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03E" w:rsidRDefault="00A5703E" w:rsidP="00A5703E">
      <w:pPr>
        <w:shd w:val="clear" w:color="auto" w:fill="FFFFFF"/>
        <w:ind w:firstLine="567"/>
      </w:pPr>
      <w:r>
        <w:rPr>
          <w:rFonts w:cs="Times New Roman"/>
          <w:spacing w:val="54"/>
          <w:sz w:val="24"/>
          <w:szCs w:val="24"/>
        </w:rPr>
        <w:t>Глава</w:t>
      </w:r>
      <w:r>
        <w:rPr>
          <w:sz w:val="24"/>
          <w:szCs w:val="24"/>
        </w:rPr>
        <w:t xml:space="preserve">  </w:t>
      </w:r>
      <w:r>
        <w:rPr>
          <w:spacing w:val="-4"/>
          <w:sz w:val="24"/>
          <w:szCs w:val="24"/>
        </w:rPr>
        <w:t xml:space="preserve">9. </w:t>
      </w:r>
      <w:r>
        <w:rPr>
          <w:rFonts w:cs="Times New Roman"/>
          <w:spacing w:val="-4"/>
          <w:sz w:val="24"/>
          <w:szCs w:val="24"/>
        </w:rPr>
        <w:t>ПИЩЕВАРЕНИЕ</w:t>
      </w:r>
    </w:p>
    <w:p w:rsidR="00A5703E" w:rsidRDefault="00A5703E" w:rsidP="00A5703E">
      <w:pPr>
        <w:shd w:val="clear" w:color="auto" w:fill="FFFFFF"/>
        <w:spacing w:before="2083" w:line="211" w:lineRule="exact"/>
        <w:ind w:right="38" w:firstLine="567"/>
        <w:jc w:val="both"/>
      </w:pPr>
      <w:r>
        <w:rPr>
          <w:rFonts w:ascii="Times New Roman" w:hAnsi="Times New Roman" w:cs="Times New Roman"/>
          <w:spacing w:val="-1"/>
          <w:sz w:val="22"/>
          <w:szCs w:val="22"/>
        </w:rPr>
        <w:t>Условием жизни является потребление энергетических и пла</w:t>
      </w:r>
      <w:r>
        <w:rPr>
          <w:rFonts w:ascii="Times New Roman" w:hAnsi="Times New Roman" w:cs="Times New Roman"/>
          <w:spacing w:val="-1"/>
          <w:sz w:val="22"/>
          <w:szCs w:val="22"/>
        </w:rPr>
        <w:softHyphen/>
      </w:r>
      <w:r>
        <w:rPr>
          <w:rFonts w:ascii="Times New Roman" w:hAnsi="Times New Roman" w:cs="Times New Roman"/>
          <w:sz w:val="22"/>
          <w:szCs w:val="22"/>
        </w:rPr>
        <w:t xml:space="preserve">стических веществ. Высшие животные в отличие от растений не </w:t>
      </w:r>
      <w:r>
        <w:rPr>
          <w:rFonts w:ascii="Times New Roman" w:hAnsi="Times New Roman" w:cs="Times New Roman"/>
          <w:spacing w:val="-1"/>
          <w:sz w:val="22"/>
          <w:szCs w:val="22"/>
        </w:rPr>
        <w:t>могут их синтезировать из неорганических веществ, поэтому воз</w:t>
      </w:r>
      <w:r>
        <w:rPr>
          <w:rFonts w:ascii="Times New Roman" w:hAnsi="Times New Roman" w:cs="Times New Roman"/>
          <w:spacing w:val="-1"/>
          <w:sz w:val="22"/>
          <w:szCs w:val="22"/>
        </w:rPr>
        <w:softHyphen/>
      </w:r>
      <w:r>
        <w:rPr>
          <w:rFonts w:ascii="Times New Roman" w:hAnsi="Times New Roman" w:cs="Times New Roman"/>
          <w:sz w:val="22"/>
          <w:szCs w:val="22"/>
        </w:rPr>
        <w:t>никает необходимость их поступления из внешней среды. Дли</w:t>
      </w:r>
      <w:r>
        <w:rPr>
          <w:rFonts w:ascii="Times New Roman" w:hAnsi="Times New Roman" w:cs="Times New Roman"/>
          <w:sz w:val="22"/>
          <w:szCs w:val="22"/>
        </w:rPr>
        <w:softHyphen/>
      </w:r>
      <w:r>
        <w:rPr>
          <w:rFonts w:ascii="Times New Roman" w:hAnsi="Times New Roman" w:cs="Times New Roman"/>
          <w:spacing w:val="-2"/>
          <w:sz w:val="22"/>
          <w:szCs w:val="22"/>
        </w:rPr>
        <w:t xml:space="preserve">тельное прекращение поступления или недостаточное введение в </w:t>
      </w:r>
      <w:r>
        <w:rPr>
          <w:rFonts w:ascii="Times New Roman" w:hAnsi="Times New Roman" w:cs="Times New Roman"/>
          <w:sz w:val="22"/>
          <w:szCs w:val="22"/>
        </w:rPr>
        <w:t>организм питательных веществ приводит к нарушению метаболиз</w:t>
      </w:r>
      <w:r>
        <w:rPr>
          <w:rFonts w:ascii="Times New Roman" w:hAnsi="Times New Roman" w:cs="Times New Roman"/>
          <w:sz w:val="22"/>
          <w:szCs w:val="22"/>
        </w:rPr>
        <w:softHyphen/>
      </w:r>
      <w:r>
        <w:rPr>
          <w:rFonts w:ascii="Times New Roman" w:hAnsi="Times New Roman" w:cs="Times New Roman"/>
          <w:spacing w:val="-1"/>
          <w:sz w:val="22"/>
          <w:szCs w:val="22"/>
        </w:rPr>
        <w:t>ма и гомеостаза организма. Вместе с тем организм человека и выс</w:t>
      </w:r>
      <w:r>
        <w:rPr>
          <w:rFonts w:ascii="Times New Roman" w:hAnsi="Times New Roman" w:cs="Times New Roman"/>
          <w:spacing w:val="-1"/>
          <w:sz w:val="22"/>
          <w:szCs w:val="22"/>
        </w:rPr>
        <w:softHyphen/>
      </w:r>
      <w:r>
        <w:rPr>
          <w:rFonts w:ascii="Times New Roman" w:hAnsi="Times New Roman" w:cs="Times New Roman"/>
          <w:sz w:val="22"/>
          <w:szCs w:val="22"/>
        </w:rPr>
        <w:t>ших животных неспособен ассимилировать белки, жиры, углеводы и ряд других веществ пищи без их предварительной физико-хими</w:t>
      </w:r>
      <w:r>
        <w:rPr>
          <w:rFonts w:ascii="Times New Roman" w:hAnsi="Times New Roman" w:cs="Times New Roman"/>
          <w:sz w:val="22"/>
          <w:szCs w:val="22"/>
        </w:rPr>
        <w:softHyphen/>
      </w:r>
      <w:r>
        <w:rPr>
          <w:rFonts w:ascii="Times New Roman" w:hAnsi="Times New Roman" w:cs="Times New Roman"/>
          <w:spacing w:val="-2"/>
          <w:sz w:val="22"/>
          <w:szCs w:val="22"/>
        </w:rPr>
        <w:t>ческой обработки. Эту важную функцию выполняет система пи</w:t>
      </w:r>
      <w:r>
        <w:rPr>
          <w:rFonts w:ascii="Times New Roman" w:hAnsi="Times New Roman" w:cs="Times New Roman"/>
          <w:spacing w:val="-2"/>
          <w:sz w:val="22"/>
          <w:szCs w:val="22"/>
        </w:rPr>
        <w:softHyphen/>
      </w:r>
      <w:r>
        <w:rPr>
          <w:rFonts w:ascii="Times New Roman" w:hAnsi="Times New Roman" w:cs="Times New Roman"/>
          <w:sz w:val="22"/>
          <w:szCs w:val="22"/>
        </w:rPr>
        <w:t>щеварения.</w:t>
      </w:r>
    </w:p>
    <w:p w:rsidR="00A5703E" w:rsidRDefault="00A5703E" w:rsidP="00A5703E">
      <w:pPr>
        <w:shd w:val="clear" w:color="auto" w:fill="FFFFFF"/>
        <w:spacing w:before="389" w:line="259" w:lineRule="exact"/>
        <w:ind w:right="1210" w:firstLine="567"/>
      </w:pPr>
      <w:r>
        <w:rPr>
          <w:rFonts w:ascii="Times New Roman" w:hAnsi="Times New Roman" w:cs="Times New Roman"/>
          <w:b/>
          <w:bCs/>
          <w:spacing w:val="-7"/>
          <w:sz w:val="22"/>
          <w:szCs w:val="22"/>
        </w:rPr>
        <w:t xml:space="preserve">9.1. ФИЗИОЛОГИЧЕСКИЕ ОСНОВЫ ГОЛОДА </w:t>
      </w:r>
      <w:r>
        <w:rPr>
          <w:rFonts w:ascii="Times New Roman" w:hAnsi="Times New Roman" w:cs="Times New Roman"/>
          <w:b/>
          <w:bCs/>
          <w:sz w:val="22"/>
          <w:szCs w:val="22"/>
        </w:rPr>
        <w:t>И НАСЫЩЕНИЯ</w:t>
      </w:r>
    </w:p>
    <w:p w:rsidR="00A5703E" w:rsidRDefault="00A5703E" w:rsidP="00A5703E">
      <w:pPr>
        <w:shd w:val="clear" w:color="auto" w:fill="FFFFFF"/>
        <w:spacing w:before="197" w:line="211" w:lineRule="exact"/>
        <w:ind w:right="14" w:firstLine="567"/>
        <w:jc w:val="both"/>
      </w:pPr>
      <w:r>
        <w:rPr>
          <w:rFonts w:ascii="Times New Roman" w:hAnsi="Times New Roman" w:cs="Times New Roman"/>
          <w:b/>
          <w:bCs/>
          <w:sz w:val="22"/>
          <w:szCs w:val="22"/>
        </w:rPr>
        <w:t xml:space="preserve">В </w:t>
      </w:r>
      <w:r>
        <w:rPr>
          <w:rFonts w:ascii="Times New Roman" w:hAnsi="Times New Roman" w:cs="Times New Roman"/>
          <w:sz w:val="22"/>
          <w:szCs w:val="22"/>
        </w:rPr>
        <w:t>результате пищеварения и всасывания продуктов перевари</w:t>
      </w:r>
      <w:r>
        <w:rPr>
          <w:rFonts w:ascii="Times New Roman" w:hAnsi="Times New Roman" w:cs="Times New Roman"/>
          <w:sz w:val="22"/>
          <w:szCs w:val="22"/>
        </w:rPr>
        <w:softHyphen/>
      </w:r>
      <w:r>
        <w:rPr>
          <w:rFonts w:ascii="Times New Roman" w:hAnsi="Times New Roman" w:cs="Times New Roman"/>
          <w:spacing w:val="-1"/>
          <w:sz w:val="22"/>
          <w:szCs w:val="22"/>
        </w:rPr>
        <w:t xml:space="preserve">вания пищи поддерживается относительно постоянный уровень </w:t>
      </w:r>
      <w:r>
        <w:rPr>
          <w:rFonts w:ascii="Times New Roman" w:hAnsi="Times New Roman" w:cs="Times New Roman"/>
          <w:sz w:val="22"/>
          <w:szCs w:val="22"/>
        </w:rPr>
        <w:t>питательных веществ в организме. Лишение человека пищи вле</w:t>
      </w:r>
      <w:r>
        <w:rPr>
          <w:rFonts w:ascii="Times New Roman" w:hAnsi="Times New Roman" w:cs="Times New Roman"/>
          <w:sz w:val="22"/>
          <w:szCs w:val="22"/>
        </w:rPr>
        <w:softHyphen/>
        <w:t>чет за собой состояние, называемое голодом. Прием пищи вызы</w:t>
      </w:r>
      <w:r>
        <w:rPr>
          <w:rFonts w:ascii="Times New Roman" w:hAnsi="Times New Roman" w:cs="Times New Roman"/>
          <w:sz w:val="22"/>
          <w:szCs w:val="22"/>
        </w:rPr>
        <w:softHyphen/>
        <w:t>вает противоположное голоду чувство насыщения.</w:t>
      </w:r>
    </w:p>
    <w:p w:rsidR="00A5703E" w:rsidRDefault="00A5703E" w:rsidP="00A5703E">
      <w:pPr>
        <w:shd w:val="clear" w:color="auto" w:fill="FFFFFF"/>
        <w:spacing w:line="211" w:lineRule="exact"/>
        <w:ind w:right="14" w:firstLine="567"/>
        <w:jc w:val="both"/>
      </w:pPr>
      <w:r>
        <w:rPr>
          <w:rFonts w:ascii="Times New Roman" w:hAnsi="Times New Roman" w:cs="Times New Roman"/>
          <w:b/>
          <w:bCs/>
          <w:sz w:val="22"/>
          <w:szCs w:val="22"/>
        </w:rPr>
        <w:t xml:space="preserve">Голод. </w:t>
      </w:r>
      <w:r>
        <w:rPr>
          <w:rFonts w:ascii="Times New Roman" w:hAnsi="Times New Roman" w:cs="Times New Roman"/>
          <w:sz w:val="22"/>
          <w:szCs w:val="22"/>
        </w:rPr>
        <w:t>Как физиологическое состояние (в отличие от голода</w:t>
      </w:r>
      <w:r>
        <w:rPr>
          <w:rFonts w:ascii="Times New Roman" w:hAnsi="Times New Roman" w:cs="Times New Roman"/>
          <w:sz w:val="22"/>
          <w:szCs w:val="22"/>
        </w:rPr>
        <w:softHyphen/>
        <w:t>ния как состояния длительной недостаточности питания, являю</w:t>
      </w:r>
      <w:r>
        <w:rPr>
          <w:rFonts w:ascii="Times New Roman" w:hAnsi="Times New Roman" w:cs="Times New Roman"/>
          <w:sz w:val="22"/>
          <w:szCs w:val="22"/>
        </w:rPr>
        <w:softHyphen/>
        <w:t>щегося патологией) голод служит выражением потребности ор</w:t>
      </w:r>
      <w:r>
        <w:rPr>
          <w:rFonts w:ascii="Times New Roman" w:hAnsi="Times New Roman" w:cs="Times New Roman"/>
          <w:sz w:val="22"/>
          <w:szCs w:val="22"/>
        </w:rPr>
        <w:softHyphen/>
      </w:r>
      <w:r>
        <w:rPr>
          <w:rFonts w:ascii="Times New Roman" w:hAnsi="Times New Roman" w:cs="Times New Roman"/>
          <w:spacing w:val="-1"/>
          <w:sz w:val="22"/>
          <w:szCs w:val="22"/>
        </w:rPr>
        <w:t>ганизма в питательных веществах, которых он был лишен на не</w:t>
      </w:r>
      <w:r>
        <w:rPr>
          <w:rFonts w:ascii="Times New Roman" w:hAnsi="Times New Roman" w:cs="Times New Roman"/>
          <w:spacing w:val="-1"/>
          <w:sz w:val="22"/>
          <w:szCs w:val="22"/>
        </w:rPr>
        <w:softHyphen/>
        <w:t xml:space="preserve">которое время, что привело к снижению их содержания в депо и </w:t>
      </w:r>
      <w:r>
        <w:rPr>
          <w:rFonts w:ascii="Times New Roman" w:hAnsi="Times New Roman" w:cs="Times New Roman"/>
          <w:sz w:val="22"/>
          <w:szCs w:val="22"/>
        </w:rPr>
        <w:t>циркулирующей крови.</w:t>
      </w:r>
    </w:p>
    <w:p w:rsidR="00A5703E" w:rsidRDefault="00A5703E" w:rsidP="00A5703E">
      <w:pPr>
        <w:shd w:val="clear" w:color="auto" w:fill="FFFFFF"/>
        <w:spacing w:line="211" w:lineRule="exact"/>
        <w:ind w:firstLine="567"/>
        <w:jc w:val="both"/>
      </w:pPr>
      <w:r>
        <w:rPr>
          <w:rFonts w:ascii="Times New Roman" w:hAnsi="Times New Roman" w:cs="Times New Roman"/>
          <w:spacing w:val="52"/>
          <w:sz w:val="22"/>
          <w:szCs w:val="22"/>
        </w:rPr>
        <w:t>Субъективным</w:t>
      </w:r>
      <w:r>
        <w:rPr>
          <w:rFonts w:ascii="Times New Roman" w:hAnsi="Times New Roman" w:cs="Times New Roman"/>
          <w:sz w:val="22"/>
          <w:szCs w:val="22"/>
        </w:rPr>
        <w:t xml:space="preserve"> </w:t>
      </w:r>
      <w:r>
        <w:rPr>
          <w:rFonts w:ascii="Times New Roman" w:hAnsi="Times New Roman" w:cs="Times New Roman"/>
          <w:spacing w:val="52"/>
          <w:sz w:val="22"/>
          <w:szCs w:val="22"/>
        </w:rPr>
        <w:t>выражением</w:t>
      </w:r>
      <w:r>
        <w:rPr>
          <w:rFonts w:ascii="Times New Roman" w:hAnsi="Times New Roman" w:cs="Times New Roman"/>
          <w:sz w:val="22"/>
          <w:szCs w:val="22"/>
        </w:rPr>
        <w:t xml:space="preserve"> </w:t>
      </w:r>
      <w:r>
        <w:rPr>
          <w:rFonts w:ascii="Times New Roman" w:hAnsi="Times New Roman" w:cs="Times New Roman"/>
          <w:spacing w:val="-4"/>
          <w:sz w:val="22"/>
          <w:szCs w:val="22"/>
        </w:rPr>
        <w:t>голода служат непри</w:t>
      </w:r>
      <w:r>
        <w:rPr>
          <w:rFonts w:ascii="Times New Roman" w:hAnsi="Times New Roman" w:cs="Times New Roman"/>
          <w:spacing w:val="-4"/>
          <w:sz w:val="22"/>
          <w:szCs w:val="22"/>
        </w:rPr>
        <w:softHyphen/>
      </w:r>
      <w:r>
        <w:rPr>
          <w:rFonts w:ascii="Times New Roman" w:hAnsi="Times New Roman" w:cs="Times New Roman"/>
          <w:sz w:val="22"/>
          <w:szCs w:val="22"/>
        </w:rPr>
        <w:t>ятные ощущения жжения, «сосания под ложечкой», тошноты, иногда головокружения, головной боли и общей слабости. Внеш</w:t>
      </w:r>
      <w:r>
        <w:rPr>
          <w:rFonts w:ascii="Times New Roman" w:hAnsi="Times New Roman" w:cs="Times New Roman"/>
          <w:sz w:val="22"/>
          <w:szCs w:val="22"/>
        </w:rPr>
        <w:softHyphen/>
        <w:t xml:space="preserve">ним </w:t>
      </w:r>
      <w:r>
        <w:rPr>
          <w:rFonts w:ascii="Times New Roman" w:hAnsi="Times New Roman" w:cs="Times New Roman"/>
          <w:spacing w:val="55"/>
          <w:sz w:val="22"/>
          <w:szCs w:val="22"/>
        </w:rPr>
        <w:t>объективным</w:t>
      </w:r>
      <w:r>
        <w:rPr>
          <w:rFonts w:ascii="Times New Roman" w:hAnsi="Times New Roman" w:cs="Times New Roman"/>
          <w:sz w:val="22"/>
          <w:szCs w:val="22"/>
        </w:rPr>
        <w:t xml:space="preserve"> </w:t>
      </w:r>
      <w:r>
        <w:rPr>
          <w:rFonts w:ascii="Times New Roman" w:hAnsi="Times New Roman" w:cs="Times New Roman"/>
          <w:spacing w:val="53"/>
          <w:sz w:val="22"/>
          <w:szCs w:val="22"/>
        </w:rPr>
        <w:t>проявлением</w:t>
      </w:r>
      <w:r>
        <w:rPr>
          <w:rFonts w:ascii="Times New Roman" w:hAnsi="Times New Roman" w:cs="Times New Roman"/>
          <w:sz w:val="22"/>
          <w:szCs w:val="22"/>
        </w:rPr>
        <w:t xml:space="preserve"> голода является </w:t>
      </w:r>
      <w:r>
        <w:rPr>
          <w:rFonts w:ascii="Times New Roman" w:hAnsi="Times New Roman" w:cs="Times New Roman"/>
          <w:i/>
          <w:iCs/>
          <w:sz w:val="22"/>
          <w:szCs w:val="22"/>
        </w:rPr>
        <w:t>пи</w:t>
      </w:r>
      <w:r>
        <w:rPr>
          <w:rFonts w:ascii="Times New Roman" w:hAnsi="Times New Roman" w:cs="Times New Roman"/>
          <w:i/>
          <w:iCs/>
          <w:sz w:val="22"/>
          <w:szCs w:val="22"/>
        </w:rPr>
        <w:softHyphen/>
      </w:r>
      <w:r>
        <w:rPr>
          <w:rFonts w:ascii="Times New Roman" w:hAnsi="Times New Roman" w:cs="Times New Roman"/>
          <w:i/>
          <w:iCs/>
          <w:spacing w:val="-1"/>
          <w:sz w:val="22"/>
          <w:szCs w:val="22"/>
        </w:rPr>
        <w:t xml:space="preserve">щевое поведение, </w:t>
      </w:r>
      <w:r>
        <w:rPr>
          <w:rFonts w:ascii="Times New Roman" w:hAnsi="Times New Roman" w:cs="Times New Roman"/>
          <w:spacing w:val="-1"/>
          <w:sz w:val="22"/>
          <w:szCs w:val="22"/>
        </w:rPr>
        <w:t xml:space="preserve">выражающееся в поиске и приеме пищи; оно </w:t>
      </w:r>
      <w:r>
        <w:rPr>
          <w:rFonts w:ascii="Times New Roman" w:hAnsi="Times New Roman" w:cs="Times New Roman"/>
          <w:spacing w:val="-2"/>
          <w:sz w:val="22"/>
          <w:szCs w:val="22"/>
        </w:rPr>
        <w:t xml:space="preserve">направлено на устранение причин, вызывавших состояние голода. </w:t>
      </w:r>
      <w:r>
        <w:rPr>
          <w:rFonts w:ascii="Times New Roman" w:hAnsi="Times New Roman" w:cs="Times New Roman"/>
          <w:spacing w:val="-1"/>
          <w:sz w:val="22"/>
          <w:szCs w:val="22"/>
        </w:rPr>
        <w:t>Субъективные и объективные проявления голода обусловлены воз</w:t>
      </w:r>
      <w:r>
        <w:rPr>
          <w:rFonts w:ascii="Times New Roman" w:hAnsi="Times New Roman" w:cs="Times New Roman"/>
          <w:spacing w:val="-1"/>
          <w:sz w:val="22"/>
          <w:szCs w:val="22"/>
        </w:rPr>
        <w:softHyphen/>
        <w:t>буждением различных отделов ЦНС. Совокупность нервных эле</w:t>
      </w:r>
      <w:r>
        <w:rPr>
          <w:rFonts w:ascii="Times New Roman" w:hAnsi="Times New Roman" w:cs="Times New Roman"/>
          <w:spacing w:val="-1"/>
          <w:sz w:val="22"/>
          <w:szCs w:val="22"/>
        </w:rPr>
        <w:softHyphen/>
        <w:t>ментов этих отделов И. П. Павлов назвал пищевым центром, функ</w:t>
      </w:r>
      <w:r>
        <w:rPr>
          <w:rFonts w:ascii="Times New Roman" w:hAnsi="Times New Roman" w:cs="Times New Roman"/>
          <w:spacing w:val="-1"/>
          <w:sz w:val="22"/>
          <w:szCs w:val="22"/>
        </w:rPr>
        <w:softHyphen/>
        <w:t>циями которого являются регуляция пищевого поведения и пище</w:t>
      </w:r>
      <w:r>
        <w:rPr>
          <w:rFonts w:ascii="Times New Roman" w:hAnsi="Times New Roman" w:cs="Times New Roman"/>
          <w:spacing w:val="-1"/>
          <w:sz w:val="22"/>
          <w:szCs w:val="22"/>
        </w:rPr>
        <w:softHyphen/>
      </w:r>
      <w:r>
        <w:rPr>
          <w:rFonts w:ascii="Times New Roman" w:hAnsi="Times New Roman" w:cs="Times New Roman"/>
          <w:sz w:val="22"/>
          <w:szCs w:val="22"/>
        </w:rPr>
        <w:t>варительных функций.</w:t>
      </w:r>
    </w:p>
    <w:p w:rsidR="00A5703E" w:rsidRDefault="00A5703E" w:rsidP="00A5703E">
      <w:pPr>
        <w:shd w:val="clear" w:color="auto" w:fill="FFFFFF"/>
        <w:spacing w:line="211" w:lineRule="exact"/>
        <w:ind w:firstLine="567"/>
        <w:jc w:val="both"/>
        <w:sectPr w:rsidR="00A5703E" w:rsidSect="00A5703E">
          <w:type w:val="continuous"/>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firstLine="567"/>
        <w:jc w:val="both"/>
      </w:pPr>
      <w:r>
        <w:rPr>
          <w:rFonts w:ascii="Times New Roman" w:hAnsi="Times New Roman" w:cs="Times New Roman"/>
          <w:i/>
          <w:iCs/>
          <w:spacing w:val="-2"/>
          <w:sz w:val="22"/>
          <w:szCs w:val="22"/>
        </w:rPr>
        <w:t xml:space="preserve">Пищевой центр </w:t>
      </w:r>
      <w:r>
        <w:rPr>
          <w:rFonts w:ascii="Times New Roman" w:hAnsi="Times New Roman" w:cs="Times New Roman"/>
          <w:spacing w:val="-2"/>
          <w:sz w:val="22"/>
          <w:szCs w:val="22"/>
        </w:rPr>
        <w:t>— сложный гипоталамо-лимбико-ретикулокор-</w:t>
      </w:r>
      <w:r>
        <w:rPr>
          <w:rFonts w:ascii="Times New Roman" w:hAnsi="Times New Roman" w:cs="Times New Roman"/>
          <w:spacing w:val="-1"/>
          <w:sz w:val="22"/>
          <w:szCs w:val="22"/>
        </w:rPr>
        <w:t>тикальный комплекс. Результаты экспериментов на животных сви</w:t>
      </w:r>
      <w:r>
        <w:rPr>
          <w:rFonts w:ascii="Times New Roman" w:hAnsi="Times New Roman" w:cs="Times New Roman"/>
          <w:spacing w:val="-1"/>
          <w:sz w:val="22"/>
          <w:szCs w:val="22"/>
        </w:rPr>
        <w:softHyphen/>
        <w:t xml:space="preserve">детельствуют, что ведущим отделом являются латеральные ядра </w:t>
      </w:r>
      <w:r>
        <w:rPr>
          <w:rFonts w:ascii="Times New Roman" w:hAnsi="Times New Roman" w:cs="Times New Roman"/>
          <w:sz w:val="22"/>
          <w:szCs w:val="22"/>
        </w:rPr>
        <w:t xml:space="preserve">гипоталамуса. При их поражении наблюдается отказ от пищи (афагия), а при электрическом раздражении через вживленные в мозг электроды — повышенное потребление пищи (гиперфагия). </w:t>
      </w:r>
      <w:r>
        <w:rPr>
          <w:rFonts w:ascii="Times New Roman" w:hAnsi="Times New Roman" w:cs="Times New Roman"/>
          <w:spacing w:val="-3"/>
          <w:sz w:val="22"/>
          <w:szCs w:val="22"/>
        </w:rPr>
        <w:t xml:space="preserve">Эту часть пищевого центра называют </w:t>
      </w:r>
      <w:r>
        <w:rPr>
          <w:rFonts w:ascii="Times New Roman" w:hAnsi="Times New Roman" w:cs="Times New Roman"/>
          <w:i/>
          <w:iCs/>
          <w:spacing w:val="-3"/>
          <w:sz w:val="22"/>
          <w:szCs w:val="22"/>
        </w:rPr>
        <w:t xml:space="preserve">центром голода, </w:t>
      </w:r>
      <w:r>
        <w:rPr>
          <w:rFonts w:ascii="Times New Roman" w:hAnsi="Times New Roman" w:cs="Times New Roman"/>
          <w:spacing w:val="-3"/>
          <w:sz w:val="22"/>
          <w:szCs w:val="22"/>
        </w:rPr>
        <w:t xml:space="preserve">или центром </w:t>
      </w:r>
      <w:r>
        <w:rPr>
          <w:rFonts w:ascii="Times New Roman" w:hAnsi="Times New Roman" w:cs="Times New Roman"/>
          <w:spacing w:val="-1"/>
          <w:sz w:val="22"/>
          <w:szCs w:val="22"/>
        </w:rPr>
        <w:t>питания. Разрушение вентромедиальных ядер гипоталамуса приво</w:t>
      </w:r>
      <w:r>
        <w:rPr>
          <w:rFonts w:ascii="Times New Roman" w:hAnsi="Times New Roman" w:cs="Times New Roman"/>
          <w:spacing w:val="-1"/>
          <w:sz w:val="22"/>
          <w:szCs w:val="22"/>
        </w:rPr>
        <w:softHyphen/>
      </w:r>
      <w:r>
        <w:rPr>
          <w:rFonts w:ascii="Times New Roman" w:hAnsi="Times New Roman" w:cs="Times New Roman"/>
          <w:sz w:val="22"/>
          <w:szCs w:val="22"/>
        </w:rPr>
        <w:t>дит к гиперфагии, а их раздражение — к афагии. Считают, что в эти</w:t>
      </w:r>
      <w:r>
        <w:rPr>
          <w:rFonts w:ascii="Times New Roman" w:hAnsi="Times New Roman" w:cs="Times New Roman"/>
          <w:spacing w:val="-3"/>
          <w:sz w:val="22"/>
          <w:szCs w:val="22"/>
        </w:rPr>
        <w:t xml:space="preserve">х ядрах локализован </w:t>
      </w:r>
      <w:r>
        <w:rPr>
          <w:rFonts w:ascii="Times New Roman" w:hAnsi="Times New Roman" w:cs="Times New Roman"/>
          <w:i/>
          <w:iCs/>
          <w:spacing w:val="-3"/>
          <w:sz w:val="22"/>
          <w:szCs w:val="22"/>
        </w:rPr>
        <w:t xml:space="preserve">центр насыщения. </w:t>
      </w:r>
      <w:r>
        <w:rPr>
          <w:rFonts w:ascii="Times New Roman" w:hAnsi="Times New Roman" w:cs="Times New Roman"/>
          <w:spacing w:val="-3"/>
          <w:sz w:val="22"/>
          <w:szCs w:val="22"/>
        </w:rPr>
        <w:t xml:space="preserve">Между ним и центром </w:t>
      </w:r>
      <w:r>
        <w:rPr>
          <w:rFonts w:ascii="Times New Roman" w:hAnsi="Times New Roman" w:cs="Times New Roman"/>
          <w:spacing w:val="-2"/>
          <w:sz w:val="22"/>
          <w:szCs w:val="22"/>
        </w:rPr>
        <w:t xml:space="preserve">голода установлены реципрокные отношения, т. е. если один центр </w:t>
      </w:r>
      <w:r>
        <w:rPr>
          <w:rFonts w:ascii="Times New Roman" w:hAnsi="Times New Roman" w:cs="Times New Roman"/>
          <w:sz w:val="22"/>
          <w:szCs w:val="22"/>
        </w:rPr>
        <w:t>возбужден, то другой заторможен. Описаны и более сложные от</w:t>
      </w:r>
      <w:r>
        <w:rPr>
          <w:rFonts w:ascii="Times New Roman" w:hAnsi="Times New Roman" w:cs="Times New Roman"/>
          <w:sz w:val="22"/>
          <w:szCs w:val="22"/>
        </w:rPr>
        <w:softHyphen/>
        <w:t>ношения между этими ядрами.</w:t>
      </w:r>
    </w:p>
    <w:p w:rsidR="00A5703E" w:rsidRDefault="00A5703E" w:rsidP="00A5703E">
      <w:pPr>
        <w:shd w:val="clear" w:color="auto" w:fill="FFFFFF"/>
        <w:spacing w:before="24" w:line="211" w:lineRule="exact"/>
        <w:ind w:right="14" w:firstLine="567"/>
        <w:jc w:val="both"/>
      </w:pPr>
      <w:r>
        <w:rPr>
          <w:rFonts w:ascii="Times New Roman" w:hAnsi="Times New Roman" w:cs="Times New Roman"/>
          <w:sz w:val="22"/>
          <w:szCs w:val="22"/>
        </w:rPr>
        <w:t>Гипоталамические ядра представляют собой только часть (хотя и весьма важную) пищевого центра. Нарушение пищевого пове</w:t>
      </w:r>
      <w:r>
        <w:rPr>
          <w:rFonts w:ascii="Times New Roman" w:hAnsi="Times New Roman" w:cs="Times New Roman"/>
          <w:sz w:val="22"/>
          <w:szCs w:val="22"/>
        </w:rPr>
        <w:softHyphen/>
      </w:r>
      <w:r>
        <w:rPr>
          <w:rFonts w:ascii="Times New Roman" w:hAnsi="Times New Roman" w:cs="Times New Roman"/>
          <w:spacing w:val="-1"/>
          <w:sz w:val="22"/>
          <w:szCs w:val="22"/>
        </w:rPr>
        <w:t xml:space="preserve">дения происходит также и при поражении лимбической системы, </w:t>
      </w:r>
      <w:r>
        <w:rPr>
          <w:rFonts w:ascii="Times New Roman" w:hAnsi="Times New Roman" w:cs="Times New Roman"/>
          <w:sz w:val="22"/>
          <w:szCs w:val="22"/>
        </w:rPr>
        <w:t>ретикулярной формации и передних отделов коры больших по</w:t>
      </w:r>
      <w:r>
        <w:rPr>
          <w:rFonts w:ascii="Times New Roman" w:hAnsi="Times New Roman" w:cs="Times New Roman"/>
          <w:sz w:val="22"/>
          <w:szCs w:val="22"/>
        </w:rPr>
        <w:softHyphen/>
        <w:t>лушарий.</w:t>
      </w:r>
    </w:p>
    <w:p w:rsidR="00A5703E" w:rsidRDefault="00A5703E" w:rsidP="00A5703E">
      <w:pPr>
        <w:shd w:val="clear" w:color="auto" w:fill="FFFFFF"/>
        <w:spacing w:line="211" w:lineRule="exact"/>
        <w:ind w:right="14" w:firstLine="567"/>
        <w:jc w:val="both"/>
      </w:pPr>
      <w:r>
        <w:rPr>
          <w:rFonts w:ascii="Times New Roman" w:hAnsi="Times New Roman" w:cs="Times New Roman"/>
          <w:spacing w:val="-1"/>
          <w:sz w:val="22"/>
          <w:szCs w:val="22"/>
        </w:rPr>
        <w:t xml:space="preserve">Функциональное состояние гипоталамических ядер пищевого </w:t>
      </w:r>
      <w:r>
        <w:rPr>
          <w:rFonts w:ascii="Times New Roman" w:hAnsi="Times New Roman" w:cs="Times New Roman"/>
          <w:sz w:val="22"/>
          <w:szCs w:val="22"/>
        </w:rPr>
        <w:t>центра зависит от импульсов, поступающих с периферии от раз</w:t>
      </w:r>
      <w:r>
        <w:rPr>
          <w:rFonts w:ascii="Times New Roman" w:hAnsi="Times New Roman" w:cs="Times New Roman"/>
          <w:sz w:val="22"/>
          <w:szCs w:val="22"/>
        </w:rPr>
        <w:softHyphen/>
      </w:r>
      <w:r>
        <w:rPr>
          <w:rFonts w:ascii="Times New Roman" w:hAnsi="Times New Roman" w:cs="Times New Roman"/>
          <w:spacing w:val="-1"/>
          <w:sz w:val="22"/>
          <w:szCs w:val="22"/>
        </w:rPr>
        <w:t xml:space="preserve">личных экстеро- и интероцепторов, состава и свойств притекающей </w:t>
      </w:r>
      <w:r>
        <w:rPr>
          <w:rFonts w:ascii="Times New Roman" w:hAnsi="Times New Roman" w:cs="Times New Roman"/>
          <w:sz w:val="22"/>
          <w:szCs w:val="22"/>
        </w:rPr>
        <w:t xml:space="preserve">к мозгу крови и находящейся в нем цереброспинальной жидкости. </w:t>
      </w:r>
      <w:r>
        <w:rPr>
          <w:rFonts w:ascii="Times New Roman" w:hAnsi="Times New Roman" w:cs="Times New Roman"/>
          <w:spacing w:val="-1"/>
          <w:sz w:val="22"/>
          <w:szCs w:val="22"/>
        </w:rPr>
        <w:t xml:space="preserve">В зависимости от механизмов этих влияний предложено несколько </w:t>
      </w:r>
      <w:r>
        <w:rPr>
          <w:rFonts w:ascii="Times New Roman" w:hAnsi="Times New Roman" w:cs="Times New Roman"/>
          <w:sz w:val="22"/>
          <w:szCs w:val="22"/>
        </w:rPr>
        <w:t>теорий голода.</w:t>
      </w:r>
    </w:p>
    <w:p w:rsidR="00A5703E" w:rsidRDefault="00A5703E" w:rsidP="00A5703E">
      <w:pPr>
        <w:shd w:val="clear" w:color="auto" w:fill="FFFFFF"/>
        <w:spacing w:line="211" w:lineRule="exact"/>
        <w:ind w:right="5" w:firstLine="567"/>
        <w:jc w:val="both"/>
      </w:pPr>
      <w:r>
        <w:rPr>
          <w:rFonts w:ascii="Times New Roman" w:hAnsi="Times New Roman" w:cs="Times New Roman"/>
          <w:spacing w:val="52"/>
          <w:sz w:val="22"/>
          <w:szCs w:val="22"/>
        </w:rPr>
        <w:t>Теории</w:t>
      </w:r>
      <w:r>
        <w:rPr>
          <w:rFonts w:ascii="Times New Roman" w:hAnsi="Times New Roman" w:cs="Times New Roman"/>
          <w:sz w:val="22"/>
          <w:szCs w:val="22"/>
        </w:rPr>
        <w:t xml:space="preserve"> </w:t>
      </w:r>
      <w:r>
        <w:rPr>
          <w:rFonts w:ascii="Times New Roman" w:hAnsi="Times New Roman" w:cs="Times New Roman"/>
          <w:spacing w:val="39"/>
          <w:sz w:val="22"/>
          <w:szCs w:val="22"/>
        </w:rPr>
        <w:t>голода.</w:t>
      </w:r>
      <w:r>
        <w:rPr>
          <w:rFonts w:ascii="Times New Roman" w:hAnsi="Times New Roman" w:cs="Times New Roman"/>
          <w:sz w:val="22"/>
          <w:szCs w:val="22"/>
        </w:rPr>
        <w:t xml:space="preserve"> </w:t>
      </w:r>
      <w:r>
        <w:rPr>
          <w:rFonts w:ascii="Times New Roman" w:hAnsi="Times New Roman" w:cs="Times New Roman"/>
          <w:spacing w:val="-3"/>
          <w:sz w:val="22"/>
          <w:szCs w:val="22"/>
        </w:rPr>
        <w:t xml:space="preserve">Одной из них признается, что ощущение </w:t>
      </w:r>
      <w:r>
        <w:rPr>
          <w:rFonts w:ascii="Times New Roman" w:hAnsi="Times New Roman" w:cs="Times New Roman"/>
          <w:spacing w:val="-2"/>
          <w:sz w:val="22"/>
          <w:szCs w:val="22"/>
        </w:rPr>
        <w:t>голода и пищевое поведение вызываются импульсами от периоди</w:t>
      </w:r>
      <w:r>
        <w:rPr>
          <w:rFonts w:ascii="Times New Roman" w:hAnsi="Times New Roman" w:cs="Times New Roman"/>
          <w:spacing w:val="-2"/>
          <w:sz w:val="22"/>
          <w:szCs w:val="22"/>
        </w:rPr>
        <w:softHyphen/>
      </w:r>
      <w:r>
        <w:rPr>
          <w:rFonts w:ascii="Times New Roman" w:hAnsi="Times New Roman" w:cs="Times New Roman"/>
          <w:sz w:val="22"/>
          <w:szCs w:val="22"/>
        </w:rPr>
        <w:t>чески сокращающегося свободного от пищи желудка. Эти сокра</w:t>
      </w:r>
      <w:r>
        <w:rPr>
          <w:rFonts w:ascii="Times New Roman" w:hAnsi="Times New Roman" w:cs="Times New Roman"/>
          <w:sz w:val="22"/>
          <w:szCs w:val="22"/>
        </w:rPr>
        <w:softHyphen/>
      </w:r>
      <w:r>
        <w:rPr>
          <w:rFonts w:ascii="Times New Roman" w:hAnsi="Times New Roman" w:cs="Times New Roman"/>
          <w:spacing w:val="-3"/>
          <w:sz w:val="22"/>
          <w:szCs w:val="22"/>
        </w:rPr>
        <w:t xml:space="preserve">щения желудка, повторяющиеся примерно через каждые </w:t>
      </w:r>
      <w:r>
        <w:rPr>
          <w:rFonts w:ascii="Times New Roman" w:hAnsi="Times New Roman" w:cs="Times New Roman"/>
          <w:sz w:val="22"/>
          <w:szCs w:val="22"/>
          <w:lang w:val="en-US"/>
        </w:rPr>
        <w:t>l</w:t>
      </w:r>
      <w:r w:rsidRPr="00A5703E">
        <w:rPr>
          <w:rFonts w:ascii="Times New Roman" w:hAnsi="Times New Roman" w:cs="Times New Roman"/>
          <w:sz w:val="22"/>
          <w:szCs w:val="22"/>
        </w:rPr>
        <w:t>'</w:t>
      </w:r>
      <w:r>
        <w:rPr>
          <w:rFonts w:ascii="Times New Roman" w:hAnsi="Times New Roman" w:cs="Times New Roman"/>
          <w:sz w:val="22"/>
          <w:szCs w:val="22"/>
        </w:rPr>
        <w:t>/г</w:t>
      </w:r>
      <w:r>
        <w:rPr>
          <w:rFonts w:ascii="Times New Roman" w:hAnsi="Times New Roman" w:cs="Times New Roman"/>
          <w:spacing w:val="-3"/>
          <w:sz w:val="22"/>
          <w:szCs w:val="22"/>
        </w:rPr>
        <w:t xml:space="preserve"> ч и </w:t>
      </w:r>
      <w:r>
        <w:rPr>
          <w:rFonts w:ascii="Times New Roman" w:hAnsi="Times New Roman" w:cs="Times New Roman"/>
          <w:sz w:val="22"/>
          <w:szCs w:val="22"/>
        </w:rPr>
        <w:t xml:space="preserve">длящиеся 15—20 мин, назвали «голодными». При наполнении желудка пищей (и раздувании в нем резинового баллона) эти </w:t>
      </w:r>
      <w:r>
        <w:rPr>
          <w:rFonts w:ascii="Times New Roman" w:hAnsi="Times New Roman" w:cs="Times New Roman"/>
          <w:spacing w:val="-1"/>
          <w:sz w:val="22"/>
          <w:szCs w:val="22"/>
        </w:rPr>
        <w:t xml:space="preserve">сокращения прекращаются и поступающие от желудка импульсы </w:t>
      </w:r>
      <w:r>
        <w:rPr>
          <w:rFonts w:ascii="Times New Roman" w:hAnsi="Times New Roman" w:cs="Times New Roman"/>
          <w:sz w:val="22"/>
          <w:szCs w:val="22"/>
        </w:rPr>
        <w:t xml:space="preserve">подавляют голод. Это так называемая </w:t>
      </w:r>
      <w:r>
        <w:rPr>
          <w:rFonts w:ascii="Times New Roman" w:hAnsi="Times New Roman" w:cs="Times New Roman"/>
          <w:i/>
          <w:iCs/>
          <w:sz w:val="22"/>
          <w:szCs w:val="22"/>
        </w:rPr>
        <w:t>локальная теория голода.</w:t>
      </w:r>
    </w:p>
    <w:p w:rsidR="00A5703E" w:rsidRDefault="00A5703E" w:rsidP="00A5703E">
      <w:pPr>
        <w:shd w:val="clear" w:color="auto" w:fill="FFFFFF"/>
        <w:spacing w:before="14" w:line="211" w:lineRule="exact"/>
        <w:ind w:right="5" w:firstLine="567"/>
        <w:jc w:val="both"/>
      </w:pPr>
      <w:r>
        <w:rPr>
          <w:rFonts w:ascii="Times New Roman" w:hAnsi="Times New Roman" w:cs="Times New Roman"/>
          <w:spacing w:val="-1"/>
          <w:sz w:val="22"/>
          <w:szCs w:val="22"/>
        </w:rPr>
        <w:t xml:space="preserve">Однако имеются данные о том, что периодические сокращения </w:t>
      </w:r>
      <w:r>
        <w:rPr>
          <w:rFonts w:ascii="Times New Roman" w:hAnsi="Times New Roman" w:cs="Times New Roman"/>
          <w:spacing w:val="-2"/>
          <w:sz w:val="22"/>
          <w:szCs w:val="22"/>
        </w:rPr>
        <w:t>желудка не совпадают с ощущениями голода у человека и прояв</w:t>
      </w:r>
      <w:r>
        <w:rPr>
          <w:rFonts w:ascii="Times New Roman" w:hAnsi="Times New Roman" w:cs="Times New Roman"/>
          <w:spacing w:val="-2"/>
          <w:sz w:val="22"/>
          <w:szCs w:val="22"/>
        </w:rPr>
        <w:softHyphen/>
        <w:t xml:space="preserve">лениями пищевого поведения у животных. Люди, у которых по </w:t>
      </w:r>
      <w:r>
        <w:rPr>
          <w:rFonts w:ascii="Times New Roman" w:hAnsi="Times New Roman" w:cs="Times New Roman"/>
          <w:sz w:val="22"/>
          <w:szCs w:val="22"/>
        </w:rPr>
        <w:t xml:space="preserve">соответствующим показаниям удален желудок, также ощущают </w:t>
      </w:r>
      <w:r>
        <w:rPr>
          <w:rFonts w:ascii="Times New Roman" w:hAnsi="Times New Roman" w:cs="Times New Roman"/>
          <w:spacing w:val="-1"/>
          <w:sz w:val="22"/>
          <w:szCs w:val="22"/>
        </w:rPr>
        <w:t>голод. Периодические сокращения желудка есть у человека и не</w:t>
      </w:r>
      <w:r>
        <w:rPr>
          <w:rFonts w:ascii="Times New Roman" w:hAnsi="Times New Roman" w:cs="Times New Roman"/>
          <w:spacing w:val="-1"/>
          <w:sz w:val="22"/>
          <w:szCs w:val="22"/>
        </w:rPr>
        <w:softHyphen/>
      </w:r>
      <w:r>
        <w:rPr>
          <w:rFonts w:ascii="Times New Roman" w:hAnsi="Times New Roman" w:cs="Times New Roman"/>
          <w:sz w:val="22"/>
          <w:szCs w:val="22"/>
        </w:rPr>
        <w:t xml:space="preserve">которых плотоядных животных, а пищевое поведение характерно и для других видов. Собственно акт приема пищи, активация при </w:t>
      </w:r>
      <w:r>
        <w:rPr>
          <w:rFonts w:ascii="Times New Roman" w:hAnsi="Times New Roman" w:cs="Times New Roman"/>
          <w:spacing w:val="-1"/>
          <w:sz w:val="22"/>
          <w:szCs w:val="22"/>
        </w:rPr>
        <w:t>этом секреции и моторики пищеварительного тракта имеют сиг</w:t>
      </w:r>
      <w:r>
        <w:rPr>
          <w:rFonts w:ascii="Times New Roman" w:hAnsi="Times New Roman" w:cs="Times New Roman"/>
          <w:spacing w:val="-1"/>
          <w:sz w:val="22"/>
          <w:szCs w:val="22"/>
        </w:rPr>
        <w:softHyphen/>
      </w:r>
      <w:r>
        <w:rPr>
          <w:rFonts w:ascii="Times New Roman" w:hAnsi="Times New Roman" w:cs="Times New Roman"/>
          <w:sz w:val="22"/>
          <w:szCs w:val="22"/>
        </w:rPr>
        <w:t xml:space="preserve">нальное значение и оказывают тормозное влияние на пищевой центр, вызывая так называемое </w:t>
      </w:r>
      <w:r>
        <w:rPr>
          <w:rFonts w:ascii="Times New Roman" w:hAnsi="Times New Roman" w:cs="Times New Roman"/>
          <w:i/>
          <w:iCs/>
          <w:sz w:val="22"/>
          <w:szCs w:val="22"/>
        </w:rPr>
        <w:t xml:space="preserve">первичное, </w:t>
      </w:r>
      <w:r>
        <w:rPr>
          <w:rFonts w:ascii="Times New Roman" w:hAnsi="Times New Roman" w:cs="Times New Roman"/>
          <w:sz w:val="22"/>
          <w:szCs w:val="22"/>
        </w:rPr>
        <w:t xml:space="preserve">или </w:t>
      </w:r>
      <w:r>
        <w:rPr>
          <w:rFonts w:ascii="Times New Roman" w:hAnsi="Times New Roman" w:cs="Times New Roman"/>
          <w:i/>
          <w:iCs/>
          <w:sz w:val="22"/>
          <w:szCs w:val="22"/>
        </w:rPr>
        <w:t>сенсорное, насы</w:t>
      </w:r>
      <w:r>
        <w:rPr>
          <w:rFonts w:ascii="Times New Roman" w:hAnsi="Times New Roman" w:cs="Times New Roman"/>
          <w:i/>
          <w:iCs/>
          <w:sz w:val="22"/>
          <w:szCs w:val="22"/>
        </w:rPr>
        <w:softHyphen/>
        <w:t xml:space="preserve">щение. </w:t>
      </w:r>
      <w:r>
        <w:rPr>
          <w:rFonts w:ascii="Times New Roman" w:hAnsi="Times New Roman" w:cs="Times New Roman"/>
          <w:sz w:val="22"/>
          <w:szCs w:val="22"/>
        </w:rPr>
        <w:t>Эти воздействия имеют значение в кратковременных изме</w:t>
      </w:r>
      <w:r>
        <w:rPr>
          <w:rFonts w:ascii="Times New Roman" w:hAnsi="Times New Roman" w:cs="Times New Roman"/>
          <w:sz w:val="22"/>
          <w:szCs w:val="22"/>
        </w:rPr>
        <w:softHyphen/>
      </w:r>
      <w:r>
        <w:rPr>
          <w:rFonts w:ascii="Times New Roman" w:hAnsi="Times New Roman" w:cs="Times New Roman"/>
          <w:spacing w:val="-1"/>
          <w:sz w:val="22"/>
          <w:szCs w:val="22"/>
        </w:rPr>
        <w:t>нениях состояния пищевого центра, а длительные изменения зави</w:t>
      </w:r>
      <w:r>
        <w:rPr>
          <w:rFonts w:ascii="Times New Roman" w:hAnsi="Times New Roman" w:cs="Times New Roman"/>
          <w:spacing w:val="-1"/>
          <w:sz w:val="22"/>
          <w:szCs w:val="22"/>
        </w:rPr>
        <w:softHyphen/>
      </w:r>
      <w:r>
        <w:rPr>
          <w:rFonts w:ascii="Times New Roman" w:hAnsi="Times New Roman" w:cs="Times New Roman"/>
          <w:sz w:val="22"/>
          <w:szCs w:val="22"/>
        </w:rPr>
        <w:t xml:space="preserve">сят от состояния метаболизма и отражающего его гомеостаза. </w:t>
      </w:r>
      <w:r>
        <w:rPr>
          <w:rFonts w:ascii="Times New Roman" w:hAnsi="Times New Roman" w:cs="Times New Roman"/>
          <w:spacing w:val="-1"/>
          <w:sz w:val="22"/>
          <w:szCs w:val="22"/>
        </w:rPr>
        <w:t xml:space="preserve">Восстановление его после всасывания в кровь и депонирования </w:t>
      </w:r>
      <w:r>
        <w:rPr>
          <w:rFonts w:ascii="Times New Roman" w:hAnsi="Times New Roman" w:cs="Times New Roman"/>
          <w:sz w:val="22"/>
          <w:szCs w:val="22"/>
        </w:rPr>
        <w:t xml:space="preserve">пищевых веществ обеспечивает </w:t>
      </w:r>
      <w:r>
        <w:rPr>
          <w:rFonts w:ascii="Times New Roman" w:hAnsi="Times New Roman" w:cs="Times New Roman"/>
          <w:i/>
          <w:iCs/>
          <w:sz w:val="22"/>
          <w:szCs w:val="22"/>
        </w:rPr>
        <w:t xml:space="preserve">вторичное, </w:t>
      </w:r>
      <w:r>
        <w:rPr>
          <w:rFonts w:ascii="Times New Roman" w:hAnsi="Times New Roman" w:cs="Times New Roman"/>
          <w:sz w:val="22"/>
          <w:szCs w:val="22"/>
        </w:rPr>
        <w:t xml:space="preserve">обменное, или </w:t>
      </w:r>
      <w:r>
        <w:rPr>
          <w:rFonts w:ascii="Times New Roman" w:hAnsi="Times New Roman" w:cs="Times New Roman"/>
          <w:i/>
          <w:iCs/>
          <w:sz w:val="22"/>
          <w:szCs w:val="22"/>
        </w:rPr>
        <w:t>истин</w:t>
      </w:r>
      <w:r>
        <w:rPr>
          <w:rFonts w:ascii="Times New Roman" w:hAnsi="Times New Roman" w:cs="Times New Roman"/>
          <w:i/>
          <w:iCs/>
          <w:sz w:val="22"/>
          <w:szCs w:val="22"/>
        </w:rPr>
        <w:softHyphen/>
        <w:t>ное, насыщение.</w:t>
      </w:r>
    </w:p>
    <w:p w:rsidR="00A5703E" w:rsidRDefault="00A5703E" w:rsidP="00A5703E">
      <w:pPr>
        <w:shd w:val="clear" w:color="auto" w:fill="FFFFFF"/>
        <w:spacing w:before="5" w:line="211" w:lineRule="exact"/>
        <w:ind w:firstLine="567"/>
      </w:pPr>
      <w:r>
        <w:rPr>
          <w:rFonts w:ascii="Times New Roman" w:hAnsi="Times New Roman" w:cs="Times New Roman"/>
          <w:sz w:val="22"/>
          <w:szCs w:val="22"/>
        </w:rPr>
        <w:t>Насыщение. Это не только снятие чувства голода, но и ощу-</w:t>
      </w:r>
    </w:p>
    <w:p w:rsidR="00A5703E" w:rsidRDefault="00A5703E" w:rsidP="00A5703E">
      <w:pPr>
        <w:shd w:val="clear" w:color="auto" w:fill="FFFFFF"/>
        <w:spacing w:before="5" w:line="211"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3" w:firstLine="567"/>
        <w:jc w:val="both"/>
      </w:pPr>
      <w:r>
        <w:rPr>
          <w:rFonts w:ascii="Times New Roman" w:hAnsi="Times New Roman" w:cs="Times New Roman"/>
          <w:spacing w:val="-1"/>
          <w:sz w:val="22"/>
          <w:szCs w:val="22"/>
        </w:rPr>
        <w:t>щение удовольствия, полноты в желудке после приема пищи. По</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степенно это ощущение угасает. В насыщении существенную роль </w:t>
      </w:r>
      <w:r>
        <w:rPr>
          <w:rFonts w:ascii="Times New Roman" w:hAnsi="Times New Roman" w:cs="Times New Roman"/>
          <w:sz w:val="22"/>
          <w:szCs w:val="22"/>
        </w:rPr>
        <w:t>играют психологические факторы, например привычка есть мало или много, в определенное время и т. д.</w:t>
      </w:r>
    </w:p>
    <w:p w:rsidR="00A5703E" w:rsidRDefault="00A5703E" w:rsidP="00A5703E">
      <w:pPr>
        <w:shd w:val="clear" w:color="auto" w:fill="FFFFFF"/>
        <w:spacing w:line="211" w:lineRule="exact"/>
        <w:ind w:right="43" w:firstLine="567"/>
        <w:jc w:val="both"/>
      </w:pPr>
      <w:r>
        <w:rPr>
          <w:rFonts w:ascii="Times New Roman" w:hAnsi="Times New Roman" w:cs="Times New Roman"/>
          <w:spacing w:val="-2"/>
          <w:sz w:val="22"/>
          <w:szCs w:val="22"/>
        </w:rPr>
        <w:t>Состав крови голодных и накормленных человека и животных различен, что отражается на пищевом поведении последних: пере</w:t>
      </w:r>
      <w:r>
        <w:rPr>
          <w:rFonts w:ascii="Times New Roman" w:hAnsi="Times New Roman" w:cs="Times New Roman"/>
          <w:spacing w:val="-2"/>
          <w:sz w:val="22"/>
          <w:szCs w:val="22"/>
        </w:rPr>
        <w:softHyphen/>
      </w:r>
      <w:r>
        <w:rPr>
          <w:rFonts w:ascii="Times New Roman" w:hAnsi="Times New Roman" w:cs="Times New Roman"/>
          <w:sz w:val="22"/>
          <w:szCs w:val="22"/>
        </w:rPr>
        <w:t xml:space="preserve">ливание голодному животному крови накормленного снижает у </w:t>
      </w:r>
      <w:r>
        <w:rPr>
          <w:rFonts w:ascii="Times New Roman" w:hAnsi="Times New Roman" w:cs="Times New Roman"/>
          <w:spacing w:val="-1"/>
          <w:sz w:val="22"/>
          <w:szCs w:val="22"/>
        </w:rPr>
        <w:t>него пищевую мотивацию и количество принимаемой пищи. Име</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ются свидетельства различия свойств цереброспинальной жидкости </w:t>
      </w:r>
      <w:r>
        <w:rPr>
          <w:rFonts w:ascii="Times New Roman" w:hAnsi="Times New Roman" w:cs="Times New Roman"/>
          <w:sz w:val="22"/>
          <w:szCs w:val="22"/>
        </w:rPr>
        <w:t>накормленных и сытых животных.</w:t>
      </w:r>
    </w:p>
    <w:p w:rsidR="00A5703E" w:rsidRDefault="00A5703E" w:rsidP="00A5703E">
      <w:pPr>
        <w:shd w:val="clear" w:color="auto" w:fill="FFFFFF"/>
        <w:spacing w:line="211" w:lineRule="exact"/>
        <w:ind w:right="24" w:firstLine="567"/>
        <w:jc w:val="both"/>
      </w:pPr>
      <w:r>
        <w:rPr>
          <w:rFonts w:ascii="Times New Roman" w:hAnsi="Times New Roman" w:cs="Times New Roman"/>
          <w:spacing w:val="52"/>
          <w:sz w:val="22"/>
          <w:szCs w:val="22"/>
        </w:rPr>
        <w:t>Теории</w:t>
      </w:r>
      <w:r>
        <w:rPr>
          <w:rFonts w:ascii="Times New Roman" w:hAnsi="Times New Roman" w:cs="Times New Roman"/>
          <w:sz w:val="22"/>
          <w:szCs w:val="22"/>
        </w:rPr>
        <w:t xml:space="preserve"> </w:t>
      </w:r>
      <w:r>
        <w:rPr>
          <w:rFonts w:ascii="Times New Roman" w:hAnsi="Times New Roman" w:cs="Times New Roman"/>
          <w:spacing w:val="49"/>
          <w:sz w:val="22"/>
          <w:szCs w:val="22"/>
        </w:rPr>
        <w:t>насыщения.</w:t>
      </w:r>
      <w:r>
        <w:rPr>
          <w:rFonts w:ascii="Times New Roman" w:hAnsi="Times New Roman" w:cs="Times New Roman"/>
          <w:sz w:val="22"/>
          <w:szCs w:val="22"/>
        </w:rPr>
        <w:t xml:space="preserve"> В зависимости от вида веществ, с которыми связывают изменение состояния пищевого центра, </w:t>
      </w:r>
      <w:r>
        <w:rPr>
          <w:rFonts w:ascii="Times New Roman" w:hAnsi="Times New Roman" w:cs="Times New Roman"/>
          <w:spacing w:val="-4"/>
          <w:sz w:val="22"/>
          <w:szCs w:val="22"/>
        </w:rPr>
        <w:t xml:space="preserve">предложено несколько теорий. Согласно </w:t>
      </w:r>
      <w:r>
        <w:rPr>
          <w:rFonts w:ascii="Times New Roman" w:hAnsi="Times New Roman" w:cs="Times New Roman"/>
          <w:i/>
          <w:iCs/>
          <w:spacing w:val="-4"/>
          <w:sz w:val="22"/>
          <w:szCs w:val="22"/>
        </w:rPr>
        <w:t xml:space="preserve">глюкостатической теории, </w:t>
      </w:r>
      <w:r>
        <w:rPr>
          <w:rFonts w:ascii="Times New Roman" w:hAnsi="Times New Roman" w:cs="Times New Roman"/>
          <w:spacing w:val="-1"/>
          <w:sz w:val="22"/>
          <w:szCs w:val="22"/>
        </w:rPr>
        <w:t>углеводный обмен влияет на аппетит через гипоталамические ре</w:t>
      </w:r>
      <w:r>
        <w:rPr>
          <w:rFonts w:ascii="Times New Roman" w:hAnsi="Times New Roman" w:cs="Times New Roman"/>
          <w:spacing w:val="-1"/>
          <w:sz w:val="22"/>
          <w:szCs w:val="22"/>
        </w:rPr>
        <w:softHyphen/>
      </w:r>
      <w:r>
        <w:rPr>
          <w:rFonts w:ascii="Times New Roman" w:hAnsi="Times New Roman" w:cs="Times New Roman"/>
          <w:sz w:val="22"/>
          <w:szCs w:val="22"/>
        </w:rPr>
        <w:t>цепторы, состояние которых изменяется в зависимости от разли</w:t>
      </w:r>
      <w:r>
        <w:rPr>
          <w:rFonts w:ascii="Times New Roman" w:hAnsi="Times New Roman" w:cs="Times New Roman"/>
          <w:sz w:val="22"/>
          <w:szCs w:val="22"/>
        </w:rPr>
        <w:softHyphen/>
      </w:r>
      <w:r>
        <w:rPr>
          <w:rFonts w:ascii="Times New Roman" w:hAnsi="Times New Roman" w:cs="Times New Roman"/>
          <w:spacing w:val="-1"/>
          <w:sz w:val="22"/>
          <w:szCs w:val="22"/>
        </w:rPr>
        <w:t xml:space="preserve">чия в содержании глюкозы в артериальной и венозной крови. </w:t>
      </w:r>
      <w:r>
        <w:rPr>
          <w:rFonts w:ascii="Times New Roman" w:hAnsi="Times New Roman" w:cs="Times New Roman"/>
          <w:i/>
          <w:iCs/>
          <w:spacing w:val="-4"/>
          <w:sz w:val="22"/>
          <w:szCs w:val="22"/>
        </w:rPr>
        <w:t xml:space="preserve">Аминацидостатическая теория </w:t>
      </w:r>
      <w:r>
        <w:rPr>
          <w:rFonts w:ascii="Times New Roman" w:hAnsi="Times New Roman" w:cs="Times New Roman"/>
          <w:spacing w:val="-4"/>
          <w:sz w:val="22"/>
          <w:szCs w:val="22"/>
        </w:rPr>
        <w:t>отводит сигнальную роль аминокис</w:t>
      </w:r>
      <w:r>
        <w:rPr>
          <w:rFonts w:ascii="Times New Roman" w:hAnsi="Times New Roman" w:cs="Times New Roman"/>
          <w:spacing w:val="-4"/>
          <w:sz w:val="22"/>
          <w:szCs w:val="22"/>
        </w:rPr>
        <w:softHyphen/>
      </w:r>
      <w:r>
        <w:rPr>
          <w:rFonts w:ascii="Times New Roman" w:hAnsi="Times New Roman" w:cs="Times New Roman"/>
          <w:sz w:val="22"/>
          <w:szCs w:val="22"/>
        </w:rPr>
        <w:t>лотам крови, которые тормозят пищевой центр, особенно некото</w:t>
      </w:r>
      <w:r>
        <w:rPr>
          <w:rFonts w:ascii="Times New Roman" w:hAnsi="Times New Roman" w:cs="Times New Roman"/>
          <w:sz w:val="22"/>
          <w:szCs w:val="22"/>
        </w:rPr>
        <w:softHyphen/>
      </w:r>
      <w:r>
        <w:rPr>
          <w:rFonts w:ascii="Times New Roman" w:hAnsi="Times New Roman" w:cs="Times New Roman"/>
          <w:spacing w:val="-3"/>
          <w:sz w:val="22"/>
          <w:szCs w:val="22"/>
        </w:rPr>
        <w:t xml:space="preserve">рые из них. </w:t>
      </w:r>
      <w:r>
        <w:rPr>
          <w:rFonts w:ascii="Times New Roman" w:hAnsi="Times New Roman" w:cs="Times New Roman"/>
          <w:i/>
          <w:iCs/>
          <w:spacing w:val="-3"/>
          <w:sz w:val="22"/>
          <w:szCs w:val="22"/>
        </w:rPr>
        <w:t xml:space="preserve">Липостатическая теория </w:t>
      </w:r>
      <w:r>
        <w:rPr>
          <w:rFonts w:ascii="Times New Roman" w:hAnsi="Times New Roman" w:cs="Times New Roman"/>
          <w:spacing w:val="-3"/>
          <w:sz w:val="22"/>
          <w:szCs w:val="22"/>
        </w:rPr>
        <w:t>связывает возбуждение пи</w:t>
      </w:r>
      <w:r>
        <w:rPr>
          <w:rFonts w:ascii="Times New Roman" w:hAnsi="Times New Roman" w:cs="Times New Roman"/>
          <w:spacing w:val="-3"/>
          <w:sz w:val="22"/>
          <w:szCs w:val="22"/>
        </w:rPr>
        <w:softHyphen/>
      </w:r>
      <w:r>
        <w:rPr>
          <w:rFonts w:ascii="Times New Roman" w:hAnsi="Times New Roman" w:cs="Times New Roman"/>
          <w:sz w:val="22"/>
          <w:szCs w:val="22"/>
        </w:rPr>
        <w:t xml:space="preserve">щевого центра с высвобождением липидов из жировых депо. </w:t>
      </w:r>
      <w:r>
        <w:rPr>
          <w:rFonts w:ascii="Times New Roman" w:hAnsi="Times New Roman" w:cs="Times New Roman"/>
          <w:spacing w:val="-1"/>
          <w:sz w:val="22"/>
          <w:szCs w:val="22"/>
        </w:rPr>
        <w:t>Считают, что если глюкостатический механизм определяет кратко</w:t>
      </w:r>
      <w:r>
        <w:rPr>
          <w:rFonts w:ascii="Times New Roman" w:hAnsi="Times New Roman" w:cs="Times New Roman"/>
          <w:spacing w:val="-1"/>
          <w:sz w:val="22"/>
          <w:szCs w:val="22"/>
        </w:rPr>
        <w:softHyphen/>
      </w:r>
      <w:r>
        <w:rPr>
          <w:rFonts w:ascii="Times New Roman" w:hAnsi="Times New Roman" w:cs="Times New Roman"/>
          <w:spacing w:val="-2"/>
          <w:sz w:val="22"/>
          <w:szCs w:val="22"/>
        </w:rPr>
        <w:t>временные изменения состояния пищевого центра, то липостатичес-</w:t>
      </w:r>
      <w:r>
        <w:rPr>
          <w:rFonts w:ascii="Times New Roman" w:hAnsi="Times New Roman" w:cs="Times New Roman"/>
          <w:sz w:val="22"/>
          <w:szCs w:val="22"/>
        </w:rPr>
        <w:t>кий — долговременные его состояния.</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Каждое из пищевых веществ используется в «метаболическом </w:t>
      </w:r>
      <w:r>
        <w:rPr>
          <w:rFonts w:ascii="Times New Roman" w:hAnsi="Times New Roman" w:cs="Times New Roman"/>
          <w:spacing w:val="-1"/>
          <w:sz w:val="22"/>
          <w:szCs w:val="22"/>
        </w:rPr>
        <w:t>котле» организма, и его состояние контролируется пищевым цент</w:t>
      </w:r>
      <w:r>
        <w:rPr>
          <w:rFonts w:ascii="Times New Roman" w:hAnsi="Times New Roman" w:cs="Times New Roman"/>
          <w:spacing w:val="-1"/>
          <w:sz w:val="22"/>
          <w:szCs w:val="22"/>
        </w:rPr>
        <w:softHyphen/>
        <w:t>ром по интегральным показателям. В роли сигналов об этом вы</w:t>
      </w:r>
      <w:r>
        <w:rPr>
          <w:rFonts w:ascii="Times New Roman" w:hAnsi="Times New Roman" w:cs="Times New Roman"/>
          <w:spacing w:val="-1"/>
          <w:sz w:val="22"/>
          <w:szCs w:val="22"/>
        </w:rPr>
        <w:softHyphen/>
        <w:t>ступают теплообразование, компоненты цикла трикарбоновых кис</w:t>
      </w:r>
      <w:r>
        <w:rPr>
          <w:rFonts w:ascii="Times New Roman" w:hAnsi="Times New Roman" w:cs="Times New Roman"/>
          <w:spacing w:val="-1"/>
          <w:sz w:val="22"/>
          <w:szCs w:val="22"/>
        </w:rPr>
        <w:softHyphen/>
      </w:r>
      <w:r>
        <w:rPr>
          <w:rFonts w:ascii="Times New Roman" w:hAnsi="Times New Roman" w:cs="Times New Roman"/>
          <w:sz w:val="22"/>
          <w:szCs w:val="22"/>
        </w:rPr>
        <w:t>лот (Кребса), состояние энергетического баланса организма. Со</w:t>
      </w:r>
      <w:r>
        <w:rPr>
          <w:rFonts w:ascii="Times New Roman" w:hAnsi="Times New Roman" w:cs="Times New Roman"/>
          <w:sz w:val="22"/>
          <w:szCs w:val="22"/>
        </w:rPr>
        <w:softHyphen/>
      </w:r>
      <w:r>
        <w:rPr>
          <w:rFonts w:ascii="Times New Roman" w:hAnsi="Times New Roman" w:cs="Times New Roman"/>
          <w:spacing w:val="-5"/>
          <w:sz w:val="22"/>
          <w:szCs w:val="22"/>
        </w:rPr>
        <w:t xml:space="preserve">гласно </w:t>
      </w:r>
      <w:r>
        <w:rPr>
          <w:rFonts w:ascii="Times New Roman" w:hAnsi="Times New Roman" w:cs="Times New Roman"/>
          <w:i/>
          <w:iCs/>
          <w:spacing w:val="-5"/>
          <w:sz w:val="22"/>
          <w:szCs w:val="22"/>
        </w:rPr>
        <w:t xml:space="preserve">термостатической теории, </w:t>
      </w:r>
      <w:r>
        <w:rPr>
          <w:rFonts w:ascii="Times New Roman" w:hAnsi="Times New Roman" w:cs="Times New Roman"/>
          <w:spacing w:val="-5"/>
          <w:sz w:val="22"/>
          <w:szCs w:val="22"/>
        </w:rPr>
        <w:t xml:space="preserve">избыточное тепло, связанное с </w:t>
      </w:r>
      <w:r>
        <w:rPr>
          <w:rFonts w:ascii="Times New Roman" w:hAnsi="Times New Roman" w:cs="Times New Roman"/>
          <w:sz w:val="22"/>
          <w:szCs w:val="22"/>
        </w:rPr>
        <w:t>метаболическими процессами (и температурой окружающей сре</w:t>
      </w:r>
      <w:r>
        <w:rPr>
          <w:rFonts w:ascii="Times New Roman" w:hAnsi="Times New Roman" w:cs="Times New Roman"/>
          <w:sz w:val="22"/>
          <w:szCs w:val="22"/>
        </w:rPr>
        <w:softHyphen/>
        <w:t xml:space="preserve">ды), оказывает тормозное влияние на пищевой центр, является </w:t>
      </w:r>
      <w:r>
        <w:rPr>
          <w:rFonts w:ascii="Times New Roman" w:hAnsi="Times New Roman" w:cs="Times New Roman"/>
          <w:spacing w:val="-2"/>
          <w:sz w:val="22"/>
          <w:szCs w:val="22"/>
        </w:rPr>
        <w:t xml:space="preserve">сигналом насыщения. Прием пищи увеличивает теплообразование </w:t>
      </w:r>
      <w:r>
        <w:rPr>
          <w:rFonts w:ascii="Times New Roman" w:hAnsi="Times New Roman" w:cs="Times New Roman"/>
          <w:spacing w:val="-1"/>
          <w:sz w:val="22"/>
          <w:szCs w:val="22"/>
        </w:rPr>
        <w:t>(специфическое динамическое действие пищи) и участвует в фор</w:t>
      </w:r>
      <w:r>
        <w:rPr>
          <w:rFonts w:ascii="Times New Roman" w:hAnsi="Times New Roman" w:cs="Times New Roman"/>
          <w:spacing w:val="-1"/>
          <w:sz w:val="22"/>
          <w:szCs w:val="22"/>
        </w:rPr>
        <w:softHyphen/>
      </w:r>
      <w:r>
        <w:rPr>
          <w:rFonts w:ascii="Times New Roman" w:hAnsi="Times New Roman" w:cs="Times New Roman"/>
          <w:spacing w:val="-3"/>
          <w:sz w:val="22"/>
          <w:szCs w:val="22"/>
        </w:rPr>
        <w:t xml:space="preserve">мировании чувства насыщения. </w:t>
      </w:r>
      <w:r>
        <w:rPr>
          <w:rFonts w:ascii="Times New Roman" w:hAnsi="Times New Roman" w:cs="Times New Roman"/>
          <w:i/>
          <w:iCs/>
          <w:spacing w:val="-3"/>
          <w:sz w:val="22"/>
          <w:szCs w:val="22"/>
        </w:rPr>
        <w:t xml:space="preserve">Метаболическая теория </w:t>
      </w:r>
      <w:r>
        <w:rPr>
          <w:rFonts w:ascii="Times New Roman" w:hAnsi="Times New Roman" w:cs="Times New Roman"/>
          <w:spacing w:val="-3"/>
          <w:sz w:val="22"/>
          <w:szCs w:val="22"/>
        </w:rPr>
        <w:t xml:space="preserve">отводит </w:t>
      </w:r>
      <w:r>
        <w:rPr>
          <w:rFonts w:ascii="Times New Roman" w:hAnsi="Times New Roman" w:cs="Times New Roman"/>
          <w:spacing w:val="-2"/>
          <w:sz w:val="22"/>
          <w:szCs w:val="22"/>
        </w:rPr>
        <w:t xml:space="preserve">сигнальную роль циркулирующим в крови ключевым компонентам </w:t>
      </w:r>
      <w:r>
        <w:rPr>
          <w:rFonts w:ascii="Times New Roman" w:hAnsi="Times New Roman" w:cs="Times New Roman"/>
          <w:sz w:val="22"/>
          <w:szCs w:val="22"/>
        </w:rPr>
        <w:t>цикла трикарбоновых кислот.</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Роль таких метаболических сигналов и факторов, формирую</w:t>
      </w:r>
      <w:r>
        <w:rPr>
          <w:rFonts w:ascii="Times New Roman" w:hAnsi="Times New Roman" w:cs="Times New Roman"/>
          <w:sz w:val="22"/>
          <w:szCs w:val="22"/>
        </w:rPr>
        <w:softHyphen/>
        <w:t xml:space="preserve">щих эти сигналы с помощью изменения метаболизма организма, деятельности пищеварительной системы, выполняют гормоны. </w:t>
      </w:r>
      <w:r>
        <w:rPr>
          <w:rFonts w:ascii="Times New Roman" w:hAnsi="Times New Roman" w:cs="Times New Roman"/>
          <w:spacing w:val="-1"/>
          <w:sz w:val="22"/>
          <w:szCs w:val="22"/>
        </w:rPr>
        <w:t xml:space="preserve">К их числу относятся гормоны поджелудочной железы (инсулин, </w:t>
      </w:r>
      <w:r>
        <w:rPr>
          <w:rFonts w:ascii="Times New Roman" w:hAnsi="Times New Roman" w:cs="Times New Roman"/>
          <w:sz w:val="22"/>
          <w:szCs w:val="22"/>
        </w:rPr>
        <w:t>глюкагон, панкреатический полипептид), гипоталамо-гипофизар-</w:t>
      </w:r>
      <w:r>
        <w:rPr>
          <w:rFonts w:ascii="Times New Roman" w:hAnsi="Times New Roman" w:cs="Times New Roman"/>
          <w:spacing w:val="-2"/>
          <w:sz w:val="22"/>
          <w:szCs w:val="22"/>
        </w:rPr>
        <w:t>ной системы (тиролиберин, кортиколиберин, нейротензин, сома-</w:t>
      </w:r>
      <w:r>
        <w:rPr>
          <w:rFonts w:ascii="Times New Roman" w:hAnsi="Times New Roman" w:cs="Times New Roman"/>
          <w:spacing w:val="-1"/>
          <w:sz w:val="22"/>
          <w:szCs w:val="22"/>
        </w:rPr>
        <w:t xml:space="preserve">тотропин), щитовидной железы (тироксин, трийодтиронин, каль-цитонин), гормоны пищеварительного тракта (арэнтерин, холеци-стокинин, гастрин, бомбезин), половые гормоны (эстрогены, ан-дрогены), эндогенные и экзогенные опиаты (морфиноподобные </w:t>
      </w:r>
      <w:r>
        <w:rPr>
          <w:rFonts w:ascii="Times New Roman" w:hAnsi="Times New Roman" w:cs="Times New Roman"/>
          <w:sz w:val="22"/>
          <w:szCs w:val="22"/>
        </w:rPr>
        <w:t>вещества). Эти горомны изменяют функциональное состояние пищевого центра и как следствие — пищевое поведение.</w:t>
      </w:r>
    </w:p>
    <w:p w:rsidR="00A5703E" w:rsidRDefault="00A5703E" w:rsidP="00A5703E">
      <w:pPr>
        <w:shd w:val="clear" w:color="auto" w:fill="FFFFFF"/>
        <w:spacing w:line="211" w:lineRule="exact"/>
        <w:ind w:firstLine="567"/>
      </w:pPr>
      <w:r>
        <w:rPr>
          <w:rFonts w:ascii="Times New Roman" w:hAnsi="Times New Roman" w:cs="Times New Roman"/>
          <w:sz w:val="22"/>
          <w:szCs w:val="22"/>
        </w:rPr>
        <w:t>В целом это зависит от интеграции экстеро- и интероцептор-</w:t>
      </w:r>
    </w:p>
    <w:p w:rsidR="00A5703E" w:rsidRDefault="00A5703E" w:rsidP="00A5703E">
      <w:pPr>
        <w:shd w:val="clear" w:color="auto" w:fill="FFFFFF"/>
        <w:spacing w:line="211"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3" w:firstLine="567"/>
        <w:jc w:val="both"/>
      </w:pPr>
      <w:r>
        <w:rPr>
          <w:rFonts w:ascii="Times New Roman" w:hAnsi="Times New Roman" w:cs="Times New Roman"/>
          <w:sz w:val="22"/>
          <w:szCs w:val="22"/>
        </w:rPr>
        <w:t>ных нервных и различных активирующих и тормозных гумораль</w:t>
      </w:r>
      <w:r>
        <w:rPr>
          <w:rFonts w:ascii="Times New Roman" w:hAnsi="Times New Roman" w:cs="Times New Roman"/>
          <w:sz w:val="22"/>
          <w:szCs w:val="22"/>
        </w:rPr>
        <w:softHyphen/>
        <w:t>ных влияний, а также влияний других центров мозга на пищевой центр.</w:t>
      </w:r>
    </w:p>
    <w:p w:rsidR="00A5703E" w:rsidRDefault="00A5703E" w:rsidP="00A5703E">
      <w:pPr>
        <w:shd w:val="clear" w:color="auto" w:fill="FFFFFF"/>
        <w:spacing w:line="211" w:lineRule="exact"/>
        <w:ind w:right="38" w:firstLine="567"/>
        <w:jc w:val="both"/>
      </w:pPr>
      <w:r>
        <w:rPr>
          <w:rFonts w:ascii="Times New Roman" w:hAnsi="Times New Roman" w:cs="Times New Roman"/>
          <w:sz w:val="22"/>
          <w:szCs w:val="22"/>
        </w:rPr>
        <w:t>Аппетит. В физиологии голода и насыщения применяется по</w:t>
      </w:r>
      <w:r>
        <w:rPr>
          <w:rFonts w:ascii="Times New Roman" w:hAnsi="Times New Roman" w:cs="Times New Roman"/>
          <w:sz w:val="22"/>
          <w:szCs w:val="22"/>
        </w:rPr>
        <w:softHyphen/>
        <w:t xml:space="preserve">нятие «аппетит» (от лат. </w:t>
      </w:r>
      <w:r>
        <w:rPr>
          <w:rFonts w:ascii="Times New Roman" w:hAnsi="Times New Roman" w:cs="Times New Roman"/>
          <w:sz w:val="22"/>
          <w:szCs w:val="22"/>
          <w:lang w:val="en-US"/>
        </w:rPr>
        <w:t>appetitus</w:t>
      </w:r>
      <w:r w:rsidRPr="00A5703E">
        <w:rPr>
          <w:rFonts w:ascii="Times New Roman" w:hAnsi="Times New Roman" w:cs="Times New Roman"/>
          <w:sz w:val="22"/>
          <w:szCs w:val="22"/>
        </w:rPr>
        <w:t xml:space="preserve"> </w:t>
      </w:r>
      <w:r>
        <w:rPr>
          <w:rFonts w:ascii="Times New Roman" w:hAnsi="Times New Roman" w:cs="Times New Roman"/>
          <w:sz w:val="22"/>
          <w:szCs w:val="22"/>
        </w:rPr>
        <w:t xml:space="preserve">— стремление, желание) — ощущение, связанное со стремлением человека к определенной пище. Аппетит индивидуально вырабатывается и отражает не столько потребность в пище вообще, сколько потребность в связи </w:t>
      </w:r>
      <w:r>
        <w:rPr>
          <w:rFonts w:ascii="Times New Roman" w:hAnsi="Times New Roman" w:cs="Times New Roman"/>
          <w:spacing w:val="-1"/>
          <w:sz w:val="22"/>
          <w:szCs w:val="22"/>
        </w:rPr>
        <w:t>со спецификой обмена веществ и дефицитом тех или иных компо</w:t>
      </w:r>
      <w:r>
        <w:rPr>
          <w:rFonts w:ascii="Times New Roman" w:hAnsi="Times New Roman" w:cs="Times New Roman"/>
          <w:spacing w:val="-1"/>
          <w:sz w:val="22"/>
          <w:szCs w:val="22"/>
        </w:rPr>
        <w:softHyphen/>
      </w:r>
      <w:r>
        <w:rPr>
          <w:rFonts w:ascii="Times New Roman" w:hAnsi="Times New Roman" w:cs="Times New Roman"/>
          <w:sz w:val="22"/>
          <w:szCs w:val="22"/>
        </w:rPr>
        <w:t>нентов пищи, индивидуальных и групповых привычек, особен</w:t>
      </w:r>
      <w:r>
        <w:rPr>
          <w:rFonts w:ascii="Times New Roman" w:hAnsi="Times New Roman" w:cs="Times New Roman"/>
          <w:sz w:val="22"/>
          <w:szCs w:val="22"/>
        </w:rPr>
        <w:softHyphen/>
      </w:r>
      <w:r>
        <w:rPr>
          <w:rFonts w:ascii="Times New Roman" w:hAnsi="Times New Roman" w:cs="Times New Roman"/>
          <w:spacing w:val="-1"/>
          <w:sz w:val="22"/>
          <w:szCs w:val="22"/>
        </w:rPr>
        <w:t>ностью национальной кухни и продуктов, которым отдается пред</w:t>
      </w:r>
      <w:r>
        <w:rPr>
          <w:rFonts w:ascii="Times New Roman" w:hAnsi="Times New Roman" w:cs="Times New Roman"/>
          <w:spacing w:val="-1"/>
          <w:sz w:val="22"/>
          <w:szCs w:val="22"/>
        </w:rPr>
        <w:softHyphen/>
      </w:r>
      <w:r>
        <w:rPr>
          <w:rFonts w:ascii="Times New Roman" w:hAnsi="Times New Roman" w:cs="Times New Roman"/>
          <w:spacing w:val="-2"/>
          <w:sz w:val="22"/>
          <w:szCs w:val="22"/>
        </w:rPr>
        <w:t>почтение. Избирательный аппетит — это влечение человека к опре</w:t>
      </w:r>
      <w:r>
        <w:rPr>
          <w:rFonts w:ascii="Times New Roman" w:hAnsi="Times New Roman" w:cs="Times New Roman"/>
          <w:spacing w:val="-2"/>
          <w:sz w:val="22"/>
          <w:szCs w:val="22"/>
        </w:rPr>
        <w:softHyphen/>
      </w:r>
      <w:r>
        <w:rPr>
          <w:rFonts w:ascii="Times New Roman" w:hAnsi="Times New Roman" w:cs="Times New Roman"/>
          <w:sz w:val="22"/>
          <w:szCs w:val="22"/>
        </w:rPr>
        <w:t>деленному роду пищи, чаще тому, который содержит недостаю</w:t>
      </w:r>
      <w:r>
        <w:rPr>
          <w:rFonts w:ascii="Times New Roman" w:hAnsi="Times New Roman" w:cs="Times New Roman"/>
          <w:sz w:val="22"/>
          <w:szCs w:val="22"/>
        </w:rPr>
        <w:softHyphen/>
        <w:t>щие организму вещества.</w:t>
      </w:r>
    </w:p>
    <w:p w:rsidR="00A5703E" w:rsidRDefault="00A5703E" w:rsidP="00A5703E">
      <w:pPr>
        <w:shd w:val="clear" w:color="auto" w:fill="FFFFFF"/>
        <w:spacing w:line="211" w:lineRule="exact"/>
        <w:ind w:right="29" w:firstLine="567"/>
        <w:jc w:val="both"/>
      </w:pPr>
      <w:r>
        <w:rPr>
          <w:rFonts w:ascii="Times New Roman" w:hAnsi="Times New Roman" w:cs="Times New Roman"/>
          <w:spacing w:val="-1"/>
          <w:sz w:val="22"/>
          <w:szCs w:val="22"/>
        </w:rPr>
        <w:t>У человека в норме выражены произвольная регуляция приема пищи и аппетита, управление количеством и качеством принимае</w:t>
      </w:r>
      <w:r>
        <w:rPr>
          <w:rFonts w:ascii="Times New Roman" w:hAnsi="Times New Roman" w:cs="Times New Roman"/>
          <w:spacing w:val="-1"/>
          <w:sz w:val="22"/>
          <w:szCs w:val="22"/>
        </w:rPr>
        <w:softHyphen/>
      </w:r>
      <w:r>
        <w:rPr>
          <w:rFonts w:ascii="Times New Roman" w:hAnsi="Times New Roman" w:cs="Times New Roman"/>
          <w:sz w:val="22"/>
          <w:szCs w:val="22"/>
        </w:rPr>
        <w:t>мой пищи. Снижение и потерю аппетита вызывают многие факто</w:t>
      </w:r>
      <w:r>
        <w:rPr>
          <w:rFonts w:ascii="Times New Roman" w:hAnsi="Times New Roman" w:cs="Times New Roman"/>
          <w:sz w:val="22"/>
          <w:szCs w:val="22"/>
        </w:rPr>
        <w:softHyphen/>
        <w:t>ры, в том числе те, которые отвлекают человека от еды, эмоции, в первую очередь отрицательные. Аппетит повышают острые и пряные приправы, закуски, предшествующие приему основных блюд, хорошая сервировка стола и др. Еда с аппетитом способст</w:t>
      </w:r>
      <w:r>
        <w:rPr>
          <w:rFonts w:ascii="Times New Roman" w:hAnsi="Times New Roman" w:cs="Times New Roman"/>
          <w:sz w:val="22"/>
          <w:szCs w:val="22"/>
        </w:rPr>
        <w:softHyphen/>
        <w:t xml:space="preserve">вует эффективному пищеварению, расстраивает его прием пищи </w:t>
      </w:r>
      <w:r>
        <w:rPr>
          <w:rFonts w:ascii="Times New Roman" w:hAnsi="Times New Roman" w:cs="Times New Roman"/>
          <w:spacing w:val="-2"/>
          <w:sz w:val="22"/>
          <w:szCs w:val="22"/>
        </w:rPr>
        <w:t xml:space="preserve">без аппетита. И. П. Павлов писал: «...врачи всех времен и стран до </w:t>
      </w:r>
      <w:r>
        <w:rPr>
          <w:rFonts w:ascii="Times New Roman" w:hAnsi="Times New Roman" w:cs="Times New Roman"/>
          <w:spacing w:val="-1"/>
          <w:sz w:val="22"/>
          <w:szCs w:val="22"/>
        </w:rPr>
        <w:t xml:space="preserve">последнего времени считали своей существенной обязанностью, </w:t>
      </w:r>
      <w:r>
        <w:rPr>
          <w:rFonts w:ascii="Times New Roman" w:hAnsi="Times New Roman" w:cs="Times New Roman"/>
          <w:sz w:val="22"/>
          <w:szCs w:val="22"/>
        </w:rPr>
        <w:t>помимо борьбы с основными недугами, принимать специальные меры для восстановления аппетита».</w:t>
      </w:r>
    </w:p>
    <w:p w:rsidR="00A5703E" w:rsidRDefault="00A5703E" w:rsidP="00A5703E">
      <w:pPr>
        <w:shd w:val="clear" w:color="auto" w:fill="FFFFFF"/>
        <w:spacing w:line="211" w:lineRule="exact"/>
        <w:ind w:right="19" w:firstLine="567"/>
        <w:jc w:val="both"/>
      </w:pPr>
      <w:r>
        <w:rPr>
          <w:rFonts w:ascii="Times New Roman" w:hAnsi="Times New Roman" w:cs="Times New Roman"/>
          <w:spacing w:val="58"/>
          <w:sz w:val="22"/>
          <w:szCs w:val="22"/>
        </w:rPr>
        <w:t>Расстройства</w:t>
      </w:r>
      <w:r>
        <w:rPr>
          <w:rFonts w:ascii="Times New Roman" w:hAnsi="Times New Roman" w:cs="Times New Roman"/>
          <w:sz w:val="22"/>
          <w:szCs w:val="22"/>
        </w:rPr>
        <w:t xml:space="preserve"> </w:t>
      </w:r>
      <w:r>
        <w:rPr>
          <w:rFonts w:ascii="Times New Roman" w:hAnsi="Times New Roman" w:cs="Times New Roman"/>
          <w:spacing w:val="58"/>
          <w:sz w:val="22"/>
          <w:szCs w:val="22"/>
        </w:rPr>
        <w:t>аппетита</w:t>
      </w:r>
      <w:r>
        <w:rPr>
          <w:rFonts w:ascii="Times New Roman" w:hAnsi="Times New Roman" w:cs="Times New Roman"/>
          <w:sz w:val="22"/>
          <w:szCs w:val="22"/>
        </w:rPr>
        <w:t xml:space="preserve"> делят на три вида. Пони</w:t>
      </w:r>
      <w:r>
        <w:rPr>
          <w:rFonts w:ascii="Times New Roman" w:hAnsi="Times New Roman" w:cs="Times New Roman"/>
          <w:sz w:val="22"/>
          <w:szCs w:val="22"/>
        </w:rPr>
        <w:softHyphen/>
      </w:r>
      <w:r>
        <w:rPr>
          <w:rFonts w:ascii="Times New Roman" w:hAnsi="Times New Roman" w:cs="Times New Roman"/>
          <w:spacing w:val="-1"/>
          <w:sz w:val="22"/>
          <w:szCs w:val="22"/>
        </w:rPr>
        <w:t xml:space="preserve">жение его вплоть до полной потери называется </w:t>
      </w:r>
      <w:r>
        <w:rPr>
          <w:rFonts w:ascii="Times New Roman" w:hAnsi="Times New Roman" w:cs="Times New Roman"/>
          <w:i/>
          <w:iCs/>
          <w:spacing w:val="-1"/>
          <w:sz w:val="22"/>
          <w:szCs w:val="22"/>
        </w:rPr>
        <w:t xml:space="preserve">анорексией </w:t>
      </w:r>
      <w:r w:rsidRPr="00A5703E">
        <w:rPr>
          <w:rFonts w:ascii="Times New Roman" w:hAnsi="Times New Roman" w:cs="Times New Roman"/>
          <w:spacing w:val="-1"/>
          <w:sz w:val="22"/>
          <w:szCs w:val="22"/>
        </w:rPr>
        <w:t>(</w:t>
      </w:r>
      <w:r>
        <w:rPr>
          <w:rFonts w:ascii="Times New Roman" w:hAnsi="Times New Roman" w:cs="Times New Roman"/>
          <w:spacing w:val="-1"/>
          <w:sz w:val="22"/>
          <w:szCs w:val="22"/>
          <w:lang w:val="en-US"/>
        </w:rPr>
        <w:t>an</w:t>
      </w:r>
      <w:r w:rsidRPr="00A5703E">
        <w:rPr>
          <w:rFonts w:ascii="Times New Roman" w:hAnsi="Times New Roman" w:cs="Times New Roman"/>
          <w:spacing w:val="-1"/>
          <w:sz w:val="22"/>
          <w:szCs w:val="22"/>
        </w:rPr>
        <w:t xml:space="preserve"> </w:t>
      </w:r>
      <w:r>
        <w:rPr>
          <w:rFonts w:ascii="Times New Roman" w:hAnsi="Times New Roman" w:cs="Times New Roman"/>
          <w:spacing w:val="-1"/>
          <w:sz w:val="22"/>
          <w:szCs w:val="22"/>
        </w:rPr>
        <w:t xml:space="preserve">— отрицание, </w:t>
      </w:r>
      <w:r>
        <w:rPr>
          <w:rFonts w:ascii="Times New Roman" w:hAnsi="Times New Roman" w:cs="Times New Roman"/>
          <w:spacing w:val="-1"/>
          <w:sz w:val="22"/>
          <w:szCs w:val="22"/>
          <w:lang w:val="en-US"/>
        </w:rPr>
        <w:t>orexis</w:t>
      </w:r>
      <w:r w:rsidRPr="00A5703E">
        <w:rPr>
          <w:rFonts w:ascii="Times New Roman" w:hAnsi="Times New Roman" w:cs="Times New Roman"/>
          <w:spacing w:val="-1"/>
          <w:sz w:val="22"/>
          <w:szCs w:val="22"/>
        </w:rPr>
        <w:t xml:space="preserve"> </w:t>
      </w:r>
      <w:r>
        <w:rPr>
          <w:rFonts w:ascii="Times New Roman" w:hAnsi="Times New Roman" w:cs="Times New Roman"/>
          <w:spacing w:val="-1"/>
          <w:sz w:val="22"/>
          <w:szCs w:val="22"/>
        </w:rPr>
        <w:t>— аппетит, греч.). Причинами ее является дея</w:t>
      </w:r>
      <w:r>
        <w:rPr>
          <w:rFonts w:ascii="Times New Roman" w:hAnsi="Times New Roman" w:cs="Times New Roman"/>
          <w:spacing w:val="-1"/>
          <w:sz w:val="22"/>
          <w:szCs w:val="22"/>
        </w:rPr>
        <w:softHyphen/>
      </w:r>
      <w:r>
        <w:rPr>
          <w:rFonts w:ascii="Times New Roman" w:hAnsi="Times New Roman" w:cs="Times New Roman"/>
          <w:sz w:val="22"/>
          <w:szCs w:val="22"/>
        </w:rPr>
        <w:t>тельность пищевого центра и пищеварительной системы, эндо</w:t>
      </w:r>
      <w:r>
        <w:rPr>
          <w:rFonts w:ascii="Times New Roman" w:hAnsi="Times New Roman" w:cs="Times New Roman"/>
          <w:sz w:val="22"/>
          <w:szCs w:val="22"/>
        </w:rPr>
        <w:softHyphen/>
        <w:t>кринные, нейрогенные и психогенные расстройства, интокси</w:t>
      </w:r>
      <w:r>
        <w:rPr>
          <w:rFonts w:ascii="Times New Roman" w:hAnsi="Times New Roman" w:cs="Times New Roman"/>
          <w:sz w:val="22"/>
          <w:szCs w:val="22"/>
        </w:rPr>
        <w:softHyphen/>
        <w:t>кации.</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 xml:space="preserve">Резкое повышение аппетита называют </w:t>
      </w:r>
      <w:r>
        <w:rPr>
          <w:rFonts w:ascii="Times New Roman" w:hAnsi="Times New Roman" w:cs="Times New Roman"/>
          <w:i/>
          <w:iCs/>
          <w:sz w:val="22"/>
          <w:szCs w:val="22"/>
        </w:rPr>
        <w:t xml:space="preserve">булимией </w:t>
      </w:r>
      <w:r w:rsidRPr="00A5703E">
        <w:rPr>
          <w:rFonts w:ascii="Times New Roman" w:hAnsi="Times New Roman" w:cs="Times New Roman"/>
          <w:sz w:val="22"/>
          <w:szCs w:val="22"/>
        </w:rPr>
        <w:t>(</w:t>
      </w:r>
      <w:r>
        <w:rPr>
          <w:rFonts w:ascii="Times New Roman" w:hAnsi="Times New Roman" w:cs="Times New Roman"/>
          <w:sz w:val="22"/>
          <w:szCs w:val="22"/>
          <w:lang w:val="en-US"/>
        </w:rPr>
        <w:t>bu</w:t>
      </w:r>
      <w:r w:rsidRPr="00A5703E">
        <w:rPr>
          <w:rFonts w:ascii="Times New Roman" w:hAnsi="Times New Roman" w:cs="Times New Roman"/>
          <w:sz w:val="22"/>
          <w:szCs w:val="22"/>
        </w:rPr>
        <w:t xml:space="preserve"> </w:t>
      </w:r>
      <w:r>
        <w:rPr>
          <w:rFonts w:ascii="Times New Roman" w:hAnsi="Times New Roman" w:cs="Times New Roman"/>
          <w:sz w:val="22"/>
          <w:szCs w:val="22"/>
        </w:rPr>
        <w:t xml:space="preserve">— бык, </w:t>
      </w:r>
      <w:r>
        <w:rPr>
          <w:rFonts w:ascii="Times New Roman" w:hAnsi="Times New Roman" w:cs="Times New Roman"/>
          <w:spacing w:val="-1"/>
          <w:sz w:val="22"/>
          <w:szCs w:val="22"/>
          <w:lang w:val="en-US"/>
        </w:rPr>
        <w:t>limes</w:t>
      </w:r>
      <w:r w:rsidRPr="00A5703E">
        <w:rPr>
          <w:rFonts w:ascii="Times New Roman" w:hAnsi="Times New Roman" w:cs="Times New Roman"/>
          <w:spacing w:val="-1"/>
          <w:sz w:val="22"/>
          <w:szCs w:val="22"/>
        </w:rPr>
        <w:t xml:space="preserve"> </w:t>
      </w:r>
      <w:r>
        <w:rPr>
          <w:rFonts w:ascii="Times New Roman" w:hAnsi="Times New Roman" w:cs="Times New Roman"/>
          <w:spacing w:val="-1"/>
          <w:sz w:val="22"/>
          <w:szCs w:val="22"/>
        </w:rPr>
        <w:t>— голод, греч.). Она отмечается у некоторых больных с за</w:t>
      </w:r>
      <w:r>
        <w:rPr>
          <w:rFonts w:ascii="Times New Roman" w:hAnsi="Times New Roman" w:cs="Times New Roman"/>
          <w:spacing w:val="-1"/>
          <w:sz w:val="22"/>
          <w:szCs w:val="22"/>
        </w:rPr>
        <w:softHyphen/>
        <w:t>болеваниями желудочно-кишечного тракта, при поражении голов</w:t>
      </w:r>
      <w:r>
        <w:rPr>
          <w:rFonts w:ascii="Times New Roman" w:hAnsi="Times New Roman" w:cs="Times New Roman"/>
          <w:spacing w:val="-1"/>
          <w:sz w:val="22"/>
          <w:szCs w:val="22"/>
        </w:rPr>
        <w:softHyphen/>
      </w:r>
      <w:r>
        <w:rPr>
          <w:rFonts w:ascii="Times New Roman" w:hAnsi="Times New Roman" w:cs="Times New Roman"/>
          <w:spacing w:val="-2"/>
          <w:sz w:val="22"/>
          <w:szCs w:val="22"/>
        </w:rPr>
        <w:t>ного мозга и его пищевого центра, некоторых эндокринных забо</w:t>
      </w:r>
      <w:r>
        <w:rPr>
          <w:rFonts w:ascii="Times New Roman" w:hAnsi="Times New Roman" w:cs="Times New Roman"/>
          <w:spacing w:val="-2"/>
          <w:sz w:val="22"/>
          <w:szCs w:val="22"/>
        </w:rPr>
        <w:softHyphen/>
      </w:r>
      <w:r>
        <w:rPr>
          <w:rFonts w:ascii="Times New Roman" w:hAnsi="Times New Roman" w:cs="Times New Roman"/>
          <w:sz w:val="22"/>
          <w:szCs w:val="22"/>
        </w:rPr>
        <w:t>леваниях. Иногда булимия является результатом снижения чув</w:t>
      </w:r>
      <w:r>
        <w:rPr>
          <w:rFonts w:ascii="Times New Roman" w:hAnsi="Times New Roman" w:cs="Times New Roman"/>
          <w:sz w:val="22"/>
          <w:szCs w:val="22"/>
        </w:rPr>
        <w:softHyphen/>
        <w:t xml:space="preserve">ства насыщения (акория), при этом наблюдается </w:t>
      </w:r>
      <w:r>
        <w:rPr>
          <w:rFonts w:ascii="Times New Roman" w:hAnsi="Times New Roman" w:cs="Times New Roman"/>
          <w:i/>
          <w:iCs/>
          <w:sz w:val="22"/>
          <w:szCs w:val="22"/>
        </w:rPr>
        <w:t xml:space="preserve">полифагия </w:t>
      </w:r>
      <w:r>
        <w:rPr>
          <w:rFonts w:ascii="Times New Roman" w:hAnsi="Times New Roman" w:cs="Times New Roman"/>
          <w:sz w:val="22"/>
          <w:szCs w:val="22"/>
        </w:rPr>
        <w:t>— прием чрезмерно большого количества пищи.</w:t>
      </w:r>
    </w:p>
    <w:p w:rsidR="00A5703E" w:rsidRDefault="00A5703E" w:rsidP="00A5703E">
      <w:pPr>
        <w:shd w:val="clear" w:color="auto" w:fill="FFFFFF"/>
        <w:spacing w:line="211" w:lineRule="exact"/>
        <w:ind w:right="5" w:firstLine="567"/>
        <w:jc w:val="both"/>
      </w:pPr>
      <w:r>
        <w:rPr>
          <w:rFonts w:ascii="Times New Roman" w:hAnsi="Times New Roman" w:cs="Times New Roman"/>
          <w:spacing w:val="-1"/>
          <w:sz w:val="22"/>
          <w:szCs w:val="22"/>
        </w:rPr>
        <w:t xml:space="preserve">Еще один вид расстройств аппетита — его </w:t>
      </w:r>
      <w:r>
        <w:rPr>
          <w:rFonts w:ascii="Times New Roman" w:hAnsi="Times New Roman" w:cs="Times New Roman"/>
          <w:i/>
          <w:iCs/>
          <w:spacing w:val="-1"/>
          <w:sz w:val="22"/>
          <w:szCs w:val="22"/>
        </w:rPr>
        <w:t xml:space="preserve">извращение, </w:t>
      </w:r>
      <w:r>
        <w:rPr>
          <w:rFonts w:ascii="Times New Roman" w:hAnsi="Times New Roman" w:cs="Times New Roman"/>
          <w:spacing w:val="-1"/>
          <w:sz w:val="22"/>
          <w:szCs w:val="22"/>
        </w:rPr>
        <w:t>стрем</w:t>
      </w:r>
      <w:r>
        <w:rPr>
          <w:rFonts w:ascii="Times New Roman" w:hAnsi="Times New Roman" w:cs="Times New Roman"/>
          <w:spacing w:val="-1"/>
          <w:sz w:val="22"/>
          <w:szCs w:val="22"/>
        </w:rPr>
        <w:softHyphen/>
      </w:r>
      <w:r>
        <w:rPr>
          <w:rFonts w:ascii="Times New Roman" w:hAnsi="Times New Roman" w:cs="Times New Roman"/>
          <w:sz w:val="22"/>
          <w:szCs w:val="22"/>
        </w:rPr>
        <w:t>ление принимать несъедобные вещества (мел, земля, уголь, керо</w:t>
      </w:r>
      <w:r>
        <w:rPr>
          <w:rFonts w:ascii="Times New Roman" w:hAnsi="Times New Roman" w:cs="Times New Roman"/>
          <w:sz w:val="22"/>
          <w:szCs w:val="22"/>
        </w:rPr>
        <w:softHyphen/>
        <w:t xml:space="preserve">син, бумага и т.д.). В одних случаях это результат выраженного </w:t>
      </w:r>
      <w:r>
        <w:rPr>
          <w:rFonts w:ascii="Times New Roman" w:hAnsi="Times New Roman" w:cs="Times New Roman"/>
          <w:spacing w:val="-1"/>
          <w:sz w:val="22"/>
          <w:szCs w:val="22"/>
        </w:rPr>
        <w:t>специфического аппетита, в других — одно из психических рас</w:t>
      </w:r>
      <w:r>
        <w:rPr>
          <w:rFonts w:ascii="Times New Roman" w:hAnsi="Times New Roman" w:cs="Times New Roman"/>
          <w:spacing w:val="-1"/>
          <w:sz w:val="22"/>
          <w:szCs w:val="22"/>
        </w:rPr>
        <w:softHyphen/>
      </w:r>
      <w:r>
        <w:rPr>
          <w:rFonts w:ascii="Times New Roman" w:hAnsi="Times New Roman" w:cs="Times New Roman"/>
          <w:sz w:val="22"/>
          <w:szCs w:val="22"/>
        </w:rPr>
        <w:t>стройств и нарушения деятельности пищевого центра.</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Физиология голода, аппетита, насыщения — раздел многих областей знаний. Безусловно, голод является одной из жизненно </w:t>
      </w:r>
      <w:r>
        <w:rPr>
          <w:rFonts w:ascii="Times New Roman" w:hAnsi="Times New Roman" w:cs="Times New Roman"/>
          <w:spacing w:val="-2"/>
          <w:sz w:val="22"/>
          <w:szCs w:val="22"/>
        </w:rPr>
        <w:t>важных мотиваций, которая вызывает пищевое поведение, направ</w:t>
      </w:r>
      <w:r>
        <w:rPr>
          <w:rFonts w:ascii="Times New Roman" w:hAnsi="Times New Roman" w:cs="Times New Roman"/>
          <w:spacing w:val="-2"/>
          <w:sz w:val="22"/>
          <w:szCs w:val="22"/>
        </w:rPr>
        <w:softHyphen/>
      </w:r>
      <w:r>
        <w:rPr>
          <w:rFonts w:ascii="Times New Roman" w:hAnsi="Times New Roman" w:cs="Times New Roman"/>
          <w:sz w:val="22"/>
          <w:szCs w:val="22"/>
        </w:rPr>
        <w:t>ленное на снятие этого состояния, отражающего сдвиги в гомео-стазе организма. Восстановление гомеостаза и предоставление в</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6" w:lineRule="exact"/>
        <w:ind w:right="43" w:firstLine="567"/>
        <w:jc w:val="both"/>
      </w:pPr>
      <w:r>
        <w:rPr>
          <w:rFonts w:ascii="Times New Roman" w:hAnsi="Times New Roman" w:cs="Times New Roman"/>
          <w:sz w:val="22"/>
          <w:szCs w:val="22"/>
        </w:rPr>
        <w:t xml:space="preserve">распоряжение организма новых энергетических и пластических </w:t>
      </w:r>
      <w:r>
        <w:rPr>
          <w:rFonts w:ascii="Times New Roman" w:hAnsi="Times New Roman" w:cs="Times New Roman"/>
          <w:spacing w:val="-1"/>
          <w:sz w:val="22"/>
          <w:szCs w:val="22"/>
        </w:rPr>
        <w:t xml:space="preserve">ресурсов происходит в результате приема и переработки пищи в </w:t>
      </w:r>
      <w:r>
        <w:rPr>
          <w:rFonts w:ascii="Times New Roman" w:hAnsi="Times New Roman" w:cs="Times New Roman"/>
          <w:sz w:val="22"/>
          <w:szCs w:val="22"/>
        </w:rPr>
        <w:t>процессе пищеварения.</w:t>
      </w:r>
    </w:p>
    <w:p w:rsidR="00A5703E" w:rsidRDefault="00A5703E" w:rsidP="00A5703E">
      <w:pPr>
        <w:shd w:val="clear" w:color="auto" w:fill="FFFFFF"/>
        <w:spacing w:before="264" w:line="254" w:lineRule="exact"/>
        <w:ind w:right="2419" w:firstLine="567"/>
      </w:pPr>
      <w:r>
        <w:rPr>
          <w:rFonts w:ascii="Times New Roman" w:hAnsi="Times New Roman" w:cs="Times New Roman"/>
          <w:b/>
          <w:bCs/>
          <w:spacing w:val="-6"/>
          <w:sz w:val="22"/>
          <w:szCs w:val="22"/>
        </w:rPr>
        <w:t xml:space="preserve">9.2. СУЩНОСТЬ ПИЩЕВАРЕНИЯ. </w:t>
      </w:r>
      <w:r>
        <w:rPr>
          <w:rFonts w:ascii="Times New Roman" w:hAnsi="Times New Roman" w:cs="Times New Roman"/>
          <w:b/>
          <w:bCs/>
          <w:spacing w:val="-4"/>
          <w:sz w:val="22"/>
          <w:szCs w:val="22"/>
        </w:rPr>
        <w:t xml:space="preserve">КОНВЕЙЕРНЫЙ ПРИНЦИП </w:t>
      </w:r>
      <w:r>
        <w:rPr>
          <w:rFonts w:ascii="Times New Roman" w:hAnsi="Times New Roman" w:cs="Times New Roman"/>
          <w:b/>
          <w:bCs/>
          <w:spacing w:val="-7"/>
          <w:sz w:val="22"/>
          <w:szCs w:val="22"/>
        </w:rPr>
        <w:t>ОРГАНИЗАЦИИ ПИЩЕВАРЕНИЯ</w:t>
      </w:r>
    </w:p>
    <w:p w:rsidR="00A5703E" w:rsidRDefault="00A5703E" w:rsidP="00A5703E">
      <w:pPr>
        <w:shd w:val="clear" w:color="auto" w:fill="FFFFFF"/>
        <w:spacing w:before="130"/>
        <w:ind w:firstLine="567"/>
      </w:pPr>
      <w:r>
        <w:rPr>
          <w:rFonts w:ascii="Times New Roman" w:hAnsi="Times New Roman" w:cs="Times New Roman"/>
          <w:b/>
          <w:bCs/>
          <w:spacing w:val="-2"/>
          <w:sz w:val="22"/>
          <w:szCs w:val="22"/>
        </w:rPr>
        <w:t xml:space="preserve">9.2.1. Пищеварение и </w:t>
      </w:r>
      <w:r>
        <w:rPr>
          <w:rFonts w:ascii="Times New Roman" w:hAnsi="Times New Roman" w:cs="Times New Roman"/>
          <w:spacing w:val="-2"/>
          <w:sz w:val="22"/>
          <w:szCs w:val="22"/>
        </w:rPr>
        <w:t xml:space="preserve">его </w:t>
      </w:r>
      <w:r>
        <w:rPr>
          <w:rFonts w:ascii="Times New Roman" w:hAnsi="Times New Roman" w:cs="Times New Roman"/>
          <w:b/>
          <w:bCs/>
          <w:spacing w:val="-2"/>
          <w:sz w:val="22"/>
          <w:szCs w:val="22"/>
        </w:rPr>
        <w:t>значение</w:t>
      </w:r>
    </w:p>
    <w:p w:rsidR="00A5703E" w:rsidRDefault="00A5703E" w:rsidP="00A5703E">
      <w:pPr>
        <w:shd w:val="clear" w:color="auto" w:fill="FFFFFF"/>
        <w:spacing w:before="158" w:line="211" w:lineRule="exact"/>
        <w:ind w:right="19" w:firstLine="567"/>
        <w:jc w:val="both"/>
      </w:pPr>
      <w:r>
        <w:rPr>
          <w:rFonts w:ascii="Times New Roman" w:hAnsi="Times New Roman" w:cs="Times New Roman"/>
          <w:spacing w:val="54"/>
          <w:sz w:val="22"/>
          <w:szCs w:val="22"/>
        </w:rPr>
        <w:t>Пищеварение</w:t>
      </w:r>
      <w:r>
        <w:rPr>
          <w:rFonts w:ascii="Times New Roman" w:hAnsi="Times New Roman" w:cs="Times New Roman"/>
          <w:sz w:val="22"/>
          <w:szCs w:val="22"/>
        </w:rPr>
        <w:t xml:space="preserve"> </w:t>
      </w:r>
      <w:r>
        <w:rPr>
          <w:rFonts w:ascii="Times New Roman" w:hAnsi="Times New Roman" w:cs="Times New Roman"/>
          <w:spacing w:val="-2"/>
          <w:sz w:val="22"/>
          <w:szCs w:val="22"/>
        </w:rPr>
        <w:t>— сложный физиологический и биохими</w:t>
      </w:r>
      <w:r>
        <w:rPr>
          <w:rFonts w:ascii="Times New Roman" w:hAnsi="Times New Roman" w:cs="Times New Roman"/>
          <w:spacing w:val="-2"/>
          <w:sz w:val="22"/>
          <w:szCs w:val="22"/>
        </w:rPr>
        <w:softHyphen/>
      </w:r>
      <w:r>
        <w:rPr>
          <w:rFonts w:ascii="Times New Roman" w:hAnsi="Times New Roman" w:cs="Times New Roman"/>
          <w:sz w:val="22"/>
          <w:szCs w:val="22"/>
        </w:rPr>
        <w:t>ческий процесс, в ходе которого принятая пища в пищеваритель</w:t>
      </w:r>
      <w:r>
        <w:rPr>
          <w:rFonts w:ascii="Times New Roman" w:hAnsi="Times New Roman" w:cs="Times New Roman"/>
          <w:sz w:val="22"/>
          <w:szCs w:val="22"/>
        </w:rPr>
        <w:softHyphen/>
        <w:t xml:space="preserve">ном тракте подвергается физическим и химическим изменениям. </w:t>
      </w:r>
      <w:r>
        <w:rPr>
          <w:rFonts w:ascii="Times New Roman" w:hAnsi="Times New Roman" w:cs="Times New Roman"/>
          <w:spacing w:val="-2"/>
          <w:sz w:val="22"/>
          <w:szCs w:val="22"/>
        </w:rPr>
        <w:t xml:space="preserve">В результате этого компоненты пищи должны сохранить свою пластическую и энергетическую ценность; приобрести свойства, </w:t>
      </w:r>
      <w:r>
        <w:rPr>
          <w:rFonts w:ascii="Times New Roman" w:hAnsi="Times New Roman" w:cs="Times New Roman"/>
          <w:spacing w:val="-1"/>
          <w:sz w:val="22"/>
          <w:szCs w:val="22"/>
        </w:rPr>
        <w:t xml:space="preserve">благодаря которым они могут быть усвоенными организмом и </w:t>
      </w:r>
      <w:r>
        <w:rPr>
          <w:rFonts w:ascii="Times New Roman" w:hAnsi="Times New Roman" w:cs="Times New Roman"/>
          <w:spacing w:val="-3"/>
          <w:sz w:val="22"/>
          <w:szCs w:val="22"/>
        </w:rPr>
        <w:t xml:space="preserve">включенными в его нормальный обмен веществ; утратить видовую </w:t>
      </w:r>
      <w:r>
        <w:rPr>
          <w:rFonts w:ascii="Times New Roman" w:hAnsi="Times New Roman" w:cs="Times New Roman"/>
          <w:spacing w:val="-2"/>
          <w:sz w:val="22"/>
          <w:szCs w:val="22"/>
        </w:rPr>
        <w:t xml:space="preserve">специфичность (при сохранении которой компоненты пищи не </w:t>
      </w:r>
      <w:r>
        <w:rPr>
          <w:rFonts w:ascii="Times New Roman" w:hAnsi="Times New Roman" w:cs="Times New Roman"/>
          <w:spacing w:val="-1"/>
          <w:sz w:val="22"/>
          <w:szCs w:val="22"/>
        </w:rPr>
        <w:t xml:space="preserve">усваиваются и как чужеродные вещества, вызывающие защитные реакции организма, могут быть причиной тяжелых патологических </w:t>
      </w:r>
      <w:r>
        <w:rPr>
          <w:rFonts w:ascii="Times New Roman" w:hAnsi="Times New Roman" w:cs="Times New Roman"/>
          <w:sz w:val="22"/>
          <w:szCs w:val="22"/>
        </w:rPr>
        <w:t>явлений).</w:t>
      </w:r>
    </w:p>
    <w:p w:rsidR="00A5703E" w:rsidRDefault="00A5703E" w:rsidP="00A5703E">
      <w:pPr>
        <w:shd w:val="clear" w:color="auto" w:fill="FFFFFF"/>
        <w:spacing w:line="211" w:lineRule="exact"/>
        <w:ind w:right="24" w:firstLine="567"/>
        <w:jc w:val="both"/>
      </w:pPr>
      <w:r>
        <w:rPr>
          <w:rFonts w:ascii="Times New Roman" w:hAnsi="Times New Roman" w:cs="Times New Roman"/>
          <w:i/>
          <w:iCs/>
          <w:sz w:val="22"/>
          <w:szCs w:val="22"/>
        </w:rPr>
        <w:t xml:space="preserve">Физические изменения пищи </w:t>
      </w:r>
      <w:r>
        <w:rPr>
          <w:rFonts w:ascii="Times New Roman" w:hAnsi="Times New Roman" w:cs="Times New Roman"/>
          <w:sz w:val="22"/>
          <w:szCs w:val="22"/>
        </w:rPr>
        <w:t>состоят в ее размельчении, на</w:t>
      </w:r>
      <w:r>
        <w:rPr>
          <w:rFonts w:ascii="Times New Roman" w:hAnsi="Times New Roman" w:cs="Times New Roman"/>
          <w:sz w:val="22"/>
          <w:szCs w:val="22"/>
        </w:rPr>
        <w:softHyphen/>
      </w:r>
      <w:r>
        <w:rPr>
          <w:rFonts w:ascii="Times New Roman" w:hAnsi="Times New Roman" w:cs="Times New Roman"/>
          <w:spacing w:val="-1"/>
          <w:sz w:val="22"/>
          <w:szCs w:val="22"/>
        </w:rPr>
        <w:t xml:space="preserve">бухании, растворении, </w:t>
      </w:r>
      <w:r>
        <w:rPr>
          <w:rFonts w:ascii="Times New Roman" w:hAnsi="Times New Roman" w:cs="Times New Roman"/>
          <w:i/>
          <w:iCs/>
          <w:spacing w:val="-1"/>
          <w:sz w:val="22"/>
          <w:szCs w:val="22"/>
        </w:rPr>
        <w:t xml:space="preserve">химические </w:t>
      </w:r>
      <w:r>
        <w:rPr>
          <w:rFonts w:ascii="Times New Roman" w:hAnsi="Times New Roman" w:cs="Times New Roman"/>
          <w:spacing w:val="-1"/>
          <w:sz w:val="22"/>
          <w:szCs w:val="22"/>
        </w:rPr>
        <w:t>— в последовательной деграда</w:t>
      </w:r>
      <w:r>
        <w:rPr>
          <w:rFonts w:ascii="Times New Roman" w:hAnsi="Times New Roman" w:cs="Times New Roman"/>
          <w:spacing w:val="-1"/>
          <w:sz w:val="22"/>
          <w:szCs w:val="22"/>
        </w:rPr>
        <w:softHyphen/>
      </w:r>
      <w:r>
        <w:rPr>
          <w:rFonts w:ascii="Times New Roman" w:hAnsi="Times New Roman" w:cs="Times New Roman"/>
          <w:sz w:val="22"/>
          <w:szCs w:val="22"/>
        </w:rPr>
        <w:t>ции питательных веществ в результате действия на них компонен</w:t>
      </w:r>
      <w:r>
        <w:rPr>
          <w:rFonts w:ascii="Times New Roman" w:hAnsi="Times New Roman" w:cs="Times New Roman"/>
          <w:sz w:val="22"/>
          <w:szCs w:val="22"/>
        </w:rPr>
        <w:softHyphen/>
      </w:r>
      <w:r>
        <w:rPr>
          <w:rFonts w:ascii="Times New Roman" w:hAnsi="Times New Roman" w:cs="Times New Roman"/>
          <w:spacing w:val="-1"/>
          <w:sz w:val="22"/>
          <w:szCs w:val="22"/>
        </w:rPr>
        <w:t>тов пищеварительных соков, выделяемых в полость пищеваритель</w:t>
      </w:r>
      <w:r>
        <w:rPr>
          <w:rFonts w:ascii="Times New Roman" w:hAnsi="Times New Roman" w:cs="Times New Roman"/>
          <w:spacing w:val="-1"/>
          <w:sz w:val="22"/>
          <w:szCs w:val="22"/>
        </w:rPr>
        <w:softHyphen/>
      </w:r>
      <w:r>
        <w:rPr>
          <w:rFonts w:ascii="Times New Roman" w:hAnsi="Times New Roman" w:cs="Times New Roman"/>
          <w:sz w:val="22"/>
          <w:szCs w:val="22"/>
        </w:rPr>
        <w:t>ного тракта его железами. Важнейшая роль в этом принадлежит гидролитическим ферментам секретов пищеварительных желез и исчерченной каемки тонкой кишки.</w:t>
      </w:r>
    </w:p>
    <w:p w:rsidR="00A5703E" w:rsidRDefault="00A5703E" w:rsidP="00A5703E">
      <w:pPr>
        <w:shd w:val="clear" w:color="auto" w:fill="FFFFFF"/>
        <w:spacing w:line="211" w:lineRule="exact"/>
        <w:ind w:right="10" w:firstLine="567"/>
        <w:jc w:val="both"/>
      </w:pPr>
      <w:r>
        <w:rPr>
          <w:rFonts w:ascii="Times New Roman" w:hAnsi="Times New Roman" w:cs="Times New Roman"/>
          <w:spacing w:val="-2"/>
          <w:sz w:val="22"/>
          <w:szCs w:val="22"/>
        </w:rPr>
        <w:t xml:space="preserve">Названные процессы идут в определенной последовательности, </w:t>
      </w:r>
      <w:r>
        <w:rPr>
          <w:rFonts w:ascii="Times New Roman" w:hAnsi="Times New Roman" w:cs="Times New Roman"/>
          <w:spacing w:val="-1"/>
          <w:sz w:val="22"/>
          <w:szCs w:val="22"/>
        </w:rPr>
        <w:t xml:space="preserve">«наслаиваясь» по отделам пищеварительного тракта (рис. 9.1). </w:t>
      </w:r>
      <w:r>
        <w:rPr>
          <w:rFonts w:ascii="Times New Roman" w:hAnsi="Times New Roman" w:cs="Times New Roman"/>
          <w:sz w:val="22"/>
          <w:szCs w:val="22"/>
        </w:rPr>
        <w:t>Продвижение пищевого содержимого в дистальном направлении, его задержка на различное время в том или ином отделе пищева</w:t>
      </w:r>
      <w:r>
        <w:rPr>
          <w:rFonts w:ascii="Times New Roman" w:hAnsi="Times New Roman" w:cs="Times New Roman"/>
          <w:sz w:val="22"/>
          <w:szCs w:val="22"/>
        </w:rPr>
        <w:softHyphen/>
      </w:r>
      <w:r>
        <w:rPr>
          <w:rFonts w:ascii="Times New Roman" w:hAnsi="Times New Roman" w:cs="Times New Roman"/>
          <w:spacing w:val="-2"/>
          <w:sz w:val="22"/>
          <w:szCs w:val="22"/>
        </w:rPr>
        <w:t>рительного тракта, смешивание пищевых веществ с пищеваритель</w:t>
      </w:r>
      <w:r>
        <w:rPr>
          <w:rFonts w:ascii="Times New Roman" w:hAnsi="Times New Roman" w:cs="Times New Roman"/>
          <w:spacing w:val="-2"/>
          <w:sz w:val="22"/>
          <w:szCs w:val="22"/>
        </w:rPr>
        <w:softHyphen/>
      </w:r>
      <w:r>
        <w:rPr>
          <w:rFonts w:ascii="Times New Roman" w:hAnsi="Times New Roman" w:cs="Times New Roman"/>
          <w:sz w:val="22"/>
          <w:szCs w:val="22"/>
        </w:rPr>
        <w:t xml:space="preserve">ным секретами обеспечиваются его гладкомышечным аппаратом, </w:t>
      </w:r>
      <w:r>
        <w:rPr>
          <w:rFonts w:ascii="Times New Roman" w:hAnsi="Times New Roman" w:cs="Times New Roman"/>
          <w:spacing w:val="-1"/>
          <w:sz w:val="22"/>
          <w:szCs w:val="22"/>
        </w:rPr>
        <w:t xml:space="preserve">т. е. моторный аппарат пищеварительного тракта распределяет </w:t>
      </w:r>
      <w:r>
        <w:rPr>
          <w:rFonts w:ascii="Times New Roman" w:hAnsi="Times New Roman" w:cs="Times New Roman"/>
          <w:sz w:val="22"/>
          <w:szCs w:val="22"/>
        </w:rPr>
        <w:t xml:space="preserve">пищеварение во времени и пространстве и в большой мере влияет </w:t>
      </w:r>
      <w:r>
        <w:rPr>
          <w:rFonts w:ascii="Times New Roman" w:hAnsi="Times New Roman" w:cs="Times New Roman"/>
          <w:spacing w:val="-1"/>
          <w:sz w:val="22"/>
          <w:szCs w:val="22"/>
        </w:rPr>
        <w:t xml:space="preserve">на его интенсивность. В результате деполимеризации питательных </w:t>
      </w:r>
      <w:r>
        <w:rPr>
          <w:rFonts w:ascii="Times New Roman" w:hAnsi="Times New Roman" w:cs="Times New Roman"/>
          <w:spacing w:val="-2"/>
          <w:sz w:val="22"/>
          <w:szCs w:val="22"/>
        </w:rPr>
        <w:t>веществ образуются продукты, в основном мономеры, которые вса</w:t>
      </w:r>
      <w:r>
        <w:rPr>
          <w:rFonts w:ascii="Times New Roman" w:hAnsi="Times New Roman" w:cs="Times New Roman"/>
          <w:spacing w:val="-2"/>
          <w:sz w:val="22"/>
          <w:szCs w:val="22"/>
        </w:rPr>
        <w:softHyphen/>
      </w:r>
      <w:r>
        <w:rPr>
          <w:rFonts w:ascii="Times New Roman" w:hAnsi="Times New Roman" w:cs="Times New Roman"/>
          <w:sz w:val="22"/>
          <w:szCs w:val="22"/>
        </w:rPr>
        <w:t>сываются из кишечника в кровь и лимфу, транспортируются к тканям организма и включаются в его метаболизм. Вода, мине</w:t>
      </w:r>
      <w:r>
        <w:rPr>
          <w:rFonts w:ascii="Times New Roman" w:hAnsi="Times New Roman" w:cs="Times New Roman"/>
          <w:sz w:val="22"/>
          <w:szCs w:val="22"/>
        </w:rPr>
        <w:softHyphen/>
      </w:r>
      <w:r>
        <w:rPr>
          <w:rFonts w:ascii="Times New Roman" w:hAnsi="Times New Roman" w:cs="Times New Roman"/>
          <w:spacing w:val="-2"/>
          <w:sz w:val="22"/>
          <w:szCs w:val="22"/>
        </w:rPr>
        <w:t xml:space="preserve">ральные соли и некоторые органические компоненты пищи (в том </w:t>
      </w:r>
      <w:r>
        <w:rPr>
          <w:rFonts w:ascii="Times New Roman" w:hAnsi="Times New Roman" w:cs="Times New Roman"/>
          <w:sz w:val="22"/>
          <w:szCs w:val="22"/>
        </w:rPr>
        <w:t>числе витамины) всасываются в кровь неизмененными.</w:t>
      </w:r>
    </w:p>
    <w:p w:rsidR="00A5703E" w:rsidRDefault="00A5703E" w:rsidP="00A5703E">
      <w:pPr>
        <w:shd w:val="clear" w:color="auto" w:fill="FFFFFF"/>
        <w:spacing w:before="278"/>
        <w:ind w:firstLine="567"/>
      </w:pPr>
      <w:r>
        <w:rPr>
          <w:rFonts w:ascii="Times New Roman" w:hAnsi="Times New Roman" w:cs="Times New Roman"/>
          <w:b/>
          <w:bCs/>
          <w:spacing w:val="-6"/>
          <w:sz w:val="22"/>
          <w:szCs w:val="22"/>
        </w:rPr>
        <w:t>9.2.2. Типы пищеварения</w:t>
      </w:r>
    </w:p>
    <w:p w:rsidR="00A5703E" w:rsidRDefault="00A5703E" w:rsidP="00A5703E">
      <w:pPr>
        <w:shd w:val="clear" w:color="auto" w:fill="FFFFFF"/>
        <w:spacing w:before="77" w:line="211" w:lineRule="exact"/>
        <w:ind w:firstLine="567"/>
        <w:jc w:val="both"/>
      </w:pPr>
      <w:r>
        <w:rPr>
          <w:rFonts w:ascii="Times New Roman" w:hAnsi="Times New Roman" w:cs="Times New Roman"/>
          <w:b/>
          <w:bCs/>
          <w:spacing w:val="-2"/>
          <w:sz w:val="22"/>
          <w:szCs w:val="22"/>
        </w:rPr>
        <w:t xml:space="preserve">В </w:t>
      </w:r>
      <w:r>
        <w:rPr>
          <w:rFonts w:ascii="Times New Roman" w:hAnsi="Times New Roman" w:cs="Times New Roman"/>
          <w:spacing w:val="-2"/>
          <w:sz w:val="22"/>
          <w:szCs w:val="22"/>
        </w:rPr>
        <w:t>зависимости от происхождения гидролитических ферментов пищеварение делят на три типа (А. М. Уголев): собственное, сим-</w:t>
      </w:r>
      <w:r>
        <w:rPr>
          <w:rFonts w:ascii="Times New Roman" w:hAnsi="Times New Roman" w:cs="Times New Roman"/>
          <w:sz w:val="22"/>
          <w:szCs w:val="22"/>
        </w:rPr>
        <w:t>бионтное и аутолитическое.</w:t>
      </w:r>
    </w:p>
    <w:p w:rsidR="00A5703E" w:rsidRDefault="00A5703E" w:rsidP="00A5703E">
      <w:pPr>
        <w:shd w:val="clear" w:color="auto" w:fill="FFFFFF"/>
        <w:spacing w:line="211" w:lineRule="exact"/>
        <w:ind w:firstLine="567"/>
      </w:pPr>
      <w:r>
        <w:rPr>
          <w:rFonts w:ascii="Times New Roman" w:hAnsi="Times New Roman" w:cs="Times New Roman"/>
          <w:i/>
          <w:iCs/>
          <w:sz w:val="22"/>
          <w:szCs w:val="22"/>
        </w:rPr>
        <w:t xml:space="preserve">Собственное пищеварение </w:t>
      </w:r>
      <w:r>
        <w:rPr>
          <w:rFonts w:ascii="Times New Roman" w:hAnsi="Times New Roman" w:cs="Times New Roman"/>
          <w:sz w:val="22"/>
          <w:szCs w:val="22"/>
        </w:rPr>
        <w:t>осуществляется ферментами, синте-</w:t>
      </w:r>
    </w:p>
    <w:p w:rsidR="00A5703E" w:rsidRDefault="00A5703E" w:rsidP="00A5703E">
      <w:pPr>
        <w:shd w:val="clear" w:color="auto" w:fill="FFFFFF"/>
        <w:spacing w:line="211"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9" w:firstLine="567"/>
        <w:jc w:val="both"/>
      </w:pPr>
      <w:r>
        <w:rPr>
          <w:rFonts w:ascii="Times New Roman" w:hAnsi="Times New Roman" w:cs="Times New Roman"/>
          <w:spacing w:val="-1"/>
          <w:sz w:val="22"/>
          <w:szCs w:val="22"/>
        </w:rPr>
        <w:t>зированными данным макроорганизмом, его железами, эпители</w:t>
      </w:r>
      <w:r>
        <w:rPr>
          <w:rFonts w:ascii="Times New Roman" w:hAnsi="Times New Roman" w:cs="Times New Roman"/>
          <w:spacing w:val="-1"/>
          <w:sz w:val="22"/>
          <w:szCs w:val="22"/>
        </w:rPr>
        <w:softHyphen/>
        <w:t>альными клетками — ферментами слюны, желудочного и подже</w:t>
      </w:r>
      <w:r>
        <w:rPr>
          <w:rFonts w:ascii="Times New Roman" w:hAnsi="Times New Roman" w:cs="Times New Roman"/>
          <w:spacing w:val="-1"/>
          <w:sz w:val="22"/>
          <w:szCs w:val="22"/>
        </w:rPr>
        <w:softHyphen/>
      </w:r>
      <w:r>
        <w:rPr>
          <w:rFonts w:ascii="Times New Roman" w:hAnsi="Times New Roman" w:cs="Times New Roman"/>
          <w:sz w:val="22"/>
          <w:szCs w:val="22"/>
        </w:rPr>
        <w:t>лудочного соков, эпителия тонкой кишки.</w:t>
      </w:r>
    </w:p>
    <w:p w:rsidR="00A5703E" w:rsidRDefault="00A5703E" w:rsidP="00A5703E">
      <w:pPr>
        <w:shd w:val="clear" w:color="auto" w:fill="FFFFFF"/>
        <w:spacing w:line="211" w:lineRule="exact"/>
        <w:ind w:firstLine="567"/>
        <w:jc w:val="both"/>
      </w:pPr>
      <w:r>
        <w:rPr>
          <w:rFonts w:ascii="Times New Roman" w:hAnsi="Times New Roman" w:cs="Times New Roman"/>
          <w:i/>
          <w:iCs/>
          <w:sz w:val="22"/>
          <w:szCs w:val="22"/>
        </w:rPr>
        <w:t xml:space="preserve">Симбионтное пищеварение </w:t>
      </w:r>
      <w:r>
        <w:rPr>
          <w:rFonts w:ascii="Times New Roman" w:hAnsi="Times New Roman" w:cs="Times New Roman"/>
          <w:sz w:val="22"/>
          <w:szCs w:val="22"/>
        </w:rPr>
        <w:t>— гидролиз питательных веществ за счет ферментов, синтезированных симбионтами макроорганиз</w:t>
      </w:r>
      <w:r>
        <w:rPr>
          <w:rFonts w:ascii="Times New Roman" w:hAnsi="Times New Roman" w:cs="Times New Roman"/>
          <w:sz w:val="22"/>
          <w:szCs w:val="22"/>
        </w:rPr>
        <w:softHyphen/>
      </w:r>
      <w:r>
        <w:rPr>
          <w:rFonts w:ascii="Times New Roman" w:hAnsi="Times New Roman" w:cs="Times New Roman"/>
          <w:spacing w:val="-2"/>
          <w:sz w:val="22"/>
          <w:szCs w:val="22"/>
        </w:rPr>
        <w:t>ма — бактериями и простейшими пищеварительного тракта. Сим</w:t>
      </w:r>
      <w:r>
        <w:rPr>
          <w:rFonts w:ascii="Times New Roman" w:hAnsi="Times New Roman" w:cs="Times New Roman"/>
          <w:spacing w:val="-2"/>
          <w:sz w:val="22"/>
          <w:szCs w:val="22"/>
        </w:rPr>
        <w:softHyphen/>
      </w:r>
      <w:r>
        <w:rPr>
          <w:rFonts w:ascii="Times New Roman" w:hAnsi="Times New Roman" w:cs="Times New Roman"/>
          <w:sz w:val="22"/>
          <w:szCs w:val="22"/>
        </w:rPr>
        <w:t xml:space="preserve">бионтное пищеварение у человека осуществляется в толстой </w:t>
      </w:r>
      <w:r>
        <w:rPr>
          <w:rFonts w:ascii="Times New Roman" w:hAnsi="Times New Roman" w:cs="Times New Roman"/>
          <w:spacing w:val="-2"/>
          <w:sz w:val="22"/>
          <w:szCs w:val="22"/>
        </w:rPr>
        <w:t>кишке. У человека клетчатка пищи по типу собственного пищева</w:t>
      </w:r>
      <w:r>
        <w:rPr>
          <w:rFonts w:ascii="Times New Roman" w:hAnsi="Times New Roman" w:cs="Times New Roman"/>
          <w:spacing w:val="-2"/>
          <w:sz w:val="22"/>
          <w:szCs w:val="22"/>
        </w:rPr>
        <w:softHyphen/>
      </w:r>
      <w:r>
        <w:rPr>
          <w:rFonts w:ascii="Times New Roman" w:hAnsi="Times New Roman" w:cs="Times New Roman"/>
          <w:sz w:val="22"/>
          <w:szCs w:val="22"/>
        </w:rPr>
        <w:t xml:space="preserve">рения из-за отсутствия соответствующего фермента в секретах </w:t>
      </w:r>
      <w:r>
        <w:rPr>
          <w:rFonts w:ascii="Times New Roman" w:hAnsi="Times New Roman" w:cs="Times New Roman"/>
          <w:spacing w:val="-1"/>
          <w:sz w:val="22"/>
          <w:szCs w:val="22"/>
        </w:rPr>
        <w:t>желез не гидролизуется (в этом заключается определенный фи</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зиологический смысл — сохранение пищевых волокон, играющих </w:t>
      </w:r>
      <w:r>
        <w:rPr>
          <w:rFonts w:ascii="Times New Roman" w:hAnsi="Times New Roman" w:cs="Times New Roman"/>
          <w:sz w:val="22"/>
          <w:szCs w:val="22"/>
        </w:rPr>
        <w:t xml:space="preserve">важную роль в кишечном пищеварении), поэтому переваривание ее ферментами симбионтов в толстой кишке является важным </w:t>
      </w:r>
      <w:r>
        <w:rPr>
          <w:rFonts w:ascii="Times New Roman" w:hAnsi="Times New Roman" w:cs="Times New Roman"/>
          <w:spacing w:val="-1"/>
          <w:sz w:val="22"/>
          <w:szCs w:val="22"/>
        </w:rPr>
        <w:t>процессом. В результате симбионтного пищеварения образуются вторичные пищевые вещества в отличие от первичных, образую</w:t>
      </w:r>
      <w:r>
        <w:rPr>
          <w:rFonts w:ascii="Times New Roman" w:hAnsi="Times New Roman" w:cs="Times New Roman"/>
          <w:spacing w:val="-1"/>
          <w:sz w:val="22"/>
          <w:szCs w:val="22"/>
        </w:rPr>
        <w:softHyphen/>
        <w:t>щихся в результате собственного пищеварения. У человека в усло</w:t>
      </w:r>
      <w:r>
        <w:rPr>
          <w:rFonts w:ascii="Times New Roman" w:hAnsi="Times New Roman" w:cs="Times New Roman"/>
          <w:spacing w:val="-1"/>
          <w:sz w:val="22"/>
          <w:szCs w:val="22"/>
        </w:rPr>
        <w:softHyphen/>
        <w:t xml:space="preserve">виях развитого собственного пищеварения его роль в общем </w:t>
      </w:r>
      <w:r>
        <w:rPr>
          <w:rFonts w:ascii="Times New Roman" w:hAnsi="Times New Roman" w:cs="Times New Roman"/>
          <w:sz w:val="22"/>
          <w:szCs w:val="22"/>
        </w:rPr>
        <w:t>пищеварительном процессе относительно невелика.</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4" w:firstLine="567"/>
        <w:jc w:val="both"/>
      </w:pPr>
      <w:r>
        <w:rPr>
          <w:rFonts w:ascii="Times New Roman" w:hAnsi="Times New Roman" w:cs="Times New Roman"/>
          <w:i/>
          <w:iCs/>
          <w:sz w:val="22"/>
          <w:szCs w:val="22"/>
        </w:rPr>
        <w:t xml:space="preserve">Аутолитическое пищеварение </w:t>
      </w:r>
      <w:r>
        <w:rPr>
          <w:rFonts w:ascii="Times New Roman" w:hAnsi="Times New Roman" w:cs="Times New Roman"/>
          <w:sz w:val="22"/>
          <w:szCs w:val="22"/>
        </w:rPr>
        <w:t>осуществляется за счет экзоген</w:t>
      </w:r>
      <w:r>
        <w:rPr>
          <w:rFonts w:ascii="Times New Roman" w:hAnsi="Times New Roman" w:cs="Times New Roman"/>
          <w:sz w:val="22"/>
          <w:szCs w:val="22"/>
        </w:rPr>
        <w:softHyphen/>
        <w:t>ных гидролаз, которые вводятся в организм в составе принимае</w:t>
      </w:r>
      <w:r>
        <w:rPr>
          <w:rFonts w:ascii="Times New Roman" w:hAnsi="Times New Roman" w:cs="Times New Roman"/>
          <w:sz w:val="22"/>
          <w:szCs w:val="22"/>
        </w:rPr>
        <w:softHyphen/>
        <w:t>мой пищи. Роль данного пищеварения существенна при недоста</w:t>
      </w:r>
      <w:r>
        <w:rPr>
          <w:rFonts w:ascii="Times New Roman" w:hAnsi="Times New Roman" w:cs="Times New Roman"/>
          <w:sz w:val="22"/>
          <w:szCs w:val="22"/>
        </w:rPr>
        <w:softHyphen/>
      </w:r>
      <w:r>
        <w:rPr>
          <w:rFonts w:ascii="Times New Roman" w:hAnsi="Times New Roman" w:cs="Times New Roman"/>
          <w:spacing w:val="-2"/>
          <w:sz w:val="22"/>
          <w:szCs w:val="22"/>
        </w:rPr>
        <w:t>точно развитом собственном пищеварении. У новорожденных соб</w:t>
      </w:r>
      <w:r>
        <w:rPr>
          <w:rFonts w:ascii="Times New Roman" w:hAnsi="Times New Roman" w:cs="Times New Roman"/>
          <w:spacing w:val="-2"/>
          <w:sz w:val="22"/>
          <w:szCs w:val="22"/>
        </w:rPr>
        <w:softHyphen/>
      </w:r>
      <w:r>
        <w:rPr>
          <w:rFonts w:ascii="Times New Roman" w:hAnsi="Times New Roman" w:cs="Times New Roman"/>
          <w:sz w:val="22"/>
          <w:szCs w:val="22"/>
        </w:rPr>
        <w:t xml:space="preserve">ственное пищеварение еще не развито, поэтому возможно его </w:t>
      </w:r>
      <w:r>
        <w:rPr>
          <w:rFonts w:ascii="Times New Roman" w:hAnsi="Times New Roman" w:cs="Times New Roman"/>
          <w:spacing w:val="-2"/>
          <w:sz w:val="22"/>
          <w:szCs w:val="22"/>
        </w:rPr>
        <w:t>сочетание с аутолитическим пищеварением, т. е. питательные веще</w:t>
      </w:r>
      <w:r>
        <w:rPr>
          <w:rFonts w:ascii="Times New Roman" w:hAnsi="Times New Roman" w:cs="Times New Roman"/>
          <w:spacing w:val="-2"/>
          <w:sz w:val="22"/>
          <w:szCs w:val="22"/>
        </w:rPr>
        <w:softHyphen/>
      </w:r>
      <w:r>
        <w:rPr>
          <w:rFonts w:ascii="Times New Roman" w:hAnsi="Times New Roman" w:cs="Times New Roman"/>
          <w:sz w:val="22"/>
          <w:szCs w:val="22"/>
        </w:rPr>
        <w:t>ства грудного молока перевариваются ферментами, поступающими в пищеварительный тракт младенца в составе грудного  молока.</w:t>
      </w: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В зависимости от локализации процесса гидролиза питатель</w:t>
      </w:r>
      <w:r>
        <w:rPr>
          <w:rFonts w:ascii="Times New Roman" w:hAnsi="Times New Roman" w:cs="Times New Roman"/>
          <w:sz w:val="22"/>
          <w:szCs w:val="22"/>
        </w:rPr>
        <w:softHyphen/>
      </w:r>
      <w:r>
        <w:rPr>
          <w:rFonts w:ascii="Times New Roman" w:hAnsi="Times New Roman" w:cs="Times New Roman"/>
          <w:spacing w:val="-1"/>
          <w:sz w:val="22"/>
          <w:szCs w:val="22"/>
        </w:rPr>
        <w:t xml:space="preserve">ных веществ пищеварение делят на несколько типов. Прежде всего </w:t>
      </w:r>
      <w:r>
        <w:rPr>
          <w:rFonts w:ascii="Times New Roman" w:hAnsi="Times New Roman" w:cs="Times New Roman"/>
          <w:sz w:val="22"/>
          <w:szCs w:val="22"/>
        </w:rPr>
        <w:t>на внутри- и внеклеточное.</w:t>
      </w:r>
    </w:p>
    <w:p w:rsidR="00A5703E" w:rsidRDefault="00A5703E" w:rsidP="00A5703E">
      <w:pPr>
        <w:shd w:val="clear" w:color="auto" w:fill="FFFFFF"/>
        <w:spacing w:line="211" w:lineRule="exact"/>
        <w:ind w:right="19" w:firstLine="567"/>
        <w:jc w:val="both"/>
      </w:pPr>
      <w:r>
        <w:rPr>
          <w:rFonts w:ascii="Times New Roman" w:hAnsi="Times New Roman" w:cs="Times New Roman"/>
          <w:spacing w:val="56"/>
          <w:sz w:val="22"/>
          <w:szCs w:val="22"/>
        </w:rPr>
        <w:t>Внутриклеточное</w:t>
      </w:r>
      <w:r>
        <w:rPr>
          <w:rFonts w:ascii="Times New Roman" w:hAnsi="Times New Roman" w:cs="Times New Roman"/>
          <w:sz w:val="22"/>
          <w:szCs w:val="22"/>
        </w:rPr>
        <w:t xml:space="preserve"> </w:t>
      </w:r>
      <w:r>
        <w:rPr>
          <w:rFonts w:ascii="Times New Roman" w:hAnsi="Times New Roman" w:cs="Times New Roman"/>
          <w:spacing w:val="53"/>
          <w:sz w:val="22"/>
          <w:szCs w:val="22"/>
        </w:rPr>
        <w:t>пищеварение</w:t>
      </w:r>
      <w:r>
        <w:rPr>
          <w:rFonts w:ascii="Times New Roman" w:hAnsi="Times New Roman" w:cs="Times New Roman"/>
          <w:sz w:val="22"/>
          <w:szCs w:val="22"/>
        </w:rPr>
        <w:t xml:space="preserve"> состоит в том, </w:t>
      </w:r>
      <w:r>
        <w:rPr>
          <w:rFonts w:ascii="Times New Roman" w:hAnsi="Times New Roman" w:cs="Times New Roman"/>
          <w:spacing w:val="-1"/>
          <w:sz w:val="22"/>
          <w:szCs w:val="22"/>
        </w:rPr>
        <w:t xml:space="preserve">что транспортированные в клетку путем фагоцитоза и пиноцитоза </w:t>
      </w:r>
      <w:r>
        <w:rPr>
          <w:rFonts w:ascii="Times New Roman" w:hAnsi="Times New Roman" w:cs="Times New Roman"/>
          <w:sz w:val="22"/>
          <w:szCs w:val="22"/>
        </w:rPr>
        <w:t xml:space="preserve">(эндоцитоза) вещества гидролизуются клеточными (лизосомаль-ными) ферментами либо в цитозоле, либо в пищеварительной </w:t>
      </w:r>
      <w:r>
        <w:rPr>
          <w:rFonts w:ascii="Times New Roman" w:hAnsi="Times New Roman" w:cs="Times New Roman"/>
          <w:spacing w:val="-1"/>
          <w:sz w:val="22"/>
          <w:szCs w:val="22"/>
        </w:rPr>
        <w:t>вакуоли. Эндоцитозу отводится значительная роль в кишечном пищеварении в период раннего постнатального развития млекопи</w:t>
      </w:r>
      <w:r>
        <w:rPr>
          <w:rFonts w:ascii="Times New Roman" w:hAnsi="Times New Roman" w:cs="Times New Roman"/>
          <w:spacing w:val="-1"/>
          <w:sz w:val="22"/>
          <w:szCs w:val="22"/>
        </w:rPr>
        <w:softHyphen/>
        <w:t>тающих. В последнее время получены электронно-микроскопичес</w:t>
      </w:r>
      <w:r>
        <w:rPr>
          <w:rFonts w:ascii="Times New Roman" w:hAnsi="Times New Roman" w:cs="Times New Roman"/>
          <w:spacing w:val="-1"/>
          <w:sz w:val="22"/>
          <w:szCs w:val="22"/>
        </w:rPr>
        <w:softHyphen/>
      </w:r>
      <w:r>
        <w:rPr>
          <w:rFonts w:ascii="Times New Roman" w:hAnsi="Times New Roman" w:cs="Times New Roman"/>
          <w:sz w:val="22"/>
          <w:szCs w:val="22"/>
        </w:rPr>
        <w:t>кие данные о достаточно высокой, но качественно трансформиро</w:t>
      </w:r>
      <w:r>
        <w:rPr>
          <w:rFonts w:ascii="Times New Roman" w:hAnsi="Times New Roman" w:cs="Times New Roman"/>
          <w:sz w:val="22"/>
          <w:szCs w:val="22"/>
        </w:rPr>
        <w:softHyphen/>
      </w:r>
      <w:r>
        <w:rPr>
          <w:rFonts w:ascii="Times New Roman" w:hAnsi="Times New Roman" w:cs="Times New Roman"/>
          <w:spacing w:val="-1"/>
          <w:sz w:val="22"/>
          <w:szCs w:val="22"/>
        </w:rPr>
        <w:t>ванной эндоцитозной активности энтероцитов взрослых млекопи</w:t>
      </w:r>
      <w:r>
        <w:rPr>
          <w:rFonts w:ascii="Times New Roman" w:hAnsi="Times New Roman" w:cs="Times New Roman"/>
          <w:spacing w:val="-1"/>
          <w:sz w:val="22"/>
          <w:szCs w:val="22"/>
        </w:rPr>
        <w:softHyphen/>
      </w:r>
      <w:r>
        <w:rPr>
          <w:rFonts w:ascii="Times New Roman" w:hAnsi="Times New Roman" w:cs="Times New Roman"/>
          <w:sz w:val="22"/>
          <w:szCs w:val="22"/>
        </w:rPr>
        <w:t>тающих (И. А. Морозов).</w:t>
      </w:r>
    </w:p>
    <w:p w:rsidR="00A5703E" w:rsidRDefault="00A5703E" w:rsidP="00A5703E">
      <w:pPr>
        <w:shd w:val="clear" w:color="auto" w:fill="FFFFFF"/>
        <w:spacing w:line="211" w:lineRule="exact"/>
        <w:ind w:right="10" w:firstLine="567"/>
        <w:jc w:val="both"/>
      </w:pPr>
      <w:r>
        <w:rPr>
          <w:rFonts w:ascii="Times New Roman" w:hAnsi="Times New Roman" w:cs="Times New Roman"/>
          <w:spacing w:val="55"/>
          <w:sz w:val="22"/>
          <w:szCs w:val="22"/>
        </w:rPr>
        <w:t>Внеклеточное</w:t>
      </w:r>
      <w:r>
        <w:rPr>
          <w:rFonts w:ascii="Times New Roman" w:hAnsi="Times New Roman" w:cs="Times New Roman"/>
          <w:sz w:val="22"/>
          <w:szCs w:val="22"/>
        </w:rPr>
        <w:t xml:space="preserve"> </w:t>
      </w:r>
      <w:r>
        <w:rPr>
          <w:rFonts w:ascii="Times New Roman" w:hAnsi="Times New Roman" w:cs="Times New Roman"/>
          <w:spacing w:val="55"/>
          <w:sz w:val="22"/>
          <w:szCs w:val="22"/>
        </w:rPr>
        <w:t>пищеварение</w:t>
      </w:r>
      <w:r>
        <w:rPr>
          <w:rFonts w:ascii="Times New Roman" w:hAnsi="Times New Roman" w:cs="Times New Roman"/>
          <w:sz w:val="22"/>
          <w:szCs w:val="22"/>
        </w:rPr>
        <w:t xml:space="preserve"> делят (А. М. Уголев) </w:t>
      </w:r>
      <w:r>
        <w:rPr>
          <w:rFonts w:ascii="Times New Roman" w:hAnsi="Times New Roman" w:cs="Times New Roman"/>
          <w:spacing w:val="-1"/>
          <w:sz w:val="22"/>
          <w:szCs w:val="22"/>
        </w:rPr>
        <w:t xml:space="preserve">на дистантное и контактное, пристеночное, или мембранное. </w:t>
      </w:r>
      <w:r>
        <w:rPr>
          <w:rFonts w:ascii="Times New Roman" w:hAnsi="Times New Roman" w:cs="Times New Roman"/>
          <w:i/>
          <w:iCs/>
          <w:spacing w:val="-1"/>
          <w:sz w:val="22"/>
          <w:szCs w:val="22"/>
        </w:rPr>
        <w:t xml:space="preserve">Ди-станное пищеварение </w:t>
      </w:r>
      <w:r>
        <w:rPr>
          <w:rFonts w:ascii="Times New Roman" w:hAnsi="Times New Roman" w:cs="Times New Roman"/>
          <w:spacing w:val="-1"/>
          <w:sz w:val="22"/>
          <w:szCs w:val="22"/>
        </w:rPr>
        <w:t xml:space="preserve">совершается в среде, удаленной от места продукции гидролаз. Так осуществляется действие на питательные вещества в полости пищеварительного тракта ферментов слюны, </w:t>
      </w:r>
      <w:r>
        <w:rPr>
          <w:rFonts w:ascii="Times New Roman" w:hAnsi="Times New Roman" w:cs="Times New Roman"/>
          <w:sz w:val="22"/>
          <w:szCs w:val="22"/>
        </w:rPr>
        <w:t>желудочного сока и сока поджелудочной железы. Такое пищева</w:t>
      </w:r>
      <w:r>
        <w:rPr>
          <w:rFonts w:ascii="Times New Roman" w:hAnsi="Times New Roman" w:cs="Times New Roman"/>
          <w:sz w:val="22"/>
          <w:szCs w:val="22"/>
        </w:rPr>
        <w:softHyphen/>
      </w:r>
      <w:r>
        <w:rPr>
          <w:rFonts w:ascii="Times New Roman" w:hAnsi="Times New Roman" w:cs="Times New Roman"/>
          <w:spacing w:val="-1"/>
          <w:sz w:val="22"/>
          <w:szCs w:val="22"/>
        </w:rPr>
        <w:t xml:space="preserve">рение в специальных полостях называется </w:t>
      </w:r>
      <w:r>
        <w:rPr>
          <w:rFonts w:ascii="Times New Roman" w:hAnsi="Times New Roman" w:cs="Times New Roman"/>
          <w:i/>
          <w:iCs/>
          <w:spacing w:val="-1"/>
          <w:sz w:val="22"/>
          <w:szCs w:val="22"/>
        </w:rPr>
        <w:t xml:space="preserve">полостным. </w:t>
      </w:r>
      <w:r>
        <w:rPr>
          <w:rFonts w:ascii="Times New Roman" w:hAnsi="Times New Roman" w:cs="Times New Roman"/>
          <w:spacing w:val="-1"/>
          <w:sz w:val="22"/>
          <w:szCs w:val="22"/>
        </w:rPr>
        <w:t>Эффектив</w:t>
      </w:r>
      <w:r>
        <w:rPr>
          <w:rFonts w:ascii="Times New Roman" w:hAnsi="Times New Roman" w:cs="Times New Roman"/>
          <w:spacing w:val="-1"/>
          <w:sz w:val="22"/>
          <w:szCs w:val="22"/>
        </w:rPr>
        <w:softHyphen/>
        <w:t>ность полостного пищеварения определяется активностью фермен</w:t>
      </w:r>
      <w:r>
        <w:rPr>
          <w:rFonts w:ascii="Times New Roman" w:hAnsi="Times New Roman" w:cs="Times New Roman"/>
          <w:spacing w:val="-1"/>
          <w:sz w:val="22"/>
          <w:szCs w:val="22"/>
        </w:rPr>
        <w:softHyphen/>
        <w:t xml:space="preserve">тов секретов пищеварительных желез в соответствующих отделах </w:t>
      </w:r>
      <w:r>
        <w:rPr>
          <w:rFonts w:ascii="Times New Roman" w:hAnsi="Times New Roman" w:cs="Times New Roman"/>
          <w:sz w:val="22"/>
          <w:szCs w:val="22"/>
        </w:rPr>
        <w:t>пищеварительного тракта.</w:t>
      </w:r>
    </w:p>
    <w:p w:rsidR="00A5703E" w:rsidRDefault="00A5703E" w:rsidP="00A5703E">
      <w:pPr>
        <w:shd w:val="clear" w:color="auto" w:fill="FFFFFF"/>
        <w:spacing w:before="5" w:line="211" w:lineRule="exact"/>
        <w:ind w:right="10" w:firstLine="567"/>
        <w:jc w:val="both"/>
      </w:pPr>
      <w:r>
        <w:rPr>
          <w:rFonts w:ascii="Times New Roman" w:hAnsi="Times New Roman" w:cs="Times New Roman"/>
          <w:i/>
          <w:iCs/>
          <w:spacing w:val="-3"/>
          <w:sz w:val="22"/>
          <w:szCs w:val="22"/>
        </w:rPr>
        <w:t xml:space="preserve">Пристеночное, контактное, </w:t>
      </w:r>
      <w:r>
        <w:rPr>
          <w:rFonts w:ascii="Times New Roman" w:hAnsi="Times New Roman" w:cs="Times New Roman"/>
          <w:spacing w:val="-3"/>
          <w:sz w:val="22"/>
          <w:szCs w:val="22"/>
        </w:rPr>
        <w:t xml:space="preserve">или </w:t>
      </w:r>
      <w:r>
        <w:rPr>
          <w:rFonts w:ascii="Times New Roman" w:hAnsi="Times New Roman" w:cs="Times New Roman"/>
          <w:i/>
          <w:iCs/>
          <w:spacing w:val="-3"/>
          <w:sz w:val="22"/>
          <w:szCs w:val="22"/>
        </w:rPr>
        <w:t xml:space="preserve">мембранное, </w:t>
      </w:r>
      <w:r>
        <w:rPr>
          <w:rFonts w:ascii="Times New Roman" w:hAnsi="Times New Roman" w:cs="Times New Roman"/>
          <w:spacing w:val="-3"/>
          <w:sz w:val="22"/>
          <w:szCs w:val="22"/>
        </w:rPr>
        <w:t>пищеварение от</w:t>
      </w:r>
      <w:r>
        <w:rPr>
          <w:rFonts w:ascii="Times New Roman" w:hAnsi="Times New Roman" w:cs="Times New Roman"/>
          <w:spacing w:val="-3"/>
          <w:sz w:val="22"/>
          <w:szCs w:val="22"/>
        </w:rPr>
        <w:softHyphen/>
      </w:r>
      <w:r>
        <w:rPr>
          <w:rFonts w:ascii="Times New Roman" w:hAnsi="Times New Roman" w:cs="Times New Roman"/>
          <w:spacing w:val="-2"/>
          <w:sz w:val="22"/>
          <w:szCs w:val="22"/>
        </w:rPr>
        <w:t>крыто в 50-х годах текущего столетия А. М. Уголевым. Такое пи</w:t>
      </w:r>
      <w:r>
        <w:rPr>
          <w:rFonts w:ascii="Times New Roman" w:hAnsi="Times New Roman" w:cs="Times New Roman"/>
          <w:spacing w:val="-2"/>
          <w:sz w:val="22"/>
          <w:szCs w:val="22"/>
        </w:rPr>
        <w:softHyphen/>
      </w:r>
      <w:r>
        <w:rPr>
          <w:rFonts w:ascii="Times New Roman" w:hAnsi="Times New Roman" w:cs="Times New Roman"/>
          <w:sz w:val="22"/>
          <w:szCs w:val="22"/>
        </w:rPr>
        <w:t>щеварение происходит в тонкой кишке на колоссальной поверх</w:t>
      </w:r>
      <w:r>
        <w:rPr>
          <w:rFonts w:ascii="Times New Roman" w:hAnsi="Times New Roman" w:cs="Times New Roman"/>
          <w:sz w:val="22"/>
          <w:szCs w:val="22"/>
        </w:rPr>
        <w:softHyphen/>
        <w:t>ности, образованной складками, ворсинками и микроворсинками ее слизистой оболочки. Гидролиз происходит с помощью фермен</w:t>
      </w:r>
      <w:r>
        <w:rPr>
          <w:rFonts w:ascii="Times New Roman" w:hAnsi="Times New Roman" w:cs="Times New Roman"/>
          <w:sz w:val="22"/>
          <w:szCs w:val="22"/>
        </w:rPr>
        <w:softHyphen/>
        <w:t>тов, «встроенных» в мембраны микроворсинок.</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 xml:space="preserve">Богаты ферментами слизь, выделяемая слизистой оболочкой тонкой кишки (Ю. М. Гальперин и др.), и зона </w:t>
      </w:r>
      <w:r>
        <w:rPr>
          <w:rFonts w:ascii="Times New Roman" w:hAnsi="Times New Roman" w:cs="Times New Roman"/>
          <w:i/>
          <w:iCs/>
          <w:sz w:val="22"/>
          <w:szCs w:val="22"/>
        </w:rPr>
        <w:t>исчерченной каем</w:t>
      </w:r>
      <w:r>
        <w:rPr>
          <w:rFonts w:ascii="Times New Roman" w:hAnsi="Times New Roman" w:cs="Times New Roman"/>
          <w:i/>
          <w:iCs/>
          <w:sz w:val="22"/>
          <w:szCs w:val="22"/>
        </w:rPr>
        <w:softHyphen/>
      </w:r>
      <w:r>
        <w:rPr>
          <w:rFonts w:ascii="Times New Roman" w:hAnsi="Times New Roman" w:cs="Times New Roman"/>
          <w:i/>
          <w:iCs/>
          <w:spacing w:val="-1"/>
          <w:sz w:val="22"/>
          <w:szCs w:val="22"/>
        </w:rPr>
        <w:t xml:space="preserve">ки, </w:t>
      </w:r>
      <w:r>
        <w:rPr>
          <w:rFonts w:ascii="Times New Roman" w:hAnsi="Times New Roman" w:cs="Times New Roman"/>
          <w:spacing w:val="-1"/>
          <w:sz w:val="22"/>
          <w:szCs w:val="22"/>
        </w:rPr>
        <w:t>образованная микроворсинками и мукополисахаридными нитя</w:t>
      </w:r>
      <w:r>
        <w:rPr>
          <w:rFonts w:ascii="Times New Roman" w:hAnsi="Times New Roman" w:cs="Times New Roman"/>
          <w:spacing w:val="-1"/>
          <w:sz w:val="22"/>
          <w:szCs w:val="22"/>
        </w:rPr>
        <w:softHyphen/>
        <w:t xml:space="preserve">ми — гликокаликсом. В слизи и гликокаликсе находятся ферменты </w:t>
      </w:r>
      <w:r>
        <w:rPr>
          <w:rFonts w:ascii="Times New Roman" w:hAnsi="Times New Roman" w:cs="Times New Roman"/>
          <w:spacing w:val="-2"/>
          <w:sz w:val="22"/>
          <w:szCs w:val="22"/>
        </w:rPr>
        <w:t xml:space="preserve">поджелудочной железы, перешедшие из полости тонкой кишки, и </w:t>
      </w:r>
      <w:r>
        <w:rPr>
          <w:rFonts w:ascii="Times New Roman" w:hAnsi="Times New Roman" w:cs="Times New Roman"/>
          <w:spacing w:val="-1"/>
          <w:sz w:val="22"/>
          <w:szCs w:val="22"/>
        </w:rPr>
        <w:t>собственно кишечные ферменты, образующиеся в результате не</w:t>
      </w:r>
      <w:r>
        <w:rPr>
          <w:rFonts w:ascii="Times New Roman" w:hAnsi="Times New Roman" w:cs="Times New Roman"/>
          <w:spacing w:val="-1"/>
          <w:sz w:val="22"/>
          <w:szCs w:val="22"/>
        </w:rPr>
        <w:softHyphen/>
      </w:r>
      <w:r>
        <w:rPr>
          <w:rFonts w:ascii="Times New Roman" w:hAnsi="Times New Roman" w:cs="Times New Roman"/>
          <w:spacing w:val="-2"/>
          <w:sz w:val="22"/>
          <w:szCs w:val="22"/>
        </w:rPr>
        <w:t>прерывных процессов кишечной секреции и отторжения энтероци-</w:t>
      </w:r>
      <w:r>
        <w:rPr>
          <w:rFonts w:ascii="Times New Roman" w:hAnsi="Times New Roman" w:cs="Times New Roman"/>
          <w:sz w:val="22"/>
          <w:szCs w:val="22"/>
        </w:rPr>
        <w:t>цитов.</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Следовательно, пристеночное пищеварение в широком его по</w:t>
      </w:r>
      <w:r>
        <w:rPr>
          <w:rFonts w:ascii="Times New Roman" w:hAnsi="Times New Roman" w:cs="Times New Roman"/>
          <w:spacing w:val="-2"/>
          <w:sz w:val="22"/>
          <w:szCs w:val="22"/>
        </w:rPr>
        <w:softHyphen/>
      </w:r>
      <w:r>
        <w:rPr>
          <w:rFonts w:ascii="Times New Roman" w:hAnsi="Times New Roman" w:cs="Times New Roman"/>
          <w:sz w:val="22"/>
          <w:szCs w:val="22"/>
        </w:rPr>
        <w:t>нимании совершается в слое слизи, зоне гликокаликса и на по</w:t>
      </w:r>
      <w:r>
        <w:rPr>
          <w:rFonts w:ascii="Times New Roman" w:hAnsi="Times New Roman" w:cs="Times New Roman"/>
          <w:sz w:val="22"/>
          <w:szCs w:val="22"/>
        </w:rPr>
        <w:softHyphen/>
      </w:r>
      <w:r>
        <w:rPr>
          <w:rFonts w:ascii="Times New Roman" w:hAnsi="Times New Roman" w:cs="Times New Roman"/>
          <w:spacing w:val="-1"/>
          <w:sz w:val="22"/>
          <w:szCs w:val="22"/>
        </w:rPr>
        <w:t>верхности микроворсинок с участием большого количества фер</w:t>
      </w:r>
      <w:r>
        <w:rPr>
          <w:rFonts w:ascii="Times New Roman" w:hAnsi="Times New Roman" w:cs="Times New Roman"/>
          <w:spacing w:val="-1"/>
          <w:sz w:val="22"/>
          <w:szCs w:val="22"/>
        </w:rPr>
        <w:softHyphen/>
      </w:r>
      <w:r>
        <w:rPr>
          <w:rFonts w:ascii="Times New Roman" w:hAnsi="Times New Roman" w:cs="Times New Roman"/>
          <w:sz w:val="22"/>
          <w:szCs w:val="22"/>
        </w:rPr>
        <w:t>ментов кишки и поджелудочной железы.</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8" w:firstLine="567"/>
        <w:jc w:val="both"/>
      </w:pPr>
      <w:r>
        <w:rPr>
          <w:rFonts w:ascii="Times New Roman" w:hAnsi="Times New Roman" w:cs="Times New Roman"/>
          <w:spacing w:val="-1"/>
          <w:sz w:val="22"/>
          <w:szCs w:val="22"/>
        </w:rPr>
        <w:t>В настоящее время процесс пищеварения рассматривают как трехэтапный: полостное пищеварение -&gt; пристеночное пищеваре</w:t>
      </w:r>
      <w:r>
        <w:rPr>
          <w:rFonts w:ascii="Times New Roman" w:hAnsi="Times New Roman" w:cs="Times New Roman"/>
          <w:spacing w:val="-1"/>
          <w:sz w:val="22"/>
          <w:szCs w:val="22"/>
        </w:rPr>
        <w:softHyphen/>
      </w:r>
      <w:r>
        <w:rPr>
          <w:rFonts w:ascii="Times New Roman" w:hAnsi="Times New Roman" w:cs="Times New Roman"/>
          <w:spacing w:val="-3"/>
          <w:sz w:val="22"/>
          <w:szCs w:val="22"/>
        </w:rPr>
        <w:t xml:space="preserve">ние </w:t>
      </w:r>
      <w:r>
        <w:rPr>
          <w:rFonts w:ascii="Times New Roman" w:hAnsi="Times New Roman" w:cs="Times New Roman"/>
          <w:i/>
          <w:iCs/>
          <w:spacing w:val="-3"/>
          <w:sz w:val="22"/>
          <w:szCs w:val="22"/>
        </w:rPr>
        <w:t xml:space="preserve">—&gt; </w:t>
      </w:r>
      <w:r>
        <w:rPr>
          <w:rFonts w:ascii="Times New Roman" w:hAnsi="Times New Roman" w:cs="Times New Roman"/>
          <w:spacing w:val="-3"/>
          <w:sz w:val="22"/>
          <w:szCs w:val="22"/>
        </w:rPr>
        <w:t>всасывание. Полостное пищеварение заключается в началь</w:t>
      </w:r>
      <w:r>
        <w:rPr>
          <w:rFonts w:ascii="Times New Roman" w:hAnsi="Times New Roman" w:cs="Times New Roman"/>
          <w:spacing w:val="-3"/>
          <w:sz w:val="22"/>
          <w:szCs w:val="22"/>
        </w:rPr>
        <w:softHyphen/>
      </w:r>
      <w:r>
        <w:rPr>
          <w:rFonts w:ascii="Times New Roman" w:hAnsi="Times New Roman" w:cs="Times New Roman"/>
          <w:spacing w:val="-2"/>
          <w:sz w:val="22"/>
          <w:szCs w:val="22"/>
        </w:rPr>
        <w:t>ном гидролизе полимеров до стадии олигомеров, пристеночное обеспечивает дальнейшую ферментативную деполимеризацию оли</w:t>
      </w:r>
      <w:r>
        <w:rPr>
          <w:rFonts w:ascii="Times New Roman" w:hAnsi="Times New Roman" w:cs="Times New Roman"/>
          <w:spacing w:val="-2"/>
          <w:sz w:val="22"/>
          <w:szCs w:val="22"/>
        </w:rPr>
        <w:softHyphen/>
      </w:r>
      <w:r>
        <w:rPr>
          <w:rFonts w:ascii="Times New Roman" w:hAnsi="Times New Roman" w:cs="Times New Roman"/>
          <w:sz w:val="22"/>
          <w:szCs w:val="22"/>
        </w:rPr>
        <w:t>гомеров в основном до стадии мономеров, которые затем всасы</w:t>
      </w:r>
      <w:r>
        <w:rPr>
          <w:rFonts w:ascii="Times New Roman" w:hAnsi="Times New Roman" w:cs="Times New Roman"/>
          <w:sz w:val="22"/>
          <w:szCs w:val="22"/>
        </w:rPr>
        <w:softHyphen/>
        <w:t>ваются.</w:t>
      </w:r>
    </w:p>
    <w:p w:rsidR="00A5703E" w:rsidRDefault="00A5703E" w:rsidP="00A5703E">
      <w:pPr>
        <w:shd w:val="clear" w:color="auto" w:fill="FFFFFF"/>
        <w:spacing w:before="216"/>
        <w:ind w:firstLine="567"/>
      </w:pPr>
      <w:r>
        <w:rPr>
          <w:rFonts w:ascii="Times New Roman" w:hAnsi="Times New Roman" w:cs="Times New Roman"/>
          <w:b/>
          <w:bCs/>
          <w:spacing w:val="-6"/>
          <w:sz w:val="22"/>
          <w:szCs w:val="22"/>
        </w:rPr>
        <w:t>9.2.3. Конвейерный принцип организации пищеварения</w:t>
      </w:r>
    </w:p>
    <w:p w:rsidR="00A5703E" w:rsidRDefault="00A5703E" w:rsidP="00A5703E">
      <w:pPr>
        <w:shd w:val="clear" w:color="auto" w:fill="FFFFFF"/>
        <w:spacing w:before="158" w:line="211" w:lineRule="exact"/>
        <w:ind w:right="38" w:firstLine="567"/>
        <w:jc w:val="both"/>
      </w:pPr>
      <w:r>
        <w:rPr>
          <w:rFonts w:ascii="Times New Roman" w:hAnsi="Times New Roman" w:cs="Times New Roman"/>
          <w:sz w:val="22"/>
          <w:szCs w:val="22"/>
        </w:rPr>
        <w:t xml:space="preserve">И. П. Павлов сравнивал деятельность пищеварительного тракта </w:t>
      </w:r>
      <w:r>
        <w:rPr>
          <w:rFonts w:ascii="Times New Roman" w:hAnsi="Times New Roman" w:cs="Times New Roman"/>
          <w:spacing w:val="-3"/>
          <w:sz w:val="22"/>
          <w:szCs w:val="22"/>
        </w:rPr>
        <w:t>с конвейерным химическим производством. Этот «конвейер» пред</w:t>
      </w:r>
      <w:r>
        <w:rPr>
          <w:rFonts w:ascii="Times New Roman" w:hAnsi="Times New Roman" w:cs="Times New Roman"/>
          <w:spacing w:val="-3"/>
          <w:sz w:val="22"/>
          <w:szCs w:val="22"/>
        </w:rPr>
        <w:softHyphen/>
      </w:r>
      <w:r>
        <w:rPr>
          <w:rFonts w:ascii="Times New Roman" w:hAnsi="Times New Roman" w:cs="Times New Roman"/>
          <w:spacing w:val="-2"/>
          <w:sz w:val="22"/>
          <w:szCs w:val="22"/>
        </w:rPr>
        <w:t xml:space="preserve">ставляется в виде последовательной цепи деградации пищи и ее </w:t>
      </w:r>
      <w:r>
        <w:rPr>
          <w:rFonts w:ascii="Times New Roman" w:hAnsi="Times New Roman" w:cs="Times New Roman"/>
          <w:spacing w:val="-1"/>
          <w:sz w:val="22"/>
          <w:szCs w:val="22"/>
        </w:rPr>
        <w:t xml:space="preserve">питательных веществ. Пищеварительный конвейер заключается в </w:t>
      </w:r>
      <w:r>
        <w:rPr>
          <w:rFonts w:ascii="Times New Roman" w:hAnsi="Times New Roman" w:cs="Times New Roman"/>
          <w:sz w:val="22"/>
          <w:szCs w:val="22"/>
        </w:rPr>
        <w:t>преемственности следующих процессов:</w:t>
      </w:r>
    </w:p>
    <w:p w:rsidR="00A5703E" w:rsidRDefault="00A5703E" w:rsidP="00A5703E">
      <w:pPr>
        <w:numPr>
          <w:ilvl w:val="0"/>
          <w:numId w:val="1"/>
        </w:numPr>
        <w:shd w:val="clear" w:color="auto" w:fill="FFFFFF"/>
        <w:tabs>
          <w:tab w:val="left" w:pos="638"/>
        </w:tabs>
        <w:spacing w:line="211" w:lineRule="exact"/>
        <w:ind w:right="43" w:firstLine="567"/>
        <w:jc w:val="both"/>
        <w:rPr>
          <w:rFonts w:ascii="Times New Roman" w:hAnsi="Times New Roman" w:cs="Times New Roman"/>
          <w:spacing w:val="-15"/>
          <w:sz w:val="22"/>
          <w:szCs w:val="22"/>
        </w:rPr>
      </w:pPr>
      <w:r>
        <w:rPr>
          <w:rFonts w:ascii="Times New Roman" w:hAnsi="Times New Roman" w:cs="Times New Roman"/>
          <w:spacing w:val="-3"/>
          <w:sz w:val="22"/>
          <w:szCs w:val="22"/>
        </w:rPr>
        <w:t>органных: пищеварение в полости рта -&gt; желудочное пище</w:t>
      </w:r>
      <w:r>
        <w:rPr>
          <w:rFonts w:ascii="Times New Roman" w:hAnsi="Times New Roman" w:cs="Times New Roman"/>
          <w:spacing w:val="-3"/>
          <w:sz w:val="22"/>
          <w:szCs w:val="22"/>
        </w:rPr>
        <w:softHyphen/>
      </w:r>
      <w:r>
        <w:rPr>
          <w:rFonts w:ascii="Times New Roman" w:hAnsi="Times New Roman" w:cs="Times New Roman"/>
          <w:sz w:val="22"/>
          <w:szCs w:val="22"/>
        </w:rPr>
        <w:t>варение -&gt; кишечное пищеварение;</w:t>
      </w:r>
    </w:p>
    <w:p w:rsidR="00A5703E" w:rsidRDefault="00A5703E" w:rsidP="00A5703E">
      <w:pPr>
        <w:numPr>
          <w:ilvl w:val="0"/>
          <w:numId w:val="1"/>
        </w:numPr>
        <w:shd w:val="clear" w:color="auto" w:fill="FFFFFF"/>
        <w:tabs>
          <w:tab w:val="left" w:pos="638"/>
        </w:tabs>
        <w:spacing w:line="211" w:lineRule="exact"/>
        <w:ind w:right="43" w:firstLine="567"/>
        <w:jc w:val="both"/>
        <w:rPr>
          <w:rFonts w:ascii="Times New Roman" w:hAnsi="Times New Roman" w:cs="Times New Roman"/>
          <w:spacing w:val="-9"/>
          <w:sz w:val="22"/>
          <w:szCs w:val="22"/>
        </w:rPr>
      </w:pPr>
      <w:r>
        <w:rPr>
          <w:rFonts w:ascii="Times New Roman" w:hAnsi="Times New Roman" w:cs="Times New Roman"/>
          <w:spacing w:val="-1"/>
          <w:sz w:val="22"/>
          <w:szCs w:val="22"/>
        </w:rPr>
        <w:t>физических и химических: размельчение, увлажнение, на</w:t>
      </w:r>
      <w:r>
        <w:rPr>
          <w:rFonts w:ascii="Times New Roman" w:hAnsi="Times New Roman" w:cs="Times New Roman"/>
          <w:spacing w:val="-1"/>
          <w:sz w:val="22"/>
          <w:szCs w:val="22"/>
        </w:rPr>
        <w:softHyphen/>
      </w:r>
      <w:r>
        <w:rPr>
          <w:rFonts w:ascii="Times New Roman" w:hAnsi="Times New Roman" w:cs="Times New Roman"/>
          <w:sz w:val="22"/>
          <w:szCs w:val="22"/>
        </w:rPr>
        <w:t>бухание, растворение пищи; денатурация белков; гидролиз поли</w:t>
      </w:r>
      <w:r>
        <w:rPr>
          <w:rFonts w:ascii="Times New Roman" w:hAnsi="Times New Roman" w:cs="Times New Roman"/>
          <w:sz w:val="22"/>
          <w:szCs w:val="22"/>
        </w:rPr>
        <w:softHyphen/>
      </w:r>
      <w:r>
        <w:rPr>
          <w:rFonts w:ascii="Times New Roman" w:hAnsi="Times New Roman" w:cs="Times New Roman"/>
          <w:spacing w:val="-1"/>
          <w:sz w:val="22"/>
          <w:szCs w:val="22"/>
        </w:rPr>
        <w:t>меров до стадии различных олигомеров, затем мономеров; их тран</w:t>
      </w:r>
      <w:r>
        <w:rPr>
          <w:rFonts w:ascii="Times New Roman" w:hAnsi="Times New Roman" w:cs="Times New Roman"/>
          <w:spacing w:val="-1"/>
          <w:sz w:val="22"/>
          <w:szCs w:val="22"/>
        </w:rPr>
        <w:softHyphen/>
      </w:r>
      <w:r>
        <w:rPr>
          <w:rFonts w:ascii="Times New Roman" w:hAnsi="Times New Roman" w:cs="Times New Roman"/>
          <w:sz w:val="22"/>
          <w:szCs w:val="22"/>
        </w:rPr>
        <w:t>спорт из пищеварительного тракта в кровь и лимфу;</w:t>
      </w:r>
    </w:p>
    <w:p w:rsidR="00A5703E" w:rsidRDefault="00A5703E" w:rsidP="00A5703E">
      <w:pPr>
        <w:numPr>
          <w:ilvl w:val="0"/>
          <w:numId w:val="1"/>
        </w:numPr>
        <w:shd w:val="clear" w:color="auto" w:fill="FFFFFF"/>
        <w:tabs>
          <w:tab w:val="left" w:pos="638"/>
        </w:tabs>
        <w:spacing w:line="211" w:lineRule="exact"/>
        <w:ind w:right="29" w:firstLine="567"/>
        <w:jc w:val="both"/>
        <w:rPr>
          <w:rFonts w:ascii="Times New Roman" w:hAnsi="Times New Roman" w:cs="Times New Roman"/>
          <w:spacing w:val="-8"/>
          <w:sz w:val="22"/>
          <w:szCs w:val="22"/>
        </w:rPr>
      </w:pPr>
      <w:r>
        <w:rPr>
          <w:rFonts w:ascii="Times New Roman" w:hAnsi="Times New Roman" w:cs="Times New Roman"/>
          <w:sz w:val="22"/>
          <w:szCs w:val="22"/>
        </w:rPr>
        <w:t xml:space="preserve">полостного и пристеночного пищеварения от центральной части пищевого комка в желудке к его примукозальному слою; </w:t>
      </w:r>
      <w:r>
        <w:rPr>
          <w:rFonts w:ascii="Times New Roman" w:hAnsi="Times New Roman" w:cs="Times New Roman"/>
          <w:spacing w:val="-1"/>
          <w:sz w:val="22"/>
          <w:szCs w:val="22"/>
        </w:rPr>
        <w:t xml:space="preserve">от вершины кишечной ворсинки к ее основанию; от полостного </w:t>
      </w:r>
      <w:r>
        <w:rPr>
          <w:rFonts w:ascii="Times New Roman" w:hAnsi="Times New Roman" w:cs="Times New Roman"/>
          <w:sz w:val="22"/>
          <w:szCs w:val="22"/>
        </w:rPr>
        <w:t>гидролиза питательных веществ в тонкой кишке к продолжению его в зоне примукозальной слизи, затем в зоне гликокаликса и наконец на мембранах энтероцитов;</w:t>
      </w:r>
    </w:p>
    <w:p w:rsidR="00A5703E" w:rsidRDefault="00A5703E" w:rsidP="00A5703E">
      <w:pPr>
        <w:numPr>
          <w:ilvl w:val="0"/>
          <w:numId w:val="1"/>
        </w:numPr>
        <w:shd w:val="clear" w:color="auto" w:fill="FFFFFF"/>
        <w:tabs>
          <w:tab w:val="left" w:pos="638"/>
        </w:tabs>
        <w:spacing w:line="211" w:lineRule="exact"/>
        <w:ind w:right="29" w:firstLine="567"/>
        <w:jc w:val="both"/>
        <w:rPr>
          <w:rFonts w:ascii="Times New Roman" w:hAnsi="Times New Roman" w:cs="Times New Roman"/>
          <w:spacing w:val="-5"/>
          <w:sz w:val="22"/>
          <w:szCs w:val="22"/>
        </w:rPr>
      </w:pPr>
      <w:r>
        <w:rPr>
          <w:rFonts w:ascii="Times New Roman" w:hAnsi="Times New Roman" w:cs="Times New Roman"/>
          <w:sz w:val="22"/>
          <w:szCs w:val="22"/>
        </w:rPr>
        <w:t>гидролиза на апикальных мембранах энтероцитов и тран</w:t>
      </w:r>
      <w:r>
        <w:rPr>
          <w:rFonts w:ascii="Times New Roman" w:hAnsi="Times New Roman" w:cs="Times New Roman"/>
          <w:sz w:val="22"/>
          <w:szCs w:val="22"/>
        </w:rPr>
        <w:softHyphen/>
      </w:r>
      <w:r>
        <w:rPr>
          <w:rFonts w:ascii="Times New Roman" w:hAnsi="Times New Roman" w:cs="Times New Roman"/>
          <w:spacing w:val="-1"/>
          <w:sz w:val="22"/>
          <w:szCs w:val="22"/>
        </w:rPr>
        <w:t>спорта в энтероцит образовавшихся мономеров, а из него — в ин-</w:t>
      </w:r>
      <w:r>
        <w:rPr>
          <w:rFonts w:ascii="Times New Roman" w:hAnsi="Times New Roman" w:cs="Times New Roman"/>
          <w:sz w:val="22"/>
          <w:szCs w:val="22"/>
        </w:rPr>
        <w:t>терстициальную ткань и затем в кровь и лимфу;</w:t>
      </w:r>
    </w:p>
    <w:p w:rsidR="00A5703E" w:rsidRDefault="00A5703E" w:rsidP="00A5703E">
      <w:pPr>
        <w:shd w:val="clear" w:color="auto" w:fill="FFFFFF"/>
        <w:tabs>
          <w:tab w:val="left" w:pos="734"/>
        </w:tabs>
        <w:spacing w:line="211" w:lineRule="exact"/>
        <w:ind w:right="24" w:firstLine="567"/>
        <w:jc w:val="both"/>
      </w:pPr>
      <w:r>
        <w:rPr>
          <w:rFonts w:ascii="Times New Roman" w:hAnsi="Times New Roman" w:cs="Times New Roman"/>
          <w:spacing w:val="-4"/>
          <w:sz w:val="22"/>
          <w:szCs w:val="22"/>
        </w:rPr>
        <w:t>5)</w:t>
      </w:r>
      <w:r>
        <w:rPr>
          <w:rFonts w:ascii="Times New Roman" w:hAnsi="Times New Roman" w:cs="Times New Roman"/>
          <w:sz w:val="22"/>
          <w:szCs w:val="22"/>
        </w:rPr>
        <w:tab/>
        <w:t>ферментативной деполимеризации питательных веществ.</w:t>
      </w:r>
      <w:r>
        <w:rPr>
          <w:rFonts w:ascii="Times New Roman" w:hAnsi="Times New Roman" w:cs="Times New Roman"/>
          <w:sz w:val="22"/>
          <w:szCs w:val="22"/>
        </w:rPr>
        <w:br/>
      </w:r>
      <w:r>
        <w:rPr>
          <w:rFonts w:ascii="Times New Roman" w:hAnsi="Times New Roman" w:cs="Times New Roman"/>
          <w:spacing w:val="-1"/>
          <w:sz w:val="22"/>
          <w:szCs w:val="22"/>
        </w:rPr>
        <w:t>При этом в каждом проксимальнее расположенном отделе осу</w:t>
      </w:r>
      <w:r>
        <w:rPr>
          <w:rFonts w:ascii="Times New Roman" w:hAnsi="Times New Roman" w:cs="Times New Roman"/>
          <w:spacing w:val="-1"/>
          <w:sz w:val="22"/>
          <w:szCs w:val="22"/>
        </w:rPr>
        <w:softHyphen/>
      </w:r>
      <w:r>
        <w:rPr>
          <w:rFonts w:ascii="Times New Roman" w:hAnsi="Times New Roman" w:cs="Times New Roman"/>
          <w:spacing w:val="-1"/>
          <w:sz w:val="22"/>
          <w:szCs w:val="22"/>
        </w:rPr>
        <w:br/>
        <w:t>ществляются процессы, повышающие эффективность их в следую</w:t>
      </w:r>
      <w:r>
        <w:rPr>
          <w:rFonts w:ascii="Times New Roman" w:hAnsi="Times New Roman" w:cs="Times New Roman"/>
          <w:spacing w:val="-1"/>
          <w:sz w:val="22"/>
          <w:szCs w:val="22"/>
        </w:rPr>
        <w:softHyphen/>
      </w:r>
      <w:r>
        <w:rPr>
          <w:rFonts w:ascii="Times New Roman" w:hAnsi="Times New Roman" w:cs="Times New Roman"/>
          <w:spacing w:val="-1"/>
          <w:sz w:val="22"/>
          <w:szCs w:val="22"/>
        </w:rPr>
        <w:br/>
      </w:r>
      <w:r>
        <w:rPr>
          <w:rFonts w:ascii="Times New Roman" w:hAnsi="Times New Roman" w:cs="Times New Roman"/>
          <w:sz w:val="22"/>
          <w:szCs w:val="22"/>
        </w:rPr>
        <w:t>щем, дистальнее расположенном отделе.</w:t>
      </w:r>
    </w:p>
    <w:p w:rsidR="00A5703E" w:rsidRDefault="00A5703E" w:rsidP="00A5703E">
      <w:pPr>
        <w:shd w:val="clear" w:color="auto" w:fill="FFFFFF"/>
        <w:spacing w:line="211" w:lineRule="exact"/>
        <w:ind w:right="14" w:firstLine="567"/>
        <w:jc w:val="both"/>
      </w:pPr>
      <w:r>
        <w:rPr>
          <w:rFonts w:ascii="Times New Roman" w:hAnsi="Times New Roman" w:cs="Times New Roman"/>
          <w:spacing w:val="-1"/>
          <w:sz w:val="22"/>
          <w:szCs w:val="22"/>
        </w:rPr>
        <w:t xml:space="preserve">Интеграция, правильная последовательность работы элементов </w:t>
      </w:r>
      <w:r>
        <w:rPr>
          <w:rFonts w:ascii="Times New Roman" w:hAnsi="Times New Roman" w:cs="Times New Roman"/>
          <w:spacing w:val="-2"/>
          <w:sz w:val="22"/>
          <w:szCs w:val="22"/>
        </w:rPr>
        <w:t>пищеварительного конвейера во времени и пространстве обеспечи</w:t>
      </w:r>
      <w:r>
        <w:rPr>
          <w:rFonts w:ascii="Times New Roman" w:hAnsi="Times New Roman" w:cs="Times New Roman"/>
          <w:spacing w:val="-2"/>
          <w:sz w:val="22"/>
          <w:szCs w:val="22"/>
        </w:rPr>
        <w:softHyphen/>
      </w:r>
      <w:r>
        <w:rPr>
          <w:rFonts w:ascii="Times New Roman" w:hAnsi="Times New Roman" w:cs="Times New Roman"/>
          <w:sz w:val="22"/>
          <w:szCs w:val="22"/>
        </w:rPr>
        <w:t>ваются регуляторными процессами различного уровня.</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Ферментативная активность свойственна каждому отделу пи</w:t>
      </w:r>
      <w:r>
        <w:rPr>
          <w:rFonts w:ascii="Times New Roman" w:hAnsi="Times New Roman" w:cs="Times New Roman"/>
          <w:spacing w:val="-1"/>
          <w:sz w:val="22"/>
          <w:szCs w:val="22"/>
        </w:rPr>
        <w:softHyphen/>
        <w:t xml:space="preserve">щеварительного тракта и максимальна при определенном значении </w:t>
      </w:r>
      <w:r>
        <w:rPr>
          <w:rFonts w:ascii="Times New Roman" w:hAnsi="Times New Roman" w:cs="Times New Roman"/>
          <w:spacing w:val="-2"/>
          <w:sz w:val="22"/>
          <w:szCs w:val="22"/>
        </w:rPr>
        <w:t>рН среды. Например, в желудке пищеварительный процесс осу</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ществляется в кислой среде. Переходящее в двенадцатиперстную </w:t>
      </w:r>
      <w:r>
        <w:rPr>
          <w:rFonts w:ascii="Times New Roman" w:hAnsi="Times New Roman" w:cs="Times New Roman"/>
          <w:sz w:val="22"/>
          <w:szCs w:val="22"/>
        </w:rPr>
        <w:t>кишку кислое содержимое нейтрализуется, и кишечное пищеваре</w:t>
      </w:r>
      <w:r>
        <w:rPr>
          <w:rFonts w:ascii="Times New Roman" w:hAnsi="Times New Roman" w:cs="Times New Roman"/>
          <w:sz w:val="22"/>
          <w:szCs w:val="22"/>
        </w:rPr>
        <w:softHyphen/>
      </w:r>
      <w:r>
        <w:rPr>
          <w:rFonts w:ascii="Times New Roman" w:hAnsi="Times New Roman" w:cs="Times New Roman"/>
          <w:spacing w:val="-2"/>
          <w:sz w:val="22"/>
          <w:szCs w:val="22"/>
        </w:rPr>
        <w:t xml:space="preserve">ние происходит в нейтральной и слабоосновной среде, созданной </w:t>
      </w:r>
      <w:r>
        <w:rPr>
          <w:rFonts w:ascii="Times New Roman" w:hAnsi="Times New Roman" w:cs="Times New Roman"/>
          <w:spacing w:val="-1"/>
          <w:sz w:val="22"/>
          <w:szCs w:val="22"/>
        </w:rPr>
        <w:t>выделяющимися в кишку секретами — желчью, соками поджелу</w:t>
      </w:r>
      <w:r>
        <w:rPr>
          <w:rFonts w:ascii="Times New Roman" w:hAnsi="Times New Roman" w:cs="Times New Roman"/>
          <w:spacing w:val="-1"/>
          <w:sz w:val="22"/>
          <w:szCs w:val="22"/>
        </w:rPr>
        <w:softHyphen/>
      </w:r>
      <w:r>
        <w:rPr>
          <w:rFonts w:ascii="Times New Roman" w:hAnsi="Times New Roman" w:cs="Times New Roman"/>
          <w:spacing w:val="-2"/>
          <w:sz w:val="22"/>
          <w:szCs w:val="22"/>
        </w:rPr>
        <w:t>дочной железы и кишечным, которые инактивируют желудочные пепсины. Кишечное пищеварение происходит в нейтральной и сла</w:t>
      </w:r>
      <w:r>
        <w:rPr>
          <w:rFonts w:ascii="Times New Roman" w:hAnsi="Times New Roman" w:cs="Times New Roman"/>
          <w:spacing w:val="-2"/>
          <w:sz w:val="22"/>
          <w:szCs w:val="22"/>
        </w:rPr>
        <w:softHyphen/>
      </w:r>
      <w:r>
        <w:rPr>
          <w:rFonts w:ascii="Times New Roman" w:hAnsi="Times New Roman" w:cs="Times New Roman"/>
          <w:spacing w:val="-1"/>
          <w:sz w:val="22"/>
          <w:szCs w:val="22"/>
        </w:rPr>
        <w:t>боосновной среде сначала по типу полостного, а затем пристеноч</w:t>
      </w:r>
      <w:r>
        <w:rPr>
          <w:rFonts w:ascii="Times New Roman" w:hAnsi="Times New Roman" w:cs="Times New Roman"/>
          <w:spacing w:val="-1"/>
          <w:sz w:val="22"/>
          <w:szCs w:val="22"/>
        </w:rPr>
        <w:softHyphen/>
      </w:r>
      <w:r>
        <w:rPr>
          <w:rFonts w:ascii="Times New Roman" w:hAnsi="Times New Roman" w:cs="Times New Roman"/>
          <w:spacing w:val="-2"/>
          <w:sz w:val="22"/>
          <w:szCs w:val="22"/>
        </w:rPr>
        <w:t>ного пищеварения, завершающегося всасыванием продуктов гидро</w:t>
      </w:r>
      <w:r>
        <w:rPr>
          <w:rFonts w:ascii="Times New Roman" w:hAnsi="Times New Roman" w:cs="Times New Roman"/>
          <w:spacing w:val="-2"/>
          <w:sz w:val="22"/>
          <w:szCs w:val="22"/>
        </w:rPr>
        <w:softHyphen/>
      </w:r>
      <w:r>
        <w:rPr>
          <w:rFonts w:ascii="Times New Roman" w:hAnsi="Times New Roman" w:cs="Times New Roman"/>
          <w:sz w:val="22"/>
          <w:szCs w:val="22"/>
        </w:rPr>
        <w:t>лиза нутриентов.</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9" w:firstLine="567"/>
        <w:jc w:val="both"/>
      </w:pPr>
      <w:r>
        <w:rPr>
          <w:rFonts w:ascii="Times New Roman" w:hAnsi="Times New Roman" w:cs="Times New Roman"/>
          <w:spacing w:val="-2"/>
          <w:sz w:val="22"/>
          <w:szCs w:val="22"/>
        </w:rPr>
        <w:t xml:space="preserve">В нормальных условиях основной гидролиз пищевых веществ </w:t>
      </w:r>
      <w:r>
        <w:rPr>
          <w:rFonts w:ascii="Times New Roman" w:hAnsi="Times New Roman" w:cs="Times New Roman"/>
          <w:sz w:val="22"/>
          <w:szCs w:val="22"/>
        </w:rPr>
        <w:t xml:space="preserve">завершается в проксимальном отделе тонкой кишки, а дистальныи </w:t>
      </w:r>
      <w:r>
        <w:rPr>
          <w:rFonts w:ascii="Times New Roman" w:hAnsi="Times New Roman" w:cs="Times New Roman"/>
          <w:spacing w:val="-1"/>
          <w:sz w:val="22"/>
          <w:szCs w:val="22"/>
        </w:rPr>
        <w:t>ее отдел является резервным, включающимся в пищеварительный процесс с целью его компенсации при функциональной недоста</w:t>
      </w:r>
      <w:r>
        <w:rPr>
          <w:rFonts w:ascii="Times New Roman" w:hAnsi="Times New Roman" w:cs="Times New Roman"/>
          <w:spacing w:val="-1"/>
          <w:sz w:val="22"/>
          <w:szCs w:val="22"/>
        </w:rPr>
        <w:softHyphen/>
      </w:r>
      <w:r>
        <w:rPr>
          <w:rFonts w:ascii="Times New Roman" w:hAnsi="Times New Roman" w:cs="Times New Roman"/>
          <w:sz w:val="22"/>
          <w:szCs w:val="22"/>
        </w:rPr>
        <w:t>точности проксимального отдела кишечника.</w:t>
      </w:r>
    </w:p>
    <w:p w:rsidR="00A5703E" w:rsidRDefault="00A5703E" w:rsidP="00A5703E">
      <w:pPr>
        <w:shd w:val="clear" w:color="auto" w:fill="FFFFFF"/>
        <w:spacing w:before="24" w:line="211" w:lineRule="exact"/>
        <w:ind w:right="19" w:firstLine="567"/>
        <w:jc w:val="both"/>
      </w:pPr>
      <w:r>
        <w:rPr>
          <w:rFonts w:ascii="Times New Roman" w:hAnsi="Times New Roman" w:cs="Times New Roman"/>
          <w:spacing w:val="-2"/>
          <w:sz w:val="22"/>
          <w:szCs w:val="22"/>
        </w:rPr>
        <w:t xml:space="preserve">Деградация пищевых веществ по типу полостного и пристеночного </w:t>
      </w:r>
      <w:r>
        <w:rPr>
          <w:rFonts w:ascii="Times New Roman" w:hAnsi="Times New Roman" w:cs="Times New Roman"/>
          <w:sz w:val="22"/>
          <w:szCs w:val="22"/>
        </w:rPr>
        <w:t>пищеварения осуществляется гидролитическими ферментами. Каждый из них имеет выраженную в той или иной мере субстрат</w:t>
      </w:r>
      <w:r>
        <w:rPr>
          <w:rFonts w:ascii="Times New Roman" w:hAnsi="Times New Roman" w:cs="Times New Roman"/>
          <w:sz w:val="22"/>
          <w:szCs w:val="22"/>
        </w:rPr>
        <w:softHyphen/>
      </w:r>
      <w:r>
        <w:rPr>
          <w:rFonts w:ascii="Times New Roman" w:hAnsi="Times New Roman" w:cs="Times New Roman"/>
          <w:spacing w:val="-1"/>
          <w:sz w:val="22"/>
          <w:szCs w:val="22"/>
        </w:rPr>
        <w:t>ную специфичность. Набор ферментов в составе секретов пищева</w:t>
      </w:r>
      <w:r>
        <w:rPr>
          <w:rFonts w:ascii="Times New Roman" w:hAnsi="Times New Roman" w:cs="Times New Roman"/>
          <w:spacing w:val="-1"/>
          <w:sz w:val="22"/>
          <w:szCs w:val="22"/>
        </w:rPr>
        <w:softHyphen/>
        <w:t>рительных желез и исчерченной каемки тонкой кишки имеет видо</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вую и индивидуальную особенности, адаптирован к перевариванию </w:t>
      </w:r>
      <w:r>
        <w:rPr>
          <w:rFonts w:ascii="Times New Roman" w:hAnsi="Times New Roman" w:cs="Times New Roman"/>
          <w:spacing w:val="-1"/>
          <w:sz w:val="22"/>
          <w:szCs w:val="22"/>
        </w:rPr>
        <w:t xml:space="preserve">той пищи, которая характерна для данного вида животного, и тем </w:t>
      </w:r>
      <w:r>
        <w:rPr>
          <w:rFonts w:ascii="Times New Roman" w:hAnsi="Times New Roman" w:cs="Times New Roman"/>
          <w:sz w:val="22"/>
          <w:szCs w:val="22"/>
        </w:rPr>
        <w:t>питательным веществам, которые преобладают в рационе.</w:t>
      </w:r>
    </w:p>
    <w:p w:rsidR="00A5703E" w:rsidRDefault="00A5703E" w:rsidP="00A5703E">
      <w:pPr>
        <w:shd w:val="clear" w:color="auto" w:fill="FFFFFF"/>
        <w:spacing w:before="576" w:line="254" w:lineRule="exact"/>
        <w:ind w:right="1920" w:firstLine="567"/>
      </w:pPr>
      <w:r>
        <w:rPr>
          <w:rFonts w:ascii="Times New Roman" w:hAnsi="Times New Roman" w:cs="Times New Roman"/>
          <w:b/>
          <w:bCs/>
          <w:spacing w:val="-6"/>
          <w:sz w:val="22"/>
          <w:szCs w:val="22"/>
        </w:rPr>
        <w:t>9.3. ПИЩЕВАРИТЕЛЬНЫЕ ФУНКЦИИ ПИЩЕВАРИТЕЛЬНОГО ТРАКТА</w:t>
      </w:r>
    </w:p>
    <w:p w:rsidR="00A5703E" w:rsidRDefault="00A5703E" w:rsidP="00A5703E">
      <w:pPr>
        <w:shd w:val="clear" w:color="auto" w:fill="FFFFFF"/>
        <w:spacing w:before="158" w:line="211" w:lineRule="exact"/>
        <w:ind w:right="19" w:firstLine="567"/>
        <w:jc w:val="both"/>
      </w:pPr>
      <w:r>
        <w:rPr>
          <w:rFonts w:ascii="Times New Roman" w:hAnsi="Times New Roman" w:cs="Times New Roman"/>
          <w:spacing w:val="55"/>
          <w:sz w:val="22"/>
          <w:szCs w:val="22"/>
        </w:rPr>
        <w:t>Пищеварительный</w:t>
      </w:r>
      <w:r>
        <w:rPr>
          <w:rFonts w:ascii="Times New Roman" w:hAnsi="Times New Roman" w:cs="Times New Roman"/>
          <w:sz w:val="22"/>
          <w:szCs w:val="22"/>
        </w:rPr>
        <w:t xml:space="preserve"> </w:t>
      </w:r>
      <w:r>
        <w:rPr>
          <w:rFonts w:ascii="Times New Roman" w:hAnsi="Times New Roman" w:cs="Times New Roman"/>
          <w:spacing w:val="58"/>
          <w:sz w:val="22"/>
          <w:szCs w:val="22"/>
        </w:rPr>
        <w:t>тракт</w:t>
      </w:r>
      <w:r>
        <w:rPr>
          <w:rFonts w:ascii="Times New Roman" w:hAnsi="Times New Roman" w:cs="Times New Roman"/>
          <w:sz w:val="22"/>
          <w:szCs w:val="22"/>
        </w:rPr>
        <w:t xml:space="preserve"> (желудочно-кишечный тракт) — часть пищеварительной системы, имеющая трубчатое строение и включающая пищевод, желудок, толстую и тонкую кишку, в которых происходят механическая и химическая обра</w:t>
      </w:r>
      <w:r>
        <w:rPr>
          <w:rFonts w:ascii="Times New Roman" w:hAnsi="Times New Roman" w:cs="Times New Roman"/>
          <w:sz w:val="22"/>
          <w:szCs w:val="22"/>
        </w:rPr>
        <w:softHyphen/>
        <w:t>ботка пищи и всасывание продуктов гидролиза.</w:t>
      </w:r>
    </w:p>
    <w:p w:rsidR="00A5703E" w:rsidRDefault="00A5703E" w:rsidP="00A5703E">
      <w:pPr>
        <w:shd w:val="clear" w:color="auto" w:fill="FFFFFF"/>
        <w:spacing w:before="226"/>
        <w:ind w:firstLine="567"/>
      </w:pPr>
      <w:r>
        <w:rPr>
          <w:rFonts w:ascii="Times New Roman" w:hAnsi="Times New Roman" w:cs="Times New Roman"/>
          <w:sz w:val="22"/>
          <w:szCs w:val="22"/>
        </w:rPr>
        <w:t>9.3.1. Секреция пищеварительных желез</w:t>
      </w:r>
    </w:p>
    <w:p w:rsidR="00A5703E" w:rsidRDefault="00A5703E" w:rsidP="00A5703E">
      <w:pPr>
        <w:shd w:val="clear" w:color="auto" w:fill="FFFFFF"/>
        <w:spacing w:before="158" w:line="211" w:lineRule="exact"/>
        <w:ind w:right="14" w:firstLine="567"/>
        <w:jc w:val="both"/>
      </w:pPr>
      <w:r>
        <w:rPr>
          <w:rFonts w:ascii="Times New Roman" w:hAnsi="Times New Roman" w:cs="Times New Roman"/>
          <w:spacing w:val="53"/>
          <w:sz w:val="22"/>
          <w:szCs w:val="22"/>
        </w:rPr>
        <w:t>Секреция</w:t>
      </w:r>
      <w:r>
        <w:rPr>
          <w:rFonts w:ascii="Times New Roman" w:hAnsi="Times New Roman" w:cs="Times New Roman"/>
          <w:sz w:val="22"/>
          <w:szCs w:val="22"/>
        </w:rPr>
        <w:t xml:space="preserve"> </w:t>
      </w:r>
      <w:r>
        <w:rPr>
          <w:rFonts w:ascii="Times New Roman" w:hAnsi="Times New Roman" w:cs="Times New Roman"/>
          <w:spacing w:val="-2"/>
          <w:sz w:val="22"/>
          <w:szCs w:val="22"/>
        </w:rPr>
        <w:t>— внутриклеточный процесс образования из ве</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ществ, поступивших в клетку, специфического продукта (секрета) </w:t>
      </w:r>
      <w:r>
        <w:rPr>
          <w:rFonts w:ascii="Times New Roman" w:hAnsi="Times New Roman" w:cs="Times New Roman"/>
          <w:sz w:val="22"/>
          <w:szCs w:val="22"/>
        </w:rPr>
        <w:t xml:space="preserve">определенного функционального назначения и выделение его из </w:t>
      </w:r>
      <w:r>
        <w:rPr>
          <w:rFonts w:ascii="Times New Roman" w:hAnsi="Times New Roman" w:cs="Times New Roman"/>
          <w:spacing w:val="-2"/>
          <w:sz w:val="22"/>
          <w:szCs w:val="22"/>
        </w:rPr>
        <w:t xml:space="preserve">железистой клетки. Секреты поступают через систему секреторных </w:t>
      </w:r>
      <w:r>
        <w:rPr>
          <w:rFonts w:ascii="Times New Roman" w:hAnsi="Times New Roman" w:cs="Times New Roman"/>
          <w:sz w:val="22"/>
          <w:szCs w:val="22"/>
        </w:rPr>
        <w:t>ходов и протоков в полость пищеварительного тракта.</w:t>
      </w:r>
    </w:p>
    <w:p w:rsidR="00A5703E" w:rsidRDefault="00A5703E" w:rsidP="00A5703E">
      <w:pPr>
        <w:shd w:val="clear" w:color="auto" w:fill="FFFFFF"/>
        <w:spacing w:line="211" w:lineRule="exact"/>
        <w:ind w:right="5" w:firstLine="567"/>
        <w:jc w:val="both"/>
      </w:pPr>
      <w:r>
        <w:rPr>
          <w:rFonts w:ascii="Times New Roman" w:hAnsi="Times New Roman" w:cs="Times New Roman"/>
          <w:spacing w:val="-1"/>
          <w:sz w:val="22"/>
          <w:szCs w:val="22"/>
        </w:rPr>
        <w:t>Секреция пищеварительных желез обеспечивает доставку в по</w:t>
      </w:r>
      <w:r>
        <w:rPr>
          <w:rFonts w:ascii="Times New Roman" w:hAnsi="Times New Roman" w:cs="Times New Roman"/>
          <w:spacing w:val="-1"/>
          <w:sz w:val="22"/>
          <w:szCs w:val="22"/>
        </w:rPr>
        <w:softHyphen/>
        <w:t xml:space="preserve">лость пищеварительного тракта секретов, ингредиенты которых </w:t>
      </w:r>
      <w:r>
        <w:rPr>
          <w:rFonts w:ascii="Times New Roman" w:hAnsi="Times New Roman" w:cs="Times New Roman"/>
          <w:spacing w:val="-2"/>
          <w:sz w:val="22"/>
          <w:szCs w:val="22"/>
        </w:rPr>
        <w:t xml:space="preserve">гидролизуют питательные вещества (секреция гидролитических </w:t>
      </w:r>
      <w:r>
        <w:rPr>
          <w:rFonts w:ascii="Times New Roman" w:hAnsi="Times New Roman" w:cs="Times New Roman"/>
          <w:sz w:val="22"/>
          <w:szCs w:val="22"/>
        </w:rPr>
        <w:t>ферментов и их активаторов), оптимизируют условия для этого (по рН и другим параметрам — секреция электролитов) и состоя</w:t>
      </w:r>
      <w:r>
        <w:rPr>
          <w:rFonts w:ascii="Times New Roman" w:hAnsi="Times New Roman" w:cs="Times New Roman"/>
          <w:sz w:val="22"/>
          <w:szCs w:val="22"/>
        </w:rPr>
        <w:softHyphen/>
      </w:r>
      <w:r>
        <w:rPr>
          <w:rFonts w:ascii="Times New Roman" w:hAnsi="Times New Roman" w:cs="Times New Roman"/>
          <w:spacing w:val="-1"/>
          <w:sz w:val="22"/>
          <w:szCs w:val="22"/>
        </w:rPr>
        <w:t xml:space="preserve">ние гидролизуемого субстрата (эмульгирование липидов солями </w:t>
      </w:r>
      <w:r>
        <w:rPr>
          <w:rFonts w:ascii="Times New Roman" w:hAnsi="Times New Roman" w:cs="Times New Roman"/>
          <w:sz w:val="22"/>
          <w:szCs w:val="22"/>
        </w:rPr>
        <w:t>желчных кислот, денатурация белков соляной кислотой), выпол</w:t>
      </w:r>
      <w:r>
        <w:rPr>
          <w:rFonts w:ascii="Times New Roman" w:hAnsi="Times New Roman" w:cs="Times New Roman"/>
          <w:sz w:val="22"/>
          <w:szCs w:val="22"/>
        </w:rPr>
        <w:softHyphen/>
      </w:r>
      <w:r>
        <w:rPr>
          <w:rFonts w:ascii="Times New Roman" w:hAnsi="Times New Roman" w:cs="Times New Roman"/>
          <w:spacing w:val="-1"/>
          <w:sz w:val="22"/>
          <w:szCs w:val="22"/>
        </w:rPr>
        <w:t>няют защитную роль (слизь, бактерицидные вещества, иммуно</w:t>
      </w:r>
      <w:r>
        <w:rPr>
          <w:rFonts w:ascii="Times New Roman" w:hAnsi="Times New Roman" w:cs="Times New Roman"/>
          <w:spacing w:val="-1"/>
          <w:sz w:val="22"/>
          <w:szCs w:val="22"/>
        </w:rPr>
        <w:softHyphen/>
      </w:r>
      <w:r>
        <w:rPr>
          <w:rFonts w:ascii="Times New Roman" w:hAnsi="Times New Roman" w:cs="Times New Roman"/>
          <w:sz w:val="22"/>
          <w:szCs w:val="22"/>
        </w:rPr>
        <w:t>глобулины) .</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Секреция пищеварительных желез контролируется нервными, </w:t>
      </w:r>
      <w:r>
        <w:rPr>
          <w:rFonts w:ascii="Times New Roman" w:hAnsi="Times New Roman" w:cs="Times New Roman"/>
          <w:sz w:val="22"/>
          <w:szCs w:val="22"/>
        </w:rPr>
        <w:t>гуморальными и паракринными механизмами. Эффект этих влия</w:t>
      </w:r>
      <w:r>
        <w:rPr>
          <w:rFonts w:ascii="Times New Roman" w:hAnsi="Times New Roman" w:cs="Times New Roman"/>
          <w:sz w:val="22"/>
          <w:szCs w:val="22"/>
        </w:rPr>
        <w:softHyphen/>
      </w:r>
      <w:r>
        <w:rPr>
          <w:rFonts w:ascii="Times New Roman" w:hAnsi="Times New Roman" w:cs="Times New Roman"/>
          <w:spacing w:val="-1"/>
          <w:sz w:val="22"/>
          <w:szCs w:val="22"/>
        </w:rPr>
        <w:t>ний — возбуждение, торможение, модуляция секреции гландуло-</w:t>
      </w:r>
      <w:r>
        <w:rPr>
          <w:rFonts w:ascii="Times New Roman" w:hAnsi="Times New Roman" w:cs="Times New Roman"/>
          <w:sz w:val="22"/>
          <w:szCs w:val="22"/>
        </w:rPr>
        <w:t xml:space="preserve">цитов — зависит от вида эфферентных нервов и их медиаторов, </w:t>
      </w:r>
      <w:r>
        <w:rPr>
          <w:rFonts w:ascii="Times New Roman" w:hAnsi="Times New Roman" w:cs="Times New Roman"/>
          <w:spacing w:val="-2"/>
          <w:sz w:val="22"/>
          <w:szCs w:val="22"/>
        </w:rPr>
        <w:t>гормонов и других физиологически активных веществ, гландулоци-</w:t>
      </w:r>
      <w:r>
        <w:rPr>
          <w:rFonts w:ascii="Times New Roman" w:hAnsi="Times New Roman" w:cs="Times New Roman"/>
          <w:sz w:val="22"/>
          <w:szCs w:val="22"/>
        </w:rPr>
        <w:t>тов, мембранных рецепторов на них, механизма действия этих веществ на внутриклеточные процессы. Секреция желез находится в прямой зависимости от уровня их кровоснабжения, которое в</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свою очередь определяется секреторной активностью желез, об</w:t>
      </w:r>
      <w:r>
        <w:rPr>
          <w:rFonts w:ascii="Times New Roman" w:hAnsi="Times New Roman" w:cs="Times New Roman"/>
          <w:sz w:val="22"/>
          <w:szCs w:val="22"/>
        </w:rPr>
        <w:softHyphen/>
      </w:r>
      <w:r>
        <w:rPr>
          <w:rFonts w:ascii="Times New Roman" w:hAnsi="Times New Roman" w:cs="Times New Roman"/>
          <w:spacing w:val="-1"/>
          <w:sz w:val="22"/>
          <w:szCs w:val="22"/>
        </w:rPr>
        <w:t>разованием в них метаболитов — вазодилататоров, влиянием сти</w:t>
      </w:r>
      <w:r>
        <w:rPr>
          <w:rFonts w:ascii="Times New Roman" w:hAnsi="Times New Roman" w:cs="Times New Roman"/>
          <w:spacing w:val="-1"/>
          <w:sz w:val="22"/>
          <w:szCs w:val="22"/>
        </w:rPr>
        <w:softHyphen/>
      </w:r>
      <w:r>
        <w:rPr>
          <w:rFonts w:ascii="Times New Roman" w:hAnsi="Times New Roman" w:cs="Times New Roman"/>
          <w:sz w:val="22"/>
          <w:szCs w:val="22"/>
        </w:rPr>
        <w:t>муляторов секреции как вазодилататоров. Количество секрета же</w:t>
      </w:r>
      <w:r>
        <w:rPr>
          <w:rFonts w:ascii="Times New Roman" w:hAnsi="Times New Roman" w:cs="Times New Roman"/>
          <w:sz w:val="22"/>
          <w:szCs w:val="22"/>
        </w:rPr>
        <w:softHyphen/>
      </w:r>
      <w:r>
        <w:rPr>
          <w:rFonts w:ascii="Times New Roman" w:hAnsi="Times New Roman" w:cs="Times New Roman"/>
          <w:spacing w:val="-2"/>
          <w:sz w:val="22"/>
          <w:szCs w:val="22"/>
        </w:rPr>
        <w:t>лезы зависит от числа одновременно секретирующих в ней гланду-</w:t>
      </w:r>
      <w:r>
        <w:rPr>
          <w:rFonts w:ascii="Times New Roman" w:hAnsi="Times New Roman" w:cs="Times New Roman"/>
          <w:sz w:val="22"/>
          <w:szCs w:val="22"/>
        </w:rPr>
        <w:t>лоцитов. Каждая железа состоит из гландулоцитов, вырабатываю</w:t>
      </w:r>
      <w:r>
        <w:rPr>
          <w:rFonts w:ascii="Times New Roman" w:hAnsi="Times New Roman" w:cs="Times New Roman"/>
          <w:sz w:val="22"/>
          <w:szCs w:val="22"/>
        </w:rPr>
        <w:softHyphen/>
        <w:t>щих разные компоненты секрета, и имеет существенные особен</w:t>
      </w:r>
      <w:r>
        <w:rPr>
          <w:rFonts w:ascii="Times New Roman" w:hAnsi="Times New Roman" w:cs="Times New Roman"/>
          <w:sz w:val="22"/>
          <w:szCs w:val="22"/>
        </w:rPr>
        <w:softHyphen/>
        <w:t xml:space="preserve">ности регуляции. Это обеспечивает широкое варьирование состава и свойств выделяемого железой секрета. Он изменяется также по </w:t>
      </w:r>
      <w:r>
        <w:rPr>
          <w:rFonts w:ascii="Times New Roman" w:hAnsi="Times New Roman" w:cs="Times New Roman"/>
          <w:spacing w:val="-1"/>
          <w:sz w:val="22"/>
          <w:szCs w:val="22"/>
        </w:rPr>
        <w:t xml:space="preserve">мере продвижения по протоковой системе желез, где некоторые компоненты секрета всасываются, другие выделяются в проток его </w:t>
      </w:r>
      <w:r>
        <w:rPr>
          <w:rFonts w:ascii="Times New Roman" w:hAnsi="Times New Roman" w:cs="Times New Roman"/>
          <w:spacing w:val="-2"/>
          <w:sz w:val="22"/>
          <w:szCs w:val="22"/>
        </w:rPr>
        <w:t>гландулоцитами. Изменения количества и качества секрета адапти</w:t>
      </w:r>
      <w:r>
        <w:rPr>
          <w:rFonts w:ascii="Times New Roman" w:hAnsi="Times New Roman" w:cs="Times New Roman"/>
          <w:spacing w:val="-2"/>
          <w:sz w:val="22"/>
          <w:szCs w:val="22"/>
        </w:rPr>
        <w:softHyphen/>
        <w:t xml:space="preserve">рованы к виду принятой пищи, составу и свойствам содержимого </w:t>
      </w:r>
      <w:r>
        <w:rPr>
          <w:rFonts w:ascii="Times New Roman" w:hAnsi="Times New Roman" w:cs="Times New Roman"/>
          <w:sz w:val="22"/>
          <w:szCs w:val="22"/>
        </w:rPr>
        <w:t>пищеварительного тракта.</w:t>
      </w:r>
    </w:p>
    <w:p w:rsidR="00A5703E" w:rsidRDefault="00A5703E" w:rsidP="00A5703E">
      <w:pPr>
        <w:shd w:val="clear" w:color="auto" w:fill="FFFFFF"/>
        <w:spacing w:line="211" w:lineRule="exact"/>
        <w:ind w:right="34" w:firstLine="567"/>
        <w:jc w:val="both"/>
      </w:pPr>
      <w:r>
        <w:rPr>
          <w:rFonts w:ascii="Times New Roman" w:hAnsi="Times New Roman" w:cs="Times New Roman"/>
          <w:spacing w:val="-2"/>
          <w:sz w:val="22"/>
          <w:szCs w:val="22"/>
        </w:rPr>
        <w:t>Для пищеварительных желез основными стимулирующими сек</w:t>
      </w:r>
      <w:r>
        <w:rPr>
          <w:rFonts w:ascii="Times New Roman" w:hAnsi="Times New Roman" w:cs="Times New Roman"/>
          <w:spacing w:val="-2"/>
          <w:sz w:val="22"/>
          <w:szCs w:val="22"/>
        </w:rPr>
        <w:softHyphen/>
        <w:t>рецию нервными волокнами являются парасимпатические холи-нергические аксоны постганглионарных нейронов. Парасимпати</w:t>
      </w:r>
      <w:r>
        <w:rPr>
          <w:rFonts w:ascii="Times New Roman" w:hAnsi="Times New Roman" w:cs="Times New Roman"/>
          <w:spacing w:val="-2"/>
          <w:sz w:val="22"/>
          <w:szCs w:val="22"/>
        </w:rPr>
        <w:softHyphen/>
      </w:r>
      <w:r>
        <w:rPr>
          <w:rFonts w:ascii="Times New Roman" w:hAnsi="Times New Roman" w:cs="Times New Roman"/>
          <w:sz w:val="22"/>
          <w:szCs w:val="22"/>
        </w:rPr>
        <w:t>ческая денервация желез вызывает разной длительности (на не</w:t>
      </w:r>
      <w:r>
        <w:rPr>
          <w:rFonts w:ascii="Times New Roman" w:hAnsi="Times New Roman" w:cs="Times New Roman"/>
          <w:sz w:val="22"/>
          <w:szCs w:val="22"/>
        </w:rPr>
        <w:softHyphen/>
        <w:t xml:space="preserve">сколько дней и недель) гиперсекрецию желез (особенно слюнных, </w:t>
      </w:r>
      <w:r>
        <w:rPr>
          <w:rFonts w:ascii="Times New Roman" w:hAnsi="Times New Roman" w:cs="Times New Roman"/>
          <w:spacing w:val="-1"/>
          <w:sz w:val="22"/>
          <w:szCs w:val="22"/>
        </w:rPr>
        <w:t>н меньшей мере желудочных) — паралитическую секрецию, в ос</w:t>
      </w:r>
      <w:r>
        <w:rPr>
          <w:rFonts w:ascii="Times New Roman" w:hAnsi="Times New Roman" w:cs="Times New Roman"/>
          <w:spacing w:val="-1"/>
          <w:sz w:val="22"/>
          <w:szCs w:val="22"/>
        </w:rPr>
        <w:softHyphen/>
      </w:r>
      <w:r>
        <w:rPr>
          <w:rFonts w:ascii="Times New Roman" w:hAnsi="Times New Roman" w:cs="Times New Roman"/>
          <w:sz w:val="22"/>
          <w:szCs w:val="22"/>
        </w:rPr>
        <w:t>нове которой лежит несколько механизмов (см. раздел 9.6.3).</w:t>
      </w: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Симпатические нейроны тормозят стимулированную секрецию и оказывают на железы трофические влияния, усиливая синтез компонентов секрета. Эффекты зависят от вида мембранных ре</w:t>
      </w:r>
      <w:r>
        <w:rPr>
          <w:rFonts w:ascii="Times New Roman" w:hAnsi="Times New Roman" w:cs="Times New Roman"/>
          <w:sz w:val="22"/>
          <w:szCs w:val="22"/>
        </w:rPr>
        <w:softHyphen/>
        <w:t xml:space="preserve">цепторов — а- и </w:t>
      </w:r>
      <w:r>
        <w:rPr>
          <w:rFonts w:ascii="Times New Roman" w:hAnsi="Times New Roman" w:cs="Times New Roman"/>
          <w:sz w:val="22"/>
          <w:szCs w:val="22"/>
          <w:lang w:val="en-US"/>
        </w:rPr>
        <w:t>beta</w:t>
      </w:r>
      <w:r>
        <w:rPr>
          <w:rFonts w:ascii="Times New Roman" w:hAnsi="Times New Roman" w:cs="Times New Roman"/>
          <w:sz w:val="22"/>
          <w:szCs w:val="22"/>
        </w:rPr>
        <w:t>-адренорецепторов, через которые они реали</w:t>
      </w:r>
      <w:r>
        <w:rPr>
          <w:rFonts w:ascii="Times New Roman" w:hAnsi="Times New Roman" w:cs="Times New Roman"/>
          <w:sz w:val="22"/>
          <w:szCs w:val="22"/>
        </w:rPr>
        <w:softHyphen/>
        <w:t>зуются.</w:t>
      </w: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 xml:space="preserve">В роли стимуляторов, ингибиторов и модуляторов секреции </w:t>
      </w:r>
      <w:r>
        <w:rPr>
          <w:rFonts w:ascii="Times New Roman" w:hAnsi="Times New Roman" w:cs="Times New Roman"/>
          <w:spacing w:val="-2"/>
          <w:sz w:val="22"/>
          <w:szCs w:val="22"/>
        </w:rPr>
        <w:t>желез выступают многие гастроинтестинальные регуляторные пеп</w:t>
      </w:r>
      <w:r>
        <w:rPr>
          <w:rFonts w:ascii="Times New Roman" w:hAnsi="Times New Roman" w:cs="Times New Roman"/>
          <w:spacing w:val="-2"/>
          <w:sz w:val="22"/>
          <w:szCs w:val="22"/>
        </w:rPr>
        <w:softHyphen/>
      </w:r>
      <w:r>
        <w:rPr>
          <w:rFonts w:ascii="Times New Roman" w:hAnsi="Times New Roman" w:cs="Times New Roman"/>
          <w:sz w:val="22"/>
          <w:szCs w:val="22"/>
        </w:rPr>
        <w:t>тиды.</w:t>
      </w:r>
    </w:p>
    <w:p w:rsidR="00A5703E" w:rsidRDefault="00A5703E" w:rsidP="00A5703E">
      <w:pPr>
        <w:shd w:val="clear" w:color="auto" w:fill="FFFFFF"/>
        <w:spacing w:line="211" w:lineRule="exact"/>
        <w:ind w:right="19" w:firstLine="567"/>
        <w:jc w:val="both"/>
      </w:pPr>
      <w:r>
        <w:rPr>
          <w:rFonts w:ascii="Times New Roman" w:hAnsi="Times New Roman" w:cs="Times New Roman"/>
          <w:spacing w:val="-1"/>
          <w:sz w:val="22"/>
          <w:szCs w:val="22"/>
        </w:rPr>
        <w:t>В естественных условиях количество, состав и динамика секре</w:t>
      </w:r>
      <w:r>
        <w:rPr>
          <w:rFonts w:ascii="Times New Roman" w:hAnsi="Times New Roman" w:cs="Times New Roman"/>
          <w:spacing w:val="-1"/>
          <w:sz w:val="22"/>
          <w:szCs w:val="22"/>
        </w:rPr>
        <w:softHyphen/>
        <w:t>ции пищеварительных желез определяются соотношением одно</w:t>
      </w:r>
      <w:r>
        <w:rPr>
          <w:rFonts w:ascii="Times New Roman" w:hAnsi="Times New Roman" w:cs="Times New Roman"/>
          <w:spacing w:val="-1"/>
          <w:sz w:val="22"/>
          <w:szCs w:val="22"/>
        </w:rPr>
        <w:softHyphen/>
      </w:r>
      <w:r>
        <w:rPr>
          <w:rFonts w:ascii="Times New Roman" w:hAnsi="Times New Roman" w:cs="Times New Roman"/>
          <w:sz w:val="22"/>
          <w:szCs w:val="22"/>
        </w:rPr>
        <w:t>временно и последовательно действующих регуляторных меха</w:t>
      </w:r>
      <w:r>
        <w:rPr>
          <w:rFonts w:ascii="Times New Roman" w:hAnsi="Times New Roman" w:cs="Times New Roman"/>
          <w:sz w:val="22"/>
          <w:szCs w:val="22"/>
        </w:rPr>
        <w:softHyphen/>
        <w:t>низмов.</w:t>
      </w:r>
    </w:p>
    <w:p w:rsidR="00A5703E" w:rsidRDefault="00A5703E" w:rsidP="00A5703E">
      <w:pPr>
        <w:shd w:val="clear" w:color="auto" w:fill="FFFFFF"/>
        <w:spacing w:before="230"/>
        <w:ind w:firstLine="567"/>
      </w:pPr>
      <w:r>
        <w:rPr>
          <w:rFonts w:ascii="Times New Roman" w:hAnsi="Times New Roman" w:cs="Times New Roman"/>
          <w:b/>
          <w:bCs/>
          <w:spacing w:val="-6"/>
          <w:sz w:val="22"/>
          <w:szCs w:val="22"/>
        </w:rPr>
        <w:t>9.3.2. Моторная функция пищеварительного тракта</w:t>
      </w:r>
    </w:p>
    <w:p w:rsidR="00A5703E" w:rsidRDefault="00A5703E" w:rsidP="00A5703E">
      <w:pPr>
        <w:shd w:val="clear" w:color="auto" w:fill="FFFFFF"/>
        <w:spacing w:before="154" w:line="211" w:lineRule="exact"/>
        <w:ind w:firstLine="567"/>
        <w:jc w:val="both"/>
      </w:pPr>
      <w:r>
        <w:rPr>
          <w:rFonts w:ascii="Times New Roman" w:hAnsi="Times New Roman" w:cs="Times New Roman"/>
          <w:sz w:val="22"/>
          <w:szCs w:val="22"/>
        </w:rPr>
        <w:t xml:space="preserve">Моторная, или двигательная, функция осуществляется на всех </w:t>
      </w:r>
      <w:r>
        <w:rPr>
          <w:rFonts w:ascii="Times New Roman" w:hAnsi="Times New Roman" w:cs="Times New Roman"/>
          <w:spacing w:val="-1"/>
          <w:sz w:val="22"/>
          <w:szCs w:val="22"/>
        </w:rPr>
        <w:t>этапах процесса пищеварения. В пищеварительном тракте проис</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ходят произвольные и непроизвольные, макро- и микромоторные </w:t>
      </w:r>
      <w:r>
        <w:rPr>
          <w:rFonts w:ascii="Times New Roman" w:hAnsi="Times New Roman" w:cs="Times New Roman"/>
          <w:spacing w:val="-1"/>
          <w:sz w:val="22"/>
          <w:szCs w:val="22"/>
        </w:rPr>
        <w:t xml:space="preserve">явления. Прием, механическая переработка пищи в ходе жевания, </w:t>
      </w:r>
      <w:r>
        <w:rPr>
          <w:rFonts w:ascii="Times New Roman" w:hAnsi="Times New Roman" w:cs="Times New Roman"/>
          <w:sz w:val="22"/>
          <w:szCs w:val="22"/>
        </w:rPr>
        <w:t>глотание, задержка в желудке и эвакуация его содержимого в ки</w:t>
      </w:r>
      <w:r>
        <w:rPr>
          <w:rFonts w:ascii="Times New Roman" w:hAnsi="Times New Roman" w:cs="Times New Roman"/>
          <w:sz w:val="22"/>
          <w:szCs w:val="22"/>
        </w:rPr>
        <w:softHyphen/>
        <w:t>шечник, сокращения и расслабления желчного пузыря, переме</w:t>
      </w:r>
      <w:r>
        <w:rPr>
          <w:rFonts w:ascii="Times New Roman" w:hAnsi="Times New Roman" w:cs="Times New Roman"/>
          <w:sz w:val="22"/>
          <w:szCs w:val="22"/>
        </w:rPr>
        <w:softHyphen/>
      </w:r>
      <w:r>
        <w:rPr>
          <w:rFonts w:ascii="Times New Roman" w:hAnsi="Times New Roman" w:cs="Times New Roman"/>
          <w:spacing w:val="-1"/>
          <w:sz w:val="22"/>
          <w:szCs w:val="22"/>
        </w:rPr>
        <w:t>шивание и передвижение кишечного содержимого (химуса), пере</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распределение давления в отделах тонкой кишки, перемешивание </w:t>
      </w:r>
      <w:r>
        <w:rPr>
          <w:rFonts w:ascii="Times New Roman" w:hAnsi="Times New Roman" w:cs="Times New Roman"/>
          <w:sz w:val="22"/>
          <w:szCs w:val="22"/>
        </w:rPr>
        <w:t>пристеночного слоя химуса, переход химуса из тонкой кишки в толстую, сокращение и расслабление сфинктеров, движения тол</w:t>
      </w:r>
      <w:r>
        <w:rPr>
          <w:rFonts w:ascii="Times New Roman" w:hAnsi="Times New Roman" w:cs="Times New Roman"/>
          <w:sz w:val="22"/>
          <w:szCs w:val="22"/>
        </w:rPr>
        <w:softHyphen/>
        <w:t xml:space="preserve">стой кишки, необходимые для формирования кала и дефекации,— </w:t>
      </w:r>
      <w:r>
        <w:rPr>
          <w:rFonts w:ascii="Times New Roman" w:hAnsi="Times New Roman" w:cs="Times New Roman"/>
          <w:spacing w:val="-1"/>
          <w:sz w:val="22"/>
          <w:szCs w:val="22"/>
        </w:rPr>
        <w:t>основные моторные процессы, обеспечивающие процесс пищева</w:t>
      </w:r>
      <w:r>
        <w:rPr>
          <w:rFonts w:ascii="Times New Roman" w:hAnsi="Times New Roman" w:cs="Times New Roman"/>
          <w:spacing w:val="-1"/>
          <w:sz w:val="22"/>
          <w:szCs w:val="22"/>
        </w:rPr>
        <w:softHyphen/>
      </w:r>
      <w:r>
        <w:rPr>
          <w:rFonts w:ascii="Times New Roman" w:hAnsi="Times New Roman" w:cs="Times New Roman"/>
          <w:sz w:val="22"/>
          <w:szCs w:val="22"/>
        </w:rPr>
        <w:t>рения в различных отделах пищеварительного тракта.</w:t>
      </w:r>
    </w:p>
    <w:p w:rsidR="00A5703E" w:rsidRDefault="00A5703E" w:rsidP="00A5703E">
      <w:pPr>
        <w:shd w:val="clear" w:color="auto" w:fill="FFFFFF"/>
        <w:spacing w:before="5" w:line="211" w:lineRule="exact"/>
        <w:ind w:firstLine="567"/>
      </w:pPr>
      <w:r>
        <w:rPr>
          <w:rFonts w:ascii="Times New Roman" w:hAnsi="Times New Roman" w:cs="Times New Roman"/>
          <w:sz w:val="22"/>
          <w:szCs w:val="22"/>
        </w:rPr>
        <w:t>Изменение тонуса и перистальтики выводных протоков пище-</w:t>
      </w:r>
    </w:p>
    <w:p w:rsidR="00A5703E" w:rsidRDefault="00A5703E" w:rsidP="00A5703E">
      <w:pPr>
        <w:shd w:val="clear" w:color="auto" w:fill="FFFFFF"/>
        <w:spacing w:before="5" w:line="211"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8" w:firstLine="567"/>
        <w:jc w:val="both"/>
      </w:pPr>
      <w:r>
        <w:rPr>
          <w:rFonts w:ascii="Times New Roman" w:hAnsi="Times New Roman" w:cs="Times New Roman"/>
          <w:spacing w:val="-1"/>
          <w:sz w:val="22"/>
          <w:szCs w:val="22"/>
        </w:rPr>
        <w:t>верительных желез, состояние их сфинктеров обеспечивают выве</w:t>
      </w:r>
      <w:r>
        <w:rPr>
          <w:rFonts w:ascii="Times New Roman" w:hAnsi="Times New Roman" w:cs="Times New Roman"/>
          <w:spacing w:val="-1"/>
          <w:sz w:val="22"/>
          <w:szCs w:val="22"/>
        </w:rPr>
        <w:softHyphen/>
      </w:r>
      <w:r>
        <w:rPr>
          <w:rFonts w:ascii="Times New Roman" w:hAnsi="Times New Roman" w:cs="Times New Roman"/>
          <w:sz w:val="22"/>
          <w:szCs w:val="22"/>
        </w:rPr>
        <w:t>дение пищеварительных секретов. К моторике также относятся движения ворсинок и микроворсинок.</w:t>
      </w: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Гладкие мышцы пищеварительного тракта образованы глад</w:t>
      </w:r>
      <w:r>
        <w:rPr>
          <w:rFonts w:ascii="Times New Roman" w:hAnsi="Times New Roman" w:cs="Times New Roman"/>
          <w:sz w:val="22"/>
          <w:szCs w:val="22"/>
        </w:rPr>
        <w:softHyphen/>
      </w:r>
      <w:r>
        <w:rPr>
          <w:rFonts w:ascii="Times New Roman" w:hAnsi="Times New Roman" w:cs="Times New Roman"/>
          <w:spacing w:val="-2"/>
          <w:sz w:val="22"/>
          <w:szCs w:val="22"/>
        </w:rPr>
        <w:t>кими мышечными клетками (миоциты), обладающими рядом спе</w:t>
      </w:r>
      <w:r>
        <w:rPr>
          <w:rFonts w:ascii="Times New Roman" w:hAnsi="Times New Roman" w:cs="Times New Roman"/>
          <w:spacing w:val="-2"/>
          <w:sz w:val="22"/>
          <w:szCs w:val="22"/>
        </w:rPr>
        <w:softHyphen/>
      </w:r>
      <w:r>
        <w:rPr>
          <w:rFonts w:ascii="Times New Roman" w:hAnsi="Times New Roman" w:cs="Times New Roman"/>
          <w:sz w:val="22"/>
          <w:szCs w:val="22"/>
        </w:rPr>
        <w:t>цифических физиологических свойств (см. раздел 2.4.1.7). Мио</w:t>
      </w:r>
      <w:r>
        <w:rPr>
          <w:rFonts w:ascii="Times New Roman" w:hAnsi="Times New Roman" w:cs="Times New Roman"/>
          <w:sz w:val="22"/>
          <w:szCs w:val="22"/>
        </w:rPr>
        <w:softHyphen/>
      </w:r>
      <w:r>
        <w:rPr>
          <w:rFonts w:ascii="Times New Roman" w:hAnsi="Times New Roman" w:cs="Times New Roman"/>
          <w:spacing w:val="-1"/>
          <w:sz w:val="22"/>
          <w:szCs w:val="22"/>
        </w:rPr>
        <w:t xml:space="preserve">циты плотно упакованы в пучки и соединены нексусами. Пучок </w:t>
      </w:r>
      <w:r>
        <w:rPr>
          <w:rFonts w:ascii="Times New Roman" w:hAnsi="Times New Roman" w:cs="Times New Roman"/>
          <w:spacing w:val="-2"/>
          <w:sz w:val="22"/>
          <w:szCs w:val="22"/>
        </w:rPr>
        <w:t>считается функциональной единицей гладкой мышцы. Пучок ин-</w:t>
      </w:r>
      <w:r>
        <w:rPr>
          <w:rFonts w:ascii="Times New Roman" w:hAnsi="Times New Roman" w:cs="Times New Roman"/>
          <w:spacing w:val="-1"/>
          <w:sz w:val="22"/>
          <w:szCs w:val="22"/>
        </w:rPr>
        <w:t xml:space="preserve">нервируется нервными терминалями, он также получает мелкую артериолу. Нейромедиаторы и физиологически активные вещества, </w:t>
      </w:r>
      <w:r>
        <w:rPr>
          <w:rFonts w:ascii="Times New Roman" w:hAnsi="Times New Roman" w:cs="Times New Roman"/>
          <w:sz w:val="22"/>
          <w:szCs w:val="22"/>
        </w:rPr>
        <w:t>вышедшие из крови в интерстициальную жидкость пучка, оказы</w:t>
      </w:r>
      <w:r>
        <w:rPr>
          <w:rFonts w:ascii="Times New Roman" w:hAnsi="Times New Roman" w:cs="Times New Roman"/>
          <w:sz w:val="22"/>
          <w:szCs w:val="22"/>
        </w:rPr>
        <w:softHyphen/>
        <w:t>вают на его миоциты возбуждающие и тормозные влияния.</w:t>
      </w:r>
    </w:p>
    <w:p w:rsidR="00A5703E" w:rsidRDefault="00A5703E" w:rsidP="00A5703E">
      <w:pPr>
        <w:shd w:val="clear" w:color="auto" w:fill="FFFFFF"/>
        <w:spacing w:line="211" w:lineRule="exact"/>
        <w:ind w:right="29" w:firstLine="567"/>
        <w:jc w:val="both"/>
      </w:pPr>
      <w:r>
        <w:rPr>
          <w:rFonts w:ascii="Times New Roman" w:hAnsi="Times New Roman" w:cs="Times New Roman"/>
          <w:spacing w:val="-1"/>
          <w:sz w:val="22"/>
          <w:szCs w:val="22"/>
        </w:rPr>
        <w:t xml:space="preserve">Гладкие мышцы пищеварительного тракта относятся к группе </w:t>
      </w:r>
      <w:r>
        <w:rPr>
          <w:rFonts w:ascii="Times New Roman" w:hAnsi="Times New Roman" w:cs="Times New Roman"/>
          <w:spacing w:val="-2"/>
          <w:sz w:val="22"/>
          <w:szCs w:val="22"/>
        </w:rPr>
        <w:t xml:space="preserve">унитарных и обладают способностью спонтанного ритмического </w:t>
      </w:r>
      <w:r>
        <w:rPr>
          <w:rFonts w:ascii="Times New Roman" w:hAnsi="Times New Roman" w:cs="Times New Roman"/>
          <w:spacing w:val="-1"/>
          <w:sz w:val="22"/>
          <w:szCs w:val="22"/>
        </w:rPr>
        <w:t xml:space="preserve">возбуждения и свойствами синцития. Растяжение гладких мышц вызывает деполяризацию их мембран и мышечное сокращение. </w:t>
      </w:r>
      <w:r>
        <w:rPr>
          <w:rFonts w:ascii="Times New Roman" w:hAnsi="Times New Roman" w:cs="Times New Roman"/>
          <w:spacing w:val="-2"/>
          <w:sz w:val="22"/>
          <w:szCs w:val="22"/>
        </w:rPr>
        <w:t xml:space="preserve">Вегетативные нервы, гормоны и парагормоны изменяют частоту и </w:t>
      </w:r>
      <w:r>
        <w:rPr>
          <w:rFonts w:ascii="Times New Roman" w:hAnsi="Times New Roman" w:cs="Times New Roman"/>
          <w:sz w:val="22"/>
          <w:szCs w:val="22"/>
        </w:rPr>
        <w:t>силу этих сокращений в широких пределах. На протяжении пище</w:t>
      </w:r>
      <w:r>
        <w:rPr>
          <w:rFonts w:ascii="Times New Roman" w:hAnsi="Times New Roman" w:cs="Times New Roman"/>
          <w:sz w:val="22"/>
          <w:szCs w:val="22"/>
        </w:rPr>
        <w:softHyphen/>
      </w:r>
      <w:r>
        <w:rPr>
          <w:rFonts w:ascii="Times New Roman" w:hAnsi="Times New Roman" w:cs="Times New Roman"/>
          <w:spacing w:val="-1"/>
          <w:sz w:val="22"/>
          <w:szCs w:val="22"/>
        </w:rPr>
        <w:t>варительного тракта имеется несколько водителей ритма его со</w:t>
      </w:r>
      <w:r>
        <w:rPr>
          <w:rFonts w:ascii="Times New Roman" w:hAnsi="Times New Roman" w:cs="Times New Roman"/>
          <w:spacing w:val="-1"/>
          <w:sz w:val="22"/>
          <w:szCs w:val="22"/>
        </w:rPr>
        <w:softHyphen/>
      </w:r>
      <w:r>
        <w:rPr>
          <w:rFonts w:ascii="Times New Roman" w:hAnsi="Times New Roman" w:cs="Times New Roman"/>
          <w:spacing w:val="-2"/>
          <w:sz w:val="22"/>
          <w:szCs w:val="22"/>
        </w:rPr>
        <w:t>кращений. Эти водители ритма особенно чувствительны к физиоло</w:t>
      </w:r>
      <w:r>
        <w:rPr>
          <w:rFonts w:ascii="Times New Roman" w:hAnsi="Times New Roman" w:cs="Times New Roman"/>
          <w:spacing w:val="-2"/>
          <w:sz w:val="22"/>
          <w:szCs w:val="22"/>
        </w:rPr>
        <w:softHyphen/>
      </w:r>
      <w:r>
        <w:rPr>
          <w:rFonts w:ascii="Times New Roman" w:hAnsi="Times New Roman" w:cs="Times New Roman"/>
          <w:sz w:val="22"/>
          <w:szCs w:val="22"/>
        </w:rPr>
        <w:t>гически активным веществам и получают обильную иннервацию.</w:t>
      </w: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 xml:space="preserve">Сложность движений пищеварительного тракта обеспечивается </w:t>
      </w:r>
      <w:r>
        <w:rPr>
          <w:rFonts w:ascii="Times New Roman" w:hAnsi="Times New Roman" w:cs="Times New Roman"/>
          <w:spacing w:val="-2"/>
          <w:sz w:val="22"/>
          <w:szCs w:val="22"/>
        </w:rPr>
        <w:t xml:space="preserve">наличием в нем слоев и пучков гладких мышц, идущих в разных </w:t>
      </w:r>
      <w:r>
        <w:rPr>
          <w:rFonts w:ascii="Times New Roman" w:hAnsi="Times New Roman" w:cs="Times New Roman"/>
          <w:spacing w:val="-1"/>
          <w:sz w:val="22"/>
          <w:szCs w:val="22"/>
        </w:rPr>
        <w:t>направлениях, при расслаблении или сокращении которых умень</w:t>
      </w:r>
      <w:r>
        <w:rPr>
          <w:rFonts w:ascii="Times New Roman" w:hAnsi="Times New Roman" w:cs="Times New Roman"/>
          <w:spacing w:val="-1"/>
          <w:sz w:val="22"/>
          <w:szCs w:val="22"/>
        </w:rPr>
        <w:softHyphen/>
      </w:r>
      <w:r>
        <w:rPr>
          <w:rFonts w:ascii="Times New Roman" w:hAnsi="Times New Roman" w:cs="Times New Roman"/>
          <w:spacing w:val="-2"/>
          <w:sz w:val="22"/>
          <w:szCs w:val="22"/>
        </w:rPr>
        <w:t>шается или увеличивается тонус кишки и изменяется просвет пи</w:t>
      </w:r>
      <w:r>
        <w:rPr>
          <w:rFonts w:ascii="Times New Roman" w:hAnsi="Times New Roman" w:cs="Times New Roman"/>
          <w:spacing w:val="-2"/>
          <w:sz w:val="22"/>
          <w:szCs w:val="22"/>
        </w:rPr>
        <w:softHyphen/>
      </w:r>
      <w:r>
        <w:rPr>
          <w:rFonts w:ascii="Times New Roman" w:hAnsi="Times New Roman" w:cs="Times New Roman"/>
          <w:sz w:val="22"/>
          <w:szCs w:val="22"/>
        </w:rPr>
        <w:t>щеварительного канала. Волна сокращений и расслабления круго</w:t>
      </w:r>
      <w:r>
        <w:rPr>
          <w:rFonts w:ascii="Times New Roman" w:hAnsi="Times New Roman" w:cs="Times New Roman"/>
          <w:sz w:val="22"/>
          <w:szCs w:val="22"/>
        </w:rPr>
        <w:softHyphen/>
      </w:r>
      <w:r>
        <w:rPr>
          <w:rFonts w:ascii="Times New Roman" w:hAnsi="Times New Roman" w:cs="Times New Roman"/>
          <w:spacing w:val="-1"/>
          <w:sz w:val="22"/>
          <w:szCs w:val="22"/>
        </w:rPr>
        <w:t>вых мышц продвигается вдоль пищеварительного канала, создавая его перистальтические сокращения. Согласование сокращений раз</w:t>
      </w:r>
      <w:r>
        <w:rPr>
          <w:rFonts w:ascii="Times New Roman" w:hAnsi="Times New Roman" w:cs="Times New Roman"/>
          <w:spacing w:val="-1"/>
          <w:sz w:val="22"/>
          <w:szCs w:val="22"/>
        </w:rPr>
        <w:softHyphen/>
      </w:r>
      <w:r>
        <w:rPr>
          <w:rFonts w:ascii="Times New Roman" w:hAnsi="Times New Roman" w:cs="Times New Roman"/>
          <w:spacing w:val="-2"/>
          <w:sz w:val="22"/>
          <w:szCs w:val="22"/>
        </w:rPr>
        <w:t>личных мышечных пучков осуществляется посредством перифе</w:t>
      </w:r>
      <w:r>
        <w:rPr>
          <w:rFonts w:ascii="Times New Roman" w:hAnsi="Times New Roman" w:cs="Times New Roman"/>
          <w:spacing w:val="-2"/>
          <w:sz w:val="22"/>
          <w:szCs w:val="22"/>
        </w:rPr>
        <w:softHyphen/>
      </w:r>
      <w:r>
        <w:rPr>
          <w:rFonts w:ascii="Times New Roman" w:hAnsi="Times New Roman" w:cs="Times New Roman"/>
          <w:sz w:val="22"/>
          <w:szCs w:val="22"/>
        </w:rPr>
        <w:t>рической интрамуральной нервной системы.</w:t>
      </w:r>
    </w:p>
    <w:p w:rsidR="00A5703E" w:rsidRDefault="00A5703E" w:rsidP="00A5703E">
      <w:pPr>
        <w:shd w:val="clear" w:color="auto" w:fill="FFFFFF"/>
        <w:spacing w:line="211" w:lineRule="exact"/>
        <w:ind w:right="5" w:firstLine="567"/>
        <w:jc w:val="both"/>
      </w:pPr>
      <w:r>
        <w:rPr>
          <w:rFonts w:ascii="Times New Roman" w:hAnsi="Times New Roman" w:cs="Times New Roman"/>
          <w:spacing w:val="-1"/>
          <w:sz w:val="22"/>
          <w:szCs w:val="22"/>
        </w:rPr>
        <w:t xml:space="preserve">В пищеварительном тракте около 35 сфинктеров (жомов) — </w:t>
      </w:r>
      <w:r>
        <w:rPr>
          <w:rFonts w:ascii="Times New Roman" w:hAnsi="Times New Roman" w:cs="Times New Roman"/>
          <w:sz w:val="22"/>
          <w:szCs w:val="22"/>
        </w:rPr>
        <w:t xml:space="preserve">специальных замыкательных аппаратов, состоящих из скопления </w:t>
      </w:r>
      <w:r>
        <w:rPr>
          <w:rFonts w:ascii="Times New Roman" w:hAnsi="Times New Roman" w:cs="Times New Roman"/>
          <w:spacing w:val="-3"/>
          <w:sz w:val="22"/>
          <w:szCs w:val="22"/>
        </w:rPr>
        <w:t xml:space="preserve">преимущественно циркулярно расположенных мышечных пучков, а </w:t>
      </w:r>
      <w:r>
        <w:rPr>
          <w:rFonts w:ascii="Times New Roman" w:hAnsi="Times New Roman" w:cs="Times New Roman"/>
          <w:spacing w:val="-2"/>
          <w:sz w:val="22"/>
          <w:szCs w:val="22"/>
        </w:rPr>
        <w:t>также мышечных пучков спирального и продольного направлений. Сокращение циркулярно расположенных мышечных пучков обе</w:t>
      </w:r>
      <w:r>
        <w:rPr>
          <w:rFonts w:ascii="Times New Roman" w:hAnsi="Times New Roman" w:cs="Times New Roman"/>
          <w:spacing w:val="-2"/>
          <w:sz w:val="22"/>
          <w:szCs w:val="22"/>
        </w:rPr>
        <w:softHyphen/>
      </w:r>
      <w:r>
        <w:rPr>
          <w:rFonts w:ascii="Times New Roman" w:hAnsi="Times New Roman" w:cs="Times New Roman"/>
          <w:sz w:val="22"/>
          <w:szCs w:val="22"/>
        </w:rPr>
        <w:t>спечивает смыкание и уменьшение просвета сфинктера, сокраще</w:t>
      </w:r>
      <w:r>
        <w:rPr>
          <w:rFonts w:ascii="Times New Roman" w:hAnsi="Times New Roman" w:cs="Times New Roman"/>
          <w:sz w:val="22"/>
          <w:szCs w:val="22"/>
        </w:rPr>
        <w:softHyphen/>
      </w:r>
      <w:r>
        <w:rPr>
          <w:rFonts w:ascii="Times New Roman" w:hAnsi="Times New Roman" w:cs="Times New Roman"/>
          <w:spacing w:val="-1"/>
          <w:sz w:val="22"/>
          <w:szCs w:val="22"/>
        </w:rPr>
        <w:t>ние спирально и продольно расположенных пучков увеличивает просвет сфинктера. Сфинктеры выполняют роль клапанов, обеспе</w:t>
      </w:r>
      <w:r>
        <w:rPr>
          <w:rFonts w:ascii="Times New Roman" w:hAnsi="Times New Roman" w:cs="Times New Roman"/>
          <w:spacing w:val="-1"/>
          <w:sz w:val="22"/>
          <w:szCs w:val="22"/>
        </w:rPr>
        <w:softHyphen/>
      </w:r>
      <w:r>
        <w:rPr>
          <w:rFonts w:ascii="Times New Roman" w:hAnsi="Times New Roman" w:cs="Times New Roman"/>
          <w:spacing w:val="-2"/>
          <w:sz w:val="22"/>
          <w:szCs w:val="22"/>
        </w:rPr>
        <w:t>чивающих движение пищевого содержимого в каудальном направ</w:t>
      </w:r>
      <w:r>
        <w:rPr>
          <w:rFonts w:ascii="Times New Roman" w:hAnsi="Times New Roman" w:cs="Times New Roman"/>
          <w:spacing w:val="-2"/>
          <w:sz w:val="22"/>
          <w:szCs w:val="22"/>
        </w:rPr>
        <w:softHyphen/>
        <w:t>лении, одноправленное движение пищеварительных секретов, раз</w:t>
      </w:r>
      <w:r>
        <w:rPr>
          <w:rFonts w:ascii="Times New Roman" w:hAnsi="Times New Roman" w:cs="Times New Roman"/>
          <w:spacing w:val="-2"/>
          <w:sz w:val="22"/>
          <w:szCs w:val="22"/>
        </w:rPr>
        <w:softHyphen/>
        <w:t>общение отделов пищеварительного тракта, где пищеварение про</w:t>
      </w:r>
      <w:r>
        <w:rPr>
          <w:rFonts w:ascii="Times New Roman" w:hAnsi="Times New Roman" w:cs="Times New Roman"/>
          <w:spacing w:val="-2"/>
          <w:sz w:val="22"/>
          <w:szCs w:val="22"/>
        </w:rPr>
        <w:softHyphen/>
      </w:r>
      <w:r>
        <w:rPr>
          <w:rFonts w:ascii="Times New Roman" w:hAnsi="Times New Roman" w:cs="Times New Roman"/>
          <w:sz w:val="22"/>
          <w:szCs w:val="22"/>
        </w:rPr>
        <w:t>исходит на характерных для них этапах.</w:t>
      </w:r>
    </w:p>
    <w:p w:rsidR="00A5703E" w:rsidRDefault="00A5703E" w:rsidP="00A5703E">
      <w:pPr>
        <w:shd w:val="clear" w:color="auto" w:fill="FFFFFF"/>
        <w:spacing w:before="14" w:line="211" w:lineRule="exact"/>
        <w:ind w:firstLine="567"/>
        <w:jc w:val="both"/>
      </w:pPr>
      <w:r>
        <w:rPr>
          <w:rFonts w:ascii="Times New Roman" w:hAnsi="Times New Roman" w:cs="Times New Roman"/>
          <w:spacing w:val="-2"/>
          <w:sz w:val="22"/>
          <w:szCs w:val="22"/>
        </w:rPr>
        <w:t xml:space="preserve">В координации моторики пищеварительного тракта велика роль </w:t>
      </w:r>
      <w:r>
        <w:rPr>
          <w:rFonts w:ascii="Times New Roman" w:hAnsi="Times New Roman" w:cs="Times New Roman"/>
          <w:sz w:val="22"/>
          <w:szCs w:val="22"/>
        </w:rPr>
        <w:t>миогенных механизмов, периферической (интра- и экстрамураль-ной) и центральной нервной системы. Последняя имеет важное значение в пусковых влияниях на органы пищеварения, в измене</w:t>
      </w:r>
      <w:r>
        <w:rPr>
          <w:rFonts w:ascii="Times New Roman" w:hAnsi="Times New Roman" w:cs="Times New Roman"/>
          <w:sz w:val="22"/>
          <w:szCs w:val="22"/>
        </w:rPr>
        <w:softHyphen/>
        <w:t>нии их реактивности, интеграции моторной и секреторной функ</w:t>
      </w:r>
      <w:r>
        <w:rPr>
          <w:rFonts w:ascii="Times New Roman" w:hAnsi="Times New Roman" w:cs="Times New Roman"/>
          <w:sz w:val="22"/>
          <w:szCs w:val="22"/>
        </w:rPr>
        <w:softHyphen/>
        <w:t>ций пищеварительного тракта, его адаптации к виду принятой пищи.</w:t>
      </w:r>
    </w:p>
    <w:p w:rsidR="00A5703E" w:rsidRDefault="00A5703E" w:rsidP="00A5703E">
      <w:pPr>
        <w:shd w:val="clear" w:color="auto" w:fill="FFFFFF"/>
        <w:spacing w:before="14"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8" w:firstLine="567"/>
        <w:jc w:val="both"/>
      </w:pPr>
      <w:r>
        <w:rPr>
          <w:rFonts w:ascii="Times New Roman" w:hAnsi="Times New Roman" w:cs="Times New Roman"/>
          <w:spacing w:val="-1"/>
          <w:sz w:val="22"/>
          <w:szCs w:val="22"/>
        </w:rPr>
        <w:t>Парасимпатические влияния преимущественно повышают мо</w:t>
      </w:r>
      <w:r>
        <w:rPr>
          <w:rFonts w:ascii="Times New Roman" w:hAnsi="Times New Roman" w:cs="Times New Roman"/>
          <w:spacing w:val="-1"/>
          <w:sz w:val="22"/>
          <w:szCs w:val="22"/>
        </w:rPr>
        <w:softHyphen/>
      </w:r>
      <w:r>
        <w:rPr>
          <w:rFonts w:ascii="Times New Roman" w:hAnsi="Times New Roman" w:cs="Times New Roman"/>
          <w:sz w:val="22"/>
          <w:szCs w:val="22"/>
        </w:rPr>
        <w:t>торную активность пищеварительного тракта, но в составе блуж</w:t>
      </w:r>
      <w:r>
        <w:rPr>
          <w:rFonts w:ascii="Times New Roman" w:hAnsi="Times New Roman" w:cs="Times New Roman"/>
          <w:sz w:val="22"/>
          <w:szCs w:val="22"/>
        </w:rPr>
        <w:softHyphen/>
      </w:r>
      <w:r>
        <w:rPr>
          <w:rFonts w:ascii="Times New Roman" w:hAnsi="Times New Roman" w:cs="Times New Roman"/>
          <w:spacing w:val="-2"/>
          <w:sz w:val="22"/>
          <w:szCs w:val="22"/>
        </w:rPr>
        <w:t xml:space="preserve">дающих нервов имеются возбуждаюище и тормозящие моторику </w:t>
      </w:r>
      <w:r>
        <w:rPr>
          <w:rFonts w:ascii="Times New Roman" w:hAnsi="Times New Roman" w:cs="Times New Roman"/>
          <w:spacing w:val="-1"/>
          <w:sz w:val="22"/>
          <w:szCs w:val="22"/>
        </w:rPr>
        <w:t>нервные волокна. Симпатические влияния заключаются в основном в снижении моторной активности. Нервные, гормональные и пара-гормональные влияния создают сочетанные органные и межорган</w:t>
      </w:r>
      <w:r>
        <w:rPr>
          <w:rFonts w:ascii="Times New Roman" w:hAnsi="Times New Roman" w:cs="Times New Roman"/>
          <w:spacing w:val="-1"/>
          <w:sz w:val="22"/>
          <w:szCs w:val="22"/>
        </w:rPr>
        <w:softHyphen/>
        <w:t>ные внутрисистемные эффекты. Так, желчевыделение осуществля</w:t>
      </w:r>
      <w:r>
        <w:rPr>
          <w:rFonts w:ascii="Times New Roman" w:hAnsi="Times New Roman" w:cs="Times New Roman"/>
          <w:spacing w:val="-1"/>
          <w:sz w:val="22"/>
          <w:szCs w:val="22"/>
        </w:rPr>
        <w:softHyphen/>
      </w:r>
      <w:r>
        <w:rPr>
          <w:rFonts w:ascii="Times New Roman" w:hAnsi="Times New Roman" w:cs="Times New Roman"/>
          <w:sz w:val="22"/>
          <w:szCs w:val="22"/>
        </w:rPr>
        <w:t xml:space="preserve">ется сокращениями желчного пузыря при открытом сфинктере </w:t>
      </w:r>
      <w:r>
        <w:rPr>
          <w:rFonts w:ascii="Times New Roman" w:hAnsi="Times New Roman" w:cs="Times New Roman"/>
          <w:spacing w:val="-1"/>
          <w:sz w:val="22"/>
          <w:szCs w:val="22"/>
        </w:rPr>
        <w:t>печеночно-поджелудочной ампулы (сфинктер Одди); желудочная эвакуация — при сокращении антральной части желудка, но рас</w:t>
      </w:r>
      <w:r>
        <w:rPr>
          <w:rFonts w:ascii="Times New Roman" w:hAnsi="Times New Roman" w:cs="Times New Roman"/>
          <w:spacing w:val="-1"/>
          <w:sz w:val="22"/>
          <w:szCs w:val="22"/>
        </w:rPr>
        <w:softHyphen/>
        <w:t>слабленном   сфинктере   привратника   (пилорический   сфинктер).</w:t>
      </w:r>
    </w:p>
    <w:p w:rsidR="00A5703E" w:rsidRDefault="00A5703E" w:rsidP="00A5703E">
      <w:pPr>
        <w:shd w:val="clear" w:color="auto" w:fill="FFFFFF"/>
        <w:spacing w:before="226"/>
        <w:ind w:firstLine="567"/>
      </w:pPr>
      <w:r>
        <w:rPr>
          <w:rFonts w:ascii="Times New Roman" w:hAnsi="Times New Roman" w:cs="Times New Roman"/>
          <w:b/>
          <w:bCs/>
          <w:spacing w:val="-6"/>
          <w:sz w:val="22"/>
          <w:szCs w:val="22"/>
        </w:rPr>
        <w:t>9.3.3. Всасывание</w:t>
      </w:r>
    </w:p>
    <w:p w:rsidR="00A5703E" w:rsidRDefault="00A5703E" w:rsidP="00A5703E">
      <w:pPr>
        <w:shd w:val="clear" w:color="auto" w:fill="FFFFFF"/>
        <w:spacing w:before="154" w:line="211" w:lineRule="exact"/>
        <w:ind w:right="19" w:firstLine="567"/>
        <w:jc w:val="both"/>
      </w:pPr>
      <w:r>
        <w:rPr>
          <w:rFonts w:ascii="Times New Roman" w:hAnsi="Times New Roman" w:cs="Times New Roman"/>
          <w:spacing w:val="49"/>
          <w:sz w:val="22"/>
          <w:szCs w:val="22"/>
        </w:rPr>
        <w:t>Всасывание</w:t>
      </w:r>
      <w:r>
        <w:rPr>
          <w:rFonts w:ascii="Times New Roman" w:hAnsi="Times New Roman" w:cs="Times New Roman"/>
          <w:sz w:val="22"/>
          <w:szCs w:val="22"/>
        </w:rPr>
        <w:t xml:space="preserve"> </w:t>
      </w:r>
      <w:r>
        <w:rPr>
          <w:rFonts w:ascii="Times New Roman" w:hAnsi="Times New Roman" w:cs="Times New Roman"/>
          <w:spacing w:val="-1"/>
          <w:sz w:val="22"/>
          <w:szCs w:val="22"/>
        </w:rPr>
        <w:t xml:space="preserve">— процесс транспорта компонентов пищи из полости пищеварительного тракта во внутреннюю среду, кровь и </w:t>
      </w:r>
      <w:r>
        <w:rPr>
          <w:rFonts w:ascii="Times New Roman" w:hAnsi="Times New Roman" w:cs="Times New Roman"/>
          <w:sz w:val="22"/>
          <w:szCs w:val="22"/>
        </w:rPr>
        <w:t xml:space="preserve">лимфу организма. Всосавшиеся вещества разносятся по организму </w:t>
      </w:r>
      <w:r>
        <w:rPr>
          <w:rFonts w:ascii="Times New Roman" w:hAnsi="Times New Roman" w:cs="Times New Roman"/>
          <w:spacing w:val="-2"/>
          <w:sz w:val="22"/>
          <w:szCs w:val="22"/>
        </w:rPr>
        <w:t xml:space="preserve">и включаются в обмен веществ тканей. В полости рта химическая </w:t>
      </w:r>
      <w:r>
        <w:rPr>
          <w:rFonts w:ascii="Times New Roman" w:hAnsi="Times New Roman" w:cs="Times New Roman"/>
          <w:sz w:val="22"/>
          <w:szCs w:val="22"/>
        </w:rPr>
        <w:t>обработка пищи сводится к частичному гидролизу углеводов а-амилазой слюны, при котором крахмал расщепляется на дек</w:t>
      </w:r>
      <w:r>
        <w:rPr>
          <w:rFonts w:ascii="Times New Roman" w:hAnsi="Times New Roman" w:cs="Times New Roman"/>
          <w:sz w:val="22"/>
          <w:szCs w:val="22"/>
        </w:rPr>
        <w:softHyphen/>
      </w:r>
      <w:r>
        <w:rPr>
          <w:rFonts w:ascii="Times New Roman" w:hAnsi="Times New Roman" w:cs="Times New Roman"/>
          <w:spacing w:val="-1"/>
          <w:sz w:val="22"/>
          <w:szCs w:val="22"/>
        </w:rPr>
        <w:t>стрины, мальтоолигосахариды и мальтозу. Кроме того, время пре</w:t>
      </w:r>
      <w:r>
        <w:rPr>
          <w:rFonts w:ascii="Times New Roman" w:hAnsi="Times New Roman" w:cs="Times New Roman"/>
          <w:spacing w:val="-1"/>
          <w:sz w:val="22"/>
          <w:szCs w:val="22"/>
        </w:rPr>
        <w:softHyphen/>
      </w:r>
      <w:r>
        <w:rPr>
          <w:rFonts w:ascii="Times New Roman" w:hAnsi="Times New Roman" w:cs="Times New Roman"/>
          <w:sz w:val="22"/>
          <w:szCs w:val="22"/>
        </w:rPr>
        <w:t xml:space="preserve">бывания пищи в полости рта незначительно, поэтому всасывания </w:t>
      </w:r>
      <w:r>
        <w:rPr>
          <w:rFonts w:ascii="Times New Roman" w:hAnsi="Times New Roman" w:cs="Times New Roman"/>
          <w:spacing w:val="-2"/>
          <w:sz w:val="22"/>
          <w:szCs w:val="22"/>
        </w:rPr>
        <w:t xml:space="preserve">здесь практически не происходит. Однако известно, что некоторые </w:t>
      </w:r>
      <w:r>
        <w:rPr>
          <w:rFonts w:ascii="Times New Roman" w:hAnsi="Times New Roman" w:cs="Times New Roman"/>
          <w:spacing w:val="-1"/>
          <w:sz w:val="22"/>
          <w:szCs w:val="22"/>
        </w:rPr>
        <w:t xml:space="preserve">фармакологические вещества всасываются быстро, и это находит </w:t>
      </w:r>
      <w:r>
        <w:rPr>
          <w:rFonts w:ascii="Times New Roman" w:hAnsi="Times New Roman" w:cs="Times New Roman"/>
          <w:sz w:val="22"/>
          <w:szCs w:val="22"/>
        </w:rPr>
        <w:t>применение как способ введения лекарственных веществ.</w:t>
      </w:r>
    </w:p>
    <w:p w:rsidR="00A5703E" w:rsidRDefault="00A5703E" w:rsidP="00A5703E">
      <w:pPr>
        <w:shd w:val="clear" w:color="auto" w:fill="FFFFFF"/>
        <w:spacing w:line="211" w:lineRule="exact"/>
        <w:ind w:right="19" w:firstLine="567"/>
        <w:jc w:val="both"/>
      </w:pPr>
      <w:r>
        <w:rPr>
          <w:rFonts w:ascii="Times New Roman" w:hAnsi="Times New Roman" w:cs="Times New Roman"/>
          <w:spacing w:val="-1"/>
          <w:sz w:val="22"/>
          <w:szCs w:val="22"/>
        </w:rPr>
        <w:t>В желудке всасывается небольшое количество аминокислот, глюкозы, несколько больше воды и растворенных в ней минераль</w:t>
      </w:r>
      <w:r>
        <w:rPr>
          <w:rFonts w:ascii="Times New Roman" w:hAnsi="Times New Roman" w:cs="Times New Roman"/>
          <w:spacing w:val="-1"/>
          <w:sz w:val="22"/>
          <w:szCs w:val="22"/>
        </w:rPr>
        <w:softHyphen/>
      </w:r>
      <w:r>
        <w:rPr>
          <w:rFonts w:ascii="Times New Roman" w:hAnsi="Times New Roman" w:cs="Times New Roman"/>
          <w:sz w:val="22"/>
          <w:szCs w:val="22"/>
        </w:rPr>
        <w:t>ных солей, значительно всасывание растворов алкоголя.</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Всасывание питательных веществ, воды, электролитов осу</w:t>
      </w:r>
      <w:r>
        <w:rPr>
          <w:rFonts w:ascii="Times New Roman" w:hAnsi="Times New Roman" w:cs="Times New Roman"/>
          <w:spacing w:val="-1"/>
          <w:sz w:val="22"/>
          <w:szCs w:val="22"/>
        </w:rPr>
        <w:softHyphen/>
      </w:r>
      <w:r>
        <w:rPr>
          <w:rFonts w:ascii="Times New Roman" w:hAnsi="Times New Roman" w:cs="Times New Roman"/>
          <w:sz w:val="22"/>
          <w:szCs w:val="22"/>
        </w:rPr>
        <w:t>ществляется в основном в тонкой кишке и сопряжено с гидроли</w:t>
      </w:r>
      <w:r>
        <w:rPr>
          <w:rFonts w:ascii="Times New Roman" w:hAnsi="Times New Roman" w:cs="Times New Roman"/>
          <w:sz w:val="22"/>
          <w:szCs w:val="22"/>
        </w:rPr>
        <w:softHyphen/>
      </w:r>
      <w:r>
        <w:rPr>
          <w:rFonts w:ascii="Times New Roman" w:hAnsi="Times New Roman" w:cs="Times New Roman"/>
          <w:spacing w:val="-2"/>
          <w:sz w:val="22"/>
          <w:szCs w:val="22"/>
        </w:rPr>
        <w:t>зом питательных веществ. Всасывание зависит от величины по</w:t>
      </w:r>
      <w:r>
        <w:rPr>
          <w:rFonts w:ascii="Times New Roman" w:hAnsi="Times New Roman" w:cs="Times New Roman"/>
          <w:spacing w:val="-2"/>
          <w:sz w:val="22"/>
          <w:szCs w:val="22"/>
        </w:rPr>
        <w:softHyphen/>
      </w:r>
      <w:r>
        <w:rPr>
          <w:rFonts w:ascii="Times New Roman" w:hAnsi="Times New Roman" w:cs="Times New Roman"/>
          <w:spacing w:val="-1"/>
          <w:sz w:val="22"/>
          <w:szCs w:val="22"/>
        </w:rPr>
        <w:t>верхности, на которой оно осуществляется. Особенно велика по</w:t>
      </w:r>
      <w:r>
        <w:rPr>
          <w:rFonts w:ascii="Times New Roman" w:hAnsi="Times New Roman" w:cs="Times New Roman"/>
          <w:spacing w:val="-1"/>
          <w:sz w:val="22"/>
          <w:szCs w:val="22"/>
        </w:rPr>
        <w:softHyphen/>
        <w:t xml:space="preserve">верхность всасывания в тонкой кишке. У человека поверхность </w:t>
      </w:r>
      <w:r>
        <w:rPr>
          <w:rFonts w:ascii="Times New Roman" w:hAnsi="Times New Roman" w:cs="Times New Roman"/>
          <w:sz w:val="22"/>
          <w:szCs w:val="22"/>
        </w:rPr>
        <w:t xml:space="preserve">слизистой оболочки тонкой кишки увеличена в 300—500 раз за </w:t>
      </w:r>
      <w:r>
        <w:rPr>
          <w:rFonts w:ascii="Times New Roman" w:hAnsi="Times New Roman" w:cs="Times New Roman"/>
          <w:spacing w:val="-1"/>
          <w:sz w:val="22"/>
          <w:szCs w:val="22"/>
        </w:rPr>
        <w:t>счет складок, ворсинок и микроворсинок. На 1 мм2 слизистой обо</w:t>
      </w:r>
      <w:r>
        <w:rPr>
          <w:rFonts w:ascii="Times New Roman" w:hAnsi="Times New Roman" w:cs="Times New Roman"/>
          <w:spacing w:val="-1"/>
          <w:sz w:val="22"/>
          <w:szCs w:val="22"/>
        </w:rPr>
        <w:softHyphen/>
      </w:r>
      <w:r>
        <w:rPr>
          <w:rFonts w:ascii="Times New Roman" w:hAnsi="Times New Roman" w:cs="Times New Roman"/>
          <w:sz w:val="22"/>
          <w:szCs w:val="22"/>
        </w:rPr>
        <w:t>лочки кишки приходится 30—40 ворсинок, а каждый энтероцит имеет 1700—4000 микроворсинок. На 1 мм</w:t>
      </w:r>
      <w:r>
        <w:rPr>
          <w:rFonts w:ascii="Times New Roman" w:hAnsi="Times New Roman" w:cs="Times New Roman"/>
          <w:sz w:val="22"/>
          <w:szCs w:val="22"/>
          <w:vertAlign w:val="superscript"/>
        </w:rPr>
        <w:t>2</w:t>
      </w:r>
      <w:r>
        <w:rPr>
          <w:rFonts w:ascii="Times New Roman" w:hAnsi="Times New Roman" w:cs="Times New Roman"/>
          <w:sz w:val="22"/>
          <w:szCs w:val="22"/>
        </w:rPr>
        <w:t xml:space="preserve"> поверхности кишеч</w:t>
      </w:r>
      <w:r>
        <w:rPr>
          <w:rFonts w:ascii="Times New Roman" w:hAnsi="Times New Roman" w:cs="Times New Roman"/>
          <w:sz w:val="22"/>
          <w:szCs w:val="22"/>
        </w:rPr>
        <w:softHyphen/>
        <w:t xml:space="preserve">ного эпителия приходится </w:t>
      </w:r>
      <w:r>
        <w:rPr>
          <w:rFonts w:ascii="Times New Roman" w:hAnsi="Times New Roman" w:cs="Times New Roman"/>
          <w:i/>
          <w:iCs/>
          <w:sz w:val="22"/>
          <w:szCs w:val="22"/>
        </w:rPr>
        <w:t>50</w:t>
      </w:r>
      <w:r>
        <w:rPr>
          <w:rFonts w:ascii="Times New Roman" w:hAnsi="Times New Roman" w:cs="Times New Roman"/>
          <w:sz w:val="22"/>
          <w:szCs w:val="22"/>
        </w:rPr>
        <w:t>—100 млн микроворсинок.</w:t>
      </w:r>
    </w:p>
    <w:p w:rsidR="00A5703E" w:rsidRDefault="00A5703E" w:rsidP="00A5703E">
      <w:pPr>
        <w:shd w:val="clear" w:color="auto" w:fill="FFFFFF"/>
        <w:spacing w:before="14" w:line="211" w:lineRule="exact"/>
        <w:ind w:right="10" w:firstLine="567"/>
        <w:jc w:val="both"/>
      </w:pPr>
      <w:r>
        <w:rPr>
          <w:rFonts w:ascii="Times New Roman" w:hAnsi="Times New Roman" w:cs="Times New Roman"/>
          <w:spacing w:val="-3"/>
          <w:sz w:val="22"/>
          <w:szCs w:val="22"/>
        </w:rPr>
        <w:t xml:space="preserve">У взрослого человека число всасывающих кишечных клеток </w:t>
      </w:r>
      <w:r>
        <w:rPr>
          <w:rFonts w:ascii="Times New Roman" w:hAnsi="Times New Roman" w:cs="Times New Roman"/>
          <w:sz w:val="22"/>
          <w:szCs w:val="22"/>
        </w:rPr>
        <w:t>составляет 10</w:t>
      </w:r>
      <w:r w:rsidRPr="00A5703E">
        <w:rPr>
          <w:rFonts w:ascii="Times New Roman" w:hAnsi="Times New Roman" w:cs="Times New Roman"/>
          <w:sz w:val="22"/>
          <w:szCs w:val="22"/>
        </w:rPr>
        <w:t>^</w:t>
      </w:r>
      <w:r>
        <w:rPr>
          <w:rFonts w:ascii="Times New Roman" w:hAnsi="Times New Roman" w:cs="Times New Roman"/>
          <w:sz w:val="22"/>
          <w:szCs w:val="22"/>
          <w:vertAlign w:val="superscript"/>
        </w:rPr>
        <w:t>10</w:t>
      </w:r>
      <w:r>
        <w:rPr>
          <w:rFonts w:ascii="Times New Roman" w:hAnsi="Times New Roman" w:cs="Times New Roman"/>
          <w:sz w:val="22"/>
          <w:szCs w:val="22"/>
        </w:rPr>
        <w:t>, а соматических клеток — 10'</w:t>
      </w:r>
      <w:r>
        <w:rPr>
          <w:rFonts w:ascii="Times New Roman" w:hAnsi="Times New Roman" w:cs="Times New Roman"/>
          <w:sz w:val="22"/>
          <w:szCs w:val="22"/>
          <w:vertAlign w:val="superscript"/>
          <w:lang w:val="en-US"/>
        </w:rPr>
        <w:t>D</w:t>
      </w:r>
      <w:r w:rsidRPr="00A5703E">
        <w:rPr>
          <w:rFonts w:ascii="Times New Roman" w:hAnsi="Times New Roman" w:cs="Times New Roman"/>
          <w:sz w:val="22"/>
          <w:szCs w:val="22"/>
        </w:rPr>
        <w:t xml:space="preserve">. </w:t>
      </w:r>
      <w:r>
        <w:rPr>
          <w:rFonts w:ascii="Times New Roman" w:hAnsi="Times New Roman" w:cs="Times New Roman"/>
          <w:sz w:val="22"/>
          <w:szCs w:val="22"/>
        </w:rPr>
        <w:t xml:space="preserve">Из этого следует, </w:t>
      </w:r>
      <w:r>
        <w:rPr>
          <w:rFonts w:ascii="Times New Roman" w:hAnsi="Times New Roman" w:cs="Times New Roman"/>
          <w:spacing w:val="-2"/>
          <w:sz w:val="22"/>
          <w:szCs w:val="22"/>
        </w:rPr>
        <w:t xml:space="preserve">что одна кишечная клетка обеспечивает питательными веществами около 100 000 других клеток организма человека. Это предполагает </w:t>
      </w:r>
      <w:r>
        <w:rPr>
          <w:rFonts w:ascii="Times New Roman" w:hAnsi="Times New Roman" w:cs="Times New Roman"/>
          <w:sz w:val="22"/>
          <w:szCs w:val="22"/>
        </w:rPr>
        <w:t>высокую активность энтероцитов в гидролизе и всасывании пита</w:t>
      </w:r>
      <w:r>
        <w:rPr>
          <w:rFonts w:ascii="Times New Roman" w:hAnsi="Times New Roman" w:cs="Times New Roman"/>
          <w:sz w:val="22"/>
          <w:szCs w:val="22"/>
        </w:rPr>
        <w:softHyphen/>
      </w:r>
      <w:r>
        <w:rPr>
          <w:rFonts w:ascii="Times New Roman" w:hAnsi="Times New Roman" w:cs="Times New Roman"/>
          <w:spacing w:val="-2"/>
          <w:sz w:val="22"/>
          <w:szCs w:val="22"/>
        </w:rPr>
        <w:t>тельных веществ. Микроворсинки покрыты слоем гликокаликса, образующего из мукополисах аридных нитей на апикальной по</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верхности слой толщиной до 0,1 мкм. Нити связаны между собой кальциевыми мостиками, что обусловливает формирование особой сети. Она обладает свойствами молекулярного сита, разделяющего </w:t>
      </w:r>
      <w:r>
        <w:rPr>
          <w:rFonts w:ascii="Times New Roman" w:hAnsi="Times New Roman" w:cs="Times New Roman"/>
          <w:sz w:val="22"/>
          <w:szCs w:val="22"/>
        </w:rPr>
        <w:t>молекулы по их величине и заряду.  Сеть имеет отрицательный</w:t>
      </w:r>
    </w:p>
    <w:p w:rsidR="00A5703E" w:rsidRDefault="00A5703E" w:rsidP="00A5703E">
      <w:pPr>
        <w:shd w:val="clear" w:color="auto" w:fill="FFFFFF"/>
        <w:spacing w:before="14" w:line="211" w:lineRule="exact"/>
        <w:ind w:right="10"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9" w:firstLine="567"/>
        <w:jc w:val="both"/>
      </w:pPr>
      <w:r>
        <w:rPr>
          <w:rFonts w:ascii="Times New Roman" w:hAnsi="Times New Roman" w:cs="Times New Roman"/>
          <w:spacing w:val="-1"/>
          <w:sz w:val="22"/>
          <w:szCs w:val="22"/>
        </w:rPr>
        <w:t>заряд и гидрофильна, что придает направленный и селективный характер транспорту через нее низкомолекулярных веществ к мем</w:t>
      </w:r>
      <w:r>
        <w:rPr>
          <w:rFonts w:ascii="Times New Roman" w:hAnsi="Times New Roman" w:cs="Times New Roman"/>
          <w:spacing w:val="-1"/>
          <w:sz w:val="22"/>
          <w:szCs w:val="22"/>
        </w:rPr>
        <w:softHyphen/>
      </w:r>
      <w:r>
        <w:rPr>
          <w:rFonts w:ascii="Times New Roman" w:hAnsi="Times New Roman" w:cs="Times New Roman"/>
          <w:spacing w:val="-2"/>
          <w:sz w:val="22"/>
          <w:szCs w:val="22"/>
        </w:rPr>
        <w:t>бране микроворсинок, препятствует транспорту через нее высоко</w:t>
      </w:r>
      <w:r>
        <w:rPr>
          <w:rFonts w:ascii="Times New Roman" w:hAnsi="Times New Roman" w:cs="Times New Roman"/>
          <w:spacing w:val="-2"/>
          <w:sz w:val="22"/>
          <w:szCs w:val="22"/>
        </w:rPr>
        <w:softHyphen/>
      </w:r>
      <w:r>
        <w:rPr>
          <w:rFonts w:ascii="Times New Roman" w:hAnsi="Times New Roman" w:cs="Times New Roman"/>
          <w:sz w:val="22"/>
          <w:szCs w:val="22"/>
        </w:rPr>
        <w:t xml:space="preserve">молекулярных веществ и ксенобиотиков. Гликокаликс удерживает </w:t>
      </w:r>
      <w:r>
        <w:rPr>
          <w:rFonts w:ascii="Times New Roman" w:hAnsi="Times New Roman" w:cs="Times New Roman"/>
          <w:spacing w:val="-1"/>
          <w:sz w:val="22"/>
          <w:szCs w:val="22"/>
        </w:rPr>
        <w:t>на поверхности эпителия кишечную слизь, которая вместе с глико-</w:t>
      </w:r>
      <w:r>
        <w:rPr>
          <w:rFonts w:ascii="Times New Roman" w:hAnsi="Times New Roman" w:cs="Times New Roman"/>
          <w:sz w:val="22"/>
          <w:szCs w:val="22"/>
        </w:rPr>
        <w:t>каликсом адсорбирует из полости кишки гидролитические фер</w:t>
      </w:r>
      <w:r>
        <w:rPr>
          <w:rFonts w:ascii="Times New Roman" w:hAnsi="Times New Roman" w:cs="Times New Roman"/>
          <w:sz w:val="22"/>
          <w:szCs w:val="22"/>
        </w:rPr>
        <w:softHyphen/>
      </w:r>
      <w:r>
        <w:rPr>
          <w:rFonts w:ascii="Times New Roman" w:hAnsi="Times New Roman" w:cs="Times New Roman"/>
          <w:spacing w:val="-1"/>
          <w:sz w:val="22"/>
          <w:szCs w:val="22"/>
        </w:rPr>
        <w:t xml:space="preserve">менты, продолжающие полостной гидролиз питательных веществ, </w:t>
      </w:r>
      <w:r>
        <w:rPr>
          <w:rFonts w:ascii="Times New Roman" w:hAnsi="Times New Roman" w:cs="Times New Roman"/>
          <w:spacing w:val="-2"/>
          <w:sz w:val="22"/>
          <w:szCs w:val="22"/>
        </w:rPr>
        <w:t>продукты которого переводятся на мембранные системы микро</w:t>
      </w:r>
      <w:r>
        <w:rPr>
          <w:rFonts w:ascii="Times New Roman" w:hAnsi="Times New Roman" w:cs="Times New Roman"/>
          <w:spacing w:val="-2"/>
          <w:sz w:val="22"/>
          <w:szCs w:val="22"/>
        </w:rPr>
        <w:softHyphen/>
      </w:r>
      <w:r>
        <w:rPr>
          <w:rFonts w:ascii="Times New Roman" w:hAnsi="Times New Roman" w:cs="Times New Roman"/>
          <w:sz w:val="22"/>
          <w:szCs w:val="22"/>
        </w:rPr>
        <w:t>ворсинок. На них завершается гидролиз питательных веществ по типу мембранного пищеварения с помощью кишечных фер</w:t>
      </w:r>
      <w:r>
        <w:rPr>
          <w:rFonts w:ascii="Times New Roman" w:hAnsi="Times New Roman" w:cs="Times New Roman"/>
          <w:sz w:val="22"/>
          <w:szCs w:val="22"/>
        </w:rPr>
        <w:softHyphen/>
        <w:t>ментов с образованием в основном мономеров, которые всасы</w:t>
      </w:r>
      <w:r>
        <w:rPr>
          <w:rFonts w:ascii="Times New Roman" w:hAnsi="Times New Roman" w:cs="Times New Roman"/>
          <w:sz w:val="22"/>
          <w:szCs w:val="22"/>
        </w:rPr>
        <w:softHyphen/>
        <w:t>ваются.</w:t>
      </w:r>
    </w:p>
    <w:p w:rsidR="00A5703E" w:rsidRDefault="00A5703E" w:rsidP="00A5703E">
      <w:pPr>
        <w:shd w:val="clear" w:color="auto" w:fill="FFFFFF"/>
        <w:spacing w:before="5" w:line="211" w:lineRule="exact"/>
        <w:ind w:right="43" w:firstLine="567"/>
        <w:jc w:val="both"/>
      </w:pPr>
      <w:r>
        <w:rPr>
          <w:rFonts w:ascii="Times New Roman" w:hAnsi="Times New Roman" w:cs="Times New Roman"/>
          <w:spacing w:val="-1"/>
          <w:sz w:val="22"/>
          <w:szCs w:val="22"/>
        </w:rPr>
        <w:t>Всасывание различных веществ осуществляется разными ме</w:t>
      </w:r>
      <w:r>
        <w:rPr>
          <w:rFonts w:ascii="Times New Roman" w:hAnsi="Times New Roman" w:cs="Times New Roman"/>
          <w:spacing w:val="-1"/>
          <w:sz w:val="22"/>
          <w:szCs w:val="22"/>
        </w:rPr>
        <w:softHyphen/>
      </w:r>
      <w:r>
        <w:rPr>
          <w:rFonts w:ascii="Times New Roman" w:hAnsi="Times New Roman" w:cs="Times New Roman"/>
          <w:sz w:val="22"/>
          <w:szCs w:val="22"/>
        </w:rPr>
        <w:t>ханизмами.</w:t>
      </w:r>
    </w:p>
    <w:p w:rsidR="00A5703E" w:rsidRDefault="00A5703E" w:rsidP="00A5703E">
      <w:pPr>
        <w:shd w:val="clear" w:color="auto" w:fill="FFFFFF"/>
        <w:spacing w:before="5" w:line="211" w:lineRule="exact"/>
        <w:ind w:right="14" w:firstLine="567"/>
        <w:jc w:val="both"/>
      </w:pPr>
      <w:r>
        <w:rPr>
          <w:rFonts w:ascii="Times New Roman" w:hAnsi="Times New Roman" w:cs="Times New Roman"/>
          <w:spacing w:val="55"/>
          <w:sz w:val="22"/>
          <w:szCs w:val="22"/>
        </w:rPr>
        <w:t>Всасывание</w:t>
      </w:r>
      <w:r>
        <w:rPr>
          <w:rFonts w:ascii="Times New Roman" w:hAnsi="Times New Roman" w:cs="Times New Roman"/>
          <w:sz w:val="22"/>
          <w:szCs w:val="22"/>
        </w:rPr>
        <w:t xml:space="preserve"> </w:t>
      </w:r>
      <w:r>
        <w:rPr>
          <w:rFonts w:ascii="Times New Roman" w:hAnsi="Times New Roman" w:cs="Times New Roman"/>
          <w:spacing w:val="55"/>
          <w:sz w:val="22"/>
          <w:szCs w:val="22"/>
        </w:rPr>
        <w:t>макромолекул</w:t>
      </w:r>
      <w:r>
        <w:rPr>
          <w:rFonts w:ascii="Times New Roman" w:hAnsi="Times New Roman" w:cs="Times New Roman"/>
          <w:sz w:val="22"/>
          <w:szCs w:val="22"/>
        </w:rPr>
        <w:t xml:space="preserve"> </w:t>
      </w:r>
      <w:r>
        <w:rPr>
          <w:rFonts w:ascii="Times New Roman" w:hAnsi="Times New Roman" w:cs="Times New Roman"/>
          <w:spacing w:val="-2"/>
          <w:sz w:val="22"/>
          <w:szCs w:val="22"/>
        </w:rPr>
        <w:t>и их агрегатов проис</w:t>
      </w:r>
      <w:r>
        <w:rPr>
          <w:rFonts w:ascii="Times New Roman" w:hAnsi="Times New Roman" w:cs="Times New Roman"/>
          <w:spacing w:val="-2"/>
          <w:sz w:val="22"/>
          <w:szCs w:val="22"/>
        </w:rPr>
        <w:softHyphen/>
      </w:r>
      <w:r>
        <w:rPr>
          <w:rFonts w:ascii="Times New Roman" w:hAnsi="Times New Roman" w:cs="Times New Roman"/>
          <w:sz w:val="22"/>
          <w:szCs w:val="22"/>
        </w:rPr>
        <w:t xml:space="preserve">ходит путем фагоцитоза и пиноцитоза. Эти механизмы относятся </w:t>
      </w:r>
      <w:r>
        <w:rPr>
          <w:rFonts w:ascii="Times New Roman" w:hAnsi="Times New Roman" w:cs="Times New Roman"/>
          <w:spacing w:val="-1"/>
          <w:sz w:val="22"/>
          <w:szCs w:val="22"/>
        </w:rPr>
        <w:t xml:space="preserve">к </w:t>
      </w:r>
      <w:r>
        <w:rPr>
          <w:rFonts w:ascii="Times New Roman" w:hAnsi="Times New Roman" w:cs="Times New Roman"/>
          <w:i/>
          <w:iCs/>
          <w:spacing w:val="-1"/>
          <w:sz w:val="22"/>
          <w:szCs w:val="22"/>
        </w:rPr>
        <w:t xml:space="preserve">эндоцитозу. </w:t>
      </w:r>
      <w:r>
        <w:rPr>
          <w:rFonts w:ascii="Times New Roman" w:hAnsi="Times New Roman" w:cs="Times New Roman"/>
          <w:spacing w:val="-1"/>
          <w:sz w:val="22"/>
          <w:szCs w:val="22"/>
        </w:rPr>
        <w:t>С эндоцитозом связано внутриклеточное пищеваре</w:t>
      </w:r>
      <w:r>
        <w:rPr>
          <w:rFonts w:ascii="Times New Roman" w:hAnsi="Times New Roman" w:cs="Times New Roman"/>
          <w:spacing w:val="-1"/>
          <w:sz w:val="22"/>
          <w:szCs w:val="22"/>
        </w:rPr>
        <w:softHyphen/>
        <w:t>ние, однако ряд веществ, попав в клетку путем эндоцитоза, тран</w:t>
      </w:r>
      <w:r>
        <w:rPr>
          <w:rFonts w:ascii="Times New Roman" w:hAnsi="Times New Roman" w:cs="Times New Roman"/>
          <w:spacing w:val="-1"/>
          <w:sz w:val="22"/>
          <w:szCs w:val="22"/>
        </w:rPr>
        <w:softHyphen/>
      </w:r>
      <w:r>
        <w:rPr>
          <w:rFonts w:ascii="Times New Roman" w:hAnsi="Times New Roman" w:cs="Times New Roman"/>
          <w:sz w:val="22"/>
          <w:szCs w:val="22"/>
        </w:rPr>
        <w:t xml:space="preserve">спортируется в везикуле через клетку и выделяется из нее путем </w:t>
      </w:r>
      <w:r>
        <w:rPr>
          <w:rFonts w:ascii="Times New Roman" w:hAnsi="Times New Roman" w:cs="Times New Roman"/>
          <w:i/>
          <w:iCs/>
          <w:sz w:val="22"/>
          <w:szCs w:val="22"/>
        </w:rPr>
        <w:t xml:space="preserve">экзоцитоза </w:t>
      </w:r>
      <w:r>
        <w:rPr>
          <w:rFonts w:ascii="Times New Roman" w:hAnsi="Times New Roman" w:cs="Times New Roman"/>
          <w:sz w:val="22"/>
          <w:szCs w:val="22"/>
        </w:rPr>
        <w:t>в межклеточное пространство. Такой транспорт ве</w:t>
      </w:r>
      <w:r>
        <w:rPr>
          <w:rFonts w:ascii="Times New Roman" w:hAnsi="Times New Roman" w:cs="Times New Roman"/>
          <w:sz w:val="22"/>
          <w:szCs w:val="22"/>
        </w:rPr>
        <w:softHyphen/>
      </w:r>
      <w:r>
        <w:rPr>
          <w:rFonts w:ascii="Times New Roman" w:hAnsi="Times New Roman" w:cs="Times New Roman"/>
          <w:spacing w:val="-2"/>
          <w:sz w:val="22"/>
          <w:szCs w:val="22"/>
        </w:rPr>
        <w:t xml:space="preserve">ществ назван </w:t>
      </w:r>
      <w:r>
        <w:rPr>
          <w:rFonts w:ascii="Times New Roman" w:hAnsi="Times New Roman" w:cs="Times New Roman"/>
          <w:i/>
          <w:iCs/>
          <w:spacing w:val="-2"/>
          <w:sz w:val="22"/>
          <w:szCs w:val="22"/>
        </w:rPr>
        <w:t xml:space="preserve">трансцитозом. </w:t>
      </w:r>
      <w:r>
        <w:rPr>
          <w:rFonts w:ascii="Times New Roman" w:hAnsi="Times New Roman" w:cs="Times New Roman"/>
          <w:spacing w:val="-2"/>
          <w:sz w:val="22"/>
          <w:szCs w:val="22"/>
        </w:rPr>
        <w:t xml:space="preserve">Он, видимо, из-за небольшого объема </w:t>
      </w:r>
      <w:r>
        <w:rPr>
          <w:rFonts w:ascii="Times New Roman" w:hAnsi="Times New Roman" w:cs="Times New Roman"/>
          <w:sz w:val="22"/>
          <w:szCs w:val="22"/>
        </w:rPr>
        <w:t xml:space="preserve">не имеет существенного значения во всасывании питательных </w:t>
      </w:r>
      <w:r>
        <w:rPr>
          <w:rFonts w:ascii="Times New Roman" w:hAnsi="Times New Roman" w:cs="Times New Roman"/>
          <w:spacing w:val="-1"/>
          <w:sz w:val="22"/>
          <w:szCs w:val="22"/>
        </w:rPr>
        <w:t>веществ, но важен в переносе иммуноглобулинов, витаминов, фер</w:t>
      </w:r>
      <w:r>
        <w:rPr>
          <w:rFonts w:ascii="Times New Roman" w:hAnsi="Times New Roman" w:cs="Times New Roman"/>
          <w:spacing w:val="-1"/>
          <w:sz w:val="22"/>
          <w:szCs w:val="22"/>
        </w:rPr>
        <w:softHyphen/>
        <w:t xml:space="preserve">ментов и т. д. из кишечника в кровь. У новорожденных трансцитоз </w:t>
      </w:r>
      <w:r>
        <w:rPr>
          <w:rFonts w:ascii="Times New Roman" w:hAnsi="Times New Roman" w:cs="Times New Roman"/>
          <w:sz w:val="22"/>
          <w:szCs w:val="22"/>
        </w:rPr>
        <w:t>важен в транспорте белков грудного молока.</w:t>
      </w:r>
    </w:p>
    <w:p w:rsidR="00A5703E" w:rsidRDefault="00A5703E" w:rsidP="00A5703E">
      <w:pPr>
        <w:shd w:val="clear" w:color="auto" w:fill="FFFFFF"/>
        <w:spacing w:line="211" w:lineRule="exact"/>
        <w:ind w:right="14" w:firstLine="567"/>
        <w:jc w:val="both"/>
      </w:pPr>
      <w:r>
        <w:rPr>
          <w:rFonts w:ascii="Times New Roman" w:hAnsi="Times New Roman" w:cs="Times New Roman"/>
          <w:spacing w:val="-1"/>
          <w:sz w:val="22"/>
          <w:szCs w:val="22"/>
        </w:rPr>
        <w:t xml:space="preserve">Некоторое количество веществ может транспортироваться по </w:t>
      </w:r>
      <w:r>
        <w:rPr>
          <w:rFonts w:ascii="Times New Roman" w:hAnsi="Times New Roman" w:cs="Times New Roman"/>
          <w:sz w:val="22"/>
          <w:szCs w:val="22"/>
        </w:rPr>
        <w:t xml:space="preserve">межклеточным пространствам. Такой транспорт называется </w:t>
      </w:r>
      <w:r>
        <w:rPr>
          <w:rFonts w:ascii="Times New Roman" w:hAnsi="Times New Roman" w:cs="Times New Roman"/>
          <w:i/>
          <w:iCs/>
          <w:sz w:val="22"/>
          <w:szCs w:val="22"/>
        </w:rPr>
        <w:t>пер-</w:t>
      </w:r>
      <w:r>
        <w:rPr>
          <w:rFonts w:ascii="Times New Roman" w:hAnsi="Times New Roman" w:cs="Times New Roman"/>
          <w:i/>
          <w:iCs/>
          <w:spacing w:val="-1"/>
          <w:sz w:val="22"/>
          <w:szCs w:val="22"/>
        </w:rPr>
        <w:t xml:space="preserve">сорбцией. </w:t>
      </w:r>
      <w:r>
        <w:rPr>
          <w:rFonts w:ascii="Times New Roman" w:hAnsi="Times New Roman" w:cs="Times New Roman"/>
          <w:spacing w:val="-1"/>
          <w:sz w:val="22"/>
          <w:szCs w:val="22"/>
        </w:rPr>
        <w:t>С помощью персорбции переносятся часть воды и элек</w:t>
      </w:r>
      <w:r>
        <w:rPr>
          <w:rFonts w:ascii="Times New Roman" w:hAnsi="Times New Roman" w:cs="Times New Roman"/>
          <w:spacing w:val="-1"/>
          <w:sz w:val="22"/>
          <w:szCs w:val="22"/>
        </w:rPr>
        <w:softHyphen/>
        <w:t xml:space="preserve">тролитов, а также другие вещества, в том числе белки (антитела, </w:t>
      </w:r>
      <w:r>
        <w:rPr>
          <w:rFonts w:ascii="Times New Roman" w:hAnsi="Times New Roman" w:cs="Times New Roman"/>
          <w:sz w:val="22"/>
          <w:szCs w:val="22"/>
        </w:rPr>
        <w:t>аллергены, ферменты и т. п.) и даже бактерии.</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В процессе </w:t>
      </w:r>
      <w:r>
        <w:rPr>
          <w:rFonts w:ascii="Times New Roman" w:hAnsi="Times New Roman" w:cs="Times New Roman"/>
          <w:spacing w:val="49"/>
          <w:sz w:val="22"/>
          <w:szCs w:val="22"/>
        </w:rPr>
        <w:t>всасывания</w:t>
      </w:r>
      <w:r>
        <w:rPr>
          <w:rFonts w:ascii="Times New Roman" w:hAnsi="Times New Roman" w:cs="Times New Roman"/>
          <w:spacing w:val="-1"/>
          <w:sz w:val="22"/>
          <w:szCs w:val="22"/>
        </w:rPr>
        <w:t xml:space="preserve"> </w:t>
      </w:r>
      <w:r>
        <w:rPr>
          <w:rFonts w:ascii="Times New Roman" w:hAnsi="Times New Roman" w:cs="Times New Roman"/>
          <w:spacing w:val="51"/>
          <w:sz w:val="22"/>
          <w:szCs w:val="22"/>
        </w:rPr>
        <w:t>микромолекул</w:t>
      </w:r>
      <w:r>
        <w:rPr>
          <w:rFonts w:ascii="Times New Roman" w:hAnsi="Times New Roman" w:cs="Times New Roman"/>
          <w:spacing w:val="-1"/>
          <w:sz w:val="22"/>
          <w:szCs w:val="22"/>
        </w:rPr>
        <w:t xml:space="preserve"> — основных </w:t>
      </w:r>
      <w:r>
        <w:rPr>
          <w:rFonts w:ascii="Times New Roman" w:hAnsi="Times New Roman" w:cs="Times New Roman"/>
          <w:sz w:val="22"/>
          <w:szCs w:val="22"/>
        </w:rPr>
        <w:t xml:space="preserve">продуктов гидролиза питательных веществ в пищеварительном </w:t>
      </w:r>
      <w:r>
        <w:rPr>
          <w:rFonts w:ascii="Times New Roman" w:hAnsi="Times New Roman" w:cs="Times New Roman"/>
          <w:spacing w:val="-1"/>
          <w:sz w:val="22"/>
          <w:szCs w:val="22"/>
        </w:rPr>
        <w:t>тракте, а также электролитов участвует три вида транспортных механизмов: пассивный транспорт, облегченная диффузия и актив</w:t>
      </w:r>
      <w:r>
        <w:rPr>
          <w:rFonts w:ascii="Times New Roman" w:hAnsi="Times New Roman" w:cs="Times New Roman"/>
          <w:spacing w:val="-1"/>
          <w:sz w:val="22"/>
          <w:szCs w:val="22"/>
        </w:rPr>
        <w:softHyphen/>
      </w:r>
      <w:r>
        <w:rPr>
          <w:rFonts w:ascii="Times New Roman" w:hAnsi="Times New Roman" w:cs="Times New Roman"/>
          <w:spacing w:val="-3"/>
          <w:sz w:val="22"/>
          <w:szCs w:val="22"/>
        </w:rPr>
        <w:t xml:space="preserve">ный транспорт. </w:t>
      </w:r>
      <w:r>
        <w:rPr>
          <w:rFonts w:ascii="Times New Roman" w:hAnsi="Times New Roman" w:cs="Times New Roman"/>
          <w:i/>
          <w:iCs/>
          <w:spacing w:val="-3"/>
          <w:sz w:val="22"/>
          <w:szCs w:val="22"/>
        </w:rPr>
        <w:t xml:space="preserve">Пассивный транспорт </w:t>
      </w:r>
      <w:r>
        <w:rPr>
          <w:rFonts w:ascii="Times New Roman" w:hAnsi="Times New Roman" w:cs="Times New Roman"/>
          <w:spacing w:val="-3"/>
          <w:sz w:val="22"/>
          <w:szCs w:val="22"/>
        </w:rPr>
        <w:t xml:space="preserve">включает в себя диффузию, </w:t>
      </w:r>
      <w:r>
        <w:rPr>
          <w:rFonts w:ascii="Times New Roman" w:hAnsi="Times New Roman" w:cs="Times New Roman"/>
          <w:sz w:val="22"/>
          <w:szCs w:val="22"/>
        </w:rPr>
        <w:t xml:space="preserve">осмос и фильтрацию. </w:t>
      </w:r>
      <w:r>
        <w:rPr>
          <w:rFonts w:ascii="Times New Roman" w:hAnsi="Times New Roman" w:cs="Times New Roman"/>
          <w:i/>
          <w:iCs/>
          <w:sz w:val="22"/>
          <w:szCs w:val="22"/>
        </w:rPr>
        <w:t xml:space="preserve">Облегченная диффузия </w:t>
      </w:r>
      <w:r>
        <w:rPr>
          <w:rFonts w:ascii="Times New Roman" w:hAnsi="Times New Roman" w:cs="Times New Roman"/>
          <w:sz w:val="22"/>
          <w:szCs w:val="22"/>
        </w:rPr>
        <w:t xml:space="preserve">осуществляется с </w:t>
      </w:r>
      <w:r>
        <w:rPr>
          <w:rFonts w:ascii="Times New Roman" w:hAnsi="Times New Roman" w:cs="Times New Roman"/>
          <w:spacing w:val="-1"/>
          <w:sz w:val="22"/>
          <w:szCs w:val="22"/>
        </w:rPr>
        <w:t xml:space="preserve">помощью особых мембранных переносчиков и не требует затраты </w:t>
      </w:r>
      <w:r>
        <w:rPr>
          <w:rFonts w:ascii="Times New Roman" w:hAnsi="Times New Roman" w:cs="Times New Roman"/>
          <w:spacing w:val="-5"/>
          <w:sz w:val="22"/>
          <w:szCs w:val="22"/>
        </w:rPr>
        <w:t xml:space="preserve">энергии. </w:t>
      </w:r>
      <w:r>
        <w:rPr>
          <w:rFonts w:ascii="Times New Roman" w:hAnsi="Times New Roman" w:cs="Times New Roman"/>
          <w:i/>
          <w:iCs/>
          <w:spacing w:val="-5"/>
          <w:sz w:val="22"/>
          <w:szCs w:val="22"/>
        </w:rPr>
        <w:t xml:space="preserve">Активный транспорт </w:t>
      </w:r>
      <w:r>
        <w:rPr>
          <w:rFonts w:ascii="Times New Roman" w:hAnsi="Times New Roman" w:cs="Times New Roman"/>
          <w:spacing w:val="-5"/>
          <w:sz w:val="22"/>
          <w:szCs w:val="22"/>
        </w:rPr>
        <w:t xml:space="preserve">— перенос веществ через мембраны </w:t>
      </w:r>
      <w:r>
        <w:rPr>
          <w:rFonts w:ascii="Times New Roman" w:hAnsi="Times New Roman" w:cs="Times New Roman"/>
          <w:spacing w:val="-2"/>
          <w:sz w:val="22"/>
          <w:szCs w:val="22"/>
        </w:rPr>
        <w:t xml:space="preserve">против электрохимического или концентрационного градиента с </w:t>
      </w:r>
      <w:r>
        <w:rPr>
          <w:rFonts w:ascii="Times New Roman" w:hAnsi="Times New Roman" w:cs="Times New Roman"/>
          <w:spacing w:val="-1"/>
          <w:sz w:val="22"/>
          <w:szCs w:val="22"/>
        </w:rPr>
        <w:t xml:space="preserve">затратой энергии и при участии специальных транспортных систем </w:t>
      </w:r>
      <w:r>
        <w:rPr>
          <w:rFonts w:ascii="Times New Roman" w:hAnsi="Times New Roman" w:cs="Times New Roman"/>
          <w:spacing w:val="-2"/>
          <w:sz w:val="22"/>
          <w:szCs w:val="22"/>
        </w:rPr>
        <w:t>(мембранные транспортные каналы, мобильные переносчики, кон-</w:t>
      </w:r>
      <w:r>
        <w:rPr>
          <w:rFonts w:ascii="Times New Roman" w:hAnsi="Times New Roman" w:cs="Times New Roman"/>
          <w:sz w:val="22"/>
          <w:szCs w:val="22"/>
        </w:rPr>
        <w:t xml:space="preserve">формационные переносчики). Мембраны имеют транспортеры </w:t>
      </w:r>
      <w:r>
        <w:rPr>
          <w:rFonts w:ascii="Times New Roman" w:hAnsi="Times New Roman" w:cs="Times New Roman"/>
          <w:spacing w:val="-1"/>
          <w:sz w:val="22"/>
          <w:szCs w:val="22"/>
        </w:rPr>
        <w:t xml:space="preserve">многих типов. Эти молекулярные устройства переносят один или </w:t>
      </w:r>
      <w:r>
        <w:rPr>
          <w:rFonts w:ascii="Times New Roman" w:hAnsi="Times New Roman" w:cs="Times New Roman"/>
          <w:spacing w:val="-2"/>
          <w:sz w:val="22"/>
          <w:szCs w:val="22"/>
        </w:rPr>
        <w:t>несколько типов веществ. Часто транспорт одного вещества сопря</w:t>
      </w:r>
      <w:r>
        <w:rPr>
          <w:rFonts w:ascii="Times New Roman" w:hAnsi="Times New Roman" w:cs="Times New Roman"/>
          <w:spacing w:val="-2"/>
          <w:sz w:val="22"/>
          <w:szCs w:val="22"/>
        </w:rPr>
        <w:softHyphen/>
      </w:r>
      <w:r>
        <w:rPr>
          <w:rFonts w:ascii="Times New Roman" w:hAnsi="Times New Roman" w:cs="Times New Roman"/>
          <w:sz w:val="22"/>
          <w:szCs w:val="22"/>
        </w:rPr>
        <w:t xml:space="preserve">жен с движением другого вещества, перемещение которого по </w:t>
      </w:r>
      <w:r>
        <w:rPr>
          <w:rFonts w:ascii="Times New Roman" w:hAnsi="Times New Roman" w:cs="Times New Roman"/>
          <w:spacing w:val="-1"/>
          <w:sz w:val="22"/>
          <w:szCs w:val="22"/>
        </w:rPr>
        <w:t>градиенту концентрации служит источником энергии для сопрягае</w:t>
      </w:r>
      <w:r>
        <w:rPr>
          <w:rFonts w:ascii="Times New Roman" w:hAnsi="Times New Roman" w:cs="Times New Roman"/>
          <w:spacing w:val="-1"/>
          <w:sz w:val="22"/>
          <w:szCs w:val="22"/>
        </w:rPr>
        <w:softHyphen/>
        <w:t>мого транспорта. Чаще всего в такой роли используется электро</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химический градиент </w:t>
      </w:r>
      <w:r>
        <w:rPr>
          <w:rFonts w:ascii="Times New Roman" w:hAnsi="Times New Roman" w:cs="Times New Roman"/>
          <w:spacing w:val="-2"/>
          <w:sz w:val="22"/>
          <w:szCs w:val="22"/>
          <w:lang w:val="en-US"/>
        </w:rPr>
        <w:t>Na</w:t>
      </w:r>
      <w:r w:rsidRPr="00A5703E">
        <w:rPr>
          <w:rFonts w:ascii="Times New Roman" w:hAnsi="Times New Roman" w:cs="Times New Roman"/>
          <w:spacing w:val="-2"/>
          <w:sz w:val="22"/>
          <w:szCs w:val="22"/>
          <w:vertAlign w:val="superscript"/>
        </w:rPr>
        <w:t>+</w:t>
      </w:r>
      <w:r w:rsidRPr="00A5703E">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Натрийзависимым процессом в тонкой </w:t>
      </w:r>
      <w:r>
        <w:rPr>
          <w:rFonts w:ascii="Times New Roman" w:hAnsi="Times New Roman" w:cs="Times New Roman"/>
          <w:sz w:val="22"/>
          <w:szCs w:val="22"/>
        </w:rPr>
        <w:t>кишке является всасывание глюкозы, галактозы, свободных ами-</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9" w:firstLine="567"/>
        <w:jc w:val="both"/>
      </w:pPr>
      <w:r>
        <w:rPr>
          <w:rFonts w:ascii="Times New Roman" w:hAnsi="Times New Roman" w:cs="Times New Roman"/>
          <w:spacing w:val="-2"/>
          <w:sz w:val="22"/>
          <w:szCs w:val="22"/>
        </w:rPr>
        <w:t>нокислот, дипептидов и трипептидов, солей желчных кислот, били</w:t>
      </w:r>
      <w:r>
        <w:rPr>
          <w:rFonts w:ascii="Times New Roman" w:hAnsi="Times New Roman" w:cs="Times New Roman"/>
          <w:spacing w:val="-2"/>
          <w:sz w:val="22"/>
          <w:szCs w:val="22"/>
        </w:rPr>
        <w:softHyphen/>
        <w:t>рубина и ряда других веществ. Натрийзависимый транспорт осу</w:t>
      </w:r>
      <w:r>
        <w:rPr>
          <w:rFonts w:ascii="Times New Roman" w:hAnsi="Times New Roman" w:cs="Times New Roman"/>
          <w:spacing w:val="-2"/>
          <w:sz w:val="22"/>
          <w:szCs w:val="22"/>
        </w:rPr>
        <w:softHyphen/>
      </w:r>
      <w:r>
        <w:rPr>
          <w:rFonts w:ascii="Times New Roman" w:hAnsi="Times New Roman" w:cs="Times New Roman"/>
          <w:sz w:val="22"/>
          <w:szCs w:val="22"/>
        </w:rPr>
        <w:t>ществляется и через специальные каналы, и посредством мобиль</w:t>
      </w:r>
      <w:r>
        <w:rPr>
          <w:rFonts w:ascii="Times New Roman" w:hAnsi="Times New Roman" w:cs="Times New Roman"/>
          <w:sz w:val="22"/>
          <w:szCs w:val="22"/>
        </w:rPr>
        <w:softHyphen/>
        <w:t xml:space="preserve">ных переносчиков. Натрийзависимые транспортеры расположены </w:t>
      </w:r>
      <w:r>
        <w:rPr>
          <w:rFonts w:ascii="Times New Roman" w:hAnsi="Times New Roman" w:cs="Times New Roman"/>
          <w:spacing w:val="-1"/>
          <w:sz w:val="22"/>
          <w:szCs w:val="22"/>
        </w:rPr>
        <w:t>на апикальных мембранах, а натриевые насосы — на базолатераль-</w:t>
      </w:r>
      <w:r>
        <w:rPr>
          <w:rFonts w:ascii="Times New Roman" w:hAnsi="Times New Roman" w:cs="Times New Roman"/>
          <w:spacing w:val="-2"/>
          <w:sz w:val="22"/>
          <w:szCs w:val="22"/>
        </w:rPr>
        <w:t xml:space="preserve">ных мембранах энтероцитов. В тонкой кишке существует и натрий-независимый транспорт многих мономеров пищевых веществ. </w:t>
      </w:r>
      <w:r>
        <w:rPr>
          <w:rFonts w:ascii="Times New Roman" w:hAnsi="Times New Roman" w:cs="Times New Roman"/>
          <w:spacing w:val="-1"/>
          <w:sz w:val="22"/>
          <w:szCs w:val="22"/>
        </w:rPr>
        <w:t xml:space="preserve">Транспортные механизмы клеток связаны с деятельностью ионных </w:t>
      </w:r>
      <w:r>
        <w:rPr>
          <w:rFonts w:ascii="Times New Roman" w:hAnsi="Times New Roman" w:cs="Times New Roman"/>
          <w:sz w:val="22"/>
          <w:szCs w:val="22"/>
        </w:rPr>
        <w:t xml:space="preserve">насосов, которые используют энергию АТФ с помощью </w:t>
      </w:r>
      <w:r>
        <w:rPr>
          <w:rFonts w:ascii="Times New Roman" w:hAnsi="Times New Roman" w:cs="Times New Roman"/>
          <w:sz w:val="22"/>
          <w:szCs w:val="22"/>
          <w:lang w:val="en-US"/>
        </w:rPr>
        <w:t>Na</w:t>
      </w:r>
      <w:r w:rsidRPr="00A5703E">
        <w:rPr>
          <w:rFonts w:ascii="Times New Roman" w:hAnsi="Times New Roman" w:cs="Times New Roman"/>
          <w:sz w:val="22"/>
          <w:szCs w:val="22"/>
          <w:vertAlign w:val="superscript"/>
        </w:rPr>
        <w:t>+</w:t>
      </w:r>
      <w:r w:rsidRPr="00A5703E">
        <w:rPr>
          <w:rFonts w:ascii="Times New Roman" w:hAnsi="Times New Roman" w:cs="Times New Roman"/>
          <w:sz w:val="22"/>
          <w:szCs w:val="22"/>
        </w:rPr>
        <w:t xml:space="preserve">, </w:t>
      </w:r>
      <w:r>
        <w:rPr>
          <w:rFonts w:ascii="Times New Roman" w:hAnsi="Times New Roman" w:cs="Times New Roman"/>
          <w:sz w:val="22"/>
          <w:szCs w:val="22"/>
        </w:rPr>
        <w:t>К</w:t>
      </w:r>
      <w:r>
        <w:rPr>
          <w:rFonts w:ascii="Times New Roman" w:hAnsi="Times New Roman" w:cs="Times New Roman"/>
          <w:sz w:val="22"/>
          <w:szCs w:val="22"/>
          <w:vertAlign w:val="superscript"/>
        </w:rPr>
        <w:t>+</w:t>
      </w:r>
      <w:r>
        <w:rPr>
          <w:rFonts w:ascii="Times New Roman" w:hAnsi="Times New Roman" w:cs="Times New Roman"/>
          <w:sz w:val="22"/>
          <w:szCs w:val="22"/>
        </w:rPr>
        <w:t>-АТФазы. Она обеспечивает градиент концентраций натрия и калия между вне- и внутриклеточной жидкостями и, следователь</w:t>
      </w:r>
      <w:r>
        <w:rPr>
          <w:rFonts w:ascii="Times New Roman" w:hAnsi="Times New Roman" w:cs="Times New Roman"/>
          <w:sz w:val="22"/>
          <w:szCs w:val="22"/>
        </w:rPr>
        <w:softHyphen/>
      </w:r>
      <w:r>
        <w:rPr>
          <w:rFonts w:ascii="Times New Roman" w:hAnsi="Times New Roman" w:cs="Times New Roman"/>
          <w:spacing w:val="-1"/>
          <w:sz w:val="22"/>
          <w:szCs w:val="22"/>
        </w:rPr>
        <w:t>но, участвует в обеспечении энергией натрийзависимого транспор</w:t>
      </w:r>
      <w:r>
        <w:rPr>
          <w:rFonts w:ascii="Times New Roman" w:hAnsi="Times New Roman" w:cs="Times New Roman"/>
          <w:spacing w:val="-1"/>
          <w:sz w:val="22"/>
          <w:szCs w:val="22"/>
        </w:rPr>
        <w:softHyphen/>
      </w:r>
      <w:r>
        <w:rPr>
          <w:rFonts w:ascii="Times New Roman" w:hAnsi="Times New Roman" w:cs="Times New Roman"/>
          <w:sz w:val="22"/>
          <w:szCs w:val="22"/>
        </w:rPr>
        <w:t xml:space="preserve">та (и мембранных потенциалов). </w:t>
      </w:r>
      <w:r>
        <w:rPr>
          <w:rFonts w:ascii="Times New Roman" w:hAnsi="Times New Roman" w:cs="Times New Roman"/>
          <w:sz w:val="22"/>
          <w:szCs w:val="22"/>
          <w:lang w:val="en-US"/>
        </w:rPr>
        <w:t>Na</w:t>
      </w:r>
      <w:r w:rsidRPr="00A5703E">
        <w:rPr>
          <w:rFonts w:ascii="Times New Roman" w:hAnsi="Times New Roman" w:cs="Times New Roman"/>
          <w:sz w:val="22"/>
          <w:szCs w:val="22"/>
          <w:vertAlign w:val="superscript"/>
        </w:rPr>
        <w:t>+</w:t>
      </w:r>
      <w:r w:rsidRPr="00A5703E">
        <w:rPr>
          <w:rFonts w:ascii="Times New Roman" w:hAnsi="Times New Roman" w:cs="Times New Roman"/>
          <w:sz w:val="22"/>
          <w:szCs w:val="22"/>
        </w:rPr>
        <w:t xml:space="preserve">, </w:t>
      </w:r>
      <w:r>
        <w:rPr>
          <w:rFonts w:ascii="Times New Roman" w:hAnsi="Times New Roman" w:cs="Times New Roman"/>
          <w:sz w:val="22"/>
          <w:szCs w:val="22"/>
        </w:rPr>
        <w:t>К</w:t>
      </w:r>
      <w:r>
        <w:rPr>
          <w:rFonts w:ascii="Times New Roman" w:hAnsi="Times New Roman" w:cs="Times New Roman"/>
          <w:sz w:val="22"/>
          <w:szCs w:val="22"/>
          <w:vertAlign w:val="superscript"/>
        </w:rPr>
        <w:t>+</w:t>
      </w:r>
      <w:r>
        <w:rPr>
          <w:rFonts w:ascii="Times New Roman" w:hAnsi="Times New Roman" w:cs="Times New Roman"/>
          <w:sz w:val="22"/>
          <w:szCs w:val="22"/>
        </w:rPr>
        <w:t xml:space="preserve">-АТФаза локализована в базолатеральной мембране. Последующее откачивание ионов </w:t>
      </w:r>
      <w:r>
        <w:rPr>
          <w:rFonts w:ascii="Times New Roman" w:hAnsi="Times New Roman" w:cs="Times New Roman"/>
          <w:spacing w:val="-1"/>
          <w:sz w:val="22"/>
          <w:szCs w:val="22"/>
          <w:lang w:val="en-US"/>
        </w:rPr>
        <w:t>Na</w:t>
      </w:r>
      <w:r w:rsidRPr="00A5703E">
        <w:rPr>
          <w:rFonts w:ascii="Times New Roman" w:hAnsi="Times New Roman" w:cs="Times New Roman"/>
          <w:spacing w:val="-1"/>
          <w:sz w:val="22"/>
          <w:szCs w:val="22"/>
          <w:vertAlign w:val="superscript"/>
        </w:rPr>
        <w:t>+</w:t>
      </w:r>
      <w:r w:rsidRPr="00A5703E">
        <w:rPr>
          <w:rFonts w:ascii="Times New Roman" w:hAnsi="Times New Roman" w:cs="Times New Roman"/>
          <w:spacing w:val="-1"/>
          <w:sz w:val="22"/>
          <w:szCs w:val="22"/>
        </w:rPr>
        <w:t xml:space="preserve"> </w:t>
      </w:r>
      <w:r>
        <w:rPr>
          <w:rFonts w:ascii="Times New Roman" w:hAnsi="Times New Roman" w:cs="Times New Roman"/>
          <w:spacing w:val="-1"/>
          <w:sz w:val="22"/>
          <w:szCs w:val="22"/>
        </w:rPr>
        <w:t>из клеток через базолатеральную мембрану (что создает гра</w:t>
      </w:r>
      <w:r>
        <w:rPr>
          <w:rFonts w:ascii="Times New Roman" w:hAnsi="Times New Roman" w:cs="Times New Roman"/>
          <w:spacing w:val="-1"/>
          <w:sz w:val="22"/>
          <w:szCs w:val="22"/>
        </w:rPr>
        <w:softHyphen/>
      </w:r>
      <w:r>
        <w:rPr>
          <w:rFonts w:ascii="Times New Roman" w:hAnsi="Times New Roman" w:cs="Times New Roman"/>
          <w:sz w:val="22"/>
          <w:szCs w:val="22"/>
        </w:rPr>
        <w:t xml:space="preserve">диент концентрации натрия на апикальной мембране) связано с </w:t>
      </w:r>
      <w:r>
        <w:rPr>
          <w:rFonts w:ascii="Times New Roman" w:hAnsi="Times New Roman" w:cs="Times New Roman"/>
          <w:spacing w:val="-1"/>
          <w:sz w:val="22"/>
          <w:szCs w:val="22"/>
        </w:rPr>
        <w:t xml:space="preserve">затратой энергии и участием </w:t>
      </w:r>
      <w:r>
        <w:rPr>
          <w:rFonts w:ascii="Times New Roman" w:hAnsi="Times New Roman" w:cs="Times New Roman"/>
          <w:spacing w:val="-1"/>
          <w:sz w:val="22"/>
          <w:szCs w:val="22"/>
          <w:lang w:val="en-US"/>
        </w:rPr>
        <w:t>Na</w:t>
      </w:r>
      <w:r w:rsidRPr="00A5703E">
        <w:rPr>
          <w:rFonts w:ascii="Times New Roman" w:hAnsi="Times New Roman" w:cs="Times New Roman"/>
          <w:spacing w:val="-1"/>
          <w:sz w:val="22"/>
          <w:szCs w:val="22"/>
          <w:vertAlign w:val="superscript"/>
        </w:rPr>
        <w:t>+</w:t>
      </w:r>
      <w:r w:rsidRPr="00A5703E">
        <w:rPr>
          <w:rFonts w:ascii="Times New Roman" w:hAnsi="Times New Roman" w:cs="Times New Roman"/>
          <w:spacing w:val="-1"/>
          <w:sz w:val="22"/>
          <w:szCs w:val="22"/>
        </w:rPr>
        <w:t xml:space="preserve">, </w:t>
      </w:r>
      <w:r>
        <w:rPr>
          <w:rFonts w:ascii="Times New Roman" w:hAnsi="Times New Roman" w:cs="Times New Roman"/>
          <w:spacing w:val="-1"/>
          <w:sz w:val="22"/>
          <w:szCs w:val="22"/>
        </w:rPr>
        <w:t>К</w:t>
      </w:r>
      <w:r>
        <w:rPr>
          <w:rFonts w:ascii="Times New Roman" w:hAnsi="Times New Roman" w:cs="Times New Roman"/>
          <w:spacing w:val="-1"/>
          <w:sz w:val="22"/>
          <w:szCs w:val="22"/>
          <w:vertAlign w:val="superscript"/>
        </w:rPr>
        <w:t>+</w:t>
      </w:r>
      <w:r>
        <w:rPr>
          <w:rFonts w:ascii="Times New Roman" w:hAnsi="Times New Roman" w:cs="Times New Roman"/>
          <w:spacing w:val="-1"/>
          <w:sz w:val="22"/>
          <w:szCs w:val="22"/>
        </w:rPr>
        <w:t>-АТФаз этих мембран. Тран</w:t>
      </w:r>
      <w:r>
        <w:rPr>
          <w:rFonts w:ascii="Times New Roman" w:hAnsi="Times New Roman" w:cs="Times New Roman"/>
          <w:spacing w:val="-1"/>
          <w:sz w:val="22"/>
          <w:szCs w:val="22"/>
        </w:rPr>
        <w:softHyphen/>
      </w:r>
      <w:r>
        <w:rPr>
          <w:rFonts w:ascii="Times New Roman" w:hAnsi="Times New Roman" w:cs="Times New Roman"/>
          <w:sz w:val="22"/>
          <w:szCs w:val="22"/>
        </w:rPr>
        <w:t>спорт мономеров (аминокислот и глюкозы), образовавшихся в результате мембранного гидролиза димеров на апикальной мем</w:t>
      </w:r>
      <w:r>
        <w:rPr>
          <w:rFonts w:ascii="Times New Roman" w:hAnsi="Times New Roman" w:cs="Times New Roman"/>
          <w:sz w:val="22"/>
          <w:szCs w:val="22"/>
        </w:rPr>
        <w:softHyphen/>
      </w:r>
      <w:r>
        <w:rPr>
          <w:rFonts w:ascii="Times New Roman" w:hAnsi="Times New Roman" w:cs="Times New Roman"/>
          <w:spacing w:val="-2"/>
          <w:sz w:val="22"/>
          <w:szCs w:val="22"/>
        </w:rPr>
        <w:t xml:space="preserve">бране кишечных эпителиоцитов, не требует участия ионов </w:t>
      </w:r>
      <w:r>
        <w:rPr>
          <w:rFonts w:ascii="Times New Roman" w:hAnsi="Times New Roman" w:cs="Times New Roman"/>
          <w:spacing w:val="-2"/>
          <w:sz w:val="22"/>
          <w:szCs w:val="22"/>
          <w:lang w:val="en-US"/>
        </w:rPr>
        <w:t>Na</w:t>
      </w:r>
      <w:r w:rsidRPr="00A5703E">
        <w:rPr>
          <w:rFonts w:ascii="Times New Roman" w:hAnsi="Times New Roman" w:cs="Times New Roman"/>
          <w:spacing w:val="-2"/>
          <w:sz w:val="22"/>
          <w:szCs w:val="22"/>
          <w:vertAlign w:val="superscript"/>
        </w:rPr>
        <w:t>+</w:t>
      </w:r>
      <w:r w:rsidRPr="00A5703E">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и </w:t>
      </w:r>
      <w:r>
        <w:rPr>
          <w:rFonts w:ascii="Times New Roman" w:hAnsi="Times New Roman" w:cs="Times New Roman"/>
          <w:sz w:val="22"/>
          <w:szCs w:val="22"/>
        </w:rPr>
        <w:t xml:space="preserve">обеспечивается энергией ферментно-транспортного комплекса. </w:t>
      </w:r>
      <w:r>
        <w:rPr>
          <w:rFonts w:ascii="Times New Roman" w:hAnsi="Times New Roman" w:cs="Times New Roman"/>
          <w:spacing w:val="-1"/>
          <w:sz w:val="22"/>
          <w:szCs w:val="22"/>
        </w:rPr>
        <w:t xml:space="preserve">Мономер передается с фермента этого комплекса в транспортную </w:t>
      </w:r>
      <w:r>
        <w:rPr>
          <w:rFonts w:ascii="Times New Roman" w:hAnsi="Times New Roman" w:cs="Times New Roman"/>
          <w:sz w:val="22"/>
          <w:szCs w:val="22"/>
        </w:rPr>
        <w:t>систему без предварительного перевода в премембранную вод</w:t>
      </w:r>
      <w:r>
        <w:rPr>
          <w:rFonts w:ascii="Times New Roman" w:hAnsi="Times New Roman" w:cs="Times New Roman"/>
          <w:sz w:val="22"/>
          <w:szCs w:val="22"/>
        </w:rPr>
        <w:softHyphen/>
        <w:t>ную фазу.</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Скорость всасывания зависит от свойств кишечного содержи</w:t>
      </w:r>
      <w:r>
        <w:rPr>
          <w:rFonts w:ascii="Times New Roman" w:hAnsi="Times New Roman" w:cs="Times New Roman"/>
          <w:sz w:val="22"/>
          <w:szCs w:val="22"/>
        </w:rPr>
        <w:softHyphen/>
        <w:t xml:space="preserve">мого. Так, при прочих равных условиях всасывание идет быстрее </w:t>
      </w:r>
      <w:r>
        <w:rPr>
          <w:rFonts w:ascii="Times New Roman" w:hAnsi="Times New Roman" w:cs="Times New Roman"/>
          <w:spacing w:val="-2"/>
          <w:sz w:val="22"/>
          <w:szCs w:val="22"/>
        </w:rPr>
        <w:t>при нейтральной реакции этого содержимого, чем при кислой и щелочной; из изотонической среды всасывание электролитов и пи</w:t>
      </w:r>
      <w:r>
        <w:rPr>
          <w:rFonts w:ascii="Times New Roman" w:hAnsi="Times New Roman" w:cs="Times New Roman"/>
          <w:spacing w:val="-2"/>
          <w:sz w:val="22"/>
          <w:szCs w:val="22"/>
        </w:rPr>
        <w:softHyphen/>
        <w:t>тательных веществ происходит быстрее, чем из гипо- и гипертони</w:t>
      </w:r>
      <w:r>
        <w:rPr>
          <w:rFonts w:ascii="Times New Roman" w:hAnsi="Times New Roman" w:cs="Times New Roman"/>
          <w:spacing w:val="-2"/>
          <w:sz w:val="22"/>
          <w:szCs w:val="22"/>
        </w:rPr>
        <w:softHyphen/>
      </w:r>
      <w:r>
        <w:rPr>
          <w:rFonts w:ascii="Times New Roman" w:hAnsi="Times New Roman" w:cs="Times New Roman"/>
          <w:sz w:val="22"/>
          <w:szCs w:val="22"/>
        </w:rPr>
        <w:t xml:space="preserve">ческой среды. Активное создание в пристеночной зоне тонкой </w:t>
      </w:r>
      <w:r>
        <w:rPr>
          <w:rFonts w:ascii="Times New Roman" w:hAnsi="Times New Roman" w:cs="Times New Roman"/>
          <w:spacing w:val="-2"/>
          <w:sz w:val="22"/>
          <w:szCs w:val="22"/>
        </w:rPr>
        <w:t>кишки с помощью двустороннего транспорта веществ слоя с отно</w:t>
      </w:r>
      <w:r>
        <w:rPr>
          <w:rFonts w:ascii="Times New Roman" w:hAnsi="Times New Roman" w:cs="Times New Roman"/>
          <w:spacing w:val="-2"/>
          <w:sz w:val="22"/>
          <w:szCs w:val="22"/>
        </w:rPr>
        <w:softHyphen/>
      </w:r>
      <w:r>
        <w:rPr>
          <w:rFonts w:ascii="Times New Roman" w:hAnsi="Times New Roman" w:cs="Times New Roman"/>
          <w:sz w:val="22"/>
          <w:szCs w:val="22"/>
        </w:rPr>
        <w:t xml:space="preserve">сительно постоянными физико-химическими свойствами является </w:t>
      </w:r>
      <w:r>
        <w:rPr>
          <w:rFonts w:ascii="Times New Roman" w:hAnsi="Times New Roman" w:cs="Times New Roman"/>
          <w:spacing w:val="-1"/>
          <w:sz w:val="22"/>
          <w:szCs w:val="22"/>
        </w:rPr>
        <w:t>оптимальным для сопряженного гидролиза и всасывания питатель</w:t>
      </w:r>
      <w:r>
        <w:rPr>
          <w:rFonts w:ascii="Times New Roman" w:hAnsi="Times New Roman" w:cs="Times New Roman"/>
          <w:spacing w:val="-1"/>
          <w:sz w:val="22"/>
          <w:szCs w:val="22"/>
        </w:rPr>
        <w:softHyphen/>
      </w:r>
      <w:r>
        <w:rPr>
          <w:rFonts w:ascii="Times New Roman" w:hAnsi="Times New Roman" w:cs="Times New Roman"/>
          <w:sz w:val="22"/>
          <w:szCs w:val="22"/>
        </w:rPr>
        <w:t>ных веществ.</w:t>
      </w:r>
    </w:p>
    <w:p w:rsidR="00A5703E" w:rsidRDefault="00A5703E" w:rsidP="00A5703E">
      <w:pPr>
        <w:shd w:val="clear" w:color="auto" w:fill="FFFFFF"/>
        <w:spacing w:line="211" w:lineRule="exact"/>
        <w:ind w:right="10" w:firstLine="567"/>
        <w:jc w:val="both"/>
      </w:pPr>
      <w:r>
        <w:rPr>
          <w:rFonts w:ascii="Times New Roman" w:hAnsi="Times New Roman" w:cs="Times New Roman"/>
          <w:spacing w:val="-2"/>
          <w:sz w:val="22"/>
          <w:szCs w:val="22"/>
        </w:rPr>
        <w:t xml:space="preserve">Повышение внутрикишечного давления увеличивает скорость </w:t>
      </w:r>
      <w:r>
        <w:rPr>
          <w:rFonts w:ascii="Times New Roman" w:hAnsi="Times New Roman" w:cs="Times New Roman"/>
          <w:spacing w:val="-1"/>
          <w:sz w:val="22"/>
          <w:szCs w:val="22"/>
        </w:rPr>
        <w:t>всасывания из тонкой кишки раствора поваренной соли. Это ука</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зывает на значение фильтрации во всасывании и роль кишечной моторики в этом процессе. Моторика тонкой кишки обеспечивает </w:t>
      </w:r>
      <w:r>
        <w:rPr>
          <w:rFonts w:ascii="Times New Roman" w:hAnsi="Times New Roman" w:cs="Times New Roman"/>
          <w:spacing w:val="-1"/>
          <w:sz w:val="22"/>
          <w:szCs w:val="22"/>
        </w:rPr>
        <w:t>перемешивание пристеночного слоя химуса, что важно для гидро</w:t>
      </w:r>
      <w:r>
        <w:rPr>
          <w:rFonts w:ascii="Times New Roman" w:hAnsi="Times New Roman" w:cs="Times New Roman"/>
          <w:spacing w:val="-1"/>
          <w:sz w:val="22"/>
          <w:szCs w:val="22"/>
        </w:rPr>
        <w:softHyphen/>
        <w:t xml:space="preserve">лиза и всасывания его продуктов. Доказано преимущественное всасывание разных веществ в различных отделах тонкой кишки. </w:t>
      </w:r>
      <w:r>
        <w:rPr>
          <w:rFonts w:ascii="Times New Roman" w:hAnsi="Times New Roman" w:cs="Times New Roman"/>
          <w:sz w:val="22"/>
          <w:szCs w:val="22"/>
        </w:rPr>
        <w:t>Допускается возможность специализации разных групп энтеро</w:t>
      </w:r>
      <w:r>
        <w:rPr>
          <w:rFonts w:ascii="Times New Roman" w:hAnsi="Times New Roman" w:cs="Times New Roman"/>
          <w:sz w:val="22"/>
          <w:szCs w:val="22"/>
        </w:rPr>
        <w:softHyphen/>
        <w:t>цитов на преимущественной резорбции тех или иных пищевых веществ.</w:t>
      </w:r>
    </w:p>
    <w:p w:rsidR="00A5703E" w:rsidRDefault="00A5703E" w:rsidP="00A5703E">
      <w:pPr>
        <w:shd w:val="clear" w:color="auto" w:fill="FFFFFF"/>
        <w:spacing w:before="5" w:line="211" w:lineRule="exact"/>
        <w:ind w:firstLine="567"/>
        <w:jc w:val="both"/>
      </w:pPr>
      <w:r>
        <w:rPr>
          <w:rFonts w:ascii="Times New Roman" w:hAnsi="Times New Roman" w:cs="Times New Roman"/>
          <w:sz w:val="22"/>
          <w:szCs w:val="22"/>
        </w:rPr>
        <w:t xml:space="preserve">Большое значение для всасывания имеют движения ворсинок </w:t>
      </w:r>
      <w:r>
        <w:rPr>
          <w:rFonts w:ascii="Times New Roman" w:hAnsi="Times New Roman" w:cs="Times New Roman"/>
          <w:spacing w:val="-2"/>
          <w:sz w:val="22"/>
          <w:szCs w:val="22"/>
        </w:rPr>
        <w:t xml:space="preserve">слизистой оболочки тонкой кишки и микроворсинок энтероцитов. </w:t>
      </w:r>
      <w:r>
        <w:rPr>
          <w:rFonts w:ascii="Times New Roman" w:hAnsi="Times New Roman" w:cs="Times New Roman"/>
          <w:spacing w:val="-1"/>
          <w:sz w:val="22"/>
          <w:szCs w:val="22"/>
        </w:rPr>
        <w:t xml:space="preserve">Сокращениями ворсинок лимфа с всосавшимися в нее веществами выдавливается из сжимающейся полости лимфатических сосудов. </w:t>
      </w:r>
      <w:r>
        <w:rPr>
          <w:rFonts w:ascii="Times New Roman" w:hAnsi="Times New Roman" w:cs="Times New Roman"/>
          <w:sz w:val="22"/>
          <w:szCs w:val="22"/>
        </w:rPr>
        <w:t>Наличие в них клапанов препятствует возврату лимфы в сосуд</w:t>
      </w:r>
    </w:p>
    <w:p w:rsidR="00A5703E" w:rsidRDefault="00A5703E" w:rsidP="00A5703E">
      <w:pPr>
        <w:shd w:val="clear" w:color="auto" w:fill="FFFFFF"/>
        <w:spacing w:before="5"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при последующем расслаблении ворсинки и создает присасываю</w:t>
      </w:r>
      <w:r>
        <w:rPr>
          <w:rFonts w:ascii="Times New Roman" w:hAnsi="Times New Roman" w:cs="Times New Roman"/>
          <w:sz w:val="22"/>
          <w:szCs w:val="22"/>
        </w:rPr>
        <w:softHyphen/>
      </w:r>
      <w:r>
        <w:rPr>
          <w:rFonts w:ascii="Times New Roman" w:hAnsi="Times New Roman" w:cs="Times New Roman"/>
          <w:spacing w:val="-1"/>
          <w:sz w:val="22"/>
          <w:szCs w:val="22"/>
        </w:rPr>
        <w:t xml:space="preserve">щее действие центрального лимфатического сосуда. Сокращения </w:t>
      </w:r>
      <w:r>
        <w:rPr>
          <w:rFonts w:ascii="Times New Roman" w:hAnsi="Times New Roman" w:cs="Times New Roman"/>
          <w:spacing w:val="-2"/>
          <w:sz w:val="22"/>
          <w:szCs w:val="22"/>
        </w:rPr>
        <w:t xml:space="preserve">микроворсинок усиливают эндоцитоз и, возможно, являются одним </w:t>
      </w:r>
      <w:r>
        <w:rPr>
          <w:rFonts w:ascii="Times New Roman" w:hAnsi="Times New Roman" w:cs="Times New Roman"/>
          <w:sz w:val="22"/>
          <w:szCs w:val="22"/>
        </w:rPr>
        <w:t>из его механизмов.</w:t>
      </w: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 xml:space="preserve">Натощак ворсинки сокращаются редко и слабо, при наличии в </w:t>
      </w:r>
      <w:r>
        <w:rPr>
          <w:rFonts w:ascii="Times New Roman" w:hAnsi="Times New Roman" w:cs="Times New Roman"/>
          <w:sz w:val="22"/>
          <w:szCs w:val="22"/>
        </w:rPr>
        <w:t>кишке химуса сокращения ворсинок усилены и учащены (до 6 в 1 мин у собаки). Механические раздражения основания ворси</w:t>
      </w:r>
      <w:r>
        <w:rPr>
          <w:rFonts w:ascii="Times New Roman" w:hAnsi="Times New Roman" w:cs="Times New Roman"/>
          <w:sz w:val="22"/>
          <w:szCs w:val="22"/>
        </w:rPr>
        <w:softHyphen/>
      </w:r>
      <w:r>
        <w:rPr>
          <w:rFonts w:ascii="Times New Roman" w:hAnsi="Times New Roman" w:cs="Times New Roman"/>
          <w:spacing w:val="-1"/>
          <w:sz w:val="22"/>
          <w:szCs w:val="22"/>
        </w:rPr>
        <w:t>нок вызывают усиление их сокращений, тот же эффект наблюдает</w:t>
      </w:r>
      <w:r>
        <w:rPr>
          <w:rFonts w:ascii="Times New Roman" w:hAnsi="Times New Roman" w:cs="Times New Roman"/>
          <w:spacing w:val="-1"/>
          <w:sz w:val="22"/>
          <w:szCs w:val="22"/>
        </w:rPr>
        <w:softHyphen/>
      </w:r>
      <w:r>
        <w:rPr>
          <w:rFonts w:ascii="Times New Roman" w:hAnsi="Times New Roman" w:cs="Times New Roman"/>
          <w:spacing w:val="-2"/>
          <w:sz w:val="22"/>
          <w:szCs w:val="22"/>
        </w:rPr>
        <w:t>ся под влиянием химических компонентов пищи, особенно продук</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тов ее гидролиза (пептиды, некоторые аминокислоты, глюкоза и </w:t>
      </w:r>
      <w:r>
        <w:rPr>
          <w:rFonts w:ascii="Times New Roman" w:hAnsi="Times New Roman" w:cs="Times New Roman"/>
          <w:spacing w:val="-2"/>
          <w:sz w:val="22"/>
          <w:szCs w:val="22"/>
        </w:rPr>
        <w:t xml:space="preserve">экстрактивные вещества пищи). В реализации этих воздействий </w:t>
      </w:r>
      <w:r>
        <w:rPr>
          <w:rFonts w:ascii="Times New Roman" w:hAnsi="Times New Roman" w:cs="Times New Roman"/>
          <w:spacing w:val="-1"/>
          <w:sz w:val="22"/>
          <w:szCs w:val="22"/>
        </w:rPr>
        <w:t xml:space="preserve">определенная роль отводится интрамуральной нервной системе </w:t>
      </w:r>
      <w:r>
        <w:rPr>
          <w:rFonts w:ascii="Times New Roman" w:hAnsi="Times New Roman" w:cs="Times New Roman"/>
          <w:sz w:val="22"/>
          <w:szCs w:val="22"/>
        </w:rPr>
        <w:t>(подслизистое, или мейснеровское, сплетение).</w:t>
      </w:r>
    </w:p>
    <w:p w:rsidR="00A5703E" w:rsidRDefault="00A5703E" w:rsidP="00A5703E">
      <w:pPr>
        <w:shd w:val="clear" w:color="auto" w:fill="FFFFFF"/>
        <w:spacing w:before="5" w:line="211" w:lineRule="exact"/>
        <w:ind w:right="29" w:firstLine="567"/>
        <w:jc w:val="both"/>
      </w:pPr>
      <w:r>
        <w:rPr>
          <w:rFonts w:ascii="Times New Roman" w:hAnsi="Times New Roman" w:cs="Times New Roman"/>
          <w:spacing w:val="-1"/>
          <w:sz w:val="22"/>
          <w:szCs w:val="22"/>
        </w:rPr>
        <w:t xml:space="preserve">Кровь сытых животных, перелитая голодным, вызывает у них </w:t>
      </w:r>
      <w:r>
        <w:rPr>
          <w:rFonts w:ascii="Times New Roman" w:hAnsi="Times New Roman" w:cs="Times New Roman"/>
          <w:spacing w:val="-2"/>
          <w:sz w:val="22"/>
          <w:szCs w:val="22"/>
        </w:rPr>
        <w:t xml:space="preserve">усиление движения ворсинок. Считают, что при действии кислого </w:t>
      </w:r>
      <w:r>
        <w:rPr>
          <w:rFonts w:ascii="Times New Roman" w:hAnsi="Times New Roman" w:cs="Times New Roman"/>
          <w:spacing w:val="-1"/>
          <w:sz w:val="22"/>
          <w:szCs w:val="22"/>
        </w:rPr>
        <w:t>желудочного содержимого на тонкую кишку в ней образуется гор</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мон вилликинин, который через кровоток стимулирует движения </w:t>
      </w:r>
      <w:r>
        <w:rPr>
          <w:rFonts w:ascii="Times New Roman" w:hAnsi="Times New Roman" w:cs="Times New Roman"/>
          <w:spacing w:val="-3"/>
          <w:sz w:val="22"/>
          <w:szCs w:val="22"/>
        </w:rPr>
        <w:t xml:space="preserve">ворсинок. В очищенном виде вилликинин не выделен. Скорость </w:t>
      </w:r>
      <w:r>
        <w:rPr>
          <w:rFonts w:ascii="Times New Roman" w:hAnsi="Times New Roman" w:cs="Times New Roman"/>
          <w:spacing w:val="-1"/>
          <w:sz w:val="22"/>
          <w:szCs w:val="22"/>
        </w:rPr>
        <w:t xml:space="preserve">всасывания из тонкой кишки в большой мере зависит от уровня ее </w:t>
      </w:r>
      <w:r>
        <w:rPr>
          <w:rFonts w:ascii="Times New Roman" w:hAnsi="Times New Roman" w:cs="Times New Roman"/>
          <w:spacing w:val="-2"/>
          <w:sz w:val="22"/>
          <w:szCs w:val="22"/>
        </w:rPr>
        <w:t xml:space="preserve">кровоснабжения. В свою очередь оно увеличивается при наличии в </w:t>
      </w:r>
      <w:r>
        <w:rPr>
          <w:rFonts w:ascii="Times New Roman" w:hAnsi="Times New Roman" w:cs="Times New Roman"/>
          <w:sz w:val="22"/>
          <w:szCs w:val="22"/>
        </w:rPr>
        <w:t>тонкой кишке продуктов, подлежащих всасыванию.</w:t>
      </w: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Всасывание питательных веществ в толстой кишке незначи</w:t>
      </w:r>
      <w:r>
        <w:rPr>
          <w:rFonts w:ascii="Times New Roman" w:hAnsi="Times New Roman" w:cs="Times New Roman"/>
          <w:sz w:val="22"/>
          <w:szCs w:val="22"/>
        </w:rPr>
        <w:softHyphen/>
        <w:t xml:space="preserve">тельно, так как при нормальном пищеварении большая часть их </w:t>
      </w:r>
      <w:r>
        <w:rPr>
          <w:rFonts w:ascii="Times New Roman" w:hAnsi="Times New Roman" w:cs="Times New Roman"/>
          <w:spacing w:val="-1"/>
          <w:sz w:val="22"/>
          <w:szCs w:val="22"/>
        </w:rPr>
        <w:t>уже всосалась в тонкой кишке. В толстой кишке всасывается боль</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шое количество воды, в небольшом количестве могут всасываться </w:t>
      </w:r>
      <w:r>
        <w:rPr>
          <w:rFonts w:ascii="Times New Roman" w:hAnsi="Times New Roman" w:cs="Times New Roman"/>
          <w:sz w:val="22"/>
          <w:szCs w:val="22"/>
        </w:rPr>
        <w:t>глюкоза, аминокислоты и некоторые другие вещества. На этом основано применение так называемых питательных клизм, т. е. введение легкоусвояемых питательных веществ в прямую кишку.</w:t>
      </w:r>
    </w:p>
    <w:p w:rsidR="00A5703E" w:rsidRDefault="00A5703E" w:rsidP="00A5703E">
      <w:pPr>
        <w:shd w:val="clear" w:color="auto" w:fill="FFFFFF"/>
        <w:spacing w:line="211" w:lineRule="exact"/>
        <w:ind w:right="29" w:firstLine="567"/>
        <w:jc w:val="both"/>
      </w:pPr>
      <w:r>
        <w:rPr>
          <w:rFonts w:ascii="Times New Roman" w:hAnsi="Times New Roman" w:cs="Times New Roman"/>
          <w:spacing w:val="-1"/>
          <w:sz w:val="22"/>
          <w:szCs w:val="22"/>
        </w:rPr>
        <w:t xml:space="preserve">Всасывание различных веществ имеет существенные различия, </w:t>
      </w:r>
      <w:r>
        <w:rPr>
          <w:rFonts w:ascii="Times New Roman" w:hAnsi="Times New Roman" w:cs="Times New Roman"/>
          <w:sz w:val="22"/>
          <w:szCs w:val="22"/>
        </w:rPr>
        <w:t>которые рассматриваются в разделе 9.6.6.</w:t>
      </w:r>
    </w:p>
    <w:p w:rsidR="00A5703E" w:rsidRDefault="00A5703E" w:rsidP="00A5703E">
      <w:pPr>
        <w:shd w:val="clear" w:color="auto" w:fill="FFFFFF"/>
        <w:spacing w:before="264"/>
        <w:ind w:firstLine="567"/>
      </w:pPr>
      <w:r>
        <w:rPr>
          <w:rFonts w:ascii="Times New Roman" w:hAnsi="Times New Roman" w:cs="Times New Roman"/>
          <w:b/>
          <w:bCs/>
          <w:spacing w:val="-6"/>
          <w:sz w:val="22"/>
          <w:szCs w:val="22"/>
        </w:rPr>
        <w:t>9.3.4. Методы изучения пищеварительных функций</w:t>
      </w:r>
    </w:p>
    <w:p w:rsidR="00A5703E" w:rsidRDefault="00A5703E" w:rsidP="00A5703E">
      <w:pPr>
        <w:shd w:val="clear" w:color="auto" w:fill="FFFFFF"/>
        <w:spacing w:before="130"/>
        <w:ind w:firstLine="567"/>
      </w:pPr>
      <w:r>
        <w:rPr>
          <w:rFonts w:ascii="Times New Roman" w:hAnsi="Times New Roman" w:cs="Times New Roman"/>
          <w:i/>
          <w:iCs/>
          <w:spacing w:val="-3"/>
          <w:sz w:val="22"/>
          <w:szCs w:val="22"/>
        </w:rPr>
        <w:t>9.3.4.1. Экспериментальные методы</w:t>
      </w:r>
    </w:p>
    <w:p w:rsidR="00A5703E" w:rsidRDefault="00A5703E" w:rsidP="00A5703E">
      <w:pPr>
        <w:shd w:val="clear" w:color="auto" w:fill="FFFFFF"/>
        <w:spacing w:before="163" w:line="211" w:lineRule="exact"/>
        <w:ind w:right="5" w:firstLine="567"/>
        <w:jc w:val="both"/>
      </w:pPr>
      <w:r>
        <w:rPr>
          <w:rFonts w:ascii="Times New Roman" w:hAnsi="Times New Roman" w:cs="Times New Roman"/>
          <w:b/>
          <w:bCs/>
          <w:spacing w:val="-5"/>
          <w:sz w:val="22"/>
          <w:szCs w:val="22"/>
        </w:rPr>
        <w:t xml:space="preserve">Острые опыты. </w:t>
      </w:r>
      <w:r>
        <w:rPr>
          <w:rFonts w:ascii="Times New Roman" w:hAnsi="Times New Roman" w:cs="Times New Roman"/>
          <w:spacing w:val="-5"/>
          <w:sz w:val="22"/>
          <w:szCs w:val="22"/>
        </w:rPr>
        <w:t xml:space="preserve">Острые опыты на наркотизированных животных </w:t>
      </w:r>
      <w:r>
        <w:rPr>
          <w:rFonts w:ascii="Times New Roman" w:hAnsi="Times New Roman" w:cs="Times New Roman"/>
          <w:sz w:val="22"/>
          <w:szCs w:val="22"/>
        </w:rPr>
        <w:t xml:space="preserve">продолжают применять для решения аналитических задач. Для этих же целей используют опыты на изолированных </w:t>
      </w:r>
      <w:r>
        <w:rPr>
          <w:rFonts w:ascii="Times New Roman" w:hAnsi="Times New Roman" w:cs="Times New Roman"/>
          <w:sz w:val="22"/>
          <w:szCs w:val="22"/>
          <w:lang w:val="en-US"/>
        </w:rPr>
        <w:t>in</w:t>
      </w:r>
      <w:r w:rsidRPr="00A5703E">
        <w:rPr>
          <w:rFonts w:ascii="Times New Roman" w:hAnsi="Times New Roman" w:cs="Times New Roman"/>
          <w:sz w:val="22"/>
          <w:szCs w:val="22"/>
        </w:rPr>
        <w:t xml:space="preserve"> </w:t>
      </w:r>
      <w:r>
        <w:rPr>
          <w:rFonts w:ascii="Times New Roman" w:hAnsi="Times New Roman" w:cs="Times New Roman"/>
          <w:sz w:val="22"/>
          <w:szCs w:val="22"/>
          <w:lang w:val="en-US"/>
        </w:rPr>
        <w:t>vitro</w:t>
      </w:r>
      <w:r w:rsidRPr="00A5703E">
        <w:rPr>
          <w:rFonts w:ascii="Times New Roman" w:hAnsi="Times New Roman" w:cs="Times New Roman"/>
          <w:sz w:val="22"/>
          <w:szCs w:val="22"/>
        </w:rPr>
        <w:t xml:space="preserve"> </w:t>
      </w:r>
      <w:r>
        <w:rPr>
          <w:rFonts w:ascii="Times New Roman" w:hAnsi="Times New Roman" w:cs="Times New Roman"/>
          <w:sz w:val="22"/>
          <w:szCs w:val="22"/>
        </w:rPr>
        <w:t>орга</w:t>
      </w:r>
      <w:r>
        <w:rPr>
          <w:rFonts w:ascii="Times New Roman" w:hAnsi="Times New Roman" w:cs="Times New Roman"/>
          <w:sz w:val="22"/>
          <w:szCs w:val="22"/>
        </w:rPr>
        <w:softHyphen/>
      </w:r>
      <w:r>
        <w:rPr>
          <w:rFonts w:ascii="Times New Roman" w:hAnsi="Times New Roman" w:cs="Times New Roman"/>
          <w:spacing w:val="-1"/>
          <w:sz w:val="22"/>
          <w:szCs w:val="22"/>
        </w:rPr>
        <w:t xml:space="preserve">нах, тканях и клетках. Например, мембранное пищеварение было </w:t>
      </w:r>
      <w:r>
        <w:rPr>
          <w:rFonts w:ascii="Times New Roman" w:hAnsi="Times New Roman" w:cs="Times New Roman"/>
          <w:sz w:val="22"/>
          <w:szCs w:val="22"/>
        </w:rPr>
        <w:t>открыто и детально исследовано в острых опытах на изолирован</w:t>
      </w:r>
      <w:r>
        <w:rPr>
          <w:rFonts w:ascii="Times New Roman" w:hAnsi="Times New Roman" w:cs="Times New Roman"/>
          <w:sz w:val="22"/>
          <w:szCs w:val="22"/>
        </w:rPr>
        <w:softHyphen/>
        <w:t>ных отрезках тонкой кишки крыс, однако перенос результатов таких опытов на деятельность целого организма ограничен.</w:t>
      </w:r>
    </w:p>
    <w:p w:rsidR="00A5703E" w:rsidRDefault="00A5703E" w:rsidP="00A5703E">
      <w:pPr>
        <w:shd w:val="clear" w:color="auto" w:fill="FFFFFF"/>
        <w:spacing w:line="211" w:lineRule="exact"/>
        <w:ind w:firstLine="567"/>
        <w:jc w:val="both"/>
      </w:pPr>
      <w:r>
        <w:rPr>
          <w:rFonts w:ascii="Times New Roman" w:hAnsi="Times New Roman" w:cs="Times New Roman"/>
          <w:b/>
          <w:bCs/>
          <w:spacing w:val="-6"/>
          <w:sz w:val="22"/>
          <w:szCs w:val="22"/>
        </w:rPr>
        <w:t xml:space="preserve">Методы хронического эксперимента. </w:t>
      </w:r>
      <w:r>
        <w:rPr>
          <w:rFonts w:ascii="Times New Roman" w:hAnsi="Times New Roman" w:cs="Times New Roman"/>
          <w:spacing w:val="-6"/>
          <w:sz w:val="22"/>
          <w:szCs w:val="22"/>
        </w:rPr>
        <w:t xml:space="preserve">Принцип хронического </w:t>
      </w:r>
      <w:r>
        <w:rPr>
          <w:rFonts w:ascii="Times New Roman" w:hAnsi="Times New Roman" w:cs="Times New Roman"/>
          <w:sz w:val="22"/>
          <w:szCs w:val="22"/>
        </w:rPr>
        <w:t>эксперимента заключается в хирургической (оперативной) под</w:t>
      </w:r>
      <w:r>
        <w:rPr>
          <w:rFonts w:ascii="Times New Roman" w:hAnsi="Times New Roman" w:cs="Times New Roman"/>
          <w:sz w:val="22"/>
          <w:szCs w:val="22"/>
        </w:rPr>
        <w:softHyphen/>
        <w:t>готовке животных, в ходе которой накладывают фистулу (отвер</w:t>
      </w:r>
      <w:r>
        <w:rPr>
          <w:rFonts w:ascii="Times New Roman" w:hAnsi="Times New Roman" w:cs="Times New Roman"/>
          <w:sz w:val="22"/>
          <w:szCs w:val="22"/>
        </w:rPr>
        <w:softHyphen/>
        <w:t>стие, снабженное специальной трубкой, выходящей наружу) того или иного отдела пищеварительного тракта или выводных прото</w:t>
      </w:r>
      <w:r>
        <w:rPr>
          <w:rFonts w:ascii="Times New Roman" w:hAnsi="Times New Roman" w:cs="Times New Roman"/>
          <w:sz w:val="22"/>
          <w:szCs w:val="22"/>
        </w:rPr>
        <w:softHyphen/>
        <w:t>ков пищеварительных желез. Опыты ставят на выздоровевщих после операции животных.</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 xml:space="preserve">В.А.Басов (1842) успешно произвел операцию наложения фистулы желудка у собак. При дальнейшем усовершенствовании </w:t>
      </w:r>
      <w:r>
        <w:rPr>
          <w:rFonts w:ascii="Times New Roman" w:hAnsi="Times New Roman" w:cs="Times New Roman"/>
          <w:spacing w:val="-1"/>
          <w:sz w:val="22"/>
          <w:szCs w:val="22"/>
        </w:rPr>
        <w:t xml:space="preserve">этой операции в желудочном свище фиксировали трубку, которую </w:t>
      </w:r>
      <w:r>
        <w:rPr>
          <w:rFonts w:ascii="Times New Roman" w:hAnsi="Times New Roman" w:cs="Times New Roman"/>
          <w:spacing w:val="-2"/>
          <w:sz w:val="22"/>
          <w:szCs w:val="22"/>
        </w:rPr>
        <w:t xml:space="preserve">вне опыта закрывали пробкой. Открыв ее, можно было получать </w:t>
      </w:r>
      <w:r>
        <w:rPr>
          <w:rFonts w:ascii="Times New Roman" w:hAnsi="Times New Roman" w:cs="Times New Roman"/>
          <w:sz w:val="22"/>
          <w:szCs w:val="22"/>
        </w:rPr>
        <w:t>содержимое желудка.</w:t>
      </w:r>
    </w:p>
    <w:p w:rsidR="00A5703E" w:rsidRDefault="00A5703E" w:rsidP="00A5703E">
      <w:pPr>
        <w:shd w:val="clear" w:color="auto" w:fill="FFFFFF"/>
        <w:spacing w:line="211" w:lineRule="exact"/>
        <w:ind w:right="10" w:firstLine="567"/>
        <w:jc w:val="both"/>
      </w:pPr>
      <w:r>
        <w:rPr>
          <w:rFonts w:ascii="Times New Roman" w:hAnsi="Times New Roman" w:cs="Times New Roman"/>
          <w:spacing w:val="-1"/>
          <w:sz w:val="22"/>
          <w:szCs w:val="22"/>
        </w:rPr>
        <w:t xml:space="preserve">В лаборатории И. П. Павлова у таких собак была выполнена </w:t>
      </w:r>
      <w:r>
        <w:rPr>
          <w:rFonts w:ascii="Times New Roman" w:hAnsi="Times New Roman" w:cs="Times New Roman"/>
          <w:sz w:val="22"/>
          <w:szCs w:val="22"/>
        </w:rPr>
        <w:t xml:space="preserve">операция эзофаготомии (перерезка пищевода). После заживления </w:t>
      </w:r>
      <w:r>
        <w:rPr>
          <w:rFonts w:ascii="Times New Roman" w:hAnsi="Times New Roman" w:cs="Times New Roman"/>
          <w:spacing w:val="-2"/>
          <w:sz w:val="22"/>
          <w:szCs w:val="22"/>
        </w:rPr>
        <w:t xml:space="preserve">раны производили «мнимое кормление» собаки: она ела, но пища </w:t>
      </w:r>
      <w:r>
        <w:rPr>
          <w:rFonts w:ascii="Times New Roman" w:hAnsi="Times New Roman" w:cs="Times New Roman"/>
          <w:spacing w:val="-1"/>
          <w:sz w:val="22"/>
          <w:szCs w:val="22"/>
        </w:rPr>
        <w:t>выпадала из отверстия пищевода, а из открытой желудочной фис</w:t>
      </w:r>
      <w:r>
        <w:rPr>
          <w:rFonts w:ascii="Times New Roman" w:hAnsi="Times New Roman" w:cs="Times New Roman"/>
          <w:spacing w:val="-1"/>
          <w:sz w:val="22"/>
          <w:szCs w:val="22"/>
        </w:rPr>
        <w:softHyphen/>
      </w:r>
      <w:r>
        <w:rPr>
          <w:rFonts w:ascii="Times New Roman" w:hAnsi="Times New Roman" w:cs="Times New Roman"/>
          <w:sz w:val="22"/>
          <w:szCs w:val="22"/>
        </w:rPr>
        <w:t xml:space="preserve">тулы изливался сок (рис. 9.2). Сок в чистом виде получали у собак </w:t>
      </w:r>
      <w:r>
        <w:rPr>
          <w:rFonts w:ascii="Times New Roman" w:hAnsi="Times New Roman" w:cs="Times New Roman"/>
          <w:spacing w:val="-2"/>
          <w:sz w:val="22"/>
          <w:szCs w:val="22"/>
        </w:rPr>
        <w:t xml:space="preserve">с изолированными выкроенными в хирургических операциях из </w:t>
      </w:r>
      <w:r>
        <w:rPr>
          <w:rFonts w:ascii="Times New Roman" w:hAnsi="Times New Roman" w:cs="Times New Roman"/>
          <w:sz w:val="22"/>
          <w:szCs w:val="22"/>
        </w:rPr>
        <w:t xml:space="preserve">различных частей желудка желудочками (рис. 9.3). Желудочек, </w:t>
      </w:r>
      <w:r>
        <w:rPr>
          <w:rFonts w:ascii="Times New Roman" w:hAnsi="Times New Roman" w:cs="Times New Roman"/>
          <w:spacing w:val="-1"/>
          <w:sz w:val="22"/>
          <w:szCs w:val="22"/>
        </w:rPr>
        <w:t>выкроенный по методу Павлова, в отличие от желудочка Гейден-</w:t>
      </w:r>
      <w:r>
        <w:rPr>
          <w:rFonts w:ascii="Times New Roman" w:hAnsi="Times New Roman" w:cs="Times New Roman"/>
          <w:sz w:val="22"/>
          <w:szCs w:val="22"/>
        </w:rPr>
        <w:t xml:space="preserve">гайна имеет сохраненную вагусную иннервацию и более полно </w:t>
      </w:r>
      <w:r>
        <w:rPr>
          <w:rFonts w:ascii="Times New Roman" w:hAnsi="Times New Roman" w:cs="Times New Roman"/>
          <w:spacing w:val="-2"/>
          <w:sz w:val="22"/>
          <w:szCs w:val="22"/>
        </w:rPr>
        <w:t xml:space="preserve">отражает секрецию в большом желудке, где идет пищеварительный </w:t>
      </w:r>
      <w:r>
        <w:rPr>
          <w:rFonts w:ascii="Times New Roman" w:hAnsi="Times New Roman" w:cs="Times New Roman"/>
          <w:sz w:val="22"/>
          <w:szCs w:val="22"/>
        </w:rPr>
        <w:t>процесс. Применяют методы хирургической изоляции петли тон</w:t>
      </w:r>
      <w:r>
        <w:rPr>
          <w:rFonts w:ascii="Times New Roman" w:hAnsi="Times New Roman" w:cs="Times New Roman"/>
          <w:sz w:val="22"/>
          <w:szCs w:val="22"/>
        </w:rPr>
        <w:softHyphen/>
      </w:r>
      <w:r>
        <w:rPr>
          <w:rFonts w:ascii="Times New Roman" w:hAnsi="Times New Roman" w:cs="Times New Roman"/>
          <w:spacing w:val="-1"/>
          <w:sz w:val="22"/>
          <w:szCs w:val="22"/>
        </w:rPr>
        <w:t>кой кишки с выведением в кожную рану одного дистального (опе</w:t>
      </w:r>
      <w:r>
        <w:rPr>
          <w:rFonts w:ascii="Times New Roman" w:hAnsi="Times New Roman" w:cs="Times New Roman"/>
          <w:spacing w:val="-1"/>
          <w:sz w:val="22"/>
          <w:szCs w:val="22"/>
        </w:rPr>
        <w:softHyphen/>
        <w:t xml:space="preserve">рация Тири) или двух (операция Тири—Велла) ее концов (рис. 9.4), из которых собирают кишечный сок или куда вводят растворы для </w:t>
      </w:r>
      <w:r>
        <w:rPr>
          <w:rFonts w:ascii="Times New Roman" w:hAnsi="Times New Roman" w:cs="Times New Roman"/>
          <w:sz w:val="22"/>
          <w:szCs w:val="22"/>
        </w:rPr>
        <w:t>изучения их всасывания.</w:t>
      </w:r>
    </w:p>
    <w:p w:rsidR="00A5703E" w:rsidRDefault="00A5703E" w:rsidP="00A5703E">
      <w:pPr>
        <w:shd w:val="clear" w:color="auto" w:fill="FFFFFF"/>
        <w:spacing w:line="211" w:lineRule="exact"/>
        <w:ind w:right="14" w:firstLine="567"/>
        <w:jc w:val="both"/>
      </w:pPr>
      <w:r>
        <w:rPr>
          <w:rFonts w:ascii="Times New Roman" w:hAnsi="Times New Roman" w:cs="Times New Roman"/>
          <w:spacing w:val="-2"/>
          <w:sz w:val="22"/>
          <w:szCs w:val="22"/>
        </w:rPr>
        <w:t>Широкое распространение получили операции выведения нару</w:t>
      </w:r>
      <w:r>
        <w:rPr>
          <w:rFonts w:ascii="Times New Roman" w:hAnsi="Times New Roman" w:cs="Times New Roman"/>
          <w:spacing w:val="-2"/>
          <w:sz w:val="22"/>
          <w:szCs w:val="22"/>
        </w:rPr>
        <w:softHyphen/>
        <w:t xml:space="preserve">жу и вживления в кожную рану выводных протоков слюнных и </w:t>
      </w:r>
      <w:r>
        <w:rPr>
          <w:rFonts w:ascii="Times New Roman" w:hAnsi="Times New Roman" w:cs="Times New Roman"/>
          <w:spacing w:val="-1"/>
          <w:sz w:val="22"/>
          <w:szCs w:val="22"/>
        </w:rPr>
        <w:t xml:space="preserve">поджелудочной желез, желчного выводного протока. Разработаны </w:t>
      </w:r>
      <w:r>
        <w:rPr>
          <w:rFonts w:ascii="Times New Roman" w:hAnsi="Times New Roman" w:cs="Times New Roman"/>
          <w:spacing w:val="-2"/>
          <w:sz w:val="22"/>
          <w:szCs w:val="22"/>
        </w:rPr>
        <w:t xml:space="preserve">методы, предотвращающие потерю пищеварительных секретов вне </w:t>
      </w:r>
      <w:r>
        <w:rPr>
          <w:rFonts w:ascii="Times New Roman" w:hAnsi="Times New Roman" w:cs="Times New Roman"/>
          <w:sz w:val="22"/>
          <w:szCs w:val="22"/>
        </w:rPr>
        <w:t>экспериментов.</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Фистульная методика позволяет в любое время наблюдать за функцией органа, который имеет нормальные кровоснабжение и </w:t>
      </w:r>
      <w:r>
        <w:rPr>
          <w:rFonts w:ascii="Times New Roman" w:hAnsi="Times New Roman" w:cs="Times New Roman"/>
          <w:spacing w:val="-2"/>
          <w:sz w:val="22"/>
          <w:szCs w:val="22"/>
        </w:rPr>
        <w:t xml:space="preserve">иннервацию. Из фистулы собирают чистые пищеварительные соки, </w:t>
      </w:r>
      <w:r>
        <w:rPr>
          <w:rFonts w:ascii="Times New Roman" w:hAnsi="Times New Roman" w:cs="Times New Roman"/>
          <w:spacing w:val="-1"/>
          <w:sz w:val="22"/>
          <w:szCs w:val="22"/>
        </w:rPr>
        <w:t xml:space="preserve">изучают их состав и свойства натощак, после кормления животных </w:t>
      </w:r>
      <w:r>
        <w:rPr>
          <w:rFonts w:ascii="Times New Roman" w:hAnsi="Times New Roman" w:cs="Times New Roman"/>
          <w:spacing w:val="-2"/>
          <w:sz w:val="22"/>
          <w:szCs w:val="22"/>
        </w:rPr>
        <w:t xml:space="preserve">или иной стимуляции секреции. На фистульных животных изучают моторную и секреторную функции органов пищеварения, процессы </w:t>
      </w:r>
      <w:r>
        <w:rPr>
          <w:rFonts w:ascii="Times New Roman" w:hAnsi="Times New Roman" w:cs="Times New Roman"/>
          <w:sz w:val="22"/>
          <w:szCs w:val="22"/>
        </w:rPr>
        <w:t>гидролиза и всасывания питательных веществ в различных отделах</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3" w:firstLine="567"/>
        <w:jc w:val="both"/>
      </w:pPr>
      <w:r>
        <w:rPr>
          <w:rFonts w:ascii="Times New Roman" w:hAnsi="Times New Roman" w:cs="Times New Roman"/>
          <w:sz w:val="22"/>
          <w:szCs w:val="22"/>
        </w:rPr>
        <w:t xml:space="preserve">пищеварительного тракта на практически здоровых животных в </w:t>
      </w:r>
      <w:r>
        <w:rPr>
          <w:rFonts w:ascii="Times New Roman" w:hAnsi="Times New Roman" w:cs="Times New Roman"/>
          <w:spacing w:val="-2"/>
          <w:sz w:val="22"/>
          <w:szCs w:val="22"/>
        </w:rPr>
        <w:t>почти естественных условиях хронических экспериментов. В ис</w:t>
      </w:r>
      <w:r>
        <w:rPr>
          <w:rFonts w:ascii="Times New Roman" w:hAnsi="Times New Roman" w:cs="Times New Roman"/>
          <w:spacing w:val="-2"/>
          <w:sz w:val="22"/>
          <w:szCs w:val="22"/>
        </w:rPr>
        <w:softHyphen/>
        <w:t>следованиях И. П. Павлова, принесших ему широкую славу и Но</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белевскую премию (1904), в хронических опытах были получены </w:t>
      </w:r>
      <w:r>
        <w:rPr>
          <w:rFonts w:ascii="Times New Roman" w:hAnsi="Times New Roman" w:cs="Times New Roman"/>
          <w:sz w:val="22"/>
          <w:szCs w:val="22"/>
        </w:rPr>
        <w:t>новые данные, и, как сказано в Нобелевском дипломе, И. П. Пав</w:t>
      </w:r>
      <w:r>
        <w:rPr>
          <w:rFonts w:ascii="Times New Roman" w:hAnsi="Times New Roman" w:cs="Times New Roman"/>
          <w:sz w:val="22"/>
          <w:szCs w:val="22"/>
        </w:rPr>
        <w:softHyphen/>
        <w:t>лов «пересоздал физиологию пищеварения».</w:t>
      </w:r>
    </w:p>
    <w:p w:rsidR="00A5703E" w:rsidRDefault="00A5703E" w:rsidP="00A5703E">
      <w:pPr>
        <w:shd w:val="clear" w:color="auto" w:fill="FFFFFF"/>
        <w:spacing w:before="221"/>
        <w:ind w:firstLine="567"/>
      </w:pPr>
      <w:r>
        <w:rPr>
          <w:rFonts w:ascii="Times New Roman" w:hAnsi="Times New Roman" w:cs="Times New Roman"/>
          <w:i/>
          <w:iCs/>
          <w:sz w:val="22"/>
          <w:szCs w:val="22"/>
        </w:rPr>
        <w:t>9.3.4.2. Исследование пищеварительных функций у человека</w:t>
      </w:r>
    </w:p>
    <w:p w:rsidR="00A5703E" w:rsidRDefault="00A5703E" w:rsidP="00A5703E">
      <w:pPr>
        <w:shd w:val="clear" w:color="auto" w:fill="FFFFFF"/>
        <w:spacing w:before="154" w:line="211" w:lineRule="exact"/>
        <w:ind w:right="38" w:firstLine="567"/>
        <w:jc w:val="both"/>
      </w:pPr>
      <w:r>
        <w:rPr>
          <w:rFonts w:ascii="Times New Roman" w:hAnsi="Times New Roman" w:cs="Times New Roman"/>
          <w:spacing w:val="-2"/>
          <w:sz w:val="22"/>
          <w:szCs w:val="22"/>
        </w:rPr>
        <w:t xml:space="preserve">С исследовательской целью фистулы человеку не накладывают. </w:t>
      </w:r>
      <w:r>
        <w:rPr>
          <w:rFonts w:ascii="Times New Roman" w:hAnsi="Times New Roman" w:cs="Times New Roman"/>
          <w:sz w:val="22"/>
          <w:szCs w:val="22"/>
        </w:rPr>
        <w:t>Иногда фистулы образуются при ранении, иной патологии, их делают с целью сохранения жизни человека, например для введе</w:t>
      </w:r>
      <w:r>
        <w:rPr>
          <w:rFonts w:ascii="Times New Roman" w:hAnsi="Times New Roman" w:cs="Times New Roman"/>
          <w:sz w:val="22"/>
          <w:szCs w:val="22"/>
        </w:rPr>
        <w:softHyphen/>
      </w:r>
      <w:r>
        <w:rPr>
          <w:rFonts w:ascii="Times New Roman" w:hAnsi="Times New Roman" w:cs="Times New Roman"/>
          <w:spacing w:val="-2"/>
          <w:sz w:val="22"/>
          <w:szCs w:val="22"/>
        </w:rPr>
        <w:t>ния пищи в желудок при непроходимости пищевода. Основные ме</w:t>
      </w:r>
      <w:r>
        <w:rPr>
          <w:rFonts w:ascii="Times New Roman" w:hAnsi="Times New Roman" w:cs="Times New Roman"/>
          <w:spacing w:val="-2"/>
          <w:sz w:val="22"/>
          <w:szCs w:val="22"/>
        </w:rPr>
        <w:softHyphen/>
        <w:t>тоды исследования пищеварительных функций у человека ориенти</w:t>
      </w:r>
      <w:r>
        <w:rPr>
          <w:rFonts w:ascii="Times New Roman" w:hAnsi="Times New Roman" w:cs="Times New Roman"/>
          <w:spacing w:val="-2"/>
          <w:sz w:val="22"/>
          <w:szCs w:val="22"/>
        </w:rPr>
        <w:softHyphen/>
      </w:r>
      <w:r>
        <w:rPr>
          <w:rFonts w:ascii="Times New Roman" w:hAnsi="Times New Roman" w:cs="Times New Roman"/>
          <w:sz w:val="22"/>
          <w:szCs w:val="22"/>
        </w:rPr>
        <w:t>рованы на их безвредность и безболезненность. Эти методы ис</w:t>
      </w:r>
      <w:r>
        <w:rPr>
          <w:rFonts w:ascii="Times New Roman" w:hAnsi="Times New Roman" w:cs="Times New Roman"/>
          <w:sz w:val="22"/>
          <w:szCs w:val="22"/>
        </w:rPr>
        <w:softHyphen/>
        <w:t>пользуют в функциональной диагностике здорового и больного человека.</w:t>
      </w:r>
    </w:p>
    <w:p w:rsidR="00A5703E" w:rsidRDefault="00A5703E" w:rsidP="00A5703E">
      <w:pPr>
        <w:shd w:val="clear" w:color="auto" w:fill="FFFFFF"/>
        <w:spacing w:line="211" w:lineRule="exact"/>
        <w:ind w:firstLine="567"/>
        <w:jc w:val="both"/>
      </w:pPr>
      <w:r>
        <w:rPr>
          <w:rFonts w:ascii="Times New Roman" w:hAnsi="Times New Roman" w:cs="Times New Roman"/>
          <w:b/>
          <w:bCs/>
          <w:spacing w:val="-5"/>
          <w:sz w:val="22"/>
          <w:szCs w:val="22"/>
        </w:rPr>
        <w:t xml:space="preserve">Исследование процессов секреции. </w:t>
      </w:r>
      <w:r>
        <w:rPr>
          <w:rFonts w:ascii="Times New Roman" w:hAnsi="Times New Roman" w:cs="Times New Roman"/>
          <w:spacing w:val="-5"/>
          <w:sz w:val="22"/>
          <w:szCs w:val="22"/>
        </w:rPr>
        <w:t xml:space="preserve">Для изучения </w:t>
      </w:r>
      <w:r>
        <w:rPr>
          <w:rFonts w:ascii="Times New Roman" w:hAnsi="Times New Roman" w:cs="Times New Roman"/>
          <w:i/>
          <w:iCs/>
          <w:spacing w:val="-5"/>
          <w:sz w:val="22"/>
          <w:szCs w:val="22"/>
        </w:rPr>
        <w:t>слюноотделе</w:t>
      </w:r>
      <w:r>
        <w:rPr>
          <w:rFonts w:ascii="Times New Roman" w:hAnsi="Times New Roman" w:cs="Times New Roman"/>
          <w:i/>
          <w:iCs/>
          <w:spacing w:val="-5"/>
          <w:sz w:val="22"/>
          <w:szCs w:val="22"/>
        </w:rPr>
        <w:softHyphen/>
      </w:r>
      <w:r>
        <w:rPr>
          <w:rFonts w:ascii="Times New Roman" w:hAnsi="Times New Roman" w:cs="Times New Roman"/>
          <w:i/>
          <w:iCs/>
          <w:spacing w:val="-1"/>
          <w:sz w:val="22"/>
          <w:szCs w:val="22"/>
        </w:rPr>
        <w:t xml:space="preserve">ния </w:t>
      </w:r>
      <w:r>
        <w:rPr>
          <w:rFonts w:ascii="Times New Roman" w:hAnsi="Times New Roman" w:cs="Times New Roman"/>
          <w:spacing w:val="-1"/>
          <w:sz w:val="22"/>
          <w:szCs w:val="22"/>
        </w:rPr>
        <w:t xml:space="preserve">слюну получают при сплевывании после полоскания рта, но </w:t>
      </w:r>
      <w:r>
        <w:rPr>
          <w:rFonts w:ascii="Times New Roman" w:hAnsi="Times New Roman" w:cs="Times New Roman"/>
          <w:sz w:val="22"/>
          <w:szCs w:val="22"/>
        </w:rPr>
        <w:t>получаемая при этом ротовая жидкость является смесью слюны</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разных желез, остатков пищи и других компонентов полости рта; кроме того, нельзя точно определить ее объем. Чистую слюну крупных слюнных желез получают путем катетеризации их прото</w:t>
      </w:r>
      <w:r>
        <w:rPr>
          <w:rFonts w:ascii="Times New Roman" w:hAnsi="Times New Roman" w:cs="Times New Roman"/>
          <w:sz w:val="22"/>
          <w:szCs w:val="22"/>
        </w:rPr>
        <w:softHyphen/>
        <w:t xml:space="preserve">ков и с помощью капсул Лешли—Красногорского, фиксируемых </w:t>
      </w:r>
      <w:r>
        <w:rPr>
          <w:rFonts w:ascii="Times New Roman" w:hAnsi="Times New Roman" w:cs="Times New Roman"/>
          <w:spacing w:val="-1"/>
          <w:sz w:val="22"/>
          <w:szCs w:val="22"/>
        </w:rPr>
        <w:t>к слизистой оболочке рта над протоками околоушных, поднижне-</w:t>
      </w:r>
      <w:r>
        <w:rPr>
          <w:rFonts w:ascii="Times New Roman" w:hAnsi="Times New Roman" w:cs="Times New Roman"/>
          <w:sz w:val="22"/>
          <w:szCs w:val="22"/>
        </w:rPr>
        <w:t>челюстной и подъязычной слюнных желез (у них проток открыва</w:t>
      </w:r>
      <w:r>
        <w:rPr>
          <w:rFonts w:ascii="Times New Roman" w:hAnsi="Times New Roman" w:cs="Times New Roman"/>
          <w:sz w:val="22"/>
          <w:szCs w:val="22"/>
        </w:rPr>
        <w:softHyphen/>
        <w:t>ется единым сосочком). Человек с капсулой во рту (рис. 9.5) мо</w:t>
      </w:r>
      <w:r>
        <w:rPr>
          <w:rFonts w:ascii="Times New Roman" w:hAnsi="Times New Roman" w:cs="Times New Roman"/>
          <w:sz w:val="22"/>
          <w:szCs w:val="22"/>
        </w:rPr>
        <w:softHyphen/>
      </w:r>
      <w:r>
        <w:rPr>
          <w:rFonts w:ascii="Times New Roman" w:hAnsi="Times New Roman" w:cs="Times New Roman"/>
          <w:spacing w:val="-1"/>
          <w:sz w:val="22"/>
          <w:szCs w:val="22"/>
        </w:rPr>
        <w:t xml:space="preserve">жет жевать пищу, что вызывает саливацию. Применяют и другие ее </w:t>
      </w:r>
      <w:r>
        <w:rPr>
          <w:rFonts w:ascii="Times New Roman" w:hAnsi="Times New Roman" w:cs="Times New Roman"/>
          <w:sz w:val="22"/>
          <w:szCs w:val="22"/>
        </w:rPr>
        <w:t xml:space="preserve">стимуляторы. Учитывают объем выделившейся за определенное </w:t>
      </w:r>
      <w:r>
        <w:rPr>
          <w:rFonts w:ascii="Times New Roman" w:hAnsi="Times New Roman" w:cs="Times New Roman"/>
          <w:spacing w:val="-1"/>
          <w:sz w:val="22"/>
          <w:szCs w:val="22"/>
        </w:rPr>
        <w:t>время слюны, определяют ее состав и свойства (вязкость, рН, со</w:t>
      </w:r>
      <w:r>
        <w:rPr>
          <w:rFonts w:ascii="Times New Roman" w:hAnsi="Times New Roman" w:cs="Times New Roman"/>
          <w:spacing w:val="-1"/>
          <w:sz w:val="22"/>
          <w:szCs w:val="22"/>
        </w:rPr>
        <w:softHyphen/>
      </w:r>
      <w:r>
        <w:rPr>
          <w:rFonts w:ascii="Times New Roman" w:hAnsi="Times New Roman" w:cs="Times New Roman"/>
          <w:sz w:val="22"/>
          <w:szCs w:val="22"/>
        </w:rPr>
        <w:t>держание электролитов, ферментов, муцина).</w:t>
      </w:r>
    </w:p>
    <w:p w:rsidR="00A5703E" w:rsidRDefault="00A5703E" w:rsidP="00A5703E">
      <w:pPr>
        <w:shd w:val="clear" w:color="auto" w:fill="FFFFFF"/>
        <w:spacing w:line="211" w:lineRule="exact"/>
        <w:ind w:right="10" w:firstLine="567"/>
        <w:jc w:val="both"/>
      </w:pPr>
      <w:r>
        <w:rPr>
          <w:rFonts w:ascii="Times New Roman" w:hAnsi="Times New Roman" w:cs="Times New Roman"/>
          <w:spacing w:val="-3"/>
          <w:sz w:val="22"/>
          <w:szCs w:val="22"/>
        </w:rPr>
        <w:t xml:space="preserve">Для изучения </w:t>
      </w:r>
      <w:r>
        <w:rPr>
          <w:rFonts w:ascii="Times New Roman" w:hAnsi="Times New Roman" w:cs="Times New Roman"/>
          <w:i/>
          <w:iCs/>
          <w:spacing w:val="-3"/>
          <w:sz w:val="22"/>
          <w:szCs w:val="22"/>
        </w:rPr>
        <w:t>секреторной деятельности желез желудка, под</w:t>
      </w:r>
      <w:r>
        <w:rPr>
          <w:rFonts w:ascii="Times New Roman" w:hAnsi="Times New Roman" w:cs="Times New Roman"/>
          <w:i/>
          <w:iCs/>
          <w:spacing w:val="-3"/>
          <w:sz w:val="22"/>
          <w:szCs w:val="22"/>
        </w:rPr>
        <w:softHyphen/>
        <w:t xml:space="preserve">желудочной железы, тонкой кишки, желчевыделения </w:t>
      </w:r>
      <w:r>
        <w:rPr>
          <w:rFonts w:ascii="Times New Roman" w:hAnsi="Times New Roman" w:cs="Times New Roman"/>
          <w:spacing w:val="-3"/>
          <w:sz w:val="22"/>
          <w:szCs w:val="22"/>
        </w:rPr>
        <w:t xml:space="preserve">у человека </w:t>
      </w:r>
      <w:r>
        <w:rPr>
          <w:rFonts w:ascii="Times New Roman" w:hAnsi="Times New Roman" w:cs="Times New Roman"/>
          <w:spacing w:val="-1"/>
          <w:sz w:val="22"/>
          <w:szCs w:val="22"/>
        </w:rPr>
        <w:t>используют зондовые и беззондовые методы. При зондовых иссле</w:t>
      </w:r>
      <w:r>
        <w:rPr>
          <w:rFonts w:ascii="Times New Roman" w:hAnsi="Times New Roman" w:cs="Times New Roman"/>
          <w:spacing w:val="-1"/>
          <w:sz w:val="22"/>
          <w:szCs w:val="22"/>
        </w:rPr>
        <w:softHyphen/>
      </w:r>
      <w:r>
        <w:rPr>
          <w:rFonts w:ascii="Times New Roman" w:hAnsi="Times New Roman" w:cs="Times New Roman"/>
          <w:sz w:val="22"/>
          <w:szCs w:val="22"/>
        </w:rPr>
        <w:t xml:space="preserve">дованиях испытуемый проглатывает (или ее вводят через нос) </w:t>
      </w:r>
      <w:r>
        <w:rPr>
          <w:rFonts w:ascii="Times New Roman" w:hAnsi="Times New Roman" w:cs="Times New Roman"/>
          <w:spacing w:val="-1"/>
          <w:sz w:val="22"/>
          <w:szCs w:val="22"/>
        </w:rPr>
        <w:t>эластичную трубку, которая проводится в желудок, двенадцати</w:t>
      </w:r>
      <w:r>
        <w:rPr>
          <w:rFonts w:ascii="Times New Roman" w:hAnsi="Times New Roman" w:cs="Times New Roman"/>
          <w:spacing w:val="-1"/>
          <w:sz w:val="22"/>
          <w:szCs w:val="22"/>
        </w:rPr>
        <w:softHyphen/>
      </w:r>
      <w:r>
        <w:rPr>
          <w:rFonts w:ascii="Times New Roman" w:hAnsi="Times New Roman" w:cs="Times New Roman"/>
          <w:sz w:val="22"/>
          <w:szCs w:val="22"/>
        </w:rPr>
        <w:t xml:space="preserve">перстную или тощую кишку. Существуют двухканальные зонды </w:t>
      </w:r>
      <w:r>
        <w:rPr>
          <w:rFonts w:ascii="Times New Roman" w:hAnsi="Times New Roman" w:cs="Times New Roman"/>
          <w:spacing w:val="-1"/>
          <w:sz w:val="22"/>
          <w:szCs w:val="22"/>
        </w:rPr>
        <w:t>для одновременного получения содержимого желудка и двенадца</w:t>
      </w:r>
      <w:r>
        <w:rPr>
          <w:rFonts w:ascii="Times New Roman" w:hAnsi="Times New Roman" w:cs="Times New Roman"/>
          <w:spacing w:val="-1"/>
          <w:sz w:val="22"/>
          <w:szCs w:val="22"/>
        </w:rPr>
        <w:softHyphen/>
      </w:r>
      <w:r>
        <w:rPr>
          <w:rFonts w:ascii="Times New Roman" w:hAnsi="Times New Roman" w:cs="Times New Roman"/>
          <w:sz w:val="22"/>
          <w:szCs w:val="22"/>
        </w:rPr>
        <w:t>типерстной кишки, которое можно отсасывать как натощак, как и после стимуляции пищеварительных желез различными метода</w:t>
      </w:r>
      <w:r>
        <w:rPr>
          <w:rFonts w:ascii="Times New Roman" w:hAnsi="Times New Roman" w:cs="Times New Roman"/>
          <w:sz w:val="22"/>
          <w:szCs w:val="22"/>
        </w:rPr>
        <w:softHyphen/>
      </w:r>
      <w:r>
        <w:rPr>
          <w:rFonts w:ascii="Times New Roman" w:hAnsi="Times New Roman" w:cs="Times New Roman"/>
          <w:spacing w:val="-1"/>
          <w:sz w:val="22"/>
          <w:szCs w:val="22"/>
        </w:rPr>
        <w:t>ми (прием пробного завтрака, различных фармакологических сти</w:t>
      </w:r>
      <w:r>
        <w:rPr>
          <w:rFonts w:ascii="Times New Roman" w:hAnsi="Times New Roman" w:cs="Times New Roman"/>
          <w:spacing w:val="-1"/>
          <w:sz w:val="22"/>
          <w:szCs w:val="22"/>
        </w:rPr>
        <w:softHyphen/>
      </w:r>
      <w:r>
        <w:rPr>
          <w:rFonts w:ascii="Times New Roman" w:hAnsi="Times New Roman" w:cs="Times New Roman"/>
          <w:sz w:val="22"/>
          <w:szCs w:val="22"/>
        </w:rPr>
        <w:t>муляторов и т.д.).</w:t>
      </w:r>
    </w:p>
    <w:p w:rsidR="00A5703E" w:rsidRDefault="00A5703E" w:rsidP="00A5703E">
      <w:pPr>
        <w:shd w:val="clear" w:color="auto" w:fill="FFFFFF"/>
        <w:spacing w:before="5" w:line="211" w:lineRule="exact"/>
        <w:ind w:firstLine="567"/>
        <w:jc w:val="both"/>
      </w:pPr>
      <w:r>
        <w:rPr>
          <w:rFonts w:ascii="Times New Roman" w:hAnsi="Times New Roman" w:cs="Times New Roman"/>
          <w:spacing w:val="-1"/>
          <w:sz w:val="22"/>
          <w:szCs w:val="22"/>
        </w:rPr>
        <w:t xml:space="preserve">Применение эндоскопических управляемых зондов позволило </w:t>
      </w:r>
      <w:r>
        <w:rPr>
          <w:rFonts w:ascii="Times New Roman" w:hAnsi="Times New Roman" w:cs="Times New Roman"/>
          <w:sz w:val="22"/>
          <w:szCs w:val="22"/>
        </w:rPr>
        <w:t>вводить тонкий катетер в проток поджелудочной железы и полу</w:t>
      </w:r>
      <w:r>
        <w:rPr>
          <w:rFonts w:ascii="Times New Roman" w:hAnsi="Times New Roman" w:cs="Times New Roman"/>
          <w:sz w:val="22"/>
          <w:szCs w:val="22"/>
        </w:rPr>
        <w:softHyphen/>
      </w:r>
      <w:r>
        <w:rPr>
          <w:rFonts w:ascii="Times New Roman" w:hAnsi="Times New Roman" w:cs="Times New Roman"/>
          <w:spacing w:val="-1"/>
          <w:sz w:val="22"/>
          <w:szCs w:val="22"/>
        </w:rPr>
        <w:t xml:space="preserve">чать ее секрет без примеси к нему других секретов, что неизбежно </w:t>
      </w:r>
      <w:r>
        <w:rPr>
          <w:rFonts w:ascii="Times New Roman" w:hAnsi="Times New Roman" w:cs="Times New Roman"/>
          <w:sz w:val="22"/>
          <w:szCs w:val="22"/>
        </w:rPr>
        <w:t>при аспирации содержимого двенадцатиперстной кишки.</w:t>
      </w:r>
    </w:p>
    <w:p w:rsidR="00A5703E" w:rsidRDefault="00A5703E" w:rsidP="00A5703E">
      <w:pPr>
        <w:shd w:val="clear" w:color="auto" w:fill="FFFFFF"/>
        <w:spacing w:before="5" w:line="211" w:lineRule="exact"/>
        <w:ind w:right="5" w:firstLine="567"/>
        <w:jc w:val="both"/>
      </w:pPr>
      <w:r>
        <w:rPr>
          <w:rFonts w:ascii="Times New Roman" w:hAnsi="Times New Roman" w:cs="Times New Roman"/>
          <w:sz w:val="22"/>
          <w:szCs w:val="22"/>
        </w:rPr>
        <w:t>Зондовые методы позволяют определять объем секрета и со</w:t>
      </w:r>
      <w:r>
        <w:rPr>
          <w:rFonts w:ascii="Times New Roman" w:hAnsi="Times New Roman" w:cs="Times New Roman"/>
          <w:sz w:val="22"/>
          <w:szCs w:val="22"/>
        </w:rPr>
        <w:softHyphen/>
        <w:t>держание различных его компонентов: электролитов, ферментов,</w:t>
      </w:r>
    </w:p>
    <w:p w:rsidR="00A5703E" w:rsidRDefault="00A5703E" w:rsidP="00A5703E">
      <w:pPr>
        <w:shd w:val="clear" w:color="auto" w:fill="FFFFFF"/>
        <w:spacing w:before="5" w:line="211" w:lineRule="exact"/>
        <w:ind w:right="5"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ind w:firstLine="567"/>
        <w:jc w:val="center"/>
      </w:pPr>
      <w:r>
        <w:rPr>
          <w:b/>
          <w:bCs/>
          <w:sz w:val="22"/>
          <w:szCs w:val="22"/>
          <w:lang w:val="en-US"/>
        </w:rPr>
        <w:t>I</w:t>
      </w:r>
      <w:r w:rsidRPr="00A5703E">
        <w:rPr>
          <w:b/>
          <w:bCs/>
          <w:sz w:val="22"/>
          <w:szCs w:val="22"/>
        </w:rPr>
        <w:t>-</w:t>
      </w:r>
    </w:p>
    <w:p w:rsidR="00A5703E" w:rsidRDefault="00A5703E" w:rsidP="00A5703E">
      <w:pPr>
        <w:shd w:val="clear" w:color="auto" w:fill="FFFFFF"/>
        <w:spacing w:before="614" w:line="211" w:lineRule="exact"/>
        <w:ind w:right="29" w:firstLine="567"/>
        <w:jc w:val="both"/>
      </w:pPr>
      <w:r>
        <w:rPr>
          <w:rFonts w:ascii="Times New Roman" w:hAnsi="Times New Roman" w:cs="Times New Roman"/>
          <w:sz w:val="22"/>
          <w:szCs w:val="22"/>
        </w:rPr>
        <w:t>а также рН и др. Стимуляторы секреции вводят в пищеваритель</w:t>
      </w:r>
      <w:r>
        <w:rPr>
          <w:rFonts w:ascii="Times New Roman" w:hAnsi="Times New Roman" w:cs="Times New Roman"/>
          <w:sz w:val="22"/>
          <w:szCs w:val="22"/>
        </w:rPr>
        <w:softHyphen/>
        <w:t>ный тракт или парентерально. Знание механизмов их действия позволяет определить место, характер и причины нарушения сек</w:t>
      </w:r>
      <w:r>
        <w:rPr>
          <w:rFonts w:ascii="Times New Roman" w:hAnsi="Times New Roman" w:cs="Times New Roman"/>
          <w:sz w:val="22"/>
          <w:szCs w:val="22"/>
        </w:rPr>
        <w:softHyphen/>
        <w:t>реции.</w:t>
      </w: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Существуют методы зондирования, с помощью которых воз</w:t>
      </w:r>
      <w:r>
        <w:rPr>
          <w:rFonts w:ascii="Times New Roman" w:hAnsi="Times New Roman" w:cs="Times New Roman"/>
          <w:sz w:val="22"/>
          <w:szCs w:val="22"/>
        </w:rPr>
        <w:softHyphen/>
        <w:t xml:space="preserve">можно определение ряда параметров непосредственно в полости </w:t>
      </w:r>
      <w:r>
        <w:rPr>
          <w:rFonts w:ascii="Times New Roman" w:hAnsi="Times New Roman" w:cs="Times New Roman"/>
          <w:spacing w:val="-1"/>
          <w:sz w:val="22"/>
          <w:szCs w:val="22"/>
        </w:rPr>
        <w:t>пищеварительного тракта, наблюдения за их динамикой в содер</w:t>
      </w:r>
      <w:r>
        <w:rPr>
          <w:rFonts w:ascii="Times New Roman" w:hAnsi="Times New Roman" w:cs="Times New Roman"/>
          <w:spacing w:val="-1"/>
          <w:sz w:val="22"/>
          <w:szCs w:val="22"/>
        </w:rPr>
        <w:softHyphen/>
      </w:r>
      <w:r>
        <w:rPr>
          <w:rFonts w:ascii="Times New Roman" w:hAnsi="Times New Roman" w:cs="Times New Roman"/>
          <w:sz w:val="22"/>
          <w:szCs w:val="22"/>
        </w:rPr>
        <w:t>жимом желудка или кишечника. Для этого зонды снабжают соот</w:t>
      </w:r>
      <w:r>
        <w:rPr>
          <w:rFonts w:ascii="Times New Roman" w:hAnsi="Times New Roman" w:cs="Times New Roman"/>
          <w:sz w:val="22"/>
          <w:szCs w:val="22"/>
        </w:rPr>
        <w:softHyphen/>
      </w:r>
      <w:r>
        <w:rPr>
          <w:rFonts w:ascii="Times New Roman" w:hAnsi="Times New Roman" w:cs="Times New Roman"/>
          <w:spacing w:val="-1"/>
          <w:sz w:val="22"/>
          <w:szCs w:val="22"/>
        </w:rPr>
        <w:t xml:space="preserve">ветствующими датчиками (например, датчиками рН, давления, электродами для отведения регистрируемых потенциалов и </w:t>
      </w:r>
      <w:r>
        <w:rPr>
          <w:rFonts w:ascii="Times New Roman" w:hAnsi="Times New Roman" w:cs="Times New Roman"/>
          <w:i/>
          <w:iCs/>
          <w:spacing w:val="-1"/>
          <w:sz w:val="22"/>
          <w:szCs w:val="22"/>
        </w:rPr>
        <w:t xml:space="preserve">др.). </w:t>
      </w:r>
      <w:r>
        <w:rPr>
          <w:rFonts w:ascii="Times New Roman" w:hAnsi="Times New Roman" w:cs="Times New Roman"/>
          <w:sz w:val="22"/>
          <w:szCs w:val="22"/>
        </w:rPr>
        <w:t xml:space="preserve">Методы эндоскопического исследования желудка и кишечника, </w:t>
      </w:r>
      <w:r>
        <w:rPr>
          <w:rFonts w:ascii="Times New Roman" w:hAnsi="Times New Roman" w:cs="Times New Roman"/>
          <w:spacing w:val="-1"/>
          <w:sz w:val="22"/>
          <w:szCs w:val="22"/>
        </w:rPr>
        <w:t xml:space="preserve">кроме визуального контроля за состоянием слизистой оболочки, </w:t>
      </w:r>
      <w:r>
        <w:rPr>
          <w:rFonts w:ascii="Times New Roman" w:hAnsi="Times New Roman" w:cs="Times New Roman"/>
          <w:sz w:val="22"/>
          <w:szCs w:val="22"/>
        </w:rPr>
        <w:t>позволяют брать ее кусочки для последующего морфологического и биохимического исследования.</w:t>
      </w:r>
    </w:p>
    <w:p w:rsidR="00A5703E" w:rsidRDefault="00A5703E" w:rsidP="00A5703E">
      <w:pPr>
        <w:shd w:val="clear" w:color="auto" w:fill="FFFFFF"/>
        <w:spacing w:line="211" w:lineRule="exact"/>
        <w:ind w:right="29" w:firstLine="567"/>
        <w:jc w:val="both"/>
      </w:pPr>
      <w:r>
        <w:rPr>
          <w:rFonts w:ascii="Times New Roman" w:hAnsi="Times New Roman" w:cs="Times New Roman"/>
          <w:spacing w:val="-1"/>
          <w:sz w:val="22"/>
          <w:szCs w:val="22"/>
        </w:rPr>
        <w:t>Наконец, существуют зонды, с помощью которых полость же</w:t>
      </w:r>
      <w:r>
        <w:rPr>
          <w:rFonts w:ascii="Times New Roman" w:hAnsi="Times New Roman" w:cs="Times New Roman"/>
          <w:spacing w:val="-1"/>
          <w:sz w:val="22"/>
          <w:szCs w:val="22"/>
        </w:rPr>
        <w:softHyphen/>
      </w:r>
      <w:r>
        <w:rPr>
          <w:rFonts w:ascii="Times New Roman" w:hAnsi="Times New Roman" w:cs="Times New Roman"/>
          <w:sz w:val="22"/>
          <w:szCs w:val="22"/>
        </w:rPr>
        <w:t>лудка или кишки перфузируют растворами разного состава. Так, перфузируя отрезок кишки раствором какого-либо вещества, на</w:t>
      </w:r>
      <w:r>
        <w:rPr>
          <w:rFonts w:ascii="Times New Roman" w:hAnsi="Times New Roman" w:cs="Times New Roman"/>
          <w:sz w:val="22"/>
          <w:szCs w:val="22"/>
        </w:rPr>
        <w:softHyphen/>
        <w:t>пример крахмала, можно по разности его концентрации во вводи</w:t>
      </w:r>
      <w:r>
        <w:rPr>
          <w:rFonts w:ascii="Times New Roman" w:hAnsi="Times New Roman" w:cs="Times New Roman"/>
          <w:sz w:val="22"/>
          <w:szCs w:val="22"/>
        </w:rPr>
        <w:softHyphen/>
      </w:r>
      <w:r>
        <w:rPr>
          <w:rFonts w:ascii="Times New Roman" w:hAnsi="Times New Roman" w:cs="Times New Roman"/>
          <w:spacing w:val="-1"/>
          <w:sz w:val="22"/>
          <w:szCs w:val="22"/>
        </w:rPr>
        <w:t>мом и аспирируемом растворах определить переваривание крахма</w:t>
      </w:r>
      <w:r>
        <w:rPr>
          <w:rFonts w:ascii="Times New Roman" w:hAnsi="Times New Roman" w:cs="Times New Roman"/>
          <w:spacing w:val="-1"/>
          <w:sz w:val="22"/>
          <w:szCs w:val="22"/>
        </w:rPr>
        <w:softHyphen/>
      </w:r>
      <w:r>
        <w:rPr>
          <w:rFonts w:ascii="Times New Roman" w:hAnsi="Times New Roman" w:cs="Times New Roman"/>
          <w:spacing w:val="-2"/>
          <w:sz w:val="22"/>
          <w:szCs w:val="22"/>
        </w:rPr>
        <w:t>ла и оценить соответствующую ферментативную активность ис</w:t>
      </w:r>
      <w:r>
        <w:rPr>
          <w:rFonts w:ascii="Times New Roman" w:hAnsi="Times New Roman" w:cs="Times New Roman"/>
          <w:spacing w:val="-2"/>
          <w:sz w:val="22"/>
          <w:szCs w:val="22"/>
        </w:rPr>
        <w:softHyphen/>
      </w:r>
      <w:r>
        <w:rPr>
          <w:rFonts w:ascii="Times New Roman" w:hAnsi="Times New Roman" w:cs="Times New Roman"/>
          <w:sz w:val="22"/>
          <w:szCs w:val="22"/>
        </w:rPr>
        <w:t>следуемого отрезка кишки.</w:t>
      </w:r>
    </w:p>
    <w:p w:rsidR="00A5703E" w:rsidRDefault="00A5703E" w:rsidP="00A5703E">
      <w:pPr>
        <w:shd w:val="clear" w:color="auto" w:fill="FFFFFF"/>
        <w:spacing w:line="211" w:lineRule="exact"/>
        <w:ind w:right="10" w:firstLine="567"/>
        <w:jc w:val="both"/>
      </w:pPr>
      <w:r>
        <w:rPr>
          <w:rFonts w:ascii="Times New Roman" w:hAnsi="Times New Roman" w:cs="Times New Roman"/>
          <w:sz w:val="22"/>
          <w:szCs w:val="22"/>
        </w:rPr>
        <w:t>Применение зондовых методов в ряде случаев противопоказа</w:t>
      </w:r>
      <w:r>
        <w:rPr>
          <w:rFonts w:ascii="Times New Roman" w:hAnsi="Times New Roman" w:cs="Times New Roman"/>
          <w:sz w:val="22"/>
          <w:szCs w:val="22"/>
        </w:rPr>
        <w:softHyphen/>
        <w:t>но, поэтому разрабатываются и беззондовые, основанные на раз</w:t>
      </w:r>
      <w:r>
        <w:rPr>
          <w:rFonts w:ascii="Times New Roman" w:hAnsi="Times New Roman" w:cs="Times New Roman"/>
          <w:sz w:val="22"/>
          <w:szCs w:val="22"/>
        </w:rPr>
        <w:softHyphen/>
      </w:r>
      <w:r>
        <w:rPr>
          <w:rFonts w:ascii="Times New Roman" w:hAnsi="Times New Roman" w:cs="Times New Roman"/>
          <w:spacing w:val="-1"/>
          <w:sz w:val="22"/>
          <w:szCs w:val="22"/>
        </w:rPr>
        <w:t xml:space="preserve">ных принципах методы исследования секреции пищеварительных </w:t>
      </w:r>
      <w:r>
        <w:rPr>
          <w:rFonts w:ascii="Times New Roman" w:hAnsi="Times New Roman" w:cs="Times New Roman"/>
          <w:sz w:val="22"/>
          <w:szCs w:val="22"/>
        </w:rPr>
        <w:t>желез. В одних методах учитывают содержание в крови и выделе</w:t>
      </w:r>
      <w:r>
        <w:rPr>
          <w:rFonts w:ascii="Times New Roman" w:hAnsi="Times New Roman" w:cs="Times New Roman"/>
          <w:sz w:val="22"/>
          <w:szCs w:val="22"/>
        </w:rPr>
        <w:softHyphen/>
        <w:t xml:space="preserve">ние с мочой веществ, освободившихся из принятых препаратов </w:t>
      </w:r>
      <w:r>
        <w:rPr>
          <w:rFonts w:ascii="Times New Roman" w:hAnsi="Times New Roman" w:cs="Times New Roman"/>
          <w:spacing w:val="-1"/>
          <w:sz w:val="22"/>
          <w:szCs w:val="22"/>
        </w:rPr>
        <w:t xml:space="preserve">под действием на них пищеварительных секретов. Например, если </w:t>
      </w:r>
      <w:r>
        <w:rPr>
          <w:rFonts w:ascii="Times New Roman" w:hAnsi="Times New Roman" w:cs="Times New Roman"/>
          <w:sz w:val="22"/>
          <w:szCs w:val="22"/>
        </w:rPr>
        <w:t>кислотность желудочного сока нормальная, то индикатор быстро появляется в крови и моче, если кислотность низкая или нулевая, то в исследуемых жидкостях индикатор отсутствует или появляет</w:t>
      </w:r>
      <w:r>
        <w:rPr>
          <w:rFonts w:ascii="Times New Roman" w:hAnsi="Times New Roman" w:cs="Times New Roman"/>
          <w:sz w:val="22"/>
          <w:szCs w:val="22"/>
        </w:rPr>
        <w:softHyphen/>
        <w:t>ся с большим опозданием.</w:t>
      </w:r>
    </w:p>
    <w:p w:rsidR="00A5703E" w:rsidRDefault="00A5703E" w:rsidP="00A5703E">
      <w:pPr>
        <w:shd w:val="clear" w:color="auto" w:fill="FFFFFF"/>
        <w:spacing w:line="211" w:lineRule="exact"/>
        <w:ind w:right="10" w:firstLine="567"/>
        <w:jc w:val="both"/>
      </w:pPr>
      <w:r>
        <w:rPr>
          <w:rFonts w:ascii="Times New Roman" w:hAnsi="Times New Roman" w:cs="Times New Roman"/>
          <w:spacing w:val="-1"/>
          <w:sz w:val="22"/>
          <w:szCs w:val="22"/>
        </w:rPr>
        <w:t>В другой группе беззондовых методов функциональное состоя</w:t>
      </w:r>
      <w:r>
        <w:rPr>
          <w:rFonts w:ascii="Times New Roman" w:hAnsi="Times New Roman" w:cs="Times New Roman"/>
          <w:spacing w:val="-1"/>
          <w:sz w:val="22"/>
          <w:szCs w:val="22"/>
        </w:rPr>
        <w:softHyphen/>
        <w:t>ние пищеварительных желез оценивают по активности их фермен</w:t>
      </w:r>
      <w:r>
        <w:rPr>
          <w:rFonts w:ascii="Times New Roman" w:hAnsi="Times New Roman" w:cs="Times New Roman"/>
          <w:spacing w:val="-1"/>
          <w:sz w:val="22"/>
          <w:szCs w:val="22"/>
        </w:rPr>
        <w:softHyphen/>
      </w:r>
      <w:r>
        <w:rPr>
          <w:rFonts w:ascii="Times New Roman" w:hAnsi="Times New Roman" w:cs="Times New Roman"/>
          <w:sz w:val="22"/>
          <w:szCs w:val="22"/>
        </w:rPr>
        <w:t>тов в крови и моче: она при прочих равных условиях тем выше, чем большее число гландулоцитов тех или иных желез синтезиру</w:t>
      </w:r>
      <w:r>
        <w:rPr>
          <w:rFonts w:ascii="Times New Roman" w:hAnsi="Times New Roman" w:cs="Times New Roman"/>
          <w:sz w:val="22"/>
          <w:szCs w:val="22"/>
        </w:rPr>
        <w:softHyphen/>
        <w:t>ет данные ферменты, которые покидают железы не только в соста</w:t>
      </w:r>
      <w:r>
        <w:rPr>
          <w:rFonts w:ascii="Times New Roman" w:hAnsi="Times New Roman" w:cs="Times New Roman"/>
          <w:sz w:val="22"/>
          <w:szCs w:val="22"/>
        </w:rPr>
        <w:softHyphen/>
        <w:t>ве секретов, но частично транспортируются в лимфу и кровь, от</w:t>
      </w:r>
      <w:r>
        <w:rPr>
          <w:rFonts w:ascii="Times New Roman" w:hAnsi="Times New Roman" w:cs="Times New Roman"/>
          <w:sz w:val="22"/>
          <w:szCs w:val="22"/>
        </w:rPr>
        <w:softHyphen/>
        <w:t>куда выводятся в составе мочи (и других экскретов).</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Косвенно оценить полноценность секреции пищеварительных желез можно по наличию в кале негидролизованных компонентов </w:t>
      </w:r>
      <w:r>
        <w:rPr>
          <w:rFonts w:ascii="Times New Roman" w:hAnsi="Times New Roman" w:cs="Times New Roman"/>
          <w:sz w:val="22"/>
          <w:szCs w:val="22"/>
        </w:rPr>
        <w:t>принятой пищи, а также определяя активность в кале ферментов поджелудочной железы и тонкой кишки.</w:t>
      </w:r>
    </w:p>
    <w:p w:rsidR="00A5703E" w:rsidRDefault="00A5703E" w:rsidP="00A5703E">
      <w:pPr>
        <w:shd w:val="clear" w:color="auto" w:fill="FFFFFF"/>
        <w:spacing w:before="5" w:line="211" w:lineRule="exact"/>
        <w:ind w:right="10" w:firstLine="567"/>
        <w:jc w:val="both"/>
      </w:pPr>
      <w:r>
        <w:rPr>
          <w:rFonts w:ascii="Times New Roman" w:hAnsi="Times New Roman" w:cs="Times New Roman"/>
          <w:spacing w:val="-1"/>
          <w:sz w:val="22"/>
          <w:szCs w:val="22"/>
        </w:rPr>
        <w:t>С развитием радиотелеметрии появилась возможность скон</w:t>
      </w:r>
      <w:r>
        <w:rPr>
          <w:rFonts w:ascii="Times New Roman" w:hAnsi="Times New Roman" w:cs="Times New Roman"/>
          <w:spacing w:val="-1"/>
          <w:sz w:val="22"/>
          <w:szCs w:val="22"/>
        </w:rPr>
        <w:softHyphen/>
      </w:r>
      <w:r>
        <w:rPr>
          <w:rFonts w:ascii="Times New Roman" w:hAnsi="Times New Roman" w:cs="Times New Roman"/>
          <w:sz w:val="22"/>
          <w:szCs w:val="22"/>
        </w:rPr>
        <w:t>струировать приборы для эндорадиозондирования пищеваритель</w:t>
      </w:r>
      <w:r>
        <w:rPr>
          <w:rFonts w:ascii="Times New Roman" w:hAnsi="Times New Roman" w:cs="Times New Roman"/>
          <w:sz w:val="22"/>
          <w:szCs w:val="22"/>
        </w:rPr>
        <w:softHyphen/>
        <w:t xml:space="preserve">ного тракта. Проглоченная радиокапсула, передвигаясь по нему, </w:t>
      </w:r>
      <w:r>
        <w:rPr>
          <w:rFonts w:ascii="Times New Roman" w:hAnsi="Times New Roman" w:cs="Times New Roman"/>
          <w:spacing w:val="-1"/>
          <w:sz w:val="22"/>
          <w:szCs w:val="22"/>
        </w:rPr>
        <w:t>может в виде радиосигналов передавать информацию о ряде пара</w:t>
      </w:r>
      <w:r>
        <w:rPr>
          <w:rFonts w:ascii="Times New Roman" w:hAnsi="Times New Roman" w:cs="Times New Roman"/>
          <w:spacing w:val="-1"/>
          <w:sz w:val="22"/>
          <w:szCs w:val="22"/>
        </w:rPr>
        <w:softHyphen/>
      </w:r>
      <w:r>
        <w:rPr>
          <w:rFonts w:ascii="Times New Roman" w:hAnsi="Times New Roman" w:cs="Times New Roman"/>
          <w:sz w:val="22"/>
          <w:szCs w:val="22"/>
        </w:rPr>
        <w:t xml:space="preserve">метров его содержимого, в том числе о </w:t>
      </w:r>
      <w:r>
        <w:rPr>
          <w:rFonts w:ascii="Times New Roman" w:hAnsi="Times New Roman" w:cs="Times New Roman"/>
          <w:b/>
          <w:bCs/>
          <w:sz w:val="22"/>
          <w:szCs w:val="22"/>
        </w:rPr>
        <w:t>рН.</w:t>
      </w:r>
    </w:p>
    <w:p w:rsidR="00A5703E" w:rsidRDefault="00A5703E" w:rsidP="00A5703E">
      <w:pPr>
        <w:shd w:val="clear" w:color="auto" w:fill="FFFFFF"/>
        <w:spacing w:before="5" w:line="211" w:lineRule="exact"/>
        <w:ind w:right="14" w:firstLine="567"/>
        <w:jc w:val="both"/>
      </w:pPr>
      <w:r>
        <w:rPr>
          <w:rFonts w:ascii="Times New Roman" w:hAnsi="Times New Roman" w:cs="Times New Roman"/>
          <w:b/>
          <w:bCs/>
          <w:spacing w:val="-5"/>
          <w:sz w:val="22"/>
          <w:szCs w:val="22"/>
        </w:rPr>
        <w:t xml:space="preserve">Исследование моторной функции. </w:t>
      </w:r>
      <w:r>
        <w:rPr>
          <w:rFonts w:ascii="Times New Roman" w:hAnsi="Times New Roman" w:cs="Times New Roman"/>
          <w:spacing w:val="-5"/>
          <w:sz w:val="22"/>
          <w:szCs w:val="22"/>
        </w:rPr>
        <w:t xml:space="preserve">Методика исследования акта </w:t>
      </w:r>
      <w:r>
        <w:rPr>
          <w:rFonts w:ascii="Times New Roman" w:hAnsi="Times New Roman" w:cs="Times New Roman"/>
          <w:spacing w:val="49"/>
          <w:sz w:val="22"/>
          <w:szCs w:val="22"/>
        </w:rPr>
        <w:t>жевания</w:t>
      </w:r>
      <w:r>
        <w:rPr>
          <w:rFonts w:ascii="Times New Roman" w:hAnsi="Times New Roman" w:cs="Times New Roman"/>
          <w:sz w:val="22"/>
          <w:szCs w:val="22"/>
        </w:rPr>
        <w:t xml:space="preserve">   </w:t>
      </w:r>
      <w:r>
        <w:rPr>
          <w:rFonts w:ascii="Times New Roman" w:hAnsi="Times New Roman" w:cs="Times New Roman"/>
          <w:i/>
          <w:iCs/>
          <w:sz w:val="22"/>
          <w:szCs w:val="22"/>
        </w:rPr>
        <w:t xml:space="preserve">(мастикациография </w:t>
      </w:r>
      <w:r>
        <w:rPr>
          <w:rFonts w:ascii="Times New Roman" w:hAnsi="Times New Roman" w:cs="Times New Roman"/>
          <w:sz w:val="22"/>
          <w:szCs w:val="22"/>
        </w:rPr>
        <w:t>— графическая регистрация же-</w:t>
      </w:r>
    </w:p>
    <w:p w:rsidR="00A5703E" w:rsidRDefault="00A5703E" w:rsidP="00A5703E">
      <w:pPr>
        <w:shd w:val="clear" w:color="auto" w:fill="FFFFFF"/>
        <w:spacing w:before="5" w:line="211" w:lineRule="exact"/>
        <w:ind w:right="14"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вательных движений нижней челюсти) характеризует его длитель</w:t>
      </w:r>
      <w:r>
        <w:rPr>
          <w:rFonts w:ascii="Times New Roman" w:hAnsi="Times New Roman" w:cs="Times New Roman"/>
          <w:spacing w:val="-1"/>
          <w:sz w:val="22"/>
          <w:szCs w:val="22"/>
        </w:rPr>
        <w:softHyphen/>
      </w:r>
      <w:r>
        <w:rPr>
          <w:rFonts w:ascii="Times New Roman" w:hAnsi="Times New Roman" w:cs="Times New Roman"/>
          <w:sz w:val="22"/>
          <w:szCs w:val="22"/>
        </w:rPr>
        <w:t>ность и длительность составляющих жевание фаз, координирован-</w:t>
      </w:r>
      <w:r>
        <w:rPr>
          <w:rFonts w:ascii="Times New Roman" w:hAnsi="Times New Roman" w:cs="Times New Roman"/>
          <w:spacing w:val="-1"/>
          <w:sz w:val="22"/>
          <w:szCs w:val="22"/>
        </w:rPr>
        <w:t xml:space="preserve">ность акта. Иногда регистрация движений нижней челюсти в этом </w:t>
      </w:r>
      <w:r>
        <w:rPr>
          <w:rFonts w:ascii="Times New Roman" w:hAnsi="Times New Roman" w:cs="Times New Roman"/>
          <w:sz w:val="22"/>
          <w:szCs w:val="22"/>
        </w:rPr>
        <w:t xml:space="preserve">методе сочетается с электромиографией жевательных мышц </w:t>
      </w:r>
      <w:r>
        <w:rPr>
          <w:rFonts w:ascii="Times New Roman" w:hAnsi="Times New Roman" w:cs="Times New Roman"/>
          <w:spacing w:val="-3"/>
          <w:sz w:val="22"/>
          <w:szCs w:val="22"/>
        </w:rPr>
        <w:t xml:space="preserve">(рис. 9.6). Методом </w:t>
      </w:r>
      <w:r>
        <w:rPr>
          <w:rFonts w:ascii="Times New Roman" w:hAnsi="Times New Roman" w:cs="Times New Roman"/>
          <w:i/>
          <w:iCs/>
          <w:spacing w:val="-3"/>
          <w:sz w:val="22"/>
          <w:szCs w:val="22"/>
        </w:rPr>
        <w:t xml:space="preserve">гнатодинамометрии </w:t>
      </w:r>
      <w:r>
        <w:rPr>
          <w:rFonts w:ascii="Times New Roman" w:hAnsi="Times New Roman" w:cs="Times New Roman"/>
          <w:spacing w:val="-3"/>
          <w:sz w:val="22"/>
          <w:szCs w:val="22"/>
        </w:rPr>
        <w:t>оценивают давление, ко</w:t>
      </w:r>
      <w:r>
        <w:rPr>
          <w:rFonts w:ascii="Times New Roman" w:hAnsi="Times New Roman" w:cs="Times New Roman"/>
          <w:spacing w:val="-3"/>
          <w:sz w:val="22"/>
          <w:szCs w:val="22"/>
        </w:rPr>
        <w:softHyphen/>
      </w:r>
      <w:r>
        <w:rPr>
          <w:rFonts w:ascii="Times New Roman" w:hAnsi="Times New Roman" w:cs="Times New Roman"/>
          <w:spacing w:val="-1"/>
          <w:sz w:val="22"/>
          <w:szCs w:val="22"/>
        </w:rPr>
        <w:t xml:space="preserve">торое развивается жевательными мышцами на разных парах зубов </w:t>
      </w:r>
      <w:r>
        <w:rPr>
          <w:rFonts w:ascii="Times New Roman" w:hAnsi="Times New Roman" w:cs="Times New Roman"/>
          <w:sz w:val="22"/>
          <w:szCs w:val="22"/>
        </w:rPr>
        <w:t xml:space="preserve">при смыкании челюстей. Результативность жевания может быть </w:t>
      </w:r>
      <w:r>
        <w:rPr>
          <w:rFonts w:ascii="Times New Roman" w:hAnsi="Times New Roman" w:cs="Times New Roman"/>
          <w:spacing w:val="-2"/>
          <w:sz w:val="22"/>
          <w:szCs w:val="22"/>
        </w:rPr>
        <w:t xml:space="preserve">учтена по размерам пищевых частиц в составе пищевого комка, </w:t>
      </w:r>
      <w:r>
        <w:rPr>
          <w:rFonts w:ascii="Times New Roman" w:hAnsi="Times New Roman" w:cs="Times New Roman"/>
          <w:sz w:val="22"/>
          <w:szCs w:val="22"/>
        </w:rPr>
        <w:t>подготовленного к глотанию.</w:t>
      </w:r>
    </w:p>
    <w:p w:rsidR="00A5703E" w:rsidRDefault="00A5703E" w:rsidP="00A5703E">
      <w:pPr>
        <w:shd w:val="clear" w:color="auto" w:fill="FFFFFF"/>
        <w:spacing w:line="211" w:lineRule="exact"/>
        <w:ind w:right="14" w:firstLine="567"/>
        <w:jc w:val="both"/>
      </w:pPr>
      <w:r>
        <w:rPr>
          <w:rFonts w:ascii="Times New Roman" w:hAnsi="Times New Roman" w:cs="Times New Roman"/>
          <w:spacing w:val="52"/>
          <w:sz w:val="22"/>
          <w:szCs w:val="22"/>
        </w:rPr>
        <w:t>Глотание</w:t>
      </w:r>
      <w:r>
        <w:rPr>
          <w:rFonts w:ascii="Times New Roman" w:hAnsi="Times New Roman" w:cs="Times New Roman"/>
          <w:sz w:val="22"/>
          <w:szCs w:val="22"/>
        </w:rPr>
        <w:t xml:space="preserve"> </w:t>
      </w:r>
      <w:r>
        <w:rPr>
          <w:rFonts w:ascii="Times New Roman" w:hAnsi="Times New Roman" w:cs="Times New Roman"/>
          <w:spacing w:val="-3"/>
          <w:sz w:val="22"/>
          <w:szCs w:val="22"/>
        </w:rPr>
        <w:t>исследуют рентгенографически и рентгенокине-</w:t>
      </w:r>
      <w:r>
        <w:rPr>
          <w:rFonts w:ascii="Times New Roman" w:hAnsi="Times New Roman" w:cs="Times New Roman"/>
          <w:spacing w:val="-1"/>
          <w:sz w:val="22"/>
          <w:szCs w:val="22"/>
        </w:rPr>
        <w:t>матографически, баллонографически с помощью специальных зон</w:t>
      </w:r>
      <w:r>
        <w:rPr>
          <w:rFonts w:ascii="Times New Roman" w:hAnsi="Times New Roman" w:cs="Times New Roman"/>
          <w:spacing w:val="-1"/>
          <w:sz w:val="22"/>
          <w:szCs w:val="22"/>
        </w:rPr>
        <w:softHyphen/>
        <w:t>дов. Нашли применение также многоканальные зонды, с помощью которых регистрируют давление в пищеводе при продвижении по нему перистальтическими волнами заглатываемого пищевого ком</w:t>
      </w:r>
      <w:r>
        <w:rPr>
          <w:rFonts w:ascii="Times New Roman" w:hAnsi="Times New Roman" w:cs="Times New Roman"/>
          <w:spacing w:val="-1"/>
          <w:sz w:val="22"/>
          <w:szCs w:val="22"/>
        </w:rPr>
        <w:softHyphen/>
      </w:r>
      <w:r>
        <w:rPr>
          <w:rFonts w:ascii="Times New Roman" w:hAnsi="Times New Roman" w:cs="Times New Roman"/>
          <w:sz w:val="22"/>
          <w:szCs w:val="22"/>
        </w:rPr>
        <w:t>ка. Применяют также эзофагоскопию и аускультацию глотатель</w:t>
      </w:r>
      <w:r>
        <w:rPr>
          <w:rFonts w:ascii="Times New Roman" w:hAnsi="Times New Roman" w:cs="Times New Roman"/>
          <w:sz w:val="22"/>
          <w:szCs w:val="22"/>
        </w:rPr>
        <w:softHyphen/>
        <w:t>ных шумов.</w:t>
      </w:r>
    </w:p>
    <w:p w:rsidR="00A5703E" w:rsidRDefault="00A5703E" w:rsidP="00A5703E">
      <w:pPr>
        <w:shd w:val="clear" w:color="auto" w:fill="FFFFFF"/>
        <w:spacing w:line="211" w:lineRule="exact"/>
        <w:ind w:firstLine="567"/>
        <w:jc w:val="both"/>
      </w:pPr>
      <w:r>
        <w:rPr>
          <w:rFonts w:ascii="Times New Roman" w:hAnsi="Times New Roman" w:cs="Times New Roman"/>
          <w:spacing w:val="56"/>
          <w:sz w:val="22"/>
          <w:szCs w:val="22"/>
        </w:rPr>
        <w:t>Моторную</w:t>
      </w:r>
      <w:r>
        <w:rPr>
          <w:rFonts w:ascii="Times New Roman" w:hAnsi="Times New Roman" w:cs="Times New Roman"/>
          <w:sz w:val="22"/>
          <w:szCs w:val="22"/>
        </w:rPr>
        <w:t xml:space="preserve"> </w:t>
      </w:r>
      <w:r>
        <w:rPr>
          <w:rFonts w:ascii="Times New Roman" w:hAnsi="Times New Roman" w:cs="Times New Roman"/>
          <w:spacing w:val="57"/>
          <w:sz w:val="22"/>
          <w:szCs w:val="22"/>
        </w:rPr>
        <w:t>активность</w:t>
      </w:r>
      <w:r>
        <w:rPr>
          <w:rFonts w:ascii="Times New Roman" w:hAnsi="Times New Roman" w:cs="Times New Roman"/>
          <w:sz w:val="22"/>
          <w:szCs w:val="22"/>
        </w:rPr>
        <w:t xml:space="preserve"> </w:t>
      </w:r>
      <w:r>
        <w:rPr>
          <w:rFonts w:ascii="Times New Roman" w:hAnsi="Times New Roman" w:cs="Times New Roman"/>
          <w:spacing w:val="53"/>
          <w:sz w:val="22"/>
          <w:szCs w:val="22"/>
        </w:rPr>
        <w:t>желудка</w:t>
      </w:r>
      <w:r>
        <w:rPr>
          <w:rFonts w:ascii="Times New Roman" w:hAnsi="Times New Roman" w:cs="Times New Roman"/>
          <w:sz w:val="22"/>
          <w:szCs w:val="22"/>
        </w:rPr>
        <w:t xml:space="preserve"> и </w:t>
      </w:r>
      <w:r>
        <w:rPr>
          <w:rFonts w:ascii="Times New Roman" w:hAnsi="Times New Roman" w:cs="Times New Roman"/>
          <w:spacing w:val="47"/>
          <w:sz w:val="22"/>
          <w:szCs w:val="22"/>
        </w:rPr>
        <w:t>кишечни-</w:t>
      </w:r>
      <w:r>
        <w:rPr>
          <w:rFonts w:ascii="Times New Roman" w:hAnsi="Times New Roman" w:cs="Times New Roman"/>
          <w:sz w:val="22"/>
          <w:szCs w:val="22"/>
        </w:rPr>
        <w:t>к а, как и секрецию, изучают зондовыми и беззондовыми метода</w:t>
      </w:r>
      <w:r>
        <w:rPr>
          <w:rFonts w:ascii="Times New Roman" w:hAnsi="Times New Roman" w:cs="Times New Roman"/>
          <w:sz w:val="22"/>
          <w:szCs w:val="22"/>
        </w:rPr>
        <w:softHyphen/>
      </w:r>
      <w:r>
        <w:rPr>
          <w:rFonts w:ascii="Times New Roman" w:hAnsi="Times New Roman" w:cs="Times New Roman"/>
          <w:spacing w:val="-2"/>
          <w:sz w:val="22"/>
          <w:szCs w:val="22"/>
        </w:rPr>
        <w:t xml:space="preserve">ми. </w:t>
      </w:r>
      <w:r>
        <w:rPr>
          <w:rFonts w:ascii="Times New Roman" w:hAnsi="Times New Roman" w:cs="Times New Roman"/>
          <w:i/>
          <w:iCs/>
          <w:spacing w:val="-2"/>
          <w:sz w:val="22"/>
          <w:szCs w:val="22"/>
        </w:rPr>
        <w:t xml:space="preserve">Зондовые методы </w:t>
      </w:r>
      <w:r>
        <w:rPr>
          <w:rFonts w:ascii="Times New Roman" w:hAnsi="Times New Roman" w:cs="Times New Roman"/>
          <w:spacing w:val="-2"/>
          <w:sz w:val="22"/>
          <w:szCs w:val="22"/>
        </w:rPr>
        <w:t>предполагают использование зондов с рези</w:t>
      </w:r>
      <w:r>
        <w:rPr>
          <w:rFonts w:ascii="Times New Roman" w:hAnsi="Times New Roman" w:cs="Times New Roman"/>
          <w:spacing w:val="-2"/>
          <w:sz w:val="22"/>
          <w:szCs w:val="22"/>
        </w:rPr>
        <w:softHyphen/>
      </w:r>
      <w:r>
        <w:rPr>
          <w:rFonts w:ascii="Times New Roman" w:hAnsi="Times New Roman" w:cs="Times New Roman"/>
          <w:spacing w:val="-4"/>
          <w:sz w:val="22"/>
          <w:szCs w:val="22"/>
        </w:rPr>
        <w:t xml:space="preserve">новыми баллончиками или свободных на конце зондов, наполненных </w:t>
      </w:r>
      <w:r>
        <w:rPr>
          <w:rFonts w:ascii="Times New Roman" w:hAnsi="Times New Roman" w:cs="Times New Roman"/>
          <w:spacing w:val="-1"/>
          <w:sz w:val="22"/>
          <w:szCs w:val="22"/>
        </w:rPr>
        <w:t>изотоническим раствором натрия хлорида, через который передает-</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4" w:firstLine="567"/>
        <w:jc w:val="both"/>
      </w:pPr>
      <w:r>
        <w:rPr>
          <w:rFonts w:ascii="Times New Roman" w:hAnsi="Times New Roman" w:cs="Times New Roman"/>
          <w:spacing w:val="-2"/>
          <w:sz w:val="22"/>
          <w:szCs w:val="22"/>
        </w:rPr>
        <w:t xml:space="preserve">ся давление в полости желудка и тонкой кишки на воспринимающие </w:t>
      </w:r>
      <w:r>
        <w:rPr>
          <w:rFonts w:ascii="Times New Roman" w:hAnsi="Times New Roman" w:cs="Times New Roman"/>
          <w:spacing w:val="-3"/>
          <w:sz w:val="22"/>
          <w:szCs w:val="22"/>
        </w:rPr>
        <w:t xml:space="preserve">и регистрирующие устройства. Используют многоканальные зонды, </w:t>
      </w:r>
      <w:r>
        <w:rPr>
          <w:rFonts w:ascii="Times New Roman" w:hAnsi="Times New Roman" w:cs="Times New Roman"/>
          <w:sz w:val="22"/>
          <w:szCs w:val="22"/>
        </w:rPr>
        <w:t>позволяющие регистрировать давление в нескольких отделах желудка и тонкой кишки.</w:t>
      </w:r>
    </w:p>
    <w:p w:rsidR="00A5703E" w:rsidRDefault="00A5703E" w:rsidP="00A5703E">
      <w:pPr>
        <w:shd w:val="clear" w:color="auto" w:fill="FFFFFF"/>
        <w:spacing w:line="211" w:lineRule="exact"/>
        <w:ind w:right="38" w:firstLine="567"/>
        <w:jc w:val="both"/>
      </w:pPr>
      <w:r>
        <w:rPr>
          <w:rFonts w:ascii="Times New Roman" w:hAnsi="Times New Roman" w:cs="Times New Roman"/>
          <w:spacing w:val="-3"/>
          <w:sz w:val="22"/>
          <w:szCs w:val="22"/>
        </w:rPr>
        <w:t>Сконструированы комбинированные зонды, позволяющие одно</w:t>
      </w:r>
      <w:r>
        <w:rPr>
          <w:rFonts w:ascii="Times New Roman" w:hAnsi="Times New Roman" w:cs="Times New Roman"/>
          <w:spacing w:val="-3"/>
          <w:sz w:val="22"/>
          <w:szCs w:val="22"/>
        </w:rPr>
        <w:softHyphen/>
      </w:r>
      <w:r>
        <w:rPr>
          <w:rFonts w:ascii="Times New Roman" w:hAnsi="Times New Roman" w:cs="Times New Roman"/>
          <w:spacing w:val="-1"/>
          <w:sz w:val="22"/>
          <w:szCs w:val="22"/>
        </w:rPr>
        <w:t>временно регистрировать давление в полостях желудка и кишечни</w:t>
      </w:r>
      <w:r>
        <w:rPr>
          <w:rFonts w:ascii="Times New Roman" w:hAnsi="Times New Roman" w:cs="Times New Roman"/>
          <w:spacing w:val="-1"/>
          <w:sz w:val="22"/>
          <w:szCs w:val="22"/>
        </w:rPr>
        <w:softHyphen/>
      </w:r>
      <w:r>
        <w:rPr>
          <w:rFonts w:ascii="Times New Roman" w:hAnsi="Times New Roman" w:cs="Times New Roman"/>
          <w:sz w:val="22"/>
          <w:szCs w:val="22"/>
        </w:rPr>
        <w:t>ка, рН, биопотенциалы, аспирировать содержимое, вводить тесто</w:t>
      </w:r>
      <w:r>
        <w:rPr>
          <w:rFonts w:ascii="Times New Roman" w:hAnsi="Times New Roman" w:cs="Times New Roman"/>
          <w:sz w:val="22"/>
          <w:szCs w:val="22"/>
        </w:rPr>
        <w:softHyphen/>
        <w:t>вые стимуляторы секреции и моторики.</w:t>
      </w:r>
    </w:p>
    <w:p w:rsidR="00A5703E" w:rsidRDefault="00A5703E" w:rsidP="00A5703E">
      <w:pPr>
        <w:shd w:val="clear" w:color="auto" w:fill="FFFFFF"/>
        <w:spacing w:line="211" w:lineRule="exact"/>
        <w:ind w:right="29" w:firstLine="567"/>
        <w:jc w:val="both"/>
      </w:pPr>
      <w:r>
        <w:rPr>
          <w:rFonts w:ascii="Times New Roman" w:hAnsi="Times New Roman" w:cs="Times New Roman"/>
          <w:i/>
          <w:iCs/>
          <w:spacing w:val="-2"/>
          <w:sz w:val="22"/>
          <w:szCs w:val="22"/>
        </w:rPr>
        <w:t xml:space="preserve">Беззондовым методом </w:t>
      </w:r>
      <w:r>
        <w:rPr>
          <w:rFonts w:ascii="Times New Roman" w:hAnsi="Times New Roman" w:cs="Times New Roman"/>
          <w:spacing w:val="-2"/>
          <w:sz w:val="22"/>
          <w:szCs w:val="22"/>
        </w:rPr>
        <w:t>изучения моторной активности пищева</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рительного тракта является радиотелеметрический, при котором </w:t>
      </w:r>
      <w:r>
        <w:rPr>
          <w:rFonts w:ascii="Times New Roman" w:hAnsi="Times New Roman" w:cs="Times New Roman"/>
          <w:sz w:val="22"/>
          <w:szCs w:val="22"/>
        </w:rPr>
        <w:t xml:space="preserve">используется радиокапсула (радиопилюля) с датчиком давления. </w:t>
      </w:r>
      <w:r>
        <w:rPr>
          <w:rFonts w:ascii="Times New Roman" w:hAnsi="Times New Roman" w:cs="Times New Roman"/>
          <w:spacing w:val="-1"/>
          <w:sz w:val="22"/>
          <w:szCs w:val="22"/>
        </w:rPr>
        <w:t xml:space="preserve">Моторную активность желудка можно оценить электрографически, </w:t>
      </w:r>
      <w:r>
        <w:rPr>
          <w:rFonts w:ascii="Times New Roman" w:hAnsi="Times New Roman" w:cs="Times New Roman"/>
          <w:sz w:val="22"/>
          <w:szCs w:val="22"/>
        </w:rPr>
        <w:t xml:space="preserve">отводя медленные потенциалы гладких мышц сокращающегося </w:t>
      </w:r>
      <w:r>
        <w:rPr>
          <w:rFonts w:ascii="Times New Roman" w:hAnsi="Times New Roman" w:cs="Times New Roman"/>
          <w:spacing w:val="-1"/>
          <w:sz w:val="22"/>
          <w:szCs w:val="22"/>
        </w:rPr>
        <w:t>желудка с передней брюшной стенки. Этот метод иногда использу</w:t>
      </w:r>
      <w:r>
        <w:rPr>
          <w:rFonts w:ascii="Times New Roman" w:hAnsi="Times New Roman" w:cs="Times New Roman"/>
          <w:spacing w:val="-1"/>
          <w:sz w:val="22"/>
          <w:szCs w:val="22"/>
        </w:rPr>
        <w:softHyphen/>
      </w:r>
      <w:r>
        <w:rPr>
          <w:rFonts w:ascii="Times New Roman" w:hAnsi="Times New Roman" w:cs="Times New Roman"/>
          <w:sz w:val="22"/>
          <w:szCs w:val="22"/>
        </w:rPr>
        <w:t>ют для регистрации моторной активности тонкой и толстой кишки.</w:t>
      </w:r>
    </w:p>
    <w:p w:rsidR="00A5703E" w:rsidRDefault="00A5703E" w:rsidP="00A5703E">
      <w:pPr>
        <w:shd w:val="clear" w:color="auto" w:fill="FFFFFF"/>
        <w:spacing w:before="5" w:line="211" w:lineRule="exact"/>
        <w:ind w:right="34" w:firstLine="567"/>
        <w:jc w:val="both"/>
      </w:pPr>
      <w:r>
        <w:rPr>
          <w:rFonts w:ascii="Times New Roman" w:hAnsi="Times New Roman" w:cs="Times New Roman"/>
          <w:spacing w:val="-2"/>
          <w:sz w:val="22"/>
          <w:szCs w:val="22"/>
        </w:rPr>
        <w:t>Широкое распространение в клинике получили методы рент</w:t>
      </w:r>
      <w:r>
        <w:rPr>
          <w:rFonts w:ascii="Times New Roman" w:hAnsi="Times New Roman" w:cs="Times New Roman"/>
          <w:spacing w:val="-2"/>
          <w:sz w:val="22"/>
          <w:szCs w:val="22"/>
        </w:rPr>
        <w:softHyphen/>
      </w:r>
      <w:r>
        <w:rPr>
          <w:rFonts w:ascii="Times New Roman" w:hAnsi="Times New Roman" w:cs="Times New Roman"/>
          <w:spacing w:val="-1"/>
          <w:sz w:val="22"/>
          <w:szCs w:val="22"/>
        </w:rPr>
        <w:t>генологического изучения моторики пищевода, желудка, кишечни</w:t>
      </w:r>
      <w:r>
        <w:rPr>
          <w:rFonts w:ascii="Times New Roman" w:hAnsi="Times New Roman" w:cs="Times New Roman"/>
          <w:spacing w:val="-1"/>
          <w:sz w:val="22"/>
          <w:szCs w:val="22"/>
        </w:rPr>
        <w:softHyphen/>
      </w:r>
      <w:r>
        <w:rPr>
          <w:rFonts w:ascii="Times New Roman" w:hAnsi="Times New Roman" w:cs="Times New Roman"/>
          <w:spacing w:val="-2"/>
          <w:sz w:val="22"/>
          <w:szCs w:val="22"/>
        </w:rPr>
        <w:t>ка, желчного пузыря и желчных путей, заполненных рентгеноконт-</w:t>
      </w:r>
      <w:r>
        <w:rPr>
          <w:rFonts w:ascii="Times New Roman" w:hAnsi="Times New Roman" w:cs="Times New Roman"/>
          <w:sz w:val="22"/>
          <w:szCs w:val="22"/>
        </w:rPr>
        <w:t>растным веществом.</w:t>
      </w:r>
    </w:p>
    <w:p w:rsidR="00A5703E" w:rsidRDefault="00A5703E" w:rsidP="00A5703E">
      <w:pPr>
        <w:shd w:val="clear" w:color="auto" w:fill="FFFFFF"/>
        <w:spacing w:before="10" w:line="211" w:lineRule="exact"/>
        <w:ind w:right="24" w:firstLine="567"/>
        <w:jc w:val="both"/>
      </w:pPr>
      <w:r>
        <w:rPr>
          <w:rFonts w:ascii="Times New Roman" w:hAnsi="Times New Roman" w:cs="Times New Roman"/>
          <w:sz w:val="22"/>
          <w:szCs w:val="22"/>
        </w:rPr>
        <w:t xml:space="preserve">Моторную активность органов пищеварения оценивают также по скорости и динамике эвакуации из желудка его содержимого </w:t>
      </w:r>
      <w:r>
        <w:rPr>
          <w:rFonts w:ascii="Times New Roman" w:hAnsi="Times New Roman" w:cs="Times New Roman"/>
          <w:spacing w:val="-1"/>
          <w:sz w:val="22"/>
          <w:szCs w:val="22"/>
        </w:rPr>
        <w:t>в кишечник и продвижению содержимого по нему. Для этого ис</w:t>
      </w:r>
      <w:r>
        <w:rPr>
          <w:rFonts w:ascii="Times New Roman" w:hAnsi="Times New Roman" w:cs="Times New Roman"/>
          <w:spacing w:val="-1"/>
          <w:sz w:val="22"/>
          <w:szCs w:val="22"/>
        </w:rPr>
        <w:softHyphen/>
      </w:r>
      <w:r>
        <w:rPr>
          <w:rFonts w:ascii="Times New Roman" w:hAnsi="Times New Roman" w:cs="Times New Roman"/>
          <w:sz w:val="22"/>
          <w:szCs w:val="22"/>
        </w:rPr>
        <w:t>пользуют рентгенологические и радиологические методы, в том числе радиоизотопное сканирование. В этих методах к принимае</w:t>
      </w:r>
      <w:r>
        <w:rPr>
          <w:rFonts w:ascii="Times New Roman" w:hAnsi="Times New Roman" w:cs="Times New Roman"/>
          <w:sz w:val="22"/>
          <w:szCs w:val="22"/>
        </w:rPr>
        <w:softHyphen/>
      </w:r>
      <w:r>
        <w:rPr>
          <w:rFonts w:ascii="Times New Roman" w:hAnsi="Times New Roman" w:cs="Times New Roman"/>
          <w:spacing w:val="-1"/>
          <w:sz w:val="22"/>
          <w:szCs w:val="22"/>
        </w:rPr>
        <w:t xml:space="preserve">мой пище добавляют безвредное количество изотопа с коротким </w:t>
      </w:r>
      <w:r>
        <w:rPr>
          <w:rFonts w:ascii="Times New Roman" w:hAnsi="Times New Roman" w:cs="Times New Roman"/>
          <w:spacing w:val="-2"/>
          <w:sz w:val="22"/>
          <w:szCs w:val="22"/>
        </w:rPr>
        <w:t>периодом распада и с помощью специальной аппаратуры регистри</w:t>
      </w:r>
      <w:r>
        <w:rPr>
          <w:rFonts w:ascii="Times New Roman" w:hAnsi="Times New Roman" w:cs="Times New Roman"/>
          <w:spacing w:val="-2"/>
          <w:sz w:val="22"/>
          <w:szCs w:val="22"/>
        </w:rPr>
        <w:softHyphen/>
      </w:r>
      <w:r>
        <w:rPr>
          <w:rFonts w:ascii="Times New Roman" w:hAnsi="Times New Roman" w:cs="Times New Roman"/>
          <w:sz w:val="22"/>
          <w:szCs w:val="22"/>
        </w:rPr>
        <w:t>руют ее продвижение по пищеварительному тракту. Радиоизотоп</w:t>
      </w:r>
      <w:r>
        <w:rPr>
          <w:rFonts w:ascii="Times New Roman" w:hAnsi="Times New Roman" w:cs="Times New Roman"/>
          <w:sz w:val="22"/>
          <w:szCs w:val="22"/>
        </w:rPr>
        <w:softHyphen/>
      </w:r>
      <w:r>
        <w:rPr>
          <w:rFonts w:ascii="Times New Roman" w:hAnsi="Times New Roman" w:cs="Times New Roman"/>
          <w:spacing w:val="-1"/>
          <w:sz w:val="22"/>
          <w:szCs w:val="22"/>
        </w:rPr>
        <w:t>ные методы нашли также широкое применение в оценке желчевы-</w:t>
      </w:r>
      <w:r>
        <w:rPr>
          <w:rFonts w:ascii="Times New Roman" w:hAnsi="Times New Roman" w:cs="Times New Roman"/>
          <w:sz w:val="22"/>
          <w:szCs w:val="22"/>
        </w:rPr>
        <w:t>деления, состояния печени, поджелудочной и слюнных желез.</w:t>
      </w:r>
    </w:p>
    <w:p w:rsidR="00A5703E" w:rsidRDefault="00A5703E" w:rsidP="00A5703E">
      <w:pPr>
        <w:shd w:val="clear" w:color="auto" w:fill="FFFFFF"/>
        <w:spacing w:line="211" w:lineRule="exact"/>
        <w:ind w:right="14" w:firstLine="567"/>
        <w:jc w:val="both"/>
      </w:pPr>
      <w:r>
        <w:rPr>
          <w:rFonts w:ascii="Times New Roman" w:hAnsi="Times New Roman" w:cs="Times New Roman"/>
          <w:b/>
          <w:bCs/>
          <w:spacing w:val="-9"/>
          <w:sz w:val="22"/>
          <w:szCs w:val="22"/>
        </w:rPr>
        <w:t xml:space="preserve">Исследование процессов гидролиза и всасывания питательных </w:t>
      </w:r>
      <w:r>
        <w:rPr>
          <w:rFonts w:ascii="Times New Roman" w:hAnsi="Times New Roman" w:cs="Times New Roman"/>
          <w:b/>
          <w:bCs/>
          <w:spacing w:val="-2"/>
          <w:sz w:val="22"/>
          <w:szCs w:val="22"/>
        </w:rPr>
        <w:t xml:space="preserve">веществ. </w:t>
      </w:r>
      <w:r>
        <w:rPr>
          <w:rFonts w:ascii="Times New Roman" w:hAnsi="Times New Roman" w:cs="Times New Roman"/>
          <w:spacing w:val="-2"/>
          <w:sz w:val="22"/>
          <w:szCs w:val="22"/>
        </w:rPr>
        <w:t xml:space="preserve">Конечный результат дает много сведений о процессах </w:t>
      </w:r>
      <w:r>
        <w:rPr>
          <w:rFonts w:ascii="Times New Roman" w:hAnsi="Times New Roman" w:cs="Times New Roman"/>
          <w:sz w:val="22"/>
          <w:szCs w:val="22"/>
        </w:rPr>
        <w:t>гидролиза и всасывания питательных веществ из пищеварительно</w:t>
      </w:r>
      <w:r>
        <w:rPr>
          <w:rFonts w:ascii="Times New Roman" w:hAnsi="Times New Roman" w:cs="Times New Roman"/>
          <w:sz w:val="22"/>
          <w:szCs w:val="22"/>
        </w:rPr>
        <w:softHyphen/>
        <w:t>го тракта. О нарушении гидролиза можно судить по наличию в кале непереваренных компонентов пищи.</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Гидролиз и всасывание углеводов можно исследовать следую</w:t>
      </w:r>
      <w:r>
        <w:rPr>
          <w:rFonts w:ascii="Times New Roman" w:hAnsi="Times New Roman" w:cs="Times New Roman"/>
          <w:spacing w:val="-1"/>
          <w:sz w:val="22"/>
          <w:szCs w:val="22"/>
        </w:rPr>
        <w:softHyphen/>
      </w:r>
      <w:r>
        <w:rPr>
          <w:rFonts w:ascii="Times New Roman" w:hAnsi="Times New Roman" w:cs="Times New Roman"/>
          <w:spacing w:val="-2"/>
          <w:sz w:val="22"/>
          <w:szCs w:val="22"/>
        </w:rPr>
        <w:t>щим образом: испытуемый натощак выпивает определенное коли</w:t>
      </w:r>
      <w:r>
        <w:rPr>
          <w:rFonts w:ascii="Times New Roman" w:hAnsi="Times New Roman" w:cs="Times New Roman"/>
          <w:spacing w:val="-2"/>
          <w:sz w:val="22"/>
          <w:szCs w:val="22"/>
        </w:rPr>
        <w:softHyphen/>
      </w:r>
      <w:r>
        <w:rPr>
          <w:rFonts w:ascii="Times New Roman" w:hAnsi="Times New Roman" w:cs="Times New Roman"/>
          <w:sz w:val="22"/>
          <w:szCs w:val="22"/>
        </w:rPr>
        <w:t>чество раствора крахмала. Отсутствие увеличения содержания глюкозы в крови (по сравнению с эффектом перорального введе</w:t>
      </w:r>
      <w:r>
        <w:rPr>
          <w:rFonts w:ascii="Times New Roman" w:hAnsi="Times New Roman" w:cs="Times New Roman"/>
          <w:sz w:val="22"/>
          <w:szCs w:val="22"/>
        </w:rPr>
        <w:softHyphen/>
        <w:t>ния того же количества глюкозы) указывает на нарушение гидро</w:t>
      </w:r>
      <w:r>
        <w:rPr>
          <w:rFonts w:ascii="Times New Roman" w:hAnsi="Times New Roman" w:cs="Times New Roman"/>
          <w:sz w:val="22"/>
          <w:szCs w:val="22"/>
        </w:rPr>
        <w:softHyphen/>
        <w:t>лиза полисахаридов. Содержание глюкозы в крови, учитываемое в течение нескольких часов после приема внутрь дисахаридов (мальтозы, сахарозы, лактозы и трегалозы), дает возможность сделать выводы о недостаточности дисахаридазных систем под</w:t>
      </w:r>
      <w:r>
        <w:rPr>
          <w:rFonts w:ascii="Times New Roman" w:hAnsi="Times New Roman" w:cs="Times New Roman"/>
          <w:sz w:val="22"/>
          <w:szCs w:val="22"/>
        </w:rPr>
        <w:softHyphen/>
      </w:r>
      <w:r>
        <w:rPr>
          <w:rFonts w:ascii="Times New Roman" w:hAnsi="Times New Roman" w:cs="Times New Roman"/>
          <w:spacing w:val="-2"/>
          <w:sz w:val="22"/>
          <w:szCs w:val="22"/>
        </w:rPr>
        <w:t xml:space="preserve">желудочной железы и тонкой кишки. Пробы с пероральным или </w:t>
      </w:r>
      <w:r>
        <w:rPr>
          <w:rFonts w:ascii="Times New Roman" w:hAnsi="Times New Roman" w:cs="Times New Roman"/>
          <w:sz w:val="22"/>
          <w:szCs w:val="22"/>
        </w:rPr>
        <w:t>зондовым введением в кишку мономеров питательных веществ (жирные кислоты, моносахариды, аминокислоты) с радиоактив</w:t>
      </w:r>
      <w:r>
        <w:rPr>
          <w:rFonts w:ascii="Times New Roman" w:hAnsi="Times New Roman" w:cs="Times New Roman"/>
          <w:sz w:val="22"/>
          <w:szCs w:val="22"/>
        </w:rPr>
        <w:softHyphen/>
      </w:r>
      <w:r>
        <w:rPr>
          <w:rFonts w:ascii="Times New Roman" w:hAnsi="Times New Roman" w:cs="Times New Roman"/>
          <w:spacing w:val="-2"/>
          <w:sz w:val="22"/>
          <w:szCs w:val="22"/>
        </w:rPr>
        <w:t>ной меткой с последующим их определением в крови и кале позво</w:t>
      </w:r>
      <w:r>
        <w:rPr>
          <w:rFonts w:ascii="Times New Roman" w:hAnsi="Times New Roman" w:cs="Times New Roman"/>
          <w:spacing w:val="-2"/>
          <w:sz w:val="22"/>
          <w:szCs w:val="22"/>
        </w:rPr>
        <w:softHyphen/>
      </w:r>
      <w:r>
        <w:rPr>
          <w:rFonts w:ascii="Times New Roman" w:hAnsi="Times New Roman" w:cs="Times New Roman"/>
          <w:sz w:val="22"/>
          <w:szCs w:val="22"/>
        </w:rPr>
        <w:t>ляют количественно оценить процесс всасывания в тонкой кишке.</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Таким образом, современная физиология располагает мето</w:t>
      </w:r>
      <w:r>
        <w:rPr>
          <w:rFonts w:ascii="Times New Roman" w:hAnsi="Times New Roman" w:cs="Times New Roman"/>
          <w:sz w:val="22"/>
          <w:szCs w:val="22"/>
        </w:rPr>
        <w:softHyphen/>
        <w:t>дическими приемами, позволяющими исследовать пищеваритель</w:t>
      </w:r>
      <w:r>
        <w:rPr>
          <w:rFonts w:ascii="Times New Roman" w:hAnsi="Times New Roman" w:cs="Times New Roman"/>
          <w:sz w:val="22"/>
          <w:szCs w:val="22"/>
        </w:rPr>
        <w:softHyphen/>
      </w:r>
      <w:r>
        <w:rPr>
          <w:rFonts w:ascii="Times New Roman" w:hAnsi="Times New Roman" w:cs="Times New Roman"/>
          <w:spacing w:val="-1"/>
          <w:sz w:val="22"/>
          <w:szCs w:val="22"/>
        </w:rPr>
        <w:t xml:space="preserve">ные функции на различных уровнях их организации, механизмы </w:t>
      </w:r>
      <w:r>
        <w:rPr>
          <w:rFonts w:ascii="Times New Roman" w:hAnsi="Times New Roman" w:cs="Times New Roman"/>
          <w:spacing w:val="-2"/>
          <w:sz w:val="22"/>
          <w:szCs w:val="22"/>
        </w:rPr>
        <w:t>регуляции этих функций в норме и при патологии, и тем самым составляет основу функциональной диагностики клинической гас</w:t>
      </w:r>
      <w:r>
        <w:rPr>
          <w:rFonts w:ascii="Times New Roman" w:hAnsi="Times New Roman" w:cs="Times New Roman"/>
          <w:spacing w:val="-2"/>
          <w:sz w:val="22"/>
          <w:szCs w:val="22"/>
        </w:rPr>
        <w:softHyphen/>
      </w:r>
      <w:r>
        <w:rPr>
          <w:rFonts w:ascii="Times New Roman" w:hAnsi="Times New Roman" w:cs="Times New Roman"/>
          <w:sz w:val="22"/>
          <w:szCs w:val="22"/>
        </w:rPr>
        <w:t>троэнтерологии.</w:t>
      </w:r>
    </w:p>
    <w:p w:rsidR="00A5703E" w:rsidRDefault="00A5703E" w:rsidP="00A5703E">
      <w:pPr>
        <w:shd w:val="clear" w:color="auto" w:fill="FFFFFF"/>
        <w:spacing w:before="259"/>
        <w:ind w:firstLine="567"/>
      </w:pPr>
      <w:r>
        <w:rPr>
          <w:rFonts w:ascii="Times New Roman" w:hAnsi="Times New Roman" w:cs="Times New Roman"/>
          <w:b/>
          <w:bCs/>
          <w:spacing w:val="-6"/>
          <w:sz w:val="22"/>
          <w:szCs w:val="22"/>
        </w:rPr>
        <w:t>9.3.5. Регуляция пищеварительных функций</w:t>
      </w:r>
    </w:p>
    <w:p w:rsidR="00A5703E" w:rsidRDefault="00A5703E" w:rsidP="00A5703E">
      <w:pPr>
        <w:shd w:val="clear" w:color="auto" w:fill="FFFFFF"/>
        <w:spacing w:before="163" w:line="216" w:lineRule="exact"/>
        <w:ind w:firstLine="567"/>
      </w:pPr>
      <w:r>
        <w:rPr>
          <w:rFonts w:ascii="Times New Roman" w:hAnsi="Times New Roman" w:cs="Times New Roman"/>
          <w:i/>
          <w:iCs/>
          <w:spacing w:val="-1"/>
          <w:sz w:val="22"/>
          <w:szCs w:val="22"/>
        </w:rPr>
        <w:t xml:space="preserve">9.3.5.1.   Системные  механизмы  управления   пищеварительной </w:t>
      </w:r>
      <w:r>
        <w:rPr>
          <w:rFonts w:ascii="Times New Roman" w:hAnsi="Times New Roman" w:cs="Times New Roman"/>
          <w:i/>
          <w:iCs/>
          <w:sz w:val="22"/>
          <w:szCs w:val="22"/>
        </w:rPr>
        <w:t>деятельностью. Рефлекторные механизмы</w:t>
      </w:r>
    </w:p>
    <w:p w:rsidR="00A5703E" w:rsidRDefault="00A5703E" w:rsidP="00A5703E">
      <w:pPr>
        <w:shd w:val="clear" w:color="auto" w:fill="FFFFFF"/>
        <w:spacing w:before="158" w:line="211" w:lineRule="exact"/>
        <w:ind w:right="24" w:firstLine="567"/>
        <w:jc w:val="both"/>
      </w:pPr>
      <w:r>
        <w:rPr>
          <w:rFonts w:ascii="Times New Roman" w:hAnsi="Times New Roman" w:cs="Times New Roman"/>
          <w:spacing w:val="-1"/>
          <w:sz w:val="22"/>
          <w:szCs w:val="22"/>
        </w:rPr>
        <w:t>Натощак пищеварительный тракт находится в состоянии от</w:t>
      </w:r>
      <w:r>
        <w:rPr>
          <w:rFonts w:ascii="Times New Roman" w:hAnsi="Times New Roman" w:cs="Times New Roman"/>
          <w:spacing w:val="-1"/>
          <w:sz w:val="22"/>
          <w:szCs w:val="22"/>
        </w:rPr>
        <w:softHyphen/>
        <w:t xml:space="preserve">носительного покоя, для которого характерна периодическая </w:t>
      </w:r>
      <w:r>
        <w:rPr>
          <w:rFonts w:ascii="Times New Roman" w:hAnsi="Times New Roman" w:cs="Times New Roman"/>
          <w:sz w:val="22"/>
          <w:szCs w:val="22"/>
        </w:rPr>
        <w:t xml:space="preserve">функциональная активность (см. раздел 9.3.5.4). Прием пищи оказывает рефлекторное пусковое влияние на проксимальные </w:t>
      </w:r>
      <w:r>
        <w:rPr>
          <w:rFonts w:ascii="Times New Roman" w:hAnsi="Times New Roman" w:cs="Times New Roman"/>
          <w:spacing w:val="-1"/>
          <w:sz w:val="22"/>
          <w:szCs w:val="22"/>
        </w:rPr>
        <w:t>отделы пищеварительного тракта: резко и кратковременно усили</w:t>
      </w:r>
      <w:r>
        <w:rPr>
          <w:rFonts w:ascii="Times New Roman" w:hAnsi="Times New Roman" w:cs="Times New Roman"/>
          <w:spacing w:val="-1"/>
          <w:sz w:val="22"/>
          <w:szCs w:val="22"/>
        </w:rPr>
        <w:softHyphen/>
        <w:t xml:space="preserve">ваются секреция слюнных, желудочных и поджелудочной желез, </w:t>
      </w:r>
      <w:r>
        <w:rPr>
          <w:rFonts w:ascii="Times New Roman" w:hAnsi="Times New Roman" w:cs="Times New Roman"/>
          <w:sz w:val="22"/>
          <w:szCs w:val="22"/>
        </w:rPr>
        <w:t>желчевыделение, расслабляется желудок и снижается моторная активность проксимального отдела тонкой кишки.</w:t>
      </w: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Пусковые влияния стимулируют выделение секретов с высо</w:t>
      </w:r>
      <w:r>
        <w:rPr>
          <w:rFonts w:ascii="Times New Roman" w:hAnsi="Times New Roman" w:cs="Times New Roman"/>
          <w:sz w:val="22"/>
          <w:szCs w:val="22"/>
        </w:rPr>
        <w:softHyphen/>
        <w:t>кой ферментативной активностью, обеспечиваемой накопленными в железах в период их относительного покоя ферментами (по И. П. Павлову — «запальный сок»).</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 xml:space="preserve">В дальнейшем секреция и моторика изменяют свой характер за счет корригирующих нервных, гуморальных и паракринных </w:t>
      </w:r>
      <w:r>
        <w:rPr>
          <w:rFonts w:ascii="Times New Roman" w:hAnsi="Times New Roman" w:cs="Times New Roman"/>
          <w:spacing w:val="-2"/>
          <w:sz w:val="22"/>
          <w:szCs w:val="22"/>
        </w:rPr>
        <w:t xml:space="preserve">влияний по принципу обратной связи, формирующихся на основе </w:t>
      </w:r>
      <w:r>
        <w:rPr>
          <w:rFonts w:ascii="Times New Roman" w:hAnsi="Times New Roman" w:cs="Times New Roman"/>
          <w:spacing w:val="-1"/>
          <w:sz w:val="22"/>
          <w:szCs w:val="22"/>
        </w:rPr>
        <w:t xml:space="preserve">рецепции содержимого, пищеварительного тракта его секреции и </w:t>
      </w:r>
      <w:r>
        <w:rPr>
          <w:rFonts w:ascii="Times New Roman" w:hAnsi="Times New Roman" w:cs="Times New Roman"/>
          <w:sz w:val="22"/>
          <w:szCs w:val="22"/>
        </w:rPr>
        <w:t xml:space="preserve">моторики. Следовательно, находящаяся в нем смесь пищевого </w:t>
      </w:r>
      <w:r>
        <w:rPr>
          <w:rFonts w:ascii="Times New Roman" w:hAnsi="Times New Roman" w:cs="Times New Roman"/>
          <w:spacing w:val="-1"/>
          <w:sz w:val="22"/>
          <w:szCs w:val="22"/>
        </w:rPr>
        <w:t xml:space="preserve">содержимого с пищеварительными соками является объектом, в </w:t>
      </w:r>
      <w:r>
        <w:rPr>
          <w:rFonts w:ascii="Times New Roman" w:hAnsi="Times New Roman" w:cs="Times New Roman"/>
          <w:spacing w:val="-2"/>
          <w:sz w:val="22"/>
          <w:szCs w:val="22"/>
        </w:rPr>
        <w:t>котором происходит пищеварительный процесс, одновременно па</w:t>
      </w:r>
      <w:r>
        <w:rPr>
          <w:rFonts w:ascii="Times New Roman" w:hAnsi="Times New Roman" w:cs="Times New Roman"/>
          <w:spacing w:val="-2"/>
          <w:sz w:val="22"/>
          <w:szCs w:val="22"/>
        </w:rPr>
        <w:softHyphen/>
      </w:r>
      <w:r>
        <w:rPr>
          <w:rFonts w:ascii="Times New Roman" w:hAnsi="Times New Roman" w:cs="Times New Roman"/>
          <w:sz w:val="22"/>
          <w:szCs w:val="22"/>
        </w:rPr>
        <w:t>раметры этой смеси служат средством регуляции пищеваритель</w:t>
      </w:r>
      <w:r>
        <w:rPr>
          <w:rFonts w:ascii="Times New Roman" w:hAnsi="Times New Roman" w:cs="Times New Roman"/>
          <w:sz w:val="22"/>
          <w:szCs w:val="22"/>
        </w:rPr>
        <w:softHyphen/>
        <w:t>ного процесса путем изменения секреции, моторики и всасывания в пищеварительном тракте.</w:t>
      </w:r>
    </w:p>
    <w:p w:rsidR="00A5703E" w:rsidRDefault="00A5703E" w:rsidP="00A5703E">
      <w:pPr>
        <w:shd w:val="clear" w:color="auto" w:fill="FFFFFF"/>
        <w:spacing w:before="10" w:line="211" w:lineRule="exact"/>
        <w:ind w:firstLine="567"/>
        <w:jc w:val="both"/>
      </w:pPr>
      <w:r>
        <w:rPr>
          <w:rFonts w:ascii="Times New Roman" w:hAnsi="Times New Roman" w:cs="Times New Roman"/>
          <w:sz w:val="22"/>
          <w:szCs w:val="22"/>
        </w:rPr>
        <w:t xml:space="preserve">В полости рта осуществляется осознаваемая рецепция вкусов и запахов (благодаря проникновению пахучих веществ из полости </w:t>
      </w:r>
      <w:r>
        <w:rPr>
          <w:rFonts w:ascii="Times New Roman" w:hAnsi="Times New Roman" w:cs="Times New Roman"/>
          <w:spacing w:val="-1"/>
          <w:sz w:val="22"/>
          <w:szCs w:val="22"/>
        </w:rPr>
        <w:t>рта к рецепторам носовых ходов), температуры, влажности, меха</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нических и некоторых других свойств пищи. В пищеварительном </w:t>
      </w:r>
      <w:r>
        <w:rPr>
          <w:rFonts w:ascii="Times New Roman" w:hAnsi="Times New Roman" w:cs="Times New Roman"/>
          <w:spacing w:val="-1"/>
          <w:sz w:val="22"/>
          <w:szCs w:val="22"/>
        </w:rPr>
        <w:t>тракте осуществляется подсознательная рецепция. Здесь контроли</w:t>
      </w:r>
      <w:r>
        <w:rPr>
          <w:rFonts w:ascii="Times New Roman" w:hAnsi="Times New Roman" w:cs="Times New Roman"/>
          <w:spacing w:val="-1"/>
          <w:sz w:val="22"/>
          <w:szCs w:val="22"/>
        </w:rPr>
        <w:softHyphen/>
      </w:r>
      <w:r>
        <w:rPr>
          <w:rFonts w:ascii="Times New Roman" w:hAnsi="Times New Roman" w:cs="Times New Roman"/>
          <w:sz w:val="22"/>
          <w:szCs w:val="22"/>
        </w:rPr>
        <w:t>руются объем и консистенция принятой пищи, степень наполне</w:t>
      </w:r>
      <w:r>
        <w:rPr>
          <w:rFonts w:ascii="Times New Roman" w:hAnsi="Times New Roman" w:cs="Times New Roman"/>
          <w:sz w:val="22"/>
          <w:szCs w:val="22"/>
        </w:rPr>
        <w:softHyphen/>
      </w:r>
      <w:r>
        <w:rPr>
          <w:rFonts w:ascii="Times New Roman" w:hAnsi="Times New Roman" w:cs="Times New Roman"/>
          <w:spacing w:val="-2"/>
          <w:sz w:val="22"/>
          <w:szCs w:val="22"/>
        </w:rPr>
        <w:t>ния органа и давление в нем, наличие недостаточно размельченных кусочков пищи, рН, осмотическое давление, температура, концент</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рация питательных веществ и продуктов их гидролиза, активность </w:t>
      </w:r>
      <w:r>
        <w:rPr>
          <w:rFonts w:ascii="Times New Roman" w:hAnsi="Times New Roman" w:cs="Times New Roman"/>
          <w:sz w:val="22"/>
          <w:szCs w:val="22"/>
        </w:rPr>
        <w:t>некоторых пищеварительных ферментов и концентрация некото</w:t>
      </w:r>
      <w:r>
        <w:rPr>
          <w:rFonts w:ascii="Times New Roman" w:hAnsi="Times New Roman" w:cs="Times New Roman"/>
          <w:sz w:val="22"/>
          <w:szCs w:val="22"/>
        </w:rPr>
        <w:softHyphen/>
        <w:t>рых их фрагментов.</w:t>
      </w:r>
    </w:p>
    <w:p w:rsidR="00A5703E" w:rsidRDefault="00A5703E" w:rsidP="00A5703E">
      <w:pPr>
        <w:shd w:val="clear" w:color="auto" w:fill="FFFFFF"/>
        <w:spacing w:line="211" w:lineRule="exact"/>
        <w:ind w:right="10" w:firstLine="567"/>
        <w:jc w:val="both"/>
      </w:pPr>
      <w:r>
        <w:rPr>
          <w:rFonts w:ascii="Times New Roman" w:hAnsi="Times New Roman" w:cs="Times New Roman"/>
          <w:spacing w:val="-1"/>
          <w:sz w:val="22"/>
          <w:szCs w:val="22"/>
        </w:rPr>
        <w:t>Рецепция осуществляется нервными рецепторными окончания</w:t>
      </w:r>
      <w:r>
        <w:rPr>
          <w:rFonts w:ascii="Times New Roman" w:hAnsi="Times New Roman" w:cs="Times New Roman"/>
          <w:spacing w:val="-1"/>
          <w:sz w:val="22"/>
          <w:szCs w:val="22"/>
        </w:rPr>
        <w:softHyphen/>
      </w:r>
      <w:r>
        <w:rPr>
          <w:rFonts w:ascii="Times New Roman" w:hAnsi="Times New Roman" w:cs="Times New Roman"/>
          <w:sz w:val="22"/>
          <w:szCs w:val="22"/>
        </w:rPr>
        <w:t xml:space="preserve">ми, заложенными в стенке пищеварительного тракта (механо-, </w:t>
      </w:r>
      <w:r>
        <w:rPr>
          <w:rFonts w:ascii="Times New Roman" w:hAnsi="Times New Roman" w:cs="Times New Roman"/>
          <w:spacing w:val="-1"/>
          <w:sz w:val="22"/>
          <w:szCs w:val="22"/>
        </w:rPr>
        <w:t>хемо-, осмо-, терморецепторы). Кроме того, афферентными сигна</w:t>
      </w:r>
      <w:r>
        <w:rPr>
          <w:rFonts w:ascii="Times New Roman" w:hAnsi="Times New Roman" w:cs="Times New Roman"/>
          <w:spacing w:val="-1"/>
          <w:sz w:val="22"/>
          <w:szCs w:val="22"/>
        </w:rPr>
        <w:softHyphen/>
      </w:r>
      <w:r>
        <w:rPr>
          <w:rFonts w:ascii="Times New Roman" w:hAnsi="Times New Roman" w:cs="Times New Roman"/>
          <w:sz w:val="22"/>
          <w:szCs w:val="22"/>
        </w:rPr>
        <w:t>лами служат всосавшиеся в кровь продукты гидролиза питатель-</w:t>
      </w:r>
    </w:p>
    <w:p w:rsidR="00A5703E" w:rsidRDefault="00A5703E" w:rsidP="00A5703E">
      <w:pPr>
        <w:shd w:val="clear" w:color="auto" w:fill="FFFFFF"/>
        <w:spacing w:line="211" w:lineRule="exact"/>
        <w:ind w:right="10"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8" w:firstLine="567"/>
        <w:jc w:val="both"/>
      </w:pPr>
      <w:r>
        <w:rPr>
          <w:rFonts w:ascii="Times New Roman" w:hAnsi="Times New Roman" w:cs="Times New Roman"/>
          <w:sz w:val="22"/>
          <w:szCs w:val="22"/>
        </w:rPr>
        <w:t>ных веществ (глюкоза, некоторые аминокислоты), а также регу-</w:t>
      </w:r>
      <w:r>
        <w:rPr>
          <w:rFonts w:ascii="Times New Roman" w:hAnsi="Times New Roman" w:cs="Times New Roman"/>
          <w:spacing w:val="-1"/>
          <w:sz w:val="22"/>
          <w:szCs w:val="22"/>
        </w:rPr>
        <w:t>ляторные пептиды, высвобождаемые различными клетками-проду</w:t>
      </w:r>
      <w:r>
        <w:rPr>
          <w:rFonts w:ascii="Times New Roman" w:hAnsi="Times New Roman" w:cs="Times New Roman"/>
          <w:spacing w:val="-1"/>
          <w:sz w:val="22"/>
          <w:szCs w:val="22"/>
        </w:rPr>
        <w:softHyphen/>
      </w:r>
      <w:r>
        <w:rPr>
          <w:rFonts w:ascii="Times New Roman" w:hAnsi="Times New Roman" w:cs="Times New Roman"/>
          <w:sz w:val="22"/>
          <w:szCs w:val="22"/>
        </w:rPr>
        <w:t>центами, находящимися в стенке желудка и кишечника. В этих клетках рецепторная функция совмещена с высвобождением регу-ляторных пептидов и аминов, которые затем с помощью раз</w:t>
      </w:r>
      <w:r>
        <w:rPr>
          <w:rFonts w:ascii="Times New Roman" w:hAnsi="Times New Roman" w:cs="Times New Roman"/>
          <w:sz w:val="22"/>
          <w:szCs w:val="22"/>
        </w:rPr>
        <w:softHyphen/>
      </w:r>
      <w:r>
        <w:rPr>
          <w:rFonts w:ascii="Times New Roman" w:hAnsi="Times New Roman" w:cs="Times New Roman"/>
          <w:spacing w:val="-1"/>
          <w:sz w:val="22"/>
          <w:szCs w:val="22"/>
        </w:rPr>
        <w:t>личных механизмов влияют на клетки-мишени, реализующие пи</w:t>
      </w:r>
      <w:r>
        <w:rPr>
          <w:rFonts w:ascii="Times New Roman" w:hAnsi="Times New Roman" w:cs="Times New Roman"/>
          <w:spacing w:val="-1"/>
          <w:sz w:val="22"/>
          <w:szCs w:val="22"/>
        </w:rPr>
        <w:softHyphen/>
      </w:r>
      <w:r>
        <w:rPr>
          <w:rFonts w:ascii="Times New Roman" w:hAnsi="Times New Roman" w:cs="Times New Roman"/>
          <w:sz w:val="22"/>
          <w:szCs w:val="22"/>
        </w:rPr>
        <w:t>щеварительные функции.</w:t>
      </w:r>
    </w:p>
    <w:p w:rsidR="00A5703E" w:rsidRDefault="00A5703E" w:rsidP="00A5703E">
      <w:pPr>
        <w:shd w:val="clear" w:color="auto" w:fill="FFFFFF"/>
        <w:spacing w:line="211" w:lineRule="exact"/>
        <w:ind w:right="38" w:firstLine="567"/>
        <w:jc w:val="both"/>
      </w:pPr>
      <w:r>
        <w:rPr>
          <w:rFonts w:ascii="Times New Roman" w:hAnsi="Times New Roman" w:cs="Times New Roman"/>
          <w:sz w:val="22"/>
          <w:szCs w:val="22"/>
        </w:rPr>
        <w:t xml:space="preserve">Афферентные сигналы формируются и в органах-эффекторах </w:t>
      </w:r>
      <w:r>
        <w:rPr>
          <w:rFonts w:ascii="Times New Roman" w:hAnsi="Times New Roman" w:cs="Times New Roman"/>
          <w:spacing w:val="-1"/>
          <w:sz w:val="22"/>
          <w:szCs w:val="22"/>
        </w:rPr>
        <w:t>в зависимости от их секреторной, моторной и всасывательной ак</w:t>
      </w:r>
      <w:r>
        <w:rPr>
          <w:rFonts w:ascii="Times New Roman" w:hAnsi="Times New Roman" w:cs="Times New Roman"/>
          <w:spacing w:val="-1"/>
          <w:sz w:val="22"/>
          <w:szCs w:val="22"/>
        </w:rPr>
        <w:softHyphen/>
      </w:r>
      <w:r>
        <w:rPr>
          <w:rFonts w:ascii="Times New Roman" w:hAnsi="Times New Roman" w:cs="Times New Roman"/>
          <w:sz w:val="22"/>
          <w:szCs w:val="22"/>
        </w:rPr>
        <w:t>тивности.</w:t>
      </w:r>
    </w:p>
    <w:p w:rsidR="00A5703E" w:rsidRDefault="00A5703E" w:rsidP="00A5703E">
      <w:pPr>
        <w:shd w:val="clear" w:color="auto" w:fill="FFFFFF"/>
        <w:spacing w:line="211" w:lineRule="exact"/>
        <w:ind w:right="29" w:firstLine="567"/>
        <w:jc w:val="both"/>
      </w:pPr>
      <w:r>
        <w:rPr>
          <w:rFonts w:ascii="Times New Roman" w:hAnsi="Times New Roman" w:cs="Times New Roman"/>
          <w:spacing w:val="-1"/>
          <w:sz w:val="22"/>
          <w:szCs w:val="22"/>
        </w:rPr>
        <w:t>Афферентация в пищеварительном тракте по принципу отри</w:t>
      </w:r>
      <w:r>
        <w:rPr>
          <w:rFonts w:ascii="Times New Roman" w:hAnsi="Times New Roman" w:cs="Times New Roman"/>
          <w:spacing w:val="-1"/>
          <w:sz w:val="22"/>
          <w:szCs w:val="22"/>
        </w:rPr>
        <w:softHyphen/>
      </w:r>
      <w:r>
        <w:rPr>
          <w:rFonts w:ascii="Times New Roman" w:hAnsi="Times New Roman" w:cs="Times New Roman"/>
          <w:sz w:val="22"/>
          <w:szCs w:val="22"/>
        </w:rPr>
        <w:t>цательной и положительной обратной связи имеет ряд специфи</w:t>
      </w:r>
      <w:r>
        <w:rPr>
          <w:rFonts w:ascii="Times New Roman" w:hAnsi="Times New Roman" w:cs="Times New Roman"/>
          <w:sz w:val="22"/>
          <w:szCs w:val="22"/>
        </w:rPr>
        <w:softHyphen/>
      </w:r>
      <w:r>
        <w:rPr>
          <w:rFonts w:ascii="Times New Roman" w:hAnsi="Times New Roman" w:cs="Times New Roman"/>
          <w:spacing w:val="-2"/>
          <w:sz w:val="22"/>
          <w:szCs w:val="22"/>
        </w:rPr>
        <w:t xml:space="preserve">ческих особенностей и важна в регуляции и саморегуляции всех </w:t>
      </w:r>
      <w:r>
        <w:rPr>
          <w:rFonts w:ascii="Times New Roman" w:hAnsi="Times New Roman" w:cs="Times New Roman"/>
          <w:sz w:val="22"/>
          <w:szCs w:val="22"/>
        </w:rPr>
        <w:t>пищеварительных функций, их системной, адаптивной по значе</w:t>
      </w:r>
      <w:r>
        <w:rPr>
          <w:rFonts w:ascii="Times New Roman" w:hAnsi="Times New Roman" w:cs="Times New Roman"/>
          <w:sz w:val="22"/>
          <w:szCs w:val="22"/>
        </w:rPr>
        <w:softHyphen/>
        <w:t>нию организации во времени и пространстве в зависимости от этапного  и   конечного  результатов  пищеварительного  процесса.</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Механизмы эфферентных влияний на органы пищеварения сложны и различны. Еще И. П. Разенков (1948) считал, что пище</w:t>
      </w:r>
      <w:r>
        <w:rPr>
          <w:rFonts w:ascii="Times New Roman" w:hAnsi="Times New Roman" w:cs="Times New Roman"/>
          <w:sz w:val="22"/>
          <w:szCs w:val="22"/>
        </w:rPr>
        <w:softHyphen/>
      </w:r>
      <w:r>
        <w:rPr>
          <w:rFonts w:ascii="Times New Roman" w:hAnsi="Times New Roman" w:cs="Times New Roman"/>
          <w:spacing w:val="-1"/>
          <w:sz w:val="22"/>
          <w:szCs w:val="22"/>
        </w:rPr>
        <w:t>варительный тракт имеет три основных механизма регуляции сек</w:t>
      </w:r>
      <w:r>
        <w:rPr>
          <w:rFonts w:ascii="Times New Roman" w:hAnsi="Times New Roman" w:cs="Times New Roman"/>
          <w:spacing w:val="-1"/>
          <w:sz w:val="22"/>
          <w:szCs w:val="22"/>
        </w:rPr>
        <w:softHyphen/>
      </w:r>
      <w:r>
        <w:rPr>
          <w:rFonts w:ascii="Times New Roman" w:hAnsi="Times New Roman" w:cs="Times New Roman"/>
          <w:sz w:val="22"/>
          <w:szCs w:val="22"/>
        </w:rPr>
        <w:t>реторной и моторной функций (рис. 9.7), в разной мере представ</w:t>
      </w:r>
      <w:r>
        <w:rPr>
          <w:rFonts w:ascii="Times New Roman" w:hAnsi="Times New Roman" w:cs="Times New Roman"/>
          <w:sz w:val="22"/>
          <w:szCs w:val="22"/>
        </w:rPr>
        <w:softHyphen/>
      </w:r>
      <w:r>
        <w:rPr>
          <w:rFonts w:ascii="Times New Roman" w:hAnsi="Times New Roman" w:cs="Times New Roman"/>
          <w:spacing w:val="-1"/>
          <w:sz w:val="22"/>
          <w:szCs w:val="22"/>
        </w:rPr>
        <w:t xml:space="preserve">ленных в его отделах: 1) центральные рефлекторные механизмы </w:t>
      </w:r>
      <w:r>
        <w:rPr>
          <w:rFonts w:ascii="Times New Roman" w:hAnsi="Times New Roman" w:cs="Times New Roman"/>
          <w:spacing w:val="-2"/>
          <w:sz w:val="22"/>
          <w:szCs w:val="22"/>
        </w:rPr>
        <w:t>регулируют функции преимущественно начального отдела пище</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варительного тракта, в дистальнее расположенных органах их роль </w:t>
      </w:r>
      <w:r>
        <w:rPr>
          <w:rFonts w:ascii="Times New Roman" w:hAnsi="Times New Roman" w:cs="Times New Roman"/>
          <w:sz w:val="22"/>
          <w:szCs w:val="22"/>
        </w:rPr>
        <w:t>снижается, при этом рефлекторная регуляция с экстеро- и интеро-цепторов осуществляется через рефлекторные дуги, замыкающие</w:t>
      </w:r>
      <w:r>
        <w:rPr>
          <w:rFonts w:ascii="Times New Roman" w:hAnsi="Times New Roman" w:cs="Times New Roman"/>
          <w:sz w:val="22"/>
          <w:szCs w:val="22"/>
        </w:rPr>
        <w:softHyphen/>
        <w:t xml:space="preserve">ся в ЦНС, экстра- и интрамуральных ганглиях; 2) гуморальные — </w:t>
      </w:r>
      <w:r>
        <w:rPr>
          <w:rFonts w:ascii="Times New Roman" w:hAnsi="Times New Roman" w:cs="Times New Roman"/>
          <w:spacing w:val="-1"/>
          <w:sz w:val="22"/>
          <w:szCs w:val="22"/>
        </w:rPr>
        <w:t xml:space="preserve">наиболее выражены в «средней» части пищеварительного тракта — </w:t>
      </w:r>
      <w:r>
        <w:rPr>
          <w:rFonts w:ascii="Times New Roman" w:hAnsi="Times New Roman" w:cs="Times New Roman"/>
          <w:sz w:val="22"/>
          <w:szCs w:val="22"/>
        </w:rPr>
        <w:t xml:space="preserve">в регуляции деятельности желудка и двенадцатиперстной кишки, еще более — поджелудочной железы, желчеобразования и желче-выделения (гастродуодено-панкреатогепатобилиарный комплекс), </w:t>
      </w:r>
      <w:r>
        <w:rPr>
          <w:rFonts w:ascii="Times New Roman" w:hAnsi="Times New Roman" w:cs="Times New Roman"/>
          <w:spacing w:val="-2"/>
          <w:sz w:val="22"/>
          <w:szCs w:val="22"/>
        </w:rPr>
        <w:t xml:space="preserve">где большую роль играют регуляторные пептиды, высвобождаемые </w:t>
      </w:r>
      <w:r>
        <w:rPr>
          <w:rFonts w:ascii="Times New Roman" w:hAnsi="Times New Roman" w:cs="Times New Roman"/>
          <w:spacing w:val="-1"/>
          <w:sz w:val="22"/>
          <w:szCs w:val="22"/>
        </w:rPr>
        <w:t>эндокринными клетками самого пищеварительного тракта и прино</w:t>
      </w:r>
      <w:r>
        <w:rPr>
          <w:rFonts w:ascii="Times New Roman" w:hAnsi="Times New Roman" w:cs="Times New Roman"/>
          <w:spacing w:val="-1"/>
          <w:sz w:val="22"/>
          <w:szCs w:val="22"/>
        </w:rPr>
        <w:softHyphen/>
      </w:r>
      <w:r>
        <w:rPr>
          <w:rFonts w:ascii="Times New Roman" w:hAnsi="Times New Roman" w:cs="Times New Roman"/>
          <w:sz w:val="22"/>
          <w:szCs w:val="22"/>
        </w:rPr>
        <w:t xml:space="preserve">симые кровотоком к гландулоцитам и миоцитам. Регуляторный </w:t>
      </w:r>
      <w:r>
        <w:rPr>
          <w:rFonts w:ascii="Times New Roman" w:hAnsi="Times New Roman" w:cs="Times New Roman"/>
          <w:spacing w:val="-1"/>
          <w:sz w:val="22"/>
          <w:szCs w:val="22"/>
        </w:rPr>
        <w:t>пептид может поступать из продуцирующей его клетки в интерсти-</w:t>
      </w:r>
      <w:r>
        <w:rPr>
          <w:rFonts w:ascii="Times New Roman" w:hAnsi="Times New Roman" w:cs="Times New Roman"/>
          <w:sz w:val="22"/>
          <w:szCs w:val="22"/>
        </w:rPr>
        <w:t>циальную ткань, диффундировать в жидкости к расположенным рядом миоцитам, гландулоцитам и иннервирующим их нейронам; 3) локальные, т. е. местные, механизмы регуляции в наибольшей мере представлены в дистальных отделах — в деятельности тонкой и особенно толстой кишки.</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Афферентная импульсная информация поступает от пищевари</w:t>
      </w:r>
      <w:r>
        <w:rPr>
          <w:rFonts w:ascii="Times New Roman" w:hAnsi="Times New Roman" w:cs="Times New Roman"/>
          <w:sz w:val="22"/>
          <w:szCs w:val="22"/>
        </w:rPr>
        <w:softHyphen/>
      </w:r>
      <w:r>
        <w:rPr>
          <w:rFonts w:ascii="Times New Roman" w:hAnsi="Times New Roman" w:cs="Times New Roman"/>
          <w:spacing w:val="-1"/>
          <w:sz w:val="22"/>
          <w:szCs w:val="22"/>
        </w:rPr>
        <w:t xml:space="preserve">тельного тракта в систему нейронов, расположенных в интра- и </w:t>
      </w:r>
      <w:r>
        <w:rPr>
          <w:rFonts w:ascii="Times New Roman" w:hAnsi="Times New Roman" w:cs="Times New Roman"/>
          <w:sz w:val="22"/>
          <w:szCs w:val="22"/>
        </w:rPr>
        <w:t xml:space="preserve">экстрамуральных ганглиях, спинном и головном мозге. Из них </w:t>
      </w:r>
      <w:r>
        <w:rPr>
          <w:rFonts w:ascii="Times New Roman" w:hAnsi="Times New Roman" w:cs="Times New Roman"/>
          <w:spacing w:val="-2"/>
          <w:sz w:val="22"/>
          <w:szCs w:val="22"/>
        </w:rPr>
        <w:t>по эфферентным нервным путям импульсы следуют в органы пи</w:t>
      </w:r>
      <w:r>
        <w:rPr>
          <w:rFonts w:ascii="Times New Roman" w:hAnsi="Times New Roman" w:cs="Times New Roman"/>
          <w:spacing w:val="-2"/>
          <w:sz w:val="22"/>
          <w:szCs w:val="22"/>
        </w:rPr>
        <w:softHyphen/>
      </w:r>
      <w:r>
        <w:rPr>
          <w:rFonts w:ascii="Times New Roman" w:hAnsi="Times New Roman" w:cs="Times New Roman"/>
          <w:spacing w:val="-1"/>
          <w:sz w:val="22"/>
          <w:szCs w:val="22"/>
        </w:rPr>
        <w:t>щеварительной системы. Нервная система пищеварительного трак</w:t>
      </w:r>
      <w:r>
        <w:rPr>
          <w:rFonts w:ascii="Times New Roman" w:hAnsi="Times New Roman" w:cs="Times New Roman"/>
          <w:spacing w:val="-1"/>
          <w:sz w:val="22"/>
          <w:szCs w:val="22"/>
        </w:rPr>
        <w:softHyphen/>
      </w:r>
      <w:r>
        <w:rPr>
          <w:rFonts w:ascii="Times New Roman" w:hAnsi="Times New Roman" w:cs="Times New Roman"/>
          <w:sz w:val="22"/>
          <w:szCs w:val="22"/>
        </w:rPr>
        <w:t>та имеет симпатическую, парасимпатическую и метасимпатичес-кую части. Их сплетения имеют рецепторные, вставочные и эффе</w:t>
      </w:r>
      <w:r>
        <w:rPr>
          <w:rFonts w:ascii="Times New Roman" w:hAnsi="Times New Roman" w:cs="Times New Roman"/>
          <w:sz w:val="22"/>
          <w:szCs w:val="22"/>
        </w:rPr>
        <w:softHyphen/>
      </w:r>
      <w:r>
        <w:rPr>
          <w:rFonts w:ascii="Times New Roman" w:hAnsi="Times New Roman" w:cs="Times New Roman"/>
          <w:spacing w:val="-2"/>
          <w:sz w:val="22"/>
          <w:szCs w:val="22"/>
        </w:rPr>
        <w:t>рентные нейроны. В окончаниях нейронов выделяются различные медиаторы, которые модулируют активность этих нейронов и кле</w:t>
      </w:r>
      <w:r>
        <w:rPr>
          <w:rFonts w:ascii="Times New Roman" w:hAnsi="Times New Roman" w:cs="Times New Roman"/>
          <w:spacing w:val="-2"/>
          <w:sz w:val="22"/>
          <w:szCs w:val="22"/>
        </w:rPr>
        <w:softHyphen/>
      </w:r>
      <w:r>
        <w:rPr>
          <w:rFonts w:ascii="Times New Roman" w:hAnsi="Times New Roman" w:cs="Times New Roman"/>
          <w:sz w:val="22"/>
          <w:szCs w:val="22"/>
        </w:rPr>
        <w:t>ток-эффекторов: гландулоцитов, миоцитов, энтероцитов. Перифе-</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 w:firstLine="567"/>
        <w:jc w:val="both"/>
      </w:pPr>
      <w:r>
        <w:rPr>
          <w:rFonts w:ascii="Times New Roman" w:hAnsi="Times New Roman" w:cs="Times New Roman"/>
          <w:spacing w:val="-2"/>
          <w:sz w:val="22"/>
          <w:szCs w:val="22"/>
        </w:rPr>
        <w:t xml:space="preserve">рические рефлекторные дуги обеспечивают не столько пусковые, </w:t>
      </w:r>
      <w:r>
        <w:rPr>
          <w:rFonts w:ascii="Times New Roman" w:hAnsi="Times New Roman" w:cs="Times New Roman"/>
          <w:sz w:val="22"/>
          <w:szCs w:val="22"/>
        </w:rPr>
        <w:t>сколько корригирующие и адаптационно-трофические влияния. Они важны в организации согласованных и сложных сокращений желудка, кишечника и сфинктеров.</w:t>
      </w:r>
    </w:p>
    <w:p w:rsidR="00A5703E" w:rsidRDefault="00A5703E" w:rsidP="00A5703E">
      <w:pPr>
        <w:shd w:val="clear" w:color="auto" w:fill="FFFFFF"/>
        <w:spacing w:line="211" w:lineRule="exact"/>
        <w:ind w:right="5" w:firstLine="567"/>
        <w:jc w:val="both"/>
      </w:pPr>
      <w:r>
        <w:rPr>
          <w:rFonts w:ascii="Times New Roman" w:hAnsi="Times New Roman" w:cs="Times New Roman"/>
          <w:spacing w:val="-2"/>
          <w:sz w:val="22"/>
          <w:szCs w:val="22"/>
        </w:rPr>
        <w:t>Среди вегетативных нейронов, иннервирующих пищеваритель</w:t>
      </w:r>
      <w:r>
        <w:rPr>
          <w:rFonts w:ascii="Times New Roman" w:hAnsi="Times New Roman" w:cs="Times New Roman"/>
          <w:spacing w:val="-2"/>
          <w:sz w:val="22"/>
          <w:szCs w:val="22"/>
        </w:rPr>
        <w:softHyphen/>
      </w:r>
      <w:r>
        <w:rPr>
          <w:rFonts w:ascii="Times New Roman" w:hAnsi="Times New Roman" w:cs="Times New Roman"/>
          <w:sz w:val="22"/>
          <w:szCs w:val="22"/>
        </w:rPr>
        <w:t xml:space="preserve">ный тракт, имеются не только холин- и адренергические, но и несколько типов пептидергических нейронов. В роли медиаторов </w:t>
      </w:r>
      <w:r>
        <w:rPr>
          <w:rFonts w:ascii="Times New Roman" w:hAnsi="Times New Roman" w:cs="Times New Roman"/>
          <w:spacing w:val="-2"/>
          <w:sz w:val="22"/>
          <w:szCs w:val="22"/>
        </w:rPr>
        <w:t>в них выступают нейропептиды: например, симпатические преган-</w:t>
      </w:r>
      <w:r>
        <w:rPr>
          <w:rFonts w:ascii="Times New Roman" w:hAnsi="Times New Roman" w:cs="Times New Roman"/>
          <w:sz w:val="22"/>
          <w:szCs w:val="22"/>
        </w:rPr>
        <w:t xml:space="preserve">глионарные нейроны выделяют ацетилхолин (АХ), энкефалин и </w:t>
      </w:r>
      <w:r>
        <w:rPr>
          <w:rFonts w:ascii="Times New Roman" w:hAnsi="Times New Roman" w:cs="Times New Roman"/>
          <w:spacing w:val="-1"/>
          <w:sz w:val="22"/>
          <w:szCs w:val="22"/>
        </w:rPr>
        <w:t>нейротензин; постганглионарные — норадреналин, АХ, вазоактив-ный интестинальный пептид (ВИП); парасимпатические преганг-</w:t>
      </w:r>
      <w:r>
        <w:rPr>
          <w:rFonts w:ascii="Times New Roman" w:hAnsi="Times New Roman" w:cs="Times New Roman"/>
          <w:sz w:val="22"/>
          <w:szCs w:val="22"/>
        </w:rPr>
        <w:t xml:space="preserve">лионарные нейроны — АХ и энкефалин, а постганглионарные — АХ, энкефалин и ВИП. В роли нейротрансмиттеров в желудке и </w:t>
      </w:r>
      <w:r>
        <w:rPr>
          <w:rFonts w:ascii="Times New Roman" w:hAnsi="Times New Roman" w:cs="Times New Roman"/>
          <w:spacing w:val="-1"/>
          <w:sz w:val="22"/>
          <w:szCs w:val="22"/>
        </w:rPr>
        <w:t xml:space="preserve">кишечнике выступают также соматостатин, гастрин, нейротензин, </w:t>
      </w:r>
      <w:r>
        <w:rPr>
          <w:rFonts w:ascii="Times New Roman" w:hAnsi="Times New Roman" w:cs="Times New Roman"/>
          <w:sz w:val="22"/>
          <w:szCs w:val="22"/>
        </w:rPr>
        <w:t>субстанция Р, ВИП, холецистокинин (ХЦК). Медиаторами сен</w:t>
      </w:r>
      <w:r>
        <w:rPr>
          <w:rFonts w:ascii="Times New Roman" w:hAnsi="Times New Roman" w:cs="Times New Roman"/>
          <w:sz w:val="22"/>
          <w:szCs w:val="22"/>
        </w:rPr>
        <w:softHyphen/>
        <w:t>сорных нейронов также выступает ряд нейропептидов.</w:t>
      </w:r>
    </w:p>
    <w:p w:rsidR="00A5703E" w:rsidRDefault="00A5703E" w:rsidP="00A5703E">
      <w:pPr>
        <w:shd w:val="clear" w:color="auto" w:fill="FFFFFF"/>
        <w:spacing w:line="211" w:lineRule="exact"/>
        <w:ind w:right="5" w:firstLine="567"/>
        <w:jc w:val="both"/>
      </w:pPr>
      <w:r>
        <w:rPr>
          <w:rFonts w:ascii="Times New Roman" w:hAnsi="Times New Roman" w:cs="Times New Roman"/>
          <w:spacing w:val="-1"/>
          <w:sz w:val="22"/>
          <w:szCs w:val="22"/>
        </w:rPr>
        <w:t xml:space="preserve">Каждому виду пищи соответствуют определенная моторика и </w:t>
      </w:r>
      <w:r>
        <w:rPr>
          <w:rFonts w:ascii="Times New Roman" w:hAnsi="Times New Roman" w:cs="Times New Roman"/>
          <w:sz w:val="22"/>
          <w:szCs w:val="22"/>
        </w:rPr>
        <w:t>секреция различных отделов пищеварительного тракта. Адаптация проявляется в соответствии объема, электролитного состава и спектра ферментов секретов пищеварительных желез принятой пище.</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Различают видовые и индивидуальные адаптации; последние </w:t>
      </w:r>
      <w:r>
        <w:rPr>
          <w:rFonts w:ascii="Times New Roman" w:hAnsi="Times New Roman" w:cs="Times New Roman"/>
          <w:spacing w:val="-1"/>
          <w:sz w:val="22"/>
          <w:szCs w:val="22"/>
        </w:rPr>
        <w:t xml:space="preserve">делят на медленные, постепенно формируемые и фиксируемые на </w:t>
      </w:r>
      <w:r>
        <w:rPr>
          <w:rFonts w:ascii="Times New Roman" w:hAnsi="Times New Roman" w:cs="Times New Roman"/>
          <w:sz w:val="22"/>
          <w:szCs w:val="22"/>
        </w:rPr>
        <w:t xml:space="preserve">значительное время адаптации к длительным рационам питания, </w:t>
      </w:r>
      <w:r>
        <w:rPr>
          <w:rFonts w:ascii="Times New Roman" w:hAnsi="Times New Roman" w:cs="Times New Roman"/>
          <w:spacing w:val="-1"/>
          <w:sz w:val="22"/>
          <w:szCs w:val="22"/>
        </w:rPr>
        <w:t>и быстрые (срочные), состоящие в приспособлении секреции фер</w:t>
      </w:r>
      <w:r>
        <w:rPr>
          <w:rFonts w:ascii="Times New Roman" w:hAnsi="Times New Roman" w:cs="Times New Roman"/>
          <w:spacing w:val="-1"/>
          <w:sz w:val="22"/>
          <w:szCs w:val="22"/>
        </w:rPr>
        <w:softHyphen/>
        <w:t xml:space="preserve">ментов и электролитов, моторики к определенному виду принятой </w:t>
      </w:r>
      <w:r>
        <w:rPr>
          <w:rFonts w:ascii="Times New Roman" w:hAnsi="Times New Roman" w:cs="Times New Roman"/>
          <w:sz w:val="22"/>
          <w:szCs w:val="22"/>
        </w:rPr>
        <w:t>пищи.</w:t>
      </w:r>
    </w:p>
    <w:p w:rsidR="00A5703E" w:rsidRDefault="00A5703E" w:rsidP="00A5703E">
      <w:pPr>
        <w:shd w:val="clear" w:color="auto" w:fill="FFFFFF"/>
        <w:spacing w:line="211" w:lineRule="exact"/>
        <w:ind w:right="5" w:firstLine="567"/>
        <w:jc w:val="both"/>
      </w:pPr>
      <w:r>
        <w:rPr>
          <w:rFonts w:ascii="Times New Roman" w:hAnsi="Times New Roman" w:cs="Times New Roman"/>
          <w:b/>
          <w:bCs/>
          <w:spacing w:val="-6"/>
          <w:sz w:val="22"/>
          <w:szCs w:val="22"/>
        </w:rPr>
        <w:t xml:space="preserve">Фазы секреции пищеварительных желез. </w:t>
      </w:r>
      <w:r>
        <w:rPr>
          <w:rFonts w:ascii="Times New Roman" w:hAnsi="Times New Roman" w:cs="Times New Roman"/>
          <w:spacing w:val="-6"/>
          <w:sz w:val="22"/>
          <w:szCs w:val="22"/>
        </w:rPr>
        <w:t xml:space="preserve">Образцом системного </w:t>
      </w:r>
      <w:r>
        <w:rPr>
          <w:rFonts w:ascii="Times New Roman" w:hAnsi="Times New Roman" w:cs="Times New Roman"/>
          <w:spacing w:val="-1"/>
          <w:sz w:val="22"/>
          <w:szCs w:val="22"/>
        </w:rPr>
        <w:t xml:space="preserve">анализа механизмов регуляции пищеварительных функций явилось учение И. П. Павлова о фазах секреции главных пищеварительных </w:t>
      </w:r>
      <w:r>
        <w:rPr>
          <w:rFonts w:ascii="Times New Roman" w:hAnsi="Times New Roman" w:cs="Times New Roman"/>
          <w:sz w:val="22"/>
          <w:szCs w:val="22"/>
        </w:rPr>
        <w:t>желез, которое в настоящее время существенно дополнено и про</w:t>
      </w:r>
      <w:r>
        <w:rPr>
          <w:rFonts w:ascii="Times New Roman" w:hAnsi="Times New Roman" w:cs="Times New Roman"/>
          <w:sz w:val="22"/>
          <w:szCs w:val="22"/>
        </w:rPr>
        <w:softHyphen/>
        <w:t>должает развиваться (рис. 9.8).</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Секреция пищеварительных желез начинается с так называе</w:t>
      </w:r>
      <w:r>
        <w:rPr>
          <w:rFonts w:ascii="Times New Roman" w:hAnsi="Times New Roman" w:cs="Times New Roman"/>
          <w:sz w:val="22"/>
          <w:szCs w:val="22"/>
        </w:rPr>
        <w:softHyphen/>
        <w:t xml:space="preserve">мой </w:t>
      </w:r>
      <w:r>
        <w:rPr>
          <w:rFonts w:ascii="Times New Roman" w:hAnsi="Times New Roman" w:cs="Times New Roman"/>
          <w:i/>
          <w:iCs/>
          <w:sz w:val="22"/>
          <w:szCs w:val="22"/>
        </w:rPr>
        <w:t xml:space="preserve">мозговой, </w:t>
      </w:r>
      <w:r>
        <w:rPr>
          <w:rFonts w:ascii="Times New Roman" w:hAnsi="Times New Roman" w:cs="Times New Roman"/>
          <w:sz w:val="22"/>
          <w:szCs w:val="22"/>
        </w:rPr>
        <w:t xml:space="preserve">или </w:t>
      </w:r>
      <w:r>
        <w:rPr>
          <w:rFonts w:ascii="Times New Roman" w:hAnsi="Times New Roman" w:cs="Times New Roman"/>
          <w:i/>
          <w:iCs/>
          <w:sz w:val="22"/>
          <w:szCs w:val="22"/>
        </w:rPr>
        <w:t xml:space="preserve">первой, фазы. </w:t>
      </w:r>
      <w:r>
        <w:rPr>
          <w:rFonts w:ascii="Times New Roman" w:hAnsi="Times New Roman" w:cs="Times New Roman"/>
          <w:sz w:val="22"/>
          <w:szCs w:val="22"/>
        </w:rPr>
        <w:t>Она осуществляется сложнореф-лекторно через ЦНС с участием условных и безусловных рефлек</w:t>
      </w:r>
      <w:r>
        <w:rPr>
          <w:rFonts w:ascii="Times New Roman" w:hAnsi="Times New Roman" w:cs="Times New Roman"/>
          <w:sz w:val="22"/>
          <w:szCs w:val="22"/>
        </w:rPr>
        <w:softHyphen/>
      </w:r>
      <w:r>
        <w:rPr>
          <w:rFonts w:ascii="Times New Roman" w:hAnsi="Times New Roman" w:cs="Times New Roman"/>
          <w:spacing w:val="-2"/>
          <w:sz w:val="22"/>
          <w:szCs w:val="22"/>
        </w:rPr>
        <w:t xml:space="preserve">сов. Секрецию стимулируют условнорефлекторно вид, запах еще не </w:t>
      </w:r>
      <w:r>
        <w:rPr>
          <w:rFonts w:ascii="Times New Roman" w:hAnsi="Times New Roman" w:cs="Times New Roman"/>
          <w:sz w:val="22"/>
          <w:szCs w:val="22"/>
        </w:rPr>
        <w:t>принятой пищи и другие раздражители, связанные с ее приемом (обстановка, время, сервировка стола и др.); безусловнорефлек-</w:t>
      </w:r>
      <w:r>
        <w:rPr>
          <w:rFonts w:ascii="Times New Roman" w:hAnsi="Times New Roman" w:cs="Times New Roman"/>
          <w:spacing w:val="-1"/>
          <w:sz w:val="22"/>
          <w:szCs w:val="22"/>
        </w:rPr>
        <w:t>торно — путем раздражения пищей рецепторов полости рта и пи</w:t>
      </w:r>
      <w:r>
        <w:rPr>
          <w:rFonts w:ascii="Times New Roman" w:hAnsi="Times New Roman" w:cs="Times New Roman"/>
          <w:spacing w:val="-1"/>
          <w:sz w:val="22"/>
          <w:szCs w:val="22"/>
        </w:rPr>
        <w:softHyphen/>
      </w:r>
      <w:r>
        <w:rPr>
          <w:rFonts w:ascii="Times New Roman" w:hAnsi="Times New Roman" w:cs="Times New Roman"/>
          <w:sz w:val="22"/>
          <w:szCs w:val="22"/>
        </w:rPr>
        <w:t xml:space="preserve">щевода. </w:t>
      </w:r>
      <w:r>
        <w:rPr>
          <w:rFonts w:ascii="Times New Roman" w:hAnsi="Times New Roman" w:cs="Times New Roman"/>
          <w:i/>
          <w:iCs/>
          <w:sz w:val="22"/>
          <w:szCs w:val="22"/>
        </w:rPr>
        <w:t xml:space="preserve">Вторая фаза </w:t>
      </w:r>
      <w:r>
        <w:rPr>
          <w:rFonts w:ascii="Times New Roman" w:hAnsi="Times New Roman" w:cs="Times New Roman"/>
          <w:sz w:val="22"/>
          <w:szCs w:val="22"/>
        </w:rPr>
        <w:t>секреции желез, возникающая при раздра</w:t>
      </w:r>
      <w:r>
        <w:rPr>
          <w:rFonts w:ascii="Times New Roman" w:hAnsi="Times New Roman" w:cs="Times New Roman"/>
          <w:sz w:val="22"/>
          <w:szCs w:val="22"/>
        </w:rPr>
        <w:softHyphen/>
        <w:t>жении рецепторного аппарата желудка и высвобождении его гу</w:t>
      </w:r>
      <w:r>
        <w:rPr>
          <w:rFonts w:ascii="Times New Roman" w:hAnsi="Times New Roman" w:cs="Times New Roman"/>
          <w:sz w:val="22"/>
          <w:szCs w:val="22"/>
        </w:rPr>
        <w:softHyphen/>
      </w:r>
      <w:r>
        <w:rPr>
          <w:rFonts w:ascii="Times New Roman" w:hAnsi="Times New Roman" w:cs="Times New Roman"/>
          <w:spacing w:val="-1"/>
          <w:sz w:val="22"/>
          <w:szCs w:val="22"/>
        </w:rPr>
        <w:t xml:space="preserve">моральных агентов, называется </w:t>
      </w:r>
      <w:r>
        <w:rPr>
          <w:rFonts w:ascii="Times New Roman" w:hAnsi="Times New Roman" w:cs="Times New Roman"/>
          <w:i/>
          <w:iCs/>
          <w:spacing w:val="-1"/>
          <w:sz w:val="22"/>
          <w:szCs w:val="22"/>
        </w:rPr>
        <w:t xml:space="preserve">«желудочной». «Кишечной», </w:t>
      </w:r>
      <w:r>
        <w:rPr>
          <w:rFonts w:ascii="Times New Roman" w:hAnsi="Times New Roman" w:cs="Times New Roman"/>
          <w:spacing w:val="-1"/>
          <w:sz w:val="22"/>
          <w:szCs w:val="22"/>
        </w:rPr>
        <w:t xml:space="preserve">или </w:t>
      </w:r>
      <w:r>
        <w:rPr>
          <w:rFonts w:ascii="Times New Roman" w:hAnsi="Times New Roman" w:cs="Times New Roman"/>
          <w:i/>
          <w:iCs/>
          <w:spacing w:val="-1"/>
          <w:sz w:val="22"/>
          <w:szCs w:val="22"/>
        </w:rPr>
        <w:t xml:space="preserve">третьей, фазой </w:t>
      </w:r>
      <w:r>
        <w:rPr>
          <w:rFonts w:ascii="Times New Roman" w:hAnsi="Times New Roman" w:cs="Times New Roman"/>
          <w:spacing w:val="-1"/>
          <w:sz w:val="22"/>
          <w:szCs w:val="22"/>
        </w:rPr>
        <w:t>называется секреция, опосредуемая интестиналь-ными гормонами, раздражением рецепторов кишечника и всосав</w:t>
      </w:r>
      <w:r>
        <w:rPr>
          <w:rFonts w:ascii="Times New Roman" w:hAnsi="Times New Roman" w:cs="Times New Roman"/>
          <w:spacing w:val="-1"/>
          <w:sz w:val="22"/>
          <w:szCs w:val="22"/>
        </w:rPr>
        <w:softHyphen/>
      </w:r>
      <w:r>
        <w:rPr>
          <w:rFonts w:ascii="Times New Roman" w:hAnsi="Times New Roman" w:cs="Times New Roman"/>
          <w:sz w:val="22"/>
          <w:szCs w:val="22"/>
        </w:rPr>
        <w:t>шимися из него питательными веществами.</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Деление секреции на фазы (см. рис. 9.8) основано на несколь</w:t>
      </w:r>
      <w:r>
        <w:rPr>
          <w:rFonts w:ascii="Times New Roman" w:hAnsi="Times New Roman" w:cs="Times New Roman"/>
          <w:sz w:val="22"/>
          <w:szCs w:val="22"/>
        </w:rPr>
        <w:softHyphen/>
        <w:t>ких принципах: по месту афферентации, механизму и характеру воздействия на пищеварительные железы. Учение о фазах секре</w:t>
      </w:r>
      <w:r>
        <w:rPr>
          <w:rFonts w:ascii="Times New Roman" w:hAnsi="Times New Roman" w:cs="Times New Roman"/>
          <w:sz w:val="22"/>
          <w:szCs w:val="22"/>
        </w:rPr>
        <w:softHyphen/>
        <w:t>ции было сначала предложено для объяснения секреции желудоч-</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ных желез, но оно справедливо и для поджелудочной железы. Каждая из фаз имеет не только стимулирующий, но и тормозной </w:t>
      </w:r>
      <w:r>
        <w:rPr>
          <w:rFonts w:ascii="Times New Roman" w:hAnsi="Times New Roman" w:cs="Times New Roman"/>
          <w:spacing w:val="-2"/>
          <w:sz w:val="22"/>
          <w:szCs w:val="22"/>
        </w:rPr>
        <w:t xml:space="preserve">компонент, что обеспечивает корригирующую роль динамического </w:t>
      </w:r>
      <w:r>
        <w:rPr>
          <w:rFonts w:ascii="Times New Roman" w:hAnsi="Times New Roman" w:cs="Times New Roman"/>
          <w:sz w:val="22"/>
          <w:szCs w:val="22"/>
        </w:rPr>
        <w:t>регуляторного контроля за секрецией.</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0" w:firstLine="567"/>
        <w:jc w:val="both"/>
      </w:pPr>
      <w:r>
        <w:rPr>
          <w:rFonts w:ascii="Times New Roman" w:hAnsi="Times New Roman" w:cs="Times New Roman"/>
          <w:sz w:val="22"/>
          <w:szCs w:val="22"/>
        </w:rPr>
        <w:t xml:space="preserve">Учение о фазах секреции в принципе может быть перенесено </w:t>
      </w:r>
      <w:r>
        <w:rPr>
          <w:rFonts w:ascii="Times New Roman" w:hAnsi="Times New Roman" w:cs="Times New Roman"/>
          <w:spacing w:val="-1"/>
          <w:sz w:val="22"/>
          <w:szCs w:val="22"/>
        </w:rPr>
        <w:t xml:space="preserve">и на системный анализ моторной деятельности пищеварительного </w:t>
      </w:r>
      <w:r>
        <w:rPr>
          <w:rFonts w:ascii="Times New Roman" w:hAnsi="Times New Roman" w:cs="Times New Roman"/>
          <w:sz w:val="22"/>
          <w:szCs w:val="22"/>
        </w:rPr>
        <w:t>тракта. Моторика тонкой кишки усиливается в раздражаемом и более дистальном ее сегменте, но тормозится в проксимальном ее участке. Это характерно и для моторики всего пищеварительно</w:t>
      </w:r>
      <w:r>
        <w:rPr>
          <w:rFonts w:ascii="Times New Roman" w:hAnsi="Times New Roman" w:cs="Times New Roman"/>
          <w:sz w:val="22"/>
          <w:szCs w:val="22"/>
        </w:rPr>
        <w:softHyphen/>
        <w:t xml:space="preserve">го тракта и его секреции. Так, недостаточный гидролиз пищи в желудке задерживает эвакуацию из него пищевого содержимого. </w:t>
      </w:r>
      <w:r>
        <w:rPr>
          <w:rFonts w:ascii="Times New Roman" w:hAnsi="Times New Roman" w:cs="Times New Roman"/>
          <w:spacing w:val="-2"/>
          <w:sz w:val="22"/>
          <w:szCs w:val="22"/>
        </w:rPr>
        <w:t xml:space="preserve">Если в силу тех или иных причин желудочная секреция в первую </w:t>
      </w:r>
      <w:r>
        <w:rPr>
          <w:rFonts w:ascii="Times New Roman" w:hAnsi="Times New Roman" w:cs="Times New Roman"/>
          <w:sz w:val="22"/>
          <w:szCs w:val="22"/>
        </w:rPr>
        <w:t>(«мозговую») фазу заторможена (а она легко тормозится по мно</w:t>
      </w:r>
      <w:r>
        <w:rPr>
          <w:rFonts w:ascii="Times New Roman" w:hAnsi="Times New Roman" w:cs="Times New Roman"/>
          <w:sz w:val="22"/>
          <w:szCs w:val="22"/>
        </w:rPr>
        <w:softHyphen/>
        <w:t>гим причинам), то обычно удлиняется секреция в «желудочную» и «кишечную» фазы. В целом же недостаточность пищеваритель</w:t>
      </w:r>
      <w:r>
        <w:rPr>
          <w:rFonts w:ascii="Times New Roman" w:hAnsi="Times New Roman" w:cs="Times New Roman"/>
          <w:sz w:val="22"/>
          <w:szCs w:val="22"/>
        </w:rPr>
        <w:softHyphen/>
      </w:r>
      <w:r>
        <w:rPr>
          <w:rFonts w:ascii="Times New Roman" w:hAnsi="Times New Roman" w:cs="Times New Roman"/>
          <w:spacing w:val="-2"/>
          <w:sz w:val="22"/>
          <w:szCs w:val="22"/>
        </w:rPr>
        <w:t xml:space="preserve">ного процесса в данном отделе пищеварительного тракта усиливает </w:t>
      </w:r>
      <w:r>
        <w:rPr>
          <w:rFonts w:ascii="Times New Roman" w:hAnsi="Times New Roman" w:cs="Times New Roman"/>
          <w:spacing w:val="-1"/>
          <w:sz w:val="22"/>
          <w:szCs w:val="22"/>
        </w:rPr>
        <w:t>деятельность его последующих отделов, компенсируя запрограм</w:t>
      </w:r>
      <w:r>
        <w:rPr>
          <w:rFonts w:ascii="Times New Roman" w:hAnsi="Times New Roman" w:cs="Times New Roman"/>
          <w:spacing w:val="-1"/>
          <w:sz w:val="22"/>
          <w:szCs w:val="22"/>
        </w:rPr>
        <w:softHyphen/>
      </w:r>
      <w:r>
        <w:rPr>
          <w:rFonts w:ascii="Times New Roman" w:hAnsi="Times New Roman" w:cs="Times New Roman"/>
          <w:spacing w:val="-3"/>
          <w:sz w:val="22"/>
          <w:szCs w:val="22"/>
        </w:rPr>
        <w:t xml:space="preserve">мированный уровень переработки пищи путем усиления секреции и </w:t>
      </w:r>
      <w:r>
        <w:rPr>
          <w:rFonts w:ascii="Times New Roman" w:hAnsi="Times New Roman" w:cs="Times New Roman"/>
          <w:spacing w:val="-1"/>
          <w:sz w:val="22"/>
          <w:szCs w:val="22"/>
        </w:rPr>
        <w:t>увеличения времени пребывания пищевого содержимого в желудке и замедления транзита химуса по тонкой кишке. Эта схема регуля</w:t>
      </w:r>
      <w:r>
        <w:rPr>
          <w:rFonts w:ascii="Times New Roman" w:hAnsi="Times New Roman" w:cs="Times New Roman"/>
          <w:spacing w:val="-1"/>
          <w:sz w:val="22"/>
          <w:szCs w:val="22"/>
        </w:rPr>
        <w:softHyphen/>
      </w:r>
      <w:r>
        <w:rPr>
          <w:rFonts w:ascii="Times New Roman" w:hAnsi="Times New Roman" w:cs="Times New Roman"/>
          <w:sz w:val="22"/>
          <w:szCs w:val="22"/>
        </w:rPr>
        <w:t>ции имеет много вариантов в норме и часто нарушается при па</w:t>
      </w:r>
      <w:r>
        <w:rPr>
          <w:rFonts w:ascii="Times New Roman" w:hAnsi="Times New Roman" w:cs="Times New Roman"/>
          <w:sz w:val="22"/>
          <w:szCs w:val="22"/>
        </w:rPr>
        <w:softHyphen/>
        <w:t>тологии.</w:t>
      </w:r>
    </w:p>
    <w:p w:rsidR="00A5703E" w:rsidRDefault="00A5703E" w:rsidP="00A5703E">
      <w:pPr>
        <w:shd w:val="clear" w:color="auto" w:fill="FFFFFF"/>
        <w:spacing w:before="216" w:line="216" w:lineRule="exact"/>
        <w:ind w:right="806" w:firstLine="567"/>
      </w:pPr>
      <w:r>
        <w:rPr>
          <w:rFonts w:ascii="Times New Roman" w:hAnsi="Times New Roman" w:cs="Times New Roman"/>
          <w:i/>
          <w:iCs/>
          <w:spacing w:val="-2"/>
          <w:sz w:val="22"/>
          <w:szCs w:val="22"/>
        </w:rPr>
        <w:t xml:space="preserve">9.3.5.2. Роль регуляторных пептидов в деятельности </w:t>
      </w:r>
      <w:r>
        <w:rPr>
          <w:rFonts w:ascii="Times New Roman" w:hAnsi="Times New Roman" w:cs="Times New Roman"/>
          <w:i/>
          <w:iCs/>
          <w:sz w:val="22"/>
          <w:szCs w:val="22"/>
        </w:rPr>
        <w:t>пищеварительного тракта</w:t>
      </w:r>
    </w:p>
    <w:p w:rsidR="00A5703E" w:rsidRDefault="00A5703E" w:rsidP="00A5703E">
      <w:pPr>
        <w:shd w:val="clear" w:color="auto" w:fill="FFFFFF"/>
        <w:spacing w:before="187" w:line="211" w:lineRule="exact"/>
        <w:ind w:right="5" w:firstLine="567"/>
        <w:jc w:val="both"/>
      </w:pPr>
      <w:r>
        <w:rPr>
          <w:rFonts w:ascii="Times New Roman" w:hAnsi="Times New Roman" w:cs="Times New Roman"/>
          <w:spacing w:val="-2"/>
          <w:sz w:val="22"/>
          <w:szCs w:val="22"/>
        </w:rPr>
        <w:t>В управлении пищеварительными функциями принимают учас</w:t>
      </w:r>
      <w:r>
        <w:rPr>
          <w:rFonts w:ascii="Times New Roman" w:hAnsi="Times New Roman" w:cs="Times New Roman"/>
          <w:spacing w:val="-2"/>
          <w:sz w:val="22"/>
          <w:szCs w:val="22"/>
        </w:rPr>
        <w:softHyphen/>
      </w:r>
      <w:r>
        <w:rPr>
          <w:rFonts w:ascii="Times New Roman" w:hAnsi="Times New Roman" w:cs="Times New Roman"/>
          <w:sz w:val="22"/>
          <w:szCs w:val="22"/>
        </w:rPr>
        <w:t xml:space="preserve">тие пептиды и амины, которые продуцируются эндокринными </w:t>
      </w:r>
      <w:r>
        <w:rPr>
          <w:rFonts w:ascii="Times New Roman" w:hAnsi="Times New Roman" w:cs="Times New Roman"/>
          <w:spacing w:val="-1"/>
          <w:sz w:val="22"/>
          <w:szCs w:val="22"/>
        </w:rPr>
        <w:t xml:space="preserve">клетками самого пищеварительного тракта. Эти клетки рассеяны в слизистой оболочке и пищеварительных железах и в совокупности составляют </w:t>
      </w:r>
      <w:r>
        <w:rPr>
          <w:rFonts w:ascii="Times New Roman" w:hAnsi="Times New Roman" w:cs="Times New Roman"/>
          <w:i/>
          <w:iCs/>
          <w:spacing w:val="-1"/>
          <w:sz w:val="22"/>
          <w:szCs w:val="22"/>
        </w:rPr>
        <w:t xml:space="preserve">диффузную эндокринную систему. </w:t>
      </w:r>
      <w:r>
        <w:rPr>
          <w:rFonts w:ascii="Times New Roman" w:hAnsi="Times New Roman" w:cs="Times New Roman"/>
          <w:spacing w:val="-1"/>
          <w:sz w:val="22"/>
          <w:szCs w:val="22"/>
        </w:rPr>
        <w:t>Продукты их дея</w:t>
      </w:r>
      <w:r>
        <w:rPr>
          <w:rFonts w:ascii="Times New Roman" w:hAnsi="Times New Roman" w:cs="Times New Roman"/>
          <w:spacing w:val="-1"/>
          <w:sz w:val="22"/>
          <w:szCs w:val="22"/>
        </w:rPr>
        <w:softHyphen/>
      </w:r>
      <w:r>
        <w:rPr>
          <w:rFonts w:ascii="Times New Roman" w:hAnsi="Times New Roman" w:cs="Times New Roman"/>
          <w:spacing w:val="-5"/>
          <w:sz w:val="22"/>
          <w:szCs w:val="22"/>
        </w:rPr>
        <w:t xml:space="preserve">тельности называют </w:t>
      </w:r>
      <w:r>
        <w:rPr>
          <w:rFonts w:ascii="Times New Roman" w:hAnsi="Times New Roman" w:cs="Times New Roman"/>
          <w:i/>
          <w:iCs/>
          <w:spacing w:val="-5"/>
          <w:sz w:val="22"/>
          <w:szCs w:val="22"/>
        </w:rPr>
        <w:t>гастроинтестинальными гормонами, энтерина-</w:t>
      </w:r>
      <w:r>
        <w:rPr>
          <w:rFonts w:ascii="Times New Roman" w:hAnsi="Times New Roman" w:cs="Times New Roman"/>
          <w:i/>
          <w:iCs/>
          <w:spacing w:val="-4"/>
          <w:sz w:val="22"/>
          <w:szCs w:val="22"/>
        </w:rPr>
        <w:t xml:space="preserve">ми, регуляторными пептидами пищеварительного тракта. </w:t>
      </w:r>
      <w:r>
        <w:rPr>
          <w:rFonts w:ascii="Times New Roman" w:hAnsi="Times New Roman" w:cs="Times New Roman"/>
          <w:spacing w:val="-4"/>
          <w:sz w:val="22"/>
          <w:szCs w:val="22"/>
        </w:rPr>
        <w:t xml:space="preserve">Это не </w:t>
      </w:r>
      <w:r>
        <w:rPr>
          <w:rFonts w:ascii="Times New Roman" w:hAnsi="Times New Roman" w:cs="Times New Roman"/>
          <w:sz w:val="22"/>
          <w:szCs w:val="22"/>
        </w:rPr>
        <w:t xml:space="preserve">только пептиды, но и амины. Некоторые из них продуцируются </w:t>
      </w:r>
      <w:r>
        <w:rPr>
          <w:rFonts w:ascii="Times New Roman" w:hAnsi="Times New Roman" w:cs="Times New Roman"/>
          <w:spacing w:val="-2"/>
          <w:sz w:val="22"/>
          <w:szCs w:val="22"/>
        </w:rPr>
        <w:t xml:space="preserve">и нервными клетками. В первом случае эти биологически активные </w:t>
      </w:r>
      <w:r>
        <w:rPr>
          <w:rFonts w:ascii="Times New Roman" w:hAnsi="Times New Roman" w:cs="Times New Roman"/>
          <w:spacing w:val="-1"/>
          <w:sz w:val="22"/>
          <w:szCs w:val="22"/>
        </w:rPr>
        <w:t>вещества выступают в роли гормонов (доставляются к органам-</w:t>
      </w:r>
      <w:r>
        <w:rPr>
          <w:rFonts w:ascii="Times New Roman" w:hAnsi="Times New Roman" w:cs="Times New Roman"/>
          <w:spacing w:val="-2"/>
          <w:sz w:val="22"/>
          <w:szCs w:val="22"/>
        </w:rPr>
        <w:t>мишеням общим и региональным кровотоком) и парагормонов (диффундируют через интерстициальную ткань к рядом или неда</w:t>
      </w:r>
      <w:r>
        <w:rPr>
          <w:rFonts w:ascii="Times New Roman" w:hAnsi="Times New Roman" w:cs="Times New Roman"/>
          <w:spacing w:val="-2"/>
          <w:sz w:val="22"/>
          <w:szCs w:val="22"/>
        </w:rPr>
        <w:softHyphen/>
      </w:r>
      <w:r>
        <w:rPr>
          <w:rFonts w:ascii="Times New Roman" w:hAnsi="Times New Roman" w:cs="Times New Roman"/>
          <w:sz w:val="22"/>
          <w:szCs w:val="22"/>
        </w:rPr>
        <w:t>леко расположенной клетке). Во втором случае эти вещества игра</w:t>
      </w:r>
      <w:r>
        <w:rPr>
          <w:rFonts w:ascii="Times New Roman" w:hAnsi="Times New Roman" w:cs="Times New Roman"/>
          <w:sz w:val="22"/>
          <w:szCs w:val="22"/>
        </w:rPr>
        <w:softHyphen/>
        <w:t>ют роль нейротрансмиттеров.</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Открыто более 30 регуляторных пептидов пищеварительного тракта, некоторые из них существуют в нескольких изоформах, </w:t>
      </w:r>
      <w:r>
        <w:rPr>
          <w:rFonts w:ascii="Times New Roman" w:hAnsi="Times New Roman" w:cs="Times New Roman"/>
          <w:spacing w:val="-2"/>
          <w:sz w:val="22"/>
          <w:szCs w:val="22"/>
        </w:rPr>
        <w:t xml:space="preserve">отличаясь числом аминогрупп и физиологической активностью. </w:t>
      </w:r>
      <w:r>
        <w:rPr>
          <w:rFonts w:ascii="Times New Roman" w:hAnsi="Times New Roman" w:cs="Times New Roman"/>
          <w:sz w:val="22"/>
          <w:szCs w:val="22"/>
        </w:rPr>
        <w:t>Выявлены клетки, продуцирующие данные пептиды и амины (табл. 9.1), а также клетки, в которых образуется не один, а не</w:t>
      </w:r>
      <w:r>
        <w:rPr>
          <w:rFonts w:ascii="Times New Roman" w:hAnsi="Times New Roman" w:cs="Times New Roman"/>
          <w:sz w:val="22"/>
          <w:szCs w:val="22"/>
        </w:rPr>
        <w:softHyphen/>
      </w:r>
      <w:r>
        <w:rPr>
          <w:rFonts w:ascii="Times New Roman" w:hAnsi="Times New Roman" w:cs="Times New Roman"/>
          <w:spacing w:val="-1"/>
          <w:sz w:val="22"/>
          <w:szCs w:val="22"/>
        </w:rPr>
        <w:t xml:space="preserve">сколько пептидов. Установлено, что один и тот же пептид может </w:t>
      </w:r>
      <w:r>
        <w:rPr>
          <w:rFonts w:ascii="Times New Roman" w:hAnsi="Times New Roman" w:cs="Times New Roman"/>
          <w:sz w:val="22"/>
          <w:szCs w:val="22"/>
        </w:rPr>
        <w:t>образовываться в различных клетках.</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Гастроинтестинальные гормоны имеют широкий спектр физио</w:t>
      </w:r>
      <w:r>
        <w:rPr>
          <w:rFonts w:ascii="Times New Roman" w:hAnsi="Times New Roman" w:cs="Times New Roman"/>
          <w:spacing w:val="-2"/>
          <w:sz w:val="22"/>
          <w:szCs w:val="22"/>
        </w:rPr>
        <w:softHyphen/>
        <w:t>логической активности, влияя на пищеварительные функции и вы</w:t>
      </w:r>
      <w:r>
        <w:rPr>
          <w:rFonts w:ascii="Times New Roman" w:hAnsi="Times New Roman" w:cs="Times New Roman"/>
          <w:spacing w:val="-2"/>
          <w:sz w:val="22"/>
          <w:szCs w:val="22"/>
        </w:rPr>
        <w:softHyphen/>
      </w:r>
      <w:r>
        <w:rPr>
          <w:rFonts w:ascii="Times New Roman" w:hAnsi="Times New Roman" w:cs="Times New Roman"/>
          <w:sz w:val="22"/>
          <w:szCs w:val="22"/>
        </w:rPr>
        <w:t>зывая общие эффекты. В пищеварительном тракте пептиды и ами</w:t>
      </w:r>
      <w:r>
        <w:rPr>
          <w:rFonts w:ascii="Times New Roman" w:hAnsi="Times New Roman" w:cs="Times New Roman"/>
          <w:sz w:val="22"/>
          <w:szCs w:val="22"/>
        </w:rPr>
        <w:softHyphen/>
      </w:r>
      <w:r>
        <w:rPr>
          <w:rFonts w:ascii="Times New Roman" w:hAnsi="Times New Roman" w:cs="Times New Roman"/>
          <w:spacing w:val="-3"/>
          <w:sz w:val="22"/>
          <w:szCs w:val="22"/>
        </w:rPr>
        <w:t>ны стимулируют, тормозят, модулируют секрецию, моторику, всасы</w:t>
      </w:r>
      <w:r>
        <w:rPr>
          <w:rFonts w:ascii="Times New Roman" w:hAnsi="Times New Roman" w:cs="Times New Roman"/>
          <w:spacing w:val="-3"/>
          <w:sz w:val="22"/>
          <w:szCs w:val="22"/>
        </w:rPr>
        <w:softHyphen/>
      </w:r>
      <w:r>
        <w:rPr>
          <w:rFonts w:ascii="Times New Roman" w:hAnsi="Times New Roman" w:cs="Times New Roman"/>
          <w:spacing w:val="-2"/>
          <w:sz w:val="22"/>
          <w:szCs w:val="22"/>
        </w:rPr>
        <w:t xml:space="preserve">вание, оказывают трофические влияния, в том числе воздействуя на </w:t>
      </w:r>
      <w:r>
        <w:rPr>
          <w:rFonts w:ascii="Times New Roman" w:hAnsi="Times New Roman" w:cs="Times New Roman"/>
          <w:sz w:val="22"/>
          <w:szCs w:val="22"/>
        </w:rPr>
        <w:t>пролиферативные процессы, например изменяют количество глан-</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3" w:firstLine="567"/>
        <w:jc w:val="both"/>
      </w:pPr>
      <w:r>
        <w:rPr>
          <w:rFonts w:ascii="Times New Roman" w:hAnsi="Times New Roman" w:cs="Times New Roman"/>
          <w:spacing w:val="-2"/>
          <w:sz w:val="22"/>
          <w:szCs w:val="22"/>
        </w:rPr>
        <w:t>дулоцитов в слизистой оболочке желудка и поджелудочной железе, уменьшая или увеличивая их массу. Каждый из регуляторных пеп</w:t>
      </w:r>
      <w:r>
        <w:rPr>
          <w:rFonts w:ascii="Times New Roman" w:hAnsi="Times New Roman" w:cs="Times New Roman"/>
          <w:spacing w:val="-2"/>
          <w:sz w:val="22"/>
          <w:szCs w:val="22"/>
        </w:rPr>
        <w:softHyphen/>
      </w:r>
      <w:r>
        <w:rPr>
          <w:rFonts w:ascii="Times New Roman" w:hAnsi="Times New Roman" w:cs="Times New Roman"/>
          <w:sz w:val="22"/>
          <w:szCs w:val="22"/>
        </w:rPr>
        <w:t>тидов вызывает несколько эффектов, один из которых часто явля</w:t>
      </w:r>
      <w:r>
        <w:rPr>
          <w:rFonts w:ascii="Times New Roman" w:hAnsi="Times New Roman" w:cs="Times New Roman"/>
          <w:sz w:val="22"/>
          <w:szCs w:val="22"/>
        </w:rPr>
        <w:softHyphen/>
      </w:r>
      <w:r>
        <w:rPr>
          <w:rFonts w:ascii="Times New Roman" w:hAnsi="Times New Roman" w:cs="Times New Roman"/>
          <w:spacing w:val="-1"/>
          <w:sz w:val="22"/>
          <w:szCs w:val="22"/>
        </w:rPr>
        <w:t>ется основным (табл. 9.2). Ряд пептидов выступает в роли ри-лизинг-факторов для других пептидов, которые вызывают измене</w:t>
      </w:r>
      <w:r>
        <w:rPr>
          <w:rFonts w:ascii="Times New Roman" w:hAnsi="Times New Roman" w:cs="Times New Roman"/>
          <w:spacing w:val="-1"/>
          <w:sz w:val="22"/>
          <w:szCs w:val="22"/>
        </w:rPr>
        <w:softHyphen/>
      </w:r>
      <w:r>
        <w:rPr>
          <w:rFonts w:ascii="Times New Roman" w:hAnsi="Times New Roman" w:cs="Times New Roman"/>
          <w:sz w:val="22"/>
          <w:szCs w:val="22"/>
        </w:rPr>
        <w:t>ния пищеварительных функций в таком регуляторном каскаде. Эффекты регуляторных пептидов зависят от их дозы, механизмов, с помощью которых была стимулирована функция.</w:t>
      </w:r>
    </w:p>
    <w:p w:rsidR="00A5703E" w:rsidRDefault="00A5703E" w:rsidP="00A5703E">
      <w:pPr>
        <w:shd w:val="clear" w:color="auto" w:fill="FFFFFF"/>
        <w:spacing w:line="211" w:lineRule="exact"/>
        <w:ind w:right="58" w:firstLine="567"/>
        <w:jc w:val="both"/>
      </w:pPr>
      <w:r>
        <w:rPr>
          <w:rFonts w:ascii="Times New Roman" w:hAnsi="Times New Roman" w:cs="Times New Roman"/>
          <w:spacing w:val="-1"/>
          <w:sz w:val="22"/>
          <w:szCs w:val="22"/>
        </w:rPr>
        <w:t>Сложны сочетанные влияния нескольких регуляторных пепти</w:t>
      </w:r>
      <w:r>
        <w:rPr>
          <w:rFonts w:ascii="Times New Roman" w:hAnsi="Times New Roman" w:cs="Times New Roman"/>
          <w:spacing w:val="-1"/>
          <w:sz w:val="22"/>
          <w:szCs w:val="22"/>
        </w:rPr>
        <w:softHyphen/>
      </w:r>
      <w:r>
        <w:rPr>
          <w:rFonts w:ascii="Times New Roman" w:hAnsi="Times New Roman" w:cs="Times New Roman"/>
          <w:sz w:val="22"/>
          <w:szCs w:val="22"/>
        </w:rPr>
        <w:t>дов, а также пептидов с влияниями автономной (вегетативной) нервной системы.</w:t>
      </w:r>
    </w:p>
    <w:p w:rsidR="00A5703E" w:rsidRDefault="00A5703E" w:rsidP="00A5703E">
      <w:pPr>
        <w:shd w:val="clear" w:color="auto" w:fill="FFFFFF"/>
        <w:spacing w:line="211" w:lineRule="exact"/>
        <w:ind w:right="53" w:firstLine="567"/>
        <w:jc w:val="both"/>
      </w:pPr>
      <w:r>
        <w:rPr>
          <w:rFonts w:ascii="Times New Roman" w:hAnsi="Times New Roman" w:cs="Times New Roman"/>
          <w:spacing w:val="-1"/>
          <w:sz w:val="22"/>
          <w:szCs w:val="22"/>
        </w:rPr>
        <w:t xml:space="preserve">Регуляторные пептиды относятся к числу «короткоживущих» </w:t>
      </w:r>
      <w:r>
        <w:rPr>
          <w:rFonts w:ascii="Times New Roman" w:hAnsi="Times New Roman" w:cs="Times New Roman"/>
          <w:spacing w:val="-2"/>
          <w:sz w:val="22"/>
          <w:szCs w:val="22"/>
        </w:rPr>
        <w:t xml:space="preserve">веществ (период полураспада несколько минут), вызываемые ими </w:t>
      </w:r>
      <w:r>
        <w:rPr>
          <w:rFonts w:ascii="Times New Roman" w:hAnsi="Times New Roman" w:cs="Times New Roman"/>
          <w:spacing w:val="-1"/>
          <w:sz w:val="22"/>
          <w:szCs w:val="22"/>
        </w:rPr>
        <w:t>эффекты,   как   правило,   значительно  длительнее.   Концентрация</w:t>
      </w:r>
    </w:p>
    <w:p w:rsidR="00A5703E" w:rsidRDefault="00A5703E" w:rsidP="00A5703E">
      <w:pPr>
        <w:shd w:val="clear" w:color="auto" w:fill="FFFFFF"/>
        <w:spacing w:before="557" w:line="168" w:lineRule="exact"/>
        <w:ind w:firstLine="567"/>
      </w:pPr>
      <w:r>
        <w:rPr>
          <w:rFonts w:ascii="Times New Roman" w:hAnsi="Times New Roman" w:cs="Times New Roman"/>
          <w:spacing w:val="42"/>
          <w:sz w:val="16"/>
          <w:szCs w:val="16"/>
        </w:rPr>
        <w:t>Таблица</w:t>
      </w:r>
      <w:r>
        <w:rPr>
          <w:rFonts w:ascii="Times New Roman" w:hAnsi="Times New Roman" w:cs="Times New Roman"/>
          <w:sz w:val="16"/>
          <w:szCs w:val="16"/>
        </w:rPr>
        <w:t xml:space="preserve"> 9.1. Типы и локализация эндокринных клеток пищеварительного тракта и образуемые ими продукты</w:t>
      </w:r>
    </w:p>
    <w:p w:rsidR="00A5703E" w:rsidRDefault="00A5703E" w:rsidP="00A5703E">
      <w:pPr>
        <w:spacing w:after="86" w:line="1" w:lineRule="exact"/>
        <w:ind w:firstLine="567"/>
        <w:rPr>
          <w:rFonts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797"/>
        <w:gridCol w:w="1795"/>
        <w:gridCol w:w="638"/>
        <w:gridCol w:w="643"/>
        <w:gridCol w:w="643"/>
        <w:gridCol w:w="638"/>
        <w:gridCol w:w="638"/>
        <w:gridCol w:w="677"/>
      </w:tblGrid>
      <w:tr w:rsidR="00A5703E">
        <w:trPr>
          <w:trHeight w:hRule="exact" w:val="307"/>
        </w:trPr>
        <w:tc>
          <w:tcPr>
            <w:tcW w:w="797" w:type="dxa"/>
            <w:tcBorders>
              <w:top w:val="single" w:sz="6" w:space="0" w:color="auto"/>
              <w:left w:val="nil"/>
              <w:bottom w:val="nil"/>
              <w:right w:val="single" w:sz="6" w:space="0" w:color="auto"/>
            </w:tcBorders>
            <w:shd w:val="clear" w:color="auto" w:fill="FFFFFF"/>
          </w:tcPr>
          <w:p w:rsidR="00A5703E" w:rsidRDefault="00A5703E" w:rsidP="00A5703E">
            <w:pPr>
              <w:shd w:val="clear" w:color="auto" w:fill="FFFFFF"/>
              <w:ind w:firstLine="567"/>
            </w:pPr>
            <w:r>
              <w:rPr>
                <w:rFonts w:ascii="Times New Roman" w:hAnsi="Times New Roman" w:cs="Times New Roman"/>
                <w:sz w:val="14"/>
                <w:szCs w:val="14"/>
              </w:rPr>
              <w:t>Типы</w:t>
            </w:r>
          </w:p>
        </w:tc>
        <w:tc>
          <w:tcPr>
            <w:tcW w:w="1795" w:type="dxa"/>
            <w:vMerge w:val="restart"/>
            <w:tcBorders>
              <w:top w:val="single" w:sz="6" w:space="0" w:color="auto"/>
              <w:left w:val="single" w:sz="6" w:space="0" w:color="auto"/>
              <w:bottom w:val="nil"/>
              <w:right w:val="single" w:sz="6" w:space="0" w:color="auto"/>
            </w:tcBorders>
            <w:shd w:val="clear" w:color="auto" w:fill="FFFFFF"/>
          </w:tcPr>
          <w:p w:rsidR="00A5703E" w:rsidRDefault="00A5703E" w:rsidP="00A5703E">
            <w:pPr>
              <w:shd w:val="clear" w:color="auto" w:fill="FFFFFF"/>
              <w:spacing w:line="149" w:lineRule="exact"/>
              <w:ind w:right="374" w:firstLine="567"/>
            </w:pPr>
            <w:r>
              <w:rPr>
                <w:rFonts w:ascii="Times New Roman" w:hAnsi="Times New Roman" w:cs="Times New Roman"/>
                <w:sz w:val="14"/>
                <w:szCs w:val="14"/>
              </w:rPr>
              <w:t>Образуемые продукты</w:t>
            </w:r>
          </w:p>
        </w:tc>
        <w:tc>
          <w:tcPr>
            <w:tcW w:w="638" w:type="dxa"/>
            <w:tcBorders>
              <w:top w:val="single" w:sz="6" w:space="0" w:color="auto"/>
              <w:left w:val="single" w:sz="6" w:space="0" w:color="auto"/>
              <w:bottom w:val="single" w:sz="6" w:space="0" w:color="auto"/>
              <w:right w:val="nil"/>
            </w:tcBorders>
            <w:shd w:val="clear" w:color="auto" w:fill="FFFFFF"/>
          </w:tcPr>
          <w:p w:rsidR="00A5703E" w:rsidRDefault="00A5703E" w:rsidP="00A5703E">
            <w:pPr>
              <w:shd w:val="clear" w:color="auto" w:fill="FFFFFF"/>
              <w:ind w:firstLine="567"/>
            </w:pPr>
          </w:p>
        </w:tc>
        <w:tc>
          <w:tcPr>
            <w:tcW w:w="3239" w:type="dxa"/>
            <w:gridSpan w:val="5"/>
            <w:tcBorders>
              <w:top w:val="single" w:sz="6" w:space="0" w:color="auto"/>
              <w:left w:val="nil"/>
              <w:bottom w:val="single" w:sz="6" w:space="0" w:color="auto"/>
              <w:right w:val="nil"/>
            </w:tcBorders>
            <w:shd w:val="clear" w:color="auto" w:fill="FFFFFF"/>
          </w:tcPr>
          <w:p w:rsidR="00A5703E" w:rsidRDefault="00A5703E" w:rsidP="00A5703E">
            <w:pPr>
              <w:shd w:val="clear" w:color="auto" w:fill="FFFFFF"/>
              <w:ind w:firstLine="567"/>
            </w:pPr>
            <w:r>
              <w:rPr>
                <w:rFonts w:ascii="Times New Roman" w:hAnsi="Times New Roman" w:cs="Times New Roman"/>
                <w:sz w:val="14"/>
                <w:szCs w:val="14"/>
              </w:rPr>
              <w:t>Место расположения клетки</w:t>
            </w:r>
          </w:p>
        </w:tc>
      </w:tr>
      <w:tr w:rsidR="00A5703E">
        <w:trPr>
          <w:trHeight w:hRule="exact" w:val="278"/>
        </w:trPr>
        <w:tc>
          <w:tcPr>
            <w:tcW w:w="797" w:type="dxa"/>
            <w:tcBorders>
              <w:top w:val="nil"/>
              <w:left w:val="nil"/>
              <w:bottom w:val="nil"/>
              <w:right w:val="single" w:sz="6" w:space="0" w:color="auto"/>
            </w:tcBorders>
            <w:shd w:val="clear" w:color="auto" w:fill="FFFFFF"/>
          </w:tcPr>
          <w:p w:rsidR="00A5703E" w:rsidRDefault="00A5703E" w:rsidP="00A5703E">
            <w:pPr>
              <w:shd w:val="clear" w:color="auto" w:fill="FFFFFF"/>
              <w:ind w:firstLine="567"/>
            </w:pPr>
            <w:r>
              <w:rPr>
                <w:rFonts w:ascii="Times New Roman" w:hAnsi="Times New Roman" w:cs="Times New Roman"/>
                <w:sz w:val="14"/>
                <w:szCs w:val="14"/>
              </w:rPr>
              <w:t>клеток</w:t>
            </w:r>
          </w:p>
        </w:tc>
        <w:tc>
          <w:tcPr>
            <w:tcW w:w="1795" w:type="dxa"/>
            <w:vMerge/>
            <w:tcBorders>
              <w:top w:val="nil"/>
              <w:left w:val="single" w:sz="6" w:space="0" w:color="auto"/>
              <w:bottom w:val="nil"/>
              <w:right w:val="single" w:sz="6" w:space="0" w:color="auto"/>
            </w:tcBorders>
            <w:shd w:val="clear" w:color="auto" w:fill="FFFFFF"/>
          </w:tcPr>
          <w:p w:rsidR="00A5703E" w:rsidRDefault="00A5703E" w:rsidP="00A5703E">
            <w:pPr>
              <w:shd w:val="clear" w:color="auto" w:fill="FFFFFF"/>
              <w:ind w:firstLine="567"/>
            </w:pPr>
          </w:p>
          <w:p w:rsidR="00A5703E" w:rsidRDefault="00A5703E" w:rsidP="00A5703E">
            <w:pPr>
              <w:shd w:val="clear" w:color="auto" w:fill="FFFFFF"/>
              <w:ind w:firstLine="567"/>
            </w:pPr>
          </w:p>
        </w:tc>
        <w:tc>
          <w:tcPr>
            <w:tcW w:w="638" w:type="dxa"/>
            <w:vMerge w:val="restart"/>
            <w:tcBorders>
              <w:top w:val="single" w:sz="6" w:space="0" w:color="auto"/>
              <w:left w:val="single" w:sz="6" w:space="0" w:color="auto"/>
              <w:bottom w:val="nil"/>
              <w:right w:val="single" w:sz="6" w:space="0" w:color="auto"/>
            </w:tcBorders>
            <w:shd w:val="clear" w:color="auto" w:fill="FFFFFF"/>
          </w:tcPr>
          <w:p w:rsidR="00A5703E" w:rsidRDefault="00A5703E" w:rsidP="00A5703E">
            <w:pPr>
              <w:shd w:val="clear" w:color="auto" w:fill="FFFFFF"/>
              <w:spacing w:line="144" w:lineRule="exact"/>
              <w:ind w:firstLine="567"/>
            </w:pPr>
            <w:r>
              <w:rPr>
                <w:rFonts w:ascii="Times New Roman" w:hAnsi="Times New Roman" w:cs="Times New Roman"/>
                <w:sz w:val="14"/>
                <w:szCs w:val="14"/>
              </w:rPr>
              <w:t>подже</w:t>
            </w:r>
            <w:r>
              <w:rPr>
                <w:rFonts w:ascii="Times New Roman" w:hAnsi="Times New Roman" w:cs="Times New Roman"/>
                <w:sz w:val="14"/>
                <w:szCs w:val="14"/>
              </w:rPr>
              <w:softHyphen/>
              <w:t>лудоч</w:t>
            </w:r>
            <w:r>
              <w:rPr>
                <w:rFonts w:ascii="Times New Roman" w:hAnsi="Times New Roman" w:cs="Times New Roman"/>
                <w:sz w:val="14"/>
                <w:szCs w:val="14"/>
              </w:rPr>
              <w:softHyphen/>
              <w:t>ная железа</w:t>
            </w: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tcPr>
          <w:p w:rsidR="00A5703E" w:rsidRDefault="00A5703E" w:rsidP="00A5703E">
            <w:pPr>
              <w:shd w:val="clear" w:color="auto" w:fill="FFFFFF"/>
              <w:ind w:firstLine="567"/>
            </w:pPr>
            <w:r>
              <w:rPr>
                <w:rFonts w:ascii="Times New Roman" w:hAnsi="Times New Roman" w:cs="Times New Roman"/>
                <w:sz w:val="14"/>
                <w:szCs w:val="14"/>
              </w:rPr>
              <w:t>желудок</w:t>
            </w:r>
          </w:p>
        </w:tc>
        <w:tc>
          <w:tcPr>
            <w:tcW w:w="1953" w:type="dxa"/>
            <w:gridSpan w:val="3"/>
            <w:tcBorders>
              <w:top w:val="single" w:sz="6" w:space="0" w:color="auto"/>
              <w:left w:val="single" w:sz="6" w:space="0" w:color="auto"/>
              <w:bottom w:val="single" w:sz="6" w:space="0" w:color="auto"/>
              <w:right w:val="nil"/>
            </w:tcBorders>
            <w:shd w:val="clear" w:color="auto" w:fill="FFFFFF"/>
          </w:tcPr>
          <w:p w:rsidR="00A5703E" w:rsidRDefault="00A5703E" w:rsidP="00A5703E">
            <w:pPr>
              <w:shd w:val="clear" w:color="auto" w:fill="FFFFFF"/>
              <w:ind w:firstLine="567"/>
            </w:pPr>
            <w:r>
              <w:rPr>
                <w:rFonts w:ascii="Times New Roman" w:hAnsi="Times New Roman" w:cs="Times New Roman"/>
                <w:sz w:val="14"/>
                <w:szCs w:val="14"/>
              </w:rPr>
              <w:t>кишечник</w:t>
            </w:r>
          </w:p>
        </w:tc>
      </w:tr>
      <w:tr w:rsidR="00A5703E">
        <w:trPr>
          <w:trHeight w:hRule="exact" w:val="278"/>
        </w:trPr>
        <w:tc>
          <w:tcPr>
            <w:tcW w:w="797" w:type="dxa"/>
            <w:tcBorders>
              <w:top w:val="nil"/>
              <w:left w:val="nil"/>
              <w:bottom w:val="nil"/>
              <w:right w:val="single" w:sz="6" w:space="0" w:color="auto"/>
            </w:tcBorders>
            <w:shd w:val="clear" w:color="auto" w:fill="FFFFFF"/>
          </w:tcPr>
          <w:p w:rsidR="00A5703E" w:rsidRDefault="00A5703E" w:rsidP="00A5703E">
            <w:pPr>
              <w:shd w:val="clear" w:color="auto" w:fill="FFFFFF"/>
              <w:ind w:firstLine="567"/>
            </w:pPr>
          </w:p>
        </w:tc>
        <w:tc>
          <w:tcPr>
            <w:tcW w:w="1795" w:type="dxa"/>
            <w:vMerge/>
            <w:tcBorders>
              <w:top w:val="nil"/>
              <w:left w:val="single" w:sz="6" w:space="0" w:color="auto"/>
              <w:bottom w:val="nil"/>
              <w:right w:val="single" w:sz="6" w:space="0" w:color="auto"/>
            </w:tcBorders>
            <w:shd w:val="clear" w:color="auto" w:fill="FFFFFF"/>
          </w:tcPr>
          <w:p w:rsidR="00A5703E" w:rsidRDefault="00A5703E" w:rsidP="00A5703E">
            <w:pPr>
              <w:shd w:val="clear" w:color="auto" w:fill="FFFFFF"/>
              <w:ind w:firstLine="567"/>
            </w:pPr>
          </w:p>
          <w:p w:rsidR="00A5703E" w:rsidRDefault="00A5703E" w:rsidP="00A5703E">
            <w:pPr>
              <w:shd w:val="clear" w:color="auto" w:fill="FFFFFF"/>
              <w:ind w:firstLine="567"/>
            </w:pPr>
          </w:p>
        </w:tc>
        <w:tc>
          <w:tcPr>
            <w:tcW w:w="638" w:type="dxa"/>
            <w:vMerge/>
            <w:tcBorders>
              <w:top w:val="nil"/>
              <w:left w:val="single" w:sz="6" w:space="0" w:color="auto"/>
              <w:bottom w:val="nil"/>
              <w:right w:val="single" w:sz="6" w:space="0" w:color="auto"/>
            </w:tcBorders>
            <w:shd w:val="clear" w:color="auto" w:fill="FFFFFF"/>
          </w:tcPr>
          <w:p w:rsidR="00A5703E" w:rsidRDefault="00A5703E" w:rsidP="00A5703E">
            <w:pPr>
              <w:shd w:val="clear" w:color="auto" w:fill="FFFFFF"/>
              <w:ind w:firstLine="567"/>
            </w:pPr>
          </w:p>
          <w:p w:rsidR="00A5703E" w:rsidRDefault="00A5703E" w:rsidP="00A5703E">
            <w:pPr>
              <w:shd w:val="clear" w:color="auto" w:fill="FFFFFF"/>
              <w:ind w:firstLine="567"/>
            </w:pPr>
          </w:p>
        </w:tc>
        <w:tc>
          <w:tcPr>
            <w:tcW w:w="643" w:type="dxa"/>
            <w:vMerge w:val="restart"/>
            <w:tcBorders>
              <w:top w:val="single" w:sz="6" w:space="0" w:color="auto"/>
              <w:left w:val="single" w:sz="6" w:space="0" w:color="auto"/>
              <w:bottom w:val="nil"/>
              <w:right w:val="single" w:sz="6" w:space="0" w:color="auto"/>
            </w:tcBorders>
            <w:shd w:val="clear" w:color="auto" w:fill="FFFFFF"/>
          </w:tcPr>
          <w:p w:rsidR="00A5703E" w:rsidRDefault="00A5703E" w:rsidP="00A5703E">
            <w:pPr>
              <w:shd w:val="clear" w:color="auto" w:fill="FFFFFF"/>
              <w:spacing w:line="149" w:lineRule="exact"/>
              <w:ind w:firstLine="567"/>
            </w:pPr>
            <w:r>
              <w:rPr>
                <w:rFonts w:ascii="Times New Roman" w:hAnsi="Times New Roman" w:cs="Times New Roman"/>
                <w:sz w:val="14"/>
                <w:szCs w:val="14"/>
              </w:rPr>
              <w:t>фун-</w:t>
            </w:r>
          </w:p>
          <w:p w:rsidR="00A5703E" w:rsidRDefault="00A5703E" w:rsidP="00A5703E">
            <w:pPr>
              <w:shd w:val="clear" w:color="auto" w:fill="FFFFFF"/>
              <w:spacing w:line="149" w:lineRule="exact"/>
              <w:ind w:firstLine="567"/>
            </w:pPr>
            <w:r>
              <w:rPr>
                <w:rFonts w:ascii="Times New Roman" w:hAnsi="Times New Roman" w:cs="Times New Roman"/>
                <w:sz w:val="14"/>
                <w:szCs w:val="14"/>
              </w:rPr>
              <w:t>даль-</w:t>
            </w:r>
          </w:p>
          <w:p w:rsidR="00A5703E" w:rsidRDefault="00A5703E" w:rsidP="00A5703E">
            <w:pPr>
              <w:shd w:val="clear" w:color="auto" w:fill="FFFFFF"/>
              <w:spacing w:line="149" w:lineRule="exact"/>
              <w:ind w:firstLine="567"/>
            </w:pPr>
            <w:r>
              <w:rPr>
                <w:rFonts w:ascii="Times New Roman" w:hAnsi="Times New Roman" w:cs="Times New Roman"/>
                <w:sz w:val="14"/>
                <w:szCs w:val="14"/>
              </w:rPr>
              <w:t>ная</w:t>
            </w:r>
          </w:p>
          <w:p w:rsidR="00A5703E" w:rsidRDefault="00A5703E" w:rsidP="00A5703E">
            <w:pPr>
              <w:shd w:val="clear" w:color="auto" w:fill="FFFFFF"/>
              <w:spacing w:line="149" w:lineRule="exact"/>
              <w:ind w:firstLine="567"/>
            </w:pPr>
            <w:r>
              <w:rPr>
                <w:rFonts w:ascii="Times New Roman" w:hAnsi="Times New Roman" w:cs="Times New Roman"/>
                <w:sz w:val="14"/>
                <w:szCs w:val="14"/>
              </w:rPr>
              <w:t>часть</w:t>
            </w:r>
          </w:p>
        </w:tc>
        <w:tc>
          <w:tcPr>
            <w:tcW w:w="643" w:type="dxa"/>
            <w:vMerge w:val="restart"/>
            <w:tcBorders>
              <w:top w:val="single" w:sz="6" w:space="0" w:color="auto"/>
              <w:left w:val="single" w:sz="6" w:space="0" w:color="auto"/>
              <w:bottom w:val="nil"/>
              <w:right w:val="single" w:sz="6" w:space="0" w:color="auto"/>
            </w:tcBorders>
            <w:shd w:val="clear" w:color="auto" w:fill="FFFFFF"/>
          </w:tcPr>
          <w:p w:rsidR="00A5703E" w:rsidRDefault="00A5703E" w:rsidP="00A5703E">
            <w:pPr>
              <w:shd w:val="clear" w:color="auto" w:fill="FFFFFF"/>
              <w:spacing w:line="149" w:lineRule="exact"/>
              <w:ind w:right="24" w:firstLine="567"/>
            </w:pPr>
            <w:r>
              <w:rPr>
                <w:rFonts w:ascii="Times New Roman" w:hAnsi="Times New Roman" w:cs="Times New Roman"/>
                <w:sz w:val="14"/>
                <w:szCs w:val="14"/>
              </w:rPr>
              <w:t>ант-раль-</w:t>
            </w:r>
          </w:p>
          <w:p w:rsidR="00A5703E" w:rsidRDefault="00A5703E" w:rsidP="00A5703E">
            <w:pPr>
              <w:shd w:val="clear" w:color="auto" w:fill="FFFFFF"/>
              <w:spacing w:line="149" w:lineRule="exact"/>
              <w:ind w:right="24" w:firstLine="567"/>
            </w:pPr>
            <w:r>
              <w:rPr>
                <w:rFonts w:ascii="Times New Roman" w:hAnsi="Times New Roman" w:cs="Times New Roman"/>
                <w:sz w:val="14"/>
                <w:szCs w:val="14"/>
              </w:rPr>
              <w:t>ная часть</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A5703E" w:rsidRDefault="00A5703E" w:rsidP="00A5703E">
            <w:pPr>
              <w:shd w:val="clear" w:color="auto" w:fill="FFFFFF"/>
              <w:ind w:firstLine="567"/>
            </w:pPr>
            <w:r>
              <w:rPr>
                <w:rFonts w:ascii="Times New Roman" w:hAnsi="Times New Roman" w:cs="Times New Roman"/>
                <w:sz w:val="14"/>
                <w:szCs w:val="14"/>
              </w:rPr>
              <w:t>тонкая кишка</w:t>
            </w:r>
          </w:p>
        </w:tc>
        <w:tc>
          <w:tcPr>
            <w:tcW w:w="677" w:type="dxa"/>
            <w:tcBorders>
              <w:top w:val="single" w:sz="6" w:space="0" w:color="auto"/>
              <w:left w:val="single" w:sz="6" w:space="0" w:color="auto"/>
              <w:bottom w:val="nil"/>
              <w:right w:val="nil"/>
            </w:tcBorders>
            <w:shd w:val="clear" w:color="auto" w:fill="FFFFFF"/>
          </w:tcPr>
          <w:p w:rsidR="00A5703E" w:rsidRDefault="00A5703E" w:rsidP="00A5703E">
            <w:pPr>
              <w:shd w:val="clear" w:color="auto" w:fill="FFFFFF"/>
              <w:ind w:firstLine="567"/>
            </w:pPr>
            <w:r>
              <w:rPr>
                <w:rFonts w:ascii="Times New Roman" w:hAnsi="Times New Roman" w:cs="Times New Roman"/>
                <w:sz w:val="14"/>
                <w:szCs w:val="14"/>
              </w:rPr>
              <w:t>толстая</w:t>
            </w:r>
          </w:p>
        </w:tc>
      </w:tr>
      <w:tr w:rsidR="00A5703E">
        <w:trPr>
          <w:trHeight w:hRule="exact" w:val="605"/>
        </w:trPr>
        <w:tc>
          <w:tcPr>
            <w:tcW w:w="797" w:type="dxa"/>
            <w:tcBorders>
              <w:top w:val="nil"/>
              <w:left w:val="nil"/>
              <w:bottom w:val="single" w:sz="6" w:space="0" w:color="auto"/>
              <w:right w:val="single" w:sz="6" w:space="0" w:color="auto"/>
            </w:tcBorders>
            <w:shd w:val="clear" w:color="auto" w:fill="FFFFFF"/>
          </w:tcPr>
          <w:p w:rsidR="00A5703E" w:rsidRDefault="00A5703E" w:rsidP="00A5703E">
            <w:pPr>
              <w:shd w:val="clear" w:color="auto" w:fill="FFFFFF"/>
              <w:ind w:firstLine="567"/>
            </w:pPr>
          </w:p>
        </w:tc>
        <w:tc>
          <w:tcPr>
            <w:tcW w:w="1795" w:type="dxa"/>
            <w:vMerge/>
            <w:tcBorders>
              <w:top w:val="nil"/>
              <w:left w:val="single" w:sz="6" w:space="0" w:color="auto"/>
              <w:bottom w:val="single" w:sz="6" w:space="0" w:color="auto"/>
              <w:right w:val="single" w:sz="6" w:space="0" w:color="auto"/>
            </w:tcBorders>
            <w:shd w:val="clear" w:color="auto" w:fill="FFFFFF"/>
          </w:tcPr>
          <w:p w:rsidR="00A5703E" w:rsidRDefault="00A5703E" w:rsidP="00A5703E">
            <w:pPr>
              <w:shd w:val="clear" w:color="auto" w:fill="FFFFFF"/>
              <w:ind w:firstLine="567"/>
            </w:pPr>
          </w:p>
          <w:p w:rsidR="00A5703E" w:rsidRDefault="00A5703E" w:rsidP="00A5703E">
            <w:pPr>
              <w:shd w:val="clear" w:color="auto" w:fill="FFFFFF"/>
              <w:ind w:firstLine="567"/>
            </w:pPr>
          </w:p>
        </w:tc>
        <w:tc>
          <w:tcPr>
            <w:tcW w:w="638" w:type="dxa"/>
            <w:vMerge/>
            <w:tcBorders>
              <w:top w:val="nil"/>
              <w:left w:val="single" w:sz="6" w:space="0" w:color="auto"/>
              <w:bottom w:val="single" w:sz="6" w:space="0" w:color="auto"/>
              <w:right w:val="single" w:sz="6" w:space="0" w:color="auto"/>
            </w:tcBorders>
            <w:shd w:val="clear" w:color="auto" w:fill="FFFFFF"/>
          </w:tcPr>
          <w:p w:rsidR="00A5703E" w:rsidRDefault="00A5703E" w:rsidP="00A5703E">
            <w:pPr>
              <w:shd w:val="clear" w:color="auto" w:fill="FFFFFF"/>
              <w:ind w:firstLine="567"/>
            </w:pPr>
          </w:p>
          <w:p w:rsidR="00A5703E" w:rsidRDefault="00A5703E" w:rsidP="00A5703E">
            <w:pPr>
              <w:shd w:val="clear" w:color="auto" w:fill="FFFFFF"/>
              <w:ind w:firstLine="567"/>
            </w:pPr>
          </w:p>
        </w:tc>
        <w:tc>
          <w:tcPr>
            <w:tcW w:w="643" w:type="dxa"/>
            <w:vMerge/>
            <w:tcBorders>
              <w:top w:val="nil"/>
              <w:left w:val="single" w:sz="6" w:space="0" w:color="auto"/>
              <w:bottom w:val="single" w:sz="6" w:space="0" w:color="auto"/>
              <w:right w:val="single" w:sz="6" w:space="0" w:color="auto"/>
            </w:tcBorders>
            <w:shd w:val="clear" w:color="auto" w:fill="FFFFFF"/>
          </w:tcPr>
          <w:p w:rsidR="00A5703E" w:rsidRDefault="00A5703E" w:rsidP="00A5703E">
            <w:pPr>
              <w:shd w:val="clear" w:color="auto" w:fill="FFFFFF"/>
              <w:ind w:firstLine="567"/>
            </w:pPr>
          </w:p>
          <w:p w:rsidR="00A5703E" w:rsidRDefault="00A5703E" w:rsidP="00A5703E">
            <w:pPr>
              <w:shd w:val="clear" w:color="auto" w:fill="FFFFFF"/>
              <w:ind w:firstLine="567"/>
            </w:pPr>
          </w:p>
        </w:tc>
        <w:tc>
          <w:tcPr>
            <w:tcW w:w="643" w:type="dxa"/>
            <w:vMerge/>
            <w:tcBorders>
              <w:top w:val="nil"/>
              <w:left w:val="single" w:sz="6" w:space="0" w:color="auto"/>
              <w:bottom w:val="single" w:sz="6" w:space="0" w:color="auto"/>
              <w:right w:val="single" w:sz="6" w:space="0" w:color="auto"/>
            </w:tcBorders>
            <w:shd w:val="clear" w:color="auto" w:fill="FFFFFF"/>
          </w:tcPr>
          <w:p w:rsidR="00A5703E" w:rsidRDefault="00A5703E" w:rsidP="00A5703E">
            <w:pPr>
              <w:shd w:val="clear" w:color="auto" w:fill="FFFFFF"/>
              <w:ind w:firstLine="567"/>
            </w:pPr>
          </w:p>
          <w:p w:rsidR="00A5703E" w:rsidRDefault="00A5703E" w:rsidP="00A5703E">
            <w:pPr>
              <w:shd w:val="clear" w:color="auto" w:fill="FFFFFF"/>
              <w:ind w:firstLine="567"/>
            </w:pP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A5703E" w:rsidRDefault="00A5703E" w:rsidP="00A5703E">
            <w:pPr>
              <w:shd w:val="clear" w:color="auto" w:fill="FFFFFF"/>
              <w:spacing w:line="154" w:lineRule="exact"/>
              <w:ind w:firstLine="567"/>
            </w:pPr>
            <w:r>
              <w:rPr>
                <w:rFonts w:ascii="Times New Roman" w:hAnsi="Times New Roman" w:cs="Times New Roman"/>
                <w:sz w:val="14"/>
                <w:szCs w:val="14"/>
              </w:rPr>
              <w:t>прокси</w:t>
            </w:r>
            <w:r>
              <w:rPr>
                <w:rFonts w:ascii="Times New Roman" w:hAnsi="Times New Roman" w:cs="Times New Roman"/>
                <w:sz w:val="14"/>
                <w:szCs w:val="14"/>
              </w:rPr>
              <w:softHyphen/>
              <w:t>мальный отдел</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A5703E" w:rsidRDefault="00A5703E" w:rsidP="00A5703E">
            <w:pPr>
              <w:shd w:val="clear" w:color="auto" w:fill="FFFFFF"/>
              <w:ind w:firstLine="567"/>
            </w:pPr>
            <w:r>
              <w:rPr>
                <w:rFonts w:ascii="Times New Roman" w:hAnsi="Times New Roman" w:cs="Times New Roman"/>
                <w:sz w:val="10"/>
                <w:szCs w:val="10"/>
              </w:rPr>
              <w:t>ДИС-</w:t>
            </w:r>
          </w:p>
          <w:p w:rsidR="00A5703E" w:rsidRDefault="00A5703E" w:rsidP="00A5703E">
            <w:pPr>
              <w:shd w:val="clear" w:color="auto" w:fill="FFFFFF"/>
              <w:spacing w:line="149" w:lineRule="exact"/>
              <w:ind w:firstLine="567"/>
            </w:pPr>
            <w:r>
              <w:rPr>
                <w:rFonts w:ascii="Times New Roman" w:hAnsi="Times New Roman" w:cs="Times New Roman"/>
                <w:sz w:val="14"/>
                <w:szCs w:val="14"/>
              </w:rPr>
              <w:t>тальный отдел</w:t>
            </w:r>
          </w:p>
        </w:tc>
        <w:tc>
          <w:tcPr>
            <w:tcW w:w="677" w:type="dxa"/>
            <w:tcBorders>
              <w:top w:val="nil"/>
              <w:left w:val="single" w:sz="6" w:space="0" w:color="auto"/>
              <w:bottom w:val="single" w:sz="6" w:space="0" w:color="auto"/>
              <w:right w:val="nil"/>
            </w:tcBorders>
            <w:shd w:val="clear" w:color="auto" w:fill="FFFFFF"/>
          </w:tcPr>
          <w:p w:rsidR="00A5703E" w:rsidRDefault="00A5703E" w:rsidP="00A5703E">
            <w:pPr>
              <w:shd w:val="clear" w:color="auto" w:fill="FFFFFF"/>
              <w:ind w:firstLine="567"/>
            </w:pPr>
          </w:p>
        </w:tc>
      </w:tr>
    </w:tbl>
    <w:p w:rsidR="00A5703E" w:rsidRDefault="00A5703E" w:rsidP="00A5703E">
      <w:pPr>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before="5"/>
        <w:ind w:firstLine="567"/>
      </w:pPr>
      <w:r>
        <w:rPr>
          <w:rFonts w:ascii="Times New Roman" w:hAnsi="Times New Roman" w:cs="Times New Roman"/>
          <w:sz w:val="16"/>
          <w:szCs w:val="16"/>
        </w:rPr>
        <w:t>ЕС</w:t>
      </w:r>
    </w:p>
    <w:p w:rsidR="00A5703E" w:rsidRDefault="00A5703E" w:rsidP="00A5703E">
      <w:pPr>
        <w:shd w:val="clear" w:color="auto" w:fill="FFFFFF"/>
        <w:spacing w:before="158" w:line="168" w:lineRule="exact"/>
        <w:ind w:right="514" w:firstLine="567"/>
        <w:jc w:val="both"/>
      </w:pPr>
      <w:r>
        <w:rPr>
          <w:rFonts w:ascii="Times New Roman" w:hAnsi="Times New Roman" w:cs="Times New Roman"/>
          <w:sz w:val="16"/>
          <w:szCs w:val="16"/>
          <w:lang w:val="en-US"/>
        </w:rPr>
        <w:t xml:space="preserve">D </w:t>
      </w:r>
      <w:r>
        <w:rPr>
          <w:rFonts w:ascii="Times New Roman" w:hAnsi="Times New Roman" w:cs="Times New Roman"/>
          <w:sz w:val="16"/>
          <w:szCs w:val="16"/>
        </w:rPr>
        <w:t>В РР</w:t>
      </w:r>
    </w:p>
    <w:p w:rsidR="00A5703E" w:rsidRDefault="00A5703E" w:rsidP="00A5703E">
      <w:pPr>
        <w:shd w:val="clear" w:color="auto" w:fill="FFFFFF"/>
        <w:spacing w:before="168" w:line="173" w:lineRule="exact"/>
        <w:ind w:right="384" w:firstLine="567"/>
        <w:jc w:val="both"/>
      </w:pPr>
      <w:r>
        <w:rPr>
          <w:rFonts w:ascii="Times New Roman" w:hAnsi="Times New Roman" w:cs="Times New Roman"/>
          <w:sz w:val="16"/>
          <w:szCs w:val="16"/>
        </w:rPr>
        <w:t xml:space="preserve">А </w:t>
      </w:r>
      <w:r>
        <w:rPr>
          <w:rFonts w:ascii="Times New Roman" w:hAnsi="Times New Roman" w:cs="Times New Roman"/>
          <w:sz w:val="16"/>
          <w:szCs w:val="16"/>
          <w:lang w:val="en-US"/>
        </w:rPr>
        <w:t>X ECL</w:t>
      </w:r>
    </w:p>
    <w:p w:rsidR="00A5703E" w:rsidRDefault="00A5703E" w:rsidP="00A5703E">
      <w:pPr>
        <w:shd w:val="clear" w:color="auto" w:fill="FFFFFF"/>
        <w:spacing w:before="154" w:line="173" w:lineRule="exact"/>
        <w:ind w:right="365" w:firstLine="567"/>
        <w:jc w:val="both"/>
      </w:pPr>
      <w:r>
        <w:rPr>
          <w:rFonts w:ascii="Times New Roman" w:hAnsi="Times New Roman" w:cs="Times New Roman"/>
          <w:sz w:val="16"/>
          <w:szCs w:val="16"/>
          <w:lang w:val="en-US"/>
        </w:rPr>
        <w:t xml:space="preserve">G </w:t>
      </w:r>
      <w:r>
        <w:rPr>
          <w:rFonts w:ascii="Times New Roman" w:hAnsi="Times New Roman" w:cs="Times New Roman"/>
          <w:sz w:val="16"/>
          <w:szCs w:val="16"/>
        </w:rPr>
        <w:t>ССК</w:t>
      </w:r>
    </w:p>
    <w:p w:rsidR="00A5703E" w:rsidRDefault="00A5703E" w:rsidP="00A5703E">
      <w:pPr>
        <w:shd w:val="clear" w:color="auto" w:fill="FFFFFF"/>
        <w:spacing w:before="178" w:line="163" w:lineRule="exact"/>
        <w:ind w:right="432" w:firstLine="567"/>
        <w:jc w:val="both"/>
      </w:pPr>
      <w:r>
        <w:rPr>
          <w:rFonts w:ascii="Times New Roman" w:hAnsi="Times New Roman" w:cs="Times New Roman"/>
          <w:sz w:val="16"/>
          <w:szCs w:val="16"/>
          <w:lang w:val="en-US"/>
        </w:rPr>
        <w:t xml:space="preserve">S </w:t>
      </w:r>
      <w:r>
        <w:rPr>
          <w:rFonts w:ascii="Times New Roman" w:hAnsi="Times New Roman" w:cs="Times New Roman"/>
          <w:b/>
          <w:bCs/>
          <w:spacing w:val="-3"/>
          <w:sz w:val="16"/>
          <w:szCs w:val="16"/>
          <w:lang w:val="en-US"/>
        </w:rPr>
        <w:t>GIP</w:t>
      </w:r>
    </w:p>
    <w:p w:rsidR="00A5703E" w:rsidRDefault="00A5703E" w:rsidP="00A5703E">
      <w:pPr>
        <w:shd w:val="clear" w:color="auto" w:fill="FFFFFF"/>
        <w:spacing w:before="173" w:line="168" w:lineRule="exact"/>
        <w:ind w:right="571" w:firstLine="567"/>
        <w:jc w:val="both"/>
      </w:pPr>
      <w:r>
        <w:rPr>
          <w:rFonts w:ascii="Times New Roman" w:hAnsi="Times New Roman" w:cs="Times New Roman"/>
          <w:sz w:val="16"/>
          <w:szCs w:val="16"/>
        </w:rPr>
        <w:t xml:space="preserve">М N </w:t>
      </w:r>
      <w:r>
        <w:rPr>
          <w:rFonts w:ascii="Times New Roman" w:hAnsi="Times New Roman" w:cs="Times New Roman"/>
          <w:sz w:val="16"/>
          <w:szCs w:val="16"/>
          <w:lang w:val="en-US"/>
        </w:rPr>
        <w:t>L</w:t>
      </w:r>
    </w:p>
    <w:p w:rsidR="00A5703E" w:rsidRDefault="00A5703E" w:rsidP="00A5703E">
      <w:pPr>
        <w:shd w:val="clear" w:color="auto" w:fill="FFFFFF"/>
        <w:spacing w:before="365" w:line="346" w:lineRule="exact"/>
        <w:ind w:right="326" w:firstLine="567"/>
      </w:pPr>
      <w:r>
        <w:rPr>
          <w:rFonts w:ascii="Times New Roman" w:hAnsi="Times New Roman" w:cs="Times New Roman"/>
          <w:sz w:val="16"/>
          <w:szCs w:val="16"/>
          <w:lang w:val="en-US"/>
        </w:rPr>
        <w:t>GRP VIP</w:t>
      </w:r>
    </w:p>
    <w:p w:rsidR="00A5703E" w:rsidRDefault="00A5703E" w:rsidP="00A5703E">
      <w:pPr>
        <w:shd w:val="clear" w:color="auto" w:fill="FFFFFF"/>
        <w:tabs>
          <w:tab w:val="left" w:pos="2592"/>
          <w:tab w:val="left" w:pos="3235"/>
          <w:tab w:val="left" w:pos="3874"/>
          <w:tab w:val="left" w:pos="4517"/>
          <w:tab w:val="left" w:pos="5155"/>
        </w:tabs>
        <w:ind w:firstLine="567"/>
      </w:pPr>
      <w:r>
        <w:br w:type="column"/>
      </w:r>
      <w:r>
        <w:rPr>
          <w:rFonts w:ascii="Times New Roman" w:hAnsi="Times New Roman" w:cs="Times New Roman"/>
          <w:sz w:val="16"/>
          <w:szCs w:val="16"/>
        </w:rPr>
        <w:t>Серотонин, вещество    Мало</w:t>
      </w:r>
      <w:r>
        <w:rPr>
          <w:sz w:val="16"/>
          <w:szCs w:val="16"/>
        </w:rPr>
        <w:tab/>
      </w:r>
      <w:r>
        <w:rPr>
          <w:rFonts w:ascii="Times New Roman" w:cs="Times New Roman"/>
          <w:sz w:val="16"/>
          <w:szCs w:val="16"/>
        </w:rPr>
        <w:t>+</w:t>
      </w:r>
      <w:r>
        <w:rPr>
          <w:sz w:val="16"/>
          <w:szCs w:val="16"/>
        </w:rPr>
        <w:tab/>
      </w:r>
      <w:r>
        <w:rPr>
          <w:rFonts w:ascii="Times New Roman" w:cs="Times New Roman"/>
          <w:sz w:val="16"/>
          <w:szCs w:val="16"/>
        </w:rPr>
        <w:t>+</w:t>
      </w:r>
      <w:r>
        <w:rPr>
          <w:sz w:val="16"/>
          <w:szCs w:val="16"/>
        </w:rPr>
        <w:tab/>
      </w:r>
      <w:r>
        <w:rPr>
          <w:rFonts w:ascii="Times New Roman" w:cs="Times New Roman"/>
          <w:sz w:val="16"/>
          <w:szCs w:val="16"/>
        </w:rPr>
        <w:t>+</w:t>
      </w:r>
      <w:r>
        <w:rPr>
          <w:sz w:val="16"/>
          <w:szCs w:val="16"/>
        </w:rPr>
        <w:tab/>
      </w:r>
      <w:r>
        <w:rPr>
          <w:rFonts w:ascii="Times New Roman" w:cs="Times New Roman"/>
          <w:sz w:val="16"/>
          <w:szCs w:val="16"/>
        </w:rPr>
        <w:t>+</w:t>
      </w:r>
      <w:r>
        <w:rPr>
          <w:sz w:val="16"/>
          <w:szCs w:val="16"/>
        </w:rPr>
        <w:tab/>
      </w:r>
      <w:r>
        <w:rPr>
          <w:rFonts w:ascii="Times New Roman" w:cs="Times New Roman"/>
          <w:sz w:val="16"/>
          <w:szCs w:val="16"/>
        </w:rPr>
        <w:t>+</w:t>
      </w:r>
    </w:p>
    <w:p w:rsidR="00A5703E" w:rsidRDefault="00A5703E" w:rsidP="00A5703E">
      <w:pPr>
        <w:shd w:val="clear" w:color="auto" w:fill="FFFFFF"/>
        <w:tabs>
          <w:tab w:val="left" w:pos="1954"/>
          <w:tab w:val="left" w:pos="2592"/>
          <w:tab w:val="left" w:pos="3235"/>
          <w:tab w:val="left" w:pos="3874"/>
        </w:tabs>
        <w:spacing w:line="182" w:lineRule="exact"/>
        <w:ind w:firstLine="567"/>
      </w:pPr>
      <w:r>
        <w:rPr>
          <w:rFonts w:ascii="Times New Roman" w:hAnsi="Times New Roman" w:cs="Times New Roman"/>
          <w:sz w:val="16"/>
          <w:szCs w:val="16"/>
        </w:rPr>
        <w:t>Р, энкефалин</w:t>
      </w:r>
      <w:r>
        <w:rPr>
          <w:rFonts w:ascii="Times New Roman" w:hAnsi="Times New Roman" w:cs="Times New Roman"/>
          <w:sz w:val="16"/>
          <w:szCs w:val="16"/>
        </w:rPr>
        <w:br/>
        <w:t>Соматостатин</w:t>
      </w:r>
      <w:r>
        <w:rPr>
          <w:sz w:val="16"/>
          <w:szCs w:val="16"/>
        </w:rPr>
        <w:tab/>
      </w:r>
      <w:r>
        <w:rPr>
          <w:rFonts w:ascii="Times New Roman" w:cs="Times New Roman"/>
          <w:sz w:val="16"/>
          <w:szCs w:val="16"/>
        </w:rPr>
        <w:t>+</w:t>
      </w:r>
      <w:r>
        <w:rPr>
          <w:sz w:val="16"/>
          <w:szCs w:val="16"/>
        </w:rPr>
        <w:tab/>
      </w:r>
      <w:r>
        <w:rPr>
          <w:rFonts w:ascii="Times New Roman" w:cs="Times New Roman"/>
          <w:sz w:val="16"/>
          <w:szCs w:val="16"/>
        </w:rPr>
        <w:t>+</w:t>
      </w:r>
      <w:r>
        <w:rPr>
          <w:sz w:val="16"/>
          <w:szCs w:val="16"/>
        </w:rPr>
        <w:tab/>
      </w:r>
      <w:r>
        <w:rPr>
          <w:rFonts w:ascii="Times New Roman" w:cs="Times New Roman"/>
          <w:sz w:val="16"/>
          <w:szCs w:val="16"/>
        </w:rPr>
        <w:t>+</w:t>
      </w:r>
      <w:r>
        <w:rPr>
          <w:sz w:val="16"/>
          <w:szCs w:val="16"/>
        </w:rPr>
        <w:tab/>
      </w:r>
      <w:r>
        <w:rPr>
          <w:rFonts w:ascii="Times New Roman" w:cs="Times New Roman"/>
          <w:sz w:val="16"/>
          <w:szCs w:val="16"/>
        </w:rPr>
        <w:t xml:space="preserve">+        </w:t>
      </w:r>
      <w:r>
        <w:rPr>
          <w:rFonts w:ascii="Times New Roman" w:hAnsi="Times New Roman" w:cs="Times New Roman"/>
          <w:sz w:val="16"/>
          <w:szCs w:val="16"/>
        </w:rPr>
        <w:t>Мало     Мало</w:t>
      </w:r>
    </w:p>
    <w:p w:rsidR="00A5703E" w:rsidRDefault="00A5703E" w:rsidP="00A5703E">
      <w:pPr>
        <w:shd w:val="clear" w:color="auto" w:fill="FFFFFF"/>
        <w:tabs>
          <w:tab w:val="left" w:pos="1954"/>
          <w:tab w:val="left" w:pos="2587"/>
          <w:tab w:val="left" w:pos="3230"/>
          <w:tab w:val="left" w:pos="3869"/>
          <w:tab w:val="left" w:pos="4507"/>
          <w:tab w:val="left" w:pos="5150"/>
        </w:tabs>
        <w:spacing w:line="182" w:lineRule="exact"/>
        <w:ind w:firstLine="567"/>
      </w:pPr>
      <w:r>
        <w:rPr>
          <w:rFonts w:ascii="Times New Roman" w:hAnsi="Times New Roman" w:cs="Times New Roman"/>
          <w:sz w:val="16"/>
          <w:szCs w:val="16"/>
        </w:rPr>
        <w:t>Инсулин</w:t>
      </w:r>
      <w:r>
        <w:rPr>
          <w:sz w:val="16"/>
          <w:szCs w:val="16"/>
        </w:rPr>
        <w:tab/>
      </w:r>
      <w:r>
        <w:rPr>
          <w:rFonts w:ascii="Times New Roman" w:cs="Times New Roman"/>
          <w:spacing w:val="-5"/>
          <w:sz w:val="16"/>
          <w:szCs w:val="16"/>
          <w:lang w:val="en-US"/>
        </w:rPr>
        <w:t>-j-</w:t>
      </w:r>
      <w:r>
        <w:rPr>
          <w:sz w:val="16"/>
          <w:szCs w:val="16"/>
          <w:lang w:val="en-US"/>
        </w:rPr>
        <w:tab/>
      </w:r>
      <w:r>
        <w:rPr>
          <w:rFonts w:ascii="Times New Roman" w:hAnsi="Times New Roman" w:cs="Times New Roman"/>
          <w:sz w:val="16"/>
          <w:szCs w:val="16"/>
        </w:rPr>
        <w:t>—</w:t>
      </w:r>
      <w:r>
        <w:rPr>
          <w:sz w:val="16"/>
          <w:szCs w:val="16"/>
        </w:rPr>
        <w:tab/>
      </w:r>
      <w:r>
        <w:rPr>
          <w:rFonts w:ascii="Times New Roman" w:hAnsi="Times New Roman" w:cs="Times New Roman"/>
          <w:sz w:val="16"/>
          <w:szCs w:val="16"/>
        </w:rPr>
        <w:t>—</w:t>
      </w:r>
      <w:r>
        <w:rPr>
          <w:sz w:val="16"/>
          <w:szCs w:val="16"/>
        </w:rPr>
        <w:tab/>
      </w:r>
      <w:r>
        <w:rPr>
          <w:rFonts w:ascii="Times New Roman" w:hAnsi="Times New Roman" w:cs="Times New Roman"/>
          <w:sz w:val="16"/>
          <w:szCs w:val="16"/>
        </w:rPr>
        <w:t>—</w:t>
      </w:r>
      <w:r>
        <w:rPr>
          <w:sz w:val="16"/>
          <w:szCs w:val="16"/>
        </w:rPr>
        <w:tab/>
      </w:r>
      <w:r>
        <w:rPr>
          <w:rFonts w:ascii="Times New Roman" w:hAnsi="Times New Roman" w:cs="Times New Roman"/>
          <w:sz w:val="16"/>
          <w:szCs w:val="16"/>
        </w:rPr>
        <w:t>—</w:t>
      </w:r>
      <w:r>
        <w:rPr>
          <w:sz w:val="16"/>
          <w:szCs w:val="16"/>
        </w:rPr>
        <w:tab/>
      </w:r>
      <w:r>
        <w:rPr>
          <w:rFonts w:ascii="Times New Roman" w:hAnsi="Times New Roman" w:cs="Times New Roman"/>
          <w:sz w:val="16"/>
          <w:szCs w:val="16"/>
        </w:rPr>
        <w:t>—</w:t>
      </w:r>
    </w:p>
    <w:p w:rsidR="00A5703E" w:rsidRDefault="00A5703E" w:rsidP="00A5703E">
      <w:pPr>
        <w:shd w:val="clear" w:color="auto" w:fill="FFFFFF"/>
        <w:spacing w:line="168" w:lineRule="exact"/>
        <w:ind w:firstLine="567"/>
      </w:pPr>
      <w:r>
        <w:rPr>
          <w:rFonts w:ascii="Times New Roman" w:hAnsi="Times New Roman" w:cs="Times New Roman"/>
          <w:sz w:val="16"/>
          <w:szCs w:val="16"/>
        </w:rPr>
        <w:t>Панкреатический</w:t>
      </w:r>
    </w:p>
    <w:p w:rsidR="00A5703E" w:rsidRDefault="00A5703E" w:rsidP="00A5703E">
      <w:pPr>
        <w:shd w:val="clear" w:color="auto" w:fill="FFFFFF"/>
        <w:tabs>
          <w:tab w:val="left" w:pos="1958"/>
          <w:tab w:val="left" w:pos="2592"/>
          <w:tab w:val="left" w:pos="3235"/>
          <w:tab w:val="left" w:pos="3874"/>
          <w:tab w:val="left" w:pos="4512"/>
          <w:tab w:val="left" w:pos="5155"/>
        </w:tabs>
        <w:spacing w:before="5" w:line="168" w:lineRule="exact"/>
        <w:ind w:firstLine="567"/>
      </w:pPr>
      <w:r>
        <w:rPr>
          <w:rFonts w:ascii="Times New Roman" w:hAnsi="Times New Roman" w:cs="Times New Roman"/>
          <w:sz w:val="16"/>
          <w:szCs w:val="16"/>
        </w:rPr>
        <w:t>пептид (ПП)</w:t>
      </w:r>
      <w:r>
        <w:rPr>
          <w:rFonts w:hAnsi="Times New Roman"/>
          <w:sz w:val="16"/>
          <w:szCs w:val="16"/>
        </w:rPr>
        <w:tab/>
      </w:r>
      <w:r>
        <w:rPr>
          <w:rFonts w:ascii="Times New Roman" w:hAnsi="Times New Roman" w:cs="Times New Roman"/>
          <w:sz w:val="16"/>
          <w:szCs w:val="16"/>
        </w:rPr>
        <w:t>+</w:t>
      </w:r>
      <w:r>
        <w:rPr>
          <w:rFonts w:hAnsi="Times New Roman"/>
          <w:sz w:val="16"/>
          <w:szCs w:val="16"/>
        </w:rPr>
        <w:tab/>
      </w:r>
      <w:r>
        <w:rPr>
          <w:rFonts w:ascii="Times New Roman" w:hAnsi="Times New Roman" w:cs="Times New Roman"/>
          <w:sz w:val="16"/>
          <w:szCs w:val="16"/>
        </w:rPr>
        <w:t>—</w:t>
      </w:r>
      <w:r>
        <w:rPr>
          <w:sz w:val="16"/>
          <w:szCs w:val="16"/>
        </w:rPr>
        <w:tab/>
      </w:r>
      <w:r>
        <w:rPr>
          <w:rFonts w:ascii="Times New Roman" w:hAnsi="Times New Roman" w:cs="Times New Roman"/>
          <w:sz w:val="16"/>
          <w:szCs w:val="16"/>
        </w:rPr>
        <w:t>—</w:t>
      </w:r>
      <w:r>
        <w:rPr>
          <w:sz w:val="16"/>
          <w:szCs w:val="16"/>
        </w:rPr>
        <w:tab/>
      </w:r>
      <w:r>
        <w:rPr>
          <w:rFonts w:ascii="Times New Roman" w:hAnsi="Times New Roman" w:cs="Times New Roman"/>
          <w:sz w:val="16"/>
          <w:szCs w:val="16"/>
        </w:rPr>
        <w:t>—</w:t>
      </w:r>
      <w:r>
        <w:rPr>
          <w:sz w:val="16"/>
          <w:szCs w:val="16"/>
        </w:rPr>
        <w:tab/>
      </w:r>
      <w:r>
        <w:rPr>
          <w:rFonts w:ascii="Times New Roman" w:hAnsi="Times New Roman" w:cs="Times New Roman"/>
          <w:sz w:val="16"/>
          <w:szCs w:val="16"/>
        </w:rPr>
        <w:t>—</w:t>
      </w:r>
      <w:r>
        <w:rPr>
          <w:sz w:val="16"/>
          <w:szCs w:val="16"/>
        </w:rPr>
        <w:tab/>
      </w:r>
      <w:r>
        <w:rPr>
          <w:rFonts w:ascii="Times New Roman" w:hAnsi="Times New Roman" w:cs="Times New Roman"/>
          <w:sz w:val="16"/>
          <w:szCs w:val="16"/>
        </w:rPr>
        <w:t>—</w:t>
      </w:r>
    </w:p>
    <w:p w:rsidR="00A5703E" w:rsidRDefault="00A5703E" w:rsidP="00A5703E">
      <w:pPr>
        <w:shd w:val="clear" w:color="auto" w:fill="FFFFFF"/>
        <w:tabs>
          <w:tab w:val="left" w:pos="1958"/>
          <w:tab w:val="left" w:pos="2592"/>
          <w:tab w:val="left" w:pos="3235"/>
          <w:tab w:val="left" w:pos="3874"/>
          <w:tab w:val="left" w:pos="4512"/>
          <w:tab w:val="left" w:pos="5155"/>
        </w:tabs>
        <w:spacing w:line="168" w:lineRule="exact"/>
        <w:ind w:firstLine="567"/>
      </w:pPr>
      <w:r>
        <w:rPr>
          <w:rFonts w:ascii="Times New Roman" w:hAnsi="Times New Roman" w:cs="Times New Roman"/>
          <w:sz w:val="16"/>
          <w:szCs w:val="16"/>
        </w:rPr>
        <w:t>Глюкагон</w:t>
      </w:r>
      <w:r>
        <w:rPr>
          <w:sz w:val="16"/>
          <w:szCs w:val="16"/>
        </w:rPr>
        <w:tab/>
      </w:r>
      <w:r>
        <w:rPr>
          <w:rFonts w:ascii="Times New Roman" w:cs="Times New Roman"/>
          <w:sz w:val="16"/>
          <w:szCs w:val="16"/>
        </w:rPr>
        <w:t>+</w:t>
      </w:r>
      <w:r>
        <w:rPr>
          <w:sz w:val="16"/>
          <w:szCs w:val="16"/>
        </w:rPr>
        <w:tab/>
      </w:r>
      <w:r>
        <w:rPr>
          <w:rFonts w:ascii="Times New Roman" w:hAnsi="Times New Roman" w:cs="Times New Roman"/>
          <w:sz w:val="16"/>
          <w:szCs w:val="16"/>
        </w:rPr>
        <w:t>—</w:t>
      </w:r>
      <w:r>
        <w:rPr>
          <w:sz w:val="16"/>
          <w:szCs w:val="16"/>
        </w:rPr>
        <w:tab/>
      </w:r>
      <w:r>
        <w:rPr>
          <w:rFonts w:ascii="Times New Roman" w:hAnsi="Times New Roman" w:cs="Times New Roman"/>
          <w:sz w:val="16"/>
          <w:szCs w:val="16"/>
        </w:rPr>
        <w:t>—</w:t>
      </w:r>
      <w:r>
        <w:rPr>
          <w:sz w:val="16"/>
          <w:szCs w:val="16"/>
        </w:rPr>
        <w:tab/>
      </w:r>
      <w:r>
        <w:rPr>
          <w:rFonts w:ascii="Times New Roman" w:hAnsi="Times New Roman" w:cs="Times New Roman"/>
          <w:sz w:val="16"/>
          <w:szCs w:val="16"/>
        </w:rPr>
        <w:t>—</w:t>
      </w:r>
      <w:r>
        <w:rPr>
          <w:sz w:val="16"/>
          <w:szCs w:val="16"/>
        </w:rPr>
        <w:tab/>
      </w:r>
      <w:r>
        <w:rPr>
          <w:rFonts w:ascii="Times New Roman" w:hAnsi="Times New Roman" w:cs="Times New Roman"/>
          <w:sz w:val="16"/>
          <w:szCs w:val="16"/>
        </w:rPr>
        <w:t>—</w:t>
      </w:r>
      <w:r>
        <w:rPr>
          <w:sz w:val="16"/>
          <w:szCs w:val="16"/>
        </w:rPr>
        <w:tab/>
      </w:r>
      <w:r>
        <w:rPr>
          <w:rFonts w:ascii="Times New Roman" w:hAnsi="Times New Roman" w:cs="Times New Roman"/>
          <w:sz w:val="16"/>
          <w:szCs w:val="16"/>
        </w:rPr>
        <w:t>—</w:t>
      </w:r>
    </w:p>
    <w:p w:rsidR="00A5703E" w:rsidRDefault="00A5703E" w:rsidP="00A5703E">
      <w:pPr>
        <w:shd w:val="clear" w:color="auto" w:fill="FFFFFF"/>
        <w:tabs>
          <w:tab w:val="left" w:pos="1954"/>
          <w:tab w:val="left" w:pos="2597"/>
          <w:tab w:val="left" w:pos="3235"/>
          <w:tab w:val="left" w:pos="3874"/>
          <w:tab w:val="left" w:pos="4512"/>
          <w:tab w:val="left" w:pos="5155"/>
        </w:tabs>
        <w:spacing w:before="5" w:line="168" w:lineRule="exact"/>
        <w:ind w:firstLine="567"/>
      </w:pPr>
      <w:r>
        <w:rPr>
          <w:rFonts w:ascii="Times New Roman" w:hAnsi="Times New Roman" w:cs="Times New Roman"/>
          <w:sz w:val="16"/>
          <w:szCs w:val="16"/>
        </w:rPr>
        <w:t>Неизвестны</w:t>
      </w:r>
      <w:r>
        <w:rPr>
          <w:sz w:val="16"/>
          <w:szCs w:val="16"/>
        </w:rPr>
        <w:tab/>
      </w:r>
      <w:r>
        <w:rPr>
          <w:rFonts w:ascii="Times New Roman" w:hAnsi="Times New Roman" w:cs="Times New Roman"/>
          <w:sz w:val="16"/>
          <w:szCs w:val="16"/>
        </w:rPr>
        <w:t>—</w:t>
      </w:r>
      <w:r>
        <w:rPr>
          <w:sz w:val="16"/>
          <w:szCs w:val="16"/>
        </w:rPr>
        <w:tab/>
      </w:r>
      <w:r>
        <w:rPr>
          <w:rFonts w:ascii="Times New Roman" w:cs="Times New Roman"/>
          <w:sz w:val="16"/>
          <w:szCs w:val="16"/>
        </w:rPr>
        <w:t>+</w:t>
      </w:r>
      <w:r>
        <w:rPr>
          <w:sz w:val="16"/>
          <w:szCs w:val="16"/>
        </w:rPr>
        <w:tab/>
      </w:r>
      <w:r>
        <w:rPr>
          <w:rFonts w:ascii="Times New Roman" w:hAnsi="Times New Roman" w:cs="Times New Roman"/>
          <w:spacing w:val="-53"/>
          <w:sz w:val="16"/>
          <w:szCs w:val="16"/>
        </w:rPr>
        <w:t>—</w:t>
      </w:r>
      <w:r>
        <w:rPr>
          <w:sz w:val="16"/>
          <w:szCs w:val="16"/>
        </w:rPr>
        <w:tab/>
      </w:r>
      <w:r>
        <w:rPr>
          <w:rFonts w:ascii="Times New Roman" w:hAnsi="Times New Roman" w:cs="Times New Roman"/>
          <w:sz w:val="16"/>
          <w:szCs w:val="16"/>
        </w:rPr>
        <w:t>—</w:t>
      </w:r>
      <w:r>
        <w:rPr>
          <w:sz w:val="16"/>
          <w:szCs w:val="16"/>
        </w:rPr>
        <w:tab/>
      </w:r>
      <w:r>
        <w:rPr>
          <w:rFonts w:ascii="Times New Roman" w:hAnsi="Times New Roman" w:cs="Times New Roman"/>
          <w:sz w:val="16"/>
          <w:szCs w:val="16"/>
        </w:rPr>
        <w:t>—</w:t>
      </w:r>
      <w:r>
        <w:rPr>
          <w:sz w:val="16"/>
          <w:szCs w:val="16"/>
        </w:rPr>
        <w:tab/>
      </w:r>
      <w:r>
        <w:rPr>
          <w:rFonts w:ascii="Times New Roman" w:hAnsi="Times New Roman" w:cs="Times New Roman"/>
          <w:sz w:val="16"/>
          <w:szCs w:val="16"/>
        </w:rPr>
        <w:t>—</w:t>
      </w:r>
    </w:p>
    <w:p w:rsidR="00A5703E" w:rsidRDefault="00A5703E" w:rsidP="00A5703E">
      <w:pPr>
        <w:shd w:val="clear" w:color="auto" w:fill="FFFFFF"/>
        <w:tabs>
          <w:tab w:val="left" w:pos="2597"/>
          <w:tab w:val="left" w:pos="3235"/>
          <w:tab w:val="left" w:pos="3874"/>
          <w:tab w:val="left" w:pos="4512"/>
          <w:tab w:val="left" w:pos="5150"/>
        </w:tabs>
        <w:spacing w:before="5" w:line="168" w:lineRule="exact"/>
        <w:ind w:firstLine="567"/>
      </w:pPr>
      <w:r>
        <w:rPr>
          <w:rFonts w:ascii="Times New Roman" w:hAnsi="Times New Roman" w:cs="Times New Roman"/>
          <w:sz w:val="16"/>
          <w:szCs w:val="16"/>
        </w:rPr>
        <w:t>Неизвестны   (серото-       —</w:t>
      </w:r>
      <w:r>
        <w:rPr>
          <w:sz w:val="16"/>
          <w:szCs w:val="16"/>
        </w:rPr>
        <w:tab/>
      </w:r>
      <w:r>
        <w:rPr>
          <w:rFonts w:ascii="Times New Roman" w:cs="Times New Roman"/>
          <w:sz w:val="16"/>
          <w:szCs w:val="16"/>
        </w:rPr>
        <w:t>+</w:t>
      </w:r>
      <w:r>
        <w:rPr>
          <w:sz w:val="16"/>
          <w:szCs w:val="16"/>
        </w:rPr>
        <w:tab/>
      </w:r>
      <w:r>
        <w:rPr>
          <w:rFonts w:ascii="Times New Roman" w:hAnsi="Times New Roman" w:cs="Times New Roman"/>
          <w:sz w:val="16"/>
          <w:szCs w:val="16"/>
        </w:rPr>
        <w:t>—</w:t>
      </w:r>
      <w:r>
        <w:rPr>
          <w:sz w:val="16"/>
          <w:szCs w:val="16"/>
        </w:rPr>
        <w:tab/>
      </w:r>
      <w:r>
        <w:rPr>
          <w:rFonts w:ascii="Times New Roman" w:hAnsi="Times New Roman" w:cs="Times New Roman"/>
          <w:sz w:val="16"/>
          <w:szCs w:val="16"/>
        </w:rPr>
        <w:t>—</w:t>
      </w:r>
      <w:r>
        <w:rPr>
          <w:sz w:val="16"/>
          <w:szCs w:val="16"/>
        </w:rPr>
        <w:tab/>
      </w:r>
      <w:r>
        <w:rPr>
          <w:rFonts w:ascii="Times New Roman" w:hAnsi="Times New Roman" w:cs="Times New Roman"/>
          <w:sz w:val="16"/>
          <w:szCs w:val="16"/>
        </w:rPr>
        <w:t>—</w:t>
      </w:r>
      <w:r>
        <w:rPr>
          <w:sz w:val="16"/>
          <w:szCs w:val="16"/>
        </w:rPr>
        <w:tab/>
      </w:r>
      <w:r>
        <w:rPr>
          <w:rFonts w:ascii="Times New Roman" w:hAnsi="Times New Roman" w:cs="Times New Roman"/>
          <w:sz w:val="16"/>
          <w:szCs w:val="16"/>
        </w:rPr>
        <w:t>—</w:t>
      </w:r>
    </w:p>
    <w:p w:rsidR="00A5703E" w:rsidRDefault="00A5703E" w:rsidP="00A5703E">
      <w:pPr>
        <w:shd w:val="clear" w:color="auto" w:fill="FFFFFF"/>
        <w:tabs>
          <w:tab w:val="left" w:pos="1958"/>
          <w:tab w:val="left" w:pos="2597"/>
          <w:tab w:val="left" w:pos="3240"/>
          <w:tab w:val="left" w:pos="3878"/>
          <w:tab w:val="left" w:pos="4517"/>
          <w:tab w:val="left" w:pos="5160"/>
        </w:tabs>
        <w:spacing w:line="168" w:lineRule="exact"/>
        <w:ind w:firstLine="567"/>
      </w:pPr>
      <w:r>
        <w:rPr>
          <w:rFonts w:ascii="Times New Roman" w:hAnsi="Times New Roman" w:cs="Times New Roman"/>
          <w:sz w:val="16"/>
          <w:szCs w:val="16"/>
        </w:rPr>
        <w:t>нин?   гистамин?)</w:t>
      </w:r>
      <w:r>
        <w:rPr>
          <w:rFonts w:ascii="Times New Roman" w:hAnsi="Times New Roman" w:cs="Times New Roman"/>
          <w:sz w:val="16"/>
          <w:szCs w:val="16"/>
        </w:rPr>
        <w:br/>
        <w:t>Гастрин</w:t>
      </w:r>
      <w:r>
        <w:rPr>
          <w:sz w:val="16"/>
          <w:szCs w:val="16"/>
        </w:rPr>
        <w:tab/>
      </w:r>
      <w:r>
        <w:rPr>
          <w:rFonts w:ascii="Times New Roman" w:hAnsi="Times New Roman" w:cs="Times New Roman"/>
          <w:sz w:val="16"/>
          <w:szCs w:val="16"/>
        </w:rPr>
        <w:t>—</w:t>
      </w:r>
      <w:r>
        <w:rPr>
          <w:sz w:val="16"/>
          <w:szCs w:val="16"/>
        </w:rPr>
        <w:tab/>
      </w:r>
      <w:r>
        <w:rPr>
          <w:rFonts w:ascii="Times New Roman" w:hAnsi="Times New Roman" w:cs="Times New Roman"/>
          <w:sz w:val="16"/>
          <w:szCs w:val="16"/>
        </w:rPr>
        <w:t>—</w:t>
      </w:r>
      <w:r>
        <w:rPr>
          <w:sz w:val="16"/>
          <w:szCs w:val="16"/>
        </w:rPr>
        <w:tab/>
      </w:r>
      <w:r>
        <w:rPr>
          <w:rFonts w:ascii="Times New Roman" w:cs="Times New Roman"/>
          <w:sz w:val="16"/>
          <w:szCs w:val="16"/>
        </w:rPr>
        <w:t>+</w:t>
      </w:r>
      <w:r>
        <w:rPr>
          <w:sz w:val="16"/>
          <w:szCs w:val="16"/>
        </w:rPr>
        <w:tab/>
      </w:r>
      <w:r>
        <w:rPr>
          <w:rFonts w:ascii="Times New Roman" w:cs="Times New Roman"/>
          <w:sz w:val="16"/>
          <w:szCs w:val="16"/>
        </w:rPr>
        <w:t>+</w:t>
      </w:r>
      <w:r>
        <w:rPr>
          <w:sz w:val="16"/>
          <w:szCs w:val="16"/>
        </w:rPr>
        <w:tab/>
      </w:r>
      <w:r>
        <w:rPr>
          <w:rFonts w:ascii="Times New Roman" w:hAnsi="Times New Roman" w:cs="Times New Roman"/>
          <w:sz w:val="16"/>
          <w:szCs w:val="16"/>
        </w:rPr>
        <w:t>—</w:t>
      </w:r>
      <w:r>
        <w:rPr>
          <w:sz w:val="16"/>
          <w:szCs w:val="16"/>
        </w:rPr>
        <w:tab/>
      </w:r>
      <w:r>
        <w:rPr>
          <w:rFonts w:ascii="Times New Roman" w:hAnsi="Times New Roman" w:cs="Times New Roman"/>
          <w:sz w:val="16"/>
          <w:szCs w:val="16"/>
        </w:rPr>
        <w:t>—</w:t>
      </w:r>
    </w:p>
    <w:p w:rsidR="00A5703E" w:rsidRDefault="00A5703E" w:rsidP="00A5703E">
      <w:pPr>
        <w:shd w:val="clear" w:color="auto" w:fill="FFFFFF"/>
        <w:tabs>
          <w:tab w:val="left" w:pos="1958"/>
          <w:tab w:val="left" w:pos="2597"/>
          <w:tab w:val="left" w:pos="3240"/>
          <w:tab w:val="left" w:pos="3883"/>
        </w:tabs>
        <w:spacing w:line="168" w:lineRule="exact"/>
        <w:ind w:firstLine="567"/>
      </w:pPr>
      <w:r>
        <w:rPr>
          <w:rFonts w:ascii="Times New Roman" w:hAnsi="Times New Roman" w:cs="Times New Roman"/>
          <w:sz w:val="16"/>
          <w:szCs w:val="16"/>
        </w:rPr>
        <w:t>Холецистокинин</w:t>
      </w:r>
      <w:r>
        <w:rPr>
          <w:sz w:val="16"/>
          <w:szCs w:val="16"/>
        </w:rPr>
        <w:tab/>
      </w:r>
      <w:r>
        <w:rPr>
          <w:rFonts w:ascii="Times New Roman" w:hAnsi="Times New Roman" w:cs="Times New Roman"/>
          <w:sz w:val="16"/>
          <w:szCs w:val="16"/>
        </w:rPr>
        <w:t>—</w:t>
      </w:r>
      <w:r>
        <w:rPr>
          <w:sz w:val="16"/>
          <w:szCs w:val="16"/>
        </w:rPr>
        <w:tab/>
      </w:r>
      <w:r>
        <w:rPr>
          <w:rFonts w:ascii="Times New Roman" w:hAnsi="Times New Roman" w:cs="Times New Roman"/>
          <w:sz w:val="16"/>
          <w:szCs w:val="16"/>
        </w:rPr>
        <w:t>—</w:t>
      </w:r>
      <w:r>
        <w:rPr>
          <w:sz w:val="16"/>
          <w:szCs w:val="16"/>
        </w:rPr>
        <w:tab/>
      </w:r>
      <w:r>
        <w:rPr>
          <w:rFonts w:ascii="Times New Roman" w:hAnsi="Times New Roman" w:cs="Times New Roman"/>
          <w:sz w:val="16"/>
          <w:szCs w:val="16"/>
        </w:rPr>
        <w:t>—</w:t>
      </w:r>
      <w:r>
        <w:rPr>
          <w:sz w:val="16"/>
          <w:szCs w:val="16"/>
        </w:rPr>
        <w:tab/>
      </w:r>
      <w:r>
        <w:rPr>
          <w:rFonts w:ascii="Times New Roman" w:cs="Times New Roman"/>
          <w:sz w:val="16"/>
          <w:szCs w:val="16"/>
        </w:rPr>
        <w:t xml:space="preserve">+        </w:t>
      </w:r>
      <w:r>
        <w:rPr>
          <w:rFonts w:ascii="Times New Roman" w:hAnsi="Times New Roman" w:cs="Times New Roman"/>
          <w:sz w:val="16"/>
          <w:szCs w:val="16"/>
        </w:rPr>
        <w:t>Мало        —</w:t>
      </w:r>
    </w:p>
    <w:p w:rsidR="00A5703E" w:rsidRDefault="00A5703E" w:rsidP="00A5703E">
      <w:pPr>
        <w:shd w:val="clear" w:color="auto" w:fill="FFFFFF"/>
        <w:tabs>
          <w:tab w:val="left" w:pos="1958"/>
          <w:tab w:val="left" w:pos="2597"/>
          <w:tab w:val="left" w:pos="3240"/>
          <w:tab w:val="left" w:pos="3888"/>
        </w:tabs>
        <w:spacing w:before="5" w:line="168" w:lineRule="exact"/>
        <w:ind w:firstLine="567"/>
      </w:pPr>
      <w:r>
        <w:rPr>
          <w:rFonts w:ascii="Times New Roman" w:hAnsi="Times New Roman" w:cs="Times New Roman"/>
          <w:sz w:val="16"/>
          <w:szCs w:val="16"/>
        </w:rPr>
        <w:t>(ХЦК)</w:t>
      </w:r>
      <w:r>
        <w:rPr>
          <w:rFonts w:ascii="Times New Roman" w:hAnsi="Times New Roman" w:cs="Times New Roman"/>
          <w:sz w:val="16"/>
          <w:szCs w:val="16"/>
        </w:rPr>
        <w:br/>
        <w:t>Секретин</w:t>
      </w:r>
      <w:r>
        <w:rPr>
          <w:sz w:val="16"/>
          <w:szCs w:val="16"/>
        </w:rPr>
        <w:tab/>
      </w:r>
      <w:r>
        <w:rPr>
          <w:rFonts w:ascii="Times New Roman" w:hAnsi="Times New Roman" w:cs="Times New Roman"/>
          <w:sz w:val="16"/>
          <w:szCs w:val="16"/>
        </w:rPr>
        <w:t>—</w:t>
      </w:r>
      <w:r>
        <w:rPr>
          <w:sz w:val="16"/>
          <w:szCs w:val="16"/>
        </w:rPr>
        <w:tab/>
      </w:r>
      <w:r>
        <w:rPr>
          <w:rFonts w:ascii="Times New Roman" w:hAnsi="Times New Roman" w:cs="Times New Roman"/>
          <w:sz w:val="16"/>
          <w:szCs w:val="16"/>
        </w:rPr>
        <w:t>—</w:t>
      </w:r>
      <w:r>
        <w:rPr>
          <w:sz w:val="16"/>
          <w:szCs w:val="16"/>
        </w:rPr>
        <w:tab/>
      </w:r>
      <w:r>
        <w:rPr>
          <w:rFonts w:ascii="Times New Roman" w:hAnsi="Times New Roman" w:cs="Times New Roman"/>
          <w:sz w:val="16"/>
          <w:szCs w:val="16"/>
        </w:rPr>
        <w:t>—</w:t>
      </w:r>
      <w:r>
        <w:rPr>
          <w:sz w:val="16"/>
          <w:szCs w:val="16"/>
        </w:rPr>
        <w:tab/>
        <w:t>+</w:t>
      </w:r>
      <w:r>
        <w:rPr>
          <w:rFonts w:ascii="Times New Roman" w:cs="Times New Roman"/>
          <w:sz w:val="16"/>
          <w:szCs w:val="16"/>
        </w:rPr>
        <w:t xml:space="preserve">        </w:t>
      </w:r>
      <w:r>
        <w:rPr>
          <w:rFonts w:ascii="Times New Roman" w:hAnsi="Times New Roman" w:cs="Times New Roman"/>
          <w:sz w:val="16"/>
          <w:szCs w:val="16"/>
        </w:rPr>
        <w:t>Мало        —</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Гастроингибирующий</w:t>
      </w:r>
    </w:p>
    <w:p w:rsidR="00A5703E" w:rsidRDefault="00A5703E" w:rsidP="00A5703E">
      <w:pPr>
        <w:shd w:val="clear" w:color="auto" w:fill="FFFFFF"/>
        <w:tabs>
          <w:tab w:val="left" w:pos="1958"/>
          <w:tab w:val="left" w:pos="2597"/>
          <w:tab w:val="left" w:pos="3240"/>
          <w:tab w:val="left" w:pos="3888"/>
        </w:tabs>
        <w:spacing w:line="168" w:lineRule="exact"/>
        <w:ind w:firstLine="567"/>
      </w:pPr>
      <w:r>
        <w:rPr>
          <w:rFonts w:ascii="Times New Roman" w:hAnsi="Times New Roman" w:cs="Times New Roman"/>
          <w:sz w:val="16"/>
          <w:szCs w:val="16"/>
        </w:rPr>
        <w:t>пептид (ГИП)</w:t>
      </w:r>
      <w:r>
        <w:rPr>
          <w:rFonts w:hAnsi="Times New Roman"/>
          <w:sz w:val="16"/>
          <w:szCs w:val="16"/>
        </w:rPr>
        <w:tab/>
      </w:r>
      <w:r>
        <w:rPr>
          <w:rFonts w:ascii="Times New Roman" w:hAnsi="Times New Roman" w:cs="Times New Roman"/>
          <w:sz w:val="16"/>
          <w:szCs w:val="16"/>
        </w:rPr>
        <w:t>—</w:t>
      </w:r>
      <w:r>
        <w:rPr>
          <w:sz w:val="16"/>
          <w:szCs w:val="16"/>
        </w:rPr>
        <w:tab/>
      </w:r>
      <w:r>
        <w:rPr>
          <w:rFonts w:ascii="Times New Roman" w:hAnsi="Times New Roman" w:cs="Times New Roman"/>
          <w:sz w:val="16"/>
          <w:szCs w:val="16"/>
        </w:rPr>
        <w:t>—</w:t>
      </w:r>
      <w:r>
        <w:rPr>
          <w:sz w:val="16"/>
          <w:szCs w:val="16"/>
        </w:rPr>
        <w:tab/>
      </w:r>
      <w:r>
        <w:rPr>
          <w:rFonts w:ascii="Times New Roman" w:hAnsi="Times New Roman" w:cs="Times New Roman"/>
          <w:sz w:val="16"/>
          <w:szCs w:val="16"/>
        </w:rPr>
        <w:t>—</w:t>
      </w:r>
      <w:r>
        <w:rPr>
          <w:sz w:val="16"/>
          <w:szCs w:val="16"/>
        </w:rPr>
        <w:tab/>
      </w:r>
      <w:r>
        <w:rPr>
          <w:rFonts w:ascii="Times New Roman" w:cs="Times New Roman"/>
          <w:sz w:val="16"/>
          <w:szCs w:val="16"/>
        </w:rPr>
        <w:t xml:space="preserve">+        </w:t>
      </w:r>
      <w:r>
        <w:rPr>
          <w:rFonts w:ascii="Times New Roman" w:hAnsi="Times New Roman" w:cs="Times New Roman"/>
          <w:sz w:val="16"/>
          <w:szCs w:val="16"/>
        </w:rPr>
        <w:t>Мало        —</w:t>
      </w:r>
    </w:p>
    <w:p w:rsidR="00A5703E" w:rsidRDefault="00A5703E" w:rsidP="00A5703E">
      <w:pPr>
        <w:shd w:val="clear" w:color="auto" w:fill="FFFFFF"/>
        <w:tabs>
          <w:tab w:val="left" w:pos="1963"/>
          <w:tab w:val="left" w:pos="2602"/>
          <w:tab w:val="left" w:pos="3240"/>
          <w:tab w:val="left" w:pos="3888"/>
        </w:tabs>
        <w:spacing w:line="168" w:lineRule="exact"/>
        <w:ind w:firstLine="567"/>
      </w:pPr>
      <w:r>
        <w:rPr>
          <w:rFonts w:ascii="Times New Roman" w:hAnsi="Times New Roman" w:cs="Times New Roman"/>
          <w:sz w:val="16"/>
          <w:szCs w:val="16"/>
        </w:rPr>
        <w:t>Мотилин</w:t>
      </w:r>
      <w:r>
        <w:rPr>
          <w:sz w:val="16"/>
          <w:szCs w:val="16"/>
        </w:rPr>
        <w:tab/>
      </w:r>
      <w:r>
        <w:rPr>
          <w:rFonts w:ascii="Times New Roman" w:hAnsi="Times New Roman" w:cs="Times New Roman"/>
          <w:sz w:val="16"/>
          <w:szCs w:val="16"/>
        </w:rPr>
        <w:t>—</w:t>
      </w:r>
      <w:r>
        <w:rPr>
          <w:sz w:val="16"/>
          <w:szCs w:val="16"/>
        </w:rPr>
        <w:tab/>
      </w:r>
      <w:r>
        <w:rPr>
          <w:rFonts w:ascii="Times New Roman" w:hAnsi="Times New Roman" w:cs="Times New Roman"/>
          <w:sz w:val="16"/>
          <w:szCs w:val="16"/>
        </w:rPr>
        <w:t>—</w:t>
      </w:r>
      <w:r>
        <w:rPr>
          <w:sz w:val="16"/>
          <w:szCs w:val="16"/>
        </w:rPr>
        <w:tab/>
      </w:r>
      <w:r>
        <w:rPr>
          <w:rFonts w:ascii="Times New Roman" w:hAnsi="Times New Roman" w:cs="Times New Roman"/>
          <w:sz w:val="16"/>
          <w:szCs w:val="16"/>
        </w:rPr>
        <w:t>—</w:t>
      </w:r>
      <w:r>
        <w:rPr>
          <w:sz w:val="16"/>
          <w:szCs w:val="16"/>
        </w:rPr>
        <w:tab/>
        <w:t>+</w:t>
      </w:r>
      <w:r>
        <w:rPr>
          <w:rFonts w:ascii="Times New Roman" w:cs="Times New Roman"/>
          <w:sz w:val="16"/>
          <w:szCs w:val="16"/>
        </w:rPr>
        <w:t xml:space="preserve">        </w:t>
      </w:r>
      <w:r>
        <w:rPr>
          <w:rFonts w:ascii="Times New Roman" w:hAnsi="Times New Roman" w:cs="Times New Roman"/>
          <w:sz w:val="16"/>
          <w:szCs w:val="16"/>
        </w:rPr>
        <w:t>Мало        —</w:t>
      </w:r>
    </w:p>
    <w:p w:rsidR="00A5703E" w:rsidRDefault="00A5703E" w:rsidP="00A5703E">
      <w:pPr>
        <w:shd w:val="clear" w:color="auto" w:fill="FFFFFF"/>
        <w:tabs>
          <w:tab w:val="left" w:pos="1963"/>
          <w:tab w:val="left" w:pos="2602"/>
          <w:tab w:val="left" w:pos="3240"/>
        </w:tabs>
        <w:spacing w:before="5" w:line="168" w:lineRule="exact"/>
        <w:ind w:firstLine="567"/>
      </w:pPr>
      <w:r>
        <w:rPr>
          <w:rFonts w:ascii="Times New Roman" w:hAnsi="Times New Roman" w:cs="Times New Roman"/>
          <w:sz w:val="16"/>
          <w:szCs w:val="16"/>
        </w:rPr>
        <w:t>Нейротензин</w:t>
      </w:r>
      <w:r>
        <w:rPr>
          <w:sz w:val="16"/>
          <w:szCs w:val="16"/>
        </w:rPr>
        <w:tab/>
      </w:r>
      <w:r>
        <w:rPr>
          <w:rFonts w:ascii="Times New Roman" w:hAnsi="Times New Roman" w:cs="Times New Roman"/>
          <w:sz w:val="16"/>
          <w:szCs w:val="16"/>
        </w:rPr>
        <w:t>—</w:t>
      </w:r>
      <w:r>
        <w:rPr>
          <w:sz w:val="16"/>
          <w:szCs w:val="16"/>
        </w:rPr>
        <w:tab/>
      </w:r>
      <w:r>
        <w:rPr>
          <w:rFonts w:ascii="Times New Roman" w:hAnsi="Times New Roman" w:cs="Times New Roman"/>
          <w:sz w:val="16"/>
          <w:szCs w:val="16"/>
        </w:rPr>
        <w:t>—</w:t>
      </w:r>
      <w:r>
        <w:rPr>
          <w:sz w:val="16"/>
          <w:szCs w:val="16"/>
        </w:rPr>
        <w:tab/>
      </w:r>
      <w:r>
        <w:rPr>
          <w:rFonts w:ascii="Times New Roman" w:hAnsi="Times New Roman" w:cs="Times New Roman"/>
          <w:sz w:val="16"/>
          <w:szCs w:val="16"/>
        </w:rPr>
        <w:t xml:space="preserve">—        Мало        +        </w:t>
      </w:r>
      <w:r>
        <w:rPr>
          <w:rFonts w:ascii="Times New Roman" w:hAnsi="Times New Roman" w:cs="Times New Roman"/>
          <w:b/>
          <w:bCs/>
          <w:sz w:val="16"/>
          <w:szCs w:val="16"/>
        </w:rPr>
        <w:t>Редко</w:t>
      </w:r>
    </w:p>
    <w:p w:rsidR="00A5703E" w:rsidRDefault="00A5703E" w:rsidP="00A5703E">
      <w:pPr>
        <w:shd w:val="clear" w:color="auto" w:fill="FFFFFF"/>
        <w:tabs>
          <w:tab w:val="left" w:pos="1958"/>
          <w:tab w:val="left" w:pos="2602"/>
          <w:tab w:val="left" w:pos="3240"/>
          <w:tab w:val="left" w:pos="5170"/>
        </w:tabs>
        <w:spacing w:line="168" w:lineRule="exact"/>
        <w:ind w:firstLine="567"/>
      </w:pPr>
      <w:r>
        <w:rPr>
          <w:rFonts w:ascii="Times New Roman" w:hAnsi="Times New Roman" w:cs="Times New Roman"/>
          <w:sz w:val="16"/>
          <w:szCs w:val="16"/>
        </w:rPr>
        <w:t>Иммунологически</w:t>
      </w:r>
      <w:r>
        <w:rPr>
          <w:sz w:val="16"/>
          <w:szCs w:val="16"/>
        </w:rPr>
        <w:tab/>
      </w:r>
      <w:r>
        <w:rPr>
          <w:rFonts w:ascii="Times New Roman" w:hAnsi="Times New Roman" w:cs="Times New Roman"/>
          <w:sz w:val="16"/>
          <w:szCs w:val="16"/>
        </w:rPr>
        <w:t>—</w:t>
      </w:r>
      <w:r>
        <w:rPr>
          <w:sz w:val="16"/>
          <w:szCs w:val="16"/>
        </w:rPr>
        <w:tab/>
      </w:r>
      <w:r>
        <w:rPr>
          <w:rFonts w:ascii="Times New Roman" w:hAnsi="Times New Roman" w:cs="Times New Roman"/>
          <w:sz w:val="16"/>
          <w:szCs w:val="16"/>
        </w:rPr>
        <w:t>—</w:t>
      </w:r>
      <w:r>
        <w:rPr>
          <w:sz w:val="16"/>
          <w:szCs w:val="16"/>
        </w:rPr>
        <w:tab/>
      </w:r>
      <w:r>
        <w:rPr>
          <w:rFonts w:ascii="Times New Roman" w:hAnsi="Times New Roman" w:cs="Times New Roman"/>
          <w:sz w:val="16"/>
          <w:szCs w:val="16"/>
        </w:rPr>
        <w:t>—        Мало        +</w:t>
      </w:r>
      <w:r>
        <w:rPr>
          <w:rFonts w:hAnsi="Times New Roman"/>
          <w:sz w:val="16"/>
          <w:szCs w:val="16"/>
        </w:rPr>
        <w:tab/>
      </w:r>
      <w:r>
        <w:rPr>
          <w:rFonts w:ascii="Times New Roman" w:hAnsi="Times New Roman" w:cs="Times New Roman"/>
          <w:sz w:val="16"/>
          <w:szCs w:val="16"/>
        </w:rPr>
        <w:t>+</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подобный глюкаго-</w:t>
      </w:r>
    </w:p>
    <w:p w:rsidR="00A5703E" w:rsidRDefault="00A5703E" w:rsidP="00A5703E">
      <w:pPr>
        <w:shd w:val="clear" w:color="auto" w:fill="FFFFFF"/>
        <w:spacing w:line="168" w:lineRule="exact"/>
        <w:ind w:firstLine="567"/>
      </w:pPr>
      <w:r>
        <w:rPr>
          <w:rFonts w:ascii="Times New Roman" w:hAnsi="Times New Roman" w:cs="Times New Roman"/>
          <w:sz w:val="16"/>
          <w:szCs w:val="16"/>
        </w:rPr>
        <w:t>ну пептид, глицен-</w:t>
      </w:r>
    </w:p>
    <w:p w:rsidR="00A5703E" w:rsidRDefault="00A5703E" w:rsidP="00A5703E">
      <w:pPr>
        <w:shd w:val="clear" w:color="auto" w:fill="FFFFFF"/>
        <w:tabs>
          <w:tab w:val="left" w:pos="1958"/>
          <w:tab w:val="left" w:pos="3893"/>
          <w:tab w:val="left" w:pos="4526"/>
          <w:tab w:val="left" w:pos="5165"/>
        </w:tabs>
        <w:spacing w:line="168" w:lineRule="exact"/>
        <w:ind w:firstLine="567"/>
      </w:pPr>
      <w:r>
        <w:rPr>
          <w:rFonts w:ascii="Times New Roman" w:hAnsi="Times New Roman" w:cs="Times New Roman"/>
          <w:sz w:val="16"/>
          <w:szCs w:val="16"/>
        </w:rPr>
        <w:t>тин</w:t>
      </w:r>
      <w:r>
        <w:rPr>
          <w:rFonts w:ascii="Times New Roman" w:hAnsi="Times New Roman" w:cs="Times New Roman"/>
          <w:sz w:val="16"/>
          <w:szCs w:val="16"/>
        </w:rPr>
        <w:br/>
        <w:t>Гастрин-рилизинг-</w:t>
      </w:r>
      <w:r>
        <w:rPr>
          <w:rFonts w:hAnsi="Times New Roman"/>
          <w:sz w:val="16"/>
          <w:szCs w:val="16"/>
        </w:rPr>
        <w:tab/>
      </w:r>
      <w:r>
        <w:rPr>
          <w:rFonts w:ascii="Times New Roman" w:hAnsi="Times New Roman" w:cs="Times New Roman"/>
          <w:sz w:val="16"/>
          <w:szCs w:val="16"/>
        </w:rPr>
        <w:t>—        Мало        +</w:t>
      </w:r>
      <w:r>
        <w:rPr>
          <w:rFonts w:hAnsi="Times New Roman"/>
          <w:sz w:val="16"/>
          <w:szCs w:val="16"/>
        </w:rPr>
        <w:tab/>
      </w:r>
      <w:r>
        <w:rPr>
          <w:rFonts w:ascii="Times New Roman" w:hAnsi="Times New Roman" w:cs="Times New Roman"/>
          <w:sz w:val="16"/>
          <w:szCs w:val="16"/>
        </w:rPr>
        <w:t>+</w:t>
      </w:r>
      <w:r>
        <w:rPr>
          <w:rFonts w:hAnsi="Times New Roman"/>
          <w:sz w:val="16"/>
          <w:szCs w:val="16"/>
        </w:rPr>
        <w:tab/>
      </w:r>
      <w:r>
        <w:rPr>
          <w:rFonts w:ascii="Times New Roman" w:hAnsi="Times New Roman" w:cs="Times New Roman"/>
          <w:sz w:val="16"/>
          <w:szCs w:val="16"/>
        </w:rPr>
        <w:t>—</w:t>
      </w:r>
      <w:r>
        <w:rPr>
          <w:sz w:val="16"/>
          <w:szCs w:val="16"/>
        </w:rPr>
        <w:tab/>
      </w:r>
      <w:r>
        <w:rPr>
          <w:rFonts w:ascii="Times New Roman" w:hAnsi="Times New Roman" w:cs="Times New Roman"/>
          <w:sz w:val="16"/>
          <w:szCs w:val="16"/>
        </w:rPr>
        <w:t>—</w:t>
      </w:r>
    </w:p>
    <w:p w:rsidR="00A5703E" w:rsidRDefault="00A5703E" w:rsidP="00A5703E">
      <w:pPr>
        <w:shd w:val="clear" w:color="auto" w:fill="FFFFFF"/>
        <w:spacing w:line="168" w:lineRule="exact"/>
        <w:ind w:right="3686" w:firstLine="567"/>
      </w:pPr>
      <w:r>
        <w:rPr>
          <w:rFonts w:ascii="Times New Roman" w:hAnsi="Times New Roman" w:cs="Times New Roman"/>
          <w:sz w:val="16"/>
          <w:szCs w:val="16"/>
        </w:rPr>
        <w:t>пептид Вазоактивный инте-</w:t>
      </w:r>
    </w:p>
    <w:p w:rsidR="00A5703E" w:rsidRDefault="00A5703E" w:rsidP="00A5703E">
      <w:pPr>
        <w:shd w:val="clear" w:color="auto" w:fill="FFFFFF"/>
        <w:spacing w:before="10" w:line="168" w:lineRule="exact"/>
        <w:ind w:firstLine="567"/>
      </w:pPr>
      <w:r>
        <w:rPr>
          <w:rFonts w:ascii="Times New Roman" w:hAnsi="Times New Roman" w:cs="Times New Roman"/>
          <w:sz w:val="16"/>
          <w:szCs w:val="16"/>
        </w:rPr>
        <w:t>стиальный   пептид</w:t>
      </w:r>
    </w:p>
    <w:p w:rsidR="00A5703E" w:rsidRDefault="00A5703E" w:rsidP="00A5703E">
      <w:pPr>
        <w:shd w:val="clear" w:color="auto" w:fill="FFFFFF"/>
        <w:spacing w:line="168" w:lineRule="exact"/>
        <w:ind w:firstLine="567"/>
      </w:pPr>
      <w:r>
        <w:rPr>
          <w:rFonts w:ascii="Times New Roman" w:hAnsi="Times New Roman" w:cs="Times New Roman"/>
          <w:b/>
          <w:bCs/>
          <w:sz w:val="16"/>
          <w:szCs w:val="16"/>
        </w:rPr>
        <w:t>(ВИП)</w:t>
      </w:r>
    </w:p>
    <w:p w:rsidR="00A5703E" w:rsidRDefault="00A5703E" w:rsidP="00A5703E">
      <w:pPr>
        <w:shd w:val="clear" w:color="auto" w:fill="FFFFFF"/>
        <w:spacing w:line="168" w:lineRule="exact"/>
        <w:ind w:firstLine="567"/>
        <w:sectPr w:rsidR="00A5703E" w:rsidSect="00A5703E">
          <w:type w:val="continuous"/>
          <w:pgSz w:w="11909" w:h="16834"/>
          <w:pgMar w:top="1440" w:right="427" w:bottom="720" w:left="426" w:header="720" w:footer="720" w:gutter="0"/>
          <w:cols w:space="720"/>
          <w:noEndnote/>
        </w:sectPr>
      </w:pPr>
    </w:p>
    <w:p w:rsidR="00A5703E" w:rsidRDefault="00A5703E" w:rsidP="00A5703E">
      <w:pPr>
        <w:shd w:val="clear" w:color="auto" w:fill="FFFFFF"/>
        <w:spacing w:after="158" w:line="178" w:lineRule="exact"/>
        <w:ind w:firstLine="567"/>
      </w:pPr>
      <w:r>
        <w:rPr>
          <w:rFonts w:ascii="Times New Roman" w:hAnsi="Times New Roman" w:cs="Times New Roman"/>
          <w:spacing w:val="40"/>
          <w:sz w:val="16"/>
          <w:szCs w:val="16"/>
        </w:rPr>
        <w:t>Таблица</w:t>
      </w:r>
      <w:r>
        <w:rPr>
          <w:rFonts w:ascii="Times New Roman" w:hAnsi="Times New Roman" w:cs="Times New Roman"/>
          <w:sz w:val="16"/>
          <w:szCs w:val="16"/>
        </w:rPr>
        <w:t xml:space="preserve"> 9.2.  </w:t>
      </w:r>
      <w:r>
        <w:rPr>
          <w:rFonts w:ascii="Times New Roman" w:hAnsi="Times New Roman" w:cs="Times New Roman"/>
          <w:b/>
          <w:bCs/>
          <w:sz w:val="16"/>
          <w:szCs w:val="16"/>
        </w:rPr>
        <w:t>Основные эффекты влияния гастроинтестинальных гормонов на пищеварительные функции</w:t>
      </w:r>
    </w:p>
    <w:p w:rsidR="00A5703E" w:rsidRDefault="00A5703E" w:rsidP="00A5703E">
      <w:pPr>
        <w:shd w:val="clear" w:color="auto" w:fill="FFFFFF"/>
        <w:spacing w:after="158" w:line="178"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ind w:firstLine="567"/>
      </w:pPr>
      <w:r>
        <w:rPr>
          <w:rFonts w:ascii="Times New Roman" w:hAnsi="Times New Roman" w:cs="Times New Roman"/>
          <w:spacing w:val="-1"/>
          <w:sz w:val="16"/>
          <w:szCs w:val="16"/>
        </w:rPr>
        <w:t>Гормоны</w:t>
      </w:r>
    </w:p>
    <w:p w:rsidR="00A5703E" w:rsidRDefault="00A5703E" w:rsidP="00A5703E">
      <w:pPr>
        <w:shd w:val="clear" w:color="auto" w:fill="FFFFFF"/>
        <w:spacing w:before="5"/>
        <w:ind w:firstLine="567"/>
      </w:pPr>
      <w:r>
        <w:br w:type="column"/>
      </w:r>
      <w:r>
        <w:rPr>
          <w:rFonts w:ascii="Times New Roman" w:hAnsi="Times New Roman" w:cs="Times New Roman"/>
          <w:sz w:val="16"/>
          <w:szCs w:val="16"/>
        </w:rPr>
        <w:t>Эффекты  (наиболее выраженные выделены)</w:t>
      </w:r>
    </w:p>
    <w:p w:rsidR="00A5703E" w:rsidRDefault="00A5703E" w:rsidP="00A5703E">
      <w:pPr>
        <w:shd w:val="clear" w:color="auto" w:fill="FFFFFF"/>
        <w:spacing w:before="5"/>
        <w:ind w:firstLine="567"/>
        <w:sectPr w:rsidR="00A5703E" w:rsidSect="00A5703E">
          <w:type w:val="continuous"/>
          <w:pgSz w:w="11909" w:h="16834"/>
          <w:pgMar w:top="1440" w:right="427" w:bottom="720" w:left="426" w:header="720" w:footer="720" w:gutter="0"/>
          <w:cols w:sep="1" w:space="720"/>
          <w:noEndnote/>
        </w:sectPr>
      </w:pPr>
    </w:p>
    <w:p w:rsidR="00A5703E" w:rsidRDefault="00A5703E" w:rsidP="00A5703E">
      <w:pPr>
        <w:spacing w:before="230" w:line="1" w:lineRule="exact"/>
        <w:ind w:firstLine="567"/>
        <w:rPr>
          <w:rFonts w:cs="Times New Roman"/>
          <w:sz w:val="2"/>
          <w:szCs w:val="2"/>
        </w:rPr>
      </w:pPr>
    </w:p>
    <w:p w:rsidR="00A5703E" w:rsidRDefault="00A5703E" w:rsidP="00A5703E">
      <w:pPr>
        <w:shd w:val="clear" w:color="auto" w:fill="FFFFFF"/>
        <w:spacing w:before="5"/>
        <w:ind w:firstLine="567"/>
        <w:sectPr w:rsidR="00A5703E" w:rsidSect="00A5703E">
          <w:type w:val="continuous"/>
          <w:pgSz w:w="11909" w:h="16834"/>
          <w:pgMar w:top="1440" w:right="427" w:bottom="720" w:left="426" w:header="720" w:footer="720" w:gutter="0"/>
          <w:cols w:space="720"/>
          <w:noEndnote/>
        </w:sectPr>
      </w:pPr>
    </w:p>
    <w:p w:rsidR="00A5703E" w:rsidRDefault="00A5703E" w:rsidP="00A5703E">
      <w:pPr>
        <w:shd w:val="clear" w:color="auto" w:fill="FFFFFF"/>
        <w:ind w:firstLine="567"/>
      </w:pPr>
      <w:r>
        <w:rPr>
          <w:rFonts w:ascii="Times New Roman" w:hAnsi="Times New Roman" w:cs="Times New Roman"/>
          <w:b/>
          <w:bCs/>
          <w:spacing w:val="-2"/>
          <w:sz w:val="16"/>
          <w:szCs w:val="16"/>
        </w:rPr>
        <w:t>Гастрин</w:t>
      </w:r>
    </w:p>
    <w:p w:rsidR="00A5703E" w:rsidRDefault="00A5703E" w:rsidP="00A5703E">
      <w:pPr>
        <w:shd w:val="clear" w:color="auto" w:fill="FFFFFF"/>
        <w:spacing w:before="490"/>
        <w:ind w:firstLine="567"/>
      </w:pPr>
      <w:r>
        <w:rPr>
          <w:rFonts w:ascii="Times New Roman" w:hAnsi="Times New Roman" w:cs="Times New Roman"/>
          <w:b/>
          <w:bCs/>
          <w:spacing w:val="-3"/>
          <w:sz w:val="16"/>
          <w:szCs w:val="16"/>
        </w:rPr>
        <w:t>Секретин</w:t>
      </w:r>
    </w:p>
    <w:p w:rsidR="00A5703E" w:rsidRDefault="00A5703E" w:rsidP="00A5703E">
      <w:pPr>
        <w:shd w:val="clear" w:color="auto" w:fill="FFFFFF"/>
        <w:spacing w:before="835"/>
        <w:ind w:firstLine="567"/>
      </w:pPr>
      <w:r>
        <w:rPr>
          <w:rFonts w:ascii="Times New Roman" w:hAnsi="Times New Roman" w:cs="Times New Roman"/>
          <w:b/>
          <w:bCs/>
          <w:sz w:val="16"/>
          <w:szCs w:val="16"/>
        </w:rPr>
        <w:t>Холецистокинин (ХЦК)</w:t>
      </w:r>
    </w:p>
    <w:p w:rsidR="00A5703E" w:rsidRDefault="00A5703E" w:rsidP="00A5703E">
      <w:pPr>
        <w:shd w:val="clear" w:color="auto" w:fill="FFFFFF"/>
        <w:spacing w:before="1018" w:line="168" w:lineRule="exact"/>
        <w:ind w:firstLine="567"/>
      </w:pPr>
      <w:r>
        <w:rPr>
          <w:rFonts w:ascii="Times New Roman" w:hAnsi="Times New Roman" w:cs="Times New Roman"/>
          <w:b/>
          <w:bCs/>
          <w:spacing w:val="-1"/>
          <w:sz w:val="16"/>
          <w:szCs w:val="16"/>
        </w:rPr>
        <w:t>Гастроингибирующий</w:t>
      </w:r>
    </w:p>
    <w:p w:rsidR="00A5703E" w:rsidRDefault="00A5703E" w:rsidP="00A5703E">
      <w:pPr>
        <w:shd w:val="clear" w:color="auto" w:fill="FFFFFF"/>
        <w:spacing w:line="168" w:lineRule="exact"/>
        <w:ind w:firstLine="567"/>
      </w:pPr>
      <w:r>
        <w:rPr>
          <w:rFonts w:ascii="Times New Roman" w:hAnsi="Times New Roman" w:cs="Times New Roman"/>
          <w:b/>
          <w:bCs/>
          <w:sz w:val="16"/>
          <w:szCs w:val="16"/>
        </w:rPr>
        <w:t>(желудочный  ингиби-</w:t>
      </w:r>
    </w:p>
    <w:p w:rsidR="00A5703E" w:rsidRDefault="00A5703E" w:rsidP="00A5703E">
      <w:pPr>
        <w:shd w:val="clear" w:color="auto" w:fill="FFFFFF"/>
        <w:spacing w:before="5" w:line="168" w:lineRule="exact"/>
        <w:ind w:firstLine="567"/>
      </w:pPr>
      <w:r>
        <w:rPr>
          <w:rFonts w:ascii="Times New Roman" w:hAnsi="Times New Roman" w:cs="Times New Roman"/>
          <w:b/>
          <w:bCs/>
          <w:spacing w:val="-1"/>
          <w:sz w:val="16"/>
          <w:szCs w:val="16"/>
        </w:rPr>
        <w:t>рующий)</w:t>
      </w:r>
    </w:p>
    <w:p w:rsidR="00A5703E" w:rsidRDefault="00A5703E" w:rsidP="00A5703E">
      <w:pPr>
        <w:shd w:val="clear" w:color="auto" w:fill="FFFFFF"/>
        <w:spacing w:before="5" w:line="168" w:lineRule="exact"/>
        <w:ind w:firstLine="567"/>
      </w:pPr>
      <w:r>
        <w:rPr>
          <w:rFonts w:ascii="Times New Roman" w:hAnsi="Times New Roman" w:cs="Times New Roman"/>
          <w:b/>
          <w:bCs/>
          <w:sz w:val="16"/>
          <w:szCs w:val="16"/>
        </w:rPr>
        <w:t>пептид</w:t>
      </w:r>
    </w:p>
    <w:p w:rsidR="00A5703E" w:rsidRDefault="00A5703E" w:rsidP="00A5703E">
      <w:pPr>
        <w:shd w:val="clear" w:color="auto" w:fill="FFFFFF"/>
        <w:spacing w:line="168" w:lineRule="exact"/>
        <w:ind w:right="326" w:firstLine="567"/>
      </w:pPr>
      <w:r>
        <w:rPr>
          <w:rFonts w:ascii="Times New Roman" w:hAnsi="Times New Roman" w:cs="Times New Roman"/>
          <w:b/>
          <w:bCs/>
          <w:sz w:val="16"/>
          <w:szCs w:val="16"/>
        </w:rPr>
        <w:t>(ГИП, или ЖИП) Мотилин</w:t>
      </w:r>
    </w:p>
    <w:p w:rsidR="00A5703E" w:rsidRDefault="00A5703E" w:rsidP="00A5703E">
      <w:pPr>
        <w:shd w:val="clear" w:color="auto" w:fill="FFFFFF"/>
        <w:spacing w:before="163"/>
        <w:ind w:firstLine="567"/>
      </w:pPr>
      <w:r>
        <w:rPr>
          <w:rFonts w:ascii="Times New Roman" w:hAnsi="Times New Roman" w:cs="Times New Roman"/>
          <w:b/>
          <w:bCs/>
          <w:sz w:val="16"/>
          <w:szCs w:val="16"/>
        </w:rPr>
        <w:t>Нейротензин</w:t>
      </w:r>
    </w:p>
    <w:p w:rsidR="00A5703E" w:rsidRDefault="00A5703E" w:rsidP="00A5703E">
      <w:pPr>
        <w:shd w:val="clear" w:color="auto" w:fill="FFFFFF"/>
        <w:spacing w:before="494" w:line="178" w:lineRule="exact"/>
        <w:ind w:firstLine="567"/>
      </w:pPr>
      <w:r>
        <w:rPr>
          <w:rFonts w:ascii="Times New Roman" w:hAnsi="Times New Roman" w:cs="Times New Roman"/>
          <w:b/>
          <w:bCs/>
          <w:sz w:val="16"/>
          <w:szCs w:val="16"/>
        </w:rPr>
        <w:t>Панкреатический пептид (ПП)</w:t>
      </w:r>
    </w:p>
    <w:p w:rsidR="00A5703E" w:rsidRDefault="00A5703E" w:rsidP="00A5703E">
      <w:pPr>
        <w:shd w:val="clear" w:color="auto" w:fill="FFFFFF"/>
        <w:spacing w:before="490"/>
        <w:ind w:firstLine="567"/>
      </w:pPr>
      <w:r>
        <w:rPr>
          <w:rFonts w:ascii="Times New Roman" w:hAnsi="Times New Roman" w:cs="Times New Roman"/>
          <w:b/>
          <w:bCs/>
          <w:spacing w:val="-2"/>
          <w:sz w:val="16"/>
          <w:szCs w:val="16"/>
        </w:rPr>
        <w:t>Энтероглюкагон</w:t>
      </w:r>
    </w:p>
    <w:p w:rsidR="00A5703E" w:rsidRDefault="00A5703E" w:rsidP="00A5703E">
      <w:pPr>
        <w:shd w:val="clear" w:color="auto" w:fill="FFFFFF"/>
        <w:spacing w:before="667"/>
        <w:ind w:firstLine="567"/>
      </w:pPr>
      <w:r>
        <w:rPr>
          <w:rFonts w:ascii="Times New Roman" w:hAnsi="Times New Roman" w:cs="Times New Roman"/>
          <w:b/>
          <w:bCs/>
          <w:sz w:val="16"/>
          <w:szCs w:val="16"/>
        </w:rPr>
        <w:t>Пептид УУ</w:t>
      </w:r>
    </w:p>
    <w:p w:rsidR="00A5703E" w:rsidRDefault="00A5703E" w:rsidP="00A5703E">
      <w:pPr>
        <w:shd w:val="clear" w:color="auto" w:fill="FFFFFF"/>
        <w:spacing w:before="322" w:line="178" w:lineRule="exact"/>
        <w:ind w:firstLine="567"/>
      </w:pPr>
      <w:r>
        <w:rPr>
          <w:rFonts w:ascii="Times New Roman" w:hAnsi="Times New Roman" w:cs="Times New Roman"/>
          <w:b/>
          <w:bCs/>
          <w:sz w:val="16"/>
          <w:szCs w:val="16"/>
        </w:rPr>
        <w:t>Вазоактивный интести-нальный пептид (ВИП)</w:t>
      </w:r>
    </w:p>
    <w:p w:rsidR="00A5703E" w:rsidRDefault="00A5703E" w:rsidP="00A5703E">
      <w:pPr>
        <w:shd w:val="clear" w:color="auto" w:fill="FFFFFF"/>
        <w:spacing w:before="202" w:line="341" w:lineRule="exact"/>
        <w:ind w:firstLine="567"/>
      </w:pPr>
      <w:r>
        <w:rPr>
          <w:rFonts w:ascii="Times New Roman" w:hAnsi="Times New Roman" w:cs="Times New Roman"/>
          <w:b/>
          <w:bCs/>
          <w:sz w:val="16"/>
          <w:szCs w:val="16"/>
        </w:rPr>
        <w:t>Гастрин-рилизинг-фактор Химоденин Субстанция Р</w:t>
      </w:r>
    </w:p>
    <w:p w:rsidR="00A5703E" w:rsidRDefault="00A5703E" w:rsidP="00A5703E">
      <w:pPr>
        <w:shd w:val="clear" w:color="auto" w:fill="FFFFFF"/>
        <w:spacing w:before="288"/>
        <w:ind w:firstLine="567"/>
      </w:pPr>
      <w:r>
        <w:rPr>
          <w:rFonts w:ascii="Times New Roman" w:hAnsi="Times New Roman" w:cs="Times New Roman"/>
          <w:b/>
          <w:bCs/>
          <w:sz w:val="16"/>
          <w:szCs w:val="16"/>
        </w:rPr>
        <w:t>Энкефалин</w:t>
      </w:r>
    </w:p>
    <w:p w:rsidR="00A5703E" w:rsidRDefault="00A5703E" w:rsidP="00A5703E">
      <w:pPr>
        <w:shd w:val="clear" w:color="auto" w:fill="FFFFFF"/>
        <w:spacing w:before="29" w:line="168" w:lineRule="exact"/>
        <w:ind w:right="19" w:firstLine="567"/>
        <w:jc w:val="both"/>
      </w:pPr>
      <w:r>
        <w:br w:type="column"/>
      </w:r>
      <w:r>
        <w:rPr>
          <w:rFonts w:ascii="Times New Roman" w:hAnsi="Times New Roman" w:cs="Times New Roman"/>
          <w:i/>
          <w:iCs/>
          <w:sz w:val="16"/>
          <w:szCs w:val="16"/>
        </w:rPr>
        <w:t xml:space="preserve">Усиление секреции желудка </w:t>
      </w:r>
      <w:r>
        <w:rPr>
          <w:rFonts w:ascii="Times New Roman" w:hAnsi="Times New Roman" w:cs="Times New Roman"/>
          <w:sz w:val="16"/>
          <w:szCs w:val="16"/>
        </w:rPr>
        <w:t xml:space="preserve">(соляной кислоты и пепсиногена) </w:t>
      </w:r>
      <w:r>
        <w:rPr>
          <w:rFonts w:ascii="Times New Roman" w:hAnsi="Times New Roman" w:cs="Times New Roman"/>
          <w:i/>
          <w:iCs/>
          <w:sz w:val="16"/>
          <w:szCs w:val="16"/>
        </w:rPr>
        <w:t xml:space="preserve">и поджелудочной железы, </w:t>
      </w:r>
      <w:r>
        <w:rPr>
          <w:rFonts w:ascii="Times New Roman" w:hAnsi="Times New Roman" w:cs="Times New Roman"/>
          <w:sz w:val="16"/>
          <w:szCs w:val="16"/>
        </w:rPr>
        <w:t>гипертрофия слизистой оболочки желудка, усиление моторики же</w:t>
      </w:r>
      <w:r>
        <w:rPr>
          <w:rFonts w:ascii="Times New Roman" w:hAnsi="Times New Roman" w:cs="Times New Roman"/>
          <w:sz w:val="16"/>
          <w:szCs w:val="16"/>
        </w:rPr>
        <w:softHyphen/>
        <w:t>лудка, тонкой и толстой кишки и желчного пузыря</w:t>
      </w:r>
    </w:p>
    <w:p w:rsidR="00A5703E" w:rsidRDefault="00A5703E" w:rsidP="00A5703E">
      <w:pPr>
        <w:shd w:val="clear" w:color="auto" w:fill="FFFFFF"/>
        <w:spacing w:line="168" w:lineRule="exact"/>
        <w:ind w:right="62" w:firstLine="567"/>
        <w:jc w:val="both"/>
      </w:pPr>
      <w:r>
        <w:rPr>
          <w:rFonts w:ascii="Times New Roman" w:hAnsi="Times New Roman" w:cs="Times New Roman"/>
          <w:i/>
          <w:iCs/>
          <w:sz w:val="16"/>
          <w:szCs w:val="16"/>
        </w:rPr>
        <w:t>Увеличение секреции гидрокарбонатов поджелудоч</w:t>
      </w:r>
      <w:r>
        <w:rPr>
          <w:rFonts w:ascii="Times New Roman" w:hAnsi="Times New Roman" w:cs="Times New Roman"/>
          <w:i/>
          <w:iCs/>
          <w:sz w:val="16"/>
          <w:szCs w:val="16"/>
        </w:rPr>
        <w:softHyphen/>
        <w:t xml:space="preserve">ной железой, </w:t>
      </w:r>
      <w:r>
        <w:rPr>
          <w:rFonts w:ascii="Times New Roman" w:hAnsi="Times New Roman" w:cs="Times New Roman"/>
          <w:sz w:val="16"/>
          <w:szCs w:val="16"/>
        </w:rPr>
        <w:t xml:space="preserve">потенцирование действия холецисто-кинина </w:t>
      </w:r>
      <w:r>
        <w:rPr>
          <w:rFonts w:ascii="Times New Roman" w:hAnsi="Times New Roman" w:cs="Times New Roman"/>
          <w:b/>
          <w:bCs/>
          <w:sz w:val="16"/>
          <w:szCs w:val="16"/>
        </w:rPr>
        <w:t xml:space="preserve">(ХЦК) </w:t>
      </w:r>
      <w:r>
        <w:rPr>
          <w:rFonts w:ascii="Times New Roman" w:hAnsi="Times New Roman" w:cs="Times New Roman"/>
          <w:sz w:val="16"/>
          <w:szCs w:val="16"/>
        </w:rPr>
        <w:t>на поджелудочную железу, торможе</w:t>
      </w:r>
      <w:r>
        <w:rPr>
          <w:rFonts w:ascii="Times New Roman" w:hAnsi="Times New Roman" w:cs="Times New Roman"/>
          <w:sz w:val="16"/>
          <w:szCs w:val="16"/>
        </w:rPr>
        <w:softHyphen/>
        <w:t>ние секреции соляной кислоты в желудке и его мото</w:t>
      </w:r>
      <w:r>
        <w:rPr>
          <w:rFonts w:ascii="Times New Roman" w:hAnsi="Times New Roman" w:cs="Times New Roman"/>
          <w:sz w:val="16"/>
          <w:szCs w:val="16"/>
        </w:rPr>
        <w:softHyphen/>
        <w:t>рики, усиление желчеобразования, секреции тонкой кишки</w:t>
      </w:r>
    </w:p>
    <w:p w:rsidR="00A5703E" w:rsidRDefault="00A5703E" w:rsidP="00A5703E">
      <w:pPr>
        <w:shd w:val="clear" w:color="auto" w:fill="FFFFFF"/>
        <w:spacing w:before="5" w:line="168" w:lineRule="exact"/>
        <w:ind w:right="10" w:firstLine="567"/>
        <w:jc w:val="both"/>
      </w:pPr>
      <w:r>
        <w:rPr>
          <w:rFonts w:ascii="Times New Roman" w:hAnsi="Times New Roman" w:cs="Times New Roman"/>
          <w:i/>
          <w:iCs/>
          <w:sz w:val="16"/>
          <w:szCs w:val="16"/>
        </w:rPr>
        <w:t xml:space="preserve">Усиление моторики желчного пузыря и секреции ферментов поджелудочной железой, </w:t>
      </w:r>
      <w:r>
        <w:rPr>
          <w:rFonts w:ascii="Times New Roman" w:hAnsi="Times New Roman" w:cs="Times New Roman"/>
          <w:sz w:val="16"/>
          <w:szCs w:val="16"/>
        </w:rPr>
        <w:t>торможение сек</w:t>
      </w:r>
      <w:r>
        <w:rPr>
          <w:rFonts w:ascii="Times New Roman" w:hAnsi="Times New Roman" w:cs="Times New Roman"/>
          <w:sz w:val="16"/>
          <w:szCs w:val="16"/>
        </w:rPr>
        <w:softHyphen/>
        <w:t>реции соляной кислоты в желудке и его моторики, уси</w:t>
      </w:r>
      <w:r>
        <w:rPr>
          <w:rFonts w:ascii="Times New Roman" w:hAnsi="Times New Roman" w:cs="Times New Roman"/>
          <w:sz w:val="16"/>
          <w:szCs w:val="16"/>
        </w:rPr>
        <w:softHyphen/>
        <w:t>ление секреции в нем пепсиногена, моторики тонкой и толстой кишки, расслабление сфинктера печеночно-поджелудочной (ампулы Одди). Угнетение аппетита, гипертрофия поджелудочной железы</w:t>
      </w:r>
    </w:p>
    <w:p w:rsidR="00A5703E" w:rsidRDefault="00A5703E" w:rsidP="00A5703E">
      <w:pPr>
        <w:shd w:val="clear" w:color="auto" w:fill="FFFFFF"/>
        <w:spacing w:line="168" w:lineRule="exact"/>
        <w:ind w:right="58" w:firstLine="567"/>
        <w:jc w:val="both"/>
      </w:pPr>
      <w:r>
        <w:rPr>
          <w:rFonts w:ascii="Times New Roman" w:hAnsi="Times New Roman" w:cs="Times New Roman"/>
          <w:i/>
          <w:iCs/>
          <w:sz w:val="16"/>
          <w:szCs w:val="16"/>
        </w:rPr>
        <w:t>Глюкозозависимое усиление высвобождения подже</w:t>
      </w:r>
      <w:r>
        <w:rPr>
          <w:rFonts w:ascii="Times New Roman" w:hAnsi="Times New Roman" w:cs="Times New Roman"/>
          <w:i/>
          <w:iCs/>
          <w:sz w:val="16"/>
          <w:szCs w:val="16"/>
        </w:rPr>
        <w:softHyphen/>
        <w:t xml:space="preserve">лудочной железой инсулина, торможение секреции и моторики желудка </w:t>
      </w:r>
      <w:r>
        <w:rPr>
          <w:rFonts w:ascii="Times New Roman" w:hAnsi="Times New Roman" w:cs="Times New Roman"/>
          <w:sz w:val="16"/>
          <w:szCs w:val="16"/>
        </w:rPr>
        <w:t>путем снижения высвобождения гастрина, усиление кишечной секреции и торможение всасывания электролитов в тонкой кишке</w:t>
      </w:r>
    </w:p>
    <w:p w:rsidR="00A5703E" w:rsidRDefault="00A5703E" w:rsidP="00A5703E">
      <w:pPr>
        <w:shd w:val="clear" w:color="auto" w:fill="FFFFFF"/>
        <w:spacing w:line="168" w:lineRule="exact"/>
        <w:ind w:right="58" w:firstLine="567"/>
        <w:jc w:val="both"/>
      </w:pPr>
      <w:r>
        <w:rPr>
          <w:rFonts w:ascii="Times New Roman" w:hAnsi="Times New Roman" w:cs="Times New Roman"/>
          <w:i/>
          <w:iCs/>
          <w:sz w:val="16"/>
          <w:szCs w:val="16"/>
        </w:rPr>
        <w:t xml:space="preserve">Усиление моторики желудка и тонкой кишки, </w:t>
      </w:r>
      <w:r>
        <w:rPr>
          <w:rFonts w:ascii="Times New Roman" w:hAnsi="Times New Roman" w:cs="Times New Roman"/>
          <w:sz w:val="16"/>
          <w:szCs w:val="16"/>
        </w:rPr>
        <w:t>сек</w:t>
      </w:r>
      <w:r>
        <w:rPr>
          <w:rFonts w:ascii="Times New Roman" w:hAnsi="Times New Roman" w:cs="Times New Roman"/>
          <w:sz w:val="16"/>
          <w:szCs w:val="16"/>
        </w:rPr>
        <w:softHyphen/>
        <w:t>реции пепсиногена желудком, секреции тонкой кишки</w:t>
      </w:r>
    </w:p>
    <w:p w:rsidR="00A5703E" w:rsidRDefault="00A5703E" w:rsidP="00A5703E">
      <w:pPr>
        <w:shd w:val="clear" w:color="auto" w:fill="FFFFFF"/>
        <w:spacing w:before="5" w:line="168" w:lineRule="exact"/>
        <w:ind w:right="58" w:firstLine="567"/>
        <w:jc w:val="both"/>
      </w:pPr>
      <w:r>
        <w:rPr>
          <w:rFonts w:ascii="Times New Roman" w:hAnsi="Times New Roman" w:cs="Times New Roman"/>
          <w:sz w:val="16"/>
          <w:szCs w:val="16"/>
        </w:rPr>
        <w:t>Торможение секреции соляной кислоты желудком, усиление секреции поджелудочной железы, потенци</w:t>
      </w:r>
      <w:r>
        <w:rPr>
          <w:rFonts w:ascii="Times New Roman" w:hAnsi="Times New Roman" w:cs="Times New Roman"/>
          <w:sz w:val="16"/>
          <w:szCs w:val="16"/>
        </w:rPr>
        <w:softHyphen/>
        <w:t xml:space="preserve">рование эффектов секретина и </w:t>
      </w:r>
      <w:r>
        <w:rPr>
          <w:rFonts w:ascii="Times New Roman" w:hAnsi="Times New Roman" w:cs="Times New Roman"/>
          <w:b/>
          <w:bCs/>
          <w:sz w:val="16"/>
          <w:szCs w:val="16"/>
        </w:rPr>
        <w:t>ХЦК</w:t>
      </w:r>
    </w:p>
    <w:p w:rsidR="00A5703E" w:rsidRDefault="00A5703E" w:rsidP="00A5703E">
      <w:pPr>
        <w:shd w:val="clear" w:color="auto" w:fill="FFFFFF"/>
        <w:spacing w:before="182" w:line="168" w:lineRule="exact"/>
        <w:ind w:firstLine="567"/>
        <w:jc w:val="both"/>
      </w:pPr>
      <w:r>
        <w:rPr>
          <w:rFonts w:ascii="Times New Roman" w:hAnsi="Times New Roman" w:cs="Times New Roman"/>
          <w:sz w:val="16"/>
          <w:szCs w:val="16"/>
        </w:rPr>
        <w:t xml:space="preserve">Антагонист </w:t>
      </w:r>
      <w:r>
        <w:rPr>
          <w:rFonts w:ascii="Times New Roman" w:hAnsi="Times New Roman" w:cs="Times New Roman"/>
          <w:b/>
          <w:bCs/>
          <w:sz w:val="16"/>
          <w:szCs w:val="16"/>
        </w:rPr>
        <w:t xml:space="preserve">ХЦК. </w:t>
      </w:r>
      <w:r>
        <w:rPr>
          <w:rFonts w:ascii="Times New Roman" w:hAnsi="Times New Roman" w:cs="Times New Roman"/>
          <w:sz w:val="16"/>
          <w:szCs w:val="16"/>
        </w:rPr>
        <w:t>Торможение секреции ферментов и гидрокарбонатов поджелудочной железой, усиление пролиферации слизистой оболочки тонкой кишки, поджелудочной железы и печени, релаксация желчного пузыря, усиление моторики желудка и тонкой кишки</w:t>
      </w:r>
    </w:p>
    <w:p w:rsidR="00A5703E" w:rsidRDefault="00A5703E" w:rsidP="00A5703E">
      <w:pPr>
        <w:shd w:val="clear" w:color="auto" w:fill="FFFFFF"/>
        <w:spacing w:line="168" w:lineRule="exact"/>
        <w:ind w:right="48" w:firstLine="567"/>
        <w:jc w:val="both"/>
      </w:pPr>
      <w:r>
        <w:rPr>
          <w:rFonts w:ascii="Times New Roman" w:hAnsi="Times New Roman" w:cs="Times New Roman"/>
          <w:i/>
          <w:iCs/>
          <w:sz w:val="16"/>
          <w:szCs w:val="16"/>
        </w:rPr>
        <w:t xml:space="preserve">Мобилизация углеводов, </w:t>
      </w:r>
      <w:r>
        <w:rPr>
          <w:rFonts w:ascii="Times New Roman" w:hAnsi="Times New Roman" w:cs="Times New Roman"/>
          <w:sz w:val="16"/>
          <w:szCs w:val="16"/>
        </w:rPr>
        <w:t>торможение секреции же</w:t>
      </w:r>
      <w:r>
        <w:rPr>
          <w:rFonts w:ascii="Times New Roman" w:hAnsi="Times New Roman" w:cs="Times New Roman"/>
          <w:sz w:val="16"/>
          <w:szCs w:val="16"/>
        </w:rPr>
        <w:softHyphen/>
        <w:t>лудка и поджелудочной железы, моторики желудка и кишечника, пролиферация слизистой оболочки тон</w:t>
      </w:r>
      <w:r>
        <w:rPr>
          <w:rFonts w:ascii="Times New Roman" w:hAnsi="Times New Roman" w:cs="Times New Roman"/>
          <w:sz w:val="16"/>
          <w:szCs w:val="16"/>
        </w:rPr>
        <w:softHyphen/>
        <w:t>кой кишки (индукция гликогенолиза, липолиза, глю-конеогенеза и кетогенеза)</w:t>
      </w:r>
    </w:p>
    <w:p w:rsidR="00A5703E" w:rsidRDefault="00A5703E" w:rsidP="00A5703E">
      <w:pPr>
        <w:shd w:val="clear" w:color="auto" w:fill="FFFFFF"/>
        <w:spacing w:line="168" w:lineRule="exact"/>
        <w:ind w:right="43" w:firstLine="567"/>
        <w:jc w:val="both"/>
      </w:pPr>
      <w:r>
        <w:rPr>
          <w:rFonts w:ascii="Times New Roman" w:hAnsi="Times New Roman" w:cs="Times New Roman"/>
          <w:sz w:val="16"/>
          <w:szCs w:val="16"/>
        </w:rPr>
        <w:t>Торможение секреции желудка, поджелудочной железы (различие эффектов в зависимости от дозы и объекта исследования)</w:t>
      </w:r>
    </w:p>
    <w:p w:rsidR="00A5703E" w:rsidRDefault="00A5703E" w:rsidP="00A5703E">
      <w:pPr>
        <w:shd w:val="clear" w:color="auto" w:fill="FFFFFF"/>
        <w:spacing w:before="5" w:line="168" w:lineRule="exact"/>
        <w:ind w:right="38" w:firstLine="567"/>
        <w:jc w:val="both"/>
      </w:pPr>
      <w:r>
        <w:rPr>
          <w:rFonts w:ascii="Times New Roman" w:hAnsi="Times New Roman" w:cs="Times New Roman"/>
          <w:sz w:val="16"/>
          <w:szCs w:val="16"/>
        </w:rPr>
        <w:t>Расслабление гладких мышц кровеносных сосудов, желчного пузыря, сфинктеров, торможение секреции желудка, усиление секреции гидрокарбонатов под</w:t>
      </w:r>
      <w:r>
        <w:rPr>
          <w:rFonts w:ascii="Times New Roman" w:hAnsi="Times New Roman" w:cs="Times New Roman"/>
          <w:sz w:val="16"/>
          <w:szCs w:val="16"/>
        </w:rPr>
        <w:softHyphen/>
        <w:t>желудочной железой, кишечной секреции</w:t>
      </w:r>
    </w:p>
    <w:p w:rsidR="00A5703E" w:rsidRDefault="00A5703E" w:rsidP="00A5703E">
      <w:pPr>
        <w:shd w:val="clear" w:color="auto" w:fill="FFFFFF"/>
        <w:spacing w:before="5" w:line="168" w:lineRule="exact"/>
        <w:ind w:right="34" w:firstLine="567"/>
        <w:jc w:val="both"/>
      </w:pPr>
      <w:r>
        <w:rPr>
          <w:rFonts w:ascii="Times New Roman" w:hAnsi="Times New Roman" w:cs="Times New Roman"/>
          <w:sz w:val="16"/>
          <w:szCs w:val="16"/>
        </w:rPr>
        <w:t xml:space="preserve">Эффекты гастрина и усиление высвобождения </w:t>
      </w:r>
      <w:r>
        <w:rPr>
          <w:rFonts w:ascii="Times New Roman" w:hAnsi="Times New Roman" w:cs="Times New Roman"/>
          <w:b/>
          <w:bCs/>
          <w:sz w:val="16"/>
          <w:szCs w:val="16"/>
        </w:rPr>
        <w:t xml:space="preserve">ХЦК </w:t>
      </w:r>
      <w:r>
        <w:rPr>
          <w:rFonts w:ascii="Times New Roman" w:hAnsi="Times New Roman" w:cs="Times New Roman"/>
          <w:sz w:val="16"/>
          <w:szCs w:val="16"/>
        </w:rPr>
        <w:t>(и его эффекты)</w:t>
      </w:r>
    </w:p>
    <w:p w:rsidR="00A5703E" w:rsidRDefault="00A5703E" w:rsidP="00A5703E">
      <w:pPr>
        <w:shd w:val="clear" w:color="auto" w:fill="FFFFFF"/>
        <w:spacing w:line="168" w:lineRule="exact"/>
        <w:ind w:right="34" w:firstLine="567"/>
        <w:jc w:val="both"/>
      </w:pPr>
      <w:r>
        <w:rPr>
          <w:rFonts w:ascii="Times New Roman" w:hAnsi="Times New Roman" w:cs="Times New Roman"/>
          <w:sz w:val="16"/>
          <w:szCs w:val="16"/>
        </w:rPr>
        <w:t>Стимуляция секреции поджелудочной железой химотрипсиногена</w:t>
      </w:r>
    </w:p>
    <w:p w:rsidR="00A5703E" w:rsidRDefault="00A5703E" w:rsidP="00A5703E">
      <w:pPr>
        <w:shd w:val="clear" w:color="auto" w:fill="FFFFFF"/>
        <w:spacing w:before="5" w:line="168" w:lineRule="exact"/>
        <w:ind w:right="34" w:firstLine="567"/>
        <w:jc w:val="both"/>
      </w:pPr>
      <w:r>
        <w:rPr>
          <w:rFonts w:ascii="Times New Roman" w:hAnsi="Times New Roman" w:cs="Times New Roman"/>
          <w:sz w:val="16"/>
          <w:szCs w:val="16"/>
        </w:rPr>
        <w:t>Усиление моторики кишечника, слюноотделения, секреции поджелудочной железы, торможение всасы</w:t>
      </w:r>
      <w:r>
        <w:rPr>
          <w:rFonts w:ascii="Times New Roman" w:hAnsi="Times New Roman" w:cs="Times New Roman"/>
          <w:sz w:val="16"/>
          <w:szCs w:val="16"/>
        </w:rPr>
        <w:softHyphen/>
        <w:t>вания натрия</w:t>
      </w:r>
    </w:p>
    <w:p w:rsidR="00A5703E" w:rsidRDefault="00A5703E" w:rsidP="00A5703E">
      <w:pPr>
        <w:shd w:val="clear" w:color="auto" w:fill="FFFFFF"/>
        <w:spacing w:before="10" w:line="168" w:lineRule="exact"/>
        <w:ind w:right="29" w:firstLine="567"/>
        <w:jc w:val="both"/>
      </w:pPr>
      <w:r>
        <w:rPr>
          <w:rFonts w:ascii="Times New Roman" w:hAnsi="Times New Roman" w:cs="Times New Roman"/>
          <w:sz w:val="16"/>
          <w:szCs w:val="16"/>
        </w:rPr>
        <w:t>Торможение секреции ферментов поджелудочной железой и желудком</w:t>
      </w:r>
    </w:p>
    <w:p w:rsidR="00A5703E" w:rsidRDefault="00A5703E" w:rsidP="00A5703E">
      <w:pPr>
        <w:shd w:val="clear" w:color="auto" w:fill="FFFFFF"/>
        <w:spacing w:before="10" w:line="168" w:lineRule="exact"/>
        <w:ind w:right="29" w:firstLine="567"/>
        <w:jc w:val="both"/>
        <w:sectPr w:rsidR="00A5703E" w:rsidSect="00A5703E">
          <w:type w:val="continuous"/>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3" w:firstLine="567"/>
        <w:jc w:val="both"/>
      </w:pPr>
      <w:r>
        <w:rPr>
          <w:rFonts w:ascii="Times New Roman" w:hAnsi="Times New Roman" w:cs="Times New Roman"/>
          <w:sz w:val="22"/>
          <w:szCs w:val="22"/>
        </w:rPr>
        <w:t>пептидов в крови натощак колеблется в небольших пределах, при</w:t>
      </w:r>
      <w:r>
        <w:rPr>
          <w:rFonts w:ascii="Times New Roman" w:hAnsi="Times New Roman" w:cs="Times New Roman"/>
          <w:sz w:val="22"/>
          <w:szCs w:val="22"/>
        </w:rPr>
        <w:softHyphen/>
        <w:t xml:space="preserve">ем пищи вызывает повышение концентрации ряда пептидов на разное время. Относительное постоянство содержания пептидов крови обеспечивается балансом поступления пептидов в кровоток </w:t>
      </w:r>
      <w:r>
        <w:rPr>
          <w:rFonts w:ascii="Times New Roman" w:hAnsi="Times New Roman" w:cs="Times New Roman"/>
          <w:spacing w:val="-2"/>
          <w:sz w:val="22"/>
          <w:szCs w:val="22"/>
        </w:rPr>
        <w:t>с их ферментативной деградацией, небольшое количество их вы</w:t>
      </w:r>
      <w:r>
        <w:rPr>
          <w:rFonts w:ascii="Times New Roman" w:hAnsi="Times New Roman" w:cs="Times New Roman"/>
          <w:spacing w:val="-2"/>
          <w:sz w:val="22"/>
          <w:szCs w:val="22"/>
        </w:rPr>
        <w:softHyphen/>
      </w:r>
      <w:r>
        <w:rPr>
          <w:rFonts w:ascii="Times New Roman" w:hAnsi="Times New Roman" w:cs="Times New Roman"/>
          <w:sz w:val="22"/>
          <w:szCs w:val="22"/>
        </w:rPr>
        <w:t>водится из крови в составе секретов и экскретов, связывается бел</w:t>
      </w:r>
      <w:r>
        <w:rPr>
          <w:rFonts w:ascii="Times New Roman" w:hAnsi="Times New Roman" w:cs="Times New Roman"/>
          <w:sz w:val="22"/>
          <w:szCs w:val="22"/>
        </w:rPr>
        <w:softHyphen/>
      </w:r>
      <w:r>
        <w:rPr>
          <w:rFonts w:ascii="Times New Roman" w:hAnsi="Times New Roman" w:cs="Times New Roman"/>
          <w:spacing w:val="-1"/>
          <w:sz w:val="22"/>
          <w:szCs w:val="22"/>
        </w:rPr>
        <w:t xml:space="preserve">ками крови. Деградация полипептидов ведет к образованию более </w:t>
      </w:r>
      <w:r>
        <w:rPr>
          <w:rFonts w:ascii="Times New Roman" w:hAnsi="Times New Roman" w:cs="Times New Roman"/>
          <w:spacing w:val="-2"/>
          <w:sz w:val="22"/>
          <w:szCs w:val="22"/>
        </w:rPr>
        <w:t xml:space="preserve">простых олигопептидов, которые обладают большей или меньшей, </w:t>
      </w:r>
      <w:r>
        <w:rPr>
          <w:rFonts w:ascii="Times New Roman" w:hAnsi="Times New Roman" w:cs="Times New Roman"/>
          <w:sz w:val="22"/>
          <w:szCs w:val="22"/>
        </w:rPr>
        <w:t>иногда качественно измененной активностью. Дальнейший гидро</w:t>
      </w:r>
      <w:r>
        <w:rPr>
          <w:rFonts w:ascii="Times New Roman" w:hAnsi="Times New Roman" w:cs="Times New Roman"/>
          <w:sz w:val="22"/>
          <w:szCs w:val="22"/>
        </w:rPr>
        <w:softHyphen/>
      </w:r>
      <w:r>
        <w:rPr>
          <w:rFonts w:ascii="Times New Roman" w:hAnsi="Times New Roman" w:cs="Times New Roman"/>
          <w:spacing w:val="-2"/>
          <w:sz w:val="22"/>
          <w:szCs w:val="22"/>
        </w:rPr>
        <w:t>лиз пептидов приводит к потере их активности. В основном дегра</w:t>
      </w:r>
      <w:r>
        <w:rPr>
          <w:rFonts w:ascii="Times New Roman" w:hAnsi="Times New Roman" w:cs="Times New Roman"/>
          <w:spacing w:val="-2"/>
          <w:sz w:val="22"/>
          <w:szCs w:val="22"/>
        </w:rPr>
        <w:softHyphen/>
      </w:r>
      <w:r>
        <w:rPr>
          <w:rFonts w:ascii="Times New Roman" w:hAnsi="Times New Roman" w:cs="Times New Roman"/>
          <w:spacing w:val="-1"/>
          <w:sz w:val="22"/>
          <w:szCs w:val="22"/>
        </w:rPr>
        <w:t>дация пептидов происходит в почках и печени. Регуляторные пеп</w:t>
      </w:r>
      <w:r>
        <w:rPr>
          <w:rFonts w:ascii="Times New Roman" w:hAnsi="Times New Roman" w:cs="Times New Roman"/>
          <w:spacing w:val="-1"/>
          <w:sz w:val="22"/>
          <w:szCs w:val="22"/>
        </w:rPr>
        <w:softHyphen/>
      </w:r>
      <w:r>
        <w:rPr>
          <w:rFonts w:ascii="Times New Roman" w:hAnsi="Times New Roman" w:cs="Times New Roman"/>
          <w:spacing w:val="-2"/>
          <w:sz w:val="22"/>
          <w:szCs w:val="22"/>
        </w:rPr>
        <w:t>тиды пищеварительного тракта совместно с центральными и пери</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ферическими механизмами обеспечивают адаптивный характер и </w:t>
      </w:r>
      <w:r>
        <w:rPr>
          <w:rFonts w:ascii="Times New Roman" w:hAnsi="Times New Roman" w:cs="Times New Roman"/>
          <w:sz w:val="22"/>
          <w:szCs w:val="22"/>
        </w:rPr>
        <w:t>интеграцию пищеварительных функций.</w:t>
      </w:r>
    </w:p>
    <w:p w:rsidR="00A5703E" w:rsidRDefault="00A5703E" w:rsidP="00A5703E">
      <w:pPr>
        <w:shd w:val="clear" w:color="auto" w:fill="FFFFFF"/>
        <w:spacing w:before="250" w:line="216" w:lineRule="exact"/>
        <w:ind w:right="806" w:firstLine="567"/>
      </w:pPr>
      <w:r>
        <w:rPr>
          <w:rFonts w:ascii="Times New Roman" w:hAnsi="Times New Roman" w:cs="Times New Roman"/>
          <w:i/>
          <w:iCs/>
          <w:spacing w:val="-1"/>
          <w:sz w:val="22"/>
          <w:szCs w:val="22"/>
        </w:rPr>
        <w:t xml:space="preserve">9.3.5.3. Кровоснабжение и функциональная активность </w:t>
      </w:r>
      <w:r>
        <w:rPr>
          <w:rFonts w:ascii="Times New Roman" w:hAnsi="Times New Roman" w:cs="Times New Roman"/>
          <w:i/>
          <w:iCs/>
          <w:sz w:val="22"/>
          <w:szCs w:val="22"/>
        </w:rPr>
        <w:t>пищеварительного тракта</w:t>
      </w:r>
    </w:p>
    <w:p w:rsidR="00A5703E" w:rsidRDefault="00A5703E" w:rsidP="00A5703E">
      <w:pPr>
        <w:shd w:val="clear" w:color="auto" w:fill="FFFFFF"/>
        <w:spacing w:before="168" w:line="211" w:lineRule="exact"/>
        <w:ind w:right="38" w:firstLine="567"/>
        <w:jc w:val="both"/>
      </w:pPr>
      <w:r>
        <w:rPr>
          <w:rFonts w:ascii="Times New Roman" w:hAnsi="Times New Roman" w:cs="Times New Roman"/>
          <w:sz w:val="22"/>
          <w:szCs w:val="22"/>
        </w:rPr>
        <w:t xml:space="preserve">Напряженная деятельность органов пищеварения возможна </w:t>
      </w:r>
      <w:r>
        <w:rPr>
          <w:rFonts w:ascii="Times New Roman" w:hAnsi="Times New Roman" w:cs="Times New Roman"/>
          <w:spacing w:val="-2"/>
          <w:sz w:val="22"/>
          <w:szCs w:val="22"/>
        </w:rPr>
        <w:t xml:space="preserve">лишь при интенсивном их кровоснабжении. При относительном </w:t>
      </w:r>
      <w:r>
        <w:rPr>
          <w:rFonts w:ascii="Times New Roman" w:hAnsi="Times New Roman" w:cs="Times New Roman"/>
          <w:spacing w:val="-1"/>
          <w:sz w:val="22"/>
          <w:szCs w:val="22"/>
        </w:rPr>
        <w:t xml:space="preserve">функциональном покое пищеварительного тракта натощак в него </w:t>
      </w:r>
      <w:r>
        <w:rPr>
          <w:rFonts w:ascii="Times New Roman" w:hAnsi="Times New Roman" w:cs="Times New Roman"/>
          <w:sz w:val="22"/>
          <w:szCs w:val="22"/>
        </w:rPr>
        <w:t xml:space="preserve">поступает 15—20 </w:t>
      </w:r>
      <w:r>
        <w:rPr>
          <w:rFonts w:ascii="Times New Roman" w:hAnsi="Times New Roman" w:cs="Times New Roman"/>
          <w:i/>
          <w:iCs/>
          <w:sz w:val="22"/>
          <w:szCs w:val="22"/>
        </w:rPr>
        <w:t xml:space="preserve">% </w:t>
      </w:r>
      <w:r>
        <w:rPr>
          <w:rFonts w:ascii="Times New Roman" w:hAnsi="Times New Roman" w:cs="Times New Roman"/>
          <w:sz w:val="22"/>
          <w:szCs w:val="22"/>
        </w:rPr>
        <w:t>общего кровотока. После приема пищи кро</w:t>
      </w:r>
      <w:r>
        <w:rPr>
          <w:rFonts w:ascii="Times New Roman" w:hAnsi="Times New Roman" w:cs="Times New Roman"/>
          <w:sz w:val="22"/>
          <w:szCs w:val="22"/>
        </w:rPr>
        <w:softHyphen/>
        <w:t>воток в пищеварительном тракте может увеличиваться в несколь</w:t>
      </w:r>
      <w:r>
        <w:rPr>
          <w:rFonts w:ascii="Times New Roman" w:hAnsi="Times New Roman" w:cs="Times New Roman"/>
          <w:sz w:val="22"/>
          <w:szCs w:val="22"/>
        </w:rPr>
        <w:softHyphen/>
        <w:t>ко раз.</w:t>
      </w: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Кровоток в желудке и тонкой кишке примерно одинаков (30 мл/мин/100 г ткани), в толстой кишке он ниже. В стенке пи</w:t>
      </w:r>
      <w:r>
        <w:rPr>
          <w:rFonts w:ascii="Times New Roman" w:hAnsi="Times New Roman" w:cs="Times New Roman"/>
          <w:sz w:val="22"/>
          <w:szCs w:val="22"/>
        </w:rPr>
        <w:softHyphen/>
      </w:r>
      <w:r>
        <w:rPr>
          <w:rFonts w:ascii="Times New Roman" w:hAnsi="Times New Roman" w:cs="Times New Roman"/>
          <w:spacing w:val="-1"/>
          <w:sz w:val="22"/>
          <w:szCs w:val="22"/>
        </w:rPr>
        <w:t>щеварительного тракта преобладающая часть кровотока в соответ</w:t>
      </w:r>
      <w:r>
        <w:rPr>
          <w:rFonts w:ascii="Times New Roman" w:hAnsi="Times New Roman" w:cs="Times New Roman"/>
          <w:spacing w:val="-1"/>
          <w:sz w:val="22"/>
          <w:szCs w:val="22"/>
        </w:rPr>
        <w:softHyphen/>
      </w:r>
      <w:r>
        <w:rPr>
          <w:rFonts w:ascii="Times New Roman" w:hAnsi="Times New Roman" w:cs="Times New Roman"/>
          <w:sz w:val="22"/>
          <w:szCs w:val="22"/>
        </w:rPr>
        <w:t>ствии с энергетическими затратами и функциональной актив</w:t>
      </w:r>
      <w:r>
        <w:rPr>
          <w:rFonts w:ascii="Times New Roman" w:hAnsi="Times New Roman" w:cs="Times New Roman"/>
          <w:sz w:val="22"/>
          <w:szCs w:val="22"/>
        </w:rPr>
        <w:softHyphen/>
        <w:t xml:space="preserve">ностью направляется в слизистую оболочку. После приема пищи </w:t>
      </w:r>
      <w:r>
        <w:rPr>
          <w:rFonts w:ascii="Times New Roman" w:hAnsi="Times New Roman" w:cs="Times New Roman"/>
          <w:spacing w:val="-2"/>
          <w:sz w:val="22"/>
          <w:szCs w:val="22"/>
        </w:rPr>
        <w:t xml:space="preserve">ее кровоснабжение увеличивается в большей мере, чем в подслизи-стой основе и мышечном слое. Фильтрационная проницаемость </w:t>
      </w:r>
      <w:r>
        <w:rPr>
          <w:rFonts w:ascii="Times New Roman" w:hAnsi="Times New Roman" w:cs="Times New Roman"/>
          <w:spacing w:val="-1"/>
          <w:sz w:val="22"/>
          <w:szCs w:val="22"/>
        </w:rPr>
        <w:t>капилляров пищеварительного тракта, особенно кишечника, при</w:t>
      </w:r>
      <w:r>
        <w:rPr>
          <w:rFonts w:ascii="Times New Roman" w:hAnsi="Times New Roman" w:cs="Times New Roman"/>
          <w:spacing w:val="-1"/>
          <w:sz w:val="22"/>
          <w:szCs w:val="22"/>
        </w:rPr>
        <w:softHyphen/>
      </w:r>
      <w:r>
        <w:rPr>
          <w:rFonts w:ascii="Times New Roman" w:hAnsi="Times New Roman" w:cs="Times New Roman"/>
          <w:sz w:val="22"/>
          <w:szCs w:val="22"/>
        </w:rPr>
        <w:t xml:space="preserve">мерно в 10 раз больше, чем в скелетных мышцах; после приема пищи в условиях' вазодилатации фильтрационный коэффициент </w:t>
      </w:r>
      <w:r>
        <w:rPr>
          <w:rFonts w:ascii="Times New Roman" w:hAnsi="Times New Roman" w:cs="Times New Roman"/>
          <w:spacing w:val="-1"/>
          <w:sz w:val="22"/>
          <w:szCs w:val="22"/>
        </w:rPr>
        <w:t xml:space="preserve">резко нарастает, что способствует транскапиллярному транспорту </w:t>
      </w:r>
      <w:r>
        <w:rPr>
          <w:rFonts w:ascii="Times New Roman" w:hAnsi="Times New Roman" w:cs="Times New Roman"/>
          <w:sz w:val="22"/>
          <w:szCs w:val="22"/>
        </w:rPr>
        <w:t>веществ.</w:t>
      </w: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 xml:space="preserve">Для пищеварительных желез характерен еще более высокий </w:t>
      </w:r>
      <w:r>
        <w:rPr>
          <w:rFonts w:ascii="Times New Roman" w:hAnsi="Times New Roman" w:cs="Times New Roman"/>
          <w:spacing w:val="-2"/>
          <w:sz w:val="22"/>
          <w:szCs w:val="22"/>
        </w:rPr>
        <w:t xml:space="preserve">уровень кровотока. В состоянии относительного покоя кровоток в </w:t>
      </w:r>
      <w:r>
        <w:rPr>
          <w:rFonts w:ascii="Times New Roman" w:hAnsi="Times New Roman" w:cs="Times New Roman"/>
          <w:sz w:val="22"/>
          <w:szCs w:val="22"/>
        </w:rPr>
        <w:t>слюнных железах составляет 30—50 мл/мин/100 г ткани, в под</w:t>
      </w:r>
      <w:r>
        <w:rPr>
          <w:rFonts w:ascii="Times New Roman" w:hAnsi="Times New Roman" w:cs="Times New Roman"/>
          <w:sz w:val="22"/>
          <w:szCs w:val="22"/>
        </w:rPr>
        <w:softHyphen/>
        <w:t>желудочной железе — 50—180 мл/мин/100 г, а при секреции и вазодилатации — 400 мл/мин/100 г. Соответственно в железах по</w:t>
      </w:r>
      <w:r>
        <w:rPr>
          <w:rFonts w:ascii="Times New Roman" w:hAnsi="Times New Roman" w:cs="Times New Roman"/>
          <w:sz w:val="22"/>
          <w:szCs w:val="22"/>
        </w:rPr>
        <w:softHyphen/>
        <w:t>вышается и капиллярная проницаемость.</w:t>
      </w:r>
    </w:p>
    <w:p w:rsidR="00A5703E" w:rsidRDefault="00A5703E" w:rsidP="00A5703E">
      <w:pPr>
        <w:shd w:val="clear" w:color="auto" w:fill="FFFFFF"/>
        <w:spacing w:before="10" w:line="211" w:lineRule="exact"/>
        <w:ind w:firstLine="567"/>
        <w:jc w:val="both"/>
      </w:pPr>
      <w:r>
        <w:rPr>
          <w:rFonts w:ascii="Times New Roman" w:hAnsi="Times New Roman" w:cs="Times New Roman"/>
          <w:spacing w:val="-1"/>
          <w:sz w:val="22"/>
          <w:szCs w:val="22"/>
        </w:rPr>
        <w:t>Реакция сердечно-сосудистой системы на прием пищи проис</w:t>
      </w:r>
      <w:r>
        <w:rPr>
          <w:rFonts w:ascii="Times New Roman" w:hAnsi="Times New Roman" w:cs="Times New Roman"/>
          <w:spacing w:val="-1"/>
          <w:sz w:val="22"/>
          <w:szCs w:val="22"/>
        </w:rPr>
        <w:softHyphen/>
      </w:r>
      <w:r>
        <w:rPr>
          <w:rFonts w:ascii="Times New Roman" w:hAnsi="Times New Roman" w:cs="Times New Roman"/>
          <w:sz w:val="22"/>
          <w:szCs w:val="22"/>
        </w:rPr>
        <w:t>ходит в две фазы. В первую, длительностью 5—30 мин, рефлек-торно повышаются минутный объем крови и артериальное кровя</w:t>
      </w:r>
      <w:r>
        <w:rPr>
          <w:rFonts w:ascii="Times New Roman" w:hAnsi="Times New Roman" w:cs="Times New Roman"/>
          <w:sz w:val="22"/>
          <w:szCs w:val="22"/>
        </w:rPr>
        <w:softHyphen/>
        <w:t>ное давление, перераспределяется кровоток: уменьшается в ске</w:t>
      </w:r>
      <w:r>
        <w:rPr>
          <w:rFonts w:ascii="Times New Roman" w:hAnsi="Times New Roman" w:cs="Times New Roman"/>
          <w:sz w:val="22"/>
          <w:szCs w:val="22"/>
        </w:rPr>
        <w:softHyphen/>
        <w:t xml:space="preserve">летных мышцах и увеличивается в брыжеечной артерии. Вторая </w:t>
      </w:r>
      <w:r>
        <w:rPr>
          <w:rFonts w:ascii="Times New Roman" w:hAnsi="Times New Roman" w:cs="Times New Roman"/>
          <w:spacing w:val="-2"/>
          <w:sz w:val="22"/>
          <w:szCs w:val="22"/>
        </w:rPr>
        <w:t>фаза в основном обусловлена местными и гуморальными механиз</w:t>
      </w:r>
      <w:r>
        <w:rPr>
          <w:rFonts w:ascii="Times New Roman" w:hAnsi="Times New Roman" w:cs="Times New Roman"/>
          <w:spacing w:val="-2"/>
          <w:sz w:val="22"/>
          <w:szCs w:val="22"/>
        </w:rPr>
        <w:softHyphen/>
      </w:r>
      <w:r>
        <w:rPr>
          <w:rFonts w:ascii="Times New Roman" w:hAnsi="Times New Roman" w:cs="Times New Roman"/>
          <w:sz w:val="22"/>
          <w:szCs w:val="22"/>
        </w:rPr>
        <w:t>мами, начинается через 30—90 мин после приема пищи и длится</w:t>
      </w:r>
    </w:p>
    <w:p w:rsidR="00A5703E" w:rsidRDefault="00A5703E" w:rsidP="00A5703E">
      <w:pPr>
        <w:shd w:val="clear" w:color="auto" w:fill="FFFFFF"/>
        <w:spacing w:before="10"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62" w:firstLine="567"/>
        <w:jc w:val="both"/>
      </w:pPr>
      <w:r>
        <w:rPr>
          <w:rFonts w:ascii="Times New Roman" w:hAnsi="Times New Roman" w:cs="Times New Roman"/>
          <w:sz w:val="22"/>
          <w:szCs w:val="22"/>
        </w:rPr>
        <w:t>3—7 ч. Во время второй фазы кровоток в скелетных мышцах сни</w:t>
      </w:r>
      <w:r>
        <w:rPr>
          <w:rFonts w:ascii="Times New Roman" w:hAnsi="Times New Roman" w:cs="Times New Roman"/>
          <w:sz w:val="22"/>
          <w:szCs w:val="22"/>
        </w:rPr>
        <w:softHyphen/>
        <w:t>жен, а кровоснабжение органов пищеварения существенно уве</w:t>
      </w:r>
      <w:r>
        <w:rPr>
          <w:rFonts w:ascii="Times New Roman" w:hAnsi="Times New Roman" w:cs="Times New Roman"/>
          <w:sz w:val="22"/>
          <w:szCs w:val="22"/>
        </w:rPr>
        <w:softHyphen/>
        <w:t>личено.</w:t>
      </w:r>
    </w:p>
    <w:p w:rsidR="00A5703E" w:rsidRDefault="00A5703E" w:rsidP="00A5703E">
      <w:pPr>
        <w:shd w:val="clear" w:color="auto" w:fill="FFFFFF"/>
        <w:spacing w:line="211" w:lineRule="exact"/>
        <w:ind w:right="48" w:firstLine="567"/>
        <w:jc w:val="both"/>
      </w:pPr>
      <w:r>
        <w:rPr>
          <w:rFonts w:ascii="Times New Roman" w:hAnsi="Times New Roman" w:cs="Times New Roman"/>
          <w:spacing w:val="-2"/>
          <w:sz w:val="22"/>
          <w:szCs w:val="22"/>
        </w:rPr>
        <w:t xml:space="preserve">Сопряжение уровня функциональной активности с величиной </w:t>
      </w:r>
      <w:r>
        <w:rPr>
          <w:rFonts w:ascii="Times New Roman" w:hAnsi="Times New Roman" w:cs="Times New Roman"/>
          <w:spacing w:val="-1"/>
          <w:sz w:val="22"/>
          <w:szCs w:val="22"/>
        </w:rPr>
        <w:t xml:space="preserve">кровоснабжения органов пищеварения осуществляется с помощью </w:t>
      </w:r>
      <w:r>
        <w:rPr>
          <w:rFonts w:ascii="Times New Roman" w:hAnsi="Times New Roman" w:cs="Times New Roman"/>
          <w:sz w:val="22"/>
          <w:szCs w:val="22"/>
        </w:rPr>
        <w:t>нескольких механизмов: стимуляторы секреции и моторики явля</w:t>
      </w:r>
      <w:r>
        <w:rPr>
          <w:rFonts w:ascii="Times New Roman" w:hAnsi="Times New Roman" w:cs="Times New Roman"/>
          <w:sz w:val="22"/>
          <w:szCs w:val="22"/>
        </w:rPr>
        <w:softHyphen/>
        <w:t>ются и вазодилататорами (например, гистамин) или эти стимуля</w:t>
      </w:r>
      <w:r>
        <w:rPr>
          <w:rFonts w:ascii="Times New Roman" w:hAnsi="Times New Roman" w:cs="Times New Roman"/>
          <w:sz w:val="22"/>
          <w:szCs w:val="22"/>
        </w:rPr>
        <w:softHyphen/>
      </w:r>
      <w:r>
        <w:rPr>
          <w:rFonts w:ascii="Times New Roman" w:hAnsi="Times New Roman" w:cs="Times New Roman"/>
          <w:spacing w:val="-1"/>
          <w:sz w:val="22"/>
          <w:szCs w:val="22"/>
        </w:rPr>
        <w:t>торы высвобождают из ткани сосудорасширяющие факторы (на</w:t>
      </w:r>
      <w:r>
        <w:rPr>
          <w:rFonts w:ascii="Times New Roman" w:hAnsi="Times New Roman" w:cs="Times New Roman"/>
          <w:spacing w:val="-1"/>
          <w:sz w:val="22"/>
          <w:szCs w:val="22"/>
        </w:rPr>
        <w:softHyphen/>
      </w:r>
      <w:r>
        <w:rPr>
          <w:rFonts w:ascii="Times New Roman" w:hAnsi="Times New Roman" w:cs="Times New Roman"/>
          <w:sz w:val="22"/>
          <w:szCs w:val="22"/>
        </w:rPr>
        <w:t xml:space="preserve">пример, кинины); в результате стимуляции пищеварительных </w:t>
      </w:r>
      <w:r>
        <w:rPr>
          <w:rFonts w:ascii="Times New Roman" w:hAnsi="Times New Roman" w:cs="Times New Roman"/>
          <w:spacing w:val="-1"/>
          <w:sz w:val="22"/>
          <w:szCs w:val="22"/>
        </w:rPr>
        <w:t>функций в органах образуются местно-действующие вазодилатато-</w:t>
      </w:r>
      <w:r>
        <w:rPr>
          <w:rFonts w:ascii="Times New Roman" w:hAnsi="Times New Roman" w:cs="Times New Roman"/>
          <w:spacing w:val="-7"/>
          <w:sz w:val="22"/>
          <w:szCs w:val="22"/>
        </w:rPr>
        <w:t>ры, например калликреин; снижение Р</w:t>
      </w:r>
      <w:r>
        <w:rPr>
          <w:rFonts w:ascii="Times New Roman" w:hAnsi="Times New Roman" w:cs="Times New Roman"/>
          <w:spacing w:val="-7"/>
          <w:sz w:val="22"/>
          <w:szCs w:val="22"/>
          <w:vertAlign w:val="subscript"/>
        </w:rPr>
        <w:t>02</w:t>
      </w:r>
      <w:r>
        <w:rPr>
          <w:rFonts w:ascii="Times New Roman" w:hAnsi="Times New Roman" w:cs="Times New Roman"/>
          <w:spacing w:val="-7"/>
          <w:sz w:val="22"/>
          <w:szCs w:val="22"/>
        </w:rPr>
        <w:t xml:space="preserve"> и увеличение Р</w:t>
      </w:r>
      <w:r>
        <w:rPr>
          <w:rFonts w:ascii="Times New Roman" w:hAnsi="Times New Roman" w:cs="Times New Roman"/>
          <w:spacing w:val="-7"/>
          <w:sz w:val="22"/>
          <w:szCs w:val="22"/>
          <w:vertAlign w:val="subscript"/>
        </w:rPr>
        <w:t>С</w:t>
      </w:r>
      <w:r>
        <w:rPr>
          <w:rFonts w:ascii="Times New Roman" w:hAnsi="Times New Roman" w:cs="Times New Roman"/>
          <w:spacing w:val="-7"/>
          <w:sz w:val="22"/>
          <w:szCs w:val="22"/>
        </w:rPr>
        <w:t>о</w:t>
      </w:r>
      <w:r>
        <w:rPr>
          <w:rFonts w:ascii="Times New Roman" w:hAnsi="Times New Roman" w:cs="Times New Roman"/>
          <w:spacing w:val="-7"/>
          <w:sz w:val="22"/>
          <w:szCs w:val="22"/>
          <w:vertAlign w:val="subscript"/>
        </w:rPr>
        <w:t>2</w:t>
      </w:r>
      <w:r>
        <w:rPr>
          <w:rFonts w:ascii="Times New Roman" w:hAnsi="Times New Roman" w:cs="Times New Roman"/>
          <w:spacing w:val="-7"/>
          <w:sz w:val="22"/>
          <w:szCs w:val="22"/>
        </w:rPr>
        <w:t>&gt; всасывае</w:t>
      </w:r>
      <w:r>
        <w:rPr>
          <w:rFonts w:ascii="Times New Roman" w:hAnsi="Times New Roman" w:cs="Times New Roman"/>
          <w:spacing w:val="-7"/>
          <w:sz w:val="22"/>
          <w:szCs w:val="22"/>
        </w:rPr>
        <w:softHyphen/>
      </w:r>
      <w:r>
        <w:rPr>
          <w:rFonts w:ascii="Times New Roman" w:hAnsi="Times New Roman" w:cs="Times New Roman"/>
          <w:spacing w:val="-2"/>
          <w:sz w:val="22"/>
          <w:szCs w:val="22"/>
        </w:rPr>
        <w:t>мые пищевые вещества также обладают вазодилататорным действи</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ем (например, глюкоза в отношении сосудов кишечника и печени); освобождающиеся от секретов и уменьшающиеся в объеме железы </w:t>
      </w:r>
      <w:r>
        <w:rPr>
          <w:rFonts w:ascii="Times New Roman" w:hAnsi="Times New Roman" w:cs="Times New Roman"/>
          <w:sz w:val="22"/>
          <w:szCs w:val="22"/>
        </w:rPr>
        <w:t>снижают сопротивление в них кровотоку, и он нарастает.</w:t>
      </w:r>
    </w:p>
    <w:p w:rsidR="00A5703E" w:rsidRDefault="00A5703E" w:rsidP="00A5703E">
      <w:pPr>
        <w:shd w:val="clear" w:color="auto" w:fill="FFFFFF"/>
        <w:spacing w:line="211" w:lineRule="exact"/>
        <w:ind w:right="43" w:firstLine="567"/>
        <w:jc w:val="both"/>
      </w:pPr>
      <w:r>
        <w:rPr>
          <w:rFonts w:ascii="Times New Roman" w:hAnsi="Times New Roman" w:cs="Times New Roman"/>
          <w:spacing w:val="-2"/>
          <w:sz w:val="22"/>
          <w:szCs w:val="22"/>
        </w:rPr>
        <w:t>В стенке пищеварительного тракта действует местный ауторе-</w:t>
      </w:r>
      <w:r>
        <w:rPr>
          <w:rFonts w:ascii="Times New Roman" w:hAnsi="Times New Roman" w:cs="Times New Roman"/>
          <w:sz w:val="22"/>
          <w:szCs w:val="22"/>
        </w:rPr>
        <w:t>гуляторный механизм обеспечения местного кровотока — способ</w:t>
      </w:r>
      <w:r>
        <w:rPr>
          <w:rFonts w:ascii="Times New Roman" w:hAnsi="Times New Roman" w:cs="Times New Roman"/>
          <w:sz w:val="22"/>
          <w:szCs w:val="22"/>
        </w:rPr>
        <w:softHyphen/>
        <w:t>ность сосудистого ложа поддерживать относительно постоянный кровоток, независимо от изменения системного кровяного давле</w:t>
      </w:r>
      <w:r>
        <w:rPr>
          <w:rFonts w:ascii="Times New Roman" w:hAnsi="Times New Roman" w:cs="Times New Roman"/>
          <w:sz w:val="22"/>
          <w:szCs w:val="22"/>
        </w:rPr>
        <w:softHyphen/>
      </w:r>
      <w:r>
        <w:rPr>
          <w:rFonts w:ascii="Times New Roman" w:hAnsi="Times New Roman" w:cs="Times New Roman"/>
          <w:spacing w:val="-1"/>
          <w:sz w:val="22"/>
          <w:szCs w:val="22"/>
        </w:rPr>
        <w:t>ния, способность органа регулировать кровоснабжение в соответ</w:t>
      </w:r>
      <w:r>
        <w:rPr>
          <w:rFonts w:ascii="Times New Roman" w:hAnsi="Times New Roman" w:cs="Times New Roman"/>
          <w:spacing w:val="-1"/>
          <w:sz w:val="22"/>
          <w:szCs w:val="22"/>
        </w:rPr>
        <w:softHyphen/>
        <w:t>ствии с функциональной активностью. Однако значительное сни</w:t>
      </w:r>
      <w:r>
        <w:rPr>
          <w:rFonts w:ascii="Times New Roman" w:hAnsi="Times New Roman" w:cs="Times New Roman"/>
          <w:spacing w:val="-1"/>
          <w:sz w:val="22"/>
          <w:szCs w:val="22"/>
        </w:rPr>
        <w:softHyphen/>
      </w:r>
      <w:r>
        <w:rPr>
          <w:rFonts w:ascii="Times New Roman" w:hAnsi="Times New Roman" w:cs="Times New Roman"/>
          <w:sz w:val="22"/>
          <w:szCs w:val="22"/>
        </w:rPr>
        <w:t>жение общего и регионального кровотока существенно уменьшает ее. Сокращения желудка и кишечника приводят к фазовым изме</w:t>
      </w:r>
      <w:r>
        <w:rPr>
          <w:rFonts w:ascii="Times New Roman" w:hAnsi="Times New Roman" w:cs="Times New Roman"/>
          <w:sz w:val="22"/>
          <w:szCs w:val="22"/>
        </w:rPr>
        <w:softHyphen/>
        <w:t>нениям кровотока в них.</w:t>
      </w:r>
    </w:p>
    <w:p w:rsidR="00A5703E" w:rsidRDefault="00A5703E" w:rsidP="00A5703E">
      <w:pPr>
        <w:shd w:val="clear" w:color="auto" w:fill="FFFFFF"/>
        <w:spacing w:line="211" w:lineRule="exact"/>
        <w:ind w:right="38" w:firstLine="567"/>
        <w:jc w:val="both"/>
      </w:pPr>
      <w:r>
        <w:rPr>
          <w:rFonts w:ascii="Times New Roman" w:hAnsi="Times New Roman" w:cs="Times New Roman"/>
          <w:spacing w:val="-1"/>
          <w:sz w:val="22"/>
          <w:szCs w:val="22"/>
        </w:rPr>
        <w:t xml:space="preserve">Регуляторные механизмы обеспечения местного кровотока в </w:t>
      </w:r>
      <w:r>
        <w:rPr>
          <w:rFonts w:ascii="Times New Roman" w:hAnsi="Times New Roman" w:cs="Times New Roman"/>
          <w:sz w:val="22"/>
          <w:szCs w:val="22"/>
        </w:rPr>
        <w:t xml:space="preserve">железах в основном те же, что и регуляции секреции желез. Это </w:t>
      </w:r>
      <w:r>
        <w:rPr>
          <w:rFonts w:ascii="Times New Roman" w:hAnsi="Times New Roman" w:cs="Times New Roman"/>
          <w:spacing w:val="-2"/>
          <w:sz w:val="22"/>
          <w:szCs w:val="22"/>
        </w:rPr>
        <w:t>относится к большинству вегетативных нервов, регуляторных пеп</w:t>
      </w:r>
      <w:r>
        <w:rPr>
          <w:rFonts w:ascii="Times New Roman" w:hAnsi="Times New Roman" w:cs="Times New Roman"/>
          <w:spacing w:val="-2"/>
          <w:sz w:val="22"/>
          <w:szCs w:val="22"/>
        </w:rPr>
        <w:softHyphen/>
        <w:t>тидов и аминов. Существенную роль в обеспечении местного кро</w:t>
      </w:r>
      <w:r>
        <w:rPr>
          <w:rFonts w:ascii="Times New Roman" w:hAnsi="Times New Roman" w:cs="Times New Roman"/>
          <w:spacing w:val="-2"/>
          <w:sz w:val="22"/>
          <w:szCs w:val="22"/>
        </w:rPr>
        <w:softHyphen/>
      </w:r>
      <w:r>
        <w:rPr>
          <w:rFonts w:ascii="Times New Roman" w:hAnsi="Times New Roman" w:cs="Times New Roman"/>
          <w:spacing w:val="-1"/>
          <w:sz w:val="22"/>
          <w:szCs w:val="22"/>
        </w:rPr>
        <w:t>вотока желез играют вазодилататоры, образование которых в уси</w:t>
      </w:r>
      <w:r>
        <w:rPr>
          <w:rFonts w:ascii="Times New Roman" w:hAnsi="Times New Roman" w:cs="Times New Roman"/>
          <w:spacing w:val="-1"/>
          <w:sz w:val="22"/>
          <w:szCs w:val="22"/>
        </w:rPr>
        <w:softHyphen/>
      </w:r>
      <w:r>
        <w:rPr>
          <w:rFonts w:ascii="Times New Roman" w:hAnsi="Times New Roman" w:cs="Times New Roman"/>
          <w:sz w:val="22"/>
          <w:szCs w:val="22"/>
        </w:rPr>
        <w:t>ленно функционирующих железах повышается.</w:t>
      </w:r>
    </w:p>
    <w:p w:rsidR="00A5703E" w:rsidRDefault="00A5703E" w:rsidP="00A5703E">
      <w:pPr>
        <w:shd w:val="clear" w:color="auto" w:fill="FFFFFF"/>
        <w:spacing w:before="226"/>
        <w:ind w:firstLine="567"/>
      </w:pPr>
      <w:r>
        <w:rPr>
          <w:rFonts w:ascii="Times New Roman" w:hAnsi="Times New Roman" w:cs="Times New Roman"/>
          <w:i/>
          <w:iCs/>
          <w:sz w:val="22"/>
          <w:szCs w:val="22"/>
        </w:rPr>
        <w:t>9.3.5.4. Периодическая деятельность органов пищеварения</w:t>
      </w:r>
    </w:p>
    <w:p w:rsidR="00A5703E" w:rsidRDefault="00A5703E" w:rsidP="00A5703E">
      <w:pPr>
        <w:shd w:val="clear" w:color="auto" w:fill="FFFFFF"/>
        <w:spacing w:before="163" w:line="211" w:lineRule="exact"/>
        <w:ind w:right="24" w:firstLine="567"/>
        <w:jc w:val="both"/>
      </w:pPr>
      <w:r>
        <w:rPr>
          <w:rFonts w:ascii="Times New Roman" w:hAnsi="Times New Roman" w:cs="Times New Roman"/>
          <w:sz w:val="22"/>
          <w:szCs w:val="22"/>
        </w:rPr>
        <w:t>В пищеварительном тракте условно выделяют несколько рит</w:t>
      </w:r>
      <w:r>
        <w:rPr>
          <w:rFonts w:ascii="Times New Roman" w:hAnsi="Times New Roman" w:cs="Times New Roman"/>
          <w:sz w:val="22"/>
          <w:szCs w:val="22"/>
        </w:rPr>
        <w:softHyphen/>
        <w:t xml:space="preserve">мов: базальные (секундные) ритмы с частотой 3—30 и более циклов в 1 мин; ритмы частотой 7—14 и 1 —14 и более циклов </w:t>
      </w:r>
      <w:r>
        <w:rPr>
          <w:rFonts w:ascii="Times New Roman" w:hAnsi="Times New Roman" w:cs="Times New Roman"/>
          <w:spacing w:val="-2"/>
          <w:sz w:val="22"/>
          <w:szCs w:val="22"/>
        </w:rPr>
        <w:t>в сутки, приуроченные к темновому и световому периодам и свя</w:t>
      </w:r>
      <w:r>
        <w:rPr>
          <w:rFonts w:ascii="Times New Roman" w:hAnsi="Times New Roman" w:cs="Times New Roman"/>
          <w:spacing w:val="-2"/>
          <w:sz w:val="22"/>
          <w:szCs w:val="22"/>
        </w:rPr>
        <w:softHyphen/>
      </w:r>
      <w:r>
        <w:rPr>
          <w:rFonts w:ascii="Times New Roman" w:hAnsi="Times New Roman" w:cs="Times New Roman"/>
          <w:sz w:val="22"/>
          <w:szCs w:val="22"/>
        </w:rPr>
        <w:t>занные со временем приема пищи.</w:t>
      </w:r>
    </w:p>
    <w:p w:rsidR="00A5703E" w:rsidRDefault="00A5703E" w:rsidP="00A5703E">
      <w:pPr>
        <w:shd w:val="clear" w:color="auto" w:fill="FFFFFF"/>
        <w:spacing w:before="10" w:line="211" w:lineRule="exact"/>
        <w:ind w:right="5" w:firstLine="567"/>
        <w:jc w:val="both"/>
      </w:pPr>
      <w:r>
        <w:rPr>
          <w:rFonts w:ascii="Times New Roman" w:hAnsi="Times New Roman" w:cs="Times New Roman"/>
          <w:sz w:val="22"/>
          <w:szCs w:val="22"/>
        </w:rPr>
        <w:t>В лаборатории И. П. Павлова в хронических опытах на фи</w:t>
      </w:r>
      <w:r>
        <w:rPr>
          <w:rFonts w:ascii="Times New Roman" w:hAnsi="Times New Roman" w:cs="Times New Roman"/>
          <w:sz w:val="22"/>
          <w:szCs w:val="22"/>
        </w:rPr>
        <w:softHyphen/>
      </w:r>
      <w:r>
        <w:rPr>
          <w:rFonts w:ascii="Times New Roman" w:hAnsi="Times New Roman" w:cs="Times New Roman"/>
          <w:spacing w:val="-2"/>
          <w:sz w:val="22"/>
          <w:szCs w:val="22"/>
        </w:rPr>
        <w:t>стульных собаках В. Н. Болдыревым (1902) были открыты ритмы, названные периодической моторной деятельностью желудка. У че</w:t>
      </w:r>
      <w:r>
        <w:rPr>
          <w:rFonts w:ascii="Times New Roman" w:hAnsi="Times New Roman" w:cs="Times New Roman"/>
          <w:spacing w:val="-2"/>
          <w:sz w:val="22"/>
          <w:szCs w:val="22"/>
        </w:rPr>
        <w:softHyphen/>
      </w:r>
      <w:r>
        <w:rPr>
          <w:rFonts w:ascii="Times New Roman" w:hAnsi="Times New Roman" w:cs="Times New Roman"/>
          <w:sz w:val="22"/>
          <w:szCs w:val="22"/>
        </w:rPr>
        <w:t xml:space="preserve">ловека через каждые 45—90 мин покоя — отсутствия сокращения желудка, наступает период его работы — сокращения, длящийся 20—50 мин. В моторной периодике принято различать 3 периода, или фазы: </w:t>
      </w:r>
      <w:r>
        <w:rPr>
          <w:rFonts w:ascii="Times New Roman" w:hAnsi="Times New Roman" w:cs="Times New Roman"/>
          <w:sz w:val="22"/>
          <w:szCs w:val="22"/>
          <w:lang w:val="en-US"/>
        </w:rPr>
        <w:t>I</w:t>
      </w:r>
      <w:r w:rsidRPr="00A5703E">
        <w:rPr>
          <w:rFonts w:ascii="Times New Roman" w:hAnsi="Times New Roman" w:cs="Times New Roman"/>
          <w:sz w:val="22"/>
          <w:szCs w:val="22"/>
        </w:rPr>
        <w:t xml:space="preserve"> </w:t>
      </w:r>
      <w:r>
        <w:rPr>
          <w:rFonts w:ascii="Times New Roman" w:hAnsi="Times New Roman" w:cs="Times New Roman"/>
          <w:sz w:val="22"/>
          <w:szCs w:val="22"/>
        </w:rPr>
        <w:t xml:space="preserve">— покоя; </w:t>
      </w:r>
      <w:r>
        <w:rPr>
          <w:rFonts w:ascii="Times New Roman" w:hAnsi="Times New Roman" w:cs="Times New Roman"/>
          <w:sz w:val="22"/>
          <w:szCs w:val="22"/>
          <w:lang w:val="en-US"/>
        </w:rPr>
        <w:t>II</w:t>
      </w:r>
      <w:r w:rsidRPr="00A5703E">
        <w:rPr>
          <w:rFonts w:ascii="Times New Roman" w:hAnsi="Times New Roman" w:cs="Times New Roman"/>
          <w:sz w:val="22"/>
          <w:szCs w:val="22"/>
        </w:rPr>
        <w:t xml:space="preserve"> </w:t>
      </w:r>
      <w:r>
        <w:rPr>
          <w:rFonts w:ascii="Times New Roman" w:hAnsi="Times New Roman" w:cs="Times New Roman"/>
          <w:sz w:val="22"/>
          <w:szCs w:val="22"/>
        </w:rPr>
        <w:t xml:space="preserve">— нерегулярных сокращений; </w:t>
      </w:r>
      <w:r>
        <w:rPr>
          <w:rFonts w:ascii="Times New Roman" w:hAnsi="Times New Roman" w:cs="Times New Roman"/>
          <w:sz w:val="22"/>
          <w:szCs w:val="22"/>
          <w:lang w:val="en-US"/>
        </w:rPr>
        <w:t>III</w:t>
      </w:r>
      <w:r w:rsidRPr="00A5703E">
        <w:rPr>
          <w:rFonts w:ascii="Times New Roman" w:hAnsi="Times New Roman" w:cs="Times New Roman"/>
          <w:sz w:val="22"/>
          <w:szCs w:val="22"/>
        </w:rPr>
        <w:t xml:space="preserve"> </w:t>
      </w:r>
      <w:r>
        <w:rPr>
          <w:rFonts w:ascii="Times New Roman" w:hAnsi="Times New Roman" w:cs="Times New Roman"/>
          <w:sz w:val="22"/>
          <w:szCs w:val="22"/>
        </w:rPr>
        <w:t>— регу</w:t>
      </w:r>
      <w:r>
        <w:rPr>
          <w:rFonts w:ascii="Times New Roman" w:hAnsi="Times New Roman" w:cs="Times New Roman"/>
          <w:sz w:val="22"/>
          <w:szCs w:val="22"/>
        </w:rPr>
        <w:softHyphen/>
        <w:t>лярных сокращений (фронтальная активность).</w:t>
      </w:r>
    </w:p>
    <w:p w:rsidR="00A5703E" w:rsidRDefault="00A5703E" w:rsidP="00A5703E">
      <w:pPr>
        <w:shd w:val="clear" w:color="auto" w:fill="FFFFFF"/>
        <w:spacing w:line="216" w:lineRule="exact"/>
        <w:ind w:firstLine="567"/>
        <w:jc w:val="both"/>
      </w:pPr>
      <w:r>
        <w:rPr>
          <w:rFonts w:ascii="Times New Roman" w:hAnsi="Times New Roman" w:cs="Times New Roman"/>
          <w:spacing w:val="-1"/>
          <w:sz w:val="22"/>
          <w:szCs w:val="22"/>
        </w:rPr>
        <w:t>В последние годы под термином «мигрирующий миоэлектри-</w:t>
      </w:r>
      <w:r>
        <w:rPr>
          <w:rFonts w:ascii="Times New Roman" w:hAnsi="Times New Roman" w:cs="Times New Roman"/>
          <w:spacing w:val="-2"/>
          <w:sz w:val="22"/>
          <w:szCs w:val="22"/>
        </w:rPr>
        <w:t>ческий (или моторный) комплекс» понимают перемещение мио-</w:t>
      </w:r>
      <w:r>
        <w:rPr>
          <w:rFonts w:ascii="Times New Roman" w:hAnsi="Times New Roman" w:cs="Times New Roman"/>
          <w:sz w:val="22"/>
          <w:szCs w:val="22"/>
        </w:rPr>
        <w:t>электрической, или сократительной, активности от желудка и две-</w:t>
      </w:r>
    </w:p>
    <w:p w:rsidR="00A5703E" w:rsidRDefault="00A5703E" w:rsidP="00A5703E">
      <w:pPr>
        <w:shd w:val="clear" w:color="auto" w:fill="FFFFFF"/>
        <w:spacing w:line="216"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62" w:firstLine="567"/>
        <w:jc w:val="both"/>
      </w:pPr>
      <w:r>
        <w:rPr>
          <w:rFonts w:ascii="Times New Roman" w:hAnsi="Times New Roman" w:cs="Times New Roman"/>
          <w:spacing w:val="-1"/>
          <w:sz w:val="22"/>
          <w:szCs w:val="22"/>
        </w:rPr>
        <w:t>надцатиперстной кишки до терминальной части подвздошной киш</w:t>
      </w:r>
      <w:r>
        <w:rPr>
          <w:rFonts w:ascii="Times New Roman" w:hAnsi="Times New Roman" w:cs="Times New Roman"/>
          <w:spacing w:val="-1"/>
          <w:sz w:val="22"/>
          <w:szCs w:val="22"/>
        </w:rPr>
        <w:softHyphen/>
      </w:r>
      <w:r>
        <w:rPr>
          <w:rFonts w:ascii="Times New Roman" w:hAnsi="Times New Roman" w:cs="Times New Roman"/>
          <w:sz w:val="22"/>
          <w:szCs w:val="22"/>
        </w:rPr>
        <w:t>ки (рис. 9.9).</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Периодическая деятельность органов пищеварения проявляется не только в моторной активности пищеварительного тракта, но и секреции слюнных, желудочных, поджелудочной и кишечных же</w:t>
      </w:r>
      <w:r>
        <w:rPr>
          <w:rFonts w:ascii="Times New Roman" w:hAnsi="Times New Roman" w:cs="Times New Roman"/>
          <w:sz w:val="22"/>
          <w:szCs w:val="22"/>
        </w:rPr>
        <w:softHyphen/>
        <w:t>лез, усилении желчеотделения и желчевыделения.</w:t>
      </w:r>
    </w:p>
    <w:p w:rsidR="00A5703E" w:rsidRDefault="00A5703E" w:rsidP="00A5703E">
      <w:pPr>
        <w:shd w:val="clear" w:color="auto" w:fill="FFFFFF"/>
        <w:spacing w:line="211" w:lineRule="exact"/>
        <w:ind w:right="53" w:firstLine="567"/>
        <w:jc w:val="both"/>
      </w:pPr>
      <w:r>
        <w:rPr>
          <w:rFonts w:ascii="Times New Roman" w:hAnsi="Times New Roman" w:cs="Times New Roman"/>
          <w:spacing w:val="-2"/>
          <w:sz w:val="22"/>
          <w:szCs w:val="22"/>
        </w:rPr>
        <w:t xml:space="preserve">Синхронно с периодической деятельностью пищеварительного </w:t>
      </w:r>
      <w:r>
        <w:rPr>
          <w:rFonts w:ascii="Times New Roman" w:hAnsi="Times New Roman" w:cs="Times New Roman"/>
          <w:spacing w:val="-1"/>
          <w:sz w:val="22"/>
          <w:szCs w:val="22"/>
        </w:rPr>
        <w:t>тракта изменяются интенсивность обмена веществ организма, тем</w:t>
      </w:r>
      <w:r>
        <w:rPr>
          <w:rFonts w:ascii="Times New Roman" w:hAnsi="Times New Roman" w:cs="Times New Roman"/>
          <w:spacing w:val="-1"/>
          <w:sz w:val="22"/>
          <w:szCs w:val="22"/>
        </w:rPr>
        <w:softHyphen/>
      </w:r>
      <w:r>
        <w:rPr>
          <w:rFonts w:ascii="Times New Roman" w:hAnsi="Times New Roman" w:cs="Times New Roman"/>
          <w:sz w:val="22"/>
          <w:szCs w:val="22"/>
        </w:rPr>
        <w:t>пература тела, количество форменных элементов крови, концен</w:t>
      </w:r>
      <w:r>
        <w:rPr>
          <w:rFonts w:ascii="Times New Roman" w:hAnsi="Times New Roman" w:cs="Times New Roman"/>
          <w:sz w:val="22"/>
          <w:szCs w:val="22"/>
        </w:rPr>
        <w:softHyphen/>
      </w:r>
      <w:r>
        <w:rPr>
          <w:rFonts w:ascii="Times New Roman" w:hAnsi="Times New Roman" w:cs="Times New Roman"/>
          <w:spacing w:val="-1"/>
          <w:sz w:val="22"/>
          <w:szCs w:val="22"/>
        </w:rPr>
        <w:t>трация гормонов и ферментативная активность крови, электро</w:t>
      </w:r>
      <w:r>
        <w:rPr>
          <w:rFonts w:ascii="Times New Roman" w:hAnsi="Times New Roman" w:cs="Times New Roman"/>
          <w:spacing w:val="-1"/>
          <w:sz w:val="22"/>
          <w:szCs w:val="22"/>
        </w:rPr>
        <w:softHyphen/>
      </w:r>
      <w:r>
        <w:rPr>
          <w:rFonts w:ascii="Times New Roman" w:hAnsi="Times New Roman" w:cs="Times New Roman"/>
          <w:sz w:val="22"/>
          <w:szCs w:val="22"/>
        </w:rPr>
        <w:t>энцефалографические показатели. Это свидетельствует о вовлече</w:t>
      </w:r>
      <w:r>
        <w:rPr>
          <w:rFonts w:ascii="Times New Roman" w:hAnsi="Times New Roman" w:cs="Times New Roman"/>
          <w:sz w:val="22"/>
          <w:szCs w:val="22"/>
        </w:rPr>
        <w:softHyphen/>
        <w:t>нии в данный ритм периодической деятельности пищеваритель</w:t>
      </w:r>
      <w:r>
        <w:rPr>
          <w:rFonts w:ascii="Times New Roman" w:hAnsi="Times New Roman" w:cs="Times New Roman"/>
          <w:sz w:val="22"/>
          <w:szCs w:val="22"/>
        </w:rPr>
        <w:softHyphen/>
        <w:t>ного тракта всего организма.</w:t>
      </w:r>
    </w:p>
    <w:p w:rsidR="00A5703E" w:rsidRDefault="00A5703E" w:rsidP="00A5703E">
      <w:pPr>
        <w:shd w:val="clear" w:color="auto" w:fill="FFFFFF"/>
        <w:spacing w:line="211" w:lineRule="exact"/>
        <w:ind w:right="34" w:firstLine="567"/>
        <w:jc w:val="both"/>
      </w:pPr>
      <w:r>
        <w:rPr>
          <w:rFonts w:ascii="Times New Roman" w:hAnsi="Times New Roman" w:cs="Times New Roman"/>
          <w:spacing w:val="-1"/>
          <w:sz w:val="22"/>
          <w:szCs w:val="22"/>
        </w:rPr>
        <w:t>Физиологическая роль периодической деятельности пищева</w:t>
      </w:r>
      <w:r>
        <w:rPr>
          <w:rFonts w:ascii="Times New Roman" w:hAnsi="Times New Roman" w:cs="Times New Roman"/>
          <w:spacing w:val="-1"/>
          <w:sz w:val="22"/>
          <w:szCs w:val="22"/>
        </w:rPr>
        <w:softHyphen/>
        <w:t xml:space="preserve">рительного тракта полностью не установлена. Согласно одной из </w:t>
      </w:r>
      <w:r>
        <w:rPr>
          <w:rFonts w:ascii="Times New Roman" w:hAnsi="Times New Roman" w:cs="Times New Roman"/>
          <w:sz w:val="22"/>
          <w:szCs w:val="22"/>
        </w:rPr>
        <w:t xml:space="preserve">ранних гипотез, фазы работы периодической деятельности — </w:t>
      </w:r>
      <w:r>
        <w:rPr>
          <w:rFonts w:ascii="Times New Roman" w:hAnsi="Times New Roman" w:cs="Times New Roman"/>
          <w:spacing w:val="-1"/>
          <w:sz w:val="22"/>
          <w:szCs w:val="22"/>
        </w:rPr>
        <w:t>сокращения желудка — вызывают чувство голода, поэтому ее на</w:t>
      </w:r>
      <w:r>
        <w:rPr>
          <w:rFonts w:ascii="Times New Roman" w:hAnsi="Times New Roman" w:cs="Times New Roman"/>
          <w:spacing w:val="-1"/>
          <w:sz w:val="22"/>
          <w:szCs w:val="22"/>
        </w:rPr>
        <w:softHyphen/>
      </w:r>
      <w:r>
        <w:rPr>
          <w:rFonts w:ascii="Times New Roman" w:hAnsi="Times New Roman" w:cs="Times New Roman"/>
          <w:spacing w:val="-2"/>
          <w:sz w:val="22"/>
          <w:szCs w:val="22"/>
        </w:rPr>
        <w:t>звали голодной периодикой. В классическом виде моторная пери</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одика регистрируется только натощак. Прием пищи тормозит и </w:t>
      </w:r>
      <w:r>
        <w:rPr>
          <w:rFonts w:ascii="Times New Roman" w:hAnsi="Times New Roman" w:cs="Times New Roman"/>
          <w:sz w:val="22"/>
          <w:szCs w:val="22"/>
        </w:rPr>
        <w:t>существенно трансформирует ее, однако синхронность чувства голода и фазы работы периодики необязательна.</w:t>
      </w: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Допускают также, что физиологическим назначением периоди</w:t>
      </w:r>
      <w:r>
        <w:rPr>
          <w:rFonts w:ascii="Times New Roman" w:hAnsi="Times New Roman" w:cs="Times New Roman"/>
          <w:spacing w:val="-1"/>
          <w:sz w:val="22"/>
          <w:szCs w:val="22"/>
        </w:rPr>
        <w:softHyphen/>
      </w:r>
      <w:r>
        <w:rPr>
          <w:rFonts w:ascii="Times New Roman" w:hAnsi="Times New Roman" w:cs="Times New Roman"/>
          <w:sz w:val="22"/>
          <w:szCs w:val="22"/>
        </w:rPr>
        <w:t xml:space="preserve">ческой деятельности является транспорт из пищеварительных желез в кровь ферментов, изменяющих метаболизм организма. </w:t>
      </w:r>
      <w:r>
        <w:rPr>
          <w:rFonts w:ascii="Times New Roman" w:hAnsi="Times New Roman" w:cs="Times New Roman"/>
          <w:spacing w:val="-2"/>
          <w:sz w:val="22"/>
          <w:szCs w:val="22"/>
        </w:rPr>
        <w:t>Еще одна гипотеза отводит периодической деятельности роль вы</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ведения из крови в полость пищеварительного тракта продуктов </w:t>
      </w:r>
      <w:r>
        <w:rPr>
          <w:rFonts w:ascii="Times New Roman" w:hAnsi="Times New Roman" w:cs="Times New Roman"/>
          <w:sz w:val="22"/>
          <w:szCs w:val="22"/>
        </w:rPr>
        <w:t>метаболизма. Достаточно популярна гипотеза о том, что периоди</w:t>
      </w:r>
      <w:r>
        <w:rPr>
          <w:rFonts w:ascii="Times New Roman" w:hAnsi="Times New Roman" w:cs="Times New Roman"/>
          <w:sz w:val="22"/>
          <w:szCs w:val="22"/>
        </w:rPr>
        <w:softHyphen/>
      </w:r>
      <w:r>
        <w:rPr>
          <w:rFonts w:ascii="Times New Roman" w:hAnsi="Times New Roman" w:cs="Times New Roman"/>
          <w:spacing w:val="-1"/>
          <w:sz w:val="22"/>
          <w:szCs w:val="22"/>
        </w:rPr>
        <w:t xml:space="preserve">ческая деятельность своими перистальтическими волнами очищает </w:t>
      </w:r>
      <w:r>
        <w:rPr>
          <w:rFonts w:ascii="Times New Roman" w:hAnsi="Times New Roman" w:cs="Times New Roman"/>
          <w:spacing w:val="-2"/>
          <w:sz w:val="22"/>
          <w:szCs w:val="22"/>
        </w:rPr>
        <w:t xml:space="preserve">пищеварительный тракт от остатков пищи и эндогенных веществ. </w:t>
      </w:r>
      <w:r>
        <w:rPr>
          <w:rFonts w:ascii="Times New Roman" w:hAnsi="Times New Roman" w:cs="Times New Roman"/>
          <w:sz w:val="22"/>
          <w:szCs w:val="22"/>
        </w:rPr>
        <w:t>Моторная периодика рассматривается как механизм предотвраще</w:t>
      </w:r>
      <w:r>
        <w:rPr>
          <w:rFonts w:ascii="Times New Roman" w:hAnsi="Times New Roman" w:cs="Times New Roman"/>
          <w:sz w:val="22"/>
          <w:szCs w:val="22"/>
        </w:rPr>
        <w:softHyphen/>
        <w:t>ния распространения кишечной микрофлоры в оральном на</w:t>
      </w:r>
      <w:r>
        <w:rPr>
          <w:rFonts w:ascii="Times New Roman" w:hAnsi="Times New Roman" w:cs="Times New Roman"/>
          <w:sz w:val="22"/>
          <w:szCs w:val="22"/>
        </w:rPr>
        <w:softHyphen/>
        <w:t>правлении.</w:t>
      </w:r>
    </w:p>
    <w:p w:rsidR="00A5703E" w:rsidRDefault="00A5703E" w:rsidP="00A5703E">
      <w:pPr>
        <w:shd w:val="clear" w:color="auto" w:fill="FFFFFF"/>
        <w:spacing w:line="211" w:lineRule="exact"/>
        <w:ind w:right="24"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3" w:firstLine="567"/>
        <w:jc w:val="both"/>
      </w:pPr>
      <w:r>
        <w:rPr>
          <w:rFonts w:ascii="Times New Roman" w:hAnsi="Times New Roman" w:cs="Times New Roman"/>
          <w:spacing w:val="-2"/>
          <w:sz w:val="22"/>
          <w:szCs w:val="22"/>
        </w:rPr>
        <w:t>Надо принять во внимание и то, что в ходе периодической сек</w:t>
      </w:r>
      <w:r>
        <w:rPr>
          <w:rFonts w:ascii="Times New Roman" w:hAnsi="Times New Roman" w:cs="Times New Roman"/>
          <w:spacing w:val="-2"/>
          <w:sz w:val="22"/>
          <w:szCs w:val="22"/>
        </w:rPr>
        <w:softHyphen/>
      </w:r>
      <w:r>
        <w:rPr>
          <w:rFonts w:ascii="Times New Roman" w:hAnsi="Times New Roman" w:cs="Times New Roman"/>
          <w:spacing w:val="-1"/>
          <w:sz w:val="22"/>
          <w:szCs w:val="22"/>
        </w:rPr>
        <w:t>реции в пищеварительный тракт поступает значительное количест</w:t>
      </w:r>
      <w:r>
        <w:rPr>
          <w:rFonts w:ascii="Times New Roman" w:hAnsi="Times New Roman" w:cs="Times New Roman"/>
          <w:spacing w:val="-1"/>
          <w:sz w:val="22"/>
          <w:szCs w:val="22"/>
        </w:rPr>
        <w:softHyphen/>
        <w:t>во ферментов, которым затем предстоит осуществлять полостное и пристеночное пищеварение. Периодическая активность желез под</w:t>
      </w:r>
      <w:r>
        <w:rPr>
          <w:rFonts w:ascii="Times New Roman" w:hAnsi="Times New Roman" w:cs="Times New Roman"/>
          <w:spacing w:val="-1"/>
          <w:sz w:val="22"/>
          <w:szCs w:val="22"/>
        </w:rPr>
        <w:softHyphen/>
        <w:t>держивает их в состоянии некоторого оперативного покоя — го</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товности ответить выраженной секреторной реакцией на стимулы </w:t>
      </w:r>
      <w:r>
        <w:rPr>
          <w:rFonts w:ascii="Times New Roman" w:hAnsi="Times New Roman" w:cs="Times New Roman"/>
          <w:sz w:val="22"/>
          <w:szCs w:val="22"/>
        </w:rPr>
        <w:t>приема пищи.</w:t>
      </w:r>
    </w:p>
    <w:p w:rsidR="00A5703E" w:rsidRDefault="00A5703E" w:rsidP="00A5703E">
      <w:pPr>
        <w:shd w:val="clear" w:color="auto" w:fill="FFFFFF"/>
        <w:spacing w:line="211" w:lineRule="exact"/>
        <w:ind w:right="48" w:firstLine="567"/>
        <w:jc w:val="both"/>
      </w:pPr>
      <w:r>
        <w:rPr>
          <w:rFonts w:ascii="Times New Roman" w:hAnsi="Times New Roman" w:cs="Times New Roman"/>
          <w:spacing w:val="-2"/>
          <w:sz w:val="22"/>
          <w:szCs w:val="22"/>
        </w:rPr>
        <w:t xml:space="preserve">В пищеварительный тракт в составе секретов и слущивающихся </w:t>
      </w:r>
      <w:r>
        <w:rPr>
          <w:rFonts w:ascii="Times New Roman" w:hAnsi="Times New Roman" w:cs="Times New Roman"/>
          <w:spacing w:val="-1"/>
          <w:sz w:val="22"/>
          <w:szCs w:val="22"/>
        </w:rPr>
        <w:t xml:space="preserve">эпителиоцитов поступает много веществ (в том числе белков), </w:t>
      </w:r>
      <w:r>
        <w:rPr>
          <w:rFonts w:ascii="Times New Roman" w:hAnsi="Times New Roman" w:cs="Times New Roman"/>
          <w:sz w:val="22"/>
          <w:szCs w:val="22"/>
        </w:rPr>
        <w:t>представляющих большую пластическую и энергетическую цен</w:t>
      </w:r>
      <w:r>
        <w:rPr>
          <w:rFonts w:ascii="Times New Roman" w:hAnsi="Times New Roman" w:cs="Times New Roman"/>
          <w:sz w:val="22"/>
          <w:szCs w:val="22"/>
        </w:rPr>
        <w:softHyphen/>
      </w:r>
      <w:r>
        <w:rPr>
          <w:rFonts w:ascii="Times New Roman" w:hAnsi="Times New Roman" w:cs="Times New Roman"/>
          <w:spacing w:val="-1"/>
          <w:sz w:val="22"/>
          <w:szCs w:val="22"/>
        </w:rPr>
        <w:t>ность для организма. В пищеварительном тракте эти вещества под</w:t>
      </w:r>
      <w:r>
        <w:rPr>
          <w:rFonts w:ascii="Times New Roman" w:hAnsi="Times New Roman" w:cs="Times New Roman"/>
          <w:spacing w:val="-1"/>
          <w:sz w:val="22"/>
          <w:szCs w:val="22"/>
        </w:rPr>
        <w:softHyphen/>
      </w:r>
      <w:r>
        <w:rPr>
          <w:rFonts w:ascii="Times New Roman" w:hAnsi="Times New Roman" w:cs="Times New Roman"/>
          <w:sz w:val="22"/>
          <w:szCs w:val="22"/>
        </w:rPr>
        <w:t xml:space="preserve">вергаются гидролизу, всасываются и утилизируются организмом. </w:t>
      </w:r>
      <w:r>
        <w:rPr>
          <w:rFonts w:ascii="Times New Roman" w:hAnsi="Times New Roman" w:cs="Times New Roman"/>
          <w:spacing w:val="-1"/>
          <w:sz w:val="22"/>
          <w:szCs w:val="22"/>
        </w:rPr>
        <w:t>В связи с этим выдвинута гипотеза, согласно которой периодичес</w:t>
      </w:r>
      <w:r>
        <w:rPr>
          <w:rFonts w:ascii="Times New Roman" w:hAnsi="Times New Roman" w:cs="Times New Roman"/>
          <w:spacing w:val="-1"/>
          <w:sz w:val="22"/>
          <w:szCs w:val="22"/>
        </w:rPr>
        <w:softHyphen/>
      </w:r>
      <w:r>
        <w:rPr>
          <w:rFonts w:ascii="Times New Roman" w:hAnsi="Times New Roman" w:cs="Times New Roman"/>
          <w:sz w:val="22"/>
          <w:szCs w:val="22"/>
        </w:rPr>
        <w:t>кая деятельность направлена на обеспечение эндогенного питания организма в условиях физиологического голода.</w:t>
      </w:r>
    </w:p>
    <w:p w:rsidR="00A5703E" w:rsidRDefault="00A5703E" w:rsidP="00A5703E">
      <w:pPr>
        <w:shd w:val="clear" w:color="auto" w:fill="FFFFFF"/>
        <w:spacing w:line="211" w:lineRule="exact"/>
        <w:ind w:right="38" w:firstLine="567"/>
        <w:jc w:val="both"/>
      </w:pPr>
      <w:r>
        <w:rPr>
          <w:rFonts w:ascii="Times New Roman" w:hAnsi="Times New Roman" w:cs="Times New Roman"/>
          <w:spacing w:val="-1"/>
          <w:sz w:val="22"/>
          <w:szCs w:val="22"/>
        </w:rPr>
        <w:t>Перечень основных возможных назначений периодической де</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ятельности пищеварительного тракта свидетельствует, что она осуществляет пищеварительные и непищеварительные функции в </w:t>
      </w:r>
      <w:r>
        <w:rPr>
          <w:rFonts w:ascii="Times New Roman" w:hAnsi="Times New Roman" w:cs="Times New Roman"/>
          <w:sz w:val="22"/>
          <w:szCs w:val="22"/>
        </w:rPr>
        <w:t>период между приемами пищи, но в несколько измененном виде. Она является одним из проявлений цикличности деятельности всего организма и участвует в обеспечении его гомеостаза. В ос</w:t>
      </w:r>
      <w:r>
        <w:rPr>
          <w:rFonts w:ascii="Times New Roman" w:hAnsi="Times New Roman" w:cs="Times New Roman"/>
          <w:sz w:val="22"/>
          <w:szCs w:val="22"/>
        </w:rPr>
        <w:softHyphen/>
      </w:r>
      <w:r>
        <w:rPr>
          <w:rFonts w:ascii="Times New Roman" w:hAnsi="Times New Roman" w:cs="Times New Roman"/>
          <w:spacing w:val="-1"/>
          <w:sz w:val="22"/>
          <w:szCs w:val="22"/>
        </w:rPr>
        <w:t>нове периодической деятельности лежат периферические и цент</w:t>
      </w:r>
      <w:r>
        <w:rPr>
          <w:rFonts w:ascii="Times New Roman" w:hAnsi="Times New Roman" w:cs="Times New Roman"/>
          <w:spacing w:val="-1"/>
          <w:sz w:val="22"/>
          <w:szCs w:val="22"/>
        </w:rPr>
        <w:softHyphen/>
      </w:r>
      <w:r>
        <w:rPr>
          <w:rFonts w:ascii="Times New Roman" w:hAnsi="Times New Roman" w:cs="Times New Roman"/>
          <w:sz w:val="22"/>
          <w:szCs w:val="22"/>
        </w:rPr>
        <w:t>ральные, рефлекторные и гормональные механизмы.</w:t>
      </w:r>
    </w:p>
    <w:p w:rsidR="0046747A" w:rsidRDefault="00A5703E" w:rsidP="00A5703E">
      <w:pPr>
        <w:shd w:val="clear" w:color="auto" w:fill="FFFFFF"/>
        <w:spacing w:before="154" w:line="389" w:lineRule="exact"/>
        <w:ind w:right="384" w:firstLine="567"/>
        <w:rPr>
          <w:rFonts w:ascii="Times New Roman" w:hAnsi="Times New Roman" w:cs="Times New Roman"/>
          <w:b/>
          <w:bCs/>
          <w:spacing w:val="-2"/>
          <w:sz w:val="22"/>
          <w:szCs w:val="22"/>
        </w:rPr>
      </w:pPr>
      <w:r>
        <w:rPr>
          <w:rFonts w:ascii="Times New Roman" w:hAnsi="Times New Roman" w:cs="Times New Roman"/>
          <w:b/>
          <w:bCs/>
          <w:spacing w:val="-2"/>
          <w:sz w:val="22"/>
          <w:szCs w:val="22"/>
        </w:rPr>
        <w:t xml:space="preserve">9.4. ПИЩЕВАРЕНИЕ В ПОЛОСТИ РТА И ГЛОТАНИЕ </w:t>
      </w:r>
    </w:p>
    <w:p w:rsidR="00A5703E" w:rsidRDefault="00A5703E" w:rsidP="00A5703E">
      <w:pPr>
        <w:shd w:val="clear" w:color="auto" w:fill="FFFFFF"/>
        <w:spacing w:before="154" w:line="389" w:lineRule="exact"/>
        <w:ind w:right="384" w:firstLine="567"/>
      </w:pPr>
      <w:r>
        <w:rPr>
          <w:rFonts w:ascii="Times New Roman" w:hAnsi="Times New Roman" w:cs="Times New Roman"/>
          <w:b/>
          <w:bCs/>
          <w:sz w:val="22"/>
          <w:szCs w:val="22"/>
        </w:rPr>
        <w:t>9.4.1. Прием пищи</w:t>
      </w:r>
    </w:p>
    <w:p w:rsidR="00A5703E" w:rsidRDefault="00A5703E" w:rsidP="00A5703E">
      <w:pPr>
        <w:shd w:val="clear" w:color="auto" w:fill="FFFFFF"/>
        <w:spacing w:before="130" w:line="211" w:lineRule="exact"/>
        <w:ind w:right="24" w:firstLine="567"/>
        <w:jc w:val="both"/>
      </w:pPr>
      <w:r>
        <w:rPr>
          <w:rFonts w:ascii="Times New Roman" w:hAnsi="Times New Roman" w:cs="Times New Roman"/>
          <w:sz w:val="22"/>
          <w:szCs w:val="22"/>
        </w:rPr>
        <w:t xml:space="preserve">Поступившая в рот пища раздражает рецепторы полости рта. </w:t>
      </w:r>
      <w:r>
        <w:rPr>
          <w:rFonts w:ascii="Times New Roman" w:hAnsi="Times New Roman" w:cs="Times New Roman"/>
          <w:spacing w:val="-2"/>
          <w:sz w:val="22"/>
          <w:szCs w:val="22"/>
        </w:rPr>
        <w:t xml:space="preserve">Тактильные, температурные и болевые рецепторы расположены по </w:t>
      </w:r>
      <w:r>
        <w:rPr>
          <w:rFonts w:ascii="Times New Roman" w:hAnsi="Times New Roman" w:cs="Times New Roman"/>
          <w:sz w:val="22"/>
          <w:szCs w:val="22"/>
        </w:rPr>
        <w:t xml:space="preserve">всей слизистой оболочке рта, вкусовые — преимущественно во </w:t>
      </w:r>
      <w:r>
        <w:rPr>
          <w:rFonts w:ascii="Times New Roman" w:hAnsi="Times New Roman" w:cs="Times New Roman"/>
          <w:spacing w:val="-2"/>
          <w:sz w:val="22"/>
          <w:szCs w:val="22"/>
        </w:rPr>
        <w:t xml:space="preserve">вкусовых почках сосочков языка. Они участвуют в формировании </w:t>
      </w:r>
      <w:r>
        <w:rPr>
          <w:rFonts w:ascii="Times New Roman" w:hAnsi="Times New Roman" w:cs="Times New Roman"/>
          <w:sz w:val="22"/>
          <w:szCs w:val="22"/>
        </w:rPr>
        <w:t>сладкого, кислого, горького и соленого вкуса. Различные зоны языка имеют различный набор рецепторов (см. главу 14).</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 xml:space="preserve">Импульсы от вкусовых рецепторов по афферентным волокнам язычной ветви тройничного, лицевого и языкоглоточного нервов </w:t>
      </w:r>
      <w:r>
        <w:rPr>
          <w:rFonts w:ascii="Times New Roman" w:hAnsi="Times New Roman" w:cs="Times New Roman"/>
          <w:spacing w:val="-1"/>
          <w:sz w:val="22"/>
          <w:szCs w:val="22"/>
        </w:rPr>
        <w:t xml:space="preserve">поступают в ЦНС. Эфферентные влияния возбуждают секрецию </w:t>
      </w:r>
      <w:r>
        <w:rPr>
          <w:rFonts w:ascii="Times New Roman" w:hAnsi="Times New Roman" w:cs="Times New Roman"/>
          <w:spacing w:val="-2"/>
          <w:sz w:val="22"/>
          <w:szCs w:val="22"/>
        </w:rPr>
        <w:t xml:space="preserve">слюнных, желудочных и поджелудочной желез, желчевыделение, </w:t>
      </w:r>
      <w:r>
        <w:rPr>
          <w:rFonts w:ascii="Times New Roman" w:hAnsi="Times New Roman" w:cs="Times New Roman"/>
          <w:spacing w:val="-1"/>
          <w:sz w:val="22"/>
          <w:szCs w:val="22"/>
        </w:rPr>
        <w:t>изменяют моторную деятельность пищевода, желудка, проксималь</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ного отдела тонкой кишки, влияют на кровоснабжение органов </w:t>
      </w:r>
      <w:r>
        <w:rPr>
          <w:rFonts w:ascii="Times New Roman" w:hAnsi="Times New Roman" w:cs="Times New Roman"/>
          <w:sz w:val="22"/>
          <w:szCs w:val="22"/>
        </w:rPr>
        <w:t>пищеварения, рефлекторно усиливают расход энергии, необходи</w:t>
      </w:r>
      <w:r>
        <w:rPr>
          <w:rFonts w:ascii="Times New Roman" w:hAnsi="Times New Roman" w:cs="Times New Roman"/>
          <w:sz w:val="22"/>
          <w:szCs w:val="22"/>
        </w:rPr>
        <w:softHyphen/>
      </w:r>
      <w:r>
        <w:rPr>
          <w:rFonts w:ascii="Times New Roman" w:hAnsi="Times New Roman" w:cs="Times New Roman"/>
          <w:spacing w:val="-1"/>
          <w:sz w:val="22"/>
          <w:szCs w:val="22"/>
        </w:rPr>
        <w:t>мой для переработки и усвоения пищи (специфическое динамиче</w:t>
      </w:r>
      <w:r>
        <w:rPr>
          <w:rFonts w:ascii="Times New Roman" w:hAnsi="Times New Roman" w:cs="Times New Roman"/>
          <w:spacing w:val="-1"/>
          <w:sz w:val="22"/>
          <w:szCs w:val="22"/>
        </w:rPr>
        <w:softHyphen/>
        <w:t xml:space="preserve">ское действие пищи; см. главу 10). Следовательно, несмотря на </w:t>
      </w:r>
      <w:r>
        <w:rPr>
          <w:rFonts w:ascii="Times New Roman" w:hAnsi="Times New Roman" w:cs="Times New Roman"/>
          <w:sz w:val="22"/>
          <w:szCs w:val="22"/>
        </w:rPr>
        <w:t xml:space="preserve">кратковременность пребывания пищи в полости рта ( в среднем 15—18 с), с ее рецепторов поступают пусковые влияния почти </w:t>
      </w:r>
      <w:r>
        <w:rPr>
          <w:rFonts w:ascii="Times New Roman" w:hAnsi="Times New Roman" w:cs="Times New Roman"/>
          <w:spacing w:val="-1"/>
          <w:sz w:val="22"/>
          <w:szCs w:val="22"/>
        </w:rPr>
        <w:t xml:space="preserve">на весь пищеварительный тракт. Особенно важны раздражения </w:t>
      </w:r>
      <w:r>
        <w:rPr>
          <w:rFonts w:ascii="Times New Roman" w:hAnsi="Times New Roman" w:cs="Times New Roman"/>
          <w:sz w:val="22"/>
          <w:szCs w:val="22"/>
        </w:rPr>
        <w:t>рецепторов языка, слизистой оболочки рта и зубов в осуществле</w:t>
      </w:r>
      <w:r>
        <w:rPr>
          <w:rFonts w:ascii="Times New Roman" w:hAnsi="Times New Roman" w:cs="Times New Roman"/>
          <w:sz w:val="22"/>
          <w:szCs w:val="22"/>
        </w:rPr>
        <w:softHyphen/>
        <w:t>нии пищеварительных процессов в самой полости рта. Здесь пища в процессе жевания измельчается, смачивается и перемешивается</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со слюной, растворяется (без чего невозможны оценка вкусовых качеств пищи и ее гидролиз); здесь же формируется ослизненный пищевой комок, предназначенный для глотания.</w:t>
      </w:r>
    </w:p>
    <w:p w:rsidR="00A5703E" w:rsidRDefault="00A5703E" w:rsidP="00A5703E">
      <w:pPr>
        <w:shd w:val="clear" w:color="auto" w:fill="FFFFFF"/>
        <w:spacing w:before="101"/>
        <w:ind w:firstLine="567"/>
      </w:pPr>
      <w:r>
        <w:rPr>
          <w:rFonts w:ascii="Times New Roman" w:hAnsi="Times New Roman" w:cs="Times New Roman"/>
          <w:b/>
          <w:bCs/>
          <w:spacing w:val="-2"/>
          <w:sz w:val="22"/>
          <w:szCs w:val="22"/>
        </w:rPr>
        <w:t>9.4.2. Жевание</w:t>
      </w:r>
    </w:p>
    <w:p w:rsidR="00A5703E" w:rsidRDefault="00A5703E" w:rsidP="00A5703E">
      <w:pPr>
        <w:shd w:val="clear" w:color="auto" w:fill="FFFFFF"/>
        <w:spacing w:before="149" w:line="211" w:lineRule="exact"/>
        <w:ind w:right="38" w:firstLine="567"/>
        <w:jc w:val="both"/>
      </w:pPr>
      <w:r>
        <w:rPr>
          <w:rFonts w:ascii="Times New Roman" w:hAnsi="Times New Roman" w:cs="Times New Roman"/>
          <w:spacing w:val="-1"/>
          <w:sz w:val="22"/>
          <w:szCs w:val="22"/>
        </w:rPr>
        <w:t xml:space="preserve">Пища принимается в виде кусков, смесей различного состава и </w:t>
      </w:r>
      <w:r>
        <w:rPr>
          <w:rFonts w:ascii="Times New Roman" w:hAnsi="Times New Roman" w:cs="Times New Roman"/>
          <w:spacing w:val="-2"/>
          <w:sz w:val="22"/>
          <w:szCs w:val="22"/>
        </w:rPr>
        <w:t xml:space="preserve">консистенции или жидкостей. В зависимости от этого она либо </w:t>
      </w:r>
      <w:r>
        <w:rPr>
          <w:rFonts w:ascii="Times New Roman" w:hAnsi="Times New Roman" w:cs="Times New Roman"/>
          <w:spacing w:val="-1"/>
          <w:sz w:val="22"/>
          <w:szCs w:val="22"/>
        </w:rPr>
        <w:t xml:space="preserve">подвергается механической и химической обработке в полости рта, </w:t>
      </w:r>
      <w:r>
        <w:rPr>
          <w:rFonts w:ascii="Times New Roman" w:hAnsi="Times New Roman" w:cs="Times New Roman"/>
          <w:sz w:val="22"/>
          <w:szCs w:val="22"/>
        </w:rPr>
        <w:t xml:space="preserve">либо сразу проглатывается. Процесс механической обработки </w:t>
      </w:r>
      <w:r>
        <w:rPr>
          <w:rFonts w:ascii="Times New Roman" w:hAnsi="Times New Roman" w:cs="Times New Roman"/>
          <w:spacing w:val="-1"/>
          <w:sz w:val="22"/>
          <w:szCs w:val="22"/>
        </w:rPr>
        <w:t>пищи между верхними и нижними рядами зубов с помощью дви</w:t>
      </w:r>
      <w:r>
        <w:rPr>
          <w:rFonts w:ascii="Times New Roman" w:hAnsi="Times New Roman" w:cs="Times New Roman"/>
          <w:spacing w:val="-1"/>
          <w:sz w:val="22"/>
          <w:szCs w:val="22"/>
        </w:rPr>
        <w:softHyphen/>
      </w:r>
      <w:r>
        <w:rPr>
          <w:rFonts w:ascii="Times New Roman" w:hAnsi="Times New Roman" w:cs="Times New Roman"/>
          <w:sz w:val="22"/>
          <w:szCs w:val="22"/>
        </w:rPr>
        <w:t>жения нижней челюсти относительно верхней называется жева</w:t>
      </w:r>
      <w:r>
        <w:rPr>
          <w:rFonts w:ascii="Times New Roman" w:hAnsi="Times New Roman" w:cs="Times New Roman"/>
          <w:sz w:val="22"/>
          <w:szCs w:val="22"/>
        </w:rPr>
        <w:softHyphen/>
        <w:t xml:space="preserve">нием. </w:t>
      </w:r>
      <w:r>
        <w:rPr>
          <w:rFonts w:ascii="Times New Roman" w:hAnsi="Times New Roman" w:cs="Times New Roman"/>
          <w:spacing w:val="-1"/>
          <w:sz w:val="22"/>
          <w:szCs w:val="22"/>
        </w:rPr>
        <w:t xml:space="preserve">Жевательные движения осуществляются сокращениями </w:t>
      </w:r>
      <w:r>
        <w:rPr>
          <w:rFonts w:ascii="Times New Roman" w:hAnsi="Times New Roman" w:cs="Times New Roman"/>
          <w:sz w:val="22"/>
          <w:szCs w:val="22"/>
        </w:rPr>
        <w:t>жевательных и мимических мыщц, мыщц языка.</w:t>
      </w: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У взрослого человека имеется два ряда зубов. В каждом ряду с каждой стороны имеются резцы (2), клыки (1), малые (2) и боль</w:t>
      </w:r>
      <w:r>
        <w:rPr>
          <w:rFonts w:ascii="Times New Roman" w:hAnsi="Times New Roman" w:cs="Times New Roman"/>
          <w:sz w:val="22"/>
          <w:szCs w:val="22"/>
        </w:rPr>
        <w:softHyphen/>
      </w:r>
      <w:r>
        <w:rPr>
          <w:rFonts w:ascii="Times New Roman" w:hAnsi="Times New Roman" w:cs="Times New Roman"/>
          <w:spacing w:val="-1"/>
          <w:sz w:val="22"/>
          <w:szCs w:val="22"/>
        </w:rPr>
        <w:t xml:space="preserve">шие коренные зубы (3). Резцы и клыки откусывают пищу, малые </w:t>
      </w:r>
      <w:r>
        <w:rPr>
          <w:rFonts w:ascii="Times New Roman" w:hAnsi="Times New Roman" w:cs="Times New Roman"/>
          <w:sz w:val="22"/>
          <w:szCs w:val="22"/>
        </w:rPr>
        <w:t>коренные зубы ее раздавливают, большие коренные зубы расти</w:t>
      </w:r>
      <w:r>
        <w:rPr>
          <w:rFonts w:ascii="Times New Roman" w:hAnsi="Times New Roman" w:cs="Times New Roman"/>
          <w:sz w:val="22"/>
          <w:szCs w:val="22"/>
        </w:rPr>
        <w:softHyphen/>
        <w:t>рают. Резцы могут развивать давление на пищу 11 —25 кг/см</w:t>
      </w:r>
      <w:r>
        <w:rPr>
          <w:rFonts w:ascii="Times New Roman" w:hAnsi="Times New Roman" w:cs="Times New Roman"/>
          <w:sz w:val="22"/>
          <w:szCs w:val="22"/>
          <w:vertAlign w:val="superscript"/>
        </w:rPr>
        <w:t>2</w:t>
      </w:r>
      <w:r>
        <w:rPr>
          <w:rFonts w:ascii="Times New Roman" w:hAnsi="Times New Roman" w:cs="Times New Roman"/>
          <w:sz w:val="22"/>
          <w:szCs w:val="22"/>
        </w:rPr>
        <w:t>, ко</w:t>
      </w:r>
      <w:r>
        <w:rPr>
          <w:rFonts w:ascii="Times New Roman" w:hAnsi="Times New Roman" w:cs="Times New Roman"/>
          <w:sz w:val="22"/>
          <w:szCs w:val="22"/>
        </w:rPr>
        <w:softHyphen/>
        <w:t>ренные зубы — 29—90 кг/см . Акт жевания осуществляется реф-</w:t>
      </w:r>
      <w:r>
        <w:rPr>
          <w:rFonts w:ascii="Times New Roman" w:hAnsi="Times New Roman" w:cs="Times New Roman"/>
          <w:spacing w:val="-2"/>
          <w:sz w:val="22"/>
          <w:szCs w:val="22"/>
        </w:rPr>
        <w:t>лекторно, имеет цепной характер, автоматизированные и произволь</w:t>
      </w:r>
      <w:r>
        <w:rPr>
          <w:rFonts w:ascii="Times New Roman" w:hAnsi="Times New Roman" w:cs="Times New Roman"/>
          <w:spacing w:val="-2"/>
          <w:sz w:val="22"/>
          <w:szCs w:val="22"/>
        </w:rPr>
        <w:softHyphen/>
      </w:r>
      <w:r>
        <w:rPr>
          <w:rFonts w:ascii="Times New Roman" w:hAnsi="Times New Roman" w:cs="Times New Roman"/>
          <w:sz w:val="22"/>
          <w:szCs w:val="22"/>
        </w:rPr>
        <w:t>ные компоненты.</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 xml:space="preserve">Импульсы от рецепторов полости рта в основном по волокнам </w:t>
      </w:r>
      <w:r>
        <w:rPr>
          <w:rFonts w:ascii="Times New Roman" w:hAnsi="Times New Roman" w:cs="Times New Roman"/>
          <w:sz w:val="22"/>
          <w:szCs w:val="22"/>
        </w:rPr>
        <w:t xml:space="preserve">тройничного нерва передаются в сенсорные ядра продолговатого мозга, ядра зрительного бугра, оттуда — в кору большого мозга. </w:t>
      </w:r>
      <w:r>
        <w:rPr>
          <w:rFonts w:ascii="Times New Roman" w:hAnsi="Times New Roman" w:cs="Times New Roman"/>
          <w:spacing w:val="-1"/>
          <w:sz w:val="22"/>
          <w:szCs w:val="22"/>
        </w:rPr>
        <w:t>От ствола мозга и зрительного бугра коллатерали отходят к рети</w:t>
      </w:r>
      <w:r>
        <w:rPr>
          <w:rFonts w:ascii="Times New Roman" w:hAnsi="Times New Roman" w:cs="Times New Roman"/>
          <w:spacing w:val="-1"/>
          <w:sz w:val="22"/>
          <w:szCs w:val="22"/>
        </w:rPr>
        <w:softHyphen/>
        <w:t xml:space="preserve">кулярной формации. В регуляции жевания принимают участие </w:t>
      </w:r>
      <w:r>
        <w:rPr>
          <w:rFonts w:ascii="Times New Roman" w:hAnsi="Times New Roman" w:cs="Times New Roman"/>
          <w:sz w:val="22"/>
          <w:szCs w:val="22"/>
        </w:rPr>
        <w:t xml:space="preserve">двигательные ядра продолговатого мозга, красное ядро, черное </w:t>
      </w:r>
      <w:r>
        <w:rPr>
          <w:rFonts w:ascii="Times New Roman" w:hAnsi="Times New Roman" w:cs="Times New Roman"/>
          <w:spacing w:val="-2"/>
          <w:sz w:val="22"/>
          <w:szCs w:val="22"/>
        </w:rPr>
        <w:t xml:space="preserve">вещество, подкорковые ядра и кора большого мозга. Совокупность </w:t>
      </w:r>
      <w:r>
        <w:rPr>
          <w:rFonts w:ascii="Times New Roman" w:hAnsi="Times New Roman" w:cs="Times New Roman"/>
          <w:spacing w:val="-1"/>
          <w:sz w:val="22"/>
          <w:szCs w:val="22"/>
        </w:rPr>
        <w:t>управляющих жеванием нейронов различных отделов мозга назы</w:t>
      </w:r>
      <w:r>
        <w:rPr>
          <w:rFonts w:ascii="Times New Roman" w:hAnsi="Times New Roman" w:cs="Times New Roman"/>
          <w:spacing w:val="-1"/>
          <w:sz w:val="22"/>
          <w:szCs w:val="22"/>
        </w:rPr>
        <w:softHyphen/>
      </w:r>
      <w:r>
        <w:rPr>
          <w:rFonts w:ascii="Times New Roman" w:hAnsi="Times New Roman" w:cs="Times New Roman"/>
          <w:sz w:val="22"/>
          <w:szCs w:val="22"/>
        </w:rPr>
        <w:t xml:space="preserve">вают </w:t>
      </w:r>
      <w:r>
        <w:rPr>
          <w:rFonts w:ascii="Times New Roman" w:hAnsi="Times New Roman" w:cs="Times New Roman"/>
          <w:i/>
          <w:iCs/>
          <w:sz w:val="22"/>
          <w:szCs w:val="22"/>
        </w:rPr>
        <w:t xml:space="preserve">центром жевания. </w:t>
      </w:r>
      <w:r>
        <w:rPr>
          <w:rFonts w:ascii="Times New Roman" w:hAnsi="Times New Roman" w:cs="Times New Roman"/>
          <w:sz w:val="22"/>
          <w:szCs w:val="22"/>
        </w:rPr>
        <w:t>Импульсы от него по двигательным во</w:t>
      </w:r>
      <w:r>
        <w:rPr>
          <w:rFonts w:ascii="Times New Roman" w:hAnsi="Times New Roman" w:cs="Times New Roman"/>
          <w:sz w:val="22"/>
          <w:szCs w:val="22"/>
        </w:rPr>
        <w:softHyphen/>
        <w:t xml:space="preserve">локнам тройничного нерва поступают к жевательным мышцам. </w:t>
      </w:r>
      <w:r>
        <w:rPr>
          <w:rFonts w:ascii="Times New Roman" w:hAnsi="Times New Roman" w:cs="Times New Roman"/>
          <w:spacing w:val="-1"/>
          <w:sz w:val="22"/>
          <w:szCs w:val="22"/>
        </w:rPr>
        <w:t>Они осуществляют движения нижней челюсти вниз-вверх, вперед-</w:t>
      </w:r>
      <w:r>
        <w:rPr>
          <w:rFonts w:ascii="Times New Roman" w:hAnsi="Times New Roman" w:cs="Times New Roman"/>
          <w:sz w:val="22"/>
          <w:szCs w:val="22"/>
        </w:rPr>
        <w:t>назад и вбок. Мышцы языка, щек и губ перемещают пищевой ко</w:t>
      </w:r>
      <w:r>
        <w:rPr>
          <w:rFonts w:ascii="Times New Roman" w:hAnsi="Times New Roman" w:cs="Times New Roman"/>
          <w:sz w:val="22"/>
          <w:szCs w:val="22"/>
        </w:rPr>
        <w:softHyphen/>
        <w:t>мок в полости рта, подают и удерживают пищу между жеватель</w:t>
      </w:r>
      <w:r>
        <w:rPr>
          <w:rFonts w:ascii="Times New Roman" w:hAnsi="Times New Roman" w:cs="Times New Roman"/>
          <w:sz w:val="22"/>
          <w:szCs w:val="22"/>
        </w:rPr>
        <w:softHyphen/>
      </w:r>
      <w:r>
        <w:rPr>
          <w:rFonts w:ascii="Times New Roman" w:hAnsi="Times New Roman" w:cs="Times New Roman"/>
          <w:spacing w:val="-1"/>
          <w:sz w:val="22"/>
          <w:szCs w:val="22"/>
        </w:rPr>
        <w:t xml:space="preserve">ными поверхностями зубов. В координации жевания большую роль </w:t>
      </w:r>
      <w:r>
        <w:rPr>
          <w:rFonts w:ascii="Times New Roman" w:hAnsi="Times New Roman" w:cs="Times New Roman"/>
          <w:sz w:val="22"/>
          <w:szCs w:val="22"/>
        </w:rPr>
        <w:t>играют импульсы от рецепторов жевательных мышц и зубов.</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При регистрации жевания (мастикациография) выявляются следующие фазы (рис. 9.10): покоя, введения пищи в рот, ориенти-</w:t>
      </w:r>
    </w:p>
    <w:p w:rsidR="00A5703E" w:rsidRDefault="00A5703E" w:rsidP="00A5703E">
      <w:pPr>
        <w:shd w:val="clear" w:color="auto" w:fill="FFFFFF"/>
        <w:spacing w:line="211" w:lineRule="exact"/>
        <w:ind w:right="5"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8" w:firstLine="567"/>
        <w:jc w:val="both"/>
      </w:pPr>
      <w:r>
        <w:rPr>
          <w:rFonts w:ascii="Times New Roman" w:hAnsi="Times New Roman" w:cs="Times New Roman"/>
          <w:sz w:val="22"/>
          <w:szCs w:val="22"/>
        </w:rPr>
        <w:t>ровочная, основная, формирования пищевого комка. Каждая из фаз и весь период жевания имеют различную длительность и характер, что зависит от свойств и количества пережевываемой пищи, воз</w:t>
      </w:r>
      <w:r>
        <w:rPr>
          <w:rFonts w:ascii="Times New Roman" w:hAnsi="Times New Roman" w:cs="Times New Roman"/>
          <w:sz w:val="22"/>
          <w:szCs w:val="22"/>
        </w:rPr>
        <w:softHyphen/>
        <w:t xml:space="preserve">раста, аппетита, с которым принимается пища, индивидуальных </w:t>
      </w:r>
      <w:r>
        <w:rPr>
          <w:rFonts w:ascii="Times New Roman" w:hAnsi="Times New Roman" w:cs="Times New Roman"/>
          <w:spacing w:val="-1"/>
          <w:sz w:val="22"/>
          <w:szCs w:val="22"/>
        </w:rPr>
        <w:t xml:space="preserve">особенностей, полноценности жевательного аппарата и механизмов его управления. Это определяет диагностическую ценность метода </w:t>
      </w:r>
      <w:r>
        <w:rPr>
          <w:rFonts w:ascii="Times New Roman" w:hAnsi="Times New Roman" w:cs="Times New Roman"/>
          <w:sz w:val="22"/>
          <w:szCs w:val="22"/>
        </w:rPr>
        <w:t>мастикациографии.</w:t>
      </w:r>
    </w:p>
    <w:p w:rsidR="00A5703E" w:rsidRDefault="00A5703E" w:rsidP="00A5703E">
      <w:pPr>
        <w:shd w:val="clear" w:color="auto" w:fill="FFFFFF"/>
        <w:spacing w:before="250"/>
        <w:ind w:firstLine="567"/>
      </w:pPr>
      <w:r>
        <w:rPr>
          <w:rFonts w:ascii="Times New Roman" w:hAnsi="Times New Roman" w:cs="Times New Roman"/>
          <w:spacing w:val="-1"/>
          <w:sz w:val="22"/>
          <w:szCs w:val="22"/>
        </w:rPr>
        <w:t>9.4.3. Слюноотделение</w:t>
      </w:r>
    </w:p>
    <w:p w:rsidR="00A5703E" w:rsidRDefault="00A5703E" w:rsidP="00A5703E">
      <w:pPr>
        <w:shd w:val="clear" w:color="auto" w:fill="FFFFFF"/>
        <w:spacing w:before="158" w:line="211" w:lineRule="exact"/>
        <w:ind w:right="29" w:firstLine="567"/>
        <w:jc w:val="both"/>
      </w:pPr>
      <w:r>
        <w:rPr>
          <w:rFonts w:ascii="Times New Roman" w:hAnsi="Times New Roman" w:cs="Times New Roman"/>
          <w:sz w:val="22"/>
          <w:szCs w:val="22"/>
        </w:rPr>
        <w:t xml:space="preserve">Слюна продуцируется тремя парами крупных слюнных желез и множеством мелких железок языка, слизистой оболочки неба и щек. Из желез по выводным протокам слюна поступает в полость </w:t>
      </w:r>
      <w:r>
        <w:rPr>
          <w:rFonts w:ascii="Times New Roman" w:hAnsi="Times New Roman" w:cs="Times New Roman"/>
          <w:spacing w:val="-2"/>
          <w:sz w:val="22"/>
          <w:szCs w:val="22"/>
        </w:rPr>
        <w:t xml:space="preserve">рта. В зависимости от набора и интенсивности секреции разных </w:t>
      </w:r>
      <w:r>
        <w:rPr>
          <w:rFonts w:ascii="Times New Roman" w:hAnsi="Times New Roman" w:cs="Times New Roman"/>
          <w:spacing w:val="-1"/>
          <w:sz w:val="22"/>
          <w:szCs w:val="22"/>
        </w:rPr>
        <w:t xml:space="preserve">гландулоцитов в железах они выделяют слюну разного состава. </w:t>
      </w:r>
      <w:r>
        <w:rPr>
          <w:rFonts w:ascii="Times New Roman" w:hAnsi="Times New Roman" w:cs="Times New Roman"/>
          <w:i/>
          <w:iCs/>
          <w:spacing w:val="-1"/>
          <w:sz w:val="22"/>
          <w:szCs w:val="22"/>
        </w:rPr>
        <w:t xml:space="preserve">Околоушные </w:t>
      </w:r>
      <w:r>
        <w:rPr>
          <w:rFonts w:ascii="Times New Roman" w:hAnsi="Times New Roman" w:cs="Times New Roman"/>
          <w:spacing w:val="-1"/>
          <w:sz w:val="22"/>
          <w:szCs w:val="22"/>
        </w:rPr>
        <w:t xml:space="preserve">и </w:t>
      </w:r>
      <w:r>
        <w:rPr>
          <w:rFonts w:ascii="Times New Roman" w:hAnsi="Times New Roman" w:cs="Times New Roman"/>
          <w:i/>
          <w:iCs/>
          <w:spacing w:val="-1"/>
          <w:sz w:val="22"/>
          <w:szCs w:val="22"/>
        </w:rPr>
        <w:t xml:space="preserve">малые железы боковых поверхностей языка, </w:t>
      </w:r>
      <w:r>
        <w:rPr>
          <w:rFonts w:ascii="Times New Roman" w:hAnsi="Times New Roman" w:cs="Times New Roman"/>
          <w:spacing w:val="-1"/>
          <w:sz w:val="22"/>
          <w:szCs w:val="22"/>
        </w:rPr>
        <w:t>содер</w:t>
      </w:r>
      <w:r>
        <w:rPr>
          <w:rFonts w:ascii="Times New Roman" w:hAnsi="Times New Roman" w:cs="Times New Roman"/>
          <w:spacing w:val="-1"/>
          <w:sz w:val="22"/>
          <w:szCs w:val="22"/>
        </w:rPr>
        <w:softHyphen/>
        <w:t xml:space="preserve">жащие большое количество серозных клеток, секретируют жидкую </w:t>
      </w:r>
      <w:r>
        <w:rPr>
          <w:rFonts w:ascii="Times New Roman" w:hAnsi="Times New Roman" w:cs="Times New Roman"/>
          <w:sz w:val="22"/>
          <w:szCs w:val="22"/>
        </w:rPr>
        <w:t>слюну с высокой концентрацией хлоридов натрия и калия и высо</w:t>
      </w:r>
      <w:r>
        <w:rPr>
          <w:rFonts w:ascii="Times New Roman" w:hAnsi="Times New Roman" w:cs="Times New Roman"/>
          <w:sz w:val="22"/>
          <w:szCs w:val="22"/>
        </w:rPr>
        <w:softHyphen/>
      </w:r>
      <w:r>
        <w:rPr>
          <w:rFonts w:ascii="Times New Roman" w:hAnsi="Times New Roman" w:cs="Times New Roman"/>
          <w:spacing w:val="-2"/>
          <w:sz w:val="22"/>
          <w:szCs w:val="22"/>
        </w:rPr>
        <w:t xml:space="preserve">кой активностью амилазы. Секрет </w:t>
      </w:r>
      <w:r>
        <w:rPr>
          <w:rFonts w:ascii="Times New Roman" w:hAnsi="Times New Roman" w:cs="Times New Roman"/>
          <w:i/>
          <w:iCs/>
          <w:spacing w:val="-2"/>
          <w:sz w:val="22"/>
          <w:szCs w:val="22"/>
        </w:rPr>
        <w:t xml:space="preserve">поднижнечелюстной железы </w:t>
      </w:r>
      <w:r>
        <w:rPr>
          <w:rFonts w:ascii="Times New Roman" w:hAnsi="Times New Roman" w:cs="Times New Roman"/>
          <w:spacing w:val="-1"/>
          <w:sz w:val="22"/>
          <w:szCs w:val="22"/>
        </w:rPr>
        <w:t>(смешанный) богат органическими веществами, в том числе муци</w:t>
      </w:r>
      <w:r>
        <w:rPr>
          <w:rFonts w:ascii="Times New Roman" w:hAnsi="Times New Roman" w:cs="Times New Roman"/>
          <w:spacing w:val="-1"/>
          <w:sz w:val="22"/>
          <w:szCs w:val="22"/>
        </w:rPr>
        <w:softHyphen/>
        <w:t xml:space="preserve">ном, содержит амилазу, но в меньшей концентрации, чем слюна </w:t>
      </w:r>
      <w:r>
        <w:rPr>
          <w:rFonts w:ascii="Times New Roman" w:hAnsi="Times New Roman" w:cs="Times New Roman"/>
          <w:sz w:val="22"/>
          <w:szCs w:val="22"/>
        </w:rPr>
        <w:t xml:space="preserve">околоушной железы. Слюна </w:t>
      </w:r>
      <w:r>
        <w:rPr>
          <w:rFonts w:ascii="Times New Roman" w:hAnsi="Times New Roman" w:cs="Times New Roman"/>
          <w:i/>
          <w:iCs/>
          <w:sz w:val="22"/>
          <w:szCs w:val="22"/>
        </w:rPr>
        <w:t xml:space="preserve">подъязычной железы </w:t>
      </w:r>
      <w:r>
        <w:rPr>
          <w:rFonts w:ascii="Times New Roman" w:hAnsi="Times New Roman" w:cs="Times New Roman"/>
          <w:sz w:val="22"/>
          <w:szCs w:val="22"/>
        </w:rPr>
        <w:t xml:space="preserve">(смешанная) </w:t>
      </w:r>
      <w:r>
        <w:rPr>
          <w:rFonts w:ascii="Times New Roman" w:hAnsi="Times New Roman" w:cs="Times New Roman"/>
          <w:spacing w:val="-2"/>
          <w:sz w:val="22"/>
          <w:szCs w:val="22"/>
        </w:rPr>
        <w:t xml:space="preserve">еще более богата муцином, имеет выраженную щелочную реакцию, </w:t>
      </w:r>
      <w:r>
        <w:rPr>
          <w:rFonts w:ascii="Times New Roman" w:hAnsi="Times New Roman" w:cs="Times New Roman"/>
          <w:spacing w:val="-1"/>
          <w:sz w:val="22"/>
          <w:szCs w:val="22"/>
        </w:rPr>
        <w:t xml:space="preserve">высокую фосфатазную активность. Секрет слизистых </w:t>
      </w:r>
      <w:r>
        <w:rPr>
          <w:rFonts w:ascii="Times New Roman" w:hAnsi="Times New Roman" w:cs="Times New Roman"/>
          <w:i/>
          <w:iCs/>
          <w:spacing w:val="-1"/>
          <w:sz w:val="22"/>
          <w:szCs w:val="22"/>
        </w:rPr>
        <w:t>желез, рас</w:t>
      </w:r>
      <w:r>
        <w:rPr>
          <w:rFonts w:ascii="Times New Roman" w:hAnsi="Times New Roman" w:cs="Times New Roman"/>
          <w:i/>
          <w:iCs/>
          <w:spacing w:val="-1"/>
          <w:sz w:val="22"/>
          <w:szCs w:val="22"/>
        </w:rPr>
        <w:softHyphen/>
      </w:r>
      <w:r>
        <w:rPr>
          <w:rFonts w:ascii="Times New Roman" w:hAnsi="Times New Roman" w:cs="Times New Roman"/>
          <w:i/>
          <w:iCs/>
          <w:sz w:val="22"/>
          <w:szCs w:val="22"/>
        </w:rPr>
        <w:t xml:space="preserve">положенных в корне языка и неба, </w:t>
      </w:r>
      <w:r>
        <w:rPr>
          <w:rFonts w:ascii="Times New Roman" w:hAnsi="Times New Roman" w:cs="Times New Roman"/>
          <w:sz w:val="22"/>
          <w:szCs w:val="22"/>
        </w:rPr>
        <w:t>особенно вязок из-за высокой концентрации муцина. Здесь же есть и мелкие смешанные железы.</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Из ацинусов желез секрет поступает в систему все укрупня</w:t>
      </w:r>
      <w:r>
        <w:rPr>
          <w:rFonts w:ascii="Times New Roman" w:hAnsi="Times New Roman" w:cs="Times New Roman"/>
          <w:sz w:val="22"/>
          <w:szCs w:val="22"/>
        </w:rPr>
        <w:softHyphen/>
      </w:r>
      <w:r>
        <w:rPr>
          <w:rFonts w:ascii="Times New Roman" w:hAnsi="Times New Roman" w:cs="Times New Roman"/>
          <w:spacing w:val="-1"/>
          <w:sz w:val="22"/>
          <w:szCs w:val="22"/>
        </w:rPr>
        <w:t xml:space="preserve">ющихся протоков, собирающихся в выводной проток, выносящий </w:t>
      </w:r>
      <w:r>
        <w:rPr>
          <w:rFonts w:ascii="Times New Roman" w:hAnsi="Times New Roman" w:cs="Times New Roman"/>
          <w:sz w:val="22"/>
          <w:szCs w:val="22"/>
        </w:rPr>
        <w:t>несколько измененную здесь (количество и состав) слюну в по</w:t>
      </w:r>
      <w:r>
        <w:rPr>
          <w:rFonts w:ascii="Times New Roman" w:hAnsi="Times New Roman" w:cs="Times New Roman"/>
          <w:sz w:val="22"/>
          <w:szCs w:val="22"/>
        </w:rPr>
        <w:softHyphen/>
        <w:t>лость рта. Вне приема пищи у человека слюна выделяется для увлажнения полости рта в среднем со скоростью 0,24 мл/мин, при жевании — со скоростью 3—3,5 мл/мин в зависимости от вида пищи; при введении в рот лимонной кислоты (0,5 ммоль) — 7,4 мл/мин. За сутки выделяется 0,5—2,0 л слюны, около трети ее образуется околоушными железами.</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Состав и свойства слюны. Смешанная слюна представляет со</w:t>
      </w:r>
      <w:r>
        <w:rPr>
          <w:rFonts w:ascii="Times New Roman" w:hAnsi="Times New Roman" w:cs="Times New Roman"/>
          <w:sz w:val="22"/>
          <w:szCs w:val="22"/>
        </w:rPr>
        <w:softHyphen/>
      </w:r>
      <w:r>
        <w:rPr>
          <w:rFonts w:ascii="Times New Roman" w:hAnsi="Times New Roman" w:cs="Times New Roman"/>
          <w:spacing w:val="-2"/>
          <w:sz w:val="22"/>
          <w:szCs w:val="22"/>
        </w:rPr>
        <w:t>бой вязкую, слегка опалесцирующую мутноватую жидкость с отно</w:t>
      </w:r>
      <w:r>
        <w:rPr>
          <w:rFonts w:ascii="Times New Roman" w:hAnsi="Times New Roman" w:cs="Times New Roman"/>
          <w:spacing w:val="-2"/>
          <w:sz w:val="22"/>
          <w:szCs w:val="22"/>
        </w:rPr>
        <w:softHyphen/>
      </w:r>
      <w:r>
        <w:rPr>
          <w:rFonts w:ascii="Times New Roman" w:hAnsi="Times New Roman" w:cs="Times New Roman"/>
          <w:sz w:val="22"/>
          <w:szCs w:val="22"/>
        </w:rPr>
        <w:t xml:space="preserve">сительной плотностью 1,001—1,017, вязкостью 1,10—1,32 пуаза. </w:t>
      </w:r>
      <w:r>
        <w:rPr>
          <w:rFonts w:ascii="Times New Roman" w:hAnsi="Times New Roman" w:cs="Times New Roman"/>
          <w:spacing w:val="-1"/>
          <w:sz w:val="22"/>
          <w:szCs w:val="22"/>
        </w:rPr>
        <w:t xml:space="preserve">Состав слюны зависит от скорости ее секреции и вида стимуляции </w:t>
      </w:r>
      <w:r>
        <w:rPr>
          <w:rFonts w:ascii="Times New Roman" w:hAnsi="Times New Roman" w:cs="Times New Roman"/>
          <w:sz w:val="22"/>
          <w:szCs w:val="22"/>
        </w:rPr>
        <w:t>саливации. Смешанная слюна имеет рН 5,8—7,4, рН слюны около</w:t>
      </w:r>
      <w:r>
        <w:rPr>
          <w:rFonts w:ascii="Times New Roman" w:hAnsi="Times New Roman" w:cs="Times New Roman"/>
          <w:sz w:val="22"/>
          <w:szCs w:val="22"/>
        </w:rPr>
        <w:softHyphen/>
        <w:t xml:space="preserve">ушных желез ниже (5,81), чем поднижнечелюстных (6,39). С увеличением скорости секреции рН слюны повышается до 7,8. </w:t>
      </w:r>
      <w:r>
        <w:rPr>
          <w:rFonts w:ascii="Times New Roman" w:hAnsi="Times New Roman" w:cs="Times New Roman"/>
          <w:spacing w:val="-1"/>
          <w:sz w:val="22"/>
          <w:szCs w:val="22"/>
        </w:rPr>
        <w:t>Состав слюны сложен и меняется в зависимости от свойств прини</w:t>
      </w:r>
      <w:r>
        <w:rPr>
          <w:rFonts w:ascii="Times New Roman" w:hAnsi="Times New Roman" w:cs="Times New Roman"/>
          <w:spacing w:val="-1"/>
          <w:sz w:val="22"/>
          <w:szCs w:val="22"/>
        </w:rPr>
        <w:softHyphen/>
        <w:t>маемой   пищи,   вида   стимулятора   слюновыделения   (табл.   9.3).</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 xml:space="preserve">Муцин склеивает пищевые частицы в пищевой комок, который, </w:t>
      </w:r>
      <w:r>
        <w:rPr>
          <w:rFonts w:ascii="Times New Roman" w:hAnsi="Times New Roman" w:cs="Times New Roman"/>
          <w:spacing w:val="-1"/>
          <w:sz w:val="22"/>
          <w:szCs w:val="22"/>
        </w:rPr>
        <w:t xml:space="preserve">будучи покрыт слизью, легче проглатывается. Этому способствует </w:t>
      </w:r>
      <w:r>
        <w:rPr>
          <w:rFonts w:ascii="Times New Roman" w:hAnsi="Times New Roman" w:cs="Times New Roman"/>
          <w:sz w:val="22"/>
          <w:szCs w:val="22"/>
        </w:rPr>
        <w:t>также пенообразование. Слизь слюны выполняет и защитную функцию, покрывая нежную слизистую оболочку рта и пищевода.</w:t>
      </w:r>
    </w:p>
    <w:p w:rsidR="00A5703E" w:rsidRDefault="00A5703E" w:rsidP="00A5703E">
      <w:pPr>
        <w:shd w:val="clear" w:color="auto" w:fill="FFFFFF"/>
        <w:spacing w:line="211" w:lineRule="exact"/>
        <w:ind w:firstLine="567"/>
      </w:pPr>
      <w:r>
        <w:rPr>
          <w:rFonts w:ascii="Times New Roman" w:hAnsi="Times New Roman" w:cs="Times New Roman"/>
          <w:sz w:val="22"/>
          <w:szCs w:val="22"/>
        </w:rPr>
        <w:t>Слюна содержит несколько ферментов: а-амилазу, а-глюкози-</w:t>
      </w:r>
    </w:p>
    <w:p w:rsidR="00A5703E" w:rsidRDefault="00A5703E" w:rsidP="00A5703E">
      <w:pPr>
        <w:shd w:val="clear" w:color="auto" w:fill="FFFFFF"/>
        <w:spacing w:line="211"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дазу. Гидролиз углеводов, осуществляемый с помощью этих фер</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ментов, из-за кратковременности пребывания пищи в полости рта </w:t>
      </w:r>
      <w:r>
        <w:rPr>
          <w:rFonts w:ascii="Times New Roman" w:hAnsi="Times New Roman" w:cs="Times New Roman"/>
          <w:spacing w:val="-1"/>
          <w:sz w:val="22"/>
          <w:szCs w:val="22"/>
        </w:rPr>
        <w:t xml:space="preserve">происходит в основном внутри пищевого комка уже в желудке. Действие карбогидраз слюны прекращается под влиянием кислой </w:t>
      </w:r>
      <w:r>
        <w:rPr>
          <w:rFonts w:ascii="Times New Roman" w:hAnsi="Times New Roman" w:cs="Times New Roman"/>
          <w:spacing w:val="-2"/>
          <w:sz w:val="22"/>
          <w:szCs w:val="22"/>
        </w:rPr>
        <w:t>реакции желудочного сока. Активность протеолитических фермен</w:t>
      </w:r>
      <w:r>
        <w:rPr>
          <w:rFonts w:ascii="Times New Roman" w:hAnsi="Times New Roman" w:cs="Times New Roman"/>
          <w:spacing w:val="-2"/>
          <w:sz w:val="22"/>
          <w:szCs w:val="22"/>
        </w:rPr>
        <w:softHyphen/>
      </w:r>
      <w:r>
        <w:rPr>
          <w:rFonts w:ascii="Times New Roman" w:hAnsi="Times New Roman" w:cs="Times New Roman"/>
          <w:sz w:val="22"/>
          <w:szCs w:val="22"/>
        </w:rPr>
        <w:t>тов значительно ниже, а их роль в пищеварении взрослого челове</w:t>
      </w:r>
      <w:r>
        <w:rPr>
          <w:rFonts w:ascii="Times New Roman" w:hAnsi="Times New Roman" w:cs="Times New Roman"/>
          <w:sz w:val="22"/>
          <w:szCs w:val="22"/>
        </w:rPr>
        <w:softHyphen/>
        <w:t>ка невелика, однако эти ферменты имеют значение в санации по</w:t>
      </w:r>
      <w:r>
        <w:rPr>
          <w:rFonts w:ascii="Times New Roman" w:hAnsi="Times New Roman" w:cs="Times New Roman"/>
          <w:sz w:val="22"/>
          <w:szCs w:val="22"/>
        </w:rPr>
        <w:softHyphen/>
        <w:t xml:space="preserve">лости рта. Так, мурамидаза (лизоцим) слюны обладает высокой </w:t>
      </w:r>
      <w:r>
        <w:rPr>
          <w:rFonts w:ascii="Times New Roman" w:hAnsi="Times New Roman" w:cs="Times New Roman"/>
          <w:spacing w:val="-1"/>
          <w:sz w:val="22"/>
          <w:szCs w:val="22"/>
        </w:rPr>
        <w:t xml:space="preserve">бактерицидностью. Дезинфицирующее действие на содержимое полости рта оказывают протеиназы (саливаин, гландулаин и др.), </w:t>
      </w:r>
      <w:r>
        <w:rPr>
          <w:rFonts w:ascii="Times New Roman" w:hAnsi="Times New Roman" w:cs="Times New Roman"/>
          <w:sz w:val="22"/>
          <w:szCs w:val="22"/>
        </w:rPr>
        <w:t>РНКазы.</w:t>
      </w:r>
    </w:p>
    <w:p w:rsidR="00A5703E" w:rsidRDefault="00A5703E" w:rsidP="00A5703E">
      <w:pPr>
        <w:shd w:val="clear" w:color="auto" w:fill="FFFFFF"/>
        <w:spacing w:before="10" w:line="211" w:lineRule="exact"/>
        <w:ind w:right="19" w:firstLine="567"/>
        <w:jc w:val="both"/>
      </w:pPr>
      <w:r>
        <w:rPr>
          <w:rFonts w:ascii="Times New Roman" w:hAnsi="Times New Roman" w:cs="Times New Roman"/>
          <w:sz w:val="22"/>
          <w:szCs w:val="22"/>
        </w:rPr>
        <w:t xml:space="preserve">Значение слюны в пищеварении состоит в смачивании пищи, </w:t>
      </w:r>
      <w:r>
        <w:rPr>
          <w:rFonts w:ascii="Times New Roman" w:hAnsi="Times New Roman" w:cs="Times New Roman"/>
          <w:spacing w:val="-3"/>
          <w:sz w:val="22"/>
          <w:szCs w:val="22"/>
        </w:rPr>
        <w:t xml:space="preserve">что способствует ее измельчению и гомогенизации при жевании; </w:t>
      </w:r>
      <w:r>
        <w:rPr>
          <w:rFonts w:ascii="Times New Roman" w:hAnsi="Times New Roman" w:cs="Times New Roman"/>
          <w:spacing w:val="-1"/>
          <w:sz w:val="22"/>
          <w:szCs w:val="22"/>
        </w:rPr>
        <w:t>растворении питательных и вкусовых веществ, что важно для раз</w:t>
      </w:r>
      <w:r>
        <w:rPr>
          <w:rFonts w:ascii="Times New Roman" w:hAnsi="Times New Roman" w:cs="Times New Roman"/>
          <w:spacing w:val="-1"/>
          <w:sz w:val="22"/>
          <w:szCs w:val="22"/>
        </w:rPr>
        <w:softHyphen/>
      </w:r>
      <w:r>
        <w:rPr>
          <w:rFonts w:ascii="Times New Roman" w:hAnsi="Times New Roman" w:cs="Times New Roman"/>
          <w:sz w:val="22"/>
          <w:szCs w:val="22"/>
        </w:rPr>
        <w:t xml:space="preserve">дражения вкусовых рецепторов и действия ферментов слюны; </w:t>
      </w:r>
      <w:r>
        <w:rPr>
          <w:rFonts w:ascii="Times New Roman" w:hAnsi="Times New Roman" w:cs="Times New Roman"/>
          <w:spacing w:val="-2"/>
          <w:sz w:val="22"/>
          <w:szCs w:val="22"/>
        </w:rPr>
        <w:t xml:space="preserve">ослизнения принятой и пережеванной пищи, что необходимо для </w:t>
      </w:r>
      <w:r>
        <w:rPr>
          <w:rFonts w:ascii="Times New Roman" w:hAnsi="Times New Roman" w:cs="Times New Roman"/>
          <w:sz w:val="22"/>
          <w:szCs w:val="22"/>
        </w:rPr>
        <w:t>формирования пищевого комка и облегченного его проглатывания.</w:t>
      </w:r>
    </w:p>
    <w:p w:rsidR="00A5703E" w:rsidRDefault="00A5703E" w:rsidP="00A5703E">
      <w:pPr>
        <w:shd w:val="clear" w:color="auto" w:fill="FFFFFF"/>
        <w:spacing w:line="211" w:lineRule="exact"/>
        <w:ind w:right="19" w:firstLine="567"/>
        <w:jc w:val="both"/>
      </w:pPr>
      <w:r>
        <w:rPr>
          <w:rFonts w:ascii="Times New Roman" w:hAnsi="Times New Roman" w:cs="Times New Roman"/>
          <w:spacing w:val="-2"/>
          <w:sz w:val="22"/>
          <w:szCs w:val="22"/>
        </w:rPr>
        <w:t xml:space="preserve">Количество и состав слюны адаптированы к виду принимаемой нищи и режиму питания. На пищевые вещества выделяется более </w:t>
      </w:r>
      <w:r>
        <w:rPr>
          <w:rFonts w:ascii="Times New Roman" w:hAnsi="Times New Roman" w:cs="Times New Roman"/>
          <w:spacing w:val="-1"/>
          <w:sz w:val="22"/>
          <w:szCs w:val="22"/>
        </w:rPr>
        <w:t xml:space="preserve">низкая слюна, и ее тем больше, чем суше пища; на отвергаемые вещества и горечи — значительное количество жидкой слюны. </w:t>
      </w:r>
      <w:r>
        <w:rPr>
          <w:rFonts w:ascii="Times New Roman" w:hAnsi="Times New Roman" w:cs="Times New Roman"/>
          <w:spacing w:val="-3"/>
          <w:sz w:val="22"/>
          <w:szCs w:val="22"/>
        </w:rPr>
        <w:t>Адаптация слюноотделения обеспечивается регуляторными воздей</w:t>
      </w:r>
      <w:r>
        <w:rPr>
          <w:rFonts w:ascii="Times New Roman" w:hAnsi="Times New Roman" w:cs="Times New Roman"/>
          <w:spacing w:val="-3"/>
          <w:sz w:val="22"/>
          <w:szCs w:val="22"/>
        </w:rPr>
        <w:softHyphen/>
      </w:r>
      <w:r>
        <w:rPr>
          <w:rFonts w:ascii="Times New Roman" w:hAnsi="Times New Roman" w:cs="Times New Roman"/>
          <w:sz w:val="22"/>
          <w:szCs w:val="22"/>
        </w:rPr>
        <w:t>ствиями на слюнные железы.</w:t>
      </w:r>
    </w:p>
    <w:p w:rsidR="00A5703E" w:rsidRDefault="00A5703E" w:rsidP="00A5703E">
      <w:pPr>
        <w:shd w:val="clear" w:color="auto" w:fill="FFFFFF"/>
        <w:spacing w:line="211" w:lineRule="exact"/>
        <w:ind w:right="5" w:firstLine="567"/>
        <w:jc w:val="both"/>
      </w:pPr>
      <w:r>
        <w:rPr>
          <w:rFonts w:ascii="Times New Roman" w:hAnsi="Times New Roman" w:cs="Times New Roman"/>
          <w:spacing w:val="-2"/>
          <w:sz w:val="22"/>
          <w:szCs w:val="22"/>
        </w:rPr>
        <w:t>Регуляция слюноотделения. Вне приема пищи небольшое коли</w:t>
      </w:r>
      <w:r>
        <w:rPr>
          <w:rFonts w:ascii="Times New Roman" w:hAnsi="Times New Roman" w:cs="Times New Roman"/>
          <w:spacing w:val="-2"/>
          <w:sz w:val="22"/>
          <w:szCs w:val="22"/>
        </w:rPr>
        <w:softHyphen/>
        <w:t>чество слюны выделяют подъязычные, щечные и поднижнечелюст-ные железы человека. Прием пищи и связанные с ним факторы ус</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ловно- и безусловнорефлекторно возбуждают слюноотделение. </w:t>
      </w:r>
      <w:r>
        <w:rPr>
          <w:rFonts w:ascii="Times New Roman" w:hAnsi="Times New Roman" w:cs="Times New Roman"/>
          <w:spacing w:val="-2"/>
          <w:sz w:val="22"/>
          <w:szCs w:val="22"/>
        </w:rPr>
        <w:t>Латентный период слюноотделения зависит от силы пищевого раз</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дражителя и возбудимости пищевого центра и составляет 1—30 с. </w:t>
      </w:r>
      <w:r>
        <w:rPr>
          <w:rFonts w:ascii="Times New Roman" w:hAnsi="Times New Roman" w:cs="Times New Roman"/>
          <w:spacing w:val="-2"/>
          <w:sz w:val="22"/>
          <w:szCs w:val="22"/>
        </w:rPr>
        <w:t xml:space="preserve">Слюноотделение продолжается весь период еды и почти полностью </w:t>
      </w:r>
      <w:r>
        <w:rPr>
          <w:rFonts w:ascii="Times New Roman" w:hAnsi="Times New Roman" w:cs="Times New Roman"/>
          <w:sz w:val="22"/>
          <w:szCs w:val="22"/>
        </w:rPr>
        <w:t>прекращается вскоре после ее окончания. На стороне жевания слюны выделяется больше и с более высокой активностью амила</w:t>
      </w:r>
      <w:r>
        <w:rPr>
          <w:rFonts w:ascii="Times New Roman" w:hAnsi="Times New Roman" w:cs="Times New Roman"/>
          <w:sz w:val="22"/>
          <w:szCs w:val="22"/>
        </w:rPr>
        <w:softHyphen/>
        <w:t>зы, чем на противоположной стороне.</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Возбуждение от рецепторов полости рта передается в ЦНС </w:t>
      </w:r>
      <w:r>
        <w:rPr>
          <w:rFonts w:ascii="Times New Roman" w:hAnsi="Times New Roman" w:cs="Times New Roman"/>
          <w:spacing w:val="-1"/>
          <w:sz w:val="22"/>
          <w:szCs w:val="22"/>
        </w:rPr>
        <w:t>по афферентным волокнам тройничного, лицевого, языкоглоточно-</w:t>
      </w:r>
      <w:r>
        <w:rPr>
          <w:rFonts w:ascii="Times New Roman" w:hAnsi="Times New Roman" w:cs="Times New Roman"/>
          <w:sz w:val="22"/>
          <w:szCs w:val="22"/>
        </w:rPr>
        <w:t>го и блуждающего нервов. Импульсы достигают продолговатого</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3" w:firstLine="567"/>
        <w:jc w:val="both"/>
      </w:pPr>
      <w:r>
        <w:rPr>
          <w:rFonts w:ascii="Times New Roman" w:hAnsi="Times New Roman" w:cs="Times New Roman"/>
          <w:spacing w:val="-1"/>
          <w:sz w:val="22"/>
          <w:szCs w:val="22"/>
        </w:rPr>
        <w:t>мозга, других отделов мозга, включая кору большого мозга. Основ</w:t>
      </w:r>
      <w:r>
        <w:rPr>
          <w:rFonts w:ascii="Times New Roman" w:hAnsi="Times New Roman" w:cs="Times New Roman"/>
          <w:spacing w:val="-1"/>
          <w:sz w:val="22"/>
          <w:szCs w:val="22"/>
        </w:rPr>
        <w:softHyphen/>
      </w:r>
      <w:r>
        <w:rPr>
          <w:rFonts w:ascii="Times New Roman" w:hAnsi="Times New Roman" w:cs="Times New Roman"/>
          <w:spacing w:val="-3"/>
          <w:sz w:val="22"/>
          <w:szCs w:val="22"/>
        </w:rPr>
        <w:t xml:space="preserve">ной </w:t>
      </w:r>
      <w:r>
        <w:rPr>
          <w:rFonts w:ascii="Times New Roman" w:hAnsi="Times New Roman" w:cs="Times New Roman"/>
          <w:i/>
          <w:iCs/>
          <w:spacing w:val="-3"/>
          <w:sz w:val="22"/>
          <w:szCs w:val="22"/>
        </w:rPr>
        <w:t xml:space="preserve">центр слюноотделения </w:t>
      </w:r>
      <w:r>
        <w:rPr>
          <w:rFonts w:ascii="Times New Roman" w:hAnsi="Times New Roman" w:cs="Times New Roman"/>
          <w:spacing w:val="-3"/>
          <w:sz w:val="22"/>
          <w:szCs w:val="22"/>
        </w:rPr>
        <w:t xml:space="preserve">расположен в продолговатом мозге, сюда </w:t>
      </w:r>
      <w:r>
        <w:rPr>
          <w:rFonts w:ascii="Times New Roman" w:hAnsi="Times New Roman" w:cs="Times New Roman"/>
          <w:spacing w:val="-2"/>
          <w:sz w:val="22"/>
          <w:szCs w:val="22"/>
        </w:rPr>
        <w:t>и в боковые рога верхних грудных сегментов спинного мозга посту</w:t>
      </w:r>
      <w:r>
        <w:rPr>
          <w:rFonts w:ascii="Times New Roman" w:hAnsi="Times New Roman" w:cs="Times New Roman"/>
          <w:spacing w:val="-2"/>
          <w:sz w:val="22"/>
          <w:szCs w:val="22"/>
        </w:rPr>
        <w:softHyphen/>
        <w:t xml:space="preserve">пают импульсы из вышерасположенных отделов мозга. К слюнным </w:t>
      </w:r>
      <w:r>
        <w:rPr>
          <w:rFonts w:ascii="Times New Roman" w:hAnsi="Times New Roman" w:cs="Times New Roman"/>
          <w:sz w:val="22"/>
          <w:szCs w:val="22"/>
        </w:rPr>
        <w:t>железам импульсы следуют по эфферентным парасимпатическим и симпатическим нервным волокнам.</w:t>
      </w:r>
    </w:p>
    <w:p w:rsidR="00A5703E" w:rsidRDefault="00A5703E" w:rsidP="00A5703E">
      <w:pPr>
        <w:shd w:val="clear" w:color="auto" w:fill="FFFFFF"/>
        <w:spacing w:line="211" w:lineRule="exact"/>
        <w:ind w:right="53" w:firstLine="567"/>
        <w:jc w:val="both"/>
      </w:pPr>
      <w:r>
        <w:rPr>
          <w:rFonts w:ascii="Times New Roman" w:hAnsi="Times New Roman" w:cs="Times New Roman"/>
          <w:i/>
          <w:iCs/>
          <w:spacing w:val="-2"/>
          <w:sz w:val="22"/>
          <w:szCs w:val="22"/>
        </w:rPr>
        <w:t xml:space="preserve">Парасимпатическая иннервация </w:t>
      </w:r>
      <w:r>
        <w:rPr>
          <w:rFonts w:ascii="Times New Roman" w:hAnsi="Times New Roman" w:cs="Times New Roman"/>
          <w:spacing w:val="-2"/>
          <w:sz w:val="22"/>
          <w:szCs w:val="22"/>
        </w:rPr>
        <w:t>поднижнечелюстной и подъ</w:t>
      </w:r>
      <w:r>
        <w:rPr>
          <w:rFonts w:ascii="Times New Roman" w:hAnsi="Times New Roman" w:cs="Times New Roman"/>
          <w:spacing w:val="-2"/>
          <w:sz w:val="22"/>
          <w:szCs w:val="22"/>
        </w:rPr>
        <w:softHyphen/>
      </w:r>
      <w:r>
        <w:rPr>
          <w:rFonts w:ascii="Times New Roman" w:hAnsi="Times New Roman" w:cs="Times New Roman"/>
          <w:sz w:val="22"/>
          <w:szCs w:val="22"/>
        </w:rPr>
        <w:t>язычной слюнных желез начинается от верхнего слюноотдели</w:t>
      </w:r>
      <w:r>
        <w:rPr>
          <w:rFonts w:ascii="Times New Roman" w:hAnsi="Times New Roman" w:cs="Times New Roman"/>
          <w:sz w:val="22"/>
          <w:szCs w:val="22"/>
        </w:rPr>
        <w:softHyphen/>
      </w:r>
      <w:r>
        <w:rPr>
          <w:rFonts w:ascii="Times New Roman" w:hAnsi="Times New Roman" w:cs="Times New Roman"/>
          <w:spacing w:val="-2"/>
          <w:sz w:val="22"/>
          <w:szCs w:val="22"/>
        </w:rPr>
        <w:t xml:space="preserve">тельного ядра продолговатого мозга. Волокна преганглионарных </w:t>
      </w:r>
      <w:r>
        <w:rPr>
          <w:rFonts w:ascii="Times New Roman" w:hAnsi="Times New Roman" w:cs="Times New Roman"/>
          <w:sz w:val="22"/>
          <w:szCs w:val="22"/>
        </w:rPr>
        <w:t xml:space="preserve">нейронов в составе барабанной струны доходят до ганглиев этих </w:t>
      </w:r>
      <w:r>
        <w:rPr>
          <w:rFonts w:ascii="Times New Roman" w:hAnsi="Times New Roman" w:cs="Times New Roman"/>
          <w:spacing w:val="-2"/>
          <w:sz w:val="22"/>
          <w:szCs w:val="22"/>
        </w:rPr>
        <w:t xml:space="preserve">желез, где переключаются на постганглионарные нейроны и по их </w:t>
      </w:r>
      <w:r>
        <w:rPr>
          <w:rFonts w:ascii="Times New Roman" w:hAnsi="Times New Roman" w:cs="Times New Roman"/>
          <w:spacing w:val="-3"/>
          <w:sz w:val="22"/>
          <w:szCs w:val="22"/>
        </w:rPr>
        <w:t>аксонам достигают гландулоцитов. Преганглионарные волокна око</w:t>
      </w:r>
      <w:r>
        <w:rPr>
          <w:rFonts w:ascii="Times New Roman" w:hAnsi="Times New Roman" w:cs="Times New Roman"/>
          <w:spacing w:val="-3"/>
          <w:sz w:val="22"/>
          <w:szCs w:val="22"/>
        </w:rPr>
        <w:softHyphen/>
      </w:r>
      <w:r>
        <w:rPr>
          <w:rFonts w:ascii="Times New Roman" w:hAnsi="Times New Roman" w:cs="Times New Roman"/>
          <w:sz w:val="22"/>
          <w:szCs w:val="22"/>
        </w:rPr>
        <w:t xml:space="preserve">лоушных желез берут начало из нижнего слюноотделительного ядра продолговатого мозга, проходят в составе языкоглоточного </w:t>
      </w:r>
      <w:r>
        <w:rPr>
          <w:rFonts w:ascii="Times New Roman" w:hAnsi="Times New Roman" w:cs="Times New Roman"/>
          <w:spacing w:val="-1"/>
          <w:sz w:val="22"/>
          <w:szCs w:val="22"/>
        </w:rPr>
        <w:t>нерва до ушного узла. Здесь расположены вторые нейроны, по ак</w:t>
      </w:r>
      <w:r>
        <w:rPr>
          <w:rFonts w:ascii="Times New Roman" w:hAnsi="Times New Roman" w:cs="Times New Roman"/>
          <w:spacing w:val="-1"/>
          <w:sz w:val="22"/>
          <w:szCs w:val="22"/>
        </w:rPr>
        <w:softHyphen/>
      </w:r>
      <w:r>
        <w:rPr>
          <w:rFonts w:ascii="Times New Roman" w:hAnsi="Times New Roman" w:cs="Times New Roman"/>
          <w:sz w:val="22"/>
          <w:szCs w:val="22"/>
        </w:rPr>
        <w:t>сонам которых в состав ушно-височного нерва импульсы дости</w:t>
      </w:r>
      <w:r>
        <w:rPr>
          <w:rFonts w:ascii="Times New Roman" w:hAnsi="Times New Roman" w:cs="Times New Roman"/>
          <w:sz w:val="22"/>
          <w:szCs w:val="22"/>
        </w:rPr>
        <w:softHyphen/>
        <w:t>гают слюнных желез.</w:t>
      </w:r>
    </w:p>
    <w:p w:rsidR="00A5703E" w:rsidRDefault="00A5703E" w:rsidP="00A5703E">
      <w:pPr>
        <w:shd w:val="clear" w:color="auto" w:fill="FFFFFF"/>
        <w:spacing w:line="211" w:lineRule="exact"/>
        <w:ind w:right="38" w:firstLine="567"/>
        <w:jc w:val="both"/>
      </w:pPr>
      <w:r>
        <w:rPr>
          <w:rFonts w:ascii="Times New Roman" w:hAnsi="Times New Roman" w:cs="Times New Roman"/>
          <w:spacing w:val="-1"/>
          <w:sz w:val="22"/>
          <w:szCs w:val="22"/>
        </w:rPr>
        <w:t xml:space="preserve">Под влиянием ацетилхолина, высвобождаемого окончаниями </w:t>
      </w:r>
      <w:r>
        <w:rPr>
          <w:rFonts w:ascii="Times New Roman" w:hAnsi="Times New Roman" w:cs="Times New Roman"/>
          <w:sz w:val="22"/>
          <w:szCs w:val="22"/>
        </w:rPr>
        <w:t xml:space="preserve">постганглионарных нейронов, выделяется большое количество </w:t>
      </w:r>
      <w:r>
        <w:rPr>
          <w:rFonts w:ascii="Times New Roman" w:hAnsi="Times New Roman" w:cs="Times New Roman"/>
          <w:spacing w:val="-2"/>
          <w:sz w:val="22"/>
          <w:szCs w:val="22"/>
        </w:rPr>
        <w:t xml:space="preserve">жидкой слюны с высокой концентрацией электролитов и низкой </w:t>
      </w:r>
      <w:r>
        <w:rPr>
          <w:rFonts w:ascii="Times New Roman" w:hAnsi="Times New Roman" w:cs="Times New Roman"/>
          <w:sz w:val="22"/>
          <w:szCs w:val="22"/>
        </w:rPr>
        <w:t>концентрацией муцина.</w:t>
      </w:r>
    </w:p>
    <w:p w:rsidR="00A5703E" w:rsidRDefault="00A5703E" w:rsidP="00A5703E">
      <w:pPr>
        <w:shd w:val="clear" w:color="auto" w:fill="FFFFFF"/>
        <w:spacing w:line="211" w:lineRule="exact"/>
        <w:ind w:right="48" w:firstLine="567"/>
        <w:jc w:val="both"/>
      </w:pPr>
      <w:r>
        <w:rPr>
          <w:rFonts w:ascii="Times New Roman" w:hAnsi="Times New Roman" w:cs="Times New Roman"/>
          <w:i/>
          <w:iCs/>
          <w:sz w:val="22"/>
          <w:szCs w:val="22"/>
        </w:rPr>
        <w:t xml:space="preserve">Симпатическая иннервация </w:t>
      </w:r>
      <w:r>
        <w:rPr>
          <w:rFonts w:ascii="Times New Roman" w:hAnsi="Times New Roman" w:cs="Times New Roman"/>
          <w:sz w:val="22"/>
          <w:szCs w:val="22"/>
        </w:rPr>
        <w:t xml:space="preserve">слюнных желез осуществляется </w:t>
      </w:r>
      <w:r>
        <w:rPr>
          <w:rFonts w:ascii="Times New Roman" w:hAnsi="Times New Roman" w:cs="Times New Roman"/>
          <w:spacing w:val="-1"/>
          <w:sz w:val="22"/>
          <w:szCs w:val="22"/>
        </w:rPr>
        <w:t xml:space="preserve">из боковых рогов </w:t>
      </w:r>
      <w:r>
        <w:rPr>
          <w:rFonts w:ascii="Times New Roman" w:hAnsi="Times New Roman" w:cs="Times New Roman"/>
          <w:spacing w:val="-1"/>
          <w:sz w:val="22"/>
          <w:szCs w:val="22"/>
          <w:lang w:val="en-US"/>
        </w:rPr>
        <w:t>II</w:t>
      </w:r>
      <w:r>
        <w:rPr>
          <w:rFonts w:ascii="Times New Roman" w:hAnsi="Times New Roman" w:cs="Times New Roman"/>
          <w:spacing w:val="-1"/>
          <w:sz w:val="22"/>
          <w:szCs w:val="22"/>
        </w:rPr>
        <w:t>—</w:t>
      </w:r>
      <w:r>
        <w:rPr>
          <w:rFonts w:ascii="Times New Roman" w:hAnsi="Times New Roman" w:cs="Times New Roman"/>
          <w:spacing w:val="-1"/>
          <w:sz w:val="22"/>
          <w:szCs w:val="22"/>
          <w:lang w:val="en-US"/>
        </w:rPr>
        <w:t>IV</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грудных сегментов спинного мозга; отсю</w:t>
      </w:r>
      <w:r>
        <w:rPr>
          <w:rFonts w:ascii="Times New Roman" w:hAnsi="Times New Roman" w:cs="Times New Roman"/>
          <w:spacing w:val="-1"/>
          <w:sz w:val="22"/>
          <w:szCs w:val="22"/>
        </w:rPr>
        <w:softHyphen/>
      </w:r>
      <w:r>
        <w:rPr>
          <w:rFonts w:ascii="Times New Roman" w:hAnsi="Times New Roman" w:cs="Times New Roman"/>
          <w:spacing w:val="-3"/>
          <w:sz w:val="22"/>
          <w:szCs w:val="22"/>
        </w:rPr>
        <w:t xml:space="preserve">да волокна преганглионарных нейронов следуют в верхний шейный </w:t>
      </w:r>
      <w:r>
        <w:rPr>
          <w:rFonts w:ascii="Times New Roman" w:hAnsi="Times New Roman" w:cs="Times New Roman"/>
          <w:sz w:val="22"/>
          <w:szCs w:val="22"/>
        </w:rPr>
        <w:t>узел, где образуется контакт с постганглионарными нейронами. Их аксоны достигают слюнных желез.</w:t>
      </w:r>
    </w:p>
    <w:p w:rsidR="00A5703E" w:rsidRDefault="00A5703E" w:rsidP="00A5703E">
      <w:pPr>
        <w:shd w:val="clear" w:color="auto" w:fill="FFFFFF"/>
        <w:spacing w:line="211" w:lineRule="exact"/>
        <w:ind w:right="34" w:firstLine="567"/>
        <w:jc w:val="both"/>
      </w:pPr>
      <w:r>
        <w:rPr>
          <w:rFonts w:ascii="Times New Roman" w:hAnsi="Times New Roman" w:cs="Times New Roman"/>
          <w:spacing w:val="-1"/>
          <w:sz w:val="22"/>
          <w:szCs w:val="22"/>
        </w:rPr>
        <w:t>Норадреналин, высвобождаемый окончаниями постганглионар</w:t>
      </w:r>
      <w:r>
        <w:rPr>
          <w:rFonts w:ascii="Times New Roman" w:hAnsi="Times New Roman" w:cs="Times New Roman"/>
          <w:spacing w:val="-1"/>
          <w:sz w:val="22"/>
          <w:szCs w:val="22"/>
        </w:rPr>
        <w:softHyphen/>
      </w:r>
      <w:r>
        <w:rPr>
          <w:rFonts w:ascii="Times New Roman" w:hAnsi="Times New Roman" w:cs="Times New Roman"/>
          <w:spacing w:val="-3"/>
          <w:sz w:val="22"/>
          <w:szCs w:val="22"/>
        </w:rPr>
        <w:t xml:space="preserve">ных нейронов, вызывает выделение небольшого количества густой </w:t>
      </w:r>
      <w:r>
        <w:rPr>
          <w:rFonts w:ascii="Times New Roman" w:hAnsi="Times New Roman" w:cs="Times New Roman"/>
          <w:spacing w:val="-1"/>
          <w:sz w:val="22"/>
          <w:szCs w:val="22"/>
        </w:rPr>
        <w:t xml:space="preserve">слюны, усиливает образование в железах ферментов и муцина. </w:t>
      </w:r>
      <w:r>
        <w:rPr>
          <w:rFonts w:ascii="Times New Roman" w:hAnsi="Times New Roman" w:cs="Times New Roman"/>
          <w:spacing w:val="-2"/>
          <w:sz w:val="22"/>
          <w:szCs w:val="22"/>
        </w:rPr>
        <w:t xml:space="preserve">Одновременное раздражение парасимпатических нервов усиливает </w:t>
      </w:r>
      <w:r>
        <w:rPr>
          <w:rFonts w:ascii="Times New Roman" w:hAnsi="Times New Roman" w:cs="Times New Roman"/>
          <w:spacing w:val="-1"/>
          <w:sz w:val="22"/>
          <w:szCs w:val="22"/>
        </w:rPr>
        <w:t>секреторный эффект. У человека симпатические нервы в наиболь</w:t>
      </w:r>
      <w:r>
        <w:rPr>
          <w:rFonts w:ascii="Times New Roman" w:hAnsi="Times New Roman" w:cs="Times New Roman"/>
          <w:spacing w:val="-1"/>
          <w:sz w:val="22"/>
          <w:szCs w:val="22"/>
        </w:rPr>
        <w:softHyphen/>
      </w:r>
      <w:r>
        <w:rPr>
          <w:rFonts w:ascii="Times New Roman" w:hAnsi="Times New Roman" w:cs="Times New Roman"/>
          <w:sz w:val="22"/>
          <w:szCs w:val="22"/>
        </w:rPr>
        <w:t>шей мере усиливают секрецию поднижнечелюстных слюнных желез.</w:t>
      </w: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Различия в секреции слюнных желез в ответ на прием различ</w:t>
      </w:r>
      <w:r>
        <w:rPr>
          <w:rFonts w:ascii="Times New Roman" w:hAnsi="Times New Roman" w:cs="Times New Roman"/>
          <w:sz w:val="22"/>
          <w:szCs w:val="22"/>
        </w:rPr>
        <w:softHyphen/>
      </w:r>
      <w:r>
        <w:rPr>
          <w:rFonts w:ascii="Times New Roman" w:hAnsi="Times New Roman" w:cs="Times New Roman"/>
          <w:spacing w:val="-1"/>
          <w:sz w:val="22"/>
          <w:szCs w:val="22"/>
        </w:rPr>
        <w:t>ной пищи объясняются изменениями частот импульсов по пара</w:t>
      </w:r>
      <w:r>
        <w:rPr>
          <w:rFonts w:ascii="Times New Roman" w:hAnsi="Times New Roman" w:cs="Times New Roman"/>
          <w:spacing w:val="-1"/>
          <w:sz w:val="22"/>
          <w:szCs w:val="22"/>
        </w:rPr>
        <w:softHyphen/>
      </w:r>
      <w:r>
        <w:rPr>
          <w:rFonts w:ascii="Times New Roman" w:hAnsi="Times New Roman" w:cs="Times New Roman"/>
          <w:sz w:val="22"/>
          <w:szCs w:val="22"/>
        </w:rPr>
        <w:t>симпатическим и симпатическим нервным волокнам, которые мо</w:t>
      </w:r>
      <w:r>
        <w:rPr>
          <w:rFonts w:ascii="Times New Roman" w:hAnsi="Times New Roman" w:cs="Times New Roman"/>
          <w:sz w:val="22"/>
          <w:szCs w:val="22"/>
        </w:rPr>
        <w:softHyphen/>
        <w:t xml:space="preserve">гут быть одно- и разнонаправленными. Слюноотделение относится </w:t>
      </w:r>
      <w:r>
        <w:rPr>
          <w:rFonts w:ascii="Times New Roman" w:hAnsi="Times New Roman" w:cs="Times New Roman"/>
          <w:spacing w:val="-2"/>
          <w:sz w:val="22"/>
          <w:szCs w:val="22"/>
        </w:rPr>
        <w:t>к числу легкотормозимых процессов. Секрецию слюны тормозят бо</w:t>
      </w:r>
      <w:r>
        <w:rPr>
          <w:rFonts w:ascii="Times New Roman" w:hAnsi="Times New Roman" w:cs="Times New Roman"/>
          <w:spacing w:val="-2"/>
          <w:sz w:val="22"/>
          <w:szCs w:val="22"/>
        </w:rPr>
        <w:softHyphen/>
      </w:r>
      <w:r>
        <w:rPr>
          <w:rFonts w:ascii="Times New Roman" w:hAnsi="Times New Roman" w:cs="Times New Roman"/>
          <w:sz w:val="22"/>
          <w:szCs w:val="22"/>
        </w:rPr>
        <w:t>левые раздражения, отрицательные эмоции, умственное напряже</w:t>
      </w:r>
      <w:r>
        <w:rPr>
          <w:rFonts w:ascii="Times New Roman" w:hAnsi="Times New Roman" w:cs="Times New Roman"/>
          <w:sz w:val="22"/>
          <w:szCs w:val="22"/>
        </w:rPr>
        <w:softHyphen/>
        <w:t>ние и др.</w:t>
      </w:r>
    </w:p>
    <w:p w:rsidR="00A5703E" w:rsidRDefault="00A5703E" w:rsidP="00A5703E">
      <w:pPr>
        <w:shd w:val="clear" w:color="auto" w:fill="FFFFFF"/>
        <w:spacing w:line="211" w:lineRule="exact"/>
        <w:ind w:right="10" w:firstLine="567"/>
        <w:jc w:val="both"/>
      </w:pPr>
      <w:r>
        <w:rPr>
          <w:rFonts w:ascii="Times New Roman" w:hAnsi="Times New Roman" w:cs="Times New Roman"/>
          <w:spacing w:val="-1"/>
          <w:sz w:val="22"/>
          <w:szCs w:val="22"/>
        </w:rPr>
        <w:t xml:space="preserve">Парасимпатическая денервация слюнных желез вызывает их </w:t>
      </w:r>
      <w:r>
        <w:rPr>
          <w:rFonts w:ascii="Times New Roman" w:hAnsi="Times New Roman" w:cs="Times New Roman"/>
          <w:sz w:val="22"/>
          <w:szCs w:val="22"/>
        </w:rPr>
        <w:t>гиперсекрецию, это так называемая паралитическая секреция (максимум ее обычно отмечается на 7—8-й день после опе</w:t>
      </w:r>
      <w:r>
        <w:rPr>
          <w:rFonts w:ascii="Times New Roman" w:hAnsi="Times New Roman" w:cs="Times New Roman"/>
          <w:sz w:val="22"/>
          <w:szCs w:val="22"/>
        </w:rPr>
        <w:softHyphen/>
        <w:t>рации) .</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Снижение секреции слюнных желез называется </w:t>
      </w:r>
      <w:r>
        <w:rPr>
          <w:rFonts w:ascii="Times New Roman" w:hAnsi="Times New Roman" w:cs="Times New Roman"/>
          <w:i/>
          <w:iCs/>
          <w:sz w:val="22"/>
          <w:szCs w:val="22"/>
        </w:rPr>
        <w:t>гипосаливаци-</w:t>
      </w:r>
      <w:r>
        <w:rPr>
          <w:rFonts w:ascii="Times New Roman" w:hAnsi="Times New Roman" w:cs="Times New Roman"/>
          <w:i/>
          <w:iCs/>
          <w:spacing w:val="-1"/>
          <w:sz w:val="22"/>
          <w:szCs w:val="22"/>
        </w:rPr>
        <w:t xml:space="preserve">ей </w:t>
      </w:r>
      <w:r>
        <w:rPr>
          <w:rFonts w:ascii="Times New Roman" w:hAnsi="Times New Roman" w:cs="Times New Roman"/>
          <w:spacing w:val="-1"/>
          <w:sz w:val="22"/>
          <w:szCs w:val="22"/>
        </w:rPr>
        <w:t>(гипосиалия). Она может вызвать многие нарушения, способст</w:t>
      </w:r>
      <w:r>
        <w:rPr>
          <w:rFonts w:ascii="Times New Roman" w:hAnsi="Times New Roman" w:cs="Times New Roman"/>
          <w:spacing w:val="-1"/>
          <w:sz w:val="22"/>
          <w:szCs w:val="22"/>
        </w:rPr>
        <w:softHyphen/>
        <w:t xml:space="preserve">вовать развитию микрофлоры во рту и быть причиной скверного </w:t>
      </w:r>
      <w:r>
        <w:rPr>
          <w:rFonts w:ascii="Times New Roman" w:hAnsi="Times New Roman" w:cs="Times New Roman"/>
          <w:sz w:val="22"/>
          <w:szCs w:val="22"/>
        </w:rPr>
        <w:t>запаха изо рта (есть и другие причины этого явления). Длитель</w:t>
      </w:r>
      <w:r>
        <w:rPr>
          <w:rFonts w:ascii="Times New Roman" w:hAnsi="Times New Roman" w:cs="Times New Roman"/>
          <w:sz w:val="22"/>
          <w:szCs w:val="22"/>
        </w:rPr>
        <w:softHyphen/>
        <w:t>ное снижение слюноотделения может быть причиной трофических</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6" w:lineRule="exact"/>
        <w:ind w:right="38" w:firstLine="567"/>
        <w:jc w:val="both"/>
      </w:pPr>
      <w:r>
        <w:rPr>
          <w:rFonts w:ascii="Times New Roman" w:hAnsi="Times New Roman" w:cs="Times New Roman"/>
          <w:spacing w:val="-2"/>
          <w:sz w:val="22"/>
          <w:szCs w:val="22"/>
        </w:rPr>
        <w:t>нарушений слизистой оболочки рта, десен, зубов. Избыточное слю</w:t>
      </w:r>
      <w:r>
        <w:rPr>
          <w:rFonts w:ascii="Times New Roman" w:hAnsi="Times New Roman" w:cs="Times New Roman"/>
          <w:spacing w:val="-2"/>
          <w:sz w:val="22"/>
          <w:szCs w:val="22"/>
        </w:rPr>
        <w:softHyphen/>
      </w:r>
      <w:r>
        <w:rPr>
          <w:rFonts w:ascii="Times New Roman" w:hAnsi="Times New Roman" w:cs="Times New Roman"/>
          <w:sz w:val="22"/>
          <w:szCs w:val="22"/>
        </w:rPr>
        <w:t xml:space="preserve">ноотделение — </w:t>
      </w:r>
      <w:r>
        <w:rPr>
          <w:rFonts w:ascii="Times New Roman" w:hAnsi="Times New Roman" w:cs="Times New Roman"/>
          <w:i/>
          <w:iCs/>
          <w:sz w:val="22"/>
          <w:szCs w:val="22"/>
        </w:rPr>
        <w:t xml:space="preserve">гиперсаливация </w:t>
      </w:r>
      <w:r>
        <w:rPr>
          <w:rFonts w:ascii="Times New Roman" w:hAnsi="Times New Roman" w:cs="Times New Roman"/>
          <w:sz w:val="22"/>
          <w:szCs w:val="22"/>
        </w:rPr>
        <w:t>(сиалорея, птиализм) — сопро</w:t>
      </w:r>
      <w:r>
        <w:rPr>
          <w:rFonts w:ascii="Times New Roman" w:hAnsi="Times New Roman" w:cs="Times New Roman"/>
          <w:sz w:val="22"/>
          <w:szCs w:val="22"/>
        </w:rPr>
        <w:softHyphen/>
        <w:t>вождает многие патологические состояния.</w:t>
      </w:r>
    </w:p>
    <w:p w:rsidR="00A5703E" w:rsidRDefault="00A5703E" w:rsidP="00A5703E">
      <w:pPr>
        <w:shd w:val="clear" w:color="auto" w:fill="FFFFFF"/>
        <w:spacing w:before="226"/>
        <w:ind w:firstLine="567"/>
      </w:pPr>
      <w:r>
        <w:rPr>
          <w:rFonts w:ascii="Times New Roman" w:hAnsi="Times New Roman" w:cs="Times New Roman"/>
          <w:sz w:val="22"/>
          <w:szCs w:val="22"/>
        </w:rPr>
        <w:t>9.4.4. Глотание</w:t>
      </w:r>
    </w:p>
    <w:p w:rsidR="00A5703E" w:rsidRDefault="00A5703E" w:rsidP="00A5703E">
      <w:pPr>
        <w:shd w:val="clear" w:color="auto" w:fill="FFFFFF"/>
        <w:spacing w:before="158" w:line="211" w:lineRule="exact"/>
        <w:ind w:right="24" w:firstLine="567"/>
        <w:jc w:val="both"/>
      </w:pPr>
      <w:r>
        <w:rPr>
          <w:rFonts w:ascii="Times New Roman" w:hAnsi="Times New Roman" w:cs="Times New Roman"/>
          <w:spacing w:val="-2"/>
          <w:sz w:val="22"/>
          <w:szCs w:val="22"/>
        </w:rPr>
        <w:t xml:space="preserve">Жевание завершается </w:t>
      </w:r>
      <w:r>
        <w:rPr>
          <w:rFonts w:ascii="Times New Roman" w:hAnsi="Times New Roman" w:cs="Times New Roman"/>
          <w:spacing w:val="55"/>
          <w:sz w:val="22"/>
          <w:szCs w:val="22"/>
        </w:rPr>
        <w:t>глотанием</w:t>
      </w:r>
      <w:r>
        <w:rPr>
          <w:rFonts w:ascii="Times New Roman" w:hAnsi="Times New Roman" w:cs="Times New Roman"/>
          <w:spacing w:val="-2"/>
          <w:sz w:val="22"/>
          <w:szCs w:val="22"/>
        </w:rPr>
        <w:t xml:space="preserve"> — переходом пищевого </w:t>
      </w:r>
      <w:r>
        <w:rPr>
          <w:rFonts w:ascii="Times New Roman" w:hAnsi="Times New Roman" w:cs="Times New Roman"/>
          <w:spacing w:val="-1"/>
          <w:sz w:val="22"/>
          <w:szCs w:val="22"/>
        </w:rPr>
        <w:t xml:space="preserve">комка из полости рта в желудок. Глотание возникает в результате </w:t>
      </w:r>
      <w:r>
        <w:rPr>
          <w:rFonts w:ascii="Times New Roman" w:hAnsi="Times New Roman" w:cs="Times New Roman"/>
          <w:spacing w:val="-2"/>
          <w:sz w:val="22"/>
          <w:szCs w:val="22"/>
        </w:rPr>
        <w:t xml:space="preserve">раздражения чувствительных нервных окончаний тройничного, </w:t>
      </w:r>
      <w:r>
        <w:rPr>
          <w:rFonts w:ascii="Times New Roman" w:hAnsi="Times New Roman" w:cs="Times New Roman"/>
          <w:spacing w:val="-1"/>
          <w:sz w:val="22"/>
          <w:szCs w:val="22"/>
        </w:rPr>
        <w:t xml:space="preserve">гортанных и языкоглоточного нервов. По афферентным волокнам </w:t>
      </w:r>
      <w:r>
        <w:rPr>
          <w:rFonts w:ascii="Times New Roman" w:hAnsi="Times New Roman" w:cs="Times New Roman"/>
          <w:spacing w:val="-2"/>
          <w:sz w:val="22"/>
          <w:szCs w:val="22"/>
        </w:rPr>
        <w:t>этих нервов импульсы поступают в продолговатый мозг, где распо</w:t>
      </w:r>
      <w:r>
        <w:rPr>
          <w:rFonts w:ascii="Times New Roman" w:hAnsi="Times New Roman" w:cs="Times New Roman"/>
          <w:spacing w:val="-2"/>
          <w:sz w:val="22"/>
          <w:szCs w:val="22"/>
        </w:rPr>
        <w:softHyphen/>
      </w:r>
      <w:r>
        <w:rPr>
          <w:rFonts w:ascii="Times New Roman" w:hAnsi="Times New Roman" w:cs="Times New Roman"/>
          <w:spacing w:val="-3"/>
          <w:sz w:val="22"/>
          <w:szCs w:val="22"/>
        </w:rPr>
        <w:t xml:space="preserve">ложен </w:t>
      </w:r>
      <w:r>
        <w:rPr>
          <w:rFonts w:ascii="Times New Roman" w:hAnsi="Times New Roman" w:cs="Times New Roman"/>
          <w:i/>
          <w:iCs/>
          <w:spacing w:val="-3"/>
          <w:sz w:val="22"/>
          <w:szCs w:val="22"/>
        </w:rPr>
        <w:t xml:space="preserve">центр глотания. </w:t>
      </w:r>
      <w:r>
        <w:rPr>
          <w:rFonts w:ascii="Times New Roman" w:hAnsi="Times New Roman" w:cs="Times New Roman"/>
          <w:spacing w:val="-3"/>
          <w:sz w:val="22"/>
          <w:szCs w:val="22"/>
        </w:rPr>
        <w:t>От него импульсы по эфферентным двига</w:t>
      </w:r>
      <w:r>
        <w:rPr>
          <w:rFonts w:ascii="Times New Roman" w:hAnsi="Times New Roman" w:cs="Times New Roman"/>
          <w:spacing w:val="-3"/>
          <w:sz w:val="22"/>
          <w:szCs w:val="22"/>
        </w:rPr>
        <w:softHyphen/>
      </w:r>
      <w:r>
        <w:rPr>
          <w:rFonts w:ascii="Times New Roman" w:hAnsi="Times New Roman" w:cs="Times New Roman"/>
          <w:spacing w:val="-1"/>
          <w:sz w:val="22"/>
          <w:szCs w:val="22"/>
        </w:rPr>
        <w:t xml:space="preserve">тельным волокнам тройничного, языкоглоточного, подъязычного и </w:t>
      </w:r>
      <w:r>
        <w:rPr>
          <w:rFonts w:ascii="Times New Roman" w:hAnsi="Times New Roman" w:cs="Times New Roman"/>
          <w:spacing w:val="-2"/>
          <w:sz w:val="22"/>
          <w:szCs w:val="22"/>
        </w:rPr>
        <w:t xml:space="preserve">блуждающего нервов достигают мышц, обеспечивающих глотание. </w:t>
      </w:r>
      <w:r>
        <w:rPr>
          <w:rFonts w:ascii="Times New Roman" w:hAnsi="Times New Roman" w:cs="Times New Roman"/>
          <w:sz w:val="22"/>
          <w:szCs w:val="22"/>
        </w:rPr>
        <w:t xml:space="preserve">Доказательством рефлекторного характера глотания служит то, </w:t>
      </w:r>
      <w:r>
        <w:rPr>
          <w:rFonts w:ascii="Times New Roman" w:hAnsi="Times New Roman" w:cs="Times New Roman"/>
          <w:spacing w:val="-1"/>
          <w:sz w:val="22"/>
          <w:szCs w:val="22"/>
        </w:rPr>
        <w:t xml:space="preserve">что если обработать корень языка и глотку раствором кокаина и </w:t>
      </w:r>
      <w:r>
        <w:rPr>
          <w:rFonts w:ascii="Times New Roman" w:hAnsi="Times New Roman" w:cs="Times New Roman"/>
          <w:spacing w:val="-3"/>
          <w:sz w:val="22"/>
          <w:szCs w:val="22"/>
        </w:rPr>
        <w:t>«выключить» таким образом их рецепторы, то глотание не осуще</w:t>
      </w:r>
      <w:r>
        <w:rPr>
          <w:rFonts w:ascii="Times New Roman" w:hAnsi="Times New Roman" w:cs="Times New Roman"/>
          <w:spacing w:val="-3"/>
          <w:sz w:val="22"/>
          <w:szCs w:val="22"/>
        </w:rPr>
        <w:softHyphen/>
      </w:r>
      <w:r>
        <w:rPr>
          <w:rFonts w:ascii="Times New Roman" w:hAnsi="Times New Roman" w:cs="Times New Roman"/>
          <w:spacing w:val="-1"/>
          <w:sz w:val="22"/>
          <w:szCs w:val="22"/>
        </w:rPr>
        <w:t>ствится. Деятельность бульбарного центра глотания координирует</w:t>
      </w:r>
      <w:r>
        <w:rPr>
          <w:rFonts w:ascii="Times New Roman" w:hAnsi="Times New Roman" w:cs="Times New Roman"/>
          <w:spacing w:val="-1"/>
          <w:sz w:val="22"/>
          <w:szCs w:val="22"/>
        </w:rPr>
        <w:softHyphen/>
      </w:r>
      <w:r>
        <w:rPr>
          <w:rFonts w:ascii="Times New Roman" w:hAnsi="Times New Roman" w:cs="Times New Roman"/>
          <w:spacing w:val="-2"/>
          <w:sz w:val="22"/>
          <w:szCs w:val="22"/>
        </w:rPr>
        <w:t>ся двигательными центрами среднего мозга, коры больших полу</w:t>
      </w:r>
      <w:r>
        <w:rPr>
          <w:rFonts w:ascii="Times New Roman" w:hAnsi="Times New Roman" w:cs="Times New Roman"/>
          <w:spacing w:val="-2"/>
          <w:sz w:val="22"/>
          <w:szCs w:val="22"/>
        </w:rPr>
        <w:softHyphen/>
      </w:r>
      <w:r>
        <w:rPr>
          <w:rFonts w:ascii="Times New Roman" w:hAnsi="Times New Roman" w:cs="Times New Roman"/>
          <w:sz w:val="22"/>
          <w:szCs w:val="22"/>
        </w:rPr>
        <w:t xml:space="preserve">шарий. Бульбарный центр находится в тесной связи с центром </w:t>
      </w:r>
      <w:r>
        <w:rPr>
          <w:rFonts w:ascii="Times New Roman" w:hAnsi="Times New Roman" w:cs="Times New Roman"/>
          <w:spacing w:val="-1"/>
          <w:sz w:val="22"/>
          <w:szCs w:val="22"/>
        </w:rPr>
        <w:t xml:space="preserve">дыхания, тормозя его при глотании, что предотвращает попадание </w:t>
      </w:r>
      <w:r>
        <w:rPr>
          <w:rFonts w:ascii="Times New Roman" w:hAnsi="Times New Roman" w:cs="Times New Roman"/>
          <w:sz w:val="22"/>
          <w:szCs w:val="22"/>
        </w:rPr>
        <w:t>пищи в воздухоносные пути.</w:t>
      </w:r>
    </w:p>
    <w:p w:rsidR="00A5703E" w:rsidRDefault="00A5703E" w:rsidP="00A5703E">
      <w:pPr>
        <w:shd w:val="clear" w:color="auto" w:fill="FFFFFF"/>
        <w:spacing w:line="211" w:lineRule="exact"/>
        <w:ind w:right="24" w:firstLine="567"/>
        <w:jc w:val="both"/>
      </w:pPr>
      <w:r>
        <w:rPr>
          <w:rFonts w:ascii="Times New Roman" w:hAnsi="Times New Roman" w:cs="Times New Roman"/>
          <w:spacing w:val="51"/>
          <w:sz w:val="22"/>
          <w:szCs w:val="22"/>
        </w:rPr>
        <w:t>Рефлекс</w:t>
      </w:r>
      <w:r>
        <w:rPr>
          <w:rFonts w:ascii="Times New Roman" w:hAnsi="Times New Roman" w:cs="Times New Roman"/>
          <w:sz w:val="22"/>
          <w:szCs w:val="22"/>
        </w:rPr>
        <w:t xml:space="preserve"> </w:t>
      </w:r>
      <w:r>
        <w:rPr>
          <w:rFonts w:ascii="Times New Roman" w:hAnsi="Times New Roman" w:cs="Times New Roman"/>
          <w:spacing w:val="55"/>
          <w:sz w:val="22"/>
          <w:szCs w:val="22"/>
        </w:rPr>
        <w:t>глотания</w:t>
      </w:r>
      <w:r>
        <w:rPr>
          <w:rFonts w:ascii="Times New Roman" w:hAnsi="Times New Roman" w:cs="Times New Roman"/>
          <w:sz w:val="22"/>
          <w:szCs w:val="22"/>
        </w:rPr>
        <w:t xml:space="preserve"> состоит из трех последовательных фаз: </w:t>
      </w:r>
      <w:r>
        <w:rPr>
          <w:rFonts w:ascii="Times New Roman" w:hAnsi="Times New Roman" w:cs="Times New Roman"/>
          <w:sz w:val="22"/>
          <w:szCs w:val="22"/>
          <w:lang w:val="en-US"/>
        </w:rPr>
        <w:t>I</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 ротовой (произвольной); </w:t>
      </w:r>
      <w:r>
        <w:rPr>
          <w:rFonts w:ascii="Times New Roman" w:hAnsi="Times New Roman" w:cs="Times New Roman"/>
          <w:sz w:val="22"/>
          <w:szCs w:val="22"/>
          <w:lang w:val="en-US"/>
        </w:rPr>
        <w:t>II</w:t>
      </w:r>
      <w:r w:rsidRPr="0046747A">
        <w:rPr>
          <w:rFonts w:ascii="Times New Roman" w:hAnsi="Times New Roman" w:cs="Times New Roman"/>
          <w:sz w:val="22"/>
          <w:szCs w:val="22"/>
        </w:rPr>
        <w:t xml:space="preserve"> </w:t>
      </w:r>
      <w:r>
        <w:rPr>
          <w:rFonts w:ascii="Times New Roman" w:hAnsi="Times New Roman" w:cs="Times New Roman"/>
          <w:sz w:val="22"/>
          <w:szCs w:val="22"/>
        </w:rPr>
        <w:t>— глоточной (быстрой, ко</w:t>
      </w:r>
      <w:r>
        <w:rPr>
          <w:rFonts w:ascii="Times New Roman" w:hAnsi="Times New Roman" w:cs="Times New Roman"/>
          <w:sz w:val="22"/>
          <w:szCs w:val="22"/>
        </w:rPr>
        <w:softHyphen/>
        <w:t xml:space="preserve">роткой непроизвольной); </w:t>
      </w:r>
      <w:r>
        <w:rPr>
          <w:rFonts w:ascii="Times New Roman" w:hAnsi="Times New Roman" w:cs="Times New Roman"/>
          <w:sz w:val="22"/>
          <w:szCs w:val="22"/>
          <w:lang w:val="en-US"/>
        </w:rPr>
        <w:t>III</w:t>
      </w:r>
      <w:r w:rsidRPr="0046747A">
        <w:rPr>
          <w:rFonts w:ascii="Times New Roman" w:hAnsi="Times New Roman" w:cs="Times New Roman"/>
          <w:sz w:val="22"/>
          <w:szCs w:val="22"/>
        </w:rPr>
        <w:t xml:space="preserve"> </w:t>
      </w:r>
      <w:r>
        <w:rPr>
          <w:rFonts w:ascii="Times New Roman" w:hAnsi="Times New Roman" w:cs="Times New Roman"/>
          <w:sz w:val="22"/>
          <w:szCs w:val="22"/>
        </w:rPr>
        <w:t>— пищеводной (медленной, длитель</w:t>
      </w:r>
      <w:r>
        <w:rPr>
          <w:rFonts w:ascii="Times New Roman" w:hAnsi="Times New Roman" w:cs="Times New Roman"/>
          <w:sz w:val="22"/>
          <w:szCs w:val="22"/>
        </w:rPr>
        <w:softHyphen/>
        <w:t>ной непроизвольной).</w:t>
      </w:r>
    </w:p>
    <w:p w:rsidR="00A5703E" w:rsidRDefault="00A5703E" w:rsidP="00A5703E">
      <w:pPr>
        <w:shd w:val="clear" w:color="auto" w:fill="FFFFFF"/>
        <w:spacing w:line="211" w:lineRule="exact"/>
        <w:ind w:right="5" w:firstLine="567"/>
        <w:jc w:val="both"/>
      </w:pPr>
      <w:r>
        <w:rPr>
          <w:rFonts w:ascii="Times New Roman" w:hAnsi="Times New Roman" w:cs="Times New Roman"/>
          <w:spacing w:val="-1"/>
          <w:sz w:val="22"/>
          <w:szCs w:val="22"/>
        </w:rPr>
        <w:t xml:space="preserve">Во время фазы </w:t>
      </w:r>
      <w:r>
        <w:rPr>
          <w:rFonts w:ascii="Times New Roman" w:hAnsi="Times New Roman" w:cs="Times New Roman"/>
          <w:spacing w:val="-1"/>
          <w:sz w:val="22"/>
          <w:szCs w:val="22"/>
          <w:lang w:val="en-US"/>
        </w:rPr>
        <w:t>I</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из пищевой пережеванной массы во рту фор</w:t>
      </w:r>
      <w:r>
        <w:rPr>
          <w:rFonts w:ascii="Times New Roman" w:hAnsi="Times New Roman" w:cs="Times New Roman"/>
          <w:spacing w:val="-1"/>
          <w:sz w:val="22"/>
          <w:szCs w:val="22"/>
        </w:rPr>
        <w:softHyphen/>
        <w:t xml:space="preserve">мируется пищевой комок объемом 5—15 см; движениями языка он </w:t>
      </w:r>
      <w:r>
        <w:rPr>
          <w:rFonts w:ascii="Times New Roman" w:hAnsi="Times New Roman" w:cs="Times New Roman"/>
          <w:spacing w:val="-2"/>
          <w:sz w:val="22"/>
          <w:szCs w:val="22"/>
        </w:rPr>
        <w:t>перемещается на его спинку. Произвольными сокращениями перед</w:t>
      </w:r>
      <w:r>
        <w:rPr>
          <w:rFonts w:ascii="Times New Roman" w:hAnsi="Times New Roman" w:cs="Times New Roman"/>
          <w:spacing w:val="-2"/>
          <w:sz w:val="22"/>
          <w:szCs w:val="22"/>
        </w:rPr>
        <w:softHyphen/>
      </w:r>
      <w:r>
        <w:rPr>
          <w:rFonts w:ascii="Times New Roman" w:hAnsi="Times New Roman" w:cs="Times New Roman"/>
          <w:sz w:val="22"/>
          <w:szCs w:val="22"/>
        </w:rPr>
        <w:t>ней, а затем средней части языка пищевой комок прижимается к твердому небу и переводится на корень языка за передние дужки.</w:t>
      </w:r>
    </w:p>
    <w:p w:rsidR="00A5703E" w:rsidRDefault="00A5703E" w:rsidP="00A5703E">
      <w:pPr>
        <w:shd w:val="clear" w:color="auto" w:fill="FFFFFF"/>
        <w:spacing w:line="211" w:lineRule="exact"/>
        <w:ind w:right="10" w:firstLine="567"/>
        <w:jc w:val="both"/>
      </w:pPr>
      <w:r>
        <w:rPr>
          <w:rFonts w:ascii="Times New Roman" w:hAnsi="Times New Roman" w:cs="Times New Roman"/>
          <w:sz w:val="22"/>
          <w:szCs w:val="22"/>
        </w:rPr>
        <w:t xml:space="preserve">Во время фазы </w:t>
      </w:r>
      <w:r>
        <w:rPr>
          <w:rFonts w:ascii="Times New Roman" w:hAnsi="Times New Roman" w:cs="Times New Roman"/>
          <w:sz w:val="22"/>
          <w:szCs w:val="22"/>
          <w:lang w:val="en-US"/>
        </w:rPr>
        <w:t>II</w:t>
      </w:r>
      <w:r w:rsidRPr="0046747A">
        <w:rPr>
          <w:rFonts w:ascii="Times New Roman" w:hAnsi="Times New Roman" w:cs="Times New Roman"/>
          <w:sz w:val="22"/>
          <w:szCs w:val="22"/>
        </w:rPr>
        <w:t xml:space="preserve"> </w:t>
      </w:r>
      <w:r>
        <w:rPr>
          <w:rFonts w:ascii="Times New Roman" w:hAnsi="Times New Roman" w:cs="Times New Roman"/>
          <w:sz w:val="22"/>
          <w:szCs w:val="22"/>
        </w:rPr>
        <w:t>раздражение рецепторов корня языка реф-лекторно вызывает сокращение мышц, приподнимающих мягкое небо, что препятствует попаданию пищи в полость носа. Движе</w:t>
      </w:r>
      <w:r>
        <w:rPr>
          <w:rFonts w:ascii="Times New Roman" w:hAnsi="Times New Roman" w:cs="Times New Roman"/>
          <w:sz w:val="22"/>
          <w:szCs w:val="22"/>
        </w:rPr>
        <w:softHyphen/>
        <w:t>ниями языка пищевой комок проталкивается в глотку. Одновре</w:t>
      </w:r>
      <w:r>
        <w:rPr>
          <w:rFonts w:ascii="Times New Roman" w:hAnsi="Times New Roman" w:cs="Times New Roman"/>
          <w:sz w:val="22"/>
          <w:szCs w:val="22"/>
        </w:rPr>
        <w:softHyphen/>
        <w:t xml:space="preserve">менно происходит сокращение мышц, смещающих подъязычную </w:t>
      </w:r>
      <w:r>
        <w:rPr>
          <w:rFonts w:ascii="Times New Roman" w:hAnsi="Times New Roman" w:cs="Times New Roman"/>
          <w:spacing w:val="-2"/>
          <w:sz w:val="22"/>
          <w:szCs w:val="22"/>
        </w:rPr>
        <w:t>кость и вызывающих поднятие гортани, вследствие чего закрывает</w:t>
      </w:r>
      <w:r>
        <w:rPr>
          <w:rFonts w:ascii="Times New Roman" w:hAnsi="Times New Roman" w:cs="Times New Roman"/>
          <w:spacing w:val="-2"/>
          <w:sz w:val="22"/>
          <w:szCs w:val="22"/>
        </w:rPr>
        <w:softHyphen/>
        <w:t xml:space="preserve">ся вход в дыхательные пути, что препятствует поступлению в них </w:t>
      </w:r>
      <w:r>
        <w:rPr>
          <w:rFonts w:ascii="Times New Roman" w:hAnsi="Times New Roman" w:cs="Times New Roman"/>
          <w:spacing w:val="-3"/>
          <w:sz w:val="22"/>
          <w:szCs w:val="22"/>
        </w:rPr>
        <w:t xml:space="preserve">пищи. Переводу пищевого комка в глотку способствуют повышение </w:t>
      </w:r>
      <w:r>
        <w:rPr>
          <w:rFonts w:ascii="Times New Roman" w:hAnsi="Times New Roman" w:cs="Times New Roman"/>
          <w:sz w:val="22"/>
          <w:szCs w:val="22"/>
        </w:rPr>
        <w:t>давления в полости рта и снижение давления в глотке. Препятст</w:t>
      </w:r>
      <w:r>
        <w:rPr>
          <w:rFonts w:ascii="Times New Roman" w:hAnsi="Times New Roman" w:cs="Times New Roman"/>
          <w:sz w:val="22"/>
          <w:szCs w:val="22"/>
        </w:rPr>
        <w:softHyphen/>
      </w:r>
      <w:r>
        <w:rPr>
          <w:rFonts w:ascii="Times New Roman" w:hAnsi="Times New Roman" w:cs="Times New Roman"/>
          <w:spacing w:val="-2"/>
          <w:sz w:val="22"/>
          <w:szCs w:val="22"/>
        </w:rPr>
        <w:t xml:space="preserve">вуют обратному движению пищи в ротовую полость поднявшийся </w:t>
      </w:r>
      <w:r>
        <w:rPr>
          <w:rFonts w:ascii="Times New Roman" w:hAnsi="Times New Roman" w:cs="Times New Roman"/>
          <w:sz w:val="22"/>
          <w:szCs w:val="22"/>
        </w:rPr>
        <w:t>корень языка и плотно прилегающие к нему дужки. Вслед за по</w:t>
      </w:r>
      <w:r>
        <w:rPr>
          <w:rFonts w:ascii="Times New Roman" w:hAnsi="Times New Roman" w:cs="Times New Roman"/>
          <w:sz w:val="22"/>
          <w:szCs w:val="22"/>
        </w:rPr>
        <w:softHyphen/>
        <w:t xml:space="preserve">ступлением пищевого комка в глотку происходит сокращение </w:t>
      </w:r>
      <w:r>
        <w:rPr>
          <w:rFonts w:ascii="Times New Roman" w:hAnsi="Times New Roman" w:cs="Times New Roman"/>
          <w:spacing w:val="-1"/>
          <w:sz w:val="22"/>
          <w:szCs w:val="22"/>
        </w:rPr>
        <w:t xml:space="preserve">мыщц, суживающих ее просвет выше пищевого комка, вследствие </w:t>
      </w:r>
      <w:r>
        <w:rPr>
          <w:rFonts w:ascii="Times New Roman" w:hAnsi="Times New Roman" w:cs="Times New Roman"/>
          <w:spacing w:val="-2"/>
          <w:sz w:val="22"/>
          <w:szCs w:val="22"/>
        </w:rPr>
        <w:t>чего он продвигается в пищевод. Этому способствует разность дав</w:t>
      </w:r>
      <w:r>
        <w:rPr>
          <w:rFonts w:ascii="Times New Roman" w:hAnsi="Times New Roman" w:cs="Times New Roman"/>
          <w:spacing w:val="-2"/>
          <w:sz w:val="22"/>
          <w:szCs w:val="22"/>
        </w:rPr>
        <w:softHyphen/>
      </w:r>
      <w:r>
        <w:rPr>
          <w:rFonts w:ascii="Times New Roman" w:hAnsi="Times New Roman" w:cs="Times New Roman"/>
          <w:sz w:val="22"/>
          <w:szCs w:val="22"/>
        </w:rPr>
        <w:t>ления в полостях глотки и пищевода.</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Перед глотанием глоточно-пищеводный сфинктер закрыт, во время глотания давление в глотке повышается до 45 мм рт. ст., сфинктер открывается, и пищевой комок поступает в начало пище-</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 xml:space="preserve">вода, где давление не более 30 мм рт. ст. Первые две фазы акта глотания длятся около 1 с. Фазу </w:t>
      </w:r>
      <w:r>
        <w:rPr>
          <w:rFonts w:ascii="Times New Roman" w:hAnsi="Times New Roman" w:cs="Times New Roman"/>
          <w:sz w:val="22"/>
          <w:szCs w:val="22"/>
          <w:lang w:val="en-US"/>
        </w:rPr>
        <w:t>II</w:t>
      </w:r>
      <w:r w:rsidRPr="0046747A">
        <w:rPr>
          <w:rFonts w:ascii="Times New Roman" w:hAnsi="Times New Roman" w:cs="Times New Roman"/>
          <w:sz w:val="22"/>
          <w:szCs w:val="22"/>
        </w:rPr>
        <w:t xml:space="preserve"> </w:t>
      </w:r>
      <w:r>
        <w:rPr>
          <w:rFonts w:ascii="Times New Roman" w:hAnsi="Times New Roman" w:cs="Times New Roman"/>
          <w:sz w:val="22"/>
          <w:szCs w:val="22"/>
        </w:rPr>
        <w:t>глотания нельзя выполнить произвольно, если в полости рта нет пищи, жидкости или слюны. Если механически раздражать корень языка, то произойдет гло</w:t>
      </w:r>
      <w:r>
        <w:rPr>
          <w:rFonts w:ascii="Times New Roman" w:hAnsi="Times New Roman" w:cs="Times New Roman"/>
          <w:sz w:val="22"/>
          <w:szCs w:val="22"/>
        </w:rPr>
        <w:softHyphen/>
        <w:t xml:space="preserve">тание, которое произвольно остановить нельзя. В фазу </w:t>
      </w:r>
      <w:r>
        <w:rPr>
          <w:rFonts w:ascii="Times New Roman" w:hAnsi="Times New Roman" w:cs="Times New Roman"/>
          <w:sz w:val="22"/>
          <w:szCs w:val="22"/>
          <w:lang w:val="en-US"/>
        </w:rPr>
        <w:t>II</w:t>
      </w:r>
      <w:r w:rsidRPr="0046747A">
        <w:rPr>
          <w:rFonts w:ascii="Times New Roman" w:hAnsi="Times New Roman" w:cs="Times New Roman"/>
          <w:sz w:val="22"/>
          <w:szCs w:val="22"/>
        </w:rPr>
        <w:t xml:space="preserve"> </w:t>
      </w:r>
      <w:r>
        <w:rPr>
          <w:rFonts w:ascii="Times New Roman" w:hAnsi="Times New Roman" w:cs="Times New Roman"/>
          <w:sz w:val="22"/>
          <w:szCs w:val="22"/>
        </w:rPr>
        <w:t>вход в гортань закрыт, что предотвращает обратное движение пищи и попадание ее в воздухоносные пути.</w:t>
      </w: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 xml:space="preserve">Фазу </w:t>
      </w:r>
      <w:r>
        <w:rPr>
          <w:rFonts w:ascii="Times New Roman" w:hAnsi="Times New Roman" w:cs="Times New Roman"/>
          <w:sz w:val="22"/>
          <w:szCs w:val="22"/>
          <w:lang w:val="en-US"/>
        </w:rPr>
        <w:t>III</w:t>
      </w:r>
      <w:r w:rsidRPr="0046747A">
        <w:rPr>
          <w:rFonts w:ascii="Times New Roman" w:hAnsi="Times New Roman" w:cs="Times New Roman"/>
          <w:sz w:val="22"/>
          <w:szCs w:val="22"/>
        </w:rPr>
        <w:t xml:space="preserve"> </w:t>
      </w:r>
      <w:r>
        <w:rPr>
          <w:rFonts w:ascii="Times New Roman" w:hAnsi="Times New Roman" w:cs="Times New Roman"/>
          <w:sz w:val="22"/>
          <w:szCs w:val="22"/>
        </w:rPr>
        <w:t>глотания составляют прохождение пищи по пищеводу и перевод ее в желудок сокращениями пищевода. Движения пище</w:t>
      </w:r>
      <w:r>
        <w:rPr>
          <w:rFonts w:ascii="Times New Roman" w:hAnsi="Times New Roman" w:cs="Times New Roman"/>
          <w:sz w:val="22"/>
          <w:szCs w:val="22"/>
        </w:rPr>
        <w:softHyphen/>
        <w:t xml:space="preserve">вода вызываются рефлекторно при каждом глотательном акте. Продолжительность фазы </w:t>
      </w:r>
      <w:r>
        <w:rPr>
          <w:rFonts w:ascii="Times New Roman" w:hAnsi="Times New Roman" w:cs="Times New Roman"/>
          <w:sz w:val="22"/>
          <w:szCs w:val="22"/>
          <w:lang w:val="en-US"/>
        </w:rPr>
        <w:t>III</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при глотании твердой пищи 8—9 с, жидкой 1—2 с. В момент глотания пищевод подтягивается к зеву и начальная его часть расширяется, принимая пищевой комок. Сокращения пищевода имеют волновой характер, возникают в верхней его части и распространяются в сторону желудка. Такой </w:t>
      </w:r>
      <w:r>
        <w:rPr>
          <w:rFonts w:ascii="Times New Roman" w:hAnsi="Times New Roman" w:cs="Times New Roman"/>
          <w:spacing w:val="-2"/>
          <w:sz w:val="22"/>
          <w:szCs w:val="22"/>
        </w:rPr>
        <w:t xml:space="preserve">тип сокращений называется </w:t>
      </w:r>
      <w:r>
        <w:rPr>
          <w:rFonts w:ascii="Times New Roman" w:hAnsi="Times New Roman" w:cs="Times New Roman"/>
          <w:i/>
          <w:iCs/>
          <w:spacing w:val="-2"/>
          <w:sz w:val="22"/>
          <w:szCs w:val="22"/>
        </w:rPr>
        <w:t xml:space="preserve">перистальтическим. </w:t>
      </w:r>
      <w:r>
        <w:rPr>
          <w:rFonts w:ascii="Times New Roman" w:hAnsi="Times New Roman" w:cs="Times New Roman"/>
          <w:spacing w:val="-2"/>
          <w:sz w:val="22"/>
          <w:szCs w:val="22"/>
        </w:rPr>
        <w:t>При этом после</w:t>
      </w:r>
      <w:r>
        <w:rPr>
          <w:rFonts w:ascii="Times New Roman" w:hAnsi="Times New Roman" w:cs="Times New Roman"/>
          <w:spacing w:val="-2"/>
          <w:sz w:val="22"/>
          <w:szCs w:val="22"/>
        </w:rPr>
        <w:softHyphen/>
      </w:r>
      <w:r>
        <w:rPr>
          <w:rFonts w:ascii="Times New Roman" w:hAnsi="Times New Roman" w:cs="Times New Roman"/>
          <w:sz w:val="22"/>
          <w:szCs w:val="22"/>
        </w:rPr>
        <w:t xml:space="preserve">довательно сокращаются кольцеобразно расположенные мышцы </w:t>
      </w:r>
      <w:r>
        <w:rPr>
          <w:rFonts w:ascii="Times New Roman" w:hAnsi="Times New Roman" w:cs="Times New Roman"/>
          <w:spacing w:val="-1"/>
          <w:sz w:val="22"/>
          <w:szCs w:val="22"/>
        </w:rPr>
        <w:t>пищевода, передвигая перетяжкой пищевой комок. Перед ним дви</w:t>
      </w:r>
      <w:r>
        <w:rPr>
          <w:rFonts w:ascii="Times New Roman" w:hAnsi="Times New Roman" w:cs="Times New Roman"/>
          <w:spacing w:val="-1"/>
          <w:sz w:val="22"/>
          <w:szCs w:val="22"/>
        </w:rPr>
        <w:softHyphen/>
      </w:r>
      <w:r>
        <w:rPr>
          <w:rFonts w:ascii="Times New Roman" w:hAnsi="Times New Roman" w:cs="Times New Roman"/>
          <w:sz w:val="22"/>
          <w:szCs w:val="22"/>
        </w:rPr>
        <w:t xml:space="preserve">жется волна пониженного тонуса пищевода (релаксационная). </w:t>
      </w:r>
      <w:r>
        <w:rPr>
          <w:rFonts w:ascii="Times New Roman" w:hAnsi="Times New Roman" w:cs="Times New Roman"/>
          <w:spacing w:val="-1"/>
          <w:sz w:val="22"/>
          <w:szCs w:val="22"/>
        </w:rPr>
        <w:t xml:space="preserve">Скорость ее движения несколько больше, чем волны сокращения, и </w:t>
      </w:r>
      <w:r>
        <w:rPr>
          <w:rFonts w:ascii="Times New Roman" w:hAnsi="Times New Roman" w:cs="Times New Roman"/>
          <w:sz w:val="22"/>
          <w:szCs w:val="22"/>
        </w:rPr>
        <w:t>она достигает желудка за 1—2 с.</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Первичная перистальтическая волна, вызываемая актом глота</w:t>
      </w:r>
      <w:r>
        <w:rPr>
          <w:rFonts w:ascii="Times New Roman" w:hAnsi="Times New Roman" w:cs="Times New Roman"/>
          <w:sz w:val="22"/>
          <w:szCs w:val="22"/>
        </w:rPr>
        <w:softHyphen/>
      </w:r>
      <w:r>
        <w:rPr>
          <w:rFonts w:ascii="Times New Roman" w:hAnsi="Times New Roman" w:cs="Times New Roman"/>
          <w:spacing w:val="-1"/>
          <w:sz w:val="22"/>
          <w:szCs w:val="22"/>
        </w:rPr>
        <w:t xml:space="preserve">ния, доходит до желудка. На уровне пересечения пищевода с дугой аорты возникает вторичная волна, вызываемая первичной волной. </w:t>
      </w:r>
      <w:r>
        <w:rPr>
          <w:rFonts w:ascii="Times New Roman" w:hAnsi="Times New Roman" w:cs="Times New Roman"/>
          <w:sz w:val="22"/>
          <w:szCs w:val="22"/>
        </w:rPr>
        <w:t>Вторичная волна также продвигает пищевой комок до кардиаль-ной части желудка. Средняя скорость ее распространения по пи</w:t>
      </w:r>
      <w:r>
        <w:rPr>
          <w:rFonts w:ascii="Times New Roman" w:hAnsi="Times New Roman" w:cs="Times New Roman"/>
          <w:sz w:val="22"/>
          <w:szCs w:val="22"/>
        </w:rPr>
        <w:softHyphen/>
      </w:r>
      <w:r>
        <w:rPr>
          <w:rFonts w:ascii="Times New Roman" w:hAnsi="Times New Roman" w:cs="Times New Roman"/>
          <w:spacing w:val="-1"/>
          <w:sz w:val="22"/>
          <w:szCs w:val="22"/>
        </w:rPr>
        <w:t xml:space="preserve">щеводу 2—5 см/с, волна охватывает участок пищевода длиной 10— </w:t>
      </w:r>
      <w:r>
        <w:rPr>
          <w:rFonts w:ascii="Times New Roman" w:hAnsi="Times New Roman" w:cs="Times New Roman"/>
          <w:sz w:val="22"/>
          <w:szCs w:val="22"/>
        </w:rPr>
        <w:t>30 см за 3—7 с. Параметры перистальтической волны зависят от свойств проглатываемой пищи. Вторичная перистальтическая вол</w:t>
      </w:r>
      <w:r>
        <w:rPr>
          <w:rFonts w:ascii="Times New Roman" w:hAnsi="Times New Roman" w:cs="Times New Roman"/>
          <w:sz w:val="22"/>
          <w:szCs w:val="22"/>
        </w:rPr>
        <w:softHyphen/>
        <w:t>на может быть вызвана остатком пищевого комка в нижней трети пищевода, благодаря чему он переводится в желудок. Перисталь</w:t>
      </w:r>
      <w:r>
        <w:rPr>
          <w:rFonts w:ascii="Times New Roman" w:hAnsi="Times New Roman" w:cs="Times New Roman"/>
          <w:sz w:val="22"/>
          <w:szCs w:val="22"/>
        </w:rPr>
        <w:softHyphen/>
      </w:r>
      <w:r>
        <w:rPr>
          <w:rFonts w:ascii="Times New Roman" w:hAnsi="Times New Roman" w:cs="Times New Roman"/>
          <w:spacing w:val="-2"/>
          <w:sz w:val="22"/>
          <w:szCs w:val="22"/>
        </w:rPr>
        <w:t xml:space="preserve">тика пищевода обеспечивает глотание и вне содействия ему сил </w:t>
      </w:r>
      <w:r>
        <w:rPr>
          <w:rFonts w:ascii="Times New Roman" w:hAnsi="Times New Roman" w:cs="Times New Roman"/>
          <w:sz w:val="22"/>
          <w:szCs w:val="22"/>
        </w:rPr>
        <w:t>гравитации (например, при горизонтальном положении тела или вниз головой, а также в условиях невесомости у космонавтов).</w:t>
      </w:r>
    </w:p>
    <w:p w:rsidR="00A5703E" w:rsidRDefault="00A5703E" w:rsidP="00A5703E">
      <w:pPr>
        <w:shd w:val="clear" w:color="auto" w:fill="FFFFFF"/>
        <w:spacing w:line="211" w:lineRule="exact"/>
        <w:ind w:right="5" w:firstLine="567"/>
        <w:jc w:val="both"/>
      </w:pPr>
      <w:r>
        <w:rPr>
          <w:rFonts w:ascii="Times New Roman" w:hAnsi="Times New Roman" w:cs="Times New Roman"/>
          <w:spacing w:val="-1"/>
          <w:sz w:val="22"/>
          <w:szCs w:val="22"/>
        </w:rPr>
        <w:t xml:space="preserve">Прием жидкости вызывает глотание, которое в свою очередь </w:t>
      </w:r>
      <w:r>
        <w:rPr>
          <w:rFonts w:ascii="Times New Roman" w:hAnsi="Times New Roman" w:cs="Times New Roman"/>
          <w:sz w:val="22"/>
          <w:szCs w:val="22"/>
        </w:rPr>
        <w:t>формирует релаксационную волну, и жидкость переводится из пи</w:t>
      </w:r>
      <w:r>
        <w:rPr>
          <w:rFonts w:ascii="Times New Roman" w:hAnsi="Times New Roman" w:cs="Times New Roman"/>
          <w:sz w:val="22"/>
          <w:szCs w:val="22"/>
        </w:rPr>
        <w:softHyphen/>
        <w:t xml:space="preserve">щевода в желудок не за счет пропульсивного его сокращения, а с помощью гравитационных сил и повышения давления в полости </w:t>
      </w:r>
      <w:r>
        <w:rPr>
          <w:rFonts w:ascii="Times New Roman" w:hAnsi="Times New Roman" w:cs="Times New Roman"/>
          <w:spacing w:val="-1"/>
          <w:sz w:val="22"/>
          <w:szCs w:val="22"/>
        </w:rPr>
        <w:t xml:space="preserve">рта. Лишь последний глоток жидкости завершается прохождением </w:t>
      </w:r>
      <w:r>
        <w:rPr>
          <w:rFonts w:ascii="Times New Roman" w:hAnsi="Times New Roman" w:cs="Times New Roman"/>
          <w:sz w:val="22"/>
          <w:szCs w:val="22"/>
        </w:rPr>
        <w:t>пропульсивной волны по пищеводу.</w:t>
      </w:r>
    </w:p>
    <w:p w:rsidR="00A5703E" w:rsidRDefault="00A5703E" w:rsidP="00A5703E">
      <w:pPr>
        <w:shd w:val="clear" w:color="auto" w:fill="FFFFFF"/>
        <w:spacing w:line="211" w:lineRule="exact"/>
        <w:ind w:firstLine="567"/>
        <w:jc w:val="both"/>
      </w:pPr>
      <w:r>
        <w:rPr>
          <w:rFonts w:ascii="Times New Roman" w:hAnsi="Times New Roman" w:cs="Times New Roman"/>
          <w:spacing w:val="50"/>
          <w:sz w:val="22"/>
          <w:szCs w:val="22"/>
        </w:rPr>
        <w:t>Регуляция</w:t>
      </w:r>
      <w:r>
        <w:rPr>
          <w:rFonts w:ascii="Times New Roman" w:hAnsi="Times New Roman" w:cs="Times New Roman"/>
          <w:sz w:val="22"/>
          <w:szCs w:val="22"/>
        </w:rPr>
        <w:t xml:space="preserve"> </w:t>
      </w:r>
      <w:r>
        <w:rPr>
          <w:rFonts w:ascii="Times New Roman" w:hAnsi="Times New Roman" w:cs="Times New Roman"/>
          <w:spacing w:val="52"/>
          <w:sz w:val="22"/>
          <w:szCs w:val="22"/>
        </w:rPr>
        <w:t>моторики</w:t>
      </w:r>
      <w:r>
        <w:rPr>
          <w:rFonts w:ascii="Times New Roman" w:hAnsi="Times New Roman" w:cs="Times New Roman"/>
          <w:sz w:val="22"/>
          <w:szCs w:val="22"/>
        </w:rPr>
        <w:t xml:space="preserve"> </w:t>
      </w:r>
      <w:r>
        <w:rPr>
          <w:rFonts w:ascii="Times New Roman" w:hAnsi="Times New Roman" w:cs="Times New Roman"/>
          <w:spacing w:val="45"/>
          <w:sz w:val="22"/>
          <w:szCs w:val="22"/>
        </w:rPr>
        <w:t>пищевода</w:t>
      </w:r>
      <w:r>
        <w:rPr>
          <w:rFonts w:ascii="Times New Roman" w:hAnsi="Times New Roman" w:cs="Times New Roman"/>
          <w:sz w:val="22"/>
          <w:szCs w:val="22"/>
        </w:rPr>
        <w:t xml:space="preserve"> осуществляется </w:t>
      </w:r>
      <w:r>
        <w:rPr>
          <w:rFonts w:ascii="Times New Roman" w:hAnsi="Times New Roman" w:cs="Times New Roman"/>
          <w:spacing w:val="-1"/>
          <w:sz w:val="22"/>
          <w:szCs w:val="22"/>
        </w:rPr>
        <w:t>в основном эфферентными волокнами блуждающего и симпатиче</w:t>
      </w:r>
      <w:r>
        <w:rPr>
          <w:rFonts w:ascii="Times New Roman" w:hAnsi="Times New Roman" w:cs="Times New Roman"/>
          <w:spacing w:val="-1"/>
          <w:sz w:val="22"/>
          <w:szCs w:val="22"/>
        </w:rPr>
        <w:softHyphen/>
        <w:t xml:space="preserve">ского нервов; большую роль играет его интрамуральная нервная </w:t>
      </w:r>
      <w:r>
        <w:rPr>
          <w:rFonts w:ascii="Times New Roman" w:hAnsi="Times New Roman" w:cs="Times New Roman"/>
          <w:sz w:val="22"/>
          <w:szCs w:val="22"/>
        </w:rPr>
        <w:t>система.</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Вне глотания вход из пищевода в желудок закрыт нижним пи</w:t>
      </w:r>
      <w:r>
        <w:rPr>
          <w:rFonts w:ascii="Times New Roman" w:hAnsi="Times New Roman" w:cs="Times New Roman"/>
          <w:spacing w:val="-1"/>
          <w:sz w:val="22"/>
          <w:szCs w:val="22"/>
        </w:rPr>
        <w:softHyphen/>
      </w:r>
      <w:r>
        <w:rPr>
          <w:rFonts w:ascii="Times New Roman" w:hAnsi="Times New Roman" w:cs="Times New Roman"/>
          <w:sz w:val="22"/>
          <w:szCs w:val="22"/>
        </w:rPr>
        <w:t>щеводным сфинктером. Когда релаксационная волна достигает конечной части пищевода, сфинктер расслабляется и перисталь</w:t>
      </w:r>
      <w:r>
        <w:rPr>
          <w:rFonts w:ascii="Times New Roman" w:hAnsi="Times New Roman" w:cs="Times New Roman"/>
          <w:sz w:val="22"/>
          <w:szCs w:val="22"/>
        </w:rPr>
        <w:softHyphen/>
        <w:t>тическая волна проводит через него пищевой комок в желудок. При наполнении желудка тонус кардии повышается, что предо-</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 xml:space="preserve">твращает забрасывание содержимого желудка в пищевод. </w:t>
      </w:r>
      <w:r>
        <w:rPr>
          <w:rFonts w:ascii="Times New Roman" w:hAnsi="Times New Roman" w:cs="Times New Roman"/>
          <w:i/>
          <w:iCs/>
          <w:sz w:val="22"/>
          <w:szCs w:val="22"/>
        </w:rPr>
        <w:t>Пара</w:t>
      </w:r>
      <w:r>
        <w:rPr>
          <w:rFonts w:ascii="Times New Roman" w:hAnsi="Times New Roman" w:cs="Times New Roman"/>
          <w:i/>
          <w:iCs/>
          <w:sz w:val="22"/>
          <w:szCs w:val="22"/>
        </w:rPr>
        <w:softHyphen/>
      </w:r>
      <w:r>
        <w:rPr>
          <w:rFonts w:ascii="Times New Roman" w:hAnsi="Times New Roman" w:cs="Times New Roman"/>
          <w:i/>
          <w:iCs/>
          <w:spacing w:val="-2"/>
          <w:sz w:val="22"/>
          <w:szCs w:val="22"/>
        </w:rPr>
        <w:t xml:space="preserve">симпатические волокна </w:t>
      </w:r>
      <w:r>
        <w:rPr>
          <w:rFonts w:ascii="Times New Roman" w:hAnsi="Times New Roman" w:cs="Times New Roman"/>
          <w:spacing w:val="-2"/>
          <w:sz w:val="22"/>
          <w:szCs w:val="22"/>
        </w:rPr>
        <w:t>блуждающего нерва стимулируют пери</w:t>
      </w:r>
      <w:r>
        <w:rPr>
          <w:rFonts w:ascii="Times New Roman" w:hAnsi="Times New Roman" w:cs="Times New Roman"/>
          <w:spacing w:val="-2"/>
          <w:sz w:val="22"/>
          <w:szCs w:val="22"/>
        </w:rPr>
        <w:softHyphen/>
      </w:r>
      <w:r>
        <w:rPr>
          <w:rFonts w:ascii="Times New Roman" w:hAnsi="Times New Roman" w:cs="Times New Roman"/>
          <w:sz w:val="22"/>
          <w:szCs w:val="22"/>
        </w:rPr>
        <w:t xml:space="preserve">стальтику пищевода и расслабляют кардию, </w:t>
      </w:r>
      <w:r>
        <w:rPr>
          <w:rFonts w:ascii="Times New Roman" w:hAnsi="Times New Roman" w:cs="Times New Roman"/>
          <w:i/>
          <w:iCs/>
          <w:sz w:val="22"/>
          <w:szCs w:val="22"/>
        </w:rPr>
        <w:t>симпатические волок</w:t>
      </w:r>
      <w:r>
        <w:rPr>
          <w:rFonts w:ascii="Times New Roman" w:hAnsi="Times New Roman" w:cs="Times New Roman"/>
          <w:i/>
          <w:iCs/>
          <w:sz w:val="22"/>
          <w:szCs w:val="22"/>
        </w:rPr>
        <w:softHyphen/>
      </w:r>
      <w:r>
        <w:rPr>
          <w:rFonts w:ascii="Times New Roman" w:hAnsi="Times New Roman" w:cs="Times New Roman"/>
          <w:i/>
          <w:iCs/>
          <w:spacing w:val="-2"/>
          <w:sz w:val="22"/>
          <w:szCs w:val="22"/>
        </w:rPr>
        <w:t xml:space="preserve">на </w:t>
      </w:r>
      <w:r>
        <w:rPr>
          <w:rFonts w:ascii="Times New Roman" w:hAnsi="Times New Roman" w:cs="Times New Roman"/>
          <w:spacing w:val="-2"/>
          <w:sz w:val="22"/>
          <w:szCs w:val="22"/>
        </w:rPr>
        <w:t>тормозят моторику пищевода и повышают тонус кардии. Одно</w:t>
      </w:r>
      <w:r>
        <w:rPr>
          <w:rFonts w:ascii="Times New Roman" w:hAnsi="Times New Roman" w:cs="Times New Roman"/>
          <w:spacing w:val="-2"/>
          <w:sz w:val="22"/>
          <w:szCs w:val="22"/>
        </w:rPr>
        <w:softHyphen/>
        <w:t xml:space="preserve">стороннему движению пищи способствует острый угол впадения пищевода в желудок. Острота угла увеличивается при наполнении </w:t>
      </w:r>
      <w:r>
        <w:rPr>
          <w:rFonts w:ascii="Times New Roman" w:hAnsi="Times New Roman" w:cs="Times New Roman"/>
          <w:sz w:val="22"/>
          <w:szCs w:val="22"/>
        </w:rPr>
        <w:t>желудка. Клапанную роль выполняет губовидная складка слизис</w:t>
      </w:r>
      <w:r>
        <w:rPr>
          <w:rFonts w:ascii="Times New Roman" w:hAnsi="Times New Roman" w:cs="Times New Roman"/>
          <w:sz w:val="22"/>
          <w:szCs w:val="22"/>
        </w:rPr>
        <w:softHyphen/>
        <w:t>той оболочки в месте перехода пищевода в желудок, сокращения косых мышечных волокон желудка и диафрагмально-пищеводная связка.</w:t>
      </w: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При некоторых патологических состояниях тонус кардии сни</w:t>
      </w:r>
      <w:r>
        <w:rPr>
          <w:rFonts w:ascii="Times New Roman" w:hAnsi="Times New Roman" w:cs="Times New Roman"/>
          <w:sz w:val="22"/>
          <w:szCs w:val="22"/>
        </w:rPr>
        <w:softHyphen/>
        <w:t>жается, перистальтика пищевода нарушается и содержимое же</w:t>
      </w:r>
      <w:r>
        <w:rPr>
          <w:rFonts w:ascii="Times New Roman" w:hAnsi="Times New Roman" w:cs="Times New Roman"/>
          <w:sz w:val="22"/>
          <w:szCs w:val="22"/>
        </w:rPr>
        <w:softHyphen/>
      </w:r>
      <w:r>
        <w:rPr>
          <w:rFonts w:ascii="Times New Roman" w:hAnsi="Times New Roman" w:cs="Times New Roman"/>
          <w:spacing w:val="-1"/>
          <w:sz w:val="22"/>
          <w:szCs w:val="22"/>
        </w:rPr>
        <w:t xml:space="preserve">лудка может забрасываться в пищевод. Это вызывает неприятное ощущение, называемое </w:t>
      </w:r>
      <w:r>
        <w:rPr>
          <w:rFonts w:ascii="Times New Roman" w:hAnsi="Times New Roman" w:cs="Times New Roman"/>
          <w:i/>
          <w:iCs/>
          <w:spacing w:val="-1"/>
          <w:sz w:val="22"/>
          <w:szCs w:val="22"/>
        </w:rPr>
        <w:t xml:space="preserve">изжогой. </w:t>
      </w:r>
      <w:r>
        <w:rPr>
          <w:rFonts w:ascii="Times New Roman" w:hAnsi="Times New Roman" w:cs="Times New Roman"/>
          <w:spacing w:val="-1"/>
          <w:sz w:val="22"/>
          <w:szCs w:val="22"/>
        </w:rPr>
        <w:t xml:space="preserve">Нарушением глотания является </w:t>
      </w:r>
      <w:r>
        <w:rPr>
          <w:rFonts w:ascii="Times New Roman" w:hAnsi="Times New Roman" w:cs="Times New Roman"/>
          <w:i/>
          <w:iCs/>
          <w:spacing w:val="-1"/>
          <w:sz w:val="22"/>
          <w:szCs w:val="22"/>
        </w:rPr>
        <w:t xml:space="preserve">аэрофагия </w:t>
      </w:r>
      <w:r>
        <w:rPr>
          <w:rFonts w:ascii="Times New Roman" w:hAnsi="Times New Roman" w:cs="Times New Roman"/>
          <w:spacing w:val="-1"/>
          <w:sz w:val="22"/>
          <w:szCs w:val="22"/>
        </w:rPr>
        <w:t>— избыточное заглатывание воздуха, что чрезмерно по</w:t>
      </w:r>
      <w:r>
        <w:rPr>
          <w:rFonts w:ascii="Times New Roman" w:hAnsi="Times New Roman" w:cs="Times New Roman"/>
          <w:spacing w:val="-1"/>
          <w:sz w:val="22"/>
          <w:szCs w:val="22"/>
        </w:rPr>
        <w:softHyphen/>
        <w:t>вышает внутрижелудочное давление, и человек испытывает дис</w:t>
      </w:r>
      <w:r>
        <w:rPr>
          <w:rFonts w:ascii="Times New Roman" w:hAnsi="Times New Roman" w:cs="Times New Roman"/>
          <w:spacing w:val="-1"/>
          <w:sz w:val="22"/>
          <w:szCs w:val="22"/>
        </w:rPr>
        <w:softHyphen/>
      </w:r>
      <w:r>
        <w:rPr>
          <w:rFonts w:ascii="Times New Roman" w:hAnsi="Times New Roman" w:cs="Times New Roman"/>
          <w:sz w:val="22"/>
          <w:szCs w:val="22"/>
        </w:rPr>
        <w:t>комфорт. Воздух выталкивается из желудка и пищевода, часто с характерным звуком (отрыгивание).</w:t>
      </w:r>
    </w:p>
    <w:p w:rsidR="00A5703E" w:rsidRDefault="00A5703E" w:rsidP="00A5703E">
      <w:pPr>
        <w:shd w:val="clear" w:color="auto" w:fill="FFFFFF"/>
        <w:spacing w:before="269"/>
        <w:ind w:firstLine="567"/>
      </w:pPr>
      <w:r>
        <w:rPr>
          <w:rFonts w:ascii="Times New Roman" w:hAnsi="Times New Roman" w:cs="Times New Roman"/>
          <w:b/>
          <w:bCs/>
          <w:sz w:val="22"/>
          <w:szCs w:val="22"/>
        </w:rPr>
        <w:t>9.5. ПИЩЕВАРЕНИЕ В ЖЕЛУДКЕ</w:t>
      </w:r>
    </w:p>
    <w:p w:rsidR="00A5703E" w:rsidRDefault="00A5703E" w:rsidP="00A5703E">
      <w:pPr>
        <w:shd w:val="clear" w:color="auto" w:fill="FFFFFF"/>
        <w:spacing w:before="72" w:line="211" w:lineRule="exact"/>
        <w:ind w:right="29" w:firstLine="567"/>
        <w:jc w:val="both"/>
      </w:pPr>
      <w:r>
        <w:rPr>
          <w:rFonts w:ascii="Times New Roman" w:hAnsi="Times New Roman" w:cs="Times New Roman"/>
          <w:sz w:val="22"/>
          <w:szCs w:val="22"/>
        </w:rPr>
        <w:t>Пищеварительными функциями желудка являются депониро</w:t>
      </w:r>
      <w:r>
        <w:rPr>
          <w:rFonts w:ascii="Times New Roman" w:hAnsi="Times New Roman" w:cs="Times New Roman"/>
          <w:sz w:val="22"/>
          <w:szCs w:val="22"/>
        </w:rPr>
        <w:softHyphen/>
        <w:t>вание, механическая и химическая обработка пищи и постепенная порционная эвакуация содержимого желудка в кишечник. Пища, находясь в течение нескольких часов в желудке, набухает, разжи</w:t>
      </w:r>
      <w:r>
        <w:rPr>
          <w:rFonts w:ascii="Times New Roman" w:hAnsi="Times New Roman" w:cs="Times New Roman"/>
          <w:sz w:val="22"/>
          <w:szCs w:val="22"/>
        </w:rPr>
        <w:softHyphen/>
      </w:r>
      <w:r>
        <w:rPr>
          <w:rFonts w:ascii="Times New Roman" w:hAnsi="Times New Roman" w:cs="Times New Roman"/>
          <w:spacing w:val="-1"/>
          <w:sz w:val="22"/>
          <w:szCs w:val="22"/>
        </w:rPr>
        <w:t>жается, многие ее компоненты растворяются и подвергаются гид</w:t>
      </w:r>
      <w:r>
        <w:rPr>
          <w:rFonts w:ascii="Times New Roman" w:hAnsi="Times New Roman" w:cs="Times New Roman"/>
          <w:spacing w:val="-1"/>
          <w:sz w:val="22"/>
          <w:szCs w:val="22"/>
        </w:rPr>
        <w:softHyphen/>
      </w:r>
      <w:r>
        <w:rPr>
          <w:rFonts w:ascii="Times New Roman" w:hAnsi="Times New Roman" w:cs="Times New Roman"/>
          <w:sz w:val="22"/>
          <w:szCs w:val="22"/>
        </w:rPr>
        <w:t>ролизу ферментами слюны и желудочного сока.</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Карбогидразы слюны действуют на углеводы пищи, находя</w:t>
      </w:r>
      <w:r>
        <w:rPr>
          <w:rFonts w:ascii="Times New Roman" w:hAnsi="Times New Roman" w:cs="Times New Roman"/>
          <w:sz w:val="22"/>
          <w:szCs w:val="22"/>
        </w:rPr>
        <w:softHyphen/>
        <w:t xml:space="preserve">щиеся в центральной части пищевого содержимого желудка, куда </w:t>
      </w:r>
      <w:r>
        <w:rPr>
          <w:rFonts w:ascii="Times New Roman" w:hAnsi="Times New Roman" w:cs="Times New Roman"/>
          <w:spacing w:val="-1"/>
          <w:sz w:val="22"/>
          <w:szCs w:val="22"/>
        </w:rPr>
        <w:t xml:space="preserve">еще не диффундировал желудочный сок, прекращающий действие </w:t>
      </w:r>
      <w:r>
        <w:rPr>
          <w:rFonts w:ascii="Times New Roman" w:hAnsi="Times New Roman" w:cs="Times New Roman"/>
          <w:sz w:val="22"/>
          <w:szCs w:val="22"/>
        </w:rPr>
        <w:t>карбогидраз. Ферменты желудочного сока действуют на белки пищевого содержимого в зоне непосредственного контакта со сли</w:t>
      </w:r>
      <w:r>
        <w:rPr>
          <w:rFonts w:ascii="Times New Roman" w:hAnsi="Times New Roman" w:cs="Times New Roman"/>
          <w:sz w:val="22"/>
          <w:szCs w:val="22"/>
        </w:rPr>
        <w:softHyphen/>
      </w:r>
      <w:r>
        <w:rPr>
          <w:rFonts w:ascii="Times New Roman" w:hAnsi="Times New Roman" w:cs="Times New Roman"/>
          <w:spacing w:val="-2"/>
          <w:sz w:val="22"/>
          <w:szCs w:val="22"/>
        </w:rPr>
        <w:t xml:space="preserve">зистой оболочкой желудка и на небольшом удалении от нее, куда </w:t>
      </w:r>
      <w:r>
        <w:rPr>
          <w:rFonts w:ascii="Times New Roman" w:hAnsi="Times New Roman" w:cs="Times New Roman"/>
          <w:sz w:val="22"/>
          <w:szCs w:val="22"/>
        </w:rPr>
        <w:t>диффундировал желудочный сок.</w:t>
      </w:r>
    </w:p>
    <w:p w:rsidR="00A5703E" w:rsidRDefault="00A5703E" w:rsidP="00A5703E">
      <w:pPr>
        <w:shd w:val="clear" w:color="auto" w:fill="FFFFFF"/>
        <w:spacing w:line="211" w:lineRule="exact"/>
        <w:ind w:right="5" w:firstLine="567"/>
        <w:jc w:val="both"/>
      </w:pPr>
      <w:r>
        <w:rPr>
          <w:rFonts w:ascii="Times New Roman" w:hAnsi="Times New Roman" w:cs="Times New Roman"/>
          <w:spacing w:val="-1"/>
          <w:sz w:val="22"/>
          <w:szCs w:val="22"/>
        </w:rPr>
        <w:t>Глубина проникновения желудочного сока зависит от его коли</w:t>
      </w:r>
      <w:r>
        <w:rPr>
          <w:rFonts w:ascii="Times New Roman" w:hAnsi="Times New Roman" w:cs="Times New Roman"/>
          <w:spacing w:val="-1"/>
          <w:sz w:val="22"/>
          <w:szCs w:val="22"/>
        </w:rPr>
        <w:softHyphen/>
        <w:t xml:space="preserve">чества и свойств, от характера принятой пищи. Вся масса пищи в </w:t>
      </w:r>
      <w:r>
        <w:rPr>
          <w:rFonts w:ascii="Times New Roman" w:hAnsi="Times New Roman" w:cs="Times New Roman"/>
          <w:sz w:val="22"/>
          <w:szCs w:val="22"/>
        </w:rPr>
        <w:t>желудке не смешивается с соком. По мере разжижения и хими</w:t>
      </w:r>
      <w:r>
        <w:rPr>
          <w:rFonts w:ascii="Times New Roman" w:hAnsi="Times New Roman" w:cs="Times New Roman"/>
          <w:sz w:val="22"/>
          <w:szCs w:val="22"/>
        </w:rPr>
        <w:softHyphen/>
      </w:r>
      <w:r>
        <w:rPr>
          <w:rFonts w:ascii="Times New Roman" w:hAnsi="Times New Roman" w:cs="Times New Roman"/>
          <w:spacing w:val="-2"/>
          <w:sz w:val="22"/>
          <w:szCs w:val="22"/>
        </w:rPr>
        <w:t>ческой обработки пищи ее слой, прилегающий к слизистой оболоч-</w:t>
      </w:r>
      <w:r>
        <w:rPr>
          <w:rFonts w:ascii="Times New Roman" w:hAnsi="Times New Roman" w:cs="Times New Roman"/>
          <w:spacing w:val="-1"/>
          <w:sz w:val="22"/>
          <w:szCs w:val="22"/>
        </w:rPr>
        <w:t xml:space="preserve">ке, движениями желудка перемещается в антральную часть, откуда </w:t>
      </w:r>
      <w:r>
        <w:rPr>
          <w:rFonts w:ascii="Times New Roman" w:hAnsi="Times New Roman" w:cs="Times New Roman"/>
          <w:sz w:val="22"/>
          <w:szCs w:val="22"/>
        </w:rPr>
        <w:t xml:space="preserve">пищевое содержимое эвакуируется в кишечник. Таким образом, пищеварение в полости желудка осуществляется некоторое время </w:t>
      </w:r>
      <w:r>
        <w:rPr>
          <w:rFonts w:ascii="Times New Roman" w:hAnsi="Times New Roman" w:cs="Times New Roman"/>
          <w:spacing w:val="-1"/>
          <w:sz w:val="22"/>
          <w:szCs w:val="22"/>
        </w:rPr>
        <w:t xml:space="preserve">за счет слюны, но ведущее значение имеет секреторная и моторная </w:t>
      </w:r>
      <w:r>
        <w:rPr>
          <w:rFonts w:ascii="Times New Roman" w:hAnsi="Times New Roman" w:cs="Times New Roman"/>
          <w:sz w:val="22"/>
          <w:szCs w:val="22"/>
        </w:rPr>
        <w:t>деятельность самого желудка.</w:t>
      </w:r>
    </w:p>
    <w:p w:rsidR="00A5703E" w:rsidRDefault="00A5703E" w:rsidP="00A5703E">
      <w:pPr>
        <w:shd w:val="clear" w:color="auto" w:fill="FFFFFF"/>
        <w:spacing w:before="230"/>
        <w:ind w:firstLine="567"/>
      </w:pPr>
      <w:r>
        <w:rPr>
          <w:rFonts w:ascii="Times New Roman" w:hAnsi="Times New Roman" w:cs="Times New Roman"/>
          <w:b/>
          <w:bCs/>
          <w:spacing w:val="-3"/>
          <w:sz w:val="22"/>
          <w:szCs w:val="22"/>
        </w:rPr>
        <w:t>9.5.1. Секреторная функция желудка</w:t>
      </w:r>
    </w:p>
    <w:p w:rsidR="00A5703E" w:rsidRDefault="00A5703E" w:rsidP="00A5703E">
      <w:pPr>
        <w:shd w:val="clear" w:color="auto" w:fill="FFFFFF"/>
        <w:spacing w:before="158" w:line="216" w:lineRule="exact"/>
        <w:ind w:firstLine="567"/>
        <w:jc w:val="both"/>
      </w:pPr>
      <w:r>
        <w:rPr>
          <w:rFonts w:ascii="Times New Roman" w:hAnsi="Times New Roman" w:cs="Times New Roman"/>
          <w:b/>
          <w:bCs/>
          <w:spacing w:val="-5"/>
          <w:sz w:val="22"/>
          <w:szCs w:val="22"/>
        </w:rPr>
        <w:t xml:space="preserve">Образование, состав и свойства желудочного сока. </w:t>
      </w:r>
      <w:r>
        <w:rPr>
          <w:rFonts w:ascii="Times New Roman" w:hAnsi="Times New Roman" w:cs="Times New Roman"/>
          <w:spacing w:val="-5"/>
          <w:sz w:val="22"/>
          <w:szCs w:val="22"/>
        </w:rPr>
        <w:t>Желудоч</w:t>
      </w:r>
      <w:r>
        <w:rPr>
          <w:rFonts w:ascii="Times New Roman" w:hAnsi="Times New Roman" w:cs="Times New Roman"/>
          <w:spacing w:val="-5"/>
          <w:sz w:val="22"/>
          <w:szCs w:val="22"/>
        </w:rPr>
        <w:softHyphen/>
      </w:r>
      <w:r>
        <w:rPr>
          <w:rFonts w:ascii="Times New Roman" w:hAnsi="Times New Roman" w:cs="Times New Roman"/>
          <w:sz w:val="22"/>
          <w:szCs w:val="22"/>
        </w:rPr>
        <w:t>ный сок продуцируется железами желудка, расположенными в его слизистой оболочке. Она покрыта слоем цилиндрического эпите-</w:t>
      </w:r>
    </w:p>
    <w:p w:rsidR="00A5703E" w:rsidRDefault="00A5703E" w:rsidP="00A5703E">
      <w:pPr>
        <w:shd w:val="clear" w:color="auto" w:fill="FFFFFF"/>
        <w:spacing w:before="158" w:line="216"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лия, клетки которого секретируют слизь и слабощелочную жид</w:t>
      </w:r>
      <w:r>
        <w:rPr>
          <w:rFonts w:ascii="Times New Roman" w:hAnsi="Times New Roman" w:cs="Times New Roman"/>
          <w:sz w:val="22"/>
          <w:szCs w:val="22"/>
        </w:rPr>
        <w:softHyphen/>
        <w:t>кость. Слизь секретируется в виде густого геля, который покрыва</w:t>
      </w:r>
      <w:r>
        <w:rPr>
          <w:rFonts w:ascii="Times New Roman" w:hAnsi="Times New Roman" w:cs="Times New Roman"/>
          <w:sz w:val="22"/>
          <w:szCs w:val="22"/>
        </w:rPr>
        <w:softHyphen/>
        <w:t>ет равномерным слоем всю слизистую оболочку.</w:t>
      </w:r>
    </w:p>
    <w:p w:rsidR="00A5703E" w:rsidRDefault="00A5703E" w:rsidP="00A5703E">
      <w:pPr>
        <w:shd w:val="clear" w:color="auto" w:fill="FFFFFF"/>
        <w:spacing w:line="211" w:lineRule="exact"/>
        <w:ind w:right="19" w:firstLine="567"/>
        <w:jc w:val="both"/>
      </w:pPr>
      <w:r>
        <w:rPr>
          <w:rFonts w:ascii="Times New Roman" w:hAnsi="Times New Roman" w:cs="Times New Roman"/>
          <w:spacing w:val="-2"/>
          <w:sz w:val="22"/>
          <w:szCs w:val="22"/>
        </w:rPr>
        <w:t xml:space="preserve">На поверхности слизистой оболочки видны мелкие впадинки — </w:t>
      </w:r>
      <w:r>
        <w:rPr>
          <w:rFonts w:ascii="Times New Roman" w:hAnsi="Times New Roman" w:cs="Times New Roman"/>
          <w:sz w:val="22"/>
          <w:szCs w:val="22"/>
        </w:rPr>
        <w:t>желудочные ямки. Общее их количество достигает 3 млн. В каж</w:t>
      </w:r>
      <w:r>
        <w:rPr>
          <w:rFonts w:ascii="Times New Roman" w:hAnsi="Times New Roman" w:cs="Times New Roman"/>
          <w:sz w:val="22"/>
          <w:szCs w:val="22"/>
        </w:rPr>
        <w:softHyphen/>
        <w:t>дую из них открываются просветы 3—7 трубчатых желудочных желез. Различают три вида желудочных желез: собственные желе</w:t>
      </w:r>
      <w:r>
        <w:rPr>
          <w:rFonts w:ascii="Times New Roman" w:hAnsi="Times New Roman" w:cs="Times New Roman"/>
          <w:sz w:val="22"/>
          <w:szCs w:val="22"/>
        </w:rPr>
        <w:softHyphen/>
        <w:t>зы желудка, кардиальные и пилорические.</w:t>
      </w:r>
    </w:p>
    <w:p w:rsidR="00A5703E" w:rsidRDefault="00A5703E" w:rsidP="00A5703E">
      <w:pPr>
        <w:shd w:val="clear" w:color="auto" w:fill="FFFFFF"/>
        <w:spacing w:line="211" w:lineRule="exact"/>
        <w:ind w:right="14" w:firstLine="567"/>
        <w:jc w:val="both"/>
      </w:pPr>
      <w:r>
        <w:rPr>
          <w:rFonts w:ascii="Times New Roman" w:hAnsi="Times New Roman" w:cs="Times New Roman"/>
          <w:i/>
          <w:iCs/>
          <w:spacing w:val="-1"/>
          <w:sz w:val="22"/>
          <w:szCs w:val="22"/>
        </w:rPr>
        <w:t xml:space="preserve">Собственные железы желудка </w:t>
      </w:r>
      <w:r>
        <w:rPr>
          <w:rFonts w:ascii="Times New Roman" w:hAnsi="Times New Roman" w:cs="Times New Roman"/>
          <w:spacing w:val="-1"/>
          <w:sz w:val="22"/>
          <w:szCs w:val="22"/>
        </w:rPr>
        <w:t xml:space="preserve">располагаются в области тела и </w:t>
      </w:r>
      <w:r>
        <w:rPr>
          <w:rFonts w:ascii="Times New Roman" w:hAnsi="Times New Roman" w:cs="Times New Roman"/>
          <w:sz w:val="22"/>
          <w:szCs w:val="22"/>
        </w:rPr>
        <w:t xml:space="preserve">дна желудка (фундальные). Фундальные железы состоят из трех </w:t>
      </w:r>
      <w:r>
        <w:rPr>
          <w:rFonts w:ascii="Times New Roman" w:hAnsi="Times New Roman" w:cs="Times New Roman"/>
          <w:spacing w:val="-1"/>
          <w:sz w:val="22"/>
          <w:szCs w:val="22"/>
        </w:rPr>
        <w:t xml:space="preserve">основных типов клеток: главные клетки — секретирующие пепси-ногены, обкладочные (париетальные, оксинтные гландулоциты) — </w:t>
      </w:r>
      <w:r>
        <w:rPr>
          <w:rFonts w:ascii="Times New Roman" w:hAnsi="Times New Roman" w:cs="Times New Roman"/>
          <w:sz w:val="22"/>
          <w:szCs w:val="22"/>
        </w:rPr>
        <w:t>соляную кислоту и добавочные — слизь. Соотношение разных ти</w:t>
      </w:r>
      <w:r>
        <w:rPr>
          <w:rFonts w:ascii="Times New Roman" w:hAnsi="Times New Roman" w:cs="Times New Roman"/>
          <w:sz w:val="22"/>
          <w:szCs w:val="22"/>
        </w:rPr>
        <w:softHyphen/>
        <w:t>пов клеток в железах слизистой оболочки различных отделов же</w:t>
      </w:r>
      <w:r>
        <w:rPr>
          <w:rFonts w:ascii="Times New Roman" w:hAnsi="Times New Roman" w:cs="Times New Roman"/>
          <w:sz w:val="22"/>
          <w:szCs w:val="22"/>
        </w:rPr>
        <w:softHyphen/>
        <w:t xml:space="preserve">лудка неодинаково. </w:t>
      </w:r>
      <w:r>
        <w:rPr>
          <w:rFonts w:ascii="Times New Roman" w:hAnsi="Times New Roman" w:cs="Times New Roman"/>
          <w:i/>
          <w:iCs/>
          <w:sz w:val="22"/>
          <w:szCs w:val="22"/>
        </w:rPr>
        <w:t xml:space="preserve">Кардиальные железы </w:t>
      </w:r>
      <w:r>
        <w:rPr>
          <w:rFonts w:ascii="Times New Roman" w:hAnsi="Times New Roman" w:cs="Times New Roman"/>
          <w:sz w:val="22"/>
          <w:szCs w:val="22"/>
        </w:rPr>
        <w:t xml:space="preserve">расположены в карди-альном отделе желудка — это трубчатые железы, состоящие в </w:t>
      </w:r>
      <w:r>
        <w:rPr>
          <w:rFonts w:ascii="Times New Roman" w:hAnsi="Times New Roman" w:cs="Times New Roman"/>
          <w:spacing w:val="-2"/>
          <w:sz w:val="22"/>
          <w:szCs w:val="22"/>
        </w:rPr>
        <w:t xml:space="preserve">основном из клеток, продуцирующих слизь. В пилорическом отделе </w:t>
      </w:r>
      <w:r>
        <w:rPr>
          <w:rFonts w:ascii="Times New Roman" w:hAnsi="Times New Roman" w:cs="Times New Roman"/>
          <w:sz w:val="22"/>
          <w:szCs w:val="22"/>
        </w:rPr>
        <w:t xml:space="preserve">железы практически не имеют обкладочных клеток. </w:t>
      </w:r>
      <w:r>
        <w:rPr>
          <w:rFonts w:ascii="Times New Roman" w:hAnsi="Times New Roman" w:cs="Times New Roman"/>
          <w:i/>
          <w:iCs/>
          <w:sz w:val="22"/>
          <w:szCs w:val="22"/>
        </w:rPr>
        <w:t xml:space="preserve">Пилорические железы </w:t>
      </w:r>
      <w:r>
        <w:rPr>
          <w:rFonts w:ascii="Times New Roman" w:hAnsi="Times New Roman" w:cs="Times New Roman"/>
          <w:sz w:val="22"/>
          <w:szCs w:val="22"/>
        </w:rPr>
        <w:t>выделяют небольшое количество секрета, нестимулируе-</w:t>
      </w:r>
      <w:r>
        <w:rPr>
          <w:rFonts w:ascii="Times New Roman" w:hAnsi="Times New Roman" w:cs="Times New Roman"/>
          <w:spacing w:val="-2"/>
          <w:sz w:val="22"/>
          <w:szCs w:val="22"/>
        </w:rPr>
        <w:t xml:space="preserve">мое приемом пищи. Ведущее значение в желудочном пищеварении </w:t>
      </w:r>
      <w:r>
        <w:rPr>
          <w:rFonts w:ascii="Times New Roman" w:hAnsi="Times New Roman" w:cs="Times New Roman"/>
          <w:sz w:val="22"/>
          <w:szCs w:val="22"/>
        </w:rPr>
        <w:t>имеет желудочный сок, вырабатываемый фундальными же</w:t>
      </w:r>
      <w:r>
        <w:rPr>
          <w:rFonts w:ascii="Times New Roman" w:hAnsi="Times New Roman" w:cs="Times New Roman"/>
          <w:sz w:val="22"/>
          <w:szCs w:val="22"/>
        </w:rPr>
        <w:softHyphen/>
        <w:t>лезами.</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 xml:space="preserve">За сутки желудок человека выделяет 2—2,5 л желудочного </w:t>
      </w:r>
      <w:r>
        <w:rPr>
          <w:rFonts w:ascii="Times New Roman" w:hAnsi="Times New Roman" w:cs="Times New Roman"/>
          <w:spacing w:val="-1"/>
          <w:sz w:val="22"/>
          <w:szCs w:val="22"/>
        </w:rPr>
        <w:t xml:space="preserve">сока. Он представляет собой бесцветную прозрачную жидкость, </w:t>
      </w:r>
      <w:r>
        <w:rPr>
          <w:rFonts w:ascii="Times New Roman" w:hAnsi="Times New Roman" w:cs="Times New Roman"/>
          <w:sz w:val="22"/>
          <w:szCs w:val="22"/>
        </w:rPr>
        <w:t>содержащую соляную кислоту (0,3—0,5%) и поэтому имеющую кислую реакцию (рН 1,5—1,8). Величина рН содержимого желуд</w:t>
      </w:r>
      <w:r>
        <w:rPr>
          <w:rFonts w:ascii="Times New Roman" w:hAnsi="Times New Roman" w:cs="Times New Roman"/>
          <w:sz w:val="22"/>
          <w:szCs w:val="22"/>
        </w:rPr>
        <w:softHyphen/>
      </w:r>
      <w:r>
        <w:rPr>
          <w:rFonts w:ascii="Times New Roman" w:hAnsi="Times New Roman" w:cs="Times New Roman"/>
          <w:spacing w:val="-1"/>
          <w:sz w:val="22"/>
          <w:szCs w:val="22"/>
        </w:rPr>
        <w:t xml:space="preserve">ка значительно выше, так как сок фундальных желез частично </w:t>
      </w:r>
      <w:r>
        <w:rPr>
          <w:rFonts w:ascii="Times New Roman" w:hAnsi="Times New Roman" w:cs="Times New Roman"/>
          <w:sz w:val="22"/>
          <w:szCs w:val="22"/>
        </w:rPr>
        <w:t>нейтрализуется принятой пищей.</w:t>
      </w:r>
    </w:p>
    <w:p w:rsidR="00A5703E" w:rsidRDefault="00A5703E" w:rsidP="00A5703E">
      <w:pPr>
        <w:shd w:val="clear" w:color="auto" w:fill="FFFFFF"/>
        <w:spacing w:line="211" w:lineRule="exact"/>
        <w:ind w:right="14" w:firstLine="567"/>
        <w:jc w:val="both"/>
      </w:pPr>
      <w:r>
        <w:rPr>
          <w:rFonts w:ascii="Times New Roman" w:hAnsi="Times New Roman" w:cs="Times New Roman"/>
          <w:spacing w:val="-3"/>
          <w:sz w:val="22"/>
          <w:szCs w:val="22"/>
        </w:rPr>
        <w:t xml:space="preserve">В желудочном соке имеются многие </w:t>
      </w:r>
      <w:r>
        <w:rPr>
          <w:rFonts w:ascii="Times New Roman" w:hAnsi="Times New Roman" w:cs="Times New Roman"/>
          <w:spacing w:val="52"/>
          <w:sz w:val="22"/>
          <w:szCs w:val="22"/>
        </w:rPr>
        <w:t xml:space="preserve">неорганические </w:t>
      </w:r>
      <w:r>
        <w:rPr>
          <w:rFonts w:ascii="Times New Roman" w:hAnsi="Times New Roman" w:cs="Times New Roman"/>
          <w:spacing w:val="36"/>
          <w:sz w:val="22"/>
          <w:szCs w:val="22"/>
        </w:rPr>
        <w:t>вещества:</w:t>
      </w:r>
      <w:r>
        <w:rPr>
          <w:rFonts w:ascii="Times New Roman" w:hAnsi="Times New Roman" w:cs="Times New Roman"/>
          <w:sz w:val="22"/>
          <w:szCs w:val="22"/>
        </w:rPr>
        <w:t xml:space="preserve"> вода (995 г/л), хлориды (5—6 г/л), сульфаты (10 мг/л), фосфаты (10—60 мг/л), гидрокарбонаты (0—1,2 г/л) натрия, калия, кальция, магния, аммиак (20—80 кг/л). Осмотиче</w:t>
      </w:r>
      <w:r>
        <w:rPr>
          <w:rFonts w:ascii="Times New Roman" w:hAnsi="Times New Roman" w:cs="Times New Roman"/>
          <w:sz w:val="22"/>
          <w:szCs w:val="22"/>
        </w:rPr>
        <w:softHyphen/>
        <w:t>ское давление желудочного сока выше, чем плазмы крови.</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 xml:space="preserve">Обкладочные клетки продуцируют </w:t>
      </w:r>
      <w:r>
        <w:rPr>
          <w:rFonts w:ascii="Times New Roman" w:hAnsi="Times New Roman" w:cs="Times New Roman"/>
          <w:i/>
          <w:iCs/>
          <w:spacing w:val="-2"/>
          <w:sz w:val="22"/>
          <w:szCs w:val="22"/>
        </w:rPr>
        <w:t xml:space="preserve">соляную кислоту </w:t>
      </w:r>
      <w:r>
        <w:rPr>
          <w:rFonts w:ascii="Times New Roman" w:hAnsi="Times New Roman" w:cs="Times New Roman"/>
          <w:spacing w:val="-2"/>
          <w:sz w:val="22"/>
          <w:szCs w:val="22"/>
        </w:rPr>
        <w:t xml:space="preserve">одинаковой </w:t>
      </w:r>
      <w:r>
        <w:rPr>
          <w:rFonts w:ascii="Times New Roman" w:hAnsi="Times New Roman" w:cs="Times New Roman"/>
          <w:sz w:val="22"/>
          <w:szCs w:val="22"/>
        </w:rPr>
        <w:t>концентрации (160 ммоль/л), но кислотность выделяющегося сока варьирует за счет изменения числа функционирующих париеталь</w:t>
      </w:r>
      <w:r>
        <w:rPr>
          <w:rFonts w:ascii="Times New Roman" w:hAnsi="Times New Roman" w:cs="Times New Roman"/>
          <w:sz w:val="22"/>
          <w:szCs w:val="22"/>
        </w:rPr>
        <w:softHyphen/>
      </w:r>
      <w:r>
        <w:rPr>
          <w:rFonts w:ascii="Times New Roman" w:hAnsi="Times New Roman" w:cs="Times New Roman"/>
          <w:spacing w:val="-2"/>
          <w:sz w:val="22"/>
          <w:szCs w:val="22"/>
        </w:rPr>
        <w:t xml:space="preserve">ных гландулоцитов и нейтрализации соляной кислоты щелочными </w:t>
      </w:r>
      <w:r>
        <w:rPr>
          <w:rFonts w:ascii="Times New Roman" w:hAnsi="Times New Roman" w:cs="Times New Roman"/>
          <w:spacing w:val="-1"/>
          <w:sz w:val="22"/>
          <w:szCs w:val="22"/>
        </w:rPr>
        <w:t xml:space="preserve">компонентами желудочного сока. Чем быстрее секреция соляной кислоты, тем меньше она нейтрализуется и тем выше кислотность </w:t>
      </w:r>
      <w:r>
        <w:rPr>
          <w:rFonts w:ascii="Times New Roman" w:hAnsi="Times New Roman" w:cs="Times New Roman"/>
          <w:sz w:val="22"/>
          <w:szCs w:val="22"/>
        </w:rPr>
        <w:t>желудочного сока.</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Синтез соляной кислоты в обкладочных клетках сопряжен с клеточным дыханием и является аэробным процессом; при гипок</w:t>
      </w:r>
      <w:r>
        <w:rPr>
          <w:rFonts w:ascii="Times New Roman" w:hAnsi="Times New Roman" w:cs="Times New Roman"/>
          <w:sz w:val="22"/>
          <w:szCs w:val="22"/>
        </w:rPr>
        <w:softHyphen/>
        <w:t>сии секреция кислоты прекращается. Согласно «карбоангидраз-ной» гипотезе, ионы Н</w:t>
      </w:r>
      <w:r>
        <w:rPr>
          <w:rFonts w:ascii="Times New Roman" w:hAnsi="Times New Roman" w:cs="Times New Roman"/>
          <w:sz w:val="22"/>
          <w:szCs w:val="22"/>
          <w:vertAlign w:val="superscript"/>
        </w:rPr>
        <w:t>+</w:t>
      </w:r>
      <w:r>
        <w:rPr>
          <w:rFonts w:ascii="Times New Roman" w:hAnsi="Times New Roman" w:cs="Times New Roman"/>
          <w:sz w:val="22"/>
          <w:szCs w:val="22"/>
        </w:rPr>
        <w:t xml:space="preserve"> для синтеза соляной кислоты получаются в результате гидратации СО2 и диссоциации образовавшейся при </w:t>
      </w:r>
      <w:r>
        <w:rPr>
          <w:rFonts w:ascii="Times New Roman" w:hAnsi="Times New Roman" w:cs="Times New Roman"/>
          <w:spacing w:val="-1"/>
          <w:sz w:val="22"/>
          <w:szCs w:val="22"/>
        </w:rPr>
        <w:t>этом Н2СО3. Этот процесс катализируется ферментом карбоан-</w:t>
      </w:r>
      <w:r>
        <w:rPr>
          <w:rFonts w:ascii="Times New Roman" w:hAnsi="Times New Roman" w:cs="Times New Roman"/>
          <w:sz w:val="22"/>
          <w:szCs w:val="22"/>
        </w:rPr>
        <w:t>гидразой. Согласно «редокс»-гипотезе, ионы Н</w:t>
      </w:r>
      <w:r>
        <w:rPr>
          <w:rFonts w:ascii="Times New Roman" w:hAnsi="Times New Roman" w:cs="Times New Roman"/>
          <w:sz w:val="22"/>
          <w:szCs w:val="22"/>
          <w:vertAlign w:val="superscript"/>
        </w:rPr>
        <w:t>+</w:t>
      </w:r>
      <w:r>
        <w:rPr>
          <w:rFonts w:ascii="Times New Roman" w:hAnsi="Times New Roman" w:cs="Times New Roman"/>
          <w:sz w:val="22"/>
          <w:szCs w:val="22"/>
        </w:rPr>
        <w:t xml:space="preserve"> для синтеза соля</w:t>
      </w:r>
      <w:r>
        <w:rPr>
          <w:rFonts w:ascii="Times New Roman" w:hAnsi="Times New Roman" w:cs="Times New Roman"/>
          <w:sz w:val="22"/>
          <w:szCs w:val="22"/>
        </w:rPr>
        <w:softHyphen/>
        <w:t>ной кислоты поставляются митохондриальной дыхательной цепью, а транспорт ионов Н</w:t>
      </w:r>
      <w:r>
        <w:rPr>
          <w:rFonts w:ascii="Times New Roman" w:hAnsi="Times New Roman" w:cs="Times New Roman"/>
          <w:sz w:val="22"/>
          <w:szCs w:val="22"/>
          <w:vertAlign w:val="superscript"/>
        </w:rPr>
        <w:t>+</w:t>
      </w:r>
      <w:r>
        <w:rPr>
          <w:rFonts w:ascii="Times New Roman" w:hAnsi="Times New Roman" w:cs="Times New Roman"/>
          <w:sz w:val="22"/>
          <w:szCs w:val="22"/>
        </w:rPr>
        <w:t>и С1~ осуществляется за счет энергии окис-</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4" w:firstLine="567"/>
        <w:jc w:val="both"/>
      </w:pPr>
      <w:r>
        <w:rPr>
          <w:rFonts w:ascii="Times New Roman" w:hAnsi="Times New Roman" w:cs="Times New Roman"/>
          <w:spacing w:val="-1"/>
          <w:sz w:val="22"/>
          <w:szCs w:val="22"/>
        </w:rPr>
        <w:t>лительно-восстановительных цепей. «АТФазная» гипотеза утверж</w:t>
      </w:r>
      <w:r>
        <w:rPr>
          <w:rFonts w:ascii="Times New Roman" w:hAnsi="Times New Roman" w:cs="Times New Roman"/>
          <w:spacing w:val="-1"/>
          <w:sz w:val="22"/>
          <w:szCs w:val="22"/>
        </w:rPr>
        <w:softHyphen/>
      </w:r>
      <w:r>
        <w:rPr>
          <w:rFonts w:ascii="Times New Roman" w:hAnsi="Times New Roman" w:cs="Times New Roman"/>
          <w:sz w:val="22"/>
          <w:szCs w:val="22"/>
        </w:rPr>
        <w:t xml:space="preserve">дает, что для транспорта этих ионов используется энергия АТФ, а </w:t>
      </w:r>
      <w:r>
        <w:rPr>
          <w:rFonts w:ascii="Times New Roman" w:hAnsi="Times New Roman" w:cs="Times New Roman"/>
          <w:spacing w:val="-2"/>
          <w:sz w:val="22"/>
          <w:szCs w:val="22"/>
        </w:rPr>
        <w:t>Н</w:t>
      </w:r>
      <w:r>
        <w:rPr>
          <w:rFonts w:ascii="Times New Roman" w:hAnsi="Times New Roman" w:cs="Times New Roman"/>
          <w:spacing w:val="-2"/>
          <w:sz w:val="22"/>
          <w:szCs w:val="22"/>
          <w:vertAlign w:val="superscript"/>
        </w:rPr>
        <w:t>+</w:t>
      </w:r>
      <w:r>
        <w:rPr>
          <w:rFonts w:ascii="Times New Roman" w:hAnsi="Times New Roman" w:cs="Times New Roman"/>
          <w:spacing w:val="-2"/>
          <w:sz w:val="22"/>
          <w:szCs w:val="22"/>
        </w:rPr>
        <w:t xml:space="preserve"> могут происходить из различных источников, в том числе по</w:t>
      </w:r>
      <w:r>
        <w:rPr>
          <w:rFonts w:ascii="Times New Roman" w:hAnsi="Times New Roman" w:cs="Times New Roman"/>
          <w:spacing w:val="-2"/>
          <w:sz w:val="22"/>
          <w:szCs w:val="22"/>
        </w:rPr>
        <w:softHyphen/>
      </w:r>
      <w:r>
        <w:rPr>
          <w:rFonts w:ascii="Times New Roman" w:hAnsi="Times New Roman" w:cs="Times New Roman"/>
          <w:spacing w:val="-1"/>
          <w:sz w:val="22"/>
          <w:szCs w:val="22"/>
        </w:rPr>
        <w:t>ставляться   карбоангидразой   из   фосфатной   буферной   системы.</w:t>
      </w: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Сложные процессы, завершающиеся синтезом и экструзией из обкладочных клеток соляной кислоты, включают в себя три звена: 1) реакции фосфорилирования — дефосфорилирования; 2) мито-</w:t>
      </w:r>
      <w:r>
        <w:rPr>
          <w:rFonts w:ascii="Times New Roman" w:hAnsi="Times New Roman" w:cs="Times New Roman"/>
          <w:spacing w:val="-1"/>
          <w:sz w:val="22"/>
          <w:szCs w:val="22"/>
        </w:rPr>
        <w:t xml:space="preserve">хондриальную окислительную цепь, работающую в режиме помпы; </w:t>
      </w:r>
      <w:r>
        <w:rPr>
          <w:rFonts w:ascii="Times New Roman" w:hAnsi="Times New Roman" w:cs="Times New Roman"/>
          <w:sz w:val="22"/>
          <w:szCs w:val="22"/>
        </w:rPr>
        <w:t>т. е. переносящую протоны из матриксного пространства вовне; 3) Н</w:t>
      </w:r>
      <w:r>
        <w:rPr>
          <w:rFonts w:ascii="Times New Roman" w:hAnsi="Times New Roman" w:cs="Times New Roman"/>
          <w:sz w:val="22"/>
          <w:szCs w:val="22"/>
          <w:vertAlign w:val="superscript"/>
        </w:rPr>
        <w:t>+</w:t>
      </w:r>
      <w:r>
        <w:rPr>
          <w:rFonts w:ascii="Times New Roman" w:hAnsi="Times New Roman" w:cs="Times New Roman"/>
          <w:sz w:val="22"/>
          <w:szCs w:val="22"/>
        </w:rPr>
        <w:t>, К</w:t>
      </w:r>
      <w:r>
        <w:rPr>
          <w:rFonts w:ascii="Times New Roman" w:hAnsi="Times New Roman" w:cs="Times New Roman"/>
          <w:sz w:val="22"/>
          <w:szCs w:val="22"/>
          <w:vertAlign w:val="superscript"/>
        </w:rPr>
        <w:t>+</w:t>
      </w:r>
      <w:r>
        <w:rPr>
          <w:rFonts w:ascii="Times New Roman" w:hAnsi="Times New Roman" w:cs="Times New Roman"/>
          <w:sz w:val="22"/>
          <w:szCs w:val="22"/>
        </w:rPr>
        <w:t>-АТФазу секреторной мембраны, осуществляющую «пе</w:t>
      </w:r>
      <w:r>
        <w:rPr>
          <w:rFonts w:ascii="Times New Roman" w:hAnsi="Times New Roman" w:cs="Times New Roman"/>
          <w:sz w:val="22"/>
          <w:szCs w:val="22"/>
        </w:rPr>
        <w:softHyphen/>
        <w:t>рекачку» этих протонов из клетки в просвет желез за счет энер</w:t>
      </w:r>
      <w:r>
        <w:rPr>
          <w:rFonts w:ascii="Times New Roman" w:hAnsi="Times New Roman" w:cs="Times New Roman"/>
          <w:sz w:val="22"/>
          <w:szCs w:val="22"/>
        </w:rPr>
        <w:softHyphen/>
        <w:t>гии АТФ.</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Соляная кислота желудочного сока вызывает денатурацию и </w:t>
      </w:r>
      <w:r>
        <w:rPr>
          <w:rFonts w:ascii="Times New Roman" w:hAnsi="Times New Roman" w:cs="Times New Roman"/>
          <w:spacing w:val="-2"/>
          <w:sz w:val="22"/>
          <w:szCs w:val="22"/>
        </w:rPr>
        <w:t>набухание белков и тем самым способствует их последующему расщеплению пепсинами, активирует пепсиногены, создает кислую среду, необходимую для расщепления пищевых белков пепсинами; участвует в антибактериальном действии желудочного сока и регу</w:t>
      </w:r>
      <w:r>
        <w:rPr>
          <w:rFonts w:ascii="Times New Roman" w:hAnsi="Times New Roman" w:cs="Times New Roman"/>
          <w:spacing w:val="-2"/>
          <w:sz w:val="22"/>
          <w:szCs w:val="22"/>
        </w:rPr>
        <w:softHyphen/>
      </w:r>
      <w:r>
        <w:rPr>
          <w:rFonts w:ascii="Times New Roman" w:hAnsi="Times New Roman" w:cs="Times New Roman"/>
          <w:sz w:val="22"/>
          <w:szCs w:val="22"/>
        </w:rPr>
        <w:t xml:space="preserve">ляции деятельности пищеварительного тракта (в зависимости от </w:t>
      </w:r>
      <w:r>
        <w:rPr>
          <w:rFonts w:ascii="Times New Roman" w:hAnsi="Times New Roman" w:cs="Times New Roman"/>
          <w:spacing w:val="-1"/>
          <w:sz w:val="22"/>
          <w:szCs w:val="22"/>
        </w:rPr>
        <w:t>рН его содержимого усиливается или тормозится нервными меха</w:t>
      </w:r>
      <w:r>
        <w:rPr>
          <w:rFonts w:ascii="Times New Roman" w:hAnsi="Times New Roman" w:cs="Times New Roman"/>
          <w:spacing w:val="-1"/>
          <w:sz w:val="22"/>
          <w:szCs w:val="22"/>
        </w:rPr>
        <w:softHyphen/>
      </w:r>
      <w:r>
        <w:rPr>
          <w:rFonts w:ascii="Times New Roman" w:hAnsi="Times New Roman" w:cs="Times New Roman"/>
          <w:sz w:val="22"/>
          <w:szCs w:val="22"/>
        </w:rPr>
        <w:t>низмами и гастроинтестинальными гормонами его деятельность).</w:t>
      </w:r>
    </w:p>
    <w:p w:rsidR="00A5703E" w:rsidRDefault="00A5703E" w:rsidP="00A5703E">
      <w:pPr>
        <w:shd w:val="clear" w:color="auto" w:fill="FFFFFF"/>
        <w:spacing w:line="211" w:lineRule="exact"/>
        <w:ind w:right="24" w:firstLine="567"/>
        <w:jc w:val="both"/>
      </w:pPr>
      <w:r>
        <w:rPr>
          <w:rFonts w:ascii="Times New Roman" w:hAnsi="Times New Roman" w:cs="Times New Roman"/>
          <w:spacing w:val="51"/>
          <w:sz w:val="22"/>
          <w:szCs w:val="22"/>
        </w:rPr>
        <w:t>Органические</w:t>
      </w:r>
      <w:r>
        <w:rPr>
          <w:rFonts w:ascii="Times New Roman" w:hAnsi="Times New Roman" w:cs="Times New Roman"/>
          <w:sz w:val="22"/>
          <w:szCs w:val="22"/>
        </w:rPr>
        <w:t xml:space="preserve"> </w:t>
      </w:r>
      <w:r>
        <w:rPr>
          <w:rFonts w:ascii="Times New Roman" w:hAnsi="Times New Roman" w:cs="Times New Roman"/>
          <w:spacing w:val="51"/>
          <w:sz w:val="22"/>
          <w:szCs w:val="22"/>
        </w:rPr>
        <w:t>компоненты</w:t>
      </w:r>
      <w:r>
        <w:rPr>
          <w:rFonts w:ascii="Times New Roman" w:hAnsi="Times New Roman" w:cs="Times New Roman"/>
          <w:sz w:val="22"/>
          <w:szCs w:val="22"/>
        </w:rPr>
        <w:t xml:space="preserve"> </w:t>
      </w:r>
      <w:r>
        <w:rPr>
          <w:rFonts w:ascii="Times New Roman" w:hAnsi="Times New Roman" w:cs="Times New Roman"/>
          <w:spacing w:val="-2"/>
          <w:sz w:val="22"/>
          <w:szCs w:val="22"/>
        </w:rPr>
        <w:t>желудочного сока пред</w:t>
      </w:r>
      <w:r>
        <w:rPr>
          <w:rFonts w:ascii="Times New Roman" w:hAnsi="Times New Roman" w:cs="Times New Roman"/>
          <w:spacing w:val="-2"/>
          <w:sz w:val="22"/>
          <w:szCs w:val="22"/>
        </w:rPr>
        <w:softHyphen/>
      </w:r>
      <w:r>
        <w:rPr>
          <w:rFonts w:ascii="Times New Roman" w:hAnsi="Times New Roman" w:cs="Times New Roman"/>
          <w:spacing w:val="-3"/>
          <w:sz w:val="22"/>
          <w:szCs w:val="22"/>
        </w:rPr>
        <w:t xml:space="preserve">ставлены </w:t>
      </w:r>
      <w:r>
        <w:rPr>
          <w:rFonts w:ascii="Times New Roman" w:hAnsi="Times New Roman" w:cs="Times New Roman"/>
          <w:i/>
          <w:iCs/>
          <w:spacing w:val="-3"/>
          <w:sz w:val="22"/>
          <w:szCs w:val="22"/>
        </w:rPr>
        <w:t xml:space="preserve">азотсодержащими веществами </w:t>
      </w:r>
      <w:r>
        <w:rPr>
          <w:rFonts w:ascii="Times New Roman" w:hAnsi="Times New Roman" w:cs="Times New Roman"/>
          <w:spacing w:val="-3"/>
          <w:sz w:val="22"/>
          <w:szCs w:val="22"/>
        </w:rPr>
        <w:t>(200—</w:t>
      </w:r>
      <w:r>
        <w:rPr>
          <w:rFonts w:ascii="Times New Roman" w:hAnsi="Times New Roman" w:cs="Times New Roman"/>
          <w:i/>
          <w:iCs/>
          <w:spacing w:val="-3"/>
          <w:sz w:val="22"/>
          <w:szCs w:val="22"/>
        </w:rPr>
        <w:t xml:space="preserve">500 </w:t>
      </w:r>
      <w:r>
        <w:rPr>
          <w:rFonts w:ascii="Times New Roman" w:hAnsi="Times New Roman" w:cs="Times New Roman"/>
          <w:spacing w:val="-3"/>
          <w:sz w:val="22"/>
          <w:szCs w:val="22"/>
        </w:rPr>
        <w:t>мг/л): мочеви</w:t>
      </w:r>
      <w:r>
        <w:rPr>
          <w:rFonts w:ascii="Times New Roman" w:hAnsi="Times New Roman" w:cs="Times New Roman"/>
          <w:spacing w:val="-3"/>
          <w:sz w:val="22"/>
          <w:szCs w:val="22"/>
        </w:rPr>
        <w:softHyphen/>
      </w:r>
      <w:r>
        <w:rPr>
          <w:rFonts w:ascii="Times New Roman" w:hAnsi="Times New Roman" w:cs="Times New Roman"/>
          <w:spacing w:val="-2"/>
          <w:sz w:val="22"/>
          <w:szCs w:val="22"/>
        </w:rPr>
        <w:t xml:space="preserve">ной, мочевой и молочной кислотами, полипептидами. Содержание </w:t>
      </w:r>
      <w:r>
        <w:rPr>
          <w:rFonts w:ascii="Times New Roman" w:hAnsi="Times New Roman" w:cs="Times New Roman"/>
          <w:sz w:val="22"/>
          <w:szCs w:val="22"/>
        </w:rPr>
        <w:t>белка достигает 3 г/л, мукопротеидов — до 0,8 г/л, мукопротеаз — до 7 г/л. Органические вещества желудочного сока являются про</w:t>
      </w:r>
      <w:r>
        <w:rPr>
          <w:rFonts w:ascii="Times New Roman" w:hAnsi="Times New Roman" w:cs="Times New Roman"/>
          <w:sz w:val="22"/>
          <w:szCs w:val="22"/>
        </w:rPr>
        <w:softHyphen/>
        <w:t>дуктами секреторной деятельности желудочных желез и обмена веществ в слизистой оболочке желудка, а также транспорти</w:t>
      </w:r>
      <w:r>
        <w:rPr>
          <w:rFonts w:ascii="Times New Roman" w:hAnsi="Times New Roman" w:cs="Times New Roman"/>
          <w:sz w:val="22"/>
          <w:szCs w:val="22"/>
        </w:rPr>
        <w:softHyphen/>
      </w:r>
      <w:r>
        <w:rPr>
          <w:rFonts w:ascii="Times New Roman" w:hAnsi="Times New Roman" w:cs="Times New Roman"/>
          <w:spacing w:val="-1"/>
          <w:sz w:val="22"/>
          <w:szCs w:val="22"/>
        </w:rPr>
        <w:t xml:space="preserve">руются через нее из крови. В числе белков особое значение для </w:t>
      </w:r>
      <w:r>
        <w:rPr>
          <w:rFonts w:ascii="Times New Roman" w:hAnsi="Times New Roman" w:cs="Times New Roman"/>
          <w:sz w:val="22"/>
          <w:szCs w:val="22"/>
        </w:rPr>
        <w:t>пищеварения имеют ферменты.</w:t>
      </w:r>
    </w:p>
    <w:p w:rsidR="00A5703E" w:rsidRDefault="00A5703E" w:rsidP="00A5703E">
      <w:pPr>
        <w:shd w:val="clear" w:color="auto" w:fill="FFFFFF"/>
        <w:spacing w:before="5" w:line="211" w:lineRule="exact"/>
        <w:ind w:right="10" w:firstLine="567"/>
        <w:jc w:val="both"/>
      </w:pPr>
      <w:r>
        <w:rPr>
          <w:rFonts w:ascii="Times New Roman" w:hAnsi="Times New Roman" w:cs="Times New Roman"/>
          <w:spacing w:val="-1"/>
          <w:sz w:val="22"/>
          <w:szCs w:val="22"/>
        </w:rPr>
        <w:t xml:space="preserve">Главные клетки желудочных желез синтезируют несколько </w:t>
      </w:r>
      <w:r>
        <w:rPr>
          <w:rFonts w:ascii="Times New Roman" w:hAnsi="Times New Roman" w:cs="Times New Roman"/>
          <w:i/>
          <w:iCs/>
          <w:sz w:val="22"/>
          <w:szCs w:val="22"/>
        </w:rPr>
        <w:t xml:space="preserve">пепсиногенов, </w:t>
      </w:r>
      <w:r>
        <w:rPr>
          <w:rFonts w:ascii="Times New Roman" w:hAnsi="Times New Roman" w:cs="Times New Roman"/>
          <w:sz w:val="22"/>
          <w:szCs w:val="22"/>
        </w:rPr>
        <w:t>которые принято делить на две группы. Пепсиноге</w:t>
      </w:r>
      <w:r>
        <w:rPr>
          <w:rFonts w:ascii="Times New Roman" w:hAnsi="Times New Roman" w:cs="Times New Roman"/>
          <w:sz w:val="22"/>
          <w:szCs w:val="22"/>
        </w:rPr>
        <w:softHyphen/>
        <w:t xml:space="preserve">ны первой группы локализуются в фундальной части желудка, </w:t>
      </w:r>
      <w:r>
        <w:rPr>
          <w:rFonts w:ascii="Times New Roman" w:hAnsi="Times New Roman" w:cs="Times New Roman"/>
          <w:spacing w:val="-2"/>
          <w:sz w:val="22"/>
          <w:szCs w:val="22"/>
        </w:rPr>
        <w:t xml:space="preserve">второй группы — в антральной части и начале двенадцатиперстной </w:t>
      </w:r>
      <w:r>
        <w:rPr>
          <w:rFonts w:ascii="Times New Roman" w:hAnsi="Times New Roman" w:cs="Times New Roman"/>
          <w:spacing w:val="-1"/>
          <w:sz w:val="22"/>
          <w:szCs w:val="22"/>
        </w:rPr>
        <w:t>кишки. При активации пепсиногенов путем отщепления от них по</w:t>
      </w:r>
      <w:r>
        <w:rPr>
          <w:rFonts w:ascii="Times New Roman" w:hAnsi="Times New Roman" w:cs="Times New Roman"/>
          <w:spacing w:val="-1"/>
          <w:sz w:val="22"/>
          <w:szCs w:val="22"/>
        </w:rPr>
        <w:softHyphen/>
        <w:t xml:space="preserve">липептида образуется несколько пепсинов. Собственно </w:t>
      </w:r>
      <w:r>
        <w:rPr>
          <w:rFonts w:ascii="Times New Roman" w:hAnsi="Times New Roman" w:cs="Times New Roman"/>
          <w:i/>
          <w:iCs/>
          <w:spacing w:val="-1"/>
          <w:sz w:val="22"/>
          <w:szCs w:val="22"/>
        </w:rPr>
        <w:t xml:space="preserve">пепсинами </w:t>
      </w:r>
      <w:r>
        <w:rPr>
          <w:rFonts w:ascii="Times New Roman" w:hAnsi="Times New Roman" w:cs="Times New Roman"/>
          <w:sz w:val="22"/>
          <w:szCs w:val="22"/>
        </w:rPr>
        <w:t xml:space="preserve">принято называть ферменты класса протеаз, гидролизующие белки с максимальной скоростью при рН </w:t>
      </w:r>
      <w:r>
        <w:rPr>
          <w:rFonts w:ascii="Times New Roman" w:hAnsi="Times New Roman" w:cs="Times New Roman"/>
          <w:i/>
          <w:iCs/>
          <w:sz w:val="22"/>
          <w:szCs w:val="22"/>
        </w:rPr>
        <w:t>1,5</w:t>
      </w:r>
      <w:r>
        <w:rPr>
          <w:rFonts w:ascii="Times New Roman" w:hAnsi="Times New Roman" w:cs="Times New Roman"/>
          <w:sz w:val="22"/>
          <w:szCs w:val="22"/>
        </w:rPr>
        <w:t xml:space="preserve">—2,0. Протеаза, названная </w:t>
      </w:r>
      <w:r>
        <w:rPr>
          <w:rFonts w:ascii="Times New Roman" w:hAnsi="Times New Roman" w:cs="Times New Roman"/>
          <w:i/>
          <w:iCs/>
          <w:spacing w:val="-1"/>
          <w:sz w:val="22"/>
          <w:szCs w:val="22"/>
        </w:rPr>
        <w:t xml:space="preserve">гастриксином, </w:t>
      </w:r>
      <w:r>
        <w:rPr>
          <w:rFonts w:ascii="Times New Roman" w:hAnsi="Times New Roman" w:cs="Times New Roman"/>
          <w:spacing w:val="-1"/>
          <w:sz w:val="22"/>
          <w:szCs w:val="22"/>
        </w:rPr>
        <w:t xml:space="preserve">имеет оптимальный для гидролиза белков рН 3,2— </w:t>
      </w:r>
      <w:r>
        <w:rPr>
          <w:rFonts w:ascii="Times New Roman" w:hAnsi="Times New Roman" w:cs="Times New Roman"/>
          <w:sz w:val="22"/>
          <w:szCs w:val="22"/>
        </w:rPr>
        <w:t>3,5. Соотношение содержания пепсина и гастриксина в желудоч</w:t>
      </w:r>
      <w:r>
        <w:rPr>
          <w:rFonts w:ascii="Times New Roman" w:hAnsi="Times New Roman" w:cs="Times New Roman"/>
          <w:sz w:val="22"/>
          <w:szCs w:val="22"/>
        </w:rPr>
        <w:softHyphen/>
      </w:r>
      <w:r>
        <w:rPr>
          <w:rFonts w:ascii="Times New Roman" w:hAnsi="Times New Roman" w:cs="Times New Roman"/>
          <w:spacing w:val="-1"/>
          <w:sz w:val="22"/>
          <w:szCs w:val="22"/>
        </w:rPr>
        <w:t xml:space="preserve">ном соке человека колеблется от 1:2 до </w:t>
      </w:r>
      <w:r>
        <w:rPr>
          <w:rFonts w:ascii="Times New Roman" w:hAnsi="Times New Roman" w:cs="Times New Roman"/>
          <w:i/>
          <w:iCs/>
          <w:spacing w:val="-1"/>
          <w:sz w:val="22"/>
          <w:szCs w:val="22"/>
        </w:rPr>
        <w:t xml:space="preserve">1:5. </w:t>
      </w:r>
      <w:r>
        <w:rPr>
          <w:rFonts w:ascii="Times New Roman" w:hAnsi="Times New Roman" w:cs="Times New Roman"/>
          <w:spacing w:val="-1"/>
          <w:sz w:val="22"/>
          <w:szCs w:val="22"/>
        </w:rPr>
        <w:t>Эти ферменты разли</w:t>
      </w:r>
      <w:r>
        <w:rPr>
          <w:rFonts w:ascii="Times New Roman" w:hAnsi="Times New Roman" w:cs="Times New Roman"/>
          <w:spacing w:val="-1"/>
          <w:sz w:val="22"/>
          <w:szCs w:val="22"/>
        </w:rPr>
        <w:softHyphen/>
      </w:r>
      <w:r>
        <w:rPr>
          <w:rFonts w:ascii="Times New Roman" w:hAnsi="Times New Roman" w:cs="Times New Roman"/>
          <w:sz w:val="22"/>
          <w:szCs w:val="22"/>
        </w:rPr>
        <w:t>чаются действием на разные виды белков.</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 xml:space="preserve">Пепсины являются эндопептидазами, и основными продуктами </w:t>
      </w:r>
      <w:r>
        <w:rPr>
          <w:rFonts w:ascii="Times New Roman" w:hAnsi="Times New Roman" w:cs="Times New Roman"/>
          <w:spacing w:val="-1"/>
          <w:sz w:val="22"/>
          <w:szCs w:val="22"/>
        </w:rPr>
        <w:t xml:space="preserve">их гидролитического действия на белки являются полипептиды </w:t>
      </w:r>
      <w:r>
        <w:rPr>
          <w:rFonts w:ascii="Times New Roman" w:hAnsi="Times New Roman" w:cs="Times New Roman"/>
          <w:sz w:val="22"/>
          <w:szCs w:val="22"/>
        </w:rPr>
        <w:t xml:space="preserve">(разрываются около 10% связей с освобождением аминокислот). </w:t>
      </w:r>
      <w:r>
        <w:rPr>
          <w:rFonts w:ascii="Times New Roman" w:hAnsi="Times New Roman" w:cs="Times New Roman"/>
          <w:spacing w:val="-1"/>
          <w:sz w:val="22"/>
          <w:szCs w:val="22"/>
        </w:rPr>
        <w:t>Способность пепсинов гидролизовывать белки в широком диапазо</w:t>
      </w:r>
      <w:r>
        <w:rPr>
          <w:rFonts w:ascii="Times New Roman" w:hAnsi="Times New Roman" w:cs="Times New Roman"/>
          <w:spacing w:val="-1"/>
          <w:sz w:val="22"/>
          <w:szCs w:val="22"/>
        </w:rPr>
        <w:softHyphen/>
        <w:t>не рН имеет большое значение для желудочного протеолиза, кото</w:t>
      </w:r>
      <w:r>
        <w:rPr>
          <w:rFonts w:ascii="Times New Roman" w:hAnsi="Times New Roman" w:cs="Times New Roman"/>
          <w:spacing w:val="-1"/>
          <w:sz w:val="22"/>
          <w:szCs w:val="22"/>
        </w:rPr>
        <w:softHyphen/>
        <w:t>рый происходит при разном рН в зависимости от объема и кислот</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ности желудочного сока, буферных свойств и количества принятой </w:t>
      </w:r>
      <w:r>
        <w:rPr>
          <w:rFonts w:ascii="Times New Roman" w:hAnsi="Times New Roman" w:cs="Times New Roman"/>
          <w:sz w:val="22"/>
          <w:szCs w:val="22"/>
        </w:rPr>
        <w:t>пищи, диффузии кислого сока в глубь пищевого желудочного со-</w:t>
      </w:r>
    </w:p>
    <w:p w:rsidR="00A5703E" w:rsidRDefault="00A5703E" w:rsidP="00A5703E">
      <w:pPr>
        <w:shd w:val="clear" w:color="auto" w:fill="FFFFFF"/>
        <w:spacing w:line="211" w:lineRule="exact"/>
        <w:ind w:right="5"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9" w:firstLine="567"/>
        <w:jc w:val="both"/>
      </w:pPr>
      <w:r>
        <w:rPr>
          <w:rFonts w:ascii="Times New Roman" w:hAnsi="Times New Roman" w:cs="Times New Roman"/>
          <w:spacing w:val="-1"/>
          <w:sz w:val="22"/>
          <w:szCs w:val="22"/>
        </w:rPr>
        <w:t>держимого. Гидролиз белков происходит в непосредственной бли</w:t>
      </w:r>
      <w:r>
        <w:rPr>
          <w:rFonts w:ascii="Times New Roman" w:hAnsi="Times New Roman" w:cs="Times New Roman"/>
          <w:spacing w:val="-1"/>
          <w:sz w:val="22"/>
          <w:szCs w:val="22"/>
        </w:rPr>
        <w:softHyphen/>
      </w:r>
      <w:r>
        <w:rPr>
          <w:rFonts w:ascii="Times New Roman" w:hAnsi="Times New Roman" w:cs="Times New Roman"/>
          <w:sz w:val="22"/>
          <w:szCs w:val="22"/>
        </w:rPr>
        <w:t>зости от слизистой оболочки. Проходящая перистальтическая вол</w:t>
      </w:r>
      <w:r>
        <w:rPr>
          <w:rFonts w:ascii="Times New Roman" w:hAnsi="Times New Roman" w:cs="Times New Roman"/>
          <w:sz w:val="22"/>
          <w:szCs w:val="22"/>
        </w:rPr>
        <w:softHyphen/>
        <w:t xml:space="preserve">на «снимает» («слизывает») примукозальный слой, продвигает его к антральной части желудка, в результате чего к слизистой </w:t>
      </w:r>
      <w:r>
        <w:rPr>
          <w:rFonts w:ascii="Times New Roman" w:hAnsi="Times New Roman" w:cs="Times New Roman"/>
          <w:spacing w:val="-2"/>
          <w:sz w:val="22"/>
          <w:szCs w:val="22"/>
        </w:rPr>
        <w:t>оболочке примыкает бывший более глубокий слой пищевого содер</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жимого, на белки которого пепсины действовали при слабокислой </w:t>
      </w:r>
      <w:r>
        <w:rPr>
          <w:rFonts w:ascii="Times New Roman" w:hAnsi="Times New Roman" w:cs="Times New Roman"/>
          <w:sz w:val="22"/>
          <w:szCs w:val="22"/>
        </w:rPr>
        <w:t>реакции. Эти белки подвергаются гидролизу пепсинами в более кислой среде.</w:t>
      </w: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 xml:space="preserve">Важным компонентом желудочного сока являются </w:t>
      </w:r>
      <w:r>
        <w:rPr>
          <w:rFonts w:ascii="Times New Roman" w:hAnsi="Times New Roman" w:cs="Times New Roman"/>
          <w:i/>
          <w:iCs/>
          <w:sz w:val="22"/>
          <w:szCs w:val="22"/>
        </w:rPr>
        <w:t xml:space="preserve">мукоиды, </w:t>
      </w:r>
      <w:r>
        <w:rPr>
          <w:rFonts w:ascii="Times New Roman" w:hAnsi="Times New Roman" w:cs="Times New Roman"/>
          <w:spacing w:val="-2"/>
          <w:sz w:val="22"/>
          <w:szCs w:val="22"/>
        </w:rPr>
        <w:t>продуцируемые мукоцитами поверхностного эпителия, шейки фун-</w:t>
      </w:r>
      <w:r>
        <w:rPr>
          <w:rFonts w:ascii="Times New Roman" w:hAnsi="Times New Roman" w:cs="Times New Roman"/>
          <w:sz w:val="22"/>
          <w:szCs w:val="22"/>
        </w:rPr>
        <w:t xml:space="preserve">дальных и пилорических желез (до 15 г/л). К мукоидам относится и гастромукопротеид (внутренний фактор Касла). Слой </w:t>
      </w:r>
      <w:r>
        <w:rPr>
          <w:rFonts w:ascii="Times New Roman" w:hAnsi="Times New Roman" w:cs="Times New Roman"/>
          <w:spacing w:val="41"/>
          <w:sz w:val="22"/>
          <w:szCs w:val="22"/>
        </w:rPr>
        <w:t xml:space="preserve">слизи </w:t>
      </w:r>
      <w:r>
        <w:rPr>
          <w:rFonts w:ascii="Times New Roman" w:hAnsi="Times New Roman" w:cs="Times New Roman"/>
          <w:sz w:val="22"/>
          <w:szCs w:val="22"/>
        </w:rPr>
        <w:t xml:space="preserve">толщиной </w:t>
      </w:r>
      <w:r>
        <w:rPr>
          <w:rFonts w:ascii="Times New Roman" w:hAnsi="Times New Roman" w:cs="Times New Roman"/>
          <w:i/>
          <w:iCs/>
          <w:sz w:val="22"/>
          <w:szCs w:val="22"/>
        </w:rPr>
        <w:t>1</w:t>
      </w:r>
      <w:r>
        <w:rPr>
          <w:rFonts w:ascii="Times New Roman" w:hAnsi="Times New Roman" w:cs="Times New Roman"/>
          <w:sz w:val="22"/>
          <w:szCs w:val="22"/>
        </w:rPr>
        <w:t>—</w:t>
      </w:r>
      <w:r>
        <w:rPr>
          <w:rFonts w:ascii="Times New Roman" w:hAnsi="Times New Roman" w:cs="Times New Roman"/>
          <w:i/>
          <w:iCs/>
          <w:sz w:val="22"/>
          <w:szCs w:val="22"/>
        </w:rPr>
        <w:t xml:space="preserve">1,5 </w:t>
      </w:r>
      <w:r>
        <w:rPr>
          <w:rFonts w:ascii="Times New Roman" w:hAnsi="Times New Roman" w:cs="Times New Roman"/>
          <w:sz w:val="22"/>
          <w:szCs w:val="22"/>
        </w:rPr>
        <w:t>мм защищает слизистую оболочку желудка и называется слизистым защитным барьером желудка. Слизь — му-коидный секрет — представлена в основном двумя типами ве</w:t>
      </w:r>
      <w:r>
        <w:rPr>
          <w:rFonts w:ascii="Times New Roman" w:hAnsi="Times New Roman" w:cs="Times New Roman"/>
          <w:sz w:val="22"/>
          <w:szCs w:val="22"/>
        </w:rPr>
        <w:softHyphen/>
        <w:t xml:space="preserve">ществ — </w:t>
      </w:r>
      <w:r>
        <w:rPr>
          <w:rFonts w:ascii="Times New Roman" w:hAnsi="Times New Roman" w:cs="Times New Roman"/>
          <w:i/>
          <w:iCs/>
          <w:sz w:val="22"/>
          <w:szCs w:val="22"/>
        </w:rPr>
        <w:t xml:space="preserve">гликопротвинами </w:t>
      </w:r>
      <w:r>
        <w:rPr>
          <w:rFonts w:ascii="Times New Roman" w:hAnsi="Times New Roman" w:cs="Times New Roman"/>
          <w:sz w:val="22"/>
          <w:szCs w:val="22"/>
        </w:rPr>
        <w:t xml:space="preserve">и </w:t>
      </w:r>
      <w:r>
        <w:rPr>
          <w:rFonts w:ascii="Times New Roman" w:hAnsi="Times New Roman" w:cs="Times New Roman"/>
          <w:i/>
          <w:iCs/>
          <w:sz w:val="22"/>
          <w:szCs w:val="22"/>
        </w:rPr>
        <w:t>протеогликанами.</w:t>
      </w:r>
    </w:p>
    <w:p w:rsidR="00A5703E" w:rsidRDefault="00A5703E" w:rsidP="00A5703E">
      <w:pPr>
        <w:shd w:val="clear" w:color="auto" w:fill="FFFFFF"/>
        <w:spacing w:line="211" w:lineRule="exact"/>
        <w:ind w:right="38" w:firstLine="567"/>
        <w:jc w:val="both"/>
      </w:pPr>
      <w:r>
        <w:rPr>
          <w:rFonts w:ascii="Times New Roman" w:hAnsi="Times New Roman" w:cs="Times New Roman"/>
          <w:spacing w:val="-1"/>
          <w:sz w:val="22"/>
          <w:szCs w:val="22"/>
        </w:rPr>
        <w:t>Сок, выделяемый разными участками слизистой оболочки же</w:t>
      </w:r>
      <w:r>
        <w:rPr>
          <w:rFonts w:ascii="Times New Roman" w:hAnsi="Times New Roman" w:cs="Times New Roman"/>
          <w:spacing w:val="-1"/>
          <w:sz w:val="22"/>
          <w:szCs w:val="22"/>
        </w:rPr>
        <w:softHyphen/>
      </w:r>
      <w:r>
        <w:rPr>
          <w:rFonts w:ascii="Times New Roman" w:hAnsi="Times New Roman" w:cs="Times New Roman"/>
          <w:sz w:val="22"/>
          <w:szCs w:val="22"/>
        </w:rPr>
        <w:t>лудка, содержит различное количество пепсиногена и соляной кислоты. Так, железы малой кривизны желудка продуцируют сок с более высокими кислотностью и содержанием пепсина, чем же</w:t>
      </w:r>
      <w:r>
        <w:rPr>
          <w:rFonts w:ascii="Times New Roman" w:hAnsi="Times New Roman" w:cs="Times New Roman"/>
          <w:sz w:val="22"/>
          <w:szCs w:val="22"/>
        </w:rPr>
        <w:softHyphen/>
        <w:t>лезы большой кривизны желудка.</w:t>
      </w: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 xml:space="preserve">Железы в пилорической части желудка выделяют небольшое количество сока слабощелочной реакции с большим содержанием </w:t>
      </w:r>
      <w:r>
        <w:rPr>
          <w:rFonts w:ascii="Times New Roman" w:hAnsi="Times New Roman" w:cs="Times New Roman"/>
          <w:sz w:val="22"/>
          <w:szCs w:val="22"/>
        </w:rPr>
        <w:t>слизи. Увеличение секреции происходит при местном механичес</w:t>
      </w:r>
      <w:r>
        <w:rPr>
          <w:rFonts w:ascii="Times New Roman" w:hAnsi="Times New Roman" w:cs="Times New Roman"/>
          <w:sz w:val="22"/>
          <w:szCs w:val="22"/>
        </w:rPr>
        <w:softHyphen/>
      </w:r>
      <w:r>
        <w:rPr>
          <w:rFonts w:ascii="Times New Roman" w:hAnsi="Times New Roman" w:cs="Times New Roman"/>
          <w:spacing w:val="-1"/>
          <w:sz w:val="22"/>
          <w:szCs w:val="22"/>
        </w:rPr>
        <w:t>ком и химическом раздражении пилорической части желудка. Сек</w:t>
      </w:r>
      <w:r>
        <w:rPr>
          <w:rFonts w:ascii="Times New Roman" w:hAnsi="Times New Roman" w:cs="Times New Roman"/>
          <w:spacing w:val="-1"/>
          <w:sz w:val="22"/>
          <w:szCs w:val="22"/>
        </w:rPr>
        <w:softHyphen/>
        <w:t xml:space="preserve">рет пилорических желез обладает небольшой протеолитической, </w:t>
      </w:r>
      <w:r>
        <w:rPr>
          <w:rFonts w:ascii="Times New Roman" w:hAnsi="Times New Roman" w:cs="Times New Roman"/>
          <w:spacing w:val="-2"/>
          <w:sz w:val="22"/>
          <w:szCs w:val="22"/>
        </w:rPr>
        <w:t xml:space="preserve">липолитическои и амилолитической активностью. Существенного значения в желудочном пищеварении ферменты, обусловливающие </w:t>
      </w:r>
      <w:r>
        <w:rPr>
          <w:rFonts w:ascii="Times New Roman" w:hAnsi="Times New Roman" w:cs="Times New Roman"/>
          <w:sz w:val="22"/>
          <w:szCs w:val="22"/>
        </w:rPr>
        <w:t>эту активность, не имеют. Щелочной пилорический секрет частич</w:t>
      </w:r>
      <w:r>
        <w:rPr>
          <w:rFonts w:ascii="Times New Roman" w:hAnsi="Times New Roman" w:cs="Times New Roman"/>
          <w:sz w:val="22"/>
          <w:szCs w:val="22"/>
        </w:rPr>
        <w:softHyphen/>
      </w:r>
      <w:r>
        <w:rPr>
          <w:rFonts w:ascii="Times New Roman" w:hAnsi="Times New Roman" w:cs="Times New Roman"/>
          <w:spacing w:val="-1"/>
          <w:sz w:val="22"/>
          <w:szCs w:val="22"/>
        </w:rPr>
        <w:t>но нейтрализует кислое содержимое желудка, эвакуируемое в две</w:t>
      </w:r>
      <w:r>
        <w:rPr>
          <w:rFonts w:ascii="Times New Roman" w:hAnsi="Times New Roman" w:cs="Times New Roman"/>
          <w:spacing w:val="-1"/>
          <w:sz w:val="22"/>
          <w:szCs w:val="22"/>
        </w:rPr>
        <w:softHyphen/>
      </w:r>
      <w:r>
        <w:rPr>
          <w:rFonts w:ascii="Times New Roman" w:hAnsi="Times New Roman" w:cs="Times New Roman"/>
          <w:sz w:val="22"/>
          <w:szCs w:val="22"/>
        </w:rPr>
        <w:t>надцатиперстную кишку.</w:t>
      </w:r>
    </w:p>
    <w:p w:rsidR="00A5703E" w:rsidRDefault="00A5703E" w:rsidP="00A5703E">
      <w:pPr>
        <w:shd w:val="clear" w:color="auto" w:fill="FFFFFF"/>
        <w:spacing w:line="211" w:lineRule="exact"/>
        <w:ind w:right="14" w:firstLine="567"/>
        <w:jc w:val="both"/>
      </w:pPr>
      <w:r>
        <w:rPr>
          <w:rFonts w:ascii="Times New Roman" w:hAnsi="Times New Roman" w:cs="Times New Roman"/>
          <w:spacing w:val="-2"/>
          <w:sz w:val="22"/>
          <w:szCs w:val="22"/>
        </w:rPr>
        <w:t>Показатели желудочной секреции имеют существенные индиви</w:t>
      </w:r>
      <w:r>
        <w:rPr>
          <w:rFonts w:ascii="Times New Roman" w:hAnsi="Times New Roman" w:cs="Times New Roman"/>
          <w:spacing w:val="-2"/>
          <w:sz w:val="22"/>
          <w:szCs w:val="22"/>
        </w:rPr>
        <w:softHyphen/>
      </w:r>
      <w:r>
        <w:rPr>
          <w:rFonts w:ascii="Times New Roman" w:hAnsi="Times New Roman" w:cs="Times New Roman"/>
          <w:sz w:val="22"/>
          <w:szCs w:val="22"/>
        </w:rPr>
        <w:t>дуальные, половые и возрастные различия. При патологии желу</w:t>
      </w:r>
      <w:r>
        <w:rPr>
          <w:rFonts w:ascii="Times New Roman" w:hAnsi="Times New Roman" w:cs="Times New Roman"/>
          <w:sz w:val="22"/>
          <w:szCs w:val="22"/>
        </w:rPr>
        <w:softHyphen/>
        <w:t>дочная секреция может повышаться (гиперсекреция) или пони</w:t>
      </w:r>
      <w:r>
        <w:rPr>
          <w:rFonts w:ascii="Times New Roman" w:hAnsi="Times New Roman" w:cs="Times New Roman"/>
          <w:sz w:val="22"/>
          <w:szCs w:val="22"/>
        </w:rPr>
        <w:softHyphen/>
        <w:t>жаться (гипосекреция), соответственно может меняться секреция соляной кислоты (гипер- и гипоацидность, отсутствие ее в соке — анацидность, ахлоргидрия). Меняется содержание пепсиногенов и соотношение их видов в желудочном соке.</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Большое защитное значение имеет </w:t>
      </w:r>
      <w:r>
        <w:rPr>
          <w:rFonts w:ascii="Times New Roman" w:hAnsi="Times New Roman" w:cs="Times New Roman"/>
          <w:spacing w:val="49"/>
          <w:sz w:val="22"/>
          <w:szCs w:val="22"/>
        </w:rPr>
        <w:t>слизистый</w:t>
      </w:r>
      <w:r>
        <w:rPr>
          <w:rFonts w:ascii="Times New Roman" w:hAnsi="Times New Roman" w:cs="Times New Roman"/>
          <w:sz w:val="22"/>
          <w:szCs w:val="22"/>
        </w:rPr>
        <w:t xml:space="preserve"> </w:t>
      </w:r>
      <w:r>
        <w:rPr>
          <w:rFonts w:ascii="Times New Roman" w:hAnsi="Times New Roman" w:cs="Times New Roman"/>
          <w:spacing w:val="44"/>
          <w:sz w:val="22"/>
          <w:szCs w:val="22"/>
        </w:rPr>
        <w:t xml:space="preserve">барьер </w:t>
      </w:r>
      <w:r>
        <w:rPr>
          <w:rFonts w:ascii="Times New Roman" w:hAnsi="Times New Roman" w:cs="Times New Roman"/>
          <w:sz w:val="22"/>
          <w:szCs w:val="22"/>
        </w:rPr>
        <w:t>желудка, разрушение которого может быть одной из причин повреждения слизистой оболочки желудка и даже глубже распо</w:t>
      </w:r>
      <w:r>
        <w:rPr>
          <w:rFonts w:ascii="Times New Roman" w:hAnsi="Times New Roman" w:cs="Times New Roman"/>
          <w:sz w:val="22"/>
          <w:szCs w:val="22"/>
        </w:rPr>
        <w:softHyphen/>
        <w:t xml:space="preserve">ложенных структур его стенки. Этот барьер повреждается при </w:t>
      </w:r>
      <w:r>
        <w:rPr>
          <w:rFonts w:ascii="Times New Roman" w:hAnsi="Times New Roman" w:cs="Times New Roman"/>
          <w:spacing w:val="-1"/>
          <w:sz w:val="22"/>
          <w:szCs w:val="22"/>
        </w:rPr>
        <w:t xml:space="preserve">высокой концентрации в содержимом желудка соляной кислоты, </w:t>
      </w:r>
      <w:r>
        <w:rPr>
          <w:rFonts w:ascii="Times New Roman" w:hAnsi="Times New Roman" w:cs="Times New Roman"/>
          <w:sz w:val="22"/>
          <w:szCs w:val="22"/>
        </w:rPr>
        <w:t>алифатическими кислотами (уксусная, соляная, масляная, про-пионовая) даже в небольшой концентрации, детергентами (желч</w:t>
      </w:r>
      <w:r>
        <w:rPr>
          <w:rFonts w:ascii="Times New Roman" w:hAnsi="Times New Roman" w:cs="Times New Roman"/>
          <w:sz w:val="22"/>
          <w:szCs w:val="22"/>
        </w:rPr>
        <w:softHyphen/>
        <w:t>ные кислоты, салициловая и сульфосалициловая кислоты в кис</w:t>
      </w:r>
      <w:r>
        <w:rPr>
          <w:rFonts w:ascii="Times New Roman" w:hAnsi="Times New Roman" w:cs="Times New Roman"/>
          <w:sz w:val="22"/>
          <w:szCs w:val="22"/>
        </w:rPr>
        <w:softHyphen/>
        <w:t>лой среде желудка), фосфолипазами, алкоголем. Длительный кон</w:t>
      </w:r>
      <w:r>
        <w:rPr>
          <w:rFonts w:ascii="Times New Roman" w:hAnsi="Times New Roman" w:cs="Times New Roman"/>
          <w:sz w:val="22"/>
          <w:szCs w:val="22"/>
        </w:rPr>
        <w:softHyphen/>
        <w:t>такт этих веществ (при их относительно высокой концентрации) нарушает слизистый барьер и может привести к повреждению сли-</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зистой оболочки желудка. Разрушению слизистого барьера и сти</w:t>
      </w:r>
      <w:r>
        <w:rPr>
          <w:rFonts w:ascii="Times New Roman" w:hAnsi="Times New Roman" w:cs="Times New Roman"/>
          <w:spacing w:val="-1"/>
          <w:sz w:val="22"/>
          <w:szCs w:val="22"/>
        </w:rPr>
        <w:softHyphen/>
      </w:r>
      <w:r>
        <w:rPr>
          <w:rFonts w:ascii="Times New Roman" w:hAnsi="Times New Roman" w:cs="Times New Roman"/>
          <w:sz w:val="22"/>
          <w:szCs w:val="22"/>
        </w:rPr>
        <w:t xml:space="preserve">муляции секреции соляной кислоты способствует деятельность </w:t>
      </w:r>
      <w:r>
        <w:rPr>
          <w:rFonts w:ascii="Times New Roman" w:hAnsi="Times New Roman" w:cs="Times New Roman"/>
          <w:spacing w:val="-1"/>
          <w:sz w:val="22"/>
          <w:szCs w:val="22"/>
        </w:rPr>
        <w:t xml:space="preserve">микроорганизмов </w:t>
      </w:r>
      <w:r>
        <w:rPr>
          <w:rFonts w:ascii="Times New Roman" w:hAnsi="Times New Roman" w:cs="Times New Roman"/>
          <w:spacing w:val="-1"/>
          <w:sz w:val="22"/>
          <w:szCs w:val="22"/>
          <w:lang w:val="en-US"/>
        </w:rPr>
        <w:t>Helicobacter</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lang w:val="en-US"/>
        </w:rPr>
        <w:t>pylori</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В кислой среде и в условиях нарушенного слизистого оарьера возможно переваривание элемен</w:t>
      </w:r>
      <w:r>
        <w:rPr>
          <w:rFonts w:ascii="Times New Roman" w:hAnsi="Times New Roman" w:cs="Times New Roman"/>
          <w:spacing w:val="-1"/>
          <w:sz w:val="22"/>
          <w:szCs w:val="22"/>
        </w:rPr>
        <w:softHyphen/>
        <w:t>тов слизистой оболочки пепсином (пептический фактор язвообра-зования). Этому способствует также снижение секреции гидрокар</w:t>
      </w:r>
      <w:r>
        <w:rPr>
          <w:rFonts w:ascii="Times New Roman" w:hAnsi="Times New Roman" w:cs="Times New Roman"/>
          <w:spacing w:val="-1"/>
          <w:sz w:val="22"/>
          <w:szCs w:val="22"/>
        </w:rPr>
        <w:softHyphen/>
      </w:r>
      <w:r>
        <w:rPr>
          <w:rFonts w:ascii="Times New Roman" w:hAnsi="Times New Roman" w:cs="Times New Roman"/>
          <w:sz w:val="22"/>
          <w:szCs w:val="22"/>
        </w:rPr>
        <w:t>бонатов и микроциркуляции крови в слизистой оболочке желудка.</w:t>
      </w:r>
    </w:p>
    <w:p w:rsidR="00A5703E" w:rsidRDefault="00A5703E" w:rsidP="00A5703E">
      <w:pPr>
        <w:shd w:val="clear" w:color="auto" w:fill="FFFFFF"/>
        <w:spacing w:line="211" w:lineRule="exact"/>
        <w:ind w:right="10" w:firstLine="567"/>
        <w:jc w:val="both"/>
      </w:pPr>
      <w:r>
        <w:rPr>
          <w:rFonts w:ascii="Times New Roman" w:hAnsi="Times New Roman" w:cs="Times New Roman"/>
          <w:b/>
          <w:bCs/>
          <w:spacing w:val="-2"/>
          <w:sz w:val="22"/>
          <w:szCs w:val="22"/>
        </w:rPr>
        <w:t xml:space="preserve">Регуляция желудочной секреции. </w:t>
      </w:r>
      <w:r>
        <w:rPr>
          <w:rFonts w:ascii="Times New Roman" w:hAnsi="Times New Roman" w:cs="Times New Roman"/>
          <w:spacing w:val="-2"/>
          <w:sz w:val="22"/>
          <w:szCs w:val="22"/>
        </w:rPr>
        <w:t xml:space="preserve">Вне пищеварения железы </w:t>
      </w:r>
      <w:r>
        <w:rPr>
          <w:rFonts w:ascii="Times New Roman" w:hAnsi="Times New Roman" w:cs="Times New Roman"/>
          <w:sz w:val="22"/>
          <w:szCs w:val="22"/>
        </w:rPr>
        <w:t>желудка выделяют небольшое количество желудочного сока. При</w:t>
      </w:r>
      <w:r>
        <w:rPr>
          <w:rFonts w:ascii="Times New Roman" w:hAnsi="Times New Roman" w:cs="Times New Roman"/>
          <w:sz w:val="22"/>
          <w:szCs w:val="22"/>
        </w:rPr>
        <w:softHyphen/>
      </w:r>
      <w:r>
        <w:rPr>
          <w:rFonts w:ascii="Times New Roman" w:hAnsi="Times New Roman" w:cs="Times New Roman"/>
          <w:spacing w:val="-2"/>
          <w:sz w:val="22"/>
          <w:szCs w:val="22"/>
        </w:rPr>
        <w:t>ем пищи резко увеличивает его выделение. Это происходит за счет стимуляции желудочных желез нервными и гуморальными меха</w:t>
      </w:r>
      <w:r>
        <w:rPr>
          <w:rFonts w:ascii="Times New Roman" w:hAnsi="Times New Roman" w:cs="Times New Roman"/>
          <w:spacing w:val="-2"/>
          <w:sz w:val="22"/>
          <w:szCs w:val="22"/>
        </w:rPr>
        <w:softHyphen/>
      </w:r>
      <w:r>
        <w:rPr>
          <w:rFonts w:ascii="Times New Roman" w:hAnsi="Times New Roman" w:cs="Times New Roman"/>
          <w:spacing w:val="-1"/>
          <w:sz w:val="22"/>
          <w:szCs w:val="22"/>
        </w:rPr>
        <w:t>низмами, составляющими единую систему регуляции. Стимули</w:t>
      </w:r>
      <w:r>
        <w:rPr>
          <w:rFonts w:ascii="Times New Roman" w:hAnsi="Times New Roman" w:cs="Times New Roman"/>
          <w:spacing w:val="-1"/>
          <w:sz w:val="22"/>
          <w:szCs w:val="22"/>
        </w:rPr>
        <w:softHyphen/>
        <w:t>рующие и тормозные регуляторные факторы обеспечивают зави</w:t>
      </w:r>
      <w:r>
        <w:rPr>
          <w:rFonts w:ascii="Times New Roman" w:hAnsi="Times New Roman" w:cs="Times New Roman"/>
          <w:spacing w:val="-1"/>
          <w:sz w:val="22"/>
          <w:szCs w:val="22"/>
        </w:rPr>
        <w:softHyphen/>
        <w:t>симость сокоотделения желудка от вида принимаемой пищи. Эта зависимость была впервые обнаружена в лаборатории И. П. Павло</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ва в опытах на собаках с изолированным павловским желудочком, </w:t>
      </w:r>
      <w:r>
        <w:rPr>
          <w:rFonts w:ascii="Times New Roman" w:hAnsi="Times New Roman" w:cs="Times New Roman"/>
          <w:sz w:val="22"/>
          <w:szCs w:val="22"/>
        </w:rPr>
        <w:t>которым скармливалась различная пища. Объем и характер секре</w:t>
      </w:r>
      <w:r>
        <w:rPr>
          <w:rFonts w:ascii="Times New Roman" w:hAnsi="Times New Roman" w:cs="Times New Roman"/>
          <w:sz w:val="22"/>
          <w:szCs w:val="22"/>
        </w:rPr>
        <w:softHyphen/>
      </w:r>
      <w:r>
        <w:rPr>
          <w:rFonts w:ascii="Times New Roman" w:hAnsi="Times New Roman" w:cs="Times New Roman"/>
          <w:spacing w:val="-1"/>
          <w:sz w:val="22"/>
          <w:szCs w:val="22"/>
        </w:rPr>
        <w:t>ции во времени, кислотность и содержание в соке пепсинов опре</w:t>
      </w:r>
      <w:r>
        <w:rPr>
          <w:rFonts w:ascii="Times New Roman" w:hAnsi="Times New Roman" w:cs="Times New Roman"/>
          <w:spacing w:val="-1"/>
          <w:sz w:val="22"/>
          <w:szCs w:val="22"/>
        </w:rPr>
        <w:softHyphen/>
      </w:r>
      <w:r>
        <w:rPr>
          <w:rFonts w:ascii="Times New Roman" w:hAnsi="Times New Roman" w:cs="Times New Roman"/>
          <w:sz w:val="22"/>
          <w:szCs w:val="22"/>
        </w:rPr>
        <w:t>деляются видом принятой пищи (рис. 9.11).</w:t>
      </w:r>
    </w:p>
    <w:p w:rsidR="00A5703E" w:rsidRDefault="00A5703E" w:rsidP="00A5703E">
      <w:pPr>
        <w:shd w:val="clear" w:color="auto" w:fill="FFFFFF"/>
        <w:spacing w:line="211" w:lineRule="exact"/>
        <w:ind w:firstLine="567"/>
        <w:jc w:val="both"/>
      </w:pPr>
      <w:r>
        <w:rPr>
          <w:rFonts w:ascii="Times New Roman" w:hAnsi="Times New Roman" w:cs="Times New Roman"/>
          <w:i/>
          <w:iCs/>
          <w:sz w:val="22"/>
          <w:szCs w:val="22"/>
        </w:rPr>
        <w:t xml:space="preserve">Стимуляция секреции соляной кислоты </w:t>
      </w:r>
      <w:r>
        <w:rPr>
          <w:rFonts w:ascii="Times New Roman" w:hAnsi="Times New Roman" w:cs="Times New Roman"/>
          <w:sz w:val="22"/>
          <w:szCs w:val="22"/>
        </w:rPr>
        <w:t>обкладочными клетка</w:t>
      </w:r>
      <w:r>
        <w:rPr>
          <w:rFonts w:ascii="Times New Roman" w:hAnsi="Times New Roman" w:cs="Times New Roman"/>
          <w:sz w:val="22"/>
          <w:szCs w:val="22"/>
        </w:rPr>
        <w:softHyphen/>
      </w:r>
      <w:r>
        <w:rPr>
          <w:rFonts w:ascii="Times New Roman" w:hAnsi="Times New Roman" w:cs="Times New Roman"/>
          <w:spacing w:val="-2"/>
          <w:sz w:val="22"/>
          <w:szCs w:val="22"/>
        </w:rPr>
        <w:t xml:space="preserve">ми осуществляется непосредственно и опосредованно через другие </w:t>
      </w:r>
      <w:r>
        <w:rPr>
          <w:rFonts w:ascii="Times New Roman" w:hAnsi="Times New Roman" w:cs="Times New Roman"/>
          <w:spacing w:val="-1"/>
          <w:sz w:val="22"/>
          <w:szCs w:val="22"/>
        </w:rPr>
        <w:t>механизмы. Непосредственно стимулируют секрецию соляной кис</w:t>
      </w:r>
      <w:r>
        <w:rPr>
          <w:rFonts w:ascii="Times New Roman" w:hAnsi="Times New Roman" w:cs="Times New Roman"/>
          <w:spacing w:val="-1"/>
          <w:sz w:val="22"/>
          <w:szCs w:val="22"/>
        </w:rPr>
        <w:softHyphen/>
        <w:t>лоты обкладочными клетками холинергические волокна блуждаю</w:t>
      </w:r>
      <w:r>
        <w:rPr>
          <w:rFonts w:ascii="Times New Roman" w:hAnsi="Times New Roman" w:cs="Times New Roman"/>
          <w:spacing w:val="-1"/>
          <w:sz w:val="22"/>
          <w:szCs w:val="22"/>
        </w:rPr>
        <w:softHyphen/>
      </w:r>
      <w:r>
        <w:rPr>
          <w:rFonts w:ascii="Times New Roman" w:hAnsi="Times New Roman" w:cs="Times New Roman"/>
          <w:sz w:val="22"/>
          <w:szCs w:val="22"/>
        </w:rPr>
        <w:t>щих нервов, медиатор которых — ацетилхолин (АХ) — возбужда</w:t>
      </w:r>
      <w:r>
        <w:rPr>
          <w:rFonts w:ascii="Times New Roman" w:hAnsi="Times New Roman" w:cs="Times New Roman"/>
          <w:sz w:val="22"/>
          <w:szCs w:val="22"/>
        </w:rPr>
        <w:softHyphen/>
      </w:r>
      <w:r>
        <w:rPr>
          <w:rFonts w:ascii="Times New Roman" w:hAnsi="Times New Roman" w:cs="Times New Roman"/>
          <w:spacing w:val="-1"/>
          <w:sz w:val="22"/>
          <w:szCs w:val="22"/>
        </w:rPr>
        <w:t xml:space="preserve">ет М-холинорецепторы базолатеральных мембран гландулоцитов. Эффекты АХ и его аналогов блокируются атропином. Непрямая </w:t>
      </w:r>
      <w:r>
        <w:rPr>
          <w:rFonts w:ascii="Times New Roman" w:hAnsi="Times New Roman" w:cs="Times New Roman"/>
          <w:sz w:val="22"/>
          <w:szCs w:val="22"/>
        </w:rPr>
        <w:t>стимуляция клеток блуждающими нервами опосредуется также гастрином и гистамином.</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Гастрин высвобождается из </w:t>
      </w:r>
      <w:r>
        <w:rPr>
          <w:rFonts w:ascii="Times New Roman" w:hAnsi="Times New Roman" w:cs="Times New Roman"/>
          <w:sz w:val="22"/>
          <w:szCs w:val="22"/>
          <w:lang w:val="en-US"/>
        </w:rPr>
        <w:t>G</w:t>
      </w:r>
      <w:r>
        <w:rPr>
          <w:rFonts w:ascii="Times New Roman" w:hAnsi="Times New Roman" w:cs="Times New Roman"/>
          <w:sz w:val="22"/>
          <w:szCs w:val="22"/>
        </w:rPr>
        <w:t xml:space="preserve">-клеток, основное количество </w:t>
      </w:r>
      <w:r>
        <w:rPr>
          <w:rFonts w:ascii="Times New Roman" w:hAnsi="Times New Roman" w:cs="Times New Roman"/>
          <w:spacing w:val="-1"/>
          <w:sz w:val="22"/>
          <w:szCs w:val="22"/>
        </w:rPr>
        <w:t>которых находится в слизистой оболочке пилорической части же</w:t>
      </w:r>
      <w:r>
        <w:rPr>
          <w:rFonts w:ascii="Times New Roman" w:hAnsi="Times New Roman" w:cs="Times New Roman"/>
          <w:spacing w:val="-1"/>
          <w:sz w:val="22"/>
          <w:szCs w:val="22"/>
        </w:rPr>
        <w:softHyphen/>
      </w:r>
      <w:r>
        <w:rPr>
          <w:rFonts w:ascii="Times New Roman" w:hAnsi="Times New Roman" w:cs="Times New Roman"/>
          <w:sz w:val="22"/>
          <w:szCs w:val="22"/>
        </w:rPr>
        <w:t>лудка. После хирургического удаления пилорической части желу-</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4" w:firstLine="567"/>
        <w:jc w:val="both"/>
      </w:pPr>
      <w:r>
        <w:rPr>
          <w:rFonts w:ascii="Times New Roman" w:hAnsi="Times New Roman" w:cs="Times New Roman"/>
          <w:spacing w:val="-1"/>
          <w:sz w:val="22"/>
          <w:szCs w:val="22"/>
        </w:rPr>
        <w:t>дочная секреция резко снижается. Высвобождение гастрина уси</w:t>
      </w:r>
      <w:r>
        <w:rPr>
          <w:rFonts w:ascii="Times New Roman" w:hAnsi="Times New Roman" w:cs="Times New Roman"/>
          <w:spacing w:val="-1"/>
          <w:sz w:val="22"/>
          <w:szCs w:val="22"/>
        </w:rPr>
        <w:softHyphen/>
        <w:t>ливается импульсами блуждающего нерва, а также местным меха</w:t>
      </w:r>
      <w:r>
        <w:rPr>
          <w:rFonts w:ascii="Times New Roman" w:hAnsi="Times New Roman" w:cs="Times New Roman"/>
          <w:spacing w:val="-1"/>
          <w:sz w:val="22"/>
          <w:szCs w:val="22"/>
        </w:rPr>
        <w:softHyphen/>
      </w:r>
      <w:r>
        <w:rPr>
          <w:rFonts w:ascii="Times New Roman" w:hAnsi="Times New Roman" w:cs="Times New Roman"/>
          <w:spacing w:val="-2"/>
          <w:sz w:val="22"/>
          <w:szCs w:val="22"/>
        </w:rPr>
        <w:t>ническим и химическим раздражением этой части желудка. Хими</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ческими стимуляторами </w:t>
      </w:r>
      <w:r>
        <w:rPr>
          <w:rFonts w:ascii="Times New Roman" w:hAnsi="Times New Roman" w:cs="Times New Roman"/>
          <w:spacing w:val="-1"/>
          <w:sz w:val="22"/>
          <w:szCs w:val="22"/>
          <w:lang w:val="en-US"/>
        </w:rPr>
        <w:t>G</w:t>
      </w:r>
      <w:r>
        <w:rPr>
          <w:rFonts w:ascii="Times New Roman" w:hAnsi="Times New Roman" w:cs="Times New Roman"/>
          <w:spacing w:val="-1"/>
          <w:sz w:val="22"/>
          <w:szCs w:val="22"/>
        </w:rPr>
        <w:t>-клеток являются продукты переварива</w:t>
      </w:r>
      <w:r>
        <w:rPr>
          <w:rFonts w:ascii="Times New Roman" w:hAnsi="Times New Roman" w:cs="Times New Roman"/>
          <w:spacing w:val="-1"/>
          <w:sz w:val="22"/>
          <w:szCs w:val="22"/>
        </w:rPr>
        <w:softHyphen/>
        <w:t xml:space="preserve">ния белков — пептиды и некоторые аминокислоты, экстрактивные </w:t>
      </w:r>
      <w:r>
        <w:rPr>
          <w:rFonts w:ascii="Times New Roman" w:hAnsi="Times New Roman" w:cs="Times New Roman"/>
          <w:spacing w:val="-2"/>
          <w:sz w:val="22"/>
          <w:szCs w:val="22"/>
        </w:rPr>
        <w:t>вещества мяса и овощей. Если рН в антральной части желудка по</w:t>
      </w:r>
      <w:r>
        <w:rPr>
          <w:rFonts w:ascii="Times New Roman" w:hAnsi="Times New Roman" w:cs="Times New Roman"/>
          <w:spacing w:val="-2"/>
          <w:sz w:val="22"/>
          <w:szCs w:val="22"/>
        </w:rPr>
        <w:softHyphen/>
        <w:t xml:space="preserve">нижается, что обусловлено повышением секреции соляной кислоты </w:t>
      </w:r>
      <w:r>
        <w:rPr>
          <w:rFonts w:ascii="Times New Roman" w:hAnsi="Times New Roman" w:cs="Times New Roman"/>
          <w:sz w:val="22"/>
          <w:szCs w:val="22"/>
        </w:rPr>
        <w:t xml:space="preserve">железами желудка, то высвобождение гастрина уменьшается, а при рН 1,0 прекращается и объем секреции резко понижается. </w:t>
      </w:r>
      <w:r>
        <w:rPr>
          <w:rFonts w:ascii="Times New Roman" w:hAnsi="Times New Roman" w:cs="Times New Roman"/>
          <w:spacing w:val="-1"/>
          <w:sz w:val="22"/>
          <w:szCs w:val="22"/>
        </w:rPr>
        <w:t>Таким образом, гастрин принимает участие в саморегуляции желу</w:t>
      </w:r>
      <w:r>
        <w:rPr>
          <w:rFonts w:ascii="Times New Roman" w:hAnsi="Times New Roman" w:cs="Times New Roman"/>
          <w:spacing w:val="-1"/>
          <w:sz w:val="22"/>
          <w:szCs w:val="22"/>
        </w:rPr>
        <w:softHyphen/>
      </w:r>
      <w:r>
        <w:rPr>
          <w:rFonts w:ascii="Times New Roman" w:hAnsi="Times New Roman" w:cs="Times New Roman"/>
          <w:sz w:val="22"/>
          <w:szCs w:val="22"/>
        </w:rPr>
        <w:t xml:space="preserve">дочной секреции в зависимости от величины рН содержимого </w:t>
      </w:r>
      <w:r>
        <w:rPr>
          <w:rFonts w:ascii="Times New Roman" w:hAnsi="Times New Roman" w:cs="Times New Roman"/>
          <w:spacing w:val="-1"/>
          <w:sz w:val="22"/>
          <w:szCs w:val="22"/>
        </w:rPr>
        <w:t>антрального отдела. Гастрин в наибольшей мере стимулирует па</w:t>
      </w:r>
      <w:r>
        <w:rPr>
          <w:rFonts w:ascii="Times New Roman" w:hAnsi="Times New Roman" w:cs="Times New Roman"/>
          <w:spacing w:val="-1"/>
          <w:sz w:val="22"/>
          <w:szCs w:val="22"/>
        </w:rPr>
        <w:softHyphen/>
      </w:r>
      <w:r>
        <w:rPr>
          <w:rFonts w:ascii="Times New Roman" w:hAnsi="Times New Roman" w:cs="Times New Roman"/>
          <w:spacing w:val="-2"/>
          <w:sz w:val="22"/>
          <w:szCs w:val="22"/>
        </w:rPr>
        <w:t>риетальные гландулоциты желудочных желез и увеличивает выде</w:t>
      </w:r>
      <w:r>
        <w:rPr>
          <w:rFonts w:ascii="Times New Roman" w:hAnsi="Times New Roman" w:cs="Times New Roman"/>
          <w:spacing w:val="-2"/>
          <w:sz w:val="22"/>
          <w:szCs w:val="22"/>
        </w:rPr>
        <w:softHyphen/>
      </w:r>
      <w:r>
        <w:rPr>
          <w:rFonts w:ascii="Times New Roman" w:hAnsi="Times New Roman" w:cs="Times New Roman"/>
          <w:sz w:val="22"/>
          <w:szCs w:val="22"/>
        </w:rPr>
        <w:t>ление соляной кислоты.</w:t>
      </w:r>
    </w:p>
    <w:p w:rsidR="00A5703E" w:rsidRDefault="00A5703E" w:rsidP="00A5703E">
      <w:pPr>
        <w:shd w:val="clear" w:color="auto" w:fill="FFFFFF"/>
        <w:spacing w:line="211" w:lineRule="exact"/>
        <w:ind w:right="38" w:firstLine="567"/>
        <w:jc w:val="both"/>
      </w:pPr>
      <w:r>
        <w:rPr>
          <w:rFonts w:ascii="Times New Roman" w:hAnsi="Times New Roman" w:cs="Times New Roman"/>
          <w:sz w:val="22"/>
          <w:szCs w:val="22"/>
        </w:rPr>
        <w:t>К стимуляторам обкладочных клеток желудочных желез от</w:t>
      </w:r>
      <w:r>
        <w:rPr>
          <w:rFonts w:ascii="Times New Roman" w:hAnsi="Times New Roman" w:cs="Times New Roman"/>
          <w:sz w:val="22"/>
          <w:szCs w:val="22"/>
        </w:rPr>
        <w:softHyphen/>
      </w:r>
      <w:r>
        <w:rPr>
          <w:rFonts w:ascii="Times New Roman" w:hAnsi="Times New Roman" w:cs="Times New Roman"/>
          <w:spacing w:val="-1"/>
          <w:sz w:val="22"/>
          <w:szCs w:val="22"/>
        </w:rPr>
        <w:t xml:space="preserve">носится и гистамин, образующийся в </w:t>
      </w:r>
      <w:r>
        <w:rPr>
          <w:rFonts w:ascii="Times New Roman" w:hAnsi="Times New Roman" w:cs="Times New Roman"/>
          <w:spacing w:val="-1"/>
          <w:sz w:val="22"/>
          <w:szCs w:val="22"/>
          <w:lang w:val="en-US"/>
        </w:rPr>
        <w:t>ECL</w:t>
      </w:r>
      <w:r>
        <w:rPr>
          <w:rFonts w:ascii="Times New Roman" w:hAnsi="Times New Roman" w:cs="Times New Roman"/>
          <w:spacing w:val="-1"/>
          <w:sz w:val="22"/>
          <w:szCs w:val="22"/>
        </w:rPr>
        <w:t>-клетках слизистой обо</w:t>
      </w:r>
      <w:r>
        <w:rPr>
          <w:rFonts w:ascii="Times New Roman" w:hAnsi="Times New Roman" w:cs="Times New Roman"/>
          <w:spacing w:val="-1"/>
          <w:sz w:val="22"/>
          <w:szCs w:val="22"/>
        </w:rPr>
        <w:softHyphen/>
      </w:r>
      <w:r>
        <w:rPr>
          <w:rFonts w:ascii="Times New Roman" w:hAnsi="Times New Roman" w:cs="Times New Roman"/>
          <w:spacing w:val="-2"/>
          <w:sz w:val="22"/>
          <w:szCs w:val="22"/>
        </w:rPr>
        <w:t>лочки желудка. Высвобождение гистамина обеспечивается гастри-</w:t>
      </w:r>
      <w:r>
        <w:rPr>
          <w:rFonts w:ascii="Times New Roman" w:hAnsi="Times New Roman" w:cs="Times New Roman"/>
          <w:spacing w:val="-1"/>
          <w:sz w:val="22"/>
          <w:szCs w:val="22"/>
        </w:rPr>
        <w:t>ном. Гистамин стимулирует гландулоциты, влияя на Нг-рецепторы их мембран и вызывая выделение большого количества сока высо</w:t>
      </w:r>
      <w:r>
        <w:rPr>
          <w:rFonts w:ascii="Times New Roman" w:hAnsi="Times New Roman" w:cs="Times New Roman"/>
          <w:spacing w:val="-1"/>
          <w:sz w:val="22"/>
          <w:szCs w:val="22"/>
        </w:rPr>
        <w:softHyphen/>
      </w:r>
      <w:r>
        <w:rPr>
          <w:rFonts w:ascii="Times New Roman" w:hAnsi="Times New Roman" w:cs="Times New Roman"/>
          <w:sz w:val="22"/>
          <w:szCs w:val="22"/>
        </w:rPr>
        <w:t>кой кислотности, но бедного пепсином.</w:t>
      </w:r>
    </w:p>
    <w:p w:rsidR="00A5703E" w:rsidRDefault="00A5703E" w:rsidP="00A5703E">
      <w:pPr>
        <w:shd w:val="clear" w:color="auto" w:fill="FFFFFF"/>
        <w:spacing w:line="211" w:lineRule="exact"/>
        <w:ind w:right="34" w:firstLine="567"/>
        <w:jc w:val="both"/>
      </w:pPr>
      <w:r>
        <w:rPr>
          <w:rFonts w:ascii="Times New Roman" w:hAnsi="Times New Roman" w:cs="Times New Roman"/>
          <w:spacing w:val="-1"/>
          <w:sz w:val="22"/>
          <w:szCs w:val="22"/>
        </w:rPr>
        <w:t>Стимулирующие эффекты гастрина и гистамина зависят от сохранности иннервации желудочных желез блуждающими нерва</w:t>
      </w:r>
      <w:r>
        <w:rPr>
          <w:rFonts w:ascii="Times New Roman" w:hAnsi="Times New Roman" w:cs="Times New Roman"/>
          <w:spacing w:val="-1"/>
          <w:sz w:val="22"/>
          <w:szCs w:val="22"/>
        </w:rPr>
        <w:softHyphen/>
        <w:t>ми: после хирургической и фармакологической ваготомии секре</w:t>
      </w:r>
      <w:r>
        <w:rPr>
          <w:rFonts w:ascii="Times New Roman" w:hAnsi="Times New Roman" w:cs="Times New Roman"/>
          <w:spacing w:val="-1"/>
          <w:sz w:val="22"/>
          <w:szCs w:val="22"/>
        </w:rPr>
        <w:softHyphen/>
      </w:r>
      <w:r>
        <w:rPr>
          <w:rFonts w:ascii="Times New Roman" w:hAnsi="Times New Roman" w:cs="Times New Roman"/>
          <w:sz w:val="22"/>
          <w:szCs w:val="22"/>
        </w:rPr>
        <w:t>торные  эффекты  этих  гуморальных  стимуляторов  понижаются.</w:t>
      </w: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 xml:space="preserve">Желудочную секрецию возбуждают также всосавшиеся в кровь </w:t>
      </w:r>
      <w:r>
        <w:rPr>
          <w:rFonts w:ascii="Times New Roman" w:hAnsi="Times New Roman" w:cs="Times New Roman"/>
          <w:sz w:val="22"/>
          <w:szCs w:val="22"/>
        </w:rPr>
        <w:t>продукты переваривания белков.</w:t>
      </w:r>
    </w:p>
    <w:p w:rsidR="00A5703E" w:rsidRDefault="00A5703E" w:rsidP="00A5703E">
      <w:pPr>
        <w:shd w:val="clear" w:color="auto" w:fill="FFFFFF"/>
        <w:spacing w:line="211" w:lineRule="exact"/>
        <w:ind w:right="14" w:firstLine="567"/>
        <w:jc w:val="both"/>
      </w:pPr>
      <w:r>
        <w:rPr>
          <w:rFonts w:ascii="Times New Roman" w:hAnsi="Times New Roman" w:cs="Times New Roman"/>
          <w:i/>
          <w:iCs/>
          <w:sz w:val="22"/>
          <w:szCs w:val="22"/>
        </w:rPr>
        <w:t xml:space="preserve">Торможение секреции соляной кислоты </w:t>
      </w:r>
      <w:r>
        <w:rPr>
          <w:rFonts w:ascii="Times New Roman" w:hAnsi="Times New Roman" w:cs="Times New Roman"/>
          <w:sz w:val="22"/>
          <w:szCs w:val="22"/>
        </w:rPr>
        <w:t xml:space="preserve">вызывают секретин, </w:t>
      </w:r>
      <w:r>
        <w:rPr>
          <w:rFonts w:ascii="Times New Roman" w:hAnsi="Times New Roman" w:cs="Times New Roman"/>
          <w:spacing w:val="-1"/>
          <w:sz w:val="22"/>
          <w:szCs w:val="22"/>
        </w:rPr>
        <w:t>ХЦК, глюкагон, ЖИП, ВИП, нейротензин, полипептид УУ, сома-</w:t>
      </w:r>
      <w:r>
        <w:rPr>
          <w:rFonts w:ascii="Times New Roman" w:hAnsi="Times New Roman" w:cs="Times New Roman"/>
          <w:sz w:val="22"/>
          <w:szCs w:val="22"/>
        </w:rPr>
        <w:t>тостатин, тиролиберин, энтерогастрон, АДГ, кальцитонин, окси-тоцин, простагландин ПГЕг, бульбогастрон, кологастрон, серото-</w:t>
      </w:r>
      <w:r>
        <w:rPr>
          <w:rFonts w:ascii="Times New Roman" w:hAnsi="Times New Roman" w:cs="Times New Roman"/>
          <w:spacing w:val="-1"/>
          <w:sz w:val="22"/>
          <w:szCs w:val="22"/>
        </w:rPr>
        <w:t>нин (см. табл. 9.2). Высвобождение некоторых из них в соответст</w:t>
      </w:r>
      <w:r>
        <w:rPr>
          <w:rFonts w:ascii="Times New Roman" w:hAnsi="Times New Roman" w:cs="Times New Roman"/>
          <w:spacing w:val="-1"/>
          <w:sz w:val="22"/>
          <w:szCs w:val="22"/>
        </w:rPr>
        <w:softHyphen/>
      </w:r>
      <w:r>
        <w:rPr>
          <w:rFonts w:ascii="Times New Roman" w:hAnsi="Times New Roman" w:cs="Times New Roman"/>
          <w:spacing w:val="-2"/>
          <w:sz w:val="22"/>
          <w:szCs w:val="22"/>
        </w:rPr>
        <w:t>вующих эндокринных клетках слизистой оболочки кишечника кон</w:t>
      </w:r>
      <w:r>
        <w:rPr>
          <w:rFonts w:ascii="Times New Roman" w:hAnsi="Times New Roman" w:cs="Times New Roman"/>
          <w:spacing w:val="-2"/>
          <w:sz w:val="22"/>
          <w:szCs w:val="22"/>
        </w:rPr>
        <w:softHyphen/>
      </w:r>
      <w:r>
        <w:rPr>
          <w:rFonts w:ascii="Times New Roman" w:hAnsi="Times New Roman" w:cs="Times New Roman"/>
          <w:spacing w:val="-1"/>
          <w:sz w:val="22"/>
          <w:szCs w:val="22"/>
        </w:rPr>
        <w:t>тролируется свойствами химуса. В частности, торможение желу</w:t>
      </w:r>
      <w:r>
        <w:rPr>
          <w:rFonts w:ascii="Times New Roman" w:hAnsi="Times New Roman" w:cs="Times New Roman"/>
          <w:spacing w:val="-1"/>
          <w:sz w:val="22"/>
          <w:szCs w:val="22"/>
        </w:rPr>
        <w:softHyphen/>
      </w:r>
      <w:r>
        <w:rPr>
          <w:rFonts w:ascii="Times New Roman" w:hAnsi="Times New Roman" w:cs="Times New Roman"/>
          <w:spacing w:val="-2"/>
          <w:sz w:val="22"/>
          <w:szCs w:val="22"/>
        </w:rPr>
        <w:t>дочной секреции жирной пищей в большой мере обусловлено влия</w:t>
      </w:r>
      <w:r>
        <w:rPr>
          <w:rFonts w:ascii="Times New Roman" w:hAnsi="Times New Roman" w:cs="Times New Roman"/>
          <w:spacing w:val="-2"/>
          <w:sz w:val="22"/>
          <w:szCs w:val="22"/>
        </w:rPr>
        <w:softHyphen/>
      </w:r>
      <w:r>
        <w:rPr>
          <w:rFonts w:ascii="Times New Roman" w:hAnsi="Times New Roman" w:cs="Times New Roman"/>
          <w:sz w:val="22"/>
          <w:szCs w:val="22"/>
        </w:rPr>
        <w:t>нием на железы желудка ХЦК. Повышение кислотности содержи</w:t>
      </w:r>
      <w:r>
        <w:rPr>
          <w:rFonts w:ascii="Times New Roman" w:hAnsi="Times New Roman" w:cs="Times New Roman"/>
          <w:sz w:val="22"/>
          <w:szCs w:val="22"/>
        </w:rPr>
        <w:softHyphen/>
      </w:r>
      <w:r>
        <w:rPr>
          <w:rFonts w:ascii="Times New Roman" w:hAnsi="Times New Roman" w:cs="Times New Roman"/>
          <w:spacing w:val="-1"/>
          <w:sz w:val="22"/>
          <w:szCs w:val="22"/>
        </w:rPr>
        <w:t>мого двенадцатиперстной кишки тормозит выделение соляной кис</w:t>
      </w:r>
      <w:r>
        <w:rPr>
          <w:rFonts w:ascii="Times New Roman" w:hAnsi="Times New Roman" w:cs="Times New Roman"/>
          <w:spacing w:val="-1"/>
          <w:sz w:val="22"/>
          <w:szCs w:val="22"/>
        </w:rPr>
        <w:softHyphen/>
      </w:r>
      <w:r>
        <w:rPr>
          <w:rFonts w:ascii="Times New Roman" w:hAnsi="Times New Roman" w:cs="Times New Roman"/>
          <w:sz w:val="22"/>
          <w:szCs w:val="22"/>
        </w:rPr>
        <w:t>лоты железами желудка. Торможение секреции осуществляется рефлекторно, а также вследствие образования гормонов двенадца</w:t>
      </w:r>
      <w:r>
        <w:rPr>
          <w:rFonts w:ascii="Times New Roman" w:hAnsi="Times New Roman" w:cs="Times New Roman"/>
          <w:sz w:val="22"/>
          <w:szCs w:val="22"/>
        </w:rPr>
        <w:softHyphen/>
        <w:t>типерстной кишки.</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Механизм стимуляции и торможения секреции соляной кисло</w:t>
      </w:r>
      <w:r>
        <w:rPr>
          <w:rFonts w:ascii="Times New Roman" w:hAnsi="Times New Roman" w:cs="Times New Roman"/>
          <w:sz w:val="22"/>
          <w:szCs w:val="22"/>
        </w:rPr>
        <w:softHyphen/>
      </w:r>
      <w:r>
        <w:rPr>
          <w:rFonts w:ascii="Times New Roman" w:hAnsi="Times New Roman" w:cs="Times New Roman"/>
          <w:spacing w:val="-3"/>
          <w:sz w:val="22"/>
          <w:szCs w:val="22"/>
        </w:rPr>
        <w:t xml:space="preserve">ты различными нейротрансмиттерами и гормонами неодинаков. Так, </w:t>
      </w:r>
      <w:r>
        <w:rPr>
          <w:rFonts w:ascii="Times New Roman" w:hAnsi="Times New Roman" w:cs="Times New Roman"/>
          <w:spacing w:val="-2"/>
          <w:sz w:val="22"/>
          <w:szCs w:val="22"/>
        </w:rPr>
        <w:t xml:space="preserve">АХ усиливает секрецию кислоты обкладочными клетками путем </w:t>
      </w:r>
      <w:r>
        <w:rPr>
          <w:rFonts w:ascii="Times New Roman" w:hAnsi="Times New Roman" w:cs="Times New Roman"/>
          <w:spacing w:val="-1"/>
          <w:sz w:val="22"/>
          <w:szCs w:val="22"/>
        </w:rPr>
        <w:t xml:space="preserve">активации мембранной </w:t>
      </w:r>
      <w:r>
        <w:rPr>
          <w:rFonts w:ascii="Times New Roman" w:hAnsi="Times New Roman" w:cs="Times New Roman"/>
          <w:spacing w:val="-1"/>
          <w:sz w:val="22"/>
          <w:szCs w:val="22"/>
          <w:lang w:val="en-US"/>
        </w:rPr>
        <w:t>Na</w:t>
      </w:r>
      <w:r w:rsidRPr="0046747A">
        <w:rPr>
          <w:rFonts w:ascii="Times New Roman" w:hAnsi="Times New Roman" w:cs="Times New Roman"/>
          <w:spacing w:val="-1"/>
          <w:sz w:val="22"/>
          <w:szCs w:val="22"/>
          <w:vertAlign w:val="superscript"/>
        </w:rPr>
        <w:t>+</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К</w:t>
      </w:r>
      <w:r>
        <w:rPr>
          <w:rFonts w:ascii="Times New Roman" w:hAnsi="Times New Roman" w:cs="Times New Roman"/>
          <w:spacing w:val="-1"/>
          <w:sz w:val="22"/>
          <w:szCs w:val="22"/>
          <w:vertAlign w:val="superscript"/>
        </w:rPr>
        <w:t>+</w:t>
      </w:r>
      <w:r>
        <w:rPr>
          <w:rFonts w:ascii="Times New Roman" w:hAnsi="Times New Roman" w:cs="Times New Roman"/>
          <w:spacing w:val="-1"/>
          <w:sz w:val="22"/>
          <w:szCs w:val="22"/>
        </w:rPr>
        <w:t xml:space="preserve">-АТФазы, увеличения транспорта </w:t>
      </w:r>
      <w:r>
        <w:rPr>
          <w:rFonts w:ascii="Times New Roman" w:hAnsi="Times New Roman" w:cs="Times New Roman"/>
          <w:spacing w:val="-2"/>
          <w:sz w:val="22"/>
          <w:szCs w:val="22"/>
        </w:rPr>
        <w:t>ионов Са2</w:t>
      </w:r>
      <w:r>
        <w:rPr>
          <w:rFonts w:ascii="Times New Roman" w:hAnsi="Times New Roman" w:cs="Times New Roman"/>
          <w:spacing w:val="-2"/>
          <w:sz w:val="22"/>
          <w:szCs w:val="22"/>
          <w:vertAlign w:val="superscript"/>
        </w:rPr>
        <w:t>+</w:t>
      </w:r>
      <w:r>
        <w:rPr>
          <w:rFonts w:ascii="Times New Roman" w:hAnsi="Times New Roman" w:cs="Times New Roman"/>
          <w:spacing w:val="-2"/>
          <w:sz w:val="22"/>
          <w:szCs w:val="22"/>
        </w:rPr>
        <w:t xml:space="preserve"> и эффектов повышенного внутриклеточного содержания </w:t>
      </w:r>
      <w:r>
        <w:rPr>
          <w:rFonts w:ascii="Times New Roman" w:hAnsi="Times New Roman" w:cs="Times New Roman"/>
          <w:sz w:val="22"/>
          <w:szCs w:val="22"/>
        </w:rPr>
        <w:t>цГМФ, высвобождения гастрина и потенцирования его влияния.</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Гастрин усиливает секрецию соляной кислоты посредством </w:t>
      </w:r>
      <w:r>
        <w:rPr>
          <w:rFonts w:ascii="Times New Roman" w:hAnsi="Times New Roman" w:cs="Times New Roman"/>
          <w:sz w:val="22"/>
          <w:szCs w:val="22"/>
        </w:rPr>
        <w:t xml:space="preserve">гистамина, а также путем действия на мембранные рецепторы </w:t>
      </w:r>
      <w:r>
        <w:rPr>
          <w:rFonts w:ascii="Times New Roman" w:hAnsi="Times New Roman" w:cs="Times New Roman"/>
          <w:spacing w:val="-2"/>
          <w:sz w:val="22"/>
          <w:szCs w:val="22"/>
        </w:rPr>
        <w:t>гастрина и усиления внутриклеточного транспорта ионов Са</w:t>
      </w:r>
      <w:r>
        <w:rPr>
          <w:rFonts w:ascii="Times New Roman" w:hAnsi="Times New Roman" w:cs="Times New Roman"/>
          <w:spacing w:val="-2"/>
          <w:sz w:val="22"/>
          <w:szCs w:val="22"/>
          <w:vertAlign w:val="superscript"/>
        </w:rPr>
        <w:t>2+</w:t>
      </w:r>
      <w:r>
        <w:rPr>
          <w:rFonts w:ascii="Times New Roman" w:hAnsi="Times New Roman" w:cs="Times New Roman"/>
          <w:spacing w:val="-2"/>
          <w:sz w:val="22"/>
          <w:szCs w:val="22"/>
        </w:rPr>
        <w:t xml:space="preserve">. </w:t>
      </w:r>
      <w:r>
        <w:rPr>
          <w:rFonts w:ascii="Times New Roman" w:hAnsi="Times New Roman" w:cs="Times New Roman"/>
          <w:sz w:val="22"/>
          <w:szCs w:val="22"/>
        </w:rPr>
        <w:t>Гистамин стимулирует секрецию обкладочных  клеток  через  их</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15" w:firstLine="567"/>
        <w:jc w:val="both"/>
      </w:pPr>
      <w:r>
        <w:rPr>
          <w:rFonts w:ascii="Times New Roman" w:hAnsi="Times New Roman" w:cs="Times New Roman"/>
          <w:sz w:val="22"/>
          <w:szCs w:val="22"/>
        </w:rPr>
        <w:t>мембранные  Н2-рецепторы  и  систему аденилатциклаза   (АЦ) — цАМФ.</w:t>
      </w:r>
    </w:p>
    <w:p w:rsidR="00A5703E" w:rsidRDefault="00A5703E" w:rsidP="00A5703E">
      <w:pPr>
        <w:shd w:val="clear" w:color="auto" w:fill="FFFFFF"/>
        <w:spacing w:line="211" w:lineRule="exact"/>
        <w:ind w:right="91" w:firstLine="567"/>
        <w:jc w:val="both"/>
      </w:pPr>
      <w:r>
        <w:rPr>
          <w:rFonts w:ascii="Times New Roman" w:hAnsi="Times New Roman" w:cs="Times New Roman"/>
          <w:i/>
          <w:iCs/>
          <w:spacing w:val="-3"/>
          <w:sz w:val="22"/>
          <w:szCs w:val="22"/>
        </w:rPr>
        <w:t>Стимуляторами секреции пепсиногена главными клетками яв</w:t>
      </w:r>
      <w:r>
        <w:rPr>
          <w:rFonts w:ascii="Times New Roman" w:hAnsi="Times New Roman" w:cs="Times New Roman"/>
          <w:i/>
          <w:iCs/>
          <w:spacing w:val="-3"/>
          <w:sz w:val="22"/>
          <w:szCs w:val="22"/>
        </w:rPr>
        <w:softHyphen/>
      </w:r>
      <w:r>
        <w:rPr>
          <w:rFonts w:ascii="Times New Roman" w:hAnsi="Times New Roman" w:cs="Times New Roman"/>
          <w:i/>
          <w:iCs/>
          <w:spacing w:val="-2"/>
          <w:sz w:val="22"/>
          <w:szCs w:val="22"/>
        </w:rPr>
        <w:t xml:space="preserve">ляются </w:t>
      </w:r>
      <w:r>
        <w:rPr>
          <w:rFonts w:ascii="Times New Roman" w:hAnsi="Times New Roman" w:cs="Times New Roman"/>
          <w:spacing w:val="-2"/>
          <w:sz w:val="22"/>
          <w:szCs w:val="22"/>
        </w:rPr>
        <w:t>холинергические волокна блуждающих нервов, гастрин, гистамин, симпатические волокна, оканчивающиеся на |3-адрено-</w:t>
      </w:r>
      <w:r>
        <w:rPr>
          <w:rFonts w:ascii="Times New Roman" w:hAnsi="Times New Roman" w:cs="Times New Roman"/>
          <w:spacing w:val="-3"/>
          <w:sz w:val="22"/>
          <w:szCs w:val="22"/>
        </w:rPr>
        <w:t>рецепторах, секретин и ХЦК. Усиление секреции пепсиногенов глав</w:t>
      </w:r>
      <w:r>
        <w:rPr>
          <w:rFonts w:ascii="Times New Roman" w:hAnsi="Times New Roman" w:cs="Times New Roman"/>
          <w:spacing w:val="-3"/>
          <w:sz w:val="22"/>
          <w:szCs w:val="22"/>
        </w:rPr>
        <w:softHyphen/>
      </w:r>
      <w:r>
        <w:rPr>
          <w:rFonts w:ascii="Times New Roman" w:hAnsi="Times New Roman" w:cs="Times New Roman"/>
          <w:spacing w:val="-2"/>
          <w:sz w:val="22"/>
          <w:szCs w:val="22"/>
        </w:rPr>
        <w:t>ными клетками желудочных желез осуществляется несколькими ме</w:t>
      </w:r>
      <w:r>
        <w:rPr>
          <w:rFonts w:ascii="Times New Roman" w:hAnsi="Times New Roman" w:cs="Times New Roman"/>
          <w:spacing w:val="-2"/>
          <w:sz w:val="22"/>
          <w:szCs w:val="22"/>
        </w:rPr>
        <w:softHyphen/>
        <w:t>ханизмами. Среди них увеличение переноса ионов Са</w:t>
      </w:r>
      <w:r>
        <w:rPr>
          <w:rFonts w:ascii="Times New Roman" w:hAnsi="Times New Roman" w:cs="Times New Roman"/>
          <w:spacing w:val="-2"/>
          <w:sz w:val="22"/>
          <w:szCs w:val="22"/>
          <w:vertAlign w:val="superscript"/>
        </w:rPr>
        <w:t>2+</w:t>
      </w:r>
      <w:r>
        <w:rPr>
          <w:rFonts w:ascii="Times New Roman" w:hAnsi="Times New Roman" w:cs="Times New Roman"/>
          <w:spacing w:val="-2"/>
          <w:sz w:val="22"/>
          <w:szCs w:val="22"/>
        </w:rPr>
        <w:t xml:space="preserve"> в клетку и стимуляция </w:t>
      </w:r>
      <w:r>
        <w:rPr>
          <w:rFonts w:ascii="Times New Roman" w:hAnsi="Times New Roman" w:cs="Times New Roman"/>
          <w:spacing w:val="-2"/>
          <w:sz w:val="22"/>
          <w:szCs w:val="22"/>
          <w:lang w:val="en-US"/>
        </w:rPr>
        <w:t>Na</w:t>
      </w:r>
      <w:r w:rsidRPr="0046747A">
        <w:rPr>
          <w:rFonts w:ascii="Times New Roman" w:hAnsi="Times New Roman" w:cs="Times New Roman"/>
          <w:spacing w:val="-2"/>
          <w:sz w:val="22"/>
          <w:szCs w:val="22"/>
          <w:vertAlign w:val="superscript"/>
        </w:rPr>
        <w:t>+</w:t>
      </w:r>
      <w:r w:rsidRPr="0046747A">
        <w:rPr>
          <w:rFonts w:ascii="Times New Roman" w:hAnsi="Times New Roman" w:cs="Times New Roman"/>
          <w:spacing w:val="-2"/>
          <w:sz w:val="22"/>
          <w:szCs w:val="22"/>
        </w:rPr>
        <w:t xml:space="preserve">, </w:t>
      </w:r>
      <w:r>
        <w:rPr>
          <w:rFonts w:ascii="Times New Roman" w:hAnsi="Times New Roman" w:cs="Times New Roman"/>
          <w:spacing w:val="-2"/>
          <w:sz w:val="22"/>
          <w:szCs w:val="22"/>
        </w:rPr>
        <w:t>К+-АТФазы; усиление внутриклеточного пере</w:t>
      </w:r>
      <w:r>
        <w:rPr>
          <w:rFonts w:ascii="Times New Roman" w:hAnsi="Times New Roman" w:cs="Times New Roman"/>
          <w:spacing w:val="-2"/>
          <w:sz w:val="22"/>
          <w:szCs w:val="22"/>
        </w:rPr>
        <w:softHyphen/>
      </w:r>
      <w:r>
        <w:rPr>
          <w:rFonts w:ascii="Times New Roman" w:hAnsi="Times New Roman" w:cs="Times New Roman"/>
          <w:sz w:val="22"/>
          <w:szCs w:val="22"/>
        </w:rPr>
        <w:t xml:space="preserve">мещения гранул зимогена, активация мембранной фосфорилазы, </w:t>
      </w:r>
      <w:r>
        <w:rPr>
          <w:rFonts w:ascii="Times New Roman" w:hAnsi="Times New Roman" w:cs="Times New Roman"/>
          <w:spacing w:val="-1"/>
          <w:sz w:val="22"/>
          <w:szCs w:val="22"/>
        </w:rPr>
        <w:t>что усиливает их прохождение через апикальные мембраны, акти</w:t>
      </w:r>
      <w:r>
        <w:rPr>
          <w:rFonts w:ascii="Times New Roman" w:hAnsi="Times New Roman" w:cs="Times New Roman"/>
          <w:spacing w:val="-1"/>
          <w:sz w:val="22"/>
          <w:szCs w:val="22"/>
        </w:rPr>
        <w:softHyphen/>
      </w:r>
      <w:r>
        <w:rPr>
          <w:rFonts w:ascii="Times New Roman" w:hAnsi="Times New Roman" w:cs="Times New Roman"/>
          <w:sz w:val="22"/>
          <w:szCs w:val="22"/>
        </w:rPr>
        <w:t>вация системы цГМФ и цАМФ.</w:t>
      </w:r>
    </w:p>
    <w:p w:rsidR="00A5703E" w:rsidRDefault="00A5703E" w:rsidP="00A5703E">
      <w:pPr>
        <w:shd w:val="clear" w:color="auto" w:fill="FFFFFF"/>
        <w:spacing w:before="5" w:line="211" w:lineRule="exact"/>
        <w:ind w:firstLine="567"/>
        <w:jc w:val="both"/>
      </w:pPr>
      <w:r>
        <w:rPr>
          <w:rFonts w:ascii="Times New Roman" w:hAnsi="Times New Roman" w:cs="Times New Roman"/>
          <w:spacing w:val="-2"/>
          <w:sz w:val="22"/>
          <w:szCs w:val="22"/>
        </w:rPr>
        <w:t>Эти механизмы в неодинаковой мере активируются или тормо</w:t>
      </w:r>
      <w:r>
        <w:rPr>
          <w:rFonts w:ascii="Times New Roman" w:hAnsi="Times New Roman" w:cs="Times New Roman"/>
          <w:spacing w:val="-2"/>
          <w:sz w:val="22"/>
          <w:szCs w:val="22"/>
        </w:rPr>
        <w:softHyphen/>
      </w:r>
      <w:r>
        <w:rPr>
          <w:rFonts w:ascii="Times New Roman" w:hAnsi="Times New Roman" w:cs="Times New Roman"/>
          <w:spacing w:val="-1"/>
          <w:sz w:val="22"/>
          <w:szCs w:val="22"/>
        </w:rPr>
        <w:t>зятся различными нейротрансмиттерами и гормонами, непосред</w:t>
      </w:r>
      <w:r>
        <w:rPr>
          <w:rFonts w:ascii="Times New Roman" w:hAnsi="Times New Roman" w:cs="Times New Roman"/>
          <w:spacing w:val="-1"/>
          <w:sz w:val="22"/>
          <w:szCs w:val="22"/>
        </w:rPr>
        <w:softHyphen/>
        <w:t xml:space="preserve">ственными и опосредованными влияниями их на главные клетки и </w:t>
      </w:r>
      <w:r>
        <w:rPr>
          <w:rFonts w:ascii="Times New Roman" w:hAnsi="Times New Roman" w:cs="Times New Roman"/>
          <w:sz w:val="22"/>
          <w:szCs w:val="22"/>
        </w:rPr>
        <w:t xml:space="preserve">секрецию пепсиногена. Показано, что гистамин и гастрин влияют. </w:t>
      </w:r>
      <w:r>
        <w:rPr>
          <w:rFonts w:ascii="Times New Roman" w:hAnsi="Times New Roman" w:cs="Times New Roman"/>
          <w:spacing w:val="-2"/>
          <w:sz w:val="22"/>
          <w:szCs w:val="22"/>
        </w:rPr>
        <w:t xml:space="preserve">на него опосредованно — усиливают секрецию соляной кислоты, а </w:t>
      </w:r>
      <w:r>
        <w:rPr>
          <w:rFonts w:ascii="Times New Roman" w:hAnsi="Times New Roman" w:cs="Times New Roman"/>
          <w:sz w:val="22"/>
          <w:szCs w:val="22"/>
        </w:rPr>
        <w:t>снижение рН содержимого желудка через местный холинергичес-кий рефлекс усиливает секрецию главных клеток. Описано и пря</w:t>
      </w:r>
      <w:r>
        <w:rPr>
          <w:rFonts w:ascii="Times New Roman" w:hAnsi="Times New Roman" w:cs="Times New Roman"/>
          <w:sz w:val="22"/>
          <w:szCs w:val="22"/>
        </w:rPr>
        <w:softHyphen/>
        <w:t xml:space="preserve">мое стимулирующее влияние на них гастрина. В высоких дозах </w:t>
      </w:r>
      <w:r>
        <w:rPr>
          <w:rFonts w:ascii="Times New Roman" w:hAnsi="Times New Roman" w:cs="Times New Roman"/>
          <w:spacing w:val="-1"/>
          <w:sz w:val="22"/>
          <w:szCs w:val="22"/>
        </w:rPr>
        <w:t xml:space="preserve">гистамин тормозит их секрецию. ХЦК, секретин и </w:t>
      </w:r>
      <w:r>
        <w:rPr>
          <w:rFonts w:ascii="Times New Roman" w:hAnsi="Times New Roman" w:cs="Times New Roman"/>
          <w:spacing w:val="-1"/>
          <w:sz w:val="22"/>
          <w:szCs w:val="22"/>
          <w:lang w:val="en-US"/>
        </w:rPr>
        <w:t>beta</w:t>
      </w:r>
      <w:r>
        <w:rPr>
          <w:rFonts w:ascii="Times New Roman" w:hAnsi="Times New Roman" w:cs="Times New Roman"/>
          <w:spacing w:val="-1"/>
          <w:sz w:val="22"/>
          <w:szCs w:val="22"/>
        </w:rPr>
        <w:t>-адреномиме-</w:t>
      </w:r>
      <w:r>
        <w:rPr>
          <w:rFonts w:ascii="Times New Roman" w:hAnsi="Times New Roman" w:cs="Times New Roman"/>
          <w:spacing w:val="-2"/>
          <w:sz w:val="22"/>
          <w:szCs w:val="22"/>
        </w:rPr>
        <w:t>тики непосредственно стимулируют секрецию главных клеток, но тормозят секрецию обкладочных, что свидетельствует о существо</w:t>
      </w:r>
      <w:r>
        <w:rPr>
          <w:rFonts w:ascii="Times New Roman" w:hAnsi="Times New Roman" w:cs="Times New Roman"/>
          <w:spacing w:val="-2"/>
          <w:sz w:val="22"/>
          <w:szCs w:val="22"/>
        </w:rPr>
        <w:softHyphen/>
      </w:r>
      <w:r>
        <w:rPr>
          <w:rFonts w:ascii="Times New Roman" w:hAnsi="Times New Roman" w:cs="Times New Roman"/>
          <w:sz w:val="22"/>
          <w:szCs w:val="22"/>
        </w:rPr>
        <w:t>вании на них разных рецепторов регуляторных пептидов.</w:t>
      </w:r>
    </w:p>
    <w:p w:rsidR="00A5703E" w:rsidRDefault="00A5703E" w:rsidP="00A5703E">
      <w:pPr>
        <w:shd w:val="clear" w:color="auto" w:fill="FFFFFF"/>
        <w:spacing w:line="211" w:lineRule="exact"/>
        <w:ind w:right="77" w:firstLine="567"/>
        <w:jc w:val="both"/>
      </w:pPr>
      <w:r>
        <w:rPr>
          <w:rFonts w:ascii="Times New Roman" w:hAnsi="Times New Roman" w:cs="Times New Roman"/>
          <w:i/>
          <w:iCs/>
          <w:spacing w:val="-1"/>
          <w:sz w:val="22"/>
          <w:szCs w:val="22"/>
        </w:rPr>
        <w:t xml:space="preserve">Стимуляция секреции слизи мукоцитами </w:t>
      </w:r>
      <w:r>
        <w:rPr>
          <w:rFonts w:ascii="Times New Roman" w:hAnsi="Times New Roman" w:cs="Times New Roman"/>
          <w:spacing w:val="-1"/>
          <w:sz w:val="22"/>
          <w:szCs w:val="22"/>
        </w:rPr>
        <w:t>осуществляется холи-</w:t>
      </w:r>
      <w:r>
        <w:rPr>
          <w:rFonts w:ascii="Times New Roman" w:hAnsi="Times New Roman" w:cs="Times New Roman"/>
          <w:sz w:val="22"/>
          <w:szCs w:val="22"/>
        </w:rPr>
        <w:t>нергическими волокнами блуждающих нервов. Гастрин и гиста</w:t>
      </w:r>
      <w:r>
        <w:rPr>
          <w:rFonts w:ascii="Times New Roman" w:hAnsi="Times New Roman" w:cs="Times New Roman"/>
          <w:sz w:val="22"/>
          <w:szCs w:val="22"/>
        </w:rPr>
        <w:softHyphen/>
        <w:t>мин умеренно стимулируют мукоциты, видимо, в связи с удале</w:t>
      </w:r>
      <w:r>
        <w:rPr>
          <w:rFonts w:ascii="Times New Roman" w:hAnsi="Times New Roman" w:cs="Times New Roman"/>
          <w:sz w:val="22"/>
          <w:szCs w:val="22"/>
        </w:rPr>
        <w:softHyphen/>
      </w:r>
      <w:r>
        <w:rPr>
          <w:rFonts w:ascii="Times New Roman" w:hAnsi="Times New Roman" w:cs="Times New Roman"/>
          <w:spacing w:val="-1"/>
          <w:sz w:val="22"/>
          <w:szCs w:val="22"/>
        </w:rPr>
        <w:t>нием слизи с их мембран при выраженной секреции кислого желу</w:t>
      </w:r>
      <w:r>
        <w:rPr>
          <w:rFonts w:ascii="Times New Roman" w:hAnsi="Times New Roman" w:cs="Times New Roman"/>
          <w:spacing w:val="-1"/>
          <w:sz w:val="22"/>
          <w:szCs w:val="22"/>
        </w:rPr>
        <w:softHyphen/>
        <w:t>дочного сока. Ряд ингибиторов секреции соляной кислоты — серо-тонин, соматостатин, адреналин, дофамин, энкефалин, простаглан-</w:t>
      </w:r>
      <w:r>
        <w:rPr>
          <w:rFonts w:ascii="Times New Roman" w:hAnsi="Times New Roman" w:cs="Times New Roman"/>
          <w:spacing w:val="-2"/>
          <w:sz w:val="22"/>
          <w:szCs w:val="22"/>
        </w:rPr>
        <w:t>дин ПГЕ</w:t>
      </w:r>
      <w:r>
        <w:rPr>
          <w:rFonts w:ascii="Times New Roman" w:hAnsi="Times New Roman" w:cs="Times New Roman"/>
          <w:spacing w:val="-2"/>
          <w:sz w:val="22"/>
          <w:szCs w:val="22"/>
          <w:vertAlign w:val="subscript"/>
        </w:rPr>
        <w:t>2</w:t>
      </w:r>
      <w:r>
        <w:rPr>
          <w:rFonts w:ascii="Times New Roman" w:hAnsi="Times New Roman" w:cs="Times New Roman"/>
          <w:spacing w:val="-2"/>
          <w:sz w:val="22"/>
          <w:szCs w:val="22"/>
        </w:rPr>
        <w:t xml:space="preserve"> — усиливает секрецию слизи. Полагают, что ПГЕ2 уси</w:t>
      </w:r>
      <w:r>
        <w:rPr>
          <w:rFonts w:ascii="Times New Roman" w:hAnsi="Times New Roman" w:cs="Times New Roman"/>
          <w:spacing w:val="-2"/>
          <w:sz w:val="22"/>
          <w:szCs w:val="22"/>
        </w:rPr>
        <w:softHyphen/>
      </w:r>
      <w:r>
        <w:rPr>
          <w:rFonts w:ascii="Times New Roman" w:hAnsi="Times New Roman" w:cs="Times New Roman"/>
          <w:sz w:val="22"/>
          <w:szCs w:val="22"/>
        </w:rPr>
        <w:t>ливает секрецию слизи названными веществами.</w:t>
      </w:r>
    </w:p>
    <w:p w:rsidR="00A5703E" w:rsidRDefault="00A5703E" w:rsidP="00A5703E">
      <w:pPr>
        <w:shd w:val="clear" w:color="auto" w:fill="FFFFFF"/>
        <w:spacing w:line="211" w:lineRule="exact"/>
        <w:ind w:right="67" w:firstLine="567"/>
        <w:jc w:val="both"/>
      </w:pPr>
      <w:r>
        <w:rPr>
          <w:rFonts w:ascii="Times New Roman" w:hAnsi="Times New Roman" w:cs="Times New Roman"/>
          <w:spacing w:val="-2"/>
          <w:sz w:val="22"/>
          <w:szCs w:val="22"/>
        </w:rPr>
        <w:t xml:space="preserve">При приеме пищи и пищеварении в усиленно секретирующих </w:t>
      </w:r>
      <w:r>
        <w:rPr>
          <w:rFonts w:ascii="Times New Roman" w:hAnsi="Times New Roman" w:cs="Times New Roman"/>
          <w:sz w:val="22"/>
          <w:szCs w:val="22"/>
        </w:rPr>
        <w:t>железах желудка кровоток возрастает, что обеспечивается дей</w:t>
      </w:r>
      <w:r>
        <w:rPr>
          <w:rFonts w:ascii="Times New Roman" w:hAnsi="Times New Roman" w:cs="Times New Roman"/>
          <w:sz w:val="22"/>
          <w:szCs w:val="22"/>
        </w:rPr>
        <w:softHyphen/>
      </w:r>
      <w:r>
        <w:rPr>
          <w:rFonts w:ascii="Times New Roman" w:hAnsi="Times New Roman" w:cs="Times New Roman"/>
          <w:spacing w:val="-2"/>
          <w:sz w:val="22"/>
          <w:szCs w:val="22"/>
        </w:rPr>
        <w:t>ствием холинергических нервных механизмов, пептидов пищевари</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тельного тракта и местных вазодилататоров. В слизистой оболочке </w:t>
      </w:r>
      <w:r>
        <w:rPr>
          <w:rFonts w:ascii="Times New Roman" w:hAnsi="Times New Roman" w:cs="Times New Roman"/>
          <w:spacing w:val="-2"/>
          <w:sz w:val="22"/>
          <w:szCs w:val="22"/>
        </w:rPr>
        <w:t>кровоток нарастает интенсивнее, чем в подслизистой основе и мы</w:t>
      </w:r>
      <w:r>
        <w:rPr>
          <w:rFonts w:ascii="Times New Roman" w:hAnsi="Times New Roman" w:cs="Times New Roman"/>
          <w:spacing w:val="-2"/>
          <w:sz w:val="22"/>
          <w:szCs w:val="22"/>
        </w:rPr>
        <w:softHyphen/>
      </w:r>
      <w:r>
        <w:rPr>
          <w:rFonts w:ascii="Times New Roman" w:hAnsi="Times New Roman" w:cs="Times New Roman"/>
          <w:sz w:val="22"/>
          <w:szCs w:val="22"/>
        </w:rPr>
        <w:t>шечном слое желудочной стенки.</w:t>
      </w:r>
    </w:p>
    <w:p w:rsidR="00A5703E" w:rsidRDefault="00A5703E" w:rsidP="00A5703E">
      <w:pPr>
        <w:shd w:val="clear" w:color="auto" w:fill="FFFFFF"/>
        <w:spacing w:line="211" w:lineRule="exact"/>
        <w:ind w:right="67" w:firstLine="567"/>
        <w:jc w:val="both"/>
      </w:pPr>
      <w:r>
        <w:rPr>
          <w:rFonts w:ascii="Times New Roman" w:hAnsi="Times New Roman" w:cs="Times New Roman"/>
          <w:b/>
          <w:bCs/>
          <w:sz w:val="22"/>
          <w:szCs w:val="22"/>
        </w:rPr>
        <w:t xml:space="preserve">Фазы желудочной секреции. </w:t>
      </w:r>
      <w:r>
        <w:rPr>
          <w:rFonts w:ascii="Times New Roman" w:hAnsi="Times New Roman" w:cs="Times New Roman"/>
          <w:sz w:val="22"/>
          <w:szCs w:val="22"/>
        </w:rPr>
        <w:t>Нервные, гуморальные факторы и паракринные механизмы тонко регулируют секрецию желез же</w:t>
      </w:r>
      <w:r>
        <w:rPr>
          <w:rFonts w:ascii="Times New Roman" w:hAnsi="Times New Roman" w:cs="Times New Roman"/>
          <w:sz w:val="22"/>
          <w:szCs w:val="22"/>
        </w:rPr>
        <w:softHyphen/>
      </w:r>
      <w:r>
        <w:rPr>
          <w:rFonts w:ascii="Times New Roman" w:hAnsi="Times New Roman" w:cs="Times New Roman"/>
          <w:spacing w:val="-2"/>
          <w:sz w:val="22"/>
          <w:szCs w:val="22"/>
        </w:rPr>
        <w:t xml:space="preserve">лудка, обеспечивают выделение определенного количества сока, </w:t>
      </w:r>
      <w:r>
        <w:rPr>
          <w:rFonts w:ascii="Times New Roman" w:hAnsi="Times New Roman" w:cs="Times New Roman"/>
          <w:spacing w:val="-1"/>
          <w:sz w:val="22"/>
          <w:szCs w:val="22"/>
        </w:rPr>
        <w:t>кислото- и ферментовыделение в зависимости от количества и ка</w:t>
      </w:r>
      <w:r>
        <w:rPr>
          <w:rFonts w:ascii="Times New Roman" w:hAnsi="Times New Roman" w:cs="Times New Roman"/>
          <w:spacing w:val="-1"/>
          <w:sz w:val="22"/>
          <w:szCs w:val="22"/>
        </w:rPr>
        <w:softHyphen/>
      </w:r>
      <w:r>
        <w:rPr>
          <w:rFonts w:ascii="Times New Roman" w:hAnsi="Times New Roman" w:cs="Times New Roman"/>
          <w:sz w:val="22"/>
          <w:szCs w:val="22"/>
        </w:rPr>
        <w:t>чества принятой пищи, эффективности ее переваривания в желуд</w:t>
      </w:r>
      <w:r>
        <w:rPr>
          <w:rFonts w:ascii="Times New Roman" w:hAnsi="Times New Roman" w:cs="Times New Roman"/>
          <w:sz w:val="22"/>
          <w:szCs w:val="22"/>
        </w:rPr>
        <w:softHyphen/>
        <w:t>ке и тонкой кишке. Происходящую при этом секрецию принято делить на три фазы.</w:t>
      </w:r>
    </w:p>
    <w:p w:rsidR="00A5703E" w:rsidRDefault="00A5703E" w:rsidP="00A5703E">
      <w:pPr>
        <w:shd w:val="clear" w:color="auto" w:fill="FFFFFF"/>
        <w:spacing w:before="5" w:line="211" w:lineRule="exact"/>
        <w:ind w:right="58" w:firstLine="567"/>
        <w:jc w:val="both"/>
      </w:pPr>
      <w:r>
        <w:rPr>
          <w:rFonts w:ascii="Times New Roman" w:hAnsi="Times New Roman" w:cs="Times New Roman"/>
          <w:sz w:val="22"/>
          <w:szCs w:val="22"/>
        </w:rPr>
        <w:t xml:space="preserve">Начальная секреция желудка возникает рефлекторно в ответ </w:t>
      </w:r>
      <w:r>
        <w:rPr>
          <w:rFonts w:ascii="Times New Roman" w:hAnsi="Times New Roman" w:cs="Times New Roman"/>
          <w:spacing w:val="-1"/>
          <w:sz w:val="22"/>
          <w:szCs w:val="22"/>
        </w:rPr>
        <w:t>на раздражение дистантных рецепторов, возбуждаемых видом и запахом пищи, всей обстановкой, связанной с ее приемом (услов-</w:t>
      </w:r>
      <w:r>
        <w:rPr>
          <w:rFonts w:ascii="Times New Roman" w:hAnsi="Times New Roman" w:cs="Times New Roman"/>
          <w:sz w:val="22"/>
          <w:szCs w:val="22"/>
        </w:rPr>
        <w:t>норефлекторные  раздражения).   Кроме  того,   секреция  желудка</w:t>
      </w:r>
    </w:p>
    <w:p w:rsidR="00A5703E" w:rsidRDefault="00A5703E" w:rsidP="00A5703E">
      <w:pPr>
        <w:shd w:val="clear" w:color="auto" w:fill="FFFFFF"/>
        <w:spacing w:before="106"/>
        <w:ind w:right="48" w:firstLine="567"/>
        <w:jc w:val="right"/>
      </w:pPr>
      <w:r>
        <w:rPr>
          <w:rFonts w:ascii="Times New Roman" w:hAnsi="Times New Roman" w:cs="Times New Roman"/>
          <w:b/>
          <w:bCs/>
          <w:sz w:val="16"/>
          <w:szCs w:val="16"/>
        </w:rPr>
        <w:t>49</w:t>
      </w:r>
    </w:p>
    <w:p w:rsidR="00A5703E" w:rsidRDefault="00A5703E" w:rsidP="00A5703E">
      <w:pPr>
        <w:shd w:val="clear" w:color="auto" w:fill="FFFFFF"/>
        <w:spacing w:before="106"/>
        <w:ind w:right="48" w:firstLine="567"/>
        <w:jc w:val="right"/>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3" w:firstLine="567"/>
        <w:jc w:val="both"/>
      </w:pPr>
      <w:r>
        <w:rPr>
          <w:rFonts w:ascii="Times New Roman" w:hAnsi="Times New Roman" w:cs="Times New Roman"/>
          <w:sz w:val="22"/>
          <w:szCs w:val="22"/>
        </w:rPr>
        <w:t xml:space="preserve">возбуждается рефлекторно в ответ на раздражение принимаемой </w:t>
      </w:r>
      <w:r>
        <w:rPr>
          <w:rFonts w:ascii="Times New Roman" w:hAnsi="Times New Roman" w:cs="Times New Roman"/>
          <w:spacing w:val="-2"/>
          <w:sz w:val="22"/>
          <w:szCs w:val="22"/>
        </w:rPr>
        <w:t xml:space="preserve">пищей рецепторов полости рта и глотки (безусловнорефлекторные </w:t>
      </w:r>
      <w:r>
        <w:rPr>
          <w:rFonts w:ascii="Times New Roman" w:hAnsi="Times New Roman" w:cs="Times New Roman"/>
          <w:sz w:val="22"/>
          <w:szCs w:val="22"/>
        </w:rPr>
        <w:t xml:space="preserve">раздражения). Эти рефлексы обеспечивают пусковые влияния </w:t>
      </w:r>
      <w:r>
        <w:rPr>
          <w:rFonts w:ascii="Times New Roman" w:hAnsi="Times New Roman" w:cs="Times New Roman"/>
          <w:spacing w:val="-1"/>
          <w:sz w:val="22"/>
          <w:szCs w:val="22"/>
        </w:rPr>
        <w:t xml:space="preserve">на железы желудка. Желудочную секрецию, обусловленную этими </w:t>
      </w:r>
      <w:r>
        <w:rPr>
          <w:rFonts w:ascii="Times New Roman" w:hAnsi="Times New Roman" w:cs="Times New Roman"/>
          <w:sz w:val="22"/>
          <w:szCs w:val="22"/>
        </w:rPr>
        <w:t>сложными рефлекторными влияниями, принято называть пер</w:t>
      </w:r>
      <w:r>
        <w:rPr>
          <w:rFonts w:ascii="Times New Roman" w:hAnsi="Times New Roman" w:cs="Times New Roman"/>
          <w:sz w:val="22"/>
          <w:szCs w:val="22"/>
        </w:rPr>
        <w:softHyphen/>
        <w:t xml:space="preserve">вой,  или  </w:t>
      </w:r>
      <w:r>
        <w:rPr>
          <w:rFonts w:ascii="Times New Roman" w:hAnsi="Times New Roman" w:cs="Times New Roman"/>
          <w:spacing w:val="47"/>
          <w:sz w:val="22"/>
          <w:szCs w:val="22"/>
        </w:rPr>
        <w:t>мозговой,</w:t>
      </w:r>
      <w:r>
        <w:rPr>
          <w:rFonts w:ascii="Times New Roman" w:hAnsi="Times New Roman" w:cs="Times New Roman"/>
          <w:sz w:val="22"/>
          <w:szCs w:val="22"/>
        </w:rPr>
        <w:t xml:space="preserve">  </w:t>
      </w:r>
      <w:r>
        <w:rPr>
          <w:rFonts w:ascii="Times New Roman" w:hAnsi="Times New Roman" w:cs="Times New Roman"/>
          <w:spacing w:val="51"/>
          <w:sz w:val="22"/>
          <w:szCs w:val="22"/>
        </w:rPr>
        <w:t>фазой</w:t>
      </w:r>
      <w:r>
        <w:rPr>
          <w:rFonts w:ascii="Times New Roman" w:hAnsi="Times New Roman" w:cs="Times New Roman"/>
          <w:sz w:val="22"/>
          <w:szCs w:val="22"/>
        </w:rPr>
        <w:t xml:space="preserve">  секреции (см. рис. 9.8).</w:t>
      </w:r>
    </w:p>
    <w:p w:rsidR="00A5703E" w:rsidRDefault="00A5703E" w:rsidP="00A5703E">
      <w:pPr>
        <w:shd w:val="clear" w:color="auto" w:fill="FFFFFF"/>
        <w:spacing w:line="211" w:lineRule="exact"/>
        <w:ind w:right="38" w:firstLine="567"/>
        <w:jc w:val="both"/>
      </w:pPr>
      <w:r>
        <w:rPr>
          <w:rFonts w:ascii="Times New Roman" w:hAnsi="Times New Roman" w:cs="Times New Roman"/>
          <w:sz w:val="22"/>
          <w:szCs w:val="22"/>
        </w:rPr>
        <w:t xml:space="preserve">Механизмы первой фазы секреции желудка были изучены в опытах на эзофаготомированных собаках с фистулой желудка. При кормлении такой собаки пища выпадает из пищевода и не </w:t>
      </w:r>
      <w:r>
        <w:rPr>
          <w:rFonts w:ascii="Times New Roman" w:hAnsi="Times New Roman" w:cs="Times New Roman"/>
          <w:spacing w:val="-1"/>
          <w:sz w:val="22"/>
          <w:szCs w:val="22"/>
        </w:rPr>
        <w:t>поступает в желудок, однако через 5—10 мин после начала мнимо</w:t>
      </w:r>
      <w:r>
        <w:rPr>
          <w:rFonts w:ascii="Times New Roman" w:hAnsi="Times New Roman" w:cs="Times New Roman"/>
          <w:spacing w:val="-1"/>
          <w:sz w:val="22"/>
          <w:szCs w:val="22"/>
        </w:rPr>
        <w:softHyphen/>
        <w:t xml:space="preserve">го кормления начинает выделяться желудочный сок. Аналогичные </w:t>
      </w:r>
      <w:r>
        <w:rPr>
          <w:rFonts w:ascii="Times New Roman" w:hAnsi="Times New Roman" w:cs="Times New Roman"/>
          <w:spacing w:val="-3"/>
          <w:sz w:val="22"/>
          <w:szCs w:val="22"/>
        </w:rPr>
        <w:t>данные были получены при исследовании людей, страдающих су</w:t>
      </w:r>
      <w:r>
        <w:rPr>
          <w:rFonts w:ascii="Times New Roman" w:hAnsi="Times New Roman" w:cs="Times New Roman"/>
          <w:spacing w:val="-3"/>
          <w:sz w:val="22"/>
          <w:szCs w:val="22"/>
        </w:rPr>
        <w:softHyphen/>
      </w:r>
      <w:r>
        <w:rPr>
          <w:rFonts w:ascii="Times New Roman" w:hAnsi="Times New Roman" w:cs="Times New Roman"/>
          <w:spacing w:val="-2"/>
          <w:sz w:val="22"/>
          <w:szCs w:val="22"/>
        </w:rPr>
        <w:t>жением пищевода и подвергшихся вследствие этого операции на</w:t>
      </w:r>
      <w:r>
        <w:rPr>
          <w:rFonts w:ascii="Times New Roman" w:hAnsi="Times New Roman" w:cs="Times New Roman"/>
          <w:spacing w:val="-2"/>
          <w:sz w:val="22"/>
          <w:szCs w:val="22"/>
        </w:rPr>
        <w:softHyphen/>
      </w:r>
      <w:r>
        <w:rPr>
          <w:rFonts w:ascii="Times New Roman" w:hAnsi="Times New Roman" w:cs="Times New Roman"/>
          <w:spacing w:val="-1"/>
          <w:sz w:val="22"/>
          <w:szCs w:val="22"/>
        </w:rPr>
        <w:t>ложения фистулы желудка. Жевание пищи вызывало у людей вы</w:t>
      </w:r>
      <w:r>
        <w:rPr>
          <w:rFonts w:ascii="Times New Roman" w:hAnsi="Times New Roman" w:cs="Times New Roman"/>
          <w:spacing w:val="-1"/>
          <w:sz w:val="22"/>
          <w:szCs w:val="22"/>
        </w:rPr>
        <w:softHyphen/>
      </w:r>
      <w:r>
        <w:rPr>
          <w:rFonts w:ascii="Times New Roman" w:hAnsi="Times New Roman" w:cs="Times New Roman"/>
          <w:sz w:val="22"/>
          <w:szCs w:val="22"/>
        </w:rPr>
        <w:t>деление желудочного сока.</w:t>
      </w:r>
    </w:p>
    <w:p w:rsidR="00A5703E" w:rsidRDefault="00A5703E" w:rsidP="00A5703E">
      <w:pPr>
        <w:shd w:val="clear" w:color="auto" w:fill="FFFFFF"/>
        <w:spacing w:line="211" w:lineRule="exact"/>
        <w:ind w:right="29" w:firstLine="567"/>
        <w:jc w:val="both"/>
      </w:pPr>
      <w:r>
        <w:rPr>
          <w:rFonts w:ascii="Times New Roman" w:hAnsi="Times New Roman" w:cs="Times New Roman"/>
          <w:i/>
          <w:iCs/>
          <w:sz w:val="22"/>
          <w:szCs w:val="22"/>
        </w:rPr>
        <w:t xml:space="preserve">Рефлекторные влияния </w:t>
      </w:r>
      <w:r>
        <w:rPr>
          <w:rFonts w:ascii="Times New Roman" w:hAnsi="Times New Roman" w:cs="Times New Roman"/>
          <w:sz w:val="22"/>
          <w:szCs w:val="22"/>
        </w:rPr>
        <w:t>на желудочные железы передаются че</w:t>
      </w:r>
      <w:r>
        <w:rPr>
          <w:rFonts w:ascii="Times New Roman" w:hAnsi="Times New Roman" w:cs="Times New Roman"/>
          <w:sz w:val="22"/>
          <w:szCs w:val="22"/>
        </w:rPr>
        <w:softHyphen/>
        <w:t>рез блуждающие нервы. После их перерезки у эзофаготомиррван-ной собаки ни мнимое кормление, ни вид и запах пищи не вызы</w:t>
      </w:r>
      <w:r>
        <w:rPr>
          <w:rFonts w:ascii="Times New Roman" w:hAnsi="Times New Roman" w:cs="Times New Roman"/>
          <w:sz w:val="22"/>
          <w:szCs w:val="22"/>
        </w:rPr>
        <w:softHyphen/>
        <w:t>вают секреции. Если раздражать периферические концы перере</w:t>
      </w:r>
      <w:r>
        <w:rPr>
          <w:rFonts w:ascii="Times New Roman" w:hAnsi="Times New Roman" w:cs="Times New Roman"/>
          <w:sz w:val="22"/>
          <w:szCs w:val="22"/>
        </w:rPr>
        <w:softHyphen/>
        <w:t>занных блуждающих нервов, то отмечается выделение желудочно</w:t>
      </w:r>
      <w:r>
        <w:rPr>
          <w:rFonts w:ascii="Times New Roman" w:hAnsi="Times New Roman" w:cs="Times New Roman"/>
          <w:sz w:val="22"/>
          <w:szCs w:val="22"/>
        </w:rPr>
        <w:softHyphen/>
        <w:t>го сока с высоким содержанием в нем соляной кислоты и пепсина.</w:t>
      </w:r>
    </w:p>
    <w:p w:rsidR="00A5703E" w:rsidRDefault="00A5703E" w:rsidP="00A5703E">
      <w:pPr>
        <w:shd w:val="clear" w:color="auto" w:fill="FFFFFF"/>
        <w:spacing w:line="211" w:lineRule="exact"/>
        <w:ind w:right="29" w:firstLine="567"/>
        <w:jc w:val="both"/>
      </w:pPr>
      <w:r>
        <w:rPr>
          <w:rFonts w:ascii="Times New Roman" w:hAnsi="Times New Roman" w:cs="Times New Roman"/>
          <w:spacing w:val="-1"/>
          <w:sz w:val="22"/>
          <w:szCs w:val="22"/>
        </w:rPr>
        <w:t xml:space="preserve">В стимуляцию желудочных желез в первую фазу включен и </w:t>
      </w:r>
      <w:r>
        <w:rPr>
          <w:rFonts w:ascii="Times New Roman" w:hAnsi="Times New Roman" w:cs="Times New Roman"/>
          <w:i/>
          <w:iCs/>
          <w:spacing w:val="-2"/>
          <w:sz w:val="22"/>
          <w:szCs w:val="22"/>
        </w:rPr>
        <w:t xml:space="preserve">гастриновый механизм. </w:t>
      </w:r>
      <w:r>
        <w:rPr>
          <w:rFonts w:ascii="Times New Roman" w:hAnsi="Times New Roman" w:cs="Times New Roman"/>
          <w:spacing w:val="-2"/>
          <w:sz w:val="22"/>
          <w:szCs w:val="22"/>
        </w:rPr>
        <w:t xml:space="preserve">Доказательством этого служит увеличение </w:t>
      </w:r>
      <w:r>
        <w:rPr>
          <w:rFonts w:ascii="Times New Roman" w:hAnsi="Times New Roman" w:cs="Times New Roman"/>
          <w:sz w:val="22"/>
          <w:szCs w:val="22"/>
        </w:rPr>
        <w:t>содержания гастрина в крови людей при мнимом кормлении. Пос</w:t>
      </w:r>
      <w:r>
        <w:rPr>
          <w:rFonts w:ascii="Times New Roman" w:hAnsi="Times New Roman" w:cs="Times New Roman"/>
          <w:sz w:val="22"/>
          <w:szCs w:val="22"/>
        </w:rPr>
        <w:softHyphen/>
      </w:r>
      <w:r>
        <w:rPr>
          <w:rFonts w:ascii="Times New Roman" w:hAnsi="Times New Roman" w:cs="Times New Roman"/>
          <w:spacing w:val="-1"/>
          <w:sz w:val="22"/>
          <w:szCs w:val="22"/>
        </w:rPr>
        <w:t>ле удаления пилорической части желудка, где продуцируется гас-</w:t>
      </w:r>
      <w:r>
        <w:rPr>
          <w:rFonts w:ascii="Times New Roman" w:hAnsi="Times New Roman" w:cs="Times New Roman"/>
          <w:sz w:val="22"/>
          <w:szCs w:val="22"/>
        </w:rPr>
        <w:t>трин, секреция в первую фазу понижается.</w:t>
      </w:r>
    </w:p>
    <w:p w:rsidR="00A5703E" w:rsidRDefault="00A5703E" w:rsidP="00A5703E">
      <w:pPr>
        <w:shd w:val="clear" w:color="auto" w:fill="FFFFFF"/>
        <w:spacing w:line="211" w:lineRule="exact"/>
        <w:ind w:right="19" w:firstLine="567"/>
        <w:jc w:val="both"/>
      </w:pPr>
      <w:r>
        <w:rPr>
          <w:rFonts w:ascii="Times New Roman" w:hAnsi="Times New Roman" w:cs="Times New Roman"/>
          <w:spacing w:val="-1"/>
          <w:sz w:val="22"/>
          <w:szCs w:val="22"/>
        </w:rPr>
        <w:t xml:space="preserve">Секреция в мозговую фазу зависит от возбудимости пищевого </w:t>
      </w:r>
      <w:r>
        <w:rPr>
          <w:rFonts w:ascii="Times New Roman" w:hAnsi="Times New Roman" w:cs="Times New Roman"/>
          <w:sz w:val="22"/>
          <w:szCs w:val="22"/>
        </w:rPr>
        <w:t xml:space="preserve">центра и может легко тормозиться при раздражении различных </w:t>
      </w:r>
      <w:r>
        <w:rPr>
          <w:rFonts w:ascii="Times New Roman" w:hAnsi="Times New Roman" w:cs="Times New Roman"/>
          <w:spacing w:val="-1"/>
          <w:sz w:val="22"/>
          <w:szCs w:val="22"/>
        </w:rPr>
        <w:t xml:space="preserve">внешних и внутренних рецепторов. Так, плохая сервировка стола, </w:t>
      </w:r>
      <w:r>
        <w:rPr>
          <w:rFonts w:ascii="Times New Roman" w:hAnsi="Times New Roman" w:cs="Times New Roman"/>
          <w:sz w:val="22"/>
          <w:szCs w:val="22"/>
        </w:rPr>
        <w:t>неопрятность места приема пищи снижают и тормозят желудоч</w:t>
      </w:r>
      <w:r>
        <w:rPr>
          <w:rFonts w:ascii="Times New Roman" w:hAnsi="Times New Roman" w:cs="Times New Roman"/>
          <w:sz w:val="22"/>
          <w:szCs w:val="22"/>
        </w:rPr>
        <w:softHyphen/>
      </w:r>
      <w:r>
        <w:rPr>
          <w:rFonts w:ascii="Times New Roman" w:hAnsi="Times New Roman" w:cs="Times New Roman"/>
          <w:spacing w:val="-2"/>
          <w:sz w:val="22"/>
          <w:szCs w:val="22"/>
        </w:rPr>
        <w:t xml:space="preserve">ную секрецию. Оптимальные условия приема пищи положительно </w:t>
      </w:r>
      <w:r>
        <w:rPr>
          <w:rFonts w:ascii="Times New Roman" w:hAnsi="Times New Roman" w:cs="Times New Roman"/>
          <w:spacing w:val="-1"/>
          <w:sz w:val="22"/>
          <w:szCs w:val="22"/>
        </w:rPr>
        <w:t xml:space="preserve">влияют на желудочную секрецию. Прием в начале еды сильных </w:t>
      </w:r>
      <w:r>
        <w:rPr>
          <w:rFonts w:ascii="Times New Roman" w:hAnsi="Times New Roman" w:cs="Times New Roman"/>
          <w:spacing w:val="-2"/>
          <w:sz w:val="22"/>
          <w:szCs w:val="22"/>
        </w:rPr>
        <w:t xml:space="preserve">пищевых раздражителей повышает желудочную секрецию в первую </w:t>
      </w:r>
      <w:r>
        <w:rPr>
          <w:rFonts w:ascii="Times New Roman" w:hAnsi="Times New Roman" w:cs="Times New Roman"/>
          <w:sz w:val="22"/>
          <w:szCs w:val="22"/>
        </w:rPr>
        <w:t>фазу.</w:t>
      </w:r>
    </w:p>
    <w:p w:rsidR="00A5703E" w:rsidRDefault="00A5703E" w:rsidP="00A5703E">
      <w:pPr>
        <w:shd w:val="clear" w:color="auto" w:fill="FFFFFF"/>
        <w:spacing w:before="5" w:line="211" w:lineRule="exact"/>
        <w:ind w:firstLine="567"/>
        <w:jc w:val="both"/>
      </w:pPr>
      <w:r>
        <w:rPr>
          <w:rFonts w:ascii="Times New Roman" w:hAnsi="Times New Roman" w:cs="Times New Roman"/>
          <w:sz w:val="22"/>
          <w:szCs w:val="22"/>
        </w:rPr>
        <w:t xml:space="preserve">На секрецию первой фазы наслаивается секреция </w:t>
      </w:r>
      <w:r>
        <w:rPr>
          <w:rFonts w:ascii="Times New Roman" w:hAnsi="Times New Roman" w:cs="Times New Roman"/>
          <w:spacing w:val="56"/>
          <w:sz w:val="22"/>
          <w:szCs w:val="22"/>
        </w:rPr>
        <w:t xml:space="preserve">второй </w:t>
      </w:r>
      <w:r>
        <w:rPr>
          <w:rFonts w:ascii="Times New Roman" w:hAnsi="Times New Roman" w:cs="Times New Roman"/>
          <w:sz w:val="22"/>
          <w:szCs w:val="22"/>
        </w:rPr>
        <w:t xml:space="preserve">фазы, которая называется </w:t>
      </w:r>
      <w:r>
        <w:rPr>
          <w:rFonts w:ascii="Times New Roman" w:hAnsi="Times New Roman" w:cs="Times New Roman"/>
          <w:spacing w:val="43"/>
          <w:sz w:val="22"/>
          <w:szCs w:val="22"/>
        </w:rPr>
        <w:t>желудочной,</w:t>
      </w:r>
      <w:r>
        <w:rPr>
          <w:rFonts w:ascii="Times New Roman" w:hAnsi="Times New Roman" w:cs="Times New Roman"/>
          <w:sz w:val="22"/>
          <w:szCs w:val="22"/>
        </w:rPr>
        <w:t xml:space="preserve"> так как обуслов</w:t>
      </w:r>
      <w:r>
        <w:rPr>
          <w:rFonts w:ascii="Times New Roman" w:hAnsi="Times New Roman" w:cs="Times New Roman"/>
          <w:sz w:val="22"/>
          <w:szCs w:val="22"/>
        </w:rPr>
        <w:softHyphen/>
        <w:t>лена влиянием пищевого содержимого в период его нахождения в желудке. Наличие этой фазы секреции доказывается тем, что вкладывание пищи в желудок через фистулу, вливание через нее или зонд растворов в желудок, раздражение его механорецепторов вызывают отделение желудочного сока. Объем секреции при этом в 2—3 раза меньше, чем при естественном приеме пищи. Это под</w:t>
      </w:r>
      <w:r>
        <w:rPr>
          <w:rFonts w:ascii="Times New Roman" w:hAnsi="Times New Roman" w:cs="Times New Roman"/>
          <w:sz w:val="22"/>
          <w:szCs w:val="22"/>
        </w:rPr>
        <w:softHyphen/>
      </w:r>
      <w:r>
        <w:rPr>
          <w:rFonts w:ascii="Times New Roman" w:hAnsi="Times New Roman" w:cs="Times New Roman"/>
          <w:spacing w:val="-1"/>
          <w:sz w:val="22"/>
          <w:szCs w:val="22"/>
        </w:rPr>
        <w:t xml:space="preserve">черкивает большое значение </w:t>
      </w:r>
      <w:r>
        <w:rPr>
          <w:rFonts w:ascii="Times New Roman" w:hAnsi="Times New Roman" w:cs="Times New Roman"/>
          <w:i/>
          <w:iCs/>
          <w:spacing w:val="-1"/>
          <w:sz w:val="22"/>
          <w:szCs w:val="22"/>
        </w:rPr>
        <w:t xml:space="preserve">пусковых рефлекторных влияний, </w:t>
      </w:r>
      <w:r>
        <w:rPr>
          <w:rFonts w:ascii="Times New Roman" w:hAnsi="Times New Roman" w:cs="Times New Roman"/>
          <w:spacing w:val="-2"/>
          <w:sz w:val="22"/>
          <w:szCs w:val="22"/>
        </w:rPr>
        <w:t xml:space="preserve">осуществляемых преимущественно в первую фазу на желудочные </w:t>
      </w:r>
      <w:r>
        <w:rPr>
          <w:rFonts w:ascii="Times New Roman" w:hAnsi="Times New Roman" w:cs="Times New Roman"/>
          <w:spacing w:val="-1"/>
          <w:sz w:val="22"/>
          <w:szCs w:val="22"/>
        </w:rPr>
        <w:t xml:space="preserve">железы. Во вторую фазу железы желудка испытывают в основном </w:t>
      </w:r>
      <w:r>
        <w:rPr>
          <w:rFonts w:ascii="Times New Roman" w:hAnsi="Times New Roman" w:cs="Times New Roman"/>
          <w:i/>
          <w:iCs/>
          <w:spacing w:val="-1"/>
          <w:sz w:val="22"/>
          <w:szCs w:val="22"/>
        </w:rPr>
        <w:t xml:space="preserve">корригирующие влияния. </w:t>
      </w:r>
      <w:r>
        <w:rPr>
          <w:rFonts w:ascii="Times New Roman" w:hAnsi="Times New Roman" w:cs="Times New Roman"/>
          <w:spacing w:val="-1"/>
          <w:sz w:val="22"/>
          <w:szCs w:val="22"/>
        </w:rPr>
        <w:t xml:space="preserve">Эти влияния путем усиления и ослабления </w:t>
      </w:r>
      <w:r>
        <w:rPr>
          <w:rFonts w:ascii="Times New Roman" w:hAnsi="Times New Roman" w:cs="Times New Roman"/>
          <w:spacing w:val="-3"/>
          <w:sz w:val="22"/>
          <w:szCs w:val="22"/>
        </w:rPr>
        <w:t xml:space="preserve">деятельности желез обеспечивают соответствие секреции количеству </w:t>
      </w:r>
      <w:r>
        <w:rPr>
          <w:rFonts w:ascii="Times New Roman" w:hAnsi="Times New Roman" w:cs="Times New Roman"/>
          <w:spacing w:val="-2"/>
          <w:sz w:val="22"/>
          <w:szCs w:val="22"/>
        </w:rPr>
        <w:t>и свойствам пищевого желудочного содержимого, т. е. осуществля</w:t>
      </w:r>
      <w:r>
        <w:rPr>
          <w:rFonts w:ascii="Times New Roman" w:hAnsi="Times New Roman" w:cs="Times New Roman"/>
          <w:spacing w:val="-2"/>
          <w:sz w:val="22"/>
          <w:szCs w:val="22"/>
        </w:rPr>
        <w:softHyphen/>
      </w:r>
      <w:r>
        <w:rPr>
          <w:rFonts w:ascii="Times New Roman" w:hAnsi="Times New Roman" w:cs="Times New Roman"/>
          <w:sz w:val="22"/>
          <w:szCs w:val="22"/>
        </w:rPr>
        <w:t>ют коррекцию секреторной деятельности желудка.</w:t>
      </w:r>
    </w:p>
    <w:p w:rsidR="00A5703E" w:rsidRDefault="00A5703E" w:rsidP="00A5703E">
      <w:pPr>
        <w:shd w:val="clear" w:color="auto" w:fill="FFFFFF"/>
        <w:spacing w:before="5"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4" w:firstLine="567"/>
        <w:jc w:val="both"/>
      </w:pPr>
      <w:r>
        <w:rPr>
          <w:rFonts w:ascii="Times New Roman" w:hAnsi="Times New Roman" w:cs="Times New Roman"/>
          <w:spacing w:val="-1"/>
          <w:sz w:val="22"/>
          <w:szCs w:val="22"/>
        </w:rPr>
        <w:t>Сокоотделение при механическом раздражении желудка воз</w:t>
      </w:r>
      <w:r>
        <w:rPr>
          <w:rFonts w:ascii="Times New Roman" w:hAnsi="Times New Roman" w:cs="Times New Roman"/>
          <w:spacing w:val="-1"/>
          <w:sz w:val="22"/>
          <w:szCs w:val="22"/>
        </w:rPr>
        <w:softHyphen/>
        <w:t xml:space="preserve">буждается рефлекторно с механорецепторов слизистой оболочки и </w:t>
      </w:r>
      <w:r>
        <w:rPr>
          <w:rFonts w:ascii="Times New Roman" w:hAnsi="Times New Roman" w:cs="Times New Roman"/>
          <w:sz w:val="22"/>
          <w:szCs w:val="22"/>
        </w:rPr>
        <w:t xml:space="preserve">мышечного слоя стенки желудка. Секреция резко уменьшается </w:t>
      </w:r>
      <w:r>
        <w:rPr>
          <w:rFonts w:ascii="Times New Roman" w:hAnsi="Times New Roman" w:cs="Times New Roman"/>
          <w:spacing w:val="-1"/>
          <w:sz w:val="22"/>
          <w:szCs w:val="22"/>
        </w:rPr>
        <w:t xml:space="preserve">после перерезки блуждающих нервов. Кроме того, механическое </w:t>
      </w:r>
      <w:r>
        <w:rPr>
          <w:rFonts w:ascii="Times New Roman" w:hAnsi="Times New Roman" w:cs="Times New Roman"/>
          <w:sz w:val="22"/>
          <w:szCs w:val="22"/>
        </w:rPr>
        <w:t xml:space="preserve">раздражение желудка, особенно его пилорической части, приводит к высвобождению из </w:t>
      </w:r>
      <w:r>
        <w:rPr>
          <w:rFonts w:ascii="Times New Roman" w:hAnsi="Times New Roman" w:cs="Times New Roman"/>
          <w:sz w:val="22"/>
          <w:szCs w:val="22"/>
          <w:lang w:val="en-US"/>
        </w:rPr>
        <w:t>G</w:t>
      </w:r>
      <w:r>
        <w:rPr>
          <w:rFonts w:ascii="Times New Roman" w:hAnsi="Times New Roman" w:cs="Times New Roman"/>
          <w:sz w:val="22"/>
          <w:szCs w:val="22"/>
        </w:rPr>
        <w:t>-клеток гастрина.</w:t>
      </w:r>
    </w:p>
    <w:p w:rsidR="00A5703E" w:rsidRDefault="00A5703E" w:rsidP="00A5703E">
      <w:pPr>
        <w:shd w:val="clear" w:color="auto" w:fill="FFFFFF"/>
        <w:spacing w:line="211" w:lineRule="exact"/>
        <w:ind w:right="34" w:firstLine="567"/>
        <w:jc w:val="both"/>
      </w:pPr>
      <w:r>
        <w:rPr>
          <w:rFonts w:ascii="Times New Roman" w:hAnsi="Times New Roman" w:cs="Times New Roman"/>
          <w:spacing w:val="-2"/>
          <w:sz w:val="22"/>
          <w:szCs w:val="22"/>
        </w:rPr>
        <w:t>Повышение кислотности содержимого антральной части желуд</w:t>
      </w:r>
      <w:r>
        <w:rPr>
          <w:rFonts w:ascii="Times New Roman" w:hAnsi="Times New Roman" w:cs="Times New Roman"/>
          <w:spacing w:val="-2"/>
          <w:sz w:val="22"/>
          <w:szCs w:val="22"/>
        </w:rPr>
        <w:softHyphen/>
      </w:r>
      <w:r>
        <w:rPr>
          <w:rFonts w:ascii="Times New Roman" w:hAnsi="Times New Roman" w:cs="Times New Roman"/>
          <w:sz w:val="22"/>
          <w:szCs w:val="22"/>
        </w:rPr>
        <w:t>ка тормозит высвобождение гастрина и снижает желудочную сек</w:t>
      </w:r>
      <w:r>
        <w:rPr>
          <w:rFonts w:ascii="Times New Roman" w:hAnsi="Times New Roman" w:cs="Times New Roman"/>
          <w:sz w:val="22"/>
          <w:szCs w:val="22"/>
        </w:rPr>
        <w:softHyphen/>
      </w:r>
      <w:r>
        <w:rPr>
          <w:rFonts w:ascii="Times New Roman" w:hAnsi="Times New Roman" w:cs="Times New Roman"/>
          <w:spacing w:val="-1"/>
          <w:sz w:val="22"/>
          <w:szCs w:val="22"/>
        </w:rPr>
        <w:t>рецию. В фундальной части желудка кислотность его содержимого рефлекторно усиливает секрецию, особенно выделение пепсиноге-</w:t>
      </w:r>
      <w:r>
        <w:rPr>
          <w:rFonts w:ascii="Times New Roman" w:hAnsi="Times New Roman" w:cs="Times New Roman"/>
          <w:sz w:val="22"/>
          <w:szCs w:val="22"/>
        </w:rPr>
        <w:t>на. Определенное значение в реализации желудочной фазы секре</w:t>
      </w:r>
      <w:r>
        <w:rPr>
          <w:rFonts w:ascii="Times New Roman" w:hAnsi="Times New Roman" w:cs="Times New Roman"/>
          <w:sz w:val="22"/>
          <w:szCs w:val="22"/>
        </w:rPr>
        <w:softHyphen/>
        <w:t>ции имеет гистамин, значительное количество которого образуется в слизистой оболочке желудка.</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 xml:space="preserve">Мясной бульон, капустный сок, продукты гидролиза белков при введении в тонкую кишку вызывают выделение желудочного </w:t>
      </w:r>
      <w:r>
        <w:rPr>
          <w:rFonts w:ascii="Times New Roman" w:hAnsi="Times New Roman" w:cs="Times New Roman"/>
          <w:spacing w:val="-1"/>
          <w:sz w:val="22"/>
          <w:szCs w:val="22"/>
        </w:rPr>
        <w:t xml:space="preserve">сока. Нервные влияния с рецепторов кишечника на железы желудка </w:t>
      </w:r>
      <w:r>
        <w:rPr>
          <w:rFonts w:ascii="Times New Roman" w:hAnsi="Times New Roman" w:cs="Times New Roman"/>
          <w:sz w:val="22"/>
          <w:szCs w:val="22"/>
        </w:rPr>
        <w:t>обеспечивают секрецию в третью, кишечную, фазу. Воз</w:t>
      </w:r>
      <w:r>
        <w:rPr>
          <w:rFonts w:ascii="Times New Roman" w:hAnsi="Times New Roman" w:cs="Times New Roman"/>
          <w:sz w:val="22"/>
          <w:szCs w:val="22"/>
        </w:rPr>
        <w:softHyphen/>
      </w:r>
      <w:r>
        <w:rPr>
          <w:rFonts w:ascii="Times New Roman" w:hAnsi="Times New Roman" w:cs="Times New Roman"/>
          <w:spacing w:val="-1"/>
          <w:sz w:val="22"/>
          <w:szCs w:val="22"/>
        </w:rPr>
        <w:t xml:space="preserve">буждающие и тормозные влияния из двенадцатиперстной и тощей </w:t>
      </w:r>
      <w:r>
        <w:rPr>
          <w:rFonts w:ascii="Times New Roman" w:hAnsi="Times New Roman" w:cs="Times New Roman"/>
          <w:sz w:val="22"/>
          <w:szCs w:val="22"/>
        </w:rPr>
        <w:t xml:space="preserve">кишки на железы желудка осуществляются с помощью нервных и </w:t>
      </w:r>
      <w:r>
        <w:rPr>
          <w:rFonts w:ascii="Times New Roman" w:hAnsi="Times New Roman" w:cs="Times New Roman"/>
          <w:spacing w:val="-3"/>
          <w:sz w:val="22"/>
          <w:szCs w:val="22"/>
        </w:rPr>
        <w:t>гуморальных механизмов, корригирующих секрецию. Нервные влия</w:t>
      </w:r>
      <w:r>
        <w:rPr>
          <w:rFonts w:ascii="Times New Roman" w:hAnsi="Times New Roman" w:cs="Times New Roman"/>
          <w:spacing w:val="-3"/>
          <w:sz w:val="22"/>
          <w:szCs w:val="22"/>
        </w:rPr>
        <w:softHyphen/>
      </w:r>
      <w:r>
        <w:rPr>
          <w:rFonts w:ascii="Times New Roman" w:hAnsi="Times New Roman" w:cs="Times New Roman"/>
          <w:sz w:val="22"/>
          <w:szCs w:val="22"/>
        </w:rPr>
        <w:t>ния передаются с механо- и хеморецепторов кишечника. Стимуля</w:t>
      </w:r>
      <w:r>
        <w:rPr>
          <w:rFonts w:ascii="Times New Roman" w:hAnsi="Times New Roman" w:cs="Times New Roman"/>
          <w:sz w:val="22"/>
          <w:szCs w:val="22"/>
        </w:rPr>
        <w:softHyphen/>
        <w:t>ция желудочных желез в кишечную фазу является прежде всего ре</w:t>
      </w:r>
      <w:r>
        <w:rPr>
          <w:rFonts w:ascii="Times New Roman" w:hAnsi="Times New Roman" w:cs="Times New Roman"/>
          <w:sz w:val="22"/>
          <w:szCs w:val="22"/>
        </w:rPr>
        <w:softHyphen/>
      </w:r>
      <w:r>
        <w:rPr>
          <w:rFonts w:ascii="Times New Roman" w:hAnsi="Times New Roman" w:cs="Times New Roman"/>
          <w:spacing w:val="-2"/>
          <w:sz w:val="22"/>
          <w:szCs w:val="22"/>
        </w:rPr>
        <w:t xml:space="preserve">зультатом поступления в двенадцатиперстную кишку недостаточно </w:t>
      </w:r>
      <w:r>
        <w:rPr>
          <w:rFonts w:ascii="Times New Roman" w:hAnsi="Times New Roman" w:cs="Times New Roman"/>
          <w:sz w:val="22"/>
          <w:szCs w:val="22"/>
        </w:rPr>
        <w:t>физически и химически обработанного содержимого желудка. В стимуляции желудочной секреции принимают участие всосав</w:t>
      </w:r>
      <w:r>
        <w:rPr>
          <w:rFonts w:ascii="Times New Roman" w:hAnsi="Times New Roman" w:cs="Times New Roman"/>
          <w:sz w:val="22"/>
          <w:szCs w:val="22"/>
        </w:rPr>
        <w:softHyphen/>
      </w:r>
      <w:r>
        <w:rPr>
          <w:rFonts w:ascii="Times New Roman" w:hAnsi="Times New Roman" w:cs="Times New Roman"/>
          <w:spacing w:val="-1"/>
          <w:sz w:val="22"/>
          <w:szCs w:val="22"/>
        </w:rPr>
        <w:t>шиеся в кровь продукты гидролиза питательных веществ, особенно белков. Эти вещества могут возбуждать железы желудка опосре</w:t>
      </w:r>
      <w:r>
        <w:rPr>
          <w:rFonts w:ascii="Times New Roman" w:hAnsi="Times New Roman" w:cs="Times New Roman"/>
          <w:spacing w:val="-1"/>
          <w:sz w:val="22"/>
          <w:szCs w:val="22"/>
        </w:rPr>
        <w:softHyphen/>
      </w:r>
      <w:r>
        <w:rPr>
          <w:rFonts w:ascii="Times New Roman" w:hAnsi="Times New Roman" w:cs="Times New Roman"/>
          <w:sz w:val="22"/>
          <w:szCs w:val="22"/>
        </w:rPr>
        <w:t>дованно через гастрин и гистамин, а также непосредственно дей</w:t>
      </w:r>
      <w:r>
        <w:rPr>
          <w:rFonts w:ascii="Times New Roman" w:hAnsi="Times New Roman" w:cs="Times New Roman"/>
          <w:sz w:val="22"/>
          <w:szCs w:val="22"/>
        </w:rPr>
        <w:softHyphen/>
        <w:t>ствуя на желудочные железы.</w:t>
      </w:r>
    </w:p>
    <w:p w:rsidR="00A5703E" w:rsidRDefault="00A5703E" w:rsidP="00A5703E">
      <w:pPr>
        <w:shd w:val="clear" w:color="auto" w:fill="FFFFFF"/>
        <w:spacing w:line="211" w:lineRule="exact"/>
        <w:ind w:right="5" w:firstLine="567"/>
        <w:jc w:val="both"/>
      </w:pPr>
      <w:r>
        <w:rPr>
          <w:rFonts w:ascii="Times New Roman" w:hAnsi="Times New Roman" w:cs="Times New Roman"/>
          <w:spacing w:val="-1"/>
          <w:sz w:val="22"/>
          <w:szCs w:val="22"/>
        </w:rPr>
        <w:t>Торможение желудочной секреции в ее кишечную фазу вызы</w:t>
      </w:r>
      <w:r>
        <w:rPr>
          <w:rFonts w:ascii="Times New Roman" w:hAnsi="Times New Roman" w:cs="Times New Roman"/>
          <w:spacing w:val="-1"/>
          <w:sz w:val="22"/>
          <w:szCs w:val="22"/>
        </w:rPr>
        <w:softHyphen/>
      </w:r>
      <w:r>
        <w:rPr>
          <w:rFonts w:ascii="Times New Roman" w:hAnsi="Times New Roman" w:cs="Times New Roman"/>
          <w:sz w:val="22"/>
          <w:szCs w:val="22"/>
        </w:rPr>
        <w:t>вается рядом веществ в составе кишечного содержимого, которые по убывающей силе тормозного действия расположены в следую</w:t>
      </w:r>
      <w:r>
        <w:rPr>
          <w:rFonts w:ascii="Times New Roman" w:hAnsi="Times New Roman" w:cs="Times New Roman"/>
          <w:sz w:val="22"/>
          <w:szCs w:val="22"/>
        </w:rPr>
        <w:softHyphen/>
        <w:t>щем порядке: продукты гидролиза жира, полипептиды, амино</w:t>
      </w:r>
      <w:r>
        <w:rPr>
          <w:rFonts w:ascii="Times New Roman" w:hAnsi="Times New Roman" w:cs="Times New Roman"/>
          <w:sz w:val="22"/>
          <w:szCs w:val="22"/>
        </w:rPr>
        <w:softHyphen/>
        <w:t>кислоты, продукты гидролиза крахмала, Н</w:t>
      </w:r>
      <w:r>
        <w:rPr>
          <w:rFonts w:ascii="Times New Roman" w:hAnsi="Times New Roman" w:cs="Times New Roman"/>
          <w:sz w:val="22"/>
          <w:szCs w:val="22"/>
          <w:vertAlign w:val="superscript"/>
        </w:rPr>
        <w:t>+</w:t>
      </w:r>
      <w:r>
        <w:rPr>
          <w:rFonts w:ascii="Times New Roman" w:hAnsi="Times New Roman" w:cs="Times New Roman"/>
          <w:sz w:val="22"/>
          <w:szCs w:val="22"/>
        </w:rPr>
        <w:t xml:space="preserve"> (рН ниже 3 оказывает сильное тормозное действие).</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Высвобождение в двенадцатиперстной кишке секретина и ХЦК </w:t>
      </w:r>
      <w:r>
        <w:rPr>
          <w:rFonts w:ascii="Times New Roman" w:hAnsi="Times New Roman" w:cs="Times New Roman"/>
          <w:sz w:val="22"/>
          <w:szCs w:val="22"/>
        </w:rPr>
        <w:t xml:space="preserve">под влиянием поступившего в кишечник содержимого желудка </w:t>
      </w:r>
      <w:r>
        <w:rPr>
          <w:rFonts w:ascii="Times New Roman" w:hAnsi="Times New Roman" w:cs="Times New Roman"/>
          <w:spacing w:val="-1"/>
          <w:sz w:val="22"/>
          <w:szCs w:val="22"/>
        </w:rPr>
        <w:t>и образовавшихся продуктов гидролиза питательных веществ тор</w:t>
      </w:r>
      <w:r>
        <w:rPr>
          <w:rFonts w:ascii="Times New Roman" w:hAnsi="Times New Roman" w:cs="Times New Roman"/>
          <w:spacing w:val="-1"/>
          <w:sz w:val="22"/>
          <w:szCs w:val="22"/>
        </w:rPr>
        <w:softHyphen/>
      </w:r>
      <w:r>
        <w:rPr>
          <w:rFonts w:ascii="Times New Roman" w:hAnsi="Times New Roman" w:cs="Times New Roman"/>
          <w:spacing w:val="-2"/>
          <w:sz w:val="22"/>
          <w:szCs w:val="22"/>
        </w:rPr>
        <w:t>мозит секрецию соляной кислоты, но усиливает секрецию пепсино-</w:t>
      </w:r>
      <w:r>
        <w:rPr>
          <w:rFonts w:ascii="Times New Roman" w:hAnsi="Times New Roman" w:cs="Times New Roman"/>
          <w:spacing w:val="-1"/>
          <w:sz w:val="22"/>
          <w:szCs w:val="22"/>
        </w:rPr>
        <w:t xml:space="preserve">гена. Желудочную секрецию тормозят и другие кишечные гормоны </w:t>
      </w:r>
      <w:r>
        <w:rPr>
          <w:rFonts w:ascii="Times New Roman" w:hAnsi="Times New Roman" w:cs="Times New Roman"/>
          <w:sz w:val="22"/>
          <w:szCs w:val="22"/>
        </w:rPr>
        <w:t>из группы гастронов и глюкагон, а также серотонин.</w:t>
      </w:r>
    </w:p>
    <w:p w:rsidR="00A5703E" w:rsidRDefault="00A5703E" w:rsidP="00A5703E">
      <w:pPr>
        <w:shd w:val="clear" w:color="auto" w:fill="FFFFFF"/>
        <w:spacing w:before="14" w:line="211" w:lineRule="exact"/>
        <w:ind w:firstLine="567"/>
        <w:jc w:val="both"/>
      </w:pPr>
      <w:r>
        <w:rPr>
          <w:rFonts w:ascii="Times New Roman" w:hAnsi="Times New Roman" w:cs="Times New Roman"/>
          <w:b/>
          <w:bCs/>
          <w:spacing w:val="-6"/>
          <w:sz w:val="22"/>
          <w:szCs w:val="22"/>
        </w:rPr>
        <w:t xml:space="preserve">Влияние пищевых режимов на желудочную секрецию. В </w:t>
      </w:r>
      <w:r>
        <w:rPr>
          <w:rFonts w:ascii="Times New Roman" w:hAnsi="Times New Roman" w:cs="Times New Roman"/>
          <w:spacing w:val="-6"/>
          <w:sz w:val="22"/>
          <w:szCs w:val="22"/>
        </w:rPr>
        <w:t>эк</w:t>
      </w:r>
      <w:r>
        <w:rPr>
          <w:rFonts w:ascii="Times New Roman" w:hAnsi="Times New Roman" w:cs="Times New Roman"/>
          <w:spacing w:val="-6"/>
          <w:sz w:val="22"/>
          <w:szCs w:val="22"/>
        </w:rPr>
        <w:softHyphen/>
      </w:r>
      <w:r>
        <w:rPr>
          <w:rFonts w:ascii="Times New Roman" w:hAnsi="Times New Roman" w:cs="Times New Roman"/>
          <w:sz w:val="22"/>
          <w:szCs w:val="22"/>
        </w:rPr>
        <w:t>спериментах на животных И. П. Павловым с сотрудниками, а за</w:t>
      </w:r>
      <w:r>
        <w:rPr>
          <w:rFonts w:ascii="Times New Roman" w:hAnsi="Times New Roman" w:cs="Times New Roman"/>
          <w:sz w:val="22"/>
          <w:szCs w:val="22"/>
        </w:rPr>
        <w:softHyphen/>
        <w:t>тем И. П. Разенковым с сотрудниками показано, что секреция желудочных желез значительно изменяется в зависимости от ха</w:t>
      </w:r>
      <w:r>
        <w:rPr>
          <w:rFonts w:ascii="Times New Roman" w:hAnsi="Times New Roman" w:cs="Times New Roman"/>
          <w:sz w:val="22"/>
          <w:szCs w:val="22"/>
        </w:rPr>
        <w:softHyphen/>
        <w:t xml:space="preserve">рактера питания. При длительном (30—40 дней) употреблении </w:t>
      </w:r>
      <w:r>
        <w:rPr>
          <w:rFonts w:ascii="Times New Roman" w:hAnsi="Times New Roman" w:cs="Times New Roman"/>
          <w:spacing w:val="-1"/>
          <w:sz w:val="22"/>
          <w:szCs w:val="22"/>
        </w:rPr>
        <w:t xml:space="preserve">пищи, содержащей большое количество углеводов (хлеб, овощи), </w:t>
      </w:r>
      <w:r>
        <w:rPr>
          <w:rFonts w:ascii="Times New Roman" w:hAnsi="Times New Roman" w:cs="Times New Roman"/>
          <w:sz w:val="22"/>
          <w:szCs w:val="22"/>
        </w:rPr>
        <w:t>секреция уменьшается (в основном во вторую и третью фазы). Если животное длительный срок (30—60 дней) принимает пищу,</w:t>
      </w:r>
    </w:p>
    <w:p w:rsidR="00A5703E" w:rsidRDefault="00A5703E" w:rsidP="00A5703E">
      <w:pPr>
        <w:shd w:val="clear" w:color="auto" w:fill="FFFFFF"/>
        <w:spacing w:before="14"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 xml:space="preserve">богатую белками, например мясо, то секреция увеличивается, в особенности во вторую и третью фазы. При этом меняются не </w:t>
      </w:r>
      <w:r>
        <w:rPr>
          <w:rFonts w:ascii="Times New Roman" w:hAnsi="Times New Roman" w:cs="Times New Roman"/>
          <w:spacing w:val="-2"/>
          <w:sz w:val="22"/>
          <w:szCs w:val="22"/>
        </w:rPr>
        <w:t xml:space="preserve">только объем и динамика во времени желудочной секреции, но и </w:t>
      </w:r>
      <w:r>
        <w:rPr>
          <w:rFonts w:ascii="Times New Roman" w:hAnsi="Times New Roman" w:cs="Times New Roman"/>
          <w:spacing w:val="-1"/>
          <w:sz w:val="22"/>
          <w:szCs w:val="22"/>
        </w:rPr>
        <w:t>ферментативные свойства желудочного сока. А. М. Уголевым эк</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спериментально установлено, что длительный прием растительной </w:t>
      </w:r>
      <w:r>
        <w:rPr>
          <w:rFonts w:ascii="Times New Roman" w:hAnsi="Times New Roman" w:cs="Times New Roman"/>
          <w:sz w:val="22"/>
          <w:szCs w:val="22"/>
        </w:rPr>
        <w:t>пищи повышает активность желудочного сока по отношению к белкам растительного происхождения («фитолитическая актив</w:t>
      </w:r>
      <w:r>
        <w:rPr>
          <w:rFonts w:ascii="Times New Roman" w:hAnsi="Times New Roman" w:cs="Times New Roman"/>
          <w:sz w:val="22"/>
          <w:szCs w:val="22"/>
        </w:rPr>
        <w:softHyphen/>
      </w:r>
      <w:r>
        <w:rPr>
          <w:rFonts w:ascii="Times New Roman" w:hAnsi="Times New Roman" w:cs="Times New Roman"/>
          <w:spacing w:val="-2"/>
          <w:sz w:val="22"/>
          <w:szCs w:val="22"/>
        </w:rPr>
        <w:t>ность»), а преобладание в пищевом рационе животных белков по</w:t>
      </w:r>
      <w:r>
        <w:rPr>
          <w:rFonts w:ascii="Times New Roman" w:hAnsi="Times New Roman" w:cs="Times New Roman"/>
          <w:spacing w:val="-2"/>
          <w:sz w:val="22"/>
          <w:szCs w:val="22"/>
        </w:rPr>
        <w:softHyphen/>
      </w:r>
      <w:r>
        <w:rPr>
          <w:rFonts w:ascii="Times New Roman" w:hAnsi="Times New Roman" w:cs="Times New Roman"/>
          <w:spacing w:val="-1"/>
          <w:sz w:val="22"/>
          <w:szCs w:val="22"/>
        </w:rPr>
        <w:t>вышает способность желудочного сока гидролизовать их («зооли-</w:t>
      </w:r>
      <w:r>
        <w:rPr>
          <w:rFonts w:ascii="Times New Roman" w:hAnsi="Times New Roman" w:cs="Times New Roman"/>
          <w:sz w:val="22"/>
          <w:szCs w:val="22"/>
        </w:rPr>
        <w:t>тическая активность»). Это связано с изменением кислотности сока и соотношения в нем видов и свойств пепсинов.</w:t>
      </w:r>
    </w:p>
    <w:p w:rsidR="00A5703E" w:rsidRDefault="00A5703E" w:rsidP="00A5703E">
      <w:pPr>
        <w:shd w:val="clear" w:color="auto" w:fill="FFFFFF"/>
        <w:spacing w:before="221"/>
        <w:ind w:firstLine="567"/>
      </w:pPr>
      <w:r>
        <w:rPr>
          <w:rFonts w:ascii="Times New Roman" w:hAnsi="Times New Roman" w:cs="Times New Roman"/>
          <w:sz w:val="22"/>
          <w:szCs w:val="22"/>
        </w:rPr>
        <w:t>9.5.2. Моторная функция желудка</w:t>
      </w:r>
    </w:p>
    <w:p w:rsidR="00A5703E" w:rsidRDefault="00A5703E" w:rsidP="00A5703E">
      <w:pPr>
        <w:shd w:val="clear" w:color="auto" w:fill="FFFFFF"/>
        <w:spacing w:before="163" w:line="211" w:lineRule="exact"/>
        <w:ind w:right="19" w:firstLine="567"/>
        <w:jc w:val="both"/>
      </w:pPr>
      <w:r>
        <w:rPr>
          <w:rFonts w:ascii="Times New Roman" w:hAnsi="Times New Roman" w:cs="Times New Roman"/>
          <w:spacing w:val="-3"/>
          <w:sz w:val="22"/>
          <w:szCs w:val="22"/>
        </w:rPr>
        <w:t>Во время и в первые минуты после приема пищи желудок рас</w:t>
      </w:r>
      <w:r>
        <w:rPr>
          <w:rFonts w:ascii="Times New Roman" w:hAnsi="Times New Roman" w:cs="Times New Roman"/>
          <w:spacing w:val="-3"/>
          <w:sz w:val="22"/>
          <w:szCs w:val="22"/>
        </w:rPr>
        <w:softHyphen/>
      </w:r>
      <w:r>
        <w:rPr>
          <w:rFonts w:ascii="Times New Roman" w:hAnsi="Times New Roman" w:cs="Times New Roman"/>
          <w:spacing w:val="-2"/>
          <w:sz w:val="22"/>
          <w:szCs w:val="22"/>
        </w:rPr>
        <w:t xml:space="preserve">слабляется — наступает </w:t>
      </w:r>
      <w:r>
        <w:rPr>
          <w:rFonts w:ascii="Times New Roman" w:hAnsi="Times New Roman" w:cs="Times New Roman"/>
          <w:i/>
          <w:iCs/>
          <w:spacing w:val="-2"/>
          <w:sz w:val="22"/>
          <w:szCs w:val="22"/>
        </w:rPr>
        <w:t xml:space="preserve">пищевая рецептивная релаксация желудка </w:t>
      </w:r>
      <w:r>
        <w:rPr>
          <w:rFonts w:ascii="Times New Roman" w:hAnsi="Times New Roman" w:cs="Times New Roman"/>
          <w:sz w:val="22"/>
          <w:szCs w:val="22"/>
        </w:rPr>
        <w:t xml:space="preserve">(рис. 9.12), которая способствует депонированию пищи в желудке и его секреции. Спустя некоторое время в зависимости от вида </w:t>
      </w:r>
      <w:r>
        <w:rPr>
          <w:rFonts w:ascii="Times New Roman" w:hAnsi="Times New Roman" w:cs="Times New Roman"/>
          <w:spacing w:val="-1"/>
          <w:sz w:val="22"/>
          <w:szCs w:val="22"/>
        </w:rPr>
        <w:t>пищи сокращения усиливаются, при этом наименьшая сила сокра</w:t>
      </w:r>
      <w:r>
        <w:rPr>
          <w:rFonts w:ascii="Times New Roman" w:hAnsi="Times New Roman" w:cs="Times New Roman"/>
          <w:spacing w:val="-1"/>
          <w:sz w:val="22"/>
          <w:szCs w:val="22"/>
        </w:rPr>
        <w:softHyphen/>
      </w:r>
      <w:r>
        <w:rPr>
          <w:rFonts w:ascii="Times New Roman" w:hAnsi="Times New Roman" w:cs="Times New Roman"/>
          <w:sz w:val="22"/>
          <w:szCs w:val="22"/>
        </w:rPr>
        <w:t>щения отмечается в кардиальной части желудка и наибольшая — в антральной. Сокращения желудка начинаются на большой кри</w:t>
      </w:r>
      <w:r>
        <w:rPr>
          <w:rFonts w:ascii="Times New Roman" w:hAnsi="Times New Roman" w:cs="Times New Roman"/>
          <w:sz w:val="22"/>
          <w:szCs w:val="22"/>
        </w:rPr>
        <w:softHyphen/>
      </w:r>
      <w:r>
        <w:rPr>
          <w:rFonts w:ascii="Times New Roman" w:hAnsi="Times New Roman" w:cs="Times New Roman"/>
          <w:spacing w:val="-1"/>
          <w:sz w:val="22"/>
          <w:szCs w:val="22"/>
        </w:rPr>
        <w:t xml:space="preserve">визне в непосредственной близости от пищевода, где находится </w:t>
      </w:r>
      <w:r>
        <w:rPr>
          <w:rFonts w:ascii="Times New Roman" w:hAnsi="Times New Roman" w:cs="Times New Roman"/>
          <w:sz w:val="22"/>
          <w:szCs w:val="22"/>
        </w:rPr>
        <w:t>кардиальный водитель ритма. Второй водитель ритма локализован в пилорической части желудка.</w:t>
      </w:r>
    </w:p>
    <w:p w:rsidR="00A5703E" w:rsidRDefault="00A5703E" w:rsidP="00A5703E">
      <w:pPr>
        <w:shd w:val="clear" w:color="auto" w:fill="FFFFFF"/>
        <w:spacing w:line="211" w:lineRule="exact"/>
        <w:ind w:right="10" w:firstLine="567"/>
        <w:jc w:val="both"/>
      </w:pPr>
      <w:r>
        <w:rPr>
          <w:rFonts w:ascii="Times New Roman" w:hAnsi="Times New Roman" w:cs="Times New Roman"/>
          <w:sz w:val="22"/>
          <w:szCs w:val="22"/>
        </w:rPr>
        <w:t xml:space="preserve">При баллонной гастрографии (рис. 9.13) регистрируется три </w:t>
      </w:r>
      <w:r>
        <w:rPr>
          <w:rFonts w:ascii="Times New Roman" w:hAnsi="Times New Roman" w:cs="Times New Roman"/>
          <w:spacing w:val="-1"/>
          <w:sz w:val="22"/>
          <w:szCs w:val="22"/>
        </w:rPr>
        <w:t xml:space="preserve">типа волн сокращений желудка: </w:t>
      </w:r>
      <w:r>
        <w:rPr>
          <w:rFonts w:ascii="Times New Roman" w:hAnsi="Times New Roman" w:cs="Times New Roman"/>
          <w:spacing w:val="-1"/>
          <w:sz w:val="22"/>
          <w:szCs w:val="22"/>
          <w:lang w:val="en-US"/>
        </w:rPr>
        <w:t>I</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 xml:space="preserve">— однофазные волны низкой </w:t>
      </w:r>
      <w:r>
        <w:rPr>
          <w:rFonts w:ascii="Times New Roman" w:hAnsi="Times New Roman" w:cs="Times New Roman"/>
          <w:sz w:val="22"/>
          <w:szCs w:val="22"/>
        </w:rPr>
        <w:t xml:space="preserve">амплитуды, давление колеблется от 1—2 до 5—10 мм рт. ст., </w:t>
      </w:r>
      <w:r>
        <w:rPr>
          <w:rFonts w:ascii="Times New Roman" w:hAnsi="Times New Roman" w:cs="Times New Roman"/>
          <w:spacing w:val="-1"/>
          <w:sz w:val="22"/>
          <w:szCs w:val="22"/>
        </w:rPr>
        <w:t xml:space="preserve">длительностью 5—20 с; </w:t>
      </w:r>
      <w:r>
        <w:rPr>
          <w:rFonts w:ascii="Times New Roman" w:hAnsi="Times New Roman" w:cs="Times New Roman"/>
          <w:spacing w:val="-1"/>
          <w:sz w:val="22"/>
          <w:szCs w:val="22"/>
          <w:lang w:val="en-US"/>
        </w:rPr>
        <w:t>II</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 однофазные волны большой амплиту</w:t>
      </w:r>
      <w:r>
        <w:rPr>
          <w:rFonts w:ascii="Times New Roman" w:hAnsi="Times New Roman" w:cs="Times New Roman"/>
          <w:spacing w:val="-1"/>
          <w:sz w:val="22"/>
          <w:szCs w:val="22"/>
        </w:rPr>
        <w:softHyphen/>
      </w:r>
      <w:r>
        <w:rPr>
          <w:rFonts w:ascii="Times New Roman" w:hAnsi="Times New Roman" w:cs="Times New Roman"/>
          <w:sz w:val="22"/>
          <w:szCs w:val="22"/>
        </w:rPr>
        <w:t xml:space="preserve">ды, давление составляет 40—80 мм рт. ст., длительностью 12— </w:t>
      </w:r>
      <w:r>
        <w:rPr>
          <w:rFonts w:ascii="Times New Roman" w:hAnsi="Times New Roman" w:cs="Times New Roman"/>
          <w:spacing w:val="-1"/>
          <w:sz w:val="22"/>
          <w:szCs w:val="22"/>
        </w:rPr>
        <w:t xml:space="preserve">60 с; </w:t>
      </w:r>
      <w:r>
        <w:rPr>
          <w:rFonts w:ascii="Times New Roman" w:hAnsi="Times New Roman" w:cs="Times New Roman"/>
          <w:spacing w:val="-1"/>
          <w:sz w:val="22"/>
          <w:szCs w:val="22"/>
          <w:lang w:val="en-US"/>
        </w:rPr>
        <w:t>III</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 сложные волны, возникают на фоне меняющегося ис</w:t>
      </w:r>
      <w:r>
        <w:rPr>
          <w:rFonts w:ascii="Times New Roman" w:hAnsi="Times New Roman" w:cs="Times New Roman"/>
          <w:spacing w:val="-1"/>
          <w:sz w:val="22"/>
          <w:szCs w:val="22"/>
        </w:rPr>
        <w:softHyphen/>
      </w:r>
      <w:r>
        <w:rPr>
          <w:rFonts w:ascii="Times New Roman" w:hAnsi="Times New Roman" w:cs="Times New Roman"/>
          <w:sz w:val="22"/>
          <w:szCs w:val="22"/>
        </w:rPr>
        <w:t xml:space="preserve">ходного давления. Волны </w:t>
      </w:r>
      <w:r>
        <w:rPr>
          <w:rFonts w:ascii="Times New Roman" w:hAnsi="Times New Roman" w:cs="Times New Roman"/>
          <w:sz w:val="22"/>
          <w:szCs w:val="22"/>
          <w:lang w:val="en-US"/>
        </w:rPr>
        <w:t>I</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и </w:t>
      </w:r>
      <w:r>
        <w:rPr>
          <w:rFonts w:ascii="Times New Roman" w:hAnsi="Times New Roman" w:cs="Times New Roman"/>
          <w:sz w:val="22"/>
          <w:szCs w:val="22"/>
          <w:lang w:val="en-US"/>
        </w:rPr>
        <w:t>II</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типов носят перистальтический </w:t>
      </w:r>
      <w:r>
        <w:rPr>
          <w:rFonts w:ascii="Times New Roman" w:hAnsi="Times New Roman" w:cs="Times New Roman"/>
          <w:spacing w:val="-1"/>
          <w:sz w:val="22"/>
          <w:szCs w:val="22"/>
        </w:rPr>
        <w:t>характер, поддерживают определенный тонус желудка, обеспечи</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вают смешивание пиши с желудочным соком в непосредственной </w:t>
      </w:r>
      <w:r>
        <w:rPr>
          <w:rFonts w:ascii="Times New Roman" w:hAnsi="Times New Roman" w:cs="Times New Roman"/>
          <w:sz w:val="22"/>
          <w:szCs w:val="22"/>
        </w:rPr>
        <w:t xml:space="preserve">близости к слизистой оболочке желудка. Средняя частота этих </w:t>
      </w:r>
      <w:r>
        <w:rPr>
          <w:rFonts w:ascii="Times New Roman" w:hAnsi="Times New Roman" w:cs="Times New Roman"/>
          <w:spacing w:val="-2"/>
          <w:sz w:val="22"/>
          <w:szCs w:val="22"/>
        </w:rPr>
        <w:t>волн 3 в 1 мин. В центральной части желудка содержимое не пере</w:t>
      </w:r>
      <w:r>
        <w:rPr>
          <w:rFonts w:ascii="Times New Roman" w:hAnsi="Times New Roman" w:cs="Times New Roman"/>
          <w:spacing w:val="-2"/>
          <w:sz w:val="22"/>
          <w:szCs w:val="22"/>
        </w:rPr>
        <w:softHyphen/>
      </w:r>
      <w:r>
        <w:rPr>
          <w:rFonts w:ascii="Times New Roman" w:hAnsi="Times New Roman" w:cs="Times New Roman"/>
          <w:sz w:val="22"/>
          <w:szCs w:val="22"/>
        </w:rPr>
        <w:t>мешивается, поэтому пища, принятая в разное время, располагает</w:t>
      </w:r>
      <w:r>
        <w:rPr>
          <w:rFonts w:ascii="Times New Roman" w:hAnsi="Times New Roman" w:cs="Times New Roman"/>
          <w:sz w:val="22"/>
          <w:szCs w:val="22"/>
        </w:rPr>
        <w:softHyphen/>
        <w:t xml:space="preserve">ся в желудке слоями (стратификация). Волны </w:t>
      </w:r>
      <w:r>
        <w:rPr>
          <w:rFonts w:ascii="Times New Roman" w:hAnsi="Times New Roman" w:cs="Times New Roman"/>
          <w:sz w:val="22"/>
          <w:szCs w:val="22"/>
          <w:lang w:val="en-US"/>
        </w:rPr>
        <w:t>III</w:t>
      </w:r>
      <w:r w:rsidRPr="0046747A">
        <w:rPr>
          <w:rFonts w:ascii="Times New Roman" w:hAnsi="Times New Roman" w:cs="Times New Roman"/>
          <w:sz w:val="22"/>
          <w:szCs w:val="22"/>
        </w:rPr>
        <w:t xml:space="preserve"> </w:t>
      </w:r>
      <w:r>
        <w:rPr>
          <w:rFonts w:ascii="Times New Roman" w:hAnsi="Times New Roman" w:cs="Times New Roman"/>
          <w:sz w:val="22"/>
          <w:szCs w:val="22"/>
        </w:rPr>
        <w:t>типа характер</w:t>
      </w:r>
      <w:r>
        <w:rPr>
          <w:rFonts w:ascii="Times New Roman" w:hAnsi="Times New Roman" w:cs="Times New Roman"/>
          <w:sz w:val="22"/>
          <w:szCs w:val="22"/>
        </w:rPr>
        <w:softHyphen/>
        <w:t>ны для пилорической части желудка, носят пропульсивный харак</w:t>
      </w:r>
      <w:r>
        <w:rPr>
          <w:rFonts w:ascii="Times New Roman" w:hAnsi="Times New Roman" w:cs="Times New Roman"/>
          <w:sz w:val="22"/>
          <w:szCs w:val="22"/>
        </w:rPr>
        <w:softHyphen/>
      </w:r>
      <w:r>
        <w:rPr>
          <w:rFonts w:ascii="Times New Roman" w:hAnsi="Times New Roman" w:cs="Times New Roman"/>
          <w:spacing w:val="-2"/>
          <w:sz w:val="22"/>
          <w:szCs w:val="22"/>
        </w:rPr>
        <w:t xml:space="preserve">тер и участвуют в эвакуации содержимого в двенадцатиперстную </w:t>
      </w:r>
      <w:r>
        <w:rPr>
          <w:rFonts w:ascii="Times New Roman" w:hAnsi="Times New Roman" w:cs="Times New Roman"/>
          <w:sz w:val="22"/>
          <w:szCs w:val="22"/>
        </w:rPr>
        <w:t>кишку.</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При регистрации внутрижелудочного давления методом откры</w:t>
      </w:r>
      <w:r>
        <w:rPr>
          <w:rFonts w:ascii="Times New Roman" w:hAnsi="Times New Roman" w:cs="Times New Roman"/>
          <w:spacing w:val="-2"/>
          <w:sz w:val="22"/>
          <w:szCs w:val="22"/>
        </w:rPr>
        <w:softHyphen/>
      </w:r>
      <w:r>
        <w:rPr>
          <w:rFonts w:ascii="Times New Roman" w:hAnsi="Times New Roman" w:cs="Times New Roman"/>
          <w:sz w:val="22"/>
          <w:szCs w:val="22"/>
        </w:rPr>
        <w:t>тых катетеров выявляются сокращения желудка двух типов: фа</w:t>
      </w:r>
      <w:r>
        <w:rPr>
          <w:rFonts w:ascii="Times New Roman" w:hAnsi="Times New Roman" w:cs="Times New Roman"/>
          <w:sz w:val="22"/>
          <w:szCs w:val="22"/>
        </w:rPr>
        <w:softHyphen/>
      </w:r>
      <w:r>
        <w:rPr>
          <w:rFonts w:ascii="Times New Roman" w:hAnsi="Times New Roman" w:cs="Times New Roman"/>
          <w:spacing w:val="-2"/>
          <w:sz w:val="22"/>
          <w:szCs w:val="22"/>
        </w:rPr>
        <w:t>зовые (тип А) и тонические (тип Б). Волны типа А быстрые, пе</w:t>
      </w:r>
      <w:r>
        <w:rPr>
          <w:rFonts w:ascii="Times New Roman" w:hAnsi="Times New Roman" w:cs="Times New Roman"/>
          <w:spacing w:val="-2"/>
          <w:sz w:val="22"/>
          <w:szCs w:val="22"/>
        </w:rPr>
        <w:softHyphen/>
      </w:r>
      <w:r>
        <w:rPr>
          <w:rFonts w:ascii="Times New Roman" w:hAnsi="Times New Roman" w:cs="Times New Roman"/>
          <w:sz w:val="22"/>
          <w:szCs w:val="22"/>
        </w:rPr>
        <w:t xml:space="preserve">ристальтические, продолжительностью 10—20 с с частотой около 3 в 1 мин, волны типа Б — медленные, тонические, длительностью </w:t>
      </w:r>
      <w:r>
        <w:rPr>
          <w:rFonts w:ascii="Times New Roman" w:hAnsi="Times New Roman" w:cs="Times New Roman"/>
          <w:spacing w:val="-2"/>
          <w:sz w:val="22"/>
          <w:szCs w:val="22"/>
        </w:rPr>
        <w:t>до 2 мин. Волны типа А бывают двух видов, первые имеют ампли</w:t>
      </w:r>
      <w:r>
        <w:rPr>
          <w:rFonts w:ascii="Times New Roman" w:hAnsi="Times New Roman" w:cs="Times New Roman"/>
          <w:spacing w:val="-2"/>
          <w:sz w:val="22"/>
          <w:szCs w:val="22"/>
        </w:rPr>
        <w:softHyphen/>
      </w:r>
      <w:r>
        <w:rPr>
          <w:rFonts w:ascii="Times New Roman" w:hAnsi="Times New Roman" w:cs="Times New Roman"/>
          <w:sz w:val="22"/>
          <w:szCs w:val="22"/>
        </w:rPr>
        <w:t>туду и колебание давления от 1 до 15 мм рт. ст., у вторых ампли</w:t>
      </w:r>
      <w:r>
        <w:rPr>
          <w:rFonts w:ascii="Times New Roman" w:hAnsi="Times New Roman" w:cs="Times New Roman"/>
          <w:sz w:val="22"/>
          <w:szCs w:val="22"/>
        </w:rPr>
        <w:softHyphen/>
        <w:t>туда и колебание давления 16—30 мм рт. ст. Тонические волны (тип Б) могут сочетаться и не сочетаться с фазовыми.</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9" w:firstLine="567"/>
        <w:jc w:val="both"/>
      </w:pPr>
      <w:r>
        <w:rPr>
          <w:rFonts w:ascii="Times New Roman" w:hAnsi="Times New Roman" w:cs="Times New Roman"/>
          <w:spacing w:val="-1"/>
          <w:sz w:val="22"/>
          <w:szCs w:val="22"/>
        </w:rPr>
        <w:t xml:space="preserve">В наполненном пищей желудке возникают три основных вида </w:t>
      </w:r>
      <w:r>
        <w:rPr>
          <w:rFonts w:ascii="Times New Roman" w:hAnsi="Times New Roman" w:cs="Times New Roman"/>
          <w:spacing w:val="-2"/>
          <w:sz w:val="22"/>
          <w:szCs w:val="22"/>
        </w:rPr>
        <w:t xml:space="preserve">движений: </w:t>
      </w:r>
      <w:r>
        <w:rPr>
          <w:rFonts w:ascii="Times New Roman" w:hAnsi="Times New Roman" w:cs="Times New Roman"/>
          <w:i/>
          <w:iCs/>
          <w:spacing w:val="-2"/>
          <w:sz w:val="22"/>
          <w:szCs w:val="22"/>
        </w:rPr>
        <w:t xml:space="preserve">перистальтические волны, систолические сокращения </w:t>
      </w:r>
      <w:r>
        <w:rPr>
          <w:rFonts w:ascii="Times New Roman" w:hAnsi="Times New Roman" w:cs="Times New Roman"/>
          <w:spacing w:val="-2"/>
          <w:sz w:val="22"/>
          <w:szCs w:val="22"/>
        </w:rPr>
        <w:t xml:space="preserve">пилорического отдела и </w:t>
      </w:r>
      <w:r>
        <w:rPr>
          <w:rFonts w:ascii="Times New Roman" w:hAnsi="Times New Roman" w:cs="Times New Roman"/>
          <w:i/>
          <w:iCs/>
          <w:spacing w:val="-2"/>
          <w:sz w:val="22"/>
          <w:szCs w:val="22"/>
        </w:rPr>
        <w:t xml:space="preserve">тонические, </w:t>
      </w:r>
      <w:r>
        <w:rPr>
          <w:rFonts w:ascii="Times New Roman" w:hAnsi="Times New Roman" w:cs="Times New Roman"/>
          <w:spacing w:val="-2"/>
          <w:sz w:val="22"/>
          <w:szCs w:val="22"/>
        </w:rPr>
        <w:t xml:space="preserve">уменьшающие размер полости </w:t>
      </w:r>
      <w:r>
        <w:rPr>
          <w:rFonts w:ascii="Times New Roman" w:hAnsi="Times New Roman" w:cs="Times New Roman"/>
          <w:sz w:val="22"/>
          <w:szCs w:val="22"/>
        </w:rPr>
        <w:t xml:space="preserve">дна и тела желудка. Частота перистальтических сокращений около 3 в 1 мин; они распространяются от кардиальной части желудка к пилорической со скоростью около 1 см/с, быстрее по большой, </w:t>
      </w:r>
      <w:r>
        <w:rPr>
          <w:rFonts w:ascii="Times New Roman" w:hAnsi="Times New Roman" w:cs="Times New Roman"/>
          <w:spacing w:val="-1"/>
          <w:sz w:val="22"/>
          <w:szCs w:val="22"/>
        </w:rPr>
        <w:t xml:space="preserve">чем по малой кривизне, длятся около 1,5 с. В пилорической части скорость распространения перистальтической волны увеличивается </w:t>
      </w:r>
      <w:r>
        <w:rPr>
          <w:rFonts w:ascii="Times New Roman" w:hAnsi="Times New Roman" w:cs="Times New Roman"/>
          <w:sz w:val="22"/>
          <w:szCs w:val="22"/>
        </w:rPr>
        <w:t>до 3—4 см/с.</w:t>
      </w: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После приема пищи и в зависимости от ее вида параметры мо</w:t>
      </w:r>
      <w:r>
        <w:rPr>
          <w:rFonts w:ascii="Times New Roman" w:hAnsi="Times New Roman" w:cs="Times New Roman"/>
          <w:spacing w:val="-1"/>
          <w:sz w:val="22"/>
          <w:szCs w:val="22"/>
        </w:rPr>
        <w:softHyphen/>
        <w:t xml:space="preserve">торной деятельности желудка приобретают характерную динамику. </w:t>
      </w:r>
      <w:r>
        <w:rPr>
          <w:rFonts w:ascii="Times New Roman" w:hAnsi="Times New Roman" w:cs="Times New Roman"/>
          <w:spacing w:val="-2"/>
          <w:sz w:val="22"/>
          <w:szCs w:val="22"/>
        </w:rPr>
        <w:t>В течение первого часа перистальтические волны слабые, в даль</w:t>
      </w:r>
      <w:r>
        <w:rPr>
          <w:rFonts w:ascii="Times New Roman" w:hAnsi="Times New Roman" w:cs="Times New Roman"/>
          <w:spacing w:val="-2"/>
          <w:sz w:val="22"/>
          <w:szCs w:val="22"/>
        </w:rPr>
        <w:softHyphen/>
      </w:r>
      <w:r>
        <w:rPr>
          <w:rFonts w:ascii="Times New Roman" w:hAnsi="Times New Roman" w:cs="Times New Roman"/>
          <w:sz w:val="22"/>
          <w:szCs w:val="22"/>
        </w:rPr>
        <w:t>нейшем они усиливаются (в пилорическом отеделе увеличиваются их амплитуда и скорость распространения), проталкивая пищу к выходу из желудка. Давление в пилорическом отделе повышает</w:t>
      </w:r>
      <w:r>
        <w:rPr>
          <w:rFonts w:ascii="Times New Roman" w:hAnsi="Times New Roman" w:cs="Times New Roman"/>
          <w:sz w:val="22"/>
          <w:szCs w:val="22"/>
        </w:rPr>
        <w:softHyphen/>
        <w:t xml:space="preserve">ся до 10—25 см вод. ст., открывается сфинктер привратника </w:t>
      </w:r>
      <w:r>
        <w:rPr>
          <w:rFonts w:ascii="Times New Roman" w:hAnsi="Times New Roman" w:cs="Times New Roman"/>
          <w:spacing w:val="-1"/>
          <w:sz w:val="22"/>
          <w:szCs w:val="22"/>
        </w:rPr>
        <w:t xml:space="preserve">(пилорический сфинктер), и порция желудочного содержимого </w:t>
      </w:r>
      <w:r>
        <w:rPr>
          <w:rFonts w:ascii="Times New Roman" w:hAnsi="Times New Roman" w:cs="Times New Roman"/>
          <w:sz w:val="22"/>
          <w:szCs w:val="22"/>
        </w:rPr>
        <w:t xml:space="preserve">переходит в двенадцатиперстную кишку. Оставшееся (большее) </w:t>
      </w:r>
      <w:r>
        <w:rPr>
          <w:rFonts w:ascii="Times New Roman" w:hAnsi="Times New Roman" w:cs="Times New Roman"/>
          <w:spacing w:val="-1"/>
          <w:sz w:val="22"/>
          <w:szCs w:val="22"/>
        </w:rPr>
        <w:t>количество его возвращается в проксимальную часть пилорическо</w:t>
      </w:r>
      <w:r>
        <w:rPr>
          <w:rFonts w:ascii="Times New Roman" w:hAnsi="Times New Roman" w:cs="Times New Roman"/>
          <w:spacing w:val="-1"/>
          <w:sz w:val="22"/>
          <w:szCs w:val="22"/>
        </w:rPr>
        <w:softHyphen/>
      </w:r>
      <w:r>
        <w:rPr>
          <w:rFonts w:ascii="Times New Roman" w:hAnsi="Times New Roman" w:cs="Times New Roman"/>
          <w:sz w:val="22"/>
          <w:szCs w:val="22"/>
        </w:rPr>
        <w:t>го отдела желудка. Такие движения желудка обеспечивают пере</w:t>
      </w:r>
      <w:r>
        <w:rPr>
          <w:rFonts w:ascii="Times New Roman" w:hAnsi="Times New Roman" w:cs="Times New Roman"/>
          <w:sz w:val="22"/>
          <w:szCs w:val="22"/>
        </w:rPr>
        <w:softHyphen/>
        <w:t>мешивание и перетирание (фрикционный эффект) пищевого со</w:t>
      </w:r>
      <w:r>
        <w:rPr>
          <w:rFonts w:ascii="Times New Roman" w:hAnsi="Times New Roman" w:cs="Times New Roman"/>
          <w:sz w:val="22"/>
          <w:szCs w:val="22"/>
        </w:rPr>
        <w:softHyphen/>
        <w:t>держимого, его гомогенизацию. Характер, интенсивность, времен</w:t>
      </w:r>
      <w:r>
        <w:rPr>
          <w:rFonts w:ascii="Times New Roman" w:hAnsi="Times New Roman" w:cs="Times New Roman"/>
          <w:sz w:val="22"/>
          <w:szCs w:val="22"/>
        </w:rPr>
        <w:softHyphen/>
        <w:t>ная динамика моторики зависят от количества и вида пищи, от эф</w:t>
      </w:r>
      <w:r>
        <w:rPr>
          <w:rFonts w:ascii="Times New Roman" w:hAnsi="Times New Roman" w:cs="Times New Roman"/>
          <w:sz w:val="22"/>
          <w:szCs w:val="22"/>
        </w:rPr>
        <w:softHyphen/>
      </w:r>
      <w:r>
        <w:rPr>
          <w:rFonts w:ascii="Times New Roman" w:hAnsi="Times New Roman" w:cs="Times New Roman"/>
          <w:spacing w:val="-1"/>
          <w:sz w:val="22"/>
          <w:szCs w:val="22"/>
        </w:rPr>
        <w:t>фективности ее переваривания в желудке и кишечнике, обеспечи</w:t>
      </w:r>
      <w:r>
        <w:rPr>
          <w:rFonts w:ascii="Times New Roman" w:hAnsi="Times New Roman" w:cs="Times New Roman"/>
          <w:spacing w:val="-1"/>
          <w:sz w:val="22"/>
          <w:szCs w:val="22"/>
        </w:rPr>
        <w:softHyphen/>
      </w:r>
      <w:r>
        <w:rPr>
          <w:rFonts w:ascii="Times New Roman" w:hAnsi="Times New Roman" w:cs="Times New Roman"/>
          <w:sz w:val="22"/>
          <w:szCs w:val="22"/>
        </w:rPr>
        <w:t>вается регуляторными механизмами.</w:t>
      </w:r>
    </w:p>
    <w:p w:rsidR="00A5703E" w:rsidRDefault="00A5703E" w:rsidP="00A5703E">
      <w:pPr>
        <w:shd w:val="clear" w:color="auto" w:fill="FFFFFF"/>
        <w:spacing w:line="211" w:lineRule="exact"/>
        <w:ind w:firstLine="567"/>
        <w:jc w:val="both"/>
      </w:pPr>
      <w:r>
        <w:rPr>
          <w:rFonts w:ascii="Times New Roman" w:hAnsi="Times New Roman" w:cs="Times New Roman"/>
          <w:b/>
          <w:bCs/>
          <w:spacing w:val="-2"/>
          <w:sz w:val="22"/>
          <w:szCs w:val="22"/>
        </w:rPr>
        <w:t xml:space="preserve">Регуляция моторики желудка. </w:t>
      </w:r>
      <w:r>
        <w:rPr>
          <w:rFonts w:ascii="Times New Roman" w:hAnsi="Times New Roman" w:cs="Times New Roman"/>
          <w:spacing w:val="-2"/>
          <w:sz w:val="22"/>
          <w:szCs w:val="22"/>
        </w:rPr>
        <w:t xml:space="preserve">Раздражение </w:t>
      </w:r>
      <w:r>
        <w:rPr>
          <w:rFonts w:ascii="Times New Roman" w:hAnsi="Times New Roman" w:cs="Times New Roman"/>
          <w:i/>
          <w:iCs/>
          <w:spacing w:val="-2"/>
          <w:sz w:val="22"/>
          <w:szCs w:val="22"/>
        </w:rPr>
        <w:t>блуждающих нер</w:t>
      </w:r>
      <w:r>
        <w:rPr>
          <w:rFonts w:ascii="Times New Roman" w:hAnsi="Times New Roman" w:cs="Times New Roman"/>
          <w:i/>
          <w:iCs/>
          <w:spacing w:val="-2"/>
          <w:sz w:val="22"/>
          <w:szCs w:val="22"/>
        </w:rPr>
        <w:softHyphen/>
      </w:r>
      <w:r>
        <w:rPr>
          <w:rFonts w:ascii="Times New Roman" w:hAnsi="Times New Roman" w:cs="Times New Roman"/>
          <w:i/>
          <w:iCs/>
          <w:sz w:val="22"/>
          <w:szCs w:val="22"/>
        </w:rPr>
        <w:t xml:space="preserve">вов </w:t>
      </w:r>
      <w:r>
        <w:rPr>
          <w:rFonts w:ascii="Times New Roman" w:hAnsi="Times New Roman" w:cs="Times New Roman"/>
          <w:sz w:val="22"/>
          <w:szCs w:val="22"/>
        </w:rPr>
        <w:t xml:space="preserve">и выделение АХ усиливают моторику желудка: увеличивают ритм и силу сокращений, ускоряют движение перистальтических </w:t>
      </w:r>
      <w:r>
        <w:rPr>
          <w:rFonts w:ascii="Times New Roman" w:hAnsi="Times New Roman" w:cs="Times New Roman"/>
          <w:spacing w:val="-1"/>
          <w:sz w:val="22"/>
          <w:szCs w:val="22"/>
        </w:rPr>
        <w:t xml:space="preserve">волн. Влияния блуждающих нервов могут оказывать и тормозной </w:t>
      </w:r>
      <w:r>
        <w:rPr>
          <w:rFonts w:ascii="Times New Roman" w:hAnsi="Times New Roman" w:cs="Times New Roman"/>
          <w:sz w:val="22"/>
          <w:szCs w:val="22"/>
        </w:rPr>
        <w:t>эффект: рецептивная релаксация желудка, снижение тонуса пило</w:t>
      </w:r>
      <w:r>
        <w:rPr>
          <w:rFonts w:ascii="Times New Roman" w:hAnsi="Times New Roman" w:cs="Times New Roman"/>
          <w:sz w:val="22"/>
          <w:szCs w:val="22"/>
        </w:rPr>
        <w:softHyphen/>
        <w:t xml:space="preserve">рического сфинктера. Раздражение </w:t>
      </w:r>
      <w:r>
        <w:rPr>
          <w:rFonts w:ascii="Times New Roman" w:hAnsi="Times New Roman" w:cs="Times New Roman"/>
          <w:i/>
          <w:iCs/>
          <w:sz w:val="22"/>
          <w:szCs w:val="22"/>
        </w:rPr>
        <w:t xml:space="preserve">симпатических нервов </w:t>
      </w:r>
      <w:r>
        <w:rPr>
          <w:rFonts w:ascii="Times New Roman" w:hAnsi="Times New Roman" w:cs="Times New Roman"/>
          <w:sz w:val="22"/>
          <w:szCs w:val="22"/>
        </w:rPr>
        <w:t>и акти</w:t>
      </w:r>
      <w:r>
        <w:rPr>
          <w:rFonts w:ascii="Times New Roman" w:hAnsi="Times New Roman" w:cs="Times New Roman"/>
          <w:sz w:val="22"/>
          <w:szCs w:val="22"/>
        </w:rPr>
        <w:softHyphen/>
        <w:t>вация а-адренорецепторов тормозят моторику желудка: уменьша</w:t>
      </w:r>
      <w:r>
        <w:rPr>
          <w:rFonts w:ascii="Times New Roman" w:hAnsi="Times New Roman" w:cs="Times New Roman"/>
          <w:sz w:val="22"/>
          <w:szCs w:val="22"/>
        </w:rPr>
        <w:softHyphen/>
      </w:r>
      <w:r>
        <w:rPr>
          <w:rFonts w:ascii="Times New Roman" w:hAnsi="Times New Roman" w:cs="Times New Roman"/>
          <w:spacing w:val="-1"/>
          <w:sz w:val="22"/>
          <w:szCs w:val="22"/>
        </w:rPr>
        <w:t>ют ритм и силу его сокращений, скорость движения перистальти</w:t>
      </w:r>
      <w:r>
        <w:rPr>
          <w:rFonts w:ascii="Times New Roman" w:hAnsi="Times New Roman" w:cs="Times New Roman"/>
          <w:spacing w:val="-1"/>
          <w:sz w:val="22"/>
          <w:szCs w:val="22"/>
        </w:rPr>
        <w:softHyphen/>
      </w:r>
      <w:r>
        <w:rPr>
          <w:rFonts w:ascii="Times New Roman" w:hAnsi="Times New Roman" w:cs="Times New Roman"/>
          <w:sz w:val="22"/>
          <w:szCs w:val="22"/>
        </w:rPr>
        <w:t>ческой волны. Описаны и стимулирующие а- и Р-адренорецептор-ные влияния (например, на пилорический сфинктер). Двунаправ</w:t>
      </w:r>
      <w:r>
        <w:rPr>
          <w:rFonts w:ascii="Times New Roman" w:hAnsi="Times New Roman" w:cs="Times New Roman"/>
          <w:sz w:val="22"/>
          <w:szCs w:val="22"/>
        </w:rPr>
        <w:softHyphen/>
      </w:r>
      <w:r>
        <w:rPr>
          <w:rFonts w:ascii="Times New Roman" w:hAnsi="Times New Roman" w:cs="Times New Roman"/>
          <w:spacing w:val="-1"/>
          <w:sz w:val="22"/>
          <w:szCs w:val="22"/>
        </w:rPr>
        <w:t>ленные влияния осуществляются пептидергическими нейронами. Названные типы влияний осуществляются рефлекторно при раз</w:t>
      </w:r>
      <w:r>
        <w:rPr>
          <w:rFonts w:ascii="Times New Roman" w:hAnsi="Times New Roman" w:cs="Times New Roman"/>
          <w:spacing w:val="-1"/>
          <w:sz w:val="22"/>
          <w:szCs w:val="22"/>
        </w:rPr>
        <w:softHyphen/>
      </w:r>
      <w:r>
        <w:rPr>
          <w:rFonts w:ascii="Times New Roman" w:hAnsi="Times New Roman" w:cs="Times New Roman"/>
          <w:sz w:val="22"/>
          <w:szCs w:val="22"/>
        </w:rPr>
        <w:t>дражении рецепторов рта, пищевода, желудка, тонкой и толстой кишки. Замыкание рефлекторных дуг осуществляется на различ</w:t>
      </w:r>
      <w:r>
        <w:rPr>
          <w:rFonts w:ascii="Times New Roman" w:hAnsi="Times New Roman" w:cs="Times New Roman"/>
          <w:sz w:val="22"/>
          <w:szCs w:val="22"/>
        </w:rPr>
        <w:softHyphen/>
        <w:t>ных уровнях ЦНС, в периферических симпатических ганглиях и интрамуральной нервной системе.</w:t>
      </w:r>
    </w:p>
    <w:p w:rsidR="00A5703E" w:rsidRDefault="00A5703E" w:rsidP="00A5703E">
      <w:pPr>
        <w:shd w:val="clear" w:color="auto" w:fill="FFFFFF"/>
        <w:spacing w:line="211" w:lineRule="exact"/>
        <w:ind w:firstLine="567"/>
        <w:jc w:val="both"/>
      </w:pPr>
      <w:r>
        <w:rPr>
          <w:rFonts w:ascii="Times New Roman" w:hAnsi="Times New Roman" w:cs="Times New Roman"/>
          <w:spacing w:val="-5"/>
          <w:sz w:val="22"/>
          <w:szCs w:val="22"/>
        </w:rPr>
        <w:t xml:space="preserve">В регуляции моторики желудка велико значение </w:t>
      </w:r>
      <w:r>
        <w:rPr>
          <w:rFonts w:ascii="Times New Roman" w:hAnsi="Times New Roman" w:cs="Times New Roman"/>
          <w:i/>
          <w:iCs/>
          <w:spacing w:val="-5"/>
          <w:sz w:val="22"/>
          <w:szCs w:val="22"/>
        </w:rPr>
        <w:t>гастроинтести-</w:t>
      </w:r>
      <w:r>
        <w:rPr>
          <w:rFonts w:ascii="Times New Roman" w:hAnsi="Times New Roman" w:cs="Times New Roman"/>
          <w:i/>
          <w:iCs/>
          <w:sz w:val="22"/>
          <w:szCs w:val="22"/>
        </w:rPr>
        <w:t xml:space="preserve">нальных гормонов. </w:t>
      </w:r>
      <w:r>
        <w:rPr>
          <w:rFonts w:ascii="Times New Roman" w:hAnsi="Times New Roman" w:cs="Times New Roman"/>
          <w:sz w:val="22"/>
          <w:szCs w:val="22"/>
        </w:rPr>
        <w:t>Моторику желудка усиливают гастрин, мо-тилин, серотонин, инсулин, а тормозят — секретин, ХЦК, глюка-гон, ЖИП, ВИП. Механизм их влияний на моторику прямой (не</w:t>
      </w:r>
      <w:r>
        <w:rPr>
          <w:rFonts w:ascii="Times New Roman" w:hAnsi="Times New Roman" w:cs="Times New Roman"/>
          <w:sz w:val="22"/>
          <w:szCs w:val="22"/>
        </w:rPr>
        <w:softHyphen/>
      </w:r>
      <w:r>
        <w:rPr>
          <w:rFonts w:ascii="Times New Roman" w:hAnsi="Times New Roman" w:cs="Times New Roman"/>
          <w:spacing w:val="-2"/>
          <w:sz w:val="22"/>
          <w:szCs w:val="22"/>
        </w:rPr>
        <w:t xml:space="preserve">посредственно на мышечные пучки и миоциты) и опосредованный </w:t>
      </w:r>
      <w:r>
        <w:rPr>
          <w:rFonts w:ascii="Times New Roman" w:hAnsi="Times New Roman" w:cs="Times New Roman"/>
          <w:sz w:val="22"/>
          <w:szCs w:val="22"/>
        </w:rPr>
        <w:t>через интрамуральные нейроны. Моторика желудка зависит от уровня его кровоснабжения и сама влияет на него, изменяя со</w:t>
      </w:r>
      <w:r>
        <w:rPr>
          <w:rFonts w:ascii="Times New Roman" w:hAnsi="Times New Roman" w:cs="Times New Roman"/>
          <w:sz w:val="22"/>
          <w:szCs w:val="22"/>
        </w:rPr>
        <w:softHyphen/>
        <w:t>противление кровотоку при сокращениях желудка.</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tabs>
          <w:tab w:val="left" w:pos="6264"/>
        </w:tabs>
        <w:ind w:firstLine="567"/>
      </w:pPr>
      <w:r>
        <w:rPr>
          <w:rFonts w:ascii="Times New Roman" w:hAnsi="Times New Roman" w:cs="Times New Roman"/>
          <w:b/>
          <w:bCs/>
          <w:spacing w:val="-5"/>
          <w:sz w:val="22"/>
          <w:szCs w:val="22"/>
        </w:rPr>
        <w:t>9.5.3. Эвакуация содержимого желудка</w:t>
      </w:r>
      <w:r>
        <w:rPr>
          <w:b/>
          <w:bCs/>
          <w:sz w:val="22"/>
          <w:szCs w:val="22"/>
        </w:rPr>
        <w:tab/>
      </w:r>
    </w:p>
    <w:p w:rsidR="00A5703E" w:rsidRDefault="00A5703E" w:rsidP="00A5703E">
      <w:pPr>
        <w:shd w:val="clear" w:color="auto" w:fill="FFFFFF"/>
        <w:ind w:firstLine="567"/>
      </w:pPr>
      <w:r>
        <w:rPr>
          <w:rFonts w:ascii="Times New Roman" w:hAnsi="Times New Roman" w:cs="Times New Roman"/>
          <w:b/>
          <w:bCs/>
          <w:spacing w:val="-7"/>
          <w:sz w:val="22"/>
          <w:szCs w:val="22"/>
        </w:rPr>
        <w:t>в двенадцатиперстную кишку</w:t>
      </w:r>
    </w:p>
    <w:p w:rsidR="00A5703E" w:rsidRDefault="00A5703E" w:rsidP="00A5703E">
      <w:pPr>
        <w:shd w:val="clear" w:color="auto" w:fill="FFFFFF"/>
        <w:spacing w:before="173" w:line="211" w:lineRule="exact"/>
        <w:ind w:right="24" w:firstLine="567"/>
        <w:jc w:val="both"/>
      </w:pPr>
      <w:r>
        <w:rPr>
          <w:rFonts w:ascii="Times New Roman" w:hAnsi="Times New Roman" w:cs="Times New Roman"/>
          <w:spacing w:val="-1"/>
          <w:sz w:val="22"/>
          <w:szCs w:val="22"/>
        </w:rPr>
        <w:t>Скорость эвакуации пищи из желудка зависит от многих фак</w:t>
      </w:r>
      <w:r>
        <w:rPr>
          <w:rFonts w:ascii="Times New Roman" w:hAnsi="Times New Roman" w:cs="Times New Roman"/>
          <w:spacing w:val="-1"/>
          <w:sz w:val="22"/>
          <w:szCs w:val="22"/>
        </w:rPr>
        <w:softHyphen/>
        <w:t xml:space="preserve">торов: объема, состава и консистенции (степени измельченности, </w:t>
      </w:r>
      <w:r>
        <w:rPr>
          <w:rFonts w:ascii="Times New Roman" w:hAnsi="Times New Roman" w:cs="Times New Roman"/>
          <w:sz w:val="22"/>
          <w:szCs w:val="22"/>
        </w:rPr>
        <w:t xml:space="preserve">разжиженности), величины осмотического давления, температуры </w:t>
      </w:r>
      <w:r>
        <w:rPr>
          <w:rFonts w:ascii="Times New Roman" w:hAnsi="Times New Roman" w:cs="Times New Roman"/>
          <w:spacing w:val="-1"/>
          <w:sz w:val="22"/>
          <w:szCs w:val="22"/>
        </w:rPr>
        <w:t xml:space="preserve">и рН содержимого желудка, градиента давления между полостями </w:t>
      </w:r>
      <w:r>
        <w:rPr>
          <w:rFonts w:ascii="Times New Roman" w:hAnsi="Times New Roman" w:cs="Times New Roman"/>
          <w:spacing w:val="-2"/>
          <w:sz w:val="22"/>
          <w:szCs w:val="22"/>
        </w:rPr>
        <w:t>пилорического отдела желудка и двенадцатиперстной кишки, со</w:t>
      </w:r>
      <w:r>
        <w:rPr>
          <w:rFonts w:ascii="Times New Roman" w:hAnsi="Times New Roman" w:cs="Times New Roman"/>
          <w:spacing w:val="-2"/>
          <w:sz w:val="22"/>
          <w:szCs w:val="22"/>
        </w:rPr>
        <w:softHyphen/>
      </w:r>
      <w:r>
        <w:rPr>
          <w:rFonts w:ascii="Times New Roman" w:hAnsi="Times New Roman" w:cs="Times New Roman"/>
          <w:sz w:val="22"/>
          <w:szCs w:val="22"/>
        </w:rPr>
        <w:t>стояния сфинктера привратника, аппетита, с которым принима</w:t>
      </w:r>
      <w:r>
        <w:rPr>
          <w:rFonts w:ascii="Times New Roman" w:hAnsi="Times New Roman" w:cs="Times New Roman"/>
          <w:sz w:val="22"/>
          <w:szCs w:val="22"/>
        </w:rPr>
        <w:softHyphen/>
        <w:t xml:space="preserve">лась пища, состояния водно-солевого гомеостаза и ряда других </w:t>
      </w:r>
      <w:r>
        <w:rPr>
          <w:rFonts w:ascii="Times New Roman" w:hAnsi="Times New Roman" w:cs="Times New Roman"/>
          <w:spacing w:val="-2"/>
          <w:sz w:val="22"/>
          <w:szCs w:val="22"/>
        </w:rPr>
        <w:t xml:space="preserve">причин. Пища, богатая углеводами, при прочих равных условиях </w:t>
      </w:r>
      <w:r>
        <w:rPr>
          <w:rFonts w:ascii="Times New Roman" w:hAnsi="Times New Roman" w:cs="Times New Roman"/>
          <w:sz w:val="22"/>
          <w:szCs w:val="22"/>
        </w:rPr>
        <w:t xml:space="preserve">быстрее эвакуируется из желудка, чем богатая белками. Жирная </w:t>
      </w:r>
      <w:r>
        <w:rPr>
          <w:rFonts w:ascii="Times New Roman" w:hAnsi="Times New Roman" w:cs="Times New Roman"/>
          <w:spacing w:val="-1"/>
          <w:sz w:val="22"/>
          <w:szCs w:val="22"/>
        </w:rPr>
        <w:t xml:space="preserve">пища эвакуируется из него с наименьшей скоростью. Жидкости </w:t>
      </w:r>
      <w:r>
        <w:rPr>
          <w:rFonts w:ascii="Times New Roman" w:hAnsi="Times New Roman" w:cs="Times New Roman"/>
          <w:sz w:val="22"/>
          <w:szCs w:val="22"/>
        </w:rPr>
        <w:t>начинают переходить в кишку сразу после их поступления в же</w:t>
      </w:r>
      <w:r>
        <w:rPr>
          <w:rFonts w:ascii="Times New Roman" w:hAnsi="Times New Roman" w:cs="Times New Roman"/>
          <w:sz w:val="22"/>
          <w:szCs w:val="22"/>
        </w:rPr>
        <w:softHyphen/>
        <w:t>лудок.</w:t>
      </w: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Время полной эвакуации смешанной пищи из желудка здоро</w:t>
      </w:r>
      <w:r>
        <w:rPr>
          <w:rFonts w:ascii="Times New Roman" w:hAnsi="Times New Roman" w:cs="Times New Roman"/>
          <w:sz w:val="22"/>
          <w:szCs w:val="22"/>
        </w:rPr>
        <w:softHyphen/>
        <w:t>вого взрослого человека составляет 6—10 ч.</w:t>
      </w:r>
    </w:p>
    <w:p w:rsidR="00A5703E" w:rsidRDefault="00A5703E" w:rsidP="00A5703E">
      <w:pPr>
        <w:shd w:val="clear" w:color="auto" w:fill="FFFFFF"/>
        <w:spacing w:line="211" w:lineRule="exact"/>
        <w:ind w:right="10" w:firstLine="567"/>
        <w:jc w:val="both"/>
      </w:pPr>
      <w:r>
        <w:rPr>
          <w:rFonts w:ascii="Times New Roman" w:hAnsi="Times New Roman" w:cs="Times New Roman"/>
          <w:spacing w:val="-2"/>
          <w:sz w:val="22"/>
          <w:szCs w:val="22"/>
        </w:rPr>
        <w:t>Эвакуация из желудка растворов и пережеванной пищи проис</w:t>
      </w:r>
      <w:r>
        <w:rPr>
          <w:rFonts w:ascii="Times New Roman" w:hAnsi="Times New Roman" w:cs="Times New Roman"/>
          <w:spacing w:val="-2"/>
          <w:sz w:val="22"/>
          <w:szCs w:val="22"/>
        </w:rPr>
        <w:softHyphen/>
      </w:r>
      <w:r>
        <w:rPr>
          <w:rFonts w:ascii="Times New Roman" w:hAnsi="Times New Roman" w:cs="Times New Roman"/>
          <w:spacing w:val="-1"/>
          <w:sz w:val="22"/>
          <w:szCs w:val="22"/>
        </w:rPr>
        <w:t>ходит по экспоненте, а эвакуация жиров экспоненциальной зависи</w:t>
      </w:r>
      <w:r>
        <w:rPr>
          <w:rFonts w:ascii="Times New Roman" w:hAnsi="Times New Roman" w:cs="Times New Roman"/>
          <w:spacing w:val="-1"/>
          <w:sz w:val="22"/>
          <w:szCs w:val="22"/>
        </w:rPr>
        <w:softHyphen/>
        <w:t>мости не подчиняется. Скорость и дифференцированность эвакуа</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ции определяются согласованной моторикой гастродуоденального </w:t>
      </w:r>
      <w:r>
        <w:rPr>
          <w:rFonts w:ascii="Times New Roman" w:hAnsi="Times New Roman" w:cs="Times New Roman"/>
          <w:sz w:val="22"/>
          <w:szCs w:val="22"/>
        </w:rPr>
        <w:t>комплекса, а не только- деятельностью сфинктера привратника, выполняющего в основном роль клапана.</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Скорость эвакуации пищевого содержимого желудка имеет ши</w:t>
      </w:r>
      <w:r>
        <w:rPr>
          <w:rFonts w:ascii="Times New Roman" w:hAnsi="Times New Roman" w:cs="Times New Roman"/>
          <w:spacing w:val="-2"/>
          <w:sz w:val="22"/>
          <w:szCs w:val="22"/>
        </w:rPr>
        <w:softHyphen/>
      </w:r>
      <w:r>
        <w:rPr>
          <w:rFonts w:ascii="Times New Roman" w:hAnsi="Times New Roman" w:cs="Times New Roman"/>
          <w:spacing w:val="-1"/>
          <w:sz w:val="22"/>
          <w:szCs w:val="22"/>
        </w:rPr>
        <w:t>рокие индивидуальные различия, принимаемые за норму. Диффе</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ренцированность эвакуации в зависимости от вида принятой пищи выступает как закономерность без существенных индивидуальных </w:t>
      </w:r>
      <w:r>
        <w:rPr>
          <w:rFonts w:ascii="Times New Roman" w:hAnsi="Times New Roman" w:cs="Times New Roman"/>
          <w:spacing w:val="-1"/>
          <w:sz w:val="22"/>
          <w:szCs w:val="22"/>
        </w:rPr>
        <w:t xml:space="preserve">особенностей и нарушается при различных заболеваниях органов </w:t>
      </w:r>
      <w:r>
        <w:rPr>
          <w:rFonts w:ascii="Times New Roman" w:hAnsi="Times New Roman" w:cs="Times New Roman"/>
          <w:sz w:val="22"/>
          <w:szCs w:val="22"/>
        </w:rPr>
        <w:t>пищеварения.</w:t>
      </w:r>
    </w:p>
    <w:p w:rsidR="00A5703E" w:rsidRDefault="00A5703E" w:rsidP="00A5703E">
      <w:pPr>
        <w:shd w:val="clear" w:color="auto" w:fill="FFFFFF"/>
        <w:spacing w:line="211" w:lineRule="exact"/>
        <w:ind w:firstLine="567"/>
        <w:jc w:val="both"/>
      </w:pPr>
      <w:r>
        <w:rPr>
          <w:rFonts w:ascii="Times New Roman" w:hAnsi="Times New Roman" w:cs="Times New Roman"/>
          <w:b/>
          <w:bCs/>
          <w:spacing w:val="-7"/>
          <w:sz w:val="22"/>
          <w:szCs w:val="22"/>
        </w:rPr>
        <w:t xml:space="preserve">Регуляция скорости эвакуации содержимого желудка. </w:t>
      </w:r>
      <w:r>
        <w:rPr>
          <w:rFonts w:ascii="Times New Roman" w:hAnsi="Times New Roman" w:cs="Times New Roman"/>
          <w:spacing w:val="-7"/>
          <w:sz w:val="22"/>
          <w:szCs w:val="22"/>
        </w:rPr>
        <w:t>Осу</w:t>
      </w:r>
      <w:r>
        <w:rPr>
          <w:rFonts w:ascii="Times New Roman" w:hAnsi="Times New Roman" w:cs="Times New Roman"/>
          <w:spacing w:val="-7"/>
          <w:sz w:val="22"/>
          <w:szCs w:val="22"/>
        </w:rPr>
        <w:softHyphen/>
      </w:r>
      <w:r>
        <w:rPr>
          <w:rFonts w:ascii="Times New Roman" w:hAnsi="Times New Roman" w:cs="Times New Roman"/>
          <w:spacing w:val="-1"/>
          <w:sz w:val="22"/>
          <w:szCs w:val="22"/>
        </w:rPr>
        <w:t xml:space="preserve">ществляется рефлекторно при активации рецепторов желудка и </w:t>
      </w:r>
      <w:r>
        <w:rPr>
          <w:rFonts w:ascii="Times New Roman" w:hAnsi="Times New Roman" w:cs="Times New Roman"/>
          <w:sz w:val="22"/>
          <w:szCs w:val="22"/>
        </w:rPr>
        <w:t>двенадцатиперстной кишки. Раздражение механорецепторов же</w:t>
      </w:r>
      <w:r>
        <w:rPr>
          <w:rFonts w:ascii="Times New Roman" w:hAnsi="Times New Roman" w:cs="Times New Roman"/>
          <w:sz w:val="22"/>
          <w:szCs w:val="22"/>
        </w:rPr>
        <w:softHyphen/>
      </w:r>
      <w:r>
        <w:rPr>
          <w:rFonts w:ascii="Times New Roman" w:hAnsi="Times New Roman" w:cs="Times New Roman"/>
          <w:spacing w:val="-1"/>
          <w:sz w:val="22"/>
          <w:szCs w:val="22"/>
        </w:rPr>
        <w:t>лудка ускоряет эвакуацию его содержимого, а двенадцатиперстной кишки — замедляет. Из химических агентов, действующих на сли</w:t>
      </w:r>
      <w:r>
        <w:rPr>
          <w:rFonts w:ascii="Times New Roman" w:hAnsi="Times New Roman" w:cs="Times New Roman"/>
          <w:spacing w:val="-1"/>
          <w:sz w:val="22"/>
          <w:szCs w:val="22"/>
        </w:rPr>
        <w:softHyphen/>
        <w:t>зистую оболочку двенадцатиперстной кишки, значительно замед</w:t>
      </w:r>
      <w:r>
        <w:rPr>
          <w:rFonts w:ascii="Times New Roman" w:hAnsi="Times New Roman" w:cs="Times New Roman"/>
          <w:spacing w:val="-1"/>
          <w:sz w:val="22"/>
          <w:szCs w:val="22"/>
        </w:rPr>
        <w:softHyphen/>
      </w:r>
      <w:r>
        <w:rPr>
          <w:rFonts w:ascii="Times New Roman" w:hAnsi="Times New Roman" w:cs="Times New Roman"/>
          <w:sz w:val="22"/>
          <w:szCs w:val="22"/>
        </w:rPr>
        <w:t xml:space="preserve">ляют эвакуацию кислые (рН меньше </w:t>
      </w:r>
      <w:r>
        <w:rPr>
          <w:rFonts w:ascii="Times New Roman" w:hAnsi="Times New Roman" w:cs="Times New Roman"/>
          <w:i/>
          <w:iCs/>
          <w:sz w:val="22"/>
          <w:szCs w:val="22"/>
        </w:rPr>
        <w:t xml:space="preserve">5,5) </w:t>
      </w:r>
      <w:r>
        <w:rPr>
          <w:rFonts w:ascii="Times New Roman" w:hAnsi="Times New Roman" w:cs="Times New Roman"/>
          <w:sz w:val="22"/>
          <w:szCs w:val="22"/>
        </w:rPr>
        <w:t>и гипертонические рас</w:t>
      </w:r>
      <w:r>
        <w:rPr>
          <w:rFonts w:ascii="Times New Roman" w:hAnsi="Times New Roman" w:cs="Times New Roman"/>
          <w:sz w:val="22"/>
          <w:szCs w:val="22"/>
        </w:rPr>
        <w:softHyphen/>
      </w:r>
      <w:r>
        <w:rPr>
          <w:rFonts w:ascii="Times New Roman" w:hAnsi="Times New Roman" w:cs="Times New Roman"/>
          <w:spacing w:val="-2"/>
          <w:sz w:val="22"/>
          <w:szCs w:val="22"/>
        </w:rPr>
        <w:t xml:space="preserve">творы, 10 % раствор этанола, глюкоза и продукты гидролиза жира. </w:t>
      </w:r>
      <w:r>
        <w:rPr>
          <w:rFonts w:ascii="Times New Roman" w:hAnsi="Times New Roman" w:cs="Times New Roman"/>
          <w:spacing w:val="-1"/>
          <w:sz w:val="22"/>
          <w:szCs w:val="22"/>
        </w:rPr>
        <w:t>Скорость эвакуации зависит также от эффективности гидролиза питательных веществ в желудке и тонкой кишке; недостаточность гидролиза замедляет эвакуацию. Следовательно, желудочная эва</w:t>
      </w:r>
      <w:r>
        <w:rPr>
          <w:rFonts w:ascii="Times New Roman" w:hAnsi="Times New Roman" w:cs="Times New Roman"/>
          <w:spacing w:val="-1"/>
          <w:sz w:val="22"/>
          <w:szCs w:val="22"/>
        </w:rPr>
        <w:softHyphen/>
      </w:r>
      <w:r>
        <w:rPr>
          <w:rFonts w:ascii="Times New Roman" w:hAnsi="Times New Roman" w:cs="Times New Roman"/>
          <w:sz w:val="22"/>
          <w:szCs w:val="22"/>
        </w:rPr>
        <w:t>куация «обслуживает» гидролитический процесс в двенадцати</w:t>
      </w:r>
      <w:r>
        <w:rPr>
          <w:rFonts w:ascii="Times New Roman" w:hAnsi="Times New Roman" w:cs="Times New Roman"/>
          <w:sz w:val="22"/>
          <w:szCs w:val="22"/>
        </w:rPr>
        <w:softHyphen/>
      </w:r>
      <w:r>
        <w:rPr>
          <w:rFonts w:ascii="Times New Roman" w:hAnsi="Times New Roman" w:cs="Times New Roman"/>
          <w:spacing w:val="-2"/>
          <w:sz w:val="22"/>
          <w:szCs w:val="22"/>
        </w:rPr>
        <w:t>перстной и тонкой кишке и в зависимости от хода его с различной скоростью «загружает» основной «химический реактор» пищевари</w:t>
      </w:r>
      <w:r>
        <w:rPr>
          <w:rFonts w:ascii="Times New Roman" w:hAnsi="Times New Roman" w:cs="Times New Roman"/>
          <w:spacing w:val="-2"/>
          <w:sz w:val="22"/>
          <w:szCs w:val="22"/>
        </w:rPr>
        <w:softHyphen/>
      </w:r>
      <w:r>
        <w:rPr>
          <w:rFonts w:ascii="Times New Roman" w:hAnsi="Times New Roman" w:cs="Times New Roman"/>
          <w:sz w:val="22"/>
          <w:szCs w:val="22"/>
        </w:rPr>
        <w:t>тельного тракта — тонкую кишку.</w:t>
      </w:r>
    </w:p>
    <w:p w:rsidR="00A5703E" w:rsidRDefault="00A5703E" w:rsidP="00A5703E">
      <w:pPr>
        <w:shd w:val="clear" w:color="auto" w:fill="FFFFFF"/>
        <w:spacing w:before="10" w:line="216" w:lineRule="exact"/>
        <w:ind w:right="10" w:firstLine="567"/>
        <w:jc w:val="both"/>
      </w:pPr>
      <w:r>
        <w:rPr>
          <w:rFonts w:ascii="Times New Roman" w:hAnsi="Times New Roman" w:cs="Times New Roman"/>
          <w:spacing w:val="-2"/>
          <w:sz w:val="22"/>
          <w:szCs w:val="22"/>
        </w:rPr>
        <w:t>Регуляторные влияния на моторную функцию гастродуоденаль</w:t>
      </w:r>
      <w:r>
        <w:rPr>
          <w:rFonts w:ascii="Times New Roman" w:hAnsi="Times New Roman" w:cs="Times New Roman"/>
          <w:spacing w:val="-2"/>
          <w:sz w:val="22"/>
          <w:szCs w:val="22"/>
        </w:rPr>
        <w:softHyphen/>
      </w:r>
      <w:r>
        <w:rPr>
          <w:rFonts w:ascii="Times New Roman" w:hAnsi="Times New Roman" w:cs="Times New Roman"/>
          <w:sz w:val="22"/>
          <w:szCs w:val="22"/>
        </w:rPr>
        <w:t xml:space="preserve">ного комплекса передаются с интеро- и экстероцепторов через ЦНС и короткие рефлекторные дуги, замыкающиеся в экстра- и </w:t>
      </w:r>
      <w:r>
        <w:rPr>
          <w:rFonts w:ascii="Times New Roman" w:hAnsi="Times New Roman" w:cs="Times New Roman"/>
          <w:spacing w:val="-2"/>
          <w:sz w:val="22"/>
          <w:szCs w:val="22"/>
        </w:rPr>
        <w:t xml:space="preserve">интрамуральных ганглиях. В регуляции эвакуаторного процесса </w:t>
      </w:r>
      <w:r>
        <w:rPr>
          <w:rFonts w:ascii="Times New Roman" w:hAnsi="Times New Roman" w:cs="Times New Roman"/>
          <w:sz w:val="22"/>
          <w:szCs w:val="22"/>
        </w:rPr>
        <w:t>принимают участие гастроинтестинальные гормоны, влияющие на</w:t>
      </w:r>
    </w:p>
    <w:p w:rsidR="00A5703E" w:rsidRDefault="00A5703E" w:rsidP="00A5703E">
      <w:pPr>
        <w:shd w:val="clear" w:color="auto" w:fill="FFFFFF"/>
        <w:spacing w:before="10" w:line="216" w:lineRule="exact"/>
        <w:ind w:right="10"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21" w:lineRule="exact"/>
        <w:ind w:right="48" w:firstLine="567"/>
        <w:jc w:val="both"/>
      </w:pPr>
      <w:r>
        <w:rPr>
          <w:rFonts w:ascii="Times New Roman" w:hAnsi="Times New Roman" w:cs="Times New Roman"/>
          <w:spacing w:val="-2"/>
          <w:sz w:val="22"/>
          <w:szCs w:val="22"/>
        </w:rPr>
        <w:t xml:space="preserve">моторику желудка и кишечника, изменяющие секрецию главных </w:t>
      </w:r>
      <w:r>
        <w:rPr>
          <w:rFonts w:ascii="Times New Roman" w:hAnsi="Times New Roman" w:cs="Times New Roman"/>
          <w:spacing w:val="-1"/>
          <w:sz w:val="22"/>
          <w:szCs w:val="22"/>
        </w:rPr>
        <w:t xml:space="preserve">пищеварительных желез и через нее — параметры эвакуируемого </w:t>
      </w:r>
      <w:r>
        <w:rPr>
          <w:rFonts w:ascii="Times New Roman" w:hAnsi="Times New Roman" w:cs="Times New Roman"/>
          <w:sz w:val="22"/>
          <w:szCs w:val="22"/>
        </w:rPr>
        <w:t>желудочного содержимого и кишечного химуса.</w:t>
      </w:r>
    </w:p>
    <w:p w:rsidR="00A5703E" w:rsidRDefault="00A5703E" w:rsidP="00A5703E">
      <w:pPr>
        <w:shd w:val="clear" w:color="auto" w:fill="FFFFFF"/>
        <w:spacing w:before="216"/>
        <w:ind w:firstLine="567"/>
      </w:pPr>
      <w:r>
        <w:rPr>
          <w:rFonts w:ascii="Times New Roman" w:hAnsi="Times New Roman" w:cs="Times New Roman"/>
          <w:sz w:val="22"/>
          <w:szCs w:val="22"/>
        </w:rPr>
        <w:t>9.5.4. Рвота</w:t>
      </w:r>
    </w:p>
    <w:p w:rsidR="00A5703E" w:rsidRDefault="00A5703E" w:rsidP="00A5703E">
      <w:pPr>
        <w:shd w:val="clear" w:color="auto" w:fill="FFFFFF"/>
        <w:spacing w:before="163" w:line="211" w:lineRule="exact"/>
        <w:ind w:right="43" w:firstLine="567"/>
        <w:jc w:val="both"/>
      </w:pPr>
      <w:r>
        <w:rPr>
          <w:rFonts w:ascii="Times New Roman" w:hAnsi="Times New Roman" w:cs="Times New Roman"/>
          <w:spacing w:val="46"/>
          <w:sz w:val="22"/>
          <w:szCs w:val="22"/>
        </w:rPr>
        <w:t>Рвотой</w:t>
      </w:r>
      <w:r>
        <w:rPr>
          <w:rFonts w:ascii="Times New Roman" w:hAnsi="Times New Roman" w:cs="Times New Roman"/>
          <w:sz w:val="22"/>
          <w:szCs w:val="22"/>
        </w:rPr>
        <w:t xml:space="preserve"> </w:t>
      </w:r>
      <w:r>
        <w:rPr>
          <w:rFonts w:ascii="Times New Roman" w:hAnsi="Times New Roman" w:cs="Times New Roman"/>
          <w:spacing w:val="-1"/>
          <w:sz w:val="22"/>
          <w:szCs w:val="22"/>
        </w:rPr>
        <w:t xml:space="preserve">называется непроизвольный выброс содержимого пищеварительного тракта через рот (иногда и нос). Рвоте часто </w:t>
      </w:r>
      <w:r>
        <w:rPr>
          <w:rFonts w:ascii="Times New Roman" w:hAnsi="Times New Roman" w:cs="Times New Roman"/>
          <w:spacing w:val="-2"/>
          <w:sz w:val="22"/>
          <w:szCs w:val="22"/>
        </w:rPr>
        <w:t xml:space="preserve">предшествует неприятное ощущение тошноты. Рвота начинается </w:t>
      </w:r>
      <w:r>
        <w:rPr>
          <w:rFonts w:ascii="Times New Roman" w:hAnsi="Times New Roman" w:cs="Times New Roman"/>
          <w:spacing w:val="-1"/>
          <w:sz w:val="22"/>
          <w:szCs w:val="22"/>
        </w:rPr>
        <w:t>сокращениями тонкой кишки, в результате чего часть ее содержи</w:t>
      </w:r>
      <w:r>
        <w:rPr>
          <w:rFonts w:ascii="Times New Roman" w:hAnsi="Times New Roman" w:cs="Times New Roman"/>
          <w:spacing w:val="-1"/>
          <w:sz w:val="22"/>
          <w:szCs w:val="22"/>
        </w:rPr>
        <w:softHyphen/>
        <w:t xml:space="preserve">мого антиперистальтическими волнами выталкивается в желудок. </w:t>
      </w:r>
      <w:r>
        <w:rPr>
          <w:rFonts w:ascii="Times New Roman" w:hAnsi="Times New Roman" w:cs="Times New Roman"/>
          <w:sz w:val="22"/>
          <w:szCs w:val="22"/>
        </w:rPr>
        <w:t>Через 10—20 с происходят сокращения желудка, раскрывается кардиальный сфинктер, после глубокого вдоха сильно сокращают</w:t>
      </w:r>
      <w:r>
        <w:rPr>
          <w:rFonts w:ascii="Times New Roman" w:hAnsi="Times New Roman" w:cs="Times New Roman"/>
          <w:sz w:val="22"/>
          <w:szCs w:val="22"/>
        </w:rPr>
        <w:softHyphen/>
      </w:r>
      <w:r>
        <w:rPr>
          <w:rFonts w:ascii="Times New Roman" w:hAnsi="Times New Roman" w:cs="Times New Roman"/>
          <w:spacing w:val="-1"/>
          <w:sz w:val="22"/>
          <w:szCs w:val="22"/>
        </w:rPr>
        <w:t>ся мышцы брюшной стенки и диафрагмы, вследствие чего содер</w:t>
      </w:r>
      <w:r>
        <w:rPr>
          <w:rFonts w:ascii="Times New Roman" w:hAnsi="Times New Roman" w:cs="Times New Roman"/>
          <w:spacing w:val="-1"/>
          <w:sz w:val="22"/>
          <w:szCs w:val="22"/>
        </w:rPr>
        <w:softHyphen/>
      </w:r>
      <w:r>
        <w:rPr>
          <w:rFonts w:ascii="Times New Roman" w:hAnsi="Times New Roman" w:cs="Times New Roman"/>
          <w:sz w:val="22"/>
          <w:szCs w:val="22"/>
        </w:rPr>
        <w:t>жимое в момент выдоха выбрасывается через пищевод в полость рта; рот широко раскрывается, и из него удаляются рвотные мас</w:t>
      </w:r>
      <w:r>
        <w:rPr>
          <w:rFonts w:ascii="Times New Roman" w:hAnsi="Times New Roman" w:cs="Times New Roman"/>
          <w:sz w:val="22"/>
          <w:szCs w:val="22"/>
        </w:rPr>
        <w:softHyphen/>
      </w:r>
      <w:r>
        <w:rPr>
          <w:rFonts w:ascii="Times New Roman" w:hAnsi="Times New Roman" w:cs="Times New Roman"/>
          <w:spacing w:val="-2"/>
          <w:sz w:val="22"/>
          <w:szCs w:val="22"/>
        </w:rPr>
        <w:t xml:space="preserve">сы. Их попадание в воздухоносные пути обычно предотвращено </w:t>
      </w:r>
      <w:r>
        <w:rPr>
          <w:rFonts w:ascii="Times New Roman" w:hAnsi="Times New Roman" w:cs="Times New Roman"/>
          <w:sz w:val="22"/>
          <w:szCs w:val="22"/>
        </w:rPr>
        <w:t>остановкой дыхания, изменением положения надгортанника, гор</w:t>
      </w:r>
      <w:r>
        <w:rPr>
          <w:rFonts w:ascii="Times New Roman" w:hAnsi="Times New Roman" w:cs="Times New Roman"/>
          <w:sz w:val="22"/>
          <w:szCs w:val="22"/>
        </w:rPr>
        <w:softHyphen/>
        <w:t>тани и мягкого неба.</w:t>
      </w:r>
    </w:p>
    <w:p w:rsidR="00A5703E" w:rsidRDefault="00A5703E" w:rsidP="00A5703E">
      <w:pPr>
        <w:shd w:val="clear" w:color="auto" w:fill="FFFFFF"/>
        <w:spacing w:before="5" w:line="211" w:lineRule="exact"/>
        <w:ind w:right="34" w:firstLine="567"/>
        <w:jc w:val="both"/>
      </w:pPr>
      <w:r>
        <w:rPr>
          <w:rFonts w:ascii="Times New Roman" w:hAnsi="Times New Roman" w:cs="Times New Roman"/>
          <w:sz w:val="22"/>
          <w:szCs w:val="22"/>
        </w:rPr>
        <w:t xml:space="preserve">Рвота имеет защитное значение и возникает рефлекторно в результате раздражения корня языка, глотки, слизистой оболочки </w:t>
      </w:r>
      <w:r>
        <w:rPr>
          <w:rFonts w:ascii="Times New Roman" w:hAnsi="Times New Roman" w:cs="Times New Roman"/>
          <w:spacing w:val="-2"/>
          <w:sz w:val="22"/>
          <w:szCs w:val="22"/>
        </w:rPr>
        <w:t>желудка, желчных путей, брюшины, коронарных сосудов, вести</w:t>
      </w:r>
      <w:r>
        <w:rPr>
          <w:rFonts w:ascii="Times New Roman" w:hAnsi="Times New Roman" w:cs="Times New Roman"/>
          <w:spacing w:val="-2"/>
          <w:sz w:val="22"/>
          <w:szCs w:val="22"/>
        </w:rPr>
        <w:softHyphen/>
      </w:r>
      <w:r>
        <w:rPr>
          <w:rFonts w:ascii="Times New Roman" w:hAnsi="Times New Roman" w:cs="Times New Roman"/>
          <w:sz w:val="22"/>
          <w:szCs w:val="22"/>
        </w:rPr>
        <w:t xml:space="preserve">булярного аппарата (при укачивании), мозга. Рвота может быть </w:t>
      </w:r>
      <w:r>
        <w:rPr>
          <w:rFonts w:ascii="Times New Roman" w:hAnsi="Times New Roman" w:cs="Times New Roman"/>
          <w:spacing w:val="-2"/>
          <w:sz w:val="22"/>
          <w:szCs w:val="22"/>
        </w:rPr>
        <w:t>обусловлена действием обонятельных, зрительных и вкусовых раз</w:t>
      </w:r>
      <w:r>
        <w:rPr>
          <w:rFonts w:ascii="Times New Roman" w:hAnsi="Times New Roman" w:cs="Times New Roman"/>
          <w:spacing w:val="-2"/>
          <w:sz w:val="22"/>
          <w:szCs w:val="22"/>
        </w:rPr>
        <w:softHyphen/>
        <w:t>дражителей, вызывающих чувство отвращения (условнорефлектор-</w:t>
      </w:r>
      <w:r>
        <w:rPr>
          <w:rFonts w:ascii="Times New Roman" w:hAnsi="Times New Roman" w:cs="Times New Roman"/>
          <w:sz w:val="22"/>
          <w:szCs w:val="22"/>
        </w:rPr>
        <w:t xml:space="preserve">ная рвота). Ее также вызывают некоторые вещества, действующие </w:t>
      </w:r>
      <w:r>
        <w:rPr>
          <w:rFonts w:ascii="Times New Roman" w:hAnsi="Times New Roman" w:cs="Times New Roman"/>
          <w:spacing w:val="-3"/>
          <w:sz w:val="22"/>
          <w:szCs w:val="22"/>
        </w:rPr>
        <w:t xml:space="preserve">гуморально на нервный центр рвоты. Эти вещества могут быть </w:t>
      </w:r>
      <w:r>
        <w:rPr>
          <w:rFonts w:ascii="Times New Roman" w:hAnsi="Times New Roman" w:cs="Times New Roman"/>
          <w:sz w:val="22"/>
          <w:szCs w:val="22"/>
        </w:rPr>
        <w:t>эндогенными и экзогенными.</w:t>
      </w:r>
    </w:p>
    <w:p w:rsidR="00A5703E" w:rsidRDefault="00A5703E" w:rsidP="00A5703E">
      <w:pPr>
        <w:shd w:val="clear" w:color="auto" w:fill="FFFFFF"/>
        <w:spacing w:line="211" w:lineRule="exact"/>
        <w:ind w:right="24" w:firstLine="567"/>
        <w:jc w:val="both"/>
      </w:pPr>
      <w:r>
        <w:rPr>
          <w:rFonts w:ascii="Times New Roman" w:hAnsi="Times New Roman" w:cs="Times New Roman"/>
          <w:i/>
          <w:iCs/>
          <w:spacing w:val="-4"/>
          <w:sz w:val="22"/>
          <w:szCs w:val="22"/>
        </w:rPr>
        <w:t xml:space="preserve">Центр рвоты </w:t>
      </w:r>
      <w:r>
        <w:rPr>
          <w:rFonts w:ascii="Times New Roman" w:hAnsi="Times New Roman" w:cs="Times New Roman"/>
          <w:spacing w:val="-4"/>
          <w:sz w:val="22"/>
          <w:szCs w:val="22"/>
        </w:rPr>
        <w:t xml:space="preserve">расположен на дне </w:t>
      </w:r>
      <w:r>
        <w:rPr>
          <w:rFonts w:ascii="Times New Roman" w:hAnsi="Times New Roman" w:cs="Times New Roman"/>
          <w:spacing w:val="-4"/>
          <w:sz w:val="22"/>
          <w:szCs w:val="22"/>
          <w:lang w:val="en-US"/>
        </w:rPr>
        <w:t>IV</w:t>
      </w:r>
      <w:r w:rsidRPr="0046747A">
        <w:rPr>
          <w:rFonts w:ascii="Times New Roman" w:hAnsi="Times New Roman" w:cs="Times New Roman"/>
          <w:spacing w:val="-4"/>
          <w:sz w:val="22"/>
          <w:szCs w:val="22"/>
        </w:rPr>
        <w:t xml:space="preserve"> </w:t>
      </w:r>
      <w:r>
        <w:rPr>
          <w:rFonts w:ascii="Times New Roman" w:hAnsi="Times New Roman" w:cs="Times New Roman"/>
          <w:spacing w:val="-4"/>
          <w:sz w:val="22"/>
          <w:szCs w:val="22"/>
        </w:rPr>
        <w:t xml:space="preserve">желудочка в ретикулярной </w:t>
      </w:r>
      <w:r>
        <w:rPr>
          <w:rFonts w:ascii="Times New Roman" w:hAnsi="Times New Roman" w:cs="Times New Roman"/>
          <w:sz w:val="22"/>
          <w:szCs w:val="22"/>
        </w:rPr>
        <w:t xml:space="preserve">формации продолговатого мозга. Он связан с центрами других отделов мозга и центрами других рефлексов. Импульсы к центру </w:t>
      </w:r>
      <w:r>
        <w:rPr>
          <w:rFonts w:ascii="Times New Roman" w:hAnsi="Times New Roman" w:cs="Times New Roman"/>
          <w:spacing w:val="-2"/>
          <w:sz w:val="22"/>
          <w:szCs w:val="22"/>
        </w:rPr>
        <w:t xml:space="preserve">рвоты поступают от многих рефлексогенных зон. Эфферентные </w:t>
      </w:r>
      <w:r>
        <w:rPr>
          <w:rFonts w:ascii="Times New Roman" w:hAnsi="Times New Roman" w:cs="Times New Roman"/>
          <w:sz w:val="22"/>
          <w:szCs w:val="22"/>
        </w:rPr>
        <w:t xml:space="preserve">импульсы, обеспечивающие рвоту, следуют к кишечнику, желудку и пищеводу в составе блуждающего и чревного нервов, а также нервов, иннервирующих брюшные и диафрагмальные мышцы, </w:t>
      </w:r>
      <w:r>
        <w:rPr>
          <w:rFonts w:ascii="Times New Roman" w:hAnsi="Times New Roman" w:cs="Times New Roman"/>
          <w:spacing w:val="-3"/>
          <w:sz w:val="22"/>
          <w:szCs w:val="22"/>
        </w:rPr>
        <w:t xml:space="preserve">мышцы туловища и конечностей, что обеспечивает основные и </w:t>
      </w:r>
      <w:r>
        <w:rPr>
          <w:rFonts w:ascii="Times New Roman" w:hAnsi="Times New Roman" w:cs="Times New Roman"/>
          <w:sz w:val="22"/>
          <w:szCs w:val="22"/>
        </w:rPr>
        <w:t xml:space="preserve">вспомогательные движения (в том числе и характерную позу). </w:t>
      </w:r>
      <w:r>
        <w:rPr>
          <w:rFonts w:ascii="Times New Roman" w:hAnsi="Times New Roman" w:cs="Times New Roman"/>
          <w:spacing w:val="-1"/>
          <w:sz w:val="22"/>
          <w:szCs w:val="22"/>
        </w:rPr>
        <w:t>Рвота сопровождается изменением дыхания, кашлем, потоотделе</w:t>
      </w:r>
      <w:r>
        <w:rPr>
          <w:rFonts w:ascii="Times New Roman" w:hAnsi="Times New Roman" w:cs="Times New Roman"/>
          <w:spacing w:val="-1"/>
          <w:sz w:val="22"/>
          <w:szCs w:val="22"/>
        </w:rPr>
        <w:softHyphen/>
      </w:r>
      <w:r>
        <w:rPr>
          <w:rFonts w:ascii="Times New Roman" w:hAnsi="Times New Roman" w:cs="Times New Roman"/>
          <w:sz w:val="22"/>
          <w:szCs w:val="22"/>
        </w:rPr>
        <w:t>нием, слюноотделением и другими реакциями.</w:t>
      </w:r>
    </w:p>
    <w:p w:rsidR="00A5703E" w:rsidRDefault="00A5703E" w:rsidP="00A5703E">
      <w:pPr>
        <w:shd w:val="clear" w:color="auto" w:fill="FFFFFF"/>
        <w:spacing w:before="259"/>
        <w:ind w:firstLine="567"/>
      </w:pPr>
      <w:r>
        <w:rPr>
          <w:rFonts w:ascii="Times New Roman" w:hAnsi="Times New Roman" w:cs="Times New Roman"/>
          <w:sz w:val="22"/>
          <w:szCs w:val="22"/>
        </w:rPr>
        <w:t>9.6. ПИЩЕВАРЕНИЕ В ТОНКОЙ КИШКЕ</w:t>
      </w:r>
    </w:p>
    <w:p w:rsidR="00A5703E" w:rsidRDefault="00A5703E" w:rsidP="00A5703E">
      <w:pPr>
        <w:shd w:val="clear" w:color="auto" w:fill="FFFFFF"/>
        <w:spacing w:before="139" w:line="211" w:lineRule="exact"/>
        <w:ind w:firstLine="567"/>
        <w:jc w:val="both"/>
      </w:pPr>
      <w:r>
        <w:rPr>
          <w:rFonts w:ascii="Times New Roman" w:hAnsi="Times New Roman" w:cs="Times New Roman"/>
          <w:spacing w:val="-2"/>
          <w:sz w:val="22"/>
          <w:szCs w:val="22"/>
        </w:rPr>
        <w:t xml:space="preserve">В обеспечении начального этапа пищеварения большая роль </w:t>
      </w:r>
      <w:r>
        <w:rPr>
          <w:rFonts w:ascii="Times New Roman" w:hAnsi="Times New Roman" w:cs="Times New Roman"/>
          <w:sz w:val="22"/>
          <w:szCs w:val="22"/>
        </w:rPr>
        <w:t>принадлежит процессам, происходящим в двенадцатиперстной кишке. Натощак ее содержимое имеет слабощелочную реакцию (рН 7,2—8,0). При переходе в кишку порций кислого содержи</w:t>
      </w:r>
      <w:r>
        <w:rPr>
          <w:rFonts w:ascii="Times New Roman" w:hAnsi="Times New Roman" w:cs="Times New Roman"/>
          <w:sz w:val="22"/>
          <w:szCs w:val="22"/>
        </w:rPr>
        <w:softHyphen/>
      </w:r>
      <w:r>
        <w:rPr>
          <w:rFonts w:ascii="Times New Roman" w:hAnsi="Times New Roman" w:cs="Times New Roman"/>
          <w:spacing w:val="-1"/>
          <w:sz w:val="22"/>
          <w:szCs w:val="22"/>
        </w:rPr>
        <w:t>мого желудка реакция содержимого двенадцатиперстной кишки становится кислой, но затем она сдвигается к нейтральной за счет поступающих в кишку щелочных секретов поджелудочной железы,</w:t>
      </w:r>
    </w:p>
    <w:p w:rsidR="00A5703E" w:rsidRDefault="00A5703E" w:rsidP="00A5703E">
      <w:pPr>
        <w:shd w:val="clear" w:color="auto" w:fill="FFFFFF"/>
        <w:spacing w:before="139"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9" w:firstLine="567"/>
        <w:jc w:val="both"/>
      </w:pPr>
      <w:r>
        <w:rPr>
          <w:rFonts w:ascii="Times New Roman" w:hAnsi="Times New Roman" w:cs="Times New Roman"/>
          <w:spacing w:val="-2"/>
          <w:sz w:val="22"/>
          <w:szCs w:val="22"/>
        </w:rPr>
        <w:t xml:space="preserve">тонкой кишки и желчи (рис. 9.14), которые прекращают действие </w:t>
      </w:r>
      <w:r>
        <w:rPr>
          <w:rFonts w:ascii="Times New Roman" w:hAnsi="Times New Roman" w:cs="Times New Roman"/>
          <w:sz w:val="22"/>
          <w:szCs w:val="22"/>
        </w:rPr>
        <w:t xml:space="preserve">желудочного пепсина. В инактивации пепсина велика роль желчи. </w:t>
      </w:r>
      <w:r>
        <w:rPr>
          <w:rFonts w:ascii="Times New Roman" w:hAnsi="Times New Roman" w:cs="Times New Roman"/>
          <w:spacing w:val="-2"/>
          <w:sz w:val="22"/>
          <w:szCs w:val="22"/>
        </w:rPr>
        <w:t>У человека рН содержимого двенадцатиперстной кишки колеб</w:t>
      </w:r>
      <w:r>
        <w:rPr>
          <w:rFonts w:ascii="Times New Roman" w:hAnsi="Times New Roman" w:cs="Times New Roman"/>
          <w:spacing w:val="-2"/>
          <w:sz w:val="22"/>
          <w:szCs w:val="22"/>
        </w:rPr>
        <w:softHyphen/>
      </w:r>
      <w:r>
        <w:rPr>
          <w:rFonts w:ascii="Times New Roman" w:hAnsi="Times New Roman" w:cs="Times New Roman"/>
          <w:spacing w:val="-1"/>
          <w:sz w:val="22"/>
          <w:szCs w:val="22"/>
        </w:rPr>
        <w:t>лется в пределах 4—8,5. Чем выше его кислотность, тем больше выделяется сока поджелудочной железы, желчи и кишечного сек</w:t>
      </w:r>
      <w:r>
        <w:rPr>
          <w:rFonts w:ascii="Times New Roman" w:hAnsi="Times New Roman" w:cs="Times New Roman"/>
          <w:spacing w:val="-1"/>
          <w:sz w:val="22"/>
          <w:szCs w:val="22"/>
        </w:rPr>
        <w:softHyphen/>
      </w:r>
      <w:r>
        <w:rPr>
          <w:rFonts w:ascii="Times New Roman" w:hAnsi="Times New Roman" w:cs="Times New Roman"/>
          <w:sz w:val="22"/>
          <w:szCs w:val="22"/>
        </w:rPr>
        <w:t>рета, замедляется эвакуация содержимого желудка в двенадцати</w:t>
      </w:r>
      <w:r>
        <w:rPr>
          <w:rFonts w:ascii="Times New Roman" w:hAnsi="Times New Roman" w:cs="Times New Roman"/>
          <w:sz w:val="22"/>
          <w:szCs w:val="22"/>
        </w:rPr>
        <w:softHyphen/>
      </w:r>
      <w:r>
        <w:rPr>
          <w:rFonts w:ascii="Times New Roman" w:hAnsi="Times New Roman" w:cs="Times New Roman"/>
          <w:spacing w:val="-3"/>
          <w:sz w:val="22"/>
          <w:szCs w:val="22"/>
        </w:rPr>
        <w:t>перстную кишку и ее содержимого в тощую кишку. По мере про</w:t>
      </w:r>
      <w:r>
        <w:rPr>
          <w:rFonts w:ascii="Times New Roman" w:hAnsi="Times New Roman" w:cs="Times New Roman"/>
          <w:spacing w:val="-3"/>
          <w:sz w:val="22"/>
          <w:szCs w:val="22"/>
        </w:rPr>
        <w:softHyphen/>
      </w:r>
      <w:r>
        <w:rPr>
          <w:rFonts w:ascii="Times New Roman" w:hAnsi="Times New Roman" w:cs="Times New Roman"/>
          <w:spacing w:val="-2"/>
          <w:sz w:val="22"/>
          <w:szCs w:val="22"/>
        </w:rPr>
        <w:t>движения по двенадцатиперстной кишке пищевое содержимое сме</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шивается с поступающими в кишку секретами, ферменты которых </w:t>
      </w:r>
      <w:r>
        <w:rPr>
          <w:rFonts w:ascii="Times New Roman" w:hAnsi="Times New Roman" w:cs="Times New Roman"/>
          <w:sz w:val="22"/>
          <w:szCs w:val="22"/>
        </w:rPr>
        <w:t>уже в двенадцатиперстной кишке осуществляют гидролиз пита</w:t>
      </w:r>
      <w:r>
        <w:rPr>
          <w:rFonts w:ascii="Times New Roman" w:hAnsi="Times New Roman" w:cs="Times New Roman"/>
          <w:sz w:val="22"/>
          <w:szCs w:val="22"/>
        </w:rPr>
        <w:softHyphen/>
        <w:t>тельных веществ. Особенно велика в этом роль сока поджелудоч</w:t>
      </w:r>
      <w:r>
        <w:rPr>
          <w:rFonts w:ascii="Times New Roman" w:hAnsi="Times New Roman" w:cs="Times New Roman"/>
          <w:sz w:val="22"/>
          <w:szCs w:val="22"/>
        </w:rPr>
        <w:softHyphen/>
        <w:t>ной железы.</w:t>
      </w:r>
    </w:p>
    <w:p w:rsidR="00A5703E" w:rsidRDefault="00A5703E" w:rsidP="00A5703E">
      <w:pPr>
        <w:shd w:val="clear" w:color="auto" w:fill="FFFFFF"/>
        <w:spacing w:before="230"/>
        <w:ind w:firstLine="567"/>
      </w:pPr>
      <w:r>
        <w:rPr>
          <w:rFonts w:ascii="Times New Roman" w:hAnsi="Times New Roman" w:cs="Times New Roman"/>
          <w:b/>
          <w:bCs/>
          <w:spacing w:val="-3"/>
          <w:sz w:val="22"/>
          <w:szCs w:val="22"/>
        </w:rPr>
        <w:t>9.6.1. Секреция поджелудочной железы</w:t>
      </w:r>
    </w:p>
    <w:p w:rsidR="00A5703E" w:rsidRDefault="00A5703E" w:rsidP="00A5703E">
      <w:pPr>
        <w:shd w:val="clear" w:color="auto" w:fill="FFFFFF"/>
        <w:spacing w:before="158" w:line="211" w:lineRule="exact"/>
        <w:ind w:firstLine="567"/>
      </w:pPr>
      <w:r>
        <w:rPr>
          <w:rFonts w:ascii="Times New Roman" w:hAnsi="Times New Roman" w:cs="Times New Roman"/>
          <w:b/>
          <w:bCs/>
          <w:spacing w:val="-2"/>
          <w:sz w:val="22"/>
          <w:szCs w:val="22"/>
        </w:rPr>
        <w:t>Образование, состав и свойства сока поджелудочной железы.</w:t>
      </w:r>
    </w:p>
    <w:p w:rsidR="00A5703E" w:rsidRDefault="00A5703E" w:rsidP="00A5703E">
      <w:pPr>
        <w:shd w:val="clear" w:color="auto" w:fill="FFFFFF"/>
        <w:spacing w:line="211" w:lineRule="exact"/>
        <w:ind w:right="10" w:firstLine="567"/>
        <w:jc w:val="both"/>
      </w:pPr>
      <w:r>
        <w:rPr>
          <w:rFonts w:ascii="Times New Roman" w:hAnsi="Times New Roman" w:cs="Times New Roman"/>
          <w:sz w:val="22"/>
          <w:szCs w:val="22"/>
        </w:rPr>
        <w:t xml:space="preserve">Основную массу поджелудочной железы (80—85%) составляют </w:t>
      </w:r>
      <w:r>
        <w:rPr>
          <w:rFonts w:ascii="Times New Roman" w:hAnsi="Times New Roman" w:cs="Times New Roman"/>
          <w:spacing w:val="-1"/>
          <w:sz w:val="22"/>
          <w:szCs w:val="22"/>
        </w:rPr>
        <w:t xml:space="preserve">экзокринные элементы, среди которых 80—95 </w:t>
      </w:r>
      <w:r>
        <w:rPr>
          <w:rFonts w:ascii="Times New Roman" w:hAnsi="Times New Roman" w:cs="Times New Roman"/>
          <w:i/>
          <w:iCs/>
          <w:spacing w:val="-1"/>
          <w:sz w:val="22"/>
          <w:szCs w:val="22"/>
        </w:rPr>
        <w:t xml:space="preserve">% </w:t>
      </w:r>
      <w:r>
        <w:rPr>
          <w:rFonts w:ascii="Times New Roman" w:hAnsi="Times New Roman" w:cs="Times New Roman"/>
          <w:spacing w:val="-1"/>
          <w:sz w:val="22"/>
          <w:szCs w:val="22"/>
        </w:rPr>
        <w:t xml:space="preserve">приходится на </w:t>
      </w:r>
      <w:r>
        <w:rPr>
          <w:rFonts w:ascii="Times New Roman" w:hAnsi="Times New Roman" w:cs="Times New Roman"/>
          <w:sz w:val="22"/>
          <w:szCs w:val="22"/>
        </w:rPr>
        <w:t xml:space="preserve">ацинозные (ацинарные) клетки; эти клетки секретируют ферменты (и небольшое количество неферментных белков); центроациноз-ные и протоковые клетки секретируют воду, электролиты, слизь; </w:t>
      </w:r>
      <w:r>
        <w:rPr>
          <w:rFonts w:ascii="Times New Roman" w:hAnsi="Times New Roman" w:cs="Times New Roman"/>
          <w:spacing w:val="-2"/>
          <w:sz w:val="22"/>
          <w:szCs w:val="22"/>
        </w:rPr>
        <w:t>из протоков компоненты смешанного секрета частично реабсорби-</w:t>
      </w:r>
      <w:r>
        <w:rPr>
          <w:rFonts w:ascii="Times New Roman" w:hAnsi="Times New Roman" w:cs="Times New Roman"/>
          <w:sz w:val="22"/>
          <w:szCs w:val="22"/>
        </w:rPr>
        <w:t>руются.</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Поджелудочная железа человека натощак выделяет небольшое </w:t>
      </w:r>
      <w:r>
        <w:rPr>
          <w:rFonts w:ascii="Times New Roman" w:hAnsi="Times New Roman" w:cs="Times New Roman"/>
          <w:spacing w:val="-2"/>
          <w:sz w:val="22"/>
          <w:szCs w:val="22"/>
        </w:rPr>
        <w:t xml:space="preserve">количество секрета. При поступлении пищевого содержимого из </w:t>
      </w:r>
      <w:r>
        <w:rPr>
          <w:rFonts w:ascii="Times New Roman" w:hAnsi="Times New Roman" w:cs="Times New Roman"/>
          <w:sz w:val="22"/>
          <w:szCs w:val="22"/>
        </w:rPr>
        <w:t>желудка в двенадцатиперстную кишку поджелудочная железа че-</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9" w:firstLine="567"/>
        <w:jc w:val="both"/>
      </w:pPr>
      <w:r>
        <w:rPr>
          <w:rFonts w:ascii="Times New Roman" w:hAnsi="Times New Roman" w:cs="Times New Roman"/>
          <w:spacing w:val="-1"/>
          <w:sz w:val="22"/>
          <w:szCs w:val="22"/>
        </w:rPr>
        <w:t xml:space="preserve">Сок представляет собой бесцветную прозрачную жидкость со </w:t>
      </w:r>
      <w:r>
        <w:rPr>
          <w:rFonts w:ascii="Times New Roman" w:hAnsi="Times New Roman" w:cs="Times New Roman"/>
          <w:sz w:val="22"/>
          <w:szCs w:val="22"/>
        </w:rPr>
        <w:t xml:space="preserve">средним содержанием воды 987 г/л. Щелочная среда сока (рН 7,5—8,8) обусловлена наличием в нем гидрокарбонатов (до 150 ммоль/л). Концентрация гидрокарбонатов в соке изменяется прямо пропорционально скорости секреции. В соке содержатся хлориды натрия и калия; между концентрацией гидрокарбонатов </w:t>
      </w:r>
      <w:r>
        <w:rPr>
          <w:rFonts w:ascii="Times New Roman" w:hAnsi="Times New Roman" w:cs="Times New Roman"/>
          <w:spacing w:val="-1"/>
          <w:sz w:val="22"/>
          <w:szCs w:val="22"/>
        </w:rPr>
        <w:t>и хлоридов обратная зависимость. Гидрокарбонаты сока подже</w:t>
      </w:r>
      <w:r>
        <w:rPr>
          <w:rFonts w:ascii="Times New Roman" w:hAnsi="Times New Roman" w:cs="Times New Roman"/>
          <w:spacing w:val="-1"/>
          <w:sz w:val="22"/>
          <w:szCs w:val="22"/>
        </w:rPr>
        <w:softHyphen/>
        <w:t>лудочной железы участвуют в нейтрализации и ощелачивании кис</w:t>
      </w:r>
      <w:r>
        <w:rPr>
          <w:rFonts w:ascii="Times New Roman" w:hAnsi="Times New Roman" w:cs="Times New Roman"/>
          <w:spacing w:val="-1"/>
          <w:sz w:val="22"/>
          <w:szCs w:val="22"/>
        </w:rPr>
        <w:softHyphen/>
        <w:t xml:space="preserve">лого пищевого содержимого желудка в двенадцатиперстной кишке. </w:t>
      </w:r>
      <w:r>
        <w:rPr>
          <w:rFonts w:ascii="Times New Roman" w:hAnsi="Times New Roman" w:cs="Times New Roman"/>
          <w:sz w:val="22"/>
          <w:szCs w:val="22"/>
        </w:rPr>
        <w:t>В соке отмечается значительная концентрация белка, основную часть которого составляют ферменты.</w:t>
      </w: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Сок поджелудочной железы богат ферментами, которые синте</w:t>
      </w:r>
      <w:r>
        <w:rPr>
          <w:rFonts w:ascii="Times New Roman" w:hAnsi="Times New Roman" w:cs="Times New Roman"/>
          <w:spacing w:val="-1"/>
          <w:sz w:val="22"/>
          <w:szCs w:val="22"/>
        </w:rPr>
        <w:softHyphen/>
      </w:r>
      <w:r>
        <w:rPr>
          <w:rFonts w:ascii="Times New Roman" w:hAnsi="Times New Roman" w:cs="Times New Roman"/>
          <w:sz w:val="22"/>
          <w:szCs w:val="22"/>
        </w:rPr>
        <w:t>зируются в ацинозных панкреоцитах. Ферменты поджелудочного сока переваривают все виды питательных веществ. Амилаза, липа</w:t>
      </w:r>
      <w:r>
        <w:rPr>
          <w:rFonts w:ascii="Times New Roman" w:hAnsi="Times New Roman" w:cs="Times New Roman"/>
          <w:sz w:val="22"/>
          <w:szCs w:val="22"/>
        </w:rPr>
        <w:softHyphen/>
      </w:r>
      <w:r>
        <w:rPr>
          <w:rFonts w:ascii="Times New Roman" w:hAnsi="Times New Roman" w:cs="Times New Roman"/>
          <w:spacing w:val="-1"/>
          <w:sz w:val="22"/>
          <w:szCs w:val="22"/>
        </w:rPr>
        <w:t xml:space="preserve">за и нуклеаза секретируются поджелудочной железой в активном </w:t>
      </w:r>
      <w:r>
        <w:rPr>
          <w:rFonts w:ascii="Times New Roman" w:hAnsi="Times New Roman" w:cs="Times New Roman"/>
          <w:sz w:val="22"/>
          <w:szCs w:val="22"/>
        </w:rPr>
        <w:t>состоянии, а протеазы — в виде зимогенов.</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Трипсиноген сока поджелудочной железы в двенадцатиперст</w:t>
      </w:r>
      <w:r>
        <w:rPr>
          <w:rFonts w:ascii="Times New Roman" w:hAnsi="Times New Roman" w:cs="Times New Roman"/>
          <w:sz w:val="22"/>
          <w:szCs w:val="22"/>
        </w:rPr>
        <w:softHyphen/>
        <w:t xml:space="preserve">ной кишке под действием ее фермента энтерокиназы превращается </w:t>
      </w:r>
      <w:r>
        <w:rPr>
          <w:rFonts w:ascii="Times New Roman" w:hAnsi="Times New Roman" w:cs="Times New Roman"/>
          <w:spacing w:val="-2"/>
          <w:sz w:val="22"/>
          <w:szCs w:val="22"/>
        </w:rPr>
        <w:t>в трипсин. Последующую активацию трипсиногена вызывает трип</w:t>
      </w:r>
      <w:r>
        <w:rPr>
          <w:rFonts w:ascii="Times New Roman" w:hAnsi="Times New Roman" w:cs="Times New Roman"/>
          <w:spacing w:val="-2"/>
          <w:sz w:val="22"/>
          <w:szCs w:val="22"/>
        </w:rPr>
        <w:softHyphen/>
      </w:r>
      <w:r>
        <w:rPr>
          <w:rFonts w:ascii="Times New Roman" w:hAnsi="Times New Roman" w:cs="Times New Roman"/>
          <w:spacing w:val="-1"/>
          <w:sz w:val="22"/>
          <w:szCs w:val="22"/>
        </w:rPr>
        <w:t>син. Активация состоит в отщеплении от трипсиногена гексапепти-</w:t>
      </w:r>
      <w:r>
        <w:rPr>
          <w:rFonts w:ascii="Times New Roman" w:hAnsi="Times New Roman" w:cs="Times New Roman"/>
          <w:sz w:val="22"/>
          <w:szCs w:val="22"/>
        </w:rPr>
        <w:t>да под действием энтерокиназы и трипсина при рН 6,8—8,0. Про</w:t>
      </w:r>
      <w:r>
        <w:rPr>
          <w:rFonts w:ascii="Times New Roman" w:hAnsi="Times New Roman" w:cs="Times New Roman"/>
          <w:sz w:val="22"/>
          <w:szCs w:val="22"/>
        </w:rPr>
        <w:softHyphen/>
        <w:t>цесс ускоряется в присутствии ионов Са</w:t>
      </w:r>
      <w:r>
        <w:rPr>
          <w:rFonts w:ascii="Times New Roman" w:hAnsi="Times New Roman" w:cs="Times New Roman"/>
          <w:sz w:val="22"/>
          <w:szCs w:val="22"/>
          <w:vertAlign w:val="superscript"/>
        </w:rPr>
        <w:t>2+</w:t>
      </w:r>
      <w:r>
        <w:rPr>
          <w:rFonts w:ascii="Times New Roman" w:hAnsi="Times New Roman" w:cs="Times New Roman"/>
          <w:sz w:val="22"/>
          <w:szCs w:val="22"/>
        </w:rPr>
        <w:t>.</w:t>
      </w:r>
    </w:p>
    <w:p w:rsidR="00A5703E" w:rsidRDefault="00A5703E" w:rsidP="00A5703E">
      <w:pPr>
        <w:shd w:val="clear" w:color="auto" w:fill="FFFFFF"/>
        <w:spacing w:line="211" w:lineRule="exact"/>
        <w:ind w:right="5" w:firstLine="567"/>
        <w:jc w:val="both"/>
      </w:pPr>
      <w:r>
        <w:rPr>
          <w:rFonts w:ascii="Times New Roman" w:hAnsi="Times New Roman" w:cs="Times New Roman"/>
          <w:spacing w:val="-1"/>
          <w:sz w:val="22"/>
          <w:szCs w:val="22"/>
        </w:rPr>
        <w:t>Химотрипсиноген активируется трипсином. Трипсин и химо-</w:t>
      </w:r>
      <w:r>
        <w:rPr>
          <w:rFonts w:ascii="Times New Roman" w:hAnsi="Times New Roman" w:cs="Times New Roman"/>
          <w:sz w:val="22"/>
          <w:szCs w:val="22"/>
        </w:rPr>
        <w:t>трипсин (а также панкреатопептидаза, или эластаза) расщепляют преимущественно внутренние пептидные связи белков. Эти фер</w:t>
      </w:r>
      <w:r>
        <w:rPr>
          <w:rFonts w:ascii="Times New Roman" w:hAnsi="Times New Roman" w:cs="Times New Roman"/>
          <w:sz w:val="22"/>
          <w:szCs w:val="22"/>
        </w:rPr>
        <w:softHyphen/>
      </w:r>
      <w:r>
        <w:rPr>
          <w:rFonts w:ascii="Times New Roman" w:hAnsi="Times New Roman" w:cs="Times New Roman"/>
          <w:spacing w:val="-1"/>
          <w:sz w:val="22"/>
          <w:szCs w:val="22"/>
        </w:rPr>
        <w:t>менты действуют и на высокомолекулярные полипептиды, в ре</w:t>
      </w:r>
      <w:r>
        <w:rPr>
          <w:rFonts w:ascii="Times New Roman" w:hAnsi="Times New Roman" w:cs="Times New Roman"/>
          <w:spacing w:val="-1"/>
          <w:sz w:val="22"/>
          <w:szCs w:val="22"/>
        </w:rPr>
        <w:softHyphen/>
        <w:t>зультате чего образуются низкомолекулярные пептиды и амино</w:t>
      </w:r>
      <w:r>
        <w:rPr>
          <w:rFonts w:ascii="Times New Roman" w:hAnsi="Times New Roman" w:cs="Times New Roman"/>
          <w:spacing w:val="-1"/>
          <w:sz w:val="22"/>
          <w:szCs w:val="22"/>
        </w:rPr>
        <w:softHyphen/>
      </w:r>
      <w:r>
        <w:rPr>
          <w:rFonts w:ascii="Times New Roman" w:hAnsi="Times New Roman" w:cs="Times New Roman"/>
          <w:sz w:val="22"/>
          <w:szCs w:val="22"/>
        </w:rPr>
        <w:t>кислоты. В составе сока поджелудочной железы выделяется не</w:t>
      </w:r>
      <w:r>
        <w:rPr>
          <w:rFonts w:ascii="Times New Roman" w:hAnsi="Times New Roman" w:cs="Times New Roman"/>
          <w:sz w:val="22"/>
          <w:szCs w:val="22"/>
        </w:rPr>
        <w:softHyphen/>
        <w:t>которое количество ингибитора трипсина.</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Поджелудочная железа синтезирует прокарбоксипептидазы А и В, проэластазы и профосфолипазу. Они активируются трипси</w:t>
      </w:r>
      <w:r>
        <w:rPr>
          <w:rFonts w:ascii="Times New Roman" w:hAnsi="Times New Roman" w:cs="Times New Roman"/>
          <w:sz w:val="22"/>
          <w:szCs w:val="22"/>
        </w:rPr>
        <w:softHyphen/>
      </w:r>
      <w:r>
        <w:rPr>
          <w:rFonts w:ascii="Times New Roman" w:hAnsi="Times New Roman" w:cs="Times New Roman"/>
          <w:spacing w:val="-1"/>
          <w:sz w:val="22"/>
          <w:szCs w:val="22"/>
        </w:rPr>
        <w:t>ном с образованием соответствующих ферментов: карбоксипепти-</w:t>
      </w:r>
      <w:r>
        <w:rPr>
          <w:rFonts w:ascii="Times New Roman" w:hAnsi="Times New Roman" w:cs="Times New Roman"/>
          <w:sz w:val="22"/>
          <w:szCs w:val="22"/>
        </w:rPr>
        <w:t>даз А и В, эластаз и фосфолипазы.</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62" w:firstLine="567"/>
        <w:jc w:val="both"/>
      </w:pPr>
      <w:r>
        <w:rPr>
          <w:rFonts w:ascii="Times New Roman" w:hAnsi="Times New Roman" w:cs="Times New Roman"/>
          <w:sz w:val="22"/>
          <w:szCs w:val="22"/>
        </w:rPr>
        <w:t>Сок поджелудочной железы богат а-амилазой, расщепляющей полисахариды до ди- и моносахаридов. На производные нуклеи</w:t>
      </w:r>
      <w:r>
        <w:rPr>
          <w:rFonts w:ascii="Times New Roman" w:hAnsi="Times New Roman" w:cs="Times New Roman"/>
          <w:sz w:val="22"/>
          <w:szCs w:val="22"/>
        </w:rPr>
        <w:softHyphen/>
      </w:r>
      <w:r>
        <w:rPr>
          <w:rFonts w:ascii="Times New Roman" w:hAnsi="Times New Roman" w:cs="Times New Roman"/>
          <w:spacing w:val="-1"/>
          <w:sz w:val="22"/>
          <w:szCs w:val="22"/>
        </w:rPr>
        <w:t>новых кислот действуют рибо- и дезоксирибонуклеазы. Панкреа</w:t>
      </w:r>
      <w:r>
        <w:rPr>
          <w:rFonts w:ascii="Times New Roman" w:hAnsi="Times New Roman" w:cs="Times New Roman"/>
          <w:spacing w:val="-1"/>
          <w:sz w:val="22"/>
          <w:szCs w:val="22"/>
        </w:rPr>
        <w:softHyphen/>
      </w:r>
      <w:r>
        <w:rPr>
          <w:rFonts w:ascii="Times New Roman" w:hAnsi="Times New Roman" w:cs="Times New Roman"/>
          <w:sz w:val="22"/>
          <w:szCs w:val="22"/>
        </w:rPr>
        <w:t>тическая липаза расщепляет жиры, в основном триглицериды, до моноглицеридов и жирных кислот. На липиды действуют также фосфолипаза А</w:t>
      </w:r>
      <w:r>
        <w:rPr>
          <w:rFonts w:ascii="Times New Roman" w:hAnsi="Times New Roman" w:cs="Times New Roman"/>
          <w:sz w:val="22"/>
          <w:szCs w:val="22"/>
          <w:vertAlign w:val="subscript"/>
        </w:rPr>
        <w:t>2</w:t>
      </w:r>
      <w:r>
        <w:rPr>
          <w:rFonts w:ascii="Times New Roman" w:hAnsi="Times New Roman" w:cs="Times New Roman"/>
          <w:sz w:val="22"/>
          <w:szCs w:val="22"/>
        </w:rPr>
        <w:t xml:space="preserve"> и эстераза.</w:t>
      </w:r>
    </w:p>
    <w:p w:rsidR="00A5703E" w:rsidRDefault="00A5703E" w:rsidP="00A5703E">
      <w:pPr>
        <w:shd w:val="clear" w:color="auto" w:fill="FFFFFF"/>
        <w:spacing w:line="211" w:lineRule="exact"/>
        <w:ind w:right="38" w:firstLine="567"/>
        <w:jc w:val="both"/>
      </w:pPr>
      <w:r>
        <w:rPr>
          <w:rFonts w:ascii="Times New Roman" w:hAnsi="Times New Roman" w:cs="Times New Roman"/>
          <w:sz w:val="22"/>
          <w:szCs w:val="22"/>
        </w:rPr>
        <w:t>Поджелудочная железа секретирует профермент — панкреати</w:t>
      </w:r>
      <w:r>
        <w:rPr>
          <w:rFonts w:ascii="Times New Roman" w:hAnsi="Times New Roman" w:cs="Times New Roman"/>
          <w:sz w:val="22"/>
          <w:szCs w:val="22"/>
        </w:rPr>
        <w:softHyphen/>
        <w:t xml:space="preserve">ческую фосфолипазу, которая активируется трипсином. Поскольку </w:t>
      </w:r>
      <w:r>
        <w:rPr>
          <w:rFonts w:ascii="Times New Roman" w:hAnsi="Times New Roman" w:cs="Times New Roman"/>
          <w:spacing w:val="-2"/>
          <w:sz w:val="22"/>
          <w:szCs w:val="22"/>
        </w:rPr>
        <w:t xml:space="preserve">триглицериды нерастворимы в воде, липаза действует только на </w:t>
      </w:r>
      <w:r>
        <w:rPr>
          <w:rFonts w:ascii="Times New Roman" w:hAnsi="Times New Roman" w:cs="Times New Roman"/>
          <w:sz w:val="22"/>
          <w:szCs w:val="22"/>
        </w:rPr>
        <w:t xml:space="preserve">поверхности жира. Чем больше суммарная площадь поверхности контакта жира и липазы, тем активнее идет его гидролиз. Поэтому </w:t>
      </w:r>
      <w:r>
        <w:rPr>
          <w:rFonts w:ascii="Times New Roman" w:hAnsi="Times New Roman" w:cs="Times New Roman"/>
          <w:spacing w:val="-1"/>
          <w:sz w:val="22"/>
          <w:szCs w:val="22"/>
        </w:rPr>
        <w:t>эмульгирование жира имеет огромное значение для его перевари</w:t>
      </w:r>
      <w:r>
        <w:rPr>
          <w:rFonts w:ascii="Times New Roman" w:hAnsi="Times New Roman" w:cs="Times New Roman"/>
          <w:spacing w:val="-1"/>
          <w:sz w:val="22"/>
          <w:szCs w:val="22"/>
        </w:rPr>
        <w:softHyphen/>
        <w:t>вания. Эмульгирование обеспечивается желчью, точнее — ее желч</w:t>
      </w:r>
      <w:r>
        <w:rPr>
          <w:rFonts w:ascii="Times New Roman" w:hAnsi="Times New Roman" w:cs="Times New Roman"/>
          <w:spacing w:val="-1"/>
          <w:sz w:val="22"/>
          <w:szCs w:val="22"/>
        </w:rPr>
        <w:softHyphen/>
      </w:r>
      <w:r>
        <w:rPr>
          <w:rFonts w:ascii="Times New Roman" w:hAnsi="Times New Roman" w:cs="Times New Roman"/>
          <w:sz w:val="22"/>
          <w:szCs w:val="22"/>
        </w:rPr>
        <w:t>ными кислотами и их солями. Размеры частиц жира 0,2—5,0 мкм. Активность липазы повышает также фермент колипаза. Она свя</w:t>
      </w:r>
      <w:r>
        <w:rPr>
          <w:rFonts w:ascii="Times New Roman" w:hAnsi="Times New Roman" w:cs="Times New Roman"/>
          <w:sz w:val="22"/>
          <w:szCs w:val="22"/>
        </w:rPr>
        <w:softHyphen/>
        <w:t>зывается с липазой в присутствии желчных солей и снижает опти</w:t>
      </w:r>
      <w:r>
        <w:rPr>
          <w:rFonts w:ascii="Times New Roman" w:hAnsi="Times New Roman" w:cs="Times New Roman"/>
          <w:sz w:val="22"/>
          <w:szCs w:val="22"/>
        </w:rPr>
        <w:softHyphen/>
        <w:t>мум рН действия фермента с 9 до 6—7, а также способствует ад</w:t>
      </w:r>
      <w:r>
        <w:rPr>
          <w:rFonts w:ascii="Times New Roman" w:hAnsi="Times New Roman" w:cs="Times New Roman"/>
          <w:sz w:val="22"/>
          <w:szCs w:val="22"/>
        </w:rPr>
        <w:softHyphen/>
        <w:t>сорбции липазы на слизистой оболочке кишки.</w:t>
      </w:r>
    </w:p>
    <w:p w:rsidR="00A5703E" w:rsidRDefault="00A5703E" w:rsidP="00A5703E">
      <w:pPr>
        <w:shd w:val="clear" w:color="auto" w:fill="FFFFFF"/>
        <w:spacing w:line="211" w:lineRule="exact"/>
        <w:ind w:right="29" w:firstLine="567"/>
        <w:jc w:val="both"/>
      </w:pPr>
      <w:r>
        <w:rPr>
          <w:rFonts w:ascii="Times New Roman" w:hAnsi="Times New Roman" w:cs="Times New Roman"/>
          <w:spacing w:val="-1"/>
          <w:sz w:val="22"/>
          <w:szCs w:val="22"/>
        </w:rPr>
        <w:t>Повышают активность липазы присутствие и ионов Са</w:t>
      </w:r>
      <w:r>
        <w:rPr>
          <w:rFonts w:ascii="Times New Roman" w:hAnsi="Times New Roman" w:cs="Times New Roman"/>
          <w:spacing w:val="-1"/>
          <w:sz w:val="22"/>
          <w:szCs w:val="22"/>
          <w:vertAlign w:val="superscript"/>
        </w:rPr>
        <w:t>2+</w:t>
      </w:r>
      <w:r>
        <w:rPr>
          <w:rFonts w:ascii="Times New Roman" w:hAnsi="Times New Roman" w:cs="Times New Roman"/>
          <w:spacing w:val="-1"/>
          <w:sz w:val="22"/>
          <w:szCs w:val="22"/>
        </w:rPr>
        <w:t>. Под действием липаз осуществляется обычно неполный гидролиз три-</w:t>
      </w:r>
      <w:r>
        <w:rPr>
          <w:rFonts w:ascii="Times New Roman" w:hAnsi="Times New Roman" w:cs="Times New Roman"/>
          <w:sz w:val="22"/>
          <w:szCs w:val="22"/>
        </w:rPr>
        <w:t xml:space="preserve">глицеридов; при этом образуется смесь из моноглицеридов (около </w:t>
      </w:r>
      <w:r>
        <w:rPr>
          <w:rFonts w:ascii="Times New Roman" w:hAnsi="Times New Roman" w:cs="Times New Roman"/>
          <w:spacing w:val="-1"/>
          <w:sz w:val="22"/>
          <w:szCs w:val="22"/>
        </w:rPr>
        <w:t xml:space="preserve">50 %), жирных кислот и глицерина (40 %), ди- и триглицеридов </w:t>
      </w:r>
      <w:r>
        <w:rPr>
          <w:rFonts w:ascii="Times New Roman" w:hAnsi="Times New Roman" w:cs="Times New Roman"/>
          <w:sz w:val="22"/>
          <w:szCs w:val="22"/>
        </w:rPr>
        <w:t>(3-10%).</w:t>
      </w: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Регуляция секреции поджелудочной железы. Секреция подже</w:t>
      </w:r>
      <w:r>
        <w:rPr>
          <w:rFonts w:ascii="Times New Roman" w:hAnsi="Times New Roman" w:cs="Times New Roman"/>
          <w:sz w:val="22"/>
          <w:szCs w:val="22"/>
        </w:rPr>
        <w:softHyphen/>
      </w:r>
      <w:r>
        <w:rPr>
          <w:rFonts w:ascii="Times New Roman" w:hAnsi="Times New Roman" w:cs="Times New Roman"/>
          <w:spacing w:val="-2"/>
          <w:sz w:val="22"/>
          <w:szCs w:val="22"/>
        </w:rPr>
        <w:t>лудочной железы регулируется нервными и гуморальными меха</w:t>
      </w:r>
      <w:r>
        <w:rPr>
          <w:rFonts w:ascii="Times New Roman" w:hAnsi="Times New Roman" w:cs="Times New Roman"/>
          <w:spacing w:val="-2"/>
          <w:sz w:val="22"/>
          <w:szCs w:val="22"/>
        </w:rPr>
        <w:softHyphen/>
      </w:r>
      <w:r>
        <w:rPr>
          <w:rFonts w:ascii="Times New Roman" w:hAnsi="Times New Roman" w:cs="Times New Roman"/>
          <w:sz w:val="22"/>
          <w:szCs w:val="22"/>
        </w:rPr>
        <w:t>низмами.</w:t>
      </w:r>
    </w:p>
    <w:p w:rsidR="00A5703E" w:rsidRDefault="00A5703E" w:rsidP="00A5703E">
      <w:pPr>
        <w:shd w:val="clear" w:color="auto" w:fill="FFFFFF"/>
        <w:spacing w:line="211" w:lineRule="exact"/>
        <w:ind w:right="10" w:firstLine="567"/>
        <w:jc w:val="both"/>
      </w:pPr>
      <w:r>
        <w:rPr>
          <w:rFonts w:ascii="Times New Roman" w:hAnsi="Times New Roman" w:cs="Times New Roman"/>
          <w:spacing w:val="56"/>
          <w:sz w:val="22"/>
          <w:szCs w:val="22"/>
        </w:rPr>
        <w:t>Нервная</w:t>
      </w:r>
      <w:r>
        <w:rPr>
          <w:rFonts w:ascii="Times New Roman" w:hAnsi="Times New Roman" w:cs="Times New Roman"/>
          <w:sz w:val="22"/>
          <w:szCs w:val="22"/>
        </w:rPr>
        <w:t xml:space="preserve"> </w:t>
      </w:r>
      <w:r>
        <w:rPr>
          <w:rFonts w:ascii="Times New Roman" w:hAnsi="Times New Roman" w:cs="Times New Roman"/>
          <w:spacing w:val="48"/>
          <w:sz w:val="22"/>
          <w:szCs w:val="22"/>
        </w:rPr>
        <w:t>регуляция.</w:t>
      </w:r>
      <w:r>
        <w:rPr>
          <w:rFonts w:ascii="Times New Roman" w:hAnsi="Times New Roman" w:cs="Times New Roman"/>
          <w:sz w:val="22"/>
          <w:szCs w:val="22"/>
        </w:rPr>
        <w:t xml:space="preserve"> И. П. Павлов показал, что раз</w:t>
      </w:r>
      <w:r>
        <w:rPr>
          <w:rFonts w:ascii="Times New Roman" w:hAnsi="Times New Roman" w:cs="Times New Roman"/>
          <w:sz w:val="22"/>
          <w:szCs w:val="22"/>
        </w:rPr>
        <w:softHyphen/>
      </w:r>
      <w:r>
        <w:rPr>
          <w:rFonts w:ascii="Times New Roman" w:hAnsi="Times New Roman" w:cs="Times New Roman"/>
          <w:spacing w:val="-2"/>
          <w:sz w:val="22"/>
          <w:szCs w:val="22"/>
        </w:rPr>
        <w:t xml:space="preserve">дражение </w:t>
      </w:r>
      <w:r>
        <w:rPr>
          <w:rFonts w:ascii="Times New Roman" w:hAnsi="Times New Roman" w:cs="Times New Roman"/>
          <w:i/>
          <w:iCs/>
          <w:spacing w:val="-2"/>
          <w:sz w:val="22"/>
          <w:szCs w:val="22"/>
        </w:rPr>
        <w:t xml:space="preserve">блуждающего нерва </w:t>
      </w:r>
      <w:r>
        <w:rPr>
          <w:rFonts w:ascii="Times New Roman" w:hAnsi="Times New Roman" w:cs="Times New Roman"/>
          <w:spacing w:val="-2"/>
          <w:sz w:val="22"/>
          <w:szCs w:val="22"/>
        </w:rPr>
        <w:t>вызывает выделение большого коли</w:t>
      </w:r>
      <w:r>
        <w:rPr>
          <w:rFonts w:ascii="Times New Roman" w:hAnsi="Times New Roman" w:cs="Times New Roman"/>
          <w:spacing w:val="-2"/>
          <w:sz w:val="22"/>
          <w:szCs w:val="22"/>
        </w:rPr>
        <w:softHyphen/>
      </w:r>
      <w:r>
        <w:rPr>
          <w:rFonts w:ascii="Times New Roman" w:hAnsi="Times New Roman" w:cs="Times New Roman"/>
          <w:sz w:val="22"/>
          <w:szCs w:val="22"/>
        </w:rPr>
        <w:t xml:space="preserve">чества сока поджелудочной железы, богатого ферментами. </w:t>
      </w:r>
      <w:r>
        <w:rPr>
          <w:rFonts w:ascii="Times New Roman" w:hAnsi="Times New Roman" w:cs="Times New Roman"/>
          <w:i/>
          <w:iCs/>
          <w:sz w:val="22"/>
          <w:szCs w:val="22"/>
        </w:rPr>
        <w:t xml:space="preserve">Холи-нергические волокна </w:t>
      </w:r>
      <w:r>
        <w:rPr>
          <w:rFonts w:ascii="Times New Roman" w:hAnsi="Times New Roman" w:cs="Times New Roman"/>
          <w:sz w:val="22"/>
          <w:szCs w:val="22"/>
        </w:rPr>
        <w:t>блуждающих нервов с помощью АХ действу</w:t>
      </w:r>
      <w:r>
        <w:rPr>
          <w:rFonts w:ascii="Times New Roman" w:hAnsi="Times New Roman" w:cs="Times New Roman"/>
          <w:sz w:val="22"/>
          <w:szCs w:val="22"/>
        </w:rPr>
        <w:softHyphen/>
      </w:r>
      <w:r>
        <w:rPr>
          <w:rFonts w:ascii="Times New Roman" w:hAnsi="Times New Roman" w:cs="Times New Roman"/>
          <w:spacing w:val="-1"/>
          <w:sz w:val="22"/>
          <w:szCs w:val="22"/>
        </w:rPr>
        <w:t>ют на М-холинорецепторы панкреацитов. Затем высвобождающие</w:t>
      </w:r>
      <w:r>
        <w:rPr>
          <w:rFonts w:ascii="Times New Roman" w:hAnsi="Times New Roman" w:cs="Times New Roman"/>
          <w:spacing w:val="-1"/>
          <w:sz w:val="22"/>
          <w:szCs w:val="22"/>
        </w:rPr>
        <w:softHyphen/>
      </w:r>
      <w:r>
        <w:rPr>
          <w:rFonts w:ascii="Times New Roman" w:hAnsi="Times New Roman" w:cs="Times New Roman"/>
          <w:sz w:val="22"/>
          <w:szCs w:val="22"/>
        </w:rPr>
        <w:t>ся ион Са</w:t>
      </w:r>
      <w:r>
        <w:rPr>
          <w:rFonts w:ascii="Times New Roman" w:hAnsi="Times New Roman" w:cs="Times New Roman"/>
          <w:sz w:val="22"/>
          <w:szCs w:val="22"/>
          <w:vertAlign w:val="superscript"/>
        </w:rPr>
        <w:t>2+</w:t>
      </w:r>
      <w:r>
        <w:rPr>
          <w:rFonts w:ascii="Times New Roman" w:hAnsi="Times New Roman" w:cs="Times New Roman"/>
          <w:sz w:val="22"/>
          <w:szCs w:val="22"/>
        </w:rPr>
        <w:t xml:space="preserve"> и комплекс ГЦ — цГМФ в роли вторичных мессенд-</w:t>
      </w:r>
      <w:r>
        <w:rPr>
          <w:rFonts w:ascii="Times New Roman" w:hAnsi="Times New Roman" w:cs="Times New Roman"/>
          <w:spacing w:val="-1"/>
          <w:sz w:val="22"/>
          <w:szCs w:val="22"/>
        </w:rPr>
        <w:t>жеров стимулируют секрецию панкреоцитами ферментов и гидро</w:t>
      </w:r>
      <w:r>
        <w:rPr>
          <w:rFonts w:ascii="Times New Roman" w:hAnsi="Times New Roman" w:cs="Times New Roman"/>
          <w:spacing w:val="-1"/>
          <w:sz w:val="22"/>
          <w:szCs w:val="22"/>
        </w:rPr>
        <w:softHyphen/>
        <w:t xml:space="preserve">карбонатов. Холинергические нейроны, кроме того, потенцируют </w:t>
      </w:r>
      <w:r>
        <w:rPr>
          <w:rFonts w:ascii="Times New Roman" w:hAnsi="Times New Roman" w:cs="Times New Roman"/>
          <w:sz w:val="22"/>
          <w:szCs w:val="22"/>
        </w:rPr>
        <w:t>секреторные эффекты секретина и ХЦК. Хирургическая ваготомия существенно снижает секрецию поджелудочной железы.</w:t>
      </w:r>
    </w:p>
    <w:p w:rsidR="00A5703E" w:rsidRDefault="00A5703E" w:rsidP="00A5703E">
      <w:pPr>
        <w:shd w:val="clear" w:color="auto" w:fill="FFFFFF"/>
        <w:spacing w:line="211" w:lineRule="exact"/>
        <w:ind w:right="5" w:firstLine="567"/>
        <w:jc w:val="both"/>
      </w:pPr>
      <w:r>
        <w:rPr>
          <w:rFonts w:ascii="Times New Roman" w:hAnsi="Times New Roman" w:cs="Times New Roman"/>
          <w:i/>
          <w:iCs/>
          <w:spacing w:val="-2"/>
          <w:sz w:val="22"/>
          <w:szCs w:val="22"/>
        </w:rPr>
        <w:t xml:space="preserve">Симпатические волокна, </w:t>
      </w:r>
      <w:r>
        <w:rPr>
          <w:rFonts w:ascii="Times New Roman" w:hAnsi="Times New Roman" w:cs="Times New Roman"/>
          <w:spacing w:val="-2"/>
          <w:sz w:val="22"/>
          <w:szCs w:val="22"/>
        </w:rPr>
        <w:t>иннервирующие поджелудочную желе</w:t>
      </w:r>
      <w:r>
        <w:rPr>
          <w:rFonts w:ascii="Times New Roman" w:hAnsi="Times New Roman" w:cs="Times New Roman"/>
          <w:spacing w:val="-2"/>
          <w:sz w:val="22"/>
          <w:szCs w:val="22"/>
        </w:rPr>
        <w:softHyphen/>
      </w:r>
      <w:r>
        <w:rPr>
          <w:rFonts w:ascii="Times New Roman" w:hAnsi="Times New Roman" w:cs="Times New Roman"/>
          <w:sz w:val="22"/>
          <w:szCs w:val="22"/>
        </w:rPr>
        <w:t>зу через р-адренорецепторы, тормозят ее секрецию, усиливают синтез органических веществ в ней. Адренергические эффекты снижения секреции обеспечиваются также уменьшением крово</w:t>
      </w:r>
      <w:r>
        <w:rPr>
          <w:rFonts w:ascii="Times New Roman" w:hAnsi="Times New Roman" w:cs="Times New Roman"/>
          <w:sz w:val="22"/>
          <w:szCs w:val="22"/>
        </w:rPr>
        <w:softHyphen/>
        <w:t>снабжения поджелудочной железы путем сужения кровеносных сосудов через их а-адренорецепторы.</w:t>
      </w:r>
    </w:p>
    <w:p w:rsidR="00A5703E" w:rsidRDefault="00A5703E" w:rsidP="00A5703E">
      <w:pPr>
        <w:shd w:val="clear" w:color="auto" w:fill="FFFFFF"/>
        <w:spacing w:line="211" w:lineRule="exact"/>
        <w:ind w:right="10" w:firstLine="567"/>
        <w:jc w:val="both"/>
      </w:pPr>
      <w:r>
        <w:rPr>
          <w:rFonts w:ascii="Times New Roman" w:hAnsi="Times New Roman" w:cs="Times New Roman"/>
          <w:sz w:val="22"/>
          <w:szCs w:val="22"/>
        </w:rPr>
        <w:t>Торможение секреции вызывают болевые раздражения, сон, напряженная физическая и умственная работа и др.</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Поджелудочная железа имеет также </w:t>
      </w:r>
      <w:r>
        <w:rPr>
          <w:rFonts w:ascii="Times New Roman" w:hAnsi="Times New Roman" w:cs="Times New Roman"/>
          <w:i/>
          <w:iCs/>
          <w:sz w:val="22"/>
          <w:szCs w:val="22"/>
        </w:rPr>
        <w:t>пептидергическую иннер</w:t>
      </w:r>
      <w:r>
        <w:rPr>
          <w:rFonts w:ascii="Times New Roman" w:hAnsi="Times New Roman" w:cs="Times New Roman"/>
          <w:i/>
          <w:iCs/>
          <w:sz w:val="22"/>
          <w:szCs w:val="22"/>
        </w:rPr>
        <w:softHyphen/>
        <w:t xml:space="preserve">вацию. </w:t>
      </w:r>
      <w:r>
        <w:rPr>
          <w:rFonts w:ascii="Times New Roman" w:hAnsi="Times New Roman" w:cs="Times New Roman"/>
          <w:sz w:val="22"/>
          <w:szCs w:val="22"/>
        </w:rPr>
        <w:t xml:space="preserve">Окончания этих нейронов выделяют ряд нейропептидов, </w:t>
      </w:r>
      <w:r>
        <w:rPr>
          <w:rFonts w:ascii="Times New Roman" w:hAnsi="Times New Roman" w:cs="Times New Roman"/>
          <w:spacing w:val="-1"/>
          <w:sz w:val="22"/>
          <w:szCs w:val="22"/>
        </w:rPr>
        <w:t>одни из которых стимулируют, другие — тормозят секрецию под</w:t>
      </w:r>
      <w:r>
        <w:rPr>
          <w:rFonts w:ascii="Times New Roman" w:hAnsi="Times New Roman" w:cs="Times New Roman"/>
          <w:spacing w:val="-1"/>
          <w:sz w:val="22"/>
          <w:szCs w:val="22"/>
        </w:rPr>
        <w:softHyphen/>
      </w:r>
      <w:r>
        <w:rPr>
          <w:rFonts w:ascii="Times New Roman" w:hAnsi="Times New Roman" w:cs="Times New Roman"/>
          <w:sz w:val="22"/>
          <w:szCs w:val="22"/>
        </w:rPr>
        <w:t>желудочной железы.</w:t>
      </w:r>
    </w:p>
    <w:p w:rsidR="00A5703E" w:rsidRDefault="00A5703E" w:rsidP="00A5703E">
      <w:pPr>
        <w:shd w:val="clear" w:color="auto" w:fill="FFFFFF"/>
        <w:spacing w:line="211" w:lineRule="exact"/>
        <w:ind w:firstLine="567"/>
      </w:pPr>
      <w:r>
        <w:rPr>
          <w:rFonts w:ascii="Times New Roman" w:hAnsi="Times New Roman" w:cs="Times New Roman"/>
          <w:spacing w:val="55"/>
          <w:sz w:val="22"/>
          <w:szCs w:val="22"/>
        </w:rPr>
        <w:t>Гуморальная</w:t>
      </w:r>
      <w:r>
        <w:rPr>
          <w:rFonts w:ascii="Times New Roman" w:hAnsi="Times New Roman" w:cs="Times New Roman"/>
          <w:sz w:val="22"/>
          <w:szCs w:val="22"/>
        </w:rPr>
        <w:t xml:space="preserve">   </w:t>
      </w:r>
      <w:r>
        <w:rPr>
          <w:rFonts w:ascii="Times New Roman" w:hAnsi="Times New Roman" w:cs="Times New Roman"/>
          <w:spacing w:val="44"/>
          <w:sz w:val="22"/>
          <w:szCs w:val="22"/>
        </w:rPr>
        <w:t>регуляция.</w:t>
      </w:r>
      <w:r>
        <w:rPr>
          <w:rFonts w:ascii="Times New Roman" w:hAnsi="Times New Roman" w:cs="Times New Roman"/>
          <w:sz w:val="22"/>
          <w:szCs w:val="22"/>
        </w:rPr>
        <w:t xml:space="preserve">   </w:t>
      </w:r>
      <w:r>
        <w:rPr>
          <w:rFonts w:ascii="Times New Roman" w:hAnsi="Times New Roman" w:cs="Times New Roman"/>
          <w:spacing w:val="-1"/>
          <w:sz w:val="22"/>
          <w:szCs w:val="22"/>
        </w:rPr>
        <w:t>Первым открытым  (и на-</w:t>
      </w:r>
    </w:p>
    <w:p w:rsidR="00A5703E" w:rsidRDefault="00A5703E" w:rsidP="00A5703E">
      <w:pPr>
        <w:shd w:val="clear" w:color="auto" w:fill="FFFFFF"/>
        <w:spacing w:line="211"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8" w:firstLine="567"/>
        <w:jc w:val="both"/>
      </w:pPr>
      <w:r>
        <w:rPr>
          <w:rFonts w:ascii="Times New Roman" w:hAnsi="Times New Roman" w:cs="Times New Roman"/>
          <w:spacing w:val="-1"/>
          <w:sz w:val="22"/>
          <w:szCs w:val="22"/>
        </w:rPr>
        <w:t xml:space="preserve">званным гормоном) явился </w:t>
      </w:r>
      <w:r>
        <w:rPr>
          <w:rFonts w:ascii="Times New Roman" w:hAnsi="Times New Roman" w:cs="Times New Roman"/>
          <w:i/>
          <w:iCs/>
          <w:spacing w:val="-1"/>
          <w:sz w:val="22"/>
          <w:szCs w:val="22"/>
        </w:rPr>
        <w:t xml:space="preserve">секретин </w:t>
      </w:r>
      <w:r>
        <w:rPr>
          <w:rFonts w:ascii="Times New Roman" w:hAnsi="Times New Roman" w:cs="Times New Roman"/>
          <w:spacing w:val="-1"/>
          <w:sz w:val="22"/>
          <w:szCs w:val="22"/>
        </w:rPr>
        <w:t>— стимулятор обильного со</w:t>
      </w:r>
      <w:r>
        <w:rPr>
          <w:rFonts w:ascii="Times New Roman" w:hAnsi="Times New Roman" w:cs="Times New Roman"/>
          <w:spacing w:val="-1"/>
          <w:sz w:val="22"/>
          <w:szCs w:val="22"/>
        </w:rPr>
        <w:softHyphen/>
        <w:t xml:space="preserve">коотделения и секреции гидрокарбонатов. Высвобождение этого </w:t>
      </w:r>
      <w:r>
        <w:rPr>
          <w:rFonts w:ascii="Times New Roman" w:hAnsi="Times New Roman" w:cs="Times New Roman"/>
          <w:sz w:val="22"/>
          <w:szCs w:val="22"/>
        </w:rPr>
        <w:t xml:space="preserve">гормона в кровь </w:t>
      </w:r>
      <w:r>
        <w:rPr>
          <w:rFonts w:ascii="Times New Roman" w:hAnsi="Times New Roman" w:cs="Times New Roman"/>
          <w:sz w:val="22"/>
          <w:szCs w:val="22"/>
          <w:lang w:val="en-US"/>
        </w:rPr>
        <w:t>S</w:t>
      </w:r>
      <w:r>
        <w:rPr>
          <w:rFonts w:ascii="Times New Roman" w:hAnsi="Times New Roman" w:cs="Times New Roman"/>
          <w:sz w:val="22"/>
          <w:szCs w:val="22"/>
        </w:rPr>
        <w:t>-клетками двенадцатиперстной кишки проис</w:t>
      </w:r>
      <w:r>
        <w:rPr>
          <w:rFonts w:ascii="Times New Roman" w:hAnsi="Times New Roman" w:cs="Times New Roman"/>
          <w:sz w:val="22"/>
          <w:szCs w:val="22"/>
        </w:rPr>
        <w:softHyphen/>
      </w:r>
      <w:r>
        <w:rPr>
          <w:rFonts w:ascii="Times New Roman" w:hAnsi="Times New Roman" w:cs="Times New Roman"/>
          <w:spacing w:val="-1"/>
          <w:sz w:val="22"/>
          <w:szCs w:val="22"/>
        </w:rPr>
        <w:t>ходит при действии на ее слизистую оболочку перешедшего в киш</w:t>
      </w:r>
      <w:r>
        <w:rPr>
          <w:rFonts w:ascii="Times New Roman" w:hAnsi="Times New Roman" w:cs="Times New Roman"/>
          <w:spacing w:val="-1"/>
          <w:sz w:val="22"/>
          <w:szCs w:val="22"/>
        </w:rPr>
        <w:softHyphen/>
        <w:t>ку кислого желудочного содержимого. Секретин стимулирует сек</w:t>
      </w:r>
      <w:r>
        <w:rPr>
          <w:rFonts w:ascii="Times New Roman" w:hAnsi="Times New Roman" w:cs="Times New Roman"/>
          <w:spacing w:val="-1"/>
          <w:sz w:val="22"/>
          <w:szCs w:val="22"/>
        </w:rPr>
        <w:softHyphen/>
      </w:r>
      <w:r>
        <w:rPr>
          <w:rFonts w:ascii="Times New Roman" w:hAnsi="Times New Roman" w:cs="Times New Roman"/>
          <w:sz w:val="22"/>
          <w:szCs w:val="22"/>
        </w:rPr>
        <w:t xml:space="preserve">рецию в </w:t>
      </w:r>
      <w:r>
        <w:rPr>
          <w:rFonts w:ascii="Times New Roman" w:hAnsi="Times New Roman" w:cs="Times New Roman"/>
          <w:i/>
          <w:iCs/>
          <w:sz w:val="22"/>
          <w:szCs w:val="22"/>
        </w:rPr>
        <w:t xml:space="preserve">большей </w:t>
      </w:r>
      <w:r>
        <w:rPr>
          <w:rFonts w:ascii="Times New Roman" w:hAnsi="Times New Roman" w:cs="Times New Roman"/>
          <w:sz w:val="22"/>
          <w:szCs w:val="22"/>
        </w:rPr>
        <w:t>мере через соответствующие мембранные рецеп</w:t>
      </w:r>
      <w:r>
        <w:rPr>
          <w:rFonts w:ascii="Times New Roman" w:hAnsi="Times New Roman" w:cs="Times New Roman"/>
          <w:sz w:val="22"/>
          <w:szCs w:val="22"/>
        </w:rPr>
        <w:softHyphen/>
      </w:r>
      <w:r>
        <w:rPr>
          <w:rFonts w:ascii="Times New Roman" w:hAnsi="Times New Roman" w:cs="Times New Roman"/>
          <w:spacing w:val="-1"/>
          <w:sz w:val="22"/>
          <w:szCs w:val="22"/>
        </w:rPr>
        <w:t xml:space="preserve">торы и вторичные мессенджеры АЦ — цАМФ центроацинозные и протоковые клетки, в меньшей мере — ацинозные клетки, поэтому </w:t>
      </w:r>
      <w:r>
        <w:rPr>
          <w:rFonts w:ascii="Times New Roman" w:hAnsi="Times New Roman" w:cs="Times New Roman"/>
          <w:sz w:val="22"/>
          <w:szCs w:val="22"/>
        </w:rPr>
        <w:t>выделяется секрет с высокой концентрацией гидрокарбонатов и низкой ферментативной активностью.</w:t>
      </w:r>
    </w:p>
    <w:p w:rsidR="00A5703E" w:rsidRDefault="00A5703E" w:rsidP="00A5703E">
      <w:pPr>
        <w:shd w:val="clear" w:color="auto" w:fill="FFFFFF"/>
        <w:spacing w:line="211" w:lineRule="exact"/>
        <w:ind w:right="53" w:firstLine="567"/>
        <w:jc w:val="both"/>
      </w:pPr>
      <w:r>
        <w:rPr>
          <w:rFonts w:ascii="Times New Roman" w:hAnsi="Times New Roman" w:cs="Times New Roman"/>
          <w:sz w:val="22"/>
          <w:szCs w:val="22"/>
        </w:rPr>
        <w:t xml:space="preserve">Вторым гормоном, усиливающим секрецию поджелудочной железы, является </w:t>
      </w:r>
      <w:r>
        <w:rPr>
          <w:rFonts w:ascii="Times New Roman" w:hAnsi="Times New Roman" w:cs="Times New Roman"/>
          <w:i/>
          <w:iCs/>
          <w:sz w:val="22"/>
          <w:szCs w:val="22"/>
        </w:rPr>
        <w:t xml:space="preserve">холецистокинин </w:t>
      </w:r>
      <w:r>
        <w:rPr>
          <w:rFonts w:ascii="Times New Roman" w:hAnsi="Times New Roman" w:cs="Times New Roman"/>
          <w:sz w:val="22"/>
          <w:szCs w:val="22"/>
        </w:rPr>
        <w:t>(ХЦК). Высвобождение гормо</w:t>
      </w:r>
      <w:r>
        <w:rPr>
          <w:rFonts w:ascii="Times New Roman" w:hAnsi="Times New Roman" w:cs="Times New Roman"/>
          <w:sz w:val="22"/>
          <w:szCs w:val="22"/>
        </w:rPr>
        <w:softHyphen/>
        <w:t>на в кровь из ССК-клеток слизистой оболочки двенадцатиперст</w:t>
      </w:r>
      <w:r>
        <w:rPr>
          <w:rFonts w:ascii="Times New Roman" w:hAnsi="Times New Roman" w:cs="Times New Roman"/>
          <w:sz w:val="22"/>
          <w:szCs w:val="22"/>
        </w:rPr>
        <w:softHyphen/>
      </w:r>
      <w:r>
        <w:rPr>
          <w:rFonts w:ascii="Times New Roman" w:hAnsi="Times New Roman" w:cs="Times New Roman"/>
          <w:spacing w:val="-2"/>
          <w:sz w:val="22"/>
          <w:szCs w:val="22"/>
        </w:rPr>
        <w:t xml:space="preserve">ной и тощей кишки происходит под влиянием пищевого химуса </w:t>
      </w:r>
      <w:r>
        <w:rPr>
          <w:rFonts w:ascii="Times New Roman" w:hAnsi="Times New Roman" w:cs="Times New Roman"/>
          <w:spacing w:val="-1"/>
          <w:sz w:val="22"/>
          <w:szCs w:val="22"/>
        </w:rPr>
        <w:t>(особенно продуктов начального гидролиза пищевых белков и жи</w:t>
      </w:r>
      <w:r>
        <w:rPr>
          <w:rFonts w:ascii="Times New Roman" w:hAnsi="Times New Roman" w:cs="Times New Roman"/>
          <w:spacing w:val="-1"/>
          <w:sz w:val="22"/>
          <w:szCs w:val="22"/>
        </w:rPr>
        <w:softHyphen/>
      </w:r>
      <w:r>
        <w:rPr>
          <w:rFonts w:ascii="Times New Roman" w:hAnsi="Times New Roman" w:cs="Times New Roman"/>
          <w:spacing w:val="-2"/>
          <w:sz w:val="22"/>
          <w:szCs w:val="22"/>
        </w:rPr>
        <w:t>ров, углеводов, некоторых аминокислот). Стимулируют высвобож</w:t>
      </w:r>
      <w:r>
        <w:rPr>
          <w:rFonts w:ascii="Times New Roman" w:hAnsi="Times New Roman" w:cs="Times New Roman"/>
          <w:spacing w:val="-2"/>
          <w:sz w:val="22"/>
          <w:szCs w:val="22"/>
        </w:rPr>
        <w:softHyphen/>
        <w:t>дение ХЦК присутствие ионов Са</w:t>
      </w:r>
      <w:r>
        <w:rPr>
          <w:rFonts w:ascii="Times New Roman" w:hAnsi="Times New Roman" w:cs="Times New Roman"/>
          <w:spacing w:val="-2"/>
          <w:sz w:val="22"/>
          <w:szCs w:val="22"/>
          <w:vertAlign w:val="superscript"/>
        </w:rPr>
        <w:t>2+</w:t>
      </w:r>
      <w:r>
        <w:rPr>
          <w:rFonts w:ascii="Times New Roman" w:hAnsi="Times New Roman" w:cs="Times New Roman"/>
          <w:spacing w:val="-2"/>
          <w:sz w:val="22"/>
          <w:szCs w:val="22"/>
        </w:rPr>
        <w:t xml:space="preserve"> и снижение рН в двенадцати</w:t>
      </w:r>
      <w:r>
        <w:rPr>
          <w:rFonts w:ascii="Times New Roman" w:hAnsi="Times New Roman" w:cs="Times New Roman"/>
          <w:spacing w:val="-2"/>
          <w:sz w:val="22"/>
          <w:szCs w:val="22"/>
        </w:rPr>
        <w:softHyphen/>
      </w:r>
      <w:r>
        <w:rPr>
          <w:rFonts w:ascii="Times New Roman" w:hAnsi="Times New Roman" w:cs="Times New Roman"/>
          <w:sz w:val="22"/>
          <w:szCs w:val="22"/>
        </w:rPr>
        <w:t>перстной кишке.</w:t>
      </w:r>
    </w:p>
    <w:p w:rsidR="00A5703E" w:rsidRDefault="00A5703E" w:rsidP="00A5703E">
      <w:pPr>
        <w:shd w:val="clear" w:color="auto" w:fill="FFFFFF"/>
        <w:spacing w:before="5" w:line="211" w:lineRule="exact"/>
        <w:ind w:right="29" w:firstLine="567"/>
        <w:jc w:val="both"/>
      </w:pPr>
      <w:r>
        <w:rPr>
          <w:rFonts w:ascii="Times New Roman" w:hAnsi="Times New Roman" w:cs="Times New Roman"/>
          <w:spacing w:val="-1"/>
          <w:sz w:val="22"/>
          <w:szCs w:val="22"/>
        </w:rPr>
        <w:t xml:space="preserve">ХЦК действует преимущественно на ацинусы поджелудочной </w:t>
      </w:r>
      <w:r>
        <w:rPr>
          <w:rFonts w:ascii="Times New Roman" w:hAnsi="Times New Roman" w:cs="Times New Roman"/>
          <w:sz w:val="22"/>
          <w:szCs w:val="22"/>
        </w:rPr>
        <w:t>железы, поэтому выделяющийся в ответ на стимуляцию этим гор</w:t>
      </w:r>
      <w:r>
        <w:rPr>
          <w:rFonts w:ascii="Times New Roman" w:hAnsi="Times New Roman" w:cs="Times New Roman"/>
          <w:sz w:val="22"/>
          <w:szCs w:val="22"/>
        </w:rPr>
        <w:softHyphen/>
        <w:t>моном сок богат ферментами. Вторичными мессенджерами явля</w:t>
      </w:r>
      <w:r>
        <w:rPr>
          <w:rFonts w:ascii="Times New Roman" w:hAnsi="Times New Roman" w:cs="Times New Roman"/>
          <w:sz w:val="22"/>
          <w:szCs w:val="22"/>
        </w:rPr>
        <w:softHyphen/>
        <w:t>ются ионы Са</w:t>
      </w:r>
      <w:r>
        <w:rPr>
          <w:rFonts w:ascii="Times New Roman" w:hAnsi="Times New Roman" w:cs="Times New Roman"/>
          <w:sz w:val="22"/>
          <w:szCs w:val="22"/>
          <w:vertAlign w:val="superscript"/>
        </w:rPr>
        <w:t>2+</w:t>
      </w:r>
      <w:r>
        <w:rPr>
          <w:rFonts w:ascii="Times New Roman" w:hAnsi="Times New Roman" w:cs="Times New Roman"/>
          <w:sz w:val="22"/>
          <w:szCs w:val="22"/>
        </w:rPr>
        <w:t xml:space="preserve"> и комплекс ГЦ — цГМФ. Одновременное дей</w:t>
      </w:r>
      <w:r>
        <w:rPr>
          <w:rFonts w:ascii="Times New Roman" w:hAnsi="Times New Roman" w:cs="Times New Roman"/>
          <w:sz w:val="22"/>
          <w:szCs w:val="22"/>
        </w:rPr>
        <w:softHyphen/>
        <w:t>ствие на Железу секретина и ХЦК (при приеме пищи) усиливает их стимуляторный эффект. Секретин и ХЦК применяются в кли</w:t>
      </w:r>
      <w:r>
        <w:rPr>
          <w:rFonts w:ascii="Times New Roman" w:hAnsi="Times New Roman" w:cs="Times New Roman"/>
          <w:sz w:val="22"/>
          <w:szCs w:val="22"/>
        </w:rPr>
        <w:softHyphen/>
        <w:t>нике как стимуляторы секреции при диагностике заболеваний под</w:t>
      </w:r>
      <w:r>
        <w:rPr>
          <w:rFonts w:ascii="Times New Roman" w:hAnsi="Times New Roman" w:cs="Times New Roman"/>
          <w:sz w:val="22"/>
          <w:szCs w:val="22"/>
        </w:rPr>
        <w:softHyphen/>
        <w:t>желудочной железы. Пептид химоденин стимулирует секрецию химотрипсиногена.</w:t>
      </w: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Секреция поджелудочной железы усиливается также гастри-ном, серотонином, инсулином, бомбезином, солями желчных кис</w:t>
      </w:r>
      <w:r>
        <w:rPr>
          <w:rFonts w:ascii="Times New Roman" w:hAnsi="Times New Roman" w:cs="Times New Roman"/>
          <w:sz w:val="22"/>
          <w:szCs w:val="22"/>
        </w:rPr>
        <w:softHyphen/>
        <w:t>лот. Тормозят выделение поджелудочного сока глюкагон, сома-тостатин, вазопрессин, вещество Р, АКТГ, энкефалин, кальцито-нин, ЖИП, ПП, УУ. ВИП может возбуждать и тормозить секре</w:t>
      </w:r>
      <w:r>
        <w:rPr>
          <w:rFonts w:ascii="Times New Roman" w:hAnsi="Times New Roman" w:cs="Times New Roman"/>
          <w:sz w:val="22"/>
          <w:szCs w:val="22"/>
        </w:rPr>
        <w:softHyphen/>
        <w:t>цию поджелудочной железы.</w:t>
      </w:r>
    </w:p>
    <w:p w:rsidR="00A5703E" w:rsidRDefault="00A5703E" w:rsidP="00A5703E">
      <w:pPr>
        <w:shd w:val="clear" w:color="auto" w:fill="FFFFFF"/>
        <w:spacing w:line="211" w:lineRule="exact"/>
        <w:ind w:right="5" w:firstLine="567"/>
        <w:jc w:val="both"/>
      </w:pPr>
      <w:r>
        <w:rPr>
          <w:rFonts w:ascii="Times New Roman" w:hAnsi="Times New Roman" w:cs="Times New Roman"/>
          <w:b/>
          <w:bCs/>
          <w:spacing w:val="-3"/>
          <w:sz w:val="22"/>
          <w:szCs w:val="22"/>
        </w:rPr>
        <w:t xml:space="preserve">Фазы секреции поджелудочной железы. </w:t>
      </w:r>
      <w:r>
        <w:rPr>
          <w:rFonts w:ascii="Times New Roman" w:hAnsi="Times New Roman" w:cs="Times New Roman"/>
          <w:spacing w:val="-3"/>
          <w:sz w:val="22"/>
          <w:szCs w:val="22"/>
        </w:rPr>
        <w:t>Секреция сока подже</w:t>
      </w:r>
      <w:r>
        <w:rPr>
          <w:rFonts w:ascii="Times New Roman" w:hAnsi="Times New Roman" w:cs="Times New Roman"/>
          <w:spacing w:val="-3"/>
          <w:sz w:val="22"/>
          <w:szCs w:val="22"/>
        </w:rPr>
        <w:softHyphen/>
      </w:r>
      <w:r>
        <w:rPr>
          <w:rFonts w:ascii="Times New Roman" w:hAnsi="Times New Roman" w:cs="Times New Roman"/>
          <w:sz w:val="22"/>
          <w:szCs w:val="22"/>
        </w:rPr>
        <w:t xml:space="preserve">лудочной железы резко усиливается через 2—3 мин после приема пищи и продолжается 6—14 ч. От количества и качества пищи зависят объем, состав выделяющегося сока, динамика выделения. </w:t>
      </w:r>
      <w:r>
        <w:rPr>
          <w:rFonts w:ascii="Times New Roman" w:hAnsi="Times New Roman" w:cs="Times New Roman"/>
          <w:spacing w:val="-1"/>
          <w:sz w:val="22"/>
          <w:szCs w:val="22"/>
        </w:rPr>
        <w:t>Чем выше кислотность пищевого содержимого желудка, поступаю</w:t>
      </w:r>
      <w:r>
        <w:rPr>
          <w:rFonts w:ascii="Times New Roman" w:hAnsi="Times New Roman" w:cs="Times New Roman"/>
          <w:spacing w:val="-1"/>
          <w:sz w:val="22"/>
          <w:szCs w:val="22"/>
        </w:rPr>
        <w:softHyphen/>
      </w:r>
      <w:r>
        <w:rPr>
          <w:rFonts w:ascii="Times New Roman" w:hAnsi="Times New Roman" w:cs="Times New Roman"/>
          <w:sz w:val="22"/>
          <w:szCs w:val="22"/>
        </w:rPr>
        <w:t>щего в двенадцатиперстную кишку, тем больше выделяется сока поджелудочной железы и тем больше гидрокарбонатов в его со</w:t>
      </w:r>
      <w:r>
        <w:rPr>
          <w:rFonts w:ascii="Times New Roman" w:hAnsi="Times New Roman" w:cs="Times New Roman"/>
          <w:sz w:val="22"/>
          <w:szCs w:val="22"/>
        </w:rPr>
        <w:softHyphen/>
        <w:t>ставе. Поэтому кривая секреции поджелудочной железы в неко</w:t>
      </w:r>
      <w:r>
        <w:rPr>
          <w:rFonts w:ascii="Times New Roman" w:hAnsi="Times New Roman" w:cs="Times New Roman"/>
          <w:sz w:val="22"/>
          <w:szCs w:val="22"/>
        </w:rPr>
        <w:softHyphen/>
        <w:t>торой мере повторяет кривую желудочного сокоотделения. От</w:t>
      </w:r>
      <w:r>
        <w:rPr>
          <w:rFonts w:ascii="Times New Roman" w:hAnsi="Times New Roman" w:cs="Times New Roman"/>
          <w:sz w:val="22"/>
          <w:szCs w:val="22"/>
        </w:rPr>
        <w:softHyphen/>
        <w:t>личия кривых секреции желудка и поджелудочной железы опреде</w:t>
      </w:r>
      <w:r>
        <w:rPr>
          <w:rFonts w:ascii="Times New Roman" w:hAnsi="Times New Roman" w:cs="Times New Roman"/>
          <w:sz w:val="22"/>
          <w:szCs w:val="22"/>
        </w:rPr>
        <w:softHyphen/>
        <w:t>ляются в основном буферными свойствами пищи, которая частич</w:t>
      </w:r>
      <w:r>
        <w:rPr>
          <w:rFonts w:ascii="Times New Roman" w:hAnsi="Times New Roman" w:cs="Times New Roman"/>
          <w:sz w:val="22"/>
          <w:szCs w:val="22"/>
        </w:rPr>
        <w:softHyphen/>
      </w:r>
      <w:r>
        <w:rPr>
          <w:rFonts w:ascii="Times New Roman" w:hAnsi="Times New Roman" w:cs="Times New Roman"/>
          <w:spacing w:val="-1"/>
          <w:sz w:val="22"/>
          <w:szCs w:val="22"/>
        </w:rPr>
        <w:t xml:space="preserve">но нейтрализует кислоту желудочного сока, и скоростью эвакуации </w:t>
      </w:r>
      <w:r>
        <w:rPr>
          <w:rFonts w:ascii="Times New Roman" w:hAnsi="Times New Roman" w:cs="Times New Roman"/>
          <w:sz w:val="22"/>
          <w:szCs w:val="22"/>
        </w:rPr>
        <w:t>содержимого желудка в двенадцатиперстную кишку.</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Фазы секреции поджелудочной железы при стимуляции ее приемом пищи те же, что были описаны для желудочной секреции, но в отличие от них более выражены гормональные влияния на</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 xml:space="preserve">поджелудочную железу, особенно в кишечную фазу. Секреция </w:t>
      </w:r>
      <w:r>
        <w:rPr>
          <w:rFonts w:ascii="Times New Roman" w:hAnsi="Times New Roman" w:cs="Times New Roman"/>
          <w:spacing w:val="-1"/>
          <w:sz w:val="22"/>
          <w:szCs w:val="22"/>
        </w:rPr>
        <w:t xml:space="preserve">имеет характерную динамику, зависящую от вида принятой пищи </w:t>
      </w:r>
      <w:r>
        <w:rPr>
          <w:rFonts w:ascii="Times New Roman" w:hAnsi="Times New Roman" w:cs="Times New Roman"/>
          <w:sz w:val="22"/>
          <w:szCs w:val="22"/>
        </w:rPr>
        <w:t>(рис. 9.15).</w:t>
      </w:r>
    </w:p>
    <w:p w:rsidR="00A5703E" w:rsidRDefault="00A5703E" w:rsidP="00A5703E">
      <w:pPr>
        <w:shd w:val="clear" w:color="auto" w:fill="FFFFFF"/>
        <w:spacing w:before="5" w:line="211" w:lineRule="exact"/>
        <w:ind w:right="5" w:firstLine="567"/>
        <w:jc w:val="both"/>
      </w:pPr>
      <w:r>
        <w:rPr>
          <w:rFonts w:ascii="Times New Roman" w:hAnsi="Times New Roman" w:cs="Times New Roman"/>
          <w:i/>
          <w:iCs/>
          <w:sz w:val="22"/>
          <w:szCs w:val="22"/>
        </w:rPr>
        <w:t xml:space="preserve">Первая, </w:t>
      </w:r>
      <w:r>
        <w:rPr>
          <w:rFonts w:ascii="Times New Roman" w:hAnsi="Times New Roman" w:cs="Times New Roman"/>
          <w:sz w:val="22"/>
          <w:szCs w:val="22"/>
        </w:rPr>
        <w:t xml:space="preserve">или </w:t>
      </w:r>
      <w:r>
        <w:rPr>
          <w:rFonts w:ascii="Times New Roman" w:hAnsi="Times New Roman" w:cs="Times New Roman"/>
          <w:i/>
          <w:iCs/>
          <w:sz w:val="22"/>
          <w:szCs w:val="22"/>
        </w:rPr>
        <w:t xml:space="preserve">мозговая, фаза </w:t>
      </w:r>
      <w:r>
        <w:rPr>
          <w:rFonts w:ascii="Times New Roman" w:hAnsi="Times New Roman" w:cs="Times New Roman"/>
          <w:sz w:val="22"/>
          <w:szCs w:val="22"/>
        </w:rPr>
        <w:t xml:space="preserve">секреции поджелудочной железы </w:t>
      </w:r>
      <w:r>
        <w:rPr>
          <w:rFonts w:ascii="Times New Roman" w:hAnsi="Times New Roman" w:cs="Times New Roman"/>
          <w:spacing w:val="-1"/>
          <w:sz w:val="22"/>
          <w:szCs w:val="22"/>
        </w:rPr>
        <w:t xml:space="preserve">обусловлена видом, запахом пищи и другими раздражителями, </w:t>
      </w:r>
      <w:r>
        <w:rPr>
          <w:rFonts w:ascii="Times New Roman" w:hAnsi="Times New Roman" w:cs="Times New Roman"/>
          <w:sz w:val="22"/>
          <w:szCs w:val="22"/>
        </w:rPr>
        <w:t>связанными с приемом пищи (условнорефлекторные раздраже</w:t>
      </w:r>
      <w:r>
        <w:rPr>
          <w:rFonts w:ascii="Times New Roman" w:hAnsi="Times New Roman" w:cs="Times New Roman"/>
          <w:sz w:val="22"/>
          <w:szCs w:val="22"/>
        </w:rPr>
        <w:softHyphen/>
        <w:t>ния), а также воздействиями на рецепторы слизистой оболочки рта, жеванием и глотанием (безусловнорефлекторные раздраже</w:t>
      </w:r>
      <w:r>
        <w:rPr>
          <w:rFonts w:ascii="Times New Roman" w:hAnsi="Times New Roman" w:cs="Times New Roman"/>
          <w:sz w:val="22"/>
          <w:szCs w:val="22"/>
        </w:rPr>
        <w:softHyphen/>
      </w:r>
      <w:r>
        <w:rPr>
          <w:rFonts w:ascii="Times New Roman" w:hAnsi="Times New Roman" w:cs="Times New Roman"/>
          <w:spacing w:val="-1"/>
          <w:sz w:val="22"/>
          <w:szCs w:val="22"/>
        </w:rPr>
        <w:t xml:space="preserve">ния). Нервные импульсы, возникающие в рецепторах, достигают продолговатого мозга и затем по волокнам блуждающего нерва </w:t>
      </w:r>
      <w:r>
        <w:rPr>
          <w:rFonts w:ascii="Times New Roman" w:hAnsi="Times New Roman" w:cs="Times New Roman"/>
          <w:sz w:val="22"/>
          <w:szCs w:val="22"/>
        </w:rPr>
        <w:t>поступают к железе и вызывают ее секрецию.</w:t>
      </w:r>
    </w:p>
    <w:p w:rsidR="00A5703E" w:rsidRDefault="00A5703E" w:rsidP="00A5703E">
      <w:pPr>
        <w:shd w:val="clear" w:color="auto" w:fill="FFFFFF"/>
        <w:spacing w:before="5" w:line="211" w:lineRule="exact"/>
        <w:ind w:right="10" w:firstLine="567"/>
        <w:jc w:val="both"/>
      </w:pPr>
      <w:r>
        <w:rPr>
          <w:rFonts w:ascii="Times New Roman" w:hAnsi="Times New Roman" w:cs="Times New Roman"/>
          <w:spacing w:val="-1"/>
          <w:sz w:val="22"/>
          <w:szCs w:val="22"/>
        </w:rPr>
        <w:t>У человека с фистулой протока поджелудочной железы наблю</w:t>
      </w:r>
      <w:r>
        <w:rPr>
          <w:rFonts w:ascii="Times New Roman" w:hAnsi="Times New Roman" w:cs="Times New Roman"/>
          <w:spacing w:val="-1"/>
          <w:sz w:val="22"/>
          <w:szCs w:val="22"/>
        </w:rPr>
        <w:softHyphen/>
      </w:r>
      <w:r>
        <w:rPr>
          <w:rFonts w:ascii="Times New Roman" w:hAnsi="Times New Roman" w:cs="Times New Roman"/>
          <w:sz w:val="22"/>
          <w:szCs w:val="22"/>
        </w:rPr>
        <w:t>дали условнорефлекторное выделение сока поджелудочной желе</w:t>
      </w:r>
      <w:r>
        <w:rPr>
          <w:rFonts w:ascii="Times New Roman" w:hAnsi="Times New Roman" w:cs="Times New Roman"/>
          <w:sz w:val="22"/>
          <w:szCs w:val="22"/>
        </w:rPr>
        <w:softHyphen/>
      </w:r>
      <w:r>
        <w:rPr>
          <w:rFonts w:ascii="Times New Roman" w:hAnsi="Times New Roman" w:cs="Times New Roman"/>
          <w:spacing w:val="-2"/>
          <w:sz w:val="22"/>
          <w:szCs w:val="22"/>
        </w:rPr>
        <w:t xml:space="preserve">зы через 2—3 мин после того, как испытуемому говорили о пище, </w:t>
      </w:r>
      <w:r>
        <w:rPr>
          <w:rFonts w:ascii="Times New Roman" w:hAnsi="Times New Roman" w:cs="Times New Roman"/>
          <w:sz w:val="22"/>
          <w:szCs w:val="22"/>
        </w:rPr>
        <w:t>которую ему дадут. В реализации первой фазы секреции принима</w:t>
      </w:r>
      <w:r>
        <w:rPr>
          <w:rFonts w:ascii="Times New Roman" w:hAnsi="Times New Roman" w:cs="Times New Roman"/>
          <w:sz w:val="22"/>
          <w:szCs w:val="22"/>
        </w:rPr>
        <w:softHyphen/>
      </w:r>
      <w:r>
        <w:rPr>
          <w:rFonts w:ascii="Times New Roman" w:hAnsi="Times New Roman" w:cs="Times New Roman"/>
          <w:spacing w:val="-1"/>
          <w:sz w:val="22"/>
          <w:szCs w:val="22"/>
        </w:rPr>
        <w:t>ют участие и регуляторные пептиды, высвобождение которых сти</w:t>
      </w:r>
      <w:r>
        <w:rPr>
          <w:rFonts w:ascii="Times New Roman" w:hAnsi="Times New Roman" w:cs="Times New Roman"/>
          <w:spacing w:val="-1"/>
          <w:sz w:val="22"/>
          <w:szCs w:val="22"/>
        </w:rPr>
        <w:softHyphen/>
      </w:r>
      <w:r>
        <w:rPr>
          <w:rFonts w:ascii="Times New Roman" w:hAnsi="Times New Roman" w:cs="Times New Roman"/>
          <w:sz w:val="22"/>
          <w:szCs w:val="22"/>
        </w:rPr>
        <w:t>мулировалось рефлекторными механизмами блуждающих нервов.</w:t>
      </w:r>
    </w:p>
    <w:p w:rsidR="00A5703E" w:rsidRDefault="00A5703E" w:rsidP="00A5703E">
      <w:pPr>
        <w:shd w:val="clear" w:color="auto" w:fill="FFFFFF"/>
        <w:spacing w:line="211" w:lineRule="exact"/>
        <w:ind w:right="10" w:firstLine="567"/>
        <w:jc w:val="both"/>
      </w:pPr>
      <w:r>
        <w:rPr>
          <w:rFonts w:ascii="Times New Roman" w:hAnsi="Times New Roman" w:cs="Times New Roman"/>
          <w:i/>
          <w:iCs/>
          <w:spacing w:val="-1"/>
          <w:sz w:val="22"/>
          <w:szCs w:val="22"/>
        </w:rPr>
        <w:t xml:space="preserve">Вторая, </w:t>
      </w:r>
      <w:r>
        <w:rPr>
          <w:rFonts w:ascii="Times New Roman" w:hAnsi="Times New Roman" w:cs="Times New Roman"/>
          <w:spacing w:val="-1"/>
          <w:sz w:val="22"/>
          <w:szCs w:val="22"/>
        </w:rPr>
        <w:t xml:space="preserve">или </w:t>
      </w:r>
      <w:r>
        <w:rPr>
          <w:rFonts w:ascii="Times New Roman" w:hAnsi="Times New Roman" w:cs="Times New Roman"/>
          <w:i/>
          <w:iCs/>
          <w:spacing w:val="-1"/>
          <w:sz w:val="22"/>
          <w:szCs w:val="22"/>
        </w:rPr>
        <w:t xml:space="preserve">желудочная, фаза </w:t>
      </w:r>
      <w:r>
        <w:rPr>
          <w:rFonts w:ascii="Times New Roman" w:hAnsi="Times New Roman" w:cs="Times New Roman"/>
          <w:spacing w:val="-1"/>
          <w:sz w:val="22"/>
          <w:szCs w:val="22"/>
        </w:rPr>
        <w:t>характеризуется тем, что секре</w:t>
      </w:r>
      <w:r>
        <w:rPr>
          <w:rFonts w:ascii="Times New Roman" w:hAnsi="Times New Roman" w:cs="Times New Roman"/>
          <w:spacing w:val="-1"/>
          <w:sz w:val="22"/>
          <w:szCs w:val="22"/>
        </w:rPr>
        <w:softHyphen/>
        <w:t>ция во время нее стимулируется и поддерживается путем вагова-</w:t>
      </w:r>
      <w:r>
        <w:rPr>
          <w:rFonts w:ascii="Times New Roman" w:hAnsi="Times New Roman" w:cs="Times New Roman"/>
          <w:sz w:val="22"/>
          <w:szCs w:val="22"/>
        </w:rPr>
        <w:t>гального рефлекса с механо- и хеморецепторов желудка и с по</w:t>
      </w:r>
      <w:r>
        <w:rPr>
          <w:rFonts w:ascii="Times New Roman" w:hAnsi="Times New Roman" w:cs="Times New Roman"/>
          <w:sz w:val="22"/>
          <w:szCs w:val="22"/>
        </w:rPr>
        <w:softHyphen/>
        <w:t>мощью гастрина.</w:t>
      </w:r>
    </w:p>
    <w:p w:rsidR="00A5703E" w:rsidRDefault="00A5703E" w:rsidP="00A5703E">
      <w:pPr>
        <w:shd w:val="clear" w:color="auto" w:fill="FFFFFF"/>
        <w:spacing w:before="5" w:line="211" w:lineRule="exact"/>
        <w:ind w:firstLine="567"/>
        <w:jc w:val="both"/>
      </w:pPr>
      <w:r>
        <w:rPr>
          <w:rFonts w:ascii="Times New Roman" w:hAnsi="Times New Roman" w:cs="Times New Roman"/>
          <w:spacing w:val="-1"/>
          <w:sz w:val="22"/>
          <w:szCs w:val="22"/>
        </w:rPr>
        <w:t xml:space="preserve">С переходом желудочного содержимого в двенадцатиперстную </w:t>
      </w:r>
      <w:r>
        <w:rPr>
          <w:rFonts w:ascii="Times New Roman" w:hAnsi="Times New Roman" w:cs="Times New Roman"/>
          <w:spacing w:val="-2"/>
          <w:sz w:val="22"/>
          <w:szCs w:val="22"/>
        </w:rPr>
        <w:t xml:space="preserve">кишку начинается </w:t>
      </w:r>
      <w:r>
        <w:rPr>
          <w:rFonts w:ascii="Times New Roman" w:hAnsi="Times New Roman" w:cs="Times New Roman"/>
          <w:i/>
          <w:iCs/>
          <w:spacing w:val="-2"/>
          <w:sz w:val="22"/>
          <w:szCs w:val="22"/>
        </w:rPr>
        <w:t xml:space="preserve">третья, </w:t>
      </w:r>
      <w:r>
        <w:rPr>
          <w:rFonts w:ascii="Times New Roman" w:hAnsi="Times New Roman" w:cs="Times New Roman"/>
          <w:spacing w:val="-2"/>
          <w:sz w:val="22"/>
          <w:szCs w:val="22"/>
        </w:rPr>
        <w:t xml:space="preserve">или </w:t>
      </w:r>
      <w:r>
        <w:rPr>
          <w:rFonts w:ascii="Times New Roman" w:hAnsi="Times New Roman" w:cs="Times New Roman"/>
          <w:i/>
          <w:iCs/>
          <w:spacing w:val="-2"/>
          <w:sz w:val="22"/>
          <w:szCs w:val="22"/>
        </w:rPr>
        <w:t xml:space="preserve">кишечная, фаза </w:t>
      </w:r>
      <w:r>
        <w:rPr>
          <w:rFonts w:ascii="Times New Roman" w:hAnsi="Times New Roman" w:cs="Times New Roman"/>
          <w:spacing w:val="-2"/>
          <w:sz w:val="22"/>
          <w:szCs w:val="22"/>
        </w:rPr>
        <w:t>секреции подже</w:t>
      </w:r>
      <w:r>
        <w:rPr>
          <w:rFonts w:ascii="Times New Roman" w:hAnsi="Times New Roman" w:cs="Times New Roman"/>
          <w:spacing w:val="-2"/>
          <w:sz w:val="22"/>
          <w:szCs w:val="22"/>
        </w:rPr>
        <w:softHyphen/>
      </w:r>
      <w:r>
        <w:rPr>
          <w:rFonts w:ascii="Times New Roman" w:hAnsi="Times New Roman" w:cs="Times New Roman"/>
          <w:sz w:val="22"/>
          <w:szCs w:val="22"/>
        </w:rPr>
        <w:t>лудочной железы. В эту фазу секреция стимулируется вагова-</w:t>
      </w:r>
      <w:r>
        <w:rPr>
          <w:rFonts w:ascii="Times New Roman" w:hAnsi="Times New Roman" w:cs="Times New Roman"/>
          <w:spacing w:val="-1"/>
          <w:sz w:val="22"/>
          <w:szCs w:val="22"/>
        </w:rPr>
        <w:t>гальным дуоденопанкреатическим рефлексом, но ведущее значение</w:t>
      </w:r>
    </w:p>
    <w:p w:rsidR="00A5703E" w:rsidRDefault="00A5703E" w:rsidP="00A5703E">
      <w:pPr>
        <w:shd w:val="clear" w:color="auto" w:fill="FFFFFF"/>
        <w:spacing w:before="19" w:line="197" w:lineRule="exact"/>
        <w:ind w:right="5" w:firstLine="567"/>
        <w:jc w:val="both"/>
      </w:pPr>
      <w:r>
        <w:rPr>
          <w:rFonts w:ascii="Times New Roman" w:hAnsi="Times New Roman" w:cs="Times New Roman"/>
          <w:sz w:val="22"/>
          <w:szCs w:val="22"/>
        </w:rPr>
        <w:t xml:space="preserve">имеет высвобождение в кровь секретина и ХЦК. Высвобождение </w:t>
      </w:r>
      <w:r>
        <w:rPr>
          <w:rFonts w:ascii="Times New Roman" w:hAnsi="Times New Roman" w:cs="Times New Roman"/>
          <w:spacing w:val="-2"/>
          <w:sz w:val="22"/>
          <w:szCs w:val="22"/>
        </w:rPr>
        <w:t>их происходит при действии на слизистую оболочку двенадцати</w:t>
      </w:r>
      <w:r>
        <w:rPr>
          <w:rFonts w:ascii="Times New Roman" w:hAnsi="Times New Roman" w:cs="Times New Roman"/>
          <w:spacing w:val="-2"/>
          <w:sz w:val="22"/>
          <w:szCs w:val="22"/>
        </w:rPr>
        <w:softHyphen/>
      </w:r>
      <w:r>
        <w:rPr>
          <w:rFonts w:ascii="Times New Roman" w:hAnsi="Times New Roman" w:cs="Times New Roman"/>
          <w:sz w:val="22"/>
          <w:szCs w:val="22"/>
        </w:rPr>
        <w:t>перстной кишки кислого ее содержимого. Чем больше свободных</w:t>
      </w:r>
    </w:p>
    <w:p w:rsidR="00A5703E" w:rsidRDefault="00A5703E" w:rsidP="00A5703E">
      <w:pPr>
        <w:shd w:val="clear" w:color="auto" w:fill="FFFFFF"/>
        <w:spacing w:before="19" w:line="197" w:lineRule="exact"/>
        <w:ind w:right="5"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3" w:firstLine="567"/>
        <w:jc w:val="both"/>
      </w:pPr>
      <w:r>
        <w:rPr>
          <w:rFonts w:ascii="Times New Roman" w:hAnsi="Times New Roman" w:cs="Times New Roman"/>
          <w:sz w:val="22"/>
          <w:szCs w:val="22"/>
        </w:rPr>
        <w:t>ионов Н</w:t>
      </w:r>
      <w:r>
        <w:rPr>
          <w:rFonts w:ascii="Times New Roman" w:hAnsi="Times New Roman" w:cs="Times New Roman"/>
          <w:sz w:val="22"/>
          <w:szCs w:val="22"/>
          <w:vertAlign w:val="superscript"/>
        </w:rPr>
        <w:t>+</w:t>
      </w:r>
      <w:r>
        <w:rPr>
          <w:rFonts w:ascii="Times New Roman" w:hAnsi="Times New Roman" w:cs="Times New Roman"/>
          <w:sz w:val="22"/>
          <w:szCs w:val="22"/>
        </w:rPr>
        <w:t>, тем больше высвобождается секретина и тем выше объем сока поджелудочной железы и секреция гидрокарбонатов. Гидрокарбонаты связывают ионы Н</w:t>
      </w:r>
      <w:r>
        <w:rPr>
          <w:rFonts w:ascii="Times New Roman" w:hAnsi="Times New Roman" w:cs="Times New Roman"/>
          <w:sz w:val="22"/>
          <w:szCs w:val="22"/>
          <w:vertAlign w:val="superscript"/>
        </w:rPr>
        <w:t>+</w:t>
      </w:r>
      <w:r>
        <w:rPr>
          <w:rFonts w:ascii="Times New Roman" w:hAnsi="Times New Roman" w:cs="Times New Roman"/>
          <w:sz w:val="22"/>
          <w:szCs w:val="22"/>
        </w:rPr>
        <w:t xml:space="preserve">, что приводит к повышению </w:t>
      </w:r>
      <w:r>
        <w:rPr>
          <w:rFonts w:ascii="Times New Roman" w:hAnsi="Times New Roman" w:cs="Times New Roman"/>
          <w:spacing w:val="-1"/>
          <w:sz w:val="22"/>
          <w:szCs w:val="22"/>
        </w:rPr>
        <w:t xml:space="preserve">рН среды и уменьшает высвобождение секретина и соответственно </w:t>
      </w:r>
      <w:r>
        <w:rPr>
          <w:rFonts w:ascii="Times New Roman" w:hAnsi="Times New Roman" w:cs="Times New Roman"/>
          <w:sz w:val="22"/>
          <w:szCs w:val="22"/>
        </w:rPr>
        <w:t>объем сока и секрецию гидрокарбонатов. Секреция ферментов в кишечную фазу стимулируется ХЦК и рефлекторно за счет ваго-вагального рефлекса.</w:t>
      </w:r>
    </w:p>
    <w:p w:rsidR="00A5703E" w:rsidRDefault="00A5703E" w:rsidP="00A5703E">
      <w:pPr>
        <w:shd w:val="clear" w:color="auto" w:fill="FFFFFF"/>
        <w:spacing w:line="211" w:lineRule="exact"/>
        <w:ind w:right="48" w:firstLine="567"/>
        <w:jc w:val="both"/>
      </w:pPr>
      <w:r>
        <w:rPr>
          <w:rFonts w:ascii="Times New Roman" w:hAnsi="Times New Roman" w:cs="Times New Roman"/>
          <w:sz w:val="22"/>
          <w:szCs w:val="22"/>
        </w:rPr>
        <w:t xml:space="preserve">В кишечную фазу велика роль </w:t>
      </w:r>
      <w:r>
        <w:rPr>
          <w:rFonts w:ascii="Times New Roman" w:hAnsi="Times New Roman" w:cs="Times New Roman"/>
          <w:i/>
          <w:iCs/>
          <w:sz w:val="22"/>
          <w:szCs w:val="22"/>
        </w:rPr>
        <w:t xml:space="preserve">саморегуляции </w:t>
      </w:r>
      <w:r>
        <w:rPr>
          <w:rFonts w:ascii="Times New Roman" w:hAnsi="Times New Roman" w:cs="Times New Roman"/>
          <w:sz w:val="22"/>
          <w:szCs w:val="22"/>
        </w:rPr>
        <w:t>секреции под</w:t>
      </w:r>
      <w:r>
        <w:rPr>
          <w:rFonts w:ascii="Times New Roman" w:hAnsi="Times New Roman" w:cs="Times New Roman"/>
          <w:sz w:val="22"/>
          <w:szCs w:val="22"/>
        </w:rPr>
        <w:softHyphen/>
        <w:t xml:space="preserve">желудочной железы по принципу отрицательной обратной связи </w:t>
      </w:r>
      <w:r>
        <w:rPr>
          <w:rFonts w:ascii="Times New Roman" w:hAnsi="Times New Roman" w:cs="Times New Roman"/>
          <w:spacing w:val="-2"/>
          <w:sz w:val="22"/>
          <w:szCs w:val="22"/>
        </w:rPr>
        <w:t xml:space="preserve">в зависимости от свойств содержимого двенадцатиперстной кишки. </w:t>
      </w:r>
      <w:r>
        <w:rPr>
          <w:rFonts w:ascii="Times New Roman" w:hAnsi="Times New Roman" w:cs="Times New Roman"/>
          <w:spacing w:val="-1"/>
          <w:sz w:val="22"/>
          <w:szCs w:val="22"/>
        </w:rPr>
        <w:t>Установлено, что отведение сока поджелудочной железы из две</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надцатиперстной кишки вызывает гиперсекрецию поджелудочной </w:t>
      </w:r>
      <w:r>
        <w:rPr>
          <w:rFonts w:ascii="Times New Roman" w:hAnsi="Times New Roman" w:cs="Times New Roman"/>
          <w:spacing w:val="-1"/>
          <w:sz w:val="22"/>
          <w:szCs w:val="22"/>
        </w:rPr>
        <w:t>железы, обратное введение сока в кишку тормозит эту секрецию. Введение в кишку гидрокарбонатов снижает объем секреции, кон</w:t>
      </w:r>
      <w:r>
        <w:rPr>
          <w:rFonts w:ascii="Times New Roman" w:hAnsi="Times New Roman" w:cs="Times New Roman"/>
          <w:spacing w:val="-1"/>
          <w:sz w:val="22"/>
          <w:szCs w:val="22"/>
        </w:rPr>
        <w:softHyphen/>
        <w:t>центрацию и дебит (выделение) гидрокарбонатов в составе сока. Введение сока поджелудочной железы в двенадцатиперстную киш</w:t>
      </w:r>
      <w:r>
        <w:rPr>
          <w:rFonts w:ascii="Times New Roman" w:hAnsi="Times New Roman" w:cs="Times New Roman"/>
          <w:spacing w:val="-1"/>
          <w:sz w:val="22"/>
          <w:szCs w:val="22"/>
        </w:rPr>
        <w:softHyphen/>
      </w:r>
      <w:r>
        <w:rPr>
          <w:rFonts w:ascii="Times New Roman" w:hAnsi="Times New Roman" w:cs="Times New Roman"/>
          <w:sz w:val="22"/>
          <w:szCs w:val="22"/>
        </w:rPr>
        <w:t>ку особенно выраженно тормозит секрецию поджелудочной желе</w:t>
      </w:r>
      <w:r>
        <w:rPr>
          <w:rFonts w:ascii="Times New Roman" w:hAnsi="Times New Roman" w:cs="Times New Roman"/>
          <w:sz w:val="22"/>
          <w:szCs w:val="22"/>
        </w:rPr>
        <w:softHyphen/>
        <w:t>зой ферментов. При этом повышение триптической активности химуса двенадцатиперстной кишки тормозит секрецию протеаз, повышение амилолитической активности химуса тормозит секре</w:t>
      </w:r>
      <w:r>
        <w:rPr>
          <w:rFonts w:ascii="Times New Roman" w:hAnsi="Times New Roman" w:cs="Times New Roman"/>
          <w:sz w:val="22"/>
          <w:szCs w:val="22"/>
        </w:rPr>
        <w:softHyphen/>
        <w:t>цию амилазы, повышенная липолитическая активность в наиболь</w:t>
      </w:r>
      <w:r>
        <w:rPr>
          <w:rFonts w:ascii="Times New Roman" w:hAnsi="Times New Roman" w:cs="Times New Roman"/>
          <w:sz w:val="22"/>
          <w:szCs w:val="22"/>
        </w:rPr>
        <w:softHyphen/>
      </w:r>
      <w:r>
        <w:rPr>
          <w:rFonts w:ascii="Times New Roman" w:hAnsi="Times New Roman" w:cs="Times New Roman"/>
          <w:spacing w:val="-1"/>
          <w:sz w:val="22"/>
          <w:szCs w:val="22"/>
        </w:rPr>
        <w:t xml:space="preserve">шей мере тормозит секрецию панкреатической липазы. Тормозные </w:t>
      </w:r>
      <w:r>
        <w:rPr>
          <w:rFonts w:ascii="Times New Roman" w:hAnsi="Times New Roman" w:cs="Times New Roman"/>
          <w:sz w:val="22"/>
          <w:szCs w:val="22"/>
        </w:rPr>
        <w:t>эффекты ферментов снимаются или снижаются их специфически</w:t>
      </w:r>
      <w:r>
        <w:rPr>
          <w:rFonts w:ascii="Times New Roman" w:hAnsi="Times New Roman" w:cs="Times New Roman"/>
          <w:sz w:val="22"/>
          <w:szCs w:val="22"/>
        </w:rPr>
        <w:softHyphen/>
        <w:t>ми ингибиторами и пищевыми субстратами (Г. Ф. Коротько).</w:t>
      </w: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 xml:space="preserve">Таким образом, свойства секрета поджелудочной железы в кишечную фазу в большой мере определяются соотношением в химусе двенадцатиперстной кишки ферментов и гидролизуемых </w:t>
      </w:r>
      <w:r>
        <w:rPr>
          <w:rFonts w:ascii="Times New Roman" w:hAnsi="Times New Roman" w:cs="Times New Roman"/>
          <w:spacing w:val="-1"/>
          <w:sz w:val="22"/>
          <w:szCs w:val="22"/>
        </w:rPr>
        <w:t>ими субстратов: избыток ферментов селективно тормозит их секре</w:t>
      </w:r>
      <w:r>
        <w:rPr>
          <w:rFonts w:ascii="Times New Roman" w:hAnsi="Times New Roman" w:cs="Times New Roman"/>
          <w:spacing w:val="-1"/>
          <w:sz w:val="22"/>
          <w:szCs w:val="22"/>
        </w:rPr>
        <w:softHyphen/>
      </w:r>
      <w:r>
        <w:rPr>
          <w:rFonts w:ascii="Times New Roman" w:hAnsi="Times New Roman" w:cs="Times New Roman"/>
          <w:sz w:val="22"/>
          <w:szCs w:val="22"/>
        </w:rPr>
        <w:t>цию, избыток субстрата снимает эти тормозные влияния, и про</w:t>
      </w:r>
      <w:r>
        <w:rPr>
          <w:rFonts w:ascii="Times New Roman" w:hAnsi="Times New Roman" w:cs="Times New Roman"/>
          <w:sz w:val="22"/>
          <w:szCs w:val="22"/>
        </w:rPr>
        <w:softHyphen/>
      </w:r>
      <w:r>
        <w:rPr>
          <w:rFonts w:ascii="Times New Roman" w:hAnsi="Times New Roman" w:cs="Times New Roman"/>
          <w:spacing w:val="-1"/>
          <w:sz w:val="22"/>
          <w:szCs w:val="22"/>
        </w:rPr>
        <w:t>дукты гидролиза субстрата стимулируют секрецию соответствую</w:t>
      </w:r>
      <w:r>
        <w:rPr>
          <w:rFonts w:ascii="Times New Roman" w:hAnsi="Times New Roman" w:cs="Times New Roman"/>
          <w:spacing w:val="-1"/>
          <w:sz w:val="22"/>
          <w:szCs w:val="22"/>
        </w:rPr>
        <w:softHyphen/>
      </w:r>
      <w:r>
        <w:rPr>
          <w:rFonts w:ascii="Times New Roman" w:hAnsi="Times New Roman" w:cs="Times New Roman"/>
          <w:sz w:val="22"/>
          <w:szCs w:val="22"/>
        </w:rPr>
        <w:t>щих ферментов поджелудочной железой. Этот механизм направ</w:t>
      </w:r>
      <w:r>
        <w:rPr>
          <w:rFonts w:ascii="Times New Roman" w:hAnsi="Times New Roman" w:cs="Times New Roman"/>
          <w:sz w:val="22"/>
          <w:szCs w:val="22"/>
        </w:rPr>
        <w:softHyphen/>
        <w:t xml:space="preserve">лен на срочную адаптацию секреции ферментов поджелудочной железы к виду принятой пищи. Его реализация обеспечивается </w:t>
      </w:r>
      <w:r>
        <w:rPr>
          <w:rFonts w:ascii="Times New Roman" w:hAnsi="Times New Roman" w:cs="Times New Roman"/>
          <w:spacing w:val="-2"/>
          <w:sz w:val="22"/>
          <w:szCs w:val="22"/>
        </w:rPr>
        <w:t>М-холинергическими и р-адренергическими влияниями, ХЦК, сек</w:t>
      </w:r>
      <w:r>
        <w:rPr>
          <w:rFonts w:ascii="Times New Roman" w:hAnsi="Times New Roman" w:cs="Times New Roman"/>
          <w:spacing w:val="-2"/>
          <w:sz w:val="22"/>
          <w:szCs w:val="22"/>
        </w:rPr>
        <w:softHyphen/>
      </w:r>
      <w:r>
        <w:rPr>
          <w:rFonts w:ascii="Times New Roman" w:hAnsi="Times New Roman" w:cs="Times New Roman"/>
          <w:sz w:val="22"/>
          <w:szCs w:val="22"/>
        </w:rPr>
        <w:t>ретином.</w:t>
      </w:r>
    </w:p>
    <w:p w:rsidR="00A5703E" w:rsidRDefault="00A5703E" w:rsidP="00A5703E">
      <w:pPr>
        <w:shd w:val="clear" w:color="auto" w:fill="FFFFFF"/>
        <w:spacing w:line="211" w:lineRule="exact"/>
        <w:ind w:right="10" w:firstLine="567"/>
        <w:jc w:val="both"/>
      </w:pPr>
      <w:r>
        <w:rPr>
          <w:rFonts w:ascii="Times New Roman" w:hAnsi="Times New Roman" w:cs="Times New Roman"/>
          <w:spacing w:val="-2"/>
          <w:sz w:val="22"/>
          <w:szCs w:val="22"/>
        </w:rPr>
        <w:t>В целом нервные влияния при приеме пищи обеспечивают пус</w:t>
      </w:r>
      <w:r>
        <w:rPr>
          <w:rFonts w:ascii="Times New Roman" w:hAnsi="Times New Roman" w:cs="Times New Roman"/>
          <w:spacing w:val="-2"/>
          <w:sz w:val="22"/>
          <w:szCs w:val="22"/>
        </w:rPr>
        <w:softHyphen/>
      </w:r>
      <w:r>
        <w:rPr>
          <w:rFonts w:ascii="Times New Roman" w:hAnsi="Times New Roman" w:cs="Times New Roman"/>
          <w:sz w:val="22"/>
          <w:szCs w:val="22"/>
        </w:rPr>
        <w:t xml:space="preserve">ковые воздействия на поджелудочную железу, в последующей </w:t>
      </w:r>
      <w:r>
        <w:rPr>
          <w:rFonts w:ascii="Times New Roman" w:hAnsi="Times New Roman" w:cs="Times New Roman"/>
          <w:spacing w:val="-1"/>
          <w:sz w:val="22"/>
          <w:szCs w:val="22"/>
        </w:rPr>
        <w:t>коррекции ее секреции большую роль играют гуморальные меха</w:t>
      </w:r>
      <w:r>
        <w:rPr>
          <w:rFonts w:ascii="Times New Roman" w:hAnsi="Times New Roman" w:cs="Times New Roman"/>
          <w:spacing w:val="-1"/>
          <w:sz w:val="22"/>
          <w:szCs w:val="22"/>
        </w:rPr>
        <w:softHyphen/>
      </w:r>
      <w:r>
        <w:rPr>
          <w:rFonts w:ascii="Times New Roman" w:hAnsi="Times New Roman" w:cs="Times New Roman"/>
          <w:spacing w:val="-2"/>
          <w:sz w:val="22"/>
          <w:szCs w:val="22"/>
        </w:rPr>
        <w:t>низмы. Однако высвобождение гормонов двенадцатиперстной киш</w:t>
      </w:r>
      <w:r>
        <w:rPr>
          <w:rFonts w:ascii="Times New Roman" w:hAnsi="Times New Roman" w:cs="Times New Roman"/>
          <w:spacing w:val="-2"/>
          <w:sz w:val="22"/>
          <w:szCs w:val="22"/>
        </w:rPr>
        <w:softHyphen/>
      </w:r>
      <w:r>
        <w:rPr>
          <w:rFonts w:ascii="Times New Roman" w:hAnsi="Times New Roman" w:cs="Times New Roman"/>
          <w:sz w:val="22"/>
          <w:szCs w:val="22"/>
        </w:rPr>
        <w:t xml:space="preserve">кой и действие их на поджелудочную железу более выражены при </w:t>
      </w:r>
      <w:r>
        <w:rPr>
          <w:rFonts w:ascii="Times New Roman" w:hAnsi="Times New Roman" w:cs="Times New Roman"/>
          <w:spacing w:val="-1"/>
          <w:sz w:val="22"/>
          <w:szCs w:val="22"/>
        </w:rPr>
        <w:t>сохраненной ее иннервации, что подчеркивает единство нервных и гуморальных механизмов регуляции секреции поджелудочной же</w:t>
      </w:r>
      <w:r>
        <w:rPr>
          <w:rFonts w:ascii="Times New Roman" w:hAnsi="Times New Roman" w:cs="Times New Roman"/>
          <w:spacing w:val="-1"/>
          <w:sz w:val="22"/>
          <w:szCs w:val="22"/>
        </w:rPr>
        <w:softHyphen/>
      </w:r>
      <w:r>
        <w:rPr>
          <w:rFonts w:ascii="Times New Roman" w:hAnsi="Times New Roman" w:cs="Times New Roman"/>
          <w:sz w:val="22"/>
          <w:szCs w:val="22"/>
        </w:rPr>
        <w:t>лезы. При стимуляции секреции поджелудочной железы усилива</w:t>
      </w:r>
      <w:r>
        <w:rPr>
          <w:rFonts w:ascii="Times New Roman" w:hAnsi="Times New Roman" w:cs="Times New Roman"/>
          <w:sz w:val="22"/>
          <w:szCs w:val="22"/>
        </w:rPr>
        <w:softHyphen/>
        <w:t>ется ее кровоснабжение, что важно для поддержания секреции на высоком уровне.</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Секреция гуморально корригируется и всосавшимися питатель</w:t>
      </w:r>
      <w:r>
        <w:rPr>
          <w:rFonts w:ascii="Times New Roman" w:hAnsi="Times New Roman" w:cs="Times New Roman"/>
          <w:spacing w:val="-1"/>
          <w:sz w:val="22"/>
          <w:szCs w:val="22"/>
        </w:rPr>
        <w:softHyphen/>
      </w:r>
      <w:r>
        <w:rPr>
          <w:rFonts w:ascii="Times New Roman" w:hAnsi="Times New Roman" w:cs="Times New Roman"/>
          <w:sz w:val="22"/>
          <w:szCs w:val="22"/>
        </w:rPr>
        <w:t>ными веществами. Эти влияния осуществляются непосредственно на панкреоциты, выражено влияние на них некоторых аминокис</w:t>
      </w:r>
      <w:r>
        <w:rPr>
          <w:rFonts w:ascii="Times New Roman" w:hAnsi="Times New Roman" w:cs="Times New Roman"/>
          <w:sz w:val="22"/>
          <w:szCs w:val="22"/>
        </w:rPr>
        <w:softHyphen/>
        <w:t>лот и глюкозы, опосредуются через центральные нервные меха-</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8" w:firstLine="567"/>
        <w:jc w:val="both"/>
      </w:pPr>
      <w:r>
        <w:rPr>
          <w:rFonts w:ascii="Times New Roman" w:hAnsi="Times New Roman" w:cs="Times New Roman"/>
          <w:spacing w:val="-1"/>
          <w:sz w:val="22"/>
          <w:szCs w:val="22"/>
        </w:rPr>
        <w:t>низмы (например, гипоталамический и бульбарный центры авто</w:t>
      </w:r>
      <w:r>
        <w:rPr>
          <w:rFonts w:ascii="Times New Roman" w:hAnsi="Times New Roman" w:cs="Times New Roman"/>
          <w:spacing w:val="-1"/>
          <w:sz w:val="22"/>
          <w:szCs w:val="22"/>
        </w:rPr>
        <w:softHyphen/>
      </w:r>
      <w:r>
        <w:rPr>
          <w:rFonts w:ascii="Times New Roman" w:hAnsi="Times New Roman" w:cs="Times New Roman"/>
          <w:sz w:val="22"/>
          <w:szCs w:val="22"/>
        </w:rPr>
        <w:t>номной нервной системы) и регуляторные пептиды.</w:t>
      </w:r>
    </w:p>
    <w:p w:rsidR="00A5703E" w:rsidRDefault="00A5703E" w:rsidP="00A5703E">
      <w:pPr>
        <w:shd w:val="clear" w:color="auto" w:fill="FFFFFF"/>
        <w:spacing w:line="211" w:lineRule="exact"/>
        <w:ind w:right="19" w:firstLine="567"/>
        <w:jc w:val="both"/>
      </w:pPr>
      <w:r>
        <w:rPr>
          <w:rFonts w:ascii="Times New Roman" w:hAnsi="Times New Roman" w:cs="Times New Roman"/>
          <w:b/>
          <w:bCs/>
          <w:spacing w:val="-6"/>
          <w:sz w:val="22"/>
          <w:szCs w:val="22"/>
        </w:rPr>
        <w:t xml:space="preserve">Влияние пищевых режимов на секрецию </w:t>
      </w:r>
      <w:r>
        <w:rPr>
          <w:rFonts w:ascii="Times New Roman" w:hAnsi="Times New Roman" w:cs="Times New Roman"/>
          <w:spacing w:val="-6"/>
          <w:sz w:val="22"/>
          <w:szCs w:val="22"/>
        </w:rPr>
        <w:t>поджелудочной же</w:t>
      </w:r>
      <w:r>
        <w:rPr>
          <w:rFonts w:ascii="Times New Roman" w:hAnsi="Times New Roman" w:cs="Times New Roman"/>
          <w:spacing w:val="-6"/>
          <w:sz w:val="22"/>
          <w:szCs w:val="22"/>
        </w:rPr>
        <w:softHyphen/>
      </w:r>
      <w:r>
        <w:rPr>
          <w:rFonts w:ascii="Times New Roman" w:hAnsi="Times New Roman" w:cs="Times New Roman"/>
          <w:sz w:val="22"/>
          <w:szCs w:val="22"/>
        </w:rPr>
        <w:t>лезы. Прием пищи вызывает увеличение выделения всех фермен</w:t>
      </w:r>
      <w:r>
        <w:rPr>
          <w:rFonts w:ascii="Times New Roman" w:hAnsi="Times New Roman" w:cs="Times New Roman"/>
          <w:sz w:val="22"/>
          <w:szCs w:val="22"/>
        </w:rPr>
        <w:softHyphen/>
      </w:r>
      <w:r>
        <w:rPr>
          <w:rFonts w:ascii="Times New Roman" w:hAnsi="Times New Roman" w:cs="Times New Roman"/>
          <w:spacing w:val="-1"/>
          <w:sz w:val="22"/>
          <w:szCs w:val="22"/>
        </w:rPr>
        <w:t>тов в составе сока, но для разных видов пищи это увеличение вы</w:t>
      </w:r>
      <w:r>
        <w:rPr>
          <w:rFonts w:ascii="Times New Roman" w:hAnsi="Times New Roman" w:cs="Times New Roman"/>
          <w:spacing w:val="-1"/>
          <w:sz w:val="22"/>
          <w:szCs w:val="22"/>
        </w:rPr>
        <w:softHyphen/>
      </w:r>
      <w:r>
        <w:rPr>
          <w:rFonts w:ascii="Times New Roman" w:hAnsi="Times New Roman" w:cs="Times New Roman"/>
          <w:sz w:val="22"/>
          <w:szCs w:val="22"/>
        </w:rPr>
        <w:t>ражено в разной мере, В случае приема пищи с большим содер</w:t>
      </w:r>
      <w:r>
        <w:rPr>
          <w:rFonts w:ascii="Times New Roman" w:hAnsi="Times New Roman" w:cs="Times New Roman"/>
          <w:sz w:val="22"/>
          <w:szCs w:val="22"/>
        </w:rPr>
        <w:softHyphen/>
        <w:t>жанием углеводов в наибольшей мере увеличивается секреция амилазы, белков — трипсина и химотрипсина, прием жирной пи</w:t>
      </w:r>
      <w:r>
        <w:rPr>
          <w:rFonts w:ascii="Times New Roman" w:hAnsi="Times New Roman" w:cs="Times New Roman"/>
          <w:sz w:val="22"/>
          <w:szCs w:val="22"/>
        </w:rPr>
        <w:softHyphen/>
      </w:r>
      <w:r>
        <w:rPr>
          <w:rFonts w:ascii="Times New Roman" w:hAnsi="Times New Roman" w:cs="Times New Roman"/>
          <w:spacing w:val="-2"/>
          <w:sz w:val="22"/>
          <w:szCs w:val="22"/>
        </w:rPr>
        <w:t>щи вызывает секрецию сока с более высокой липолитической ак</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тивностью. Спектр ферментов сока поджелудочной железы срочно </w:t>
      </w:r>
      <w:r>
        <w:rPr>
          <w:rFonts w:ascii="Times New Roman" w:hAnsi="Times New Roman" w:cs="Times New Roman"/>
          <w:sz w:val="22"/>
          <w:szCs w:val="22"/>
        </w:rPr>
        <w:t xml:space="preserve">адаптируется к виду принимаемой пищи </w:t>
      </w:r>
      <w:r>
        <w:rPr>
          <w:rFonts w:ascii="Times New Roman" w:hAnsi="Times New Roman" w:cs="Times New Roman"/>
          <w:i/>
          <w:iCs/>
          <w:sz w:val="22"/>
          <w:szCs w:val="22"/>
        </w:rPr>
        <w:t xml:space="preserve">во </w:t>
      </w:r>
      <w:r>
        <w:rPr>
          <w:rFonts w:ascii="Times New Roman" w:hAnsi="Times New Roman" w:cs="Times New Roman"/>
          <w:sz w:val="22"/>
          <w:szCs w:val="22"/>
        </w:rPr>
        <w:t>все три фазы секреции и особенно в кишечную фазу.</w:t>
      </w:r>
    </w:p>
    <w:p w:rsidR="00A5703E" w:rsidRDefault="00A5703E" w:rsidP="00A5703E">
      <w:pPr>
        <w:shd w:val="clear" w:color="auto" w:fill="FFFFFF"/>
        <w:spacing w:line="211" w:lineRule="exact"/>
        <w:ind w:right="29" w:firstLine="567"/>
        <w:jc w:val="both"/>
      </w:pPr>
      <w:r>
        <w:rPr>
          <w:rFonts w:ascii="Times New Roman" w:hAnsi="Times New Roman" w:cs="Times New Roman"/>
          <w:spacing w:val="-1"/>
          <w:sz w:val="22"/>
          <w:szCs w:val="22"/>
        </w:rPr>
        <w:t>Существуют и медленные адаптации секреции ферментов в за</w:t>
      </w:r>
      <w:r>
        <w:rPr>
          <w:rFonts w:ascii="Times New Roman" w:hAnsi="Times New Roman" w:cs="Times New Roman"/>
          <w:spacing w:val="-1"/>
          <w:sz w:val="22"/>
          <w:szCs w:val="22"/>
        </w:rPr>
        <w:softHyphen/>
      </w:r>
      <w:r>
        <w:rPr>
          <w:rFonts w:ascii="Times New Roman" w:hAnsi="Times New Roman" w:cs="Times New Roman"/>
          <w:sz w:val="22"/>
          <w:szCs w:val="22"/>
        </w:rPr>
        <w:t>висимости от длительного режима питания. Суть адаптации состо</w:t>
      </w:r>
      <w:r>
        <w:rPr>
          <w:rFonts w:ascii="Times New Roman" w:hAnsi="Times New Roman" w:cs="Times New Roman"/>
          <w:sz w:val="22"/>
          <w:szCs w:val="22"/>
        </w:rPr>
        <w:softHyphen/>
        <w:t xml:space="preserve">ит в том, что поджелудочная железа синтезирует и секретирует больше того фермента, который гидролизует преобладающие в </w:t>
      </w:r>
      <w:r>
        <w:rPr>
          <w:rFonts w:ascii="Times New Roman" w:hAnsi="Times New Roman" w:cs="Times New Roman"/>
          <w:spacing w:val="-1"/>
          <w:sz w:val="22"/>
          <w:szCs w:val="22"/>
        </w:rPr>
        <w:t xml:space="preserve">рационе питательные вещества. Преобладание в рационе белков </w:t>
      </w:r>
      <w:r>
        <w:rPr>
          <w:rFonts w:ascii="Times New Roman" w:hAnsi="Times New Roman" w:cs="Times New Roman"/>
          <w:sz w:val="22"/>
          <w:szCs w:val="22"/>
        </w:rPr>
        <w:t>повышает выделение в составе сока поджелудочной железы про-</w:t>
      </w:r>
      <w:r>
        <w:rPr>
          <w:rFonts w:ascii="Times New Roman" w:hAnsi="Times New Roman" w:cs="Times New Roman"/>
          <w:spacing w:val="-2"/>
          <w:sz w:val="22"/>
          <w:szCs w:val="22"/>
        </w:rPr>
        <w:t xml:space="preserve">теаз, преимущественное углеводное питание вызывает увеличение </w:t>
      </w:r>
      <w:r>
        <w:rPr>
          <w:rFonts w:ascii="Times New Roman" w:hAnsi="Times New Roman" w:cs="Times New Roman"/>
          <w:sz w:val="22"/>
          <w:szCs w:val="22"/>
        </w:rPr>
        <w:t>выделения с соком амилазы, а большое количество жира в рацио</w:t>
      </w:r>
      <w:r>
        <w:rPr>
          <w:rFonts w:ascii="Times New Roman" w:hAnsi="Times New Roman" w:cs="Times New Roman"/>
          <w:sz w:val="22"/>
          <w:szCs w:val="22"/>
        </w:rPr>
        <w:softHyphen/>
        <w:t>не — выделение с соком липазы.</w:t>
      </w: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Эти изменения носят согласованный с изменениями функцио</w:t>
      </w:r>
      <w:r>
        <w:rPr>
          <w:rFonts w:ascii="Times New Roman" w:hAnsi="Times New Roman" w:cs="Times New Roman"/>
          <w:sz w:val="22"/>
          <w:szCs w:val="22"/>
        </w:rPr>
        <w:softHyphen/>
      </w:r>
      <w:r>
        <w:rPr>
          <w:rFonts w:ascii="Times New Roman" w:hAnsi="Times New Roman" w:cs="Times New Roman"/>
          <w:spacing w:val="-1"/>
          <w:sz w:val="22"/>
          <w:szCs w:val="22"/>
        </w:rPr>
        <w:t>нирования других отделов пищеварительного тракта характер, со</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ставляя часть интегрированных адаптации всего пищеварительного </w:t>
      </w:r>
      <w:r>
        <w:rPr>
          <w:rFonts w:ascii="Times New Roman" w:hAnsi="Times New Roman" w:cs="Times New Roman"/>
          <w:sz w:val="22"/>
          <w:szCs w:val="22"/>
        </w:rPr>
        <w:t>конвейера.</w:t>
      </w:r>
    </w:p>
    <w:p w:rsidR="00A5703E" w:rsidRDefault="00A5703E" w:rsidP="00A5703E">
      <w:pPr>
        <w:shd w:val="clear" w:color="auto" w:fill="FFFFFF"/>
        <w:spacing w:before="226"/>
        <w:ind w:firstLine="567"/>
      </w:pPr>
      <w:r>
        <w:rPr>
          <w:rFonts w:ascii="Times New Roman" w:hAnsi="Times New Roman" w:cs="Times New Roman"/>
          <w:spacing w:val="-3"/>
          <w:sz w:val="22"/>
          <w:szCs w:val="22"/>
        </w:rPr>
        <w:t xml:space="preserve">9.6.2. Желчеотделение </w:t>
      </w:r>
      <w:r>
        <w:rPr>
          <w:rFonts w:ascii="Times New Roman" w:hAnsi="Times New Roman" w:cs="Times New Roman"/>
          <w:b/>
          <w:bCs/>
          <w:spacing w:val="-3"/>
          <w:sz w:val="22"/>
          <w:szCs w:val="22"/>
        </w:rPr>
        <w:t xml:space="preserve">и </w:t>
      </w:r>
      <w:r>
        <w:rPr>
          <w:rFonts w:ascii="Times New Roman" w:hAnsi="Times New Roman" w:cs="Times New Roman"/>
          <w:spacing w:val="-3"/>
          <w:sz w:val="22"/>
          <w:szCs w:val="22"/>
        </w:rPr>
        <w:t>же л че выделение</w:t>
      </w:r>
    </w:p>
    <w:p w:rsidR="00A5703E" w:rsidRDefault="00A5703E" w:rsidP="00A5703E">
      <w:pPr>
        <w:shd w:val="clear" w:color="auto" w:fill="FFFFFF"/>
        <w:spacing w:before="158" w:line="211" w:lineRule="exact"/>
        <w:ind w:right="10" w:firstLine="567"/>
        <w:jc w:val="both"/>
      </w:pPr>
      <w:r>
        <w:rPr>
          <w:rFonts w:ascii="Times New Roman" w:hAnsi="Times New Roman" w:cs="Times New Roman"/>
          <w:b/>
          <w:bCs/>
          <w:spacing w:val="-2"/>
          <w:sz w:val="22"/>
          <w:szCs w:val="22"/>
        </w:rPr>
        <w:t xml:space="preserve">Желчь, ее участие </w:t>
      </w:r>
      <w:r>
        <w:rPr>
          <w:rFonts w:ascii="Times New Roman" w:hAnsi="Times New Roman" w:cs="Times New Roman"/>
          <w:spacing w:val="-2"/>
          <w:sz w:val="22"/>
          <w:szCs w:val="22"/>
        </w:rPr>
        <w:t xml:space="preserve">в </w:t>
      </w:r>
      <w:r>
        <w:rPr>
          <w:rFonts w:ascii="Times New Roman" w:hAnsi="Times New Roman" w:cs="Times New Roman"/>
          <w:b/>
          <w:bCs/>
          <w:spacing w:val="-2"/>
          <w:sz w:val="22"/>
          <w:szCs w:val="22"/>
        </w:rPr>
        <w:t xml:space="preserve">пищеварении. </w:t>
      </w:r>
      <w:r>
        <w:rPr>
          <w:rFonts w:ascii="Times New Roman" w:hAnsi="Times New Roman" w:cs="Times New Roman"/>
          <w:spacing w:val="-2"/>
          <w:sz w:val="22"/>
          <w:szCs w:val="22"/>
        </w:rPr>
        <w:t xml:space="preserve">Желчь образуется в печени, </w:t>
      </w:r>
      <w:r>
        <w:rPr>
          <w:rFonts w:ascii="Times New Roman" w:hAnsi="Times New Roman" w:cs="Times New Roman"/>
          <w:sz w:val="22"/>
          <w:szCs w:val="22"/>
        </w:rPr>
        <w:t xml:space="preserve">и ее участие в пищеварении многообразно. Желчь эмульгирует жиры, увеличивая поверхность, на которой осуществляется их </w:t>
      </w:r>
      <w:r>
        <w:rPr>
          <w:rFonts w:ascii="Times New Roman" w:hAnsi="Times New Roman" w:cs="Times New Roman"/>
          <w:spacing w:val="-2"/>
          <w:sz w:val="22"/>
          <w:szCs w:val="22"/>
        </w:rPr>
        <w:t>гидролиз липазой; растворяет продукты гидролиза липидов, способ</w:t>
      </w:r>
      <w:r>
        <w:rPr>
          <w:rFonts w:ascii="Times New Roman" w:hAnsi="Times New Roman" w:cs="Times New Roman"/>
          <w:spacing w:val="-2"/>
          <w:sz w:val="22"/>
          <w:szCs w:val="22"/>
        </w:rPr>
        <w:softHyphen/>
        <w:t xml:space="preserve">ствует их всасыванию и ресинтезу триглицеридов в энтероцитах; </w:t>
      </w:r>
      <w:r>
        <w:rPr>
          <w:rFonts w:ascii="Times New Roman" w:hAnsi="Times New Roman" w:cs="Times New Roman"/>
          <w:spacing w:val="-1"/>
          <w:sz w:val="22"/>
          <w:szCs w:val="22"/>
        </w:rPr>
        <w:t>повышает активность ферментов поджелудочной железы и кишеч</w:t>
      </w:r>
      <w:r>
        <w:rPr>
          <w:rFonts w:ascii="Times New Roman" w:hAnsi="Times New Roman" w:cs="Times New Roman"/>
          <w:spacing w:val="-1"/>
          <w:sz w:val="22"/>
          <w:szCs w:val="22"/>
        </w:rPr>
        <w:softHyphen/>
      </w:r>
      <w:r>
        <w:rPr>
          <w:rFonts w:ascii="Times New Roman" w:hAnsi="Times New Roman" w:cs="Times New Roman"/>
          <w:sz w:val="22"/>
          <w:szCs w:val="22"/>
        </w:rPr>
        <w:t>ных ферментов, особенно липазы. При выключении желчи из пи</w:t>
      </w:r>
      <w:r>
        <w:rPr>
          <w:rFonts w:ascii="Times New Roman" w:hAnsi="Times New Roman" w:cs="Times New Roman"/>
          <w:sz w:val="22"/>
          <w:szCs w:val="22"/>
        </w:rPr>
        <w:softHyphen/>
        <w:t>щеварения нарушается процесс переваривания и всасывания жи</w:t>
      </w:r>
      <w:r>
        <w:rPr>
          <w:rFonts w:ascii="Times New Roman" w:hAnsi="Times New Roman" w:cs="Times New Roman"/>
          <w:sz w:val="22"/>
          <w:szCs w:val="22"/>
        </w:rPr>
        <w:softHyphen/>
        <w:t>ров и других веществ липидной природы. Желчь усиливает гид</w:t>
      </w:r>
      <w:r>
        <w:rPr>
          <w:rFonts w:ascii="Times New Roman" w:hAnsi="Times New Roman" w:cs="Times New Roman"/>
          <w:sz w:val="22"/>
          <w:szCs w:val="22"/>
        </w:rPr>
        <w:softHyphen/>
        <w:t>ролиз и всасывание белков и углеводов.</w:t>
      </w:r>
    </w:p>
    <w:p w:rsidR="00A5703E" w:rsidRDefault="00A5703E" w:rsidP="00A5703E">
      <w:pPr>
        <w:shd w:val="clear" w:color="auto" w:fill="FFFFFF"/>
        <w:spacing w:line="211" w:lineRule="exact"/>
        <w:ind w:right="5" w:firstLine="567"/>
        <w:jc w:val="right"/>
      </w:pPr>
      <w:r>
        <w:rPr>
          <w:rFonts w:ascii="Times New Roman" w:hAnsi="Times New Roman" w:cs="Times New Roman"/>
          <w:sz w:val="22"/>
          <w:szCs w:val="22"/>
        </w:rPr>
        <w:t>Желчь выполняет и регуляторную роль, являясь стимулятором желчеобразования, желчевыделения, моторной и секреторной дея</w:t>
      </w:r>
      <w:r>
        <w:rPr>
          <w:rFonts w:ascii="Times New Roman" w:hAnsi="Times New Roman" w:cs="Times New Roman"/>
          <w:sz w:val="22"/>
          <w:szCs w:val="22"/>
        </w:rPr>
        <w:softHyphen/>
        <w:t>тельности тонкой кишки, пролиферации и слущивания эпителио-цитов  (энтероцитов). Желчь способна прекращать действие же</w:t>
      </w:r>
      <w:r>
        <w:rPr>
          <w:rFonts w:ascii="Times New Roman" w:hAnsi="Times New Roman" w:cs="Times New Roman"/>
          <w:sz w:val="22"/>
          <w:szCs w:val="22"/>
        </w:rPr>
        <w:softHyphen/>
        <w:t>лудочного сока, не только снижая кислотность желудочного содер</w:t>
      </w:r>
      <w:r>
        <w:rPr>
          <w:rFonts w:ascii="Times New Roman" w:hAnsi="Times New Roman" w:cs="Times New Roman"/>
          <w:sz w:val="22"/>
          <w:szCs w:val="22"/>
        </w:rPr>
        <w:softHyphen/>
        <w:t xml:space="preserve">жимого, поступившего в двенадцатиперстную кишку, но и путем </w:t>
      </w:r>
      <w:r>
        <w:rPr>
          <w:rFonts w:ascii="Times New Roman" w:hAnsi="Times New Roman" w:cs="Times New Roman"/>
          <w:spacing w:val="-1"/>
          <w:sz w:val="22"/>
          <w:szCs w:val="22"/>
        </w:rPr>
        <w:t xml:space="preserve"> инактивации пепсина. Желчь обладает бактериостатическими свой</w:t>
      </w:r>
      <w:r>
        <w:rPr>
          <w:rFonts w:ascii="Times New Roman" w:hAnsi="Times New Roman" w:cs="Times New Roman"/>
          <w:spacing w:val="-1"/>
          <w:sz w:val="22"/>
          <w:szCs w:val="22"/>
        </w:rPr>
        <w:softHyphen/>
      </w:r>
      <w:r>
        <w:rPr>
          <w:rFonts w:ascii="Times New Roman" w:hAnsi="Times New Roman" w:cs="Times New Roman"/>
          <w:sz w:val="22"/>
          <w:szCs w:val="22"/>
        </w:rPr>
        <w:t>твами. Немаловажной является ее роль во всасывании из кишеч- ника  жирорастворимых витаминов,  холестерина,  аминокислот и солей кальция.</w:t>
      </w:r>
    </w:p>
    <w:p w:rsidR="00A5703E" w:rsidRDefault="00A5703E" w:rsidP="00A5703E">
      <w:pPr>
        <w:shd w:val="clear" w:color="auto" w:fill="FFFFFF"/>
        <w:spacing w:line="211" w:lineRule="exact"/>
        <w:ind w:firstLine="567"/>
      </w:pPr>
      <w:r>
        <w:rPr>
          <w:rFonts w:ascii="Times New Roman" w:hAnsi="Times New Roman" w:cs="Times New Roman"/>
          <w:sz w:val="22"/>
          <w:szCs w:val="22"/>
        </w:rPr>
        <w:t>У человека за сутки образуется 1000—1800 мл желчи  (около</w:t>
      </w:r>
    </w:p>
    <w:p w:rsidR="00A5703E" w:rsidRDefault="00A5703E" w:rsidP="00A5703E">
      <w:pPr>
        <w:shd w:val="clear" w:color="auto" w:fill="FFFFFF"/>
        <w:spacing w:line="211"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8" w:firstLine="567"/>
        <w:jc w:val="both"/>
      </w:pPr>
      <w:r>
        <w:rPr>
          <w:rFonts w:ascii="Times New Roman" w:hAnsi="Times New Roman" w:cs="Times New Roman"/>
          <w:spacing w:val="-1"/>
          <w:sz w:val="22"/>
          <w:szCs w:val="22"/>
        </w:rPr>
        <w:t xml:space="preserve">15 мл на 1 кг массы тела). Процесс образования желчи — </w:t>
      </w:r>
      <w:r>
        <w:rPr>
          <w:rFonts w:ascii="Times New Roman" w:hAnsi="Times New Roman" w:cs="Times New Roman"/>
          <w:i/>
          <w:iCs/>
          <w:spacing w:val="-1"/>
          <w:sz w:val="22"/>
          <w:szCs w:val="22"/>
        </w:rPr>
        <w:t>желче</w:t>
      </w:r>
      <w:r>
        <w:rPr>
          <w:rFonts w:ascii="Times New Roman" w:hAnsi="Times New Roman" w:cs="Times New Roman"/>
          <w:i/>
          <w:iCs/>
          <w:spacing w:val="-1"/>
          <w:sz w:val="22"/>
          <w:szCs w:val="22"/>
        </w:rPr>
        <w:softHyphen/>
      </w:r>
      <w:r>
        <w:rPr>
          <w:rFonts w:ascii="Times New Roman" w:hAnsi="Times New Roman" w:cs="Times New Roman"/>
          <w:i/>
          <w:iCs/>
          <w:spacing w:val="-2"/>
          <w:sz w:val="22"/>
          <w:szCs w:val="22"/>
        </w:rPr>
        <w:t xml:space="preserve">отделение </w:t>
      </w:r>
      <w:r>
        <w:rPr>
          <w:rFonts w:ascii="Times New Roman" w:hAnsi="Times New Roman" w:cs="Times New Roman"/>
          <w:spacing w:val="-2"/>
          <w:sz w:val="22"/>
          <w:szCs w:val="22"/>
        </w:rPr>
        <w:t xml:space="preserve">(холерез) — осуществляется непрерывно, а поступление </w:t>
      </w:r>
      <w:r>
        <w:rPr>
          <w:rFonts w:ascii="Times New Roman" w:hAnsi="Times New Roman" w:cs="Times New Roman"/>
          <w:sz w:val="22"/>
          <w:szCs w:val="22"/>
        </w:rPr>
        <w:t xml:space="preserve">желчи в двенадцатиперстную кишку — </w:t>
      </w:r>
      <w:r>
        <w:rPr>
          <w:rFonts w:ascii="Times New Roman" w:hAnsi="Times New Roman" w:cs="Times New Roman"/>
          <w:i/>
          <w:iCs/>
          <w:sz w:val="22"/>
          <w:szCs w:val="22"/>
        </w:rPr>
        <w:t xml:space="preserve">желчевыделение </w:t>
      </w:r>
      <w:r>
        <w:rPr>
          <w:rFonts w:ascii="Times New Roman" w:hAnsi="Times New Roman" w:cs="Times New Roman"/>
          <w:sz w:val="22"/>
          <w:szCs w:val="22"/>
        </w:rPr>
        <w:t>(холеки-нез) — периодически, в основном в связи с приемом пищи. Нато</w:t>
      </w:r>
      <w:r>
        <w:rPr>
          <w:rFonts w:ascii="Times New Roman" w:hAnsi="Times New Roman" w:cs="Times New Roman"/>
          <w:sz w:val="22"/>
          <w:szCs w:val="22"/>
        </w:rPr>
        <w:softHyphen/>
        <w:t xml:space="preserve">щак в кишечник желчь почти не поступает, она направляется в </w:t>
      </w:r>
      <w:r>
        <w:rPr>
          <w:rFonts w:ascii="Times New Roman" w:hAnsi="Times New Roman" w:cs="Times New Roman"/>
          <w:spacing w:val="-1"/>
          <w:sz w:val="22"/>
          <w:szCs w:val="22"/>
        </w:rPr>
        <w:t>желчный пузырь, где при депонировании концентрируется и не</w:t>
      </w:r>
      <w:r>
        <w:rPr>
          <w:rFonts w:ascii="Times New Roman" w:hAnsi="Times New Roman" w:cs="Times New Roman"/>
          <w:spacing w:val="-1"/>
          <w:sz w:val="22"/>
          <w:szCs w:val="22"/>
        </w:rPr>
        <w:softHyphen/>
      </w:r>
      <w:r>
        <w:rPr>
          <w:rFonts w:ascii="Times New Roman" w:hAnsi="Times New Roman" w:cs="Times New Roman"/>
          <w:sz w:val="22"/>
          <w:szCs w:val="22"/>
        </w:rPr>
        <w:t xml:space="preserve">сколько изменяет свой состав, поэтому принято говорить о двух видах желчи — </w:t>
      </w:r>
      <w:r>
        <w:rPr>
          <w:rFonts w:ascii="Times New Roman" w:hAnsi="Times New Roman" w:cs="Times New Roman"/>
          <w:i/>
          <w:iCs/>
          <w:sz w:val="22"/>
          <w:szCs w:val="22"/>
        </w:rPr>
        <w:t xml:space="preserve">печеночной </w:t>
      </w:r>
      <w:r>
        <w:rPr>
          <w:rFonts w:ascii="Times New Roman" w:hAnsi="Times New Roman" w:cs="Times New Roman"/>
          <w:sz w:val="22"/>
          <w:szCs w:val="22"/>
        </w:rPr>
        <w:t xml:space="preserve">и </w:t>
      </w:r>
      <w:r>
        <w:rPr>
          <w:rFonts w:ascii="Times New Roman" w:hAnsi="Times New Roman" w:cs="Times New Roman"/>
          <w:i/>
          <w:iCs/>
          <w:sz w:val="22"/>
          <w:szCs w:val="22"/>
        </w:rPr>
        <w:t xml:space="preserve">пузырной </w:t>
      </w:r>
      <w:r>
        <w:rPr>
          <w:rFonts w:ascii="Times New Roman" w:hAnsi="Times New Roman" w:cs="Times New Roman"/>
          <w:sz w:val="22"/>
          <w:szCs w:val="22"/>
        </w:rPr>
        <w:t>(табл. 9.5).</w:t>
      </w:r>
    </w:p>
    <w:p w:rsidR="00A5703E" w:rsidRDefault="00A5703E" w:rsidP="00A5703E">
      <w:pPr>
        <w:shd w:val="clear" w:color="auto" w:fill="FFFFFF"/>
        <w:spacing w:line="211" w:lineRule="exact"/>
        <w:ind w:right="34" w:firstLine="567"/>
        <w:jc w:val="both"/>
      </w:pPr>
      <w:r>
        <w:rPr>
          <w:rFonts w:ascii="Times New Roman" w:hAnsi="Times New Roman" w:cs="Times New Roman"/>
          <w:b/>
          <w:bCs/>
          <w:spacing w:val="-1"/>
          <w:sz w:val="22"/>
          <w:szCs w:val="22"/>
        </w:rPr>
        <w:t xml:space="preserve">Состав </w:t>
      </w:r>
      <w:r>
        <w:rPr>
          <w:rFonts w:ascii="Times New Roman" w:hAnsi="Times New Roman" w:cs="Times New Roman"/>
          <w:spacing w:val="-1"/>
          <w:sz w:val="22"/>
          <w:szCs w:val="22"/>
        </w:rPr>
        <w:t xml:space="preserve">и </w:t>
      </w:r>
      <w:r>
        <w:rPr>
          <w:rFonts w:ascii="Times New Roman" w:hAnsi="Times New Roman" w:cs="Times New Roman"/>
          <w:b/>
          <w:bCs/>
          <w:spacing w:val="-1"/>
          <w:sz w:val="22"/>
          <w:szCs w:val="22"/>
        </w:rPr>
        <w:t xml:space="preserve">образование желчи. </w:t>
      </w:r>
      <w:r>
        <w:rPr>
          <w:rFonts w:ascii="Times New Roman" w:hAnsi="Times New Roman" w:cs="Times New Roman"/>
          <w:spacing w:val="-1"/>
          <w:sz w:val="22"/>
          <w:szCs w:val="22"/>
        </w:rPr>
        <w:t>Желчь является не только сек</w:t>
      </w:r>
      <w:r>
        <w:rPr>
          <w:rFonts w:ascii="Times New Roman" w:hAnsi="Times New Roman" w:cs="Times New Roman"/>
          <w:spacing w:val="-1"/>
          <w:sz w:val="22"/>
          <w:szCs w:val="22"/>
        </w:rPr>
        <w:softHyphen/>
      </w:r>
      <w:r>
        <w:rPr>
          <w:rFonts w:ascii="Times New Roman" w:hAnsi="Times New Roman" w:cs="Times New Roman"/>
          <w:sz w:val="22"/>
          <w:szCs w:val="22"/>
        </w:rPr>
        <w:t>ретом, но и экскретом. В ее составе выводятся различные эндо</w:t>
      </w:r>
      <w:r>
        <w:rPr>
          <w:rFonts w:ascii="Times New Roman" w:hAnsi="Times New Roman" w:cs="Times New Roman"/>
          <w:sz w:val="22"/>
          <w:szCs w:val="22"/>
        </w:rPr>
        <w:softHyphen/>
      </w:r>
      <w:r>
        <w:rPr>
          <w:rFonts w:ascii="Times New Roman" w:hAnsi="Times New Roman" w:cs="Times New Roman"/>
          <w:spacing w:val="-1"/>
          <w:sz w:val="22"/>
          <w:szCs w:val="22"/>
        </w:rPr>
        <w:t xml:space="preserve">генные и экзогенные вещества. Это определяет сложность состава </w:t>
      </w:r>
      <w:r>
        <w:rPr>
          <w:rFonts w:ascii="Times New Roman" w:hAnsi="Times New Roman" w:cs="Times New Roman"/>
          <w:sz w:val="22"/>
          <w:szCs w:val="22"/>
        </w:rPr>
        <w:t xml:space="preserve">желчи. В желчи содержатся белки, аминокислоты, витамины и </w:t>
      </w:r>
      <w:r>
        <w:rPr>
          <w:rFonts w:ascii="Times New Roman" w:hAnsi="Times New Roman" w:cs="Times New Roman"/>
          <w:spacing w:val="-1"/>
          <w:sz w:val="22"/>
          <w:szCs w:val="22"/>
        </w:rPr>
        <w:t>другие вещества. Желчь обладает небольшой ферментативной ак</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тивностью; рН печеночной желчи 7,3—8,0. При прохождении по </w:t>
      </w:r>
      <w:r>
        <w:rPr>
          <w:rFonts w:ascii="Times New Roman" w:hAnsi="Times New Roman" w:cs="Times New Roman"/>
          <w:sz w:val="22"/>
          <w:szCs w:val="22"/>
        </w:rPr>
        <w:t>желчевыводящим путям и нахождении в желчном пузыре жидкая и прозрачная золотисто-желтого цвета печеночная желчь (относи</w:t>
      </w:r>
      <w:r>
        <w:rPr>
          <w:rFonts w:ascii="Times New Roman" w:hAnsi="Times New Roman" w:cs="Times New Roman"/>
          <w:sz w:val="22"/>
          <w:szCs w:val="22"/>
        </w:rPr>
        <w:softHyphen/>
        <w:t>тельная плотность 1,008—1,015) концентрируется (всасываются вода и минеральные соли), к ней добавляется муцин желчных путей и пузыря, и желчь становится темной, тягучей, увеличивает</w:t>
      </w:r>
      <w:r>
        <w:rPr>
          <w:rFonts w:ascii="Times New Roman" w:hAnsi="Times New Roman" w:cs="Times New Roman"/>
          <w:sz w:val="22"/>
          <w:szCs w:val="22"/>
        </w:rPr>
        <w:softHyphen/>
        <w:t xml:space="preserve">ся ее относительная плотность (1,026—1,048) и снижается </w:t>
      </w:r>
      <w:r>
        <w:rPr>
          <w:rFonts w:ascii="Times New Roman" w:hAnsi="Times New Roman" w:cs="Times New Roman"/>
          <w:spacing w:val="-1"/>
          <w:sz w:val="22"/>
          <w:szCs w:val="22"/>
        </w:rPr>
        <w:t>рН (6,0—7,0) за счет образования солей желчных кислот и всасы</w:t>
      </w:r>
      <w:r>
        <w:rPr>
          <w:rFonts w:ascii="Times New Roman" w:hAnsi="Times New Roman" w:cs="Times New Roman"/>
          <w:spacing w:val="-1"/>
          <w:sz w:val="22"/>
          <w:szCs w:val="22"/>
        </w:rPr>
        <w:softHyphen/>
      </w:r>
      <w:r>
        <w:rPr>
          <w:rFonts w:ascii="Times New Roman" w:hAnsi="Times New Roman" w:cs="Times New Roman"/>
          <w:sz w:val="22"/>
          <w:szCs w:val="22"/>
        </w:rPr>
        <w:t>вания гидрокарбонатов.</w:t>
      </w: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 xml:space="preserve">Основное количество </w:t>
      </w:r>
      <w:r>
        <w:rPr>
          <w:rFonts w:ascii="Times New Roman" w:hAnsi="Times New Roman" w:cs="Times New Roman"/>
          <w:i/>
          <w:iCs/>
          <w:sz w:val="22"/>
          <w:szCs w:val="22"/>
        </w:rPr>
        <w:t xml:space="preserve">желчных кислот </w:t>
      </w:r>
      <w:r>
        <w:rPr>
          <w:rFonts w:ascii="Times New Roman" w:hAnsi="Times New Roman" w:cs="Times New Roman"/>
          <w:sz w:val="22"/>
          <w:szCs w:val="22"/>
        </w:rPr>
        <w:t xml:space="preserve">и их солей содержится </w:t>
      </w:r>
      <w:r>
        <w:rPr>
          <w:rFonts w:ascii="Times New Roman" w:hAnsi="Times New Roman" w:cs="Times New Roman"/>
          <w:spacing w:val="-1"/>
          <w:sz w:val="22"/>
          <w:szCs w:val="22"/>
        </w:rPr>
        <w:t>в желчи в виде соединений с гликоколом и таурином. Желчь чело</w:t>
      </w:r>
      <w:r>
        <w:rPr>
          <w:rFonts w:ascii="Times New Roman" w:hAnsi="Times New Roman" w:cs="Times New Roman"/>
          <w:spacing w:val="-1"/>
          <w:sz w:val="22"/>
          <w:szCs w:val="22"/>
        </w:rPr>
        <w:softHyphen/>
        <w:t xml:space="preserve">века содержит гликохолевых кислот около 80 % и таурохолевых — </w:t>
      </w:r>
      <w:r>
        <w:rPr>
          <w:rFonts w:ascii="Times New Roman" w:hAnsi="Times New Roman" w:cs="Times New Roman"/>
          <w:spacing w:val="-2"/>
          <w:sz w:val="22"/>
          <w:szCs w:val="22"/>
        </w:rPr>
        <w:t xml:space="preserve">около 20 </w:t>
      </w:r>
      <w:r>
        <w:rPr>
          <w:rFonts w:ascii="Times New Roman" w:hAnsi="Times New Roman" w:cs="Times New Roman"/>
          <w:i/>
          <w:iCs/>
          <w:spacing w:val="-2"/>
          <w:sz w:val="22"/>
          <w:szCs w:val="22"/>
        </w:rPr>
        <w:t xml:space="preserve">%. </w:t>
      </w:r>
      <w:r>
        <w:rPr>
          <w:rFonts w:ascii="Times New Roman" w:hAnsi="Times New Roman" w:cs="Times New Roman"/>
          <w:spacing w:val="-2"/>
          <w:sz w:val="22"/>
          <w:szCs w:val="22"/>
        </w:rPr>
        <w:t>Прием пищи, богатой углеводами, увеличивает содер</w:t>
      </w:r>
      <w:r>
        <w:rPr>
          <w:rFonts w:ascii="Times New Roman" w:hAnsi="Times New Roman" w:cs="Times New Roman"/>
          <w:spacing w:val="-2"/>
          <w:sz w:val="22"/>
          <w:szCs w:val="22"/>
        </w:rPr>
        <w:softHyphen/>
      </w:r>
      <w:r>
        <w:rPr>
          <w:rFonts w:ascii="Times New Roman" w:hAnsi="Times New Roman" w:cs="Times New Roman"/>
          <w:sz w:val="22"/>
          <w:szCs w:val="22"/>
        </w:rPr>
        <w:t>жание гликохолевых кислот, в случае преобладания в диете бел</w:t>
      </w:r>
      <w:r>
        <w:rPr>
          <w:rFonts w:ascii="Times New Roman" w:hAnsi="Times New Roman" w:cs="Times New Roman"/>
          <w:sz w:val="22"/>
          <w:szCs w:val="22"/>
        </w:rPr>
        <w:softHyphen/>
        <w:t xml:space="preserve">ков увеличивается содержание таурохолевых кислот. Желчные </w:t>
      </w:r>
      <w:r>
        <w:rPr>
          <w:rFonts w:ascii="Times New Roman" w:hAnsi="Times New Roman" w:cs="Times New Roman"/>
          <w:spacing w:val="-2"/>
          <w:sz w:val="22"/>
          <w:szCs w:val="22"/>
        </w:rPr>
        <w:t>кислоты и их соли определяют основные свойства желчи как пи</w:t>
      </w:r>
      <w:r>
        <w:rPr>
          <w:rFonts w:ascii="Times New Roman" w:hAnsi="Times New Roman" w:cs="Times New Roman"/>
          <w:spacing w:val="-2"/>
          <w:sz w:val="22"/>
          <w:szCs w:val="22"/>
        </w:rPr>
        <w:softHyphen/>
      </w:r>
      <w:r>
        <w:rPr>
          <w:rFonts w:ascii="Times New Roman" w:hAnsi="Times New Roman" w:cs="Times New Roman"/>
          <w:sz w:val="22"/>
          <w:szCs w:val="22"/>
        </w:rPr>
        <w:t>щеварительного секрета.</w:t>
      </w:r>
    </w:p>
    <w:p w:rsidR="00A5703E" w:rsidRDefault="00A5703E" w:rsidP="00A5703E">
      <w:pPr>
        <w:shd w:val="clear" w:color="auto" w:fill="FFFFFF"/>
        <w:spacing w:line="211" w:lineRule="exact"/>
        <w:ind w:right="14" w:firstLine="567"/>
        <w:jc w:val="both"/>
      </w:pPr>
      <w:r>
        <w:rPr>
          <w:rFonts w:ascii="Times New Roman" w:hAnsi="Times New Roman" w:cs="Times New Roman"/>
          <w:i/>
          <w:iCs/>
          <w:spacing w:val="-2"/>
          <w:sz w:val="22"/>
          <w:szCs w:val="22"/>
        </w:rPr>
        <w:t xml:space="preserve">Желчные пигменты </w:t>
      </w:r>
      <w:r>
        <w:rPr>
          <w:rFonts w:ascii="Times New Roman" w:hAnsi="Times New Roman" w:cs="Times New Roman"/>
          <w:spacing w:val="-2"/>
          <w:sz w:val="22"/>
          <w:szCs w:val="22"/>
        </w:rPr>
        <w:t>являются экскретируемыми печенью про</w:t>
      </w:r>
      <w:r>
        <w:rPr>
          <w:rFonts w:ascii="Times New Roman" w:hAnsi="Times New Roman" w:cs="Times New Roman"/>
          <w:spacing w:val="-2"/>
          <w:sz w:val="22"/>
          <w:szCs w:val="22"/>
        </w:rPr>
        <w:softHyphen/>
        <w:t>дуктами распада гемоглобина и других производных порфиринов. Основным желчным пигментом человека является билирубин — пигмент красно-желтого цвета, придающий печеночной желчи ха</w:t>
      </w:r>
      <w:r>
        <w:rPr>
          <w:rFonts w:ascii="Times New Roman" w:hAnsi="Times New Roman" w:cs="Times New Roman"/>
          <w:spacing w:val="-2"/>
          <w:sz w:val="22"/>
          <w:szCs w:val="22"/>
        </w:rPr>
        <w:softHyphen/>
      </w:r>
      <w:r>
        <w:rPr>
          <w:rFonts w:ascii="Times New Roman" w:hAnsi="Times New Roman" w:cs="Times New Roman"/>
          <w:sz w:val="22"/>
          <w:szCs w:val="22"/>
        </w:rPr>
        <w:t>рактерную окраску. Другой пигмент — биливердин (зеленого цве</w:t>
      </w:r>
      <w:r>
        <w:rPr>
          <w:rFonts w:ascii="Times New Roman" w:hAnsi="Times New Roman" w:cs="Times New Roman"/>
          <w:sz w:val="22"/>
          <w:szCs w:val="22"/>
        </w:rPr>
        <w:softHyphen/>
        <w:t>та) — в желчи человека содержится в следовых количествах, а появление его в кишечнике обусловлено окислением билирубина.</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В желчи содержится </w:t>
      </w:r>
      <w:r>
        <w:rPr>
          <w:rFonts w:ascii="Times New Roman" w:hAnsi="Times New Roman" w:cs="Times New Roman"/>
          <w:i/>
          <w:iCs/>
          <w:sz w:val="22"/>
          <w:szCs w:val="22"/>
        </w:rPr>
        <w:t>комплексное липопротеиновое соедине</w:t>
      </w:r>
      <w:r>
        <w:rPr>
          <w:rFonts w:ascii="Times New Roman" w:hAnsi="Times New Roman" w:cs="Times New Roman"/>
          <w:i/>
          <w:iCs/>
          <w:sz w:val="22"/>
          <w:szCs w:val="22"/>
        </w:rPr>
        <w:softHyphen/>
      </w:r>
      <w:r>
        <w:rPr>
          <w:rFonts w:ascii="Times New Roman" w:hAnsi="Times New Roman" w:cs="Times New Roman"/>
          <w:i/>
          <w:iCs/>
          <w:spacing w:val="-1"/>
          <w:sz w:val="22"/>
          <w:szCs w:val="22"/>
        </w:rPr>
        <w:t xml:space="preserve">ние, </w:t>
      </w:r>
      <w:r>
        <w:rPr>
          <w:rFonts w:ascii="Times New Roman" w:hAnsi="Times New Roman" w:cs="Times New Roman"/>
          <w:spacing w:val="-1"/>
          <w:sz w:val="22"/>
          <w:szCs w:val="22"/>
        </w:rPr>
        <w:t xml:space="preserve">в состав которого входят фосфолипиды, желчные кислоты, </w:t>
      </w:r>
      <w:r>
        <w:rPr>
          <w:rFonts w:ascii="Times New Roman" w:hAnsi="Times New Roman" w:cs="Times New Roman"/>
          <w:sz w:val="22"/>
          <w:szCs w:val="22"/>
        </w:rPr>
        <w:t xml:space="preserve">холестерин, белок и билирубин. Это соединение играет важную </w:t>
      </w:r>
      <w:r>
        <w:rPr>
          <w:rFonts w:ascii="Times New Roman" w:hAnsi="Times New Roman" w:cs="Times New Roman"/>
          <w:spacing w:val="-2"/>
          <w:sz w:val="22"/>
          <w:szCs w:val="22"/>
        </w:rPr>
        <w:t>роль в транспорте липидов в кишечник и принимает участие в пече-</w:t>
      </w:r>
      <w:r>
        <w:rPr>
          <w:rFonts w:ascii="Times New Roman" w:hAnsi="Times New Roman" w:cs="Times New Roman"/>
          <w:sz w:val="22"/>
          <w:szCs w:val="22"/>
        </w:rPr>
        <w:t>ночно-кишечном кругообороте и общем метаболизме организма.</w:t>
      </w: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Желчь состоит из трех фракций. Две из них образуются ге-патоцитами, третья — эпителиальными клетками желчных прото</w:t>
      </w:r>
      <w:r>
        <w:rPr>
          <w:rFonts w:ascii="Times New Roman" w:hAnsi="Times New Roman" w:cs="Times New Roman"/>
          <w:sz w:val="22"/>
          <w:szCs w:val="22"/>
        </w:rPr>
        <w:softHyphen/>
      </w:r>
      <w:r>
        <w:rPr>
          <w:rFonts w:ascii="Times New Roman" w:hAnsi="Times New Roman" w:cs="Times New Roman"/>
          <w:spacing w:val="-2"/>
          <w:sz w:val="22"/>
          <w:szCs w:val="22"/>
        </w:rPr>
        <w:t xml:space="preserve">ков. От общего объема желчи у человека на первые две фракции </w:t>
      </w:r>
      <w:r>
        <w:rPr>
          <w:rFonts w:ascii="Times New Roman" w:hAnsi="Times New Roman" w:cs="Times New Roman"/>
          <w:spacing w:val="-1"/>
          <w:sz w:val="22"/>
          <w:szCs w:val="22"/>
        </w:rPr>
        <w:t xml:space="preserve">приходится 75 %, на долю третьей — 25 %. Образование первой </w:t>
      </w:r>
      <w:r>
        <w:rPr>
          <w:rFonts w:ascii="Times New Roman" w:hAnsi="Times New Roman" w:cs="Times New Roman"/>
          <w:sz w:val="22"/>
          <w:szCs w:val="22"/>
        </w:rPr>
        <w:t>фракции связано, а второй — не связано напрямую с образовани</w:t>
      </w:r>
      <w:r>
        <w:rPr>
          <w:rFonts w:ascii="Times New Roman" w:hAnsi="Times New Roman" w:cs="Times New Roman"/>
          <w:sz w:val="22"/>
          <w:szCs w:val="22"/>
        </w:rPr>
        <w:softHyphen/>
        <w:t>ем желчных кислот. Образование третьей фракции желчи опреде-</w:t>
      </w:r>
    </w:p>
    <w:p w:rsidR="00A5703E" w:rsidRDefault="00A5703E" w:rsidP="00A5703E">
      <w:pPr>
        <w:shd w:val="clear" w:color="auto" w:fill="FFFFFF"/>
        <w:spacing w:line="211" w:lineRule="exact"/>
        <w:ind w:right="34"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ляется способностью эпителиальных клеток протоков секретиро-вать жидкость с достаточно высоким содержанием гидрокарбо</w:t>
      </w:r>
      <w:r>
        <w:rPr>
          <w:rFonts w:ascii="Times New Roman" w:hAnsi="Times New Roman" w:cs="Times New Roman"/>
          <w:sz w:val="22"/>
          <w:szCs w:val="22"/>
        </w:rPr>
        <w:softHyphen/>
        <w:t>натов и хлора, осуществлять реабсорбцию воды и электролитов из канальцевой желчи.</w:t>
      </w:r>
    </w:p>
    <w:p w:rsidR="00A5703E" w:rsidRDefault="00A5703E" w:rsidP="00A5703E">
      <w:pPr>
        <w:shd w:val="clear" w:color="auto" w:fill="FFFFFF"/>
        <w:spacing w:before="5" w:line="211" w:lineRule="exact"/>
        <w:ind w:right="19" w:firstLine="567"/>
        <w:jc w:val="both"/>
      </w:pPr>
      <w:r>
        <w:rPr>
          <w:rFonts w:ascii="Times New Roman" w:hAnsi="Times New Roman" w:cs="Times New Roman"/>
          <w:spacing w:val="-1"/>
          <w:sz w:val="22"/>
          <w:szCs w:val="22"/>
        </w:rPr>
        <w:t>Основной компонент желчи — желчные кислоты — синтезиру</w:t>
      </w:r>
      <w:r>
        <w:rPr>
          <w:rFonts w:ascii="Times New Roman" w:hAnsi="Times New Roman" w:cs="Times New Roman"/>
          <w:spacing w:val="-1"/>
          <w:sz w:val="22"/>
          <w:szCs w:val="22"/>
        </w:rPr>
        <w:softHyphen/>
      </w:r>
      <w:r>
        <w:rPr>
          <w:rFonts w:ascii="Times New Roman" w:hAnsi="Times New Roman" w:cs="Times New Roman"/>
          <w:sz w:val="22"/>
          <w:szCs w:val="22"/>
        </w:rPr>
        <w:t>ются в гепатоцитах. Из тонкой кишки всасывается в кровь около 85—90 % желчных кислот, выделившихся в кишку в составе жел</w:t>
      </w:r>
      <w:r>
        <w:rPr>
          <w:rFonts w:ascii="Times New Roman" w:hAnsi="Times New Roman" w:cs="Times New Roman"/>
          <w:sz w:val="22"/>
          <w:szCs w:val="22"/>
        </w:rPr>
        <w:softHyphen/>
      </w:r>
      <w:r>
        <w:rPr>
          <w:rFonts w:ascii="Times New Roman" w:hAnsi="Times New Roman" w:cs="Times New Roman"/>
          <w:spacing w:val="-1"/>
          <w:sz w:val="22"/>
          <w:szCs w:val="22"/>
        </w:rPr>
        <w:t xml:space="preserve">чи. Всосавшиеся желчные кислоты с кровью по воротной вене </w:t>
      </w:r>
      <w:r>
        <w:rPr>
          <w:rFonts w:ascii="Times New Roman" w:hAnsi="Times New Roman" w:cs="Times New Roman"/>
          <w:sz w:val="22"/>
          <w:szCs w:val="22"/>
        </w:rPr>
        <w:t>транспортируются в печень и включаются в состав желчи. Осталь</w:t>
      </w:r>
      <w:r>
        <w:rPr>
          <w:rFonts w:ascii="Times New Roman" w:hAnsi="Times New Roman" w:cs="Times New Roman"/>
          <w:sz w:val="22"/>
          <w:szCs w:val="22"/>
        </w:rPr>
        <w:softHyphen/>
        <w:t xml:space="preserve">ные 10—15 </w:t>
      </w:r>
      <w:r>
        <w:rPr>
          <w:rFonts w:ascii="Times New Roman" w:hAnsi="Times New Roman" w:cs="Times New Roman"/>
          <w:i/>
          <w:iCs/>
          <w:sz w:val="22"/>
          <w:szCs w:val="22"/>
        </w:rPr>
        <w:t xml:space="preserve">% </w:t>
      </w:r>
      <w:r>
        <w:rPr>
          <w:rFonts w:ascii="Times New Roman" w:hAnsi="Times New Roman" w:cs="Times New Roman"/>
          <w:sz w:val="22"/>
          <w:szCs w:val="22"/>
        </w:rPr>
        <w:t>желчных кислот выводятся из организма в основ</w:t>
      </w:r>
      <w:r>
        <w:rPr>
          <w:rFonts w:ascii="Times New Roman" w:hAnsi="Times New Roman" w:cs="Times New Roman"/>
          <w:sz w:val="22"/>
          <w:szCs w:val="22"/>
        </w:rPr>
        <w:softHyphen/>
        <w:t>ном в составе кала. Эта потеря желчных кислот восполняется их синтезом в гепатоцитах.</w:t>
      </w:r>
    </w:p>
    <w:p w:rsidR="00A5703E" w:rsidRDefault="00A5703E" w:rsidP="00A5703E">
      <w:pPr>
        <w:shd w:val="clear" w:color="auto" w:fill="FFFFFF"/>
        <w:spacing w:line="211" w:lineRule="exact"/>
        <w:ind w:right="10" w:firstLine="567"/>
        <w:jc w:val="both"/>
      </w:pPr>
      <w:r>
        <w:rPr>
          <w:rFonts w:ascii="Times New Roman" w:hAnsi="Times New Roman" w:cs="Times New Roman"/>
          <w:spacing w:val="-1"/>
          <w:sz w:val="22"/>
          <w:szCs w:val="22"/>
        </w:rPr>
        <w:t xml:space="preserve">В целом образование желчи происходит путем активного и </w:t>
      </w:r>
      <w:r>
        <w:rPr>
          <w:rFonts w:ascii="Times New Roman" w:hAnsi="Times New Roman" w:cs="Times New Roman"/>
          <w:sz w:val="22"/>
          <w:szCs w:val="22"/>
        </w:rPr>
        <w:t>пассивного транспорта веществ из крови через клетки и межкле</w:t>
      </w:r>
      <w:r>
        <w:rPr>
          <w:rFonts w:ascii="Times New Roman" w:hAnsi="Times New Roman" w:cs="Times New Roman"/>
          <w:sz w:val="22"/>
          <w:szCs w:val="22"/>
        </w:rPr>
        <w:softHyphen/>
      </w:r>
      <w:r>
        <w:rPr>
          <w:rFonts w:ascii="Times New Roman" w:hAnsi="Times New Roman" w:cs="Times New Roman"/>
          <w:spacing w:val="-1"/>
          <w:sz w:val="22"/>
          <w:szCs w:val="22"/>
        </w:rPr>
        <w:t>точные контакты (вода, глюкоза, креатинин, электролиты, витами</w:t>
      </w:r>
      <w:r>
        <w:rPr>
          <w:rFonts w:ascii="Times New Roman" w:hAnsi="Times New Roman" w:cs="Times New Roman"/>
          <w:spacing w:val="-1"/>
          <w:sz w:val="22"/>
          <w:szCs w:val="22"/>
        </w:rPr>
        <w:softHyphen/>
        <w:t>ны, гормоны и др.), активной секреции компонентов желчи (желч</w:t>
      </w:r>
      <w:r>
        <w:rPr>
          <w:rFonts w:ascii="Times New Roman" w:hAnsi="Times New Roman" w:cs="Times New Roman"/>
          <w:spacing w:val="-1"/>
          <w:sz w:val="22"/>
          <w:szCs w:val="22"/>
        </w:rPr>
        <w:softHyphen/>
        <w:t xml:space="preserve">ные кислоты) гепатоцитами и обратного всасывания воды и ряда </w:t>
      </w:r>
      <w:r>
        <w:rPr>
          <w:rFonts w:ascii="Times New Roman" w:hAnsi="Times New Roman" w:cs="Times New Roman"/>
          <w:sz w:val="22"/>
          <w:szCs w:val="22"/>
        </w:rPr>
        <w:t>веществ из желчных капилляров, протоков и желчного пузыря (рис. 9.16). Ведущая роль в образовании желчи принадлежит цекреции.</w:t>
      </w:r>
    </w:p>
    <w:p w:rsidR="00A5703E" w:rsidRDefault="00A5703E" w:rsidP="00A5703E">
      <w:pPr>
        <w:shd w:val="clear" w:color="auto" w:fill="FFFFFF"/>
        <w:spacing w:line="211" w:lineRule="exact"/>
        <w:ind w:right="14" w:firstLine="567"/>
        <w:jc w:val="both"/>
      </w:pPr>
      <w:r>
        <w:rPr>
          <w:rFonts w:ascii="Times New Roman" w:hAnsi="Times New Roman" w:cs="Times New Roman"/>
          <w:i/>
          <w:iCs/>
          <w:sz w:val="22"/>
          <w:szCs w:val="22"/>
        </w:rPr>
        <w:t xml:space="preserve"> </w:t>
      </w:r>
      <w:r>
        <w:rPr>
          <w:rFonts w:ascii="Times New Roman" w:hAnsi="Times New Roman" w:cs="Times New Roman"/>
          <w:b/>
          <w:bCs/>
          <w:sz w:val="22"/>
          <w:szCs w:val="22"/>
        </w:rPr>
        <w:t xml:space="preserve">Регуляция желчеобразования. </w:t>
      </w:r>
      <w:r>
        <w:rPr>
          <w:rFonts w:ascii="Times New Roman" w:hAnsi="Times New Roman" w:cs="Times New Roman"/>
          <w:sz w:val="22"/>
          <w:szCs w:val="22"/>
        </w:rPr>
        <w:t>Желчеобразование осуществля</w:t>
      </w:r>
      <w:r>
        <w:rPr>
          <w:rFonts w:ascii="Times New Roman" w:hAnsi="Times New Roman" w:cs="Times New Roman"/>
          <w:sz w:val="22"/>
          <w:szCs w:val="22"/>
        </w:rPr>
        <w:softHyphen/>
      </w:r>
      <w:r>
        <w:rPr>
          <w:rFonts w:ascii="Times New Roman" w:hAnsi="Times New Roman" w:cs="Times New Roman"/>
          <w:spacing w:val="-1"/>
          <w:sz w:val="22"/>
          <w:szCs w:val="22"/>
        </w:rPr>
        <w:t>ется непрерывно, но интенсивность его изменяется за счет регу-</w:t>
      </w:r>
      <w:r>
        <w:rPr>
          <w:rFonts w:ascii="Times New Roman" w:hAnsi="Times New Roman" w:cs="Times New Roman"/>
          <w:sz w:val="22"/>
          <w:szCs w:val="22"/>
        </w:rPr>
        <w:t>ляторных влияний. Усиливают желчеобразование акт еды, при</w:t>
      </w:r>
      <w:r>
        <w:rPr>
          <w:rFonts w:ascii="Times New Roman" w:hAnsi="Times New Roman" w:cs="Times New Roman"/>
          <w:sz w:val="22"/>
          <w:szCs w:val="22"/>
        </w:rPr>
        <w:softHyphen/>
        <w:t>нятая пища. Рефлекторно изменяется желчеобразование при раз</w:t>
      </w:r>
      <w:r>
        <w:rPr>
          <w:rFonts w:ascii="Times New Roman" w:hAnsi="Times New Roman" w:cs="Times New Roman"/>
          <w:sz w:val="22"/>
          <w:szCs w:val="22"/>
        </w:rPr>
        <w:softHyphen/>
      </w:r>
      <w:r>
        <w:rPr>
          <w:rFonts w:ascii="Times New Roman" w:hAnsi="Times New Roman" w:cs="Times New Roman"/>
          <w:spacing w:val="-1"/>
          <w:sz w:val="22"/>
          <w:szCs w:val="22"/>
        </w:rPr>
        <w:t>дражении интероцепторов пищеварительного тракта, других внут</w:t>
      </w:r>
      <w:r>
        <w:rPr>
          <w:rFonts w:ascii="Times New Roman" w:hAnsi="Times New Roman" w:cs="Times New Roman"/>
          <w:spacing w:val="-1"/>
          <w:sz w:val="22"/>
          <w:szCs w:val="22"/>
        </w:rPr>
        <w:softHyphen/>
      </w:r>
      <w:r>
        <w:rPr>
          <w:rFonts w:ascii="Times New Roman" w:hAnsi="Times New Roman" w:cs="Times New Roman"/>
          <w:sz w:val="22"/>
          <w:szCs w:val="22"/>
        </w:rPr>
        <w:t>ренних органов и условнорефлекторном воздействии.</w:t>
      </w:r>
    </w:p>
    <w:p w:rsidR="00A5703E" w:rsidRDefault="00A5703E" w:rsidP="00A5703E">
      <w:pPr>
        <w:shd w:val="clear" w:color="auto" w:fill="FFFFFF"/>
        <w:spacing w:line="211" w:lineRule="exact"/>
        <w:ind w:firstLine="567"/>
        <w:jc w:val="both"/>
      </w:pPr>
      <w:r>
        <w:rPr>
          <w:rFonts w:ascii="Times New Roman" w:hAnsi="Times New Roman" w:cs="Times New Roman"/>
          <w:i/>
          <w:iCs/>
          <w:spacing w:val="-1"/>
          <w:sz w:val="22"/>
          <w:szCs w:val="22"/>
        </w:rPr>
        <w:t xml:space="preserve">Парасимпатические холинергические </w:t>
      </w:r>
      <w:r>
        <w:rPr>
          <w:rFonts w:ascii="Times New Roman" w:hAnsi="Times New Roman" w:cs="Times New Roman"/>
          <w:spacing w:val="-1"/>
          <w:sz w:val="22"/>
          <w:szCs w:val="22"/>
        </w:rPr>
        <w:t>нервные волокна (воз</w:t>
      </w:r>
      <w:r>
        <w:rPr>
          <w:rFonts w:ascii="Times New Roman" w:hAnsi="Times New Roman" w:cs="Times New Roman"/>
          <w:spacing w:val="-1"/>
          <w:sz w:val="22"/>
          <w:szCs w:val="22"/>
        </w:rPr>
        <w:softHyphen/>
      </w:r>
      <w:r>
        <w:rPr>
          <w:rFonts w:ascii="Times New Roman" w:hAnsi="Times New Roman" w:cs="Times New Roman"/>
          <w:sz w:val="22"/>
          <w:szCs w:val="22"/>
        </w:rPr>
        <w:t xml:space="preserve">действия) усиливают, а </w:t>
      </w:r>
      <w:r>
        <w:rPr>
          <w:rFonts w:ascii="Times New Roman" w:hAnsi="Times New Roman" w:cs="Times New Roman"/>
          <w:i/>
          <w:iCs/>
          <w:sz w:val="22"/>
          <w:szCs w:val="22"/>
        </w:rPr>
        <w:t xml:space="preserve">симпатические адренергические </w:t>
      </w:r>
      <w:r>
        <w:rPr>
          <w:rFonts w:ascii="Times New Roman" w:hAnsi="Times New Roman" w:cs="Times New Roman"/>
          <w:sz w:val="22"/>
          <w:szCs w:val="22"/>
        </w:rPr>
        <w:t>— сни</w:t>
      </w:r>
      <w:r>
        <w:rPr>
          <w:rFonts w:ascii="Times New Roman" w:hAnsi="Times New Roman" w:cs="Times New Roman"/>
          <w:sz w:val="22"/>
          <w:szCs w:val="22"/>
        </w:rPr>
        <w:softHyphen/>
        <w:t xml:space="preserve">жают желчеобразование. Имеются экспериментальные данные об </w:t>
      </w:r>
      <w:r>
        <w:rPr>
          <w:rFonts w:ascii="Times New Roman" w:hAnsi="Times New Roman" w:cs="Times New Roman"/>
          <w:spacing w:val="-1"/>
          <w:sz w:val="22"/>
          <w:szCs w:val="22"/>
        </w:rPr>
        <w:t>усилении желчеобразования под влиянием симпатической стиму</w:t>
      </w:r>
      <w:r>
        <w:rPr>
          <w:rFonts w:ascii="Times New Roman" w:hAnsi="Times New Roman" w:cs="Times New Roman"/>
          <w:spacing w:val="-1"/>
          <w:sz w:val="22"/>
          <w:szCs w:val="22"/>
        </w:rPr>
        <w:softHyphen/>
      </w:r>
      <w:r>
        <w:rPr>
          <w:rFonts w:ascii="Times New Roman" w:hAnsi="Times New Roman" w:cs="Times New Roman"/>
          <w:sz w:val="22"/>
          <w:szCs w:val="22"/>
        </w:rPr>
        <w:t>ляции.</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К числу </w:t>
      </w:r>
      <w:r>
        <w:rPr>
          <w:rFonts w:ascii="Times New Roman" w:hAnsi="Times New Roman" w:cs="Times New Roman"/>
          <w:i/>
          <w:iCs/>
          <w:spacing w:val="-1"/>
          <w:sz w:val="22"/>
          <w:szCs w:val="22"/>
        </w:rPr>
        <w:t xml:space="preserve">гуморальных стимуляторов </w:t>
      </w:r>
      <w:r>
        <w:rPr>
          <w:rFonts w:ascii="Times New Roman" w:hAnsi="Times New Roman" w:cs="Times New Roman"/>
          <w:spacing w:val="-1"/>
          <w:sz w:val="22"/>
          <w:szCs w:val="22"/>
        </w:rPr>
        <w:t>желчеобразования (холе-</w:t>
      </w:r>
      <w:r>
        <w:rPr>
          <w:rFonts w:ascii="Times New Roman" w:hAnsi="Times New Roman" w:cs="Times New Roman"/>
          <w:sz w:val="22"/>
          <w:szCs w:val="22"/>
        </w:rPr>
        <w:t>ретиков) относится сама желчь. Чем больше желчных кислот поступает из тонкой кишки в кровоток воротной вены (порталь</w:t>
      </w:r>
      <w:r>
        <w:rPr>
          <w:rFonts w:ascii="Times New Roman" w:hAnsi="Times New Roman" w:cs="Times New Roman"/>
          <w:sz w:val="22"/>
          <w:szCs w:val="22"/>
        </w:rPr>
        <w:softHyphen/>
        <w:t>ный кровоток) тем больше их выделяется в составе желчи, но меньше желчных кислот синтезируется гепатоцитами. Если по</w:t>
      </w:r>
      <w:r>
        <w:rPr>
          <w:rFonts w:ascii="Times New Roman" w:hAnsi="Times New Roman" w:cs="Times New Roman"/>
          <w:sz w:val="22"/>
          <w:szCs w:val="22"/>
        </w:rPr>
        <w:softHyphen/>
        <w:t xml:space="preserve">ступление в портальный кровоток желчных кислот уменьшается, то дефицит их восполняется усилением синтеза желчных кислот </w:t>
      </w:r>
      <w:r>
        <w:rPr>
          <w:rFonts w:ascii="Times New Roman" w:hAnsi="Times New Roman" w:cs="Times New Roman"/>
          <w:spacing w:val="-4"/>
          <w:sz w:val="22"/>
          <w:szCs w:val="22"/>
        </w:rPr>
        <w:t>в печени. Секретин усиливает секрецию желчи, выделение в ее соста</w:t>
      </w:r>
      <w:r>
        <w:rPr>
          <w:rFonts w:ascii="Times New Roman" w:hAnsi="Times New Roman" w:cs="Times New Roman"/>
          <w:spacing w:val="-4"/>
          <w:sz w:val="22"/>
          <w:szCs w:val="22"/>
        </w:rPr>
        <w:softHyphen/>
      </w:r>
      <w:r>
        <w:rPr>
          <w:rFonts w:ascii="Times New Roman" w:hAnsi="Times New Roman" w:cs="Times New Roman"/>
          <w:spacing w:val="-1"/>
          <w:sz w:val="22"/>
          <w:szCs w:val="22"/>
        </w:rPr>
        <w:t>ве воды и электролитов (гидрокарбонатов). Слабее стимулируют желчеобразование глюкагон, гастрин, ХЦК, простагландины.</w:t>
      </w:r>
    </w:p>
    <w:p w:rsidR="00A5703E" w:rsidRDefault="00A5703E" w:rsidP="00A5703E">
      <w:pPr>
        <w:shd w:val="clear" w:color="auto" w:fill="FFFFFF"/>
        <w:spacing w:before="5" w:line="211" w:lineRule="exact"/>
        <w:ind w:right="14" w:firstLine="567"/>
        <w:jc w:val="both"/>
      </w:pPr>
      <w:r>
        <w:rPr>
          <w:rFonts w:ascii="Times New Roman" w:hAnsi="Times New Roman" w:cs="Times New Roman"/>
          <w:sz w:val="22"/>
          <w:szCs w:val="22"/>
        </w:rPr>
        <w:t>Действие различных стимуляторов желчеобразования различ</w:t>
      </w:r>
      <w:r>
        <w:rPr>
          <w:rFonts w:ascii="Times New Roman" w:hAnsi="Times New Roman" w:cs="Times New Roman"/>
          <w:sz w:val="22"/>
          <w:szCs w:val="22"/>
        </w:rPr>
        <w:softHyphen/>
      </w:r>
      <w:r>
        <w:rPr>
          <w:rFonts w:ascii="Times New Roman" w:hAnsi="Times New Roman" w:cs="Times New Roman"/>
          <w:spacing w:val="-1"/>
          <w:sz w:val="22"/>
          <w:szCs w:val="22"/>
        </w:rPr>
        <w:t xml:space="preserve">но. Например, под влиянием секретина увеличивается в основном объем желчи, под влиянием блуждающих нервов, желчных кислот </w:t>
      </w:r>
      <w:r>
        <w:rPr>
          <w:rFonts w:ascii="Times New Roman" w:hAnsi="Times New Roman" w:cs="Times New Roman"/>
          <w:spacing w:val="-4"/>
          <w:sz w:val="22"/>
          <w:szCs w:val="22"/>
        </w:rPr>
        <w:t>повышаются ее объем и выделение органических компонентов, высо</w:t>
      </w:r>
      <w:r>
        <w:rPr>
          <w:rFonts w:ascii="Times New Roman" w:hAnsi="Times New Roman" w:cs="Times New Roman"/>
          <w:spacing w:val="-4"/>
          <w:sz w:val="22"/>
          <w:szCs w:val="22"/>
        </w:rPr>
        <w:softHyphen/>
      </w:r>
      <w:r>
        <w:rPr>
          <w:rFonts w:ascii="Times New Roman" w:hAnsi="Times New Roman" w:cs="Times New Roman"/>
          <w:spacing w:val="-2"/>
          <w:sz w:val="22"/>
          <w:szCs w:val="22"/>
        </w:rPr>
        <w:t xml:space="preserve">кое содержание в пище полноценных белков увеличивает выделение </w:t>
      </w:r>
      <w:r>
        <w:rPr>
          <w:rFonts w:ascii="Times New Roman" w:hAnsi="Times New Roman" w:cs="Times New Roman"/>
          <w:sz w:val="22"/>
          <w:szCs w:val="22"/>
        </w:rPr>
        <w:t xml:space="preserve">и концентрацию этих веществ в составе желчи. Желчеобразование </w:t>
      </w:r>
      <w:r>
        <w:rPr>
          <w:rFonts w:ascii="Times New Roman" w:hAnsi="Times New Roman" w:cs="Times New Roman"/>
          <w:spacing w:val="-2"/>
          <w:sz w:val="22"/>
          <w:szCs w:val="22"/>
        </w:rPr>
        <w:t>усиливают многие продукты животного и растительного происхож</w:t>
      </w:r>
      <w:r>
        <w:rPr>
          <w:rFonts w:ascii="Times New Roman" w:hAnsi="Times New Roman" w:cs="Times New Roman"/>
          <w:spacing w:val="-2"/>
          <w:sz w:val="22"/>
          <w:szCs w:val="22"/>
        </w:rPr>
        <w:softHyphen/>
      </w:r>
      <w:r>
        <w:rPr>
          <w:rFonts w:ascii="Times New Roman" w:hAnsi="Times New Roman" w:cs="Times New Roman"/>
          <w:sz w:val="22"/>
          <w:szCs w:val="22"/>
        </w:rPr>
        <w:t>дения. Соматостатин уменьшает желчеобразование.</w:t>
      </w:r>
    </w:p>
    <w:p w:rsidR="00A5703E" w:rsidRDefault="00A5703E" w:rsidP="00A5703E">
      <w:pPr>
        <w:shd w:val="clear" w:color="auto" w:fill="FFFFFF"/>
        <w:spacing w:before="19" w:line="216" w:lineRule="exact"/>
        <w:ind w:firstLine="567"/>
        <w:jc w:val="both"/>
      </w:pPr>
      <w:r>
        <w:rPr>
          <w:rFonts w:ascii="Times New Roman" w:hAnsi="Times New Roman" w:cs="Times New Roman"/>
          <w:sz w:val="22"/>
          <w:szCs w:val="22"/>
        </w:rPr>
        <w:t>Желчевыделение. Движение желчи в желчевыделительном ап</w:t>
      </w:r>
      <w:r>
        <w:rPr>
          <w:rFonts w:ascii="Times New Roman" w:hAnsi="Times New Roman" w:cs="Times New Roman"/>
          <w:sz w:val="22"/>
          <w:szCs w:val="22"/>
        </w:rPr>
        <w:softHyphen/>
        <w:t>парате обусловлено разностью давления в его частях и в две</w:t>
      </w:r>
      <w:r>
        <w:rPr>
          <w:rFonts w:ascii="Times New Roman" w:hAnsi="Times New Roman" w:cs="Times New Roman"/>
          <w:sz w:val="22"/>
          <w:szCs w:val="22"/>
        </w:rPr>
        <w:softHyphen/>
      </w:r>
      <w:r>
        <w:rPr>
          <w:rFonts w:ascii="Times New Roman" w:hAnsi="Times New Roman" w:cs="Times New Roman"/>
          <w:spacing w:val="-1"/>
          <w:sz w:val="22"/>
          <w:szCs w:val="22"/>
        </w:rPr>
        <w:t xml:space="preserve">надцатиперстной кишке, состоянием сфинктеров внепеченочных </w:t>
      </w:r>
      <w:r>
        <w:rPr>
          <w:rFonts w:ascii="Times New Roman" w:hAnsi="Times New Roman" w:cs="Times New Roman"/>
          <w:spacing w:val="-2"/>
          <w:sz w:val="22"/>
          <w:szCs w:val="22"/>
        </w:rPr>
        <w:t xml:space="preserve">желчных путей. В них выделяют следующие сфинктеры: в месте </w:t>
      </w:r>
      <w:r>
        <w:rPr>
          <w:rFonts w:ascii="Times New Roman" w:hAnsi="Times New Roman" w:cs="Times New Roman"/>
          <w:sz w:val="22"/>
          <w:szCs w:val="22"/>
        </w:rPr>
        <w:t>слияния пузырного и общего печеночного протока (сфинктер Ми-рисси), в шейке желчного пузыря (сфинктер Люткенса) и конце</w:t>
      </w:r>
      <w:r>
        <w:rPr>
          <w:rFonts w:ascii="Times New Roman" w:hAnsi="Times New Roman" w:cs="Times New Roman"/>
          <w:sz w:val="22"/>
          <w:szCs w:val="22"/>
        </w:rPr>
        <w:softHyphen/>
        <w:t>вом отделе общего желчного протока и сфинктер ампулы, или Од-ди. Тонус мышц этих сфинктеров определяет направление движе-</w:t>
      </w:r>
    </w:p>
    <w:p w:rsidR="00A5703E" w:rsidRDefault="00A5703E" w:rsidP="00A5703E">
      <w:pPr>
        <w:shd w:val="clear" w:color="auto" w:fill="FFFFFF"/>
        <w:spacing w:before="19" w:line="216"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8" w:firstLine="567"/>
        <w:jc w:val="both"/>
      </w:pPr>
      <w:r>
        <w:rPr>
          <w:rFonts w:ascii="Times New Roman" w:hAnsi="Times New Roman" w:cs="Times New Roman"/>
          <w:sz w:val="22"/>
          <w:szCs w:val="22"/>
        </w:rPr>
        <w:t>ния желчи. Давление в желчевыделительном аппарате создается секреторным давлением желчеобразования и сокращениями глад</w:t>
      </w:r>
      <w:r>
        <w:rPr>
          <w:rFonts w:ascii="Times New Roman" w:hAnsi="Times New Roman" w:cs="Times New Roman"/>
          <w:sz w:val="22"/>
          <w:szCs w:val="22"/>
        </w:rPr>
        <w:softHyphen/>
        <w:t>ких мышц протоков и желчного пузыря. Эти сокращения согласо</w:t>
      </w:r>
      <w:r>
        <w:rPr>
          <w:rFonts w:ascii="Times New Roman" w:hAnsi="Times New Roman" w:cs="Times New Roman"/>
          <w:sz w:val="22"/>
          <w:szCs w:val="22"/>
        </w:rPr>
        <w:softHyphen/>
      </w:r>
      <w:r>
        <w:rPr>
          <w:rFonts w:ascii="Times New Roman" w:hAnsi="Times New Roman" w:cs="Times New Roman"/>
          <w:spacing w:val="-2"/>
          <w:sz w:val="22"/>
          <w:szCs w:val="22"/>
        </w:rPr>
        <w:t>ваны с тонусом сфинктеров и регулируются нервными и гумораль</w:t>
      </w:r>
      <w:r>
        <w:rPr>
          <w:rFonts w:ascii="Times New Roman" w:hAnsi="Times New Roman" w:cs="Times New Roman"/>
          <w:spacing w:val="-2"/>
          <w:sz w:val="22"/>
          <w:szCs w:val="22"/>
        </w:rPr>
        <w:softHyphen/>
      </w:r>
      <w:r>
        <w:rPr>
          <w:rFonts w:ascii="Times New Roman" w:hAnsi="Times New Roman" w:cs="Times New Roman"/>
          <w:spacing w:val="-1"/>
          <w:sz w:val="22"/>
          <w:szCs w:val="22"/>
        </w:rPr>
        <w:t>ными механизмами. Давление в общем желчном протоке колеблет</w:t>
      </w:r>
      <w:r>
        <w:rPr>
          <w:rFonts w:ascii="Times New Roman" w:hAnsi="Times New Roman" w:cs="Times New Roman"/>
          <w:spacing w:val="-1"/>
          <w:sz w:val="22"/>
          <w:szCs w:val="22"/>
        </w:rPr>
        <w:softHyphen/>
        <w:t xml:space="preserve">ся от 4 до 300 мм вод. ст., а в желчном пузыре вне пищеварения </w:t>
      </w:r>
      <w:r>
        <w:rPr>
          <w:rFonts w:ascii="Times New Roman" w:hAnsi="Times New Roman" w:cs="Times New Roman"/>
          <w:sz w:val="22"/>
          <w:szCs w:val="22"/>
        </w:rPr>
        <w:t>составляет 60—185 мм вод. ст., во время пищеварения за счет со</w:t>
      </w:r>
      <w:r>
        <w:rPr>
          <w:rFonts w:ascii="Times New Roman" w:hAnsi="Times New Roman" w:cs="Times New Roman"/>
          <w:sz w:val="22"/>
          <w:szCs w:val="22"/>
        </w:rPr>
        <w:softHyphen/>
        <w:t>кращения пузыря поднимается до 200—300 мм вод. ст., обеспечи</w:t>
      </w:r>
      <w:r>
        <w:rPr>
          <w:rFonts w:ascii="Times New Roman" w:hAnsi="Times New Roman" w:cs="Times New Roman"/>
          <w:sz w:val="22"/>
          <w:szCs w:val="22"/>
        </w:rPr>
        <w:softHyphen/>
        <w:t>вая выход желчи в двенадцатиперстную кишку через открываю</w:t>
      </w:r>
      <w:r>
        <w:rPr>
          <w:rFonts w:ascii="Times New Roman" w:hAnsi="Times New Roman" w:cs="Times New Roman"/>
          <w:sz w:val="22"/>
          <w:szCs w:val="22"/>
        </w:rPr>
        <w:softHyphen/>
        <w:t>щийся сфинктер Одди.</w:t>
      </w:r>
    </w:p>
    <w:p w:rsidR="00A5703E" w:rsidRDefault="00A5703E" w:rsidP="00A5703E">
      <w:pPr>
        <w:shd w:val="clear" w:color="auto" w:fill="FFFFFF"/>
        <w:spacing w:line="211" w:lineRule="exact"/>
        <w:ind w:right="43" w:firstLine="567"/>
        <w:jc w:val="both"/>
      </w:pPr>
      <w:r>
        <w:rPr>
          <w:rFonts w:ascii="Times New Roman" w:hAnsi="Times New Roman" w:cs="Times New Roman"/>
          <w:sz w:val="22"/>
          <w:szCs w:val="22"/>
        </w:rPr>
        <w:t>Вид, запах пищи, подготовка к ее приему и собственно при</w:t>
      </w:r>
      <w:r>
        <w:rPr>
          <w:rFonts w:ascii="Times New Roman" w:hAnsi="Times New Roman" w:cs="Times New Roman"/>
          <w:sz w:val="22"/>
          <w:szCs w:val="22"/>
        </w:rPr>
        <w:softHyphen/>
        <w:t>ем пищи вызывают сложное и неодинаковое у разных лиц из</w:t>
      </w:r>
      <w:r>
        <w:rPr>
          <w:rFonts w:ascii="Times New Roman" w:hAnsi="Times New Roman" w:cs="Times New Roman"/>
          <w:sz w:val="22"/>
          <w:szCs w:val="22"/>
        </w:rPr>
        <w:softHyphen/>
      </w:r>
      <w:r>
        <w:rPr>
          <w:rFonts w:ascii="Times New Roman" w:hAnsi="Times New Roman" w:cs="Times New Roman"/>
          <w:spacing w:val="-1"/>
          <w:sz w:val="22"/>
          <w:szCs w:val="22"/>
        </w:rPr>
        <w:t xml:space="preserve">менение деятельности желчевыделительного аппарата, при этом </w:t>
      </w:r>
      <w:r>
        <w:rPr>
          <w:rFonts w:ascii="Times New Roman" w:hAnsi="Times New Roman" w:cs="Times New Roman"/>
          <w:sz w:val="22"/>
          <w:szCs w:val="22"/>
        </w:rPr>
        <w:t xml:space="preserve">желчный пузырь сначала расслабляется, а затем сокращается. </w:t>
      </w:r>
      <w:r>
        <w:rPr>
          <w:rFonts w:ascii="Times New Roman" w:hAnsi="Times New Roman" w:cs="Times New Roman"/>
          <w:spacing w:val="-1"/>
          <w:sz w:val="22"/>
          <w:szCs w:val="22"/>
        </w:rPr>
        <w:t>Небольшое количество желчи через сфинктер Одди выходит в две</w:t>
      </w:r>
      <w:r>
        <w:rPr>
          <w:rFonts w:ascii="Times New Roman" w:hAnsi="Times New Roman" w:cs="Times New Roman"/>
          <w:spacing w:val="-1"/>
          <w:sz w:val="22"/>
          <w:szCs w:val="22"/>
        </w:rPr>
        <w:softHyphen/>
      </w:r>
      <w:r>
        <w:rPr>
          <w:rFonts w:ascii="Times New Roman" w:hAnsi="Times New Roman" w:cs="Times New Roman"/>
          <w:spacing w:val="-3"/>
          <w:sz w:val="22"/>
          <w:szCs w:val="22"/>
        </w:rPr>
        <w:t>надцатиперстную кишку. Этот период первичной реакции желче</w:t>
      </w:r>
      <w:r>
        <w:rPr>
          <w:rFonts w:ascii="Times New Roman" w:hAnsi="Times New Roman" w:cs="Times New Roman"/>
          <w:spacing w:val="-3"/>
          <w:sz w:val="22"/>
          <w:szCs w:val="22"/>
        </w:rPr>
        <w:softHyphen/>
      </w:r>
      <w:r>
        <w:rPr>
          <w:rFonts w:ascii="Times New Roman" w:hAnsi="Times New Roman" w:cs="Times New Roman"/>
          <w:sz w:val="22"/>
          <w:szCs w:val="22"/>
        </w:rPr>
        <w:t>выделительного аппарата длится 7—10 мин. На смену ему прихо</w:t>
      </w:r>
      <w:r>
        <w:rPr>
          <w:rFonts w:ascii="Times New Roman" w:hAnsi="Times New Roman" w:cs="Times New Roman"/>
          <w:sz w:val="22"/>
          <w:szCs w:val="22"/>
        </w:rPr>
        <w:softHyphen/>
        <w:t>дит основной эвакуаторный период (или период опорожнения желчного пузыря), во время которого сокращение желчного пу</w:t>
      </w:r>
      <w:r>
        <w:rPr>
          <w:rFonts w:ascii="Times New Roman" w:hAnsi="Times New Roman" w:cs="Times New Roman"/>
          <w:sz w:val="22"/>
          <w:szCs w:val="22"/>
        </w:rPr>
        <w:softHyphen/>
        <w:t>зыря чередуется с расслаблением и в двенадцатиперстную кишку через открытый сфинктер Одди переходит желчь, сначала из об</w:t>
      </w:r>
      <w:r>
        <w:rPr>
          <w:rFonts w:ascii="Times New Roman" w:hAnsi="Times New Roman" w:cs="Times New Roman"/>
          <w:sz w:val="22"/>
          <w:szCs w:val="22"/>
        </w:rPr>
        <w:softHyphen/>
        <w:t>щего желчного протока, затем пузырная, а в последующем — печеночная.</w:t>
      </w:r>
    </w:p>
    <w:p w:rsidR="00A5703E" w:rsidRDefault="00A5703E" w:rsidP="00A5703E">
      <w:pPr>
        <w:shd w:val="clear" w:color="auto" w:fill="FFFFFF"/>
        <w:spacing w:line="211" w:lineRule="exact"/>
        <w:ind w:right="43" w:firstLine="567"/>
        <w:jc w:val="both"/>
      </w:pPr>
      <w:r>
        <w:rPr>
          <w:rFonts w:ascii="Times New Roman" w:hAnsi="Times New Roman" w:cs="Times New Roman"/>
          <w:spacing w:val="-2"/>
          <w:sz w:val="22"/>
          <w:szCs w:val="22"/>
        </w:rPr>
        <w:t>Длительность латентного и эвакуаторног</w:t>
      </w:r>
      <w:r w:rsidRPr="0046747A">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 периодов, количество </w:t>
      </w:r>
      <w:r>
        <w:rPr>
          <w:rFonts w:ascii="Times New Roman" w:hAnsi="Times New Roman" w:cs="Times New Roman"/>
          <w:spacing w:val="-1"/>
          <w:sz w:val="22"/>
          <w:szCs w:val="22"/>
        </w:rPr>
        <w:t xml:space="preserve">выделенной желчи зависят от вида принятой пищи. Сильными стимуляторами желчевыделения являются яичные желтки, молоко, </w:t>
      </w:r>
      <w:r>
        <w:rPr>
          <w:rFonts w:ascii="Times New Roman" w:hAnsi="Times New Roman" w:cs="Times New Roman"/>
          <w:sz w:val="22"/>
          <w:szCs w:val="22"/>
        </w:rPr>
        <w:t>мясо и жиры.</w:t>
      </w:r>
    </w:p>
    <w:p w:rsidR="00A5703E" w:rsidRDefault="00A5703E" w:rsidP="00A5703E">
      <w:pPr>
        <w:shd w:val="clear" w:color="auto" w:fill="FFFFFF"/>
        <w:spacing w:line="211" w:lineRule="exact"/>
        <w:ind w:right="43" w:firstLine="567"/>
        <w:jc w:val="both"/>
      </w:pPr>
      <w:r>
        <w:rPr>
          <w:rFonts w:ascii="Times New Roman" w:hAnsi="Times New Roman" w:cs="Times New Roman"/>
          <w:i/>
          <w:iCs/>
          <w:spacing w:val="-2"/>
          <w:sz w:val="22"/>
          <w:szCs w:val="22"/>
        </w:rPr>
        <w:t xml:space="preserve">Рефлекторная стимуляция </w:t>
      </w:r>
      <w:r>
        <w:rPr>
          <w:rFonts w:ascii="Times New Roman" w:hAnsi="Times New Roman" w:cs="Times New Roman"/>
          <w:spacing w:val="-2"/>
          <w:sz w:val="22"/>
          <w:szCs w:val="22"/>
        </w:rPr>
        <w:t xml:space="preserve">желчевыделительного аппарата и холекинеза осуществляется условно- и безусловнорефлекторно при </w:t>
      </w:r>
      <w:r>
        <w:rPr>
          <w:rFonts w:ascii="Times New Roman" w:hAnsi="Times New Roman" w:cs="Times New Roman"/>
          <w:sz w:val="22"/>
          <w:szCs w:val="22"/>
        </w:rPr>
        <w:t>раздражении рецепторов рта, желудка и двенадцатиперстной киш</w:t>
      </w:r>
      <w:r>
        <w:rPr>
          <w:rFonts w:ascii="Times New Roman" w:hAnsi="Times New Roman" w:cs="Times New Roman"/>
          <w:sz w:val="22"/>
          <w:szCs w:val="22"/>
        </w:rPr>
        <w:softHyphen/>
        <w:t>ки с участием блуждающих нервов.</w:t>
      </w:r>
    </w:p>
    <w:p w:rsidR="00A5703E" w:rsidRDefault="00A5703E" w:rsidP="00A5703E">
      <w:pPr>
        <w:shd w:val="clear" w:color="auto" w:fill="FFFFFF"/>
        <w:spacing w:line="211" w:lineRule="exact"/>
        <w:ind w:right="43" w:firstLine="567"/>
        <w:jc w:val="both"/>
      </w:pPr>
      <w:r>
        <w:rPr>
          <w:rFonts w:ascii="Times New Roman" w:hAnsi="Times New Roman" w:cs="Times New Roman"/>
          <w:sz w:val="22"/>
          <w:szCs w:val="22"/>
        </w:rPr>
        <w:t xml:space="preserve">Наиболее мощным стимулятором желчевыделения является </w:t>
      </w:r>
      <w:r>
        <w:rPr>
          <w:rFonts w:ascii="Times New Roman" w:hAnsi="Times New Roman" w:cs="Times New Roman"/>
          <w:spacing w:val="-2"/>
          <w:sz w:val="22"/>
          <w:szCs w:val="22"/>
        </w:rPr>
        <w:t xml:space="preserve">ХЦК, вызывающий сильное сокращение желчного пузыря; гастрин, </w:t>
      </w:r>
      <w:r>
        <w:rPr>
          <w:rFonts w:ascii="Times New Roman" w:hAnsi="Times New Roman" w:cs="Times New Roman"/>
          <w:sz w:val="22"/>
          <w:szCs w:val="22"/>
        </w:rPr>
        <w:t xml:space="preserve">секретин, бомбезин (через эндогенный ХЦК) вызывают слабые </w:t>
      </w:r>
      <w:r>
        <w:rPr>
          <w:rFonts w:ascii="Times New Roman" w:hAnsi="Times New Roman" w:cs="Times New Roman"/>
          <w:spacing w:val="-1"/>
          <w:sz w:val="22"/>
          <w:szCs w:val="22"/>
        </w:rPr>
        <w:t xml:space="preserve">сокращения, а глюкагон, кальцитонин, антихолецистокинин, ВИП, </w:t>
      </w:r>
      <w:r>
        <w:rPr>
          <w:rFonts w:ascii="Times New Roman" w:hAnsi="Times New Roman" w:cs="Times New Roman"/>
          <w:sz w:val="22"/>
          <w:szCs w:val="22"/>
        </w:rPr>
        <w:t>ПП тормозят сокращение желчного пузыря.</w:t>
      </w:r>
    </w:p>
    <w:p w:rsidR="00A5703E" w:rsidRDefault="00A5703E" w:rsidP="00A5703E">
      <w:pPr>
        <w:shd w:val="clear" w:color="auto" w:fill="FFFFFF"/>
        <w:spacing w:before="226"/>
        <w:ind w:firstLine="567"/>
      </w:pPr>
      <w:r>
        <w:rPr>
          <w:rFonts w:ascii="Times New Roman" w:hAnsi="Times New Roman" w:cs="Times New Roman"/>
          <w:b/>
          <w:bCs/>
          <w:spacing w:val="-4"/>
          <w:sz w:val="22"/>
          <w:szCs w:val="22"/>
        </w:rPr>
        <w:t>9.6.3. Кишечная секреция</w:t>
      </w:r>
    </w:p>
    <w:p w:rsidR="00A5703E" w:rsidRDefault="00A5703E" w:rsidP="00A5703E">
      <w:pPr>
        <w:shd w:val="clear" w:color="auto" w:fill="FFFFFF"/>
        <w:spacing w:before="158" w:line="211" w:lineRule="exact"/>
        <w:ind w:right="29" w:firstLine="567"/>
        <w:jc w:val="both"/>
      </w:pPr>
      <w:r>
        <w:rPr>
          <w:rFonts w:ascii="Times New Roman" w:hAnsi="Times New Roman" w:cs="Times New Roman"/>
          <w:spacing w:val="50"/>
          <w:sz w:val="22"/>
          <w:szCs w:val="22"/>
        </w:rPr>
        <w:t>Кишечный</w:t>
      </w:r>
      <w:r>
        <w:rPr>
          <w:rFonts w:ascii="Times New Roman" w:hAnsi="Times New Roman" w:cs="Times New Roman"/>
          <w:sz w:val="22"/>
          <w:szCs w:val="22"/>
        </w:rPr>
        <w:t xml:space="preserve"> сок представляет собой мутную, вязкую жид</w:t>
      </w:r>
      <w:r>
        <w:rPr>
          <w:rFonts w:ascii="Times New Roman" w:hAnsi="Times New Roman" w:cs="Times New Roman"/>
          <w:sz w:val="22"/>
          <w:szCs w:val="22"/>
        </w:rPr>
        <w:softHyphen/>
        <w:t>кость, является продуктом деятельности всей слизистой оболочки тонкой кишки, имеет сложный состав и разное происхождение. За сутки у человека выделяется до 2,5 л кишечного сока.</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В криптах слизистой оболочки верхней части двенадцати</w:t>
      </w:r>
      <w:r>
        <w:rPr>
          <w:rFonts w:ascii="Times New Roman" w:hAnsi="Times New Roman" w:cs="Times New Roman"/>
          <w:sz w:val="22"/>
          <w:szCs w:val="22"/>
        </w:rPr>
        <w:softHyphen/>
      </w:r>
      <w:r>
        <w:rPr>
          <w:rFonts w:ascii="Times New Roman" w:hAnsi="Times New Roman" w:cs="Times New Roman"/>
          <w:spacing w:val="-3"/>
          <w:sz w:val="22"/>
          <w:szCs w:val="22"/>
        </w:rPr>
        <w:t xml:space="preserve">перстной кишки заложены </w:t>
      </w:r>
      <w:r>
        <w:rPr>
          <w:rFonts w:ascii="Times New Roman" w:hAnsi="Times New Roman" w:cs="Times New Roman"/>
          <w:i/>
          <w:iCs/>
          <w:spacing w:val="-3"/>
          <w:sz w:val="22"/>
          <w:szCs w:val="22"/>
        </w:rPr>
        <w:t xml:space="preserve">дуоденальные, </w:t>
      </w:r>
      <w:r>
        <w:rPr>
          <w:rFonts w:ascii="Times New Roman" w:hAnsi="Times New Roman" w:cs="Times New Roman"/>
          <w:i/>
          <w:iCs/>
          <w:smallCaps/>
          <w:spacing w:val="-3"/>
          <w:sz w:val="22"/>
          <w:szCs w:val="22"/>
        </w:rPr>
        <w:t xml:space="preserve">или </w:t>
      </w:r>
      <w:r>
        <w:rPr>
          <w:rFonts w:ascii="Times New Roman" w:hAnsi="Times New Roman" w:cs="Times New Roman"/>
          <w:spacing w:val="-3"/>
          <w:sz w:val="22"/>
          <w:szCs w:val="22"/>
        </w:rPr>
        <w:t xml:space="preserve">бруннеровы, </w:t>
      </w:r>
      <w:r>
        <w:rPr>
          <w:rFonts w:ascii="Times New Roman" w:hAnsi="Times New Roman" w:cs="Times New Roman"/>
          <w:i/>
          <w:iCs/>
          <w:spacing w:val="-3"/>
          <w:sz w:val="22"/>
          <w:szCs w:val="22"/>
        </w:rPr>
        <w:t xml:space="preserve">железы. </w:t>
      </w:r>
      <w:r>
        <w:rPr>
          <w:rFonts w:ascii="Times New Roman" w:hAnsi="Times New Roman" w:cs="Times New Roman"/>
          <w:sz w:val="22"/>
          <w:szCs w:val="22"/>
        </w:rPr>
        <w:t>Клетки этих желез содержат секреторные гранулы муцина и зимо-</w:t>
      </w:r>
      <w:r>
        <w:rPr>
          <w:rFonts w:ascii="Times New Roman" w:hAnsi="Times New Roman" w:cs="Times New Roman"/>
          <w:spacing w:val="-1"/>
          <w:sz w:val="22"/>
          <w:szCs w:val="22"/>
        </w:rPr>
        <w:t xml:space="preserve">гена. По строению и функции бруннеровы железы похожи на пи-лорические. Сок бруннеровых желез представляет собой густую </w:t>
      </w:r>
      <w:r>
        <w:rPr>
          <w:rFonts w:ascii="Times New Roman" w:hAnsi="Times New Roman" w:cs="Times New Roman"/>
          <w:sz w:val="22"/>
          <w:szCs w:val="22"/>
        </w:rPr>
        <w:t>бесцветную жидкость слабощелочной реакции,  обладающую  не-</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4" w:firstLine="567"/>
        <w:jc w:val="both"/>
      </w:pPr>
      <w:r>
        <w:rPr>
          <w:rFonts w:ascii="Times New Roman" w:hAnsi="Times New Roman" w:cs="Times New Roman"/>
          <w:spacing w:val="-2"/>
          <w:sz w:val="22"/>
          <w:szCs w:val="22"/>
        </w:rPr>
        <w:t xml:space="preserve">большой протеолитической, амилолитической и липолитической активностью. </w:t>
      </w:r>
      <w:r>
        <w:rPr>
          <w:rFonts w:ascii="Times New Roman" w:hAnsi="Times New Roman" w:cs="Times New Roman"/>
          <w:i/>
          <w:iCs/>
          <w:spacing w:val="-2"/>
          <w:sz w:val="22"/>
          <w:szCs w:val="22"/>
        </w:rPr>
        <w:t xml:space="preserve">Кишечные крипты, </w:t>
      </w:r>
      <w:r>
        <w:rPr>
          <w:rFonts w:ascii="Times New Roman" w:hAnsi="Times New Roman" w:cs="Times New Roman"/>
          <w:spacing w:val="-2"/>
          <w:sz w:val="22"/>
          <w:szCs w:val="22"/>
        </w:rPr>
        <w:t>или либеркюновы железы, зало</w:t>
      </w:r>
      <w:r>
        <w:rPr>
          <w:rFonts w:ascii="Times New Roman" w:hAnsi="Times New Roman" w:cs="Times New Roman"/>
          <w:spacing w:val="-2"/>
          <w:sz w:val="22"/>
          <w:szCs w:val="22"/>
        </w:rPr>
        <w:softHyphen/>
      </w:r>
      <w:r>
        <w:rPr>
          <w:rFonts w:ascii="Times New Roman" w:hAnsi="Times New Roman" w:cs="Times New Roman"/>
          <w:sz w:val="22"/>
          <w:szCs w:val="22"/>
        </w:rPr>
        <w:t>жены в слизистой оболочке двенадцатиперстной и всей тонкой кишки и окружают каждую ворсинку.</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 xml:space="preserve">Секреторной способностью обладают многие эпителиоциты </w:t>
      </w:r>
      <w:r>
        <w:rPr>
          <w:rFonts w:ascii="Times New Roman" w:hAnsi="Times New Roman" w:cs="Times New Roman"/>
          <w:spacing w:val="-1"/>
          <w:sz w:val="22"/>
          <w:szCs w:val="22"/>
        </w:rPr>
        <w:t xml:space="preserve">крипт тонкой кишки. Зрелые кишечные эпителиоциты развиваются из недифференцированных бескаемчатых энтероцитов, которые преобладают в криптах. Эти клетки обладают пролиферативной </w:t>
      </w:r>
      <w:r>
        <w:rPr>
          <w:rFonts w:ascii="Times New Roman" w:hAnsi="Times New Roman" w:cs="Times New Roman"/>
          <w:spacing w:val="-2"/>
          <w:sz w:val="22"/>
          <w:szCs w:val="22"/>
        </w:rPr>
        <w:t>активностью и восполняют кишечные клетки, которые подвергают</w:t>
      </w:r>
      <w:r>
        <w:rPr>
          <w:rFonts w:ascii="Times New Roman" w:hAnsi="Times New Roman" w:cs="Times New Roman"/>
          <w:spacing w:val="-2"/>
          <w:sz w:val="22"/>
          <w:szCs w:val="22"/>
        </w:rPr>
        <w:softHyphen/>
      </w:r>
      <w:r>
        <w:rPr>
          <w:rFonts w:ascii="Times New Roman" w:hAnsi="Times New Roman" w:cs="Times New Roman"/>
          <w:sz w:val="22"/>
          <w:szCs w:val="22"/>
        </w:rPr>
        <w:t>ся десквамации с верхушек ворсинок. По мере движения к вер</w:t>
      </w:r>
      <w:r>
        <w:rPr>
          <w:rFonts w:ascii="Times New Roman" w:hAnsi="Times New Roman" w:cs="Times New Roman"/>
          <w:sz w:val="22"/>
          <w:szCs w:val="22"/>
        </w:rPr>
        <w:softHyphen/>
      </w:r>
      <w:r>
        <w:rPr>
          <w:rFonts w:ascii="Times New Roman" w:hAnsi="Times New Roman" w:cs="Times New Roman"/>
          <w:spacing w:val="-2"/>
          <w:sz w:val="22"/>
          <w:szCs w:val="22"/>
        </w:rPr>
        <w:t>хушке бескаемчатые энтероциты дифференцируются в абсорбирую</w:t>
      </w:r>
      <w:r>
        <w:rPr>
          <w:rFonts w:ascii="Times New Roman" w:hAnsi="Times New Roman" w:cs="Times New Roman"/>
          <w:spacing w:val="-2"/>
          <w:sz w:val="22"/>
          <w:szCs w:val="22"/>
        </w:rPr>
        <w:softHyphen/>
      </w:r>
      <w:r>
        <w:rPr>
          <w:rFonts w:ascii="Times New Roman" w:hAnsi="Times New Roman" w:cs="Times New Roman"/>
          <w:sz w:val="22"/>
          <w:szCs w:val="22"/>
        </w:rPr>
        <w:t>щие клетки ворсинок и бокаловидные клетки.</w:t>
      </w:r>
    </w:p>
    <w:p w:rsidR="00A5703E" w:rsidRDefault="00A5703E" w:rsidP="00A5703E">
      <w:pPr>
        <w:shd w:val="clear" w:color="auto" w:fill="FFFFFF"/>
        <w:spacing w:line="211" w:lineRule="exact"/>
        <w:ind w:right="19" w:firstLine="567"/>
        <w:jc w:val="both"/>
      </w:pPr>
      <w:r>
        <w:rPr>
          <w:rFonts w:ascii="Times New Roman" w:hAnsi="Times New Roman" w:cs="Times New Roman"/>
          <w:i/>
          <w:iCs/>
          <w:spacing w:val="-2"/>
          <w:sz w:val="22"/>
          <w:szCs w:val="22"/>
        </w:rPr>
        <w:t xml:space="preserve">Кишечные эпителиоциты с исчерченной каемкой, </w:t>
      </w:r>
      <w:r>
        <w:rPr>
          <w:rFonts w:ascii="Times New Roman" w:hAnsi="Times New Roman" w:cs="Times New Roman"/>
          <w:spacing w:val="-2"/>
          <w:sz w:val="22"/>
          <w:szCs w:val="22"/>
        </w:rPr>
        <w:t>или абсорби</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рующие клетки, покрывают ворсинку. Их апикальная поверхность образована микроворсинками с выростами клеточной оболочки, </w:t>
      </w:r>
      <w:r>
        <w:rPr>
          <w:rFonts w:ascii="Times New Roman" w:hAnsi="Times New Roman" w:cs="Times New Roman"/>
          <w:sz w:val="22"/>
          <w:szCs w:val="22"/>
        </w:rPr>
        <w:t>тонкими филаментами, формирующими гликокаликс, а также со</w:t>
      </w:r>
      <w:r>
        <w:rPr>
          <w:rFonts w:ascii="Times New Roman" w:hAnsi="Times New Roman" w:cs="Times New Roman"/>
          <w:sz w:val="22"/>
          <w:szCs w:val="22"/>
        </w:rPr>
        <w:softHyphen/>
        <w:t>держит многие кишечные ферменты, транслоцированные из клет</w:t>
      </w:r>
      <w:r>
        <w:rPr>
          <w:rFonts w:ascii="Times New Roman" w:hAnsi="Times New Roman" w:cs="Times New Roman"/>
          <w:sz w:val="22"/>
          <w:szCs w:val="22"/>
        </w:rPr>
        <w:softHyphen/>
      </w:r>
      <w:r>
        <w:rPr>
          <w:rFonts w:ascii="Times New Roman" w:hAnsi="Times New Roman" w:cs="Times New Roman"/>
          <w:spacing w:val="-1"/>
          <w:sz w:val="22"/>
          <w:szCs w:val="22"/>
        </w:rPr>
        <w:t>ки, где они были синтезированы. Ферментами богаты также распо</w:t>
      </w:r>
      <w:r>
        <w:rPr>
          <w:rFonts w:ascii="Times New Roman" w:hAnsi="Times New Roman" w:cs="Times New Roman"/>
          <w:spacing w:val="-1"/>
          <w:sz w:val="22"/>
          <w:szCs w:val="22"/>
        </w:rPr>
        <w:softHyphen/>
      </w:r>
      <w:r>
        <w:rPr>
          <w:rFonts w:ascii="Times New Roman" w:hAnsi="Times New Roman" w:cs="Times New Roman"/>
          <w:sz w:val="22"/>
          <w:szCs w:val="22"/>
        </w:rPr>
        <w:t>ложенные в апикальной части клеток лизосомы.</w:t>
      </w:r>
    </w:p>
    <w:p w:rsidR="00A5703E" w:rsidRDefault="00A5703E" w:rsidP="00A5703E">
      <w:pPr>
        <w:shd w:val="clear" w:color="auto" w:fill="FFFFFF"/>
        <w:spacing w:line="211" w:lineRule="exact"/>
        <w:ind w:right="19" w:firstLine="567"/>
        <w:jc w:val="both"/>
      </w:pPr>
      <w:r>
        <w:rPr>
          <w:rFonts w:ascii="Times New Roman" w:hAnsi="Times New Roman" w:cs="Times New Roman"/>
          <w:i/>
          <w:iCs/>
          <w:spacing w:val="-1"/>
          <w:sz w:val="22"/>
          <w:szCs w:val="22"/>
        </w:rPr>
        <w:t xml:space="preserve">Бокаловидные клетки </w:t>
      </w:r>
      <w:r>
        <w:rPr>
          <w:rFonts w:ascii="Times New Roman" w:hAnsi="Times New Roman" w:cs="Times New Roman"/>
          <w:spacing w:val="-1"/>
          <w:sz w:val="22"/>
          <w:szCs w:val="22"/>
        </w:rPr>
        <w:t>называют одноклеточными железами. Переполненная слизью клетка имеет характерный вид бокала. Вы</w:t>
      </w:r>
      <w:r>
        <w:rPr>
          <w:rFonts w:ascii="Times New Roman" w:hAnsi="Times New Roman" w:cs="Times New Roman"/>
          <w:spacing w:val="-1"/>
          <w:sz w:val="22"/>
          <w:szCs w:val="22"/>
        </w:rPr>
        <w:softHyphen/>
        <w:t>деление слизи происходит через разрывы апикальной плазматичес</w:t>
      </w:r>
      <w:r>
        <w:rPr>
          <w:rFonts w:ascii="Times New Roman" w:hAnsi="Times New Roman" w:cs="Times New Roman"/>
          <w:spacing w:val="-1"/>
          <w:sz w:val="22"/>
          <w:szCs w:val="22"/>
        </w:rPr>
        <w:softHyphen/>
        <w:t xml:space="preserve">кой мембраны. Секрет обладает ферментативной, в том числе и </w:t>
      </w:r>
      <w:r>
        <w:rPr>
          <w:rFonts w:ascii="Times New Roman" w:hAnsi="Times New Roman" w:cs="Times New Roman"/>
          <w:sz w:val="22"/>
          <w:szCs w:val="22"/>
        </w:rPr>
        <w:t>протеолитической, активностью.</w:t>
      </w:r>
    </w:p>
    <w:p w:rsidR="00A5703E" w:rsidRDefault="00A5703E" w:rsidP="00A5703E">
      <w:pPr>
        <w:shd w:val="clear" w:color="auto" w:fill="FFFFFF"/>
        <w:spacing w:line="211" w:lineRule="exact"/>
        <w:ind w:right="10" w:firstLine="567"/>
        <w:jc w:val="both"/>
      </w:pPr>
      <w:r>
        <w:rPr>
          <w:rFonts w:ascii="Times New Roman" w:hAnsi="Times New Roman" w:cs="Times New Roman"/>
          <w:i/>
          <w:iCs/>
          <w:sz w:val="22"/>
          <w:szCs w:val="22"/>
        </w:rPr>
        <w:t xml:space="preserve">Энтероциты с ацидофильными гранулами, </w:t>
      </w:r>
      <w:r>
        <w:rPr>
          <w:rFonts w:ascii="Times New Roman" w:hAnsi="Times New Roman" w:cs="Times New Roman"/>
          <w:sz w:val="22"/>
          <w:szCs w:val="22"/>
        </w:rPr>
        <w:t>или клетки Панета, в зрелом состоянии также имеют морфологические признаки сек</w:t>
      </w:r>
      <w:r>
        <w:rPr>
          <w:rFonts w:ascii="Times New Roman" w:hAnsi="Times New Roman" w:cs="Times New Roman"/>
          <w:sz w:val="22"/>
          <w:szCs w:val="22"/>
        </w:rPr>
        <w:softHyphen/>
        <w:t xml:space="preserve">реции. Их гранулы гетерогенны и выводятся в просвет крипт по </w:t>
      </w:r>
      <w:r>
        <w:rPr>
          <w:rFonts w:ascii="Times New Roman" w:hAnsi="Times New Roman" w:cs="Times New Roman"/>
          <w:spacing w:val="-2"/>
          <w:sz w:val="22"/>
          <w:szCs w:val="22"/>
        </w:rPr>
        <w:t xml:space="preserve">типу мерокриновои и апокриновой секреции. Секрет содержит гидролитические ферменты. В криптах заложены также </w:t>
      </w:r>
      <w:r>
        <w:rPr>
          <w:rFonts w:ascii="Times New Roman" w:hAnsi="Times New Roman" w:cs="Times New Roman"/>
          <w:i/>
          <w:iCs/>
          <w:spacing w:val="-2"/>
          <w:sz w:val="22"/>
          <w:szCs w:val="22"/>
        </w:rPr>
        <w:t>аргентаф-</w:t>
      </w:r>
      <w:r>
        <w:rPr>
          <w:rFonts w:ascii="Times New Roman" w:hAnsi="Times New Roman" w:cs="Times New Roman"/>
          <w:i/>
          <w:iCs/>
          <w:sz w:val="22"/>
          <w:szCs w:val="22"/>
        </w:rPr>
        <w:t xml:space="preserve">финные клетки, </w:t>
      </w:r>
      <w:r>
        <w:rPr>
          <w:rFonts w:ascii="Times New Roman" w:hAnsi="Times New Roman" w:cs="Times New Roman"/>
          <w:sz w:val="22"/>
          <w:szCs w:val="22"/>
        </w:rPr>
        <w:t>выполняющие эндокринные функции.</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 xml:space="preserve">Находящееся даже в изолированной от остального кишечника </w:t>
      </w:r>
      <w:r>
        <w:rPr>
          <w:rFonts w:ascii="Times New Roman" w:hAnsi="Times New Roman" w:cs="Times New Roman"/>
          <w:spacing w:val="-1"/>
          <w:sz w:val="22"/>
          <w:szCs w:val="22"/>
        </w:rPr>
        <w:t>полости петли тонкой кишки содержимое представляет собой про</w:t>
      </w:r>
      <w:r>
        <w:rPr>
          <w:rFonts w:ascii="Times New Roman" w:hAnsi="Times New Roman" w:cs="Times New Roman"/>
          <w:spacing w:val="-1"/>
          <w:sz w:val="22"/>
          <w:szCs w:val="22"/>
        </w:rPr>
        <w:softHyphen/>
      </w:r>
      <w:r>
        <w:rPr>
          <w:rFonts w:ascii="Times New Roman" w:hAnsi="Times New Roman" w:cs="Times New Roman"/>
          <w:sz w:val="22"/>
          <w:szCs w:val="22"/>
        </w:rPr>
        <w:t>дукт многих процессов (в том числе десквамации энтероцитов) и двустороннего транспорта высоко- и низкомолекулярных ве</w:t>
      </w:r>
      <w:r>
        <w:rPr>
          <w:rFonts w:ascii="Times New Roman" w:hAnsi="Times New Roman" w:cs="Times New Roman"/>
          <w:sz w:val="22"/>
          <w:szCs w:val="22"/>
        </w:rPr>
        <w:softHyphen/>
        <w:t>ществ. Это, собственно, и есть кишечный сок.</w:t>
      </w:r>
    </w:p>
    <w:p w:rsidR="00A5703E" w:rsidRDefault="00A5703E" w:rsidP="00A5703E">
      <w:pPr>
        <w:shd w:val="clear" w:color="auto" w:fill="FFFFFF"/>
        <w:spacing w:line="211" w:lineRule="exact"/>
        <w:ind w:right="5" w:firstLine="567"/>
        <w:jc w:val="both"/>
      </w:pPr>
      <w:r>
        <w:rPr>
          <w:rFonts w:ascii="Times New Roman" w:hAnsi="Times New Roman" w:cs="Times New Roman"/>
          <w:b/>
          <w:bCs/>
          <w:spacing w:val="-6"/>
          <w:sz w:val="22"/>
          <w:szCs w:val="22"/>
        </w:rPr>
        <w:t xml:space="preserve">Свойства </w:t>
      </w:r>
      <w:r>
        <w:rPr>
          <w:rFonts w:ascii="Times New Roman" w:hAnsi="Times New Roman" w:cs="Times New Roman"/>
          <w:spacing w:val="-6"/>
          <w:sz w:val="22"/>
          <w:szCs w:val="22"/>
        </w:rPr>
        <w:t xml:space="preserve">и </w:t>
      </w:r>
      <w:r>
        <w:rPr>
          <w:rFonts w:ascii="Times New Roman" w:hAnsi="Times New Roman" w:cs="Times New Roman"/>
          <w:b/>
          <w:bCs/>
          <w:spacing w:val="-6"/>
          <w:sz w:val="22"/>
          <w:szCs w:val="22"/>
        </w:rPr>
        <w:t xml:space="preserve">состав кишечного сока. </w:t>
      </w:r>
      <w:r>
        <w:rPr>
          <w:rFonts w:ascii="Times New Roman" w:hAnsi="Times New Roman" w:cs="Times New Roman"/>
          <w:spacing w:val="-6"/>
          <w:sz w:val="22"/>
          <w:szCs w:val="22"/>
        </w:rPr>
        <w:t xml:space="preserve">При центрифугировании </w:t>
      </w:r>
      <w:r>
        <w:rPr>
          <w:rFonts w:ascii="Times New Roman" w:hAnsi="Times New Roman" w:cs="Times New Roman"/>
          <w:sz w:val="22"/>
          <w:szCs w:val="22"/>
        </w:rPr>
        <w:t>кишечный сок разделяется на жидкую и плотную части. Соотно</w:t>
      </w:r>
      <w:r>
        <w:rPr>
          <w:rFonts w:ascii="Times New Roman" w:hAnsi="Times New Roman" w:cs="Times New Roman"/>
          <w:sz w:val="22"/>
          <w:szCs w:val="22"/>
        </w:rPr>
        <w:softHyphen/>
      </w:r>
      <w:r>
        <w:rPr>
          <w:rFonts w:ascii="Times New Roman" w:hAnsi="Times New Roman" w:cs="Times New Roman"/>
          <w:spacing w:val="-1"/>
          <w:sz w:val="22"/>
          <w:szCs w:val="22"/>
        </w:rPr>
        <w:t>шение между ними изменяется в зависимости от силы и вида раз</w:t>
      </w:r>
      <w:r>
        <w:rPr>
          <w:rFonts w:ascii="Times New Roman" w:hAnsi="Times New Roman" w:cs="Times New Roman"/>
          <w:spacing w:val="-1"/>
          <w:sz w:val="22"/>
          <w:szCs w:val="22"/>
        </w:rPr>
        <w:softHyphen/>
      </w:r>
      <w:r>
        <w:rPr>
          <w:rFonts w:ascii="Times New Roman" w:hAnsi="Times New Roman" w:cs="Times New Roman"/>
          <w:sz w:val="22"/>
          <w:szCs w:val="22"/>
        </w:rPr>
        <w:t>дражений слизистой оболочки тонкой кишки.</w:t>
      </w:r>
    </w:p>
    <w:p w:rsidR="00A5703E" w:rsidRDefault="00A5703E" w:rsidP="00A5703E">
      <w:pPr>
        <w:shd w:val="clear" w:color="auto" w:fill="FFFFFF"/>
        <w:spacing w:line="211" w:lineRule="exact"/>
        <w:ind w:firstLine="567"/>
        <w:jc w:val="both"/>
      </w:pPr>
      <w:r>
        <w:rPr>
          <w:rFonts w:ascii="Times New Roman" w:hAnsi="Times New Roman" w:cs="Times New Roman"/>
          <w:spacing w:val="52"/>
          <w:sz w:val="22"/>
          <w:szCs w:val="22"/>
        </w:rPr>
        <w:t>Жидкая</w:t>
      </w:r>
      <w:r>
        <w:rPr>
          <w:rFonts w:ascii="Times New Roman" w:hAnsi="Times New Roman" w:cs="Times New Roman"/>
          <w:sz w:val="22"/>
          <w:szCs w:val="22"/>
        </w:rPr>
        <w:t xml:space="preserve"> </w:t>
      </w:r>
      <w:r>
        <w:rPr>
          <w:rFonts w:ascii="Times New Roman" w:hAnsi="Times New Roman" w:cs="Times New Roman"/>
          <w:spacing w:val="54"/>
          <w:sz w:val="22"/>
          <w:szCs w:val="22"/>
        </w:rPr>
        <w:t>часть</w:t>
      </w:r>
      <w:r>
        <w:rPr>
          <w:rFonts w:ascii="Times New Roman" w:hAnsi="Times New Roman" w:cs="Times New Roman"/>
          <w:sz w:val="22"/>
          <w:szCs w:val="22"/>
        </w:rPr>
        <w:t xml:space="preserve"> </w:t>
      </w:r>
      <w:r>
        <w:rPr>
          <w:rFonts w:ascii="Times New Roman" w:hAnsi="Times New Roman" w:cs="Times New Roman"/>
          <w:spacing w:val="50"/>
          <w:sz w:val="22"/>
          <w:szCs w:val="22"/>
        </w:rPr>
        <w:t>сока</w:t>
      </w:r>
      <w:r>
        <w:rPr>
          <w:rFonts w:ascii="Times New Roman" w:hAnsi="Times New Roman" w:cs="Times New Roman"/>
          <w:sz w:val="22"/>
          <w:szCs w:val="22"/>
        </w:rPr>
        <w:t xml:space="preserve"> </w:t>
      </w:r>
      <w:r>
        <w:rPr>
          <w:rFonts w:ascii="Times New Roman" w:hAnsi="Times New Roman" w:cs="Times New Roman"/>
          <w:spacing w:val="-2"/>
          <w:sz w:val="22"/>
          <w:szCs w:val="22"/>
        </w:rPr>
        <w:t>образована секретом, транспорти</w:t>
      </w:r>
      <w:r>
        <w:rPr>
          <w:rFonts w:ascii="Times New Roman" w:hAnsi="Times New Roman" w:cs="Times New Roman"/>
          <w:spacing w:val="-2"/>
          <w:sz w:val="22"/>
          <w:szCs w:val="22"/>
        </w:rPr>
        <w:softHyphen/>
        <w:t>руемыми из крови растворами неорганических и органических ве</w:t>
      </w:r>
      <w:r>
        <w:rPr>
          <w:rFonts w:ascii="Times New Roman" w:hAnsi="Times New Roman" w:cs="Times New Roman"/>
          <w:spacing w:val="-2"/>
          <w:sz w:val="22"/>
          <w:szCs w:val="22"/>
        </w:rPr>
        <w:softHyphen/>
        <w:t xml:space="preserve">ществ и частично — содержимым разрушенных клеток кишечного </w:t>
      </w:r>
      <w:r>
        <w:rPr>
          <w:rFonts w:ascii="Times New Roman" w:hAnsi="Times New Roman" w:cs="Times New Roman"/>
          <w:sz w:val="22"/>
          <w:szCs w:val="22"/>
        </w:rPr>
        <w:t>эпителия. Жидкая часть сока содержит около 20 г/л сухого веще</w:t>
      </w:r>
      <w:r>
        <w:rPr>
          <w:rFonts w:ascii="Times New Roman" w:hAnsi="Times New Roman" w:cs="Times New Roman"/>
          <w:sz w:val="22"/>
          <w:szCs w:val="22"/>
        </w:rPr>
        <w:softHyphen/>
      </w:r>
      <w:r>
        <w:rPr>
          <w:rFonts w:ascii="Times New Roman" w:hAnsi="Times New Roman" w:cs="Times New Roman"/>
          <w:spacing w:val="-1"/>
          <w:sz w:val="22"/>
          <w:szCs w:val="22"/>
        </w:rPr>
        <w:t xml:space="preserve">ства. В числе </w:t>
      </w:r>
      <w:r>
        <w:rPr>
          <w:rFonts w:ascii="Times New Roman" w:hAnsi="Times New Roman" w:cs="Times New Roman"/>
          <w:i/>
          <w:iCs/>
          <w:spacing w:val="-1"/>
          <w:sz w:val="22"/>
          <w:szCs w:val="22"/>
        </w:rPr>
        <w:t xml:space="preserve">неорганических веществ </w:t>
      </w:r>
      <w:r>
        <w:rPr>
          <w:rFonts w:ascii="Times New Roman" w:hAnsi="Times New Roman" w:cs="Times New Roman"/>
          <w:spacing w:val="-1"/>
          <w:sz w:val="22"/>
          <w:szCs w:val="22"/>
        </w:rPr>
        <w:t xml:space="preserve">(около 10 г/л) хлориды, </w:t>
      </w:r>
      <w:r>
        <w:rPr>
          <w:rFonts w:ascii="Times New Roman" w:hAnsi="Times New Roman" w:cs="Times New Roman"/>
          <w:sz w:val="22"/>
          <w:szCs w:val="22"/>
        </w:rPr>
        <w:t xml:space="preserve">гидрокарбонаты и фосфаты натрия, калия, кальция. рН сока 7,2— </w:t>
      </w:r>
      <w:r>
        <w:rPr>
          <w:rFonts w:ascii="Times New Roman" w:hAnsi="Times New Roman" w:cs="Times New Roman"/>
          <w:spacing w:val="-2"/>
          <w:sz w:val="22"/>
          <w:szCs w:val="22"/>
        </w:rPr>
        <w:t xml:space="preserve">7,5, при усилении секреции достигает 8,6. </w:t>
      </w:r>
      <w:r>
        <w:rPr>
          <w:rFonts w:ascii="Times New Roman" w:hAnsi="Times New Roman" w:cs="Times New Roman"/>
          <w:i/>
          <w:iCs/>
          <w:spacing w:val="-2"/>
          <w:sz w:val="22"/>
          <w:szCs w:val="22"/>
        </w:rPr>
        <w:t xml:space="preserve">Органические вещества </w:t>
      </w:r>
      <w:r>
        <w:rPr>
          <w:rFonts w:ascii="Times New Roman" w:hAnsi="Times New Roman" w:cs="Times New Roman"/>
          <w:sz w:val="22"/>
          <w:szCs w:val="22"/>
        </w:rPr>
        <w:t>жидкой части сока представлены слизью, белками, аминокислота</w:t>
      </w:r>
      <w:r>
        <w:rPr>
          <w:rFonts w:ascii="Times New Roman" w:hAnsi="Times New Roman" w:cs="Times New Roman"/>
          <w:sz w:val="22"/>
          <w:szCs w:val="22"/>
        </w:rPr>
        <w:softHyphen/>
        <w:t>ми, мочевиной и другими продуктами обмена веществ.</w:t>
      </w:r>
    </w:p>
    <w:p w:rsidR="00A5703E" w:rsidRDefault="00A5703E" w:rsidP="00A5703E">
      <w:pPr>
        <w:shd w:val="clear" w:color="auto" w:fill="FFFFFF"/>
        <w:spacing w:line="211" w:lineRule="exact"/>
        <w:ind w:firstLine="567"/>
      </w:pPr>
      <w:r>
        <w:rPr>
          <w:rFonts w:ascii="Times New Roman" w:hAnsi="Times New Roman" w:cs="Times New Roman"/>
          <w:spacing w:val="53"/>
          <w:sz w:val="22"/>
          <w:szCs w:val="22"/>
        </w:rPr>
        <w:t>Плотная</w:t>
      </w:r>
      <w:r>
        <w:rPr>
          <w:rFonts w:ascii="Times New Roman" w:hAnsi="Times New Roman" w:cs="Times New Roman"/>
          <w:sz w:val="22"/>
          <w:szCs w:val="22"/>
        </w:rPr>
        <w:t xml:space="preserve">   </w:t>
      </w:r>
      <w:r>
        <w:rPr>
          <w:rFonts w:ascii="Times New Roman" w:hAnsi="Times New Roman" w:cs="Times New Roman"/>
          <w:spacing w:val="53"/>
          <w:sz w:val="22"/>
          <w:szCs w:val="22"/>
        </w:rPr>
        <w:t>часть</w:t>
      </w:r>
      <w:r>
        <w:rPr>
          <w:rFonts w:ascii="Times New Roman" w:hAnsi="Times New Roman" w:cs="Times New Roman"/>
          <w:sz w:val="22"/>
          <w:szCs w:val="22"/>
        </w:rPr>
        <w:t xml:space="preserve">   </w:t>
      </w:r>
      <w:r>
        <w:rPr>
          <w:rFonts w:ascii="Times New Roman" w:hAnsi="Times New Roman" w:cs="Times New Roman"/>
          <w:spacing w:val="51"/>
          <w:sz w:val="22"/>
          <w:szCs w:val="22"/>
        </w:rPr>
        <w:t>сока</w:t>
      </w:r>
      <w:r>
        <w:rPr>
          <w:rFonts w:ascii="Times New Roman" w:hAnsi="Times New Roman" w:cs="Times New Roman"/>
          <w:sz w:val="22"/>
          <w:szCs w:val="22"/>
        </w:rPr>
        <w:t xml:space="preserve"> </w:t>
      </w:r>
      <w:r>
        <w:rPr>
          <w:rFonts w:ascii="Times New Roman" w:hAnsi="Times New Roman" w:cs="Times New Roman"/>
          <w:spacing w:val="-1"/>
          <w:sz w:val="22"/>
          <w:szCs w:val="22"/>
        </w:rPr>
        <w:t>— желтовато-серая масса, имею-</w:t>
      </w:r>
    </w:p>
    <w:p w:rsidR="00A5703E" w:rsidRDefault="00A5703E" w:rsidP="00A5703E">
      <w:pPr>
        <w:shd w:val="clear" w:color="auto" w:fill="FFFFFF"/>
        <w:spacing w:line="211"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8" w:firstLine="567"/>
        <w:jc w:val="both"/>
      </w:pPr>
      <w:r>
        <w:rPr>
          <w:rFonts w:ascii="Times New Roman" w:hAnsi="Times New Roman" w:cs="Times New Roman"/>
          <w:sz w:val="22"/>
          <w:szCs w:val="22"/>
        </w:rPr>
        <w:t xml:space="preserve">щая вид слизистых комков и включающая в себя неразрушенные </w:t>
      </w:r>
      <w:r>
        <w:rPr>
          <w:rFonts w:ascii="Times New Roman" w:hAnsi="Times New Roman" w:cs="Times New Roman"/>
          <w:spacing w:val="-1"/>
          <w:sz w:val="22"/>
          <w:szCs w:val="22"/>
        </w:rPr>
        <w:t>эпителиальные клетки, их фрагменты и слизь — секрет бокаловид</w:t>
      </w:r>
      <w:r>
        <w:rPr>
          <w:rFonts w:ascii="Times New Roman" w:hAnsi="Times New Roman" w:cs="Times New Roman"/>
          <w:spacing w:val="-1"/>
          <w:sz w:val="22"/>
          <w:szCs w:val="22"/>
        </w:rPr>
        <w:softHyphen/>
      </w:r>
      <w:r>
        <w:rPr>
          <w:rFonts w:ascii="Times New Roman" w:hAnsi="Times New Roman" w:cs="Times New Roman"/>
          <w:sz w:val="22"/>
          <w:szCs w:val="22"/>
        </w:rPr>
        <w:t>ных клеток имеет более высокую ферментативную активность, чем жидкая часть сока (Г. К. Шлыгин).</w:t>
      </w:r>
    </w:p>
    <w:p w:rsidR="00A5703E" w:rsidRDefault="00A5703E" w:rsidP="00A5703E">
      <w:pPr>
        <w:shd w:val="clear" w:color="auto" w:fill="FFFFFF"/>
        <w:spacing w:line="211" w:lineRule="exact"/>
        <w:ind w:right="43" w:firstLine="567"/>
        <w:jc w:val="both"/>
      </w:pPr>
      <w:r>
        <w:rPr>
          <w:rFonts w:ascii="Times New Roman" w:hAnsi="Times New Roman" w:cs="Times New Roman"/>
          <w:spacing w:val="-2"/>
          <w:sz w:val="22"/>
          <w:szCs w:val="22"/>
        </w:rPr>
        <w:t xml:space="preserve">В слизистой оболочке тонкой кишки происходит непрерывная </w:t>
      </w:r>
      <w:r>
        <w:rPr>
          <w:rFonts w:ascii="Times New Roman" w:hAnsi="Times New Roman" w:cs="Times New Roman"/>
          <w:spacing w:val="-1"/>
          <w:sz w:val="22"/>
          <w:szCs w:val="22"/>
        </w:rPr>
        <w:t xml:space="preserve">смена слоя </w:t>
      </w:r>
      <w:r>
        <w:rPr>
          <w:rFonts w:ascii="Times New Roman" w:hAnsi="Times New Roman" w:cs="Times New Roman"/>
          <w:i/>
          <w:iCs/>
          <w:spacing w:val="-1"/>
          <w:sz w:val="22"/>
          <w:szCs w:val="22"/>
        </w:rPr>
        <w:t xml:space="preserve">клеток поверхностного эпителия. </w:t>
      </w:r>
      <w:r>
        <w:rPr>
          <w:rFonts w:ascii="Times New Roman" w:hAnsi="Times New Roman" w:cs="Times New Roman"/>
          <w:spacing w:val="-1"/>
          <w:sz w:val="22"/>
          <w:szCs w:val="22"/>
        </w:rPr>
        <w:t xml:space="preserve">Они образуются в </w:t>
      </w:r>
      <w:r>
        <w:rPr>
          <w:rFonts w:ascii="Times New Roman" w:hAnsi="Times New Roman" w:cs="Times New Roman"/>
          <w:sz w:val="22"/>
          <w:szCs w:val="22"/>
        </w:rPr>
        <w:t>криптах, затем продвигаются по ворсинкам и слущиваются с их верхушек (морфокинетическая, или морфонекротическая, секре</w:t>
      </w:r>
      <w:r>
        <w:rPr>
          <w:rFonts w:ascii="Times New Roman" w:hAnsi="Times New Roman" w:cs="Times New Roman"/>
          <w:sz w:val="22"/>
          <w:szCs w:val="22"/>
        </w:rPr>
        <w:softHyphen/>
        <w:t>ция). Полное обновление этих клеток у человека совершается за 1—4—6 сут. Такой высокий темп образования и отторжения кле</w:t>
      </w:r>
      <w:r>
        <w:rPr>
          <w:rFonts w:ascii="Times New Roman" w:hAnsi="Times New Roman" w:cs="Times New Roman"/>
          <w:sz w:val="22"/>
          <w:szCs w:val="22"/>
        </w:rPr>
        <w:softHyphen/>
        <w:t>ток обеспечивает достаточно большое их количество в кишечном соке (у человека за сутки отторгается около 250 г эпителиоци-тов).</w:t>
      </w:r>
    </w:p>
    <w:p w:rsidR="00A5703E" w:rsidRDefault="00A5703E" w:rsidP="00A5703E">
      <w:pPr>
        <w:shd w:val="clear" w:color="auto" w:fill="FFFFFF"/>
        <w:spacing w:line="211" w:lineRule="exact"/>
        <w:ind w:right="43" w:firstLine="567"/>
        <w:jc w:val="both"/>
      </w:pPr>
      <w:r>
        <w:rPr>
          <w:rFonts w:ascii="Times New Roman" w:hAnsi="Times New Roman" w:cs="Times New Roman"/>
          <w:i/>
          <w:iCs/>
          <w:spacing w:val="-1"/>
          <w:sz w:val="22"/>
          <w:szCs w:val="22"/>
        </w:rPr>
        <w:t xml:space="preserve">Слизь </w:t>
      </w:r>
      <w:r>
        <w:rPr>
          <w:rFonts w:ascii="Times New Roman" w:hAnsi="Times New Roman" w:cs="Times New Roman"/>
          <w:spacing w:val="-1"/>
          <w:sz w:val="22"/>
          <w:szCs w:val="22"/>
        </w:rPr>
        <w:t xml:space="preserve">образует защитный слой, предотвращающий чрезмерное </w:t>
      </w:r>
      <w:r>
        <w:rPr>
          <w:rFonts w:ascii="Times New Roman" w:hAnsi="Times New Roman" w:cs="Times New Roman"/>
          <w:sz w:val="22"/>
          <w:szCs w:val="22"/>
        </w:rPr>
        <w:t xml:space="preserve">механическое и химическое воздействие химуса на слизистую </w:t>
      </w:r>
      <w:r>
        <w:rPr>
          <w:rFonts w:ascii="Times New Roman" w:hAnsi="Times New Roman" w:cs="Times New Roman"/>
          <w:spacing w:val="-1"/>
          <w:sz w:val="22"/>
          <w:szCs w:val="22"/>
        </w:rPr>
        <w:t xml:space="preserve">оболочку кишки. В слизи высока активность пищеварительных </w:t>
      </w:r>
      <w:r>
        <w:rPr>
          <w:rFonts w:ascii="Times New Roman" w:hAnsi="Times New Roman" w:cs="Times New Roman"/>
          <w:sz w:val="22"/>
          <w:szCs w:val="22"/>
        </w:rPr>
        <w:t>ферментов.</w:t>
      </w:r>
    </w:p>
    <w:p w:rsidR="00A5703E" w:rsidRDefault="00A5703E" w:rsidP="00A5703E">
      <w:pPr>
        <w:shd w:val="clear" w:color="auto" w:fill="FFFFFF"/>
        <w:spacing w:line="211" w:lineRule="exact"/>
        <w:ind w:right="29" w:firstLine="567"/>
        <w:jc w:val="both"/>
      </w:pPr>
      <w:r>
        <w:rPr>
          <w:rFonts w:ascii="Times New Roman" w:hAnsi="Times New Roman" w:cs="Times New Roman"/>
          <w:spacing w:val="-2"/>
          <w:sz w:val="22"/>
          <w:szCs w:val="22"/>
        </w:rPr>
        <w:t xml:space="preserve">Плотная часть сока обладает значительно большей </w:t>
      </w:r>
      <w:r>
        <w:rPr>
          <w:rFonts w:ascii="Times New Roman" w:hAnsi="Times New Roman" w:cs="Times New Roman"/>
          <w:i/>
          <w:iCs/>
          <w:spacing w:val="-2"/>
          <w:sz w:val="22"/>
          <w:szCs w:val="22"/>
        </w:rPr>
        <w:t>фермента</w:t>
      </w:r>
      <w:r>
        <w:rPr>
          <w:rFonts w:ascii="Times New Roman" w:hAnsi="Times New Roman" w:cs="Times New Roman"/>
          <w:i/>
          <w:iCs/>
          <w:spacing w:val="-2"/>
          <w:sz w:val="22"/>
          <w:szCs w:val="22"/>
        </w:rPr>
        <w:softHyphen/>
      </w:r>
      <w:r>
        <w:rPr>
          <w:rFonts w:ascii="Times New Roman" w:hAnsi="Times New Roman" w:cs="Times New Roman"/>
          <w:i/>
          <w:iCs/>
          <w:spacing w:val="-3"/>
          <w:sz w:val="22"/>
          <w:szCs w:val="22"/>
        </w:rPr>
        <w:t xml:space="preserve">тивной активностью, </w:t>
      </w:r>
      <w:r>
        <w:rPr>
          <w:rFonts w:ascii="Times New Roman" w:hAnsi="Times New Roman" w:cs="Times New Roman"/>
          <w:spacing w:val="-3"/>
          <w:sz w:val="22"/>
          <w:szCs w:val="22"/>
        </w:rPr>
        <w:t>чем жидкая. Основная часть ферментов син</w:t>
      </w:r>
      <w:r>
        <w:rPr>
          <w:rFonts w:ascii="Times New Roman" w:hAnsi="Times New Roman" w:cs="Times New Roman"/>
          <w:spacing w:val="-3"/>
          <w:sz w:val="22"/>
          <w:szCs w:val="22"/>
        </w:rPr>
        <w:softHyphen/>
      </w:r>
      <w:r>
        <w:rPr>
          <w:rFonts w:ascii="Times New Roman" w:hAnsi="Times New Roman" w:cs="Times New Roman"/>
          <w:sz w:val="22"/>
          <w:szCs w:val="22"/>
        </w:rPr>
        <w:t>тезируется в слизистой оболочке кишки, но некоторое их коли</w:t>
      </w:r>
      <w:r>
        <w:rPr>
          <w:rFonts w:ascii="Times New Roman" w:hAnsi="Times New Roman" w:cs="Times New Roman"/>
          <w:sz w:val="22"/>
          <w:szCs w:val="22"/>
        </w:rPr>
        <w:softHyphen/>
      </w:r>
      <w:r>
        <w:rPr>
          <w:rFonts w:ascii="Times New Roman" w:hAnsi="Times New Roman" w:cs="Times New Roman"/>
          <w:spacing w:val="-1"/>
          <w:sz w:val="22"/>
          <w:szCs w:val="22"/>
        </w:rPr>
        <w:t>чество транспортируется из крови. В кишечном соке более 20 раз</w:t>
      </w:r>
      <w:r>
        <w:rPr>
          <w:rFonts w:ascii="Times New Roman" w:hAnsi="Times New Roman" w:cs="Times New Roman"/>
          <w:spacing w:val="-1"/>
          <w:sz w:val="22"/>
          <w:szCs w:val="22"/>
        </w:rPr>
        <w:softHyphen/>
      </w:r>
      <w:r>
        <w:rPr>
          <w:rFonts w:ascii="Times New Roman" w:hAnsi="Times New Roman" w:cs="Times New Roman"/>
          <w:sz w:val="22"/>
          <w:szCs w:val="22"/>
        </w:rPr>
        <w:t>личных ферментов, принимающих участие в пищеварении.</w:t>
      </w:r>
    </w:p>
    <w:p w:rsidR="00A5703E" w:rsidRDefault="00A5703E" w:rsidP="00A5703E">
      <w:pPr>
        <w:shd w:val="clear" w:color="auto" w:fill="FFFFFF"/>
        <w:spacing w:line="211" w:lineRule="exact"/>
        <w:ind w:right="38" w:firstLine="567"/>
        <w:jc w:val="both"/>
      </w:pPr>
      <w:r>
        <w:rPr>
          <w:rFonts w:ascii="Times New Roman" w:hAnsi="Times New Roman" w:cs="Times New Roman"/>
          <w:spacing w:val="-2"/>
          <w:sz w:val="22"/>
          <w:szCs w:val="22"/>
        </w:rPr>
        <w:t>Основная часть кишечных ферментов принимает участие в при</w:t>
      </w:r>
      <w:r>
        <w:rPr>
          <w:rFonts w:ascii="Times New Roman" w:hAnsi="Times New Roman" w:cs="Times New Roman"/>
          <w:spacing w:val="-2"/>
          <w:sz w:val="22"/>
          <w:szCs w:val="22"/>
        </w:rPr>
        <w:softHyphen/>
        <w:t>стеночном пищеварении. Углеводы гидролизируются а-глюкозида-</w:t>
      </w:r>
      <w:r>
        <w:rPr>
          <w:rFonts w:ascii="Times New Roman" w:hAnsi="Times New Roman" w:cs="Times New Roman"/>
          <w:sz w:val="22"/>
          <w:szCs w:val="22"/>
        </w:rPr>
        <w:t>зами, а-галактазидазой (лактаза), глюкоамилазой (у-амилаза). К а-глюкозидазам относятся мальтаза и трегалаза. Мальтаза гид-ролизует мальтозу, а трегалаза — трегалозу на 2 молекулы глю</w:t>
      </w:r>
      <w:r>
        <w:rPr>
          <w:rFonts w:ascii="Times New Roman" w:hAnsi="Times New Roman" w:cs="Times New Roman"/>
          <w:sz w:val="22"/>
          <w:szCs w:val="22"/>
        </w:rPr>
        <w:softHyphen/>
        <w:t>козы. а-Глюкозидазы представлены еще одной группой дисахари-даз, куда входят 2—3 фермента с изомальтазной активностью и инвертаза, или сахараза; с их участием образуются моносахариды.</w:t>
      </w:r>
    </w:p>
    <w:p w:rsidR="00A5703E" w:rsidRDefault="00A5703E" w:rsidP="00A5703E">
      <w:pPr>
        <w:shd w:val="clear" w:color="auto" w:fill="FFFFFF"/>
        <w:spacing w:line="211" w:lineRule="exact"/>
        <w:ind w:right="10" w:firstLine="567"/>
        <w:jc w:val="both"/>
      </w:pPr>
      <w:r>
        <w:rPr>
          <w:rFonts w:ascii="Times New Roman" w:hAnsi="Times New Roman" w:cs="Times New Roman"/>
          <w:sz w:val="22"/>
          <w:szCs w:val="22"/>
        </w:rPr>
        <w:t xml:space="preserve">Высокая субстратная специфичность кишечных дисахаридаз </w:t>
      </w:r>
      <w:r>
        <w:rPr>
          <w:rFonts w:ascii="Times New Roman" w:hAnsi="Times New Roman" w:cs="Times New Roman"/>
          <w:spacing w:val="-3"/>
          <w:sz w:val="22"/>
          <w:szCs w:val="22"/>
        </w:rPr>
        <w:t xml:space="preserve">при их дефиците обусловливает непереносимость соответствующего </w:t>
      </w:r>
      <w:r>
        <w:rPr>
          <w:rFonts w:ascii="Times New Roman" w:hAnsi="Times New Roman" w:cs="Times New Roman"/>
          <w:spacing w:val="-2"/>
          <w:sz w:val="22"/>
          <w:szCs w:val="22"/>
        </w:rPr>
        <w:t xml:space="preserve">дисахарида. Известны генетически закрепленные и приобретенные </w:t>
      </w:r>
      <w:r>
        <w:rPr>
          <w:rFonts w:ascii="Times New Roman" w:hAnsi="Times New Roman" w:cs="Times New Roman"/>
          <w:sz w:val="22"/>
          <w:szCs w:val="22"/>
        </w:rPr>
        <w:t>лактазная, трегалазная, сахаразная и комбинированные недоста</w:t>
      </w:r>
      <w:r>
        <w:rPr>
          <w:rFonts w:ascii="Times New Roman" w:hAnsi="Times New Roman" w:cs="Times New Roman"/>
          <w:sz w:val="22"/>
          <w:szCs w:val="22"/>
        </w:rPr>
        <w:softHyphen/>
        <w:t>точности. У значительной популяции людей, особенно народов Азии и Африки, выявлена лактазная недостаточность.</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В тонкой кишке продолжается и завершается гидролиз пепти</w:t>
      </w:r>
      <w:r>
        <w:rPr>
          <w:rFonts w:ascii="Times New Roman" w:hAnsi="Times New Roman" w:cs="Times New Roman"/>
          <w:sz w:val="22"/>
          <w:szCs w:val="22"/>
        </w:rPr>
        <w:softHyphen/>
      </w:r>
      <w:r>
        <w:rPr>
          <w:rFonts w:ascii="Times New Roman" w:hAnsi="Times New Roman" w:cs="Times New Roman"/>
          <w:spacing w:val="-1"/>
          <w:sz w:val="22"/>
          <w:szCs w:val="22"/>
        </w:rPr>
        <w:t>дов. Аминопептидазы составляют основную часть пептидазной ак</w:t>
      </w:r>
      <w:r>
        <w:rPr>
          <w:rFonts w:ascii="Times New Roman" w:hAnsi="Times New Roman" w:cs="Times New Roman"/>
          <w:spacing w:val="-1"/>
          <w:sz w:val="22"/>
          <w:szCs w:val="22"/>
        </w:rPr>
        <w:softHyphen/>
        <w:t>тивности щеточной каймы энтероцитов и расщепляют пептидную связь между двумя определенными аминокислотами. Аминопепти</w:t>
      </w:r>
      <w:r>
        <w:rPr>
          <w:rFonts w:ascii="Times New Roman" w:hAnsi="Times New Roman" w:cs="Times New Roman"/>
          <w:spacing w:val="-1"/>
          <w:sz w:val="22"/>
          <w:szCs w:val="22"/>
        </w:rPr>
        <w:softHyphen/>
        <w:t>дазы завершают мембранный гидролиз пептидов, в результате чего образуются аминокислоты — основные всасывающиеся мономеры.</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Кишечный сок обладает липолитической активностью. В при</w:t>
      </w:r>
      <w:r>
        <w:rPr>
          <w:rFonts w:ascii="Times New Roman" w:hAnsi="Times New Roman" w:cs="Times New Roman"/>
          <w:spacing w:val="-2"/>
          <w:sz w:val="22"/>
          <w:szCs w:val="22"/>
        </w:rPr>
        <w:softHyphen/>
        <w:t xml:space="preserve">стеночном гидролизе липидов особое значение имеет кишечная </w:t>
      </w:r>
      <w:r>
        <w:rPr>
          <w:rFonts w:ascii="Times New Roman" w:hAnsi="Times New Roman" w:cs="Times New Roman"/>
          <w:sz w:val="22"/>
          <w:szCs w:val="22"/>
        </w:rPr>
        <w:t xml:space="preserve">моноглицеридлипаза. Она гидролизует моноглицериды с любой </w:t>
      </w:r>
      <w:r>
        <w:rPr>
          <w:rFonts w:ascii="Times New Roman" w:hAnsi="Times New Roman" w:cs="Times New Roman"/>
          <w:spacing w:val="-1"/>
          <w:sz w:val="22"/>
          <w:szCs w:val="22"/>
        </w:rPr>
        <w:t xml:space="preserve">длиной углеводородной цепи, а также короткоцепочечные ди- и </w:t>
      </w:r>
      <w:r>
        <w:rPr>
          <w:rFonts w:ascii="Times New Roman" w:hAnsi="Times New Roman" w:cs="Times New Roman"/>
          <w:spacing w:val="-3"/>
          <w:sz w:val="22"/>
          <w:szCs w:val="22"/>
        </w:rPr>
        <w:t xml:space="preserve">триглицериды, в меньшей мере — триглицериды со средней длиной </w:t>
      </w:r>
      <w:r>
        <w:rPr>
          <w:rFonts w:ascii="Times New Roman" w:hAnsi="Times New Roman" w:cs="Times New Roman"/>
          <w:sz w:val="22"/>
          <w:szCs w:val="22"/>
        </w:rPr>
        <w:t>цепи и эфиры холестерина.</w:t>
      </w:r>
    </w:p>
    <w:p w:rsidR="00A5703E" w:rsidRDefault="00A5703E" w:rsidP="00A5703E">
      <w:pPr>
        <w:shd w:val="clear" w:color="auto" w:fill="FFFFFF"/>
        <w:spacing w:line="211" w:lineRule="exact"/>
        <w:ind w:firstLine="567"/>
      </w:pPr>
      <w:r>
        <w:rPr>
          <w:rFonts w:ascii="Times New Roman" w:hAnsi="Times New Roman" w:cs="Times New Roman"/>
          <w:sz w:val="22"/>
          <w:szCs w:val="22"/>
        </w:rPr>
        <w:t>Ряд пищевых продуктов содержит нуклеопротеиды. Их началь-</w:t>
      </w:r>
    </w:p>
    <w:p w:rsidR="00A5703E" w:rsidRDefault="00A5703E" w:rsidP="00A5703E">
      <w:pPr>
        <w:shd w:val="clear" w:color="auto" w:fill="FFFFFF"/>
        <w:spacing w:line="211"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8" w:firstLine="567"/>
        <w:jc w:val="both"/>
      </w:pPr>
      <w:r>
        <w:rPr>
          <w:rFonts w:ascii="Times New Roman" w:hAnsi="Times New Roman" w:cs="Times New Roman"/>
          <w:spacing w:val="-1"/>
          <w:sz w:val="22"/>
          <w:szCs w:val="22"/>
        </w:rPr>
        <w:t xml:space="preserve">ный гидролиз осуществляется протеазами, затем гидролизуются </w:t>
      </w:r>
      <w:r>
        <w:rPr>
          <w:rFonts w:ascii="Times New Roman" w:hAnsi="Times New Roman" w:cs="Times New Roman"/>
          <w:sz w:val="22"/>
          <w:szCs w:val="22"/>
        </w:rPr>
        <w:t xml:space="preserve">отщепленные от белковой части РНК и ДНК соответственно РНК-и ДНКазами до олигонуклеотидов, которые при участии нуклеаз </w:t>
      </w:r>
      <w:r>
        <w:rPr>
          <w:rFonts w:ascii="Times New Roman" w:hAnsi="Times New Roman" w:cs="Times New Roman"/>
          <w:spacing w:val="-1"/>
          <w:sz w:val="22"/>
          <w:szCs w:val="22"/>
        </w:rPr>
        <w:t>и эстераз деградируют до нуклеотидов. Последние атакуются ще</w:t>
      </w:r>
      <w:r>
        <w:rPr>
          <w:rFonts w:ascii="Times New Roman" w:hAnsi="Times New Roman" w:cs="Times New Roman"/>
          <w:spacing w:val="-1"/>
          <w:sz w:val="22"/>
          <w:szCs w:val="22"/>
        </w:rPr>
        <w:softHyphen/>
      </w:r>
      <w:r>
        <w:rPr>
          <w:rFonts w:ascii="Times New Roman" w:hAnsi="Times New Roman" w:cs="Times New Roman"/>
          <w:spacing w:val="-2"/>
          <w:sz w:val="22"/>
          <w:szCs w:val="22"/>
        </w:rPr>
        <w:t>лочными фосфатазами и более специфичными нуклеотидазами с вы</w:t>
      </w:r>
      <w:r>
        <w:rPr>
          <w:rFonts w:ascii="Times New Roman" w:hAnsi="Times New Roman" w:cs="Times New Roman"/>
          <w:spacing w:val="-2"/>
          <w:sz w:val="22"/>
          <w:szCs w:val="22"/>
        </w:rPr>
        <w:softHyphen/>
      </w:r>
      <w:r>
        <w:rPr>
          <w:rFonts w:ascii="Times New Roman" w:hAnsi="Times New Roman" w:cs="Times New Roman"/>
          <w:sz w:val="22"/>
          <w:szCs w:val="22"/>
        </w:rPr>
        <w:t>свобождением всасываемых затем нуклеозидов. Фосфатазная ак</w:t>
      </w:r>
      <w:r>
        <w:rPr>
          <w:rFonts w:ascii="Times New Roman" w:hAnsi="Times New Roman" w:cs="Times New Roman"/>
          <w:sz w:val="22"/>
          <w:szCs w:val="22"/>
        </w:rPr>
        <w:softHyphen/>
        <w:t>тивность кишечного сока очень высокая.</w:t>
      </w:r>
    </w:p>
    <w:p w:rsidR="00A5703E" w:rsidRDefault="00A5703E" w:rsidP="00A5703E">
      <w:pPr>
        <w:shd w:val="clear" w:color="auto" w:fill="FFFFFF"/>
        <w:spacing w:before="5" w:line="211" w:lineRule="exact"/>
        <w:ind w:right="48" w:firstLine="567"/>
        <w:jc w:val="both"/>
      </w:pPr>
      <w:r>
        <w:rPr>
          <w:rFonts w:ascii="Times New Roman" w:hAnsi="Times New Roman" w:cs="Times New Roman"/>
          <w:sz w:val="22"/>
          <w:szCs w:val="22"/>
        </w:rPr>
        <w:t xml:space="preserve">Ферментный спектр слизистой оболочки тонкой кишки и ее </w:t>
      </w:r>
      <w:r>
        <w:rPr>
          <w:rFonts w:ascii="Times New Roman" w:hAnsi="Times New Roman" w:cs="Times New Roman"/>
          <w:spacing w:val="-1"/>
          <w:sz w:val="22"/>
          <w:szCs w:val="22"/>
        </w:rPr>
        <w:t xml:space="preserve">сока изменяется под влиянием определенных длительных режимов </w:t>
      </w:r>
      <w:r>
        <w:rPr>
          <w:rFonts w:ascii="Times New Roman" w:hAnsi="Times New Roman" w:cs="Times New Roman"/>
          <w:sz w:val="22"/>
          <w:szCs w:val="22"/>
        </w:rPr>
        <w:t>питания.</w:t>
      </w:r>
    </w:p>
    <w:p w:rsidR="00A5703E" w:rsidRDefault="00A5703E" w:rsidP="00A5703E">
      <w:pPr>
        <w:shd w:val="clear" w:color="auto" w:fill="FFFFFF"/>
        <w:spacing w:before="10" w:line="211" w:lineRule="exact"/>
        <w:ind w:right="48" w:firstLine="567"/>
        <w:jc w:val="both"/>
      </w:pPr>
      <w:r>
        <w:rPr>
          <w:rFonts w:ascii="Times New Roman" w:hAnsi="Times New Roman" w:cs="Times New Roman"/>
          <w:b/>
          <w:bCs/>
          <w:spacing w:val="-5"/>
          <w:sz w:val="22"/>
          <w:szCs w:val="22"/>
        </w:rPr>
        <w:t xml:space="preserve">Регуляция кишечной секреции. </w:t>
      </w:r>
      <w:r>
        <w:rPr>
          <w:rFonts w:ascii="Times New Roman" w:hAnsi="Times New Roman" w:cs="Times New Roman"/>
          <w:spacing w:val="-5"/>
          <w:sz w:val="22"/>
          <w:szCs w:val="22"/>
        </w:rPr>
        <w:t>Прием пищи, местное механи</w:t>
      </w:r>
      <w:r>
        <w:rPr>
          <w:rFonts w:ascii="Times New Roman" w:hAnsi="Times New Roman" w:cs="Times New Roman"/>
          <w:spacing w:val="-5"/>
          <w:sz w:val="22"/>
          <w:szCs w:val="22"/>
        </w:rPr>
        <w:softHyphen/>
      </w:r>
      <w:r>
        <w:rPr>
          <w:rFonts w:ascii="Times New Roman" w:hAnsi="Times New Roman" w:cs="Times New Roman"/>
          <w:spacing w:val="-1"/>
          <w:sz w:val="22"/>
          <w:szCs w:val="22"/>
        </w:rPr>
        <w:t xml:space="preserve">ческое и химическое раздражение кишки усиливают секрецию ее </w:t>
      </w:r>
      <w:r>
        <w:rPr>
          <w:rFonts w:ascii="Times New Roman" w:hAnsi="Times New Roman" w:cs="Times New Roman"/>
          <w:sz w:val="22"/>
          <w:szCs w:val="22"/>
        </w:rPr>
        <w:t>желез с помощью холинергических и пептидергических меха</w:t>
      </w:r>
      <w:r>
        <w:rPr>
          <w:rFonts w:ascii="Times New Roman" w:hAnsi="Times New Roman" w:cs="Times New Roman"/>
          <w:sz w:val="22"/>
          <w:szCs w:val="22"/>
        </w:rPr>
        <w:softHyphen/>
        <w:t>низмов.</w:t>
      </w:r>
    </w:p>
    <w:p w:rsidR="00A5703E" w:rsidRDefault="00A5703E" w:rsidP="00A5703E">
      <w:pPr>
        <w:shd w:val="clear" w:color="auto" w:fill="FFFFFF"/>
        <w:spacing w:before="5" w:line="211" w:lineRule="exact"/>
        <w:ind w:right="38" w:firstLine="567"/>
        <w:jc w:val="both"/>
      </w:pPr>
      <w:r>
        <w:rPr>
          <w:rFonts w:ascii="Times New Roman" w:hAnsi="Times New Roman" w:cs="Times New Roman"/>
          <w:spacing w:val="-3"/>
          <w:sz w:val="22"/>
          <w:szCs w:val="22"/>
        </w:rPr>
        <w:t xml:space="preserve">В регуляции кишечной секреции ведущее значение имеют </w:t>
      </w:r>
      <w:r>
        <w:rPr>
          <w:rFonts w:ascii="Times New Roman" w:hAnsi="Times New Roman" w:cs="Times New Roman"/>
          <w:i/>
          <w:iCs/>
          <w:spacing w:val="-3"/>
          <w:sz w:val="22"/>
          <w:szCs w:val="22"/>
        </w:rPr>
        <w:t>мест</w:t>
      </w:r>
      <w:r>
        <w:rPr>
          <w:rFonts w:ascii="Times New Roman" w:hAnsi="Times New Roman" w:cs="Times New Roman"/>
          <w:i/>
          <w:iCs/>
          <w:spacing w:val="-3"/>
          <w:sz w:val="22"/>
          <w:szCs w:val="22"/>
        </w:rPr>
        <w:softHyphen/>
      </w:r>
      <w:r>
        <w:rPr>
          <w:rFonts w:ascii="Times New Roman" w:hAnsi="Times New Roman" w:cs="Times New Roman"/>
          <w:i/>
          <w:iCs/>
          <w:spacing w:val="-1"/>
          <w:sz w:val="22"/>
          <w:szCs w:val="22"/>
        </w:rPr>
        <w:t xml:space="preserve">ные механизмы. </w:t>
      </w:r>
      <w:r>
        <w:rPr>
          <w:rFonts w:ascii="Times New Roman" w:hAnsi="Times New Roman" w:cs="Times New Roman"/>
          <w:spacing w:val="-1"/>
          <w:sz w:val="22"/>
          <w:szCs w:val="22"/>
        </w:rPr>
        <w:t xml:space="preserve">Механическое раздражение слизистой оболочки </w:t>
      </w:r>
      <w:r>
        <w:rPr>
          <w:rFonts w:ascii="Times New Roman" w:hAnsi="Times New Roman" w:cs="Times New Roman"/>
          <w:spacing w:val="-2"/>
          <w:sz w:val="22"/>
          <w:szCs w:val="22"/>
        </w:rPr>
        <w:t xml:space="preserve">тонкой кишки вызывает увеличение выделения жидкой части сока. Химическими стимуляторами секреции тонкой кишки являются </w:t>
      </w:r>
      <w:r>
        <w:rPr>
          <w:rFonts w:ascii="Times New Roman" w:hAnsi="Times New Roman" w:cs="Times New Roman"/>
          <w:spacing w:val="-1"/>
          <w:sz w:val="22"/>
          <w:szCs w:val="22"/>
        </w:rPr>
        <w:t>продукты переваривания белков, жиров, сок поджелудочной желе</w:t>
      </w:r>
      <w:r>
        <w:rPr>
          <w:rFonts w:ascii="Times New Roman" w:hAnsi="Times New Roman" w:cs="Times New Roman"/>
          <w:spacing w:val="-1"/>
          <w:sz w:val="22"/>
          <w:szCs w:val="22"/>
        </w:rPr>
        <w:softHyphen/>
        <w:t>зы, соляная и другие кислоты. Местное воздействие продуктов переваривания питательных веществ вызывает отделение кишечно</w:t>
      </w:r>
      <w:r>
        <w:rPr>
          <w:rFonts w:ascii="Times New Roman" w:hAnsi="Times New Roman" w:cs="Times New Roman"/>
          <w:spacing w:val="-1"/>
          <w:sz w:val="22"/>
          <w:szCs w:val="22"/>
        </w:rPr>
        <w:softHyphen/>
      </w:r>
      <w:r>
        <w:rPr>
          <w:rFonts w:ascii="Times New Roman" w:hAnsi="Times New Roman" w:cs="Times New Roman"/>
          <w:sz w:val="22"/>
          <w:szCs w:val="22"/>
        </w:rPr>
        <w:t>го сока, богатого ферментами.</w:t>
      </w:r>
    </w:p>
    <w:p w:rsidR="00A5703E" w:rsidRDefault="00A5703E" w:rsidP="00A5703E">
      <w:pPr>
        <w:shd w:val="clear" w:color="auto" w:fill="FFFFFF"/>
        <w:spacing w:before="5" w:line="211" w:lineRule="exact"/>
        <w:ind w:right="29" w:firstLine="567"/>
        <w:jc w:val="both"/>
      </w:pPr>
      <w:r>
        <w:rPr>
          <w:rFonts w:ascii="Times New Roman" w:hAnsi="Times New Roman" w:cs="Times New Roman"/>
          <w:sz w:val="22"/>
          <w:szCs w:val="22"/>
        </w:rPr>
        <w:t>Акт еды существенно не влияет на кишечную секрецию, в то же время имеются данные о тормозных влияниях на нее раздра</w:t>
      </w:r>
      <w:r>
        <w:rPr>
          <w:rFonts w:ascii="Times New Roman" w:hAnsi="Times New Roman" w:cs="Times New Roman"/>
          <w:sz w:val="22"/>
          <w:szCs w:val="22"/>
        </w:rPr>
        <w:softHyphen/>
        <w:t xml:space="preserve">жения антральной части желудка, модулирующих влияний ЦНС, о стимулирующем действии на секрецию холиномиметических </w:t>
      </w:r>
      <w:r>
        <w:rPr>
          <w:rFonts w:ascii="Times New Roman" w:hAnsi="Times New Roman" w:cs="Times New Roman"/>
          <w:spacing w:val="-2"/>
          <w:sz w:val="22"/>
          <w:szCs w:val="22"/>
        </w:rPr>
        <w:t xml:space="preserve">веществ и тормозном влиянии холинолитических и симпатомиме-тических веществ. Стимулируют кишечную секрецию ГИП, ВИП, </w:t>
      </w:r>
      <w:r>
        <w:rPr>
          <w:rFonts w:ascii="Times New Roman" w:hAnsi="Times New Roman" w:cs="Times New Roman"/>
          <w:spacing w:val="-1"/>
          <w:sz w:val="22"/>
          <w:szCs w:val="22"/>
        </w:rPr>
        <w:t>мотилин, тормозит соматостатин. Гормоны энтерокринин и дуо-кринин, вырабатываемые в слизистой оболочке тонкой кишки, сти</w:t>
      </w:r>
      <w:r>
        <w:rPr>
          <w:rFonts w:ascii="Times New Roman" w:hAnsi="Times New Roman" w:cs="Times New Roman"/>
          <w:spacing w:val="-1"/>
          <w:sz w:val="22"/>
          <w:szCs w:val="22"/>
        </w:rPr>
        <w:softHyphen/>
        <w:t>мулируют соответственно секрецию кишечных крипт (либеркюно-</w:t>
      </w:r>
      <w:r>
        <w:rPr>
          <w:rFonts w:ascii="Times New Roman" w:hAnsi="Times New Roman" w:cs="Times New Roman"/>
          <w:sz w:val="22"/>
          <w:szCs w:val="22"/>
        </w:rPr>
        <w:t>вы железы) и дуоденальных (бруннеровых) желез. В очищенном виде эти гормоны не выделены.</w:t>
      </w:r>
    </w:p>
    <w:p w:rsidR="00A5703E" w:rsidRDefault="00A5703E" w:rsidP="00A5703E">
      <w:pPr>
        <w:shd w:val="clear" w:color="auto" w:fill="FFFFFF"/>
        <w:spacing w:before="245"/>
        <w:ind w:firstLine="567"/>
      </w:pPr>
      <w:r>
        <w:rPr>
          <w:rFonts w:ascii="Times New Roman" w:hAnsi="Times New Roman" w:cs="Times New Roman"/>
          <w:b/>
          <w:bCs/>
          <w:spacing w:val="-4"/>
          <w:sz w:val="22"/>
          <w:szCs w:val="22"/>
        </w:rPr>
        <w:t>9.6.4. Полостное и пристеночное пищеварение в тонкой кишке</w:t>
      </w:r>
    </w:p>
    <w:p w:rsidR="00A5703E" w:rsidRDefault="00A5703E" w:rsidP="00A5703E">
      <w:pPr>
        <w:shd w:val="clear" w:color="auto" w:fill="FFFFFF"/>
        <w:spacing w:before="158" w:line="211" w:lineRule="exact"/>
        <w:ind w:right="19" w:firstLine="567"/>
        <w:jc w:val="both"/>
      </w:pPr>
      <w:r>
        <w:rPr>
          <w:rFonts w:ascii="Times New Roman" w:hAnsi="Times New Roman" w:cs="Times New Roman"/>
          <w:b/>
          <w:bCs/>
          <w:spacing w:val="-3"/>
          <w:sz w:val="22"/>
          <w:szCs w:val="22"/>
        </w:rPr>
        <w:t xml:space="preserve">В </w:t>
      </w:r>
      <w:r>
        <w:rPr>
          <w:rFonts w:ascii="Times New Roman" w:hAnsi="Times New Roman" w:cs="Times New Roman"/>
          <w:spacing w:val="-3"/>
          <w:sz w:val="22"/>
          <w:szCs w:val="22"/>
        </w:rPr>
        <w:t>тонкой кишке выражены полостное и пристеночное пищева</w:t>
      </w:r>
      <w:r>
        <w:rPr>
          <w:rFonts w:ascii="Times New Roman" w:hAnsi="Times New Roman" w:cs="Times New Roman"/>
          <w:spacing w:val="-3"/>
          <w:sz w:val="22"/>
          <w:szCs w:val="22"/>
        </w:rPr>
        <w:softHyphen/>
      </w:r>
      <w:r>
        <w:rPr>
          <w:rFonts w:ascii="Times New Roman" w:hAnsi="Times New Roman" w:cs="Times New Roman"/>
          <w:spacing w:val="-1"/>
          <w:sz w:val="22"/>
          <w:szCs w:val="22"/>
        </w:rPr>
        <w:t>рение, о которых сказано в разделе 9.2.2, но не исключено и вну</w:t>
      </w:r>
      <w:r>
        <w:rPr>
          <w:rFonts w:ascii="Times New Roman" w:hAnsi="Times New Roman" w:cs="Times New Roman"/>
          <w:spacing w:val="-1"/>
          <w:sz w:val="22"/>
          <w:szCs w:val="22"/>
        </w:rPr>
        <w:softHyphen/>
      </w:r>
      <w:r>
        <w:rPr>
          <w:rFonts w:ascii="Times New Roman" w:hAnsi="Times New Roman" w:cs="Times New Roman"/>
          <w:sz w:val="22"/>
          <w:szCs w:val="22"/>
        </w:rPr>
        <w:t>триклеточное пищеварение.</w:t>
      </w:r>
    </w:p>
    <w:p w:rsidR="00A5703E" w:rsidRDefault="00A5703E" w:rsidP="00A5703E">
      <w:pPr>
        <w:shd w:val="clear" w:color="auto" w:fill="FFFFFF"/>
        <w:spacing w:line="211" w:lineRule="exact"/>
        <w:ind w:right="14" w:firstLine="567"/>
        <w:jc w:val="both"/>
      </w:pPr>
      <w:r>
        <w:rPr>
          <w:rFonts w:ascii="Times New Roman" w:hAnsi="Times New Roman" w:cs="Times New Roman"/>
          <w:spacing w:val="49"/>
          <w:sz w:val="22"/>
          <w:szCs w:val="22"/>
        </w:rPr>
        <w:t>Полостное</w:t>
      </w:r>
      <w:r>
        <w:rPr>
          <w:rFonts w:ascii="Times New Roman" w:hAnsi="Times New Roman" w:cs="Times New Roman"/>
          <w:sz w:val="22"/>
          <w:szCs w:val="22"/>
        </w:rPr>
        <w:t xml:space="preserve"> </w:t>
      </w:r>
      <w:r>
        <w:rPr>
          <w:rFonts w:ascii="Times New Roman" w:hAnsi="Times New Roman" w:cs="Times New Roman"/>
          <w:spacing w:val="48"/>
          <w:sz w:val="22"/>
          <w:szCs w:val="22"/>
        </w:rPr>
        <w:t>пищеварение</w:t>
      </w:r>
      <w:r>
        <w:rPr>
          <w:rFonts w:ascii="Times New Roman" w:hAnsi="Times New Roman" w:cs="Times New Roman"/>
          <w:sz w:val="22"/>
          <w:szCs w:val="22"/>
        </w:rPr>
        <w:t xml:space="preserve"> в тонкой кишке осущест</w:t>
      </w:r>
      <w:r>
        <w:rPr>
          <w:rFonts w:ascii="Times New Roman" w:hAnsi="Times New Roman" w:cs="Times New Roman"/>
          <w:sz w:val="22"/>
          <w:szCs w:val="22"/>
        </w:rPr>
        <w:softHyphen/>
      </w:r>
      <w:r>
        <w:rPr>
          <w:rFonts w:ascii="Times New Roman" w:hAnsi="Times New Roman" w:cs="Times New Roman"/>
          <w:spacing w:val="-1"/>
          <w:sz w:val="22"/>
          <w:szCs w:val="22"/>
        </w:rPr>
        <w:t>вляется за счет пищеварительных секретов и их ферментов, по</w:t>
      </w:r>
      <w:r>
        <w:rPr>
          <w:rFonts w:ascii="Times New Roman" w:hAnsi="Times New Roman" w:cs="Times New Roman"/>
          <w:spacing w:val="-1"/>
          <w:sz w:val="22"/>
          <w:szCs w:val="22"/>
        </w:rPr>
        <w:softHyphen/>
      </w:r>
      <w:r>
        <w:rPr>
          <w:rFonts w:ascii="Times New Roman" w:hAnsi="Times New Roman" w:cs="Times New Roman"/>
          <w:sz w:val="22"/>
          <w:szCs w:val="22"/>
        </w:rPr>
        <w:t>ступивших в полость тонкой кишки (секрет поджелудочной желе</w:t>
      </w:r>
      <w:r>
        <w:rPr>
          <w:rFonts w:ascii="Times New Roman" w:hAnsi="Times New Roman" w:cs="Times New Roman"/>
          <w:sz w:val="22"/>
          <w:szCs w:val="22"/>
        </w:rPr>
        <w:softHyphen/>
        <w:t>зы, желчь, кишечный сок).</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Полостное пищеварение в тонкой кишке осуществляется как в </w:t>
      </w:r>
      <w:r>
        <w:rPr>
          <w:rFonts w:ascii="Times New Roman" w:hAnsi="Times New Roman" w:cs="Times New Roman"/>
          <w:sz w:val="22"/>
          <w:szCs w:val="22"/>
        </w:rPr>
        <w:t>жидкой фазе кишечного химуса, так и на границе фаз: на поверх</w:t>
      </w:r>
      <w:r>
        <w:rPr>
          <w:rFonts w:ascii="Times New Roman" w:hAnsi="Times New Roman" w:cs="Times New Roman"/>
          <w:sz w:val="22"/>
          <w:szCs w:val="22"/>
        </w:rPr>
        <w:softHyphen/>
      </w:r>
      <w:r>
        <w:rPr>
          <w:rFonts w:ascii="Times New Roman" w:hAnsi="Times New Roman" w:cs="Times New Roman"/>
          <w:spacing w:val="-2"/>
          <w:sz w:val="22"/>
          <w:szCs w:val="22"/>
        </w:rPr>
        <w:t>ности пищевых частиц, растительных волокон, сохраненных и раз</w:t>
      </w:r>
      <w:r>
        <w:rPr>
          <w:rFonts w:ascii="Times New Roman" w:hAnsi="Times New Roman" w:cs="Times New Roman"/>
          <w:spacing w:val="-2"/>
          <w:sz w:val="22"/>
          <w:szCs w:val="22"/>
        </w:rPr>
        <w:softHyphen/>
      </w:r>
      <w:r>
        <w:rPr>
          <w:rFonts w:ascii="Times New Roman" w:hAnsi="Times New Roman" w:cs="Times New Roman"/>
          <w:spacing w:val="-1"/>
          <w:sz w:val="22"/>
          <w:szCs w:val="22"/>
        </w:rPr>
        <w:t>рушенных десквамированных энтероцитов, хлопьев (флокул), об</w:t>
      </w:r>
      <w:r>
        <w:rPr>
          <w:rFonts w:ascii="Times New Roman" w:hAnsi="Times New Roman" w:cs="Times New Roman"/>
          <w:spacing w:val="-1"/>
          <w:sz w:val="22"/>
          <w:szCs w:val="22"/>
        </w:rPr>
        <w:softHyphen/>
        <w:t xml:space="preserve">разовавшихся в результате взаимодействия кислого содержимого </w:t>
      </w:r>
      <w:r>
        <w:rPr>
          <w:rFonts w:ascii="Times New Roman" w:hAnsi="Times New Roman" w:cs="Times New Roman"/>
          <w:sz w:val="22"/>
          <w:szCs w:val="22"/>
        </w:rPr>
        <w:t>желудка и щелочного дуоденального химуса. В результате полост-</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 xml:space="preserve">ного пищеварения гидролизуются крупномолекулярные вещества </w:t>
      </w:r>
      <w:r>
        <w:rPr>
          <w:rFonts w:ascii="Times New Roman" w:hAnsi="Times New Roman" w:cs="Times New Roman"/>
          <w:spacing w:val="-2"/>
          <w:sz w:val="22"/>
          <w:szCs w:val="22"/>
        </w:rPr>
        <w:t xml:space="preserve">и образуются в основном олигомеры. Последующий их гидролиз </w:t>
      </w:r>
      <w:r>
        <w:rPr>
          <w:rFonts w:ascii="Times New Roman" w:hAnsi="Times New Roman" w:cs="Times New Roman"/>
          <w:spacing w:val="-1"/>
          <w:sz w:val="22"/>
          <w:szCs w:val="22"/>
        </w:rPr>
        <w:t>происходит в зоне, прилегающей к слизистой оболочке, и непо</w:t>
      </w:r>
      <w:r>
        <w:rPr>
          <w:rFonts w:ascii="Times New Roman" w:hAnsi="Times New Roman" w:cs="Times New Roman"/>
          <w:spacing w:val="-1"/>
          <w:sz w:val="22"/>
          <w:szCs w:val="22"/>
        </w:rPr>
        <w:softHyphen/>
      </w:r>
      <w:r>
        <w:rPr>
          <w:rFonts w:ascii="Times New Roman" w:hAnsi="Times New Roman" w:cs="Times New Roman"/>
          <w:sz w:val="22"/>
          <w:szCs w:val="22"/>
        </w:rPr>
        <w:t>средственно на ней (рис. 9.17).</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Из полости тонкой кишки вещества поступают в слой кишеч</w:t>
      </w:r>
      <w:r>
        <w:rPr>
          <w:rFonts w:ascii="Times New Roman" w:hAnsi="Times New Roman" w:cs="Times New Roman"/>
          <w:sz w:val="22"/>
          <w:szCs w:val="22"/>
        </w:rPr>
        <w:softHyphen/>
      </w:r>
      <w:r>
        <w:rPr>
          <w:rFonts w:ascii="Times New Roman" w:hAnsi="Times New Roman" w:cs="Times New Roman"/>
          <w:spacing w:val="-3"/>
          <w:sz w:val="22"/>
          <w:szCs w:val="22"/>
        </w:rPr>
        <w:t>ной слизи. Этот слой, образованный в основном секретом бокаловид</w:t>
      </w:r>
      <w:r>
        <w:rPr>
          <w:rFonts w:ascii="Times New Roman" w:hAnsi="Times New Roman" w:cs="Times New Roman"/>
          <w:spacing w:val="-3"/>
          <w:sz w:val="22"/>
          <w:szCs w:val="22"/>
        </w:rPr>
        <w:softHyphen/>
      </w:r>
      <w:r>
        <w:rPr>
          <w:rFonts w:ascii="Times New Roman" w:hAnsi="Times New Roman" w:cs="Times New Roman"/>
          <w:spacing w:val="-1"/>
          <w:sz w:val="22"/>
          <w:szCs w:val="22"/>
        </w:rPr>
        <w:t>ных клеток и фрагментами слущивающегося кишечного эпителия, удерживается на пласте энтероцитов их гликокаликсом и за счет высокой вязкости секрета. Слой кишечной слизи непрерывно на</w:t>
      </w:r>
      <w:r>
        <w:rPr>
          <w:rFonts w:ascii="Times New Roman" w:hAnsi="Times New Roman" w:cs="Times New Roman"/>
          <w:spacing w:val="-1"/>
          <w:sz w:val="22"/>
          <w:szCs w:val="22"/>
        </w:rPr>
        <w:softHyphen/>
      </w:r>
      <w:r>
        <w:rPr>
          <w:rFonts w:ascii="Times New Roman" w:hAnsi="Times New Roman" w:cs="Times New Roman"/>
          <w:sz w:val="22"/>
          <w:szCs w:val="22"/>
        </w:rPr>
        <w:t>ращивается со стороны эпителиоцитов и убывает со стороны по</w:t>
      </w:r>
      <w:r>
        <w:rPr>
          <w:rFonts w:ascii="Times New Roman" w:hAnsi="Times New Roman" w:cs="Times New Roman"/>
          <w:sz w:val="22"/>
          <w:szCs w:val="22"/>
        </w:rPr>
        <w:softHyphen/>
        <w:t>лости кишки, т. е. все время обновляется. Он обладает более вы</w:t>
      </w:r>
      <w:r>
        <w:rPr>
          <w:rFonts w:ascii="Times New Roman" w:hAnsi="Times New Roman" w:cs="Times New Roman"/>
          <w:sz w:val="22"/>
          <w:szCs w:val="22"/>
        </w:rPr>
        <w:softHyphen/>
      </w:r>
      <w:r>
        <w:rPr>
          <w:rFonts w:ascii="Times New Roman" w:hAnsi="Times New Roman" w:cs="Times New Roman"/>
          <w:spacing w:val="-1"/>
          <w:sz w:val="22"/>
          <w:szCs w:val="22"/>
        </w:rPr>
        <w:t>сокой ферментативной активностью, чем жидкое содержимое по</w:t>
      </w:r>
      <w:r>
        <w:rPr>
          <w:rFonts w:ascii="Times New Roman" w:hAnsi="Times New Roman" w:cs="Times New Roman"/>
          <w:spacing w:val="-1"/>
          <w:sz w:val="22"/>
          <w:szCs w:val="22"/>
        </w:rPr>
        <w:softHyphen/>
      </w:r>
      <w:r>
        <w:rPr>
          <w:rFonts w:ascii="Times New Roman" w:hAnsi="Times New Roman" w:cs="Times New Roman"/>
          <w:sz w:val="22"/>
          <w:szCs w:val="22"/>
        </w:rPr>
        <w:t>лости тонкой кишки.</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 xml:space="preserve">В слое кишечной слизи адсорбированы ферменты из полости </w:t>
      </w:r>
      <w:r>
        <w:rPr>
          <w:rFonts w:ascii="Times New Roman" w:hAnsi="Times New Roman" w:cs="Times New Roman"/>
          <w:spacing w:val="-1"/>
          <w:sz w:val="22"/>
          <w:szCs w:val="22"/>
        </w:rPr>
        <w:t>тонкой кишки (панкреатические и кишечные), из разрушенных энтероцитов и транспортированные в кишку из кровотока. Прохо</w:t>
      </w:r>
      <w:r>
        <w:rPr>
          <w:rFonts w:ascii="Times New Roman" w:hAnsi="Times New Roman" w:cs="Times New Roman"/>
          <w:spacing w:val="-1"/>
          <w:sz w:val="22"/>
          <w:szCs w:val="22"/>
        </w:rPr>
        <w:softHyphen/>
      </w:r>
      <w:r>
        <w:rPr>
          <w:rFonts w:ascii="Times New Roman" w:hAnsi="Times New Roman" w:cs="Times New Roman"/>
          <w:sz w:val="22"/>
          <w:szCs w:val="22"/>
        </w:rPr>
        <w:t>дящие через слои слизи питательные вещества частично гидро</w:t>
      </w:r>
      <w:r>
        <w:rPr>
          <w:rFonts w:ascii="Times New Roman" w:hAnsi="Times New Roman" w:cs="Times New Roman"/>
          <w:sz w:val="22"/>
          <w:szCs w:val="22"/>
        </w:rPr>
        <w:softHyphen/>
        <w:t>лизуются этими ферментами — «премембранное пищеварение» (Ю. М. Гальперин) и поступают в слой гликокаликса, где про</w:t>
      </w:r>
      <w:r>
        <w:rPr>
          <w:rFonts w:ascii="Times New Roman" w:hAnsi="Times New Roman" w:cs="Times New Roman"/>
          <w:sz w:val="22"/>
          <w:szCs w:val="22"/>
        </w:rPr>
        <w:softHyphen/>
        <w:t>должается гидролиз питательных веществ по мере их тран</w:t>
      </w:r>
      <w:r>
        <w:rPr>
          <w:rFonts w:ascii="Times New Roman" w:hAnsi="Times New Roman" w:cs="Times New Roman"/>
          <w:sz w:val="22"/>
          <w:szCs w:val="22"/>
        </w:rPr>
        <w:softHyphen/>
        <w:t>спорта в глубь пристеночного слоя. Продукты гидролиза посту</w:t>
      </w:r>
      <w:r>
        <w:rPr>
          <w:rFonts w:ascii="Times New Roman" w:hAnsi="Times New Roman" w:cs="Times New Roman"/>
          <w:sz w:val="22"/>
          <w:szCs w:val="22"/>
        </w:rPr>
        <w:softHyphen/>
      </w:r>
      <w:r>
        <w:rPr>
          <w:rFonts w:ascii="Times New Roman" w:hAnsi="Times New Roman" w:cs="Times New Roman"/>
          <w:spacing w:val="-1"/>
          <w:sz w:val="22"/>
          <w:szCs w:val="22"/>
        </w:rPr>
        <w:t>пают на апикальные мембраны энтероцитов, в которые встроены кишечные ферменты, осуществляющие собственно мембранное пи</w:t>
      </w:r>
      <w:r>
        <w:rPr>
          <w:rFonts w:ascii="Times New Roman" w:hAnsi="Times New Roman" w:cs="Times New Roman"/>
          <w:spacing w:val="-1"/>
          <w:sz w:val="22"/>
          <w:szCs w:val="22"/>
        </w:rPr>
        <w:softHyphen/>
      </w:r>
      <w:r>
        <w:rPr>
          <w:rFonts w:ascii="Times New Roman" w:hAnsi="Times New Roman" w:cs="Times New Roman"/>
          <w:sz w:val="22"/>
          <w:szCs w:val="22"/>
        </w:rPr>
        <w:t xml:space="preserve">щеварение (в основном гидролиз димеров до стадии мономеров). </w:t>
      </w:r>
      <w:r>
        <w:rPr>
          <w:rFonts w:ascii="Times New Roman" w:hAnsi="Times New Roman" w:cs="Times New Roman"/>
          <w:spacing w:val="-4"/>
          <w:sz w:val="22"/>
          <w:szCs w:val="22"/>
        </w:rPr>
        <w:t xml:space="preserve">Следовательно, </w:t>
      </w:r>
      <w:r>
        <w:rPr>
          <w:rFonts w:ascii="Times New Roman" w:hAnsi="Times New Roman" w:cs="Times New Roman"/>
          <w:spacing w:val="52"/>
          <w:sz w:val="22"/>
          <w:szCs w:val="22"/>
        </w:rPr>
        <w:t>пристеночное</w:t>
      </w:r>
      <w:r>
        <w:rPr>
          <w:rFonts w:ascii="Times New Roman" w:hAnsi="Times New Roman" w:cs="Times New Roman"/>
          <w:spacing w:val="-4"/>
          <w:sz w:val="22"/>
          <w:szCs w:val="22"/>
        </w:rPr>
        <w:t xml:space="preserve"> </w:t>
      </w:r>
      <w:r>
        <w:rPr>
          <w:rFonts w:ascii="Times New Roman" w:hAnsi="Times New Roman" w:cs="Times New Roman"/>
          <w:spacing w:val="50"/>
          <w:sz w:val="22"/>
          <w:szCs w:val="22"/>
        </w:rPr>
        <w:t>пищеварение</w:t>
      </w:r>
      <w:r>
        <w:rPr>
          <w:rFonts w:ascii="Times New Roman" w:hAnsi="Times New Roman" w:cs="Times New Roman"/>
          <w:spacing w:val="-4"/>
          <w:sz w:val="22"/>
          <w:szCs w:val="22"/>
        </w:rPr>
        <w:t xml:space="preserve"> последо</w:t>
      </w:r>
      <w:r>
        <w:rPr>
          <w:rFonts w:ascii="Times New Roman" w:hAnsi="Times New Roman" w:cs="Times New Roman"/>
          <w:spacing w:val="-4"/>
          <w:sz w:val="22"/>
          <w:szCs w:val="22"/>
        </w:rPr>
        <w:softHyphen/>
      </w:r>
      <w:r>
        <w:rPr>
          <w:rFonts w:ascii="Times New Roman" w:hAnsi="Times New Roman" w:cs="Times New Roman"/>
          <w:sz w:val="22"/>
          <w:szCs w:val="22"/>
        </w:rPr>
        <w:t>вательно осуществляется в трех зонах: в слое слизи, гликокаликсе и на апикальных мембранах энтероцитов. Образовавшиеся в ре</w:t>
      </w:r>
      <w:r>
        <w:rPr>
          <w:rFonts w:ascii="Times New Roman" w:hAnsi="Times New Roman" w:cs="Times New Roman"/>
          <w:sz w:val="22"/>
          <w:szCs w:val="22"/>
        </w:rPr>
        <w:softHyphen/>
        <w:t>зультате пищеварения мономеры всасываются в кровь и лимфу.</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 xml:space="preserve">Полостное пищеварение в тонкой кишке имеет выраженный </w:t>
      </w:r>
      <w:r>
        <w:rPr>
          <w:rFonts w:ascii="Times New Roman" w:hAnsi="Times New Roman" w:cs="Times New Roman"/>
          <w:sz w:val="22"/>
          <w:szCs w:val="22"/>
        </w:rPr>
        <w:t>проксимодистальный градиент: гидролиз интенсивнее совершается в проксимальной, чем в дистальной, части тонкой кишки. Топо</w:t>
      </w:r>
      <w:r>
        <w:rPr>
          <w:rFonts w:ascii="Times New Roman" w:hAnsi="Times New Roman" w:cs="Times New Roman"/>
          <w:sz w:val="22"/>
          <w:szCs w:val="22"/>
        </w:rPr>
        <w:softHyphen/>
        <w:t>графия мембранного пищеварения несколько другая, но имеется проксимодистальный градиент распределения ферментов вдоль тонкой кишки.</w:t>
      </w:r>
    </w:p>
    <w:p w:rsidR="00A5703E" w:rsidRDefault="00A5703E" w:rsidP="00A5703E">
      <w:pPr>
        <w:shd w:val="clear" w:color="auto" w:fill="FFFFFF"/>
        <w:spacing w:before="5" w:line="211" w:lineRule="exact"/>
        <w:ind w:right="5" w:firstLine="567"/>
        <w:jc w:val="both"/>
      </w:pPr>
      <w:r>
        <w:rPr>
          <w:rFonts w:ascii="Times New Roman" w:hAnsi="Times New Roman" w:cs="Times New Roman"/>
          <w:spacing w:val="-2"/>
          <w:sz w:val="22"/>
          <w:szCs w:val="22"/>
        </w:rPr>
        <w:t>Эпителиоциты в разных частях кишечной ворсинки морфологи</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чески и функционально неоднозначны. Так, от крипты к вершине ворсинки секреторная активность эпителиоцитов убывает. Верхняя </w:t>
      </w:r>
      <w:r>
        <w:rPr>
          <w:rFonts w:ascii="Times New Roman" w:hAnsi="Times New Roman" w:cs="Times New Roman"/>
          <w:spacing w:val="-2"/>
          <w:sz w:val="22"/>
          <w:szCs w:val="22"/>
        </w:rPr>
        <w:t xml:space="preserve">часть ворсинок преимущественно реализует мембранный гидролиз </w:t>
      </w:r>
      <w:r>
        <w:rPr>
          <w:rFonts w:ascii="Times New Roman" w:hAnsi="Times New Roman" w:cs="Times New Roman"/>
          <w:sz w:val="22"/>
          <w:szCs w:val="22"/>
        </w:rPr>
        <w:t>дипептидов, участки, расположенные ближе к основанию ворси</w:t>
      </w:r>
      <w:r>
        <w:rPr>
          <w:rFonts w:ascii="Times New Roman" w:hAnsi="Times New Roman" w:cs="Times New Roman"/>
          <w:sz w:val="22"/>
          <w:szCs w:val="22"/>
        </w:rPr>
        <w:softHyphen/>
      </w:r>
      <w:r>
        <w:rPr>
          <w:rFonts w:ascii="Times New Roman" w:hAnsi="Times New Roman" w:cs="Times New Roman"/>
          <w:spacing w:val="-1"/>
          <w:sz w:val="22"/>
          <w:szCs w:val="22"/>
        </w:rPr>
        <w:t xml:space="preserve">нок — гидролиз дисахаридов. О функциональной специализации </w:t>
      </w:r>
      <w:r>
        <w:rPr>
          <w:rFonts w:ascii="Times New Roman" w:hAnsi="Times New Roman" w:cs="Times New Roman"/>
          <w:spacing w:val="-2"/>
          <w:sz w:val="22"/>
          <w:szCs w:val="22"/>
        </w:rPr>
        <w:t xml:space="preserve">кишечных эпителиоцитов свидетельствует и распределение свойств </w:t>
      </w:r>
      <w:r>
        <w:rPr>
          <w:rFonts w:ascii="Times New Roman" w:hAnsi="Times New Roman" w:cs="Times New Roman"/>
          <w:spacing w:val="-1"/>
          <w:sz w:val="22"/>
          <w:szCs w:val="22"/>
        </w:rPr>
        <w:t xml:space="preserve">тонкой кишки от проксимального к дистальному ее отделам. Это </w:t>
      </w:r>
      <w:r>
        <w:rPr>
          <w:rFonts w:ascii="Times New Roman" w:hAnsi="Times New Roman" w:cs="Times New Roman"/>
          <w:sz w:val="22"/>
          <w:szCs w:val="22"/>
        </w:rPr>
        <w:t>касается и гидролиза различных питательных веществ, и актив</w:t>
      </w:r>
      <w:r>
        <w:rPr>
          <w:rFonts w:ascii="Times New Roman" w:hAnsi="Times New Roman" w:cs="Times New Roman"/>
          <w:sz w:val="22"/>
          <w:szCs w:val="22"/>
        </w:rPr>
        <w:softHyphen/>
        <w:t>ности кишечных ферментов, и всасывания различных компонен</w:t>
      </w:r>
      <w:r>
        <w:rPr>
          <w:rFonts w:ascii="Times New Roman" w:hAnsi="Times New Roman" w:cs="Times New Roman"/>
          <w:sz w:val="22"/>
          <w:szCs w:val="22"/>
        </w:rPr>
        <w:softHyphen/>
        <w:t>тов химуса.</w:t>
      </w:r>
    </w:p>
    <w:p w:rsidR="00A5703E" w:rsidRDefault="00A5703E" w:rsidP="00A5703E">
      <w:pPr>
        <w:shd w:val="clear" w:color="auto" w:fill="FFFFFF"/>
        <w:spacing w:before="5" w:line="211" w:lineRule="exact"/>
        <w:ind w:right="5" w:firstLine="567"/>
        <w:jc w:val="both"/>
      </w:pPr>
      <w:r>
        <w:rPr>
          <w:rFonts w:ascii="Times New Roman" w:hAnsi="Times New Roman" w:cs="Times New Roman"/>
          <w:spacing w:val="-2"/>
          <w:sz w:val="22"/>
          <w:szCs w:val="22"/>
        </w:rPr>
        <w:t xml:space="preserve">Проксимодистальные градиенты свойств тонкой кишки имеют </w:t>
      </w:r>
      <w:r>
        <w:rPr>
          <w:rFonts w:ascii="Times New Roman" w:hAnsi="Times New Roman" w:cs="Times New Roman"/>
          <w:sz w:val="22"/>
          <w:szCs w:val="22"/>
        </w:rPr>
        <w:t xml:space="preserve">существенные различия, зависят от возраста, питания, времени </w:t>
      </w:r>
      <w:r>
        <w:rPr>
          <w:rFonts w:ascii="Times New Roman" w:hAnsi="Times New Roman" w:cs="Times New Roman"/>
          <w:spacing w:val="-1"/>
          <w:sz w:val="22"/>
          <w:szCs w:val="22"/>
        </w:rPr>
        <w:t>суток, приема пищи и т. д. Существует последовательность в гид</w:t>
      </w:r>
      <w:r>
        <w:rPr>
          <w:rFonts w:ascii="Times New Roman" w:hAnsi="Times New Roman" w:cs="Times New Roman"/>
          <w:spacing w:val="-1"/>
          <w:sz w:val="22"/>
          <w:szCs w:val="22"/>
        </w:rPr>
        <w:softHyphen/>
      </w:r>
      <w:r>
        <w:rPr>
          <w:rFonts w:ascii="Times New Roman" w:hAnsi="Times New Roman" w:cs="Times New Roman"/>
          <w:sz w:val="22"/>
          <w:szCs w:val="22"/>
        </w:rPr>
        <w:t>ролизе и всасывании продуктов гидролиза питательных веществ,</w:t>
      </w:r>
    </w:p>
    <w:p w:rsidR="00A5703E" w:rsidRDefault="00A5703E" w:rsidP="00A5703E">
      <w:pPr>
        <w:shd w:val="clear" w:color="auto" w:fill="FFFFFF"/>
        <w:spacing w:before="5" w:line="211" w:lineRule="exact"/>
        <w:ind w:right="5"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72" w:firstLine="567"/>
        <w:jc w:val="both"/>
      </w:pPr>
      <w:r>
        <w:rPr>
          <w:rFonts w:ascii="Times New Roman" w:hAnsi="Times New Roman" w:cs="Times New Roman"/>
          <w:spacing w:val="-1"/>
          <w:sz w:val="22"/>
          <w:szCs w:val="22"/>
        </w:rPr>
        <w:t xml:space="preserve">сложные взаимные влияния гидролиза одних веществ на гидролиз </w:t>
      </w:r>
      <w:r>
        <w:rPr>
          <w:rFonts w:ascii="Times New Roman" w:hAnsi="Times New Roman" w:cs="Times New Roman"/>
          <w:sz w:val="22"/>
          <w:szCs w:val="22"/>
        </w:rPr>
        <w:t>других.</w:t>
      </w:r>
    </w:p>
    <w:p w:rsidR="00A5703E" w:rsidRDefault="00A5703E" w:rsidP="00A5703E">
      <w:pPr>
        <w:shd w:val="clear" w:color="auto" w:fill="FFFFFF"/>
        <w:spacing w:before="10" w:line="211" w:lineRule="exact"/>
        <w:ind w:right="72" w:firstLine="567"/>
        <w:jc w:val="both"/>
      </w:pPr>
      <w:r>
        <w:rPr>
          <w:rFonts w:ascii="Times New Roman" w:hAnsi="Times New Roman" w:cs="Times New Roman"/>
          <w:b/>
          <w:bCs/>
          <w:spacing w:val="-7"/>
          <w:sz w:val="22"/>
          <w:szCs w:val="22"/>
        </w:rPr>
        <w:t xml:space="preserve">Регуляция полостного и пристеночного пищеварения. </w:t>
      </w:r>
      <w:r>
        <w:rPr>
          <w:rFonts w:ascii="Times New Roman" w:hAnsi="Times New Roman" w:cs="Times New Roman"/>
          <w:spacing w:val="-7"/>
          <w:sz w:val="22"/>
          <w:szCs w:val="22"/>
        </w:rPr>
        <w:t>Регуля</w:t>
      </w:r>
      <w:r>
        <w:rPr>
          <w:rFonts w:ascii="Times New Roman" w:hAnsi="Times New Roman" w:cs="Times New Roman"/>
          <w:spacing w:val="-7"/>
          <w:sz w:val="22"/>
          <w:szCs w:val="22"/>
        </w:rPr>
        <w:softHyphen/>
      </w:r>
      <w:r>
        <w:rPr>
          <w:rFonts w:ascii="Times New Roman" w:hAnsi="Times New Roman" w:cs="Times New Roman"/>
          <w:sz w:val="22"/>
          <w:szCs w:val="22"/>
        </w:rPr>
        <w:t xml:space="preserve">ция </w:t>
      </w:r>
      <w:r>
        <w:rPr>
          <w:rFonts w:ascii="Times New Roman" w:hAnsi="Times New Roman" w:cs="Times New Roman"/>
          <w:i/>
          <w:iCs/>
          <w:sz w:val="22"/>
          <w:szCs w:val="22"/>
        </w:rPr>
        <w:t xml:space="preserve">полостного пищеварения </w:t>
      </w:r>
      <w:r>
        <w:rPr>
          <w:rFonts w:ascii="Times New Roman" w:hAnsi="Times New Roman" w:cs="Times New Roman"/>
          <w:sz w:val="22"/>
          <w:szCs w:val="22"/>
        </w:rPr>
        <w:t xml:space="preserve">осуществляется путем изменения </w:t>
      </w:r>
      <w:r>
        <w:rPr>
          <w:rFonts w:ascii="Times New Roman" w:hAnsi="Times New Roman" w:cs="Times New Roman"/>
          <w:spacing w:val="-1"/>
          <w:sz w:val="22"/>
          <w:szCs w:val="22"/>
        </w:rPr>
        <w:t xml:space="preserve">секреции пищеварительных желез, продвижения химуса по тонкой </w:t>
      </w:r>
      <w:r>
        <w:rPr>
          <w:rFonts w:ascii="Times New Roman" w:hAnsi="Times New Roman" w:cs="Times New Roman"/>
          <w:sz w:val="22"/>
          <w:szCs w:val="22"/>
        </w:rPr>
        <w:t>кишке, интенсивности пристеночного пищеварения и всасывания.</w:t>
      </w:r>
    </w:p>
    <w:p w:rsidR="00A5703E" w:rsidRDefault="00A5703E" w:rsidP="00A5703E">
      <w:pPr>
        <w:shd w:val="clear" w:color="auto" w:fill="FFFFFF"/>
        <w:spacing w:line="211" w:lineRule="exact"/>
        <w:ind w:right="72" w:firstLine="567"/>
        <w:jc w:val="both"/>
      </w:pPr>
      <w:r>
        <w:rPr>
          <w:rFonts w:ascii="Times New Roman" w:hAnsi="Times New Roman" w:cs="Times New Roman"/>
          <w:sz w:val="22"/>
          <w:szCs w:val="22"/>
        </w:rPr>
        <w:t xml:space="preserve">Регуляция </w:t>
      </w:r>
      <w:r>
        <w:rPr>
          <w:rFonts w:ascii="Times New Roman" w:hAnsi="Times New Roman" w:cs="Times New Roman"/>
          <w:i/>
          <w:iCs/>
          <w:sz w:val="22"/>
          <w:szCs w:val="22"/>
        </w:rPr>
        <w:t xml:space="preserve">пристеночного пищеварения </w:t>
      </w:r>
      <w:r>
        <w:rPr>
          <w:rFonts w:ascii="Times New Roman" w:hAnsi="Times New Roman" w:cs="Times New Roman"/>
          <w:sz w:val="22"/>
          <w:szCs w:val="22"/>
        </w:rPr>
        <w:t>более сложна и во мно</w:t>
      </w:r>
      <w:r>
        <w:rPr>
          <w:rFonts w:ascii="Times New Roman" w:hAnsi="Times New Roman" w:cs="Times New Roman"/>
          <w:sz w:val="22"/>
          <w:szCs w:val="22"/>
        </w:rPr>
        <w:softHyphen/>
      </w:r>
      <w:r>
        <w:rPr>
          <w:rFonts w:ascii="Times New Roman" w:hAnsi="Times New Roman" w:cs="Times New Roman"/>
          <w:spacing w:val="-1"/>
          <w:sz w:val="22"/>
          <w:szCs w:val="22"/>
        </w:rPr>
        <w:t xml:space="preserve">гом еще не изучена. Интенсивность пристеночного пищеварения </w:t>
      </w:r>
      <w:r>
        <w:rPr>
          <w:rFonts w:ascii="Times New Roman" w:hAnsi="Times New Roman" w:cs="Times New Roman"/>
          <w:sz w:val="22"/>
          <w:szCs w:val="22"/>
        </w:rPr>
        <w:t xml:space="preserve">зависит от полостного и, следовательно, от факторов, влияющих </w:t>
      </w:r>
      <w:r>
        <w:rPr>
          <w:rFonts w:ascii="Times New Roman" w:hAnsi="Times New Roman" w:cs="Times New Roman"/>
          <w:spacing w:val="-1"/>
          <w:sz w:val="22"/>
          <w:szCs w:val="22"/>
        </w:rPr>
        <w:t>на него. На мембранное пищеварение влияют гормоны надпочеч</w:t>
      </w:r>
      <w:r>
        <w:rPr>
          <w:rFonts w:ascii="Times New Roman" w:hAnsi="Times New Roman" w:cs="Times New Roman"/>
          <w:spacing w:val="-1"/>
          <w:sz w:val="22"/>
          <w:szCs w:val="22"/>
        </w:rPr>
        <w:softHyphen/>
      </w:r>
      <w:r>
        <w:rPr>
          <w:rFonts w:ascii="Times New Roman" w:hAnsi="Times New Roman" w:cs="Times New Roman"/>
          <w:sz w:val="22"/>
          <w:szCs w:val="22"/>
        </w:rPr>
        <w:t>ников (синтез и транслокация ферментов), диеты и другие факто</w:t>
      </w:r>
      <w:r>
        <w:rPr>
          <w:rFonts w:ascii="Times New Roman" w:hAnsi="Times New Roman" w:cs="Times New Roman"/>
          <w:sz w:val="22"/>
          <w:szCs w:val="22"/>
        </w:rPr>
        <w:softHyphen/>
      </w:r>
      <w:r>
        <w:rPr>
          <w:rFonts w:ascii="Times New Roman" w:hAnsi="Times New Roman" w:cs="Times New Roman"/>
          <w:spacing w:val="-1"/>
          <w:sz w:val="22"/>
          <w:szCs w:val="22"/>
        </w:rPr>
        <w:t xml:space="preserve">ры. Пристеночное пищеварение зависит также от моторики кишки, </w:t>
      </w:r>
      <w:r>
        <w:rPr>
          <w:rFonts w:ascii="Times New Roman" w:hAnsi="Times New Roman" w:cs="Times New Roman"/>
          <w:spacing w:val="-2"/>
          <w:sz w:val="22"/>
          <w:szCs w:val="22"/>
        </w:rPr>
        <w:t xml:space="preserve">изменяющей переход веществ из химуса в исчерченную каемку, величины пор исчерченной каемки, ферментного состава в ней, </w:t>
      </w:r>
      <w:r>
        <w:rPr>
          <w:rFonts w:ascii="Times New Roman" w:hAnsi="Times New Roman" w:cs="Times New Roman"/>
          <w:sz w:val="22"/>
          <w:szCs w:val="22"/>
        </w:rPr>
        <w:t>сорбционных свойств мембраны (А. М. Уголев).</w:t>
      </w:r>
    </w:p>
    <w:p w:rsidR="00A5703E" w:rsidRDefault="00A5703E" w:rsidP="00A5703E">
      <w:pPr>
        <w:shd w:val="clear" w:color="auto" w:fill="FFFFFF"/>
        <w:spacing w:before="235"/>
        <w:ind w:firstLine="567"/>
      </w:pPr>
      <w:r>
        <w:rPr>
          <w:rFonts w:ascii="Times New Roman" w:hAnsi="Times New Roman" w:cs="Times New Roman"/>
          <w:b/>
          <w:bCs/>
          <w:spacing w:val="-4"/>
          <w:sz w:val="22"/>
          <w:szCs w:val="22"/>
        </w:rPr>
        <w:t>9.6.5. Моторная функция тонкой кишки</w:t>
      </w:r>
    </w:p>
    <w:p w:rsidR="00A5703E" w:rsidRDefault="00A5703E" w:rsidP="00A5703E">
      <w:pPr>
        <w:shd w:val="clear" w:color="auto" w:fill="FFFFFF"/>
        <w:spacing w:before="158" w:line="211" w:lineRule="exact"/>
        <w:ind w:right="72" w:firstLine="567"/>
        <w:jc w:val="both"/>
      </w:pPr>
      <w:r>
        <w:rPr>
          <w:rFonts w:ascii="Times New Roman" w:hAnsi="Times New Roman" w:cs="Times New Roman"/>
          <w:spacing w:val="-2"/>
          <w:sz w:val="22"/>
          <w:szCs w:val="22"/>
        </w:rPr>
        <w:t>Моторика тонкой кишки обеспечивает перемешивание ее со</w:t>
      </w:r>
      <w:r>
        <w:rPr>
          <w:rFonts w:ascii="Times New Roman" w:hAnsi="Times New Roman" w:cs="Times New Roman"/>
          <w:spacing w:val="-2"/>
          <w:sz w:val="22"/>
          <w:szCs w:val="22"/>
        </w:rPr>
        <w:softHyphen/>
      </w:r>
      <w:r>
        <w:rPr>
          <w:rFonts w:ascii="Times New Roman" w:hAnsi="Times New Roman" w:cs="Times New Roman"/>
          <w:sz w:val="22"/>
          <w:szCs w:val="22"/>
        </w:rPr>
        <w:t>держимого (химуса) с пищеварительными секретами, продвиже</w:t>
      </w:r>
      <w:r>
        <w:rPr>
          <w:rFonts w:ascii="Times New Roman" w:hAnsi="Times New Roman" w:cs="Times New Roman"/>
          <w:sz w:val="22"/>
          <w:szCs w:val="22"/>
        </w:rPr>
        <w:softHyphen/>
      </w:r>
      <w:r>
        <w:rPr>
          <w:rFonts w:ascii="Times New Roman" w:hAnsi="Times New Roman" w:cs="Times New Roman"/>
          <w:spacing w:val="-1"/>
          <w:sz w:val="22"/>
          <w:szCs w:val="22"/>
        </w:rPr>
        <w:t>ние химуса по кишке, смену его слоя у слизистой оболочки, повы</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шение внутрикишечного давления, способствующего фильтрации </w:t>
      </w:r>
      <w:r>
        <w:rPr>
          <w:rFonts w:ascii="Times New Roman" w:hAnsi="Times New Roman" w:cs="Times New Roman"/>
          <w:sz w:val="22"/>
          <w:szCs w:val="22"/>
        </w:rPr>
        <w:t xml:space="preserve">растворов из полости кишки в кровь и лимфу. Следовательно, </w:t>
      </w:r>
      <w:r>
        <w:rPr>
          <w:rFonts w:ascii="Times New Roman" w:hAnsi="Times New Roman" w:cs="Times New Roman"/>
          <w:spacing w:val="-2"/>
          <w:sz w:val="22"/>
          <w:szCs w:val="22"/>
        </w:rPr>
        <w:t>моторика тонкой кишки способствует гидролизу и всасыванию пи</w:t>
      </w:r>
      <w:r>
        <w:rPr>
          <w:rFonts w:ascii="Times New Roman" w:hAnsi="Times New Roman" w:cs="Times New Roman"/>
          <w:spacing w:val="-2"/>
          <w:sz w:val="22"/>
          <w:szCs w:val="22"/>
        </w:rPr>
        <w:softHyphen/>
      </w:r>
      <w:r>
        <w:rPr>
          <w:rFonts w:ascii="Times New Roman" w:hAnsi="Times New Roman" w:cs="Times New Roman"/>
          <w:sz w:val="22"/>
          <w:szCs w:val="22"/>
        </w:rPr>
        <w:t>тательных веществ.</w:t>
      </w:r>
    </w:p>
    <w:p w:rsidR="00A5703E" w:rsidRDefault="00A5703E" w:rsidP="00A5703E">
      <w:pPr>
        <w:shd w:val="clear" w:color="auto" w:fill="FFFFFF"/>
        <w:spacing w:line="211" w:lineRule="exact"/>
        <w:ind w:right="58" w:firstLine="567"/>
        <w:jc w:val="both"/>
      </w:pPr>
      <w:r>
        <w:rPr>
          <w:rFonts w:ascii="Times New Roman" w:hAnsi="Times New Roman" w:cs="Times New Roman"/>
          <w:spacing w:val="-1"/>
          <w:sz w:val="22"/>
          <w:szCs w:val="22"/>
        </w:rPr>
        <w:t>Движение тонкой кишки происходит в результате координиро</w:t>
      </w:r>
      <w:r>
        <w:rPr>
          <w:rFonts w:ascii="Times New Roman" w:hAnsi="Times New Roman" w:cs="Times New Roman"/>
          <w:spacing w:val="-1"/>
          <w:sz w:val="22"/>
          <w:szCs w:val="22"/>
        </w:rPr>
        <w:softHyphen/>
      </w:r>
      <w:r>
        <w:rPr>
          <w:rFonts w:ascii="Times New Roman" w:hAnsi="Times New Roman" w:cs="Times New Roman"/>
          <w:sz w:val="22"/>
          <w:szCs w:val="22"/>
        </w:rPr>
        <w:t>ванных сокращений продольного и циркулярного слоев гладких мышц. Принято различать несколько типов сокращений тонкой кишки: ритмическая сегментация, маятникообразные, перисталь</w:t>
      </w:r>
      <w:r>
        <w:rPr>
          <w:rFonts w:ascii="Times New Roman" w:hAnsi="Times New Roman" w:cs="Times New Roman"/>
          <w:sz w:val="22"/>
          <w:szCs w:val="22"/>
        </w:rPr>
        <w:softHyphen/>
      </w:r>
      <w:r>
        <w:rPr>
          <w:rFonts w:ascii="Times New Roman" w:hAnsi="Times New Roman" w:cs="Times New Roman"/>
          <w:spacing w:val="-1"/>
          <w:sz w:val="22"/>
          <w:szCs w:val="22"/>
        </w:rPr>
        <w:t xml:space="preserve">тические (очень медленные, медленные, быстрые, стремительные), </w:t>
      </w:r>
      <w:r>
        <w:rPr>
          <w:rFonts w:ascii="Times New Roman" w:hAnsi="Times New Roman" w:cs="Times New Roman"/>
          <w:sz w:val="22"/>
          <w:szCs w:val="22"/>
        </w:rPr>
        <w:t>антиперистальтические и тонические. Первые два типа относятся к ритмическим, или сегментирующим, сокращениям.</w:t>
      </w:r>
    </w:p>
    <w:p w:rsidR="00A5703E" w:rsidRDefault="00A5703E" w:rsidP="00A5703E">
      <w:pPr>
        <w:shd w:val="clear" w:color="auto" w:fill="FFFFFF"/>
        <w:spacing w:line="211" w:lineRule="exact"/>
        <w:ind w:right="48" w:firstLine="567"/>
        <w:jc w:val="both"/>
      </w:pPr>
      <w:r>
        <w:rPr>
          <w:rFonts w:ascii="Times New Roman" w:hAnsi="Times New Roman" w:cs="Times New Roman"/>
          <w:i/>
          <w:iCs/>
          <w:spacing w:val="-3"/>
          <w:sz w:val="22"/>
          <w:szCs w:val="22"/>
        </w:rPr>
        <w:t xml:space="preserve">Ритмическая сегментация </w:t>
      </w:r>
      <w:r>
        <w:rPr>
          <w:rFonts w:ascii="Times New Roman" w:hAnsi="Times New Roman" w:cs="Times New Roman"/>
          <w:spacing w:val="-3"/>
          <w:sz w:val="22"/>
          <w:szCs w:val="22"/>
        </w:rPr>
        <w:t xml:space="preserve">обеспечивается преимущественно </w:t>
      </w:r>
      <w:r>
        <w:rPr>
          <w:rFonts w:ascii="Times New Roman" w:hAnsi="Times New Roman" w:cs="Times New Roman"/>
          <w:spacing w:val="-1"/>
          <w:sz w:val="22"/>
          <w:szCs w:val="22"/>
        </w:rPr>
        <w:t xml:space="preserve">сокращениями циркулярного слоя мышечной оболочки. При этом содержимое кишки делится на части. Следующим сокращением образуется новый сегмент кишки, содержимое которого состоит из </w:t>
      </w:r>
      <w:r>
        <w:rPr>
          <w:rFonts w:ascii="Times New Roman" w:hAnsi="Times New Roman" w:cs="Times New Roman"/>
          <w:spacing w:val="-2"/>
          <w:sz w:val="22"/>
          <w:szCs w:val="22"/>
        </w:rPr>
        <w:t xml:space="preserve">химуса двух половин бывших сегментов. Данными сокращениями </w:t>
      </w:r>
      <w:r>
        <w:rPr>
          <w:rFonts w:ascii="Times New Roman" w:hAnsi="Times New Roman" w:cs="Times New Roman"/>
          <w:spacing w:val="-1"/>
          <w:sz w:val="22"/>
          <w:szCs w:val="22"/>
        </w:rPr>
        <w:t>достигаются перемешивание химуса и повышение давления в каж</w:t>
      </w:r>
      <w:r>
        <w:rPr>
          <w:rFonts w:ascii="Times New Roman" w:hAnsi="Times New Roman" w:cs="Times New Roman"/>
          <w:spacing w:val="-1"/>
          <w:sz w:val="22"/>
          <w:szCs w:val="22"/>
        </w:rPr>
        <w:softHyphen/>
      </w:r>
      <w:r>
        <w:rPr>
          <w:rFonts w:ascii="Times New Roman" w:hAnsi="Times New Roman" w:cs="Times New Roman"/>
          <w:sz w:val="22"/>
          <w:szCs w:val="22"/>
        </w:rPr>
        <w:t>дом сегменте.</w:t>
      </w:r>
    </w:p>
    <w:p w:rsidR="00A5703E" w:rsidRDefault="00A5703E" w:rsidP="00A5703E">
      <w:pPr>
        <w:shd w:val="clear" w:color="auto" w:fill="FFFFFF"/>
        <w:spacing w:line="211" w:lineRule="exact"/>
        <w:ind w:right="14" w:firstLine="567"/>
        <w:jc w:val="both"/>
      </w:pPr>
      <w:r>
        <w:rPr>
          <w:rFonts w:ascii="Times New Roman" w:hAnsi="Times New Roman" w:cs="Times New Roman"/>
          <w:i/>
          <w:iCs/>
          <w:spacing w:val="-2"/>
          <w:sz w:val="22"/>
          <w:szCs w:val="22"/>
        </w:rPr>
        <w:t xml:space="preserve">Маятникообразные сокращения </w:t>
      </w:r>
      <w:r>
        <w:rPr>
          <w:rFonts w:ascii="Times New Roman" w:hAnsi="Times New Roman" w:cs="Times New Roman"/>
          <w:spacing w:val="-2"/>
          <w:sz w:val="22"/>
          <w:szCs w:val="22"/>
        </w:rPr>
        <w:t xml:space="preserve">обеспечиваются продольными мышцами и участием в сокращении циркулярных мышц. При этом </w:t>
      </w:r>
      <w:r>
        <w:rPr>
          <w:rFonts w:ascii="Times New Roman" w:hAnsi="Times New Roman" w:cs="Times New Roman"/>
          <w:spacing w:val="-1"/>
          <w:sz w:val="22"/>
          <w:szCs w:val="22"/>
        </w:rPr>
        <w:t>происходят перемещение химуса вперед — назад и слабое поступа</w:t>
      </w:r>
      <w:r>
        <w:rPr>
          <w:rFonts w:ascii="Times New Roman" w:hAnsi="Times New Roman" w:cs="Times New Roman"/>
          <w:spacing w:val="-1"/>
          <w:sz w:val="22"/>
          <w:szCs w:val="22"/>
        </w:rPr>
        <w:softHyphen/>
      </w:r>
      <w:r>
        <w:rPr>
          <w:rFonts w:ascii="Times New Roman" w:hAnsi="Times New Roman" w:cs="Times New Roman"/>
          <w:sz w:val="22"/>
          <w:szCs w:val="22"/>
        </w:rPr>
        <w:t>тельное движение его в каудальном направлении. В верхних отде</w:t>
      </w:r>
      <w:r>
        <w:rPr>
          <w:rFonts w:ascii="Times New Roman" w:hAnsi="Times New Roman" w:cs="Times New Roman"/>
          <w:sz w:val="22"/>
          <w:szCs w:val="22"/>
        </w:rPr>
        <w:softHyphen/>
        <w:t>лах тонкой кишки человека частота ритмических сокращений составляет 9—12, в нижних — 6—8 в минуту.</w:t>
      </w:r>
    </w:p>
    <w:p w:rsidR="00A5703E" w:rsidRDefault="00A5703E" w:rsidP="00A5703E">
      <w:pPr>
        <w:shd w:val="clear" w:color="auto" w:fill="FFFFFF"/>
        <w:spacing w:line="211" w:lineRule="exact"/>
        <w:ind w:firstLine="567"/>
        <w:jc w:val="both"/>
      </w:pPr>
      <w:r>
        <w:rPr>
          <w:rFonts w:ascii="Times New Roman" w:hAnsi="Times New Roman" w:cs="Times New Roman"/>
          <w:i/>
          <w:iCs/>
          <w:sz w:val="22"/>
          <w:szCs w:val="22"/>
        </w:rPr>
        <w:t xml:space="preserve">Перистальтическая волна, </w:t>
      </w:r>
      <w:r>
        <w:rPr>
          <w:rFonts w:ascii="Times New Roman" w:hAnsi="Times New Roman" w:cs="Times New Roman"/>
          <w:sz w:val="22"/>
          <w:szCs w:val="22"/>
        </w:rPr>
        <w:t>состоящая из перехвата и расши</w:t>
      </w:r>
      <w:r>
        <w:rPr>
          <w:rFonts w:ascii="Times New Roman" w:hAnsi="Times New Roman" w:cs="Times New Roman"/>
          <w:sz w:val="22"/>
          <w:szCs w:val="22"/>
        </w:rPr>
        <w:softHyphen/>
      </w:r>
      <w:r>
        <w:rPr>
          <w:rFonts w:ascii="Times New Roman" w:hAnsi="Times New Roman" w:cs="Times New Roman"/>
          <w:spacing w:val="-2"/>
          <w:sz w:val="22"/>
          <w:szCs w:val="22"/>
        </w:rPr>
        <w:t xml:space="preserve">рения тонкой кишки, продвигает химус в каудальном направлении. </w:t>
      </w:r>
      <w:r>
        <w:rPr>
          <w:rFonts w:ascii="Times New Roman" w:hAnsi="Times New Roman" w:cs="Times New Roman"/>
          <w:spacing w:val="-1"/>
          <w:sz w:val="22"/>
          <w:szCs w:val="22"/>
        </w:rPr>
        <w:t>Одновременно вдоль кишки продвигается несколько перистальти</w:t>
      </w:r>
      <w:r>
        <w:rPr>
          <w:rFonts w:ascii="Times New Roman" w:hAnsi="Times New Roman" w:cs="Times New Roman"/>
          <w:spacing w:val="-1"/>
          <w:sz w:val="22"/>
          <w:szCs w:val="22"/>
        </w:rPr>
        <w:softHyphen/>
      </w:r>
      <w:r>
        <w:rPr>
          <w:rFonts w:ascii="Times New Roman" w:hAnsi="Times New Roman" w:cs="Times New Roman"/>
          <w:sz w:val="22"/>
          <w:szCs w:val="22"/>
        </w:rPr>
        <w:t>ческих волн. Перистальтическая волна продвигается по кишке со</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67" w:firstLine="567"/>
        <w:jc w:val="both"/>
      </w:pPr>
      <w:r>
        <w:rPr>
          <w:rFonts w:ascii="Times New Roman" w:hAnsi="Times New Roman" w:cs="Times New Roman"/>
          <w:sz w:val="22"/>
          <w:szCs w:val="22"/>
        </w:rPr>
        <w:t>скоростью 0,1—0,3 см/с, в проксимальных отделах она больше, чем в дистальных. Скорость стремительной (пропульсивной) вол</w:t>
      </w:r>
      <w:r>
        <w:rPr>
          <w:rFonts w:ascii="Times New Roman" w:hAnsi="Times New Roman" w:cs="Times New Roman"/>
          <w:sz w:val="22"/>
          <w:szCs w:val="22"/>
        </w:rPr>
        <w:softHyphen/>
        <w:t>ны 7—21 см/с.</w:t>
      </w:r>
    </w:p>
    <w:p w:rsidR="00A5703E" w:rsidRDefault="00A5703E" w:rsidP="00A5703E">
      <w:pPr>
        <w:shd w:val="clear" w:color="auto" w:fill="FFFFFF"/>
        <w:spacing w:line="211" w:lineRule="exact"/>
        <w:ind w:right="58" w:firstLine="567"/>
        <w:jc w:val="both"/>
      </w:pPr>
      <w:r>
        <w:rPr>
          <w:rFonts w:ascii="Times New Roman" w:hAnsi="Times New Roman" w:cs="Times New Roman"/>
          <w:spacing w:val="-2"/>
          <w:sz w:val="22"/>
          <w:szCs w:val="22"/>
        </w:rPr>
        <w:t xml:space="preserve">При </w:t>
      </w:r>
      <w:r>
        <w:rPr>
          <w:rFonts w:ascii="Times New Roman" w:hAnsi="Times New Roman" w:cs="Times New Roman"/>
          <w:i/>
          <w:iCs/>
          <w:spacing w:val="-2"/>
          <w:sz w:val="22"/>
          <w:szCs w:val="22"/>
        </w:rPr>
        <w:t xml:space="preserve">антиперистальтических сокращениях </w:t>
      </w:r>
      <w:r>
        <w:rPr>
          <w:rFonts w:ascii="Times New Roman" w:hAnsi="Times New Roman" w:cs="Times New Roman"/>
          <w:spacing w:val="-2"/>
          <w:sz w:val="22"/>
          <w:szCs w:val="22"/>
        </w:rPr>
        <w:t>волна движется в об</w:t>
      </w:r>
      <w:r>
        <w:rPr>
          <w:rFonts w:ascii="Times New Roman" w:hAnsi="Times New Roman" w:cs="Times New Roman"/>
          <w:spacing w:val="-2"/>
          <w:sz w:val="22"/>
          <w:szCs w:val="22"/>
        </w:rPr>
        <w:softHyphen/>
      </w:r>
      <w:r>
        <w:rPr>
          <w:rFonts w:ascii="Times New Roman" w:hAnsi="Times New Roman" w:cs="Times New Roman"/>
          <w:spacing w:val="-1"/>
          <w:sz w:val="22"/>
          <w:szCs w:val="22"/>
        </w:rPr>
        <w:t>ратном (оральном) направлении. В норме тонкая кишка, как и же</w:t>
      </w:r>
      <w:r>
        <w:rPr>
          <w:rFonts w:ascii="Times New Roman" w:hAnsi="Times New Roman" w:cs="Times New Roman"/>
          <w:spacing w:val="-1"/>
          <w:sz w:val="22"/>
          <w:szCs w:val="22"/>
        </w:rPr>
        <w:softHyphen/>
      </w:r>
      <w:r>
        <w:rPr>
          <w:rFonts w:ascii="Times New Roman" w:hAnsi="Times New Roman" w:cs="Times New Roman"/>
          <w:sz w:val="22"/>
          <w:szCs w:val="22"/>
        </w:rPr>
        <w:t>лудок, антиперистальтически не сокращаются (это характерно для рвоты).</w:t>
      </w:r>
    </w:p>
    <w:p w:rsidR="00A5703E" w:rsidRDefault="00A5703E" w:rsidP="00A5703E">
      <w:pPr>
        <w:shd w:val="clear" w:color="auto" w:fill="FFFFFF"/>
        <w:spacing w:line="211" w:lineRule="exact"/>
        <w:ind w:right="58" w:firstLine="567"/>
        <w:jc w:val="both"/>
      </w:pPr>
      <w:r>
        <w:rPr>
          <w:rFonts w:ascii="Times New Roman" w:hAnsi="Times New Roman" w:cs="Times New Roman"/>
          <w:i/>
          <w:iCs/>
          <w:sz w:val="22"/>
          <w:szCs w:val="22"/>
        </w:rPr>
        <w:t xml:space="preserve">Тонические сокращения </w:t>
      </w:r>
      <w:r>
        <w:rPr>
          <w:rFonts w:ascii="Times New Roman" w:hAnsi="Times New Roman" w:cs="Times New Roman"/>
          <w:sz w:val="22"/>
          <w:szCs w:val="22"/>
        </w:rPr>
        <w:t>могут иметь локальный характер или перемещаться с очень малой скоростью. Тонические сокращения суживают просвет кишки на большом ее протяжении.</w:t>
      </w:r>
    </w:p>
    <w:p w:rsidR="00A5703E" w:rsidRDefault="00A5703E" w:rsidP="00A5703E">
      <w:pPr>
        <w:shd w:val="clear" w:color="auto" w:fill="FFFFFF"/>
        <w:spacing w:line="211" w:lineRule="exact"/>
        <w:ind w:right="43" w:firstLine="567"/>
        <w:jc w:val="both"/>
      </w:pPr>
      <w:r>
        <w:rPr>
          <w:rFonts w:ascii="Times New Roman" w:hAnsi="Times New Roman" w:cs="Times New Roman"/>
          <w:sz w:val="22"/>
          <w:szCs w:val="22"/>
        </w:rPr>
        <w:t>Исходное (базальное) давление в полости тонкой кишки сос</w:t>
      </w:r>
      <w:r>
        <w:rPr>
          <w:rFonts w:ascii="Times New Roman" w:hAnsi="Times New Roman" w:cs="Times New Roman"/>
          <w:sz w:val="22"/>
          <w:szCs w:val="22"/>
        </w:rPr>
        <w:softHyphen/>
      </w:r>
      <w:r>
        <w:rPr>
          <w:rFonts w:ascii="Times New Roman" w:hAnsi="Times New Roman" w:cs="Times New Roman"/>
          <w:spacing w:val="-1"/>
          <w:sz w:val="22"/>
          <w:szCs w:val="22"/>
        </w:rPr>
        <w:t xml:space="preserve">тавляет 5—14 см вод. ст. Монофазные волны повышают внутрики-шечное давление в течение 8 с до 30—90 см вод. ст. Медленный </w:t>
      </w:r>
      <w:r>
        <w:rPr>
          <w:rFonts w:ascii="Times New Roman" w:hAnsi="Times New Roman" w:cs="Times New Roman"/>
          <w:sz w:val="22"/>
          <w:szCs w:val="22"/>
        </w:rPr>
        <w:t>компонент сокращений длится от 1 до нескольких минут и повы</w:t>
      </w:r>
      <w:r>
        <w:rPr>
          <w:rFonts w:ascii="Times New Roman" w:hAnsi="Times New Roman" w:cs="Times New Roman"/>
          <w:sz w:val="22"/>
          <w:szCs w:val="22"/>
        </w:rPr>
        <w:softHyphen/>
        <w:t>шает давление не столь значительно.</w:t>
      </w:r>
    </w:p>
    <w:p w:rsidR="00A5703E" w:rsidRDefault="00A5703E" w:rsidP="00A5703E">
      <w:pPr>
        <w:shd w:val="clear" w:color="auto" w:fill="FFFFFF"/>
        <w:spacing w:line="211" w:lineRule="exact"/>
        <w:ind w:right="34" w:firstLine="567"/>
        <w:jc w:val="both"/>
      </w:pPr>
      <w:r>
        <w:rPr>
          <w:rFonts w:ascii="Times New Roman" w:hAnsi="Times New Roman" w:cs="Times New Roman"/>
          <w:b/>
          <w:bCs/>
          <w:spacing w:val="-7"/>
          <w:sz w:val="22"/>
          <w:szCs w:val="22"/>
        </w:rPr>
        <w:t xml:space="preserve">Регуляция моторики тонкой кишки. </w:t>
      </w:r>
      <w:r>
        <w:rPr>
          <w:rFonts w:ascii="Times New Roman" w:hAnsi="Times New Roman" w:cs="Times New Roman"/>
          <w:spacing w:val="-7"/>
          <w:sz w:val="22"/>
          <w:szCs w:val="22"/>
        </w:rPr>
        <w:t xml:space="preserve">Моторика тонкой кишки </w:t>
      </w:r>
      <w:r>
        <w:rPr>
          <w:rFonts w:ascii="Times New Roman" w:hAnsi="Times New Roman" w:cs="Times New Roman"/>
          <w:spacing w:val="-1"/>
          <w:sz w:val="22"/>
          <w:szCs w:val="22"/>
        </w:rPr>
        <w:t>регулируется миогенными, нервными и гуморальными механизма</w:t>
      </w:r>
      <w:r>
        <w:rPr>
          <w:rFonts w:ascii="Times New Roman" w:hAnsi="Times New Roman" w:cs="Times New Roman"/>
          <w:spacing w:val="-1"/>
          <w:sz w:val="22"/>
          <w:szCs w:val="22"/>
        </w:rPr>
        <w:softHyphen/>
      </w:r>
      <w:r>
        <w:rPr>
          <w:rFonts w:ascii="Times New Roman" w:hAnsi="Times New Roman" w:cs="Times New Roman"/>
          <w:sz w:val="22"/>
          <w:szCs w:val="22"/>
        </w:rPr>
        <w:t xml:space="preserve">ми. </w:t>
      </w:r>
      <w:r>
        <w:rPr>
          <w:rFonts w:ascii="Times New Roman" w:hAnsi="Times New Roman" w:cs="Times New Roman"/>
          <w:i/>
          <w:iCs/>
          <w:sz w:val="22"/>
          <w:szCs w:val="22"/>
        </w:rPr>
        <w:t xml:space="preserve">Миогенные механизмы </w:t>
      </w:r>
      <w:r>
        <w:rPr>
          <w:rFonts w:ascii="Times New Roman" w:hAnsi="Times New Roman" w:cs="Times New Roman"/>
          <w:sz w:val="22"/>
          <w:szCs w:val="22"/>
        </w:rPr>
        <w:t xml:space="preserve">обеспечивают автоматию кишечных </w:t>
      </w:r>
      <w:r>
        <w:rPr>
          <w:rFonts w:ascii="Times New Roman" w:hAnsi="Times New Roman" w:cs="Times New Roman"/>
          <w:spacing w:val="-1"/>
          <w:sz w:val="22"/>
          <w:szCs w:val="22"/>
        </w:rPr>
        <w:t xml:space="preserve">мышц и сократительную реакцию на растяжение кишки. Однако </w:t>
      </w:r>
      <w:r>
        <w:rPr>
          <w:rFonts w:ascii="Times New Roman" w:hAnsi="Times New Roman" w:cs="Times New Roman"/>
          <w:sz w:val="22"/>
          <w:szCs w:val="22"/>
        </w:rPr>
        <w:t xml:space="preserve">организованная фазная сократительная деятельность стенки </w:t>
      </w:r>
      <w:r>
        <w:rPr>
          <w:rFonts w:ascii="Times New Roman" w:hAnsi="Times New Roman" w:cs="Times New Roman"/>
          <w:spacing w:val="-1"/>
          <w:sz w:val="22"/>
          <w:szCs w:val="22"/>
        </w:rPr>
        <w:t>кишки реализуется нейронами мышечно-кишечного миэнтерально-</w:t>
      </w:r>
      <w:r>
        <w:rPr>
          <w:rFonts w:ascii="Times New Roman" w:hAnsi="Times New Roman" w:cs="Times New Roman"/>
          <w:spacing w:val="-2"/>
          <w:sz w:val="22"/>
          <w:szCs w:val="22"/>
        </w:rPr>
        <w:t xml:space="preserve">го (ауэрбахово) нервного сплетения, обладающими ритмической </w:t>
      </w:r>
      <w:r>
        <w:rPr>
          <w:rFonts w:ascii="Times New Roman" w:hAnsi="Times New Roman" w:cs="Times New Roman"/>
          <w:spacing w:val="-1"/>
          <w:sz w:val="22"/>
          <w:szCs w:val="22"/>
        </w:rPr>
        <w:t>фоновой активностью. Кроме осцилляторов энтеральных мета-</w:t>
      </w:r>
      <w:r>
        <w:rPr>
          <w:rFonts w:ascii="Times New Roman" w:hAnsi="Times New Roman" w:cs="Times New Roman"/>
          <w:spacing w:val="-2"/>
          <w:sz w:val="22"/>
          <w:szCs w:val="22"/>
        </w:rPr>
        <w:t>симпатических узлов имеются два «датчика» ритма кишечных со</w:t>
      </w:r>
      <w:r>
        <w:rPr>
          <w:rFonts w:ascii="Times New Roman" w:hAnsi="Times New Roman" w:cs="Times New Roman"/>
          <w:spacing w:val="-2"/>
          <w:sz w:val="22"/>
          <w:szCs w:val="22"/>
        </w:rPr>
        <w:softHyphen/>
      </w:r>
      <w:r>
        <w:rPr>
          <w:rFonts w:ascii="Times New Roman" w:hAnsi="Times New Roman" w:cs="Times New Roman"/>
          <w:spacing w:val="-1"/>
          <w:sz w:val="22"/>
          <w:szCs w:val="22"/>
        </w:rPr>
        <w:t>кращений — первый у места впадения в двенадцатиперстную киш</w:t>
      </w:r>
      <w:r>
        <w:rPr>
          <w:rFonts w:ascii="Times New Roman" w:hAnsi="Times New Roman" w:cs="Times New Roman"/>
          <w:spacing w:val="-1"/>
          <w:sz w:val="22"/>
          <w:szCs w:val="22"/>
        </w:rPr>
        <w:softHyphen/>
      </w:r>
      <w:r>
        <w:rPr>
          <w:rFonts w:ascii="Times New Roman" w:hAnsi="Times New Roman" w:cs="Times New Roman"/>
          <w:spacing w:val="-2"/>
          <w:sz w:val="22"/>
          <w:szCs w:val="22"/>
        </w:rPr>
        <w:t>ку общего желчного протока, второй — в подвздошной кишке. Деятельность этих «датчиков» и узлов энтерального нервного спле</w:t>
      </w:r>
      <w:r>
        <w:rPr>
          <w:rFonts w:ascii="Times New Roman" w:hAnsi="Times New Roman" w:cs="Times New Roman"/>
          <w:spacing w:val="-2"/>
          <w:sz w:val="22"/>
          <w:szCs w:val="22"/>
        </w:rPr>
        <w:softHyphen/>
      </w:r>
      <w:r>
        <w:rPr>
          <w:rFonts w:ascii="Times New Roman" w:hAnsi="Times New Roman" w:cs="Times New Roman"/>
          <w:sz w:val="22"/>
          <w:szCs w:val="22"/>
        </w:rPr>
        <w:t>тения  контролируется  нервными  и  гуморальными  механизмами.</w:t>
      </w:r>
    </w:p>
    <w:p w:rsidR="00A5703E" w:rsidRDefault="00A5703E" w:rsidP="00A5703E">
      <w:pPr>
        <w:shd w:val="clear" w:color="auto" w:fill="FFFFFF"/>
        <w:spacing w:line="211" w:lineRule="exact"/>
        <w:ind w:right="14" w:firstLine="567"/>
        <w:jc w:val="both"/>
      </w:pPr>
      <w:r>
        <w:rPr>
          <w:rFonts w:ascii="Times New Roman" w:hAnsi="Times New Roman" w:cs="Times New Roman"/>
          <w:spacing w:val="-2"/>
          <w:sz w:val="22"/>
          <w:szCs w:val="22"/>
        </w:rPr>
        <w:t>Парасимпатические влияния преимущественно усиливают, сим</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патические тормозят моторику тонкой кишки. Описаны пептидер-гические нервные влияния обоих типов. Эффекты раздражения </w:t>
      </w:r>
      <w:r>
        <w:rPr>
          <w:rFonts w:ascii="Times New Roman" w:hAnsi="Times New Roman" w:cs="Times New Roman"/>
          <w:sz w:val="22"/>
          <w:szCs w:val="22"/>
        </w:rPr>
        <w:t xml:space="preserve">вегетативных нервов в большой мере зависят от состояния кишки, на фоне которого производятся раздражения. Моторику изменяют </w:t>
      </w:r>
      <w:r>
        <w:rPr>
          <w:rFonts w:ascii="Times New Roman" w:hAnsi="Times New Roman" w:cs="Times New Roman"/>
          <w:spacing w:val="-1"/>
          <w:sz w:val="22"/>
          <w:szCs w:val="22"/>
        </w:rPr>
        <w:t xml:space="preserve">раздражения спинного и продолговатого мозга, гипоталамуса, лим-бической системы, коры больших полушарий. Раздражения ядер </w:t>
      </w:r>
      <w:r>
        <w:rPr>
          <w:rFonts w:ascii="Times New Roman" w:hAnsi="Times New Roman" w:cs="Times New Roman"/>
          <w:spacing w:val="-2"/>
          <w:sz w:val="22"/>
          <w:szCs w:val="22"/>
        </w:rPr>
        <w:t>передних и средних отделов гипоталамуса преимущественно воз</w:t>
      </w:r>
      <w:r>
        <w:rPr>
          <w:rFonts w:ascii="Times New Roman" w:hAnsi="Times New Roman" w:cs="Times New Roman"/>
          <w:spacing w:val="-2"/>
          <w:sz w:val="22"/>
          <w:szCs w:val="22"/>
        </w:rPr>
        <w:softHyphen/>
      </w:r>
      <w:r>
        <w:rPr>
          <w:rFonts w:ascii="Times New Roman" w:hAnsi="Times New Roman" w:cs="Times New Roman"/>
          <w:sz w:val="22"/>
          <w:szCs w:val="22"/>
        </w:rPr>
        <w:t>буждают, а заднего — тормозят моторику желудка, тонкой и тол</w:t>
      </w:r>
      <w:r>
        <w:rPr>
          <w:rFonts w:ascii="Times New Roman" w:hAnsi="Times New Roman" w:cs="Times New Roman"/>
          <w:sz w:val="22"/>
          <w:szCs w:val="22"/>
        </w:rPr>
        <w:softHyphen/>
        <w:t>стой кишки.</w:t>
      </w:r>
    </w:p>
    <w:p w:rsidR="00A5703E" w:rsidRDefault="00A5703E" w:rsidP="00A5703E">
      <w:pPr>
        <w:shd w:val="clear" w:color="auto" w:fill="FFFFFF"/>
        <w:spacing w:line="211" w:lineRule="exact"/>
        <w:ind w:right="10" w:firstLine="567"/>
        <w:jc w:val="both"/>
      </w:pPr>
      <w:r>
        <w:rPr>
          <w:rFonts w:ascii="Times New Roman" w:hAnsi="Times New Roman" w:cs="Times New Roman"/>
          <w:sz w:val="22"/>
          <w:szCs w:val="22"/>
        </w:rPr>
        <w:t xml:space="preserve">Акт еды тормозит, а затем усиливает кишечную моторику. В дальнейшем она определяется физическими и химическими </w:t>
      </w:r>
      <w:r>
        <w:rPr>
          <w:rFonts w:ascii="Times New Roman" w:hAnsi="Times New Roman" w:cs="Times New Roman"/>
          <w:spacing w:val="-1"/>
          <w:sz w:val="22"/>
          <w:szCs w:val="22"/>
        </w:rPr>
        <w:t xml:space="preserve">свойствами химуса: грубая, богатая неперевариваемыми в тонкой </w:t>
      </w:r>
      <w:r>
        <w:rPr>
          <w:rFonts w:ascii="Times New Roman" w:hAnsi="Times New Roman" w:cs="Times New Roman"/>
          <w:sz w:val="22"/>
          <w:szCs w:val="22"/>
        </w:rPr>
        <w:t>кишке пищевыми волокнами и жирами пища ее усиливает.</w:t>
      </w:r>
    </w:p>
    <w:p w:rsidR="00A5703E" w:rsidRDefault="00A5703E" w:rsidP="00A5703E">
      <w:pPr>
        <w:shd w:val="clear" w:color="auto" w:fill="FFFFFF"/>
        <w:spacing w:line="211" w:lineRule="exact"/>
        <w:ind w:right="5" w:firstLine="567"/>
        <w:jc w:val="both"/>
      </w:pPr>
      <w:r>
        <w:rPr>
          <w:rFonts w:ascii="Times New Roman" w:hAnsi="Times New Roman" w:cs="Times New Roman"/>
          <w:spacing w:val="-2"/>
          <w:sz w:val="22"/>
          <w:szCs w:val="22"/>
        </w:rPr>
        <w:t xml:space="preserve">Местными раздражителями, усиливающими моторику кишки, </w:t>
      </w:r>
      <w:r>
        <w:rPr>
          <w:rFonts w:ascii="Times New Roman" w:hAnsi="Times New Roman" w:cs="Times New Roman"/>
          <w:spacing w:val="-1"/>
          <w:sz w:val="22"/>
          <w:szCs w:val="22"/>
        </w:rPr>
        <w:t xml:space="preserve">являются продукты переваривания питательных веществ, особенно </w:t>
      </w:r>
      <w:r>
        <w:rPr>
          <w:rFonts w:ascii="Times New Roman" w:hAnsi="Times New Roman" w:cs="Times New Roman"/>
          <w:sz w:val="22"/>
          <w:szCs w:val="22"/>
        </w:rPr>
        <w:t>жиры, кислоты, щелочи, соли  (в концентрированных растворах).</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Важное значение для моторики тонкой кишки имеют рефлексы </w:t>
      </w:r>
      <w:r>
        <w:rPr>
          <w:rFonts w:ascii="Times New Roman" w:hAnsi="Times New Roman" w:cs="Times New Roman"/>
          <w:spacing w:val="-1"/>
          <w:sz w:val="22"/>
          <w:szCs w:val="22"/>
        </w:rPr>
        <w:t>с различных отделов пищеварительного тракта: пищеводно-кишеч-</w:t>
      </w:r>
      <w:r>
        <w:rPr>
          <w:rFonts w:ascii="Times New Roman" w:hAnsi="Times New Roman" w:cs="Times New Roman"/>
          <w:spacing w:val="-2"/>
          <w:sz w:val="22"/>
          <w:szCs w:val="22"/>
        </w:rPr>
        <w:t xml:space="preserve">ный (возбуждающий), желудочно-кишечный (возбуждающий и </w:t>
      </w:r>
      <w:r>
        <w:rPr>
          <w:rFonts w:ascii="Times New Roman" w:hAnsi="Times New Roman" w:cs="Times New Roman"/>
          <w:sz w:val="22"/>
          <w:szCs w:val="22"/>
        </w:rPr>
        <w:t>тормозящий), ректоэнтеральный  (тормозящий). Дуги этих реф-</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лексов замыкаются на различных уровнях. В целом моторная деятельность любого участка тонкой кишки есть суммарный ре</w:t>
      </w:r>
      <w:r>
        <w:rPr>
          <w:rFonts w:ascii="Times New Roman" w:hAnsi="Times New Roman" w:cs="Times New Roman"/>
          <w:sz w:val="22"/>
          <w:szCs w:val="22"/>
        </w:rPr>
        <w:softHyphen/>
        <w:t>зультат местных, удаленных влияний в пределах пищеварительно</w:t>
      </w:r>
      <w:r>
        <w:rPr>
          <w:rFonts w:ascii="Times New Roman" w:hAnsi="Times New Roman" w:cs="Times New Roman"/>
          <w:sz w:val="22"/>
          <w:szCs w:val="22"/>
        </w:rPr>
        <w:softHyphen/>
        <w:t>го тракта (преимущественно возбуждающих влияний с прокси</w:t>
      </w:r>
      <w:r>
        <w:rPr>
          <w:rFonts w:ascii="Times New Roman" w:hAnsi="Times New Roman" w:cs="Times New Roman"/>
          <w:sz w:val="22"/>
          <w:szCs w:val="22"/>
        </w:rPr>
        <w:softHyphen/>
      </w:r>
      <w:r>
        <w:rPr>
          <w:rFonts w:ascii="Times New Roman" w:hAnsi="Times New Roman" w:cs="Times New Roman"/>
          <w:spacing w:val="-1"/>
          <w:sz w:val="22"/>
          <w:szCs w:val="22"/>
        </w:rPr>
        <w:t xml:space="preserve">мальных и тормозных — с дистальных его отделов относительно </w:t>
      </w:r>
      <w:r>
        <w:rPr>
          <w:rFonts w:ascii="Times New Roman" w:hAnsi="Times New Roman" w:cs="Times New Roman"/>
          <w:sz w:val="22"/>
          <w:szCs w:val="22"/>
        </w:rPr>
        <w:t xml:space="preserve">раздражаемого участка) и влияний с других систем организма. </w:t>
      </w:r>
      <w:r>
        <w:rPr>
          <w:rFonts w:ascii="Times New Roman" w:hAnsi="Times New Roman" w:cs="Times New Roman"/>
          <w:i/>
          <w:iCs/>
          <w:sz w:val="22"/>
          <w:szCs w:val="22"/>
        </w:rPr>
        <w:t xml:space="preserve">Гуморальная регуляция. </w:t>
      </w:r>
      <w:r>
        <w:rPr>
          <w:rFonts w:ascii="Times New Roman" w:hAnsi="Times New Roman" w:cs="Times New Roman"/>
          <w:sz w:val="22"/>
          <w:szCs w:val="22"/>
        </w:rPr>
        <w:t>Серотонин, гистамин, гастрин, моти-лин, ХЦК, вещество Р, вазопрессин, окситоцин, брадикинин и др., действуя на миоциты или энтеральные нейроны, усиливают, а секретин, ВИП, ГИП и др. тормозят моторику тонкой кишки.</w:t>
      </w:r>
    </w:p>
    <w:p w:rsidR="00A5703E" w:rsidRDefault="00A5703E" w:rsidP="00A5703E">
      <w:pPr>
        <w:shd w:val="clear" w:color="auto" w:fill="FFFFFF"/>
        <w:spacing w:before="221"/>
        <w:ind w:firstLine="567"/>
      </w:pPr>
      <w:r>
        <w:rPr>
          <w:rFonts w:ascii="Times New Roman" w:hAnsi="Times New Roman" w:cs="Times New Roman"/>
          <w:b/>
          <w:bCs/>
          <w:spacing w:val="-5"/>
          <w:sz w:val="22"/>
          <w:szCs w:val="22"/>
        </w:rPr>
        <w:t>9.6.6. Всасывание различных веществ в тонкой кишке</w:t>
      </w:r>
    </w:p>
    <w:p w:rsidR="00A5703E" w:rsidRDefault="00A5703E" w:rsidP="00A5703E">
      <w:pPr>
        <w:shd w:val="clear" w:color="auto" w:fill="FFFFFF"/>
        <w:spacing w:before="158" w:line="216" w:lineRule="exact"/>
        <w:ind w:right="5" w:firstLine="567"/>
        <w:jc w:val="both"/>
      </w:pPr>
      <w:r>
        <w:rPr>
          <w:rFonts w:ascii="Times New Roman" w:hAnsi="Times New Roman" w:cs="Times New Roman"/>
          <w:spacing w:val="-1"/>
          <w:sz w:val="22"/>
          <w:szCs w:val="22"/>
        </w:rPr>
        <w:t xml:space="preserve">Всасывание различных веществ приурочено к определенным </w:t>
      </w:r>
      <w:r>
        <w:rPr>
          <w:rFonts w:ascii="Times New Roman" w:hAnsi="Times New Roman" w:cs="Times New Roman"/>
          <w:sz w:val="22"/>
          <w:szCs w:val="22"/>
        </w:rPr>
        <w:t>отделам пищеварительного тракта (рис. 9.18) и осуществляется с помощью различных механизмов (см. раздел 9.3.3.).</w:t>
      </w:r>
    </w:p>
    <w:p w:rsidR="00A5703E" w:rsidRDefault="00A5703E" w:rsidP="00A5703E">
      <w:pPr>
        <w:shd w:val="clear" w:color="auto" w:fill="FFFFFF"/>
        <w:spacing w:line="216" w:lineRule="exact"/>
        <w:ind w:firstLine="567"/>
      </w:pPr>
      <w:r w:rsidRPr="003F0F85">
        <w:t>Всасывание воды и минеральных солей</w:t>
      </w:r>
      <w:r>
        <w:rPr>
          <w:rFonts w:ascii="Times New Roman" w:hAnsi="Times New Roman" w:cs="Times New Roman"/>
          <w:b/>
          <w:bCs/>
          <w:spacing w:val="-1"/>
          <w:sz w:val="22"/>
          <w:szCs w:val="22"/>
        </w:rPr>
        <w:t xml:space="preserve">. </w:t>
      </w:r>
      <w:r>
        <w:rPr>
          <w:rFonts w:ascii="Times New Roman" w:hAnsi="Times New Roman" w:cs="Times New Roman"/>
          <w:i/>
          <w:iCs/>
          <w:spacing w:val="-1"/>
          <w:sz w:val="22"/>
          <w:szCs w:val="22"/>
        </w:rPr>
        <w:t xml:space="preserve">Вода </w:t>
      </w:r>
      <w:r>
        <w:rPr>
          <w:rFonts w:ascii="Times New Roman" w:hAnsi="Times New Roman" w:cs="Times New Roman"/>
          <w:spacing w:val="-1"/>
          <w:sz w:val="22"/>
          <w:szCs w:val="22"/>
        </w:rPr>
        <w:t>поступает в пи-</w:t>
      </w:r>
    </w:p>
    <w:p w:rsidR="00A5703E" w:rsidRDefault="00A5703E" w:rsidP="00A5703E">
      <w:pPr>
        <w:shd w:val="clear" w:color="auto" w:fill="FFFFFF"/>
        <w:spacing w:line="216"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 xml:space="preserve">щеварительный тракт в составе пищи и выпиваемых жидкостей (2—2,5 л), секретов пищеварительных желез (6—7 л), выводится </w:t>
      </w:r>
      <w:r>
        <w:rPr>
          <w:rFonts w:ascii="Times New Roman" w:hAnsi="Times New Roman" w:cs="Times New Roman"/>
          <w:spacing w:val="-1"/>
          <w:sz w:val="22"/>
          <w:szCs w:val="22"/>
        </w:rPr>
        <w:t>же с калом 100—150 мл воды. Все остальное количество воды вса</w:t>
      </w:r>
      <w:r>
        <w:rPr>
          <w:rFonts w:ascii="Times New Roman" w:hAnsi="Times New Roman" w:cs="Times New Roman"/>
          <w:spacing w:val="-1"/>
          <w:sz w:val="22"/>
          <w:szCs w:val="22"/>
        </w:rPr>
        <w:softHyphen/>
      </w:r>
      <w:r>
        <w:rPr>
          <w:rFonts w:ascii="Times New Roman" w:hAnsi="Times New Roman" w:cs="Times New Roman"/>
          <w:sz w:val="22"/>
          <w:szCs w:val="22"/>
        </w:rPr>
        <w:t>сывается из пищеварительного тракта в кровь, небольшое коли</w:t>
      </w:r>
      <w:r>
        <w:rPr>
          <w:rFonts w:ascii="Times New Roman" w:hAnsi="Times New Roman" w:cs="Times New Roman"/>
          <w:sz w:val="22"/>
          <w:szCs w:val="22"/>
        </w:rPr>
        <w:softHyphen/>
        <w:t xml:space="preserve">чество — в лимфу. Всасывание воды начинается в желудке, но </w:t>
      </w:r>
      <w:r>
        <w:rPr>
          <w:rFonts w:ascii="Times New Roman" w:hAnsi="Times New Roman" w:cs="Times New Roman"/>
          <w:spacing w:val="-2"/>
          <w:sz w:val="22"/>
          <w:szCs w:val="22"/>
        </w:rPr>
        <w:t xml:space="preserve">наиболее интенсивно оно происходит в тонкой и особенно толстой </w:t>
      </w:r>
      <w:r>
        <w:rPr>
          <w:rFonts w:ascii="Times New Roman" w:hAnsi="Times New Roman" w:cs="Times New Roman"/>
          <w:sz w:val="22"/>
          <w:szCs w:val="22"/>
        </w:rPr>
        <w:t>кишке (за сутки около 8 л).</w:t>
      </w:r>
    </w:p>
    <w:p w:rsidR="00A5703E" w:rsidRDefault="00A5703E" w:rsidP="00A5703E">
      <w:pPr>
        <w:shd w:val="clear" w:color="auto" w:fill="FFFFFF"/>
        <w:spacing w:line="211" w:lineRule="exact"/>
        <w:ind w:right="14" w:firstLine="567"/>
        <w:jc w:val="both"/>
      </w:pPr>
      <w:r>
        <w:rPr>
          <w:rFonts w:ascii="Times New Roman" w:hAnsi="Times New Roman" w:cs="Times New Roman"/>
          <w:spacing w:val="-1"/>
          <w:sz w:val="22"/>
          <w:szCs w:val="22"/>
        </w:rPr>
        <w:t xml:space="preserve">Некоторое количество воды всасывается по осмотическому </w:t>
      </w:r>
      <w:r>
        <w:rPr>
          <w:rFonts w:ascii="Times New Roman" w:hAnsi="Times New Roman" w:cs="Times New Roman"/>
          <w:sz w:val="22"/>
          <w:szCs w:val="22"/>
        </w:rPr>
        <w:t>градиенту, хотя вода всасывается и при отсутствии разности осмотического давления. Основное количество воды всасывается из изотонических растворов кишечного химуса, так как в кишеч</w:t>
      </w:r>
      <w:r>
        <w:rPr>
          <w:rFonts w:ascii="Times New Roman" w:hAnsi="Times New Roman" w:cs="Times New Roman"/>
          <w:sz w:val="22"/>
          <w:szCs w:val="22"/>
        </w:rPr>
        <w:softHyphen/>
      </w:r>
      <w:r>
        <w:rPr>
          <w:rFonts w:ascii="Times New Roman" w:hAnsi="Times New Roman" w:cs="Times New Roman"/>
          <w:spacing w:val="-2"/>
          <w:sz w:val="22"/>
          <w:szCs w:val="22"/>
        </w:rPr>
        <w:t>нике гипер- и гипотонические растворы достаточно быстро кон</w:t>
      </w:r>
      <w:r>
        <w:rPr>
          <w:rFonts w:ascii="Times New Roman" w:hAnsi="Times New Roman" w:cs="Times New Roman"/>
          <w:spacing w:val="-2"/>
          <w:sz w:val="22"/>
          <w:szCs w:val="22"/>
        </w:rPr>
        <w:softHyphen/>
      </w:r>
      <w:r>
        <w:rPr>
          <w:rFonts w:ascii="Times New Roman" w:hAnsi="Times New Roman" w:cs="Times New Roman"/>
          <w:sz w:val="22"/>
          <w:szCs w:val="22"/>
        </w:rPr>
        <w:t xml:space="preserve">центрируются или разводятся. Абсорбция воды из изотонических </w:t>
      </w:r>
      <w:r>
        <w:rPr>
          <w:rFonts w:ascii="Times New Roman" w:hAnsi="Times New Roman" w:cs="Times New Roman"/>
          <w:spacing w:val="-2"/>
          <w:sz w:val="22"/>
          <w:szCs w:val="22"/>
        </w:rPr>
        <w:t xml:space="preserve">и гипертонических растворов требует затраты энергии. Активно </w:t>
      </w:r>
      <w:r>
        <w:rPr>
          <w:rFonts w:ascii="Times New Roman" w:hAnsi="Times New Roman" w:cs="Times New Roman"/>
          <w:sz w:val="22"/>
          <w:szCs w:val="22"/>
        </w:rPr>
        <w:t xml:space="preserve">всасываемые эпителиоцитами растворенные вещества «тянут» за </w:t>
      </w:r>
      <w:r>
        <w:rPr>
          <w:rFonts w:ascii="Times New Roman" w:hAnsi="Times New Roman" w:cs="Times New Roman"/>
          <w:spacing w:val="-1"/>
          <w:sz w:val="22"/>
          <w:szCs w:val="22"/>
        </w:rPr>
        <w:t xml:space="preserve">собой воду. Решающая роль в переносе воды принадлежит ионам, особенно </w:t>
      </w:r>
      <w:r>
        <w:rPr>
          <w:rFonts w:ascii="Times New Roman" w:hAnsi="Times New Roman" w:cs="Times New Roman"/>
          <w:spacing w:val="-1"/>
          <w:sz w:val="22"/>
          <w:szCs w:val="22"/>
          <w:lang w:val="en-US"/>
        </w:rPr>
        <w:t>Na</w:t>
      </w:r>
      <w:r w:rsidRPr="0046747A">
        <w:rPr>
          <w:rFonts w:ascii="Times New Roman" w:hAnsi="Times New Roman" w:cs="Times New Roman"/>
          <w:spacing w:val="-1"/>
          <w:sz w:val="22"/>
          <w:szCs w:val="22"/>
          <w:vertAlign w:val="superscript"/>
        </w:rPr>
        <w:t>+</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 xml:space="preserve">поэтому все факторы, влияющие на его транспорт, </w:t>
      </w:r>
      <w:r>
        <w:rPr>
          <w:rFonts w:ascii="Times New Roman" w:hAnsi="Times New Roman" w:cs="Times New Roman"/>
          <w:sz w:val="22"/>
          <w:szCs w:val="22"/>
        </w:rPr>
        <w:t>изменяют и всасывание воды. Ингибитор натриевого насоса оуа-баин подавляет всасывание воды. Всасывание воды сопряжено и с транспортом Сахаров и аминокислот. Так, подавление всасыва</w:t>
      </w:r>
      <w:r>
        <w:rPr>
          <w:rFonts w:ascii="Times New Roman" w:hAnsi="Times New Roman" w:cs="Times New Roman"/>
          <w:sz w:val="22"/>
          <w:szCs w:val="22"/>
        </w:rPr>
        <w:softHyphen/>
      </w:r>
      <w:r>
        <w:rPr>
          <w:rFonts w:ascii="Times New Roman" w:hAnsi="Times New Roman" w:cs="Times New Roman"/>
          <w:spacing w:val="-1"/>
          <w:sz w:val="22"/>
          <w:szCs w:val="22"/>
        </w:rPr>
        <w:t>ния Сахаров флоридином замедляет всасывание воды. Многие эф</w:t>
      </w:r>
      <w:r>
        <w:rPr>
          <w:rFonts w:ascii="Times New Roman" w:hAnsi="Times New Roman" w:cs="Times New Roman"/>
          <w:spacing w:val="-1"/>
          <w:sz w:val="22"/>
          <w:szCs w:val="22"/>
        </w:rPr>
        <w:softHyphen/>
      </w:r>
      <w:r>
        <w:rPr>
          <w:rFonts w:ascii="Times New Roman" w:hAnsi="Times New Roman" w:cs="Times New Roman"/>
          <w:sz w:val="22"/>
          <w:szCs w:val="22"/>
        </w:rPr>
        <w:t>фекты замедления или ускорения всасывания воды являются ре</w:t>
      </w:r>
      <w:r>
        <w:rPr>
          <w:rFonts w:ascii="Times New Roman" w:hAnsi="Times New Roman" w:cs="Times New Roman"/>
          <w:sz w:val="22"/>
          <w:szCs w:val="22"/>
        </w:rPr>
        <w:softHyphen/>
        <w:t>зультатом изменения транспорта из тонкой кишки других веществ.</w:t>
      </w:r>
    </w:p>
    <w:p w:rsidR="00A5703E" w:rsidRDefault="00A5703E" w:rsidP="00A5703E">
      <w:pPr>
        <w:shd w:val="clear" w:color="auto" w:fill="FFFFFF"/>
        <w:spacing w:line="211" w:lineRule="exact"/>
        <w:ind w:right="10" w:firstLine="567"/>
        <w:jc w:val="both"/>
      </w:pPr>
      <w:r>
        <w:rPr>
          <w:rFonts w:ascii="Times New Roman" w:hAnsi="Times New Roman" w:cs="Times New Roman"/>
          <w:sz w:val="22"/>
          <w:szCs w:val="22"/>
        </w:rPr>
        <w:t xml:space="preserve">За счет энергии, освобождаемой в тонкой кишке при гликолизе </w:t>
      </w:r>
      <w:r>
        <w:rPr>
          <w:rFonts w:ascii="Times New Roman" w:hAnsi="Times New Roman" w:cs="Times New Roman"/>
          <w:spacing w:val="-1"/>
          <w:sz w:val="22"/>
          <w:szCs w:val="22"/>
        </w:rPr>
        <w:t>и окислительных процессах, усиливается всасывание воды. Наибо</w:t>
      </w:r>
      <w:r>
        <w:rPr>
          <w:rFonts w:ascii="Times New Roman" w:hAnsi="Times New Roman" w:cs="Times New Roman"/>
          <w:spacing w:val="-1"/>
          <w:sz w:val="22"/>
          <w:szCs w:val="22"/>
        </w:rPr>
        <w:softHyphen/>
        <w:t xml:space="preserve">лее интенсивно всасывание натрия и воды в кишке осуществляется </w:t>
      </w:r>
      <w:r>
        <w:rPr>
          <w:rFonts w:ascii="Times New Roman" w:hAnsi="Times New Roman" w:cs="Times New Roman"/>
          <w:sz w:val="22"/>
          <w:szCs w:val="22"/>
        </w:rPr>
        <w:t>при рН 6,8 (при рН 3 всасывание воды прекращается).</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Изменяют всасывание воды рационы питания. Увеличение в нем доли белка повышает скорость всасывания воды, натрия и хлора.</w:t>
      </w:r>
    </w:p>
    <w:p w:rsidR="00A5703E" w:rsidRDefault="00A5703E" w:rsidP="00A5703E">
      <w:pPr>
        <w:shd w:val="clear" w:color="auto" w:fill="FFFFFF"/>
        <w:spacing w:line="211" w:lineRule="exact"/>
        <w:ind w:right="5" w:firstLine="567"/>
        <w:jc w:val="both"/>
      </w:pPr>
      <w:r>
        <w:rPr>
          <w:rFonts w:ascii="Times New Roman" w:hAnsi="Times New Roman" w:cs="Times New Roman"/>
          <w:spacing w:val="-1"/>
          <w:sz w:val="22"/>
          <w:szCs w:val="22"/>
        </w:rPr>
        <w:t>Скорость всасывания воды изменяется в зависимости от гидра-</w:t>
      </w:r>
      <w:r>
        <w:rPr>
          <w:rFonts w:ascii="Times New Roman" w:hAnsi="Times New Roman" w:cs="Times New Roman"/>
          <w:sz w:val="22"/>
          <w:szCs w:val="22"/>
        </w:rPr>
        <w:t>тированности организма. Наркоз (эфиром и хлороформом), а также ваготомия замедляют всасывание воды. Доказано условно-</w:t>
      </w:r>
      <w:r>
        <w:rPr>
          <w:rFonts w:ascii="Times New Roman" w:hAnsi="Times New Roman" w:cs="Times New Roman"/>
          <w:spacing w:val="-1"/>
          <w:sz w:val="22"/>
          <w:szCs w:val="22"/>
        </w:rPr>
        <w:t>рефлекторное изменение всасывания воды. На ее всасывание влия</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ют многие гормоны желез внутренней секреции и некоторые гаст-роинтестинальные гормоны (снижают всасывание воды гастрин, </w:t>
      </w:r>
      <w:r>
        <w:rPr>
          <w:rFonts w:ascii="Times New Roman" w:hAnsi="Times New Roman" w:cs="Times New Roman"/>
          <w:sz w:val="22"/>
          <w:szCs w:val="22"/>
        </w:rPr>
        <w:t>секретин, ХЦК, ВИП, бомбезин, серотонин).</w:t>
      </w: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 xml:space="preserve">За сутки в желудочно-кишечном тракте всасывается более 1 моля </w:t>
      </w:r>
      <w:r>
        <w:rPr>
          <w:rFonts w:ascii="Times New Roman" w:hAnsi="Times New Roman" w:cs="Times New Roman"/>
          <w:i/>
          <w:iCs/>
          <w:sz w:val="22"/>
          <w:szCs w:val="22"/>
        </w:rPr>
        <w:t xml:space="preserve">натрия </w:t>
      </w:r>
      <w:r>
        <w:rPr>
          <w:rFonts w:ascii="Times New Roman" w:hAnsi="Times New Roman" w:cs="Times New Roman"/>
          <w:sz w:val="22"/>
          <w:szCs w:val="22"/>
        </w:rPr>
        <w:t xml:space="preserve">хлорида. У человека натрий почти не всасывается </w:t>
      </w:r>
      <w:r>
        <w:rPr>
          <w:rFonts w:ascii="Times New Roman" w:hAnsi="Times New Roman" w:cs="Times New Roman"/>
          <w:spacing w:val="-1"/>
          <w:sz w:val="22"/>
          <w:szCs w:val="22"/>
        </w:rPr>
        <w:t>в желудке, интенсивно всасывается в толстой и подвздошной киш</w:t>
      </w:r>
      <w:r>
        <w:rPr>
          <w:rFonts w:ascii="Times New Roman" w:hAnsi="Times New Roman" w:cs="Times New Roman"/>
          <w:spacing w:val="-1"/>
          <w:sz w:val="22"/>
          <w:szCs w:val="22"/>
        </w:rPr>
        <w:softHyphen/>
      </w:r>
      <w:r>
        <w:rPr>
          <w:rFonts w:ascii="Times New Roman" w:hAnsi="Times New Roman" w:cs="Times New Roman"/>
          <w:sz w:val="22"/>
          <w:szCs w:val="22"/>
        </w:rPr>
        <w:t>ке, в тощей кишке его всасывание значительно меньше.</w:t>
      </w:r>
    </w:p>
    <w:p w:rsidR="00A5703E" w:rsidRDefault="00A5703E" w:rsidP="00A5703E">
      <w:pPr>
        <w:shd w:val="clear" w:color="auto" w:fill="FFFFFF"/>
        <w:spacing w:line="211" w:lineRule="exact"/>
        <w:ind w:right="19" w:firstLine="567"/>
        <w:jc w:val="both"/>
      </w:pPr>
      <w:r>
        <w:rPr>
          <w:rFonts w:ascii="Times New Roman" w:hAnsi="Times New Roman" w:cs="Times New Roman"/>
          <w:spacing w:val="-2"/>
          <w:sz w:val="22"/>
          <w:szCs w:val="22"/>
        </w:rPr>
        <w:t xml:space="preserve">Натрий поступает из полости тонкой кишки в кровь как через </w:t>
      </w:r>
      <w:r>
        <w:rPr>
          <w:rFonts w:ascii="Times New Roman" w:hAnsi="Times New Roman" w:cs="Times New Roman"/>
          <w:spacing w:val="-1"/>
          <w:sz w:val="22"/>
          <w:szCs w:val="22"/>
        </w:rPr>
        <w:t>кишечные эпителиоциты, так и по межклеточным каналам. По</w:t>
      </w:r>
      <w:r>
        <w:rPr>
          <w:rFonts w:ascii="Times New Roman" w:hAnsi="Times New Roman" w:cs="Times New Roman"/>
          <w:spacing w:val="-1"/>
          <w:sz w:val="22"/>
          <w:szCs w:val="22"/>
        </w:rPr>
        <w:softHyphen/>
        <w:t xml:space="preserve">ступление ионов </w:t>
      </w:r>
      <w:r>
        <w:rPr>
          <w:rFonts w:ascii="Times New Roman" w:hAnsi="Times New Roman" w:cs="Times New Roman"/>
          <w:spacing w:val="-1"/>
          <w:sz w:val="22"/>
          <w:szCs w:val="22"/>
          <w:lang w:val="en-US"/>
        </w:rPr>
        <w:t>Na</w:t>
      </w:r>
      <w:r w:rsidRPr="0046747A">
        <w:rPr>
          <w:rFonts w:ascii="Times New Roman" w:hAnsi="Times New Roman" w:cs="Times New Roman"/>
          <w:spacing w:val="-1"/>
          <w:sz w:val="22"/>
          <w:szCs w:val="22"/>
          <w:vertAlign w:val="superscript"/>
        </w:rPr>
        <w:t>+</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в эпителиоцит происходит по электрохими</w:t>
      </w:r>
      <w:r>
        <w:rPr>
          <w:rFonts w:ascii="Times New Roman" w:hAnsi="Times New Roman" w:cs="Times New Roman"/>
          <w:spacing w:val="-1"/>
          <w:sz w:val="22"/>
          <w:szCs w:val="22"/>
        </w:rPr>
        <w:softHyphen/>
        <w:t>ческому градиенту пассивным путем. Имеется также система тран</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спорта ионов </w:t>
      </w:r>
      <w:r>
        <w:rPr>
          <w:rFonts w:ascii="Times New Roman" w:hAnsi="Times New Roman" w:cs="Times New Roman"/>
          <w:spacing w:val="-2"/>
          <w:sz w:val="22"/>
          <w:szCs w:val="22"/>
          <w:lang w:val="en-US"/>
        </w:rPr>
        <w:t>Na</w:t>
      </w:r>
      <w:r w:rsidRPr="0046747A">
        <w:rPr>
          <w:rFonts w:ascii="Times New Roman" w:hAnsi="Times New Roman" w:cs="Times New Roman"/>
          <w:spacing w:val="-2"/>
          <w:sz w:val="22"/>
          <w:szCs w:val="22"/>
          <w:vertAlign w:val="superscript"/>
        </w:rPr>
        <w:t>+</w:t>
      </w:r>
      <w:r w:rsidRPr="0046747A">
        <w:rPr>
          <w:rFonts w:ascii="Times New Roman" w:hAnsi="Times New Roman" w:cs="Times New Roman"/>
          <w:spacing w:val="-2"/>
          <w:sz w:val="22"/>
          <w:szCs w:val="22"/>
        </w:rPr>
        <w:t xml:space="preserve">, </w:t>
      </w:r>
      <w:r>
        <w:rPr>
          <w:rFonts w:ascii="Times New Roman" w:hAnsi="Times New Roman" w:cs="Times New Roman"/>
          <w:spacing w:val="-2"/>
          <w:sz w:val="22"/>
          <w:szCs w:val="22"/>
        </w:rPr>
        <w:t>сопряженная с транспортом Сахаров и аминокис</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лот, возможно, ионов С1~ и </w:t>
      </w:r>
      <w:r>
        <w:rPr>
          <w:rFonts w:ascii="Times New Roman" w:hAnsi="Times New Roman" w:cs="Times New Roman"/>
          <w:spacing w:val="-1"/>
          <w:sz w:val="22"/>
          <w:szCs w:val="22"/>
          <w:lang w:val="en-US"/>
        </w:rPr>
        <w:t>HCO</w:t>
      </w:r>
      <w:r w:rsidRPr="0046747A">
        <w:rPr>
          <w:rFonts w:ascii="Times New Roman" w:hAnsi="Times New Roman" w:cs="Times New Roman"/>
          <w:spacing w:val="-1"/>
          <w:sz w:val="22"/>
          <w:szCs w:val="22"/>
        </w:rPr>
        <w:t xml:space="preserve">3~. </w:t>
      </w:r>
      <w:r>
        <w:rPr>
          <w:rFonts w:ascii="Times New Roman" w:hAnsi="Times New Roman" w:cs="Times New Roman"/>
          <w:spacing w:val="-1"/>
          <w:sz w:val="22"/>
          <w:szCs w:val="22"/>
        </w:rPr>
        <w:t xml:space="preserve">Ионы </w:t>
      </w:r>
      <w:r>
        <w:rPr>
          <w:rFonts w:ascii="Times New Roman" w:hAnsi="Times New Roman" w:cs="Times New Roman"/>
          <w:spacing w:val="-1"/>
          <w:sz w:val="22"/>
          <w:szCs w:val="22"/>
          <w:lang w:val="en-US"/>
        </w:rPr>
        <w:t>Na</w:t>
      </w:r>
      <w:r w:rsidRPr="0046747A">
        <w:rPr>
          <w:rFonts w:ascii="Times New Roman" w:hAnsi="Times New Roman" w:cs="Times New Roman"/>
          <w:spacing w:val="-1"/>
          <w:sz w:val="22"/>
          <w:szCs w:val="22"/>
          <w:vertAlign w:val="superscript"/>
        </w:rPr>
        <w:t>+</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из эпителиоцитов че</w:t>
      </w:r>
      <w:r>
        <w:rPr>
          <w:rFonts w:ascii="Times New Roman" w:hAnsi="Times New Roman" w:cs="Times New Roman"/>
          <w:spacing w:val="-1"/>
          <w:sz w:val="22"/>
          <w:szCs w:val="22"/>
        </w:rPr>
        <w:softHyphen/>
        <w:t xml:space="preserve">рез их базолатеральные мембраны транспортируются активно в </w:t>
      </w:r>
      <w:r>
        <w:rPr>
          <w:rFonts w:ascii="Times New Roman" w:hAnsi="Times New Roman" w:cs="Times New Roman"/>
          <w:sz w:val="22"/>
          <w:szCs w:val="22"/>
        </w:rPr>
        <w:t>межклеточную жидкость, кровь и лимфу. Это обеспечивает воз-</w:t>
      </w:r>
    </w:p>
    <w:p w:rsidR="00A5703E" w:rsidRDefault="00A5703E" w:rsidP="00A5703E">
      <w:pPr>
        <w:shd w:val="clear" w:color="auto" w:fill="FFFFFF"/>
        <w:spacing w:line="211" w:lineRule="exact"/>
        <w:ind w:right="19"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8" w:firstLine="567"/>
        <w:jc w:val="both"/>
      </w:pPr>
      <w:r>
        <w:rPr>
          <w:rFonts w:ascii="Times New Roman" w:hAnsi="Times New Roman" w:cs="Times New Roman"/>
          <w:spacing w:val="-1"/>
          <w:sz w:val="22"/>
          <w:szCs w:val="22"/>
        </w:rPr>
        <w:t xml:space="preserve">можность дальнейшего пассивного транспорта ионов </w:t>
      </w:r>
      <w:r>
        <w:rPr>
          <w:rFonts w:ascii="Times New Roman" w:hAnsi="Times New Roman" w:cs="Times New Roman"/>
          <w:spacing w:val="-1"/>
          <w:sz w:val="22"/>
          <w:szCs w:val="22"/>
          <w:lang w:val="en-US"/>
        </w:rPr>
        <w:t>Na</w:t>
      </w:r>
      <w:r w:rsidRPr="0046747A">
        <w:rPr>
          <w:rFonts w:ascii="Times New Roman" w:hAnsi="Times New Roman" w:cs="Times New Roman"/>
          <w:spacing w:val="-1"/>
          <w:sz w:val="22"/>
          <w:szCs w:val="22"/>
          <w:vertAlign w:val="superscript"/>
        </w:rPr>
        <w:t>+</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 xml:space="preserve">через </w:t>
      </w:r>
      <w:r>
        <w:rPr>
          <w:rFonts w:ascii="Times New Roman" w:hAnsi="Times New Roman" w:cs="Times New Roman"/>
          <w:sz w:val="22"/>
          <w:szCs w:val="22"/>
        </w:rPr>
        <w:t>апикальные мембраны в эпителиоциты из полости кишечника. Различные стимуляторы и ингибиторы всасывания натрия дей</w:t>
      </w:r>
      <w:r>
        <w:rPr>
          <w:rFonts w:ascii="Times New Roman" w:hAnsi="Times New Roman" w:cs="Times New Roman"/>
          <w:sz w:val="22"/>
          <w:szCs w:val="22"/>
        </w:rPr>
        <w:softHyphen/>
      </w:r>
      <w:r>
        <w:rPr>
          <w:rFonts w:ascii="Times New Roman" w:hAnsi="Times New Roman" w:cs="Times New Roman"/>
          <w:spacing w:val="-1"/>
          <w:sz w:val="22"/>
          <w:szCs w:val="22"/>
        </w:rPr>
        <w:t>ствуют прежде всего на механизмы активного транспорта базола-</w:t>
      </w:r>
      <w:r>
        <w:rPr>
          <w:rFonts w:ascii="Times New Roman" w:hAnsi="Times New Roman" w:cs="Times New Roman"/>
          <w:sz w:val="22"/>
          <w:szCs w:val="22"/>
        </w:rPr>
        <w:t xml:space="preserve">теральных мембран эпителиоцитов. Интенсивность всасывания </w:t>
      </w:r>
      <w:r>
        <w:rPr>
          <w:rFonts w:ascii="Times New Roman" w:hAnsi="Times New Roman" w:cs="Times New Roman"/>
          <w:spacing w:val="-1"/>
          <w:sz w:val="22"/>
          <w:szCs w:val="22"/>
        </w:rPr>
        <w:t>натрия зависит от рН кишечного содержимого и гидратации ор</w:t>
      </w:r>
      <w:r>
        <w:rPr>
          <w:rFonts w:ascii="Times New Roman" w:hAnsi="Times New Roman" w:cs="Times New Roman"/>
          <w:spacing w:val="-1"/>
          <w:sz w:val="22"/>
          <w:szCs w:val="22"/>
        </w:rPr>
        <w:softHyphen/>
      </w:r>
      <w:r>
        <w:rPr>
          <w:rFonts w:ascii="Times New Roman" w:hAnsi="Times New Roman" w:cs="Times New Roman"/>
          <w:sz w:val="22"/>
          <w:szCs w:val="22"/>
        </w:rPr>
        <w:t>ганизма.</w:t>
      </w:r>
    </w:p>
    <w:p w:rsidR="00A5703E" w:rsidRDefault="00A5703E" w:rsidP="00A5703E">
      <w:pPr>
        <w:shd w:val="clear" w:color="auto" w:fill="FFFFFF"/>
        <w:spacing w:line="211" w:lineRule="exact"/>
        <w:ind w:right="48" w:firstLine="567"/>
        <w:jc w:val="both"/>
      </w:pPr>
      <w:r>
        <w:rPr>
          <w:rFonts w:ascii="Times New Roman" w:hAnsi="Times New Roman" w:cs="Times New Roman"/>
          <w:sz w:val="22"/>
          <w:szCs w:val="22"/>
        </w:rPr>
        <w:t xml:space="preserve">В толстой кишке всасывание натрия не зависит от наличия </w:t>
      </w:r>
      <w:r>
        <w:rPr>
          <w:rFonts w:ascii="Times New Roman" w:hAnsi="Times New Roman" w:cs="Times New Roman"/>
          <w:spacing w:val="-2"/>
          <w:sz w:val="22"/>
          <w:szCs w:val="22"/>
        </w:rPr>
        <w:t xml:space="preserve">Сахаров и аминокислот, а в тонкой кишке зависит. В тонкой кишке </w:t>
      </w:r>
      <w:r>
        <w:rPr>
          <w:rFonts w:ascii="Times New Roman" w:hAnsi="Times New Roman" w:cs="Times New Roman"/>
          <w:sz w:val="22"/>
          <w:szCs w:val="22"/>
        </w:rPr>
        <w:t xml:space="preserve">переносы ионов </w:t>
      </w:r>
      <w:r>
        <w:rPr>
          <w:rFonts w:ascii="Times New Roman" w:hAnsi="Times New Roman" w:cs="Times New Roman"/>
          <w:sz w:val="22"/>
          <w:szCs w:val="22"/>
          <w:lang w:val="en-US"/>
        </w:rPr>
        <w:t>Na</w:t>
      </w:r>
      <w:r w:rsidRPr="0046747A">
        <w:rPr>
          <w:rFonts w:ascii="Times New Roman" w:hAnsi="Times New Roman" w:cs="Times New Roman"/>
          <w:sz w:val="22"/>
          <w:szCs w:val="22"/>
          <w:vertAlign w:val="superscript"/>
        </w:rPr>
        <w:t>+</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и С1~ сопряжены друг с другом, в толстой кишке происходит обмен всасывающегося иона </w:t>
      </w:r>
      <w:r>
        <w:rPr>
          <w:rFonts w:ascii="Times New Roman" w:hAnsi="Times New Roman" w:cs="Times New Roman"/>
          <w:sz w:val="22"/>
          <w:szCs w:val="22"/>
          <w:lang w:val="en-US"/>
        </w:rPr>
        <w:t>Na</w:t>
      </w:r>
      <w:r w:rsidRPr="0046747A">
        <w:rPr>
          <w:rFonts w:ascii="Times New Roman" w:hAnsi="Times New Roman" w:cs="Times New Roman"/>
          <w:sz w:val="22"/>
          <w:szCs w:val="22"/>
          <w:vertAlign w:val="superscript"/>
        </w:rPr>
        <w:t>+</w:t>
      </w:r>
      <w:r w:rsidRPr="0046747A">
        <w:rPr>
          <w:rFonts w:ascii="Times New Roman" w:hAnsi="Times New Roman" w:cs="Times New Roman"/>
          <w:sz w:val="22"/>
          <w:szCs w:val="22"/>
        </w:rPr>
        <w:t xml:space="preserve"> </w:t>
      </w:r>
      <w:r>
        <w:rPr>
          <w:rFonts w:ascii="Times New Roman" w:hAnsi="Times New Roman" w:cs="Times New Roman"/>
          <w:sz w:val="22"/>
          <w:szCs w:val="22"/>
        </w:rPr>
        <w:t>на ион К</w:t>
      </w:r>
      <w:r>
        <w:rPr>
          <w:rFonts w:ascii="Times New Roman" w:hAnsi="Times New Roman" w:cs="Times New Roman"/>
          <w:sz w:val="22"/>
          <w:szCs w:val="22"/>
          <w:vertAlign w:val="superscript"/>
        </w:rPr>
        <w:t>+</w:t>
      </w:r>
      <w:r>
        <w:rPr>
          <w:rFonts w:ascii="Times New Roman" w:hAnsi="Times New Roman" w:cs="Times New Roman"/>
          <w:sz w:val="22"/>
          <w:szCs w:val="22"/>
        </w:rPr>
        <w:t xml:space="preserve">. При снижении содержания в организме натрия его всасывание </w:t>
      </w:r>
      <w:r>
        <w:rPr>
          <w:rFonts w:ascii="Times New Roman" w:hAnsi="Times New Roman" w:cs="Times New Roman"/>
          <w:spacing w:val="-1"/>
          <w:sz w:val="22"/>
          <w:szCs w:val="22"/>
        </w:rPr>
        <w:t xml:space="preserve">кишечником резко увеличивается. Усиливают всасывание натрия </w:t>
      </w:r>
      <w:r>
        <w:rPr>
          <w:rFonts w:ascii="Times New Roman" w:hAnsi="Times New Roman" w:cs="Times New Roman"/>
          <w:sz w:val="22"/>
          <w:szCs w:val="22"/>
        </w:rPr>
        <w:t>гормоны гипофиза и надпочечников, угнетают гастрин, секретин и ХЦК.</w:t>
      </w:r>
    </w:p>
    <w:p w:rsidR="00A5703E" w:rsidRDefault="00A5703E" w:rsidP="00A5703E">
      <w:pPr>
        <w:shd w:val="clear" w:color="auto" w:fill="FFFFFF"/>
        <w:spacing w:line="211" w:lineRule="exact"/>
        <w:ind w:right="43" w:firstLine="567"/>
        <w:jc w:val="both"/>
      </w:pPr>
      <w:r>
        <w:rPr>
          <w:rFonts w:ascii="Times New Roman" w:hAnsi="Times New Roman" w:cs="Times New Roman"/>
          <w:sz w:val="22"/>
          <w:szCs w:val="22"/>
        </w:rPr>
        <w:t xml:space="preserve">Всасывание </w:t>
      </w:r>
      <w:r>
        <w:rPr>
          <w:rFonts w:ascii="Times New Roman" w:hAnsi="Times New Roman" w:cs="Times New Roman"/>
          <w:i/>
          <w:iCs/>
          <w:sz w:val="22"/>
          <w:szCs w:val="22"/>
        </w:rPr>
        <w:t xml:space="preserve">калия </w:t>
      </w:r>
      <w:r>
        <w:rPr>
          <w:rFonts w:ascii="Times New Roman" w:hAnsi="Times New Roman" w:cs="Times New Roman"/>
          <w:sz w:val="22"/>
          <w:szCs w:val="22"/>
        </w:rPr>
        <w:t xml:space="preserve">происходит в основном в тонкой кишке с </w:t>
      </w:r>
      <w:r>
        <w:rPr>
          <w:rFonts w:ascii="Times New Roman" w:hAnsi="Times New Roman" w:cs="Times New Roman"/>
          <w:spacing w:val="-2"/>
          <w:sz w:val="22"/>
          <w:szCs w:val="22"/>
        </w:rPr>
        <w:t xml:space="preserve">помощью механизмов активного и пассивного транспорта по </w:t>
      </w:r>
      <w:r>
        <w:rPr>
          <w:rFonts w:ascii="Times New Roman" w:hAnsi="Times New Roman" w:cs="Times New Roman"/>
          <w:spacing w:val="-1"/>
          <w:sz w:val="22"/>
          <w:szCs w:val="22"/>
        </w:rPr>
        <w:t>электрохимическому градиенту. Во всасывании калия роль актив</w:t>
      </w:r>
      <w:r>
        <w:rPr>
          <w:rFonts w:ascii="Times New Roman" w:hAnsi="Times New Roman" w:cs="Times New Roman"/>
          <w:spacing w:val="-1"/>
          <w:sz w:val="22"/>
          <w:szCs w:val="22"/>
        </w:rPr>
        <w:softHyphen/>
      </w:r>
      <w:r>
        <w:rPr>
          <w:rFonts w:ascii="Times New Roman" w:hAnsi="Times New Roman" w:cs="Times New Roman"/>
          <w:sz w:val="22"/>
          <w:szCs w:val="22"/>
        </w:rPr>
        <w:t>ного транспорта мала, и он сопряжен с транспортом натрия в ба-золатеральных мембранах эпителиоцитов.</w:t>
      </w:r>
    </w:p>
    <w:p w:rsidR="00A5703E" w:rsidRDefault="00A5703E" w:rsidP="00A5703E">
      <w:pPr>
        <w:shd w:val="clear" w:color="auto" w:fill="FFFFFF"/>
        <w:spacing w:before="5" w:line="211" w:lineRule="exact"/>
        <w:ind w:right="43" w:firstLine="567"/>
        <w:jc w:val="both"/>
      </w:pPr>
      <w:r>
        <w:rPr>
          <w:rFonts w:ascii="Times New Roman" w:hAnsi="Times New Roman" w:cs="Times New Roman"/>
          <w:sz w:val="22"/>
          <w:szCs w:val="22"/>
        </w:rPr>
        <w:t xml:space="preserve">Всасывание ионов </w:t>
      </w:r>
      <w:r>
        <w:rPr>
          <w:rFonts w:ascii="Times New Roman" w:hAnsi="Times New Roman" w:cs="Times New Roman"/>
          <w:i/>
          <w:iCs/>
          <w:sz w:val="22"/>
          <w:szCs w:val="22"/>
        </w:rPr>
        <w:t xml:space="preserve">хлора </w:t>
      </w:r>
      <w:r>
        <w:rPr>
          <w:rFonts w:ascii="Times New Roman" w:hAnsi="Times New Roman" w:cs="Times New Roman"/>
          <w:sz w:val="22"/>
          <w:szCs w:val="22"/>
        </w:rPr>
        <w:t xml:space="preserve">происходит в желудке и наиболее </w:t>
      </w:r>
      <w:r>
        <w:rPr>
          <w:rFonts w:ascii="Times New Roman" w:hAnsi="Times New Roman" w:cs="Times New Roman"/>
          <w:spacing w:val="-2"/>
          <w:sz w:val="22"/>
          <w:szCs w:val="22"/>
        </w:rPr>
        <w:t xml:space="preserve">активно в подвздошной кишке по типу активного и пассивного </w:t>
      </w:r>
      <w:r>
        <w:rPr>
          <w:rFonts w:ascii="Times New Roman" w:hAnsi="Times New Roman" w:cs="Times New Roman"/>
          <w:spacing w:val="-1"/>
          <w:sz w:val="22"/>
          <w:szCs w:val="22"/>
        </w:rPr>
        <w:t xml:space="preserve">транспорта. Пассивный транспорт ионов </w:t>
      </w:r>
      <w:r>
        <w:rPr>
          <w:rFonts w:ascii="Times New Roman" w:hAnsi="Times New Roman" w:cs="Times New Roman"/>
          <w:spacing w:val="-1"/>
          <w:sz w:val="22"/>
          <w:szCs w:val="22"/>
          <w:lang w:val="en-US"/>
        </w:rPr>
        <w:t>Cl</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сопряжен с транспор</w:t>
      </w:r>
      <w:r>
        <w:rPr>
          <w:rFonts w:ascii="Times New Roman" w:hAnsi="Times New Roman" w:cs="Times New Roman"/>
          <w:spacing w:val="-1"/>
          <w:sz w:val="22"/>
          <w:szCs w:val="22"/>
        </w:rPr>
        <w:softHyphen/>
      </w:r>
      <w:r>
        <w:rPr>
          <w:rFonts w:ascii="Times New Roman" w:hAnsi="Times New Roman" w:cs="Times New Roman"/>
          <w:sz w:val="22"/>
          <w:szCs w:val="22"/>
        </w:rPr>
        <w:t xml:space="preserve">том ионов </w:t>
      </w:r>
      <w:r>
        <w:rPr>
          <w:rFonts w:ascii="Times New Roman" w:hAnsi="Times New Roman" w:cs="Times New Roman"/>
          <w:sz w:val="22"/>
          <w:szCs w:val="22"/>
          <w:lang w:val="en-US"/>
        </w:rPr>
        <w:t>Na</w:t>
      </w:r>
      <w:r w:rsidRPr="0046747A">
        <w:rPr>
          <w:rFonts w:ascii="Times New Roman" w:hAnsi="Times New Roman" w:cs="Times New Roman"/>
          <w:sz w:val="22"/>
          <w:szCs w:val="22"/>
          <w:vertAlign w:val="superscript"/>
        </w:rPr>
        <w:t>+</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Активный транспорт ионов С1~ осуществляется через апикальные мембраны, он сопряжен с транспортом ионов </w:t>
      </w:r>
      <w:r>
        <w:rPr>
          <w:rFonts w:ascii="Times New Roman" w:hAnsi="Times New Roman" w:cs="Times New Roman"/>
          <w:sz w:val="22"/>
          <w:szCs w:val="22"/>
          <w:lang w:val="en-US"/>
        </w:rPr>
        <w:t>Na</w:t>
      </w:r>
      <w:r w:rsidRPr="0046747A">
        <w:rPr>
          <w:rFonts w:ascii="Times New Roman" w:hAnsi="Times New Roman" w:cs="Times New Roman"/>
          <w:sz w:val="22"/>
          <w:szCs w:val="22"/>
          <w:vertAlign w:val="superscript"/>
        </w:rPr>
        <w:t>+</w:t>
      </w:r>
      <w:r w:rsidRPr="0046747A">
        <w:rPr>
          <w:rFonts w:ascii="Times New Roman" w:hAnsi="Times New Roman" w:cs="Times New Roman"/>
          <w:sz w:val="22"/>
          <w:szCs w:val="22"/>
        </w:rPr>
        <w:t xml:space="preserve"> </w:t>
      </w:r>
      <w:r>
        <w:rPr>
          <w:rFonts w:ascii="Times New Roman" w:hAnsi="Times New Roman" w:cs="Times New Roman"/>
          <w:sz w:val="22"/>
          <w:szCs w:val="22"/>
        </w:rPr>
        <w:t>или обменом иона С1~ на ион НСО3</w:t>
      </w:r>
      <w:r w:rsidRPr="0046747A">
        <w:rPr>
          <w:rFonts w:ascii="Times New Roman" w:hAnsi="Times New Roman" w:cs="Times New Roman"/>
          <w:sz w:val="22"/>
          <w:szCs w:val="22"/>
        </w:rPr>
        <w:t>~</w:t>
      </w:r>
      <w:r>
        <w:rPr>
          <w:rFonts w:ascii="Times New Roman" w:hAnsi="Times New Roman" w:cs="Times New Roman"/>
          <w:sz w:val="22"/>
          <w:szCs w:val="22"/>
        </w:rPr>
        <w:t>.</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 xml:space="preserve">Двузарядные ионы в пищеварительном тракте всасываются очень медленно. Так, в кишечник человека поступает ежесуточно 35 ммоль </w:t>
      </w:r>
      <w:r>
        <w:rPr>
          <w:rFonts w:ascii="Times New Roman" w:hAnsi="Times New Roman" w:cs="Times New Roman"/>
          <w:i/>
          <w:iCs/>
          <w:sz w:val="22"/>
          <w:szCs w:val="22"/>
        </w:rPr>
        <w:t xml:space="preserve">кальция, </w:t>
      </w:r>
      <w:r>
        <w:rPr>
          <w:rFonts w:ascii="Times New Roman" w:hAnsi="Times New Roman" w:cs="Times New Roman"/>
          <w:sz w:val="22"/>
          <w:szCs w:val="22"/>
        </w:rPr>
        <w:t>но только половина его всасывается. Он всасы</w:t>
      </w:r>
      <w:r>
        <w:rPr>
          <w:rFonts w:ascii="Times New Roman" w:hAnsi="Times New Roman" w:cs="Times New Roman"/>
          <w:sz w:val="22"/>
          <w:szCs w:val="22"/>
        </w:rPr>
        <w:softHyphen/>
        <w:t xml:space="preserve">вается в 50 раз медленнее, чем ион </w:t>
      </w:r>
      <w:r>
        <w:rPr>
          <w:rFonts w:ascii="Times New Roman" w:hAnsi="Times New Roman" w:cs="Times New Roman"/>
          <w:sz w:val="22"/>
          <w:szCs w:val="22"/>
          <w:lang w:val="en-US"/>
        </w:rPr>
        <w:t>Na</w:t>
      </w:r>
      <w:r w:rsidRPr="0046747A">
        <w:rPr>
          <w:rFonts w:ascii="Times New Roman" w:hAnsi="Times New Roman" w:cs="Times New Roman"/>
          <w:sz w:val="22"/>
          <w:szCs w:val="22"/>
          <w:vertAlign w:val="superscript"/>
        </w:rPr>
        <w:t>+</w:t>
      </w:r>
      <w:r w:rsidRPr="0046747A">
        <w:rPr>
          <w:rFonts w:ascii="Times New Roman" w:hAnsi="Times New Roman" w:cs="Times New Roman"/>
          <w:sz w:val="22"/>
          <w:szCs w:val="22"/>
        </w:rPr>
        <w:t xml:space="preserve">, </w:t>
      </w:r>
      <w:r>
        <w:rPr>
          <w:rFonts w:ascii="Times New Roman" w:hAnsi="Times New Roman" w:cs="Times New Roman"/>
          <w:sz w:val="22"/>
          <w:szCs w:val="22"/>
        </w:rPr>
        <w:t>но быстрее, чем двуза</w:t>
      </w:r>
      <w:r>
        <w:rPr>
          <w:rFonts w:ascii="Times New Roman" w:hAnsi="Times New Roman" w:cs="Times New Roman"/>
          <w:sz w:val="22"/>
          <w:szCs w:val="22"/>
        </w:rPr>
        <w:softHyphen/>
      </w:r>
      <w:r>
        <w:rPr>
          <w:rFonts w:ascii="Times New Roman" w:hAnsi="Times New Roman" w:cs="Times New Roman"/>
          <w:spacing w:val="-1"/>
          <w:sz w:val="22"/>
          <w:szCs w:val="22"/>
        </w:rPr>
        <w:t>рядные ионы железа, цинка и марганца. Всасывание кальция со</w:t>
      </w:r>
      <w:r>
        <w:rPr>
          <w:rFonts w:ascii="Times New Roman" w:hAnsi="Times New Roman" w:cs="Times New Roman"/>
          <w:spacing w:val="-1"/>
          <w:sz w:val="22"/>
          <w:szCs w:val="22"/>
        </w:rPr>
        <w:softHyphen/>
        <w:t>вершается с участием переносчиков, активируется желчными кис</w:t>
      </w:r>
      <w:r>
        <w:rPr>
          <w:rFonts w:ascii="Times New Roman" w:hAnsi="Times New Roman" w:cs="Times New Roman"/>
          <w:spacing w:val="-1"/>
          <w:sz w:val="22"/>
          <w:szCs w:val="22"/>
        </w:rPr>
        <w:softHyphen/>
        <w:t xml:space="preserve">лотами и витамином </w:t>
      </w:r>
      <w:r>
        <w:rPr>
          <w:rFonts w:ascii="Times New Roman" w:hAnsi="Times New Roman" w:cs="Times New Roman"/>
          <w:spacing w:val="-1"/>
          <w:sz w:val="22"/>
          <w:szCs w:val="22"/>
          <w:lang w:val="en-US"/>
        </w:rPr>
        <w:t>D</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соком поджелудочной железы, некоторыми аминокислотами, натрием, некоторыми антибиотиками. При не</w:t>
      </w:r>
      <w:r>
        <w:rPr>
          <w:rFonts w:ascii="Times New Roman" w:hAnsi="Times New Roman" w:cs="Times New Roman"/>
          <w:spacing w:val="-1"/>
          <w:sz w:val="22"/>
          <w:szCs w:val="22"/>
        </w:rPr>
        <w:softHyphen/>
        <w:t xml:space="preserve">достатке кальция в организме его всасывание увеличивается, в чем </w:t>
      </w:r>
      <w:r>
        <w:rPr>
          <w:rFonts w:ascii="Times New Roman" w:hAnsi="Times New Roman" w:cs="Times New Roman"/>
          <w:sz w:val="22"/>
          <w:szCs w:val="22"/>
        </w:rPr>
        <w:t>большую роль могут играть гормоны щитовидной, паращитовид-ной желез, гипофиза и надпочечников.</w:t>
      </w:r>
    </w:p>
    <w:p w:rsidR="00A5703E" w:rsidRDefault="00A5703E" w:rsidP="00A5703E">
      <w:pPr>
        <w:shd w:val="clear" w:color="auto" w:fill="FFFFFF"/>
        <w:spacing w:line="211" w:lineRule="exact"/>
        <w:ind w:right="5" w:firstLine="567"/>
        <w:jc w:val="both"/>
      </w:pPr>
      <w:r>
        <w:rPr>
          <w:rFonts w:ascii="Times New Roman" w:hAnsi="Times New Roman" w:cs="Times New Roman"/>
          <w:b/>
          <w:bCs/>
          <w:sz w:val="22"/>
          <w:szCs w:val="22"/>
        </w:rPr>
        <w:t xml:space="preserve">Всасывание продуктов гидролиза белков. </w:t>
      </w:r>
      <w:r>
        <w:rPr>
          <w:rFonts w:ascii="Times New Roman" w:hAnsi="Times New Roman" w:cs="Times New Roman"/>
          <w:sz w:val="22"/>
          <w:szCs w:val="22"/>
        </w:rPr>
        <w:t xml:space="preserve">Белки всасываются </w:t>
      </w:r>
      <w:r>
        <w:rPr>
          <w:rFonts w:ascii="Times New Roman" w:hAnsi="Times New Roman" w:cs="Times New Roman"/>
          <w:spacing w:val="-2"/>
          <w:sz w:val="22"/>
          <w:szCs w:val="22"/>
        </w:rPr>
        <w:t xml:space="preserve">в основном в кишечнике после их гидролиза до </w:t>
      </w:r>
      <w:r>
        <w:rPr>
          <w:rFonts w:ascii="Times New Roman" w:hAnsi="Times New Roman" w:cs="Times New Roman"/>
          <w:i/>
          <w:iCs/>
          <w:spacing w:val="-2"/>
          <w:sz w:val="22"/>
          <w:szCs w:val="22"/>
        </w:rPr>
        <w:t xml:space="preserve">аминокислот. </w:t>
      </w:r>
      <w:r>
        <w:rPr>
          <w:rFonts w:ascii="Times New Roman" w:hAnsi="Times New Roman" w:cs="Times New Roman"/>
          <w:spacing w:val="-2"/>
          <w:sz w:val="22"/>
          <w:szCs w:val="22"/>
        </w:rPr>
        <w:t>Вса</w:t>
      </w:r>
      <w:r>
        <w:rPr>
          <w:rFonts w:ascii="Times New Roman" w:hAnsi="Times New Roman" w:cs="Times New Roman"/>
          <w:spacing w:val="-2"/>
          <w:sz w:val="22"/>
          <w:szCs w:val="22"/>
        </w:rPr>
        <w:softHyphen/>
      </w:r>
      <w:r>
        <w:rPr>
          <w:rFonts w:ascii="Times New Roman" w:hAnsi="Times New Roman" w:cs="Times New Roman"/>
          <w:spacing w:val="-1"/>
          <w:sz w:val="22"/>
          <w:szCs w:val="22"/>
        </w:rPr>
        <w:t>сывание различных аминокислот происходит с неодинаковой ско</w:t>
      </w:r>
      <w:r>
        <w:rPr>
          <w:rFonts w:ascii="Times New Roman" w:hAnsi="Times New Roman" w:cs="Times New Roman"/>
          <w:spacing w:val="-1"/>
          <w:sz w:val="22"/>
          <w:szCs w:val="22"/>
        </w:rPr>
        <w:softHyphen/>
      </w:r>
      <w:r>
        <w:rPr>
          <w:rFonts w:ascii="Times New Roman" w:hAnsi="Times New Roman" w:cs="Times New Roman"/>
          <w:sz w:val="22"/>
          <w:szCs w:val="22"/>
        </w:rPr>
        <w:t>ростью в различных отделах тонкой кишки.</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Быстрее других всасываются аргинин, метионин, лейцин, </w:t>
      </w:r>
      <w:r>
        <w:rPr>
          <w:rFonts w:ascii="Times New Roman" w:hAnsi="Times New Roman" w:cs="Times New Roman"/>
          <w:spacing w:val="-1"/>
          <w:sz w:val="22"/>
          <w:szCs w:val="22"/>
        </w:rPr>
        <w:t xml:space="preserve">медленнее — фенилаланин, цистеин, тирозин и еще медленнее — аланин, серии, глютаминовая кислота. </w:t>
      </w:r>
      <w:r>
        <w:rPr>
          <w:rFonts w:ascii="Times New Roman" w:hAnsi="Times New Roman" w:cs="Times New Roman"/>
          <w:spacing w:val="-1"/>
          <w:sz w:val="22"/>
          <w:szCs w:val="22"/>
          <w:lang w:val="en-US"/>
        </w:rPr>
        <w:t>L</w:t>
      </w:r>
      <w:r>
        <w:rPr>
          <w:rFonts w:ascii="Times New Roman" w:hAnsi="Times New Roman" w:cs="Times New Roman"/>
          <w:spacing w:val="-1"/>
          <w:sz w:val="22"/>
          <w:szCs w:val="22"/>
        </w:rPr>
        <w:t>-формы аминокислот вса</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сываются интенсивнее, чем </w:t>
      </w:r>
      <w:r>
        <w:rPr>
          <w:rFonts w:ascii="Times New Roman" w:hAnsi="Times New Roman" w:cs="Times New Roman"/>
          <w:spacing w:val="-2"/>
          <w:sz w:val="22"/>
          <w:szCs w:val="22"/>
          <w:lang w:val="en-US"/>
        </w:rPr>
        <w:t>D</w:t>
      </w:r>
      <w:r>
        <w:rPr>
          <w:rFonts w:ascii="Times New Roman" w:hAnsi="Times New Roman" w:cs="Times New Roman"/>
          <w:spacing w:val="-2"/>
          <w:sz w:val="22"/>
          <w:szCs w:val="22"/>
        </w:rPr>
        <w:t xml:space="preserve">-формы. Всасывание аминокислот из </w:t>
      </w:r>
      <w:r>
        <w:rPr>
          <w:rFonts w:ascii="Times New Roman" w:hAnsi="Times New Roman" w:cs="Times New Roman"/>
          <w:spacing w:val="-1"/>
          <w:sz w:val="22"/>
          <w:szCs w:val="22"/>
        </w:rPr>
        <w:t>кишки в эпителиоциты через апикальные мембраны осуществляет</w:t>
      </w:r>
      <w:r>
        <w:rPr>
          <w:rFonts w:ascii="Times New Roman" w:hAnsi="Times New Roman" w:cs="Times New Roman"/>
          <w:spacing w:val="-1"/>
          <w:sz w:val="22"/>
          <w:szCs w:val="22"/>
        </w:rPr>
        <w:softHyphen/>
        <w:t xml:space="preserve">ся активно с помощью переносчиков и со значительной затратой энергии фосфорсодержащих макроэргов. Количество аминокислот, </w:t>
      </w:r>
      <w:r>
        <w:rPr>
          <w:rFonts w:ascii="Times New Roman" w:hAnsi="Times New Roman" w:cs="Times New Roman"/>
          <w:sz w:val="22"/>
          <w:szCs w:val="22"/>
        </w:rPr>
        <w:t>всасывающихся пассивно путем диффузии, невелико.</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3" w:firstLine="567"/>
        <w:jc w:val="both"/>
      </w:pPr>
      <w:r>
        <w:rPr>
          <w:rFonts w:ascii="Times New Roman" w:hAnsi="Times New Roman" w:cs="Times New Roman"/>
          <w:spacing w:val="-1"/>
          <w:sz w:val="22"/>
          <w:szCs w:val="22"/>
        </w:rPr>
        <w:t xml:space="preserve">В апикальных мембранах эпителиоцитов существует несколько </w:t>
      </w:r>
      <w:r>
        <w:rPr>
          <w:rFonts w:ascii="Times New Roman" w:hAnsi="Times New Roman" w:cs="Times New Roman"/>
          <w:spacing w:val="-2"/>
          <w:sz w:val="22"/>
          <w:szCs w:val="22"/>
        </w:rPr>
        <w:t xml:space="preserve">видов переносчиков аминокислот. Из эпителиоцитов аминокислоты </w:t>
      </w:r>
      <w:r>
        <w:rPr>
          <w:rFonts w:ascii="Times New Roman" w:hAnsi="Times New Roman" w:cs="Times New Roman"/>
          <w:spacing w:val="-1"/>
          <w:sz w:val="22"/>
          <w:szCs w:val="22"/>
        </w:rPr>
        <w:t>транспортируются в межклеточную жидкость по механизму облег</w:t>
      </w:r>
      <w:r>
        <w:rPr>
          <w:rFonts w:ascii="Times New Roman" w:hAnsi="Times New Roman" w:cs="Times New Roman"/>
          <w:spacing w:val="-1"/>
          <w:sz w:val="22"/>
          <w:szCs w:val="22"/>
        </w:rPr>
        <w:softHyphen/>
        <w:t>ченной диффузии. Имеются данные о взаимосвязи транспорта аминокислот через апикальную и базальную мембраны. Большин</w:t>
      </w:r>
      <w:r>
        <w:rPr>
          <w:rFonts w:ascii="Times New Roman" w:hAnsi="Times New Roman" w:cs="Times New Roman"/>
          <w:spacing w:val="-1"/>
          <w:sz w:val="22"/>
          <w:szCs w:val="22"/>
        </w:rPr>
        <w:softHyphen/>
      </w:r>
      <w:r>
        <w:rPr>
          <w:rFonts w:ascii="Times New Roman" w:hAnsi="Times New Roman" w:cs="Times New Roman"/>
          <w:sz w:val="22"/>
          <w:szCs w:val="22"/>
        </w:rPr>
        <w:t xml:space="preserve">ство аминокислот, образующихся в процессе гидролиза белков </w:t>
      </w:r>
      <w:r>
        <w:rPr>
          <w:rFonts w:ascii="Times New Roman" w:hAnsi="Times New Roman" w:cs="Times New Roman"/>
          <w:spacing w:val="-2"/>
          <w:sz w:val="22"/>
          <w:szCs w:val="22"/>
        </w:rPr>
        <w:t>и пептидов, всасывается быстрее, чем свободные аминокислоты, введенные в тонкую кишку. Между всасыванием различных амино</w:t>
      </w:r>
      <w:r>
        <w:rPr>
          <w:rFonts w:ascii="Times New Roman" w:hAnsi="Times New Roman" w:cs="Times New Roman"/>
          <w:spacing w:val="-2"/>
          <w:sz w:val="22"/>
          <w:szCs w:val="22"/>
        </w:rPr>
        <w:softHyphen/>
      </w:r>
      <w:r>
        <w:rPr>
          <w:rFonts w:ascii="Times New Roman" w:hAnsi="Times New Roman" w:cs="Times New Roman"/>
          <w:spacing w:val="-1"/>
          <w:sz w:val="22"/>
          <w:szCs w:val="22"/>
        </w:rPr>
        <w:t>кислот имеются сложные отношения, в результате которых одни аминокислоты могут ускорять и замедлять всасывание других аминокислот. Транспорт натрия стимулирует всасывание амино</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кислот. Из менее концентрированных растворов аминокислоты </w:t>
      </w:r>
      <w:r>
        <w:rPr>
          <w:rFonts w:ascii="Times New Roman" w:hAnsi="Times New Roman" w:cs="Times New Roman"/>
          <w:sz w:val="22"/>
          <w:szCs w:val="22"/>
        </w:rPr>
        <w:t>всасываются быстрее, чем из более концентрированных.</w:t>
      </w:r>
    </w:p>
    <w:p w:rsidR="00A5703E" w:rsidRDefault="00A5703E" w:rsidP="00A5703E">
      <w:pPr>
        <w:shd w:val="clear" w:color="auto" w:fill="FFFFFF"/>
        <w:spacing w:line="211" w:lineRule="exact"/>
        <w:ind w:right="43" w:firstLine="567"/>
        <w:jc w:val="both"/>
      </w:pPr>
      <w:r>
        <w:rPr>
          <w:rFonts w:ascii="Times New Roman" w:hAnsi="Times New Roman" w:cs="Times New Roman"/>
          <w:sz w:val="22"/>
          <w:szCs w:val="22"/>
        </w:rPr>
        <w:t>Интенсивность всасывания аминокислот зависит от возраста (более интенсивно в молодом возрасте), уровня белкового об</w:t>
      </w:r>
      <w:r>
        <w:rPr>
          <w:rFonts w:ascii="Times New Roman" w:hAnsi="Times New Roman" w:cs="Times New Roman"/>
          <w:sz w:val="22"/>
          <w:szCs w:val="22"/>
        </w:rPr>
        <w:softHyphen/>
        <w:t>мена в организме, содержания в крови свободных аминокислот и ряда других факторов, от нервных и гуморальных влияний.</w:t>
      </w:r>
    </w:p>
    <w:p w:rsidR="00A5703E" w:rsidRDefault="00A5703E" w:rsidP="00A5703E">
      <w:pPr>
        <w:shd w:val="clear" w:color="auto" w:fill="FFFFFF"/>
        <w:spacing w:line="211" w:lineRule="exact"/>
        <w:ind w:right="29" w:firstLine="567"/>
        <w:jc w:val="both"/>
      </w:pPr>
      <w:r>
        <w:rPr>
          <w:rFonts w:ascii="Times New Roman" w:hAnsi="Times New Roman" w:cs="Times New Roman"/>
          <w:b/>
          <w:bCs/>
          <w:spacing w:val="-3"/>
          <w:sz w:val="22"/>
          <w:szCs w:val="22"/>
        </w:rPr>
        <w:t xml:space="preserve">Всасывание углеводов. </w:t>
      </w:r>
      <w:r>
        <w:rPr>
          <w:rFonts w:ascii="Times New Roman" w:hAnsi="Times New Roman" w:cs="Times New Roman"/>
          <w:spacing w:val="-3"/>
          <w:sz w:val="22"/>
          <w:szCs w:val="22"/>
        </w:rPr>
        <w:t xml:space="preserve">Всасывание углеводов происходит в </w:t>
      </w:r>
      <w:r>
        <w:rPr>
          <w:rFonts w:ascii="Times New Roman" w:hAnsi="Times New Roman" w:cs="Times New Roman"/>
          <w:spacing w:val="-2"/>
          <w:sz w:val="22"/>
          <w:szCs w:val="22"/>
        </w:rPr>
        <w:t xml:space="preserve">основном в тонкой кишке. С наибольшей скоростью всасываются </w:t>
      </w:r>
      <w:r>
        <w:rPr>
          <w:rFonts w:ascii="Times New Roman" w:hAnsi="Times New Roman" w:cs="Times New Roman"/>
          <w:spacing w:val="-1"/>
          <w:sz w:val="22"/>
          <w:szCs w:val="22"/>
        </w:rPr>
        <w:t xml:space="preserve">гексозы, а в их числе глюкоза и галактоза, пентозы всасываются </w:t>
      </w:r>
      <w:r>
        <w:rPr>
          <w:rFonts w:ascii="Times New Roman" w:hAnsi="Times New Roman" w:cs="Times New Roman"/>
          <w:sz w:val="22"/>
          <w:szCs w:val="22"/>
        </w:rPr>
        <w:t>медленнее. Всасывание глюкозы и галактозы осуществляется пу</w:t>
      </w:r>
      <w:r>
        <w:rPr>
          <w:rFonts w:ascii="Times New Roman" w:hAnsi="Times New Roman" w:cs="Times New Roman"/>
          <w:sz w:val="22"/>
          <w:szCs w:val="22"/>
        </w:rPr>
        <w:softHyphen/>
      </w:r>
      <w:r>
        <w:rPr>
          <w:rFonts w:ascii="Times New Roman" w:hAnsi="Times New Roman" w:cs="Times New Roman"/>
          <w:spacing w:val="-1"/>
          <w:sz w:val="22"/>
          <w:szCs w:val="22"/>
        </w:rPr>
        <w:t xml:space="preserve">тем активного транспорта через апикальные мембраны кишечных </w:t>
      </w:r>
      <w:r>
        <w:rPr>
          <w:rFonts w:ascii="Times New Roman" w:hAnsi="Times New Roman" w:cs="Times New Roman"/>
          <w:sz w:val="22"/>
          <w:szCs w:val="22"/>
        </w:rPr>
        <w:t>эпителиоцитов. Они обладают высокой избирательной способ</w:t>
      </w:r>
      <w:r>
        <w:rPr>
          <w:rFonts w:ascii="Times New Roman" w:hAnsi="Times New Roman" w:cs="Times New Roman"/>
          <w:sz w:val="22"/>
          <w:szCs w:val="22"/>
        </w:rPr>
        <w:softHyphen/>
      </w:r>
      <w:r>
        <w:rPr>
          <w:rFonts w:ascii="Times New Roman" w:hAnsi="Times New Roman" w:cs="Times New Roman"/>
          <w:spacing w:val="-1"/>
          <w:sz w:val="22"/>
          <w:szCs w:val="22"/>
        </w:rPr>
        <w:t>ностью во всасывании различных углеводов. Транспорт моноса</w:t>
      </w:r>
      <w:r>
        <w:rPr>
          <w:rFonts w:ascii="Times New Roman" w:hAnsi="Times New Roman" w:cs="Times New Roman"/>
          <w:spacing w:val="-1"/>
          <w:sz w:val="22"/>
          <w:szCs w:val="22"/>
        </w:rPr>
        <w:softHyphen/>
        <w:t>харидов, образующихся при гидролизе олигосахаридов, осущест</w:t>
      </w:r>
      <w:r>
        <w:rPr>
          <w:rFonts w:ascii="Times New Roman" w:hAnsi="Times New Roman" w:cs="Times New Roman"/>
          <w:spacing w:val="-1"/>
          <w:sz w:val="22"/>
          <w:szCs w:val="22"/>
        </w:rPr>
        <w:softHyphen/>
      </w:r>
      <w:r>
        <w:rPr>
          <w:rFonts w:ascii="Times New Roman" w:hAnsi="Times New Roman" w:cs="Times New Roman"/>
          <w:sz w:val="22"/>
          <w:szCs w:val="22"/>
        </w:rPr>
        <w:t xml:space="preserve">вляется с большей скоростью, чем всасывание моносахаридов, введенных в просвет кишки. Всасывание </w:t>
      </w:r>
      <w:r>
        <w:rPr>
          <w:rFonts w:ascii="Times New Roman" w:hAnsi="Times New Roman" w:cs="Times New Roman"/>
          <w:i/>
          <w:iCs/>
          <w:sz w:val="22"/>
          <w:szCs w:val="22"/>
        </w:rPr>
        <w:t xml:space="preserve">глюкозы </w:t>
      </w:r>
      <w:r>
        <w:rPr>
          <w:rFonts w:ascii="Times New Roman" w:hAnsi="Times New Roman" w:cs="Times New Roman"/>
          <w:sz w:val="22"/>
          <w:szCs w:val="22"/>
        </w:rPr>
        <w:t xml:space="preserve">(и некоторых </w:t>
      </w:r>
      <w:r>
        <w:rPr>
          <w:rFonts w:ascii="Times New Roman" w:hAnsi="Times New Roman" w:cs="Times New Roman"/>
          <w:spacing w:val="-1"/>
          <w:sz w:val="22"/>
          <w:szCs w:val="22"/>
        </w:rPr>
        <w:t>других моносахаридов) через апикальные мембраны кишечных эпителиоцитов активируется транспортом натрия. Глюкоза в от</w:t>
      </w:r>
      <w:r>
        <w:rPr>
          <w:rFonts w:ascii="Times New Roman" w:hAnsi="Times New Roman" w:cs="Times New Roman"/>
          <w:spacing w:val="-1"/>
          <w:sz w:val="22"/>
          <w:szCs w:val="22"/>
        </w:rPr>
        <w:softHyphen/>
        <w:t>сутствие натрия транспортируется через мембрану в 100 раз мед</w:t>
      </w:r>
      <w:r>
        <w:rPr>
          <w:rFonts w:ascii="Times New Roman" w:hAnsi="Times New Roman" w:cs="Times New Roman"/>
          <w:spacing w:val="-1"/>
          <w:sz w:val="22"/>
          <w:szCs w:val="22"/>
        </w:rPr>
        <w:softHyphen/>
      </w:r>
      <w:r>
        <w:rPr>
          <w:rFonts w:ascii="Times New Roman" w:hAnsi="Times New Roman" w:cs="Times New Roman"/>
          <w:sz w:val="22"/>
          <w:szCs w:val="22"/>
        </w:rPr>
        <w:t>леннее, а против градиента концентрации транспорт глюкозы в этом случае прекращается, что объясняется общностью их пере</w:t>
      </w:r>
      <w:r>
        <w:rPr>
          <w:rFonts w:ascii="Times New Roman" w:hAnsi="Times New Roman" w:cs="Times New Roman"/>
          <w:sz w:val="22"/>
          <w:szCs w:val="22"/>
        </w:rPr>
        <w:softHyphen/>
        <w:t>носчика.</w:t>
      </w: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Глюкоза аккумулируется в кишечных эпителиоцитах и в по</w:t>
      </w:r>
      <w:r>
        <w:rPr>
          <w:rFonts w:ascii="Times New Roman" w:hAnsi="Times New Roman" w:cs="Times New Roman"/>
          <w:spacing w:val="-1"/>
          <w:sz w:val="22"/>
          <w:szCs w:val="22"/>
        </w:rPr>
        <w:softHyphen/>
        <w:t>следующем транспортируется из них через базолатеральные мемб</w:t>
      </w:r>
      <w:r>
        <w:rPr>
          <w:rFonts w:ascii="Times New Roman" w:hAnsi="Times New Roman" w:cs="Times New Roman"/>
          <w:spacing w:val="-1"/>
          <w:sz w:val="22"/>
          <w:szCs w:val="22"/>
        </w:rPr>
        <w:softHyphen/>
      </w:r>
      <w:r>
        <w:rPr>
          <w:rFonts w:ascii="Times New Roman" w:hAnsi="Times New Roman" w:cs="Times New Roman"/>
          <w:sz w:val="22"/>
          <w:szCs w:val="22"/>
        </w:rPr>
        <w:t>раны в межклеточную жидкость и кровь по градиенту концентра</w:t>
      </w:r>
      <w:r>
        <w:rPr>
          <w:rFonts w:ascii="Times New Roman" w:hAnsi="Times New Roman" w:cs="Times New Roman"/>
          <w:sz w:val="22"/>
          <w:szCs w:val="22"/>
        </w:rPr>
        <w:softHyphen/>
      </w:r>
      <w:r>
        <w:rPr>
          <w:rFonts w:ascii="Times New Roman" w:hAnsi="Times New Roman" w:cs="Times New Roman"/>
          <w:spacing w:val="-1"/>
          <w:sz w:val="22"/>
          <w:szCs w:val="22"/>
        </w:rPr>
        <w:t>ции. Не исключается возможность и активного транспорта их глю</w:t>
      </w:r>
      <w:r>
        <w:rPr>
          <w:rFonts w:ascii="Times New Roman" w:hAnsi="Times New Roman" w:cs="Times New Roman"/>
          <w:spacing w:val="-1"/>
          <w:sz w:val="22"/>
          <w:szCs w:val="22"/>
        </w:rPr>
        <w:softHyphen/>
      </w:r>
      <w:r>
        <w:rPr>
          <w:rFonts w:ascii="Times New Roman" w:hAnsi="Times New Roman" w:cs="Times New Roman"/>
          <w:sz w:val="22"/>
          <w:szCs w:val="22"/>
        </w:rPr>
        <w:t>козы через базолатеральные мембраны.</w:t>
      </w: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 xml:space="preserve">Всасывание </w:t>
      </w:r>
      <w:r>
        <w:rPr>
          <w:rFonts w:ascii="Times New Roman" w:hAnsi="Times New Roman" w:cs="Times New Roman"/>
          <w:i/>
          <w:iCs/>
          <w:sz w:val="22"/>
          <w:szCs w:val="22"/>
        </w:rPr>
        <w:t xml:space="preserve">фруктозы </w:t>
      </w:r>
      <w:r>
        <w:rPr>
          <w:rFonts w:ascii="Times New Roman" w:hAnsi="Times New Roman" w:cs="Times New Roman"/>
          <w:sz w:val="22"/>
          <w:szCs w:val="22"/>
        </w:rPr>
        <w:t>(и некоторых других моносахаридов) не зависит от транспорта натрия, происходит активно. Не исклю</w:t>
      </w:r>
      <w:r>
        <w:rPr>
          <w:rFonts w:ascii="Times New Roman" w:hAnsi="Times New Roman" w:cs="Times New Roman"/>
          <w:sz w:val="22"/>
          <w:szCs w:val="22"/>
        </w:rPr>
        <w:softHyphen/>
        <w:t>чают возможность и пассивного транспорта фруктозы через апи</w:t>
      </w:r>
      <w:r>
        <w:rPr>
          <w:rFonts w:ascii="Times New Roman" w:hAnsi="Times New Roman" w:cs="Times New Roman"/>
          <w:sz w:val="22"/>
          <w:szCs w:val="22"/>
        </w:rPr>
        <w:softHyphen/>
        <w:t>кальные мембраны эпителиоцитов.</w:t>
      </w:r>
    </w:p>
    <w:p w:rsidR="00A5703E" w:rsidRDefault="00A5703E" w:rsidP="00A5703E">
      <w:pPr>
        <w:shd w:val="clear" w:color="auto" w:fill="FFFFFF"/>
        <w:spacing w:line="211" w:lineRule="exact"/>
        <w:ind w:right="19" w:firstLine="567"/>
        <w:jc w:val="both"/>
      </w:pPr>
      <w:r>
        <w:rPr>
          <w:rFonts w:ascii="Times New Roman" w:hAnsi="Times New Roman" w:cs="Times New Roman"/>
          <w:spacing w:val="-2"/>
          <w:sz w:val="22"/>
          <w:szCs w:val="22"/>
        </w:rPr>
        <w:t xml:space="preserve">Всасывание углеводов тонкой кишкой усиливается некоторыми </w:t>
      </w:r>
      <w:r>
        <w:rPr>
          <w:rFonts w:ascii="Times New Roman" w:hAnsi="Times New Roman" w:cs="Times New Roman"/>
          <w:sz w:val="22"/>
          <w:szCs w:val="22"/>
        </w:rPr>
        <w:t>аминокислотами, резко тормозится ингибиторами тканевого дыхания.</w:t>
      </w:r>
    </w:p>
    <w:p w:rsidR="00A5703E" w:rsidRDefault="00A5703E" w:rsidP="00A5703E">
      <w:pPr>
        <w:shd w:val="clear" w:color="auto" w:fill="FFFFFF"/>
        <w:spacing w:line="211" w:lineRule="exact"/>
        <w:ind w:right="14" w:firstLine="567"/>
        <w:jc w:val="both"/>
      </w:pPr>
      <w:r>
        <w:rPr>
          <w:rFonts w:ascii="Times New Roman" w:hAnsi="Times New Roman" w:cs="Times New Roman"/>
          <w:spacing w:val="-1"/>
          <w:sz w:val="22"/>
          <w:szCs w:val="22"/>
        </w:rPr>
        <w:t xml:space="preserve">Различные моносахариды в различных отделах тонкой кишки </w:t>
      </w:r>
      <w:r>
        <w:rPr>
          <w:rFonts w:ascii="Times New Roman" w:hAnsi="Times New Roman" w:cs="Times New Roman"/>
          <w:sz w:val="22"/>
          <w:szCs w:val="22"/>
        </w:rPr>
        <w:t>всасываются с неодинаковой скоростью.</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На всасывание Сахаров влияют диета, многие факторы внеш</w:t>
      </w:r>
      <w:r>
        <w:rPr>
          <w:rFonts w:ascii="Times New Roman" w:hAnsi="Times New Roman" w:cs="Times New Roman"/>
          <w:sz w:val="22"/>
          <w:szCs w:val="22"/>
        </w:rPr>
        <w:softHyphen/>
        <w:t>ней  среды,   концентрация  глюкозы  в  крови.   Существует  слож-</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3" w:firstLine="567"/>
        <w:jc w:val="both"/>
      </w:pPr>
      <w:r>
        <w:rPr>
          <w:rFonts w:ascii="Times New Roman" w:hAnsi="Times New Roman" w:cs="Times New Roman"/>
          <w:sz w:val="22"/>
          <w:szCs w:val="22"/>
        </w:rPr>
        <w:t>ная нервная и гуморальная регуляция всасывания углеводов (Р. О. Файтельберг). Доказано изменение их транспорта под влия</w:t>
      </w:r>
      <w:r>
        <w:rPr>
          <w:rFonts w:ascii="Times New Roman" w:hAnsi="Times New Roman" w:cs="Times New Roman"/>
          <w:sz w:val="22"/>
          <w:szCs w:val="22"/>
        </w:rPr>
        <w:softHyphen/>
        <w:t>нием коры большого мозга, подкорковых структур, ствола голов</w:t>
      </w:r>
      <w:r>
        <w:rPr>
          <w:rFonts w:ascii="Times New Roman" w:hAnsi="Times New Roman" w:cs="Times New Roman"/>
          <w:sz w:val="22"/>
          <w:szCs w:val="22"/>
        </w:rPr>
        <w:softHyphen/>
      </w:r>
      <w:r>
        <w:rPr>
          <w:rFonts w:ascii="Times New Roman" w:hAnsi="Times New Roman" w:cs="Times New Roman"/>
          <w:spacing w:val="-1"/>
          <w:sz w:val="22"/>
          <w:szCs w:val="22"/>
        </w:rPr>
        <w:t xml:space="preserve">ного мозга и спинного мозга. Парасимпатические нервные волокна </w:t>
      </w:r>
      <w:r>
        <w:rPr>
          <w:rFonts w:ascii="Times New Roman" w:hAnsi="Times New Roman" w:cs="Times New Roman"/>
          <w:sz w:val="22"/>
          <w:szCs w:val="22"/>
        </w:rPr>
        <w:t>усиливают, а симпатические тормозят транспорт углеводов из тонкой кишки.</w:t>
      </w:r>
    </w:p>
    <w:p w:rsidR="00A5703E" w:rsidRDefault="00A5703E" w:rsidP="00A5703E">
      <w:pPr>
        <w:shd w:val="clear" w:color="auto" w:fill="FFFFFF"/>
        <w:spacing w:line="211" w:lineRule="exact"/>
        <w:ind w:right="58" w:firstLine="567"/>
        <w:jc w:val="both"/>
      </w:pPr>
      <w:r>
        <w:rPr>
          <w:rFonts w:ascii="Times New Roman" w:hAnsi="Times New Roman" w:cs="Times New Roman"/>
          <w:spacing w:val="-2"/>
          <w:sz w:val="22"/>
          <w:szCs w:val="22"/>
        </w:rPr>
        <w:t xml:space="preserve">Всасывание глюкозы усиливается гормонами надпочечников, </w:t>
      </w:r>
      <w:r>
        <w:rPr>
          <w:rFonts w:ascii="Times New Roman" w:hAnsi="Times New Roman" w:cs="Times New Roman"/>
          <w:sz w:val="22"/>
          <w:szCs w:val="22"/>
        </w:rPr>
        <w:t>гипофиза, щитовидной железы, а также серотонином, ацетилхоли-ном. Тормошит всасывание глюкозы соматостатин, в меньшей ме</w:t>
      </w:r>
      <w:r>
        <w:rPr>
          <w:rFonts w:ascii="Times New Roman" w:hAnsi="Times New Roman" w:cs="Times New Roman"/>
          <w:sz w:val="22"/>
          <w:szCs w:val="22"/>
        </w:rPr>
        <w:softHyphen/>
        <w:t>ре — гистамин.</w:t>
      </w:r>
    </w:p>
    <w:p w:rsidR="00A5703E" w:rsidRDefault="00A5703E" w:rsidP="00A5703E">
      <w:pPr>
        <w:shd w:val="clear" w:color="auto" w:fill="FFFFFF"/>
        <w:spacing w:line="211" w:lineRule="exact"/>
        <w:ind w:right="48" w:firstLine="567"/>
        <w:jc w:val="both"/>
      </w:pPr>
      <w:r>
        <w:rPr>
          <w:rFonts w:ascii="Times New Roman" w:hAnsi="Times New Roman" w:cs="Times New Roman"/>
          <w:b/>
          <w:bCs/>
          <w:spacing w:val="-6"/>
          <w:sz w:val="22"/>
          <w:szCs w:val="22"/>
        </w:rPr>
        <w:t xml:space="preserve">Всасывание продуктов гидролиза липидов. </w:t>
      </w:r>
      <w:r>
        <w:rPr>
          <w:rFonts w:ascii="Times New Roman" w:hAnsi="Times New Roman" w:cs="Times New Roman"/>
          <w:spacing w:val="-6"/>
          <w:sz w:val="22"/>
          <w:szCs w:val="22"/>
        </w:rPr>
        <w:t>Всасывание различ</w:t>
      </w:r>
      <w:r>
        <w:rPr>
          <w:rFonts w:ascii="Times New Roman" w:hAnsi="Times New Roman" w:cs="Times New Roman"/>
          <w:spacing w:val="-6"/>
          <w:sz w:val="22"/>
          <w:szCs w:val="22"/>
        </w:rPr>
        <w:softHyphen/>
      </w:r>
      <w:r>
        <w:rPr>
          <w:rFonts w:ascii="Times New Roman" w:hAnsi="Times New Roman" w:cs="Times New Roman"/>
          <w:sz w:val="22"/>
          <w:szCs w:val="22"/>
        </w:rPr>
        <w:t>ных жиров зависит от их эмульгирования и гидролиза и наиболее активно происходит в двенадцатиперстной кишке и проксималь</w:t>
      </w:r>
      <w:r>
        <w:rPr>
          <w:rFonts w:ascii="Times New Roman" w:hAnsi="Times New Roman" w:cs="Times New Roman"/>
          <w:sz w:val="22"/>
          <w:szCs w:val="22"/>
        </w:rPr>
        <w:softHyphen/>
        <w:t>ной части тощей кишки.</w:t>
      </w:r>
    </w:p>
    <w:p w:rsidR="00A5703E" w:rsidRDefault="00A5703E" w:rsidP="00A5703E">
      <w:pPr>
        <w:shd w:val="clear" w:color="auto" w:fill="FFFFFF"/>
        <w:spacing w:line="211" w:lineRule="exact"/>
        <w:ind w:right="38" w:firstLine="567"/>
        <w:jc w:val="both"/>
      </w:pPr>
      <w:r>
        <w:rPr>
          <w:rFonts w:ascii="Times New Roman" w:hAnsi="Times New Roman" w:cs="Times New Roman"/>
          <w:sz w:val="22"/>
          <w:szCs w:val="22"/>
        </w:rPr>
        <w:t>В результате действия в полости кишки панкреатической ли</w:t>
      </w:r>
      <w:r>
        <w:rPr>
          <w:rFonts w:ascii="Times New Roman" w:hAnsi="Times New Roman" w:cs="Times New Roman"/>
          <w:sz w:val="22"/>
          <w:szCs w:val="22"/>
        </w:rPr>
        <w:softHyphen/>
      </w:r>
      <w:r>
        <w:rPr>
          <w:rFonts w:ascii="Times New Roman" w:hAnsi="Times New Roman" w:cs="Times New Roman"/>
          <w:spacing w:val="-2"/>
          <w:sz w:val="22"/>
          <w:szCs w:val="22"/>
        </w:rPr>
        <w:t>пазы из триглицеридов образуются диглицериды, затем моноглице-</w:t>
      </w:r>
      <w:r>
        <w:rPr>
          <w:rFonts w:ascii="Times New Roman" w:hAnsi="Times New Roman" w:cs="Times New Roman"/>
          <w:spacing w:val="-1"/>
          <w:sz w:val="22"/>
          <w:szCs w:val="22"/>
        </w:rPr>
        <w:t xml:space="preserve">риды и жирные кислоты, хорошо растворимые в растворах солей желчных кислот. Кишечная липаза производит гидролиз липидов в </w:t>
      </w:r>
      <w:r>
        <w:rPr>
          <w:rFonts w:ascii="Times New Roman" w:hAnsi="Times New Roman" w:cs="Times New Roman"/>
          <w:spacing w:val="-2"/>
          <w:sz w:val="22"/>
          <w:szCs w:val="22"/>
        </w:rPr>
        <w:t>зоне исчерченной каемки эпИтелиоцитов. Из моноглицеридов, жир</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ных кислот с участием солей желчных кислот, фосфолипидов и </w:t>
      </w:r>
      <w:r>
        <w:rPr>
          <w:rFonts w:ascii="Times New Roman" w:hAnsi="Times New Roman" w:cs="Times New Roman"/>
          <w:sz w:val="22"/>
          <w:szCs w:val="22"/>
        </w:rPr>
        <w:t xml:space="preserve">холестерина в полости тонкой кишки образуются мельчайшие </w:t>
      </w:r>
      <w:r>
        <w:rPr>
          <w:rFonts w:ascii="Times New Roman" w:hAnsi="Times New Roman" w:cs="Times New Roman"/>
          <w:i/>
          <w:iCs/>
          <w:sz w:val="22"/>
          <w:szCs w:val="22"/>
        </w:rPr>
        <w:t xml:space="preserve">мицеллы </w:t>
      </w:r>
      <w:r>
        <w:rPr>
          <w:rFonts w:ascii="Times New Roman" w:hAnsi="Times New Roman" w:cs="Times New Roman"/>
          <w:sz w:val="22"/>
          <w:szCs w:val="22"/>
        </w:rPr>
        <w:t>(диаметром около 100 нм), которые переходят в кишеч</w:t>
      </w:r>
      <w:r>
        <w:rPr>
          <w:rFonts w:ascii="Times New Roman" w:hAnsi="Times New Roman" w:cs="Times New Roman"/>
          <w:sz w:val="22"/>
          <w:szCs w:val="22"/>
        </w:rPr>
        <w:softHyphen/>
        <w:t xml:space="preserve">ные эпителиоциты. При этом желчные кислоты мицелл остаются </w:t>
      </w:r>
      <w:r>
        <w:rPr>
          <w:rFonts w:ascii="Times New Roman" w:hAnsi="Times New Roman" w:cs="Times New Roman"/>
          <w:spacing w:val="-1"/>
          <w:sz w:val="22"/>
          <w:szCs w:val="22"/>
        </w:rPr>
        <w:t>в полости кишки и всасываются в подвздошной кишке по механиз</w:t>
      </w:r>
      <w:r>
        <w:rPr>
          <w:rFonts w:ascii="Times New Roman" w:hAnsi="Times New Roman" w:cs="Times New Roman"/>
          <w:spacing w:val="-1"/>
          <w:sz w:val="22"/>
          <w:szCs w:val="22"/>
        </w:rPr>
        <w:softHyphen/>
      </w:r>
      <w:r>
        <w:rPr>
          <w:rFonts w:ascii="Times New Roman" w:hAnsi="Times New Roman" w:cs="Times New Roman"/>
          <w:sz w:val="22"/>
          <w:szCs w:val="22"/>
        </w:rPr>
        <w:t>му активного транспорта.</w:t>
      </w: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В кишечных эпителиоцитах происходит ресинтез триглицери</w:t>
      </w:r>
      <w:r>
        <w:rPr>
          <w:rFonts w:ascii="Times New Roman" w:hAnsi="Times New Roman" w:cs="Times New Roman"/>
          <w:sz w:val="22"/>
          <w:szCs w:val="22"/>
        </w:rPr>
        <w:softHyphen/>
        <w:t>дов. Из них, а также из холестерина, фосфолипидов и глобули</w:t>
      </w:r>
      <w:r>
        <w:rPr>
          <w:rFonts w:ascii="Times New Roman" w:hAnsi="Times New Roman" w:cs="Times New Roman"/>
          <w:sz w:val="22"/>
          <w:szCs w:val="22"/>
        </w:rPr>
        <w:softHyphen/>
      </w:r>
      <w:r>
        <w:rPr>
          <w:rFonts w:ascii="Times New Roman" w:hAnsi="Times New Roman" w:cs="Times New Roman"/>
          <w:spacing w:val="-1"/>
          <w:sz w:val="22"/>
          <w:szCs w:val="22"/>
        </w:rPr>
        <w:t xml:space="preserve">нов образуются </w:t>
      </w:r>
      <w:r>
        <w:rPr>
          <w:rFonts w:ascii="Times New Roman" w:hAnsi="Times New Roman" w:cs="Times New Roman"/>
          <w:i/>
          <w:iCs/>
          <w:spacing w:val="-1"/>
          <w:sz w:val="22"/>
          <w:szCs w:val="22"/>
        </w:rPr>
        <w:t xml:space="preserve">хиломикроны </w:t>
      </w:r>
      <w:r>
        <w:rPr>
          <w:rFonts w:ascii="Times New Roman" w:hAnsi="Times New Roman" w:cs="Times New Roman"/>
          <w:spacing w:val="-1"/>
          <w:sz w:val="22"/>
          <w:szCs w:val="22"/>
        </w:rPr>
        <w:t xml:space="preserve">— мельчайшие жировые частицы, </w:t>
      </w:r>
      <w:r>
        <w:rPr>
          <w:rFonts w:ascii="Times New Roman" w:hAnsi="Times New Roman" w:cs="Times New Roman"/>
          <w:spacing w:val="-2"/>
          <w:sz w:val="22"/>
          <w:szCs w:val="22"/>
        </w:rPr>
        <w:t>заключенные в тончайшую белковую оболочку. Хиломикроны по</w:t>
      </w:r>
      <w:r>
        <w:rPr>
          <w:rFonts w:ascii="Times New Roman" w:hAnsi="Times New Roman" w:cs="Times New Roman"/>
          <w:spacing w:val="-2"/>
          <w:sz w:val="22"/>
          <w:szCs w:val="22"/>
        </w:rPr>
        <w:softHyphen/>
      </w:r>
      <w:r>
        <w:rPr>
          <w:rFonts w:ascii="Times New Roman" w:hAnsi="Times New Roman" w:cs="Times New Roman"/>
          <w:sz w:val="22"/>
          <w:szCs w:val="22"/>
        </w:rPr>
        <w:t>кидают эпителиоциты через базолатеральные мембраны, переходя в соединительные пространства ворсинок, а оттуда — в централь</w:t>
      </w:r>
      <w:r>
        <w:rPr>
          <w:rFonts w:ascii="Times New Roman" w:hAnsi="Times New Roman" w:cs="Times New Roman"/>
          <w:sz w:val="22"/>
          <w:szCs w:val="22"/>
        </w:rPr>
        <w:softHyphen/>
      </w:r>
      <w:r>
        <w:rPr>
          <w:rFonts w:ascii="Times New Roman" w:hAnsi="Times New Roman" w:cs="Times New Roman"/>
          <w:spacing w:val="-1"/>
          <w:sz w:val="22"/>
          <w:szCs w:val="22"/>
        </w:rPr>
        <w:t>ный лимфатический сосуд ворсинки, чему содействуют ее сокра</w:t>
      </w:r>
      <w:r>
        <w:rPr>
          <w:rFonts w:ascii="Times New Roman" w:hAnsi="Times New Roman" w:cs="Times New Roman"/>
          <w:spacing w:val="-1"/>
          <w:sz w:val="22"/>
          <w:szCs w:val="22"/>
        </w:rPr>
        <w:softHyphen/>
        <w:t xml:space="preserve">щения. Основное количество жира всасывается в лимфу, поэтому </w:t>
      </w:r>
      <w:r>
        <w:rPr>
          <w:rFonts w:ascii="Times New Roman" w:hAnsi="Times New Roman" w:cs="Times New Roman"/>
          <w:sz w:val="22"/>
          <w:szCs w:val="22"/>
        </w:rPr>
        <w:t>через 3—4 ч после приема пищи лимфатические сосуды наполне</w:t>
      </w:r>
      <w:r>
        <w:rPr>
          <w:rFonts w:ascii="Times New Roman" w:hAnsi="Times New Roman" w:cs="Times New Roman"/>
          <w:sz w:val="22"/>
          <w:szCs w:val="22"/>
        </w:rPr>
        <w:softHyphen/>
      </w:r>
      <w:r>
        <w:rPr>
          <w:rFonts w:ascii="Times New Roman" w:hAnsi="Times New Roman" w:cs="Times New Roman"/>
          <w:spacing w:val="-2"/>
          <w:sz w:val="22"/>
          <w:szCs w:val="22"/>
        </w:rPr>
        <w:t>ны большим количеством лимфы, напоминающей молоко и назы</w:t>
      </w:r>
      <w:r>
        <w:rPr>
          <w:rFonts w:ascii="Times New Roman" w:hAnsi="Times New Roman" w:cs="Times New Roman"/>
          <w:spacing w:val="-2"/>
          <w:sz w:val="22"/>
          <w:szCs w:val="22"/>
        </w:rPr>
        <w:softHyphen/>
      </w:r>
      <w:r>
        <w:rPr>
          <w:rFonts w:ascii="Times New Roman" w:hAnsi="Times New Roman" w:cs="Times New Roman"/>
          <w:sz w:val="22"/>
          <w:szCs w:val="22"/>
        </w:rPr>
        <w:t>ваемой потому млечным соком.</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В нормальных условиях в кровь поступает небольшое коли</w:t>
      </w:r>
      <w:r>
        <w:rPr>
          <w:rFonts w:ascii="Times New Roman" w:hAnsi="Times New Roman" w:cs="Times New Roman"/>
          <w:sz w:val="22"/>
          <w:szCs w:val="22"/>
        </w:rPr>
        <w:softHyphen/>
      </w:r>
      <w:r>
        <w:rPr>
          <w:rFonts w:ascii="Times New Roman" w:hAnsi="Times New Roman" w:cs="Times New Roman"/>
          <w:spacing w:val="-1"/>
          <w:sz w:val="22"/>
          <w:szCs w:val="22"/>
        </w:rPr>
        <w:t xml:space="preserve">чество всосавшегося в кишечнике жира, представленного тригли-церидами жирных кислот, молекулы которых содержат короткие </w:t>
      </w:r>
      <w:r>
        <w:rPr>
          <w:rFonts w:ascii="Times New Roman" w:hAnsi="Times New Roman" w:cs="Times New Roman"/>
          <w:sz w:val="22"/>
          <w:szCs w:val="22"/>
        </w:rPr>
        <w:t>углеводородные цепи. В кровеносные капилляры из эпителиоци-</w:t>
      </w:r>
      <w:r>
        <w:rPr>
          <w:rFonts w:ascii="Times New Roman" w:hAnsi="Times New Roman" w:cs="Times New Roman"/>
          <w:spacing w:val="-1"/>
          <w:sz w:val="22"/>
          <w:szCs w:val="22"/>
        </w:rPr>
        <w:t>тов и межклеточного пространства могут транспортироваться и растворимые в воде свободные жирные кислоты и глицерин. В це</w:t>
      </w:r>
      <w:r>
        <w:rPr>
          <w:rFonts w:ascii="Times New Roman" w:hAnsi="Times New Roman" w:cs="Times New Roman"/>
          <w:spacing w:val="-1"/>
          <w:sz w:val="22"/>
          <w:szCs w:val="22"/>
        </w:rPr>
        <w:softHyphen/>
      </w:r>
      <w:r>
        <w:rPr>
          <w:rFonts w:ascii="Times New Roman" w:hAnsi="Times New Roman" w:cs="Times New Roman"/>
          <w:sz w:val="22"/>
          <w:szCs w:val="22"/>
        </w:rPr>
        <w:t>лом же для всасывания жиров, молекулы которых содержат ко</w:t>
      </w:r>
      <w:r>
        <w:rPr>
          <w:rFonts w:ascii="Times New Roman" w:hAnsi="Times New Roman" w:cs="Times New Roman"/>
          <w:sz w:val="22"/>
          <w:szCs w:val="22"/>
        </w:rPr>
        <w:softHyphen/>
        <w:t>роткие и средние углеводородные цепи, образование в эпителио</w:t>
      </w:r>
      <w:r>
        <w:rPr>
          <w:rFonts w:ascii="Times New Roman" w:hAnsi="Times New Roman" w:cs="Times New Roman"/>
          <w:sz w:val="22"/>
          <w:szCs w:val="22"/>
        </w:rPr>
        <w:softHyphen/>
      </w:r>
      <w:r>
        <w:rPr>
          <w:rFonts w:ascii="Times New Roman" w:hAnsi="Times New Roman" w:cs="Times New Roman"/>
          <w:spacing w:val="-1"/>
          <w:sz w:val="22"/>
          <w:szCs w:val="22"/>
        </w:rPr>
        <w:t>цитах хиломикронов необязательно. Небольшое количество хило-микронов может поступать и в кровеносные сосуды ворсинок. Воз</w:t>
      </w:r>
      <w:r>
        <w:rPr>
          <w:rFonts w:ascii="Times New Roman" w:hAnsi="Times New Roman" w:cs="Times New Roman"/>
          <w:spacing w:val="-1"/>
          <w:sz w:val="22"/>
          <w:szCs w:val="22"/>
        </w:rPr>
        <w:softHyphen/>
      </w:r>
      <w:r>
        <w:rPr>
          <w:rFonts w:ascii="Times New Roman" w:hAnsi="Times New Roman" w:cs="Times New Roman"/>
          <w:sz w:val="22"/>
          <w:szCs w:val="22"/>
        </w:rPr>
        <w:t>можно всасывание нейтрального жира в виде молекулярных и мицеллярных растворов.</w:t>
      </w:r>
    </w:p>
    <w:p w:rsidR="00A5703E" w:rsidRDefault="00A5703E" w:rsidP="00A5703E">
      <w:pPr>
        <w:shd w:val="clear" w:color="auto" w:fill="FFFFFF"/>
        <w:spacing w:before="5"/>
        <w:ind w:firstLine="567"/>
      </w:pPr>
      <w:r>
        <w:rPr>
          <w:rFonts w:ascii="Times New Roman" w:hAnsi="Times New Roman" w:cs="Times New Roman"/>
          <w:sz w:val="22"/>
          <w:szCs w:val="22"/>
        </w:rPr>
        <w:t>Скорость гидролиза и всасывание липидов регулируются ЦНС.</w:t>
      </w:r>
    </w:p>
    <w:p w:rsidR="00A5703E" w:rsidRDefault="00A5703E" w:rsidP="00A5703E">
      <w:pPr>
        <w:shd w:val="clear" w:color="auto" w:fill="FFFFFF"/>
        <w:spacing w:before="5"/>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 xml:space="preserve">Парасимпатические нервы ускоряют, а симпатические замедляют </w:t>
      </w:r>
      <w:r>
        <w:rPr>
          <w:rFonts w:ascii="Times New Roman" w:hAnsi="Times New Roman" w:cs="Times New Roman"/>
          <w:spacing w:val="-2"/>
          <w:sz w:val="22"/>
          <w:szCs w:val="22"/>
        </w:rPr>
        <w:t>всасывание липидов. Стимулируют их всасывание гормоны корко</w:t>
      </w:r>
      <w:r>
        <w:rPr>
          <w:rFonts w:ascii="Times New Roman" w:hAnsi="Times New Roman" w:cs="Times New Roman"/>
          <w:spacing w:val="-2"/>
          <w:sz w:val="22"/>
          <w:szCs w:val="22"/>
        </w:rPr>
        <w:softHyphen/>
      </w:r>
      <w:r>
        <w:rPr>
          <w:rFonts w:ascii="Times New Roman" w:hAnsi="Times New Roman" w:cs="Times New Roman"/>
          <w:sz w:val="22"/>
          <w:szCs w:val="22"/>
        </w:rPr>
        <w:t xml:space="preserve">вого вещества надпочечников, щитовидной железы и гипофиза, </w:t>
      </w:r>
      <w:r>
        <w:rPr>
          <w:rFonts w:ascii="Times New Roman" w:hAnsi="Times New Roman" w:cs="Times New Roman"/>
          <w:spacing w:val="-2"/>
          <w:sz w:val="22"/>
          <w:szCs w:val="22"/>
        </w:rPr>
        <w:t xml:space="preserve">а также гормоны, вырабатываемые в двенадцатиперстной кишке,— </w:t>
      </w:r>
      <w:r>
        <w:rPr>
          <w:rFonts w:ascii="Times New Roman" w:hAnsi="Times New Roman" w:cs="Times New Roman"/>
          <w:sz w:val="22"/>
          <w:szCs w:val="22"/>
        </w:rPr>
        <w:t>секретин и ХЦК.</w:t>
      </w:r>
    </w:p>
    <w:p w:rsidR="00A5703E" w:rsidRDefault="00A5703E" w:rsidP="00A5703E">
      <w:pPr>
        <w:shd w:val="clear" w:color="auto" w:fill="FFFFFF"/>
        <w:spacing w:before="274"/>
        <w:ind w:firstLine="567"/>
      </w:pPr>
      <w:r>
        <w:rPr>
          <w:rFonts w:ascii="Times New Roman" w:hAnsi="Times New Roman" w:cs="Times New Roman"/>
          <w:b/>
          <w:bCs/>
          <w:spacing w:val="-2"/>
          <w:sz w:val="22"/>
          <w:szCs w:val="22"/>
        </w:rPr>
        <w:t>9.7. ФУНКЦИИ ТОЛСТОЙ КИШКИ</w:t>
      </w:r>
    </w:p>
    <w:p w:rsidR="00A5703E" w:rsidRDefault="00A5703E" w:rsidP="00A5703E">
      <w:pPr>
        <w:shd w:val="clear" w:color="auto" w:fill="FFFFFF"/>
        <w:spacing w:before="125"/>
        <w:ind w:firstLine="567"/>
      </w:pPr>
      <w:r>
        <w:rPr>
          <w:rFonts w:ascii="Times New Roman" w:hAnsi="Times New Roman" w:cs="Times New Roman"/>
          <w:b/>
          <w:bCs/>
          <w:spacing w:val="-2"/>
          <w:sz w:val="22"/>
          <w:szCs w:val="22"/>
        </w:rPr>
        <w:t>9.7.1. Поступление кишечного химуса в толстую кишку</w:t>
      </w:r>
    </w:p>
    <w:p w:rsidR="00A5703E" w:rsidRDefault="00A5703E" w:rsidP="00A5703E">
      <w:pPr>
        <w:shd w:val="clear" w:color="auto" w:fill="FFFFFF"/>
        <w:spacing w:before="163" w:line="211" w:lineRule="exact"/>
        <w:ind w:right="19" w:firstLine="567"/>
        <w:jc w:val="both"/>
      </w:pPr>
      <w:r>
        <w:rPr>
          <w:rFonts w:ascii="Times New Roman" w:hAnsi="Times New Roman" w:cs="Times New Roman"/>
          <w:sz w:val="22"/>
          <w:szCs w:val="22"/>
        </w:rPr>
        <w:t>Из тонкой кишки химус через илеоцекальный клапан, или сфинктер, — баугиниеву заслонку — порциями переходит в тол</w:t>
      </w:r>
      <w:r>
        <w:rPr>
          <w:rFonts w:ascii="Times New Roman" w:hAnsi="Times New Roman" w:cs="Times New Roman"/>
          <w:sz w:val="22"/>
          <w:szCs w:val="22"/>
        </w:rPr>
        <w:softHyphen/>
      </w:r>
      <w:r>
        <w:rPr>
          <w:rFonts w:ascii="Times New Roman" w:hAnsi="Times New Roman" w:cs="Times New Roman"/>
          <w:spacing w:val="-1"/>
          <w:sz w:val="22"/>
          <w:szCs w:val="22"/>
        </w:rPr>
        <w:t>стую кишку. Сфинктер имеет сложное строение и выполняет роль клапана. Он устроен как губы-складки, суженной частью обращен</w:t>
      </w:r>
      <w:r>
        <w:rPr>
          <w:rFonts w:ascii="Times New Roman" w:hAnsi="Times New Roman" w:cs="Times New Roman"/>
          <w:spacing w:val="-1"/>
          <w:sz w:val="22"/>
          <w:szCs w:val="22"/>
        </w:rPr>
        <w:softHyphen/>
        <w:t>ные в просвет слепой кишки, т. е. подвздошная кишка инвагини-</w:t>
      </w:r>
      <w:r>
        <w:rPr>
          <w:rFonts w:ascii="Times New Roman" w:hAnsi="Times New Roman" w:cs="Times New Roman"/>
          <w:sz w:val="22"/>
          <w:szCs w:val="22"/>
        </w:rPr>
        <w:t>рована в слепую. Здесь же сосредоточены циркулярные мышцы сфинктера. Его расслаблению и раскрытию илеоцекального про</w:t>
      </w:r>
      <w:r>
        <w:rPr>
          <w:rFonts w:ascii="Times New Roman" w:hAnsi="Times New Roman" w:cs="Times New Roman"/>
          <w:sz w:val="22"/>
          <w:szCs w:val="22"/>
        </w:rPr>
        <w:softHyphen/>
        <w:t>хода способствуют сокращения продольных мышц тонкой и тол</w:t>
      </w:r>
      <w:r>
        <w:rPr>
          <w:rFonts w:ascii="Times New Roman" w:hAnsi="Times New Roman" w:cs="Times New Roman"/>
          <w:sz w:val="22"/>
          <w:szCs w:val="22"/>
        </w:rPr>
        <w:softHyphen/>
        <w:t>стой кишки. При наполнении слепой кишки и ее растяжении сфинктер закрывается и в норме содержимое толстой кишки в тонкую кишку не возвращается.</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 xml:space="preserve">Вне пищеварения илеоцекальный сфинктер закрыт, но спустя </w:t>
      </w:r>
      <w:r>
        <w:rPr>
          <w:rFonts w:ascii="Times New Roman" w:hAnsi="Times New Roman" w:cs="Times New Roman"/>
          <w:spacing w:val="-2"/>
          <w:sz w:val="22"/>
          <w:szCs w:val="22"/>
        </w:rPr>
        <w:t xml:space="preserve">1—4 мин после приема пищи каждые 1/2—1 мин он открывается и </w:t>
      </w:r>
      <w:r>
        <w:rPr>
          <w:rFonts w:ascii="Times New Roman" w:hAnsi="Times New Roman" w:cs="Times New Roman"/>
          <w:sz w:val="22"/>
          <w:szCs w:val="22"/>
        </w:rPr>
        <w:t>химус небольшими порциями (до 15 мл) поступает в толстую кишку. Раскрытие сфинктера происходит рефлекторно: перисталь</w:t>
      </w:r>
      <w:r>
        <w:rPr>
          <w:rFonts w:ascii="Times New Roman" w:hAnsi="Times New Roman" w:cs="Times New Roman"/>
          <w:sz w:val="22"/>
          <w:szCs w:val="22"/>
        </w:rPr>
        <w:softHyphen/>
      </w:r>
      <w:r>
        <w:rPr>
          <w:rFonts w:ascii="Times New Roman" w:hAnsi="Times New Roman" w:cs="Times New Roman"/>
          <w:spacing w:val="-2"/>
          <w:sz w:val="22"/>
          <w:szCs w:val="22"/>
        </w:rPr>
        <w:t>тическая волна тонкой кишки повышает давление в ней и расслаб</w:t>
      </w:r>
      <w:r>
        <w:rPr>
          <w:rFonts w:ascii="Times New Roman" w:hAnsi="Times New Roman" w:cs="Times New Roman"/>
          <w:spacing w:val="-2"/>
          <w:sz w:val="22"/>
          <w:szCs w:val="22"/>
        </w:rPr>
        <w:softHyphen/>
      </w:r>
      <w:r>
        <w:rPr>
          <w:rFonts w:ascii="Times New Roman" w:hAnsi="Times New Roman" w:cs="Times New Roman"/>
          <w:sz w:val="22"/>
          <w:szCs w:val="22"/>
        </w:rPr>
        <w:t xml:space="preserve">ляет илеоцекальный сфинктер и обычно — сфинктер привратника </w:t>
      </w:r>
      <w:r>
        <w:rPr>
          <w:rFonts w:ascii="Times New Roman" w:hAnsi="Times New Roman" w:cs="Times New Roman"/>
          <w:spacing w:val="-1"/>
          <w:sz w:val="22"/>
          <w:szCs w:val="22"/>
        </w:rPr>
        <w:t>(бисфинктерный рефлекс). Повышение давления в толстой кишке увеличивает тонус илеоцекального сфинктера и тормозит поступ</w:t>
      </w:r>
      <w:r>
        <w:rPr>
          <w:rFonts w:ascii="Times New Roman" w:hAnsi="Times New Roman" w:cs="Times New Roman"/>
          <w:spacing w:val="-1"/>
          <w:sz w:val="22"/>
          <w:szCs w:val="22"/>
        </w:rPr>
        <w:softHyphen/>
      </w:r>
      <w:r>
        <w:rPr>
          <w:rFonts w:ascii="Times New Roman" w:hAnsi="Times New Roman" w:cs="Times New Roman"/>
          <w:sz w:val="22"/>
          <w:szCs w:val="22"/>
        </w:rPr>
        <w:t>ление в толстую кишку содержимого тонкой кишки.</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За сутки у здорового человека из тонкой в толстую кишку переходит 0,5—4,0 л химуса.</w:t>
      </w:r>
    </w:p>
    <w:p w:rsidR="00A5703E" w:rsidRDefault="00A5703E" w:rsidP="00A5703E">
      <w:pPr>
        <w:shd w:val="clear" w:color="auto" w:fill="FFFFFF"/>
        <w:spacing w:before="226"/>
        <w:ind w:firstLine="567"/>
      </w:pPr>
      <w:r>
        <w:rPr>
          <w:rFonts w:ascii="Times New Roman" w:hAnsi="Times New Roman" w:cs="Times New Roman"/>
          <w:b/>
          <w:bCs/>
          <w:spacing w:val="-6"/>
          <w:sz w:val="22"/>
          <w:szCs w:val="22"/>
        </w:rPr>
        <w:t>9.7.2. Роль толстой кишки в пищеварении</w:t>
      </w:r>
    </w:p>
    <w:p w:rsidR="00A5703E" w:rsidRDefault="00A5703E" w:rsidP="00A5703E">
      <w:pPr>
        <w:shd w:val="clear" w:color="auto" w:fill="FFFFFF"/>
        <w:spacing w:before="43"/>
        <w:ind w:firstLine="567"/>
      </w:pP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 Пища почти полностью переваривается и всасывается в тон</w:t>
      </w:r>
      <w:r>
        <w:rPr>
          <w:rFonts w:ascii="Times New Roman" w:hAnsi="Times New Roman" w:cs="Times New Roman"/>
          <w:sz w:val="22"/>
          <w:szCs w:val="22"/>
        </w:rPr>
        <w:softHyphen/>
        <w:t xml:space="preserve">кой кишке. Небольшое количество веществ пищи, в том числе клетчатка и пектин, в составе химуса подвергаются гидролизу в </w:t>
      </w:r>
      <w:r>
        <w:rPr>
          <w:rFonts w:ascii="Times New Roman" w:hAnsi="Times New Roman" w:cs="Times New Roman"/>
          <w:spacing w:val="-1"/>
          <w:sz w:val="22"/>
          <w:szCs w:val="22"/>
        </w:rPr>
        <w:t xml:space="preserve">толстой кишке. Гидролиз осуществляется ферментами химуса, </w:t>
      </w:r>
      <w:r>
        <w:rPr>
          <w:rFonts w:ascii="Times New Roman" w:hAnsi="Times New Roman" w:cs="Times New Roman"/>
          <w:sz w:val="22"/>
          <w:szCs w:val="22"/>
        </w:rPr>
        <w:t>микроорганизмов и сока толстой кишки.</w:t>
      </w:r>
    </w:p>
    <w:p w:rsidR="00A5703E" w:rsidRDefault="00A5703E" w:rsidP="00A5703E">
      <w:pPr>
        <w:shd w:val="clear" w:color="auto" w:fill="FFFFFF"/>
        <w:spacing w:line="211" w:lineRule="exact"/>
        <w:ind w:firstLine="567"/>
        <w:jc w:val="both"/>
      </w:pPr>
      <w:r>
        <w:rPr>
          <w:rFonts w:ascii="Times New Roman" w:hAnsi="Times New Roman" w:cs="Times New Roman"/>
          <w:i/>
          <w:iCs/>
          <w:sz w:val="22"/>
          <w:szCs w:val="22"/>
        </w:rPr>
        <w:t xml:space="preserve">Сок толстой кишки </w:t>
      </w:r>
      <w:r>
        <w:rPr>
          <w:rFonts w:ascii="Times New Roman" w:hAnsi="Times New Roman" w:cs="Times New Roman"/>
          <w:sz w:val="22"/>
          <w:szCs w:val="22"/>
        </w:rPr>
        <w:t>в небольшом количестве выделяется вне ее раздражения. Местное механическое раздражение слизистой оболочки увеличивает секрецию в 8—10 раз. Сок состоит из жид</w:t>
      </w:r>
      <w:r>
        <w:rPr>
          <w:rFonts w:ascii="Times New Roman" w:hAnsi="Times New Roman" w:cs="Times New Roman"/>
          <w:sz w:val="22"/>
          <w:szCs w:val="22"/>
        </w:rPr>
        <w:softHyphen/>
        <w:t>кой и плотной частей, имеет щелочную реакцию (рН 8,5—9,0). Плотную часть сока составляют слизистые комочки из отторгну</w:t>
      </w:r>
      <w:r>
        <w:rPr>
          <w:rFonts w:ascii="Times New Roman" w:hAnsi="Times New Roman" w:cs="Times New Roman"/>
          <w:sz w:val="22"/>
          <w:szCs w:val="22"/>
        </w:rPr>
        <w:softHyphen/>
      </w:r>
      <w:r>
        <w:rPr>
          <w:rFonts w:ascii="Times New Roman" w:hAnsi="Times New Roman" w:cs="Times New Roman"/>
          <w:spacing w:val="-1"/>
          <w:sz w:val="22"/>
          <w:szCs w:val="22"/>
        </w:rPr>
        <w:t>тых кишечных эпителиоцитов и слизи, секретируемой бокаловид</w:t>
      </w:r>
      <w:r>
        <w:rPr>
          <w:rFonts w:ascii="Times New Roman" w:hAnsi="Times New Roman" w:cs="Times New Roman"/>
          <w:spacing w:val="-1"/>
          <w:sz w:val="22"/>
          <w:szCs w:val="22"/>
        </w:rPr>
        <w:softHyphen/>
      </w:r>
      <w:r>
        <w:rPr>
          <w:rFonts w:ascii="Times New Roman" w:hAnsi="Times New Roman" w:cs="Times New Roman"/>
          <w:sz w:val="22"/>
          <w:szCs w:val="22"/>
        </w:rPr>
        <w:t>ными клетками.</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Основное количество ферментов содержится в плотной части сока; их активность значительно меньше, чем в тонкой кишке, хотя</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3" w:firstLine="567"/>
        <w:jc w:val="both"/>
      </w:pPr>
      <w:r>
        <w:rPr>
          <w:rFonts w:ascii="Times New Roman" w:hAnsi="Times New Roman" w:cs="Times New Roman"/>
          <w:sz w:val="22"/>
          <w:szCs w:val="22"/>
        </w:rPr>
        <w:t>спектры ферментов близки. В соке толстой кишки нет энтероки-назы и сахаразы, щелочной фосфатазы содержится в 15—20 раз меньше, чем в соке тонкой кишки. В соке толстой кишки содер</w:t>
      </w:r>
      <w:r>
        <w:rPr>
          <w:rFonts w:ascii="Times New Roman" w:hAnsi="Times New Roman" w:cs="Times New Roman"/>
          <w:sz w:val="22"/>
          <w:szCs w:val="22"/>
        </w:rPr>
        <w:softHyphen/>
        <w:t>жится небольшое количество катепсина, пептидазы, липазы, ами</w:t>
      </w:r>
      <w:r>
        <w:rPr>
          <w:rFonts w:ascii="Times New Roman" w:hAnsi="Times New Roman" w:cs="Times New Roman"/>
          <w:sz w:val="22"/>
          <w:szCs w:val="22"/>
        </w:rPr>
        <w:softHyphen/>
        <w:t>лазы и нуклеазы.</w:t>
      </w: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 xml:space="preserve">С участием этих ферментов в проксимальной части толстой кишки происходит гидролиз питательных веществ. В зависимости </w:t>
      </w:r>
      <w:r>
        <w:rPr>
          <w:rFonts w:ascii="Times New Roman" w:hAnsi="Times New Roman" w:cs="Times New Roman"/>
          <w:spacing w:val="-2"/>
          <w:sz w:val="22"/>
          <w:szCs w:val="22"/>
        </w:rPr>
        <w:t>от осмотического и гидростатического давления кишечного содер</w:t>
      </w:r>
      <w:r>
        <w:rPr>
          <w:rFonts w:ascii="Times New Roman" w:hAnsi="Times New Roman" w:cs="Times New Roman"/>
          <w:spacing w:val="-2"/>
          <w:sz w:val="22"/>
          <w:szCs w:val="22"/>
        </w:rPr>
        <w:softHyphen/>
      </w:r>
      <w:r>
        <w:rPr>
          <w:rFonts w:ascii="Times New Roman" w:hAnsi="Times New Roman" w:cs="Times New Roman"/>
          <w:sz w:val="22"/>
          <w:szCs w:val="22"/>
        </w:rPr>
        <w:t>жимого интенсивно всасывается вода (до 4—6 л за сутки). Химус постепенно превращается в каловые массы (за сутки выводится 150—250 г сформированного кала). При употреблении раститель</w:t>
      </w:r>
      <w:r>
        <w:rPr>
          <w:rFonts w:ascii="Times New Roman" w:hAnsi="Times New Roman" w:cs="Times New Roman"/>
          <w:sz w:val="22"/>
          <w:szCs w:val="22"/>
        </w:rPr>
        <w:softHyphen/>
        <w:t xml:space="preserve">ной пищи их больше, чем после приема смешанной или мясной </w:t>
      </w:r>
      <w:r>
        <w:rPr>
          <w:rFonts w:ascii="Times New Roman" w:hAnsi="Times New Roman" w:cs="Times New Roman"/>
          <w:spacing w:val="-1"/>
          <w:sz w:val="22"/>
          <w:szCs w:val="22"/>
        </w:rPr>
        <w:t>пищи. Если пища богата неперевариваемыми волокнами (целлюло</w:t>
      </w:r>
      <w:r>
        <w:rPr>
          <w:rFonts w:ascii="Times New Roman" w:hAnsi="Times New Roman" w:cs="Times New Roman"/>
          <w:spacing w:val="-1"/>
          <w:sz w:val="22"/>
          <w:szCs w:val="22"/>
        </w:rPr>
        <w:softHyphen/>
        <w:t>за, гемицеллюлоза, пектин, лигнин), то количество кала увеличи</w:t>
      </w:r>
      <w:r>
        <w:rPr>
          <w:rFonts w:ascii="Times New Roman" w:hAnsi="Times New Roman" w:cs="Times New Roman"/>
          <w:spacing w:val="-1"/>
          <w:sz w:val="22"/>
          <w:szCs w:val="22"/>
        </w:rPr>
        <w:softHyphen/>
        <w:t>вается не только за счет них, но и вследствие ускорения передви</w:t>
      </w:r>
      <w:r>
        <w:rPr>
          <w:rFonts w:ascii="Times New Roman" w:hAnsi="Times New Roman" w:cs="Times New Roman"/>
          <w:spacing w:val="-1"/>
          <w:sz w:val="22"/>
          <w:szCs w:val="22"/>
        </w:rPr>
        <w:softHyphen/>
      </w:r>
      <w:r>
        <w:rPr>
          <w:rFonts w:ascii="Times New Roman" w:hAnsi="Times New Roman" w:cs="Times New Roman"/>
          <w:sz w:val="22"/>
          <w:szCs w:val="22"/>
        </w:rPr>
        <w:t>жения химуса и формируемого кала, что предотвращает запоры и их патогенные последствия.</w:t>
      </w:r>
    </w:p>
    <w:p w:rsidR="00A5703E" w:rsidRDefault="00A5703E" w:rsidP="00A5703E">
      <w:pPr>
        <w:shd w:val="clear" w:color="auto" w:fill="FFFFFF"/>
        <w:spacing w:before="413"/>
        <w:ind w:firstLine="567"/>
      </w:pPr>
      <w:r>
        <w:rPr>
          <w:rFonts w:ascii="Times New Roman" w:hAnsi="Times New Roman" w:cs="Times New Roman"/>
          <w:sz w:val="22"/>
          <w:szCs w:val="22"/>
        </w:rPr>
        <w:t>9.7.3. Моторная функция толстой кишки</w:t>
      </w:r>
    </w:p>
    <w:p w:rsidR="00A5703E" w:rsidRDefault="00A5703E" w:rsidP="00A5703E">
      <w:pPr>
        <w:shd w:val="clear" w:color="auto" w:fill="FFFFFF"/>
        <w:spacing w:before="211" w:line="211" w:lineRule="exact"/>
        <w:ind w:right="34" w:firstLine="567"/>
        <w:jc w:val="both"/>
      </w:pPr>
      <w:r>
        <w:rPr>
          <w:rFonts w:ascii="Times New Roman" w:hAnsi="Times New Roman" w:cs="Times New Roman"/>
          <w:sz w:val="22"/>
          <w:szCs w:val="22"/>
        </w:rPr>
        <w:t>Весь процесс пищеварения у взрослого человека длится 1 — 3 сут, из них наибольшее время приходится на пребывание остат</w:t>
      </w:r>
      <w:r>
        <w:rPr>
          <w:rFonts w:ascii="Times New Roman" w:hAnsi="Times New Roman" w:cs="Times New Roman"/>
          <w:sz w:val="22"/>
          <w:szCs w:val="22"/>
        </w:rPr>
        <w:softHyphen/>
        <w:t xml:space="preserve">ков пищи в толстой кишке. Ее моторика обеспечивает резервуар-ную функцию — накопление содержимого, всасывание из него </w:t>
      </w:r>
      <w:r>
        <w:rPr>
          <w:rFonts w:ascii="Times New Roman" w:hAnsi="Times New Roman" w:cs="Times New Roman"/>
          <w:spacing w:val="-1"/>
          <w:sz w:val="22"/>
          <w:szCs w:val="22"/>
        </w:rPr>
        <w:t xml:space="preserve">ряда веществ, в основном воды, продвижение его, формирование </w:t>
      </w:r>
      <w:r>
        <w:rPr>
          <w:rFonts w:ascii="Times New Roman" w:hAnsi="Times New Roman" w:cs="Times New Roman"/>
          <w:sz w:val="22"/>
          <w:szCs w:val="22"/>
        </w:rPr>
        <w:t>каловых масс и их удаление (дефекация).</w:t>
      </w: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У здорового человека контрастная масса через 3—3,1/2 ч после ее приема начинает поступать в толстую кишку, которая заполня</w:t>
      </w:r>
      <w:r>
        <w:rPr>
          <w:rFonts w:ascii="Times New Roman" w:hAnsi="Times New Roman" w:cs="Times New Roman"/>
          <w:sz w:val="22"/>
          <w:szCs w:val="22"/>
        </w:rPr>
        <w:softHyphen/>
      </w:r>
      <w:r>
        <w:rPr>
          <w:rFonts w:ascii="Times New Roman" w:hAnsi="Times New Roman" w:cs="Times New Roman"/>
          <w:spacing w:val="-1"/>
          <w:sz w:val="22"/>
          <w:szCs w:val="22"/>
        </w:rPr>
        <w:t>ется в течение 24 ч и полностью опорожняется за 48—72 ч.</w:t>
      </w:r>
    </w:p>
    <w:p w:rsidR="00A5703E" w:rsidRDefault="00A5703E" w:rsidP="00A5703E">
      <w:pPr>
        <w:shd w:val="clear" w:color="auto" w:fill="FFFFFF"/>
        <w:spacing w:line="211" w:lineRule="exact"/>
        <w:ind w:right="10" w:firstLine="567"/>
        <w:jc w:val="both"/>
      </w:pPr>
      <w:r>
        <w:rPr>
          <w:rFonts w:ascii="Times New Roman" w:hAnsi="Times New Roman" w:cs="Times New Roman"/>
          <w:sz w:val="22"/>
          <w:szCs w:val="22"/>
        </w:rPr>
        <w:t>Содержимое слепой кишки совершает небольшие и длитель</w:t>
      </w:r>
      <w:r>
        <w:rPr>
          <w:rFonts w:ascii="Times New Roman" w:hAnsi="Times New Roman" w:cs="Times New Roman"/>
          <w:sz w:val="22"/>
          <w:szCs w:val="22"/>
        </w:rPr>
        <w:softHyphen/>
        <w:t>ные перемещения то в одну, то в другую сторону за счет медлен</w:t>
      </w:r>
      <w:r>
        <w:rPr>
          <w:rFonts w:ascii="Times New Roman" w:hAnsi="Times New Roman" w:cs="Times New Roman"/>
          <w:sz w:val="22"/>
          <w:szCs w:val="22"/>
        </w:rPr>
        <w:softHyphen/>
        <w:t>ных сокращений кишки. Для толстой кишки характерны сокраще</w:t>
      </w:r>
      <w:r>
        <w:rPr>
          <w:rFonts w:ascii="Times New Roman" w:hAnsi="Times New Roman" w:cs="Times New Roman"/>
          <w:sz w:val="22"/>
          <w:szCs w:val="22"/>
        </w:rPr>
        <w:softHyphen/>
      </w:r>
      <w:r>
        <w:rPr>
          <w:rFonts w:ascii="Times New Roman" w:hAnsi="Times New Roman" w:cs="Times New Roman"/>
          <w:spacing w:val="-1"/>
          <w:sz w:val="22"/>
          <w:szCs w:val="22"/>
        </w:rPr>
        <w:t>ния нескольких типов: малые и большие маятникообразные, пе</w:t>
      </w:r>
      <w:r>
        <w:rPr>
          <w:rFonts w:ascii="Times New Roman" w:hAnsi="Times New Roman" w:cs="Times New Roman"/>
          <w:spacing w:val="-1"/>
          <w:sz w:val="22"/>
          <w:szCs w:val="22"/>
        </w:rPr>
        <w:softHyphen/>
      </w:r>
      <w:r>
        <w:rPr>
          <w:rFonts w:ascii="Times New Roman" w:hAnsi="Times New Roman" w:cs="Times New Roman"/>
          <w:spacing w:val="-2"/>
          <w:sz w:val="22"/>
          <w:szCs w:val="22"/>
        </w:rPr>
        <w:t>ристальтические и антиперистальтические, пропульсивные. Первые четыре типа сокращений обеспечивают перемешивание содержимо</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го кишки и повышение давления в ее полости, что способствует </w:t>
      </w:r>
      <w:r>
        <w:rPr>
          <w:rFonts w:ascii="Times New Roman" w:hAnsi="Times New Roman" w:cs="Times New Roman"/>
          <w:spacing w:val="-2"/>
          <w:sz w:val="22"/>
          <w:szCs w:val="22"/>
        </w:rPr>
        <w:t>сгущению содержимого путем всасывания воды. Сильные пропуль</w:t>
      </w:r>
      <w:r>
        <w:rPr>
          <w:rFonts w:ascii="Times New Roman" w:hAnsi="Times New Roman" w:cs="Times New Roman"/>
          <w:spacing w:val="-2"/>
          <w:sz w:val="22"/>
          <w:szCs w:val="22"/>
        </w:rPr>
        <w:softHyphen/>
      </w:r>
      <w:r>
        <w:rPr>
          <w:rFonts w:ascii="Times New Roman" w:hAnsi="Times New Roman" w:cs="Times New Roman"/>
          <w:spacing w:val="-1"/>
          <w:sz w:val="22"/>
          <w:szCs w:val="22"/>
        </w:rPr>
        <w:t>сивные сокращения возникают 3—4 раза в сутки и продвигают ки</w:t>
      </w:r>
      <w:r>
        <w:rPr>
          <w:rFonts w:ascii="Times New Roman" w:hAnsi="Times New Roman" w:cs="Times New Roman"/>
          <w:spacing w:val="-1"/>
          <w:sz w:val="22"/>
          <w:szCs w:val="22"/>
        </w:rPr>
        <w:softHyphen/>
      </w:r>
      <w:r>
        <w:rPr>
          <w:rFonts w:ascii="Times New Roman" w:hAnsi="Times New Roman" w:cs="Times New Roman"/>
          <w:sz w:val="22"/>
          <w:szCs w:val="22"/>
        </w:rPr>
        <w:t>шечное содержимое в дистальном направлении.</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Толстая кишка имеет интра- и экстрамуральную иннервацию, </w:t>
      </w:r>
      <w:r>
        <w:rPr>
          <w:rFonts w:ascii="Times New Roman" w:hAnsi="Times New Roman" w:cs="Times New Roman"/>
          <w:sz w:val="22"/>
          <w:szCs w:val="22"/>
        </w:rPr>
        <w:t>играющую ту же роль, что и у тонкой кишки. Толстая кишка по</w:t>
      </w:r>
      <w:r>
        <w:rPr>
          <w:rFonts w:ascii="Times New Roman" w:hAnsi="Times New Roman" w:cs="Times New Roman"/>
          <w:sz w:val="22"/>
          <w:szCs w:val="22"/>
        </w:rPr>
        <w:softHyphen/>
      </w:r>
      <w:r>
        <w:rPr>
          <w:rFonts w:ascii="Times New Roman" w:hAnsi="Times New Roman" w:cs="Times New Roman"/>
          <w:spacing w:val="-2"/>
          <w:sz w:val="22"/>
          <w:szCs w:val="22"/>
        </w:rPr>
        <w:t>лучает парасимпатическую иннервацию в составе блуждающих и тазовых нервов; парасимпатические влияния усиливают моторику путем условных и безусловных рефлексов при раздражении пище</w:t>
      </w:r>
      <w:r>
        <w:rPr>
          <w:rFonts w:ascii="Times New Roman" w:hAnsi="Times New Roman" w:cs="Times New Roman"/>
          <w:spacing w:val="-2"/>
          <w:sz w:val="22"/>
          <w:szCs w:val="22"/>
        </w:rPr>
        <w:softHyphen/>
        <w:t xml:space="preserve">вода, желудка и тонкой кишки. Симпатические нервы проходят в </w:t>
      </w:r>
      <w:r>
        <w:rPr>
          <w:rFonts w:ascii="Times New Roman" w:hAnsi="Times New Roman" w:cs="Times New Roman"/>
          <w:sz w:val="22"/>
          <w:szCs w:val="22"/>
        </w:rPr>
        <w:t>составе чревных нервов и тормозят моторику кишки.</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Ведущее значение в организации моторики толстой кишки име</w:t>
      </w:r>
      <w:r>
        <w:rPr>
          <w:rFonts w:ascii="Times New Roman" w:hAnsi="Times New Roman" w:cs="Times New Roman"/>
          <w:spacing w:val="-2"/>
          <w:sz w:val="22"/>
          <w:szCs w:val="22"/>
        </w:rPr>
        <w:softHyphen/>
      </w:r>
      <w:r>
        <w:rPr>
          <w:rFonts w:ascii="Times New Roman" w:hAnsi="Times New Roman" w:cs="Times New Roman"/>
          <w:sz w:val="22"/>
          <w:szCs w:val="22"/>
        </w:rPr>
        <w:t>ют интрамуральные нервные механизмы при местном механиче-</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firstLine="567"/>
      </w:pPr>
      <w:r>
        <w:rPr>
          <w:rFonts w:ascii="Times New Roman" w:hAnsi="Times New Roman" w:cs="Times New Roman"/>
          <w:sz w:val="22"/>
          <w:szCs w:val="22"/>
        </w:rPr>
        <w:t>ском и химическом раздражении толстой кишки ее содержимым. Раздражение механорецепторов прямой кишки тормозит мото</w:t>
      </w:r>
      <w:r>
        <w:rPr>
          <w:rFonts w:ascii="Times New Roman" w:hAnsi="Times New Roman" w:cs="Times New Roman"/>
          <w:sz w:val="22"/>
          <w:szCs w:val="22"/>
        </w:rPr>
        <w:softHyphen/>
        <w:t>рику вышележащих отделов тонкой кишки. Тормозят ее и серото-нин, адреналин, глюкагон.</w:t>
      </w:r>
    </w:p>
    <w:p w:rsidR="00A5703E" w:rsidRDefault="00A5703E" w:rsidP="00A5703E">
      <w:pPr>
        <w:shd w:val="clear" w:color="auto" w:fill="FFFFFF"/>
        <w:spacing w:before="288"/>
        <w:ind w:firstLine="567"/>
      </w:pPr>
      <w:r>
        <w:rPr>
          <w:rFonts w:ascii="Times New Roman" w:hAnsi="Times New Roman" w:cs="Times New Roman"/>
          <w:b/>
          <w:bCs/>
          <w:spacing w:val="-2"/>
          <w:sz w:val="22"/>
          <w:szCs w:val="22"/>
        </w:rPr>
        <w:t>9.7.4. Дефекация</w:t>
      </w:r>
    </w:p>
    <w:p w:rsidR="00A5703E" w:rsidRDefault="00A5703E" w:rsidP="00A5703E">
      <w:pPr>
        <w:shd w:val="clear" w:color="auto" w:fill="FFFFFF"/>
        <w:spacing w:before="91" w:line="211" w:lineRule="exact"/>
        <w:ind w:right="14" w:firstLine="567"/>
        <w:jc w:val="both"/>
      </w:pPr>
      <w:r>
        <w:rPr>
          <w:rFonts w:ascii="Times New Roman" w:hAnsi="Times New Roman" w:cs="Times New Roman"/>
          <w:spacing w:val="46"/>
          <w:sz w:val="22"/>
          <w:szCs w:val="22"/>
        </w:rPr>
        <w:t>Дефекация</w:t>
      </w:r>
      <w:r>
        <w:rPr>
          <w:rFonts w:ascii="Times New Roman" w:hAnsi="Times New Roman" w:cs="Times New Roman"/>
          <w:sz w:val="22"/>
          <w:szCs w:val="22"/>
        </w:rPr>
        <w:t xml:space="preserve"> </w:t>
      </w:r>
      <w:r>
        <w:rPr>
          <w:rFonts w:ascii="Times New Roman" w:hAnsi="Times New Roman" w:cs="Times New Roman"/>
          <w:spacing w:val="-2"/>
          <w:sz w:val="22"/>
          <w:szCs w:val="22"/>
        </w:rPr>
        <w:t xml:space="preserve">— опорожнение толстой кишки от каловых масс </w:t>
      </w:r>
      <w:r>
        <w:rPr>
          <w:rFonts w:ascii="Times New Roman" w:hAnsi="Times New Roman" w:cs="Times New Roman"/>
          <w:spacing w:val="-1"/>
          <w:sz w:val="22"/>
          <w:szCs w:val="22"/>
        </w:rPr>
        <w:t>наступает в результате раздражения рецепторов прямой кишки на</w:t>
      </w:r>
      <w:r>
        <w:rPr>
          <w:rFonts w:ascii="Times New Roman" w:hAnsi="Times New Roman" w:cs="Times New Roman"/>
          <w:spacing w:val="-1"/>
          <w:sz w:val="22"/>
          <w:szCs w:val="22"/>
        </w:rPr>
        <w:softHyphen/>
        <w:t>копившимися в ней каловыми массами. Позыв на дефекацию воз</w:t>
      </w:r>
      <w:r>
        <w:rPr>
          <w:rFonts w:ascii="Times New Roman" w:hAnsi="Times New Roman" w:cs="Times New Roman"/>
          <w:spacing w:val="-1"/>
          <w:sz w:val="22"/>
          <w:szCs w:val="22"/>
        </w:rPr>
        <w:softHyphen/>
      </w:r>
      <w:r>
        <w:rPr>
          <w:rFonts w:ascii="Times New Roman" w:hAnsi="Times New Roman" w:cs="Times New Roman"/>
          <w:sz w:val="22"/>
          <w:szCs w:val="22"/>
        </w:rPr>
        <w:t xml:space="preserve">никает при повышении давления в прямой кишке до 40—50 см </w:t>
      </w:r>
      <w:r>
        <w:rPr>
          <w:rFonts w:ascii="Times New Roman" w:hAnsi="Times New Roman" w:cs="Times New Roman"/>
          <w:spacing w:val="-2"/>
          <w:sz w:val="22"/>
          <w:szCs w:val="22"/>
        </w:rPr>
        <w:t xml:space="preserve">вод. ст. Давление 20—30 см вод. ст. вызывает чувство наполнения </w:t>
      </w:r>
      <w:r>
        <w:rPr>
          <w:rFonts w:ascii="Times New Roman" w:hAnsi="Times New Roman" w:cs="Times New Roman"/>
          <w:sz w:val="22"/>
          <w:szCs w:val="22"/>
        </w:rPr>
        <w:t>прямой кишки. Сфинктеры прямой кишки — внутренний, состоя</w:t>
      </w:r>
      <w:r>
        <w:rPr>
          <w:rFonts w:ascii="Times New Roman" w:hAnsi="Times New Roman" w:cs="Times New Roman"/>
          <w:sz w:val="22"/>
          <w:szCs w:val="22"/>
        </w:rPr>
        <w:softHyphen/>
      </w:r>
      <w:r>
        <w:rPr>
          <w:rFonts w:ascii="Times New Roman" w:hAnsi="Times New Roman" w:cs="Times New Roman"/>
          <w:spacing w:val="-2"/>
          <w:sz w:val="22"/>
          <w:szCs w:val="22"/>
        </w:rPr>
        <w:t>щий из гладких мышц, и наружный, образованный поперечнополо</w:t>
      </w:r>
      <w:r>
        <w:rPr>
          <w:rFonts w:ascii="Times New Roman" w:hAnsi="Times New Roman" w:cs="Times New Roman"/>
          <w:spacing w:val="-2"/>
          <w:sz w:val="22"/>
          <w:szCs w:val="22"/>
        </w:rPr>
        <w:softHyphen/>
      </w:r>
      <w:r>
        <w:rPr>
          <w:rFonts w:ascii="Times New Roman" w:hAnsi="Times New Roman" w:cs="Times New Roman"/>
          <w:sz w:val="22"/>
          <w:szCs w:val="22"/>
        </w:rPr>
        <w:t>сатой мускулатурой, вне дефекации находятся в состоянии тони</w:t>
      </w:r>
      <w:r>
        <w:rPr>
          <w:rFonts w:ascii="Times New Roman" w:hAnsi="Times New Roman" w:cs="Times New Roman"/>
          <w:sz w:val="22"/>
          <w:szCs w:val="22"/>
        </w:rPr>
        <w:softHyphen/>
        <w:t xml:space="preserve">ческого сокращения. В результате рефлекторного расслабления </w:t>
      </w:r>
      <w:r>
        <w:rPr>
          <w:rFonts w:ascii="Times New Roman" w:hAnsi="Times New Roman" w:cs="Times New Roman"/>
          <w:spacing w:val="-1"/>
          <w:sz w:val="22"/>
          <w:szCs w:val="22"/>
        </w:rPr>
        <w:t>этих сфинктеров, перистальтических сокращений кишки, сокраще</w:t>
      </w:r>
      <w:r>
        <w:rPr>
          <w:rFonts w:ascii="Times New Roman" w:hAnsi="Times New Roman" w:cs="Times New Roman"/>
          <w:spacing w:val="-1"/>
          <w:sz w:val="22"/>
          <w:szCs w:val="22"/>
        </w:rPr>
        <w:softHyphen/>
        <w:t xml:space="preserve">ния мышцы, поднимающей задний проход </w:t>
      </w:r>
      <w:r w:rsidRPr="0046747A">
        <w:rPr>
          <w:rFonts w:ascii="Times New Roman" w:hAnsi="Times New Roman" w:cs="Times New Roman"/>
          <w:spacing w:val="-1"/>
          <w:sz w:val="22"/>
          <w:szCs w:val="22"/>
        </w:rPr>
        <w:t>(</w:t>
      </w:r>
      <w:r>
        <w:rPr>
          <w:rFonts w:ascii="Times New Roman" w:hAnsi="Times New Roman" w:cs="Times New Roman"/>
          <w:spacing w:val="-1"/>
          <w:sz w:val="22"/>
          <w:szCs w:val="22"/>
          <w:lang w:val="en-US"/>
        </w:rPr>
        <w:t>m</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lang w:val="en-US"/>
        </w:rPr>
        <w:t>levator</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lang w:val="en-US"/>
        </w:rPr>
        <w:t>any</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укора</w:t>
      </w:r>
      <w:r>
        <w:rPr>
          <w:rFonts w:ascii="Times New Roman" w:hAnsi="Times New Roman" w:cs="Times New Roman"/>
          <w:spacing w:val="-1"/>
          <w:sz w:val="22"/>
          <w:szCs w:val="22"/>
        </w:rPr>
        <w:softHyphen/>
      </w:r>
      <w:r>
        <w:rPr>
          <w:rFonts w:ascii="Times New Roman" w:hAnsi="Times New Roman" w:cs="Times New Roman"/>
          <w:spacing w:val="-2"/>
          <w:sz w:val="22"/>
          <w:szCs w:val="22"/>
        </w:rPr>
        <w:t>чивающей дистальную часть прямой кишки, сокращений ее кольце</w:t>
      </w:r>
      <w:r>
        <w:rPr>
          <w:rFonts w:ascii="Times New Roman" w:hAnsi="Times New Roman" w:cs="Times New Roman"/>
          <w:spacing w:val="-2"/>
          <w:sz w:val="22"/>
          <w:szCs w:val="22"/>
        </w:rPr>
        <w:softHyphen/>
        <w:t xml:space="preserve">вых мышц кал выбрасывается из прямой кишки. В этом большое </w:t>
      </w:r>
      <w:r>
        <w:rPr>
          <w:rFonts w:ascii="Times New Roman" w:hAnsi="Times New Roman" w:cs="Times New Roman"/>
          <w:spacing w:val="-1"/>
          <w:sz w:val="22"/>
          <w:szCs w:val="22"/>
        </w:rPr>
        <w:t>значение имеет так называемое натуживание, при котором сокра</w:t>
      </w:r>
      <w:r>
        <w:rPr>
          <w:rFonts w:ascii="Times New Roman" w:hAnsi="Times New Roman" w:cs="Times New Roman"/>
          <w:spacing w:val="-1"/>
          <w:sz w:val="22"/>
          <w:szCs w:val="22"/>
        </w:rPr>
        <w:softHyphen/>
        <w:t>щаются мышцы брюшной стенки и диафрагмы, повышается внут-</w:t>
      </w:r>
      <w:r>
        <w:rPr>
          <w:rFonts w:ascii="Times New Roman" w:hAnsi="Times New Roman" w:cs="Times New Roman"/>
          <w:spacing w:val="-2"/>
          <w:sz w:val="22"/>
          <w:szCs w:val="22"/>
        </w:rPr>
        <w:t xml:space="preserve">рибрюшное давление, достигающее при акте дефекации 220 см вод. </w:t>
      </w:r>
      <w:r>
        <w:rPr>
          <w:rFonts w:ascii="Times New Roman" w:hAnsi="Times New Roman" w:cs="Times New Roman"/>
          <w:sz w:val="22"/>
          <w:szCs w:val="22"/>
        </w:rPr>
        <w:t xml:space="preserve">ст. Первичная рефлекторная дуга от рецепторов прямой кишки замыкается в пояснично-крестцовом отделе спинного мозга (рис. 9.19). Эта рефлекторная дуга обеспечивает непроизвольный </w:t>
      </w:r>
      <w:r>
        <w:rPr>
          <w:rFonts w:ascii="Times New Roman" w:hAnsi="Times New Roman" w:cs="Times New Roman"/>
          <w:spacing w:val="-1"/>
          <w:sz w:val="22"/>
          <w:szCs w:val="22"/>
        </w:rPr>
        <w:t>акт дефекации. Произвольный акт осуществляется при участии ко</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ры больших полушарий мозга, центров продолговатого мозга и </w:t>
      </w:r>
      <w:r>
        <w:rPr>
          <w:rFonts w:ascii="Times New Roman" w:hAnsi="Times New Roman" w:cs="Times New Roman"/>
          <w:sz w:val="22"/>
          <w:szCs w:val="22"/>
        </w:rPr>
        <w:t>гипоталамуса.</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Из спинального центра дефекации по парасимпатическим </w:t>
      </w:r>
      <w:r>
        <w:rPr>
          <w:rFonts w:ascii="Times New Roman" w:hAnsi="Times New Roman" w:cs="Times New Roman"/>
          <w:spacing w:val="-2"/>
          <w:sz w:val="22"/>
          <w:szCs w:val="22"/>
        </w:rPr>
        <w:t xml:space="preserve">нервным волокнам в составе тазового нерва поступают импульсы, </w:t>
      </w:r>
      <w:r>
        <w:rPr>
          <w:rFonts w:ascii="Times New Roman" w:hAnsi="Times New Roman" w:cs="Times New Roman"/>
          <w:spacing w:val="-1"/>
          <w:sz w:val="22"/>
          <w:szCs w:val="22"/>
        </w:rPr>
        <w:t xml:space="preserve">тормозящие тонус сфинктеров и усиливающие моторику прямой </w:t>
      </w:r>
      <w:r>
        <w:rPr>
          <w:rFonts w:ascii="Times New Roman" w:hAnsi="Times New Roman" w:cs="Times New Roman"/>
          <w:sz w:val="22"/>
          <w:szCs w:val="22"/>
        </w:rPr>
        <w:t>кишки, стимулируя акт дефекации. Симпатические нервные влия</w:t>
      </w:r>
      <w:r>
        <w:rPr>
          <w:rFonts w:ascii="Times New Roman" w:hAnsi="Times New Roman" w:cs="Times New Roman"/>
          <w:sz w:val="22"/>
          <w:szCs w:val="22"/>
        </w:rPr>
        <w:softHyphen/>
        <w:t>ния повышают тонус сфинктеров и тормозят моторику прямой кишки.</w:t>
      </w:r>
    </w:p>
    <w:p w:rsidR="00A5703E" w:rsidRDefault="00A5703E" w:rsidP="00A5703E">
      <w:pPr>
        <w:shd w:val="clear" w:color="auto" w:fill="FFFFFF"/>
        <w:spacing w:before="24" w:line="211" w:lineRule="exact"/>
        <w:ind w:right="10" w:firstLine="567"/>
        <w:jc w:val="both"/>
      </w:pPr>
      <w:r>
        <w:rPr>
          <w:rFonts w:ascii="Times New Roman" w:hAnsi="Times New Roman" w:cs="Times New Roman"/>
          <w:sz w:val="22"/>
          <w:szCs w:val="22"/>
        </w:rPr>
        <w:t>Произвольный компонент акта дефекации состоит в нисходя</w:t>
      </w:r>
      <w:r>
        <w:rPr>
          <w:rFonts w:ascii="Times New Roman" w:hAnsi="Times New Roman" w:cs="Times New Roman"/>
          <w:sz w:val="22"/>
          <w:szCs w:val="22"/>
        </w:rPr>
        <w:softHyphen/>
        <w:t>щих влияниях головного мозга на спинальный центр, в расслабле</w:t>
      </w:r>
      <w:r>
        <w:rPr>
          <w:rFonts w:ascii="Times New Roman" w:hAnsi="Times New Roman" w:cs="Times New Roman"/>
          <w:sz w:val="22"/>
          <w:szCs w:val="22"/>
        </w:rPr>
        <w:softHyphen/>
        <w:t>нии наружного сфинктера, сокращении диафрагмы и брюшных мышц. У большинства здоровых людей акт дефекаций совершает</w:t>
      </w:r>
      <w:r>
        <w:rPr>
          <w:rFonts w:ascii="Times New Roman" w:hAnsi="Times New Roman" w:cs="Times New Roman"/>
          <w:sz w:val="22"/>
          <w:szCs w:val="22"/>
        </w:rPr>
        <w:softHyphen/>
        <w:t>ся 1—2 раза в сутки.</w:t>
      </w:r>
    </w:p>
    <w:p w:rsidR="00A5703E" w:rsidRDefault="00A5703E" w:rsidP="00A5703E">
      <w:pPr>
        <w:shd w:val="clear" w:color="auto" w:fill="FFFFFF"/>
        <w:spacing w:line="211" w:lineRule="exact"/>
        <w:ind w:right="5" w:firstLine="567"/>
        <w:jc w:val="both"/>
      </w:pPr>
      <w:r>
        <w:rPr>
          <w:rFonts w:ascii="Times New Roman" w:hAnsi="Times New Roman" w:cs="Times New Roman"/>
          <w:b/>
          <w:bCs/>
          <w:sz w:val="22"/>
          <w:szCs w:val="22"/>
        </w:rPr>
        <w:t xml:space="preserve">Газы </w:t>
      </w:r>
      <w:r>
        <w:rPr>
          <w:rFonts w:ascii="Times New Roman" w:hAnsi="Times New Roman" w:cs="Times New Roman"/>
          <w:sz w:val="22"/>
          <w:szCs w:val="22"/>
        </w:rPr>
        <w:t xml:space="preserve">толстой </w:t>
      </w:r>
      <w:r>
        <w:rPr>
          <w:rFonts w:ascii="Times New Roman" w:hAnsi="Times New Roman" w:cs="Times New Roman"/>
          <w:b/>
          <w:bCs/>
          <w:sz w:val="22"/>
          <w:szCs w:val="22"/>
        </w:rPr>
        <w:t xml:space="preserve">кишки. </w:t>
      </w:r>
      <w:r>
        <w:rPr>
          <w:rFonts w:ascii="Times New Roman" w:hAnsi="Times New Roman" w:cs="Times New Roman"/>
          <w:sz w:val="22"/>
          <w:szCs w:val="22"/>
        </w:rPr>
        <w:t xml:space="preserve">За сутки из кишечника при дефекации и вне ее выводится 100—500 мл газа. При метеоризме объем его </w:t>
      </w:r>
      <w:r>
        <w:rPr>
          <w:rFonts w:ascii="Times New Roman" w:hAnsi="Times New Roman" w:cs="Times New Roman"/>
          <w:spacing w:val="-2"/>
          <w:sz w:val="22"/>
          <w:szCs w:val="22"/>
        </w:rPr>
        <w:t xml:space="preserve">может достигать </w:t>
      </w:r>
      <w:r>
        <w:rPr>
          <w:rFonts w:ascii="Times New Roman" w:hAnsi="Times New Roman" w:cs="Times New Roman"/>
          <w:sz w:val="22"/>
          <w:szCs w:val="22"/>
        </w:rPr>
        <w:t>З</w:t>
      </w:r>
      <w:r w:rsidRPr="0046747A">
        <w:rPr>
          <w:rFonts w:ascii="Times New Roman" w:hAnsi="Times New Roman" w:cs="Times New Roman"/>
          <w:sz w:val="22"/>
          <w:szCs w:val="22"/>
        </w:rPr>
        <w:t xml:space="preserve"> </w:t>
      </w:r>
      <w:r>
        <w:rPr>
          <w:rFonts w:ascii="Times New Roman" w:hAnsi="Times New Roman" w:cs="Times New Roman"/>
          <w:sz w:val="22"/>
          <w:szCs w:val="22"/>
        </w:rPr>
        <w:t>л</w:t>
      </w:r>
      <w:r>
        <w:rPr>
          <w:rFonts w:ascii="Times New Roman" w:hAnsi="Times New Roman" w:cs="Times New Roman"/>
          <w:spacing w:val="-2"/>
          <w:sz w:val="22"/>
          <w:szCs w:val="22"/>
        </w:rPr>
        <w:t xml:space="preserve"> более. Растяжение толстой кишки газом </w:t>
      </w:r>
      <w:r>
        <w:rPr>
          <w:rFonts w:ascii="Times New Roman" w:hAnsi="Times New Roman" w:cs="Times New Roman"/>
          <w:sz w:val="22"/>
          <w:szCs w:val="22"/>
        </w:rPr>
        <w:t>вызывает состояние дискомфорта, чувство распирания. Растяже</w:t>
      </w:r>
      <w:r>
        <w:rPr>
          <w:rFonts w:ascii="Times New Roman" w:hAnsi="Times New Roman" w:cs="Times New Roman"/>
          <w:sz w:val="22"/>
          <w:szCs w:val="22"/>
        </w:rPr>
        <w:softHyphen/>
        <w:t>ние газом тонкой кишки вызывает болевые ощущения.</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Газы кишечника имеют различное происхождение. Часть их </w:t>
      </w:r>
      <w:r>
        <w:rPr>
          <w:rFonts w:ascii="Times New Roman" w:hAnsi="Times New Roman" w:cs="Times New Roman"/>
          <w:spacing w:val="-2"/>
          <w:sz w:val="22"/>
          <w:szCs w:val="22"/>
        </w:rPr>
        <w:t xml:space="preserve">попадает в пищеварительный тракт при заглатывании пищи, и у </w:t>
      </w:r>
      <w:r>
        <w:rPr>
          <w:rFonts w:ascii="Times New Roman" w:hAnsi="Times New Roman" w:cs="Times New Roman"/>
          <w:spacing w:val="-1"/>
          <w:sz w:val="22"/>
          <w:szCs w:val="22"/>
        </w:rPr>
        <w:t>страдающих аэрофагией в желудке и кишечнике содержится повы</w:t>
      </w:r>
      <w:r>
        <w:rPr>
          <w:rFonts w:ascii="Times New Roman" w:hAnsi="Times New Roman" w:cs="Times New Roman"/>
          <w:spacing w:val="-1"/>
          <w:sz w:val="22"/>
          <w:szCs w:val="22"/>
        </w:rPr>
        <w:softHyphen/>
      </w:r>
      <w:r>
        <w:rPr>
          <w:rFonts w:ascii="Times New Roman" w:hAnsi="Times New Roman" w:cs="Times New Roman"/>
          <w:sz w:val="22"/>
          <w:szCs w:val="22"/>
        </w:rPr>
        <w:t>шенное количество газа. В основном газ образуется в кишечнике.</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4" w:firstLine="567"/>
        <w:jc w:val="both"/>
      </w:pPr>
      <w:r>
        <w:rPr>
          <w:rFonts w:ascii="Times New Roman" w:hAnsi="Times New Roman" w:cs="Times New Roman"/>
          <w:spacing w:val="-1"/>
          <w:sz w:val="22"/>
          <w:szCs w:val="22"/>
        </w:rPr>
        <w:t>При взаимодействии гидрокарбонатов секрета поджелудочной же</w:t>
      </w:r>
      <w:r>
        <w:rPr>
          <w:rFonts w:ascii="Times New Roman" w:hAnsi="Times New Roman" w:cs="Times New Roman"/>
          <w:spacing w:val="-1"/>
          <w:sz w:val="22"/>
          <w:szCs w:val="22"/>
        </w:rPr>
        <w:softHyphen/>
        <w:t>лезы с кислыми продуктами кишечного химуса образуется зна</w:t>
      </w:r>
      <w:r>
        <w:rPr>
          <w:rFonts w:ascii="Times New Roman" w:hAnsi="Times New Roman" w:cs="Times New Roman"/>
          <w:spacing w:val="-1"/>
          <w:sz w:val="22"/>
          <w:szCs w:val="22"/>
        </w:rPr>
        <w:softHyphen/>
        <w:t>чительное количество С0</w:t>
      </w:r>
      <w:r>
        <w:rPr>
          <w:rFonts w:ascii="Times New Roman" w:hAnsi="Times New Roman" w:cs="Times New Roman"/>
          <w:spacing w:val="-1"/>
          <w:sz w:val="22"/>
          <w:szCs w:val="22"/>
          <w:vertAlign w:val="subscript"/>
        </w:rPr>
        <w:t>2</w:t>
      </w:r>
      <w:r>
        <w:rPr>
          <w:rFonts w:ascii="Times New Roman" w:hAnsi="Times New Roman" w:cs="Times New Roman"/>
          <w:spacing w:val="-1"/>
          <w:sz w:val="22"/>
          <w:szCs w:val="22"/>
        </w:rPr>
        <w:t xml:space="preserve">. Газы продуцируются и микрофлорой </w:t>
      </w:r>
      <w:r>
        <w:rPr>
          <w:rFonts w:ascii="Times New Roman" w:hAnsi="Times New Roman" w:cs="Times New Roman"/>
          <w:sz w:val="22"/>
          <w:szCs w:val="22"/>
        </w:rPr>
        <w:t>кишечника. При переваривании некоторых видов пищи при учас</w:t>
      </w:r>
      <w:r>
        <w:rPr>
          <w:rFonts w:ascii="Times New Roman" w:hAnsi="Times New Roman" w:cs="Times New Roman"/>
          <w:sz w:val="22"/>
          <w:szCs w:val="22"/>
        </w:rPr>
        <w:softHyphen/>
        <w:t>тии микрофлоры образуется большое количество газов (бобы, капуста, лук, черный хлеб, картофель и др.).</w:t>
      </w:r>
    </w:p>
    <w:p w:rsidR="00A5703E" w:rsidRDefault="00A5703E" w:rsidP="00A5703E">
      <w:pPr>
        <w:shd w:val="clear" w:color="auto" w:fill="FFFFFF"/>
        <w:spacing w:line="211" w:lineRule="exact"/>
        <w:ind w:right="10" w:firstLine="567"/>
        <w:jc w:val="both"/>
      </w:pPr>
      <w:r>
        <w:rPr>
          <w:rFonts w:ascii="Times New Roman" w:hAnsi="Times New Roman" w:cs="Times New Roman"/>
          <w:spacing w:val="-2"/>
          <w:sz w:val="22"/>
          <w:szCs w:val="22"/>
        </w:rPr>
        <w:t>У здоровых людей покидающую кишечник газовую смесь со</w:t>
      </w:r>
      <w:r>
        <w:rPr>
          <w:rFonts w:ascii="Times New Roman" w:hAnsi="Times New Roman" w:cs="Times New Roman"/>
          <w:spacing w:val="-2"/>
          <w:sz w:val="22"/>
          <w:szCs w:val="22"/>
        </w:rPr>
        <w:softHyphen/>
      </w:r>
      <w:r>
        <w:rPr>
          <w:rFonts w:ascii="Times New Roman" w:hAnsi="Times New Roman" w:cs="Times New Roman"/>
          <w:sz w:val="22"/>
          <w:szCs w:val="22"/>
        </w:rPr>
        <w:t xml:space="preserve">ставляют </w:t>
      </w:r>
      <w:r>
        <w:rPr>
          <w:rFonts w:ascii="Times New Roman" w:hAnsi="Times New Roman" w:cs="Times New Roman"/>
          <w:sz w:val="22"/>
          <w:szCs w:val="22"/>
          <w:lang w:val="en-US"/>
        </w:rPr>
        <w:t>N</w:t>
      </w:r>
      <w:r w:rsidRPr="0046747A">
        <w:rPr>
          <w:rFonts w:ascii="Times New Roman" w:hAnsi="Times New Roman" w:cs="Times New Roman"/>
          <w:sz w:val="22"/>
          <w:szCs w:val="22"/>
          <w:vertAlign w:val="subscript"/>
        </w:rPr>
        <w:t>2</w:t>
      </w:r>
      <w:r w:rsidRPr="0046747A">
        <w:rPr>
          <w:rFonts w:ascii="Times New Roman" w:hAnsi="Times New Roman" w:cs="Times New Roman"/>
          <w:sz w:val="22"/>
          <w:szCs w:val="22"/>
        </w:rPr>
        <w:t xml:space="preserve"> </w:t>
      </w:r>
      <w:r>
        <w:rPr>
          <w:rFonts w:ascii="Times New Roman" w:hAnsi="Times New Roman" w:cs="Times New Roman"/>
          <w:sz w:val="22"/>
          <w:szCs w:val="22"/>
        </w:rPr>
        <w:t>(24—90%), С0</w:t>
      </w:r>
      <w:r>
        <w:rPr>
          <w:rFonts w:ascii="Times New Roman" w:hAnsi="Times New Roman" w:cs="Times New Roman"/>
          <w:sz w:val="22"/>
          <w:szCs w:val="22"/>
          <w:vertAlign w:val="subscript"/>
        </w:rPr>
        <w:t>2</w:t>
      </w:r>
      <w:r>
        <w:rPr>
          <w:rFonts w:ascii="Times New Roman" w:hAnsi="Times New Roman" w:cs="Times New Roman"/>
          <w:sz w:val="22"/>
          <w:szCs w:val="22"/>
        </w:rPr>
        <w:t xml:space="preserve"> (4,3—29%), 0</w:t>
      </w:r>
      <w:r>
        <w:rPr>
          <w:rFonts w:ascii="Times New Roman" w:hAnsi="Times New Roman" w:cs="Times New Roman"/>
          <w:sz w:val="22"/>
          <w:szCs w:val="22"/>
          <w:vertAlign w:val="subscript"/>
        </w:rPr>
        <w:t>2</w:t>
      </w:r>
      <w:r>
        <w:rPr>
          <w:rFonts w:ascii="Times New Roman" w:hAnsi="Times New Roman" w:cs="Times New Roman"/>
          <w:sz w:val="22"/>
          <w:szCs w:val="22"/>
        </w:rPr>
        <w:t xml:space="preserve"> (0,1—23%), Н</w:t>
      </w:r>
      <w:r>
        <w:rPr>
          <w:rFonts w:ascii="Times New Roman" w:hAnsi="Times New Roman" w:cs="Times New Roman"/>
          <w:sz w:val="22"/>
          <w:szCs w:val="22"/>
          <w:vertAlign w:val="subscript"/>
        </w:rPr>
        <w:t xml:space="preserve">2 </w:t>
      </w:r>
      <w:r>
        <w:rPr>
          <w:rFonts w:ascii="Times New Roman" w:hAnsi="Times New Roman" w:cs="Times New Roman"/>
          <w:sz w:val="22"/>
          <w:szCs w:val="22"/>
        </w:rPr>
        <w:t>(0,6—47%), метан (0—26%), в небольшом количестве сероводо</w:t>
      </w:r>
      <w:r>
        <w:rPr>
          <w:rFonts w:ascii="Times New Roman" w:hAnsi="Times New Roman" w:cs="Times New Roman"/>
          <w:sz w:val="22"/>
          <w:szCs w:val="22"/>
        </w:rPr>
        <w:softHyphen/>
        <w:t>род, аммиак, меркаптан.</w:t>
      </w:r>
    </w:p>
    <w:p w:rsidR="00A5703E" w:rsidRDefault="00A5703E" w:rsidP="00A5703E">
      <w:pPr>
        <w:shd w:val="clear" w:color="auto" w:fill="FFFFFF"/>
        <w:spacing w:before="451"/>
        <w:ind w:firstLine="567"/>
      </w:pPr>
      <w:r>
        <w:rPr>
          <w:rFonts w:ascii="Times New Roman" w:hAnsi="Times New Roman" w:cs="Times New Roman"/>
          <w:sz w:val="22"/>
          <w:szCs w:val="22"/>
        </w:rPr>
        <w:t>9.8. МИКРОФЛОРА ПИЩЕВАРИТЕЛЬНОГО ТРАКТА</w:t>
      </w:r>
    </w:p>
    <w:p w:rsidR="00A5703E" w:rsidRDefault="00A5703E" w:rsidP="00A5703E">
      <w:pPr>
        <w:shd w:val="clear" w:color="auto" w:fill="FFFFFF"/>
        <w:spacing w:before="226" w:line="211" w:lineRule="exact"/>
        <w:ind w:firstLine="567"/>
        <w:jc w:val="both"/>
      </w:pPr>
      <w:r>
        <w:rPr>
          <w:rFonts w:ascii="Times New Roman" w:hAnsi="Times New Roman" w:cs="Times New Roman"/>
          <w:spacing w:val="-2"/>
          <w:sz w:val="22"/>
          <w:szCs w:val="22"/>
        </w:rPr>
        <w:t>Пищеварительный тракт человека и животных «заселен» мик</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роорганизмами. В одних отделах тракта в норме их содержание </w:t>
      </w:r>
      <w:r>
        <w:rPr>
          <w:rFonts w:ascii="Times New Roman" w:hAnsi="Times New Roman" w:cs="Times New Roman"/>
          <w:sz w:val="22"/>
          <w:szCs w:val="22"/>
        </w:rPr>
        <w:t>незначительно или они почти отсутствуют, в других их находится</w:t>
      </w:r>
    </w:p>
    <w:p w:rsidR="00A5703E" w:rsidRDefault="00A5703E" w:rsidP="00A5703E">
      <w:pPr>
        <w:shd w:val="clear" w:color="auto" w:fill="FFFFFF"/>
        <w:spacing w:before="226"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4" w:firstLine="567"/>
        <w:jc w:val="both"/>
      </w:pPr>
      <w:r>
        <w:rPr>
          <w:rFonts w:ascii="Times New Roman" w:hAnsi="Times New Roman" w:cs="Times New Roman"/>
          <w:spacing w:val="-2"/>
          <w:sz w:val="22"/>
          <w:szCs w:val="22"/>
        </w:rPr>
        <w:t xml:space="preserve">очень много. Макроорганизм и его микрофлора составляют единую </w:t>
      </w:r>
      <w:r>
        <w:rPr>
          <w:rFonts w:ascii="Times New Roman" w:hAnsi="Times New Roman" w:cs="Times New Roman"/>
          <w:sz w:val="22"/>
          <w:szCs w:val="22"/>
        </w:rPr>
        <w:t>динамичную экологическую систему. Динамичность эндоэко-</w:t>
      </w:r>
      <w:r>
        <w:rPr>
          <w:rFonts w:ascii="Times New Roman" w:hAnsi="Times New Roman" w:cs="Times New Roman"/>
          <w:spacing w:val="-1"/>
          <w:sz w:val="22"/>
          <w:szCs w:val="22"/>
        </w:rPr>
        <w:t>логического микробного биоценоза пищеварительного тракта оп</w:t>
      </w:r>
      <w:r>
        <w:rPr>
          <w:rFonts w:ascii="Times New Roman" w:hAnsi="Times New Roman" w:cs="Times New Roman"/>
          <w:spacing w:val="-1"/>
          <w:sz w:val="22"/>
          <w:szCs w:val="22"/>
        </w:rPr>
        <w:softHyphen/>
      </w:r>
      <w:r>
        <w:rPr>
          <w:rFonts w:ascii="Times New Roman" w:hAnsi="Times New Roman" w:cs="Times New Roman"/>
          <w:sz w:val="22"/>
          <w:szCs w:val="22"/>
        </w:rPr>
        <w:t>ределяется количеством поступающих в него микроорганизмов (у человека за сутки перорально поступает около 1 млрд микро</w:t>
      </w:r>
      <w:r>
        <w:rPr>
          <w:rFonts w:ascii="Times New Roman" w:hAnsi="Times New Roman" w:cs="Times New Roman"/>
          <w:sz w:val="22"/>
          <w:szCs w:val="22"/>
        </w:rPr>
        <w:softHyphen/>
        <w:t>бов), интенсивностью их размножения и гибели в пищеваритель</w:t>
      </w:r>
      <w:r>
        <w:rPr>
          <w:rFonts w:ascii="Times New Roman" w:hAnsi="Times New Roman" w:cs="Times New Roman"/>
          <w:sz w:val="22"/>
          <w:szCs w:val="22"/>
        </w:rPr>
        <w:softHyphen/>
        <w:t>ном тракте и выведения из него микробов в составе кала (у чело</w:t>
      </w:r>
      <w:r>
        <w:rPr>
          <w:rFonts w:ascii="Times New Roman" w:hAnsi="Times New Roman" w:cs="Times New Roman"/>
          <w:sz w:val="22"/>
          <w:szCs w:val="22"/>
        </w:rPr>
        <w:softHyphen/>
        <w:t>века в норме выделяется за сутки 10</w:t>
      </w:r>
      <w:r>
        <w:rPr>
          <w:rFonts w:ascii="Times New Roman" w:hAnsi="Times New Roman" w:cs="Times New Roman"/>
          <w:sz w:val="22"/>
          <w:szCs w:val="22"/>
          <w:vertAlign w:val="superscript"/>
        </w:rPr>
        <w:t>12</w:t>
      </w:r>
      <w:r>
        <w:rPr>
          <w:rFonts w:ascii="Times New Roman" w:hAnsi="Times New Roman" w:cs="Times New Roman"/>
          <w:sz w:val="22"/>
          <w:szCs w:val="22"/>
        </w:rPr>
        <w:t>—</w:t>
      </w:r>
      <w:r>
        <w:rPr>
          <w:rFonts w:ascii="Times New Roman" w:hAnsi="Times New Roman" w:cs="Times New Roman"/>
          <w:i/>
          <w:iCs/>
          <w:sz w:val="22"/>
          <w:szCs w:val="22"/>
        </w:rPr>
        <w:t>10</w:t>
      </w:r>
      <w:r>
        <w:rPr>
          <w:rFonts w:ascii="Times New Roman" w:hAnsi="Times New Roman" w:cs="Times New Roman"/>
          <w:i/>
          <w:iCs/>
          <w:sz w:val="22"/>
          <w:szCs w:val="22"/>
          <w:vertAlign w:val="superscript"/>
        </w:rPr>
        <w:t>[4</w:t>
      </w:r>
      <w:r>
        <w:rPr>
          <w:rFonts w:ascii="Times New Roman" w:hAnsi="Times New Roman" w:cs="Times New Roman"/>
          <w:i/>
          <w:iCs/>
          <w:sz w:val="22"/>
          <w:szCs w:val="22"/>
        </w:rPr>
        <w:t xml:space="preserve"> </w:t>
      </w:r>
      <w:r>
        <w:rPr>
          <w:rFonts w:ascii="Times New Roman" w:hAnsi="Times New Roman" w:cs="Times New Roman"/>
          <w:sz w:val="22"/>
          <w:szCs w:val="22"/>
        </w:rPr>
        <w:t>микроорганизмов).</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Каждый из отделов пищеварительного тракта имеет характер</w:t>
      </w:r>
      <w:r>
        <w:rPr>
          <w:rFonts w:ascii="Times New Roman" w:hAnsi="Times New Roman" w:cs="Times New Roman"/>
          <w:sz w:val="22"/>
          <w:szCs w:val="22"/>
        </w:rPr>
        <w:softHyphen/>
      </w:r>
      <w:r>
        <w:rPr>
          <w:rFonts w:ascii="Times New Roman" w:hAnsi="Times New Roman" w:cs="Times New Roman"/>
          <w:spacing w:val="-2"/>
          <w:sz w:val="22"/>
          <w:szCs w:val="22"/>
        </w:rPr>
        <w:t>ные для него количество и набор микроорганизмов. Их число в по</w:t>
      </w:r>
      <w:r>
        <w:rPr>
          <w:rFonts w:ascii="Times New Roman" w:hAnsi="Times New Roman" w:cs="Times New Roman"/>
          <w:spacing w:val="-2"/>
          <w:sz w:val="22"/>
          <w:szCs w:val="22"/>
        </w:rPr>
        <w:softHyphen/>
      </w:r>
      <w:r>
        <w:rPr>
          <w:rFonts w:ascii="Times New Roman" w:hAnsi="Times New Roman" w:cs="Times New Roman"/>
          <w:sz w:val="22"/>
          <w:szCs w:val="22"/>
        </w:rPr>
        <w:t>лости рта, несмотря на бактерицидные свойства слюны, велико (10</w:t>
      </w:r>
      <w:r>
        <w:rPr>
          <w:rFonts w:ascii="Times New Roman" w:hAnsi="Times New Roman" w:cs="Times New Roman"/>
          <w:sz w:val="22"/>
          <w:szCs w:val="22"/>
          <w:vertAlign w:val="superscript"/>
        </w:rPr>
        <w:t>7</w:t>
      </w:r>
      <w:r>
        <w:rPr>
          <w:rFonts w:ascii="Times New Roman" w:hAnsi="Times New Roman" w:cs="Times New Roman"/>
          <w:sz w:val="22"/>
          <w:szCs w:val="22"/>
        </w:rPr>
        <w:t>—10</w:t>
      </w:r>
      <w:r>
        <w:rPr>
          <w:rFonts w:ascii="Times New Roman" w:hAnsi="Times New Roman" w:cs="Times New Roman"/>
          <w:sz w:val="22"/>
          <w:szCs w:val="22"/>
          <w:vertAlign w:val="superscript"/>
        </w:rPr>
        <w:t>8</w:t>
      </w:r>
      <w:r>
        <w:rPr>
          <w:rFonts w:ascii="Times New Roman" w:hAnsi="Times New Roman" w:cs="Times New Roman"/>
          <w:sz w:val="22"/>
          <w:szCs w:val="22"/>
        </w:rPr>
        <w:t xml:space="preserve"> клеток на 1 мл ротовой жидкости). Содержимое же</w:t>
      </w:r>
      <w:r>
        <w:rPr>
          <w:rFonts w:ascii="Times New Roman" w:hAnsi="Times New Roman" w:cs="Times New Roman"/>
          <w:sz w:val="22"/>
          <w:szCs w:val="22"/>
        </w:rPr>
        <w:softHyphen/>
      </w:r>
      <w:r>
        <w:rPr>
          <w:rFonts w:ascii="Times New Roman" w:hAnsi="Times New Roman" w:cs="Times New Roman"/>
          <w:spacing w:val="-1"/>
          <w:sz w:val="22"/>
          <w:szCs w:val="22"/>
        </w:rPr>
        <w:t>лудка здорового человека натощак благодаря бактерицидным свой</w:t>
      </w:r>
      <w:r>
        <w:rPr>
          <w:rFonts w:ascii="Times New Roman" w:hAnsi="Times New Roman" w:cs="Times New Roman"/>
          <w:spacing w:val="-1"/>
          <w:sz w:val="22"/>
          <w:szCs w:val="22"/>
        </w:rPr>
        <w:softHyphen/>
      </w:r>
      <w:r>
        <w:rPr>
          <w:rFonts w:ascii="Times New Roman" w:hAnsi="Times New Roman" w:cs="Times New Roman"/>
          <w:spacing w:val="-2"/>
          <w:sz w:val="22"/>
          <w:szCs w:val="22"/>
        </w:rPr>
        <w:t>ствам желудочного сока часто бывает стерильным, но нередко об</w:t>
      </w:r>
      <w:r>
        <w:rPr>
          <w:rFonts w:ascii="Times New Roman" w:hAnsi="Times New Roman" w:cs="Times New Roman"/>
          <w:spacing w:val="-2"/>
          <w:sz w:val="22"/>
          <w:szCs w:val="22"/>
        </w:rPr>
        <w:softHyphen/>
      </w:r>
      <w:r>
        <w:rPr>
          <w:rFonts w:ascii="Times New Roman" w:hAnsi="Times New Roman" w:cs="Times New Roman"/>
          <w:sz w:val="22"/>
          <w:szCs w:val="22"/>
        </w:rPr>
        <w:t>наруживается и относительно большое число микроорганизмов (до 10</w:t>
      </w:r>
      <w:r>
        <w:rPr>
          <w:rFonts w:ascii="Times New Roman" w:hAnsi="Times New Roman" w:cs="Times New Roman"/>
          <w:sz w:val="22"/>
          <w:szCs w:val="22"/>
          <w:vertAlign w:val="superscript"/>
        </w:rPr>
        <w:t>3</w:t>
      </w:r>
      <w:r>
        <w:rPr>
          <w:rFonts w:ascii="Times New Roman" w:hAnsi="Times New Roman" w:cs="Times New Roman"/>
          <w:sz w:val="22"/>
          <w:szCs w:val="22"/>
        </w:rPr>
        <w:t xml:space="preserve"> на 1 мл содержимого), проглатываемых со слюной. При</w:t>
      </w:r>
      <w:r>
        <w:rPr>
          <w:rFonts w:ascii="Times New Roman" w:hAnsi="Times New Roman" w:cs="Times New Roman"/>
          <w:sz w:val="22"/>
          <w:szCs w:val="22"/>
        </w:rPr>
        <w:softHyphen/>
      </w:r>
      <w:r>
        <w:rPr>
          <w:rFonts w:ascii="Times New Roman" w:hAnsi="Times New Roman" w:cs="Times New Roman"/>
          <w:spacing w:val="-1"/>
          <w:sz w:val="22"/>
          <w:szCs w:val="22"/>
        </w:rPr>
        <w:t xml:space="preserve">мерно такое же количество их в двенадцатиперстной и начальной </w:t>
      </w:r>
      <w:r>
        <w:rPr>
          <w:rFonts w:ascii="Times New Roman" w:hAnsi="Times New Roman" w:cs="Times New Roman"/>
          <w:spacing w:val="-2"/>
          <w:sz w:val="22"/>
          <w:szCs w:val="22"/>
        </w:rPr>
        <w:t>части тощей кишки. В содержимом подвздошной кишки микроор</w:t>
      </w:r>
      <w:r>
        <w:rPr>
          <w:rFonts w:ascii="Times New Roman" w:hAnsi="Times New Roman" w:cs="Times New Roman"/>
          <w:spacing w:val="-2"/>
          <w:sz w:val="22"/>
          <w:szCs w:val="22"/>
        </w:rPr>
        <w:softHyphen/>
      </w:r>
      <w:r>
        <w:rPr>
          <w:rFonts w:ascii="Times New Roman" w:hAnsi="Times New Roman" w:cs="Times New Roman"/>
          <w:sz w:val="22"/>
          <w:szCs w:val="22"/>
        </w:rPr>
        <w:t>ганизмы обнаруживаются регулярно, и число их в среднем состав</w:t>
      </w:r>
      <w:r>
        <w:rPr>
          <w:rFonts w:ascii="Times New Roman" w:hAnsi="Times New Roman" w:cs="Times New Roman"/>
          <w:sz w:val="22"/>
          <w:szCs w:val="22"/>
        </w:rPr>
        <w:softHyphen/>
        <w:t>ляет 10</w:t>
      </w:r>
      <w:r>
        <w:rPr>
          <w:rFonts w:ascii="Times New Roman" w:hAnsi="Times New Roman" w:cs="Times New Roman"/>
          <w:sz w:val="22"/>
          <w:szCs w:val="22"/>
          <w:vertAlign w:val="superscript"/>
        </w:rPr>
        <w:t>6</w:t>
      </w:r>
      <w:r>
        <w:rPr>
          <w:rFonts w:ascii="Times New Roman" w:hAnsi="Times New Roman" w:cs="Times New Roman"/>
          <w:sz w:val="22"/>
          <w:szCs w:val="22"/>
        </w:rPr>
        <w:t xml:space="preserve"> на 1 мл содержимого. В содержимом толстой кишки чис</w:t>
      </w:r>
      <w:r>
        <w:rPr>
          <w:rFonts w:ascii="Times New Roman" w:hAnsi="Times New Roman" w:cs="Times New Roman"/>
          <w:sz w:val="22"/>
          <w:szCs w:val="22"/>
        </w:rPr>
        <w:softHyphen/>
        <w:t>ло бактерий максимальное, и 1 г кала здорового человека содер</w:t>
      </w:r>
      <w:r>
        <w:rPr>
          <w:rFonts w:ascii="Times New Roman" w:hAnsi="Times New Roman" w:cs="Times New Roman"/>
          <w:sz w:val="22"/>
          <w:szCs w:val="22"/>
        </w:rPr>
        <w:softHyphen/>
        <w:t>жит 10 млрд и более микроорганизмов.</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 xml:space="preserve">Микрофлору кишечника делят на три группы: 1-я — главная; </w:t>
      </w:r>
      <w:r>
        <w:rPr>
          <w:rFonts w:ascii="Times New Roman" w:hAnsi="Times New Roman" w:cs="Times New Roman"/>
          <w:spacing w:val="-1"/>
          <w:sz w:val="22"/>
          <w:szCs w:val="22"/>
        </w:rPr>
        <w:t>в ее состав входят бифидобактерии и бактероиды, которые состав</w:t>
      </w:r>
      <w:r>
        <w:rPr>
          <w:rFonts w:ascii="Times New Roman" w:hAnsi="Times New Roman" w:cs="Times New Roman"/>
          <w:spacing w:val="-1"/>
          <w:sz w:val="22"/>
          <w:szCs w:val="22"/>
        </w:rPr>
        <w:softHyphen/>
      </w:r>
      <w:r>
        <w:rPr>
          <w:rFonts w:ascii="Times New Roman" w:hAnsi="Times New Roman" w:cs="Times New Roman"/>
          <w:sz w:val="22"/>
          <w:szCs w:val="22"/>
        </w:rPr>
        <w:t>ляют 90% от всех микробов; 2 — сопутствующая (лактобактерии, эшерихии, энтерококки, 10% от общего числа микроорганизмов); 3 — остаточная (цитробактер, энтеробактер, протеи, дрожжи, клостридии, стафилококки, аэробные бациллы и др., менее 1 %). Анаэробная микрофлора преобладает над аэробной.</w:t>
      </w:r>
    </w:p>
    <w:p w:rsidR="00A5703E" w:rsidRDefault="00A5703E" w:rsidP="00A5703E">
      <w:pPr>
        <w:shd w:val="clear" w:color="auto" w:fill="FFFFFF"/>
        <w:spacing w:line="211" w:lineRule="exact"/>
        <w:ind w:right="14" w:firstLine="567"/>
        <w:jc w:val="both"/>
      </w:pPr>
      <w:r>
        <w:rPr>
          <w:rFonts w:ascii="Times New Roman" w:hAnsi="Times New Roman" w:cs="Times New Roman"/>
          <w:spacing w:val="-1"/>
          <w:sz w:val="22"/>
          <w:szCs w:val="22"/>
        </w:rPr>
        <w:t>Микроорганизмы, связанные со слизистой оболочкой кишечни</w:t>
      </w:r>
      <w:r>
        <w:rPr>
          <w:rFonts w:ascii="Times New Roman" w:hAnsi="Times New Roman" w:cs="Times New Roman"/>
          <w:spacing w:val="-1"/>
          <w:sz w:val="22"/>
          <w:szCs w:val="22"/>
        </w:rPr>
        <w:softHyphen/>
      </w:r>
      <w:r>
        <w:rPr>
          <w:rFonts w:ascii="Times New Roman" w:hAnsi="Times New Roman" w:cs="Times New Roman"/>
          <w:sz w:val="22"/>
          <w:szCs w:val="22"/>
        </w:rPr>
        <w:t xml:space="preserve">ка, относятся к мукозной микрофлоре — </w:t>
      </w:r>
      <w:r>
        <w:rPr>
          <w:rFonts w:ascii="Times New Roman" w:hAnsi="Times New Roman" w:cs="Times New Roman"/>
          <w:i/>
          <w:iCs/>
          <w:sz w:val="22"/>
          <w:szCs w:val="22"/>
        </w:rPr>
        <w:t xml:space="preserve">М-микрофлоре, </w:t>
      </w:r>
      <w:r>
        <w:rPr>
          <w:rFonts w:ascii="Times New Roman" w:hAnsi="Times New Roman" w:cs="Times New Roman"/>
          <w:sz w:val="22"/>
          <w:szCs w:val="22"/>
        </w:rPr>
        <w:t>а локали</w:t>
      </w:r>
      <w:r>
        <w:rPr>
          <w:rFonts w:ascii="Times New Roman" w:hAnsi="Times New Roman" w:cs="Times New Roman"/>
          <w:sz w:val="22"/>
          <w:szCs w:val="22"/>
        </w:rPr>
        <w:softHyphen/>
      </w:r>
      <w:r>
        <w:rPr>
          <w:rFonts w:ascii="Times New Roman" w:hAnsi="Times New Roman" w:cs="Times New Roman"/>
          <w:spacing w:val="-1"/>
          <w:sz w:val="22"/>
          <w:szCs w:val="22"/>
        </w:rPr>
        <w:t xml:space="preserve">зованные в полости кишки — к полостной — </w:t>
      </w:r>
      <w:r>
        <w:rPr>
          <w:rFonts w:ascii="Times New Roman" w:hAnsi="Times New Roman" w:cs="Times New Roman"/>
          <w:i/>
          <w:iCs/>
          <w:spacing w:val="-1"/>
          <w:sz w:val="22"/>
          <w:szCs w:val="22"/>
        </w:rPr>
        <w:t xml:space="preserve">П-микрофлоре. </w:t>
      </w:r>
      <w:r>
        <w:rPr>
          <w:rFonts w:ascii="Times New Roman" w:hAnsi="Times New Roman" w:cs="Times New Roman"/>
          <w:spacing w:val="-1"/>
          <w:sz w:val="22"/>
          <w:szCs w:val="22"/>
        </w:rPr>
        <w:t>Соот</w:t>
      </w:r>
      <w:r>
        <w:rPr>
          <w:rFonts w:ascii="Times New Roman" w:hAnsi="Times New Roman" w:cs="Times New Roman"/>
          <w:spacing w:val="-1"/>
          <w:sz w:val="22"/>
          <w:szCs w:val="22"/>
        </w:rPr>
        <w:softHyphen/>
        <w:t xml:space="preserve">ношения между М- и П-микрофлорой динамичны, определяются </w:t>
      </w:r>
      <w:r>
        <w:rPr>
          <w:rFonts w:ascii="Times New Roman" w:hAnsi="Times New Roman" w:cs="Times New Roman"/>
          <w:sz w:val="22"/>
          <w:szCs w:val="22"/>
        </w:rPr>
        <w:t>многими факторами. К внешним воздействиям М-микрофлора бо</w:t>
      </w:r>
      <w:r>
        <w:rPr>
          <w:rFonts w:ascii="Times New Roman" w:hAnsi="Times New Roman" w:cs="Times New Roman"/>
          <w:sz w:val="22"/>
          <w:szCs w:val="22"/>
        </w:rPr>
        <w:softHyphen/>
        <w:t>лее устойчива, чем П-микрофлора.</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За илеоцекальным клапаном (баугиниева заслонка) резко из</w:t>
      </w:r>
      <w:r>
        <w:rPr>
          <w:rFonts w:ascii="Times New Roman" w:hAnsi="Times New Roman" w:cs="Times New Roman"/>
          <w:sz w:val="22"/>
          <w:szCs w:val="22"/>
        </w:rPr>
        <w:softHyphen/>
        <w:t xml:space="preserve">меняется не только число, но и качество микрофлоры. Толстая </w:t>
      </w:r>
      <w:r>
        <w:rPr>
          <w:rFonts w:ascii="Times New Roman" w:hAnsi="Times New Roman" w:cs="Times New Roman"/>
          <w:spacing w:val="-1"/>
          <w:sz w:val="22"/>
          <w:szCs w:val="22"/>
        </w:rPr>
        <w:t xml:space="preserve">кишка является своеобразной микроэкологической зоной. В ней </w:t>
      </w:r>
      <w:r>
        <w:rPr>
          <w:rFonts w:ascii="Times New Roman" w:hAnsi="Times New Roman" w:cs="Times New Roman"/>
          <w:sz w:val="22"/>
          <w:szCs w:val="22"/>
        </w:rPr>
        <w:t xml:space="preserve">П-микрофлора представлена бактероидами, бифидобактериями, </w:t>
      </w:r>
      <w:r>
        <w:rPr>
          <w:rFonts w:ascii="Times New Roman" w:hAnsi="Times New Roman" w:cs="Times New Roman"/>
          <w:spacing w:val="-1"/>
          <w:sz w:val="22"/>
          <w:szCs w:val="22"/>
        </w:rPr>
        <w:t xml:space="preserve">лактобактериями, вейлонеллами, клостридиями, пептострептокок-ками, пептококками, энтеробактериями, аэробными бациллами, </w:t>
      </w:r>
      <w:r>
        <w:rPr>
          <w:rFonts w:ascii="Times New Roman" w:hAnsi="Times New Roman" w:cs="Times New Roman"/>
          <w:sz w:val="22"/>
          <w:szCs w:val="22"/>
        </w:rPr>
        <w:t xml:space="preserve">дифтероидами, энтерококками, стафилококками, микрококками, </w:t>
      </w:r>
      <w:r>
        <w:rPr>
          <w:rFonts w:ascii="Times New Roman" w:hAnsi="Times New Roman" w:cs="Times New Roman"/>
          <w:spacing w:val="-2"/>
          <w:sz w:val="22"/>
          <w:szCs w:val="22"/>
        </w:rPr>
        <w:t xml:space="preserve">плесневыми грибами (преобладают бактероиды, бифидобактерии, </w:t>
      </w:r>
      <w:r>
        <w:rPr>
          <w:rFonts w:ascii="Times New Roman" w:hAnsi="Times New Roman" w:cs="Times New Roman"/>
          <w:sz w:val="22"/>
          <w:szCs w:val="22"/>
        </w:rPr>
        <w:t>лактобактерии). М-микрофлора слизистой оболочки толстой киш</w:t>
      </w:r>
      <w:r>
        <w:rPr>
          <w:rFonts w:ascii="Times New Roman" w:hAnsi="Times New Roman" w:cs="Times New Roman"/>
          <w:sz w:val="22"/>
          <w:szCs w:val="22"/>
        </w:rPr>
        <w:softHyphen/>
        <w:t xml:space="preserve">ки отличается от микрофлоры полости кишки, и в М-микрофлоре </w:t>
      </w:r>
      <w:r>
        <w:rPr>
          <w:rFonts w:ascii="Times New Roman" w:hAnsi="Times New Roman" w:cs="Times New Roman"/>
          <w:spacing w:val="-1"/>
          <w:sz w:val="22"/>
          <w:szCs w:val="22"/>
        </w:rPr>
        <w:t>наибольшее число бифидо- и лактобактерии. Общее число М-форм слизистой оболочки толстой кишки составляет у людей 10</w:t>
      </w:r>
      <w:r>
        <w:rPr>
          <w:rFonts w:ascii="Times New Roman" w:hAnsi="Times New Roman" w:cs="Times New Roman"/>
          <w:spacing w:val="-1"/>
          <w:sz w:val="22"/>
          <w:szCs w:val="22"/>
          <w:vertAlign w:val="superscript"/>
        </w:rPr>
        <w:t>ь</w:t>
      </w:r>
      <w:r>
        <w:rPr>
          <w:rFonts w:ascii="Times New Roman" w:hAnsi="Times New Roman" w:cs="Times New Roman"/>
          <w:spacing w:val="-1"/>
          <w:sz w:val="22"/>
          <w:szCs w:val="22"/>
        </w:rPr>
        <w:t>, с соот</w:t>
      </w:r>
      <w:r>
        <w:rPr>
          <w:rFonts w:ascii="Times New Roman" w:hAnsi="Times New Roman" w:cs="Times New Roman"/>
          <w:spacing w:val="-1"/>
          <w:sz w:val="22"/>
          <w:szCs w:val="22"/>
        </w:rPr>
        <w:softHyphen/>
      </w:r>
      <w:r>
        <w:rPr>
          <w:rFonts w:ascii="Times New Roman" w:hAnsi="Times New Roman" w:cs="Times New Roman"/>
          <w:sz w:val="22"/>
          <w:szCs w:val="22"/>
        </w:rPr>
        <w:t>ношением анаэробов к аэробам 10:1. Максимальное число бакте</w:t>
      </w:r>
      <w:r>
        <w:rPr>
          <w:rFonts w:ascii="Times New Roman" w:hAnsi="Times New Roman" w:cs="Times New Roman"/>
          <w:sz w:val="22"/>
          <w:szCs w:val="22"/>
        </w:rPr>
        <w:softHyphen/>
        <w:t>рий в фекалиях (10</w:t>
      </w:r>
      <w:r>
        <w:rPr>
          <w:rFonts w:ascii="Times New Roman" w:hAnsi="Times New Roman" w:cs="Times New Roman"/>
          <w:sz w:val="22"/>
          <w:szCs w:val="22"/>
          <w:vertAlign w:val="superscript"/>
        </w:rPr>
        <w:t>10</w:t>
      </w:r>
      <w:r>
        <w:rPr>
          <w:rFonts w:ascii="Times New Roman" w:hAnsi="Times New Roman" w:cs="Times New Roman"/>
          <w:sz w:val="22"/>
          <w:szCs w:val="22"/>
        </w:rPr>
        <w:t>—10</w:t>
      </w:r>
      <w:r>
        <w:rPr>
          <w:rFonts w:ascii="Times New Roman" w:hAnsi="Times New Roman" w:cs="Times New Roman"/>
          <w:sz w:val="22"/>
          <w:szCs w:val="22"/>
          <w:vertAlign w:val="superscript"/>
        </w:rPr>
        <w:t>13</w:t>
      </w:r>
      <w:r>
        <w:rPr>
          <w:rFonts w:ascii="Times New Roman" w:hAnsi="Times New Roman" w:cs="Times New Roman"/>
          <w:sz w:val="22"/>
          <w:szCs w:val="22"/>
        </w:rPr>
        <w:t xml:space="preserve"> на 1 г), где они составляют до 30 %</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8" w:firstLine="567"/>
        <w:jc w:val="both"/>
      </w:pPr>
      <w:r>
        <w:rPr>
          <w:rFonts w:ascii="Times New Roman" w:hAnsi="Times New Roman" w:cs="Times New Roman"/>
          <w:sz w:val="22"/>
          <w:szCs w:val="22"/>
        </w:rPr>
        <w:t>от их массы. В качественном соотношении она сходна с микрофло</w:t>
      </w:r>
      <w:r>
        <w:rPr>
          <w:rFonts w:ascii="Times New Roman" w:hAnsi="Times New Roman" w:cs="Times New Roman"/>
          <w:sz w:val="22"/>
          <w:szCs w:val="22"/>
        </w:rPr>
        <w:softHyphen/>
        <w:t>рой полости толстой кишки.</w:t>
      </w: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 xml:space="preserve">Состав и количество микроорганизмов в пищеварительном тракте зависит от эндогенных и экзогенных факторов. К первым относятся влияния слизистой оболочки пищеварительного канала, его секретов, моторики и самих микроорганизмов. Ко вторым — </w:t>
      </w:r>
      <w:r>
        <w:rPr>
          <w:rFonts w:ascii="Times New Roman" w:hAnsi="Times New Roman" w:cs="Times New Roman"/>
          <w:spacing w:val="-1"/>
          <w:sz w:val="22"/>
          <w:szCs w:val="22"/>
        </w:rPr>
        <w:t>характер питания, факторы внешней среды, прием антибактериаль</w:t>
      </w:r>
      <w:r>
        <w:rPr>
          <w:rFonts w:ascii="Times New Roman" w:hAnsi="Times New Roman" w:cs="Times New Roman"/>
          <w:spacing w:val="-1"/>
          <w:sz w:val="22"/>
          <w:szCs w:val="22"/>
        </w:rPr>
        <w:softHyphen/>
      </w:r>
      <w:r>
        <w:rPr>
          <w:rFonts w:ascii="Times New Roman" w:hAnsi="Times New Roman" w:cs="Times New Roman"/>
          <w:sz w:val="22"/>
          <w:szCs w:val="22"/>
        </w:rPr>
        <w:t xml:space="preserve">ных препаратов. Экзогенные факторы влияют непосредственно </w:t>
      </w:r>
      <w:r>
        <w:rPr>
          <w:rFonts w:ascii="Times New Roman" w:hAnsi="Times New Roman" w:cs="Times New Roman"/>
          <w:spacing w:val="-1"/>
          <w:sz w:val="22"/>
          <w:szCs w:val="22"/>
        </w:rPr>
        <w:t xml:space="preserve">и опосредованно через эндогенные факторы. Например, прием той или иной пищи изменяет секреторную и моторную деятельность </w:t>
      </w:r>
      <w:r>
        <w:rPr>
          <w:rFonts w:ascii="Times New Roman" w:hAnsi="Times New Roman" w:cs="Times New Roman"/>
          <w:sz w:val="22"/>
          <w:szCs w:val="22"/>
        </w:rPr>
        <w:t>пищеварительного тракта, что трансформирует его микро</w:t>
      </w:r>
      <w:r>
        <w:rPr>
          <w:rFonts w:ascii="Times New Roman" w:hAnsi="Times New Roman" w:cs="Times New Roman"/>
          <w:sz w:val="22"/>
          <w:szCs w:val="22"/>
        </w:rPr>
        <w:softHyphen/>
        <w:t>флору.</w:t>
      </w:r>
    </w:p>
    <w:p w:rsidR="00A5703E" w:rsidRDefault="00A5703E" w:rsidP="00A5703E">
      <w:pPr>
        <w:shd w:val="clear" w:color="auto" w:fill="FFFFFF"/>
        <w:spacing w:before="38" w:line="211" w:lineRule="exact"/>
        <w:ind w:right="43" w:firstLine="567"/>
        <w:jc w:val="both"/>
      </w:pPr>
      <w:r>
        <w:rPr>
          <w:rFonts w:ascii="Times New Roman" w:hAnsi="Times New Roman" w:cs="Times New Roman"/>
          <w:sz w:val="22"/>
          <w:szCs w:val="22"/>
        </w:rPr>
        <w:t>Существенны влияния на микрофлору функционального со</w:t>
      </w:r>
      <w:r>
        <w:rPr>
          <w:rFonts w:ascii="Times New Roman" w:hAnsi="Times New Roman" w:cs="Times New Roman"/>
          <w:sz w:val="22"/>
          <w:szCs w:val="22"/>
        </w:rPr>
        <w:softHyphen/>
      </w:r>
      <w:r>
        <w:rPr>
          <w:rFonts w:ascii="Times New Roman" w:hAnsi="Times New Roman" w:cs="Times New Roman"/>
          <w:spacing w:val="-1"/>
          <w:sz w:val="22"/>
          <w:szCs w:val="22"/>
        </w:rPr>
        <w:t>стояния пищеварительной системы. Перистальтика пищеваритель</w:t>
      </w:r>
      <w:r>
        <w:rPr>
          <w:rFonts w:ascii="Times New Roman" w:hAnsi="Times New Roman" w:cs="Times New Roman"/>
          <w:spacing w:val="-1"/>
          <w:sz w:val="22"/>
          <w:szCs w:val="22"/>
        </w:rPr>
        <w:softHyphen/>
      </w:r>
      <w:r>
        <w:rPr>
          <w:rFonts w:ascii="Times New Roman" w:hAnsi="Times New Roman" w:cs="Times New Roman"/>
          <w:sz w:val="22"/>
          <w:szCs w:val="22"/>
        </w:rPr>
        <w:t>ного тракта обеспечивает транспорт микроорганизмов в составе химуса в дистальном направлении, что играет определенную роль в создании проксимодистального градиента заселенности кишеч</w:t>
      </w:r>
      <w:r>
        <w:rPr>
          <w:rFonts w:ascii="Times New Roman" w:hAnsi="Times New Roman" w:cs="Times New Roman"/>
          <w:sz w:val="22"/>
          <w:szCs w:val="22"/>
        </w:rPr>
        <w:softHyphen/>
        <w:t>ника микроорганизмами. Дискинезии кишечника изменяют этот градиет.</w:t>
      </w:r>
    </w:p>
    <w:p w:rsidR="00A5703E" w:rsidRDefault="00A5703E" w:rsidP="00A5703E">
      <w:pPr>
        <w:shd w:val="clear" w:color="auto" w:fill="FFFFFF"/>
        <w:spacing w:line="211" w:lineRule="exact"/>
        <w:ind w:right="38" w:firstLine="567"/>
        <w:jc w:val="both"/>
      </w:pPr>
      <w:r>
        <w:rPr>
          <w:rFonts w:ascii="Times New Roman" w:hAnsi="Times New Roman" w:cs="Times New Roman"/>
          <w:sz w:val="22"/>
          <w:szCs w:val="22"/>
        </w:rPr>
        <w:t xml:space="preserve">Баугиниева заслонка, играющая роль клапана, а также более высокое давление содержимого перед заслонкой, чем за ней, </w:t>
      </w:r>
      <w:r>
        <w:rPr>
          <w:rFonts w:ascii="Times New Roman" w:hAnsi="Times New Roman" w:cs="Times New Roman"/>
          <w:spacing w:val="-1"/>
          <w:sz w:val="22"/>
          <w:szCs w:val="22"/>
        </w:rPr>
        <w:t xml:space="preserve">предотвращают поступление микроорганизмов с содержимым из </w:t>
      </w:r>
      <w:r>
        <w:rPr>
          <w:rFonts w:ascii="Times New Roman" w:hAnsi="Times New Roman" w:cs="Times New Roman"/>
          <w:sz w:val="22"/>
          <w:szCs w:val="22"/>
        </w:rPr>
        <w:t>толстой кишки в тонкую.</w:t>
      </w: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В формировании микрофлоры пищеварительного тракта велика роль пищеварительных секретов. Слюна имеет муромидазу (лизо-</w:t>
      </w:r>
      <w:r>
        <w:rPr>
          <w:rFonts w:ascii="Times New Roman" w:hAnsi="Times New Roman" w:cs="Times New Roman"/>
          <w:sz w:val="22"/>
          <w:szCs w:val="22"/>
        </w:rPr>
        <w:t>цим), которая определяет бактерицидные свойства этого секрета. Желудочный сок за счет соляной кислоты и других факторов об</w:t>
      </w:r>
      <w:r>
        <w:rPr>
          <w:rFonts w:ascii="Times New Roman" w:hAnsi="Times New Roman" w:cs="Times New Roman"/>
          <w:sz w:val="22"/>
          <w:szCs w:val="22"/>
        </w:rPr>
        <w:softHyphen/>
        <w:t>ладает бактерицидностью, что существенно влияет на численность и состав микрофлоры кишечника. Количество и состав микрофло</w:t>
      </w:r>
      <w:r>
        <w:rPr>
          <w:rFonts w:ascii="Times New Roman" w:hAnsi="Times New Roman" w:cs="Times New Roman"/>
          <w:sz w:val="22"/>
          <w:szCs w:val="22"/>
        </w:rPr>
        <w:softHyphen/>
        <w:t>ры зависят и от поступления в тонкую кишку сока поджелудочной железы, кишечного секрета и желчи. Эти влияния не только пря</w:t>
      </w:r>
      <w:r>
        <w:rPr>
          <w:rFonts w:ascii="Times New Roman" w:hAnsi="Times New Roman" w:cs="Times New Roman"/>
          <w:sz w:val="22"/>
          <w:szCs w:val="22"/>
        </w:rPr>
        <w:softHyphen/>
        <w:t>мые, но и опосредованные. Так, снижение содержания питатель</w:t>
      </w:r>
      <w:r>
        <w:rPr>
          <w:rFonts w:ascii="Times New Roman" w:hAnsi="Times New Roman" w:cs="Times New Roman"/>
          <w:sz w:val="22"/>
          <w:szCs w:val="22"/>
        </w:rPr>
        <w:softHyphen/>
      </w:r>
      <w:r>
        <w:rPr>
          <w:rFonts w:ascii="Times New Roman" w:hAnsi="Times New Roman" w:cs="Times New Roman"/>
          <w:spacing w:val="-1"/>
          <w:sz w:val="22"/>
          <w:szCs w:val="22"/>
        </w:rPr>
        <w:t xml:space="preserve">ных веществ в химусе лишает микроорганизмы необходимых им </w:t>
      </w:r>
      <w:r>
        <w:rPr>
          <w:rFonts w:ascii="Times New Roman" w:hAnsi="Times New Roman" w:cs="Times New Roman"/>
          <w:spacing w:val="-2"/>
          <w:sz w:val="22"/>
          <w:szCs w:val="22"/>
        </w:rPr>
        <w:t xml:space="preserve">питательных веществ. Гидролизаты белков и жиров ингибируют </w:t>
      </w:r>
      <w:r>
        <w:rPr>
          <w:rFonts w:ascii="Times New Roman" w:hAnsi="Times New Roman" w:cs="Times New Roman"/>
          <w:sz w:val="22"/>
          <w:szCs w:val="22"/>
        </w:rPr>
        <w:t xml:space="preserve">развитие ряда микроорганизмов. Такое действие оказывают лейко-диапедез и свободные желчные кислоты, а также выделяемые в </w:t>
      </w:r>
      <w:r>
        <w:rPr>
          <w:rFonts w:ascii="Times New Roman" w:hAnsi="Times New Roman" w:cs="Times New Roman"/>
          <w:spacing w:val="-1"/>
          <w:sz w:val="22"/>
          <w:szCs w:val="22"/>
        </w:rPr>
        <w:t>составе пищеварительных секретов не только лизоцим, но и им</w:t>
      </w:r>
      <w:r>
        <w:rPr>
          <w:rFonts w:ascii="Times New Roman" w:hAnsi="Times New Roman" w:cs="Times New Roman"/>
          <w:spacing w:val="-1"/>
          <w:sz w:val="22"/>
          <w:szCs w:val="22"/>
        </w:rPr>
        <w:softHyphen/>
      </w:r>
      <w:r>
        <w:rPr>
          <w:rFonts w:ascii="Times New Roman" w:hAnsi="Times New Roman" w:cs="Times New Roman"/>
          <w:sz w:val="22"/>
          <w:szCs w:val="22"/>
        </w:rPr>
        <w:t>муноглобулины, С-рективный белок, лактоферрин.</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Важным экзогенным фактором является питание. Его стабиль</w:t>
      </w:r>
      <w:r>
        <w:rPr>
          <w:rFonts w:ascii="Times New Roman" w:hAnsi="Times New Roman" w:cs="Times New Roman"/>
          <w:sz w:val="22"/>
          <w:szCs w:val="22"/>
        </w:rPr>
        <w:softHyphen/>
        <w:t xml:space="preserve">ность, сбалансированность и адекватность важны в стабилизации </w:t>
      </w:r>
      <w:r>
        <w:rPr>
          <w:rFonts w:ascii="Times New Roman" w:hAnsi="Times New Roman" w:cs="Times New Roman"/>
          <w:spacing w:val="-1"/>
          <w:sz w:val="22"/>
          <w:szCs w:val="22"/>
        </w:rPr>
        <w:t>эубиоза человека. Вегетарианская диета способствует увеличению количества энтерококков и эубактерий. Избыточный прием живот</w:t>
      </w:r>
      <w:r>
        <w:rPr>
          <w:rFonts w:ascii="Times New Roman" w:hAnsi="Times New Roman" w:cs="Times New Roman"/>
          <w:spacing w:val="-1"/>
          <w:sz w:val="22"/>
          <w:szCs w:val="22"/>
        </w:rPr>
        <w:softHyphen/>
      </w:r>
      <w:r>
        <w:rPr>
          <w:rFonts w:ascii="Times New Roman" w:hAnsi="Times New Roman" w:cs="Times New Roman"/>
          <w:sz w:val="22"/>
          <w:szCs w:val="22"/>
        </w:rPr>
        <w:t xml:space="preserve">ных белков и жиров вызывает повышение в составе микрофлоры </w:t>
      </w:r>
      <w:r>
        <w:rPr>
          <w:rFonts w:ascii="Times New Roman" w:hAnsi="Times New Roman" w:cs="Times New Roman"/>
          <w:spacing w:val="-1"/>
          <w:sz w:val="22"/>
          <w:szCs w:val="22"/>
        </w:rPr>
        <w:t>числа клостридий, бактероидов. Избыток в рационе животных жи</w:t>
      </w:r>
      <w:r>
        <w:rPr>
          <w:rFonts w:ascii="Times New Roman" w:hAnsi="Times New Roman" w:cs="Times New Roman"/>
          <w:spacing w:val="-1"/>
          <w:sz w:val="22"/>
          <w:szCs w:val="22"/>
        </w:rPr>
        <w:softHyphen/>
      </w:r>
      <w:r>
        <w:rPr>
          <w:rFonts w:ascii="Times New Roman" w:hAnsi="Times New Roman" w:cs="Times New Roman"/>
          <w:spacing w:val="-3"/>
          <w:sz w:val="22"/>
          <w:szCs w:val="22"/>
        </w:rPr>
        <w:t xml:space="preserve">ров ведет к увеличению числа бактероидов и уменьшению числа </w:t>
      </w:r>
      <w:r>
        <w:rPr>
          <w:rFonts w:ascii="Times New Roman" w:hAnsi="Times New Roman" w:cs="Times New Roman"/>
          <w:spacing w:val="-1"/>
          <w:sz w:val="22"/>
          <w:szCs w:val="22"/>
        </w:rPr>
        <w:t>бифидобактерий и энтерококков; недостаток жиров вызывает об</w:t>
      </w:r>
      <w:r>
        <w:rPr>
          <w:rFonts w:ascii="Times New Roman" w:hAnsi="Times New Roman" w:cs="Times New Roman"/>
          <w:spacing w:val="-1"/>
          <w:sz w:val="22"/>
          <w:szCs w:val="22"/>
        </w:rPr>
        <w:softHyphen/>
      </w:r>
      <w:r>
        <w:rPr>
          <w:rFonts w:ascii="Times New Roman" w:hAnsi="Times New Roman" w:cs="Times New Roman"/>
          <w:sz w:val="22"/>
          <w:szCs w:val="22"/>
        </w:rPr>
        <w:t>ратные изменения микрофлоры. Молочная диета (лактоза) спо</w:t>
      </w:r>
      <w:r>
        <w:rPr>
          <w:rFonts w:ascii="Times New Roman" w:hAnsi="Times New Roman" w:cs="Times New Roman"/>
          <w:sz w:val="22"/>
          <w:szCs w:val="22"/>
        </w:rPr>
        <w:softHyphen/>
      </w:r>
      <w:r>
        <w:rPr>
          <w:rFonts w:ascii="Times New Roman" w:hAnsi="Times New Roman" w:cs="Times New Roman"/>
          <w:spacing w:val="-2"/>
          <w:sz w:val="22"/>
          <w:szCs w:val="22"/>
        </w:rPr>
        <w:t xml:space="preserve">собствует повышению количества бифидобактерий. Включение в </w:t>
      </w:r>
      <w:r>
        <w:rPr>
          <w:rFonts w:ascii="Times New Roman" w:hAnsi="Times New Roman" w:cs="Times New Roman"/>
          <w:sz w:val="22"/>
          <w:szCs w:val="22"/>
        </w:rPr>
        <w:t>рацион человека нефизиологических компонентов (например, бел-</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 w:firstLine="567"/>
        <w:jc w:val="both"/>
      </w:pPr>
      <w:r>
        <w:rPr>
          <w:rFonts w:ascii="Times New Roman" w:hAnsi="Times New Roman" w:cs="Times New Roman"/>
          <w:spacing w:val="-2"/>
          <w:sz w:val="22"/>
          <w:szCs w:val="22"/>
        </w:rPr>
        <w:t xml:space="preserve">ки одноклеточных), сублимированных продуктов неблагоприятно </w:t>
      </w:r>
      <w:r>
        <w:rPr>
          <w:rFonts w:ascii="Times New Roman" w:hAnsi="Times New Roman" w:cs="Times New Roman"/>
          <w:sz w:val="22"/>
          <w:szCs w:val="22"/>
        </w:rPr>
        <w:t>влияет на микрофлору кишечника.</w:t>
      </w:r>
    </w:p>
    <w:p w:rsidR="00A5703E" w:rsidRDefault="00A5703E" w:rsidP="00A5703E">
      <w:pPr>
        <w:shd w:val="clear" w:color="auto" w:fill="FFFFFF"/>
        <w:spacing w:before="10" w:line="211" w:lineRule="exact"/>
        <w:ind w:right="10" w:firstLine="567"/>
        <w:jc w:val="both"/>
      </w:pPr>
      <w:r>
        <w:rPr>
          <w:rFonts w:ascii="Times New Roman" w:hAnsi="Times New Roman" w:cs="Times New Roman"/>
          <w:sz w:val="22"/>
          <w:szCs w:val="22"/>
        </w:rPr>
        <w:t xml:space="preserve">Нормальная микрофлора — </w:t>
      </w:r>
      <w:r>
        <w:rPr>
          <w:rFonts w:ascii="Times New Roman" w:hAnsi="Times New Roman" w:cs="Times New Roman"/>
          <w:i/>
          <w:iCs/>
          <w:sz w:val="22"/>
          <w:szCs w:val="22"/>
        </w:rPr>
        <w:t xml:space="preserve">эубиоз </w:t>
      </w:r>
      <w:r>
        <w:rPr>
          <w:rFonts w:ascii="Times New Roman" w:hAnsi="Times New Roman" w:cs="Times New Roman"/>
          <w:sz w:val="22"/>
          <w:szCs w:val="22"/>
        </w:rPr>
        <w:t>— выполняет ряд важней</w:t>
      </w:r>
      <w:r>
        <w:rPr>
          <w:rFonts w:ascii="Times New Roman" w:hAnsi="Times New Roman" w:cs="Times New Roman"/>
          <w:sz w:val="22"/>
          <w:szCs w:val="22"/>
        </w:rPr>
        <w:softHyphen/>
        <w:t>ших для макроорганизма функций. Исключительно важным явля</w:t>
      </w:r>
      <w:r>
        <w:rPr>
          <w:rFonts w:ascii="Times New Roman" w:hAnsi="Times New Roman" w:cs="Times New Roman"/>
          <w:sz w:val="22"/>
          <w:szCs w:val="22"/>
        </w:rPr>
        <w:softHyphen/>
      </w:r>
      <w:r>
        <w:rPr>
          <w:rFonts w:ascii="Times New Roman" w:hAnsi="Times New Roman" w:cs="Times New Roman"/>
          <w:spacing w:val="-1"/>
          <w:sz w:val="22"/>
          <w:szCs w:val="22"/>
        </w:rPr>
        <w:t>ется ее участие в формировании иммунобиологической реактивно</w:t>
      </w:r>
      <w:r>
        <w:rPr>
          <w:rFonts w:ascii="Times New Roman" w:hAnsi="Times New Roman" w:cs="Times New Roman"/>
          <w:spacing w:val="-1"/>
          <w:sz w:val="22"/>
          <w:szCs w:val="22"/>
        </w:rPr>
        <w:softHyphen/>
      </w:r>
      <w:r>
        <w:rPr>
          <w:rFonts w:ascii="Times New Roman" w:hAnsi="Times New Roman" w:cs="Times New Roman"/>
          <w:sz w:val="22"/>
          <w:szCs w:val="22"/>
        </w:rPr>
        <w:t xml:space="preserve">сти организма. Эубиоз предохраняет макроорганизм от внедрения </w:t>
      </w:r>
      <w:r>
        <w:rPr>
          <w:rFonts w:ascii="Times New Roman" w:hAnsi="Times New Roman" w:cs="Times New Roman"/>
          <w:spacing w:val="-1"/>
          <w:sz w:val="22"/>
          <w:szCs w:val="22"/>
        </w:rPr>
        <w:t>и размножения в нем патогенных микроорганизмов. Нарушение нормальной микрофлоры при заболевании или в результате дли</w:t>
      </w:r>
      <w:r>
        <w:rPr>
          <w:rFonts w:ascii="Times New Roman" w:hAnsi="Times New Roman" w:cs="Times New Roman"/>
          <w:spacing w:val="-1"/>
          <w:sz w:val="22"/>
          <w:szCs w:val="22"/>
        </w:rPr>
        <w:softHyphen/>
      </w:r>
      <w:r>
        <w:rPr>
          <w:rFonts w:ascii="Times New Roman" w:hAnsi="Times New Roman" w:cs="Times New Roman"/>
          <w:sz w:val="22"/>
          <w:szCs w:val="22"/>
        </w:rPr>
        <w:t>тельного введения антибактериальных препаратов нередко влечет за собой осложнения, вызываемые бурным размножением в ки</w:t>
      </w:r>
      <w:r>
        <w:rPr>
          <w:rFonts w:ascii="Times New Roman" w:hAnsi="Times New Roman" w:cs="Times New Roman"/>
          <w:sz w:val="22"/>
          <w:szCs w:val="22"/>
        </w:rPr>
        <w:softHyphen/>
        <w:t>шечнике дрожжей, стафилококка, протея и других микроорга</w:t>
      </w:r>
      <w:r>
        <w:rPr>
          <w:rFonts w:ascii="Times New Roman" w:hAnsi="Times New Roman" w:cs="Times New Roman"/>
          <w:sz w:val="22"/>
          <w:szCs w:val="22"/>
        </w:rPr>
        <w:softHyphen/>
        <w:t>низмов.</w:t>
      </w:r>
    </w:p>
    <w:p w:rsidR="00A5703E" w:rsidRDefault="00A5703E" w:rsidP="00A5703E">
      <w:pPr>
        <w:shd w:val="clear" w:color="auto" w:fill="FFFFFF"/>
        <w:spacing w:line="211" w:lineRule="exact"/>
        <w:ind w:right="14" w:firstLine="567"/>
        <w:jc w:val="both"/>
      </w:pPr>
      <w:r>
        <w:rPr>
          <w:rFonts w:ascii="Times New Roman" w:hAnsi="Times New Roman" w:cs="Times New Roman"/>
          <w:spacing w:val="-1"/>
          <w:sz w:val="22"/>
          <w:szCs w:val="22"/>
        </w:rPr>
        <w:t xml:space="preserve">Кишечная микрофлора синтезирует витамины К и группы В, которые частично покрывают потребность в них. Микрофлора </w:t>
      </w:r>
      <w:r>
        <w:rPr>
          <w:rFonts w:ascii="Times New Roman" w:hAnsi="Times New Roman" w:cs="Times New Roman"/>
          <w:sz w:val="22"/>
          <w:szCs w:val="22"/>
        </w:rPr>
        <w:t>синтезирует и другие вещества, важные для организма.</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 xml:space="preserve">Ферменты бактерий расщепляют не переваренные в тонкой </w:t>
      </w:r>
      <w:r>
        <w:rPr>
          <w:rFonts w:ascii="Times New Roman" w:hAnsi="Times New Roman" w:cs="Times New Roman"/>
          <w:spacing w:val="-1"/>
          <w:sz w:val="22"/>
          <w:szCs w:val="22"/>
        </w:rPr>
        <w:t xml:space="preserve">кишке целлюлозу, гемицеллюлозу и пектины, и образовавшиеся </w:t>
      </w:r>
      <w:r>
        <w:rPr>
          <w:rFonts w:ascii="Times New Roman" w:hAnsi="Times New Roman" w:cs="Times New Roman"/>
          <w:spacing w:val="-2"/>
          <w:sz w:val="22"/>
          <w:szCs w:val="22"/>
        </w:rPr>
        <w:t>продукты используются макроорганизмом. У разных людей коли</w:t>
      </w:r>
      <w:r>
        <w:rPr>
          <w:rFonts w:ascii="Times New Roman" w:hAnsi="Times New Roman" w:cs="Times New Roman"/>
          <w:spacing w:val="-2"/>
          <w:sz w:val="22"/>
          <w:szCs w:val="22"/>
        </w:rPr>
        <w:softHyphen/>
      </w:r>
      <w:r>
        <w:rPr>
          <w:rFonts w:ascii="Times New Roman" w:hAnsi="Times New Roman" w:cs="Times New Roman"/>
          <w:spacing w:val="-1"/>
          <w:sz w:val="22"/>
          <w:szCs w:val="22"/>
        </w:rPr>
        <w:t>чество целлюлозы, гидролизуемое ферментами бактерий, неоди</w:t>
      </w:r>
      <w:r>
        <w:rPr>
          <w:rFonts w:ascii="Times New Roman" w:hAnsi="Times New Roman" w:cs="Times New Roman"/>
          <w:spacing w:val="-1"/>
          <w:sz w:val="22"/>
          <w:szCs w:val="22"/>
        </w:rPr>
        <w:softHyphen/>
        <w:t>наковое и составляет в среднем около 40%. Гемицеллюлоза мета-</w:t>
      </w:r>
      <w:r>
        <w:rPr>
          <w:rFonts w:ascii="Times New Roman" w:hAnsi="Times New Roman" w:cs="Times New Roman"/>
          <w:sz w:val="22"/>
          <w:szCs w:val="22"/>
        </w:rPr>
        <w:t>болизируется в большей мере, чем целлюлоза.</w:t>
      </w:r>
    </w:p>
    <w:p w:rsidR="00A5703E" w:rsidRDefault="00A5703E" w:rsidP="00A5703E">
      <w:pPr>
        <w:shd w:val="clear" w:color="auto" w:fill="FFFFFF"/>
        <w:spacing w:line="211" w:lineRule="exact"/>
        <w:ind w:right="10" w:firstLine="567"/>
        <w:jc w:val="both"/>
      </w:pPr>
      <w:r>
        <w:rPr>
          <w:rFonts w:ascii="Times New Roman" w:hAnsi="Times New Roman" w:cs="Times New Roman"/>
          <w:spacing w:val="-3"/>
          <w:sz w:val="22"/>
          <w:szCs w:val="22"/>
        </w:rPr>
        <w:t>Микроорганизмы утилизируют непереваренные пищевые веще</w:t>
      </w:r>
      <w:r>
        <w:rPr>
          <w:rFonts w:ascii="Times New Roman" w:hAnsi="Times New Roman" w:cs="Times New Roman"/>
          <w:spacing w:val="-3"/>
          <w:sz w:val="22"/>
          <w:szCs w:val="22"/>
        </w:rPr>
        <w:softHyphen/>
      </w:r>
      <w:r>
        <w:rPr>
          <w:rFonts w:ascii="Times New Roman" w:hAnsi="Times New Roman" w:cs="Times New Roman"/>
          <w:sz w:val="22"/>
          <w:szCs w:val="22"/>
        </w:rPr>
        <w:t>ства, образуя при этом ряд веществ, которые всасываются из ки</w:t>
      </w:r>
      <w:r>
        <w:rPr>
          <w:rFonts w:ascii="Times New Roman" w:hAnsi="Times New Roman" w:cs="Times New Roman"/>
          <w:sz w:val="22"/>
          <w:szCs w:val="22"/>
        </w:rPr>
        <w:softHyphen/>
      </w:r>
      <w:r>
        <w:rPr>
          <w:rFonts w:ascii="Times New Roman" w:hAnsi="Times New Roman" w:cs="Times New Roman"/>
          <w:spacing w:val="-1"/>
          <w:sz w:val="22"/>
          <w:szCs w:val="22"/>
        </w:rPr>
        <w:t xml:space="preserve">шечника и включаются в обмен веществ организма. Микрофлора </w:t>
      </w:r>
      <w:r>
        <w:rPr>
          <w:rFonts w:ascii="Times New Roman" w:hAnsi="Times New Roman" w:cs="Times New Roman"/>
          <w:spacing w:val="-2"/>
          <w:sz w:val="22"/>
          <w:szCs w:val="22"/>
        </w:rPr>
        <w:t>существенно влияет на печеночно-кишечную циркуляцию компо</w:t>
      </w:r>
      <w:r>
        <w:rPr>
          <w:rFonts w:ascii="Times New Roman" w:hAnsi="Times New Roman" w:cs="Times New Roman"/>
          <w:spacing w:val="-2"/>
          <w:sz w:val="22"/>
          <w:szCs w:val="22"/>
        </w:rPr>
        <w:softHyphen/>
      </w:r>
      <w:r>
        <w:rPr>
          <w:rFonts w:ascii="Times New Roman" w:hAnsi="Times New Roman" w:cs="Times New Roman"/>
          <w:sz w:val="22"/>
          <w:szCs w:val="22"/>
        </w:rPr>
        <w:t xml:space="preserve">нентов желчи и через них — на деятельность печени. С участием </w:t>
      </w:r>
      <w:r>
        <w:rPr>
          <w:rFonts w:ascii="Times New Roman" w:hAnsi="Times New Roman" w:cs="Times New Roman"/>
          <w:spacing w:val="-1"/>
          <w:sz w:val="22"/>
          <w:szCs w:val="22"/>
        </w:rPr>
        <w:t xml:space="preserve">микрофлоры кишечника в организме происходит обмен белков, </w:t>
      </w:r>
      <w:r>
        <w:rPr>
          <w:rFonts w:ascii="Times New Roman" w:hAnsi="Times New Roman" w:cs="Times New Roman"/>
          <w:sz w:val="22"/>
          <w:szCs w:val="22"/>
        </w:rPr>
        <w:t>фосфолипидов, желчных и жирных кислот, билирубина, холесте</w:t>
      </w:r>
      <w:r>
        <w:rPr>
          <w:rFonts w:ascii="Times New Roman" w:hAnsi="Times New Roman" w:cs="Times New Roman"/>
          <w:sz w:val="22"/>
          <w:szCs w:val="22"/>
        </w:rPr>
        <w:softHyphen/>
        <w:t>рина.</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Пищеварительные секреты, выполнив свою физиологическую роль, частично разрушаются и всасываются в тонкой кишке, а частично поступают в толстую кишку. Здесь они подвергаются </w:t>
      </w:r>
      <w:r>
        <w:rPr>
          <w:rFonts w:ascii="Times New Roman" w:hAnsi="Times New Roman" w:cs="Times New Roman"/>
          <w:spacing w:val="-1"/>
          <w:sz w:val="22"/>
          <w:szCs w:val="22"/>
        </w:rPr>
        <w:t xml:space="preserve">действию микрофлоры. Микроорганизмы принимают участие в разложении парных желчных кислот, ряда органических веществ с </w:t>
      </w:r>
      <w:r>
        <w:rPr>
          <w:rFonts w:ascii="Times New Roman" w:hAnsi="Times New Roman" w:cs="Times New Roman"/>
          <w:sz w:val="22"/>
          <w:szCs w:val="22"/>
        </w:rPr>
        <w:t>образованием органических кислот, их аммонийных солей, ами</w:t>
      </w:r>
      <w:r>
        <w:rPr>
          <w:rFonts w:ascii="Times New Roman" w:hAnsi="Times New Roman" w:cs="Times New Roman"/>
          <w:sz w:val="22"/>
          <w:szCs w:val="22"/>
        </w:rPr>
        <w:softHyphen/>
        <w:t>нов и др.</w:t>
      </w:r>
    </w:p>
    <w:p w:rsidR="00A5703E" w:rsidRDefault="00A5703E" w:rsidP="00A5703E">
      <w:pPr>
        <w:shd w:val="clear" w:color="auto" w:fill="FFFFFF"/>
        <w:spacing w:line="211" w:lineRule="exact"/>
        <w:ind w:firstLine="567"/>
      </w:pPr>
      <w:r>
        <w:rPr>
          <w:rFonts w:ascii="Times New Roman" w:hAnsi="Times New Roman" w:cs="Times New Roman"/>
          <w:sz w:val="22"/>
          <w:szCs w:val="22"/>
        </w:rPr>
        <w:t>Итак, из пищи реально формируется не два потока: всасывае-</w:t>
      </w:r>
    </w:p>
    <w:p w:rsidR="00A5703E" w:rsidRDefault="00A5703E" w:rsidP="00A5703E">
      <w:pPr>
        <w:shd w:val="clear" w:color="auto" w:fill="FFFFFF"/>
        <w:spacing w:line="211"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8" w:firstLine="567"/>
        <w:jc w:val="both"/>
      </w:pPr>
      <w:r>
        <w:rPr>
          <w:rFonts w:ascii="Times New Roman" w:hAnsi="Times New Roman" w:cs="Times New Roman"/>
          <w:sz w:val="22"/>
          <w:szCs w:val="22"/>
        </w:rPr>
        <w:t>мые питательные вещества (нутриенты) и невсасываемый балласт. На самом деле потоков веществ больше (рис. 9.20): кроме первич</w:t>
      </w:r>
      <w:r>
        <w:rPr>
          <w:rFonts w:ascii="Times New Roman" w:hAnsi="Times New Roman" w:cs="Times New Roman"/>
          <w:sz w:val="22"/>
          <w:szCs w:val="22"/>
        </w:rPr>
        <w:softHyphen/>
      </w:r>
      <w:r>
        <w:rPr>
          <w:rFonts w:ascii="Times New Roman" w:hAnsi="Times New Roman" w:cs="Times New Roman"/>
          <w:spacing w:val="-1"/>
          <w:sz w:val="22"/>
          <w:szCs w:val="22"/>
        </w:rPr>
        <w:t>ных нутриентов, образовавшихся в результате гидролиза питатель</w:t>
      </w:r>
      <w:r>
        <w:rPr>
          <w:rFonts w:ascii="Times New Roman" w:hAnsi="Times New Roman" w:cs="Times New Roman"/>
          <w:spacing w:val="-1"/>
          <w:sz w:val="22"/>
          <w:szCs w:val="22"/>
        </w:rPr>
        <w:softHyphen/>
      </w:r>
      <w:r>
        <w:rPr>
          <w:rFonts w:ascii="Times New Roman" w:hAnsi="Times New Roman" w:cs="Times New Roman"/>
          <w:spacing w:val="-2"/>
          <w:sz w:val="22"/>
          <w:szCs w:val="22"/>
        </w:rPr>
        <w:t>ных веществ пищи, существует значительный поток вторичных нутриентов. По А. М. Уголеву, это три потока: 1-й — модифици</w:t>
      </w:r>
      <w:r>
        <w:rPr>
          <w:rFonts w:ascii="Times New Roman" w:hAnsi="Times New Roman" w:cs="Times New Roman"/>
          <w:spacing w:val="-2"/>
          <w:sz w:val="22"/>
          <w:szCs w:val="22"/>
        </w:rPr>
        <w:softHyphen/>
        <w:t>рованные микрофлорой нутриенты; 2-й — продукты жизнедеятель</w:t>
      </w:r>
      <w:r>
        <w:rPr>
          <w:rFonts w:ascii="Times New Roman" w:hAnsi="Times New Roman" w:cs="Times New Roman"/>
          <w:spacing w:val="-2"/>
          <w:sz w:val="22"/>
          <w:szCs w:val="22"/>
        </w:rPr>
        <w:softHyphen/>
      </w:r>
      <w:r>
        <w:rPr>
          <w:rFonts w:ascii="Times New Roman" w:hAnsi="Times New Roman" w:cs="Times New Roman"/>
          <w:sz w:val="22"/>
          <w:szCs w:val="22"/>
        </w:rPr>
        <w:t>ности бактерий; 3-й — модифицированные балластные вещества.</w:t>
      </w:r>
    </w:p>
    <w:p w:rsidR="00A5703E" w:rsidRDefault="00A5703E" w:rsidP="00A5703E">
      <w:pPr>
        <w:shd w:val="clear" w:color="auto" w:fill="FFFFFF"/>
        <w:spacing w:line="211" w:lineRule="exact"/>
        <w:ind w:right="58" w:firstLine="567"/>
        <w:jc w:val="both"/>
      </w:pPr>
      <w:r>
        <w:rPr>
          <w:rFonts w:ascii="Times New Roman" w:hAnsi="Times New Roman" w:cs="Times New Roman"/>
          <w:spacing w:val="-1"/>
          <w:sz w:val="22"/>
          <w:szCs w:val="22"/>
        </w:rPr>
        <w:t xml:space="preserve">К числу таких веществ относятся не только упомянутые выше </w:t>
      </w:r>
      <w:r>
        <w:rPr>
          <w:rFonts w:ascii="Times New Roman" w:hAnsi="Times New Roman" w:cs="Times New Roman"/>
          <w:sz w:val="22"/>
          <w:szCs w:val="22"/>
        </w:rPr>
        <w:t>витамины, но и другие физиологически активные амины (кадаве</w:t>
      </w:r>
      <w:r>
        <w:rPr>
          <w:rFonts w:ascii="Times New Roman" w:hAnsi="Times New Roman" w:cs="Times New Roman"/>
          <w:sz w:val="22"/>
          <w:szCs w:val="22"/>
        </w:rPr>
        <w:softHyphen/>
      </w:r>
      <w:r>
        <w:rPr>
          <w:rFonts w:ascii="Times New Roman" w:hAnsi="Times New Roman" w:cs="Times New Roman"/>
          <w:spacing w:val="-2"/>
          <w:sz w:val="22"/>
          <w:szCs w:val="22"/>
        </w:rPr>
        <w:t xml:space="preserve">рин, октамин, терамин, пиперидин, диметиламин, гистамин и др.), </w:t>
      </w:r>
      <w:r>
        <w:rPr>
          <w:rFonts w:ascii="Times New Roman" w:hAnsi="Times New Roman" w:cs="Times New Roman"/>
          <w:sz w:val="22"/>
          <w:szCs w:val="22"/>
        </w:rPr>
        <w:t>незаменимые аминокислоты, углеводы, жиры.</w:t>
      </w:r>
    </w:p>
    <w:p w:rsidR="00A5703E" w:rsidRDefault="00A5703E" w:rsidP="00A5703E">
      <w:pPr>
        <w:shd w:val="clear" w:color="auto" w:fill="FFFFFF"/>
        <w:spacing w:before="5" w:line="211" w:lineRule="exact"/>
        <w:ind w:right="53" w:firstLine="567"/>
        <w:jc w:val="both"/>
      </w:pPr>
      <w:r>
        <w:rPr>
          <w:rFonts w:ascii="Times New Roman" w:hAnsi="Times New Roman" w:cs="Times New Roman"/>
          <w:sz w:val="22"/>
          <w:szCs w:val="22"/>
        </w:rPr>
        <w:t xml:space="preserve">Существенны и небактериальные потоки эндогенных веществ, </w:t>
      </w:r>
      <w:r>
        <w:rPr>
          <w:rFonts w:ascii="Times New Roman" w:hAnsi="Times New Roman" w:cs="Times New Roman"/>
          <w:spacing w:val="-1"/>
          <w:sz w:val="22"/>
          <w:szCs w:val="22"/>
        </w:rPr>
        <w:t>в их числе инкретируемые гормоны и ферменты, а также образо</w:t>
      </w:r>
      <w:r>
        <w:rPr>
          <w:rFonts w:ascii="Times New Roman" w:hAnsi="Times New Roman" w:cs="Times New Roman"/>
          <w:spacing w:val="-1"/>
          <w:sz w:val="22"/>
          <w:szCs w:val="22"/>
        </w:rPr>
        <w:softHyphen/>
      </w:r>
      <w:r>
        <w:rPr>
          <w:rFonts w:ascii="Times New Roman" w:hAnsi="Times New Roman" w:cs="Times New Roman"/>
          <w:sz w:val="22"/>
          <w:szCs w:val="22"/>
        </w:rPr>
        <w:t>вавшиеся из пептидов пищи в результате их гидролиза экзогор-</w:t>
      </w:r>
      <w:r>
        <w:rPr>
          <w:rFonts w:ascii="Times New Roman" w:hAnsi="Times New Roman" w:cs="Times New Roman"/>
          <w:spacing w:val="-2"/>
          <w:sz w:val="22"/>
          <w:szCs w:val="22"/>
        </w:rPr>
        <w:t xml:space="preserve">моны. Среди потоков всасываемых веществ и токсичные продукты </w:t>
      </w:r>
      <w:r>
        <w:rPr>
          <w:rFonts w:ascii="Times New Roman" w:hAnsi="Times New Roman" w:cs="Times New Roman"/>
          <w:sz w:val="22"/>
          <w:szCs w:val="22"/>
        </w:rPr>
        <w:t>деятельности кишечной микрофлоры.</w:t>
      </w:r>
    </w:p>
    <w:p w:rsidR="00A5703E" w:rsidRDefault="00A5703E" w:rsidP="00A5703E">
      <w:pPr>
        <w:shd w:val="clear" w:color="auto" w:fill="FFFFFF"/>
        <w:spacing w:before="398"/>
        <w:ind w:firstLine="567"/>
      </w:pPr>
      <w:r>
        <w:rPr>
          <w:rFonts w:ascii="Times New Roman" w:hAnsi="Times New Roman" w:cs="Times New Roman"/>
          <w:b/>
          <w:bCs/>
          <w:spacing w:val="-2"/>
          <w:sz w:val="22"/>
          <w:szCs w:val="22"/>
        </w:rPr>
        <w:t>9.9. ФУНКЦИИ ПЕЧЕНИ</w:t>
      </w:r>
    </w:p>
    <w:p w:rsidR="00A5703E" w:rsidRDefault="00A5703E" w:rsidP="00A5703E">
      <w:pPr>
        <w:shd w:val="clear" w:color="auto" w:fill="FFFFFF"/>
        <w:spacing w:before="202" w:line="211" w:lineRule="exact"/>
        <w:ind w:right="43" w:firstLine="567"/>
        <w:jc w:val="both"/>
      </w:pPr>
      <w:r>
        <w:rPr>
          <w:rFonts w:ascii="Times New Roman" w:hAnsi="Times New Roman" w:cs="Times New Roman"/>
          <w:spacing w:val="-3"/>
          <w:sz w:val="22"/>
          <w:szCs w:val="22"/>
        </w:rPr>
        <w:t>Анатомическое положение печени на пути крови, несущей пи</w:t>
      </w:r>
      <w:r>
        <w:rPr>
          <w:rFonts w:ascii="Times New Roman" w:hAnsi="Times New Roman" w:cs="Times New Roman"/>
          <w:spacing w:val="-3"/>
          <w:sz w:val="22"/>
          <w:szCs w:val="22"/>
        </w:rPr>
        <w:softHyphen/>
      </w:r>
      <w:r>
        <w:rPr>
          <w:rFonts w:ascii="Times New Roman" w:hAnsi="Times New Roman" w:cs="Times New Roman"/>
          <w:sz w:val="22"/>
          <w:szCs w:val="22"/>
        </w:rPr>
        <w:t>тательные и иные вещества от пищеварительного тракта, особен</w:t>
      </w:r>
      <w:r>
        <w:rPr>
          <w:rFonts w:ascii="Times New Roman" w:hAnsi="Times New Roman" w:cs="Times New Roman"/>
          <w:sz w:val="22"/>
          <w:szCs w:val="22"/>
        </w:rPr>
        <w:softHyphen/>
        <w:t xml:space="preserve">ности строения, кровоснабжения, лимфообращения, специфика функций гепатоцитов определяют функции этого органа. Ранее описана </w:t>
      </w:r>
      <w:r>
        <w:rPr>
          <w:rFonts w:ascii="Times New Roman" w:hAnsi="Times New Roman" w:cs="Times New Roman"/>
          <w:spacing w:val="54"/>
          <w:sz w:val="22"/>
          <w:szCs w:val="22"/>
        </w:rPr>
        <w:t>желчеотделительная</w:t>
      </w:r>
      <w:r>
        <w:rPr>
          <w:rFonts w:ascii="Times New Roman" w:hAnsi="Times New Roman" w:cs="Times New Roman"/>
          <w:sz w:val="22"/>
          <w:szCs w:val="22"/>
        </w:rPr>
        <w:t xml:space="preserve"> </w:t>
      </w:r>
      <w:r>
        <w:rPr>
          <w:rFonts w:ascii="Times New Roman" w:hAnsi="Times New Roman" w:cs="Times New Roman"/>
          <w:spacing w:val="56"/>
          <w:sz w:val="22"/>
          <w:szCs w:val="22"/>
        </w:rPr>
        <w:t>функция</w:t>
      </w:r>
      <w:r>
        <w:rPr>
          <w:rFonts w:ascii="Times New Roman" w:hAnsi="Times New Roman" w:cs="Times New Roman"/>
          <w:sz w:val="22"/>
          <w:szCs w:val="22"/>
        </w:rPr>
        <w:t xml:space="preserve"> печени, но она не единственная.</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 xml:space="preserve">Важна также </w:t>
      </w:r>
      <w:r>
        <w:rPr>
          <w:rFonts w:ascii="Times New Roman" w:hAnsi="Times New Roman" w:cs="Times New Roman"/>
          <w:spacing w:val="55"/>
          <w:sz w:val="22"/>
          <w:szCs w:val="22"/>
        </w:rPr>
        <w:t>барьерная</w:t>
      </w:r>
      <w:r>
        <w:rPr>
          <w:rFonts w:ascii="Times New Roman" w:hAnsi="Times New Roman" w:cs="Times New Roman"/>
          <w:sz w:val="22"/>
          <w:szCs w:val="22"/>
        </w:rPr>
        <w:t xml:space="preserve"> </w:t>
      </w:r>
      <w:r>
        <w:rPr>
          <w:rFonts w:ascii="Times New Roman" w:hAnsi="Times New Roman" w:cs="Times New Roman"/>
          <w:spacing w:val="54"/>
          <w:sz w:val="22"/>
          <w:szCs w:val="22"/>
        </w:rPr>
        <w:t>функция</w:t>
      </w:r>
      <w:r>
        <w:rPr>
          <w:rFonts w:ascii="Times New Roman" w:hAnsi="Times New Roman" w:cs="Times New Roman"/>
          <w:sz w:val="22"/>
          <w:szCs w:val="22"/>
        </w:rPr>
        <w:t xml:space="preserve"> печени, состоящая в </w:t>
      </w:r>
      <w:r>
        <w:rPr>
          <w:rFonts w:ascii="Times New Roman" w:hAnsi="Times New Roman" w:cs="Times New Roman"/>
          <w:i/>
          <w:iCs/>
          <w:sz w:val="22"/>
          <w:szCs w:val="22"/>
        </w:rPr>
        <w:t xml:space="preserve">обезвреживании токсичных соединений, </w:t>
      </w:r>
      <w:r>
        <w:rPr>
          <w:rFonts w:ascii="Times New Roman" w:hAnsi="Times New Roman" w:cs="Times New Roman"/>
          <w:sz w:val="22"/>
          <w:szCs w:val="22"/>
        </w:rPr>
        <w:t>поступивших с пищей либо образовавшихся в кишечнике за счет деятельности его мик</w:t>
      </w:r>
      <w:r>
        <w:rPr>
          <w:rFonts w:ascii="Times New Roman" w:hAnsi="Times New Roman" w:cs="Times New Roman"/>
          <w:sz w:val="22"/>
          <w:szCs w:val="22"/>
        </w:rPr>
        <w:softHyphen/>
        <w:t xml:space="preserve">рофлоры, лекарств, всосавшихся в кровь и принесенных кровью к </w:t>
      </w:r>
      <w:r>
        <w:rPr>
          <w:rFonts w:ascii="Times New Roman" w:hAnsi="Times New Roman" w:cs="Times New Roman"/>
          <w:spacing w:val="-2"/>
          <w:sz w:val="22"/>
          <w:szCs w:val="22"/>
        </w:rPr>
        <w:t>печени. Химические вещества обезвреживаются путем их фермен</w:t>
      </w:r>
      <w:r>
        <w:rPr>
          <w:rFonts w:ascii="Times New Roman" w:hAnsi="Times New Roman" w:cs="Times New Roman"/>
          <w:spacing w:val="-2"/>
          <w:sz w:val="22"/>
          <w:szCs w:val="22"/>
        </w:rPr>
        <w:softHyphen/>
      </w:r>
      <w:r>
        <w:rPr>
          <w:rFonts w:ascii="Times New Roman" w:hAnsi="Times New Roman" w:cs="Times New Roman"/>
          <w:spacing w:val="-1"/>
          <w:sz w:val="22"/>
          <w:szCs w:val="22"/>
        </w:rPr>
        <w:t>тативного окисления, восстановления, метилирования, ацетилиро-</w:t>
      </w:r>
      <w:r>
        <w:rPr>
          <w:rFonts w:ascii="Times New Roman" w:hAnsi="Times New Roman" w:cs="Times New Roman"/>
          <w:sz w:val="22"/>
          <w:szCs w:val="22"/>
        </w:rPr>
        <w:t xml:space="preserve">вания, гидролиза (1-я фаза) и последующей конъюгации с рядом </w:t>
      </w:r>
      <w:r>
        <w:rPr>
          <w:rFonts w:ascii="Times New Roman" w:hAnsi="Times New Roman" w:cs="Times New Roman"/>
          <w:spacing w:val="-2"/>
          <w:sz w:val="22"/>
          <w:szCs w:val="22"/>
        </w:rPr>
        <w:t xml:space="preserve">веществ (глюкуроновой, серной и уксусной кислотами, глицином, </w:t>
      </w:r>
      <w:r>
        <w:rPr>
          <w:rFonts w:ascii="Times New Roman" w:hAnsi="Times New Roman" w:cs="Times New Roman"/>
          <w:sz w:val="22"/>
          <w:szCs w:val="22"/>
        </w:rPr>
        <w:t>таурином и др. — 2-я фаза). Не все вещества обезвреживаются в две фазы: некоторые — в одну или без изменений выводятся в со</w:t>
      </w:r>
      <w:r>
        <w:rPr>
          <w:rFonts w:ascii="Times New Roman" w:hAnsi="Times New Roman" w:cs="Times New Roman"/>
          <w:sz w:val="22"/>
          <w:szCs w:val="22"/>
        </w:rPr>
        <w:softHyphen/>
      </w:r>
      <w:r>
        <w:rPr>
          <w:rFonts w:ascii="Times New Roman" w:hAnsi="Times New Roman" w:cs="Times New Roman"/>
          <w:spacing w:val="-2"/>
          <w:sz w:val="22"/>
          <w:szCs w:val="22"/>
        </w:rPr>
        <w:t>ставе желчи и мочи, особенно растворимые конъюгаты. Нейтрали</w:t>
      </w:r>
      <w:r>
        <w:rPr>
          <w:rFonts w:ascii="Times New Roman" w:hAnsi="Times New Roman" w:cs="Times New Roman"/>
          <w:spacing w:val="-2"/>
          <w:sz w:val="22"/>
          <w:szCs w:val="22"/>
        </w:rPr>
        <w:softHyphen/>
      </w:r>
      <w:r>
        <w:rPr>
          <w:rFonts w:ascii="Times New Roman" w:hAnsi="Times New Roman" w:cs="Times New Roman"/>
          <w:sz w:val="22"/>
          <w:szCs w:val="22"/>
        </w:rPr>
        <w:t>зация токсичного аммиака происходит за счет образования моче</w:t>
      </w:r>
      <w:r>
        <w:rPr>
          <w:rFonts w:ascii="Times New Roman" w:hAnsi="Times New Roman" w:cs="Times New Roman"/>
          <w:sz w:val="22"/>
          <w:szCs w:val="22"/>
        </w:rPr>
        <w:softHyphen/>
      </w:r>
      <w:r>
        <w:rPr>
          <w:rFonts w:ascii="Times New Roman" w:hAnsi="Times New Roman" w:cs="Times New Roman"/>
          <w:spacing w:val="-2"/>
          <w:sz w:val="22"/>
          <w:szCs w:val="22"/>
        </w:rPr>
        <w:t xml:space="preserve">вины и креатинина. Микроорганизмы обезвреживаются в основном </w:t>
      </w:r>
      <w:r>
        <w:rPr>
          <w:rFonts w:ascii="Times New Roman" w:hAnsi="Times New Roman" w:cs="Times New Roman"/>
          <w:sz w:val="22"/>
          <w:szCs w:val="22"/>
        </w:rPr>
        <w:t>путем фагоцитоза и лизиса их.</w:t>
      </w:r>
    </w:p>
    <w:p w:rsidR="00A5703E" w:rsidRDefault="00A5703E" w:rsidP="00A5703E">
      <w:pPr>
        <w:shd w:val="clear" w:color="auto" w:fill="FFFFFF"/>
        <w:spacing w:line="211" w:lineRule="exact"/>
        <w:ind w:right="5" w:firstLine="567"/>
        <w:jc w:val="both"/>
      </w:pPr>
      <w:r>
        <w:rPr>
          <w:rFonts w:ascii="Times New Roman" w:hAnsi="Times New Roman" w:cs="Times New Roman"/>
          <w:spacing w:val="-3"/>
          <w:sz w:val="22"/>
          <w:szCs w:val="22"/>
        </w:rPr>
        <w:t xml:space="preserve">Печень принимает участие в </w:t>
      </w:r>
      <w:r>
        <w:rPr>
          <w:rFonts w:ascii="Times New Roman" w:hAnsi="Times New Roman" w:cs="Times New Roman"/>
          <w:i/>
          <w:iCs/>
          <w:spacing w:val="-3"/>
          <w:sz w:val="22"/>
          <w:szCs w:val="22"/>
        </w:rPr>
        <w:t xml:space="preserve">инактивации ряда гормонов </w:t>
      </w:r>
      <w:r>
        <w:rPr>
          <w:rFonts w:ascii="Times New Roman" w:hAnsi="Times New Roman" w:cs="Times New Roman"/>
          <w:spacing w:val="-3"/>
          <w:sz w:val="22"/>
          <w:szCs w:val="22"/>
        </w:rPr>
        <w:t>(глю-кокортикоиды, альдостерон, андрогены, эстрогены, инсулин, глюка-</w:t>
      </w:r>
      <w:r>
        <w:rPr>
          <w:rFonts w:ascii="Times New Roman" w:hAnsi="Times New Roman" w:cs="Times New Roman"/>
          <w:sz w:val="22"/>
          <w:szCs w:val="22"/>
        </w:rPr>
        <w:t xml:space="preserve">гон, ряд гастроинтестинальных гормонов) и </w:t>
      </w:r>
      <w:r>
        <w:rPr>
          <w:rFonts w:ascii="Times New Roman" w:hAnsi="Times New Roman" w:cs="Times New Roman"/>
          <w:i/>
          <w:iCs/>
          <w:sz w:val="22"/>
          <w:szCs w:val="22"/>
        </w:rPr>
        <w:t xml:space="preserve">биогенных аминов </w:t>
      </w:r>
      <w:r>
        <w:rPr>
          <w:rFonts w:ascii="Times New Roman" w:hAnsi="Times New Roman" w:cs="Times New Roman"/>
          <w:sz w:val="22"/>
          <w:szCs w:val="22"/>
        </w:rPr>
        <w:t>(гистамин, серотонин, катехоламины).</w:t>
      </w:r>
    </w:p>
    <w:p w:rsidR="00A5703E" w:rsidRDefault="00A5703E" w:rsidP="00A5703E">
      <w:pPr>
        <w:shd w:val="clear" w:color="auto" w:fill="FFFFFF"/>
        <w:spacing w:line="211" w:lineRule="exact"/>
        <w:ind w:firstLine="567"/>
        <w:jc w:val="both"/>
      </w:pPr>
      <w:r>
        <w:rPr>
          <w:rFonts w:ascii="Times New Roman" w:hAnsi="Times New Roman" w:cs="Times New Roman"/>
          <w:spacing w:val="55"/>
          <w:sz w:val="22"/>
          <w:szCs w:val="22"/>
        </w:rPr>
        <w:t>Экскреторная</w:t>
      </w:r>
      <w:r>
        <w:rPr>
          <w:rFonts w:ascii="Times New Roman" w:hAnsi="Times New Roman" w:cs="Times New Roman"/>
          <w:sz w:val="22"/>
          <w:szCs w:val="22"/>
        </w:rPr>
        <w:t xml:space="preserve"> </w:t>
      </w:r>
      <w:r>
        <w:rPr>
          <w:rFonts w:ascii="Times New Roman" w:hAnsi="Times New Roman" w:cs="Times New Roman"/>
          <w:spacing w:val="50"/>
          <w:sz w:val="22"/>
          <w:szCs w:val="22"/>
        </w:rPr>
        <w:t>функция</w:t>
      </w:r>
      <w:r>
        <w:rPr>
          <w:rFonts w:ascii="Times New Roman" w:hAnsi="Times New Roman" w:cs="Times New Roman"/>
          <w:sz w:val="22"/>
          <w:szCs w:val="22"/>
        </w:rPr>
        <w:t xml:space="preserve"> </w:t>
      </w:r>
      <w:r>
        <w:rPr>
          <w:rFonts w:ascii="Times New Roman" w:hAnsi="Times New Roman" w:cs="Times New Roman"/>
          <w:spacing w:val="-1"/>
          <w:sz w:val="22"/>
          <w:szCs w:val="22"/>
        </w:rPr>
        <w:t>печени выражается в выде</w:t>
      </w:r>
      <w:r>
        <w:rPr>
          <w:rFonts w:ascii="Times New Roman" w:hAnsi="Times New Roman" w:cs="Times New Roman"/>
          <w:spacing w:val="-1"/>
          <w:sz w:val="22"/>
          <w:szCs w:val="22"/>
        </w:rPr>
        <w:softHyphen/>
        <w:t>лении из крови в составе желчи большого числа веществ, обычно трансформированных в печени, что является ее участием в обеспе</w:t>
      </w:r>
      <w:r>
        <w:rPr>
          <w:rFonts w:ascii="Times New Roman" w:hAnsi="Times New Roman" w:cs="Times New Roman"/>
          <w:spacing w:val="-1"/>
          <w:sz w:val="22"/>
          <w:szCs w:val="22"/>
        </w:rPr>
        <w:softHyphen/>
      </w:r>
      <w:r>
        <w:rPr>
          <w:rFonts w:ascii="Times New Roman" w:hAnsi="Times New Roman" w:cs="Times New Roman"/>
          <w:sz w:val="22"/>
          <w:szCs w:val="22"/>
        </w:rPr>
        <w:t>чении гомеостаза.</w:t>
      </w:r>
    </w:p>
    <w:p w:rsidR="00A5703E" w:rsidRDefault="00A5703E" w:rsidP="00A5703E">
      <w:pPr>
        <w:shd w:val="clear" w:color="auto" w:fill="FFFFFF"/>
        <w:spacing w:line="211" w:lineRule="exact"/>
        <w:ind w:firstLine="567"/>
      </w:pPr>
      <w:r>
        <w:rPr>
          <w:rFonts w:ascii="Times New Roman" w:hAnsi="Times New Roman" w:cs="Times New Roman"/>
          <w:sz w:val="22"/>
          <w:szCs w:val="22"/>
        </w:rPr>
        <w:t xml:space="preserve">Печень участвует в   </w:t>
      </w:r>
      <w:r>
        <w:rPr>
          <w:rFonts w:ascii="Times New Roman" w:hAnsi="Times New Roman" w:cs="Times New Roman"/>
          <w:spacing w:val="51"/>
          <w:sz w:val="22"/>
          <w:szCs w:val="22"/>
        </w:rPr>
        <w:t>обмене</w:t>
      </w:r>
      <w:r>
        <w:rPr>
          <w:rFonts w:ascii="Times New Roman" w:hAnsi="Times New Roman" w:cs="Times New Roman"/>
          <w:sz w:val="22"/>
          <w:szCs w:val="22"/>
        </w:rPr>
        <w:t xml:space="preserve">   </w:t>
      </w:r>
      <w:r>
        <w:rPr>
          <w:rFonts w:ascii="Times New Roman" w:hAnsi="Times New Roman" w:cs="Times New Roman"/>
          <w:spacing w:val="37"/>
          <w:sz w:val="22"/>
          <w:szCs w:val="22"/>
        </w:rPr>
        <w:t>белков:</w:t>
      </w:r>
      <w:r>
        <w:rPr>
          <w:rFonts w:ascii="Times New Roman" w:hAnsi="Times New Roman" w:cs="Times New Roman"/>
          <w:sz w:val="22"/>
          <w:szCs w:val="22"/>
        </w:rPr>
        <w:t xml:space="preserve">   в ней синтезиру-</w:t>
      </w:r>
    </w:p>
    <w:p w:rsidR="00A5703E" w:rsidRDefault="00A5703E" w:rsidP="00A5703E">
      <w:pPr>
        <w:shd w:val="clear" w:color="auto" w:fill="FFFFFF"/>
        <w:spacing w:line="211"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9" w:firstLine="567"/>
        <w:jc w:val="both"/>
      </w:pPr>
      <w:r>
        <w:rPr>
          <w:rFonts w:ascii="Times New Roman" w:hAnsi="Times New Roman" w:cs="Times New Roman"/>
          <w:spacing w:val="-1"/>
          <w:sz w:val="22"/>
          <w:szCs w:val="22"/>
        </w:rPr>
        <w:t>ются белки крови (весь фибриноген, 95% альбуминов, 85% гло</w:t>
      </w:r>
      <w:r>
        <w:rPr>
          <w:rFonts w:ascii="Times New Roman" w:hAnsi="Times New Roman" w:cs="Times New Roman"/>
          <w:spacing w:val="-1"/>
          <w:sz w:val="22"/>
          <w:szCs w:val="22"/>
        </w:rPr>
        <w:softHyphen/>
        <w:t>булинов), происходят дезаминирование и переаминирование ами</w:t>
      </w:r>
      <w:r>
        <w:rPr>
          <w:rFonts w:ascii="Times New Roman" w:hAnsi="Times New Roman" w:cs="Times New Roman"/>
          <w:spacing w:val="-1"/>
          <w:sz w:val="22"/>
          <w:szCs w:val="22"/>
        </w:rPr>
        <w:softHyphen/>
        <w:t xml:space="preserve">нокислот, образование мочевины, глутамина, креатина, факторов свертывания крови и фибринолиза </w:t>
      </w:r>
      <w:r w:rsidRPr="0046747A">
        <w:rPr>
          <w:rFonts w:ascii="Times New Roman" w:hAnsi="Times New Roman" w:cs="Times New Roman"/>
          <w:spacing w:val="-1"/>
          <w:sz w:val="22"/>
          <w:szCs w:val="22"/>
        </w:rPr>
        <w:t>(</w:t>
      </w:r>
      <w:r>
        <w:rPr>
          <w:rFonts w:ascii="Times New Roman" w:hAnsi="Times New Roman" w:cs="Times New Roman"/>
          <w:spacing w:val="-1"/>
          <w:sz w:val="22"/>
          <w:szCs w:val="22"/>
          <w:lang w:val="en-US"/>
        </w:rPr>
        <w:t>I</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lang w:val="en-US"/>
        </w:rPr>
        <w:t>II</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lang w:val="en-US"/>
        </w:rPr>
        <w:t>V</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lang w:val="en-US"/>
        </w:rPr>
        <w:t>VII</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lang w:val="en-US"/>
        </w:rPr>
        <w:t>IX</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lang w:val="en-US"/>
        </w:rPr>
        <w:t>X</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lang w:val="en-US"/>
        </w:rPr>
        <w:t>XII</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lang w:val="en-US"/>
        </w:rPr>
        <w:t>XIII</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антитромбин, антиплазмин). Желчные кислоты влияют на транс</w:t>
      </w:r>
      <w:r>
        <w:rPr>
          <w:rFonts w:ascii="Times New Roman" w:hAnsi="Times New Roman" w:cs="Times New Roman"/>
          <w:spacing w:val="-1"/>
          <w:sz w:val="22"/>
          <w:szCs w:val="22"/>
        </w:rPr>
        <w:softHyphen/>
      </w:r>
      <w:r>
        <w:rPr>
          <w:rFonts w:ascii="Times New Roman" w:hAnsi="Times New Roman" w:cs="Times New Roman"/>
          <w:sz w:val="22"/>
          <w:szCs w:val="22"/>
        </w:rPr>
        <w:t>портные свойства белков крови.</w:t>
      </w:r>
    </w:p>
    <w:p w:rsidR="00A5703E" w:rsidRDefault="00A5703E" w:rsidP="00A5703E">
      <w:pPr>
        <w:shd w:val="clear" w:color="auto" w:fill="FFFFFF"/>
        <w:spacing w:line="211" w:lineRule="exact"/>
        <w:ind w:right="29" w:firstLine="567"/>
        <w:jc w:val="both"/>
      </w:pPr>
      <w:r>
        <w:rPr>
          <w:rFonts w:ascii="Times New Roman" w:hAnsi="Times New Roman" w:cs="Times New Roman"/>
          <w:spacing w:val="-2"/>
          <w:sz w:val="22"/>
          <w:szCs w:val="22"/>
        </w:rPr>
        <w:t xml:space="preserve">Печень участвует в </w:t>
      </w:r>
      <w:r>
        <w:rPr>
          <w:rFonts w:ascii="Times New Roman" w:hAnsi="Times New Roman" w:cs="Times New Roman"/>
          <w:spacing w:val="49"/>
          <w:sz w:val="22"/>
          <w:szCs w:val="22"/>
        </w:rPr>
        <w:t>обмене</w:t>
      </w:r>
      <w:r>
        <w:rPr>
          <w:rFonts w:ascii="Times New Roman" w:hAnsi="Times New Roman" w:cs="Times New Roman"/>
          <w:spacing w:val="-2"/>
          <w:sz w:val="22"/>
          <w:szCs w:val="22"/>
        </w:rPr>
        <w:t xml:space="preserve"> </w:t>
      </w:r>
      <w:r>
        <w:rPr>
          <w:rFonts w:ascii="Times New Roman" w:hAnsi="Times New Roman" w:cs="Times New Roman"/>
          <w:spacing w:val="40"/>
          <w:sz w:val="22"/>
          <w:szCs w:val="22"/>
        </w:rPr>
        <w:t>липидов:</w:t>
      </w:r>
      <w:r>
        <w:rPr>
          <w:rFonts w:ascii="Times New Roman" w:hAnsi="Times New Roman" w:cs="Times New Roman"/>
          <w:spacing w:val="-2"/>
          <w:sz w:val="22"/>
          <w:szCs w:val="22"/>
        </w:rPr>
        <w:t xml:space="preserve"> в их гидролизе и </w:t>
      </w:r>
      <w:r>
        <w:rPr>
          <w:rFonts w:ascii="Times New Roman" w:hAnsi="Times New Roman" w:cs="Times New Roman"/>
          <w:spacing w:val="-1"/>
          <w:sz w:val="22"/>
          <w:szCs w:val="22"/>
        </w:rPr>
        <w:t xml:space="preserve">всасывании, синтезе триглицеридов, фосфолипидов, холестерина, </w:t>
      </w:r>
      <w:r>
        <w:rPr>
          <w:rFonts w:ascii="Times New Roman" w:hAnsi="Times New Roman" w:cs="Times New Roman"/>
          <w:spacing w:val="-2"/>
          <w:sz w:val="22"/>
          <w:szCs w:val="22"/>
        </w:rPr>
        <w:t>желчных кислот, липопротеидов, ацетоновых тел, окислении три</w:t>
      </w:r>
      <w:r>
        <w:rPr>
          <w:rFonts w:ascii="Times New Roman" w:hAnsi="Times New Roman" w:cs="Times New Roman"/>
          <w:spacing w:val="-2"/>
          <w:sz w:val="22"/>
          <w:szCs w:val="22"/>
        </w:rPr>
        <w:softHyphen/>
      </w:r>
      <w:r>
        <w:rPr>
          <w:rFonts w:ascii="Times New Roman" w:hAnsi="Times New Roman" w:cs="Times New Roman"/>
          <w:sz w:val="22"/>
          <w:szCs w:val="22"/>
        </w:rPr>
        <w:t xml:space="preserve">глицеридов. Велика роль печени в </w:t>
      </w:r>
      <w:r>
        <w:rPr>
          <w:rFonts w:ascii="Times New Roman" w:hAnsi="Times New Roman" w:cs="Times New Roman"/>
          <w:spacing w:val="52"/>
          <w:sz w:val="22"/>
          <w:szCs w:val="22"/>
        </w:rPr>
        <w:t>обмене</w:t>
      </w:r>
      <w:r>
        <w:rPr>
          <w:rFonts w:ascii="Times New Roman" w:hAnsi="Times New Roman" w:cs="Times New Roman"/>
          <w:sz w:val="22"/>
          <w:szCs w:val="22"/>
        </w:rPr>
        <w:t xml:space="preserve"> </w:t>
      </w:r>
      <w:r>
        <w:rPr>
          <w:rFonts w:ascii="Times New Roman" w:hAnsi="Times New Roman" w:cs="Times New Roman"/>
          <w:spacing w:val="43"/>
          <w:sz w:val="22"/>
          <w:szCs w:val="22"/>
        </w:rPr>
        <w:t xml:space="preserve">углеводов: </w:t>
      </w:r>
      <w:r>
        <w:rPr>
          <w:rFonts w:ascii="Times New Roman" w:hAnsi="Times New Roman" w:cs="Times New Roman"/>
          <w:sz w:val="22"/>
          <w:szCs w:val="22"/>
        </w:rPr>
        <w:t xml:space="preserve">здесь осуществляются процессы гликогенеза, гликогенолиза, </w:t>
      </w:r>
      <w:r>
        <w:rPr>
          <w:rFonts w:ascii="Times New Roman" w:hAnsi="Times New Roman" w:cs="Times New Roman"/>
          <w:spacing w:val="-1"/>
          <w:sz w:val="22"/>
          <w:szCs w:val="22"/>
        </w:rPr>
        <w:t xml:space="preserve">включение в обмен глюкозы, галактозы и фруктозы, образование </w:t>
      </w:r>
      <w:r>
        <w:rPr>
          <w:rFonts w:ascii="Times New Roman" w:hAnsi="Times New Roman" w:cs="Times New Roman"/>
          <w:sz w:val="22"/>
          <w:szCs w:val="22"/>
        </w:rPr>
        <w:t>глюкуроновой кислоты.</w:t>
      </w:r>
    </w:p>
    <w:p w:rsidR="00A5703E" w:rsidRDefault="00A5703E" w:rsidP="00A5703E">
      <w:pPr>
        <w:shd w:val="clear" w:color="auto" w:fill="FFFFFF"/>
        <w:spacing w:line="211" w:lineRule="exact"/>
        <w:ind w:right="43" w:firstLine="567"/>
        <w:jc w:val="both"/>
      </w:pPr>
      <w:r>
        <w:rPr>
          <w:rFonts w:ascii="Times New Roman" w:hAnsi="Times New Roman" w:cs="Times New Roman"/>
          <w:spacing w:val="-2"/>
          <w:sz w:val="22"/>
          <w:szCs w:val="22"/>
        </w:rPr>
        <w:t xml:space="preserve">Печень участвует в </w:t>
      </w:r>
      <w:r>
        <w:rPr>
          <w:rFonts w:ascii="Times New Roman" w:hAnsi="Times New Roman" w:cs="Times New Roman"/>
          <w:spacing w:val="50"/>
          <w:sz w:val="22"/>
          <w:szCs w:val="22"/>
        </w:rPr>
        <w:t>эритрокинетике,</w:t>
      </w:r>
      <w:r>
        <w:rPr>
          <w:rFonts w:ascii="Times New Roman" w:hAnsi="Times New Roman" w:cs="Times New Roman"/>
          <w:spacing w:val="-2"/>
          <w:sz w:val="22"/>
          <w:szCs w:val="22"/>
        </w:rPr>
        <w:t xml:space="preserve"> в том числе в раз</w:t>
      </w:r>
      <w:r>
        <w:rPr>
          <w:rFonts w:ascii="Times New Roman" w:hAnsi="Times New Roman" w:cs="Times New Roman"/>
          <w:spacing w:val="-2"/>
          <w:sz w:val="22"/>
          <w:szCs w:val="22"/>
        </w:rPr>
        <w:softHyphen/>
      </w:r>
      <w:r>
        <w:rPr>
          <w:rFonts w:ascii="Times New Roman" w:hAnsi="Times New Roman" w:cs="Times New Roman"/>
          <w:sz w:val="22"/>
          <w:szCs w:val="22"/>
        </w:rPr>
        <w:t>рушении эритроцитов, деградации гема с последующим образо</w:t>
      </w:r>
      <w:r>
        <w:rPr>
          <w:rFonts w:ascii="Times New Roman" w:hAnsi="Times New Roman" w:cs="Times New Roman"/>
          <w:sz w:val="22"/>
          <w:szCs w:val="22"/>
        </w:rPr>
        <w:softHyphen/>
        <w:t>ванием билирубина.</w:t>
      </w:r>
    </w:p>
    <w:p w:rsidR="00A5703E" w:rsidRDefault="00A5703E" w:rsidP="00A5703E">
      <w:pPr>
        <w:shd w:val="clear" w:color="auto" w:fill="FFFFFF"/>
        <w:spacing w:line="211" w:lineRule="exact"/>
        <w:ind w:right="48" w:firstLine="567"/>
        <w:jc w:val="both"/>
      </w:pPr>
      <w:r>
        <w:rPr>
          <w:rFonts w:ascii="Times New Roman" w:hAnsi="Times New Roman" w:cs="Times New Roman"/>
          <w:spacing w:val="-3"/>
          <w:sz w:val="22"/>
          <w:szCs w:val="22"/>
        </w:rPr>
        <w:t xml:space="preserve">Важна роль печени в </w:t>
      </w:r>
      <w:r>
        <w:rPr>
          <w:rFonts w:ascii="Times New Roman" w:hAnsi="Times New Roman" w:cs="Times New Roman"/>
          <w:spacing w:val="48"/>
          <w:sz w:val="22"/>
          <w:szCs w:val="22"/>
        </w:rPr>
        <w:t>обмене</w:t>
      </w:r>
      <w:r>
        <w:rPr>
          <w:rFonts w:ascii="Times New Roman" w:hAnsi="Times New Roman" w:cs="Times New Roman"/>
          <w:spacing w:val="-3"/>
          <w:sz w:val="22"/>
          <w:szCs w:val="22"/>
        </w:rPr>
        <w:t xml:space="preserve"> </w:t>
      </w:r>
      <w:r>
        <w:rPr>
          <w:rFonts w:ascii="Times New Roman" w:hAnsi="Times New Roman" w:cs="Times New Roman"/>
          <w:spacing w:val="52"/>
          <w:sz w:val="22"/>
          <w:szCs w:val="22"/>
        </w:rPr>
        <w:t>витаминов</w:t>
      </w:r>
      <w:r>
        <w:rPr>
          <w:rFonts w:ascii="Times New Roman" w:hAnsi="Times New Roman" w:cs="Times New Roman"/>
          <w:spacing w:val="-3"/>
          <w:sz w:val="22"/>
          <w:szCs w:val="22"/>
        </w:rPr>
        <w:t xml:space="preserve"> (особенно </w:t>
      </w:r>
      <w:r>
        <w:rPr>
          <w:rFonts w:ascii="Times New Roman" w:hAnsi="Times New Roman" w:cs="Times New Roman"/>
          <w:spacing w:val="-1"/>
          <w:sz w:val="22"/>
          <w:szCs w:val="22"/>
        </w:rPr>
        <w:t xml:space="preserve">жирорастворимых </w:t>
      </w:r>
      <w:r>
        <w:rPr>
          <w:rFonts w:ascii="Times New Roman" w:hAnsi="Times New Roman" w:cs="Times New Roman"/>
          <w:spacing w:val="-1"/>
          <w:sz w:val="22"/>
          <w:szCs w:val="22"/>
          <w:lang w:val="en-US"/>
        </w:rPr>
        <w:t>A</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lang w:val="en-US"/>
        </w:rPr>
        <w:t>D</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 xml:space="preserve">Е, К), всасывание которых в кишечнике </w:t>
      </w:r>
      <w:r>
        <w:rPr>
          <w:rFonts w:ascii="Times New Roman" w:hAnsi="Times New Roman" w:cs="Times New Roman"/>
          <w:sz w:val="22"/>
          <w:szCs w:val="22"/>
        </w:rPr>
        <w:t xml:space="preserve">происходит с участием желчи. Ряд витаминов </w:t>
      </w:r>
      <w:r>
        <w:rPr>
          <w:rFonts w:ascii="Times New Roman" w:hAnsi="Times New Roman" w:cs="Times New Roman"/>
          <w:spacing w:val="49"/>
          <w:sz w:val="22"/>
          <w:szCs w:val="22"/>
        </w:rPr>
        <w:t>депонирует</w:t>
      </w:r>
      <w:r>
        <w:rPr>
          <w:rFonts w:ascii="Times New Roman" w:hAnsi="Times New Roman" w:cs="Times New Roman"/>
          <w:spacing w:val="49"/>
          <w:sz w:val="22"/>
          <w:szCs w:val="22"/>
        </w:rPr>
        <w:softHyphen/>
      </w:r>
      <w:r>
        <w:rPr>
          <w:rFonts w:ascii="Times New Roman" w:hAnsi="Times New Roman" w:cs="Times New Roman"/>
          <w:sz w:val="22"/>
          <w:szCs w:val="22"/>
        </w:rPr>
        <w:t>ся в печени и высвобождается по мере их метаболической по</w:t>
      </w:r>
      <w:r>
        <w:rPr>
          <w:rFonts w:ascii="Times New Roman" w:hAnsi="Times New Roman" w:cs="Times New Roman"/>
          <w:sz w:val="22"/>
          <w:szCs w:val="22"/>
        </w:rPr>
        <w:softHyphen/>
        <w:t xml:space="preserve">требности </w:t>
      </w:r>
      <w:r w:rsidRPr="0046747A">
        <w:rPr>
          <w:rFonts w:ascii="Times New Roman" w:hAnsi="Times New Roman" w:cs="Times New Roman"/>
          <w:sz w:val="22"/>
          <w:szCs w:val="22"/>
        </w:rPr>
        <w:t>(</w:t>
      </w:r>
      <w:r>
        <w:rPr>
          <w:rFonts w:ascii="Times New Roman" w:hAnsi="Times New Roman" w:cs="Times New Roman"/>
          <w:sz w:val="22"/>
          <w:szCs w:val="22"/>
          <w:lang w:val="en-US"/>
        </w:rPr>
        <w:t>A</w:t>
      </w:r>
      <w:r w:rsidRPr="0046747A">
        <w:rPr>
          <w:rFonts w:ascii="Times New Roman" w:hAnsi="Times New Roman" w:cs="Times New Roman"/>
          <w:sz w:val="22"/>
          <w:szCs w:val="22"/>
        </w:rPr>
        <w:t xml:space="preserve">, </w:t>
      </w:r>
      <w:r>
        <w:rPr>
          <w:rFonts w:ascii="Times New Roman" w:hAnsi="Times New Roman" w:cs="Times New Roman"/>
          <w:sz w:val="22"/>
          <w:szCs w:val="22"/>
          <w:lang w:val="en-US"/>
        </w:rPr>
        <w:t>D</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К, С, РР). Депонируются в печени </w:t>
      </w:r>
      <w:r>
        <w:rPr>
          <w:rFonts w:ascii="Times New Roman" w:hAnsi="Times New Roman" w:cs="Times New Roman"/>
          <w:i/>
          <w:iCs/>
          <w:sz w:val="22"/>
          <w:szCs w:val="22"/>
        </w:rPr>
        <w:t>микроэлемен</w:t>
      </w:r>
      <w:r>
        <w:rPr>
          <w:rFonts w:ascii="Times New Roman" w:hAnsi="Times New Roman" w:cs="Times New Roman"/>
          <w:i/>
          <w:iCs/>
          <w:sz w:val="22"/>
          <w:szCs w:val="22"/>
        </w:rPr>
        <w:softHyphen/>
        <w:t xml:space="preserve">ты </w:t>
      </w:r>
      <w:r>
        <w:rPr>
          <w:rFonts w:ascii="Times New Roman" w:hAnsi="Times New Roman" w:cs="Times New Roman"/>
          <w:sz w:val="22"/>
          <w:szCs w:val="22"/>
        </w:rPr>
        <w:t xml:space="preserve">(железо, медь, марганец, кобальт, молибден и др.) и </w:t>
      </w:r>
      <w:r>
        <w:rPr>
          <w:rFonts w:ascii="Times New Roman" w:hAnsi="Times New Roman" w:cs="Times New Roman"/>
          <w:i/>
          <w:iCs/>
          <w:sz w:val="22"/>
          <w:szCs w:val="22"/>
        </w:rPr>
        <w:t>электро</w:t>
      </w:r>
      <w:r>
        <w:rPr>
          <w:rFonts w:ascii="Times New Roman" w:hAnsi="Times New Roman" w:cs="Times New Roman"/>
          <w:i/>
          <w:iCs/>
          <w:sz w:val="22"/>
          <w:szCs w:val="22"/>
        </w:rPr>
        <w:softHyphen/>
      </w:r>
      <w:r>
        <w:rPr>
          <w:rFonts w:ascii="Times New Roman" w:hAnsi="Times New Roman" w:cs="Times New Roman"/>
          <w:i/>
          <w:iCs/>
          <w:spacing w:val="-6"/>
          <w:sz w:val="22"/>
          <w:szCs w:val="22"/>
        </w:rPr>
        <w:t xml:space="preserve">литы. </w:t>
      </w:r>
      <w:r>
        <w:rPr>
          <w:rFonts w:ascii="Times New Roman" w:hAnsi="Times New Roman" w:cs="Times New Roman"/>
          <w:spacing w:val="-6"/>
          <w:sz w:val="22"/>
          <w:szCs w:val="22"/>
        </w:rPr>
        <w:t xml:space="preserve">Печень участвует в </w:t>
      </w:r>
      <w:r>
        <w:rPr>
          <w:rFonts w:ascii="Times New Roman" w:hAnsi="Times New Roman" w:cs="Times New Roman"/>
          <w:spacing w:val="50"/>
          <w:sz w:val="22"/>
          <w:szCs w:val="22"/>
        </w:rPr>
        <w:t>иммунопоэзе</w:t>
      </w:r>
      <w:r>
        <w:rPr>
          <w:rFonts w:ascii="Times New Roman" w:hAnsi="Times New Roman" w:cs="Times New Roman"/>
          <w:spacing w:val="-6"/>
          <w:sz w:val="22"/>
          <w:szCs w:val="22"/>
        </w:rPr>
        <w:t xml:space="preserve"> и </w:t>
      </w:r>
      <w:r>
        <w:rPr>
          <w:rFonts w:ascii="Times New Roman" w:hAnsi="Times New Roman" w:cs="Times New Roman"/>
          <w:spacing w:val="45"/>
          <w:sz w:val="22"/>
          <w:szCs w:val="22"/>
        </w:rPr>
        <w:t>иммунологи</w:t>
      </w:r>
      <w:r>
        <w:rPr>
          <w:rFonts w:ascii="Times New Roman" w:hAnsi="Times New Roman" w:cs="Times New Roman"/>
          <w:spacing w:val="45"/>
          <w:sz w:val="22"/>
          <w:szCs w:val="22"/>
        </w:rPr>
        <w:softHyphen/>
      </w:r>
      <w:r>
        <w:rPr>
          <w:rFonts w:ascii="Times New Roman" w:hAnsi="Times New Roman" w:cs="Times New Roman"/>
          <w:spacing w:val="56"/>
          <w:sz w:val="22"/>
          <w:szCs w:val="22"/>
        </w:rPr>
        <w:t>ческих</w:t>
      </w:r>
      <w:r>
        <w:rPr>
          <w:rFonts w:ascii="Times New Roman" w:hAnsi="Times New Roman" w:cs="Times New Roman"/>
          <w:sz w:val="22"/>
          <w:szCs w:val="22"/>
        </w:rPr>
        <w:t xml:space="preserve">  </w:t>
      </w:r>
      <w:r>
        <w:rPr>
          <w:rFonts w:ascii="Times New Roman" w:hAnsi="Times New Roman" w:cs="Times New Roman"/>
          <w:spacing w:val="47"/>
          <w:sz w:val="22"/>
          <w:szCs w:val="22"/>
        </w:rPr>
        <w:t>реакциях.</w:t>
      </w:r>
    </w:p>
    <w:p w:rsidR="00A5703E" w:rsidRDefault="00A5703E" w:rsidP="00A5703E">
      <w:pPr>
        <w:shd w:val="clear" w:color="auto" w:fill="FFFFFF"/>
        <w:spacing w:line="211" w:lineRule="exact"/>
        <w:ind w:right="10" w:firstLine="567"/>
        <w:jc w:val="both"/>
      </w:pPr>
      <w:r>
        <w:rPr>
          <w:rFonts w:ascii="Times New Roman" w:hAnsi="Times New Roman" w:cs="Times New Roman"/>
          <w:spacing w:val="-4"/>
          <w:sz w:val="22"/>
          <w:szCs w:val="22"/>
        </w:rPr>
        <w:t xml:space="preserve">Выше упоминалась </w:t>
      </w:r>
      <w:r>
        <w:rPr>
          <w:rFonts w:ascii="Times New Roman" w:hAnsi="Times New Roman" w:cs="Times New Roman"/>
          <w:spacing w:val="52"/>
          <w:sz w:val="22"/>
          <w:szCs w:val="22"/>
        </w:rPr>
        <w:t>кишечно-печеночная</w:t>
      </w:r>
      <w:r>
        <w:rPr>
          <w:rFonts w:ascii="Times New Roman" w:hAnsi="Times New Roman" w:cs="Times New Roman"/>
          <w:spacing w:val="-4"/>
          <w:sz w:val="22"/>
          <w:szCs w:val="22"/>
        </w:rPr>
        <w:t xml:space="preserve"> </w:t>
      </w:r>
      <w:r>
        <w:rPr>
          <w:rFonts w:ascii="Times New Roman" w:hAnsi="Times New Roman" w:cs="Times New Roman"/>
          <w:spacing w:val="39"/>
          <w:sz w:val="22"/>
          <w:szCs w:val="22"/>
        </w:rPr>
        <w:t>цирку</w:t>
      </w:r>
      <w:r>
        <w:rPr>
          <w:rFonts w:ascii="Times New Roman" w:hAnsi="Times New Roman" w:cs="Times New Roman"/>
          <w:spacing w:val="39"/>
          <w:sz w:val="22"/>
          <w:szCs w:val="22"/>
        </w:rPr>
        <w:softHyphen/>
      </w:r>
      <w:r>
        <w:rPr>
          <w:rFonts w:ascii="Times New Roman" w:hAnsi="Times New Roman" w:cs="Times New Roman"/>
          <w:spacing w:val="56"/>
          <w:sz w:val="22"/>
          <w:szCs w:val="22"/>
        </w:rPr>
        <w:t>ляция</w:t>
      </w:r>
      <w:r>
        <w:rPr>
          <w:rFonts w:ascii="Times New Roman" w:hAnsi="Times New Roman" w:cs="Times New Roman"/>
          <w:sz w:val="22"/>
          <w:szCs w:val="22"/>
        </w:rPr>
        <w:t xml:space="preserve"> </w:t>
      </w:r>
      <w:r>
        <w:rPr>
          <w:rFonts w:ascii="Times New Roman" w:hAnsi="Times New Roman" w:cs="Times New Roman"/>
          <w:spacing w:val="54"/>
          <w:sz w:val="22"/>
          <w:szCs w:val="22"/>
        </w:rPr>
        <w:t>желчных</w:t>
      </w:r>
      <w:r>
        <w:rPr>
          <w:rFonts w:ascii="Times New Roman" w:hAnsi="Times New Roman" w:cs="Times New Roman"/>
          <w:sz w:val="22"/>
          <w:szCs w:val="22"/>
        </w:rPr>
        <w:t xml:space="preserve"> </w:t>
      </w:r>
      <w:r>
        <w:rPr>
          <w:rFonts w:ascii="Times New Roman" w:hAnsi="Times New Roman" w:cs="Times New Roman"/>
          <w:spacing w:val="40"/>
          <w:sz w:val="22"/>
          <w:szCs w:val="22"/>
        </w:rPr>
        <w:t>кислот.</w:t>
      </w:r>
      <w:r>
        <w:rPr>
          <w:rFonts w:ascii="Times New Roman" w:hAnsi="Times New Roman" w:cs="Times New Roman"/>
          <w:sz w:val="22"/>
          <w:szCs w:val="22"/>
        </w:rPr>
        <w:t xml:space="preserve"> </w:t>
      </w:r>
      <w:r>
        <w:rPr>
          <w:rFonts w:ascii="Times New Roman" w:hAnsi="Times New Roman" w:cs="Times New Roman"/>
          <w:spacing w:val="-2"/>
          <w:sz w:val="22"/>
          <w:szCs w:val="22"/>
        </w:rPr>
        <w:t xml:space="preserve">Важно их участие не только в </w:t>
      </w:r>
      <w:r>
        <w:rPr>
          <w:rFonts w:ascii="Times New Roman" w:hAnsi="Times New Roman" w:cs="Times New Roman"/>
          <w:sz w:val="22"/>
          <w:szCs w:val="22"/>
        </w:rPr>
        <w:t>гидролизе и всасывании липидов, но и в других процессах. Желч</w:t>
      </w:r>
      <w:r>
        <w:rPr>
          <w:rFonts w:ascii="Times New Roman" w:hAnsi="Times New Roman" w:cs="Times New Roman"/>
          <w:sz w:val="22"/>
          <w:szCs w:val="22"/>
        </w:rPr>
        <w:softHyphen/>
        <w:t>ные кислоты являются регуляторами холереза и выделения в со</w:t>
      </w:r>
      <w:r>
        <w:rPr>
          <w:rFonts w:ascii="Times New Roman" w:hAnsi="Times New Roman" w:cs="Times New Roman"/>
          <w:sz w:val="22"/>
          <w:szCs w:val="22"/>
        </w:rPr>
        <w:softHyphen/>
        <w:t>ставе желчи холестерина, желчных пигментов, активности пече</w:t>
      </w:r>
      <w:r>
        <w:rPr>
          <w:rFonts w:ascii="Times New Roman" w:hAnsi="Times New Roman" w:cs="Times New Roman"/>
          <w:sz w:val="22"/>
          <w:szCs w:val="22"/>
        </w:rPr>
        <w:softHyphen/>
      </w:r>
      <w:r>
        <w:rPr>
          <w:rFonts w:ascii="Times New Roman" w:hAnsi="Times New Roman" w:cs="Times New Roman"/>
          <w:spacing w:val="-1"/>
          <w:sz w:val="22"/>
          <w:szCs w:val="22"/>
        </w:rPr>
        <w:t>ночных цитоферментов, влияют на транспортную активность энте-</w:t>
      </w:r>
      <w:r>
        <w:rPr>
          <w:rFonts w:ascii="Times New Roman" w:hAnsi="Times New Roman" w:cs="Times New Roman"/>
          <w:spacing w:val="-3"/>
          <w:sz w:val="22"/>
          <w:szCs w:val="22"/>
        </w:rPr>
        <w:t xml:space="preserve">роцитов, ресинтез в них триглицеридов, регулируют пролиферацию, </w:t>
      </w:r>
      <w:r>
        <w:rPr>
          <w:rFonts w:ascii="Times New Roman" w:hAnsi="Times New Roman" w:cs="Times New Roman"/>
          <w:sz w:val="22"/>
          <w:szCs w:val="22"/>
        </w:rPr>
        <w:t>передвижение и отторжение энтероцитов с кишечных ворсинок.</w:t>
      </w:r>
    </w:p>
    <w:p w:rsidR="00A5703E" w:rsidRDefault="00A5703E" w:rsidP="00A5703E">
      <w:pPr>
        <w:shd w:val="clear" w:color="auto" w:fill="FFFFFF"/>
        <w:spacing w:line="211" w:lineRule="exact"/>
        <w:ind w:right="14" w:firstLine="567"/>
        <w:jc w:val="both"/>
      </w:pPr>
      <w:r>
        <w:rPr>
          <w:rFonts w:ascii="Times New Roman" w:hAnsi="Times New Roman" w:cs="Times New Roman"/>
          <w:spacing w:val="56"/>
          <w:sz w:val="22"/>
          <w:szCs w:val="22"/>
        </w:rPr>
        <w:t>Регуляторное</w:t>
      </w:r>
      <w:r>
        <w:rPr>
          <w:rFonts w:ascii="Times New Roman" w:hAnsi="Times New Roman" w:cs="Times New Roman"/>
          <w:sz w:val="22"/>
          <w:szCs w:val="22"/>
        </w:rPr>
        <w:t xml:space="preserve"> </w:t>
      </w:r>
      <w:r>
        <w:rPr>
          <w:rFonts w:ascii="Times New Roman" w:hAnsi="Times New Roman" w:cs="Times New Roman"/>
          <w:spacing w:val="54"/>
          <w:sz w:val="22"/>
          <w:szCs w:val="22"/>
        </w:rPr>
        <w:t>влияние</w:t>
      </w:r>
      <w:r>
        <w:rPr>
          <w:rFonts w:ascii="Times New Roman" w:hAnsi="Times New Roman" w:cs="Times New Roman"/>
          <w:sz w:val="22"/>
          <w:szCs w:val="22"/>
        </w:rPr>
        <w:t xml:space="preserve"> </w:t>
      </w:r>
      <w:r>
        <w:rPr>
          <w:rFonts w:ascii="Times New Roman" w:hAnsi="Times New Roman" w:cs="Times New Roman"/>
          <w:spacing w:val="51"/>
          <w:sz w:val="22"/>
          <w:szCs w:val="22"/>
        </w:rPr>
        <w:t>желчи</w:t>
      </w:r>
      <w:r>
        <w:rPr>
          <w:rFonts w:ascii="Times New Roman" w:hAnsi="Times New Roman" w:cs="Times New Roman"/>
          <w:sz w:val="22"/>
          <w:szCs w:val="22"/>
        </w:rPr>
        <w:t xml:space="preserve"> распространяется </w:t>
      </w:r>
      <w:r>
        <w:rPr>
          <w:rFonts w:ascii="Times New Roman" w:hAnsi="Times New Roman" w:cs="Times New Roman"/>
          <w:spacing w:val="-1"/>
          <w:sz w:val="22"/>
          <w:szCs w:val="22"/>
        </w:rPr>
        <w:t>на секрецию желудка, поджелудочной железы и тонкой кишки, эвакуаторную деятельность гастродуоденального комплекса, мото</w:t>
      </w:r>
      <w:r>
        <w:rPr>
          <w:rFonts w:ascii="Times New Roman" w:hAnsi="Times New Roman" w:cs="Times New Roman"/>
          <w:spacing w:val="-1"/>
          <w:sz w:val="22"/>
          <w:szCs w:val="22"/>
        </w:rPr>
        <w:softHyphen/>
      </w:r>
      <w:r>
        <w:rPr>
          <w:rFonts w:ascii="Times New Roman" w:hAnsi="Times New Roman" w:cs="Times New Roman"/>
          <w:spacing w:val="-2"/>
          <w:sz w:val="22"/>
          <w:szCs w:val="22"/>
        </w:rPr>
        <w:t>рику кишечника, реактивность органов пищеварения к нейротранс-</w:t>
      </w:r>
      <w:r>
        <w:rPr>
          <w:rFonts w:ascii="Times New Roman" w:hAnsi="Times New Roman" w:cs="Times New Roman"/>
          <w:sz w:val="22"/>
          <w:szCs w:val="22"/>
        </w:rPr>
        <w:t>миттерам, регуляторным пептидам и аминам.</w:t>
      </w:r>
    </w:p>
    <w:p w:rsidR="00A5703E" w:rsidRDefault="00A5703E" w:rsidP="00A5703E">
      <w:pPr>
        <w:shd w:val="clear" w:color="auto" w:fill="FFFFFF"/>
        <w:spacing w:line="211" w:lineRule="exact"/>
        <w:ind w:right="5" w:firstLine="567"/>
        <w:jc w:val="both"/>
      </w:pPr>
      <w:r>
        <w:rPr>
          <w:rFonts w:ascii="Times New Roman" w:hAnsi="Times New Roman" w:cs="Times New Roman"/>
          <w:spacing w:val="-2"/>
          <w:sz w:val="22"/>
          <w:szCs w:val="22"/>
        </w:rPr>
        <w:t xml:space="preserve">Циркулирующие с кровью желчные кислоты влияют на многие </w:t>
      </w:r>
      <w:r>
        <w:rPr>
          <w:rFonts w:ascii="Times New Roman" w:hAnsi="Times New Roman" w:cs="Times New Roman"/>
          <w:sz w:val="22"/>
          <w:szCs w:val="22"/>
        </w:rPr>
        <w:t>физиологические процессы: при повышении концентрации желч</w:t>
      </w:r>
      <w:r>
        <w:rPr>
          <w:rFonts w:ascii="Times New Roman" w:hAnsi="Times New Roman" w:cs="Times New Roman"/>
          <w:sz w:val="22"/>
          <w:szCs w:val="22"/>
        </w:rPr>
        <w:softHyphen/>
        <w:t>ных кислот в крови физиологические процессы угнетаются — в этом и проявляется токсическое действие желчных кислот; нор</w:t>
      </w:r>
      <w:r>
        <w:rPr>
          <w:rFonts w:ascii="Times New Roman" w:hAnsi="Times New Roman" w:cs="Times New Roman"/>
          <w:sz w:val="22"/>
          <w:szCs w:val="22"/>
        </w:rPr>
        <w:softHyphen/>
      </w:r>
      <w:r>
        <w:rPr>
          <w:rFonts w:ascii="Times New Roman" w:hAnsi="Times New Roman" w:cs="Times New Roman"/>
          <w:spacing w:val="-1"/>
          <w:sz w:val="22"/>
          <w:szCs w:val="22"/>
        </w:rPr>
        <w:t>мальное их содержание в крови поддерживает и стимулирует фи</w:t>
      </w:r>
      <w:r>
        <w:rPr>
          <w:rFonts w:ascii="Times New Roman" w:hAnsi="Times New Roman" w:cs="Times New Roman"/>
          <w:spacing w:val="-1"/>
          <w:sz w:val="22"/>
          <w:szCs w:val="22"/>
        </w:rPr>
        <w:softHyphen/>
      </w:r>
      <w:r>
        <w:rPr>
          <w:rFonts w:ascii="Times New Roman" w:hAnsi="Times New Roman" w:cs="Times New Roman"/>
          <w:sz w:val="22"/>
          <w:szCs w:val="22"/>
        </w:rPr>
        <w:t>зиологические и биохимические процессы.</w:t>
      </w:r>
    </w:p>
    <w:p w:rsidR="00A5703E" w:rsidRDefault="00A5703E" w:rsidP="00A5703E">
      <w:pPr>
        <w:shd w:val="clear" w:color="auto" w:fill="FFFFFF"/>
        <w:spacing w:before="163" w:line="245" w:lineRule="exact"/>
        <w:ind w:right="1613" w:firstLine="567"/>
      </w:pPr>
      <w:r>
        <w:rPr>
          <w:rFonts w:ascii="Times New Roman" w:hAnsi="Times New Roman" w:cs="Times New Roman"/>
          <w:sz w:val="22"/>
          <w:szCs w:val="22"/>
        </w:rPr>
        <w:t>9.10. НЕПИЩЕВАРИТЕЛЬНЫЕ ФУНКЦИИ ПИЩЕВАРИТЕЛЬНОГО ТРАКТА</w:t>
      </w:r>
    </w:p>
    <w:p w:rsidR="00A5703E" w:rsidRDefault="00A5703E" w:rsidP="00A5703E">
      <w:pPr>
        <w:shd w:val="clear" w:color="auto" w:fill="FFFFFF"/>
        <w:spacing w:before="216" w:line="211" w:lineRule="exact"/>
        <w:ind w:firstLine="567"/>
        <w:jc w:val="both"/>
      </w:pPr>
      <w:r>
        <w:rPr>
          <w:rFonts w:ascii="Times New Roman" w:hAnsi="Times New Roman" w:cs="Times New Roman"/>
          <w:spacing w:val="-2"/>
          <w:sz w:val="22"/>
          <w:szCs w:val="22"/>
        </w:rPr>
        <w:t>Все физиологические системы и органы имеют основные и до</w:t>
      </w:r>
      <w:r>
        <w:rPr>
          <w:rFonts w:ascii="Times New Roman" w:hAnsi="Times New Roman" w:cs="Times New Roman"/>
          <w:spacing w:val="-2"/>
          <w:sz w:val="22"/>
          <w:szCs w:val="22"/>
        </w:rPr>
        <w:softHyphen/>
        <w:t>полнительные функции. В большой мере это присуще и пищева</w:t>
      </w:r>
      <w:r>
        <w:rPr>
          <w:rFonts w:ascii="Times New Roman" w:hAnsi="Times New Roman" w:cs="Times New Roman"/>
          <w:spacing w:val="-2"/>
          <w:sz w:val="22"/>
          <w:szCs w:val="22"/>
        </w:rPr>
        <w:softHyphen/>
      </w:r>
      <w:r>
        <w:rPr>
          <w:rFonts w:ascii="Times New Roman" w:hAnsi="Times New Roman" w:cs="Times New Roman"/>
          <w:sz w:val="22"/>
          <w:szCs w:val="22"/>
        </w:rPr>
        <w:t>рительной системе.</w:t>
      </w:r>
    </w:p>
    <w:p w:rsidR="00A5703E" w:rsidRDefault="00A5703E" w:rsidP="00A5703E">
      <w:pPr>
        <w:shd w:val="clear" w:color="auto" w:fill="FFFFFF"/>
        <w:spacing w:before="216"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tabs>
          <w:tab w:val="left" w:pos="1046"/>
        </w:tabs>
        <w:spacing w:line="216" w:lineRule="exact"/>
        <w:ind w:right="2650" w:firstLine="567"/>
      </w:pPr>
      <w:r>
        <w:rPr>
          <w:rFonts w:ascii="Times New Roman" w:hAnsi="Times New Roman" w:cs="Times New Roman"/>
          <w:b/>
          <w:bCs/>
          <w:spacing w:val="-3"/>
          <w:sz w:val="22"/>
          <w:szCs w:val="22"/>
        </w:rPr>
        <w:t>9.10.1.</w:t>
      </w:r>
      <w:r>
        <w:rPr>
          <w:rFonts w:ascii="Times New Roman" w:hAnsi="Times New Roman" w:cs="Times New Roman"/>
          <w:b/>
          <w:bCs/>
          <w:sz w:val="22"/>
          <w:szCs w:val="22"/>
        </w:rPr>
        <w:tab/>
      </w:r>
      <w:r>
        <w:rPr>
          <w:rFonts w:ascii="Times New Roman" w:hAnsi="Times New Roman" w:cs="Times New Roman"/>
          <w:b/>
          <w:bCs/>
          <w:spacing w:val="-9"/>
          <w:sz w:val="22"/>
          <w:szCs w:val="22"/>
        </w:rPr>
        <w:t>Экскреторная деятельность</w:t>
      </w:r>
      <w:r>
        <w:rPr>
          <w:rFonts w:ascii="Times New Roman" w:hAnsi="Times New Roman" w:cs="Times New Roman"/>
          <w:b/>
          <w:bCs/>
          <w:spacing w:val="-9"/>
          <w:sz w:val="22"/>
          <w:szCs w:val="22"/>
        </w:rPr>
        <w:br/>
        <w:t>пищеварительного тракта</w:t>
      </w:r>
    </w:p>
    <w:p w:rsidR="00A5703E" w:rsidRDefault="00A5703E" w:rsidP="00A5703E">
      <w:pPr>
        <w:shd w:val="clear" w:color="auto" w:fill="FFFFFF"/>
        <w:spacing w:before="163" w:line="211" w:lineRule="exact"/>
        <w:ind w:right="24" w:firstLine="567"/>
        <w:jc w:val="both"/>
      </w:pPr>
      <w:r>
        <w:rPr>
          <w:rFonts w:ascii="Times New Roman" w:hAnsi="Times New Roman" w:cs="Times New Roman"/>
          <w:spacing w:val="-1"/>
          <w:sz w:val="22"/>
          <w:szCs w:val="22"/>
        </w:rPr>
        <w:t xml:space="preserve">Пищеварительные железы и кишечник выводят из крови в ходе </w:t>
      </w:r>
      <w:r>
        <w:rPr>
          <w:rFonts w:ascii="Times New Roman" w:hAnsi="Times New Roman" w:cs="Times New Roman"/>
          <w:sz w:val="22"/>
          <w:szCs w:val="22"/>
        </w:rPr>
        <w:t>секреции и путем рекреции многие эндогенные и экзогенные ве</w:t>
      </w:r>
      <w:r>
        <w:rPr>
          <w:rFonts w:ascii="Times New Roman" w:hAnsi="Times New Roman" w:cs="Times New Roman"/>
          <w:sz w:val="22"/>
          <w:szCs w:val="22"/>
        </w:rPr>
        <w:softHyphen/>
        <w:t>щества, участвуя таким образом в сохранении гомеостаза орга</w:t>
      </w:r>
      <w:r>
        <w:rPr>
          <w:rFonts w:ascii="Times New Roman" w:hAnsi="Times New Roman" w:cs="Times New Roman"/>
          <w:sz w:val="22"/>
          <w:szCs w:val="22"/>
        </w:rPr>
        <w:softHyphen/>
        <w:t>низма. Так, экзосекреция железами желудка Н</w:t>
      </w:r>
      <w:r>
        <w:rPr>
          <w:rFonts w:ascii="Times New Roman" w:hAnsi="Times New Roman" w:cs="Times New Roman"/>
          <w:sz w:val="22"/>
          <w:szCs w:val="22"/>
          <w:vertAlign w:val="superscript"/>
        </w:rPr>
        <w:t>+</w:t>
      </w:r>
      <w:r>
        <w:rPr>
          <w:rFonts w:ascii="Times New Roman" w:hAnsi="Times New Roman" w:cs="Times New Roman"/>
          <w:sz w:val="22"/>
          <w:szCs w:val="22"/>
        </w:rPr>
        <w:t xml:space="preserve"> и НС</w:t>
      </w:r>
      <w:r>
        <w:rPr>
          <w:rFonts w:ascii="Times New Roman" w:hAnsi="Times New Roman" w:cs="Times New Roman"/>
          <w:sz w:val="22"/>
          <w:szCs w:val="22"/>
          <w:lang w:val="en-US"/>
        </w:rPr>
        <w:t>O</w:t>
      </w:r>
      <w:r w:rsidRPr="0046747A">
        <w:rPr>
          <w:rFonts w:ascii="Times New Roman" w:hAnsi="Times New Roman" w:cs="Times New Roman"/>
          <w:sz w:val="22"/>
          <w:szCs w:val="22"/>
        </w:rPr>
        <w:t>3~</w:t>
      </w:r>
      <w:r>
        <w:rPr>
          <w:rFonts w:ascii="Times New Roman" w:hAnsi="Times New Roman" w:cs="Times New Roman"/>
          <w:sz w:val="22"/>
          <w:szCs w:val="22"/>
        </w:rPr>
        <w:t>, подже</w:t>
      </w:r>
      <w:r>
        <w:rPr>
          <w:rFonts w:ascii="Times New Roman" w:hAnsi="Times New Roman" w:cs="Times New Roman"/>
          <w:sz w:val="22"/>
          <w:szCs w:val="22"/>
        </w:rPr>
        <w:softHyphen/>
      </w:r>
      <w:r>
        <w:rPr>
          <w:rFonts w:ascii="Times New Roman" w:hAnsi="Times New Roman" w:cs="Times New Roman"/>
          <w:spacing w:val="-1"/>
          <w:sz w:val="22"/>
          <w:szCs w:val="22"/>
        </w:rPr>
        <w:t>лудочной железой НСО3</w:t>
      </w:r>
      <w:r w:rsidRPr="0046747A">
        <w:rPr>
          <w:rFonts w:ascii="Times New Roman" w:hAnsi="Times New Roman" w:cs="Times New Roman"/>
          <w:spacing w:val="-1"/>
          <w:sz w:val="22"/>
          <w:szCs w:val="22"/>
        </w:rPr>
        <w:t>~</w:t>
      </w:r>
      <w:r>
        <w:rPr>
          <w:rFonts w:ascii="Times New Roman" w:hAnsi="Times New Roman" w:cs="Times New Roman"/>
          <w:spacing w:val="-1"/>
          <w:sz w:val="22"/>
          <w:szCs w:val="22"/>
        </w:rPr>
        <w:t xml:space="preserve"> имеет существенное значение в поддер</w:t>
      </w:r>
      <w:r>
        <w:rPr>
          <w:rFonts w:ascii="Times New Roman" w:hAnsi="Times New Roman" w:cs="Times New Roman"/>
          <w:spacing w:val="-1"/>
          <w:sz w:val="22"/>
          <w:szCs w:val="22"/>
        </w:rPr>
        <w:softHyphen/>
      </w:r>
      <w:r>
        <w:rPr>
          <w:rFonts w:ascii="Times New Roman" w:hAnsi="Times New Roman" w:cs="Times New Roman"/>
          <w:sz w:val="22"/>
          <w:szCs w:val="22"/>
        </w:rPr>
        <w:t xml:space="preserve">жании постоянства кислотно-основного состояния организма. </w:t>
      </w:r>
      <w:r>
        <w:rPr>
          <w:rFonts w:ascii="Times New Roman" w:hAnsi="Times New Roman" w:cs="Times New Roman"/>
          <w:spacing w:val="-1"/>
          <w:sz w:val="22"/>
          <w:szCs w:val="22"/>
        </w:rPr>
        <w:t xml:space="preserve">Путем выделения в полость пищеварительного тракта метаболитов </w:t>
      </w:r>
      <w:r>
        <w:rPr>
          <w:rFonts w:ascii="Times New Roman" w:hAnsi="Times New Roman" w:cs="Times New Roman"/>
          <w:sz w:val="22"/>
          <w:szCs w:val="22"/>
        </w:rPr>
        <w:t xml:space="preserve">(первая группа выводимых веществ) организм особождается от них (например, выделение в составе желудочного сока мочевины). </w:t>
      </w:r>
      <w:r>
        <w:rPr>
          <w:rFonts w:ascii="Times New Roman" w:hAnsi="Times New Roman" w:cs="Times New Roman"/>
          <w:spacing w:val="-1"/>
          <w:sz w:val="22"/>
          <w:szCs w:val="22"/>
        </w:rPr>
        <w:t>Вторая группа веществ выводится из крови и депонируется в со</w:t>
      </w:r>
      <w:r>
        <w:rPr>
          <w:rFonts w:ascii="Times New Roman" w:hAnsi="Times New Roman" w:cs="Times New Roman"/>
          <w:spacing w:val="-1"/>
          <w:sz w:val="22"/>
          <w:szCs w:val="22"/>
        </w:rPr>
        <w:softHyphen/>
      </w:r>
      <w:r>
        <w:rPr>
          <w:rFonts w:ascii="Times New Roman" w:hAnsi="Times New Roman" w:cs="Times New Roman"/>
          <w:sz w:val="22"/>
          <w:szCs w:val="22"/>
        </w:rPr>
        <w:t>держимом пищеварительного тракта (например, вода и растворен</w:t>
      </w:r>
      <w:r>
        <w:rPr>
          <w:rFonts w:ascii="Times New Roman" w:hAnsi="Times New Roman" w:cs="Times New Roman"/>
          <w:sz w:val="22"/>
          <w:szCs w:val="22"/>
        </w:rPr>
        <w:softHyphen/>
      </w:r>
      <w:r>
        <w:rPr>
          <w:rFonts w:ascii="Times New Roman" w:hAnsi="Times New Roman" w:cs="Times New Roman"/>
          <w:spacing w:val="-1"/>
          <w:sz w:val="22"/>
          <w:szCs w:val="22"/>
        </w:rPr>
        <w:t>ные в ней неорганические соли). Третья группа выделенных с сек</w:t>
      </w:r>
      <w:r>
        <w:rPr>
          <w:rFonts w:ascii="Times New Roman" w:hAnsi="Times New Roman" w:cs="Times New Roman"/>
          <w:spacing w:val="-1"/>
          <w:sz w:val="22"/>
          <w:szCs w:val="22"/>
        </w:rPr>
        <w:softHyphen/>
      </w:r>
      <w:r>
        <w:rPr>
          <w:rFonts w:ascii="Times New Roman" w:hAnsi="Times New Roman" w:cs="Times New Roman"/>
          <w:sz w:val="22"/>
          <w:szCs w:val="22"/>
        </w:rPr>
        <w:t>ретом в химус веществ подвергается гидролизу, всасывается и включается в метаболизм (например, белки в количестве 60 г в сутки, что немаловажно для эндогенного питания). Четвертая группа веществ этих трансформаций не претерпевает, но участвует в пищеварительной деятельности и циркулирует между кровото</w:t>
      </w:r>
      <w:r>
        <w:rPr>
          <w:rFonts w:ascii="Times New Roman" w:hAnsi="Times New Roman" w:cs="Times New Roman"/>
          <w:sz w:val="22"/>
          <w:szCs w:val="22"/>
        </w:rPr>
        <w:softHyphen/>
      </w:r>
      <w:r>
        <w:rPr>
          <w:rFonts w:ascii="Times New Roman" w:hAnsi="Times New Roman" w:cs="Times New Roman"/>
          <w:spacing w:val="-1"/>
          <w:sz w:val="22"/>
          <w:szCs w:val="22"/>
        </w:rPr>
        <w:t>ком и содержимым пищеварительного тракта (например, кишечно-</w:t>
      </w:r>
      <w:r>
        <w:rPr>
          <w:rFonts w:ascii="Times New Roman" w:hAnsi="Times New Roman" w:cs="Times New Roman"/>
          <w:sz w:val="22"/>
          <w:szCs w:val="22"/>
        </w:rPr>
        <w:t>печеночная циркуляция желчных кислот).</w:t>
      </w: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 xml:space="preserve">В пищеварительный тракт выводятся и экзогенные вещества: </w:t>
      </w:r>
      <w:r>
        <w:rPr>
          <w:rFonts w:ascii="Times New Roman" w:hAnsi="Times New Roman" w:cs="Times New Roman"/>
          <w:spacing w:val="-2"/>
          <w:sz w:val="22"/>
          <w:szCs w:val="22"/>
        </w:rPr>
        <w:t>ряд лекарственных, токсичных веществ, попавших в кровоток энте-</w:t>
      </w:r>
      <w:r>
        <w:rPr>
          <w:rFonts w:ascii="Times New Roman" w:hAnsi="Times New Roman" w:cs="Times New Roman"/>
          <w:sz w:val="22"/>
          <w:szCs w:val="22"/>
        </w:rPr>
        <w:t>ральным и парентеральным путем.</w:t>
      </w:r>
    </w:p>
    <w:p w:rsidR="00A5703E" w:rsidRDefault="00A5703E" w:rsidP="00A5703E">
      <w:pPr>
        <w:shd w:val="clear" w:color="auto" w:fill="FFFFFF"/>
        <w:tabs>
          <w:tab w:val="left" w:pos="1046"/>
        </w:tabs>
        <w:spacing w:before="293" w:line="206" w:lineRule="exact"/>
        <w:ind w:right="1766" w:firstLine="567"/>
      </w:pPr>
      <w:r>
        <w:rPr>
          <w:rFonts w:ascii="Times New Roman" w:hAnsi="Times New Roman" w:cs="Times New Roman"/>
          <w:b/>
          <w:bCs/>
          <w:spacing w:val="-4"/>
          <w:sz w:val="22"/>
          <w:szCs w:val="22"/>
        </w:rPr>
        <w:t>9.10.2.</w:t>
      </w:r>
      <w:r>
        <w:rPr>
          <w:rFonts w:ascii="Times New Roman" w:hAnsi="Times New Roman" w:cs="Times New Roman"/>
          <w:b/>
          <w:bCs/>
          <w:sz w:val="22"/>
          <w:szCs w:val="22"/>
        </w:rPr>
        <w:tab/>
      </w:r>
      <w:r>
        <w:rPr>
          <w:rFonts w:ascii="Times New Roman" w:hAnsi="Times New Roman" w:cs="Times New Roman"/>
          <w:b/>
          <w:bCs/>
          <w:spacing w:val="-9"/>
          <w:sz w:val="22"/>
          <w:szCs w:val="22"/>
        </w:rPr>
        <w:t>Участие пищеварительного тракта</w:t>
      </w:r>
      <w:r>
        <w:rPr>
          <w:rFonts w:ascii="Times New Roman" w:hAnsi="Times New Roman" w:cs="Times New Roman"/>
          <w:b/>
          <w:bCs/>
          <w:spacing w:val="-9"/>
          <w:sz w:val="22"/>
          <w:szCs w:val="22"/>
        </w:rPr>
        <w:br/>
      </w:r>
      <w:r>
        <w:rPr>
          <w:rFonts w:ascii="Times New Roman" w:hAnsi="Times New Roman" w:cs="Times New Roman"/>
          <w:b/>
          <w:bCs/>
          <w:sz w:val="22"/>
          <w:szCs w:val="22"/>
        </w:rPr>
        <w:t>в водно-солевом обмене</w:t>
      </w:r>
    </w:p>
    <w:p w:rsidR="00A5703E" w:rsidRDefault="00A5703E" w:rsidP="00A5703E">
      <w:pPr>
        <w:shd w:val="clear" w:color="auto" w:fill="FFFFFF"/>
        <w:spacing w:before="130" w:line="211" w:lineRule="exact"/>
        <w:ind w:firstLine="567"/>
        <w:jc w:val="both"/>
      </w:pPr>
      <w:r>
        <w:rPr>
          <w:rFonts w:ascii="Times New Roman" w:hAnsi="Times New Roman" w:cs="Times New Roman"/>
          <w:spacing w:val="-2"/>
          <w:sz w:val="22"/>
          <w:szCs w:val="22"/>
        </w:rPr>
        <w:t xml:space="preserve">Пищеварительный тракт участвует в нескольких этапах данного </w:t>
      </w:r>
      <w:r>
        <w:rPr>
          <w:rFonts w:ascii="Times New Roman" w:hAnsi="Times New Roman" w:cs="Times New Roman"/>
          <w:spacing w:val="-1"/>
          <w:sz w:val="22"/>
          <w:szCs w:val="22"/>
        </w:rPr>
        <w:t xml:space="preserve">обмена. Это участие просматривается уже в формировании чувства </w:t>
      </w:r>
      <w:r>
        <w:rPr>
          <w:rFonts w:ascii="Times New Roman" w:hAnsi="Times New Roman" w:cs="Times New Roman"/>
          <w:sz w:val="22"/>
          <w:szCs w:val="22"/>
        </w:rPr>
        <w:t>жажды в результате неприятного ощущения сухости во рту, кото</w:t>
      </w:r>
      <w:r>
        <w:rPr>
          <w:rFonts w:ascii="Times New Roman" w:hAnsi="Times New Roman" w:cs="Times New Roman"/>
          <w:sz w:val="22"/>
          <w:szCs w:val="22"/>
        </w:rPr>
        <w:softHyphen/>
        <w:t>рое снижается при слюноотделении. В свою очередь оно зависит от количества воды в организме.</w:t>
      </w:r>
    </w:p>
    <w:p w:rsidR="00A5703E" w:rsidRDefault="00A5703E" w:rsidP="00A5703E">
      <w:pPr>
        <w:shd w:val="clear" w:color="auto" w:fill="FFFFFF"/>
        <w:spacing w:line="211" w:lineRule="exact"/>
        <w:ind w:right="10" w:firstLine="567"/>
        <w:jc w:val="both"/>
      </w:pPr>
      <w:r>
        <w:rPr>
          <w:rFonts w:ascii="Times New Roman" w:hAnsi="Times New Roman" w:cs="Times New Roman"/>
          <w:spacing w:val="-1"/>
          <w:sz w:val="22"/>
          <w:szCs w:val="22"/>
        </w:rPr>
        <w:t>Доказаны орофарингеальный, желудочный и кишечный сенсор</w:t>
      </w:r>
      <w:r>
        <w:rPr>
          <w:rFonts w:ascii="Times New Roman" w:hAnsi="Times New Roman" w:cs="Times New Roman"/>
          <w:spacing w:val="-1"/>
          <w:sz w:val="22"/>
          <w:szCs w:val="22"/>
        </w:rPr>
        <w:softHyphen/>
      </w:r>
      <w:r>
        <w:rPr>
          <w:rFonts w:ascii="Times New Roman" w:hAnsi="Times New Roman" w:cs="Times New Roman"/>
          <w:sz w:val="22"/>
          <w:szCs w:val="22"/>
        </w:rPr>
        <w:t>ные механизмы возбуждения и торможения центра жажды с пи</w:t>
      </w:r>
      <w:r>
        <w:rPr>
          <w:rFonts w:ascii="Times New Roman" w:hAnsi="Times New Roman" w:cs="Times New Roman"/>
          <w:sz w:val="22"/>
          <w:szCs w:val="22"/>
        </w:rPr>
        <w:softHyphen/>
        <w:t xml:space="preserve">щеварительного тракта. Дегидратация (обезвоживание) организма снижает секреторную активность пищеварительных желез, что </w:t>
      </w:r>
      <w:r>
        <w:rPr>
          <w:rFonts w:ascii="Times New Roman" w:hAnsi="Times New Roman" w:cs="Times New Roman"/>
          <w:spacing w:val="-1"/>
          <w:sz w:val="22"/>
          <w:szCs w:val="22"/>
        </w:rPr>
        <w:t>способствует сохранению воды в организме. Диурез и объем сек</w:t>
      </w:r>
      <w:r>
        <w:rPr>
          <w:rFonts w:ascii="Times New Roman" w:hAnsi="Times New Roman" w:cs="Times New Roman"/>
          <w:spacing w:val="-1"/>
          <w:sz w:val="22"/>
          <w:szCs w:val="22"/>
        </w:rPr>
        <w:softHyphen/>
        <w:t xml:space="preserve">реции, выделение электролитов в составе секретов желез и мочи </w:t>
      </w:r>
      <w:r>
        <w:rPr>
          <w:rFonts w:ascii="Times New Roman" w:hAnsi="Times New Roman" w:cs="Times New Roman"/>
          <w:sz w:val="22"/>
          <w:szCs w:val="22"/>
        </w:rPr>
        <w:t>взаимосвязаны и также направлены на сохранение воды в орга</w:t>
      </w:r>
      <w:r>
        <w:rPr>
          <w:rFonts w:ascii="Times New Roman" w:hAnsi="Times New Roman" w:cs="Times New Roman"/>
          <w:sz w:val="22"/>
          <w:szCs w:val="22"/>
        </w:rPr>
        <w:softHyphen/>
        <w:t>низме.</w:t>
      </w:r>
    </w:p>
    <w:p w:rsidR="00A5703E" w:rsidRDefault="00A5703E" w:rsidP="00A5703E">
      <w:pPr>
        <w:shd w:val="clear" w:color="auto" w:fill="FFFFFF"/>
        <w:spacing w:line="211" w:lineRule="exact"/>
        <w:ind w:right="19" w:firstLine="567"/>
        <w:jc w:val="both"/>
      </w:pPr>
      <w:r>
        <w:rPr>
          <w:rFonts w:ascii="Times New Roman" w:hAnsi="Times New Roman" w:cs="Times New Roman"/>
          <w:spacing w:val="-2"/>
          <w:sz w:val="22"/>
          <w:szCs w:val="22"/>
        </w:rPr>
        <w:t>В одних случаях этот процесс одно-, в других случаях — разно</w:t>
      </w:r>
      <w:r>
        <w:rPr>
          <w:rFonts w:ascii="Times New Roman" w:hAnsi="Times New Roman" w:cs="Times New Roman"/>
          <w:spacing w:val="-2"/>
          <w:sz w:val="22"/>
          <w:szCs w:val="22"/>
        </w:rPr>
        <w:softHyphen/>
      </w:r>
      <w:r>
        <w:rPr>
          <w:rFonts w:ascii="Times New Roman" w:hAnsi="Times New Roman" w:cs="Times New Roman"/>
          <w:sz w:val="22"/>
          <w:szCs w:val="22"/>
        </w:rPr>
        <w:t>направленный.</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Значительное количество воды и электролитов депонируется в </w:t>
      </w:r>
      <w:r>
        <w:rPr>
          <w:rFonts w:ascii="Times New Roman" w:hAnsi="Times New Roman" w:cs="Times New Roman"/>
          <w:sz w:val="22"/>
          <w:szCs w:val="22"/>
        </w:rPr>
        <w:t xml:space="preserve">пищеварительном тракте и включается в их обмен, циркулирует </w:t>
      </w:r>
      <w:r>
        <w:rPr>
          <w:rFonts w:ascii="Times New Roman" w:hAnsi="Times New Roman" w:cs="Times New Roman"/>
          <w:spacing w:val="-3"/>
          <w:sz w:val="22"/>
          <w:szCs w:val="22"/>
        </w:rPr>
        <w:t>между кровью и содержимым пищеварительного тракта. Ряд регуля-</w:t>
      </w:r>
      <w:r>
        <w:rPr>
          <w:rFonts w:ascii="Times New Roman" w:hAnsi="Times New Roman" w:cs="Times New Roman"/>
          <w:spacing w:val="-2"/>
          <w:sz w:val="22"/>
          <w:szCs w:val="22"/>
        </w:rPr>
        <w:t xml:space="preserve">горных пептидов пищеварительного тракта влияет на водно-солевой </w:t>
      </w:r>
      <w:r>
        <w:rPr>
          <w:rFonts w:ascii="Times New Roman" w:hAnsi="Times New Roman" w:cs="Times New Roman"/>
          <w:sz w:val="22"/>
          <w:szCs w:val="22"/>
        </w:rPr>
        <w:t>обмен (см. раздел 10.1.4).</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ind w:firstLine="567"/>
      </w:pPr>
      <w:r>
        <w:rPr>
          <w:rFonts w:ascii="Times New Roman" w:hAnsi="Times New Roman" w:cs="Times New Roman"/>
          <w:b/>
          <w:bCs/>
          <w:spacing w:val="-3"/>
          <w:sz w:val="22"/>
          <w:szCs w:val="22"/>
        </w:rPr>
        <w:t>9.10.3.    Эндокринная функция пищеварительного тракта</w:t>
      </w:r>
    </w:p>
    <w:p w:rsidR="00A5703E" w:rsidRDefault="00A5703E" w:rsidP="00A5703E">
      <w:pPr>
        <w:shd w:val="clear" w:color="auto" w:fill="FFFFFF"/>
        <w:ind w:firstLine="567"/>
      </w:pPr>
      <w:r>
        <w:rPr>
          <w:rFonts w:ascii="Times New Roman" w:hAnsi="Times New Roman" w:cs="Times New Roman"/>
          <w:b/>
          <w:bCs/>
          <w:spacing w:val="-8"/>
          <w:sz w:val="22"/>
          <w:szCs w:val="22"/>
        </w:rPr>
        <w:t>и выделение в составе секретов биологически активных веществ</w:t>
      </w:r>
    </w:p>
    <w:p w:rsidR="00A5703E" w:rsidRDefault="00A5703E" w:rsidP="00A5703E">
      <w:pPr>
        <w:shd w:val="clear" w:color="auto" w:fill="FFFFFF"/>
        <w:spacing w:before="158" w:line="211" w:lineRule="exact"/>
        <w:ind w:right="24" w:firstLine="567"/>
        <w:jc w:val="both"/>
      </w:pPr>
      <w:r>
        <w:rPr>
          <w:rFonts w:ascii="Times New Roman" w:hAnsi="Times New Roman" w:cs="Times New Roman"/>
          <w:spacing w:val="50"/>
          <w:sz w:val="22"/>
          <w:szCs w:val="22"/>
        </w:rPr>
        <w:t>Регуляторные</w:t>
      </w:r>
      <w:r>
        <w:rPr>
          <w:rFonts w:ascii="Times New Roman" w:hAnsi="Times New Roman" w:cs="Times New Roman"/>
          <w:sz w:val="22"/>
          <w:szCs w:val="22"/>
        </w:rPr>
        <w:t xml:space="preserve"> </w:t>
      </w:r>
      <w:r>
        <w:rPr>
          <w:rFonts w:ascii="Times New Roman" w:hAnsi="Times New Roman" w:cs="Times New Roman"/>
          <w:spacing w:val="49"/>
          <w:sz w:val="22"/>
          <w:szCs w:val="22"/>
        </w:rPr>
        <w:t>пептиды</w:t>
      </w:r>
      <w:r>
        <w:rPr>
          <w:rFonts w:ascii="Times New Roman" w:hAnsi="Times New Roman" w:cs="Times New Roman"/>
          <w:sz w:val="22"/>
          <w:szCs w:val="22"/>
        </w:rPr>
        <w:t xml:space="preserve"> пищеварительного тракта </w:t>
      </w:r>
      <w:r>
        <w:rPr>
          <w:rFonts w:ascii="Times New Roman" w:hAnsi="Times New Roman" w:cs="Times New Roman"/>
          <w:spacing w:val="-1"/>
          <w:sz w:val="22"/>
          <w:szCs w:val="22"/>
        </w:rPr>
        <w:t>влияют не только на секрецию, моторику, всасывание, высвобож</w:t>
      </w:r>
      <w:r>
        <w:rPr>
          <w:rFonts w:ascii="Times New Roman" w:hAnsi="Times New Roman" w:cs="Times New Roman"/>
          <w:spacing w:val="-1"/>
          <w:sz w:val="22"/>
          <w:szCs w:val="22"/>
        </w:rPr>
        <w:softHyphen/>
        <w:t xml:space="preserve">дение других регуляторных пептидов и пролиферацию органов </w:t>
      </w:r>
      <w:r>
        <w:rPr>
          <w:rFonts w:ascii="Times New Roman" w:hAnsi="Times New Roman" w:cs="Times New Roman"/>
          <w:sz w:val="22"/>
          <w:szCs w:val="22"/>
        </w:rPr>
        <w:t xml:space="preserve">пищеварения, но оказывают и так называемые общие эффекты. </w:t>
      </w:r>
      <w:r>
        <w:rPr>
          <w:rFonts w:ascii="Times New Roman" w:hAnsi="Times New Roman" w:cs="Times New Roman"/>
          <w:spacing w:val="-1"/>
          <w:sz w:val="22"/>
          <w:szCs w:val="22"/>
        </w:rPr>
        <w:t xml:space="preserve">Они многочисленны и проявляются в ряде поведенческих реакций, но особенно выражены в изменении обмена веществ, деятельности </w:t>
      </w:r>
      <w:r>
        <w:rPr>
          <w:rFonts w:ascii="Times New Roman" w:hAnsi="Times New Roman" w:cs="Times New Roman"/>
          <w:sz w:val="22"/>
          <w:szCs w:val="22"/>
        </w:rPr>
        <w:t>сердечно-сосудистой и эндокринной систем организма.</w:t>
      </w:r>
    </w:p>
    <w:p w:rsidR="00A5703E" w:rsidRDefault="00A5703E" w:rsidP="00A5703E">
      <w:pPr>
        <w:shd w:val="clear" w:color="auto" w:fill="FFFFFF"/>
        <w:spacing w:line="211" w:lineRule="exact"/>
        <w:ind w:right="10" w:firstLine="567"/>
        <w:jc w:val="both"/>
      </w:pPr>
      <w:r>
        <w:rPr>
          <w:rFonts w:ascii="Times New Roman" w:hAnsi="Times New Roman" w:cs="Times New Roman"/>
          <w:spacing w:val="-1"/>
          <w:sz w:val="22"/>
          <w:szCs w:val="22"/>
        </w:rPr>
        <w:t xml:space="preserve">Приведем примеры общих эффектов регуляторных пептидов </w:t>
      </w:r>
      <w:r>
        <w:rPr>
          <w:rFonts w:ascii="Times New Roman" w:hAnsi="Times New Roman" w:cs="Times New Roman"/>
          <w:spacing w:val="-3"/>
          <w:sz w:val="22"/>
          <w:szCs w:val="22"/>
        </w:rPr>
        <w:t xml:space="preserve">пищеварительного тракта. </w:t>
      </w:r>
      <w:r>
        <w:rPr>
          <w:rFonts w:ascii="Times New Roman" w:hAnsi="Times New Roman" w:cs="Times New Roman"/>
          <w:i/>
          <w:iCs/>
          <w:spacing w:val="-3"/>
          <w:sz w:val="22"/>
          <w:szCs w:val="22"/>
        </w:rPr>
        <w:t xml:space="preserve">Гастрин </w:t>
      </w:r>
      <w:r>
        <w:rPr>
          <w:rFonts w:ascii="Times New Roman" w:hAnsi="Times New Roman" w:cs="Times New Roman"/>
          <w:spacing w:val="-3"/>
          <w:sz w:val="22"/>
          <w:szCs w:val="22"/>
        </w:rPr>
        <w:t>усиливает высвобождение гис-</w:t>
      </w:r>
      <w:r>
        <w:rPr>
          <w:rFonts w:ascii="Times New Roman" w:hAnsi="Times New Roman" w:cs="Times New Roman"/>
          <w:spacing w:val="-1"/>
          <w:sz w:val="22"/>
          <w:szCs w:val="22"/>
        </w:rPr>
        <w:t>тамина, инсулина, кальцитонина, липолиз в жировой ткани, выде</w:t>
      </w:r>
      <w:r>
        <w:rPr>
          <w:rFonts w:ascii="Times New Roman" w:hAnsi="Times New Roman" w:cs="Times New Roman"/>
          <w:spacing w:val="-1"/>
          <w:sz w:val="22"/>
          <w:szCs w:val="22"/>
        </w:rPr>
        <w:softHyphen/>
      </w:r>
      <w:r>
        <w:rPr>
          <w:rFonts w:ascii="Times New Roman" w:hAnsi="Times New Roman" w:cs="Times New Roman"/>
          <w:spacing w:val="-4"/>
          <w:sz w:val="22"/>
          <w:szCs w:val="22"/>
        </w:rPr>
        <w:t xml:space="preserve">ление почками воды, калия, натрия. </w:t>
      </w:r>
      <w:r>
        <w:rPr>
          <w:rFonts w:ascii="Times New Roman" w:hAnsi="Times New Roman" w:cs="Times New Roman"/>
          <w:i/>
          <w:iCs/>
          <w:spacing w:val="-4"/>
          <w:sz w:val="22"/>
          <w:szCs w:val="22"/>
        </w:rPr>
        <w:t xml:space="preserve">Соматостатин </w:t>
      </w:r>
      <w:r>
        <w:rPr>
          <w:rFonts w:ascii="Times New Roman" w:hAnsi="Times New Roman" w:cs="Times New Roman"/>
          <w:spacing w:val="-4"/>
          <w:sz w:val="22"/>
          <w:szCs w:val="22"/>
        </w:rPr>
        <w:t>тормозит вы</w:t>
      </w:r>
      <w:r>
        <w:rPr>
          <w:rFonts w:ascii="Times New Roman" w:hAnsi="Times New Roman" w:cs="Times New Roman"/>
          <w:spacing w:val="-4"/>
          <w:sz w:val="22"/>
          <w:szCs w:val="22"/>
        </w:rPr>
        <w:softHyphen/>
      </w:r>
      <w:r>
        <w:rPr>
          <w:rFonts w:ascii="Times New Roman" w:hAnsi="Times New Roman" w:cs="Times New Roman"/>
          <w:spacing w:val="-1"/>
          <w:sz w:val="22"/>
          <w:szCs w:val="22"/>
        </w:rPr>
        <w:t>свобождение гастроинтестинальных гормонов, соматотропина, по</w:t>
      </w:r>
      <w:r>
        <w:rPr>
          <w:rFonts w:ascii="Times New Roman" w:hAnsi="Times New Roman" w:cs="Times New Roman"/>
          <w:spacing w:val="-1"/>
          <w:sz w:val="22"/>
          <w:szCs w:val="22"/>
        </w:rPr>
        <w:softHyphen/>
      </w:r>
      <w:r>
        <w:rPr>
          <w:rFonts w:ascii="Times New Roman" w:hAnsi="Times New Roman" w:cs="Times New Roman"/>
          <w:sz w:val="22"/>
          <w:szCs w:val="22"/>
        </w:rPr>
        <w:t xml:space="preserve">давляет гликогенолиз, изменяет пищевое поведение. </w:t>
      </w:r>
      <w:r>
        <w:rPr>
          <w:rFonts w:ascii="Times New Roman" w:hAnsi="Times New Roman" w:cs="Times New Roman"/>
          <w:i/>
          <w:iCs/>
          <w:sz w:val="22"/>
          <w:szCs w:val="22"/>
        </w:rPr>
        <w:t xml:space="preserve">ВИП </w:t>
      </w:r>
      <w:r>
        <w:rPr>
          <w:rFonts w:ascii="Times New Roman" w:hAnsi="Times New Roman" w:cs="Times New Roman"/>
          <w:sz w:val="22"/>
          <w:szCs w:val="22"/>
        </w:rPr>
        <w:t>сни</w:t>
      </w:r>
      <w:r>
        <w:rPr>
          <w:rFonts w:ascii="Times New Roman" w:hAnsi="Times New Roman" w:cs="Times New Roman"/>
          <w:sz w:val="22"/>
          <w:szCs w:val="22"/>
        </w:rPr>
        <w:softHyphen/>
        <w:t>жает тонус кровеносных сосудов с гипотензивным эффектом, то</w:t>
      </w:r>
      <w:r>
        <w:rPr>
          <w:rFonts w:ascii="Times New Roman" w:hAnsi="Times New Roman" w:cs="Times New Roman"/>
          <w:sz w:val="22"/>
          <w:szCs w:val="22"/>
        </w:rPr>
        <w:softHyphen/>
      </w:r>
      <w:r>
        <w:rPr>
          <w:rFonts w:ascii="Times New Roman" w:hAnsi="Times New Roman" w:cs="Times New Roman"/>
          <w:spacing w:val="-3"/>
          <w:sz w:val="22"/>
          <w:szCs w:val="22"/>
        </w:rPr>
        <w:t xml:space="preserve">нус бронхов. Малые дозы ВИП вызывают гипертермию. </w:t>
      </w:r>
      <w:r>
        <w:rPr>
          <w:rFonts w:ascii="Times New Roman" w:hAnsi="Times New Roman" w:cs="Times New Roman"/>
          <w:i/>
          <w:iCs/>
          <w:spacing w:val="-3"/>
          <w:sz w:val="22"/>
          <w:szCs w:val="22"/>
        </w:rPr>
        <w:t xml:space="preserve">Секретин </w:t>
      </w:r>
      <w:r>
        <w:rPr>
          <w:rFonts w:ascii="Times New Roman" w:hAnsi="Times New Roman" w:cs="Times New Roman"/>
          <w:spacing w:val="-1"/>
          <w:sz w:val="22"/>
          <w:szCs w:val="22"/>
        </w:rPr>
        <w:t>усиливает липолиз и гликолиз, тормозит реабсорбцию гидрокар</w:t>
      </w:r>
      <w:r>
        <w:rPr>
          <w:rFonts w:ascii="Times New Roman" w:hAnsi="Times New Roman" w:cs="Times New Roman"/>
          <w:spacing w:val="-1"/>
          <w:sz w:val="22"/>
          <w:szCs w:val="22"/>
        </w:rPr>
        <w:softHyphen/>
        <w:t xml:space="preserve">бонатов в почках, увеличивает диурез, ренальное выделение натрия </w:t>
      </w:r>
      <w:r>
        <w:rPr>
          <w:rFonts w:ascii="Times New Roman" w:hAnsi="Times New Roman" w:cs="Times New Roman"/>
          <w:sz w:val="22"/>
          <w:szCs w:val="22"/>
        </w:rPr>
        <w:t xml:space="preserve">и калия, повышает сердечный выброс. </w:t>
      </w:r>
      <w:r>
        <w:rPr>
          <w:rFonts w:ascii="Times New Roman" w:hAnsi="Times New Roman" w:cs="Times New Roman"/>
          <w:i/>
          <w:iCs/>
          <w:sz w:val="22"/>
          <w:szCs w:val="22"/>
        </w:rPr>
        <w:t xml:space="preserve">ХЦК </w:t>
      </w:r>
      <w:r>
        <w:rPr>
          <w:rFonts w:ascii="Times New Roman" w:hAnsi="Times New Roman" w:cs="Times New Roman"/>
          <w:sz w:val="22"/>
          <w:szCs w:val="22"/>
        </w:rPr>
        <w:t xml:space="preserve">является рилизинг-фактором для инсулина. </w:t>
      </w:r>
      <w:r>
        <w:rPr>
          <w:rFonts w:ascii="Times New Roman" w:hAnsi="Times New Roman" w:cs="Times New Roman"/>
          <w:i/>
          <w:iCs/>
          <w:sz w:val="22"/>
          <w:szCs w:val="22"/>
        </w:rPr>
        <w:t xml:space="preserve">ПП </w:t>
      </w:r>
      <w:r>
        <w:rPr>
          <w:rFonts w:ascii="Times New Roman" w:hAnsi="Times New Roman" w:cs="Times New Roman"/>
          <w:sz w:val="22"/>
          <w:szCs w:val="22"/>
        </w:rPr>
        <w:t xml:space="preserve">угнетает аппетит. </w:t>
      </w:r>
      <w:r>
        <w:rPr>
          <w:rFonts w:ascii="Times New Roman" w:hAnsi="Times New Roman" w:cs="Times New Roman"/>
          <w:i/>
          <w:iCs/>
          <w:sz w:val="22"/>
          <w:szCs w:val="22"/>
        </w:rPr>
        <w:t xml:space="preserve">ГИП </w:t>
      </w:r>
      <w:r>
        <w:rPr>
          <w:rFonts w:ascii="Times New Roman" w:hAnsi="Times New Roman" w:cs="Times New Roman"/>
          <w:sz w:val="22"/>
          <w:szCs w:val="22"/>
        </w:rPr>
        <w:t xml:space="preserve">усиливает </w:t>
      </w:r>
      <w:r>
        <w:rPr>
          <w:rFonts w:ascii="Times New Roman" w:hAnsi="Times New Roman" w:cs="Times New Roman"/>
          <w:spacing w:val="-3"/>
          <w:sz w:val="22"/>
          <w:szCs w:val="22"/>
        </w:rPr>
        <w:t xml:space="preserve">высвобождение инсулина и глюкагона. </w:t>
      </w:r>
      <w:r>
        <w:rPr>
          <w:rFonts w:ascii="Times New Roman" w:hAnsi="Times New Roman" w:cs="Times New Roman"/>
          <w:i/>
          <w:iCs/>
          <w:spacing w:val="-3"/>
          <w:sz w:val="22"/>
          <w:szCs w:val="22"/>
        </w:rPr>
        <w:t xml:space="preserve">Нейротензин </w:t>
      </w:r>
      <w:r>
        <w:rPr>
          <w:rFonts w:ascii="Times New Roman" w:hAnsi="Times New Roman" w:cs="Times New Roman"/>
          <w:spacing w:val="-3"/>
          <w:sz w:val="22"/>
          <w:szCs w:val="22"/>
        </w:rPr>
        <w:t>усиливает вы</w:t>
      </w:r>
      <w:r>
        <w:rPr>
          <w:rFonts w:ascii="Times New Roman" w:hAnsi="Times New Roman" w:cs="Times New Roman"/>
          <w:spacing w:val="-3"/>
          <w:sz w:val="22"/>
          <w:szCs w:val="22"/>
        </w:rPr>
        <w:softHyphen/>
      </w:r>
      <w:r>
        <w:rPr>
          <w:rFonts w:ascii="Times New Roman" w:hAnsi="Times New Roman" w:cs="Times New Roman"/>
          <w:sz w:val="22"/>
          <w:szCs w:val="22"/>
        </w:rPr>
        <w:t xml:space="preserve">свобождение глюкагона, соматостатина, вазопрессина, гистамина, </w:t>
      </w:r>
      <w:r>
        <w:rPr>
          <w:rFonts w:ascii="Times New Roman" w:hAnsi="Times New Roman" w:cs="Times New Roman"/>
          <w:spacing w:val="-1"/>
          <w:sz w:val="22"/>
          <w:szCs w:val="22"/>
        </w:rPr>
        <w:t>лютеинизирующего и фолликулостимулирующего гормонов, тор</w:t>
      </w:r>
      <w:r>
        <w:rPr>
          <w:rFonts w:ascii="Times New Roman" w:hAnsi="Times New Roman" w:cs="Times New Roman"/>
          <w:spacing w:val="-1"/>
          <w:sz w:val="22"/>
          <w:szCs w:val="22"/>
        </w:rPr>
        <w:softHyphen/>
      </w:r>
      <w:r>
        <w:rPr>
          <w:rFonts w:ascii="Times New Roman" w:hAnsi="Times New Roman" w:cs="Times New Roman"/>
          <w:sz w:val="22"/>
          <w:szCs w:val="22"/>
        </w:rPr>
        <w:t>мозит высвобождение инсулина, усиливает теплопродукцию.</w:t>
      </w:r>
    </w:p>
    <w:p w:rsidR="00A5703E" w:rsidRDefault="00A5703E" w:rsidP="00A5703E">
      <w:pPr>
        <w:shd w:val="clear" w:color="auto" w:fill="FFFFFF"/>
        <w:spacing w:line="211" w:lineRule="exact"/>
        <w:ind w:right="5" w:firstLine="567"/>
        <w:jc w:val="both"/>
      </w:pPr>
      <w:r>
        <w:rPr>
          <w:rFonts w:ascii="Times New Roman" w:hAnsi="Times New Roman" w:cs="Times New Roman"/>
          <w:spacing w:val="-1"/>
          <w:sz w:val="22"/>
          <w:szCs w:val="22"/>
        </w:rPr>
        <w:t>С учетом того, что двенадцатиперстная кишка является «гипо</w:t>
      </w:r>
      <w:r>
        <w:rPr>
          <w:rFonts w:ascii="Times New Roman" w:hAnsi="Times New Roman" w:cs="Times New Roman"/>
          <w:spacing w:val="-1"/>
          <w:sz w:val="22"/>
          <w:szCs w:val="22"/>
        </w:rPr>
        <w:softHyphen/>
        <w:t xml:space="preserve">физом брюшной полости» (А. М. Уголев), становится понятным </w:t>
      </w:r>
      <w:r>
        <w:rPr>
          <w:rFonts w:ascii="Times New Roman" w:hAnsi="Times New Roman" w:cs="Times New Roman"/>
          <w:spacing w:val="-2"/>
          <w:sz w:val="22"/>
          <w:szCs w:val="22"/>
        </w:rPr>
        <w:t>возникновение широкого спектра нарушений обмена веществ при удалении в экспериментах двенадцатиперстной кишки, при ее кли</w:t>
      </w:r>
      <w:r>
        <w:rPr>
          <w:rFonts w:ascii="Times New Roman" w:hAnsi="Times New Roman" w:cs="Times New Roman"/>
          <w:spacing w:val="-2"/>
          <w:sz w:val="22"/>
          <w:szCs w:val="22"/>
        </w:rPr>
        <w:softHyphen/>
      </w:r>
      <w:r>
        <w:rPr>
          <w:rFonts w:ascii="Times New Roman" w:hAnsi="Times New Roman" w:cs="Times New Roman"/>
          <w:sz w:val="22"/>
          <w:szCs w:val="22"/>
        </w:rPr>
        <w:t>нической патологии и дуоденэктомии.</w:t>
      </w:r>
    </w:p>
    <w:p w:rsidR="00A5703E" w:rsidRDefault="00A5703E" w:rsidP="00A5703E">
      <w:pPr>
        <w:shd w:val="clear" w:color="auto" w:fill="FFFFFF"/>
        <w:spacing w:before="29" w:line="211" w:lineRule="exact"/>
        <w:ind w:right="10" w:firstLine="567"/>
        <w:jc w:val="both"/>
      </w:pPr>
      <w:r>
        <w:rPr>
          <w:rFonts w:ascii="Times New Roman" w:hAnsi="Times New Roman" w:cs="Times New Roman"/>
          <w:sz w:val="22"/>
          <w:szCs w:val="22"/>
        </w:rPr>
        <w:t xml:space="preserve">Ряд регуляторных пептидов образуется из экзогенных (в том </w:t>
      </w:r>
      <w:r>
        <w:rPr>
          <w:rFonts w:ascii="Times New Roman" w:hAnsi="Times New Roman" w:cs="Times New Roman"/>
          <w:spacing w:val="-1"/>
          <w:sz w:val="22"/>
          <w:szCs w:val="22"/>
        </w:rPr>
        <w:t>числе пищевых) белков при их частичном переваривании, ограни</w:t>
      </w:r>
      <w:r>
        <w:rPr>
          <w:rFonts w:ascii="Times New Roman" w:hAnsi="Times New Roman" w:cs="Times New Roman"/>
          <w:spacing w:val="-1"/>
          <w:sz w:val="22"/>
          <w:szCs w:val="22"/>
        </w:rPr>
        <w:softHyphen/>
        <w:t xml:space="preserve">ченном протеолизе, в желудке и кишечнике. Так образуется группа </w:t>
      </w:r>
      <w:r>
        <w:rPr>
          <w:rFonts w:ascii="Times New Roman" w:hAnsi="Times New Roman" w:cs="Times New Roman"/>
          <w:sz w:val="22"/>
          <w:szCs w:val="22"/>
        </w:rPr>
        <w:t>морфиноподобных веществ (экзорфины) при гидролизе белков молока и хлеба.</w:t>
      </w:r>
    </w:p>
    <w:p w:rsidR="00A5703E" w:rsidRDefault="00A5703E" w:rsidP="00A5703E">
      <w:pPr>
        <w:shd w:val="clear" w:color="auto" w:fill="FFFFFF"/>
        <w:spacing w:line="211" w:lineRule="exact"/>
        <w:ind w:right="5" w:firstLine="567"/>
        <w:jc w:val="both"/>
      </w:pPr>
      <w:r>
        <w:rPr>
          <w:rFonts w:ascii="Times New Roman" w:hAnsi="Times New Roman" w:cs="Times New Roman"/>
          <w:spacing w:val="-2"/>
          <w:sz w:val="22"/>
          <w:szCs w:val="22"/>
        </w:rPr>
        <w:t>На высвобождение регуляторных пептидов и аминов пищевари</w:t>
      </w:r>
      <w:r>
        <w:rPr>
          <w:rFonts w:ascii="Times New Roman" w:hAnsi="Times New Roman" w:cs="Times New Roman"/>
          <w:spacing w:val="-2"/>
          <w:sz w:val="22"/>
          <w:szCs w:val="22"/>
        </w:rPr>
        <w:softHyphen/>
      </w:r>
      <w:r>
        <w:rPr>
          <w:rFonts w:ascii="Times New Roman" w:hAnsi="Times New Roman" w:cs="Times New Roman"/>
          <w:sz w:val="22"/>
          <w:szCs w:val="22"/>
        </w:rPr>
        <w:t>тельного тракта влияют гормоны эндокринных желез, т. е. между этими эндокринными системами имеется двусторонняя связь, дея</w:t>
      </w:r>
      <w:r>
        <w:rPr>
          <w:rFonts w:ascii="Times New Roman" w:hAnsi="Times New Roman" w:cs="Times New Roman"/>
          <w:sz w:val="22"/>
          <w:szCs w:val="22"/>
        </w:rPr>
        <w:softHyphen/>
      </w:r>
      <w:r>
        <w:rPr>
          <w:rFonts w:ascii="Times New Roman" w:hAnsi="Times New Roman" w:cs="Times New Roman"/>
          <w:spacing w:val="-1"/>
          <w:sz w:val="22"/>
          <w:szCs w:val="22"/>
        </w:rPr>
        <w:t>тельность этих эндокринных систем контролируется и нервно-</w:t>
      </w:r>
      <w:r>
        <w:rPr>
          <w:rFonts w:ascii="Times New Roman" w:hAnsi="Times New Roman" w:cs="Times New Roman"/>
          <w:sz w:val="22"/>
          <w:szCs w:val="22"/>
        </w:rPr>
        <w:t>рефлекторными механизмами.</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Не менее сложным является вопрос о содержании в секретах пищеварительных желез и в ткани желез многих </w:t>
      </w:r>
      <w:r>
        <w:rPr>
          <w:rFonts w:ascii="Times New Roman" w:hAnsi="Times New Roman" w:cs="Times New Roman"/>
          <w:spacing w:val="47"/>
          <w:sz w:val="22"/>
          <w:szCs w:val="22"/>
        </w:rPr>
        <w:t>биологиче</w:t>
      </w:r>
      <w:r>
        <w:rPr>
          <w:rFonts w:ascii="Times New Roman" w:hAnsi="Times New Roman" w:cs="Times New Roman"/>
          <w:spacing w:val="47"/>
          <w:sz w:val="22"/>
          <w:szCs w:val="22"/>
        </w:rPr>
        <w:softHyphen/>
      </w:r>
      <w:r>
        <w:rPr>
          <w:rFonts w:ascii="Times New Roman" w:hAnsi="Times New Roman" w:cs="Times New Roman"/>
          <w:sz w:val="22"/>
          <w:szCs w:val="22"/>
        </w:rPr>
        <w:t xml:space="preserve">ски </w:t>
      </w:r>
      <w:r>
        <w:rPr>
          <w:rFonts w:ascii="Times New Roman" w:hAnsi="Times New Roman" w:cs="Times New Roman"/>
          <w:spacing w:val="57"/>
          <w:sz w:val="22"/>
          <w:szCs w:val="22"/>
        </w:rPr>
        <w:t>активных</w:t>
      </w:r>
      <w:r>
        <w:rPr>
          <w:rFonts w:ascii="Times New Roman" w:hAnsi="Times New Roman" w:cs="Times New Roman"/>
          <w:sz w:val="22"/>
          <w:szCs w:val="22"/>
        </w:rPr>
        <w:t xml:space="preserve"> </w:t>
      </w:r>
      <w:r>
        <w:rPr>
          <w:rFonts w:ascii="Times New Roman" w:hAnsi="Times New Roman" w:cs="Times New Roman"/>
          <w:spacing w:val="41"/>
          <w:sz w:val="22"/>
          <w:szCs w:val="22"/>
        </w:rPr>
        <w:t>веществ.</w:t>
      </w:r>
      <w:r>
        <w:rPr>
          <w:rFonts w:ascii="Times New Roman" w:hAnsi="Times New Roman" w:cs="Times New Roman"/>
          <w:sz w:val="22"/>
          <w:szCs w:val="22"/>
        </w:rPr>
        <w:t xml:space="preserve"> Они могут синтезироваться в са</w:t>
      </w:r>
      <w:r>
        <w:rPr>
          <w:rFonts w:ascii="Times New Roman" w:hAnsi="Times New Roman" w:cs="Times New Roman"/>
          <w:sz w:val="22"/>
          <w:szCs w:val="22"/>
        </w:rPr>
        <w:softHyphen/>
        <w:t>мих железах, элиминироваться из крови и затем выделяться в со</w:t>
      </w:r>
      <w:r>
        <w:rPr>
          <w:rFonts w:ascii="Times New Roman" w:hAnsi="Times New Roman" w:cs="Times New Roman"/>
          <w:sz w:val="22"/>
          <w:szCs w:val="22"/>
        </w:rPr>
        <w:softHyphen/>
        <w:t xml:space="preserve">ставе секретов. </w:t>
      </w:r>
      <w:r>
        <w:rPr>
          <w:rFonts w:ascii="Times New Roman" w:hAnsi="Times New Roman" w:cs="Times New Roman"/>
          <w:spacing w:val="53"/>
          <w:sz w:val="22"/>
          <w:szCs w:val="22"/>
        </w:rPr>
        <w:t>Слюна</w:t>
      </w:r>
      <w:r>
        <w:rPr>
          <w:rFonts w:ascii="Times New Roman" w:hAnsi="Times New Roman" w:cs="Times New Roman"/>
          <w:sz w:val="22"/>
          <w:szCs w:val="22"/>
        </w:rPr>
        <w:t xml:space="preserve"> содержит </w:t>
      </w:r>
      <w:r>
        <w:rPr>
          <w:rFonts w:ascii="Times New Roman" w:hAnsi="Times New Roman" w:cs="Times New Roman"/>
          <w:i/>
          <w:iCs/>
          <w:sz w:val="22"/>
          <w:szCs w:val="22"/>
        </w:rPr>
        <w:t xml:space="preserve">лизоцим </w:t>
      </w:r>
      <w:r>
        <w:rPr>
          <w:rFonts w:ascii="Times New Roman" w:hAnsi="Times New Roman" w:cs="Times New Roman"/>
          <w:sz w:val="22"/>
          <w:szCs w:val="22"/>
        </w:rPr>
        <w:t>(муромидазу), кото</w:t>
      </w:r>
      <w:r>
        <w:rPr>
          <w:rFonts w:ascii="Times New Roman" w:hAnsi="Times New Roman" w:cs="Times New Roman"/>
          <w:sz w:val="22"/>
          <w:szCs w:val="22"/>
        </w:rPr>
        <w:softHyphen/>
      </w:r>
      <w:r>
        <w:rPr>
          <w:rFonts w:ascii="Times New Roman" w:hAnsi="Times New Roman" w:cs="Times New Roman"/>
          <w:spacing w:val="-1"/>
          <w:sz w:val="22"/>
          <w:szCs w:val="22"/>
        </w:rPr>
        <w:t>рый обладает антибактериальной активностью, участвует в реакци</w:t>
      </w:r>
      <w:r>
        <w:rPr>
          <w:rFonts w:ascii="Times New Roman" w:hAnsi="Times New Roman" w:cs="Times New Roman"/>
          <w:spacing w:val="-1"/>
          <w:sz w:val="22"/>
          <w:szCs w:val="22"/>
        </w:rPr>
        <w:softHyphen/>
      </w:r>
      <w:r>
        <w:rPr>
          <w:rFonts w:ascii="Times New Roman" w:hAnsi="Times New Roman" w:cs="Times New Roman"/>
          <w:sz w:val="22"/>
          <w:szCs w:val="22"/>
        </w:rPr>
        <w:t>ях местного иммунитета, увеличивая продукцию антител, фагоци</w:t>
      </w:r>
      <w:r>
        <w:rPr>
          <w:rFonts w:ascii="Times New Roman" w:hAnsi="Times New Roman" w:cs="Times New Roman"/>
          <w:sz w:val="22"/>
          <w:szCs w:val="22"/>
        </w:rPr>
        <w:softHyphen/>
        <w:t>тов, повышает межклеточную проницаемость  (подобно гиалуро-</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 xml:space="preserve">нидазе), свертываемость крови. </w:t>
      </w:r>
      <w:r>
        <w:rPr>
          <w:rFonts w:ascii="Times New Roman" w:hAnsi="Times New Roman" w:cs="Times New Roman"/>
          <w:i/>
          <w:iCs/>
          <w:sz w:val="22"/>
          <w:szCs w:val="22"/>
        </w:rPr>
        <w:t xml:space="preserve">Калликреин </w:t>
      </w:r>
      <w:r>
        <w:rPr>
          <w:rFonts w:ascii="Times New Roman" w:hAnsi="Times New Roman" w:cs="Times New Roman"/>
          <w:sz w:val="22"/>
          <w:szCs w:val="22"/>
        </w:rPr>
        <w:t>слюны и слюнных же</w:t>
      </w:r>
      <w:r>
        <w:rPr>
          <w:rFonts w:ascii="Times New Roman" w:hAnsi="Times New Roman" w:cs="Times New Roman"/>
          <w:sz w:val="22"/>
          <w:szCs w:val="22"/>
        </w:rPr>
        <w:softHyphen/>
        <w:t xml:space="preserve">лез принимает участие в образовании эндогенных вазодилататоров </w:t>
      </w:r>
      <w:r>
        <w:rPr>
          <w:rFonts w:ascii="Times New Roman" w:hAnsi="Times New Roman" w:cs="Times New Roman"/>
          <w:spacing w:val="-3"/>
          <w:sz w:val="22"/>
          <w:szCs w:val="22"/>
        </w:rPr>
        <w:t>и гипотензивных веществ, участвует в обеспечении местной гипере</w:t>
      </w:r>
      <w:r>
        <w:rPr>
          <w:rFonts w:ascii="Times New Roman" w:hAnsi="Times New Roman" w:cs="Times New Roman"/>
          <w:spacing w:val="-3"/>
          <w:sz w:val="22"/>
          <w:szCs w:val="22"/>
        </w:rPr>
        <w:softHyphen/>
      </w:r>
      <w:r>
        <w:rPr>
          <w:rFonts w:ascii="Times New Roman" w:hAnsi="Times New Roman" w:cs="Times New Roman"/>
          <w:spacing w:val="-2"/>
          <w:sz w:val="22"/>
          <w:szCs w:val="22"/>
        </w:rPr>
        <w:t xml:space="preserve">мии и повышении проницаемости капилляров, усиливает секрецию </w:t>
      </w:r>
      <w:r>
        <w:rPr>
          <w:rFonts w:ascii="Times New Roman" w:hAnsi="Times New Roman" w:cs="Times New Roman"/>
          <w:sz w:val="22"/>
          <w:szCs w:val="22"/>
        </w:rPr>
        <w:t>желудка.</w:t>
      </w:r>
    </w:p>
    <w:p w:rsidR="00A5703E" w:rsidRDefault="00A5703E" w:rsidP="00A5703E">
      <w:pPr>
        <w:shd w:val="clear" w:color="auto" w:fill="FFFFFF"/>
        <w:spacing w:line="211" w:lineRule="exact"/>
        <w:ind w:right="29" w:firstLine="567"/>
        <w:jc w:val="both"/>
      </w:pPr>
      <w:r>
        <w:rPr>
          <w:rFonts w:ascii="Times New Roman" w:hAnsi="Times New Roman" w:cs="Times New Roman"/>
          <w:spacing w:val="-2"/>
          <w:sz w:val="22"/>
          <w:szCs w:val="22"/>
        </w:rPr>
        <w:t>Из слюны выделен белок, обладающий свойствами антианеми</w:t>
      </w:r>
      <w:r>
        <w:rPr>
          <w:rFonts w:ascii="Times New Roman" w:hAnsi="Times New Roman" w:cs="Times New Roman"/>
          <w:spacing w:val="-2"/>
          <w:sz w:val="22"/>
          <w:szCs w:val="22"/>
        </w:rPr>
        <w:softHyphen/>
        <w:t xml:space="preserve">ческого фактора. Ферменты слюны влияют на микрофлору полости </w:t>
      </w:r>
      <w:r>
        <w:rPr>
          <w:rFonts w:ascii="Times New Roman" w:hAnsi="Times New Roman" w:cs="Times New Roman"/>
          <w:spacing w:val="-1"/>
          <w:sz w:val="22"/>
          <w:szCs w:val="22"/>
        </w:rPr>
        <w:t>рта, на трофику ее слизистой оболочки и зубов. Слюнные железы принимают участие в обеспечении гомеостаза ферментов и гормо</w:t>
      </w:r>
      <w:r>
        <w:rPr>
          <w:rFonts w:ascii="Times New Roman" w:hAnsi="Times New Roman" w:cs="Times New Roman"/>
          <w:spacing w:val="-1"/>
          <w:sz w:val="22"/>
          <w:szCs w:val="22"/>
        </w:rPr>
        <w:softHyphen/>
      </w:r>
      <w:r>
        <w:rPr>
          <w:rFonts w:ascii="Times New Roman" w:hAnsi="Times New Roman" w:cs="Times New Roman"/>
          <w:sz w:val="22"/>
          <w:szCs w:val="22"/>
        </w:rPr>
        <w:t>нов в крови, выделяя их из крови и в кровь.</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 xml:space="preserve">Одним из многих обнаруженных в слюне и железе веществ является </w:t>
      </w:r>
      <w:r>
        <w:rPr>
          <w:rFonts w:ascii="Times New Roman" w:hAnsi="Times New Roman" w:cs="Times New Roman"/>
          <w:i/>
          <w:iCs/>
          <w:sz w:val="22"/>
          <w:szCs w:val="22"/>
        </w:rPr>
        <w:t xml:space="preserve">паротин. </w:t>
      </w:r>
      <w:r>
        <w:rPr>
          <w:rFonts w:ascii="Times New Roman" w:hAnsi="Times New Roman" w:cs="Times New Roman"/>
          <w:sz w:val="22"/>
          <w:szCs w:val="22"/>
        </w:rPr>
        <w:t>Он влияет на обмен белков, кальция (увеличи</w:t>
      </w:r>
      <w:r>
        <w:rPr>
          <w:rFonts w:ascii="Times New Roman" w:hAnsi="Times New Roman" w:cs="Times New Roman"/>
          <w:sz w:val="22"/>
          <w:szCs w:val="22"/>
        </w:rPr>
        <w:softHyphen/>
        <w:t>вает кальцификацию трубчатых костей и зубов), липидов, гемо-</w:t>
      </w:r>
      <w:r>
        <w:rPr>
          <w:rFonts w:ascii="Times New Roman" w:hAnsi="Times New Roman" w:cs="Times New Roman"/>
          <w:spacing w:val="-1"/>
          <w:sz w:val="22"/>
          <w:szCs w:val="22"/>
        </w:rPr>
        <w:t xml:space="preserve">поэз, пролиферацию хрящевой ткани, увеличивает васкуляризацию </w:t>
      </w:r>
      <w:r>
        <w:rPr>
          <w:rFonts w:ascii="Times New Roman" w:hAnsi="Times New Roman" w:cs="Times New Roman"/>
          <w:sz w:val="22"/>
          <w:szCs w:val="22"/>
        </w:rPr>
        <w:t>органов, проницаемость гистогематических барьеров, спермато</w:t>
      </w:r>
      <w:r>
        <w:rPr>
          <w:rFonts w:ascii="Times New Roman" w:hAnsi="Times New Roman" w:cs="Times New Roman"/>
          <w:sz w:val="22"/>
          <w:szCs w:val="22"/>
        </w:rPr>
        <w:softHyphen/>
        <w:t>генез.</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В железе найдены факторы стимуляции роста нервов и эпите</w:t>
      </w:r>
      <w:r>
        <w:rPr>
          <w:rFonts w:ascii="Times New Roman" w:hAnsi="Times New Roman" w:cs="Times New Roman"/>
          <w:sz w:val="22"/>
          <w:szCs w:val="22"/>
        </w:rPr>
        <w:softHyphen/>
        <w:t>лия, дающие многочисленные эффекты. Накоплены факты о связи слюнных желез с активностью щитовидной, паращитовидной же</w:t>
      </w:r>
      <w:r>
        <w:rPr>
          <w:rFonts w:ascii="Times New Roman" w:hAnsi="Times New Roman" w:cs="Times New Roman"/>
          <w:sz w:val="22"/>
          <w:szCs w:val="22"/>
        </w:rPr>
        <w:softHyphen/>
        <w:t>лез, гипофизом, надпочечниками, поджелудочной железой, тимусом.</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 xml:space="preserve">Желудок выполняет многие непищеварительные функции. </w:t>
      </w:r>
      <w:r>
        <w:rPr>
          <w:rFonts w:ascii="Times New Roman" w:hAnsi="Times New Roman" w:cs="Times New Roman"/>
          <w:spacing w:val="-1"/>
          <w:sz w:val="22"/>
          <w:szCs w:val="22"/>
        </w:rPr>
        <w:t>Его сок обладает высокой бактерицидностью, содержит антиане</w:t>
      </w:r>
      <w:r>
        <w:rPr>
          <w:rFonts w:ascii="Times New Roman" w:hAnsi="Times New Roman" w:cs="Times New Roman"/>
          <w:spacing w:val="-1"/>
          <w:sz w:val="22"/>
          <w:szCs w:val="22"/>
        </w:rPr>
        <w:softHyphen/>
      </w:r>
      <w:r>
        <w:rPr>
          <w:rFonts w:ascii="Times New Roman" w:hAnsi="Times New Roman" w:cs="Times New Roman"/>
          <w:sz w:val="22"/>
          <w:szCs w:val="22"/>
        </w:rPr>
        <w:t>мический фактор Касла (транскоррин), про-, антикоагулянты и фибринолитики. В желудке образуется ряд регуляторных пеп</w:t>
      </w:r>
      <w:r>
        <w:rPr>
          <w:rFonts w:ascii="Times New Roman" w:hAnsi="Times New Roman" w:cs="Times New Roman"/>
          <w:sz w:val="22"/>
          <w:szCs w:val="22"/>
        </w:rPr>
        <w:softHyphen/>
        <w:t>тидов и аминов широкого спектра физиологической актив</w:t>
      </w:r>
      <w:r>
        <w:rPr>
          <w:rFonts w:ascii="Times New Roman" w:hAnsi="Times New Roman" w:cs="Times New Roman"/>
          <w:sz w:val="22"/>
          <w:szCs w:val="22"/>
        </w:rPr>
        <w:softHyphen/>
        <w:t>ности.</w:t>
      </w:r>
    </w:p>
    <w:p w:rsidR="00A5703E" w:rsidRDefault="00A5703E" w:rsidP="00A5703E">
      <w:pPr>
        <w:shd w:val="clear" w:color="auto" w:fill="FFFFFF"/>
        <w:spacing w:before="5" w:line="211" w:lineRule="exact"/>
        <w:ind w:firstLine="567"/>
        <w:jc w:val="both"/>
      </w:pPr>
      <w:r>
        <w:rPr>
          <w:rFonts w:ascii="Times New Roman" w:hAnsi="Times New Roman" w:cs="Times New Roman"/>
          <w:sz w:val="22"/>
          <w:szCs w:val="22"/>
        </w:rPr>
        <w:t xml:space="preserve">Секрет </w:t>
      </w:r>
      <w:r>
        <w:rPr>
          <w:rFonts w:ascii="Times New Roman" w:hAnsi="Times New Roman" w:cs="Times New Roman"/>
          <w:spacing w:val="47"/>
          <w:sz w:val="22"/>
          <w:szCs w:val="22"/>
        </w:rPr>
        <w:t>поджелудочной</w:t>
      </w:r>
      <w:r>
        <w:rPr>
          <w:rFonts w:ascii="Times New Roman" w:hAnsi="Times New Roman" w:cs="Times New Roman"/>
          <w:sz w:val="22"/>
          <w:szCs w:val="22"/>
        </w:rPr>
        <w:t xml:space="preserve"> </w:t>
      </w:r>
      <w:r>
        <w:rPr>
          <w:rFonts w:ascii="Times New Roman" w:hAnsi="Times New Roman" w:cs="Times New Roman"/>
          <w:spacing w:val="47"/>
          <w:sz w:val="22"/>
          <w:szCs w:val="22"/>
        </w:rPr>
        <w:t>железы</w:t>
      </w:r>
      <w:r>
        <w:rPr>
          <w:rFonts w:ascii="Times New Roman" w:hAnsi="Times New Roman" w:cs="Times New Roman"/>
          <w:sz w:val="22"/>
          <w:szCs w:val="22"/>
        </w:rPr>
        <w:t xml:space="preserve"> принимает участие </w:t>
      </w:r>
      <w:r>
        <w:rPr>
          <w:rFonts w:ascii="Times New Roman" w:hAnsi="Times New Roman" w:cs="Times New Roman"/>
          <w:spacing w:val="-1"/>
          <w:sz w:val="22"/>
          <w:szCs w:val="22"/>
        </w:rPr>
        <w:t>в регуляции микрофлоры кишечника, трофики его слизистой обо</w:t>
      </w:r>
      <w:r>
        <w:rPr>
          <w:rFonts w:ascii="Times New Roman" w:hAnsi="Times New Roman" w:cs="Times New Roman"/>
          <w:spacing w:val="-1"/>
          <w:sz w:val="22"/>
          <w:szCs w:val="22"/>
        </w:rPr>
        <w:softHyphen/>
        <w:t>лочки и скорости обновления ее эпителиоцитов. Хроническая поте</w:t>
      </w:r>
      <w:r>
        <w:rPr>
          <w:rFonts w:ascii="Times New Roman" w:hAnsi="Times New Roman" w:cs="Times New Roman"/>
          <w:spacing w:val="-1"/>
          <w:sz w:val="22"/>
          <w:szCs w:val="22"/>
        </w:rPr>
        <w:softHyphen/>
        <w:t>ря сока поджелудочной железы вызывает глубокие нарушения углеводного, жирового, белкового и водно-солевого обмена, дея</w:t>
      </w:r>
      <w:r>
        <w:rPr>
          <w:rFonts w:ascii="Times New Roman" w:hAnsi="Times New Roman" w:cs="Times New Roman"/>
          <w:spacing w:val="-1"/>
          <w:sz w:val="22"/>
          <w:szCs w:val="22"/>
        </w:rPr>
        <w:softHyphen/>
        <w:t xml:space="preserve">тельности кроветворных органов и некоторых эндокринных желез. </w:t>
      </w:r>
      <w:r>
        <w:rPr>
          <w:rFonts w:ascii="Times New Roman" w:hAnsi="Times New Roman" w:cs="Times New Roman"/>
          <w:spacing w:val="-2"/>
          <w:sz w:val="22"/>
          <w:szCs w:val="22"/>
        </w:rPr>
        <w:t>Эти нарушения временно купируются подкожным введением на-</w:t>
      </w:r>
      <w:r>
        <w:rPr>
          <w:rFonts w:ascii="Times New Roman" w:hAnsi="Times New Roman" w:cs="Times New Roman"/>
          <w:spacing w:val="-1"/>
          <w:sz w:val="22"/>
          <w:szCs w:val="22"/>
        </w:rPr>
        <w:t>тивного панкреатического секрета, что свидетельствует о содержа</w:t>
      </w:r>
      <w:r>
        <w:rPr>
          <w:rFonts w:ascii="Times New Roman" w:hAnsi="Times New Roman" w:cs="Times New Roman"/>
          <w:spacing w:val="-1"/>
          <w:sz w:val="22"/>
          <w:szCs w:val="22"/>
        </w:rPr>
        <w:softHyphen/>
      </w:r>
      <w:r>
        <w:rPr>
          <w:rFonts w:ascii="Times New Roman" w:hAnsi="Times New Roman" w:cs="Times New Roman"/>
          <w:spacing w:val="-2"/>
          <w:sz w:val="22"/>
          <w:szCs w:val="22"/>
        </w:rPr>
        <w:t>нии в нем важных веществ. Велика роль в обмене веществ эндо</w:t>
      </w:r>
      <w:r>
        <w:rPr>
          <w:rFonts w:ascii="Times New Roman" w:hAnsi="Times New Roman" w:cs="Times New Roman"/>
          <w:spacing w:val="-2"/>
          <w:sz w:val="22"/>
          <w:szCs w:val="22"/>
        </w:rPr>
        <w:softHyphen/>
      </w:r>
      <w:r>
        <w:rPr>
          <w:rFonts w:ascii="Times New Roman" w:hAnsi="Times New Roman" w:cs="Times New Roman"/>
          <w:spacing w:val="-1"/>
          <w:sz w:val="22"/>
          <w:szCs w:val="22"/>
        </w:rPr>
        <w:t>кринного аппарата поджелудочной железы (см. раздел 5.2.6). Желе</w:t>
      </w:r>
      <w:r>
        <w:rPr>
          <w:rFonts w:ascii="Times New Roman" w:hAnsi="Times New Roman" w:cs="Times New Roman"/>
          <w:spacing w:val="-1"/>
          <w:sz w:val="22"/>
          <w:szCs w:val="22"/>
        </w:rPr>
        <w:softHyphen/>
        <w:t xml:space="preserve">за образует ряд регуляторных пептидов (ВИП, гастрин, энкефалин, </w:t>
      </w:r>
      <w:r>
        <w:rPr>
          <w:rFonts w:ascii="Times New Roman" w:hAnsi="Times New Roman" w:cs="Times New Roman"/>
          <w:sz w:val="22"/>
          <w:szCs w:val="22"/>
        </w:rPr>
        <w:t xml:space="preserve">ПП) и ферментов (в том числе калликреин), липоксин — «гормон </w:t>
      </w:r>
      <w:r>
        <w:rPr>
          <w:rFonts w:ascii="Times New Roman" w:hAnsi="Times New Roman" w:cs="Times New Roman"/>
          <w:spacing w:val="-2"/>
          <w:sz w:val="22"/>
          <w:szCs w:val="22"/>
        </w:rPr>
        <w:t>жирового обмена», ваготонин, повышающий тонус парасимпатиче</w:t>
      </w:r>
      <w:r>
        <w:rPr>
          <w:rFonts w:ascii="Times New Roman" w:hAnsi="Times New Roman" w:cs="Times New Roman"/>
          <w:spacing w:val="-2"/>
          <w:sz w:val="22"/>
          <w:szCs w:val="22"/>
        </w:rPr>
        <w:softHyphen/>
      </w:r>
      <w:r>
        <w:rPr>
          <w:rFonts w:ascii="Times New Roman" w:hAnsi="Times New Roman" w:cs="Times New Roman"/>
          <w:sz w:val="22"/>
          <w:szCs w:val="22"/>
        </w:rPr>
        <w:t>ской части автономной нервной системы.</w:t>
      </w:r>
    </w:p>
    <w:p w:rsidR="00A5703E" w:rsidRDefault="00A5703E" w:rsidP="00A5703E">
      <w:pPr>
        <w:shd w:val="clear" w:color="auto" w:fill="FFFFFF"/>
        <w:spacing w:line="211" w:lineRule="exact"/>
        <w:ind w:right="5" w:firstLine="567"/>
        <w:jc w:val="both"/>
      </w:pPr>
      <w:r>
        <w:rPr>
          <w:rFonts w:ascii="Times New Roman" w:hAnsi="Times New Roman" w:cs="Times New Roman"/>
          <w:spacing w:val="57"/>
          <w:sz w:val="22"/>
          <w:szCs w:val="22"/>
        </w:rPr>
        <w:t>Кишечник</w:t>
      </w:r>
      <w:r>
        <w:rPr>
          <w:rFonts w:ascii="Times New Roman" w:hAnsi="Times New Roman" w:cs="Times New Roman"/>
          <w:sz w:val="22"/>
          <w:szCs w:val="22"/>
        </w:rPr>
        <w:t xml:space="preserve"> участвует во многих видах обмена и гомеоста</w:t>
      </w:r>
      <w:r>
        <w:rPr>
          <w:rFonts w:ascii="Times New Roman" w:hAnsi="Times New Roman" w:cs="Times New Roman"/>
          <w:sz w:val="22"/>
          <w:szCs w:val="22"/>
        </w:rPr>
        <w:softHyphen/>
      </w:r>
      <w:r>
        <w:rPr>
          <w:rFonts w:ascii="Times New Roman" w:hAnsi="Times New Roman" w:cs="Times New Roman"/>
          <w:spacing w:val="-1"/>
          <w:sz w:val="22"/>
          <w:szCs w:val="22"/>
        </w:rPr>
        <w:t>за, содержит и выделяет многие регуляторные пептиды. Слизистая оболочка тонкой кишки обладает тромбопластической, антигепа</w:t>
      </w:r>
      <w:r>
        <w:rPr>
          <w:rFonts w:ascii="Times New Roman" w:hAnsi="Times New Roman" w:cs="Times New Roman"/>
          <w:spacing w:val="-1"/>
          <w:sz w:val="22"/>
          <w:szCs w:val="22"/>
        </w:rPr>
        <w:softHyphen/>
      </w:r>
      <w:r>
        <w:rPr>
          <w:rFonts w:ascii="Times New Roman" w:hAnsi="Times New Roman" w:cs="Times New Roman"/>
          <w:sz w:val="22"/>
          <w:szCs w:val="22"/>
        </w:rPr>
        <w:t>риновой и фибринолитической активностью.</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Многочисленные проявления патологии пищеварительной си</w:t>
      </w:r>
      <w:r>
        <w:rPr>
          <w:rFonts w:ascii="Times New Roman" w:hAnsi="Times New Roman" w:cs="Times New Roman"/>
          <w:spacing w:val="-2"/>
          <w:sz w:val="22"/>
          <w:szCs w:val="22"/>
        </w:rPr>
        <w:softHyphen/>
        <w:t>стемы обусловлены не только нарушением пищеварительных функ</w:t>
      </w:r>
      <w:r>
        <w:rPr>
          <w:rFonts w:ascii="Times New Roman" w:hAnsi="Times New Roman" w:cs="Times New Roman"/>
          <w:spacing w:val="-2"/>
          <w:sz w:val="22"/>
          <w:szCs w:val="22"/>
        </w:rPr>
        <w:softHyphen/>
      </w:r>
      <w:r>
        <w:rPr>
          <w:rFonts w:ascii="Times New Roman" w:hAnsi="Times New Roman" w:cs="Times New Roman"/>
          <w:spacing w:val="-1"/>
          <w:sz w:val="22"/>
          <w:szCs w:val="22"/>
        </w:rPr>
        <w:t>ций и ассимиляции пищи, но и важных непищеварительных функ</w:t>
      </w:r>
      <w:r>
        <w:rPr>
          <w:rFonts w:ascii="Times New Roman" w:hAnsi="Times New Roman" w:cs="Times New Roman"/>
          <w:spacing w:val="-1"/>
          <w:sz w:val="22"/>
          <w:szCs w:val="22"/>
        </w:rPr>
        <w:softHyphen/>
      </w:r>
      <w:r>
        <w:rPr>
          <w:rFonts w:ascii="Times New Roman" w:hAnsi="Times New Roman" w:cs="Times New Roman"/>
          <w:sz w:val="22"/>
          <w:szCs w:val="22"/>
        </w:rPr>
        <w:t>ций этой системы.</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883" w:firstLine="567"/>
      </w:pPr>
      <w:r>
        <w:rPr>
          <w:rFonts w:ascii="Times New Roman" w:hAnsi="Times New Roman" w:cs="Times New Roman"/>
          <w:b/>
          <w:bCs/>
          <w:spacing w:val="-7"/>
          <w:sz w:val="22"/>
          <w:szCs w:val="22"/>
        </w:rPr>
        <w:t xml:space="preserve">9.10.4. Инкреция (эндосекреция) пищеварительными </w:t>
      </w:r>
      <w:r>
        <w:rPr>
          <w:rFonts w:ascii="Times New Roman" w:hAnsi="Times New Roman" w:cs="Times New Roman"/>
          <w:b/>
          <w:bCs/>
          <w:sz w:val="22"/>
          <w:szCs w:val="22"/>
        </w:rPr>
        <w:t>железами ферментов</w:t>
      </w:r>
    </w:p>
    <w:p w:rsidR="00A5703E" w:rsidRDefault="00A5703E" w:rsidP="00A5703E">
      <w:pPr>
        <w:shd w:val="clear" w:color="auto" w:fill="FFFFFF"/>
        <w:spacing w:before="206" w:line="211" w:lineRule="exact"/>
        <w:ind w:right="19" w:firstLine="567"/>
        <w:jc w:val="both"/>
      </w:pPr>
      <w:r>
        <w:rPr>
          <w:rFonts w:ascii="Times New Roman" w:hAnsi="Times New Roman" w:cs="Times New Roman"/>
          <w:spacing w:val="-1"/>
          <w:sz w:val="22"/>
          <w:szCs w:val="22"/>
        </w:rPr>
        <w:t xml:space="preserve">Установлена прямая связь между небольшой гидролитической </w:t>
      </w:r>
      <w:r>
        <w:rPr>
          <w:rFonts w:ascii="Times New Roman" w:hAnsi="Times New Roman" w:cs="Times New Roman"/>
          <w:sz w:val="22"/>
          <w:szCs w:val="22"/>
        </w:rPr>
        <w:t>активностью крови и мочи и секретов пищеварительных желез. После частичного или полного удаления желудка или поджелу</w:t>
      </w:r>
      <w:r>
        <w:rPr>
          <w:rFonts w:ascii="Times New Roman" w:hAnsi="Times New Roman" w:cs="Times New Roman"/>
          <w:sz w:val="22"/>
          <w:szCs w:val="22"/>
        </w:rPr>
        <w:softHyphen/>
      </w:r>
      <w:r>
        <w:rPr>
          <w:rFonts w:ascii="Times New Roman" w:hAnsi="Times New Roman" w:cs="Times New Roman"/>
          <w:spacing w:val="-1"/>
          <w:sz w:val="22"/>
          <w:szCs w:val="22"/>
        </w:rPr>
        <w:t>дочной железы активность продуцируемых ими ферментов и кон</w:t>
      </w:r>
      <w:r>
        <w:rPr>
          <w:rFonts w:ascii="Times New Roman" w:hAnsi="Times New Roman" w:cs="Times New Roman"/>
          <w:spacing w:val="-1"/>
          <w:sz w:val="22"/>
          <w:szCs w:val="22"/>
        </w:rPr>
        <w:softHyphen/>
        <w:t xml:space="preserve">центрация их предшественников в крови и моче резко понижалась: нарушение оттока секрета из желез вызывала противоположный эффект. Эти открытия привлекли внимание клиницистов, так как </w:t>
      </w:r>
      <w:r>
        <w:rPr>
          <w:rFonts w:ascii="Times New Roman" w:hAnsi="Times New Roman" w:cs="Times New Roman"/>
          <w:sz w:val="22"/>
          <w:szCs w:val="22"/>
        </w:rPr>
        <w:t xml:space="preserve">давали возможность беззондового исследования функционального </w:t>
      </w:r>
      <w:r>
        <w:rPr>
          <w:rFonts w:ascii="Times New Roman" w:hAnsi="Times New Roman" w:cs="Times New Roman"/>
          <w:spacing w:val="-1"/>
          <w:sz w:val="22"/>
          <w:szCs w:val="22"/>
        </w:rPr>
        <w:t xml:space="preserve">состояния пищеварительных желез с диагностической целью. Этот метод получил широкое распространение, однако физиологическое </w:t>
      </w:r>
      <w:r>
        <w:rPr>
          <w:rFonts w:ascii="Times New Roman" w:hAnsi="Times New Roman" w:cs="Times New Roman"/>
          <w:sz w:val="22"/>
          <w:szCs w:val="22"/>
        </w:rPr>
        <w:t>значение инкреции ферментов исследовано недостаточно.</w:t>
      </w: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 xml:space="preserve">Ферменты, синтезируемые пищеварительными железами, </w:t>
      </w:r>
      <w:r>
        <w:rPr>
          <w:rFonts w:ascii="Times New Roman" w:hAnsi="Times New Roman" w:cs="Times New Roman"/>
          <w:sz w:val="22"/>
          <w:szCs w:val="22"/>
        </w:rPr>
        <w:t>транспортируются в лимфу и кровь из интерстициальной жидко</w:t>
      </w:r>
      <w:r>
        <w:rPr>
          <w:rFonts w:ascii="Times New Roman" w:hAnsi="Times New Roman" w:cs="Times New Roman"/>
          <w:sz w:val="22"/>
          <w:szCs w:val="22"/>
        </w:rPr>
        <w:softHyphen/>
      </w:r>
      <w:r>
        <w:rPr>
          <w:rFonts w:ascii="Times New Roman" w:hAnsi="Times New Roman" w:cs="Times New Roman"/>
          <w:spacing w:val="-2"/>
          <w:sz w:val="22"/>
          <w:szCs w:val="22"/>
        </w:rPr>
        <w:t>сти, куда попадают инкреторным путем непосредственно из глан-</w:t>
      </w:r>
      <w:r>
        <w:rPr>
          <w:rFonts w:ascii="Times New Roman" w:hAnsi="Times New Roman" w:cs="Times New Roman"/>
          <w:spacing w:val="-1"/>
          <w:sz w:val="22"/>
          <w:szCs w:val="22"/>
        </w:rPr>
        <w:t xml:space="preserve">дулоцитов, покидая их через базолатеральные мембраны; резорби-руются из протоков желез и из тонкой кишки, высвобождаются из </w:t>
      </w:r>
      <w:r>
        <w:rPr>
          <w:rFonts w:ascii="Times New Roman" w:hAnsi="Times New Roman" w:cs="Times New Roman"/>
          <w:sz w:val="22"/>
          <w:szCs w:val="22"/>
        </w:rPr>
        <w:t>разрушенных гландулоцитов.</w:t>
      </w:r>
    </w:p>
    <w:p w:rsidR="00A5703E" w:rsidRDefault="00A5703E" w:rsidP="00A5703E">
      <w:pPr>
        <w:shd w:val="clear" w:color="auto" w:fill="FFFFFF"/>
        <w:spacing w:line="211" w:lineRule="exact"/>
        <w:ind w:right="19" w:firstLine="567"/>
        <w:jc w:val="both"/>
      </w:pPr>
      <w:r>
        <w:rPr>
          <w:rFonts w:ascii="Times New Roman" w:hAnsi="Times New Roman" w:cs="Times New Roman"/>
          <w:spacing w:val="-2"/>
          <w:sz w:val="22"/>
          <w:szCs w:val="22"/>
        </w:rPr>
        <w:t>Чем больше секреторных клеток, продуцирующих данный фер</w:t>
      </w:r>
      <w:r>
        <w:rPr>
          <w:rFonts w:ascii="Times New Roman" w:hAnsi="Times New Roman" w:cs="Times New Roman"/>
          <w:spacing w:val="-2"/>
          <w:sz w:val="22"/>
          <w:szCs w:val="22"/>
        </w:rPr>
        <w:softHyphen/>
      </w:r>
      <w:r>
        <w:rPr>
          <w:rFonts w:ascii="Times New Roman" w:hAnsi="Times New Roman" w:cs="Times New Roman"/>
          <w:spacing w:val="-1"/>
          <w:sz w:val="22"/>
          <w:szCs w:val="22"/>
        </w:rPr>
        <w:t>мент, тем выше показатели его экзосекреции в составе сока и ин</w:t>
      </w:r>
      <w:r>
        <w:rPr>
          <w:rFonts w:ascii="Times New Roman" w:hAnsi="Times New Roman" w:cs="Times New Roman"/>
          <w:spacing w:val="-1"/>
          <w:sz w:val="22"/>
          <w:szCs w:val="22"/>
        </w:rPr>
        <w:softHyphen/>
        <w:t>креции — содержание и активность в крови, ренальное и экстра-ренальное выделение этого фермента. При повышении сопротив</w:t>
      </w:r>
      <w:r>
        <w:rPr>
          <w:rFonts w:ascii="Times New Roman" w:hAnsi="Times New Roman" w:cs="Times New Roman"/>
          <w:spacing w:val="-1"/>
          <w:sz w:val="22"/>
          <w:szCs w:val="22"/>
        </w:rPr>
        <w:softHyphen/>
      </w:r>
      <w:r>
        <w:rPr>
          <w:rFonts w:ascii="Times New Roman" w:hAnsi="Times New Roman" w:cs="Times New Roman"/>
          <w:sz w:val="22"/>
          <w:szCs w:val="22"/>
        </w:rPr>
        <w:t>ления оттоку секрета из железы (обтурация протока, отек сли</w:t>
      </w:r>
      <w:r>
        <w:rPr>
          <w:rFonts w:ascii="Times New Roman" w:hAnsi="Times New Roman" w:cs="Times New Roman"/>
          <w:sz w:val="22"/>
          <w:szCs w:val="22"/>
        </w:rPr>
        <w:softHyphen/>
      </w:r>
      <w:r>
        <w:rPr>
          <w:rFonts w:ascii="Times New Roman" w:hAnsi="Times New Roman" w:cs="Times New Roman"/>
          <w:spacing w:val="-2"/>
          <w:sz w:val="22"/>
          <w:szCs w:val="22"/>
        </w:rPr>
        <w:t xml:space="preserve">зистой оболочки желудка, повышение давления в полости, куда </w:t>
      </w:r>
      <w:r>
        <w:rPr>
          <w:rFonts w:ascii="Times New Roman" w:hAnsi="Times New Roman" w:cs="Times New Roman"/>
          <w:sz w:val="22"/>
          <w:szCs w:val="22"/>
        </w:rPr>
        <w:t>выводится секрет) экзосекреция снижается, но возрастает транс</w:t>
      </w:r>
      <w:r>
        <w:rPr>
          <w:rFonts w:ascii="Times New Roman" w:hAnsi="Times New Roman" w:cs="Times New Roman"/>
          <w:sz w:val="22"/>
          <w:szCs w:val="22"/>
        </w:rPr>
        <w:softHyphen/>
        <w:t>порт ферментов в кровь. Стимуляция секреции желез на эндо-секреции ферментов отражается в меньшей мере, чем на их экзо</w:t>
      </w:r>
      <w:r>
        <w:rPr>
          <w:rFonts w:ascii="Times New Roman" w:hAnsi="Times New Roman" w:cs="Times New Roman"/>
          <w:sz w:val="22"/>
          <w:szCs w:val="22"/>
        </w:rPr>
        <w:softHyphen/>
        <w:t>секреции.</w:t>
      </w:r>
    </w:p>
    <w:p w:rsidR="00A5703E" w:rsidRDefault="00A5703E" w:rsidP="00A5703E">
      <w:pPr>
        <w:shd w:val="clear" w:color="auto" w:fill="FFFFFF"/>
        <w:spacing w:before="5" w:line="211" w:lineRule="exact"/>
        <w:ind w:right="5" w:firstLine="567"/>
        <w:jc w:val="both"/>
      </w:pPr>
      <w:r>
        <w:rPr>
          <w:rFonts w:ascii="Times New Roman" w:hAnsi="Times New Roman" w:cs="Times New Roman"/>
          <w:spacing w:val="-2"/>
          <w:sz w:val="22"/>
          <w:szCs w:val="22"/>
        </w:rPr>
        <w:t>Относительное постоянство активности пищеварительных фер</w:t>
      </w:r>
      <w:r>
        <w:rPr>
          <w:rFonts w:ascii="Times New Roman" w:hAnsi="Times New Roman" w:cs="Times New Roman"/>
          <w:spacing w:val="-2"/>
          <w:sz w:val="22"/>
          <w:szCs w:val="22"/>
        </w:rPr>
        <w:softHyphen/>
      </w:r>
      <w:r>
        <w:rPr>
          <w:rFonts w:ascii="Times New Roman" w:hAnsi="Times New Roman" w:cs="Times New Roman"/>
          <w:spacing w:val="-1"/>
          <w:sz w:val="22"/>
          <w:szCs w:val="22"/>
        </w:rPr>
        <w:t>ментов в периферической крови является результатом сбаланси</w:t>
      </w:r>
      <w:r>
        <w:rPr>
          <w:rFonts w:ascii="Times New Roman" w:hAnsi="Times New Roman" w:cs="Times New Roman"/>
          <w:spacing w:val="-1"/>
          <w:sz w:val="22"/>
          <w:szCs w:val="22"/>
        </w:rPr>
        <w:softHyphen/>
        <w:t>рованности количества поступающих в крови ферментов с коли</w:t>
      </w:r>
      <w:r>
        <w:rPr>
          <w:rFonts w:ascii="Times New Roman" w:hAnsi="Times New Roman" w:cs="Times New Roman"/>
          <w:spacing w:val="-1"/>
          <w:sz w:val="22"/>
          <w:szCs w:val="22"/>
        </w:rPr>
        <w:softHyphen/>
      </w:r>
      <w:r>
        <w:rPr>
          <w:rFonts w:ascii="Times New Roman" w:hAnsi="Times New Roman" w:cs="Times New Roman"/>
          <w:spacing w:val="-2"/>
          <w:sz w:val="22"/>
          <w:szCs w:val="22"/>
        </w:rPr>
        <w:t>чеством ферментов, подвергающихся катаболизму, ренальному и экстраренальному выведению из организма. Наиболее изучено вы</w:t>
      </w:r>
      <w:r>
        <w:rPr>
          <w:rFonts w:ascii="Times New Roman" w:hAnsi="Times New Roman" w:cs="Times New Roman"/>
          <w:spacing w:val="-2"/>
          <w:sz w:val="22"/>
          <w:szCs w:val="22"/>
        </w:rPr>
        <w:softHyphen/>
      </w:r>
      <w:r>
        <w:rPr>
          <w:rFonts w:ascii="Times New Roman" w:hAnsi="Times New Roman" w:cs="Times New Roman"/>
          <w:spacing w:val="-1"/>
          <w:sz w:val="22"/>
          <w:szCs w:val="22"/>
        </w:rPr>
        <w:t>деление некоторых ферментов в составе мочи (ренальное выделе</w:t>
      </w:r>
      <w:r>
        <w:rPr>
          <w:rFonts w:ascii="Times New Roman" w:hAnsi="Times New Roman" w:cs="Times New Roman"/>
          <w:spacing w:val="-1"/>
          <w:sz w:val="22"/>
          <w:szCs w:val="22"/>
        </w:rPr>
        <w:softHyphen/>
      </w:r>
      <w:r>
        <w:rPr>
          <w:rFonts w:ascii="Times New Roman" w:hAnsi="Times New Roman" w:cs="Times New Roman"/>
          <w:sz w:val="22"/>
          <w:szCs w:val="22"/>
        </w:rPr>
        <w:t>ние). Ферменты выделяются также с потом, молоком, рекретиру-</w:t>
      </w:r>
      <w:r>
        <w:rPr>
          <w:rFonts w:ascii="Times New Roman" w:hAnsi="Times New Roman" w:cs="Times New Roman"/>
          <w:spacing w:val="-1"/>
          <w:sz w:val="22"/>
          <w:szCs w:val="22"/>
        </w:rPr>
        <w:t xml:space="preserve">ются ферменты и в составе секретов пищеварительных желез </w:t>
      </w:r>
      <w:r>
        <w:rPr>
          <w:rFonts w:ascii="Times New Roman" w:hAnsi="Times New Roman" w:cs="Times New Roman"/>
          <w:sz w:val="22"/>
          <w:szCs w:val="22"/>
        </w:rPr>
        <w:t>(экстраренальное выделение), включаются в пищеварительный процесс и подвергаются аутолизу, гидролизу протеазами секретов.</w:t>
      </w:r>
    </w:p>
    <w:p w:rsidR="00A5703E" w:rsidRDefault="00A5703E" w:rsidP="00A5703E">
      <w:pPr>
        <w:shd w:val="clear" w:color="auto" w:fill="FFFFFF"/>
        <w:spacing w:before="19" w:line="211" w:lineRule="exact"/>
        <w:ind w:firstLine="567"/>
        <w:jc w:val="both"/>
      </w:pPr>
      <w:r>
        <w:rPr>
          <w:rFonts w:ascii="Times New Roman" w:hAnsi="Times New Roman" w:cs="Times New Roman"/>
          <w:spacing w:val="-1"/>
          <w:sz w:val="22"/>
          <w:szCs w:val="22"/>
        </w:rPr>
        <w:t>Инкретированные ферменты в крови находятся в свободном и связанном с транспортными белками и форменными элементами состояниях. Из крови ферменты адсорбируются эндотелием крове</w:t>
      </w:r>
      <w:r>
        <w:rPr>
          <w:rFonts w:ascii="Times New Roman" w:hAnsi="Times New Roman" w:cs="Times New Roman"/>
          <w:spacing w:val="-1"/>
          <w:sz w:val="22"/>
          <w:szCs w:val="22"/>
        </w:rPr>
        <w:softHyphen/>
        <w:t xml:space="preserve">носных сосудов. Есть свидетельства участия инкретированных </w:t>
      </w:r>
      <w:r>
        <w:rPr>
          <w:rFonts w:ascii="Times New Roman" w:hAnsi="Times New Roman" w:cs="Times New Roman"/>
          <w:spacing w:val="-2"/>
          <w:sz w:val="22"/>
          <w:szCs w:val="22"/>
        </w:rPr>
        <w:t xml:space="preserve">ферментов в гидролизе пищевых веществ крови и лимфы, т. е. эти </w:t>
      </w:r>
      <w:r>
        <w:rPr>
          <w:rFonts w:ascii="Times New Roman" w:hAnsi="Times New Roman" w:cs="Times New Roman"/>
          <w:sz w:val="22"/>
          <w:szCs w:val="22"/>
        </w:rPr>
        <w:t xml:space="preserve">ферменты включены в метаболизм всего организма. Ферменты </w:t>
      </w:r>
      <w:r>
        <w:rPr>
          <w:rFonts w:ascii="Times New Roman" w:hAnsi="Times New Roman" w:cs="Times New Roman"/>
          <w:spacing w:val="-1"/>
          <w:sz w:val="22"/>
          <w:szCs w:val="22"/>
        </w:rPr>
        <w:t>крови выполняют и регуляторную роль — тормозят секрецию од</w:t>
      </w:r>
      <w:r>
        <w:rPr>
          <w:rFonts w:ascii="Times New Roman" w:hAnsi="Times New Roman" w:cs="Times New Roman"/>
          <w:spacing w:val="-1"/>
          <w:sz w:val="22"/>
          <w:szCs w:val="22"/>
        </w:rPr>
        <w:softHyphen/>
        <w:t>ноименных ферментов, но могут усиливать секрецию других фер</w:t>
      </w:r>
      <w:r>
        <w:rPr>
          <w:rFonts w:ascii="Times New Roman" w:hAnsi="Times New Roman" w:cs="Times New Roman"/>
          <w:spacing w:val="-1"/>
          <w:sz w:val="22"/>
          <w:szCs w:val="22"/>
        </w:rPr>
        <w:softHyphen/>
      </w:r>
      <w:r>
        <w:rPr>
          <w:rFonts w:ascii="Times New Roman" w:hAnsi="Times New Roman" w:cs="Times New Roman"/>
          <w:sz w:val="22"/>
          <w:szCs w:val="22"/>
        </w:rPr>
        <w:t>ментов данной  железы.  Так,  показано  стимулирующее  влияние</w:t>
      </w:r>
    </w:p>
    <w:p w:rsidR="00A5703E" w:rsidRDefault="00A5703E" w:rsidP="00A5703E">
      <w:pPr>
        <w:shd w:val="clear" w:color="auto" w:fill="FFFFFF"/>
        <w:spacing w:before="19"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0" w:firstLine="567"/>
        <w:jc w:val="both"/>
      </w:pPr>
      <w:r>
        <w:rPr>
          <w:rFonts w:ascii="Times New Roman" w:hAnsi="Times New Roman" w:cs="Times New Roman"/>
          <w:spacing w:val="-1"/>
          <w:sz w:val="22"/>
          <w:szCs w:val="22"/>
        </w:rPr>
        <w:t xml:space="preserve">трипсиногена крови на секрецию пепсиногена железами желудка, </w:t>
      </w:r>
      <w:r>
        <w:rPr>
          <w:rFonts w:ascii="Times New Roman" w:hAnsi="Times New Roman" w:cs="Times New Roman"/>
          <w:spacing w:val="-2"/>
          <w:sz w:val="22"/>
          <w:szCs w:val="22"/>
        </w:rPr>
        <w:t xml:space="preserve">пепсиногена крови — на секрецию трипсиногена поджелудочной </w:t>
      </w:r>
      <w:r>
        <w:rPr>
          <w:rFonts w:ascii="Times New Roman" w:hAnsi="Times New Roman" w:cs="Times New Roman"/>
          <w:spacing w:val="-1"/>
          <w:sz w:val="22"/>
          <w:szCs w:val="22"/>
        </w:rPr>
        <w:t xml:space="preserve">железой. Экзо- и эндосекретируемые ферменты выполняют роль </w:t>
      </w:r>
      <w:r>
        <w:rPr>
          <w:rFonts w:ascii="Times New Roman" w:hAnsi="Times New Roman" w:cs="Times New Roman"/>
          <w:sz w:val="22"/>
          <w:szCs w:val="22"/>
        </w:rPr>
        <w:t>гидролаз и модуляторов (модулирующие эффекты вызывают так</w:t>
      </w:r>
      <w:r>
        <w:rPr>
          <w:rFonts w:ascii="Times New Roman" w:hAnsi="Times New Roman" w:cs="Times New Roman"/>
          <w:sz w:val="22"/>
          <w:szCs w:val="22"/>
        </w:rPr>
        <w:softHyphen/>
      </w:r>
      <w:r>
        <w:rPr>
          <w:rFonts w:ascii="Times New Roman" w:hAnsi="Times New Roman" w:cs="Times New Roman"/>
          <w:spacing w:val="-1"/>
          <w:sz w:val="22"/>
          <w:szCs w:val="22"/>
        </w:rPr>
        <w:t>же их фрагменты) секреторной и моторной деятельности пище</w:t>
      </w:r>
      <w:r>
        <w:rPr>
          <w:rFonts w:ascii="Times New Roman" w:hAnsi="Times New Roman" w:cs="Times New Roman"/>
          <w:spacing w:val="-1"/>
          <w:sz w:val="22"/>
          <w:szCs w:val="22"/>
        </w:rPr>
        <w:softHyphen/>
      </w:r>
      <w:r>
        <w:rPr>
          <w:rFonts w:ascii="Times New Roman" w:hAnsi="Times New Roman" w:cs="Times New Roman"/>
          <w:sz w:val="22"/>
          <w:szCs w:val="22"/>
        </w:rPr>
        <w:t>варительных органов. Пускового влияния на них в физиологиче</w:t>
      </w:r>
      <w:r>
        <w:rPr>
          <w:rFonts w:ascii="Times New Roman" w:hAnsi="Times New Roman" w:cs="Times New Roman"/>
          <w:sz w:val="22"/>
          <w:szCs w:val="22"/>
        </w:rPr>
        <w:softHyphen/>
        <w:t>ских дозах ферменты не оказывают.</w:t>
      </w:r>
    </w:p>
    <w:p w:rsidR="00A5703E" w:rsidRDefault="00A5703E" w:rsidP="00A5703E">
      <w:pPr>
        <w:shd w:val="clear" w:color="auto" w:fill="FFFFFF"/>
        <w:spacing w:before="259"/>
        <w:ind w:firstLine="567"/>
      </w:pPr>
      <w:r>
        <w:rPr>
          <w:rFonts w:ascii="Times New Roman" w:hAnsi="Times New Roman" w:cs="Times New Roman"/>
          <w:b/>
          <w:bCs/>
          <w:spacing w:val="-6"/>
          <w:sz w:val="22"/>
          <w:szCs w:val="22"/>
        </w:rPr>
        <w:t>9.10.5. Иммунная система пищеварительного тракта</w:t>
      </w:r>
    </w:p>
    <w:p w:rsidR="00A5703E" w:rsidRDefault="00A5703E" w:rsidP="00A5703E">
      <w:pPr>
        <w:shd w:val="clear" w:color="auto" w:fill="FFFFFF"/>
        <w:spacing w:before="139" w:line="211" w:lineRule="exact"/>
        <w:ind w:right="24" w:firstLine="567"/>
        <w:jc w:val="both"/>
      </w:pPr>
      <w:r>
        <w:rPr>
          <w:rFonts w:ascii="Times New Roman" w:hAnsi="Times New Roman" w:cs="Times New Roman"/>
          <w:sz w:val="22"/>
          <w:szCs w:val="22"/>
        </w:rPr>
        <w:t>Пищеварительный тракт имеет ряд защитных механизмов про</w:t>
      </w:r>
      <w:r>
        <w:rPr>
          <w:rFonts w:ascii="Times New Roman" w:hAnsi="Times New Roman" w:cs="Times New Roman"/>
          <w:sz w:val="22"/>
          <w:szCs w:val="22"/>
        </w:rPr>
        <w:softHyphen/>
      </w:r>
      <w:r>
        <w:rPr>
          <w:rFonts w:ascii="Times New Roman" w:hAnsi="Times New Roman" w:cs="Times New Roman"/>
          <w:spacing w:val="-1"/>
          <w:sz w:val="22"/>
          <w:szCs w:val="22"/>
        </w:rPr>
        <w:t xml:space="preserve">тив патогенных антигенных факторов. Среди них уже назывались антибактериальные свойства слюны, сока поджелудочной железы, </w:t>
      </w:r>
      <w:r>
        <w:rPr>
          <w:rFonts w:ascii="Times New Roman" w:hAnsi="Times New Roman" w:cs="Times New Roman"/>
          <w:sz w:val="22"/>
          <w:szCs w:val="22"/>
        </w:rPr>
        <w:t>желчи, протеолитическая активность секретов, моторная деятель</w:t>
      </w:r>
      <w:r>
        <w:rPr>
          <w:rFonts w:ascii="Times New Roman" w:hAnsi="Times New Roman" w:cs="Times New Roman"/>
          <w:sz w:val="22"/>
          <w:szCs w:val="22"/>
        </w:rPr>
        <w:softHyphen/>
      </w:r>
      <w:r>
        <w:rPr>
          <w:rFonts w:ascii="Times New Roman" w:hAnsi="Times New Roman" w:cs="Times New Roman"/>
          <w:spacing w:val="-1"/>
          <w:sz w:val="22"/>
          <w:szCs w:val="22"/>
        </w:rPr>
        <w:t>ность кишечника, характерная ультраструктура поверхности сли</w:t>
      </w:r>
      <w:r>
        <w:rPr>
          <w:rFonts w:ascii="Times New Roman" w:hAnsi="Times New Roman" w:cs="Times New Roman"/>
          <w:spacing w:val="-1"/>
          <w:sz w:val="22"/>
          <w:szCs w:val="22"/>
        </w:rPr>
        <w:softHyphen/>
        <w:t xml:space="preserve">зистой оболочки тонкой кишки, препятствующая проникновению </w:t>
      </w:r>
      <w:r>
        <w:rPr>
          <w:rFonts w:ascii="Times New Roman" w:hAnsi="Times New Roman" w:cs="Times New Roman"/>
          <w:sz w:val="22"/>
          <w:szCs w:val="22"/>
        </w:rPr>
        <w:t>через нее бактерий. К этим неспецифическим барьерным меха</w:t>
      </w:r>
      <w:r>
        <w:rPr>
          <w:rFonts w:ascii="Times New Roman" w:hAnsi="Times New Roman" w:cs="Times New Roman"/>
          <w:sz w:val="22"/>
          <w:szCs w:val="22"/>
        </w:rPr>
        <w:softHyphen/>
      </w:r>
      <w:r>
        <w:rPr>
          <w:rFonts w:ascii="Times New Roman" w:hAnsi="Times New Roman" w:cs="Times New Roman"/>
          <w:spacing w:val="-3"/>
          <w:sz w:val="22"/>
          <w:szCs w:val="22"/>
        </w:rPr>
        <w:t xml:space="preserve">низмам следует добавить </w:t>
      </w:r>
      <w:r>
        <w:rPr>
          <w:rFonts w:ascii="Times New Roman" w:hAnsi="Times New Roman" w:cs="Times New Roman"/>
          <w:spacing w:val="49"/>
          <w:sz w:val="22"/>
          <w:szCs w:val="22"/>
        </w:rPr>
        <w:t>специфическую</w:t>
      </w:r>
      <w:r>
        <w:rPr>
          <w:rFonts w:ascii="Times New Roman" w:hAnsi="Times New Roman" w:cs="Times New Roman"/>
          <w:spacing w:val="-3"/>
          <w:sz w:val="22"/>
          <w:szCs w:val="22"/>
        </w:rPr>
        <w:t xml:space="preserve"> </w:t>
      </w:r>
      <w:r>
        <w:rPr>
          <w:rFonts w:ascii="Times New Roman" w:hAnsi="Times New Roman" w:cs="Times New Roman"/>
          <w:spacing w:val="55"/>
          <w:sz w:val="22"/>
          <w:szCs w:val="22"/>
        </w:rPr>
        <w:t xml:space="preserve">иммунную </w:t>
      </w:r>
      <w:r>
        <w:rPr>
          <w:rFonts w:ascii="Times New Roman" w:hAnsi="Times New Roman" w:cs="Times New Roman"/>
          <w:spacing w:val="54"/>
          <w:sz w:val="22"/>
          <w:szCs w:val="22"/>
        </w:rPr>
        <w:t>систему</w:t>
      </w:r>
      <w:r>
        <w:rPr>
          <w:rFonts w:ascii="Times New Roman" w:hAnsi="Times New Roman" w:cs="Times New Roman"/>
          <w:sz w:val="22"/>
          <w:szCs w:val="22"/>
        </w:rPr>
        <w:t xml:space="preserve"> </w:t>
      </w:r>
      <w:r>
        <w:rPr>
          <w:rFonts w:ascii="Times New Roman" w:hAnsi="Times New Roman" w:cs="Times New Roman"/>
          <w:spacing w:val="42"/>
          <w:sz w:val="22"/>
          <w:szCs w:val="22"/>
        </w:rPr>
        <w:t>защиты,</w:t>
      </w:r>
      <w:r>
        <w:rPr>
          <w:rFonts w:ascii="Times New Roman" w:hAnsi="Times New Roman" w:cs="Times New Roman"/>
          <w:sz w:val="22"/>
          <w:szCs w:val="22"/>
        </w:rPr>
        <w:t xml:space="preserve"> </w:t>
      </w:r>
      <w:r>
        <w:rPr>
          <w:rFonts w:ascii="Times New Roman" w:hAnsi="Times New Roman" w:cs="Times New Roman"/>
          <w:spacing w:val="-1"/>
          <w:sz w:val="22"/>
          <w:szCs w:val="22"/>
        </w:rPr>
        <w:t>локализованную в пищеварительном трак</w:t>
      </w:r>
      <w:r>
        <w:rPr>
          <w:rFonts w:ascii="Times New Roman" w:hAnsi="Times New Roman" w:cs="Times New Roman"/>
          <w:spacing w:val="-1"/>
          <w:sz w:val="22"/>
          <w:szCs w:val="22"/>
        </w:rPr>
        <w:softHyphen/>
      </w:r>
      <w:r>
        <w:rPr>
          <w:rFonts w:ascii="Times New Roman" w:hAnsi="Times New Roman" w:cs="Times New Roman"/>
          <w:spacing w:val="-2"/>
          <w:sz w:val="22"/>
          <w:szCs w:val="22"/>
        </w:rPr>
        <w:t>те и составляющую важную часть общей многокомпонентной им</w:t>
      </w:r>
      <w:r>
        <w:rPr>
          <w:rFonts w:ascii="Times New Roman" w:hAnsi="Times New Roman" w:cs="Times New Roman"/>
          <w:spacing w:val="-2"/>
          <w:sz w:val="22"/>
          <w:szCs w:val="22"/>
        </w:rPr>
        <w:softHyphen/>
      </w:r>
      <w:r>
        <w:rPr>
          <w:rFonts w:ascii="Times New Roman" w:hAnsi="Times New Roman" w:cs="Times New Roman"/>
          <w:sz w:val="22"/>
          <w:szCs w:val="22"/>
        </w:rPr>
        <w:t>мунной системы человека.</w:t>
      </w:r>
    </w:p>
    <w:p w:rsidR="00A5703E" w:rsidRDefault="00A5703E" w:rsidP="00A5703E">
      <w:pPr>
        <w:shd w:val="clear" w:color="auto" w:fill="FFFFFF"/>
        <w:spacing w:line="211" w:lineRule="exact"/>
        <w:ind w:right="34" w:firstLine="567"/>
        <w:jc w:val="both"/>
      </w:pPr>
      <w:r>
        <w:rPr>
          <w:rFonts w:ascii="Times New Roman" w:hAnsi="Times New Roman" w:cs="Times New Roman"/>
          <w:spacing w:val="-1"/>
          <w:sz w:val="22"/>
          <w:szCs w:val="22"/>
        </w:rPr>
        <w:t>В пищеварительном тракте имеется три группы иммунокомпе-</w:t>
      </w:r>
      <w:r>
        <w:rPr>
          <w:rFonts w:ascii="Times New Roman" w:hAnsi="Times New Roman" w:cs="Times New Roman"/>
          <w:sz w:val="22"/>
          <w:szCs w:val="22"/>
        </w:rPr>
        <w:t>тентных элементов лимфоидной ткани:</w:t>
      </w:r>
    </w:p>
    <w:p w:rsidR="00A5703E" w:rsidRDefault="00A5703E" w:rsidP="00A5703E">
      <w:pPr>
        <w:numPr>
          <w:ilvl w:val="0"/>
          <w:numId w:val="2"/>
        </w:numPr>
        <w:shd w:val="clear" w:color="auto" w:fill="FFFFFF"/>
        <w:tabs>
          <w:tab w:val="left" w:pos="658"/>
        </w:tabs>
        <w:spacing w:line="211" w:lineRule="exact"/>
        <w:ind w:right="24" w:firstLine="567"/>
        <w:jc w:val="both"/>
        <w:rPr>
          <w:rFonts w:ascii="Times New Roman" w:hAnsi="Times New Roman" w:cs="Times New Roman"/>
          <w:spacing w:val="-12"/>
          <w:sz w:val="22"/>
          <w:szCs w:val="22"/>
        </w:rPr>
      </w:pPr>
      <w:r>
        <w:rPr>
          <w:rFonts w:ascii="Times New Roman" w:hAnsi="Times New Roman" w:cs="Times New Roman"/>
          <w:sz w:val="22"/>
          <w:szCs w:val="22"/>
        </w:rPr>
        <w:t>лимфоидные фолликулы на всем протяжении пищевари</w:t>
      </w:r>
      <w:r>
        <w:rPr>
          <w:rFonts w:ascii="Times New Roman" w:hAnsi="Times New Roman" w:cs="Times New Roman"/>
          <w:sz w:val="22"/>
          <w:szCs w:val="22"/>
        </w:rPr>
        <w:softHyphen/>
        <w:t xml:space="preserve">тельного тракта; </w:t>
      </w:r>
      <w:r>
        <w:rPr>
          <w:rFonts w:ascii="Times New Roman" w:hAnsi="Times New Roman" w:cs="Times New Roman"/>
          <w:i/>
          <w:iCs/>
          <w:sz w:val="22"/>
          <w:szCs w:val="22"/>
        </w:rPr>
        <w:t xml:space="preserve">в </w:t>
      </w:r>
      <w:r>
        <w:rPr>
          <w:rFonts w:ascii="Times New Roman" w:hAnsi="Times New Roman" w:cs="Times New Roman"/>
          <w:sz w:val="22"/>
          <w:szCs w:val="22"/>
        </w:rPr>
        <w:t xml:space="preserve">подвздошной кишке и червеобразном отростке </w:t>
      </w:r>
      <w:r>
        <w:rPr>
          <w:rFonts w:ascii="Times New Roman" w:hAnsi="Times New Roman" w:cs="Times New Roman"/>
          <w:spacing w:val="-1"/>
          <w:sz w:val="22"/>
          <w:szCs w:val="22"/>
        </w:rPr>
        <w:t xml:space="preserve">эти фолликулы образуют большие скопления в виде групповых </w:t>
      </w:r>
      <w:r>
        <w:rPr>
          <w:rFonts w:ascii="Times New Roman" w:hAnsi="Times New Roman" w:cs="Times New Roman"/>
          <w:sz w:val="22"/>
          <w:szCs w:val="22"/>
        </w:rPr>
        <w:t>лимфоидных узелков (пейеровы бляшки);</w:t>
      </w:r>
    </w:p>
    <w:p w:rsidR="00A5703E" w:rsidRDefault="00A5703E" w:rsidP="00A5703E">
      <w:pPr>
        <w:numPr>
          <w:ilvl w:val="0"/>
          <w:numId w:val="2"/>
        </w:numPr>
        <w:shd w:val="clear" w:color="auto" w:fill="FFFFFF"/>
        <w:tabs>
          <w:tab w:val="left" w:pos="658"/>
        </w:tabs>
        <w:spacing w:line="211" w:lineRule="exact"/>
        <w:ind w:right="24" w:firstLine="567"/>
        <w:jc w:val="both"/>
        <w:rPr>
          <w:rFonts w:ascii="Times New Roman" w:hAnsi="Times New Roman" w:cs="Times New Roman"/>
          <w:spacing w:val="-6"/>
          <w:sz w:val="22"/>
          <w:szCs w:val="22"/>
        </w:rPr>
      </w:pPr>
      <w:r>
        <w:rPr>
          <w:rFonts w:ascii="Times New Roman" w:hAnsi="Times New Roman" w:cs="Times New Roman"/>
          <w:sz w:val="22"/>
          <w:szCs w:val="22"/>
        </w:rPr>
        <w:t>плазматические и Т-лимфоидные клетки слизистой оболоч</w:t>
      </w:r>
      <w:r>
        <w:rPr>
          <w:rFonts w:ascii="Times New Roman" w:hAnsi="Times New Roman" w:cs="Times New Roman"/>
          <w:sz w:val="22"/>
          <w:szCs w:val="22"/>
        </w:rPr>
        <w:softHyphen/>
        <w:t>ки пищеварительного тракта;</w:t>
      </w:r>
    </w:p>
    <w:p w:rsidR="00A5703E" w:rsidRDefault="00A5703E" w:rsidP="00A5703E">
      <w:pPr>
        <w:numPr>
          <w:ilvl w:val="0"/>
          <w:numId w:val="3"/>
        </w:numPr>
        <w:shd w:val="clear" w:color="auto" w:fill="FFFFFF"/>
        <w:tabs>
          <w:tab w:val="left" w:pos="658"/>
        </w:tabs>
        <w:spacing w:line="211" w:lineRule="exact"/>
        <w:ind w:firstLine="567"/>
        <w:rPr>
          <w:rFonts w:ascii="Times New Roman" w:hAnsi="Times New Roman" w:cs="Times New Roman"/>
          <w:spacing w:val="-4"/>
          <w:sz w:val="22"/>
          <w:szCs w:val="22"/>
        </w:rPr>
      </w:pPr>
      <w:r>
        <w:rPr>
          <w:rFonts w:ascii="Times New Roman" w:hAnsi="Times New Roman" w:cs="Times New Roman"/>
          <w:sz w:val="22"/>
          <w:szCs w:val="22"/>
        </w:rPr>
        <w:t>малые неидентифицированные лимфоидные клетки.</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К органам местной иммунной системы пищеварительного трак</w:t>
      </w:r>
      <w:r>
        <w:rPr>
          <w:rFonts w:ascii="Times New Roman" w:hAnsi="Times New Roman" w:cs="Times New Roman"/>
          <w:spacing w:val="-1"/>
          <w:sz w:val="22"/>
          <w:szCs w:val="22"/>
        </w:rPr>
        <w:softHyphen/>
      </w:r>
      <w:r>
        <w:rPr>
          <w:rFonts w:ascii="Times New Roman" w:hAnsi="Times New Roman" w:cs="Times New Roman"/>
          <w:sz w:val="22"/>
          <w:szCs w:val="22"/>
        </w:rPr>
        <w:t>та, где локализованы эти элементы, относятся миндалины гло</w:t>
      </w:r>
      <w:r>
        <w:rPr>
          <w:rFonts w:ascii="Times New Roman" w:hAnsi="Times New Roman" w:cs="Times New Roman"/>
          <w:sz w:val="22"/>
          <w:szCs w:val="22"/>
        </w:rPr>
        <w:softHyphen/>
      </w:r>
      <w:r>
        <w:rPr>
          <w:rFonts w:ascii="Times New Roman" w:hAnsi="Times New Roman" w:cs="Times New Roman"/>
          <w:spacing w:val="-2"/>
          <w:sz w:val="22"/>
          <w:szCs w:val="22"/>
        </w:rPr>
        <w:t xml:space="preserve">точного кольца в устье дыхательного и пищеварительного трактов; </w:t>
      </w:r>
      <w:r>
        <w:rPr>
          <w:rFonts w:ascii="Times New Roman" w:hAnsi="Times New Roman" w:cs="Times New Roman"/>
          <w:spacing w:val="-1"/>
          <w:sz w:val="22"/>
          <w:szCs w:val="22"/>
        </w:rPr>
        <w:t xml:space="preserve">солитарные лимфатические фолликулы, расположенные в стенке </w:t>
      </w:r>
      <w:r>
        <w:rPr>
          <w:rFonts w:ascii="Times New Roman" w:hAnsi="Times New Roman" w:cs="Times New Roman"/>
          <w:sz w:val="22"/>
          <w:szCs w:val="22"/>
        </w:rPr>
        <w:t>кишки на всем ее протяжении, крупные лимфоидные образова</w:t>
      </w:r>
      <w:r>
        <w:rPr>
          <w:rFonts w:ascii="Times New Roman" w:hAnsi="Times New Roman" w:cs="Times New Roman"/>
          <w:sz w:val="22"/>
          <w:szCs w:val="22"/>
        </w:rPr>
        <w:softHyphen/>
        <w:t xml:space="preserve">ния — пейеровы бляшки в наибольшем количестве расположены в </w:t>
      </w:r>
      <w:r>
        <w:rPr>
          <w:rFonts w:ascii="Times New Roman" w:hAnsi="Times New Roman" w:cs="Times New Roman"/>
          <w:spacing w:val="-1"/>
          <w:sz w:val="22"/>
          <w:szCs w:val="22"/>
        </w:rPr>
        <w:t>подвздошной кишке, встречаются в двенадцатиперстной и тощей кишке; червеобразный отросток; плазматические клетки слизистой оболочки желудка и кишечника. Местная иммунная система пи</w:t>
      </w:r>
      <w:r>
        <w:rPr>
          <w:rFonts w:ascii="Times New Roman" w:hAnsi="Times New Roman" w:cs="Times New Roman"/>
          <w:spacing w:val="-1"/>
          <w:sz w:val="22"/>
          <w:szCs w:val="22"/>
        </w:rPr>
        <w:softHyphen/>
      </w:r>
      <w:r>
        <w:rPr>
          <w:rFonts w:ascii="Times New Roman" w:hAnsi="Times New Roman" w:cs="Times New Roman"/>
          <w:sz w:val="22"/>
          <w:szCs w:val="22"/>
        </w:rPr>
        <w:t>щеварительного тракта обеспечивает две основные функции: 1) распознавание и индукцию толерантности к пищевым анти</w:t>
      </w:r>
      <w:r>
        <w:rPr>
          <w:rFonts w:ascii="Times New Roman" w:hAnsi="Times New Roman" w:cs="Times New Roman"/>
          <w:sz w:val="22"/>
          <w:szCs w:val="22"/>
        </w:rPr>
        <w:softHyphen/>
      </w:r>
      <w:r>
        <w:rPr>
          <w:rFonts w:ascii="Times New Roman" w:hAnsi="Times New Roman" w:cs="Times New Roman"/>
          <w:spacing w:val="-1"/>
          <w:sz w:val="22"/>
          <w:szCs w:val="22"/>
        </w:rPr>
        <w:t>генам; 2) блокирующий эффект по отношению к патогенным мик</w:t>
      </w:r>
      <w:r>
        <w:rPr>
          <w:rFonts w:ascii="Times New Roman" w:hAnsi="Times New Roman" w:cs="Times New Roman"/>
          <w:spacing w:val="-1"/>
          <w:sz w:val="22"/>
          <w:szCs w:val="22"/>
        </w:rPr>
        <w:softHyphen/>
      </w:r>
      <w:r>
        <w:rPr>
          <w:rFonts w:ascii="Times New Roman" w:hAnsi="Times New Roman" w:cs="Times New Roman"/>
          <w:sz w:val="22"/>
          <w:szCs w:val="22"/>
        </w:rPr>
        <w:t>роорганизмам.</w:t>
      </w:r>
    </w:p>
    <w:p w:rsidR="00A5703E" w:rsidRDefault="00A5703E" w:rsidP="00A5703E">
      <w:pPr>
        <w:shd w:val="clear" w:color="auto" w:fill="FFFFFF"/>
        <w:spacing w:line="211" w:lineRule="exact"/>
        <w:ind w:firstLine="567"/>
        <w:jc w:val="both"/>
      </w:pPr>
      <w:r>
        <w:rPr>
          <w:rFonts w:ascii="Times New Roman" w:hAnsi="Times New Roman" w:cs="Times New Roman"/>
          <w:i/>
          <w:iCs/>
          <w:spacing w:val="-1"/>
          <w:sz w:val="22"/>
          <w:szCs w:val="22"/>
        </w:rPr>
        <w:t xml:space="preserve">Миндалины </w:t>
      </w:r>
      <w:r>
        <w:rPr>
          <w:rFonts w:ascii="Times New Roman" w:hAnsi="Times New Roman" w:cs="Times New Roman"/>
          <w:spacing w:val="-1"/>
          <w:sz w:val="22"/>
          <w:szCs w:val="22"/>
        </w:rPr>
        <w:t>осуществляют местную защиту путем выделения в полость глотки иммуноглобулинов, интерферона, лизоцима, лим</w:t>
      </w:r>
      <w:r>
        <w:rPr>
          <w:rFonts w:ascii="Times New Roman" w:hAnsi="Times New Roman" w:cs="Times New Roman"/>
          <w:spacing w:val="-1"/>
          <w:sz w:val="22"/>
          <w:szCs w:val="22"/>
        </w:rPr>
        <w:softHyphen/>
      </w:r>
      <w:r>
        <w:rPr>
          <w:rFonts w:ascii="Times New Roman" w:hAnsi="Times New Roman" w:cs="Times New Roman"/>
          <w:sz w:val="22"/>
          <w:szCs w:val="22"/>
        </w:rPr>
        <w:t>фоцитов, макрофагов и простагландинов. Они способствуют фор</w:t>
      </w:r>
      <w:r>
        <w:rPr>
          <w:rFonts w:ascii="Times New Roman" w:hAnsi="Times New Roman" w:cs="Times New Roman"/>
          <w:sz w:val="22"/>
          <w:szCs w:val="22"/>
        </w:rPr>
        <w:softHyphen/>
        <w:t>мированию иммунной памяти путем образования клона лимфоци</w:t>
      </w:r>
      <w:r>
        <w:rPr>
          <w:rFonts w:ascii="Times New Roman" w:hAnsi="Times New Roman" w:cs="Times New Roman"/>
          <w:sz w:val="22"/>
          <w:szCs w:val="22"/>
        </w:rPr>
        <w:softHyphen/>
        <w:t>тов, которые подготавливают иммунную систему к повторной встрече с антигенами.</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9" w:firstLine="567"/>
        <w:jc w:val="both"/>
      </w:pPr>
      <w:r>
        <w:rPr>
          <w:rFonts w:ascii="Times New Roman" w:hAnsi="Times New Roman" w:cs="Times New Roman"/>
          <w:i/>
          <w:iCs/>
          <w:sz w:val="22"/>
          <w:szCs w:val="22"/>
        </w:rPr>
        <w:t xml:space="preserve">Групповые лимфоидные узелки, </w:t>
      </w:r>
      <w:r>
        <w:rPr>
          <w:rFonts w:ascii="Times New Roman" w:hAnsi="Times New Roman" w:cs="Times New Roman"/>
          <w:sz w:val="22"/>
          <w:szCs w:val="22"/>
        </w:rPr>
        <w:t xml:space="preserve">или </w:t>
      </w:r>
      <w:r>
        <w:rPr>
          <w:rFonts w:ascii="Times New Roman" w:hAnsi="Times New Roman" w:cs="Times New Roman"/>
          <w:i/>
          <w:iCs/>
          <w:sz w:val="22"/>
          <w:szCs w:val="22"/>
        </w:rPr>
        <w:t xml:space="preserve">пейеровы бляшки, </w:t>
      </w:r>
      <w:r>
        <w:rPr>
          <w:rFonts w:ascii="Times New Roman" w:hAnsi="Times New Roman" w:cs="Times New Roman"/>
          <w:sz w:val="22"/>
          <w:szCs w:val="22"/>
        </w:rPr>
        <w:t>явля</w:t>
      </w:r>
      <w:r>
        <w:rPr>
          <w:rFonts w:ascii="Times New Roman" w:hAnsi="Times New Roman" w:cs="Times New Roman"/>
          <w:sz w:val="22"/>
          <w:szCs w:val="22"/>
        </w:rPr>
        <w:softHyphen/>
      </w:r>
      <w:r>
        <w:rPr>
          <w:rFonts w:ascii="Times New Roman" w:hAnsi="Times New Roman" w:cs="Times New Roman"/>
          <w:spacing w:val="-2"/>
          <w:sz w:val="22"/>
          <w:szCs w:val="22"/>
        </w:rPr>
        <w:t xml:space="preserve">ясь иммунокомпетентными элементами тонкой кишки, участвуют в </w:t>
      </w:r>
      <w:r>
        <w:rPr>
          <w:rFonts w:ascii="Times New Roman" w:hAnsi="Times New Roman" w:cs="Times New Roman"/>
          <w:sz w:val="22"/>
          <w:szCs w:val="22"/>
        </w:rPr>
        <w:t>распознавании пищевых антигенов химуса и формировании мест</w:t>
      </w:r>
      <w:r>
        <w:rPr>
          <w:rFonts w:ascii="Times New Roman" w:hAnsi="Times New Roman" w:cs="Times New Roman"/>
          <w:sz w:val="22"/>
          <w:szCs w:val="22"/>
        </w:rPr>
        <w:softHyphen/>
      </w:r>
      <w:r>
        <w:rPr>
          <w:rFonts w:ascii="Times New Roman" w:hAnsi="Times New Roman" w:cs="Times New Roman"/>
          <w:spacing w:val="-1"/>
          <w:sz w:val="22"/>
          <w:szCs w:val="22"/>
        </w:rPr>
        <w:t>ного иммунного ответа. Червеобразный отросток является важней</w:t>
      </w:r>
      <w:r>
        <w:rPr>
          <w:rFonts w:ascii="Times New Roman" w:hAnsi="Times New Roman" w:cs="Times New Roman"/>
          <w:spacing w:val="-1"/>
          <w:sz w:val="22"/>
          <w:szCs w:val="22"/>
        </w:rPr>
        <w:softHyphen/>
      </w:r>
      <w:r>
        <w:rPr>
          <w:rFonts w:ascii="Times New Roman" w:hAnsi="Times New Roman" w:cs="Times New Roman"/>
          <w:spacing w:val="-2"/>
          <w:sz w:val="22"/>
          <w:szCs w:val="22"/>
        </w:rPr>
        <w:t>шим компонентом местной иммунной системы. Вследствие поступ</w:t>
      </w:r>
      <w:r>
        <w:rPr>
          <w:rFonts w:ascii="Times New Roman" w:hAnsi="Times New Roman" w:cs="Times New Roman"/>
          <w:spacing w:val="-2"/>
          <w:sz w:val="22"/>
          <w:szCs w:val="22"/>
        </w:rPr>
        <w:softHyphen/>
      </w:r>
      <w:r>
        <w:rPr>
          <w:rFonts w:ascii="Times New Roman" w:hAnsi="Times New Roman" w:cs="Times New Roman"/>
          <w:sz w:val="22"/>
          <w:szCs w:val="22"/>
        </w:rPr>
        <w:t>ления в него антигенов пищевого и микробного происхождения развивается иммунный ответ.</w:t>
      </w:r>
    </w:p>
    <w:p w:rsidR="00A5703E" w:rsidRDefault="00A5703E" w:rsidP="00A5703E">
      <w:pPr>
        <w:shd w:val="clear" w:color="auto" w:fill="FFFFFF"/>
        <w:spacing w:line="211" w:lineRule="exact"/>
        <w:ind w:right="10" w:firstLine="567"/>
        <w:jc w:val="both"/>
      </w:pPr>
      <w:r>
        <w:rPr>
          <w:rFonts w:ascii="Times New Roman" w:hAnsi="Times New Roman" w:cs="Times New Roman"/>
          <w:i/>
          <w:iCs/>
          <w:spacing w:val="-2"/>
          <w:sz w:val="22"/>
          <w:szCs w:val="22"/>
        </w:rPr>
        <w:t xml:space="preserve">Плазматические клетки </w:t>
      </w:r>
      <w:r>
        <w:rPr>
          <w:rFonts w:ascii="Times New Roman" w:hAnsi="Times New Roman" w:cs="Times New Roman"/>
          <w:spacing w:val="-2"/>
          <w:sz w:val="22"/>
          <w:szCs w:val="22"/>
        </w:rPr>
        <w:t xml:space="preserve">свободно располагаются в слизистой </w:t>
      </w:r>
      <w:r>
        <w:rPr>
          <w:rFonts w:ascii="Times New Roman" w:hAnsi="Times New Roman" w:cs="Times New Roman"/>
          <w:sz w:val="22"/>
          <w:szCs w:val="22"/>
        </w:rPr>
        <w:t>оболочке и строме ворсинок кишки под эпителием. Они синтези</w:t>
      </w:r>
      <w:r>
        <w:rPr>
          <w:rFonts w:ascii="Times New Roman" w:hAnsi="Times New Roman" w:cs="Times New Roman"/>
          <w:sz w:val="22"/>
          <w:szCs w:val="22"/>
        </w:rPr>
        <w:softHyphen/>
      </w:r>
      <w:r>
        <w:rPr>
          <w:rFonts w:ascii="Times New Roman" w:hAnsi="Times New Roman" w:cs="Times New Roman"/>
          <w:spacing w:val="-2"/>
          <w:sz w:val="22"/>
          <w:szCs w:val="22"/>
        </w:rPr>
        <w:t xml:space="preserve">руют и секретируют иммуноглобулины всех известных в настоящее </w:t>
      </w:r>
      <w:r>
        <w:rPr>
          <w:rFonts w:ascii="Times New Roman" w:hAnsi="Times New Roman" w:cs="Times New Roman"/>
          <w:sz w:val="22"/>
          <w:szCs w:val="22"/>
        </w:rPr>
        <w:t xml:space="preserve">время классов </w:t>
      </w:r>
      <w:r w:rsidRPr="0046747A">
        <w:rPr>
          <w:rFonts w:ascii="Times New Roman" w:hAnsi="Times New Roman" w:cs="Times New Roman"/>
          <w:sz w:val="22"/>
          <w:szCs w:val="22"/>
        </w:rPr>
        <w:t>(</w:t>
      </w:r>
      <w:r>
        <w:rPr>
          <w:rFonts w:ascii="Times New Roman" w:hAnsi="Times New Roman" w:cs="Times New Roman"/>
          <w:sz w:val="22"/>
          <w:szCs w:val="22"/>
          <w:lang w:val="en-US"/>
        </w:rPr>
        <w:t>G</w:t>
      </w:r>
      <w:r w:rsidRPr="0046747A">
        <w:rPr>
          <w:rFonts w:ascii="Times New Roman" w:hAnsi="Times New Roman" w:cs="Times New Roman"/>
          <w:sz w:val="22"/>
          <w:szCs w:val="22"/>
        </w:rPr>
        <w:t xml:space="preserve">, </w:t>
      </w:r>
      <w:r>
        <w:rPr>
          <w:rFonts w:ascii="Times New Roman" w:hAnsi="Times New Roman" w:cs="Times New Roman"/>
          <w:sz w:val="22"/>
          <w:szCs w:val="22"/>
          <w:lang w:val="en-US"/>
        </w:rPr>
        <w:t>M</w:t>
      </w:r>
      <w:r w:rsidRPr="0046747A">
        <w:rPr>
          <w:rFonts w:ascii="Times New Roman" w:hAnsi="Times New Roman" w:cs="Times New Roman"/>
          <w:sz w:val="22"/>
          <w:szCs w:val="22"/>
        </w:rPr>
        <w:t xml:space="preserve">, </w:t>
      </w:r>
      <w:r>
        <w:rPr>
          <w:rFonts w:ascii="Times New Roman" w:hAnsi="Times New Roman" w:cs="Times New Roman"/>
          <w:sz w:val="22"/>
          <w:szCs w:val="22"/>
          <w:lang w:val="en-US"/>
        </w:rPr>
        <w:t>A</w:t>
      </w:r>
      <w:r w:rsidRPr="0046747A">
        <w:rPr>
          <w:rFonts w:ascii="Times New Roman" w:hAnsi="Times New Roman" w:cs="Times New Roman"/>
          <w:sz w:val="22"/>
          <w:szCs w:val="22"/>
        </w:rPr>
        <w:t xml:space="preserve">, </w:t>
      </w:r>
      <w:r>
        <w:rPr>
          <w:rFonts w:ascii="Times New Roman" w:hAnsi="Times New Roman" w:cs="Times New Roman"/>
          <w:sz w:val="22"/>
          <w:szCs w:val="22"/>
          <w:lang w:val="en-US"/>
        </w:rPr>
        <w:t>D</w:t>
      </w:r>
      <w:r w:rsidRPr="0046747A">
        <w:rPr>
          <w:rFonts w:ascii="Times New Roman" w:hAnsi="Times New Roman" w:cs="Times New Roman"/>
          <w:sz w:val="22"/>
          <w:szCs w:val="22"/>
        </w:rPr>
        <w:t xml:space="preserve">, </w:t>
      </w:r>
      <w:r>
        <w:rPr>
          <w:rFonts w:ascii="Times New Roman" w:hAnsi="Times New Roman" w:cs="Times New Roman"/>
          <w:sz w:val="22"/>
          <w:szCs w:val="22"/>
        </w:rPr>
        <w:t>Е). Различные отделы пищеваритель</w:t>
      </w:r>
      <w:r>
        <w:rPr>
          <w:rFonts w:ascii="Times New Roman" w:hAnsi="Times New Roman" w:cs="Times New Roman"/>
          <w:sz w:val="22"/>
          <w:szCs w:val="22"/>
        </w:rPr>
        <w:softHyphen/>
      </w:r>
      <w:r>
        <w:rPr>
          <w:rFonts w:ascii="Times New Roman" w:hAnsi="Times New Roman" w:cs="Times New Roman"/>
          <w:spacing w:val="-1"/>
          <w:sz w:val="22"/>
          <w:szCs w:val="22"/>
        </w:rPr>
        <w:t xml:space="preserve">ного тракта в норме содержат различное количество плазмоцитов, </w:t>
      </w:r>
      <w:r>
        <w:rPr>
          <w:rFonts w:ascii="Times New Roman" w:hAnsi="Times New Roman" w:cs="Times New Roman"/>
          <w:spacing w:val="-2"/>
          <w:sz w:val="22"/>
          <w:szCs w:val="22"/>
        </w:rPr>
        <w:t>продуцирующих соответственно разное количество иммуноглобу</w:t>
      </w:r>
      <w:r>
        <w:rPr>
          <w:rFonts w:ascii="Times New Roman" w:hAnsi="Times New Roman" w:cs="Times New Roman"/>
          <w:spacing w:val="-2"/>
          <w:sz w:val="22"/>
          <w:szCs w:val="22"/>
        </w:rPr>
        <w:softHyphen/>
      </w:r>
      <w:r>
        <w:rPr>
          <w:rFonts w:ascii="Times New Roman" w:hAnsi="Times New Roman" w:cs="Times New Roman"/>
          <w:sz w:val="22"/>
          <w:szCs w:val="22"/>
        </w:rPr>
        <w:t xml:space="preserve">линов </w:t>
      </w:r>
      <w:r w:rsidRPr="0046747A">
        <w:rPr>
          <w:rFonts w:ascii="Times New Roman" w:hAnsi="Times New Roman" w:cs="Times New Roman"/>
          <w:sz w:val="22"/>
          <w:szCs w:val="22"/>
        </w:rPr>
        <w:t>(</w:t>
      </w:r>
      <w:r>
        <w:rPr>
          <w:rFonts w:ascii="Times New Roman" w:hAnsi="Times New Roman" w:cs="Times New Roman"/>
          <w:sz w:val="22"/>
          <w:szCs w:val="22"/>
          <w:lang w:val="en-US"/>
        </w:rPr>
        <w:t>Ig</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разных классов с преобладанием </w:t>
      </w:r>
      <w:r>
        <w:rPr>
          <w:rFonts w:ascii="Times New Roman" w:hAnsi="Times New Roman" w:cs="Times New Roman"/>
          <w:sz w:val="22"/>
          <w:szCs w:val="22"/>
          <w:lang w:val="en-US"/>
        </w:rPr>
        <w:t>IgA</w:t>
      </w:r>
      <w:r w:rsidRPr="0046747A">
        <w:rPr>
          <w:rFonts w:ascii="Times New Roman" w:hAnsi="Times New Roman" w:cs="Times New Roman"/>
          <w:sz w:val="22"/>
          <w:szCs w:val="22"/>
        </w:rPr>
        <w:t xml:space="preserve">. </w:t>
      </w:r>
      <w:r>
        <w:rPr>
          <w:rFonts w:ascii="Times New Roman" w:hAnsi="Times New Roman" w:cs="Times New Roman"/>
          <w:sz w:val="22"/>
          <w:szCs w:val="22"/>
        </w:rPr>
        <w:t>При напряжен</w:t>
      </w:r>
      <w:r>
        <w:rPr>
          <w:rFonts w:ascii="Times New Roman" w:hAnsi="Times New Roman" w:cs="Times New Roman"/>
          <w:sz w:val="22"/>
          <w:szCs w:val="22"/>
        </w:rPr>
        <w:softHyphen/>
        <w:t>ном иммуногенезе его секреция многократно возрастает. Секре</w:t>
      </w:r>
      <w:r>
        <w:rPr>
          <w:rFonts w:ascii="Times New Roman" w:hAnsi="Times New Roman" w:cs="Times New Roman"/>
          <w:sz w:val="22"/>
          <w:szCs w:val="22"/>
        </w:rPr>
        <w:softHyphen/>
        <w:t xml:space="preserve">торный иммуноглобулин </w:t>
      </w:r>
      <w:r>
        <w:rPr>
          <w:rFonts w:ascii="Times New Roman" w:hAnsi="Times New Roman" w:cs="Times New Roman"/>
          <w:sz w:val="22"/>
          <w:szCs w:val="22"/>
          <w:lang w:val="en-US"/>
        </w:rPr>
        <w:t>A</w:t>
      </w:r>
      <w:r w:rsidRPr="0046747A">
        <w:rPr>
          <w:rFonts w:ascii="Times New Roman" w:hAnsi="Times New Roman" w:cs="Times New Roman"/>
          <w:sz w:val="22"/>
          <w:szCs w:val="22"/>
        </w:rPr>
        <w:t xml:space="preserve"> (</w:t>
      </w:r>
      <w:r>
        <w:rPr>
          <w:rFonts w:ascii="Times New Roman" w:hAnsi="Times New Roman" w:cs="Times New Roman"/>
          <w:sz w:val="22"/>
          <w:szCs w:val="22"/>
          <w:lang w:val="en-US"/>
        </w:rPr>
        <w:t>slgA</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 особая форма данного </w:t>
      </w:r>
      <w:r>
        <w:rPr>
          <w:rFonts w:ascii="Times New Roman" w:hAnsi="Times New Roman" w:cs="Times New Roman"/>
          <w:spacing w:val="-1"/>
          <w:sz w:val="22"/>
          <w:szCs w:val="22"/>
        </w:rPr>
        <w:t>класса глобулинов; он не разрушается протеолитическими пище</w:t>
      </w:r>
      <w:r>
        <w:rPr>
          <w:rFonts w:ascii="Times New Roman" w:hAnsi="Times New Roman" w:cs="Times New Roman"/>
          <w:spacing w:val="-1"/>
          <w:sz w:val="22"/>
          <w:szCs w:val="22"/>
        </w:rPr>
        <w:softHyphen/>
        <w:t>варительными ферментами. Нормальная кишечная микрофлора че</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ловека имеет большое значение в развитии секреторной иммунной </w:t>
      </w:r>
      <w:r>
        <w:rPr>
          <w:rFonts w:ascii="Times New Roman" w:hAnsi="Times New Roman" w:cs="Times New Roman"/>
          <w:spacing w:val="-1"/>
          <w:sz w:val="22"/>
          <w:szCs w:val="22"/>
        </w:rPr>
        <w:t xml:space="preserve">системы и особенно в синтезе и секреции </w:t>
      </w:r>
      <w:r>
        <w:rPr>
          <w:rFonts w:ascii="Times New Roman" w:hAnsi="Times New Roman" w:cs="Times New Roman"/>
          <w:spacing w:val="-1"/>
          <w:sz w:val="22"/>
          <w:szCs w:val="22"/>
          <w:lang w:val="en-US"/>
        </w:rPr>
        <w:t>slgA</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Он находится на апикальной части эпителиальных клеток и в межэпителиальном пространстве, на поверхности слизистых оболочек, в смеси с сек-</w:t>
      </w:r>
      <w:r>
        <w:rPr>
          <w:rFonts w:ascii="Times New Roman" w:hAnsi="Times New Roman" w:cs="Times New Roman"/>
          <w:sz w:val="22"/>
          <w:szCs w:val="22"/>
        </w:rPr>
        <w:t>ретированной слизью. Она вместе с антигенами и микроорганиз</w:t>
      </w:r>
      <w:r>
        <w:rPr>
          <w:rFonts w:ascii="Times New Roman" w:hAnsi="Times New Roman" w:cs="Times New Roman"/>
          <w:sz w:val="22"/>
          <w:szCs w:val="22"/>
        </w:rPr>
        <w:softHyphen/>
        <w:t xml:space="preserve">мами удаляется в полость пищеварительного тракта. Способность отталкиваться от эпителиальных клеток проявляется у </w:t>
      </w:r>
      <w:r>
        <w:rPr>
          <w:rFonts w:ascii="Times New Roman" w:hAnsi="Times New Roman" w:cs="Times New Roman"/>
          <w:sz w:val="22"/>
          <w:szCs w:val="22"/>
          <w:lang w:val="en-US"/>
        </w:rPr>
        <w:t>slgA</w:t>
      </w:r>
      <w:r w:rsidRPr="0046747A">
        <w:rPr>
          <w:rFonts w:ascii="Times New Roman" w:hAnsi="Times New Roman" w:cs="Times New Roman"/>
          <w:sz w:val="22"/>
          <w:szCs w:val="22"/>
        </w:rPr>
        <w:t xml:space="preserve"> </w:t>
      </w:r>
      <w:r>
        <w:rPr>
          <w:rFonts w:ascii="Times New Roman" w:hAnsi="Times New Roman" w:cs="Times New Roman"/>
          <w:sz w:val="22"/>
          <w:szCs w:val="22"/>
        </w:rPr>
        <w:t>после соединения его с антигеном.</w:t>
      </w:r>
    </w:p>
    <w:p w:rsidR="00A5703E" w:rsidRDefault="00A5703E" w:rsidP="00A5703E">
      <w:pPr>
        <w:shd w:val="clear" w:color="auto" w:fill="FFFFFF"/>
        <w:spacing w:line="211" w:lineRule="exact"/>
        <w:ind w:right="5" w:firstLine="567"/>
        <w:jc w:val="both"/>
      </w:pPr>
      <w:r>
        <w:rPr>
          <w:rFonts w:ascii="Times New Roman" w:hAnsi="Times New Roman" w:cs="Times New Roman"/>
          <w:spacing w:val="-1"/>
          <w:sz w:val="22"/>
          <w:szCs w:val="22"/>
          <w:lang w:val="en-US"/>
        </w:rPr>
        <w:t>slgA</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осуществляет защитную функцию, непосредственно дей</w:t>
      </w:r>
      <w:r>
        <w:rPr>
          <w:rFonts w:ascii="Times New Roman" w:hAnsi="Times New Roman" w:cs="Times New Roman"/>
          <w:spacing w:val="-1"/>
          <w:sz w:val="22"/>
          <w:szCs w:val="22"/>
        </w:rPr>
        <w:softHyphen/>
      </w:r>
      <w:r>
        <w:rPr>
          <w:rFonts w:ascii="Times New Roman" w:hAnsi="Times New Roman" w:cs="Times New Roman"/>
          <w:sz w:val="22"/>
          <w:szCs w:val="22"/>
        </w:rPr>
        <w:t xml:space="preserve">ствуя на бактерии, связывая их и препятствуя внедрению в глубь </w:t>
      </w:r>
      <w:r>
        <w:rPr>
          <w:rFonts w:ascii="Times New Roman" w:hAnsi="Times New Roman" w:cs="Times New Roman"/>
          <w:spacing w:val="-2"/>
          <w:sz w:val="22"/>
          <w:szCs w:val="22"/>
        </w:rPr>
        <w:t xml:space="preserve">слизистой оболочки. </w:t>
      </w:r>
      <w:r>
        <w:rPr>
          <w:rFonts w:ascii="Times New Roman" w:hAnsi="Times New Roman" w:cs="Times New Roman"/>
          <w:spacing w:val="-2"/>
          <w:sz w:val="22"/>
          <w:szCs w:val="22"/>
          <w:lang w:val="en-US"/>
        </w:rPr>
        <w:t>slgA</w:t>
      </w:r>
      <w:r w:rsidRPr="0046747A">
        <w:rPr>
          <w:rFonts w:ascii="Times New Roman" w:hAnsi="Times New Roman" w:cs="Times New Roman"/>
          <w:spacing w:val="-2"/>
          <w:sz w:val="22"/>
          <w:szCs w:val="22"/>
        </w:rPr>
        <w:t xml:space="preserve"> </w:t>
      </w:r>
      <w:r>
        <w:rPr>
          <w:rFonts w:ascii="Times New Roman" w:hAnsi="Times New Roman" w:cs="Times New Roman"/>
          <w:spacing w:val="-2"/>
          <w:sz w:val="22"/>
          <w:szCs w:val="22"/>
        </w:rPr>
        <w:t>дезактивирует токсичные продукты дея</w:t>
      </w:r>
      <w:r>
        <w:rPr>
          <w:rFonts w:ascii="Times New Roman" w:hAnsi="Times New Roman" w:cs="Times New Roman"/>
          <w:spacing w:val="-2"/>
          <w:sz w:val="22"/>
          <w:szCs w:val="22"/>
        </w:rPr>
        <w:softHyphen/>
        <w:t xml:space="preserve">тельности бактерий, небактериальные продукты и способствует </w:t>
      </w:r>
      <w:r>
        <w:rPr>
          <w:rFonts w:ascii="Times New Roman" w:hAnsi="Times New Roman" w:cs="Times New Roman"/>
          <w:sz w:val="22"/>
          <w:szCs w:val="22"/>
        </w:rPr>
        <w:t>последующему  их  разрушению протеолитическими  ферментами.</w:t>
      </w:r>
    </w:p>
    <w:p w:rsidR="00A5703E" w:rsidRDefault="00A5703E" w:rsidP="00A5703E">
      <w:pPr>
        <w:shd w:val="clear" w:color="auto" w:fill="FFFFFF"/>
        <w:spacing w:before="5" w:line="211" w:lineRule="exact"/>
        <w:ind w:firstLine="567"/>
        <w:jc w:val="both"/>
      </w:pPr>
      <w:r>
        <w:rPr>
          <w:rFonts w:ascii="Times New Roman" w:hAnsi="Times New Roman" w:cs="Times New Roman"/>
          <w:spacing w:val="-2"/>
          <w:sz w:val="22"/>
          <w:szCs w:val="22"/>
        </w:rPr>
        <w:t xml:space="preserve">Органы местной иммунной защиты пищеварительного тракта </w:t>
      </w:r>
      <w:r>
        <w:rPr>
          <w:rFonts w:ascii="Times New Roman" w:hAnsi="Times New Roman" w:cs="Times New Roman"/>
          <w:spacing w:val="-1"/>
          <w:sz w:val="22"/>
          <w:szCs w:val="22"/>
        </w:rPr>
        <w:t xml:space="preserve">обеспечивают защитный иммунный ответ на контакт с антигенами, </w:t>
      </w:r>
      <w:r>
        <w:rPr>
          <w:rFonts w:ascii="Times New Roman" w:hAnsi="Times New Roman" w:cs="Times New Roman"/>
          <w:sz w:val="22"/>
          <w:szCs w:val="22"/>
        </w:rPr>
        <w:t>перорально поступающими в организм человека из внешней сре</w:t>
      </w:r>
      <w:r>
        <w:rPr>
          <w:rFonts w:ascii="Times New Roman" w:hAnsi="Times New Roman" w:cs="Times New Roman"/>
          <w:sz w:val="22"/>
          <w:szCs w:val="22"/>
        </w:rPr>
        <w:softHyphen/>
      </w:r>
      <w:r>
        <w:rPr>
          <w:rFonts w:ascii="Times New Roman" w:hAnsi="Times New Roman" w:cs="Times New Roman"/>
          <w:spacing w:val="-1"/>
          <w:sz w:val="22"/>
          <w:szCs w:val="22"/>
        </w:rPr>
        <w:t>ды. Выраженность ответной реакции зависит не только от силы антигенной стимуляции, но и от функционального состояния мак</w:t>
      </w:r>
      <w:r>
        <w:rPr>
          <w:rFonts w:ascii="Times New Roman" w:hAnsi="Times New Roman" w:cs="Times New Roman"/>
          <w:spacing w:val="-1"/>
          <w:sz w:val="22"/>
          <w:szCs w:val="22"/>
        </w:rPr>
        <w:softHyphen/>
      </w:r>
      <w:r>
        <w:rPr>
          <w:rFonts w:ascii="Times New Roman" w:hAnsi="Times New Roman" w:cs="Times New Roman"/>
          <w:sz w:val="22"/>
          <w:szCs w:val="22"/>
        </w:rPr>
        <w:t xml:space="preserve">роорганизма, его нервной и эндокринной регуляторных систем, в </w:t>
      </w:r>
      <w:r>
        <w:rPr>
          <w:rFonts w:ascii="Times New Roman" w:hAnsi="Times New Roman" w:cs="Times New Roman"/>
          <w:spacing w:val="-2"/>
          <w:sz w:val="22"/>
          <w:szCs w:val="22"/>
        </w:rPr>
        <w:t xml:space="preserve">том числе и от влияний регуляторных пептидов пищеварительного </w:t>
      </w:r>
      <w:r>
        <w:rPr>
          <w:rFonts w:ascii="Times New Roman" w:hAnsi="Times New Roman" w:cs="Times New Roman"/>
          <w:sz w:val="22"/>
          <w:szCs w:val="22"/>
        </w:rPr>
        <w:t xml:space="preserve">тракта. При всей своей автономности местная иммунная система пищеварительного тракта тем не менее состоит в сложной связи с </w:t>
      </w:r>
      <w:r>
        <w:rPr>
          <w:rFonts w:ascii="Times New Roman" w:hAnsi="Times New Roman" w:cs="Times New Roman"/>
          <w:spacing w:val="-2"/>
          <w:sz w:val="22"/>
          <w:szCs w:val="22"/>
        </w:rPr>
        <w:t>общей иммунной системой и другими местными иммунными систе</w:t>
      </w:r>
      <w:r>
        <w:rPr>
          <w:rFonts w:ascii="Times New Roman" w:hAnsi="Times New Roman" w:cs="Times New Roman"/>
          <w:spacing w:val="-2"/>
          <w:sz w:val="22"/>
          <w:szCs w:val="22"/>
        </w:rPr>
        <w:softHyphen/>
      </w:r>
      <w:r>
        <w:rPr>
          <w:rFonts w:ascii="Times New Roman" w:hAnsi="Times New Roman" w:cs="Times New Roman"/>
          <w:sz w:val="22"/>
          <w:szCs w:val="22"/>
        </w:rPr>
        <w:t>мами человека.</w:t>
      </w:r>
    </w:p>
    <w:p w:rsidR="00A5703E" w:rsidRDefault="00A5703E" w:rsidP="00A5703E">
      <w:pPr>
        <w:shd w:val="clear" w:color="auto" w:fill="FFFFFF"/>
        <w:spacing w:before="5"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302" w:lineRule="exact"/>
        <w:ind w:right="480" w:firstLine="567"/>
      </w:pPr>
      <w:r>
        <w:rPr>
          <w:rFonts w:cs="Times New Roman"/>
          <w:spacing w:val="71"/>
          <w:sz w:val="24"/>
          <w:szCs w:val="24"/>
        </w:rPr>
        <w:t>Глава</w:t>
      </w:r>
      <w:r>
        <w:rPr>
          <w:sz w:val="24"/>
          <w:szCs w:val="24"/>
        </w:rPr>
        <w:t xml:space="preserve">   </w:t>
      </w:r>
      <w:r>
        <w:rPr>
          <w:spacing w:val="-4"/>
          <w:sz w:val="24"/>
          <w:szCs w:val="24"/>
        </w:rPr>
        <w:t xml:space="preserve">10. </w:t>
      </w:r>
      <w:r>
        <w:rPr>
          <w:rFonts w:cs="Times New Roman"/>
          <w:spacing w:val="-4"/>
          <w:sz w:val="24"/>
          <w:szCs w:val="24"/>
        </w:rPr>
        <w:t>ОБМЕН</w:t>
      </w:r>
      <w:r>
        <w:rPr>
          <w:spacing w:val="-4"/>
          <w:sz w:val="24"/>
          <w:szCs w:val="24"/>
        </w:rPr>
        <w:t xml:space="preserve"> </w:t>
      </w:r>
      <w:r>
        <w:rPr>
          <w:rFonts w:cs="Times New Roman"/>
          <w:spacing w:val="-4"/>
          <w:sz w:val="24"/>
          <w:szCs w:val="24"/>
        </w:rPr>
        <w:t>ВЕЩЕСТВ</w:t>
      </w:r>
      <w:r>
        <w:rPr>
          <w:spacing w:val="-4"/>
          <w:sz w:val="24"/>
          <w:szCs w:val="24"/>
        </w:rPr>
        <w:t xml:space="preserve"> </w:t>
      </w:r>
      <w:r>
        <w:rPr>
          <w:rFonts w:cs="Times New Roman"/>
          <w:spacing w:val="-4"/>
          <w:sz w:val="24"/>
          <w:szCs w:val="24"/>
        </w:rPr>
        <w:t>И</w:t>
      </w:r>
      <w:r>
        <w:rPr>
          <w:spacing w:val="-4"/>
          <w:sz w:val="24"/>
          <w:szCs w:val="24"/>
        </w:rPr>
        <w:t xml:space="preserve"> </w:t>
      </w:r>
      <w:r>
        <w:rPr>
          <w:rFonts w:cs="Times New Roman"/>
          <w:spacing w:val="-4"/>
          <w:sz w:val="24"/>
          <w:szCs w:val="24"/>
        </w:rPr>
        <w:t>ЭНЕРГИИ</w:t>
      </w:r>
      <w:r>
        <w:rPr>
          <w:spacing w:val="-4"/>
          <w:sz w:val="24"/>
          <w:szCs w:val="24"/>
        </w:rPr>
        <w:t xml:space="preserve">. </w:t>
      </w:r>
      <w:r>
        <w:rPr>
          <w:rFonts w:cs="Times New Roman"/>
          <w:sz w:val="24"/>
          <w:szCs w:val="24"/>
        </w:rPr>
        <w:t>ПИТАНИЕ</w:t>
      </w:r>
    </w:p>
    <w:p w:rsidR="00A5703E" w:rsidRDefault="00A5703E" w:rsidP="00A5703E">
      <w:pPr>
        <w:shd w:val="clear" w:color="auto" w:fill="FFFFFF"/>
        <w:spacing w:before="1306"/>
        <w:ind w:firstLine="567"/>
      </w:pPr>
      <w:r>
        <w:rPr>
          <w:rFonts w:ascii="Times New Roman" w:hAnsi="Times New Roman" w:cs="Times New Roman"/>
          <w:sz w:val="22"/>
          <w:szCs w:val="22"/>
        </w:rPr>
        <w:t>10.1. ОБМЕН ВЕЩЕСТВ</w:t>
      </w:r>
    </w:p>
    <w:p w:rsidR="00A5703E" w:rsidRDefault="00A5703E" w:rsidP="00A5703E">
      <w:pPr>
        <w:shd w:val="clear" w:color="auto" w:fill="FFFFFF"/>
        <w:spacing w:before="197" w:line="211" w:lineRule="exact"/>
        <w:ind w:right="5" w:firstLine="567"/>
        <w:jc w:val="both"/>
      </w:pPr>
      <w:r>
        <w:rPr>
          <w:rFonts w:ascii="Times New Roman" w:hAnsi="Times New Roman" w:cs="Times New Roman"/>
          <w:sz w:val="22"/>
          <w:szCs w:val="22"/>
        </w:rPr>
        <w:t>Из предыдущего изложения курса физиологии ясно значение обмена веществ (метаболизма) как характерного признака жизни. В результате обмена веществ непрерывно образуются, обновляют</w:t>
      </w:r>
      <w:r>
        <w:rPr>
          <w:rFonts w:ascii="Times New Roman" w:hAnsi="Times New Roman" w:cs="Times New Roman"/>
          <w:sz w:val="22"/>
          <w:szCs w:val="22"/>
        </w:rPr>
        <w:softHyphen/>
        <w:t>ся и разрушаются клеточные структуры, синтезируются и разру</w:t>
      </w:r>
      <w:r>
        <w:rPr>
          <w:rFonts w:ascii="Times New Roman" w:hAnsi="Times New Roman" w:cs="Times New Roman"/>
          <w:sz w:val="22"/>
          <w:szCs w:val="22"/>
        </w:rPr>
        <w:softHyphen/>
      </w:r>
      <w:r>
        <w:rPr>
          <w:rFonts w:ascii="Times New Roman" w:hAnsi="Times New Roman" w:cs="Times New Roman"/>
          <w:spacing w:val="-1"/>
          <w:sz w:val="22"/>
          <w:szCs w:val="22"/>
        </w:rPr>
        <w:t>шаются различные химические соединения. В организме динами</w:t>
      </w:r>
      <w:r>
        <w:rPr>
          <w:rFonts w:ascii="Times New Roman" w:hAnsi="Times New Roman" w:cs="Times New Roman"/>
          <w:spacing w:val="-1"/>
          <w:sz w:val="22"/>
          <w:szCs w:val="22"/>
        </w:rPr>
        <w:softHyphen/>
      </w:r>
      <w:r>
        <w:rPr>
          <w:rFonts w:ascii="Times New Roman" w:hAnsi="Times New Roman" w:cs="Times New Roman"/>
          <w:sz w:val="22"/>
          <w:szCs w:val="22"/>
        </w:rPr>
        <w:t xml:space="preserve">чески уравновешены процессы </w:t>
      </w:r>
      <w:r>
        <w:rPr>
          <w:rFonts w:ascii="Times New Roman" w:hAnsi="Times New Roman" w:cs="Times New Roman"/>
          <w:i/>
          <w:iCs/>
          <w:sz w:val="22"/>
          <w:szCs w:val="22"/>
        </w:rPr>
        <w:t xml:space="preserve">анаболизма (ассимиляции) </w:t>
      </w:r>
      <w:r>
        <w:rPr>
          <w:rFonts w:ascii="Times New Roman" w:hAnsi="Times New Roman" w:cs="Times New Roman"/>
          <w:sz w:val="22"/>
          <w:szCs w:val="22"/>
        </w:rPr>
        <w:t>— био</w:t>
      </w:r>
      <w:r>
        <w:rPr>
          <w:rFonts w:ascii="Times New Roman" w:hAnsi="Times New Roman" w:cs="Times New Roman"/>
          <w:sz w:val="22"/>
          <w:szCs w:val="22"/>
        </w:rPr>
        <w:softHyphen/>
      </w:r>
      <w:r>
        <w:rPr>
          <w:rFonts w:ascii="Times New Roman" w:hAnsi="Times New Roman" w:cs="Times New Roman"/>
          <w:spacing w:val="-1"/>
          <w:sz w:val="22"/>
          <w:szCs w:val="22"/>
        </w:rPr>
        <w:t xml:space="preserve">синтеза органических веществ, компонентов клеток и тканей, и </w:t>
      </w:r>
      <w:r>
        <w:rPr>
          <w:rFonts w:ascii="Times New Roman" w:hAnsi="Times New Roman" w:cs="Times New Roman"/>
          <w:i/>
          <w:iCs/>
          <w:sz w:val="22"/>
          <w:szCs w:val="22"/>
        </w:rPr>
        <w:t xml:space="preserve">катаболизма (диссимиляции) </w:t>
      </w:r>
      <w:r>
        <w:rPr>
          <w:rFonts w:ascii="Times New Roman" w:hAnsi="Times New Roman" w:cs="Times New Roman"/>
          <w:sz w:val="22"/>
          <w:szCs w:val="22"/>
        </w:rPr>
        <w:t xml:space="preserve">— расщепление сложных молекул </w:t>
      </w:r>
      <w:r>
        <w:rPr>
          <w:rFonts w:ascii="Times New Roman" w:hAnsi="Times New Roman" w:cs="Times New Roman"/>
          <w:spacing w:val="-1"/>
          <w:sz w:val="22"/>
          <w:szCs w:val="22"/>
        </w:rPr>
        <w:t>компонентов клеток. Преобладание анаболических процессов обес</w:t>
      </w:r>
      <w:r>
        <w:rPr>
          <w:rFonts w:ascii="Times New Roman" w:hAnsi="Times New Roman" w:cs="Times New Roman"/>
          <w:spacing w:val="-1"/>
          <w:sz w:val="22"/>
          <w:szCs w:val="22"/>
        </w:rPr>
        <w:softHyphen/>
        <w:t>печивает рост, накопление массы тела, преобладание же катаболи-</w:t>
      </w:r>
      <w:r>
        <w:rPr>
          <w:rFonts w:ascii="Times New Roman" w:hAnsi="Times New Roman" w:cs="Times New Roman"/>
          <w:sz w:val="22"/>
          <w:szCs w:val="22"/>
        </w:rPr>
        <w:t xml:space="preserve">ческих процессов ведет к частичному разрушению тканевых </w:t>
      </w:r>
      <w:r>
        <w:rPr>
          <w:rFonts w:ascii="Times New Roman" w:hAnsi="Times New Roman" w:cs="Times New Roman"/>
          <w:spacing w:val="-1"/>
          <w:sz w:val="22"/>
          <w:szCs w:val="22"/>
        </w:rPr>
        <w:t>структур, уменьшению массы тела. При этом происходит превра</w:t>
      </w:r>
      <w:r>
        <w:rPr>
          <w:rFonts w:ascii="Times New Roman" w:hAnsi="Times New Roman" w:cs="Times New Roman"/>
          <w:spacing w:val="-1"/>
          <w:sz w:val="22"/>
          <w:szCs w:val="22"/>
        </w:rPr>
        <w:softHyphen/>
        <w:t>щение энергии, переход потенциальной энергии химических со</w:t>
      </w:r>
      <w:r>
        <w:rPr>
          <w:rFonts w:ascii="Times New Roman" w:hAnsi="Times New Roman" w:cs="Times New Roman"/>
          <w:spacing w:val="-1"/>
          <w:sz w:val="22"/>
          <w:szCs w:val="22"/>
        </w:rPr>
        <w:softHyphen/>
        <w:t xml:space="preserve">единений, освобождаемой при их расщеплении, в кинетическую, в основном тепловую и механическую, частично в электрическую </w:t>
      </w:r>
      <w:r>
        <w:rPr>
          <w:rFonts w:ascii="Times New Roman" w:hAnsi="Times New Roman" w:cs="Times New Roman"/>
          <w:sz w:val="22"/>
          <w:szCs w:val="22"/>
        </w:rPr>
        <w:t>энергию.</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Для возмещения энергозатрат организма, сохранения массы тела и удовлетворения потребностей роста необходимо поступле</w:t>
      </w:r>
      <w:r>
        <w:rPr>
          <w:rFonts w:ascii="Times New Roman" w:hAnsi="Times New Roman" w:cs="Times New Roman"/>
          <w:sz w:val="22"/>
          <w:szCs w:val="22"/>
        </w:rPr>
        <w:softHyphen/>
      </w:r>
      <w:r>
        <w:rPr>
          <w:rFonts w:ascii="Times New Roman" w:hAnsi="Times New Roman" w:cs="Times New Roman"/>
          <w:spacing w:val="-3"/>
          <w:sz w:val="22"/>
          <w:szCs w:val="22"/>
        </w:rPr>
        <w:t>ние из внешней среды белков, липидов, углеводов, витаминов, мине</w:t>
      </w:r>
      <w:r>
        <w:rPr>
          <w:rFonts w:ascii="Times New Roman" w:hAnsi="Times New Roman" w:cs="Times New Roman"/>
          <w:spacing w:val="-3"/>
          <w:sz w:val="22"/>
          <w:szCs w:val="22"/>
        </w:rPr>
        <w:softHyphen/>
      </w:r>
      <w:r>
        <w:rPr>
          <w:rFonts w:ascii="Times New Roman" w:hAnsi="Times New Roman" w:cs="Times New Roman"/>
          <w:sz w:val="22"/>
          <w:szCs w:val="22"/>
        </w:rPr>
        <w:t>ральных солей и воды. Их количество, свойства и соотношение должны соответствовать состоянию организма и условиям его су</w:t>
      </w:r>
      <w:r>
        <w:rPr>
          <w:rFonts w:ascii="Times New Roman" w:hAnsi="Times New Roman" w:cs="Times New Roman"/>
          <w:sz w:val="22"/>
          <w:szCs w:val="22"/>
        </w:rPr>
        <w:softHyphen/>
        <w:t>ществования. Это достигается путем питания. Необходимо также, чтобы организм очищался от конечных продуктов распада, кото</w:t>
      </w:r>
      <w:r>
        <w:rPr>
          <w:rFonts w:ascii="Times New Roman" w:hAnsi="Times New Roman" w:cs="Times New Roman"/>
          <w:sz w:val="22"/>
          <w:szCs w:val="22"/>
        </w:rPr>
        <w:softHyphen/>
      </w:r>
      <w:r>
        <w:rPr>
          <w:rFonts w:ascii="Times New Roman" w:hAnsi="Times New Roman" w:cs="Times New Roman"/>
          <w:spacing w:val="-1"/>
          <w:sz w:val="22"/>
          <w:szCs w:val="22"/>
        </w:rPr>
        <w:t>рые образуются при расщеплении различных веществ. Это дости</w:t>
      </w:r>
      <w:r>
        <w:rPr>
          <w:rFonts w:ascii="Times New Roman" w:hAnsi="Times New Roman" w:cs="Times New Roman"/>
          <w:spacing w:val="-1"/>
          <w:sz w:val="22"/>
          <w:szCs w:val="22"/>
        </w:rPr>
        <w:softHyphen/>
      </w:r>
      <w:r>
        <w:rPr>
          <w:rFonts w:ascii="Times New Roman" w:hAnsi="Times New Roman" w:cs="Times New Roman"/>
          <w:sz w:val="22"/>
          <w:szCs w:val="22"/>
        </w:rPr>
        <w:t>гается работой органов выделения.</w:t>
      </w:r>
    </w:p>
    <w:p w:rsidR="00A5703E" w:rsidRDefault="00A5703E" w:rsidP="00A5703E">
      <w:pPr>
        <w:shd w:val="clear" w:color="auto" w:fill="FFFFFF"/>
        <w:spacing w:line="211" w:lineRule="exact"/>
        <w:ind w:right="5" w:firstLine="567"/>
        <w:jc w:val="both"/>
      </w:pPr>
      <w:r>
        <w:rPr>
          <w:rFonts w:ascii="Times New Roman" w:hAnsi="Times New Roman" w:cs="Times New Roman"/>
          <w:spacing w:val="-2"/>
          <w:sz w:val="22"/>
          <w:szCs w:val="22"/>
        </w:rPr>
        <w:t xml:space="preserve">В учебнике не приводится динамика химических превращений, </w:t>
      </w:r>
      <w:r>
        <w:rPr>
          <w:rFonts w:ascii="Times New Roman" w:hAnsi="Times New Roman" w:cs="Times New Roman"/>
          <w:sz w:val="22"/>
          <w:szCs w:val="22"/>
        </w:rPr>
        <w:t>происходящих в тканях, что является задачей биологической хи</w:t>
      </w:r>
      <w:r>
        <w:rPr>
          <w:rFonts w:ascii="Times New Roman" w:hAnsi="Times New Roman" w:cs="Times New Roman"/>
          <w:sz w:val="22"/>
          <w:szCs w:val="22"/>
        </w:rPr>
        <w:softHyphen/>
      </w:r>
      <w:r>
        <w:rPr>
          <w:rFonts w:ascii="Times New Roman" w:hAnsi="Times New Roman" w:cs="Times New Roman"/>
          <w:spacing w:val="-2"/>
          <w:sz w:val="22"/>
          <w:szCs w:val="22"/>
        </w:rPr>
        <w:t xml:space="preserve">мии. Физиологи обычно определяют затраты веществ и энергии </w:t>
      </w:r>
      <w:r>
        <w:rPr>
          <w:rFonts w:ascii="Times New Roman" w:hAnsi="Times New Roman" w:cs="Times New Roman"/>
          <w:spacing w:val="-1"/>
          <w:sz w:val="22"/>
          <w:szCs w:val="22"/>
        </w:rPr>
        <w:t>организмом и устанавливают, как эти затраты должны быть вос</w:t>
      </w:r>
      <w:r>
        <w:rPr>
          <w:rFonts w:ascii="Times New Roman" w:hAnsi="Times New Roman" w:cs="Times New Roman"/>
          <w:spacing w:val="-1"/>
          <w:sz w:val="22"/>
          <w:szCs w:val="22"/>
        </w:rPr>
        <w:softHyphen/>
      </w:r>
      <w:r>
        <w:rPr>
          <w:rFonts w:ascii="Times New Roman" w:hAnsi="Times New Roman" w:cs="Times New Roman"/>
          <w:sz w:val="22"/>
          <w:szCs w:val="22"/>
        </w:rPr>
        <w:t>полнены с помощью полноценного питания.</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В дальнейшем изложении мы раздельно рассмотрим обмен бел</w:t>
      </w:r>
      <w:r>
        <w:rPr>
          <w:rFonts w:ascii="Times New Roman" w:hAnsi="Times New Roman" w:cs="Times New Roman"/>
          <w:spacing w:val="-2"/>
          <w:sz w:val="22"/>
          <w:szCs w:val="22"/>
        </w:rPr>
        <w:softHyphen/>
        <w:t xml:space="preserve">ков, липидов, углеводов, минеральных солей и значение витаминов, </w:t>
      </w:r>
      <w:r>
        <w:rPr>
          <w:rFonts w:ascii="Times New Roman" w:hAnsi="Times New Roman" w:cs="Times New Roman"/>
          <w:sz w:val="22"/>
          <w:szCs w:val="22"/>
        </w:rPr>
        <w:t>хотя превращения всех этих веществ в организме происходят од</w:t>
      </w:r>
      <w:r>
        <w:rPr>
          <w:rFonts w:ascii="Times New Roman" w:hAnsi="Times New Roman" w:cs="Times New Roman"/>
          <w:sz w:val="22"/>
          <w:szCs w:val="22"/>
        </w:rPr>
        <w:softHyphen/>
        <w:t xml:space="preserve">новременно. Выделение отдельных звеньев обмена представляет </w:t>
      </w:r>
      <w:r>
        <w:rPr>
          <w:rFonts w:ascii="Times New Roman" w:hAnsi="Times New Roman" w:cs="Times New Roman"/>
          <w:spacing w:val="-1"/>
          <w:sz w:val="22"/>
          <w:szCs w:val="22"/>
        </w:rPr>
        <w:t>собой искусственное расчленение единого биологического процес</w:t>
      </w:r>
      <w:r>
        <w:rPr>
          <w:rFonts w:ascii="Times New Roman" w:hAnsi="Times New Roman" w:cs="Times New Roman"/>
          <w:spacing w:val="-1"/>
          <w:sz w:val="22"/>
          <w:szCs w:val="22"/>
        </w:rPr>
        <w:softHyphen/>
      </w:r>
      <w:r>
        <w:rPr>
          <w:rFonts w:ascii="Times New Roman" w:hAnsi="Times New Roman" w:cs="Times New Roman"/>
          <w:sz w:val="22"/>
          <w:szCs w:val="22"/>
        </w:rPr>
        <w:t xml:space="preserve">са. Это делается лишь для удобства изучения, а также для того, </w:t>
      </w:r>
      <w:r>
        <w:rPr>
          <w:rFonts w:ascii="Times New Roman" w:hAnsi="Times New Roman" w:cs="Times New Roman"/>
          <w:spacing w:val="-1"/>
          <w:sz w:val="22"/>
          <w:szCs w:val="22"/>
        </w:rPr>
        <w:t>чтобы показать неодинаковое физиологическое значение перечис</w:t>
      </w:r>
      <w:r>
        <w:rPr>
          <w:rFonts w:ascii="Times New Roman" w:hAnsi="Times New Roman" w:cs="Times New Roman"/>
          <w:spacing w:val="-1"/>
          <w:sz w:val="22"/>
          <w:szCs w:val="22"/>
        </w:rPr>
        <w:softHyphen/>
      </w:r>
      <w:r>
        <w:rPr>
          <w:rFonts w:ascii="Times New Roman" w:hAnsi="Times New Roman" w:cs="Times New Roman"/>
          <w:sz w:val="22"/>
          <w:szCs w:val="22"/>
        </w:rPr>
        <w:t>ленных выше веществ.</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tabs>
          <w:tab w:val="left" w:pos="6038"/>
        </w:tabs>
        <w:ind w:firstLine="567"/>
      </w:pPr>
      <w:r>
        <w:rPr>
          <w:rFonts w:ascii="Times New Roman" w:hAnsi="Times New Roman" w:cs="Times New Roman"/>
          <w:b/>
          <w:bCs/>
          <w:spacing w:val="-4"/>
          <w:sz w:val="22"/>
          <w:szCs w:val="22"/>
        </w:rPr>
        <w:t>10.1.1. Обмен белков</w:t>
      </w:r>
      <w:r>
        <w:rPr>
          <w:b/>
          <w:bCs/>
          <w:sz w:val="22"/>
          <w:szCs w:val="22"/>
        </w:rPr>
        <w:tab/>
      </w:r>
      <w:r>
        <w:rPr>
          <w:rFonts w:ascii="Times New Roman" w:cs="Times New Roman"/>
          <w:i/>
          <w:iCs/>
          <w:sz w:val="22"/>
          <w:szCs w:val="22"/>
        </w:rPr>
        <w:t>&lt;</w:t>
      </w:r>
    </w:p>
    <w:p w:rsidR="00A5703E" w:rsidRDefault="00A5703E" w:rsidP="00A5703E">
      <w:pPr>
        <w:shd w:val="clear" w:color="auto" w:fill="FFFFFF"/>
        <w:spacing w:before="154" w:line="211" w:lineRule="exact"/>
        <w:ind w:right="38" w:firstLine="567"/>
        <w:jc w:val="both"/>
      </w:pPr>
      <w:r>
        <w:rPr>
          <w:rFonts w:ascii="Times New Roman" w:hAnsi="Times New Roman" w:cs="Times New Roman"/>
          <w:spacing w:val="47"/>
          <w:sz w:val="22"/>
          <w:szCs w:val="22"/>
        </w:rPr>
        <w:t>Белки</w:t>
      </w:r>
      <w:r>
        <w:rPr>
          <w:rFonts w:ascii="Times New Roman" w:hAnsi="Times New Roman" w:cs="Times New Roman"/>
          <w:sz w:val="22"/>
          <w:szCs w:val="22"/>
        </w:rPr>
        <w:t xml:space="preserve"> </w:t>
      </w:r>
      <w:r>
        <w:rPr>
          <w:rFonts w:ascii="Times New Roman" w:hAnsi="Times New Roman" w:cs="Times New Roman"/>
          <w:spacing w:val="-1"/>
          <w:sz w:val="22"/>
          <w:szCs w:val="22"/>
        </w:rPr>
        <w:t>занимают ведущее место среди органических элемен</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тов, на их долю приходится более 50 % сухой массы клетки. Они </w:t>
      </w:r>
      <w:r>
        <w:rPr>
          <w:rFonts w:ascii="Times New Roman" w:hAnsi="Times New Roman" w:cs="Times New Roman"/>
          <w:sz w:val="22"/>
          <w:szCs w:val="22"/>
        </w:rPr>
        <w:t>выполняют ряд важнейших биологических функций.</w:t>
      </w:r>
    </w:p>
    <w:p w:rsidR="00A5703E" w:rsidRDefault="00A5703E" w:rsidP="00A5703E">
      <w:pPr>
        <w:shd w:val="clear" w:color="auto" w:fill="FFFFFF"/>
        <w:spacing w:line="211" w:lineRule="exact"/>
        <w:ind w:right="34" w:firstLine="567"/>
        <w:jc w:val="both"/>
      </w:pPr>
      <w:r>
        <w:rPr>
          <w:rFonts w:ascii="Times New Roman" w:hAnsi="Times New Roman" w:cs="Times New Roman"/>
          <w:spacing w:val="-1"/>
          <w:sz w:val="22"/>
          <w:szCs w:val="22"/>
        </w:rPr>
        <w:t>Вся совокупность обмена веществ в организме (дыхание, пи</w:t>
      </w:r>
      <w:r>
        <w:rPr>
          <w:rFonts w:ascii="Times New Roman" w:hAnsi="Times New Roman" w:cs="Times New Roman"/>
          <w:spacing w:val="-1"/>
          <w:sz w:val="22"/>
          <w:szCs w:val="22"/>
        </w:rPr>
        <w:softHyphen/>
        <w:t xml:space="preserve">щеварение, выделение) обеспечивается деятельностью ферментов, которые являются белками. Все двигательные функции организма </w:t>
      </w:r>
      <w:r>
        <w:rPr>
          <w:rFonts w:ascii="Times New Roman" w:hAnsi="Times New Roman" w:cs="Times New Roman"/>
          <w:sz w:val="22"/>
          <w:szCs w:val="22"/>
        </w:rPr>
        <w:t>обеспечиваются взаимодействием сократительных белков — акти</w:t>
      </w:r>
      <w:r>
        <w:rPr>
          <w:rFonts w:ascii="Times New Roman" w:hAnsi="Times New Roman" w:cs="Times New Roman"/>
          <w:sz w:val="22"/>
          <w:szCs w:val="22"/>
        </w:rPr>
        <w:softHyphen/>
        <w:t>на и миозина.</w:t>
      </w:r>
    </w:p>
    <w:p w:rsidR="00A5703E" w:rsidRDefault="00A5703E" w:rsidP="00A5703E">
      <w:pPr>
        <w:shd w:val="clear" w:color="auto" w:fill="FFFFFF"/>
        <w:spacing w:line="211" w:lineRule="exact"/>
        <w:ind w:right="29" w:firstLine="567"/>
        <w:jc w:val="both"/>
      </w:pPr>
      <w:r>
        <w:rPr>
          <w:rFonts w:ascii="Times New Roman" w:hAnsi="Times New Roman" w:cs="Times New Roman"/>
          <w:spacing w:val="-2"/>
          <w:sz w:val="22"/>
          <w:szCs w:val="22"/>
        </w:rPr>
        <w:t>Поступающий с пищей из внешней среды белок служит пласти</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ческой и энергетической целям. </w:t>
      </w:r>
      <w:r>
        <w:rPr>
          <w:rFonts w:ascii="Times New Roman" w:hAnsi="Times New Roman" w:cs="Times New Roman"/>
          <w:i/>
          <w:iCs/>
          <w:spacing w:val="-1"/>
          <w:sz w:val="22"/>
          <w:szCs w:val="22"/>
        </w:rPr>
        <w:t xml:space="preserve">Пластическое значение </w:t>
      </w:r>
      <w:r>
        <w:rPr>
          <w:rFonts w:ascii="Times New Roman" w:hAnsi="Times New Roman" w:cs="Times New Roman"/>
          <w:spacing w:val="-1"/>
          <w:sz w:val="22"/>
          <w:szCs w:val="22"/>
        </w:rPr>
        <w:t>белка со</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стоит в восполнении и новообразовании различных структурных </w:t>
      </w:r>
      <w:r>
        <w:rPr>
          <w:rFonts w:ascii="Times New Roman" w:hAnsi="Times New Roman" w:cs="Times New Roman"/>
          <w:spacing w:val="-1"/>
          <w:sz w:val="22"/>
          <w:szCs w:val="22"/>
        </w:rPr>
        <w:t xml:space="preserve">компонентов клетки. </w:t>
      </w:r>
      <w:r>
        <w:rPr>
          <w:rFonts w:ascii="Times New Roman" w:hAnsi="Times New Roman" w:cs="Times New Roman"/>
          <w:i/>
          <w:iCs/>
          <w:spacing w:val="-1"/>
          <w:sz w:val="22"/>
          <w:szCs w:val="22"/>
        </w:rPr>
        <w:t xml:space="preserve">Энергетическое значение </w:t>
      </w:r>
      <w:r>
        <w:rPr>
          <w:rFonts w:ascii="Times New Roman" w:hAnsi="Times New Roman" w:cs="Times New Roman"/>
          <w:spacing w:val="-1"/>
          <w:sz w:val="22"/>
          <w:szCs w:val="22"/>
        </w:rPr>
        <w:t>заключается в обе</w:t>
      </w:r>
      <w:r>
        <w:rPr>
          <w:rFonts w:ascii="Times New Roman" w:hAnsi="Times New Roman" w:cs="Times New Roman"/>
          <w:spacing w:val="-1"/>
          <w:sz w:val="22"/>
          <w:szCs w:val="22"/>
        </w:rPr>
        <w:softHyphen/>
      </w:r>
      <w:r>
        <w:rPr>
          <w:rFonts w:ascii="Times New Roman" w:hAnsi="Times New Roman" w:cs="Times New Roman"/>
          <w:sz w:val="22"/>
          <w:szCs w:val="22"/>
        </w:rPr>
        <w:t>спечении организма энергией, образующейся при расщеплении белков.</w:t>
      </w: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В тканях постоянно протекают процессы распада белка с по</w:t>
      </w:r>
      <w:r>
        <w:rPr>
          <w:rFonts w:ascii="Times New Roman" w:hAnsi="Times New Roman" w:cs="Times New Roman"/>
          <w:spacing w:val="-1"/>
          <w:sz w:val="22"/>
          <w:szCs w:val="22"/>
        </w:rPr>
        <w:softHyphen/>
      </w:r>
      <w:r>
        <w:rPr>
          <w:rFonts w:ascii="Times New Roman" w:hAnsi="Times New Roman" w:cs="Times New Roman"/>
          <w:sz w:val="22"/>
          <w:szCs w:val="22"/>
        </w:rPr>
        <w:t>следующим выделением из организма неиспользованных продук</w:t>
      </w:r>
      <w:r>
        <w:rPr>
          <w:rFonts w:ascii="Times New Roman" w:hAnsi="Times New Roman" w:cs="Times New Roman"/>
          <w:sz w:val="22"/>
          <w:szCs w:val="22"/>
        </w:rPr>
        <w:softHyphen/>
        <w:t xml:space="preserve">тов белкового обмена и наряду с этим — синтез белков. Таким образом, белки организма находятся в динамическом состоянии: </w:t>
      </w:r>
      <w:r>
        <w:rPr>
          <w:rFonts w:ascii="Times New Roman" w:hAnsi="Times New Roman" w:cs="Times New Roman"/>
          <w:spacing w:val="-1"/>
          <w:sz w:val="22"/>
          <w:szCs w:val="22"/>
        </w:rPr>
        <w:t>из-за непрерывного процесса их разрушения и образования про</w:t>
      </w:r>
      <w:r>
        <w:rPr>
          <w:rFonts w:ascii="Times New Roman" w:hAnsi="Times New Roman" w:cs="Times New Roman"/>
          <w:spacing w:val="-1"/>
          <w:sz w:val="22"/>
          <w:szCs w:val="22"/>
        </w:rPr>
        <w:softHyphen/>
        <w:t xml:space="preserve">исходит обновление белков, скорость которого неодинакова для различных тканей. С наибольшей скоростью обновляются белки </w:t>
      </w:r>
      <w:r>
        <w:rPr>
          <w:rFonts w:ascii="Times New Roman" w:hAnsi="Times New Roman" w:cs="Times New Roman"/>
          <w:sz w:val="22"/>
          <w:szCs w:val="22"/>
        </w:rPr>
        <w:t>печени, слизистой оболочки кишечника, а также других внутрен</w:t>
      </w:r>
      <w:r>
        <w:rPr>
          <w:rFonts w:ascii="Times New Roman" w:hAnsi="Times New Roman" w:cs="Times New Roman"/>
          <w:sz w:val="22"/>
          <w:szCs w:val="22"/>
        </w:rPr>
        <w:softHyphen/>
      </w:r>
      <w:r>
        <w:rPr>
          <w:rFonts w:ascii="Times New Roman" w:hAnsi="Times New Roman" w:cs="Times New Roman"/>
          <w:spacing w:val="-2"/>
          <w:sz w:val="22"/>
          <w:szCs w:val="22"/>
        </w:rPr>
        <w:t>них органов и плазмы крови. Медленнее обновляются белки, вхо</w:t>
      </w:r>
      <w:r>
        <w:rPr>
          <w:rFonts w:ascii="Times New Roman" w:hAnsi="Times New Roman" w:cs="Times New Roman"/>
          <w:spacing w:val="-2"/>
          <w:sz w:val="22"/>
          <w:szCs w:val="22"/>
        </w:rPr>
        <w:softHyphen/>
      </w:r>
      <w:r>
        <w:rPr>
          <w:rFonts w:ascii="Times New Roman" w:hAnsi="Times New Roman" w:cs="Times New Roman"/>
          <w:sz w:val="22"/>
          <w:szCs w:val="22"/>
        </w:rPr>
        <w:t>дящие в состав клеток мозга, сердца, половых желез и еще мед</w:t>
      </w:r>
      <w:r>
        <w:rPr>
          <w:rFonts w:ascii="Times New Roman" w:hAnsi="Times New Roman" w:cs="Times New Roman"/>
          <w:sz w:val="22"/>
          <w:szCs w:val="22"/>
        </w:rPr>
        <w:softHyphen/>
        <w:t>леннее — белки мышц, кожи и особенно опорных тканей (сухо</w:t>
      </w:r>
      <w:r>
        <w:rPr>
          <w:rFonts w:ascii="Times New Roman" w:hAnsi="Times New Roman" w:cs="Times New Roman"/>
          <w:sz w:val="22"/>
          <w:szCs w:val="22"/>
        </w:rPr>
        <w:softHyphen/>
        <w:t>жилий, костей и хрящей).</w:t>
      </w:r>
    </w:p>
    <w:p w:rsidR="00A5703E" w:rsidRDefault="00A5703E" w:rsidP="00A5703E">
      <w:pPr>
        <w:shd w:val="clear" w:color="auto" w:fill="FFFFFF"/>
        <w:spacing w:line="211" w:lineRule="exact"/>
        <w:ind w:right="5" w:firstLine="567"/>
        <w:jc w:val="both"/>
      </w:pPr>
      <w:r>
        <w:rPr>
          <w:rFonts w:ascii="Times New Roman" w:hAnsi="Times New Roman" w:cs="Times New Roman"/>
          <w:b/>
          <w:bCs/>
          <w:spacing w:val="-9"/>
          <w:sz w:val="22"/>
          <w:szCs w:val="22"/>
        </w:rPr>
        <w:t xml:space="preserve">Физиологическое значение аминокислотного состава пищевых </w:t>
      </w:r>
      <w:r>
        <w:rPr>
          <w:rFonts w:ascii="Times New Roman" w:hAnsi="Times New Roman" w:cs="Times New Roman"/>
          <w:b/>
          <w:bCs/>
          <w:spacing w:val="-5"/>
          <w:sz w:val="22"/>
          <w:szCs w:val="22"/>
        </w:rPr>
        <w:t xml:space="preserve">белков и их биологическая ценность. </w:t>
      </w:r>
      <w:r>
        <w:rPr>
          <w:rFonts w:ascii="Times New Roman" w:hAnsi="Times New Roman" w:cs="Times New Roman"/>
          <w:spacing w:val="-5"/>
          <w:sz w:val="22"/>
          <w:szCs w:val="22"/>
        </w:rPr>
        <w:t xml:space="preserve">Для нормального обмена </w:t>
      </w:r>
      <w:r>
        <w:rPr>
          <w:rFonts w:ascii="Times New Roman" w:hAnsi="Times New Roman" w:cs="Times New Roman"/>
          <w:sz w:val="22"/>
          <w:szCs w:val="22"/>
        </w:rPr>
        <w:t>белков, являющихся основой их синтеза, необходимо поступление с пищей в организм различных аминокислот. Изменяя количест</w:t>
      </w:r>
      <w:r>
        <w:rPr>
          <w:rFonts w:ascii="Times New Roman" w:hAnsi="Times New Roman" w:cs="Times New Roman"/>
          <w:sz w:val="22"/>
          <w:szCs w:val="22"/>
        </w:rPr>
        <w:softHyphen/>
        <w:t>венное соотношение между поступающими в организм амино</w:t>
      </w:r>
      <w:r>
        <w:rPr>
          <w:rFonts w:ascii="Times New Roman" w:hAnsi="Times New Roman" w:cs="Times New Roman"/>
          <w:sz w:val="22"/>
          <w:szCs w:val="22"/>
        </w:rPr>
        <w:softHyphen/>
        <w:t>кислотами или исключая из рациона ту или иную аминокислоту, можно по состоянию азотистого баланса, росту, массе тела и об</w:t>
      </w:r>
      <w:r>
        <w:rPr>
          <w:rFonts w:ascii="Times New Roman" w:hAnsi="Times New Roman" w:cs="Times New Roman"/>
          <w:sz w:val="22"/>
          <w:szCs w:val="22"/>
        </w:rPr>
        <w:softHyphen/>
        <w:t xml:space="preserve">щему состоянию животных судить о значении для организма отдельных аминокислот. Экспериментально установлено, что из 20 входящих в состав белков аминокислот 12 синтезируются в </w:t>
      </w:r>
      <w:r>
        <w:rPr>
          <w:rFonts w:ascii="Times New Roman" w:hAnsi="Times New Roman" w:cs="Times New Roman"/>
          <w:spacing w:val="-1"/>
          <w:sz w:val="22"/>
          <w:szCs w:val="22"/>
        </w:rPr>
        <w:t xml:space="preserve">организме — </w:t>
      </w:r>
      <w:r>
        <w:rPr>
          <w:rFonts w:ascii="Times New Roman" w:hAnsi="Times New Roman" w:cs="Times New Roman"/>
          <w:i/>
          <w:iCs/>
          <w:spacing w:val="-1"/>
          <w:sz w:val="22"/>
          <w:szCs w:val="22"/>
        </w:rPr>
        <w:t xml:space="preserve">заменимые аминокислоты, </w:t>
      </w:r>
      <w:r>
        <w:rPr>
          <w:rFonts w:ascii="Times New Roman" w:hAnsi="Times New Roman" w:cs="Times New Roman"/>
          <w:spacing w:val="-1"/>
          <w:sz w:val="22"/>
          <w:szCs w:val="22"/>
        </w:rPr>
        <w:t xml:space="preserve">а 8 не синтезируются — </w:t>
      </w:r>
      <w:r>
        <w:rPr>
          <w:rFonts w:ascii="Times New Roman" w:hAnsi="Times New Roman" w:cs="Times New Roman"/>
          <w:i/>
          <w:iCs/>
          <w:sz w:val="22"/>
          <w:szCs w:val="22"/>
        </w:rPr>
        <w:t>незаменимые аминокислоты.</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 xml:space="preserve">Без.незаменимых аминокислот синтез белка резко нарушается </w:t>
      </w:r>
      <w:r>
        <w:rPr>
          <w:rFonts w:ascii="Times New Roman" w:hAnsi="Times New Roman" w:cs="Times New Roman"/>
          <w:spacing w:val="-1"/>
          <w:sz w:val="22"/>
          <w:szCs w:val="22"/>
        </w:rPr>
        <w:t xml:space="preserve">и наступает отрицательный баланс азота, останавливается рост, </w:t>
      </w:r>
      <w:r>
        <w:rPr>
          <w:rFonts w:ascii="Times New Roman" w:hAnsi="Times New Roman" w:cs="Times New Roman"/>
          <w:sz w:val="22"/>
          <w:szCs w:val="22"/>
        </w:rPr>
        <w:t>уменьшается масса тела. Для людей незаменимыми аминокисло</w:t>
      </w:r>
      <w:r>
        <w:rPr>
          <w:rFonts w:ascii="Times New Roman" w:hAnsi="Times New Roman" w:cs="Times New Roman"/>
          <w:sz w:val="22"/>
          <w:szCs w:val="22"/>
        </w:rPr>
        <w:softHyphen/>
        <w:t>тами являются лейцин, изолейцин, валин, метионин, лизин, трео</w:t>
      </w:r>
      <w:r>
        <w:rPr>
          <w:rFonts w:ascii="Times New Roman" w:hAnsi="Times New Roman" w:cs="Times New Roman"/>
          <w:sz w:val="22"/>
          <w:szCs w:val="22"/>
        </w:rPr>
        <w:softHyphen/>
        <w:t>нин, фенилаланин, триптофан.</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Белки обладают различным аминокислотным составом, поэтому </w:t>
      </w:r>
      <w:r>
        <w:rPr>
          <w:rFonts w:ascii="Times New Roman" w:hAnsi="Times New Roman" w:cs="Times New Roman"/>
          <w:sz w:val="22"/>
          <w:szCs w:val="22"/>
        </w:rPr>
        <w:t>и возможность их использования для синтетических нужд ор</w:t>
      </w:r>
      <w:r>
        <w:rPr>
          <w:rFonts w:ascii="Times New Roman" w:hAnsi="Times New Roman" w:cs="Times New Roman"/>
          <w:sz w:val="22"/>
          <w:szCs w:val="22"/>
        </w:rPr>
        <w:softHyphen/>
        <w:t xml:space="preserve">ганизма неодинакова. В связи с этим было введено понятие </w:t>
      </w:r>
      <w:r>
        <w:rPr>
          <w:rFonts w:ascii="Times New Roman" w:hAnsi="Times New Roman" w:cs="Times New Roman"/>
          <w:i/>
          <w:iCs/>
          <w:sz w:val="22"/>
          <w:szCs w:val="22"/>
        </w:rPr>
        <w:t>био</w:t>
      </w:r>
      <w:r>
        <w:rPr>
          <w:rFonts w:ascii="Times New Roman" w:hAnsi="Times New Roman" w:cs="Times New Roman"/>
          <w:i/>
          <w:iCs/>
          <w:sz w:val="22"/>
          <w:szCs w:val="22"/>
        </w:rPr>
        <w:softHyphen/>
        <w:t xml:space="preserve">логической ценности </w:t>
      </w:r>
      <w:r>
        <w:rPr>
          <w:rFonts w:ascii="Times New Roman" w:hAnsi="Times New Roman" w:cs="Times New Roman"/>
          <w:sz w:val="22"/>
          <w:szCs w:val="22"/>
        </w:rPr>
        <w:t>белков пищи. Белки, содержащие весь необ-</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3" w:firstLine="567"/>
        <w:jc w:val="both"/>
      </w:pPr>
      <w:r>
        <w:rPr>
          <w:rFonts w:ascii="Times New Roman" w:hAnsi="Times New Roman" w:cs="Times New Roman"/>
          <w:spacing w:val="-1"/>
          <w:sz w:val="22"/>
          <w:szCs w:val="22"/>
        </w:rPr>
        <w:t>ходимый набор аминокислот в таких соотношениях, которые обес</w:t>
      </w:r>
      <w:r>
        <w:rPr>
          <w:rFonts w:ascii="Times New Roman" w:hAnsi="Times New Roman" w:cs="Times New Roman"/>
          <w:spacing w:val="-1"/>
          <w:sz w:val="22"/>
          <w:szCs w:val="22"/>
        </w:rPr>
        <w:softHyphen/>
        <w:t>печивают нормальные процессы синтеза, являются белками биоло</w:t>
      </w:r>
      <w:r>
        <w:rPr>
          <w:rFonts w:ascii="Times New Roman" w:hAnsi="Times New Roman" w:cs="Times New Roman"/>
          <w:spacing w:val="-1"/>
          <w:sz w:val="22"/>
          <w:szCs w:val="22"/>
        </w:rPr>
        <w:softHyphen/>
      </w:r>
      <w:r>
        <w:rPr>
          <w:rFonts w:ascii="Times New Roman" w:hAnsi="Times New Roman" w:cs="Times New Roman"/>
          <w:sz w:val="22"/>
          <w:szCs w:val="22"/>
        </w:rPr>
        <w:t xml:space="preserve">гически полноценными. Наоборот, белки, не содержащие тех или </w:t>
      </w:r>
      <w:r>
        <w:rPr>
          <w:rFonts w:ascii="Times New Roman" w:hAnsi="Times New Roman" w:cs="Times New Roman"/>
          <w:spacing w:val="-1"/>
          <w:sz w:val="22"/>
          <w:szCs w:val="22"/>
        </w:rPr>
        <w:t xml:space="preserve">иных аминокислот или содержащие их в очень малых количествах, </w:t>
      </w:r>
      <w:r>
        <w:rPr>
          <w:rFonts w:ascii="Times New Roman" w:hAnsi="Times New Roman" w:cs="Times New Roman"/>
          <w:sz w:val="22"/>
          <w:szCs w:val="22"/>
        </w:rPr>
        <w:t>являются неполноценными. Так, неполноценными белками явля</w:t>
      </w:r>
      <w:r>
        <w:rPr>
          <w:rFonts w:ascii="Times New Roman" w:hAnsi="Times New Roman" w:cs="Times New Roman"/>
          <w:sz w:val="22"/>
          <w:szCs w:val="22"/>
        </w:rPr>
        <w:softHyphen/>
        <w:t>ются желатина, в которой имеются лишь следы цистина и отсут</w:t>
      </w:r>
      <w:r>
        <w:rPr>
          <w:rFonts w:ascii="Times New Roman" w:hAnsi="Times New Roman" w:cs="Times New Roman"/>
          <w:sz w:val="22"/>
          <w:szCs w:val="22"/>
        </w:rPr>
        <w:softHyphen/>
        <w:t>ствуют триптофан и тирозин; зеин (белок, находящийся в кукуру</w:t>
      </w:r>
      <w:r>
        <w:rPr>
          <w:rFonts w:ascii="Times New Roman" w:hAnsi="Times New Roman" w:cs="Times New Roman"/>
          <w:sz w:val="22"/>
          <w:szCs w:val="22"/>
        </w:rPr>
        <w:softHyphen/>
        <w:t>зе), содержащий мало триптофана и лизина; глиадин (белок пше</w:t>
      </w:r>
      <w:r>
        <w:rPr>
          <w:rFonts w:ascii="Times New Roman" w:hAnsi="Times New Roman" w:cs="Times New Roman"/>
          <w:sz w:val="22"/>
          <w:szCs w:val="22"/>
        </w:rPr>
        <w:softHyphen/>
        <w:t>ницы) и гордеин (белок ячменя), содержащие мало лизина; и некоторые другие. Наиболее высока биологическая ценность бел</w:t>
      </w:r>
      <w:r>
        <w:rPr>
          <w:rFonts w:ascii="Times New Roman" w:hAnsi="Times New Roman" w:cs="Times New Roman"/>
          <w:sz w:val="22"/>
          <w:szCs w:val="22"/>
        </w:rPr>
        <w:softHyphen/>
        <w:t>ков мяса, яиц, рыбы, икры, молока.</w:t>
      </w:r>
    </w:p>
    <w:p w:rsidR="00A5703E" w:rsidRDefault="00A5703E" w:rsidP="00A5703E">
      <w:pPr>
        <w:shd w:val="clear" w:color="auto" w:fill="FFFFFF"/>
        <w:spacing w:line="211" w:lineRule="exact"/>
        <w:ind w:right="10" w:firstLine="567"/>
        <w:jc w:val="both"/>
      </w:pPr>
      <w:r>
        <w:rPr>
          <w:rFonts w:ascii="Times New Roman" w:hAnsi="Times New Roman" w:cs="Times New Roman"/>
          <w:spacing w:val="-1"/>
          <w:sz w:val="22"/>
          <w:szCs w:val="22"/>
        </w:rPr>
        <w:t xml:space="preserve">В связи с этим пища человека должна не просто содержать </w:t>
      </w:r>
      <w:r>
        <w:rPr>
          <w:rFonts w:ascii="Times New Roman" w:hAnsi="Times New Roman" w:cs="Times New Roman"/>
          <w:sz w:val="22"/>
          <w:szCs w:val="22"/>
        </w:rPr>
        <w:t>достаточное количество белка, но обязательно иметь в своем составе не менее 30% белков с высокой биологической ценностью, т. е. животного происхождения.</w:t>
      </w:r>
    </w:p>
    <w:p w:rsidR="00A5703E" w:rsidRDefault="00A5703E" w:rsidP="00A5703E">
      <w:pPr>
        <w:shd w:val="clear" w:color="auto" w:fill="FFFFFF"/>
        <w:spacing w:line="211" w:lineRule="exact"/>
        <w:ind w:right="29" w:firstLine="567"/>
        <w:jc w:val="both"/>
      </w:pPr>
      <w:r>
        <w:rPr>
          <w:rFonts w:ascii="Times New Roman" w:hAnsi="Times New Roman" w:cs="Times New Roman"/>
          <w:spacing w:val="-1"/>
          <w:sz w:val="22"/>
          <w:szCs w:val="22"/>
        </w:rPr>
        <w:t>У людей встречается форма белковой недостаточности, раз</w:t>
      </w:r>
      <w:r>
        <w:rPr>
          <w:rFonts w:ascii="Times New Roman" w:hAnsi="Times New Roman" w:cs="Times New Roman"/>
          <w:spacing w:val="-1"/>
          <w:sz w:val="22"/>
          <w:szCs w:val="22"/>
        </w:rPr>
        <w:softHyphen/>
      </w:r>
      <w:r>
        <w:rPr>
          <w:rFonts w:ascii="Times New Roman" w:hAnsi="Times New Roman" w:cs="Times New Roman"/>
          <w:sz w:val="22"/>
          <w:szCs w:val="22"/>
        </w:rPr>
        <w:t>вивающаяся при однообразном питании продуктами раститель</w:t>
      </w:r>
      <w:r>
        <w:rPr>
          <w:rFonts w:ascii="Times New Roman" w:hAnsi="Times New Roman" w:cs="Times New Roman"/>
          <w:sz w:val="22"/>
          <w:szCs w:val="22"/>
        </w:rPr>
        <w:softHyphen/>
        <w:t>ного происхождения с малым содержанием белка. При этом воз</w:t>
      </w:r>
      <w:r>
        <w:rPr>
          <w:rFonts w:ascii="Times New Roman" w:hAnsi="Times New Roman" w:cs="Times New Roman"/>
          <w:sz w:val="22"/>
          <w:szCs w:val="22"/>
        </w:rPr>
        <w:softHyphen/>
      </w:r>
      <w:r>
        <w:rPr>
          <w:rFonts w:ascii="Times New Roman" w:hAnsi="Times New Roman" w:cs="Times New Roman"/>
          <w:spacing w:val="-1"/>
          <w:sz w:val="22"/>
          <w:szCs w:val="22"/>
        </w:rPr>
        <w:t xml:space="preserve">никает заболевание, получившее название «квашиоркор». Оно </w:t>
      </w:r>
      <w:r>
        <w:rPr>
          <w:rFonts w:ascii="Times New Roman" w:hAnsi="Times New Roman" w:cs="Times New Roman"/>
          <w:sz w:val="22"/>
          <w:szCs w:val="22"/>
        </w:rPr>
        <w:t>встречается среди населения стран тропического и субтропиче</w:t>
      </w:r>
      <w:r>
        <w:rPr>
          <w:rFonts w:ascii="Times New Roman" w:hAnsi="Times New Roman" w:cs="Times New Roman"/>
          <w:sz w:val="22"/>
          <w:szCs w:val="22"/>
        </w:rPr>
        <w:softHyphen/>
      </w:r>
      <w:r>
        <w:rPr>
          <w:rFonts w:ascii="Times New Roman" w:hAnsi="Times New Roman" w:cs="Times New Roman"/>
          <w:spacing w:val="-2"/>
          <w:sz w:val="22"/>
          <w:szCs w:val="22"/>
        </w:rPr>
        <w:t xml:space="preserve">ского пояса Африки, Латинской Америки и Юго-Восточной Азии. </w:t>
      </w:r>
      <w:r>
        <w:rPr>
          <w:rFonts w:ascii="Times New Roman" w:hAnsi="Times New Roman" w:cs="Times New Roman"/>
          <w:sz w:val="22"/>
          <w:szCs w:val="22"/>
        </w:rPr>
        <w:t>Этим заболеванием страдают преимущественно дети в возрасте от 1 года до 5 лет.</w:t>
      </w: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 xml:space="preserve">Биологическая ценность одного и того же белка для разных </w:t>
      </w:r>
      <w:r>
        <w:rPr>
          <w:rFonts w:ascii="Times New Roman" w:hAnsi="Times New Roman" w:cs="Times New Roman"/>
          <w:spacing w:val="-1"/>
          <w:sz w:val="22"/>
          <w:szCs w:val="22"/>
        </w:rPr>
        <w:t xml:space="preserve">людей различна. Вероятно, она не является какой-то определенной </w:t>
      </w:r>
      <w:r>
        <w:rPr>
          <w:rFonts w:ascii="Times New Roman" w:hAnsi="Times New Roman" w:cs="Times New Roman"/>
          <w:sz w:val="22"/>
          <w:szCs w:val="22"/>
        </w:rPr>
        <w:t>величиной, а может изменяться в зависимости от состояния ор</w:t>
      </w:r>
      <w:r>
        <w:rPr>
          <w:rFonts w:ascii="Times New Roman" w:hAnsi="Times New Roman" w:cs="Times New Roman"/>
          <w:sz w:val="22"/>
          <w:szCs w:val="22"/>
        </w:rPr>
        <w:softHyphen/>
      </w:r>
      <w:r>
        <w:rPr>
          <w:rFonts w:ascii="Times New Roman" w:hAnsi="Times New Roman" w:cs="Times New Roman"/>
          <w:spacing w:val="-1"/>
          <w:sz w:val="22"/>
          <w:szCs w:val="22"/>
        </w:rPr>
        <w:t xml:space="preserve">ганизма, предварительного пищевого режима, интенсивности и </w:t>
      </w:r>
      <w:r>
        <w:rPr>
          <w:rFonts w:ascii="Times New Roman" w:hAnsi="Times New Roman" w:cs="Times New Roman"/>
          <w:sz w:val="22"/>
          <w:szCs w:val="22"/>
        </w:rPr>
        <w:t>характера физиологической деятельности, возраста, индивидуаль</w:t>
      </w:r>
      <w:r>
        <w:rPr>
          <w:rFonts w:ascii="Times New Roman" w:hAnsi="Times New Roman" w:cs="Times New Roman"/>
          <w:sz w:val="22"/>
          <w:szCs w:val="22"/>
        </w:rPr>
        <w:softHyphen/>
        <w:t>ных особенностей обмена веществ и других факторов.</w:t>
      </w:r>
    </w:p>
    <w:p w:rsidR="00A5703E" w:rsidRDefault="00A5703E" w:rsidP="00A5703E">
      <w:pPr>
        <w:shd w:val="clear" w:color="auto" w:fill="FFFFFF"/>
        <w:spacing w:line="211" w:lineRule="exact"/>
        <w:ind w:right="19" w:firstLine="567"/>
        <w:jc w:val="both"/>
      </w:pPr>
      <w:r>
        <w:rPr>
          <w:rFonts w:ascii="Times New Roman" w:hAnsi="Times New Roman" w:cs="Times New Roman"/>
          <w:spacing w:val="-2"/>
          <w:sz w:val="22"/>
          <w:szCs w:val="22"/>
        </w:rPr>
        <w:t xml:space="preserve">Практически важно, чтобы два неполноценных белка, один из </w:t>
      </w:r>
      <w:r>
        <w:rPr>
          <w:rFonts w:ascii="Times New Roman" w:hAnsi="Times New Roman" w:cs="Times New Roman"/>
          <w:sz w:val="22"/>
          <w:szCs w:val="22"/>
        </w:rPr>
        <w:t>которых не содержит одних аминокислот, а другой — других, в сумме могли обеспечить потребности организма.</w:t>
      </w:r>
    </w:p>
    <w:p w:rsidR="00A5703E" w:rsidRDefault="00A5703E" w:rsidP="00A5703E">
      <w:pPr>
        <w:shd w:val="clear" w:color="auto" w:fill="FFFFFF"/>
        <w:spacing w:line="211" w:lineRule="exact"/>
        <w:ind w:right="5" w:firstLine="567"/>
        <w:jc w:val="both"/>
      </w:pPr>
      <w:r>
        <w:rPr>
          <w:rFonts w:ascii="Times New Roman" w:hAnsi="Times New Roman" w:cs="Times New Roman"/>
          <w:b/>
          <w:bCs/>
          <w:spacing w:val="-2"/>
          <w:sz w:val="22"/>
          <w:szCs w:val="22"/>
        </w:rPr>
        <w:t xml:space="preserve">Азотистый баланс. </w:t>
      </w:r>
      <w:r>
        <w:rPr>
          <w:rFonts w:ascii="Times New Roman" w:hAnsi="Times New Roman" w:cs="Times New Roman"/>
          <w:spacing w:val="-2"/>
          <w:sz w:val="22"/>
          <w:szCs w:val="22"/>
        </w:rPr>
        <w:t>Это соотношение количества азота, по</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ступившего в организм с пищей и выделенного из него. Так как </w:t>
      </w:r>
      <w:r>
        <w:rPr>
          <w:rFonts w:ascii="Times New Roman" w:hAnsi="Times New Roman" w:cs="Times New Roman"/>
          <w:sz w:val="22"/>
          <w:szCs w:val="22"/>
        </w:rPr>
        <w:t xml:space="preserve">основным источником азота в организме является белок, то по </w:t>
      </w:r>
      <w:r>
        <w:rPr>
          <w:rFonts w:ascii="Times New Roman" w:hAnsi="Times New Roman" w:cs="Times New Roman"/>
          <w:spacing w:val="-1"/>
          <w:sz w:val="22"/>
          <w:szCs w:val="22"/>
        </w:rPr>
        <w:t>азотистому балансу можно судить о соотношении количества по</w:t>
      </w:r>
      <w:r>
        <w:rPr>
          <w:rFonts w:ascii="Times New Roman" w:hAnsi="Times New Roman" w:cs="Times New Roman"/>
          <w:spacing w:val="-1"/>
          <w:sz w:val="22"/>
          <w:szCs w:val="22"/>
        </w:rPr>
        <w:softHyphen/>
        <w:t xml:space="preserve">ступившего и разрушенного в организме белка. Количество азота, </w:t>
      </w:r>
      <w:r>
        <w:rPr>
          <w:rFonts w:ascii="Times New Roman" w:hAnsi="Times New Roman" w:cs="Times New Roman"/>
          <w:sz w:val="22"/>
          <w:szCs w:val="22"/>
        </w:rPr>
        <w:t>поступившего с пищей, всегда больше количества усвоенного азота, так как часть его теряется с калом.</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Усвоение азота вычисляют по разности содержания его в при</w:t>
      </w:r>
      <w:r>
        <w:rPr>
          <w:rFonts w:ascii="Times New Roman" w:hAnsi="Times New Roman" w:cs="Times New Roman"/>
          <w:spacing w:val="-1"/>
          <w:sz w:val="22"/>
          <w:szCs w:val="22"/>
        </w:rPr>
        <w:softHyphen/>
      </w:r>
      <w:r>
        <w:rPr>
          <w:rFonts w:ascii="Times New Roman" w:hAnsi="Times New Roman" w:cs="Times New Roman"/>
          <w:sz w:val="22"/>
          <w:szCs w:val="22"/>
        </w:rPr>
        <w:t>нятой пище и в кале. Зная количество усвоенного азота, легко вычислить общее количество усвоенного организмом белка, так как в белке содержится в среднем 16% азота, т. е. 1 г азота со</w:t>
      </w:r>
      <w:r>
        <w:rPr>
          <w:rFonts w:ascii="Times New Roman" w:hAnsi="Times New Roman" w:cs="Times New Roman"/>
          <w:sz w:val="22"/>
          <w:szCs w:val="22"/>
        </w:rPr>
        <w:softHyphen/>
      </w:r>
      <w:r>
        <w:rPr>
          <w:rFonts w:ascii="Times New Roman" w:hAnsi="Times New Roman" w:cs="Times New Roman"/>
          <w:spacing w:val="-1"/>
          <w:sz w:val="22"/>
          <w:szCs w:val="22"/>
        </w:rPr>
        <w:t>держится в 6,25 г белка. Следовательно, умножив найденное коли</w:t>
      </w:r>
      <w:r>
        <w:rPr>
          <w:rFonts w:ascii="Times New Roman" w:hAnsi="Times New Roman" w:cs="Times New Roman"/>
          <w:spacing w:val="-1"/>
          <w:sz w:val="22"/>
          <w:szCs w:val="22"/>
        </w:rPr>
        <w:softHyphen/>
      </w:r>
      <w:r>
        <w:rPr>
          <w:rFonts w:ascii="Times New Roman" w:hAnsi="Times New Roman" w:cs="Times New Roman"/>
          <w:sz w:val="22"/>
          <w:szCs w:val="22"/>
        </w:rPr>
        <w:t>чество азота на 6,25, можно определить количество усвоенного белка.</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Для того чтобы установить количество разрушенного белка, </w:t>
      </w:r>
      <w:r>
        <w:rPr>
          <w:rFonts w:ascii="Times New Roman" w:hAnsi="Times New Roman" w:cs="Times New Roman"/>
          <w:sz w:val="22"/>
          <w:szCs w:val="22"/>
        </w:rPr>
        <w:t>необходимо знать общее количество азота, выведенного из орга</w:t>
      </w:r>
      <w:r>
        <w:rPr>
          <w:rFonts w:ascii="Times New Roman" w:hAnsi="Times New Roman" w:cs="Times New Roman"/>
          <w:sz w:val="22"/>
          <w:szCs w:val="22"/>
        </w:rPr>
        <w:softHyphen/>
        <w:t>низма. Азотсодержащие продукты белкового обмена   (мочевина,</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8" w:firstLine="567"/>
        <w:jc w:val="both"/>
      </w:pPr>
      <w:r>
        <w:rPr>
          <w:rFonts w:ascii="Times New Roman" w:hAnsi="Times New Roman" w:cs="Times New Roman"/>
          <w:sz w:val="22"/>
          <w:szCs w:val="22"/>
        </w:rPr>
        <w:t>мочевая кислота, креатинин и др.) выделяются преимущественно с мочой и частично с потом. В условиях обычного, неинтен</w:t>
      </w:r>
      <w:r>
        <w:rPr>
          <w:rFonts w:ascii="Times New Roman" w:hAnsi="Times New Roman" w:cs="Times New Roman"/>
          <w:sz w:val="22"/>
          <w:szCs w:val="22"/>
        </w:rPr>
        <w:softHyphen/>
        <w:t>сивного потоотделения количество азота в поте можно не при</w:t>
      </w:r>
      <w:r>
        <w:rPr>
          <w:rFonts w:ascii="Times New Roman" w:hAnsi="Times New Roman" w:cs="Times New Roman"/>
          <w:sz w:val="22"/>
          <w:szCs w:val="22"/>
        </w:rPr>
        <w:softHyphen/>
      </w:r>
      <w:r>
        <w:rPr>
          <w:rFonts w:ascii="Times New Roman" w:hAnsi="Times New Roman" w:cs="Times New Roman"/>
          <w:spacing w:val="-1"/>
          <w:sz w:val="22"/>
          <w:szCs w:val="22"/>
        </w:rPr>
        <w:t>нимать во внимание, поэтому для определения количества рас</w:t>
      </w:r>
      <w:r>
        <w:rPr>
          <w:rFonts w:ascii="Times New Roman" w:hAnsi="Times New Roman" w:cs="Times New Roman"/>
          <w:spacing w:val="-1"/>
          <w:sz w:val="22"/>
          <w:szCs w:val="22"/>
        </w:rPr>
        <w:softHyphen/>
      </w:r>
      <w:r>
        <w:rPr>
          <w:rFonts w:ascii="Times New Roman" w:hAnsi="Times New Roman" w:cs="Times New Roman"/>
          <w:sz w:val="22"/>
          <w:szCs w:val="22"/>
        </w:rPr>
        <w:t>павшегося в организме белка обычно находят количество азота в моче и умножают на 6,25.</w:t>
      </w:r>
    </w:p>
    <w:p w:rsidR="00A5703E" w:rsidRDefault="00A5703E" w:rsidP="00A5703E">
      <w:pPr>
        <w:shd w:val="clear" w:color="auto" w:fill="FFFFFF"/>
        <w:spacing w:line="211" w:lineRule="exact"/>
        <w:ind w:right="38" w:firstLine="567"/>
        <w:jc w:val="both"/>
      </w:pPr>
      <w:r>
        <w:rPr>
          <w:rFonts w:ascii="Times New Roman" w:hAnsi="Times New Roman" w:cs="Times New Roman"/>
          <w:spacing w:val="-2"/>
          <w:sz w:val="22"/>
          <w:szCs w:val="22"/>
        </w:rPr>
        <w:t>Между количеством азота, введенного с белками пищи, и ко</w:t>
      </w:r>
      <w:r>
        <w:rPr>
          <w:rFonts w:ascii="Times New Roman" w:hAnsi="Times New Roman" w:cs="Times New Roman"/>
          <w:spacing w:val="-2"/>
          <w:sz w:val="22"/>
          <w:szCs w:val="22"/>
        </w:rPr>
        <w:softHyphen/>
      </w:r>
      <w:r>
        <w:rPr>
          <w:rFonts w:ascii="Times New Roman" w:hAnsi="Times New Roman" w:cs="Times New Roman"/>
          <w:spacing w:val="-1"/>
          <w:sz w:val="22"/>
          <w:szCs w:val="22"/>
        </w:rPr>
        <w:t>личеством азота, выводимым из организма, существует определен</w:t>
      </w:r>
      <w:r>
        <w:rPr>
          <w:rFonts w:ascii="Times New Roman" w:hAnsi="Times New Roman" w:cs="Times New Roman"/>
          <w:spacing w:val="-1"/>
          <w:sz w:val="22"/>
          <w:szCs w:val="22"/>
        </w:rPr>
        <w:softHyphen/>
      </w:r>
      <w:r>
        <w:rPr>
          <w:rFonts w:ascii="Times New Roman" w:hAnsi="Times New Roman" w:cs="Times New Roman"/>
          <w:sz w:val="22"/>
          <w:szCs w:val="22"/>
        </w:rPr>
        <w:t>ная связь. Увеличение поступления белка в организм приводит к увеличению выделения азота из организма. У взрослого чело</w:t>
      </w:r>
      <w:r>
        <w:rPr>
          <w:rFonts w:ascii="Times New Roman" w:hAnsi="Times New Roman" w:cs="Times New Roman"/>
          <w:sz w:val="22"/>
          <w:szCs w:val="22"/>
        </w:rPr>
        <w:softHyphen/>
        <w:t>века при адекватном питании, как правило, количество введенного в организм азота равно количеству азота, выведенного из орга</w:t>
      </w:r>
      <w:r>
        <w:rPr>
          <w:rFonts w:ascii="Times New Roman" w:hAnsi="Times New Roman" w:cs="Times New Roman"/>
          <w:sz w:val="22"/>
          <w:szCs w:val="22"/>
        </w:rPr>
        <w:softHyphen/>
      </w:r>
      <w:r>
        <w:rPr>
          <w:rFonts w:ascii="Times New Roman" w:hAnsi="Times New Roman" w:cs="Times New Roman"/>
          <w:spacing w:val="-1"/>
          <w:sz w:val="22"/>
          <w:szCs w:val="22"/>
        </w:rPr>
        <w:t xml:space="preserve">низма. Это состояние получило название </w:t>
      </w:r>
      <w:r>
        <w:rPr>
          <w:rFonts w:ascii="Times New Roman" w:hAnsi="Times New Roman" w:cs="Times New Roman"/>
          <w:i/>
          <w:iCs/>
          <w:spacing w:val="-1"/>
          <w:sz w:val="22"/>
          <w:szCs w:val="22"/>
        </w:rPr>
        <w:t xml:space="preserve">азотистого равновесия. </w:t>
      </w:r>
      <w:r>
        <w:rPr>
          <w:rFonts w:ascii="Times New Roman" w:hAnsi="Times New Roman" w:cs="Times New Roman"/>
          <w:sz w:val="22"/>
          <w:szCs w:val="22"/>
        </w:rPr>
        <w:t xml:space="preserve">Если в условиях азотистого равновесия повысить количество белка в пище, то азотистое равновесие вскоре восстановится, но уже </w:t>
      </w:r>
      <w:r>
        <w:rPr>
          <w:rFonts w:ascii="Times New Roman" w:hAnsi="Times New Roman" w:cs="Times New Roman"/>
          <w:spacing w:val="-2"/>
          <w:sz w:val="22"/>
          <w:szCs w:val="22"/>
        </w:rPr>
        <w:t>на новом, более высоком уровне. Таким образом, азотистое равно</w:t>
      </w:r>
      <w:r>
        <w:rPr>
          <w:rFonts w:ascii="Times New Roman" w:hAnsi="Times New Roman" w:cs="Times New Roman"/>
          <w:spacing w:val="-2"/>
          <w:sz w:val="22"/>
          <w:szCs w:val="22"/>
        </w:rPr>
        <w:softHyphen/>
      </w:r>
      <w:r>
        <w:rPr>
          <w:rFonts w:ascii="Times New Roman" w:hAnsi="Times New Roman" w:cs="Times New Roman"/>
          <w:spacing w:val="-1"/>
          <w:sz w:val="22"/>
          <w:szCs w:val="22"/>
        </w:rPr>
        <w:t>весие может устанавливаться при значительных колебаниях со</w:t>
      </w:r>
      <w:r>
        <w:rPr>
          <w:rFonts w:ascii="Times New Roman" w:hAnsi="Times New Roman" w:cs="Times New Roman"/>
          <w:spacing w:val="-1"/>
          <w:sz w:val="22"/>
          <w:szCs w:val="22"/>
        </w:rPr>
        <w:softHyphen/>
      </w:r>
      <w:r>
        <w:rPr>
          <w:rFonts w:ascii="Times New Roman" w:hAnsi="Times New Roman" w:cs="Times New Roman"/>
          <w:sz w:val="22"/>
          <w:szCs w:val="22"/>
        </w:rPr>
        <w:t>держания белка в пище.</w:t>
      </w: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 xml:space="preserve">В случаях, когда поступление азота превышает его выделение, </w:t>
      </w:r>
      <w:r>
        <w:rPr>
          <w:rFonts w:ascii="Times New Roman" w:hAnsi="Times New Roman" w:cs="Times New Roman"/>
          <w:sz w:val="22"/>
          <w:szCs w:val="22"/>
        </w:rPr>
        <w:t xml:space="preserve">говорят о </w:t>
      </w:r>
      <w:r>
        <w:rPr>
          <w:rFonts w:ascii="Times New Roman" w:hAnsi="Times New Roman" w:cs="Times New Roman"/>
          <w:i/>
          <w:iCs/>
          <w:sz w:val="22"/>
          <w:szCs w:val="22"/>
        </w:rPr>
        <w:t xml:space="preserve">положительном азотистом балансе. </w:t>
      </w:r>
      <w:r>
        <w:rPr>
          <w:rFonts w:ascii="Times New Roman" w:hAnsi="Times New Roman" w:cs="Times New Roman"/>
          <w:sz w:val="22"/>
          <w:szCs w:val="22"/>
        </w:rPr>
        <w:t xml:space="preserve">При этом синтез </w:t>
      </w:r>
      <w:r>
        <w:rPr>
          <w:rFonts w:ascii="Times New Roman" w:hAnsi="Times New Roman" w:cs="Times New Roman"/>
          <w:spacing w:val="-2"/>
          <w:sz w:val="22"/>
          <w:szCs w:val="22"/>
        </w:rPr>
        <w:t xml:space="preserve">белка преобладает над его распадом. Устойчивый положительный </w:t>
      </w:r>
      <w:r>
        <w:rPr>
          <w:rFonts w:ascii="Times New Roman" w:hAnsi="Times New Roman" w:cs="Times New Roman"/>
          <w:sz w:val="22"/>
          <w:szCs w:val="22"/>
        </w:rPr>
        <w:t xml:space="preserve">азотистый баланс наблюдается всегда при увеличении массы тела. Он отмечается в период роста организма, во время беременности, </w:t>
      </w:r>
      <w:r>
        <w:rPr>
          <w:rFonts w:ascii="Times New Roman" w:hAnsi="Times New Roman" w:cs="Times New Roman"/>
          <w:spacing w:val="-1"/>
          <w:sz w:val="22"/>
          <w:szCs w:val="22"/>
        </w:rPr>
        <w:t xml:space="preserve">в периоде выздоровления после тяжелых заболеваний, а также при </w:t>
      </w:r>
      <w:r>
        <w:rPr>
          <w:rFonts w:ascii="Times New Roman" w:hAnsi="Times New Roman" w:cs="Times New Roman"/>
          <w:spacing w:val="-2"/>
          <w:sz w:val="22"/>
          <w:szCs w:val="22"/>
        </w:rPr>
        <w:t>усиленных спортивных тренировках, сопровождающихся увеличе</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нием массы мышц. В этих условиях происходит задержка азота в </w:t>
      </w:r>
      <w:r>
        <w:rPr>
          <w:rFonts w:ascii="Times New Roman" w:hAnsi="Times New Roman" w:cs="Times New Roman"/>
          <w:sz w:val="22"/>
          <w:szCs w:val="22"/>
        </w:rPr>
        <w:t>организме (ретенция азота).</w:t>
      </w: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Белки в организме не депонируются, т. е. не откладываются в запас, поэтому при поступлении с пищей значительного коли</w:t>
      </w:r>
      <w:r>
        <w:rPr>
          <w:rFonts w:ascii="Times New Roman" w:hAnsi="Times New Roman" w:cs="Times New Roman"/>
          <w:sz w:val="22"/>
          <w:szCs w:val="22"/>
        </w:rPr>
        <w:softHyphen/>
      </w:r>
      <w:r>
        <w:rPr>
          <w:rFonts w:ascii="Times New Roman" w:hAnsi="Times New Roman" w:cs="Times New Roman"/>
          <w:spacing w:val="-1"/>
          <w:sz w:val="22"/>
          <w:szCs w:val="22"/>
        </w:rPr>
        <w:t xml:space="preserve">чества белка только часть его расходуется на пластические цели, </w:t>
      </w:r>
      <w:r>
        <w:rPr>
          <w:rFonts w:ascii="Times New Roman" w:hAnsi="Times New Roman" w:cs="Times New Roman"/>
          <w:sz w:val="22"/>
          <w:szCs w:val="22"/>
        </w:rPr>
        <w:t>большая же часть — на энергетические цели.</w:t>
      </w:r>
    </w:p>
    <w:p w:rsidR="00A5703E" w:rsidRDefault="00A5703E" w:rsidP="00A5703E">
      <w:pPr>
        <w:shd w:val="clear" w:color="auto" w:fill="FFFFFF"/>
        <w:spacing w:line="211" w:lineRule="exact"/>
        <w:ind w:right="19" w:firstLine="567"/>
        <w:jc w:val="both"/>
      </w:pPr>
      <w:r>
        <w:rPr>
          <w:rFonts w:ascii="Times New Roman" w:hAnsi="Times New Roman" w:cs="Times New Roman"/>
          <w:spacing w:val="-1"/>
          <w:sz w:val="22"/>
          <w:szCs w:val="22"/>
        </w:rPr>
        <w:t xml:space="preserve">Когда количество выведенного из организма азота превышает </w:t>
      </w:r>
      <w:r>
        <w:rPr>
          <w:rFonts w:ascii="Times New Roman" w:hAnsi="Times New Roman" w:cs="Times New Roman"/>
          <w:spacing w:val="-3"/>
          <w:sz w:val="22"/>
          <w:szCs w:val="22"/>
        </w:rPr>
        <w:t xml:space="preserve">количество поступившего азота, говорят об </w:t>
      </w:r>
      <w:r>
        <w:rPr>
          <w:rFonts w:ascii="Times New Roman" w:hAnsi="Times New Roman" w:cs="Times New Roman"/>
          <w:i/>
          <w:iCs/>
          <w:spacing w:val="-3"/>
          <w:sz w:val="22"/>
          <w:szCs w:val="22"/>
        </w:rPr>
        <w:t>отрицательном азоти</w:t>
      </w:r>
      <w:r>
        <w:rPr>
          <w:rFonts w:ascii="Times New Roman" w:hAnsi="Times New Roman" w:cs="Times New Roman"/>
          <w:i/>
          <w:iCs/>
          <w:spacing w:val="-3"/>
          <w:sz w:val="22"/>
          <w:szCs w:val="22"/>
        </w:rPr>
        <w:softHyphen/>
      </w:r>
      <w:r>
        <w:rPr>
          <w:rFonts w:ascii="Times New Roman" w:hAnsi="Times New Roman" w:cs="Times New Roman"/>
          <w:i/>
          <w:iCs/>
          <w:spacing w:val="-2"/>
          <w:sz w:val="22"/>
          <w:szCs w:val="22"/>
        </w:rPr>
        <w:t xml:space="preserve">стом балансе. </w:t>
      </w:r>
      <w:r>
        <w:rPr>
          <w:rFonts w:ascii="Times New Roman" w:hAnsi="Times New Roman" w:cs="Times New Roman"/>
          <w:spacing w:val="-2"/>
          <w:sz w:val="22"/>
          <w:szCs w:val="22"/>
        </w:rPr>
        <w:t xml:space="preserve">Отрицательный азотистый баланс отмечается при </w:t>
      </w:r>
      <w:r>
        <w:rPr>
          <w:rFonts w:ascii="Times New Roman" w:hAnsi="Times New Roman" w:cs="Times New Roman"/>
          <w:sz w:val="22"/>
          <w:szCs w:val="22"/>
        </w:rPr>
        <w:t>белковом голодании, а также в случаях, когда в организм не по</w:t>
      </w:r>
      <w:r>
        <w:rPr>
          <w:rFonts w:ascii="Times New Roman" w:hAnsi="Times New Roman" w:cs="Times New Roman"/>
          <w:sz w:val="22"/>
          <w:szCs w:val="22"/>
        </w:rPr>
        <w:softHyphen/>
        <w:t>ступают отдельные необходимые для синтеза белков амино</w:t>
      </w:r>
      <w:r>
        <w:rPr>
          <w:rFonts w:ascii="Times New Roman" w:hAnsi="Times New Roman" w:cs="Times New Roman"/>
          <w:sz w:val="22"/>
          <w:szCs w:val="22"/>
        </w:rPr>
        <w:softHyphen/>
        <w:t>кислоты.</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Распад белка в организме протекает непрерывно. Степень </w:t>
      </w:r>
      <w:r>
        <w:rPr>
          <w:rFonts w:ascii="Times New Roman" w:hAnsi="Times New Roman" w:cs="Times New Roman"/>
          <w:spacing w:val="-1"/>
          <w:sz w:val="22"/>
          <w:szCs w:val="22"/>
        </w:rPr>
        <w:t>распада белка обусловлена характером питания. Минимальные за</w:t>
      </w:r>
      <w:r>
        <w:rPr>
          <w:rFonts w:ascii="Times New Roman" w:hAnsi="Times New Roman" w:cs="Times New Roman"/>
          <w:spacing w:val="-1"/>
          <w:sz w:val="22"/>
          <w:szCs w:val="22"/>
        </w:rPr>
        <w:softHyphen/>
      </w:r>
      <w:r>
        <w:rPr>
          <w:rFonts w:ascii="Times New Roman" w:hAnsi="Times New Roman" w:cs="Times New Roman"/>
          <w:sz w:val="22"/>
          <w:szCs w:val="22"/>
        </w:rPr>
        <w:t>траты белка в условиях белкового голодания наблюдаются при питании углеводами. В этих условиях выделение азота может быть в 3—3,1/2 раза меньше, чем при полном голодании. Углеводы при этом выполняют сберегающую белки роль.</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Распад белков в организме, происходящий при отсутствии бел</w:t>
      </w:r>
      <w:r>
        <w:rPr>
          <w:rFonts w:ascii="Times New Roman" w:hAnsi="Times New Roman" w:cs="Times New Roman"/>
          <w:spacing w:val="-1"/>
          <w:sz w:val="22"/>
          <w:szCs w:val="22"/>
        </w:rPr>
        <w:softHyphen/>
      </w:r>
      <w:r>
        <w:rPr>
          <w:rFonts w:ascii="Times New Roman" w:hAnsi="Times New Roman" w:cs="Times New Roman"/>
          <w:sz w:val="22"/>
          <w:szCs w:val="22"/>
        </w:rPr>
        <w:t xml:space="preserve">ков в пище и достаточном введении всех других питательных веществ (углеводы, жиры, минеральные соли, вода, витамины), </w:t>
      </w:r>
      <w:r>
        <w:rPr>
          <w:rFonts w:ascii="Times New Roman" w:hAnsi="Times New Roman" w:cs="Times New Roman"/>
          <w:spacing w:val="-2"/>
          <w:sz w:val="22"/>
          <w:szCs w:val="22"/>
        </w:rPr>
        <w:t xml:space="preserve">отражает те минимальные траты, которые обусловлены основными </w:t>
      </w:r>
      <w:r>
        <w:rPr>
          <w:rFonts w:ascii="Times New Roman" w:hAnsi="Times New Roman" w:cs="Times New Roman"/>
          <w:spacing w:val="-1"/>
          <w:sz w:val="22"/>
          <w:szCs w:val="22"/>
        </w:rPr>
        <w:t xml:space="preserve">процессами жизнедеятельности. Эти наименьшие потери белка для </w:t>
      </w:r>
      <w:r>
        <w:rPr>
          <w:rFonts w:ascii="Times New Roman" w:hAnsi="Times New Roman" w:cs="Times New Roman"/>
          <w:sz w:val="22"/>
          <w:szCs w:val="22"/>
        </w:rPr>
        <w:t>организма в состоянии покоя, пересчитанные на 1 кг массы тела.</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 xml:space="preserve">были названы Рубнером </w:t>
      </w:r>
      <w:r>
        <w:rPr>
          <w:rFonts w:ascii="Times New Roman" w:hAnsi="Times New Roman" w:cs="Times New Roman"/>
          <w:i/>
          <w:iCs/>
          <w:sz w:val="22"/>
          <w:szCs w:val="22"/>
        </w:rPr>
        <w:t xml:space="preserve">коэффициентом изнашивания. </w:t>
      </w:r>
      <w:r>
        <w:rPr>
          <w:rFonts w:ascii="Times New Roman" w:hAnsi="Times New Roman" w:cs="Times New Roman"/>
          <w:sz w:val="22"/>
          <w:szCs w:val="22"/>
        </w:rPr>
        <w:t>Коэффи</w:t>
      </w:r>
      <w:r>
        <w:rPr>
          <w:rFonts w:ascii="Times New Roman" w:hAnsi="Times New Roman" w:cs="Times New Roman"/>
          <w:sz w:val="22"/>
          <w:szCs w:val="22"/>
        </w:rPr>
        <w:softHyphen/>
        <w:t>циент изнашивания для взрослого человека равен 0,028—0,075 г азота на 1 кг массы тела в сутки.</w:t>
      </w:r>
    </w:p>
    <w:p w:rsidR="00A5703E" w:rsidRDefault="00A5703E" w:rsidP="00A5703E">
      <w:pPr>
        <w:shd w:val="clear" w:color="auto" w:fill="FFFFFF"/>
        <w:spacing w:line="211" w:lineRule="exact"/>
        <w:ind w:right="19" w:firstLine="567"/>
        <w:jc w:val="both"/>
      </w:pPr>
      <w:r>
        <w:rPr>
          <w:rFonts w:ascii="Times New Roman" w:hAnsi="Times New Roman" w:cs="Times New Roman"/>
          <w:spacing w:val="-1"/>
          <w:sz w:val="22"/>
          <w:szCs w:val="22"/>
        </w:rPr>
        <w:t>Отрицательный азотистый баланс развивается при полном от</w:t>
      </w:r>
      <w:r>
        <w:rPr>
          <w:rFonts w:ascii="Times New Roman" w:hAnsi="Times New Roman" w:cs="Times New Roman"/>
          <w:spacing w:val="-1"/>
          <w:sz w:val="22"/>
          <w:szCs w:val="22"/>
        </w:rPr>
        <w:softHyphen/>
      </w:r>
      <w:r>
        <w:rPr>
          <w:rFonts w:ascii="Times New Roman" w:hAnsi="Times New Roman" w:cs="Times New Roman"/>
          <w:sz w:val="22"/>
          <w:szCs w:val="22"/>
        </w:rPr>
        <w:t xml:space="preserve">сутствии или недостаточном количестве белка в пище, а также </w:t>
      </w:r>
      <w:r>
        <w:rPr>
          <w:rFonts w:ascii="Times New Roman" w:hAnsi="Times New Roman" w:cs="Times New Roman"/>
          <w:spacing w:val="-2"/>
          <w:sz w:val="22"/>
          <w:szCs w:val="22"/>
        </w:rPr>
        <w:t>при потреблении пищи, содержащей неполноценные белки. Не ис</w:t>
      </w:r>
      <w:r>
        <w:rPr>
          <w:rFonts w:ascii="Times New Roman" w:hAnsi="Times New Roman" w:cs="Times New Roman"/>
          <w:spacing w:val="-2"/>
          <w:sz w:val="22"/>
          <w:szCs w:val="22"/>
        </w:rPr>
        <w:softHyphen/>
      </w:r>
      <w:r>
        <w:rPr>
          <w:rFonts w:ascii="Times New Roman" w:hAnsi="Times New Roman" w:cs="Times New Roman"/>
          <w:sz w:val="22"/>
          <w:szCs w:val="22"/>
        </w:rPr>
        <w:t>ключена возможность дефицита белка при нормальном поступле</w:t>
      </w:r>
      <w:r>
        <w:rPr>
          <w:rFonts w:ascii="Times New Roman" w:hAnsi="Times New Roman" w:cs="Times New Roman"/>
          <w:sz w:val="22"/>
          <w:szCs w:val="22"/>
        </w:rPr>
        <w:softHyphen/>
        <w:t>нии, но при значительном увеличении потребности в нем орга</w:t>
      </w:r>
      <w:r>
        <w:rPr>
          <w:rFonts w:ascii="Times New Roman" w:hAnsi="Times New Roman" w:cs="Times New Roman"/>
          <w:sz w:val="22"/>
          <w:szCs w:val="22"/>
        </w:rPr>
        <w:softHyphen/>
        <w:t xml:space="preserve">низма.  Во всех этих случаях имеет место </w:t>
      </w:r>
      <w:r>
        <w:rPr>
          <w:rFonts w:ascii="Times New Roman" w:hAnsi="Times New Roman" w:cs="Times New Roman"/>
          <w:i/>
          <w:iCs/>
          <w:sz w:val="22"/>
          <w:szCs w:val="22"/>
        </w:rPr>
        <w:t>белковое голодание.</w:t>
      </w:r>
    </w:p>
    <w:p w:rsidR="00A5703E" w:rsidRDefault="00A5703E" w:rsidP="00A5703E">
      <w:pPr>
        <w:shd w:val="clear" w:color="auto" w:fill="FFFFFF"/>
        <w:spacing w:line="211" w:lineRule="exact"/>
        <w:ind w:right="14" w:firstLine="567"/>
        <w:jc w:val="both"/>
      </w:pPr>
      <w:r>
        <w:rPr>
          <w:rFonts w:ascii="Times New Roman" w:hAnsi="Times New Roman" w:cs="Times New Roman"/>
          <w:spacing w:val="-1"/>
          <w:sz w:val="22"/>
          <w:szCs w:val="22"/>
        </w:rPr>
        <w:t>При белковом голодании даже в случаях достаточного поступ</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ления в организм жиров, углеводов, минеральных солей, воды и </w:t>
      </w:r>
      <w:r>
        <w:rPr>
          <w:rFonts w:ascii="Times New Roman" w:hAnsi="Times New Roman" w:cs="Times New Roman"/>
          <w:sz w:val="22"/>
          <w:szCs w:val="22"/>
        </w:rPr>
        <w:t>витаминов происходит постепенно нарастающая потеря массы те</w:t>
      </w:r>
      <w:r>
        <w:rPr>
          <w:rFonts w:ascii="Times New Roman" w:hAnsi="Times New Roman" w:cs="Times New Roman"/>
          <w:sz w:val="22"/>
          <w:szCs w:val="22"/>
        </w:rPr>
        <w:softHyphen/>
        <w:t xml:space="preserve">ла, зависящая от того, что затраты тканевых белков (минимальные </w:t>
      </w:r>
      <w:r>
        <w:rPr>
          <w:rFonts w:ascii="Times New Roman" w:hAnsi="Times New Roman" w:cs="Times New Roman"/>
          <w:spacing w:val="-1"/>
          <w:sz w:val="22"/>
          <w:szCs w:val="22"/>
        </w:rPr>
        <w:t>в этих условиях и равные коэффициенту изнашивания) не компен</w:t>
      </w:r>
      <w:r>
        <w:rPr>
          <w:rFonts w:ascii="Times New Roman" w:hAnsi="Times New Roman" w:cs="Times New Roman"/>
          <w:spacing w:val="-1"/>
          <w:sz w:val="22"/>
          <w:szCs w:val="22"/>
        </w:rPr>
        <w:softHyphen/>
      </w:r>
      <w:r>
        <w:rPr>
          <w:rFonts w:ascii="Times New Roman" w:hAnsi="Times New Roman" w:cs="Times New Roman"/>
          <w:spacing w:val="-2"/>
          <w:sz w:val="22"/>
          <w:szCs w:val="22"/>
        </w:rPr>
        <w:t>сируются поступлением белков с пищей, поэтому длительное бел</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ковое голодание в конечном счете, так же как и полное голодание, </w:t>
      </w:r>
      <w:r>
        <w:rPr>
          <w:rFonts w:ascii="Times New Roman" w:hAnsi="Times New Roman" w:cs="Times New Roman"/>
          <w:sz w:val="22"/>
          <w:szCs w:val="22"/>
        </w:rPr>
        <w:t>неизбежно приводит к смерти. Особенно тяжело переносит белко</w:t>
      </w:r>
      <w:r>
        <w:rPr>
          <w:rFonts w:ascii="Times New Roman" w:hAnsi="Times New Roman" w:cs="Times New Roman"/>
          <w:sz w:val="22"/>
          <w:szCs w:val="22"/>
        </w:rPr>
        <w:softHyphen/>
      </w:r>
      <w:r>
        <w:rPr>
          <w:rFonts w:ascii="Times New Roman" w:hAnsi="Times New Roman" w:cs="Times New Roman"/>
          <w:spacing w:val="-2"/>
          <w:sz w:val="22"/>
          <w:szCs w:val="22"/>
        </w:rPr>
        <w:t>вое голодание растущий организм, у которого в этом случае про</w:t>
      </w:r>
      <w:r>
        <w:rPr>
          <w:rFonts w:ascii="Times New Roman" w:hAnsi="Times New Roman" w:cs="Times New Roman"/>
          <w:spacing w:val="-2"/>
          <w:sz w:val="22"/>
          <w:szCs w:val="22"/>
        </w:rPr>
        <w:softHyphen/>
      </w:r>
      <w:r>
        <w:rPr>
          <w:rFonts w:ascii="Times New Roman" w:hAnsi="Times New Roman" w:cs="Times New Roman"/>
          <w:spacing w:val="-1"/>
          <w:sz w:val="22"/>
          <w:szCs w:val="22"/>
        </w:rPr>
        <w:t>исходит не только потеря массы тела, но и остановка роста, обус</w:t>
      </w:r>
      <w:r>
        <w:rPr>
          <w:rFonts w:ascii="Times New Roman" w:hAnsi="Times New Roman" w:cs="Times New Roman"/>
          <w:spacing w:val="-1"/>
          <w:sz w:val="22"/>
          <w:szCs w:val="22"/>
        </w:rPr>
        <w:softHyphen/>
      </w:r>
      <w:r>
        <w:rPr>
          <w:rFonts w:ascii="Times New Roman" w:hAnsi="Times New Roman" w:cs="Times New Roman"/>
          <w:sz w:val="22"/>
          <w:szCs w:val="22"/>
        </w:rPr>
        <w:t>ловленная недостатком пластического материала, необходимого для построения клеточных структур.</w:t>
      </w:r>
    </w:p>
    <w:p w:rsidR="00A5703E" w:rsidRDefault="00A5703E" w:rsidP="00A5703E">
      <w:pPr>
        <w:shd w:val="clear" w:color="auto" w:fill="FFFFFF"/>
        <w:spacing w:before="5" w:line="211" w:lineRule="exact"/>
        <w:ind w:right="19" w:firstLine="567"/>
        <w:jc w:val="both"/>
      </w:pPr>
      <w:r>
        <w:rPr>
          <w:rFonts w:ascii="Times New Roman" w:hAnsi="Times New Roman" w:cs="Times New Roman"/>
          <w:b/>
          <w:bCs/>
          <w:spacing w:val="-2"/>
          <w:sz w:val="22"/>
          <w:szCs w:val="22"/>
        </w:rPr>
        <w:t xml:space="preserve">Регуляция обмена белков. </w:t>
      </w:r>
      <w:r>
        <w:rPr>
          <w:rFonts w:ascii="Times New Roman" w:hAnsi="Times New Roman" w:cs="Times New Roman"/>
          <w:spacing w:val="-2"/>
          <w:sz w:val="22"/>
          <w:szCs w:val="22"/>
        </w:rPr>
        <w:t>Нейроэндокринная регуляция обме</w:t>
      </w:r>
      <w:r>
        <w:rPr>
          <w:rFonts w:ascii="Times New Roman" w:hAnsi="Times New Roman" w:cs="Times New Roman"/>
          <w:spacing w:val="-2"/>
          <w:sz w:val="22"/>
          <w:szCs w:val="22"/>
        </w:rPr>
        <w:softHyphen/>
      </w:r>
      <w:r>
        <w:rPr>
          <w:rFonts w:ascii="Times New Roman" w:hAnsi="Times New Roman" w:cs="Times New Roman"/>
          <w:sz w:val="22"/>
          <w:szCs w:val="22"/>
        </w:rPr>
        <w:t>на белков осуществляется рядом гормонов.</w:t>
      </w:r>
    </w:p>
    <w:p w:rsidR="00A5703E" w:rsidRDefault="00A5703E" w:rsidP="00A5703E">
      <w:pPr>
        <w:shd w:val="clear" w:color="auto" w:fill="FFFFFF"/>
        <w:spacing w:line="211" w:lineRule="exact"/>
        <w:ind w:right="14" w:firstLine="567"/>
        <w:jc w:val="both"/>
      </w:pPr>
      <w:r>
        <w:rPr>
          <w:rFonts w:ascii="Times New Roman" w:hAnsi="Times New Roman" w:cs="Times New Roman"/>
          <w:i/>
          <w:iCs/>
          <w:spacing w:val="-3"/>
          <w:sz w:val="22"/>
          <w:szCs w:val="22"/>
        </w:rPr>
        <w:t xml:space="preserve">Соматотропный гормон </w:t>
      </w:r>
      <w:r>
        <w:rPr>
          <w:rFonts w:ascii="Times New Roman" w:hAnsi="Times New Roman" w:cs="Times New Roman"/>
          <w:spacing w:val="-3"/>
          <w:sz w:val="22"/>
          <w:szCs w:val="22"/>
        </w:rPr>
        <w:t xml:space="preserve">гипофиза во время роста организма </w:t>
      </w:r>
      <w:r>
        <w:rPr>
          <w:rFonts w:ascii="Times New Roman" w:hAnsi="Times New Roman" w:cs="Times New Roman"/>
          <w:spacing w:val="-2"/>
          <w:sz w:val="22"/>
          <w:szCs w:val="22"/>
        </w:rPr>
        <w:t xml:space="preserve">стимулирует увеличение массы всех органов и тканей. У взрослого </w:t>
      </w:r>
      <w:r>
        <w:rPr>
          <w:rFonts w:ascii="Times New Roman" w:hAnsi="Times New Roman" w:cs="Times New Roman"/>
          <w:sz w:val="22"/>
          <w:szCs w:val="22"/>
        </w:rPr>
        <w:t>человека он обеспечивает процесс синтеза белка за счет повыше</w:t>
      </w:r>
      <w:r>
        <w:rPr>
          <w:rFonts w:ascii="Times New Roman" w:hAnsi="Times New Roman" w:cs="Times New Roman"/>
          <w:sz w:val="22"/>
          <w:szCs w:val="22"/>
        </w:rPr>
        <w:softHyphen/>
        <w:t>ния проницаемости клеточных мембран для аминокислот, усиле</w:t>
      </w:r>
      <w:r>
        <w:rPr>
          <w:rFonts w:ascii="Times New Roman" w:hAnsi="Times New Roman" w:cs="Times New Roman"/>
          <w:sz w:val="22"/>
          <w:szCs w:val="22"/>
        </w:rPr>
        <w:softHyphen/>
        <w:t>ния синтеза РНК в ядре клетки и подавления синтеза катепси-</w:t>
      </w:r>
      <w:r>
        <w:rPr>
          <w:rFonts w:ascii="Times New Roman" w:hAnsi="Times New Roman" w:cs="Times New Roman"/>
          <w:spacing w:val="-1"/>
          <w:sz w:val="22"/>
          <w:szCs w:val="22"/>
        </w:rPr>
        <w:t>нов — внутриклеточных протеолитических ферментов.</w:t>
      </w:r>
    </w:p>
    <w:p w:rsidR="00A5703E" w:rsidRDefault="00A5703E" w:rsidP="00A5703E">
      <w:pPr>
        <w:shd w:val="clear" w:color="auto" w:fill="FFFFFF"/>
        <w:spacing w:line="211" w:lineRule="exact"/>
        <w:ind w:right="5" w:firstLine="567"/>
        <w:jc w:val="both"/>
      </w:pPr>
      <w:r>
        <w:rPr>
          <w:rFonts w:ascii="Times New Roman" w:hAnsi="Times New Roman" w:cs="Times New Roman"/>
          <w:spacing w:val="-2"/>
          <w:sz w:val="22"/>
          <w:szCs w:val="22"/>
        </w:rPr>
        <w:t xml:space="preserve">Существенное влияние на белковый обмен оказывают гормоны </w:t>
      </w:r>
      <w:r>
        <w:rPr>
          <w:rFonts w:ascii="Times New Roman" w:hAnsi="Times New Roman" w:cs="Times New Roman"/>
          <w:spacing w:val="-4"/>
          <w:sz w:val="22"/>
          <w:szCs w:val="22"/>
        </w:rPr>
        <w:t xml:space="preserve">щитовидной железы — </w:t>
      </w:r>
      <w:r>
        <w:rPr>
          <w:rFonts w:ascii="Times New Roman" w:hAnsi="Times New Roman" w:cs="Times New Roman"/>
          <w:i/>
          <w:iCs/>
          <w:spacing w:val="-4"/>
          <w:sz w:val="22"/>
          <w:szCs w:val="22"/>
        </w:rPr>
        <w:t xml:space="preserve">тироксин </w:t>
      </w:r>
      <w:r>
        <w:rPr>
          <w:rFonts w:ascii="Times New Roman" w:hAnsi="Times New Roman" w:cs="Times New Roman"/>
          <w:spacing w:val="-4"/>
          <w:sz w:val="22"/>
          <w:szCs w:val="22"/>
        </w:rPr>
        <w:t xml:space="preserve">и </w:t>
      </w:r>
      <w:r>
        <w:rPr>
          <w:rFonts w:ascii="Times New Roman" w:hAnsi="Times New Roman" w:cs="Times New Roman"/>
          <w:i/>
          <w:iCs/>
          <w:spacing w:val="-4"/>
          <w:sz w:val="22"/>
          <w:szCs w:val="22"/>
        </w:rPr>
        <w:t xml:space="preserve">трийодтиронин. </w:t>
      </w:r>
      <w:r>
        <w:rPr>
          <w:rFonts w:ascii="Times New Roman" w:hAnsi="Times New Roman" w:cs="Times New Roman"/>
          <w:spacing w:val="-4"/>
          <w:sz w:val="22"/>
          <w:szCs w:val="22"/>
        </w:rPr>
        <w:t>Они могут в оп</w:t>
      </w:r>
      <w:r>
        <w:rPr>
          <w:rFonts w:ascii="Times New Roman" w:hAnsi="Times New Roman" w:cs="Times New Roman"/>
          <w:spacing w:val="-4"/>
          <w:sz w:val="22"/>
          <w:szCs w:val="22"/>
        </w:rPr>
        <w:softHyphen/>
      </w:r>
      <w:r>
        <w:rPr>
          <w:rFonts w:ascii="Times New Roman" w:hAnsi="Times New Roman" w:cs="Times New Roman"/>
          <w:spacing w:val="-1"/>
          <w:sz w:val="22"/>
          <w:szCs w:val="22"/>
        </w:rPr>
        <w:t>ределенных концентрациях стимулировать синтез белка и благода</w:t>
      </w:r>
      <w:r>
        <w:rPr>
          <w:rFonts w:ascii="Times New Roman" w:hAnsi="Times New Roman" w:cs="Times New Roman"/>
          <w:spacing w:val="-1"/>
          <w:sz w:val="22"/>
          <w:szCs w:val="22"/>
        </w:rPr>
        <w:softHyphen/>
      </w:r>
      <w:r>
        <w:rPr>
          <w:rFonts w:ascii="Times New Roman" w:hAnsi="Times New Roman" w:cs="Times New Roman"/>
          <w:sz w:val="22"/>
          <w:szCs w:val="22"/>
        </w:rPr>
        <w:t>ря этому активизировать рост, развитие и дифференциацию тканей и органов.</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 xml:space="preserve">Гормоны коры надпочечников — </w:t>
      </w:r>
      <w:r>
        <w:rPr>
          <w:rFonts w:ascii="Times New Roman" w:hAnsi="Times New Roman" w:cs="Times New Roman"/>
          <w:i/>
          <w:iCs/>
          <w:spacing w:val="-2"/>
          <w:sz w:val="22"/>
          <w:szCs w:val="22"/>
        </w:rPr>
        <w:t xml:space="preserve">глюкокортикоиды </w:t>
      </w:r>
      <w:r>
        <w:rPr>
          <w:rFonts w:ascii="Times New Roman" w:hAnsi="Times New Roman" w:cs="Times New Roman"/>
          <w:spacing w:val="-2"/>
          <w:sz w:val="22"/>
          <w:szCs w:val="22"/>
        </w:rPr>
        <w:t>(гидрокор</w:t>
      </w:r>
      <w:r>
        <w:rPr>
          <w:rFonts w:ascii="Times New Roman" w:hAnsi="Times New Roman" w:cs="Times New Roman"/>
          <w:spacing w:val="-2"/>
          <w:sz w:val="22"/>
          <w:szCs w:val="22"/>
        </w:rPr>
        <w:softHyphen/>
      </w:r>
      <w:r>
        <w:rPr>
          <w:rFonts w:ascii="Times New Roman" w:hAnsi="Times New Roman" w:cs="Times New Roman"/>
          <w:sz w:val="22"/>
          <w:szCs w:val="22"/>
        </w:rPr>
        <w:t>тизон, кортикостерон) усиливают распад белков в тканях, особен</w:t>
      </w:r>
      <w:r>
        <w:rPr>
          <w:rFonts w:ascii="Times New Roman" w:hAnsi="Times New Roman" w:cs="Times New Roman"/>
          <w:sz w:val="22"/>
          <w:szCs w:val="22"/>
        </w:rPr>
        <w:softHyphen/>
      </w:r>
      <w:r>
        <w:rPr>
          <w:rFonts w:ascii="Times New Roman" w:hAnsi="Times New Roman" w:cs="Times New Roman"/>
          <w:spacing w:val="-1"/>
          <w:sz w:val="22"/>
          <w:szCs w:val="22"/>
        </w:rPr>
        <w:t xml:space="preserve">но в мышечной и лимфоидной. В печени же глюкокортикоиды, </w:t>
      </w:r>
      <w:r>
        <w:rPr>
          <w:rFonts w:ascii="Times New Roman" w:hAnsi="Times New Roman" w:cs="Times New Roman"/>
          <w:sz w:val="22"/>
          <w:szCs w:val="22"/>
        </w:rPr>
        <w:t>наоборот, стимулируют.синтез белка.</w:t>
      </w:r>
    </w:p>
    <w:p w:rsidR="00A5703E" w:rsidRDefault="00A5703E" w:rsidP="00A5703E">
      <w:pPr>
        <w:shd w:val="clear" w:color="auto" w:fill="FFFFFF"/>
        <w:spacing w:before="485"/>
        <w:ind w:firstLine="567"/>
      </w:pPr>
      <w:r>
        <w:rPr>
          <w:rFonts w:ascii="Times New Roman" w:hAnsi="Times New Roman" w:cs="Times New Roman"/>
          <w:b/>
          <w:bCs/>
          <w:spacing w:val="-4"/>
          <w:sz w:val="22"/>
          <w:szCs w:val="22"/>
        </w:rPr>
        <w:t>10.1.2. Обмен липидов</w:t>
      </w:r>
    </w:p>
    <w:p w:rsidR="00A5703E" w:rsidRDefault="00A5703E" w:rsidP="00A5703E">
      <w:pPr>
        <w:shd w:val="clear" w:color="auto" w:fill="FFFFFF"/>
        <w:spacing w:before="72" w:line="211" w:lineRule="exact"/>
        <w:ind w:right="5" w:firstLine="567"/>
        <w:jc w:val="both"/>
      </w:pPr>
      <w:r>
        <w:rPr>
          <w:rFonts w:ascii="Times New Roman" w:hAnsi="Times New Roman" w:cs="Times New Roman"/>
          <w:sz w:val="22"/>
          <w:szCs w:val="22"/>
        </w:rPr>
        <w:t>Жиры и другие л и п и д ы (фосфатиды, стерины, цереброзиды и др.) объединены в одну группу по физико-химическим свойст</w:t>
      </w:r>
      <w:r>
        <w:rPr>
          <w:rFonts w:ascii="Times New Roman" w:hAnsi="Times New Roman" w:cs="Times New Roman"/>
          <w:sz w:val="22"/>
          <w:szCs w:val="22"/>
        </w:rPr>
        <w:softHyphen/>
      </w:r>
      <w:r>
        <w:rPr>
          <w:rFonts w:ascii="Times New Roman" w:hAnsi="Times New Roman" w:cs="Times New Roman"/>
          <w:spacing w:val="-1"/>
          <w:sz w:val="22"/>
          <w:szCs w:val="22"/>
        </w:rPr>
        <w:t xml:space="preserve">вам: они не растворяются в воде, но растворяются в органических </w:t>
      </w:r>
      <w:r>
        <w:rPr>
          <w:rFonts w:ascii="Times New Roman" w:hAnsi="Times New Roman" w:cs="Times New Roman"/>
          <w:sz w:val="22"/>
          <w:szCs w:val="22"/>
        </w:rPr>
        <w:t xml:space="preserve">растворителях (эфир, спирт, бензол и др.). Эта группа веществ </w:t>
      </w:r>
      <w:r>
        <w:rPr>
          <w:rFonts w:ascii="Times New Roman" w:hAnsi="Times New Roman" w:cs="Times New Roman"/>
          <w:spacing w:val="-1"/>
          <w:sz w:val="22"/>
          <w:szCs w:val="22"/>
        </w:rPr>
        <w:t xml:space="preserve">важна для пластического и энергетического обмена. Пластическая </w:t>
      </w:r>
      <w:r>
        <w:rPr>
          <w:rFonts w:ascii="Times New Roman" w:hAnsi="Times New Roman" w:cs="Times New Roman"/>
          <w:sz w:val="22"/>
          <w:szCs w:val="22"/>
        </w:rPr>
        <w:t>роль липидов состоит в том, что они входят в состав клеточных мембран и в значительной мере определяют их свойства. Велика</w:t>
      </w:r>
    </w:p>
    <w:p w:rsidR="00A5703E" w:rsidRDefault="00A5703E" w:rsidP="00A5703E">
      <w:pPr>
        <w:shd w:val="clear" w:color="auto" w:fill="FFFFFF"/>
        <w:spacing w:before="72" w:line="211" w:lineRule="exact"/>
        <w:ind w:right="5"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3" w:firstLine="567"/>
        <w:jc w:val="both"/>
      </w:pPr>
      <w:r>
        <w:rPr>
          <w:rFonts w:ascii="Times New Roman" w:hAnsi="Times New Roman" w:cs="Times New Roman"/>
          <w:sz w:val="22"/>
          <w:szCs w:val="22"/>
        </w:rPr>
        <w:t>энергетическая роль жиров. Их теплотворная способность более чем в два раза превышает таковую углеводов или белков.</w:t>
      </w:r>
    </w:p>
    <w:p w:rsidR="00A5703E" w:rsidRDefault="00A5703E" w:rsidP="00A5703E">
      <w:pPr>
        <w:shd w:val="clear" w:color="auto" w:fill="FFFFFF"/>
        <w:spacing w:before="5" w:line="211" w:lineRule="exact"/>
        <w:ind w:right="67" w:firstLine="567"/>
        <w:jc w:val="both"/>
      </w:pPr>
      <w:r>
        <w:rPr>
          <w:rFonts w:ascii="Times New Roman" w:hAnsi="Times New Roman" w:cs="Times New Roman"/>
          <w:spacing w:val="-1"/>
          <w:sz w:val="22"/>
          <w:szCs w:val="22"/>
        </w:rPr>
        <w:t>Жиры организма животных являются триглицеридами олеино</w:t>
      </w:r>
      <w:r>
        <w:rPr>
          <w:rFonts w:ascii="Times New Roman" w:hAnsi="Times New Roman" w:cs="Times New Roman"/>
          <w:spacing w:val="-1"/>
          <w:sz w:val="22"/>
          <w:szCs w:val="22"/>
        </w:rPr>
        <w:softHyphen/>
      </w:r>
      <w:r>
        <w:rPr>
          <w:rFonts w:ascii="Times New Roman" w:hAnsi="Times New Roman" w:cs="Times New Roman"/>
          <w:sz w:val="22"/>
          <w:szCs w:val="22"/>
        </w:rPr>
        <w:t>вой, пальмитиновой, стеариновой, а также некоторых других высших жирных кислот.</w:t>
      </w:r>
    </w:p>
    <w:p w:rsidR="00A5703E" w:rsidRDefault="00A5703E" w:rsidP="00A5703E">
      <w:pPr>
        <w:shd w:val="clear" w:color="auto" w:fill="FFFFFF"/>
        <w:spacing w:line="211" w:lineRule="exact"/>
        <w:ind w:right="58" w:firstLine="567"/>
        <w:jc w:val="both"/>
      </w:pPr>
      <w:r>
        <w:rPr>
          <w:rFonts w:ascii="Times New Roman" w:hAnsi="Times New Roman" w:cs="Times New Roman"/>
          <w:sz w:val="22"/>
          <w:szCs w:val="22"/>
        </w:rPr>
        <w:t xml:space="preserve">Большая часть жиров в организме находится в жировой ткани, меньшая часть входит в состав клеточных структур. В жировой </w:t>
      </w:r>
      <w:r>
        <w:rPr>
          <w:rFonts w:ascii="Times New Roman" w:hAnsi="Times New Roman" w:cs="Times New Roman"/>
          <w:spacing w:val="-1"/>
          <w:sz w:val="22"/>
          <w:szCs w:val="22"/>
        </w:rPr>
        <w:t>ткани жир, находящийся в клетке в виде включений, легко выяв</w:t>
      </w:r>
      <w:r>
        <w:rPr>
          <w:rFonts w:ascii="Times New Roman" w:hAnsi="Times New Roman" w:cs="Times New Roman"/>
          <w:spacing w:val="-1"/>
          <w:sz w:val="22"/>
          <w:szCs w:val="22"/>
        </w:rPr>
        <w:softHyphen/>
      </w:r>
      <w:r>
        <w:rPr>
          <w:rFonts w:ascii="Times New Roman" w:hAnsi="Times New Roman" w:cs="Times New Roman"/>
          <w:sz w:val="22"/>
          <w:szCs w:val="22"/>
        </w:rPr>
        <w:t>ляется при микроскопическом и микрохимическом исследова</w:t>
      </w:r>
      <w:r>
        <w:rPr>
          <w:rFonts w:ascii="Times New Roman" w:hAnsi="Times New Roman" w:cs="Times New Roman"/>
          <w:sz w:val="22"/>
          <w:szCs w:val="22"/>
        </w:rPr>
        <w:softHyphen/>
        <w:t xml:space="preserve">ниях. Жировые капельки в клетках — это </w:t>
      </w:r>
      <w:r>
        <w:rPr>
          <w:rFonts w:ascii="Times New Roman" w:hAnsi="Times New Roman" w:cs="Times New Roman"/>
          <w:i/>
          <w:iCs/>
          <w:sz w:val="22"/>
          <w:szCs w:val="22"/>
        </w:rPr>
        <w:t xml:space="preserve">запасной жир, </w:t>
      </w:r>
      <w:r>
        <w:rPr>
          <w:rFonts w:ascii="Times New Roman" w:hAnsi="Times New Roman" w:cs="Times New Roman"/>
          <w:sz w:val="22"/>
          <w:szCs w:val="22"/>
        </w:rPr>
        <w:t>исполь</w:t>
      </w:r>
      <w:r>
        <w:rPr>
          <w:rFonts w:ascii="Times New Roman" w:hAnsi="Times New Roman" w:cs="Times New Roman"/>
          <w:sz w:val="22"/>
          <w:szCs w:val="22"/>
        </w:rPr>
        <w:softHyphen/>
      </w:r>
      <w:r>
        <w:rPr>
          <w:rFonts w:ascii="Times New Roman" w:hAnsi="Times New Roman" w:cs="Times New Roman"/>
          <w:spacing w:val="-1"/>
          <w:sz w:val="22"/>
          <w:szCs w:val="22"/>
        </w:rPr>
        <w:t>зуемый для энергетических потребностей. Больше всего запасного жира содержится в жировой ткани, которой особенно много в под</w:t>
      </w:r>
      <w:r>
        <w:rPr>
          <w:rFonts w:ascii="Times New Roman" w:hAnsi="Times New Roman" w:cs="Times New Roman"/>
          <w:spacing w:val="-1"/>
          <w:sz w:val="22"/>
          <w:szCs w:val="22"/>
        </w:rPr>
        <w:softHyphen/>
        <w:t xml:space="preserve">кожной основе (клетчатке), вокруг некоторых внутренних органов, </w:t>
      </w:r>
      <w:r>
        <w:rPr>
          <w:rFonts w:ascii="Times New Roman" w:hAnsi="Times New Roman" w:cs="Times New Roman"/>
          <w:sz w:val="22"/>
          <w:szCs w:val="22"/>
        </w:rPr>
        <w:t>например почек (в околопочечной клетчатке), а также в некото</w:t>
      </w:r>
      <w:r>
        <w:rPr>
          <w:rFonts w:ascii="Times New Roman" w:hAnsi="Times New Roman" w:cs="Times New Roman"/>
          <w:sz w:val="22"/>
          <w:szCs w:val="22"/>
        </w:rPr>
        <w:softHyphen/>
        <w:t>рых органах, например в печени и мышцах.</w:t>
      </w:r>
    </w:p>
    <w:p w:rsidR="00A5703E" w:rsidRDefault="00A5703E" w:rsidP="00A5703E">
      <w:pPr>
        <w:shd w:val="clear" w:color="auto" w:fill="FFFFFF"/>
        <w:spacing w:line="211" w:lineRule="exact"/>
        <w:ind w:right="53" w:firstLine="567"/>
        <w:jc w:val="both"/>
      </w:pPr>
      <w:r>
        <w:rPr>
          <w:rFonts w:ascii="Times New Roman" w:hAnsi="Times New Roman" w:cs="Times New Roman"/>
          <w:sz w:val="22"/>
          <w:szCs w:val="22"/>
        </w:rPr>
        <w:t>Общее количество жира в организме человека колеблется в широких пределах и в среднем составляет 10—20% от массы тела, а в случае патологического ожирения может достигать даже 50%.</w:t>
      </w:r>
    </w:p>
    <w:p w:rsidR="00A5703E" w:rsidRDefault="00A5703E" w:rsidP="00A5703E">
      <w:pPr>
        <w:shd w:val="clear" w:color="auto" w:fill="FFFFFF"/>
        <w:spacing w:line="211" w:lineRule="exact"/>
        <w:ind w:right="48" w:firstLine="567"/>
        <w:jc w:val="both"/>
      </w:pPr>
      <w:r>
        <w:rPr>
          <w:rFonts w:ascii="Times New Roman" w:hAnsi="Times New Roman" w:cs="Times New Roman"/>
          <w:sz w:val="22"/>
          <w:szCs w:val="22"/>
        </w:rPr>
        <w:t xml:space="preserve">Количество запасного жира зависит от характера питания, </w:t>
      </w:r>
      <w:r>
        <w:rPr>
          <w:rFonts w:ascii="Times New Roman" w:hAnsi="Times New Roman" w:cs="Times New Roman"/>
          <w:spacing w:val="-1"/>
          <w:sz w:val="22"/>
          <w:szCs w:val="22"/>
        </w:rPr>
        <w:t xml:space="preserve">количества пищи, конституциональных особенностей, а также от </w:t>
      </w:r>
      <w:r>
        <w:rPr>
          <w:rFonts w:ascii="Times New Roman" w:hAnsi="Times New Roman" w:cs="Times New Roman"/>
          <w:sz w:val="22"/>
          <w:szCs w:val="22"/>
        </w:rPr>
        <w:t xml:space="preserve">величины расхода энергии при мышечной деятельности, пола, возраста и т. д.; количество же </w:t>
      </w:r>
      <w:r>
        <w:rPr>
          <w:rFonts w:ascii="Times New Roman" w:hAnsi="Times New Roman" w:cs="Times New Roman"/>
          <w:i/>
          <w:iCs/>
          <w:sz w:val="22"/>
          <w:szCs w:val="22"/>
        </w:rPr>
        <w:t xml:space="preserve">протоплазматического жира </w:t>
      </w:r>
      <w:r>
        <w:rPr>
          <w:rFonts w:ascii="Times New Roman" w:hAnsi="Times New Roman" w:cs="Times New Roman"/>
          <w:sz w:val="22"/>
          <w:szCs w:val="22"/>
        </w:rPr>
        <w:t>яв</w:t>
      </w:r>
      <w:r>
        <w:rPr>
          <w:rFonts w:ascii="Times New Roman" w:hAnsi="Times New Roman" w:cs="Times New Roman"/>
          <w:sz w:val="22"/>
          <w:szCs w:val="22"/>
        </w:rPr>
        <w:softHyphen/>
        <w:t>ляется устойчивым и постоянным.</w:t>
      </w:r>
    </w:p>
    <w:p w:rsidR="00A5703E" w:rsidRDefault="00A5703E" w:rsidP="00A5703E">
      <w:pPr>
        <w:shd w:val="clear" w:color="auto" w:fill="FFFFFF"/>
        <w:spacing w:line="211" w:lineRule="exact"/>
        <w:ind w:right="43" w:firstLine="567"/>
        <w:jc w:val="both"/>
      </w:pPr>
      <w:r>
        <w:rPr>
          <w:rFonts w:ascii="Times New Roman" w:hAnsi="Times New Roman" w:cs="Times New Roman"/>
          <w:b/>
          <w:bCs/>
          <w:spacing w:val="-5"/>
          <w:sz w:val="22"/>
          <w:szCs w:val="22"/>
        </w:rPr>
        <w:t xml:space="preserve">Образование и распад жиров в организме. </w:t>
      </w:r>
      <w:r>
        <w:rPr>
          <w:rFonts w:ascii="Times New Roman" w:hAnsi="Times New Roman" w:cs="Times New Roman"/>
          <w:spacing w:val="-5"/>
          <w:sz w:val="22"/>
          <w:szCs w:val="22"/>
        </w:rPr>
        <w:t>Жир, всасывающий</w:t>
      </w:r>
      <w:r>
        <w:rPr>
          <w:rFonts w:ascii="Times New Roman" w:hAnsi="Times New Roman" w:cs="Times New Roman"/>
          <w:spacing w:val="-5"/>
          <w:sz w:val="22"/>
          <w:szCs w:val="22"/>
        </w:rPr>
        <w:softHyphen/>
      </w:r>
      <w:r>
        <w:rPr>
          <w:rFonts w:ascii="Times New Roman" w:hAnsi="Times New Roman" w:cs="Times New Roman"/>
          <w:sz w:val="22"/>
          <w:szCs w:val="22"/>
        </w:rPr>
        <w:t>ся из кишечника, поступает преимущественно в лимфу и в мень</w:t>
      </w:r>
      <w:r>
        <w:rPr>
          <w:rFonts w:ascii="Times New Roman" w:hAnsi="Times New Roman" w:cs="Times New Roman"/>
          <w:sz w:val="22"/>
          <w:szCs w:val="22"/>
        </w:rPr>
        <w:softHyphen/>
        <w:t>шем количестве — непосредственно в кровь.</w:t>
      </w:r>
    </w:p>
    <w:p w:rsidR="00A5703E" w:rsidRDefault="00A5703E" w:rsidP="00A5703E">
      <w:pPr>
        <w:shd w:val="clear" w:color="auto" w:fill="FFFFFF"/>
        <w:spacing w:line="211" w:lineRule="exact"/>
        <w:ind w:right="34" w:firstLine="567"/>
        <w:jc w:val="both"/>
      </w:pPr>
      <w:r>
        <w:rPr>
          <w:rFonts w:ascii="Times New Roman" w:hAnsi="Times New Roman" w:cs="Times New Roman"/>
          <w:spacing w:val="-2"/>
          <w:sz w:val="22"/>
          <w:szCs w:val="22"/>
        </w:rPr>
        <w:t>Опытами с дачей животному меченых жиров, содержащих изо</w:t>
      </w:r>
      <w:r>
        <w:rPr>
          <w:rFonts w:ascii="Times New Roman" w:hAnsi="Times New Roman" w:cs="Times New Roman"/>
          <w:spacing w:val="-2"/>
          <w:sz w:val="22"/>
          <w:szCs w:val="22"/>
        </w:rPr>
        <w:softHyphen/>
        <w:t>топы углерода и водорода, показано, что жиры, всосавшиеся в ки</w:t>
      </w:r>
      <w:r>
        <w:rPr>
          <w:rFonts w:ascii="Times New Roman" w:hAnsi="Times New Roman" w:cs="Times New Roman"/>
          <w:spacing w:val="-2"/>
          <w:sz w:val="22"/>
          <w:szCs w:val="22"/>
        </w:rPr>
        <w:softHyphen/>
      </w:r>
      <w:r>
        <w:rPr>
          <w:rFonts w:ascii="Times New Roman" w:hAnsi="Times New Roman" w:cs="Times New Roman"/>
          <w:sz w:val="22"/>
          <w:szCs w:val="22"/>
        </w:rPr>
        <w:t>шечнике, поступают непосредственно в жировую ткань, которая имеет значение жирового депо организма. Находящиеся здесь жи</w:t>
      </w:r>
      <w:r>
        <w:rPr>
          <w:rFonts w:ascii="Times New Roman" w:hAnsi="Times New Roman" w:cs="Times New Roman"/>
          <w:sz w:val="22"/>
          <w:szCs w:val="22"/>
        </w:rPr>
        <w:softHyphen/>
        <w:t>ры могут переходить в кровь и, поступая в ткани, подвергаются там окислению, т. е. используются как энергетический материал.</w:t>
      </w: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Жиры разных животных, как и жиры различных органов, раз</w:t>
      </w:r>
      <w:r>
        <w:rPr>
          <w:rFonts w:ascii="Times New Roman" w:hAnsi="Times New Roman" w:cs="Times New Roman"/>
          <w:spacing w:val="-1"/>
          <w:sz w:val="22"/>
          <w:szCs w:val="22"/>
        </w:rPr>
        <w:softHyphen/>
      </w:r>
      <w:r>
        <w:rPr>
          <w:rFonts w:ascii="Times New Roman" w:hAnsi="Times New Roman" w:cs="Times New Roman"/>
          <w:sz w:val="22"/>
          <w:szCs w:val="22"/>
        </w:rPr>
        <w:t>личаются по химическому составу и физико-химическим свойст</w:t>
      </w:r>
      <w:r>
        <w:rPr>
          <w:rFonts w:ascii="Times New Roman" w:hAnsi="Times New Roman" w:cs="Times New Roman"/>
          <w:sz w:val="22"/>
          <w:szCs w:val="22"/>
        </w:rPr>
        <w:softHyphen/>
        <w:t>вам (имеются различия точек плавления, консистенции, омыляе-мости, йодного числа и др.).</w:t>
      </w:r>
    </w:p>
    <w:p w:rsidR="00A5703E" w:rsidRDefault="00A5703E" w:rsidP="00A5703E">
      <w:pPr>
        <w:shd w:val="clear" w:color="auto" w:fill="FFFFFF"/>
        <w:spacing w:line="211" w:lineRule="exact"/>
        <w:ind w:right="19" w:firstLine="567"/>
        <w:jc w:val="both"/>
      </w:pPr>
      <w:r>
        <w:rPr>
          <w:rFonts w:ascii="Times New Roman" w:hAnsi="Times New Roman" w:cs="Times New Roman"/>
          <w:spacing w:val="-2"/>
          <w:sz w:val="22"/>
          <w:szCs w:val="22"/>
        </w:rPr>
        <w:t>У животных определенного вида состав и свойства жира от</w:t>
      </w:r>
      <w:r>
        <w:rPr>
          <w:rFonts w:ascii="Times New Roman" w:hAnsi="Times New Roman" w:cs="Times New Roman"/>
          <w:spacing w:val="-2"/>
          <w:sz w:val="22"/>
          <w:szCs w:val="22"/>
        </w:rPr>
        <w:softHyphen/>
        <w:t xml:space="preserve">носительно постоянны. При употреблении пищи, содержащей даже </w:t>
      </w:r>
      <w:r>
        <w:rPr>
          <w:rFonts w:ascii="Times New Roman" w:hAnsi="Times New Roman" w:cs="Times New Roman"/>
          <w:sz w:val="22"/>
          <w:szCs w:val="22"/>
        </w:rPr>
        <w:t xml:space="preserve">небольшое количество жира, в теле животных и человека жир все </w:t>
      </w:r>
      <w:r>
        <w:rPr>
          <w:rFonts w:ascii="Times New Roman" w:hAnsi="Times New Roman" w:cs="Times New Roman"/>
          <w:spacing w:val="-1"/>
          <w:sz w:val="22"/>
          <w:szCs w:val="22"/>
        </w:rPr>
        <w:t xml:space="preserve">же откладывается в депо. При этом он имеет видовые особенности </w:t>
      </w:r>
      <w:r>
        <w:rPr>
          <w:rFonts w:ascii="Times New Roman" w:hAnsi="Times New Roman" w:cs="Times New Roman"/>
          <w:sz w:val="22"/>
          <w:szCs w:val="22"/>
        </w:rPr>
        <w:t>данного животного, однако видовая специфичность жиров выра</w:t>
      </w:r>
      <w:r>
        <w:rPr>
          <w:rFonts w:ascii="Times New Roman" w:hAnsi="Times New Roman" w:cs="Times New Roman"/>
          <w:sz w:val="22"/>
          <w:szCs w:val="22"/>
        </w:rPr>
        <w:softHyphen/>
        <w:t>жена  несравнимо  меньше,  чем  видовая   специфичность  белков.</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 xml:space="preserve">В случае длительного и обильного питания каким-либо одним </w:t>
      </w:r>
      <w:r>
        <w:rPr>
          <w:rFonts w:ascii="Times New Roman" w:hAnsi="Times New Roman" w:cs="Times New Roman"/>
          <w:sz w:val="22"/>
          <w:szCs w:val="22"/>
        </w:rPr>
        <w:t>видом жира может измениться состав жира, откладывающегося в организме. Это показано в опытах на собаках, которые после длительного голодания потеряли почти весь запасной жир тела. Одни животные после этого получали с пищей льняное масло, а другие — баранье сало. Через 3 нед масса животных восстано</w:t>
      </w:r>
      <w:r>
        <w:rPr>
          <w:rFonts w:ascii="Times New Roman" w:hAnsi="Times New Roman" w:cs="Times New Roman"/>
          <w:sz w:val="22"/>
          <w:szCs w:val="22"/>
        </w:rPr>
        <w:softHyphen/>
        <w:t>вилась, и они были забиты. В теле каждого из них обнаружено</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отложение около 1 кг жира, который у первых был жидким, не застывал при 0 °С и походил на льняное масло, а у вторых оказал</w:t>
      </w:r>
      <w:r>
        <w:rPr>
          <w:rFonts w:ascii="Times New Roman" w:hAnsi="Times New Roman" w:cs="Times New Roman"/>
          <w:sz w:val="22"/>
          <w:szCs w:val="22"/>
        </w:rPr>
        <w:softHyphen/>
      </w:r>
      <w:r>
        <w:rPr>
          <w:rFonts w:ascii="Times New Roman" w:hAnsi="Times New Roman" w:cs="Times New Roman"/>
          <w:spacing w:val="-1"/>
          <w:sz w:val="22"/>
          <w:szCs w:val="22"/>
        </w:rPr>
        <w:t xml:space="preserve">ся твердым, имел точку плавления + 50 °С и был похож на баранье </w:t>
      </w:r>
      <w:r>
        <w:rPr>
          <w:rFonts w:ascii="Times New Roman" w:hAnsi="Times New Roman" w:cs="Times New Roman"/>
          <w:sz w:val="22"/>
          <w:szCs w:val="22"/>
        </w:rPr>
        <w:t>сало.</w:t>
      </w:r>
    </w:p>
    <w:p w:rsidR="00A5703E" w:rsidRDefault="00A5703E" w:rsidP="00A5703E">
      <w:pPr>
        <w:shd w:val="clear" w:color="auto" w:fill="FFFFFF"/>
        <w:spacing w:line="211" w:lineRule="exact"/>
        <w:ind w:right="34" w:firstLine="567"/>
        <w:jc w:val="both"/>
      </w:pPr>
      <w:r>
        <w:rPr>
          <w:rFonts w:ascii="Times New Roman" w:hAnsi="Times New Roman" w:cs="Times New Roman"/>
          <w:spacing w:val="-1"/>
          <w:sz w:val="22"/>
          <w:szCs w:val="22"/>
        </w:rPr>
        <w:t>Аналогично влияние пищевого жира и на свойства жира чело</w:t>
      </w:r>
      <w:r>
        <w:rPr>
          <w:rFonts w:ascii="Times New Roman" w:hAnsi="Times New Roman" w:cs="Times New Roman"/>
          <w:spacing w:val="-1"/>
          <w:sz w:val="22"/>
          <w:szCs w:val="22"/>
        </w:rPr>
        <w:softHyphen/>
      </w:r>
      <w:r>
        <w:rPr>
          <w:rFonts w:ascii="Times New Roman" w:hAnsi="Times New Roman" w:cs="Times New Roman"/>
          <w:sz w:val="22"/>
          <w:szCs w:val="22"/>
        </w:rPr>
        <w:t xml:space="preserve">века. Имеются наблюдения, что у полинезийцев, употребляющих </w:t>
      </w:r>
      <w:r>
        <w:rPr>
          <w:rFonts w:ascii="Times New Roman" w:hAnsi="Times New Roman" w:cs="Times New Roman"/>
          <w:spacing w:val="-2"/>
          <w:sz w:val="22"/>
          <w:szCs w:val="22"/>
        </w:rPr>
        <w:t xml:space="preserve">в большом количестве кокосовое масло, свойства жира подкожного </w:t>
      </w:r>
      <w:r>
        <w:rPr>
          <w:rFonts w:ascii="Times New Roman" w:hAnsi="Times New Roman" w:cs="Times New Roman"/>
          <w:sz w:val="22"/>
          <w:szCs w:val="22"/>
        </w:rPr>
        <w:t>слоя могут приближаться к свойствам масла кокосовых орехов, а у людей, питающихся тюленьим мясом, — к свойствам тюлень</w:t>
      </w:r>
      <w:r>
        <w:rPr>
          <w:rFonts w:ascii="Times New Roman" w:hAnsi="Times New Roman" w:cs="Times New Roman"/>
          <w:sz w:val="22"/>
          <w:szCs w:val="22"/>
        </w:rPr>
        <w:softHyphen/>
        <w:t>его жира.</w:t>
      </w:r>
    </w:p>
    <w:p w:rsidR="00A5703E" w:rsidRDefault="00A5703E" w:rsidP="00A5703E">
      <w:pPr>
        <w:shd w:val="clear" w:color="auto" w:fill="FFFFFF"/>
        <w:spacing w:line="211" w:lineRule="exact"/>
        <w:ind w:right="29" w:firstLine="567"/>
        <w:jc w:val="both"/>
      </w:pPr>
      <w:r>
        <w:rPr>
          <w:rFonts w:ascii="Times New Roman" w:hAnsi="Times New Roman" w:cs="Times New Roman"/>
          <w:spacing w:val="-3"/>
          <w:sz w:val="22"/>
          <w:szCs w:val="22"/>
        </w:rPr>
        <w:t xml:space="preserve">При обильном углеводном питании и отсутствии жиров в пище </w:t>
      </w:r>
      <w:r>
        <w:rPr>
          <w:rFonts w:ascii="Times New Roman" w:hAnsi="Times New Roman" w:cs="Times New Roman"/>
          <w:spacing w:val="-1"/>
          <w:sz w:val="22"/>
          <w:szCs w:val="22"/>
        </w:rPr>
        <w:t>синтез жира в организме может происходить из углеводов. Дока</w:t>
      </w:r>
      <w:r>
        <w:rPr>
          <w:rFonts w:ascii="Times New Roman" w:hAnsi="Times New Roman" w:cs="Times New Roman"/>
          <w:spacing w:val="-1"/>
          <w:sz w:val="22"/>
          <w:szCs w:val="22"/>
        </w:rPr>
        <w:softHyphen/>
      </w:r>
      <w:r>
        <w:rPr>
          <w:rFonts w:ascii="Times New Roman" w:hAnsi="Times New Roman" w:cs="Times New Roman"/>
          <w:sz w:val="22"/>
          <w:szCs w:val="22"/>
        </w:rPr>
        <w:t>зательства этого дает сельскохозяйственная практика откорма животных.</w:t>
      </w: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Некоторые ненасыщенные жирные кислоты (с числом двой</w:t>
      </w:r>
      <w:r>
        <w:rPr>
          <w:rFonts w:ascii="Times New Roman" w:hAnsi="Times New Roman" w:cs="Times New Roman"/>
          <w:sz w:val="22"/>
          <w:szCs w:val="22"/>
        </w:rPr>
        <w:softHyphen/>
      </w:r>
      <w:r>
        <w:rPr>
          <w:rFonts w:ascii="Times New Roman" w:hAnsi="Times New Roman" w:cs="Times New Roman"/>
          <w:spacing w:val="-1"/>
          <w:sz w:val="22"/>
          <w:szCs w:val="22"/>
        </w:rPr>
        <w:t>ных связей более 1), например линолевая, линоленовая и арахидо-</w:t>
      </w:r>
      <w:r>
        <w:rPr>
          <w:rFonts w:ascii="Times New Roman" w:hAnsi="Times New Roman" w:cs="Times New Roman"/>
          <w:sz w:val="22"/>
          <w:szCs w:val="22"/>
        </w:rPr>
        <w:t xml:space="preserve">новая, в организме человека и некоторых животных не образуются из других жирных кислот, т. е. являются незаменимыми. Вместе </w:t>
      </w:r>
      <w:r>
        <w:rPr>
          <w:rFonts w:ascii="Times New Roman" w:hAnsi="Times New Roman" w:cs="Times New Roman"/>
          <w:spacing w:val="-1"/>
          <w:sz w:val="22"/>
          <w:szCs w:val="22"/>
        </w:rPr>
        <w:t>с тем они необходимы для нормальной жизнедеятельности. Это обстоятельство, а также то, что с жирами поступают некоторые растворимые в них витамины, является причиной тяжелых патоло</w:t>
      </w:r>
      <w:r>
        <w:rPr>
          <w:rFonts w:ascii="Times New Roman" w:hAnsi="Times New Roman" w:cs="Times New Roman"/>
          <w:spacing w:val="-1"/>
          <w:sz w:val="22"/>
          <w:szCs w:val="22"/>
        </w:rPr>
        <w:softHyphen/>
      </w:r>
      <w:r>
        <w:rPr>
          <w:rFonts w:ascii="Times New Roman" w:hAnsi="Times New Roman" w:cs="Times New Roman"/>
          <w:spacing w:val="-3"/>
          <w:sz w:val="22"/>
          <w:szCs w:val="22"/>
        </w:rPr>
        <w:t xml:space="preserve">гических нарушений, которые могут наступить при длительном </w:t>
      </w:r>
      <w:r>
        <w:rPr>
          <w:rFonts w:ascii="Times New Roman" w:hAnsi="Times New Roman" w:cs="Times New Roman"/>
          <w:sz w:val="22"/>
          <w:szCs w:val="22"/>
        </w:rPr>
        <w:t>(многомесячном) исключении жиров из пищи.</w:t>
      </w:r>
    </w:p>
    <w:p w:rsidR="00A5703E" w:rsidRDefault="00A5703E" w:rsidP="00A5703E">
      <w:pPr>
        <w:shd w:val="clear" w:color="auto" w:fill="FFFFFF"/>
        <w:spacing w:before="5" w:line="211" w:lineRule="exact"/>
        <w:ind w:right="19" w:firstLine="567"/>
        <w:jc w:val="both"/>
      </w:pPr>
      <w:r>
        <w:rPr>
          <w:rFonts w:ascii="Times New Roman" w:hAnsi="Times New Roman" w:cs="Times New Roman"/>
          <w:b/>
          <w:bCs/>
          <w:spacing w:val="-3"/>
          <w:sz w:val="22"/>
          <w:szCs w:val="22"/>
        </w:rPr>
        <w:t xml:space="preserve">Регуляция обмена жиров. </w:t>
      </w:r>
      <w:r>
        <w:rPr>
          <w:rFonts w:ascii="Times New Roman" w:hAnsi="Times New Roman" w:cs="Times New Roman"/>
          <w:spacing w:val="-3"/>
          <w:sz w:val="22"/>
          <w:szCs w:val="22"/>
        </w:rPr>
        <w:t xml:space="preserve">Процесс образования, отложения и </w:t>
      </w:r>
      <w:r>
        <w:rPr>
          <w:rFonts w:ascii="Times New Roman" w:hAnsi="Times New Roman" w:cs="Times New Roman"/>
          <w:spacing w:val="-2"/>
          <w:sz w:val="22"/>
          <w:szCs w:val="22"/>
        </w:rPr>
        <w:t xml:space="preserve">мобилизации из депо жира регулируется нервной и эндокринной </w:t>
      </w:r>
      <w:r>
        <w:rPr>
          <w:rFonts w:ascii="Times New Roman" w:hAnsi="Times New Roman" w:cs="Times New Roman"/>
          <w:sz w:val="22"/>
          <w:szCs w:val="22"/>
        </w:rPr>
        <w:t>системами, а также тканевыми механизмами и тесно связаны с углеводным обменом. Так, повышение концентрации глюкозы в крови уменьшает распад триглицеридов и активизирует их син</w:t>
      </w:r>
      <w:r>
        <w:rPr>
          <w:rFonts w:ascii="Times New Roman" w:hAnsi="Times New Roman" w:cs="Times New Roman"/>
          <w:sz w:val="22"/>
          <w:szCs w:val="22"/>
        </w:rPr>
        <w:softHyphen/>
        <w:t>тез. Понижение концентрации глюкозы в крови, наоборот, тормо</w:t>
      </w:r>
      <w:r>
        <w:rPr>
          <w:rFonts w:ascii="Times New Roman" w:hAnsi="Times New Roman" w:cs="Times New Roman"/>
          <w:sz w:val="22"/>
          <w:szCs w:val="22"/>
        </w:rPr>
        <w:softHyphen/>
        <w:t xml:space="preserve">зит синтез триглицеридов и усиливает их расщепление. Таким </w:t>
      </w:r>
      <w:r>
        <w:rPr>
          <w:rFonts w:ascii="Times New Roman" w:hAnsi="Times New Roman" w:cs="Times New Roman"/>
          <w:spacing w:val="-1"/>
          <w:sz w:val="22"/>
          <w:szCs w:val="22"/>
        </w:rPr>
        <w:t>образом, взаимосвязь жирового и углеводного обменов направлена на обеспечение энергетических потребностей организма. При из</w:t>
      </w:r>
      <w:r>
        <w:rPr>
          <w:rFonts w:ascii="Times New Roman" w:hAnsi="Times New Roman" w:cs="Times New Roman"/>
          <w:spacing w:val="-1"/>
          <w:sz w:val="22"/>
          <w:szCs w:val="22"/>
        </w:rPr>
        <w:softHyphen/>
      </w:r>
      <w:r>
        <w:rPr>
          <w:rFonts w:ascii="Times New Roman" w:hAnsi="Times New Roman" w:cs="Times New Roman"/>
          <w:sz w:val="22"/>
          <w:szCs w:val="22"/>
        </w:rPr>
        <w:t xml:space="preserve">бытке углеводов в пище триглицериды депонируются в жировой </w:t>
      </w:r>
      <w:r>
        <w:rPr>
          <w:rFonts w:ascii="Times New Roman" w:hAnsi="Times New Roman" w:cs="Times New Roman"/>
          <w:spacing w:val="-2"/>
          <w:sz w:val="22"/>
          <w:szCs w:val="22"/>
        </w:rPr>
        <w:t>ткани, при нехватке углеводов происходит расщепление триглице</w:t>
      </w:r>
      <w:r>
        <w:rPr>
          <w:rFonts w:ascii="Times New Roman" w:hAnsi="Times New Roman" w:cs="Times New Roman"/>
          <w:spacing w:val="-2"/>
          <w:sz w:val="22"/>
          <w:szCs w:val="22"/>
        </w:rPr>
        <w:softHyphen/>
      </w:r>
      <w:r>
        <w:rPr>
          <w:rFonts w:ascii="Times New Roman" w:hAnsi="Times New Roman" w:cs="Times New Roman"/>
          <w:sz w:val="22"/>
          <w:szCs w:val="22"/>
        </w:rPr>
        <w:t>ридов с образованием неэстерифицированных жирных кислот, служащих источником энергии.</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Ряд гормонов оказывает выраженное влияние на жировой об</w:t>
      </w:r>
      <w:r>
        <w:rPr>
          <w:rFonts w:ascii="Times New Roman" w:hAnsi="Times New Roman" w:cs="Times New Roman"/>
          <w:sz w:val="22"/>
          <w:szCs w:val="22"/>
        </w:rPr>
        <w:softHyphen/>
      </w:r>
      <w:r>
        <w:rPr>
          <w:rFonts w:ascii="Times New Roman" w:hAnsi="Times New Roman" w:cs="Times New Roman"/>
          <w:spacing w:val="-1"/>
          <w:sz w:val="22"/>
          <w:szCs w:val="22"/>
        </w:rPr>
        <w:t xml:space="preserve">мен. Сильным </w:t>
      </w:r>
      <w:r>
        <w:rPr>
          <w:rFonts w:ascii="Times New Roman" w:hAnsi="Times New Roman" w:cs="Times New Roman"/>
          <w:spacing w:val="55"/>
          <w:sz w:val="22"/>
          <w:szCs w:val="22"/>
        </w:rPr>
        <w:t>жиромобилизирующим</w:t>
      </w:r>
      <w:r>
        <w:rPr>
          <w:rFonts w:ascii="Times New Roman" w:hAnsi="Times New Roman" w:cs="Times New Roman"/>
          <w:spacing w:val="-1"/>
          <w:sz w:val="22"/>
          <w:szCs w:val="22"/>
        </w:rPr>
        <w:t xml:space="preserve"> действием обла</w:t>
      </w:r>
      <w:r>
        <w:rPr>
          <w:rFonts w:ascii="Times New Roman" w:hAnsi="Times New Roman" w:cs="Times New Roman"/>
          <w:spacing w:val="-1"/>
          <w:sz w:val="22"/>
          <w:szCs w:val="22"/>
        </w:rPr>
        <w:softHyphen/>
        <w:t xml:space="preserve">дают гормоны мозгового слоя надпочечников — </w:t>
      </w:r>
      <w:r>
        <w:rPr>
          <w:rFonts w:ascii="Times New Roman" w:hAnsi="Times New Roman" w:cs="Times New Roman"/>
          <w:i/>
          <w:iCs/>
          <w:spacing w:val="-1"/>
          <w:sz w:val="22"/>
          <w:szCs w:val="22"/>
        </w:rPr>
        <w:t xml:space="preserve">адреналин </w:t>
      </w:r>
      <w:r>
        <w:rPr>
          <w:rFonts w:ascii="Times New Roman" w:hAnsi="Times New Roman" w:cs="Times New Roman"/>
          <w:spacing w:val="-1"/>
          <w:sz w:val="22"/>
          <w:szCs w:val="22"/>
        </w:rPr>
        <w:t xml:space="preserve">и </w:t>
      </w:r>
      <w:r>
        <w:rPr>
          <w:rFonts w:ascii="Times New Roman" w:hAnsi="Times New Roman" w:cs="Times New Roman"/>
          <w:i/>
          <w:iCs/>
          <w:spacing w:val="-1"/>
          <w:sz w:val="22"/>
          <w:szCs w:val="22"/>
        </w:rPr>
        <w:t>нор-</w:t>
      </w:r>
      <w:r>
        <w:rPr>
          <w:rFonts w:ascii="Times New Roman" w:hAnsi="Times New Roman" w:cs="Times New Roman"/>
          <w:i/>
          <w:iCs/>
          <w:sz w:val="22"/>
          <w:szCs w:val="22"/>
        </w:rPr>
        <w:t xml:space="preserve">адреналин, </w:t>
      </w:r>
      <w:r>
        <w:rPr>
          <w:rFonts w:ascii="Times New Roman" w:hAnsi="Times New Roman" w:cs="Times New Roman"/>
          <w:sz w:val="22"/>
          <w:szCs w:val="22"/>
        </w:rPr>
        <w:t xml:space="preserve">поэтому длительная адреналинемия сопровождается </w:t>
      </w:r>
      <w:r>
        <w:rPr>
          <w:rFonts w:ascii="Times New Roman" w:hAnsi="Times New Roman" w:cs="Times New Roman"/>
          <w:spacing w:val="-5"/>
          <w:sz w:val="22"/>
          <w:szCs w:val="22"/>
        </w:rPr>
        <w:t xml:space="preserve">уменьшением жирового депо. </w:t>
      </w:r>
      <w:r>
        <w:rPr>
          <w:rFonts w:ascii="Times New Roman" w:hAnsi="Times New Roman" w:cs="Times New Roman"/>
          <w:i/>
          <w:iCs/>
          <w:spacing w:val="-5"/>
          <w:sz w:val="22"/>
          <w:szCs w:val="22"/>
        </w:rPr>
        <w:t xml:space="preserve">Соматотропный гормон </w:t>
      </w:r>
      <w:r>
        <w:rPr>
          <w:rFonts w:ascii="Times New Roman" w:hAnsi="Times New Roman" w:cs="Times New Roman"/>
          <w:spacing w:val="-5"/>
          <w:sz w:val="22"/>
          <w:szCs w:val="22"/>
        </w:rPr>
        <w:t>гипофиза так</w:t>
      </w:r>
      <w:r>
        <w:rPr>
          <w:rFonts w:ascii="Times New Roman" w:hAnsi="Times New Roman" w:cs="Times New Roman"/>
          <w:spacing w:val="-5"/>
          <w:sz w:val="22"/>
          <w:szCs w:val="22"/>
        </w:rPr>
        <w:softHyphen/>
      </w:r>
      <w:r>
        <w:rPr>
          <w:rFonts w:ascii="Times New Roman" w:hAnsi="Times New Roman" w:cs="Times New Roman"/>
          <w:spacing w:val="-2"/>
          <w:sz w:val="22"/>
          <w:szCs w:val="22"/>
        </w:rPr>
        <w:t>же обладает жиромобилизирующим действием. Аналогично дейст</w:t>
      </w:r>
      <w:r>
        <w:rPr>
          <w:rFonts w:ascii="Times New Roman" w:hAnsi="Times New Roman" w:cs="Times New Roman"/>
          <w:spacing w:val="-2"/>
          <w:sz w:val="22"/>
          <w:szCs w:val="22"/>
        </w:rPr>
        <w:softHyphen/>
        <w:t xml:space="preserve">вует </w:t>
      </w:r>
      <w:r>
        <w:rPr>
          <w:rFonts w:ascii="Times New Roman" w:hAnsi="Times New Roman" w:cs="Times New Roman"/>
          <w:i/>
          <w:iCs/>
          <w:spacing w:val="-2"/>
          <w:sz w:val="22"/>
          <w:szCs w:val="22"/>
        </w:rPr>
        <w:t xml:space="preserve">тироксин </w:t>
      </w:r>
      <w:r>
        <w:rPr>
          <w:rFonts w:ascii="Times New Roman" w:hAnsi="Times New Roman" w:cs="Times New Roman"/>
          <w:spacing w:val="-2"/>
          <w:sz w:val="22"/>
          <w:szCs w:val="22"/>
        </w:rPr>
        <w:t>— гормон щитовидной железы, поэтому гиперфунк</w:t>
      </w:r>
      <w:r>
        <w:rPr>
          <w:rFonts w:ascii="Times New Roman" w:hAnsi="Times New Roman" w:cs="Times New Roman"/>
          <w:spacing w:val="-2"/>
          <w:sz w:val="22"/>
          <w:szCs w:val="22"/>
        </w:rPr>
        <w:softHyphen/>
      </w:r>
      <w:r>
        <w:rPr>
          <w:rFonts w:ascii="Times New Roman" w:hAnsi="Times New Roman" w:cs="Times New Roman"/>
          <w:sz w:val="22"/>
          <w:szCs w:val="22"/>
        </w:rPr>
        <w:t>ция щитовидной железы сопровождается похуданием.</w:t>
      </w:r>
    </w:p>
    <w:p w:rsidR="00A5703E" w:rsidRDefault="00A5703E" w:rsidP="00A5703E">
      <w:pPr>
        <w:shd w:val="clear" w:color="auto" w:fill="FFFFFF"/>
        <w:spacing w:line="211" w:lineRule="exact"/>
        <w:ind w:firstLine="567"/>
        <w:jc w:val="both"/>
      </w:pPr>
      <w:r>
        <w:rPr>
          <w:rFonts w:ascii="Times New Roman" w:hAnsi="Times New Roman" w:cs="Times New Roman"/>
          <w:spacing w:val="-5"/>
          <w:sz w:val="22"/>
          <w:szCs w:val="22"/>
        </w:rPr>
        <w:t xml:space="preserve">Наоборот, </w:t>
      </w:r>
      <w:r>
        <w:rPr>
          <w:rFonts w:ascii="Times New Roman" w:hAnsi="Times New Roman" w:cs="Times New Roman"/>
          <w:spacing w:val="52"/>
          <w:sz w:val="22"/>
          <w:szCs w:val="22"/>
        </w:rPr>
        <w:t>тормозят</w:t>
      </w:r>
      <w:r>
        <w:rPr>
          <w:rFonts w:ascii="Times New Roman" w:hAnsi="Times New Roman" w:cs="Times New Roman"/>
          <w:spacing w:val="-5"/>
          <w:sz w:val="22"/>
          <w:szCs w:val="22"/>
        </w:rPr>
        <w:t xml:space="preserve"> </w:t>
      </w:r>
      <w:r>
        <w:rPr>
          <w:rFonts w:ascii="Times New Roman" w:hAnsi="Times New Roman" w:cs="Times New Roman"/>
          <w:spacing w:val="50"/>
          <w:sz w:val="22"/>
          <w:szCs w:val="22"/>
        </w:rPr>
        <w:t>мобилизацию</w:t>
      </w:r>
      <w:r>
        <w:rPr>
          <w:rFonts w:ascii="Times New Roman" w:hAnsi="Times New Roman" w:cs="Times New Roman"/>
          <w:spacing w:val="-5"/>
          <w:sz w:val="22"/>
          <w:szCs w:val="22"/>
        </w:rPr>
        <w:t xml:space="preserve"> </w:t>
      </w:r>
      <w:r>
        <w:rPr>
          <w:rFonts w:ascii="Times New Roman" w:hAnsi="Times New Roman" w:cs="Times New Roman"/>
          <w:sz w:val="22"/>
          <w:szCs w:val="22"/>
        </w:rPr>
        <w:t>жира</w:t>
      </w:r>
      <w:r>
        <w:rPr>
          <w:rFonts w:ascii="Times New Roman" w:hAnsi="Times New Roman" w:cs="Times New Roman"/>
          <w:spacing w:val="-5"/>
          <w:sz w:val="22"/>
          <w:szCs w:val="22"/>
        </w:rPr>
        <w:t xml:space="preserve"> </w:t>
      </w:r>
      <w:r>
        <w:rPr>
          <w:rFonts w:ascii="Times New Roman" w:hAnsi="Times New Roman" w:cs="Times New Roman"/>
          <w:i/>
          <w:iCs/>
          <w:spacing w:val="-5"/>
          <w:sz w:val="22"/>
          <w:szCs w:val="22"/>
        </w:rPr>
        <w:t>глюко-</w:t>
      </w:r>
      <w:r>
        <w:rPr>
          <w:rFonts w:ascii="Times New Roman" w:hAnsi="Times New Roman" w:cs="Times New Roman"/>
          <w:i/>
          <w:iCs/>
          <w:spacing w:val="-2"/>
          <w:sz w:val="22"/>
          <w:szCs w:val="22"/>
        </w:rPr>
        <w:t xml:space="preserve">кдртикоиды </w:t>
      </w:r>
      <w:r>
        <w:rPr>
          <w:rFonts w:ascii="Times New Roman" w:hAnsi="Times New Roman" w:cs="Times New Roman"/>
          <w:spacing w:val="-2"/>
          <w:sz w:val="22"/>
          <w:szCs w:val="22"/>
        </w:rPr>
        <w:t xml:space="preserve">— гормоны коркового слоя надпочечника, вероятно, </w:t>
      </w:r>
      <w:r>
        <w:rPr>
          <w:rFonts w:ascii="Times New Roman" w:hAnsi="Times New Roman" w:cs="Times New Roman"/>
          <w:sz w:val="22"/>
          <w:szCs w:val="22"/>
        </w:rPr>
        <w:t>вследствие того, что они несколько повышают уровень глюкозы в крови.</w:t>
      </w:r>
    </w:p>
    <w:p w:rsidR="00A5703E" w:rsidRDefault="00A5703E" w:rsidP="00A5703E">
      <w:pPr>
        <w:shd w:val="clear" w:color="auto" w:fill="FFFFFF"/>
        <w:spacing w:line="211" w:lineRule="exact"/>
        <w:ind w:firstLine="567"/>
      </w:pPr>
      <w:r>
        <w:rPr>
          <w:rFonts w:ascii="Times New Roman" w:hAnsi="Times New Roman" w:cs="Times New Roman"/>
          <w:sz w:val="22"/>
          <w:szCs w:val="22"/>
        </w:rPr>
        <w:t>Имеются данные, свидетельствующие о возможности прямых</w:t>
      </w:r>
    </w:p>
    <w:p w:rsidR="00A5703E" w:rsidRDefault="00A5703E" w:rsidP="00A5703E">
      <w:pPr>
        <w:shd w:val="clear" w:color="auto" w:fill="FFFFFF"/>
        <w:spacing w:line="211"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8" w:firstLine="567"/>
        <w:jc w:val="both"/>
      </w:pPr>
      <w:r>
        <w:rPr>
          <w:rFonts w:ascii="Times New Roman" w:hAnsi="Times New Roman" w:cs="Times New Roman"/>
          <w:spacing w:val="-1"/>
          <w:sz w:val="22"/>
          <w:szCs w:val="22"/>
        </w:rPr>
        <w:t xml:space="preserve">нервных влияний на обмен жиров. </w:t>
      </w:r>
      <w:r>
        <w:rPr>
          <w:rFonts w:ascii="Times New Roman" w:hAnsi="Times New Roman" w:cs="Times New Roman"/>
          <w:i/>
          <w:iCs/>
          <w:spacing w:val="-1"/>
          <w:sz w:val="22"/>
          <w:szCs w:val="22"/>
        </w:rPr>
        <w:t xml:space="preserve">Симпатические влияния </w:t>
      </w:r>
      <w:r>
        <w:rPr>
          <w:rFonts w:ascii="Times New Roman" w:hAnsi="Times New Roman" w:cs="Times New Roman"/>
          <w:spacing w:val="-1"/>
          <w:sz w:val="22"/>
          <w:szCs w:val="22"/>
        </w:rPr>
        <w:t>тормо</w:t>
      </w:r>
      <w:r>
        <w:rPr>
          <w:rFonts w:ascii="Times New Roman" w:hAnsi="Times New Roman" w:cs="Times New Roman"/>
          <w:spacing w:val="-1"/>
          <w:sz w:val="22"/>
          <w:szCs w:val="22"/>
        </w:rPr>
        <w:softHyphen/>
        <w:t xml:space="preserve">зят синтез триглицеридов и усиливают их распад. </w:t>
      </w:r>
      <w:r>
        <w:rPr>
          <w:rFonts w:ascii="Times New Roman" w:hAnsi="Times New Roman" w:cs="Times New Roman"/>
          <w:i/>
          <w:iCs/>
          <w:spacing w:val="-1"/>
          <w:sz w:val="22"/>
          <w:szCs w:val="22"/>
        </w:rPr>
        <w:t>Парасимпати</w:t>
      </w:r>
      <w:r>
        <w:rPr>
          <w:rFonts w:ascii="Times New Roman" w:hAnsi="Times New Roman" w:cs="Times New Roman"/>
          <w:i/>
          <w:iCs/>
          <w:spacing w:val="-1"/>
          <w:sz w:val="22"/>
          <w:szCs w:val="22"/>
        </w:rPr>
        <w:softHyphen/>
      </w:r>
      <w:r>
        <w:rPr>
          <w:rFonts w:ascii="Times New Roman" w:hAnsi="Times New Roman" w:cs="Times New Roman"/>
          <w:i/>
          <w:iCs/>
          <w:sz w:val="22"/>
          <w:szCs w:val="22"/>
        </w:rPr>
        <w:t xml:space="preserve">ческие влияния, </w:t>
      </w:r>
      <w:r>
        <w:rPr>
          <w:rFonts w:ascii="Times New Roman" w:hAnsi="Times New Roman" w:cs="Times New Roman"/>
          <w:sz w:val="22"/>
          <w:szCs w:val="22"/>
        </w:rPr>
        <w:t>наоборот, способствуют отложению жира. Пока</w:t>
      </w:r>
      <w:r>
        <w:rPr>
          <w:rFonts w:ascii="Times New Roman" w:hAnsi="Times New Roman" w:cs="Times New Roman"/>
          <w:sz w:val="22"/>
          <w:szCs w:val="22"/>
        </w:rPr>
        <w:softHyphen/>
        <w:t xml:space="preserve">зано, в частности, что после перерезки чревного нерва с одной </w:t>
      </w:r>
      <w:r>
        <w:rPr>
          <w:rFonts w:ascii="Times New Roman" w:hAnsi="Times New Roman" w:cs="Times New Roman"/>
          <w:spacing w:val="-2"/>
          <w:sz w:val="22"/>
          <w:szCs w:val="22"/>
        </w:rPr>
        <w:t>стороны у голодающей кошки к концу периода голодания на де-</w:t>
      </w:r>
      <w:r>
        <w:rPr>
          <w:rFonts w:ascii="Times New Roman" w:hAnsi="Times New Roman" w:cs="Times New Roman"/>
          <w:spacing w:val="-1"/>
          <w:sz w:val="22"/>
          <w:szCs w:val="22"/>
        </w:rPr>
        <w:t xml:space="preserve">нервированной стороне в околопочечной клетчатке сохраняется </w:t>
      </w:r>
      <w:r>
        <w:rPr>
          <w:rFonts w:ascii="Times New Roman" w:hAnsi="Times New Roman" w:cs="Times New Roman"/>
          <w:sz w:val="22"/>
          <w:szCs w:val="22"/>
        </w:rPr>
        <w:t>значительно больше жира, чем на контрольной (не денервиро-ванной).</w:t>
      </w:r>
    </w:p>
    <w:p w:rsidR="00A5703E" w:rsidRDefault="00A5703E" w:rsidP="00A5703E">
      <w:pPr>
        <w:shd w:val="clear" w:color="auto" w:fill="FFFFFF"/>
        <w:spacing w:line="211" w:lineRule="exact"/>
        <w:ind w:right="53" w:firstLine="567"/>
        <w:jc w:val="both"/>
      </w:pPr>
      <w:r>
        <w:rPr>
          <w:rFonts w:ascii="Times New Roman" w:hAnsi="Times New Roman" w:cs="Times New Roman"/>
          <w:spacing w:val="-1"/>
          <w:sz w:val="22"/>
          <w:szCs w:val="22"/>
        </w:rPr>
        <w:t>Нервные влияния на жировой обмен контролируются гипота</w:t>
      </w:r>
      <w:r>
        <w:rPr>
          <w:rFonts w:ascii="Times New Roman" w:hAnsi="Times New Roman" w:cs="Times New Roman"/>
          <w:spacing w:val="-1"/>
          <w:sz w:val="22"/>
          <w:szCs w:val="22"/>
        </w:rPr>
        <w:softHyphen/>
        <w:t xml:space="preserve">ламусом. При разрушении вентромедиальных ядер гипоталамуса </w:t>
      </w:r>
      <w:r>
        <w:rPr>
          <w:rFonts w:ascii="Times New Roman" w:hAnsi="Times New Roman" w:cs="Times New Roman"/>
          <w:sz w:val="22"/>
          <w:szCs w:val="22"/>
        </w:rPr>
        <w:t>развиваются длительное повышение аппетита и усиленное отло</w:t>
      </w:r>
      <w:r>
        <w:rPr>
          <w:rFonts w:ascii="Times New Roman" w:hAnsi="Times New Roman" w:cs="Times New Roman"/>
          <w:sz w:val="22"/>
          <w:szCs w:val="22"/>
        </w:rPr>
        <w:softHyphen/>
        <w:t>жение жира. Раздражение вентромедиальных ядер, напротив, ведет к потере аппетита и исхуданию.</w:t>
      </w:r>
    </w:p>
    <w:p w:rsidR="00A5703E" w:rsidRDefault="00A5703E" w:rsidP="00A5703E">
      <w:pPr>
        <w:shd w:val="clear" w:color="auto" w:fill="FFFFFF"/>
        <w:spacing w:line="211" w:lineRule="exact"/>
        <w:ind w:right="53" w:firstLine="567"/>
        <w:jc w:val="both"/>
      </w:pPr>
      <w:r>
        <w:rPr>
          <w:rFonts w:ascii="Times New Roman" w:hAnsi="Times New Roman" w:cs="Times New Roman"/>
          <w:b/>
          <w:bCs/>
          <w:spacing w:val="-4"/>
          <w:sz w:val="22"/>
          <w:szCs w:val="22"/>
        </w:rPr>
        <w:t xml:space="preserve">Обмен фосфатидов и стеринов. </w:t>
      </w:r>
      <w:r>
        <w:rPr>
          <w:rFonts w:ascii="Times New Roman" w:hAnsi="Times New Roman" w:cs="Times New Roman"/>
          <w:spacing w:val="-4"/>
          <w:sz w:val="22"/>
          <w:szCs w:val="22"/>
        </w:rPr>
        <w:t xml:space="preserve">Пищевые продукты, богатые </w:t>
      </w:r>
      <w:r>
        <w:rPr>
          <w:rFonts w:ascii="Times New Roman" w:hAnsi="Times New Roman" w:cs="Times New Roman"/>
          <w:spacing w:val="-1"/>
          <w:sz w:val="22"/>
          <w:szCs w:val="22"/>
        </w:rPr>
        <w:t xml:space="preserve">липидами, обычно содержат некоторое количество фосфатидов и </w:t>
      </w:r>
      <w:r>
        <w:rPr>
          <w:rFonts w:ascii="Times New Roman" w:hAnsi="Times New Roman" w:cs="Times New Roman"/>
          <w:sz w:val="22"/>
          <w:szCs w:val="22"/>
        </w:rPr>
        <w:t xml:space="preserve">стеринов. Физиологическое значение этих веществ очень велико: </w:t>
      </w:r>
      <w:r>
        <w:rPr>
          <w:rFonts w:ascii="Times New Roman" w:hAnsi="Times New Roman" w:cs="Times New Roman"/>
          <w:spacing w:val="-1"/>
          <w:sz w:val="22"/>
          <w:szCs w:val="22"/>
        </w:rPr>
        <w:t xml:space="preserve">они входят в состав клеточных структур, в частности клеточных </w:t>
      </w:r>
      <w:r>
        <w:rPr>
          <w:rFonts w:ascii="Times New Roman" w:hAnsi="Times New Roman" w:cs="Times New Roman"/>
          <w:sz w:val="22"/>
          <w:szCs w:val="22"/>
        </w:rPr>
        <w:t>мембран, а также ядерного вещества и цитоплазмы.</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Фосфатидами особенно богата нервная ткань. Фосфатиды син</w:t>
      </w:r>
      <w:r>
        <w:rPr>
          <w:rFonts w:ascii="Times New Roman" w:hAnsi="Times New Roman" w:cs="Times New Roman"/>
          <w:sz w:val="22"/>
          <w:szCs w:val="22"/>
        </w:rPr>
        <w:softHyphen/>
        <w:t>тезируются в стенке кишечника и в печени (в крови печеночной вены обнаружено повышенное содержание фосфатидов). Печень является депо некоторых фосфатидов (лецитина), содержание ко</w:t>
      </w:r>
      <w:r>
        <w:rPr>
          <w:rFonts w:ascii="Times New Roman" w:hAnsi="Times New Roman" w:cs="Times New Roman"/>
          <w:sz w:val="22"/>
          <w:szCs w:val="22"/>
        </w:rPr>
        <w:softHyphen/>
        <w:t>торых в печени особенно велико после приема пищи, богатой жирами.</w:t>
      </w:r>
    </w:p>
    <w:p w:rsidR="00A5703E" w:rsidRDefault="00A5703E" w:rsidP="00A5703E">
      <w:pPr>
        <w:shd w:val="clear" w:color="auto" w:fill="FFFFFF"/>
        <w:spacing w:line="211" w:lineRule="exact"/>
        <w:ind w:right="10" w:firstLine="567"/>
        <w:jc w:val="both"/>
      </w:pPr>
      <w:r>
        <w:rPr>
          <w:rFonts w:ascii="Times New Roman" w:hAnsi="Times New Roman" w:cs="Times New Roman"/>
          <w:spacing w:val="-1"/>
          <w:sz w:val="22"/>
          <w:szCs w:val="22"/>
        </w:rPr>
        <w:t xml:space="preserve">Исключительно важное физиологическое значение имеют сте-рины, в частности </w:t>
      </w:r>
      <w:r>
        <w:rPr>
          <w:rFonts w:ascii="Times New Roman" w:hAnsi="Times New Roman" w:cs="Times New Roman"/>
          <w:i/>
          <w:iCs/>
          <w:spacing w:val="-1"/>
          <w:sz w:val="22"/>
          <w:szCs w:val="22"/>
        </w:rPr>
        <w:t xml:space="preserve">холестерин. </w:t>
      </w:r>
      <w:r>
        <w:rPr>
          <w:rFonts w:ascii="Times New Roman" w:hAnsi="Times New Roman" w:cs="Times New Roman"/>
          <w:spacing w:val="-1"/>
          <w:sz w:val="22"/>
          <w:szCs w:val="22"/>
        </w:rPr>
        <w:t xml:space="preserve">Это вещество входит в состав кле </w:t>
      </w:r>
      <w:r>
        <w:rPr>
          <w:rFonts w:ascii="Times New Roman" w:hAnsi="Times New Roman" w:cs="Times New Roman"/>
          <w:sz w:val="22"/>
          <w:szCs w:val="22"/>
        </w:rPr>
        <w:t>точных мембран, является источником образования желчных кис</w:t>
      </w:r>
      <w:r>
        <w:rPr>
          <w:rFonts w:ascii="Times New Roman" w:hAnsi="Times New Roman" w:cs="Times New Roman"/>
          <w:sz w:val="22"/>
          <w:szCs w:val="22"/>
        </w:rPr>
        <w:softHyphen/>
      </w:r>
      <w:r>
        <w:rPr>
          <w:rFonts w:ascii="Times New Roman" w:hAnsi="Times New Roman" w:cs="Times New Roman"/>
          <w:spacing w:val="-1"/>
          <w:sz w:val="22"/>
          <w:szCs w:val="22"/>
        </w:rPr>
        <w:t>лот, а также гормонов коры надпочечников и половых желез, вита</w:t>
      </w:r>
      <w:r>
        <w:rPr>
          <w:rFonts w:ascii="Times New Roman" w:hAnsi="Times New Roman" w:cs="Times New Roman"/>
          <w:spacing w:val="-1"/>
          <w:sz w:val="22"/>
          <w:szCs w:val="22"/>
        </w:rPr>
        <w:softHyphen/>
        <w:t xml:space="preserve">мина </w:t>
      </w:r>
      <w:r>
        <w:rPr>
          <w:rFonts w:ascii="Times New Roman" w:hAnsi="Times New Roman" w:cs="Times New Roman"/>
          <w:spacing w:val="-1"/>
          <w:sz w:val="22"/>
          <w:szCs w:val="22"/>
          <w:lang w:val="en-US"/>
        </w:rPr>
        <w:t>D</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Вместе с тем холестерину отводится ведущая роль в раз</w:t>
      </w:r>
      <w:r>
        <w:rPr>
          <w:rFonts w:ascii="Times New Roman" w:hAnsi="Times New Roman" w:cs="Times New Roman"/>
          <w:spacing w:val="-1"/>
          <w:sz w:val="22"/>
          <w:szCs w:val="22"/>
        </w:rPr>
        <w:softHyphen/>
      </w:r>
      <w:r>
        <w:rPr>
          <w:rFonts w:ascii="Times New Roman" w:hAnsi="Times New Roman" w:cs="Times New Roman"/>
          <w:sz w:val="22"/>
          <w:szCs w:val="22"/>
        </w:rPr>
        <w:t xml:space="preserve">витии атеросклероза. Содержание холестерина в плазме крови </w:t>
      </w:r>
      <w:r>
        <w:rPr>
          <w:rFonts w:ascii="Times New Roman" w:hAnsi="Times New Roman" w:cs="Times New Roman"/>
          <w:spacing w:val="-2"/>
          <w:sz w:val="22"/>
          <w:szCs w:val="22"/>
        </w:rPr>
        <w:t>человека имеет возрастную динамику: у новорожденных концент</w:t>
      </w:r>
      <w:r>
        <w:rPr>
          <w:rFonts w:ascii="Times New Roman" w:hAnsi="Times New Roman" w:cs="Times New Roman"/>
          <w:spacing w:val="-2"/>
          <w:sz w:val="22"/>
          <w:szCs w:val="22"/>
        </w:rPr>
        <w:softHyphen/>
      </w:r>
      <w:r>
        <w:rPr>
          <w:rFonts w:ascii="Times New Roman" w:hAnsi="Times New Roman" w:cs="Times New Roman"/>
          <w:sz w:val="22"/>
          <w:szCs w:val="22"/>
        </w:rPr>
        <w:t>рация холестерина 65—70 мг/100 мл, к возрасту 1 год она увели</w:t>
      </w:r>
      <w:r>
        <w:rPr>
          <w:rFonts w:ascii="Times New Roman" w:hAnsi="Times New Roman" w:cs="Times New Roman"/>
          <w:sz w:val="22"/>
          <w:szCs w:val="22"/>
        </w:rPr>
        <w:softHyphen/>
        <w:t>чивается и составляет 150 мг/100 мл. Далее происходит посте</w:t>
      </w:r>
      <w:r>
        <w:rPr>
          <w:rFonts w:ascii="Times New Roman" w:hAnsi="Times New Roman" w:cs="Times New Roman"/>
          <w:sz w:val="22"/>
          <w:szCs w:val="22"/>
        </w:rPr>
        <w:softHyphen/>
        <w:t>пенное, но неуклонное повышение концентрации холестерина в плазме крови, которое обычно продолжается у мужчин до 50 лет и у женщин до 60—65 лет. В экономически развитых странах у мужчин 40—60 лет концентрация холестерина в плазме крови составляет 205—220 мг/100 мл, а у женщин 195—235 мг/100 мл. Содержание холестерина у взрослых людей выше 270 мг/100 мл расценивается как гиперхолестеринемия, а ниже 150 мг/100 мл — как гипохолестеринемия.</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В плазме крови холестерин находится в составе липопроте-идных комплексов, с помощью которых и осуществляется транс</w:t>
      </w:r>
      <w:r>
        <w:rPr>
          <w:rFonts w:ascii="Times New Roman" w:hAnsi="Times New Roman" w:cs="Times New Roman"/>
          <w:sz w:val="22"/>
          <w:szCs w:val="22"/>
        </w:rPr>
        <w:softHyphen/>
        <w:t>порт холестерина. У взрослых людей 67—70% холестерина плаз</w:t>
      </w:r>
      <w:r>
        <w:rPr>
          <w:rFonts w:ascii="Times New Roman" w:hAnsi="Times New Roman" w:cs="Times New Roman"/>
          <w:sz w:val="22"/>
          <w:szCs w:val="22"/>
        </w:rPr>
        <w:softHyphen/>
      </w:r>
      <w:r>
        <w:rPr>
          <w:rFonts w:ascii="Times New Roman" w:hAnsi="Times New Roman" w:cs="Times New Roman"/>
          <w:spacing w:val="-1"/>
          <w:sz w:val="22"/>
          <w:szCs w:val="22"/>
        </w:rPr>
        <w:t xml:space="preserve">мы крови находится в составе липопротеидов низкой плотности </w:t>
      </w:r>
      <w:r>
        <w:rPr>
          <w:rFonts w:ascii="Times New Roman" w:hAnsi="Times New Roman" w:cs="Times New Roman"/>
          <w:sz w:val="22"/>
          <w:szCs w:val="22"/>
        </w:rPr>
        <w:t>(ЛПНП), 9—10% — в составе липопротеидов очень низкой плот</w:t>
      </w:r>
      <w:r>
        <w:rPr>
          <w:rFonts w:ascii="Times New Roman" w:hAnsi="Times New Roman" w:cs="Times New Roman"/>
          <w:sz w:val="22"/>
          <w:szCs w:val="22"/>
        </w:rPr>
        <w:softHyphen/>
      </w:r>
      <w:r>
        <w:rPr>
          <w:rFonts w:ascii="Times New Roman" w:hAnsi="Times New Roman" w:cs="Times New Roman"/>
          <w:spacing w:val="-1"/>
          <w:sz w:val="22"/>
          <w:szCs w:val="22"/>
        </w:rPr>
        <w:t xml:space="preserve">ности (ЛПОНП) и 20—24% — в составе липопротеидов высокой </w:t>
      </w:r>
      <w:r>
        <w:rPr>
          <w:rFonts w:ascii="Times New Roman" w:hAnsi="Times New Roman" w:cs="Times New Roman"/>
          <w:sz w:val="22"/>
          <w:szCs w:val="22"/>
        </w:rPr>
        <w:t>плотности (ЛПВП). Характерно, что у животных, устойчивых к развитию атеросклероза, большая    часть холестерина плазмы</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571F03" w:rsidP="00A5703E">
      <w:pPr>
        <w:shd w:val="clear" w:color="auto" w:fill="FFFFFF"/>
        <w:spacing w:line="211" w:lineRule="exact"/>
        <w:ind w:right="34" w:firstLine="567"/>
        <w:jc w:val="both"/>
      </w:pPr>
      <w:r>
        <w:rPr>
          <w:noProof/>
        </w:rPr>
        <w:pict>
          <v:line id="_x0000_s1060" style="position:absolute;left:0;text-align:left;z-index:251652096;mso-position-horizontal-relative:margin" from="332.9pt,16.3pt" to="332.9pt,23.75pt" o:allowincell="f" strokeweight=".25pt">
            <w10:wrap anchorx="margin"/>
          </v:line>
        </w:pict>
      </w:r>
      <w:r w:rsidR="00A5703E">
        <w:rPr>
          <w:rFonts w:ascii="Times New Roman" w:hAnsi="Times New Roman" w:cs="Times New Roman"/>
          <w:sz w:val="22"/>
          <w:szCs w:val="22"/>
        </w:rPr>
        <w:t>крови находится в составе ЛПВП. Наоборот, наследственная (се</w:t>
      </w:r>
      <w:r w:rsidR="00A5703E">
        <w:rPr>
          <w:rFonts w:ascii="Times New Roman" w:hAnsi="Times New Roman" w:cs="Times New Roman"/>
          <w:sz w:val="22"/>
          <w:szCs w:val="22"/>
        </w:rPr>
        <w:softHyphen/>
        <w:t>мейная) гиперхолестеринемия характеризуется высоким уровнем ЛПНП и высоким содержанием холестерина в плазме крови. Та</w:t>
      </w:r>
      <w:r w:rsidR="00A5703E">
        <w:rPr>
          <w:rFonts w:ascii="Times New Roman" w:hAnsi="Times New Roman" w:cs="Times New Roman"/>
          <w:sz w:val="22"/>
          <w:szCs w:val="22"/>
        </w:rPr>
        <w:softHyphen/>
      </w:r>
      <w:r w:rsidR="00A5703E">
        <w:rPr>
          <w:rFonts w:ascii="Times New Roman" w:hAnsi="Times New Roman" w:cs="Times New Roman"/>
          <w:spacing w:val="-1"/>
          <w:sz w:val="22"/>
          <w:szCs w:val="22"/>
        </w:rPr>
        <w:t xml:space="preserve">ким образом, липопротеиды определяют уровень холестерина и </w:t>
      </w:r>
      <w:r w:rsidR="00A5703E">
        <w:rPr>
          <w:rFonts w:ascii="Times New Roman" w:hAnsi="Times New Roman" w:cs="Times New Roman"/>
          <w:sz w:val="22"/>
          <w:szCs w:val="22"/>
        </w:rPr>
        <w:t>динамику его обмена. Некоторые стерины пищи, например вита</w:t>
      </w:r>
      <w:r w:rsidR="00A5703E">
        <w:rPr>
          <w:rFonts w:ascii="Times New Roman" w:hAnsi="Times New Roman" w:cs="Times New Roman"/>
          <w:sz w:val="22"/>
          <w:szCs w:val="22"/>
        </w:rPr>
        <w:softHyphen/>
      </w:r>
      <w:r w:rsidR="00A5703E">
        <w:rPr>
          <w:rFonts w:ascii="Times New Roman" w:hAnsi="Times New Roman" w:cs="Times New Roman"/>
          <w:spacing w:val="-2"/>
          <w:sz w:val="22"/>
          <w:szCs w:val="22"/>
        </w:rPr>
        <w:t>мин О, обладает большой физиологической активностью.</w:t>
      </w:r>
    </w:p>
    <w:p w:rsidR="00A5703E" w:rsidRDefault="00A5703E" w:rsidP="00A5703E">
      <w:pPr>
        <w:shd w:val="clear" w:color="auto" w:fill="FFFFFF"/>
        <w:spacing w:before="206"/>
        <w:ind w:firstLine="567"/>
      </w:pPr>
      <w:r>
        <w:rPr>
          <w:rFonts w:ascii="Times New Roman" w:hAnsi="Times New Roman" w:cs="Times New Roman"/>
          <w:b/>
          <w:bCs/>
          <w:spacing w:val="-4"/>
          <w:sz w:val="22"/>
          <w:szCs w:val="22"/>
        </w:rPr>
        <w:t>10.1.3. Обмен углеводов</w:t>
      </w:r>
    </w:p>
    <w:p w:rsidR="00A5703E" w:rsidRDefault="00A5703E" w:rsidP="00A5703E">
      <w:pPr>
        <w:shd w:val="clear" w:color="auto" w:fill="FFFFFF"/>
        <w:spacing w:before="154" w:line="211" w:lineRule="exact"/>
        <w:ind w:right="34" w:firstLine="567"/>
        <w:jc w:val="both"/>
      </w:pPr>
      <w:r>
        <w:rPr>
          <w:rFonts w:ascii="Times New Roman" w:hAnsi="Times New Roman" w:cs="Times New Roman"/>
          <w:spacing w:val="-2"/>
          <w:sz w:val="22"/>
          <w:szCs w:val="22"/>
        </w:rPr>
        <w:t xml:space="preserve">Основная роль </w:t>
      </w:r>
      <w:r>
        <w:rPr>
          <w:rFonts w:ascii="Times New Roman" w:hAnsi="Times New Roman" w:cs="Times New Roman"/>
          <w:spacing w:val="49"/>
          <w:sz w:val="22"/>
          <w:szCs w:val="22"/>
        </w:rPr>
        <w:t>углеводов</w:t>
      </w:r>
      <w:r>
        <w:rPr>
          <w:rFonts w:ascii="Times New Roman" w:hAnsi="Times New Roman" w:cs="Times New Roman"/>
          <w:spacing w:val="-2"/>
          <w:sz w:val="22"/>
          <w:szCs w:val="22"/>
        </w:rPr>
        <w:t xml:space="preserve"> определяется их энергетической функцией. </w:t>
      </w:r>
      <w:r>
        <w:rPr>
          <w:rFonts w:ascii="Times New Roman" w:hAnsi="Times New Roman" w:cs="Times New Roman"/>
          <w:spacing w:val="52"/>
          <w:sz w:val="22"/>
          <w:szCs w:val="22"/>
        </w:rPr>
        <w:t>Глюкоза</w:t>
      </w:r>
      <w:r>
        <w:rPr>
          <w:rFonts w:ascii="Times New Roman" w:hAnsi="Times New Roman" w:cs="Times New Roman"/>
          <w:spacing w:val="-2"/>
          <w:sz w:val="22"/>
          <w:szCs w:val="22"/>
        </w:rPr>
        <w:t xml:space="preserve"> </w:t>
      </w:r>
      <w:r>
        <w:rPr>
          <w:rFonts w:ascii="Times New Roman" w:hAnsi="Times New Roman" w:cs="Times New Roman"/>
          <w:spacing w:val="49"/>
          <w:sz w:val="22"/>
          <w:szCs w:val="22"/>
        </w:rPr>
        <w:t>крови</w:t>
      </w:r>
      <w:r>
        <w:rPr>
          <w:rFonts w:ascii="Times New Roman" w:hAnsi="Times New Roman" w:cs="Times New Roman"/>
          <w:spacing w:val="-2"/>
          <w:sz w:val="22"/>
          <w:szCs w:val="22"/>
        </w:rPr>
        <w:t xml:space="preserve"> является непосредственным ис</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точником энергии в организме. Быстрота ее распада и окисления, а </w:t>
      </w:r>
      <w:r>
        <w:rPr>
          <w:rFonts w:ascii="Times New Roman" w:hAnsi="Times New Roman" w:cs="Times New Roman"/>
          <w:sz w:val="22"/>
          <w:szCs w:val="22"/>
        </w:rPr>
        <w:t>также возможность быстрого извлечения из депо обеспечивают экстренную мобилизацию энергетических ресурсов при стреми</w:t>
      </w:r>
      <w:r>
        <w:rPr>
          <w:rFonts w:ascii="Times New Roman" w:hAnsi="Times New Roman" w:cs="Times New Roman"/>
          <w:sz w:val="22"/>
          <w:szCs w:val="22"/>
        </w:rPr>
        <w:softHyphen/>
      </w:r>
      <w:r>
        <w:rPr>
          <w:rFonts w:ascii="Times New Roman" w:hAnsi="Times New Roman" w:cs="Times New Roman"/>
          <w:spacing w:val="-1"/>
          <w:sz w:val="22"/>
          <w:szCs w:val="22"/>
        </w:rPr>
        <w:t xml:space="preserve">тельно нарастаюищх затратах энергии в случаях эмоционального </w:t>
      </w:r>
      <w:r>
        <w:rPr>
          <w:rFonts w:ascii="Times New Roman" w:hAnsi="Times New Roman" w:cs="Times New Roman"/>
          <w:sz w:val="22"/>
          <w:szCs w:val="22"/>
        </w:rPr>
        <w:t>возбуждения, при интенсивных мышечных нагрузках и др.</w:t>
      </w: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Уровень глюкозы в крови составляет 3,3—</w:t>
      </w:r>
      <w:r>
        <w:rPr>
          <w:rFonts w:ascii="Times New Roman" w:hAnsi="Times New Roman" w:cs="Times New Roman"/>
          <w:i/>
          <w:iCs/>
          <w:sz w:val="22"/>
          <w:szCs w:val="22"/>
        </w:rPr>
        <w:t xml:space="preserve">5,5 </w:t>
      </w:r>
      <w:r>
        <w:rPr>
          <w:rFonts w:ascii="Times New Roman" w:hAnsi="Times New Roman" w:cs="Times New Roman"/>
          <w:sz w:val="22"/>
          <w:szCs w:val="22"/>
        </w:rPr>
        <w:t>ммоль/л (60— 100 мг%) и является важнейшей гомеостатической константой организма. Особенно чувствительной к понижению уровня глюко</w:t>
      </w:r>
      <w:r>
        <w:rPr>
          <w:rFonts w:ascii="Times New Roman" w:hAnsi="Times New Roman" w:cs="Times New Roman"/>
          <w:sz w:val="22"/>
          <w:szCs w:val="22"/>
        </w:rPr>
        <w:softHyphen/>
        <w:t xml:space="preserve">зы в крови </w:t>
      </w:r>
      <w:r>
        <w:rPr>
          <w:rFonts w:ascii="Times New Roman" w:hAnsi="Times New Roman" w:cs="Times New Roman"/>
          <w:i/>
          <w:iCs/>
          <w:sz w:val="22"/>
          <w:szCs w:val="22"/>
        </w:rPr>
        <w:t xml:space="preserve">(гипогликемия) </w:t>
      </w:r>
      <w:r>
        <w:rPr>
          <w:rFonts w:ascii="Times New Roman" w:hAnsi="Times New Roman" w:cs="Times New Roman"/>
          <w:sz w:val="22"/>
          <w:szCs w:val="22"/>
        </w:rPr>
        <w:t>является ЦНС. Незначительная гипо</w:t>
      </w:r>
      <w:r>
        <w:rPr>
          <w:rFonts w:ascii="Times New Roman" w:hAnsi="Times New Roman" w:cs="Times New Roman"/>
          <w:sz w:val="22"/>
          <w:szCs w:val="22"/>
        </w:rPr>
        <w:softHyphen/>
      </w:r>
      <w:r>
        <w:rPr>
          <w:rFonts w:ascii="Times New Roman" w:hAnsi="Times New Roman" w:cs="Times New Roman"/>
          <w:spacing w:val="-2"/>
          <w:sz w:val="22"/>
          <w:szCs w:val="22"/>
        </w:rPr>
        <w:t xml:space="preserve">гликемия проявляется общей слабостью и быстрой утомляемостью. </w:t>
      </w:r>
      <w:r>
        <w:rPr>
          <w:rFonts w:ascii="Times New Roman" w:hAnsi="Times New Roman" w:cs="Times New Roman"/>
          <w:sz w:val="22"/>
          <w:szCs w:val="22"/>
        </w:rPr>
        <w:t xml:space="preserve">При снижении уровня глюкозы в крови до 2,2—1,7 ммоль/л (40— 30 мг%) развиваются судороги, бред, потеря сознания, а также </w:t>
      </w:r>
      <w:r>
        <w:rPr>
          <w:rFonts w:ascii="Times New Roman" w:hAnsi="Times New Roman" w:cs="Times New Roman"/>
          <w:spacing w:val="-1"/>
          <w:sz w:val="22"/>
          <w:szCs w:val="22"/>
        </w:rPr>
        <w:t>вегетативные реакции: усиленное потоотделение, изменение про</w:t>
      </w:r>
      <w:r>
        <w:rPr>
          <w:rFonts w:ascii="Times New Roman" w:hAnsi="Times New Roman" w:cs="Times New Roman"/>
          <w:spacing w:val="-1"/>
          <w:sz w:val="22"/>
          <w:szCs w:val="22"/>
        </w:rPr>
        <w:softHyphen/>
      </w:r>
      <w:r>
        <w:rPr>
          <w:rFonts w:ascii="Times New Roman" w:hAnsi="Times New Roman" w:cs="Times New Roman"/>
          <w:spacing w:val="-3"/>
          <w:sz w:val="22"/>
          <w:szCs w:val="22"/>
        </w:rPr>
        <w:t>света кожных сосудов и др. Это состояние получило название «гипо-</w:t>
      </w:r>
      <w:r>
        <w:rPr>
          <w:rFonts w:ascii="Times New Roman" w:hAnsi="Times New Roman" w:cs="Times New Roman"/>
          <w:spacing w:val="-1"/>
          <w:sz w:val="22"/>
          <w:szCs w:val="22"/>
        </w:rPr>
        <w:t xml:space="preserve">гликемическая кома». Введение в кровь глюкозы быстро устраняет </w:t>
      </w:r>
      <w:r>
        <w:rPr>
          <w:rFonts w:ascii="Times New Roman" w:hAnsi="Times New Roman" w:cs="Times New Roman"/>
          <w:sz w:val="22"/>
          <w:szCs w:val="22"/>
        </w:rPr>
        <w:t>данные расстройства.</w:t>
      </w:r>
    </w:p>
    <w:p w:rsidR="00A5703E" w:rsidRDefault="00A5703E" w:rsidP="00A5703E">
      <w:pPr>
        <w:shd w:val="clear" w:color="auto" w:fill="FFFFFF"/>
        <w:spacing w:before="5" w:line="211" w:lineRule="exact"/>
        <w:ind w:right="29" w:firstLine="567"/>
        <w:jc w:val="both"/>
      </w:pPr>
      <w:r>
        <w:rPr>
          <w:rFonts w:ascii="Times New Roman" w:hAnsi="Times New Roman" w:cs="Times New Roman"/>
          <w:b/>
          <w:bCs/>
          <w:spacing w:val="-1"/>
          <w:sz w:val="22"/>
          <w:szCs w:val="22"/>
        </w:rPr>
        <w:t xml:space="preserve">Изменения углеводов в организме. </w:t>
      </w:r>
      <w:r>
        <w:rPr>
          <w:rFonts w:ascii="Times New Roman" w:hAnsi="Times New Roman" w:cs="Times New Roman"/>
          <w:spacing w:val="-1"/>
          <w:sz w:val="22"/>
          <w:szCs w:val="22"/>
        </w:rPr>
        <w:t>Глюкоза, поступающая в кровь из кишечника, транспортируется в печень, где из нее синте</w:t>
      </w:r>
      <w:r>
        <w:rPr>
          <w:rFonts w:ascii="Times New Roman" w:hAnsi="Times New Roman" w:cs="Times New Roman"/>
          <w:spacing w:val="-1"/>
          <w:sz w:val="22"/>
          <w:szCs w:val="22"/>
        </w:rPr>
        <w:softHyphen/>
      </w:r>
      <w:r>
        <w:rPr>
          <w:rFonts w:ascii="Times New Roman" w:hAnsi="Times New Roman" w:cs="Times New Roman"/>
          <w:sz w:val="22"/>
          <w:szCs w:val="22"/>
        </w:rPr>
        <w:t>зируется гликоген. При перфузии изолированной печени раство</w:t>
      </w:r>
      <w:r>
        <w:rPr>
          <w:rFonts w:ascii="Times New Roman" w:hAnsi="Times New Roman" w:cs="Times New Roman"/>
          <w:sz w:val="22"/>
          <w:szCs w:val="22"/>
        </w:rPr>
        <w:softHyphen/>
      </w:r>
      <w:r>
        <w:rPr>
          <w:rFonts w:ascii="Times New Roman" w:hAnsi="Times New Roman" w:cs="Times New Roman"/>
          <w:spacing w:val="-1"/>
          <w:sz w:val="22"/>
          <w:szCs w:val="22"/>
        </w:rPr>
        <w:t xml:space="preserve">ром, содержащим глюкозу, количество гликогена в ткани печени </w:t>
      </w:r>
      <w:r>
        <w:rPr>
          <w:rFonts w:ascii="Times New Roman" w:hAnsi="Times New Roman" w:cs="Times New Roman"/>
          <w:sz w:val="22"/>
          <w:szCs w:val="22"/>
        </w:rPr>
        <w:t>увеличивается.</w:t>
      </w:r>
    </w:p>
    <w:p w:rsidR="00A5703E" w:rsidRDefault="00A5703E" w:rsidP="00A5703E">
      <w:pPr>
        <w:shd w:val="clear" w:color="auto" w:fill="FFFFFF"/>
        <w:spacing w:before="10" w:line="211" w:lineRule="exact"/>
        <w:ind w:right="10" w:firstLine="567"/>
        <w:jc w:val="both"/>
      </w:pPr>
      <w:r>
        <w:rPr>
          <w:rFonts w:ascii="Times New Roman" w:hAnsi="Times New Roman" w:cs="Times New Roman"/>
          <w:spacing w:val="51"/>
          <w:sz w:val="22"/>
          <w:szCs w:val="22"/>
        </w:rPr>
        <w:t>Гликоген</w:t>
      </w:r>
      <w:r>
        <w:rPr>
          <w:rFonts w:ascii="Times New Roman" w:hAnsi="Times New Roman" w:cs="Times New Roman"/>
          <w:sz w:val="22"/>
          <w:szCs w:val="22"/>
        </w:rPr>
        <w:t xml:space="preserve"> </w:t>
      </w:r>
      <w:r>
        <w:rPr>
          <w:rFonts w:ascii="Times New Roman" w:hAnsi="Times New Roman" w:cs="Times New Roman"/>
          <w:spacing w:val="51"/>
          <w:sz w:val="22"/>
          <w:szCs w:val="22"/>
        </w:rPr>
        <w:t>печени</w:t>
      </w:r>
      <w:r>
        <w:rPr>
          <w:rFonts w:ascii="Times New Roman" w:hAnsi="Times New Roman" w:cs="Times New Roman"/>
          <w:sz w:val="22"/>
          <w:szCs w:val="22"/>
        </w:rPr>
        <w:t xml:space="preserve"> </w:t>
      </w:r>
      <w:r>
        <w:rPr>
          <w:rFonts w:ascii="Times New Roman" w:hAnsi="Times New Roman" w:cs="Times New Roman"/>
          <w:spacing w:val="-4"/>
          <w:sz w:val="22"/>
          <w:szCs w:val="22"/>
        </w:rPr>
        <w:t xml:space="preserve">представляет собой резервный, т. е. </w:t>
      </w:r>
      <w:r>
        <w:rPr>
          <w:rFonts w:ascii="Times New Roman" w:hAnsi="Times New Roman" w:cs="Times New Roman"/>
          <w:spacing w:val="-1"/>
          <w:sz w:val="22"/>
          <w:szCs w:val="22"/>
        </w:rPr>
        <w:t>отложенный в запас, углевод. Количество его может достигать у взрослого человека 150—200 г. Образование гликогена при отно</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сительно медленном поступлении глюкозы в кровь происходит </w:t>
      </w:r>
      <w:r>
        <w:rPr>
          <w:rFonts w:ascii="Times New Roman" w:hAnsi="Times New Roman" w:cs="Times New Roman"/>
          <w:spacing w:val="-1"/>
          <w:sz w:val="22"/>
          <w:szCs w:val="22"/>
        </w:rPr>
        <w:t>достаточно быстро, поэтому после введения небольшого количест</w:t>
      </w:r>
      <w:r>
        <w:rPr>
          <w:rFonts w:ascii="Times New Roman" w:hAnsi="Times New Roman" w:cs="Times New Roman"/>
          <w:spacing w:val="-1"/>
          <w:sz w:val="22"/>
          <w:szCs w:val="22"/>
        </w:rPr>
        <w:softHyphen/>
      </w:r>
      <w:r>
        <w:rPr>
          <w:rFonts w:ascii="Times New Roman" w:hAnsi="Times New Roman" w:cs="Times New Roman"/>
          <w:spacing w:val="-2"/>
          <w:sz w:val="22"/>
          <w:szCs w:val="22"/>
        </w:rPr>
        <w:t>ва углеводов повышения содержания глюкозы в крови (гипергли</w:t>
      </w:r>
      <w:r>
        <w:rPr>
          <w:rFonts w:ascii="Times New Roman" w:hAnsi="Times New Roman" w:cs="Times New Roman"/>
          <w:spacing w:val="-2"/>
          <w:sz w:val="22"/>
          <w:szCs w:val="22"/>
        </w:rPr>
        <w:softHyphen/>
      </w:r>
      <w:r>
        <w:rPr>
          <w:rFonts w:ascii="Times New Roman" w:hAnsi="Times New Roman" w:cs="Times New Roman"/>
          <w:sz w:val="22"/>
          <w:szCs w:val="22"/>
        </w:rPr>
        <w:t>кемия) не наблюдается. Если же в пищеварительный тракт посту</w:t>
      </w:r>
      <w:r>
        <w:rPr>
          <w:rFonts w:ascii="Times New Roman" w:hAnsi="Times New Roman" w:cs="Times New Roman"/>
          <w:sz w:val="22"/>
          <w:szCs w:val="22"/>
        </w:rPr>
        <w:softHyphen/>
      </w:r>
      <w:r>
        <w:rPr>
          <w:rFonts w:ascii="Times New Roman" w:hAnsi="Times New Roman" w:cs="Times New Roman"/>
          <w:spacing w:val="-1"/>
          <w:sz w:val="22"/>
          <w:szCs w:val="22"/>
        </w:rPr>
        <w:t>пает большое количество легкорасщепляющихся и быстровсасы-</w:t>
      </w:r>
      <w:r>
        <w:rPr>
          <w:rFonts w:ascii="Times New Roman" w:hAnsi="Times New Roman" w:cs="Times New Roman"/>
          <w:spacing w:val="-2"/>
          <w:sz w:val="22"/>
          <w:szCs w:val="22"/>
        </w:rPr>
        <w:t>вающихся углеводов, содержание глюкозы в крови быстро увели</w:t>
      </w:r>
      <w:r>
        <w:rPr>
          <w:rFonts w:ascii="Times New Roman" w:hAnsi="Times New Roman" w:cs="Times New Roman"/>
          <w:spacing w:val="-2"/>
          <w:sz w:val="22"/>
          <w:szCs w:val="22"/>
        </w:rPr>
        <w:softHyphen/>
      </w:r>
      <w:r>
        <w:rPr>
          <w:rFonts w:ascii="Times New Roman" w:hAnsi="Times New Roman" w:cs="Times New Roman"/>
          <w:sz w:val="22"/>
          <w:szCs w:val="22"/>
        </w:rPr>
        <w:t xml:space="preserve">чивается. Развивающуюся при этом </w:t>
      </w:r>
      <w:r>
        <w:rPr>
          <w:rFonts w:ascii="Times New Roman" w:hAnsi="Times New Roman" w:cs="Times New Roman"/>
          <w:i/>
          <w:iCs/>
          <w:sz w:val="22"/>
          <w:szCs w:val="22"/>
        </w:rPr>
        <w:t xml:space="preserve">гипергликемию </w:t>
      </w:r>
      <w:r>
        <w:rPr>
          <w:rFonts w:ascii="Times New Roman" w:hAnsi="Times New Roman" w:cs="Times New Roman"/>
          <w:sz w:val="22"/>
          <w:szCs w:val="22"/>
        </w:rPr>
        <w:t>называют али</w:t>
      </w:r>
      <w:r>
        <w:rPr>
          <w:rFonts w:ascii="Times New Roman" w:hAnsi="Times New Roman" w:cs="Times New Roman"/>
          <w:sz w:val="22"/>
          <w:szCs w:val="22"/>
        </w:rPr>
        <w:softHyphen/>
        <w:t xml:space="preserve">ментарной, иначе говоря — пищевой. Ее результатом является </w:t>
      </w:r>
      <w:r>
        <w:rPr>
          <w:rFonts w:ascii="Times New Roman" w:hAnsi="Times New Roman" w:cs="Times New Roman"/>
          <w:i/>
          <w:iCs/>
          <w:sz w:val="22"/>
          <w:szCs w:val="22"/>
        </w:rPr>
        <w:t xml:space="preserve">глюкозурия, </w:t>
      </w:r>
      <w:r>
        <w:rPr>
          <w:rFonts w:ascii="Times New Roman" w:hAnsi="Times New Roman" w:cs="Times New Roman"/>
          <w:sz w:val="22"/>
          <w:szCs w:val="22"/>
        </w:rPr>
        <w:t>т. е. выделение глюкозы с мочой, которое наступает в том случае, если уровень глюкозы в крови повышается до 8,9— 10,0 ммоль/л (160—180 мг%).</w:t>
      </w:r>
    </w:p>
    <w:p w:rsidR="00A5703E" w:rsidRDefault="00A5703E" w:rsidP="00A5703E">
      <w:pPr>
        <w:shd w:val="clear" w:color="auto" w:fill="FFFFFF"/>
        <w:spacing w:line="211" w:lineRule="exact"/>
        <w:ind w:right="14" w:firstLine="567"/>
        <w:jc w:val="both"/>
      </w:pPr>
      <w:r>
        <w:rPr>
          <w:rFonts w:ascii="Times New Roman" w:hAnsi="Times New Roman" w:cs="Times New Roman"/>
          <w:spacing w:val="-1"/>
          <w:sz w:val="22"/>
          <w:szCs w:val="22"/>
        </w:rPr>
        <w:t xml:space="preserve">При полном отсутствии углеводов в пище они образуются в </w:t>
      </w:r>
      <w:r>
        <w:rPr>
          <w:rFonts w:ascii="Times New Roman" w:hAnsi="Times New Roman" w:cs="Times New Roman"/>
          <w:sz w:val="22"/>
          <w:szCs w:val="22"/>
        </w:rPr>
        <w:t>организме из продуктов распада жиров и белков.</w:t>
      </w:r>
    </w:p>
    <w:p w:rsidR="00A5703E" w:rsidRDefault="00A5703E" w:rsidP="00A5703E">
      <w:pPr>
        <w:shd w:val="clear" w:color="auto" w:fill="FFFFFF"/>
        <w:spacing w:line="211" w:lineRule="exact"/>
        <w:ind w:firstLine="567"/>
      </w:pPr>
      <w:r>
        <w:rPr>
          <w:rFonts w:ascii="Times New Roman" w:hAnsi="Times New Roman" w:cs="Times New Roman"/>
          <w:sz w:val="22"/>
          <w:szCs w:val="22"/>
        </w:rPr>
        <w:t>По мере убыли глюкозы в крови происходят расщепление гли-</w:t>
      </w:r>
    </w:p>
    <w:p w:rsidR="00A5703E" w:rsidRDefault="00A5703E" w:rsidP="00A5703E">
      <w:pPr>
        <w:shd w:val="clear" w:color="auto" w:fill="FFFFFF"/>
        <w:spacing w:line="211"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67" w:firstLine="567"/>
        <w:jc w:val="both"/>
      </w:pPr>
      <w:r>
        <w:rPr>
          <w:rFonts w:ascii="Times New Roman" w:hAnsi="Times New Roman" w:cs="Times New Roman"/>
          <w:spacing w:val="-1"/>
          <w:sz w:val="22"/>
          <w:szCs w:val="22"/>
        </w:rPr>
        <w:t xml:space="preserve">когена в печени и поступление глюкозы в кровь (мобилизация </w:t>
      </w:r>
      <w:r>
        <w:rPr>
          <w:rFonts w:ascii="Times New Roman" w:hAnsi="Times New Roman" w:cs="Times New Roman"/>
          <w:sz w:val="22"/>
          <w:szCs w:val="22"/>
        </w:rPr>
        <w:t>гликогена). Благодаря этому сохраняется относительное постоян</w:t>
      </w:r>
      <w:r>
        <w:rPr>
          <w:rFonts w:ascii="Times New Roman" w:hAnsi="Times New Roman" w:cs="Times New Roman"/>
          <w:sz w:val="22"/>
          <w:szCs w:val="22"/>
        </w:rPr>
        <w:softHyphen/>
        <w:t>ство содержания глюкозы в крови.</w:t>
      </w:r>
    </w:p>
    <w:p w:rsidR="00A5703E" w:rsidRDefault="00A5703E" w:rsidP="00A5703E">
      <w:pPr>
        <w:shd w:val="clear" w:color="auto" w:fill="FFFFFF"/>
        <w:spacing w:line="211" w:lineRule="exact"/>
        <w:ind w:right="62" w:firstLine="567"/>
        <w:jc w:val="both"/>
      </w:pPr>
      <w:r>
        <w:rPr>
          <w:rFonts w:ascii="Times New Roman" w:hAnsi="Times New Roman" w:cs="Times New Roman"/>
          <w:spacing w:val="55"/>
          <w:sz w:val="22"/>
          <w:szCs w:val="22"/>
        </w:rPr>
        <w:t>Гликоген</w:t>
      </w:r>
      <w:r>
        <w:rPr>
          <w:rFonts w:ascii="Times New Roman" w:hAnsi="Times New Roman" w:cs="Times New Roman"/>
          <w:sz w:val="22"/>
          <w:szCs w:val="22"/>
        </w:rPr>
        <w:t xml:space="preserve"> откладывается также в мышцах, где его со</w:t>
      </w:r>
      <w:r>
        <w:rPr>
          <w:rFonts w:ascii="Times New Roman" w:hAnsi="Times New Roman" w:cs="Times New Roman"/>
          <w:sz w:val="22"/>
          <w:szCs w:val="22"/>
        </w:rPr>
        <w:softHyphen/>
      </w:r>
      <w:r>
        <w:rPr>
          <w:rFonts w:ascii="Times New Roman" w:hAnsi="Times New Roman" w:cs="Times New Roman"/>
          <w:spacing w:val="-1"/>
          <w:sz w:val="22"/>
          <w:szCs w:val="22"/>
        </w:rPr>
        <w:t>держится около 1—2%. Количество гликогена в мышцах увели</w:t>
      </w:r>
      <w:r>
        <w:rPr>
          <w:rFonts w:ascii="Times New Roman" w:hAnsi="Times New Roman" w:cs="Times New Roman"/>
          <w:spacing w:val="-1"/>
          <w:sz w:val="22"/>
          <w:szCs w:val="22"/>
        </w:rPr>
        <w:softHyphen/>
        <w:t>чивается в случае обильного питания и уменьшается во время го</w:t>
      </w:r>
      <w:r>
        <w:rPr>
          <w:rFonts w:ascii="Times New Roman" w:hAnsi="Times New Roman" w:cs="Times New Roman"/>
          <w:spacing w:val="-1"/>
          <w:sz w:val="22"/>
          <w:szCs w:val="22"/>
        </w:rPr>
        <w:softHyphen/>
      </w:r>
      <w:r>
        <w:rPr>
          <w:rFonts w:ascii="Times New Roman" w:hAnsi="Times New Roman" w:cs="Times New Roman"/>
          <w:sz w:val="22"/>
          <w:szCs w:val="22"/>
        </w:rPr>
        <w:t>лодания. При работе мышц под влиянием фермента фосфори-лазы, которая активируется в начале мышечного сокращения, про</w:t>
      </w:r>
      <w:r>
        <w:rPr>
          <w:rFonts w:ascii="Times New Roman" w:hAnsi="Times New Roman" w:cs="Times New Roman"/>
          <w:sz w:val="22"/>
          <w:szCs w:val="22"/>
        </w:rPr>
        <w:softHyphen/>
        <w:t>исходит усиленное расщепление гликогена, являющегося одним из источников энергии мышечного сокращения.</w:t>
      </w:r>
    </w:p>
    <w:p w:rsidR="00A5703E" w:rsidRDefault="00A5703E" w:rsidP="00A5703E">
      <w:pPr>
        <w:shd w:val="clear" w:color="auto" w:fill="FFFFFF"/>
        <w:spacing w:line="211" w:lineRule="exact"/>
        <w:ind w:right="48" w:firstLine="567"/>
        <w:jc w:val="both"/>
      </w:pPr>
      <w:r>
        <w:rPr>
          <w:rFonts w:ascii="Times New Roman" w:hAnsi="Times New Roman" w:cs="Times New Roman"/>
          <w:spacing w:val="-2"/>
          <w:sz w:val="22"/>
          <w:szCs w:val="22"/>
        </w:rPr>
        <w:t>Захват глюкозы разными органами из притекающей крови не</w:t>
      </w:r>
      <w:r>
        <w:rPr>
          <w:rFonts w:ascii="Times New Roman" w:hAnsi="Times New Roman" w:cs="Times New Roman"/>
          <w:spacing w:val="-2"/>
          <w:sz w:val="22"/>
          <w:szCs w:val="22"/>
        </w:rPr>
        <w:softHyphen/>
      </w:r>
      <w:r>
        <w:rPr>
          <w:rFonts w:ascii="Times New Roman" w:hAnsi="Times New Roman" w:cs="Times New Roman"/>
          <w:sz w:val="22"/>
          <w:szCs w:val="22"/>
        </w:rPr>
        <w:t xml:space="preserve">одинаков: мозг задерживает 12% глюкозы, кишечник — 9%, мышцы — 7%, почки — </w:t>
      </w:r>
      <w:r>
        <w:rPr>
          <w:rFonts w:ascii="Times New Roman" w:hAnsi="Times New Roman" w:cs="Times New Roman"/>
          <w:i/>
          <w:iCs/>
          <w:sz w:val="22"/>
          <w:szCs w:val="22"/>
        </w:rPr>
        <w:t xml:space="preserve">5%  </w:t>
      </w:r>
      <w:r>
        <w:rPr>
          <w:rFonts w:ascii="Times New Roman" w:hAnsi="Times New Roman" w:cs="Times New Roman"/>
          <w:sz w:val="22"/>
          <w:szCs w:val="22"/>
        </w:rPr>
        <w:t>(Е. С. Лондон).</w:t>
      </w:r>
    </w:p>
    <w:p w:rsidR="00A5703E" w:rsidRDefault="00A5703E" w:rsidP="00A5703E">
      <w:pPr>
        <w:shd w:val="clear" w:color="auto" w:fill="FFFFFF"/>
        <w:spacing w:line="211" w:lineRule="exact"/>
        <w:ind w:right="43" w:firstLine="567"/>
        <w:jc w:val="both"/>
      </w:pPr>
      <w:r>
        <w:rPr>
          <w:rFonts w:ascii="Times New Roman" w:hAnsi="Times New Roman" w:cs="Times New Roman"/>
          <w:spacing w:val="-1"/>
          <w:sz w:val="22"/>
          <w:szCs w:val="22"/>
        </w:rPr>
        <w:t>Распад углеводов в организме животных происходит как бес</w:t>
      </w:r>
      <w:r>
        <w:rPr>
          <w:rFonts w:ascii="Times New Roman" w:hAnsi="Times New Roman" w:cs="Times New Roman"/>
          <w:spacing w:val="-1"/>
          <w:sz w:val="22"/>
          <w:szCs w:val="22"/>
        </w:rPr>
        <w:softHyphen/>
        <w:t>кислородным путем до молочной кислоты (анаэробный гликолиз), так и путем окисления продуктов распада углеводов до СОг и Н2О.</w:t>
      </w:r>
    </w:p>
    <w:p w:rsidR="00A5703E" w:rsidRDefault="00A5703E" w:rsidP="00A5703E">
      <w:pPr>
        <w:shd w:val="clear" w:color="auto" w:fill="FFFFFF"/>
        <w:spacing w:before="5" w:line="211" w:lineRule="exact"/>
        <w:ind w:right="29" w:firstLine="567"/>
        <w:jc w:val="both"/>
      </w:pPr>
      <w:r>
        <w:rPr>
          <w:rFonts w:ascii="Times New Roman" w:hAnsi="Times New Roman" w:cs="Times New Roman"/>
          <w:b/>
          <w:bCs/>
          <w:spacing w:val="-5"/>
          <w:sz w:val="22"/>
          <w:szCs w:val="22"/>
        </w:rPr>
        <w:t xml:space="preserve">Регуляция обмена углеводов. </w:t>
      </w:r>
      <w:r>
        <w:rPr>
          <w:rFonts w:ascii="Times New Roman" w:hAnsi="Times New Roman" w:cs="Times New Roman"/>
          <w:spacing w:val="-5"/>
          <w:sz w:val="22"/>
          <w:szCs w:val="22"/>
        </w:rPr>
        <w:t>Основным параметром регулиро</w:t>
      </w:r>
      <w:r>
        <w:rPr>
          <w:rFonts w:ascii="Times New Roman" w:hAnsi="Times New Roman" w:cs="Times New Roman"/>
          <w:spacing w:val="-5"/>
          <w:sz w:val="22"/>
          <w:szCs w:val="22"/>
        </w:rPr>
        <w:softHyphen/>
      </w:r>
      <w:r>
        <w:rPr>
          <w:rFonts w:ascii="Times New Roman" w:hAnsi="Times New Roman" w:cs="Times New Roman"/>
          <w:sz w:val="22"/>
          <w:szCs w:val="22"/>
        </w:rPr>
        <w:t>вания углеводного обмена является поддержание уровня глюкозы в крови в пределах 4,4—6,7 ммоль/л. Изменение содержания глю</w:t>
      </w:r>
      <w:r>
        <w:rPr>
          <w:rFonts w:ascii="Times New Roman" w:hAnsi="Times New Roman" w:cs="Times New Roman"/>
          <w:sz w:val="22"/>
          <w:szCs w:val="22"/>
        </w:rPr>
        <w:softHyphen/>
        <w:t>козы в крови воспринимается глюкорецепторами, сосредоточен</w:t>
      </w:r>
      <w:r>
        <w:rPr>
          <w:rFonts w:ascii="Times New Roman" w:hAnsi="Times New Roman" w:cs="Times New Roman"/>
          <w:sz w:val="22"/>
          <w:szCs w:val="22"/>
        </w:rPr>
        <w:softHyphen/>
      </w:r>
      <w:r>
        <w:rPr>
          <w:rFonts w:ascii="Times New Roman" w:hAnsi="Times New Roman" w:cs="Times New Roman"/>
          <w:spacing w:val="-2"/>
          <w:sz w:val="22"/>
          <w:szCs w:val="22"/>
        </w:rPr>
        <w:t>ными в основном в печени и сосудах, а также клетками вентроме-</w:t>
      </w:r>
      <w:r>
        <w:rPr>
          <w:rFonts w:ascii="Times New Roman" w:hAnsi="Times New Roman" w:cs="Times New Roman"/>
          <w:sz w:val="22"/>
          <w:szCs w:val="22"/>
        </w:rPr>
        <w:t>диального отдела гипоталамуса. Показано участие ряда отделов ЦНС в регуляции углеводного обмена.</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 xml:space="preserve">Клод Бернар еще в 1849 г. показал, что укол продолговатого мозга в области дна </w:t>
      </w:r>
      <w:r>
        <w:rPr>
          <w:rFonts w:ascii="Times New Roman" w:hAnsi="Times New Roman" w:cs="Times New Roman"/>
          <w:sz w:val="22"/>
          <w:szCs w:val="22"/>
          <w:lang w:val="en-US"/>
        </w:rPr>
        <w:t>IV</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желудочка (так называемый сахарный </w:t>
      </w:r>
      <w:r>
        <w:rPr>
          <w:rFonts w:ascii="Times New Roman" w:hAnsi="Times New Roman" w:cs="Times New Roman"/>
          <w:spacing w:val="-1"/>
          <w:sz w:val="22"/>
          <w:szCs w:val="22"/>
        </w:rPr>
        <w:t>укол) вызывает увеличение содержания глюкозы (сахара) в крови. При раздражении гипоталамуса можно получить такую же гипер</w:t>
      </w:r>
      <w:r>
        <w:rPr>
          <w:rFonts w:ascii="Times New Roman" w:hAnsi="Times New Roman" w:cs="Times New Roman"/>
          <w:spacing w:val="-1"/>
          <w:sz w:val="22"/>
          <w:szCs w:val="22"/>
        </w:rPr>
        <w:softHyphen/>
      </w:r>
      <w:r>
        <w:rPr>
          <w:rFonts w:ascii="Times New Roman" w:hAnsi="Times New Roman" w:cs="Times New Roman"/>
          <w:sz w:val="22"/>
          <w:szCs w:val="22"/>
        </w:rPr>
        <w:t xml:space="preserve">гликемию, как и при уколе в дно </w:t>
      </w:r>
      <w:r>
        <w:rPr>
          <w:rFonts w:ascii="Times New Roman" w:hAnsi="Times New Roman" w:cs="Times New Roman"/>
          <w:sz w:val="22"/>
          <w:szCs w:val="22"/>
          <w:lang w:val="en-US"/>
        </w:rPr>
        <w:t>IV</w:t>
      </w:r>
      <w:r w:rsidRPr="0046747A">
        <w:rPr>
          <w:rFonts w:ascii="Times New Roman" w:hAnsi="Times New Roman" w:cs="Times New Roman"/>
          <w:sz w:val="22"/>
          <w:szCs w:val="22"/>
        </w:rPr>
        <w:t xml:space="preserve"> </w:t>
      </w:r>
      <w:r>
        <w:rPr>
          <w:rFonts w:ascii="Times New Roman" w:hAnsi="Times New Roman" w:cs="Times New Roman"/>
          <w:sz w:val="22"/>
          <w:szCs w:val="22"/>
        </w:rPr>
        <w:t>желудочка. Роль коры голов</w:t>
      </w:r>
      <w:r>
        <w:rPr>
          <w:rFonts w:ascii="Times New Roman" w:hAnsi="Times New Roman" w:cs="Times New Roman"/>
          <w:sz w:val="22"/>
          <w:szCs w:val="22"/>
        </w:rPr>
        <w:softHyphen/>
      </w:r>
      <w:r>
        <w:rPr>
          <w:rFonts w:ascii="Times New Roman" w:hAnsi="Times New Roman" w:cs="Times New Roman"/>
          <w:spacing w:val="-1"/>
          <w:sz w:val="22"/>
          <w:szCs w:val="22"/>
        </w:rPr>
        <w:t>ного мозга в регуляции уровня глюкозы крови иллюстрирует раз</w:t>
      </w:r>
      <w:r>
        <w:rPr>
          <w:rFonts w:ascii="Times New Roman" w:hAnsi="Times New Roman" w:cs="Times New Roman"/>
          <w:spacing w:val="-1"/>
          <w:sz w:val="22"/>
          <w:szCs w:val="22"/>
        </w:rPr>
        <w:softHyphen/>
      </w:r>
      <w:r>
        <w:rPr>
          <w:rFonts w:ascii="Times New Roman" w:hAnsi="Times New Roman" w:cs="Times New Roman"/>
          <w:sz w:val="22"/>
          <w:szCs w:val="22"/>
        </w:rPr>
        <w:t>витие гипергликемии у студентов во время экзамена, у спорт</w:t>
      </w:r>
      <w:r>
        <w:rPr>
          <w:rFonts w:ascii="Times New Roman" w:hAnsi="Times New Roman" w:cs="Times New Roman"/>
          <w:sz w:val="22"/>
          <w:szCs w:val="22"/>
        </w:rPr>
        <w:softHyphen/>
      </w:r>
      <w:r>
        <w:rPr>
          <w:rFonts w:ascii="Times New Roman" w:hAnsi="Times New Roman" w:cs="Times New Roman"/>
          <w:spacing w:val="-2"/>
          <w:sz w:val="22"/>
          <w:szCs w:val="22"/>
        </w:rPr>
        <w:t>сменов перед ответственными соревнованиями, а также при гип</w:t>
      </w:r>
      <w:r>
        <w:rPr>
          <w:rFonts w:ascii="Times New Roman" w:hAnsi="Times New Roman" w:cs="Times New Roman"/>
          <w:spacing w:val="-2"/>
          <w:sz w:val="22"/>
          <w:szCs w:val="22"/>
        </w:rPr>
        <w:softHyphen/>
        <w:t>нотическом внушении. Центральным звеном регуляции углеводного и других видов обмена и местом формирования сигналов, управ</w:t>
      </w:r>
      <w:r>
        <w:rPr>
          <w:rFonts w:ascii="Times New Roman" w:hAnsi="Times New Roman" w:cs="Times New Roman"/>
          <w:spacing w:val="-2"/>
          <w:sz w:val="22"/>
          <w:szCs w:val="22"/>
        </w:rPr>
        <w:softHyphen/>
        <w:t>ляющих уровнем глюкозы, является гипоталамус. Отсюда регули</w:t>
      </w:r>
      <w:r>
        <w:rPr>
          <w:rFonts w:ascii="Times New Roman" w:hAnsi="Times New Roman" w:cs="Times New Roman"/>
          <w:spacing w:val="-2"/>
          <w:sz w:val="22"/>
          <w:szCs w:val="22"/>
        </w:rPr>
        <w:softHyphen/>
        <w:t>рующие влияния реализуются вегетативными нервами и гумораль</w:t>
      </w:r>
      <w:r>
        <w:rPr>
          <w:rFonts w:ascii="Times New Roman" w:hAnsi="Times New Roman" w:cs="Times New Roman"/>
          <w:spacing w:val="-2"/>
          <w:sz w:val="22"/>
          <w:szCs w:val="22"/>
        </w:rPr>
        <w:softHyphen/>
      </w:r>
      <w:r>
        <w:rPr>
          <w:rFonts w:ascii="Times New Roman" w:hAnsi="Times New Roman" w:cs="Times New Roman"/>
          <w:sz w:val="22"/>
          <w:szCs w:val="22"/>
        </w:rPr>
        <w:t>ным путем, включающим эндокринные железы.</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Выраженным влиянием на углеводный обмен обладает </w:t>
      </w:r>
      <w:r>
        <w:rPr>
          <w:rFonts w:ascii="Times New Roman" w:hAnsi="Times New Roman" w:cs="Times New Roman"/>
          <w:i/>
          <w:iCs/>
          <w:sz w:val="22"/>
          <w:szCs w:val="22"/>
        </w:rPr>
        <w:t>инсу</w:t>
      </w:r>
      <w:r>
        <w:rPr>
          <w:rFonts w:ascii="Times New Roman" w:hAnsi="Times New Roman" w:cs="Times New Roman"/>
          <w:i/>
          <w:iCs/>
          <w:sz w:val="22"/>
          <w:szCs w:val="22"/>
        </w:rPr>
        <w:softHyphen/>
      </w:r>
      <w:r>
        <w:rPr>
          <w:rFonts w:ascii="Times New Roman" w:hAnsi="Times New Roman" w:cs="Times New Roman"/>
          <w:i/>
          <w:iCs/>
          <w:spacing w:val="-2"/>
          <w:sz w:val="22"/>
          <w:szCs w:val="22"/>
        </w:rPr>
        <w:t xml:space="preserve">лин </w:t>
      </w:r>
      <w:r>
        <w:rPr>
          <w:rFonts w:ascii="Times New Roman" w:hAnsi="Times New Roman" w:cs="Times New Roman"/>
          <w:spacing w:val="-2"/>
          <w:sz w:val="22"/>
          <w:szCs w:val="22"/>
        </w:rPr>
        <w:t xml:space="preserve">— гормон, вырабатываемый р-клетками островковой ткани </w:t>
      </w:r>
      <w:r>
        <w:rPr>
          <w:rFonts w:ascii="Times New Roman" w:hAnsi="Times New Roman" w:cs="Times New Roman"/>
          <w:spacing w:val="-3"/>
          <w:sz w:val="22"/>
          <w:szCs w:val="22"/>
        </w:rPr>
        <w:t xml:space="preserve">поджелудочной железы. При введении инсулина уровень глюкозы в </w:t>
      </w:r>
      <w:r>
        <w:rPr>
          <w:rFonts w:ascii="Times New Roman" w:hAnsi="Times New Roman" w:cs="Times New Roman"/>
          <w:sz w:val="22"/>
          <w:szCs w:val="22"/>
        </w:rPr>
        <w:t xml:space="preserve">крови снижается. Это происходит за счет усиления инсулином </w:t>
      </w:r>
      <w:r>
        <w:rPr>
          <w:rFonts w:ascii="Times New Roman" w:hAnsi="Times New Roman" w:cs="Times New Roman"/>
          <w:spacing w:val="-2"/>
          <w:sz w:val="22"/>
          <w:szCs w:val="22"/>
        </w:rPr>
        <w:t xml:space="preserve">синтеза гликогена в печени и мышцах и повышения потребления </w:t>
      </w:r>
      <w:r>
        <w:rPr>
          <w:rFonts w:ascii="Times New Roman" w:hAnsi="Times New Roman" w:cs="Times New Roman"/>
          <w:spacing w:val="-1"/>
          <w:sz w:val="22"/>
          <w:szCs w:val="22"/>
        </w:rPr>
        <w:t>глюкозы тканями организма. Инсулин является единственным гор</w:t>
      </w:r>
      <w:r>
        <w:rPr>
          <w:rFonts w:ascii="Times New Roman" w:hAnsi="Times New Roman" w:cs="Times New Roman"/>
          <w:spacing w:val="-1"/>
          <w:sz w:val="22"/>
          <w:szCs w:val="22"/>
        </w:rPr>
        <w:softHyphen/>
      </w:r>
      <w:r>
        <w:rPr>
          <w:rFonts w:ascii="Times New Roman" w:hAnsi="Times New Roman" w:cs="Times New Roman"/>
          <w:sz w:val="22"/>
          <w:szCs w:val="22"/>
        </w:rPr>
        <w:t xml:space="preserve">моном, понижающим уровень глюкозы в крови, поэтому при </w:t>
      </w:r>
      <w:r>
        <w:rPr>
          <w:rFonts w:ascii="Times New Roman" w:hAnsi="Times New Roman" w:cs="Times New Roman"/>
          <w:spacing w:val="-1"/>
          <w:sz w:val="22"/>
          <w:szCs w:val="22"/>
        </w:rPr>
        <w:t>уменьшении секреции этого гормона развиваются стойкая гипер</w:t>
      </w:r>
      <w:r>
        <w:rPr>
          <w:rFonts w:ascii="Times New Roman" w:hAnsi="Times New Roman" w:cs="Times New Roman"/>
          <w:spacing w:val="-1"/>
          <w:sz w:val="22"/>
          <w:szCs w:val="22"/>
        </w:rPr>
        <w:softHyphen/>
      </w:r>
      <w:r>
        <w:rPr>
          <w:rFonts w:ascii="Times New Roman" w:hAnsi="Times New Roman" w:cs="Times New Roman"/>
          <w:sz w:val="22"/>
          <w:szCs w:val="22"/>
        </w:rPr>
        <w:t>гликемия и последующая глюкозурия (сахарный диабет, или са</w:t>
      </w:r>
      <w:r>
        <w:rPr>
          <w:rFonts w:ascii="Times New Roman" w:hAnsi="Times New Roman" w:cs="Times New Roman"/>
          <w:sz w:val="22"/>
          <w:szCs w:val="22"/>
        </w:rPr>
        <w:softHyphen/>
        <w:t>харное мочеизнурение).</w:t>
      </w:r>
    </w:p>
    <w:p w:rsidR="00A5703E" w:rsidRDefault="00A5703E" w:rsidP="00A5703E">
      <w:pPr>
        <w:shd w:val="clear" w:color="auto" w:fill="FFFFFF"/>
        <w:spacing w:line="211" w:lineRule="exact"/>
        <w:ind w:firstLine="567"/>
        <w:jc w:val="both"/>
      </w:pPr>
      <w:r>
        <w:rPr>
          <w:rFonts w:ascii="Times New Roman" w:hAnsi="Times New Roman" w:cs="Times New Roman"/>
          <w:spacing w:val="-3"/>
          <w:sz w:val="22"/>
          <w:szCs w:val="22"/>
        </w:rPr>
        <w:t xml:space="preserve">Увеличение уровня глюкозы в крови возникает при действии </w:t>
      </w:r>
      <w:r>
        <w:rPr>
          <w:rFonts w:ascii="Times New Roman" w:hAnsi="Times New Roman" w:cs="Times New Roman"/>
          <w:sz w:val="22"/>
          <w:szCs w:val="22"/>
        </w:rPr>
        <w:t xml:space="preserve">нескольких гормонов. Это </w:t>
      </w:r>
      <w:r>
        <w:rPr>
          <w:rFonts w:ascii="Times New Roman" w:hAnsi="Times New Roman" w:cs="Times New Roman"/>
          <w:i/>
          <w:iCs/>
          <w:sz w:val="22"/>
          <w:szCs w:val="22"/>
        </w:rPr>
        <w:t xml:space="preserve">глюкагон, </w:t>
      </w:r>
      <w:r>
        <w:rPr>
          <w:rFonts w:ascii="Times New Roman" w:hAnsi="Times New Roman" w:cs="Times New Roman"/>
          <w:sz w:val="22"/>
          <w:szCs w:val="22"/>
        </w:rPr>
        <w:t>продуцируемый альфа-клет</w:t>
      </w:r>
      <w:r>
        <w:rPr>
          <w:rFonts w:ascii="Times New Roman" w:hAnsi="Times New Roman" w:cs="Times New Roman"/>
          <w:sz w:val="22"/>
          <w:szCs w:val="22"/>
        </w:rPr>
        <w:softHyphen/>
      </w:r>
      <w:r>
        <w:rPr>
          <w:rFonts w:ascii="Times New Roman" w:hAnsi="Times New Roman" w:cs="Times New Roman"/>
          <w:spacing w:val="-2"/>
          <w:sz w:val="22"/>
          <w:szCs w:val="22"/>
        </w:rPr>
        <w:t xml:space="preserve">ками   островковой   ткани   поджелудочной   железы;  </w:t>
      </w:r>
      <w:r>
        <w:rPr>
          <w:rFonts w:ascii="Times New Roman" w:hAnsi="Times New Roman" w:cs="Times New Roman"/>
          <w:i/>
          <w:iCs/>
          <w:spacing w:val="-2"/>
          <w:sz w:val="22"/>
          <w:szCs w:val="22"/>
        </w:rPr>
        <w:t xml:space="preserve">адреналин </w:t>
      </w:r>
      <w:r>
        <w:rPr>
          <w:rFonts w:ascii="Times New Roman" w:hAnsi="Times New Roman" w:cs="Times New Roman"/>
          <w:spacing w:val="-2"/>
          <w:sz w:val="22"/>
          <w:szCs w:val="22"/>
        </w:rPr>
        <w:t>—</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8" w:firstLine="567"/>
        <w:jc w:val="both"/>
      </w:pPr>
      <w:r>
        <w:rPr>
          <w:rFonts w:ascii="Times New Roman" w:hAnsi="Times New Roman" w:cs="Times New Roman"/>
          <w:spacing w:val="-2"/>
          <w:sz w:val="22"/>
          <w:szCs w:val="22"/>
        </w:rPr>
        <w:t xml:space="preserve">гормон мозгового слоя надпочечников; </w:t>
      </w:r>
      <w:r>
        <w:rPr>
          <w:rFonts w:ascii="Times New Roman" w:hAnsi="Times New Roman" w:cs="Times New Roman"/>
          <w:i/>
          <w:iCs/>
          <w:spacing w:val="-2"/>
          <w:sz w:val="22"/>
          <w:szCs w:val="22"/>
        </w:rPr>
        <w:t xml:space="preserve">глюкокоргикоиды </w:t>
      </w:r>
      <w:r>
        <w:rPr>
          <w:rFonts w:ascii="Times New Roman" w:hAnsi="Times New Roman" w:cs="Times New Roman"/>
          <w:spacing w:val="-2"/>
          <w:sz w:val="22"/>
          <w:szCs w:val="22"/>
        </w:rPr>
        <w:t>— гормо</w:t>
      </w:r>
      <w:r>
        <w:rPr>
          <w:rFonts w:ascii="Times New Roman" w:hAnsi="Times New Roman" w:cs="Times New Roman"/>
          <w:spacing w:val="-2"/>
          <w:sz w:val="22"/>
          <w:szCs w:val="22"/>
        </w:rPr>
        <w:softHyphen/>
        <w:t xml:space="preserve">ны коркового слоя надпочечника; </w:t>
      </w:r>
      <w:r>
        <w:rPr>
          <w:rFonts w:ascii="Times New Roman" w:hAnsi="Times New Roman" w:cs="Times New Roman"/>
          <w:i/>
          <w:iCs/>
          <w:spacing w:val="-2"/>
          <w:sz w:val="22"/>
          <w:szCs w:val="22"/>
        </w:rPr>
        <w:t xml:space="preserve">соматотропный гормон </w:t>
      </w:r>
      <w:r>
        <w:rPr>
          <w:rFonts w:ascii="Times New Roman" w:hAnsi="Times New Roman" w:cs="Times New Roman"/>
          <w:spacing w:val="-2"/>
          <w:sz w:val="22"/>
          <w:szCs w:val="22"/>
        </w:rPr>
        <w:t>гипофи</w:t>
      </w:r>
      <w:r>
        <w:rPr>
          <w:rFonts w:ascii="Times New Roman" w:hAnsi="Times New Roman" w:cs="Times New Roman"/>
          <w:spacing w:val="-2"/>
          <w:sz w:val="22"/>
          <w:szCs w:val="22"/>
        </w:rPr>
        <w:softHyphen/>
      </w:r>
      <w:r>
        <w:rPr>
          <w:rFonts w:ascii="Times New Roman" w:hAnsi="Times New Roman" w:cs="Times New Roman"/>
          <w:sz w:val="22"/>
          <w:szCs w:val="22"/>
        </w:rPr>
        <w:t xml:space="preserve">за; </w:t>
      </w:r>
      <w:r>
        <w:rPr>
          <w:rFonts w:ascii="Times New Roman" w:hAnsi="Times New Roman" w:cs="Times New Roman"/>
          <w:i/>
          <w:iCs/>
          <w:sz w:val="22"/>
          <w:szCs w:val="22"/>
        </w:rPr>
        <w:t xml:space="preserve">тироксин </w:t>
      </w:r>
      <w:r>
        <w:rPr>
          <w:rFonts w:ascii="Times New Roman" w:hAnsi="Times New Roman" w:cs="Times New Roman"/>
          <w:sz w:val="22"/>
          <w:szCs w:val="22"/>
        </w:rPr>
        <w:t xml:space="preserve">и </w:t>
      </w:r>
      <w:r>
        <w:rPr>
          <w:rFonts w:ascii="Times New Roman" w:hAnsi="Times New Roman" w:cs="Times New Roman"/>
          <w:i/>
          <w:iCs/>
          <w:sz w:val="22"/>
          <w:szCs w:val="22"/>
        </w:rPr>
        <w:t xml:space="preserve">трийодтиронин </w:t>
      </w:r>
      <w:r>
        <w:rPr>
          <w:rFonts w:ascii="Times New Roman" w:hAnsi="Times New Roman" w:cs="Times New Roman"/>
          <w:sz w:val="22"/>
          <w:szCs w:val="22"/>
        </w:rPr>
        <w:t xml:space="preserve">— гормоны щитовидной железы. </w:t>
      </w:r>
      <w:r>
        <w:rPr>
          <w:rFonts w:ascii="Times New Roman" w:hAnsi="Times New Roman" w:cs="Times New Roman"/>
          <w:spacing w:val="-2"/>
          <w:sz w:val="22"/>
          <w:szCs w:val="22"/>
        </w:rPr>
        <w:t xml:space="preserve">В связи с однонаправленностью их влияния на углеводный обмен и </w:t>
      </w:r>
      <w:r>
        <w:rPr>
          <w:rFonts w:ascii="Times New Roman" w:hAnsi="Times New Roman" w:cs="Times New Roman"/>
          <w:sz w:val="22"/>
          <w:szCs w:val="22"/>
        </w:rPr>
        <w:t>функциональным антагонизмом по отношению к эффектам инсу</w:t>
      </w:r>
      <w:r>
        <w:rPr>
          <w:rFonts w:ascii="Times New Roman" w:hAnsi="Times New Roman" w:cs="Times New Roman"/>
          <w:sz w:val="22"/>
          <w:szCs w:val="22"/>
        </w:rPr>
        <w:softHyphen/>
      </w:r>
      <w:r>
        <w:rPr>
          <w:rFonts w:ascii="Times New Roman" w:hAnsi="Times New Roman" w:cs="Times New Roman"/>
          <w:spacing w:val="-2"/>
          <w:sz w:val="22"/>
          <w:szCs w:val="22"/>
        </w:rPr>
        <w:t xml:space="preserve">лина эти гормоны часто объединяют понятием </w:t>
      </w:r>
      <w:r>
        <w:rPr>
          <w:rFonts w:ascii="Times New Roman" w:hAnsi="Times New Roman" w:cs="Times New Roman"/>
          <w:i/>
          <w:iCs/>
          <w:spacing w:val="-2"/>
          <w:sz w:val="22"/>
          <w:szCs w:val="22"/>
        </w:rPr>
        <w:t xml:space="preserve">«контринсулярные </w:t>
      </w:r>
      <w:r>
        <w:rPr>
          <w:rFonts w:ascii="Times New Roman" w:hAnsi="Times New Roman" w:cs="Times New Roman"/>
          <w:i/>
          <w:iCs/>
          <w:sz w:val="22"/>
          <w:szCs w:val="22"/>
        </w:rPr>
        <w:t>гормоны».</w:t>
      </w:r>
    </w:p>
    <w:p w:rsidR="00A5703E" w:rsidRDefault="00A5703E" w:rsidP="00A5703E">
      <w:pPr>
        <w:shd w:val="clear" w:color="auto" w:fill="FFFFFF"/>
        <w:spacing w:before="418"/>
        <w:ind w:firstLine="567"/>
      </w:pPr>
      <w:r>
        <w:rPr>
          <w:rFonts w:ascii="Times New Roman" w:hAnsi="Times New Roman" w:cs="Times New Roman"/>
          <w:b/>
          <w:bCs/>
          <w:spacing w:val="-4"/>
          <w:sz w:val="22"/>
          <w:szCs w:val="22"/>
        </w:rPr>
        <w:t>10.1.4. Обмен минеральных солей и воды</w:t>
      </w:r>
    </w:p>
    <w:p w:rsidR="00A5703E" w:rsidRDefault="00A5703E" w:rsidP="00A5703E">
      <w:pPr>
        <w:shd w:val="clear" w:color="auto" w:fill="FFFFFF"/>
        <w:spacing w:before="158" w:line="211" w:lineRule="exact"/>
        <w:ind w:right="24" w:firstLine="567"/>
        <w:jc w:val="both"/>
      </w:pPr>
      <w:r>
        <w:rPr>
          <w:rFonts w:ascii="Times New Roman" w:hAnsi="Times New Roman" w:cs="Times New Roman"/>
          <w:sz w:val="22"/>
          <w:szCs w:val="22"/>
        </w:rPr>
        <w:t xml:space="preserve">Вода у взрослого человека составляет 60% от массы тела, а </w:t>
      </w:r>
      <w:r>
        <w:rPr>
          <w:rFonts w:ascii="Times New Roman" w:hAnsi="Times New Roman" w:cs="Times New Roman"/>
          <w:spacing w:val="-1"/>
          <w:sz w:val="22"/>
          <w:szCs w:val="22"/>
        </w:rPr>
        <w:t>у новорожденного — 75%. Она является средой, в которой осуще</w:t>
      </w:r>
      <w:r>
        <w:rPr>
          <w:rFonts w:ascii="Times New Roman" w:hAnsi="Times New Roman" w:cs="Times New Roman"/>
          <w:spacing w:val="-1"/>
          <w:sz w:val="22"/>
          <w:szCs w:val="22"/>
        </w:rPr>
        <w:softHyphen/>
        <w:t xml:space="preserve">ствляются процессы обмена веществ в клетках, органах и тканях. </w:t>
      </w:r>
      <w:r>
        <w:rPr>
          <w:rFonts w:ascii="Times New Roman" w:hAnsi="Times New Roman" w:cs="Times New Roman"/>
          <w:sz w:val="22"/>
          <w:szCs w:val="22"/>
        </w:rPr>
        <w:t>Непрерывное поступление воды в организм является одним из основных условий поддержания его жизнедеятельности. Основная масса (около 71%) всей воды в организме входит в состав прото</w:t>
      </w:r>
      <w:r>
        <w:rPr>
          <w:rFonts w:ascii="Times New Roman" w:hAnsi="Times New Roman" w:cs="Times New Roman"/>
          <w:sz w:val="22"/>
          <w:szCs w:val="22"/>
        </w:rPr>
        <w:softHyphen/>
      </w:r>
      <w:r>
        <w:rPr>
          <w:rFonts w:ascii="Times New Roman" w:hAnsi="Times New Roman" w:cs="Times New Roman"/>
          <w:spacing w:val="-2"/>
          <w:sz w:val="22"/>
          <w:szCs w:val="22"/>
        </w:rPr>
        <w:t xml:space="preserve">плазмы клеток, составляя так называемую </w:t>
      </w:r>
      <w:r>
        <w:rPr>
          <w:rFonts w:ascii="Times New Roman" w:hAnsi="Times New Roman" w:cs="Times New Roman"/>
          <w:i/>
          <w:iCs/>
          <w:spacing w:val="-2"/>
          <w:sz w:val="22"/>
          <w:szCs w:val="22"/>
        </w:rPr>
        <w:t xml:space="preserve">внутриклеточную воду. Внеклеточная вода </w:t>
      </w:r>
      <w:r>
        <w:rPr>
          <w:rFonts w:ascii="Times New Roman" w:hAnsi="Times New Roman" w:cs="Times New Roman"/>
          <w:spacing w:val="-2"/>
          <w:sz w:val="22"/>
          <w:szCs w:val="22"/>
        </w:rPr>
        <w:t xml:space="preserve">входит в состав </w:t>
      </w:r>
      <w:r>
        <w:rPr>
          <w:rFonts w:ascii="Times New Roman" w:hAnsi="Times New Roman" w:cs="Times New Roman"/>
          <w:i/>
          <w:iCs/>
          <w:spacing w:val="-2"/>
          <w:sz w:val="22"/>
          <w:szCs w:val="22"/>
        </w:rPr>
        <w:t xml:space="preserve">тканевой, </w:t>
      </w:r>
      <w:r>
        <w:rPr>
          <w:rFonts w:ascii="Times New Roman" w:hAnsi="Times New Roman" w:cs="Times New Roman"/>
          <w:spacing w:val="-2"/>
          <w:sz w:val="22"/>
          <w:szCs w:val="22"/>
        </w:rPr>
        <w:t xml:space="preserve">или </w:t>
      </w:r>
      <w:r>
        <w:rPr>
          <w:rFonts w:ascii="Times New Roman" w:hAnsi="Times New Roman" w:cs="Times New Roman"/>
          <w:i/>
          <w:iCs/>
          <w:spacing w:val="-2"/>
          <w:sz w:val="22"/>
          <w:szCs w:val="22"/>
        </w:rPr>
        <w:t>интерстициаль-</w:t>
      </w:r>
      <w:r>
        <w:rPr>
          <w:rFonts w:ascii="Times New Roman" w:hAnsi="Times New Roman" w:cs="Times New Roman"/>
          <w:i/>
          <w:iCs/>
          <w:sz w:val="22"/>
          <w:szCs w:val="22"/>
        </w:rPr>
        <w:t xml:space="preserve">ной, жидкости </w:t>
      </w:r>
      <w:r>
        <w:rPr>
          <w:rFonts w:ascii="Times New Roman" w:hAnsi="Times New Roman" w:cs="Times New Roman"/>
          <w:sz w:val="22"/>
          <w:szCs w:val="22"/>
        </w:rPr>
        <w:t xml:space="preserve">(около 21%) и </w:t>
      </w:r>
      <w:r>
        <w:rPr>
          <w:rFonts w:ascii="Times New Roman" w:hAnsi="Times New Roman" w:cs="Times New Roman"/>
          <w:i/>
          <w:iCs/>
          <w:sz w:val="22"/>
          <w:szCs w:val="22"/>
        </w:rPr>
        <w:t xml:space="preserve">воды плазмы крови </w:t>
      </w:r>
      <w:r>
        <w:rPr>
          <w:rFonts w:ascii="Times New Roman" w:hAnsi="Times New Roman" w:cs="Times New Roman"/>
          <w:sz w:val="22"/>
          <w:szCs w:val="22"/>
        </w:rPr>
        <w:t>(около 8%). Баланс воды складывается из ее потребления и выделения. С пи</w:t>
      </w:r>
      <w:r>
        <w:rPr>
          <w:rFonts w:ascii="Times New Roman" w:hAnsi="Times New Roman" w:cs="Times New Roman"/>
          <w:sz w:val="22"/>
          <w:szCs w:val="22"/>
        </w:rPr>
        <w:softHyphen/>
        <w:t xml:space="preserve">щей человек получает в сутки около 750 мл воды, в виде напитков и чистой воды — около 630 мл. Около 320 мл воды образуется в процессе метаболизма при окислении белков, углеводов и жиров. </w:t>
      </w:r>
      <w:r>
        <w:rPr>
          <w:rFonts w:ascii="Times New Roman" w:hAnsi="Times New Roman" w:cs="Times New Roman"/>
          <w:spacing w:val="-2"/>
          <w:sz w:val="22"/>
          <w:szCs w:val="22"/>
        </w:rPr>
        <w:t>При испарении с поверхности кожи и альвеол легких в сутки выде</w:t>
      </w:r>
      <w:r>
        <w:rPr>
          <w:rFonts w:ascii="Times New Roman" w:hAnsi="Times New Roman" w:cs="Times New Roman"/>
          <w:spacing w:val="-2"/>
          <w:sz w:val="22"/>
          <w:szCs w:val="22"/>
        </w:rPr>
        <w:softHyphen/>
      </w:r>
      <w:r>
        <w:rPr>
          <w:rFonts w:ascii="Times New Roman" w:hAnsi="Times New Roman" w:cs="Times New Roman"/>
          <w:sz w:val="22"/>
          <w:szCs w:val="22"/>
        </w:rPr>
        <w:t>ляется около 800 мл воды. Столько же необходимо для растворе</w:t>
      </w:r>
      <w:r>
        <w:rPr>
          <w:rFonts w:ascii="Times New Roman" w:hAnsi="Times New Roman" w:cs="Times New Roman"/>
          <w:sz w:val="22"/>
          <w:szCs w:val="22"/>
        </w:rPr>
        <w:softHyphen/>
      </w:r>
      <w:r>
        <w:rPr>
          <w:rFonts w:ascii="Times New Roman" w:hAnsi="Times New Roman" w:cs="Times New Roman"/>
          <w:spacing w:val="-1"/>
          <w:sz w:val="22"/>
          <w:szCs w:val="22"/>
        </w:rPr>
        <w:t xml:space="preserve">ния экскретируемых почкой осмотически активных веществ при </w:t>
      </w:r>
      <w:r>
        <w:rPr>
          <w:rFonts w:ascii="Times New Roman" w:hAnsi="Times New Roman" w:cs="Times New Roman"/>
          <w:sz w:val="22"/>
          <w:szCs w:val="22"/>
        </w:rPr>
        <w:t>максимальной осмолярности мочи. 100 мл воды выводится с фека</w:t>
      </w:r>
      <w:r>
        <w:rPr>
          <w:rFonts w:ascii="Times New Roman" w:hAnsi="Times New Roman" w:cs="Times New Roman"/>
          <w:sz w:val="22"/>
          <w:szCs w:val="22"/>
        </w:rPr>
        <w:softHyphen/>
      </w:r>
      <w:r>
        <w:rPr>
          <w:rFonts w:ascii="Times New Roman" w:hAnsi="Times New Roman" w:cs="Times New Roman"/>
          <w:spacing w:val="-1"/>
          <w:sz w:val="22"/>
          <w:szCs w:val="22"/>
        </w:rPr>
        <w:t>лиями. Следовательно, минимальная суточная потребность состав</w:t>
      </w:r>
      <w:r>
        <w:rPr>
          <w:rFonts w:ascii="Times New Roman" w:hAnsi="Times New Roman" w:cs="Times New Roman"/>
          <w:spacing w:val="-1"/>
          <w:sz w:val="22"/>
          <w:szCs w:val="22"/>
        </w:rPr>
        <w:softHyphen/>
      </w:r>
      <w:r>
        <w:rPr>
          <w:rFonts w:ascii="Times New Roman" w:hAnsi="Times New Roman" w:cs="Times New Roman"/>
          <w:sz w:val="22"/>
          <w:szCs w:val="22"/>
        </w:rPr>
        <w:t>ляет около 1700 мл воды.</w:t>
      </w:r>
    </w:p>
    <w:p w:rsidR="00A5703E" w:rsidRDefault="00A5703E" w:rsidP="00A5703E">
      <w:pPr>
        <w:shd w:val="clear" w:color="auto" w:fill="FFFFFF"/>
        <w:spacing w:line="211" w:lineRule="exact"/>
        <w:ind w:right="19" w:firstLine="567"/>
        <w:jc w:val="both"/>
      </w:pPr>
      <w:r>
        <w:rPr>
          <w:rFonts w:ascii="Times New Roman" w:hAnsi="Times New Roman" w:cs="Times New Roman"/>
          <w:spacing w:val="-1"/>
          <w:sz w:val="22"/>
          <w:szCs w:val="22"/>
        </w:rPr>
        <w:t>Поступление воды регулируется ее потребностью, проявляю</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щейся чувством жажды. Это чувство возникает при возбуждении </w:t>
      </w:r>
      <w:r>
        <w:rPr>
          <w:rFonts w:ascii="Times New Roman" w:hAnsi="Times New Roman" w:cs="Times New Roman"/>
          <w:sz w:val="22"/>
          <w:szCs w:val="22"/>
        </w:rPr>
        <w:t>питьевого центра гипоталамуса.</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Организм нуждается в постоянном поступлении не только во</w:t>
      </w:r>
      <w:r>
        <w:rPr>
          <w:rFonts w:ascii="Times New Roman" w:hAnsi="Times New Roman" w:cs="Times New Roman"/>
          <w:sz w:val="22"/>
          <w:szCs w:val="22"/>
        </w:rPr>
        <w:softHyphen/>
        <w:t>ды, но и минеральных солей. Наиболее важное значение имеют натрий, калий, кальций.</w:t>
      </w:r>
    </w:p>
    <w:p w:rsidR="00A5703E" w:rsidRDefault="00A5703E" w:rsidP="00A5703E">
      <w:pPr>
        <w:shd w:val="clear" w:color="auto" w:fill="FFFFFF"/>
        <w:spacing w:line="211" w:lineRule="exact"/>
        <w:ind w:firstLine="567"/>
        <w:jc w:val="both"/>
      </w:pPr>
      <w:r>
        <w:rPr>
          <w:rFonts w:ascii="Times New Roman" w:hAnsi="Times New Roman" w:cs="Times New Roman"/>
          <w:spacing w:val="53"/>
          <w:sz w:val="22"/>
          <w:szCs w:val="22"/>
        </w:rPr>
        <w:t>Натрий</w:t>
      </w:r>
      <w:r>
        <w:rPr>
          <w:rFonts w:ascii="Times New Roman" w:hAnsi="Times New Roman" w:cs="Times New Roman"/>
          <w:sz w:val="22"/>
          <w:szCs w:val="22"/>
        </w:rPr>
        <w:t xml:space="preserve"> </w:t>
      </w:r>
      <w:r w:rsidRPr="0046747A">
        <w:rPr>
          <w:rFonts w:ascii="Times New Roman" w:hAnsi="Times New Roman" w:cs="Times New Roman"/>
          <w:spacing w:val="-1"/>
          <w:sz w:val="22"/>
          <w:szCs w:val="22"/>
        </w:rPr>
        <w:t>(</w:t>
      </w:r>
      <w:r>
        <w:rPr>
          <w:rFonts w:ascii="Times New Roman" w:hAnsi="Times New Roman" w:cs="Times New Roman"/>
          <w:spacing w:val="-1"/>
          <w:sz w:val="22"/>
          <w:szCs w:val="22"/>
          <w:lang w:val="en-US"/>
        </w:rPr>
        <w:t>Na</w:t>
      </w:r>
      <w:r w:rsidRPr="0046747A">
        <w:rPr>
          <w:rFonts w:ascii="Times New Roman" w:hAnsi="Times New Roman" w:cs="Times New Roman"/>
          <w:spacing w:val="-1"/>
          <w:sz w:val="22"/>
          <w:szCs w:val="22"/>
          <w:vertAlign w:val="superscript"/>
        </w:rPr>
        <w:t>+</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 xml:space="preserve">является основным катионом внеклеточных жидкостей. Его содержание во внеклеточной среде в 6—12 раз </w:t>
      </w:r>
      <w:r>
        <w:rPr>
          <w:rFonts w:ascii="Times New Roman" w:hAnsi="Times New Roman" w:cs="Times New Roman"/>
          <w:spacing w:val="-2"/>
          <w:sz w:val="22"/>
          <w:szCs w:val="22"/>
        </w:rPr>
        <w:t>превышает содержание в клетках. Натрий в количестве 3—6 г в сут</w:t>
      </w:r>
      <w:r>
        <w:rPr>
          <w:rFonts w:ascii="Times New Roman" w:hAnsi="Times New Roman" w:cs="Times New Roman"/>
          <w:spacing w:val="-2"/>
          <w:sz w:val="22"/>
          <w:szCs w:val="22"/>
        </w:rPr>
        <w:softHyphen/>
      </w:r>
      <w:r>
        <w:rPr>
          <w:rFonts w:ascii="Times New Roman" w:hAnsi="Times New Roman" w:cs="Times New Roman"/>
          <w:sz w:val="22"/>
          <w:szCs w:val="22"/>
        </w:rPr>
        <w:t xml:space="preserve">ки поступает в организм в виде </w:t>
      </w:r>
      <w:r>
        <w:rPr>
          <w:rFonts w:ascii="Times New Roman" w:hAnsi="Times New Roman" w:cs="Times New Roman"/>
          <w:sz w:val="22"/>
          <w:szCs w:val="22"/>
          <w:lang w:val="en-US"/>
        </w:rPr>
        <w:t>NaCl</w:t>
      </w:r>
      <w:r w:rsidRPr="0046747A">
        <w:rPr>
          <w:rFonts w:ascii="Times New Roman" w:hAnsi="Times New Roman" w:cs="Times New Roman"/>
          <w:sz w:val="22"/>
          <w:szCs w:val="22"/>
        </w:rPr>
        <w:t xml:space="preserve"> </w:t>
      </w:r>
      <w:r>
        <w:rPr>
          <w:rFonts w:ascii="Times New Roman" w:hAnsi="Times New Roman" w:cs="Times New Roman"/>
          <w:sz w:val="22"/>
          <w:szCs w:val="22"/>
        </w:rPr>
        <w:t>и всасывается преимущест</w:t>
      </w:r>
      <w:r>
        <w:rPr>
          <w:rFonts w:ascii="Times New Roman" w:hAnsi="Times New Roman" w:cs="Times New Roman"/>
          <w:sz w:val="22"/>
          <w:szCs w:val="22"/>
        </w:rPr>
        <w:softHyphen/>
      </w:r>
      <w:r>
        <w:rPr>
          <w:rFonts w:ascii="Times New Roman" w:hAnsi="Times New Roman" w:cs="Times New Roman"/>
          <w:spacing w:val="-1"/>
          <w:sz w:val="22"/>
          <w:szCs w:val="22"/>
        </w:rPr>
        <w:t>венно в тонком отделе кишечника. Роль натрия в организме много</w:t>
      </w:r>
      <w:r>
        <w:rPr>
          <w:rFonts w:ascii="Times New Roman" w:hAnsi="Times New Roman" w:cs="Times New Roman"/>
          <w:spacing w:val="-1"/>
          <w:sz w:val="22"/>
          <w:szCs w:val="22"/>
        </w:rPr>
        <w:softHyphen/>
      </w:r>
      <w:r>
        <w:rPr>
          <w:rFonts w:ascii="Times New Roman" w:hAnsi="Times New Roman" w:cs="Times New Roman"/>
          <w:sz w:val="22"/>
          <w:szCs w:val="22"/>
        </w:rPr>
        <w:t>образна. Он участвует в поддержании равновесия кислотно-</w:t>
      </w:r>
      <w:r>
        <w:rPr>
          <w:rFonts w:ascii="Times New Roman" w:hAnsi="Times New Roman" w:cs="Times New Roman"/>
          <w:spacing w:val="-1"/>
          <w:sz w:val="22"/>
          <w:szCs w:val="22"/>
        </w:rPr>
        <w:t xml:space="preserve">основного состояния, осмотического давления внеклеточных и </w:t>
      </w:r>
      <w:r>
        <w:rPr>
          <w:rFonts w:ascii="Times New Roman" w:hAnsi="Times New Roman" w:cs="Times New Roman"/>
          <w:spacing w:val="-2"/>
          <w:sz w:val="22"/>
          <w:szCs w:val="22"/>
        </w:rPr>
        <w:t xml:space="preserve">внутриклеточных жидкостей, принимает участие в формировании </w:t>
      </w:r>
      <w:r>
        <w:rPr>
          <w:rFonts w:ascii="Times New Roman" w:hAnsi="Times New Roman" w:cs="Times New Roman"/>
          <w:sz w:val="22"/>
          <w:szCs w:val="22"/>
        </w:rPr>
        <w:t>потенциала действия, оказывает влияние на деятельность прак</w:t>
      </w:r>
      <w:r>
        <w:rPr>
          <w:rFonts w:ascii="Times New Roman" w:hAnsi="Times New Roman" w:cs="Times New Roman"/>
          <w:sz w:val="22"/>
          <w:szCs w:val="22"/>
        </w:rPr>
        <w:softHyphen/>
        <w:t xml:space="preserve">тически всех систем организма. Ему придается большое значение </w:t>
      </w:r>
      <w:r>
        <w:rPr>
          <w:rFonts w:ascii="Times New Roman" w:hAnsi="Times New Roman" w:cs="Times New Roman"/>
          <w:spacing w:val="-1"/>
          <w:sz w:val="22"/>
          <w:szCs w:val="22"/>
        </w:rPr>
        <w:t>в развитии ряда заболеваний. В частности, считают, что натрий опосредует развитие артериальной гипертензии за счет как увели</w:t>
      </w:r>
      <w:r>
        <w:rPr>
          <w:rFonts w:ascii="Times New Roman" w:hAnsi="Times New Roman" w:cs="Times New Roman"/>
          <w:spacing w:val="-1"/>
          <w:sz w:val="22"/>
          <w:szCs w:val="22"/>
        </w:rPr>
        <w:softHyphen/>
      </w:r>
      <w:r>
        <w:rPr>
          <w:rFonts w:ascii="Times New Roman" w:hAnsi="Times New Roman" w:cs="Times New Roman"/>
          <w:sz w:val="22"/>
          <w:szCs w:val="22"/>
        </w:rPr>
        <w:t>чения объема внеклеточной жидкости, так и повышения сопро-</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3" w:firstLine="567"/>
        <w:jc w:val="both"/>
      </w:pPr>
      <w:r>
        <w:rPr>
          <w:rFonts w:ascii="Times New Roman" w:hAnsi="Times New Roman" w:cs="Times New Roman"/>
          <w:spacing w:val="-1"/>
          <w:sz w:val="22"/>
          <w:szCs w:val="22"/>
        </w:rPr>
        <w:t xml:space="preserve">тивления микрососудов. Баланс натрия в организме в основном </w:t>
      </w:r>
      <w:r>
        <w:rPr>
          <w:rFonts w:ascii="Times New Roman" w:hAnsi="Times New Roman" w:cs="Times New Roman"/>
          <w:sz w:val="22"/>
          <w:szCs w:val="22"/>
        </w:rPr>
        <w:t>поддерживается деятельностью почек.</w:t>
      </w:r>
    </w:p>
    <w:p w:rsidR="00A5703E" w:rsidRDefault="00A5703E" w:rsidP="00A5703E">
      <w:pPr>
        <w:shd w:val="clear" w:color="auto" w:fill="FFFFFF"/>
        <w:spacing w:line="211" w:lineRule="exact"/>
        <w:ind w:right="34" w:firstLine="567"/>
        <w:jc w:val="both"/>
      </w:pPr>
      <w:r>
        <w:rPr>
          <w:rFonts w:ascii="Times New Roman" w:hAnsi="Times New Roman" w:cs="Times New Roman"/>
          <w:spacing w:val="57"/>
          <w:sz w:val="22"/>
          <w:szCs w:val="22"/>
        </w:rPr>
        <w:t>Калий</w:t>
      </w:r>
      <w:r>
        <w:rPr>
          <w:rFonts w:ascii="Times New Roman" w:hAnsi="Times New Roman" w:cs="Times New Roman"/>
          <w:sz w:val="22"/>
          <w:szCs w:val="22"/>
        </w:rPr>
        <w:t xml:space="preserve"> (К</w:t>
      </w:r>
      <w:r>
        <w:rPr>
          <w:rFonts w:ascii="Times New Roman" w:hAnsi="Times New Roman" w:cs="Times New Roman"/>
          <w:sz w:val="22"/>
          <w:szCs w:val="22"/>
          <w:vertAlign w:val="superscript"/>
        </w:rPr>
        <w:t>+</w:t>
      </w:r>
      <w:r>
        <w:rPr>
          <w:rFonts w:ascii="Times New Roman" w:hAnsi="Times New Roman" w:cs="Times New Roman"/>
          <w:sz w:val="22"/>
          <w:szCs w:val="22"/>
        </w:rPr>
        <w:t>) является основным катионом внутриклеточ</w:t>
      </w:r>
      <w:r>
        <w:rPr>
          <w:rFonts w:ascii="Times New Roman" w:hAnsi="Times New Roman" w:cs="Times New Roman"/>
          <w:sz w:val="22"/>
          <w:szCs w:val="22"/>
        </w:rPr>
        <w:softHyphen/>
        <w:t>ной жидкости. В клетках содержится 98% калия. Суточная по</w:t>
      </w:r>
      <w:r>
        <w:rPr>
          <w:rFonts w:ascii="Times New Roman" w:hAnsi="Times New Roman" w:cs="Times New Roman"/>
          <w:sz w:val="22"/>
          <w:szCs w:val="22"/>
        </w:rPr>
        <w:softHyphen/>
      </w:r>
      <w:r>
        <w:rPr>
          <w:rFonts w:ascii="Times New Roman" w:hAnsi="Times New Roman" w:cs="Times New Roman"/>
          <w:spacing w:val="-1"/>
          <w:sz w:val="22"/>
          <w:szCs w:val="22"/>
        </w:rPr>
        <w:t>требность человека в калии составляет 2—3 г. Основным источни</w:t>
      </w:r>
      <w:r>
        <w:rPr>
          <w:rFonts w:ascii="Times New Roman" w:hAnsi="Times New Roman" w:cs="Times New Roman"/>
          <w:spacing w:val="-1"/>
          <w:sz w:val="22"/>
          <w:szCs w:val="22"/>
        </w:rPr>
        <w:softHyphen/>
        <w:t>ком калия в пище являются продукты растительного происхожде</w:t>
      </w:r>
      <w:r>
        <w:rPr>
          <w:rFonts w:ascii="Times New Roman" w:hAnsi="Times New Roman" w:cs="Times New Roman"/>
          <w:spacing w:val="-1"/>
          <w:sz w:val="22"/>
          <w:szCs w:val="22"/>
        </w:rPr>
        <w:softHyphen/>
      </w:r>
      <w:r>
        <w:rPr>
          <w:rFonts w:ascii="Times New Roman" w:hAnsi="Times New Roman" w:cs="Times New Roman"/>
          <w:sz w:val="22"/>
          <w:szCs w:val="22"/>
        </w:rPr>
        <w:t>ния. Всасывается калий в кишечнике. Особое значение калий име</w:t>
      </w:r>
      <w:r>
        <w:rPr>
          <w:rFonts w:ascii="Times New Roman" w:hAnsi="Times New Roman" w:cs="Times New Roman"/>
          <w:sz w:val="22"/>
          <w:szCs w:val="22"/>
        </w:rPr>
        <w:softHyphen/>
      </w:r>
      <w:r>
        <w:rPr>
          <w:rFonts w:ascii="Times New Roman" w:hAnsi="Times New Roman" w:cs="Times New Roman"/>
          <w:spacing w:val="-2"/>
          <w:sz w:val="22"/>
          <w:szCs w:val="22"/>
        </w:rPr>
        <w:t>ет благодаря своей потенциалобразующей роли как на уровне под</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держания мембранного потенциала, так и в генерации потенциала </w:t>
      </w:r>
      <w:r>
        <w:rPr>
          <w:rFonts w:ascii="Times New Roman" w:hAnsi="Times New Roman" w:cs="Times New Roman"/>
          <w:sz w:val="22"/>
          <w:szCs w:val="22"/>
        </w:rPr>
        <w:t xml:space="preserve">действия (см. главу 2). Калий принимает также активное участие </w:t>
      </w:r>
      <w:r>
        <w:rPr>
          <w:rFonts w:ascii="Times New Roman" w:hAnsi="Times New Roman" w:cs="Times New Roman"/>
          <w:spacing w:val="-1"/>
          <w:sz w:val="22"/>
          <w:szCs w:val="22"/>
        </w:rPr>
        <w:t>в регуляции равновесия кислотно-основного состояния. Он являет</w:t>
      </w:r>
      <w:r>
        <w:rPr>
          <w:rFonts w:ascii="Times New Roman" w:hAnsi="Times New Roman" w:cs="Times New Roman"/>
          <w:spacing w:val="-1"/>
          <w:sz w:val="22"/>
          <w:szCs w:val="22"/>
        </w:rPr>
        <w:softHyphen/>
      </w:r>
      <w:r>
        <w:rPr>
          <w:rFonts w:ascii="Times New Roman" w:hAnsi="Times New Roman" w:cs="Times New Roman"/>
          <w:sz w:val="22"/>
          <w:szCs w:val="22"/>
        </w:rPr>
        <w:t>ся фактором поддержания осмотического давления в клетках. Регуляция его выведения осуществляется преимущественно почками.</w:t>
      </w:r>
    </w:p>
    <w:p w:rsidR="00A5703E" w:rsidRDefault="00A5703E" w:rsidP="00A5703E">
      <w:pPr>
        <w:shd w:val="clear" w:color="auto" w:fill="FFFFFF"/>
        <w:spacing w:before="5" w:line="211" w:lineRule="exact"/>
        <w:ind w:right="19" w:firstLine="567"/>
        <w:jc w:val="both"/>
      </w:pPr>
      <w:r>
        <w:rPr>
          <w:rFonts w:ascii="Times New Roman" w:hAnsi="Times New Roman" w:cs="Times New Roman"/>
          <w:spacing w:val="50"/>
          <w:sz w:val="22"/>
          <w:szCs w:val="22"/>
        </w:rPr>
        <w:t>Кальций</w:t>
      </w:r>
      <w:r>
        <w:rPr>
          <w:rFonts w:ascii="Times New Roman" w:hAnsi="Times New Roman" w:cs="Times New Roman"/>
          <w:sz w:val="22"/>
          <w:szCs w:val="22"/>
        </w:rPr>
        <w:t xml:space="preserve"> </w:t>
      </w:r>
      <w:r>
        <w:rPr>
          <w:rFonts w:ascii="Times New Roman" w:hAnsi="Times New Roman" w:cs="Times New Roman"/>
          <w:spacing w:val="-4"/>
          <w:sz w:val="22"/>
          <w:szCs w:val="22"/>
        </w:rPr>
        <w:t xml:space="preserve">(Са </w:t>
      </w:r>
      <w:r>
        <w:rPr>
          <w:rFonts w:ascii="Times New Roman" w:hAnsi="Times New Roman" w:cs="Times New Roman"/>
          <w:sz w:val="22"/>
          <w:szCs w:val="22"/>
          <w:vertAlign w:val="superscript"/>
        </w:rPr>
        <w:t>+</w:t>
      </w:r>
      <w:r>
        <w:rPr>
          <w:rFonts w:ascii="Times New Roman" w:hAnsi="Times New Roman" w:cs="Times New Roman"/>
          <w:sz w:val="22"/>
          <w:szCs w:val="22"/>
        </w:rPr>
        <w:t xml:space="preserve"> </w:t>
      </w:r>
      <w:r>
        <w:rPr>
          <w:rFonts w:ascii="Times New Roman" w:hAnsi="Times New Roman" w:cs="Times New Roman"/>
          <w:spacing w:val="-2"/>
          <w:sz w:val="22"/>
          <w:szCs w:val="22"/>
        </w:rPr>
        <w:t>) обладает высокой биологической актив</w:t>
      </w:r>
      <w:r>
        <w:rPr>
          <w:rFonts w:ascii="Times New Roman" w:hAnsi="Times New Roman" w:cs="Times New Roman"/>
          <w:spacing w:val="-2"/>
          <w:sz w:val="22"/>
          <w:szCs w:val="22"/>
        </w:rPr>
        <w:softHyphen/>
        <w:t xml:space="preserve">ностью. Он является основным структурным компонентом костей </w:t>
      </w:r>
      <w:r>
        <w:rPr>
          <w:rFonts w:ascii="Times New Roman" w:hAnsi="Times New Roman" w:cs="Times New Roman"/>
          <w:sz w:val="22"/>
          <w:szCs w:val="22"/>
        </w:rPr>
        <w:t xml:space="preserve">скелета и зубов, где содержится около 99% всего Са </w:t>
      </w:r>
      <w:r>
        <w:rPr>
          <w:rFonts w:ascii="Times New Roman" w:hAnsi="Times New Roman" w:cs="Times New Roman"/>
          <w:sz w:val="22"/>
          <w:szCs w:val="22"/>
          <w:vertAlign w:val="superscript"/>
        </w:rPr>
        <w:t>+</w:t>
      </w:r>
      <w:r>
        <w:rPr>
          <w:rFonts w:ascii="Times New Roman" w:hAnsi="Times New Roman" w:cs="Times New Roman"/>
          <w:sz w:val="22"/>
          <w:szCs w:val="22"/>
        </w:rPr>
        <w:t xml:space="preserve"> </w:t>
      </w:r>
      <w:r>
        <w:rPr>
          <w:rFonts w:ascii="Times New Roman" w:hAnsi="Times New Roman" w:cs="Times New Roman"/>
          <w:spacing w:val="-3"/>
          <w:sz w:val="22"/>
          <w:szCs w:val="22"/>
        </w:rPr>
        <w:t xml:space="preserve">. В сутки </w:t>
      </w:r>
      <w:r>
        <w:rPr>
          <w:rFonts w:ascii="Times New Roman" w:hAnsi="Times New Roman" w:cs="Times New Roman"/>
          <w:spacing w:val="-1"/>
          <w:sz w:val="22"/>
          <w:szCs w:val="22"/>
        </w:rPr>
        <w:t xml:space="preserve">взрослый человек должен получать с пищей 800—1000 мг кальция. </w:t>
      </w:r>
      <w:r>
        <w:rPr>
          <w:rFonts w:ascii="Times New Roman" w:hAnsi="Times New Roman" w:cs="Times New Roman"/>
          <w:sz w:val="22"/>
          <w:szCs w:val="22"/>
        </w:rPr>
        <w:t>В большем количестве кальция нуждаются дети ввиду интенсив</w:t>
      </w:r>
      <w:r>
        <w:rPr>
          <w:rFonts w:ascii="Times New Roman" w:hAnsi="Times New Roman" w:cs="Times New Roman"/>
          <w:sz w:val="22"/>
          <w:szCs w:val="22"/>
        </w:rPr>
        <w:softHyphen/>
      </w:r>
      <w:r>
        <w:rPr>
          <w:rFonts w:ascii="Times New Roman" w:hAnsi="Times New Roman" w:cs="Times New Roman"/>
          <w:spacing w:val="-2"/>
          <w:sz w:val="22"/>
          <w:szCs w:val="22"/>
        </w:rPr>
        <w:t>ного роста костей. Всасывается кальций преимущественно в две</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надцатиперстной кишке в виде одноосновных солей фосфорной </w:t>
      </w:r>
      <w:r>
        <w:rPr>
          <w:rFonts w:ascii="Times New Roman" w:hAnsi="Times New Roman" w:cs="Times New Roman"/>
          <w:spacing w:val="-2"/>
          <w:sz w:val="22"/>
          <w:szCs w:val="22"/>
        </w:rPr>
        <w:t xml:space="preserve">кислоты. Примерно </w:t>
      </w:r>
      <w:r>
        <w:rPr>
          <w:rFonts w:ascii="Times New Roman" w:hAnsi="Times New Roman" w:cs="Times New Roman"/>
          <w:spacing w:val="-2"/>
          <w:sz w:val="22"/>
          <w:szCs w:val="22"/>
          <w:vertAlign w:val="superscript"/>
        </w:rPr>
        <w:t>3</w:t>
      </w:r>
      <w:r>
        <w:rPr>
          <w:rFonts w:ascii="Times New Roman" w:hAnsi="Times New Roman" w:cs="Times New Roman"/>
          <w:spacing w:val="-2"/>
          <w:sz w:val="22"/>
          <w:szCs w:val="22"/>
        </w:rPr>
        <w:t>/</w:t>
      </w:r>
      <w:r>
        <w:rPr>
          <w:rFonts w:ascii="Times New Roman" w:hAnsi="Times New Roman" w:cs="Times New Roman"/>
          <w:spacing w:val="-2"/>
          <w:sz w:val="22"/>
          <w:szCs w:val="22"/>
          <w:vertAlign w:val="subscript"/>
        </w:rPr>
        <w:t>4</w:t>
      </w:r>
      <w:r>
        <w:rPr>
          <w:rFonts w:ascii="Times New Roman" w:hAnsi="Times New Roman" w:cs="Times New Roman"/>
          <w:spacing w:val="-2"/>
          <w:sz w:val="22"/>
          <w:szCs w:val="22"/>
        </w:rPr>
        <w:t xml:space="preserve"> кальция выводится пищеварительным трак</w:t>
      </w:r>
      <w:r>
        <w:rPr>
          <w:rFonts w:ascii="Times New Roman" w:hAnsi="Times New Roman" w:cs="Times New Roman"/>
          <w:spacing w:val="-2"/>
          <w:sz w:val="22"/>
          <w:szCs w:val="22"/>
        </w:rPr>
        <w:softHyphen/>
        <w:t>том, куда эндогенный кальций поступает с секретами пищевари</w:t>
      </w:r>
      <w:r>
        <w:rPr>
          <w:rFonts w:ascii="Times New Roman" w:hAnsi="Times New Roman" w:cs="Times New Roman"/>
          <w:spacing w:val="-2"/>
          <w:sz w:val="22"/>
          <w:szCs w:val="22"/>
        </w:rPr>
        <w:softHyphen/>
      </w:r>
      <w:r>
        <w:rPr>
          <w:rFonts w:ascii="Times New Roman" w:hAnsi="Times New Roman" w:cs="Times New Roman"/>
          <w:spacing w:val="-3"/>
          <w:sz w:val="22"/>
          <w:szCs w:val="22"/>
        </w:rPr>
        <w:t>тельных желез, и 1</w:t>
      </w:r>
      <w:r>
        <w:rPr>
          <w:rFonts w:ascii="Times New Roman" w:hAnsi="Times New Roman" w:cs="Times New Roman"/>
          <w:sz w:val="22"/>
          <w:szCs w:val="22"/>
        </w:rPr>
        <w:t>/</w:t>
      </w:r>
      <w:r>
        <w:rPr>
          <w:rFonts w:ascii="Times New Roman" w:hAnsi="Times New Roman" w:cs="Times New Roman"/>
          <w:sz w:val="22"/>
          <w:szCs w:val="22"/>
          <w:vertAlign w:val="subscript"/>
        </w:rPr>
        <w:t>4</w:t>
      </w:r>
      <w:r>
        <w:rPr>
          <w:rFonts w:ascii="Times New Roman" w:hAnsi="Times New Roman" w:cs="Times New Roman"/>
          <w:spacing w:val="-3"/>
          <w:sz w:val="22"/>
          <w:szCs w:val="22"/>
        </w:rPr>
        <w:t xml:space="preserve"> — почками. Велика роль кальция в осуществ</w:t>
      </w:r>
      <w:r>
        <w:rPr>
          <w:rFonts w:ascii="Times New Roman" w:hAnsi="Times New Roman" w:cs="Times New Roman"/>
          <w:spacing w:val="-3"/>
          <w:sz w:val="22"/>
          <w:szCs w:val="22"/>
        </w:rPr>
        <w:softHyphen/>
      </w:r>
      <w:r>
        <w:rPr>
          <w:rFonts w:ascii="Times New Roman" w:hAnsi="Times New Roman" w:cs="Times New Roman"/>
          <w:sz w:val="22"/>
          <w:szCs w:val="22"/>
        </w:rPr>
        <w:t xml:space="preserve">лении жизнедеятельности организма. Кальций принимает участие </w:t>
      </w:r>
      <w:r>
        <w:rPr>
          <w:rFonts w:ascii="Times New Roman" w:hAnsi="Times New Roman" w:cs="Times New Roman"/>
          <w:spacing w:val="-1"/>
          <w:sz w:val="22"/>
          <w:szCs w:val="22"/>
        </w:rPr>
        <w:t xml:space="preserve">в генерации потенциала действия, играет определенную роль в </w:t>
      </w:r>
      <w:r>
        <w:rPr>
          <w:rFonts w:ascii="Times New Roman" w:hAnsi="Times New Roman" w:cs="Times New Roman"/>
          <w:spacing w:val="-2"/>
          <w:sz w:val="22"/>
          <w:szCs w:val="22"/>
        </w:rPr>
        <w:t>инициации мышечного сокращения, является необходимым компо</w:t>
      </w:r>
      <w:r>
        <w:rPr>
          <w:rFonts w:ascii="Times New Roman" w:hAnsi="Times New Roman" w:cs="Times New Roman"/>
          <w:spacing w:val="-2"/>
          <w:sz w:val="22"/>
          <w:szCs w:val="22"/>
        </w:rPr>
        <w:softHyphen/>
        <w:t>нентом свертывающей системы крови, повышает рефлекторную возбудимость спинного мозга и обладает симпатикотропным дей</w:t>
      </w:r>
      <w:r>
        <w:rPr>
          <w:rFonts w:ascii="Times New Roman" w:hAnsi="Times New Roman" w:cs="Times New Roman"/>
          <w:spacing w:val="-2"/>
          <w:sz w:val="22"/>
          <w:szCs w:val="22"/>
        </w:rPr>
        <w:softHyphen/>
      </w:r>
      <w:r>
        <w:rPr>
          <w:rFonts w:ascii="Times New Roman" w:hAnsi="Times New Roman" w:cs="Times New Roman"/>
          <w:sz w:val="22"/>
          <w:szCs w:val="22"/>
        </w:rPr>
        <w:t>ствием.</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Кислород, углерод, водород, азот, кальций и фосфор составля</w:t>
      </w:r>
      <w:r>
        <w:rPr>
          <w:rFonts w:ascii="Times New Roman" w:hAnsi="Times New Roman" w:cs="Times New Roman"/>
          <w:sz w:val="22"/>
          <w:szCs w:val="22"/>
        </w:rPr>
        <w:softHyphen/>
        <w:t>ют основную массу живого вещества.</w:t>
      </w:r>
    </w:p>
    <w:p w:rsidR="00A5703E" w:rsidRDefault="00A5703E" w:rsidP="00A5703E">
      <w:pPr>
        <w:shd w:val="clear" w:color="auto" w:fill="FFFFFF"/>
        <w:spacing w:line="211" w:lineRule="exact"/>
        <w:ind w:right="5" w:firstLine="567"/>
        <w:jc w:val="both"/>
      </w:pPr>
      <w:r>
        <w:rPr>
          <w:rFonts w:ascii="Times New Roman" w:hAnsi="Times New Roman" w:cs="Times New Roman"/>
          <w:spacing w:val="-2"/>
          <w:sz w:val="22"/>
          <w:szCs w:val="22"/>
        </w:rPr>
        <w:t>В организме значительную роль в осуществлении жизнедея</w:t>
      </w:r>
      <w:r>
        <w:rPr>
          <w:rFonts w:ascii="Times New Roman" w:hAnsi="Times New Roman" w:cs="Times New Roman"/>
          <w:spacing w:val="-2"/>
          <w:sz w:val="22"/>
          <w:szCs w:val="22"/>
        </w:rPr>
        <w:softHyphen/>
      </w:r>
      <w:r>
        <w:rPr>
          <w:rFonts w:ascii="Times New Roman" w:hAnsi="Times New Roman" w:cs="Times New Roman"/>
          <w:sz w:val="22"/>
          <w:szCs w:val="22"/>
        </w:rPr>
        <w:t>тельности играют и элементы, находящиеся в небольшом коли</w:t>
      </w:r>
      <w:r>
        <w:rPr>
          <w:rFonts w:ascii="Times New Roman" w:hAnsi="Times New Roman" w:cs="Times New Roman"/>
          <w:sz w:val="22"/>
          <w:szCs w:val="22"/>
        </w:rPr>
        <w:softHyphen/>
      </w:r>
      <w:r>
        <w:rPr>
          <w:rFonts w:ascii="Times New Roman" w:hAnsi="Times New Roman" w:cs="Times New Roman"/>
          <w:spacing w:val="-2"/>
          <w:sz w:val="22"/>
          <w:szCs w:val="22"/>
        </w:rPr>
        <w:t xml:space="preserve">честве. Их называют </w:t>
      </w:r>
      <w:r>
        <w:rPr>
          <w:rFonts w:ascii="Times New Roman" w:hAnsi="Times New Roman" w:cs="Times New Roman"/>
          <w:i/>
          <w:iCs/>
          <w:spacing w:val="-2"/>
          <w:sz w:val="22"/>
          <w:szCs w:val="22"/>
        </w:rPr>
        <w:t xml:space="preserve">микроэлементами. </w:t>
      </w:r>
      <w:r>
        <w:rPr>
          <w:rFonts w:ascii="Times New Roman" w:hAnsi="Times New Roman" w:cs="Times New Roman"/>
          <w:spacing w:val="-2"/>
          <w:sz w:val="22"/>
          <w:szCs w:val="22"/>
        </w:rPr>
        <w:t>К микроэлементам, имею</w:t>
      </w:r>
      <w:r>
        <w:rPr>
          <w:rFonts w:ascii="Times New Roman" w:hAnsi="Times New Roman" w:cs="Times New Roman"/>
          <w:spacing w:val="-2"/>
          <w:sz w:val="22"/>
          <w:szCs w:val="22"/>
        </w:rPr>
        <w:softHyphen/>
      </w:r>
      <w:r>
        <w:rPr>
          <w:rFonts w:ascii="Times New Roman" w:hAnsi="Times New Roman" w:cs="Times New Roman"/>
          <w:sz w:val="22"/>
          <w:szCs w:val="22"/>
        </w:rPr>
        <w:t>щим высокую биологическую активность, относят железо, медь, цинк, кобальт, молибден, селен, хром, никель, олово, кремний, фтор, ванадий. Кроме того, в организме обнаруживается в незна</w:t>
      </w:r>
      <w:r>
        <w:rPr>
          <w:rFonts w:ascii="Times New Roman" w:hAnsi="Times New Roman" w:cs="Times New Roman"/>
          <w:sz w:val="22"/>
          <w:szCs w:val="22"/>
        </w:rPr>
        <w:softHyphen/>
      </w:r>
      <w:r>
        <w:rPr>
          <w:rFonts w:ascii="Times New Roman" w:hAnsi="Times New Roman" w:cs="Times New Roman"/>
          <w:spacing w:val="-3"/>
          <w:sz w:val="22"/>
          <w:szCs w:val="22"/>
        </w:rPr>
        <w:t xml:space="preserve">чительном количестве много других элементов, биологическая роль </w:t>
      </w:r>
      <w:r>
        <w:rPr>
          <w:rFonts w:ascii="Times New Roman" w:hAnsi="Times New Roman" w:cs="Times New Roman"/>
          <w:spacing w:val="-2"/>
          <w:sz w:val="22"/>
          <w:szCs w:val="22"/>
        </w:rPr>
        <w:t xml:space="preserve">которых не установлена. Всего в организме животных и человека </w:t>
      </w:r>
      <w:r>
        <w:rPr>
          <w:rFonts w:ascii="Times New Roman" w:hAnsi="Times New Roman" w:cs="Times New Roman"/>
          <w:sz w:val="22"/>
          <w:szCs w:val="22"/>
        </w:rPr>
        <w:t>найдено около 70 элементов.</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 xml:space="preserve">Большинство биологически значимых микроэлементов входит в </w:t>
      </w:r>
      <w:r>
        <w:rPr>
          <w:rFonts w:ascii="Times New Roman" w:hAnsi="Times New Roman" w:cs="Times New Roman"/>
          <w:sz w:val="22"/>
          <w:szCs w:val="22"/>
        </w:rPr>
        <w:t>состав ферментов, витаминов, гормонов, дыхательных пигментов.</w:t>
      </w:r>
    </w:p>
    <w:p w:rsidR="00A5703E" w:rsidRDefault="00A5703E" w:rsidP="00A5703E">
      <w:pPr>
        <w:shd w:val="clear" w:color="auto" w:fill="FFFFFF"/>
        <w:spacing w:before="221"/>
        <w:ind w:firstLine="567"/>
      </w:pPr>
      <w:r>
        <w:rPr>
          <w:rFonts w:ascii="Times New Roman" w:hAnsi="Times New Roman" w:cs="Times New Roman"/>
          <w:spacing w:val="-2"/>
          <w:sz w:val="22"/>
          <w:szCs w:val="22"/>
        </w:rPr>
        <w:t>10.1.5. Витамины</w:t>
      </w:r>
    </w:p>
    <w:p w:rsidR="00A5703E" w:rsidRDefault="00A5703E" w:rsidP="00A5703E">
      <w:pPr>
        <w:shd w:val="clear" w:color="auto" w:fill="FFFFFF"/>
        <w:spacing w:before="158" w:line="211" w:lineRule="exact"/>
        <w:ind w:firstLine="567"/>
        <w:jc w:val="both"/>
      </w:pPr>
      <w:r>
        <w:rPr>
          <w:rFonts w:ascii="Times New Roman" w:hAnsi="Times New Roman" w:cs="Times New Roman"/>
          <w:spacing w:val="51"/>
          <w:sz w:val="22"/>
          <w:szCs w:val="22"/>
        </w:rPr>
        <w:t>Витамины</w:t>
      </w:r>
      <w:r>
        <w:rPr>
          <w:rFonts w:ascii="Times New Roman" w:hAnsi="Times New Roman" w:cs="Times New Roman"/>
          <w:sz w:val="22"/>
          <w:szCs w:val="22"/>
        </w:rPr>
        <w:t xml:space="preserve"> </w:t>
      </w:r>
      <w:r>
        <w:rPr>
          <w:rFonts w:ascii="Times New Roman" w:hAnsi="Times New Roman" w:cs="Times New Roman"/>
          <w:spacing w:val="-4"/>
          <w:sz w:val="22"/>
          <w:szCs w:val="22"/>
        </w:rPr>
        <w:t>не имеют существенного пластического и энер</w:t>
      </w:r>
      <w:r>
        <w:rPr>
          <w:rFonts w:ascii="Times New Roman" w:hAnsi="Times New Roman" w:cs="Times New Roman"/>
          <w:spacing w:val="-4"/>
          <w:sz w:val="22"/>
          <w:szCs w:val="22"/>
        </w:rPr>
        <w:softHyphen/>
      </w:r>
      <w:r>
        <w:rPr>
          <w:rFonts w:ascii="Times New Roman" w:hAnsi="Times New Roman" w:cs="Times New Roman"/>
          <w:sz w:val="22"/>
          <w:szCs w:val="22"/>
        </w:rPr>
        <w:t>гетического значения и не характеризуются общностью химиче</w:t>
      </w:r>
      <w:r>
        <w:rPr>
          <w:rFonts w:ascii="Times New Roman" w:hAnsi="Times New Roman" w:cs="Times New Roman"/>
          <w:sz w:val="22"/>
          <w:szCs w:val="22"/>
        </w:rPr>
        <w:softHyphen/>
        <w:t>ской природы. Они находятся в пищевых продуктах в незначитель-</w:t>
      </w:r>
    </w:p>
    <w:p w:rsidR="00A5703E" w:rsidRDefault="00A5703E" w:rsidP="00A5703E">
      <w:pPr>
        <w:shd w:val="clear" w:color="auto" w:fill="FFFFFF"/>
        <w:spacing w:before="158"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ном количестве, но оказывают выраженное влияние на физиологи</w:t>
      </w:r>
      <w:r>
        <w:rPr>
          <w:rFonts w:ascii="Times New Roman" w:hAnsi="Times New Roman" w:cs="Times New Roman"/>
          <w:spacing w:val="-1"/>
          <w:sz w:val="22"/>
          <w:szCs w:val="22"/>
        </w:rPr>
        <w:softHyphen/>
        <w:t>ческое состояние организма, часто являясь компонентом молекул ферментов. Источниками витаминов для человека являются пище</w:t>
      </w:r>
      <w:r>
        <w:rPr>
          <w:rFonts w:ascii="Times New Roman" w:hAnsi="Times New Roman" w:cs="Times New Roman"/>
          <w:spacing w:val="-1"/>
          <w:sz w:val="22"/>
          <w:szCs w:val="22"/>
        </w:rPr>
        <w:softHyphen/>
        <w:t xml:space="preserve">вые продукты растительного и животного происхождения — в них </w:t>
      </w:r>
      <w:r>
        <w:rPr>
          <w:rFonts w:ascii="Times New Roman" w:hAnsi="Times New Roman" w:cs="Times New Roman"/>
          <w:sz w:val="22"/>
          <w:szCs w:val="22"/>
        </w:rPr>
        <w:t xml:space="preserve">они находятся или в готовом виде, или в форме провитаминов, из </w:t>
      </w:r>
      <w:r>
        <w:rPr>
          <w:rFonts w:ascii="Times New Roman" w:hAnsi="Times New Roman" w:cs="Times New Roman"/>
          <w:spacing w:val="-1"/>
          <w:sz w:val="22"/>
          <w:szCs w:val="22"/>
        </w:rPr>
        <w:t xml:space="preserve">которых в организме образуются витамины. Некоторые витамины </w:t>
      </w:r>
      <w:r>
        <w:rPr>
          <w:rFonts w:ascii="Times New Roman" w:hAnsi="Times New Roman" w:cs="Times New Roman"/>
          <w:sz w:val="22"/>
          <w:szCs w:val="22"/>
        </w:rPr>
        <w:t>синтезируются микрофлорой кишечника. При отсутствии какого-либо витамина или его предшественника возникает патологи</w:t>
      </w:r>
      <w:r>
        <w:rPr>
          <w:rFonts w:ascii="Times New Roman" w:hAnsi="Times New Roman" w:cs="Times New Roman"/>
          <w:sz w:val="22"/>
          <w:szCs w:val="22"/>
        </w:rPr>
        <w:softHyphen/>
      </w:r>
      <w:r>
        <w:rPr>
          <w:rFonts w:ascii="Times New Roman" w:hAnsi="Times New Roman" w:cs="Times New Roman"/>
          <w:spacing w:val="-2"/>
          <w:sz w:val="22"/>
          <w:szCs w:val="22"/>
        </w:rPr>
        <w:t xml:space="preserve">ческое состояние, получившее название </w:t>
      </w:r>
      <w:r>
        <w:rPr>
          <w:rFonts w:ascii="Times New Roman" w:hAnsi="Times New Roman" w:cs="Times New Roman"/>
          <w:i/>
          <w:iCs/>
          <w:spacing w:val="-2"/>
          <w:sz w:val="22"/>
          <w:szCs w:val="22"/>
        </w:rPr>
        <w:t xml:space="preserve">авитаминоз, </w:t>
      </w:r>
      <w:r>
        <w:rPr>
          <w:rFonts w:ascii="Times New Roman" w:hAnsi="Times New Roman" w:cs="Times New Roman"/>
          <w:spacing w:val="-2"/>
          <w:sz w:val="22"/>
          <w:szCs w:val="22"/>
        </w:rPr>
        <w:t>в менее выра</w:t>
      </w:r>
      <w:r>
        <w:rPr>
          <w:rFonts w:ascii="Times New Roman" w:hAnsi="Times New Roman" w:cs="Times New Roman"/>
          <w:spacing w:val="-2"/>
          <w:sz w:val="22"/>
          <w:szCs w:val="22"/>
        </w:rPr>
        <w:softHyphen/>
      </w:r>
      <w:r>
        <w:rPr>
          <w:rFonts w:ascii="Times New Roman" w:hAnsi="Times New Roman" w:cs="Times New Roman"/>
          <w:sz w:val="22"/>
          <w:szCs w:val="22"/>
        </w:rPr>
        <w:t xml:space="preserve">женной форме оно наблюдается при недостатке витамина — </w:t>
      </w:r>
      <w:r>
        <w:rPr>
          <w:rFonts w:ascii="Times New Roman" w:hAnsi="Times New Roman" w:cs="Times New Roman"/>
          <w:i/>
          <w:iCs/>
          <w:spacing w:val="-1"/>
          <w:sz w:val="22"/>
          <w:szCs w:val="22"/>
        </w:rPr>
        <w:t xml:space="preserve">гиповитаминозе. </w:t>
      </w:r>
      <w:r>
        <w:rPr>
          <w:rFonts w:ascii="Times New Roman" w:hAnsi="Times New Roman" w:cs="Times New Roman"/>
          <w:spacing w:val="-1"/>
          <w:sz w:val="22"/>
          <w:szCs w:val="22"/>
        </w:rPr>
        <w:t>Отсутствие или недостаток определенного вита</w:t>
      </w:r>
      <w:r>
        <w:rPr>
          <w:rFonts w:ascii="Times New Roman" w:hAnsi="Times New Roman" w:cs="Times New Roman"/>
          <w:spacing w:val="-1"/>
          <w:sz w:val="22"/>
          <w:szCs w:val="22"/>
        </w:rPr>
        <w:softHyphen/>
        <w:t xml:space="preserve">мина вызывает свойственное лишь отсутствию данного витамина </w:t>
      </w:r>
      <w:r>
        <w:rPr>
          <w:rFonts w:ascii="Times New Roman" w:hAnsi="Times New Roman" w:cs="Times New Roman"/>
          <w:spacing w:val="-2"/>
          <w:sz w:val="22"/>
          <w:szCs w:val="22"/>
        </w:rPr>
        <w:t xml:space="preserve">заболевание. Авитаминозы и гиповитаминозы могут возникать не </w:t>
      </w:r>
      <w:r>
        <w:rPr>
          <w:rFonts w:ascii="Times New Roman" w:hAnsi="Times New Roman" w:cs="Times New Roman"/>
          <w:spacing w:val="-1"/>
          <w:sz w:val="22"/>
          <w:szCs w:val="22"/>
        </w:rPr>
        <w:t>только в случае отсутствия витаминов в пище, но и при нарушении их всасывания при заболеваниях желудочно-кишечного тракта. Состояние гиповитаминоза может возникнуть и при обычном по</w:t>
      </w:r>
      <w:r>
        <w:rPr>
          <w:rFonts w:ascii="Times New Roman" w:hAnsi="Times New Roman" w:cs="Times New Roman"/>
          <w:spacing w:val="-1"/>
          <w:sz w:val="22"/>
          <w:szCs w:val="22"/>
        </w:rPr>
        <w:softHyphen/>
        <w:t>ступлении витаминов с пищей, но возросшем их потреблении (во время беременности, интенсивного роста), а также в случае подав</w:t>
      </w:r>
      <w:r>
        <w:rPr>
          <w:rFonts w:ascii="Times New Roman" w:hAnsi="Times New Roman" w:cs="Times New Roman"/>
          <w:spacing w:val="-1"/>
          <w:sz w:val="22"/>
          <w:szCs w:val="22"/>
        </w:rPr>
        <w:softHyphen/>
      </w:r>
      <w:r>
        <w:rPr>
          <w:rFonts w:ascii="Times New Roman" w:hAnsi="Times New Roman" w:cs="Times New Roman"/>
          <w:sz w:val="22"/>
          <w:szCs w:val="22"/>
        </w:rPr>
        <w:t>ления антибиотиками микрофлоры кишечника.</w:t>
      </w: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Витамины обозначают заглавными буквами латинского алфа</w:t>
      </w:r>
      <w:r>
        <w:rPr>
          <w:rFonts w:ascii="Times New Roman" w:hAnsi="Times New Roman" w:cs="Times New Roman"/>
          <w:sz w:val="22"/>
          <w:szCs w:val="22"/>
        </w:rPr>
        <w:softHyphen/>
        <w:t>вита, а также указывают их химическое строение или функцио</w:t>
      </w:r>
      <w:r>
        <w:rPr>
          <w:rFonts w:ascii="Times New Roman" w:hAnsi="Times New Roman" w:cs="Times New Roman"/>
          <w:sz w:val="22"/>
          <w:szCs w:val="22"/>
        </w:rPr>
        <w:softHyphen/>
        <w:t>нальный эффект.</w:t>
      </w:r>
    </w:p>
    <w:p w:rsidR="00A5703E" w:rsidRDefault="00A5703E" w:rsidP="00A5703E">
      <w:pPr>
        <w:shd w:val="clear" w:color="auto" w:fill="FFFFFF"/>
        <w:spacing w:line="211" w:lineRule="exact"/>
        <w:ind w:right="34" w:firstLine="567"/>
        <w:jc w:val="both"/>
      </w:pPr>
      <w:r>
        <w:rPr>
          <w:rFonts w:ascii="Times New Roman" w:hAnsi="Times New Roman" w:cs="Times New Roman"/>
          <w:spacing w:val="-2"/>
          <w:sz w:val="22"/>
          <w:szCs w:val="22"/>
        </w:rPr>
        <w:t xml:space="preserve">По растворимости все витамины делят на две группы: </w:t>
      </w:r>
      <w:r>
        <w:rPr>
          <w:rFonts w:ascii="Times New Roman" w:hAnsi="Times New Roman" w:cs="Times New Roman"/>
          <w:i/>
          <w:iCs/>
          <w:spacing w:val="-2"/>
          <w:sz w:val="22"/>
          <w:szCs w:val="22"/>
        </w:rPr>
        <w:t>водо</w:t>
      </w:r>
      <w:r>
        <w:rPr>
          <w:rFonts w:ascii="Times New Roman" w:hAnsi="Times New Roman" w:cs="Times New Roman"/>
          <w:i/>
          <w:iCs/>
          <w:spacing w:val="-2"/>
          <w:sz w:val="22"/>
          <w:szCs w:val="22"/>
        </w:rPr>
        <w:softHyphen/>
      </w:r>
      <w:r>
        <w:rPr>
          <w:rFonts w:ascii="Times New Roman" w:hAnsi="Times New Roman" w:cs="Times New Roman"/>
          <w:i/>
          <w:iCs/>
          <w:spacing w:val="-4"/>
          <w:sz w:val="22"/>
          <w:szCs w:val="22"/>
        </w:rPr>
        <w:t xml:space="preserve">растворимые </w:t>
      </w:r>
      <w:r>
        <w:rPr>
          <w:rFonts w:ascii="Times New Roman" w:hAnsi="Times New Roman" w:cs="Times New Roman"/>
          <w:spacing w:val="-4"/>
          <w:sz w:val="22"/>
          <w:szCs w:val="22"/>
        </w:rPr>
        <w:t>(витамины группы В, витамин С и витамин Р) и жи-</w:t>
      </w:r>
      <w:r>
        <w:rPr>
          <w:rFonts w:ascii="Times New Roman" w:hAnsi="Times New Roman" w:cs="Times New Roman"/>
          <w:i/>
          <w:iCs/>
          <w:sz w:val="22"/>
          <w:szCs w:val="22"/>
        </w:rPr>
        <w:t xml:space="preserve">рорастворимые </w:t>
      </w:r>
      <w:r>
        <w:rPr>
          <w:rFonts w:ascii="Times New Roman" w:hAnsi="Times New Roman" w:cs="Times New Roman"/>
          <w:sz w:val="22"/>
          <w:szCs w:val="22"/>
        </w:rPr>
        <w:t xml:space="preserve">(витамины </w:t>
      </w:r>
      <w:r>
        <w:rPr>
          <w:rFonts w:ascii="Times New Roman" w:hAnsi="Times New Roman" w:cs="Times New Roman"/>
          <w:sz w:val="22"/>
          <w:szCs w:val="22"/>
          <w:lang w:val="en-US"/>
        </w:rPr>
        <w:t>A</w:t>
      </w:r>
      <w:r w:rsidRPr="0046747A">
        <w:rPr>
          <w:rFonts w:ascii="Times New Roman" w:hAnsi="Times New Roman" w:cs="Times New Roman"/>
          <w:sz w:val="22"/>
          <w:szCs w:val="22"/>
        </w:rPr>
        <w:t xml:space="preserve">, </w:t>
      </w:r>
      <w:r>
        <w:rPr>
          <w:rFonts w:ascii="Times New Roman" w:hAnsi="Times New Roman" w:cs="Times New Roman"/>
          <w:sz w:val="22"/>
          <w:szCs w:val="22"/>
          <w:lang w:val="en-US"/>
        </w:rPr>
        <w:t>D</w:t>
      </w:r>
      <w:r w:rsidRPr="0046747A">
        <w:rPr>
          <w:rFonts w:ascii="Times New Roman" w:hAnsi="Times New Roman" w:cs="Times New Roman"/>
          <w:sz w:val="22"/>
          <w:szCs w:val="22"/>
        </w:rPr>
        <w:t xml:space="preserve">, </w:t>
      </w:r>
      <w:r>
        <w:rPr>
          <w:rFonts w:ascii="Times New Roman" w:hAnsi="Times New Roman" w:cs="Times New Roman"/>
          <w:sz w:val="22"/>
          <w:szCs w:val="22"/>
        </w:rPr>
        <w:t>Е и К).</w:t>
      </w:r>
    </w:p>
    <w:p w:rsidR="00A5703E" w:rsidRDefault="00A5703E" w:rsidP="00A5703E">
      <w:pPr>
        <w:shd w:val="clear" w:color="auto" w:fill="FFFFFF"/>
        <w:spacing w:line="211" w:lineRule="exact"/>
        <w:ind w:right="24" w:firstLine="567"/>
        <w:jc w:val="both"/>
      </w:pPr>
      <w:r>
        <w:rPr>
          <w:rFonts w:ascii="Times New Roman" w:hAnsi="Times New Roman" w:cs="Times New Roman"/>
          <w:spacing w:val="-2"/>
          <w:sz w:val="22"/>
          <w:szCs w:val="22"/>
        </w:rPr>
        <w:t>В табл. 10.1 приведены данные о суточной потребности в вита</w:t>
      </w:r>
      <w:r>
        <w:rPr>
          <w:rFonts w:ascii="Times New Roman" w:hAnsi="Times New Roman" w:cs="Times New Roman"/>
          <w:spacing w:val="-2"/>
          <w:sz w:val="22"/>
          <w:szCs w:val="22"/>
        </w:rPr>
        <w:softHyphen/>
      </w:r>
      <w:r>
        <w:rPr>
          <w:rFonts w:ascii="Times New Roman" w:hAnsi="Times New Roman" w:cs="Times New Roman"/>
          <w:spacing w:val="-1"/>
          <w:sz w:val="22"/>
          <w:szCs w:val="22"/>
        </w:rPr>
        <w:t>минах, их источниках, а также некоторые сведения о влиянии ви</w:t>
      </w:r>
      <w:r>
        <w:rPr>
          <w:rFonts w:ascii="Times New Roman" w:hAnsi="Times New Roman" w:cs="Times New Roman"/>
          <w:spacing w:val="-1"/>
          <w:sz w:val="22"/>
          <w:szCs w:val="22"/>
        </w:rPr>
        <w:softHyphen/>
      </w:r>
      <w:r>
        <w:rPr>
          <w:rFonts w:ascii="Times New Roman" w:hAnsi="Times New Roman" w:cs="Times New Roman"/>
          <w:sz w:val="22"/>
          <w:szCs w:val="22"/>
        </w:rPr>
        <w:t>таминов на организм и о возникающих при их недостатке рас</w:t>
      </w:r>
      <w:r>
        <w:rPr>
          <w:rFonts w:ascii="Times New Roman" w:hAnsi="Times New Roman" w:cs="Times New Roman"/>
          <w:sz w:val="22"/>
          <w:szCs w:val="22"/>
        </w:rPr>
        <w:softHyphen/>
      </w:r>
      <w:r>
        <w:rPr>
          <w:rFonts w:ascii="Times New Roman" w:hAnsi="Times New Roman" w:cs="Times New Roman"/>
          <w:spacing w:val="-1"/>
          <w:sz w:val="22"/>
          <w:szCs w:val="22"/>
        </w:rPr>
        <w:t xml:space="preserve">стройствах. Структура и механизмы действия витаминов детально </w:t>
      </w:r>
      <w:r>
        <w:rPr>
          <w:rFonts w:ascii="Times New Roman" w:hAnsi="Times New Roman" w:cs="Times New Roman"/>
          <w:sz w:val="22"/>
          <w:szCs w:val="22"/>
        </w:rPr>
        <w:t>излагаются в курсе биохимии.</w:t>
      </w:r>
    </w:p>
    <w:p w:rsidR="00A5703E" w:rsidRDefault="00A5703E" w:rsidP="00A5703E">
      <w:pPr>
        <w:shd w:val="clear" w:color="auto" w:fill="FFFFFF"/>
        <w:spacing w:before="466" w:line="250" w:lineRule="exact"/>
        <w:ind w:firstLine="567"/>
      </w:pPr>
      <w:r>
        <w:rPr>
          <w:rFonts w:ascii="Times New Roman" w:hAnsi="Times New Roman" w:cs="Times New Roman"/>
          <w:b/>
          <w:bCs/>
          <w:spacing w:val="-6"/>
          <w:sz w:val="22"/>
          <w:szCs w:val="22"/>
        </w:rPr>
        <w:t xml:space="preserve">10.2.    ПРЕВРАЩЕНИЕ    ЭНЕРГИИ    И    ОБЩИЙ    ОБМЕН </w:t>
      </w:r>
      <w:r>
        <w:rPr>
          <w:rFonts w:ascii="Times New Roman" w:hAnsi="Times New Roman" w:cs="Times New Roman"/>
          <w:b/>
          <w:bCs/>
          <w:sz w:val="22"/>
          <w:szCs w:val="22"/>
        </w:rPr>
        <w:t>ВЕЩЕСТВ</w:t>
      </w:r>
    </w:p>
    <w:p w:rsidR="00A5703E" w:rsidRDefault="00A5703E" w:rsidP="00A5703E">
      <w:pPr>
        <w:shd w:val="clear" w:color="auto" w:fill="FFFFFF"/>
        <w:spacing w:before="144" w:line="211" w:lineRule="exact"/>
        <w:ind w:right="5" w:firstLine="567"/>
        <w:jc w:val="both"/>
      </w:pPr>
      <w:r>
        <w:rPr>
          <w:rFonts w:ascii="Times New Roman" w:hAnsi="Times New Roman" w:cs="Times New Roman"/>
          <w:spacing w:val="-3"/>
          <w:sz w:val="22"/>
          <w:szCs w:val="22"/>
        </w:rPr>
        <w:t xml:space="preserve">В процессе обмена веществ постоянно происходит превращение </w:t>
      </w:r>
      <w:r>
        <w:rPr>
          <w:rFonts w:ascii="Times New Roman" w:hAnsi="Times New Roman" w:cs="Times New Roman"/>
          <w:sz w:val="22"/>
          <w:szCs w:val="22"/>
        </w:rPr>
        <w:t>энергии: потенциальная энергия сложных органических соедине</w:t>
      </w:r>
      <w:r>
        <w:rPr>
          <w:rFonts w:ascii="Times New Roman" w:hAnsi="Times New Roman" w:cs="Times New Roman"/>
          <w:sz w:val="22"/>
          <w:szCs w:val="22"/>
        </w:rPr>
        <w:softHyphen/>
        <w:t>ний, поступивших с пищей, превращается в тепловую, механи</w:t>
      </w:r>
      <w:r>
        <w:rPr>
          <w:rFonts w:ascii="Times New Roman" w:hAnsi="Times New Roman" w:cs="Times New Roman"/>
          <w:sz w:val="22"/>
          <w:szCs w:val="22"/>
        </w:rPr>
        <w:softHyphen/>
      </w:r>
      <w:r>
        <w:rPr>
          <w:rFonts w:ascii="Times New Roman" w:hAnsi="Times New Roman" w:cs="Times New Roman"/>
          <w:spacing w:val="-2"/>
          <w:sz w:val="22"/>
          <w:szCs w:val="22"/>
        </w:rPr>
        <w:t>ческую и электрическую. Энергия расходуется не только на под</w:t>
      </w:r>
      <w:r>
        <w:rPr>
          <w:rFonts w:ascii="Times New Roman" w:hAnsi="Times New Roman" w:cs="Times New Roman"/>
          <w:spacing w:val="-2"/>
          <w:sz w:val="22"/>
          <w:szCs w:val="22"/>
        </w:rPr>
        <w:softHyphen/>
        <w:t>держание температуры тела и выполнение работы, но и на воссоз</w:t>
      </w:r>
      <w:r>
        <w:rPr>
          <w:rFonts w:ascii="Times New Roman" w:hAnsi="Times New Roman" w:cs="Times New Roman"/>
          <w:spacing w:val="-2"/>
          <w:sz w:val="22"/>
          <w:szCs w:val="22"/>
        </w:rPr>
        <w:softHyphen/>
      </w:r>
      <w:r>
        <w:rPr>
          <w:rFonts w:ascii="Times New Roman" w:hAnsi="Times New Roman" w:cs="Times New Roman"/>
          <w:spacing w:val="-1"/>
          <w:sz w:val="22"/>
          <w:szCs w:val="22"/>
        </w:rPr>
        <w:t>дание структурных элементов клеток, обеспечение их жизнедея</w:t>
      </w:r>
      <w:r>
        <w:rPr>
          <w:rFonts w:ascii="Times New Roman" w:hAnsi="Times New Roman" w:cs="Times New Roman"/>
          <w:spacing w:val="-1"/>
          <w:sz w:val="22"/>
          <w:szCs w:val="22"/>
        </w:rPr>
        <w:softHyphen/>
      </w:r>
      <w:r>
        <w:rPr>
          <w:rFonts w:ascii="Times New Roman" w:hAnsi="Times New Roman" w:cs="Times New Roman"/>
          <w:sz w:val="22"/>
          <w:szCs w:val="22"/>
        </w:rPr>
        <w:t>тельности, роста и развития организма.</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Теплообразование в организме имеет двухфазный характер. При </w:t>
      </w:r>
      <w:r>
        <w:rPr>
          <w:rFonts w:ascii="Times New Roman" w:hAnsi="Times New Roman" w:cs="Times New Roman"/>
          <w:spacing w:val="-2"/>
          <w:sz w:val="22"/>
          <w:szCs w:val="22"/>
        </w:rPr>
        <w:t>окислении белков, жиров и углеводов одна часть энергии исполь</w:t>
      </w:r>
      <w:r>
        <w:rPr>
          <w:rFonts w:ascii="Times New Roman" w:hAnsi="Times New Roman" w:cs="Times New Roman"/>
          <w:spacing w:val="-2"/>
          <w:sz w:val="22"/>
          <w:szCs w:val="22"/>
        </w:rPr>
        <w:softHyphen/>
      </w:r>
      <w:r>
        <w:rPr>
          <w:rFonts w:ascii="Times New Roman" w:hAnsi="Times New Roman" w:cs="Times New Roman"/>
          <w:sz w:val="22"/>
          <w:szCs w:val="22"/>
        </w:rPr>
        <w:t>зуется для синтеза АТФ, другая превращается в теплоту. Теплота, выделяющаяся непосредственно при окислении питательных ве</w:t>
      </w:r>
      <w:r>
        <w:rPr>
          <w:rFonts w:ascii="Times New Roman" w:hAnsi="Times New Roman" w:cs="Times New Roman"/>
          <w:sz w:val="22"/>
          <w:szCs w:val="22"/>
        </w:rPr>
        <w:softHyphen/>
        <w:t xml:space="preserve">ществ, получила название </w:t>
      </w:r>
      <w:r>
        <w:rPr>
          <w:rFonts w:ascii="Times New Roman" w:hAnsi="Times New Roman" w:cs="Times New Roman"/>
          <w:i/>
          <w:iCs/>
          <w:sz w:val="22"/>
          <w:szCs w:val="22"/>
        </w:rPr>
        <w:t xml:space="preserve">первичной теплоты. </w:t>
      </w:r>
      <w:r>
        <w:rPr>
          <w:rFonts w:ascii="Times New Roman" w:hAnsi="Times New Roman" w:cs="Times New Roman"/>
          <w:sz w:val="22"/>
          <w:szCs w:val="22"/>
        </w:rPr>
        <w:t>Обычно на этом этапе большая часть энергии превращается в тепло (первичная теплота), а меньшая используется на синтез АТФ и вновь аккуму-</w:t>
      </w:r>
    </w:p>
    <w:p w:rsidR="00A5703E" w:rsidRDefault="00A5703E" w:rsidP="00A5703E">
      <w:pPr>
        <w:shd w:val="clear" w:color="auto" w:fill="FFFFFF"/>
        <w:spacing w:before="154"/>
        <w:ind w:firstLine="567"/>
      </w:pPr>
    </w:p>
    <w:p w:rsidR="00A5703E" w:rsidRDefault="00A5703E" w:rsidP="00A5703E">
      <w:pPr>
        <w:shd w:val="clear" w:color="auto" w:fill="FFFFFF"/>
        <w:spacing w:before="154"/>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after="149"/>
        <w:ind w:firstLine="567"/>
      </w:pPr>
      <w:r>
        <w:rPr>
          <w:rFonts w:ascii="Times New Roman" w:hAnsi="Times New Roman" w:cs="Times New Roman"/>
          <w:spacing w:val="39"/>
          <w:sz w:val="18"/>
          <w:szCs w:val="18"/>
        </w:rPr>
        <w:t>Таблица</w:t>
      </w:r>
      <w:r>
        <w:rPr>
          <w:rFonts w:ascii="Times New Roman" w:hAnsi="Times New Roman" w:cs="Times New Roman"/>
          <w:sz w:val="18"/>
          <w:szCs w:val="18"/>
        </w:rPr>
        <w:t xml:space="preserve"> </w:t>
      </w:r>
      <w:r>
        <w:rPr>
          <w:rFonts w:ascii="Times New Roman" w:hAnsi="Times New Roman" w:cs="Times New Roman"/>
          <w:spacing w:val="-3"/>
          <w:sz w:val="18"/>
          <w:szCs w:val="18"/>
        </w:rPr>
        <w:t xml:space="preserve">10.1. </w:t>
      </w:r>
      <w:r>
        <w:rPr>
          <w:rFonts w:ascii="Times New Roman" w:hAnsi="Times New Roman" w:cs="Times New Roman"/>
          <w:b/>
          <w:bCs/>
          <w:spacing w:val="-3"/>
          <w:sz w:val="18"/>
          <w:szCs w:val="18"/>
        </w:rPr>
        <w:t>Краткие сведения о витаминах</w:t>
      </w:r>
    </w:p>
    <w:p w:rsidR="00A5703E" w:rsidRDefault="00A5703E" w:rsidP="00A5703E">
      <w:pPr>
        <w:shd w:val="clear" w:color="auto" w:fill="FFFFFF"/>
        <w:spacing w:after="149"/>
        <w:ind w:firstLine="567"/>
        <w:sectPr w:rsidR="00A5703E" w:rsidSect="00A5703E">
          <w:pgSz w:w="16834" w:h="11909" w:orient="landscape"/>
          <w:pgMar w:top="1440" w:right="427" w:bottom="720" w:left="426" w:header="720" w:footer="720" w:gutter="0"/>
          <w:cols w:space="720"/>
          <w:noEndnote/>
        </w:sectPr>
      </w:pPr>
    </w:p>
    <w:p w:rsidR="00A5703E" w:rsidRDefault="00A5703E" w:rsidP="00A5703E">
      <w:pPr>
        <w:shd w:val="clear" w:color="auto" w:fill="FFFFFF"/>
        <w:spacing w:before="178"/>
        <w:ind w:firstLine="567"/>
      </w:pPr>
      <w:r>
        <w:rPr>
          <w:rFonts w:ascii="Times New Roman" w:hAnsi="Times New Roman" w:cs="Times New Roman"/>
          <w:spacing w:val="-15"/>
          <w:sz w:val="18"/>
          <w:szCs w:val="18"/>
        </w:rPr>
        <w:t>Витамин</w:t>
      </w:r>
    </w:p>
    <w:p w:rsidR="00A5703E" w:rsidRDefault="00A5703E" w:rsidP="00A5703E">
      <w:pPr>
        <w:shd w:val="clear" w:color="auto" w:fill="FFFFFF"/>
        <w:spacing w:line="149" w:lineRule="exact"/>
        <w:ind w:firstLine="567"/>
        <w:jc w:val="center"/>
      </w:pPr>
      <w:r>
        <w:br w:type="column"/>
      </w:r>
      <w:r>
        <w:rPr>
          <w:rFonts w:ascii="Times New Roman" w:hAnsi="Times New Roman" w:cs="Times New Roman"/>
          <w:spacing w:val="-11"/>
          <w:sz w:val="18"/>
          <w:szCs w:val="18"/>
        </w:rPr>
        <w:t>Суточная</w:t>
      </w:r>
    </w:p>
    <w:p w:rsidR="00A5703E" w:rsidRDefault="00A5703E" w:rsidP="00A5703E">
      <w:pPr>
        <w:shd w:val="clear" w:color="auto" w:fill="FFFFFF"/>
        <w:spacing w:line="149" w:lineRule="exact"/>
        <w:ind w:firstLine="567"/>
        <w:jc w:val="center"/>
      </w:pPr>
      <w:r>
        <w:rPr>
          <w:rFonts w:ascii="Courier New" w:hAnsi="Courier New" w:cs="Times New Roman"/>
          <w:b/>
          <w:bCs/>
          <w:spacing w:val="-9"/>
          <w:sz w:val="14"/>
          <w:szCs w:val="14"/>
        </w:rPr>
        <w:t>потребность</w:t>
      </w:r>
    </w:p>
    <w:p w:rsidR="00A5703E" w:rsidRDefault="00A5703E" w:rsidP="00A5703E">
      <w:pPr>
        <w:shd w:val="clear" w:color="auto" w:fill="FFFFFF"/>
        <w:spacing w:line="149" w:lineRule="exact"/>
        <w:ind w:firstLine="567"/>
        <w:jc w:val="center"/>
      </w:pPr>
      <w:r>
        <w:rPr>
          <w:rFonts w:ascii="Times New Roman" w:hAnsi="Times New Roman" w:cs="Times New Roman"/>
          <w:spacing w:val="-10"/>
          <w:sz w:val="18"/>
          <w:szCs w:val="18"/>
        </w:rPr>
        <w:t>взрослого</w:t>
      </w:r>
    </w:p>
    <w:p w:rsidR="00A5703E" w:rsidRDefault="00A5703E" w:rsidP="00A5703E">
      <w:pPr>
        <w:shd w:val="clear" w:color="auto" w:fill="FFFFFF"/>
        <w:spacing w:line="149" w:lineRule="exact"/>
        <w:ind w:right="5" w:firstLine="567"/>
        <w:jc w:val="center"/>
      </w:pPr>
      <w:r>
        <w:rPr>
          <w:rFonts w:ascii="Times New Roman" w:hAnsi="Times New Roman" w:cs="Times New Roman"/>
          <w:spacing w:val="-10"/>
          <w:sz w:val="18"/>
          <w:szCs w:val="18"/>
        </w:rPr>
        <w:t>человека</w:t>
      </w:r>
    </w:p>
    <w:p w:rsidR="00A5703E" w:rsidRDefault="00A5703E" w:rsidP="00A5703E">
      <w:pPr>
        <w:shd w:val="clear" w:color="auto" w:fill="FFFFFF"/>
        <w:spacing w:before="163"/>
        <w:ind w:firstLine="567"/>
      </w:pPr>
      <w:r>
        <w:br w:type="column"/>
      </w:r>
      <w:r>
        <w:rPr>
          <w:rFonts w:ascii="Times New Roman" w:hAnsi="Times New Roman" w:cs="Times New Roman"/>
          <w:spacing w:val="-11"/>
          <w:sz w:val="18"/>
          <w:szCs w:val="18"/>
        </w:rPr>
        <w:t>Основные источники</w:t>
      </w:r>
    </w:p>
    <w:p w:rsidR="00A5703E" w:rsidRDefault="00A5703E" w:rsidP="00A5703E">
      <w:pPr>
        <w:shd w:val="clear" w:color="auto" w:fill="FFFFFF"/>
        <w:spacing w:before="139" w:line="149" w:lineRule="exact"/>
        <w:ind w:firstLine="567"/>
      </w:pPr>
      <w:r>
        <w:br w:type="column"/>
      </w:r>
      <w:r>
        <w:rPr>
          <w:rFonts w:ascii="Times New Roman" w:hAnsi="Times New Roman" w:cs="Times New Roman"/>
          <w:spacing w:val="-9"/>
          <w:sz w:val="18"/>
          <w:szCs w:val="18"/>
        </w:rPr>
        <w:t xml:space="preserve">Физиологическое действие и основные нарушения, </w:t>
      </w:r>
      <w:r>
        <w:rPr>
          <w:rFonts w:ascii="Times New Roman" w:hAnsi="Times New Roman" w:cs="Times New Roman"/>
          <w:spacing w:val="-8"/>
          <w:sz w:val="18"/>
          <w:szCs w:val="18"/>
        </w:rPr>
        <w:t>возникающие при недостатке</w:t>
      </w:r>
    </w:p>
    <w:p w:rsidR="00A5703E" w:rsidRDefault="00A5703E" w:rsidP="00A5703E">
      <w:pPr>
        <w:shd w:val="clear" w:color="auto" w:fill="FFFFFF"/>
        <w:spacing w:before="139" w:line="149" w:lineRule="exact"/>
        <w:ind w:firstLine="567"/>
        <w:sectPr w:rsidR="00A5703E" w:rsidSect="00A5703E">
          <w:type w:val="continuous"/>
          <w:pgSz w:w="16834" w:h="11909" w:orient="landscape"/>
          <w:pgMar w:top="1440" w:right="427" w:bottom="720" w:left="426" w:header="720" w:footer="720" w:gutter="0"/>
          <w:cols w:sep="1" w:space="720"/>
          <w:noEndnote/>
        </w:sectPr>
      </w:pPr>
    </w:p>
    <w:p w:rsidR="00A5703E" w:rsidRDefault="00A5703E" w:rsidP="00A5703E">
      <w:pPr>
        <w:shd w:val="clear" w:color="auto" w:fill="FFFFFF"/>
        <w:spacing w:before="322" w:after="144"/>
        <w:ind w:firstLine="567"/>
      </w:pPr>
      <w:r>
        <w:rPr>
          <w:rFonts w:ascii="Times New Roman" w:hAnsi="Times New Roman" w:cs="Times New Roman"/>
          <w:i/>
          <w:iCs/>
          <w:spacing w:val="-7"/>
          <w:sz w:val="18"/>
          <w:szCs w:val="18"/>
        </w:rPr>
        <w:t>Водорастворимые витамины</w:t>
      </w:r>
    </w:p>
    <w:p w:rsidR="00A5703E" w:rsidRDefault="00A5703E" w:rsidP="00A5703E">
      <w:pPr>
        <w:shd w:val="clear" w:color="auto" w:fill="FFFFFF"/>
        <w:spacing w:before="322" w:after="144"/>
        <w:ind w:firstLine="567"/>
        <w:sectPr w:rsidR="00A5703E" w:rsidSect="00A5703E">
          <w:type w:val="continuous"/>
          <w:pgSz w:w="16834" w:h="11909" w:orient="landscape"/>
          <w:pgMar w:top="1440" w:right="427" w:bottom="720" w:left="426" w:header="720" w:footer="720" w:gutter="0"/>
          <w:cols w:space="720"/>
          <w:noEndnote/>
        </w:sectPr>
      </w:pPr>
    </w:p>
    <w:p w:rsidR="00A5703E" w:rsidRDefault="00A5703E" w:rsidP="00A5703E">
      <w:pPr>
        <w:framePr w:h="212" w:hRule="exact" w:hSpace="38" w:wrap="auto" w:vAnchor="text" w:hAnchor="margin" w:x="1657" w:y="1"/>
        <w:shd w:val="clear" w:color="auto" w:fill="FFFFFF"/>
        <w:ind w:firstLine="567"/>
      </w:pPr>
      <w:r>
        <w:rPr>
          <w:rFonts w:ascii="Times New Roman" w:hAnsi="Times New Roman" w:cs="Times New Roman"/>
          <w:spacing w:val="-6"/>
          <w:sz w:val="18"/>
          <w:szCs w:val="18"/>
        </w:rPr>
        <w:t>50—100 мг</w:t>
      </w:r>
    </w:p>
    <w:p w:rsidR="00A5703E" w:rsidRDefault="00A5703E" w:rsidP="00A5703E">
      <w:pPr>
        <w:framePr w:h="211" w:hRule="exact" w:hSpace="38" w:wrap="auto" w:vAnchor="text" w:hAnchor="margin" w:x="1695" w:y="2339"/>
        <w:shd w:val="clear" w:color="auto" w:fill="FFFFFF"/>
        <w:ind w:firstLine="567"/>
      </w:pPr>
      <w:r>
        <w:rPr>
          <w:rFonts w:ascii="Times New Roman" w:hAnsi="Times New Roman" w:cs="Times New Roman"/>
          <w:spacing w:val="-7"/>
          <w:sz w:val="18"/>
          <w:szCs w:val="18"/>
        </w:rPr>
        <w:t>1,4—2,4 мг</w:t>
      </w:r>
    </w:p>
    <w:p w:rsidR="00A5703E" w:rsidRDefault="00A5703E" w:rsidP="00A5703E">
      <w:pPr>
        <w:shd w:val="clear" w:color="auto" w:fill="FFFFFF"/>
        <w:spacing w:before="19" w:line="182" w:lineRule="exact"/>
        <w:ind w:right="979" w:firstLine="567"/>
      </w:pPr>
      <w:r>
        <w:rPr>
          <w:rFonts w:ascii="Times New Roman" w:hAnsi="Times New Roman" w:cs="Times New Roman"/>
          <w:spacing w:val="-4"/>
          <w:sz w:val="18"/>
          <w:szCs w:val="18"/>
        </w:rPr>
        <w:t xml:space="preserve">С   (аскорбиновая </w:t>
      </w:r>
      <w:r>
        <w:rPr>
          <w:rFonts w:ascii="Times New Roman" w:hAnsi="Times New Roman" w:cs="Times New Roman"/>
          <w:sz w:val="18"/>
          <w:szCs w:val="18"/>
        </w:rPr>
        <w:t>кислота)</w:t>
      </w:r>
    </w:p>
    <w:p w:rsidR="00A5703E" w:rsidRDefault="00A5703E" w:rsidP="00A5703E">
      <w:pPr>
        <w:shd w:val="clear" w:color="auto" w:fill="FFFFFF"/>
        <w:spacing w:before="1944"/>
        <w:ind w:firstLine="567"/>
      </w:pPr>
      <w:r>
        <w:rPr>
          <w:rFonts w:ascii="Times New Roman" w:hAnsi="Times New Roman" w:cs="Times New Roman"/>
          <w:spacing w:val="-1"/>
          <w:sz w:val="18"/>
          <w:szCs w:val="18"/>
        </w:rPr>
        <w:t>В|  (тиамин)</w:t>
      </w:r>
    </w:p>
    <w:p w:rsidR="00A5703E" w:rsidRDefault="00A5703E" w:rsidP="00A5703E">
      <w:pPr>
        <w:shd w:val="clear" w:color="auto" w:fill="FFFFFF"/>
        <w:tabs>
          <w:tab w:val="left" w:pos="1776"/>
        </w:tabs>
        <w:spacing w:before="1104"/>
        <w:ind w:firstLine="567"/>
      </w:pPr>
      <w:r>
        <w:rPr>
          <w:rFonts w:ascii="Times New Roman" w:hAnsi="Times New Roman" w:cs="Times New Roman"/>
          <w:spacing w:val="-5"/>
          <w:sz w:val="18"/>
          <w:szCs w:val="18"/>
        </w:rPr>
        <w:t>В</w:t>
      </w:r>
      <w:r>
        <w:rPr>
          <w:rFonts w:ascii="Times New Roman" w:hAnsi="Times New Roman" w:cs="Times New Roman"/>
          <w:spacing w:val="-5"/>
          <w:sz w:val="18"/>
          <w:szCs w:val="18"/>
          <w:vertAlign w:val="subscript"/>
        </w:rPr>
        <w:t>2</w:t>
      </w:r>
      <w:r>
        <w:rPr>
          <w:rFonts w:ascii="Times New Roman" w:hAnsi="Times New Roman" w:cs="Times New Roman"/>
          <w:spacing w:val="-5"/>
          <w:sz w:val="18"/>
          <w:szCs w:val="18"/>
        </w:rPr>
        <w:t xml:space="preserve">   (рибофлавин)</w:t>
      </w:r>
      <w:r>
        <w:rPr>
          <w:rFonts w:hAnsi="Times New Roman"/>
          <w:sz w:val="18"/>
          <w:szCs w:val="18"/>
        </w:rPr>
        <w:tab/>
      </w:r>
      <w:r>
        <w:rPr>
          <w:rFonts w:ascii="Times New Roman" w:hAnsi="Times New Roman" w:cs="Times New Roman"/>
          <w:spacing w:val="-5"/>
          <w:sz w:val="18"/>
          <w:szCs w:val="18"/>
        </w:rPr>
        <w:t>2—3 мг</w:t>
      </w:r>
    </w:p>
    <w:p w:rsidR="00A5703E" w:rsidRDefault="00A5703E" w:rsidP="00A5703E">
      <w:pPr>
        <w:shd w:val="clear" w:color="auto" w:fill="FFFFFF"/>
        <w:spacing w:before="38" w:line="168" w:lineRule="exact"/>
        <w:ind w:right="29" w:firstLine="567"/>
        <w:jc w:val="both"/>
      </w:pPr>
      <w:r>
        <w:br w:type="column"/>
      </w:r>
      <w:r>
        <w:rPr>
          <w:rFonts w:ascii="Times New Roman" w:hAnsi="Times New Roman" w:cs="Times New Roman"/>
          <w:spacing w:val="-3"/>
          <w:sz w:val="18"/>
          <w:szCs w:val="18"/>
        </w:rPr>
        <w:t>Перец, укроп, зеленый лук, томаты, капуста, картофель, ли</w:t>
      </w:r>
      <w:r>
        <w:rPr>
          <w:rFonts w:ascii="Times New Roman" w:hAnsi="Times New Roman" w:cs="Times New Roman"/>
          <w:spacing w:val="-3"/>
          <w:sz w:val="18"/>
          <w:szCs w:val="18"/>
        </w:rPr>
        <w:softHyphen/>
      </w:r>
      <w:r>
        <w:rPr>
          <w:rFonts w:ascii="Times New Roman" w:hAnsi="Times New Roman" w:cs="Times New Roman"/>
          <w:spacing w:val="-1"/>
          <w:sz w:val="18"/>
          <w:szCs w:val="18"/>
        </w:rPr>
        <w:t>моны, земляника, черная смо</w:t>
      </w:r>
      <w:r>
        <w:rPr>
          <w:rFonts w:ascii="Times New Roman" w:hAnsi="Times New Roman" w:cs="Times New Roman"/>
          <w:spacing w:val="-1"/>
          <w:sz w:val="18"/>
          <w:szCs w:val="18"/>
        </w:rPr>
        <w:softHyphen/>
      </w:r>
      <w:r>
        <w:rPr>
          <w:rFonts w:ascii="Times New Roman" w:hAnsi="Times New Roman" w:cs="Times New Roman"/>
          <w:spacing w:val="-2"/>
          <w:sz w:val="18"/>
          <w:szCs w:val="18"/>
        </w:rPr>
        <w:t>родина, шиповник, печень</w:t>
      </w:r>
    </w:p>
    <w:p w:rsidR="00A5703E" w:rsidRDefault="00A5703E" w:rsidP="00A5703E">
      <w:pPr>
        <w:shd w:val="clear" w:color="auto" w:fill="FFFFFF"/>
        <w:spacing w:before="1656" w:line="168" w:lineRule="exact"/>
        <w:ind w:firstLine="567"/>
      </w:pPr>
      <w:r>
        <w:rPr>
          <w:rFonts w:ascii="Times New Roman" w:hAnsi="Times New Roman" w:cs="Times New Roman"/>
          <w:sz w:val="18"/>
          <w:szCs w:val="18"/>
        </w:rPr>
        <w:t>Зерновые и бобовые культу</w:t>
      </w:r>
      <w:r>
        <w:rPr>
          <w:rFonts w:ascii="Times New Roman" w:hAnsi="Times New Roman" w:cs="Times New Roman"/>
          <w:sz w:val="18"/>
          <w:szCs w:val="18"/>
        </w:rPr>
        <w:softHyphen/>
      </w:r>
      <w:r>
        <w:rPr>
          <w:rFonts w:ascii="Times New Roman" w:hAnsi="Times New Roman" w:cs="Times New Roman"/>
          <w:spacing w:val="-1"/>
          <w:sz w:val="18"/>
          <w:szCs w:val="18"/>
        </w:rPr>
        <w:t>ры, печень, почки, сердце</w:t>
      </w:r>
    </w:p>
    <w:p w:rsidR="00A5703E" w:rsidRDefault="00A5703E" w:rsidP="00A5703E">
      <w:pPr>
        <w:shd w:val="clear" w:color="auto" w:fill="FFFFFF"/>
        <w:spacing w:before="984" w:line="168" w:lineRule="exact"/>
        <w:ind w:firstLine="567"/>
        <w:jc w:val="both"/>
      </w:pPr>
      <w:r>
        <w:rPr>
          <w:rFonts w:ascii="Times New Roman" w:hAnsi="Times New Roman" w:cs="Times New Roman"/>
          <w:sz w:val="18"/>
          <w:szCs w:val="18"/>
        </w:rPr>
        <w:t>Зерновые и бобовые куль</w:t>
      </w:r>
      <w:r>
        <w:rPr>
          <w:rFonts w:ascii="Times New Roman" w:hAnsi="Times New Roman" w:cs="Times New Roman"/>
          <w:sz w:val="18"/>
          <w:szCs w:val="18"/>
        </w:rPr>
        <w:softHyphen/>
      </w:r>
      <w:r>
        <w:rPr>
          <w:rFonts w:ascii="Times New Roman" w:hAnsi="Times New Roman" w:cs="Times New Roman"/>
          <w:spacing w:val="-4"/>
          <w:sz w:val="18"/>
          <w:szCs w:val="18"/>
        </w:rPr>
        <w:t>туры, печень, почки, мясо, серд</w:t>
      </w:r>
      <w:r>
        <w:rPr>
          <w:rFonts w:ascii="Times New Roman" w:hAnsi="Times New Roman" w:cs="Times New Roman"/>
          <w:spacing w:val="-4"/>
          <w:sz w:val="18"/>
          <w:szCs w:val="18"/>
        </w:rPr>
        <w:softHyphen/>
      </w:r>
      <w:r>
        <w:rPr>
          <w:rFonts w:ascii="Times New Roman" w:hAnsi="Times New Roman" w:cs="Times New Roman"/>
          <w:sz w:val="18"/>
          <w:szCs w:val="18"/>
        </w:rPr>
        <w:t>це, молоко, яйца</w:t>
      </w:r>
    </w:p>
    <w:p w:rsidR="00A5703E" w:rsidRDefault="00A5703E" w:rsidP="00A5703E">
      <w:pPr>
        <w:shd w:val="clear" w:color="auto" w:fill="FFFFFF"/>
        <w:spacing w:before="34" w:line="168" w:lineRule="exact"/>
        <w:ind w:right="19" w:firstLine="567"/>
        <w:jc w:val="both"/>
      </w:pPr>
      <w:r>
        <w:br w:type="column"/>
      </w:r>
      <w:r>
        <w:rPr>
          <w:rFonts w:ascii="Times New Roman" w:hAnsi="Times New Roman" w:cs="Times New Roman"/>
          <w:spacing w:val="-2"/>
          <w:sz w:val="18"/>
          <w:szCs w:val="18"/>
        </w:rPr>
        <w:t>Биологическая роль, вероятно, связана с участием в окис</w:t>
      </w:r>
      <w:r>
        <w:rPr>
          <w:rFonts w:ascii="Times New Roman" w:hAnsi="Times New Roman" w:cs="Times New Roman"/>
          <w:spacing w:val="-2"/>
          <w:sz w:val="18"/>
          <w:szCs w:val="18"/>
        </w:rPr>
        <w:softHyphen/>
      </w:r>
      <w:r>
        <w:rPr>
          <w:rFonts w:ascii="Times New Roman" w:hAnsi="Times New Roman" w:cs="Times New Roman"/>
          <w:spacing w:val="-3"/>
          <w:sz w:val="18"/>
          <w:szCs w:val="18"/>
        </w:rPr>
        <w:t>лительно-восстановительных процессах. При дефиците вита</w:t>
      </w:r>
      <w:r>
        <w:rPr>
          <w:rFonts w:ascii="Times New Roman" w:hAnsi="Times New Roman" w:cs="Times New Roman"/>
          <w:spacing w:val="-3"/>
          <w:sz w:val="18"/>
          <w:szCs w:val="18"/>
        </w:rPr>
        <w:softHyphen/>
      </w:r>
      <w:r>
        <w:rPr>
          <w:rFonts w:ascii="Times New Roman" w:hAnsi="Times New Roman" w:cs="Times New Roman"/>
          <w:sz w:val="18"/>
          <w:szCs w:val="18"/>
        </w:rPr>
        <w:t xml:space="preserve">мина снижается использование белка. Витамин участвует </w:t>
      </w:r>
      <w:r>
        <w:rPr>
          <w:rFonts w:ascii="Times New Roman" w:hAnsi="Times New Roman" w:cs="Times New Roman"/>
          <w:spacing w:val="-3"/>
          <w:sz w:val="18"/>
          <w:szCs w:val="18"/>
        </w:rPr>
        <w:t xml:space="preserve">в образовании коллагена сосудистой стенки, повышает </w:t>
      </w:r>
      <w:r>
        <w:rPr>
          <w:rFonts w:ascii="Times New Roman" w:hAnsi="Times New Roman" w:cs="Times New Roman"/>
          <w:sz w:val="18"/>
          <w:szCs w:val="18"/>
        </w:rPr>
        <w:t>антитоксическую функцию печени.</w:t>
      </w:r>
    </w:p>
    <w:p w:rsidR="00A5703E" w:rsidRDefault="00A5703E" w:rsidP="00A5703E">
      <w:pPr>
        <w:shd w:val="clear" w:color="auto" w:fill="FFFFFF"/>
        <w:spacing w:line="168" w:lineRule="exact"/>
        <w:ind w:right="24" w:firstLine="567"/>
        <w:jc w:val="both"/>
      </w:pPr>
      <w:r>
        <w:rPr>
          <w:rFonts w:ascii="Times New Roman" w:hAnsi="Times New Roman" w:cs="Times New Roman"/>
          <w:spacing w:val="-4"/>
          <w:sz w:val="18"/>
          <w:szCs w:val="18"/>
        </w:rPr>
        <w:t>Специфическое действие — предупреждение гиповитами</w:t>
      </w:r>
      <w:r>
        <w:rPr>
          <w:rFonts w:ascii="Times New Roman" w:hAnsi="Times New Roman" w:cs="Times New Roman"/>
          <w:spacing w:val="-4"/>
          <w:sz w:val="18"/>
          <w:szCs w:val="18"/>
        </w:rPr>
        <w:softHyphen/>
      </w:r>
      <w:r>
        <w:rPr>
          <w:rFonts w:ascii="Times New Roman" w:hAnsi="Times New Roman" w:cs="Times New Roman"/>
          <w:sz w:val="18"/>
          <w:szCs w:val="18"/>
        </w:rPr>
        <w:t>ноза и цинги.</w:t>
      </w:r>
    </w:p>
    <w:p w:rsidR="00A5703E" w:rsidRDefault="00A5703E" w:rsidP="00A5703E">
      <w:pPr>
        <w:shd w:val="clear" w:color="auto" w:fill="FFFFFF"/>
        <w:spacing w:line="168" w:lineRule="exact"/>
        <w:ind w:right="19" w:firstLine="567"/>
        <w:jc w:val="both"/>
      </w:pPr>
      <w:r>
        <w:rPr>
          <w:rFonts w:ascii="Times New Roman" w:hAnsi="Times New Roman" w:cs="Times New Roman"/>
          <w:spacing w:val="-3"/>
          <w:sz w:val="18"/>
          <w:szCs w:val="18"/>
        </w:rPr>
        <w:t xml:space="preserve">Общее действие — обеспечение оптимального состояния </w:t>
      </w:r>
      <w:r>
        <w:rPr>
          <w:rFonts w:ascii="Times New Roman" w:hAnsi="Times New Roman" w:cs="Times New Roman"/>
          <w:sz w:val="18"/>
          <w:szCs w:val="18"/>
        </w:rPr>
        <w:t>внутренней среды и устойчивости организма к инфекциям и интоксикациям.</w:t>
      </w:r>
    </w:p>
    <w:p w:rsidR="00A5703E" w:rsidRDefault="00A5703E" w:rsidP="00A5703E">
      <w:pPr>
        <w:shd w:val="clear" w:color="auto" w:fill="FFFFFF"/>
        <w:spacing w:line="168" w:lineRule="exact"/>
        <w:ind w:right="24" w:firstLine="567"/>
        <w:jc w:val="both"/>
      </w:pPr>
      <w:r>
        <w:rPr>
          <w:rFonts w:ascii="Times New Roman" w:hAnsi="Times New Roman" w:cs="Times New Roman"/>
          <w:spacing w:val="-2"/>
          <w:sz w:val="18"/>
          <w:szCs w:val="18"/>
        </w:rPr>
        <w:t xml:space="preserve">При авитаминозе возникает цинга; поражаются стенки </w:t>
      </w:r>
      <w:r>
        <w:rPr>
          <w:rFonts w:ascii="Times New Roman" w:hAnsi="Times New Roman" w:cs="Times New Roman"/>
          <w:sz w:val="18"/>
          <w:szCs w:val="18"/>
        </w:rPr>
        <w:t>кровеносных сосудов, развиваются мелкие кровоизлияния в коже, кровоточивость десен</w:t>
      </w:r>
    </w:p>
    <w:p w:rsidR="00A5703E" w:rsidRDefault="00A5703E" w:rsidP="00A5703E">
      <w:pPr>
        <w:shd w:val="clear" w:color="auto" w:fill="FFFFFF"/>
        <w:spacing w:before="130" w:line="168" w:lineRule="exact"/>
        <w:ind w:firstLine="567"/>
        <w:jc w:val="both"/>
      </w:pPr>
      <w:r>
        <w:rPr>
          <w:rFonts w:ascii="Times New Roman" w:hAnsi="Times New Roman" w:cs="Times New Roman"/>
          <w:spacing w:val="-1"/>
          <w:sz w:val="18"/>
          <w:szCs w:val="18"/>
        </w:rPr>
        <w:t>Участвует в обмене углеводов, белков и жиров; обеспе</w:t>
      </w:r>
      <w:r>
        <w:rPr>
          <w:rFonts w:ascii="Times New Roman" w:hAnsi="Times New Roman" w:cs="Times New Roman"/>
          <w:spacing w:val="-1"/>
          <w:sz w:val="18"/>
          <w:szCs w:val="18"/>
        </w:rPr>
        <w:softHyphen/>
      </w:r>
      <w:r>
        <w:rPr>
          <w:rFonts w:ascii="Times New Roman" w:hAnsi="Times New Roman" w:cs="Times New Roman"/>
          <w:spacing w:val="-3"/>
          <w:sz w:val="18"/>
          <w:szCs w:val="18"/>
        </w:rPr>
        <w:t>чивает нормальный рост; повышает двигательную и секре</w:t>
      </w:r>
      <w:r>
        <w:rPr>
          <w:rFonts w:ascii="Times New Roman" w:hAnsi="Times New Roman" w:cs="Times New Roman"/>
          <w:spacing w:val="-3"/>
          <w:sz w:val="18"/>
          <w:szCs w:val="18"/>
        </w:rPr>
        <w:softHyphen/>
      </w:r>
      <w:r>
        <w:rPr>
          <w:rFonts w:ascii="Times New Roman" w:hAnsi="Times New Roman" w:cs="Times New Roman"/>
          <w:sz w:val="18"/>
          <w:szCs w:val="18"/>
        </w:rPr>
        <w:t>торную деятельность желудка; нормализует работу сердца.</w:t>
      </w:r>
    </w:p>
    <w:p w:rsidR="00A5703E" w:rsidRDefault="00A5703E" w:rsidP="00A5703E">
      <w:pPr>
        <w:shd w:val="clear" w:color="auto" w:fill="FFFFFF"/>
        <w:spacing w:before="5" w:line="168" w:lineRule="exact"/>
        <w:ind w:firstLine="567"/>
        <w:jc w:val="both"/>
      </w:pPr>
      <w:r>
        <w:rPr>
          <w:rFonts w:ascii="Times New Roman" w:hAnsi="Times New Roman" w:cs="Times New Roman"/>
          <w:spacing w:val="-2"/>
          <w:sz w:val="18"/>
          <w:szCs w:val="18"/>
        </w:rPr>
        <w:t xml:space="preserve">При авитаминозе развивается заболевание бери-бери, </w:t>
      </w:r>
      <w:r>
        <w:rPr>
          <w:rFonts w:ascii="Times New Roman" w:hAnsi="Times New Roman" w:cs="Times New Roman"/>
          <w:spacing w:val="-4"/>
          <w:sz w:val="18"/>
          <w:szCs w:val="18"/>
        </w:rPr>
        <w:t xml:space="preserve">основными проявлениями которого являются полиневрит, </w:t>
      </w:r>
      <w:r>
        <w:rPr>
          <w:rFonts w:ascii="Times New Roman" w:hAnsi="Times New Roman" w:cs="Times New Roman"/>
          <w:sz w:val="18"/>
          <w:szCs w:val="18"/>
        </w:rPr>
        <w:t>нарушения деятельности сердца и желудочно-кишечного тракта</w:t>
      </w:r>
    </w:p>
    <w:p w:rsidR="00A5703E" w:rsidRDefault="00A5703E" w:rsidP="00A5703E">
      <w:pPr>
        <w:shd w:val="clear" w:color="auto" w:fill="FFFFFF"/>
        <w:spacing w:before="130" w:line="168" w:lineRule="exact"/>
        <w:ind w:firstLine="567"/>
      </w:pPr>
      <w:r>
        <w:rPr>
          <w:rFonts w:ascii="Times New Roman" w:hAnsi="Times New Roman" w:cs="Times New Roman"/>
          <w:sz w:val="18"/>
          <w:szCs w:val="18"/>
        </w:rPr>
        <w:t>Влияет на рост и развитие плода и ребенка.</w:t>
      </w:r>
    </w:p>
    <w:p w:rsidR="00A5703E" w:rsidRDefault="00A5703E" w:rsidP="00A5703E">
      <w:pPr>
        <w:shd w:val="clear" w:color="auto" w:fill="FFFFFF"/>
        <w:spacing w:before="5" w:line="168" w:lineRule="exact"/>
        <w:ind w:firstLine="567"/>
        <w:jc w:val="both"/>
      </w:pPr>
      <w:r>
        <w:rPr>
          <w:rFonts w:ascii="Times New Roman" w:hAnsi="Times New Roman" w:cs="Times New Roman"/>
          <w:spacing w:val="-2"/>
          <w:sz w:val="18"/>
          <w:szCs w:val="18"/>
        </w:rPr>
        <w:t>При авитаминозе у взрослых поражаются глаза [васку-</w:t>
      </w:r>
      <w:r>
        <w:rPr>
          <w:rFonts w:ascii="Times New Roman" w:hAnsi="Times New Roman" w:cs="Times New Roman"/>
          <w:spacing w:val="-3"/>
          <w:sz w:val="18"/>
          <w:szCs w:val="18"/>
        </w:rPr>
        <w:t xml:space="preserve">ляризация роговицы, воспаление, помутнение хрусталика </w:t>
      </w:r>
      <w:r>
        <w:rPr>
          <w:rFonts w:ascii="Times New Roman" w:hAnsi="Times New Roman" w:cs="Times New Roman"/>
          <w:sz w:val="18"/>
          <w:szCs w:val="18"/>
        </w:rPr>
        <w:t>(катаракта) ]. Кроме того, поражается слизистая оболочка рта</w:t>
      </w:r>
    </w:p>
    <w:p w:rsidR="00A5703E" w:rsidRDefault="00A5703E" w:rsidP="00A5703E">
      <w:pPr>
        <w:shd w:val="clear" w:color="auto" w:fill="FFFFFF"/>
        <w:spacing w:before="5" w:line="168" w:lineRule="exact"/>
        <w:ind w:firstLine="567"/>
        <w:jc w:val="both"/>
        <w:sectPr w:rsidR="00A5703E" w:rsidSect="00A5703E">
          <w:type w:val="continuous"/>
          <w:pgSz w:w="16834" w:h="11909" w:orient="landscape"/>
          <w:pgMar w:top="1440" w:right="427" w:bottom="720" w:left="426" w:header="720" w:footer="720" w:gutter="0"/>
          <w:cols w:space="720"/>
          <w:noEndnote/>
        </w:sectPr>
      </w:pPr>
    </w:p>
    <w:p w:rsidR="00A5703E" w:rsidRDefault="00A5703E" w:rsidP="00A5703E">
      <w:pPr>
        <w:shd w:val="clear" w:color="auto" w:fill="FFFFFF"/>
        <w:spacing w:after="264"/>
        <w:ind w:firstLine="567"/>
      </w:pPr>
      <w:r>
        <w:rPr>
          <w:rFonts w:ascii="Times New Roman" w:hAnsi="Times New Roman" w:cs="Times New Roman"/>
          <w:spacing w:val="43"/>
          <w:sz w:val="16"/>
          <w:szCs w:val="16"/>
        </w:rPr>
        <w:t>Продолжение</w:t>
      </w:r>
    </w:p>
    <w:p w:rsidR="00A5703E" w:rsidRDefault="00A5703E" w:rsidP="00A5703E">
      <w:pPr>
        <w:shd w:val="clear" w:color="auto" w:fill="FFFFFF"/>
        <w:spacing w:after="264"/>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before="197"/>
        <w:ind w:firstLine="567"/>
      </w:pPr>
      <w:r>
        <w:rPr>
          <w:rFonts w:ascii="Times New Roman" w:hAnsi="Times New Roman" w:cs="Times New Roman"/>
          <w:spacing w:val="-4"/>
          <w:sz w:val="16"/>
          <w:szCs w:val="16"/>
        </w:rPr>
        <w:t>Витамин</w:t>
      </w:r>
    </w:p>
    <w:p w:rsidR="00A5703E" w:rsidRDefault="00A5703E" w:rsidP="00A5703E">
      <w:pPr>
        <w:shd w:val="clear" w:color="auto" w:fill="FFFFFF"/>
        <w:spacing w:line="149" w:lineRule="exact"/>
        <w:ind w:right="19" w:firstLine="567"/>
        <w:jc w:val="center"/>
      </w:pPr>
      <w:r>
        <w:br w:type="column"/>
      </w:r>
      <w:r>
        <w:rPr>
          <w:rFonts w:ascii="Times New Roman" w:hAnsi="Times New Roman" w:cs="Times New Roman"/>
          <w:spacing w:val="-1"/>
          <w:sz w:val="16"/>
          <w:szCs w:val="16"/>
        </w:rPr>
        <w:t>Суточная</w:t>
      </w:r>
    </w:p>
    <w:p w:rsidR="00A5703E" w:rsidRDefault="00A5703E" w:rsidP="00A5703E">
      <w:pPr>
        <w:shd w:val="clear" w:color="auto" w:fill="FFFFFF"/>
        <w:spacing w:line="149" w:lineRule="exact"/>
        <w:ind w:firstLine="567"/>
        <w:jc w:val="center"/>
      </w:pPr>
      <w:r>
        <w:rPr>
          <w:rFonts w:ascii="Times New Roman" w:hAnsi="Times New Roman" w:cs="Times New Roman"/>
          <w:spacing w:val="-3"/>
          <w:sz w:val="16"/>
          <w:szCs w:val="16"/>
        </w:rPr>
        <w:t>потребность</w:t>
      </w:r>
    </w:p>
    <w:p w:rsidR="00A5703E" w:rsidRDefault="00A5703E" w:rsidP="00A5703E">
      <w:pPr>
        <w:shd w:val="clear" w:color="auto" w:fill="FFFFFF"/>
        <w:spacing w:line="149" w:lineRule="exact"/>
        <w:ind w:right="10" w:firstLine="567"/>
        <w:jc w:val="center"/>
      </w:pPr>
      <w:r>
        <w:rPr>
          <w:rFonts w:ascii="Times New Roman" w:hAnsi="Times New Roman" w:cs="Times New Roman"/>
          <w:spacing w:val="-1"/>
          <w:sz w:val="16"/>
          <w:szCs w:val="16"/>
        </w:rPr>
        <w:t>взрослого</w:t>
      </w:r>
    </w:p>
    <w:p w:rsidR="00A5703E" w:rsidRDefault="00A5703E" w:rsidP="00A5703E">
      <w:pPr>
        <w:shd w:val="clear" w:color="auto" w:fill="FFFFFF"/>
        <w:spacing w:line="149" w:lineRule="exact"/>
        <w:ind w:right="14" w:firstLine="567"/>
        <w:jc w:val="center"/>
      </w:pPr>
      <w:r>
        <w:rPr>
          <w:rFonts w:ascii="Times New Roman" w:hAnsi="Times New Roman" w:cs="Times New Roman"/>
          <w:spacing w:val="-1"/>
          <w:sz w:val="16"/>
          <w:szCs w:val="16"/>
        </w:rPr>
        <w:t>человека</w:t>
      </w:r>
    </w:p>
    <w:p w:rsidR="00A5703E" w:rsidRDefault="00A5703E" w:rsidP="00A5703E">
      <w:pPr>
        <w:shd w:val="clear" w:color="auto" w:fill="FFFFFF"/>
        <w:spacing w:before="187"/>
        <w:ind w:firstLine="567"/>
      </w:pPr>
      <w:r>
        <w:br w:type="column"/>
      </w:r>
      <w:r>
        <w:rPr>
          <w:rFonts w:ascii="Times New Roman" w:hAnsi="Times New Roman" w:cs="Times New Roman"/>
          <w:spacing w:val="-1"/>
          <w:sz w:val="16"/>
          <w:szCs w:val="16"/>
        </w:rPr>
        <w:t>Основные источники</w:t>
      </w:r>
    </w:p>
    <w:p w:rsidR="00A5703E" w:rsidRDefault="00A5703E" w:rsidP="00A5703E">
      <w:pPr>
        <w:shd w:val="clear" w:color="auto" w:fill="FFFFFF"/>
        <w:spacing w:before="178" w:line="149" w:lineRule="exact"/>
        <w:ind w:firstLine="567"/>
      </w:pPr>
      <w:r>
        <w:br w:type="column"/>
      </w:r>
      <w:r>
        <w:rPr>
          <w:rFonts w:ascii="Times New Roman" w:hAnsi="Times New Roman" w:cs="Times New Roman"/>
          <w:sz w:val="16"/>
          <w:szCs w:val="16"/>
        </w:rPr>
        <w:t>Физиологическое действие и основные нарушения, возникающие при недостатке</w:t>
      </w:r>
    </w:p>
    <w:p w:rsidR="00A5703E" w:rsidRDefault="00A5703E" w:rsidP="00A5703E">
      <w:pPr>
        <w:shd w:val="clear" w:color="auto" w:fill="FFFFFF"/>
        <w:spacing w:before="178" w:line="149" w:lineRule="exact"/>
        <w:ind w:firstLine="567"/>
        <w:sectPr w:rsidR="00A5703E" w:rsidSect="00A5703E">
          <w:type w:val="continuous"/>
          <w:pgSz w:w="11909" w:h="16834"/>
          <w:pgMar w:top="1440" w:right="427" w:bottom="720" w:left="426" w:header="720" w:footer="720" w:gutter="0"/>
          <w:cols w:sep="1" w:space="720"/>
          <w:noEndnote/>
        </w:sectPr>
      </w:pPr>
    </w:p>
    <w:p w:rsidR="00A5703E" w:rsidRDefault="00A5703E" w:rsidP="00A5703E">
      <w:pPr>
        <w:spacing w:before="269" w:line="1" w:lineRule="exact"/>
        <w:ind w:firstLine="567"/>
        <w:rPr>
          <w:rFonts w:cs="Times New Roman"/>
          <w:sz w:val="2"/>
          <w:szCs w:val="2"/>
        </w:rPr>
      </w:pPr>
    </w:p>
    <w:p w:rsidR="00A5703E" w:rsidRDefault="00A5703E" w:rsidP="00A5703E">
      <w:pPr>
        <w:shd w:val="clear" w:color="auto" w:fill="FFFFFF"/>
        <w:spacing w:before="178" w:line="149" w:lineRule="exact"/>
        <w:ind w:firstLine="567"/>
        <w:sectPr w:rsidR="00A5703E" w:rsidSect="00A5703E">
          <w:type w:val="continuous"/>
          <w:pgSz w:w="11909" w:h="16834"/>
          <w:pgMar w:top="1440" w:right="427" w:bottom="720" w:left="426" w:header="720" w:footer="720" w:gutter="0"/>
          <w:cols w:space="720"/>
          <w:noEndnote/>
        </w:sectPr>
      </w:pPr>
    </w:p>
    <w:p w:rsidR="00A5703E" w:rsidRDefault="00A5703E" w:rsidP="00A5703E">
      <w:pPr>
        <w:framePr w:w="1320" w:h="351" w:hRule="exact" w:hSpace="38" w:wrap="auto" w:vAnchor="text" w:hAnchor="text" w:x="15" w:y="-18"/>
        <w:shd w:val="clear" w:color="auto" w:fill="FFFFFF"/>
        <w:spacing w:line="173" w:lineRule="exact"/>
        <w:ind w:firstLine="567"/>
      </w:pPr>
      <w:r>
        <w:rPr>
          <w:rFonts w:ascii="Times New Roman" w:hAnsi="Times New Roman" w:cs="Times New Roman"/>
          <w:sz w:val="16"/>
          <w:szCs w:val="16"/>
        </w:rPr>
        <w:t>РР  (никотиновая кислота)</w:t>
      </w:r>
    </w:p>
    <w:p w:rsidR="00A5703E" w:rsidRDefault="00A5703E" w:rsidP="00A5703E">
      <w:pPr>
        <w:shd w:val="clear" w:color="auto" w:fill="FFFFFF"/>
        <w:tabs>
          <w:tab w:val="left" w:pos="3211"/>
        </w:tabs>
        <w:spacing w:before="14"/>
        <w:ind w:firstLine="567"/>
      </w:pPr>
      <w:r>
        <w:rPr>
          <w:rFonts w:ascii="Times New Roman" w:hAnsi="Times New Roman" w:cs="Times New Roman"/>
          <w:sz w:val="16"/>
          <w:szCs w:val="16"/>
        </w:rPr>
        <w:t>14—15 мг</w:t>
      </w:r>
      <w:r>
        <w:rPr>
          <w:sz w:val="16"/>
          <w:szCs w:val="16"/>
        </w:rPr>
        <w:tab/>
      </w:r>
      <w:r>
        <w:rPr>
          <w:rFonts w:ascii="Times New Roman" w:hAnsi="Times New Roman" w:cs="Times New Roman"/>
          <w:sz w:val="16"/>
          <w:szCs w:val="16"/>
        </w:rPr>
        <w:t>Говядина, печень, почки,</w:t>
      </w:r>
    </w:p>
    <w:p w:rsidR="00A5703E" w:rsidRDefault="00A5703E" w:rsidP="00A5703E">
      <w:pPr>
        <w:shd w:val="clear" w:color="auto" w:fill="FFFFFF"/>
        <w:ind w:firstLine="567"/>
        <w:jc w:val="right"/>
      </w:pPr>
      <w:r>
        <w:rPr>
          <w:rFonts w:ascii="Times New Roman" w:hAnsi="Times New Roman" w:cs="Times New Roman"/>
          <w:sz w:val="16"/>
          <w:szCs w:val="16"/>
        </w:rPr>
        <w:t>сердце, рыба — лосось, сельдь</w:t>
      </w:r>
    </w:p>
    <w:p w:rsidR="00A5703E" w:rsidRDefault="00A5703E" w:rsidP="00A5703E">
      <w:pPr>
        <w:framePr w:w="2160" w:h="375" w:hRule="exact" w:hSpace="38" w:wrap="auto" w:vAnchor="text" w:hAnchor="text" w:x="6" w:y="779"/>
        <w:shd w:val="clear" w:color="auto" w:fill="FFFFFF"/>
        <w:tabs>
          <w:tab w:val="left" w:pos="1757"/>
        </w:tabs>
        <w:ind w:firstLine="567"/>
      </w:pPr>
      <w:r>
        <w:rPr>
          <w:rFonts w:ascii="Times New Roman" w:hAnsi="Times New Roman" w:cs="Times New Roman"/>
          <w:sz w:val="16"/>
          <w:szCs w:val="16"/>
        </w:rPr>
        <w:t>В</w:t>
      </w:r>
      <w:r>
        <w:rPr>
          <w:rFonts w:ascii="Times New Roman" w:hAnsi="Times New Roman" w:cs="Times New Roman"/>
          <w:sz w:val="16"/>
          <w:szCs w:val="16"/>
          <w:vertAlign w:val="subscript"/>
        </w:rPr>
        <w:t>3</w:t>
      </w:r>
      <w:r>
        <w:rPr>
          <w:rFonts w:ascii="Times New Roman" w:hAnsi="Times New Roman" w:cs="Times New Roman"/>
          <w:sz w:val="16"/>
          <w:szCs w:val="16"/>
        </w:rPr>
        <w:t xml:space="preserve">  (пантотеновая</w:t>
      </w:r>
      <w:r>
        <w:rPr>
          <w:sz w:val="16"/>
          <w:szCs w:val="16"/>
        </w:rPr>
        <w:tab/>
      </w:r>
      <w:r>
        <w:rPr>
          <w:rFonts w:ascii="Times New Roman" w:cs="Times New Roman"/>
          <w:sz w:val="16"/>
          <w:szCs w:val="16"/>
        </w:rPr>
        <w:t xml:space="preserve">10 </w:t>
      </w:r>
      <w:r>
        <w:rPr>
          <w:rFonts w:ascii="Times New Roman" w:hAnsi="Times New Roman" w:cs="Times New Roman"/>
          <w:sz w:val="16"/>
          <w:szCs w:val="16"/>
        </w:rPr>
        <w:t>мг</w:t>
      </w:r>
    </w:p>
    <w:p w:rsidR="00A5703E" w:rsidRDefault="00A5703E" w:rsidP="00A5703E">
      <w:pPr>
        <w:framePr w:w="2160" w:h="375" w:hRule="exact" w:hSpace="38" w:wrap="auto" w:vAnchor="text" w:hAnchor="text" w:x="6" w:y="779"/>
        <w:shd w:val="clear" w:color="auto" w:fill="FFFFFF"/>
        <w:ind w:firstLine="567"/>
      </w:pPr>
      <w:r>
        <w:rPr>
          <w:rFonts w:ascii="Times New Roman" w:hAnsi="Times New Roman" w:cs="Times New Roman"/>
          <w:sz w:val="16"/>
          <w:szCs w:val="16"/>
        </w:rPr>
        <w:t>кислота)</w:t>
      </w:r>
    </w:p>
    <w:p w:rsidR="00A5703E" w:rsidRDefault="00A5703E" w:rsidP="00A5703E">
      <w:pPr>
        <w:shd w:val="clear" w:color="auto" w:fill="FFFFFF"/>
        <w:spacing w:before="806" w:line="168" w:lineRule="exact"/>
        <w:ind w:right="14" w:firstLine="567"/>
        <w:jc w:val="both"/>
      </w:pPr>
      <w:r>
        <w:rPr>
          <w:rFonts w:ascii="Times New Roman" w:hAnsi="Times New Roman" w:cs="Times New Roman"/>
          <w:sz w:val="16"/>
          <w:szCs w:val="16"/>
        </w:rPr>
        <w:t>Бобовые и зерновые культу</w:t>
      </w:r>
      <w:r>
        <w:rPr>
          <w:rFonts w:ascii="Times New Roman" w:hAnsi="Times New Roman" w:cs="Times New Roman"/>
          <w:sz w:val="16"/>
          <w:szCs w:val="16"/>
        </w:rPr>
        <w:softHyphen/>
        <w:t>ры, картофель, печень, яйца, рыба — лосось, семга и др.</w:t>
      </w:r>
    </w:p>
    <w:p w:rsidR="00A5703E" w:rsidRDefault="00A5703E" w:rsidP="00A5703E">
      <w:pPr>
        <w:shd w:val="clear" w:color="auto" w:fill="FFFFFF"/>
        <w:tabs>
          <w:tab w:val="left" w:pos="1757"/>
        </w:tabs>
        <w:spacing w:before="317"/>
        <w:ind w:firstLine="567"/>
      </w:pPr>
      <w:r>
        <w:rPr>
          <w:rFonts w:ascii="Times New Roman" w:hAnsi="Times New Roman" w:cs="Times New Roman"/>
          <w:sz w:val="16"/>
          <w:szCs w:val="16"/>
        </w:rPr>
        <w:t>В</w:t>
      </w:r>
      <w:r>
        <w:rPr>
          <w:rFonts w:ascii="Times New Roman" w:hAnsi="Times New Roman" w:cs="Times New Roman"/>
          <w:sz w:val="16"/>
          <w:szCs w:val="16"/>
          <w:vertAlign w:val="subscript"/>
        </w:rPr>
        <w:t>6</w:t>
      </w:r>
      <w:r>
        <w:rPr>
          <w:rFonts w:ascii="Times New Roman" w:hAnsi="Times New Roman" w:cs="Times New Roman"/>
          <w:sz w:val="16"/>
          <w:szCs w:val="16"/>
        </w:rPr>
        <w:t xml:space="preserve">  (пиридоксин)</w:t>
      </w:r>
      <w:r>
        <w:rPr>
          <w:rFonts w:hAnsi="Times New Roman"/>
          <w:sz w:val="16"/>
          <w:szCs w:val="16"/>
        </w:rPr>
        <w:tab/>
      </w:r>
      <w:r>
        <w:rPr>
          <w:rFonts w:ascii="Times New Roman" w:hAnsi="Times New Roman" w:cs="Times New Roman"/>
          <w:sz w:val="16"/>
          <w:szCs w:val="16"/>
        </w:rPr>
        <w:t>1,5—3 мг</w:t>
      </w:r>
    </w:p>
    <w:p w:rsidR="00A5703E" w:rsidRDefault="00A5703E" w:rsidP="00A5703E">
      <w:pPr>
        <w:framePr w:w="1445" w:h="336" w:hRule="exact" w:hSpace="38" w:wrap="auto" w:vAnchor="text" w:hAnchor="text" w:x="-3" w:y="1004"/>
        <w:shd w:val="clear" w:color="auto" w:fill="FFFFFF"/>
        <w:spacing w:line="168" w:lineRule="exact"/>
        <w:ind w:firstLine="567"/>
      </w:pPr>
      <w:r>
        <w:rPr>
          <w:rFonts w:ascii="Times New Roman" w:hAnsi="Times New Roman" w:cs="Times New Roman"/>
          <w:sz w:val="16"/>
          <w:szCs w:val="16"/>
        </w:rPr>
        <w:t>Вс  (фолиевая кис</w:t>
      </w:r>
      <w:r>
        <w:rPr>
          <w:rFonts w:ascii="Times New Roman" w:hAnsi="Times New Roman" w:cs="Times New Roman"/>
          <w:sz w:val="16"/>
          <w:szCs w:val="16"/>
        </w:rPr>
        <w:softHyphen/>
        <w:t>лота)</w:t>
      </w:r>
    </w:p>
    <w:p w:rsidR="00A5703E" w:rsidRDefault="00A5703E" w:rsidP="00A5703E">
      <w:pPr>
        <w:shd w:val="clear" w:color="auto" w:fill="FFFFFF"/>
        <w:tabs>
          <w:tab w:val="left" w:pos="3197"/>
        </w:tabs>
        <w:spacing w:line="168" w:lineRule="exact"/>
        <w:ind w:right="19" w:firstLine="567"/>
        <w:jc w:val="both"/>
      </w:pPr>
      <w:r>
        <w:rPr>
          <w:rFonts w:ascii="Times New Roman" w:hAnsi="Times New Roman" w:cs="Times New Roman"/>
          <w:sz w:val="16"/>
          <w:szCs w:val="16"/>
        </w:rPr>
        <w:t>Зерновые и бобовые культу</w:t>
      </w:r>
      <w:r>
        <w:rPr>
          <w:rFonts w:ascii="Times New Roman" w:hAnsi="Times New Roman" w:cs="Times New Roman"/>
          <w:sz w:val="16"/>
          <w:szCs w:val="16"/>
        </w:rPr>
        <w:softHyphen/>
      </w:r>
      <w:r>
        <w:rPr>
          <w:rFonts w:ascii="Times New Roman" w:hAnsi="Times New Roman" w:cs="Times New Roman"/>
          <w:sz w:val="16"/>
          <w:szCs w:val="16"/>
        </w:rPr>
        <w:br/>
        <w:t>ры, говядина, печень, свинина,</w:t>
      </w:r>
      <w:r>
        <w:rPr>
          <w:rFonts w:ascii="Times New Roman" w:hAnsi="Times New Roman" w:cs="Times New Roman"/>
          <w:sz w:val="16"/>
          <w:szCs w:val="16"/>
        </w:rPr>
        <w:br/>
        <w:t>баранина, сыр, рыба — тунец,</w:t>
      </w:r>
      <w:r>
        <w:rPr>
          <w:rFonts w:ascii="Times New Roman" w:hAnsi="Times New Roman" w:cs="Times New Roman"/>
          <w:sz w:val="16"/>
          <w:szCs w:val="16"/>
        </w:rPr>
        <w:br/>
        <w:t>треска, лосось и др. Синтези</w:t>
      </w:r>
      <w:r>
        <w:rPr>
          <w:rFonts w:ascii="Times New Roman" w:hAnsi="Times New Roman" w:cs="Times New Roman"/>
          <w:sz w:val="16"/>
          <w:szCs w:val="16"/>
        </w:rPr>
        <w:softHyphen/>
      </w:r>
      <w:r>
        <w:rPr>
          <w:rFonts w:ascii="Times New Roman" w:hAnsi="Times New Roman" w:cs="Times New Roman"/>
          <w:sz w:val="16"/>
          <w:szCs w:val="16"/>
        </w:rPr>
        <w:br/>
        <w:t>руется микрофлорой кишеч</w:t>
      </w:r>
      <w:r>
        <w:rPr>
          <w:rFonts w:ascii="Times New Roman" w:hAnsi="Times New Roman" w:cs="Times New Roman"/>
          <w:sz w:val="16"/>
          <w:szCs w:val="16"/>
        </w:rPr>
        <w:softHyphen/>
      </w:r>
      <w:r>
        <w:rPr>
          <w:rFonts w:ascii="Times New Roman" w:hAnsi="Times New Roman" w:cs="Times New Roman"/>
          <w:sz w:val="16"/>
          <w:szCs w:val="16"/>
        </w:rPr>
        <w:br/>
        <w:t>ника</w:t>
      </w:r>
      <w:r>
        <w:rPr>
          <w:rFonts w:ascii="Times New Roman" w:hAnsi="Times New Roman" w:cs="Times New Roman"/>
          <w:sz w:val="16"/>
          <w:szCs w:val="16"/>
        </w:rPr>
        <w:br/>
        <w:t>400 мкг</w:t>
      </w:r>
      <w:r>
        <w:rPr>
          <w:sz w:val="16"/>
          <w:szCs w:val="16"/>
        </w:rPr>
        <w:tab/>
      </w:r>
      <w:r>
        <w:rPr>
          <w:rFonts w:ascii="Times New Roman" w:hAnsi="Times New Roman" w:cs="Times New Roman"/>
          <w:sz w:val="16"/>
          <w:szCs w:val="16"/>
        </w:rPr>
        <w:t>Салат, капуста, шпинат, то-</w:t>
      </w:r>
    </w:p>
    <w:p w:rsidR="00A5703E" w:rsidRDefault="00A5703E" w:rsidP="00A5703E">
      <w:pPr>
        <w:shd w:val="clear" w:color="auto" w:fill="FFFFFF"/>
        <w:spacing w:line="168" w:lineRule="exact"/>
        <w:ind w:right="29" w:firstLine="567"/>
        <w:jc w:val="both"/>
      </w:pPr>
      <w:r>
        <w:rPr>
          <w:rFonts w:ascii="Times New Roman" w:hAnsi="Times New Roman" w:cs="Times New Roman"/>
          <w:sz w:val="16"/>
          <w:szCs w:val="16"/>
        </w:rPr>
        <w:t>маты, морковь, пшеница, рожь, печень, почки, говядина, яйца. Синтезируется микрофлорой кишечника</w:t>
      </w:r>
    </w:p>
    <w:p w:rsidR="00A5703E" w:rsidRDefault="00A5703E" w:rsidP="00A5703E">
      <w:pPr>
        <w:framePr w:h="187" w:hRule="exact" w:hSpace="38" w:wrap="auto" w:vAnchor="text" w:hAnchor="text" w:x="-9" w:y="-33"/>
        <w:shd w:val="clear" w:color="auto" w:fill="FFFFFF"/>
        <w:ind w:firstLine="567"/>
      </w:pPr>
      <w:r>
        <w:rPr>
          <w:rFonts w:ascii="Times New Roman" w:hAnsi="Times New Roman" w:cs="Times New Roman"/>
          <w:sz w:val="16"/>
          <w:szCs w:val="16"/>
          <w:lang w:val="en-US"/>
        </w:rPr>
        <w:t>Bi</w:t>
      </w:r>
      <w:r w:rsidRPr="0046747A">
        <w:rPr>
          <w:rFonts w:ascii="Times New Roman" w:hAnsi="Times New Roman" w:cs="Times New Roman"/>
          <w:sz w:val="16"/>
          <w:szCs w:val="16"/>
        </w:rPr>
        <w:t xml:space="preserve">2 </w:t>
      </w:r>
      <w:r>
        <w:rPr>
          <w:rFonts w:ascii="Times New Roman" w:hAnsi="Times New Roman" w:cs="Times New Roman"/>
          <w:sz w:val="16"/>
          <w:szCs w:val="16"/>
        </w:rPr>
        <w:t>(цианкобаламин)     3 мкг</w:t>
      </w:r>
    </w:p>
    <w:p w:rsidR="00A5703E" w:rsidRDefault="00A5703E" w:rsidP="00A5703E">
      <w:pPr>
        <w:shd w:val="clear" w:color="auto" w:fill="FFFFFF"/>
        <w:spacing w:line="168" w:lineRule="exact"/>
        <w:ind w:right="34" w:firstLine="567"/>
        <w:jc w:val="both"/>
      </w:pPr>
      <w:r>
        <w:rPr>
          <w:rFonts w:ascii="Times New Roman" w:hAnsi="Times New Roman" w:cs="Times New Roman"/>
          <w:sz w:val="16"/>
          <w:szCs w:val="16"/>
        </w:rPr>
        <w:t>Печень- рыб, печень и почки рогатого скота. Синтезируется микрофлорой кишечника</w:t>
      </w:r>
    </w:p>
    <w:p w:rsidR="00A5703E" w:rsidRDefault="00A5703E" w:rsidP="00A5703E">
      <w:pPr>
        <w:framePr w:h="187" w:hRule="exact" w:hSpace="38" w:wrap="auto" w:vAnchor="text" w:hAnchor="text" w:x="-13" w:y="135"/>
        <w:shd w:val="clear" w:color="auto" w:fill="FFFFFF"/>
        <w:ind w:firstLine="567"/>
      </w:pPr>
      <w:r>
        <w:rPr>
          <w:rFonts w:ascii="Times New Roman" w:hAnsi="Times New Roman" w:cs="Times New Roman"/>
          <w:sz w:val="16"/>
          <w:szCs w:val="16"/>
        </w:rPr>
        <w:t>Н (биотин)</w:t>
      </w:r>
    </w:p>
    <w:p w:rsidR="00A5703E" w:rsidRDefault="00A5703E" w:rsidP="00A5703E">
      <w:pPr>
        <w:shd w:val="clear" w:color="auto" w:fill="FFFFFF"/>
        <w:tabs>
          <w:tab w:val="left" w:pos="3187"/>
        </w:tabs>
        <w:spacing w:before="173" w:line="168" w:lineRule="exact"/>
        <w:ind w:firstLine="567"/>
      </w:pPr>
      <w:r>
        <w:rPr>
          <w:rFonts w:ascii="Times New Roman" w:hAnsi="Times New Roman" w:cs="Times New Roman"/>
          <w:sz w:val="16"/>
          <w:szCs w:val="16"/>
        </w:rPr>
        <w:t>150—200 мкг</w:t>
      </w:r>
      <w:r>
        <w:rPr>
          <w:sz w:val="16"/>
          <w:szCs w:val="16"/>
        </w:rPr>
        <w:tab/>
      </w:r>
      <w:r>
        <w:rPr>
          <w:rFonts w:ascii="Times New Roman" w:hAnsi="Times New Roman" w:cs="Times New Roman"/>
          <w:sz w:val="16"/>
          <w:szCs w:val="16"/>
        </w:rPr>
        <w:t>Горох, соя, цветная капуста,</w:t>
      </w:r>
    </w:p>
    <w:p w:rsidR="00A5703E" w:rsidRDefault="00A5703E" w:rsidP="00A5703E">
      <w:pPr>
        <w:shd w:val="clear" w:color="auto" w:fill="FFFFFF"/>
        <w:spacing w:before="5" w:line="168" w:lineRule="exact"/>
        <w:ind w:right="34" w:firstLine="567"/>
        <w:jc w:val="both"/>
      </w:pPr>
      <w:r>
        <w:rPr>
          <w:rFonts w:ascii="Times New Roman" w:hAnsi="Times New Roman" w:cs="Times New Roman"/>
          <w:sz w:val="16"/>
          <w:szCs w:val="16"/>
        </w:rPr>
        <w:t>грибы, пшеница, яичный жел</w:t>
      </w:r>
      <w:r>
        <w:rPr>
          <w:rFonts w:ascii="Times New Roman" w:hAnsi="Times New Roman" w:cs="Times New Roman"/>
          <w:sz w:val="16"/>
          <w:szCs w:val="16"/>
        </w:rPr>
        <w:softHyphen/>
        <w:t>ток, печень, почки, сердце</w:t>
      </w:r>
    </w:p>
    <w:p w:rsidR="00A5703E" w:rsidRDefault="00A5703E" w:rsidP="00A5703E">
      <w:pPr>
        <w:shd w:val="clear" w:color="auto" w:fill="FFFFFF"/>
        <w:spacing w:line="168" w:lineRule="exact"/>
        <w:ind w:right="5" w:firstLine="567"/>
        <w:jc w:val="both"/>
      </w:pPr>
      <w:r>
        <w:br w:type="column"/>
      </w:r>
      <w:r>
        <w:rPr>
          <w:rFonts w:ascii="Times New Roman" w:hAnsi="Times New Roman" w:cs="Times New Roman"/>
          <w:sz w:val="16"/>
          <w:szCs w:val="16"/>
        </w:rPr>
        <w:t>Участвует в реакциях клеточного дыхания и промежу</w:t>
      </w:r>
      <w:r>
        <w:rPr>
          <w:rFonts w:ascii="Times New Roman" w:hAnsi="Times New Roman" w:cs="Times New Roman"/>
          <w:sz w:val="16"/>
          <w:szCs w:val="16"/>
        </w:rPr>
        <w:softHyphen/>
        <w:t>точного обмена, нормализует секреторную и моторную функции желудочно-кишечного  тракта  и функции печени.</w:t>
      </w:r>
    </w:p>
    <w:p w:rsidR="00A5703E" w:rsidRDefault="00A5703E" w:rsidP="00A5703E">
      <w:pPr>
        <w:shd w:val="clear" w:color="auto" w:fill="FFFFFF"/>
        <w:spacing w:line="168" w:lineRule="exact"/>
        <w:ind w:firstLine="567"/>
        <w:jc w:val="both"/>
      </w:pPr>
      <w:r>
        <w:rPr>
          <w:rFonts w:ascii="Times New Roman" w:hAnsi="Times New Roman" w:cs="Times New Roman"/>
          <w:sz w:val="16"/>
          <w:szCs w:val="16"/>
        </w:rPr>
        <w:t>При авитаминозе развивается пеллагра, характеризую</w:t>
      </w:r>
      <w:r>
        <w:rPr>
          <w:rFonts w:ascii="Times New Roman" w:hAnsi="Times New Roman" w:cs="Times New Roman"/>
          <w:sz w:val="16"/>
          <w:szCs w:val="16"/>
        </w:rPr>
        <w:softHyphen/>
        <w:t>щаяся воспалением кожи (дерматит), расстройствами функ</w:t>
      </w:r>
      <w:r>
        <w:rPr>
          <w:rFonts w:ascii="Times New Roman" w:hAnsi="Times New Roman" w:cs="Times New Roman"/>
          <w:sz w:val="16"/>
          <w:szCs w:val="16"/>
        </w:rPr>
        <w:softHyphen/>
        <w:t>ций желудочно-кишечного тракта (понос), поражением сли</w:t>
      </w:r>
      <w:r>
        <w:rPr>
          <w:rFonts w:ascii="Times New Roman" w:hAnsi="Times New Roman" w:cs="Times New Roman"/>
          <w:sz w:val="16"/>
          <w:szCs w:val="16"/>
        </w:rPr>
        <w:softHyphen/>
        <w:t>зистых оболочек рта и языка, нарушениями психики</w:t>
      </w:r>
    </w:p>
    <w:p w:rsidR="00A5703E" w:rsidRDefault="00A5703E" w:rsidP="00A5703E">
      <w:pPr>
        <w:shd w:val="clear" w:color="auto" w:fill="FFFFFF"/>
        <w:spacing w:line="168" w:lineRule="exact"/>
        <w:ind w:right="5" w:firstLine="567"/>
        <w:jc w:val="both"/>
      </w:pPr>
      <w:r>
        <w:rPr>
          <w:rFonts w:ascii="Times New Roman" w:hAnsi="Times New Roman" w:cs="Times New Roman"/>
          <w:sz w:val="16"/>
          <w:szCs w:val="16"/>
        </w:rPr>
        <w:t>Необходим для синтеза жирных кислот, стероидных гор</w:t>
      </w:r>
      <w:r>
        <w:rPr>
          <w:rFonts w:ascii="Times New Roman" w:hAnsi="Times New Roman" w:cs="Times New Roman"/>
          <w:sz w:val="16"/>
          <w:szCs w:val="16"/>
        </w:rPr>
        <w:softHyphen/>
        <w:t>монов, ацетилхолина и других важных соединений.</w:t>
      </w:r>
    </w:p>
    <w:p w:rsidR="00A5703E" w:rsidRDefault="00A5703E" w:rsidP="00A5703E">
      <w:pPr>
        <w:shd w:val="clear" w:color="auto" w:fill="FFFFFF"/>
        <w:spacing w:before="5" w:line="168" w:lineRule="exact"/>
        <w:ind w:right="10" w:firstLine="567"/>
        <w:jc w:val="both"/>
      </w:pPr>
      <w:r>
        <w:rPr>
          <w:rFonts w:ascii="Times New Roman" w:hAnsi="Times New Roman" w:cs="Times New Roman"/>
          <w:sz w:val="16"/>
          <w:szCs w:val="16"/>
        </w:rPr>
        <w:t>При авитаминозе возникают слабость, быстрая утомляе</w:t>
      </w:r>
      <w:r>
        <w:rPr>
          <w:rFonts w:ascii="Times New Roman" w:hAnsi="Times New Roman" w:cs="Times New Roman"/>
          <w:sz w:val="16"/>
          <w:szCs w:val="16"/>
        </w:rPr>
        <w:softHyphen/>
        <w:t>мость, головокружения, дерматиты, поражения слизистых оболочек, невриты</w:t>
      </w:r>
    </w:p>
    <w:p w:rsidR="00A5703E" w:rsidRDefault="00A5703E" w:rsidP="00A5703E">
      <w:pPr>
        <w:shd w:val="clear" w:color="auto" w:fill="FFFFFF"/>
        <w:spacing w:before="10" w:line="168" w:lineRule="exact"/>
        <w:ind w:right="10" w:firstLine="567"/>
        <w:jc w:val="both"/>
      </w:pPr>
      <w:r>
        <w:rPr>
          <w:rFonts w:ascii="Times New Roman" w:hAnsi="Times New Roman" w:cs="Times New Roman"/>
          <w:sz w:val="16"/>
          <w:szCs w:val="16"/>
        </w:rPr>
        <w:t>Обладает широкой биологической активностью. Принимает участие в обмене белков и построении ферментов, регули</w:t>
      </w:r>
      <w:r>
        <w:rPr>
          <w:rFonts w:ascii="Times New Roman" w:hAnsi="Times New Roman" w:cs="Times New Roman"/>
          <w:sz w:val="16"/>
          <w:szCs w:val="16"/>
        </w:rPr>
        <w:softHyphen/>
        <w:t>рующих обмен аминокислот: участвует в обмене жиров, являясь липотропным фактором; влияет на кроветворение.</w:t>
      </w:r>
    </w:p>
    <w:p w:rsidR="00A5703E" w:rsidRDefault="00A5703E" w:rsidP="00A5703E">
      <w:pPr>
        <w:shd w:val="clear" w:color="auto" w:fill="FFFFFF"/>
        <w:spacing w:line="168" w:lineRule="exact"/>
        <w:ind w:right="19" w:firstLine="567"/>
        <w:jc w:val="both"/>
      </w:pPr>
      <w:r>
        <w:rPr>
          <w:rFonts w:ascii="Times New Roman" w:hAnsi="Times New Roman" w:cs="Times New Roman"/>
          <w:sz w:val="16"/>
          <w:szCs w:val="16"/>
        </w:rPr>
        <w:t>При авитаминозе могут возникать эпилептиформные су</w:t>
      </w:r>
      <w:r>
        <w:rPr>
          <w:rFonts w:ascii="Times New Roman" w:hAnsi="Times New Roman" w:cs="Times New Roman"/>
          <w:sz w:val="16"/>
          <w:szCs w:val="16"/>
        </w:rPr>
        <w:softHyphen/>
        <w:t>дороги, развивается гипохромная анемия</w:t>
      </w:r>
    </w:p>
    <w:p w:rsidR="00A5703E" w:rsidRDefault="00A5703E" w:rsidP="00A5703E">
      <w:pPr>
        <w:shd w:val="clear" w:color="auto" w:fill="FFFFFF"/>
        <w:spacing w:before="5" w:line="168" w:lineRule="exact"/>
        <w:ind w:right="19" w:firstLine="567"/>
        <w:jc w:val="both"/>
      </w:pPr>
      <w:r>
        <w:rPr>
          <w:rFonts w:ascii="Times New Roman" w:hAnsi="Times New Roman" w:cs="Times New Roman"/>
          <w:sz w:val="16"/>
          <w:szCs w:val="16"/>
        </w:rPr>
        <w:t>Влияет на синтез нуклеиновых кислот, аминокислот; на</w:t>
      </w:r>
      <w:r>
        <w:rPr>
          <w:rFonts w:ascii="Times New Roman" w:hAnsi="Times New Roman" w:cs="Times New Roman"/>
          <w:sz w:val="16"/>
          <w:szCs w:val="16"/>
        </w:rPr>
        <w:softHyphen/>
        <w:t>ходится в хромосомах и служит важным фактором размно</w:t>
      </w:r>
      <w:r>
        <w:rPr>
          <w:rFonts w:ascii="Times New Roman" w:hAnsi="Times New Roman" w:cs="Times New Roman"/>
          <w:sz w:val="16"/>
          <w:szCs w:val="16"/>
        </w:rPr>
        <w:softHyphen/>
        <w:t>жения клеток. Стимулирует и регулирует кроветворение.</w:t>
      </w:r>
    </w:p>
    <w:p w:rsidR="00A5703E" w:rsidRDefault="00A5703E" w:rsidP="00A5703E">
      <w:pPr>
        <w:shd w:val="clear" w:color="auto" w:fill="FFFFFF"/>
        <w:spacing w:line="168" w:lineRule="exact"/>
        <w:ind w:firstLine="567"/>
      </w:pPr>
      <w:r>
        <w:rPr>
          <w:rFonts w:ascii="Times New Roman" w:hAnsi="Times New Roman" w:cs="Times New Roman"/>
          <w:sz w:val="16"/>
          <w:szCs w:val="16"/>
        </w:rPr>
        <w:t>При авитаминозе развиваются спру, анемия</w:t>
      </w:r>
    </w:p>
    <w:p w:rsidR="00A5703E" w:rsidRDefault="00A5703E" w:rsidP="00A5703E">
      <w:pPr>
        <w:shd w:val="clear" w:color="auto" w:fill="FFFFFF"/>
        <w:spacing w:before="173" w:line="168" w:lineRule="exact"/>
        <w:ind w:right="19" w:firstLine="567"/>
        <w:jc w:val="both"/>
      </w:pPr>
      <w:r>
        <w:rPr>
          <w:rFonts w:ascii="Times New Roman" w:hAnsi="Times New Roman" w:cs="Times New Roman"/>
          <w:sz w:val="16"/>
          <w:szCs w:val="16"/>
        </w:rPr>
        <w:t>Всасывается, соединившись с белком желудочного сока (внутренний фактор Касла). Цианкобаламин называют еще внешним фактором Касла. Влияет на гемопоэз. При авитаминозе развивается злокачественная анемия При употреблении большого количества сырого яичного белка биотин связывается и развивается авитаминоз, прояв</w:t>
      </w:r>
      <w:r>
        <w:rPr>
          <w:rFonts w:ascii="Times New Roman" w:hAnsi="Times New Roman" w:cs="Times New Roman"/>
          <w:sz w:val="16"/>
          <w:szCs w:val="16"/>
        </w:rPr>
        <w:softHyphen/>
        <w:t>ляющийся дерматитом</w:t>
      </w:r>
    </w:p>
    <w:p w:rsidR="00A5703E" w:rsidRDefault="00A5703E" w:rsidP="00A5703E">
      <w:pPr>
        <w:shd w:val="clear" w:color="auto" w:fill="FFFFFF"/>
        <w:spacing w:before="173" w:line="168" w:lineRule="exact"/>
        <w:ind w:right="19" w:firstLine="567"/>
        <w:jc w:val="both"/>
        <w:sectPr w:rsidR="00A5703E" w:rsidSect="00A5703E">
          <w:type w:val="continuous"/>
          <w:pgSz w:w="11909" w:h="16834"/>
          <w:pgMar w:top="1440" w:right="427" w:bottom="720" w:left="426" w:header="720" w:footer="720" w:gutter="0"/>
          <w:cols w:space="720"/>
          <w:noEndnote/>
        </w:sectPr>
      </w:pPr>
    </w:p>
    <w:p w:rsidR="00A5703E" w:rsidRDefault="00A5703E" w:rsidP="00A5703E">
      <w:pPr>
        <w:shd w:val="clear" w:color="auto" w:fill="FFFFFF"/>
        <w:spacing w:before="1306" w:after="163"/>
        <w:ind w:firstLine="567"/>
      </w:pPr>
      <w:r>
        <w:rPr>
          <w:rFonts w:ascii="Times New Roman" w:hAnsi="Times New Roman" w:cs="Times New Roman"/>
          <w:i/>
          <w:iCs/>
          <w:sz w:val="16"/>
          <w:szCs w:val="16"/>
        </w:rPr>
        <w:t>Жирорастворимые витамины</w:t>
      </w:r>
    </w:p>
    <w:p w:rsidR="00A5703E" w:rsidRDefault="00A5703E" w:rsidP="00A5703E">
      <w:pPr>
        <w:shd w:val="clear" w:color="auto" w:fill="FFFFFF"/>
        <w:spacing w:before="1306" w:after="163"/>
        <w:ind w:firstLine="567"/>
        <w:sectPr w:rsidR="00A5703E" w:rsidSect="00A5703E">
          <w:type w:val="continuous"/>
          <w:pgSz w:w="11909" w:h="16834"/>
          <w:pgMar w:top="1440" w:right="427" w:bottom="720" w:left="426" w:header="720" w:footer="720" w:gutter="0"/>
          <w:cols w:space="720"/>
          <w:noEndnote/>
        </w:sectPr>
      </w:pPr>
    </w:p>
    <w:p w:rsidR="00A5703E" w:rsidRDefault="00A5703E" w:rsidP="00A5703E">
      <w:pPr>
        <w:framePr w:h="187" w:hRule="exact" w:hSpace="38" w:wrap="auto" w:vAnchor="text" w:hAnchor="text" w:x="25" w:y="-13"/>
        <w:shd w:val="clear" w:color="auto" w:fill="FFFFFF"/>
        <w:ind w:firstLine="567"/>
      </w:pPr>
      <w:r>
        <w:rPr>
          <w:rFonts w:ascii="Times New Roman" w:hAnsi="Times New Roman" w:cs="Times New Roman"/>
          <w:sz w:val="16"/>
          <w:szCs w:val="16"/>
        </w:rPr>
        <w:t>А (ретинол)</w:t>
      </w:r>
    </w:p>
    <w:p w:rsidR="00A5703E" w:rsidRDefault="00A5703E" w:rsidP="00A5703E">
      <w:pPr>
        <w:shd w:val="clear" w:color="auto" w:fill="FFFFFF"/>
        <w:spacing w:before="19" w:line="163" w:lineRule="exact"/>
        <w:ind w:firstLine="567"/>
      </w:pPr>
      <w:r>
        <w:rPr>
          <w:rFonts w:ascii="Times New Roman" w:hAnsi="Times New Roman" w:cs="Times New Roman"/>
          <w:sz w:val="16"/>
          <w:szCs w:val="16"/>
        </w:rPr>
        <w:t xml:space="preserve">1,5 мг (5000 </w:t>
      </w:r>
      <w:r>
        <w:rPr>
          <w:rFonts w:ascii="Times New Roman" w:hAnsi="Times New Roman" w:cs="Times New Roman"/>
          <w:sz w:val="16"/>
          <w:szCs w:val="16"/>
          <w:lang w:val="en-US"/>
        </w:rPr>
        <w:t>ME</w:t>
      </w:r>
      <w:r w:rsidRPr="0046747A">
        <w:rPr>
          <w:rFonts w:ascii="Times New Roman" w:hAnsi="Times New Roman" w:cs="Times New Roman"/>
          <w:sz w:val="16"/>
          <w:szCs w:val="16"/>
        </w:rPr>
        <w:t>)</w:t>
      </w:r>
    </w:p>
    <w:p w:rsidR="00A5703E" w:rsidRDefault="00A5703E" w:rsidP="00A5703E">
      <w:pPr>
        <w:shd w:val="clear" w:color="auto" w:fill="FFFFFF"/>
        <w:spacing w:before="1186"/>
        <w:ind w:firstLine="567"/>
      </w:pPr>
      <w:r>
        <w:rPr>
          <w:rFonts w:ascii="Times New Roman" w:hAnsi="Times New Roman" w:cs="Times New Roman"/>
          <w:sz w:val="16"/>
          <w:szCs w:val="16"/>
          <w:lang w:val="en-US"/>
        </w:rPr>
        <w:t>D</w:t>
      </w:r>
      <w:r w:rsidRPr="0046747A">
        <w:rPr>
          <w:rFonts w:ascii="Times New Roman" w:hAnsi="Times New Roman" w:cs="Times New Roman"/>
          <w:sz w:val="16"/>
          <w:szCs w:val="16"/>
        </w:rPr>
        <w:t xml:space="preserve"> </w:t>
      </w:r>
      <w:r>
        <w:rPr>
          <w:rFonts w:ascii="Times New Roman" w:hAnsi="Times New Roman" w:cs="Times New Roman"/>
          <w:sz w:val="16"/>
          <w:szCs w:val="16"/>
        </w:rPr>
        <w:t>(кальциферолы)        2,5 мкг</w:t>
      </w:r>
    </w:p>
    <w:p w:rsidR="00A5703E" w:rsidRDefault="00A5703E" w:rsidP="00A5703E">
      <w:pPr>
        <w:shd w:val="clear" w:color="auto" w:fill="FFFFFF"/>
        <w:ind w:firstLine="567"/>
      </w:pPr>
      <w:r>
        <w:rPr>
          <w:rFonts w:ascii="Times New Roman" w:hAnsi="Times New Roman" w:cs="Times New Roman"/>
          <w:sz w:val="16"/>
          <w:szCs w:val="16"/>
        </w:rPr>
        <w:t xml:space="preserve">(100 </w:t>
      </w:r>
      <w:r>
        <w:rPr>
          <w:rFonts w:ascii="Times New Roman" w:hAnsi="Times New Roman" w:cs="Times New Roman"/>
          <w:sz w:val="16"/>
          <w:szCs w:val="16"/>
          <w:lang w:val="en-US"/>
        </w:rPr>
        <w:t>ME</w:t>
      </w:r>
      <w:r w:rsidRPr="0046747A">
        <w:rPr>
          <w:rFonts w:ascii="Times New Roman" w:hAnsi="Times New Roman" w:cs="Times New Roman"/>
          <w:sz w:val="16"/>
          <w:szCs w:val="16"/>
        </w:rPr>
        <w:t>)</w:t>
      </w:r>
    </w:p>
    <w:p w:rsidR="00A5703E" w:rsidRDefault="00A5703E" w:rsidP="00A5703E">
      <w:pPr>
        <w:shd w:val="clear" w:color="auto" w:fill="FFFFFF"/>
        <w:tabs>
          <w:tab w:val="left" w:pos="1771"/>
        </w:tabs>
        <w:spacing w:before="480"/>
        <w:ind w:firstLine="567"/>
      </w:pPr>
      <w:r>
        <w:rPr>
          <w:rFonts w:ascii="Times New Roman" w:hAnsi="Times New Roman" w:cs="Times New Roman"/>
          <w:sz w:val="16"/>
          <w:szCs w:val="16"/>
        </w:rPr>
        <w:t>Е  (токоферолы)</w:t>
      </w:r>
      <w:r>
        <w:rPr>
          <w:rFonts w:hAnsi="Times New Roman"/>
          <w:sz w:val="16"/>
          <w:szCs w:val="16"/>
        </w:rPr>
        <w:tab/>
      </w:r>
      <w:r>
        <w:rPr>
          <w:rFonts w:ascii="Times New Roman" w:hAnsi="Times New Roman" w:cs="Times New Roman"/>
          <w:sz w:val="16"/>
          <w:szCs w:val="16"/>
        </w:rPr>
        <w:t>10—12 мг</w:t>
      </w:r>
    </w:p>
    <w:p w:rsidR="00A5703E" w:rsidRDefault="00A5703E" w:rsidP="00A5703E">
      <w:pPr>
        <w:shd w:val="clear" w:color="auto" w:fill="FFFFFF"/>
        <w:spacing w:before="850"/>
        <w:ind w:firstLine="567"/>
      </w:pPr>
      <w:r>
        <w:rPr>
          <w:rFonts w:ascii="Times New Roman" w:hAnsi="Times New Roman" w:cs="Times New Roman"/>
          <w:sz w:val="16"/>
          <w:szCs w:val="16"/>
        </w:rPr>
        <w:t>К (филлохиноны)        0,2—0,3 мг</w:t>
      </w:r>
    </w:p>
    <w:p w:rsidR="00A5703E" w:rsidRDefault="00A5703E" w:rsidP="00A5703E">
      <w:pPr>
        <w:shd w:val="clear" w:color="auto" w:fill="FFFFFF"/>
        <w:spacing w:before="14" w:line="168" w:lineRule="exact"/>
        <w:ind w:firstLine="567"/>
      </w:pPr>
      <w:r>
        <w:br w:type="column"/>
      </w:r>
      <w:r>
        <w:rPr>
          <w:rFonts w:ascii="Times New Roman" w:hAnsi="Times New Roman" w:cs="Times New Roman"/>
          <w:sz w:val="16"/>
          <w:szCs w:val="16"/>
        </w:rPr>
        <w:t>Животные жиры, мясо, рыба, яйца, молоко</w:t>
      </w:r>
    </w:p>
    <w:p w:rsidR="00A5703E" w:rsidRDefault="00A5703E" w:rsidP="00A5703E">
      <w:pPr>
        <w:shd w:val="clear" w:color="auto" w:fill="FFFFFF"/>
        <w:spacing w:before="1181" w:line="168" w:lineRule="exact"/>
        <w:ind w:right="29" w:firstLine="567"/>
        <w:jc w:val="both"/>
      </w:pPr>
      <w:r>
        <w:rPr>
          <w:rFonts w:ascii="Times New Roman" w:hAnsi="Times New Roman" w:cs="Times New Roman"/>
          <w:sz w:val="16"/>
          <w:szCs w:val="16"/>
        </w:rPr>
        <w:t>Печень рыб, икра, мясо жир</w:t>
      </w:r>
      <w:r>
        <w:rPr>
          <w:rFonts w:ascii="Times New Roman" w:hAnsi="Times New Roman" w:cs="Times New Roman"/>
          <w:sz w:val="16"/>
          <w:szCs w:val="16"/>
        </w:rPr>
        <w:softHyphen/>
        <w:t>ных рыб, печень млекопитаю</w:t>
      </w:r>
      <w:r>
        <w:rPr>
          <w:rFonts w:ascii="Times New Roman" w:hAnsi="Times New Roman" w:cs="Times New Roman"/>
          <w:sz w:val="16"/>
          <w:szCs w:val="16"/>
        </w:rPr>
        <w:softHyphen/>
        <w:t>щих и птиц, яйца</w:t>
      </w:r>
    </w:p>
    <w:p w:rsidR="00A5703E" w:rsidRDefault="00A5703E" w:rsidP="00A5703E">
      <w:pPr>
        <w:shd w:val="clear" w:color="auto" w:fill="FFFFFF"/>
        <w:spacing w:before="307" w:line="173" w:lineRule="exact"/>
        <w:ind w:right="19" w:firstLine="567"/>
        <w:jc w:val="both"/>
      </w:pPr>
      <w:r>
        <w:rPr>
          <w:rFonts w:ascii="Times New Roman" w:hAnsi="Times New Roman" w:cs="Times New Roman"/>
          <w:sz w:val="16"/>
          <w:szCs w:val="16"/>
        </w:rPr>
        <w:t>Растительные масла, зеленые листья овощей, яйца</w:t>
      </w:r>
    </w:p>
    <w:p w:rsidR="00A5703E" w:rsidRDefault="00A5703E" w:rsidP="00A5703E">
      <w:pPr>
        <w:shd w:val="clear" w:color="auto" w:fill="FFFFFF"/>
        <w:spacing w:before="686" w:line="168" w:lineRule="exact"/>
        <w:ind w:right="48" w:firstLine="567"/>
        <w:jc w:val="both"/>
      </w:pPr>
      <w:r>
        <w:rPr>
          <w:rFonts w:ascii="Times New Roman" w:hAnsi="Times New Roman" w:cs="Times New Roman"/>
          <w:sz w:val="16"/>
          <w:szCs w:val="16"/>
        </w:rPr>
        <w:t>Шпинат, капуста, томаты, пе</w:t>
      </w:r>
      <w:r>
        <w:rPr>
          <w:rFonts w:ascii="Times New Roman" w:hAnsi="Times New Roman" w:cs="Times New Roman"/>
          <w:sz w:val="16"/>
          <w:szCs w:val="16"/>
        </w:rPr>
        <w:softHyphen/>
        <w:t>чень. Синтезируется микрофло</w:t>
      </w:r>
      <w:r>
        <w:rPr>
          <w:rFonts w:ascii="Times New Roman" w:hAnsi="Times New Roman" w:cs="Times New Roman"/>
          <w:sz w:val="16"/>
          <w:szCs w:val="16"/>
        </w:rPr>
        <w:softHyphen/>
        <w:t>рой кишечника</w:t>
      </w:r>
    </w:p>
    <w:p w:rsidR="00A5703E" w:rsidRDefault="00A5703E" w:rsidP="00A5703E">
      <w:pPr>
        <w:shd w:val="clear" w:color="auto" w:fill="FFFFFF"/>
        <w:spacing w:before="5" w:line="168" w:lineRule="exact"/>
        <w:ind w:firstLine="567"/>
        <w:jc w:val="both"/>
      </w:pPr>
      <w:r>
        <w:br w:type="column"/>
      </w:r>
      <w:r>
        <w:rPr>
          <w:rFonts w:ascii="Times New Roman" w:hAnsi="Times New Roman" w:cs="Times New Roman"/>
          <w:sz w:val="16"/>
          <w:szCs w:val="16"/>
        </w:rPr>
        <w:t>Оказывает специфическое влияние на функции зрения и размножения. Общее системное действие проявляется в обеспечении нормального роста и развития. Участвует в образовании зрительных пигментов, обеспечивает адаптацию глаз к свету.</w:t>
      </w:r>
    </w:p>
    <w:p w:rsidR="00A5703E" w:rsidRDefault="00A5703E" w:rsidP="00A5703E">
      <w:pPr>
        <w:shd w:val="clear" w:color="auto" w:fill="FFFFFF"/>
        <w:spacing w:before="5" w:line="168" w:lineRule="exact"/>
        <w:ind w:right="5" w:firstLine="567"/>
        <w:jc w:val="both"/>
      </w:pPr>
      <w:r>
        <w:rPr>
          <w:rFonts w:ascii="Times New Roman" w:hAnsi="Times New Roman" w:cs="Times New Roman"/>
          <w:sz w:val="16"/>
          <w:szCs w:val="16"/>
        </w:rPr>
        <w:t>При авитаминозе возникают нарушение сумеречного зре</w:t>
      </w:r>
      <w:r>
        <w:rPr>
          <w:rFonts w:ascii="Times New Roman" w:hAnsi="Times New Roman" w:cs="Times New Roman"/>
          <w:sz w:val="16"/>
          <w:szCs w:val="16"/>
        </w:rPr>
        <w:softHyphen/>
        <w:t>ния, пролиферация эпителия и его ороговение, повреждение роговицы глаз (ксерофтальмия и кератомаляция)</w:t>
      </w:r>
    </w:p>
    <w:p w:rsidR="00A5703E" w:rsidRDefault="00A5703E" w:rsidP="00A5703E">
      <w:pPr>
        <w:shd w:val="clear" w:color="auto" w:fill="FFFFFF"/>
        <w:spacing w:before="134" w:line="168" w:lineRule="exact"/>
        <w:ind w:right="29" w:firstLine="567"/>
        <w:jc w:val="both"/>
      </w:pPr>
      <w:r>
        <w:rPr>
          <w:rFonts w:ascii="Times New Roman" w:hAnsi="Times New Roman" w:cs="Times New Roman"/>
          <w:sz w:val="16"/>
          <w:szCs w:val="16"/>
        </w:rPr>
        <w:t>Регулирует обмен кальция и фосфора. При недостатке в детском возрасте развивается рахит (нарушается процесс костеобразования вследствие уменьшения содержания в костях солей кальция и фосфора)</w:t>
      </w:r>
    </w:p>
    <w:p w:rsidR="00A5703E" w:rsidRDefault="00A5703E" w:rsidP="00A5703E">
      <w:pPr>
        <w:shd w:val="clear" w:color="auto" w:fill="FFFFFF"/>
        <w:spacing w:before="144" w:line="173" w:lineRule="exact"/>
        <w:ind w:right="24" w:firstLine="567"/>
        <w:jc w:val="both"/>
      </w:pPr>
      <w:r>
        <w:rPr>
          <w:rFonts w:ascii="Times New Roman" w:hAnsi="Times New Roman" w:cs="Times New Roman"/>
          <w:sz w:val="16"/>
          <w:szCs w:val="16"/>
        </w:rPr>
        <w:t>Обладает противоокислительным действием на внутри</w:t>
      </w:r>
      <w:r>
        <w:rPr>
          <w:rFonts w:ascii="Times New Roman" w:hAnsi="Times New Roman" w:cs="Times New Roman"/>
          <w:sz w:val="16"/>
          <w:szCs w:val="16"/>
        </w:rPr>
        <w:softHyphen/>
        <w:t>клеточные липиды, предохраняет липиды митохондрий от пероксидации; предохраняет эритроциты от гемолиза.</w:t>
      </w:r>
    </w:p>
    <w:p w:rsidR="00A5703E" w:rsidRDefault="00A5703E" w:rsidP="00A5703E">
      <w:pPr>
        <w:shd w:val="clear" w:color="auto" w:fill="FFFFFF"/>
        <w:spacing w:line="182" w:lineRule="exact"/>
        <w:ind w:right="24" w:firstLine="567"/>
        <w:jc w:val="both"/>
      </w:pPr>
      <w:r>
        <w:rPr>
          <w:rFonts w:ascii="Times New Roman" w:hAnsi="Times New Roman" w:cs="Times New Roman"/>
          <w:sz w:val="16"/>
          <w:szCs w:val="16"/>
        </w:rPr>
        <w:t>При авитаминозе развиваются дистрофия скелетных мышц, ослабление половой функции</w:t>
      </w:r>
    </w:p>
    <w:p w:rsidR="00A5703E" w:rsidRDefault="00A5703E" w:rsidP="00A5703E">
      <w:pPr>
        <w:shd w:val="clear" w:color="auto" w:fill="FFFFFF"/>
        <w:spacing w:before="173" w:line="173" w:lineRule="exact"/>
        <w:ind w:right="34" w:firstLine="567"/>
        <w:jc w:val="both"/>
      </w:pPr>
      <w:r>
        <w:rPr>
          <w:rFonts w:ascii="Times New Roman" w:hAnsi="Times New Roman" w:cs="Times New Roman"/>
          <w:sz w:val="16"/>
          <w:szCs w:val="16"/>
        </w:rPr>
        <w:t>Участвует в синтезе протромбина и других прокоагулян-тов; способствует нормальному свертыванию крови.</w:t>
      </w:r>
    </w:p>
    <w:p w:rsidR="00A5703E" w:rsidRDefault="00A5703E" w:rsidP="00A5703E">
      <w:pPr>
        <w:shd w:val="clear" w:color="auto" w:fill="FFFFFF"/>
        <w:spacing w:line="173" w:lineRule="exact"/>
        <w:ind w:right="29" w:firstLine="567"/>
        <w:jc w:val="both"/>
      </w:pPr>
      <w:r>
        <w:rPr>
          <w:rFonts w:ascii="Times New Roman" w:hAnsi="Times New Roman" w:cs="Times New Roman"/>
          <w:sz w:val="16"/>
          <w:szCs w:val="16"/>
        </w:rPr>
        <w:t>При авитаминозе возникают увеличение времени сверты</w:t>
      </w:r>
      <w:r>
        <w:rPr>
          <w:rFonts w:ascii="Times New Roman" w:hAnsi="Times New Roman" w:cs="Times New Roman"/>
          <w:sz w:val="16"/>
          <w:szCs w:val="16"/>
        </w:rPr>
        <w:softHyphen/>
        <w:t>вания крови, желудочно-кишечные кровотечения, подкожные кровоизлияния</w:t>
      </w:r>
    </w:p>
    <w:p w:rsidR="00A5703E" w:rsidRDefault="00A5703E" w:rsidP="00A5703E">
      <w:pPr>
        <w:shd w:val="clear" w:color="auto" w:fill="FFFFFF"/>
        <w:spacing w:line="173" w:lineRule="exact"/>
        <w:ind w:right="29" w:firstLine="567"/>
        <w:jc w:val="both"/>
        <w:sectPr w:rsidR="00A5703E" w:rsidSect="00A5703E">
          <w:type w:val="continuous"/>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лируется в ее химических макроэргических связях. Так, при окис</w:t>
      </w:r>
      <w:r>
        <w:rPr>
          <w:rFonts w:ascii="Times New Roman" w:hAnsi="Times New Roman" w:cs="Times New Roman"/>
          <w:sz w:val="22"/>
          <w:szCs w:val="22"/>
        </w:rPr>
        <w:softHyphen/>
      </w:r>
      <w:r>
        <w:rPr>
          <w:rFonts w:ascii="Times New Roman" w:hAnsi="Times New Roman" w:cs="Times New Roman"/>
          <w:spacing w:val="-1"/>
          <w:sz w:val="22"/>
          <w:szCs w:val="22"/>
        </w:rPr>
        <w:t>лении углеводов 22,7% энергии химической связи глюкозы в про</w:t>
      </w:r>
      <w:r>
        <w:rPr>
          <w:rFonts w:ascii="Times New Roman" w:hAnsi="Times New Roman" w:cs="Times New Roman"/>
          <w:spacing w:val="-1"/>
          <w:sz w:val="22"/>
          <w:szCs w:val="22"/>
        </w:rPr>
        <w:softHyphen/>
      </w:r>
      <w:r>
        <w:rPr>
          <w:rFonts w:ascii="Times New Roman" w:hAnsi="Times New Roman" w:cs="Times New Roman"/>
          <w:sz w:val="22"/>
          <w:szCs w:val="22"/>
        </w:rPr>
        <w:t>цессе окисления используется на синтез АТФ, а 77,3% в форме первичной теплоты рассеивается в тканях. Аккумулированная в АТФ энергия используется в дальнейшем для механической рабо</w:t>
      </w:r>
      <w:r>
        <w:rPr>
          <w:rFonts w:ascii="Times New Roman" w:hAnsi="Times New Roman" w:cs="Times New Roman"/>
          <w:sz w:val="22"/>
          <w:szCs w:val="22"/>
        </w:rPr>
        <w:softHyphen/>
      </w:r>
      <w:r>
        <w:rPr>
          <w:rFonts w:ascii="Times New Roman" w:hAnsi="Times New Roman" w:cs="Times New Roman"/>
          <w:spacing w:val="-1"/>
          <w:sz w:val="22"/>
          <w:szCs w:val="22"/>
        </w:rPr>
        <w:t>ты, химических, транспортных, электрических процессов и в ко</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нечном счете тоже превращается в теплоту, обозначаемую </w:t>
      </w:r>
      <w:r>
        <w:rPr>
          <w:rFonts w:ascii="Times New Roman" w:hAnsi="Times New Roman" w:cs="Times New Roman"/>
          <w:i/>
          <w:iCs/>
          <w:spacing w:val="-2"/>
          <w:sz w:val="22"/>
          <w:szCs w:val="22"/>
        </w:rPr>
        <w:t>вторич</w:t>
      </w:r>
      <w:r>
        <w:rPr>
          <w:rFonts w:ascii="Times New Roman" w:hAnsi="Times New Roman" w:cs="Times New Roman"/>
          <w:i/>
          <w:iCs/>
          <w:spacing w:val="-2"/>
          <w:sz w:val="22"/>
          <w:szCs w:val="22"/>
        </w:rPr>
        <w:softHyphen/>
      </w:r>
      <w:r>
        <w:rPr>
          <w:rFonts w:ascii="Times New Roman" w:hAnsi="Times New Roman" w:cs="Times New Roman"/>
          <w:i/>
          <w:iCs/>
          <w:sz w:val="22"/>
          <w:szCs w:val="22"/>
        </w:rPr>
        <w:t xml:space="preserve">ной теплотой. </w:t>
      </w:r>
      <w:r>
        <w:rPr>
          <w:rFonts w:ascii="Times New Roman" w:hAnsi="Times New Roman" w:cs="Times New Roman"/>
          <w:sz w:val="22"/>
          <w:szCs w:val="22"/>
        </w:rPr>
        <w:t>Следовательно, количество тепла, образовавшегося в организме, становится мерой суммарной энергии химических связей, подвергшихся биологическому окислению. Поэтому вся энергия, образовавшаяся в организме, может быть выражена в единицах тепла — калориях или джоулях.</w:t>
      </w:r>
    </w:p>
    <w:p w:rsidR="00A5703E" w:rsidRDefault="00A5703E" w:rsidP="00A5703E">
      <w:pPr>
        <w:shd w:val="clear" w:color="auto" w:fill="FFFFFF"/>
        <w:spacing w:line="211" w:lineRule="exact"/>
        <w:ind w:right="19" w:firstLine="567"/>
        <w:jc w:val="both"/>
      </w:pPr>
      <w:r>
        <w:rPr>
          <w:rFonts w:ascii="Times New Roman" w:hAnsi="Times New Roman" w:cs="Times New Roman"/>
          <w:spacing w:val="-1"/>
          <w:sz w:val="22"/>
          <w:szCs w:val="22"/>
        </w:rPr>
        <w:t xml:space="preserve">Для определения энергообразования в организме используют </w:t>
      </w:r>
      <w:r>
        <w:rPr>
          <w:rFonts w:ascii="Times New Roman" w:hAnsi="Times New Roman" w:cs="Times New Roman"/>
          <w:spacing w:val="-2"/>
          <w:sz w:val="22"/>
          <w:szCs w:val="22"/>
        </w:rPr>
        <w:t xml:space="preserve">прямую калориметрию, непрямую калориметрию и исследование </w:t>
      </w:r>
      <w:r>
        <w:rPr>
          <w:rFonts w:ascii="Times New Roman" w:hAnsi="Times New Roman" w:cs="Times New Roman"/>
          <w:sz w:val="22"/>
          <w:szCs w:val="22"/>
        </w:rPr>
        <w:t>валового обмена.</w:t>
      </w:r>
    </w:p>
    <w:p w:rsidR="00A5703E" w:rsidRDefault="00A5703E" w:rsidP="00A5703E">
      <w:pPr>
        <w:shd w:val="clear" w:color="auto" w:fill="FFFFFF"/>
        <w:spacing w:before="422"/>
        <w:ind w:firstLine="567"/>
      </w:pPr>
      <w:r>
        <w:rPr>
          <w:rFonts w:ascii="Times New Roman" w:hAnsi="Times New Roman" w:cs="Times New Roman"/>
          <w:b/>
          <w:bCs/>
          <w:spacing w:val="-4"/>
          <w:sz w:val="22"/>
          <w:szCs w:val="22"/>
        </w:rPr>
        <w:t>10.2.1. Методы исследования энергообмена</w:t>
      </w:r>
    </w:p>
    <w:p w:rsidR="00A5703E" w:rsidRDefault="00A5703E" w:rsidP="00A5703E">
      <w:pPr>
        <w:shd w:val="clear" w:color="auto" w:fill="FFFFFF"/>
        <w:spacing w:before="125"/>
        <w:ind w:firstLine="567"/>
      </w:pPr>
      <w:r>
        <w:rPr>
          <w:rFonts w:ascii="Times New Roman" w:hAnsi="Times New Roman" w:cs="Times New Roman"/>
          <w:i/>
          <w:iCs/>
          <w:sz w:val="22"/>
          <w:szCs w:val="22"/>
        </w:rPr>
        <w:t>10.2.1.1. Прямая калориметрия</w:t>
      </w:r>
    </w:p>
    <w:p w:rsidR="00A5703E" w:rsidRDefault="00A5703E" w:rsidP="00A5703E">
      <w:pPr>
        <w:shd w:val="clear" w:color="auto" w:fill="FFFFFF"/>
        <w:spacing w:before="154" w:line="216" w:lineRule="exact"/>
        <w:ind w:firstLine="567"/>
        <w:jc w:val="both"/>
      </w:pPr>
      <w:r>
        <w:rPr>
          <w:rFonts w:ascii="Times New Roman" w:hAnsi="Times New Roman" w:cs="Times New Roman"/>
          <w:spacing w:val="-1"/>
          <w:sz w:val="22"/>
          <w:szCs w:val="22"/>
        </w:rPr>
        <w:t>Прямая калориметрия основана на непосредственном учете в биокалориметрах количества тепла, выделенного организмом. Био</w:t>
      </w:r>
      <w:r>
        <w:rPr>
          <w:rFonts w:ascii="Times New Roman" w:hAnsi="Times New Roman" w:cs="Times New Roman"/>
          <w:spacing w:val="-1"/>
          <w:sz w:val="22"/>
          <w:szCs w:val="22"/>
        </w:rPr>
        <w:softHyphen/>
        <w:t>калориметр представляет собой герметизированную и хорошо теп</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лоизолированную от внешней среды камеру. В камере по трубкам </w:t>
      </w:r>
      <w:r>
        <w:rPr>
          <w:rFonts w:ascii="Times New Roman" w:hAnsi="Times New Roman" w:cs="Times New Roman"/>
          <w:spacing w:val="-1"/>
          <w:sz w:val="22"/>
          <w:szCs w:val="22"/>
        </w:rPr>
        <w:t>циркулирует вода. Тепло, выделяемое находящимся в камере че</w:t>
      </w:r>
      <w:r>
        <w:rPr>
          <w:rFonts w:ascii="Times New Roman" w:hAnsi="Times New Roman" w:cs="Times New Roman"/>
          <w:spacing w:val="-1"/>
          <w:sz w:val="22"/>
          <w:szCs w:val="22"/>
        </w:rPr>
        <w:softHyphen/>
      </w:r>
      <w:r>
        <w:rPr>
          <w:rFonts w:ascii="Times New Roman" w:hAnsi="Times New Roman" w:cs="Times New Roman"/>
          <w:sz w:val="22"/>
          <w:szCs w:val="22"/>
        </w:rPr>
        <w:t>ловеком или животным, нагревает циркулирующую воду. По коли-</w:t>
      </w:r>
    </w:p>
    <w:p w:rsidR="00A5703E" w:rsidRDefault="00A5703E" w:rsidP="00A5703E">
      <w:pPr>
        <w:shd w:val="clear" w:color="auto" w:fill="FFFFFF"/>
        <w:spacing w:before="154" w:line="216"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8" w:firstLine="567"/>
        <w:jc w:val="both"/>
      </w:pPr>
      <w:r>
        <w:rPr>
          <w:rFonts w:ascii="Times New Roman" w:hAnsi="Times New Roman" w:cs="Times New Roman"/>
          <w:sz w:val="22"/>
          <w:szCs w:val="22"/>
        </w:rPr>
        <w:t>честву протекающей воды и изменению ее температуры рассчиты</w:t>
      </w:r>
      <w:r>
        <w:rPr>
          <w:rFonts w:ascii="Times New Roman" w:hAnsi="Times New Roman" w:cs="Times New Roman"/>
          <w:sz w:val="22"/>
          <w:szCs w:val="22"/>
        </w:rPr>
        <w:softHyphen/>
        <w:t>вают количество выделенного организмом тепла.</w:t>
      </w: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 xml:space="preserve">Одновременно в биокалориметр подается О2 и поглощается избыток СО2 и водяных паров. Схема биокалориметра приведена на рис. 10.1. Продуцируемое организмом человека тепло измеряют с помощью термометров (1,2) по нагреванию воды, протекающей по трубкам в камере. Количество протекающей воды измеряют в баке (3). Через окно (4) подают пищу и удаляют экскременты. С помощью насоса (5) воздух извлекают из камеры и прогоняют через баки с серной кислотой (6 и 8) — для поглощения воды и </w:t>
      </w:r>
      <w:r>
        <w:rPr>
          <w:rFonts w:ascii="Times New Roman" w:hAnsi="Times New Roman" w:cs="Times New Roman"/>
          <w:spacing w:val="-2"/>
          <w:sz w:val="22"/>
          <w:szCs w:val="22"/>
        </w:rPr>
        <w:t xml:space="preserve">с натронной известью (7) — для поглощения СО2. </w:t>
      </w:r>
      <w:r>
        <w:rPr>
          <w:rFonts w:ascii="Times New Roman" w:hAnsi="Times New Roman" w:cs="Times New Roman"/>
          <w:spacing w:val="-2"/>
          <w:sz w:val="22"/>
          <w:szCs w:val="22"/>
          <w:lang w:val="en-US"/>
        </w:rPr>
        <w:t>O</w:t>
      </w:r>
      <w:r w:rsidRPr="0046747A">
        <w:rPr>
          <w:rFonts w:ascii="Times New Roman" w:hAnsi="Times New Roman" w:cs="Times New Roman"/>
          <w:spacing w:val="-2"/>
          <w:sz w:val="22"/>
          <w:szCs w:val="22"/>
        </w:rPr>
        <w:t>2</w:t>
      </w:r>
      <w:r>
        <w:rPr>
          <w:rFonts w:ascii="Times New Roman" w:hAnsi="Times New Roman" w:cs="Times New Roman"/>
          <w:spacing w:val="-2"/>
          <w:sz w:val="22"/>
          <w:szCs w:val="22"/>
        </w:rPr>
        <w:t xml:space="preserve"> подают в ка</w:t>
      </w:r>
      <w:r>
        <w:rPr>
          <w:rFonts w:ascii="Times New Roman" w:hAnsi="Times New Roman" w:cs="Times New Roman"/>
          <w:spacing w:val="-2"/>
          <w:sz w:val="22"/>
          <w:szCs w:val="22"/>
        </w:rPr>
        <w:softHyphen/>
      </w:r>
      <w:r>
        <w:rPr>
          <w:rFonts w:ascii="Times New Roman" w:hAnsi="Times New Roman" w:cs="Times New Roman"/>
          <w:sz w:val="22"/>
          <w:szCs w:val="22"/>
        </w:rPr>
        <w:t xml:space="preserve">меру из баллона (10) через газовые часы (11). Давление воздуха </w:t>
      </w:r>
      <w:r>
        <w:rPr>
          <w:rFonts w:ascii="Times New Roman" w:hAnsi="Times New Roman" w:cs="Times New Roman"/>
          <w:spacing w:val="-2"/>
          <w:sz w:val="22"/>
          <w:szCs w:val="22"/>
        </w:rPr>
        <w:t xml:space="preserve">в камере поддерживают на постоянном уровне с помощью сосуда с </w:t>
      </w:r>
      <w:r>
        <w:rPr>
          <w:rFonts w:ascii="Times New Roman" w:hAnsi="Times New Roman" w:cs="Times New Roman"/>
          <w:sz w:val="22"/>
          <w:szCs w:val="22"/>
        </w:rPr>
        <w:t>резиновой мембраной (9).</w:t>
      </w:r>
    </w:p>
    <w:p w:rsidR="00A5703E" w:rsidRDefault="00A5703E" w:rsidP="00A5703E">
      <w:pPr>
        <w:shd w:val="clear" w:color="auto" w:fill="FFFFFF"/>
        <w:spacing w:before="245"/>
        <w:ind w:firstLine="567"/>
      </w:pPr>
      <w:r>
        <w:rPr>
          <w:rFonts w:ascii="Times New Roman" w:hAnsi="Times New Roman" w:cs="Times New Roman"/>
          <w:i/>
          <w:iCs/>
          <w:sz w:val="22"/>
          <w:szCs w:val="22"/>
        </w:rPr>
        <w:t>10.2.1.2. Непрямая калориметрия</w:t>
      </w:r>
    </w:p>
    <w:p w:rsidR="00A5703E" w:rsidRDefault="00A5703E" w:rsidP="00A5703E">
      <w:pPr>
        <w:shd w:val="clear" w:color="auto" w:fill="FFFFFF"/>
        <w:spacing w:before="115" w:line="211" w:lineRule="exact"/>
        <w:ind w:firstLine="567"/>
        <w:jc w:val="both"/>
      </w:pPr>
      <w:r>
        <w:rPr>
          <w:rFonts w:ascii="Times New Roman" w:hAnsi="Times New Roman" w:cs="Times New Roman"/>
          <w:spacing w:val="-2"/>
          <w:sz w:val="22"/>
          <w:szCs w:val="22"/>
        </w:rPr>
        <w:t>Методы прямой калориметрии очень громоздки и сложны. Учи</w:t>
      </w:r>
      <w:r>
        <w:rPr>
          <w:rFonts w:ascii="Times New Roman" w:hAnsi="Times New Roman" w:cs="Times New Roman"/>
          <w:spacing w:val="-2"/>
          <w:sz w:val="22"/>
          <w:szCs w:val="22"/>
        </w:rPr>
        <w:softHyphen/>
      </w:r>
      <w:r>
        <w:rPr>
          <w:rFonts w:ascii="Times New Roman" w:hAnsi="Times New Roman" w:cs="Times New Roman"/>
          <w:sz w:val="22"/>
          <w:szCs w:val="22"/>
        </w:rPr>
        <w:t>тывая, что в основе теплообразования в организме лежат окис</w:t>
      </w:r>
      <w:r>
        <w:rPr>
          <w:rFonts w:ascii="Times New Roman" w:hAnsi="Times New Roman" w:cs="Times New Roman"/>
          <w:sz w:val="22"/>
          <w:szCs w:val="22"/>
        </w:rPr>
        <w:softHyphen/>
        <w:t>лительные процессы, при которых потребляется 0</w:t>
      </w:r>
      <w:r>
        <w:rPr>
          <w:rFonts w:ascii="Times New Roman" w:hAnsi="Times New Roman" w:cs="Times New Roman"/>
          <w:sz w:val="22"/>
          <w:szCs w:val="22"/>
          <w:vertAlign w:val="subscript"/>
        </w:rPr>
        <w:t>2</w:t>
      </w:r>
      <w:r>
        <w:rPr>
          <w:rFonts w:ascii="Times New Roman" w:hAnsi="Times New Roman" w:cs="Times New Roman"/>
          <w:sz w:val="22"/>
          <w:szCs w:val="22"/>
        </w:rPr>
        <w:t xml:space="preserve"> и образуется </w:t>
      </w:r>
      <w:r>
        <w:rPr>
          <w:rFonts w:ascii="Times New Roman" w:hAnsi="Times New Roman" w:cs="Times New Roman"/>
          <w:spacing w:val="-2"/>
          <w:sz w:val="22"/>
          <w:szCs w:val="22"/>
        </w:rPr>
        <w:t>СОг, можно использовать косвенное, непрямое, определение теп</w:t>
      </w:r>
      <w:r>
        <w:rPr>
          <w:rFonts w:ascii="Times New Roman" w:hAnsi="Times New Roman" w:cs="Times New Roman"/>
          <w:spacing w:val="-2"/>
          <w:sz w:val="22"/>
          <w:szCs w:val="22"/>
        </w:rPr>
        <w:softHyphen/>
      </w:r>
      <w:r>
        <w:rPr>
          <w:rFonts w:ascii="Times New Roman" w:hAnsi="Times New Roman" w:cs="Times New Roman"/>
          <w:sz w:val="22"/>
          <w:szCs w:val="22"/>
        </w:rPr>
        <w:t>лообразования в организме по его газообмену — учету количества</w:t>
      </w:r>
    </w:p>
    <w:p w:rsidR="00A5703E" w:rsidRDefault="00A5703E" w:rsidP="00A5703E">
      <w:pPr>
        <w:shd w:val="clear" w:color="auto" w:fill="FFFFFF"/>
        <w:spacing w:before="115"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9" w:firstLine="567"/>
        <w:jc w:val="both"/>
      </w:pPr>
      <w:r>
        <w:rPr>
          <w:rFonts w:ascii="Times New Roman" w:hAnsi="Times New Roman" w:cs="Times New Roman"/>
          <w:spacing w:val="-4"/>
          <w:sz w:val="22"/>
          <w:szCs w:val="22"/>
        </w:rPr>
        <w:t xml:space="preserve">потребленного О2 и выделенного СО2 с последующим расчетом </w:t>
      </w:r>
      <w:r>
        <w:rPr>
          <w:rFonts w:ascii="Times New Roman" w:hAnsi="Times New Roman" w:cs="Times New Roman"/>
          <w:sz w:val="22"/>
          <w:szCs w:val="22"/>
        </w:rPr>
        <w:t>теплопродукции организма.</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Для длительных исследований газообмена используют спе</w:t>
      </w:r>
      <w:r>
        <w:rPr>
          <w:rFonts w:ascii="Times New Roman" w:hAnsi="Times New Roman" w:cs="Times New Roman"/>
          <w:sz w:val="22"/>
          <w:szCs w:val="22"/>
        </w:rPr>
        <w:softHyphen/>
      </w:r>
      <w:r>
        <w:rPr>
          <w:rFonts w:ascii="Times New Roman" w:hAnsi="Times New Roman" w:cs="Times New Roman"/>
          <w:spacing w:val="-1"/>
          <w:sz w:val="22"/>
          <w:szCs w:val="22"/>
        </w:rPr>
        <w:t xml:space="preserve">циальные респираторные камеры (закрытые способы непрямой </w:t>
      </w:r>
      <w:r>
        <w:rPr>
          <w:rFonts w:ascii="Times New Roman" w:hAnsi="Times New Roman" w:cs="Times New Roman"/>
          <w:sz w:val="22"/>
          <w:szCs w:val="22"/>
        </w:rPr>
        <w:t>калориметрии) (рис. 10.2). Кратковременное определение газооб</w:t>
      </w:r>
      <w:r>
        <w:rPr>
          <w:rFonts w:ascii="Times New Roman" w:hAnsi="Times New Roman" w:cs="Times New Roman"/>
          <w:sz w:val="22"/>
          <w:szCs w:val="22"/>
        </w:rPr>
        <w:softHyphen/>
        <w:t xml:space="preserve">мена в условиях лечебных учреждений и производства проводят </w:t>
      </w:r>
      <w:r>
        <w:rPr>
          <w:rFonts w:ascii="Times New Roman" w:hAnsi="Times New Roman" w:cs="Times New Roman"/>
          <w:spacing w:val="-2"/>
          <w:sz w:val="22"/>
          <w:szCs w:val="22"/>
        </w:rPr>
        <w:t>более простыми некамерными методами (открытые способы кало</w:t>
      </w:r>
      <w:r>
        <w:rPr>
          <w:rFonts w:ascii="Times New Roman" w:hAnsi="Times New Roman" w:cs="Times New Roman"/>
          <w:spacing w:val="-2"/>
          <w:sz w:val="22"/>
          <w:szCs w:val="22"/>
        </w:rPr>
        <w:softHyphen/>
      </w:r>
      <w:r>
        <w:rPr>
          <w:rFonts w:ascii="Times New Roman" w:hAnsi="Times New Roman" w:cs="Times New Roman"/>
          <w:sz w:val="22"/>
          <w:szCs w:val="22"/>
        </w:rPr>
        <w:t>риметрии).</w:t>
      </w:r>
    </w:p>
    <w:p w:rsidR="00A5703E" w:rsidRDefault="00A5703E" w:rsidP="00A5703E">
      <w:pPr>
        <w:shd w:val="clear" w:color="auto" w:fill="FFFFFF"/>
        <w:spacing w:before="5" w:line="211" w:lineRule="exact"/>
        <w:ind w:right="14" w:firstLine="567"/>
        <w:jc w:val="both"/>
      </w:pPr>
      <w:r>
        <w:rPr>
          <w:rFonts w:ascii="Times New Roman" w:hAnsi="Times New Roman" w:cs="Times New Roman"/>
          <w:spacing w:val="-2"/>
          <w:sz w:val="22"/>
          <w:szCs w:val="22"/>
        </w:rPr>
        <w:t xml:space="preserve">Наиболее распространен способ </w:t>
      </w:r>
      <w:r>
        <w:rPr>
          <w:rFonts w:ascii="Times New Roman" w:hAnsi="Times New Roman" w:cs="Times New Roman"/>
          <w:spacing w:val="53"/>
          <w:sz w:val="22"/>
          <w:szCs w:val="22"/>
        </w:rPr>
        <w:t>Дугласа</w:t>
      </w:r>
      <w:r>
        <w:rPr>
          <w:rFonts w:ascii="Times New Roman" w:hAnsi="Times New Roman" w:cs="Times New Roman"/>
          <w:spacing w:val="-2"/>
          <w:sz w:val="22"/>
          <w:szCs w:val="22"/>
        </w:rPr>
        <w:t xml:space="preserve"> — </w:t>
      </w:r>
      <w:r>
        <w:rPr>
          <w:rFonts w:ascii="Times New Roman" w:hAnsi="Times New Roman" w:cs="Times New Roman"/>
          <w:spacing w:val="45"/>
          <w:sz w:val="22"/>
          <w:szCs w:val="22"/>
        </w:rPr>
        <w:t xml:space="preserve">Холдейна, </w:t>
      </w:r>
      <w:r>
        <w:rPr>
          <w:rFonts w:ascii="Times New Roman" w:hAnsi="Times New Roman" w:cs="Times New Roman"/>
          <w:sz w:val="22"/>
          <w:szCs w:val="22"/>
        </w:rPr>
        <w:t>при котором в течение 10—15 мин собирают выдыхаемый воз</w:t>
      </w:r>
      <w:r>
        <w:rPr>
          <w:rFonts w:ascii="Times New Roman" w:hAnsi="Times New Roman" w:cs="Times New Roman"/>
          <w:sz w:val="22"/>
          <w:szCs w:val="22"/>
        </w:rPr>
        <w:softHyphen/>
      </w:r>
      <w:r>
        <w:rPr>
          <w:rFonts w:ascii="Times New Roman" w:hAnsi="Times New Roman" w:cs="Times New Roman"/>
          <w:spacing w:val="-1"/>
          <w:sz w:val="22"/>
          <w:szCs w:val="22"/>
        </w:rPr>
        <w:t xml:space="preserve">дух в мешок из воздухонепроницаемой ткани (мешок Дугласа), </w:t>
      </w:r>
      <w:r>
        <w:rPr>
          <w:rFonts w:ascii="Times New Roman" w:hAnsi="Times New Roman" w:cs="Times New Roman"/>
          <w:spacing w:val="-2"/>
          <w:sz w:val="22"/>
          <w:szCs w:val="22"/>
        </w:rPr>
        <w:t xml:space="preserve">укрепляемый на спине обследуемого (рис. 10.3.). Он дышит через </w:t>
      </w:r>
      <w:r>
        <w:rPr>
          <w:rFonts w:ascii="Times New Roman" w:hAnsi="Times New Roman" w:cs="Times New Roman"/>
          <w:sz w:val="22"/>
          <w:szCs w:val="22"/>
        </w:rPr>
        <w:t xml:space="preserve">загубник, взятый в рот, или резиновую маску, надетую на лицо. </w:t>
      </w:r>
      <w:r>
        <w:rPr>
          <w:rFonts w:ascii="Times New Roman" w:hAnsi="Times New Roman" w:cs="Times New Roman"/>
          <w:spacing w:val="-2"/>
          <w:sz w:val="22"/>
          <w:szCs w:val="22"/>
        </w:rPr>
        <w:t>В загубнике и маске имеются клапаны, устроенные так, что обсле</w:t>
      </w:r>
      <w:r>
        <w:rPr>
          <w:rFonts w:ascii="Times New Roman" w:hAnsi="Times New Roman" w:cs="Times New Roman"/>
          <w:spacing w:val="-2"/>
          <w:sz w:val="22"/>
          <w:szCs w:val="22"/>
        </w:rPr>
        <w:softHyphen/>
      </w:r>
      <w:r>
        <w:rPr>
          <w:rFonts w:ascii="Times New Roman" w:hAnsi="Times New Roman" w:cs="Times New Roman"/>
          <w:sz w:val="22"/>
          <w:szCs w:val="22"/>
        </w:rPr>
        <w:t>дуемый свободно вдыхает атмосферный воздух, а выдыхает воз</w:t>
      </w:r>
      <w:r>
        <w:rPr>
          <w:rFonts w:ascii="Times New Roman" w:hAnsi="Times New Roman" w:cs="Times New Roman"/>
          <w:sz w:val="22"/>
          <w:szCs w:val="22"/>
        </w:rPr>
        <w:softHyphen/>
      </w:r>
      <w:r>
        <w:rPr>
          <w:rFonts w:ascii="Times New Roman" w:hAnsi="Times New Roman" w:cs="Times New Roman"/>
          <w:spacing w:val="-1"/>
          <w:sz w:val="22"/>
          <w:szCs w:val="22"/>
        </w:rPr>
        <w:t xml:space="preserve">дух в мешок Дугласа. Когда мешок наполнен, измеряют объем </w:t>
      </w:r>
      <w:r>
        <w:rPr>
          <w:rFonts w:ascii="Times New Roman" w:hAnsi="Times New Roman" w:cs="Times New Roman"/>
          <w:sz w:val="22"/>
          <w:szCs w:val="22"/>
        </w:rPr>
        <w:t>выдохнутого воздуха, в котором определяют количество О2 и СО2.</w:t>
      </w:r>
    </w:p>
    <w:p w:rsidR="00A5703E" w:rsidRDefault="00A5703E" w:rsidP="00A5703E">
      <w:pPr>
        <w:shd w:val="clear" w:color="auto" w:fill="FFFFFF"/>
        <w:spacing w:before="10" w:line="211" w:lineRule="exact"/>
        <w:ind w:firstLine="567"/>
        <w:jc w:val="both"/>
      </w:pPr>
      <w:r>
        <w:rPr>
          <w:rFonts w:ascii="Times New Roman" w:hAnsi="Times New Roman" w:cs="Times New Roman"/>
          <w:sz w:val="22"/>
          <w:szCs w:val="22"/>
        </w:rPr>
        <w:t>Кислород, поглощаемый организмом, используется для окис</w:t>
      </w:r>
      <w:r>
        <w:rPr>
          <w:rFonts w:ascii="Times New Roman" w:hAnsi="Times New Roman" w:cs="Times New Roman"/>
          <w:sz w:val="22"/>
          <w:szCs w:val="22"/>
        </w:rPr>
        <w:softHyphen/>
        <w:t>ления белков, жиров и углеводов. Окислительный распад 1 г каж</w:t>
      </w:r>
      <w:r>
        <w:rPr>
          <w:rFonts w:ascii="Times New Roman" w:hAnsi="Times New Roman" w:cs="Times New Roman"/>
          <w:sz w:val="22"/>
          <w:szCs w:val="22"/>
        </w:rPr>
        <w:softHyphen/>
      </w:r>
      <w:r>
        <w:rPr>
          <w:rFonts w:ascii="Times New Roman" w:hAnsi="Times New Roman" w:cs="Times New Roman"/>
          <w:spacing w:val="-2"/>
          <w:sz w:val="22"/>
          <w:szCs w:val="22"/>
        </w:rPr>
        <w:t>дого из этих веществ требует неодинакового количества О2 и со</w:t>
      </w:r>
      <w:r>
        <w:rPr>
          <w:rFonts w:ascii="Times New Roman" w:hAnsi="Times New Roman" w:cs="Times New Roman"/>
          <w:spacing w:val="-2"/>
          <w:sz w:val="22"/>
          <w:szCs w:val="22"/>
        </w:rPr>
        <w:softHyphen/>
      </w:r>
      <w:r>
        <w:rPr>
          <w:rFonts w:ascii="Times New Roman" w:hAnsi="Times New Roman" w:cs="Times New Roman"/>
          <w:sz w:val="22"/>
          <w:szCs w:val="22"/>
        </w:rPr>
        <w:t xml:space="preserve">провождается освобождением различного количества тепла. Как </w:t>
      </w:r>
      <w:r>
        <w:rPr>
          <w:rFonts w:ascii="Times New Roman" w:hAnsi="Times New Roman" w:cs="Times New Roman"/>
          <w:spacing w:val="-2"/>
          <w:sz w:val="22"/>
          <w:szCs w:val="22"/>
        </w:rPr>
        <w:t>видно из табл. 10.2, при потреблении организмом 1 л О2 освобож</w:t>
      </w:r>
      <w:r>
        <w:rPr>
          <w:rFonts w:ascii="Times New Roman" w:hAnsi="Times New Roman" w:cs="Times New Roman"/>
          <w:spacing w:val="-2"/>
          <w:sz w:val="22"/>
          <w:szCs w:val="22"/>
        </w:rPr>
        <w:softHyphen/>
      </w:r>
      <w:r>
        <w:rPr>
          <w:rFonts w:ascii="Times New Roman" w:hAnsi="Times New Roman" w:cs="Times New Roman"/>
          <w:sz w:val="22"/>
          <w:szCs w:val="22"/>
        </w:rPr>
        <w:t>дается разное количество тепла в зависимости от того, на окисле</w:t>
      </w:r>
      <w:r>
        <w:rPr>
          <w:rFonts w:ascii="Times New Roman" w:hAnsi="Times New Roman" w:cs="Times New Roman"/>
          <w:sz w:val="22"/>
          <w:szCs w:val="22"/>
        </w:rPr>
        <w:softHyphen/>
        <w:t>ние каких веществ О2 используется.</w:t>
      </w:r>
    </w:p>
    <w:p w:rsidR="00A5703E" w:rsidRDefault="00A5703E" w:rsidP="00A5703E">
      <w:pPr>
        <w:shd w:val="clear" w:color="auto" w:fill="FFFFFF"/>
        <w:spacing w:before="10"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168" w:lineRule="exact"/>
        <w:ind w:firstLine="567"/>
      </w:pPr>
      <w:r>
        <w:rPr>
          <w:rFonts w:ascii="Times New Roman" w:hAnsi="Times New Roman" w:cs="Times New Roman"/>
          <w:spacing w:val="36"/>
          <w:sz w:val="18"/>
          <w:szCs w:val="18"/>
        </w:rPr>
        <w:t>Таблица</w:t>
      </w:r>
      <w:r>
        <w:rPr>
          <w:rFonts w:ascii="Times New Roman" w:hAnsi="Times New Roman" w:cs="Times New Roman"/>
          <w:sz w:val="18"/>
          <w:szCs w:val="18"/>
        </w:rPr>
        <w:t xml:space="preserve"> </w:t>
      </w:r>
      <w:r>
        <w:rPr>
          <w:rFonts w:ascii="Times New Roman" w:hAnsi="Times New Roman" w:cs="Times New Roman"/>
          <w:spacing w:val="-4"/>
          <w:sz w:val="18"/>
          <w:szCs w:val="18"/>
        </w:rPr>
        <w:t xml:space="preserve">10.2.  </w:t>
      </w:r>
      <w:r>
        <w:rPr>
          <w:rFonts w:ascii="Times New Roman" w:hAnsi="Times New Roman" w:cs="Times New Roman"/>
          <w:b/>
          <w:bCs/>
          <w:spacing w:val="-4"/>
          <w:sz w:val="18"/>
          <w:szCs w:val="18"/>
        </w:rPr>
        <w:t xml:space="preserve">Потребление кислорода и высвобождение тепла при окислении </w:t>
      </w:r>
      <w:r>
        <w:rPr>
          <w:rFonts w:ascii="Times New Roman" w:hAnsi="Times New Roman" w:cs="Times New Roman"/>
          <w:b/>
          <w:bCs/>
          <w:sz w:val="18"/>
          <w:szCs w:val="18"/>
        </w:rPr>
        <w:t>различных веществ в организме</w:t>
      </w:r>
    </w:p>
    <w:p w:rsidR="00A5703E" w:rsidRDefault="00A5703E" w:rsidP="00A5703E">
      <w:pPr>
        <w:spacing w:after="82" w:line="1" w:lineRule="exact"/>
        <w:ind w:firstLine="567"/>
        <w:rPr>
          <w:rFonts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570"/>
        <w:gridCol w:w="1790"/>
        <w:gridCol w:w="1282"/>
        <w:gridCol w:w="1819"/>
      </w:tblGrid>
      <w:tr w:rsidR="00A5703E">
        <w:trPr>
          <w:trHeight w:hRule="exact" w:val="245"/>
        </w:trPr>
        <w:tc>
          <w:tcPr>
            <w:tcW w:w="1570" w:type="dxa"/>
            <w:tcBorders>
              <w:top w:val="single" w:sz="6" w:space="0" w:color="auto"/>
              <w:left w:val="nil"/>
              <w:bottom w:val="nil"/>
              <w:right w:val="single" w:sz="6" w:space="0" w:color="auto"/>
            </w:tcBorders>
            <w:shd w:val="clear" w:color="auto" w:fill="FFFFFF"/>
          </w:tcPr>
          <w:p w:rsidR="00A5703E" w:rsidRDefault="00A5703E" w:rsidP="00A5703E">
            <w:pPr>
              <w:shd w:val="clear" w:color="auto" w:fill="FFFFFF"/>
              <w:ind w:firstLine="567"/>
            </w:pPr>
            <w:r>
              <w:rPr>
                <w:rFonts w:ascii="Times New Roman" w:hAnsi="Times New Roman" w:cs="Times New Roman"/>
                <w:sz w:val="14"/>
                <w:szCs w:val="14"/>
              </w:rPr>
              <w:t>Веществ о,</w:t>
            </w:r>
          </w:p>
        </w:tc>
        <w:tc>
          <w:tcPr>
            <w:tcW w:w="1790" w:type="dxa"/>
            <w:tcBorders>
              <w:top w:val="single" w:sz="6" w:space="0" w:color="auto"/>
              <w:left w:val="single" w:sz="6" w:space="0" w:color="auto"/>
              <w:bottom w:val="nil"/>
              <w:right w:val="single" w:sz="6" w:space="0" w:color="auto"/>
            </w:tcBorders>
            <w:shd w:val="clear" w:color="auto" w:fill="FFFFFF"/>
          </w:tcPr>
          <w:p w:rsidR="00A5703E" w:rsidRDefault="00A5703E" w:rsidP="00A5703E">
            <w:pPr>
              <w:shd w:val="clear" w:color="auto" w:fill="FFFFFF"/>
              <w:ind w:firstLine="567"/>
              <w:jc w:val="center"/>
            </w:pPr>
            <w:r>
              <w:rPr>
                <w:rFonts w:ascii="Times New Roman" w:hAnsi="Times New Roman" w:cs="Times New Roman"/>
                <w:sz w:val="14"/>
                <w:szCs w:val="14"/>
              </w:rPr>
              <w:t>Количество тепла,</w:t>
            </w:r>
          </w:p>
        </w:tc>
        <w:tc>
          <w:tcPr>
            <w:tcW w:w="1282" w:type="dxa"/>
            <w:tcBorders>
              <w:top w:val="single" w:sz="6" w:space="0" w:color="auto"/>
              <w:left w:val="single" w:sz="6" w:space="0" w:color="auto"/>
              <w:bottom w:val="nil"/>
              <w:right w:val="single" w:sz="6" w:space="0" w:color="auto"/>
            </w:tcBorders>
            <w:shd w:val="clear" w:color="auto" w:fill="FFFFFF"/>
          </w:tcPr>
          <w:p w:rsidR="00A5703E" w:rsidRDefault="00A5703E" w:rsidP="00A5703E">
            <w:pPr>
              <w:shd w:val="clear" w:color="auto" w:fill="FFFFFF"/>
              <w:ind w:firstLine="567"/>
              <w:jc w:val="center"/>
            </w:pPr>
            <w:r>
              <w:rPr>
                <w:rFonts w:ascii="Times New Roman" w:hAnsi="Times New Roman" w:cs="Times New Roman"/>
                <w:sz w:val="14"/>
                <w:szCs w:val="14"/>
              </w:rPr>
              <w:t>Количество</w:t>
            </w:r>
          </w:p>
        </w:tc>
        <w:tc>
          <w:tcPr>
            <w:tcW w:w="1819" w:type="dxa"/>
            <w:tcBorders>
              <w:top w:val="single" w:sz="6" w:space="0" w:color="auto"/>
              <w:left w:val="single" w:sz="6" w:space="0" w:color="auto"/>
              <w:bottom w:val="nil"/>
              <w:right w:val="nil"/>
            </w:tcBorders>
            <w:shd w:val="clear" w:color="auto" w:fill="FFFFFF"/>
          </w:tcPr>
          <w:p w:rsidR="00A5703E" w:rsidRDefault="00A5703E" w:rsidP="00A5703E">
            <w:pPr>
              <w:shd w:val="clear" w:color="auto" w:fill="FFFFFF"/>
              <w:ind w:firstLine="567"/>
              <w:jc w:val="center"/>
            </w:pPr>
            <w:r>
              <w:rPr>
                <w:rFonts w:ascii="Times New Roman" w:hAnsi="Times New Roman" w:cs="Times New Roman"/>
                <w:sz w:val="14"/>
                <w:szCs w:val="14"/>
              </w:rPr>
              <w:t>Количество освобож-</w:t>
            </w:r>
          </w:p>
        </w:tc>
      </w:tr>
      <w:tr w:rsidR="00A5703E">
        <w:trPr>
          <w:trHeight w:hRule="exact" w:val="163"/>
        </w:trPr>
        <w:tc>
          <w:tcPr>
            <w:tcW w:w="1570" w:type="dxa"/>
            <w:tcBorders>
              <w:top w:val="nil"/>
              <w:left w:val="nil"/>
              <w:bottom w:val="nil"/>
              <w:right w:val="single" w:sz="6" w:space="0" w:color="auto"/>
            </w:tcBorders>
            <w:shd w:val="clear" w:color="auto" w:fill="FFFFFF"/>
          </w:tcPr>
          <w:p w:rsidR="00A5703E" w:rsidRDefault="00A5703E" w:rsidP="00A5703E">
            <w:pPr>
              <w:shd w:val="clear" w:color="auto" w:fill="FFFFFF"/>
              <w:ind w:right="168" w:firstLine="567"/>
              <w:jc w:val="right"/>
            </w:pPr>
            <w:r>
              <w:rPr>
                <w:rFonts w:ascii="Times New Roman" w:hAnsi="Times New Roman" w:cs="Times New Roman"/>
                <w:sz w:val="14"/>
                <w:szCs w:val="14"/>
              </w:rPr>
              <w:t>окисляющееся</w:t>
            </w:r>
          </w:p>
        </w:tc>
        <w:tc>
          <w:tcPr>
            <w:tcW w:w="1790" w:type="dxa"/>
            <w:tcBorders>
              <w:top w:val="nil"/>
              <w:left w:val="single" w:sz="6" w:space="0" w:color="auto"/>
              <w:bottom w:val="nil"/>
              <w:right w:val="single" w:sz="6" w:space="0" w:color="auto"/>
            </w:tcBorders>
            <w:shd w:val="clear" w:color="auto" w:fill="FFFFFF"/>
          </w:tcPr>
          <w:p w:rsidR="00A5703E" w:rsidRDefault="00A5703E" w:rsidP="00A5703E">
            <w:pPr>
              <w:shd w:val="clear" w:color="auto" w:fill="FFFFFF"/>
              <w:ind w:firstLine="567"/>
              <w:jc w:val="center"/>
            </w:pPr>
            <w:r>
              <w:rPr>
                <w:rFonts w:ascii="Times New Roman" w:hAnsi="Times New Roman" w:cs="Times New Roman"/>
                <w:sz w:val="14"/>
                <w:szCs w:val="14"/>
              </w:rPr>
              <w:t>освобождающееся</w:t>
            </w:r>
          </w:p>
        </w:tc>
        <w:tc>
          <w:tcPr>
            <w:tcW w:w="1282" w:type="dxa"/>
            <w:tcBorders>
              <w:top w:val="nil"/>
              <w:left w:val="single" w:sz="6" w:space="0" w:color="auto"/>
              <w:bottom w:val="nil"/>
              <w:right w:val="single" w:sz="6" w:space="0" w:color="auto"/>
            </w:tcBorders>
            <w:shd w:val="clear" w:color="auto" w:fill="FFFFFF"/>
          </w:tcPr>
          <w:p w:rsidR="00A5703E" w:rsidRDefault="00A5703E" w:rsidP="00A5703E">
            <w:pPr>
              <w:shd w:val="clear" w:color="auto" w:fill="FFFFFF"/>
              <w:ind w:firstLine="567"/>
              <w:jc w:val="center"/>
            </w:pPr>
            <w:r>
              <w:rPr>
                <w:rFonts w:ascii="Times New Roman" w:hAnsi="Times New Roman" w:cs="Times New Roman"/>
                <w:sz w:val="14"/>
                <w:szCs w:val="14"/>
              </w:rPr>
              <w:t>потребляемого</w:t>
            </w:r>
          </w:p>
        </w:tc>
        <w:tc>
          <w:tcPr>
            <w:tcW w:w="1819" w:type="dxa"/>
            <w:tcBorders>
              <w:top w:val="nil"/>
              <w:left w:val="single" w:sz="6" w:space="0" w:color="auto"/>
              <w:bottom w:val="nil"/>
              <w:right w:val="nil"/>
            </w:tcBorders>
            <w:shd w:val="clear" w:color="auto" w:fill="FFFFFF"/>
          </w:tcPr>
          <w:p w:rsidR="00A5703E" w:rsidRDefault="00A5703E" w:rsidP="00A5703E">
            <w:pPr>
              <w:shd w:val="clear" w:color="auto" w:fill="FFFFFF"/>
              <w:ind w:firstLine="567"/>
              <w:jc w:val="center"/>
            </w:pPr>
            <w:r>
              <w:rPr>
                <w:rFonts w:ascii="Times New Roman" w:hAnsi="Times New Roman" w:cs="Times New Roman"/>
                <w:sz w:val="14"/>
                <w:szCs w:val="14"/>
              </w:rPr>
              <w:t>дающейся при окис-</w:t>
            </w:r>
          </w:p>
        </w:tc>
      </w:tr>
      <w:tr w:rsidR="00A5703E">
        <w:trPr>
          <w:trHeight w:hRule="exact" w:val="154"/>
        </w:trPr>
        <w:tc>
          <w:tcPr>
            <w:tcW w:w="1570" w:type="dxa"/>
            <w:tcBorders>
              <w:top w:val="nil"/>
              <w:left w:val="nil"/>
              <w:bottom w:val="nil"/>
              <w:right w:val="single" w:sz="6" w:space="0" w:color="auto"/>
            </w:tcBorders>
            <w:shd w:val="clear" w:color="auto" w:fill="FFFFFF"/>
          </w:tcPr>
          <w:p w:rsidR="00A5703E" w:rsidRDefault="00A5703E" w:rsidP="00A5703E">
            <w:pPr>
              <w:shd w:val="clear" w:color="auto" w:fill="FFFFFF"/>
              <w:ind w:firstLine="567"/>
            </w:pPr>
            <w:r>
              <w:rPr>
                <w:rFonts w:ascii="Times New Roman" w:hAnsi="Times New Roman" w:cs="Times New Roman"/>
                <w:sz w:val="14"/>
                <w:szCs w:val="14"/>
              </w:rPr>
              <w:t>в организме</w:t>
            </w:r>
          </w:p>
        </w:tc>
        <w:tc>
          <w:tcPr>
            <w:tcW w:w="1790" w:type="dxa"/>
            <w:tcBorders>
              <w:top w:val="nil"/>
              <w:left w:val="single" w:sz="6" w:space="0" w:color="auto"/>
              <w:bottom w:val="nil"/>
              <w:right w:val="single" w:sz="6" w:space="0" w:color="auto"/>
            </w:tcBorders>
            <w:shd w:val="clear" w:color="auto" w:fill="FFFFFF"/>
          </w:tcPr>
          <w:p w:rsidR="00A5703E" w:rsidRDefault="00A5703E" w:rsidP="00A5703E">
            <w:pPr>
              <w:shd w:val="clear" w:color="auto" w:fill="FFFFFF"/>
              <w:ind w:firstLine="567"/>
              <w:jc w:val="center"/>
            </w:pPr>
            <w:r>
              <w:rPr>
                <w:rFonts w:ascii="Times New Roman" w:hAnsi="Times New Roman" w:cs="Times New Roman"/>
                <w:sz w:val="14"/>
                <w:szCs w:val="14"/>
              </w:rPr>
              <w:t>при окислении 1 г</w:t>
            </w:r>
          </w:p>
        </w:tc>
        <w:tc>
          <w:tcPr>
            <w:tcW w:w="1282" w:type="dxa"/>
            <w:tcBorders>
              <w:top w:val="nil"/>
              <w:left w:val="single" w:sz="6" w:space="0" w:color="auto"/>
              <w:bottom w:val="nil"/>
              <w:right w:val="single" w:sz="6" w:space="0" w:color="auto"/>
            </w:tcBorders>
            <w:shd w:val="clear" w:color="auto" w:fill="FFFFFF"/>
          </w:tcPr>
          <w:p w:rsidR="00A5703E" w:rsidRDefault="00A5703E" w:rsidP="00A5703E">
            <w:pPr>
              <w:shd w:val="clear" w:color="auto" w:fill="FFFFFF"/>
              <w:ind w:firstLine="567"/>
              <w:jc w:val="center"/>
            </w:pPr>
            <w:r>
              <w:rPr>
                <w:rFonts w:ascii="Times New Roman" w:hAnsi="Times New Roman" w:cs="Times New Roman"/>
                <w:sz w:val="14"/>
                <w:szCs w:val="14"/>
              </w:rPr>
              <w:t>0</w:t>
            </w:r>
            <w:r>
              <w:rPr>
                <w:rFonts w:ascii="Times New Roman" w:hAnsi="Times New Roman" w:cs="Times New Roman"/>
                <w:sz w:val="14"/>
                <w:szCs w:val="14"/>
                <w:vertAlign w:val="subscript"/>
              </w:rPr>
              <w:t>2</w:t>
            </w:r>
            <w:r>
              <w:rPr>
                <w:rFonts w:ascii="Times New Roman" w:hAnsi="Times New Roman" w:cs="Times New Roman"/>
                <w:sz w:val="14"/>
                <w:szCs w:val="14"/>
              </w:rPr>
              <w:t>, л</w:t>
            </w:r>
          </w:p>
        </w:tc>
        <w:tc>
          <w:tcPr>
            <w:tcW w:w="1819" w:type="dxa"/>
            <w:tcBorders>
              <w:top w:val="nil"/>
              <w:left w:val="single" w:sz="6" w:space="0" w:color="auto"/>
              <w:bottom w:val="nil"/>
              <w:right w:val="nil"/>
            </w:tcBorders>
            <w:shd w:val="clear" w:color="auto" w:fill="FFFFFF"/>
          </w:tcPr>
          <w:p w:rsidR="00A5703E" w:rsidRDefault="00A5703E" w:rsidP="00A5703E">
            <w:pPr>
              <w:shd w:val="clear" w:color="auto" w:fill="FFFFFF"/>
              <w:ind w:firstLine="567"/>
              <w:jc w:val="center"/>
            </w:pPr>
            <w:r>
              <w:rPr>
                <w:rFonts w:ascii="Times New Roman" w:hAnsi="Times New Roman" w:cs="Times New Roman"/>
                <w:sz w:val="14"/>
                <w:szCs w:val="14"/>
              </w:rPr>
              <w:t>лении 1 л О2 энергии,</w:t>
            </w:r>
          </w:p>
        </w:tc>
      </w:tr>
      <w:tr w:rsidR="00A5703E">
        <w:trPr>
          <w:trHeight w:hRule="exact" w:val="226"/>
        </w:trPr>
        <w:tc>
          <w:tcPr>
            <w:tcW w:w="1570" w:type="dxa"/>
            <w:tcBorders>
              <w:top w:val="nil"/>
              <w:left w:val="nil"/>
              <w:bottom w:val="single" w:sz="6" w:space="0" w:color="auto"/>
              <w:right w:val="single" w:sz="6" w:space="0" w:color="auto"/>
            </w:tcBorders>
            <w:shd w:val="clear" w:color="auto" w:fill="FFFFFF"/>
          </w:tcPr>
          <w:p w:rsidR="00A5703E" w:rsidRDefault="00A5703E" w:rsidP="00A5703E">
            <w:pPr>
              <w:shd w:val="clear" w:color="auto" w:fill="FFFFFF"/>
              <w:ind w:firstLine="567"/>
            </w:pPr>
          </w:p>
        </w:tc>
        <w:tc>
          <w:tcPr>
            <w:tcW w:w="1790" w:type="dxa"/>
            <w:tcBorders>
              <w:top w:val="nil"/>
              <w:left w:val="single" w:sz="6" w:space="0" w:color="auto"/>
              <w:bottom w:val="single" w:sz="6" w:space="0" w:color="auto"/>
              <w:right w:val="single" w:sz="6" w:space="0" w:color="auto"/>
            </w:tcBorders>
            <w:shd w:val="clear" w:color="auto" w:fill="FFFFFF"/>
          </w:tcPr>
          <w:p w:rsidR="00A5703E" w:rsidRDefault="00A5703E" w:rsidP="00A5703E">
            <w:pPr>
              <w:shd w:val="clear" w:color="auto" w:fill="FFFFFF"/>
              <w:ind w:firstLine="567"/>
              <w:jc w:val="center"/>
            </w:pPr>
            <w:r>
              <w:rPr>
                <w:rFonts w:ascii="Times New Roman" w:hAnsi="Times New Roman" w:cs="Times New Roman"/>
                <w:sz w:val="14"/>
                <w:szCs w:val="14"/>
              </w:rPr>
              <w:t>вещества, кДж  (ккал)</w:t>
            </w:r>
          </w:p>
        </w:tc>
        <w:tc>
          <w:tcPr>
            <w:tcW w:w="1282" w:type="dxa"/>
            <w:tcBorders>
              <w:top w:val="nil"/>
              <w:left w:val="single" w:sz="6" w:space="0" w:color="auto"/>
              <w:bottom w:val="single" w:sz="6" w:space="0" w:color="auto"/>
              <w:right w:val="single" w:sz="6" w:space="0" w:color="auto"/>
            </w:tcBorders>
            <w:shd w:val="clear" w:color="auto" w:fill="FFFFFF"/>
          </w:tcPr>
          <w:p w:rsidR="00A5703E" w:rsidRDefault="00A5703E" w:rsidP="00A5703E">
            <w:pPr>
              <w:shd w:val="clear" w:color="auto" w:fill="FFFFFF"/>
              <w:ind w:firstLine="567"/>
            </w:pPr>
          </w:p>
        </w:tc>
        <w:tc>
          <w:tcPr>
            <w:tcW w:w="1819" w:type="dxa"/>
            <w:tcBorders>
              <w:top w:val="nil"/>
              <w:left w:val="single" w:sz="6" w:space="0" w:color="auto"/>
              <w:bottom w:val="single" w:sz="6" w:space="0" w:color="auto"/>
              <w:right w:val="nil"/>
            </w:tcBorders>
            <w:shd w:val="clear" w:color="auto" w:fill="FFFFFF"/>
          </w:tcPr>
          <w:p w:rsidR="00A5703E" w:rsidRDefault="00A5703E" w:rsidP="00A5703E">
            <w:pPr>
              <w:shd w:val="clear" w:color="auto" w:fill="FFFFFF"/>
              <w:ind w:firstLine="567"/>
              <w:jc w:val="center"/>
            </w:pPr>
            <w:r>
              <w:rPr>
                <w:rFonts w:ascii="Times New Roman" w:hAnsi="Times New Roman" w:cs="Times New Roman"/>
                <w:sz w:val="14"/>
                <w:szCs w:val="14"/>
              </w:rPr>
              <w:t>кДж   (ккал)</w:t>
            </w:r>
          </w:p>
        </w:tc>
      </w:tr>
    </w:tbl>
    <w:p w:rsidR="00A5703E" w:rsidRDefault="00A5703E" w:rsidP="00A5703E">
      <w:pPr>
        <w:shd w:val="clear" w:color="auto" w:fill="FFFFFF"/>
        <w:tabs>
          <w:tab w:val="left" w:pos="2098"/>
          <w:tab w:val="left" w:pos="3811"/>
          <w:tab w:val="left" w:pos="5122"/>
        </w:tabs>
        <w:spacing w:before="139" w:line="192" w:lineRule="exact"/>
        <w:ind w:firstLine="567"/>
      </w:pPr>
      <w:r>
        <w:rPr>
          <w:rFonts w:ascii="Times New Roman" w:hAnsi="Times New Roman" w:cs="Times New Roman"/>
          <w:spacing w:val="-4"/>
          <w:sz w:val="18"/>
          <w:szCs w:val="18"/>
        </w:rPr>
        <w:t>Белки</w:t>
      </w:r>
      <w:r>
        <w:rPr>
          <w:sz w:val="18"/>
          <w:szCs w:val="18"/>
        </w:rPr>
        <w:tab/>
      </w:r>
      <w:r>
        <w:rPr>
          <w:rFonts w:ascii="Times New Roman" w:cs="Times New Roman"/>
          <w:spacing w:val="-4"/>
          <w:sz w:val="18"/>
          <w:szCs w:val="18"/>
        </w:rPr>
        <w:t>17,17(4,1)</w:t>
      </w:r>
      <w:r>
        <w:rPr>
          <w:sz w:val="18"/>
          <w:szCs w:val="18"/>
        </w:rPr>
        <w:tab/>
      </w:r>
      <w:r>
        <w:rPr>
          <w:rFonts w:ascii="Times New Roman" w:cs="Times New Roman"/>
          <w:spacing w:val="-7"/>
          <w:sz w:val="18"/>
          <w:szCs w:val="18"/>
        </w:rPr>
        <w:t>0,966</w:t>
      </w:r>
      <w:r>
        <w:rPr>
          <w:sz w:val="18"/>
          <w:szCs w:val="18"/>
        </w:rPr>
        <w:tab/>
      </w:r>
      <w:r>
        <w:rPr>
          <w:rFonts w:ascii="Times New Roman" w:cs="Times New Roman"/>
          <w:spacing w:val="-4"/>
          <w:sz w:val="18"/>
          <w:szCs w:val="18"/>
        </w:rPr>
        <w:t>19,26(4,60)</w:t>
      </w:r>
    </w:p>
    <w:p w:rsidR="00A5703E" w:rsidRDefault="00A5703E" w:rsidP="00A5703E">
      <w:pPr>
        <w:shd w:val="clear" w:color="auto" w:fill="FFFFFF"/>
        <w:tabs>
          <w:tab w:val="left" w:pos="2093"/>
          <w:tab w:val="left" w:pos="3816"/>
          <w:tab w:val="left" w:pos="5126"/>
        </w:tabs>
        <w:spacing w:line="192" w:lineRule="exact"/>
        <w:ind w:firstLine="567"/>
      </w:pPr>
      <w:r>
        <w:rPr>
          <w:rFonts w:ascii="Times New Roman" w:hAnsi="Times New Roman" w:cs="Times New Roman"/>
          <w:spacing w:val="-4"/>
          <w:sz w:val="18"/>
          <w:szCs w:val="18"/>
        </w:rPr>
        <w:t>Жиры</w:t>
      </w:r>
      <w:r>
        <w:rPr>
          <w:sz w:val="18"/>
          <w:szCs w:val="18"/>
        </w:rPr>
        <w:tab/>
      </w:r>
      <w:r>
        <w:rPr>
          <w:rFonts w:ascii="Times New Roman" w:cs="Times New Roman"/>
          <w:spacing w:val="-4"/>
          <w:sz w:val="18"/>
          <w:szCs w:val="18"/>
        </w:rPr>
        <w:t>38,94(9,3)</w:t>
      </w:r>
      <w:r>
        <w:rPr>
          <w:sz w:val="18"/>
          <w:szCs w:val="18"/>
        </w:rPr>
        <w:tab/>
      </w:r>
      <w:r>
        <w:rPr>
          <w:rFonts w:ascii="Times New Roman" w:cs="Times New Roman"/>
          <w:spacing w:val="-9"/>
          <w:sz w:val="18"/>
          <w:szCs w:val="18"/>
        </w:rPr>
        <w:t>2,019</w:t>
      </w:r>
      <w:r>
        <w:rPr>
          <w:sz w:val="18"/>
          <w:szCs w:val="18"/>
        </w:rPr>
        <w:tab/>
      </w:r>
      <w:r>
        <w:rPr>
          <w:rFonts w:ascii="Times New Roman" w:cs="Times New Roman"/>
          <w:spacing w:val="-5"/>
          <w:sz w:val="18"/>
          <w:szCs w:val="18"/>
        </w:rPr>
        <w:t>19,64(4,69)</w:t>
      </w:r>
    </w:p>
    <w:p w:rsidR="00A5703E" w:rsidRDefault="00A5703E" w:rsidP="00A5703E">
      <w:pPr>
        <w:shd w:val="clear" w:color="auto" w:fill="FFFFFF"/>
        <w:tabs>
          <w:tab w:val="left" w:pos="2102"/>
          <w:tab w:val="left" w:pos="3811"/>
          <w:tab w:val="left" w:pos="5117"/>
        </w:tabs>
        <w:spacing w:line="192" w:lineRule="exact"/>
        <w:ind w:firstLine="567"/>
      </w:pPr>
      <w:r>
        <w:rPr>
          <w:rFonts w:ascii="Times New Roman" w:hAnsi="Times New Roman" w:cs="Times New Roman"/>
          <w:spacing w:val="-8"/>
          <w:sz w:val="18"/>
          <w:szCs w:val="18"/>
        </w:rPr>
        <w:t>Углеводы</w:t>
      </w:r>
      <w:r>
        <w:rPr>
          <w:sz w:val="18"/>
          <w:szCs w:val="18"/>
        </w:rPr>
        <w:tab/>
      </w:r>
      <w:r>
        <w:rPr>
          <w:rFonts w:ascii="Times New Roman" w:cs="Times New Roman"/>
          <w:spacing w:val="-5"/>
          <w:sz w:val="18"/>
          <w:szCs w:val="18"/>
        </w:rPr>
        <w:t>17,17(4,1)</w:t>
      </w:r>
      <w:r>
        <w:rPr>
          <w:sz w:val="18"/>
          <w:szCs w:val="18"/>
        </w:rPr>
        <w:tab/>
      </w:r>
      <w:r>
        <w:rPr>
          <w:rFonts w:ascii="Times New Roman" w:cs="Times New Roman"/>
          <w:spacing w:val="-7"/>
          <w:sz w:val="18"/>
          <w:szCs w:val="18"/>
        </w:rPr>
        <w:t>0,830</w:t>
      </w:r>
      <w:r>
        <w:rPr>
          <w:sz w:val="18"/>
          <w:szCs w:val="18"/>
        </w:rPr>
        <w:tab/>
      </w:r>
      <w:r>
        <w:rPr>
          <w:rFonts w:ascii="Times New Roman" w:cs="Times New Roman"/>
          <w:spacing w:val="-4"/>
          <w:sz w:val="18"/>
          <w:szCs w:val="18"/>
        </w:rPr>
        <w:t>21,14(5,05)</w:t>
      </w:r>
    </w:p>
    <w:p w:rsidR="00A5703E" w:rsidRDefault="00A5703E" w:rsidP="00A5703E">
      <w:pPr>
        <w:shd w:val="clear" w:color="auto" w:fill="FFFFFF"/>
        <w:spacing w:before="590" w:line="211" w:lineRule="exact"/>
        <w:ind w:right="48" w:firstLine="567"/>
        <w:jc w:val="both"/>
      </w:pPr>
      <w:r>
        <w:rPr>
          <w:rFonts w:ascii="Times New Roman" w:hAnsi="Times New Roman" w:cs="Times New Roman"/>
          <w:spacing w:val="-1"/>
          <w:sz w:val="22"/>
          <w:szCs w:val="22"/>
        </w:rPr>
        <w:t>Количество тепла, освобождающегося после потребления ор</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ганизмом 1 л Ог, носит название </w:t>
      </w:r>
      <w:r>
        <w:rPr>
          <w:rFonts w:ascii="Times New Roman" w:hAnsi="Times New Roman" w:cs="Times New Roman"/>
          <w:i/>
          <w:iCs/>
          <w:spacing w:val="-2"/>
          <w:sz w:val="22"/>
          <w:szCs w:val="22"/>
        </w:rPr>
        <w:t>калорического эквивалента кис</w:t>
      </w:r>
      <w:r>
        <w:rPr>
          <w:rFonts w:ascii="Times New Roman" w:hAnsi="Times New Roman" w:cs="Times New Roman"/>
          <w:i/>
          <w:iCs/>
          <w:spacing w:val="-2"/>
          <w:sz w:val="22"/>
          <w:szCs w:val="22"/>
        </w:rPr>
        <w:softHyphen/>
      </w:r>
      <w:r>
        <w:rPr>
          <w:rFonts w:ascii="Times New Roman" w:hAnsi="Times New Roman" w:cs="Times New Roman"/>
          <w:i/>
          <w:iCs/>
          <w:sz w:val="22"/>
          <w:szCs w:val="22"/>
        </w:rPr>
        <w:t xml:space="preserve">лорода. Зная </w:t>
      </w:r>
      <w:r>
        <w:rPr>
          <w:rFonts w:ascii="Times New Roman" w:hAnsi="Times New Roman" w:cs="Times New Roman"/>
          <w:sz w:val="22"/>
          <w:szCs w:val="22"/>
        </w:rPr>
        <w:t xml:space="preserve">общее количество Ог, использованное организмом, можно вычислить энергетические затраты только в том случае, </w:t>
      </w:r>
      <w:r>
        <w:rPr>
          <w:rFonts w:ascii="Times New Roman" w:hAnsi="Times New Roman" w:cs="Times New Roman"/>
          <w:spacing w:val="-2"/>
          <w:sz w:val="22"/>
          <w:szCs w:val="22"/>
        </w:rPr>
        <w:t>если известно, какие вещества — белки, жиры или углеводы, оки</w:t>
      </w:r>
      <w:r>
        <w:rPr>
          <w:rFonts w:ascii="Times New Roman" w:hAnsi="Times New Roman" w:cs="Times New Roman"/>
          <w:spacing w:val="-2"/>
          <w:sz w:val="22"/>
          <w:szCs w:val="22"/>
        </w:rPr>
        <w:softHyphen/>
      </w:r>
      <w:r>
        <w:rPr>
          <w:rFonts w:ascii="Times New Roman" w:hAnsi="Times New Roman" w:cs="Times New Roman"/>
          <w:sz w:val="22"/>
          <w:szCs w:val="22"/>
        </w:rPr>
        <w:t>слились в теле. Показателем этого может служить дыхательный коэффициент.</w:t>
      </w:r>
    </w:p>
    <w:p w:rsidR="00A5703E" w:rsidRDefault="00A5703E" w:rsidP="00A5703E">
      <w:pPr>
        <w:shd w:val="clear" w:color="auto" w:fill="FFFFFF"/>
        <w:spacing w:line="211" w:lineRule="exact"/>
        <w:ind w:right="48" w:firstLine="567"/>
        <w:jc w:val="both"/>
      </w:pPr>
      <w:r>
        <w:rPr>
          <w:rFonts w:ascii="Times New Roman" w:hAnsi="Times New Roman" w:cs="Times New Roman"/>
          <w:i/>
          <w:iCs/>
          <w:sz w:val="22"/>
          <w:szCs w:val="22"/>
        </w:rPr>
        <w:t xml:space="preserve">Дыхательным коэффициентом </w:t>
      </w:r>
      <w:r>
        <w:rPr>
          <w:rFonts w:ascii="Times New Roman" w:hAnsi="Times New Roman" w:cs="Times New Roman"/>
          <w:sz w:val="22"/>
          <w:szCs w:val="22"/>
        </w:rPr>
        <w:t xml:space="preserve">(ДК) называется отношение </w:t>
      </w:r>
      <w:r>
        <w:rPr>
          <w:rFonts w:ascii="Times New Roman" w:hAnsi="Times New Roman" w:cs="Times New Roman"/>
          <w:spacing w:val="-3"/>
          <w:sz w:val="22"/>
          <w:szCs w:val="22"/>
        </w:rPr>
        <w:t xml:space="preserve">объема выделенного СО2 к объему поглощенного О2- Дыхательный </w:t>
      </w:r>
      <w:r>
        <w:rPr>
          <w:rFonts w:ascii="Times New Roman" w:hAnsi="Times New Roman" w:cs="Times New Roman"/>
          <w:spacing w:val="-1"/>
          <w:sz w:val="22"/>
          <w:szCs w:val="22"/>
        </w:rPr>
        <w:t xml:space="preserve">коэффициент различен при окислении белков, жиров и углеводов. </w:t>
      </w:r>
      <w:r>
        <w:rPr>
          <w:rFonts w:ascii="Times New Roman" w:hAnsi="Times New Roman" w:cs="Times New Roman"/>
          <w:sz w:val="22"/>
          <w:szCs w:val="22"/>
        </w:rPr>
        <w:t xml:space="preserve">Для примера рассмотрим, каков будет дыхательный коэффициент </w:t>
      </w:r>
      <w:r>
        <w:rPr>
          <w:rFonts w:ascii="Times New Roman" w:hAnsi="Times New Roman" w:cs="Times New Roman"/>
          <w:spacing w:val="-2"/>
          <w:sz w:val="22"/>
          <w:szCs w:val="22"/>
        </w:rPr>
        <w:t xml:space="preserve">при использовании организмом глюкозы. Общий итог окисления </w:t>
      </w:r>
      <w:r>
        <w:rPr>
          <w:rFonts w:ascii="Times New Roman" w:hAnsi="Times New Roman" w:cs="Times New Roman"/>
          <w:sz w:val="22"/>
          <w:szCs w:val="22"/>
        </w:rPr>
        <w:t>молекулы глюкозы можно выразить формулой:</w:t>
      </w:r>
    </w:p>
    <w:p w:rsidR="00A5703E" w:rsidRDefault="00A5703E" w:rsidP="00A5703E">
      <w:pPr>
        <w:shd w:val="clear" w:color="auto" w:fill="FFFFFF"/>
        <w:spacing w:before="197"/>
        <w:ind w:firstLine="567"/>
        <w:jc w:val="center"/>
      </w:pPr>
      <w:r>
        <w:rPr>
          <w:rFonts w:ascii="Times New Roman" w:hAnsi="Times New Roman" w:cs="Times New Roman"/>
          <w:spacing w:val="-8"/>
          <w:sz w:val="22"/>
          <w:szCs w:val="22"/>
        </w:rPr>
        <w:t>с</w:t>
      </w:r>
      <w:r>
        <w:rPr>
          <w:rFonts w:ascii="Times New Roman" w:hAnsi="Times New Roman" w:cs="Times New Roman"/>
          <w:spacing w:val="-8"/>
          <w:sz w:val="22"/>
          <w:szCs w:val="22"/>
          <w:vertAlign w:val="subscript"/>
        </w:rPr>
        <w:t>6</w:t>
      </w:r>
      <w:r>
        <w:rPr>
          <w:rFonts w:ascii="Times New Roman" w:hAnsi="Times New Roman" w:cs="Times New Roman"/>
          <w:spacing w:val="-8"/>
          <w:sz w:val="22"/>
          <w:szCs w:val="22"/>
        </w:rPr>
        <w:t>н1</w:t>
      </w:r>
      <w:r>
        <w:rPr>
          <w:rFonts w:ascii="Times New Roman" w:hAnsi="Times New Roman" w:cs="Times New Roman"/>
          <w:spacing w:val="-8"/>
          <w:sz w:val="22"/>
          <w:szCs w:val="22"/>
          <w:vertAlign w:val="subscript"/>
        </w:rPr>
        <w:t>2</w:t>
      </w:r>
      <w:r>
        <w:rPr>
          <w:rFonts w:ascii="Times New Roman" w:hAnsi="Times New Roman" w:cs="Times New Roman"/>
          <w:spacing w:val="-8"/>
          <w:sz w:val="22"/>
          <w:szCs w:val="22"/>
        </w:rPr>
        <w:t>о</w:t>
      </w:r>
      <w:r>
        <w:rPr>
          <w:rFonts w:ascii="Times New Roman" w:hAnsi="Times New Roman" w:cs="Times New Roman"/>
          <w:spacing w:val="-8"/>
          <w:sz w:val="22"/>
          <w:szCs w:val="22"/>
          <w:vertAlign w:val="subscript"/>
        </w:rPr>
        <w:t>6</w:t>
      </w:r>
      <w:r>
        <w:rPr>
          <w:rFonts w:ascii="Times New Roman" w:hAnsi="Times New Roman" w:cs="Times New Roman"/>
          <w:spacing w:val="-8"/>
          <w:sz w:val="22"/>
          <w:szCs w:val="22"/>
        </w:rPr>
        <w:t xml:space="preserve"> + 6 о</w:t>
      </w:r>
      <w:r>
        <w:rPr>
          <w:rFonts w:ascii="Times New Roman" w:hAnsi="Times New Roman" w:cs="Times New Roman"/>
          <w:spacing w:val="-8"/>
          <w:sz w:val="22"/>
          <w:szCs w:val="22"/>
          <w:vertAlign w:val="subscript"/>
        </w:rPr>
        <w:t>2</w:t>
      </w:r>
      <w:r>
        <w:rPr>
          <w:rFonts w:ascii="Times New Roman" w:hAnsi="Times New Roman" w:cs="Times New Roman"/>
          <w:spacing w:val="-8"/>
          <w:sz w:val="22"/>
          <w:szCs w:val="22"/>
        </w:rPr>
        <w:t xml:space="preserve"> = 6 со</w:t>
      </w:r>
      <w:r>
        <w:rPr>
          <w:rFonts w:ascii="Times New Roman" w:hAnsi="Times New Roman" w:cs="Times New Roman"/>
          <w:spacing w:val="-8"/>
          <w:sz w:val="22"/>
          <w:szCs w:val="22"/>
          <w:vertAlign w:val="subscript"/>
        </w:rPr>
        <w:t>2</w:t>
      </w:r>
      <w:r>
        <w:rPr>
          <w:rFonts w:ascii="Times New Roman" w:hAnsi="Times New Roman" w:cs="Times New Roman"/>
          <w:spacing w:val="-8"/>
          <w:sz w:val="22"/>
          <w:szCs w:val="22"/>
        </w:rPr>
        <w:t xml:space="preserve"> + 6 н</w:t>
      </w:r>
      <w:r>
        <w:rPr>
          <w:rFonts w:ascii="Times New Roman" w:hAnsi="Times New Roman" w:cs="Times New Roman"/>
          <w:spacing w:val="-8"/>
          <w:sz w:val="22"/>
          <w:szCs w:val="22"/>
          <w:vertAlign w:val="subscript"/>
        </w:rPr>
        <w:t>2</w:t>
      </w:r>
      <w:r>
        <w:rPr>
          <w:rFonts w:ascii="Times New Roman" w:hAnsi="Times New Roman" w:cs="Times New Roman"/>
          <w:spacing w:val="-8"/>
          <w:sz w:val="22"/>
          <w:szCs w:val="22"/>
        </w:rPr>
        <w:t>о.</w:t>
      </w:r>
    </w:p>
    <w:p w:rsidR="00A5703E" w:rsidRDefault="00A5703E" w:rsidP="00A5703E">
      <w:pPr>
        <w:shd w:val="clear" w:color="auto" w:fill="FFFFFF"/>
        <w:spacing w:before="158" w:line="211" w:lineRule="exact"/>
        <w:ind w:right="19" w:firstLine="567"/>
        <w:jc w:val="both"/>
      </w:pPr>
      <w:r>
        <w:rPr>
          <w:rFonts w:ascii="Times New Roman" w:hAnsi="Times New Roman" w:cs="Times New Roman"/>
          <w:spacing w:val="-1"/>
          <w:sz w:val="22"/>
          <w:szCs w:val="22"/>
        </w:rPr>
        <w:t>При окислении глюкозы число молекул образовавшегося С0</w:t>
      </w:r>
      <w:r>
        <w:rPr>
          <w:rFonts w:ascii="Times New Roman" w:hAnsi="Times New Roman" w:cs="Times New Roman"/>
          <w:spacing w:val="-1"/>
          <w:sz w:val="22"/>
          <w:szCs w:val="22"/>
          <w:vertAlign w:val="subscript"/>
        </w:rPr>
        <w:t xml:space="preserve">2 </w:t>
      </w:r>
      <w:r>
        <w:rPr>
          <w:rFonts w:ascii="Times New Roman" w:hAnsi="Times New Roman" w:cs="Times New Roman"/>
          <w:sz w:val="22"/>
          <w:szCs w:val="22"/>
        </w:rPr>
        <w:t>равно числу молекул затраченного (поглощенного) О2. Равное количество молекул газа при одной и той же температуре и одном и том же давлении занимает один и тот же объем (закон Авогад-ро — Жерара). Следовательно, дыхательный коэффициент (отно</w:t>
      </w:r>
      <w:r>
        <w:rPr>
          <w:rFonts w:ascii="Times New Roman" w:hAnsi="Times New Roman" w:cs="Times New Roman"/>
          <w:sz w:val="22"/>
          <w:szCs w:val="22"/>
        </w:rPr>
        <w:softHyphen/>
      </w:r>
      <w:r>
        <w:rPr>
          <w:rFonts w:ascii="Times New Roman" w:hAnsi="Times New Roman" w:cs="Times New Roman"/>
          <w:spacing w:val="-3"/>
          <w:sz w:val="22"/>
          <w:szCs w:val="22"/>
        </w:rPr>
        <w:t xml:space="preserve">шение СО2/О2) при окислении глюкозы и других углеводов равен </w:t>
      </w:r>
      <w:r>
        <w:rPr>
          <w:rFonts w:ascii="Times New Roman" w:hAnsi="Times New Roman" w:cs="Times New Roman"/>
          <w:sz w:val="22"/>
          <w:szCs w:val="22"/>
        </w:rPr>
        <w:t>единице.</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При окислении жиров и белков дыхательный коэффициент бу</w:t>
      </w:r>
      <w:r>
        <w:rPr>
          <w:rFonts w:ascii="Times New Roman" w:hAnsi="Times New Roman" w:cs="Times New Roman"/>
          <w:sz w:val="22"/>
          <w:szCs w:val="22"/>
        </w:rPr>
        <w:softHyphen/>
      </w:r>
      <w:r>
        <w:rPr>
          <w:rFonts w:ascii="Times New Roman" w:hAnsi="Times New Roman" w:cs="Times New Roman"/>
          <w:spacing w:val="-1"/>
          <w:sz w:val="22"/>
          <w:szCs w:val="22"/>
        </w:rPr>
        <w:t>дет ниже единицы. При окислении жиров дыхательный коэффици</w:t>
      </w:r>
      <w:r>
        <w:rPr>
          <w:rFonts w:ascii="Times New Roman" w:hAnsi="Times New Roman" w:cs="Times New Roman"/>
          <w:spacing w:val="-1"/>
          <w:sz w:val="22"/>
          <w:szCs w:val="22"/>
        </w:rPr>
        <w:softHyphen/>
      </w:r>
      <w:r>
        <w:rPr>
          <w:rFonts w:ascii="Times New Roman" w:hAnsi="Times New Roman" w:cs="Times New Roman"/>
          <w:spacing w:val="-2"/>
          <w:sz w:val="22"/>
          <w:szCs w:val="22"/>
        </w:rPr>
        <w:t>ент равен 0,7. Проиллюстрируем это на примере окисления три-</w:t>
      </w:r>
      <w:r>
        <w:rPr>
          <w:rFonts w:ascii="Times New Roman" w:hAnsi="Times New Roman" w:cs="Times New Roman"/>
          <w:sz w:val="22"/>
          <w:szCs w:val="22"/>
        </w:rPr>
        <w:t>пальмитина:</w:t>
      </w:r>
    </w:p>
    <w:p w:rsidR="00A5703E" w:rsidRDefault="00A5703E" w:rsidP="00A5703E">
      <w:pPr>
        <w:shd w:val="clear" w:color="auto" w:fill="FFFFFF"/>
        <w:spacing w:before="53"/>
        <w:ind w:firstLine="567"/>
      </w:pPr>
      <w:r>
        <w:rPr>
          <w:rFonts w:ascii="Times New Roman" w:hAnsi="Times New Roman" w:cs="Times New Roman"/>
          <w:sz w:val="18"/>
          <w:szCs w:val="18"/>
        </w:rPr>
        <w:t>2 СзН</w:t>
      </w:r>
      <w:r>
        <w:rPr>
          <w:rFonts w:ascii="Times New Roman" w:hAnsi="Times New Roman" w:cs="Times New Roman"/>
          <w:sz w:val="18"/>
          <w:szCs w:val="18"/>
          <w:vertAlign w:val="subscript"/>
        </w:rPr>
        <w:t>5</w:t>
      </w:r>
      <w:r>
        <w:rPr>
          <w:rFonts w:ascii="Times New Roman" w:hAnsi="Times New Roman" w:cs="Times New Roman"/>
          <w:sz w:val="18"/>
          <w:szCs w:val="18"/>
        </w:rPr>
        <w:t xml:space="preserve"> (С1</w:t>
      </w:r>
      <w:r>
        <w:rPr>
          <w:rFonts w:ascii="Times New Roman" w:hAnsi="Times New Roman" w:cs="Times New Roman"/>
          <w:sz w:val="18"/>
          <w:szCs w:val="18"/>
          <w:vertAlign w:val="subscript"/>
        </w:rPr>
        <w:t>5</w:t>
      </w:r>
      <w:r>
        <w:rPr>
          <w:rFonts w:ascii="Times New Roman" w:hAnsi="Times New Roman" w:cs="Times New Roman"/>
          <w:sz w:val="18"/>
          <w:szCs w:val="18"/>
        </w:rPr>
        <w:t>Н</w:t>
      </w:r>
      <w:r>
        <w:rPr>
          <w:rFonts w:ascii="Times New Roman" w:hAnsi="Times New Roman" w:cs="Times New Roman"/>
          <w:sz w:val="18"/>
          <w:szCs w:val="18"/>
          <w:vertAlign w:val="subscript"/>
        </w:rPr>
        <w:t>31</w:t>
      </w:r>
      <w:r>
        <w:rPr>
          <w:rFonts w:ascii="Times New Roman" w:hAnsi="Times New Roman" w:cs="Times New Roman"/>
          <w:sz w:val="18"/>
          <w:szCs w:val="18"/>
        </w:rPr>
        <w:t>СОО)з + 145 0</w:t>
      </w:r>
      <w:r>
        <w:rPr>
          <w:rFonts w:ascii="Times New Roman" w:hAnsi="Times New Roman" w:cs="Times New Roman"/>
          <w:sz w:val="18"/>
          <w:szCs w:val="18"/>
          <w:vertAlign w:val="subscript"/>
        </w:rPr>
        <w:t>2</w:t>
      </w:r>
      <w:r>
        <w:rPr>
          <w:rFonts w:ascii="Times New Roman" w:hAnsi="Times New Roman" w:cs="Times New Roman"/>
          <w:sz w:val="18"/>
          <w:szCs w:val="18"/>
        </w:rPr>
        <w:t xml:space="preserve"> = 102 С0</w:t>
      </w:r>
      <w:r>
        <w:rPr>
          <w:rFonts w:ascii="Times New Roman" w:hAnsi="Times New Roman" w:cs="Times New Roman"/>
          <w:sz w:val="18"/>
          <w:szCs w:val="18"/>
          <w:vertAlign w:val="subscript"/>
        </w:rPr>
        <w:t>2</w:t>
      </w:r>
      <w:r>
        <w:rPr>
          <w:rFonts w:ascii="Times New Roman" w:hAnsi="Times New Roman" w:cs="Times New Roman"/>
          <w:sz w:val="18"/>
          <w:szCs w:val="18"/>
        </w:rPr>
        <w:t xml:space="preserve"> + 98 Н</w:t>
      </w:r>
      <w:r>
        <w:rPr>
          <w:rFonts w:ascii="Times New Roman" w:hAnsi="Times New Roman" w:cs="Times New Roman"/>
          <w:sz w:val="18"/>
          <w:szCs w:val="18"/>
          <w:vertAlign w:val="subscript"/>
        </w:rPr>
        <w:t>2</w:t>
      </w:r>
      <w:r>
        <w:rPr>
          <w:rFonts w:ascii="Times New Roman" w:hAnsi="Times New Roman" w:cs="Times New Roman"/>
          <w:sz w:val="18"/>
          <w:szCs w:val="18"/>
        </w:rPr>
        <w:t>0.</w:t>
      </w:r>
    </w:p>
    <w:p w:rsidR="00A5703E" w:rsidRDefault="00A5703E" w:rsidP="00A5703E">
      <w:pPr>
        <w:shd w:val="clear" w:color="auto" w:fill="FFFFFF"/>
        <w:spacing w:before="158" w:line="211" w:lineRule="exact"/>
        <w:ind w:right="14" w:firstLine="567"/>
        <w:jc w:val="both"/>
      </w:pPr>
      <w:r>
        <w:rPr>
          <w:rFonts w:ascii="Times New Roman" w:hAnsi="Times New Roman" w:cs="Times New Roman"/>
          <w:spacing w:val="-2"/>
          <w:sz w:val="22"/>
          <w:szCs w:val="22"/>
        </w:rPr>
        <w:t>Отношение между объемами углекислого газа и кислорода сос</w:t>
      </w:r>
      <w:r>
        <w:rPr>
          <w:rFonts w:ascii="Times New Roman" w:hAnsi="Times New Roman" w:cs="Times New Roman"/>
          <w:spacing w:val="-2"/>
          <w:sz w:val="22"/>
          <w:szCs w:val="22"/>
        </w:rPr>
        <w:softHyphen/>
      </w:r>
      <w:r>
        <w:rPr>
          <w:rFonts w:ascii="Times New Roman" w:hAnsi="Times New Roman" w:cs="Times New Roman"/>
          <w:sz w:val="22"/>
          <w:szCs w:val="22"/>
        </w:rPr>
        <w:t>тавляет в данном случае:</w:t>
      </w:r>
    </w:p>
    <w:p w:rsidR="00A5703E" w:rsidRDefault="00A5703E" w:rsidP="00A5703E">
      <w:pPr>
        <w:shd w:val="clear" w:color="auto" w:fill="FFFFFF"/>
        <w:spacing w:before="1066" w:line="211" w:lineRule="exact"/>
        <w:ind w:firstLine="567"/>
        <w:jc w:val="both"/>
      </w:pPr>
      <w:r>
        <w:rPr>
          <w:rFonts w:ascii="Times New Roman" w:hAnsi="Times New Roman" w:cs="Times New Roman"/>
          <w:spacing w:val="-1"/>
          <w:sz w:val="22"/>
          <w:szCs w:val="22"/>
        </w:rPr>
        <w:t>102</w:t>
      </w:r>
      <w:r>
        <w:rPr>
          <w:rFonts w:ascii="Times New Roman" w:hAnsi="Times New Roman" w:cs="Times New Roman"/>
          <w:spacing w:val="-1"/>
          <w:sz w:val="22"/>
          <w:szCs w:val="22"/>
          <w:lang w:val="en-US"/>
        </w:rPr>
        <w:t>CO</w:t>
      </w:r>
      <w:r w:rsidRPr="0046747A">
        <w:rPr>
          <w:rFonts w:ascii="Times New Roman" w:hAnsi="Times New Roman" w:cs="Times New Roman"/>
          <w:spacing w:val="-1"/>
          <w:sz w:val="22"/>
          <w:szCs w:val="22"/>
        </w:rPr>
        <w:t>2/142</w:t>
      </w:r>
      <w:r>
        <w:rPr>
          <w:rFonts w:ascii="Times New Roman" w:hAnsi="Times New Roman" w:cs="Times New Roman"/>
          <w:spacing w:val="-1"/>
          <w:sz w:val="22"/>
          <w:szCs w:val="22"/>
          <w:lang w:val="en-US"/>
        </w:rPr>
        <w:t>O</w:t>
      </w:r>
      <w:r w:rsidRPr="0046747A">
        <w:rPr>
          <w:rFonts w:ascii="Times New Roman" w:hAnsi="Times New Roman" w:cs="Times New Roman"/>
          <w:spacing w:val="-1"/>
          <w:sz w:val="22"/>
          <w:szCs w:val="22"/>
        </w:rPr>
        <w:t>2=0.703</w:t>
      </w:r>
    </w:p>
    <w:p w:rsidR="00A5703E" w:rsidRDefault="00A5703E" w:rsidP="00A5703E">
      <w:pPr>
        <w:shd w:val="clear" w:color="auto" w:fill="FFFFFF"/>
        <w:spacing w:line="211" w:lineRule="exact"/>
        <w:ind w:right="5" w:firstLine="567"/>
        <w:jc w:val="both"/>
      </w:pPr>
      <w:r>
        <w:rPr>
          <w:rFonts w:ascii="Times New Roman" w:hAnsi="Times New Roman" w:cs="Times New Roman"/>
          <w:spacing w:val="-1"/>
          <w:sz w:val="22"/>
          <w:szCs w:val="22"/>
        </w:rPr>
        <w:t>Аналогичный расчет можно сделать и для белка; при его окис</w:t>
      </w:r>
      <w:r>
        <w:rPr>
          <w:rFonts w:ascii="Times New Roman" w:hAnsi="Times New Roman" w:cs="Times New Roman"/>
          <w:spacing w:val="-1"/>
          <w:sz w:val="22"/>
          <w:szCs w:val="22"/>
        </w:rPr>
        <w:softHyphen/>
        <w:t>лении в организме дыхательный коэффициент равен 0,8. При сме</w:t>
      </w:r>
      <w:r>
        <w:rPr>
          <w:rFonts w:ascii="Times New Roman" w:hAnsi="Times New Roman" w:cs="Times New Roman"/>
          <w:spacing w:val="-1"/>
          <w:sz w:val="22"/>
          <w:szCs w:val="22"/>
        </w:rPr>
        <w:softHyphen/>
      </w:r>
      <w:r>
        <w:rPr>
          <w:rFonts w:ascii="Times New Roman" w:hAnsi="Times New Roman" w:cs="Times New Roman"/>
          <w:sz w:val="22"/>
          <w:szCs w:val="22"/>
        </w:rPr>
        <w:t>шанной пище у человека дыхательный коэффициент обычно ра</w:t>
      </w:r>
      <w:r>
        <w:rPr>
          <w:rFonts w:ascii="Times New Roman" w:hAnsi="Times New Roman" w:cs="Times New Roman"/>
          <w:sz w:val="22"/>
          <w:szCs w:val="22"/>
        </w:rPr>
        <w:softHyphen/>
        <w:t>вен 0,85—089. Определенному дыхательному коэффициенту соот-</w:t>
      </w:r>
    </w:p>
    <w:p w:rsidR="00A5703E" w:rsidRDefault="00A5703E" w:rsidP="00A5703E">
      <w:pPr>
        <w:shd w:val="clear" w:color="auto" w:fill="FFFFFF"/>
        <w:spacing w:line="211" w:lineRule="exact"/>
        <w:ind w:right="5"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8" w:firstLine="567"/>
        <w:jc w:val="both"/>
      </w:pPr>
      <w:r>
        <w:rPr>
          <w:rFonts w:ascii="Times New Roman" w:hAnsi="Times New Roman" w:cs="Times New Roman"/>
          <w:sz w:val="22"/>
          <w:szCs w:val="22"/>
        </w:rPr>
        <w:t>ветствует определенный калорический эквивалент кислорода, что видно из табл. 10.3.</w:t>
      </w:r>
    </w:p>
    <w:p w:rsidR="00A5703E" w:rsidRDefault="00A5703E" w:rsidP="00A5703E">
      <w:pPr>
        <w:shd w:val="clear" w:color="auto" w:fill="FFFFFF"/>
        <w:spacing w:before="5" w:line="211" w:lineRule="exact"/>
        <w:ind w:right="29" w:firstLine="567"/>
        <w:jc w:val="both"/>
      </w:pPr>
      <w:r>
        <w:rPr>
          <w:rFonts w:ascii="Times New Roman" w:hAnsi="Times New Roman" w:cs="Times New Roman"/>
          <w:b/>
          <w:bCs/>
          <w:spacing w:val="-5"/>
          <w:sz w:val="22"/>
          <w:szCs w:val="22"/>
        </w:rPr>
        <w:t>Определение энергетического обмена у человека в покое ме</w:t>
      </w:r>
      <w:r>
        <w:rPr>
          <w:rFonts w:ascii="Times New Roman" w:hAnsi="Times New Roman" w:cs="Times New Roman"/>
          <w:b/>
          <w:bCs/>
          <w:spacing w:val="-5"/>
          <w:sz w:val="22"/>
          <w:szCs w:val="22"/>
        </w:rPr>
        <w:softHyphen/>
      </w:r>
      <w:r>
        <w:rPr>
          <w:rFonts w:ascii="Times New Roman" w:hAnsi="Times New Roman" w:cs="Times New Roman"/>
          <w:b/>
          <w:bCs/>
          <w:spacing w:val="-8"/>
          <w:sz w:val="22"/>
          <w:szCs w:val="22"/>
        </w:rPr>
        <w:t xml:space="preserve">тодом закрытой системы с неполным газовым анализом. </w:t>
      </w:r>
      <w:r>
        <w:rPr>
          <w:rFonts w:ascii="Times New Roman" w:hAnsi="Times New Roman" w:cs="Times New Roman"/>
          <w:spacing w:val="-8"/>
          <w:sz w:val="22"/>
          <w:szCs w:val="22"/>
        </w:rPr>
        <w:t>Относи</w:t>
      </w:r>
      <w:r>
        <w:rPr>
          <w:rFonts w:ascii="Times New Roman" w:hAnsi="Times New Roman" w:cs="Times New Roman"/>
          <w:spacing w:val="-8"/>
          <w:sz w:val="22"/>
          <w:szCs w:val="22"/>
        </w:rPr>
        <w:softHyphen/>
      </w:r>
      <w:r>
        <w:rPr>
          <w:rFonts w:ascii="Times New Roman" w:hAnsi="Times New Roman" w:cs="Times New Roman"/>
          <w:sz w:val="22"/>
          <w:szCs w:val="22"/>
        </w:rPr>
        <w:t xml:space="preserve">тельное постоянство дыхательного коэффициента (0,85—0,90) у </w:t>
      </w:r>
      <w:r>
        <w:rPr>
          <w:rFonts w:ascii="Times New Roman" w:hAnsi="Times New Roman" w:cs="Times New Roman"/>
          <w:spacing w:val="-2"/>
          <w:sz w:val="22"/>
          <w:szCs w:val="22"/>
        </w:rPr>
        <w:t>людей при обычном питании в условиях покоя позволяет произво</w:t>
      </w:r>
      <w:r>
        <w:rPr>
          <w:rFonts w:ascii="Times New Roman" w:hAnsi="Times New Roman" w:cs="Times New Roman"/>
          <w:spacing w:val="-2"/>
          <w:sz w:val="22"/>
          <w:szCs w:val="22"/>
        </w:rPr>
        <w:softHyphen/>
        <w:t>дить достаточно точное определение энергетического обмена у че</w:t>
      </w:r>
      <w:r>
        <w:rPr>
          <w:rFonts w:ascii="Times New Roman" w:hAnsi="Times New Roman" w:cs="Times New Roman"/>
          <w:spacing w:val="-2"/>
          <w:sz w:val="22"/>
          <w:szCs w:val="22"/>
        </w:rPr>
        <w:softHyphen/>
      </w:r>
      <w:r>
        <w:rPr>
          <w:rFonts w:ascii="Times New Roman" w:hAnsi="Times New Roman" w:cs="Times New Roman"/>
          <w:spacing w:val="-1"/>
          <w:sz w:val="22"/>
          <w:szCs w:val="22"/>
        </w:rPr>
        <w:t>ловека в покое, вычисляя только количество потребленного кисло</w:t>
      </w:r>
      <w:r>
        <w:rPr>
          <w:rFonts w:ascii="Times New Roman" w:hAnsi="Times New Roman" w:cs="Times New Roman"/>
          <w:spacing w:val="-1"/>
          <w:sz w:val="22"/>
          <w:szCs w:val="22"/>
        </w:rPr>
        <w:softHyphen/>
        <w:t>рода и беря его калорический эквивалент при усредненном ды</w:t>
      </w:r>
      <w:r>
        <w:rPr>
          <w:rFonts w:ascii="Times New Roman" w:hAnsi="Times New Roman" w:cs="Times New Roman"/>
          <w:spacing w:val="-1"/>
          <w:sz w:val="22"/>
          <w:szCs w:val="22"/>
        </w:rPr>
        <w:softHyphen/>
      </w:r>
      <w:r>
        <w:rPr>
          <w:rFonts w:ascii="Times New Roman" w:hAnsi="Times New Roman" w:cs="Times New Roman"/>
          <w:sz w:val="22"/>
          <w:szCs w:val="22"/>
        </w:rPr>
        <w:t>хательном коэффициенте.</w:t>
      </w:r>
    </w:p>
    <w:p w:rsidR="00A5703E" w:rsidRDefault="00A5703E" w:rsidP="00A5703E">
      <w:pPr>
        <w:shd w:val="clear" w:color="auto" w:fill="FFFFFF"/>
        <w:spacing w:line="211" w:lineRule="exact"/>
        <w:ind w:right="43" w:firstLine="567"/>
        <w:jc w:val="both"/>
      </w:pPr>
      <w:r>
        <w:rPr>
          <w:rFonts w:ascii="Times New Roman" w:hAnsi="Times New Roman" w:cs="Times New Roman"/>
          <w:spacing w:val="-1"/>
          <w:sz w:val="22"/>
          <w:szCs w:val="22"/>
        </w:rPr>
        <w:t xml:space="preserve">Количество потребленного организмом кислорода определяют </w:t>
      </w:r>
      <w:r>
        <w:rPr>
          <w:rFonts w:ascii="Times New Roman" w:hAnsi="Times New Roman" w:cs="Times New Roman"/>
          <w:sz w:val="22"/>
          <w:szCs w:val="22"/>
        </w:rPr>
        <w:t>при помощи различных спирографов.</w:t>
      </w:r>
    </w:p>
    <w:p w:rsidR="00A5703E" w:rsidRDefault="00A5703E" w:rsidP="00A5703E">
      <w:pPr>
        <w:shd w:val="clear" w:color="auto" w:fill="FFFFFF"/>
        <w:spacing w:line="211" w:lineRule="exact"/>
        <w:ind w:right="24" w:firstLine="567"/>
        <w:jc w:val="both"/>
      </w:pPr>
      <w:r>
        <w:rPr>
          <w:rFonts w:ascii="Times New Roman" w:hAnsi="Times New Roman" w:cs="Times New Roman"/>
          <w:spacing w:val="-3"/>
          <w:sz w:val="22"/>
          <w:szCs w:val="22"/>
        </w:rPr>
        <w:t>Определив количество поглощенного кислорода и приняв ус</w:t>
      </w:r>
      <w:r>
        <w:rPr>
          <w:rFonts w:ascii="Times New Roman" w:hAnsi="Times New Roman" w:cs="Times New Roman"/>
          <w:spacing w:val="-3"/>
          <w:sz w:val="22"/>
          <w:szCs w:val="22"/>
        </w:rPr>
        <w:softHyphen/>
      </w:r>
      <w:r>
        <w:rPr>
          <w:rFonts w:ascii="Times New Roman" w:hAnsi="Times New Roman" w:cs="Times New Roman"/>
          <w:spacing w:val="-2"/>
          <w:sz w:val="22"/>
          <w:szCs w:val="22"/>
        </w:rPr>
        <w:t>редненный дыхательный коэффициент равным 0,85, можно рассчи</w:t>
      </w:r>
      <w:r>
        <w:rPr>
          <w:rFonts w:ascii="Times New Roman" w:hAnsi="Times New Roman" w:cs="Times New Roman"/>
          <w:spacing w:val="-2"/>
          <w:sz w:val="22"/>
          <w:szCs w:val="22"/>
        </w:rPr>
        <w:softHyphen/>
      </w:r>
      <w:r>
        <w:rPr>
          <w:rFonts w:ascii="Times New Roman" w:hAnsi="Times New Roman" w:cs="Times New Roman"/>
          <w:sz w:val="22"/>
          <w:szCs w:val="22"/>
        </w:rPr>
        <w:t xml:space="preserve">тать энергообразование в организме; калорический эквивалент 1 л кислорода при данном дыхательном коэффициенте равен </w:t>
      </w:r>
      <w:r>
        <w:rPr>
          <w:rFonts w:ascii="Times New Roman" w:hAnsi="Times New Roman" w:cs="Times New Roman"/>
          <w:spacing w:val="-1"/>
          <w:sz w:val="22"/>
          <w:szCs w:val="22"/>
        </w:rPr>
        <w:t>20,356 кДж, т. е. 4,862 ккал (см. табл. 10.3). Способ неполного газо</w:t>
      </w:r>
      <w:r>
        <w:rPr>
          <w:rFonts w:ascii="Times New Roman" w:hAnsi="Times New Roman" w:cs="Times New Roman"/>
          <w:spacing w:val="-1"/>
          <w:sz w:val="22"/>
          <w:szCs w:val="22"/>
        </w:rPr>
        <w:softHyphen/>
        <w:t>вого анализа благодаря своей простоте получил широкое распро</w:t>
      </w:r>
      <w:r>
        <w:rPr>
          <w:rFonts w:ascii="Times New Roman" w:hAnsi="Times New Roman" w:cs="Times New Roman"/>
          <w:spacing w:val="-1"/>
          <w:sz w:val="22"/>
          <w:szCs w:val="22"/>
        </w:rPr>
        <w:softHyphen/>
      </w:r>
      <w:r>
        <w:rPr>
          <w:rFonts w:ascii="Times New Roman" w:hAnsi="Times New Roman" w:cs="Times New Roman"/>
          <w:sz w:val="22"/>
          <w:szCs w:val="22"/>
        </w:rPr>
        <w:t>странение.</w:t>
      </w:r>
    </w:p>
    <w:p w:rsidR="00A5703E" w:rsidRDefault="00A5703E" w:rsidP="00A5703E">
      <w:pPr>
        <w:shd w:val="clear" w:color="auto" w:fill="FFFFFF"/>
        <w:spacing w:line="211" w:lineRule="exact"/>
        <w:ind w:right="19" w:firstLine="567"/>
        <w:jc w:val="both"/>
      </w:pPr>
      <w:r>
        <w:rPr>
          <w:rFonts w:ascii="Times New Roman" w:hAnsi="Times New Roman" w:cs="Times New Roman"/>
          <w:b/>
          <w:bCs/>
          <w:spacing w:val="-7"/>
          <w:sz w:val="22"/>
          <w:szCs w:val="22"/>
        </w:rPr>
        <w:t xml:space="preserve">Дыхательный коэффициент во время работы. </w:t>
      </w:r>
      <w:r>
        <w:rPr>
          <w:rFonts w:ascii="Times New Roman" w:hAnsi="Times New Roman" w:cs="Times New Roman"/>
          <w:spacing w:val="-7"/>
          <w:sz w:val="22"/>
          <w:szCs w:val="22"/>
        </w:rPr>
        <w:t>Во время интен</w:t>
      </w:r>
      <w:r>
        <w:rPr>
          <w:rFonts w:ascii="Times New Roman" w:hAnsi="Times New Roman" w:cs="Times New Roman"/>
          <w:spacing w:val="-7"/>
          <w:sz w:val="22"/>
          <w:szCs w:val="22"/>
        </w:rPr>
        <w:softHyphen/>
      </w:r>
      <w:r>
        <w:rPr>
          <w:rFonts w:ascii="Times New Roman" w:hAnsi="Times New Roman" w:cs="Times New Roman"/>
          <w:sz w:val="22"/>
          <w:szCs w:val="22"/>
        </w:rPr>
        <w:t>сивной мышечной работы дыхательный коэффициент повышается и в большинстве случаев приближается к единице. Это объясняет</w:t>
      </w:r>
      <w:r>
        <w:rPr>
          <w:rFonts w:ascii="Times New Roman" w:hAnsi="Times New Roman" w:cs="Times New Roman"/>
          <w:sz w:val="22"/>
          <w:szCs w:val="22"/>
        </w:rPr>
        <w:softHyphen/>
      </w:r>
      <w:r>
        <w:rPr>
          <w:rFonts w:ascii="Times New Roman" w:hAnsi="Times New Roman" w:cs="Times New Roman"/>
          <w:spacing w:val="-1"/>
          <w:sz w:val="22"/>
          <w:szCs w:val="22"/>
        </w:rPr>
        <w:t>ся тем, что главным источником энергии во время напряженной мышечной деятельности является окисление углеводов. После за</w:t>
      </w:r>
      <w:r>
        <w:rPr>
          <w:rFonts w:ascii="Times New Roman" w:hAnsi="Times New Roman" w:cs="Times New Roman"/>
          <w:spacing w:val="-1"/>
          <w:sz w:val="22"/>
          <w:szCs w:val="22"/>
        </w:rPr>
        <w:softHyphen/>
        <w:t xml:space="preserve">вершения работы дыхательный коэффициент в течение первых нескольких минут так называемого периода восстановления резко </w:t>
      </w:r>
      <w:r>
        <w:rPr>
          <w:rFonts w:ascii="Times New Roman" w:hAnsi="Times New Roman" w:cs="Times New Roman"/>
          <w:sz w:val="22"/>
          <w:szCs w:val="22"/>
        </w:rPr>
        <w:t>снижается до величин меньших, чем исходные, и только спустя 30—50 мин после напряженной работы обычно нормализуется. Эти изменения дыхательного коэффициента показаны на рис. 10.4.</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Изменения дыхательного коэффициента после окончания рабо</w:t>
      </w:r>
      <w:r>
        <w:rPr>
          <w:rFonts w:ascii="Times New Roman" w:hAnsi="Times New Roman" w:cs="Times New Roman"/>
          <w:spacing w:val="-1"/>
          <w:sz w:val="22"/>
          <w:szCs w:val="22"/>
        </w:rPr>
        <w:softHyphen/>
        <w:t>ты не отражают истинного отношения между используемым в дан</w:t>
      </w:r>
      <w:r>
        <w:rPr>
          <w:rFonts w:ascii="Times New Roman" w:hAnsi="Times New Roman" w:cs="Times New Roman"/>
          <w:spacing w:val="-1"/>
          <w:sz w:val="22"/>
          <w:szCs w:val="22"/>
        </w:rPr>
        <w:softHyphen/>
      </w:r>
      <w:r>
        <w:rPr>
          <w:rFonts w:ascii="Times New Roman" w:hAnsi="Times New Roman" w:cs="Times New Roman"/>
          <w:spacing w:val="-2"/>
          <w:sz w:val="22"/>
          <w:szCs w:val="22"/>
        </w:rPr>
        <w:t>ный момент кислородом и выделенной СО2. Дыхательный коэффи</w:t>
      </w:r>
      <w:r>
        <w:rPr>
          <w:rFonts w:ascii="Times New Roman" w:hAnsi="Times New Roman" w:cs="Times New Roman"/>
          <w:spacing w:val="-2"/>
          <w:sz w:val="22"/>
          <w:szCs w:val="22"/>
        </w:rPr>
        <w:softHyphen/>
      </w:r>
      <w:r>
        <w:rPr>
          <w:rFonts w:ascii="Times New Roman" w:hAnsi="Times New Roman" w:cs="Times New Roman"/>
          <w:spacing w:val="-1"/>
          <w:sz w:val="22"/>
          <w:szCs w:val="22"/>
        </w:rPr>
        <w:t>циент в начале восстановительного периода повышается по сле</w:t>
      </w:r>
      <w:r>
        <w:rPr>
          <w:rFonts w:ascii="Times New Roman" w:hAnsi="Times New Roman" w:cs="Times New Roman"/>
          <w:spacing w:val="-1"/>
          <w:sz w:val="22"/>
          <w:szCs w:val="22"/>
        </w:rPr>
        <w:softHyphen/>
      </w:r>
      <w:r>
        <w:rPr>
          <w:rFonts w:ascii="Times New Roman" w:hAnsi="Times New Roman" w:cs="Times New Roman"/>
          <w:spacing w:val="-2"/>
          <w:sz w:val="22"/>
          <w:szCs w:val="22"/>
        </w:rPr>
        <w:t>дующей причине: в мышцах во время работы накапливается молоч</w:t>
      </w:r>
      <w:r>
        <w:rPr>
          <w:rFonts w:ascii="Times New Roman" w:hAnsi="Times New Roman" w:cs="Times New Roman"/>
          <w:spacing w:val="-2"/>
          <w:sz w:val="22"/>
          <w:szCs w:val="22"/>
        </w:rPr>
        <w:softHyphen/>
      </w:r>
      <w:r>
        <w:rPr>
          <w:rFonts w:ascii="Times New Roman" w:hAnsi="Times New Roman" w:cs="Times New Roman"/>
          <w:sz w:val="22"/>
          <w:szCs w:val="22"/>
        </w:rPr>
        <w:t xml:space="preserve">ная кислота, на окисление которой во время работы не хватало </w:t>
      </w:r>
      <w:r>
        <w:rPr>
          <w:rFonts w:ascii="Times New Roman" w:hAnsi="Times New Roman" w:cs="Times New Roman"/>
          <w:spacing w:val="-1"/>
          <w:sz w:val="22"/>
          <w:szCs w:val="22"/>
        </w:rPr>
        <w:t xml:space="preserve">О2 (это так называемый кислородный долг). Молочная кислота </w:t>
      </w:r>
      <w:r>
        <w:rPr>
          <w:rFonts w:ascii="Times New Roman" w:hAnsi="Times New Roman" w:cs="Times New Roman"/>
          <w:sz w:val="22"/>
          <w:szCs w:val="22"/>
        </w:rPr>
        <w:t>поступает в кровь и вытесняет СО2 из гидрокарбонатов, присое</w:t>
      </w:r>
      <w:r>
        <w:rPr>
          <w:rFonts w:ascii="Times New Roman" w:hAnsi="Times New Roman" w:cs="Times New Roman"/>
          <w:sz w:val="22"/>
          <w:szCs w:val="22"/>
        </w:rPr>
        <w:softHyphen/>
        <w:t>диняя основания. Благодаря этому количество выделенного СОг</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4" w:firstLine="567"/>
        <w:jc w:val="both"/>
      </w:pPr>
      <w:r>
        <w:rPr>
          <w:rFonts w:ascii="Times New Roman" w:hAnsi="Times New Roman" w:cs="Times New Roman"/>
          <w:spacing w:val="-1"/>
          <w:sz w:val="22"/>
          <w:szCs w:val="22"/>
        </w:rPr>
        <w:t>больше количества СОг, образовавшегося в данный момент в тка</w:t>
      </w:r>
      <w:r>
        <w:rPr>
          <w:rFonts w:ascii="Times New Roman" w:hAnsi="Times New Roman" w:cs="Times New Roman"/>
          <w:spacing w:val="-1"/>
          <w:sz w:val="22"/>
          <w:szCs w:val="22"/>
        </w:rPr>
        <w:softHyphen/>
      </w:r>
      <w:r>
        <w:rPr>
          <w:rFonts w:ascii="Times New Roman" w:hAnsi="Times New Roman" w:cs="Times New Roman"/>
          <w:sz w:val="22"/>
          <w:szCs w:val="22"/>
        </w:rPr>
        <w:t>нях. Обратная картина наблюдается в дальнейшем, когда молоч</w:t>
      </w:r>
      <w:r>
        <w:rPr>
          <w:rFonts w:ascii="Times New Roman" w:hAnsi="Times New Roman" w:cs="Times New Roman"/>
          <w:sz w:val="22"/>
          <w:szCs w:val="22"/>
        </w:rPr>
        <w:softHyphen/>
      </w:r>
      <w:r>
        <w:rPr>
          <w:rFonts w:ascii="Times New Roman" w:hAnsi="Times New Roman" w:cs="Times New Roman"/>
          <w:spacing w:val="-3"/>
          <w:sz w:val="22"/>
          <w:szCs w:val="22"/>
        </w:rPr>
        <w:t xml:space="preserve">ная кислота постепенно исчезает из крови. Одна часть ее окисляется, </w:t>
      </w:r>
      <w:r>
        <w:rPr>
          <w:rFonts w:ascii="Times New Roman" w:hAnsi="Times New Roman" w:cs="Times New Roman"/>
          <w:sz w:val="22"/>
          <w:szCs w:val="22"/>
        </w:rPr>
        <w:t xml:space="preserve">другая ресинтезируется в гликоген, а третья выделяется с мочой </w:t>
      </w:r>
      <w:r>
        <w:rPr>
          <w:rFonts w:ascii="Times New Roman" w:hAnsi="Times New Roman" w:cs="Times New Roman"/>
          <w:spacing w:val="-2"/>
          <w:sz w:val="22"/>
          <w:szCs w:val="22"/>
        </w:rPr>
        <w:t>и потом. По мере уменьшения количества молочной кислоты осво</w:t>
      </w:r>
      <w:r>
        <w:rPr>
          <w:rFonts w:ascii="Times New Roman" w:hAnsi="Times New Roman" w:cs="Times New Roman"/>
          <w:spacing w:val="-2"/>
          <w:sz w:val="22"/>
          <w:szCs w:val="22"/>
        </w:rPr>
        <w:softHyphen/>
      </w:r>
      <w:r>
        <w:rPr>
          <w:rFonts w:ascii="Times New Roman" w:hAnsi="Times New Roman" w:cs="Times New Roman"/>
          <w:spacing w:val="-1"/>
          <w:sz w:val="22"/>
          <w:szCs w:val="22"/>
        </w:rPr>
        <w:t>бождаются основания, которые до того были отняты у гидрокарбо</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натов. Эти основания вновь связывают СОг и образуют гидрокар-бонаты, поэтому через некоторое время после работы дыхательный </w:t>
      </w:r>
      <w:r>
        <w:rPr>
          <w:rFonts w:ascii="Times New Roman" w:hAnsi="Times New Roman" w:cs="Times New Roman"/>
          <w:spacing w:val="-1"/>
          <w:sz w:val="22"/>
          <w:szCs w:val="22"/>
        </w:rPr>
        <w:t>коэффициент резко падает вследствие задержки в крови СО2, по</w:t>
      </w:r>
      <w:r>
        <w:rPr>
          <w:rFonts w:ascii="Times New Roman" w:hAnsi="Times New Roman" w:cs="Times New Roman"/>
          <w:spacing w:val="-1"/>
          <w:sz w:val="22"/>
          <w:szCs w:val="22"/>
        </w:rPr>
        <w:softHyphen/>
      </w:r>
      <w:r>
        <w:rPr>
          <w:rFonts w:ascii="Times New Roman" w:hAnsi="Times New Roman" w:cs="Times New Roman"/>
          <w:sz w:val="22"/>
          <w:szCs w:val="22"/>
        </w:rPr>
        <w:t>ступающей из тканей.</w:t>
      </w:r>
    </w:p>
    <w:p w:rsidR="00A5703E" w:rsidRDefault="00A5703E" w:rsidP="00A5703E">
      <w:pPr>
        <w:shd w:val="clear" w:color="auto" w:fill="FFFFFF"/>
        <w:spacing w:before="427"/>
        <w:ind w:firstLine="567"/>
      </w:pPr>
      <w:r>
        <w:rPr>
          <w:rFonts w:ascii="Times New Roman" w:hAnsi="Times New Roman" w:cs="Times New Roman"/>
          <w:i/>
          <w:iCs/>
          <w:sz w:val="22"/>
          <w:szCs w:val="22"/>
        </w:rPr>
        <w:t>10.2.1.3. Исследование валового обмена</w:t>
      </w:r>
    </w:p>
    <w:p w:rsidR="00A5703E" w:rsidRDefault="00A5703E" w:rsidP="00A5703E">
      <w:pPr>
        <w:shd w:val="clear" w:color="auto" w:fill="FFFFFF"/>
        <w:spacing w:before="154" w:line="211" w:lineRule="exact"/>
        <w:ind w:right="10" w:firstLine="567"/>
        <w:jc w:val="both"/>
      </w:pPr>
      <w:r>
        <w:rPr>
          <w:rFonts w:ascii="Times New Roman" w:hAnsi="Times New Roman" w:cs="Times New Roman"/>
          <w:sz w:val="22"/>
          <w:szCs w:val="22"/>
        </w:rPr>
        <w:t>Длительное (на протяжении суток) определение газообмена дает возможность не только найти теплопродукцию организма, но решить вопрос о том, за счет окисления каких питатель</w:t>
      </w:r>
      <w:r>
        <w:rPr>
          <w:rFonts w:ascii="Times New Roman" w:hAnsi="Times New Roman" w:cs="Times New Roman"/>
          <w:sz w:val="22"/>
          <w:szCs w:val="22"/>
        </w:rPr>
        <w:softHyphen/>
        <w:t>ных веществ шло теплообразование. Рассмотрим это на при</w:t>
      </w:r>
      <w:r>
        <w:rPr>
          <w:rFonts w:ascii="Times New Roman" w:hAnsi="Times New Roman" w:cs="Times New Roman"/>
          <w:sz w:val="22"/>
          <w:szCs w:val="22"/>
        </w:rPr>
        <w:softHyphen/>
        <w:t>мере.</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 xml:space="preserve">Допустим, что обследуемый человек за сутки использовал </w:t>
      </w:r>
      <w:r>
        <w:rPr>
          <w:rFonts w:ascii="Times New Roman" w:hAnsi="Times New Roman" w:cs="Times New Roman"/>
          <w:spacing w:val="-1"/>
          <w:sz w:val="22"/>
          <w:szCs w:val="22"/>
        </w:rPr>
        <w:t xml:space="preserve">654,141 л </w:t>
      </w:r>
      <w:r>
        <w:rPr>
          <w:rFonts w:ascii="Times New Roman" w:hAnsi="Times New Roman" w:cs="Times New Roman"/>
          <w:spacing w:val="-1"/>
          <w:sz w:val="22"/>
          <w:szCs w:val="22"/>
          <w:lang w:val="en-US"/>
        </w:rPr>
        <w:t>O</w:t>
      </w:r>
      <w:r w:rsidRPr="0046747A">
        <w:rPr>
          <w:rFonts w:ascii="Times New Roman" w:hAnsi="Times New Roman" w:cs="Times New Roman"/>
          <w:spacing w:val="-1"/>
          <w:sz w:val="22"/>
          <w:szCs w:val="22"/>
        </w:rPr>
        <w:t>2</w:t>
      </w:r>
      <w:r>
        <w:rPr>
          <w:rFonts w:ascii="Times New Roman" w:hAnsi="Times New Roman" w:cs="Times New Roman"/>
          <w:spacing w:val="-1"/>
          <w:sz w:val="22"/>
          <w:szCs w:val="22"/>
        </w:rPr>
        <w:t xml:space="preserve"> и выделил 574,180 л СОг. За это же время с мочой </w:t>
      </w:r>
      <w:r>
        <w:rPr>
          <w:rFonts w:ascii="Times New Roman" w:hAnsi="Times New Roman" w:cs="Times New Roman"/>
          <w:sz w:val="22"/>
          <w:szCs w:val="22"/>
        </w:rPr>
        <w:t>выделилось 16,8 г азота и 9,019 г углерода.</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Количество белка, распавшегося в организме, определяем по азоту мочи. Так как 1 г азота содержится в 6,25 г белка, то, сле</w:t>
      </w:r>
      <w:r>
        <w:rPr>
          <w:rFonts w:ascii="Times New Roman" w:hAnsi="Times New Roman" w:cs="Times New Roman"/>
          <w:sz w:val="22"/>
          <w:szCs w:val="22"/>
        </w:rPr>
        <w:softHyphen/>
        <w:t>довательно, в организме распалось 16,8*6,25= 105 г белка. На-</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tabs>
          <w:tab w:val="left" w:leader="hyphen" w:pos="3029"/>
        </w:tabs>
        <w:spacing w:line="245" w:lineRule="exact"/>
        <w:ind w:right="14" w:firstLine="567"/>
        <w:jc w:val="both"/>
      </w:pPr>
      <w:r>
        <w:rPr>
          <w:rFonts w:ascii="Times New Roman" w:hAnsi="Times New Roman" w:cs="Times New Roman"/>
          <w:spacing w:val="-1"/>
          <w:sz w:val="22"/>
          <w:szCs w:val="22"/>
        </w:rPr>
        <w:t xml:space="preserve">ходим количество углерода белкового происхождения. Для этого </w:t>
      </w:r>
      <w:r>
        <w:rPr>
          <w:rFonts w:ascii="Times New Roman" w:hAnsi="Times New Roman" w:cs="Times New Roman"/>
          <w:sz w:val="22"/>
          <w:szCs w:val="22"/>
        </w:rPr>
        <w:t xml:space="preserve">определяем количество углерода в распавшемся белке. Так как в белках содержится около 53 </w:t>
      </w:r>
      <w:r>
        <w:rPr>
          <w:rFonts w:ascii="Times New Roman" w:hAnsi="Times New Roman" w:cs="Times New Roman"/>
          <w:i/>
          <w:iCs/>
          <w:sz w:val="22"/>
          <w:szCs w:val="22"/>
        </w:rPr>
        <w:t xml:space="preserve">% </w:t>
      </w:r>
      <w:r>
        <w:rPr>
          <w:rFonts w:ascii="Times New Roman" w:hAnsi="Times New Roman" w:cs="Times New Roman"/>
          <w:sz w:val="22"/>
          <w:szCs w:val="22"/>
        </w:rPr>
        <w:t>углерода, то, следовательно, в рас</w:t>
      </w:r>
      <w:r>
        <w:rPr>
          <w:rFonts w:ascii="Times New Roman" w:hAnsi="Times New Roman" w:cs="Times New Roman"/>
          <w:sz w:val="22"/>
          <w:szCs w:val="22"/>
        </w:rPr>
        <w:softHyphen/>
        <w:t>павшемся белке его было: (105*53)/100= 55,65 г. На образование С0</w:t>
      </w:r>
      <w:r>
        <w:rPr>
          <w:rFonts w:ascii="Times New Roman" w:hAnsi="Times New Roman" w:cs="Times New Roman"/>
          <w:sz w:val="22"/>
          <w:szCs w:val="22"/>
          <w:vertAlign w:val="subscript"/>
        </w:rPr>
        <w:t>2</w:t>
      </w:r>
    </w:p>
    <w:p w:rsidR="00A5703E" w:rsidRDefault="00A5703E" w:rsidP="00A5703E">
      <w:pPr>
        <w:shd w:val="clear" w:color="auto" w:fill="FFFFFF"/>
        <w:spacing w:before="96" w:line="211" w:lineRule="exact"/>
        <w:ind w:right="10" w:firstLine="567"/>
        <w:jc w:val="both"/>
      </w:pPr>
      <w:r>
        <w:rPr>
          <w:rFonts w:ascii="Times New Roman" w:hAnsi="Times New Roman" w:cs="Times New Roman"/>
          <w:sz w:val="22"/>
          <w:szCs w:val="22"/>
        </w:rPr>
        <w:t>затрачено количество углерода, равное разности между количест</w:t>
      </w:r>
      <w:r>
        <w:rPr>
          <w:rFonts w:ascii="Times New Roman" w:hAnsi="Times New Roman" w:cs="Times New Roman"/>
          <w:sz w:val="22"/>
          <w:szCs w:val="22"/>
        </w:rPr>
        <w:softHyphen/>
      </w:r>
      <w:r>
        <w:rPr>
          <w:rFonts w:ascii="Times New Roman" w:hAnsi="Times New Roman" w:cs="Times New Roman"/>
          <w:spacing w:val="-2"/>
          <w:sz w:val="22"/>
          <w:szCs w:val="22"/>
        </w:rPr>
        <w:t>вом углерода в распавшемся белке и количеством углерода, выде</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лившегося с мочой, 55,65 л — 9,0191 л = 46,63 л СОг. Определяем </w:t>
      </w:r>
      <w:r>
        <w:rPr>
          <w:rFonts w:ascii="Times New Roman" w:hAnsi="Times New Roman" w:cs="Times New Roman"/>
          <w:spacing w:val="-2"/>
          <w:sz w:val="22"/>
          <w:szCs w:val="22"/>
        </w:rPr>
        <w:t xml:space="preserve">объемное количество СОг белкового происхождения, выделенного </w:t>
      </w:r>
      <w:r>
        <w:rPr>
          <w:rFonts w:ascii="Times New Roman" w:hAnsi="Times New Roman" w:cs="Times New Roman"/>
          <w:sz w:val="22"/>
          <w:szCs w:val="22"/>
        </w:rPr>
        <w:t>через легкие, исходя из того, что из 1 грамм-молекулы углерода</w:t>
      </w:r>
    </w:p>
    <w:p w:rsidR="00A5703E" w:rsidRDefault="00A5703E" w:rsidP="00A5703E">
      <w:pPr>
        <w:shd w:val="clear" w:color="auto" w:fill="FFFFFF"/>
        <w:spacing w:before="34"/>
        <w:ind w:firstLine="567"/>
      </w:pPr>
      <w:r>
        <w:rPr>
          <w:rFonts w:ascii="Times New Roman" w:hAnsi="Times New Roman" w:cs="Times New Roman"/>
          <w:sz w:val="22"/>
          <w:szCs w:val="22"/>
        </w:rPr>
        <w:t>(12г) образуется 22,4л С</w:t>
      </w:r>
      <w:r>
        <w:rPr>
          <w:rFonts w:ascii="Times New Roman" w:hAnsi="Times New Roman" w:cs="Times New Roman"/>
          <w:sz w:val="22"/>
          <w:szCs w:val="22"/>
          <w:lang w:val="en-US"/>
        </w:rPr>
        <w:t>O</w:t>
      </w:r>
      <w:r>
        <w:rPr>
          <w:rFonts w:ascii="Times New Roman" w:hAnsi="Times New Roman" w:cs="Times New Roman"/>
          <w:sz w:val="22"/>
          <w:szCs w:val="22"/>
          <w:vertAlign w:val="subscript"/>
        </w:rPr>
        <w:t>2</w:t>
      </w:r>
      <w:r>
        <w:rPr>
          <w:rFonts w:ascii="Times New Roman" w:hAnsi="Times New Roman" w:cs="Times New Roman"/>
          <w:sz w:val="22"/>
          <w:szCs w:val="22"/>
        </w:rPr>
        <w:t>:(46.65*22.4)/12</w:t>
      </w:r>
      <w:r>
        <w:rPr>
          <w:rFonts w:ascii="Times New Roman" w:hAnsi="Times New Roman" w:cs="Times New Roman"/>
          <w:i/>
          <w:iCs/>
          <w:sz w:val="22"/>
          <w:szCs w:val="22"/>
        </w:rPr>
        <w:t xml:space="preserve">= </w:t>
      </w:r>
      <w:r>
        <w:rPr>
          <w:rFonts w:ascii="Times New Roman" w:hAnsi="Times New Roman" w:cs="Times New Roman"/>
          <w:sz w:val="22"/>
          <w:szCs w:val="22"/>
        </w:rPr>
        <w:t>87,043л   С0</w:t>
      </w:r>
      <w:r>
        <w:rPr>
          <w:rFonts w:ascii="Times New Roman" w:hAnsi="Times New Roman" w:cs="Times New Roman"/>
          <w:sz w:val="22"/>
          <w:szCs w:val="22"/>
          <w:vertAlign w:val="subscript"/>
        </w:rPr>
        <w:t>2</w:t>
      </w:r>
      <w:r>
        <w:rPr>
          <w:rFonts w:ascii="Times New Roman" w:hAnsi="Times New Roman" w:cs="Times New Roman"/>
          <w:sz w:val="22"/>
          <w:szCs w:val="22"/>
        </w:rPr>
        <w:t>.   Далее,</w:t>
      </w:r>
    </w:p>
    <w:p w:rsidR="00A5703E" w:rsidRDefault="00A5703E" w:rsidP="00A5703E">
      <w:pPr>
        <w:shd w:val="clear" w:color="auto" w:fill="FFFFFF"/>
        <w:spacing w:before="48" w:line="216" w:lineRule="exact"/>
        <w:ind w:right="14" w:firstLine="567"/>
        <w:jc w:val="both"/>
      </w:pPr>
      <w:r>
        <w:rPr>
          <w:rFonts w:ascii="Times New Roman" w:hAnsi="Times New Roman" w:cs="Times New Roman"/>
          <w:sz w:val="22"/>
          <w:szCs w:val="22"/>
        </w:rPr>
        <w:t>исходя из дыхательного коэффициента, равного для белков 0,8, находим   количество   0</w:t>
      </w:r>
      <w:r>
        <w:rPr>
          <w:rFonts w:ascii="Times New Roman" w:hAnsi="Times New Roman" w:cs="Times New Roman"/>
          <w:sz w:val="22"/>
          <w:szCs w:val="22"/>
          <w:vertAlign w:val="subscript"/>
        </w:rPr>
        <w:t>2</w:t>
      </w:r>
      <w:r>
        <w:rPr>
          <w:rFonts w:ascii="Times New Roman" w:hAnsi="Times New Roman" w:cs="Times New Roman"/>
          <w:sz w:val="22"/>
          <w:szCs w:val="22"/>
        </w:rPr>
        <w:t>,    затраченного   на   окисление   белков:</w:t>
      </w:r>
    </w:p>
    <w:p w:rsidR="00A5703E" w:rsidRDefault="00A5703E" w:rsidP="00A5703E">
      <w:pPr>
        <w:shd w:val="clear" w:color="auto" w:fill="FFFFFF"/>
        <w:tabs>
          <w:tab w:val="left" w:leader="hyphen" w:pos="1133"/>
        </w:tabs>
        <w:spacing w:before="125" w:line="115" w:lineRule="exact"/>
        <w:ind w:firstLine="567"/>
      </w:pPr>
      <w:r>
        <w:rPr>
          <w:rFonts w:ascii="Times New Roman" w:hAnsi="Times New Roman" w:cs="Times New Roman"/>
          <w:spacing w:val="-10"/>
          <w:sz w:val="22"/>
          <w:szCs w:val="22"/>
        </w:rPr>
        <w:t>О2 = 87.043/0.8=</w:t>
      </w:r>
      <w:r>
        <w:rPr>
          <w:rFonts w:ascii="Times New Roman" w:hAnsi="Times New Roman" w:cs="Times New Roman"/>
          <w:sz w:val="22"/>
          <w:szCs w:val="22"/>
        </w:rPr>
        <w:t>108,8 л. По разности между количеством всего по-</w:t>
      </w:r>
    </w:p>
    <w:p w:rsidR="00A5703E" w:rsidRDefault="00A5703E" w:rsidP="00A5703E">
      <w:pPr>
        <w:shd w:val="clear" w:color="auto" w:fill="FFFFFF"/>
        <w:spacing w:before="82" w:line="211" w:lineRule="exact"/>
        <w:ind w:right="5" w:firstLine="567"/>
        <w:jc w:val="both"/>
      </w:pPr>
      <w:r>
        <w:rPr>
          <w:rFonts w:ascii="Times New Roman" w:hAnsi="Times New Roman" w:cs="Times New Roman"/>
          <w:spacing w:val="-1"/>
          <w:sz w:val="22"/>
          <w:szCs w:val="22"/>
        </w:rPr>
        <w:t>глощенного О2 и количеством Ог, затраченного на окисление бел</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ков, находим количество Ог, затраченное на окисление углеводов и </w:t>
      </w:r>
      <w:r>
        <w:rPr>
          <w:rFonts w:ascii="Times New Roman" w:hAnsi="Times New Roman" w:cs="Times New Roman"/>
          <w:sz w:val="22"/>
          <w:szCs w:val="22"/>
        </w:rPr>
        <w:t>жиров: 654,141л—108,8 л = 545,341 л 0</w:t>
      </w:r>
      <w:r>
        <w:rPr>
          <w:rFonts w:ascii="Times New Roman" w:hAnsi="Times New Roman" w:cs="Times New Roman"/>
          <w:sz w:val="22"/>
          <w:szCs w:val="22"/>
          <w:vertAlign w:val="subscript"/>
        </w:rPr>
        <w:t>2</w:t>
      </w:r>
      <w:r>
        <w:rPr>
          <w:rFonts w:ascii="Times New Roman" w:hAnsi="Times New Roman" w:cs="Times New Roman"/>
          <w:sz w:val="22"/>
          <w:szCs w:val="22"/>
        </w:rPr>
        <w:t xml:space="preserve">. По разности между </w:t>
      </w:r>
      <w:r>
        <w:rPr>
          <w:rFonts w:ascii="Times New Roman" w:hAnsi="Times New Roman" w:cs="Times New Roman"/>
          <w:spacing w:val="-1"/>
          <w:sz w:val="22"/>
          <w:szCs w:val="22"/>
        </w:rPr>
        <w:t>количеством всего выделившегося СОг и количеством СОг белко</w:t>
      </w:r>
      <w:r>
        <w:rPr>
          <w:rFonts w:ascii="Times New Roman" w:hAnsi="Times New Roman" w:cs="Times New Roman"/>
          <w:spacing w:val="-1"/>
          <w:sz w:val="22"/>
          <w:szCs w:val="22"/>
        </w:rPr>
        <w:softHyphen/>
      </w:r>
      <w:r>
        <w:rPr>
          <w:rFonts w:ascii="Times New Roman" w:hAnsi="Times New Roman" w:cs="Times New Roman"/>
          <w:sz w:val="22"/>
          <w:szCs w:val="22"/>
        </w:rPr>
        <w:t>вого происхождения, выделившегося легкими, находим количест</w:t>
      </w:r>
      <w:r>
        <w:rPr>
          <w:rFonts w:ascii="Times New Roman" w:hAnsi="Times New Roman" w:cs="Times New Roman"/>
          <w:sz w:val="22"/>
          <w:szCs w:val="22"/>
        </w:rPr>
        <w:softHyphen/>
        <w:t xml:space="preserve">во СОг, образовавшегося при окислении углеводов и жиров: </w:t>
      </w:r>
      <w:r>
        <w:rPr>
          <w:rFonts w:ascii="Times New Roman" w:hAnsi="Times New Roman" w:cs="Times New Roman"/>
          <w:spacing w:val="-1"/>
          <w:sz w:val="22"/>
          <w:szCs w:val="22"/>
        </w:rPr>
        <w:t>574,18 л — 87,043 л = 487,137 л С0</w:t>
      </w:r>
      <w:r>
        <w:rPr>
          <w:rFonts w:ascii="Times New Roman" w:hAnsi="Times New Roman" w:cs="Times New Roman"/>
          <w:spacing w:val="-1"/>
          <w:sz w:val="22"/>
          <w:szCs w:val="22"/>
          <w:vertAlign w:val="subscript"/>
        </w:rPr>
        <w:t>2</w:t>
      </w:r>
      <w:r>
        <w:rPr>
          <w:rFonts w:ascii="Times New Roman" w:hAnsi="Times New Roman" w:cs="Times New Roman"/>
          <w:spacing w:val="-1"/>
          <w:sz w:val="22"/>
          <w:szCs w:val="22"/>
        </w:rPr>
        <w:t>. Определяем количество угле</w:t>
      </w:r>
      <w:r>
        <w:rPr>
          <w:rFonts w:ascii="Times New Roman" w:hAnsi="Times New Roman" w:cs="Times New Roman"/>
          <w:spacing w:val="-1"/>
          <w:sz w:val="22"/>
          <w:szCs w:val="22"/>
        </w:rPr>
        <w:softHyphen/>
      </w:r>
      <w:r>
        <w:rPr>
          <w:rFonts w:ascii="Times New Roman" w:hAnsi="Times New Roman" w:cs="Times New Roman"/>
          <w:sz w:val="22"/>
          <w:szCs w:val="22"/>
        </w:rPr>
        <w:t xml:space="preserve">водов и жиров, окислившихся в организме обследуемого за сутки. На основании того, что при окислении 1 г жира потребляется </w:t>
      </w:r>
      <w:r>
        <w:rPr>
          <w:rFonts w:ascii="Times New Roman" w:hAnsi="Times New Roman" w:cs="Times New Roman"/>
          <w:spacing w:val="-1"/>
          <w:sz w:val="22"/>
          <w:szCs w:val="22"/>
        </w:rPr>
        <w:t>2,019 л 0</w:t>
      </w:r>
      <w:r>
        <w:rPr>
          <w:rFonts w:ascii="Times New Roman" w:hAnsi="Times New Roman" w:cs="Times New Roman"/>
          <w:spacing w:val="-1"/>
          <w:sz w:val="22"/>
          <w:szCs w:val="22"/>
          <w:vertAlign w:val="subscript"/>
        </w:rPr>
        <w:t>2</w:t>
      </w:r>
      <w:r>
        <w:rPr>
          <w:rFonts w:ascii="Times New Roman" w:hAnsi="Times New Roman" w:cs="Times New Roman"/>
          <w:spacing w:val="-1"/>
          <w:sz w:val="22"/>
          <w:szCs w:val="22"/>
        </w:rPr>
        <w:t xml:space="preserve"> и образуется 1,431 л С0</w:t>
      </w:r>
      <w:r>
        <w:rPr>
          <w:rFonts w:ascii="Times New Roman" w:hAnsi="Times New Roman" w:cs="Times New Roman"/>
          <w:spacing w:val="-1"/>
          <w:sz w:val="22"/>
          <w:szCs w:val="22"/>
          <w:vertAlign w:val="subscript"/>
        </w:rPr>
        <w:t>2</w:t>
      </w:r>
      <w:r>
        <w:rPr>
          <w:rFonts w:ascii="Times New Roman" w:hAnsi="Times New Roman" w:cs="Times New Roman"/>
          <w:spacing w:val="-1"/>
          <w:sz w:val="22"/>
          <w:szCs w:val="22"/>
        </w:rPr>
        <w:t xml:space="preserve">, а при окислении 1 г углеводов </w:t>
      </w:r>
      <w:r>
        <w:rPr>
          <w:rFonts w:ascii="Times New Roman" w:hAnsi="Times New Roman" w:cs="Times New Roman"/>
          <w:sz w:val="22"/>
          <w:szCs w:val="22"/>
        </w:rPr>
        <w:t>потребляется 0,829 л Ог и столько же (0,829 г) образуется С0</w:t>
      </w:r>
      <w:r>
        <w:rPr>
          <w:rFonts w:ascii="Times New Roman" w:hAnsi="Times New Roman" w:cs="Times New Roman"/>
          <w:sz w:val="22"/>
          <w:szCs w:val="22"/>
          <w:vertAlign w:val="subscript"/>
        </w:rPr>
        <w:t xml:space="preserve">2 </w:t>
      </w:r>
      <w:r>
        <w:rPr>
          <w:rFonts w:ascii="Times New Roman" w:hAnsi="Times New Roman" w:cs="Times New Roman"/>
          <w:spacing w:val="-1"/>
          <w:sz w:val="22"/>
          <w:szCs w:val="22"/>
        </w:rPr>
        <w:t>(ДК для углеводов равен 1), составляем уравнение, приняв за х количество жира, а за у — количество углеводов, окисленных в организме. Решив систему уравнений с двумя неизвестными, по</w:t>
      </w:r>
      <w:r>
        <w:rPr>
          <w:rFonts w:ascii="Times New Roman" w:hAnsi="Times New Roman" w:cs="Times New Roman"/>
          <w:spacing w:val="-1"/>
          <w:sz w:val="22"/>
          <w:szCs w:val="22"/>
        </w:rPr>
        <w:softHyphen/>
      </w:r>
      <w:r>
        <w:rPr>
          <w:rFonts w:ascii="Times New Roman" w:hAnsi="Times New Roman" w:cs="Times New Roman"/>
          <w:sz w:val="22"/>
          <w:szCs w:val="22"/>
        </w:rPr>
        <w:t>лучим:</w:t>
      </w:r>
    </w:p>
    <w:p w:rsidR="00A5703E" w:rsidRDefault="00A5703E" w:rsidP="00A5703E">
      <w:pPr>
        <w:shd w:val="clear" w:color="auto" w:fill="FFFFFF"/>
        <w:spacing w:before="226" w:line="168" w:lineRule="exact"/>
        <w:ind w:right="2155" w:firstLine="567"/>
        <w:jc w:val="center"/>
      </w:pPr>
      <w:r>
        <w:rPr>
          <w:rFonts w:ascii="Times New Roman" w:hAnsi="Times New Roman" w:cs="Times New Roman"/>
          <w:sz w:val="16"/>
          <w:szCs w:val="16"/>
        </w:rPr>
        <w:t>2,019 х + 0,829 у = 545,341 1,431 х + 0,829 у = 487,137</w:t>
      </w:r>
    </w:p>
    <w:p w:rsidR="00A5703E" w:rsidRDefault="00A5703E" w:rsidP="00A5703E">
      <w:pPr>
        <w:shd w:val="clear" w:color="auto" w:fill="FFFFFF"/>
        <w:spacing w:before="245"/>
        <w:ind w:firstLine="567"/>
      </w:pPr>
      <w:r>
        <w:rPr>
          <w:rFonts w:ascii="Times New Roman" w:hAnsi="Times New Roman" w:cs="Times New Roman"/>
          <w:sz w:val="16"/>
          <w:szCs w:val="16"/>
        </w:rPr>
        <w:t>0,588 х = 58,204</w:t>
      </w:r>
    </w:p>
    <w:p w:rsidR="00A5703E" w:rsidRDefault="00A5703E" w:rsidP="00A5703E">
      <w:pPr>
        <w:shd w:val="clear" w:color="auto" w:fill="FFFFFF"/>
        <w:ind w:firstLine="567"/>
      </w:pPr>
      <w:r>
        <w:rPr>
          <w:rFonts w:ascii="Times New Roman" w:hAnsi="Times New Roman" w:cs="Times New Roman"/>
          <w:sz w:val="16"/>
          <w:szCs w:val="16"/>
        </w:rPr>
        <w:t>х = 99 г жира</w:t>
      </w:r>
    </w:p>
    <w:p w:rsidR="00A5703E" w:rsidRDefault="00A5703E" w:rsidP="00A5703E">
      <w:pPr>
        <w:shd w:val="clear" w:color="auto" w:fill="FFFFFF"/>
        <w:spacing w:before="168" w:line="216" w:lineRule="exact"/>
        <w:ind w:right="14" w:firstLine="567"/>
        <w:jc w:val="both"/>
      </w:pPr>
      <w:r>
        <w:rPr>
          <w:rFonts w:ascii="Times New Roman" w:hAnsi="Times New Roman" w:cs="Times New Roman"/>
          <w:spacing w:val="-2"/>
          <w:sz w:val="22"/>
          <w:szCs w:val="22"/>
        </w:rPr>
        <w:t>Находим количество углеводов, окисленных в организме, под</w:t>
      </w:r>
      <w:r>
        <w:rPr>
          <w:rFonts w:ascii="Times New Roman" w:hAnsi="Times New Roman" w:cs="Times New Roman"/>
          <w:spacing w:val="-2"/>
          <w:sz w:val="22"/>
          <w:szCs w:val="22"/>
        </w:rPr>
        <w:softHyphen/>
      </w:r>
      <w:r>
        <w:rPr>
          <w:rFonts w:ascii="Times New Roman" w:hAnsi="Times New Roman" w:cs="Times New Roman"/>
          <w:sz w:val="22"/>
          <w:szCs w:val="22"/>
        </w:rPr>
        <w:t>ставляя значение х в любое из уравнений:</w:t>
      </w:r>
    </w:p>
    <w:p w:rsidR="00A5703E" w:rsidRDefault="00A5703E" w:rsidP="00A5703E">
      <w:pPr>
        <w:shd w:val="clear" w:color="auto" w:fill="FFFFFF"/>
        <w:spacing w:before="221"/>
        <w:ind w:firstLine="567"/>
      </w:pPr>
      <w:r>
        <w:rPr>
          <w:rFonts w:ascii="Times New Roman" w:hAnsi="Times New Roman" w:cs="Times New Roman"/>
          <w:sz w:val="16"/>
          <w:szCs w:val="16"/>
        </w:rPr>
        <w:t>2,01 *  999 + 0,829 у = 545,341</w:t>
      </w:r>
    </w:p>
    <w:p w:rsidR="00A5703E" w:rsidRDefault="00A5703E" w:rsidP="00A5703E">
      <w:pPr>
        <w:shd w:val="clear" w:color="auto" w:fill="FFFFFF"/>
        <w:spacing w:before="38"/>
        <w:ind w:firstLine="567"/>
      </w:pPr>
      <w:r>
        <w:rPr>
          <w:rFonts w:ascii="Times New Roman" w:hAnsi="Times New Roman" w:cs="Times New Roman"/>
          <w:sz w:val="16"/>
          <w:szCs w:val="16"/>
        </w:rPr>
        <w:t>у= 417 г углеводов</w:t>
      </w:r>
    </w:p>
    <w:p w:rsidR="00A5703E" w:rsidRDefault="00A5703E" w:rsidP="00A5703E">
      <w:pPr>
        <w:shd w:val="clear" w:color="auto" w:fill="FFFFFF"/>
        <w:spacing w:before="115" w:line="211" w:lineRule="exact"/>
        <w:ind w:firstLine="567"/>
        <w:jc w:val="both"/>
      </w:pPr>
      <w:r>
        <w:rPr>
          <w:rFonts w:ascii="Times New Roman" w:hAnsi="Times New Roman" w:cs="Times New Roman"/>
          <w:sz w:val="22"/>
          <w:szCs w:val="22"/>
        </w:rPr>
        <w:t>Итак, освобождение энергии в организме протекало за счет окисления 105 г белков, 99 г жиров и 417 г углеводов. Зная коли</w:t>
      </w:r>
      <w:r>
        <w:rPr>
          <w:rFonts w:ascii="Times New Roman" w:hAnsi="Times New Roman" w:cs="Times New Roman"/>
          <w:sz w:val="22"/>
          <w:szCs w:val="22"/>
        </w:rPr>
        <w:softHyphen/>
        <w:t xml:space="preserve">чество тепла, образуемого при окислении 1 г каждого из веществ </w:t>
      </w:r>
      <w:r>
        <w:rPr>
          <w:rFonts w:ascii="Times New Roman" w:hAnsi="Times New Roman" w:cs="Times New Roman"/>
          <w:spacing w:val="-1"/>
          <w:sz w:val="22"/>
          <w:szCs w:val="22"/>
        </w:rPr>
        <w:t>(см. табл. 10.2), нетрудно рассчитать общую теплопродукцию ор</w:t>
      </w:r>
      <w:r>
        <w:rPr>
          <w:rFonts w:ascii="Times New Roman" w:hAnsi="Times New Roman" w:cs="Times New Roman"/>
          <w:spacing w:val="-1"/>
          <w:sz w:val="22"/>
          <w:szCs w:val="22"/>
        </w:rPr>
        <w:softHyphen/>
      </w:r>
      <w:r>
        <w:rPr>
          <w:rFonts w:ascii="Times New Roman" w:hAnsi="Times New Roman" w:cs="Times New Roman"/>
          <w:sz w:val="22"/>
          <w:szCs w:val="22"/>
        </w:rPr>
        <w:t>ганизма за сутки:</w:t>
      </w:r>
    </w:p>
    <w:p w:rsidR="00A5703E" w:rsidRDefault="00A5703E" w:rsidP="00A5703E">
      <w:pPr>
        <w:shd w:val="clear" w:color="auto" w:fill="FFFFFF"/>
        <w:spacing w:before="67"/>
        <w:ind w:firstLine="567"/>
      </w:pPr>
      <w:r>
        <w:rPr>
          <w:rFonts w:ascii="Times New Roman" w:hAnsi="Times New Roman" w:cs="Times New Roman"/>
          <w:sz w:val="16"/>
          <w:szCs w:val="16"/>
        </w:rPr>
        <w:t>105*  4,1 + 99*  9,3 + 417*  4,1=3061 ккал (12,81 кДж).</w:t>
      </w:r>
    </w:p>
    <w:p w:rsidR="00A5703E" w:rsidRDefault="00A5703E" w:rsidP="00A5703E">
      <w:pPr>
        <w:shd w:val="clear" w:color="auto" w:fill="FFFFFF"/>
        <w:spacing w:before="67"/>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ind w:firstLine="567"/>
      </w:pPr>
      <w:r>
        <w:rPr>
          <w:rFonts w:ascii="Times New Roman" w:hAnsi="Times New Roman" w:cs="Times New Roman"/>
          <w:b/>
          <w:bCs/>
          <w:spacing w:val="-6"/>
          <w:sz w:val="22"/>
          <w:szCs w:val="22"/>
        </w:rPr>
        <w:t>10.2.3. Основной обмен</w:t>
      </w:r>
    </w:p>
    <w:p w:rsidR="00A5703E" w:rsidRDefault="00A5703E" w:rsidP="00A5703E">
      <w:pPr>
        <w:shd w:val="clear" w:color="auto" w:fill="FFFFFF"/>
        <w:spacing w:before="158" w:line="211" w:lineRule="exact"/>
        <w:ind w:right="19" w:firstLine="567"/>
        <w:jc w:val="both"/>
      </w:pPr>
      <w:r>
        <w:rPr>
          <w:rFonts w:ascii="Times New Roman" w:hAnsi="Times New Roman" w:cs="Times New Roman"/>
          <w:spacing w:val="-1"/>
          <w:sz w:val="22"/>
          <w:szCs w:val="22"/>
        </w:rPr>
        <w:t>Интенсивность окислительных процессов и превращение энер</w:t>
      </w:r>
      <w:r>
        <w:rPr>
          <w:rFonts w:ascii="Times New Roman" w:hAnsi="Times New Roman" w:cs="Times New Roman"/>
          <w:spacing w:val="-1"/>
          <w:sz w:val="22"/>
          <w:szCs w:val="22"/>
        </w:rPr>
        <w:softHyphen/>
      </w:r>
      <w:r>
        <w:rPr>
          <w:rFonts w:ascii="Times New Roman" w:hAnsi="Times New Roman" w:cs="Times New Roman"/>
          <w:spacing w:val="-2"/>
          <w:sz w:val="22"/>
          <w:szCs w:val="22"/>
        </w:rPr>
        <w:t>гии зависят от индивидуальных особенностей организма (пол, воз</w:t>
      </w:r>
      <w:r>
        <w:rPr>
          <w:rFonts w:ascii="Times New Roman" w:hAnsi="Times New Roman" w:cs="Times New Roman"/>
          <w:spacing w:val="-2"/>
          <w:sz w:val="22"/>
          <w:szCs w:val="22"/>
        </w:rPr>
        <w:softHyphen/>
      </w:r>
      <w:r>
        <w:rPr>
          <w:rFonts w:ascii="Times New Roman" w:hAnsi="Times New Roman" w:cs="Times New Roman"/>
          <w:sz w:val="22"/>
          <w:szCs w:val="22"/>
        </w:rPr>
        <w:t>раст, масса тела и рост, условия и характер питания, мышечная работа, состояние эндокринных желез, нервной системы и внут</w:t>
      </w:r>
      <w:r>
        <w:rPr>
          <w:rFonts w:ascii="Times New Roman" w:hAnsi="Times New Roman" w:cs="Times New Roman"/>
          <w:sz w:val="22"/>
          <w:szCs w:val="22"/>
        </w:rPr>
        <w:softHyphen/>
        <w:t xml:space="preserve">ренних органов — печени, почек, пищеварительного тракта и др.), </w:t>
      </w:r>
      <w:r>
        <w:rPr>
          <w:rFonts w:ascii="Times New Roman" w:hAnsi="Times New Roman" w:cs="Times New Roman"/>
          <w:spacing w:val="-1"/>
          <w:sz w:val="22"/>
          <w:szCs w:val="22"/>
        </w:rPr>
        <w:t xml:space="preserve">а также от условий внешней среды (температура, барометрическое давление, влажность воздуха и его состав, воздействие лучистой </w:t>
      </w:r>
      <w:r>
        <w:rPr>
          <w:rFonts w:ascii="Times New Roman" w:hAnsi="Times New Roman" w:cs="Times New Roman"/>
          <w:sz w:val="22"/>
          <w:szCs w:val="22"/>
        </w:rPr>
        <w:t>энергии и т. д.).</w:t>
      </w:r>
    </w:p>
    <w:p w:rsidR="00A5703E" w:rsidRDefault="00A5703E" w:rsidP="00A5703E">
      <w:pPr>
        <w:shd w:val="clear" w:color="auto" w:fill="FFFFFF"/>
        <w:spacing w:line="211" w:lineRule="exact"/>
        <w:ind w:right="19" w:firstLine="567"/>
        <w:jc w:val="both"/>
      </w:pPr>
      <w:r>
        <w:rPr>
          <w:rFonts w:ascii="Times New Roman" w:hAnsi="Times New Roman" w:cs="Times New Roman"/>
          <w:spacing w:val="-2"/>
          <w:sz w:val="22"/>
          <w:szCs w:val="22"/>
        </w:rPr>
        <w:t>Для определения присущего данному организму уровня окис</w:t>
      </w:r>
      <w:r>
        <w:rPr>
          <w:rFonts w:ascii="Times New Roman" w:hAnsi="Times New Roman" w:cs="Times New Roman"/>
          <w:spacing w:val="-2"/>
          <w:sz w:val="22"/>
          <w:szCs w:val="22"/>
        </w:rPr>
        <w:softHyphen/>
      </w:r>
      <w:r>
        <w:rPr>
          <w:rFonts w:ascii="Times New Roman" w:hAnsi="Times New Roman" w:cs="Times New Roman"/>
          <w:sz w:val="22"/>
          <w:szCs w:val="22"/>
        </w:rPr>
        <w:t>лительных процессов и энергетических затрат проводят исследо</w:t>
      </w:r>
      <w:r>
        <w:rPr>
          <w:rFonts w:ascii="Times New Roman" w:hAnsi="Times New Roman" w:cs="Times New Roman"/>
          <w:sz w:val="22"/>
          <w:szCs w:val="22"/>
        </w:rPr>
        <w:softHyphen/>
      </w:r>
      <w:r>
        <w:rPr>
          <w:rFonts w:ascii="Times New Roman" w:hAnsi="Times New Roman" w:cs="Times New Roman"/>
          <w:spacing w:val="-1"/>
          <w:sz w:val="22"/>
          <w:szCs w:val="22"/>
        </w:rPr>
        <w:t xml:space="preserve">вание в определенных стандартных условиях. При этом стремятся </w:t>
      </w:r>
      <w:r>
        <w:rPr>
          <w:rFonts w:ascii="Times New Roman" w:hAnsi="Times New Roman" w:cs="Times New Roman"/>
          <w:sz w:val="22"/>
          <w:szCs w:val="22"/>
        </w:rPr>
        <w:t xml:space="preserve">исключить влияние факторов, которые существенно сказываются </w:t>
      </w:r>
      <w:r>
        <w:rPr>
          <w:rFonts w:ascii="Times New Roman" w:hAnsi="Times New Roman" w:cs="Times New Roman"/>
          <w:spacing w:val="-1"/>
          <w:sz w:val="22"/>
          <w:szCs w:val="22"/>
        </w:rPr>
        <w:t>на интенсивности энергетических затрат, а именно мышечную ра</w:t>
      </w:r>
      <w:r>
        <w:rPr>
          <w:rFonts w:ascii="Times New Roman" w:hAnsi="Times New Roman" w:cs="Times New Roman"/>
          <w:spacing w:val="-1"/>
          <w:sz w:val="22"/>
          <w:szCs w:val="22"/>
        </w:rPr>
        <w:softHyphen/>
      </w:r>
      <w:r>
        <w:rPr>
          <w:rFonts w:ascii="Times New Roman" w:hAnsi="Times New Roman" w:cs="Times New Roman"/>
          <w:sz w:val="22"/>
          <w:szCs w:val="22"/>
        </w:rPr>
        <w:t xml:space="preserve">боту, прием пищи, влияние температуры окружающей среды. </w:t>
      </w:r>
      <w:r>
        <w:rPr>
          <w:rFonts w:ascii="Times New Roman" w:hAnsi="Times New Roman" w:cs="Times New Roman"/>
          <w:spacing w:val="-2"/>
          <w:sz w:val="22"/>
          <w:szCs w:val="22"/>
        </w:rPr>
        <w:t xml:space="preserve">Энерготраты организма в таких стандартных условиях получили </w:t>
      </w:r>
      <w:r>
        <w:rPr>
          <w:rFonts w:ascii="Times New Roman" w:hAnsi="Times New Roman" w:cs="Times New Roman"/>
          <w:sz w:val="22"/>
          <w:szCs w:val="22"/>
        </w:rPr>
        <w:t xml:space="preserve">название </w:t>
      </w:r>
      <w:r>
        <w:rPr>
          <w:rFonts w:ascii="Times New Roman" w:hAnsi="Times New Roman" w:cs="Times New Roman"/>
          <w:i/>
          <w:iCs/>
          <w:sz w:val="22"/>
          <w:szCs w:val="22"/>
        </w:rPr>
        <w:t>основного обмена.</w:t>
      </w:r>
    </w:p>
    <w:p w:rsidR="00A5703E" w:rsidRDefault="00A5703E" w:rsidP="00A5703E">
      <w:pPr>
        <w:shd w:val="clear" w:color="auto" w:fill="FFFFFF"/>
        <w:spacing w:line="211" w:lineRule="exact"/>
        <w:ind w:right="19" w:firstLine="567"/>
        <w:jc w:val="both"/>
      </w:pPr>
      <w:r>
        <w:rPr>
          <w:rFonts w:ascii="Times New Roman" w:hAnsi="Times New Roman" w:cs="Times New Roman"/>
          <w:spacing w:val="-1"/>
          <w:sz w:val="22"/>
          <w:szCs w:val="22"/>
        </w:rPr>
        <w:t>Энерготраты в условиях основного обмена связаны с поддер</w:t>
      </w:r>
      <w:r>
        <w:rPr>
          <w:rFonts w:ascii="Times New Roman" w:hAnsi="Times New Roman" w:cs="Times New Roman"/>
          <w:spacing w:val="-1"/>
          <w:sz w:val="22"/>
          <w:szCs w:val="22"/>
        </w:rPr>
        <w:softHyphen/>
        <w:t>жанием минимально необходимого для жизни клеток уровня оки</w:t>
      </w:r>
      <w:r>
        <w:rPr>
          <w:rFonts w:ascii="Times New Roman" w:hAnsi="Times New Roman" w:cs="Times New Roman"/>
          <w:spacing w:val="-1"/>
          <w:sz w:val="22"/>
          <w:szCs w:val="22"/>
        </w:rPr>
        <w:softHyphen/>
        <w:t xml:space="preserve">слительных процессов и с деятельностью постоянно работающих </w:t>
      </w:r>
      <w:r>
        <w:rPr>
          <w:rFonts w:ascii="Times New Roman" w:hAnsi="Times New Roman" w:cs="Times New Roman"/>
          <w:spacing w:val="-2"/>
          <w:sz w:val="22"/>
          <w:szCs w:val="22"/>
        </w:rPr>
        <w:t>органов и систем — дыхательной мускулатуры, сердца, почек, пе</w:t>
      </w:r>
      <w:r>
        <w:rPr>
          <w:rFonts w:ascii="Times New Roman" w:hAnsi="Times New Roman" w:cs="Times New Roman"/>
          <w:spacing w:val="-2"/>
          <w:sz w:val="22"/>
          <w:szCs w:val="22"/>
        </w:rPr>
        <w:softHyphen/>
      </w:r>
      <w:r>
        <w:rPr>
          <w:rFonts w:ascii="Times New Roman" w:hAnsi="Times New Roman" w:cs="Times New Roman"/>
          <w:sz w:val="22"/>
          <w:szCs w:val="22"/>
        </w:rPr>
        <w:t xml:space="preserve">чени. Некоторая часть энерготрат в условиях основного обмена </w:t>
      </w:r>
      <w:r>
        <w:rPr>
          <w:rFonts w:ascii="Times New Roman" w:hAnsi="Times New Roman" w:cs="Times New Roman"/>
          <w:spacing w:val="-1"/>
          <w:sz w:val="22"/>
          <w:szCs w:val="22"/>
        </w:rPr>
        <w:t xml:space="preserve">связана с поддержанием мышечного тонуса. Освобождение в ходе </w:t>
      </w:r>
      <w:r>
        <w:rPr>
          <w:rFonts w:ascii="Times New Roman" w:hAnsi="Times New Roman" w:cs="Times New Roman"/>
          <w:spacing w:val="-2"/>
          <w:sz w:val="22"/>
          <w:szCs w:val="22"/>
        </w:rPr>
        <w:t>всех этих процессов тепловой энергии обеспечивает ту теплопро</w:t>
      </w:r>
      <w:r>
        <w:rPr>
          <w:rFonts w:ascii="Times New Roman" w:hAnsi="Times New Roman" w:cs="Times New Roman"/>
          <w:spacing w:val="-2"/>
          <w:sz w:val="22"/>
          <w:szCs w:val="22"/>
        </w:rPr>
        <w:softHyphen/>
      </w:r>
      <w:r>
        <w:rPr>
          <w:rFonts w:ascii="Times New Roman" w:hAnsi="Times New Roman" w:cs="Times New Roman"/>
          <w:sz w:val="22"/>
          <w:szCs w:val="22"/>
        </w:rPr>
        <w:t>дукцию, которая необходима для поддержания температуры те</w:t>
      </w:r>
      <w:r>
        <w:rPr>
          <w:rFonts w:ascii="Times New Roman" w:hAnsi="Times New Roman" w:cs="Times New Roman"/>
          <w:sz w:val="22"/>
          <w:szCs w:val="22"/>
        </w:rPr>
        <w:softHyphen/>
      </w:r>
      <w:r>
        <w:rPr>
          <w:rFonts w:ascii="Times New Roman" w:hAnsi="Times New Roman" w:cs="Times New Roman"/>
          <w:spacing w:val="-2"/>
          <w:sz w:val="22"/>
          <w:szCs w:val="22"/>
        </w:rPr>
        <w:t xml:space="preserve">ла на постоянном уровне, как правило, превышающем температуру </w:t>
      </w:r>
      <w:r>
        <w:rPr>
          <w:rFonts w:ascii="Times New Roman" w:hAnsi="Times New Roman" w:cs="Times New Roman"/>
          <w:sz w:val="22"/>
          <w:szCs w:val="22"/>
        </w:rPr>
        <w:t>внешней среды.</w:t>
      </w:r>
    </w:p>
    <w:p w:rsidR="00A5703E" w:rsidRDefault="00A5703E" w:rsidP="00A5703E">
      <w:pPr>
        <w:shd w:val="clear" w:color="auto" w:fill="FFFFFF"/>
        <w:spacing w:before="5" w:line="211" w:lineRule="exact"/>
        <w:ind w:right="14" w:firstLine="567"/>
        <w:jc w:val="both"/>
      </w:pPr>
      <w:r>
        <w:rPr>
          <w:rFonts w:ascii="Times New Roman" w:hAnsi="Times New Roman" w:cs="Times New Roman"/>
          <w:spacing w:val="-1"/>
          <w:sz w:val="22"/>
          <w:szCs w:val="22"/>
        </w:rPr>
        <w:t>Для определения основного обмена обследуемый должен нахо</w:t>
      </w:r>
      <w:r>
        <w:rPr>
          <w:rFonts w:ascii="Times New Roman" w:hAnsi="Times New Roman" w:cs="Times New Roman"/>
          <w:spacing w:val="-1"/>
          <w:sz w:val="22"/>
          <w:szCs w:val="22"/>
        </w:rPr>
        <w:softHyphen/>
      </w:r>
      <w:r>
        <w:rPr>
          <w:rFonts w:ascii="Times New Roman" w:hAnsi="Times New Roman" w:cs="Times New Roman"/>
          <w:sz w:val="22"/>
          <w:szCs w:val="22"/>
        </w:rPr>
        <w:t>диться: 1) в состоянии мышечного покоя (положение лежа с рас</w:t>
      </w:r>
      <w:r>
        <w:rPr>
          <w:rFonts w:ascii="Times New Roman" w:hAnsi="Times New Roman" w:cs="Times New Roman"/>
          <w:sz w:val="22"/>
          <w:szCs w:val="22"/>
        </w:rPr>
        <w:softHyphen/>
      </w:r>
      <w:r>
        <w:rPr>
          <w:rFonts w:ascii="Times New Roman" w:hAnsi="Times New Roman" w:cs="Times New Roman"/>
          <w:spacing w:val="-1"/>
          <w:sz w:val="22"/>
          <w:szCs w:val="22"/>
        </w:rPr>
        <w:t>слабленной мускулатурой), не подвергаясь раздражениям, вызы</w:t>
      </w:r>
      <w:r>
        <w:rPr>
          <w:rFonts w:ascii="Times New Roman" w:hAnsi="Times New Roman" w:cs="Times New Roman"/>
          <w:spacing w:val="-1"/>
          <w:sz w:val="22"/>
          <w:szCs w:val="22"/>
        </w:rPr>
        <w:softHyphen/>
      </w:r>
      <w:r>
        <w:rPr>
          <w:rFonts w:ascii="Times New Roman" w:hAnsi="Times New Roman" w:cs="Times New Roman"/>
          <w:sz w:val="22"/>
          <w:szCs w:val="22"/>
        </w:rPr>
        <w:t xml:space="preserve">вающим эмоциональное напряжение; 2) натощак, т. е. через 12— </w:t>
      </w:r>
      <w:r>
        <w:rPr>
          <w:rFonts w:ascii="Times New Roman" w:hAnsi="Times New Roman" w:cs="Times New Roman"/>
          <w:spacing w:val="-1"/>
          <w:sz w:val="22"/>
          <w:szCs w:val="22"/>
        </w:rPr>
        <w:t xml:space="preserve">16 ч после приема пищи; 3) при внешней температуре «комфорта» </w:t>
      </w:r>
      <w:r>
        <w:rPr>
          <w:rFonts w:ascii="Times New Roman" w:hAnsi="Times New Roman" w:cs="Times New Roman"/>
          <w:sz w:val="22"/>
          <w:szCs w:val="22"/>
        </w:rPr>
        <w:t>(18—20 °С), не вызывающей ощущения холода или жары.</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 xml:space="preserve">Основной обмен определяют в состоянии бодрствования. Во </w:t>
      </w:r>
      <w:r>
        <w:rPr>
          <w:rFonts w:ascii="Times New Roman" w:hAnsi="Times New Roman" w:cs="Times New Roman"/>
          <w:spacing w:val="-2"/>
          <w:sz w:val="22"/>
          <w:szCs w:val="22"/>
        </w:rPr>
        <w:t xml:space="preserve">время сна уровень окислительных процессов и, следовательно, </w:t>
      </w:r>
      <w:r>
        <w:rPr>
          <w:rFonts w:ascii="Times New Roman" w:hAnsi="Times New Roman" w:cs="Times New Roman"/>
          <w:sz w:val="22"/>
          <w:szCs w:val="22"/>
        </w:rPr>
        <w:t>энергетических затрат организма на 8—10 % ниже, чем в состоя</w:t>
      </w:r>
      <w:r>
        <w:rPr>
          <w:rFonts w:ascii="Times New Roman" w:hAnsi="Times New Roman" w:cs="Times New Roman"/>
          <w:sz w:val="22"/>
          <w:szCs w:val="22"/>
        </w:rPr>
        <w:softHyphen/>
        <w:t>нии покоя при бодрствовании.</w:t>
      </w:r>
    </w:p>
    <w:p w:rsidR="00A5703E" w:rsidRDefault="00A5703E" w:rsidP="00A5703E">
      <w:pPr>
        <w:shd w:val="clear" w:color="auto" w:fill="FFFFFF"/>
        <w:spacing w:line="211" w:lineRule="exact"/>
        <w:ind w:right="5" w:firstLine="567"/>
        <w:jc w:val="both"/>
      </w:pPr>
      <w:r>
        <w:rPr>
          <w:rFonts w:ascii="Times New Roman" w:hAnsi="Times New Roman" w:cs="Times New Roman"/>
          <w:b/>
          <w:bCs/>
          <w:spacing w:val="-10"/>
          <w:sz w:val="22"/>
          <w:szCs w:val="22"/>
        </w:rPr>
        <w:t xml:space="preserve">Нормальные величины основного обмена человека. </w:t>
      </w:r>
      <w:r>
        <w:rPr>
          <w:rFonts w:ascii="Times New Roman" w:hAnsi="Times New Roman" w:cs="Times New Roman"/>
          <w:spacing w:val="-10"/>
          <w:sz w:val="22"/>
          <w:szCs w:val="22"/>
        </w:rPr>
        <w:t xml:space="preserve">Величину </w:t>
      </w:r>
      <w:r>
        <w:rPr>
          <w:rFonts w:ascii="Times New Roman" w:hAnsi="Times New Roman" w:cs="Times New Roman"/>
          <w:spacing w:val="-1"/>
          <w:sz w:val="22"/>
          <w:szCs w:val="22"/>
        </w:rPr>
        <w:t>основного обмена обычно выражают количеством тепла в кило</w:t>
      </w:r>
      <w:r>
        <w:rPr>
          <w:rFonts w:ascii="Times New Roman" w:hAnsi="Times New Roman" w:cs="Times New Roman"/>
          <w:spacing w:val="-1"/>
          <w:sz w:val="22"/>
          <w:szCs w:val="22"/>
        </w:rPr>
        <w:softHyphen/>
      </w:r>
      <w:r>
        <w:rPr>
          <w:rFonts w:ascii="Times New Roman" w:hAnsi="Times New Roman" w:cs="Times New Roman"/>
          <w:sz w:val="22"/>
          <w:szCs w:val="22"/>
        </w:rPr>
        <w:t>джоулях (килокалориях) на 1 кг массы тела или на 1 м</w:t>
      </w:r>
      <w:r>
        <w:rPr>
          <w:rFonts w:ascii="Times New Roman" w:hAnsi="Times New Roman" w:cs="Times New Roman"/>
          <w:sz w:val="22"/>
          <w:szCs w:val="22"/>
          <w:vertAlign w:val="superscript"/>
        </w:rPr>
        <w:t>2</w:t>
      </w:r>
      <w:r>
        <w:rPr>
          <w:rFonts w:ascii="Times New Roman" w:hAnsi="Times New Roman" w:cs="Times New Roman"/>
          <w:sz w:val="22"/>
          <w:szCs w:val="22"/>
        </w:rPr>
        <w:t xml:space="preserve"> поверх</w:t>
      </w:r>
      <w:r>
        <w:rPr>
          <w:rFonts w:ascii="Times New Roman" w:hAnsi="Times New Roman" w:cs="Times New Roman"/>
          <w:sz w:val="22"/>
          <w:szCs w:val="22"/>
        </w:rPr>
        <w:softHyphen/>
        <w:t>ности тела за 1 ч или за одни сутки.</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Для мужчины среднего возраста (примерно 35 лет), среднего роста (примерно 165 см) и со средней массой тела (примерно 70 кг) основной обмен равен 4,19 кДж (1 ккал) на 1 кг массы тела в час, или 7117 кДж (1700 ккал) в сутки. У женщин той же массы он примерно на 10 % ниже.</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 xml:space="preserve">Интенсивность основного обмена, пересчитанная на 1 кг массы </w:t>
      </w:r>
      <w:r>
        <w:rPr>
          <w:rFonts w:ascii="Times New Roman" w:hAnsi="Times New Roman" w:cs="Times New Roman"/>
          <w:sz w:val="22"/>
          <w:szCs w:val="22"/>
        </w:rPr>
        <w:t>тела, у детей значительно выше, чем у взрослых. Величина основ-</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72" w:firstLine="567"/>
        <w:jc w:val="both"/>
      </w:pPr>
      <w:r>
        <w:rPr>
          <w:rFonts w:ascii="Times New Roman" w:hAnsi="Times New Roman" w:cs="Times New Roman"/>
          <w:sz w:val="22"/>
          <w:szCs w:val="22"/>
        </w:rPr>
        <w:t>ного обмена человека в возрасте 20—40 лет сохраняется на до</w:t>
      </w:r>
      <w:r>
        <w:rPr>
          <w:rFonts w:ascii="Times New Roman" w:hAnsi="Times New Roman" w:cs="Times New Roman"/>
          <w:sz w:val="22"/>
          <w:szCs w:val="22"/>
        </w:rPr>
        <w:softHyphen/>
      </w:r>
      <w:r>
        <w:rPr>
          <w:rFonts w:ascii="Times New Roman" w:hAnsi="Times New Roman" w:cs="Times New Roman"/>
          <w:spacing w:val="-1"/>
          <w:sz w:val="22"/>
          <w:szCs w:val="22"/>
        </w:rPr>
        <w:t xml:space="preserve">вольно постоянном уровне. В пожилом возрасте основной обмен </w:t>
      </w:r>
      <w:r>
        <w:rPr>
          <w:rFonts w:ascii="Times New Roman" w:hAnsi="Times New Roman" w:cs="Times New Roman"/>
          <w:sz w:val="22"/>
          <w:szCs w:val="22"/>
        </w:rPr>
        <w:t>снижается.</w:t>
      </w:r>
    </w:p>
    <w:p w:rsidR="00A5703E" w:rsidRDefault="00A5703E" w:rsidP="00A5703E">
      <w:pPr>
        <w:shd w:val="clear" w:color="auto" w:fill="FFFFFF"/>
        <w:spacing w:before="5" w:line="211" w:lineRule="exact"/>
        <w:ind w:right="77" w:firstLine="567"/>
        <w:jc w:val="both"/>
      </w:pPr>
      <w:r>
        <w:rPr>
          <w:rFonts w:ascii="Times New Roman" w:hAnsi="Times New Roman" w:cs="Times New Roman"/>
          <w:sz w:val="22"/>
          <w:szCs w:val="22"/>
        </w:rPr>
        <w:t xml:space="preserve">Согласно </w:t>
      </w:r>
      <w:r>
        <w:rPr>
          <w:rFonts w:ascii="Times New Roman" w:hAnsi="Times New Roman" w:cs="Times New Roman"/>
          <w:i/>
          <w:iCs/>
          <w:sz w:val="22"/>
          <w:szCs w:val="22"/>
        </w:rPr>
        <w:t xml:space="preserve">формуле Дрейера, </w:t>
      </w:r>
      <w:r>
        <w:rPr>
          <w:rFonts w:ascii="Times New Roman" w:hAnsi="Times New Roman" w:cs="Times New Roman"/>
          <w:sz w:val="22"/>
          <w:szCs w:val="22"/>
        </w:rPr>
        <w:t>суточная величина основного об</w:t>
      </w:r>
      <w:r>
        <w:rPr>
          <w:rFonts w:ascii="Times New Roman" w:hAnsi="Times New Roman" w:cs="Times New Roman"/>
          <w:sz w:val="22"/>
          <w:szCs w:val="22"/>
        </w:rPr>
        <w:softHyphen/>
        <w:t>мена в килокалориях (Я) составляет:</w:t>
      </w:r>
    </w:p>
    <w:p w:rsidR="00A5703E" w:rsidRDefault="00A5703E" w:rsidP="00A5703E">
      <w:pPr>
        <w:shd w:val="clear" w:color="auto" w:fill="FFFFFF"/>
        <w:spacing w:before="106"/>
        <w:ind w:firstLine="567"/>
      </w:pPr>
      <w:r>
        <w:rPr>
          <w:b/>
          <w:bCs/>
          <w:i/>
          <w:iCs/>
          <w:spacing w:val="-8"/>
          <w:sz w:val="22"/>
          <w:szCs w:val="22"/>
          <w:lang w:val="en-US"/>
        </w:rPr>
        <w:t>H</w:t>
      </w:r>
      <w:r w:rsidRPr="0046747A">
        <w:rPr>
          <w:b/>
          <w:bCs/>
          <w:i/>
          <w:iCs/>
          <w:spacing w:val="-8"/>
          <w:sz w:val="22"/>
          <w:szCs w:val="22"/>
        </w:rPr>
        <w:t>=</w:t>
      </w:r>
      <w:r>
        <w:rPr>
          <w:b/>
          <w:bCs/>
          <w:i/>
          <w:iCs/>
          <w:spacing w:val="-8"/>
          <w:sz w:val="22"/>
          <w:szCs w:val="22"/>
          <w:lang w:val="en-US"/>
        </w:rPr>
        <w:t>w</w:t>
      </w:r>
      <w:r w:rsidRPr="0046747A">
        <w:rPr>
          <w:b/>
          <w:bCs/>
          <w:i/>
          <w:iCs/>
          <w:spacing w:val="-8"/>
          <w:sz w:val="22"/>
          <w:szCs w:val="22"/>
        </w:rPr>
        <w:t>/(</w:t>
      </w:r>
      <w:r>
        <w:rPr>
          <w:b/>
          <w:bCs/>
          <w:i/>
          <w:iCs/>
          <w:spacing w:val="-8"/>
          <w:sz w:val="22"/>
          <w:szCs w:val="22"/>
          <w:lang w:val="en-US"/>
        </w:rPr>
        <w:t>K</w:t>
      </w:r>
      <w:r w:rsidRPr="0046747A">
        <w:rPr>
          <w:b/>
          <w:bCs/>
          <w:i/>
          <w:iCs/>
          <w:spacing w:val="-8"/>
          <w:sz w:val="22"/>
          <w:szCs w:val="22"/>
        </w:rPr>
        <w:t>*</w:t>
      </w:r>
      <w:r>
        <w:rPr>
          <w:b/>
          <w:bCs/>
          <w:i/>
          <w:iCs/>
          <w:spacing w:val="-8"/>
          <w:sz w:val="22"/>
          <w:szCs w:val="22"/>
          <w:lang w:val="en-US"/>
        </w:rPr>
        <w:t>A</w:t>
      </w:r>
      <w:r w:rsidRPr="0046747A">
        <w:rPr>
          <w:b/>
          <w:bCs/>
          <w:i/>
          <w:iCs/>
          <w:spacing w:val="-8"/>
          <w:sz w:val="22"/>
          <w:szCs w:val="22"/>
        </w:rPr>
        <w:t>^0.1333)</w:t>
      </w:r>
    </w:p>
    <w:p w:rsidR="00A5703E" w:rsidRDefault="00A5703E" w:rsidP="00A5703E">
      <w:pPr>
        <w:shd w:val="clear" w:color="auto" w:fill="FFFFFF"/>
        <w:spacing w:before="264" w:line="211" w:lineRule="exact"/>
        <w:ind w:right="67" w:firstLine="567"/>
        <w:jc w:val="both"/>
      </w:pPr>
      <w:r>
        <w:rPr>
          <w:rFonts w:ascii="Times New Roman" w:hAnsi="Times New Roman" w:cs="Times New Roman"/>
          <w:sz w:val="22"/>
          <w:szCs w:val="22"/>
        </w:rPr>
        <w:t xml:space="preserve">где </w:t>
      </w:r>
      <w:r>
        <w:rPr>
          <w:rFonts w:ascii="Times New Roman" w:hAnsi="Times New Roman" w:cs="Times New Roman"/>
          <w:i/>
          <w:iCs/>
          <w:sz w:val="22"/>
          <w:szCs w:val="22"/>
          <w:lang w:val="en-US"/>
        </w:rPr>
        <w:t>W</w:t>
      </w:r>
      <w:r w:rsidRPr="0046747A">
        <w:rPr>
          <w:rFonts w:ascii="Times New Roman" w:hAnsi="Times New Roman" w:cs="Times New Roman"/>
          <w:i/>
          <w:iCs/>
          <w:sz w:val="22"/>
          <w:szCs w:val="22"/>
        </w:rPr>
        <w:t xml:space="preserve"> </w:t>
      </w:r>
      <w:r>
        <w:rPr>
          <w:rFonts w:ascii="Times New Roman" w:hAnsi="Times New Roman" w:cs="Times New Roman"/>
          <w:sz w:val="22"/>
          <w:szCs w:val="22"/>
        </w:rPr>
        <w:t xml:space="preserve">— масса тела, г; </w:t>
      </w:r>
      <w:r>
        <w:rPr>
          <w:rFonts w:ascii="Times New Roman" w:hAnsi="Times New Roman" w:cs="Times New Roman"/>
          <w:i/>
          <w:iCs/>
          <w:sz w:val="22"/>
          <w:szCs w:val="22"/>
        </w:rPr>
        <w:t xml:space="preserve">А </w:t>
      </w:r>
      <w:r>
        <w:rPr>
          <w:rFonts w:ascii="Times New Roman" w:hAnsi="Times New Roman" w:cs="Times New Roman"/>
          <w:sz w:val="22"/>
          <w:szCs w:val="22"/>
        </w:rPr>
        <w:t xml:space="preserve">— возраст человека; </w:t>
      </w:r>
      <w:r>
        <w:rPr>
          <w:rFonts w:ascii="Times New Roman" w:hAnsi="Times New Roman" w:cs="Times New Roman"/>
          <w:i/>
          <w:iCs/>
          <w:sz w:val="22"/>
          <w:szCs w:val="22"/>
        </w:rPr>
        <w:t xml:space="preserve">К </w:t>
      </w:r>
      <w:r>
        <w:rPr>
          <w:rFonts w:ascii="Times New Roman" w:hAnsi="Times New Roman" w:cs="Times New Roman"/>
          <w:sz w:val="22"/>
          <w:szCs w:val="22"/>
        </w:rPr>
        <w:t>— константа, равная для мужчины 0,1015, а для женщины — 0,1129.</w:t>
      </w:r>
    </w:p>
    <w:p w:rsidR="00A5703E" w:rsidRDefault="00A5703E" w:rsidP="00A5703E">
      <w:pPr>
        <w:shd w:val="clear" w:color="auto" w:fill="FFFFFF"/>
        <w:spacing w:line="211" w:lineRule="exact"/>
        <w:ind w:right="58" w:firstLine="567"/>
        <w:jc w:val="both"/>
      </w:pPr>
      <w:r>
        <w:rPr>
          <w:rFonts w:ascii="Times New Roman" w:hAnsi="Times New Roman" w:cs="Times New Roman"/>
          <w:spacing w:val="-2"/>
          <w:sz w:val="22"/>
          <w:szCs w:val="22"/>
        </w:rPr>
        <w:t xml:space="preserve">Формулы и таблицы основного обмена представляют средние </w:t>
      </w:r>
      <w:r>
        <w:rPr>
          <w:rFonts w:ascii="Times New Roman" w:hAnsi="Times New Roman" w:cs="Times New Roman"/>
          <w:sz w:val="22"/>
          <w:szCs w:val="22"/>
        </w:rPr>
        <w:t>данные, выведенные из большого числа исследований здоровых людей разного пола, возраста, массы тела и роста.</w:t>
      </w:r>
    </w:p>
    <w:p w:rsidR="00A5703E" w:rsidRDefault="00A5703E" w:rsidP="00A5703E">
      <w:pPr>
        <w:shd w:val="clear" w:color="auto" w:fill="FFFFFF"/>
        <w:spacing w:line="211" w:lineRule="exact"/>
        <w:ind w:right="43" w:firstLine="567"/>
        <w:jc w:val="both"/>
      </w:pPr>
      <w:r>
        <w:rPr>
          <w:rFonts w:ascii="Times New Roman" w:hAnsi="Times New Roman" w:cs="Times New Roman"/>
          <w:sz w:val="22"/>
          <w:szCs w:val="22"/>
        </w:rPr>
        <w:t xml:space="preserve">Определение основного обмена, согласно этим таблицам, у </w:t>
      </w:r>
      <w:r>
        <w:rPr>
          <w:rFonts w:ascii="Times New Roman" w:hAnsi="Times New Roman" w:cs="Times New Roman"/>
          <w:spacing w:val="-1"/>
          <w:sz w:val="22"/>
          <w:szCs w:val="22"/>
        </w:rPr>
        <w:t xml:space="preserve">здоровых людей нормального телосложения дают приблизительно </w:t>
      </w:r>
      <w:r>
        <w:rPr>
          <w:rFonts w:ascii="Times New Roman" w:hAnsi="Times New Roman" w:cs="Times New Roman"/>
          <w:sz w:val="22"/>
          <w:szCs w:val="22"/>
        </w:rPr>
        <w:t>верные (ошибка 5—8 %) величины затраты энергии. Несоразмер</w:t>
      </w:r>
      <w:r>
        <w:rPr>
          <w:rFonts w:ascii="Times New Roman" w:hAnsi="Times New Roman" w:cs="Times New Roman"/>
          <w:sz w:val="22"/>
          <w:szCs w:val="22"/>
        </w:rPr>
        <w:softHyphen/>
        <w:t xml:space="preserve">но высокие данные для определенной массы тела, роста, возраста </w:t>
      </w:r>
      <w:r>
        <w:rPr>
          <w:rFonts w:ascii="Times New Roman" w:hAnsi="Times New Roman" w:cs="Times New Roman"/>
          <w:spacing w:val="-2"/>
          <w:sz w:val="22"/>
          <w:szCs w:val="22"/>
        </w:rPr>
        <w:t xml:space="preserve">и поверхности тела величины основного обмена наблюдаются при избыточной функции щитовидной железы. Понижение основного </w:t>
      </w:r>
      <w:r>
        <w:rPr>
          <w:rFonts w:ascii="Times New Roman" w:hAnsi="Times New Roman" w:cs="Times New Roman"/>
          <w:spacing w:val="-1"/>
          <w:sz w:val="22"/>
          <w:szCs w:val="22"/>
        </w:rPr>
        <w:t xml:space="preserve">обмена встречается при недостаточности щитовидной железы </w:t>
      </w:r>
      <w:r>
        <w:rPr>
          <w:rFonts w:ascii="Times New Roman" w:hAnsi="Times New Roman" w:cs="Times New Roman"/>
          <w:sz w:val="22"/>
          <w:szCs w:val="22"/>
        </w:rPr>
        <w:t>(микседема), гипофиза, половых желез.</w:t>
      </w:r>
    </w:p>
    <w:p w:rsidR="00A5703E" w:rsidRDefault="00A5703E" w:rsidP="00A5703E">
      <w:pPr>
        <w:shd w:val="clear" w:color="auto" w:fill="FFFFFF"/>
        <w:spacing w:before="226"/>
        <w:ind w:firstLine="567"/>
      </w:pPr>
      <w:r>
        <w:rPr>
          <w:rFonts w:ascii="Times New Roman" w:hAnsi="Times New Roman" w:cs="Times New Roman"/>
          <w:b/>
          <w:bCs/>
          <w:sz w:val="22"/>
          <w:szCs w:val="22"/>
        </w:rPr>
        <w:t xml:space="preserve">10.2.4. </w:t>
      </w:r>
      <w:r>
        <w:rPr>
          <w:rFonts w:ascii="Times New Roman" w:hAnsi="Times New Roman" w:cs="Times New Roman"/>
          <w:sz w:val="22"/>
          <w:szCs w:val="22"/>
        </w:rPr>
        <w:t>Правило поверхности</w:t>
      </w:r>
    </w:p>
    <w:p w:rsidR="00A5703E" w:rsidRDefault="00A5703E" w:rsidP="003B6D95">
      <w:pPr>
        <w:shd w:val="clear" w:color="auto" w:fill="FFFFFF"/>
        <w:spacing w:line="211" w:lineRule="exact"/>
        <w:ind w:firstLine="567"/>
        <w:jc w:val="both"/>
      </w:pPr>
      <w:r>
        <w:rPr>
          <w:rFonts w:ascii="Times New Roman" w:hAnsi="Times New Roman" w:cs="Times New Roman"/>
          <w:spacing w:val="-1"/>
          <w:sz w:val="22"/>
          <w:szCs w:val="22"/>
        </w:rPr>
        <w:t>Если пересчитать интенсивность основного обмена на 1 кг мас</w:t>
      </w:r>
      <w:r>
        <w:rPr>
          <w:rFonts w:ascii="Times New Roman" w:hAnsi="Times New Roman" w:cs="Times New Roman"/>
          <w:spacing w:val="-1"/>
          <w:sz w:val="22"/>
          <w:szCs w:val="22"/>
        </w:rPr>
        <w:softHyphen/>
      </w:r>
      <w:r>
        <w:rPr>
          <w:rFonts w:ascii="Times New Roman" w:hAnsi="Times New Roman" w:cs="Times New Roman"/>
          <w:sz w:val="22"/>
          <w:szCs w:val="22"/>
        </w:rPr>
        <w:t>сы тела, то окажется, что у теплокровных животных разных ви</w:t>
      </w:r>
      <w:r>
        <w:rPr>
          <w:rFonts w:ascii="Times New Roman" w:hAnsi="Times New Roman" w:cs="Times New Roman"/>
          <w:sz w:val="22"/>
          <w:szCs w:val="22"/>
        </w:rPr>
        <w:softHyphen/>
        <w:t xml:space="preserve">дов (табл. 10.4.) и у людей с разной массой тела и ростом она </w:t>
      </w:r>
      <w:r>
        <w:rPr>
          <w:rFonts w:ascii="Times New Roman" w:hAnsi="Times New Roman" w:cs="Times New Roman"/>
          <w:spacing w:val="-1"/>
          <w:sz w:val="22"/>
          <w:szCs w:val="22"/>
        </w:rPr>
        <w:t xml:space="preserve">весьма различна. Если же произвести перерасчет интенсивности </w:t>
      </w:r>
      <w:r>
        <w:rPr>
          <w:rFonts w:ascii="Times New Roman" w:hAnsi="Times New Roman" w:cs="Times New Roman"/>
          <w:spacing w:val="-3"/>
          <w:sz w:val="22"/>
          <w:szCs w:val="22"/>
        </w:rPr>
        <w:t>основного обмена на 1 м</w:t>
      </w:r>
      <w:r>
        <w:rPr>
          <w:rFonts w:ascii="Times New Roman" w:hAnsi="Times New Roman" w:cs="Times New Roman"/>
          <w:spacing w:val="-3"/>
          <w:sz w:val="22"/>
          <w:szCs w:val="22"/>
          <w:vertAlign w:val="superscript"/>
        </w:rPr>
        <w:t>2</w:t>
      </w:r>
      <w:r>
        <w:rPr>
          <w:rFonts w:ascii="Times New Roman" w:hAnsi="Times New Roman" w:cs="Times New Roman"/>
          <w:spacing w:val="-3"/>
          <w:sz w:val="22"/>
          <w:szCs w:val="22"/>
        </w:rPr>
        <w:t xml:space="preserve"> поверхности тела, полученные у разных </w:t>
      </w:r>
      <w:r>
        <w:rPr>
          <w:rFonts w:ascii="Times New Roman" w:hAnsi="Times New Roman" w:cs="Times New Roman"/>
          <w:sz w:val="22"/>
          <w:szCs w:val="22"/>
        </w:rPr>
        <w:t>животных и людей величины различаются не столь резко.</w:t>
      </w:r>
    </w:p>
    <w:p w:rsidR="00A5703E" w:rsidRDefault="00A5703E" w:rsidP="003B6D95">
      <w:pPr>
        <w:shd w:val="clear" w:color="auto" w:fill="FFFFFF"/>
        <w:spacing w:line="211" w:lineRule="exact"/>
        <w:ind w:firstLine="567"/>
        <w:jc w:val="both"/>
      </w:pPr>
      <w:r>
        <w:rPr>
          <w:rFonts w:ascii="Times New Roman" w:hAnsi="Times New Roman" w:cs="Times New Roman"/>
          <w:spacing w:val="-1"/>
          <w:sz w:val="22"/>
          <w:szCs w:val="22"/>
        </w:rPr>
        <w:t>Согласно правилу поверхности тела, затраты энергии тепло</w:t>
      </w:r>
      <w:r>
        <w:rPr>
          <w:rFonts w:ascii="Times New Roman" w:hAnsi="Times New Roman" w:cs="Times New Roman"/>
          <w:spacing w:val="-1"/>
          <w:sz w:val="22"/>
          <w:szCs w:val="22"/>
        </w:rPr>
        <w:softHyphen/>
      </w:r>
      <w:r>
        <w:rPr>
          <w:rFonts w:ascii="Times New Roman" w:hAnsi="Times New Roman" w:cs="Times New Roman"/>
          <w:sz w:val="22"/>
          <w:szCs w:val="22"/>
        </w:rPr>
        <w:t>кровными животными пропорциональны величине поверхности тела.</w:t>
      </w:r>
    </w:p>
    <w:p w:rsidR="00A5703E" w:rsidRDefault="00A5703E" w:rsidP="00A5703E">
      <w:pPr>
        <w:shd w:val="clear" w:color="auto" w:fill="FFFFFF"/>
        <w:spacing w:line="211" w:lineRule="exact"/>
        <w:ind w:firstLine="567"/>
      </w:pPr>
      <w:r>
        <w:rPr>
          <w:rFonts w:ascii="Times New Roman" w:hAnsi="Times New Roman" w:cs="Times New Roman"/>
          <w:sz w:val="22"/>
          <w:szCs w:val="22"/>
        </w:rPr>
        <w:t>Ежедневная продукция тепла на 1 м</w:t>
      </w:r>
      <w:r>
        <w:rPr>
          <w:rFonts w:ascii="Times New Roman" w:hAnsi="Times New Roman" w:cs="Times New Roman"/>
          <w:sz w:val="22"/>
          <w:szCs w:val="22"/>
          <w:vertAlign w:val="superscript"/>
        </w:rPr>
        <w:t>2</w:t>
      </w:r>
      <w:r>
        <w:rPr>
          <w:rFonts w:ascii="Times New Roman" w:hAnsi="Times New Roman" w:cs="Times New Roman"/>
          <w:sz w:val="22"/>
          <w:szCs w:val="22"/>
        </w:rPr>
        <w:t xml:space="preserve"> поверхности тела у че-</w:t>
      </w:r>
    </w:p>
    <w:p w:rsidR="00A5703E" w:rsidRDefault="00A5703E" w:rsidP="00A5703E">
      <w:pPr>
        <w:shd w:val="clear" w:color="auto" w:fill="FFFFFF"/>
        <w:spacing w:line="211"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ловека равна 3559 — 5234 кДж (850—1250 ккал), средняя цифра для мужчин — 3969 кДж (948 ккал).</w:t>
      </w:r>
    </w:p>
    <w:p w:rsidR="00A5703E" w:rsidRDefault="00A5703E" w:rsidP="00A5703E">
      <w:pPr>
        <w:shd w:val="clear" w:color="auto" w:fill="FFFFFF"/>
        <w:spacing w:line="211" w:lineRule="exact"/>
        <w:ind w:firstLine="567"/>
      </w:pPr>
      <w:r>
        <w:rPr>
          <w:rFonts w:ascii="Times New Roman" w:hAnsi="Times New Roman" w:cs="Times New Roman"/>
          <w:sz w:val="22"/>
          <w:szCs w:val="22"/>
        </w:rPr>
        <w:t xml:space="preserve">Для определения поверхности тела </w:t>
      </w:r>
      <w:r>
        <w:rPr>
          <w:rFonts w:ascii="Times New Roman" w:hAnsi="Times New Roman" w:cs="Times New Roman"/>
          <w:i/>
          <w:iCs/>
          <w:sz w:val="22"/>
          <w:szCs w:val="22"/>
          <w:lang w:val="en-US"/>
        </w:rPr>
        <w:t>R</w:t>
      </w:r>
      <w:r w:rsidRPr="0046747A">
        <w:rPr>
          <w:rFonts w:ascii="Times New Roman" w:hAnsi="Times New Roman" w:cs="Times New Roman"/>
          <w:i/>
          <w:iCs/>
          <w:sz w:val="22"/>
          <w:szCs w:val="22"/>
        </w:rPr>
        <w:t xml:space="preserve"> </w:t>
      </w:r>
      <w:r>
        <w:rPr>
          <w:rFonts w:ascii="Times New Roman" w:hAnsi="Times New Roman" w:cs="Times New Roman"/>
          <w:sz w:val="22"/>
          <w:szCs w:val="22"/>
        </w:rPr>
        <w:t>применяется формула:</w:t>
      </w:r>
    </w:p>
    <w:p w:rsidR="00A5703E" w:rsidRDefault="00A5703E" w:rsidP="00A5703E">
      <w:pPr>
        <w:shd w:val="clear" w:color="auto" w:fill="FFFFFF"/>
        <w:spacing w:before="67"/>
        <w:ind w:right="10" w:firstLine="567"/>
        <w:jc w:val="center"/>
      </w:pPr>
      <w:r>
        <w:rPr>
          <w:rFonts w:ascii="Times New Roman" w:hAnsi="Times New Roman" w:cs="Times New Roman"/>
          <w:i/>
          <w:iCs/>
          <w:sz w:val="16"/>
          <w:szCs w:val="16"/>
          <w:lang w:val="en-US"/>
        </w:rPr>
        <w:t>R</w:t>
      </w:r>
      <w:r w:rsidRPr="0046747A">
        <w:rPr>
          <w:rFonts w:ascii="Times New Roman" w:hAnsi="Times New Roman" w:cs="Times New Roman"/>
          <w:i/>
          <w:iCs/>
          <w:sz w:val="16"/>
          <w:szCs w:val="16"/>
        </w:rPr>
        <w:t xml:space="preserve"> </w:t>
      </w:r>
      <w:r>
        <w:rPr>
          <w:rFonts w:ascii="Times New Roman" w:hAnsi="Times New Roman" w:cs="Times New Roman"/>
          <w:sz w:val="16"/>
          <w:szCs w:val="16"/>
        </w:rPr>
        <w:t xml:space="preserve">= </w:t>
      </w:r>
      <w:r>
        <w:rPr>
          <w:rFonts w:ascii="Times New Roman" w:hAnsi="Times New Roman" w:cs="Times New Roman"/>
          <w:i/>
          <w:iCs/>
          <w:sz w:val="16"/>
          <w:szCs w:val="16"/>
        </w:rPr>
        <w:t xml:space="preserve">К * </w:t>
      </w:r>
      <w:r>
        <w:rPr>
          <w:rFonts w:ascii="Times New Roman" w:hAnsi="Times New Roman" w:cs="Times New Roman"/>
          <w:sz w:val="16"/>
          <w:szCs w:val="16"/>
        </w:rPr>
        <w:t>масса тела</w:t>
      </w:r>
      <w:r>
        <w:rPr>
          <w:rFonts w:ascii="Times New Roman" w:hAnsi="Times New Roman" w:cs="Times New Roman"/>
          <w:sz w:val="16"/>
          <w:szCs w:val="16"/>
          <w:vertAlign w:val="superscript"/>
        </w:rPr>
        <w:t>2/3</w:t>
      </w:r>
      <w:r>
        <w:rPr>
          <w:rFonts w:ascii="Times New Roman" w:hAnsi="Times New Roman" w:cs="Times New Roman"/>
          <w:sz w:val="16"/>
          <w:szCs w:val="16"/>
        </w:rPr>
        <w:t>.</w:t>
      </w:r>
    </w:p>
    <w:p w:rsidR="00A5703E" w:rsidRDefault="00A5703E" w:rsidP="00A5703E">
      <w:pPr>
        <w:shd w:val="clear" w:color="auto" w:fill="FFFFFF"/>
        <w:spacing w:before="168" w:line="211" w:lineRule="exact"/>
        <w:ind w:right="34" w:firstLine="567"/>
        <w:jc w:val="both"/>
      </w:pPr>
      <w:r>
        <w:rPr>
          <w:rFonts w:ascii="Times New Roman" w:hAnsi="Times New Roman" w:cs="Times New Roman"/>
          <w:sz w:val="22"/>
          <w:szCs w:val="22"/>
        </w:rPr>
        <w:t>Эта формула выведена на основании анализа результатов пря</w:t>
      </w:r>
      <w:r>
        <w:rPr>
          <w:rFonts w:ascii="Times New Roman" w:hAnsi="Times New Roman" w:cs="Times New Roman"/>
          <w:sz w:val="22"/>
          <w:szCs w:val="22"/>
        </w:rPr>
        <w:softHyphen/>
        <w:t xml:space="preserve">мых измерений поверхности тела. Константа </w:t>
      </w:r>
      <w:r>
        <w:rPr>
          <w:rFonts w:ascii="Times New Roman" w:hAnsi="Times New Roman" w:cs="Times New Roman"/>
          <w:i/>
          <w:iCs/>
          <w:sz w:val="22"/>
          <w:szCs w:val="22"/>
        </w:rPr>
        <w:t xml:space="preserve">К </w:t>
      </w:r>
      <w:r>
        <w:rPr>
          <w:rFonts w:ascii="Times New Roman" w:hAnsi="Times New Roman" w:cs="Times New Roman"/>
          <w:sz w:val="22"/>
          <w:szCs w:val="22"/>
        </w:rPr>
        <w:t>у человека рав</w:t>
      </w:r>
      <w:r>
        <w:rPr>
          <w:rFonts w:ascii="Times New Roman" w:hAnsi="Times New Roman" w:cs="Times New Roman"/>
          <w:sz w:val="22"/>
          <w:szCs w:val="22"/>
        </w:rPr>
        <w:softHyphen/>
        <w:t>на 12,3.</w:t>
      </w:r>
    </w:p>
    <w:p w:rsidR="00A5703E" w:rsidRDefault="00A5703E" w:rsidP="00A5703E">
      <w:pPr>
        <w:shd w:val="clear" w:color="auto" w:fill="FFFFFF"/>
        <w:spacing w:line="211" w:lineRule="exact"/>
        <w:ind w:firstLine="567"/>
      </w:pPr>
      <w:r>
        <w:rPr>
          <w:rFonts w:ascii="Times New Roman" w:hAnsi="Times New Roman" w:cs="Times New Roman"/>
          <w:sz w:val="22"/>
          <w:szCs w:val="22"/>
        </w:rPr>
        <w:t xml:space="preserve">Более точная </w:t>
      </w:r>
      <w:r>
        <w:rPr>
          <w:rFonts w:ascii="Times New Roman" w:hAnsi="Times New Roman" w:cs="Times New Roman"/>
          <w:i/>
          <w:iCs/>
          <w:sz w:val="22"/>
          <w:szCs w:val="22"/>
        </w:rPr>
        <w:t xml:space="preserve">формула </w:t>
      </w:r>
      <w:r>
        <w:rPr>
          <w:rFonts w:ascii="Times New Roman" w:hAnsi="Times New Roman" w:cs="Times New Roman"/>
          <w:sz w:val="22"/>
          <w:szCs w:val="22"/>
        </w:rPr>
        <w:t xml:space="preserve">предложена </w:t>
      </w:r>
      <w:r>
        <w:rPr>
          <w:rFonts w:ascii="Times New Roman" w:hAnsi="Times New Roman" w:cs="Times New Roman"/>
          <w:i/>
          <w:iCs/>
          <w:sz w:val="22"/>
          <w:szCs w:val="22"/>
        </w:rPr>
        <w:t>Дюбуа:</w:t>
      </w:r>
    </w:p>
    <w:p w:rsidR="00A5703E" w:rsidRDefault="00A5703E" w:rsidP="00A5703E">
      <w:pPr>
        <w:shd w:val="clear" w:color="auto" w:fill="FFFFFF"/>
        <w:spacing w:before="67"/>
        <w:ind w:firstLine="567"/>
        <w:jc w:val="center"/>
      </w:pPr>
      <w:r>
        <w:rPr>
          <w:rFonts w:ascii="Times New Roman" w:hAnsi="Times New Roman" w:cs="Times New Roman"/>
          <w:sz w:val="16"/>
          <w:szCs w:val="16"/>
          <w:lang w:val="en-US"/>
        </w:rPr>
        <w:t>R</w:t>
      </w:r>
      <w:r>
        <w:rPr>
          <w:rFonts w:ascii="Times New Roman" w:hAnsi="Times New Roman" w:cs="Times New Roman"/>
          <w:sz w:val="16"/>
          <w:szCs w:val="16"/>
        </w:rPr>
        <w:t xml:space="preserve">= </w:t>
      </w:r>
      <w:r>
        <w:rPr>
          <w:rFonts w:ascii="Times New Roman" w:hAnsi="Times New Roman" w:cs="Times New Roman"/>
          <w:sz w:val="16"/>
          <w:szCs w:val="16"/>
          <w:lang w:val="en-US"/>
        </w:rPr>
        <w:t>W</w:t>
      </w:r>
      <w:r>
        <w:rPr>
          <w:rFonts w:ascii="Times New Roman" w:hAnsi="Times New Roman" w:cs="Times New Roman"/>
          <w:sz w:val="16"/>
          <w:szCs w:val="16"/>
          <w:vertAlign w:val="superscript"/>
        </w:rPr>
        <w:t>0,245</w:t>
      </w:r>
      <w:r>
        <w:rPr>
          <w:rFonts w:ascii="Times New Roman" w:hAnsi="Times New Roman" w:cs="Times New Roman"/>
          <w:sz w:val="16"/>
          <w:szCs w:val="16"/>
        </w:rPr>
        <w:t>*Н</w:t>
      </w:r>
      <w:r>
        <w:rPr>
          <w:rFonts w:ascii="Times New Roman" w:hAnsi="Times New Roman" w:cs="Times New Roman"/>
          <w:sz w:val="16"/>
          <w:szCs w:val="16"/>
          <w:vertAlign w:val="superscript"/>
        </w:rPr>
        <w:t>0.725</w:t>
      </w:r>
      <w:r>
        <w:rPr>
          <w:rFonts w:ascii="Times New Roman" w:hAnsi="Times New Roman" w:cs="Times New Roman"/>
          <w:sz w:val="16"/>
          <w:szCs w:val="16"/>
        </w:rPr>
        <w:t>*71,84,</w:t>
      </w:r>
    </w:p>
    <w:p w:rsidR="00A5703E" w:rsidRDefault="00A5703E" w:rsidP="00A5703E">
      <w:pPr>
        <w:shd w:val="clear" w:color="auto" w:fill="FFFFFF"/>
        <w:spacing w:before="130" w:line="211" w:lineRule="exact"/>
        <w:ind w:firstLine="567"/>
      </w:pPr>
      <w:r>
        <w:rPr>
          <w:rFonts w:ascii="Times New Roman" w:hAnsi="Times New Roman" w:cs="Times New Roman"/>
          <w:sz w:val="22"/>
          <w:szCs w:val="22"/>
        </w:rPr>
        <w:t xml:space="preserve">где </w:t>
      </w:r>
      <w:r>
        <w:rPr>
          <w:rFonts w:ascii="Times New Roman" w:hAnsi="Times New Roman" w:cs="Times New Roman"/>
          <w:i/>
          <w:iCs/>
          <w:sz w:val="22"/>
          <w:szCs w:val="22"/>
          <w:lang w:val="en-US"/>
        </w:rPr>
        <w:t>W</w:t>
      </w:r>
      <w:r w:rsidRPr="0046747A">
        <w:rPr>
          <w:rFonts w:ascii="Times New Roman" w:hAnsi="Times New Roman" w:cs="Times New Roman"/>
          <w:i/>
          <w:iCs/>
          <w:sz w:val="22"/>
          <w:szCs w:val="22"/>
        </w:rPr>
        <w:t xml:space="preserve"> </w:t>
      </w:r>
      <w:r>
        <w:rPr>
          <w:rFonts w:ascii="Times New Roman" w:hAnsi="Times New Roman" w:cs="Times New Roman"/>
          <w:sz w:val="22"/>
          <w:szCs w:val="22"/>
        </w:rPr>
        <w:t>— масса тела в килограммах, Я — рост в сантиметрах.</w:t>
      </w: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 xml:space="preserve">Результат вычисления выражен в квадратных сантиметрах. Правило поверхности верно не абсолютно. Как показано выше </w:t>
      </w:r>
      <w:r>
        <w:rPr>
          <w:rFonts w:ascii="Times New Roman" w:hAnsi="Times New Roman" w:cs="Times New Roman"/>
          <w:spacing w:val="-1"/>
          <w:sz w:val="22"/>
          <w:szCs w:val="22"/>
        </w:rPr>
        <w:t xml:space="preserve">(см. табл. 10.4), оно представляет собой лишь правило, имеющее известное практическое значение для ориентировочных расчетов </w:t>
      </w:r>
      <w:r>
        <w:rPr>
          <w:rFonts w:ascii="Times New Roman" w:hAnsi="Times New Roman" w:cs="Times New Roman"/>
          <w:sz w:val="22"/>
          <w:szCs w:val="22"/>
        </w:rPr>
        <w:t>освобождения энергии в организме.</w:t>
      </w:r>
    </w:p>
    <w:p w:rsidR="00A5703E" w:rsidRDefault="00A5703E" w:rsidP="00A5703E">
      <w:pPr>
        <w:shd w:val="clear" w:color="auto" w:fill="FFFFFF"/>
        <w:spacing w:line="211" w:lineRule="exact"/>
        <w:ind w:right="29" w:firstLine="567"/>
        <w:jc w:val="both"/>
      </w:pPr>
      <w:r>
        <w:rPr>
          <w:rFonts w:ascii="Times New Roman" w:hAnsi="Times New Roman" w:cs="Times New Roman"/>
          <w:spacing w:val="-2"/>
          <w:sz w:val="22"/>
          <w:szCs w:val="22"/>
        </w:rPr>
        <w:t xml:space="preserve">Об относительности правила поверхности свидетельствует тот факт, что у двух индивидуумов с одинаковой поверхностью тела </w:t>
      </w:r>
      <w:r>
        <w:rPr>
          <w:rFonts w:ascii="Times New Roman" w:hAnsi="Times New Roman" w:cs="Times New Roman"/>
          <w:spacing w:val="-1"/>
          <w:sz w:val="22"/>
          <w:szCs w:val="22"/>
        </w:rPr>
        <w:t>интенсивность обмена веществ может значительно различаться. Уровень окислительных процессов определяется не столько тепло</w:t>
      </w:r>
      <w:r>
        <w:rPr>
          <w:rFonts w:ascii="Times New Roman" w:hAnsi="Times New Roman" w:cs="Times New Roman"/>
          <w:spacing w:val="-1"/>
          <w:sz w:val="22"/>
          <w:szCs w:val="22"/>
        </w:rPr>
        <w:softHyphen/>
      </w:r>
      <w:r>
        <w:rPr>
          <w:rFonts w:ascii="Times New Roman" w:hAnsi="Times New Roman" w:cs="Times New Roman"/>
          <w:sz w:val="22"/>
          <w:szCs w:val="22"/>
        </w:rPr>
        <w:t xml:space="preserve">отдачей с поверхности тела, сколько теплопродукцией, зависящей </w:t>
      </w:r>
      <w:r>
        <w:rPr>
          <w:rFonts w:ascii="Times New Roman" w:hAnsi="Times New Roman" w:cs="Times New Roman"/>
          <w:spacing w:val="-2"/>
          <w:sz w:val="22"/>
          <w:szCs w:val="22"/>
        </w:rPr>
        <w:t>от биологических особенностей вида животных и состояния орга</w:t>
      </w:r>
      <w:r>
        <w:rPr>
          <w:rFonts w:ascii="Times New Roman" w:hAnsi="Times New Roman" w:cs="Times New Roman"/>
          <w:spacing w:val="-2"/>
          <w:sz w:val="22"/>
          <w:szCs w:val="22"/>
        </w:rPr>
        <w:softHyphen/>
      </w:r>
      <w:r>
        <w:rPr>
          <w:rFonts w:ascii="Times New Roman" w:hAnsi="Times New Roman" w:cs="Times New Roman"/>
          <w:sz w:val="22"/>
          <w:szCs w:val="22"/>
        </w:rPr>
        <w:t>низма, которое обусловлено деятельностью нервной, эндокринной и других систем.</w:t>
      </w:r>
    </w:p>
    <w:p w:rsidR="00A5703E" w:rsidRDefault="00A5703E" w:rsidP="00A5703E">
      <w:pPr>
        <w:shd w:val="clear" w:color="auto" w:fill="FFFFFF"/>
        <w:spacing w:before="226"/>
        <w:ind w:firstLine="567"/>
      </w:pPr>
      <w:r>
        <w:rPr>
          <w:rFonts w:ascii="Times New Roman" w:hAnsi="Times New Roman" w:cs="Times New Roman"/>
          <w:b/>
          <w:bCs/>
          <w:spacing w:val="-3"/>
          <w:sz w:val="22"/>
          <w:szCs w:val="22"/>
        </w:rPr>
        <w:t>10.2.5. Обмен энергии при физическом труде</w:t>
      </w:r>
    </w:p>
    <w:p w:rsidR="00A5703E" w:rsidRDefault="00A5703E" w:rsidP="00A5703E">
      <w:pPr>
        <w:shd w:val="clear" w:color="auto" w:fill="FFFFFF"/>
        <w:spacing w:before="158" w:line="211" w:lineRule="exact"/>
        <w:ind w:right="14" w:firstLine="567"/>
        <w:jc w:val="both"/>
      </w:pPr>
      <w:r>
        <w:rPr>
          <w:rFonts w:ascii="Times New Roman" w:hAnsi="Times New Roman" w:cs="Times New Roman"/>
          <w:spacing w:val="-1"/>
          <w:sz w:val="22"/>
          <w:szCs w:val="22"/>
        </w:rPr>
        <w:t>Мышечная работа значительно увеличивает расход энергии, поэтому суточный расход энергии у здорового человека, проводя</w:t>
      </w:r>
      <w:r>
        <w:rPr>
          <w:rFonts w:ascii="Times New Roman" w:hAnsi="Times New Roman" w:cs="Times New Roman"/>
          <w:spacing w:val="-1"/>
          <w:sz w:val="22"/>
          <w:szCs w:val="22"/>
        </w:rPr>
        <w:softHyphen/>
      </w:r>
      <w:r>
        <w:rPr>
          <w:rFonts w:ascii="Times New Roman" w:hAnsi="Times New Roman" w:cs="Times New Roman"/>
          <w:sz w:val="22"/>
          <w:szCs w:val="22"/>
        </w:rPr>
        <w:t>щего часть суток в движении и физической работе, значительно превышает величину основного обмена. Это увеличение энерго</w:t>
      </w:r>
      <w:r>
        <w:rPr>
          <w:rFonts w:ascii="Times New Roman" w:hAnsi="Times New Roman" w:cs="Times New Roman"/>
          <w:sz w:val="22"/>
          <w:szCs w:val="22"/>
        </w:rPr>
        <w:softHyphen/>
      </w:r>
      <w:r>
        <w:rPr>
          <w:rFonts w:ascii="Times New Roman" w:hAnsi="Times New Roman" w:cs="Times New Roman"/>
          <w:spacing w:val="-1"/>
          <w:sz w:val="22"/>
          <w:szCs w:val="22"/>
        </w:rPr>
        <w:t>трат составляет рабочую прибавку, которая тем больше, чем ин</w:t>
      </w:r>
      <w:r>
        <w:rPr>
          <w:rFonts w:ascii="Times New Roman" w:hAnsi="Times New Roman" w:cs="Times New Roman"/>
          <w:spacing w:val="-1"/>
          <w:sz w:val="22"/>
          <w:szCs w:val="22"/>
        </w:rPr>
        <w:softHyphen/>
      </w:r>
      <w:r>
        <w:rPr>
          <w:rFonts w:ascii="Times New Roman" w:hAnsi="Times New Roman" w:cs="Times New Roman"/>
          <w:sz w:val="22"/>
          <w:szCs w:val="22"/>
        </w:rPr>
        <w:t>тенсивнее мышечная работа.</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При мышечной работе освобождается тепловая и механическая </w:t>
      </w:r>
      <w:r>
        <w:rPr>
          <w:rFonts w:ascii="Times New Roman" w:hAnsi="Times New Roman" w:cs="Times New Roman"/>
          <w:spacing w:val="-2"/>
          <w:sz w:val="22"/>
          <w:szCs w:val="22"/>
        </w:rPr>
        <w:t>энергия. Отношение механической энергии ко всей энергии, за</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траченной на работу, выраженное в процентах, называется </w:t>
      </w:r>
      <w:r>
        <w:rPr>
          <w:rFonts w:ascii="Times New Roman" w:hAnsi="Times New Roman" w:cs="Times New Roman"/>
          <w:i/>
          <w:iCs/>
          <w:spacing w:val="-1"/>
          <w:sz w:val="22"/>
          <w:szCs w:val="22"/>
        </w:rPr>
        <w:t>коэф</w:t>
      </w:r>
      <w:r>
        <w:rPr>
          <w:rFonts w:ascii="Times New Roman" w:hAnsi="Times New Roman" w:cs="Times New Roman"/>
          <w:i/>
          <w:iCs/>
          <w:spacing w:val="-1"/>
          <w:sz w:val="22"/>
          <w:szCs w:val="22"/>
        </w:rPr>
        <w:softHyphen/>
      </w:r>
      <w:r>
        <w:rPr>
          <w:rFonts w:ascii="Times New Roman" w:hAnsi="Times New Roman" w:cs="Times New Roman"/>
          <w:i/>
          <w:iCs/>
          <w:spacing w:val="-2"/>
          <w:sz w:val="22"/>
          <w:szCs w:val="22"/>
        </w:rPr>
        <w:t xml:space="preserve">фициентом полезного действия. </w:t>
      </w:r>
      <w:r>
        <w:rPr>
          <w:rFonts w:ascii="Times New Roman" w:hAnsi="Times New Roman" w:cs="Times New Roman"/>
          <w:spacing w:val="-2"/>
          <w:sz w:val="22"/>
          <w:szCs w:val="22"/>
        </w:rPr>
        <w:t xml:space="preserve">При физическом труде человека </w:t>
      </w:r>
      <w:r>
        <w:rPr>
          <w:rFonts w:ascii="Times New Roman" w:hAnsi="Times New Roman" w:cs="Times New Roman"/>
          <w:sz w:val="22"/>
          <w:szCs w:val="22"/>
        </w:rPr>
        <w:t>коэффициент полезного действия колеблется от 16 до 25 % и со</w:t>
      </w:r>
      <w:r>
        <w:rPr>
          <w:rFonts w:ascii="Times New Roman" w:hAnsi="Times New Roman" w:cs="Times New Roman"/>
          <w:sz w:val="22"/>
          <w:szCs w:val="22"/>
        </w:rPr>
        <w:softHyphen/>
        <w:t>ставляет в среднем 20 %, но в отдельных случаях может быть и выше.</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 xml:space="preserve">Коэффициент полезного действия изменяется в зависимости </w:t>
      </w:r>
      <w:r>
        <w:rPr>
          <w:rFonts w:ascii="Times New Roman" w:hAnsi="Times New Roman" w:cs="Times New Roman"/>
          <w:spacing w:val="-2"/>
          <w:sz w:val="22"/>
          <w:szCs w:val="22"/>
        </w:rPr>
        <w:t xml:space="preserve">от ряда условий. Так, у нетренированных людей он ниже, чем у </w:t>
      </w:r>
      <w:r>
        <w:rPr>
          <w:rFonts w:ascii="Times New Roman" w:hAnsi="Times New Roman" w:cs="Times New Roman"/>
          <w:sz w:val="22"/>
          <w:szCs w:val="22"/>
        </w:rPr>
        <w:t>тренированных, и увеличивается по мере тренировки.</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Затраты энергии тем больше, чем интенсивнее совершаемая </w:t>
      </w:r>
      <w:r>
        <w:rPr>
          <w:rFonts w:ascii="Times New Roman" w:hAnsi="Times New Roman" w:cs="Times New Roman"/>
          <w:sz w:val="22"/>
          <w:szCs w:val="22"/>
        </w:rPr>
        <w:t xml:space="preserve">организмом мышечная работа. Степень энергетических затрат при </w:t>
      </w:r>
      <w:r>
        <w:rPr>
          <w:rFonts w:ascii="Times New Roman" w:hAnsi="Times New Roman" w:cs="Times New Roman"/>
          <w:spacing w:val="-1"/>
          <w:sz w:val="22"/>
          <w:szCs w:val="22"/>
        </w:rPr>
        <w:t xml:space="preserve">различной физической активности определяется </w:t>
      </w:r>
      <w:r>
        <w:rPr>
          <w:rFonts w:ascii="Times New Roman" w:hAnsi="Times New Roman" w:cs="Times New Roman"/>
          <w:i/>
          <w:iCs/>
          <w:spacing w:val="-1"/>
          <w:sz w:val="22"/>
          <w:szCs w:val="22"/>
        </w:rPr>
        <w:t xml:space="preserve">коэффициентом </w:t>
      </w:r>
      <w:r>
        <w:rPr>
          <w:rFonts w:ascii="Times New Roman" w:hAnsi="Times New Roman" w:cs="Times New Roman"/>
          <w:i/>
          <w:iCs/>
          <w:spacing w:val="-2"/>
          <w:sz w:val="22"/>
          <w:szCs w:val="22"/>
        </w:rPr>
        <w:t xml:space="preserve">физической активности </w:t>
      </w:r>
      <w:r>
        <w:rPr>
          <w:rFonts w:ascii="Times New Roman" w:hAnsi="Times New Roman" w:cs="Times New Roman"/>
          <w:b/>
          <w:bCs/>
          <w:spacing w:val="-2"/>
          <w:sz w:val="22"/>
          <w:szCs w:val="22"/>
        </w:rPr>
        <w:t xml:space="preserve">(КФА), </w:t>
      </w:r>
      <w:r>
        <w:rPr>
          <w:rFonts w:ascii="Times New Roman" w:hAnsi="Times New Roman" w:cs="Times New Roman"/>
          <w:spacing w:val="-2"/>
          <w:sz w:val="22"/>
          <w:szCs w:val="22"/>
        </w:rPr>
        <w:t>который представляет собой отно</w:t>
      </w:r>
      <w:r>
        <w:rPr>
          <w:rFonts w:ascii="Times New Roman" w:hAnsi="Times New Roman" w:cs="Times New Roman"/>
          <w:spacing w:val="-2"/>
          <w:sz w:val="22"/>
          <w:szCs w:val="22"/>
        </w:rPr>
        <w:softHyphen/>
      </w:r>
      <w:r>
        <w:rPr>
          <w:rFonts w:ascii="Times New Roman" w:hAnsi="Times New Roman" w:cs="Times New Roman"/>
          <w:sz w:val="22"/>
          <w:szCs w:val="22"/>
        </w:rPr>
        <w:t>шение общих энерготрат на все виды деятельности за сутки к ве-</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личине основного обмена. По этому принципу все мужское насе</w:t>
      </w:r>
      <w:r>
        <w:rPr>
          <w:rFonts w:ascii="Times New Roman" w:hAnsi="Times New Roman" w:cs="Times New Roman"/>
          <w:sz w:val="22"/>
          <w:szCs w:val="22"/>
        </w:rPr>
        <w:softHyphen/>
        <w:t>ление разделено на 5 групп (табл. 10.5)</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Значительные различия энергетической потребности в груп</w:t>
      </w:r>
      <w:r>
        <w:rPr>
          <w:rFonts w:ascii="Times New Roman" w:hAnsi="Times New Roman" w:cs="Times New Roman"/>
          <w:sz w:val="22"/>
          <w:szCs w:val="22"/>
        </w:rPr>
        <w:softHyphen/>
        <w:t>пах зависят от пола (у мужчин больше), возраста (снижаются после 40 лет), степени активности отдыха и уровня коммуналь</w:t>
      </w:r>
      <w:r>
        <w:rPr>
          <w:rFonts w:ascii="Times New Roman" w:hAnsi="Times New Roman" w:cs="Times New Roman"/>
          <w:sz w:val="22"/>
          <w:szCs w:val="22"/>
        </w:rPr>
        <w:softHyphen/>
        <w:t>ного обслуживания.</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Женское население разделено по энерготратам на 4 группы (см. табл. 10.5).</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Суточный расход энергии детей и подростков зависит от воз</w:t>
      </w:r>
      <w:r>
        <w:rPr>
          <w:rFonts w:ascii="Times New Roman" w:hAnsi="Times New Roman" w:cs="Times New Roman"/>
          <w:sz w:val="22"/>
          <w:szCs w:val="22"/>
        </w:rPr>
        <w:softHyphen/>
        <w:t>раста (табл. 10.6).</w:t>
      </w:r>
    </w:p>
    <w:p w:rsidR="00A5703E" w:rsidRDefault="00A5703E" w:rsidP="003B6D95">
      <w:pPr>
        <w:shd w:val="clear" w:color="auto" w:fill="FFFFFF"/>
        <w:spacing w:line="221" w:lineRule="exact"/>
        <w:ind w:firstLine="567"/>
      </w:pPr>
      <w:r>
        <w:rPr>
          <w:rFonts w:ascii="Times New Roman" w:hAnsi="Times New Roman" w:cs="Times New Roman"/>
          <w:sz w:val="22"/>
          <w:szCs w:val="22"/>
        </w:rPr>
        <w:t>В старости энерготраты снижаются и к 80 годам составляют 8373—9211 кДж (2000 — 2200 ккал).</w:t>
      </w:r>
    </w:p>
    <w:p w:rsidR="00A5703E" w:rsidRDefault="00A5703E" w:rsidP="00A5703E">
      <w:pPr>
        <w:shd w:val="clear" w:color="auto" w:fill="FFFFFF"/>
        <w:spacing w:before="202"/>
        <w:ind w:firstLine="567"/>
      </w:pPr>
      <w:r>
        <w:rPr>
          <w:rFonts w:ascii="Times New Roman" w:hAnsi="Times New Roman" w:cs="Times New Roman"/>
          <w:b/>
          <w:bCs/>
          <w:spacing w:val="-3"/>
          <w:sz w:val="22"/>
          <w:szCs w:val="22"/>
        </w:rPr>
        <w:t>10.2.6. Обмен энергии при умственном труде</w:t>
      </w:r>
    </w:p>
    <w:p w:rsidR="00A5703E" w:rsidRDefault="00A5703E" w:rsidP="00A5703E">
      <w:pPr>
        <w:shd w:val="clear" w:color="auto" w:fill="FFFFFF"/>
        <w:spacing w:before="163" w:line="206" w:lineRule="exact"/>
        <w:ind w:firstLine="567"/>
      </w:pPr>
      <w:r>
        <w:rPr>
          <w:rFonts w:ascii="Times New Roman" w:hAnsi="Times New Roman" w:cs="Times New Roman"/>
          <w:sz w:val="22"/>
          <w:szCs w:val="22"/>
        </w:rPr>
        <w:t>При  умственном  труде  энерготраты  значительно  ниже,   чем при физическом.</w:t>
      </w:r>
    </w:p>
    <w:p w:rsidR="00A5703E" w:rsidRDefault="00A5703E" w:rsidP="00A5703E">
      <w:pPr>
        <w:shd w:val="clear" w:color="auto" w:fill="FFFFFF"/>
        <w:ind w:firstLine="567"/>
      </w:pPr>
      <w:r>
        <w:rPr>
          <w:rFonts w:ascii="Times New Roman" w:hAnsi="Times New Roman" w:cs="Times New Roman"/>
          <w:sz w:val="22"/>
          <w:szCs w:val="22"/>
        </w:rPr>
        <w:t>Трудные математические вычисления, работа с книгой и дру-</w:t>
      </w:r>
    </w:p>
    <w:p w:rsidR="00A5703E" w:rsidRDefault="00A5703E" w:rsidP="00A5703E">
      <w:pPr>
        <w:shd w:val="clear" w:color="auto" w:fill="FFFFFF"/>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4" w:firstLine="567"/>
        <w:jc w:val="both"/>
      </w:pPr>
      <w:r>
        <w:rPr>
          <w:rFonts w:ascii="Times New Roman" w:hAnsi="Times New Roman" w:cs="Times New Roman"/>
          <w:spacing w:val="-2"/>
          <w:sz w:val="22"/>
          <w:szCs w:val="22"/>
        </w:rPr>
        <w:t>гие формы умственного труда, если они не сопровождаются дви</w:t>
      </w:r>
      <w:r>
        <w:rPr>
          <w:rFonts w:ascii="Times New Roman" w:hAnsi="Times New Roman" w:cs="Times New Roman"/>
          <w:spacing w:val="-2"/>
          <w:sz w:val="22"/>
          <w:szCs w:val="22"/>
        </w:rPr>
        <w:softHyphen/>
      </w:r>
      <w:r>
        <w:rPr>
          <w:rFonts w:ascii="Times New Roman" w:hAnsi="Times New Roman" w:cs="Times New Roman"/>
          <w:sz w:val="22"/>
          <w:szCs w:val="22"/>
        </w:rPr>
        <w:t>жением, вызывают ничтожное (2—3 %) повышение затраты энер</w:t>
      </w:r>
      <w:r>
        <w:rPr>
          <w:rFonts w:ascii="Times New Roman" w:hAnsi="Times New Roman" w:cs="Times New Roman"/>
          <w:sz w:val="22"/>
          <w:szCs w:val="22"/>
        </w:rPr>
        <w:softHyphen/>
        <w:t>гии по сравнению с полным покоем. Однако в большинстве слу</w:t>
      </w:r>
      <w:r>
        <w:rPr>
          <w:rFonts w:ascii="Times New Roman" w:hAnsi="Times New Roman" w:cs="Times New Roman"/>
          <w:sz w:val="22"/>
          <w:szCs w:val="22"/>
        </w:rPr>
        <w:softHyphen/>
        <w:t>чаев различные виды умственного труда сопровождаются мышеч</w:t>
      </w:r>
      <w:r>
        <w:rPr>
          <w:rFonts w:ascii="Times New Roman" w:hAnsi="Times New Roman" w:cs="Times New Roman"/>
          <w:sz w:val="22"/>
          <w:szCs w:val="22"/>
        </w:rPr>
        <w:softHyphen/>
        <w:t>ной деятельностью, в особенности при эмоциональном возбужде</w:t>
      </w:r>
      <w:r>
        <w:rPr>
          <w:rFonts w:ascii="Times New Roman" w:hAnsi="Times New Roman" w:cs="Times New Roman"/>
          <w:sz w:val="22"/>
          <w:szCs w:val="22"/>
        </w:rPr>
        <w:softHyphen/>
        <w:t>нии работающего (лектор, артист, писатель, оратор и т.д.), поэто</w:t>
      </w:r>
      <w:r>
        <w:rPr>
          <w:rFonts w:ascii="Times New Roman" w:hAnsi="Times New Roman" w:cs="Times New Roman"/>
          <w:sz w:val="22"/>
          <w:szCs w:val="22"/>
        </w:rPr>
        <w:softHyphen/>
      </w:r>
      <w:r>
        <w:rPr>
          <w:rFonts w:ascii="Times New Roman" w:hAnsi="Times New Roman" w:cs="Times New Roman"/>
          <w:spacing w:val="-2"/>
          <w:sz w:val="22"/>
          <w:szCs w:val="22"/>
        </w:rPr>
        <w:t xml:space="preserve">му и энерготраты могут быть относительно большими. Пережитое </w:t>
      </w:r>
      <w:r>
        <w:rPr>
          <w:rFonts w:ascii="Times New Roman" w:hAnsi="Times New Roman" w:cs="Times New Roman"/>
          <w:spacing w:val="-1"/>
          <w:sz w:val="22"/>
          <w:szCs w:val="22"/>
        </w:rPr>
        <w:t xml:space="preserve">эмоциональное возбуждение может вызвать в течение нескольких </w:t>
      </w:r>
      <w:r>
        <w:rPr>
          <w:rFonts w:ascii="Times New Roman" w:hAnsi="Times New Roman" w:cs="Times New Roman"/>
          <w:sz w:val="22"/>
          <w:szCs w:val="22"/>
        </w:rPr>
        <w:t xml:space="preserve">последующих дней повышение обмена на 11 —19 </w:t>
      </w:r>
      <w:r>
        <w:rPr>
          <w:rFonts w:ascii="Times New Roman" w:hAnsi="Times New Roman" w:cs="Times New Roman"/>
          <w:i/>
          <w:iCs/>
          <w:sz w:val="22"/>
          <w:szCs w:val="22"/>
        </w:rPr>
        <w:t>%.</w:t>
      </w:r>
    </w:p>
    <w:p w:rsidR="00A5703E" w:rsidRDefault="00A5703E" w:rsidP="00A5703E">
      <w:pPr>
        <w:shd w:val="clear" w:color="auto" w:fill="FFFFFF"/>
        <w:tabs>
          <w:tab w:val="left" w:pos="1013"/>
        </w:tabs>
        <w:spacing w:before="226"/>
        <w:ind w:firstLine="567"/>
      </w:pPr>
      <w:r>
        <w:rPr>
          <w:rFonts w:ascii="Times New Roman" w:hAnsi="Times New Roman" w:cs="Times New Roman"/>
          <w:b/>
          <w:bCs/>
          <w:spacing w:val="-7"/>
          <w:sz w:val="22"/>
          <w:szCs w:val="22"/>
        </w:rPr>
        <w:t>10.2.7.</w:t>
      </w:r>
      <w:r>
        <w:rPr>
          <w:rFonts w:ascii="Times New Roman" w:hAnsi="Times New Roman" w:cs="Times New Roman"/>
          <w:b/>
          <w:bCs/>
          <w:sz w:val="22"/>
          <w:szCs w:val="22"/>
        </w:rPr>
        <w:tab/>
      </w:r>
      <w:r>
        <w:rPr>
          <w:rFonts w:ascii="Times New Roman" w:hAnsi="Times New Roman" w:cs="Times New Roman"/>
          <w:b/>
          <w:bCs/>
          <w:spacing w:val="-6"/>
          <w:sz w:val="22"/>
          <w:szCs w:val="22"/>
        </w:rPr>
        <w:t>Специфическое динамическое действие пищи</w:t>
      </w:r>
    </w:p>
    <w:p w:rsidR="00A5703E" w:rsidRDefault="00A5703E" w:rsidP="00A5703E">
      <w:pPr>
        <w:shd w:val="clear" w:color="auto" w:fill="FFFFFF"/>
        <w:spacing w:before="154" w:line="211" w:lineRule="exact"/>
        <w:ind w:right="14" w:firstLine="567"/>
        <w:jc w:val="both"/>
      </w:pPr>
      <w:r>
        <w:rPr>
          <w:rFonts w:ascii="Times New Roman" w:hAnsi="Times New Roman" w:cs="Times New Roman"/>
          <w:sz w:val="22"/>
          <w:szCs w:val="22"/>
        </w:rPr>
        <w:t>После приема пищи интенсивность обмена веществ и энерго</w:t>
      </w:r>
      <w:r>
        <w:rPr>
          <w:rFonts w:ascii="Times New Roman" w:hAnsi="Times New Roman" w:cs="Times New Roman"/>
          <w:sz w:val="22"/>
          <w:szCs w:val="22"/>
        </w:rPr>
        <w:softHyphen/>
      </w:r>
      <w:r>
        <w:rPr>
          <w:rFonts w:ascii="Times New Roman" w:hAnsi="Times New Roman" w:cs="Times New Roman"/>
          <w:spacing w:val="-2"/>
          <w:sz w:val="22"/>
          <w:szCs w:val="22"/>
        </w:rPr>
        <w:t>траты организма увеличиваются по сравнению с их уровнем в ус</w:t>
      </w:r>
      <w:r>
        <w:rPr>
          <w:rFonts w:ascii="Times New Roman" w:hAnsi="Times New Roman" w:cs="Times New Roman"/>
          <w:spacing w:val="-2"/>
          <w:sz w:val="22"/>
          <w:szCs w:val="22"/>
        </w:rPr>
        <w:softHyphen/>
      </w:r>
      <w:r>
        <w:rPr>
          <w:rFonts w:ascii="Times New Roman" w:hAnsi="Times New Roman" w:cs="Times New Roman"/>
          <w:spacing w:val="-3"/>
          <w:sz w:val="22"/>
          <w:szCs w:val="22"/>
        </w:rPr>
        <w:t xml:space="preserve">ловиях основного обмена. Увеличение обмена веществ и энергии </w:t>
      </w:r>
      <w:r>
        <w:rPr>
          <w:rFonts w:ascii="Times New Roman" w:hAnsi="Times New Roman" w:cs="Times New Roman"/>
          <w:spacing w:val="-2"/>
          <w:sz w:val="22"/>
          <w:szCs w:val="22"/>
        </w:rPr>
        <w:t xml:space="preserve">начинается через час, достигает максимума через 3 ч после приема </w:t>
      </w:r>
      <w:r>
        <w:rPr>
          <w:rFonts w:ascii="Times New Roman" w:hAnsi="Times New Roman" w:cs="Times New Roman"/>
          <w:spacing w:val="-1"/>
          <w:sz w:val="22"/>
          <w:szCs w:val="22"/>
        </w:rPr>
        <w:t xml:space="preserve">пищи и сохраняется в течение нескольких часов. Влияние приема </w:t>
      </w:r>
      <w:r>
        <w:rPr>
          <w:rFonts w:ascii="Times New Roman" w:hAnsi="Times New Roman" w:cs="Times New Roman"/>
          <w:sz w:val="22"/>
          <w:szCs w:val="22"/>
        </w:rPr>
        <w:t xml:space="preserve">пищи, усиливающее обмен веществ и энергетические затраты, получило название </w:t>
      </w:r>
      <w:r>
        <w:rPr>
          <w:rFonts w:ascii="Times New Roman" w:hAnsi="Times New Roman" w:cs="Times New Roman"/>
          <w:i/>
          <w:iCs/>
          <w:sz w:val="22"/>
          <w:szCs w:val="22"/>
        </w:rPr>
        <w:t>специфического динамического действия пищи.</w:t>
      </w:r>
    </w:p>
    <w:p w:rsidR="00A5703E" w:rsidRDefault="00A5703E" w:rsidP="00A5703E">
      <w:pPr>
        <w:shd w:val="clear" w:color="auto" w:fill="FFFFFF"/>
        <w:spacing w:before="5" w:line="211" w:lineRule="exact"/>
        <w:ind w:right="38" w:firstLine="567"/>
        <w:jc w:val="both"/>
      </w:pPr>
      <w:r>
        <w:rPr>
          <w:rFonts w:ascii="Times New Roman" w:hAnsi="Times New Roman" w:cs="Times New Roman"/>
          <w:sz w:val="22"/>
          <w:szCs w:val="22"/>
        </w:rPr>
        <w:t xml:space="preserve">При белковой пище оно наиболее велико: обмен увеличивается </w:t>
      </w:r>
      <w:r>
        <w:rPr>
          <w:rFonts w:ascii="Times New Roman" w:hAnsi="Times New Roman" w:cs="Times New Roman"/>
          <w:spacing w:val="-2"/>
          <w:sz w:val="22"/>
          <w:szCs w:val="22"/>
        </w:rPr>
        <w:t xml:space="preserve">в среднем на 30 </w:t>
      </w:r>
      <w:r>
        <w:rPr>
          <w:rFonts w:ascii="Times New Roman" w:hAnsi="Times New Roman" w:cs="Times New Roman"/>
          <w:i/>
          <w:iCs/>
          <w:spacing w:val="-2"/>
          <w:sz w:val="22"/>
          <w:szCs w:val="22"/>
        </w:rPr>
        <w:t xml:space="preserve">%. </w:t>
      </w:r>
      <w:r>
        <w:rPr>
          <w:rFonts w:ascii="Times New Roman" w:hAnsi="Times New Roman" w:cs="Times New Roman"/>
          <w:spacing w:val="-2"/>
          <w:sz w:val="22"/>
          <w:szCs w:val="22"/>
        </w:rPr>
        <w:t>При питании жирами и углеводами обмен уве</w:t>
      </w:r>
      <w:r>
        <w:rPr>
          <w:rFonts w:ascii="Times New Roman" w:hAnsi="Times New Roman" w:cs="Times New Roman"/>
          <w:spacing w:val="-2"/>
          <w:sz w:val="22"/>
          <w:szCs w:val="22"/>
        </w:rPr>
        <w:softHyphen/>
      </w:r>
      <w:r>
        <w:rPr>
          <w:rFonts w:ascii="Times New Roman" w:hAnsi="Times New Roman" w:cs="Times New Roman"/>
          <w:sz w:val="22"/>
          <w:szCs w:val="22"/>
        </w:rPr>
        <w:t>личивается у человека на 14—15 %.</w:t>
      </w:r>
    </w:p>
    <w:p w:rsidR="00A5703E" w:rsidRDefault="00A5703E" w:rsidP="00A5703E">
      <w:pPr>
        <w:shd w:val="clear" w:color="auto" w:fill="FFFFFF"/>
        <w:tabs>
          <w:tab w:val="left" w:pos="1013"/>
        </w:tabs>
        <w:spacing w:before="226"/>
        <w:ind w:firstLine="567"/>
      </w:pPr>
      <w:r>
        <w:rPr>
          <w:rFonts w:ascii="Times New Roman" w:hAnsi="Times New Roman" w:cs="Times New Roman"/>
          <w:b/>
          <w:bCs/>
          <w:spacing w:val="-7"/>
          <w:sz w:val="22"/>
          <w:szCs w:val="22"/>
        </w:rPr>
        <w:t>10.2.8.</w:t>
      </w:r>
      <w:r>
        <w:rPr>
          <w:rFonts w:ascii="Times New Roman" w:hAnsi="Times New Roman" w:cs="Times New Roman"/>
          <w:b/>
          <w:bCs/>
          <w:sz w:val="22"/>
          <w:szCs w:val="22"/>
        </w:rPr>
        <w:tab/>
      </w:r>
      <w:r>
        <w:rPr>
          <w:rFonts w:ascii="Times New Roman" w:hAnsi="Times New Roman" w:cs="Times New Roman"/>
          <w:b/>
          <w:bCs/>
          <w:spacing w:val="-5"/>
          <w:sz w:val="22"/>
          <w:szCs w:val="22"/>
        </w:rPr>
        <w:t>Регуляция обмена энергии</w:t>
      </w:r>
    </w:p>
    <w:p w:rsidR="00A5703E" w:rsidRDefault="00A5703E" w:rsidP="00A5703E">
      <w:pPr>
        <w:shd w:val="clear" w:color="auto" w:fill="FFFFFF"/>
        <w:spacing w:before="154" w:line="211" w:lineRule="exact"/>
        <w:ind w:right="24" w:firstLine="567"/>
        <w:jc w:val="both"/>
      </w:pPr>
      <w:r>
        <w:rPr>
          <w:rFonts w:ascii="Times New Roman" w:hAnsi="Times New Roman" w:cs="Times New Roman"/>
          <w:sz w:val="22"/>
          <w:szCs w:val="22"/>
        </w:rPr>
        <w:t>Уровень энергетического обмена находится в тесной зависи</w:t>
      </w:r>
      <w:r>
        <w:rPr>
          <w:rFonts w:ascii="Times New Roman" w:hAnsi="Times New Roman" w:cs="Times New Roman"/>
          <w:sz w:val="22"/>
          <w:szCs w:val="22"/>
        </w:rPr>
        <w:softHyphen/>
      </w:r>
      <w:r>
        <w:rPr>
          <w:rFonts w:ascii="Times New Roman" w:hAnsi="Times New Roman" w:cs="Times New Roman"/>
          <w:spacing w:val="-1"/>
          <w:sz w:val="22"/>
          <w:szCs w:val="22"/>
        </w:rPr>
        <w:t xml:space="preserve">мости от физической активности, эмоционального напряжения, характера питания, степени напряженности терморегуляции и ряда </w:t>
      </w:r>
      <w:r>
        <w:rPr>
          <w:rFonts w:ascii="Times New Roman" w:hAnsi="Times New Roman" w:cs="Times New Roman"/>
          <w:sz w:val="22"/>
          <w:szCs w:val="22"/>
        </w:rPr>
        <w:t>других факторов.</w:t>
      </w:r>
    </w:p>
    <w:p w:rsidR="00A5703E" w:rsidRDefault="00A5703E" w:rsidP="00A5703E">
      <w:pPr>
        <w:shd w:val="clear" w:color="auto" w:fill="FFFFFF"/>
        <w:spacing w:line="211" w:lineRule="exact"/>
        <w:ind w:right="19" w:firstLine="567"/>
        <w:jc w:val="both"/>
      </w:pPr>
      <w:r>
        <w:rPr>
          <w:rFonts w:ascii="Times New Roman" w:hAnsi="Times New Roman" w:cs="Times New Roman"/>
          <w:spacing w:val="-3"/>
          <w:sz w:val="22"/>
          <w:szCs w:val="22"/>
        </w:rPr>
        <w:t>Получены многочисленные данные, свидетельствующие об ус-</w:t>
      </w:r>
      <w:r>
        <w:rPr>
          <w:rFonts w:ascii="Times New Roman" w:hAnsi="Times New Roman" w:cs="Times New Roman"/>
          <w:spacing w:val="-1"/>
          <w:sz w:val="22"/>
          <w:szCs w:val="22"/>
        </w:rPr>
        <w:t xml:space="preserve">ловнорефлекторном изменении потребления </w:t>
      </w:r>
      <w:r>
        <w:rPr>
          <w:rFonts w:ascii="Times New Roman" w:hAnsi="Times New Roman" w:cs="Times New Roman"/>
          <w:spacing w:val="-1"/>
          <w:sz w:val="22"/>
          <w:szCs w:val="22"/>
          <w:lang w:val="en-US"/>
        </w:rPr>
        <w:t>O</w:t>
      </w:r>
      <w:r w:rsidRPr="0046747A">
        <w:rPr>
          <w:rFonts w:ascii="Times New Roman" w:hAnsi="Times New Roman" w:cs="Times New Roman"/>
          <w:spacing w:val="-1"/>
          <w:sz w:val="22"/>
          <w:szCs w:val="22"/>
        </w:rPr>
        <w:t>2</w:t>
      </w:r>
      <w:r>
        <w:rPr>
          <w:rFonts w:ascii="Times New Roman" w:hAnsi="Times New Roman" w:cs="Times New Roman"/>
          <w:spacing w:val="-1"/>
          <w:sz w:val="22"/>
          <w:szCs w:val="22"/>
        </w:rPr>
        <w:t xml:space="preserve"> и энергообмена. </w:t>
      </w:r>
      <w:r>
        <w:rPr>
          <w:rFonts w:ascii="Times New Roman" w:hAnsi="Times New Roman" w:cs="Times New Roman"/>
          <w:sz w:val="22"/>
          <w:szCs w:val="22"/>
        </w:rPr>
        <w:t>Любой ранее индифферентный раздражитель, связанный по вре</w:t>
      </w:r>
      <w:r>
        <w:rPr>
          <w:rFonts w:ascii="Times New Roman" w:hAnsi="Times New Roman" w:cs="Times New Roman"/>
          <w:sz w:val="22"/>
          <w:szCs w:val="22"/>
        </w:rPr>
        <w:softHyphen/>
      </w:r>
      <w:r>
        <w:rPr>
          <w:rFonts w:ascii="Times New Roman" w:hAnsi="Times New Roman" w:cs="Times New Roman"/>
          <w:spacing w:val="-1"/>
          <w:sz w:val="22"/>
          <w:szCs w:val="22"/>
        </w:rPr>
        <w:t>мени с мышечной деятельностью, может служить сигналом к уве</w:t>
      </w:r>
      <w:r>
        <w:rPr>
          <w:rFonts w:ascii="Times New Roman" w:hAnsi="Times New Roman" w:cs="Times New Roman"/>
          <w:spacing w:val="-1"/>
          <w:sz w:val="22"/>
          <w:szCs w:val="22"/>
        </w:rPr>
        <w:softHyphen/>
      </w:r>
      <w:r>
        <w:rPr>
          <w:rFonts w:ascii="Times New Roman" w:hAnsi="Times New Roman" w:cs="Times New Roman"/>
          <w:sz w:val="22"/>
          <w:szCs w:val="22"/>
        </w:rPr>
        <w:t>личению обмена веществ и энергии.</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У спортсмена в предстартовом состоянии резко увеличивает</w:t>
      </w:r>
      <w:r>
        <w:rPr>
          <w:rFonts w:ascii="Times New Roman" w:hAnsi="Times New Roman" w:cs="Times New Roman"/>
          <w:sz w:val="22"/>
          <w:szCs w:val="22"/>
        </w:rPr>
        <w:softHyphen/>
        <w:t xml:space="preserve">ся потребление </w:t>
      </w:r>
      <w:r>
        <w:rPr>
          <w:rFonts w:ascii="Times New Roman" w:hAnsi="Times New Roman" w:cs="Times New Roman"/>
          <w:sz w:val="22"/>
          <w:szCs w:val="22"/>
          <w:lang w:val="en-US"/>
        </w:rPr>
        <w:t>O</w:t>
      </w:r>
      <w:r w:rsidRPr="0046747A">
        <w:rPr>
          <w:rFonts w:ascii="Times New Roman" w:hAnsi="Times New Roman" w:cs="Times New Roman"/>
          <w:sz w:val="22"/>
          <w:szCs w:val="22"/>
        </w:rPr>
        <w:t>2</w:t>
      </w:r>
      <w:r>
        <w:rPr>
          <w:rFonts w:ascii="Times New Roman" w:hAnsi="Times New Roman" w:cs="Times New Roman"/>
          <w:sz w:val="22"/>
          <w:szCs w:val="22"/>
        </w:rPr>
        <w:t>, а следовательно, и энергообмен. То же про</w:t>
      </w:r>
      <w:r>
        <w:rPr>
          <w:rFonts w:ascii="Times New Roman" w:hAnsi="Times New Roman" w:cs="Times New Roman"/>
          <w:sz w:val="22"/>
          <w:szCs w:val="22"/>
        </w:rPr>
        <w:softHyphen/>
        <w:t>исходит во время прихода на работу и при действии факторов рабочей обстановки у рабочих, деятельность которых связана с мышечными усилиями. Если испытуемому под гипнозом вну</w:t>
      </w:r>
      <w:r>
        <w:rPr>
          <w:rFonts w:ascii="Times New Roman" w:hAnsi="Times New Roman" w:cs="Times New Roman"/>
          <w:sz w:val="22"/>
          <w:szCs w:val="22"/>
        </w:rPr>
        <w:softHyphen/>
        <w:t xml:space="preserve">шить, что он выполняет тяжелую мышечную работу, то обмен у </w:t>
      </w:r>
      <w:r>
        <w:rPr>
          <w:rFonts w:ascii="Times New Roman" w:hAnsi="Times New Roman" w:cs="Times New Roman"/>
          <w:spacing w:val="-1"/>
          <w:sz w:val="22"/>
          <w:szCs w:val="22"/>
        </w:rPr>
        <w:t>него может значительно повыситься, хотя в действительности ис</w:t>
      </w:r>
      <w:r>
        <w:rPr>
          <w:rFonts w:ascii="Times New Roman" w:hAnsi="Times New Roman" w:cs="Times New Roman"/>
          <w:spacing w:val="-1"/>
          <w:sz w:val="22"/>
          <w:szCs w:val="22"/>
        </w:rPr>
        <w:softHyphen/>
      </w:r>
      <w:r>
        <w:rPr>
          <w:rFonts w:ascii="Times New Roman" w:hAnsi="Times New Roman" w:cs="Times New Roman"/>
          <w:sz w:val="22"/>
          <w:szCs w:val="22"/>
        </w:rPr>
        <w:t xml:space="preserve">пытуемый не производит никакой работы. Все это свидетельствует </w:t>
      </w:r>
      <w:r>
        <w:rPr>
          <w:rFonts w:ascii="Times New Roman" w:hAnsi="Times New Roman" w:cs="Times New Roman"/>
          <w:spacing w:val="-1"/>
          <w:sz w:val="22"/>
          <w:szCs w:val="22"/>
        </w:rPr>
        <w:t>о том, что уровень энергетического обмена в организме может из</w:t>
      </w:r>
      <w:r>
        <w:rPr>
          <w:rFonts w:ascii="Times New Roman" w:hAnsi="Times New Roman" w:cs="Times New Roman"/>
          <w:spacing w:val="-1"/>
          <w:sz w:val="22"/>
          <w:szCs w:val="22"/>
        </w:rPr>
        <w:softHyphen/>
      </w:r>
      <w:r>
        <w:rPr>
          <w:rFonts w:ascii="Times New Roman" w:hAnsi="Times New Roman" w:cs="Times New Roman"/>
          <w:sz w:val="22"/>
          <w:szCs w:val="22"/>
        </w:rPr>
        <w:t>меняться под влиянием коры большого мозга.</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Особую роль в регуляции обмена энергии играет гипоталами-</w:t>
      </w:r>
      <w:r>
        <w:rPr>
          <w:rFonts w:ascii="Times New Roman" w:hAnsi="Times New Roman" w:cs="Times New Roman"/>
          <w:sz w:val="22"/>
          <w:szCs w:val="22"/>
        </w:rPr>
        <w:t>ческая область мозга. Здесь формируются регуляторные влияния, которые реализуются вегетативными нервами или гуморальным звеном за  счет увеличения секреции ряда эндокринных  желез.</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3" w:firstLine="567"/>
        <w:jc w:val="both"/>
      </w:pPr>
      <w:r>
        <w:rPr>
          <w:rFonts w:ascii="Times New Roman" w:hAnsi="Times New Roman" w:cs="Times New Roman"/>
          <w:sz w:val="22"/>
          <w:szCs w:val="22"/>
        </w:rPr>
        <w:t>Особенно выраженно усиливают обмен энергии гормоны щито</w:t>
      </w:r>
      <w:r>
        <w:rPr>
          <w:rFonts w:ascii="Times New Roman" w:hAnsi="Times New Roman" w:cs="Times New Roman"/>
          <w:sz w:val="22"/>
          <w:szCs w:val="22"/>
        </w:rPr>
        <w:softHyphen/>
      </w:r>
      <w:r>
        <w:rPr>
          <w:rFonts w:ascii="Times New Roman" w:hAnsi="Times New Roman" w:cs="Times New Roman"/>
          <w:spacing w:val="-2"/>
          <w:sz w:val="22"/>
          <w:szCs w:val="22"/>
        </w:rPr>
        <w:t xml:space="preserve">видной железы — тироксин и трийодтиронин, и гормон мозгового </w:t>
      </w:r>
      <w:r>
        <w:rPr>
          <w:rFonts w:ascii="Times New Roman" w:hAnsi="Times New Roman" w:cs="Times New Roman"/>
          <w:sz w:val="22"/>
          <w:szCs w:val="22"/>
        </w:rPr>
        <w:t>вещества надпочечника адреналин.</w:t>
      </w:r>
    </w:p>
    <w:p w:rsidR="00A5703E" w:rsidRDefault="00A5703E" w:rsidP="00A5703E">
      <w:pPr>
        <w:shd w:val="clear" w:color="auto" w:fill="FFFFFF"/>
        <w:spacing w:before="394"/>
        <w:ind w:firstLine="567"/>
      </w:pPr>
      <w:r>
        <w:rPr>
          <w:rFonts w:ascii="Times New Roman" w:hAnsi="Times New Roman" w:cs="Times New Roman"/>
          <w:b/>
          <w:bCs/>
          <w:spacing w:val="-4"/>
          <w:sz w:val="22"/>
          <w:szCs w:val="22"/>
        </w:rPr>
        <w:t>10.3. ПИТАНИЕ</w:t>
      </w:r>
    </w:p>
    <w:p w:rsidR="00A5703E" w:rsidRDefault="00A5703E" w:rsidP="00A5703E">
      <w:pPr>
        <w:shd w:val="clear" w:color="auto" w:fill="FFFFFF"/>
        <w:spacing w:before="197" w:line="211" w:lineRule="exact"/>
        <w:ind w:right="48" w:firstLine="567"/>
        <w:jc w:val="both"/>
      </w:pPr>
      <w:r>
        <w:rPr>
          <w:rFonts w:ascii="Times New Roman" w:hAnsi="Times New Roman" w:cs="Times New Roman"/>
          <w:spacing w:val="55"/>
          <w:sz w:val="22"/>
          <w:szCs w:val="22"/>
        </w:rPr>
        <w:t>Питание</w:t>
      </w:r>
      <w:r>
        <w:rPr>
          <w:rFonts w:ascii="Times New Roman" w:hAnsi="Times New Roman" w:cs="Times New Roman"/>
          <w:sz w:val="22"/>
          <w:szCs w:val="22"/>
        </w:rPr>
        <w:t xml:space="preserve"> </w:t>
      </w:r>
      <w:r>
        <w:rPr>
          <w:rFonts w:ascii="Times New Roman" w:hAnsi="Times New Roman" w:cs="Times New Roman"/>
          <w:spacing w:val="-1"/>
          <w:sz w:val="22"/>
          <w:szCs w:val="22"/>
        </w:rPr>
        <w:t>— процесс поступления, переваривания, всасыва</w:t>
      </w:r>
      <w:r>
        <w:rPr>
          <w:rFonts w:ascii="Times New Roman" w:hAnsi="Times New Roman" w:cs="Times New Roman"/>
          <w:spacing w:val="-1"/>
          <w:sz w:val="22"/>
          <w:szCs w:val="22"/>
        </w:rPr>
        <w:softHyphen/>
        <w:t>ния и усвоения в организме пищевых веществ (нутриентов), необ</w:t>
      </w:r>
      <w:r>
        <w:rPr>
          <w:rFonts w:ascii="Times New Roman" w:hAnsi="Times New Roman" w:cs="Times New Roman"/>
          <w:spacing w:val="-1"/>
          <w:sz w:val="22"/>
          <w:szCs w:val="22"/>
        </w:rPr>
        <w:softHyphen/>
        <w:t>ходимых для покрытия пластических и энергетических нужд орга</w:t>
      </w:r>
      <w:r>
        <w:rPr>
          <w:rFonts w:ascii="Times New Roman" w:hAnsi="Times New Roman" w:cs="Times New Roman"/>
          <w:spacing w:val="-1"/>
          <w:sz w:val="22"/>
          <w:szCs w:val="22"/>
        </w:rPr>
        <w:softHyphen/>
      </w:r>
      <w:r>
        <w:rPr>
          <w:rFonts w:ascii="Times New Roman" w:hAnsi="Times New Roman" w:cs="Times New Roman"/>
          <w:sz w:val="22"/>
          <w:szCs w:val="22"/>
        </w:rPr>
        <w:t>низма, образования его физиологически активных веществ.</w:t>
      </w: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 xml:space="preserve">Пищевые вещества содержатся в </w:t>
      </w:r>
      <w:r>
        <w:rPr>
          <w:rFonts w:ascii="Times New Roman" w:hAnsi="Times New Roman" w:cs="Times New Roman"/>
          <w:i/>
          <w:iCs/>
          <w:sz w:val="22"/>
          <w:szCs w:val="22"/>
        </w:rPr>
        <w:t xml:space="preserve">пищевых продуктах, </w:t>
      </w:r>
      <w:r>
        <w:rPr>
          <w:rFonts w:ascii="Times New Roman" w:hAnsi="Times New Roman" w:cs="Times New Roman"/>
          <w:sz w:val="22"/>
          <w:szCs w:val="22"/>
        </w:rPr>
        <w:t>имею</w:t>
      </w:r>
      <w:r>
        <w:rPr>
          <w:rFonts w:ascii="Times New Roman" w:hAnsi="Times New Roman" w:cs="Times New Roman"/>
          <w:sz w:val="22"/>
          <w:szCs w:val="22"/>
        </w:rPr>
        <w:softHyphen/>
      </w:r>
      <w:r>
        <w:rPr>
          <w:rFonts w:ascii="Times New Roman" w:hAnsi="Times New Roman" w:cs="Times New Roman"/>
          <w:spacing w:val="-1"/>
          <w:sz w:val="22"/>
          <w:szCs w:val="22"/>
        </w:rPr>
        <w:t xml:space="preserve">щих животное и растительное происхождение, и используются </w:t>
      </w:r>
      <w:r>
        <w:rPr>
          <w:rFonts w:ascii="Times New Roman" w:hAnsi="Times New Roman" w:cs="Times New Roman"/>
          <w:sz w:val="22"/>
          <w:szCs w:val="22"/>
        </w:rPr>
        <w:t xml:space="preserve">человеком для питания в натуральном и переработанном виде. </w:t>
      </w:r>
      <w:r>
        <w:rPr>
          <w:rFonts w:ascii="Times New Roman" w:hAnsi="Times New Roman" w:cs="Times New Roman"/>
          <w:spacing w:val="-1"/>
          <w:sz w:val="22"/>
          <w:szCs w:val="22"/>
        </w:rPr>
        <w:t>Пищевая, биологическая и энергетическая ценность пищевых про</w:t>
      </w:r>
      <w:r>
        <w:rPr>
          <w:rFonts w:ascii="Times New Roman" w:hAnsi="Times New Roman" w:cs="Times New Roman"/>
          <w:spacing w:val="-1"/>
          <w:sz w:val="22"/>
          <w:szCs w:val="22"/>
        </w:rPr>
        <w:softHyphen/>
      </w:r>
      <w:r>
        <w:rPr>
          <w:rFonts w:ascii="Times New Roman" w:hAnsi="Times New Roman" w:cs="Times New Roman"/>
          <w:sz w:val="22"/>
          <w:szCs w:val="22"/>
        </w:rPr>
        <w:t xml:space="preserve">дуктов определяется содержанием в них </w:t>
      </w:r>
      <w:r>
        <w:rPr>
          <w:rFonts w:ascii="Times New Roman" w:hAnsi="Times New Roman" w:cs="Times New Roman"/>
          <w:i/>
          <w:iCs/>
          <w:sz w:val="22"/>
          <w:szCs w:val="22"/>
        </w:rPr>
        <w:t xml:space="preserve">пищевых, </w:t>
      </w:r>
      <w:r>
        <w:rPr>
          <w:rFonts w:ascii="Times New Roman" w:hAnsi="Times New Roman" w:cs="Times New Roman"/>
          <w:sz w:val="22"/>
          <w:szCs w:val="22"/>
        </w:rPr>
        <w:t xml:space="preserve">или </w:t>
      </w:r>
      <w:r>
        <w:rPr>
          <w:rFonts w:ascii="Times New Roman" w:hAnsi="Times New Roman" w:cs="Times New Roman"/>
          <w:i/>
          <w:iCs/>
          <w:sz w:val="22"/>
          <w:szCs w:val="22"/>
        </w:rPr>
        <w:t>питатель</w:t>
      </w:r>
      <w:r>
        <w:rPr>
          <w:rFonts w:ascii="Times New Roman" w:hAnsi="Times New Roman" w:cs="Times New Roman"/>
          <w:i/>
          <w:iCs/>
          <w:sz w:val="22"/>
          <w:szCs w:val="22"/>
        </w:rPr>
        <w:softHyphen/>
      </w:r>
      <w:r>
        <w:rPr>
          <w:rFonts w:ascii="Times New Roman" w:hAnsi="Times New Roman" w:cs="Times New Roman"/>
          <w:i/>
          <w:iCs/>
          <w:spacing w:val="-3"/>
          <w:sz w:val="22"/>
          <w:szCs w:val="22"/>
        </w:rPr>
        <w:t xml:space="preserve">ных, веществ: </w:t>
      </w:r>
      <w:r>
        <w:rPr>
          <w:rFonts w:ascii="Times New Roman" w:hAnsi="Times New Roman" w:cs="Times New Roman"/>
          <w:spacing w:val="-3"/>
          <w:sz w:val="22"/>
          <w:szCs w:val="22"/>
        </w:rPr>
        <w:t xml:space="preserve">(белков, жиров, углеводов), витаминов, минеральных </w:t>
      </w:r>
      <w:r>
        <w:rPr>
          <w:rFonts w:ascii="Times New Roman" w:hAnsi="Times New Roman" w:cs="Times New Roman"/>
          <w:spacing w:val="-2"/>
          <w:sz w:val="22"/>
          <w:szCs w:val="22"/>
        </w:rPr>
        <w:t xml:space="preserve">солей, воды, органических кислот, вкусовых, ароматических и ряда </w:t>
      </w:r>
      <w:r>
        <w:rPr>
          <w:rFonts w:ascii="Times New Roman" w:hAnsi="Times New Roman" w:cs="Times New Roman"/>
          <w:sz w:val="22"/>
          <w:szCs w:val="22"/>
        </w:rPr>
        <w:t>других веществ. Важное значение имеют свойства переваривае</w:t>
      </w:r>
      <w:r>
        <w:rPr>
          <w:rFonts w:ascii="Times New Roman" w:hAnsi="Times New Roman" w:cs="Times New Roman"/>
          <w:sz w:val="22"/>
          <w:szCs w:val="22"/>
        </w:rPr>
        <w:softHyphen/>
        <w:t>мости и усвояемости питательных веществ.</w:t>
      </w:r>
    </w:p>
    <w:p w:rsidR="00A5703E" w:rsidRDefault="00A5703E" w:rsidP="00A5703E">
      <w:pPr>
        <w:shd w:val="clear" w:color="auto" w:fill="FFFFFF"/>
        <w:spacing w:line="211" w:lineRule="exact"/>
        <w:ind w:right="29" w:firstLine="567"/>
        <w:jc w:val="both"/>
      </w:pPr>
      <w:r>
        <w:rPr>
          <w:rFonts w:ascii="Times New Roman" w:hAnsi="Times New Roman" w:cs="Times New Roman"/>
          <w:spacing w:val="-5"/>
          <w:sz w:val="22"/>
          <w:szCs w:val="22"/>
        </w:rPr>
        <w:t xml:space="preserve">Различают </w:t>
      </w:r>
      <w:r>
        <w:rPr>
          <w:rFonts w:ascii="Times New Roman" w:hAnsi="Times New Roman" w:cs="Times New Roman"/>
          <w:i/>
          <w:iCs/>
          <w:spacing w:val="-5"/>
          <w:sz w:val="22"/>
          <w:szCs w:val="22"/>
        </w:rPr>
        <w:t xml:space="preserve">питание естественное </w:t>
      </w:r>
      <w:r>
        <w:rPr>
          <w:rFonts w:ascii="Times New Roman" w:hAnsi="Times New Roman" w:cs="Times New Roman"/>
          <w:spacing w:val="-5"/>
          <w:sz w:val="22"/>
          <w:szCs w:val="22"/>
        </w:rPr>
        <w:t xml:space="preserve">и </w:t>
      </w:r>
      <w:r>
        <w:rPr>
          <w:rFonts w:ascii="Times New Roman" w:hAnsi="Times New Roman" w:cs="Times New Roman"/>
          <w:i/>
          <w:iCs/>
          <w:spacing w:val="-5"/>
          <w:sz w:val="22"/>
          <w:szCs w:val="22"/>
        </w:rPr>
        <w:t xml:space="preserve">искусственное </w:t>
      </w:r>
      <w:r>
        <w:rPr>
          <w:rFonts w:ascii="Times New Roman" w:hAnsi="Times New Roman" w:cs="Times New Roman"/>
          <w:spacing w:val="-5"/>
          <w:sz w:val="22"/>
          <w:szCs w:val="22"/>
        </w:rPr>
        <w:t xml:space="preserve">(клиническое </w:t>
      </w:r>
      <w:r>
        <w:rPr>
          <w:rFonts w:ascii="Times New Roman" w:hAnsi="Times New Roman" w:cs="Times New Roman"/>
          <w:sz w:val="22"/>
          <w:szCs w:val="22"/>
        </w:rPr>
        <w:t>парентеральное и зондовое энтеральное). Выделяют также лечеб</w:t>
      </w:r>
      <w:r>
        <w:rPr>
          <w:rFonts w:ascii="Times New Roman" w:hAnsi="Times New Roman" w:cs="Times New Roman"/>
          <w:sz w:val="22"/>
          <w:szCs w:val="22"/>
        </w:rPr>
        <w:softHyphen/>
        <w:t>ное и лечебно-профилактическое питание.</w:t>
      </w:r>
    </w:p>
    <w:p w:rsidR="00A5703E" w:rsidRDefault="00A5703E" w:rsidP="00A5703E">
      <w:pPr>
        <w:shd w:val="clear" w:color="auto" w:fill="FFFFFF"/>
        <w:spacing w:line="211" w:lineRule="exact"/>
        <w:ind w:right="24" w:firstLine="567"/>
        <w:jc w:val="both"/>
      </w:pPr>
      <w:r>
        <w:rPr>
          <w:rFonts w:ascii="Times New Roman" w:hAnsi="Times New Roman" w:cs="Times New Roman"/>
          <w:spacing w:val="-2"/>
          <w:sz w:val="22"/>
          <w:szCs w:val="22"/>
        </w:rPr>
        <w:t xml:space="preserve">Естественное питание имеет многие национальные, ритуальные </w:t>
      </w:r>
      <w:r>
        <w:rPr>
          <w:rFonts w:ascii="Times New Roman" w:hAnsi="Times New Roman" w:cs="Times New Roman"/>
          <w:sz w:val="22"/>
          <w:szCs w:val="22"/>
        </w:rPr>
        <w:t>особенности, привычки, моду.</w:t>
      </w:r>
    </w:p>
    <w:p w:rsidR="00A5703E" w:rsidRDefault="00A5703E" w:rsidP="00A5703E">
      <w:pPr>
        <w:shd w:val="clear" w:color="auto" w:fill="FFFFFF"/>
        <w:spacing w:before="221"/>
        <w:ind w:firstLine="567"/>
      </w:pPr>
      <w:r>
        <w:rPr>
          <w:rFonts w:ascii="Times New Roman" w:hAnsi="Times New Roman" w:cs="Times New Roman"/>
          <w:b/>
          <w:bCs/>
          <w:spacing w:val="-6"/>
          <w:sz w:val="22"/>
          <w:szCs w:val="22"/>
        </w:rPr>
        <w:t>10.3.1. Пищевые вещества</w:t>
      </w:r>
    </w:p>
    <w:p w:rsidR="00A5703E" w:rsidRDefault="00A5703E" w:rsidP="00A5703E">
      <w:pPr>
        <w:shd w:val="clear" w:color="auto" w:fill="FFFFFF"/>
        <w:spacing w:before="158" w:line="211" w:lineRule="exact"/>
        <w:ind w:firstLine="567"/>
        <w:jc w:val="both"/>
      </w:pPr>
      <w:r>
        <w:rPr>
          <w:rFonts w:ascii="Times New Roman" w:hAnsi="Times New Roman" w:cs="Times New Roman"/>
          <w:b/>
          <w:bCs/>
          <w:spacing w:val="-1"/>
          <w:sz w:val="22"/>
          <w:szCs w:val="22"/>
        </w:rPr>
        <w:t xml:space="preserve">К </w:t>
      </w:r>
      <w:r>
        <w:rPr>
          <w:rFonts w:ascii="Times New Roman" w:hAnsi="Times New Roman" w:cs="Times New Roman"/>
          <w:spacing w:val="-1"/>
          <w:sz w:val="22"/>
          <w:szCs w:val="22"/>
        </w:rPr>
        <w:t>ним прежде всего относятся белки, жиры и углеводы, при окислении которых высвобождается определенное количество теп</w:t>
      </w:r>
      <w:r>
        <w:rPr>
          <w:rFonts w:ascii="Times New Roman" w:hAnsi="Times New Roman" w:cs="Times New Roman"/>
          <w:spacing w:val="-1"/>
          <w:sz w:val="22"/>
          <w:szCs w:val="22"/>
        </w:rPr>
        <w:softHyphen/>
      </w:r>
      <w:r>
        <w:rPr>
          <w:rFonts w:ascii="Times New Roman" w:hAnsi="Times New Roman" w:cs="Times New Roman"/>
          <w:sz w:val="22"/>
          <w:szCs w:val="22"/>
        </w:rPr>
        <w:t>ла (в среднем для жиров — 9,3 ккал/г, или 37 кДж/г, белков и уг</w:t>
      </w:r>
      <w:r>
        <w:rPr>
          <w:rFonts w:ascii="Times New Roman" w:hAnsi="Times New Roman" w:cs="Times New Roman"/>
          <w:sz w:val="22"/>
          <w:szCs w:val="22"/>
        </w:rPr>
        <w:softHyphen/>
        <w:t xml:space="preserve">леводов по 4,1 ккал/г, или 17 кДж/г). Согласно </w:t>
      </w:r>
      <w:r>
        <w:rPr>
          <w:rFonts w:ascii="Times New Roman" w:hAnsi="Times New Roman" w:cs="Times New Roman"/>
          <w:i/>
          <w:iCs/>
          <w:sz w:val="22"/>
          <w:szCs w:val="22"/>
        </w:rPr>
        <w:t>правилу изодина</w:t>
      </w:r>
      <w:r>
        <w:rPr>
          <w:rFonts w:ascii="Times New Roman" w:hAnsi="Times New Roman" w:cs="Times New Roman"/>
          <w:i/>
          <w:iCs/>
          <w:sz w:val="22"/>
          <w:szCs w:val="22"/>
        </w:rPr>
        <w:softHyphen/>
      </w:r>
      <w:r>
        <w:rPr>
          <w:rFonts w:ascii="Times New Roman" w:hAnsi="Times New Roman" w:cs="Times New Roman"/>
          <w:i/>
          <w:iCs/>
          <w:spacing w:val="-1"/>
          <w:sz w:val="22"/>
          <w:szCs w:val="22"/>
        </w:rPr>
        <w:t xml:space="preserve">мии, </w:t>
      </w:r>
      <w:r>
        <w:rPr>
          <w:rFonts w:ascii="Times New Roman" w:hAnsi="Times New Roman" w:cs="Times New Roman"/>
          <w:spacing w:val="-1"/>
          <w:sz w:val="22"/>
          <w:szCs w:val="22"/>
        </w:rPr>
        <w:t>они могут взаимно заменяться в удовлетворении энергетичес</w:t>
      </w:r>
      <w:r>
        <w:rPr>
          <w:rFonts w:ascii="Times New Roman" w:hAnsi="Times New Roman" w:cs="Times New Roman"/>
          <w:spacing w:val="-1"/>
          <w:sz w:val="22"/>
          <w:szCs w:val="22"/>
        </w:rPr>
        <w:softHyphen/>
      </w:r>
      <w:r>
        <w:rPr>
          <w:rFonts w:ascii="Times New Roman" w:hAnsi="Times New Roman" w:cs="Times New Roman"/>
          <w:sz w:val="22"/>
          <w:szCs w:val="22"/>
        </w:rPr>
        <w:t xml:space="preserve">ких потребностей организма, однако каждое из пищевых веществ </w:t>
      </w:r>
      <w:r>
        <w:rPr>
          <w:rFonts w:ascii="Times New Roman" w:hAnsi="Times New Roman" w:cs="Times New Roman"/>
          <w:spacing w:val="-1"/>
          <w:sz w:val="22"/>
          <w:szCs w:val="22"/>
        </w:rPr>
        <w:t xml:space="preserve">и их фрагментов имеет специфические пластические свойства и </w:t>
      </w:r>
      <w:r>
        <w:rPr>
          <w:rFonts w:ascii="Times New Roman" w:hAnsi="Times New Roman" w:cs="Times New Roman"/>
          <w:sz w:val="22"/>
          <w:szCs w:val="22"/>
        </w:rPr>
        <w:t>свойства биологически активных веществ. Замена в пищевом ра</w:t>
      </w:r>
      <w:r>
        <w:rPr>
          <w:rFonts w:ascii="Times New Roman" w:hAnsi="Times New Roman" w:cs="Times New Roman"/>
          <w:sz w:val="22"/>
          <w:szCs w:val="22"/>
        </w:rPr>
        <w:softHyphen/>
      </w:r>
      <w:r>
        <w:rPr>
          <w:rFonts w:ascii="Times New Roman" w:hAnsi="Times New Roman" w:cs="Times New Roman"/>
          <w:spacing w:val="-1"/>
          <w:sz w:val="22"/>
          <w:szCs w:val="22"/>
        </w:rPr>
        <w:t>ционе одних веществ другими ведет к нарушению функций орга</w:t>
      </w:r>
      <w:r>
        <w:rPr>
          <w:rFonts w:ascii="Times New Roman" w:hAnsi="Times New Roman" w:cs="Times New Roman"/>
          <w:spacing w:val="-1"/>
          <w:sz w:val="22"/>
          <w:szCs w:val="22"/>
        </w:rPr>
        <w:softHyphen/>
        <w:t>низма, а при длительном, например безбелковом, питании наступа</w:t>
      </w:r>
      <w:r>
        <w:rPr>
          <w:rFonts w:ascii="Times New Roman" w:hAnsi="Times New Roman" w:cs="Times New Roman"/>
          <w:spacing w:val="-1"/>
          <w:sz w:val="22"/>
          <w:szCs w:val="22"/>
        </w:rPr>
        <w:softHyphen/>
        <w:t>ет смерть от белкового голодания. Существенное значение в пита</w:t>
      </w:r>
      <w:r>
        <w:rPr>
          <w:rFonts w:ascii="Times New Roman" w:hAnsi="Times New Roman" w:cs="Times New Roman"/>
          <w:spacing w:val="-1"/>
          <w:sz w:val="22"/>
          <w:szCs w:val="22"/>
        </w:rPr>
        <w:softHyphen/>
        <w:t>нии имеет вид каждого из пищевых веществ, содержащих незаме</w:t>
      </w:r>
      <w:r>
        <w:rPr>
          <w:rFonts w:ascii="Times New Roman" w:hAnsi="Times New Roman" w:cs="Times New Roman"/>
          <w:spacing w:val="-1"/>
          <w:sz w:val="22"/>
          <w:szCs w:val="22"/>
        </w:rPr>
        <w:softHyphen/>
      </w:r>
      <w:r>
        <w:rPr>
          <w:rFonts w:ascii="Times New Roman" w:hAnsi="Times New Roman" w:cs="Times New Roman"/>
          <w:sz w:val="22"/>
          <w:szCs w:val="22"/>
        </w:rPr>
        <w:t>нимые компоненты, что определяет их биологическую ценность.</w:t>
      </w: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 xml:space="preserve">Биологическая ценность животных </w:t>
      </w:r>
      <w:r>
        <w:rPr>
          <w:rFonts w:ascii="Times New Roman" w:hAnsi="Times New Roman" w:cs="Times New Roman"/>
          <w:spacing w:val="46"/>
          <w:sz w:val="22"/>
          <w:szCs w:val="22"/>
        </w:rPr>
        <w:t>белков</w:t>
      </w:r>
      <w:r>
        <w:rPr>
          <w:rFonts w:ascii="Times New Roman" w:hAnsi="Times New Roman" w:cs="Times New Roman"/>
          <w:spacing w:val="-1"/>
          <w:sz w:val="22"/>
          <w:szCs w:val="22"/>
        </w:rPr>
        <w:t xml:space="preserve"> выше, чем рас</w:t>
      </w:r>
      <w:r>
        <w:rPr>
          <w:rFonts w:ascii="Times New Roman" w:hAnsi="Times New Roman" w:cs="Times New Roman"/>
          <w:spacing w:val="-1"/>
          <w:sz w:val="22"/>
          <w:szCs w:val="22"/>
        </w:rPr>
        <w:softHyphen/>
        <w:t xml:space="preserve">тительных (например, у белков пшеницы 52—65 %). </w:t>
      </w:r>
      <w:r>
        <w:rPr>
          <w:rFonts w:ascii="Times New Roman" w:hAnsi="Times New Roman" w:cs="Times New Roman"/>
          <w:i/>
          <w:iCs/>
          <w:spacing w:val="-1"/>
          <w:sz w:val="22"/>
          <w:szCs w:val="22"/>
        </w:rPr>
        <w:t xml:space="preserve">Усвояемость </w:t>
      </w:r>
      <w:r>
        <w:rPr>
          <w:rFonts w:ascii="Times New Roman" w:hAnsi="Times New Roman" w:cs="Times New Roman"/>
          <w:i/>
          <w:iCs/>
          <w:sz w:val="22"/>
          <w:szCs w:val="22"/>
        </w:rPr>
        <w:t xml:space="preserve">белков </w:t>
      </w:r>
      <w:r>
        <w:rPr>
          <w:rFonts w:ascii="Times New Roman" w:hAnsi="Times New Roman" w:cs="Times New Roman"/>
          <w:sz w:val="22"/>
          <w:szCs w:val="22"/>
        </w:rPr>
        <w:t xml:space="preserve">животного происхождения составляет в среднем 97 %, а растительных — 83—85 </w:t>
      </w:r>
      <w:r>
        <w:rPr>
          <w:rFonts w:ascii="Times New Roman" w:hAnsi="Times New Roman" w:cs="Times New Roman"/>
          <w:i/>
          <w:iCs/>
          <w:sz w:val="22"/>
          <w:szCs w:val="22"/>
        </w:rPr>
        <w:t xml:space="preserve">%, </w:t>
      </w:r>
      <w:r>
        <w:rPr>
          <w:rFonts w:ascii="Times New Roman" w:hAnsi="Times New Roman" w:cs="Times New Roman"/>
          <w:sz w:val="22"/>
          <w:szCs w:val="22"/>
        </w:rPr>
        <w:t>что зависит также и от кулинарной обработки пищи.</w:t>
      </w:r>
    </w:p>
    <w:p w:rsidR="00A5703E" w:rsidRDefault="00A5703E" w:rsidP="00A5703E">
      <w:pPr>
        <w:shd w:val="clear" w:color="auto" w:fill="FFFFFF"/>
        <w:spacing w:line="211" w:lineRule="exact"/>
        <w:ind w:right="14" w:firstLine="567"/>
        <w:jc w:val="both"/>
      </w:pPr>
      <w:r>
        <w:rPr>
          <w:rFonts w:ascii="Times New Roman" w:hAnsi="Times New Roman" w:cs="Times New Roman"/>
          <w:spacing w:val="-1"/>
          <w:sz w:val="22"/>
          <w:szCs w:val="22"/>
        </w:rPr>
        <w:t xml:space="preserve">Считают, что при биологической ценности белков смешанной </w:t>
      </w:r>
      <w:r>
        <w:rPr>
          <w:rFonts w:ascii="Times New Roman" w:hAnsi="Times New Roman" w:cs="Times New Roman"/>
          <w:sz w:val="22"/>
          <w:szCs w:val="22"/>
        </w:rPr>
        <w:t>пищи не менее 70 % людей имеют белковый минимум в сутки 55—60 г. Для надежной стабильности азотистого баланса реко-</w:t>
      </w:r>
    </w:p>
    <w:p w:rsidR="00A5703E" w:rsidRDefault="00A5703E" w:rsidP="00A5703E">
      <w:pPr>
        <w:shd w:val="clear" w:color="auto" w:fill="FFFFFF"/>
        <w:spacing w:line="211" w:lineRule="exact"/>
        <w:ind w:right="14"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3" w:firstLine="567"/>
        <w:jc w:val="both"/>
      </w:pPr>
      <w:r>
        <w:rPr>
          <w:rFonts w:ascii="Times New Roman" w:hAnsi="Times New Roman" w:cs="Times New Roman"/>
          <w:sz w:val="22"/>
          <w:szCs w:val="22"/>
        </w:rPr>
        <w:t>мендуется принимать с пищей 85—90 г белка в сутки (не менее 1 г белка на 1 кг массы тела). У детей, беременных и кормящих грудью женщин эти нормы выше (см. далее).</w:t>
      </w:r>
    </w:p>
    <w:p w:rsidR="00A5703E" w:rsidRDefault="00A5703E" w:rsidP="00A5703E">
      <w:pPr>
        <w:shd w:val="clear" w:color="auto" w:fill="FFFFFF"/>
        <w:spacing w:line="211" w:lineRule="exact"/>
        <w:ind w:right="43" w:firstLine="567"/>
        <w:jc w:val="both"/>
      </w:pPr>
      <w:r>
        <w:rPr>
          <w:rFonts w:ascii="Times New Roman" w:hAnsi="Times New Roman" w:cs="Times New Roman"/>
          <w:spacing w:val="-1"/>
          <w:sz w:val="22"/>
          <w:szCs w:val="22"/>
        </w:rPr>
        <w:t xml:space="preserve">Л и п и д ы поступают в организм человека в составе всех видов </w:t>
      </w:r>
      <w:r>
        <w:rPr>
          <w:rFonts w:ascii="Times New Roman" w:hAnsi="Times New Roman" w:cs="Times New Roman"/>
          <w:sz w:val="22"/>
          <w:szCs w:val="22"/>
        </w:rPr>
        <w:t xml:space="preserve">животной, а также растительной пищи, особенно ряда семян, из </w:t>
      </w:r>
      <w:r>
        <w:rPr>
          <w:rFonts w:ascii="Times New Roman" w:hAnsi="Times New Roman" w:cs="Times New Roman"/>
          <w:spacing w:val="-2"/>
          <w:sz w:val="22"/>
          <w:szCs w:val="22"/>
        </w:rPr>
        <w:t xml:space="preserve">которых для пищевых целей получают многие виды растительных </w:t>
      </w:r>
      <w:r>
        <w:rPr>
          <w:rFonts w:ascii="Times New Roman" w:hAnsi="Times New Roman" w:cs="Times New Roman"/>
          <w:sz w:val="22"/>
          <w:szCs w:val="22"/>
        </w:rPr>
        <w:t>жиров.</w:t>
      </w:r>
    </w:p>
    <w:p w:rsidR="00A5703E" w:rsidRDefault="00A5703E" w:rsidP="00A5703E">
      <w:pPr>
        <w:shd w:val="clear" w:color="auto" w:fill="FFFFFF"/>
        <w:spacing w:line="211" w:lineRule="exact"/>
        <w:ind w:right="43" w:firstLine="567"/>
        <w:jc w:val="both"/>
      </w:pPr>
      <w:r>
        <w:rPr>
          <w:rFonts w:ascii="Times New Roman" w:hAnsi="Times New Roman" w:cs="Times New Roman"/>
          <w:sz w:val="22"/>
          <w:szCs w:val="22"/>
        </w:rPr>
        <w:t>Биологическая ценность пищевых липидов определяется на</w:t>
      </w:r>
      <w:r>
        <w:rPr>
          <w:rFonts w:ascii="Times New Roman" w:hAnsi="Times New Roman" w:cs="Times New Roman"/>
          <w:sz w:val="22"/>
          <w:szCs w:val="22"/>
        </w:rPr>
        <w:softHyphen/>
      </w:r>
      <w:r>
        <w:rPr>
          <w:rFonts w:ascii="Times New Roman" w:hAnsi="Times New Roman" w:cs="Times New Roman"/>
          <w:spacing w:val="-2"/>
          <w:sz w:val="22"/>
          <w:szCs w:val="22"/>
        </w:rPr>
        <w:t>личием в них незаменимых жирных кислот, способностью перева</w:t>
      </w:r>
      <w:r>
        <w:rPr>
          <w:rFonts w:ascii="Times New Roman" w:hAnsi="Times New Roman" w:cs="Times New Roman"/>
          <w:spacing w:val="-2"/>
          <w:sz w:val="22"/>
          <w:szCs w:val="22"/>
        </w:rPr>
        <w:softHyphen/>
      </w:r>
      <w:r>
        <w:rPr>
          <w:rFonts w:ascii="Times New Roman" w:hAnsi="Times New Roman" w:cs="Times New Roman"/>
          <w:spacing w:val="-1"/>
          <w:sz w:val="22"/>
          <w:szCs w:val="22"/>
        </w:rPr>
        <w:t>ривания и всасывания в пищеварительном тракте (усвоения). Сли</w:t>
      </w:r>
      <w:r>
        <w:rPr>
          <w:rFonts w:ascii="Times New Roman" w:hAnsi="Times New Roman" w:cs="Times New Roman"/>
          <w:spacing w:val="-1"/>
          <w:sz w:val="22"/>
          <w:szCs w:val="22"/>
        </w:rPr>
        <w:softHyphen/>
      </w:r>
      <w:r>
        <w:rPr>
          <w:rFonts w:ascii="Times New Roman" w:hAnsi="Times New Roman" w:cs="Times New Roman"/>
          <w:sz w:val="22"/>
          <w:szCs w:val="22"/>
        </w:rPr>
        <w:t>вочное масло и свиной жир усваиваются на 93—98 %, говяжий — на 80—94%, подсолнечное масло — на 86—90%, маргарин — на 94—98 %.</w:t>
      </w: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 xml:space="preserve">Основное количество </w:t>
      </w:r>
      <w:r>
        <w:rPr>
          <w:rFonts w:ascii="Times New Roman" w:hAnsi="Times New Roman" w:cs="Times New Roman"/>
          <w:spacing w:val="52"/>
          <w:sz w:val="22"/>
          <w:szCs w:val="22"/>
        </w:rPr>
        <w:t>углеводов</w:t>
      </w:r>
      <w:r>
        <w:rPr>
          <w:rFonts w:ascii="Times New Roman" w:hAnsi="Times New Roman" w:cs="Times New Roman"/>
          <w:sz w:val="22"/>
          <w:szCs w:val="22"/>
        </w:rPr>
        <w:t xml:space="preserve"> поступает в организм в </w:t>
      </w:r>
      <w:r>
        <w:rPr>
          <w:rFonts w:ascii="Times New Roman" w:hAnsi="Times New Roman" w:cs="Times New Roman"/>
          <w:spacing w:val="-2"/>
          <w:sz w:val="22"/>
          <w:szCs w:val="22"/>
        </w:rPr>
        <w:t>виде полисахаридов растительной пищи. После гидролиза и всасы</w:t>
      </w:r>
      <w:r>
        <w:rPr>
          <w:rFonts w:ascii="Times New Roman" w:hAnsi="Times New Roman" w:cs="Times New Roman"/>
          <w:spacing w:val="-2"/>
          <w:sz w:val="22"/>
          <w:szCs w:val="22"/>
        </w:rPr>
        <w:softHyphen/>
        <w:t xml:space="preserve">вания углеводы используются для удовлетворения энергетических </w:t>
      </w:r>
      <w:r>
        <w:rPr>
          <w:rFonts w:ascii="Times New Roman" w:hAnsi="Times New Roman" w:cs="Times New Roman"/>
          <w:sz w:val="22"/>
          <w:szCs w:val="22"/>
        </w:rPr>
        <w:t>потребностей. В среднем за сутки человек принимает 400— 500 г углеводов, из которых 350—400 г составляет крахмал, 50— 100 г моно- и дисахариды. Избыток углеводов депонируется в виде жира.</w:t>
      </w:r>
    </w:p>
    <w:p w:rsidR="00A5703E" w:rsidRDefault="00A5703E" w:rsidP="00A5703E">
      <w:pPr>
        <w:shd w:val="clear" w:color="auto" w:fill="FFFFFF"/>
        <w:spacing w:line="211" w:lineRule="exact"/>
        <w:ind w:right="29" w:firstLine="567"/>
        <w:jc w:val="both"/>
      </w:pPr>
      <w:r>
        <w:rPr>
          <w:rFonts w:ascii="Times New Roman" w:hAnsi="Times New Roman" w:cs="Times New Roman"/>
          <w:spacing w:val="51"/>
          <w:sz w:val="22"/>
          <w:szCs w:val="22"/>
        </w:rPr>
        <w:t>Витамины</w:t>
      </w:r>
      <w:r>
        <w:rPr>
          <w:rFonts w:ascii="Times New Roman" w:hAnsi="Times New Roman" w:cs="Times New Roman"/>
          <w:sz w:val="22"/>
          <w:szCs w:val="22"/>
        </w:rPr>
        <w:t xml:space="preserve"> </w:t>
      </w:r>
      <w:r>
        <w:rPr>
          <w:rFonts w:ascii="Times New Roman" w:hAnsi="Times New Roman" w:cs="Times New Roman"/>
          <w:spacing w:val="-2"/>
          <w:sz w:val="22"/>
          <w:szCs w:val="22"/>
        </w:rPr>
        <w:t xml:space="preserve">должны быть непременным компонентом пищи. </w:t>
      </w:r>
      <w:r>
        <w:rPr>
          <w:rFonts w:ascii="Times New Roman" w:hAnsi="Times New Roman" w:cs="Times New Roman"/>
          <w:spacing w:val="-1"/>
          <w:sz w:val="22"/>
          <w:szCs w:val="22"/>
        </w:rPr>
        <w:t xml:space="preserve">Нормы их потребности зависят от возраста, пола, вида трудовой </w:t>
      </w:r>
      <w:r>
        <w:rPr>
          <w:rFonts w:ascii="Times New Roman" w:hAnsi="Times New Roman" w:cs="Times New Roman"/>
          <w:sz w:val="22"/>
          <w:szCs w:val="22"/>
        </w:rPr>
        <w:t>деятельности, ряда других факторов (см. табл. 10.1).</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 xml:space="preserve">Суточная потребность в </w:t>
      </w:r>
      <w:r>
        <w:rPr>
          <w:rFonts w:ascii="Times New Roman" w:hAnsi="Times New Roman" w:cs="Times New Roman"/>
          <w:spacing w:val="45"/>
          <w:sz w:val="22"/>
          <w:szCs w:val="22"/>
        </w:rPr>
        <w:t>воде</w:t>
      </w:r>
      <w:r>
        <w:rPr>
          <w:rFonts w:ascii="Times New Roman" w:hAnsi="Times New Roman" w:cs="Times New Roman"/>
          <w:sz w:val="22"/>
          <w:szCs w:val="22"/>
        </w:rPr>
        <w:t xml:space="preserve"> у взрослого человека составля</w:t>
      </w:r>
      <w:r>
        <w:rPr>
          <w:rFonts w:ascii="Times New Roman" w:hAnsi="Times New Roman" w:cs="Times New Roman"/>
          <w:sz w:val="22"/>
          <w:szCs w:val="22"/>
        </w:rPr>
        <w:softHyphen/>
        <w:t>ет 21—43 мл/кг, минимальная суточная потребность человека мас</w:t>
      </w:r>
      <w:r>
        <w:rPr>
          <w:rFonts w:ascii="Times New Roman" w:hAnsi="Times New Roman" w:cs="Times New Roman"/>
          <w:sz w:val="22"/>
          <w:szCs w:val="22"/>
        </w:rPr>
        <w:softHyphen/>
      </w:r>
      <w:r>
        <w:rPr>
          <w:rFonts w:ascii="Times New Roman" w:hAnsi="Times New Roman" w:cs="Times New Roman"/>
          <w:spacing w:val="-1"/>
          <w:sz w:val="22"/>
          <w:szCs w:val="22"/>
        </w:rPr>
        <w:t xml:space="preserve">сой тела 70 кг составляет около 1700 мл, из них около 630 мл он </w:t>
      </w:r>
      <w:r>
        <w:rPr>
          <w:rFonts w:ascii="Times New Roman" w:hAnsi="Times New Roman" w:cs="Times New Roman"/>
          <w:spacing w:val="-2"/>
          <w:sz w:val="22"/>
          <w:szCs w:val="22"/>
        </w:rPr>
        <w:t>получает в виде воды и напитков, 750 мл — с пищей и 320 мл об</w:t>
      </w:r>
      <w:r>
        <w:rPr>
          <w:rFonts w:ascii="Times New Roman" w:hAnsi="Times New Roman" w:cs="Times New Roman"/>
          <w:spacing w:val="-2"/>
          <w:sz w:val="22"/>
          <w:szCs w:val="22"/>
        </w:rPr>
        <w:softHyphen/>
      </w:r>
      <w:r>
        <w:rPr>
          <w:rFonts w:ascii="Times New Roman" w:hAnsi="Times New Roman" w:cs="Times New Roman"/>
          <w:sz w:val="22"/>
          <w:szCs w:val="22"/>
        </w:rPr>
        <w:t>разуется в ходе обменных (окислительных) процессов. Недоста</w:t>
      </w:r>
      <w:r>
        <w:rPr>
          <w:rFonts w:ascii="Times New Roman" w:hAnsi="Times New Roman" w:cs="Times New Roman"/>
          <w:sz w:val="22"/>
          <w:szCs w:val="22"/>
        </w:rPr>
        <w:softHyphen/>
        <w:t xml:space="preserve">точный прием воды вызывает </w:t>
      </w:r>
      <w:r>
        <w:rPr>
          <w:rFonts w:ascii="Times New Roman" w:hAnsi="Times New Roman" w:cs="Times New Roman"/>
          <w:i/>
          <w:iCs/>
          <w:sz w:val="22"/>
          <w:szCs w:val="22"/>
        </w:rPr>
        <w:t xml:space="preserve">дегидратацию </w:t>
      </w:r>
      <w:r>
        <w:rPr>
          <w:rFonts w:ascii="Times New Roman" w:hAnsi="Times New Roman" w:cs="Times New Roman"/>
          <w:sz w:val="22"/>
          <w:szCs w:val="22"/>
        </w:rPr>
        <w:t xml:space="preserve">организма, которая </w:t>
      </w:r>
      <w:r>
        <w:rPr>
          <w:rFonts w:ascii="Times New Roman" w:hAnsi="Times New Roman" w:cs="Times New Roman"/>
          <w:spacing w:val="-2"/>
          <w:sz w:val="22"/>
          <w:szCs w:val="22"/>
        </w:rPr>
        <w:t xml:space="preserve">имеет различную степень выраженности в зависимости от уровня </w:t>
      </w:r>
      <w:r>
        <w:rPr>
          <w:rFonts w:ascii="Times New Roman" w:hAnsi="Times New Roman" w:cs="Times New Roman"/>
          <w:spacing w:val="-1"/>
          <w:sz w:val="22"/>
          <w:szCs w:val="22"/>
        </w:rPr>
        <w:t xml:space="preserve">обезвоживания. Смерть наступает при потере </w:t>
      </w:r>
      <w:r>
        <w:rPr>
          <w:rFonts w:ascii="Times New Roman" w:hAnsi="Times New Roman" w:cs="Times New Roman"/>
          <w:sz w:val="22"/>
          <w:szCs w:val="22"/>
        </w:rPr>
        <w:t>'/з</w:t>
      </w:r>
      <w:r>
        <w:rPr>
          <w:rFonts w:ascii="Times New Roman" w:hAnsi="Times New Roman" w:cs="Times New Roman"/>
          <w:spacing w:val="-1"/>
          <w:sz w:val="22"/>
          <w:szCs w:val="22"/>
        </w:rPr>
        <w:t>—'А общего ко</w:t>
      </w:r>
      <w:r>
        <w:rPr>
          <w:rFonts w:ascii="Times New Roman" w:hAnsi="Times New Roman" w:cs="Times New Roman"/>
          <w:spacing w:val="-1"/>
          <w:sz w:val="22"/>
          <w:szCs w:val="22"/>
        </w:rPr>
        <w:softHyphen/>
      </w:r>
      <w:r>
        <w:rPr>
          <w:rFonts w:ascii="Times New Roman" w:hAnsi="Times New Roman" w:cs="Times New Roman"/>
          <w:sz w:val="22"/>
          <w:szCs w:val="22"/>
        </w:rPr>
        <w:t xml:space="preserve">личества воды в организме, на долю которой приходится около </w:t>
      </w:r>
      <w:r>
        <w:rPr>
          <w:rFonts w:ascii="Times New Roman" w:hAnsi="Times New Roman" w:cs="Times New Roman"/>
          <w:spacing w:val="-2"/>
          <w:sz w:val="22"/>
          <w:szCs w:val="22"/>
        </w:rPr>
        <w:t>60 % массы тела. Избыточное поступление воды вызывает гипер</w:t>
      </w:r>
      <w:r>
        <w:rPr>
          <w:rFonts w:ascii="Times New Roman" w:hAnsi="Times New Roman" w:cs="Times New Roman"/>
          <w:spacing w:val="-2"/>
          <w:sz w:val="22"/>
          <w:szCs w:val="22"/>
        </w:rPr>
        <w:softHyphen/>
      </w:r>
      <w:r>
        <w:rPr>
          <w:rFonts w:ascii="Times New Roman" w:hAnsi="Times New Roman" w:cs="Times New Roman"/>
          <w:sz w:val="22"/>
          <w:szCs w:val="22"/>
        </w:rPr>
        <w:t xml:space="preserve">гидратацию, которая может привести к </w:t>
      </w:r>
      <w:r>
        <w:rPr>
          <w:rFonts w:ascii="Times New Roman" w:hAnsi="Times New Roman" w:cs="Times New Roman"/>
          <w:i/>
          <w:iCs/>
          <w:sz w:val="22"/>
          <w:szCs w:val="22"/>
        </w:rPr>
        <w:t>водной интоксикации.</w:t>
      </w:r>
    </w:p>
    <w:p w:rsidR="00A5703E" w:rsidRDefault="00A5703E" w:rsidP="00A5703E">
      <w:pPr>
        <w:shd w:val="clear" w:color="auto" w:fill="FFFFFF"/>
        <w:spacing w:line="211" w:lineRule="exact"/>
        <w:ind w:right="10" w:firstLine="567"/>
        <w:jc w:val="both"/>
      </w:pPr>
      <w:r>
        <w:rPr>
          <w:rFonts w:ascii="Times New Roman" w:hAnsi="Times New Roman" w:cs="Times New Roman"/>
          <w:spacing w:val="-2"/>
          <w:sz w:val="22"/>
          <w:szCs w:val="22"/>
        </w:rPr>
        <w:t xml:space="preserve">Большое физиологическое значение </w:t>
      </w:r>
      <w:r>
        <w:rPr>
          <w:rFonts w:ascii="Times New Roman" w:hAnsi="Times New Roman" w:cs="Times New Roman"/>
          <w:spacing w:val="38"/>
          <w:sz w:val="22"/>
          <w:szCs w:val="22"/>
        </w:rPr>
        <w:t>макро-</w:t>
      </w:r>
      <w:r>
        <w:rPr>
          <w:rFonts w:ascii="Times New Roman" w:hAnsi="Times New Roman" w:cs="Times New Roman"/>
          <w:spacing w:val="-2"/>
          <w:sz w:val="22"/>
          <w:szCs w:val="22"/>
        </w:rPr>
        <w:t xml:space="preserve"> и </w:t>
      </w:r>
      <w:r>
        <w:rPr>
          <w:rFonts w:ascii="Times New Roman" w:hAnsi="Times New Roman" w:cs="Times New Roman"/>
          <w:spacing w:val="41"/>
          <w:sz w:val="22"/>
          <w:szCs w:val="22"/>
        </w:rPr>
        <w:t>микро</w:t>
      </w:r>
      <w:r>
        <w:rPr>
          <w:rFonts w:ascii="Times New Roman" w:hAnsi="Times New Roman" w:cs="Times New Roman"/>
          <w:spacing w:val="41"/>
          <w:sz w:val="22"/>
          <w:szCs w:val="22"/>
        </w:rPr>
        <w:softHyphen/>
      </w:r>
      <w:r>
        <w:rPr>
          <w:rFonts w:ascii="Times New Roman" w:hAnsi="Times New Roman" w:cs="Times New Roman"/>
          <w:spacing w:val="48"/>
          <w:sz w:val="22"/>
          <w:szCs w:val="22"/>
        </w:rPr>
        <w:t>элементов</w:t>
      </w:r>
      <w:r>
        <w:rPr>
          <w:rFonts w:ascii="Times New Roman" w:hAnsi="Times New Roman" w:cs="Times New Roman"/>
          <w:sz w:val="22"/>
          <w:szCs w:val="22"/>
        </w:rPr>
        <w:t xml:space="preserve"> (см. раздел 10.14) определило обязательные нор</w:t>
      </w:r>
      <w:r>
        <w:rPr>
          <w:rFonts w:ascii="Times New Roman" w:hAnsi="Times New Roman" w:cs="Times New Roman"/>
          <w:sz w:val="22"/>
          <w:szCs w:val="22"/>
        </w:rPr>
        <w:softHyphen/>
        <w:t>мы их потребления для разных групп населения.</w:t>
      </w:r>
    </w:p>
    <w:p w:rsidR="00A5703E" w:rsidRDefault="00A5703E" w:rsidP="00A5703E">
      <w:pPr>
        <w:shd w:val="clear" w:color="auto" w:fill="FFFFFF"/>
        <w:spacing w:before="182"/>
        <w:ind w:firstLine="567"/>
      </w:pPr>
      <w:r>
        <w:rPr>
          <w:rFonts w:ascii="Times New Roman" w:hAnsi="Times New Roman" w:cs="Times New Roman"/>
          <w:b/>
          <w:bCs/>
          <w:spacing w:val="-5"/>
          <w:sz w:val="22"/>
          <w:szCs w:val="22"/>
        </w:rPr>
        <w:t>10.3.2. Теоретические основы питания</w:t>
      </w:r>
    </w:p>
    <w:p w:rsidR="00A5703E" w:rsidRDefault="00A5703E" w:rsidP="00A5703E">
      <w:pPr>
        <w:shd w:val="clear" w:color="auto" w:fill="FFFFFF"/>
        <w:spacing w:before="163" w:line="211" w:lineRule="exact"/>
        <w:ind w:firstLine="567"/>
        <w:jc w:val="both"/>
      </w:pPr>
      <w:r>
        <w:rPr>
          <w:rFonts w:ascii="Times New Roman" w:hAnsi="Times New Roman" w:cs="Times New Roman"/>
          <w:spacing w:val="-1"/>
          <w:sz w:val="22"/>
          <w:szCs w:val="22"/>
        </w:rPr>
        <w:t>Каждый организм сочетает в себе биохимические признаки, характерные только для него, и признаки, общие для данной био</w:t>
      </w:r>
      <w:r>
        <w:rPr>
          <w:rFonts w:ascii="Times New Roman" w:hAnsi="Times New Roman" w:cs="Times New Roman"/>
          <w:spacing w:val="-1"/>
          <w:sz w:val="22"/>
          <w:szCs w:val="22"/>
        </w:rPr>
        <w:softHyphen/>
      </w:r>
      <w:r>
        <w:rPr>
          <w:rFonts w:ascii="Times New Roman" w:hAnsi="Times New Roman" w:cs="Times New Roman"/>
          <w:spacing w:val="-2"/>
          <w:sz w:val="22"/>
          <w:szCs w:val="22"/>
        </w:rPr>
        <w:t>логической группы (вид, род, семейство). Это значит, что нет иде</w:t>
      </w:r>
      <w:r>
        <w:rPr>
          <w:rFonts w:ascii="Times New Roman" w:hAnsi="Times New Roman" w:cs="Times New Roman"/>
          <w:spacing w:val="-2"/>
          <w:sz w:val="22"/>
          <w:szCs w:val="22"/>
        </w:rPr>
        <w:softHyphen/>
        <w:t xml:space="preserve">альной </w:t>
      </w:r>
      <w:r>
        <w:rPr>
          <w:rFonts w:ascii="Times New Roman" w:hAnsi="Times New Roman" w:cs="Times New Roman"/>
          <w:i/>
          <w:iCs/>
          <w:spacing w:val="-2"/>
          <w:sz w:val="22"/>
          <w:szCs w:val="22"/>
        </w:rPr>
        <w:t xml:space="preserve">диеты </w:t>
      </w:r>
      <w:r>
        <w:rPr>
          <w:rFonts w:ascii="Times New Roman" w:hAnsi="Times New Roman" w:cs="Times New Roman"/>
          <w:spacing w:val="-2"/>
          <w:sz w:val="22"/>
          <w:szCs w:val="22"/>
        </w:rPr>
        <w:t>(диета — рацион и режим питания), если она рас</w:t>
      </w:r>
      <w:r>
        <w:rPr>
          <w:rFonts w:ascii="Times New Roman" w:hAnsi="Times New Roman" w:cs="Times New Roman"/>
          <w:spacing w:val="-2"/>
          <w:sz w:val="22"/>
          <w:szCs w:val="22"/>
        </w:rPr>
        <w:softHyphen/>
      </w:r>
      <w:r>
        <w:rPr>
          <w:rFonts w:ascii="Times New Roman" w:hAnsi="Times New Roman" w:cs="Times New Roman"/>
          <w:sz w:val="22"/>
          <w:szCs w:val="22"/>
        </w:rPr>
        <w:t xml:space="preserve">считывается на весь вид, даже при учете возраста, пола, климата, </w:t>
      </w:r>
      <w:r>
        <w:rPr>
          <w:rFonts w:ascii="Times New Roman" w:hAnsi="Times New Roman" w:cs="Times New Roman"/>
          <w:spacing w:val="-2"/>
          <w:sz w:val="22"/>
          <w:szCs w:val="22"/>
        </w:rPr>
        <w:t>вида трудовой деятельности. Каждому человеку необходим инди</w:t>
      </w:r>
      <w:r>
        <w:rPr>
          <w:rFonts w:ascii="Times New Roman" w:hAnsi="Times New Roman" w:cs="Times New Roman"/>
          <w:spacing w:val="-2"/>
          <w:sz w:val="22"/>
          <w:szCs w:val="22"/>
        </w:rPr>
        <w:softHyphen/>
      </w:r>
      <w:r>
        <w:rPr>
          <w:rFonts w:ascii="Times New Roman" w:hAnsi="Times New Roman" w:cs="Times New Roman"/>
          <w:sz w:val="22"/>
          <w:szCs w:val="22"/>
        </w:rPr>
        <w:t xml:space="preserve">видуальный набор компонентов </w:t>
      </w:r>
      <w:r>
        <w:rPr>
          <w:rFonts w:ascii="Times New Roman" w:hAnsi="Times New Roman" w:cs="Times New Roman"/>
          <w:i/>
          <w:iCs/>
          <w:sz w:val="22"/>
          <w:szCs w:val="22"/>
        </w:rPr>
        <w:t xml:space="preserve">рациона </w:t>
      </w:r>
      <w:r>
        <w:rPr>
          <w:rFonts w:ascii="Times New Roman" w:hAnsi="Times New Roman" w:cs="Times New Roman"/>
          <w:sz w:val="22"/>
          <w:szCs w:val="22"/>
        </w:rPr>
        <w:t>(рацион — порция пищи на определенный срок), отвечающий индивидуальным особенно</w:t>
      </w:r>
      <w:r>
        <w:rPr>
          <w:rFonts w:ascii="Times New Roman" w:hAnsi="Times New Roman" w:cs="Times New Roman"/>
          <w:sz w:val="22"/>
          <w:szCs w:val="22"/>
        </w:rPr>
        <w:softHyphen/>
        <w:t>стям его обмена веществ. Однако на современном этапе развития</w:t>
      </w:r>
    </w:p>
    <w:p w:rsidR="00A5703E" w:rsidRDefault="00A5703E" w:rsidP="00A5703E">
      <w:pPr>
        <w:shd w:val="clear" w:color="auto" w:fill="FFFFFF"/>
        <w:spacing w:before="163"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4" w:firstLine="567"/>
        <w:jc w:val="both"/>
      </w:pPr>
      <w:r>
        <w:rPr>
          <w:rFonts w:ascii="Times New Roman" w:hAnsi="Times New Roman" w:cs="Times New Roman"/>
          <w:spacing w:val="-1"/>
          <w:sz w:val="22"/>
          <w:szCs w:val="22"/>
        </w:rPr>
        <w:t>науки и практики индивидуальный рацион питания внедрить нель</w:t>
      </w:r>
      <w:r>
        <w:rPr>
          <w:rFonts w:ascii="Times New Roman" w:hAnsi="Times New Roman" w:cs="Times New Roman"/>
          <w:spacing w:val="-1"/>
          <w:sz w:val="22"/>
          <w:szCs w:val="22"/>
        </w:rPr>
        <w:softHyphen/>
      </w:r>
      <w:r>
        <w:rPr>
          <w:rFonts w:ascii="Times New Roman" w:hAnsi="Times New Roman" w:cs="Times New Roman"/>
          <w:sz w:val="22"/>
          <w:szCs w:val="22"/>
        </w:rPr>
        <w:t xml:space="preserve">зя. Для оптимизации питания людей объединяют на однородные </w:t>
      </w:r>
      <w:r>
        <w:rPr>
          <w:rFonts w:ascii="Times New Roman" w:hAnsi="Times New Roman" w:cs="Times New Roman"/>
          <w:spacing w:val="-2"/>
          <w:sz w:val="22"/>
          <w:szCs w:val="22"/>
        </w:rPr>
        <w:t xml:space="preserve">по большому числу признаков группы. Полагают, что разнообразие рационов позволяет человеку самому отбирать необходимые ему </w:t>
      </w:r>
      <w:r>
        <w:rPr>
          <w:rFonts w:ascii="Times New Roman" w:hAnsi="Times New Roman" w:cs="Times New Roman"/>
          <w:spacing w:val="-1"/>
          <w:sz w:val="22"/>
          <w:szCs w:val="22"/>
        </w:rPr>
        <w:t xml:space="preserve">вещества, поэтому смешанный рацион создает возможности для </w:t>
      </w:r>
      <w:r>
        <w:rPr>
          <w:rFonts w:ascii="Times New Roman" w:hAnsi="Times New Roman" w:cs="Times New Roman"/>
          <w:spacing w:val="-2"/>
          <w:sz w:val="22"/>
          <w:szCs w:val="22"/>
        </w:rPr>
        <w:t>приспособления питания к индивидуальным биохимическим осо</w:t>
      </w:r>
      <w:r>
        <w:rPr>
          <w:rFonts w:ascii="Times New Roman" w:hAnsi="Times New Roman" w:cs="Times New Roman"/>
          <w:spacing w:val="-2"/>
          <w:sz w:val="22"/>
          <w:szCs w:val="22"/>
        </w:rPr>
        <w:softHyphen/>
      </w:r>
      <w:r>
        <w:rPr>
          <w:rFonts w:ascii="Times New Roman" w:hAnsi="Times New Roman" w:cs="Times New Roman"/>
          <w:sz w:val="22"/>
          <w:szCs w:val="22"/>
        </w:rPr>
        <w:t>бенностям обмена веществ.</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Потребности организации питания, недостаточность конкрет</w:t>
      </w:r>
      <w:r>
        <w:rPr>
          <w:rFonts w:ascii="Times New Roman" w:hAnsi="Times New Roman" w:cs="Times New Roman"/>
          <w:sz w:val="22"/>
          <w:szCs w:val="22"/>
        </w:rPr>
        <w:softHyphen/>
      </w:r>
      <w:r>
        <w:rPr>
          <w:rFonts w:ascii="Times New Roman" w:hAnsi="Times New Roman" w:cs="Times New Roman"/>
          <w:spacing w:val="-2"/>
          <w:sz w:val="22"/>
          <w:szCs w:val="22"/>
        </w:rPr>
        <w:t>ных знаний об «идеальном» или даже рациональном питании вы</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нуждают рекомендовать некие усредненные нормы и принципы </w:t>
      </w:r>
      <w:r>
        <w:rPr>
          <w:rFonts w:ascii="Times New Roman" w:hAnsi="Times New Roman" w:cs="Times New Roman"/>
          <w:sz w:val="22"/>
          <w:szCs w:val="22"/>
        </w:rPr>
        <w:t>питания, в основе которых лежат соответствующие теории.</w:t>
      </w:r>
    </w:p>
    <w:p w:rsidR="00A5703E" w:rsidRDefault="00A5703E" w:rsidP="00A5703E">
      <w:pPr>
        <w:shd w:val="clear" w:color="auto" w:fill="FFFFFF"/>
        <w:spacing w:line="211" w:lineRule="exact"/>
        <w:ind w:right="10" w:firstLine="567"/>
        <w:jc w:val="both"/>
      </w:pPr>
      <w:r>
        <w:rPr>
          <w:rFonts w:ascii="Times New Roman" w:hAnsi="Times New Roman" w:cs="Times New Roman"/>
          <w:b/>
          <w:bCs/>
          <w:sz w:val="22"/>
          <w:szCs w:val="22"/>
        </w:rPr>
        <w:t xml:space="preserve">Сбалансированное питание. В </w:t>
      </w:r>
      <w:r>
        <w:rPr>
          <w:rFonts w:ascii="Times New Roman" w:hAnsi="Times New Roman" w:cs="Times New Roman"/>
          <w:sz w:val="22"/>
          <w:szCs w:val="22"/>
        </w:rPr>
        <w:t>настоящее время принята тео</w:t>
      </w:r>
      <w:r>
        <w:rPr>
          <w:rFonts w:ascii="Times New Roman" w:hAnsi="Times New Roman" w:cs="Times New Roman"/>
          <w:sz w:val="22"/>
          <w:szCs w:val="22"/>
        </w:rPr>
        <w:softHyphen/>
        <w:t xml:space="preserve">рия сбалансированного питания. </w:t>
      </w:r>
      <w:r>
        <w:rPr>
          <w:rFonts w:ascii="Times New Roman" w:hAnsi="Times New Roman" w:cs="Times New Roman"/>
          <w:i/>
          <w:iCs/>
          <w:sz w:val="22"/>
          <w:szCs w:val="22"/>
        </w:rPr>
        <w:t xml:space="preserve">Сбалансированное полноценное питание </w:t>
      </w:r>
      <w:r>
        <w:rPr>
          <w:rFonts w:ascii="Times New Roman" w:hAnsi="Times New Roman" w:cs="Times New Roman"/>
          <w:sz w:val="22"/>
          <w:szCs w:val="22"/>
        </w:rPr>
        <w:t xml:space="preserve">характеризуется оптимальным соответствием количества </w:t>
      </w:r>
      <w:r>
        <w:rPr>
          <w:rFonts w:ascii="Times New Roman" w:hAnsi="Times New Roman" w:cs="Times New Roman"/>
          <w:spacing w:val="-1"/>
          <w:sz w:val="22"/>
          <w:szCs w:val="22"/>
        </w:rPr>
        <w:t>и соотношений всех компонентов пищи физиологическим потреб</w:t>
      </w:r>
      <w:r>
        <w:rPr>
          <w:rFonts w:ascii="Times New Roman" w:hAnsi="Times New Roman" w:cs="Times New Roman"/>
          <w:spacing w:val="-1"/>
          <w:sz w:val="22"/>
          <w:szCs w:val="22"/>
        </w:rPr>
        <w:softHyphen/>
      </w:r>
      <w:r>
        <w:rPr>
          <w:rFonts w:ascii="Times New Roman" w:hAnsi="Times New Roman" w:cs="Times New Roman"/>
          <w:sz w:val="22"/>
          <w:szCs w:val="22"/>
        </w:rPr>
        <w:t>ностям организма (А. А. Покровский).</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Принимаемая пища должна с учетом ее усвояемости воспол</w:t>
      </w:r>
      <w:r>
        <w:rPr>
          <w:rFonts w:ascii="Times New Roman" w:hAnsi="Times New Roman" w:cs="Times New Roman"/>
          <w:sz w:val="22"/>
          <w:szCs w:val="22"/>
        </w:rPr>
        <w:softHyphen/>
        <w:t xml:space="preserve">нять энергетические затраты человека, которые определяются как </w:t>
      </w:r>
      <w:r>
        <w:rPr>
          <w:rFonts w:ascii="Times New Roman" w:hAnsi="Times New Roman" w:cs="Times New Roman"/>
          <w:spacing w:val="-1"/>
          <w:sz w:val="22"/>
          <w:szCs w:val="22"/>
        </w:rPr>
        <w:t xml:space="preserve">сумма основного обмена, специфического динамического действия </w:t>
      </w:r>
      <w:r>
        <w:rPr>
          <w:rFonts w:ascii="Times New Roman" w:hAnsi="Times New Roman" w:cs="Times New Roman"/>
          <w:sz w:val="22"/>
          <w:szCs w:val="22"/>
        </w:rPr>
        <w:t>пищи и расхода энергии на выполняемую человеком работу.</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В нашей стране принято выделять пять групп интенсивности труда у мужчин и четыре — у женщин (см. табл. 10.5).</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При регулярном превышении суточной энергетической ценно</w:t>
      </w:r>
      <w:r>
        <w:rPr>
          <w:rFonts w:ascii="Times New Roman" w:hAnsi="Times New Roman" w:cs="Times New Roman"/>
          <w:sz w:val="22"/>
          <w:szCs w:val="22"/>
        </w:rPr>
        <w:softHyphen/>
      </w:r>
      <w:r>
        <w:rPr>
          <w:rFonts w:ascii="Times New Roman" w:hAnsi="Times New Roman" w:cs="Times New Roman"/>
          <w:spacing w:val="-1"/>
          <w:sz w:val="22"/>
          <w:szCs w:val="22"/>
        </w:rPr>
        <w:t xml:space="preserve">сти (калорийности) пищи над затратами энергии увеличивается </w:t>
      </w:r>
      <w:r>
        <w:rPr>
          <w:rFonts w:ascii="Times New Roman" w:hAnsi="Times New Roman" w:cs="Times New Roman"/>
          <w:sz w:val="22"/>
          <w:szCs w:val="22"/>
        </w:rPr>
        <w:t xml:space="preserve">количество депонированного в организме жира (100 г сдобной булочки — 300 ккал). Ежедневное употребление такой булочки </w:t>
      </w:r>
      <w:r>
        <w:rPr>
          <w:rFonts w:ascii="Times New Roman" w:hAnsi="Times New Roman" w:cs="Times New Roman"/>
          <w:spacing w:val="-2"/>
          <w:sz w:val="22"/>
          <w:szCs w:val="22"/>
        </w:rPr>
        <w:t>сверх нормы ведет к накоплению в организме человека 15—30 г жи</w:t>
      </w:r>
      <w:r>
        <w:rPr>
          <w:rFonts w:ascii="Times New Roman" w:hAnsi="Times New Roman" w:cs="Times New Roman"/>
          <w:spacing w:val="-2"/>
          <w:sz w:val="22"/>
          <w:szCs w:val="22"/>
        </w:rPr>
        <w:softHyphen/>
      </w:r>
      <w:r>
        <w:rPr>
          <w:rFonts w:ascii="Times New Roman" w:hAnsi="Times New Roman" w:cs="Times New Roman"/>
          <w:sz w:val="22"/>
          <w:szCs w:val="22"/>
        </w:rPr>
        <w:t>ра, что в течение года может привести к отложению в депо 5,4— 10,8 кг жира.</w:t>
      </w: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В рационе должны быть сбалансированы белки, жиры и угле</w:t>
      </w:r>
      <w:r>
        <w:rPr>
          <w:rFonts w:ascii="Times New Roman" w:hAnsi="Times New Roman" w:cs="Times New Roman"/>
          <w:sz w:val="22"/>
          <w:szCs w:val="22"/>
        </w:rPr>
        <w:softHyphen/>
      </w:r>
      <w:r>
        <w:rPr>
          <w:rFonts w:ascii="Times New Roman" w:hAnsi="Times New Roman" w:cs="Times New Roman"/>
          <w:spacing w:val="-1"/>
          <w:sz w:val="22"/>
          <w:szCs w:val="22"/>
        </w:rPr>
        <w:t>воды. Среднее соотношение их массы составляет 1:1,2:4, энергети</w:t>
      </w:r>
      <w:r>
        <w:rPr>
          <w:rFonts w:ascii="Times New Roman" w:hAnsi="Times New Roman" w:cs="Times New Roman"/>
          <w:spacing w:val="-1"/>
          <w:sz w:val="22"/>
          <w:szCs w:val="22"/>
        </w:rPr>
        <w:softHyphen/>
      </w:r>
      <w:r>
        <w:rPr>
          <w:rFonts w:ascii="Times New Roman" w:hAnsi="Times New Roman" w:cs="Times New Roman"/>
          <w:spacing w:val="-2"/>
          <w:sz w:val="22"/>
          <w:szCs w:val="22"/>
        </w:rPr>
        <w:t>ческой ценности — 15:30:55 %. Такое соотношение удовлетворяет энергетические и пластические потребности организма, компенси</w:t>
      </w:r>
      <w:r>
        <w:rPr>
          <w:rFonts w:ascii="Times New Roman" w:hAnsi="Times New Roman" w:cs="Times New Roman"/>
          <w:spacing w:val="-2"/>
          <w:sz w:val="22"/>
          <w:szCs w:val="22"/>
        </w:rPr>
        <w:softHyphen/>
      </w:r>
      <w:r>
        <w:rPr>
          <w:rFonts w:ascii="Times New Roman" w:hAnsi="Times New Roman" w:cs="Times New Roman"/>
          <w:sz w:val="22"/>
          <w:szCs w:val="22"/>
        </w:rPr>
        <w:t xml:space="preserve">рует израсходованные белки, жиры и углеводы. Следовательно, </w:t>
      </w:r>
      <w:r>
        <w:rPr>
          <w:rFonts w:ascii="Times New Roman" w:hAnsi="Times New Roman" w:cs="Times New Roman"/>
          <w:spacing w:val="-2"/>
          <w:sz w:val="22"/>
          <w:szCs w:val="22"/>
        </w:rPr>
        <w:t xml:space="preserve">должен быть приблизительный баланс между количеством каждого </w:t>
      </w:r>
      <w:r>
        <w:rPr>
          <w:rFonts w:ascii="Times New Roman" w:hAnsi="Times New Roman" w:cs="Times New Roman"/>
          <w:sz w:val="22"/>
          <w:szCs w:val="22"/>
        </w:rPr>
        <w:t>пищевого вещества в рационе и их количеством, утилизируемым в организме; их расход и соотношение зависят от вида и напря</w:t>
      </w:r>
      <w:r>
        <w:rPr>
          <w:rFonts w:ascii="Times New Roman" w:hAnsi="Times New Roman" w:cs="Times New Roman"/>
          <w:sz w:val="22"/>
          <w:szCs w:val="22"/>
        </w:rPr>
        <w:softHyphen/>
        <w:t>женности труда, возраста, пола и ряда других факторов.</w:t>
      </w:r>
    </w:p>
    <w:p w:rsidR="00A5703E" w:rsidRDefault="00A5703E" w:rsidP="00A5703E">
      <w:pPr>
        <w:shd w:val="clear" w:color="auto" w:fill="FFFFFF"/>
        <w:spacing w:line="211" w:lineRule="exact"/>
        <w:ind w:right="14" w:firstLine="567"/>
        <w:jc w:val="both"/>
      </w:pPr>
      <w:r>
        <w:rPr>
          <w:rFonts w:ascii="Times New Roman" w:hAnsi="Times New Roman" w:cs="Times New Roman"/>
          <w:spacing w:val="-2"/>
          <w:sz w:val="22"/>
          <w:szCs w:val="22"/>
        </w:rPr>
        <w:t>Несбалансированность пищевых веществ может вызвать серьез</w:t>
      </w:r>
      <w:r>
        <w:rPr>
          <w:rFonts w:ascii="Times New Roman" w:hAnsi="Times New Roman" w:cs="Times New Roman"/>
          <w:spacing w:val="-2"/>
          <w:sz w:val="22"/>
          <w:szCs w:val="22"/>
        </w:rPr>
        <w:softHyphen/>
      </w:r>
      <w:r>
        <w:rPr>
          <w:rFonts w:ascii="Times New Roman" w:hAnsi="Times New Roman" w:cs="Times New Roman"/>
          <w:spacing w:val="-1"/>
          <w:sz w:val="22"/>
          <w:szCs w:val="22"/>
        </w:rPr>
        <w:t>ные нарушения обмена веществ. Так, при длительной белково-</w:t>
      </w:r>
      <w:r>
        <w:rPr>
          <w:rFonts w:ascii="Times New Roman" w:hAnsi="Times New Roman" w:cs="Times New Roman"/>
          <w:sz w:val="22"/>
          <w:szCs w:val="22"/>
        </w:rPr>
        <w:t>калорийной недостаточности не только уменьшается масса тела, но и снижается физическая и умственная работоспособность че</w:t>
      </w:r>
      <w:r>
        <w:rPr>
          <w:rFonts w:ascii="Times New Roman" w:hAnsi="Times New Roman" w:cs="Times New Roman"/>
          <w:sz w:val="22"/>
          <w:szCs w:val="22"/>
        </w:rPr>
        <w:softHyphen/>
      </w:r>
      <w:r>
        <w:rPr>
          <w:rFonts w:ascii="Times New Roman" w:hAnsi="Times New Roman" w:cs="Times New Roman"/>
          <w:spacing w:val="-1"/>
          <w:sz w:val="22"/>
          <w:szCs w:val="22"/>
        </w:rPr>
        <w:t>ловека. Избыточность питания, повышение в рационе жиров, осо</w:t>
      </w:r>
      <w:r>
        <w:rPr>
          <w:rFonts w:ascii="Times New Roman" w:hAnsi="Times New Roman" w:cs="Times New Roman"/>
          <w:spacing w:val="-1"/>
          <w:sz w:val="22"/>
          <w:szCs w:val="22"/>
        </w:rPr>
        <w:softHyphen/>
      </w:r>
      <w:r>
        <w:rPr>
          <w:rFonts w:ascii="Times New Roman" w:hAnsi="Times New Roman" w:cs="Times New Roman"/>
          <w:sz w:val="22"/>
          <w:szCs w:val="22"/>
        </w:rPr>
        <w:t>бенно животных, вызывают ожирение (превышение должной мас</w:t>
      </w:r>
      <w:r>
        <w:rPr>
          <w:rFonts w:ascii="Times New Roman" w:hAnsi="Times New Roman" w:cs="Times New Roman"/>
          <w:sz w:val="22"/>
          <w:szCs w:val="22"/>
        </w:rPr>
        <w:softHyphen/>
      </w:r>
      <w:r>
        <w:rPr>
          <w:rFonts w:ascii="Times New Roman" w:hAnsi="Times New Roman" w:cs="Times New Roman"/>
          <w:spacing w:val="-1"/>
          <w:sz w:val="22"/>
          <w:szCs w:val="22"/>
        </w:rPr>
        <w:t xml:space="preserve">сы тела на 15 % и более). При нем поражаются практически все </w:t>
      </w:r>
      <w:r>
        <w:rPr>
          <w:rFonts w:ascii="Times New Roman" w:hAnsi="Times New Roman" w:cs="Times New Roman"/>
          <w:spacing w:val="-2"/>
          <w:sz w:val="22"/>
          <w:szCs w:val="22"/>
        </w:rPr>
        <w:t>физиологические системы организма, но чаще и раньше сердечно</w:t>
      </w:r>
      <w:r>
        <w:rPr>
          <w:rFonts w:ascii="Times New Roman" w:hAnsi="Times New Roman" w:cs="Times New Roman"/>
          <w:spacing w:val="-2"/>
          <w:sz w:val="22"/>
          <w:szCs w:val="22"/>
        </w:rPr>
        <w:softHyphen/>
      </w:r>
      <w:r>
        <w:rPr>
          <w:rFonts w:ascii="Times New Roman" w:hAnsi="Times New Roman" w:cs="Times New Roman"/>
          <w:sz w:val="22"/>
          <w:szCs w:val="22"/>
        </w:rPr>
        <w:t>сосудистая (атеросклероз, артериальная гипертензия и др.), пище</w:t>
      </w:r>
      <w:r>
        <w:rPr>
          <w:rFonts w:ascii="Times New Roman" w:hAnsi="Times New Roman" w:cs="Times New Roman"/>
          <w:sz w:val="22"/>
          <w:szCs w:val="22"/>
        </w:rPr>
        <w:softHyphen/>
        <w:t>варительная, эндокринная (в том числе половая), нарушается водно-солевой обмен.  Избыточный прием пищевого сахара спо-</w:t>
      </w:r>
    </w:p>
    <w:p w:rsidR="00A5703E" w:rsidRDefault="00A5703E" w:rsidP="00A5703E">
      <w:pPr>
        <w:shd w:val="clear" w:color="auto" w:fill="FFFFFF"/>
        <w:spacing w:line="211" w:lineRule="exact"/>
        <w:ind w:right="14"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 xml:space="preserve">собствует развитию сахарного диабета, дисбактериозу, кариесу </w:t>
      </w:r>
      <w:r>
        <w:rPr>
          <w:rFonts w:ascii="Times New Roman" w:hAnsi="Times New Roman" w:cs="Times New Roman"/>
          <w:spacing w:val="-1"/>
          <w:sz w:val="22"/>
          <w:szCs w:val="22"/>
        </w:rPr>
        <w:t xml:space="preserve">зубов и др. Данные вопросы подробно рассматриваются в курсе </w:t>
      </w:r>
      <w:r>
        <w:rPr>
          <w:rFonts w:ascii="Times New Roman" w:hAnsi="Times New Roman" w:cs="Times New Roman"/>
          <w:sz w:val="22"/>
          <w:szCs w:val="22"/>
        </w:rPr>
        <w:t xml:space="preserve">клинических дисциплин, но общий принцип состоит в том, что </w:t>
      </w:r>
      <w:r>
        <w:rPr>
          <w:rFonts w:ascii="Times New Roman" w:hAnsi="Times New Roman" w:cs="Times New Roman"/>
          <w:spacing w:val="-1"/>
          <w:sz w:val="22"/>
          <w:szCs w:val="22"/>
        </w:rPr>
        <w:t>не только избыточное и недостаточное питание, но и его несбалан</w:t>
      </w:r>
      <w:r>
        <w:rPr>
          <w:rFonts w:ascii="Times New Roman" w:hAnsi="Times New Roman" w:cs="Times New Roman"/>
          <w:spacing w:val="-1"/>
          <w:sz w:val="22"/>
          <w:szCs w:val="22"/>
        </w:rPr>
        <w:softHyphen/>
        <w:t>сированность, при котором отдается предпочтение какому-то опре</w:t>
      </w:r>
      <w:r>
        <w:rPr>
          <w:rFonts w:ascii="Times New Roman" w:hAnsi="Times New Roman" w:cs="Times New Roman"/>
          <w:spacing w:val="-1"/>
          <w:sz w:val="22"/>
          <w:szCs w:val="22"/>
        </w:rPr>
        <w:softHyphen/>
      </w:r>
      <w:r>
        <w:rPr>
          <w:rFonts w:ascii="Times New Roman" w:hAnsi="Times New Roman" w:cs="Times New Roman"/>
          <w:sz w:val="22"/>
          <w:szCs w:val="22"/>
        </w:rPr>
        <w:t>деленному виду пищи и пищевому веществу, является фактором риска для развития ряда заболеваний.</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 xml:space="preserve">Должны быть оптимизированы (сбалансированы) в рационе белки с незаменимыми и заменимыми аминокислотами, жиры с разной насыщенностью жирных кислот, углеводы с разным числом </w:t>
      </w:r>
      <w:r>
        <w:rPr>
          <w:rFonts w:ascii="Times New Roman" w:hAnsi="Times New Roman" w:cs="Times New Roman"/>
          <w:spacing w:val="-2"/>
          <w:sz w:val="22"/>
          <w:szCs w:val="22"/>
        </w:rPr>
        <w:t xml:space="preserve">в них мономеров и наличием баластных веществ в виде пищевых </w:t>
      </w:r>
      <w:r>
        <w:rPr>
          <w:rFonts w:ascii="Times New Roman" w:hAnsi="Times New Roman" w:cs="Times New Roman"/>
          <w:sz w:val="22"/>
          <w:szCs w:val="22"/>
        </w:rPr>
        <w:t xml:space="preserve">волокон (целлюлоза, пектин и др.). В суточном рационе должны </w:t>
      </w:r>
      <w:r>
        <w:rPr>
          <w:rFonts w:ascii="Times New Roman" w:hAnsi="Times New Roman" w:cs="Times New Roman"/>
          <w:spacing w:val="-2"/>
          <w:sz w:val="22"/>
          <w:szCs w:val="22"/>
        </w:rPr>
        <w:t>быть сбалансированы продукты животного и растительного про</w:t>
      </w:r>
      <w:r>
        <w:rPr>
          <w:rFonts w:ascii="Times New Roman" w:hAnsi="Times New Roman" w:cs="Times New Roman"/>
          <w:spacing w:val="-2"/>
          <w:sz w:val="22"/>
          <w:szCs w:val="22"/>
        </w:rPr>
        <w:softHyphen/>
      </w:r>
      <w:r>
        <w:rPr>
          <w:rFonts w:ascii="Times New Roman" w:hAnsi="Times New Roman" w:cs="Times New Roman"/>
          <w:sz w:val="22"/>
          <w:szCs w:val="22"/>
        </w:rPr>
        <w:t>исхождения.</w:t>
      </w:r>
    </w:p>
    <w:p w:rsidR="00A5703E" w:rsidRDefault="00A5703E" w:rsidP="00A5703E">
      <w:pPr>
        <w:shd w:val="clear" w:color="auto" w:fill="FFFFFF"/>
        <w:spacing w:line="211" w:lineRule="exact"/>
        <w:ind w:right="19" w:firstLine="567"/>
        <w:jc w:val="both"/>
      </w:pPr>
      <w:r>
        <w:rPr>
          <w:rFonts w:ascii="Times New Roman" w:hAnsi="Times New Roman" w:cs="Times New Roman"/>
          <w:spacing w:val="-2"/>
          <w:sz w:val="22"/>
          <w:szCs w:val="22"/>
        </w:rPr>
        <w:t xml:space="preserve">Важно наличие в рационе витаминов и минеральных веществ, </w:t>
      </w:r>
      <w:r>
        <w:rPr>
          <w:rFonts w:ascii="Times New Roman" w:hAnsi="Times New Roman" w:cs="Times New Roman"/>
          <w:sz w:val="22"/>
          <w:szCs w:val="22"/>
        </w:rPr>
        <w:t>которые соотносятся (балансируются) с расходом и потребностя</w:t>
      </w:r>
      <w:r>
        <w:rPr>
          <w:rFonts w:ascii="Times New Roman" w:hAnsi="Times New Roman" w:cs="Times New Roman"/>
          <w:sz w:val="22"/>
          <w:szCs w:val="22"/>
        </w:rPr>
        <w:softHyphen/>
      </w:r>
      <w:r>
        <w:rPr>
          <w:rFonts w:ascii="Times New Roman" w:hAnsi="Times New Roman" w:cs="Times New Roman"/>
          <w:spacing w:val="-1"/>
          <w:sz w:val="22"/>
          <w:szCs w:val="22"/>
        </w:rPr>
        <w:t xml:space="preserve">ми в них организма в зависимости от возраста, пола, вида труда, </w:t>
      </w:r>
      <w:r>
        <w:rPr>
          <w:rFonts w:ascii="Times New Roman" w:hAnsi="Times New Roman" w:cs="Times New Roman"/>
          <w:sz w:val="22"/>
          <w:szCs w:val="22"/>
        </w:rPr>
        <w:t>времени года и ряда других факторов, влияющих на обмен ве</w:t>
      </w:r>
      <w:r>
        <w:rPr>
          <w:rFonts w:ascii="Times New Roman" w:hAnsi="Times New Roman" w:cs="Times New Roman"/>
          <w:sz w:val="22"/>
          <w:szCs w:val="22"/>
        </w:rPr>
        <w:softHyphen/>
        <w:t>ществ.</w:t>
      </w:r>
    </w:p>
    <w:p w:rsidR="00A5703E" w:rsidRDefault="00A5703E" w:rsidP="00A5703E">
      <w:pPr>
        <w:shd w:val="clear" w:color="auto" w:fill="FFFFFF"/>
        <w:spacing w:line="211" w:lineRule="exact"/>
        <w:ind w:right="10" w:firstLine="567"/>
        <w:jc w:val="both"/>
      </w:pPr>
      <w:r>
        <w:rPr>
          <w:rFonts w:ascii="Times New Roman" w:hAnsi="Times New Roman" w:cs="Times New Roman"/>
          <w:sz w:val="22"/>
          <w:szCs w:val="22"/>
        </w:rPr>
        <w:t>В рациональном питании важны регулярный прием пищи в од</w:t>
      </w:r>
      <w:r>
        <w:rPr>
          <w:rFonts w:ascii="Times New Roman" w:hAnsi="Times New Roman" w:cs="Times New Roman"/>
          <w:sz w:val="22"/>
          <w:szCs w:val="22"/>
        </w:rPr>
        <w:softHyphen/>
        <w:t>но и то же время суток, дробность приема пищи, распределение ее между завтраком, обедом, ужином, вторым завтраком, полд</w:t>
      </w:r>
      <w:r>
        <w:rPr>
          <w:rFonts w:ascii="Times New Roman" w:hAnsi="Times New Roman" w:cs="Times New Roman"/>
          <w:sz w:val="22"/>
          <w:szCs w:val="22"/>
        </w:rPr>
        <w:softHyphen/>
      </w:r>
      <w:r>
        <w:rPr>
          <w:rFonts w:ascii="Times New Roman" w:hAnsi="Times New Roman" w:cs="Times New Roman"/>
          <w:spacing w:val="-1"/>
          <w:sz w:val="22"/>
          <w:szCs w:val="22"/>
        </w:rPr>
        <w:t>ником. При 3-разовом питании в сутки первые два приема состав</w:t>
      </w:r>
      <w:r>
        <w:rPr>
          <w:rFonts w:ascii="Times New Roman" w:hAnsi="Times New Roman" w:cs="Times New Roman"/>
          <w:spacing w:val="-1"/>
          <w:sz w:val="22"/>
          <w:szCs w:val="22"/>
        </w:rPr>
        <w:softHyphen/>
        <w:t xml:space="preserve">ляют </w:t>
      </w:r>
      <w:r>
        <w:rPr>
          <w:rFonts w:ascii="Times New Roman" w:hAnsi="Times New Roman" w:cs="Times New Roman"/>
          <w:spacing w:val="-1"/>
          <w:sz w:val="22"/>
          <w:szCs w:val="22"/>
          <w:vertAlign w:val="superscript"/>
        </w:rPr>
        <w:t>2</w:t>
      </w:r>
      <w:r>
        <w:rPr>
          <w:rFonts w:ascii="Times New Roman" w:hAnsi="Times New Roman" w:cs="Times New Roman"/>
          <w:spacing w:val="-1"/>
          <w:sz w:val="22"/>
          <w:szCs w:val="22"/>
        </w:rPr>
        <w:t xml:space="preserve">/з суточной энергетической ценности («калоража») пищи и </w:t>
      </w:r>
      <w:r>
        <w:rPr>
          <w:rFonts w:ascii="Times New Roman" w:hAnsi="Times New Roman" w:cs="Times New Roman"/>
          <w:spacing w:val="-2"/>
          <w:sz w:val="22"/>
          <w:szCs w:val="22"/>
        </w:rPr>
        <w:t xml:space="preserve">ужин — 1 /3. Часто суточный рацион по энергетической ценности </w:t>
      </w:r>
      <w:r>
        <w:rPr>
          <w:rFonts w:ascii="Times New Roman" w:hAnsi="Times New Roman" w:cs="Times New Roman"/>
          <w:sz w:val="22"/>
          <w:szCs w:val="22"/>
        </w:rPr>
        <w:t xml:space="preserve">распределяется следующим образом: завтрак — 25—30 </w:t>
      </w:r>
      <w:r>
        <w:rPr>
          <w:rFonts w:ascii="Times New Roman" w:hAnsi="Times New Roman" w:cs="Times New Roman"/>
          <w:i/>
          <w:iCs/>
          <w:sz w:val="22"/>
          <w:szCs w:val="22"/>
        </w:rPr>
        <w:t xml:space="preserve">%, </w:t>
      </w:r>
      <w:r>
        <w:rPr>
          <w:rFonts w:ascii="Times New Roman" w:hAnsi="Times New Roman" w:cs="Times New Roman"/>
          <w:sz w:val="22"/>
          <w:szCs w:val="22"/>
        </w:rPr>
        <w:t xml:space="preserve">обед — 45—50%, ужин — 20—25 %. Время между завтраком и обедом, </w:t>
      </w:r>
      <w:r>
        <w:rPr>
          <w:rFonts w:ascii="Times New Roman" w:hAnsi="Times New Roman" w:cs="Times New Roman"/>
          <w:spacing w:val="-1"/>
          <w:sz w:val="22"/>
          <w:szCs w:val="22"/>
        </w:rPr>
        <w:t>обедом и ужином должно составлять 5—6 ч, между ужином и от</w:t>
      </w:r>
      <w:r>
        <w:rPr>
          <w:rFonts w:ascii="Times New Roman" w:hAnsi="Times New Roman" w:cs="Times New Roman"/>
          <w:spacing w:val="-1"/>
          <w:sz w:val="22"/>
          <w:szCs w:val="22"/>
        </w:rPr>
        <w:softHyphen/>
        <w:t xml:space="preserve">ходом ко сну — 3—4 ч. Эти периоды предусматривают высоту </w:t>
      </w:r>
      <w:r>
        <w:rPr>
          <w:rFonts w:ascii="Times New Roman" w:hAnsi="Times New Roman" w:cs="Times New Roman"/>
          <w:sz w:val="22"/>
          <w:szCs w:val="22"/>
        </w:rPr>
        <w:t>активности пищеварительных функций, переваривание и всасыва</w:t>
      </w:r>
      <w:r>
        <w:rPr>
          <w:rFonts w:ascii="Times New Roman" w:hAnsi="Times New Roman" w:cs="Times New Roman"/>
          <w:sz w:val="22"/>
          <w:szCs w:val="22"/>
        </w:rPr>
        <w:softHyphen/>
      </w:r>
      <w:r>
        <w:rPr>
          <w:rFonts w:ascii="Times New Roman" w:hAnsi="Times New Roman" w:cs="Times New Roman"/>
          <w:spacing w:val="-2"/>
          <w:sz w:val="22"/>
          <w:szCs w:val="22"/>
        </w:rPr>
        <w:t xml:space="preserve">ние основного количества принятой пищи. Более рационально 5 — </w:t>
      </w:r>
      <w:r>
        <w:rPr>
          <w:rFonts w:ascii="Times New Roman" w:hAnsi="Times New Roman" w:cs="Times New Roman"/>
          <w:sz w:val="22"/>
          <w:szCs w:val="22"/>
        </w:rPr>
        <w:t xml:space="preserve">6-разовое питание. При 5-разовом питании на первый завтрак должно приходиться около 25 % калорий суточного рациона, на второй завтрак — 5—10% (легкая закуска — фрукты, чай), на обед — около 35 %, на полдник — 25 %, на ужин — 10 %. При 4-разовом приеме пищи на первый завтрак должно приходиться 20—25 %, на второй завтрак — 10—15 </w:t>
      </w:r>
      <w:r>
        <w:rPr>
          <w:rFonts w:ascii="Times New Roman" w:hAnsi="Times New Roman" w:cs="Times New Roman"/>
          <w:i/>
          <w:iCs/>
          <w:sz w:val="22"/>
          <w:szCs w:val="22"/>
        </w:rPr>
        <w:t xml:space="preserve">%, </w:t>
      </w:r>
      <w:r>
        <w:rPr>
          <w:rFonts w:ascii="Times New Roman" w:hAnsi="Times New Roman" w:cs="Times New Roman"/>
          <w:sz w:val="22"/>
          <w:szCs w:val="22"/>
        </w:rPr>
        <w:t xml:space="preserve">на обед — 35—45 </w:t>
      </w:r>
      <w:r>
        <w:rPr>
          <w:rFonts w:ascii="Times New Roman" w:hAnsi="Times New Roman" w:cs="Times New Roman"/>
          <w:i/>
          <w:iCs/>
          <w:sz w:val="22"/>
          <w:szCs w:val="22"/>
        </w:rPr>
        <w:t xml:space="preserve">%, </w:t>
      </w:r>
      <w:r>
        <w:rPr>
          <w:rFonts w:ascii="Times New Roman" w:hAnsi="Times New Roman" w:cs="Times New Roman"/>
          <w:sz w:val="22"/>
          <w:szCs w:val="22"/>
        </w:rPr>
        <w:t xml:space="preserve">на ужин — 20—25 </w:t>
      </w:r>
      <w:r>
        <w:rPr>
          <w:rFonts w:ascii="Times New Roman" w:hAnsi="Times New Roman" w:cs="Times New Roman"/>
          <w:i/>
          <w:iCs/>
          <w:sz w:val="22"/>
          <w:szCs w:val="22"/>
        </w:rPr>
        <w:t xml:space="preserve">% </w:t>
      </w:r>
      <w:r>
        <w:rPr>
          <w:rFonts w:ascii="Times New Roman" w:hAnsi="Times New Roman" w:cs="Times New Roman"/>
          <w:sz w:val="22"/>
          <w:szCs w:val="22"/>
        </w:rPr>
        <w:t>калорий суточного рациона.</w:t>
      </w:r>
    </w:p>
    <w:p w:rsidR="00A5703E" w:rsidRDefault="00A5703E" w:rsidP="00A5703E">
      <w:pPr>
        <w:shd w:val="clear" w:color="auto" w:fill="FFFFFF"/>
        <w:spacing w:line="211" w:lineRule="exact"/>
        <w:ind w:right="10" w:firstLine="567"/>
        <w:jc w:val="both"/>
      </w:pPr>
      <w:r>
        <w:rPr>
          <w:rFonts w:ascii="Times New Roman" w:hAnsi="Times New Roman" w:cs="Times New Roman"/>
          <w:spacing w:val="-2"/>
          <w:sz w:val="22"/>
          <w:szCs w:val="22"/>
        </w:rPr>
        <w:t>Фактическое распределение суточного рациона имеет сущест</w:t>
      </w:r>
      <w:r>
        <w:rPr>
          <w:rFonts w:ascii="Times New Roman" w:hAnsi="Times New Roman" w:cs="Times New Roman"/>
          <w:spacing w:val="-2"/>
          <w:sz w:val="22"/>
          <w:szCs w:val="22"/>
        </w:rPr>
        <w:softHyphen/>
        <w:t xml:space="preserve">венные различия в связи с климатическими условиями, трудовой </w:t>
      </w:r>
      <w:r>
        <w:rPr>
          <w:rFonts w:ascii="Times New Roman" w:hAnsi="Times New Roman" w:cs="Times New Roman"/>
          <w:sz w:val="22"/>
          <w:szCs w:val="22"/>
        </w:rPr>
        <w:t>деятельностью, традициями, привычками и рядом других фак</w:t>
      </w:r>
      <w:r>
        <w:rPr>
          <w:rFonts w:ascii="Times New Roman" w:hAnsi="Times New Roman" w:cs="Times New Roman"/>
          <w:sz w:val="22"/>
          <w:szCs w:val="22"/>
        </w:rPr>
        <w:softHyphen/>
        <w:t>торов.</w:t>
      </w:r>
    </w:p>
    <w:p w:rsidR="00A5703E" w:rsidRDefault="00A5703E" w:rsidP="00A5703E">
      <w:pPr>
        <w:shd w:val="clear" w:color="auto" w:fill="FFFFFF"/>
        <w:spacing w:line="211" w:lineRule="exact"/>
        <w:ind w:firstLine="567"/>
        <w:jc w:val="both"/>
      </w:pPr>
      <w:r>
        <w:rPr>
          <w:rFonts w:ascii="Times New Roman" w:hAnsi="Times New Roman" w:cs="Times New Roman"/>
          <w:b/>
          <w:bCs/>
          <w:spacing w:val="-4"/>
          <w:sz w:val="22"/>
          <w:szCs w:val="22"/>
        </w:rPr>
        <w:t xml:space="preserve">Адекватное питание. </w:t>
      </w:r>
      <w:r>
        <w:rPr>
          <w:rFonts w:ascii="Times New Roman" w:hAnsi="Times New Roman" w:cs="Times New Roman"/>
          <w:spacing w:val="-4"/>
          <w:sz w:val="22"/>
          <w:szCs w:val="22"/>
        </w:rPr>
        <w:t>А. М. Уголев предложил теорию адекват</w:t>
      </w:r>
      <w:r>
        <w:rPr>
          <w:rFonts w:ascii="Times New Roman" w:hAnsi="Times New Roman" w:cs="Times New Roman"/>
          <w:spacing w:val="-4"/>
          <w:sz w:val="22"/>
          <w:szCs w:val="22"/>
        </w:rPr>
        <w:softHyphen/>
      </w:r>
      <w:r>
        <w:rPr>
          <w:rFonts w:ascii="Times New Roman" w:hAnsi="Times New Roman" w:cs="Times New Roman"/>
          <w:sz w:val="22"/>
          <w:szCs w:val="22"/>
        </w:rPr>
        <w:t>ного питания, в которой принят постулат теории сбалансирован</w:t>
      </w:r>
      <w:r>
        <w:rPr>
          <w:rFonts w:ascii="Times New Roman" w:hAnsi="Times New Roman" w:cs="Times New Roman"/>
          <w:sz w:val="22"/>
          <w:szCs w:val="22"/>
        </w:rPr>
        <w:softHyphen/>
      </w:r>
      <w:r>
        <w:rPr>
          <w:rFonts w:ascii="Times New Roman" w:hAnsi="Times New Roman" w:cs="Times New Roman"/>
          <w:spacing w:val="-1"/>
          <w:sz w:val="22"/>
          <w:szCs w:val="22"/>
        </w:rPr>
        <w:t xml:space="preserve">ного питания о соответствии расхода энергии и поступления ее в </w:t>
      </w:r>
      <w:r>
        <w:rPr>
          <w:rFonts w:ascii="Times New Roman" w:hAnsi="Times New Roman" w:cs="Times New Roman"/>
          <w:sz w:val="22"/>
          <w:szCs w:val="22"/>
        </w:rPr>
        <w:t>организм в составе пищевых веществ. Данный постулат прини</w:t>
      </w:r>
      <w:r>
        <w:rPr>
          <w:rFonts w:ascii="Times New Roman" w:hAnsi="Times New Roman" w:cs="Times New Roman"/>
          <w:sz w:val="22"/>
          <w:szCs w:val="22"/>
        </w:rPr>
        <w:softHyphen/>
        <w:t>мается целиком. Некоторые из положений теории уточняются, а ряд других несет принципиально новые теоретические подходы и вытекающие из них практические выводы.</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3" w:firstLine="567"/>
        <w:jc w:val="both"/>
      </w:pPr>
      <w:r>
        <w:rPr>
          <w:rFonts w:ascii="Times New Roman" w:hAnsi="Times New Roman" w:cs="Times New Roman"/>
          <w:sz w:val="22"/>
          <w:szCs w:val="22"/>
        </w:rPr>
        <w:t>Согласно этой теории, питание восполняет молекулярный со</w:t>
      </w:r>
      <w:r>
        <w:rPr>
          <w:rFonts w:ascii="Times New Roman" w:hAnsi="Times New Roman" w:cs="Times New Roman"/>
          <w:sz w:val="22"/>
          <w:szCs w:val="22"/>
        </w:rPr>
        <w:softHyphen/>
      </w:r>
      <w:r>
        <w:rPr>
          <w:rFonts w:ascii="Times New Roman" w:hAnsi="Times New Roman" w:cs="Times New Roman"/>
          <w:spacing w:val="-1"/>
          <w:sz w:val="22"/>
          <w:szCs w:val="22"/>
        </w:rPr>
        <w:t xml:space="preserve">став, энергетические и пластические расходы организма, поэтому </w:t>
      </w:r>
      <w:r>
        <w:rPr>
          <w:rFonts w:ascii="Times New Roman" w:hAnsi="Times New Roman" w:cs="Times New Roman"/>
          <w:sz w:val="22"/>
          <w:szCs w:val="22"/>
        </w:rPr>
        <w:t>важно соответствие набора и свойств пищевых веществ фермент</w:t>
      </w:r>
      <w:r>
        <w:rPr>
          <w:rFonts w:ascii="Times New Roman" w:hAnsi="Times New Roman" w:cs="Times New Roman"/>
          <w:sz w:val="22"/>
          <w:szCs w:val="22"/>
        </w:rPr>
        <w:softHyphen/>
      </w:r>
      <w:r>
        <w:rPr>
          <w:rFonts w:ascii="Times New Roman" w:hAnsi="Times New Roman" w:cs="Times New Roman"/>
          <w:spacing w:val="-1"/>
          <w:sz w:val="22"/>
          <w:szCs w:val="22"/>
        </w:rPr>
        <w:t xml:space="preserve">ному и изоферментному спектру пищеварительной системы. Такая </w:t>
      </w:r>
      <w:r>
        <w:rPr>
          <w:rFonts w:ascii="Times New Roman" w:hAnsi="Times New Roman" w:cs="Times New Roman"/>
          <w:sz w:val="22"/>
          <w:szCs w:val="22"/>
        </w:rPr>
        <w:t>адекватность (соответствие) должна быть в полостном и мембран</w:t>
      </w:r>
      <w:r>
        <w:rPr>
          <w:rFonts w:ascii="Times New Roman" w:hAnsi="Times New Roman" w:cs="Times New Roman"/>
          <w:sz w:val="22"/>
          <w:szCs w:val="22"/>
        </w:rPr>
        <w:softHyphen/>
        <w:t>ном пищеварении, адекватными механизмами резорбции долж</w:t>
      </w:r>
      <w:r>
        <w:rPr>
          <w:rFonts w:ascii="Times New Roman" w:hAnsi="Times New Roman" w:cs="Times New Roman"/>
          <w:sz w:val="22"/>
          <w:szCs w:val="22"/>
        </w:rPr>
        <w:softHyphen/>
        <w:t>ны быть и всасывающиеся из кишечника питательные ве</w:t>
      </w:r>
      <w:r>
        <w:rPr>
          <w:rFonts w:ascii="Times New Roman" w:hAnsi="Times New Roman" w:cs="Times New Roman"/>
          <w:sz w:val="22"/>
          <w:szCs w:val="22"/>
        </w:rPr>
        <w:softHyphen/>
        <w:t>щества.</w:t>
      </w:r>
    </w:p>
    <w:p w:rsidR="00A5703E" w:rsidRDefault="00A5703E" w:rsidP="00A5703E">
      <w:pPr>
        <w:shd w:val="clear" w:color="auto" w:fill="FFFFFF"/>
        <w:spacing w:line="211" w:lineRule="exact"/>
        <w:ind w:right="38" w:firstLine="567"/>
        <w:jc w:val="both"/>
      </w:pPr>
      <w:r>
        <w:rPr>
          <w:rFonts w:ascii="Times New Roman" w:hAnsi="Times New Roman" w:cs="Times New Roman"/>
          <w:spacing w:val="-1"/>
          <w:sz w:val="22"/>
          <w:szCs w:val="22"/>
        </w:rPr>
        <w:t>В теории подчеркиваются трехэтапность пищеварения и необ</w:t>
      </w:r>
      <w:r>
        <w:rPr>
          <w:rFonts w:ascii="Times New Roman" w:hAnsi="Times New Roman" w:cs="Times New Roman"/>
          <w:spacing w:val="-1"/>
          <w:sz w:val="22"/>
          <w:szCs w:val="22"/>
        </w:rPr>
        <w:softHyphen/>
        <w:t xml:space="preserve">ходимость индивидуальной и видовой адекватности питания всем </w:t>
      </w:r>
      <w:r>
        <w:rPr>
          <w:rFonts w:ascii="Times New Roman" w:hAnsi="Times New Roman" w:cs="Times New Roman"/>
          <w:sz w:val="22"/>
          <w:szCs w:val="22"/>
        </w:rPr>
        <w:t>трем его этапам.</w:t>
      </w:r>
    </w:p>
    <w:p w:rsidR="00A5703E" w:rsidRDefault="00A5703E" w:rsidP="00A5703E">
      <w:pPr>
        <w:shd w:val="clear" w:color="auto" w:fill="FFFFFF"/>
        <w:spacing w:before="10" w:line="211" w:lineRule="exact"/>
        <w:ind w:right="19" w:firstLine="567"/>
        <w:jc w:val="both"/>
      </w:pPr>
      <w:r>
        <w:rPr>
          <w:rFonts w:ascii="Times New Roman" w:hAnsi="Times New Roman" w:cs="Times New Roman"/>
          <w:spacing w:val="-1"/>
          <w:sz w:val="22"/>
          <w:szCs w:val="22"/>
        </w:rPr>
        <w:t>Примером их несоответствия являются различные ферментопа-</w:t>
      </w:r>
      <w:r>
        <w:rPr>
          <w:rFonts w:ascii="Times New Roman" w:hAnsi="Times New Roman" w:cs="Times New Roman"/>
          <w:sz w:val="22"/>
          <w:szCs w:val="22"/>
        </w:rPr>
        <w:t xml:space="preserve">тии, например лактазная недостаточность. В этом случае молоко в рационе является неадекватным видом пищи. Особое внимание </w:t>
      </w:r>
      <w:r>
        <w:rPr>
          <w:rFonts w:ascii="Times New Roman" w:hAnsi="Times New Roman" w:cs="Times New Roman"/>
          <w:spacing w:val="-1"/>
          <w:sz w:val="22"/>
          <w:szCs w:val="22"/>
        </w:rPr>
        <w:t xml:space="preserve">в теории обращено на многоцелевое назначение в составе пищи </w:t>
      </w:r>
      <w:r>
        <w:rPr>
          <w:rFonts w:ascii="Times New Roman" w:hAnsi="Times New Roman" w:cs="Times New Roman"/>
          <w:sz w:val="22"/>
          <w:szCs w:val="22"/>
        </w:rPr>
        <w:t>балластных веществ, о чем сказано в главе 9.</w:t>
      </w:r>
    </w:p>
    <w:p w:rsidR="00A5703E" w:rsidRDefault="00A5703E" w:rsidP="00A5703E">
      <w:pPr>
        <w:shd w:val="clear" w:color="auto" w:fill="FFFFFF"/>
        <w:spacing w:line="211" w:lineRule="exact"/>
        <w:ind w:right="19" w:firstLine="567"/>
        <w:jc w:val="both"/>
      </w:pPr>
      <w:r>
        <w:rPr>
          <w:rFonts w:ascii="Times New Roman" w:hAnsi="Times New Roman" w:cs="Times New Roman"/>
          <w:spacing w:val="-1"/>
          <w:sz w:val="22"/>
          <w:szCs w:val="22"/>
        </w:rPr>
        <w:t>Автор теории адекватного питания рассматривает ассимили</w:t>
      </w:r>
      <w:r>
        <w:rPr>
          <w:rFonts w:ascii="Times New Roman" w:hAnsi="Times New Roman" w:cs="Times New Roman"/>
          <w:spacing w:val="-1"/>
          <w:sz w:val="22"/>
          <w:szCs w:val="22"/>
        </w:rPr>
        <w:softHyphen/>
      </w:r>
      <w:r>
        <w:rPr>
          <w:rFonts w:ascii="Times New Roman" w:hAnsi="Times New Roman" w:cs="Times New Roman"/>
          <w:spacing w:val="-3"/>
          <w:sz w:val="22"/>
          <w:szCs w:val="22"/>
        </w:rPr>
        <w:t xml:space="preserve">рующий пищевые вещества организм как «надорганизм», имеющий </w:t>
      </w:r>
      <w:r>
        <w:rPr>
          <w:rFonts w:ascii="Times New Roman" w:hAnsi="Times New Roman" w:cs="Times New Roman"/>
          <w:spacing w:val="-1"/>
          <w:sz w:val="22"/>
          <w:szCs w:val="22"/>
        </w:rPr>
        <w:t>как организм хозяина свою эндоэкологию, образуемую микрофло</w:t>
      </w:r>
      <w:r>
        <w:rPr>
          <w:rFonts w:ascii="Times New Roman" w:hAnsi="Times New Roman" w:cs="Times New Roman"/>
          <w:spacing w:val="-1"/>
          <w:sz w:val="22"/>
          <w:szCs w:val="22"/>
        </w:rPr>
        <w:softHyphen/>
      </w:r>
      <w:r>
        <w:rPr>
          <w:rFonts w:ascii="Times New Roman" w:hAnsi="Times New Roman" w:cs="Times New Roman"/>
          <w:sz w:val="22"/>
          <w:szCs w:val="22"/>
        </w:rPr>
        <w:t xml:space="preserve">рой кишечника. Первичный поток нутриентов пищи формируется в результате ее переваривания и всасывания. Кроме того, есть </w:t>
      </w:r>
      <w:r>
        <w:rPr>
          <w:rFonts w:ascii="Times New Roman" w:hAnsi="Times New Roman" w:cs="Times New Roman"/>
          <w:spacing w:val="-2"/>
          <w:sz w:val="22"/>
          <w:szCs w:val="22"/>
        </w:rPr>
        <w:t xml:space="preserve">поток вторичных пищевых веществ, образующихся в результате </w:t>
      </w:r>
      <w:r>
        <w:rPr>
          <w:rFonts w:ascii="Times New Roman" w:hAnsi="Times New Roman" w:cs="Times New Roman"/>
          <w:spacing w:val="-1"/>
          <w:sz w:val="22"/>
          <w:szCs w:val="22"/>
        </w:rPr>
        <w:t>деятельности микроорганизмов кишечника. Эта деятельность оп</w:t>
      </w:r>
      <w:r>
        <w:rPr>
          <w:rFonts w:ascii="Times New Roman" w:hAnsi="Times New Roman" w:cs="Times New Roman"/>
          <w:spacing w:val="-1"/>
          <w:sz w:val="22"/>
          <w:szCs w:val="22"/>
        </w:rPr>
        <w:softHyphen/>
        <w:t xml:space="preserve">ределяется эндогенными и экзогенными (составом и свойствами </w:t>
      </w:r>
      <w:r>
        <w:rPr>
          <w:rFonts w:ascii="Times New Roman" w:hAnsi="Times New Roman" w:cs="Times New Roman"/>
          <w:spacing w:val="-2"/>
          <w:sz w:val="22"/>
          <w:szCs w:val="22"/>
        </w:rPr>
        <w:t xml:space="preserve">принимаемой пищи, ее всасыванием в пищеварительном тракте) </w:t>
      </w:r>
      <w:r>
        <w:rPr>
          <w:rFonts w:ascii="Times New Roman" w:hAnsi="Times New Roman" w:cs="Times New Roman"/>
          <w:sz w:val="22"/>
          <w:szCs w:val="22"/>
        </w:rPr>
        <w:t>факторами.</w:t>
      </w:r>
    </w:p>
    <w:p w:rsidR="00A5703E" w:rsidRDefault="00A5703E" w:rsidP="00A5703E">
      <w:pPr>
        <w:shd w:val="clear" w:color="auto" w:fill="FFFFFF"/>
        <w:spacing w:line="211" w:lineRule="exact"/>
        <w:ind w:right="24" w:firstLine="567"/>
        <w:jc w:val="both"/>
      </w:pPr>
      <w:r>
        <w:rPr>
          <w:rFonts w:ascii="Times New Roman" w:hAnsi="Times New Roman" w:cs="Times New Roman"/>
          <w:spacing w:val="-2"/>
          <w:sz w:val="22"/>
          <w:szCs w:val="22"/>
        </w:rPr>
        <w:t>В зависимости от них что-то «достается» или «недостается» микроорганизмам и обусловливает изменение их количества, соста</w:t>
      </w:r>
      <w:r>
        <w:rPr>
          <w:rFonts w:ascii="Times New Roman" w:hAnsi="Times New Roman" w:cs="Times New Roman"/>
          <w:spacing w:val="-2"/>
          <w:sz w:val="22"/>
          <w:szCs w:val="22"/>
        </w:rPr>
        <w:softHyphen/>
      </w:r>
      <w:r>
        <w:rPr>
          <w:rFonts w:ascii="Times New Roman" w:hAnsi="Times New Roman" w:cs="Times New Roman"/>
          <w:sz w:val="22"/>
          <w:szCs w:val="22"/>
        </w:rPr>
        <w:t>ва, свойств, потока в кровь и лимфу вторичных пищевых веществ, в их числе незаменимых, биологически активных веществ и токсинов.</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Из компонентов пищи в результате их гидролиза и трансфор</w:t>
      </w:r>
      <w:r>
        <w:rPr>
          <w:rFonts w:ascii="Times New Roman" w:hAnsi="Times New Roman" w:cs="Times New Roman"/>
          <w:sz w:val="22"/>
          <w:szCs w:val="22"/>
        </w:rPr>
        <w:softHyphen/>
      </w:r>
      <w:r>
        <w:rPr>
          <w:rFonts w:ascii="Times New Roman" w:hAnsi="Times New Roman" w:cs="Times New Roman"/>
          <w:spacing w:val="-1"/>
          <w:sz w:val="22"/>
          <w:szCs w:val="22"/>
        </w:rPr>
        <w:t>маций с участием микроорганизмов образуются вещества, регули</w:t>
      </w:r>
      <w:r>
        <w:rPr>
          <w:rFonts w:ascii="Times New Roman" w:hAnsi="Times New Roman" w:cs="Times New Roman"/>
          <w:spacing w:val="-1"/>
          <w:sz w:val="22"/>
          <w:szCs w:val="22"/>
        </w:rPr>
        <w:softHyphen/>
      </w:r>
      <w:r>
        <w:rPr>
          <w:rFonts w:ascii="Times New Roman" w:hAnsi="Times New Roman" w:cs="Times New Roman"/>
          <w:sz w:val="22"/>
          <w:szCs w:val="22"/>
        </w:rPr>
        <w:t>рующие деятельность физиологических систем организма. За счет этого пища обладает не только свойствами питательных ве</w:t>
      </w:r>
      <w:r>
        <w:rPr>
          <w:rFonts w:ascii="Times New Roman" w:hAnsi="Times New Roman" w:cs="Times New Roman"/>
          <w:sz w:val="22"/>
          <w:szCs w:val="22"/>
        </w:rPr>
        <w:softHyphen/>
      </w:r>
      <w:r>
        <w:rPr>
          <w:rFonts w:ascii="Times New Roman" w:hAnsi="Times New Roman" w:cs="Times New Roman"/>
          <w:spacing w:val="-2"/>
          <w:sz w:val="22"/>
          <w:szCs w:val="22"/>
        </w:rPr>
        <w:t>ществ с их энергетической и пластической ценностью, но и спо</w:t>
      </w:r>
      <w:r>
        <w:rPr>
          <w:rFonts w:ascii="Times New Roman" w:hAnsi="Times New Roman" w:cs="Times New Roman"/>
          <w:spacing w:val="-2"/>
          <w:sz w:val="22"/>
          <w:szCs w:val="22"/>
        </w:rPr>
        <w:softHyphen/>
      </w:r>
      <w:r>
        <w:rPr>
          <w:rFonts w:ascii="Times New Roman" w:hAnsi="Times New Roman" w:cs="Times New Roman"/>
          <w:spacing w:val="-1"/>
          <w:sz w:val="22"/>
          <w:szCs w:val="22"/>
        </w:rPr>
        <w:t>собностью в достаточно широких пределах изменять многие фи</w:t>
      </w:r>
      <w:r>
        <w:rPr>
          <w:rFonts w:ascii="Times New Roman" w:hAnsi="Times New Roman" w:cs="Times New Roman"/>
          <w:spacing w:val="-1"/>
          <w:sz w:val="22"/>
          <w:szCs w:val="22"/>
        </w:rPr>
        <w:softHyphen/>
      </w:r>
      <w:r>
        <w:rPr>
          <w:rFonts w:ascii="Times New Roman" w:hAnsi="Times New Roman" w:cs="Times New Roman"/>
          <w:spacing w:val="-2"/>
          <w:sz w:val="22"/>
          <w:szCs w:val="22"/>
        </w:rPr>
        <w:t>зиологические процессы (включая поведение, защитные, в том чис</w:t>
      </w:r>
      <w:r>
        <w:rPr>
          <w:rFonts w:ascii="Times New Roman" w:hAnsi="Times New Roman" w:cs="Times New Roman"/>
          <w:spacing w:val="-2"/>
          <w:sz w:val="22"/>
          <w:szCs w:val="22"/>
        </w:rPr>
        <w:softHyphen/>
      </w:r>
      <w:r>
        <w:rPr>
          <w:rFonts w:ascii="Times New Roman" w:hAnsi="Times New Roman" w:cs="Times New Roman"/>
          <w:sz w:val="22"/>
          <w:szCs w:val="22"/>
        </w:rPr>
        <w:t>ле иммунные, механизмы).</w:t>
      </w:r>
    </w:p>
    <w:p w:rsidR="00A5703E" w:rsidRDefault="00A5703E" w:rsidP="00A5703E">
      <w:pPr>
        <w:shd w:val="clear" w:color="auto" w:fill="FFFFFF"/>
        <w:spacing w:line="211" w:lineRule="exact"/>
        <w:ind w:right="10" w:firstLine="567"/>
        <w:jc w:val="both"/>
      </w:pPr>
      <w:r>
        <w:rPr>
          <w:rFonts w:ascii="Times New Roman" w:hAnsi="Times New Roman" w:cs="Times New Roman"/>
          <w:spacing w:val="-1"/>
          <w:sz w:val="22"/>
          <w:szCs w:val="22"/>
        </w:rPr>
        <w:t xml:space="preserve">Рассмотрение теории адекватного питания как составной части учения о процессе ассимиляции пищи всеми живыми системами, </w:t>
      </w:r>
      <w:r>
        <w:rPr>
          <w:rFonts w:ascii="Times New Roman" w:hAnsi="Times New Roman" w:cs="Times New Roman"/>
          <w:sz w:val="22"/>
          <w:szCs w:val="22"/>
        </w:rPr>
        <w:t>нахождение у них общих механизмов реализации питания при</w:t>
      </w:r>
      <w:r>
        <w:rPr>
          <w:rFonts w:ascii="Times New Roman" w:hAnsi="Times New Roman" w:cs="Times New Roman"/>
          <w:sz w:val="22"/>
          <w:szCs w:val="22"/>
        </w:rPr>
        <w:softHyphen/>
      </w:r>
      <w:r>
        <w:rPr>
          <w:rFonts w:ascii="Times New Roman" w:hAnsi="Times New Roman" w:cs="Times New Roman"/>
          <w:spacing w:val="-2"/>
          <w:sz w:val="22"/>
          <w:szCs w:val="22"/>
        </w:rPr>
        <w:t xml:space="preserve">вело А. М. Уголева к необходимости объединения этих вопросов в </w:t>
      </w:r>
      <w:r>
        <w:rPr>
          <w:rFonts w:ascii="Times New Roman" w:hAnsi="Times New Roman" w:cs="Times New Roman"/>
          <w:sz w:val="22"/>
          <w:szCs w:val="22"/>
        </w:rPr>
        <w:t xml:space="preserve">одной науке, которую он назвал </w:t>
      </w:r>
      <w:r>
        <w:rPr>
          <w:rFonts w:ascii="Times New Roman" w:hAnsi="Times New Roman" w:cs="Times New Roman"/>
          <w:i/>
          <w:iCs/>
          <w:sz w:val="22"/>
          <w:szCs w:val="22"/>
        </w:rPr>
        <w:t>трофологией.</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Предметом трофологии «...являются общие закономерности </w:t>
      </w:r>
      <w:r>
        <w:rPr>
          <w:rFonts w:ascii="Times New Roman" w:hAnsi="Times New Roman" w:cs="Times New Roman"/>
          <w:spacing w:val="-1"/>
          <w:sz w:val="22"/>
          <w:szCs w:val="22"/>
        </w:rPr>
        <w:t>ассимиляции жизненно необходимых веществ на всех уровнях ор</w:t>
      </w:r>
      <w:r>
        <w:rPr>
          <w:rFonts w:ascii="Times New Roman" w:hAnsi="Times New Roman" w:cs="Times New Roman"/>
          <w:spacing w:val="-1"/>
          <w:sz w:val="22"/>
          <w:szCs w:val="22"/>
        </w:rPr>
        <w:softHyphen/>
        <w:t>ганизации живых систем — от клетки, органа и организма до соот</w:t>
      </w:r>
      <w:r>
        <w:rPr>
          <w:rFonts w:ascii="Times New Roman" w:hAnsi="Times New Roman" w:cs="Times New Roman"/>
          <w:spacing w:val="-1"/>
          <w:sz w:val="22"/>
          <w:szCs w:val="22"/>
        </w:rPr>
        <w:softHyphen/>
      </w:r>
      <w:r>
        <w:rPr>
          <w:rFonts w:ascii="Times New Roman" w:hAnsi="Times New Roman" w:cs="Times New Roman"/>
          <w:sz w:val="22"/>
          <w:szCs w:val="22"/>
        </w:rPr>
        <w:t>ветствующих связей в популяции, биоценозах и биосфере» (А. М. Уголев).</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ind w:firstLine="567"/>
      </w:pPr>
      <w:r>
        <w:rPr>
          <w:rFonts w:ascii="Times New Roman" w:hAnsi="Times New Roman" w:cs="Times New Roman"/>
          <w:b/>
          <w:bCs/>
          <w:spacing w:val="-7"/>
          <w:sz w:val="22"/>
          <w:szCs w:val="22"/>
        </w:rPr>
        <w:t>10.3.3. Нормы питания</w:t>
      </w:r>
    </w:p>
    <w:p w:rsidR="00A5703E" w:rsidRDefault="00A5703E" w:rsidP="00A5703E">
      <w:pPr>
        <w:shd w:val="clear" w:color="auto" w:fill="FFFFFF"/>
        <w:spacing w:before="163" w:line="211" w:lineRule="exact"/>
        <w:ind w:firstLine="567"/>
        <w:jc w:val="both"/>
      </w:pPr>
      <w:r>
        <w:rPr>
          <w:rFonts w:ascii="Times New Roman" w:hAnsi="Times New Roman" w:cs="Times New Roman"/>
          <w:b/>
          <w:bCs/>
          <w:spacing w:val="-1"/>
          <w:sz w:val="22"/>
          <w:szCs w:val="22"/>
        </w:rPr>
        <w:t xml:space="preserve">В </w:t>
      </w:r>
      <w:r>
        <w:rPr>
          <w:rFonts w:ascii="Times New Roman" w:hAnsi="Times New Roman" w:cs="Times New Roman"/>
          <w:spacing w:val="-1"/>
          <w:sz w:val="22"/>
          <w:szCs w:val="22"/>
        </w:rPr>
        <w:t>настоящее время в нашей стране приняты «Нормы физиоло</w:t>
      </w:r>
      <w:r>
        <w:rPr>
          <w:rFonts w:ascii="Times New Roman" w:hAnsi="Times New Roman" w:cs="Times New Roman"/>
          <w:spacing w:val="-1"/>
          <w:sz w:val="22"/>
          <w:szCs w:val="22"/>
        </w:rPr>
        <w:softHyphen/>
      </w:r>
      <w:r>
        <w:rPr>
          <w:rFonts w:ascii="Times New Roman" w:hAnsi="Times New Roman" w:cs="Times New Roman"/>
          <w:sz w:val="22"/>
          <w:szCs w:val="22"/>
        </w:rPr>
        <w:t>гических потребностей в пищевых веществах и энергии для раз</w:t>
      </w:r>
      <w:r>
        <w:rPr>
          <w:rFonts w:ascii="Times New Roman" w:hAnsi="Times New Roman" w:cs="Times New Roman"/>
          <w:sz w:val="22"/>
          <w:szCs w:val="22"/>
        </w:rPr>
        <w:softHyphen/>
        <w:t>личных групп населения»'. Это официальный нормативный доку</w:t>
      </w:r>
      <w:r>
        <w:rPr>
          <w:rFonts w:ascii="Times New Roman" w:hAnsi="Times New Roman" w:cs="Times New Roman"/>
          <w:sz w:val="22"/>
          <w:szCs w:val="22"/>
        </w:rPr>
        <w:softHyphen/>
        <w:t>мент для планирования производства и потребления продуктов питания, оценки резервов продовольствия, разработки мер со</w:t>
      </w:r>
      <w:r>
        <w:rPr>
          <w:rFonts w:ascii="Times New Roman" w:hAnsi="Times New Roman" w:cs="Times New Roman"/>
          <w:sz w:val="22"/>
          <w:szCs w:val="22"/>
        </w:rPr>
        <w:softHyphen/>
      </w:r>
      <w:r>
        <w:rPr>
          <w:rFonts w:ascii="Times New Roman" w:hAnsi="Times New Roman" w:cs="Times New Roman"/>
          <w:spacing w:val="-2"/>
          <w:sz w:val="22"/>
          <w:szCs w:val="22"/>
        </w:rPr>
        <w:t xml:space="preserve">циальной защиты, обеспечивающих здоровье, расчетов рационов </w:t>
      </w:r>
      <w:r>
        <w:rPr>
          <w:rFonts w:ascii="Times New Roman" w:hAnsi="Times New Roman" w:cs="Times New Roman"/>
          <w:spacing w:val="-1"/>
          <w:sz w:val="22"/>
          <w:szCs w:val="22"/>
        </w:rPr>
        <w:t xml:space="preserve">организованных коллективов. Эти нормы широко используются во </w:t>
      </w:r>
      <w:r>
        <w:rPr>
          <w:rFonts w:ascii="Times New Roman" w:hAnsi="Times New Roman" w:cs="Times New Roman"/>
          <w:sz w:val="22"/>
          <w:szCs w:val="22"/>
        </w:rPr>
        <w:t>врачебной практике.</w:t>
      </w:r>
    </w:p>
    <w:p w:rsidR="00A5703E" w:rsidRDefault="00A5703E" w:rsidP="00A5703E">
      <w:pPr>
        <w:shd w:val="clear" w:color="auto" w:fill="FFFFFF"/>
        <w:spacing w:before="10" w:line="211" w:lineRule="exact"/>
        <w:ind w:right="5" w:firstLine="567"/>
        <w:jc w:val="both"/>
      </w:pPr>
      <w:r>
        <w:rPr>
          <w:rFonts w:ascii="Times New Roman" w:hAnsi="Times New Roman" w:cs="Times New Roman"/>
          <w:spacing w:val="-1"/>
          <w:sz w:val="22"/>
          <w:szCs w:val="22"/>
        </w:rPr>
        <w:t>Предусмотрено, что энергетическая ценность суточного рацио</w:t>
      </w:r>
      <w:r>
        <w:rPr>
          <w:rFonts w:ascii="Times New Roman" w:hAnsi="Times New Roman" w:cs="Times New Roman"/>
          <w:spacing w:val="-1"/>
          <w:sz w:val="22"/>
          <w:szCs w:val="22"/>
        </w:rPr>
        <w:softHyphen/>
      </w:r>
      <w:r>
        <w:rPr>
          <w:rFonts w:ascii="Times New Roman" w:hAnsi="Times New Roman" w:cs="Times New Roman"/>
          <w:spacing w:val="-2"/>
          <w:sz w:val="22"/>
          <w:szCs w:val="22"/>
        </w:rPr>
        <w:t>на должна соответствовать и компенсировать суточные энергети</w:t>
      </w:r>
      <w:r>
        <w:rPr>
          <w:rFonts w:ascii="Times New Roman" w:hAnsi="Times New Roman" w:cs="Times New Roman"/>
          <w:spacing w:val="-2"/>
          <w:sz w:val="22"/>
          <w:szCs w:val="22"/>
        </w:rPr>
        <w:softHyphen/>
      </w:r>
      <w:r>
        <w:rPr>
          <w:rFonts w:ascii="Times New Roman" w:hAnsi="Times New Roman" w:cs="Times New Roman"/>
          <w:sz w:val="22"/>
          <w:szCs w:val="22"/>
        </w:rPr>
        <w:t xml:space="preserve">ческие затраты определенных групп населения. Определены </w:t>
      </w:r>
      <w:r>
        <w:rPr>
          <w:rFonts w:ascii="Times New Roman" w:hAnsi="Times New Roman" w:cs="Times New Roman"/>
          <w:spacing w:val="-2"/>
          <w:sz w:val="22"/>
          <w:szCs w:val="22"/>
        </w:rPr>
        <w:t xml:space="preserve">5 групп мужчин и 4 группы женщин (табл. 10.7). В каждой группе </w:t>
      </w:r>
      <w:r>
        <w:rPr>
          <w:rFonts w:ascii="Times New Roman" w:hAnsi="Times New Roman" w:cs="Times New Roman"/>
          <w:sz w:val="22"/>
          <w:szCs w:val="22"/>
        </w:rPr>
        <w:t xml:space="preserve">взрослого населения выделены по 3 возрастных подгруппы от 18 </w:t>
      </w:r>
      <w:r>
        <w:rPr>
          <w:rFonts w:ascii="Times New Roman" w:hAnsi="Times New Roman" w:cs="Times New Roman"/>
          <w:spacing w:val="-1"/>
          <w:sz w:val="22"/>
          <w:szCs w:val="22"/>
        </w:rPr>
        <w:t>до 59 лет . Дополнительно введены две подгруппы лиц престарело</w:t>
      </w:r>
      <w:r>
        <w:rPr>
          <w:rFonts w:ascii="Times New Roman" w:hAnsi="Times New Roman" w:cs="Times New Roman"/>
          <w:spacing w:val="-1"/>
          <w:sz w:val="22"/>
          <w:szCs w:val="22"/>
        </w:rPr>
        <w:softHyphen/>
      </w:r>
      <w:r>
        <w:rPr>
          <w:rFonts w:ascii="Times New Roman" w:hAnsi="Times New Roman" w:cs="Times New Roman"/>
          <w:sz w:val="22"/>
          <w:szCs w:val="22"/>
        </w:rPr>
        <w:t>го и старческого возраста (60—74, 75 лет и более).</w:t>
      </w:r>
    </w:p>
    <w:p w:rsidR="00A5703E" w:rsidRDefault="00A5703E" w:rsidP="00A5703E">
      <w:pPr>
        <w:shd w:val="clear" w:color="auto" w:fill="FFFFFF"/>
        <w:spacing w:before="10" w:line="211" w:lineRule="exact"/>
        <w:ind w:right="5"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 w:firstLine="567"/>
        <w:jc w:val="both"/>
      </w:pPr>
      <w:r>
        <w:rPr>
          <w:rFonts w:ascii="Times New Roman" w:hAnsi="Times New Roman" w:cs="Times New Roman"/>
          <w:spacing w:val="-3"/>
          <w:sz w:val="22"/>
          <w:szCs w:val="22"/>
        </w:rPr>
        <w:t xml:space="preserve">Учитывая, что каждый пищевой продукт имеет определенную </w:t>
      </w:r>
      <w:r>
        <w:rPr>
          <w:rFonts w:ascii="Times New Roman" w:hAnsi="Times New Roman" w:cs="Times New Roman"/>
          <w:spacing w:val="-2"/>
          <w:sz w:val="22"/>
          <w:szCs w:val="22"/>
        </w:rPr>
        <w:t xml:space="preserve">энергетическую ценность, и пользуясь этими таблицами, можно </w:t>
      </w:r>
      <w:r>
        <w:rPr>
          <w:rFonts w:ascii="Times New Roman" w:hAnsi="Times New Roman" w:cs="Times New Roman"/>
          <w:sz w:val="22"/>
          <w:szCs w:val="22"/>
        </w:rPr>
        <w:t>вычислить энергетическую ценность рациона и всех его компо</w:t>
      </w:r>
      <w:r>
        <w:rPr>
          <w:rFonts w:ascii="Times New Roman" w:hAnsi="Times New Roman" w:cs="Times New Roman"/>
          <w:sz w:val="22"/>
          <w:szCs w:val="22"/>
        </w:rPr>
        <w:softHyphen/>
        <w:t>нентов.</w:t>
      </w:r>
    </w:p>
    <w:p w:rsidR="00A5703E" w:rsidRDefault="00A5703E" w:rsidP="00A5703E">
      <w:pPr>
        <w:shd w:val="clear" w:color="auto" w:fill="FFFFFF"/>
        <w:spacing w:before="5" w:line="211" w:lineRule="exact"/>
        <w:ind w:firstLine="567"/>
        <w:jc w:val="both"/>
      </w:pPr>
      <w:r>
        <w:rPr>
          <w:rFonts w:ascii="Times New Roman" w:hAnsi="Times New Roman" w:cs="Times New Roman"/>
          <w:spacing w:val="-1"/>
          <w:sz w:val="22"/>
          <w:szCs w:val="22"/>
        </w:rPr>
        <w:t>Каждая из выделенных по физической активности, полу и воз</w:t>
      </w:r>
      <w:r>
        <w:rPr>
          <w:rFonts w:ascii="Times New Roman" w:hAnsi="Times New Roman" w:cs="Times New Roman"/>
          <w:spacing w:val="-1"/>
          <w:sz w:val="22"/>
          <w:szCs w:val="22"/>
        </w:rPr>
        <w:softHyphen/>
      </w:r>
      <w:r>
        <w:rPr>
          <w:rFonts w:ascii="Times New Roman" w:hAnsi="Times New Roman" w:cs="Times New Roman"/>
          <w:spacing w:val="-3"/>
          <w:sz w:val="22"/>
          <w:szCs w:val="22"/>
        </w:rPr>
        <w:t>расту группа населения с учетом средней величины усвоения пи</w:t>
      </w:r>
      <w:r>
        <w:rPr>
          <w:rFonts w:ascii="Times New Roman" w:hAnsi="Times New Roman" w:cs="Times New Roman"/>
          <w:spacing w:val="-3"/>
          <w:sz w:val="22"/>
          <w:szCs w:val="22"/>
        </w:rPr>
        <w:softHyphen/>
      </w:r>
      <w:r>
        <w:rPr>
          <w:rFonts w:ascii="Times New Roman" w:hAnsi="Times New Roman" w:cs="Times New Roman"/>
          <w:spacing w:val="-2"/>
          <w:sz w:val="22"/>
          <w:szCs w:val="22"/>
        </w:rPr>
        <w:t xml:space="preserve">тательных веществ имеет нормы количества белков (в том числе животных белков — 55 %), жиров (30 % от общей энергетической </w:t>
      </w:r>
      <w:r>
        <w:rPr>
          <w:rFonts w:ascii="Times New Roman" w:hAnsi="Times New Roman" w:cs="Times New Roman"/>
          <w:sz w:val="22"/>
          <w:szCs w:val="22"/>
        </w:rPr>
        <w:t xml:space="preserve">ценности рациона и 4—6 </w:t>
      </w:r>
      <w:r>
        <w:rPr>
          <w:rFonts w:ascii="Times New Roman" w:hAnsi="Times New Roman" w:cs="Times New Roman"/>
          <w:i/>
          <w:iCs/>
          <w:sz w:val="22"/>
          <w:szCs w:val="22"/>
        </w:rPr>
        <w:t xml:space="preserve">% </w:t>
      </w:r>
      <w:r>
        <w:rPr>
          <w:rFonts w:ascii="Times New Roman" w:hAnsi="Times New Roman" w:cs="Times New Roman"/>
          <w:sz w:val="22"/>
          <w:szCs w:val="22"/>
        </w:rPr>
        <w:t>отведено незаменимой линолевой кислоте), углеводов, минеральных веществ и витаминов.</w:t>
      </w: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 xml:space="preserve">В «Нормах» учтены беременные и кормящие матери по двум </w:t>
      </w:r>
      <w:r>
        <w:rPr>
          <w:rFonts w:ascii="Times New Roman" w:hAnsi="Times New Roman" w:cs="Times New Roman"/>
          <w:spacing w:val="-2"/>
          <w:sz w:val="22"/>
          <w:szCs w:val="22"/>
        </w:rPr>
        <w:t>срокам лактации (1—6 и 7—12 мес), у которых повышены энер</w:t>
      </w:r>
      <w:r>
        <w:rPr>
          <w:rFonts w:ascii="Times New Roman" w:hAnsi="Times New Roman" w:cs="Times New Roman"/>
          <w:spacing w:val="-2"/>
          <w:sz w:val="22"/>
          <w:szCs w:val="22"/>
        </w:rPr>
        <w:softHyphen/>
      </w:r>
      <w:r>
        <w:rPr>
          <w:rFonts w:ascii="Times New Roman" w:hAnsi="Times New Roman" w:cs="Times New Roman"/>
          <w:sz w:val="22"/>
          <w:szCs w:val="22"/>
        </w:rPr>
        <w:t>гетические затраты и соответственно — потребность в питатель</w:t>
      </w:r>
      <w:r>
        <w:rPr>
          <w:rFonts w:ascii="Times New Roman" w:hAnsi="Times New Roman" w:cs="Times New Roman"/>
          <w:sz w:val="22"/>
          <w:szCs w:val="22"/>
        </w:rPr>
        <w:softHyphen/>
        <w:t>ных веществах с учетом потребления их плодом, а затем и ребен</w:t>
      </w:r>
      <w:r>
        <w:rPr>
          <w:rFonts w:ascii="Times New Roman" w:hAnsi="Times New Roman" w:cs="Times New Roman"/>
          <w:sz w:val="22"/>
          <w:szCs w:val="22"/>
        </w:rPr>
        <w:softHyphen/>
        <w:t>ком, вскармливаемым грудным молоком.</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Серьезное внимание в «Нормах» обращено на минеральные вещества и витамины. Так, взрослым людям минеральные веще</w:t>
      </w:r>
      <w:r>
        <w:rPr>
          <w:rFonts w:ascii="Times New Roman" w:hAnsi="Times New Roman" w:cs="Times New Roman"/>
          <w:sz w:val="22"/>
          <w:szCs w:val="22"/>
        </w:rPr>
        <w:softHyphen/>
        <w:t>ства рекомендованы в следующих количествах (мг в сутки): каль</w:t>
      </w:r>
      <w:r>
        <w:rPr>
          <w:rFonts w:ascii="Times New Roman" w:hAnsi="Times New Roman" w:cs="Times New Roman"/>
          <w:sz w:val="22"/>
          <w:szCs w:val="22"/>
        </w:rPr>
        <w:softHyphen/>
        <w:t xml:space="preserve">ций— 800 (в престарелом возрасте—1000), фосфор — 1200, </w:t>
      </w:r>
      <w:r>
        <w:rPr>
          <w:rFonts w:ascii="Times New Roman" w:hAnsi="Times New Roman" w:cs="Times New Roman"/>
          <w:spacing w:val="-1"/>
          <w:sz w:val="22"/>
          <w:szCs w:val="22"/>
        </w:rPr>
        <w:t xml:space="preserve">магний — 400, железо — 10 (женщинам — 18), цинк — 15, йод — </w:t>
      </w:r>
      <w:r>
        <w:rPr>
          <w:rFonts w:ascii="Times New Roman" w:hAnsi="Times New Roman" w:cs="Times New Roman"/>
          <w:sz w:val="22"/>
          <w:szCs w:val="22"/>
        </w:rPr>
        <w:t>0,15.</w:t>
      </w:r>
    </w:p>
    <w:p w:rsidR="00A5703E" w:rsidRDefault="00A5703E" w:rsidP="00A5703E">
      <w:pPr>
        <w:shd w:val="clear" w:color="auto" w:fill="FFFFFF"/>
        <w:spacing w:line="211" w:lineRule="exact"/>
        <w:ind w:firstLine="567"/>
      </w:pPr>
      <w:r>
        <w:rPr>
          <w:rFonts w:ascii="Times New Roman" w:hAnsi="Times New Roman" w:cs="Times New Roman"/>
          <w:sz w:val="22"/>
          <w:szCs w:val="22"/>
        </w:rPr>
        <w:t>Особое внимание уделено определению физиологических по-</w:t>
      </w:r>
    </w:p>
    <w:p w:rsidR="00A5703E" w:rsidRDefault="00A5703E" w:rsidP="00A5703E">
      <w:pPr>
        <w:shd w:val="clear" w:color="auto" w:fill="FFFFFF"/>
        <w:spacing w:line="211"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8" w:firstLine="567"/>
        <w:jc w:val="both"/>
      </w:pPr>
      <w:r>
        <w:rPr>
          <w:rFonts w:ascii="Times New Roman" w:hAnsi="Times New Roman" w:cs="Times New Roman"/>
          <w:sz w:val="22"/>
          <w:szCs w:val="22"/>
        </w:rPr>
        <w:t>требностей для детей и подростков (табл. 10.8), которые разделе</w:t>
      </w:r>
      <w:r>
        <w:rPr>
          <w:rFonts w:ascii="Times New Roman" w:hAnsi="Times New Roman" w:cs="Times New Roman"/>
          <w:sz w:val="22"/>
          <w:szCs w:val="22"/>
        </w:rPr>
        <w:softHyphen/>
        <w:t>ны на 11 возрастных и половых (начиная с 11 лет) групп. Специ</w:t>
      </w:r>
      <w:r>
        <w:rPr>
          <w:rFonts w:ascii="Times New Roman" w:hAnsi="Times New Roman" w:cs="Times New Roman"/>
          <w:sz w:val="22"/>
          <w:szCs w:val="22"/>
        </w:rPr>
        <w:softHyphen/>
      </w:r>
      <w:r>
        <w:rPr>
          <w:rFonts w:ascii="Times New Roman" w:hAnsi="Times New Roman" w:cs="Times New Roman"/>
          <w:spacing w:val="-2"/>
          <w:sz w:val="22"/>
          <w:szCs w:val="22"/>
        </w:rPr>
        <w:t xml:space="preserve">ально оговорены группы подростков, занимающихся в СПТУ, где </w:t>
      </w:r>
      <w:r>
        <w:rPr>
          <w:rFonts w:ascii="Times New Roman" w:hAnsi="Times New Roman" w:cs="Times New Roman"/>
          <w:spacing w:val="-1"/>
          <w:sz w:val="22"/>
          <w:szCs w:val="22"/>
        </w:rPr>
        <w:t xml:space="preserve">достаточно велики энерготраты в связи с работой учащихся на </w:t>
      </w:r>
      <w:r>
        <w:rPr>
          <w:rFonts w:ascii="Times New Roman" w:hAnsi="Times New Roman" w:cs="Times New Roman"/>
          <w:sz w:val="22"/>
          <w:szCs w:val="22"/>
        </w:rPr>
        <w:t>производстве.</w:t>
      </w:r>
    </w:p>
    <w:p w:rsidR="00A5703E" w:rsidRDefault="00A5703E" w:rsidP="00A56784">
      <w:pPr>
        <w:shd w:val="clear" w:color="auto" w:fill="FFFFFF"/>
        <w:spacing w:line="211" w:lineRule="exact"/>
        <w:ind w:right="29" w:firstLine="567"/>
        <w:jc w:val="both"/>
      </w:pPr>
      <w:r>
        <w:rPr>
          <w:rFonts w:ascii="Times New Roman" w:hAnsi="Times New Roman" w:cs="Times New Roman"/>
          <w:sz w:val="22"/>
          <w:szCs w:val="22"/>
        </w:rPr>
        <w:t>Определены и нормы минеральных веществ для каждой воз</w:t>
      </w:r>
      <w:r>
        <w:rPr>
          <w:rFonts w:ascii="Times New Roman" w:hAnsi="Times New Roman" w:cs="Times New Roman"/>
          <w:sz w:val="22"/>
          <w:szCs w:val="22"/>
        </w:rPr>
        <w:softHyphen/>
        <w:t>растной группы.</w:t>
      </w:r>
    </w:p>
    <w:p w:rsidR="00A5703E" w:rsidRDefault="00A5703E" w:rsidP="00A5703E">
      <w:pPr>
        <w:shd w:val="clear" w:color="auto" w:fill="FFFFFF"/>
        <w:spacing w:line="211" w:lineRule="exact"/>
        <w:ind w:right="14" w:firstLine="567"/>
        <w:jc w:val="both"/>
      </w:pPr>
      <w:r>
        <w:rPr>
          <w:rFonts w:ascii="Times New Roman" w:hAnsi="Times New Roman" w:cs="Times New Roman"/>
          <w:spacing w:val="-1"/>
          <w:sz w:val="22"/>
          <w:szCs w:val="22"/>
        </w:rPr>
        <w:t>Предусматривается повышение калорийности рациона лиц, жи</w:t>
      </w:r>
      <w:r>
        <w:rPr>
          <w:rFonts w:ascii="Times New Roman" w:hAnsi="Times New Roman" w:cs="Times New Roman"/>
          <w:spacing w:val="-1"/>
          <w:sz w:val="22"/>
          <w:szCs w:val="22"/>
        </w:rPr>
        <w:softHyphen/>
        <w:t xml:space="preserve">вущих в районах Севера, где энерготраты увеличены на 10—15 </w:t>
      </w:r>
      <w:r>
        <w:rPr>
          <w:rFonts w:ascii="Times New Roman" w:hAnsi="Times New Roman" w:cs="Times New Roman"/>
          <w:i/>
          <w:iCs/>
          <w:spacing w:val="-1"/>
          <w:sz w:val="22"/>
          <w:szCs w:val="22"/>
        </w:rPr>
        <w:t xml:space="preserve">% </w:t>
      </w:r>
      <w:r>
        <w:rPr>
          <w:rFonts w:ascii="Times New Roman" w:hAnsi="Times New Roman" w:cs="Times New Roman"/>
          <w:sz w:val="22"/>
          <w:szCs w:val="22"/>
        </w:rPr>
        <w:t>относительно населения основных климатических зон России. На</w:t>
      </w:r>
      <w:r>
        <w:rPr>
          <w:rFonts w:ascii="Times New Roman" w:hAnsi="Times New Roman" w:cs="Times New Roman"/>
          <w:sz w:val="22"/>
          <w:szCs w:val="22"/>
        </w:rPr>
        <w:softHyphen/>
      </w:r>
      <w:r>
        <w:rPr>
          <w:rFonts w:ascii="Times New Roman" w:hAnsi="Times New Roman" w:cs="Times New Roman"/>
          <w:spacing w:val="-2"/>
          <w:sz w:val="22"/>
          <w:szCs w:val="22"/>
        </w:rPr>
        <w:t xml:space="preserve">селению Севера рекомендуется иное соотношение в рационе белков, жиров и углеводов, соответственно 15, 35 и 50 </w:t>
      </w:r>
      <w:r>
        <w:rPr>
          <w:rFonts w:ascii="Times New Roman" w:hAnsi="Times New Roman" w:cs="Times New Roman"/>
          <w:i/>
          <w:iCs/>
          <w:spacing w:val="-2"/>
          <w:sz w:val="22"/>
          <w:szCs w:val="22"/>
        </w:rPr>
        <w:t xml:space="preserve">% </w:t>
      </w:r>
      <w:r>
        <w:rPr>
          <w:rFonts w:ascii="Times New Roman" w:hAnsi="Times New Roman" w:cs="Times New Roman"/>
          <w:spacing w:val="-2"/>
          <w:sz w:val="22"/>
          <w:szCs w:val="22"/>
        </w:rPr>
        <w:t>от общей энергети</w:t>
      </w:r>
      <w:r>
        <w:rPr>
          <w:rFonts w:ascii="Times New Roman" w:hAnsi="Times New Roman" w:cs="Times New Roman"/>
          <w:spacing w:val="-2"/>
          <w:sz w:val="22"/>
          <w:szCs w:val="22"/>
        </w:rPr>
        <w:softHyphen/>
      </w:r>
      <w:r>
        <w:rPr>
          <w:rFonts w:ascii="Times New Roman" w:hAnsi="Times New Roman" w:cs="Times New Roman"/>
          <w:sz w:val="22"/>
          <w:szCs w:val="22"/>
        </w:rPr>
        <w:t xml:space="preserve">ческой ценности рациона, что составляет их соотношение 1:2,3:3,3. </w:t>
      </w:r>
      <w:r>
        <w:rPr>
          <w:rFonts w:ascii="Times New Roman" w:hAnsi="Times New Roman" w:cs="Times New Roman"/>
          <w:spacing w:val="-1"/>
          <w:sz w:val="22"/>
          <w:szCs w:val="22"/>
        </w:rPr>
        <w:t>В этом соотношении увеличена доля энергоемких жиров и умень</w:t>
      </w:r>
      <w:r>
        <w:rPr>
          <w:rFonts w:ascii="Times New Roman" w:hAnsi="Times New Roman" w:cs="Times New Roman"/>
          <w:spacing w:val="-1"/>
          <w:sz w:val="22"/>
          <w:szCs w:val="22"/>
        </w:rPr>
        <w:softHyphen/>
      </w:r>
      <w:r>
        <w:rPr>
          <w:rFonts w:ascii="Times New Roman" w:hAnsi="Times New Roman" w:cs="Times New Roman"/>
          <w:sz w:val="22"/>
          <w:szCs w:val="22"/>
        </w:rPr>
        <w:t>шено относительное количество углеводов.</w:t>
      </w:r>
    </w:p>
    <w:p w:rsidR="00A5703E" w:rsidRDefault="00A5703E" w:rsidP="00A5703E">
      <w:pPr>
        <w:shd w:val="clear" w:color="auto" w:fill="FFFFFF"/>
        <w:spacing w:line="211" w:lineRule="exact"/>
        <w:ind w:right="10" w:firstLine="567"/>
        <w:jc w:val="both"/>
      </w:pPr>
      <w:r>
        <w:rPr>
          <w:rFonts w:ascii="Times New Roman" w:hAnsi="Times New Roman" w:cs="Times New Roman"/>
          <w:spacing w:val="-2"/>
          <w:sz w:val="22"/>
          <w:szCs w:val="22"/>
        </w:rPr>
        <w:t xml:space="preserve">Определены и приведены в справочниках уровни потребления </w:t>
      </w:r>
      <w:r>
        <w:rPr>
          <w:rFonts w:ascii="Times New Roman" w:hAnsi="Times New Roman" w:cs="Times New Roman"/>
          <w:sz w:val="22"/>
          <w:szCs w:val="22"/>
        </w:rPr>
        <w:t>микроэлементов детьми различного возраста и взрослыми.</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Следует иметь в виду, что каждая специфическая профессия </w:t>
      </w:r>
      <w:r>
        <w:rPr>
          <w:rFonts w:ascii="Times New Roman" w:hAnsi="Times New Roman" w:cs="Times New Roman"/>
          <w:spacing w:val="-3"/>
          <w:sz w:val="22"/>
          <w:szCs w:val="22"/>
        </w:rPr>
        <w:t xml:space="preserve">и вид труда имеют соответствующие уточнения и дополнения к </w:t>
      </w:r>
      <w:r>
        <w:rPr>
          <w:rFonts w:ascii="Times New Roman" w:hAnsi="Times New Roman" w:cs="Times New Roman"/>
          <w:sz w:val="22"/>
          <w:szCs w:val="22"/>
        </w:rPr>
        <w:t>действующим «Нормам» питания.</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ind w:firstLine="567"/>
      </w:pPr>
      <w:r>
        <w:rPr>
          <w:rFonts w:cs="Times New Roman"/>
          <w:spacing w:val="61"/>
          <w:sz w:val="24"/>
          <w:szCs w:val="24"/>
        </w:rPr>
        <w:t>Глава</w:t>
      </w:r>
      <w:r>
        <w:rPr>
          <w:sz w:val="24"/>
          <w:szCs w:val="24"/>
        </w:rPr>
        <w:t xml:space="preserve">   </w:t>
      </w:r>
      <w:r>
        <w:rPr>
          <w:spacing w:val="-9"/>
          <w:sz w:val="24"/>
          <w:szCs w:val="24"/>
        </w:rPr>
        <w:t xml:space="preserve">11. </w:t>
      </w:r>
      <w:r>
        <w:rPr>
          <w:rFonts w:cs="Times New Roman"/>
          <w:spacing w:val="-9"/>
          <w:sz w:val="24"/>
          <w:szCs w:val="24"/>
        </w:rPr>
        <w:t>ТЕРМОРЕГУЛЯЦИЯ</w:t>
      </w:r>
    </w:p>
    <w:p w:rsidR="00A5703E" w:rsidRDefault="00A5703E" w:rsidP="00A5703E">
      <w:pPr>
        <w:shd w:val="clear" w:color="auto" w:fill="FFFFFF"/>
        <w:spacing w:before="2035"/>
        <w:ind w:firstLine="567"/>
      </w:pPr>
      <w:r>
        <w:rPr>
          <w:rFonts w:ascii="Times New Roman" w:hAnsi="Times New Roman" w:cs="Times New Roman"/>
          <w:spacing w:val="-2"/>
          <w:sz w:val="22"/>
          <w:szCs w:val="22"/>
        </w:rPr>
        <w:t xml:space="preserve">11.1. </w:t>
      </w:r>
      <w:r>
        <w:rPr>
          <w:rFonts w:ascii="Times New Roman" w:hAnsi="Times New Roman" w:cs="Times New Roman"/>
          <w:b/>
          <w:bCs/>
          <w:spacing w:val="-2"/>
          <w:sz w:val="22"/>
          <w:szCs w:val="22"/>
        </w:rPr>
        <w:t>ТЕМПЕРАТУРА ТЕЛА И ИЗОТЕРМИЯ</w:t>
      </w:r>
    </w:p>
    <w:p w:rsidR="00A5703E" w:rsidRDefault="00A5703E" w:rsidP="00A5703E">
      <w:pPr>
        <w:shd w:val="clear" w:color="auto" w:fill="FFFFFF"/>
        <w:spacing w:before="202" w:line="211" w:lineRule="exact"/>
        <w:ind w:right="58" w:firstLine="567"/>
        <w:jc w:val="both"/>
      </w:pPr>
      <w:r>
        <w:rPr>
          <w:rFonts w:ascii="Times New Roman" w:hAnsi="Times New Roman" w:cs="Times New Roman"/>
          <w:sz w:val="22"/>
          <w:szCs w:val="22"/>
        </w:rPr>
        <w:t>Температура тела человека и высших животных поддерживает</w:t>
      </w:r>
      <w:r>
        <w:rPr>
          <w:rFonts w:ascii="Times New Roman" w:hAnsi="Times New Roman" w:cs="Times New Roman"/>
          <w:sz w:val="22"/>
          <w:szCs w:val="22"/>
        </w:rPr>
        <w:softHyphen/>
      </w:r>
      <w:r>
        <w:rPr>
          <w:rFonts w:ascii="Times New Roman" w:hAnsi="Times New Roman" w:cs="Times New Roman"/>
          <w:spacing w:val="-1"/>
          <w:sz w:val="22"/>
          <w:szCs w:val="22"/>
        </w:rPr>
        <w:t xml:space="preserve">ся на относительно постоянном уровне, несмотря на колебания </w:t>
      </w:r>
      <w:r>
        <w:rPr>
          <w:rFonts w:ascii="Times New Roman" w:hAnsi="Times New Roman" w:cs="Times New Roman"/>
          <w:spacing w:val="-2"/>
          <w:sz w:val="22"/>
          <w:szCs w:val="22"/>
        </w:rPr>
        <w:t>температуры окружающей среды. Это постоянство температуры те</w:t>
      </w:r>
      <w:r>
        <w:rPr>
          <w:rFonts w:ascii="Times New Roman" w:hAnsi="Times New Roman" w:cs="Times New Roman"/>
          <w:spacing w:val="-2"/>
          <w:sz w:val="22"/>
          <w:szCs w:val="22"/>
        </w:rPr>
        <w:softHyphen/>
      </w:r>
      <w:r>
        <w:rPr>
          <w:rFonts w:ascii="Times New Roman" w:hAnsi="Times New Roman" w:cs="Times New Roman"/>
          <w:sz w:val="22"/>
          <w:szCs w:val="22"/>
        </w:rPr>
        <w:t xml:space="preserve">ла носит название </w:t>
      </w:r>
      <w:r>
        <w:rPr>
          <w:rFonts w:ascii="Times New Roman" w:hAnsi="Times New Roman" w:cs="Times New Roman"/>
          <w:i/>
          <w:iCs/>
          <w:sz w:val="22"/>
          <w:szCs w:val="22"/>
        </w:rPr>
        <w:t>изотермии.</w:t>
      </w:r>
    </w:p>
    <w:p w:rsidR="00A5703E" w:rsidRDefault="00A5703E" w:rsidP="00A5703E">
      <w:pPr>
        <w:shd w:val="clear" w:color="auto" w:fill="FFFFFF"/>
        <w:spacing w:line="211" w:lineRule="exact"/>
        <w:ind w:right="48" w:firstLine="567"/>
        <w:jc w:val="both"/>
      </w:pPr>
      <w:r>
        <w:rPr>
          <w:rFonts w:ascii="Times New Roman" w:hAnsi="Times New Roman" w:cs="Times New Roman"/>
          <w:sz w:val="22"/>
          <w:szCs w:val="22"/>
        </w:rPr>
        <w:t xml:space="preserve">Изотермия свойственна только так называемым </w:t>
      </w:r>
      <w:r>
        <w:rPr>
          <w:rFonts w:ascii="Times New Roman" w:hAnsi="Times New Roman" w:cs="Times New Roman"/>
          <w:i/>
          <w:iCs/>
          <w:sz w:val="22"/>
          <w:szCs w:val="22"/>
        </w:rPr>
        <w:t>гомойотерм-</w:t>
      </w:r>
      <w:r>
        <w:rPr>
          <w:rFonts w:ascii="Times New Roman" w:hAnsi="Times New Roman" w:cs="Times New Roman"/>
          <w:i/>
          <w:iCs/>
          <w:spacing w:val="-1"/>
          <w:sz w:val="22"/>
          <w:szCs w:val="22"/>
        </w:rPr>
        <w:t xml:space="preserve">ным, </w:t>
      </w:r>
      <w:r>
        <w:rPr>
          <w:rFonts w:ascii="Times New Roman" w:hAnsi="Times New Roman" w:cs="Times New Roman"/>
          <w:spacing w:val="-1"/>
          <w:sz w:val="22"/>
          <w:szCs w:val="22"/>
        </w:rPr>
        <w:t xml:space="preserve">или теплокровным, животным. Изотермия отсутствует у </w:t>
      </w:r>
      <w:r>
        <w:rPr>
          <w:rFonts w:ascii="Times New Roman" w:hAnsi="Times New Roman" w:cs="Times New Roman"/>
          <w:i/>
          <w:iCs/>
          <w:spacing w:val="-1"/>
          <w:sz w:val="22"/>
          <w:szCs w:val="22"/>
        </w:rPr>
        <w:t>пой-</w:t>
      </w:r>
      <w:r>
        <w:rPr>
          <w:rFonts w:ascii="Times New Roman" w:hAnsi="Times New Roman" w:cs="Times New Roman"/>
          <w:i/>
          <w:iCs/>
          <w:spacing w:val="-2"/>
          <w:sz w:val="22"/>
          <w:szCs w:val="22"/>
        </w:rPr>
        <w:t xml:space="preserve">килотермных, </w:t>
      </w:r>
      <w:r>
        <w:rPr>
          <w:rFonts w:ascii="Times New Roman" w:hAnsi="Times New Roman" w:cs="Times New Roman"/>
          <w:spacing w:val="-2"/>
          <w:sz w:val="22"/>
          <w:szCs w:val="22"/>
        </w:rPr>
        <w:t xml:space="preserve">или холоднокровных, животных, температура тела </w:t>
      </w:r>
      <w:r>
        <w:rPr>
          <w:rFonts w:ascii="Times New Roman" w:hAnsi="Times New Roman" w:cs="Times New Roman"/>
          <w:sz w:val="22"/>
          <w:szCs w:val="22"/>
        </w:rPr>
        <w:t>которых переменна и мало отличается от температуры окружаю</w:t>
      </w:r>
      <w:r>
        <w:rPr>
          <w:rFonts w:ascii="Times New Roman" w:hAnsi="Times New Roman" w:cs="Times New Roman"/>
          <w:sz w:val="22"/>
          <w:szCs w:val="22"/>
        </w:rPr>
        <w:softHyphen/>
        <w:t>щей среды.</w:t>
      </w:r>
    </w:p>
    <w:p w:rsidR="00A5703E" w:rsidRDefault="00A5703E" w:rsidP="00A5703E">
      <w:pPr>
        <w:shd w:val="clear" w:color="auto" w:fill="FFFFFF"/>
        <w:spacing w:line="211" w:lineRule="exact"/>
        <w:ind w:right="38" w:firstLine="567"/>
        <w:jc w:val="both"/>
      </w:pPr>
      <w:r>
        <w:rPr>
          <w:rFonts w:ascii="Times New Roman" w:hAnsi="Times New Roman" w:cs="Times New Roman"/>
          <w:sz w:val="22"/>
          <w:szCs w:val="22"/>
        </w:rPr>
        <w:t xml:space="preserve">Изотермия в процессе онтогенеза развивается постепенно. </w:t>
      </w:r>
      <w:r>
        <w:rPr>
          <w:rFonts w:ascii="Times New Roman" w:hAnsi="Times New Roman" w:cs="Times New Roman"/>
          <w:spacing w:val="-2"/>
          <w:sz w:val="22"/>
          <w:szCs w:val="22"/>
        </w:rPr>
        <w:t xml:space="preserve">У новорожденного ребенка способность поддерживать постоянство температуры тела далеко не совершенна. Вследствие этого может наступать охлаждение </w:t>
      </w:r>
      <w:r>
        <w:rPr>
          <w:rFonts w:ascii="Times New Roman" w:hAnsi="Times New Roman" w:cs="Times New Roman"/>
          <w:i/>
          <w:iCs/>
          <w:spacing w:val="-2"/>
          <w:sz w:val="22"/>
          <w:szCs w:val="22"/>
        </w:rPr>
        <w:t xml:space="preserve">{гипотермия) </w:t>
      </w:r>
      <w:r>
        <w:rPr>
          <w:rFonts w:ascii="Times New Roman" w:hAnsi="Times New Roman" w:cs="Times New Roman"/>
          <w:spacing w:val="-2"/>
          <w:sz w:val="22"/>
          <w:szCs w:val="22"/>
        </w:rPr>
        <w:t xml:space="preserve">или перегревание </w:t>
      </w:r>
      <w:r>
        <w:rPr>
          <w:rFonts w:ascii="Times New Roman" w:hAnsi="Times New Roman" w:cs="Times New Roman"/>
          <w:i/>
          <w:iCs/>
          <w:spacing w:val="-2"/>
          <w:sz w:val="22"/>
          <w:szCs w:val="22"/>
        </w:rPr>
        <w:t>{гипертер</w:t>
      </w:r>
      <w:r>
        <w:rPr>
          <w:rFonts w:ascii="Times New Roman" w:hAnsi="Times New Roman" w:cs="Times New Roman"/>
          <w:i/>
          <w:iCs/>
          <w:spacing w:val="-2"/>
          <w:sz w:val="22"/>
          <w:szCs w:val="22"/>
        </w:rPr>
        <w:softHyphen/>
      </w:r>
      <w:r>
        <w:rPr>
          <w:rFonts w:ascii="Times New Roman" w:hAnsi="Times New Roman" w:cs="Times New Roman"/>
          <w:i/>
          <w:iCs/>
          <w:sz w:val="22"/>
          <w:szCs w:val="22"/>
        </w:rPr>
        <w:t xml:space="preserve">мия) </w:t>
      </w:r>
      <w:r>
        <w:rPr>
          <w:rFonts w:ascii="Times New Roman" w:hAnsi="Times New Roman" w:cs="Times New Roman"/>
          <w:sz w:val="22"/>
          <w:szCs w:val="22"/>
        </w:rPr>
        <w:t>организма при таких температурах окружающей среды, кото</w:t>
      </w:r>
      <w:r>
        <w:rPr>
          <w:rFonts w:ascii="Times New Roman" w:hAnsi="Times New Roman" w:cs="Times New Roman"/>
          <w:sz w:val="22"/>
          <w:szCs w:val="22"/>
        </w:rPr>
        <w:softHyphen/>
        <w:t>рые не оказывают влияния на взрослого человека. Равным обра</w:t>
      </w:r>
      <w:r>
        <w:rPr>
          <w:rFonts w:ascii="Times New Roman" w:hAnsi="Times New Roman" w:cs="Times New Roman"/>
          <w:sz w:val="22"/>
          <w:szCs w:val="22"/>
        </w:rPr>
        <w:softHyphen/>
        <w:t xml:space="preserve">зом даже небольшая мышечная работа, например, связанная с </w:t>
      </w:r>
      <w:r>
        <w:rPr>
          <w:rFonts w:ascii="Times New Roman" w:hAnsi="Times New Roman" w:cs="Times New Roman"/>
          <w:spacing w:val="-2"/>
          <w:sz w:val="22"/>
          <w:szCs w:val="22"/>
        </w:rPr>
        <w:t>длительным криком ребенка, может привести к повышению темпе</w:t>
      </w:r>
      <w:r>
        <w:rPr>
          <w:rFonts w:ascii="Times New Roman" w:hAnsi="Times New Roman" w:cs="Times New Roman"/>
          <w:spacing w:val="-2"/>
          <w:sz w:val="22"/>
          <w:szCs w:val="22"/>
        </w:rPr>
        <w:softHyphen/>
        <w:t xml:space="preserve">ратуры тела. Организм недоношенных детей еще менее способен </w:t>
      </w:r>
      <w:r>
        <w:rPr>
          <w:rFonts w:ascii="Times New Roman" w:hAnsi="Times New Roman" w:cs="Times New Roman"/>
          <w:spacing w:val="-1"/>
          <w:sz w:val="22"/>
          <w:szCs w:val="22"/>
        </w:rPr>
        <w:t>поддерживать постоянство температуры тела, которая у них в зна</w:t>
      </w:r>
      <w:r>
        <w:rPr>
          <w:rFonts w:ascii="Times New Roman" w:hAnsi="Times New Roman" w:cs="Times New Roman"/>
          <w:spacing w:val="-1"/>
          <w:sz w:val="22"/>
          <w:szCs w:val="22"/>
        </w:rPr>
        <w:softHyphen/>
      </w:r>
      <w:r>
        <w:rPr>
          <w:rFonts w:ascii="Times New Roman" w:hAnsi="Times New Roman" w:cs="Times New Roman"/>
          <w:sz w:val="22"/>
          <w:szCs w:val="22"/>
        </w:rPr>
        <w:t>чительной мере зависит от температуры среды обитания.</w:t>
      </w:r>
    </w:p>
    <w:p w:rsidR="00A5703E" w:rsidRDefault="00A5703E" w:rsidP="00A5703E">
      <w:pPr>
        <w:shd w:val="clear" w:color="auto" w:fill="FFFFFF"/>
        <w:spacing w:line="211" w:lineRule="exact"/>
        <w:ind w:right="53" w:firstLine="567"/>
        <w:jc w:val="both"/>
      </w:pPr>
      <w:r>
        <w:rPr>
          <w:rFonts w:ascii="Times New Roman" w:hAnsi="Times New Roman" w:cs="Times New Roman"/>
          <w:spacing w:val="-1"/>
          <w:sz w:val="22"/>
          <w:szCs w:val="22"/>
        </w:rPr>
        <w:t xml:space="preserve">Температура органов и тканей, как и всего организма в целом, </w:t>
      </w:r>
      <w:r>
        <w:rPr>
          <w:rFonts w:ascii="Times New Roman" w:hAnsi="Times New Roman" w:cs="Times New Roman"/>
          <w:sz w:val="22"/>
          <w:szCs w:val="22"/>
        </w:rPr>
        <w:t>зависит от интенсивности образования тепла и величины тепло-потерь.</w:t>
      </w:r>
    </w:p>
    <w:p w:rsidR="00A5703E" w:rsidRDefault="00A5703E" w:rsidP="00A5703E">
      <w:pPr>
        <w:shd w:val="clear" w:color="auto" w:fill="FFFFFF"/>
        <w:spacing w:line="211" w:lineRule="exact"/>
        <w:ind w:right="38" w:firstLine="567"/>
        <w:jc w:val="both"/>
      </w:pPr>
      <w:r>
        <w:rPr>
          <w:rFonts w:ascii="Times New Roman" w:hAnsi="Times New Roman" w:cs="Times New Roman"/>
          <w:i/>
          <w:iCs/>
          <w:spacing w:val="-1"/>
          <w:sz w:val="22"/>
          <w:szCs w:val="22"/>
        </w:rPr>
        <w:t xml:space="preserve">Теплообразование </w:t>
      </w:r>
      <w:r>
        <w:rPr>
          <w:rFonts w:ascii="Times New Roman" w:hAnsi="Times New Roman" w:cs="Times New Roman"/>
          <w:spacing w:val="-1"/>
          <w:sz w:val="22"/>
          <w:szCs w:val="22"/>
        </w:rPr>
        <w:t>происходит вследствие непрерывно совер</w:t>
      </w:r>
      <w:r>
        <w:rPr>
          <w:rFonts w:ascii="Times New Roman" w:hAnsi="Times New Roman" w:cs="Times New Roman"/>
          <w:spacing w:val="-1"/>
          <w:sz w:val="22"/>
          <w:szCs w:val="22"/>
        </w:rPr>
        <w:softHyphen/>
      </w:r>
      <w:r>
        <w:rPr>
          <w:rFonts w:ascii="Times New Roman" w:hAnsi="Times New Roman" w:cs="Times New Roman"/>
          <w:sz w:val="22"/>
          <w:szCs w:val="22"/>
        </w:rPr>
        <w:t xml:space="preserve">шающихся экзотермических реакций. Эти реакции протекают во всех органах и тканях, но неодинаково интенсивно. В тканях и </w:t>
      </w:r>
      <w:r>
        <w:rPr>
          <w:rFonts w:ascii="Times New Roman" w:hAnsi="Times New Roman" w:cs="Times New Roman"/>
          <w:spacing w:val="-2"/>
          <w:sz w:val="22"/>
          <w:szCs w:val="22"/>
        </w:rPr>
        <w:t>органах, производящих активную работу, — в мышечной ткани, пе</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чени, почках выделяется большее количество тепла, чем в менее </w:t>
      </w:r>
      <w:r>
        <w:rPr>
          <w:rFonts w:ascii="Times New Roman" w:hAnsi="Times New Roman" w:cs="Times New Roman"/>
          <w:sz w:val="22"/>
          <w:szCs w:val="22"/>
        </w:rPr>
        <w:t>активных — соединительной ткани, костях, хЬящах.</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 xml:space="preserve">Потеря тепла органами и тканями зависит в большой степени </w:t>
      </w:r>
      <w:r>
        <w:rPr>
          <w:rFonts w:ascii="Times New Roman" w:hAnsi="Times New Roman" w:cs="Times New Roman"/>
          <w:spacing w:val="-1"/>
          <w:sz w:val="22"/>
          <w:szCs w:val="22"/>
        </w:rPr>
        <w:t>от их месторасположения: поверхностно расположенные органы, например кожа, скелетные мышцы, отдают больше тепла и охлаж</w:t>
      </w:r>
      <w:r>
        <w:rPr>
          <w:rFonts w:ascii="Times New Roman" w:hAnsi="Times New Roman" w:cs="Times New Roman"/>
          <w:spacing w:val="-1"/>
          <w:sz w:val="22"/>
          <w:szCs w:val="22"/>
        </w:rPr>
        <w:softHyphen/>
        <w:t>даются сильнее, чем внутренние органы, более защищенные от ох</w:t>
      </w:r>
      <w:r>
        <w:rPr>
          <w:rFonts w:ascii="Times New Roman" w:hAnsi="Times New Roman" w:cs="Times New Roman"/>
          <w:spacing w:val="-1"/>
          <w:sz w:val="22"/>
          <w:szCs w:val="22"/>
        </w:rPr>
        <w:softHyphen/>
      </w:r>
      <w:r>
        <w:rPr>
          <w:rFonts w:ascii="Times New Roman" w:hAnsi="Times New Roman" w:cs="Times New Roman"/>
          <w:sz w:val="22"/>
          <w:szCs w:val="22"/>
        </w:rPr>
        <w:t>лаждения.</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В теле человека принято различать «ядро», температура кото</w:t>
      </w:r>
      <w:r>
        <w:rPr>
          <w:rFonts w:ascii="Times New Roman" w:hAnsi="Times New Roman" w:cs="Times New Roman"/>
          <w:sz w:val="22"/>
          <w:szCs w:val="22"/>
        </w:rPr>
        <w:softHyphen/>
      </w:r>
      <w:r>
        <w:rPr>
          <w:rFonts w:ascii="Times New Roman" w:hAnsi="Times New Roman" w:cs="Times New Roman"/>
          <w:spacing w:val="-1"/>
          <w:sz w:val="22"/>
          <w:szCs w:val="22"/>
        </w:rPr>
        <w:t>рого сохраняется достаточно постоянной, и «оболочку», температу-</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8" w:firstLine="567"/>
        <w:jc w:val="both"/>
      </w:pPr>
      <w:r>
        <w:rPr>
          <w:rFonts w:ascii="Times New Roman" w:hAnsi="Times New Roman" w:cs="Times New Roman"/>
          <w:spacing w:val="-1"/>
          <w:sz w:val="22"/>
          <w:szCs w:val="22"/>
          <w:lang w:val="en-US"/>
        </w:rPr>
        <w:t>pa</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 xml:space="preserve">которой существенно колеблется в зависимости от температуры </w:t>
      </w:r>
      <w:r>
        <w:rPr>
          <w:rFonts w:ascii="Times New Roman" w:hAnsi="Times New Roman" w:cs="Times New Roman"/>
          <w:sz w:val="22"/>
          <w:szCs w:val="22"/>
        </w:rPr>
        <w:t xml:space="preserve">внешней среды (рис. 11.1). При этом область «ядра» сильно </w:t>
      </w:r>
      <w:r>
        <w:rPr>
          <w:rFonts w:ascii="Times New Roman" w:hAnsi="Times New Roman" w:cs="Times New Roman"/>
          <w:spacing w:val="-2"/>
          <w:sz w:val="22"/>
          <w:szCs w:val="22"/>
        </w:rPr>
        <w:t>уменьшается при низкой внешней температуре и, наоборот, уве</w:t>
      </w:r>
      <w:r>
        <w:rPr>
          <w:rFonts w:ascii="Times New Roman" w:hAnsi="Times New Roman" w:cs="Times New Roman"/>
          <w:spacing w:val="-2"/>
          <w:sz w:val="22"/>
          <w:szCs w:val="22"/>
        </w:rPr>
        <w:softHyphen/>
      </w:r>
      <w:r>
        <w:rPr>
          <w:rFonts w:ascii="Times New Roman" w:hAnsi="Times New Roman" w:cs="Times New Roman"/>
          <w:spacing w:val="-1"/>
          <w:sz w:val="22"/>
          <w:szCs w:val="22"/>
        </w:rPr>
        <w:t>личивается при относительно высокой температуре окружающей среды. Поэтому справедливо говорить о том, что изотермия прису</w:t>
      </w:r>
      <w:r>
        <w:rPr>
          <w:rFonts w:ascii="Times New Roman" w:hAnsi="Times New Roman" w:cs="Times New Roman"/>
          <w:spacing w:val="-1"/>
          <w:sz w:val="22"/>
          <w:szCs w:val="22"/>
        </w:rPr>
        <w:softHyphen/>
      </w:r>
      <w:r>
        <w:rPr>
          <w:rFonts w:ascii="Times New Roman" w:hAnsi="Times New Roman" w:cs="Times New Roman"/>
          <w:spacing w:val="-3"/>
          <w:sz w:val="22"/>
          <w:szCs w:val="22"/>
        </w:rPr>
        <w:t>ща главным образом внутренним органам и головному мозгу. По</w:t>
      </w:r>
      <w:r>
        <w:rPr>
          <w:rFonts w:ascii="Times New Roman" w:hAnsi="Times New Roman" w:cs="Times New Roman"/>
          <w:spacing w:val="-3"/>
          <w:sz w:val="22"/>
          <w:szCs w:val="22"/>
        </w:rPr>
        <w:softHyphen/>
      </w:r>
      <w:r>
        <w:rPr>
          <w:rFonts w:ascii="Times New Roman" w:hAnsi="Times New Roman" w:cs="Times New Roman"/>
          <w:spacing w:val="-1"/>
          <w:sz w:val="22"/>
          <w:szCs w:val="22"/>
        </w:rPr>
        <w:t>верхность же тела и конечности, температура которых может из</w:t>
      </w:r>
      <w:r>
        <w:rPr>
          <w:rFonts w:ascii="Times New Roman" w:hAnsi="Times New Roman" w:cs="Times New Roman"/>
          <w:spacing w:val="-1"/>
          <w:sz w:val="22"/>
          <w:szCs w:val="22"/>
        </w:rPr>
        <w:softHyphen/>
        <w:t>меняться в зависимости от температуры окружающей среды, яв</w:t>
      </w:r>
      <w:r>
        <w:rPr>
          <w:rFonts w:ascii="Times New Roman" w:hAnsi="Times New Roman" w:cs="Times New Roman"/>
          <w:spacing w:val="-1"/>
          <w:sz w:val="22"/>
          <w:szCs w:val="22"/>
        </w:rPr>
        <w:softHyphen/>
      </w:r>
      <w:r>
        <w:rPr>
          <w:rFonts w:ascii="Times New Roman" w:hAnsi="Times New Roman" w:cs="Times New Roman"/>
          <w:sz w:val="22"/>
          <w:szCs w:val="22"/>
        </w:rPr>
        <w:t>ляются в определенной мере пойкилотермными. При этом различ</w:t>
      </w:r>
      <w:r>
        <w:rPr>
          <w:rFonts w:ascii="Times New Roman" w:hAnsi="Times New Roman" w:cs="Times New Roman"/>
          <w:sz w:val="22"/>
          <w:szCs w:val="22"/>
        </w:rPr>
        <w:softHyphen/>
      </w:r>
      <w:r>
        <w:rPr>
          <w:rFonts w:ascii="Times New Roman" w:hAnsi="Times New Roman" w:cs="Times New Roman"/>
          <w:spacing w:val="-2"/>
          <w:sz w:val="22"/>
          <w:szCs w:val="22"/>
        </w:rPr>
        <w:t xml:space="preserve">ные участки поверхности кожи имеют неодинаковую температуру. </w:t>
      </w:r>
      <w:r>
        <w:rPr>
          <w:rFonts w:ascii="Times New Roman" w:hAnsi="Times New Roman" w:cs="Times New Roman"/>
          <w:spacing w:val="-1"/>
          <w:sz w:val="22"/>
          <w:szCs w:val="22"/>
        </w:rPr>
        <w:t xml:space="preserve">Обычно относительно выше температура кожи туловища и головы (33—34 °С). Температура конечностей ниже, причем она наиболее </w:t>
      </w:r>
      <w:r>
        <w:rPr>
          <w:rFonts w:ascii="Times New Roman" w:hAnsi="Times New Roman" w:cs="Times New Roman"/>
          <w:sz w:val="22"/>
          <w:szCs w:val="22"/>
        </w:rPr>
        <w:t>низкая в дистальных отделах.</w:t>
      </w: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 xml:space="preserve">Из сказанного следует, что понятие «постоянная температура </w:t>
      </w:r>
      <w:r>
        <w:rPr>
          <w:rFonts w:ascii="Times New Roman" w:hAnsi="Times New Roman" w:cs="Times New Roman"/>
          <w:spacing w:val="-2"/>
          <w:sz w:val="22"/>
          <w:szCs w:val="22"/>
        </w:rPr>
        <w:t>тела» является условным. Лучше всего среднюю температуру ор</w:t>
      </w:r>
      <w:r>
        <w:rPr>
          <w:rFonts w:ascii="Times New Roman" w:hAnsi="Times New Roman" w:cs="Times New Roman"/>
          <w:spacing w:val="-2"/>
          <w:sz w:val="22"/>
          <w:szCs w:val="22"/>
        </w:rPr>
        <w:softHyphen/>
      </w:r>
      <w:r>
        <w:rPr>
          <w:rFonts w:ascii="Times New Roman" w:hAnsi="Times New Roman" w:cs="Times New Roman"/>
          <w:sz w:val="22"/>
          <w:szCs w:val="22"/>
        </w:rPr>
        <w:t>ганизма как целого характеризует температура крови в полостях сердца и в наиболее крупных сосудах, так как циркулирующая в них кровь нагревается в активных тканях (тем самым охлаждая их) и охлаждается в коже (одновременно согревая ее).</w:t>
      </w:r>
    </w:p>
    <w:p w:rsidR="00A5703E" w:rsidRDefault="00A5703E" w:rsidP="00A5703E">
      <w:pPr>
        <w:shd w:val="clear" w:color="auto" w:fill="FFFFFF"/>
        <w:spacing w:line="211" w:lineRule="exact"/>
        <w:ind w:right="29" w:firstLine="567"/>
        <w:jc w:val="both"/>
      </w:pPr>
      <w:r>
        <w:rPr>
          <w:rFonts w:ascii="Times New Roman" w:hAnsi="Times New Roman" w:cs="Times New Roman"/>
          <w:spacing w:val="-1"/>
          <w:sz w:val="22"/>
          <w:szCs w:val="22"/>
        </w:rPr>
        <w:t xml:space="preserve">О температуре тела человека судят обычно на основании ее </w:t>
      </w:r>
      <w:r>
        <w:rPr>
          <w:rFonts w:ascii="Times New Roman" w:hAnsi="Times New Roman" w:cs="Times New Roman"/>
          <w:sz w:val="22"/>
          <w:szCs w:val="22"/>
        </w:rPr>
        <w:t>измерения в подмышечной впадине. Здесь температура у здорово</w:t>
      </w:r>
      <w:r>
        <w:rPr>
          <w:rFonts w:ascii="Times New Roman" w:hAnsi="Times New Roman" w:cs="Times New Roman"/>
          <w:sz w:val="22"/>
          <w:szCs w:val="22"/>
        </w:rPr>
        <w:softHyphen/>
        <w:t>го человека равна 36,5—36,9 °С. В клинике часто (особенно у грудных детей) измеряют температуру в прямой кишке, где она выше, чем в подмышечной впадине, и равна у здорового человека в среднем 37,2—37,5 °С.</w:t>
      </w: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Температура тела не остается постоянной, а колеблется в те</w:t>
      </w:r>
      <w:r>
        <w:rPr>
          <w:rFonts w:ascii="Times New Roman" w:hAnsi="Times New Roman" w:cs="Times New Roman"/>
          <w:sz w:val="22"/>
          <w:szCs w:val="22"/>
        </w:rPr>
        <w:softHyphen/>
        <w:t>чение суток в пределах 0,5—0,7 °С. Покой и сон понижают, мы</w:t>
      </w:r>
      <w:r>
        <w:rPr>
          <w:rFonts w:ascii="Times New Roman" w:hAnsi="Times New Roman" w:cs="Times New Roman"/>
          <w:sz w:val="22"/>
          <w:szCs w:val="22"/>
        </w:rPr>
        <w:softHyphen/>
      </w:r>
      <w:r>
        <w:rPr>
          <w:rFonts w:ascii="Times New Roman" w:hAnsi="Times New Roman" w:cs="Times New Roman"/>
          <w:spacing w:val="-1"/>
          <w:sz w:val="22"/>
          <w:szCs w:val="22"/>
        </w:rPr>
        <w:t xml:space="preserve">шечная деятельность повышает температуру тела. Максимальная </w:t>
      </w:r>
      <w:r>
        <w:rPr>
          <w:rFonts w:ascii="Times New Roman" w:hAnsi="Times New Roman" w:cs="Times New Roman"/>
          <w:sz w:val="22"/>
          <w:szCs w:val="22"/>
        </w:rPr>
        <w:t xml:space="preserve">температура наблюдается в 16—18 ч вечера, минимальная — в 3— </w:t>
      </w:r>
      <w:r>
        <w:rPr>
          <w:rFonts w:ascii="Times New Roman" w:hAnsi="Times New Roman" w:cs="Times New Roman"/>
          <w:spacing w:val="-3"/>
          <w:sz w:val="22"/>
          <w:szCs w:val="22"/>
        </w:rPr>
        <w:t>4 ч утра. У рабочих, длительно работающих в ночных сменах, ко</w:t>
      </w:r>
      <w:r>
        <w:rPr>
          <w:rFonts w:ascii="Times New Roman" w:hAnsi="Times New Roman" w:cs="Times New Roman"/>
          <w:spacing w:val="-3"/>
          <w:sz w:val="22"/>
          <w:szCs w:val="22"/>
        </w:rPr>
        <w:softHyphen/>
      </w:r>
      <w:r>
        <w:rPr>
          <w:rFonts w:ascii="Times New Roman" w:hAnsi="Times New Roman" w:cs="Times New Roman"/>
          <w:sz w:val="22"/>
          <w:szCs w:val="22"/>
        </w:rPr>
        <w:t>лебания температуры могут быть обратными.</w:t>
      </w:r>
    </w:p>
    <w:p w:rsidR="00A5703E" w:rsidRDefault="00A5703E" w:rsidP="00A5703E">
      <w:pPr>
        <w:shd w:val="clear" w:color="auto" w:fill="FFFFFF"/>
        <w:spacing w:line="211" w:lineRule="exact"/>
        <w:ind w:right="10" w:firstLine="567"/>
        <w:jc w:val="both"/>
      </w:pPr>
      <w:r>
        <w:rPr>
          <w:rFonts w:ascii="Times New Roman" w:hAnsi="Times New Roman" w:cs="Times New Roman"/>
          <w:sz w:val="22"/>
          <w:szCs w:val="22"/>
        </w:rPr>
        <w:t>Постоянство температуры тела у человека может сохраняться лишь при условии равенства теплообразования и теплопотери все</w:t>
      </w:r>
      <w:r>
        <w:rPr>
          <w:rFonts w:ascii="Times New Roman" w:hAnsi="Times New Roman" w:cs="Times New Roman"/>
          <w:sz w:val="22"/>
          <w:szCs w:val="22"/>
        </w:rPr>
        <w:softHyphen/>
      </w:r>
      <w:r>
        <w:rPr>
          <w:rFonts w:ascii="Times New Roman" w:hAnsi="Times New Roman" w:cs="Times New Roman"/>
          <w:spacing w:val="-1"/>
          <w:sz w:val="22"/>
          <w:szCs w:val="22"/>
        </w:rPr>
        <w:t>го организма. Это достигается с помощью физиологических меха</w:t>
      </w:r>
      <w:r>
        <w:rPr>
          <w:rFonts w:ascii="Times New Roman" w:hAnsi="Times New Roman" w:cs="Times New Roman"/>
          <w:spacing w:val="-1"/>
          <w:sz w:val="22"/>
          <w:szCs w:val="22"/>
        </w:rPr>
        <w:softHyphen/>
      </w:r>
      <w:r>
        <w:rPr>
          <w:rFonts w:ascii="Times New Roman" w:hAnsi="Times New Roman" w:cs="Times New Roman"/>
          <w:sz w:val="22"/>
          <w:szCs w:val="22"/>
        </w:rPr>
        <w:t xml:space="preserve">низмов терморегуляции. </w:t>
      </w:r>
      <w:r>
        <w:rPr>
          <w:rFonts w:ascii="Times New Roman" w:hAnsi="Times New Roman" w:cs="Times New Roman"/>
          <w:i/>
          <w:iCs/>
          <w:sz w:val="22"/>
          <w:szCs w:val="22"/>
        </w:rPr>
        <w:t xml:space="preserve">Терморегуляция </w:t>
      </w:r>
      <w:r>
        <w:rPr>
          <w:rFonts w:ascii="Times New Roman" w:hAnsi="Times New Roman" w:cs="Times New Roman"/>
          <w:sz w:val="22"/>
          <w:szCs w:val="22"/>
        </w:rPr>
        <w:t xml:space="preserve">проявляется в форме </w:t>
      </w:r>
      <w:r>
        <w:rPr>
          <w:rFonts w:ascii="Times New Roman" w:hAnsi="Times New Roman" w:cs="Times New Roman"/>
          <w:spacing w:val="-1"/>
          <w:sz w:val="22"/>
          <w:szCs w:val="22"/>
        </w:rPr>
        <w:t>взаимосочетания процессов теплообразования и теплоотдачи, регу</w:t>
      </w:r>
      <w:r>
        <w:rPr>
          <w:rFonts w:ascii="Times New Roman" w:hAnsi="Times New Roman" w:cs="Times New Roman"/>
          <w:spacing w:val="-1"/>
          <w:sz w:val="22"/>
          <w:szCs w:val="22"/>
        </w:rPr>
        <w:softHyphen/>
      </w:r>
      <w:r>
        <w:rPr>
          <w:rFonts w:ascii="Times New Roman" w:hAnsi="Times New Roman" w:cs="Times New Roman"/>
          <w:sz w:val="22"/>
          <w:szCs w:val="22"/>
        </w:rPr>
        <w:t>лируемых неироэндокринными механизмами. Терморегуляцию принято разделять на химическую и физическую.</w:t>
      </w:r>
    </w:p>
    <w:p w:rsidR="00A5703E" w:rsidRDefault="00A5703E" w:rsidP="00A5703E">
      <w:pPr>
        <w:shd w:val="clear" w:color="auto" w:fill="FFFFFF"/>
        <w:spacing w:line="211" w:lineRule="exact"/>
        <w:ind w:right="29" w:firstLine="567"/>
        <w:jc w:val="both"/>
      </w:pPr>
      <w:r>
        <w:rPr>
          <w:rFonts w:ascii="Times New Roman" w:hAnsi="Times New Roman" w:cs="Times New Roman"/>
          <w:i/>
          <w:iCs/>
          <w:spacing w:val="-1"/>
          <w:sz w:val="22"/>
          <w:szCs w:val="22"/>
        </w:rPr>
        <w:t xml:space="preserve">Химическая терморегуляция </w:t>
      </w:r>
      <w:r>
        <w:rPr>
          <w:rFonts w:ascii="Times New Roman" w:hAnsi="Times New Roman" w:cs="Times New Roman"/>
          <w:spacing w:val="-1"/>
          <w:sz w:val="22"/>
          <w:szCs w:val="22"/>
        </w:rPr>
        <w:t xml:space="preserve">осуществляется путем изменения </w:t>
      </w:r>
      <w:r>
        <w:rPr>
          <w:rFonts w:ascii="Times New Roman" w:hAnsi="Times New Roman" w:cs="Times New Roman"/>
          <w:sz w:val="22"/>
          <w:szCs w:val="22"/>
        </w:rPr>
        <w:t>уровня теплообразования, т. е. усиления или ослабления интен</w:t>
      </w:r>
      <w:r>
        <w:rPr>
          <w:rFonts w:ascii="Times New Roman" w:hAnsi="Times New Roman" w:cs="Times New Roman"/>
          <w:sz w:val="22"/>
          <w:szCs w:val="22"/>
        </w:rPr>
        <w:softHyphen/>
        <w:t>сивности обмена веществ в клетках организма.</w:t>
      </w:r>
    </w:p>
    <w:p w:rsidR="00A5703E" w:rsidRDefault="00A5703E" w:rsidP="00A5703E">
      <w:pPr>
        <w:shd w:val="clear" w:color="auto" w:fill="FFFFFF"/>
        <w:spacing w:line="211" w:lineRule="exact"/>
        <w:ind w:right="24" w:firstLine="567"/>
        <w:jc w:val="both"/>
      </w:pPr>
      <w:r>
        <w:rPr>
          <w:rFonts w:ascii="Times New Roman" w:hAnsi="Times New Roman" w:cs="Times New Roman"/>
          <w:i/>
          <w:iCs/>
          <w:sz w:val="22"/>
          <w:szCs w:val="22"/>
        </w:rPr>
        <w:t xml:space="preserve">Физическая терморегуляция </w:t>
      </w:r>
      <w:r>
        <w:rPr>
          <w:rFonts w:ascii="Times New Roman" w:hAnsi="Times New Roman" w:cs="Times New Roman"/>
          <w:sz w:val="22"/>
          <w:szCs w:val="22"/>
        </w:rPr>
        <w:t>осуществляется путем изменения интенсивности отдачи тепла.</w:t>
      </w:r>
    </w:p>
    <w:p w:rsidR="00A5703E" w:rsidRDefault="00A5703E" w:rsidP="00A5703E">
      <w:pPr>
        <w:shd w:val="clear" w:color="auto" w:fill="FFFFFF"/>
        <w:spacing w:before="187"/>
        <w:ind w:firstLine="567"/>
      </w:pPr>
      <w:r>
        <w:rPr>
          <w:rFonts w:ascii="Times New Roman" w:hAnsi="Times New Roman" w:cs="Times New Roman"/>
          <w:b/>
          <w:bCs/>
          <w:spacing w:val="-5"/>
          <w:sz w:val="22"/>
          <w:szCs w:val="22"/>
        </w:rPr>
        <w:t>11.2. ХИМИЧЕСКАЯ ТЕРМОРЕГУЛЯЦИЯ</w:t>
      </w:r>
    </w:p>
    <w:p w:rsidR="00A5703E" w:rsidRDefault="00A5703E" w:rsidP="00A5703E">
      <w:pPr>
        <w:shd w:val="clear" w:color="auto" w:fill="FFFFFF"/>
        <w:spacing w:before="144" w:line="211" w:lineRule="exact"/>
        <w:ind w:firstLine="567"/>
        <w:jc w:val="both"/>
      </w:pPr>
      <w:r>
        <w:rPr>
          <w:rFonts w:ascii="Times New Roman" w:hAnsi="Times New Roman" w:cs="Times New Roman"/>
          <w:spacing w:val="-1"/>
          <w:sz w:val="22"/>
          <w:szCs w:val="22"/>
        </w:rPr>
        <w:t>Химическая терморегуляция имеет важное значение для под</w:t>
      </w:r>
      <w:r>
        <w:rPr>
          <w:rFonts w:ascii="Times New Roman" w:hAnsi="Times New Roman" w:cs="Times New Roman"/>
          <w:spacing w:val="-1"/>
          <w:sz w:val="22"/>
          <w:szCs w:val="22"/>
        </w:rPr>
        <w:softHyphen/>
      </w:r>
      <w:r>
        <w:rPr>
          <w:rFonts w:ascii="Times New Roman" w:hAnsi="Times New Roman" w:cs="Times New Roman"/>
          <w:sz w:val="22"/>
          <w:szCs w:val="22"/>
        </w:rPr>
        <w:t>держания постоянства температуры тела как в нормальных усло</w:t>
      </w:r>
      <w:r>
        <w:rPr>
          <w:rFonts w:ascii="Times New Roman" w:hAnsi="Times New Roman" w:cs="Times New Roman"/>
          <w:sz w:val="22"/>
          <w:szCs w:val="22"/>
        </w:rPr>
        <w:softHyphen/>
        <w:t>виях, так и при изменении температуры окружающей среды.</w:t>
      </w:r>
    </w:p>
    <w:p w:rsidR="00A5703E" w:rsidRDefault="00A5703E" w:rsidP="00A5703E">
      <w:pPr>
        <w:shd w:val="clear" w:color="auto" w:fill="FFFFFF"/>
        <w:spacing w:before="144"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4" w:firstLine="567"/>
        <w:jc w:val="both"/>
      </w:pPr>
      <w:r>
        <w:rPr>
          <w:rFonts w:ascii="Times New Roman" w:hAnsi="Times New Roman" w:cs="Times New Roman"/>
          <w:spacing w:val="-2"/>
          <w:sz w:val="22"/>
          <w:szCs w:val="22"/>
        </w:rPr>
        <w:t xml:space="preserve">У человека усиление теплообразования вследствие увеличения </w:t>
      </w:r>
      <w:r>
        <w:rPr>
          <w:rFonts w:ascii="Times New Roman" w:hAnsi="Times New Roman" w:cs="Times New Roman"/>
          <w:sz w:val="22"/>
          <w:szCs w:val="22"/>
        </w:rPr>
        <w:t xml:space="preserve">интенсивности обмена веществ отмечается, в частности, тогда, когда температура окружающей среды становится ниже </w:t>
      </w:r>
      <w:r>
        <w:rPr>
          <w:rFonts w:ascii="Times New Roman" w:hAnsi="Times New Roman" w:cs="Times New Roman"/>
          <w:i/>
          <w:iCs/>
          <w:sz w:val="22"/>
          <w:szCs w:val="22"/>
        </w:rPr>
        <w:t>опти</w:t>
      </w:r>
      <w:r>
        <w:rPr>
          <w:rFonts w:ascii="Times New Roman" w:hAnsi="Times New Roman" w:cs="Times New Roman"/>
          <w:i/>
          <w:iCs/>
          <w:sz w:val="22"/>
          <w:szCs w:val="22"/>
        </w:rPr>
        <w:softHyphen/>
        <w:t xml:space="preserve">мальной </w:t>
      </w:r>
      <w:r>
        <w:rPr>
          <w:rFonts w:ascii="Times New Roman" w:hAnsi="Times New Roman" w:cs="Times New Roman"/>
          <w:sz w:val="22"/>
          <w:szCs w:val="22"/>
        </w:rPr>
        <w:t xml:space="preserve">температуры, или </w:t>
      </w:r>
      <w:r>
        <w:rPr>
          <w:rFonts w:ascii="Times New Roman" w:hAnsi="Times New Roman" w:cs="Times New Roman"/>
          <w:i/>
          <w:iCs/>
          <w:sz w:val="22"/>
          <w:szCs w:val="22"/>
        </w:rPr>
        <w:t xml:space="preserve">зоны комфорта. </w:t>
      </w:r>
      <w:r>
        <w:rPr>
          <w:rFonts w:ascii="Times New Roman" w:hAnsi="Times New Roman" w:cs="Times New Roman"/>
          <w:sz w:val="22"/>
          <w:szCs w:val="22"/>
        </w:rPr>
        <w:t>Для человека в обыч</w:t>
      </w:r>
      <w:r>
        <w:rPr>
          <w:rFonts w:ascii="Times New Roman" w:hAnsi="Times New Roman" w:cs="Times New Roman"/>
          <w:sz w:val="22"/>
          <w:szCs w:val="22"/>
        </w:rPr>
        <w:softHyphen/>
        <w:t>ной легкой одежде эта зона находится в пределах 18—20 °С, а для обнаженного равна 28 °С.</w:t>
      </w:r>
    </w:p>
    <w:p w:rsidR="00A5703E" w:rsidRDefault="00A5703E" w:rsidP="00A5703E">
      <w:pPr>
        <w:shd w:val="clear" w:color="auto" w:fill="FFFFFF"/>
        <w:spacing w:line="211" w:lineRule="exact"/>
        <w:ind w:right="10" w:firstLine="567"/>
        <w:jc w:val="both"/>
      </w:pPr>
      <w:r>
        <w:rPr>
          <w:rFonts w:ascii="Times New Roman" w:hAnsi="Times New Roman" w:cs="Times New Roman"/>
          <w:sz w:val="22"/>
          <w:szCs w:val="22"/>
        </w:rPr>
        <w:t xml:space="preserve">Оптимальная температура во время пребывания в воде выше, </w:t>
      </w:r>
      <w:r>
        <w:rPr>
          <w:rFonts w:ascii="Times New Roman" w:hAnsi="Times New Roman" w:cs="Times New Roman"/>
          <w:spacing w:val="-1"/>
          <w:sz w:val="22"/>
          <w:szCs w:val="22"/>
        </w:rPr>
        <w:t>чем на воздухе. Это обусловлено тем, что вода, обладающая высо</w:t>
      </w:r>
      <w:r>
        <w:rPr>
          <w:rFonts w:ascii="Times New Roman" w:hAnsi="Times New Roman" w:cs="Times New Roman"/>
          <w:spacing w:val="-1"/>
          <w:sz w:val="22"/>
          <w:szCs w:val="22"/>
        </w:rPr>
        <w:softHyphen/>
        <w:t xml:space="preserve">кой теплоемкостью и теплопроводностью, охлаждает тело в 14 раз сильнее, чем воздух, поэтому в прохладной ванне обмен веществ </w:t>
      </w:r>
      <w:r>
        <w:rPr>
          <w:rFonts w:ascii="Times New Roman" w:hAnsi="Times New Roman" w:cs="Times New Roman"/>
          <w:sz w:val="22"/>
          <w:szCs w:val="22"/>
        </w:rPr>
        <w:t>повышается значительно больше, чем во время пребывания на воздухе при той же температуре.</w:t>
      </w:r>
    </w:p>
    <w:p w:rsidR="00A5703E" w:rsidRDefault="00A5703E" w:rsidP="00A5703E">
      <w:pPr>
        <w:shd w:val="clear" w:color="auto" w:fill="FFFFFF"/>
        <w:spacing w:line="211" w:lineRule="exact"/>
        <w:ind w:right="14" w:firstLine="567"/>
        <w:jc w:val="both"/>
      </w:pPr>
      <w:r>
        <w:rPr>
          <w:rFonts w:ascii="Times New Roman" w:hAnsi="Times New Roman" w:cs="Times New Roman"/>
          <w:spacing w:val="-1"/>
          <w:sz w:val="22"/>
          <w:szCs w:val="22"/>
        </w:rPr>
        <w:t>Наиболее интенсивное теплообразование в организме происхо</w:t>
      </w:r>
      <w:r>
        <w:rPr>
          <w:rFonts w:ascii="Times New Roman" w:hAnsi="Times New Roman" w:cs="Times New Roman"/>
          <w:spacing w:val="-1"/>
          <w:sz w:val="22"/>
          <w:szCs w:val="22"/>
        </w:rPr>
        <w:softHyphen/>
      </w:r>
      <w:r>
        <w:rPr>
          <w:rFonts w:ascii="Times New Roman" w:hAnsi="Times New Roman" w:cs="Times New Roman"/>
          <w:sz w:val="22"/>
          <w:szCs w:val="22"/>
        </w:rPr>
        <w:t>дит в мышцах. Даже если человек лежит неподвижно, но с напря</w:t>
      </w:r>
      <w:r>
        <w:rPr>
          <w:rFonts w:ascii="Times New Roman" w:hAnsi="Times New Roman" w:cs="Times New Roman"/>
          <w:sz w:val="22"/>
          <w:szCs w:val="22"/>
        </w:rPr>
        <w:softHyphen/>
        <w:t>женной мускулатурой, интенсивность окислительных процессов, а вместе с тем и теплообразование повышаются на 10 %. Неболь</w:t>
      </w:r>
      <w:r>
        <w:rPr>
          <w:rFonts w:ascii="Times New Roman" w:hAnsi="Times New Roman" w:cs="Times New Roman"/>
          <w:sz w:val="22"/>
          <w:szCs w:val="22"/>
        </w:rPr>
        <w:softHyphen/>
        <w:t>шая двигательная активность ведет к увеличению теплообразова</w:t>
      </w:r>
      <w:r>
        <w:rPr>
          <w:rFonts w:ascii="Times New Roman" w:hAnsi="Times New Roman" w:cs="Times New Roman"/>
          <w:sz w:val="22"/>
          <w:szCs w:val="22"/>
        </w:rPr>
        <w:softHyphen/>
        <w:t>ния на 50—80 %, а тяжелая мышечная работа — на 400— 500 %.</w:t>
      </w:r>
    </w:p>
    <w:p w:rsidR="00A5703E" w:rsidRDefault="00A5703E" w:rsidP="00A5703E">
      <w:pPr>
        <w:shd w:val="clear" w:color="auto" w:fill="FFFFFF"/>
        <w:spacing w:line="211" w:lineRule="exact"/>
        <w:ind w:right="10" w:firstLine="567"/>
        <w:jc w:val="both"/>
      </w:pPr>
      <w:r>
        <w:rPr>
          <w:rFonts w:ascii="Times New Roman" w:hAnsi="Times New Roman" w:cs="Times New Roman"/>
          <w:spacing w:val="-2"/>
          <w:sz w:val="22"/>
          <w:szCs w:val="22"/>
        </w:rPr>
        <w:t xml:space="preserve">В условиях холода теплообразование в мышцах увеличивается, </w:t>
      </w:r>
      <w:r>
        <w:rPr>
          <w:rFonts w:ascii="Times New Roman" w:hAnsi="Times New Roman" w:cs="Times New Roman"/>
          <w:spacing w:val="-1"/>
          <w:sz w:val="22"/>
          <w:szCs w:val="22"/>
        </w:rPr>
        <w:t>даже если человек находится в неподвижном состоянии. Это обус</w:t>
      </w:r>
      <w:r>
        <w:rPr>
          <w:rFonts w:ascii="Times New Roman" w:hAnsi="Times New Roman" w:cs="Times New Roman"/>
          <w:spacing w:val="-1"/>
          <w:sz w:val="22"/>
          <w:szCs w:val="22"/>
        </w:rPr>
        <w:softHyphen/>
      </w:r>
      <w:r>
        <w:rPr>
          <w:rFonts w:ascii="Times New Roman" w:hAnsi="Times New Roman" w:cs="Times New Roman"/>
          <w:sz w:val="22"/>
          <w:szCs w:val="22"/>
        </w:rPr>
        <w:t>ловлено тем, что охлаждение поверхности тела, действуя на ре</w:t>
      </w:r>
      <w:r>
        <w:rPr>
          <w:rFonts w:ascii="Times New Roman" w:hAnsi="Times New Roman" w:cs="Times New Roman"/>
          <w:sz w:val="22"/>
          <w:szCs w:val="22"/>
        </w:rPr>
        <w:softHyphen/>
      </w:r>
      <w:r>
        <w:rPr>
          <w:rFonts w:ascii="Times New Roman" w:hAnsi="Times New Roman" w:cs="Times New Roman"/>
          <w:spacing w:val="-1"/>
          <w:sz w:val="22"/>
          <w:szCs w:val="22"/>
        </w:rPr>
        <w:t xml:space="preserve">цепторы, воспринимающие холодовое раздражение, рефлекторно возбуждает беспорядочные непроизвольные сокращения мышц, </w:t>
      </w:r>
      <w:r>
        <w:rPr>
          <w:rFonts w:ascii="Times New Roman" w:hAnsi="Times New Roman" w:cs="Times New Roman"/>
          <w:sz w:val="22"/>
          <w:szCs w:val="22"/>
        </w:rPr>
        <w:t>проявляющиеся в виде дрожи (озноб). При этом обменные про</w:t>
      </w:r>
      <w:r>
        <w:rPr>
          <w:rFonts w:ascii="Times New Roman" w:hAnsi="Times New Roman" w:cs="Times New Roman"/>
          <w:sz w:val="22"/>
          <w:szCs w:val="22"/>
        </w:rPr>
        <w:softHyphen/>
      </w:r>
      <w:r>
        <w:rPr>
          <w:rFonts w:ascii="Times New Roman" w:hAnsi="Times New Roman" w:cs="Times New Roman"/>
          <w:spacing w:val="-2"/>
          <w:sz w:val="22"/>
          <w:szCs w:val="22"/>
        </w:rPr>
        <w:t>цессы организма значительно усиливаются, увеличивается потреб</w:t>
      </w:r>
      <w:r>
        <w:rPr>
          <w:rFonts w:ascii="Times New Roman" w:hAnsi="Times New Roman" w:cs="Times New Roman"/>
          <w:spacing w:val="-2"/>
          <w:sz w:val="22"/>
          <w:szCs w:val="22"/>
        </w:rPr>
        <w:softHyphen/>
      </w:r>
      <w:r>
        <w:rPr>
          <w:rFonts w:ascii="Times New Roman" w:hAnsi="Times New Roman" w:cs="Times New Roman"/>
          <w:sz w:val="22"/>
          <w:szCs w:val="22"/>
        </w:rPr>
        <w:t xml:space="preserve">ление кислорода и углеводов мышечной тканью, что и влечет за </w:t>
      </w:r>
      <w:r>
        <w:rPr>
          <w:rFonts w:ascii="Times New Roman" w:hAnsi="Times New Roman" w:cs="Times New Roman"/>
          <w:spacing w:val="-1"/>
          <w:sz w:val="22"/>
          <w:szCs w:val="22"/>
        </w:rPr>
        <w:t xml:space="preserve">собой повышение теплообразования. Даже произвольная имитация дрожи увеличивает теплообразование на 200 </w:t>
      </w:r>
      <w:r>
        <w:rPr>
          <w:rFonts w:ascii="Times New Roman" w:hAnsi="Times New Roman" w:cs="Times New Roman"/>
          <w:i/>
          <w:iCs/>
          <w:spacing w:val="-1"/>
          <w:sz w:val="22"/>
          <w:szCs w:val="22"/>
        </w:rPr>
        <w:t xml:space="preserve">%. </w:t>
      </w:r>
      <w:r>
        <w:rPr>
          <w:rFonts w:ascii="Times New Roman" w:hAnsi="Times New Roman" w:cs="Times New Roman"/>
          <w:spacing w:val="-1"/>
          <w:sz w:val="22"/>
          <w:szCs w:val="22"/>
        </w:rPr>
        <w:t>Если в организм введены миорелаксанты — вещества, нарушающие передачу нерв</w:t>
      </w:r>
      <w:r>
        <w:rPr>
          <w:rFonts w:ascii="Times New Roman" w:hAnsi="Times New Roman" w:cs="Times New Roman"/>
          <w:spacing w:val="-1"/>
          <w:sz w:val="22"/>
          <w:szCs w:val="22"/>
        </w:rPr>
        <w:softHyphen/>
      </w:r>
      <w:r>
        <w:rPr>
          <w:rFonts w:ascii="Times New Roman" w:hAnsi="Times New Roman" w:cs="Times New Roman"/>
          <w:spacing w:val="-2"/>
          <w:sz w:val="22"/>
          <w:szCs w:val="22"/>
        </w:rPr>
        <w:t>ных импульсов с нерва на мышцу и тем самым устраняющие реф</w:t>
      </w:r>
      <w:r>
        <w:rPr>
          <w:rFonts w:ascii="Times New Roman" w:hAnsi="Times New Roman" w:cs="Times New Roman"/>
          <w:spacing w:val="-2"/>
          <w:sz w:val="22"/>
          <w:szCs w:val="22"/>
        </w:rPr>
        <w:softHyphen/>
        <w:t>лекторную мышечную дрожь, при повышении температуры окру</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жающей среды гораздо быстрее наступает понижение температуры </w:t>
      </w:r>
      <w:r>
        <w:rPr>
          <w:rFonts w:ascii="Times New Roman" w:hAnsi="Times New Roman" w:cs="Times New Roman"/>
          <w:sz w:val="22"/>
          <w:szCs w:val="22"/>
        </w:rPr>
        <w:t>тела.</w:t>
      </w:r>
    </w:p>
    <w:p w:rsidR="00A5703E" w:rsidRDefault="00A5703E" w:rsidP="00A5703E">
      <w:pPr>
        <w:shd w:val="clear" w:color="auto" w:fill="FFFFFF"/>
        <w:spacing w:line="211" w:lineRule="exact"/>
        <w:ind w:right="5" w:firstLine="567"/>
        <w:jc w:val="both"/>
      </w:pPr>
      <w:r>
        <w:rPr>
          <w:rFonts w:ascii="Times New Roman" w:hAnsi="Times New Roman" w:cs="Times New Roman"/>
          <w:spacing w:val="-1"/>
          <w:sz w:val="22"/>
          <w:szCs w:val="22"/>
        </w:rPr>
        <w:t xml:space="preserve">Увеличение теплообразования, связанное с произвольной и </w:t>
      </w:r>
      <w:r>
        <w:rPr>
          <w:rFonts w:ascii="Times New Roman" w:hAnsi="Times New Roman" w:cs="Times New Roman"/>
          <w:spacing w:val="-2"/>
          <w:sz w:val="22"/>
          <w:szCs w:val="22"/>
        </w:rPr>
        <w:t xml:space="preserve">непроизвольной (дрожь) мышечной активностью, называют </w:t>
      </w:r>
      <w:r>
        <w:rPr>
          <w:rFonts w:ascii="Times New Roman" w:hAnsi="Times New Roman" w:cs="Times New Roman"/>
          <w:i/>
          <w:iCs/>
          <w:spacing w:val="-2"/>
          <w:sz w:val="22"/>
          <w:szCs w:val="22"/>
        </w:rPr>
        <w:t>сокра</w:t>
      </w:r>
      <w:r>
        <w:rPr>
          <w:rFonts w:ascii="Times New Roman" w:hAnsi="Times New Roman" w:cs="Times New Roman"/>
          <w:i/>
          <w:iCs/>
          <w:spacing w:val="-2"/>
          <w:sz w:val="22"/>
          <w:szCs w:val="22"/>
        </w:rPr>
        <w:softHyphen/>
      </w:r>
      <w:r>
        <w:rPr>
          <w:rFonts w:ascii="Times New Roman" w:hAnsi="Times New Roman" w:cs="Times New Roman"/>
          <w:i/>
          <w:iCs/>
          <w:spacing w:val="-3"/>
          <w:sz w:val="22"/>
          <w:szCs w:val="22"/>
        </w:rPr>
        <w:t xml:space="preserve">тительным термогенезом. </w:t>
      </w:r>
      <w:r>
        <w:rPr>
          <w:rFonts w:ascii="Times New Roman" w:hAnsi="Times New Roman" w:cs="Times New Roman"/>
          <w:spacing w:val="-3"/>
          <w:sz w:val="22"/>
          <w:szCs w:val="22"/>
        </w:rPr>
        <w:t>Наряду с этим возрастает уровень тепло</w:t>
      </w:r>
      <w:r>
        <w:rPr>
          <w:rFonts w:ascii="Times New Roman" w:hAnsi="Times New Roman" w:cs="Times New Roman"/>
          <w:spacing w:val="-3"/>
          <w:sz w:val="22"/>
          <w:szCs w:val="22"/>
        </w:rPr>
        <w:softHyphen/>
      </w:r>
      <w:r>
        <w:rPr>
          <w:rFonts w:ascii="Times New Roman" w:hAnsi="Times New Roman" w:cs="Times New Roman"/>
          <w:sz w:val="22"/>
          <w:szCs w:val="22"/>
        </w:rPr>
        <w:t>образования и в других тканях. Особое место занимает так назы</w:t>
      </w:r>
      <w:r>
        <w:rPr>
          <w:rFonts w:ascii="Times New Roman" w:hAnsi="Times New Roman" w:cs="Times New Roman"/>
          <w:sz w:val="22"/>
          <w:szCs w:val="22"/>
        </w:rPr>
        <w:softHyphen/>
      </w:r>
      <w:r>
        <w:rPr>
          <w:rFonts w:ascii="Times New Roman" w:hAnsi="Times New Roman" w:cs="Times New Roman"/>
          <w:spacing w:val="-1"/>
          <w:sz w:val="22"/>
          <w:szCs w:val="22"/>
        </w:rPr>
        <w:t>ваемый бурый жир, количество которого значительно у новорож</w:t>
      </w:r>
      <w:r>
        <w:rPr>
          <w:rFonts w:ascii="Times New Roman" w:hAnsi="Times New Roman" w:cs="Times New Roman"/>
          <w:spacing w:val="-1"/>
          <w:sz w:val="22"/>
          <w:szCs w:val="22"/>
        </w:rPr>
        <w:softHyphen/>
      </w:r>
      <w:r>
        <w:rPr>
          <w:rFonts w:ascii="Times New Roman" w:hAnsi="Times New Roman" w:cs="Times New Roman"/>
          <w:sz w:val="22"/>
          <w:szCs w:val="22"/>
        </w:rPr>
        <w:t>денных. Бурый оттенок жира придается более значительным чис</w:t>
      </w:r>
      <w:r>
        <w:rPr>
          <w:rFonts w:ascii="Times New Roman" w:hAnsi="Times New Roman" w:cs="Times New Roman"/>
          <w:sz w:val="22"/>
          <w:szCs w:val="22"/>
        </w:rPr>
        <w:softHyphen/>
      </w:r>
      <w:r>
        <w:rPr>
          <w:rFonts w:ascii="Times New Roman" w:hAnsi="Times New Roman" w:cs="Times New Roman"/>
          <w:spacing w:val="-2"/>
          <w:sz w:val="22"/>
          <w:szCs w:val="22"/>
        </w:rPr>
        <w:t xml:space="preserve">лом окончаний симпатических нервных волокон и большим числом </w:t>
      </w:r>
      <w:r>
        <w:rPr>
          <w:rFonts w:ascii="Times New Roman" w:hAnsi="Times New Roman" w:cs="Times New Roman"/>
          <w:sz w:val="22"/>
          <w:szCs w:val="22"/>
        </w:rPr>
        <w:t xml:space="preserve">митохондрий. За счет высокой скорости окисления жирных кислот в бурой жировой ткани процесс теплообразования идет гораздо </w:t>
      </w:r>
      <w:r>
        <w:rPr>
          <w:rFonts w:ascii="Times New Roman" w:hAnsi="Times New Roman" w:cs="Times New Roman"/>
          <w:spacing w:val="-1"/>
          <w:sz w:val="22"/>
          <w:szCs w:val="22"/>
        </w:rPr>
        <w:t>быстрее, чем в обычной, и почти без синтеза макроэргов. Этот ме</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ханизм срочного теплообразования получил название </w:t>
      </w:r>
      <w:r>
        <w:rPr>
          <w:rFonts w:ascii="Times New Roman" w:hAnsi="Times New Roman" w:cs="Times New Roman"/>
          <w:i/>
          <w:iCs/>
          <w:spacing w:val="-2"/>
          <w:sz w:val="22"/>
          <w:szCs w:val="22"/>
        </w:rPr>
        <w:t>«несократи</w:t>
      </w:r>
      <w:r>
        <w:rPr>
          <w:rFonts w:ascii="Times New Roman" w:hAnsi="Times New Roman" w:cs="Times New Roman"/>
          <w:i/>
          <w:iCs/>
          <w:spacing w:val="-2"/>
          <w:sz w:val="22"/>
          <w:szCs w:val="22"/>
        </w:rPr>
        <w:softHyphen/>
      </w:r>
      <w:r>
        <w:rPr>
          <w:rFonts w:ascii="Times New Roman" w:hAnsi="Times New Roman" w:cs="Times New Roman"/>
          <w:i/>
          <w:iCs/>
          <w:sz w:val="22"/>
          <w:szCs w:val="22"/>
        </w:rPr>
        <w:t>тельный термогенез».</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В химической терморегуляции значительную роль играют так</w:t>
      </w:r>
      <w:r>
        <w:rPr>
          <w:rFonts w:ascii="Times New Roman" w:hAnsi="Times New Roman" w:cs="Times New Roman"/>
          <w:sz w:val="22"/>
          <w:szCs w:val="22"/>
        </w:rPr>
        <w:softHyphen/>
      </w:r>
      <w:r>
        <w:rPr>
          <w:rFonts w:ascii="Times New Roman" w:hAnsi="Times New Roman" w:cs="Times New Roman"/>
          <w:spacing w:val="-2"/>
          <w:sz w:val="22"/>
          <w:szCs w:val="22"/>
        </w:rPr>
        <w:t>же печень и почки. Температура крови печеночной вены выше тем</w:t>
      </w:r>
      <w:r>
        <w:rPr>
          <w:rFonts w:ascii="Times New Roman" w:hAnsi="Times New Roman" w:cs="Times New Roman"/>
          <w:spacing w:val="-2"/>
          <w:sz w:val="22"/>
          <w:szCs w:val="22"/>
        </w:rPr>
        <w:softHyphen/>
      </w:r>
      <w:r>
        <w:rPr>
          <w:rFonts w:ascii="Times New Roman" w:hAnsi="Times New Roman" w:cs="Times New Roman"/>
          <w:sz w:val="22"/>
          <w:szCs w:val="22"/>
        </w:rPr>
        <w:t>пературы крови печеночной артерии, что указывает на интенсив-</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8" w:firstLine="567"/>
        <w:jc w:val="both"/>
      </w:pPr>
      <w:r>
        <w:rPr>
          <w:rFonts w:ascii="Times New Roman" w:hAnsi="Times New Roman" w:cs="Times New Roman"/>
          <w:sz w:val="22"/>
          <w:szCs w:val="22"/>
        </w:rPr>
        <w:t>ное теплообразование в этом органе. При охлаждении тела тепло</w:t>
      </w:r>
      <w:r>
        <w:rPr>
          <w:rFonts w:ascii="Times New Roman" w:hAnsi="Times New Roman" w:cs="Times New Roman"/>
          <w:sz w:val="22"/>
          <w:szCs w:val="22"/>
        </w:rPr>
        <w:softHyphen/>
        <w:t>продукция в печени возрастает.</w:t>
      </w:r>
    </w:p>
    <w:p w:rsidR="00A5703E" w:rsidRDefault="00A5703E" w:rsidP="00A5703E">
      <w:pPr>
        <w:shd w:val="clear" w:color="auto" w:fill="FFFFFF"/>
        <w:spacing w:line="211" w:lineRule="exact"/>
        <w:ind w:right="34" w:firstLine="567"/>
        <w:jc w:val="both"/>
      </w:pPr>
      <w:r>
        <w:rPr>
          <w:rFonts w:ascii="Times New Roman" w:hAnsi="Times New Roman" w:cs="Times New Roman"/>
          <w:spacing w:val="-1"/>
          <w:sz w:val="22"/>
          <w:szCs w:val="22"/>
        </w:rPr>
        <w:t>Освобождение энергии в организме совершается за счет окис</w:t>
      </w:r>
      <w:r>
        <w:rPr>
          <w:rFonts w:ascii="Times New Roman" w:hAnsi="Times New Roman" w:cs="Times New Roman"/>
          <w:spacing w:val="-1"/>
          <w:sz w:val="22"/>
          <w:szCs w:val="22"/>
        </w:rPr>
        <w:softHyphen/>
        <w:t>лительного распада белков, жиров и углеводов, поэтому все ме</w:t>
      </w:r>
      <w:r>
        <w:rPr>
          <w:rFonts w:ascii="Times New Roman" w:hAnsi="Times New Roman" w:cs="Times New Roman"/>
          <w:spacing w:val="-1"/>
          <w:sz w:val="22"/>
          <w:szCs w:val="22"/>
        </w:rPr>
        <w:softHyphen/>
        <w:t>ханизмы, которые регулируют окислительные процессы, регулиру</w:t>
      </w:r>
      <w:r>
        <w:rPr>
          <w:rFonts w:ascii="Times New Roman" w:hAnsi="Times New Roman" w:cs="Times New Roman"/>
          <w:spacing w:val="-1"/>
          <w:sz w:val="22"/>
          <w:szCs w:val="22"/>
        </w:rPr>
        <w:softHyphen/>
      </w:r>
      <w:r>
        <w:rPr>
          <w:rFonts w:ascii="Times New Roman" w:hAnsi="Times New Roman" w:cs="Times New Roman"/>
          <w:sz w:val="22"/>
          <w:szCs w:val="22"/>
        </w:rPr>
        <w:t>ют и теплообразование.</w:t>
      </w:r>
    </w:p>
    <w:p w:rsidR="00A5703E" w:rsidRDefault="00A5703E" w:rsidP="00A5703E">
      <w:pPr>
        <w:shd w:val="clear" w:color="auto" w:fill="FFFFFF"/>
        <w:spacing w:before="346"/>
        <w:ind w:firstLine="567"/>
      </w:pPr>
      <w:r>
        <w:rPr>
          <w:rFonts w:ascii="Times New Roman" w:hAnsi="Times New Roman" w:cs="Times New Roman"/>
          <w:sz w:val="22"/>
          <w:szCs w:val="22"/>
        </w:rPr>
        <w:t>11.3. ФИЗИЧЕСКАЯ ТЕРМОРЕГУЛЯЦИЯ</w:t>
      </w:r>
    </w:p>
    <w:p w:rsidR="00A5703E" w:rsidRDefault="00A5703E" w:rsidP="00A5703E">
      <w:pPr>
        <w:shd w:val="clear" w:color="auto" w:fill="FFFFFF"/>
        <w:spacing w:before="197" w:line="211" w:lineRule="exact"/>
        <w:ind w:right="14" w:firstLine="567"/>
        <w:jc w:val="both"/>
      </w:pPr>
      <w:r>
        <w:rPr>
          <w:rFonts w:ascii="Times New Roman" w:hAnsi="Times New Roman" w:cs="Times New Roman"/>
          <w:sz w:val="22"/>
          <w:szCs w:val="22"/>
        </w:rPr>
        <w:t>Физическая терморегуляция осуществляется путем изменений отдачи тепла организмом. Особо важное значение она приобретает в поддержании постоянства температуры тела во время пребыва</w:t>
      </w:r>
      <w:r>
        <w:rPr>
          <w:rFonts w:ascii="Times New Roman" w:hAnsi="Times New Roman" w:cs="Times New Roman"/>
          <w:sz w:val="22"/>
          <w:szCs w:val="22"/>
        </w:rPr>
        <w:softHyphen/>
        <w:t>ния организма в условиях повышенной температуры окружаю</w:t>
      </w:r>
      <w:r>
        <w:rPr>
          <w:rFonts w:ascii="Times New Roman" w:hAnsi="Times New Roman" w:cs="Times New Roman"/>
          <w:sz w:val="22"/>
          <w:szCs w:val="22"/>
        </w:rPr>
        <w:softHyphen/>
        <w:t>щей среды.</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 xml:space="preserve">Теплоотдача осуществляется путем </w:t>
      </w:r>
      <w:r>
        <w:rPr>
          <w:rFonts w:ascii="Times New Roman" w:hAnsi="Times New Roman" w:cs="Times New Roman"/>
          <w:i/>
          <w:iCs/>
          <w:sz w:val="22"/>
          <w:szCs w:val="22"/>
        </w:rPr>
        <w:t>теплоизлучения (радиаци</w:t>
      </w:r>
      <w:r>
        <w:rPr>
          <w:rFonts w:ascii="Times New Roman" w:hAnsi="Times New Roman" w:cs="Times New Roman"/>
          <w:i/>
          <w:iCs/>
          <w:sz w:val="22"/>
          <w:szCs w:val="22"/>
        </w:rPr>
        <w:softHyphen/>
      </w:r>
      <w:r>
        <w:rPr>
          <w:rFonts w:ascii="Times New Roman" w:hAnsi="Times New Roman" w:cs="Times New Roman"/>
          <w:i/>
          <w:iCs/>
          <w:spacing w:val="-1"/>
          <w:sz w:val="22"/>
          <w:szCs w:val="22"/>
        </w:rPr>
        <w:t xml:space="preserve">онная теплоотдача), </w:t>
      </w:r>
      <w:r>
        <w:rPr>
          <w:rFonts w:ascii="Times New Roman" w:hAnsi="Times New Roman" w:cs="Times New Roman"/>
          <w:spacing w:val="-1"/>
          <w:sz w:val="22"/>
          <w:szCs w:val="22"/>
        </w:rPr>
        <w:t xml:space="preserve">или </w:t>
      </w:r>
      <w:r>
        <w:rPr>
          <w:rFonts w:ascii="Times New Roman" w:hAnsi="Times New Roman" w:cs="Times New Roman"/>
          <w:i/>
          <w:iCs/>
          <w:spacing w:val="-1"/>
          <w:sz w:val="22"/>
          <w:szCs w:val="22"/>
        </w:rPr>
        <w:t xml:space="preserve">конвекции, </w:t>
      </w:r>
      <w:r>
        <w:rPr>
          <w:rFonts w:ascii="Times New Roman" w:hAnsi="Times New Roman" w:cs="Times New Roman"/>
          <w:spacing w:val="-1"/>
          <w:sz w:val="22"/>
          <w:szCs w:val="22"/>
        </w:rPr>
        <w:t xml:space="preserve">т. е. движения и перемещения </w:t>
      </w:r>
      <w:r>
        <w:rPr>
          <w:rFonts w:ascii="Times New Roman" w:hAnsi="Times New Roman" w:cs="Times New Roman"/>
          <w:sz w:val="22"/>
          <w:szCs w:val="22"/>
        </w:rPr>
        <w:t xml:space="preserve">нагреваемого теплом воздуха, </w:t>
      </w:r>
      <w:r>
        <w:rPr>
          <w:rFonts w:ascii="Times New Roman" w:hAnsi="Times New Roman" w:cs="Times New Roman"/>
          <w:i/>
          <w:iCs/>
          <w:sz w:val="22"/>
          <w:szCs w:val="22"/>
        </w:rPr>
        <w:t xml:space="preserve">теплопроведения, </w:t>
      </w:r>
      <w:r>
        <w:rPr>
          <w:rFonts w:ascii="Times New Roman" w:hAnsi="Times New Roman" w:cs="Times New Roman"/>
          <w:sz w:val="22"/>
          <w:szCs w:val="22"/>
        </w:rPr>
        <w:t>т. е. отдачи те</w:t>
      </w:r>
      <w:r>
        <w:rPr>
          <w:rFonts w:ascii="Times New Roman" w:hAnsi="Times New Roman" w:cs="Times New Roman"/>
          <w:sz w:val="22"/>
          <w:szCs w:val="22"/>
        </w:rPr>
        <w:softHyphen/>
      </w:r>
      <w:r>
        <w:rPr>
          <w:rFonts w:ascii="Times New Roman" w:hAnsi="Times New Roman" w:cs="Times New Roman"/>
          <w:spacing w:val="-3"/>
          <w:sz w:val="22"/>
          <w:szCs w:val="22"/>
        </w:rPr>
        <w:t xml:space="preserve">пла веществам, непосредственно соприкасающимся с поверхностью </w:t>
      </w:r>
      <w:r>
        <w:rPr>
          <w:rFonts w:ascii="Times New Roman" w:hAnsi="Times New Roman" w:cs="Times New Roman"/>
          <w:sz w:val="22"/>
          <w:szCs w:val="22"/>
        </w:rPr>
        <w:t xml:space="preserve">тела, и </w:t>
      </w:r>
      <w:r>
        <w:rPr>
          <w:rFonts w:ascii="Times New Roman" w:hAnsi="Times New Roman" w:cs="Times New Roman"/>
          <w:i/>
          <w:iCs/>
          <w:sz w:val="22"/>
          <w:szCs w:val="22"/>
        </w:rPr>
        <w:t xml:space="preserve">испарения воды </w:t>
      </w:r>
      <w:r>
        <w:rPr>
          <w:rFonts w:ascii="Times New Roman" w:hAnsi="Times New Roman" w:cs="Times New Roman"/>
          <w:sz w:val="22"/>
          <w:szCs w:val="22"/>
        </w:rPr>
        <w:t>с поверхности кожи и легких.</w:t>
      </w:r>
    </w:p>
    <w:p w:rsidR="00A5703E" w:rsidRDefault="00A5703E" w:rsidP="00A5703E">
      <w:pPr>
        <w:shd w:val="clear" w:color="auto" w:fill="FFFFFF"/>
        <w:spacing w:line="211" w:lineRule="exact"/>
        <w:ind w:firstLine="567"/>
        <w:jc w:val="both"/>
      </w:pPr>
      <w:r>
        <w:rPr>
          <w:rFonts w:ascii="Times New Roman" w:hAnsi="Times New Roman" w:cs="Times New Roman"/>
          <w:spacing w:val="-3"/>
          <w:sz w:val="22"/>
          <w:szCs w:val="22"/>
        </w:rPr>
        <w:t xml:space="preserve">У человека в обычных условиях потеря тепла путем </w:t>
      </w:r>
      <w:r>
        <w:rPr>
          <w:rFonts w:ascii="Times New Roman" w:hAnsi="Times New Roman" w:cs="Times New Roman"/>
          <w:spacing w:val="40"/>
          <w:sz w:val="22"/>
          <w:szCs w:val="22"/>
        </w:rPr>
        <w:t>тепло-</w:t>
      </w:r>
      <w:r>
        <w:rPr>
          <w:rFonts w:ascii="Times New Roman" w:hAnsi="Times New Roman" w:cs="Times New Roman"/>
          <w:spacing w:val="55"/>
          <w:sz w:val="22"/>
          <w:szCs w:val="22"/>
        </w:rPr>
        <w:t>проведения</w:t>
      </w:r>
      <w:r>
        <w:rPr>
          <w:rFonts w:ascii="Times New Roman" w:hAnsi="Times New Roman" w:cs="Times New Roman"/>
          <w:sz w:val="22"/>
          <w:szCs w:val="22"/>
        </w:rPr>
        <w:t xml:space="preserve"> имеет небольшое значение, так как воздух и одежда являются плохими проводниками тепла. Радиация, испа</w:t>
      </w:r>
      <w:r>
        <w:rPr>
          <w:rFonts w:ascii="Times New Roman" w:hAnsi="Times New Roman" w:cs="Times New Roman"/>
          <w:sz w:val="22"/>
          <w:szCs w:val="22"/>
        </w:rPr>
        <w:softHyphen/>
      </w:r>
      <w:r>
        <w:rPr>
          <w:rFonts w:ascii="Times New Roman" w:hAnsi="Times New Roman" w:cs="Times New Roman"/>
          <w:spacing w:val="-2"/>
          <w:sz w:val="22"/>
          <w:szCs w:val="22"/>
        </w:rPr>
        <w:t>рение и конвекция протекают с различной интенсивностью в за</w:t>
      </w:r>
      <w:r>
        <w:rPr>
          <w:rFonts w:ascii="Times New Roman" w:hAnsi="Times New Roman" w:cs="Times New Roman"/>
          <w:spacing w:val="-2"/>
          <w:sz w:val="22"/>
          <w:szCs w:val="22"/>
        </w:rPr>
        <w:softHyphen/>
      </w:r>
      <w:r>
        <w:rPr>
          <w:rFonts w:ascii="Times New Roman" w:hAnsi="Times New Roman" w:cs="Times New Roman"/>
          <w:spacing w:val="-1"/>
          <w:sz w:val="22"/>
          <w:szCs w:val="22"/>
        </w:rPr>
        <w:t>висимости от температуры окружающей среды. У человека в со</w:t>
      </w:r>
      <w:r>
        <w:rPr>
          <w:rFonts w:ascii="Times New Roman" w:hAnsi="Times New Roman" w:cs="Times New Roman"/>
          <w:spacing w:val="-1"/>
          <w:sz w:val="22"/>
          <w:szCs w:val="22"/>
        </w:rPr>
        <w:softHyphen/>
        <w:t xml:space="preserve">стоянии покоя при температуре воздуха около 20 °С и суммарной </w:t>
      </w:r>
      <w:r>
        <w:rPr>
          <w:rFonts w:ascii="Times New Roman" w:hAnsi="Times New Roman" w:cs="Times New Roman"/>
          <w:sz w:val="22"/>
          <w:szCs w:val="22"/>
        </w:rPr>
        <w:t>теплоотдаче, равной 419 кДж (100 ккал) в час, с помощью радиа</w:t>
      </w:r>
      <w:r>
        <w:rPr>
          <w:rFonts w:ascii="Times New Roman" w:hAnsi="Times New Roman" w:cs="Times New Roman"/>
          <w:sz w:val="22"/>
          <w:szCs w:val="22"/>
        </w:rPr>
        <w:softHyphen/>
        <w:t xml:space="preserve">ции теряется 66 %, испарения воды — 19 </w:t>
      </w:r>
      <w:r>
        <w:rPr>
          <w:rFonts w:ascii="Times New Roman" w:hAnsi="Times New Roman" w:cs="Times New Roman"/>
          <w:i/>
          <w:iCs/>
          <w:sz w:val="22"/>
          <w:szCs w:val="22"/>
        </w:rPr>
        <w:t xml:space="preserve">%, </w:t>
      </w:r>
      <w:r>
        <w:rPr>
          <w:rFonts w:ascii="Times New Roman" w:hAnsi="Times New Roman" w:cs="Times New Roman"/>
          <w:sz w:val="22"/>
          <w:szCs w:val="22"/>
        </w:rPr>
        <w:t xml:space="preserve">конвекции — 15 % </w:t>
      </w:r>
      <w:r>
        <w:rPr>
          <w:rFonts w:ascii="Times New Roman" w:hAnsi="Times New Roman" w:cs="Times New Roman"/>
          <w:spacing w:val="-2"/>
          <w:sz w:val="22"/>
          <w:szCs w:val="22"/>
        </w:rPr>
        <w:t xml:space="preserve">от общей потери тепла организмом. При повышении температуры окружающей среды до 35 °С теплоотдача с помощью радиации и </w:t>
      </w:r>
      <w:r>
        <w:rPr>
          <w:rFonts w:ascii="Times New Roman" w:hAnsi="Times New Roman" w:cs="Times New Roman"/>
          <w:spacing w:val="-1"/>
          <w:sz w:val="22"/>
          <w:szCs w:val="22"/>
        </w:rPr>
        <w:t>конвекции становится невозможной, и температура тела поддер</w:t>
      </w:r>
      <w:r>
        <w:rPr>
          <w:rFonts w:ascii="Times New Roman" w:hAnsi="Times New Roman" w:cs="Times New Roman"/>
          <w:spacing w:val="-1"/>
          <w:sz w:val="22"/>
          <w:szCs w:val="22"/>
        </w:rPr>
        <w:softHyphen/>
        <w:t>живается на постоянном уровне исключительно с помощью испа</w:t>
      </w:r>
      <w:r>
        <w:rPr>
          <w:rFonts w:ascii="Times New Roman" w:hAnsi="Times New Roman" w:cs="Times New Roman"/>
          <w:spacing w:val="-1"/>
          <w:sz w:val="22"/>
          <w:szCs w:val="22"/>
        </w:rPr>
        <w:softHyphen/>
      </w:r>
      <w:r>
        <w:rPr>
          <w:rFonts w:ascii="Times New Roman" w:hAnsi="Times New Roman" w:cs="Times New Roman"/>
          <w:sz w:val="22"/>
          <w:szCs w:val="22"/>
        </w:rPr>
        <w:t>рения воды с поверхности кожи и альвеол легких.</w:t>
      </w:r>
    </w:p>
    <w:p w:rsidR="00A5703E" w:rsidRDefault="00A5703E" w:rsidP="00A5703E">
      <w:pPr>
        <w:shd w:val="clear" w:color="auto" w:fill="FFFFFF"/>
        <w:spacing w:before="10" w:line="211" w:lineRule="exact"/>
        <w:ind w:right="19" w:firstLine="567"/>
        <w:jc w:val="both"/>
      </w:pPr>
      <w:r>
        <w:rPr>
          <w:rFonts w:ascii="Times New Roman" w:hAnsi="Times New Roman" w:cs="Times New Roman"/>
          <w:sz w:val="22"/>
          <w:szCs w:val="22"/>
        </w:rPr>
        <w:t xml:space="preserve">Для того чтобы было ясно значение </w:t>
      </w:r>
      <w:r>
        <w:rPr>
          <w:rFonts w:ascii="Times New Roman" w:hAnsi="Times New Roman" w:cs="Times New Roman"/>
          <w:spacing w:val="58"/>
          <w:sz w:val="22"/>
          <w:szCs w:val="22"/>
        </w:rPr>
        <w:t>испарения</w:t>
      </w:r>
      <w:r>
        <w:rPr>
          <w:rFonts w:ascii="Times New Roman" w:hAnsi="Times New Roman" w:cs="Times New Roman"/>
          <w:sz w:val="22"/>
          <w:szCs w:val="22"/>
        </w:rPr>
        <w:t xml:space="preserve"> в тепло</w:t>
      </w:r>
      <w:r>
        <w:rPr>
          <w:rFonts w:ascii="Times New Roman" w:hAnsi="Times New Roman" w:cs="Times New Roman"/>
          <w:sz w:val="22"/>
          <w:szCs w:val="22"/>
        </w:rPr>
        <w:softHyphen/>
        <w:t xml:space="preserve">отдаче, напомним, что для испарения 1 мл воды необходимо 2,4 кДж (0,58 ккал). Следовательно, если в условиях основного обмена телом человека отдается с помощью испарения около 1675—2093 кДж (400—500 ккал), то с поверхности тела должно испаряться примерно 700—850 мл воды. Из этого количества </w:t>
      </w:r>
      <w:r>
        <w:rPr>
          <w:rFonts w:ascii="Times New Roman" w:hAnsi="Times New Roman" w:cs="Times New Roman"/>
          <w:spacing w:val="-1"/>
          <w:sz w:val="22"/>
          <w:szCs w:val="22"/>
        </w:rPr>
        <w:t xml:space="preserve">300—350 мл испаряются в легких и 400—500 мл — с поверхности </w:t>
      </w:r>
      <w:r>
        <w:rPr>
          <w:rFonts w:ascii="Times New Roman" w:hAnsi="Times New Roman" w:cs="Times New Roman"/>
          <w:sz w:val="22"/>
          <w:szCs w:val="22"/>
        </w:rPr>
        <w:t>кожи.</w:t>
      </w:r>
    </w:p>
    <w:p w:rsidR="00A5703E" w:rsidRDefault="00A5703E" w:rsidP="00A5703E">
      <w:pPr>
        <w:shd w:val="clear" w:color="auto" w:fill="FFFFFF"/>
        <w:spacing w:line="211" w:lineRule="exact"/>
        <w:ind w:right="14" w:firstLine="567"/>
        <w:jc w:val="both"/>
      </w:pPr>
      <w:r>
        <w:rPr>
          <w:rFonts w:ascii="Times New Roman" w:hAnsi="Times New Roman" w:cs="Times New Roman"/>
          <w:spacing w:val="-1"/>
          <w:sz w:val="22"/>
          <w:szCs w:val="22"/>
        </w:rPr>
        <w:t xml:space="preserve">Характер отдачи тепла телом изменяется в зависимости от </w:t>
      </w:r>
      <w:r>
        <w:rPr>
          <w:rFonts w:ascii="Times New Roman" w:hAnsi="Times New Roman" w:cs="Times New Roman"/>
          <w:sz w:val="22"/>
          <w:szCs w:val="22"/>
        </w:rPr>
        <w:t xml:space="preserve">интенсивности обмена веществ. При увеличении теплообразования </w:t>
      </w:r>
      <w:r>
        <w:rPr>
          <w:rFonts w:ascii="Times New Roman" w:hAnsi="Times New Roman" w:cs="Times New Roman"/>
          <w:spacing w:val="-1"/>
          <w:sz w:val="22"/>
          <w:szCs w:val="22"/>
        </w:rPr>
        <w:t xml:space="preserve">в результате мышечной работы возрастает значение теплоотдачи, осуществляемой с помощью испарения воды. Так, после тяжелого </w:t>
      </w:r>
      <w:r>
        <w:rPr>
          <w:rFonts w:ascii="Times New Roman" w:hAnsi="Times New Roman" w:cs="Times New Roman"/>
          <w:spacing w:val="-2"/>
          <w:sz w:val="22"/>
          <w:szCs w:val="22"/>
        </w:rPr>
        <w:t xml:space="preserve">спортивного соревнования, когда суммарная теплоотдача достигала </w:t>
      </w:r>
      <w:r>
        <w:rPr>
          <w:rFonts w:ascii="Times New Roman" w:hAnsi="Times New Roman" w:cs="Times New Roman"/>
          <w:sz w:val="22"/>
          <w:szCs w:val="22"/>
        </w:rPr>
        <w:t xml:space="preserve">почти 2512 кДж (600 ккал) в час, было найдено, что 75 % тепла </w:t>
      </w:r>
      <w:r>
        <w:rPr>
          <w:rFonts w:ascii="Times New Roman" w:hAnsi="Times New Roman" w:cs="Times New Roman"/>
          <w:spacing w:val="-2"/>
          <w:sz w:val="22"/>
          <w:szCs w:val="22"/>
        </w:rPr>
        <w:t xml:space="preserve">было отдано путем испарения, 12 % — путем радиации и 13 % — </w:t>
      </w:r>
      <w:r>
        <w:rPr>
          <w:rFonts w:ascii="Times New Roman" w:hAnsi="Times New Roman" w:cs="Times New Roman"/>
          <w:sz w:val="22"/>
          <w:szCs w:val="22"/>
        </w:rPr>
        <w:t>посредством конвекции.</w:t>
      </w:r>
    </w:p>
    <w:p w:rsidR="00A5703E" w:rsidRDefault="00A5703E" w:rsidP="00A5703E">
      <w:pPr>
        <w:shd w:val="clear" w:color="auto" w:fill="FFFFFF"/>
        <w:spacing w:line="211" w:lineRule="exact"/>
        <w:ind w:right="14"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Одежда уменьшает теплоотдачу. Потере тепла препятствует тот слой неподвижного воздуха, который находится между одеж</w:t>
      </w:r>
      <w:r>
        <w:rPr>
          <w:rFonts w:ascii="Times New Roman" w:hAnsi="Times New Roman" w:cs="Times New Roman"/>
          <w:sz w:val="22"/>
          <w:szCs w:val="22"/>
        </w:rPr>
        <w:softHyphen/>
      </w:r>
      <w:r>
        <w:rPr>
          <w:rFonts w:ascii="Times New Roman" w:hAnsi="Times New Roman" w:cs="Times New Roman"/>
          <w:spacing w:val="-1"/>
          <w:sz w:val="22"/>
          <w:szCs w:val="22"/>
        </w:rPr>
        <w:t>дой и кожей, так как воздух — плохой проводник тепла. Тепло</w:t>
      </w:r>
      <w:r>
        <w:rPr>
          <w:rFonts w:ascii="Times New Roman" w:hAnsi="Times New Roman" w:cs="Times New Roman"/>
          <w:spacing w:val="-1"/>
          <w:sz w:val="22"/>
          <w:szCs w:val="22"/>
        </w:rPr>
        <w:softHyphen/>
      </w:r>
      <w:r>
        <w:rPr>
          <w:rFonts w:ascii="Times New Roman" w:hAnsi="Times New Roman" w:cs="Times New Roman"/>
          <w:sz w:val="22"/>
          <w:szCs w:val="22"/>
        </w:rPr>
        <w:t xml:space="preserve">изолирующие свойства одежды тем выше, чем мельче ячеистость ее структуры, содержащая воздух. Этим объясняются хорошие </w:t>
      </w:r>
      <w:r>
        <w:rPr>
          <w:rFonts w:ascii="Times New Roman" w:hAnsi="Times New Roman" w:cs="Times New Roman"/>
          <w:spacing w:val="-1"/>
          <w:sz w:val="22"/>
          <w:szCs w:val="22"/>
        </w:rPr>
        <w:t>теплоизолирующие свойства шерстяной и меховой одежды. Темпе</w:t>
      </w:r>
      <w:r>
        <w:rPr>
          <w:rFonts w:ascii="Times New Roman" w:hAnsi="Times New Roman" w:cs="Times New Roman"/>
          <w:spacing w:val="-1"/>
          <w:sz w:val="22"/>
          <w:szCs w:val="22"/>
        </w:rPr>
        <w:softHyphen/>
      </w:r>
      <w:r>
        <w:rPr>
          <w:rFonts w:ascii="Times New Roman" w:hAnsi="Times New Roman" w:cs="Times New Roman"/>
          <w:sz w:val="22"/>
          <w:szCs w:val="22"/>
        </w:rPr>
        <w:t>ратура воздуха под одеждой достигает 30 °С. Наоборот, обнажен</w:t>
      </w:r>
      <w:r>
        <w:rPr>
          <w:rFonts w:ascii="Times New Roman" w:hAnsi="Times New Roman" w:cs="Times New Roman"/>
          <w:sz w:val="22"/>
          <w:szCs w:val="22"/>
        </w:rPr>
        <w:softHyphen/>
        <w:t>ное тело теряет тепло, так как воздух на его поверхности все вре</w:t>
      </w:r>
      <w:r>
        <w:rPr>
          <w:rFonts w:ascii="Times New Roman" w:hAnsi="Times New Roman" w:cs="Times New Roman"/>
          <w:sz w:val="22"/>
          <w:szCs w:val="22"/>
        </w:rPr>
        <w:softHyphen/>
        <w:t>мя сменяется. Поэтому температура кожи обнаженных частей те</w:t>
      </w:r>
      <w:r>
        <w:rPr>
          <w:rFonts w:ascii="Times New Roman" w:hAnsi="Times New Roman" w:cs="Times New Roman"/>
          <w:sz w:val="22"/>
          <w:szCs w:val="22"/>
        </w:rPr>
        <w:softHyphen/>
        <w:t>ла намного ниже, чем одетых.</w:t>
      </w:r>
    </w:p>
    <w:p w:rsidR="00A5703E" w:rsidRDefault="00A5703E" w:rsidP="00A5703E">
      <w:pPr>
        <w:shd w:val="clear" w:color="auto" w:fill="FFFFFF"/>
        <w:spacing w:line="211" w:lineRule="exact"/>
        <w:ind w:right="77" w:firstLine="567"/>
        <w:jc w:val="both"/>
      </w:pPr>
      <w:r>
        <w:rPr>
          <w:rFonts w:ascii="Times New Roman" w:hAnsi="Times New Roman" w:cs="Times New Roman"/>
          <w:sz w:val="22"/>
          <w:szCs w:val="22"/>
        </w:rPr>
        <w:t>В значительной степени препятствует теплоотдаче слой под</w:t>
      </w:r>
      <w:r>
        <w:rPr>
          <w:rFonts w:ascii="Times New Roman" w:hAnsi="Times New Roman" w:cs="Times New Roman"/>
          <w:sz w:val="22"/>
          <w:szCs w:val="22"/>
        </w:rPr>
        <w:softHyphen/>
      </w:r>
      <w:r>
        <w:rPr>
          <w:rFonts w:ascii="Times New Roman" w:hAnsi="Times New Roman" w:cs="Times New Roman"/>
          <w:spacing w:val="-1"/>
          <w:sz w:val="22"/>
          <w:szCs w:val="22"/>
        </w:rPr>
        <w:t>кожной основы (жировой клетчатки) вследствие малой теплопро</w:t>
      </w:r>
      <w:r>
        <w:rPr>
          <w:rFonts w:ascii="Times New Roman" w:hAnsi="Times New Roman" w:cs="Times New Roman"/>
          <w:spacing w:val="-1"/>
          <w:sz w:val="22"/>
          <w:szCs w:val="22"/>
        </w:rPr>
        <w:softHyphen/>
      </w:r>
      <w:r>
        <w:rPr>
          <w:rFonts w:ascii="Times New Roman" w:hAnsi="Times New Roman" w:cs="Times New Roman"/>
          <w:sz w:val="22"/>
          <w:szCs w:val="22"/>
        </w:rPr>
        <w:t>водности жира.</w:t>
      </w:r>
    </w:p>
    <w:p w:rsidR="00A5703E" w:rsidRDefault="00A5703E" w:rsidP="00A5703E">
      <w:pPr>
        <w:shd w:val="clear" w:color="auto" w:fill="FFFFFF"/>
        <w:spacing w:before="5" w:line="211" w:lineRule="exact"/>
        <w:ind w:right="72" w:firstLine="567"/>
        <w:jc w:val="both"/>
      </w:pPr>
      <w:r>
        <w:rPr>
          <w:rFonts w:ascii="Times New Roman" w:hAnsi="Times New Roman" w:cs="Times New Roman"/>
          <w:spacing w:val="-1"/>
          <w:sz w:val="22"/>
          <w:szCs w:val="22"/>
        </w:rPr>
        <w:t>Температура кожи, а следовательно, интенсивность теплоизлу</w:t>
      </w:r>
      <w:r>
        <w:rPr>
          <w:rFonts w:ascii="Times New Roman" w:hAnsi="Times New Roman" w:cs="Times New Roman"/>
          <w:spacing w:val="-1"/>
          <w:sz w:val="22"/>
          <w:szCs w:val="22"/>
        </w:rPr>
        <w:softHyphen/>
        <w:t>чения и теплопроведения могут изменяться в результате перерас</w:t>
      </w:r>
      <w:r>
        <w:rPr>
          <w:rFonts w:ascii="Times New Roman" w:hAnsi="Times New Roman" w:cs="Times New Roman"/>
          <w:spacing w:val="-1"/>
          <w:sz w:val="22"/>
          <w:szCs w:val="22"/>
        </w:rPr>
        <w:softHyphen/>
        <w:t>пределения крови в сосудах и при изменении объема циркулирую</w:t>
      </w:r>
      <w:r>
        <w:rPr>
          <w:rFonts w:ascii="Times New Roman" w:hAnsi="Times New Roman" w:cs="Times New Roman"/>
          <w:spacing w:val="-1"/>
          <w:sz w:val="22"/>
          <w:szCs w:val="22"/>
        </w:rPr>
        <w:softHyphen/>
      </w:r>
      <w:r>
        <w:rPr>
          <w:rFonts w:ascii="Times New Roman" w:hAnsi="Times New Roman" w:cs="Times New Roman"/>
          <w:sz w:val="22"/>
          <w:szCs w:val="22"/>
        </w:rPr>
        <w:t>щей крови.</w:t>
      </w:r>
    </w:p>
    <w:p w:rsidR="00A5703E" w:rsidRDefault="00A5703E" w:rsidP="00A5703E">
      <w:pPr>
        <w:shd w:val="clear" w:color="auto" w:fill="FFFFFF"/>
        <w:spacing w:before="5" w:line="211" w:lineRule="exact"/>
        <w:ind w:right="58" w:firstLine="567"/>
        <w:jc w:val="both"/>
      </w:pPr>
      <w:r>
        <w:rPr>
          <w:rFonts w:ascii="Times New Roman" w:hAnsi="Times New Roman" w:cs="Times New Roman"/>
          <w:sz w:val="22"/>
          <w:szCs w:val="22"/>
        </w:rPr>
        <w:t>На холоде кровеносные сосуды кожи, главным образом арте-</w:t>
      </w:r>
      <w:r>
        <w:rPr>
          <w:rFonts w:ascii="Times New Roman" w:hAnsi="Times New Roman" w:cs="Times New Roman"/>
          <w:spacing w:val="-1"/>
          <w:sz w:val="22"/>
          <w:szCs w:val="22"/>
        </w:rPr>
        <w:t xml:space="preserve">риолы, сужаются: большее количество крови поступает в сосуды </w:t>
      </w:r>
      <w:r>
        <w:rPr>
          <w:rFonts w:ascii="Times New Roman" w:hAnsi="Times New Roman" w:cs="Times New Roman"/>
          <w:spacing w:val="-2"/>
          <w:sz w:val="22"/>
          <w:szCs w:val="22"/>
        </w:rPr>
        <w:t>брюшной полости, и тем самым ограничивается теплоотдача. По</w:t>
      </w:r>
      <w:r>
        <w:rPr>
          <w:rFonts w:ascii="Times New Roman" w:hAnsi="Times New Roman" w:cs="Times New Roman"/>
          <w:spacing w:val="-2"/>
          <w:sz w:val="22"/>
          <w:szCs w:val="22"/>
        </w:rPr>
        <w:softHyphen/>
        <w:t xml:space="preserve">верхностные слои кожи, получая меньше теплой крови, излучают </w:t>
      </w:r>
      <w:r>
        <w:rPr>
          <w:rFonts w:ascii="Times New Roman" w:hAnsi="Times New Roman" w:cs="Times New Roman"/>
          <w:spacing w:val="-1"/>
          <w:sz w:val="22"/>
          <w:szCs w:val="22"/>
        </w:rPr>
        <w:t>меньше тепла — теплоотдача уменьшается. При сильном охлажде</w:t>
      </w:r>
      <w:r>
        <w:rPr>
          <w:rFonts w:ascii="Times New Roman" w:hAnsi="Times New Roman" w:cs="Times New Roman"/>
          <w:spacing w:val="-1"/>
          <w:sz w:val="22"/>
          <w:szCs w:val="22"/>
        </w:rPr>
        <w:softHyphen/>
        <w:t>нии кожи, кроме того, происходит открытие артериовенозных ана</w:t>
      </w:r>
      <w:r>
        <w:rPr>
          <w:rFonts w:ascii="Times New Roman" w:hAnsi="Times New Roman" w:cs="Times New Roman"/>
          <w:spacing w:val="-1"/>
          <w:sz w:val="22"/>
          <w:szCs w:val="22"/>
        </w:rPr>
        <w:softHyphen/>
      </w:r>
      <w:r>
        <w:rPr>
          <w:rFonts w:ascii="Times New Roman" w:hAnsi="Times New Roman" w:cs="Times New Roman"/>
          <w:spacing w:val="-2"/>
          <w:sz w:val="22"/>
          <w:szCs w:val="22"/>
        </w:rPr>
        <w:t>стомозов, что уменьшает количество крови, поступающей в капил</w:t>
      </w:r>
      <w:r>
        <w:rPr>
          <w:rFonts w:ascii="Times New Roman" w:hAnsi="Times New Roman" w:cs="Times New Roman"/>
          <w:spacing w:val="-2"/>
          <w:sz w:val="22"/>
          <w:szCs w:val="22"/>
        </w:rPr>
        <w:softHyphen/>
      </w:r>
      <w:r>
        <w:rPr>
          <w:rFonts w:ascii="Times New Roman" w:hAnsi="Times New Roman" w:cs="Times New Roman"/>
          <w:sz w:val="22"/>
          <w:szCs w:val="22"/>
        </w:rPr>
        <w:t>ляры, и тем самым препятствует теплоотдаче.</w:t>
      </w:r>
    </w:p>
    <w:p w:rsidR="00A5703E" w:rsidRDefault="00A5703E" w:rsidP="00A5703E">
      <w:pPr>
        <w:shd w:val="clear" w:color="auto" w:fill="FFFFFF"/>
        <w:spacing w:line="211" w:lineRule="exact"/>
        <w:ind w:right="48" w:firstLine="567"/>
        <w:jc w:val="both"/>
      </w:pPr>
      <w:r>
        <w:rPr>
          <w:rFonts w:ascii="Times New Roman" w:hAnsi="Times New Roman" w:cs="Times New Roman"/>
          <w:spacing w:val="-1"/>
          <w:sz w:val="22"/>
          <w:szCs w:val="22"/>
        </w:rPr>
        <w:t>Перераспределение крови, происходящее на холоде, — умень</w:t>
      </w:r>
      <w:r>
        <w:rPr>
          <w:rFonts w:ascii="Times New Roman" w:hAnsi="Times New Roman" w:cs="Times New Roman"/>
          <w:spacing w:val="-1"/>
          <w:sz w:val="22"/>
          <w:szCs w:val="22"/>
        </w:rPr>
        <w:softHyphen/>
      </w:r>
      <w:r>
        <w:rPr>
          <w:rFonts w:ascii="Times New Roman" w:hAnsi="Times New Roman" w:cs="Times New Roman"/>
          <w:sz w:val="22"/>
          <w:szCs w:val="22"/>
        </w:rPr>
        <w:t xml:space="preserve">шение количества крови, циркулирующей через поверхностные </w:t>
      </w:r>
      <w:r>
        <w:rPr>
          <w:rFonts w:ascii="Times New Roman" w:hAnsi="Times New Roman" w:cs="Times New Roman"/>
          <w:spacing w:val="-3"/>
          <w:sz w:val="22"/>
          <w:szCs w:val="22"/>
        </w:rPr>
        <w:t xml:space="preserve">сосуды, и увеличение количества крови, проходящей через сосуды </w:t>
      </w:r>
      <w:r>
        <w:rPr>
          <w:rFonts w:ascii="Times New Roman" w:hAnsi="Times New Roman" w:cs="Times New Roman"/>
          <w:sz w:val="22"/>
          <w:szCs w:val="22"/>
        </w:rPr>
        <w:t>внутренних органов, способствует сохранению тепла во внутрен</w:t>
      </w:r>
      <w:r>
        <w:rPr>
          <w:rFonts w:ascii="Times New Roman" w:hAnsi="Times New Roman" w:cs="Times New Roman"/>
          <w:sz w:val="22"/>
          <w:szCs w:val="22"/>
        </w:rPr>
        <w:softHyphen/>
      </w:r>
      <w:r>
        <w:rPr>
          <w:rFonts w:ascii="Times New Roman" w:hAnsi="Times New Roman" w:cs="Times New Roman"/>
          <w:spacing w:val="-1"/>
          <w:sz w:val="22"/>
          <w:szCs w:val="22"/>
        </w:rPr>
        <w:t>них органах. Эти факты служат основанием для утверждения, что регулируемым параметром является именно температура внутрен</w:t>
      </w:r>
      <w:r>
        <w:rPr>
          <w:rFonts w:ascii="Times New Roman" w:hAnsi="Times New Roman" w:cs="Times New Roman"/>
          <w:spacing w:val="-1"/>
          <w:sz w:val="22"/>
          <w:szCs w:val="22"/>
        </w:rPr>
        <w:softHyphen/>
      </w:r>
      <w:r>
        <w:rPr>
          <w:rFonts w:ascii="Times New Roman" w:hAnsi="Times New Roman" w:cs="Times New Roman"/>
          <w:sz w:val="22"/>
          <w:szCs w:val="22"/>
        </w:rPr>
        <w:t>них органов («ядра»), которая поддерживается на постоянном уровне.</w:t>
      </w:r>
    </w:p>
    <w:p w:rsidR="00A5703E" w:rsidRDefault="00A5703E" w:rsidP="00A5703E">
      <w:pPr>
        <w:shd w:val="clear" w:color="auto" w:fill="FFFFFF"/>
        <w:spacing w:line="211" w:lineRule="exact"/>
        <w:ind w:right="48" w:firstLine="567"/>
        <w:jc w:val="both"/>
      </w:pPr>
      <w:r>
        <w:rPr>
          <w:rFonts w:ascii="Times New Roman" w:hAnsi="Times New Roman" w:cs="Times New Roman"/>
          <w:spacing w:val="-2"/>
          <w:sz w:val="22"/>
          <w:szCs w:val="22"/>
        </w:rPr>
        <w:t>При повышении температуры окружающей среды сосуды кожи расширяются, количество циркулирующей в них крови увеличива</w:t>
      </w:r>
      <w:r>
        <w:rPr>
          <w:rFonts w:ascii="Times New Roman" w:hAnsi="Times New Roman" w:cs="Times New Roman"/>
          <w:spacing w:val="-2"/>
          <w:sz w:val="22"/>
          <w:szCs w:val="22"/>
        </w:rPr>
        <w:softHyphen/>
      </w:r>
      <w:r>
        <w:rPr>
          <w:rFonts w:ascii="Times New Roman" w:hAnsi="Times New Roman" w:cs="Times New Roman"/>
          <w:spacing w:val="-1"/>
          <w:sz w:val="22"/>
          <w:szCs w:val="22"/>
        </w:rPr>
        <w:t>ется. Возрастает также объем циркулирующей крови во всем орга</w:t>
      </w:r>
      <w:r>
        <w:rPr>
          <w:rFonts w:ascii="Times New Roman" w:hAnsi="Times New Roman" w:cs="Times New Roman"/>
          <w:spacing w:val="-1"/>
          <w:sz w:val="22"/>
          <w:szCs w:val="22"/>
        </w:rPr>
        <w:softHyphen/>
      </w:r>
      <w:r>
        <w:rPr>
          <w:rFonts w:ascii="Times New Roman" w:hAnsi="Times New Roman" w:cs="Times New Roman"/>
          <w:sz w:val="22"/>
          <w:szCs w:val="22"/>
        </w:rPr>
        <w:t>низме вследствие перехода воды из тканей в сосуды, а также по</w:t>
      </w:r>
      <w:r>
        <w:rPr>
          <w:rFonts w:ascii="Times New Roman" w:hAnsi="Times New Roman" w:cs="Times New Roman"/>
          <w:sz w:val="22"/>
          <w:szCs w:val="22"/>
        </w:rPr>
        <w:softHyphen/>
        <w:t>тому, что селезенка и другие кровяные депо выбрасывают в об</w:t>
      </w:r>
      <w:r>
        <w:rPr>
          <w:rFonts w:ascii="Times New Roman" w:hAnsi="Times New Roman" w:cs="Times New Roman"/>
          <w:sz w:val="22"/>
          <w:szCs w:val="22"/>
        </w:rPr>
        <w:softHyphen/>
      </w:r>
      <w:r>
        <w:rPr>
          <w:rFonts w:ascii="Times New Roman" w:hAnsi="Times New Roman" w:cs="Times New Roman"/>
          <w:spacing w:val="-3"/>
          <w:sz w:val="22"/>
          <w:szCs w:val="22"/>
        </w:rPr>
        <w:t>щий кровоток дополнительное количество крови. Увеличение коли</w:t>
      </w:r>
      <w:r>
        <w:rPr>
          <w:rFonts w:ascii="Times New Roman" w:hAnsi="Times New Roman" w:cs="Times New Roman"/>
          <w:spacing w:val="-3"/>
          <w:sz w:val="22"/>
          <w:szCs w:val="22"/>
        </w:rPr>
        <w:softHyphen/>
      </w:r>
      <w:r>
        <w:rPr>
          <w:rFonts w:ascii="Times New Roman" w:hAnsi="Times New Roman" w:cs="Times New Roman"/>
          <w:spacing w:val="-2"/>
          <w:sz w:val="22"/>
          <w:szCs w:val="22"/>
        </w:rPr>
        <w:t>чества крови, циркулирующей через сосуды поверхности тела, спо</w:t>
      </w:r>
      <w:r>
        <w:rPr>
          <w:rFonts w:ascii="Times New Roman" w:hAnsi="Times New Roman" w:cs="Times New Roman"/>
          <w:spacing w:val="-2"/>
          <w:sz w:val="22"/>
          <w:szCs w:val="22"/>
        </w:rPr>
        <w:softHyphen/>
      </w:r>
      <w:r>
        <w:rPr>
          <w:rFonts w:ascii="Times New Roman" w:hAnsi="Times New Roman" w:cs="Times New Roman"/>
          <w:sz w:val="22"/>
          <w:szCs w:val="22"/>
        </w:rPr>
        <w:t>собствует теплоотдаче с помощью радиации и конвекции.</w:t>
      </w:r>
    </w:p>
    <w:p w:rsidR="00A5703E" w:rsidRDefault="00A5703E" w:rsidP="00A5703E">
      <w:pPr>
        <w:shd w:val="clear" w:color="auto" w:fill="FFFFFF"/>
        <w:spacing w:line="211" w:lineRule="exact"/>
        <w:ind w:right="38" w:firstLine="567"/>
        <w:jc w:val="both"/>
      </w:pPr>
      <w:r>
        <w:rPr>
          <w:rFonts w:ascii="Times New Roman" w:hAnsi="Times New Roman" w:cs="Times New Roman"/>
          <w:sz w:val="22"/>
          <w:szCs w:val="22"/>
        </w:rPr>
        <w:t xml:space="preserve">Для сохранения постоянства температуры тела человека при </w:t>
      </w:r>
      <w:r>
        <w:rPr>
          <w:rFonts w:ascii="Times New Roman" w:hAnsi="Times New Roman" w:cs="Times New Roman"/>
          <w:spacing w:val="-2"/>
          <w:sz w:val="22"/>
          <w:szCs w:val="22"/>
        </w:rPr>
        <w:t xml:space="preserve">высокой температуре окружающей среды основное значение имеет </w:t>
      </w:r>
      <w:r>
        <w:rPr>
          <w:rFonts w:ascii="Times New Roman" w:hAnsi="Times New Roman" w:cs="Times New Roman"/>
          <w:sz w:val="22"/>
          <w:szCs w:val="22"/>
        </w:rPr>
        <w:t>испарение пота с поверхности кожи.</w:t>
      </w:r>
    </w:p>
    <w:p w:rsidR="00A5703E" w:rsidRDefault="00A5703E" w:rsidP="00A5703E">
      <w:pPr>
        <w:shd w:val="clear" w:color="auto" w:fill="FFFFFF"/>
        <w:spacing w:line="211" w:lineRule="exact"/>
        <w:ind w:right="29" w:firstLine="567"/>
        <w:jc w:val="both"/>
      </w:pPr>
      <w:r>
        <w:rPr>
          <w:rFonts w:ascii="Times New Roman" w:hAnsi="Times New Roman" w:cs="Times New Roman"/>
          <w:spacing w:val="-1"/>
          <w:sz w:val="22"/>
          <w:szCs w:val="22"/>
        </w:rPr>
        <w:t xml:space="preserve">Значение </w:t>
      </w:r>
      <w:r>
        <w:rPr>
          <w:rFonts w:ascii="Times New Roman" w:hAnsi="Times New Roman" w:cs="Times New Roman"/>
          <w:spacing w:val="54"/>
          <w:sz w:val="22"/>
          <w:szCs w:val="22"/>
        </w:rPr>
        <w:t>потоотделения</w:t>
      </w:r>
      <w:r>
        <w:rPr>
          <w:rFonts w:ascii="Times New Roman" w:hAnsi="Times New Roman" w:cs="Times New Roman"/>
          <w:spacing w:val="-1"/>
          <w:sz w:val="22"/>
          <w:szCs w:val="22"/>
        </w:rPr>
        <w:t xml:space="preserve"> для поддержания постоянства температуры тела видно из следующего подсчета: в летние месяцы </w:t>
      </w:r>
      <w:r>
        <w:rPr>
          <w:rFonts w:ascii="Times New Roman" w:hAnsi="Times New Roman" w:cs="Times New Roman"/>
          <w:spacing w:val="-2"/>
          <w:sz w:val="22"/>
          <w:szCs w:val="22"/>
        </w:rPr>
        <w:t>температура окружающего воздуха в средних широтах нередко рав</w:t>
      </w:r>
      <w:r>
        <w:rPr>
          <w:rFonts w:ascii="Times New Roman" w:hAnsi="Times New Roman" w:cs="Times New Roman"/>
          <w:spacing w:val="-2"/>
          <w:sz w:val="22"/>
          <w:szCs w:val="22"/>
        </w:rPr>
        <w:softHyphen/>
        <w:t xml:space="preserve">на температуре тела человека. Это означает, что организм человека, </w:t>
      </w:r>
      <w:r>
        <w:rPr>
          <w:rFonts w:ascii="Times New Roman" w:hAnsi="Times New Roman" w:cs="Times New Roman"/>
          <w:sz w:val="22"/>
          <w:szCs w:val="22"/>
        </w:rPr>
        <w:t>живущего в этих условиях, не может отдавать образующееся в</w:t>
      </w:r>
    </w:p>
    <w:p w:rsidR="00A5703E" w:rsidRDefault="00A5703E" w:rsidP="00A5703E">
      <w:pPr>
        <w:shd w:val="clear" w:color="auto" w:fill="FFFFFF"/>
        <w:spacing w:line="211" w:lineRule="exact"/>
        <w:ind w:right="29"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3" w:firstLine="567"/>
        <w:jc w:val="both"/>
      </w:pPr>
      <w:r>
        <w:rPr>
          <w:rFonts w:ascii="Times New Roman" w:hAnsi="Times New Roman" w:cs="Times New Roman"/>
          <w:sz w:val="22"/>
          <w:szCs w:val="22"/>
        </w:rPr>
        <w:t>нем самом тепло путем радиации и конвекции. Единственным пу</w:t>
      </w:r>
      <w:r>
        <w:rPr>
          <w:rFonts w:ascii="Times New Roman" w:hAnsi="Times New Roman" w:cs="Times New Roman"/>
          <w:sz w:val="22"/>
          <w:szCs w:val="22"/>
        </w:rPr>
        <w:softHyphen/>
      </w:r>
      <w:r>
        <w:rPr>
          <w:rFonts w:ascii="Times New Roman" w:hAnsi="Times New Roman" w:cs="Times New Roman"/>
          <w:spacing w:val="-1"/>
          <w:sz w:val="22"/>
          <w:szCs w:val="22"/>
        </w:rPr>
        <w:t xml:space="preserve">тем отдачи тепла остается испарение воды. Приняв, что среднее </w:t>
      </w:r>
      <w:r>
        <w:rPr>
          <w:rFonts w:ascii="Times New Roman" w:hAnsi="Times New Roman" w:cs="Times New Roman"/>
          <w:sz w:val="22"/>
          <w:szCs w:val="22"/>
        </w:rPr>
        <w:t xml:space="preserve">теплообразование в сутки равно 10 048—11723 кДж (2400— </w:t>
      </w:r>
      <w:r>
        <w:rPr>
          <w:rFonts w:ascii="Times New Roman" w:hAnsi="Times New Roman" w:cs="Times New Roman"/>
          <w:spacing w:val="-1"/>
          <w:sz w:val="22"/>
          <w:szCs w:val="22"/>
        </w:rPr>
        <w:t xml:space="preserve">2800 ккал), и зная, что на испарение 1 г воды с поверхности тела </w:t>
      </w:r>
      <w:r>
        <w:rPr>
          <w:rFonts w:ascii="Times New Roman" w:hAnsi="Times New Roman" w:cs="Times New Roman"/>
          <w:sz w:val="22"/>
          <w:szCs w:val="22"/>
        </w:rPr>
        <w:t>расходуется 2,43 кДж (0,58 ккал), получаем, что для поддержа</w:t>
      </w:r>
      <w:r>
        <w:rPr>
          <w:rFonts w:ascii="Times New Roman" w:hAnsi="Times New Roman" w:cs="Times New Roman"/>
          <w:sz w:val="22"/>
          <w:szCs w:val="22"/>
        </w:rPr>
        <w:softHyphen/>
      </w:r>
      <w:r>
        <w:rPr>
          <w:rFonts w:ascii="Times New Roman" w:hAnsi="Times New Roman" w:cs="Times New Roman"/>
          <w:spacing w:val="-2"/>
          <w:sz w:val="22"/>
          <w:szCs w:val="22"/>
        </w:rPr>
        <w:t>ния температуры тела человека на постоянном уровне в таких ус</w:t>
      </w:r>
      <w:r>
        <w:rPr>
          <w:rFonts w:ascii="Times New Roman" w:hAnsi="Times New Roman" w:cs="Times New Roman"/>
          <w:spacing w:val="-2"/>
          <w:sz w:val="22"/>
          <w:szCs w:val="22"/>
        </w:rPr>
        <w:softHyphen/>
        <w:t xml:space="preserve">ловиях необходимо испарение 4,5 л воды. Особенно интенсивно </w:t>
      </w:r>
      <w:r>
        <w:rPr>
          <w:rFonts w:ascii="Times New Roman" w:hAnsi="Times New Roman" w:cs="Times New Roman"/>
          <w:sz w:val="22"/>
          <w:szCs w:val="22"/>
        </w:rPr>
        <w:t xml:space="preserve">потоотделение происходит при высокой окружающей температуре </w:t>
      </w:r>
      <w:r>
        <w:rPr>
          <w:rFonts w:ascii="Times New Roman" w:hAnsi="Times New Roman" w:cs="Times New Roman"/>
          <w:spacing w:val="-1"/>
          <w:sz w:val="22"/>
          <w:szCs w:val="22"/>
        </w:rPr>
        <w:t xml:space="preserve">во время мышечной работы, когда возрастает теплообразование в </w:t>
      </w:r>
      <w:r>
        <w:rPr>
          <w:rFonts w:ascii="Times New Roman" w:hAnsi="Times New Roman" w:cs="Times New Roman"/>
          <w:sz w:val="22"/>
          <w:szCs w:val="22"/>
        </w:rPr>
        <w:t>самом организме. При очень тяжелой работе выделение пота у рабочих горячих цехов может составить 12 л за день.</w:t>
      </w:r>
    </w:p>
    <w:p w:rsidR="00A5703E" w:rsidRDefault="00A5703E" w:rsidP="00A5703E">
      <w:pPr>
        <w:shd w:val="clear" w:color="auto" w:fill="FFFFFF"/>
        <w:spacing w:line="211" w:lineRule="exact"/>
        <w:ind w:right="43" w:firstLine="567"/>
        <w:jc w:val="both"/>
      </w:pPr>
      <w:r>
        <w:rPr>
          <w:rFonts w:ascii="Times New Roman" w:hAnsi="Times New Roman" w:cs="Times New Roman"/>
          <w:sz w:val="22"/>
          <w:szCs w:val="22"/>
        </w:rPr>
        <w:t xml:space="preserve">Испарение воды зависит от относительной влажности воздуха. В насыщенном водяными парами воздухе вода испаряться не может. Поэтому при высокой влажности атмосферного воздуха </w:t>
      </w:r>
      <w:r>
        <w:rPr>
          <w:rFonts w:ascii="Times New Roman" w:hAnsi="Times New Roman" w:cs="Times New Roman"/>
          <w:spacing w:val="-1"/>
          <w:sz w:val="22"/>
          <w:szCs w:val="22"/>
        </w:rPr>
        <w:t>высокая температура переносится тяжелее, чем при низкой влаж</w:t>
      </w:r>
      <w:r>
        <w:rPr>
          <w:rFonts w:ascii="Times New Roman" w:hAnsi="Times New Roman" w:cs="Times New Roman"/>
          <w:spacing w:val="-1"/>
          <w:sz w:val="22"/>
          <w:szCs w:val="22"/>
        </w:rPr>
        <w:softHyphen/>
      </w:r>
      <w:r>
        <w:rPr>
          <w:rFonts w:ascii="Times New Roman" w:hAnsi="Times New Roman" w:cs="Times New Roman"/>
          <w:sz w:val="22"/>
          <w:szCs w:val="22"/>
        </w:rPr>
        <w:t>ности. В насыщенном водяными парами воздухе (например, в ба</w:t>
      </w:r>
      <w:r>
        <w:rPr>
          <w:rFonts w:ascii="Times New Roman" w:hAnsi="Times New Roman" w:cs="Times New Roman"/>
          <w:sz w:val="22"/>
          <w:szCs w:val="22"/>
        </w:rPr>
        <w:softHyphen/>
        <w:t>не) пот выделяется в большом количества, но не испаряется и стекает с кожи. Такое потоотделение не способствует отдаче теп</w:t>
      </w:r>
      <w:r>
        <w:rPr>
          <w:rFonts w:ascii="Times New Roman" w:hAnsi="Times New Roman" w:cs="Times New Roman"/>
          <w:sz w:val="22"/>
          <w:szCs w:val="22"/>
        </w:rPr>
        <w:softHyphen/>
        <w:t xml:space="preserve">ла: только та часть пота, которая испаряется с поверхности кожи, </w:t>
      </w:r>
      <w:r>
        <w:rPr>
          <w:rFonts w:ascii="Times New Roman" w:hAnsi="Times New Roman" w:cs="Times New Roman"/>
          <w:spacing w:val="-1"/>
          <w:sz w:val="22"/>
          <w:szCs w:val="22"/>
        </w:rPr>
        <w:t xml:space="preserve">имеет значение для теплоотдачи (эта часть пота составляет </w:t>
      </w:r>
      <w:r>
        <w:rPr>
          <w:rFonts w:ascii="Times New Roman" w:hAnsi="Times New Roman" w:cs="Times New Roman"/>
          <w:i/>
          <w:iCs/>
          <w:spacing w:val="-1"/>
          <w:sz w:val="22"/>
          <w:szCs w:val="22"/>
        </w:rPr>
        <w:t>эф</w:t>
      </w:r>
      <w:r>
        <w:rPr>
          <w:rFonts w:ascii="Times New Roman" w:hAnsi="Times New Roman" w:cs="Times New Roman"/>
          <w:i/>
          <w:iCs/>
          <w:spacing w:val="-1"/>
          <w:sz w:val="22"/>
          <w:szCs w:val="22"/>
        </w:rPr>
        <w:softHyphen/>
      </w:r>
      <w:r>
        <w:rPr>
          <w:rFonts w:ascii="Times New Roman" w:hAnsi="Times New Roman" w:cs="Times New Roman"/>
          <w:i/>
          <w:iCs/>
          <w:sz w:val="22"/>
          <w:szCs w:val="22"/>
        </w:rPr>
        <w:t>фективное потоотделение).</w:t>
      </w:r>
    </w:p>
    <w:p w:rsidR="00A5703E" w:rsidRDefault="00A5703E" w:rsidP="00A5703E">
      <w:pPr>
        <w:shd w:val="clear" w:color="auto" w:fill="FFFFFF"/>
        <w:spacing w:line="211" w:lineRule="exact"/>
        <w:ind w:right="38" w:firstLine="567"/>
        <w:jc w:val="both"/>
      </w:pPr>
      <w:r>
        <w:rPr>
          <w:rFonts w:ascii="Times New Roman" w:hAnsi="Times New Roman" w:cs="Times New Roman"/>
          <w:sz w:val="22"/>
          <w:szCs w:val="22"/>
        </w:rPr>
        <w:t>Плохо переносится также непроницаемая для воздуха одежда (резиновая и т.п.), препятствующая испарению пота: слой воз</w:t>
      </w:r>
      <w:r>
        <w:rPr>
          <w:rFonts w:ascii="Times New Roman" w:hAnsi="Times New Roman" w:cs="Times New Roman"/>
          <w:sz w:val="22"/>
          <w:szCs w:val="22"/>
        </w:rPr>
        <w:softHyphen/>
      </w:r>
      <w:r>
        <w:rPr>
          <w:rFonts w:ascii="Times New Roman" w:hAnsi="Times New Roman" w:cs="Times New Roman"/>
          <w:spacing w:val="-1"/>
          <w:sz w:val="22"/>
          <w:szCs w:val="22"/>
        </w:rPr>
        <w:t>духа между одеждой и телом быстро насыщается парами и даль</w:t>
      </w:r>
      <w:r>
        <w:rPr>
          <w:rFonts w:ascii="Times New Roman" w:hAnsi="Times New Roman" w:cs="Times New Roman"/>
          <w:spacing w:val="-1"/>
          <w:sz w:val="22"/>
          <w:szCs w:val="22"/>
        </w:rPr>
        <w:softHyphen/>
      </w:r>
      <w:r>
        <w:rPr>
          <w:rFonts w:ascii="Times New Roman" w:hAnsi="Times New Roman" w:cs="Times New Roman"/>
          <w:sz w:val="22"/>
          <w:szCs w:val="22"/>
        </w:rPr>
        <w:t>нейшее испарение пота прекращается.</w:t>
      </w: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Человек плохо переносит сравнительно невысокую температу</w:t>
      </w:r>
      <w:r>
        <w:rPr>
          <w:rFonts w:ascii="Times New Roman" w:hAnsi="Times New Roman" w:cs="Times New Roman"/>
          <w:sz w:val="22"/>
          <w:szCs w:val="22"/>
        </w:rPr>
        <w:softHyphen/>
        <w:t>ру окружающей среды (32 °С) при влажном воздухе. В совершен</w:t>
      </w:r>
      <w:r>
        <w:rPr>
          <w:rFonts w:ascii="Times New Roman" w:hAnsi="Times New Roman" w:cs="Times New Roman"/>
          <w:sz w:val="22"/>
          <w:szCs w:val="22"/>
        </w:rPr>
        <w:softHyphen/>
      </w:r>
      <w:r>
        <w:rPr>
          <w:rFonts w:ascii="Times New Roman" w:hAnsi="Times New Roman" w:cs="Times New Roman"/>
          <w:spacing w:val="-1"/>
          <w:sz w:val="22"/>
          <w:szCs w:val="22"/>
        </w:rPr>
        <w:t>но сухом воздухе человек может находиться без заметного пере</w:t>
      </w:r>
      <w:r>
        <w:rPr>
          <w:rFonts w:ascii="Times New Roman" w:hAnsi="Times New Roman" w:cs="Times New Roman"/>
          <w:spacing w:val="-1"/>
          <w:sz w:val="22"/>
          <w:szCs w:val="22"/>
        </w:rPr>
        <w:softHyphen/>
      </w:r>
      <w:r>
        <w:rPr>
          <w:rFonts w:ascii="Times New Roman" w:hAnsi="Times New Roman" w:cs="Times New Roman"/>
          <w:sz w:val="22"/>
          <w:szCs w:val="22"/>
        </w:rPr>
        <w:t>гревания в течение 2—3 ч при температуре 50—</w:t>
      </w:r>
      <w:r>
        <w:rPr>
          <w:rFonts w:ascii="Times New Roman" w:hAnsi="Times New Roman" w:cs="Times New Roman"/>
          <w:i/>
          <w:iCs/>
          <w:sz w:val="22"/>
          <w:szCs w:val="22"/>
        </w:rPr>
        <w:t xml:space="preserve">55 </w:t>
      </w:r>
      <w:r>
        <w:rPr>
          <w:rFonts w:ascii="Times New Roman" w:hAnsi="Times New Roman" w:cs="Times New Roman"/>
          <w:sz w:val="22"/>
          <w:szCs w:val="22"/>
        </w:rPr>
        <w:t>°С.</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Так как некоторая часть воды испаряется легкими в виде па</w:t>
      </w:r>
      <w:r>
        <w:rPr>
          <w:rFonts w:ascii="Times New Roman" w:hAnsi="Times New Roman" w:cs="Times New Roman"/>
          <w:sz w:val="22"/>
          <w:szCs w:val="22"/>
        </w:rPr>
        <w:softHyphen/>
        <w:t xml:space="preserve">ров, насыщающих выдыхаемый воздух, дыхание также участвует </w:t>
      </w:r>
      <w:r>
        <w:rPr>
          <w:rFonts w:ascii="Times New Roman" w:hAnsi="Times New Roman" w:cs="Times New Roman"/>
          <w:spacing w:val="-1"/>
          <w:sz w:val="22"/>
          <w:szCs w:val="22"/>
        </w:rPr>
        <w:t>в поддержании температуры тела на постоянном уровне. При вы</w:t>
      </w:r>
      <w:r>
        <w:rPr>
          <w:rFonts w:ascii="Times New Roman" w:hAnsi="Times New Roman" w:cs="Times New Roman"/>
          <w:spacing w:val="-1"/>
          <w:sz w:val="22"/>
          <w:szCs w:val="22"/>
        </w:rPr>
        <w:softHyphen/>
        <w:t xml:space="preserve">сокой окружающей температуре дыхательный центр рефлекторно </w:t>
      </w:r>
      <w:r>
        <w:rPr>
          <w:rFonts w:ascii="Times New Roman" w:hAnsi="Times New Roman" w:cs="Times New Roman"/>
          <w:sz w:val="22"/>
          <w:szCs w:val="22"/>
        </w:rPr>
        <w:t>возбуждается, при низкой — угнетается, дыхание становится ме</w:t>
      </w:r>
      <w:r>
        <w:rPr>
          <w:rFonts w:ascii="Times New Roman" w:hAnsi="Times New Roman" w:cs="Times New Roman"/>
          <w:sz w:val="22"/>
          <w:szCs w:val="22"/>
        </w:rPr>
        <w:softHyphen/>
        <w:t>нее глубоким.</w:t>
      </w:r>
    </w:p>
    <w:p w:rsidR="00A5703E" w:rsidRDefault="00A5703E" w:rsidP="00A5703E">
      <w:pPr>
        <w:shd w:val="clear" w:color="auto" w:fill="FFFFFF"/>
        <w:spacing w:line="211" w:lineRule="exact"/>
        <w:ind w:right="10" w:firstLine="567"/>
        <w:jc w:val="both"/>
      </w:pPr>
      <w:r>
        <w:rPr>
          <w:rFonts w:ascii="Times New Roman" w:hAnsi="Times New Roman" w:cs="Times New Roman"/>
          <w:sz w:val="22"/>
          <w:szCs w:val="22"/>
        </w:rPr>
        <w:t xml:space="preserve">К проявлениям физической терморегуляции следует отнести также </w:t>
      </w:r>
      <w:r>
        <w:rPr>
          <w:rFonts w:ascii="Times New Roman" w:hAnsi="Times New Roman" w:cs="Times New Roman"/>
          <w:spacing w:val="55"/>
          <w:sz w:val="22"/>
          <w:szCs w:val="22"/>
        </w:rPr>
        <w:t>изменение</w:t>
      </w:r>
      <w:r>
        <w:rPr>
          <w:rFonts w:ascii="Times New Roman" w:hAnsi="Times New Roman" w:cs="Times New Roman"/>
          <w:sz w:val="22"/>
          <w:szCs w:val="22"/>
        </w:rPr>
        <w:t xml:space="preserve"> </w:t>
      </w:r>
      <w:r>
        <w:rPr>
          <w:rFonts w:ascii="Times New Roman" w:hAnsi="Times New Roman" w:cs="Times New Roman"/>
          <w:spacing w:val="57"/>
          <w:sz w:val="22"/>
          <w:szCs w:val="22"/>
        </w:rPr>
        <w:t>положения</w:t>
      </w:r>
      <w:r>
        <w:rPr>
          <w:rFonts w:ascii="Times New Roman" w:hAnsi="Times New Roman" w:cs="Times New Roman"/>
          <w:sz w:val="22"/>
          <w:szCs w:val="22"/>
        </w:rPr>
        <w:t xml:space="preserve"> тела. Когда собаке или </w:t>
      </w:r>
      <w:r>
        <w:rPr>
          <w:rFonts w:ascii="Times New Roman" w:hAnsi="Times New Roman" w:cs="Times New Roman"/>
          <w:spacing w:val="-2"/>
          <w:sz w:val="22"/>
          <w:szCs w:val="22"/>
        </w:rPr>
        <w:t xml:space="preserve">кошке холодно, они сворачиваются в клубок, уменьшая тем самым </w:t>
      </w:r>
      <w:r>
        <w:rPr>
          <w:rFonts w:ascii="Times New Roman" w:hAnsi="Times New Roman" w:cs="Times New Roman"/>
          <w:spacing w:val="-1"/>
          <w:sz w:val="22"/>
          <w:szCs w:val="22"/>
        </w:rPr>
        <w:t>поверхность теплоотдачи; когда жарко, животные, наоборот, при</w:t>
      </w:r>
      <w:r>
        <w:rPr>
          <w:rFonts w:ascii="Times New Roman" w:hAnsi="Times New Roman" w:cs="Times New Roman"/>
          <w:spacing w:val="-1"/>
          <w:sz w:val="22"/>
          <w:szCs w:val="22"/>
        </w:rPr>
        <w:softHyphen/>
      </w:r>
      <w:r>
        <w:rPr>
          <w:rFonts w:ascii="Times New Roman" w:hAnsi="Times New Roman" w:cs="Times New Roman"/>
          <w:spacing w:val="-2"/>
          <w:sz w:val="22"/>
          <w:szCs w:val="22"/>
        </w:rPr>
        <w:t>нимают положение, при котором поверхность теплоотдачи макси</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мально возрастает. Этого способа физической терморегуляции не </w:t>
      </w:r>
      <w:r>
        <w:rPr>
          <w:rFonts w:ascii="Times New Roman" w:hAnsi="Times New Roman" w:cs="Times New Roman"/>
          <w:spacing w:val="-2"/>
          <w:sz w:val="22"/>
          <w:szCs w:val="22"/>
        </w:rPr>
        <w:t xml:space="preserve">лишен и человек, «сворачиваясь в клубок» во время сна в холодном </w:t>
      </w:r>
      <w:r>
        <w:rPr>
          <w:rFonts w:ascii="Times New Roman" w:hAnsi="Times New Roman" w:cs="Times New Roman"/>
          <w:sz w:val="22"/>
          <w:szCs w:val="22"/>
        </w:rPr>
        <w:t>помещении.</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Рудиментарное значение для человека имеет проявление фи</w:t>
      </w:r>
      <w:r>
        <w:rPr>
          <w:rFonts w:ascii="Times New Roman" w:hAnsi="Times New Roman" w:cs="Times New Roman"/>
          <w:spacing w:val="-1"/>
          <w:sz w:val="22"/>
          <w:szCs w:val="22"/>
        </w:rPr>
        <w:softHyphen/>
      </w:r>
      <w:r>
        <w:rPr>
          <w:rFonts w:ascii="Times New Roman" w:hAnsi="Times New Roman" w:cs="Times New Roman"/>
          <w:sz w:val="22"/>
          <w:szCs w:val="22"/>
        </w:rPr>
        <w:t>зической терморегуляции в форме реакции кожных мышц («гуси</w:t>
      </w:r>
      <w:r>
        <w:rPr>
          <w:rFonts w:ascii="Times New Roman" w:hAnsi="Times New Roman" w:cs="Times New Roman"/>
          <w:sz w:val="22"/>
          <w:szCs w:val="22"/>
        </w:rPr>
        <w:softHyphen/>
      </w:r>
      <w:r>
        <w:rPr>
          <w:rFonts w:ascii="Times New Roman" w:hAnsi="Times New Roman" w:cs="Times New Roman"/>
          <w:spacing w:val="-1"/>
          <w:sz w:val="22"/>
          <w:szCs w:val="22"/>
        </w:rPr>
        <w:t xml:space="preserve">ная кожа»). У животных при этой реакции изменяется ячеистость </w:t>
      </w:r>
      <w:r>
        <w:rPr>
          <w:rFonts w:ascii="Times New Roman" w:hAnsi="Times New Roman" w:cs="Times New Roman"/>
          <w:sz w:val="22"/>
          <w:szCs w:val="22"/>
        </w:rPr>
        <w:t>шерстяного покрова и улучшается теплоизолирующая роль шерсти.</w:t>
      </w:r>
    </w:p>
    <w:p w:rsidR="00A5703E" w:rsidRDefault="00A5703E" w:rsidP="00A5703E">
      <w:pPr>
        <w:shd w:val="clear" w:color="auto" w:fill="FFFFFF"/>
        <w:spacing w:line="211" w:lineRule="exact"/>
        <w:ind w:firstLine="567"/>
      </w:pPr>
      <w:r>
        <w:rPr>
          <w:rFonts w:ascii="Times New Roman" w:hAnsi="Times New Roman" w:cs="Times New Roman"/>
          <w:sz w:val="22"/>
          <w:szCs w:val="22"/>
        </w:rPr>
        <w:t>Таким образом, постоянство температуры тела поддерживается</w:t>
      </w:r>
    </w:p>
    <w:p w:rsidR="00A5703E" w:rsidRDefault="00A5703E" w:rsidP="00A5703E">
      <w:pPr>
        <w:shd w:val="clear" w:color="auto" w:fill="FFFFFF"/>
        <w:spacing w:line="211"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4" w:firstLine="567"/>
        <w:jc w:val="both"/>
      </w:pPr>
      <w:r>
        <w:rPr>
          <w:rFonts w:ascii="Times New Roman" w:hAnsi="Times New Roman" w:cs="Times New Roman"/>
          <w:spacing w:val="-1"/>
          <w:sz w:val="22"/>
          <w:szCs w:val="22"/>
        </w:rPr>
        <w:t>путем совместного действия, с одной стороны, механизмов, регу</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лирующих интенсивность обмена веществ и зависящее от него </w:t>
      </w:r>
      <w:r>
        <w:rPr>
          <w:rFonts w:ascii="Times New Roman" w:hAnsi="Times New Roman" w:cs="Times New Roman"/>
          <w:sz w:val="22"/>
          <w:szCs w:val="22"/>
        </w:rPr>
        <w:t xml:space="preserve">теплообразование (химическая регуляция тепла), а с другой — механизмов, регулирующих теплоотдачу (физическая регуляция </w:t>
      </w:r>
      <w:r>
        <w:rPr>
          <w:rFonts w:ascii="Times New Roman" w:hAnsi="Times New Roman" w:cs="Times New Roman"/>
          <w:spacing w:val="-1"/>
          <w:sz w:val="22"/>
          <w:szCs w:val="22"/>
        </w:rPr>
        <w:t>тепла). Соотношение процессов выработки и отдачи тепла пред</w:t>
      </w:r>
      <w:r>
        <w:rPr>
          <w:rFonts w:ascii="Times New Roman" w:hAnsi="Times New Roman" w:cs="Times New Roman"/>
          <w:spacing w:val="-1"/>
          <w:sz w:val="22"/>
          <w:szCs w:val="22"/>
        </w:rPr>
        <w:softHyphen/>
      </w:r>
      <w:r>
        <w:rPr>
          <w:rFonts w:ascii="Times New Roman" w:hAnsi="Times New Roman" w:cs="Times New Roman"/>
          <w:sz w:val="22"/>
          <w:szCs w:val="22"/>
        </w:rPr>
        <w:t>ставлено на рис. 11.2.</w:t>
      </w:r>
    </w:p>
    <w:p w:rsidR="00A5703E" w:rsidRDefault="00A5703E" w:rsidP="00A5703E">
      <w:pPr>
        <w:shd w:val="clear" w:color="auto" w:fill="FFFFFF"/>
        <w:spacing w:before="389"/>
        <w:ind w:firstLine="567"/>
      </w:pPr>
      <w:r>
        <w:rPr>
          <w:rFonts w:ascii="Times New Roman" w:hAnsi="Times New Roman" w:cs="Times New Roman"/>
          <w:b/>
          <w:bCs/>
          <w:spacing w:val="-3"/>
          <w:sz w:val="22"/>
          <w:szCs w:val="22"/>
        </w:rPr>
        <w:t>11.4. РЕГУЛЯЦИЯ ИЗОТЕРМИИ</w:t>
      </w:r>
    </w:p>
    <w:p w:rsidR="00A5703E" w:rsidRDefault="00A5703E" w:rsidP="00A5703E">
      <w:pPr>
        <w:shd w:val="clear" w:color="auto" w:fill="FFFFFF"/>
        <w:spacing w:before="158" w:line="211" w:lineRule="exact"/>
        <w:ind w:firstLine="567"/>
        <w:jc w:val="both"/>
      </w:pPr>
      <w:r>
        <w:rPr>
          <w:rFonts w:ascii="Times New Roman" w:hAnsi="Times New Roman" w:cs="Times New Roman"/>
          <w:spacing w:val="-1"/>
          <w:sz w:val="22"/>
          <w:szCs w:val="22"/>
        </w:rPr>
        <w:t>Регуляторные реакции, обеспечивающие сохранение постоянст</w:t>
      </w:r>
      <w:r>
        <w:rPr>
          <w:rFonts w:ascii="Times New Roman" w:hAnsi="Times New Roman" w:cs="Times New Roman"/>
          <w:spacing w:val="-1"/>
          <w:sz w:val="22"/>
          <w:szCs w:val="22"/>
        </w:rPr>
        <w:softHyphen/>
        <w:t xml:space="preserve">ва температуры тела, представляют собой сложные рефлекторные акты, которые возникают в ответ на температурное раздражение </w:t>
      </w:r>
      <w:r>
        <w:rPr>
          <w:rFonts w:ascii="Times New Roman" w:hAnsi="Times New Roman" w:cs="Times New Roman"/>
          <w:sz w:val="22"/>
          <w:szCs w:val="22"/>
        </w:rPr>
        <w:t xml:space="preserve">рецепторов кожи, кожных и подкожных сосудов, а также самой </w:t>
      </w:r>
      <w:r>
        <w:rPr>
          <w:rFonts w:ascii="Times New Roman" w:hAnsi="Times New Roman" w:cs="Times New Roman"/>
          <w:spacing w:val="-1"/>
          <w:sz w:val="22"/>
          <w:szCs w:val="22"/>
        </w:rPr>
        <w:t>ЦНС. Эти рецепторы, воспринимающие холод и тепло, названы терморецепторами. При относительно постоянной температуре ок</w:t>
      </w:r>
      <w:r>
        <w:rPr>
          <w:rFonts w:ascii="Times New Roman" w:hAnsi="Times New Roman" w:cs="Times New Roman"/>
          <w:spacing w:val="-1"/>
          <w:sz w:val="22"/>
          <w:szCs w:val="22"/>
        </w:rPr>
        <w:softHyphen/>
      </w:r>
      <w:r>
        <w:rPr>
          <w:rFonts w:ascii="Times New Roman" w:hAnsi="Times New Roman" w:cs="Times New Roman"/>
          <w:spacing w:val="-2"/>
          <w:sz w:val="22"/>
          <w:szCs w:val="22"/>
        </w:rPr>
        <w:t>ружающей среды от рецепторов в ЦНС поступают ритмичные им</w:t>
      </w:r>
      <w:r>
        <w:rPr>
          <w:rFonts w:ascii="Times New Roman" w:hAnsi="Times New Roman" w:cs="Times New Roman"/>
          <w:spacing w:val="-2"/>
          <w:sz w:val="22"/>
          <w:szCs w:val="22"/>
        </w:rPr>
        <w:softHyphen/>
      </w:r>
      <w:r>
        <w:rPr>
          <w:rFonts w:ascii="Times New Roman" w:hAnsi="Times New Roman" w:cs="Times New Roman"/>
          <w:sz w:val="22"/>
          <w:szCs w:val="22"/>
        </w:rPr>
        <w:t>пульсы, отражающие их тоническую активность. Частота этих импульсов максимальна для Холодовых рецепторов кожи и кож</w:t>
      </w:r>
      <w:r>
        <w:rPr>
          <w:rFonts w:ascii="Times New Roman" w:hAnsi="Times New Roman" w:cs="Times New Roman"/>
          <w:sz w:val="22"/>
          <w:szCs w:val="22"/>
        </w:rPr>
        <w:softHyphen/>
        <w:t xml:space="preserve">ных сосудов при температуре 20—30 °С, а для кожных тепловых </w:t>
      </w:r>
      <w:r>
        <w:rPr>
          <w:rFonts w:ascii="Times New Roman" w:hAnsi="Times New Roman" w:cs="Times New Roman"/>
          <w:spacing w:val="-1"/>
          <w:sz w:val="22"/>
          <w:szCs w:val="22"/>
        </w:rPr>
        <w:t xml:space="preserve">рецепторов — при температуре 38—43 °С. При резком охлаждении </w:t>
      </w:r>
      <w:r>
        <w:rPr>
          <w:rFonts w:ascii="Times New Roman" w:hAnsi="Times New Roman" w:cs="Times New Roman"/>
          <w:sz w:val="22"/>
          <w:szCs w:val="22"/>
        </w:rPr>
        <w:t xml:space="preserve">кожи частота импульсации в Холодовых рецепторах возрастает, а при быстром согревании урежается или прекращается. На такие </w:t>
      </w:r>
      <w:r>
        <w:rPr>
          <w:rFonts w:ascii="Times New Roman" w:hAnsi="Times New Roman" w:cs="Times New Roman"/>
          <w:spacing w:val="-1"/>
          <w:sz w:val="22"/>
          <w:szCs w:val="22"/>
        </w:rPr>
        <w:t xml:space="preserve">же перепады температуры тепловые рецепторы реагируют прямо </w:t>
      </w:r>
      <w:r>
        <w:rPr>
          <w:rFonts w:ascii="Times New Roman" w:hAnsi="Times New Roman" w:cs="Times New Roman"/>
          <w:spacing w:val="-2"/>
          <w:sz w:val="22"/>
          <w:szCs w:val="22"/>
        </w:rPr>
        <w:t xml:space="preserve">противоположно. Тепловые и холодовые рецепторы ЦНС реагируют </w:t>
      </w:r>
      <w:r>
        <w:rPr>
          <w:rFonts w:ascii="Times New Roman" w:hAnsi="Times New Roman" w:cs="Times New Roman"/>
          <w:sz w:val="22"/>
          <w:szCs w:val="22"/>
        </w:rPr>
        <w:t>на изменение температуры крови, притекающей к нервным центрам.</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Терморецепторы ЦНС находятся в передней части гипоталаму</w:t>
      </w:r>
      <w:r>
        <w:rPr>
          <w:rFonts w:ascii="Times New Roman" w:hAnsi="Times New Roman" w:cs="Times New Roman"/>
          <w:sz w:val="22"/>
          <w:szCs w:val="22"/>
        </w:rPr>
        <w:softHyphen/>
        <w:t>са — в преоптической зоне, в ретикулярной формации среднего мозга, а также в спинном мозге. Наличие в ЦНС температурных рецепторов доказывается многими экспериментами. Так, погруже-</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8" w:firstLine="567"/>
        <w:jc w:val="both"/>
      </w:pPr>
      <w:r>
        <w:rPr>
          <w:rFonts w:ascii="Times New Roman" w:hAnsi="Times New Roman" w:cs="Times New Roman"/>
          <w:sz w:val="22"/>
          <w:szCs w:val="22"/>
        </w:rPr>
        <w:t>ние в холодную воду денервированных задних конечностей соба</w:t>
      </w:r>
      <w:r>
        <w:rPr>
          <w:rFonts w:ascii="Times New Roman" w:hAnsi="Times New Roman" w:cs="Times New Roman"/>
          <w:sz w:val="22"/>
          <w:szCs w:val="22"/>
        </w:rPr>
        <w:softHyphen/>
      </w:r>
      <w:r>
        <w:rPr>
          <w:rFonts w:ascii="Times New Roman" w:hAnsi="Times New Roman" w:cs="Times New Roman"/>
          <w:spacing w:val="-1"/>
          <w:sz w:val="22"/>
          <w:szCs w:val="22"/>
        </w:rPr>
        <w:t>ки вызывает дрожь мышц головы, передних конечностей и тулови</w:t>
      </w:r>
      <w:r>
        <w:rPr>
          <w:rFonts w:ascii="Times New Roman" w:hAnsi="Times New Roman" w:cs="Times New Roman"/>
          <w:spacing w:val="-1"/>
          <w:sz w:val="22"/>
          <w:szCs w:val="22"/>
        </w:rPr>
        <w:softHyphen/>
        <w:t xml:space="preserve">ща и усиление теплообразования. Терморегуляторные рефлексы, </w:t>
      </w:r>
      <w:r>
        <w:rPr>
          <w:rFonts w:ascii="Times New Roman" w:hAnsi="Times New Roman" w:cs="Times New Roman"/>
          <w:spacing w:val="-2"/>
          <w:sz w:val="22"/>
          <w:szCs w:val="22"/>
        </w:rPr>
        <w:t xml:space="preserve">вызываемые раздражением холодовых рецепторов кожи, в данном </w:t>
      </w:r>
      <w:r>
        <w:rPr>
          <w:rFonts w:ascii="Times New Roman" w:hAnsi="Times New Roman" w:cs="Times New Roman"/>
          <w:spacing w:val="-1"/>
          <w:sz w:val="22"/>
          <w:szCs w:val="22"/>
        </w:rPr>
        <w:t>опыте исключены перерезкой нервов, и эффекты охлаждения ко</w:t>
      </w:r>
      <w:r>
        <w:rPr>
          <w:rFonts w:ascii="Times New Roman" w:hAnsi="Times New Roman" w:cs="Times New Roman"/>
          <w:spacing w:val="-1"/>
          <w:sz w:val="22"/>
          <w:szCs w:val="22"/>
        </w:rPr>
        <w:softHyphen/>
        <w:t xml:space="preserve">нечностей объясняются только понижением температуры крови и </w:t>
      </w:r>
      <w:r>
        <w:rPr>
          <w:rFonts w:ascii="Times New Roman" w:hAnsi="Times New Roman" w:cs="Times New Roman"/>
          <w:sz w:val="22"/>
          <w:szCs w:val="22"/>
        </w:rPr>
        <w:t>раздражением центральных холодовых рецепторов.</w:t>
      </w:r>
    </w:p>
    <w:p w:rsidR="00A5703E" w:rsidRDefault="00A5703E" w:rsidP="00A5703E">
      <w:pPr>
        <w:shd w:val="clear" w:color="auto" w:fill="FFFFFF"/>
        <w:spacing w:line="211" w:lineRule="exact"/>
        <w:ind w:right="19" w:firstLine="567"/>
        <w:jc w:val="both"/>
      </w:pPr>
      <w:r>
        <w:rPr>
          <w:rFonts w:ascii="Times New Roman" w:hAnsi="Times New Roman" w:cs="Times New Roman"/>
          <w:spacing w:val="-2"/>
          <w:sz w:val="22"/>
          <w:szCs w:val="22"/>
        </w:rPr>
        <w:t xml:space="preserve">Дрожь и сужение кожных сосудов, а следовательно, повышение </w:t>
      </w:r>
      <w:r>
        <w:rPr>
          <w:rFonts w:ascii="Times New Roman" w:hAnsi="Times New Roman" w:cs="Times New Roman"/>
          <w:spacing w:val="-1"/>
          <w:sz w:val="22"/>
          <w:szCs w:val="22"/>
        </w:rPr>
        <w:t xml:space="preserve">теплообразования и понижение теплоотдачи возникают также при </w:t>
      </w:r>
      <w:r>
        <w:rPr>
          <w:rFonts w:ascii="Times New Roman" w:hAnsi="Times New Roman" w:cs="Times New Roman"/>
          <w:sz w:val="22"/>
          <w:szCs w:val="22"/>
        </w:rPr>
        <w:t>охлаждении сонной артерии, приносящей кровь к головному мозгу.</w:t>
      </w: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Термочувствительность гипоталамуса была показана в экспе</w:t>
      </w:r>
      <w:r>
        <w:rPr>
          <w:rFonts w:ascii="Times New Roman" w:hAnsi="Times New Roman" w:cs="Times New Roman"/>
          <w:spacing w:val="-1"/>
          <w:sz w:val="22"/>
          <w:szCs w:val="22"/>
        </w:rPr>
        <w:softHyphen/>
        <w:t xml:space="preserve">риментах на ненаркотизированных кроликах. Животным в область гипоталамуса вживляли специальные термонагреватели. Оказалось, </w:t>
      </w:r>
      <w:r>
        <w:rPr>
          <w:rFonts w:ascii="Times New Roman" w:hAnsi="Times New Roman" w:cs="Times New Roman"/>
          <w:spacing w:val="-2"/>
          <w:sz w:val="22"/>
          <w:szCs w:val="22"/>
        </w:rPr>
        <w:t>что повышение температуры на 0,41 °С вызывает выраженную тер-</w:t>
      </w:r>
      <w:r>
        <w:rPr>
          <w:rFonts w:ascii="Times New Roman" w:hAnsi="Times New Roman" w:cs="Times New Roman"/>
          <w:spacing w:val="-1"/>
          <w:sz w:val="22"/>
          <w:szCs w:val="22"/>
        </w:rPr>
        <w:t xml:space="preserve">морегуляторную реакцию, проявляющуюся в расширении сосудов </w:t>
      </w:r>
      <w:r>
        <w:rPr>
          <w:rFonts w:ascii="Times New Roman" w:hAnsi="Times New Roman" w:cs="Times New Roman"/>
          <w:sz w:val="22"/>
          <w:szCs w:val="22"/>
        </w:rPr>
        <w:t xml:space="preserve">уха. Такая реакция возникала при температуре окружающей среды 22—27 °С. Когда же температуру среды снижали до 17—20 °С, то </w:t>
      </w:r>
      <w:r>
        <w:rPr>
          <w:rFonts w:ascii="Times New Roman" w:hAnsi="Times New Roman" w:cs="Times New Roman"/>
          <w:spacing w:val="-1"/>
          <w:sz w:val="22"/>
          <w:szCs w:val="22"/>
        </w:rPr>
        <w:t>для получения сосудорасширяющей реакции нагревание гипотала</w:t>
      </w:r>
      <w:r>
        <w:rPr>
          <w:rFonts w:ascii="Times New Roman" w:hAnsi="Times New Roman" w:cs="Times New Roman"/>
          <w:spacing w:val="-1"/>
          <w:sz w:val="22"/>
          <w:szCs w:val="22"/>
        </w:rPr>
        <w:softHyphen/>
      </w:r>
      <w:r>
        <w:rPr>
          <w:rFonts w:ascii="Times New Roman" w:hAnsi="Times New Roman" w:cs="Times New Roman"/>
          <w:sz w:val="22"/>
          <w:szCs w:val="22"/>
        </w:rPr>
        <w:t>муса нужно было увеличить на 0,84 °С. Таким образом, пониже</w:t>
      </w:r>
      <w:r>
        <w:rPr>
          <w:rFonts w:ascii="Times New Roman" w:hAnsi="Times New Roman" w:cs="Times New Roman"/>
          <w:sz w:val="22"/>
          <w:szCs w:val="22"/>
        </w:rPr>
        <w:softHyphen/>
      </w:r>
      <w:r>
        <w:rPr>
          <w:rFonts w:ascii="Times New Roman" w:hAnsi="Times New Roman" w:cs="Times New Roman"/>
          <w:spacing w:val="-1"/>
          <w:sz w:val="22"/>
          <w:szCs w:val="22"/>
        </w:rPr>
        <w:t>ние окружающей температуры, а следовательно, изменение харак</w:t>
      </w:r>
      <w:r>
        <w:rPr>
          <w:rFonts w:ascii="Times New Roman" w:hAnsi="Times New Roman" w:cs="Times New Roman"/>
          <w:spacing w:val="-1"/>
          <w:sz w:val="22"/>
          <w:szCs w:val="22"/>
        </w:rPr>
        <w:softHyphen/>
      </w:r>
      <w:r>
        <w:rPr>
          <w:rFonts w:ascii="Times New Roman" w:hAnsi="Times New Roman" w:cs="Times New Roman"/>
          <w:spacing w:val="-2"/>
          <w:sz w:val="22"/>
          <w:szCs w:val="22"/>
        </w:rPr>
        <w:t>тера температурного воздействия на экстерорецепторы уменьшает температурную чувствительность гипоталамуса. Участие гипотала</w:t>
      </w:r>
      <w:r>
        <w:rPr>
          <w:rFonts w:ascii="Times New Roman" w:hAnsi="Times New Roman" w:cs="Times New Roman"/>
          <w:spacing w:val="-2"/>
          <w:sz w:val="22"/>
          <w:szCs w:val="22"/>
        </w:rPr>
        <w:softHyphen/>
        <w:t xml:space="preserve">муса в терморегуляции обеспечивает взаимодействие восприятия </w:t>
      </w:r>
      <w:r>
        <w:rPr>
          <w:rFonts w:ascii="Times New Roman" w:hAnsi="Times New Roman" w:cs="Times New Roman"/>
          <w:sz w:val="22"/>
          <w:szCs w:val="22"/>
        </w:rPr>
        <w:t>сигналов об изменении температуры окружающей и внутренней среды.</w:t>
      </w:r>
    </w:p>
    <w:p w:rsidR="00A5703E" w:rsidRDefault="00A5703E" w:rsidP="00A5703E">
      <w:pPr>
        <w:shd w:val="clear" w:color="auto" w:fill="FFFFFF"/>
        <w:spacing w:line="211" w:lineRule="exact"/>
        <w:ind w:right="10" w:firstLine="567"/>
        <w:jc w:val="both"/>
      </w:pPr>
      <w:r>
        <w:rPr>
          <w:rFonts w:ascii="Times New Roman" w:hAnsi="Times New Roman" w:cs="Times New Roman"/>
          <w:spacing w:val="-4"/>
          <w:sz w:val="22"/>
          <w:szCs w:val="22"/>
        </w:rPr>
        <w:t xml:space="preserve">Именно в гипоталамусе расположены основные </w:t>
      </w:r>
      <w:r>
        <w:rPr>
          <w:rFonts w:ascii="Times New Roman" w:hAnsi="Times New Roman" w:cs="Times New Roman"/>
          <w:i/>
          <w:iCs/>
          <w:spacing w:val="-4"/>
          <w:sz w:val="22"/>
          <w:szCs w:val="22"/>
        </w:rPr>
        <w:t>центры термо</w:t>
      </w:r>
      <w:r>
        <w:rPr>
          <w:rFonts w:ascii="Times New Roman" w:hAnsi="Times New Roman" w:cs="Times New Roman"/>
          <w:i/>
          <w:iCs/>
          <w:spacing w:val="-4"/>
          <w:sz w:val="22"/>
          <w:szCs w:val="22"/>
        </w:rPr>
        <w:softHyphen/>
      </w:r>
      <w:r>
        <w:rPr>
          <w:rFonts w:ascii="Times New Roman" w:hAnsi="Times New Roman" w:cs="Times New Roman"/>
          <w:i/>
          <w:iCs/>
          <w:sz w:val="22"/>
          <w:szCs w:val="22"/>
        </w:rPr>
        <w:t xml:space="preserve">регуляции, </w:t>
      </w:r>
      <w:r>
        <w:rPr>
          <w:rFonts w:ascii="Times New Roman" w:hAnsi="Times New Roman" w:cs="Times New Roman"/>
          <w:sz w:val="22"/>
          <w:szCs w:val="22"/>
        </w:rPr>
        <w:t xml:space="preserve">которые координируют многочисленные и сложные </w:t>
      </w:r>
      <w:r>
        <w:rPr>
          <w:rFonts w:ascii="Times New Roman" w:hAnsi="Times New Roman" w:cs="Times New Roman"/>
          <w:spacing w:val="-2"/>
          <w:sz w:val="22"/>
          <w:szCs w:val="22"/>
        </w:rPr>
        <w:t>процессы, обеспечивающие сохранение температуры тела на посто</w:t>
      </w:r>
      <w:r>
        <w:rPr>
          <w:rFonts w:ascii="Times New Roman" w:hAnsi="Times New Roman" w:cs="Times New Roman"/>
          <w:spacing w:val="-2"/>
          <w:sz w:val="22"/>
          <w:szCs w:val="22"/>
        </w:rPr>
        <w:softHyphen/>
      </w:r>
      <w:r>
        <w:rPr>
          <w:rFonts w:ascii="Times New Roman" w:hAnsi="Times New Roman" w:cs="Times New Roman"/>
          <w:sz w:val="22"/>
          <w:szCs w:val="22"/>
        </w:rPr>
        <w:t>янном уровне. Это доказывается тем, что разрушение гипоталаму</w:t>
      </w:r>
      <w:r>
        <w:rPr>
          <w:rFonts w:ascii="Times New Roman" w:hAnsi="Times New Roman" w:cs="Times New Roman"/>
          <w:sz w:val="22"/>
          <w:szCs w:val="22"/>
        </w:rPr>
        <w:softHyphen/>
      </w:r>
      <w:r>
        <w:rPr>
          <w:rFonts w:ascii="Times New Roman" w:hAnsi="Times New Roman" w:cs="Times New Roman"/>
          <w:spacing w:val="-1"/>
          <w:sz w:val="22"/>
          <w:szCs w:val="22"/>
        </w:rPr>
        <w:t xml:space="preserve">са влечет за собой потерю способности регулировать температуру тела и делает животное пойкилотермным, в то время как удаление </w:t>
      </w:r>
      <w:r>
        <w:rPr>
          <w:rFonts w:ascii="Times New Roman" w:hAnsi="Times New Roman" w:cs="Times New Roman"/>
          <w:sz w:val="22"/>
          <w:szCs w:val="22"/>
        </w:rPr>
        <w:t>коры большого мозга, полосатого тела и зрительных бугров за</w:t>
      </w:r>
      <w:r>
        <w:rPr>
          <w:rFonts w:ascii="Times New Roman" w:hAnsi="Times New Roman" w:cs="Times New Roman"/>
          <w:sz w:val="22"/>
          <w:szCs w:val="22"/>
        </w:rPr>
        <w:softHyphen/>
        <w:t>метно не отражается на процессах теплообразования и тепло</w:t>
      </w:r>
      <w:r>
        <w:rPr>
          <w:rFonts w:ascii="Times New Roman" w:hAnsi="Times New Roman" w:cs="Times New Roman"/>
          <w:sz w:val="22"/>
          <w:szCs w:val="22"/>
        </w:rPr>
        <w:softHyphen/>
        <w:t>отдачи.</w:t>
      </w:r>
    </w:p>
    <w:p w:rsidR="00A5703E" w:rsidRDefault="00A5703E" w:rsidP="00A5703E">
      <w:pPr>
        <w:shd w:val="clear" w:color="auto" w:fill="FFFFFF"/>
        <w:spacing w:before="5" w:line="211" w:lineRule="exact"/>
        <w:ind w:right="10" w:firstLine="567"/>
        <w:jc w:val="both"/>
      </w:pPr>
      <w:r>
        <w:rPr>
          <w:rFonts w:ascii="Times New Roman" w:hAnsi="Times New Roman" w:cs="Times New Roman"/>
          <w:spacing w:val="-2"/>
          <w:sz w:val="22"/>
          <w:szCs w:val="22"/>
        </w:rPr>
        <w:t>При изучении роли различных участков гипоталамуса в термо</w:t>
      </w:r>
      <w:r>
        <w:rPr>
          <w:rFonts w:ascii="Times New Roman" w:hAnsi="Times New Roman" w:cs="Times New Roman"/>
          <w:spacing w:val="-2"/>
          <w:sz w:val="22"/>
          <w:szCs w:val="22"/>
        </w:rPr>
        <w:softHyphen/>
      </w:r>
      <w:r>
        <w:rPr>
          <w:rFonts w:ascii="Times New Roman" w:hAnsi="Times New Roman" w:cs="Times New Roman"/>
          <w:spacing w:val="-1"/>
          <w:sz w:val="22"/>
          <w:szCs w:val="22"/>
        </w:rPr>
        <w:t>регуляции обнаружены ядра, изменяющие процесс теплообразова</w:t>
      </w:r>
      <w:r>
        <w:rPr>
          <w:rFonts w:ascii="Times New Roman" w:hAnsi="Times New Roman" w:cs="Times New Roman"/>
          <w:spacing w:val="-1"/>
          <w:sz w:val="22"/>
          <w:szCs w:val="22"/>
        </w:rPr>
        <w:softHyphen/>
      </w:r>
      <w:r>
        <w:rPr>
          <w:rFonts w:ascii="Times New Roman" w:hAnsi="Times New Roman" w:cs="Times New Roman"/>
          <w:sz w:val="22"/>
          <w:szCs w:val="22"/>
        </w:rPr>
        <w:t>ния, и ядра, влияющие на теплоотдачу.</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Химическая терморегуляция (усиление теплообразования, мы</w:t>
      </w:r>
      <w:r>
        <w:rPr>
          <w:rFonts w:ascii="Times New Roman" w:hAnsi="Times New Roman" w:cs="Times New Roman"/>
          <w:spacing w:val="-1"/>
          <w:sz w:val="22"/>
          <w:szCs w:val="22"/>
        </w:rPr>
        <w:softHyphen/>
        <w:t xml:space="preserve">шечная дрожь) контролируется хвостовой частью гипоталамуса. </w:t>
      </w:r>
      <w:r>
        <w:rPr>
          <w:rFonts w:ascii="Times New Roman" w:hAnsi="Times New Roman" w:cs="Times New Roman"/>
          <w:sz w:val="22"/>
          <w:szCs w:val="22"/>
        </w:rPr>
        <w:t xml:space="preserve">Разрушение этого участка мозгового ствола у животных делает </w:t>
      </w:r>
      <w:r>
        <w:rPr>
          <w:rFonts w:ascii="Times New Roman" w:hAnsi="Times New Roman" w:cs="Times New Roman"/>
          <w:spacing w:val="-2"/>
          <w:sz w:val="22"/>
          <w:szCs w:val="22"/>
        </w:rPr>
        <w:t xml:space="preserve">их неспособными переносить холод. Охлаждение животного после </w:t>
      </w:r>
      <w:r>
        <w:rPr>
          <w:rFonts w:ascii="Times New Roman" w:hAnsi="Times New Roman" w:cs="Times New Roman"/>
          <w:sz w:val="22"/>
          <w:szCs w:val="22"/>
        </w:rPr>
        <w:t>такой операции не вызывает дрожи и компенсаторного повыше</w:t>
      </w:r>
      <w:r>
        <w:rPr>
          <w:rFonts w:ascii="Times New Roman" w:hAnsi="Times New Roman" w:cs="Times New Roman"/>
          <w:sz w:val="22"/>
          <w:szCs w:val="22"/>
        </w:rPr>
        <w:softHyphen/>
        <w:t>ния теплообразования.</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Физическая терморегуляция (сужение сосудов, потоотделение) контролируется передней частью гипоталамуса. Разрушение дан</w:t>
      </w:r>
      <w:r>
        <w:rPr>
          <w:rFonts w:ascii="Times New Roman" w:hAnsi="Times New Roman" w:cs="Times New Roman"/>
          <w:sz w:val="22"/>
          <w:szCs w:val="22"/>
        </w:rPr>
        <w:softHyphen/>
      </w:r>
      <w:r>
        <w:rPr>
          <w:rFonts w:ascii="Times New Roman" w:hAnsi="Times New Roman" w:cs="Times New Roman"/>
          <w:spacing w:val="-4"/>
          <w:sz w:val="22"/>
          <w:szCs w:val="22"/>
        </w:rPr>
        <w:t xml:space="preserve">ной области — </w:t>
      </w:r>
      <w:r>
        <w:rPr>
          <w:rFonts w:ascii="Times New Roman" w:hAnsi="Times New Roman" w:cs="Times New Roman"/>
          <w:i/>
          <w:iCs/>
          <w:spacing w:val="-4"/>
          <w:sz w:val="22"/>
          <w:szCs w:val="22"/>
        </w:rPr>
        <w:t xml:space="preserve">центра теплоотдачи </w:t>
      </w:r>
      <w:r>
        <w:rPr>
          <w:rFonts w:ascii="Times New Roman" w:hAnsi="Times New Roman" w:cs="Times New Roman"/>
          <w:spacing w:val="-4"/>
          <w:sz w:val="22"/>
          <w:szCs w:val="22"/>
        </w:rPr>
        <w:t>— не лишает животного спо</w:t>
      </w:r>
      <w:r>
        <w:rPr>
          <w:rFonts w:ascii="Times New Roman" w:hAnsi="Times New Roman" w:cs="Times New Roman"/>
          <w:spacing w:val="-4"/>
          <w:sz w:val="22"/>
          <w:szCs w:val="22"/>
        </w:rPr>
        <w:softHyphen/>
      </w:r>
      <w:r>
        <w:rPr>
          <w:rFonts w:ascii="Times New Roman" w:hAnsi="Times New Roman" w:cs="Times New Roman"/>
          <w:spacing w:val="-1"/>
          <w:sz w:val="22"/>
          <w:szCs w:val="22"/>
        </w:rPr>
        <w:t>собности переносить холод, но после операции оно быстро пере</w:t>
      </w:r>
      <w:r>
        <w:rPr>
          <w:rFonts w:ascii="Times New Roman" w:hAnsi="Times New Roman" w:cs="Times New Roman"/>
          <w:spacing w:val="-1"/>
          <w:sz w:val="22"/>
          <w:szCs w:val="22"/>
        </w:rPr>
        <w:softHyphen/>
      </w:r>
      <w:r>
        <w:rPr>
          <w:rFonts w:ascii="Times New Roman" w:hAnsi="Times New Roman" w:cs="Times New Roman"/>
          <w:sz w:val="22"/>
          <w:szCs w:val="22"/>
        </w:rPr>
        <w:t>гревается при высокой температуре окружающей среды  (так как</w:t>
      </w:r>
    </w:p>
    <w:p w:rsidR="00A5703E" w:rsidRDefault="00A5703E" w:rsidP="00A5703E">
      <w:pPr>
        <w:shd w:val="clear" w:color="auto" w:fill="FFFFFF"/>
        <w:spacing w:line="211" w:lineRule="exact"/>
        <w:ind w:right="5"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8" w:firstLine="567"/>
        <w:jc w:val="both"/>
      </w:pPr>
      <w:r>
        <w:rPr>
          <w:rFonts w:ascii="Times New Roman" w:hAnsi="Times New Roman" w:cs="Times New Roman"/>
          <w:spacing w:val="-2"/>
          <w:sz w:val="22"/>
          <w:szCs w:val="22"/>
        </w:rPr>
        <w:t>поврежден   механизм,   обеспечивающий   физическую   терморегу</w:t>
      </w:r>
      <w:r>
        <w:rPr>
          <w:rFonts w:ascii="Times New Roman" w:hAnsi="Times New Roman" w:cs="Times New Roman"/>
          <w:spacing w:val="-2"/>
          <w:sz w:val="22"/>
          <w:szCs w:val="22"/>
        </w:rPr>
        <w:softHyphen/>
      </w:r>
      <w:r>
        <w:rPr>
          <w:rFonts w:ascii="Times New Roman" w:hAnsi="Times New Roman" w:cs="Times New Roman"/>
          <w:sz w:val="22"/>
          <w:szCs w:val="22"/>
        </w:rPr>
        <w:t>ляцию) .</w:t>
      </w:r>
    </w:p>
    <w:p w:rsidR="00A5703E" w:rsidRDefault="00A5703E" w:rsidP="00A5703E">
      <w:pPr>
        <w:shd w:val="clear" w:color="auto" w:fill="FFFFFF"/>
        <w:spacing w:line="211" w:lineRule="exact"/>
        <w:ind w:right="43" w:firstLine="567"/>
        <w:jc w:val="both"/>
      </w:pPr>
      <w:r>
        <w:rPr>
          <w:rFonts w:ascii="Times New Roman" w:hAnsi="Times New Roman" w:cs="Times New Roman"/>
          <w:sz w:val="22"/>
          <w:szCs w:val="22"/>
        </w:rPr>
        <w:t>Центры теплообразования и центры теплоотдачи находятся в сложных взаимоотношениях и взаимоподавляют друг друга.</w:t>
      </w: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Терморегуляторные рефлексы могут осуществляться и спин</w:t>
      </w:r>
      <w:r>
        <w:rPr>
          <w:rFonts w:ascii="Times New Roman" w:hAnsi="Times New Roman" w:cs="Times New Roman"/>
          <w:sz w:val="22"/>
          <w:szCs w:val="22"/>
        </w:rPr>
        <w:softHyphen/>
        <w:t xml:space="preserve">ным мозгом. Охлаждение спинного мозга животного, у которого этот отдел ЦНС отделен от вышележащих отделов перерезкой, </w:t>
      </w:r>
      <w:r>
        <w:rPr>
          <w:rFonts w:ascii="Times New Roman" w:hAnsi="Times New Roman" w:cs="Times New Roman"/>
          <w:spacing w:val="-2"/>
          <w:sz w:val="22"/>
          <w:szCs w:val="22"/>
        </w:rPr>
        <w:t xml:space="preserve">вызывает мышечную дрожь и сужение периферических сосудов. </w:t>
      </w:r>
      <w:r>
        <w:rPr>
          <w:rFonts w:ascii="Times New Roman" w:hAnsi="Times New Roman" w:cs="Times New Roman"/>
          <w:sz w:val="22"/>
          <w:szCs w:val="22"/>
        </w:rPr>
        <w:t xml:space="preserve">Значение спинного мозга в терморегуляции состоит не только в </w:t>
      </w:r>
      <w:r>
        <w:rPr>
          <w:rFonts w:ascii="Times New Roman" w:hAnsi="Times New Roman" w:cs="Times New Roman"/>
          <w:spacing w:val="-2"/>
          <w:sz w:val="22"/>
          <w:szCs w:val="22"/>
        </w:rPr>
        <w:t>том, что он является проводником сигналов, идущих от перифери</w:t>
      </w:r>
      <w:r>
        <w:rPr>
          <w:rFonts w:ascii="Times New Roman" w:hAnsi="Times New Roman" w:cs="Times New Roman"/>
          <w:spacing w:val="-2"/>
          <w:sz w:val="22"/>
          <w:szCs w:val="22"/>
        </w:rPr>
        <w:softHyphen/>
      </w:r>
      <w:r>
        <w:rPr>
          <w:rFonts w:ascii="Times New Roman" w:hAnsi="Times New Roman" w:cs="Times New Roman"/>
          <w:sz w:val="22"/>
          <w:szCs w:val="22"/>
        </w:rPr>
        <w:t xml:space="preserve">ческих рецепторов к головному мозгу, и влияний, поступающих от головного мозга к мышцам, сосудам и потовым железам, но и </w:t>
      </w:r>
      <w:r>
        <w:rPr>
          <w:rFonts w:ascii="Times New Roman" w:hAnsi="Times New Roman" w:cs="Times New Roman"/>
          <w:spacing w:val="-1"/>
          <w:sz w:val="22"/>
          <w:szCs w:val="22"/>
        </w:rPr>
        <w:t>в том, что в спинном мозге находятся центры некоторых терморе-</w:t>
      </w:r>
      <w:r>
        <w:rPr>
          <w:rFonts w:ascii="Times New Roman" w:hAnsi="Times New Roman" w:cs="Times New Roman"/>
          <w:spacing w:val="-2"/>
          <w:sz w:val="22"/>
          <w:szCs w:val="22"/>
        </w:rPr>
        <w:t xml:space="preserve">гуляторных рефлексов, имеющих, правда, несколько ограниченное </w:t>
      </w:r>
      <w:r>
        <w:rPr>
          <w:rFonts w:ascii="Times New Roman" w:hAnsi="Times New Roman" w:cs="Times New Roman"/>
          <w:spacing w:val="-1"/>
          <w:sz w:val="22"/>
          <w:szCs w:val="22"/>
        </w:rPr>
        <w:t>регуляторное значение. Так, после перерезки ствола мозга ниже гипоталамических центров терморегуляции способность организма усиливать теплообразование и повышать интенсивность окисли</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тельных процессов на холоде резко понижается и не обеспечивает </w:t>
      </w:r>
      <w:r>
        <w:rPr>
          <w:rFonts w:ascii="Times New Roman" w:hAnsi="Times New Roman" w:cs="Times New Roman"/>
          <w:sz w:val="22"/>
          <w:szCs w:val="22"/>
        </w:rPr>
        <w:t>постоянной температуры тела. Равным образом после перерез</w:t>
      </w:r>
      <w:r>
        <w:rPr>
          <w:rFonts w:ascii="Times New Roman" w:hAnsi="Times New Roman" w:cs="Times New Roman"/>
          <w:sz w:val="22"/>
          <w:szCs w:val="22"/>
        </w:rPr>
        <w:softHyphen/>
      </w:r>
      <w:r>
        <w:rPr>
          <w:rFonts w:ascii="Times New Roman" w:hAnsi="Times New Roman" w:cs="Times New Roman"/>
          <w:spacing w:val="-1"/>
          <w:sz w:val="22"/>
          <w:szCs w:val="22"/>
        </w:rPr>
        <w:t>ки ствола мозга или отделения спинного мозга от продолговатого резко нарушается и физическая терморегуляция, поэтому при по</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вышении окружающей температуры животное легко перегревается, </w:t>
      </w:r>
      <w:r>
        <w:rPr>
          <w:rFonts w:ascii="Times New Roman" w:hAnsi="Times New Roman" w:cs="Times New Roman"/>
          <w:sz w:val="22"/>
          <w:szCs w:val="22"/>
        </w:rPr>
        <w:t>так как одни спинальные терморегуляторные механизмы не спо</w:t>
      </w:r>
      <w:r>
        <w:rPr>
          <w:rFonts w:ascii="Times New Roman" w:hAnsi="Times New Roman" w:cs="Times New Roman"/>
          <w:sz w:val="22"/>
          <w:szCs w:val="22"/>
        </w:rPr>
        <w:softHyphen/>
        <w:t>собны обеспечить постоянство температуры тела.</w:t>
      </w:r>
    </w:p>
    <w:p w:rsidR="00A5703E" w:rsidRDefault="00A5703E" w:rsidP="00A5703E">
      <w:pPr>
        <w:shd w:val="clear" w:color="auto" w:fill="FFFFFF"/>
        <w:spacing w:line="211" w:lineRule="exact"/>
        <w:ind w:right="43" w:firstLine="567"/>
        <w:jc w:val="both"/>
      </w:pPr>
      <w:r>
        <w:rPr>
          <w:rFonts w:ascii="Times New Roman" w:hAnsi="Times New Roman" w:cs="Times New Roman"/>
          <w:sz w:val="22"/>
          <w:szCs w:val="22"/>
        </w:rPr>
        <w:t xml:space="preserve">Несмотря на то что удаление коры большого мозга заметно </w:t>
      </w:r>
      <w:r>
        <w:rPr>
          <w:rFonts w:ascii="Times New Roman" w:hAnsi="Times New Roman" w:cs="Times New Roman"/>
          <w:spacing w:val="-1"/>
          <w:sz w:val="22"/>
          <w:szCs w:val="22"/>
        </w:rPr>
        <w:t xml:space="preserve">не отражается на процессах теплообразования и теплоотдачи, </w:t>
      </w:r>
      <w:r>
        <w:rPr>
          <w:rFonts w:ascii="Times New Roman" w:hAnsi="Times New Roman" w:cs="Times New Roman"/>
          <w:sz w:val="22"/>
          <w:szCs w:val="22"/>
        </w:rPr>
        <w:t xml:space="preserve">неправомерно делать вывод, что это образование не влияет на тепловой обмен. Эксперименты на животных и наблюдения на </w:t>
      </w:r>
      <w:r>
        <w:rPr>
          <w:rFonts w:ascii="Times New Roman" w:hAnsi="Times New Roman" w:cs="Times New Roman"/>
          <w:spacing w:val="-1"/>
          <w:sz w:val="22"/>
          <w:szCs w:val="22"/>
        </w:rPr>
        <w:t xml:space="preserve">людях показали возможность условнорефлекторных изменений </w:t>
      </w:r>
      <w:r>
        <w:rPr>
          <w:rFonts w:ascii="Times New Roman" w:hAnsi="Times New Roman" w:cs="Times New Roman"/>
          <w:spacing w:val="-2"/>
          <w:sz w:val="22"/>
          <w:szCs w:val="22"/>
        </w:rPr>
        <w:t xml:space="preserve">теплопродукции и теплоотдачи, которые осуществляются корой </w:t>
      </w:r>
      <w:r>
        <w:rPr>
          <w:rFonts w:ascii="Times New Roman" w:hAnsi="Times New Roman" w:cs="Times New Roman"/>
          <w:sz w:val="22"/>
          <w:szCs w:val="22"/>
        </w:rPr>
        <w:t>большого мозга.</w:t>
      </w:r>
    </w:p>
    <w:p w:rsidR="00A5703E" w:rsidRDefault="00A5703E" w:rsidP="00A5703E">
      <w:pPr>
        <w:shd w:val="clear" w:color="auto" w:fill="FFFFFF"/>
        <w:spacing w:line="211" w:lineRule="exact"/>
        <w:ind w:right="38" w:firstLine="567"/>
        <w:jc w:val="both"/>
      </w:pPr>
      <w:r>
        <w:rPr>
          <w:rFonts w:ascii="Times New Roman" w:hAnsi="Times New Roman" w:cs="Times New Roman"/>
          <w:sz w:val="22"/>
          <w:szCs w:val="22"/>
        </w:rPr>
        <w:t xml:space="preserve">В осуществлении гипоталамической регуляции температуры </w:t>
      </w:r>
      <w:r>
        <w:rPr>
          <w:rFonts w:ascii="Times New Roman" w:hAnsi="Times New Roman" w:cs="Times New Roman"/>
          <w:spacing w:val="-2"/>
          <w:sz w:val="22"/>
          <w:szCs w:val="22"/>
        </w:rPr>
        <w:t xml:space="preserve">тела участвуют железы внутренней секреции, главным образом </w:t>
      </w:r>
      <w:r>
        <w:rPr>
          <w:rFonts w:ascii="Times New Roman" w:hAnsi="Times New Roman" w:cs="Times New Roman"/>
          <w:sz w:val="22"/>
          <w:szCs w:val="22"/>
        </w:rPr>
        <w:t>щитовидная и надпочечники.</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 xml:space="preserve">Участие щитовидной железы в терморегуляции доказывается </w:t>
      </w:r>
      <w:r>
        <w:rPr>
          <w:rFonts w:ascii="Times New Roman" w:hAnsi="Times New Roman" w:cs="Times New Roman"/>
          <w:spacing w:val="-2"/>
          <w:sz w:val="22"/>
          <w:szCs w:val="22"/>
        </w:rPr>
        <w:t>тем, что введение в кровь животного сыворотки крови другого жи</w:t>
      </w:r>
      <w:r>
        <w:rPr>
          <w:rFonts w:ascii="Times New Roman" w:hAnsi="Times New Roman" w:cs="Times New Roman"/>
          <w:spacing w:val="-2"/>
          <w:sz w:val="22"/>
          <w:szCs w:val="22"/>
        </w:rPr>
        <w:softHyphen/>
      </w:r>
      <w:r>
        <w:rPr>
          <w:rFonts w:ascii="Times New Roman" w:hAnsi="Times New Roman" w:cs="Times New Roman"/>
          <w:sz w:val="22"/>
          <w:szCs w:val="22"/>
        </w:rPr>
        <w:t>вотного, которое длительное время находилось на холоде, вызыва</w:t>
      </w:r>
      <w:r>
        <w:rPr>
          <w:rFonts w:ascii="Times New Roman" w:hAnsi="Times New Roman" w:cs="Times New Roman"/>
          <w:sz w:val="22"/>
          <w:szCs w:val="22"/>
        </w:rPr>
        <w:softHyphen/>
        <w:t>ет у первого повышение обмена веществ. Такой эффект наблюда</w:t>
      </w:r>
      <w:r>
        <w:rPr>
          <w:rFonts w:ascii="Times New Roman" w:hAnsi="Times New Roman" w:cs="Times New Roman"/>
          <w:sz w:val="22"/>
          <w:szCs w:val="22"/>
        </w:rPr>
        <w:softHyphen/>
        <w:t>ется лишь при сохранении у второго животного щитовидной же</w:t>
      </w:r>
      <w:r>
        <w:rPr>
          <w:rFonts w:ascii="Times New Roman" w:hAnsi="Times New Roman" w:cs="Times New Roman"/>
          <w:sz w:val="22"/>
          <w:szCs w:val="22"/>
        </w:rPr>
        <w:softHyphen/>
      </w:r>
      <w:r>
        <w:rPr>
          <w:rFonts w:ascii="Times New Roman" w:hAnsi="Times New Roman" w:cs="Times New Roman"/>
          <w:spacing w:val="-1"/>
          <w:sz w:val="22"/>
          <w:szCs w:val="22"/>
        </w:rPr>
        <w:t>лезы. Очевидно, во время пребывания в условиях охлаждения про</w:t>
      </w:r>
      <w:r>
        <w:rPr>
          <w:rFonts w:ascii="Times New Roman" w:hAnsi="Times New Roman" w:cs="Times New Roman"/>
          <w:spacing w:val="-1"/>
          <w:sz w:val="22"/>
          <w:szCs w:val="22"/>
        </w:rPr>
        <w:softHyphen/>
      </w:r>
      <w:r>
        <w:rPr>
          <w:rFonts w:ascii="Times New Roman" w:hAnsi="Times New Roman" w:cs="Times New Roman"/>
          <w:sz w:val="22"/>
          <w:szCs w:val="22"/>
        </w:rPr>
        <w:t>исходит усиленное выделение в кровь гормона щитовидной желе</w:t>
      </w:r>
      <w:r>
        <w:rPr>
          <w:rFonts w:ascii="Times New Roman" w:hAnsi="Times New Roman" w:cs="Times New Roman"/>
          <w:sz w:val="22"/>
          <w:szCs w:val="22"/>
        </w:rPr>
        <w:softHyphen/>
        <w:t>зы, повышающего обмен веществ и, следовательно, образование тепла.</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Участие надпочечников в терморегуляции обусловлено выде</w:t>
      </w:r>
      <w:r>
        <w:rPr>
          <w:rFonts w:ascii="Times New Roman" w:hAnsi="Times New Roman" w:cs="Times New Roman"/>
          <w:spacing w:val="-2"/>
          <w:sz w:val="22"/>
          <w:szCs w:val="22"/>
        </w:rPr>
        <w:softHyphen/>
        <w:t xml:space="preserve">лением ими в кровь адреналина, который, усиливая окислительные </w:t>
      </w:r>
      <w:r>
        <w:rPr>
          <w:rFonts w:ascii="Times New Roman" w:hAnsi="Times New Roman" w:cs="Times New Roman"/>
          <w:spacing w:val="-1"/>
          <w:sz w:val="22"/>
          <w:szCs w:val="22"/>
        </w:rPr>
        <w:t>процессы в тканях, в частности в мышцах, повышает теплообра</w:t>
      </w:r>
      <w:r>
        <w:rPr>
          <w:rFonts w:ascii="Times New Roman" w:hAnsi="Times New Roman" w:cs="Times New Roman"/>
          <w:spacing w:val="-1"/>
          <w:sz w:val="22"/>
          <w:szCs w:val="22"/>
        </w:rPr>
        <w:softHyphen/>
      </w:r>
      <w:r>
        <w:rPr>
          <w:rFonts w:ascii="Times New Roman" w:hAnsi="Times New Roman" w:cs="Times New Roman"/>
          <w:sz w:val="22"/>
          <w:szCs w:val="22"/>
        </w:rPr>
        <w:t>зование и суживает кожные сосуды, уменьшая теплоотдачу. По</w:t>
      </w:r>
      <w:r>
        <w:rPr>
          <w:rFonts w:ascii="Times New Roman" w:hAnsi="Times New Roman" w:cs="Times New Roman"/>
          <w:sz w:val="22"/>
          <w:szCs w:val="22"/>
        </w:rPr>
        <w:softHyphen/>
      </w:r>
      <w:r>
        <w:rPr>
          <w:rFonts w:ascii="Times New Roman" w:hAnsi="Times New Roman" w:cs="Times New Roman"/>
          <w:spacing w:val="-2"/>
          <w:sz w:val="22"/>
          <w:szCs w:val="22"/>
        </w:rPr>
        <w:t xml:space="preserve">этому адреналин способен вызывать повышение температуры тела </w:t>
      </w:r>
      <w:r>
        <w:rPr>
          <w:rFonts w:ascii="Times New Roman" w:hAnsi="Times New Roman" w:cs="Times New Roman"/>
          <w:i/>
          <w:iCs/>
          <w:sz w:val="22"/>
          <w:szCs w:val="22"/>
        </w:rPr>
        <w:t>(адреналиновая гипертермия).</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ind w:firstLine="567"/>
      </w:pPr>
      <w:r>
        <w:rPr>
          <w:rFonts w:ascii="Times New Roman" w:hAnsi="Times New Roman" w:cs="Times New Roman"/>
          <w:b/>
          <w:bCs/>
          <w:spacing w:val="-4"/>
          <w:sz w:val="22"/>
          <w:szCs w:val="22"/>
        </w:rPr>
        <w:t>11.5. ГИПОТЕРМИЯ И ГИПЕРТЕРМИЯ</w:t>
      </w:r>
    </w:p>
    <w:p w:rsidR="00A5703E" w:rsidRDefault="00A5703E" w:rsidP="00A5703E">
      <w:pPr>
        <w:shd w:val="clear" w:color="auto" w:fill="FFFFFF"/>
        <w:spacing w:before="202" w:line="211" w:lineRule="exact"/>
        <w:ind w:right="43" w:firstLine="567"/>
        <w:jc w:val="both"/>
      </w:pPr>
      <w:r>
        <w:rPr>
          <w:rFonts w:ascii="Times New Roman" w:hAnsi="Times New Roman" w:cs="Times New Roman"/>
          <w:sz w:val="22"/>
          <w:szCs w:val="22"/>
        </w:rPr>
        <w:t>Если человек длительное время находится в условиях значи</w:t>
      </w:r>
      <w:r>
        <w:rPr>
          <w:rFonts w:ascii="Times New Roman" w:hAnsi="Times New Roman" w:cs="Times New Roman"/>
          <w:sz w:val="22"/>
          <w:szCs w:val="22"/>
        </w:rPr>
        <w:softHyphen/>
        <w:t xml:space="preserve">тельно повышенной или пониженной температуры окружающей </w:t>
      </w:r>
      <w:r>
        <w:rPr>
          <w:rFonts w:ascii="Times New Roman" w:hAnsi="Times New Roman" w:cs="Times New Roman"/>
          <w:spacing w:val="-2"/>
          <w:sz w:val="22"/>
          <w:szCs w:val="22"/>
        </w:rPr>
        <w:t xml:space="preserve">среды, то механизмы физической и химической регуляции тепла, </w:t>
      </w:r>
      <w:r>
        <w:rPr>
          <w:rFonts w:ascii="Times New Roman" w:hAnsi="Times New Roman" w:cs="Times New Roman"/>
          <w:spacing w:val="-1"/>
          <w:sz w:val="22"/>
          <w:szCs w:val="22"/>
        </w:rPr>
        <w:t>благодаря которым в обычных условиях сохраняется постоянство температуре тела, могут оказаться недостаточными: происходит переохлаждение тела — гипотермия, или перегревание — гипер</w:t>
      </w:r>
      <w:r>
        <w:rPr>
          <w:rFonts w:ascii="Times New Roman" w:hAnsi="Times New Roman" w:cs="Times New Roman"/>
          <w:spacing w:val="-1"/>
          <w:sz w:val="22"/>
          <w:szCs w:val="22"/>
        </w:rPr>
        <w:softHyphen/>
      </w:r>
      <w:r>
        <w:rPr>
          <w:rFonts w:ascii="Times New Roman" w:hAnsi="Times New Roman" w:cs="Times New Roman"/>
          <w:sz w:val="22"/>
          <w:szCs w:val="22"/>
        </w:rPr>
        <w:t>термия.</w:t>
      </w:r>
    </w:p>
    <w:p w:rsidR="00A5703E" w:rsidRDefault="00A5703E" w:rsidP="00A5703E">
      <w:pPr>
        <w:shd w:val="clear" w:color="auto" w:fill="FFFFFF"/>
        <w:spacing w:line="211" w:lineRule="exact"/>
        <w:ind w:right="24" w:firstLine="567"/>
        <w:jc w:val="both"/>
      </w:pPr>
      <w:r>
        <w:rPr>
          <w:rFonts w:ascii="Times New Roman" w:hAnsi="Times New Roman" w:cs="Times New Roman"/>
          <w:spacing w:val="56"/>
          <w:sz w:val="22"/>
          <w:szCs w:val="22"/>
        </w:rPr>
        <w:t>Гипотермия</w:t>
      </w:r>
      <w:r>
        <w:rPr>
          <w:rFonts w:ascii="Times New Roman" w:hAnsi="Times New Roman" w:cs="Times New Roman"/>
          <w:sz w:val="22"/>
          <w:szCs w:val="22"/>
        </w:rPr>
        <w:t xml:space="preserve"> </w:t>
      </w:r>
      <w:r>
        <w:rPr>
          <w:rFonts w:ascii="Times New Roman" w:hAnsi="Times New Roman" w:cs="Times New Roman"/>
          <w:spacing w:val="-3"/>
          <w:sz w:val="22"/>
          <w:szCs w:val="22"/>
        </w:rPr>
        <w:t xml:space="preserve">— состояние, при котором температура тела </w:t>
      </w:r>
      <w:r>
        <w:rPr>
          <w:rFonts w:ascii="Times New Roman" w:hAnsi="Times New Roman" w:cs="Times New Roman"/>
          <w:sz w:val="22"/>
          <w:szCs w:val="22"/>
        </w:rPr>
        <w:t xml:space="preserve">ниже 35 °С. Быстрее всего гипотермия возникает при погружении </w:t>
      </w:r>
      <w:r>
        <w:rPr>
          <w:rFonts w:ascii="Times New Roman" w:hAnsi="Times New Roman" w:cs="Times New Roman"/>
          <w:spacing w:val="-2"/>
          <w:sz w:val="22"/>
          <w:szCs w:val="22"/>
        </w:rPr>
        <w:t xml:space="preserve">в холодную воду. В этом случае вначале наблюдается возбуждение симпатической части автономной нервной системы и рефлекторно </w:t>
      </w:r>
      <w:r>
        <w:rPr>
          <w:rFonts w:ascii="Times New Roman" w:hAnsi="Times New Roman" w:cs="Times New Roman"/>
          <w:spacing w:val="-1"/>
          <w:sz w:val="22"/>
          <w:szCs w:val="22"/>
        </w:rPr>
        <w:t>ограничивается теплоотдача и усиливается теплопродукция. Пос</w:t>
      </w:r>
      <w:r>
        <w:rPr>
          <w:rFonts w:ascii="Times New Roman" w:hAnsi="Times New Roman" w:cs="Times New Roman"/>
          <w:spacing w:val="-1"/>
          <w:sz w:val="22"/>
          <w:szCs w:val="22"/>
        </w:rPr>
        <w:softHyphen/>
      </w:r>
      <w:r>
        <w:rPr>
          <w:rFonts w:ascii="Times New Roman" w:hAnsi="Times New Roman" w:cs="Times New Roman"/>
          <w:sz w:val="22"/>
          <w:szCs w:val="22"/>
        </w:rPr>
        <w:t>леднему способствует сокращение мышц — мышечная дрожь. Че</w:t>
      </w:r>
      <w:r>
        <w:rPr>
          <w:rFonts w:ascii="Times New Roman" w:hAnsi="Times New Roman" w:cs="Times New Roman"/>
          <w:sz w:val="22"/>
          <w:szCs w:val="22"/>
        </w:rPr>
        <w:softHyphen/>
        <w:t>рез некоторое время температура тела все же начинает снижаться. При этом наблюдается состояние, подобное наркозу: исчезнове</w:t>
      </w:r>
      <w:r>
        <w:rPr>
          <w:rFonts w:ascii="Times New Roman" w:hAnsi="Times New Roman" w:cs="Times New Roman"/>
          <w:sz w:val="22"/>
          <w:szCs w:val="22"/>
        </w:rPr>
        <w:softHyphen/>
      </w:r>
      <w:r>
        <w:rPr>
          <w:rFonts w:ascii="Times New Roman" w:hAnsi="Times New Roman" w:cs="Times New Roman"/>
          <w:spacing w:val="-1"/>
          <w:sz w:val="22"/>
          <w:szCs w:val="22"/>
        </w:rPr>
        <w:t>ние чувствительности, ослабление рефлекторных реакций, пониже</w:t>
      </w:r>
      <w:r>
        <w:rPr>
          <w:rFonts w:ascii="Times New Roman" w:hAnsi="Times New Roman" w:cs="Times New Roman"/>
          <w:spacing w:val="-1"/>
          <w:sz w:val="22"/>
          <w:szCs w:val="22"/>
        </w:rPr>
        <w:softHyphen/>
      </w:r>
      <w:r>
        <w:rPr>
          <w:rFonts w:ascii="Times New Roman" w:hAnsi="Times New Roman" w:cs="Times New Roman"/>
          <w:sz w:val="22"/>
          <w:szCs w:val="22"/>
        </w:rPr>
        <w:t>ние возбудимости нервных центров. Резко понижается интенсив</w:t>
      </w:r>
      <w:r>
        <w:rPr>
          <w:rFonts w:ascii="Times New Roman" w:hAnsi="Times New Roman" w:cs="Times New Roman"/>
          <w:sz w:val="22"/>
          <w:szCs w:val="22"/>
        </w:rPr>
        <w:softHyphen/>
        <w:t>ность обмена веществ, замедляется дыхание, урежаются сердеч</w:t>
      </w:r>
      <w:r>
        <w:rPr>
          <w:rFonts w:ascii="Times New Roman" w:hAnsi="Times New Roman" w:cs="Times New Roman"/>
          <w:sz w:val="22"/>
          <w:szCs w:val="22"/>
        </w:rPr>
        <w:softHyphen/>
        <w:t>ные сокращения, снижается сердечный выброс, понижается арте</w:t>
      </w:r>
      <w:r>
        <w:rPr>
          <w:rFonts w:ascii="Times New Roman" w:hAnsi="Times New Roman" w:cs="Times New Roman"/>
          <w:sz w:val="22"/>
          <w:szCs w:val="22"/>
        </w:rPr>
        <w:softHyphen/>
      </w:r>
      <w:r>
        <w:rPr>
          <w:rFonts w:ascii="Times New Roman" w:hAnsi="Times New Roman" w:cs="Times New Roman"/>
          <w:spacing w:val="-1"/>
          <w:sz w:val="22"/>
          <w:szCs w:val="22"/>
        </w:rPr>
        <w:t xml:space="preserve">риальное давление (при температуре тела 24—25 °С оно может </w:t>
      </w:r>
      <w:r>
        <w:rPr>
          <w:rFonts w:ascii="Times New Roman" w:hAnsi="Times New Roman" w:cs="Times New Roman"/>
          <w:sz w:val="22"/>
          <w:szCs w:val="22"/>
        </w:rPr>
        <w:t>составлять 15—20 % от исходного).</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В последние годы искусственно создаваемая гипотермия с охлаждением тела до 24—28 °С применяется на практике в хирур</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гических клиниках, осуществляющих операции на сердце и ЦНС. </w:t>
      </w:r>
      <w:r>
        <w:rPr>
          <w:rFonts w:ascii="Times New Roman" w:hAnsi="Times New Roman" w:cs="Times New Roman"/>
          <w:sz w:val="22"/>
          <w:szCs w:val="22"/>
        </w:rPr>
        <w:t>Смысл этого мероприятия состоит в том, что гипотермия значи</w:t>
      </w:r>
      <w:r>
        <w:rPr>
          <w:rFonts w:ascii="Times New Roman" w:hAnsi="Times New Roman" w:cs="Times New Roman"/>
          <w:sz w:val="22"/>
          <w:szCs w:val="22"/>
        </w:rPr>
        <w:softHyphen/>
      </w:r>
      <w:r>
        <w:rPr>
          <w:rFonts w:ascii="Times New Roman" w:hAnsi="Times New Roman" w:cs="Times New Roman"/>
          <w:spacing w:val="-1"/>
          <w:sz w:val="22"/>
          <w:szCs w:val="22"/>
        </w:rPr>
        <w:t xml:space="preserve">тельно снижает обмен веществ головного мозга, а следовательно, потребность этого органа в кислороде. В результате становится </w:t>
      </w:r>
      <w:r>
        <w:rPr>
          <w:rFonts w:ascii="Times New Roman" w:hAnsi="Times New Roman" w:cs="Times New Roman"/>
          <w:sz w:val="22"/>
          <w:szCs w:val="22"/>
        </w:rPr>
        <w:t>переносимым более длительное обескровливание мозга (вместо 3—5 мин при нормальной температуре до 15—20 мин при 25— 28 °С), а это означает, что при гипотермии больные легче перено</w:t>
      </w:r>
      <w:r>
        <w:rPr>
          <w:rFonts w:ascii="Times New Roman" w:hAnsi="Times New Roman" w:cs="Times New Roman"/>
          <w:sz w:val="22"/>
          <w:szCs w:val="22"/>
        </w:rPr>
        <w:softHyphen/>
      </w:r>
      <w:r>
        <w:rPr>
          <w:rFonts w:ascii="Times New Roman" w:hAnsi="Times New Roman" w:cs="Times New Roman"/>
          <w:spacing w:val="-1"/>
          <w:sz w:val="22"/>
          <w:szCs w:val="22"/>
        </w:rPr>
        <w:t xml:space="preserve">сят временное выключение сердечной деятельности и остановку </w:t>
      </w:r>
      <w:r>
        <w:rPr>
          <w:rFonts w:ascii="Times New Roman" w:hAnsi="Times New Roman" w:cs="Times New Roman"/>
          <w:sz w:val="22"/>
          <w:szCs w:val="22"/>
        </w:rPr>
        <w:t>дыхания. Гипотермию прекращают путем быстрого согревания тела.</w:t>
      </w:r>
    </w:p>
    <w:p w:rsidR="00A5703E" w:rsidRDefault="00A5703E" w:rsidP="00A5703E">
      <w:pPr>
        <w:shd w:val="clear" w:color="auto" w:fill="FFFFFF"/>
        <w:spacing w:before="19" w:line="211" w:lineRule="exact"/>
        <w:ind w:right="29" w:firstLine="567"/>
        <w:jc w:val="both"/>
      </w:pPr>
      <w:r>
        <w:rPr>
          <w:rFonts w:ascii="Times New Roman" w:hAnsi="Times New Roman" w:cs="Times New Roman"/>
          <w:spacing w:val="-2"/>
          <w:sz w:val="22"/>
          <w:szCs w:val="22"/>
        </w:rPr>
        <w:t>Для того чтобы исключить начальные приспособительные реак</w:t>
      </w:r>
      <w:r>
        <w:rPr>
          <w:rFonts w:ascii="Times New Roman" w:hAnsi="Times New Roman" w:cs="Times New Roman"/>
          <w:spacing w:val="-2"/>
          <w:sz w:val="22"/>
          <w:szCs w:val="22"/>
        </w:rPr>
        <w:softHyphen/>
        <w:t>ции, направленные на поддержание температуры тела при искус</w:t>
      </w:r>
      <w:r>
        <w:rPr>
          <w:rFonts w:ascii="Times New Roman" w:hAnsi="Times New Roman" w:cs="Times New Roman"/>
          <w:spacing w:val="-2"/>
          <w:sz w:val="22"/>
          <w:szCs w:val="22"/>
        </w:rPr>
        <w:softHyphen/>
        <w:t>ственной гипотермии, применяют препараты, выключающие пере</w:t>
      </w:r>
      <w:r>
        <w:rPr>
          <w:rFonts w:ascii="Times New Roman" w:hAnsi="Times New Roman" w:cs="Times New Roman"/>
          <w:spacing w:val="-2"/>
          <w:sz w:val="22"/>
          <w:szCs w:val="22"/>
        </w:rPr>
        <w:softHyphen/>
      </w:r>
      <w:r>
        <w:rPr>
          <w:rFonts w:ascii="Times New Roman" w:hAnsi="Times New Roman" w:cs="Times New Roman"/>
          <w:sz w:val="22"/>
          <w:szCs w:val="22"/>
        </w:rPr>
        <w:t xml:space="preserve">дачу импульсов в автономной нервной системе </w:t>
      </w:r>
      <w:r>
        <w:rPr>
          <w:rFonts w:ascii="Times New Roman" w:hAnsi="Times New Roman" w:cs="Times New Roman"/>
          <w:i/>
          <w:iCs/>
          <w:sz w:val="22"/>
          <w:szCs w:val="22"/>
        </w:rPr>
        <w:t>(ганглиоблокато-</w:t>
      </w:r>
      <w:r>
        <w:rPr>
          <w:rFonts w:ascii="Times New Roman" w:hAnsi="Times New Roman" w:cs="Times New Roman"/>
          <w:i/>
          <w:iCs/>
          <w:spacing w:val="-1"/>
          <w:sz w:val="22"/>
          <w:szCs w:val="22"/>
        </w:rPr>
        <w:t xml:space="preserve">ры) </w:t>
      </w:r>
      <w:r>
        <w:rPr>
          <w:rFonts w:ascii="Times New Roman" w:hAnsi="Times New Roman" w:cs="Times New Roman"/>
          <w:spacing w:val="-1"/>
          <w:sz w:val="22"/>
          <w:szCs w:val="22"/>
        </w:rPr>
        <w:t xml:space="preserve">и прекращающие передачу импульсов с нервов на скелетные </w:t>
      </w:r>
      <w:r>
        <w:rPr>
          <w:rFonts w:ascii="Times New Roman" w:hAnsi="Times New Roman" w:cs="Times New Roman"/>
          <w:sz w:val="22"/>
          <w:szCs w:val="22"/>
        </w:rPr>
        <w:t xml:space="preserve">мышцы </w:t>
      </w:r>
      <w:r>
        <w:rPr>
          <w:rFonts w:ascii="Times New Roman" w:hAnsi="Times New Roman" w:cs="Times New Roman"/>
          <w:i/>
          <w:iCs/>
          <w:sz w:val="22"/>
          <w:szCs w:val="22"/>
        </w:rPr>
        <w:t>(миорелаксанты).</w:t>
      </w: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При относительно кратковременных и не чрезмерно интенсив</w:t>
      </w:r>
      <w:r>
        <w:rPr>
          <w:rFonts w:ascii="Times New Roman" w:hAnsi="Times New Roman" w:cs="Times New Roman"/>
          <w:spacing w:val="-1"/>
          <w:sz w:val="22"/>
          <w:szCs w:val="22"/>
        </w:rPr>
        <w:softHyphen/>
      </w:r>
      <w:r>
        <w:rPr>
          <w:rFonts w:ascii="Times New Roman" w:hAnsi="Times New Roman" w:cs="Times New Roman"/>
          <w:sz w:val="22"/>
          <w:szCs w:val="22"/>
        </w:rPr>
        <w:t>ных воздействиях холода на организм изменений теплового балан</w:t>
      </w:r>
      <w:r>
        <w:rPr>
          <w:rFonts w:ascii="Times New Roman" w:hAnsi="Times New Roman" w:cs="Times New Roman"/>
          <w:sz w:val="22"/>
          <w:szCs w:val="22"/>
        </w:rPr>
        <w:softHyphen/>
        <w:t xml:space="preserve">са и понижения температуры внутренней среды не происходит. В то же время это способствует развитию простудных заболеваний </w:t>
      </w:r>
      <w:r>
        <w:rPr>
          <w:rFonts w:ascii="Times New Roman" w:hAnsi="Times New Roman" w:cs="Times New Roman"/>
          <w:spacing w:val="-1"/>
          <w:sz w:val="22"/>
          <w:szCs w:val="22"/>
        </w:rPr>
        <w:t>и обострению хронических воспалительных процессов. В этой свя</w:t>
      </w:r>
      <w:r>
        <w:rPr>
          <w:rFonts w:ascii="Times New Roman" w:hAnsi="Times New Roman" w:cs="Times New Roman"/>
          <w:spacing w:val="-1"/>
          <w:sz w:val="22"/>
          <w:szCs w:val="22"/>
        </w:rPr>
        <w:softHyphen/>
      </w:r>
      <w:r>
        <w:rPr>
          <w:rFonts w:ascii="Times New Roman" w:hAnsi="Times New Roman" w:cs="Times New Roman"/>
          <w:sz w:val="22"/>
          <w:szCs w:val="22"/>
        </w:rPr>
        <w:t xml:space="preserve">зи важную роль приобретает </w:t>
      </w:r>
      <w:r>
        <w:rPr>
          <w:rFonts w:ascii="Times New Roman" w:hAnsi="Times New Roman" w:cs="Times New Roman"/>
          <w:i/>
          <w:iCs/>
          <w:sz w:val="22"/>
          <w:szCs w:val="22"/>
        </w:rPr>
        <w:t xml:space="preserve">закаливание организма. </w:t>
      </w:r>
      <w:r>
        <w:rPr>
          <w:rFonts w:ascii="Times New Roman" w:hAnsi="Times New Roman" w:cs="Times New Roman"/>
          <w:sz w:val="22"/>
          <w:szCs w:val="22"/>
        </w:rPr>
        <w:t xml:space="preserve">Закаливание </w:t>
      </w:r>
      <w:r>
        <w:rPr>
          <w:rFonts w:ascii="Times New Roman" w:hAnsi="Times New Roman" w:cs="Times New Roman"/>
          <w:spacing w:val="-1"/>
          <w:sz w:val="22"/>
          <w:szCs w:val="22"/>
        </w:rPr>
        <w:t>достигается повторными воздействиями низкой температуры воз</w:t>
      </w:r>
      <w:r>
        <w:rPr>
          <w:rFonts w:ascii="Times New Roman" w:hAnsi="Times New Roman" w:cs="Times New Roman"/>
          <w:spacing w:val="-1"/>
          <w:sz w:val="22"/>
          <w:szCs w:val="22"/>
        </w:rPr>
        <w:softHyphen/>
      </w:r>
      <w:r>
        <w:rPr>
          <w:rFonts w:ascii="Times New Roman" w:hAnsi="Times New Roman" w:cs="Times New Roman"/>
          <w:sz w:val="22"/>
          <w:szCs w:val="22"/>
        </w:rPr>
        <w:t>растающей интенсивности. У ослабленных людей закаливание сле-</w:t>
      </w:r>
    </w:p>
    <w:p w:rsidR="00A5703E" w:rsidRDefault="00A5703E" w:rsidP="00A5703E">
      <w:pPr>
        <w:shd w:val="clear" w:color="auto" w:fill="FFFFFF"/>
        <w:spacing w:line="211" w:lineRule="exact"/>
        <w:ind w:right="24"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 xml:space="preserve">дует начинать с водных процедур нейтральной температуры (32 °С) и понижать температуру на 1 °С через каждые 2—3 дня. После </w:t>
      </w:r>
      <w:r>
        <w:rPr>
          <w:rFonts w:ascii="Times New Roman" w:hAnsi="Times New Roman" w:cs="Times New Roman"/>
          <w:sz w:val="22"/>
          <w:szCs w:val="22"/>
        </w:rPr>
        <w:t>прекращения тренировки закаливание исчезает, поэтому выполне</w:t>
      </w:r>
      <w:r>
        <w:rPr>
          <w:rFonts w:ascii="Times New Roman" w:hAnsi="Times New Roman" w:cs="Times New Roman"/>
          <w:sz w:val="22"/>
          <w:szCs w:val="22"/>
        </w:rPr>
        <w:softHyphen/>
        <w:t>ние режима закаливания должно быть непрерывным. Эффект за</w:t>
      </w:r>
      <w:r>
        <w:rPr>
          <w:rFonts w:ascii="Times New Roman" w:hAnsi="Times New Roman" w:cs="Times New Roman"/>
          <w:sz w:val="22"/>
          <w:szCs w:val="22"/>
        </w:rPr>
        <w:softHyphen/>
        <w:t xml:space="preserve">каливания проявляется не только в случае водных процедур, но и </w:t>
      </w:r>
      <w:r>
        <w:rPr>
          <w:rFonts w:ascii="Times New Roman" w:hAnsi="Times New Roman" w:cs="Times New Roman"/>
          <w:spacing w:val="-1"/>
          <w:sz w:val="22"/>
          <w:szCs w:val="22"/>
        </w:rPr>
        <w:t>при воздействии холодного воздуха. При этом закаливание проис</w:t>
      </w:r>
      <w:r>
        <w:rPr>
          <w:rFonts w:ascii="Times New Roman" w:hAnsi="Times New Roman" w:cs="Times New Roman"/>
          <w:spacing w:val="-1"/>
          <w:sz w:val="22"/>
          <w:szCs w:val="22"/>
        </w:rPr>
        <w:softHyphen/>
      </w:r>
      <w:r>
        <w:rPr>
          <w:rFonts w:ascii="Times New Roman" w:hAnsi="Times New Roman" w:cs="Times New Roman"/>
          <w:sz w:val="22"/>
          <w:szCs w:val="22"/>
        </w:rPr>
        <w:t>ходит быстрее, если воздействие холода сочетается с активной мышечной деятельностью.</w:t>
      </w:r>
    </w:p>
    <w:p w:rsidR="00A5703E" w:rsidRDefault="00A5703E" w:rsidP="00A5703E">
      <w:pPr>
        <w:shd w:val="clear" w:color="auto" w:fill="FFFFFF"/>
        <w:spacing w:line="211" w:lineRule="exact"/>
        <w:ind w:right="19" w:firstLine="567"/>
        <w:jc w:val="both"/>
      </w:pPr>
      <w:r>
        <w:rPr>
          <w:rFonts w:ascii="Times New Roman" w:hAnsi="Times New Roman" w:cs="Times New Roman"/>
          <w:spacing w:val="55"/>
          <w:sz w:val="22"/>
          <w:szCs w:val="22"/>
        </w:rPr>
        <w:t>Гипертермия</w:t>
      </w:r>
      <w:r>
        <w:rPr>
          <w:rFonts w:ascii="Times New Roman" w:hAnsi="Times New Roman" w:cs="Times New Roman"/>
          <w:sz w:val="22"/>
          <w:szCs w:val="22"/>
        </w:rPr>
        <w:t xml:space="preserve"> </w:t>
      </w:r>
      <w:r>
        <w:rPr>
          <w:rFonts w:ascii="Times New Roman" w:hAnsi="Times New Roman" w:cs="Times New Roman"/>
          <w:spacing w:val="-3"/>
          <w:sz w:val="22"/>
          <w:szCs w:val="22"/>
        </w:rPr>
        <w:t xml:space="preserve">— состояние, при котором температура тела </w:t>
      </w:r>
      <w:r>
        <w:rPr>
          <w:rFonts w:ascii="Times New Roman" w:hAnsi="Times New Roman" w:cs="Times New Roman"/>
          <w:sz w:val="22"/>
          <w:szCs w:val="22"/>
        </w:rPr>
        <w:t xml:space="preserve">поднимается выше 37 °С. Она возникает при продолжительном </w:t>
      </w:r>
      <w:r>
        <w:rPr>
          <w:rFonts w:ascii="Times New Roman" w:hAnsi="Times New Roman" w:cs="Times New Roman"/>
          <w:spacing w:val="-2"/>
          <w:sz w:val="22"/>
          <w:szCs w:val="22"/>
        </w:rPr>
        <w:t xml:space="preserve">действии высокой температуры окружающей среды, особенно при </w:t>
      </w:r>
      <w:r>
        <w:rPr>
          <w:rFonts w:ascii="Times New Roman" w:hAnsi="Times New Roman" w:cs="Times New Roman"/>
          <w:spacing w:val="-1"/>
          <w:sz w:val="22"/>
          <w:szCs w:val="22"/>
        </w:rPr>
        <w:t>влажном воздухе, и, следовательно, небольшом эффективном по</w:t>
      </w:r>
      <w:r>
        <w:rPr>
          <w:rFonts w:ascii="Times New Roman" w:hAnsi="Times New Roman" w:cs="Times New Roman"/>
          <w:spacing w:val="-1"/>
          <w:sz w:val="22"/>
          <w:szCs w:val="22"/>
        </w:rPr>
        <w:softHyphen/>
        <w:t>тоотделении. Гипертермия может возникать и под влиянием неко</w:t>
      </w:r>
      <w:r>
        <w:rPr>
          <w:rFonts w:ascii="Times New Roman" w:hAnsi="Times New Roman" w:cs="Times New Roman"/>
          <w:spacing w:val="-1"/>
          <w:sz w:val="22"/>
          <w:szCs w:val="22"/>
        </w:rPr>
        <w:softHyphen/>
      </w:r>
      <w:r>
        <w:rPr>
          <w:rFonts w:ascii="Times New Roman" w:hAnsi="Times New Roman" w:cs="Times New Roman"/>
          <w:spacing w:val="-2"/>
          <w:sz w:val="22"/>
          <w:szCs w:val="22"/>
        </w:rPr>
        <w:t>торых эндогенных факторов, усиливающих в организме теплообра</w:t>
      </w:r>
      <w:r>
        <w:rPr>
          <w:rFonts w:ascii="Times New Roman" w:hAnsi="Times New Roman" w:cs="Times New Roman"/>
          <w:spacing w:val="-2"/>
          <w:sz w:val="22"/>
          <w:szCs w:val="22"/>
        </w:rPr>
        <w:softHyphen/>
      </w:r>
      <w:r>
        <w:rPr>
          <w:rFonts w:ascii="Times New Roman" w:hAnsi="Times New Roman" w:cs="Times New Roman"/>
          <w:sz w:val="22"/>
          <w:szCs w:val="22"/>
        </w:rPr>
        <w:t>зование (тироксин, жирные кислоты и др.). Резкая гипертермия, при которой температура тела достигает 40—41 °С, сопровождает</w:t>
      </w:r>
      <w:r>
        <w:rPr>
          <w:rFonts w:ascii="Times New Roman" w:hAnsi="Times New Roman" w:cs="Times New Roman"/>
          <w:sz w:val="22"/>
          <w:szCs w:val="22"/>
        </w:rPr>
        <w:softHyphen/>
      </w:r>
      <w:r>
        <w:rPr>
          <w:rFonts w:ascii="Times New Roman" w:hAnsi="Times New Roman" w:cs="Times New Roman"/>
          <w:spacing w:val="-1"/>
          <w:sz w:val="22"/>
          <w:szCs w:val="22"/>
        </w:rPr>
        <w:t xml:space="preserve">ся тяжелым общим состоянием организма и носит название </w:t>
      </w:r>
      <w:r>
        <w:rPr>
          <w:rFonts w:ascii="Times New Roman" w:hAnsi="Times New Roman" w:cs="Times New Roman"/>
          <w:i/>
          <w:iCs/>
          <w:spacing w:val="-1"/>
          <w:sz w:val="22"/>
          <w:szCs w:val="22"/>
        </w:rPr>
        <w:t>тепло</w:t>
      </w:r>
      <w:r>
        <w:rPr>
          <w:rFonts w:ascii="Times New Roman" w:hAnsi="Times New Roman" w:cs="Times New Roman"/>
          <w:i/>
          <w:iCs/>
          <w:spacing w:val="-1"/>
          <w:sz w:val="22"/>
          <w:szCs w:val="22"/>
        </w:rPr>
        <w:softHyphen/>
      </w:r>
      <w:r>
        <w:rPr>
          <w:rFonts w:ascii="Times New Roman" w:hAnsi="Times New Roman" w:cs="Times New Roman"/>
          <w:i/>
          <w:iCs/>
          <w:sz w:val="22"/>
          <w:szCs w:val="22"/>
        </w:rPr>
        <w:t>вого удара.</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От гипертермии следует отличать такое изменение температу</w:t>
      </w:r>
      <w:r>
        <w:rPr>
          <w:rFonts w:ascii="Times New Roman" w:hAnsi="Times New Roman" w:cs="Times New Roman"/>
          <w:sz w:val="22"/>
          <w:szCs w:val="22"/>
        </w:rPr>
        <w:softHyphen/>
        <w:t>ры, когда внешние условия не изменены, но нарушается собствен</w:t>
      </w:r>
      <w:r>
        <w:rPr>
          <w:rFonts w:ascii="Times New Roman" w:hAnsi="Times New Roman" w:cs="Times New Roman"/>
          <w:sz w:val="22"/>
          <w:szCs w:val="22"/>
        </w:rPr>
        <w:softHyphen/>
      </w:r>
      <w:r>
        <w:rPr>
          <w:rFonts w:ascii="Times New Roman" w:hAnsi="Times New Roman" w:cs="Times New Roman"/>
          <w:spacing w:val="-1"/>
          <w:sz w:val="22"/>
          <w:szCs w:val="22"/>
        </w:rPr>
        <w:t xml:space="preserve">но процесс терморегуляции. Примером такого нарушения может </w:t>
      </w:r>
      <w:r>
        <w:rPr>
          <w:rFonts w:ascii="Times New Roman" w:hAnsi="Times New Roman" w:cs="Times New Roman"/>
          <w:sz w:val="22"/>
          <w:szCs w:val="22"/>
        </w:rPr>
        <w:t>служить инфекционная лихорадка. Одной из причин ее возникно</w:t>
      </w:r>
      <w:r>
        <w:rPr>
          <w:rFonts w:ascii="Times New Roman" w:hAnsi="Times New Roman" w:cs="Times New Roman"/>
          <w:sz w:val="22"/>
          <w:szCs w:val="22"/>
        </w:rPr>
        <w:softHyphen/>
      </w:r>
      <w:r>
        <w:rPr>
          <w:rFonts w:ascii="Times New Roman" w:hAnsi="Times New Roman" w:cs="Times New Roman"/>
          <w:spacing w:val="-1"/>
          <w:sz w:val="22"/>
          <w:szCs w:val="22"/>
        </w:rPr>
        <w:t>вения является высокая чувствительность гипоталамических цент</w:t>
      </w:r>
      <w:r>
        <w:rPr>
          <w:rFonts w:ascii="Times New Roman" w:hAnsi="Times New Roman" w:cs="Times New Roman"/>
          <w:spacing w:val="-1"/>
          <w:sz w:val="22"/>
          <w:szCs w:val="22"/>
        </w:rPr>
        <w:softHyphen/>
      </w:r>
      <w:r>
        <w:rPr>
          <w:rFonts w:ascii="Times New Roman" w:hAnsi="Times New Roman" w:cs="Times New Roman"/>
          <w:sz w:val="22"/>
          <w:szCs w:val="22"/>
        </w:rPr>
        <w:t>ров регуляции теплообмена к некоторым химическим соединени</w:t>
      </w:r>
      <w:r>
        <w:rPr>
          <w:rFonts w:ascii="Times New Roman" w:hAnsi="Times New Roman" w:cs="Times New Roman"/>
          <w:sz w:val="22"/>
          <w:szCs w:val="22"/>
        </w:rPr>
        <w:softHyphen/>
        <w:t>ям, в частности к бактерийным токсинам. Введение непосредст</w:t>
      </w:r>
      <w:r>
        <w:rPr>
          <w:rFonts w:ascii="Times New Roman" w:hAnsi="Times New Roman" w:cs="Times New Roman"/>
          <w:sz w:val="22"/>
          <w:szCs w:val="22"/>
        </w:rPr>
        <w:softHyphen/>
      </w:r>
      <w:r>
        <w:rPr>
          <w:rFonts w:ascii="Times New Roman" w:hAnsi="Times New Roman" w:cs="Times New Roman"/>
          <w:spacing w:val="-1"/>
          <w:sz w:val="22"/>
          <w:szCs w:val="22"/>
        </w:rPr>
        <w:t xml:space="preserve">венно в область переднего гипоталамуса минимального количества </w:t>
      </w:r>
      <w:r>
        <w:rPr>
          <w:rFonts w:ascii="Times New Roman" w:hAnsi="Times New Roman" w:cs="Times New Roman"/>
          <w:spacing w:val="-2"/>
          <w:sz w:val="22"/>
          <w:szCs w:val="22"/>
        </w:rPr>
        <w:t xml:space="preserve">бактерийного токсина сопровождается многочасовым повышением </w:t>
      </w:r>
      <w:r>
        <w:rPr>
          <w:rFonts w:ascii="Times New Roman" w:hAnsi="Times New Roman" w:cs="Times New Roman"/>
          <w:sz w:val="22"/>
          <w:szCs w:val="22"/>
        </w:rPr>
        <w:t>температуры тела.</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ind w:firstLine="567"/>
      </w:pPr>
      <w:r>
        <w:rPr>
          <w:rFonts w:cs="Times New Roman"/>
          <w:b/>
          <w:bCs/>
          <w:spacing w:val="57"/>
          <w:sz w:val="24"/>
          <w:szCs w:val="24"/>
        </w:rPr>
        <w:t>Глава</w:t>
      </w:r>
      <w:r>
        <w:rPr>
          <w:b/>
          <w:bCs/>
          <w:sz w:val="24"/>
          <w:szCs w:val="24"/>
        </w:rPr>
        <w:t xml:space="preserve">   </w:t>
      </w:r>
      <w:r>
        <w:rPr>
          <w:b/>
          <w:bCs/>
          <w:spacing w:val="-10"/>
          <w:sz w:val="24"/>
          <w:szCs w:val="24"/>
        </w:rPr>
        <w:t xml:space="preserve">12. </w:t>
      </w:r>
      <w:r>
        <w:rPr>
          <w:rFonts w:cs="Times New Roman"/>
          <w:b/>
          <w:bCs/>
          <w:spacing w:val="-10"/>
          <w:sz w:val="24"/>
          <w:szCs w:val="24"/>
        </w:rPr>
        <w:t>ВЫДЕЛЕНИЕ</w:t>
      </w:r>
      <w:r>
        <w:rPr>
          <w:b/>
          <w:bCs/>
          <w:spacing w:val="-10"/>
          <w:sz w:val="24"/>
          <w:szCs w:val="24"/>
        </w:rPr>
        <w:t>.</w:t>
      </w:r>
    </w:p>
    <w:p w:rsidR="00A5703E" w:rsidRDefault="00A5703E" w:rsidP="00A56784">
      <w:pPr>
        <w:shd w:val="clear" w:color="auto" w:fill="FFFFFF"/>
        <w:ind w:firstLine="567"/>
        <w:jc w:val="center"/>
      </w:pPr>
      <w:r>
        <w:rPr>
          <w:rFonts w:cs="Times New Roman"/>
          <w:b/>
          <w:bCs/>
          <w:sz w:val="24"/>
          <w:szCs w:val="24"/>
        </w:rPr>
        <w:t>ФИЗИОЛОГИЯ</w:t>
      </w:r>
      <w:r>
        <w:rPr>
          <w:b/>
          <w:bCs/>
          <w:sz w:val="24"/>
          <w:szCs w:val="24"/>
        </w:rPr>
        <w:t xml:space="preserve"> </w:t>
      </w:r>
      <w:r>
        <w:rPr>
          <w:rFonts w:cs="Times New Roman"/>
          <w:b/>
          <w:bCs/>
          <w:sz w:val="24"/>
          <w:szCs w:val="24"/>
        </w:rPr>
        <w:t>ПОЧКИ</w:t>
      </w:r>
    </w:p>
    <w:p w:rsidR="00A5703E" w:rsidRDefault="00A5703E" w:rsidP="00A56784">
      <w:pPr>
        <w:shd w:val="clear" w:color="auto" w:fill="FFFFFF"/>
        <w:ind w:firstLine="567"/>
      </w:pPr>
      <w:r>
        <w:rPr>
          <w:rFonts w:ascii="Times New Roman" w:hAnsi="Times New Roman" w:cs="Times New Roman"/>
          <w:sz w:val="22"/>
          <w:szCs w:val="22"/>
        </w:rPr>
        <w:t>12.1. ВЫДЕЛЕНИЕ</w:t>
      </w:r>
    </w:p>
    <w:p w:rsidR="00A5703E" w:rsidRDefault="00A5703E" w:rsidP="00A5703E">
      <w:pPr>
        <w:shd w:val="clear" w:color="auto" w:fill="FFFFFF"/>
        <w:spacing w:before="206" w:line="211" w:lineRule="exact"/>
        <w:ind w:right="24" w:firstLine="567"/>
        <w:jc w:val="both"/>
      </w:pPr>
      <w:r>
        <w:rPr>
          <w:rFonts w:ascii="Times New Roman" w:hAnsi="Times New Roman" w:cs="Times New Roman"/>
          <w:spacing w:val="51"/>
          <w:sz w:val="22"/>
          <w:szCs w:val="22"/>
        </w:rPr>
        <w:t>Процесс</w:t>
      </w:r>
      <w:r>
        <w:rPr>
          <w:rFonts w:ascii="Times New Roman" w:hAnsi="Times New Roman" w:cs="Times New Roman"/>
          <w:sz w:val="22"/>
          <w:szCs w:val="22"/>
        </w:rPr>
        <w:t xml:space="preserve"> </w:t>
      </w:r>
      <w:r>
        <w:rPr>
          <w:rFonts w:ascii="Times New Roman" w:hAnsi="Times New Roman" w:cs="Times New Roman"/>
          <w:spacing w:val="52"/>
          <w:sz w:val="22"/>
          <w:szCs w:val="22"/>
        </w:rPr>
        <w:t>выделения</w:t>
      </w:r>
      <w:r>
        <w:rPr>
          <w:rFonts w:ascii="Times New Roman" w:hAnsi="Times New Roman" w:cs="Times New Roman"/>
          <w:sz w:val="22"/>
          <w:szCs w:val="22"/>
        </w:rPr>
        <w:t xml:space="preserve"> </w:t>
      </w:r>
      <w:r>
        <w:rPr>
          <w:rFonts w:ascii="Times New Roman" w:hAnsi="Times New Roman" w:cs="Times New Roman"/>
          <w:spacing w:val="-4"/>
          <w:sz w:val="22"/>
          <w:szCs w:val="22"/>
        </w:rPr>
        <w:t xml:space="preserve">имеет важнейшее значение для </w:t>
      </w:r>
      <w:r>
        <w:rPr>
          <w:rFonts w:ascii="Times New Roman" w:hAnsi="Times New Roman" w:cs="Times New Roman"/>
          <w:spacing w:val="-1"/>
          <w:sz w:val="22"/>
          <w:szCs w:val="22"/>
        </w:rPr>
        <w:t xml:space="preserve">гомеостаза, он обеспечивает освобождение организма от конечных </w:t>
      </w:r>
      <w:r>
        <w:rPr>
          <w:rFonts w:ascii="Times New Roman" w:hAnsi="Times New Roman" w:cs="Times New Roman"/>
          <w:spacing w:val="-2"/>
          <w:sz w:val="22"/>
          <w:szCs w:val="22"/>
        </w:rPr>
        <w:t>продуктов обмена, которые уже не могут быть использованы, чу</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жеродных и токсичных веществ, а также избытка воды, солей и </w:t>
      </w:r>
      <w:r>
        <w:rPr>
          <w:rFonts w:ascii="Times New Roman" w:hAnsi="Times New Roman" w:cs="Times New Roman"/>
          <w:sz w:val="22"/>
          <w:szCs w:val="22"/>
        </w:rPr>
        <w:t>органических соединений, поступивших с пищей или образовав</w:t>
      </w:r>
      <w:r>
        <w:rPr>
          <w:rFonts w:ascii="Times New Roman" w:hAnsi="Times New Roman" w:cs="Times New Roman"/>
          <w:sz w:val="22"/>
          <w:szCs w:val="22"/>
        </w:rPr>
        <w:softHyphen/>
        <w:t xml:space="preserve">шихся в результате обмена веществ (метаболизма). В процессе </w:t>
      </w:r>
      <w:r>
        <w:rPr>
          <w:rFonts w:ascii="Times New Roman" w:hAnsi="Times New Roman" w:cs="Times New Roman"/>
          <w:spacing w:val="-2"/>
          <w:sz w:val="22"/>
          <w:szCs w:val="22"/>
        </w:rPr>
        <w:t>выделения у человека участвуют почки, легкие, кожа, пищевари</w:t>
      </w:r>
      <w:r>
        <w:rPr>
          <w:rFonts w:ascii="Times New Roman" w:hAnsi="Times New Roman" w:cs="Times New Roman"/>
          <w:spacing w:val="-2"/>
          <w:sz w:val="22"/>
          <w:szCs w:val="22"/>
        </w:rPr>
        <w:softHyphen/>
      </w:r>
      <w:r>
        <w:rPr>
          <w:rFonts w:ascii="Times New Roman" w:hAnsi="Times New Roman" w:cs="Times New Roman"/>
          <w:sz w:val="22"/>
          <w:szCs w:val="22"/>
        </w:rPr>
        <w:t>тельный тракт.</w:t>
      </w:r>
    </w:p>
    <w:p w:rsidR="00A5703E" w:rsidRDefault="00A5703E" w:rsidP="00A5703E">
      <w:pPr>
        <w:shd w:val="clear" w:color="auto" w:fill="FFFFFF"/>
        <w:spacing w:line="211" w:lineRule="exact"/>
        <w:ind w:right="19" w:firstLine="567"/>
        <w:jc w:val="both"/>
      </w:pPr>
      <w:r>
        <w:rPr>
          <w:rFonts w:ascii="Times New Roman" w:hAnsi="Times New Roman" w:cs="Times New Roman"/>
          <w:spacing w:val="-1"/>
          <w:sz w:val="22"/>
          <w:szCs w:val="22"/>
        </w:rPr>
        <w:t xml:space="preserve">Органы выделения. Основное назначение органов выделения состоит в поддержании постоянства состава и объема жидкостей </w:t>
      </w:r>
      <w:r>
        <w:rPr>
          <w:rFonts w:ascii="Times New Roman" w:hAnsi="Times New Roman" w:cs="Times New Roman"/>
          <w:sz w:val="22"/>
          <w:szCs w:val="22"/>
        </w:rPr>
        <w:t>внутренней среды организма, прежде всего крови.</w:t>
      </w:r>
    </w:p>
    <w:p w:rsidR="00A5703E" w:rsidRDefault="00A5703E" w:rsidP="00A5703E">
      <w:pPr>
        <w:shd w:val="clear" w:color="auto" w:fill="FFFFFF"/>
        <w:spacing w:line="211" w:lineRule="exact"/>
        <w:ind w:right="19" w:firstLine="567"/>
        <w:jc w:val="both"/>
      </w:pPr>
      <w:r>
        <w:rPr>
          <w:rFonts w:ascii="Times New Roman" w:hAnsi="Times New Roman" w:cs="Times New Roman"/>
          <w:spacing w:val="50"/>
          <w:sz w:val="22"/>
          <w:szCs w:val="22"/>
        </w:rPr>
        <w:t>Почки</w:t>
      </w:r>
      <w:r>
        <w:rPr>
          <w:rFonts w:ascii="Times New Roman" w:hAnsi="Times New Roman" w:cs="Times New Roman"/>
          <w:sz w:val="22"/>
          <w:szCs w:val="22"/>
        </w:rPr>
        <w:t xml:space="preserve"> удаляют избыток воды, неорганических и органи</w:t>
      </w:r>
      <w:r>
        <w:rPr>
          <w:rFonts w:ascii="Times New Roman" w:hAnsi="Times New Roman" w:cs="Times New Roman"/>
          <w:sz w:val="22"/>
          <w:szCs w:val="22"/>
        </w:rPr>
        <w:softHyphen/>
        <w:t>ческих веществ, конечные продукты обмена и чужеродные ве</w:t>
      </w:r>
      <w:r>
        <w:rPr>
          <w:rFonts w:ascii="Times New Roman" w:hAnsi="Times New Roman" w:cs="Times New Roman"/>
          <w:sz w:val="22"/>
          <w:szCs w:val="22"/>
        </w:rPr>
        <w:softHyphen/>
        <w:t>щества.</w:t>
      </w:r>
    </w:p>
    <w:p w:rsidR="00A5703E" w:rsidRDefault="00A5703E" w:rsidP="00A5703E">
      <w:pPr>
        <w:shd w:val="clear" w:color="auto" w:fill="FFFFFF"/>
        <w:spacing w:line="211" w:lineRule="exact"/>
        <w:ind w:right="10" w:firstLine="567"/>
        <w:jc w:val="both"/>
      </w:pPr>
      <w:r>
        <w:rPr>
          <w:rFonts w:ascii="Times New Roman" w:hAnsi="Times New Roman" w:cs="Times New Roman"/>
          <w:spacing w:val="52"/>
          <w:sz w:val="22"/>
          <w:szCs w:val="22"/>
        </w:rPr>
        <w:t>Легкие</w:t>
      </w:r>
      <w:r>
        <w:rPr>
          <w:rFonts w:ascii="Times New Roman" w:hAnsi="Times New Roman" w:cs="Times New Roman"/>
          <w:sz w:val="22"/>
          <w:szCs w:val="22"/>
        </w:rPr>
        <w:t xml:space="preserve"> </w:t>
      </w:r>
      <w:r>
        <w:rPr>
          <w:rFonts w:ascii="Times New Roman" w:hAnsi="Times New Roman" w:cs="Times New Roman"/>
          <w:spacing w:val="-3"/>
          <w:sz w:val="22"/>
          <w:szCs w:val="22"/>
        </w:rPr>
        <w:t xml:space="preserve">выводят из организма СО2, воду, некоторые летучие </w:t>
      </w:r>
      <w:r>
        <w:rPr>
          <w:rFonts w:ascii="Times New Roman" w:hAnsi="Times New Roman" w:cs="Times New Roman"/>
          <w:sz w:val="22"/>
          <w:szCs w:val="22"/>
        </w:rPr>
        <w:t>вещества, например пары эфира и хлороформа при наркозе, пары алкоголя при опьянении.</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 xml:space="preserve">Слюнные и </w:t>
      </w:r>
      <w:r>
        <w:rPr>
          <w:rFonts w:ascii="Times New Roman" w:hAnsi="Times New Roman" w:cs="Times New Roman"/>
          <w:spacing w:val="49"/>
          <w:sz w:val="22"/>
          <w:szCs w:val="22"/>
        </w:rPr>
        <w:t>желудочные</w:t>
      </w:r>
      <w:r>
        <w:rPr>
          <w:rFonts w:ascii="Times New Roman" w:hAnsi="Times New Roman" w:cs="Times New Roman"/>
          <w:sz w:val="22"/>
          <w:szCs w:val="22"/>
        </w:rPr>
        <w:t xml:space="preserve"> </w:t>
      </w:r>
      <w:r>
        <w:rPr>
          <w:rFonts w:ascii="Times New Roman" w:hAnsi="Times New Roman" w:cs="Times New Roman"/>
          <w:spacing w:val="48"/>
          <w:sz w:val="22"/>
          <w:szCs w:val="22"/>
        </w:rPr>
        <w:t>железы</w:t>
      </w:r>
      <w:r>
        <w:rPr>
          <w:rFonts w:ascii="Times New Roman" w:hAnsi="Times New Roman" w:cs="Times New Roman"/>
          <w:sz w:val="22"/>
          <w:szCs w:val="22"/>
        </w:rPr>
        <w:t xml:space="preserve"> выделяют тя</w:t>
      </w:r>
      <w:r>
        <w:rPr>
          <w:rFonts w:ascii="Times New Roman" w:hAnsi="Times New Roman" w:cs="Times New Roman"/>
          <w:sz w:val="22"/>
          <w:szCs w:val="22"/>
        </w:rPr>
        <w:softHyphen/>
        <w:t>желые металлы, ряд лекарственных препаратов (морфий, хинин, салицилаты) и чужеродных органических соединений.</w:t>
      </w:r>
    </w:p>
    <w:p w:rsidR="00A5703E" w:rsidRDefault="00A5703E" w:rsidP="00A5703E">
      <w:pPr>
        <w:shd w:val="clear" w:color="auto" w:fill="FFFFFF"/>
        <w:spacing w:line="211" w:lineRule="exact"/>
        <w:ind w:right="5" w:firstLine="567"/>
        <w:jc w:val="both"/>
      </w:pPr>
      <w:r>
        <w:rPr>
          <w:rFonts w:ascii="Times New Roman" w:hAnsi="Times New Roman" w:cs="Times New Roman"/>
          <w:spacing w:val="-1"/>
          <w:sz w:val="22"/>
          <w:szCs w:val="22"/>
        </w:rPr>
        <w:t xml:space="preserve">Экскреторную функцию выполняет </w:t>
      </w:r>
      <w:r>
        <w:rPr>
          <w:rFonts w:ascii="Times New Roman" w:hAnsi="Times New Roman" w:cs="Times New Roman"/>
          <w:spacing w:val="38"/>
          <w:sz w:val="22"/>
          <w:szCs w:val="22"/>
        </w:rPr>
        <w:t>печень,</w:t>
      </w:r>
      <w:r>
        <w:rPr>
          <w:rFonts w:ascii="Times New Roman" w:hAnsi="Times New Roman" w:cs="Times New Roman"/>
          <w:spacing w:val="-1"/>
          <w:sz w:val="22"/>
          <w:szCs w:val="22"/>
        </w:rPr>
        <w:t xml:space="preserve"> удаляя из крови </w:t>
      </w:r>
      <w:r>
        <w:rPr>
          <w:rFonts w:ascii="Times New Roman" w:hAnsi="Times New Roman" w:cs="Times New Roman"/>
          <w:sz w:val="22"/>
          <w:szCs w:val="22"/>
        </w:rPr>
        <w:t>ряд продуктов азотистого обмена.</w:t>
      </w:r>
    </w:p>
    <w:p w:rsidR="00A5703E" w:rsidRDefault="00A5703E" w:rsidP="00A5703E">
      <w:pPr>
        <w:shd w:val="clear" w:color="auto" w:fill="FFFFFF"/>
        <w:spacing w:line="211" w:lineRule="exact"/>
        <w:ind w:firstLine="567"/>
        <w:jc w:val="both"/>
      </w:pPr>
      <w:r>
        <w:rPr>
          <w:rFonts w:ascii="Times New Roman" w:hAnsi="Times New Roman" w:cs="Times New Roman"/>
          <w:spacing w:val="49"/>
          <w:sz w:val="22"/>
          <w:szCs w:val="22"/>
        </w:rPr>
        <w:t>Поджелудочная</w:t>
      </w:r>
      <w:r>
        <w:rPr>
          <w:rFonts w:ascii="Times New Roman" w:hAnsi="Times New Roman" w:cs="Times New Roman"/>
          <w:sz w:val="22"/>
          <w:szCs w:val="22"/>
        </w:rPr>
        <w:t xml:space="preserve"> </w:t>
      </w:r>
      <w:r>
        <w:rPr>
          <w:rFonts w:ascii="Times New Roman" w:hAnsi="Times New Roman" w:cs="Times New Roman"/>
          <w:spacing w:val="45"/>
          <w:sz w:val="22"/>
          <w:szCs w:val="22"/>
        </w:rPr>
        <w:t>железа</w:t>
      </w:r>
      <w:r>
        <w:rPr>
          <w:rFonts w:ascii="Times New Roman" w:hAnsi="Times New Roman" w:cs="Times New Roman"/>
          <w:sz w:val="22"/>
          <w:szCs w:val="22"/>
        </w:rPr>
        <w:t xml:space="preserve"> и </w:t>
      </w:r>
      <w:r>
        <w:rPr>
          <w:rFonts w:ascii="Times New Roman" w:hAnsi="Times New Roman" w:cs="Times New Roman"/>
          <w:spacing w:val="49"/>
          <w:sz w:val="22"/>
          <w:szCs w:val="22"/>
        </w:rPr>
        <w:t>кишечные</w:t>
      </w:r>
      <w:r>
        <w:rPr>
          <w:rFonts w:ascii="Times New Roman" w:hAnsi="Times New Roman" w:cs="Times New Roman"/>
          <w:sz w:val="22"/>
          <w:szCs w:val="22"/>
        </w:rPr>
        <w:t xml:space="preserve"> же</w:t>
      </w:r>
      <w:r>
        <w:rPr>
          <w:rFonts w:ascii="Times New Roman" w:hAnsi="Times New Roman" w:cs="Times New Roman"/>
          <w:sz w:val="22"/>
          <w:szCs w:val="22"/>
        </w:rPr>
        <w:softHyphen/>
        <w:t>лезы экскретируют тяжелые металлы, лекарственные ве</w:t>
      </w:r>
      <w:r>
        <w:rPr>
          <w:rFonts w:ascii="Times New Roman" w:hAnsi="Times New Roman" w:cs="Times New Roman"/>
          <w:sz w:val="22"/>
          <w:szCs w:val="22"/>
        </w:rPr>
        <w:softHyphen/>
        <w:t>щества.</w:t>
      </w:r>
    </w:p>
    <w:p w:rsidR="00A5703E" w:rsidRDefault="00A5703E" w:rsidP="00A5703E">
      <w:pPr>
        <w:shd w:val="clear" w:color="auto" w:fill="FFFFFF"/>
        <w:spacing w:line="211" w:lineRule="exact"/>
        <w:ind w:right="5" w:firstLine="567"/>
        <w:jc w:val="both"/>
      </w:pPr>
      <w:r>
        <w:rPr>
          <w:rFonts w:ascii="Times New Roman" w:hAnsi="Times New Roman" w:cs="Times New Roman"/>
          <w:spacing w:val="56"/>
          <w:sz w:val="22"/>
          <w:szCs w:val="22"/>
        </w:rPr>
        <w:t>Железы</w:t>
      </w:r>
      <w:r>
        <w:rPr>
          <w:rFonts w:ascii="Times New Roman" w:hAnsi="Times New Roman" w:cs="Times New Roman"/>
          <w:sz w:val="22"/>
          <w:szCs w:val="22"/>
        </w:rPr>
        <w:t xml:space="preserve"> кожи играют существенную роль в выделении. </w:t>
      </w:r>
      <w:r>
        <w:rPr>
          <w:rFonts w:ascii="Times New Roman" w:hAnsi="Times New Roman" w:cs="Times New Roman"/>
          <w:spacing w:val="-1"/>
          <w:sz w:val="22"/>
          <w:szCs w:val="22"/>
        </w:rPr>
        <w:t xml:space="preserve">С </w:t>
      </w:r>
      <w:r>
        <w:rPr>
          <w:rFonts w:ascii="Times New Roman" w:hAnsi="Times New Roman" w:cs="Times New Roman"/>
          <w:i/>
          <w:iCs/>
          <w:spacing w:val="-1"/>
          <w:sz w:val="22"/>
          <w:szCs w:val="22"/>
        </w:rPr>
        <w:t xml:space="preserve">потом </w:t>
      </w:r>
      <w:r>
        <w:rPr>
          <w:rFonts w:ascii="Times New Roman" w:hAnsi="Times New Roman" w:cs="Times New Roman"/>
          <w:spacing w:val="-1"/>
          <w:sz w:val="22"/>
          <w:szCs w:val="22"/>
        </w:rPr>
        <w:t>из организма выводятся вода и соли, некоторые органи</w:t>
      </w:r>
      <w:r>
        <w:rPr>
          <w:rFonts w:ascii="Times New Roman" w:hAnsi="Times New Roman" w:cs="Times New Roman"/>
          <w:spacing w:val="-1"/>
          <w:sz w:val="22"/>
          <w:szCs w:val="22"/>
        </w:rPr>
        <w:softHyphen/>
      </w:r>
      <w:r>
        <w:rPr>
          <w:rFonts w:ascii="Times New Roman" w:hAnsi="Times New Roman" w:cs="Times New Roman"/>
          <w:sz w:val="22"/>
          <w:szCs w:val="22"/>
        </w:rPr>
        <w:t>ческие вещества, в частности мочевина, а при напряженной мы</w:t>
      </w:r>
      <w:r>
        <w:rPr>
          <w:rFonts w:ascii="Times New Roman" w:hAnsi="Times New Roman" w:cs="Times New Roman"/>
          <w:sz w:val="22"/>
          <w:szCs w:val="22"/>
        </w:rPr>
        <w:softHyphen/>
      </w:r>
      <w:r>
        <w:rPr>
          <w:rFonts w:ascii="Times New Roman" w:hAnsi="Times New Roman" w:cs="Times New Roman"/>
          <w:spacing w:val="-2"/>
          <w:sz w:val="22"/>
          <w:szCs w:val="22"/>
        </w:rPr>
        <w:t>шечной работе — молочная кислота (см. главу 11). Продукты вы</w:t>
      </w:r>
      <w:r>
        <w:rPr>
          <w:rFonts w:ascii="Times New Roman" w:hAnsi="Times New Roman" w:cs="Times New Roman"/>
          <w:spacing w:val="-2"/>
          <w:sz w:val="22"/>
          <w:szCs w:val="22"/>
        </w:rPr>
        <w:softHyphen/>
      </w:r>
      <w:r>
        <w:rPr>
          <w:rFonts w:ascii="Times New Roman" w:hAnsi="Times New Roman" w:cs="Times New Roman"/>
          <w:sz w:val="22"/>
          <w:szCs w:val="22"/>
        </w:rPr>
        <w:t xml:space="preserve">деления </w:t>
      </w:r>
      <w:r>
        <w:rPr>
          <w:rFonts w:ascii="Times New Roman" w:hAnsi="Times New Roman" w:cs="Times New Roman"/>
          <w:i/>
          <w:iCs/>
          <w:sz w:val="22"/>
          <w:szCs w:val="22"/>
        </w:rPr>
        <w:t xml:space="preserve">сальных </w:t>
      </w:r>
      <w:r>
        <w:rPr>
          <w:rFonts w:ascii="Times New Roman" w:hAnsi="Times New Roman" w:cs="Times New Roman"/>
          <w:sz w:val="22"/>
          <w:szCs w:val="22"/>
        </w:rPr>
        <w:t xml:space="preserve">и </w:t>
      </w:r>
      <w:r>
        <w:rPr>
          <w:rFonts w:ascii="Times New Roman" w:hAnsi="Times New Roman" w:cs="Times New Roman"/>
          <w:i/>
          <w:iCs/>
          <w:sz w:val="22"/>
          <w:szCs w:val="22"/>
        </w:rPr>
        <w:t xml:space="preserve">молочных желез </w:t>
      </w:r>
      <w:r>
        <w:rPr>
          <w:rFonts w:ascii="Times New Roman" w:hAnsi="Times New Roman" w:cs="Times New Roman"/>
          <w:sz w:val="22"/>
          <w:szCs w:val="22"/>
        </w:rPr>
        <w:t xml:space="preserve">— кожное сало и молоко </w:t>
      </w:r>
      <w:r>
        <w:rPr>
          <w:rFonts w:ascii="Times New Roman" w:hAnsi="Times New Roman" w:cs="Times New Roman"/>
          <w:spacing w:val="-1"/>
          <w:sz w:val="22"/>
          <w:szCs w:val="22"/>
        </w:rPr>
        <w:t xml:space="preserve">имеют самостоятельное физиологическое значение — молоко как </w:t>
      </w:r>
      <w:r>
        <w:rPr>
          <w:rFonts w:ascii="Times New Roman" w:hAnsi="Times New Roman" w:cs="Times New Roman"/>
          <w:sz w:val="22"/>
          <w:szCs w:val="22"/>
        </w:rPr>
        <w:t>продукт питания для новорожденных, а кожное сало — для сма</w:t>
      </w:r>
      <w:r>
        <w:rPr>
          <w:rFonts w:ascii="Times New Roman" w:hAnsi="Times New Roman" w:cs="Times New Roman"/>
          <w:sz w:val="22"/>
          <w:szCs w:val="22"/>
        </w:rPr>
        <w:softHyphen/>
        <w:t>зывания кожи.</w:t>
      </w:r>
    </w:p>
    <w:p w:rsidR="00A5703E" w:rsidRDefault="00A5703E" w:rsidP="00A5703E">
      <w:pPr>
        <w:shd w:val="clear" w:color="auto" w:fill="FFFFFF"/>
        <w:spacing w:line="211" w:lineRule="exact"/>
        <w:ind w:right="5"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ind w:firstLine="567"/>
      </w:pPr>
      <w:r>
        <w:rPr>
          <w:rFonts w:ascii="Times New Roman" w:hAnsi="Times New Roman" w:cs="Times New Roman"/>
          <w:sz w:val="22"/>
          <w:szCs w:val="22"/>
        </w:rPr>
        <w:t>12.2. ПОЧКИ И ИХ ФУНКЦИИ</w:t>
      </w:r>
    </w:p>
    <w:p w:rsidR="00A5703E" w:rsidRDefault="00A5703E" w:rsidP="00A5703E">
      <w:pPr>
        <w:shd w:val="clear" w:color="auto" w:fill="FFFFFF"/>
        <w:spacing w:before="202" w:line="211" w:lineRule="exact"/>
        <w:ind w:firstLine="567"/>
        <w:jc w:val="both"/>
      </w:pPr>
      <w:r>
        <w:rPr>
          <w:rFonts w:ascii="Times New Roman" w:hAnsi="Times New Roman" w:cs="Times New Roman"/>
          <w:spacing w:val="56"/>
          <w:sz w:val="22"/>
          <w:szCs w:val="22"/>
        </w:rPr>
        <w:t>Почки</w:t>
      </w:r>
      <w:r>
        <w:rPr>
          <w:rFonts w:ascii="Times New Roman" w:hAnsi="Times New Roman" w:cs="Times New Roman"/>
          <w:sz w:val="22"/>
          <w:szCs w:val="22"/>
        </w:rPr>
        <w:t xml:space="preserve"> </w:t>
      </w:r>
      <w:r>
        <w:rPr>
          <w:rFonts w:ascii="Times New Roman" w:hAnsi="Times New Roman" w:cs="Times New Roman"/>
          <w:spacing w:val="-2"/>
          <w:sz w:val="22"/>
          <w:szCs w:val="22"/>
        </w:rPr>
        <w:t>выполняют ряд гомеостатических функций в организ</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ме человека и высших животных. К функциям почек относятся </w:t>
      </w:r>
      <w:r>
        <w:rPr>
          <w:rFonts w:ascii="Times New Roman" w:hAnsi="Times New Roman" w:cs="Times New Roman"/>
          <w:spacing w:val="-3"/>
          <w:sz w:val="22"/>
          <w:szCs w:val="22"/>
        </w:rPr>
        <w:t xml:space="preserve">следующие: 1) участие в регуляции объема крови и внеклеточной </w:t>
      </w:r>
      <w:r>
        <w:rPr>
          <w:rFonts w:ascii="Times New Roman" w:hAnsi="Times New Roman" w:cs="Times New Roman"/>
          <w:sz w:val="22"/>
          <w:szCs w:val="22"/>
        </w:rPr>
        <w:t xml:space="preserve">жидкости </w:t>
      </w:r>
      <w:r>
        <w:rPr>
          <w:rFonts w:ascii="Times New Roman" w:hAnsi="Times New Roman" w:cs="Times New Roman"/>
          <w:i/>
          <w:iCs/>
          <w:sz w:val="22"/>
          <w:szCs w:val="22"/>
        </w:rPr>
        <w:t xml:space="preserve">(волюморегуляция); </w:t>
      </w:r>
      <w:r>
        <w:rPr>
          <w:rFonts w:ascii="Times New Roman" w:hAnsi="Times New Roman" w:cs="Times New Roman"/>
          <w:sz w:val="22"/>
          <w:szCs w:val="22"/>
        </w:rPr>
        <w:t>2) регуляция концентрации осмо</w:t>
      </w:r>
      <w:r>
        <w:rPr>
          <w:rFonts w:ascii="Times New Roman" w:hAnsi="Times New Roman" w:cs="Times New Roman"/>
          <w:sz w:val="22"/>
          <w:szCs w:val="22"/>
        </w:rPr>
        <w:softHyphen/>
      </w:r>
      <w:r>
        <w:rPr>
          <w:rFonts w:ascii="Times New Roman" w:hAnsi="Times New Roman" w:cs="Times New Roman"/>
          <w:spacing w:val="-1"/>
          <w:sz w:val="22"/>
          <w:szCs w:val="22"/>
        </w:rPr>
        <w:t xml:space="preserve">тически активных веществ в крови и других жидкостях тела </w:t>
      </w:r>
      <w:r>
        <w:rPr>
          <w:rFonts w:ascii="Times New Roman" w:hAnsi="Times New Roman" w:cs="Times New Roman"/>
          <w:i/>
          <w:iCs/>
          <w:sz w:val="22"/>
          <w:szCs w:val="22"/>
        </w:rPr>
        <w:t xml:space="preserve">(осморегуляция); </w:t>
      </w:r>
      <w:r>
        <w:rPr>
          <w:rFonts w:ascii="Times New Roman" w:hAnsi="Times New Roman" w:cs="Times New Roman"/>
          <w:sz w:val="22"/>
          <w:szCs w:val="22"/>
        </w:rPr>
        <w:t xml:space="preserve">3) регуляция ионного состава сыворотки крови и ионного баланса организма </w:t>
      </w:r>
      <w:r>
        <w:rPr>
          <w:rFonts w:ascii="Times New Roman" w:hAnsi="Times New Roman" w:cs="Times New Roman"/>
          <w:i/>
          <w:iCs/>
          <w:sz w:val="22"/>
          <w:szCs w:val="22"/>
        </w:rPr>
        <w:t xml:space="preserve">(ионная регуляция); </w:t>
      </w:r>
      <w:r>
        <w:rPr>
          <w:rFonts w:ascii="Times New Roman" w:hAnsi="Times New Roman" w:cs="Times New Roman"/>
          <w:sz w:val="22"/>
          <w:szCs w:val="22"/>
        </w:rPr>
        <w:t>4) участие в регу</w:t>
      </w:r>
      <w:r>
        <w:rPr>
          <w:rFonts w:ascii="Times New Roman" w:hAnsi="Times New Roman" w:cs="Times New Roman"/>
          <w:sz w:val="22"/>
          <w:szCs w:val="22"/>
        </w:rPr>
        <w:softHyphen/>
        <w:t xml:space="preserve">ляции кислотно-основного состояния </w:t>
      </w:r>
      <w:r>
        <w:rPr>
          <w:rFonts w:ascii="Times New Roman" w:hAnsi="Times New Roman" w:cs="Times New Roman"/>
          <w:i/>
          <w:iCs/>
          <w:sz w:val="22"/>
          <w:szCs w:val="22"/>
        </w:rPr>
        <w:t xml:space="preserve">(стабилизация рН крови); 5) </w:t>
      </w:r>
      <w:r>
        <w:rPr>
          <w:rFonts w:ascii="Times New Roman" w:hAnsi="Times New Roman" w:cs="Times New Roman"/>
          <w:sz w:val="22"/>
          <w:szCs w:val="22"/>
        </w:rPr>
        <w:t xml:space="preserve">участие в регуляции артериального давления, эритропоэза, </w:t>
      </w:r>
      <w:r>
        <w:rPr>
          <w:rFonts w:ascii="Times New Roman" w:hAnsi="Times New Roman" w:cs="Times New Roman"/>
          <w:spacing w:val="-1"/>
          <w:sz w:val="22"/>
          <w:szCs w:val="22"/>
        </w:rPr>
        <w:t>свертывания крови, модуляции действия гормонов благодаря об</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разованию и выделению в кровь биологически активных веществ </w:t>
      </w:r>
      <w:r>
        <w:rPr>
          <w:rFonts w:ascii="Times New Roman" w:hAnsi="Times New Roman" w:cs="Times New Roman"/>
          <w:i/>
          <w:iCs/>
          <w:spacing w:val="-1"/>
          <w:sz w:val="22"/>
          <w:szCs w:val="22"/>
        </w:rPr>
        <w:t xml:space="preserve">(инкреторная функция); </w:t>
      </w:r>
      <w:r>
        <w:rPr>
          <w:rFonts w:ascii="Times New Roman" w:hAnsi="Times New Roman" w:cs="Times New Roman"/>
          <w:spacing w:val="-1"/>
          <w:sz w:val="22"/>
          <w:szCs w:val="22"/>
        </w:rPr>
        <w:t xml:space="preserve">6) участие в обмене белков, липидов и </w:t>
      </w:r>
      <w:r>
        <w:rPr>
          <w:rFonts w:ascii="Times New Roman" w:hAnsi="Times New Roman" w:cs="Times New Roman"/>
          <w:sz w:val="22"/>
          <w:szCs w:val="22"/>
        </w:rPr>
        <w:t xml:space="preserve">углеводов </w:t>
      </w:r>
      <w:r>
        <w:rPr>
          <w:rFonts w:ascii="Times New Roman" w:hAnsi="Times New Roman" w:cs="Times New Roman"/>
          <w:i/>
          <w:iCs/>
          <w:sz w:val="22"/>
          <w:szCs w:val="22"/>
        </w:rPr>
        <w:t xml:space="preserve">(метаболическая функция); </w:t>
      </w:r>
      <w:r>
        <w:rPr>
          <w:rFonts w:ascii="Times New Roman" w:hAnsi="Times New Roman" w:cs="Times New Roman"/>
          <w:sz w:val="22"/>
          <w:szCs w:val="22"/>
        </w:rPr>
        <w:t xml:space="preserve">7) выделение из организма конечных продуктов азотистого обмена и чужеродных веществ, </w:t>
      </w:r>
      <w:r>
        <w:rPr>
          <w:rFonts w:ascii="Times New Roman" w:hAnsi="Times New Roman" w:cs="Times New Roman"/>
          <w:spacing w:val="-1"/>
          <w:sz w:val="22"/>
          <w:szCs w:val="22"/>
        </w:rPr>
        <w:t xml:space="preserve">избытка органических веществ (глюкоза, аминокислоты и др.), </w:t>
      </w:r>
      <w:r>
        <w:rPr>
          <w:rFonts w:ascii="Times New Roman" w:hAnsi="Times New Roman" w:cs="Times New Roman"/>
          <w:sz w:val="22"/>
          <w:szCs w:val="22"/>
        </w:rPr>
        <w:t>поступивших с пищей или образовавшихся в процессе метаболиз</w:t>
      </w:r>
      <w:r>
        <w:rPr>
          <w:rFonts w:ascii="Times New Roman" w:hAnsi="Times New Roman" w:cs="Times New Roman"/>
          <w:sz w:val="22"/>
          <w:szCs w:val="22"/>
        </w:rPr>
        <w:softHyphen/>
        <w:t xml:space="preserve">ма </w:t>
      </w:r>
      <w:r>
        <w:rPr>
          <w:rFonts w:ascii="Times New Roman" w:hAnsi="Times New Roman" w:cs="Times New Roman"/>
          <w:i/>
          <w:iCs/>
          <w:sz w:val="22"/>
          <w:szCs w:val="22"/>
        </w:rPr>
        <w:t xml:space="preserve">(экскреторная функция). </w:t>
      </w:r>
      <w:r>
        <w:rPr>
          <w:rFonts w:ascii="Times New Roman" w:hAnsi="Times New Roman" w:cs="Times New Roman"/>
          <w:sz w:val="22"/>
          <w:szCs w:val="22"/>
        </w:rPr>
        <w:t>Таким образом, роль почки в орга</w:t>
      </w:r>
      <w:r>
        <w:rPr>
          <w:rFonts w:ascii="Times New Roman" w:hAnsi="Times New Roman" w:cs="Times New Roman"/>
          <w:sz w:val="22"/>
          <w:szCs w:val="22"/>
        </w:rPr>
        <w:softHyphen/>
      </w:r>
      <w:r>
        <w:rPr>
          <w:rFonts w:ascii="Times New Roman" w:hAnsi="Times New Roman" w:cs="Times New Roman"/>
          <w:spacing w:val="-2"/>
          <w:sz w:val="22"/>
          <w:szCs w:val="22"/>
        </w:rPr>
        <w:t xml:space="preserve">низме не ограничивается только выделением конечных продуктов обмена и избытка неорганических и органических веществ. Почка </w:t>
      </w:r>
      <w:r>
        <w:rPr>
          <w:rFonts w:ascii="Times New Roman" w:hAnsi="Times New Roman" w:cs="Times New Roman"/>
          <w:sz w:val="22"/>
          <w:szCs w:val="22"/>
        </w:rPr>
        <w:t>является гомеостатическим органом, участвующим в поддержании</w:t>
      </w:r>
    </w:p>
    <w:p w:rsidR="00A5703E" w:rsidRDefault="00A5703E" w:rsidP="00A5703E">
      <w:pPr>
        <w:shd w:val="clear" w:color="auto" w:fill="FFFFFF"/>
        <w:spacing w:before="202"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8" w:firstLine="567"/>
        <w:jc w:val="both"/>
      </w:pPr>
      <w:r>
        <w:rPr>
          <w:rFonts w:ascii="Times New Roman" w:hAnsi="Times New Roman" w:cs="Times New Roman"/>
          <w:sz w:val="22"/>
          <w:szCs w:val="22"/>
        </w:rPr>
        <w:t xml:space="preserve">постоянства основных физико-химических констант жидкостей </w:t>
      </w:r>
      <w:r>
        <w:rPr>
          <w:rFonts w:ascii="Times New Roman" w:hAnsi="Times New Roman" w:cs="Times New Roman"/>
          <w:spacing w:val="-1"/>
          <w:sz w:val="22"/>
          <w:szCs w:val="22"/>
        </w:rPr>
        <w:t>внутренней среды, в циркуляторном гомеостазе, стабилизации по</w:t>
      </w:r>
      <w:r>
        <w:rPr>
          <w:rFonts w:ascii="Times New Roman" w:hAnsi="Times New Roman" w:cs="Times New Roman"/>
          <w:spacing w:val="-1"/>
          <w:sz w:val="22"/>
          <w:szCs w:val="22"/>
        </w:rPr>
        <w:softHyphen/>
      </w:r>
      <w:r>
        <w:rPr>
          <w:rFonts w:ascii="Times New Roman" w:hAnsi="Times New Roman" w:cs="Times New Roman"/>
          <w:sz w:val="22"/>
          <w:szCs w:val="22"/>
        </w:rPr>
        <w:t>казателей обмена различных органических веществ.</w:t>
      </w:r>
    </w:p>
    <w:p w:rsidR="00A5703E" w:rsidRDefault="00A5703E" w:rsidP="00A5703E">
      <w:pPr>
        <w:shd w:val="clear" w:color="auto" w:fill="FFFFFF"/>
        <w:spacing w:line="211" w:lineRule="exact"/>
        <w:ind w:right="53" w:firstLine="567"/>
        <w:jc w:val="both"/>
      </w:pPr>
      <w:r>
        <w:rPr>
          <w:rFonts w:ascii="Times New Roman" w:hAnsi="Times New Roman" w:cs="Times New Roman"/>
          <w:sz w:val="22"/>
          <w:szCs w:val="22"/>
        </w:rPr>
        <w:t>При изучении работы почки следует разграничить два поня</w:t>
      </w:r>
      <w:r>
        <w:rPr>
          <w:rFonts w:ascii="Times New Roman" w:hAnsi="Times New Roman" w:cs="Times New Roman"/>
          <w:sz w:val="22"/>
          <w:szCs w:val="22"/>
        </w:rPr>
        <w:softHyphen/>
      </w:r>
      <w:r>
        <w:rPr>
          <w:rFonts w:ascii="Times New Roman" w:hAnsi="Times New Roman" w:cs="Times New Roman"/>
          <w:spacing w:val="-1"/>
          <w:sz w:val="22"/>
          <w:szCs w:val="22"/>
        </w:rPr>
        <w:t>тия — функции почки и процессы, их обеспечивающие. К послед</w:t>
      </w:r>
      <w:r>
        <w:rPr>
          <w:rFonts w:ascii="Times New Roman" w:hAnsi="Times New Roman" w:cs="Times New Roman"/>
          <w:spacing w:val="-1"/>
          <w:sz w:val="22"/>
          <w:szCs w:val="22"/>
        </w:rPr>
        <w:softHyphen/>
        <w:t>ним относятся ультрафильтрация жидкости в клубочках, реабсорб-</w:t>
      </w:r>
      <w:r>
        <w:rPr>
          <w:rFonts w:ascii="Times New Roman" w:hAnsi="Times New Roman" w:cs="Times New Roman"/>
          <w:sz w:val="22"/>
          <w:szCs w:val="22"/>
        </w:rPr>
        <w:t>ция и секреция веществ в канальцах, синтез новых соединений, в том числе и биологически активных веществ (рис. 12.1).</w:t>
      </w:r>
    </w:p>
    <w:p w:rsidR="00A5703E" w:rsidRDefault="00A5703E" w:rsidP="00A5703E">
      <w:pPr>
        <w:shd w:val="clear" w:color="auto" w:fill="FFFFFF"/>
        <w:spacing w:line="211" w:lineRule="exact"/>
        <w:ind w:right="43" w:firstLine="567"/>
        <w:jc w:val="both"/>
      </w:pPr>
      <w:r>
        <w:rPr>
          <w:rFonts w:ascii="Times New Roman" w:hAnsi="Times New Roman" w:cs="Times New Roman"/>
          <w:sz w:val="22"/>
          <w:szCs w:val="22"/>
        </w:rPr>
        <w:t xml:space="preserve">В литературе при описании деятельности почки используют </w:t>
      </w:r>
      <w:r>
        <w:rPr>
          <w:rFonts w:ascii="Times New Roman" w:hAnsi="Times New Roman" w:cs="Times New Roman"/>
          <w:spacing w:val="-1"/>
          <w:sz w:val="22"/>
          <w:szCs w:val="22"/>
        </w:rPr>
        <w:t xml:space="preserve">термин </w:t>
      </w:r>
      <w:r>
        <w:rPr>
          <w:rFonts w:ascii="Times New Roman" w:hAnsi="Times New Roman" w:cs="Times New Roman"/>
          <w:i/>
          <w:iCs/>
          <w:spacing w:val="-1"/>
          <w:sz w:val="22"/>
          <w:szCs w:val="22"/>
        </w:rPr>
        <w:t xml:space="preserve">«секреция», </w:t>
      </w:r>
      <w:r>
        <w:rPr>
          <w:rFonts w:ascii="Times New Roman" w:hAnsi="Times New Roman" w:cs="Times New Roman"/>
          <w:spacing w:val="-1"/>
          <w:sz w:val="22"/>
          <w:szCs w:val="22"/>
        </w:rPr>
        <w:t xml:space="preserve">который имеет ряд значений. В одних случаях </w:t>
      </w:r>
      <w:r>
        <w:rPr>
          <w:rFonts w:ascii="Times New Roman" w:hAnsi="Times New Roman" w:cs="Times New Roman"/>
          <w:sz w:val="22"/>
          <w:szCs w:val="22"/>
        </w:rPr>
        <w:t>этот термин означает перенос вещества клетками нефрона из крови в просвет канальца в неизмененном виде, что обусловли</w:t>
      </w:r>
      <w:r>
        <w:rPr>
          <w:rFonts w:ascii="Times New Roman" w:hAnsi="Times New Roman" w:cs="Times New Roman"/>
          <w:sz w:val="22"/>
          <w:szCs w:val="22"/>
        </w:rPr>
        <w:softHyphen/>
        <w:t>вает экскрецию этого вещества почкой. В других случаях тер</w:t>
      </w:r>
      <w:r>
        <w:rPr>
          <w:rFonts w:ascii="Times New Roman" w:hAnsi="Times New Roman" w:cs="Times New Roman"/>
          <w:sz w:val="22"/>
          <w:szCs w:val="22"/>
        </w:rPr>
        <w:softHyphen/>
      </w:r>
      <w:r>
        <w:rPr>
          <w:rFonts w:ascii="Times New Roman" w:hAnsi="Times New Roman" w:cs="Times New Roman"/>
          <w:spacing w:val="-2"/>
          <w:sz w:val="22"/>
          <w:szCs w:val="22"/>
        </w:rPr>
        <w:t>мин «секреция» означает синтез и секрецию клетками в почке биологически активных веществ (например, ренина, простагланди-</w:t>
      </w:r>
      <w:r>
        <w:rPr>
          <w:rFonts w:ascii="Times New Roman" w:hAnsi="Times New Roman" w:cs="Times New Roman"/>
          <w:sz w:val="22"/>
          <w:szCs w:val="22"/>
        </w:rPr>
        <w:t xml:space="preserve">нов) и их поступление в русло крови. Наконец, процесс синтеза </w:t>
      </w:r>
      <w:r>
        <w:rPr>
          <w:rFonts w:ascii="Times New Roman" w:hAnsi="Times New Roman" w:cs="Times New Roman"/>
          <w:spacing w:val="-1"/>
          <w:sz w:val="22"/>
          <w:szCs w:val="22"/>
        </w:rPr>
        <w:t>в клетках канальцев веществ, которые поступают в просвет каналь</w:t>
      </w:r>
      <w:r>
        <w:rPr>
          <w:rFonts w:ascii="Times New Roman" w:hAnsi="Times New Roman" w:cs="Times New Roman"/>
          <w:spacing w:val="-1"/>
          <w:sz w:val="22"/>
          <w:szCs w:val="22"/>
        </w:rPr>
        <w:softHyphen/>
      </w:r>
      <w:r>
        <w:rPr>
          <w:rFonts w:ascii="Times New Roman" w:hAnsi="Times New Roman" w:cs="Times New Roman"/>
          <w:sz w:val="22"/>
          <w:szCs w:val="22"/>
        </w:rPr>
        <w:t>ца и экскретируются с мочой, также обозначают термином «се</w:t>
      </w:r>
      <w:r>
        <w:rPr>
          <w:rFonts w:ascii="Times New Roman" w:hAnsi="Times New Roman" w:cs="Times New Roman"/>
          <w:sz w:val="22"/>
          <w:szCs w:val="22"/>
        </w:rPr>
        <w:softHyphen/>
        <w:t>креция».</w:t>
      </w:r>
    </w:p>
    <w:p w:rsidR="00A5703E" w:rsidRDefault="00A5703E" w:rsidP="00A5703E">
      <w:pPr>
        <w:shd w:val="clear" w:color="auto" w:fill="FFFFFF"/>
        <w:spacing w:before="187"/>
        <w:ind w:firstLine="567"/>
      </w:pPr>
      <w:r>
        <w:rPr>
          <w:rFonts w:ascii="Times New Roman" w:hAnsi="Times New Roman" w:cs="Times New Roman"/>
          <w:sz w:val="22"/>
          <w:szCs w:val="22"/>
        </w:rPr>
        <w:t>12.2.1. Методы изучения функций почек</w:t>
      </w:r>
    </w:p>
    <w:p w:rsidR="00A5703E" w:rsidRDefault="00A5703E" w:rsidP="00A5703E">
      <w:pPr>
        <w:shd w:val="clear" w:color="auto" w:fill="FFFFFF"/>
        <w:spacing w:before="158" w:line="211" w:lineRule="exact"/>
        <w:ind w:right="34" w:firstLine="567"/>
        <w:jc w:val="both"/>
      </w:pPr>
      <w:r>
        <w:rPr>
          <w:rFonts w:ascii="Times New Roman" w:hAnsi="Times New Roman" w:cs="Times New Roman"/>
          <w:spacing w:val="-2"/>
          <w:sz w:val="22"/>
          <w:szCs w:val="22"/>
        </w:rPr>
        <w:t xml:space="preserve">Для исследования деятельности почек у человека и животных </w:t>
      </w:r>
      <w:r>
        <w:rPr>
          <w:rFonts w:ascii="Times New Roman" w:hAnsi="Times New Roman" w:cs="Times New Roman"/>
          <w:sz w:val="22"/>
          <w:szCs w:val="22"/>
        </w:rPr>
        <w:t xml:space="preserve">применяют различные методы, с помощью которых определяют </w:t>
      </w:r>
      <w:r>
        <w:rPr>
          <w:rFonts w:ascii="Times New Roman" w:hAnsi="Times New Roman" w:cs="Times New Roman"/>
          <w:spacing w:val="-1"/>
          <w:sz w:val="22"/>
          <w:szCs w:val="22"/>
        </w:rPr>
        <w:t xml:space="preserve">объем и состав выделяющейся мочи, оцениваются характер работы </w:t>
      </w:r>
      <w:r>
        <w:rPr>
          <w:rFonts w:ascii="Times New Roman" w:hAnsi="Times New Roman" w:cs="Times New Roman"/>
          <w:sz w:val="22"/>
          <w:szCs w:val="22"/>
        </w:rPr>
        <w:t>клеток почечных канальцев, изменения в составе крови, оттекаю</w:t>
      </w:r>
      <w:r>
        <w:rPr>
          <w:rFonts w:ascii="Times New Roman" w:hAnsi="Times New Roman" w:cs="Times New Roman"/>
          <w:sz w:val="22"/>
          <w:szCs w:val="22"/>
        </w:rPr>
        <w:softHyphen/>
        <w:t>щей от почки. Важную роль в изучении функции почки сыграли методы ее исследования у животных в естественных условиях. И. П. Павлов разработал метод наложения фистулы мочевого пу</w:t>
      </w:r>
      <w:r>
        <w:rPr>
          <w:rFonts w:ascii="Times New Roman" w:hAnsi="Times New Roman" w:cs="Times New Roman"/>
          <w:sz w:val="22"/>
          <w:szCs w:val="22"/>
        </w:rPr>
        <w:softHyphen/>
        <w:t>зыря. Л. А. Орбели предложил способ раздельного выведения на кожу живота мочеточников каждой почки, что позволило изу</w:t>
      </w:r>
      <w:r>
        <w:rPr>
          <w:rFonts w:ascii="Times New Roman" w:hAnsi="Times New Roman" w:cs="Times New Roman"/>
          <w:sz w:val="22"/>
          <w:szCs w:val="22"/>
        </w:rPr>
        <w:softHyphen/>
        <w:t>чать на одном животном регуляцию функции почек, одна из ко</w:t>
      </w:r>
      <w:r>
        <w:rPr>
          <w:rFonts w:ascii="Times New Roman" w:hAnsi="Times New Roman" w:cs="Times New Roman"/>
          <w:sz w:val="22"/>
          <w:szCs w:val="22"/>
        </w:rPr>
        <w:softHyphen/>
        <w:t>торых была денервирована, а вторая служила контролем.</w:t>
      </w:r>
    </w:p>
    <w:p w:rsidR="00A5703E" w:rsidRDefault="00A5703E" w:rsidP="00A5703E">
      <w:pPr>
        <w:shd w:val="clear" w:color="auto" w:fill="FFFFFF"/>
        <w:spacing w:line="211" w:lineRule="exact"/>
        <w:ind w:right="29" w:firstLine="567"/>
        <w:jc w:val="both"/>
      </w:pPr>
      <w:r>
        <w:rPr>
          <w:rFonts w:ascii="Times New Roman" w:hAnsi="Times New Roman" w:cs="Times New Roman"/>
          <w:spacing w:val="-2"/>
          <w:sz w:val="22"/>
          <w:szCs w:val="22"/>
        </w:rPr>
        <w:t>Современные представления о функции почки во многом осно</w:t>
      </w:r>
      <w:r>
        <w:rPr>
          <w:rFonts w:ascii="Times New Roman" w:hAnsi="Times New Roman" w:cs="Times New Roman"/>
          <w:spacing w:val="-2"/>
          <w:sz w:val="22"/>
          <w:szCs w:val="22"/>
        </w:rPr>
        <w:softHyphen/>
      </w:r>
      <w:r>
        <w:rPr>
          <w:rFonts w:ascii="Times New Roman" w:hAnsi="Times New Roman" w:cs="Times New Roman"/>
          <w:spacing w:val="-1"/>
          <w:sz w:val="22"/>
          <w:szCs w:val="22"/>
        </w:rPr>
        <w:t>ваны на данных применения методов микропункции и микропер</w:t>
      </w:r>
      <w:r>
        <w:rPr>
          <w:rFonts w:ascii="Times New Roman" w:hAnsi="Times New Roman" w:cs="Times New Roman"/>
          <w:spacing w:val="-1"/>
          <w:sz w:val="22"/>
          <w:szCs w:val="22"/>
        </w:rPr>
        <w:softHyphen/>
      </w:r>
      <w:r>
        <w:rPr>
          <w:rFonts w:ascii="Times New Roman" w:hAnsi="Times New Roman" w:cs="Times New Roman"/>
          <w:sz w:val="22"/>
          <w:szCs w:val="22"/>
        </w:rPr>
        <w:t>фузии отдельных почечных канальцев. Впервые извлечение жид</w:t>
      </w:r>
      <w:r>
        <w:rPr>
          <w:rFonts w:ascii="Times New Roman" w:hAnsi="Times New Roman" w:cs="Times New Roman"/>
          <w:sz w:val="22"/>
          <w:szCs w:val="22"/>
        </w:rPr>
        <w:softHyphen/>
        <w:t xml:space="preserve">кости микропипеткой из почечной капсулы осуществил А. Ричарде </w:t>
      </w:r>
      <w:r>
        <w:rPr>
          <w:rFonts w:ascii="Times New Roman" w:hAnsi="Times New Roman" w:cs="Times New Roman"/>
          <w:spacing w:val="-1"/>
          <w:sz w:val="22"/>
          <w:szCs w:val="22"/>
        </w:rPr>
        <w:t>в Пенсильванском университете. В настоящее время с помощью методов микропункции, микроперфузии, микроэлектродной техни</w:t>
      </w:r>
      <w:r>
        <w:rPr>
          <w:rFonts w:ascii="Times New Roman" w:hAnsi="Times New Roman" w:cs="Times New Roman"/>
          <w:spacing w:val="-1"/>
          <w:sz w:val="22"/>
          <w:szCs w:val="22"/>
        </w:rPr>
        <w:softHyphen/>
      </w:r>
      <w:r>
        <w:rPr>
          <w:rFonts w:ascii="Times New Roman" w:hAnsi="Times New Roman" w:cs="Times New Roman"/>
          <w:sz w:val="22"/>
          <w:szCs w:val="22"/>
        </w:rPr>
        <w:t>ки исследуют роль каждого из отделов нефрона в мочеобразова-нии. Применение микроэлектродов и ультрамикроанализа жид</w:t>
      </w:r>
      <w:r>
        <w:rPr>
          <w:rFonts w:ascii="Times New Roman" w:hAnsi="Times New Roman" w:cs="Times New Roman"/>
          <w:sz w:val="22"/>
          <w:szCs w:val="22"/>
        </w:rPr>
        <w:softHyphen/>
      </w:r>
      <w:r>
        <w:rPr>
          <w:rFonts w:ascii="Times New Roman" w:hAnsi="Times New Roman" w:cs="Times New Roman"/>
          <w:spacing w:val="-1"/>
          <w:sz w:val="22"/>
          <w:szCs w:val="22"/>
        </w:rPr>
        <w:t xml:space="preserve">кости, извлеченной микропипеткой, позволяет изучать механизм </w:t>
      </w:r>
      <w:r>
        <w:rPr>
          <w:rFonts w:ascii="Times New Roman" w:hAnsi="Times New Roman" w:cs="Times New Roman"/>
          <w:sz w:val="22"/>
          <w:szCs w:val="22"/>
        </w:rPr>
        <w:t>транспорта веществ через мембраны клеток канальцев.</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При исследовании функции почек человека и животных ис</w:t>
      </w:r>
      <w:r>
        <w:rPr>
          <w:rFonts w:ascii="Times New Roman" w:hAnsi="Times New Roman" w:cs="Times New Roman"/>
          <w:sz w:val="22"/>
          <w:szCs w:val="22"/>
        </w:rPr>
        <w:softHyphen/>
      </w:r>
      <w:r>
        <w:rPr>
          <w:rFonts w:ascii="Times New Roman" w:hAnsi="Times New Roman" w:cs="Times New Roman"/>
          <w:spacing w:val="-2"/>
          <w:sz w:val="22"/>
          <w:szCs w:val="22"/>
        </w:rPr>
        <w:t>пользуют метод «очищения» (клиренса): сопоставление концентра</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ции определенных веществ в крови и моче позволяет рассчитать </w:t>
      </w:r>
      <w:r>
        <w:rPr>
          <w:rFonts w:ascii="Times New Roman" w:hAnsi="Times New Roman" w:cs="Times New Roman"/>
          <w:sz w:val="22"/>
          <w:szCs w:val="22"/>
        </w:rPr>
        <w:t>величины основных процессов, лежащих в основе мочеобразова-ния. Этот метод получил широкое применение в клинике. Для изучения роли почки в синтезе новых соединений сопоставляют</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8" w:firstLine="567"/>
        <w:jc w:val="both"/>
      </w:pPr>
      <w:r>
        <w:rPr>
          <w:rFonts w:ascii="Times New Roman" w:hAnsi="Times New Roman" w:cs="Times New Roman"/>
          <w:spacing w:val="-2"/>
          <w:sz w:val="22"/>
          <w:szCs w:val="22"/>
        </w:rPr>
        <w:t xml:space="preserve">состав крови почечной артерии и вены. Исследование метаболизма </w:t>
      </w:r>
      <w:r>
        <w:rPr>
          <w:rFonts w:ascii="Times New Roman" w:hAnsi="Times New Roman" w:cs="Times New Roman"/>
          <w:spacing w:val="-3"/>
          <w:sz w:val="22"/>
          <w:szCs w:val="22"/>
        </w:rPr>
        <w:t xml:space="preserve">отдельных участков почечных канальцев, полученных с помощью </w:t>
      </w:r>
      <w:r>
        <w:rPr>
          <w:rFonts w:ascii="Times New Roman" w:hAnsi="Times New Roman" w:cs="Times New Roman"/>
          <w:spacing w:val="-2"/>
          <w:sz w:val="22"/>
          <w:szCs w:val="22"/>
        </w:rPr>
        <w:t xml:space="preserve">метода микродиссекции, использование тканевых культур, методов электронной цитохимии, биохимии, иммунохимии, молекулярной </w:t>
      </w:r>
      <w:r>
        <w:rPr>
          <w:rFonts w:ascii="Times New Roman" w:hAnsi="Times New Roman" w:cs="Times New Roman"/>
          <w:spacing w:val="-1"/>
          <w:sz w:val="22"/>
          <w:szCs w:val="22"/>
        </w:rPr>
        <w:t xml:space="preserve">биологии и электрофизиологии дает возможность понять механизм </w:t>
      </w:r>
      <w:r>
        <w:rPr>
          <w:rFonts w:ascii="Times New Roman" w:hAnsi="Times New Roman" w:cs="Times New Roman"/>
          <w:spacing w:val="-2"/>
          <w:sz w:val="22"/>
          <w:szCs w:val="22"/>
        </w:rPr>
        <w:t>работы клеток почечных клубочков и канальцев, их роль в выпол</w:t>
      </w:r>
      <w:r>
        <w:rPr>
          <w:rFonts w:ascii="Times New Roman" w:hAnsi="Times New Roman" w:cs="Times New Roman"/>
          <w:spacing w:val="-2"/>
          <w:sz w:val="22"/>
          <w:szCs w:val="22"/>
        </w:rPr>
        <w:softHyphen/>
      </w:r>
      <w:r>
        <w:rPr>
          <w:rFonts w:ascii="Times New Roman" w:hAnsi="Times New Roman" w:cs="Times New Roman"/>
          <w:sz w:val="22"/>
          <w:szCs w:val="22"/>
        </w:rPr>
        <w:t>нении различных функций почки.</w:t>
      </w:r>
    </w:p>
    <w:p w:rsidR="00A5703E" w:rsidRDefault="00A5703E" w:rsidP="00A5703E">
      <w:pPr>
        <w:shd w:val="clear" w:color="auto" w:fill="FFFFFF"/>
        <w:spacing w:before="226"/>
        <w:ind w:firstLine="567"/>
      </w:pPr>
      <w:r>
        <w:rPr>
          <w:rFonts w:ascii="Times New Roman" w:hAnsi="Times New Roman" w:cs="Times New Roman"/>
          <w:b/>
          <w:bCs/>
          <w:spacing w:val="-2"/>
          <w:sz w:val="22"/>
          <w:szCs w:val="22"/>
        </w:rPr>
        <w:t xml:space="preserve">12.2.2. Нефрон </w:t>
      </w:r>
      <w:r>
        <w:rPr>
          <w:rFonts w:ascii="Times New Roman" w:hAnsi="Times New Roman" w:cs="Times New Roman"/>
          <w:spacing w:val="-2"/>
          <w:sz w:val="22"/>
          <w:szCs w:val="22"/>
        </w:rPr>
        <w:t xml:space="preserve">и </w:t>
      </w:r>
      <w:r>
        <w:rPr>
          <w:rFonts w:ascii="Times New Roman" w:hAnsi="Times New Roman" w:cs="Times New Roman"/>
          <w:b/>
          <w:bCs/>
          <w:spacing w:val="-2"/>
          <w:sz w:val="22"/>
          <w:szCs w:val="22"/>
        </w:rPr>
        <w:t>его кровоснабжение</w:t>
      </w:r>
    </w:p>
    <w:p w:rsidR="00A5703E" w:rsidRDefault="00A5703E" w:rsidP="00A5703E">
      <w:pPr>
        <w:shd w:val="clear" w:color="auto" w:fill="FFFFFF"/>
        <w:spacing w:before="158" w:line="211" w:lineRule="exact"/>
        <w:ind w:firstLine="567"/>
        <w:jc w:val="both"/>
      </w:pPr>
      <w:r>
        <w:rPr>
          <w:rFonts w:ascii="Times New Roman" w:hAnsi="Times New Roman" w:cs="Times New Roman"/>
          <w:b/>
          <w:bCs/>
          <w:sz w:val="22"/>
          <w:szCs w:val="22"/>
        </w:rPr>
        <w:t xml:space="preserve">Строение нефрона. В </w:t>
      </w:r>
      <w:r>
        <w:rPr>
          <w:rFonts w:ascii="Times New Roman" w:hAnsi="Times New Roman" w:cs="Times New Roman"/>
          <w:sz w:val="22"/>
          <w:szCs w:val="22"/>
        </w:rPr>
        <w:t xml:space="preserve">каждой почке у человека содержится </w:t>
      </w:r>
      <w:r>
        <w:rPr>
          <w:rFonts w:ascii="Times New Roman" w:hAnsi="Times New Roman" w:cs="Times New Roman"/>
          <w:spacing w:val="-1"/>
          <w:sz w:val="22"/>
          <w:szCs w:val="22"/>
        </w:rPr>
        <w:t>около 1 млн функциональных единиц — нефронов, в которых про</w:t>
      </w:r>
      <w:r>
        <w:rPr>
          <w:rFonts w:ascii="Times New Roman" w:hAnsi="Times New Roman" w:cs="Times New Roman"/>
          <w:spacing w:val="-1"/>
          <w:sz w:val="22"/>
          <w:szCs w:val="22"/>
        </w:rPr>
        <w:softHyphen/>
        <w:t>исходит образование мочи (рис. 12.2). Каждый нефрон начинается почечным, или мальпигиевым, тельцем — двустенной капсулой клубочка (капсула Шумлянского — Боумена), внутри которой на</w:t>
      </w:r>
      <w:r>
        <w:rPr>
          <w:rFonts w:ascii="Times New Roman" w:hAnsi="Times New Roman" w:cs="Times New Roman"/>
          <w:spacing w:val="-1"/>
          <w:sz w:val="22"/>
          <w:szCs w:val="22"/>
        </w:rPr>
        <w:softHyphen/>
        <w:t xml:space="preserve">ходится клубочек капилляров. Внутренняя поверхность капсулы выстлана эпителиальными клетками; образующаяся полость между </w:t>
      </w:r>
      <w:r>
        <w:rPr>
          <w:rFonts w:ascii="Times New Roman" w:hAnsi="Times New Roman" w:cs="Times New Roman"/>
          <w:spacing w:val="-2"/>
          <w:sz w:val="22"/>
          <w:szCs w:val="22"/>
        </w:rPr>
        <w:t>висцеральным и париетальным листками капсулы переходит в про</w:t>
      </w:r>
      <w:r>
        <w:rPr>
          <w:rFonts w:ascii="Times New Roman" w:hAnsi="Times New Roman" w:cs="Times New Roman"/>
          <w:spacing w:val="-2"/>
          <w:sz w:val="22"/>
          <w:szCs w:val="22"/>
        </w:rPr>
        <w:softHyphen/>
      </w:r>
      <w:r>
        <w:rPr>
          <w:rFonts w:ascii="Times New Roman" w:hAnsi="Times New Roman" w:cs="Times New Roman"/>
          <w:sz w:val="22"/>
          <w:szCs w:val="22"/>
        </w:rPr>
        <w:t xml:space="preserve">свет проксимального извитого канальца. Особенностью клеток </w:t>
      </w:r>
      <w:r>
        <w:rPr>
          <w:rFonts w:ascii="Times New Roman" w:hAnsi="Times New Roman" w:cs="Times New Roman"/>
          <w:spacing w:val="-1"/>
          <w:sz w:val="22"/>
          <w:szCs w:val="22"/>
        </w:rPr>
        <w:t xml:space="preserve">этого канальца является наличие щеточной каемки — большого </w:t>
      </w:r>
      <w:r>
        <w:rPr>
          <w:rFonts w:ascii="Times New Roman" w:hAnsi="Times New Roman" w:cs="Times New Roman"/>
          <w:spacing w:val="-2"/>
          <w:sz w:val="22"/>
          <w:szCs w:val="22"/>
        </w:rPr>
        <w:t>количества микроворсинок, обращенных в просвет канальца. Сле</w:t>
      </w:r>
      <w:r>
        <w:rPr>
          <w:rFonts w:ascii="Times New Roman" w:hAnsi="Times New Roman" w:cs="Times New Roman"/>
          <w:spacing w:val="-2"/>
          <w:sz w:val="22"/>
          <w:szCs w:val="22"/>
        </w:rPr>
        <w:softHyphen/>
      </w:r>
      <w:r>
        <w:rPr>
          <w:rFonts w:ascii="Times New Roman" w:hAnsi="Times New Roman" w:cs="Times New Roman"/>
          <w:sz w:val="22"/>
          <w:szCs w:val="22"/>
        </w:rPr>
        <w:t>дующий отдел нефрона — тонкая нисходящая часть петли нефро</w:t>
      </w:r>
      <w:r>
        <w:rPr>
          <w:rFonts w:ascii="Times New Roman" w:hAnsi="Times New Roman" w:cs="Times New Roman"/>
          <w:sz w:val="22"/>
          <w:szCs w:val="22"/>
        </w:rPr>
        <w:softHyphen/>
      </w:r>
      <w:r>
        <w:rPr>
          <w:rFonts w:ascii="Times New Roman" w:hAnsi="Times New Roman" w:cs="Times New Roman"/>
          <w:spacing w:val="-1"/>
          <w:sz w:val="22"/>
          <w:szCs w:val="22"/>
        </w:rPr>
        <w:t>на (петли Генле). Ее стенка образована низкими, плоскими эпите</w:t>
      </w:r>
      <w:r>
        <w:rPr>
          <w:rFonts w:ascii="Times New Roman" w:hAnsi="Times New Roman" w:cs="Times New Roman"/>
          <w:spacing w:val="-1"/>
          <w:sz w:val="22"/>
          <w:szCs w:val="22"/>
        </w:rPr>
        <w:softHyphen/>
      </w:r>
      <w:r>
        <w:rPr>
          <w:rFonts w:ascii="Times New Roman" w:hAnsi="Times New Roman" w:cs="Times New Roman"/>
          <w:sz w:val="22"/>
          <w:szCs w:val="22"/>
        </w:rPr>
        <w:t xml:space="preserve">лиальными клетками. Нисходящая часть петли может опускаться </w:t>
      </w:r>
      <w:r>
        <w:rPr>
          <w:rFonts w:ascii="Times New Roman" w:hAnsi="Times New Roman" w:cs="Times New Roman"/>
          <w:spacing w:val="-1"/>
          <w:sz w:val="22"/>
          <w:szCs w:val="22"/>
        </w:rPr>
        <w:t>глубоко в мозговое вещество, где каналец изгибается на 180°, и поворачивает в сторону коркового вещества почки, образуя восхо</w:t>
      </w:r>
      <w:r>
        <w:rPr>
          <w:rFonts w:ascii="Times New Roman" w:hAnsi="Times New Roman" w:cs="Times New Roman"/>
          <w:spacing w:val="-1"/>
          <w:sz w:val="22"/>
          <w:szCs w:val="22"/>
        </w:rPr>
        <w:softHyphen/>
        <w:t xml:space="preserve">дящую часть петли нефрона. Она может включать тонкую и всегда имеет толстую восходящую часть, которая поднимается до уровня клубочка своего же нефрона, где начинается дистальный извитой каналец. Этот отдел канальца обязательно прикасается к клубочку между приносящей и выносящей артериолами в области плотного </w:t>
      </w:r>
      <w:r>
        <w:rPr>
          <w:rFonts w:ascii="Times New Roman" w:hAnsi="Times New Roman" w:cs="Times New Roman"/>
          <w:sz w:val="22"/>
          <w:szCs w:val="22"/>
        </w:rPr>
        <w:t xml:space="preserve">пятна (см. рис. 12.2). Клетки толстого восходящего отдела петли Генле и дистального извитого канальца лишены щеточной каемки, </w:t>
      </w:r>
      <w:r>
        <w:rPr>
          <w:rFonts w:ascii="Times New Roman" w:hAnsi="Times New Roman" w:cs="Times New Roman"/>
          <w:spacing w:val="-2"/>
          <w:sz w:val="22"/>
          <w:szCs w:val="22"/>
        </w:rPr>
        <w:t xml:space="preserve">в них много митохондрий и увеличена поверхность базальной </w:t>
      </w:r>
      <w:r>
        <w:rPr>
          <w:rFonts w:ascii="Times New Roman" w:hAnsi="Times New Roman" w:cs="Times New Roman"/>
          <w:spacing w:val="-1"/>
          <w:sz w:val="22"/>
          <w:szCs w:val="22"/>
        </w:rPr>
        <w:t xml:space="preserve">плазматической мембраны за счет складчатости. Конечный отдел </w:t>
      </w:r>
      <w:r>
        <w:rPr>
          <w:rFonts w:ascii="Times New Roman" w:hAnsi="Times New Roman" w:cs="Times New Roman"/>
          <w:spacing w:val="-2"/>
          <w:sz w:val="22"/>
          <w:szCs w:val="22"/>
        </w:rPr>
        <w:t xml:space="preserve">нефрона — короткий связующий каналец, впадает в собирательную </w:t>
      </w:r>
      <w:r>
        <w:rPr>
          <w:rFonts w:ascii="Times New Roman" w:hAnsi="Times New Roman" w:cs="Times New Roman"/>
          <w:sz w:val="22"/>
          <w:szCs w:val="22"/>
        </w:rPr>
        <w:t>трубку</w:t>
      </w:r>
      <w:r>
        <w:rPr>
          <w:rFonts w:ascii="Times New Roman" w:hAnsi="Times New Roman" w:cs="Times New Roman"/>
          <w:sz w:val="22"/>
          <w:szCs w:val="22"/>
          <w:vertAlign w:val="superscript"/>
        </w:rPr>
        <w:t>1</w:t>
      </w:r>
      <w:r>
        <w:rPr>
          <w:rFonts w:ascii="Times New Roman" w:hAnsi="Times New Roman" w:cs="Times New Roman"/>
          <w:sz w:val="22"/>
          <w:szCs w:val="22"/>
        </w:rPr>
        <w:t xml:space="preserve">. Начинаясь в корковом веществе почки, собирательные </w:t>
      </w:r>
      <w:r>
        <w:rPr>
          <w:rFonts w:ascii="Times New Roman" w:hAnsi="Times New Roman" w:cs="Times New Roman"/>
          <w:spacing w:val="-1"/>
          <w:sz w:val="22"/>
          <w:szCs w:val="22"/>
        </w:rPr>
        <w:t xml:space="preserve">трубки проходят через мозговое вещество и открываются в полость почечной лоханки. Диаметр капсулы клубочка около 0,2 мм, общая </w:t>
      </w:r>
      <w:r>
        <w:rPr>
          <w:rFonts w:ascii="Times New Roman" w:hAnsi="Times New Roman" w:cs="Times New Roman"/>
          <w:sz w:val="22"/>
          <w:szCs w:val="22"/>
        </w:rPr>
        <w:t>длина канальцев одного нефрона достигает 35—50 мм.</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Исходя из особенностей структуры и функции почечных ка</w:t>
      </w:r>
      <w:r>
        <w:rPr>
          <w:rFonts w:ascii="Times New Roman" w:hAnsi="Times New Roman" w:cs="Times New Roman"/>
          <w:sz w:val="22"/>
          <w:szCs w:val="22"/>
        </w:rPr>
        <w:softHyphen/>
      </w:r>
      <w:r>
        <w:rPr>
          <w:rFonts w:ascii="Times New Roman" w:hAnsi="Times New Roman" w:cs="Times New Roman"/>
          <w:spacing w:val="-2"/>
          <w:sz w:val="22"/>
          <w:szCs w:val="22"/>
        </w:rPr>
        <w:t>нальцев, различают следующие сегменты нефрона: 1) проксималь</w:t>
      </w:r>
      <w:r>
        <w:rPr>
          <w:rFonts w:ascii="Times New Roman" w:hAnsi="Times New Roman" w:cs="Times New Roman"/>
          <w:spacing w:val="-2"/>
          <w:sz w:val="22"/>
          <w:szCs w:val="22"/>
        </w:rPr>
        <w:softHyphen/>
      </w:r>
      <w:r>
        <w:rPr>
          <w:rFonts w:ascii="Times New Roman" w:hAnsi="Times New Roman" w:cs="Times New Roman"/>
          <w:sz w:val="22"/>
          <w:szCs w:val="22"/>
        </w:rPr>
        <w:t>ный, в состав которого входят извитая и прямая части прокси</w:t>
      </w:r>
      <w:r>
        <w:rPr>
          <w:rFonts w:ascii="Times New Roman" w:hAnsi="Times New Roman" w:cs="Times New Roman"/>
          <w:sz w:val="22"/>
          <w:szCs w:val="22"/>
        </w:rPr>
        <w:softHyphen/>
      </w:r>
      <w:r>
        <w:rPr>
          <w:rFonts w:ascii="Times New Roman" w:hAnsi="Times New Roman" w:cs="Times New Roman"/>
          <w:spacing w:val="-2"/>
          <w:sz w:val="22"/>
          <w:szCs w:val="22"/>
        </w:rPr>
        <w:t xml:space="preserve">мального канальца; 2) тонкий отдел петли нефрона, включающий </w:t>
      </w:r>
      <w:r>
        <w:rPr>
          <w:rFonts w:ascii="Times New Roman" w:hAnsi="Times New Roman" w:cs="Times New Roman"/>
          <w:sz w:val="22"/>
          <w:szCs w:val="22"/>
        </w:rPr>
        <w:t>нисходящую и тонкую восходящую части петли; 3) дистальный сегмент, образованный толстым восходящим отделом петли неф-</w:t>
      </w:r>
    </w:p>
    <w:p w:rsidR="00A5703E" w:rsidRDefault="00A5703E" w:rsidP="00A5703E">
      <w:pPr>
        <w:shd w:val="clear" w:color="auto" w:fill="FFFFFF"/>
        <w:spacing w:line="211" w:lineRule="exact"/>
        <w:ind w:right="5"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рона, дистальным извитым канальцем и связующим отделом. Ка</w:t>
      </w:r>
      <w:r>
        <w:rPr>
          <w:rFonts w:ascii="Times New Roman" w:hAnsi="Times New Roman" w:cs="Times New Roman"/>
          <w:spacing w:val="-1"/>
          <w:sz w:val="22"/>
          <w:szCs w:val="22"/>
        </w:rPr>
        <w:softHyphen/>
      </w:r>
      <w:r>
        <w:rPr>
          <w:rFonts w:ascii="Times New Roman" w:hAnsi="Times New Roman" w:cs="Times New Roman"/>
          <w:sz w:val="22"/>
          <w:szCs w:val="22"/>
        </w:rPr>
        <w:t>нальцы нефрона соединены с собирательными трубками: в про</w:t>
      </w:r>
      <w:r>
        <w:rPr>
          <w:rFonts w:ascii="Times New Roman" w:hAnsi="Times New Roman" w:cs="Times New Roman"/>
          <w:sz w:val="22"/>
          <w:szCs w:val="22"/>
        </w:rPr>
        <w:softHyphen/>
        <w:t>цессе эмбриогенеза они развиваются самостоятельно, но в сфор</w:t>
      </w:r>
      <w:r>
        <w:rPr>
          <w:rFonts w:ascii="Times New Roman" w:hAnsi="Times New Roman" w:cs="Times New Roman"/>
          <w:sz w:val="22"/>
          <w:szCs w:val="22"/>
        </w:rPr>
        <w:softHyphen/>
      </w:r>
      <w:r>
        <w:rPr>
          <w:rFonts w:ascii="Times New Roman" w:hAnsi="Times New Roman" w:cs="Times New Roman"/>
          <w:spacing w:val="-2"/>
          <w:sz w:val="22"/>
          <w:szCs w:val="22"/>
        </w:rPr>
        <w:t xml:space="preserve">мировавшейся почке собирательные трубки функционально близки </w:t>
      </w:r>
      <w:r>
        <w:rPr>
          <w:rFonts w:ascii="Times New Roman" w:hAnsi="Times New Roman" w:cs="Times New Roman"/>
          <w:sz w:val="22"/>
          <w:szCs w:val="22"/>
        </w:rPr>
        <w:t>дистальному сегменту нефрона.</w:t>
      </w:r>
    </w:p>
    <w:p w:rsidR="00A5703E" w:rsidRDefault="00A5703E" w:rsidP="00A5703E">
      <w:pPr>
        <w:shd w:val="clear" w:color="auto" w:fill="FFFFFF"/>
        <w:spacing w:line="211" w:lineRule="exact"/>
        <w:ind w:right="10" w:firstLine="567"/>
        <w:jc w:val="both"/>
      </w:pPr>
      <w:r>
        <w:rPr>
          <w:rFonts w:ascii="Times New Roman" w:hAnsi="Times New Roman" w:cs="Times New Roman"/>
          <w:spacing w:val="-3"/>
          <w:sz w:val="22"/>
          <w:szCs w:val="22"/>
        </w:rPr>
        <w:t xml:space="preserve">В почке функционирует несколько </w:t>
      </w:r>
      <w:r>
        <w:rPr>
          <w:rFonts w:ascii="Times New Roman" w:hAnsi="Times New Roman" w:cs="Times New Roman"/>
          <w:spacing w:val="52"/>
          <w:sz w:val="22"/>
          <w:szCs w:val="22"/>
        </w:rPr>
        <w:t>типов</w:t>
      </w:r>
      <w:r>
        <w:rPr>
          <w:rFonts w:ascii="Times New Roman" w:hAnsi="Times New Roman" w:cs="Times New Roman"/>
          <w:spacing w:val="-3"/>
          <w:sz w:val="22"/>
          <w:szCs w:val="22"/>
        </w:rPr>
        <w:t xml:space="preserve"> </w:t>
      </w:r>
      <w:r>
        <w:rPr>
          <w:rFonts w:ascii="Times New Roman" w:hAnsi="Times New Roman" w:cs="Times New Roman"/>
          <w:spacing w:val="39"/>
          <w:sz w:val="22"/>
          <w:szCs w:val="22"/>
        </w:rPr>
        <w:t xml:space="preserve">нефронов: </w:t>
      </w:r>
      <w:r>
        <w:rPr>
          <w:rFonts w:ascii="Times New Roman" w:hAnsi="Times New Roman" w:cs="Times New Roman"/>
          <w:i/>
          <w:iCs/>
          <w:spacing w:val="-4"/>
          <w:sz w:val="22"/>
          <w:szCs w:val="22"/>
        </w:rPr>
        <w:t xml:space="preserve">суперфициальные </w:t>
      </w:r>
      <w:r>
        <w:rPr>
          <w:rFonts w:ascii="Times New Roman" w:hAnsi="Times New Roman" w:cs="Times New Roman"/>
          <w:spacing w:val="-4"/>
          <w:sz w:val="22"/>
          <w:szCs w:val="22"/>
        </w:rPr>
        <w:t xml:space="preserve">(поверхностные), </w:t>
      </w:r>
      <w:r>
        <w:rPr>
          <w:rFonts w:ascii="Times New Roman" w:hAnsi="Times New Roman" w:cs="Times New Roman"/>
          <w:i/>
          <w:iCs/>
          <w:spacing w:val="-4"/>
          <w:sz w:val="22"/>
          <w:szCs w:val="22"/>
        </w:rPr>
        <w:t xml:space="preserve">интракортикальные </w:t>
      </w:r>
      <w:r>
        <w:rPr>
          <w:rFonts w:ascii="Times New Roman" w:hAnsi="Times New Roman" w:cs="Times New Roman"/>
          <w:spacing w:val="-4"/>
          <w:sz w:val="22"/>
          <w:szCs w:val="22"/>
        </w:rPr>
        <w:t xml:space="preserve">и </w:t>
      </w:r>
      <w:r>
        <w:rPr>
          <w:rFonts w:ascii="Times New Roman" w:hAnsi="Times New Roman" w:cs="Times New Roman"/>
          <w:i/>
          <w:iCs/>
          <w:spacing w:val="-4"/>
          <w:sz w:val="22"/>
          <w:szCs w:val="22"/>
        </w:rPr>
        <w:t>юкста-</w:t>
      </w:r>
      <w:r>
        <w:rPr>
          <w:rFonts w:ascii="Times New Roman" w:hAnsi="Times New Roman" w:cs="Times New Roman"/>
          <w:i/>
          <w:iCs/>
          <w:sz w:val="22"/>
          <w:szCs w:val="22"/>
        </w:rPr>
        <w:t xml:space="preserve">медуллярные </w:t>
      </w:r>
      <w:r>
        <w:rPr>
          <w:rFonts w:ascii="Times New Roman" w:hAnsi="Times New Roman" w:cs="Times New Roman"/>
          <w:sz w:val="22"/>
          <w:szCs w:val="22"/>
        </w:rPr>
        <w:t>(см. рис. 12.2). Различие между ними заключается в</w:t>
      </w:r>
    </w:p>
    <w:p w:rsidR="00A5703E" w:rsidRDefault="00A5703E" w:rsidP="00A5703E">
      <w:pPr>
        <w:shd w:val="clear" w:color="auto" w:fill="FFFFFF"/>
        <w:spacing w:line="211" w:lineRule="exact"/>
        <w:ind w:right="10"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 xml:space="preserve">локализации в почке, величине клубочков (юкстамедуллярные </w:t>
      </w:r>
      <w:r>
        <w:rPr>
          <w:rFonts w:ascii="Times New Roman" w:hAnsi="Times New Roman" w:cs="Times New Roman"/>
          <w:spacing w:val="-1"/>
          <w:sz w:val="22"/>
          <w:szCs w:val="22"/>
        </w:rPr>
        <w:t xml:space="preserve">крупнее суперфициальных), глубине расположения клубочков и </w:t>
      </w:r>
      <w:r>
        <w:rPr>
          <w:rFonts w:ascii="Times New Roman" w:hAnsi="Times New Roman" w:cs="Times New Roman"/>
          <w:spacing w:val="-2"/>
          <w:sz w:val="22"/>
          <w:szCs w:val="22"/>
        </w:rPr>
        <w:t xml:space="preserve">проксимальных канальцев в корковом веществе почки (клубочки </w:t>
      </w:r>
      <w:r>
        <w:rPr>
          <w:rFonts w:ascii="Times New Roman" w:hAnsi="Times New Roman" w:cs="Times New Roman"/>
          <w:spacing w:val="-1"/>
          <w:sz w:val="22"/>
          <w:szCs w:val="22"/>
        </w:rPr>
        <w:t>юкстамедуллярных нефронов лежат у границы коркового и мозго</w:t>
      </w:r>
      <w:r>
        <w:rPr>
          <w:rFonts w:ascii="Times New Roman" w:hAnsi="Times New Roman" w:cs="Times New Roman"/>
          <w:spacing w:val="-1"/>
          <w:sz w:val="22"/>
          <w:szCs w:val="22"/>
        </w:rPr>
        <w:softHyphen/>
      </w:r>
      <w:r>
        <w:rPr>
          <w:rFonts w:ascii="Times New Roman" w:hAnsi="Times New Roman" w:cs="Times New Roman"/>
          <w:sz w:val="22"/>
          <w:szCs w:val="22"/>
        </w:rPr>
        <w:t>вого вещества) и в длине отдельных участков нефрона, особенно петель нефрона. Суперфициальные нефроны имеют короткие пет</w:t>
      </w:r>
      <w:r>
        <w:rPr>
          <w:rFonts w:ascii="Times New Roman" w:hAnsi="Times New Roman" w:cs="Times New Roman"/>
          <w:sz w:val="22"/>
          <w:szCs w:val="22"/>
        </w:rPr>
        <w:softHyphen/>
      </w:r>
      <w:r>
        <w:rPr>
          <w:rFonts w:ascii="Times New Roman" w:hAnsi="Times New Roman" w:cs="Times New Roman"/>
          <w:spacing w:val="-2"/>
          <w:sz w:val="22"/>
          <w:szCs w:val="22"/>
        </w:rPr>
        <w:t>ли, юкстамедуллярные, напротив, длинные, спускающиеся во внут</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реннее мозговое вещество почки. Характерна строгая зональность </w:t>
      </w:r>
      <w:r>
        <w:rPr>
          <w:rFonts w:ascii="Times New Roman" w:hAnsi="Times New Roman" w:cs="Times New Roman"/>
          <w:sz w:val="22"/>
          <w:szCs w:val="22"/>
        </w:rPr>
        <w:t>распределения канальцев внутри почки (см. рис. 12.2).</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Большое функциональное значение имеет зона почки, в кото</w:t>
      </w:r>
      <w:r>
        <w:rPr>
          <w:rFonts w:ascii="Times New Roman" w:hAnsi="Times New Roman" w:cs="Times New Roman"/>
          <w:sz w:val="22"/>
          <w:szCs w:val="22"/>
        </w:rPr>
        <w:softHyphen/>
      </w:r>
      <w:r>
        <w:rPr>
          <w:rFonts w:ascii="Times New Roman" w:hAnsi="Times New Roman" w:cs="Times New Roman"/>
          <w:spacing w:val="-1"/>
          <w:sz w:val="22"/>
          <w:szCs w:val="22"/>
        </w:rPr>
        <w:t xml:space="preserve">рой расположен каналец, независимо от того, находится ли он в </w:t>
      </w:r>
      <w:r>
        <w:rPr>
          <w:rFonts w:ascii="Times New Roman" w:hAnsi="Times New Roman" w:cs="Times New Roman"/>
          <w:spacing w:val="-5"/>
          <w:sz w:val="22"/>
          <w:szCs w:val="22"/>
        </w:rPr>
        <w:t xml:space="preserve">корковом или мозговом веществе. В </w:t>
      </w:r>
      <w:r>
        <w:rPr>
          <w:rFonts w:ascii="Times New Roman" w:hAnsi="Times New Roman" w:cs="Times New Roman"/>
          <w:spacing w:val="52"/>
          <w:sz w:val="22"/>
          <w:szCs w:val="22"/>
        </w:rPr>
        <w:t>корковом</w:t>
      </w:r>
      <w:r>
        <w:rPr>
          <w:rFonts w:ascii="Times New Roman" w:hAnsi="Times New Roman" w:cs="Times New Roman"/>
          <w:spacing w:val="-5"/>
          <w:sz w:val="22"/>
          <w:szCs w:val="22"/>
        </w:rPr>
        <w:t xml:space="preserve"> </w:t>
      </w:r>
      <w:r>
        <w:rPr>
          <w:rFonts w:ascii="Times New Roman" w:hAnsi="Times New Roman" w:cs="Times New Roman"/>
          <w:spacing w:val="47"/>
          <w:sz w:val="22"/>
          <w:szCs w:val="22"/>
        </w:rPr>
        <w:t xml:space="preserve">веществе </w:t>
      </w:r>
      <w:r>
        <w:rPr>
          <w:rFonts w:ascii="Times New Roman" w:hAnsi="Times New Roman" w:cs="Times New Roman"/>
          <w:sz w:val="22"/>
          <w:szCs w:val="22"/>
        </w:rPr>
        <w:t>находятся почечные клубочки, проксимальные и дистальные от</w:t>
      </w:r>
      <w:r>
        <w:rPr>
          <w:rFonts w:ascii="Times New Roman" w:hAnsi="Times New Roman" w:cs="Times New Roman"/>
          <w:sz w:val="22"/>
          <w:szCs w:val="22"/>
        </w:rPr>
        <w:softHyphen/>
      </w:r>
      <w:r>
        <w:rPr>
          <w:rFonts w:ascii="Times New Roman" w:hAnsi="Times New Roman" w:cs="Times New Roman"/>
          <w:spacing w:val="-1"/>
          <w:sz w:val="22"/>
          <w:szCs w:val="22"/>
        </w:rPr>
        <w:t xml:space="preserve">делы канальцев, связующие отделы. В </w:t>
      </w:r>
      <w:r>
        <w:rPr>
          <w:rFonts w:ascii="Times New Roman" w:hAnsi="Times New Roman" w:cs="Times New Roman"/>
          <w:i/>
          <w:iCs/>
          <w:spacing w:val="-1"/>
          <w:sz w:val="22"/>
          <w:szCs w:val="22"/>
        </w:rPr>
        <w:t xml:space="preserve">наружной полоске </w:t>
      </w:r>
      <w:r>
        <w:rPr>
          <w:rFonts w:ascii="Times New Roman" w:hAnsi="Times New Roman" w:cs="Times New Roman"/>
          <w:spacing w:val="-1"/>
          <w:sz w:val="22"/>
          <w:szCs w:val="22"/>
        </w:rPr>
        <w:t>наружно</w:t>
      </w:r>
      <w:r>
        <w:rPr>
          <w:rFonts w:ascii="Times New Roman" w:hAnsi="Times New Roman" w:cs="Times New Roman"/>
          <w:spacing w:val="-1"/>
          <w:sz w:val="22"/>
          <w:szCs w:val="22"/>
        </w:rPr>
        <w:softHyphen/>
      </w:r>
      <w:r>
        <w:rPr>
          <w:rFonts w:ascii="Times New Roman" w:hAnsi="Times New Roman" w:cs="Times New Roman"/>
          <w:spacing w:val="-3"/>
          <w:sz w:val="22"/>
          <w:szCs w:val="22"/>
        </w:rPr>
        <w:t xml:space="preserve">го </w:t>
      </w:r>
      <w:r>
        <w:rPr>
          <w:rFonts w:ascii="Times New Roman" w:hAnsi="Times New Roman" w:cs="Times New Roman"/>
          <w:spacing w:val="52"/>
          <w:sz w:val="22"/>
          <w:szCs w:val="22"/>
        </w:rPr>
        <w:t>мозгового</w:t>
      </w:r>
      <w:r>
        <w:rPr>
          <w:rFonts w:ascii="Times New Roman" w:hAnsi="Times New Roman" w:cs="Times New Roman"/>
          <w:spacing w:val="-3"/>
          <w:sz w:val="22"/>
          <w:szCs w:val="22"/>
        </w:rPr>
        <w:t xml:space="preserve"> </w:t>
      </w:r>
      <w:r>
        <w:rPr>
          <w:rFonts w:ascii="Times New Roman" w:hAnsi="Times New Roman" w:cs="Times New Roman"/>
          <w:spacing w:val="50"/>
          <w:sz w:val="22"/>
          <w:szCs w:val="22"/>
        </w:rPr>
        <w:t>вещества</w:t>
      </w:r>
      <w:r>
        <w:rPr>
          <w:rFonts w:ascii="Times New Roman" w:hAnsi="Times New Roman" w:cs="Times New Roman"/>
          <w:spacing w:val="-3"/>
          <w:sz w:val="22"/>
          <w:szCs w:val="22"/>
        </w:rPr>
        <w:t xml:space="preserve"> находятся нисходящие и толстые </w:t>
      </w:r>
      <w:r>
        <w:rPr>
          <w:rFonts w:ascii="Times New Roman" w:hAnsi="Times New Roman" w:cs="Times New Roman"/>
          <w:sz w:val="22"/>
          <w:szCs w:val="22"/>
        </w:rPr>
        <w:t xml:space="preserve">восходящие отделы петель нефронов, собирательные трубки; </w:t>
      </w:r>
      <w:r>
        <w:rPr>
          <w:rFonts w:ascii="Times New Roman" w:hAnsi="Times New Roman" w:cs="Times New Roman"/>
          <w:spacing w:val="-1"/>
          <w:sz w:val="22"/>
          <w:szCs w:val="22"/>
        </w:rPr>
        <w:t xml:space="preserve">во </w:t>
      </w:r>
      <w:r>
        <w:rPr>
          <w:rFonts w:ascii="Times New Roman" w:hAnsi="Times New Roman" w:cs="Times New Roman"/>
          <w:i/>
          <w:iCs/>
          <w:spacing w:val="-1"/>
          <w:sz w:val="22"/>
          <w:szCs w:val="22"/>
        </w:rPr>
        <w:t xml:space="preserve">внутреннем мозговом веществе </w:t>
      </w:r>
      <w:r>
        <w:rPr>
          <w:rFonts w:ascii="Times New Roman" w:hAnsi="Times New Roman" w:cs="Times New Roman"/>
          <w:spacing w:val="-1"/>
          <w:sz w:val="22"/>
          <w:szCs w:val="22"/>
        </w:rPr>
        <w:t xml:space="preserve">располагаются тонкие отделы </w:t>
      </w:r>
      <w:r>
        <w:rPr>
          <w:rFonts w:ascii="Times New Roman" w:hAnsi="Times New Roman" w:cs="Times New Roman"/>
          <w:sz w:val="22"/>
          <w:szCs w:val="22"/>
        </w:rPr>
        <w:t>петель нефронов и собирательные трубки. Расположение каж</w:t>
      </w:r>
      <w:r>
        <w:rPr>
          <w:rFonts w:ascii="Times New Roman" w:hAnsi="Times New Roman" w:cs="Times New Roman"/>
          <w:sz w:val="22"/>
          <w:szCs w:val="22"/>
        </w:rPr>
        <w:softHyphen/>
        <w:t xml:space="preserve">дой из частей нефрона в почке чрезвычайно важно и определяет </w:t>
      </w:r>
      <w:r>
        <w:rPr>
          <w:rFonts w:ascii="Times New Roman" w:hAnsi="Times New Roman" w:cs="Times New Roman"/>
          <w:spacing w:val="-1"/>
          <w:sz w:val="22"/>
          <w:szCs w:val="22"/>
        </w:rPr>
        <w:t xml:space="preserve">форму участия тех или иных нефронов в деятельности почки, в </w:t>
      </w:r>
      <w:r>
        <w:rPr>
          <w:rFonts w:ascii="Times New Roman" w:hAnsi="Times New Roman" w:cs="Times New Roman"/>
          <w:sz w:val="22"/>
          <w:szCs w:val="22"/>
        </w:rPr>
        <w:t>частности в осмотическом концентрировании мочи.</w:t>
      </w:r>
    </w:p>
    <w:p w:rsidR="00A5703E" w:rsidRDefault="00A5703E" w:rsidP="00A5703E">
      <w:pPr>
        <w:shd w:val="clear" w:color="auto" w:fill="FFFFFF"/>
        <w:spacing w:line="211" w:lineRule="exact"/>
        <w:ind w:firstLine="567"/>
        <w:jc w:val="both"/>
      </w:pPr>
      <w:r>
        <w:rPr>
          <w:rFonts w:ascii="Times New Roman" w:hAnsi="Times New Roman" w:cs="Times New Roman"/>
          <w:b/>
          <w:bCs/>
          <w:spacing w:val="-4"/>
          <w:sz w:val="22"/>
          <w:szCs w:val="22"/>
        </w:rPr>
        <w:t xml:space="preserve">Кровоснабжение почки. В </w:t>
      </w:r>
      <w:r>
        <w:rPr>
          <w:rFonts w:ascii="Times New Roman" w:hAnsi="Times New Roman" w:cs="Times New Roman"/>
          <w:spacing w:val="-4"/>
          <w:sz w:val="22"/>
          <w:szCs w:val="22"/>
        </w:rPr>
        <w:t xml:space="preserve">обычных условиях через обе почки, </w:t>
      </w:r>
      <w:r>
        <w:rPr>
          <w:rFonts w:ascii="Times New Roman" w:hAnsi="Times New Roman" w:cs="Times New Roman"/>
          <w:sz w:val="22"/>
          <w:szCs w:val="22"/>
        </w:rPr>
        <w:t>масса которых составляет лишь около 0,43 % от массы тела здо</w:t>
      </w:r>
      <w:r>
        <w:rPr>
          <w:rFonts w:ascii="Times New Roman" w:hAnsi="Times New Roman" w:cs="Times New Roman"/>
          <w:sz w:val="22"/>
          <w:szCs w:val="22"/>
        </w:rPr>
        <w:softHyphen/>
        <w:t>рового человека, проходит от 1/5 до 1/4 крови, поступающей из сердца в аорту. Кровоток по корковому веществу почки достигает 4—5 мл/мин на 1 г ткани; это наиболее высокий уровень орган</w:t>
      </w:r>
      <w:r>
        <w:rPr>
          <w:rFonts w:ascii="Times New Roman" w:hAnsi="Times New Roman" w:cs="Times New Roman"/>
          <w:sz w:val="22"/>
          <w:szCs w:val="22"/>
        </w:rPr>
        <w:softHyphen/>
        <w:t xml:space="preserve">ного кровотока. Особенность почечного кровотока состоит в том, </w:t>
      </w:r>
      <w:r>
        <w:rPr>
          <w:rFonts w:ascii="Times New Roman" w:hAnsi="Times New Roman" w:cs="Times New Roman"/>
          <w:spacing w:val="-1"/>
          <w:sz w:val="22"/>
          <w:szCs w:val="22"/>
        </w:rPr>
        <w:t xml:space="preserve">что в условиях изменения системного артериального давления в </w:t>
      </w:r>
      <w:r>
        <w:rPr>
          <w:rFonts w:ascii="Times New Roman" w:hAnsi="Times New Roman" w:cs="Times New Roman"/>
          <w:sz w:val="22"/>
          <w:szCs w:val="22"/>
        </w:rPr>
        <w:t>широких пределах (от 90 до 190 мм рт. ст.) он остается постоян</w:t>
      </w:r>
      <w:r>
        <w:rPr>
          <w:rFonts w:ascii="Times New Roman" w:hAnsi="Times New Roman" w:cs="Times New Roman"/>
          <w:sz w:val="22"/>
          <w:szCs w:val="22"/>
        </w:rPr>
        <w:softHyphen/>
      </w:r>
      <w:r>
        <w:rPr>
          <w:rFonts w:ascii="Times New Roman" w:hAnsi="Times New Roman" w:cs="Times New Roman"/>
          <w:spacing w:val="-2"/>
          <w:sz w:val="22"/>
          <w:szCs w:val="22"/>
        </w:rPr>
        <w:t>ным. Это обусловлено специальной системой саморегуляции кро</w:t>
      </w:r>
      <w:r>
        <w:rPr>
          <w:rFonts w:ascii="Times New Roman" w:hAnsi="Times New Roman" w:cs="Times New Roman"/>
          <w:spacing w:val="-2"/>
          <w:sz w:val="22"/>
          <w:szCs w:val="22"/>
        </w:rPr>
        <w:softHyphen/>
      </w:r>
      <w:r>
        <w:rPr>
          <w:rFonts w:ascii="Times New Roman" w:hAnsi="Times New Roman" w:cs="Times New Roman"/>
          <w:sz w:val="22"/>
          <w:szCs w:val="22"/>
        </w:rPr>
        <w:t>вообращения в почке.</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Короткие почечные артерии отходят от брюшного отдела аор</w:t>
      </w:r>
      <w:r>
        <w:rPr>
          <w:rFonts w:ascii="Times New Roman" w:hAnsi="Times New Roman" w:cs="Times New Roman"/>
          <w:sz w:val="22"/>
          <w:szCs w:val="22"/>
        </w:rPr>
        <w:softHyphen/>
      </w:r>
      <w:r>
        <w:rPr>
          <w:rFonts w:ascii="Times New Roman" w:hAnsi="Times New Roman" w:cs="Times New Roman"/>
          <w:spacing w:val="-1"/>
          <w:sz w:val="22"/>
          <w:szCs w:val="22"/>
        </w:rPr>
        <w:t xml:space="preserve">ты, разветвляются в почке на все более мелкие сосуды, и одна </w:t>
      </w:r>
      <w:r>
        <w:rPr>
          <w:rFonts w:ascii="Times New Roman" w:hAnsi="Times New Roman" w:cs="Times New Roman"/>
          <w:sz w:val="22"/>
          <w:szCs w:val="22"/>
        </w:rPr>
        <w:t>приносящая (афферентная) артериола входит в клубочек. Здесь она распадается на капиллярные петли, которые, сливаясь, обра</w:t>
      </w:r>
      <w:r>
        <w:rPr>
          <w:rFonts w:ascii="Times New Roman" w:hAnsi="Times New Roman" w:cs="Times New Roman"/>
          <w:sz w:val="22"/>
          <w:szCs w:val="22"/>
        </w:rPr>
        <w:softHyphen/>
        <w:t xml:space="preserve">зуют выносящую (эфферентную) артериолу, по которой кровь </w:t>
      </w:r>
      <w:r>
        <w:rPr>
          <w:rFonts w:ascii="Times New Roman" w:hAnsi="Times New Roman" w:cs="Times New Roman"/>
          <w:spacing w:val="-1"/>
          <w:sz w:val="22"/>
          <w:szCs w:val="22"/>
        </w:rPr>
        <w:t xml:space="preserve">оттекает от клубочка. Диаметр эфферентной артериолы уже, чем </w:t>
      </w:r>
      <w:r>
        <w:rPr>
          <w:rFonts w:ascii="Times New Roman" w:hAnsi="Times New Roman" w:cs="Times New Roman"/>
          <w:sz w:val="22"/>
          <w:szCs w:val="22"/>
        </w:rPr>
        <w:t xml:space="preserve">афферентной. Вскоре после отхождения от клубочка эфферентная артериола вновь распадается на капилляры, образуя густую сеть </w:t>
      </w:r>
      <w:r>
        <w:rPr>
          <w:rFonts w:ascii="Times New Roman" w:hAnsi="Times New Roman" w:cs="Times New Roman"/>
          <w:spacing w:val="-1"/>
          <w:sz w:val="22"/>
          <w:szCs w:val="22"/>
        </w:rPr>
        <w:t xml:space="preserve">вокруг проксимальных и дистальных извитых канальцев. Таким </w:t>
      </w:r>
      <w:r>
        <w:rPr>
          <w:rFonts w:ascii="Times New Roman" w:hAnsi="Times New Roman" w:cs="Times New Roman"/>
          <w:sz w:val="22"/>
          <w:szCs w:val="22"/>
        </w:rPr>
        <w:t xml:space="preserve">образом, большая часть крови в почке дважды проходит через </w:t>
      </w:r>
      <w:r>
        <w:rPr>
          <w:rFonts w:ascii="Times New Roman" w:hAnsi="Times New Roman" w:cs="Times New Roman"/>
          <w:spacing w:val="-1"/>
          <w:sz w:val="22"/>
          <w:szCs w:val="22"/>
        </w:rPr>
        <w:t xml:space="preserve">капилляры — вначале в клубочке, затем у канальцев. </w:t>
      </w:r>
      <w:r>
        <w:rPr>
          <w:rFonts w:ascii="Times New Roman" w:hAnsi="Times New Roman" w:cs="Times New Roman"/>
          <w:i/>
          <w:iCs/>
          <w:spacing w:val="-1"/>
          <w:sz w:val="22"/>
          <w:szCs w:val="22"/>
        </w:rPr>
        <w:t>Отличие кро</w:t>
      </w:r>
      <w:r>
        <w:rPr>
          <w:rFonts w:ascii="Times New Roman" w:hAnsi="Times New Roman" w:cs="Times New Roman"/>
          <w:i/>
          <w:iCs/>
          <w:spacing w:val="-1"/>
          <w:sz w:val="22"/>
          <w:szCs w:val="22"/>
        </w:rPr>
        <w:softHyphen/>
        <w:t xml:space="preserve">воснабжения юкстамедуллярного нефрона </w:t>
      </w:r>
      <w:r>
        <w:rPr>
          <w:rFonts w:ascii="Times New Roman" w:hAnsi="Times New Roman" w:cs="Times New Roman"/>
          <w:spacing w:val="-1"/>
          <w:sz w:val="22"/>
          <w:szCs w:val="22"/>
        </w:rPr>
        <w:t xml:space="preserve">заключается в том, что </w:t>
      </w:r>
      <w:r>
        <w:rPr>
          <w:rFonts w:ascii="Times New Roman" w:hAnsi="Times New Roman" w:cs="Times New Roman"/>
          <w:sz w:val="22"/>
          <w:szCs w:val="22"/>
        </w:rPr>
        <w:t>эфферентная артериола не распадается на околоканальцевую ка</w:t>
      </w:r>
      <w:r>
        <w:rPr>
          <w:rFonts w:ascii="Times New Roman" w:hAnsi="Times New Roman" w:cs="Times New Roman"/>
          <w:sz w:val="22"/>
          <w:szCs w:val="22"/>
        </w:rPr>
        <w:softHyphen/>
      </w:r>
      <w:r>
        <w:rPr>
          <w:rFonts w:ascii="Times New Roman" w:hAnsi="Times New Roman" w:cs="Times New Roman"/>
          <w:spacing w:val="-1"/>
          <w:sz w:val="22"/>
          <w:szCs w:val="22"/>
        </w:rPr>
        <w:t>пиллярную сеть, а образует прямые сосуды, спускающиеся в моз</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говое вещество почки. Эти сосуды обеспечивают кровоснабжение </w:t>
      </w:r>
      <w:r>
        <w:rPr>
          <w:rFonts w:ascii="Times New Roman" w:hAnsi="Times New Roman" w:cs="Times New Roman"/>
          <w:sz w:val="22"/>
          <w:szCs w:val="22"/>
        </w:rPr>
        <w:t xml:space="preserve">мозгового вещества почки; кровь из околоканальцевых капилляров </w:t>
      </w:r>
      <w:r>
        <w:rPr>
          <w:rFonts w:ascii="Times New Roman" w:hAnsi="Times New Roman" w:cs="Times New Roman"/>
          <w:spacing w:val="-2"/>
          <w:sz w:val="22"/>
          <w:szCs w:val="22"/>
        </w:rPr>
        <w:t xml:space="preserve">и прямых сосудов оттекает в венозную систему и по почечной вене </w:t>
      </w:r>
      <w:r>
        <w:rPr>
          <w:rFonts w:ascii="Times New Roman" w:hAnsi="Times New Roman" w:cs="Times New Roman"/>
          <w:sz w:val="22"/>
          <w:szCs w:val="22"/>
        </w:rPr>
        <w:t>поступает в нижнюю полую вену.</w:t>
      </w:r>
    </w:p>
    <w:p w:rsidR="00A5703E" w:rsidRDefault="00A5703E" w:rsidP="00A5703E">
      <w:pPr>
        <w:shd w:val="clear" w:color="auto" w:fill="FFFFFF"/>
        <w:spacing w:line="211" w:lineRule="exact"/>
        <w:ind w:right="19"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firstLine="567"/>
        <w:jc w:val="both"/>
      </w:pPr>
      <w:r>
        <w:rPr>
          <w:rFonts w:ascii="Times New Roman" w:hAnsi="Times New Roman" w:cs="Times New Roman"/>
          <w:b/>
          <w:bCs/>
          <w:spacing w:val="-6"/>
          <w:sz w:val="22"/>
          <w:szCs w:val="22"/>
        </w:rPr>
        <w:t xml:space="preserve">Юкстагломерулярный аппарат </w:t>
      </w:r>
      <w:r>
        <w:rPr>
          <w:rFonts w:ascii="Times New Roman" w:hAnsi="Times New Roman" w:cs="Times New Roman"/>
          <w:spacing w:val="-6"/>
          <w:sz w:val="22"/>
          <w:szCs w:val="22"/>
        </w:rPr>
        <w:t>(рис. 12.3). Морфологически об</w:t>
      </w:r>
      <w:r>
        <w:rPr>
          <w:rFonts w:ascii="Times New Roman" w:hAnsi="Times New Roman" w:cs="Times New Roman"/>
          <w:spacing w:val="-6"/>
          <w:sz w:val="22"/>
          <w:szCs w:val="22"/>
        </w:rPr>
        <w:softHyphen/>
      </w:r>
      <w:r>
        <w:rPr>
          <w:rFonts w:ascii="Times New Roman" w:hAnsi="Times New Roman" w:cs="Times New Roman"/>
          <w:spacing w:val="-2"/>
          <w:sz w:val="22"/>
          <w:szCs w:val="22"/>
        </w:rPr>
        <w:t xml:space="preserve">разует подобие треугольника, две стороны которого представлены </w:t>
      </w:r>
      <w:r>
        <w:rPr>
          <w:rFonts w:ascii="Times New Roman" w:hAnsi="Times New Roman" w:cs="Times New Roman"/>
          <w:sz w:val="22"/>
          <w:szCs w:val="22"/>
        </w:rPr>
        <w:t xml:space="preserve">подходящими к клубочку афферентной и эфферентной артерио-лами, а основание — клетками плотного пятна </w:t>
      </w:r>
      <w:r w:rsidRPr="0046747A">
        <w:rPr>
          <w:rFonts w:ascii="Times New Roman" w:hAnsi="Times New Roman" w:cs="Times New Roman"/>
          <w:sz w:val="22"/>
          <w:szCs w:val="22"/>
        </w:rPr>
        <w:t>(</w:t>
      </w:r>
      <w:r>
        <w:rPr>
          <w:rFonts w:ascii="Times New Roman" w:hAnsi="Times New Roman" w:cs="Times New Roman"/>
          <w:sz w:val="22"/>
          <w:szCs w:val="22"/>
          <w:lang w:val="en-US"/>
        </w:rPr>
        <w:t>mucula</w:t>
      </w:r>
      <w:r w:rsidRPr="0046747A">
        <w:rPr>
          <w:rFonts w:ascii="Times New Roman" w:hAnsi="Times New Roman" w:cs="Times New Roman"/>
          <w:sz w:val="22"/>
          <w:szCs w:val="22"/>
        </w:rPr>
        <w:t xml:space="preserve"> </w:t>
      </w:r>
      <w:r>
        <w:rPr>
          <w:rFonts w:ascii="Times New Roman" w:hAnsi="Times New Roman" w:cs="Times New Roman"/>
          <w:sz w:val="22"/>
          <w:szCs w:val="22"/>
          <w:lang w:val="en-US"/>
        </w:rPr>
        <w:t>densa</w:t>
      </w:r>
      <w:r w:rsidRPr="0046747A">
        <w:rPr>
          <w:rFonts w:ascii="Times New Roman" w:hAnsi="Times New Roman" w:cs="Times New Roman"/>
          <w:sz w:val="22"/>
          <w:szCs w:val="22"/>
        </w:rPr>
        <w:t xml:space="preserve">) </w:t>
      </w:r>
      <w:r>
        <w:rPr>
          <w:rFonts w:ascii="Times New Roman" w:hAnsi="Times New Roman" w:cs="Times New Roman"/>
          <w:sz w:val="22"/>
          <w:szCs w:val="22"/>
        </w:rPr>
        <w:t>ди-стального канальца. Внутренняя поверхность афферентной арте-</w:t>
      </w:r>
      <w:r>
        <w:rPr>
          <w:rFonts w:ascii="Times New Roman" w:hAnsi="Times New Roman" w:cs="Times New Roman"/>
          <w:spacing w:val="-2"/>
          <w:sz w:val="22"/>
          <w:szCs w:val="22"/>
        </w:rPr>
        <w:t xml:space="preserve">риолы выстлана эндотелием, а мышечный слой вблизи клубочка </w:t>
      </w:r>
      <w:r>
        <w:rPr>
          <w:rFonts w:ascii="Times New Roman" w:hAnsi="Times New Roman" w:cs="Times New Roman"/>
          <w:spacing w:val="-1"/>
          <w:sz w:val="22"/>
          <w:szCs w:val="22"/>
        </w:rPr>
        <w:t>замещен крупными эпителиальными клетками, содержащими сек</w:t>
      </w:r>
      <w:r>
        <w:rPr>
          <w:rFonts w:ascii="Times New Roman" w:hAnsi="Times New Roman" w:cs="Times New Roman"/>
          <w:spacing w:val="-1"/>
          <w:sz w:val="22"/>
          <w:szCs w:val="22"/>
        </w:rPr>
        <w:softHyphen/>
        <w:t xml:space="preserve">реторные гранулы. Клетки плотного пятна тесно соприкасаются с юкстагломерулярным веществом, состоящим из ячеистой сети с </w:t>
      </w:r>
      <w:r>
        <w:rPr>
          <w:rFonts w:ascii="Times New Roman" w:hAnsi="Times New Roman" w:cs="Times New Roman"/>
          <w:spacing w:val="-2"/>
          <w:sz w:val="22"/>
          <w:szCs w:val="22"/>
        </w:rPr>
        <w:t xml:space="preserve">мелкими клетками и переходящим в клубочек, где расположена </w:t>
      </w:r>
      <w:r>
        <w:rPr>
          <w:rFonts w:ascii="Times New Roman" w:hAnsi="Times New Roman" w:cs="Times New Roman"/>
          <w:spacing w:val="-1"/>
          <w:sz w:val="22"/>
          <w:szCs w:val="22"/>
        </w:rPr>
        <w:t xml:space="preserve">мезангиальная ткань. Юкстагломерулярный аппарат участвует в </w:t>
      </w:r>
      <w:r>
        <w:rPr>
          <w:rFonts w:ascii="Times New Roman" w:hAnsi="Times New Roman" w:cs="Times New Roman"/>
          <w:sz w:val="22"/>
          <w:szCs w:val="22"/>
        </w:rPr>
        <w:t>секреции ренина и ряда других биологически активных веществ.</w:t>
      </w:r>
    </w:p>
    <w:p w:rsidR="00A5703E" w:rsidRDefault="00A5703E" w:rsidP="00A5703E">
      <w:pPr>
        <w:shd w:val="clear" w:color="auto" w:fill="FFFFFF"/>
        <w:spacing w:before="226"/>
        <w:ind w:firstLine="567"/>
      </w:pPr>
      <w:r>
        <w:rPr>
          <w:rFonts w:ascii="Times New Roman" w:hAnsi="Times New Roman" w:cs="Times New Roman"/>
          <w:b/>
          <w:bCs/>
          <w:spacing w:val="-4"/>
          <w:sz w:val="22"/>
          <w:szCs w:val="22"/>
        </w:rPr>
        <w:t>12.2.3. Процесс мочеобразования</w:t>
      </w:r>
    </w:p>
    <w:p w:rsidR="00A5703E" w:rsidRDefault="00A5703E" w:rsidP="00A5703E">
      <w:pPr>
        <w:shd w:val="clear" w:color="auto" w:fill="FFFFFF"/>
        <w:spacing w:before="158" w:line="211" w:lineRule="exact"/>
        <w:ind w:right="14" w:firstLine="567"/>
        <w:jc w:val="both"/>
      </w:pPr>
      <w:r>
        <w:rPr>
          <w:rFonts w:ascii="Times New Roman" w:hAnsi="Times New Roman" w:cs="Times New Roman"/>
          <w:spacing w:val="-1"/>
          <w:sz w:val="22"/>
          <w:szCs w:val="22"/>
        </w:rPr>
        <w:t>Образование конечной мочи является результатом трех после</w:t>
      </w:r>
      <w:r>
        <w:rPr>
          <w:rFonts w:ascii="Times New Roman" w:hAnsi="Times New Roman" w:cs="Times New Roman"/>
          <w:spacing w:val="-1"/>
          <w:sz w:val="22"/>
          <w:szCs w:val="22"/>
        </w:rPr>
        <w:softHyphen/>
      </w:r>
      <w:r>
        <w:rPr>
          <w:rFonts w:ascii="Times New Roman" w:hAnsi="Times New Roman" w:cs="Times New Roman"/>
          <w:sz w:val="22"/>
          <w:szCs w:val="22"/>
        </w:rPr>
        <w:t>довательных процессов.</w:t>
      </w:r>
    </w:p>
    <w:p w:rsidR="00A5703E" w:rsidRDefault="00A5703E" w:rsidP="00A5703E">
      <w:pPr>
        <w:shd w:val="clear" w:color="auto" w:fill="FFFFFF"/>
        <w:spacing w:line="211" w:lineRule="exact"/>
        <w:ind w:right="5" w:firstLine="567"/>
        <w:jc w:val="both"/>
      </w:pPr>
      <w:r>
        <w:rPr>
          <w:rFonts w:ascii="Times New Roman" w:hAnsi="Times New Roman" w:cs="Times New Roman"/>
          <w:spacing w:val="-3"/>
          <w:sz w:val="22"/>
          <w:szCs w:val="22"/>
          <w:lang w:val="en-US"/>
        </w:rPr>
        <w:t>I</w:t>
      </w:r>
      <w:r w:rsidRPr="0046747A">
        <w:rPr>
          <w:rFonts w:ascii="Times New Roman" w:hAnsi="Times New Roman" w:cs="Times New Roman"/>
          <w:spacing w:val="-3"/>
          <w:sz w:val="22"/>
          <w:szCs w:val="22"/>
        </w:rPr>
        <w:t xml:space="preserve">. </w:t>
      </w:r>
      <w:r>
        <w:rPr>
          <w:rFonts w:ascii="Times New Roman" w:hAnsi="Times New Roman" w:cs="Times New Roman"/>
          <w:spacing w:val="-3"/>
          <w:sz w:val="22"/>
          <w:szCs w:val="22"/>
        </w:rPr>
        <w:t>В почечных клубочках происходит начальный этап мочеоб</w:t>
      </w:r>
      <w:r>
        <w:rPr>
          <w:rFonts w:ascii="Times New Roman" w:hAnsi="Times New Roman" w:cs="Times New Roman"/>
          <w:spacing w:val="-3"/>
          <w:sz w:val="22"/>
          <w:szCs w:val="22"/>
        </w:rPr>
        <w:softHyphen/>
      </w:r>
      <w:r>
        <w:rPr>
          <w:rFonts w:ascii="Times New Roman" w:hAnsi="Times New Roman" w:cs="Times New Roman"/>
          <w:sz w:val="22"/>
          <w:szCs w:val="22"/>
        </w:rPr>
        <w:t>разования — клубочковая, или гломерулярная, фильтрация, уль</w:t>
      </w:r>
      <w:r>
        <w:rPr>
          <w:rFonts w:ascii="Times New Roman" w:hAnsi="Times New Roman" w:cs="Times New Roman"/>
          <w:sz w:val="22"/>
          <w:szCs w:val="22"/>
        </w:rPr>
        <w:softHyphen/>
      </w:r>
      <w:r>
        <w:rPr>
          <w:rFonts w:ascii="Times New Roman" w:hAnsi="Times New Roman" w:cs="Times New Roman"/>
          <w:spacing w:val="-1"/>
          <w:sz w:val="22"/>
          <w:szCs w:val="22"/>
        </w:rPr>
        <w:t xml:space="preserve">трафильтрация безбелковой жидкости из плазмы крови в капсулу </w:t>
      </w:r>
      <w:r>
        <w:rPr>
          <w:rFonts w:ascii="Times New Roman" w:hAnsi="Times New Roman" w:cs="Times New Roman"/>
          <w:sz w:val="22"/>
          <w:szCs w:val="22"/>
        </w:rPr>
        <w:t>почечного клубочка, в результате чего образуется первичная моча.</w:t>
      </w:r>
    </w:p>
    <w:p w:rsidR="00A5703E" w:rsidRDefault="00A5703E" w:rsidP="00A5703E">
      <w:pPr>
        <w:shd w:val="clear" w:color="auto" w:fill="FFFFFF"/>
        <w:spacing w:line="211" w:lineRule="exact"/>
        <w:ind w:right="5"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tabs>
          <w:tab w:val="left" w:pos="658"/>
        </w:tabs>
        <w:spacing w:line="211" w:lineRule="exact"/>
        <w:ind w:right="24" w:firstLine="567"/>
        <w:jc w:val="both"/>
      </w:pPr>
      <w:r>
        <w:rPr>
          <w:rFonts w:ascii="Times New Roman" w:hAnsi="Times New Roman" w:cs="Times New Roman"/>
          <w:spacing w:val="-3"/>
          <w:sz w:val="22"/>
          <w:szCs w:val="22"/>
          <w:lang w:val="en-US"/>
        </w:rPr>
        <w:t>II</w:t>
      </w:r>
      <w:r w:rsidRPr="0046747A">
        <w:rPr>
          <w:rFonts w:ascii="Times New Roman" w:hAnsi="Times New Roman" w:cs="Times New Roman"/>
          <w:spacing w:val="-3"/>
          <w:sz w:val="22"/>
          <w:szCs w:val="22"/>
        </w:rPr>
        <w:t>.</w:t>
      </w:r>
      <w:r w:rsidRPr="0046747A">
        <w:rPr>
          <w:rFonts w:ascii="Times New Roman" w:hAnsi="Times New Roman" w:cs="Times New Roman"/>
          <w:sz w:val="22"/>
          <w:szCs w:val="22"/>
        </w:rPr>
        <w:tab/>
      </w:r>
      <w:r>
        <w:rPr>
          <w:rFonts w:ascii="Times New Roman" w:hAnsi="Times New Roman" w:cs="Times New Roman"/>
          <w:sz w:val="22"/>
          <w:szCs w:val="22"/>
        </w:rPr>
        <w:t>Канальцевая реабсорбция — процесс обратного всасывания</w:t>
      </w:r>
      <w:r>
        <w:rPr>
          <w:rFonts w:ascii="Times New Roman" w:hAnsi="Times New Roman" w:cs="Times New Roman"/>
          <w:sz w:val="22"/>
          <w:szCs w:val="22"/>
        </w:rPr>
        <w:br/>
        <w:t>профильтровавшихся веществ и воды.</w:t>
      </w:r>
    </w:p>
    <w:p w:rsidR="00A5703E" w:rsidRDefault="00A5703E" w:rsidP="00A5703E">
      <w:pPr>
        <w:shd w:val="clear" w:color="auto" w:fill="FFFFFF"/>
        <w:tabs>
          <w:tab w:val="left" w:pos="739"/>
        </w:tabs>
        <w:spacing w:line="211" w:lineRule="exact"/>
        <w:ind w:right="19" w:firstLine="567"/>
        <w:jc w:val="both"/>
      </w:pPr>
      <w:r>
        <w:rPr>
          <w:rFonts w:ascii="Times New Roman" w:hAnsi="Times New Roman" w:cs="Times New Roman"/>
          <w:spacing w:val="-1"/>
          <w:sz w:val="22"/>
          <w:szCs w:val="22"/>
          <w:lang w:val="en-US"/>
        </w:rPr>
        <w:t>III</w:t>
      </w:r>
      <w:r w:rsidRPr="0046747A">
        <w:rPr>
          <w:rFonts w:ascii="Times New Roman" w:hAnsi="Times New Roman" w:cs="Times New Roman"/>
          <w:spacing w:val="-1"/>
          <w:sz w:val="22"/>
          <w:szCs w:val="22"/>
        </w:rPr>
        <w:t>.</w:t>
      </w:r>
      <w:r w:rsidRPr="0046747A">
        <w:rPr>
          <w:rFonts w:ascii="Times New Roman" w:hAnsi="Times New Roman" w:cs="Times New Roman"/>
          <w:sz w:val="22"/>
          <w:szCs w:val="22"/>
        </w:rPr>
        <w:tab/>
      </w:r>
      <w:r>
        <w:rPr>
          <w:rFonts w:ascii="Times New Roman" w:hAnsi="Times New Roman" w:cs="Times New Roman"/>
          <w:sz w:val="22"/>
          <w:szCs w:val="22"/>
        </w:rPr>
        <w:t>Секреция. Клетки некоторых отделов канальца переносят</w:t>
      </w:r>
      <w:r>
        <w:rPr>
          <w:rFonts w:ascii="Times New Roman" w:hAnsi="Times New Roman" w:cs="Times New Roman"/>
          <w:sz w:val="22"/>
          <w:szCs w:val="22"/>
        </w:rPr>
        <w:br/>
      </w:r>
      <w:r>
        <w:rPr>
          <w:rFonts w:ascii="Times New Roman" w:hAnsi="Times New Roman" w:cs="Times New Roman"/>
          <w:spacing w:val="-1"/>
          <w:sz w:val="22"/>
          <w:szCs w:val="22"/>
        </w:rPr>
        <w:t>из внеклеточной жидкости в просвет нефрона (секретируют) ряд</w:t>
      </w:r>
      <w:r>
        <w:rPr>
          <w:rFonts w:ascii="Times New Roman" w:hAnsi="Times New Roman" w:cs="Times New Roman"/>
          <w:spacing w:val="-1"/>
          <w:sz w:val="22"/>
          <w:szCs w:val="22"/>
        </w:rPr>
        <w:br/>
      </w:r>
      <w:r>
        <w:rPr>
          <w:rFonts w:ascii="Times New Roman" w:hAnsi="Times New Roman" w:cs="Times New Roman"/>
          <w:spacing w:val="-2"/>
          <w:sz w:val="22"/>
          <w:szCs w:val="22"/>
        </w:rPr>
        <w:t>органических и неорганических веществ либо выделяют в просвет</w:t>
      </w:r>
      <w:r>
        <w:rPr>
          <w:rFonts w:ascii="Times New Roman" w:hAnsi="Times New Roman" w:cs="Times New Roman"/>
          <w:spacing w:val="-2"/>
          <w:sz w:val="22"/>
          <w:szCs w:val="22"/>
        </w:rPr>
        <w:br/>
      </w:r>
      <w:r>
        <w:rPr>
          <w:rFonts w:ascii="Times New Roman" w:hAnsi="Times New Roman" w:cs="Times New Roman"/>
          <w:sz w:val="22"/>
          <w:szCs w:val="22"/>
        </w:rPr>
        <w:t>канальца молекулы, синтезированные в клетке канальца.</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 xml:space="preserve">Скорость гломерулярной фильтрации, реабсорбции и секреции регулируется в зависимости от состояния организма при участии </w:t>
      </w:r>
      <w:r>
        <w:rPr>
          <w:rFonts w:ascii="Times New Roman" w:hAnsi="Times New Roman" w:cs="Times New Roman"/>
          <w:spacing w:val="-1"/>
          <w:sz w:val="22"/>
          <w:szCs w:val="22"/>
        </w:rPr>
        <w:t>гормонов, эфферентных нервов или локально образующихся биоло</w:t>
      </w:r>
      <w:r>
        <w:rPr>
          <w:rFonts w:ascii="Times New Roman" w:hAnsi="Times New Roman" w:cs="Times New Roman"/>
          <w:spacing w:val="-1"/>
          <w:sz w:val="22"/>
          <w:szCs w:val="22"/>
        </w:rPr>
        <w:softHyphen/>
      </w:r>
      <w:r>
        <w:rPr>
          <w:rFonts w:ascii="Times New Roman" w:hAnsi="Times New Roman" w:cs="Times New Roman"/>
          <w:sz w:val="22"/>
          <w:szCs w:val="22"/>
        </w:rPr>
        <w:t xml:space="preserve">гически активных веществ — </w:t>
      </w:r>
      <w:r>
        <w:rPr>
          <w:rFonts w:ascii="Times New Roman" w:hAnsi="Times New Roman" w:cs="Times New Roman"/>
          <w:i/>
          <w:iCs/>
          <w:sz w:val="22"/>
          <w:szCs w:val="22"/>
        </w:rPr>
        <w:t>аутакоидов.</w:t>
      </w:r>
    </w:p>
    <w:p w:rsidR="00A5703E" w:rsidRDefault="00A5703E" w:rsidP="00A5703E">
      <w:pPr>
        <w:shd w:val="clear" w:color="auto" w:fill="FFFFFF"/>
        <w:spacing w:before="437"/>
        <w:ind w:firstLine="567"/>
      </w:pPr>
      <w:r>
        <w:rPr>
          <w:rFonts w:ascii="Times New Roman" w:hAnsi="Times New Roman" w:cs="Times New Roman"/>
          <w:i/>
          <w:iCs/>
          <w:sz w:val="22"/>
          <w:szCs w:val="22"/>
        </w:rPr>
        <w:t>12.2.3.1. Клубочковая фильтрация</w:t>
      </w:r>
    </w:p>
    <w:p w:rsidR="00A5703E" w:rsidRDefault="00A5703E" w:rsidP="00A5703E">
      <w:pPr>
        <w:shd w:val="clear" w:color="auto" w:fill="FFFFFF"/>
        <w:spacing w:before="115" w:line="211" w:lineRule="exact"/>
        <w:ind w:right="38" w:firstLine="567"/>
        <w:jc w:val="both"/>
      </w:pPr>
      <w:r>
        <w:rPr>
          <w:rFonts w:ascii="Times New Roman" w:hAnsi="Times New Roman" w:cs="Times New Roman"/>
          <w:sz w:val="22"/>
          <w:szCs w:val="22"/>
        </w:rPr>
        <w:t>Мысль о фильтрации воды и растворенных веществ как пер</w:t>
      </w:r>
      <w:r>
        <w:rPr>
          <w:rFonts w:ascii="Times New Roman" w:hAnsi="Times New Roman" w:cs="Times New Roman"/>
          <w:sz w:val="22"/>
          <w:szCs w:val="22"/>
        </w:rPr>
        <w:softHyphen/>
      </w:r>
      <w:r>
        <w:rPr>
          <w:rFonts w:ascii="Times New Roman" w:hAnsi="Times New Roman" w:cs="Times New Roman"/>
          <w:spacing w:val="-1"/>
          <w:sz w:val="22"/>
          <w:szCs w:val="22"/>
        </w:rPr>
        <w:t xml:space="preserve">вом этапе мочеобразования была высказана в 1842 г. немецким </w:t>
      </w:r>
      <w:r>
        <w:rPr>
          <w:rFonts w:ascii="Times New Roman" w:hAnsi="Times New Roman" w:cs="Times New Roman"/>
          <w:sz w:val="22"/>
          <w:szCs w:val="22"/>
        </w:rPr>
        <w:t xml:space="preserve">физиологом К. Людвигом. В 20-х годах </w:t>
      </w:r>
      <w:r>
        <w:rPr>
          <w:rFonts w:ascii="Times New Roman" w:hAnsi="Times New Roman" w:cs="Times New Roman"/>
          <w:sz w:val="22"/>
          <w:szCs w:val="22"/>
          <w:lang w:val="en-US"/>
        </w:rPr>
        <w:t>XX</w:t>
      </w:r>
      <w:r w:rsidRPr="0046747A">
        <w:rPr>
          <w:rFonts w:ascii="Times New Roman" w:hAnsi="Times New Roman" w:cs="Times New Roman"/>
          <w:sz w:val="22"/>
          <w:szCs w:val="22"/>
        </w:rPr>
        <w:t xml:space="preserve"> </w:t>
      </w:r>
      <w:r>
        <w:rPr>
          <w:rFonts w:ascii="Times New Roman" w:hAnsi="Times New Roman" w:cs="Times New Roman"/>
          <w:sz w:val="22"/>
          <w:szCs w:val="22"/>
        </w:rPr>
        <w:t>столетия американско</w:t>
      </w:r>
      <w:r>
        <w:rPr>
          <w:rFonts w:ascii="Times New Roman" w:hAnsi="Times New Roman" w:cs="Times New Roman"/>
          <w:sz w:val="22"/>
          <w:szCs w:val="22"/>
        </w:rPr>
        <w:softHyphen/>
      </w:r>
      <w:r>
        <w:rPr>
          <w:rFonts w:ascii="Times New Roman" w:hAnsi="Times New Roman" w:cs="Times New Roman"/>
          <w:spacing w:val="-1"/>
          <w:sz w:val="22"/>
          <w:szCs w:val="22"/>
        </w:rPr>
        <w:t>му физиологу А. Ричардсу в прямом эксперименте удалось под</w:t>
      </w:r>
      <w:r>
        <w:rPr>
          <w:rFonts w:ascii="Times New Roman" w:hAnsi="Times New Roman" w:cs="Times New Roman"/>
          <w:spacing w:val="-1"/>
          <w:sz w:val="22"/>
          <w:szCs w:val="22"/>
        </w:rPr>
        <w:softHyphen/>
        <w:t xml:space="preserve">твердить это предположение — с помощью микроманипулятора </w:t>
      </w:r>
      <w:r>
        <w:rPr>
          <w:rFonts w:ascii="Times New Roman" w:hAnsi="Times New Roman" w:cs="Times New Roman"/>
          <w:sz w:val="22"/>
          <w:szCs w:val="22"/>
        </w:rPr>
        <w:t>пунктировать микропипеткой клубочковую капсулу и извлечь из нее жидкость, действительно оказавшуюся ультрафильтратом плазмы крови.</w:t>
      </w:r>
    </w:p>
    <w:p w:rsidR="00A5703E" w:rsidRDefault="00A5703E" w:rsidP="00A5703E">
      <w:pPr>
        <w:shd w:val="clear" w:color="auto" w:fill="FFFFFF"/>
        <w:spacing w:line="211" w:lineRule="exact"/>
        <w:ind w:right="19" w:firstLine="567"/>
        <w:jc w:val="both"/>
      </w:pPr>
      <w:r>
        <w:rPr>
          <w:rFonts w:ascii="Times New Roman" w:hAnsi="Times New Roman" w:cs="Times New Roman"/>
          <w:spacing w:val="-1"/>
          <w:sz w:val="22"/>
          <w:szCs w:val="22"/>
        </w:rPr>
        <w:t>Ультрафильтрация воды и низкомолекулярных компонентов из плазмы крови происходит через клубочковый фильтр. Этот филь</w:t>
      </w:r>
      <w:r>
        <w:rPr>
          <w:rFonts w:ascii="Times New Roman" w:hAnsi="Times New Roman" w:cs="Times New Roman"/>
          <w:spacing w:val="-1"/>
          <w:sz w:val="22"/>
          <w:szCs w:val="22"/>
        </w:rPr>
        <w:softHyphen/>
        <w:t xml:space="preserve">трационный барьер почти непроницаем для высокомолекулярных веществ. Процесс ультрафильтрации обусловлен разностью между </w:t>
      </w:r>
      <w:r>
        <w:rPr>
          <w:rFonts w:ascii="Times New Roman" w:hAnsi="Times New Roman" w:cs="Times New Roman"/>
          <w:spacing w:val="-2"/>
          <w:sz w:val="22"/>
          <w:szCs w:val="22"/>
        </w:rPr>
        <w:t xml:space="preserve">гидростатическим давлением крови, гидростатическим давлением в </w:t>
      </w:r>
      <w:r>
        <w:rPr>
          <w:rFonts w:ascii="Times New Roman" w:hAnsi="Times New Roman" w:cs="Times New Roman"/>
          <w:spacing w:val="-1"/>
          <w:sz w:val="22"/>
          <w:szCs w:val="22"/>
        </w:rPr>
        <w:t xml:space="preserve">капсуле клубочка и онкотическим давлением белков плазмы крови. </w:t>
      </w:r>
      <w:r>
        <w:rPr>
          <w:rFonts w:ascii="Times New Roman" w:hAnsi="Times New Roman" w:cs="Times New Roman"/>
          <w:sz w:val="22"/>
          <w:szCs w:val="22"/>
        </w:rPr>
        <w:t>Общая поверхность капилляров клубочка больше общей поверх</w:t>
      </w:r>
      <w:r>
        <w:rPr>
          <w:rFonts w:ascii="Times New Roman" w:hAnsi="Times New Roman" w:cs="Times New Roman"/>
          <w:sz w:val="22"/>
          <w:szCs w:val="22"/>
        </w:rPr>
        <w:softHyphen/>
      </w:r>
      <w:r>
        <w:rPr>
          <w:rFonts w:ascii="Times New Roman" w:hAnsi="Times New Roman" w:cs="Times New Roman"/>
          <w:spacing w:val="-2"/>
          <w:sz w:val="22"/>
          <w:szCs w:val="22"/>
        </w:rPr>
        <w:t>ности тела человека и достигает 1,5 м</w:t>
      </w:r>
      <w:r>
        <w:rPr>
          <w:rFonts w:ascii="Times New Roman" w:hAnsi="Times New Roman" w:cs="Times New Roman"/>
          <w:spacing w:val="-2"/>
          <w:sz w:val="22"/>
          <w:szCs w:val="22"/>
          <w:vertAlign w:val="superscript"/>
        </w:rPr>
        <w:t>2</w:t>
      </w:r>
      <w:r>
        <w:rPr>
          <w:rFonts w:ascii="Times New Roman" w:hAnsi="Times New Roman" w:cs="Times New Roman"/>
          <w:spacing w:val="-2"/>
          <w:sz w:val="22"/>
          <w:szCs w:val="22"/>
        </w:rPr>
        <w:t xml:space="preserve"> на 100 г массы почки. </w:t>
      </w:r>
      <w:r>
        <w:rPr>
          <w:rFonts w:ascii="Times New Roman" w:hAnsi="Times New Roman" w:cs="Times New Roman"/>
          <w:spacing w:val="51"/>
          <w:sz w:val="22"/>
          <w:szCs w:val="22"/>
        </w:rPr>
        <w:t>Фильтрующая</w:t>
      </w:r>
      <w:r>
        <w:rPr>
          <w:rFonts w:ascii="Times New Roman" w:hAnsi="Times New Roman" w:cs="Times New Roman"/>
          <w:sz w:val="22"/>
          <w:szCs w:val="22"/>
        </w:rPr>
        <w:t xml:space="preserve"> </w:t>
      </w:r>
      <w:r>
        <w:rPr>
          <w:rFonts w:ascii="Times New Roman" w:hAnsi="Times New Roman" w:cs="Times New Roman"/>
          <w:spacing w:val="52"/>
          <w:sz w:val="22"/>
          <w:szCs w:val="22"/>
        </w:rPr>
        <w:t>мембрана</w:t>
      </w:r>
      <w:r>
        <w:rPr>
          <w:rFonts w:ascii="Times New Roman" w:hAnsi="Times New Roman" w:cs="Times New Roman"/>
          <w:sz w:val="22"/>
          <w:szCs w:val="22"/>
        </w:rPr>
        <w:t xml:space="preserve"> (фильтрационный барьер), че</w:t>
      </w:r>
      <w:r>
        <w:rPr>
          <w:rFonts w:ascii="Times New Roman" w:hAnsi="Times New Roman" w:cs="Times New Roman"/>
          <w:sz w:val="22"/>
          <w:szCs w:val="22"/>
        </w:rPr>
        <w:softHyphen/>
      </w:r>
      <w:r>
        <w:rPr>
          <w:rFonts w:ascii="Times New Roman" w:hAnsi="Times New Roman" w:cs="Times New Roman"/>
          <w:spacing w:val="-1"/>
          <w:sz w:val="22"/>
          <w:szCs w:val="22"/>
        </w:rPr>
        <w:t xml:space="preserve">рез которую проходит жидкость из просвета капилляра в полость </w:t>
      </w:r>
      <w:r>
        <w:rPr>
          <w:rFonts w:ascii="Times New Roman" w:hAnsi="Times New Roman" w:cs="Times New Roman"/>
          <w:spacing w:val="-2"/>
          <w:sz w:val="22"/>
          <w:szCs w:val="22"/>
        </w:rPr>
        <w:t xml:space="preserve">капсулы клубочка, состоит из трех слоев: эндотелиальных клеток </w:t>
      </w:r>
      <w:r>
        <w:rPr>
          <w:rFonts w:ascii="Times New Roman" w:hAnsi="Times New Roman" w:cs="Times New Roman"/>
          <w:spacing w:val="-1"/>
          <w:sz w:val="22"/>
          <w:szCs w:val="22"/>
        </w:rPr>
        <w:t>капилляров, базальной мембраны и эпителиальных клеток висце</w:t>
      </w:r>
      <w:r>
        <w:rPr>
          <w:rFonts w:ascii="Times New Roman" w:hAnsi="Times New Roman" w:cs="Times New Roman"/>
          <w:spacing w:val="-1"/>
          <w:sz w:val="22"/>
          <w:szCs w:val="22"/>
        </w:rPr>
        <w:softHyphen/>
      </w:r>
      <w:r>
        <w:rPr>
          <w:rFonts w:ascii="Times New Roman" w:hAnsi="Times New Roman" w:cs="Times New Roman"/>
          <w:sz w:val="22"/>
          <w:szCs w:val="22"/>
        </w:rPr>
        <w:t>рального (внутреннего) листка капсулы — подоцитов (рис. 12.4).</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Клетки </w:t>
      </w:r>
      <w:r>
        <w:rPr>
          <w:rFonts w:ascii="Times New Roman" w:hAnsi="Times New Roman" w:cs="Times New Roman"/>
          <w:i/>
          <w:iCs/>
          <w:spacing w:val="-1"/>
          <w:sz w:val="22"/>
          <w:szCs w:val="22"/>
        </w:rPr>
        <w:t xml:space="preserve">эндотелия, </w:t>
      </w:r>
      <w:r>
        <w:rPr>
          <w:rFonts w:ascii="Times New Roman" w:hAnsi="Times New Roman" w:cs="Times New Roman"/>
          <w:spacing w:val="-1"/>
          <w:sz w:val="22"/>
          <w:szCs w:val="22"/>
        </w:rPr>
        <w:t>кроме области ядра, очень истончены, тол</w:t>
      </w:r>
      <w:r>
        <w:rPr>
          <w:rFonts w:ascii="Times New Roman" w:hAnsi="Times New Roman" w:cs="Times New Roman"/>
          <w:spacing w:val="-1"/>
          <w:sz w:val="22"/>
          <w:szCs w:val="22"/>
        </w:rPr>
        <w:softHyphen/>
        <w:t xml:space="preserve">щина цитоплазмы боковых частей клетки менее </w:t>
      </w:r>
      <w:r>
        <w:rPr>
          <w:rFonts w:ascii="Times New Roman" w:hAnsi="Times New Roman" w:cs="Times New Roman"/>
          <w:i/>
          <w:iCs/>
          <w:spacing w:val="-1"/>
          <w:sz w:val="22"/>
          <w:szCs w:val="22"/>
        </w:rPr>
        <w:t xml:space="preserve">50 </w:t>
      </w:r>
      <w:r>
        <w:rPr>
          <w:rFonts w:ascii="Times New Roman" w:hAnsi="Times New Roman" w:cs="Times New Roman"/>
          <w:spacing w:val="-1"/>
          <w:sz w:val="22"/>
          <w:szCs w:val="22"/>
        </w:rPr>
        <w:t>нм; в цитоплаз</w:t>
      </w:r>
      <w:r>
        <w:rPr>
          <w:rFonts w:ascii="Times New Roman" w:hAnsi="Times New Roman" w:cs="Times New Roman"/>
          <w:spacing w:val="-1"/>
          <w:sz w:val="22"/>
          <w:szCs w:val="22"/>
        </w:rPr>
        <w:softHyphen/>
      </w:r>
      <w:r>
        <w:rPr>
          <w:rFonts w:ascii="Times New Roman" w:hAnsi="Times New Roman" w:cs="Times New Roman"/>
          <w:sz w:val="22"/>
          <w:szCs w:val="22"/>
        </w:rPr>
        <w:t xml:space="preserve">ме имеются круглые или овальные отверстия (поры) размером </w:t>
      </w:r>
      <w:r>
        <w:rPr>
          <w:rFonts w:ascii="Times New Roman" w:hAnsi="Times New Roman" w:cs="Times New Roman"/>
          <w:i/>
          <w:iCs/>
          <w:spacing w:val="-1"/>
          <w:sz w:val="22"/>
          <w:szCs w:val="22"/>
        </w:rPr>
        <w:t>50</w:t>
      </w:r>
      <w:r>
        <w:rPr>
          <w:rFonts w:ascii="Times New Roman" w:hAnsi="Times New Roman" w:cs="Times New Roman"/>
          <w:spacing w:val="-1"/>
          <w:sz w:val="22"/>
          <w:szCs w:val="22"/>
        </w:rPr>
        <w:t xml:space="preserve">—100 нм, которые занимают до 30 </w:t>
      </w:r>
      <w:r>
        <w:rPr>
          <w:rFonts w:ascii="Times New Roman" w:hAnsi="Times New Roman" w:cs="Times New Roman"/>
          <w:i/>
          <w:iCs/>
          <w:spacing w:val="-1"/>
          <w:sz w:val="22"/>
          <w:szCs w:val="22"/>
        </w:rPr>
        <w:t xml:space="preserve">% </w:t>
      </w:r>
      <w:r>
        <w:rPr>
          <w:rFonts w:ascii="Times New Roman" w:hAnsi="Times New Roman" w:cs="Times New Roman"/>
          <w:spacing w:val="-1"/>
          <w:sz w:val="22"/>
          <w:szCs w:val="22"/>
        </w:rPr>
        <w:t xml:space="preserve">поверхности клетки. При </w:t>
      </w:r>
      <w:r>
        <w:rPr>
          <w:rFonts w:ascii="Times New Roman" w:hAnsi="Times New Roman" w:cs="Times New Roman"/>
          <w:spacing w:val="-2"/>
          <w:sz w:val="22"/>
          <w:szCs w:val="22"/>
        </w:rPr>
        <w:t>нормальном кровотоке наиболее крупные белковые молекулы обра</w:t>
      </w:r>
      <w:r>
        <w:rPr>
          <w:rFonts w:ascii="Times New Roman" w:hAnsi="Times New Roman" w:cs="Times New Roman"/>
          <w:spacing w:val="-2"/>
          <w:sz w:val="22"/>
          <w:szCs w:val="22"/>
        </w:rPr>
        <w:softHyphen/>
        <w:t xml:space="preserve">зуют барьерный слой на поверхности пор эндотелия и затрудняют </w:t>
      </w:r>
      <w:r>
        <w:rPr>
          <w:rFonts w:ascii="Times New Roman" w:hAnsi="Times New Roman" w:cs="Times New Roman"/>
          <w:spacing w:val="-1"/>
          <w:sz w:val="22"/>
          <w:szCs w:val="22"/>
        </w:rPr>
        <w:t>движение через них альбуминов, ограничивая тем самым прохож</w:t>
      </w:r>
      <w:r>
        <w:rPr>
          <w:rFonts w:ascii="Times New Roman" w:hAnsi="Times New Roman" w:cs="Times New Roman"/>
          <w:spacing w:val="-1"/>
          <w:sz w:val="22"/>
          <w:szCs w:val="22"/>
        </w:rPr>
        <w:softHyphen/>
        <w:t>дение форменных элементов крови и белков через эндотелий. Дру</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гие компоненты плазмы крови и вода могут свободно достигать </w:t>
      </w:r>
      <w:r>
        <w:rPr>
          <w:rFonts w:ascii="Times New Roman" w:hAnsi="Times New Roman" w:cs="Times New Roman"/>
          <w:sz w:val="22"/>
          <w:szCs w:val="22"/>
        </w:rPr>
        <w:t>базальной мембраны.</w:t>
      </w:r>
    </w:p>
    <w:p w:rsidR="00A5703E" w:rsidRDefault="00A5703E" w:rsidP="00A5703E">
      <w:pPr>
        <w:shd w:val="clear" w:color="auto" w:fill="FFFFFF"/>
        <w:spacing w:line="211" w:lineRule="exact"/>
        <w:ind w:right="5" w:firstLine="567"/>
        <w:jc w:val="both"/>
      </w:pPr>
      <w:r>
        <w:rPr>
          <w:rFonts w:ascii="Times New Roman" w:hAnsi="Times New Roman" w:cs="Times New Roman"/>
          <w:i/>
          <w:iCs/>
          <w:sz w:val="22"/>
          <w:szCs w:val="22"/>
        </w:rPr>
        <w:t xml:space="preserve">Базальная мембрана </w:t>
      </w:r>
      <w:r>
        <w:rPr>
          <w:rFonts w:ascii="Times New Roman" w:hAnsi="Times New Roman" w:cs="Times New Roman"/>
          <w:sz w:val="22"/>
          <w:szCs w:val="22"/>
        </w:rPr>
        <w:t xml:space="preserve">является одной из важнейших составных </w:t>
      </w:r>
      <w:r>
        <w:rPr>
          <w:rFonts w:ascii="Times New Roman" w:hAnsi="Times New Roman" w:cs="Times New Roman"/>
          <w:spacing w:val="-2"/>
          <w:sz w:val="22"/>
          <w:szCs w:val="22"/>
        </w:rPr>
        <w:t>частей фильтрующей мембраны клубочка. У человека толщина ба</w:t>
      </w:r>
      <w:r>
        <w:rPr>
          <w:rFonts w:ascii="Times New Roman" w:hAnsi="Times New Roman" w:cs="Times New Roman"/>
          <w:spacing w:val="-2"/>
          <w:sz w:val="22"/>
          <w:szCs w:val="22"/>
        </w:rPr>
        <w:softHyphen/>
      </w:r>
      <w:r>
        <w:rPr>
          <w:rFonts w:ascii="Times New Roman" w:hAnsi="Times New Roman" w:cs="Times New Roman"/>
          <w:sz w:val="22"/>
          <w:szCs w:val="22"/>
        </w:rPr>
        <w:t>зальной мембраны 250—400 нм. Эта мембрана состоит из трех слоев — центрального и двух периферических. Поры в базальной</w:t>
      </w:r>
    </w:p>
    <w:p w:rsidR="00A5703E" w:rsidRDefault="00A5703E" w:rsidP="00A5703E">
      <w:pPr>
        <w:shd w:val="clear" w:color="auto" w:fill="FFFFFF"/>
        <w:spacing w:line="211" w:lineRule="exact"/>
        <w:ind w:right="5"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8" w:firstLine="567"/>
        <w:jc w:val="both"/>
      </w:pPr>
      <w:r>
        <w:rPr>
          <w:rFonts w:ascii="Times New Roman" w:hAnsi="Times New Roman" w:cs="Times New Roman"/>
          <w:sz w:val="22"/>
          <w:szCs w:val="22"/>
        </w:rPr>
        <w:t>мембране препятствуют прохождению молекул диаметром больше 6 нм.</w:t>
      </w:r>
    </w:p>
    <w:p w:rsidR="00A5703E" w:rsidRDefault="00A5703E" w:rsidP="00A5703E">
      <w:pPr>
        <w:shd w:val="clear" w:color="auto" w:fill="FFFFFF"/>
        <w:spacing w:before="5" w:line="211" w:lineRule="exact"/>
        <w:ind w:right="19" w:firstLine="567"/>
        <w:jc w:val="both"/>
      </w:pPr>
      <w:r>
        <w:rPr>
          <w:rFonts w:ascii="Times New Roman" w:hAnsi="Times New Roman" w:cs="Times New Roman"/>
          <w:spacing w:val="-2"/>
          <w:sz w:val="22"/>
          <w:szCs w:val="22"/>
        </w:rPr>
        <w:t>Наконец, важную роль в определении размера фильтруемых ве</w:t>
      </w:r>
      <w:r>
        <w:rPr>
          <w:rFonts w:ascii="Times New Roman" w:hAnsi="Times New Roman" w:cs="Times New Roman"/>
          <w:spacing w:val="-2"/>
          <w:sz w:val="22"/>
          <w:szCs w:val="22"/>
        </w:rPr>
        <w:softHyphen/>
      </w:r>
      <w:r>
        <w:rPr>
          <w:rFonts w:ascii="Times New Roman" w:hAnsi="Times New Roman" w:cs="Times New Roman"/>
          <w:sz w:val="22"/>
          <w:szCs w:val="22"/>
        </w:rPr>
        <w:t xml:space="preserve">ществ играют </w:t>
      </w:r>
      <w:r>
        <w:rPr>
          <w:rFonts w:ascii="Times New Roman" w:hAnsi="Times New Roman" w:cs="Times New Roman"/>
          <w:i/>
          <w:iCs/>
          <w:sz w:val="22"/>
          <w:szCs w:val="22"/>
        </w:rPr>
        <w:t xml:space="preserve">щелевые мембраны </w:t>
      </w:r>
      <w:r>
        <w:rPr>
          <w:rFonts w:ascii="Times New Roman" w:hAnsi="Times New Roman" w:cs="Times New Roman"/>
          <w:sz w:val="22"/>
          <w:szCs w:val="22"/>
        </w:rPr>
        <w:t xml:space="preserve">между «ножками» </w:t>
      </w:r>
      <w:r>
        <w:rPr>
          <w:rFonts w:ascii="Times New Roman" w:hAnsi="Times New Roman" w:cs="Times New Roman"/>
          <w:i/>
          <w:iCs/>
          <w:sz w:val="22"/>
          <w:szCs w:val="22"/>
        </w:rPr>
        <w:t xml:space="preserve">подоцитов. </w:t>
      </w:r>
      <w:r>
        <w:rPr>
          <w:rFonts w:ascii="Times New Roman" w:hAnsi="Times New Roman" w:cs="Times New Roman"/>
          <w:spacing w:val="-2"/>
          <w:sz w:val="22"/>
          <w:szCs w:val="22"/>
        </w:rPr>
        <w:t xml:space="preserve">Эти эпителиальные клетки обращены в просвет капсулы почечного </w:t>
      </w:r>
      <w:r>
        <w:rPr>
          <w:rFonts w:ascii="Times New Roman" w:hAnsi="Times New Roman" w:cs="Times New Roman"/>
          <w:sz w:val="22"/>
          <w:szCs w:val="22"/>
        </w:rPr>
        <w:t xml:space="preserve">клубочка и имеют отростки — «ножки», которыми прикрепляются </w:t>
      </w:r>
      <w:r>
        <w:rPr>
          <w:rFonts w:ascii="Times New Roman" w:hAnsi="Times New Roman" w:cs="Times New Roman"/>
          <w:spacing w:val="-1"/>
          <w:sz w:val="22"/>
          <w:szCs w:val="22"/>
        </w:rPr>
        <w:t xml:space="preserve">к базальной мембране. Базальная мембрана и щелевые мембраны </w:t>
      </w:r>
      <w:r>
        <w:rPr>
          <w:rFonts w:ascii="Times New Roman" w:hAnsi="Times New Roman" w:cs="Times New Roman"/>
          <w:sz w:val="22"/>
          <w:szCs w:val="22"/>
        </w:rPr>
        <w:t>между этими «ножками» ограничивают фильтрацию веществ, диаметр молекул которых больше 6,4 нм (т. е. не проходят веще</w:t>
      </w:r>
      <w:r>
        <w:rPr>
          <w:rFonts w:ascii="Times New Roman" w:hAnsi="Times New Roman" w:cs="Times New Roman"/>
          <w:sz w:val="22"/>
          <w:szCs w:val="22"/>
        </w:rPr>
        <w:softHyphen/>
        <w:t xml:space="preserve">ства, радиус молекулы которых превышает 3,2 нм). Поэтому в просвет нефрона свободно проникает инулин (радиус молекулы 1,48 нм, молекулярная масса около 5200), может фильтроваться </w:t>
      </w:r>
      <w:r>
        <w:rPr>
          <w:rFonts w:ascii="Times New Roman" w:hAnsi="Times New Roman" w:cs="Times New Roman"/>
          <w:spacing w:val="-1"/>
          <w:sz w:val="22"/>
          <w:szCs w:val="22"/>
        </w:rPr>
        <w:t>лишь 22 % яичного альбумина (радиус молекулы 2,85 нм, молеку</w:t>
      </w:r>
      <w:r>
        <w:rPr>
          <w:rFonts w:ascii="Times New Roman" w:hAnsi="Times New Roman" w:cs="Times New Roman"/>
          <w:spacing w:val="-1"/>
          <w:sz w:val="22"/>
          <w:szCs w:val="22"/>
        </w:rPr>
        <w:softHyphen/>
      </w:r>
      <w:r>
        <w:rPr>
          <w:rFonts w:ascii="Times New Roman" w:hAnsi="Times New Roman" w:cs="Times New Roman"/>
          <w:sz w:val="22"/>
          <w:szCs w:val="22"/>
        </w:rPr>
        <w:t xml:space="preserve">лярная масса 43 500), 3 % гемоглобина (радиус молекулы 3,25 нм, </w:t>
      </w:r>
      <w:r>
        <w:rPr>
          <w:rFonts w:ascii="Times New Roman" w:hAnsi="Times New Roman" w:cs="Times New Roman"/>
          <w:spacing w:val="-2"/>
          <w:sz w:val="22"/>
          <w:szCs w:val="22"/>
        </w:rPr>
        <w:t xml:space="preserve">молекулярная масса 68 000 и меньше 1 </w:t>
      </w:r>
      <w:r>
        <w:rPr>
          <w:rFonts w:ascii="Times New Roman" w:hAnsi="Times New Roman" w:cs="Times New Roman"/>
          <w:i/>
          <w:iCs/>
          <w:spacing w:val="-2"/>
          <w:sz w:val="22"/>
          <w:szCs w:val="22"/>
        </w:rPr>
        <w:t xml:space="preserve">% </w:t>
      </w:r>
      <w:r>
        <w:rPr>
          <w:rFonts w:ascii="Times New Roman" w:hAnsi="Times New Roman" w:cs="Times New Roman"/>
          <w:spacing w:val="-2"/>
          <w:sz w:val="22"/>
          <w:szCs w:val="22"/>
        </w:rPr>
        <w:t xml:space="preserve">сывороточного альбумина </w:t>
      </w:r>
      <w:r>
        <w:rPr>
          <w:rFonts w:ascii="Times New Roman" w:hAnsi="Times New Roman" w:cs="Times New Roman"/>
          <w:sz w:val="22"/>
          <w:szCs w:val="22"/>
        </w:rPr>
        <w:t>(радиус молекулы 3,55 нм, молекулярная масса 69 000).</w:t>
      </w:r>
    </w:p>
    <w:p w:rsidR="00A5703E" w:rsidRDefault="00A5703E" w:rsidP="00A5703E">
      <w:pPr>
        <w:shd w:val="clear" w:color="auto" w:fill="FFFFFF"/>
        <w:spacing w:line="211" w:lineRule="exact"/>
        <w:ind w:right="14" w:firstLine="567"/>
        <w:jc w:val="both"/>
      </w:pPr>
      <w:r>
        <w:rPr>
          <w:rFonts w:ascii="Times New Roman" w:hAnsi="Times New Roman" w:cs="Times New Roman"/>
          <w:spacing w:val="-1"/>
          <w:sz w:val="22"/>
          <w:szCs w:val="22"/>
        </w:rPr>
        <w:t xml:space="preserve">Прохождению белков через клубочковый фильтр препятствуют отрицательно заряженные молекулы — полианионы, входящие в </w:t>
      </w:r>
      <w:r>
        <w:rPr>
          <w:rFonts w:ascii="Times New Roman" w:hAnsi="Times New Roman" w:cs="Times New Roman"/>
          <w:sz w:val="22"/>
          <w:szCs w:val="22"/>
        </w:rPr>
        <w:t xml:space="preserve">состав вещества базальной мембраны, и сиалогликопротеиды в </w:t>
      </w:r>
      <w:r>
        <w:rPr>
          <w:rFonts w:ascii="Times New Roman" w:hAnsi="Times New Roman" w:cs="Times New Roman"/>
          <w:spacing w:val="-1"/>
          <w:sz w:val="22"/>
          <w:szCs w:val="22"/>
        </w:rPr>
        <w:t>выстилке, лежащей на поверхности подоцитов и между их «нож</w:t>
      </w:r>
      <w:r>
        <w:rPr>
          <w:rFonts w:ascii="Times New Roman" w:hAnsi="Times New Roman" w:cs="Times New Roman"/>
          <w:spacing w:val="-1"/>
          <w:sz w:val="22"/>
          <w:szCs w:val="22"/>
        </w:rPr>
        <w:softHyphen/>
      </w:r>
      <w:r>
        <w:rPr>
          <w:rFonts w:ascii="Times New Roman" w:hAnsi="Times New Roman" w:cs="Times New Roman"/>
          <w:spacing w:val="-2"/>
          <w:sz w:val="22"/>
          <w:szCs w:val="22"/>
        </w:rPr>
        <w:t>ками». Ограничение для фильтрации белков, имеющих отрицатель</w:t>
      </w:r>
      <w:r>
        <w:rPr>
          <w:rFonts w:ascii="Times New Roman" w:hAnsi="Times New Roman" w:cs="Times New Roman"/>
          <w:spacing w:val="-2"/>
          <w:sz w:val="22"/>
          <w:szCs w:val="22"/>
        </w:rPr>
        <w:softHyphen/>
      </w:r>
      <w:r>
        <w:rPr>
          <w:rFonts w:ascii="Times New Roman" w:hAnsi="Times New Roman" w:cs="Times New Roman"/>
          <w:sz w:val="22"/>
          <w:szCs w:val="22"/>
        </w:rPr>
        <w:t xml:space="preserve">ный заряд, обусловлено размером пор клубочкового фильтра и </w:t>
      </w:r>
      <w:r>
        <w:rPr>
          <w:rFonts w:ascii="Times New Roman" w:hAnsi="Times New Roman" w:cs="Times New Roman"/>
          <w:spacing w:val="-1"/>
          <w:sz w:val="22"/>
          <w:szCs w:val="22"/>
        </w:rPr>
        <w:t>их электронегативностью. Таким образом, состав клубочкового фильтрата зависит от свойств эпителиального барьера и базальной мембраны. Естественно, размер и свойства пор фильтрационного барьера вариабельны, поэтому в обычных условиях в ультрафиль</w:t>
      </w:r>
      <w:r>
        <w:rPr>
          <w:rFonts w:ascii="Times New Roman" w:hAnsi="Times New Roman" w:cs="Times New Roman"/>
          <w:spacing w:val="-1"/>
          <w:sz w:val="22"/>
          <w:szCs w:val="22"/>
        </w:rPr>
        <w:softHyphen/>
      </w:r>
      <w:r>
        <w:rPr>
          <w:rFonts w:ascii="Times New Roman" w:hAnsi="Times New Roman" w:cs="Times New Roman"/>
          <w:sz w:val="22"/>
          <w:szCs w:val="22"/>
        </w:rPr>
        <w:t>трате обнаруживаются лишь следы белковых фракций, характер</w:t>
      </w:r>
      <w:r>
        <w:rPr>
          <w:rFonts w:ascii="Times New Roman" w:hAnsi="Times New Roman" w:cs="Times New Roman"/>
          <w:sz w:val="22"/>
          <w:szCs w:val="22"/>
        </w:rPr>
        <w:softHyphen/>
      </w:r>
      <w:r>
        <w:rPr>
          <w:rFonts w:ascii="Times New Roman" w:hAnsi="Times New Roman" w:cs="Times New Roman"/>
          <w:spacing w:val="-1"/>
          <w:sz w:val="22"/>
          <w:szCs w:val="22"/>
        </w:rPr>
        <w:t xml:space="preserve">ных для плазмы крови. Прохождение достаточно крупных молекул через поры зависит не только от их размера, но и конфигурации </w:t>
      </w:r>
      <w:r>
        <w:rPr>
          <w:rFonts w:ascii="Times New Roman" w:hAnsi="Times New Roman" w:cs="Times New Roman"/>
          <w:sz w:val="22"/>
          <w:szCs w:val="22"/>
        </w:rPr>
        <w:t>молекулы,  ее  пространственного  соответствия  форме  поры.</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Уровень клубочковой фильтрации зависит от разности между гидростатическим давлением крови (около 44—47 мм рт. ст. в ка</w:t>
      </w:r>
      <w:r>
        <w:rPr>
          <w:rFonts w:ascii="Times New Roman" w:hAnsi="Times New Roman" w:cs="Times New Roman"/>
          <w:spacing w:val="-1"/>
          <w:sz w:val="22"/>
          <w:szCs w:val="22"/>
        </w:rPr>
        <w:softHyphen/>
      </w:r>
      <w:r>
        <w:rPr>
          <w:rFonts w:ascii="Times New Roman" w:hAnsi="Times New Roman" w:cs="Times New Roman"/>
          <w:sz w:val="22"/>
          <w:szCs w:val="22"/>
        </w:rPr>
        <w:t>пиллярах клубочка), онкотическим давлением белков плазмы крови (около 25 мм рт. ст.) и гидростатическим давлением в кап</w:t>
      </w:r>
      <w:r>
        <w:rPr>
          <w:rFonts w:ascii="Times New Roman" w:hAnsi="Times New Roman" w:cs="Times New Roman"/>
          <w:sz w:val="22"/>
          <w:szCs w:val="22"/>
        </w:rPr>
        <w:softHyphen/>
        <w:t>суле клубочка (около 10 мм рт. ст.). Эффективное фильтрацион</w:t>
      </w:r>
      <w:r>
        <w:rPr>
          <w:rFonts w:ascii="Times New Roman" w:hAnsi="Times New Roman" w:cs="Times New Roman"/>
          <w:sz w:val="22"/>
          <w:szCs w:val="22"/>
        </w:rPr>
        <w:softHyphen/>
      </w:r>
      <w:r>
        <w:rPr>
          <w:rFonts w:ascii="Times New Roman" w:hAnsi="Times New Roman" w:cs="Times New Roman"/>
          <w:spacing w:val="-1"/>
          <w:sz w:val="22"/>
          <w:szCs w:val="22"/>
        </w:rPr>
        <w:t xml:space="preserve">ное давление, определяющее скорость клубочковой фильтрации, </w:t>
      </w:r>
      <w:r>
        <w:rPr>
          <w:rFonts w:ascii="Times New Roman" w:hAnsi="Times New Roman" w:cs="Times New Roman"/>
          <w:sz w:val="22"/>
          <w:szCs w:val="22"/>
        </w:rPr>
        <w:t>составляет 10—15 мм рт. ст. [47 мм рт. ст.— (25 мм рт. ст.+ +</w:t>
      </w:r>
      <w:r w:rsidRPr="0046747A">
        <w:rPr>
          <w:rFonts w:ascii="Times New Roman" w:hAnsi="Times New Roman" w:cs="Times New Roman"/>
          <w:sz w:val="22"/>
          <w:szCs w:val="22"/>
        </w:rPr>
        <w:t xml:space="preserve"> </w:t>
      </w:r>
      <w:r>
        <w:rPr>
          <w:rFonts w:ascii="Times New Roman" w:hAnsi="Times New Roman" w:cs="Times New Roman"/>
          <w:sz w:val="22"/>
          <w:szCs w:val="22"/>
        </w:rPr>
        <w:t>10 мм рт. ст.) = 12 мм рт. ст.]. Фильтрация происходит только в том случае, если давление крови в капиллярах клубочков превы-</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72" w:firstLine="567"/>
        <w:jc w:val="both"/>
      </w:pPr>
      <w:r>
        <w:rPr>
          <w:rFonts w:ascii="Times New Roman" w:hAnsi="Times New Roman" w:cs="Times New Roman"/>
          <w:sz w:val="22"/>
          <w:szCs w:val="22"/>
        </w:rPr>
        <w:t>шает сумму онкотического давления белков в плазме и давления жидкости в капсуле клубочка.</w:t>
      </w:r>
    </w:p>
    <w:p w:rsidR="00A5703E" w:rsidRDefault="00A5703E" w:rsidP="00A5703E">
      <w:pPr>
        <w:shd w:val="clear" w:color="auto" w:fill="FFFFFF"/>
        <w:spacing w:line="211" w:lineRule="exact"/>
        <w:ind w:right="48" w:firstLine="567"/>
        <w:jc w:val="both"/>
      </w:pPr>
      <w:r>
        <w:rPr>
          <w:rFonts w:ascii="Times New Roman" w:hAnsi="Times New Roman" w:cs="Times New Roman"/>
          <w:spacing w:val="-1"/>
          <w:sz w:val="22"/>
          <w:szCs w:val="22"/>
        </w:rPr>
        <w:t>Ультрафильтрат, извлеченный микропипеткой из полости клу</w:t>
      </w:r>
      <w:r>
        <w:rPr>
          <w:rFonts w:ascii="Times New Roman" w:hAnsi="Times New Roman" w:cs="Times New Roman"/>
          <w:spacing w:val="-1"/>
          <w:sz w:val="22"/>
          <w:szCs w:val="22"/>
        </w:rPr>
        <w:softHyphen/>
      </w:r>
      <w:r>
        <w:rPr>
          <w:rFonts w:ascii="Times New Roman" w:hAnsi="Times New Roman" w:cs="Times New Roman"/>
          <w:sz w:val="22"/>
          <w:szCs w:val="22"/>
        </w:rPr>
        <w:t xml:space="preserve">бочка, практически не содержит белков, но подобен плазме по </w:t>
      </w:r>
      <w:r>
        <w:rPr>
          <w:rFonts w:ascii="Times New Roman" w:hAnsi="Times New Roman" w:cs="Times New Roman"/>
          <w:spacing w:val="-2"/>
          <w:sz w:val="22"/>
          <w:szCs w:val="22"/>
        </w:rPr>
        <w:t>общей концентрации осмотически активных веществ, глюкозы, мо</w:t>
      </w:r>
      <w:r>
        <w:rPr>
          <w:rFonts w:ascii="Times New Roman" w:hAnsi="Times New Roman" w:cs="Times New Roman"/>
          <w:spacing w:val="-2"/>
          <w:sz w:val="22"/>
          <w:szCs w:val="22"/>
        </w:rPr>
        <w:softHyphen/>
        <w:t xml:space="preserve">чевины, мочевой кислоты, креатинина и др. Небольшое различие </w:t>
      </w:r>
      <w:r>
        <w:rPr>
          <w:rFonts w:ascii="Times New Roman" w:hAnsi="Times New Roman" w:cs="Times New Roman"/>
          <w:spacing w:val="-1"/>
          <w:sz w:val="22"/>
          <w:szCs w:val="22"/>
        </w:rPr>
        <w:t>концентрации ряда ионов по обеим сторонам клубочковой мембра</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ны обусловлено равновесием Доннана — наличием в плазме крови </w:t>
      </w:r>
      <w:r>
        <w:rPr>
          <w:rFonts w:ascii="Times New Roman" w:hAnsi="Times New Roman" w:cs="Times New Roman"/>
          <w:sz w:val="22"/>
          <w:szCs w:val="22"/>
        </w:rPr>
        <w:t xml:space="preserve">анионов, не диффундирующих через мембрану и удерживающих </w:t>
      </w:r>
      <w:r>
        <w:rPr>
          <w:rFonts w:ascii="Times New Roman" w:hAnsi="Times New Roman" w:cs="Times New Roman"/>
          <w:spacing w:val="-1"/>
          <w:sz w:val="22"/>
          <w:szCs w:val="22"/>
        </w:rPr>
        <w:t>часть катионов. Следовательно, для расчета количества фильтруе</w:t>
      </w:r>
      <w:r>
        <w:rPr>
          <w:rFonts w:ascii="Times New Roman" w:hAnsi="Times New Roman" w:cs="Times New Roman"/>
          <w:spacing w:val="-1"/>
          <w:sz w:val="22"/>
          <w:szCs w:val="22"/>
        </w:rPr>
        <w:softHyphen/>
      </w:r>
      <w:r>
        <w:rPr>
          <w:rFonts w:ascii="Times New Roman" w:hAnsi="Times New Roman" w:cs="Times New Roman"/>
          <w:sz w:val="22"/>
          <w:szCs w:val="22"/>
        </w:rPr>
        <w:t>мых веществ в клубочках необходимо учитывать, какая их часть может проходить из плазмы в просвет нефрона через гломеруляр-ный фильтр.</w:t>
      </w:r>
    </w:p>
    <w:p w:rsidR="00A5703E" w:rsidRDefault="00A5703E" w:rsidP="00A5703E">
      <w:pPr>
        <w:shd w:val="clear" w:color="auto" w:fill="FFFFFF"/>
        <w:spacing w:line="211" w:lineRule="exact"/>
        <w:ind w:right="38" w:firstLine="567"/>
        <w:jc w:val="both"/>
      </w:pPr>
      <w:r>
        <w:rPr>
          <w:rFonts w:ascii="Times New Roman" w:hAnsi="Times New Roman" w:cs="Times New Roman"/>
          <w:sz w:val="22"/>
          <w:szCs w:val="22"/>
        </w:rPr>
        <w:t>Для внесения поправки на связывание некоторых ионов белка</w:t>
      </w:r>
      <w:r>
        <w:rPr>
          <w:rFonts w:ascii="Times New Roman" w:hAnsi="Times New Roman" w:cs="Times New Roman"/>
          <w:sz w:val="22"/>
          <w:szCs w:val="22"/>
        </w:rPr>
        <w:softHyphen/>
        <w:t xml:space="preserve">ми плазмы крови вводится понятие об </w:t>
      </w:r>
      <w:r>
        <w:rPr>
          <w:rFonts w:ascii="Times New Roman" w:hAnsi="Times New Roman" w:cs="Times New Roman"/>
          <w:i/>
          <w:iCs/>
          <w:sz w:val="22"/>
          <w:szCs w:val="22"/>
        </w:rPr>
        <w:t>улътрафилътруемой фрак</w:t>
      </w:r>
      <w:r>
        <w:rPr>
          <w:rFonts w:ascii="Times New Roman" w:hAnsi="Times New Roman" w:cs="Times New Roman"/>
          <w:i/>
          <w:iCs/>
          <w:sz w:val="22"/>
          <w:szCs w:val="22"/>
        </w:rPr>
        <w:softHyphen/>
      </w:r>
      <w:r>
        <w:rPr>
          <w:rFonts w:ascii="Times New Roman" w:hAnsi="Times New Roman" w:cs="Times New Roman"/>
          <w:i/>
          <w:iCs/>
          <w:spacing w:val="-2"/>
          <w:sz w:val="22"/>
          <w:szCs w:val="22"/>
        </w:rPr>
        <w:t xml:space="preserve">ции </w:t>
      </w:r>
      <w:r w:rsidRPr="0046747A">
        <w:rPr>
          <w:rFonts w:ascii="Times New Roman" w:hAnsi="Times New Roman" w:cs="Times New Roman"/>
          <w:spacing w:val="-2"/>
          <w:sz w:val="22"/>
          <w:szCs w:val="22"/>
        </w:rPr>
        <w:t>(</w:t>
      </w:r>
      <w:r>
        <w:rPr>
          <w:rFonts w:ascii="Times New Roman" w:hAnsi="Times New Roman" w:cs="Times New Roman"/>
          <w:spacing w:val="-2"/>
          <w:sz w:val="22"/>
          <w:szCs w:val="22"/>
          <w:lang w:val="en-US"/>
        </w:rPr>
        <w:t>f</w:t>
      </w:r>
      <w:r>
        <w:rPr>
          <w:rFonts w:ascii="Times New Roman" w:hAnsi="Times New Roman" w:cs="Times New Roman"/>
          <w:spacing w:val="-2"/>
          <w:sz w:val="22"/>
          <w:szCs w:val="22"/>
        </w:rPr>
        <w:t xml:space="preserve">) — той части вещества от общей его концентрации в плазме </w:t>
      </w:r>
      <w:r>
        <w:rPr>
          <w:rFonts w:ascii="Times New Roman" w:hAnsi="Times New Roman" w:cs="Times New Roman"/>
          <w:spacing w:val="-1"/>
          <w:sz w:val="22"/>
          <w:szCs w:val="22"/>
        </w:rPr>
        <w:t xml:space="preserve">крови, которая не связана с белком и свободно проходит через </w:t>
      </w:r>
      <w:r>
        <w:rPr>
          <w:rFonts w:ascii="Times New Roman" w:hAnsi="Times New Roman" w:cs="Times New Roman"/>
          <w:sz w:val="22"/>
          <w:szCs w:val="22"/>
        </w:rPr>
        <w:t xml:space="preserve">клубочковый фильтр. Ультрафильтруемая фракция для кальция составляет 0,6, для магния — 0,75. Эти величины свидетельствуют о том, что около 40 % кальция плазмы связано с белком и не </w:t>
      </w:r>
      <w:r>
        <w:rPr>
          <w:rFonts w:ascii="Times New Roman" w:hAnsi="Times New Roman" w:cs="Times New Roman"/>
          <w:spacing w:val="-2"/>
          <w:sz w:val="22"/>
          <w:szCs w:val="22"/>
        </w:rPr>
        <w:t xml:space="preserve">фильтруется в клубочках. Однако в профильтровавшейся жидкости </w:t>
      </w:r>
      <w:r>
        <w:rPr>
          <w:rFonts w:ascii="Times New Roman" w:hAnsi="Times New Roman" w:cs="Times New Roman"/>
          <w:sz w:val="22"/>
          <w:szCs w:val="22"/>
        </w:rPr>
        <w:t xml:space="preserve">кальций (и магний) также состоит из двух фракций: одна из них — ионизированный кальций (магний), другая — кальций </w:t>
      </w:r>
      <w:r>
        <w:rPr>
          <w:rFonts w:ascii="Times New Roman" w:hAnsi="Times New Roman" w:cs="Times New Roman"/>
          <w:spacing w:val="-1"/>
          <w:sz w:val="22"/>
          <w:szCs w:val="22"/>
        </w:rPr>
        <w:t>(магний), связанный с низкомолекулярными соединениями, прохо</w:t>
      </w:r>
      <w:r>
        <w:rPr>
          <w:rFonts w:ascii="Times New Roman" w:hAnsi="Times New Roman" w:cs="Times New Roman"/>
          <w:spacing w:val="-1"/>
          <w:sz w:val="22"/>
          <w:szCs w:val="22"/>
        </w:rPr>
        <w:softHyphen/>
      </w:r>
      <w:r>
        <w:rPr>
          <w:rFonts w:ascii="Times New Roman" w:hAnsi="Times New Roman" w:cs="Times New Roman"/>
          <w:sz w:val="22"/>
          <w:szCs w:val="22"/>
        </w:rPr>
        <w:t>дящими через клубочковый фильтр.</w:t>
      </w:r>
    </w:p>
    <w:p w:rsidR="00A5703E" w:rsidRDefault="00A5703E" w:rsidP="00A5703E">
      <w:pPr>
        <w:shd w:val="clear" w:color="auto" w:fill="FFFFFF"/>
        <w:spacing w:before="5" w:line="211" w:lineRule="exact"/>
        <w:ind w:right="34" w:firstLine="567"/>
        <w:jc w:val="both"/>
      </w:pPr>
      <w:r>
        <w:rPr>
          <w:rFonts w:ascii="Times New Roman" w:hAnsi="Times New Roman" w:cs="Times New Roman"/>
          <w:sz w:val="22"/>
          <w:szCs w:val="22"/>
        </w:rPr>
        <w:t xml:space="preserve">В ультрафильтрате обнаруживаются следы белка. Различие </w:t>
      </w:r>
      <w:r>
        <w:rPr>
          <w:rFonts w:ascii="Times New Roman" w:hAnsi="Times New Roman" w:cs="Times New Roman"/>
          <w:spacing w:val="-1"/>
          <w:sz w:val="22"/>
          <w:szCs w:val="22"/>
        </w:rPr>
        <w:t xml:space="preserve">размера пор в клубочках даже у здорового человека обусловливает </w:t>
      </w:r>
      <w:r>
        <w:rPr>
          <w:rFonts w:ascii="Times New Roman" w:hAnsi="Times New Roman" w:cs="Times New Roman"/>
          <w:spacing w:val="-2"/>
          <w:sz w:val="22"/>
          <w:szCs w:val="22"/>
        </w:rPr>
        <w:t>проникновение небольшого количества особенно измененных бел</w:t>
      </w:r>
      <w:r>
        <w:rPr>
          <w:rFonts w:ascii="Times New Roman" w:hAnsi="Times New Roman" w:cs="Times New Roman"/>
          <w:spacing w:val="-2"/>
          <w:sz w:val="22"/>
          <w:szCs w:val="22"/>
        </w:rPr>
        <w:softHyphen/>
        <w:t xml:space="preserve">ков; из нормальной мочи удалось выделить в следовых количествах </w:t>
      </w:r>
      <w:r>
        <w:rPr>
          <w:rFonts w:ascii="Times New Roman" w:hAnsi="Times New Roman" w:cs="Times New Roman"/>
          <w:sz w:val="22"/>
          <w:szCs w:val="22"/>
        </w:rPr>
        <w:t>белковые фракции, характерные для плазмы крови.</w:t>
      </w:r>
    </w:p>
    <w:p w:rsidR="00A5703E" w:rsidRDefault="00A5703E" w:rsidP="00A5703E">
      <w:pPr>
        <w:shd w:val="clear" w:color="auto" w:fill="FFFFFF"/>
        <w:spacing w:line="211" w:lineRule="exact"/>
        <w:ind w:firstLine="567"/>
        <w:jc w:val="both"/>
      </w:pPr>
      <w:r>
        <w:rPr>
          <w:rFonts w:ascii="Times New Roman" w:hAnsi="Times New Roman" w:cs="Times New Roman"/>
          <w:b/>
          <w:bCs/>
          <w:spacing w:val="-7"/>
          <w:sz w:val="22"/>
          <w:szCs w:val="22"/>
        </w:rPr>
        <w:t xml:space="preserve">Измерение скорости клубочковой фильтрации. </w:t>
      </w:r>
      <w:r>
        <w:rPr>
          <w:rFonts w:ascii="Times New Roman" w:hAnsi="Times New Roman" w:cs="Times New Roman"/>
          <w:spacing w:val="-7"/>
          <w:sz w:val="22"/>
          <w:szCs w:val="22"/>
        </w:rPr>
        <w:t xml:space="preserve">Для расчета </w:t>
      </w:r>
      <w:r>
        <w:rPr>
          <w:rFonts w:ascii="Times New Roman" w:hAnsi="Times New Roman" w:cs="Times New Roman"/>
          <w:sz w:val="22"/>
          <w:szCs w:val="22"/>
        </w:rPr>
        <w:t xml:space="preserve">объема жидкости, фильтруемой в 1 мин в почечных клубочках </w:t>
      </w:r>
      <w:r>
        <w:rPr>
          <w:rFonts w:ascii="Times New Roman" w:hAnsi="Times New Roman" w:cs="Times New Roman"/>
          <w:spacing w:val="-1"/>
          <w:sz w:val="22"/>
          <w:szCs w:val="22"/>
        </w:rPr>
        <w:t>(скорость клубочковой фильтрации), и ряда других показателей процесса мочеобразования используют методы и формулы, осно</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ванные на принципе очищения (иногда их называют «клиренсовые </w:t>
      </w:r>
      <w:r>
        <w:rPr>
          <w:rFonts w:ascii="Times New Roman" w:hAnsi="Times New Roman" w:cs="Times New Roman"/>
          <w:spacing w:val="-1"/>
          <w:sz w:val="22"/>
          <w:szCs w:val="22"/>
        </w:rPr>
        <w:t xml:space="preserve">методы», от английского слова </w:t>
      </w:r>
      <w:r>
        <w:rPr>
          <w:rFonts w:ascii="Times New Roman" w:hAnsi="Times New Roman" w:cs="Times New Roman"/>
          <w:spacing w:val="-1"/>
          <w:sz w:val="22"/>
          <w:szCs w:val="22"/>
          <w:lang w:val="en-US"/>
        </w:rPr>
        <w:t>clearance</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 очищение). Для измере</w:t>
      </w:r>
      <w:r>
        <w:rPr>
          <w:rFonts w:ascii="Times New Roman" w:hAnsi="Times New Roman" w:cs="Times New Roman"/>
          <w:spacing w:val="-1"/>
          <w:sz w:val="22"/>
          <w:szCs w:val="22"/>
        </w:rPr>
        <w:softHyphen/>
      </w:r>
      <w:r>
        <w:rPr>
          <w:rFonts w:ascii="Times New Roman" w:hAnsi="Times New Roman" w:cs="Times New Roman"/>
          <w:sz w:val="22"/>
          <w:szCs w:val="22"/>
        </w:rPr>
        <w:t>ния величины клубочковой фильтрации используют физиологи</w:t>
      </w:r>
      <w:r>
        <w:rPr>
          <w:rFonts w:ascii="Times New Roman" w:hAnsi="Times New Roman" w:cs="Times New Roman"/>
          <w:sz w:val="22"/>
          <w:szCs w:val="22"/>
        </w:rPr>
        <w:softHyphen/>
        <w:t>чески инертные вещества, не токсичные и не связывающиеся с белком в плазме крови, свободно проникающие через поры мем</w:t>
      </w:r>
      <w:r>
        <w:rPr>
          <w:rFonts w:ascii="Times New Roman" w:hAnsi="Times New Roman" w:cs="Times New Roman"/>
          <w:sz w:val="22"/>
          <w:szCs w:val="22"/>
        </w:rPr>
        <w:softHyphen/>
        <w:t>браны клубочкового фильтра из просвета капилляров вместе с без</w:t>
      </w:r>
      <w:r>
        <w:rPr>
          <w:rFonts w:ascii="Times New Roman" w:hAnsi="Times New Roman" w:cs="Times New Roman"/>
          <w:sz w:val="22"/>
          <w:szCs w:val="22"/>
        </w:rPr>
        <w:softHyphen/>
        <w:t>белковой частью плазмы. Следовательно, концентрация этих ве</w:t>
      </w:r>
      <w:r>
        <w:rPr>
          <w:rFonts w:ascii="Times New Roman" w:hAnsi="Times New Roman" w:cs="Times New Roman"/>
          <w:sz w:val="22"/>
          <w:szCs w:val="22"/>
        </w:rPr>
        <w:softHyphen/>
        <w:t>ществ в клубочковой жидкости будет такой же, как в плазме кро</w:t>
      </w:r>
      <w:r>
        <w:rPr>
          <w:rFonts w:ascii="Times New Roman" w:hAnsi="Times New Roman" w:cs="Times New Roman"/>
          <w:sz w:val="22"/>
          <w:szCs w:val="22"/>
        </w:rPr>
        <w:softHyphen/>
        <w:t xml:space="preserve">ви. Это вещества не должны реабсорбироваться и секретироваться в почечных канальцах, тем самым с мочой будет выделяться все </w:t>
      </w:r>
      <w:r>
        <w:rPr>
          <w:rFonts w:ascii="Times New Roman" w:hAnsi="Times New Roman" w:cs="Times New Roman"/>
          <w:spacing w:val="-2"/>
          <w:sz w:val="22"/>
          <w:szCs w:val="22"/>
        </w:rPr>
        <w:t xml:space="preserve">количество данного вещества, поступившего в просвет нефрона с </w:t>
      </w:r>
      <w:r>
        <w:rPr>
          <w:rFonts w:ascii="Times New Roman" w:hAnsi="Times New Roman" w:cs="Times New Roman"/>
          <w:spacing w:val="-1"/>
          <w:sz w:val="22"/>
          <w:szCs w:val="22"/>
        </w:rPr>
        <w:t xml:space="preserve">ультрафильтратом в клубочках. К веществам, используемым для измерения скорости клубочковой фильтрации, относятся полимер </w:t>
      </w:r>
      <w:r>
        <w:rPr>
          <w:rFonts w:ascii="Times New Roman" w:hAnsi="Times New Roman" w:cs="Times New Roman"/>
          <w:sz w:val="22"/>
          <w:szCs w:val="22"/>
        </w:rPr>
        <w:t>фруктозы инулин,  маннитол,  полиэтиленгликоль-400,  креатинин.</w:t>
      </w:r>
    </w:p>
    <w:p w:rsidR="00A5703E" w:rsidRDefault="00A5703E" w:rsidP="00A5703E">
      <w:pPr>
        <w:shd w:val="clear" w:color="auto" w:fill="FFFFFF"/>
        <w:spacing w:line="211" w:lineRule="exact"/>
        <w:ind w:firstLine="567"/>
      </w:pPr>
      <w:r>
        <w:rPr>
          <w:rFonts w:ascii="Times New Roman" w:hAnsi="Times New Roman" w:cs="Times New Roman"/>
          <w:sz w:val="22"/>
          <w:szCs w:val="22"/>
        </w:rPr>
        <w:t>Рассмотрим принцип очищения на примере измерения объема</w:t>
      </w:r>
    </w:p>
    <w:p w:rsidR="00A5703E" w:rsidRDefault="00A5703E" w:rsidP="00A5703E">
      <w:pPr>
        <w:shd w:val="clear" w:color="auto" w:fill="FFFFFF"/>
        <w:spacing w:line="211"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 xml:space="preserve">клубочковой фильтрации с помощью </w:t>
      </w:r>
      <w:r>
        <w:rPr>
          <w:rFonts w:ascii="Times New Roman" w:hAnsi="Times New Roman" w:cs="Times New Roman"/>
          <w:spacing w:val="62"/>
          <w:sz w:val="22"/>
          <w:szCs w:val="22"/>
        </w:rPr>
        <w:t>инулина</w:t>
      </w:r>
      <w:r>
        <w:rPr>
          <w:rFonts w:ascii="Times New Roman" w:hAnsi="Times New Roman" w:cs="Times New Roman"/>
          <w:sz w:val="22"/>
          <w:szCs w:val="22"/>
        </w:rPr>
        <w:t xml:space="preserve"> (рис. 12.5). </w:t>
      </w:r>
      <w:r>
        <w:rPr>
          <w:rFonts w:ascii="Times New Roman" w:hAnsi="Times New Roman" w:cs="Times New Roman"/>
          <w:spacing w:val="-1"/>
          <w:sz w:val="22"/>
          <w:szCs w:val="22"/>
        </w:rPr>
        <w:t xml:space="preserve">Количество профильтровавшегося в клубочках инулина </w:t>
      </w:r>
      <w:r w:rsidRPr="0046747A">
        <w:rPr>
          <w:rFonts w:ascii="Times New Roman" w:hAnsi="Times New Roman" w:cs="Times New Roman"/>
          <w:spacing w:val="-1"/>
          <w:sz w:val="22"/>
          <w:szCs w:val="22"/>
        </w:rPr>
        <w:t>(</w:t>
      </w:r>
      <w:r>
        <w:rPr>
          <w:rFonts w:ascii="Times New Roman" w:hAnsi="Times New Roman" w:cs="Times New Roman"/>
          <w:spacing w:val="-1"/>
          <w:sz w:val="22"/>
          <w:szCs w:val="22"/>
          <w:lang w:val="en-US"/>
        </w:rPr>
        <w:t>In</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 xml:space="preserve">равно </w:t>
      </w:r>
      <w:r>
        <w:rPr>
          <w:rFonts w:ascii="Times New Roman" w:hAnsi="Times New Roman" w:cs="Times New Roman"/>
          <w:sz w:val="22"/>
          <w:szCs w:val="22"/>
        </w:rPr>
        <w:t xml:space="preserve">произведению объема фильтрата </w:t>
      </w:r>
      <w:r>
        <w:rPr>
          <w:rFonts w:ascii="Times New Roman" w:hAnsi="Times New Roman" w:cs="Times New Roman"/>
          <w:i/>
          <w:iCs/>
          <w:sz w:val="22"/>
          <w:szCs w:val="22"/>
        </w:rPr>
        <w:t>(С,</w:t>
      </w:r>
      <w:r>
        <w:rPr>
          <w:rFonts w:ascii="Times New Roman" w:hAnsi="Times New Roman" w:cs="Times New Roman"/>
          <w:i/>
          <w:iCs/>
          <w:sz w:val="22"/>
          <w:szCs w:val="22"/>
          <w:vertAlign w:val="subscript"/>
        </w:rPr>
        <w:t>п</w:t>
      </w:r>
      <w:r>
        <w:rPr>
          <w:rFonts w:ascii="Times New Roman" w:hAnsi="Times New Roman" w:cs="Times New Roman"/>
          <w:i/>
          <w:iCs/>
          <w:sz w:val="22"/>
          <w:szCs w:val="22"/>
        </w:rPr>
        <w:t xml:space="preserve">) </w:t>
      </w:r>
      <w:r>
        <w:rPr>
          <w:rFonts w:ascii="Times New Roman" w:hAnsi="Times New Roman" w:cs="Times New Roman"/>
          <w:sz w:val="22"/>
          <w:szCs w:val="22"/>
        </w:rPr>
        <w:t xml:space="preserve">на концентрацию в нем </w:t>
      </w:r>
      <w:r>
        <w:rPr>
          <w:rFonts w:ascii="Times New Roman" w:hAnsi="Times New Roman" w:cs="Times New Roman"/>
          <w:spacing w:val="-3"/>
          <w:sz w:val="22"/>
          <w:szCs w:val="22"/>
        </w:rPr>
        <w:t xml:space="preserve">инулина (она равна его концентрации в плазме крови, </w:t>
      </w:r>
      <w:r>
        <w:rPr>
          <w:rFonts w:ascii="Times New Roman" w:hAnsi="Times New Roman" w:cs="Times New Roman"/>
          <w:i/>
          <w:iCs/>
          <w:spacing w:val="-3"/>
          <w:sz w:val="22"/>
          <w:szCs w:val="22"/>
        </w:rPr>
        <w:t>Р,</w:t>
      </w:r>
      <w:r>
        <w:rPr>
          <w:rFonts w:ascii="Times New Roman" w:hAnsi="Times New Roman" w:cs="Times New Roman"/>
          <w:i/>
          <w:iCs/>
          <w:spacing w:val="-3"/>
          <w:sz w:val="22"/>
          <w:szCs w:val="22"/>
          <w:vertAlign w:val="subscript"/>
        </w:rPr>
        <w:t>п</w:t>
      </w:r>
      <w:r>
        <w:rPr>
          <w:rFonts w:ascii="Times New Roman" w:hAnsi="Times New Roman" w:cs="Times New Roman"/>
          <w:i/>
          <w:iCs/>
          <w:spacing w:val="-3"/>
          <w:sz w:val="22"/>
          <w:szCs w:val="22"/>
        </w:rPr>
        <w:t xml:space="preserve">). </w:t>
      </w:r>
      <w:r>
        <w:rPr>
          <w:rFonts w:ascii="Times New Roman" w:hAnsi="Times New Roman" w:cs="Times New Roman"/>
          <w:spacing w:val="-3"/>
          <w:sz w:val="22"/>
          <w:szCs w:val="22"/>
        </w:rPr>
        <w:t>Выде</w:t>
      </w:r>
      <w:r>
        <w:rPr>
          <w:rFonts w:ascii="Times New Roman" w:hAnsi="Times New Roman" w:cs="Times New Roman"/>
          <w:spacing w:val="-3"/>
          <w:sz w:val="22"/>
          <w:szCs w:val="22"/>
        </w:rPr>
        <w:softHyphen/>
      </w:r>
      <w:r>
        <w:rPr>
          <w:rFonts w:ascii="Times New Roman" w:hAnsi="Times New Roman" w:cs="Times New Roman"/>
          <w:spacing w:val="-1"/>
          <w:sz w:val="22"/>
          <w:szCs w:val="22"/>
        </w:rPr>
        <w:t>лившееся за то же время с мочой количество инулина равно про</w:t>
      </w:r>
      <w:r>
        <w:rPr>
          <w:rFonts w:ascii="Times New Roman" w:hAnsi="Times New Roman" w:cs="Times New Roman"/>
          <w:spacing w:val="-1"/>
          <w:sz w:val="22"/>
          <w:szCs w:val="22"/>
        </w:rPr>
        <w:softHyphen/>
      </w:r>
      <w:r>
        <w:rPr>
          <w:rFonts w:ascii="Times New Roman" w:hAnsi="Times New Roman" w:cs="Times New Roman"/>
          <w:sz w:val="22"/>
          <w:szCs w:val="22"/>
        </w:rPr>
        <w:t xml:space="preserve">изведению объема экскретированной мочи </w:t>
      </w:r>
      <w:r w:rsidRPr="0046747A">
        <w:rPr>
          <w:rFonts w:ascii="Times New Roman" w:hAnsi="Times New Roman" w:cs="Times New Roman"/>
          <w:i/>
          <w:iCs/>
          <w:sz w:val="22"/>
          <w:szCs w:val="22"/>
        </w:rPr>
        <w:t>(</w:t>
      </w:r>
      <w:r>
        <w:rPr>
          <w:rFonts w:ascii="Times New Roman" w:hAnsi="Times New Roman" w:cs="Times New Roman"/>
          <w:i/>
          <w:iCs/>
          <w:sz w:val="22"/>
          <w:szCs w:val="22"/>
          <w:lang w:val="en-US"/>
        </w:rPr>
        <w:t>V</w:t>
      </w:r>
      <w:r w:rsidRPr="0046747A">
        <w:rPr>
          <w:rFonts w:ascii="Times New Roman" w:hAnsi="Times New Roman" w:cs="Times New Roman"/>
          <w:i/>
          <w:iCs/>
          <w:sz w:val="22"/>
          <w:szCs w:val="22"/>
        </w:rPr>
        <w:t xml:space="preserve">) </w:t>
      </w:r>
      <w:r>
        <w:rPr>
          <w:rFonts w:ascii="Times New Roman" w:hAnsi="Times New Roman" w:cs="Times New Roman"/>
          <w:sz w:val="22"/>
          <w:szCs w:val="22"/>
        </w:rPr>
        <w:t xml:space="preserve">на концентрацию в ней инулина </w:t>
      </w:r>
      <w:r w:rsidRPr="0046747A">
        <w:rPr>
          <w:rFonts w:ascii="Times New Roman" w:hAnsi="Times New Roman" w:cs="Times New Roman"/>
          <w:i/>
          <w:iCs/>
          <w:sz w:val="22"/>
          <w:szCs w:val="22"/>
        </w:rPr>
        <w:t>(</w:t>
      </w:r>
      <w:r>
        <w:rPr>
          <w:rFonts w:ascii="Times New Roman" w:hAnsi="Times New Roman" w:cs="Times New Roman"/>
          <w:i/>
          <w:iCs/>
          <w:sz w:val="22"/>
          <w:szCs w:val="22"/>
          <w:lang w:val="en-US"/>
        </w:rPr>
        <w:t>U</w:t>
      </w:r>
      <w:r>
        <w:rPr>
          <w:rFonts w:ascii="Times New Roman" w:hAnsi="Times New Roman" w:cs="Times New Roman"/>
          <w:i/>
          <w:iCs/>
          <w:sz w:val="22"/>
          <w:szCs w:val="22"/>
          <w:vertAlign w:val="subscript"/>
          <w:lang w:val="en-US"/>
        </w:rPr>
        <w:t>In</w:t>
      </w:r>
      <w:r w:rsidRPr="0046747A">
        <w:rPr>
          <w:rFonts w:ascii="Times New Roman" w:hAnsi="Times New Roman" w:cs="Times New Roman"/>
          <w:i/>
          <w:iCs/>
          <w:sz w:val="22"/>
          <w:szCs w:val="22"/>
        </w:rPr>
        <w:t>).</w:t>
      </w:r>
    </w:p>
    <w:p w:rsidR="00A5703E" w:rsidRDefault="00A5703E" w:rsidP="00A56784">
      <w:pPr>
        <w:shd w:val="clear" w:color="auto" w:fill="FFFFFF"/>
        <w:spacing w:line="211" w:lineRule="exact"/>
        <w:ind w:firstLine="567"/>
        <w:jc w:val="both"/>
      </w:pPr>
      <w:r>
        <w:rPr>
          <w:rFonts w:ascii="Times New Roman" w:hAnsi="Times New Roman" w:cs="Times New Roman"/>
          <w:sz w:val="22"/>
          <w:szCs w:val="22"/>
        </w:rPr>
        <w:t>Так как инулин не реабсорбируется и не секретируется, то ко</w:t>
      </w:r>
      <w:r>
        <w:rPr>
          <w:rFonts w:ascii="Times New Roman" w:hAnsi="Times New Roman" w:cs="Times New Roman"/>
          <w:sz w:val="22"/>
          <w:szCs w:val="22"/>
        </w:rPr>
        <w:softHyphen/>
        <w:t xml:space="preserve">личество профильтровавшегося инулина </w:t>
      </w:r>
      <w:r>
        <w:rPr>
          <w:rFonts w:ascii="Times New Roman" w:hAnsi="Times New Roman" w:cs="Times New Roman"/>
          <w:i/>
          <w:iCs/>
          <w:sz w:val="22"/>
          <w:szCs w:val="22"/>
        </w:rPr>
        <w:t>(С,</w:t>
      </w:r>
      <w:r>
        <w:rPr>
          <w:rFonts w:ascii="Times New Roman" w:hAnsi="Times New Roman" w:cs="Times New Roman"/>
          <w:i/>
          <w:iCs/>
          <w:sz w:val="22"/>
          <w:szCs w:val="22"/>
          <w:vertAlign w:val="subscript"/>
        </w:rPr>
        <w:t>п</w:t>
      </w:r>
      <w:r>
        <w:rPr>
          <w:rFonts w:ascii="Times New Roman" w:hAnsi="Times New Roman" w:cs="Times New Roman"/>
          <w:i/>
          <w:iCs/>
          <w:sz w:val="22"/>
          <w:szCs w:val="22"/>
        </w:rPr>
        <w:t xml:space="preserve"> * </w:t>
      </w:r>
      <w:r>
        <w:rPr>
          <w:rFonts w:ascii="Times New Roman" w:hAnsi="Times New Roman" w:cs="Times New Roman"/>
          <w:sz w:val="22"/>
          <w:szCs w:val="22"/>
        </w:rPr>
        <w:t>Р</w:t>
      </w:r>
      <w:r>
        <w:rPr>
          <w:rFonts w:ascii="Times New Roman" w:hAnsi="Times New Roman" w:cs="Times New Roman"/>
          <w:sz w:val="22"/>
          <w:szCs w:val="22"/>
          <w:vertAlign w:val="subscript"/>
        </w:rPr>
        <w:t>/п</w:t>
      </w:r>
      <w:r>
        <w:rPr>
          <w:rFonts w:ascii="Times New Roman" w:hAnsi="Times New Roman" w:cs="Times New Roman"/>
          <w:sz w:val="22"/>
          <w:szCs w:val="22"/>
        </w:rPr>
        <w:t>), равно коли</w:t>
      </w:r>
      <w:r>
        <w:rPr>
          <w:rFonts w:ascii="Times New Roman" w:hAnsi="Times New Roman" w:cs="Times New Roman"/>
          <w:sz w:val="22"/>
          <w:szCs w:val="22"/>
        </w:rPr>
        <w:softHyphen/>
        <w:t xml:space="preserve">честву выделившегося </w:t>
      </w:r>
      <w:r w:rsidRPr="0046747A">
        <w:rPr>
          <w:rFonts w:ascii="Times New Roman" w:hAnsi="Times New Roman" w:cs="Times New Roman"/>
          <w:i/>
          <w:iCs/>
          <w:sz w:val="22"/>
          <w:szCs w:val="22"/>
        </w:rPr>
        <w:t>(</w:t>
      </w:r>
      <w:r>
        <w:rPr>
          <w:rFonts w:ascii="Times New Roman" w:hAnsi="Times New Roman" w:cs="Times New Roman"/>
          <w:i/>
          <w:iCs/>
          <w:sz w:val="22"/>
          <w:szCs w:val="22"/>
          <w:lang w:val="en-US"/>
        </w:rPr>
        <w:t>V</w:t>
      </w:r>
      <w:r w:rsidRPr="0046747A">
        <w:rPr>
          <w:rFonts w:ascii="Times New Roman" w:hAnsi="Times New Roman" w:cs="Times New Roman"/>
          <w:i/>
          <w:iCs/>
          <w:sz w:val="22"/>
          <w:szCs w:val="22"/>
        </w:rPr>
        <w:t xml:space="preserve">*  </w:t>
      </w:r>
      <w:r>
        <w:rPr>
          <w:rFonts w:ascii="Times New Roman" w:hAnsi="Times New Roman" w:cs="Times New Roman"/>
          <w:i/>
          <w:iCs/>
          <w:sz w:val="22"/>
          <w:szCs w:val="22"/>
          <w:lang w:val="en-US"/>
        </w:rPr>
        <w:t>U</w:t>
      </w:r>
      <w:r w:rsidRPr="0046747A">
        <w:rPr>
          <w:rFonts w:ascii="Times New Roman" w:hAnsi="Times New Roman" w:cs="Times New Roman"/>
          <w:i/>
          <w:iCs/>
          <w:sz w:val="22"/>
          <w:szCs w:val="22"/>
        </w:rPr>
        <w:t>,</w:t>
      </w:r>
      <w:r>
        <w:rPr>
          <w:rFonts w:ascii="Times New Roman" w:hAnsi="Times New Roman" w:cs="Times New Roman"/>
          <w:i/>
          <w:iCs/>
          <w:sz w:val="22"/>
          <w:szCs w:val="22"/>
          <w:vertAlign w:val="subscript"/>
          <w:lang w:val="en-US"/>
        </w:rPr>
        <w:t>n</w:t>
      </w:r>
      <w:r w:rsidRPr="0046747A">
        <w:rPr>
          <w:rFonts w:ascii="Times New Roman" w:hAnsi="Times New Roman" w:cs="Times New Roman"/>
          <w:i/>
          <w:iCs/>
          <w:sz w:val="22"/>
          <w:szCs w:val="22"/>
        </w:rPr>
        <w:t xml:space="preserve">), </w:t>
      </w:r>
      <w:r>
        <w:rPr>
          <w:rFonts w:ascii="Times New Roman" w:hAnsi="Times New Roman" w:cs="Times New Roman"/>
          <w:sz w:val="22"/>
          <w:szCs w:val="22"/>
        </w:rPr>
        <w:t>откуда:</w:t>
      </w:r>
    </w:p>
    <w:p w:rsidR="00A5703E" w:rsidRDefault="00A5703E" w:rsidP="00A56784">
      <w:pPr>
        <w:shd w:val="clear" w:color="auto" w:fill="FFFFFF"/>
        <w:spacing w:line="211" w:lineRule="exact"/>
        <w:ind w:firstLine="567"/>
        <w:jc w:val="both"/>
      </w:pPr>
      <w:r>
        <w:rPr>
          <w:rFonts w:ascii="Times New Roman" w:hAnsi="Times New Roman" w:cs="Times New Roman"/>
          <w:spacing w:val="-1"/>
          <w:sz w:val="22"/>
          <w:szCs w:val="22"/>
        </w:rPr>
        <w:t>Эта формула является основной для расчета скорости клубоч</w:t>
      </w:r>
      <w:r>
        <w:rPr>
          <w:rFonts w:ascii="Times New Roman" w:hAnsi="Times New Roman" w:cs="Times New Roman"/>
          <w:spacing w:val="-1"/>
          <w:sz w:val="22"/>
          <w:szCs w:val="22"/>
        </w:rPr>
        <w:softHyphen/>
      </w:r>
      <w:r>
        <w:rPr>
          <w:rFonts w:ascii="Times New Roman" w:hAnsi="Times New Roman" w:cs="Times New Roman"/>
          <w:spacing w:val="-2"/>
          <w:sz w:val="22"/>
          <w:szCs w:val="22"/>
        </w:rPr>
        <w:t>ковой фильтрации. При использовании других веществ для измере</w:t>
      </w:r>
      <w:r>
        <w:rPr>
          <w:rFonts w:ascii="Times New Roman" w:hAnsi="Times New Roman" w:cs="Times New Roman"/>
          <w:spacing w:val="-2"/>
          <w:sz w:val="22"/>
          <w:szCs w:val="22"/>
        </w:rPr>
        <w:softHyphen/>
      </w:r>
      <w:r>
        <w:rPr>
          <w:rFonts w:ascii="Times New Roman" w:hAnsi="Times New Roman" w:cs="Times New Roman"/>
          <w:sz w:val="22"/>
          <w:szCs w:val="22"/>
        </w:rPr>
        <w:t>ния скорости клубочковой фильтрации инулин в формуле заменя</w:t>
      </w:r>
      <w:r>
        <w:rPr>
          <w:rFonts w:ascii="Times New Roman" w:hAnsi="Times New Roman" w:cs="Times New Roman"/>
          <w:sz w:val="22"/>
          <w:szCs w:val="22"/>
        </w:rPr>
        <w:softHyphen/>
      </w:r>
      <w:r>
        <w:rPr>
          <w:rFonts w:ascii="Times New Roman" w:hAnsi="Times New Roman" w:cs="Times New Roman"/>
          <w:spacing w:val="-2"/>
          <w:sz w:val="22"/>
          <w:szCs w:val="22"/>
        </w:rPr>
        <w:t>ют на анализируемое вещество и рассчитывают скорость клубочко</w:t>
      </w:r>
      <w:r>
        <w:rPr>
          <w:rFonts w:ascii="Times New Roman" w:hAnsi="Times New Roman" w:cs="Times New Roman"/>
          <w:spacing w:val="-2"/>
          <w:sz w:val="22"/>
          <w:szCs w:val="22"/>
        </w:rPr>
        <w:softHyphen/>
        <w:t xml:space="preserve">вой фильтрации данного вещества. Скорость фильтрации жидкости </w:t>
      </w:r>
      <w:r>
        <w:rPr>
          <w:rFonts w:ascii="Times New Roman" w:hAnsi="Times New Roman" w:cs="Times New Roman"/>
          <w:spacing w:val="-1"/>
          <w:sz w:val="22"/>
          <w:szCs w:val="22"/>
        </w:rPr>
        <w:t xml:space="preserve">вычисляют в мл/мин; для сопоставления величины клубочковой </w:t>
      </w:r>
      <w:r>
        <w:rPr>
          <w:rFonts w:ascii="Times New Roman" w:hAnsi="Times New Roman" w:cs="Times New Roman"/>
          <w:spacing w:val="-2"/>
          <w:sz w:val="22"/>
          <w:szCs w:val="22"/>
        </w:rPr>
        <w:t xml:space="preserve">фильтрации у людей различных массы тела и роста ее относят к </w:t>
      </w:r>
      <w:r>
        <w:rPr>
          <w:rFonts w:ascii="Times New Roman" w:hAnsi="Times New Roman" w:cs="Times New Roman"/>
          <w:sz w:val="22"/>
          <w:szCs w:val="22"/>
        </w:rPr>
        <w:t>стандартной поверхности тела человека (1,73 м ). В норме у муж</w:t>
      </w:r>
      <w:r>
        <w:rPr>
          <w:rFonts w:ascii="Times New Roman" w:hAnsi="Times New Roman" w:cs="Times New Roman"/>
          <w:sz w:val="22"/>
          <w:szCs w:val="22"/>
        </w:rPr>
        <w:softHyphen/>
      </w:r>
      <w:r>
        <w:rPr>
          <w:rFonts w:ascii="Times New Roman" w:hAnsi="Times New Roman" w:cs="Times New Roman"/>
          <w:spacing w:val="-2"/>
          <w:sz w:val="22"/>
          <w:szCs w:val="22"/>
        </w:rPr>
        <w:t>чин в обеих почках скорость клубочковой фильтрации на 1,73 м</w:t>
      </w:r>
      <w:r>
        <w:rPr>
          <w:rFonts w:ascii="Times New Roman" w:hAnsi="Times New Roman" w:cs="Times New Roman"/>
          <w:spacing w:val="-2"/>
          <w:sz w:val="22"/>
          <w:szCs w:val="22"/>
          <w:vertAlign w:val="superscript"/>
        </w:rPr>
        <w:t xml:space="preserve">2 </w:t>
      </w:r>
      <w:r>
        <w:rPr>
          <w:rFonts w:ascii="Times New Roman" w:hAnsi="Times New Roman" w:cs="Times New Roman"/>
          <w:sz w:val="22"/>
          <w:szCs w:val="22"/>
        </w:rPr>
        <w:t>составляет около 125 мл/мин, у женщин — приблизительно 110 мл/мин.</w:t>
      </w:r>
    </w:p>
    <w:p w:rsidR="00A5703E" w:rsidRDefault="00A5703E" w:rsidP="00A5703E">
      <w:pPr>
        <w:shd w:val="clear" w:color="auto" w:fill="FFFFFF"/>
        <w:spacing w:before="629"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Измеренная с помощью инулина величина фильтрации в клу</w:t>
      </w:r>
      <w:r>
        <w:rPr>
          <w:rFonts w:ascii="Times New Roman" w:hAnsi="Times New Roman" w:cs="Times New Roman"/>
          <w:spacing w:val="-1"/>
          <w:sz w:val="22"/>
          <w:szCs w:val="22"/>
        </w:rPr>
        <w:softHyphen/>
      </w:r>
      <w:r>
        <w:rPr>
          <w:rFonts w:ascii="Times New Roman" w:hAnsi="Times New Roman" w:cs="Times New Roman"/>
          <w:sz w:val="22"/>
          <w:szCs w:val="22"/>
        </w:rPr>
        <w:t xml:space="preserve">бочках, называемая также </w:t>
      </w:r>
      <w:r>
        <w:rPr>
          <w:rFonts w:ascii="Times New Roman" w:hAnsi="Times New Roman" w:cs="Times New Roman"/>
          <w:i/>
          <w:iCs/>
          <w:sz w:val="22"/>
          <w:szCs w:val="22"/>
        </w:rPr>
        <w:t xml:space="preserve">коэффициентом очищения от инулина </w:t>
      </w:r>
      <w:r>
        <w:rPr>
          <w:rFonts w:ascii="Times New Roman" w:hAnsi="Times New Roman" w:cs="Times New Roman"/>
          <w:sz w:val="22"/>
          <w:szCs w:val="22"/>
        </w:rPr>
        <w:t xml:space="preserve">(или </w:t>
      </w:r>
      <w:r>
        <w:rPr>
          <w:rFonts w:ascii="Times New Roman" w:hAnsi="Times New Roman" w:cs="Times New Roman"/>
          <w:i/>
          <w:iCs/>
          <w:sz w:val="22"/>
          <w:szCs w:val="22"/>
        </w:rPr>
        <w:t xml:space="preserve">инулиновым клиренсом), </w:t>
      </w:r>
      <w:r>
        <w:rPr>
          <w:rFonts w:ascii="Times New Roman" w:hAnsi="Times New Roman" w:cs="Times New Roman"/>
          <w:sz w:val="22"/>
          <w:szCs w:val="22"/>
        </w:rPr>
        <w:t>показывает, какой объем плазмы крови освобожден от инулина за это время. Для измерения очи</w:t>
      </w:r>
      <w:r>
        <w:rPr>
          <w:rFonts w:ascii="Times New Roman" w:hAnsi="Times New Roman" w:cs="Times New Roman"/>
          <w:sz w:val="22"/>
          <w:szCs w:val="22"/>
        </w:rPr>
        <w:softHyphen/>
      </w:r>
      <w:r>
        <w:rPr>
          <w:rFonts w:ascii="Times New Roman" w:hAnsi="Times New Roman" w:cs="Times New Roman"/>
          <w:spacing w:val="-2"/>
          <w:sz w:val="22"/>
          <w:szCs w:val="22"/>
        </w:rPr>
        <w:t>щения от инулина необходимо непрерывно вливать в вену раствор инулина, чтобы в течение всего исследования поддерживать по</w:t>
      </w:r>
      <w:r>
        <w:rPr>
          <w:rFonts w:ascii="Times New Roman" w:hAnsi="Times New Roman" w:cs="Times New Roman"/>
          <w:spacing w:val="-2"/>
          <w:sz w:val="22"/>
          <w:szCs w:val="22"/>
        </w:rPr>
        <w:softHyphen/>
      </w:r>
      <w:r>
        <w:rPr>
          <w:rFonts w:ascii="Times New Roman" w:hAnsi="Times New Roman" w:cs="Times New Roman"/>
          <w:sz w:val="22"/>
          <w:szCs w:val="22"/>
        </w:rPr>
        <w:t xml:space="preserve">стоянной его концентрацию в крови. Очевидно, что это весьма </w:t>
      </w:r>
      <w:r>
        <w:rPr>
          <w:rFonts w:ascii="Times New Roman" w:hAnsi="Times New Roman" w:cs="Times New Roman"/>
          <w:spacing w:val="-1"/>
          <w:sz w:val="22"/>
          <w:szCs w:val="22"/>
        </w:rPr>
        <w:t>сложно и в клинике не всегда осуществимо, поэтому чаще исполь</w:t>
      </w:r>
      <w:r>
        <w:rPr>
          <w:rFonts w:ascii="Times New Roman" w:hAnsi="Times New Roman" w:cs="Times New Roman"/>
          <w:spacing w:val="-1"/>
          <w:sz w:val="22"/>
          <w:szCs w:val="22"/>
        </w:rPr>
        <w:softHyphen/>
      </w:r>
      <w:r>
        <w:rPr>
          <w:rFonts w:ascii="Times New Roman" w:hAnsi="Times New Roman" w:cs="Times New Roman"/>
          <w:spacing w:val="-3"/>
          <w:sz w:val="22"/>
          <w:szCs w:val="22"/>
        </w:rPr>
        <w:t xml:space="preserve">зуют </w:t>
      </w:r>
      <w:r>
        <w:rPr>
          <w:rFonts w:ascii="Times New Roman" w:hAnsi="Times New Roman" w:cs="Times New Roman"/>
          <w:spacing w:val="55"/>
          <w:sz w:val="22"/>
          <w:szCs w:val="22"/>
        </w:rPr>
        <w:t>креатинин</w:t>
      </w:r>
      <w:r>
        <w:rPr>
          <w:rFonts w:ascii="Times New Roman" w:hAnsi="Times New Roman" w:cs="Times New Roman"/>
          <w:spacing w:val="-3"/>
          <w:sz w:val="22"/>
          <w:szCs w:val="22"/>
        </w:rPr>
        <w:t xml:space="preserve"> — естественный компонент плазмы, по очи</w:t>
      </w:r>
      <w:r>
        <w:rPr>
          <w:rFonts w:ascii="Times New Roman" w:hAnsi="Times New Roman" w:cs="Times New Roman"/>
          <w:spacing w:val="-3"/>
          <w:sz w:val="22"/>
          <w:szCs w:val="22"/>
        </w:rPr>
        <w:softHyphen/>
      </w:r>
      <w:r>
        <w:rPr>
          <w:rFonts w:ascii="Times New Roman" w:hAnsi="Times New Roman" w:cs="Times New Roman"/>
          <w:spacing w:val="-2"/>
          <w:sz w:val="22"/>
          <w:szCs w:val="22"/>
        </w:rPr>
        <w:t xml:space="preserve">щению от которого можно было бы судить о скорости клубочковой </w:t>
      </w:r>
      <w:r>
        <w:rPr>
          <w:rFonts w:ascii="Times New Roman" w:hAnsi="Times New Roman" w:cs="Times New Roman"/>
          <w:sz w:val="22"/>
          <w:szCs w:val="22"/>
        </w:rPr>
        <w:t>фильтрации, хотя с его помощью скорость клубочковой фильтра</w:t>
      </w:r>
      <w:r>
        <w:rPr>
          <w:rFonts w:ascii="Times New Roman" w:hAnsi="Times New Roman" w:cs="Times New Roman"/>
          <w:sz w:val="22"/>
          <w:szCs w:val="22"/>
        </w:rPr>
        <w:softHyphen/>
      </w:r>
      <w:r>
        <w:rPr>
          <w:rFonts w:ascii="Times New Roman" w:hAnsi="Times New Roman" w:cs="Times New Roman"/>
          <w:spacing w:val="-1"/>
          <w:sz w:val="22"/>
          <w:szCs w:val="22"/>
        </w:rPr>
        <w:t>ции измеряется менее точно, чем при инфузии инулина. При не</w:t>
      </w:r>
      <w:r>
        <w:rPr>
          <w:rFonts w:ascii="Times New Roman" w:hAnsi="Times New Roman" w:cs="Times New Roman"/>
          <w:spacing w:val="-1"/>
          <w:sz w:val="22"/>
          <w:szCs w:val="22"/>
        </w:rPr>
        <w:softHyphen/>
      </w:r>
      <w:r>
        <w:rPr>
          <w:rFonts w:ascii="Times New Roman" w:hAnsi="Times New Roman" w:cs="Times New Roman"/>
          <w:sz w:val="22"/>
          <w:szCs w:val="22"/>
        </w:rPr>
        <w:t xml:space="preserve">которых физиологических и особенно патологических состояниях </w:t>
      </w:r>
      <w:r>
        <w:rPr>
          <w:rFonts w:ascii="Times New Roman" w:hAnsi="Times New Roman" w:cs="Times New Roman"/>
          <w:spacing w:val="-1"/>
          <w:sz w:val="22"/>
          <w:szCs w:val="22"/>
        </w:rPr>
        <w:t xml:space="preserve">креатинин может реабсорбироваться и секретироваться, тем самым очищение от креатинина может не отражать истинной величины </w:t>
      </w:r>
      <w:r>
        <w:rPr>
          <w:rFonts w:ascii="Times New Roman" w:hAnsi="Times New Roman" w:cs="Times New Roman"/>
          <w:sz w:val="22"/>
          <w:szCs w:val="22"/>
        </w:rPr>
        <w:t>клубочковой фильтрации.</w:t>
      </w: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У здорового человека вода попадает в просвет нефрона в ре</w:t>
      </w:r>
      <w:r>
        <w:rPr>
          <w:rFonts w:ascii="Times New Roman" w:hAnsi="Times New Roman" w:cs="Times New Roman"/>
          <w:spacing w:val="-1"/>
          <w:sz w:val="22"/>
          <w:szCs w:val="22"/>
        </w:rPr>
        <w:softHyphen/>
      </w:r>
      <w:r>
        <w:rPr>
          <w:rFonts w:ascii="Times New Roman" w:hAnsi="Times New Roman" w:cs="Times New Roman"/>
          <w:sz w:val="22"/>
          <w:szCs w:val="22"/>
        </w:rPr>
        <w:t xml:space="preserve">зультате фильтрации в клубочках, реабсорбируется в канальцах, </w:t>
      </w:r>
      <w:r>
        <w:rPr>
          <w:rFonts w:ascii="Times New Roman" w:hAnsi="Times New Roman" w:cs="Times New Roman"/>
          <w:spacing w:val="-1"/>
          <w:sz w:val="22"/>
          <w:szCs w:val="22"/>
        </w:rPr>
        <w:t>и вследствие этого концентрация инулина растет. Концентрацион</w:t>
      </w:r>
      <w:r>
        <w:rPr>
          <w:rFonts w:ascii="Times New Roman" w:hAnsi="Times New Roman" w:cs="Times New Roman"/>
          <w:spacing w:val="-1"/>
          <w:sz w:val="22"/>
          <w:szCs w:val="22"/>
        </w:rPr>
        <w:softHyphen/>
        <w:t xml:space="preserve">ный показатель инулина </w:t>
      </w:r>
      <w:r>
        <w:rPr>
          <w:rFonts w:ascii="Times New Roman" w:hAnsi="Times New Roman" w:cs="Times New Roman"/>
          <w:i/>
          <w:iCs/>
          <w:spacing w:val="-1"/>
          <w:sz w:val="22"/>
          <w:szCs w:val="22"/>
          <w:lang w:val="en-US"/>
        </w:rPr>
        <w:t>U</w:t>
      </w:r>
      <w:r>
        <w:rPr>
          <w:rFonts w:ascii="Times New Roman" w:hAnsi="Times New Roman" w:cs="Times New Roman"/>
          <w:i/>
          <w:iCs/>
          <w:spacing w:val="-1"/>
          <w:sz w:val="22"/>
          <w:szCs w:val="22"/>
          <w:vertAlign w:val="subscript"/>
          <w:lang w:val="en-US"/>
        </w:rPr>
        <w:t>ln</w:t>
      </w:r>
      <w:r w:rsidRPr="0046747A">
        <w:rPr>
          <w:rFonts w:ascii="Times New Roman" w:hAnsi="Times New Roman" w:cs="Times New Roman"/>
          <w:i/>
          <w:iCs/>
          <w:spacing w:val="-1"/>
          <w:sz w:val="22"/>
          <w:szCs w:val="22"/>
        </w:rPr>
        <w:t>/</w:t>
      </w:r>
      <w:r>
        <w:rPr>
          <w:rFonts w:ascii="Times New Roman" w:hAnsi="Times New Roman" w:cs="Times New Roman"/>
          <w:i/>
          <w:iCs/>
          <w:spacing w:val="-1"/>
          <w:sz w:val="22"/>
          <w:szCs w:val="22"/>
          <w:lang w:val="en-US"/>
        </w:rPr>
        <w:t>P</w:t>
      </w:r>
      <w:r w:rsidRPr="0046747A">
        <w:rPr>
          <w:rFonts w:ascii="Times New Roman" w:hAnsi="Times New Roman" w:cs="Times New Roman"/>
          <w:i/>
          <w:iCs/>
          <w:spacing w:val="-1"/>
          <w:sz w:val="22"/>
          <w:szCs w:val="22"/>
        </w:rPr>
        <w:t>,</w:t>
      </w:r>
      <w:r>
        <w:rPr>
          <w:rFonts w:ascii="Times New Roman" w:hAnsi="Times New Roman" w:cs="Times New Roman"/>
          <w:i/>
          <w:iCs/>
          <w:spacing w:val="-1"/>
          <w:sz w:val="22"/>
          <w:szCs w:val="22"/>
          <w:vertAlign w:val="subscript"/>
          <w:lang w:val="en-US"/>
        </w:rPr>
        <w:t>n</w:t>
      </w:r>
      <w:r w:rsidRPr="0046747A">
        <w:rPr>
          <w:rFonts w:ascii="Times New Roman" w:hAnsi="Times New Roman" w:cs="Times New Roman"/>
          <w:i/>
          <w:iCs/>
          <w:spacing w:val="-1"/>
          <w:sz w:val="22"/>
          <w:szCs w:val="22"/>
        </w:rPr>
        <w:t xml:space="preserve"> </w:t>
      </w:r>
      <w:r>
        <w:rPr>
          <w:rFonts w:ascii="Times New Roman" w:hAnsi="Times New Roman" w:cs="Times New Roman"/>
          <w:spacing w:val="-1"/>
          <w:sz w:val="22"/>
          <w:szCs w:val="22"/>
        </w:rPr>
        <w:t>указывает, во сколько раз умень</w:t>
      </w:r>
      <w:r>
        <w:rPr>
          <w:rFonts w:ascii="Times New Roman" w:hAnsi="Times New Roman" w:cs="Times New Roman"/>
          <w:spacing w:val="-1"/>
          <w:sz w:val="22"/>
          <w:szCs w:val="22"/>
        </w:rPr>
        <w:softHyphen/>
      </w:r>
      <w:r>
        <w:rPr>
          <w:rFonts w:ascii="Times New Roman" w:hAnsi="Times New Roman" w:cs="Times New Roman"/>
          <w:sz w:val="22"/>
          <w:szCs w:val="22"/>
        </w:rPr>
        <w:t xml:space="preserve">шается объем фильтрата при его прохождении по канальцам. Эта величина имеет важное значение для суждения об особенностях обработки любого вещества в канальцах, для ответа на вопрос о том, подвергается ли вещество реабсорбции или секретируется </w:t>
      </w:r>
      <w:r>
        <w:rPr>
          <w:rFonts w:ascii="Times New Roman" w:hAnsi="Times New Roman" w:cs="Times New Roman"/>
          <w:spacing w:val="-1"/>
          <w:sz w:val="22"/>
          <w:szCs w:val="22"/>
        </w:rPr>
        <w:t xml:space="preserve">клетками канальцев. Если концентрационный показатель данного </w:t>
      </w:r>
      <w:r>
        <w:rPr>
          <w:rFonts w:ascii="Times New Roman" w:hAnsi="Times New Roman" w:cs="Times New Roman"/>
          <w:sz w:val="22"/>
          <w:szCs w:val="22"/>
        </w:rPr>
        <w:t xml:space="preserve">вещества </w:t>
      </w:r>
      <w:r>
        <w:rPr>
          <w:rFonts w:ascii="Times New Roman" w:hAnsi="Times New Roman" w:cs="Times New Roman"/>
          <w:i/>
          <w:iCs/>
          <w:sz w:val="22"/>
          <w:szCs w:val="22"/>
          <w:lang w:val="en-US"/>
        </w:rPr>
        <w:t>X</w:t>
      </w:r>
      <w:r w:rsidRPr="0046747A">
        <w:rPr>
          <w:rFonts w:ascii="Times New Roman" w:hAnsi="Times New Roman" w:cs="Times New Roman"/>
          <w:i/>
          <w:iCs/>
          <w:sz w:val="22"/>
          <w:szCs w:val="22"/>
        </w:rPr>
        <w:t xml:space="preserve"> </w:t>
      </w:r>
      <w:r>
        <w:rPr>
          <w:rFonts w:ascii="Times New Roman" w:hAnsi="Times New Roman" w:cs="Times New Roman"/>
          <w:i/>
          <w:iCs/>
          <w:sz w:val="22"/>
          <w:szCs w:val="22"/>
          <w:lang w:val="en-US"/>
        </w:rPr>
        <w:t>U</w:t>
      </w:r>
      <w:r>
        <w:rPr>
          <w:rFonts w:ascii="Times New Roman" w:hAnsi="Times New Roman" w:cs="Times New Roman"/>
          <w:i/>
          <w:iCs/>
          <w:sz w:val="22"/>
          <w:szCs w:val="22"/>
          <w:vertAlign w:val="subscript"/>
          <w:lang w:val="en-US"/>
        </w:rPr>
        <w:t>x</w:t>
      </w:r>
      <w:r w:rsidRPr="0046747A">
        <w:rPr>
          <w:rFonts w:ascii="Times New Roman" w:hAnsi="Times New Roman" w:cs="Times New Roman"/>
          <w:i/>
          <w:iCs/>
          <w:sz w:val="22"/>
          <w:szCs w:val="22"/>
        </w:rPr>
        <w:t>/</w:t>
      </w:r>
      <w:r>
        <w:rPr>
          <w:rFonts w:ascii="Times New Roman" w:hAnsi="Times New Roman" w:cs="Times New Roman"/>
          <w:i/>
          <w:iCs/>
          <w:sz w:val="22"/>
          <w:szCs w:val="22"/>
          <w:lang w:val="en-US"/>
        </w:rPr>
        <w:t>P</w:t>
      </w:r>
      <w:r>
        <w:rPr>
          <w:rFonts w:ascii="Times New Roman" w:hAnsi="Times New Roman" w:cs="Times New Roman"/>
          <w:i/>
          <w:iCs/>
          <w:sz w:val="22"/>
          <w:szCs w:val="22"/>
          <w:vertAlign w:val="subscript"/>
          <w:lang w:val="en-US"/>
        </w:rPr>
        <w:t>x</w:t>
      </w:r>
      <w:r w:rsidRPr="0046747A">
        <w:rPr>
          <w:rFonts w:ascii="Times New Roman" w:hAnsi="Times New Roman" w:cs="Times New Roman"/>
          <w:i/>
          <w:iCs/>
          <w:sz w:val="22"/>
          <w:szCs w:val="22"/>
        </w:rPr>
        <w:t xml:space="preserve"> </w:t>
      </w:r>
      <w:r>
        <w:rPr>
          <w:rFonts w:ascii="Times New Roman" w:hAnsi="Times New Roman" w:cs="Times New Roman"/>
          <w:sz w:val="22"/>
          <w:szCs w:val="22"/>
        </w:rPr>
        <w:t>меньше, чем одновременно измеренная вели</w:t>
      </w:r>
      <w:r>
        <w:rPr>
          <w:rFonts w:ascii="Times New Roman" w:hAnsi="Times New Roman" w:cs="Times New Roman"/>
          <w:sz w:val="22"/>
          <w:szCs w:val="22"/>
        </w:rPr>
        <w:softHyphen/>
      </w:r>
      <w:r>
        <w:rPr>
          <w:rFonts w:ascii="Times New Roman" w:hAnsi="Times New Roman" w:cs="Times New Roman"/>
          <w:spacing w:val="-1"/>
          <w:sz w:val="22"/>
          <w:szCs w:val="22"/>
        </w:rPr>
        <w:t xml:space="preserve">чина </w:t>
      </w:r>
      <w:r>
        <w:rPr>
          <w:rFonts w:ascii="Times New Roman" w:hAnsi="Times New Roman" w:cs="Times New Roman"/>
          <w:i/>
          <w:iCs/>
          <w:spacing w:val="-1"/>
          <w:sz w:val="22"/>
          <w:szCs w:val="22"/>
        </w:rPr>
        <w:t>и</w:t>
      </w:r>
      <w:r>
        <w:rPr>
          <w:rFonts w:ascii="Times New Roman" w:hAnsi="Times New Roman" w:cs="Times New Roman"/>
          <w:i/>
          <w:iCs/>
          <w:spacing w:val="-1"/>
          <w:sz w:val="22"/>
          <w:szCs w:val="22"/>
          <w:vertAlign w:val="subscript"/>
        </w:rPr>
        <w:t>1п</w:t>
      </w:r>
      <w:r>
        <w:rPr>
          <w:rFonts w:ascii="Times New Roman" w:hAnsi="Times New Roman" w:cs="Times New Roman"/>
          <w:i/>
          <w:iCs/>
          <w:spacing w:val="-1"/>
          <w:sz w:val="22"/>
          <w:szCs w:val="22"/>
        </w:rPr>
        <w:t>/Р,</w:t>
      </w:r>
      <w:r>
        <w:rPr>
          <w:rFonts w:ascii="Times New Roman" w:hAnsi="Times New Roman" w:cs="Times New Roman"/>
          <w:i/>
          <w:iCs/>
          <w:spacing w:val="-1"/>
          <w:sz w:val="22"/>
          <w:szCs w:val="22"/>
          <w:vertAlign w:val="subscript"/>
        </w:rPr>
        <w:t>п</w:t>
      </w:r>
      <w:r>
        <w:rPr>
          <w:rFonts w:ascii="Times New Roman" w:hAnsi="Times New Roman" w:cs="Times New Roman"/>
          <w:i/>
          <w:iCs/>
          <w:spacing w:val="-1"/>
          <w:sz w:val="22"/>
          <w:szCs w:val="22"/>
        </w:rPr>
        <w:t xml:space="preserve">, </w:t>
      </w:r>
      <w:r>
        <w:rPr>
          <w:rFonts w:ascii="Times New Roman" w:hAnsi="Times New Roman" w:cs="Times New Roman"/>
          <w:spacing w:val="-1"/>
          <w:sz w:val="22"/>
          <w:szCs w:val="22"/>
        </w:rPr>
        <w:t xml:space="preserve">то это указывает на реабсорбцию вещества </w:t>
      </w:r>
      <w:r>
        <w:rPr>
          <w:rFonts w:ascii="Times New Roman" w:hAnsi="Times New Roman" w:cs="Times New Roman"/>
          <w:spacing w:val="-1"/>
          <w:sz w:val="22"/>
          <w:szCs w:val="22"/>
          <w:lang w:val="en-US"/>
        </w:rPr>
        <w:t>X</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в ка</w:t>
      </w:r>
      <w:r>
        <w:rPr>
          <w:rFonts w:ascii="Times New Roman" w:hAnsi="Times New Roman" w:cs="Times New Roman"/>
          <w:spacing w:val="-1"/>
          <w:sz w:val="22"/>
          <w:szCs w:val="22"/>
        </w:rPr>
        <w:softHyphen/>
        <w:t xml:space="preserve">нальцах, если </w:t>
      </w:r>
      <w:r>
        <w:rPr>
          <w:rFonts w:ascii="Times New Roman" w:hAnsi="Times New Roman" w:cs="Times New Roman"/>
          <w:i/>
          <w:iCs/>
          <w:spacing w:val="-1"/>
          <w:sz w:val="22"/>
          <w:szCs w:val="22"/>
          <w:lang w:val="en-US"/>
        </w:rPr>
        <w:t>Ux</w:t>
      </w:r>
      <w:r w:rsidRPr="0046747A">
        <w:rPr>
          <w:rFonts w:ascii="Times New Roman" w:hAnsi="Times New Roman" w:cs="Times New Roman"/>
          <w:i/>
          <w:iCs/>
          <w:spacing w:val="-1"/>
          <w:sz w:val="22"/>
          <w:szCs w:val="22"/>
        </w:rPr>
        <w:t>/</w:t>
      </w:r>
      <w:r>
        <w:rPr>
          <w:rFonts w:ascii="Times New Roman" w:hAnsi="Times New Roman" w:cs="Times New Roman"/>
          <w:i/>
          <w:iCs/>
          <w:spacing w:val="-1"/>
          <w:sz w:val="22"/>
          <w:szCs w:val="22"/>
          <w:lang w:val="en-US"/>
        </w:rPr>
        <w:t>Px</w:t>
      </w:r>
      <w:r w:rsidRPr="0046747A">
        <w:rPr>
          <w:rFonts w:ascii="Times New Roman" w:hAnsi="Times New Roman" w:cs="Times New Roman"/>
          <w:i/>
          <w:iCs/>
          <w:spacing w:val="-1"/>
          <w:sz w:val="22"/>
          <w:szCs w:val="22"/>
        </w:rPr>
        <w:t xml:space="preserve"> </w:t>
      </w:r>
      <w:r>
        <w:rPr>
          <w:rFonts w:ascii="Times New Roman" w:hAnsi="Times New Roman" w:cs="Times New Roman"/>
          <w:spacing w:val="-1"/>
          <w:sz w:val="22"/>
          <w:szCs w:val="22"/>
        </w:rPr>
        <w:t xml:space="preserve">больше, чем </w:t>
      </w:r>
      <w:r>
        <w:rPr>
          <w:rFonts w:ascii="Times New Roman" w:hAnsi="Times New Roman" w:cs="Times New Roman"/>
          <w:i/>
          <w:iCs/>
          <w:spacing w:val="-1"/>
          <w:sz w:val="22"/>
          <w:szCs w:val="22"/>
          <w:lang w:val="en-US"/>
        </w:rPr>
        <w:t>UIn</w:t>
      </w:r>
      <w:r w:rsidRPr="0046747A">
        <w:rPr>
          <w:rFonts w:ascii="Times New Roman" w:hAnsi="Times New Roman" w:cs="Times New Roman"/>
          <w:i/>
          <w:iCs/>
          <w:spacing w:val="-1"/>
          <w:sz w:val="22"/>
          <w:szCs w:val="22"/>
        </w:rPr>
        <w:t>/</w:t>
      </w:r>
      <w:r>
        <w:rPr>
          <w:rFonts w:ascii="Times New Roman" w:hAnsi="Times New Roman" w:cs="Times New Roman"/>
          <w:i/>
          <w:iCs/>
          <w:spacing w:val="-1"/>
          <w:sz w:val="22"/>
          <w:szCs w:val="22"/>
          <w:lang w:val="en-US"/>
        </w:rPr>
        <w:t>P</w:t>
      </w:r>
      <w:r>
        <w:rPr>
          <w:rFonts w:ascii="Times New Roman" w:hAnsi="Times New Roman" w:cs="Times New Roman"/>
          <w:i/>
          <w:iCs/>
          <w:spacing w:val="-1"/>
          <w:sz w:val="22"/>
          <w:szCs w:val="22"/>
          <w:vertAlign w:val="subscript"/>
          <w:lang w:val="en-US"/>
        </w:rPr>
        <w:t>In</w:t>
      </w:r>
      <w:r w:rsidRPr="0046747A">
        <w:rPr>
          <w:rFonts w:ascii="Times New Roman" w:hAnsi="Times New Roman" w:cs="Times New Roman"/>
          <w:i/>
          <w:iCs/>
          <w:spacing w:val="-1"/>
          <w:sz w:val="22"/>
          <w:szCs w:val="22"/>
        </w:rPr>
        <w:t xml:space="preserve">, </w:t>
      </w:r>
      <w:r>
        <w:rPr>
          <w:rFonts w:ascii="Times New Roman" w:hAnsi="Times New Roman" w:cs="Times New Roman"/>
          <w:spacing w:val="-1"/>
          <w:sz w:val="22"/>
          <w:szCs w:val="22"/>
        </w:rPr>
        <w:t xml:space="preserve">то это указывает на его </w:t>
      </w:r>
      <w:r>
        <w:rPr>
          <w:rFonts w:ascii="Times New Roman" w:hAnsi="Times New Roman" w:cs="Times New Roman"/>
          <w:sz w:val="22"/>
          <w:szCs w:val="22"/>
        </w:rPr>
        <w:t xml:space="preserve">секрецию. Отношение концентрационных показателей вещества </w:t>
      </w:r>
      <w:r>
        <w:rPr>
          <w:rFonts w:ascii="Times New Roman" w:hAnsi="Times New Roman" w:cs="Times New Roman"/>
          <w:sz w:val="22"/>
          <w:szCs w:val="22"/>
          <w:lang w:val="en-US"/>
        </w:rPr>
        <w:t>X</w:t>
      </w:r>
      <w:r w:rsidRPr="0046747A">
        <w:rPr>
          <w:rFonts w:ascii="Times New Roman" w:hAnsi="Times New Roman" w:cs="Times New Roman"/>
          <w:sz w:val="22"/>
          <w:szCs w:val="22"/>
        </w:rPr>
        <w:t xml:space="preserve"> </w:t>
      </w:r>
      <w:r>
        <w:rPr>
          <w:rFonts w:ascii="Times New Roman" w:hAnsi="Times New Roman" w:cs="Times New Roman"/>
          <w:spacing w:val="-4"/>
          <w:sz w:val="22"/>
          <w:szCs w:val="22"/>
        </w:rPr>
        <w:t xml:space="preserve">и инулина </w:t>
      </w:r>
      <w:r>
        <w:rPr>
          <w:rFonts w:ascii="Times New Roman" w:hAnsi="Times New Roman" w:cs="Times New Roman"/>
          <w:i/>
          <w:iCs/>
          <w:spacing w:val="-4"/>
          <w:sz w:val="22"/>
          <w:szCs w:val="22"/>
          <w:lang w:val="en-US"/>
        </w:rPr>
        <w:t>Ux</w:t>
      </w:r>
      <w:r w:rsidRPr="0046747A">
        <w:rPr>
          <w:rFonts w:ascii="Times New Roman" w:hAnsi="Times New Roman" w:cs="Times New Roman"/>
          <w:i/>
          <w:iCs/>
          <w:spacing w:val="-4"/>
          <w:sz w:val="22"/>
          <w:szCs w:val="22"/>
        </w:rPr>
        <w:t>/</w:t>
      </w:r>
      <w:r>
        <w:rPr>
          <w:rFonts w:ascii="Times New Roman" w:hAnsi="Times New Roman" w:cs="Times New Roman"/>
          <w:i/>
          <w:iCs/>
          <w:spacing w:val="-4"/>
          <w:sz w:val="22"/>
          <w:szCs w:val="22"/>
          <w:lang w:val="en-US"/>
        </w:rPr>
        <w:t>Px</w:t>
      </w:r>
      <w:r w:rsidRPr="0046747A">
        <w:rPr>
          <w:rFonts w:ascii="Times New Roman" w:hAnsi="Times New Roman" w:cs="Times New Roman"/>
          <w:i/>
          <w:iCs/>
          <w:spacing w:val="-4"/>
          <w:sz w:val="22"/>
          <w:szCs w:val="22"/>
        </w:rPr>
        <w:t xml:space="preserve"> :</w:t>
      </w:r>
      <w:r>
        <w:rPr>
          <w:rFonts w:ascii="Times New Roman" w:hAnsi="Times New Roman" w:cs="Times New Roman"/>
          <w:i/>
          <w:iCs/>
          <w:spacing w:val="-4"/>
          <w:sz w:val="22"/>
          <w:szCs w:val="22"/>
        </w:rPr>
        <w:t xml:space="preserve"> </w:t>
      </w:r>
      <w:r>
        <w:rPr>
          <w:rFonts w:ascii="Times New Roman" w:hAnsi="Times New Roman" w:cs="Times New Roman"/>
          <w:i/>
          <w:iCs/>
          <w:spacing w:val="-4"/>
          <w:sz w:val="22"/>
          <w:szCs w:val="22"/>
          <w:lang w:val="en-US"/>
        </w:rPr>
        <w:t>UI</w:t>
      </w:r>
      <w:r>
        <w:rPr>
          <w:rFonts w:ascii="Times New Roman" w:hAnsi="Times New Roman" w:cs="Times New Roman"/>
          <w:i/>
          <w:iCs/>
          <w:spacing w:val="-4"/>
          <w:sz w:val="22"/>
          <w:szCs w:val="22"/>
          <w:vertAlign w:val="subscript"/>
          <w:lang w:val="en-US"/>
        </w:rPr>
        <w:t>n</w:t>
      </w:r>
      <w:r w:rsidRPr="0046747A">
        <w:rPr>
          <w:rFonts w:ascii="Times New Roman" w:hAnsi="Times New Roman" w:cs="Times New Roman"/>
          <w:i/>
          <w:iCs/>
          <w:spacing w:val="-4"/>
          <w:sz w:val="22"/>
          <w:szCs w:val="22"/>
        </w:rPr>
        <w:t>/</w:t>
      </w:r>
      <w:r>
        <w:rPr>
          <w:rFonts w:ascii="Times New Roman" w:hAnsi="Times New Roman" w:cs="Times New Roman"/>
          <w:i/>
          <w:iCs/>
          <w:spacing w:val="-4"/>
          <w:sz w:val="22"/>
          <w:szCs w:val="22"/>
          <w:lang w:val="en-US"/>
        </w:rPr>
        <w:t>PI</w:t>
      </w:r>
      <w:r>
        <w:rPr>
          <w:rFonts w:ascii="Times New Roman" w:hAnsi="Times New Roman" w:cs="Times New Roman"/>
          <w:i/>
          <w:iCs/>
          <w:spacing w:val="-4"/>
          <w:sz w:val="22"/>
          <w:szCs w:val="22"/>
          <w:vertAlign w:val="subscript"/>
          <w:lang w:val="en-US"/>
        </w:rPr>
        <w:t>n</w:t>
      </w:r>
      <w:r w:rsidRPr="0046747A">
        <w:rPr>
          <w:rFonts w:ascii="Times New Roman" w:hAnsi="Times New Roman" w:cs="Times New Roman"/>
          <w:i/>
          <w:iCs/>
          <w:spacing w:val="-4"/>
          <w:sz w:val="22"/>
          <w:szCs w:val="22"/>
        </w:rPr>
        <w:t xml:space="preserve"> </w:t>
      </w:r>
      <w:r>
        <w:rPr>
          <w:rFonts w:ascii="Times New Roman" w:hAnsi="Times New Roman" w:cs="Times New Roman"/>
          <w:spacing w:val="-4"/>
          <w:sz w:val="22"/>
          <w:szCs w:val="22"/>
        </w:rPr>
        <w:t xml:space="preserve">носит название </w:t>
      </w:r>
      <w:r>
        <w:rPr>
          <w:rFonts w:ascii="Times New Roman" w:hAnsi="Times New Roman" w:cs="Times New Roman"/>
          <w:i/>
          <w:iCs/>
          <w:spacing w:val="-4"/>
          <w:sz w:val="22"/>
          <w:szCs w:val="22"/>
        </w:rPr>
        <w:t>экскретируемой фрак</w:t>
      </w:r>
      <w:r>
        <w:rPr>
          <w:rFonts w:ascii="Times New Roman" w:hAnsi="Times New Roman" w:cs="Times New Roman"/>
          <w:i/>
          <w:iCs/>
          <w:spacing w:val="-4"/>
          <w:sz w:val="22"/>
          <w:szCs w:val="22"/>
        </w:rPr>
        <w:softHyphen/>
      </w:r>
      <w:r>
        <w:rPr>
          <w:rFonts w:ascii="Times New Roman" w:hAnsi="Times New Roman" w:cs="Times New Roman"/>
          <w:i/>
          <w:iCs/>
          <w:sz w:val="22"/>
          <w:szCs w:val="22"/>
        </w:rPr>
        <w:t xml:space="preserve">ции </w:t>
      </w:r>
      <w:r w:rsidRPr="0046747A">
        <w:rPr>
          <w:rFonts w:ascii="Times New Roman" w:hAnsi="Times New Roman" w:cs="Times New Roman"/>
          <w:sz w:val="22"/>
          <w:szCs w:val="22"/>
        </w:rPr>
        <w:t>(</w:t>
      </w:r>
      <w:r>
        <w:rPr>
          <w:rFonts w:ascii="Times New Roman" w:hAnsi="Times New Roman" w:cs="Times New Roman"/>
          <w:sz w:val="22"/>
          <w:szCs w:val="22"/>
          <w:lang w:val="en-US"/>
        </w:rPr>
        <w:t>EF</w:t>
      </w:r>
      <w:r w:rsidRPr="0046747A">
        <w:rPr>
          <w:rFonts w:ascii="Times New Roman" w:hAnsi="Times New Roman" w:cs="Times New Roman"/>
          <w:sz w:val="22"/>
          <w:szCs w:val="22"/>
        </w:rPr>
        <w:t>).</w:t>
      </w:r>
    </w:p>
    <w:p w:rsidR="00A5703E" w:rsidRDefault="00A5703E" w:rsidP="00A5703E">
      <w:pPr>
        <w:shd w:val="clear" w:color="auto" w:fill="FFFFFF"/>
        <w:spacing w:before="365"/>
        <w:ind w:firstLine="567"/>
      </w:pPr>
      <w:r>
        <w:rPr>
          <w:rFonts w:ascii="Times New Roman" w:hAnsi="Times New Roman" w:cs="Times New Roman"/>
          <w:i/>
          <w:iCs/>
          <w:sz w:val="22"/>
          <w:szCs w:val="22"/>
        </w:rPr>
        <w:t>12.2.3.2. Канальцевая реабсорбция</w:t>
      </w:r>
    </w:p>
    <w:p w:rsidR="00A5703E" w:rsidRDefault="00A5703E" w:rsidP="00A5703E">
      <w:pPr>
        <w:shd w:val="clear" w:color="auto" w:fill="FFFFFF"/>
        <w:spacing w:before="259" w:line="211" w:lineRule="exact"/>
        <w:ind w:firstLine="567"/>
        <w:jc w:val="both"/>
      </w:pPr>
      <w:r>
        <w:rPr>
          <w:rFonts w:ascii="Times New Roman" w:hAnsi="Times New Roman" w:cs="Times New Roman"/>
          <w:sz w:val="22"/>
          <w:szCs w:val="22"/>
        </w:rPr>
        <w:t xml:space="preserve">Начальный этап мочеобразования, приводящий к фильтрации </w:t>
      </w:r>
      <w:r>
        <w:rPr>
          <w:rFonts w:ascii="Times New Roman" w:hAnsi="Times New Roman" w:cs="Times New Roman"/>
          <w:spacing w:val="-1"/>
          <w:sz w:val="22"/>
          <w:szCs w:val="22"/>
        </w:rPr>
        <w:t>всех низкомолекулярных компонентов плазмы крови, неизбежно должен сочетаться с существованием в почке систем, реабсорби-</w:t>
      </w:r>
      <w:r>
        <w:rPr>
          <w:rFonts w:ascii="Times New Roman" w:hAnsi="Times New Roman" w:cs="Times New Roman"/>
          <w:sz w:val="22"/>
          <w:szCs w:val="22"/>
        </w:rPr>
        <w:t>рующих все ценные для организма вещества. В обычных условиях в почке человека за сутки образуется до 180 л фильтрата, а выде</w:t>
      </w:r>
      <w:r>
        <w:rPr>
          <w:rFonts w:ascii="Times New Roman" w:hAnsi="Times New Roman" w:cs="Times New Roman"/>
          <w:sz w:val="22"/>
          <w:szCs w:val="22"/>
        </w:rPr>
        <w:softHyphen/>
        <w:t>ляется 1,0—1,5 л мочи, остальная жидкость всасывается в ка</w:t>
      </w:r>
      <w:r>
        <w:rPr>
          <w:rFonts w:ascii="Times New Roman" w:hAnsi="Times New Roman" w:cs="Times New Roman"/>
          <w:sz w:val="22"/>
          <w:szCs w:val="22"/>
        </w:rPr>
        <w:softHyphen/>
        <w:t>нальцах. Роль клеток различных сегментов нефрона в реабсорб</w:t>
      </w:r>
      <w:r>
        <w:rPr>
          <w:rFonts w:ascii="Times New Roman" w:hAnsi="Times New Roman" w:cs="Times New Roman"/>
          <w:sz w:val="22"/>
          <w:szCs w:val="22"/>
        </w:rPr>
        <w:softHyphen/>
      </w:r>
      <w:r>
        <w:rPr>
          <w:rFonts w:ascii="Times New Roman" w:hAnsi="Times New Roman" w:cs="Times New Roman"/>
          <w:spacing w:val="-2"/>
          <w:sz w:val="22"/>
          <w:szCs w:val="22"/>
        </w:rPr>
        <w:t xml:space="preserve">ции неодинакова. Проведенные на животных опыты с извлечением </w:t>
      </w:r>
      <w:r>
        <w:rPr>
          <w:rFonts w:ascii="Times New Roman" w:hAnsi="Times New Roman" w:cs="Times New Roman"/>
          <w:sz w:val="22"/>
          <w:szCs w:val="22"/>
        </w:rPr>
        <w:t>микропипеткой жидкости из различных участков нефрона позво</w:t>
      </w:r>
      <w:r>
        <w:rPr>
          <w:rFonts w:ascii="Times New Roman" w:hAnsi="Times New Roman" w:cs="Times New Roman"/>
          <w:sz w:val="22"/>
          <w:szCs w:val="22"/>
        </w:rPr>
        <w:softHyphen/>
      </w:r>
      <w:r>
        <w:rPr>
          <w:rFonts w:ascii="Times New Roman" w:hAnsi="Times New Roman" w:cs="Times New Roman"/>
          <w:spacing w:val="-2"/>
          <w:sz w:val="22"/>
          <w:szCs w:val="22"/>
        </w:rPr>
        <w:t>лили выяснить особенности реабсорбции различных веществ в раз</w:t>
      </w:r>
      <w:r>
        <w:rPr>
          <w:rFonts w:ascii="Times New Roman" w:hAnsi="Times New Roman" w:cs="Times New Roman"/>
          <w:spacing w:val="-2"/>
          <w:sz w:val="22"/>
          <w:szCs w:val="22"/>
        </w:rPr>
        <w:softHyphen/>
      </w:r>
      <w:r>
        <w:rPr>
          <w:rFonts w:ascii="Times New Roman" w:hAnsi="Times New Roman" w:cs="Times New Roman"/>
          <w:sz w:val="22"/>
          <w:szCs w:val="22"/>
        </w:rPr>
        <w:t xml:space="preserve">ных частях почечных канальцев (рис. 12.6). В проксимальном </w:t>
      </w:r>
      <w:r>
        <w:rPr>
          <w:rFonts w:ascii="Times New Roman" w:hAnsi="Times New Roman" w:cs="Times New Roman"/>
          <w:spacing w:val="-1"/>
          <w:sz w:val="22"/>
          <w:szCs w:val="22"/>
        </w:rPr>
        <w:t>сегменте нефрона практически полностью реабсорбируются ами</w:t>
      </w:r>
      <w:r>
        <w:rPr>
          <w:rFonts w:ascii="Times New Roman" w:hAnsi="Times New Roman" w:cs="Times New Roman"/>
          <w:spacing w:val="-1"/>
          <w:sz w:val="22"/>
          <w:szCs w:val="22"/>
        </w:rPr>
        <w:softHyphen/>
      </w:r>
      <w:r>
        <w:rPr>
          <w:rFonts w:ascii="Times New Roman" w:hAnsi="Times New Roman" w:cs="Times New Roman"/>
          <w:sz w:val="22"/>
          <w:szCs w:val="22"/>
        </w:rPr>
        <w:t>нокислоты, глюкоза, витамины, белки, микроэлементы, значи</w:t>
      </w:r>
      <w:r>
        <w:rPr>
          <w:rFonts w:ascii="Times New Roman" w:hAnsi="Times New Roman" w:cs="Times New Roman"/>
          <w:sz w:val="22"/>
          <w:szCs w:val="22"/>
        </w:rPr>
        <w:softHyphen/>
        <w:t xml:space="preserve">тельное количество ионов </w:t>
      </w:r>
      <w:r>
        <w:rPr>
          <w:rFonts w:ascii="Times New Roman" w:hAnsi="Times New Roman" w:cs="Times New Roman"/>
          <w:sz w:val="22"/>
          <w:szCs w:val="22"/>
          <w:lang w:val="en-US"/>
        </w:rPr>
        <w:t>Na</w:t>
      </w:r>
      <w:r w:rsidRPr="0046747A">
        <w:rPr>
          <w:rFonts w:ascii="Times New Roman" w:hAnsi="Times New Roman" w:cs="Times New Roman"/>
          <w:sz w:val="22"/>
          <w:szCs w:val="22"/>
          <w:vertAlign w:val="superscript"/>
        </w:rPr>
        <w:t>+</w:t>
      </w:r>
      <w:r w:rsidRPr="0046747A">
        <w:rPr>
          <w:rFonts w:ascii="Times New Roman" w:hAnsi="Times New Roman" w:cs="Times New Roman"/>
          <w:sz w:val="22"/>
          <w:szCs w:val="22"/>
        </w:rPr>
        <w:t xml:space="preserve">, </w:t>
      </w:r>
      <w:r>
        <w:rPr>
          <w:rFonts w:ascii="Times New Roman" w:hAnsi="Times New Roman" w:cs="Times New Roman"/>
          <w:sz w:val="22"/>
          <w:szCs w:val="22"/>
          <w:lang w:val="en-US"/>
        </w:rPr>
        <w:t>Cl</w:t>
      </w:r>
      <w:r w:rsidRPr="0046747A">
        <w:rPr>
          <w:rFonts w:ascii="Times New Roman" w:hAnsi="Times New Roman" w:cs="Times New Roman"/>
          <w:sz w:val="22"/>
          <w:szCs w:val="22"/>
        </w:rPr>
        <w:t xml:space="preserve">~, </w:t>
      </w:r>
      <w:r>
        <w:rPr>
          <w:rFonts w:ascii="Times New Roman" w:hAnsi="Times New Roman" w:cs="Times New Roman"/>
          <w:sz w:val="22"/>
          <w:szCs w:val="22"/>
          <w:lang w:val="en-US"/>
        </w:rPr>
        <w:t>HCOj</w:t>
      </w:r>
      <w:r w:rsidRPr="0046747A">
        <w:rPr>
          <w:rFonts w:ascii="Times New Roman" w:hAnsi="Times New Roman" w:cs="Times New Roman"/>
          <w:sz w:val="22"/>
          <w:szCs w:val="22"/>
        </w:rPr>
        <w:t xml:space="preserve">. </w:t>
      </w:r>
      <w:r>
        <w:rPr>
          <w:rFonts w:ascii="Times New Roman" w:hAnsi="Times New Roman" w:cs="Times New Roman"/>
          <w:sz w:val="22"/>
          <w:szCs w:val="22"/>
        </w:rPr>
        <w:t>В последующих от-</w:t>
      </w:r>
    </w:p>
    <w:p w:rsidR="00A5703E" w:rsidRDefault="00A5703E" w:rsidP="00A5703E">
      <w:pPr>
        <w:shd w:val="clear" w:color="auto" w:fill="FFFFFF"/>
        <w:spacing w:before="259"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делах   нефрона   всасываются   преимущественно   электролиты   и Вода.</w:t>
      </w:r>
    </w:p>
    <w:p w:rsidR="00A5703E" w:rsidRDefault="00A5703E" w:rsidP="00A5703E">
      <w:pPr>
        <w:shd w:val="clear" w:color="auto" w:fill="FFFFFF"/>
        <w:spacing w:line="211" w:lineRule="exact"/>
        <w:ind w:right="5" w:firstLine="567"/>
        <w:jc w:val="both"/>
      </w:pPr>
      <w:r>
        <w:rPr>
          <w:rFonts w:ascii="Times New Roman" w:hAnsi="Times New Roman" w:cs="Times New Roman"/>
          <w:spacing w:val="51"/>
          <w:sz w:val="22"/>
          <w:szCs w:val="22"/>
        </w:rPr>
        <w:t>Реабсорбция</w:t>
      </w:r>
      <w:r>
        <w:rPr>
          <w:rFonts w:ascii="Times New Roman" w:hAnsi="Times New Roman" w:cs="Times New Roman"/>
          <w:sz w:val="22"/>
          <w:szCs w:val="22"/>
        </w:rPr>
        <w:t xml:space="preserve"> </w:t>
      </w:r>
      <w:r>
        <w:rPr>
          <w:rFonts w:ascii="Times New Roman" w:hAnsi="Times New Roman" w:cs="Times New Roman"/>
          <w:spacing w:val="56"/>
          <w:sz w:val="22"/>
          <w:szCs w:val="22"/>
        </w:rPr>
        <w:t>натрия</w:t>
      </w:r>
      <w:r>
        <w:rPr>
          <w:rFonts w:ascii="Times New Roman" w:hAnsi="Times New Roman" w:cs="Times New Roman"/>
          <w:sz w:val="22"/>
          <w:szCs w:val="22"/>
        </w:rPr>
        <w:t xml:space="preserve"> </w:t>
      </w:r>
      <w:r>
        <w:rPr>
          <w:rFonts w:ascii="Times New Roman" w:hAnsi="Times New Roman" w:cs="Times New Roman"/>
          <w:spacing w:val="-3"/>
          <w:sz w:val="22"/>
          <w:szCs w:val="22"/>
        </w:rPr>
        <w:t xml:space="preserve">и </w:t>
      </w:r>
      <w:r>
        <w:rPr>
          <w:rFonts w:ascii="Times New Roman" w:hAnsi="Times New Roman" w:cs="Times New Roman"/>
          <w:spacing w:val="50"/>
          <w:sz w:val="22"/>
          <w:szCs w:val="22"/>
        </w:rPr>
        <w:t>хлора</w:t>
      </w:r>
      <w:r>
        <w:rPr>
          <w:rFonts w:ascii="Times New Roman" w:hAnsi="Times New Roman" w:cs="Times New Roman"/>
          <w:spacing w:val="-3"/>
          <w:sz w:val="22"/>
          <w:szCs w:val="22"/>
        </w:rPr>
        <w:t xml:space="preserve"> представляет собой </w:t>
      </w:r>
      <w:r>
        <w:rPr>
          <w:rFonts w:ascii="Times New Roman" w:hAnsi="Times New Roman" w:cs="Times New Roman"/>
          <w:sz w:val="22"/>
          <w:szCs w:val="22"/>
        </w:rPr>
        <w:t>наиболее значительный по объему и энергетическим тратам про</w:t>
      </w:r>
      <w:r>
        <w:rPr>
          <w:rFonts w:ascii="Times New Roman" w:hAnsi="Times New Roman" w:cs="Times New Roman"/>
          <w:sz w:val="22"/>
          <w:szCs w:val="22"/>
        </w:rPr>
        <w:softHyphen/>
      </w:r>
      <w:r>
        <w:rPr>
          <w:rFonts w:ascii="Times New Roman" w:hAnsi="Times New Roman" w:cs="Times New Roman"/>
          <w:spacing w:val="-1"/>
          <w:sz w:val="22"/>
          <w:szCs w:val="22"/>
        </w:rPr>
        <w:t>цесс. В проксимальном канальце в результате реабсорбции боль</w:t>
      </w:r>
      <w:r>
        <w:rPr>
          <w:rFonts w:ascii="Times New Roman" w:hAnsi="Times New Roman" w:cs="Times New Roman"/>
          <w:spacing w:val="-1"/>
          <w:sz w:val="22"/>
          <w:szCs w:val="22"/>
        </w:rPr>
        <w:softHyphen/>
      </w:r>
      <w:r>
        <w:rPr>
          <w:rFonts w:ascii="Times New Roman" w:hAnsi="Times New Roman" w:cs="Times New Roman"/>
          <w:sz w:val="22"/>
          <w:szCs w:val="22"/>
        </w:rPr>
        <w:t>шинства профильтровавшихся веществ и воды объем первичной</w:t>
      </w:r>
    </w:p>
    <w:p w:rsidR="00A5703E" w:rsidRDefault="00A5703E" w:rsidP="00A5703E">
      <w:pPr>
        <w:shd w:val="clear" w:color="auto" w:fill="FFFFFF"/>
        <w:spacing w:line="211" w:lineRule="exact"/>
        <w:ind w:right="5"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9" w:firstLine="567"/>
        <w:jc w:val="both"/>
      </w:pPr>
      <w:r>
        <w:rPr>
          <w:rFonts w:ascii="Times New Roman" w:hAnsi="Times New Roman" w:cs="Times New Roman"/>
          <w:spacing w:val="-2"/>
          <w:sz w:val="22"/>
          <w:szCs w:val="22"/>
        </w:rPr>
        <w:t xml:space="preserve">мочи уменьшается, и в начальный отдел петли нефрона поступает </w:t>
      </w:r>
      <w:r>
        <w:rPr>
          <w:rFonts w:ascii="Times New Roman" w:hAnsi="Times New Roman" w:cs="Times New Roman"/>
          <w:sz w:val="22"/>
          <w:szCs w:val="22"/>
        </w:rPr>
        <w:t xml:space="preserve">около 1/3 профильтровавшейся в клубочках жидкости. Из всего </w:t>
      </w:r>
      <w:r>
        <w:rPr>
          <w:rFonts w:ascii="Times New Roman" w:hAnsi="Times New Roman" w:cs="Times New Roman"/>
          <w:spacing w:val="-1"/>
          <w:sz w:val="22"/>
          <w:szCs w:val="22"/>
        </w:rPr>
        <w:t>количества натрия, поступившего в нефрон при фильтрации, в пет</w:t>
      </w:r>
      <w:r>
        <w:rPr>
          <w:rFonts w:ascii="Times New Roman" w:hAnsi="Times New Roman" w:cs="Times New Roman"/>
          <w:spacing w:val="-1"/>
          <w:sz w:val="22"/>
          <w:szCs w:val="22"/>
        </w:rPr>
        <w:softHyphen/>
      </w:r>
      <w:r>
        <w:rPr>
          <w:rFonts w:ascii="Times New Roman" w:hAnsi="Times New Roman" w:cs="Times New Roman"/>
          <w:sz w:val="22"/>
          <w:szCs w:val="22"/>
        </w:rPr>
        <w:t xml:space="preserve">ле нефрона всасывается до </w:t>
      </w:r>
      <w:r>
        <w:rPr>
          <w:rFonts w:ascii="Times New Roman" w:hAnsi="Times New Roman" w:cs="Times New Roman"/>
          <w:i/>
          <w:iCs/>
          <w:sz w:val="22"/>
          <w:szCs w:val="22"/>
        </w:rPr>
        <w:t xml:space="preserve">25 %, </w:t>
      </w:r>
      <w:r>
        <w:rPr>
          <w:rFonts w:ascii="Times New Roman" w:hAnsi="Times New Roman" w:cs="Times New Roman"/>
          <w:sz w:val="22"/>
          <w:szCs w:val="22"/>
        </w:rPr>
        <w:t>в дистальном извитом каналь</w:t>
      </w:r>
      <w:r>
        <w:rPr>
          <w:rFonts w:ascii="Times New Roman" w:hAnsi="Times New Roman" w:cs="Times New Roman"/>
          <w:sz w:val="22"/>
          <w:szCs w:val="22"/>
        </w:rPr>
        <w:softHyphen/>
        <w:t xml:space="preserve">це — около 9 </w:t>
      </w:r>
      <w:r>
        <w:rPr>
          <w:rFonts w:ascii="Times New Roman" w:hAnsi="Times New Roman" w:cs="Times New Roman"/>
          <w:i/>
          <w:iCs/>
          <w:sz w:val="22"/>
          <w:szCs w:val="22"/>
        </w:rPr>
        <w:t xml:space="preserve">%, </w:t>
      </w:r>
      <w:r>
        <w:rPr>
          <w:rFonts w:ascii="Times New Roman" w:hAnsi="Times New Roman" w:cs="Times New Roman"/>
          <w:sz w:val="22"/>
          <w:szCs w:val="22"/>
        </w:rPr>
        <w:t>и менее 1 % реабсорбируется в собирательных трубках или экскретируется с мочой.</w:t>
      </w:r>
    </w:p>
    <w:p w:rsidR="00A5703E" w:rsidRDefault="00A5703E" w:rsidP="00A5703E">
      <w:pPr>
        <w:shd w:val="clear" w:color="auto" w:fill="FFFFFF"/>
        <w:spacing w:line="211" w:lineRule="exact"/>
        <w:ind w:right="14" w:firstLine="567"/>
        <w:jc w:val="both"/>
      </w:pPr>
      <w:r>
        <w:rPr>
          <w:rFonts w:ascii="Times New Roman" w:hAnsi="Times New Roman" w:cs="Times New Roman"/>
          <w:spacing w:val="-1"/>
          <w:sz w:val="22"/>
          <w:szCs w:val="22"/>
        </w:rPr>
        <w:t>Реабсорбция в дистальном сегменте характеризуется тем, что клетки переносят меньшее, чем в проксимальном канальце, коли</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чество ионов, но против большего градиента концентрации. Этот </w:t>
      </w:r>
      <w:r>
        <w:rPr>
          <w:rFonts w:ascii="Times New Roman" w:hAnsi="Times New Roman" w:cs="Times New Roman"/>
          <w:sz w:val="22"/>
          <w:szCs w:val="22"/>
        </w:rPr>
        <w:t xml:space="preserve">сегмент нефрона и собирательные трубки играют важнейшую </w:t>
      </w:r>
      <w:r>
        <w:rPr>
          <w:rFonts w:ascii="Times New Roman" w:hAnsi="Times New Roman" w:cs="Times New Roman"/>
          <w:spacing w:val="-1"/>
          <w:sz w:val="22"/>
          <w:szCs w:val="22"/>
        </w:rPr>
        <w:t xml:space="preserve">роль в регуляции объема выделяемой мочи и концентрации в ней </w:t>
      </w:r>
      <w:r>
        <w:rPr>
          <w:rFonts w:ascii="Times New Roman" w:hAnsi="Times New Roman" w:cs="Times New Roman"/>
          <w:sz w:val="22"/>
          <w:szCs w:val="22"/>
        </w:rPr>
        <w:t>осмотически активных веществ (осмотическая концентрация'). В конечной моче концентрация натрия может снижаться до 1 ммоль/л по сравнению со 140 ммоль/л в плазме крови. В дис</w:t>
      </w:r>
      <w:r>
        <w:rPr>
          <w:rFonts w:ascii="Times New Roman" w:hAnsi="Times New Roman" w:cs="Times New Roman"/>
          <w:sz w:val="22"/>
          <w:szCs w:val="22"/>
        </w:rPr>
        <w:softHyphen/>
      </w:r>
      <w:r>
        <w:rPr>
          <w:rFonts w:ascii="Times New Roman" w:hAnsi="Times New Roman" w:cs="Times New Roman"/>
          <w:spacing w:val="-1"/>
          <w:sz w:val="22"/>
          <w:szCs w:val="22"/>
        </w:rPr>
        <w:t>тальном канальце калий не только реабсорбируется, но и секре-</w:t>
      </w:r>
      <w:r>
        <w:rPr>
          <w:rFonts w:ascii="Times New Roman" w:hAnsi="Times New Roman" w:cs="Times New Roman"/>
          <w:sz w:val="22"/>
          <w:szCs w:val="22"/>
        </w:rPr>
        <w:t>тируется при его избытке в организме.</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В проксимальном отделе нефрона реабсорбция натрия, калия, </w:t>
      </w:r>
      <w:r>
        <w:rPr>
          <w:rFonts w:ascii="Times New Roman" w:hAnsi="Times New Roman" w:cs="Times New Roman"/>
          <w:sz w:val="22"/>
          <w:szCs w:val="22"/>
        </w:rPr>
        <w:t>хлора и других веществ происходит через высокопроницаемую для воды мембрану стенки канальца. Напротив, в толстом восхо</w:t>
      </w:r>
      <w:r>
        <w:rPr>
          <w:rFonts w:ascii="Times New Roman" w:hAnsi="Times New Roman" w:cs="Times New Roman"/>
          <w:sz w:val="22"/>
          <w:szCs w:val="22"/>
        </w:rPr>
        <w:softHyphen/>
        <w:t>дящем отделе петли нефрона, дистальных извитых канальцах и собирательных трубках реабсорбция ионов и воды происходит че</w:t>
      </w:r>
      <w:r>
        <w:rPr>
          <w:rFonts w:ascii="Times New Roman" w:hAnsi="Times New Roman" w:cs="Times New Roman"/>
          <w:sz w:val="22"/>
          <w:szCs w:val="22"/>
        </w:rPr>
        <w:softHyphen/>
      </w:r>
      <w:r>
        <w:rPr>
          <w:rFonts w:ascii="Times New Roman" w:hAnsi="Times New Roman" w:cs="Times New Roman"/>
          <w:spacing w:val="-1"/>
          <w:sz w:val="22"/>
          <w:szCs w:val="22"/>
        </w:rPr>
        <w:t xml:space="preserve">рез малопроницаемую для воды стенку канальца; проницаемость </w:t>
      </w:r>
      <w:r>
        <w:rPr>
          <w:rFonts w:ascii="Times New Roman" w:hAnsi="Times New Roman" w:cs="Times New Roman"/>
          <w:sz w:val="22"/>
          <w:szCs w:val="22"/>
        </w:rPr>
        <w:t>мембраны для воды в отдельных участках нефрона и собиратель</w:t>
      </w:r>
      <w:r>
        <w:rPr>
          <w:rFonts w:ascii="Times New Roman" w:hAnsi="Times New Roman" w:cs="Times New Roman"/>
          <w:sz w:val="22"/>
          <w:szCs w:val="22"/>
        </w:rPr>
        <w:softHyphen/>
      </w:r>
      <w:r>
        <w:rPr>
          <w:rFonts w:ascii="Times New Roman" w:hAnsi="Times New Roman" w:cs="Times New Roman"/>
          <w:spacing w:val="-2"/>
          <w:sz w:val="22"/>
          <w:szCs w:val="22"/>
        </w:rPr>
        <w:t xml:space="preserve">ных трубках может регулироваться, а величина проницаемости </w:t>
      </w:r>
      <w:r>
        <w:rPr>
          <w:rFonts w:ascii="Times New Roman" w:hAnsi="Times New Roman" w:cs="Times New Roman"/>
          <w:sz w:val="22"/>
          <w:szCs w:val="22"/>
        </w:rPr>
        <w:t>изменяется в зависимости от функционального состояния организ</w:t>
      </w:r>
      <w:r>
        <w:rPr>
          <w:rFonts w:ascii="Times New Roman" w:hAnsi="Times New Roman" w:cs="Times New Roman"/>
          <w:sz w:val="22"/>
          <w:szCs w:val="22"/>
        </w:rPr>
        <w:softHyphen/>
      </w:r>
      <w:r>
        <w:rPr>
          <w:rFonts w:ascii="Times New Roman" w:hAnsi="Times New Roman" w:cs="Times New Roman"/>
          <w:spacing w:val="-1"/>
          <w:sz w:val="22"/>
          <w:szCs w:val="22"/>
        </w:rPr>
        <w:t>ма (факультативная реабсорбция). Под влиянием импульсов, по</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ступающих по эфферентным нервам, и при действии биологически </w:t>
      </w:r>
      <w:r>
        <w:rPr>
          <w:rFonts w:ascii="Times New Roman" w:hAnsi="Times New Roman" w:cs="Times New Roman"/>
          <w:spacing w:val="-1"/>
          <w:sz w:val="22"/>
          <w:szCs w:val="22"/>
        </w:rPr>
        <w:t>активных веществ реабсорбция натрия и хлора регулируется в проксимальном отделе нефрона. Это особенно отчетливо проявля</w:t>
      </w:r>
      <w:r>
        <w:rPr>
          <w:rFonts w:ascii="Times New Roman" w:hAnsi="Times New Roman" w:cs="Times New Roman"/>
          <w:spacing w:val="-1"/>
          <w:sz w:val="22"/>
          <w:szCs w:val="22"/>
        </w:rPr>
        <w:softHyphen/>
      </w:r>
      <w:r>
        <w:rPr>
          <w:rFonts w:ascii="Times New Roman" w:hAnsi="Times New Roman" w:cs="Times New Roman"/>
          <w:sz w:val="22"/>
          <w:szCs w:val="22"/>
        </w:rPr>
        <w:t xml:space="preserve">ется в случае увеличения объема крови и внеклеточной жидкости, </w:t>
      </w:r>
      <w:r>
        <w:rPr>
          <w:rFonts w:ascii="Times New Roman" w:hAnsi="Times New Roman" w:cs="Times New Roman"/>
          <w:spacing w:val="-1"/>
          <w:sz w:val="22"/>
          <w:szCs w:val="22"/>
        </w:rPr>
        <w:t>когда уменьшение реабсорбции в проксимальном канальце спо</w:t>
      </w:r>
      <w:r>
        <w:rPr>
          <w:rFonts w:ascii="Times New Roman" w:hAnsi="Times New Roman" w:cs="Times New Roman"/>
          <w:spacing w:val="-1"/>
          <w:sz w:val="22"/>
          <w:szCs w:val="22"/>
        </w:rPr>
        <w:softHyphen/>
      </w:r>
      <w:r>
        <w:rPr>
          <w:rFonts w:ascii="Times New Roman" w:hAnsi="Times New Roman" w:cs="Times New Roman"/>
          <w:spacing w:val="-3"/>
          <w:sz w:val="22"/>
          <w:szCs w:val="22"/>
        </w:rPr>
        <w:t>собствует усилению экскреции ионов и воды и тем самым — вос</w:t>
      </w:r>
      <w:r>
        <w:rPr>
          <w:rFonts w:ascii="Times New Roman" w:hAnsi="Times New Roman" w:cs="Times New Roman"/>
          <w:spacing w:val="-3"/>
          <w:sz w:val="22"/>
          <w:szCs w:val="22"/>
        </w:rPr>
        <w:softHyphen/>
      </w:r>
      <w:r>
        <w:rPr>
          <w:rFonts w:ascii="Times New Roman" w:hAnsi="Times New Roman" w:cs="Times New Roman"/>
          <w:spacing w:val="-2"/>
          <w:sz w:val="22"/>
          <w:szCs w:val="22"/>
        </w:rPr>
        <w:t>становлению водно-солевого равновесия. В проксимальном каналь</w:t>
      </w:r>
      <w:r>
        <w:rPr>
          <w:rFonts w:ascii="Times New Roman" w:hAnsi="Times New Roman" w:cs="Times New Roman"/>
          <w:spacing w:val="-2"/>
          <w:sz w:val="22"/>
          <w:szCs w:val="22"/>
        </w:rPr>
        <w:softHyphen/>
      </w:r>
      <w:r>
        <w:rPr>
          <w:rFonts w:ascii="Times New Roman" w:hAnsi="Times New Roman" w:cs="Times New Roman"/>
          <w:sz w:val="22"/>
          <w:szCs w:val="22"/>
        </w:rPr>
        <w:t>це всегда сохраняется изоосмия. Стенка канальца проницаема для воды, и объем реабсорбируемой воды определяется количест</w:t>
      </w:r>
      <w:r>
        <w:rPr>
          <w:rFonts w:ascii="Times New Roman" w:hAnsi="Times New Roman" w:cs="Times New Roman"/>
          <w:sz w:val="22"/>
          <w:szCs w:val="22"/>
        </w:rPr>
        <w:softHyphen/>
      </w:r>
      <w:r>
        <w:rPr>
          <w:rFonts w:ascii="Times New Roman" w:hAnsi="Times New Roman" w:cs="Times New Roman"/>
          <w:spacing w:val="-2"/>
          <w:sz w:val="22"/>
          <w:szCs w:val="22"/>
        </w:rPr>
        <w:t xml:space="preserve">вом реабсорбируемых осмотически активных веществ, за которыми вода движется по осмотическому градиенту. В конечных частях </w:t>
      </w:r>
      <w:r>
        <w:rPr>
          <w:rFonts w:ascii="Times New Roman" w:hAnsi="Times New Roman" w:cs="Times New Roman"/>
          <w:sz w:val="22"/>
          <w:szCs w:val="22"/>
        </w:rPr>
        <w:t>дистального сегмента нефрона и собирательных трубках про</w:t>
      </w:r>
      <w:r>
        <w:rPr>
          <w:rFonts w:ascii="Times New Roman" w:hAnsi="Times New Roman" w:cs="Times New Roman"/>
          <w:sz w:val="22"/>
          <w:szCs w:val="22"/>
        </w:rPr>
        <w:softHyphen/>
        <w:t>ницаемость стенки канальца для воды регулируется вазопрес-сином.</w:t>
      </w:r>
    </w:p>
    <w:p w:rsidR="00A5703E" w:rsidRDefault="00A5703E" w:rsidP="00A5703E">
      <w:pPr>
        <w:shd w:val="clear" w:color="auto" w:fill="FFFFFF"/>
        <w:spacing w:line="211" w:lineRule="exact"/>
        <w:ind w:right="19" w:firstLine="567"/>
        <w:jc w:val="both"/>
      </w:pPr>
      <w:r>
        <w:rPr>
          <w:rFonts w:ascii="Times New Roman" w:hAnsi="Times New Roman" w:cs="Times New Roman"/>
          <w:spacing w:val="-3"/>
          <w:sz w:val="22"/>
          <w:szCs w:val="22"/>
        </w:rPr>
        <w:t>Факультативная реабсорбция воды зависит от осмотической про</w:t>
      </w:r>
      <w:r>
        <w:rPr>
          <w:rFonts w:ascii="Times New Roman" w:hAnsi="Times New Roman" w:cs="Times New Roman"/>
          <w:spacing w:val="-3"/>
          <w:sz w:val="22"/>
          <w:szCs w:val="22"/>
        </w:rPr>
        <w:softHyphen/>
      </w:r>
      <w:r>
        <w:rPr>
          <w:rFonts w:ascii="Times New Roman" w:hAnsi="Times New Roman" w:cs="Times New Roman"/>
          <w:spacing w:val="-1"/>
          <w:sz w:val="22"/>
          <w:szCs w:val="22"/>
        </w:rPr>
        <w:t>ницаемости канальцевой стенки, величины осмотического градиен</w:t>
      </w:r>
      <w:r>
        <w:rPr>
          <w:rFonts w:ascii="Times New Roman" w:hAnsi="Times New Roman" w:cs="Times New Roman"/>
          <w:spacing w:val="-1"/>
          <w:sz w:val="22"/>
          <w:szCs w:val="22"/>
        </w:rPr>
        <w:softHyphen/>
      </w:r>
      <w:r>
        <w:rPr>
          <w:rFonts w:ascii="Times New Roman" w:hAnsi="Times New Roman" w:cs="Times New Roman"/>
          <w:sz w:val="22"/>
          <w:szCs w:val="22"/>
        </w:rPr>
        <w:t>та и скорости движения жидкости по канальцу.</w:t>
      </w: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Для характеристики всасывания различных веществ в почеч</w:t>
      </w:r>
      <w:r>
        <w:rPr>
          <w:rFonts w:ascii="Times New Roman" w:hAnsi="Times New Roman" w:cs="Times New Roman"/>
          <w:sz w:val="22"/>
          <w:szCs w:val="22"/>
        </w:rPr>
        <w:softHyphen/>
        <w:t>ных канальцах существенное значение имеет представление о по-</w:t>
      </w:r>
    </w:p>
    <w:p w:rsidR="00A5703E" w:rsidRDefault="00A5703E" w:rsidP="00A5703E">
      <w:pPr>
        <w:shd w:val="clear" w:color="auto" w:fill="FFFFFF"/>
        <w:spacing w:line="211" w:lineRule="exact"/>
        <w:ind w:right="29"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3" w:firstLine="567"/>
        <w:jc w:val="both"/>
      </w:pPr>
      <w:r>
        <w:rPr>
          <w:rFonts w:ascii="Times New Roman" w:hAnsi="Times New Roman" w:cs="Times New Roman"/>
          <w:spacing w:val="-2"/>
          <w:sz w:val="22"/>
          <w:szCs w:val="22"/>
        </w:rPr>
        <w:t xml:space="preserve">роге выведения. Непороговые вещества выделяются при любой их </w:t>
      </w:r>
      <w:r>
        <w:rPr>
          <w:rFonts w:ascii="Times New Roman" w:hAnsi="Times New Roman" w:cs="Times New Roman"/>
          <w:sz w:val="22"/>
          <w:szCs w:val="22"/>
        </w:rPr>
        <w:t>концентрации в плазме крови (и соответственно в ультрафильтра</w:t>
      </w:r>
      <w:r>
        <w:rPr>
          <w:rFonts w:ascii="Times New Roman" w:hAnsi="Times New Roman" w:cs="Times New Roman"/>
          <w:sz w:val="22"/>
          <w:szCs w:val="22"/>
        </w:rPr>
        <w:softHyphen/>
      </w:r>
      <w:r>
        <w:rPr>
          <w:rFonts w:ascii="Times New Roman" w:hAnsi="Times New Roman" w:cs="Times New Roman"/>
          <w:spacing w:val="-1"/>
          <w:sz w:val="22"/>
          <w:szCs w:val="22"/>
        </w:rPr>
        <w:t>те) . Такими веществами являются инулин, маннитол. Порог выве</w:t>
      </w:r>
      <w:r>
        <w:rPr>
          <w:rFonts w:ascii="Times New Roman" w:hAnsi="Times New Roman" w:cs="Times New Roman"/>
          <w:spacing w:val="-1"/>
          <w:sz w:val="22"/>
          <w:szCs w:val="22"/>
        </w:rPr>
        <w:softHyphen/>
        <w:t>дения практически всех физиологически важных, ценных для ор</w:t>
      </w:r>
      <w:r>
        <w:rPr>
          <w:rFonts w:ascii="Times New Roman" w:hAnsi="Times New Roman" w:cs="Times New Roman"/>
          <w:spacing w:val="-1"/>
          <w:sz w:val="22"/>
          <w:szCs w:val="22"/>
        </w:rPr>
        <w:softHyphen/>
        <w:t>ганизма веществ различен. Так, выделение глюкозы с мочой (глю-</w:t>
      </w:r>
      <w:r>
        <w:rPr>
          <w:rFonts w:ascii="Times New Roman" w:hAnsi="Times New Roman" w:cs="Times New Roman"/>
          <w:sz w:val="22"/>
          <w:szCs w:val="22"/>
        </w:rPr>
        <w:t>козурия) наступает тогда, когда ее концентрация в клубочковом фильтрате (и в плазме крови) превышает 10 ммоль/л. Физиологи</w:t>
      </w:r>
      <w:r>
        <w:rPr>
          <w:rFonts w:ascii="Times New Roman" w:hAnsi="Times New Roman" w:cs="Times New Roman"/>
          <w:sz w:val="22"/>
          <w:szCs w:val="22"/>
        </w:rPr>
        <w:softHyphen/>
        <w:t>ческий смысл этого явления будет раскрыт при описании механиз</w:t>
      </w:r>
      <w:r>
        <w:rPr>
          <w:rFonts w:ascii="Times New Roman" w:hAnsi="Times New Roman" w:cs="Times New Roman"/>
          <w:sz w:val="22"/>
          <w:szCs w:val="22"/>
        </w:rPr>
        <w:softHyphen/>
        <w:t>ма реабсорбции.</w:t>
      </w:r>
    </w:p>
    <w:p w:rsidR="00A5703E" w:rsidRDefault="00A5703E" w:rsidP="00A5703E">
      <w:pPr>
        <w:shd w:val="clear" w:color="auto" w:fill="FFFFFF"/>
        <w:spacing w:line="211" w:lineRule="exact"/>
        <w:ind w:right="14" w:firstLine="567"/>
        <w:jc w:val="both"/>
      </w:pPr>
      <w:r>
        <w:rPr>
          <w:rFonts w:ascii="Times New Roman" w:hAnsi="Times New Roman" w:cs="Times New Roman"/>
          <w:b/>
          <w:bCs/>
          <w:spacing w:val="-6"/>
          <w:sz w:val="22"/>
          <w:szCs w:val="22"/>
        </w:rPr>
        <w:t xml:space="preserve">Механизмы канальцевой реабсорбции. </w:t>
      </w:r>
      <w:r>
        <w:rPr>
          <w:rFonts w:ascii="Times New Roman" w:hAnsi="Times New Roman" w:cs="Times New Roman"/>
          <w:spacing w:val="-6"/>
          <w:sz w:val="22"/>
          <w:szCs w:val="22"/>
        </w:rPr>
        <w:t xml:space="preserve">Обратное всасывание </w:t>
      </w:r>
      <w:r>
        <w:rPr>
          <w:rFonts w:ascii="Times New Roman" w:hAnsi="Times New Roman" w:cs="Times New Roman"/>
          <w:spacing w:val="-1"/>
          <w:sz w:val="22"/>
          <w:szCs w:val="22"/>
        </w:rPr>
        <w:t>различных веществ в канальцах обеспечивается активным и пас</w:t>
      </w:r>
      <w:r>
        <w:rPr>
          <w:rFonts w:ascii="Times New Roman" w:hAnsi="Times New Roman" w:cs="Times New Roman"/>
          <w:spacing w:val="-1"/>
          <w:sz w:val="22"/>
          <w:szCs w:val="22"/>
        </w:rPr>
        <w:softHyphen/>
        <w:t xml:space="preserve">сивным транспортом. Если вещество реабсорбируется против электрохимического и концентрационного градиентов, процесс </w:t>
      </w:r>
      <w:r>
        <w:rPr>
          <w:rFonts w:ascii="Times New Roman" w:hAnsi="Times New Roman" w:cs="Times New Roman"/>
          <w:sz w:val="22"/>
          <w:szCs w:val="22"/>
        </w:rPr>
        <w:t xml:space="preserve">называется </w:t>
      </w:r>
      <w:r>
        <w:rPr>
          <w:rFonts w:ascii="Times New Roman" w:hAnsi="Times New Roman" w:cs="Times New Roman"/>
          <w:spacing w:val="53"/>
          <w:sz w:val="22"/>
          <w:szCs w:val="22"/>
        </w:rPr>
        <w:t>активным</w:t>
      </w:r>
      <w:r>
        <w:rPr>
          <w:rFonts w:ascii="Times New Roman" w:hAnsi="Times New Roman" w:cs="Times New Roman"/>
          <w:sz w:val="22"/>
          <w:szCs w:val="22"/>
        </w:rPr>
        <w:t xml:space="preserve"> </w:t>
      </w:r>
      <w:r>
        <w:rPr>
          <w:rFonts w:ascii="Times New Roman" w:hAnsi="Times New Roman" w:cs="Times New Roman"/>
          <w:spacing w:val="45"/>
          <w:sz w:val="22"/>
          <w:szCs w:val="22"/>
        </w:rPr>
        <w:t>транспортом.</w:t>
      </w:r>
      <w:r>
        <w:rPr>
          <w:rFonts w:ascii="Times New Roman" w:hAnsi="Times New Roman" w:cs="Times New Roman"/>
          <w:sz w:val="22"/>
          <w:szCs w:val="22"/>
        </w:rPr>
        <w:t xml:space="preserve"> Различают два ви</w:t>
      </w:r>
      <w:r>
        <w:rPr>
          <w:rFonts w:ascii="Times New Roman" w:hAnsi="Times New Roman" w:cs="Times New Roman"/>
          <w:sz w:val="22"/>
          <w:szCs w:val="22"/>
        </w:rPr>
        <w:softHyphen/>
      </w:r>
      <w:r>
        <w:rPr>
          <w:rFonts w:ascii="Times New Roman" w:hAnsi="Times New Roman" w:cs="Times New Roman"/>
          <w:spacing w:val="-1"/>
          <w:sz w:val="22"/>
          <w:szCs w:val="22"/>
        </w:rPr>
        <w:t>да активного транспорта — первично-активный и вторично-актив</w:t>
      </w:r>
      <w:r>
        <w:rPr>
          <w:rFonts w:ascii="Times New Roman" w:hAnsi="Times New Roman" w:cs="Times New Roman"/>
          <w:spacing w:val="-1"/>
          <w:sz w:val="22"/>
          <w:szCs w:val="22"/>
        </w:rPr>
        <w:softHyphen/>
      </w:r>
      <w:r>
        <w:rPr>
          <w:rFonts w:ascii="Times New Roman" w:hAnsi="Times New Roman" w:cs="Times New Roman"/>
          <w:sz w:val="22"/>
          <w:szCs w:val="22"/>
        </w:rPr>
        <w:t xml:space="preserve">ный. </w:t>
      </w:r>
      <w:r>
        <w:rPr>
          <w:rFonts w:ascii="Times New Roman" w:hAnsi="Times New Roman" w:cs="Times New Roman"/>
          <w:i/>
          <w:iCs/>
          <w:sz w:val="22"/>
          <w:szCs w:val="22"/>
        </w:rPr>
        <w:t xml:space="preserve">Первично-активным </w:t>
      </w:r>
      <w:r>
        <w:rPr>
          <w:rFonts w:ascii="Times New Roman" w:hAnsi="Times New Roman" w:cs="Times New Roman"/>
          <w:sz w:val="22"/>
          <w:szCs w:val="22"/>
        </w:rPr>
        <w:t>транспорт называется в том случае, ког</w:t>
      </w:r>
      <w:r>
        <w:rPr>
          <w:rFonts w:ascii="Times New Roman" w:hAnsi="Times New Roman" w:cs="Times New Roman"/>
          <w:sz w:val="22"/>
          <w:szCs w:val="22"/>
        </w:rPr>
        <w:softHyphen/>
      </w:r>
      <w:r>
        <w:rPr>
          <w:rFonts w:ascii="Times New Roman" w:hAnsi="Times New Roman" w:cs="Times New Roman"/>
          <w:spacing w:val="-2"/>
          <w:sz w:val="22"/>
          <w:szCs w:val="22"/>
        </w:rPr>
        <w:t>да происходит перенос вещества против электрохимического гра</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диента за счет энергии клеточного метаболизма. Примером служит транспорт ионов </w:t>
      </w:r>
      <w:r>
        <w:rPr>
          <w:rFonts w:ascii="Times New Roman" w:hAnsi="Times New Roman" w:cs="Times New Roman"/>
          <w:spacing w:val="-1"/>
          <w:sz w:val="22"/>
          <w:szCs w:val="22"/>
          <w:lang w:val="en-US"/>
        </w:rPr>
        <w:t>Na</w:t>
      </w:r>
      <w:r w:rsidRPr="0046747A">
        <w:rPr>
          <w:rFonts w:ascii="Times New Roman" w:hAnsi="Times New Roman" w:cs="Times New Roman"/>
          <w:spacing w:val="-1"/>
          <w:sz w:val="22"/>
          <w:szCs w:val="22"/>
          <w:vertAlign w:val="superscript"/>
        </w:rPr>
        <w:t>+</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 xml:space="preserve">который происходит при участии фермента </w:t>
      </w:r>
      <w:r>
        <w:rPr>
          <w:rFonts w:ascii="Times New Roman" w:hAnsi="Times New Roman" w:cs="Times New Roman"/>
          <w:spacing w:val="-2"/>
          <w:sz w:val="22"/>
          <w:szCs w:val="22"/>
          <w:lang w:val="en-US"/>
        </w:rPr>
        <w:t>Na</w:t>
      </w:r>
      <w:r w:rsidRPr="0046747A">
        <w:rPr>
          <w:rFonts w:ascii="Times New Roman" w:hAnsi="Times New Roman" w:cs="Times New Roman"/>
          <w:spacing w:val="-2"/>
          <w:sz w:val="22"/>
          <w:szCs w:val="22"/>
          <w:vertAlign w:val="superscript"/>
        </w:rPr>
        <w:t>+</w:t>
      </w:r>
      <w:r w:rsidRPr="0046747A">
        <w:rPr>
          <w:rFonts w:ascii="Times New Roman" w:hAnsi="Times New Roman" w:cs="Times New Roman"/>
          <w:spacing w:val="-2"/>
          <w:sz w:val="22"/>
          <w:szCs w:val="22"/>
        </w:rPr>
        <w:t xml:space="preserve">, </w:t>
      </w:r>
      <w:r>
        <w:rPr>
          <w:rFonts w:ascii="Times New Roman" w:hAnsi="Times New Roman" w:cs="Times New Roman"/>
          <w:spacing w:val="-2"/>
          <w:sz w:val="22"/>
          <w:szCs w:val="22"/>
        </w:rPr>
        <w:t>К</w:t>
      </w:r>
      <w:r>
        <w:rPr>
          <w:rFonts w:ascii="Times New Roman" w:hAnsi="Times New Roman" w:cs="Times New Roman"/>
          <w:spacing w:val="-2"/>
          <w:sz w:val="22"/>
          <w:szCs w:val="22"/>
          <w:vertAlign w:val="superscript"/>
        </w:rPr>
        <w:t>+</w:t>
      </w:r>
      <w:r>
        <w:rPr>
          <w:rFonts w:ascii="Times New Roman" w:hAnsi="Times New Roman" w:cs="Times New Roman"/>
          <w:spacing w:val="-2"/>
          <w:sz w:val="22"/>
          <w:szCs w:val="22"/>
        </w:rPr>
        <w:t xml:space="preserve">-АТФазы, использующей энергию АТФ. </w:t>
      </w:r>
      <w:r>
        <w:rPr>
          <w:rFonts w:ascii="Times New Roman" w:hAnsi="Times New Roman" w:cs="Times New Roman"/>
          <w:i/>
          <w:iCs/>
          <w:spacing w:val="-2"/>
          <w:sz w:val="22"/>
          <w:szCs w:val="22"/>
        </w:rPr>
        <w:t>Вторично-актив</w:t>
      </w:r>
      <w:r>
        <w:rPr>
          <w:rFonts w:ascii="Times New Roman" w:hAnsi="Times New Roman" w:cs="Times New Roman"/>
          <w:i/>
          <w:iCs/>
          <w:spacing w:val="-2"/>
          <w:sz w:val="22"/>
          <w:szCs w:val="22"/>
        </w:rPr>
        <w:softHyphen/>
        <w:t xml:space="preserve">ным </w:t>
      </w:r>
      <w:r>
        <w:rPr>
          <w:rFonts w:ascii="Times New Roman" w:hAnsi="Times New Roman" w:cs="Times New Roman"/>
          <w:spacing w:val="-2"/>
          <w:sz w:val="22"/>
          <w:szCs w:val="22"/>
        </w:rPr>
        <w:t>называется перенос вещества против концентрационного гра</w:t>
      </w:r>
      <w:r>
        <w:rPr>
          <w:rFonts w:ascii="Times New Roman" w:hAnsi="Times New Roman" w:cs="Times New Roman"/>
          <w:spacing w:val="-2"/>
          <w:sz w:val="22"/>
          <w:szCs w:val="22"/>
        </w:rPr>
        <w:softHyphen/>
      </w:r>
      <w:r>
        <w:rPr>
          <w:rFonts w:ascii="Times New Roman" w:hAnsi="Times New Roman" w:cs="Times New Roman"/>
          <w:sz w:val="22"/>
          <w:szCs w:val="22"/>
        </w:rPr>
        <w:t>диента, но без затраты энергии клетки непосредственно на этот процесс; так реабсорбируются глюкоза, аминокислоты. Из просве</w:t>
      </w:r>
      <w:r>
        <w:rPr>
          <w:rFonts w:ascii="Times New Roman" w:hAnsi="Times New Roman" w:cs="Times New Roman"/>
          <w:sz w:val="22"/>
          <w:szCs w:val="22"/>
        </w:rPr>
        <w:softHyphen/>
      </w:r>
      <w:r>
        <w:rPr>
          <w:rFonts w:ascii="Times New Roman" w:hAnsi="Times New Roman" w:cs="Times New Roman"/>
          <w:spacing w:val="-2"/>
          <w:sz w:val="22"/>
          <w:szCs w:val="22"/>
        </w:rPr>
        <w:t>та канальца эти органические вещества поступают в клетки прок</w:t>
      </w:r>
      <w:r>
        <w:rPr>
          <w:rFonts w:ascii="Times New Roman" w:hAnsi="Times New Roman" w:cs="Times New Roman"/>
          <w:spacing w:val="-2"/>
          <w:sz w:val="22"/>
          <w:szCs w:val="22"/>
        </w:rPr>
        <w:softHyphen/>
      </w:r>
      <w:r>
        <w:rPr>
          <w:rFonts w:ascii="Times New Roman" w:hAnsi="Times New Roman" w:cs="Times New Roman"/>
          <w:spacing w:val="-1"/>
          <w:sz w:val="22"/>
          <w:szCs w:val="22"/>
        </w:rPr>
        <w:t>симального канальца с помощью специального переносчика, кото</w:t>
      </w:r>
      <w:r>
        <w:rPr>
          <w:rFonts w:ascii="Times New Roman" w:hAnsi="Times New Roman" w:cs="Times New Roman"/>
          <w:spacing w:val="-1"/>
          <w:sz w:val="22"/>
          <w:szCs w:val="22"/>
        </w:rPr>
        <w:softHyphen/>
        <w:t xml:space="preserve">рый обязательно должен присоединить ион </w:t>
      </w:r>
      <w:r>
        <w:rPr>
          <w:rFonts w:ascii="Times New Roman" w:hAnsi="Times New Roman" w:cs="Times New Roman"/>
          <w:spacing w:val="-1"/>
          <w:sz w:val="22"/>
          <w:szCs w:val="22"/>
          <w:lang w:val="en-US"/>
        </w:rPr>
        <w:t>Na</w:t>
      </w:r>
      <w:r w:rsidRPr="0046747A">
        <w:rPr>
          <w:rFonts w:ascii="Times New Roman" w:hAnsi="Times New Roman" w:cs="Times New Roman"/>
          <w:spacing w:val="-1"/>
          <w:sz w:val="22"/>
          <w:szCs w:val="22"/>
          <w:vertAlign w:val="superscript"/>
        </w:rPr>
        <w:t>+</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 xml:space="preserve">Этот комплекс </w:t>
      </w:r>
      <w:r>
        <w:rPr>
          <w:rFonts w:ascii="Times New Roman" w:hAnsi="Times New Roman" w:cs="Times New Roman"/>
          <w:spacing w:val="-3"/>
          <w:sz w:val="22"/>
          <w:szCs w:val="22"/>
        </w:rPr>
        <w:t>(переносчик +</w:t>
      </w:r>
      <w:r w:rsidRPr="0046747A">
        <w:rPr>
          <w:rFonts w:ascii="Times New Roman" w:hAnsi="Times New Roman" w:cs="Times New Roman"/>
          <w:spacing w:val="-3"/>
          <w:sz w:val="22"/>
          <w:szCs w:val="22"/>
        </w:rPr>
        <w:t xml:space="preserve"> </w:t>
      </w:r>
      <w:r>
        <w:rPr>
          <w:rFonts w:ascii="Times New Roman" w:hAnsi="Times New Roman" w:cs="Times New Roman"/>
          <w:spacing w:val="-3"/>
          <w:sz w:val="22"/>
          <w:szCs w:val="22"/>
        </w:rPr>
        <w:t>органическое вещество +</w:t>
      </w:r>
      <w:r w:rsidRPr="0046747A">
        <w:rPr>
          <w:rFonts w:ascii="Times New Roman" w:hAnsi="Times New Roman" w:cs="Times New Roman"/>
          <w:spacing w:val="-3"/>
          <w:sz w:val="22"/>
          <w:szCs w:val="22"/>
        </w:rPr>
        <w:t xml:space="preserve"> </w:t>
      </w:r>
      <w:r>
        <w:rPr>
          <w:rFonts w:ascii="Times New Roman" w:hAnsi="Times New Roman" w:cs="Times New Roman"/>
          <w:spacing w:val="-3"/>
          <w:sz w:val="22"/>
          <w:szCs w:val="22"/>
          <w:lang w:val="en-US"/>
        </w:rPr>
        <w:t>Na</w:t>
      </w:r>
      <w:r w:rsidRPr="0046747A">
        <w:rPr>
          <w:rFonts w:ascii="Times New Roman" w:hAnsi="Times New Roman" w:cs="Times New Roman"/>
          <w:spacing w:val="-3"/>
          <w:sz w:val="22"/>
          <w:szCs w:val="22"/>
          <w:vertAlign w:val="superscript"/>
        </w:rPr>
        <w:t>+</w:t>
      </w:r>
      <w:r>
        <w:rPr>
          <w:rFonts w:ascii="Times New Roman" w:hAnsi="Times New Roman" w:cs="Times New Roman"/>
          <w:spacing w:val="-3"/>
          <w:sz w:val="22"/>
          <w:szCs w:val="22"/>
        </w:rPr>
        <w:t>) способствует пере</w:t>
      </w:r>
      <w:r>
        <w:rPr>
          <w:rFonts w:ascii="Times New Roman" w:hAnsi="Times New Roman" w:cs="Times New Roman"/>
          <w:spacing w:val="-3"/>
          <w:sz w:val="22"/>
          <w:szCs w:val="22"/>
        </w:rPr>
        <w:softHyphen/>
      </w:r>
      <w:r>
        <w:rPr>
          <w:rFonts w:ascii="Times New Roman" w:hAnsi="Times New Roman" w:cs="Times New Roman"/>
          <w:spacing w:val="-2"/>
          <w:sz w:val="22"/>
          <w:szCs w:val="22"/>
        </w:rPr>
        <w:t>мещению вещества через мембрану щеточной каемки и его поступ</w:t>
      </w:r>
      <w:r>
        <w:rPr>
          <w:rFonts w:ascii="Times New Roman" w:hAnsi="Times New Roman" w:cs="Times New Roman"/>
          <w:spacing w:val="-2"/>
          <w:sz w:val="22"/>
          <w:szCs w:val="22"/>
        </w:rPr>
        <w:softHyphen/>
      </w:r>
      <w:r>
        <w:rPr>
          <w:rFonts w:ascii="Times New Roman" w:hAnsi="Times New Roman" w:cs="Times New Roman"/>
          <w:sz w:val="22"/>
          <w:szCs w:val="22"/>
        </w:rPr>
        <w:t>лению внутрь клетки. Движущей силой переноса этих веществ через апикальную плазматическую мембрану служит меньшая по сравнению с просветом канальца концентрация натрия в цито</w:t>
      </w:r>
      <w:r>
        <w:rPr>
          <w:rFonts w:ascii="Times New Roman" w:hAnsi="Times New Roman" w:cs="Times New Roman"/>
          <w:sz w:val="22"/>
          <w:szCs w:val="22"/>
        </w:rPr>
        <w:softHyphen/>
      </w:r>
      <w:r>
        <w:rPr>
          <w:rFonts w:ascii="Times New Roman" w:hAnsi="Times New Roman" w:cs="Times New Roman"/>
          <w:spacing w:val="-1"/>
          <w:sz w:val="22"/>
          <w:szCs w:val="22"/>
        </w:rPr>
        <w:t>плазме клетки. Градиент концентрации натрия обусловлен непре</w:t>
      </w:r>
      <w:r>
        <w:rPr>
          <w:rFonts w:ascii="Times New Roman" w:hAnsi="Times New Roman" w:cs="Times New Roman"/>
          <w:spacing w:val="-1"/>
          <w:sz w:val="22"/>
          <w:szCs w:val="22"/>
        </w:rPr>
        <w:softHyphen/>
        <w:t xml:space="preserve">станным активным выведением натрия из клетки во внеклеточную </w:t>
      </w:r>
      <w:r>
        <w:rPr>
          <w:rFonts w:ascii="Times New Roman" w:hAnsi="Times New Roman" w:cs="Times New Roman"/>
          <w:sz w:val="22"/>
          <w:szCs w:val="22"/>
        </w:rPr>
        <w:t xml:space="preserve">жидкость с помощью </w:t>
      </w:r>
      <w:r>
        <w:rPr>
          <w:rFonts w:ascii="Times New Roman" w:hAnsi="Times New Roman" w:cs="Times New Roman"/>
          <w:sz w:val="22"/>
          <w:szCs w:val="22"/>
          <w:lang w:val="en-US"/>
        </w:rPr>
        <w:t>Na</w:t>
      </w:r>
      <w:r w:rsidRPr="0046747A">
        <w:rPr>
          <w:rFonts w:ascii="Times New Roman" w:hAnsi="Times New Roman" w:cs="Times New Roman"/>
          <w:sz w:val="22"/>
          <w:szCs w:val="22"/>
          <w:vertAlign w:val="superscript"/>
        </w:rPr>
        <w:t>+</w:t>
      </w:r>
      <w:r w:rsidRPr="0046747A">
        <w:rPr>
          <w:rFonts w:ascii="Times New Roman" w:hAnsi="Times New Roman" w:cs="Times New Roman"/>
          <w:sz w:val="22"/>
          <w:szCs w:val="22"/>
        </w:rPr>
        <w:t xml:space="preserve">, </w:t>
      </w:r>
      <w:r>
        <w:rPr>
          <w:rFonts w:ascii="Times New Roman" w:hAnsi="Times New Roman" w:cs="Times New Roman"/>
          <w:sz w:val="22"/>
          <w:szCs w:val="22"/>
        </w:rPr>
        <w:t>К</w:t>
      </w:r>
      <w:r>
        <w:rPr>
          <w:rFonts w:ascii="Times New Roman" w:hAnsi="Times New Roman" w:cs="Times New Roman"/>
          <w:sz w:val="22"/>
          <w:szCs w:val="22"/>
          <w:vertAlign w:val="superscript"/>
        </w:rPr>
        <w:t>+</w:t>
      </w:r>
      <w:r>
        <w:rPr>
          <w:rFonts w:ascii="Times New Roman" w:hAnsi="Times New Roman" w:cs="Times New Roman"/>
          <w:sz w:val="22"/>
          <w:szCs w:val="22"/>
        </w:rPr>
        <w:t>-АТФазы, локализованной в лате</w:t>
      </w:r>
      <w:r>
        <w:rPr>
          <w:rFonts w:ascii="Times New Roman" w:hAnsi="Times New Roman" w:cs="Times New Roman"/>
          <w:sz w:val="22"/>
          <w:szCs w:val="22"/>
        </w:rPr>
        <w:softHyphen/>
        <w:t>ральных и базальной мембранах клетки.</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 xml:space="preserve">Реабсорбция воды, хлора и некоторых других ионов, мочевины </w:t>
      </w:r>
      <w:r>
        <w:rPr>
          <w:rFonts w:ascii="Times New Roman" w:hAnsi="Times New Roman" w:cs="Times New Roman"/>
          <w:sz w:val="22"/>
          <w:szCs w:val="22"/>
        </w:rPr>
        <w:t xml:space="preserve">осуществляется с помощью </w:t>
      </w:r>
      <w:r>
        <w:rPr>
          <w:rFonts w:ascii="Times New Roman" w:hAnsi="Times New Roman" w:cs="Times New Roman"/>
          <w:spacing w:val="50"/>
          <w:sz w:val="22"/>
          <w:szCs w:val="22"/>
        </w:rPr>
        <w:t>пассивного</w:t>
      </w:r>
      <w:r>
        <w:rPr>
          <w:rFonts w:ascii="Times New Roman" w:hAnsi="Times New Roman" w:cs="Times New Roman"/>
          <w:sz w:val="22"/>
          <w:szCs w:val="22"/>
        </w:rPr>
        <w:t xml:space="preserve"> </w:t>
      </w:r>
      <w:r>
        <w:rPr>
          <w:rFonts w:ascii="Times New Roman" w:hAnsi="Times New Roman" w:cs="Times New Roman"/>
          <w:spacing w:val="53"/>
          <w:sz w:val="22"/>
          <w:szCs w:val="22"/>
        </w:rPr>
        <w:t>транспорта</w:t>
      </w:r>
      <w:r>
        <w:rPr>
          <w:rFonts w:ascii="Times New Roman" w:hAnsi="Times New Roman" w:cs="Times New Roman"/>
          <w:sz w:val="22"/>
          <w:szCs w:val="22"/>
        </w:rPr>
        <w:t xml:space="preserve"> — </w:t>
      </w:r>
      <w:r>
        <w:rPr>
          <w:rFonts w:ascii="Times New Roman" w:hAnsi="Times New Roman" w:cs="Times New Roman"/>
          <w:spacing w:val="-2"/>
          <w:sz w:val="22"/>
          <w:szCs w:val="22"/>
        </w:rPr>
        <w:t xml:space="preserve">по электрохимическому, концентрационному или осмотическому </w:t>
      </w:r>
      <w:r>
        <w:rPr>
          <w:rFonts w:ascii="Times New Roman" w:hAnsi="Times New Roman" w:cs="Times New Roman"/>
          <w:sz w:val="22"/>
          <w:szCs w:val="22"/>
        </w:rPr>
        <w:t xml:space="preserve">градиенту. Примером пассивного транспорта является реабсорбция </w:t>
      </w:r>
      <w:r>
        <w:rPr>
          <w:rFonts w:ascii="Times New Roman" w:hAnsi="Times New Roman" w:cs="Times New Roman"/>
          <w:spacing w:val="-1"/>
          <w:sz w:val="22"/>
          <w:szCs w:val="22"/>
        </w:rPr>
        <w:t>в дистальном извитом канальце хлора по электрохимическому гра</w:t>
      </w:r>
      <w:r>
        <w:rPr>
          <w:rFonts w:ascii="Times New Roman" w:hAnsi="Times New Roman" w:cs="Times New Roman"/>
          <w:spacing w:val="-1"/>
          <w:sz w:val="22"/>
          <w:szCs w:val="22"/>
        </w:rPr>
        <w:softHyphen/>
        <w:t>диенту, создаваемому активным транспортом натрия. По осмоти</w:t>
      </w:r>
      <w:r>
        <w:rPr>
          <w:rFonts w:ascii="Times New Roman" w:hAnsi="Times New Roman" w:cs="Times New Roman"/>
          <w:spacing w:val="-1"/>
          <w:sz w:val="22"/>
          <w:szCs w:val="22"/>
        </w:rPr>
        <w:softHyphen/>
        <w:t xml:space="preserve">ческому градиенту транспортируется вода, причем скорость ее </w:t>
      </w:r>
      <w:r>
        <w:rPr>
          <w:rFonts w:ascii="Times New Roman" w:hAnsi="Times New Roman" w:cs="Times New Roman"/>
          <w:sz w:val="22"/>
          <w:szCs w:val="22"/>
        </w:rPr>
        <w:t>всасывания зависит от осмотической проницаемости стенки ка</w:t>
      </w:r>
      <w:r>
        <w:rPr>
          <w:rFonts w:ascii="Times New Roman" w:hAnsi="Times New Roman" w:cs="Times New Roman"/>
          <w:sz w:val="22"/>
          <w:szCs w:val="22"/>
        </w:rPr>
        <w:softHyphen/>
        <w:t>нальца и разности концентрации осмотически активных веществ по обеим сторонам его стенки. В содержимом проксимального канальца вследствие всасывания воды и растворенных в ней ве</w:t>
      </w:r>
      <w:r>
        <w:rPr>
          <w:rFonts w:ascii="Times New Roman" w:hAnsi="Times New Roman" w:cs="Times New Roman"/>
          <w:sz w:val="22"/>
          <w:szCs w:val="22"/>
        </w:rPr>
        <w:softHyphen/>
      </w:r>
      <w:r>
        <w:rPr>
          <w:rFonts w:ascii="Times New Roman" w:hAnsi="Times New Roman" w:cs="Times New Roman"/>
          <w:spacing w:val="-1"/>
          <w:sz w:val="22"/>
          <w:szCs w:val="22"/>
        </w:rPr>
        <w:t>ществ растет концентрация мочевины, небольшое количество ко</w:t>
      </w:r>
      <w:r>
        <w:rPr>
          <w:rFonts w:ascii="Times New Roman" w:hAnsi="Times New Roman" w:cs="Times New Roman"/>
          <w:spacing w:val="-1"/>
          <w:sz w:val="22"/>
          <w:szCs w:val="22"/>
        </w:rPr>
        <w:softHyphen/>
      </w:r>
      <w:r>
        <w:rPr>
          <w:rFonts w:ascii="Times New Roman" w:hAnsi="Times New Roman" w:cs="Times New Roman"/>
          <w:sz w:val="22"/>
          <w:szCs w:val="22"/>
        </w:rPr>
        <w:t>торой по концентрационному градиенту реабсорбируется в кровь.</w:t>
      </w:r>
    </w:p>
    <w:p w:rsidR="00A5703E" w:rsidRDefault="00A5703E" w:rsidP="00A5703E">
      <w:pPr>
        <w:shd w:val="clear" w:color="auto" w:fill="FFFFFF"/>
        <w:spacing w:line="211" w:lineRule="exact"/>
        <w:ind w:firstLine="567"/>
      </w:pPr>
      <w:r>
        <w:rPr>
          <w:rFonts w:ascii="Times New Roman" w:hAnsi="Times New Roman" w:cs="Times New Roman"/>
          <w:sz w:val="22"/>
          <w:szCs w:val="22"/>
        </w:rPr>
        <w:t>Достижения в области молекулярной биологии позволили ус-</w:t>
      </w:r>
    </w:p>
    <w:p w:rsidR="00A5703E" w:rsidRDefault="00A5703E" w:rsidP="00A5703E">
      <w:pPr>
        <w:shd w:val="clear" w:color="auto" w:fill="FFFFFF"/>
        <w:spacing w:line="211"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тановить строение молекул ионных и водных каналов (аквапори-нов) рецепторов, аутакоидов и гормонов и тем самым проник</w:t>
      </w:r>
      <w:r>
        <w:rPr>
          <w:rFonts w:ascii="Times New Roman" w:hAnsi="Times New Roman" w:cs="Times New Roman"/>
          <w:sz w:val="22"/>
          <w:szCs w:val="22"/>
        </w:rPr>
        <w:softHyphen/>
      </w:r>
      <w:r>
        <w:rPr>
          <w:rFonts w:ascii="Times New Roman" w:hAnsi="Times New Roman" w:cs="Times New Roman"/>
          <w:spacing w:val="-1"/>
          <w:sz w:val="22"/>
          <w:szCs w:val="22"/>
        </w:rPr>
        <w:t>нуть в сущность некоторых клеточных механизмов, обеспечиваю</w:t>
      </w:r>
      <w:r>
        <w:rPr>
          <w:rFonts w:ascii="Times New Roman" w:hAnsi="Times New Roman" w:cs="Times New Roman"/>
          <w:spacing w:val="-1"/>
          <w:sz w:val="22"/>
          <w:szCs w:val="22"/>
        </w:rPr>
        <w:softHyphen/>
        <w:t>щих транспорт веществ через стенку канальца. Различны свойства клеток разных отделов нефрона, неодинаковы свойства цитоплаз-</w:t>
      </w:r>
      <w:r>
        <w:rPr>
          <w:rFonts w:ascii="Times New Roman" w:hAnsi="Times New Roman" w:cs="Times New Roman"/>
          <w:sz w:val="22"/>
          <w:szCs w:val="22"/>
        </w:rPr>
        <w:t>матической мембраны в одной и той же клетке. Апикальная мем</w:t>
      </w:r>
      <w:r>
        <w:rPr>
          <w:rFonts w:ascii="Times New Roman" w:hAnsi="Times New Roman" w:cs="Times New Roman"/>
          <w:sz w:val="22"/>
          <w:szCs w:val="22"/>
        </w:rPr>
        <w:softHyphen/>
      </w:r>
      <w:r>
        <w:rPr>
          <w:rFonts w:ascii="Times New Roman" w:hAnsi="Times New Roman" w:cs="Times New Roman"/>
          <w:spacing w:val="-1"/>
          <w:sz w:val="22"/>
          <w:szCs w:val="22"/>
        </w:rPr>
        <w:t>брана клетки, обращенная в просвет канальца, имеет иные харак</w:t>
      </w:r>
      <w:r>
        <w:rPr>
          <w:rFonts w:ascii="Times New Roman" w:hAnsi="Times New Roman" w:cs="Times New Roman"/>
          <w:spacing w:val="-1"/>
          <w:sz w:val="22"/>
          <w:szCs w:val="22"/>
        </w:rPr>
        <w:softHyphen/>
        <w:t>теристики, чем ее базальная и боковые мембраны, омываемые межклеточной жидкостью и соприкасающиеся с кровеносным ка</w:t>
      </w:r>
      <w:r>
        <w:rPr>
          <w:rFonts w:ascii="Times New Roman" w:hAnsi="Times New Roman" w:cs="Times New Roman"/>
          <w:spacing w:val="-1"/>
          <w:sz w:val="22"/>
          <w:szCs w:val="22"/>
        </w:rPr>
        <w:softHyphen/>
      </w:r>
      <w:r>
        <w:rPr>
          <w:rFonts w:ascii="Times New Roman" w:hAnsi="Times New Roman" w:cs="Times New Roman"/>
          <w:sz w:val="22"/>
          <w:szCs w:val="22"/>
        </w:rPr>
        <w:t>пилляром. Вследствие этого апикальная и базальная плазматичес</w:t>
      </w:r>
      <w:r>
        <w:rPr>
          <w:rFonts w:ascii="Times New Roman" w:hAnsi="Times New Roman" w:cs="Times New Roman"/>
          <w:sz w:val="22"/>
          <w:szCs w:val="22"/>
        </w:rPr>
        <w:softHyphen/>
      </w:r>
      <w:r>
        <w:rPr>
          <w:rFonts w:ascii="Times New Roman" w:hAnsi="Times New Roman" w:cs="Times New Roman"/>
          <w:spacing w:val="-2"/>
          <w:sz w:val="22"/>
          <w:szCs w:val="22"/>
        </w:rPr>
        <w:t>кие мембраны участвуют в транспорте веществ по-разному; спе</w:t>
      </w:r>
      <w:r>
        <w:rPr>
          <w:rFonts w:ascii="Times New Roman" w:hAnsi="Times New Roman" w:cs="Times New Roman"/>
          <w:spacing w:val="-2"/>
          <w:sz w:val="22"/>
          <w:szCs w:val="22"/>
        </w:rPr>
        <w:softHyphen/>
      </w:r>
      <w:r>
        <w:rPr>
          <w:rFonts w:ascii="Times New Roman" w:hAnsi="Times New Roman" w:cs="Times New Roman"/>
          <w:sz w:val="22"/>
          <w:szCs w:val="22"/>
        </w:rPr>
        <w:t>цифично и действие биологически активных веществ на ту и дру</w:t>
      </w:r>
      <w:r>
        <w:rPr>
          <w:rFonts w:ascii="Times New Roman" w:hAnsi="Times New Roman" w:cs="Times New Roman"/>
          <w:sz w:val="22"/>
          <w:szCs w:val="22"/>
        </w:rPr>
        <w:softHyphen/>
        <w:t>гую мембраны.</w:t>
      </w:r>
    </w:p>
    <w:p w:rsidR="00A5703E" w:rsidRDefault="00A5703E" w:rsidP="00A5703E">
      <w:pPr>
        <w:shd w:val="clear" w:color="auto" w:fill="FFFFFF"/>
        <w:spacing w:line="211" w:lineRule="exact"/>
        <w:ind w:firstLine="567"/>
        <w:jc w:val="both"/>
      </w:pPr>
      <w:r>
        <w:rPr>
          <w:rFonts w:ascii="Times New Roman" w:hAnsi="Times New Roman" w:cs="Times New Roman"/>
          <w:b/>
          <w:bCs/>
          <w:spacing w:val="-2"/>
          <w:sz w:val="22"/>
          <w:szCs w:val="22"/>
        </w:rPr>
        <w:t xml:space="preserve">Клеточный механизм реабсорбции </w:t>
      </w:r>
      <w:r>
        <w:rPr>
          <w:rFonts w:ascii="Times New Roman" w:hAnsi="Times New Roman" w:cs="Times New Roman"/>
          <w:i/>
          <w:iCs/>
          <w:spacing w:val="-2"/>
          <w:sz w:val="22"/>
          <w:szCs w:val="22"/>
        </w:rPr>
        <w:t xml:space="preserve">ионов </w:t>
      </w:r>
      <w:r>
        <w:rPr>
          <w:rFonts w:ascii="Times New Roman" w:hAnsi="Times New Roman" w:cs="Times New Roman"/>
          <w:spacing w:val="-2"/>
          <w:sz w:val="22"/>
          <w:szCs w:val="22"/>
        </w:rPr>
        <w:t>рассмотрим на при</w:t>
      </w:r>
      <w:r>
        <w:rPr>
          <w:rFonts w:ascii="Times New Roman" w:hAnsi="Times New Roman" w:cs="Times New Roman"/>
          <w:spacing w:val="-2"/>
          <w:sz w:val="22"/>
          <w:szCs w:val="22"/>
        </w:rPr>
        <w:softHyphen/>
      </w:r>
      <w:r>
        <w:rPr>
          <w:rFonts w:ascii="Times New Roman" w:hAnsi="Times New Roman" w:cs="Times New Roman"/>
          <w:sz w:val="22"/>
          <w:szCs w:val="22"/>
        </w:rPr>
        <w:t xml:space="preserve">мере </w:t>
      </w:r>
      <w:r>
        <w:rPr>
          <w:rFonts w:ascii="Times New Roman" w:hAnsi="Times New Roman" w:cs="Times New Roman"/>
          <w:sz w:val="22"/>
          <w:szCs w:val="22"/>
          <w:lang w:val="en-US"/>
        </w:rPr>
        <w:t>Na</w:t>
      </w:r>
      <w:r w:rsidRPr="0046747A">
        <w:rPr>
          <w:rFonts w:ascii="Times New Roman" w:hAnsi="Times New Roman" w:cs="Times New Roman"/>
          <w:sz w:val="22"/>
          <w:szCs w:val="22"/>
          <w:vertAlign w:val="superscript"/>
        </w:rPr>
        <w:t>+</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В проксимальном канальце нефрона всасывание </w:t>
      </w:r>
      <w:r>
        <w:rPr>
          <w:rFonts w:ascii="Times New Roman" w:hAnsi="Times New Roman" w:cs="Times New Roman"/>
          <w:sz w:val="22"/>
          <w:szCs w:val="22"/>
          <w:lang w:val="en-US"/>
        </w:rPr>
        <w:t>Na</w:t>
      </w:r>
      <w:r w:rsidRPr="0046747A">
        <w:rPr>
          <w:rFonts w:ascii="Times New Roman" w:hAnsi="Times New Roman" w:cs="Times New Roman"/>
          <w:sz w:val="22"/>
          <w:szCs w:val="22"/>
          <w:vertAlign w:val="superscript"/>
        </w:rPr>
        <w:t xml:space="preserve">+ </w:t>
      </w:r>
      <w:r>
        <w:rPr>
          <w:rFonts w:ascii="Times New Roman" w:hAnsi="Times New Roman" w:cs="Times New Roman"/>
          <w:sz w:val="22"/>
          <w:szCs w:val="22"/>
        </w:rPr>
        <w:t>в кровь происходит в результате ряда процессов, один из кото</w:t>
      </w:r>
      <w:r>
        <w:rPr>
          <w:rFonts w:ascii="Times New Roman" w:hAnsi="Times New Roman" w:cs="Times New Roman"/>
          <w:sz w:val="22"/>
          <w:szCs w:val="22"/>
        </w:rPr>
        <w:softHyphen/>
      </w:r>
      <w:r>
        <w:rPr>
          <w:rFonts w:ascii="Times New Roman" w:hAnsi="Times New Roman" w:cs="Times New Roman"/>
          <w:spacing w:val="-2"/>
          <w:sz w:val="22"/>
          <w:szCs w:val="22"/>
        </w:rPr>
        <w:t xml:space="preserve">рых — активный транспорт </w:t>
      </w:r>
      <w:r>
        <w:rPr>
          <w:rFonts w:ascii="Times New Roman" w:hAnsi="Times New Roman" w:cs="Times New Roman"/>
          <w:spacing w:val="-2"/>
          <w:sz w:val="22"/>
          <w:szCs w:val="22"/>
          <w:lang w:val="en-US"/>
        </w:rPr>
        <w:t>Na</w:t>
      </w:r>
      <w:r w:rsidRPr="0046747A">
        <w:rPr>
          <w:rFonts w:ascii="Times New Roman" w:hAnsi="Times New Roman" w:cs="Times New Roman"/>
          <w:spacing w:val="-2"/>
          <w:sz w:val="22"/>
          <w:szCs w:val="22"/>
          <w:vertAlign w:val="superscript"/>
        </w:rPr>
        <w:t>+</w:t>
      </w:r>
      <w:r w:rsidRPr="0046747A">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из просвета канальца, другой — </w:t>
      </w:r>
      <w:r>
        <w:rPr>
          <w:rFonts w:ascii="Times New Roman" w:hAnsi="Times New Roman" w:cs="Times New Roman"/>
          <w:sz w:val="22"/>
          <w:szCs w:val="22"/>
        </w:rPr>
        <w:t xml:space="preserve">пассивная реабсорбция </w:t>
      </w:r>
      <w:r>
        <w:rPr>
          <w:rFonts w:ascii="Times New Roman" w:hAnsi="Times New Roman" w:cs="Times New Roman"/>
          <w:sz w:val="22"/>
          <w:szCs w:val="22"/>
          <w:lang w:val="en-US"/>
        </w:rPr>
        <w:t>Na</w:t>
      </w:r>
      <w:r w:rsidRPr="0046747A">
        <w:rPr>
          <w:rFonts w:ascii="Times New Roman" w:hAnsi="Times New Roman" w:cs="Times New Roman"/>
          <w:sz w:val="22"/>
          <w:szCs w:val="22"/>
          <w:vertAlign w:val="superscript"/>
        </w:rPr>
        <w:t>+</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вслед за активно транспортируемыми в кровь как ионами гидрокарбоната, так и </w:t>
      </w:r>
      <w:r>
        <w:rPr>
          <w:rFonts w:ascii="Times New Roman" w:hAnsi="Times New Roman" w:cs="Times New Roman"/>
          <w:i/>
          <w:iCs/>
          <w:sz w:val="22"/>
          <w:szCs w:val="22"/>
        </w:rPr>
        <w:t>С</w:t>
      </w:r>
      <w:r>
        <w:rPr>
          <w:rFonts w:ascii="Times New Roman" w:hAnsi="Times New Roman" w:cs="Times New Roman"/>
          <w:i/>
          <w:iCs/>
          <w:sz w:val="22"/>
          <w:szCs w:val="22"/>
          <w:lang w:val="en-US"/>
        </w:rPr>
        <w:t>l</w:t>
      </w:r>
      <w:r>
        <w:rPr>
          <w:rFonts w:ascii="Times New Roman" w:hAnsi="Times New Roman" w:cs="Times New Roman"/>
          <w:i/>
          <w:iCs/>
          <w:sz w:val="22"/>
          <w:szCs w:val="22"/>
        </w:rPr>
        <w:t xml:space="preserve">. </w:t>
      </w:r>
      <w:r>
        <w:rPr>
          <w:rFonts w:ascii="Times New Roman" w:hAnsi="Times New Roman" w:cs="Times New Roman"/>
          <w:sz w:val="22"/>
          <w:szCs w:val="22"/>
        </w:rPr>
        <w:t>При введении одно</w:t>
      </w:r>
      <w:r>
        <w:rPr>
          <w:rFonts w:ascii="Times New Roman" w:hAnsi="Times New Roman" w:cs="Times New Roman"/>
          <w:sz w:val="22"/>
          <w:szCs w:val="22"/>
        </w:rPr>
        <w:softHyphen/>
      </w:r>
      <w:r>
        <w:rPr>
          <w:rFonts w:ascii="Times New Roman" w:hAnsi="Times New Roman" w:cs="Times New Roman"/>
          <w:spacing w:val="-1"/>
          <w:sz w:val="22"/>
          <w:szCs w:val="22"/>
        </w:rPr>
        <w:t>го микроэлектрода в просвет канальцев, а второго — в околока-</w:t>
      </w:r>
      <w:r>
        <w:rPr>
          <w:rFonts w:ascii="Times New Roman" w:hAnsi="Times New Roman" w:cs="Times New Roman"/>
          <w:sz w:val="22"/>
          <w:szCs w:val="22"/>
        </w:rPr>
        <w:t xml:space="preserve">нальцевую жидкость было выявлено, что разность потенциалов </w:t>
      </w:r>
      <w:r>
        <w:rPr>
          <w:rFonts w:ascii="Times New Roman" w:hAnsi="Times New Roman" w:cs="Times New Roman"/>
          <w:spacing w:val="-2"/>
          <w:sz w:val="22"/>
          <w:szCs w:val="22"/>
        </w:rPr>
        <w:t>между наружной и внутренней поверхностью стенки проксимально</w:t>
      </w:r>
      <w:r>
        <w:rPr>
          <w:rFonts w:ascii="Times New Roman" w:hAnsi="Times New Roman" w:cs="Times New Roman"/>
          <w:spacing w:val="-2"/>
          <w:sz w:val="22"/>
          <w:szCs w:val="22"/>
        </w:rPr>
        <w:softHyphen/>
      </w:r>
      <w:r>
        <w:rPr>
          <w:rFonts w:ascii="Times New Roman" w:hAnsi="Times New Roman" w:cs="Times New Roman"/>
          <w:sz w:val="22"/>
          <w:szCs w:val="22"/>
        </w:rPr>
        <w:t xml:space="preserve">го канальца оказалась очень небольшой — около 1,3 мВ, в области дистального канальца она может достигать — 60 мВ (рис. 12.7). </w:t>
      </w:r>
      <w:r>
        <w:rPr>
          <w:rFonts w:ascii="Times New Roman" w:hAnsi="Times New Roman" w:cs="Times New Roman"/>
          <w:spacing w:val="-1"/>
          <w:sz w:val="22"/>
          <w:szCs w:val="22"/>
        </w:rPr>
        <w:t>Просвет обоих канальцев электроотрицателен, а в крови (следова</w:t>
      </w:r>
      <w:r>
        <w:rPr>
          <w:rFonts w:ascii="Times New Roman" w:hAnsi="Times New Roman" w:cs="Times New Roman"/>
          <w:spacing w:val="-1"/>
          <w:sz w:val="22"/>
          <w:szCs w:val="22"/>
        </w:rPr>
        <w:softHyphen/>
        <w:t xml:space="preserve">тельно, и во внеклеточной жидкости), концентрация </w:t>
      </w:r>
      <w:r>
        <w:rPr>
          <w:rFonts w:ascii="Times New Roman" w:hAnsi="Times New Roman" w:cs="Times New Roman"/>
          <w:spacing w:val="-1"/>
          <w:sz w:val="22"/>
          <w:szCs w:val="22"/>
          <w:lang w:val="en-US"/>
        </w:rPr>
        <w:t>Na</w:t>
      </w:r>
      <w:r w:rsidRPr="0046747A">
        <w:rPr>
          <w:rFonts w:ascii="Times New Roman" w:hAnsi="Times New Roman" w:cs="Times New Roman"/>
          <w:spacing w:val="-1"/>
          <w:sz w:val="22"/>
          <w:szCs w:val="22"/>
          <w:vertAlign w:val="superscript"/>
        </w:rPr>
        <w:t>+</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выше, чем в жидкости, находящейся в просвете этих канальцев, поэтому реаб</w:t>
      </w:r>
      <w:r>
        <w:rPr>
          <w:rFonts w:ascii="Times New Roman" w:hAnsi="Times New Roman" w:cs="Times New Roman"/>
          <w:spacing w:val="-1"/>
          <w:sz w:val="22"/>
          <w:szCs w:val="22"/>
        </w:rPr>
        <w:softHyphen/>
        <w:t xml:space="preserve">сорбция </w:t>
      </w:r>
      <w:r>
        <w:rPr>
          <w:rFonts w:ascii="Times New Roman" w:hAnsi="Times New Roman" w:cs="Times New Roman"/>
          <w:spacing w:val="-1"/>
          <w:sz w:val="22"/>
          <w:szCs w:val="22"/>
          <w:lang w:val="en-US"/>
        </w:rPr>
        <w:t>Na</w:t>
      </w:r>
      <w:r w:rsidRPr="0046747A">
        <w:rPr>
          <w:rFonts w:ascii="Times New Roman" w:hAnsi="Times New Roman" w:cs="Times New Roman"/>
          <w:spacing w:val="-1"/>
          <w:sz w:val="22"/>
          <w:szCs w:val="22"/>
          <w:vertAlign w:val="superscript"/>
        </w:rPr>
        <w:t>+</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осуществляется активно против градиента электрохи</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мического потенциала. При этом из просвета канальца </w:t>
      </w:r>
      <w:r>
        <w:rPr>
          <w:rFonts w:ascii="Times New Roman" w:hAnsi="Times New Roman" w:cs="Times New Roman"/>
          <w:spacing w:val="-2"/>
          <w:sz w:val="22"/>
          <w:szCs w:val="22"/>
          <w:lang w:val="en-US"/>
        </w:rPr>
        <w:t>Na</w:t>
      </w:r>
      <w:r w:rsidRPr="0046747A">
        <w:rPr>
          <w:rFonts w:ascii="Times New Roman" w:hAnsi="Times New Roman" w:cs="Times New Roman"/>
          <w:spacing w:val="-2"/>
          <w:sz w:val="22"/>
          <w:szCs w:val="22"/>
          <w:vertAlign w:val="superscript"/>
        </w:rPr>
        <w:t>+</w:t>
      </w:r>
      <w:r w:rsidRPr="0046747A">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входит в </w:t>
      </w:r>
      <w:r>
        <w:rPr>
          <w:rFonts w:ascii="Times New Roman" w:hAnsi="Times New Roman" w:cs="Times New Roman"/>
          <w:spacing w:val="-4"/>
          <w:sz w:val="22"/>
          <w:szCs w:val="22"/>
        </w:rPr>
        <w:t>клетку по натриевому каналу или при участии переносчика. Внутрен</w:t>
      </w:r>
      <w:r>
        <w:rPr>
          <w:rFonts w:ascii="Times New Roman" w:hAnsi="Times New Roman" w:cs="Times New Roman"/>
          <w:spacing w:val="-4"/>
          <w:sz w:val="22"/>
          <w:szCs w:val="22"/>
        </w:rPr>
        <w:softHyphen/>
      </w:r>
      <w:r>
        <w:rPr>
          <w:rFonts w:ascii="Times New Roman" w:hAnsi="Times New Roman" w:cs="Times New Roman"/>
          <w:sz w:val="22"/>
          <w:szCs w:val="22"/>
        </w:rPr>
        <w:t>няя часть клетки запряжена отрицательно, и положительно заря</w:t>
      </w:r>
      <w:r>
        <w:rPr>
          <w:rFonts w:ascii="Times New Roman" w:hAnsi="Times New Roman" w:cs="Times New Roman"/>
          <w:sz w:val="22"/>
          <w:szCs w:val="22"/>
        </w:rPr>
        <w:softHyphen/>
      </w:r>
      <w:r>
        <w:rPr>
          <w:rFonts w:ascii="Times New Roman" w:hAnsi="Times New Roman" w:cs="Times New Roman"/>
          <w:spacing w:val="-1"/>
          <w:sz w:val="22"/>
          <w:szCs w:val="22"/>
        </w:rPr>
        <w:t xml:space="preserve">женный </w:t>
      </w:r>
      <w:r>
        <w:rPr>
          <w:rFonts w:ascii="Times New Roman" w:hAnsi="Times New Roman" w:cs="Times New Roman"/>
          <w:spacing w:val="-1"/>
          <w:sz w:val="22"/>
          <w:szCs w:val="22"/>
          <w:lang w:val="en-US"/>
        </w:rPr>
        <w:t>Na</w:t>
      </w:r>
      <w:r w:rsidRPr="0046747A">
        <w:rPr>
          <w:rFonts w:ascii="Times New Roman" w:hAnsi="Times New Roman" w:cs="Times New Roman"/>
          <w:spacing w:val="-1"/>
          <w:sz w:val="22"/>
          <w:szCs w:val="22"/>
          <w:vertAlign w:val="superscript"/>
        </w:rPr>
        <w:t>+</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поступает в клетку по градиенту потенциала, движется в сторону базальной плазматической мембраны, через которую натриевым насосом выбрасывается в межклеточную жидкость; гра</w:t>
      </w:r>
      <w:r>
        <w:rPr>
          <w:rFonts w:ascii="Times New Roman" w:hAnsi="Times New Roman" w:cs="Times New Roman"/>
          <w:spacing w:val="-1"/>
          <w:sz w:val="22"/>
          <w:szCs w:val="22"/>
        </w:rPr>
        <w:softHyphen/>
      </w:r>
      <w:r>
        <w:rPr>
          <w:rFonts w:ascii="Times New Roman" w:hAnsi="Times New Roman" w:cs="Times New Roman"/>
          <w:sz w:val="22"/>
          <w:szCs w:val="22"/>
        </w:rPr>
        <w:t>диент потенциала на этой мембране достигает 70—90 мВ.</w:t>
      </w:r>
    </w:p>
    <w:p w:rsidR="00A5703E" w:rsidRDefault="00A5703E" w:rsidP="00A5703E">
      <w:pPr>
        <w:shd w:val="clear" w:color="auto" w:fill="FFFFFF"/>
        <w:spacing w:line="211" w:lineRule="exact"/>
        <w:ind w:firstLine="567"/>
      </w:pPr>
      <w:r>
        <w:rPr>
          <w:rFonts w:ascii="Times New Roman" w:hAnsi="Times New Roman" w:cs="Times New Roman"/>
          <w:sz w:val="22"/>
          <w:szCs w:val="22"/>
        </w:rPr>
        <w:t>Имеются вещества, которые могут влиять на отдельные эле-</w:t>
      </w:r>
    </w:p>
    <w:p w:rsidR="00A5703E" w:rsidRDefault="00A5703E" w:rsidP="00A5703E">
      <w:pPr>
        <w:shd w:val="clear" w:color="auto" w:fill="FFFFFF"/>
        <w:spacing w:line="211"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3" w:firstLine="567"/>
        <w:jc w:val="both"/>
      </w:pPr>
      <w:r>
        <w:rPr>
          <w:rFonts w:ascii="Times New Roman" w:hAnsi="Times New Roman" w:cs="Times New Roman"/>
          <w:sz w:val="22"/>
          <w:szCs w:val="22"/>
        </w:rPr>
        <w:t xml:space="preserve">менты системы реабсорбции </w:t>
      </w:r>
      <w:r>
        <w:rPr>
          <w:rFonts w:ascii="Times New Roman" w:hAnsi="Times New Roman" w:cs="Times New Roman"/>
          <w:sz w:val="22"/>
          <w:szCs w:val="22"/>
          <w:lang w:val="en-US"/>
        </w:rPr>
        <w:t>Na</w:t>
      </w:r>
      <w:r w:rsidRPr="0046747A">
        <w:rPr>
          <w:rFonts w:ascii="Times New Roman" w:hAnsi="Times New Roman" w:cs="Times New Roman"/>
          <w:sz w:val="22"/>
          <w:szCs w:val="22"/>
          <w:vertAlign w:val="superscript"/>
        </w:rPr>
        <w:t>+</w:t>
      </w:r>
      <w:r w:rsidRPr="0046747A">
        <w:rPr>
          <w:rFonts w:ascii="Times New Roman" w:hAnsi="Times New Roman" w:cs="Times New Roman"/>
          <w:sz w:val="22"/>
          <w:szCs w:val="22"/>
        </w:rPr>
        <w:t xml:space="preserve">. </w:t>
      </w:r>
      <w:r>
        <w:rPr>
          <w:rFonts w:ascii="Times New Roman" w:hAnsi="Times New Roman" w:cs="Times New Roman"/>
          <w:sz w:val="22"/>
          <w:szCs w:val="22"/>
        </w:rPr>
        <w:t>Так, натриевый канал в мембра</w:t>
      </w:r>
      <w:r>
        <w:rPr>
          <w:rFonts w:ascii="Times New Roman" w:hAnsi="Times New Roman" w:cs="Times New Roman"/>
          <w:sz w:val="22"/>
          <w:szCs w:val="22"/>
        </w:rPr>
        <w:softHyphen/>
        <w:t>не клетки дистального канальца и собирательной трубки блоки</w:t>
      </w:r>
      <w:r>
        <w:rPr>
          <w:rFonts w:ascii="Times New Roman" w:hAnsi="Times New Roman" w:cs="Times New Roman"/>
          <w:sz w:val="22"/>
          <w:szCs w:val="22"/>
        </w:rPr>
        <w:softHyphen/>
        <w:t xml:space="preserve">руется амилоридом и триамтереном, в результате чего </w:t>
      </w:r>
      <w:r>
        <w:rPr>
          <w:rFonts w:ascii="Times New Roman" w:hAnsi="Times New Roman" w:cs="Times New Roman"/>
          <w:sz w:val="22"/>
          <w:szCs w:val="22"/>
          <w:lang w:val="en-US"/>
        </w:rPr>
        <w:t>Na</w:t>
      </w:r>
      <w:r w:rsidRPr="0046747A">
        <w:rPr>
          <w:rFonts w:ascii="Times New Roman" w:hAnsi="Times New Roman" w:cs="Times New Roman"/>
          <w:sz w:val="22"/>
          <w:szCs w:val="22"/>
          <w:vertAlign w:val="superscript"/>
        </w:rPr>
        <w:t>+</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не </w:t>
      </w:r>
      <w:r>
        <w:rPr>
          <w:rFonts w:ascii="Times New Roman" w:hAnsi="Times New Roman" w:cs="Times New Roman"/>
          <w:spacing w:val="-1"/>
          <w:sz w:val="22"/>
          <w:szCs w:val="22"/>
        </w:rPr>
        <w:t xml:space="preserve">может войти в канал. В клетках имеется несколько типов ионных насосов. Один из них представляет собой </w:t>
      </w:r>
      <w:r>
        <w:rPr>
          <w:rFonts w:ascii="Times New Roman" w:hAnsi="Times New Roman" w:cs="Times New Roman"/>
          <w:spacing w:val="-1"/>
          <w:sz w:val="22"/>
          <w:szCs w:val="22"/>
          <w:lang w:val="en-US"/>
        </w:rPr>
        <w:t>Na</w:t>
      </w:r>
      <w:r w:rsidRPr="0046747A">
        <w:rPr>
          <w:rFonts w:ascii="Times New Roman" w:hAnsi="Times New Roman" w:cs="Times New Roman"/>
          <w:spacing w:val="-1"/>
          <w:sz w:val="22"/>
          <w:szCs w:val="22"/>
          <w:vertAlign w:val="superscript"/>
        </w:rPr>
        <w:t>+</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К</w:t>
      </w:r>
      <w:r>
        <w:rPr>
          <w:rFonts w:ascii="Times New Roman" w:hAnsi="Times New Roman" w:cs="Times New Roman"/>
          <w:spacing w:val="-1"/>
          <w:sz w:val="22"/>
          <w:szCs w:val="22"/>
          <w:vertAlign w:val="superscript"/>
        </w:rPr>
        <w:t>+</w:t>
      </w:r>
      <w:r>
        <w:rPr>
          <w:rFonts w:ascii="Times New Roman" w:hAnsi="Times New Roman" w:cs="Times New Roman"/>
          <w:spacing w:val="-1"/>
          <w:sz w:val="22"/>
          <w:szCs w:val="22"/>
        </w:rPr>
        <w:t xml:space="preserve">-АТФазу. Этот </w:t>
      </w:r>
      <w:r>
        <w:rPr>
          <w:rFonts w:ascii="Times New Roman" w:hAnsi="Times New Roman" w:cs="Times New Roman"/>
          <w:sz w:val="22"/>
          <w:szCs w:val="22"/>
        </w:rPr>
        <w:t xml:space="preserve">фермент находится в базальной и латеральных мембранах клетки </w:t>
      </w:r>
      <w:r>
        <w:rPr>
          <w:rFonts w:ascii="Times New Roman" w:hAnsi="Times New Roman" w:cs="Times New Roman"/>
          <w:spacing w:val="-2"/>
          <w:sz w:val="22"/>
          <w:szCs w:val="22"/>
        </w:rPr>
        <w:t xml:space="preserve">и обеспечивает транспорт </w:t>
      </w:r>
      <w:r>
        <w:rPr>
          <w:rFonts w:ascii="Times New Roman" w:hAnsi="Times New Roman" w:cs="Times New Roman"/>
          <w:spacing w:val="-2"/>
          <w:sz w:val="22"/>
          <w:szCs w:val="22"/>
          <w:lang w:val="en-US"/>
        </w:rPr>
        <w:t>Na</w:t>
      </w:r>
      <w:r w:rsidRPr="0046747A">
        <w:rPr>
          <w:rFonts w:ascii="Times New Roman" w:hAnsi="Times New Roman" w:cs="Times New Roman"/>
          <w:spacing w:val="-2"/>
          <w:sz w:val="22"/>
          <w:szCs w:val="22"/>
          <w:vertAlign w:val="superscript"/>
        </w:rPr>
        <w:t>+</w:t>
      </w:r>
      <w:r w:rsidRPr="0046747A">
        <w:rPr>
          <w:rFonts w:ascii="Times New Roman" w:hAnsi="Times New Roman" w:cs="Times New Roman"/>
          <w:spacing w:val="-2"/>
          <w:sz w:val="22"/>
          <w:szCs w:val="22"/>
        </w:rPr>
        <w:t xml:space="preserve"> </w:t>
      </w:r>
      <w:r>
        <w:rPr>
          <w:rFonts w:ascii="Times New Roman" w:hAnsi="Times New Roman" w:cs="Times New Roman"/>
          <w:spacing w:val="-2"/>
          <w:sz w:val="22"/>
          <w:szCs w:val="22"/>
        </w:rPr>
        <w:t>из клетки в кровь и поступление из крови в клетку К</w:t>
      </w:r>
      <w:r>
        <w:rPr>
          <w:rFonts w:ascii="Times New Roman" w:hAnsi="Times New Roman" w:cs="Times New Roman"/>
          <w:spacing w:val="-2"/>
          <w:sz w:val="22"/>
          <w:szCs w:val="22"/>
          <w:vertAlign w:val="superscript"/>
        </w:rPr>
        <w:t>+</w:t>
      </w:r>
      <w:r>
        <w:rPr>
          <w:rFonts w:ascii="Times New Roman" w:hAnsi="Times New Roman" w:cs="Times New Roman"/>
          <w:spacing w:val="-2"/>
          <w:sz w:val="22"/>
          <w:szCs w:val="22"/>
        </w:rPr>
        <w:t xml:space="preserve">. Фермент угнетается сердечными гликозидами, например строфантином, уабаином. В реабсорбции гидрокарбоната </w:t>
      </w:r>
      <w:r>
        <w:rPr>
          <w:rFonts w:ascii="Times New Roman" w:hAnsi="Times New Roman" w:cs="Times New Roman"/>
          <w:spacing w:val="-1"/>
          <w:sz w:val="22"/>
          <w:szCs w:val="22"/>
        </w:rPr>
        <w:t xml:space="preserve">важная роль принадлежит ферменту карбоангидразе, ингибитором </w:t>
      </w:r>
      <w:r>
        <w:rPr>
          <w:rFonts w:ascii="Times New Roman" w:hAnsi="Times New Roman" w:cs="Times New Roman"/>
          <w:sz w:val="22"/>
          <w:szCs w:val="22"/>
        </w:rPr>
        <w:t>которого является ацетазоламид — он прекращает реабсорбцию гидрокарбоната,  который экскретируется с  мочой.</w:t>
      </w:r>
    </w:p>
    <w:p w:rsidR="00A5703E" w:rsidRDefault="00A5703E" w:rsidP="00A5703E">
      <w:pPr>
        <w:shd w:val="clear" w:color="auto" w:fill="FFFFFF"/>
        <w:spacing w:line="211" w:lineRule="exact"/>
        <w:ind w:right="34" w:firstLine="567"/>
        <w:jc w:val="both"/>
      </w:pPr>
      <w:r>
        <w:rPr>
          <w:rFonts w:ascii="Times New Roman" w:hAnsi="Times New Roman" w:cs="Times New Roman"/>
          <w:spacing w:val="-1"/>
          <w:sz w:val="22"/>
          <w:szCs w:val="22"/>
        </w:rPr>
        <w:t xml:space="preserve">Фильтруемая </w:t>
      </w:r>
      <w:r>
        <w:rPr>
          <w:rFonts w:ascii="Times New Roman" w:hAnsi="Times New Roman" w:cs="Times New Roman"/>
          <w:i/>
          <w:iCs/>
          <w:spacing w:val="-1"/>
          <w:sz w:val="22"/>
          <w:szCs w:val="22"/>
        </w:rPr>
        <w:t xml:space="preserve">глюкоза </w:t>
      </w:r>
      <w:r>
        <w:rPr>
          <w:rFonts w:ascii="Times New Roman" w:hAnsi="Times New Roman" w:cs="Times New Roman"/>
          <w:spacing w:val="-1"/>
          <w:sz w:val="22"/>
          <w:szCs w:val="22"/>
        </w:rPr>
        <w:t xml:space="preserve">практически полностью реабсорбируется </w:t>
      </w:r>
      <w:r>
        <w:rPr>
          <w:rFonts w:ascii="Times New Roman" w:hAnsi="Times New Roman" w:cs="Times New Roman"/>
          <w:spacing w:val="-2"/>
          <w:sz w:val="22"/>
          <w:szCs w:val="22"/>
        </w:rPr>
        <w:t xml:space="preserve">клетками проксимального канальца, и в норме за сутки с мочой </w:t>
      </w:r>
      <w:r>
        <w:rPr>
          <w:rFonts w:ascii="Times New Roman" w:hAnsi="Times New Roman" w:cs="Times New Roman"/>
          <w:sz w:val="22"/>
          <w:szCs w:val="22"/>
        </w:rPr>
        <w:t>выделяется незначительное ее количество (не более 130 мг). Про</w:t>
      </w:r>
      <w:r>
        <w:rPr>
          <w:rFonts w:ascii="Times New Roman" w:hAnsi="Times New Roman" w:cs="Times New Roman"/>
          <w:sz w:val="22"/>
          <w:szCs w:val="22"/>
        </w:rPr>
        <w:softHyphen/>
      </w:r>
      <w:r>
        <w:rPr>
          <w:rFonts w:ascii="Times New Roman" w:hAnsi="Times New Roman" w:cs="Times New Roman"/>
          <w:spacing w:val="-1"/>
          <w:sz w:val="22"/>
          <w:szCs w:val="22"/>
        </w:rPr>
        <w:t>цесс обратного всасывания глюкозы осуществляется против высо</w:t>
      </w:r>
      <w:r>
        <w:rPr>
          <w:rFonts w:ascii="Times New Roman" w:hAnsi="Times New Roman" w:cs="Times New Roman"/>
          <w:spacing w:val="-1"/>
          <w:sz w:val="22"/>
          <w:szCs w:val="22"/>
        </w:rPr>
        <w:softHyphen/>
      </w:r>
      <w:r>
        <w:rPr>
          <w:rFonts w:ascii="Times New Roman" w:hAnsi="Times New Roman" w:cs="Times New Roman"/>
          <w:sz w:val="22"/>
          <w:szCs w:val="22"/>
        </w:rPr>
        <w:t>кого концентрационного градиента и является вторично-активным. В апикальной (люминальной) мембране клетки глюкоза соеди</w:t>
      </w:r>
      <w:r>
        <w:rPr>
          <w:rFonts w:ascii="Times New Roman" w:hAnsi="Times New Roman" w:cs="Times New Roman"/>
          <w:sz w:val="22"/>
          <w:szCs w:val="22"/>
        </w:rPr>
        <w:softHyphen/>
      </w:r>
      <w:r>
        <w:rPr>
          <w:rFonts w:ascii="Times New Roman" w:hAnsi="Times New Roman" w:cs="Times New Roman"/>
          <w:spacing w:val="-1"/>
          <w:sz w:val="22"/>
          <w:szCs w:val="22"/>
        </w:rPr>
        <w:t xml:space="preserve">няется с переносчиком, который должен присоединить также </w:t>
      </w:r>
      <w:r>
        <w:rPr>
          <w:rFonts w:ascii="Times New Roman" w:hAnsi="Times New Roman" w:cs="Times New Roman"/>
          <w:spacing w:val="-1"/>
          <w:sz w:val="22"/>
          <w:szCs w:val="22"/>
          <w:lang w:val="en-US"/>
        </w:rPr>
        <w:t>Na</w:t>
      </w:r>
      <w:r w:rsidRPr="0046747A">
        <w:rPr>
          <w:rFonts w:ascii="Times New Roman" w:hAnsi="Times New Roman" w:cs="Times New Roman"/>
          <w:spacing w:val="-1"/>
          <w:sz w:val="22"/>
          <w:szCs w:val="22"/>
          <w:vertAlign w:val="superscript"/>
        </w:rPr>
        <w:t>+</w:t>
      </w:r>
      <w:r w:rsidRPr="0046747A">
        <w:rPr>
          <w:rFonts w:ascii="Times New Roman" w:hAnsi="Times New Roman" w:cs="Times New Roman"/>
          <w:spacing w:val="-1"/>
          <w:sz w:val="22"/>
          <w:szCs w:val="22"/>
        </w:rPr>
        <w:t xml:space="preserve">, </w:t>
      </w:r>
      <w:r>
        <w:rPr>
          <w:rFonts w:ascii="Times New Roman" w:hAnsi="Times New Roman" w:cs="Times New Roman"/>
          <w:sz w:val="22"/>
          <w:szCs w:val="22"/>
        </w:rPr>
        <w:t>после чего комплекс транспортируется через апикальную мембра</w:t>
      </w:r>
      <w:r>
        <w:rPr>
          <w:rFonts w:ascii="Times New Roman" w:hAnsi="Times New Roman" w:cs="Times New Roman"/>
          <w:sz w:val="22"/>
          <w:szCs w:val="22"/>
        </w:rPr>
        <w:softHyphen/>
      </w:r>
      <w:r>
        <w:rPr>
          <w:rFonts w:ascii="Times New Roman" w:hAnsi="Times New Roman" w:cs="Times New Roman"/>
          <w:spacing w:val="-2"/>
          <w:sz w:val="22"/>
          <w:szCs w:val="22"/>
        </w:rPr>
        <w:t xml:space="preserve">ну, т. е. в цитоплазму поступают глюкоза и </w:t>
      </w:r>
      <w:r>
        <w:rPr>
          <w:rFonts w:ascii="Times New Roman" w:hAnsi="Times New Roman" w:cs="Times New Roman"/>
          <w:spacing w:val="-2"/>
          <w:sz w:val="22"/>
          <w:szCs w:val="22"/>
          <w:lang w:val="en-US"/>
        </w:rPr>
        <w:t>Na</w:t>
      </w:r>
      <w:r w:rsidRPr="0046747A">
        <w:rPr>
          <w:rFonts w:ascii="Times New Roman" w:hAnsi="Times New Roman" w:cs="Times New Roman"/>
          <w:spacing w:val="-2"/>
          <w:sz w:val="22"/>
          <w:szCs w:val="22"/>
          <w:vertAlign w:val="superscript"/>
        </w:rPr>
        <w:t>+</w:t>
      </w:r>
      <w:r>
        <w:rPr>
          <w:rFonts w:ascii="Times New Roman" w:hAnsi="Times New Roman" w:cs="Times New Roman"/>
          <w:spacing w:val="-2"/>
          <w:sz w:val="22"/>
          <w:szCs w:val="22"/>
        </w:rPr>
        <w:t>. Апикальная мем</w:t>
      </w:r>
      <w:r>
        <w:rPr>
          <w:rFonts w:ascii="Times New Roman" w:hAnsi="Times New Roman" w:cs="Times New Roman"/>
          <w:spacing w:val="-2"/>
          <w:sz w:val="22"/>
          <w:szCs w:val="22"/>
        </w:rPr>
        <w:softHyphen/>
        <w:t>брана отличается высокой селективностью и односторонней про</w:t>
      </w:r>
      <w:r>
        <w:rPr>
          <w:rFonts w:ascii="Times New Roman" w:hAnsi="Times New Roman" w:cs="Times New Roman"/>
          <w:spacing w:val="-2"/>
          <w:sz w:val="22"/>
          <w:szCs w:val="22"/>
        </w:rPr>
        <w:softHyphen/>
      </w:r>
      <w:r>
        <w:rPr>
          <w:rFonts w:ascii="Times New Roman" w:hAnsi="Times New Roman" w:cs="Times New Roman"/>
          <w:sz w:val="22"/>
          <w:szCs w:val="22"/>
        </w:rPr>
        <w:t xml:space="preserve">ницаемостью и не пропускает ни глюкозу, ни </w:t>
      </w:r>
      <w:r>
        <w:rPr>
          <w:rFonts w:ascii="Times New Roman" w:hAnsi="Times New Roman" w:cs="Times New Roman"/>
          <w:sz w:val="22"/>
          <w:szCs w:val="22"/>
          <w:lang w:val="en-US"/>
        </w:rPr>
        <w:t>Na</w:t>
      </w:r>
      <w:r w:rsidRPr="0046747A">
        <w:rPr>
          <w:rFonts w:ascii="Times New Roman" w:hAnsi="Times New Roman" w:cs="Times New Roman"/>
          <w:sz w:val="22"/>
          <w:szCs w:val="22"/>
          <w:vertAlign w:val="superscript"/>
        </w:rPr>
        <w:t>+</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обратно из клетки в просвет канальца. Эти вещества движутся к основанию клетки по градиенту концентрации. Перенос глюкозы из клетки </w:t>
      </w:r>
      <w:r>
        <w:rPr>
          <w:rFonts w:ascii="Times New Roman" w:hAnsi="Times New Roman" w:cs="Times New Roman"/>
          <w:spacing w:val="-1"/>
          <w:sz w:val="22"/>
          <w:szCs w:val="22"/>
        </w:rPr>
        <w:t xml:space="preserve">в кровь через базальную плазматическую мембрану носит характер </w:t>
      </w:r>
      <w:r>
        <w:rPr>
          <w:rFonts w:ascii="Times New Roman" w:hAnsi="Times New Roman" w:cs="Times New Roman"/>
          <w:sz w:val="22"/>
          <w:szCs w:val="22"/>
        </w:rPr>
        <w:t xml:space="preserve">облегченной диффузии, </w:t>
      </w:r>
      <w:r>
        <w:rPr>
          <w:rFonts w:ascii="Times New Roman" w:hAnsi="Times New Roman" w:cs="Times New Roman"/>
          <w:sz w:val="22"/>
          <w:szCs w:val="22"/>
          <w:lang w:val="en-US"/>
        </w:rPr>
        <w:t>a</w:t>
      </w:r>
      <w:r w:rsidRPr="0046747A">
        <w:rPr>
          <w:rFonts w:ascii="Times New Roman" w:hAnsi="Times New Roman" w:cs="Times New Roman"/>
          <w:sz w:val="22"/>
          <w:szCs w:val="22"/>
        </w:rPr>
        <w:t xml:space="preserve"> </w:t>
      </w:r>
      <w:r>
        <w:rPr>
          <w:rFonts w:ascii="Times New Roman" w:hAnsi="Times New Roman" w:cs="Times New Roman"/>
          <w:sz w:val="22"/>
          <w:szCs w:val="22"/>
          <w:lang w:val="en-US"/>
        </w:rPr>
        <w:t>Na</w:t>
      </w:r>
      <w:r w:rsidRPr="0046747A">
        <w:rPr>
          <w:rFonts w:ascii="Times New Roman" w:hAnsi="Times New Roman" w:cs="Times New Roman"/>
          <w:sz w:val="22"/>
          <w:szCs w:val="22"/>
          <w:vertAlign w:val="superscript"/>
        </w:rPr>
        <w:t>+</w:t>
      </w:r>
      <w:r w:rsidRPr="0046747A">
        <w:rPr>
          <w:rFonts w:ascii="Times New Roman" w:hAnsi="Times New Roman" w:cs="Times New Roman"/>
          <w:sz w:val="22"/>
          <w:szCs w:val="22"/>
        </w:rPr>
        <w:t xml:space="preserve">, </w:t>
      </w:r>
      <w:r>
        <w:rPr>
          <w:rFonts w:ascii="Times New Roman" w:hAnsi="Times New Roman" w:cs="Times New Roman"/>
          <w:sz w:val="22"/>
          <w:szCs w:val="22"/>
        </w:rPr>
        <w:t>как уже отмечалось выше, удаляет</w:t>
      </w:r>
      <w:r>
        <w:rPr>
          <w:rFonts w:ascii="Times New Roman" w:hAnsi="Times New Roman" w:cs="Times New Roman"/>
          <w:sz w:val="22"/>
          <w:szCs w:val="22"/>
        </w:rPr>
        <w:softHyphen/>
        <w:t>ся натриевым насосом, находящимся в этой мембране.</w:t>
      </w:r>
    </w:p>
    <w:p w:rsidR="00A5703E" w:rsidRDefault="00A5703E" w:rsidP="00A5703E">
      <w:pPr>
        <w:shd w:val="clear" w:color="auto" w:fill="FFFFFF"/>
        <w:spacing w:line="211" w:lineRule="exact"/>
        <w:ind w:right="10" w:firstLine="567"/>
        <w:jc w:val="both"/>
      </w:pPr>
      <w:r>
        <w:rPr>
          <w:rFonts w:ascii="Times New Roman" w:hAnsi="Times New Roman" w:cs="Times New Roman"/>
          <w:i/>
          <w:iCs/>
          <w:spacing w:val="-3"/>
          <w:sz w:val="22"/>
          <w:szCs w:val="22"/>
        </w:rPr>
        <w:t xml:space="preserve">Аминокислоты </w:t>
      </w:r>
      <w:r>
        <w:rPr>
          <w:rFonts w:ascii="Times New Roman" w:hAnsi="Times New Roman" w:cs="Times New Roman"/>
          <w:spacing w:val="-3"/>
          <w:sz w:val="22"/>
          <w:szCs w:val="22"/>
        </w:rPr>
        <w:t xml:space="preserve">почти полностью реабсорбируются клетками </w:t>
      </w:r>
      <w:r>
        <w:rPr>
          <w:rFonts w:ascii="Times New Roman" w:hAnsi="Times New Roman" w:cs="Times New Roman"/>
          <w:spacing w:val="-1"/>
          <w:sz w:val="22"/>
          <w:szCs w:val="22"/>
        </w:rPr>
        <w:t xml:space="preserve">проксимального канальца. Имеется не менее 4 систем транспорта </w:t>
      </w:r>
      <w:r>
        <w:rPr>
          <w:rFonts w:ascii="Times New Roman" w:hAnsi="Times New Roman" w:cs="Times New Roman"/>
          <w:sz w:val="22"/>
          <w:szCs w:val="22"/>
        </w:rPr>
        <w:t xml:space="preserve">аминокислот из просвета канальца в кровь, осуществляющих </w:t>
      </w:r>
      <w:r>
        <w:rPr>
          <w:rFonts w:ascii="Times New Roman" w:hAnsi="Times New Roman" w:cs="Times New Roman"/>
          <w:spacing w:val="-2"/>
          <w:sz w:val="22"/>
          <w:szCs w:val="22"/>
        </w:rPr>
        <w:t>реабсорбцию нейтральных, двуосновных, дикарбоксильных амино</w:t>
      </w:r>
      <w:r>
        <w:rPr>
          <w:rFonts w:ascii="Times New Roman" w:hAnsi="Times New Roman" w:cs="Times New Roman"/>
          <w:spacing w:val="-2"/>
          <w:sz w:val="22"/>
          <w:szCs w:val="22"/>
        </w:rPr>
        <w:softHyphen/>
      </w:r>
      <w:r>
        <w:rPr>
          <w:rFonts w:ascii="Times New Roman" w:hAnsi="Times New Roman" w:cs="Times New Roman"/>
          <w:spacing w:val="-1"/>
          <w:sz w:val="22"/>
          <w:szCs w:val="22"/>
        </w:rPr>
        <w:t>кислот и иминокислот. Каждая из этих систем обеспечивает вса</w:t>
      </w:r>
      <w:r>
        <w:rPr>
          <w:rFonts w:ascii="Times New Roman" w:hAnsi="Times New Roman" w:cs="Times New Roman"/>
          <w:spacing w:val="-1"/>
          <w:sz w:val="22"/>
          <w:szCs w:val="22"/>
        </w:rPr>
        <w:softHyphen/>
      </w:r>
      <w:r>
        <w:rPr>
          <w:rFonts w:ascii="Times New Roman" w:hAnsi="Times New Roman" w:cs="Times New Roman"/>
          <w:sz w:val="22"/>
          <w:szCs w:val="22"/>
        </w:rPr>
        <w:t>сывание ряда аминокислот одной группы. Так, система реабсорб</w:t>
      </w:r>
      <w:r>
        <w:rPr>
          <w:rFonts w:ascii="Times New Roman" w:hAnsi="Times New Roman" w:cs="Times New Roman"/>
          <w:sz w:val="22"/>
          <w:szCs w:val="22"/>
        </w:rPr>
        <w:softHyphen/>
      </w:r>
      <w:r>
        <w:rPr>
          <w:rFonts w:ascii="Times New Roman" w:hAnsi="Times New Roman" w:cs="Times New Roman"/>
          <w:spacing w:val="-2"/>
          <w:sz w:val="22"/>
          <w:szCs w:val="22"/>
        </w:rPr>
        <w:t xml:space="preserve">ции двуосновных аминокислот участвует во всасывании лизина, </w:t>
      </w:r>
      <w:r>
        <w:rPr>
          <w:rFonts w:ascii="Times New Roman" w:hAnsi="Times New Roman" w:cs="Times New Roman"/>
          <w:spacing w:val="-1"/>
          <w:sz w:val="22"/>
          <w:szCs w:val="22"/>
        </w:rPr>
        <w:t xml:space="preserve">аргинина, орнитина и, возможно, цистина. При введении в кровь </w:t>
      </w:r>
      <w:r>
        <w:rPr>
          <w:rFonts w:ascii="Times New Roman" w:hAnsi="Times New Roman" w:cs="Times New Roman"/>
          <w:sz w:val="22"/>
          <w:szCs w:val="22"/>
        </w:rPr>
        <w:t>избытка одной из этих аминокислот начинается усиленная экскре</w:t>
      </w:r>
      <w:r>
        <w:rPr>
          <w:rFonts w:ascii="Times New Roman" w:hAnsi="Times New Roman" w:cs="Times New Roman"/>
          <w:sz w:val="22"/>
          <w:szCs w:val="22"/>
        </w:rPr>
        <w:softHyphen/>
        <w:t>ция почкой аминокислот только данной группы. Системы тран</w:t>
      </w:r>
      <w:r>
        <w:rPr>
          <w:rFonts w:ascii="Times New Roman" w:hAnsi="Times New Roman" w:cs="Times New Roman"/>
          <w:sz w:val="22"/>
          <w:szCs w:val="22"/>
        </w:rPr>
        <w:softHyphen/>
        <w:t>спорта отдельных групп аминокислот контролируются раздельны</w:t>
      </w:r>
      <w:r>
        <w:rPr>
          <w:rFonts w:ascii="Times New Roman" w:hAnsi="Times New Roman" w:cs="Times New Roman"/>
          <w:sz w:val="22"/>
          <w:szCs w:val="22"/>
        </w:rPr>
        <w:softHyphen/>
      </w:r>
      <w:r>
        <w:rPr>
          <w:rFonts w:ascii="Times New Roman" w:hAnsi="Times New Roman" w:cs="Times New Roman"/>
          <w:spacing w:val="-2"/>
          <w:sz w:val="22"/>
          <w:szCs w:val="22"/>
        </w:rPr>
        <w:t>ми генетическими механизмами. Описаны наследственные заболе</w:t>
      </w:r>
      <w:r>
        <w:rPr>
          <w:rFonts w:ascii="Times New Roman" w:hAnsi="Times New Roman" w:cs="Times New Roman"/>
          <w:spacing w:val="-2"/>
          <w:sz w:val="22"/>
          <w:szCs w:val="22"/>
        </w:rPr>
        <w:softHyphen/>
      </w:r>
      <w:r>
        <w:rPr>
          <w:rFonts w:ascii="Times New Roman" w:hAnsi="Times New Roman" w:cs="Times New Roman"/>
          <w:sz w:val="22"/>
          <w:szCs w:val="22"/>
        </w:rPr>
        <w:t>вания, одним из проявлений которых служит увеличенная экскре</w:t>
      </w:r>
      <w:r>
        <w:rPr>
          <w:rFonts w:ascii="Times New Roman" w:hAnsi="Times New Roman" w:cs="Times New Roman"/>
          <w:sz w:val="22"/>
          <w:szCs w:val="22"/>
        </w:rPr>
        <w:softHyphen/>
        <w:t>ция определенных групп аминокислот (аминоацидурия).</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 xml:space="preserve">Выделение с мочой слабых кислот и оснований зависит от их </w:t>
      </w:r>
      <w:r>
        <w:rPr>
          <w:rFonts w:ascii="Times New Roman" w:hAnsi="Times New Roman" w:cs="Times New Roman"/>
          <w:sz w:val="22"/>
          <w:szCs w:val="22"/>
        </w:rPr>
        <w:t xml:space="preserve">клубочковой фильтрации, процесса реабсорбции или секреции. </w:t>
      </w:r>
      <w:r>
        <w:rPr>
          <w:rFonts w:ascii="Times New Roman" w:hAnsi="Times New Roman" w:cs="Times New Roman"/>
          <w:spacing w:val="-1"/>
          <w:sz w:val="22"/>
          <w:szCs w:val="22"/>
        </w:rPr>
        <w:t>Процесс выведения этих веществ во многом определяется «неион</w:t>
      </w:r>
      <w:r>
        <w:rPr>
          <w:rFonts w:ascii="Times New Roman" w:hAnsi="Times New Roman" w:cs="Times New Roman"/>
          <w:spacing w:val="-1"/>
          <w:sz w:val="22"/>
          <w:szCs w:val="22"/>
        </w:rPr>
        <w:softHyphen/>
      </w:r>
      <w:r>
        <w:rPr>
          <w:rFonts w:ascii="Times New Roman" w:hAnsi="Times New Roman" w:cs="Times New Roman"/>
          <w:spacing w:val="-2"/>
          <w:sz w:val="22"/>
          <w:szCs w:val="22"/>
        </w:rPr>
        <w:t>ной диффузией», влияние которой особенно сказывается в дисталь-</w:t>
      </w:r>
      <w:r>
        <w:rPr>
          <w:rFonts w:ascii="Times New Roman" w:hAnsi="Times New Roman" w:cs="Times New Roman"/>
          <w:spacing w:val="-1"/>
          <w:sz w:val="22"/>
          <w:szCs w:val="22"/>
        </w:rPr>
        <w:t>ных канальцах и собирательных трубках. Слабые кислоты и осно</w:t>
      </w:r>
      <w:r>
        <w:rPr>
          <w:rFonts w:ascii="Times New Roman" w:hAnsi="Times New Roman" w:cs="Times New Roman"/>
          <w:spacing w:val="-1"/>
          <w:sz w:val="22"/>
          <w:szCs w:val="22"/>
        </w:rPr>
        <w:softHyphen/>
      </w:r>
      <w:r>
        <w:rPr>
          <w:rFonts w:ascii="Times New Roman" w:hAnsi="Times New Roman" w:cs="Times New Roman"/>
          <w:sz w:val="22"/>
          <w:szCs w:val="22"/>
        </w:rPr>
        <w:t>вания могут существовать в зависимости от рН среды в двух фор</w:t>
      </w:r>
      <w:r>
        <w:rPr>
          <w:rFonts w:ascii="Times New Roman" w:hAnsi="Times New Roman" w:cs="Times New Roman"/>
          <w:sz w:val="22"/>
          <w:szCs w:val="22"/>
        </w:rPr>
        <w:softHyphen/>
      </w:r>
      <w:r>
        <w:rPr>
          <w:rFonts w:ascii="Times New Roman" w:hAnsi="Times New Roman" w:cs="Times New Roman"/>
          <w:spacing w:val="-1"/>
          <w:sz w:val="22"/>
          <w:szCs w:val="22"/>
        </w:rPr>
        <w:t>мах — неионизированной и ионизированной. Клеточные мембраны</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8" w:firstLine="567"/>
        <w:jc w:val="both"/>
      </w:pPr>
      <w:r>
        <w:rPr>
          <w:rFonts w:ascii="Times New Roman" w:hAnsi="Times New Roman" w:cs="Times New Roman"/>
          <w:spacing w:val="-1"/>
          <w:sz w:val="22"/>
          <w:szCs w:val="22"/>
        </w:rPr>
        <w:t xml:space="preserve">более проницаемы для неионизированных веществ. Многие слабые </w:t>
      </w:r>
      <w:r>
        <w:rPr>
          <w:rFonts w:ascii="Times New Roman" w:hAnsi="Times New Roman" w:cs="Times New Roman"/>
          <w:sz w:val="22"/>
          <w:szCs w:val="22"/>
        </w:rPr>
        <w:t xml:space="preserve">кислоты с большей скоростью экскретируются с щелочной мочой, </w:t>
      </w:r>
      <w:r>
        <w:rPr>
          <w:rFonts w:ascii="Times New Roman" w:hAnsi="Times New Roman" w:cs="Times New Roman"/>
          <w:spacing w:val="-1"/>
          <w:sz w:val="22"/>
          <w:szCs w:val="22"/>
        </w:rPr>
        <w:t xml:space="preserve">а слабые основания, напротив, — с кислой. Степень ионизации </w:t>
      </w:r>
      <w:r>
        <w:rPr>
          <w:rFonts w:ascii="Times New Roman" w:hAnsi="Times New Roman" w:cs="Times New Roman"/>
          <w:sz w:val="22"/>
          <w:szCs w:val="22"/>
        </w:rPr>
        <w:t>оснований увеличивается в кислой среде, но уменьшается в ще</w:t>
      </w:r>
      <w:r>
        <w:rPr>
          <w:rFonts w:ascii="Times New Roman" w:hAnsi="Times New Roman" w:cs="Times New Roman"/>
          <w:sz w:val="22"/>
          <w:szCs w:val="22"/>
        </w:rPr>
        <w:softHyphen/>
        <w:t>лочной. В неионизированном состоянии эти вещества через липи-ды мембран проникают в клетки, а затем в плазму крови, т. е. они реабсорбируются. Если значение рН канальцевой жидкости сдви</w:t>
      </w:r>
      <w:r>
        <w:rPr>
          <w:rFonts w:ascii="Times New Roman" w:hAnsi="Times New Roman" w:cs="Times New Roman"/>
          <w:sz w:val="22"/>
          <w:szCs w:val="22"/>
        </w:rPr>
        <w:softHyphen/>
      </w:r>
      <w:r>
        <w:rPr>
          <w:rFonts w:ascii="Times New Roman" w:hAnsi="Times New Roman" w:cs="Times New Roman"/>
          <w:spacing w:val="-2"/>
          <w:sz w:val="22"/>
          <w:szCs w:val="22"/>
        </w:rPr>
        <w:t>нуто в кислую сторону, то основания ионизируются, плохо всасы</w:t>
      </w:r>
      <w:r>
        <w:rPr>
          <w:rFonts w:ascii="Times New Roman" w:hAnsi="Times New Roman" w:cs="Times New Roman"/>
          <w:spacing w:val="-2"/>
          <w:sz w:val="22"/>
          <w:szCs w:val="22"/>
        </w:rPr>
        <w:softHyphen/>
      </w:r>
      <w:r>
        <w:rPr>
          <w:rFonts w:ascii="Times New Roman" w:hAnsi="Times New Roman" w:cs="Times New Roman"/>
          <w:sz w:val="22"/>
          <w:szCs w:val="22"/>
        </w:rPr>
        <w:t>ваются и экскретируются с мочой. Никотин — слабое основание, при рН 8,1 ионизируется 50 %, в 3—4 раза быстрее экскретирует-ся с кислой (рН около 5), чем с щелочной (рН 7,8) мочой. Про</w:t>
      </w:r>
      <w:r>
        <w:rPr>
          <w:rFonts w:ascii="Times New Roman" w:hAnsi="Times New Roman" w:cs="Times New Roman"/>
          <w:sz w:val="22"/>
          <w:szCs w:val="22"/>
        </w:rPr>
        <w:softHyphen/>
      </w:r>
      <w:r>
        <w:rPr>
          <w:rFonts w:ascii="Times New Roman" w:hAnsi="Times New Roman" w:cs="Times New Roman"/>
          <w:spacing w:val="-2"/>
          <w:sz w:val="22"/>
          <w:szCs w:val="22"/>
        </w:rPr>
        <w:t xml:space="preserve">цесс «неионной диффузии» влияет на выделение почками слабых </w:t>
      </w:r>
      <w:r>
        <w:rPr>
          <w:rFonts w:ascii="Times New Roman" w:hAnsi="Times New Roman" w:cs="Times New Roman"/>
          <w:sz w:val="22"/>
          <w:szCs w:val="22"/>
        </w:rPr>
        <w:t>оснований и кислот, барбитуратов и других лекарственных ве</w:t>
      </w:r>
      <w:r>
        <w:rPr>
          <w:rFonts w:ascii="Times New Roman" w:hAnsi="Times New Roman" w:cs="Times New Roman"/>
          <w:sz w:val="22"/>
          <w:szCs w:val="22"/>
        </w:rPr>
        <w:softHyphen/>
        <w:t>ществ.</w:t>
      </w: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 xml:space="preserve">Небольшое количество профильтровавшегося в клубочках </w:t>
      </w:r>
      <w:r>
        <w:rPr>
          <w:rFonts w:ascii="Times New Roman" w:hAnsi="Times New Roman" w:cs="Times New Roman"/>
          <w:i/>
          <w:iCs/>
          <w:sz w:val="22"/>
          <w:szCs w:val="22"/>
        </w:rPr>
        <w:t>бел</w:t>
      </w:r>
      <w:r>
        <w:rPr>
          <w:rFonts w:ascii="Times New Roman" w:hAnsi="Times New Roman" w:cs="Times New Roman"/>
          <w:i/>
          <w:iCs/>
          <w:sz w:val="22"/>
          <w:szCs w:val="22"/>
        </w:rPr>
        <w:softHyphen/>
        <w:t xml:space="preserve">ка </w:t>
      </w:r>
      <w:r>
        <w:rPr>
          <w:rFonts w:ascii="Times New Roman" w:hAnsi="Times New Roman" w:cs="Times New Roman"/>
          <w:sz w:val="22"/>
          <w:szCs w:val="22"/>
        </w:rPr>
        <w:t>реабсорбируется клетками проксимальных канальцев. Выделе</w:t>
      </w:r>
      <w:r>
        <w:rPr>
          <w:rFonts w:ascii="Times New Roman" w:hAnsi="Times New Roman" w:cs="Times New Roman"/>
          <w:sz w:val="22"/>
          <w:szCs w:val="22"/>
        </w:rPr>
        <w:softHyphen/>
        <w:t xml:space="preserve">ние белков с мочой в норме составляет не более 20—75 мг в сутки, а при заболеваниях почек оно может возрастать до 50 г в сутки. Увеличение выделения белков с мочой (протеинурия) </w:t>
      </w:r>
      <w:r>
        <w:rPr>
          <w:rFonts w:ascii="Times New Roman" w:hAnsi="Times New Roman" w:cs="Times New Roman"/>
          <w:spacing w:val="-2"/>
          <w:sz w:val="22"/>
          <w:szCs w:val="22"/>
        </w:rPr>
        <w:t>может быть обусловлено нарушением их реабсорбции либо увели</w:t>
      </w:r>
      <w:r>
        <w:rPr>
          <w:rFonts w:ascii="Times New Roman" w:hAnsi="Times New Roman" w:cs="Times New Roman"/>
          <w:spacing w:val="-2"/>
          <w:sz w:val="22"/>
          <w:szCs w:val="22"/>
        </w:rPr>
        <w:softHyphen/>
      </w:r>
      <w:r>
        <w:rPr>
          <w:rFonts w:ascii="Times New Roman" w:hAnsi="Times New Roman" w:cs="Times New Roman"/>
          <w:sz w:val="22"/>
          <w:szCs w:val="22"/>
        </w:rPr>
        <w:t>чением фильтрации.</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В отличие от реабсорбции электролитов, глюкозы и аминокис</w:t>
      </w:r>
      <w:r>
        <w:rPr>
          <w:rFonts w:ascii="Times New Roman" w:hAnsi="Times New Roman" w:cs="Times New Roman"/>
          <w:spacing w:val="-1"/>
          <w:sz w:val="22"/>
          <w:szCs w:val="22"/>
        </w:rPr>
        <w:softHyphen/>
      </w:r>
      <w:r>
        <w:rPr>
          <w:rFonts w:ascii="Times New Roman" w:hAnsi="Times New Roman" w:cs="Times New Roman"/>
          <w:sz w:val="22"/>
          <w:szCs w:val="22"/>
        </w:rPr>
        <w:t>лот, которые, проникнув через апикальную мембрану, в неизме</w:t>
      </w:r>
      <w:r>
        <w:rPr>
          <w:rFonts w:ascii="Times New Roman" w:hAnsi="Times New Roman" w:cs="Times New Roman"/>
          <w:sz w:val="22"/>
          <w:szCs w:val="22"/>
        </w:rPr>
        <w:softHyphen/>
      </w:r>
      <w:r>
        <w:rPr>
          <w:rFonts w:ascii="Times New Roman" w:hAnsi="Times New Roman" w:cs="Times New Roman"/>
          <w:spacing w:val="-2"/>
          <w:sz w:val="22"/>
          <w:szCs w:val="22"/>
        </w:rPr>
        <w:t xml:space="preserve">ненном виде достигают базальной плазматической мембраны и </w:t>
      </w:r>
      <w:r>
        <w:rPr>
          <w:rFonts w:ascii="Times New Roman" w:hAnsi="Times New Roman" w:cs="Times New Roman"/>
          <w:spacing w:val="-1"/>
          <w:sz w:val="22"/>
          <w:szCs w:val="22"/>
        </w:rPr>
        <w:t xml:space="preserve">транспортируются в кровь, реабсорбция белка обеспечивается </w:t>
      </w:r>
      <w:r>
        <w:rPr>
          <w:rFonts w:ascii="Times New Roman" w:hAnsi="Times New Roman" w:cs="Times New Roman"/>
          <w:spacing w:val="-2"/>
          <w:sz w:val="22"/>
          <w:szCs w:val="22"/>
        </w:rPr>
        <w:t>принципиально иным механизмом. Белок попадает в клетку с по</w:t>
      </w:r>
      <w:r>
        <w:rPr>
          <w:rFonts w:ascii="Times New Roman" w:hAnsi="Times New Roman" w:cs="Times New Roman"/>
          <w:spacing w:val="-2"/>
          <w:sz w:val="22"/>
          <w:szCs w:val="22"/>
        </w:rPr>
        <w:softHyphen/>
        <w:t>мощью пиноцитоза. Молекулы профильтровавшегося белка ад</w:t>
      </w:r>
      <w:r>
        <w:rPr>
          <w:rFonts w:ascii="Times New Roman" w:hAnsi="Times New Roman" w:cs="Times New Roman"/>
          <w:spacing w:val="-2"/>
          <w:sz w:val="22"/>
          <w:szCs w:val="22"/>
        </w:rPr>
        <w:softHyphen/>
      </w:r>
      <w:r>
        <w:rPr>
          <w:rFonts w:ascii="Times New Roman" w:hAnsi="Times New Roman" w:cs="Times New Roman"/>
          <w:sz w:val="22"/>
          <w:szCs w:val="22"/>
        </w:rPr>
        <w:t xml:space="preserve">сорбируются на поверхности апикальной мембраны клетки, при этом мембрана участвует в образовании пиноцитозной вакуоли. </w:t>
      </w:r>
      <w:r>
        <w:rPr>
          <w:rFonts w:ascii="Times New Roman" w:hAnsi="Times New Roman" w:cs="Times New Roman"/>
          <w:spacing w:val="-1"/>
          <w:sz w:val="22"/>
          <w:szCs w:val="22"/>
        </w:rPr>
        <w:t>Эта вакуоль движется в сторону базальной части клетки. В около</w:t>
      </w:r>
      <w:r>
        <w:rPr>
          <w:rFonts w:ascii="Times New Roman" w:hAnsi="Times New Roman" w:cs="Times New Roman"/>
          <w:spacing w:val="-1"/>
          <w:sz w:val="22"/>
          <w:szCs w:val="22"/>
        </w:rPr>
        <w:softHyphen/>
      </w:r>
      <w:r>
        <w:rPr>
          <w:rFonts w:ascii="Times New Roman" w:hAnsi="Times New Roman" w:cs="Times New Roman"/>
          <w:sz w:val="22"/>
          <w:szCs w:val="22"/>
        </w:rPr>
        <w:t>ядерной области, где локализован пластинчатый комплекс (аппа</w:t>
      </w:r>
      <w:r>
        <w:rPr>
          <w:rFonts w:ascii="Times New Roman" w:hAnsi="Times New Roman" w:cs="Times New Roman"/>
          <w:sz w:val="22"/>
          <w:szCs w:val="22"/>
        </w:rPr>
        <w:softHyphen/>
        <w:t>рат Гольджи), вакуоли могут сливаться с лизосомами, обладаю</w:t>
      </w:r>
      <w:r>
        <w:rPr>
          <w:rFonts w:ascii="Times New Roman" w:hAnsi="Times New Roman" w:cs="Times New Roman"/>
          <w:sz w:val="22"/>
          <w:szCs w:val="22"/>
        </w:rPr>
        <w:softHyphen/>
      </w:r>
      <w:r>
        <w:rPr>
          <w:rFonts w:ascii="Times New Roman" w:hAnsi="Times New Roman" w:cs="Times New Roman"/>
          <w:spacing w:val="-1"/>
          <w:sz w:val="22"/>
          <w:szCs w:val="22"/>
        </w:rPr>
        <w:t>щими высокой активностью ряда ферментов. В лизосомах захва</w:t>
      </w:r>
      <w:r>
        <w:rPr>
          <w:rFonts w:ascii="Times New Roman" w:hAnsi="Times New Roman" w:cs="Times New Roman"/>
          <w:spacing w:val="-1"/>
          <w:sz w:val="22"/>
          <w:szCs w:val="22"/>
        </w:rPr>
        <w:softHyphen/>
        <w:t xml:space="preserve">ченные белки расщепляются и образовавшиеся аминокислоты, дипептиды удаляются в кровь через базальную плазматическую </w:t>
      </w:r>
      <w:r>
        <w:rPr>
          <w:rFonts w:ascii="Times New Roman" w:hAnsi="Times New Roman" w:cs="Times New Roman"/>
          <w:spacing w:val="-2"/>
          <w:sz w:val="22"/>
          <w:szCs w:val="22"/>
        </w:rPr>
        <w:t>мембрану. Следует, однако, подчеркнуть, что не все белки подвер</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гаются гидролизу в процессе транспорта и часть их переносится в </w:t>
      </w:r>
      <w:r>
        <w:rPr>
          <w:rFonts w:ascii="Times New Roman" w:hAnsi="Times New Roman" w:cs="Times New Roman"/>
          <w:sz w:val="22"/>
          <w:szCs w:val="22"/>
        </w:rPr>
        <w:t>кровь в неизмененном виде.</w:t>
      </w:r>
    </w:p>
    <w:p w:rsidR="00A5703E" w:rsidRDefault="00A5703E" w:rsidP="00A5703E">
      <w:pPr>
        <w:shd w:val="clear" w:color="auto" w:fill="FFFFFF"/>
        <w:spacing w:line="211" w:lineRule="exact"/>
        <w:ind w:right="5" w:firstLine="567"/>
        <w:jc w:val="both"/>
      </w:pPr>
      <w:r>
        <w:rPr>
          <w:rFonts w:ascii="Times New Roman" w:hAnsi="Times New Roman" w:cs="Times New Roman"/>
          <w:b/>
          <w:bCs/>
          <w:spacing w:val="-9"/>
          <w:sz w:val="22"/>
          <w:szCs w:val="22"/>
        </w:rPr>
        <w:t xml:space="preserve">Определение величины реабсорбции в канальцах почки. </w:t>
      </w:r>
      <w:r>
        <w:rPr>
          <w:rFonts w:ascii="Times New Roman" w:hAnsi="Times New Roman" w:cs="Times New Roman"/>
          <w:spacing w:val="-9"/>
          <w:sz w:val="22"/>
          <w:szCs w:val="22"/>
        </w:rPr>
        <w:t>Обрат</w:t>
      </w:r>
      <w:r>
        <w:rPr>
          <w:rFonts w:ascii="Times New Roman" w:hAnsi="Times New Roman" w:cs="Times New Roman"/>
          <w:spacing w:val="-9"/>
          <w:sz w:val="22"/>
          <w:szCs w:val="22"/>
        </w:rPr>
        <w:softHyphen/>
      </w:r>
      <w:r>
        <w:rPr>
          <w:rFonts w:ascii="Times New Roman" w:hAnsi="Times New Roman" w:cs="Times New Roman"/>
          <w:sz w:val="22"/>
          <w:szCs w:val="22"/>
        </w:rPr>
        <w:t xml:space="preserve">ное всасывание веществ, или, иными словами, их транспорт (Т) из просвета канальцев в тканевую (межклеточную) жидкость и в </w:t>
      </w:r>
      <w:r>
        <w:rPr>
          <w:rFonts w:ascii="Times New Roman" w:hAnsi="Times New Roman" w:cs="Times New Roman"/>
          <w:spacing w:val="-3"/>
          <w:sz w:val="22"/>
          <w:szCs w:val="22"/>
        </w:rPr>
        <w:t xml:space="preserve">кровь, при реабсорбции </w:t>
      </w:r>
      <w:r>
        <w:rPr>
          <w:rFonts w:ascii="Times New Roman" w:hAnsi="Times New Roman" w:cs="Times New Roman"/>
          <w:spacing w:val="-3"/>
          <w:sz w:val="22"/>
          <w:szCs w:val="22"/>
          <w:lang w:val="en-US"/>
        </w:rPr>
        <w:t>R</w:t>
      </w:r>
      <w:r w:rsidRPr="0046747A">
        <w:rPr>
          <w:rFonts w:ascii="Times New Roman" w:hAnsi="Times New Roman" w:cs="Times New Roman"/>
          <w:spacing w:val="-3"/>
          <w:sz w:val="22"/>
          <w:szCs w:val="22"/>
        </w:rPr>
        <w:t xml:space="preserve"> </w:t>
      </w:r>
      <w:r w:rsidRPr="0046747A">
        <w:rPr>
          <w:rFonts w:ascii="Times New Roman" w:hAnsi="Times New Roman" w:cs="Times New Roman"/>
          <w:i/>
          <w:iCs/>
          <w:spacing w:val="-3"/>
          <w:sz w:val="22"/>
          <w:szCs w:val="22"/>
        </w:rPr>
        <w:t>(</w:t>
      </w:r>
      <w:r>
        <w:rPr>
          <w:rFonts w:ascii="Times New Roman" w:hAnsi="Times New Roman" w:cs="Times New Roman"/>
          <w:i/>
          <w:iCs/>
          <w:spacing w:val="-3"/>
          <w:sz w:val="22"/>
          <w:szCs w:val="22"/>
          <w:lang w:val="en-US"/>
        </w:rPr>
        <w:t>T</w:t>
      </w:r>
      <w:r>
        <w:rPr>
          <w:rFonts w:ascii="Times New Roman" w:hAnsi="Times New Roman" w:cs="Times New Roman"/>
          <w:i/>
          <w:iCs/>
          <w:spacing w:val="-3"/>
          <w:sz w:val="22"/>
          <w:szCs w:val="22"/>
          <w:vertAlign w:val="superscript"/>
          <w:lang w:val="en-US"/>
        </w:rPr>
        <w:t>R</w:t>
      </w:r>
      <w:r>
        <w:rPr>
          <w:rFonts w:ascii="Times New Roman" w:hAnsi="Times New Roman" w:cs="Times New Roman"/>
          <w:i/>
          <w:iCs/>
          <w:spacing w:val="-3"/>
          <w:sz w:val="22"/>
          <w:szCs w:val="22"/>
          <w:vertAlign w:val="subscript"/>
          <w:lang w:val="en-US"/>
        </w:rPr>
        <w:t>X</w:t>
      </w:r>
      <w:r w:rsidRPr="0046747A">
        <w:rPr>
          <w:rFonts w:ascii="Times New Roman" w:hAnsi="Times New Roman" w:cs="Times New Roman"/>
          <w:i/>
          <w:iCs/>
          <w:spacing w:val="-3"/>
          <w:sz w:val="22"/>
          <w:szCs w:val="22"/>
        </w:rPr>
        <w:t xml:space="preserve">) </w:t>
      </w:r>
      <w:r>
        <w:rPr>
          <w:rFonts w:ascii="Times New Roman" w:hAnsi="Times New Roman" w:cs="Times New Roman"/>
          <w:spacing w:val="-3"/>
          <w:sz w:val="22"/>
          <w:szCs w:val="22"/>
        </w:rPr>
        <w:t xml:space="preserve">определяется по разности между </w:t>
      </w:r>
      <w:r>
        <w:rPr>
          <w:rFonts w:ascii="Times New Roman" w:hAnsi="Times New Roman" w:cs="Times New Roman"/>
          <w:sz w:val="22"/>
          <w:szCs w:val="22"/>
        </w:rPr>
        <w:t xml:space="preserve">количеством вещества </w:t>
      </w:r>
      <w:r>
        <w:rPr>
          <w:rFonts w:ascii="Times New Roman" w:hAnsi="Times New Roman" w:cs="Times New Roman"/>
          <w:sz w:val="22"/>
          <w:szCs w:val="22"/>
          <w:lang w:val="en-US"/>
        </w:rPr>
        <w:t>X</w:t>
      </w:r>
      <w:r w:rsidRPr="0046747A">
        <w:rPr>
          <w:rFonts w:ascii="Times New Roman" w:hAnsi="Times New Roman" w:cs="Times New Roman"/>
          <w:sz w:val="22"/>
          <w:szCs w:val="22"/>
        </w:rPr>
        <w:t xml:space="preserve"> </w:t>
      </w:r>
      <w:r w:rsidRPr="0046747A">
        <w:rPr>
          <w:rFonts w:ascii="Times New Roman" w:hAnsi="Times New Roman" w:cs="Times New Roman"/>
          <w:i/>
          <w:iCs/>
          <w:sz w:val="22"/>
          <w:szCs w:val="22"/>
        </w:rPr>
        <w:t>(</w:t>
      </w:r>
      <w:r>
        <w:rPr>
          <w:rFonts w:ascii="Times New Roman" w:hAnsi="Times New Roman" w:cs="Times New Roman"/>
          <w:i/>
          <w:iCs/>
          <w:sz w:val="22"/>
          <w:szCs w:val="22"/>
          <w:lang w:val="en-US"/>
        </w:rPr>
        <w:t>F</w:t>
      </w:r>
      <w:r w:rsidRPr="0046747A">
        <w:rPr>
          <w:rFonts w:ascii="Times New Roman" w:hAnsi="Times New Roman" w:cs="Times New Roman"/>
          <w:i/>
          <w:iCs/>
          <w:sz w:val="22"/>
          <w:szCs w:val="22"/>
        </w:rPr>
        <w:t>*</w:t>
      </w:r>
      <w:r>
        <w:rPr>
          <w:rFonts w:ascii="Times New Roman" w:hAnsi="Times New Roman" w:cs="Times New Roman"/>
          <w:i/>
          <w:iCs/>
          <w:sz w:val="22"/>
          <w:szCs w:val="22"/>
          <w:lang w:val="en-US"/>
        </w:rPr>
        <w:t>P</w:t>
      </w:r>
      <w:r>
        <w:rPr>
          <w:rFonts w:ascii="Times New Roman" w:hAnsi="Times New Roman" w:cs="Times New Roman"/>
          <w:i/>
          <w:iCs/>
          <w:sz w:val="22"/>
          <w:szCs w:val="22"/>
          <w:vertAlign w:val="subscript"/>
          <w:lang w:val="en-US"/>
        </w:rPr>
        <w:t>x</w:t>
      </w:r>
      <w:r w:rsidRPr="0046747A">
        <w:rPr>
          <w:rFonts w:ascii="Times New Roman" w:hAnsi="Times New Roman" w:cs="Times New Roman"/>
          <w:i/>
          <w:iCs/>
          <w:sz w:val="22"/>
          <w:szCs w:val="22"/>
          <w:vertAlign w:val="subscript"/>
        </w:rPr>
        <w:t>*</w:t>
      </w:r>
      <w:r>
        <w:rPr>
          <w:rFonts w:ascii="Times New Roman" w:hAnsi="Times New Roman" w:cs="Times New Roman"/>
          <w:i/>
          <w:iCs/>
          <w:sz w:val="22"/>
          <w:szCs w:val="22"/>
          <w:lang w:val="en-US"/>
        </w:rPr>
        <w:t>f</w:t>
      </w:r>
      <w:r>
        <w:rPr>
          <w:rFonts w:ascii="Times New Roman" w:hAnsi="Times New Roman" w:cs="Times New Roman"/>
          <w:i/>
          <w:iCs/>
          <w:sz w:val="22"/>
          <w:szCs w:val="22"/>
          <w:vertAlign w:val="subscript"/>
          <w:lang w:val="en-US"/>
        </w:rPr>
        <w:t>x</w:t>
      </w:r>
      <w:r w:rsidRPr="0046747A">
        <w:rPr>
          <w:rFonts w:ascii="Times New Roman" w:hAnsi="Times New Roman" w:cs="Times New Roman"/>
          <w:i/>
          <w:iCs/>
          <w:sz w:val="22"/>
          <w:szCs w:val="22"/>
        </w:rPr>
        <w:t xml:space="preserve">), </w:t>
      </w:r>
      <w:r>
        <w:rPr>
          <w:rFonts w:ascii="Times New Roman" w:hAnsi="Times New Roman" w:cs="Times New Roman"/>
          <w:sz w:val="22"/>
          <w:szCs w:val="22"/>
        </w:rPr>
        <w:t>профильтровавшегося в клу</w:t>
      </w:r>
      <w:r>
        <w:rPr>
          <w:rFonts w:ascii="Times New Roman" w:hAnsi="Times New Roman" w:cs="Times New Roman"/>
          <w:sz w:val="22"/>
          <w:szCs w:val="22"/>
        </w:rPr>
        <w:softHyphen/>
        <w:t xml:space="preserve">бочках, и количеством вещества, выделенного с мочой   </w:t>
      </w:r>
      <w:r w:rsidRPr="0046747A">
        <w:rPr>
          <w:rFonts w:ascii="Times New Roman" w:hAnsi="Times New Roman" w:cs="Times New Roman"/>
          <w:i/>
          <w:iCs/>
          <w:sz w:val="22"/>
          <w:szCs w:val="22"/>
        </w:rPr>
        <w:t>(</w:t>
      </w:r>
      <w:r>
        <w:rPr>
          <w:rFonts w:ascii="Times New Roman" w:hAnsi="Times New Roman" w:cs="Times New Roman"/>
          <w:i/>
          <w:iCs/>
          <w:sz w:val="22"/>
          <w:szCs w:val="22"/>
          <w:lang w:val="en-US"/>
        </w:rPr>
        <w:t>U</w:t>
      </w:r>
      <w:r>
        <w:rPr>
          <w:rFonts w:ascii="Times New Roman" w:hAnsi="Times New Roman" w:cs="Times New Roman"/>
          <w:i/>
          <w:iCs/>
          <w:sz w:val="22"/>
          <w:szCs w:val="22"/>
          <w:vertAlign w:val="subscript"/>
          <w:lang w:val="en-US"/>
        </w:rPr>
        <w:t>X</w:t>
      </w:r>
      <w:r w:rsidRPr="0046747A">
        <w:rPr>
          <w:rFonts w:ascii="Times New Roman" w:hAnsi="Times New Roman" w:cs="Times New Roman"/>
          <w:i/>
          <w:iCs/>
          <w:sz w:val="22"/>
          <w:szCs w:val="22"/>
          <w:vertAlign w:val="subscript"/>
        </w:rPr>
        <w:t>*</w:t>
      </w:r>
      <w:r>
        <w:rPr>
          <w:rFonts w:ascii="Times New Roman" w:hAnsi="Times New Roman" w:cs="Times New Roman"/>
          <w:i/>
          <w:iCs/>
          <w:sz w:val="22"/>
          <w:szCs w:val="22"/>
          <w:lang w:val="en-US"/>
        </w:rPr>
        <w:t>V</w:t>
      </w:r>
      <w:r w:rsidRPr="0046747A">
        <w:rPr>
          <w:rFonts w:ascii="Times New Roman" w:hAnsi="Times New Roman" w:cs="Times New Roman"/>
          <w:i/>
          <w:iCs/>
          <w:sz w:val="22"/>
          <w:szCs w:val="22"/>
        </w:rPr>
        <w:t>).</w:t>
      </w:r>
    </w:p>
    <w:p w:rsidR="00A5703E" w:rsidRDefault="00A5703E" w:rsidP="00A5703E">
      <w:pPr>
        <w:shd w:val="clear" w:color="auto" w:fill="FFFFFF"/>
        <w:spacing w:before="629" w:line="211" w:lineRule="exact"/>
        <w:ind w:firstLine="567"/>
        <w:jc w:val="both"/>
      </w:pPr>
      <w:r>
        <w:rPr>
          <w:rFonts w:ascii="Times New Roman" w:hAnsi="Times New Roman" w:cs="Times New Roman"/>
          <w:spacing w:val="-1"/>
          <w:sz w:val="22"/>
          <w:szCs w:val="22"/>
        </w:rPr>
        <w:t xml:space="preserve">где   </w:t>
      </w:r>
      <w:r>
        <w:rPr>
          <w:rFonts w:ascii="Times New Roman" w:hAnsi="Times New Roman" w:cs="Times New Roman"/>
          <w:i/>
          <w:iCs/>
          <w:spacing w:val="-1"/>
          <w:sz w:val="22"/>
          <w:szCs w:val="22"/>
          <w:lang w:val="en-US"/>
        </w:rPr>
        <w:t>F</w:t>
      </w:r>
      <w:r w:rsidRPr="0046747A">
        <w:rPr>
          <w:rFonts w:ascii="Times New Roman" w:hAnsi="Times New Roman" w:cs="Times New Roman"/>
          <w:i/>
          <w:iCs/>
          <w:spacing w:val="-1"/>
          <w:sz w:val="22"/>
          <w:szCs w:val="22"/>
        </w:rPr>
        <w:t xml:space="preserve"> </w:t>
      </w:r>
      <w:r>
        <w:rPr>
          <w:rFonts w:ascii="Times New Roman" w:hAnsi="Times New Roman" w:cs="Times New Roman"/>
          <w:spacing w:val="-1"/>
          <w:sz w:val="22"/>
          <w:szCs w:val="22"/>
        </w:rPr>
        <w:t xml:space="preserve">— объем   клубочковой   фильтрации,   </w:t>
      </w:r>
      <w:r>
        <w:rPr>
          <w:rFonts w:ascii="Times New Roman" w:hAnsi="Times New Roman" w:cs="Times New Roman"/>
          <w:i/>
          <w:iCs/>
          <w:spacing w:val="-1"/>
          <w:sz w:val="22"/>
          <w:szCs w:val="22"/>
          <w:lang w:val="en-US"/>
        </w:rPr>
        <w:t>f</w:t>
      </w:r>
      <w:r>
        <w:rPr>
          <w:rFonts w:ascii="Times New Roman" w:hAnsi="Times New Roman" w:cs="Times New Roman"/>
          <w:i/>
          <w:iCs/>
          <w:spacing w:val="-1"/>
          <w:sz w:val="22"/>
          <w:szCs w:val="22"/>
          <w:vertAlign w:val="subscript"/>
          <w:lang w:val="en-US"/>
        </w:rPr>
        <w:t>x</w:t>
      </w:r>
      <w:r w:rsidRPr="0046747A">
        <w:rPr>
          <w:rFonts w:ascii="Times New Roman" w:hAnsi="Times New Roman" w:cs="Times New Roman"/>
          <w:i/>
          <w:iCs/>
          <w:spacing w:val="-1"/>
          <w:sz w:val="22"/>
          <w:szCs w:val="22"/>
        </w:rPr>
        <w:t xml:space="preserve"> </w:t>
      </w:r>
      <w:r>
        <w:rPr>
          <w:rFonts w:ascii="Times New Roman" w:hAnsi="Times New Roman" w:cs="Times New Roman"/>
          <w:spacing w:val="-1"/>
          <w:sz w:val="22"/>
          <w:szCs w:val="22"/>
        </w:rPr>
        <w:t>— фракция   веще</w:t>
      </w:r>
      <w:r>
        <w:rPr>
          <w:rFonts w:ascii="Times New Roman" w:hAnsi="Times New Roman" w:cs="Times New Roman"/>
          <w:spacing w:val="-1"/>
          <w:sz w:val="22"/>
          <w:szCs w:val="22"/>
        </w:rPr>
        <w:softHyphen/>
      </w:r>
      <w:r>
        <w:rPr>
          <w:rFonts w:ascii="Times New Roman" w:hAnsi="Times New Roman" w:cs="Times New Roman"/>
          <w:sz w:val="22"/>
          <w:szCs w:val="22"/>
        </w:rPr>
        <w:t xml:space="preserve">ства </w:t>
      </w:r>
      <w:r>
        <w:rPr>
          <w:rFonts w:ascii="Times New Roman" w:hAnsi="Times New Roman" w:cs="Times New Roman"/>
          <w:i/>
          <w:iCs/>
          <w:sz w:val="22"/>
          <w:szCs w:val="22"/>
          <w:lang w:val="en-US"/>
        </w:rPr>
        <w:t>X</w:t>
      </w:r>
      <w:r w:rsidRPr="0046747A">
        <w:rPr>
          <w:rFonts w:ascii="Times New Roman" w:hAnsi="Times New Roman" w:cs="Times New Roman"/>
          <w:i/>
          <w:iCs/>
          <w:sz w:val="22"/>
          <w:szCs w:val="22"/>
        </w:rPr>
        <w:t xml:space="preserve">, </w:t>
      </w:r>
      <w:r>
        <w:rPr>
          <w:rFonts w:ascii="Times New Roman" w:hAnsi="Times New Roman" w:cs="Times New Roman"/>
          <w:sz w:val="22"/>
          <w:szCs w:val="22"/>
        </w:rPr>
        <w:t>не связанная с белками в плазме по отношению к его об-</w:t>
      </w:r>
    </w:p>
    <w:p w:rsidR="00A5703E" w:rsidRDefault="00A5703E" w:rsidP="00A5703E">
      <w:pPr>
        <w:shd w:val="clear" w:color="auto" w:fill="FFFFFF"/>
        <w:spacing w:before="629"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8" w:firstLine="567"/>
        <w:jc w:val="both"/>
      </w:pPr>
      <w:r>
        <w:rPr>
          <w:rFonts w:ascii="Times New Roman" w:hAnsi="Times New Roman" w:cs="Times New Roman"/>
          <w:sz w:val="22"/>
          <w:szCs w:val="22"/>
        </w:rPr>
        <w:t xml:space="preserve">щей концентрации в плазме крови, </w:t>
      </w:r>
      <w:r>
        <w:rPr>
          <w:rFonts w:ascii="Times New Roman" w:hAnsi="Times New Roman" w:cs="Times New Roman"/>
          <w:i/>
          <w:iCs/>
          <w:sz w:val="22"/>
          <w:szCs w:val="22"/>
        </w:rPr>
        <w:t xml:space="preserve">Р </w:t>
      </w:r>
      <w:r>
        <w:rPr>
          <w:rFonts w:ascii="Times New Roman" w:hAnsi="Times New Roman" w:cs="Times New Roman"/>
          <w:sz w:val="22"/>
          <w:szCs w:val="22"/>
        </w:rPr>
        <w:t xml:space="preserve">— концентрация вещества в плазме крови, </w:t>
      </w:r>
      <w:r>
        <w:rPr>
          <w:rFonts w:ascii="Times New Roman" w:hAnsi="Times New Roman" w:cs="Times New Roman"/>
          <w:i/>
          <w:iCs/>
          <w:sz w:val="22"/>
          <w:szCs w:val="22"/>
          <w:lang w:val="en-US"/>
        </w:rPr>
        <w:t>U</w:t>
      </w:r>
      <w:r w:rsidRPr="0046747A">
        <w:rPr>
          <w:rFonts w:ascii="Times New Roman" w:hAnsi="Times New Roman" w:cs="Times New Roman"/>
          <w:i/>
          <w:iCs/>
          <w:sz w:val="22"/>
          <w:szCs w:val="22"/>
        </w:rPr>
        <w:t xml:space="preserve"> </w:t>
      </w:r>
      <w:r>
        <w:rPr>
          <w:rFonts w:ascii="Times New Roman" w:hAnsi="Times New Roman" w:cs="Times New Roman"/>
          <w:sz w:val="22"/>
          <w:szCs w:val="22"/>
        </w:rPr>
        <w:t>— концентрация вещества в моче.</w:t>
      </w:r>
    </w:p>
    <w:p w:rsidR="00A5703E" w:rsidRDefault="00A5703E" w:rsidP="00A5703E">
      <w:pPr>
        <w:shd w:val="clear" w:color="auto" w:fill="FFFFFF"/>
        <w:spacing w:line="211" w:lineRule="exact"/>
        <w:ind w:right="48" w:firstLine="567"/>
        <w:jc w:val="both"/>
      </w:pPr>
      <w:r>
        <w:rPr>
          <w:rFonts w:ascii="Times New Roman" w:hAnsi="Times New Roman" w:cs="Times New Roman"/>
          <w:spacing w:val="-4"/>
          <w:sz w:val="22"/>
          <w:szCs w:val="22"/>
        </w:rPr>
        <w:t xml:space="preserve">По приведенной формуле рассчитывают </w:t>
      </w:r>
      <w:r>
        <w:rPr>
          <w:rFonts w:ascii="Times New Roman" w:hAnsi="Times New Roman" w:cs="Times New Roman"/>
          <w:i/>
          <w:iCs/>
          <w:spacing w:val="-4"/>
          <w:sz w:val="22"/>
          <w:szCs w:val="22"/>
        </w:rPr>
        <w:t xml:space="preserve">абсолютное количество </w:t>
      </w:r>
      <w:r>
        <w:rPr>
          <w:rFonts w:ascii="Times New Roman" w:hAnsi="Times New Roman" w:cs="Times New Roman"/>
          <w:i/>
          <w:iCs/>
          <w:spacing w:val="-6"/>
          <w:sz w:val="22"/>
          <w:szCs w:val="22"/>
        </w:rPr>
        <w:t xml:space="preserve">реабсорбируемого вещества. </w:t>
      </w:r>
      <w:r>
        <w:rPr>
          <w:rFonts w:ascii="Times New Roman" w:hAnsi="Times New Roman" w:cs="Times New Roman"/>
          <w:spacing w:val="-6"/>
          <w:sz w:val="22"/>
          <w:szCs w:val="22"/>
        </w:rPr>
        <w:t xml:space="preserve">При вычислении </w:t>
      </w:r>
      <w:r>
        <w:rPr>
          <w:rFonts w:ascii="Times New Roman" w:hAnsi="Times New Roman" w:cs="Times New Roman"/>
          <w:i/>
          <w:iCs/>
          <w:spacing w:val="-6"/>
          <w:sz w:val="22"/>
          <w:szCs w:val="22"/>
        </w:rPr>
        <w:t>относительной реаб-</w:t>
      </w:r>
      <w:r>
        <w:rPr>
          <w:rFonts w:ascii="Times New Roman" w:hAnsi="Times New Roman" w:cs="Times New Roman"/>
          <w:i/>
          <w:iCs/>
          <w:sz w:val="22"/>
          <w:szCs w:val="22"/>
        </w:rPr>
        <w:t xml:space="preserve">сорбции </w:t>
      </w:r>
      <w:r>
        <w:rPr>
          <w:rFonts w:ascii="Times New Roman" w:hAnsi="Times New Roman" w:cs="Times New Roman"/>
          <w:sz w:val="22"/>
          <w:szCs w:val="22"/>
        </w:rPr>
        <w:t xml:space="preserve">(% </w:t>
      </w:r>
      <w:r>
        <w:rPr>
          <w:rFonts w:ascii="Times New Roman" w:hAnsi="Times New Roman" w:cs="Times New Roman"/>
          <w:sz w:val="22"/>
          <w:szCs w:val="22"/>
          <w:lang w:val="en-US"/>
        </w:rPr>
        <w:t>R</w:t>
      </w:r>
      <w:r w:rsidRPr="0046747A">
        <w:rPr>
          <w:rFonts w:ascii="Times New Roman" w:hAnsi="Times New Roman" w:cs="Times New Roman"/>
          <w:sz w:val="22"/>
          <w:szCs w:val="22"/>
        </w:rPr>
        <w:t xml:space="preserve">) </w:t>
      </w:r>
      <w:r>
        <w:rPr>
          <w:rFonts w:ascii="Times New Roman" w:hAnsi="Times New Roman" w:cs="Times New Roman"/>
          <w:sz w:val="22"/>
          <w:szCs w:val="22"/>
        </w:rPr>
        <w:t>определяют долю вещества, подвергшуюся обрат</w:t>
      </w:r>
      <w:r>
        <w:rPr>
          <w:rFonts w:ascii="Times New Roman" w:hAnsi="Times New Roman" w:cs="Times New Roman"/>
          <w:sz w:val="22"/>
          <w:szCs w:val="22"/>
        </w:rPr>
        <w:softHyphen/>
      </w:r>
      <w:r>
        <w:rPr>
          <w:rFonts w:ascii="Times New Roman" w:hAnsi="Times New Roman" w:cs="Times New Roman"/>
          <w:spacing w:val="-3"/>
          <w:sz w:val="22"/>
          <w:szCs w:val="22"/>
        </w:rPr>
        <w:t>ному всасыванию по отношению к количеству вещества, про</w:t>
      </w:r>
      <w:r>
        <w:rPr>
          <w:rFonts w:ascii="Times New Roman" w:hAnsi="Times New Roman" w:cs="Times New Roman"/>
          <w:spacing w:val="-3"/>
          <w:sz w:val="22"/>
          <w:szCs w:val="22"/>
        </w:rPr>
        <w:softHyphen/>
      </w:r>
      <w:r>
        <w:rPr>
          <w:rFonts w:ascii="Times New Roman" w:hAnsi="Times New Roman" w:cs="Times New Roman"/>
          <w:sz w:val="22"/>
          <w:szCs w:val="22"/>
        </w:rPr>
        <w:t>фильтровавшегося в клубочках:</w:t>
      </w:r>
    </w:p>
    <w:p w:rsidR="00A5703E" w:rsidRDefault="00A5703E" w:rsidP="00A5703E">
      <w:pPr>
        <w:shd w:val="clear" w:color="auto" w:fill="FFFFFF"/>
        <w:spacing w:before="422" w:line="211" w:lineRule="exact"/>
        <w:ind w:right="43" w:firstLine="567"/>
        <w:jc w:val="both"/>
      </w:pPr>
      <w:r>
        <w:rPr>
          <w:rFonts w:ascii="Times New Roman" w:hAnsi="Times New Roman" w:cs="Times New Roman"/>
          <w:spacing w:val="-1"/>
          <w:sz w:val="22"/>
          <w:szCs w:val="22"/>
        </w:rPr>
        <w:t>Для оценки реабсорбционной способности клеток проксималь</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ных канальцев важное значение имеет определение максимальной </w:t>
      </w:r>
      <w:r>
        <w:rPr>
          <w:rFonts w:ascii="Times New Roman" w:hAnsi="Times New Roman" w:cs="Times New Roman"/>
          <w:sz w:val="22"/>
          <w:szCs w:val="22"/>
        </w:rPr>
        <w:t xml:space="preserve">величины транспорта глюкозы </w:t>
      </w:r>
      <w:r>
        <w:rPr>
          <w:rFonts w:ascii="Times New Roman" w:hAnsi="Times New Roman" w:cs="Times New Roman"/>
          <w:i/>
          <w:iCs/>
          <w:sz w:val="22"/>
          <w:szCs w:val="22"/>
        </w:rPr>
        <w:t>(Т</w:t>
      </w:r>
      <w:r>
        <w:rPr>
          <w:rFonts w:ascii="Times New Roman" w:hAnsi="Times New Roman" w:cs="Times New Roman"/>
          <w:i/>
          <w:iCs/>
          <w:sz w:val="22"/>
          <w:szCs w:val="22"/>
          <w:vertAlign w:val="subscript"/>
        </w:rPr>
        <w:t>та</w:t>
      </w:r>
      <w:r>
        <w:rPr>
          <w:rFonts w:ascii="Times New Roman" w:hAnsi="Times New Roman" w:cs="Times New Roman"/>
          <w:i/>
          <w:iCs/>
          <w:sz w:val="22"/>
          <w:szCs w:val="22"/>
        </w:rPr>
        <w:t xml:space="preserve">). </w:t>
      </w:r>
      <w:r>
        <w:rPr>
          <w:rFonts w:ascii="Times New Roman" w:hAnsi="Times New Roman" w:cs="Times New Roman"/>
          <w:sz w:val="22"/>
          <w:szCs w:val="22"/>
        </w:rPr>
        <w:t xml:space="preserve">Эту величину измеряют </w:t>
      </w:r>
      <w:r>
        <w:rPr>
          <w:rFonts w:ascii="Times New Roman" w:hAnsi="Times New Roman" w:cs="Times New Roman"/>
          <w:spacing w:val="-1"/>
          <w:sz w:val="22"/>
          <w:szCs w:val="22"/>
        </w:rPr>
        <w:t>при полном насыщении глюкозой системы ее канальцевого тран</w:t>
      </w:r>
      <w:r>
        <w:rPr>
          <w:rFonts w:ascii="Times New Roman" w:hAnsi="Times New Roman" w:cs="Times New Roman"/>
          <w:spacing w:val="-1"/>
          <w:sz w:val="22"/>
          <w:szCs w:val="22"/>
        </w:rPr>
        <w:softHyphen/>
      </w:r>
      <w:r>
        <w:rPr>
          <w:rFonts w:ascii="Times New Roman" w:hAnsi="Times New Roman" w:cs="Times New Roman"/>
          <w:sz w:val="22"/>
          <w:szCs w:val="22"/>
        </w:rPr>
        <w:t xml:space="preserve">спорта (см. рис. 12.5). Для этого вливают в кровь раствор глюкозы </w:t>
      </w:r>
      <w:r>
        <w:rPr>
          <w:rFonts w:ascii="Times New Roman" w:hAnsi="Times New Roman" w:cs="Times New Roman"/>
          <w:spacing w:val="-2"/>
          <w:sz w:val="22"/>
          <w:szCs w:val="22"/>
        </w:rPr>
        <w:t>и тем самым повышают ее концентрацию в клубочковом фильтрате до тех пор, пока значительное количество глюкозы не начнет вы</w:t>
      </w:r>
      <w:r>
        <w:rPr>
          <w:rFonts w:ascii="Times New Roman" w:hAnsi="Times New Roman" w:cs="Times New Roman"/>
          <w:spacing w:val="-2"/>
          <w:sz w:val="22"/>
          <w:szCs w:val="22"/>
        </w:rPr>
        <w:softHyphen/>
      </w:r>
      <w:r>
        <w:rPr>
          <w:rFonts w:ascii="Times New Roman" w:hAnsi="Times New Roman" w:cs="Times New Roman"/>
          <w:sz w:val="22"/>
          <w:szCs w:val="22"/>
        </w:rPr>
        <w:t>деляться с мочой:</w:t>
      </w:r>
    </w:p>
    <w:p w:rsidR="00A5703E" w:rsidRDefault="00A5703E" w:rsidP="00A5703E">
      <w:pPr>
        <w:shd w:val="clear" w:color="auto" w:fill="FFFFFF"/>
        <w:spacing w:before="427" w:line="216" w:lineRule="exact"/>
        <w:ind w:right="38" w:firstLine="567"/>
        <w:jc w:val="both"/>
      </w:pPr>
      <w:r>
        <w:rPr>
          <w:rFonts w:ascii="Times New Roman" w:hAnsi="Times New Roman" w:cs="Times New Roman"/>
          <w:sz w:val="22"/>
          <w:szCs w:val="22"/>
        </w:rPr>
        <w:t xml:space="preserve">где </w:t>
      </w:r>
      <w:r>
        <w:rPr>
          <w:rFonts w:ascii="Times New Roman" w:hAnsi="Times New Roman" w:cs="Times New Roman"/>
          <w:i/>
          <w:iCs/>
          <w:sz w:val="22"/>
          <w:szCs w:val="22"/>
          <w:lang w:val="en-US"/>
        </w:rPr>
        <w:t>F</w:t>
      </w:r>
      <w:r w:rsidRPr="0046747A">
        <w:rPr>
          <w:rFonts w:ascii="Times New Roman" w:hAnsi="Times New Roman" w:cs="Times New Roman"/>
          <w:i/>
          <w:iCs/>
          <w:sz w:val="22"/>
          <w:szCs w:val="22"/>
        </w:rPr>
        <w:t xml:space="preserve"> </w:t>
      </w:r>
      <w:r>
        <w:rPr>
          <w:rFonts w:ascii="Times New Roman" w:hAnsi="Times New Roman" w:cs="Times New Roman"/>
          <w:sz w:val="22"/>
          <w:szCs w:val="22"/>
        </w:rPr>
        <w:t xml:space="preserve">— клубочковая фильтрация, </w:t>
      </w:r>
      <w:r>
        <w:rPr>
          <w:rFonts w:ascii="Times New Roman" w:hAnsi="Times New Roman" w:cs="Times New Roman"/>
          <w:i/>
          <w:iCs/>
          <w:sz w:val="22"/>
          <w:szCs w:val="22"/>
          <w:lang w:val="en-US"/>
        </w:rPr>
        <w:t>P</w:t>
      </w:r>
      <w:r>
        <w:rPr>
          <w:rFonts w:ascii="Times New Roman" w:hAnsi="Times New Roman" w:cs="Times New Roman"/>
          <w:i/>
          <w:iCs/>
          <w:sz w:val="22"/>
          <w:szCs w:val="22"/>
          <w:vertAlign w:val="subscript"/>
          <w:lang w:val="en-US"/>
        </w:rPr>
        <w:t>G</w:t>
      </w:r>
      <w:r w:rsidRPr="0046747A">
        <w:rPr>
          <w:rFonts w:ascii="Times New Roman" w:hAnsi="Times New Roman" w:cs="Times New Roman"/>
          <w:i/>
          <w:iCs/>
          <w:sz w:val="22"/>
          <w:szCs w:val="22"/>
        </w:rPr>
        <w:t xml:space="preserve"> </w:t>
      </w:r>
      <w:r>
        <w:rPr>
          <w:rFonts w:ascii="Times New Roman" w:hAnsi="Times New Roman" w:cs="Times New Roman"/>
          <w:sz w:val="22"/>
          <w:szCs w:val="22"/>
        </w:rPr>
        <w:t xml:space="preserve">— концентрация глюкозы </w:t>
      </w:r>
      <w:r>
        <w:rPr>
          <w:rFonts w:ascii="Times New Roman" w:hAnsi="Times New Roman" w:cs="Times New Roman"/>
          <w:spacing w:val="-3"/>
          <w:sz w:val="22"/>
          <w:szCs w:val="22"/>
        </w:rPr>
        <w:t xml:space="preserve">в плазме крови, </w:t>
      </w:r>
      <w:r>
        <w:rPr>
          <w:rFonts w:ascii="Times New Roman" w:hAnsi="Times New Roman" w:cs="Times New Roman"/>
          <w:spacing w:val="-3"/>
          <w:sz w:val="22"/>
          <w:szCs w:val="22"/>
          <w:lang w:val="en-US"/>
        </w:rPr>
        <w:t>a</w:t>
      </w:r>
      <w:r w:rsidRPr="0046747A">
        <w:rPr>
          <w:rFonts w:ascii="Times New Roman" w:hAnsi="Times New Roman" w:cs="Times New Roman"/>
          <w:spacing w:val="-3"/>
          <w:sz w:val="22"/>
          <w:szCs w:val="22"/>
        </w:rPr>
        <w:t xml:space="preserve"> </w:t>
      </w:r>
      <w:r>
        <w:rPr>
          <w:rFonts w:ascii="Times New Roman" w:hAnsi="Times New Roman" w:cs="Times New Roman"/>
          <w:i/>
          <w:iCs/>
          <w:spacing w:val="-3"/>
          <w:sz w:val="22"/>
          <w:szCs w:val="22"/>
          <w:lang w:val="en-US"/>
        </w:rPr>
        <w:t>U</w:t>
      </w:r>
      <w:r>
        <w:rPr>
          <w:rFonts w:ascii="Times New Roman" w:hAnsi="Times New Roman" w:cs="Times New Roman"/>
          <w:i/>
          <w:iCs/>
          <w:spacing w:val="-3"/>
          <w:sz w:val="22"/>
          <w:szCs w:val="22"/>
          <w:vertAlign w:val="subscript"/>
          <w:lang w:val="en-US"/>
        </w:rPr>
        <w:t>G</w:t>
      </w:r>
      <w:r w:rsidRPr="0046747A">
        <w:rPr>
          <w:rFonts w:ascii="Times New Roman" w:hAnsi="Times New Roman" w:cs="Times New Roman"/>
          <w:i/>
          <w:iCs/>
          <w:spacing w:val="-3"/>
          <w:sz w:val="22"/>
          <w:szCs w:val="22"/>
        </w:rPr>
        <w:t xml:space="preserve"> </w:t>
      </w:r>
      <w:r>
        <w:rPr>
          <w:rFonts w:ascii="Times New Roman" w:hAnsi="Times New Roman" w:cs="Times New Roman"/>
          <w:spacing w:val="-3"/>
          <w:sz w:val="22"/>
          <w:szCs w:val="22"/>
        </w:rPr>
        <w:t xml:space="preserve">— концентрация глюкозы в моче; </w:t>
      </w:r>
      <w:r>
        <w:rPr>
          <w:rFonts w:ascii="Times New Roman" w:hAnsi="Times New Roman" w:cs="Times New Roman"/>
          <w:i/>
          <w:iCs/>
          <w:spacing w:val="-3"/>
          <w:sz w:val="22"/>
          <w:szCs w:val="22"/>
        </w:rPr>
        <w:t>Т</w:t>
      </w:r>
      <w:r>
        <w:rPr>
          <w:rFonts w:ascii="Times New Roman" w:hAnsi="Times New Roman" w:cs="Times New Roman"/>
          <w:i/>
          <w:iCs/>
          <w:spacing w:val="-3"/>
          <w:sz w:val="22"/>
          <w:szCs w:val="22"/>
          <w:vertAlign w:val="subscript"/>
        </w:rPr>
        <w:t>т</w:t>
      </w:r>
      <w:r>
        <w:rPr>
          <w:rFonts w:ascii="Times New Roman" w:hAnsi="Times New Roman" w:cs="Times New Roman"/>
          <w:i/>
          <w:iCs/>
          <w:spacing w:val="-3"/>
          <w:sz w:val="22"/>
          <w:szCs w:val="22"/>
        </w:rPr>
        <w:t xml:space="preserve"> </w:t>
      </w:r>
      <w:r>
        <w:rPr>
          <w:rFonts w:ascii="Times New Roman" w:hAnsi="Times New Roman" w:cs="Times New Roman"/>
          <w:spacing w:val="-3"/>
          <w:sz w:val="22"/>
          <w:szCs w:val="22"/>
        </w:rPr>
        <w:t xml:space="preserve">— </w:t>
      </w:r>
      <w:r>
        <w:rPr>
          <w:rFonts w:ascii="Times New Roman" w:hAnsi="Times New Roman" w:cs="Times New Roman"/>
          <w:spacing w:val="-2"/>
          <w:sz w:val="22"/>
          <w:szCs w:val="22"/>
        </w:rPr>
        <w:t>максимальный канальцевый транспорт изучаемого вещества. Вели</w:t>
      </w:r>
      <w:r>
        <w:rPr>
          <w:rFonts w:ascii="Times New Roman" w:hAnsi="Times New Roman" w:cs="Times New Roman"/>
          <w:spacing w:val="-2"/>
          <w:sz w:val="22"/>
          <w:szCs w:val="22"/>
        </w:rPr>
        <w:softHyphen/>
      </w:r>
      <w:r>
        <w:rPr>
          <w:rFonts w:ascii="Times New Roman" w:hAnsi="Times New Roman" w:cs="Times New Roman"/>
          <w:spacing w:val="-3"/>
          <w:sz w:val="22"/>
          <w:szCs w:val="22"/>
        </w:rPr>
        <w:t xml:space="preserve">чина </w:t>
      </w:r>
      <w:r>
        <w:rPr>
          <w:rFonts w:ascii="Times New Roman" w:hAnsi="Times New Roman" w:cs="Times New Roman"/>
          <w:i/>
          <w:iCs/>
          <w:spacing w:val="-3"/>
          <w:sz w:val="22"/>
          <w:szCs w:val="22"/>
        </w:rPr>
        <w:t>Т</w:t>
      </w:r>
      <w:r>
        <w:rPr>
          <w:rFonts w:ascii="Times New Roman" w:hAnsi="Times New Roman" w:cs="Times New Roman"/>
          <w:i/>
          <w:iCs/>
          <w:spacing w:val="-3"/>
          <w:sz w:val="22"/>
          <w:szCs w:val="22"/>
          <w:vertAlign w:val="subscript"/>
        </w:rPr>
        <w:t>т</w:t>
      </w:r>
      <w:r>
        <w:rPr>
          <w:rFonts w:ascii="Times New Roman" w:hAnsi="Times New Roman" w:cs="Times New Roman"/>
          <w:i/>
          <w:iCs/>
          <w:spacing w:val="-3"/>
          <w:sz w:val="22"/>
          <w:szCs w:val="22"/>
          <w:vertAlign w:val="subscript"/>
          <w:lang w:val="en-US"/>
        </w:rPr>
        <w:t>g</w:t>
      </w:r>
      <w:r>
        <w:rPr>
          <w:rFonts w:ascii="Times New Roman" w:hAnsi="Times New Roman" w:cs="Times New Roman"/>
          <w:i/>
          <w:iCs/>
          <w:spacing w:val="-3"/>
          <w:sz w:val="22"/>
          <w:szCs w:val="22"/>
        </w:rPr>
        <w:t xml:space="preserve"> </w:t>
      </w:r>
      <w:r>
        <w:rPr>
          <w:rFonts w:ascii="Times New Roman" w:hAnsi="Times New Roman" w:cs="Times New Roman"/>
          <w:spacing w:val="-3"/>
          <w:sz w:val="22"/>
          <w:szCs w:val="22"/>
        </w:rPr>
        <w:t>характеризует полную загрузку системы транспорта глю</w:t>
      </w:r>
      <w:r>
        <w:rPr>
          <w:rFonts w:ascii="Times New Roman" w:hAnsi="Times New Roman" w:cs="Times New Roman"/>
          <w:spacing w:val="-3"/>
          <w:sz w:val="22"/>
          <w:szCs w:val="22"/>
        </w:rPr>
        <w:softHyphen/>
      </w:r>
      <w:r>
        <w:rPr>
          <w:rFonts w:ascii="Times New Roman" w:hAnsi="Times New Roman" w:cs="Times New Roman"/>
          <w:sz w:val="22"/>
          <w:szCs w:val="22"/>
        </w:rPr>
        <w:t>козы; у мужчин эта величина равна 375 мг/мин, а у женщин — 303 мг/мин при расчете на 1,73 м</w:t>
      </w:r>
      <w:r>
        <w:rPr>
          <w:rFonts w:ascii="Times New Roman" w:hAnsi="Times New Roman" w:cs="Times New Roman"/>
          <w:sz w:val="22"/>
          <w:szCs w:val="22"/>
          <w:vertAlign w:val="superscript"/>
        </w:rPr>
        <w:t>2</w:t>
      </w:r>
      <w:r>
        <w:rPr>
          <w:rFonts w:ascii="Times New Roman" w:hAnsi="Times New Roman" w:cs="Times New Roman"/>
          <w:sz w:val="22"/>
          <w:szCs w:val="22"/>
        </w:rPr>
        <w:t xml:space="preserve"> поверхности тела.</w:t>
      </w:r>
    </w:p>
    <w:p w:rsidR="00A5703E" w:rsidRDefault="00A5703E" w:rsidP="00A5703E">
      <w:pPr>
        <w:shd w:val="clear" w:color="auto" w:fill="FFFFFF"/>
        <w:spacing w:before="346"/>
        <w:ind w:firstLine="567"/>
      </w:pPr>
      <w:r>
        <w:rPr>
          <w:rFonts w:ascii="Times New Roman" w:hAnsi="Times New Roman" w:cs="Times New Roman"/>
          <w:i/>
          <w:iCs/>
          <w:sz w:val="22"/>
          <w:szCs w:val="22"/>
        </w:rPr>
        <w:t>12.2.3.3. Канальцевая секреция</w:t>
      </w:r>
    </w:p>
    <w:p w:rsidR="00A5703E" w:rsidRDefault="00A5703E" w:rsidP="00A5703E">
      <w:pPr>
        <w:shd w:val="clear" w:color="auto" w:fill="FFFFFF"/>
        <w:spacing w:before="187" w:line="211" w:lineRule="exact"/>
        <w:ind w:right="19" w:firstLine="567"/>
        <w:jc w:val="both"/>
      </w:pPr>
      <w:r>
        <w:rPr>
          <w:rFonts w:ascii="Times New Roman" w:hAnsi="Times New Roman" w:cs="Times New Roman"/>
          <w:spacing w:val="-3"/>
          <w:sz w:val="22"/>
          <w:szCs w:val="22"/>
        </w:rPr>
        <w:t xml:space="preserve">В выделении продуктов обмена и чужеродных веществ имеет </w:t>
      </w:r>
      <w:r>
        <w:rPr>
          <w:rFonts w:ascii="Times New Roman" w:hAnsi="Times New Roman" w:cs="Times New Roman"/>
          <w:spacing w:val="-1"/>
          <w:sz w:val="22"/>
          <w:szCs w:val="22"/>
        </w:rPr>
        <w:t>значение их секреция из крови в просвет канальца против кон</w:t>
      </w:r>
      <w:r>
        <w:rPr>
          <w:rFonts w:ascii="Times New Roman" w:hAnsi="Times New Roman" w:cs="Times New Roman"/>
          <w:spacing w:val="-1"/>
          <w:sz w:val="22"/>
          <w:szCs w:val="22"/>
        </w:rPr>
        <w:softHyphen/>
      </w:r>
      <w:r>
        <w:rPr>
          <w:rFonts w:ascii="Times New Roman" w:hAnsi="Times New Roman" w:cs="Times New Roman"/>
          <w:spacing w:val="-2"/>
          <w:sz w:val="22"/>
          <w:szCs w:val="22"/>
        </w:rPr>
        <w:t>центрационного и электрохимического градиентов. Этот дополни</w:t>
      </w:r>
      <w:r>
        <w:rPr>
          <w:rFonts w:ascii="Times New Roman" w:hAnsi="Times New Roman" w:cs="Times New Roman"/>
          <w:spacing w:val="-2"/>
          <w:sz w:val="22"/>
          <w:szCs w:val="22"/>
        </w:rPr>
        <w:softHyphen/>
      </w:r>
      <w:r>
        <w:rPr>
          <w:rFonts w:ascii="Times New Roman" w:hAnsi="Times New Roman" w:cs="Times New Roman"/>
          <w:sz w:val="22"/>
          <w:szCs w:val="22"/>
        </w:rPr>
        <w:t>тельный механизм выделения ряда веществ, помимо их фильтра</w:t>
      </w:r>
      <w:r>
        <w:rPr>
          <w:rFonts w:ascii="Times New Roman" w:hAnsi="Times New Roman" w:cs="Times New Roman"/>
          <w:sz w:val="22"/>
          <w:szCs w:val="22"/>
        </w:rPr>
        <w:softHyphen/>
      </w:r>
      <w:r>
        <w:rPr>
          <w:rFonts w:ascii="Times New Roman" w:hAnsi="Times New Roman" w:cs="Times New Roman"/>
          <w:spacing w:val="-1"/>
          <w:sz w:val="22"/>
          <w:szCs w:val="22"/>
        </w:rPr>
        <w:t>ции в клубочках, позволяет быстро экскретировать некоторые ор</w:t>
      </w:r>
      <w:r>
        <w:rPr>
          <w:rFonts w:ascii="Times New Roman" w:hAnsi="Times New Roman" w:cs="Times New Roman"/>
          <w:spacing w:val="-1"/>
          <w:sz w:val="22"/>
          <w:szCs w:val="22"/>
        </w:rPr>
        <w:softHyphen/>
      </w:r>
      <w:r>
        <w:rPr>
          <w:rFonts w:ascii="Times New Roman" w:hAnsi="Times New Roman" w:cs="Times New Roman"/>
          <w:sz w:val="22"/>
          <w:szCs w:val="22"/>
        </w:rPr>
        <w:t>ганические кислоты и основания, а также некоторые ионы, напри</w:t>
      </w:r>
      <w:r>
        <w:rPr>
          <w:rFonts w:ascii="Times New Roman" w:hAnsi="Times New Roman" w:cs="Times New Roman"/>
          <w:sz w:val="22"/>
          <w:szCs w:val="22"/>
        </w:rPr>
        <w:softHyphen/>
        <w:t>мер К</w:t>
      </w:r>
      <w:r>
        <w:rPr>
          <w:rFonts w:ascii="Times New Roman" w:hAnsi="Times New Roman" w:cs="Times New Roman"/>
          <w:sz w:val="22"/>
          <w:szCs w:val="22"/>
          <w:vertAlign w:val="superscript"/>
        </w:rPr>
        <w:t>+</w:t>
      </w:r>
      <w:r>
        <w:rPr>
          <w:rFonts w:ascii="Times New Roman" w:hAnsi="Times New Roman" w:cs="Times New Roman"/>
          <w:sz w:val="22"/>
          <w:szCs w:val="22"/>
        </w:rPr>
        <w:t xml:space="preserve">. Секреция органических кислот (феноловый красный, </w:t>
      </w:r>
      <w:r>
        <w:rPr>
          <w:rFonts w:ascii="Times New Roman" w:hAnsi="Times New Roman" w:cs="Times New Roman"/>
          <w:spacing w:val="-2"/>
          <w:sz w:val="22"/>
          <w:szCs w:val="22"/>
        </w:rPr>
        <w:t>ПАГ, диодраст, пенициллин) и органических оснований (холин) происходит в проксимальном сегменте нефрона и обусловлена функционированием специальных систем транспорта. Калий секре-</w:t>
      </w:r>
      <w:r>
        <w:rPr>
          <w:rFonts w:ascii="Times New Roman" w:hAnsi="Times New Roman" w:cs="Times New Roman"/>
          <w:sz w:val="22"/>
          <w:szCs w:val="22"/>
        </w:rPr>
        <w:t>тируется в конечных частях дистального сегмента и собиратель</w:t>
      </w:r>
      <w:r>
        <w:rPr>
          <w:rFonts w:ascii="Times New Roman" w:hAnsi="Times New Roman" w:cs="Times New Roman"/>
          <w:sz w:val="22"/>
          <w:szCs w:val="22"/>
        </w:rPr>
        <w:softHyphen/>
        <w:t>ных трубках.</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Рассмотрим механизм процесса секреции органических кислот </w:t>
      </w:r>
      <w:r>
        <w:rPr>
          <w:rFonts w:ascii="Times New Roman" w:hAnsi="Times New Roman" w:cs="Times New Roman"/>
          <w:spacing w:val="-3"/>
          <w:sz w:val="22"/>
          <w:szCs w:val="22"/>
        </w:rPr>
        <w:t>на примере выделения почкой ПАГ. При введении ПАГ в кровь че</w:t>
      </w:r>
      <w:r>
        <w:rPr>
          <w:rFonts w:ascii="Times New Roman" w:hAnsi="Times New Roman" w:cs="Times New Roman"/>
          <w:spacing w:val="-3"/>
          <w:sz w:val="22"/>
          <w:szCs w:val="22"/>
        </w:rPr>
        <w:softHyphen/>
      </w:r>
      <w:r>
        <w:rPr>
          <w:rFonts w:ascii="Times New Roman" w:hAnsi="Times New Roman" w:cs="Times New Roman"/>
          <w:sz w:val="22"/>
          <w:szCs w:val="22"/>
        </w:rPr>
        <w:t>ловека ее выделение с мочой зависит от фильтрации в клубочках и секреции клетками канальцев (см. рис. 12.5). Когда секреция ПАГ (РАН) достигает максимального уровня (Ттр</w:t>
      </w:r>
      <w:r>
        <w:rPr>
          <w:rFonts w:ascii="Times New Roman" w:hAnsi="Times New Roman" w:cs="Times New Roman"/>
          <w:sz w:val="22"/>
          <w:szCs w:val="22"/>
          <w:vertAlign w:val="subscript"/>
        </w:rPr>
        <w:t>АН</w:t>
      </w:r>
      <w:r>
        <w:rPr>
          <w:rFonts w:ascii="Times New Roman" w:hAnsi="Times New Roman" w:cs="Times New Roman"/>
          <w:sz w:val="22"/>
          <w:szCs w:val="22"/>
        </w:rPr>
        <w:t>), она ста</w:t>
      </w:r>
      <w:r>
        <w:rPr>
          <w:rFonts w:ascii="Times New Roman" w:hAnsi="Times New Roman" w:cs="Times New Roman"/>
          <w:sz w:val="22"/>
          <w:szCs w:val="22"/>
        </w:rPr>
        <w:softHyphen/>
        <w:t xml:space="preserve">новится постоянной и не зависит от содержания ПАГ в плазме </w:t>
      </w:r>
      <w:r>
        <w:rPr>
          <w:rFonts w:ascii="Times New Roman" w:hAnsi="Times New Roman" w:cs="Times New Roman"/>
          <w:spacing w:val="-1"/>
          <w:sz w:val="22"/>
          <w:szCs w:val="22"/>
        </w:rPr>
        <w:t>крови. Принцип секреторного процесса при транспорте органиче</w:t>
      </w:r>
      <w:r>
        <w:rPr>
          <w:rFonts w:ascii="Times New Roman" w:hAnsi="Times New Roman" w:cs="Times New Roman"/>
          <w:spacing w:val="-1"/>
          <w:sz w:val="22"/>
          <w:szCs w:val="22"/>
        </w:rPr>
        <w:softHyphen/>
      </w:r>
      <w:r>
        <w:rPr>
          <w:rFonts w:ascii="Times New Roman" w:hAnsi="Times New Roman" w:cs="Times New Roman"/>
          <w:sz w:val="22"/>
          <w:szCs w:val="22"/>
        </w:rPr>
        <w:t>ских соединений состоит в том, что в мембране клетки прокси-</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 xml:space="preserve">мального канальца, обращенной к интерстициальной жидкости, имеется переносчик А, обладающий высоким сродством к ПАГ. </w:t>
      </w:r>
      <w:r>
        <w:rPr>
          <w:rFonts w:ascii="Times New Roman" w:hAnsi="Times New Roman" w:cs="Times New Roman"/>
          <w:spacing w:val="-2"/>
          <w:sz w:val="22"/>
          <w:szCs w:val="22"/>
        </w:rPr>
        <w:t>В присутствии ПАГ образуется комплекс А—ПАГ, который обе</w:t>
      </w:r>
      <w:r>
        <w:rPr>
          <w:rFonts w:ascii="Times New Roman" w:hAnsi="Times New Roman" w:cs="Times New Roman"/>
          <w:spacing w:val="-2"/>
          <w:sz w:val="22"/>
          <w:szCs w:val="22"/>
        </w:rPr>
        <w:softHyphen/>
      </w:r>
      <w:r>
        <w:rPr>
          <w:rFonts w:ascii="Times New Roman" w:hAnsi="Times New Roman" w:cs="Times New Roman"/>
          <w:spacing w:val="-1"/>
          <w:sz w:val="22"/>
          <w:szCs w:val="22"/>
        </w:rPr>
        <w:t>спечивает перемещение ПАГ через мембрану, и на ее внутренней поверхности ПАГ освобождается в цитоплазму. При этом перенос</w:t>
      </w:r>
      <w:r>
        <w:rPr>
          <w:rFonts w:ascii="Times New Roman" w:hAnsi="Times New Roman" w:cs="Times New Roman"/>
          <w:spacing w:val="-1"/>
          <w:sz w:val="22"/>
          <w:szCs w:val="22"/>
        </w:rPr>
        <w:softHyphen/>
      </w:r>
      <w:r>
        <w:rPr>
          <w:rFonts w:ascii="Times New Roman" w:hAnsi="Times New Roman" w:cs="Times New Roman"/>
          <w:sz w:val="22"/>
          <w:szCs w:val="22"/>
        </w:rPr>
        <w:t xml:space="preserve">чик снова приобретает способность перемещаться к внешней </w:t>
      </w:r>
      <w:r>
        <w:rPr>
          <w:rFonts w:ascii="Times New Roman" w:hAnsi="Times New Roman" w:cs="Times New Roman"/>
          <w:spacing w:val="-1"/>
          <w:sz w:val="22"/>
          <w:szCs w:val="22"/>
        </w:rPr>
        <w:t xml:space="preserve">поверхности мембраны и соединяться с новой молекулой ПАГ. </w:t>
      </w:r>
      <w:r>
        <w:rPr>
          <w:rFonts w:ascii="Times New Roman" w:hAnsi="Times New Roman" w:cs="Times New Roman"/>
          <w:sz w:val="22"/>
          <w:szCs w:val="22"/>
        </w:rPr>
        <w:t xml:space="preserve">Механизм транспорта состоит в том, что переносчик обменивает ПАГ на а-кетоглутарат на базальной плазматической мембране </w:t>
      </w:r>
      <w:r>
        <w:rPr>
          <w:rFonts w:ascii="Times New Roman" w:hAnsi="Times New Roman" w:cs="Times New Roman"/>
          <w:spacing w:val="-2"/>
          <w:sz w:val="22"/>
          <w:szCs w:val="22"/>
        </w:rPr>
        <w:t>клетки проксимального канальца. Переносчик обеспечивает по</w:t>
      </w:r>
      <w:r>
        <w:rPr>
          <w:rFonts w:ascii="Times New Roman" w:hAnsi="Times New Roman" w:cs="Times New Roman"/>
          <w:spacing w:val="-2"/>
          <w:sz w:val="22"/>
          <w:szCs w:val="22"/>
        </w:rPr>
        <w:softHyphen/>
      </w:r>
      <w:r>
        <w:rPr>
          <w:rFonts w:ascii="Times New Roman" w:hAnsi="Times New Roman" w:cs="Times New Roman"/>
          <w:spacing w:val="-1"/>
          <w:sz w:val="22"/>
          <w:szCs w:val="22"/>
        </w:rPr>
        <w:t>ступление ПАГ внутрь клетки. Угнетение дыхания цианидами, разобщение дыхания и окислительного фосфорилирования в при</w:t>
      </w:r>
      <w:r>
        <w:rPr>
          <w:rFonts w:ascii="Times New Roman" w:hAnsi="Times New Roman" w:cs="Times New Roman"/>
          <w:spacing w:val="-1"/>
          <w:sz w:val="22"/>
          <w:szCs w:val="22"/>
        </w:rPr>
        <w:softHyphen/>
      </w:r>
      <w:r>
        <w:rPr>
          <w:rFonts w:ascii="Times New Roman" w:hAnsi="Times New Roman" w:cs="Times New Roman"/>
          <w:sz w:val="22"/>
          <w:szCs w:val="22"/>
        </w:rPr>
        <w:t>сутствии динитрофенола снижают и прекращают секрецию. Уро</w:t>
      </w:r>
      <w:r>
        <w:rPr>
          <w:rFonts w:ascii="Times New Roman" w:hAnsi="Times New Roman" w:cs="Times New Roman"/>
          <w:sz w:val="22"/>
          <w:szCs w:val="22"/>
        </w:rPr>
        <w:softHyphen/>
        <w:t>вень секреции зависит от числа переносчиков в мембране. Секре</w:t>
      </w:r>
      <w:r>
        <w:rPr>
          <w:rFonts w:ascii="Times New Roman" w:hAnsi="Times New Roman" w:cs="Times New Roman"/>
          <w:sz w:val="22"/>
          <w:szCs w:val="22"/>
        </w:rPr>
        <w:softHyphen/>
        <w:t xml:space="preserve">ция ПАГ возрастает пропорционально увеличению концентрации </w:t>
      </w:r>
      <w:r>
        <w:rPr>
          <w:rFonts w:ascii="Times New Roman" w:hAnsi="Times New Roman" w:cs="Times New Roman"/>
          <w:spacing w:val="-2"/>
          <w:sz w:val="22"/>
          <w:szCs w:val="22"/>
        </w:rPr>
        <w:t>ПАГ в крови до тех пор, пока все молекулы переносчика не насы</w:t>
      </w:r>
      <w:r>
        <w:rPr>
          <w:rFonts w:ascii="Times New Roman" w:hAnsi="Times New Roman" w:cs="Times New Roman"/>
          <w:spacing w:val="-2"/>
          <w:sz w:val="22"/>
          <w:szCs w:val="22"/>
        </w:rPr>
        <w:softHyphen/>
      </w:r>
      <w:r>
        <w:rPr>
          <w:rFonts w:ascii="Times New Roman" w:hAnsi="Times New Roman" w:cs="Times New Roman"/>
          <w:sz w:val="22"/>
          <w:szCs w:val="22"/>
        </w:rPr>
        <w:t>щаются ПАГ. Максимальная скорость транспорта ПАГ достигает</w:t>
      </w:r>
      <w:r>
        <w:rPr>
          <w:rFonts w:ascii="Times New Roman" w:hAnsi="Times New Roman" w:cs="Times New Roman"/>
          <w:sz w:val="22"/>
          <w:szCs w:val="22"/>
        </w:rPr>
        <w:softHyphen/>
        <w:t>ся в тот момент, когда количество ПАГ, доступное для тран</w:t>
      </w:r>
      <w:r>
        <w:rPr>
          <w:rFonts w:ascii="Times New Roman" w:hAnsi="Times New Roman" w:cs="Times New Roman"/>
          <w:sz w:val="22"/>
          <w:szCs w:val="22"/>
        </w:rPr>
        <w:softHyphen/>
        <w:t>спорта, становится равным количеству молекул переносчика А, которые могут образовывать комплекс А—ПАГ.</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Поступившая в клетку ПАГ движется по цитоплазме к апи</w:t>
      </w:r>
      <w:r>
        <w:rPr>
          <w:rFonts w:ascii="Times New Roman" w:hAnsi="Times New Roman" w:cs="Times New Roman"/>
          <w:sz w:val="22"/>
          <w:szCs w:val="22"/>
        </w:rPr>
        <w:softHyphen/>
      </w:r>
      <w:r>
        <w:rPr>
          <w:rFonts w:ascii="Times New Roman" w:hAnsi="Times New Roman" w:cs="Times New Roman"/>
          <w:spacing w:val="-1"/>
          <w:sz w:val="22"/>
          <w:szCs w:val="22"/>
        </w:rPr>
        <w:t xml:space="preserve">кальной мембране и с помощью имеющегося в ней специального </w:t>
      </w:r>
      <w:r>
        <w:rPr>
          <w:rFonts w:ascii="Times New Roman" w:hAnsi="Times New Roman" w:cs="Times New Roman"/>
          <w:sz w:val="22"/>
          <w:szCs w:val="22"/>
        </w:rPr>
        <w:t>механизма выделяется в просвет канальца. Способность клеток почки к секреции органических кислот и оснований носит адап</w:t>
      </w:r>
      <w:r>
        <w:rPr>
          <w:rFonts w:ascii="Times New Roman" w:hAnsi="Times New Roman" w:cs="Times New Roman"/>
          <w:sz w:val="22"/>
          <w:szCs w:val="22"/>
        </w:rPr>
        <w:softHyphen/>
      </w:r>
      <w:r>
        <w:rPr>
          <w:rFonts w:ascii="Times New Roman" w:hAnsi="Times New Roman" w:cs="Times New Roman"/>
          <w:spacing w:val="-2"/>
          <w:sz w:val="22"/>
          <w:szCs w:val="22"/>
        </w:rPr>
        <w:t>тивный характер. Если в течение нескольких дней часто инъециро</w:t>
      </w:r>
      <w:r>
        <w:rPr>
          <w:rFonts w:ascii="Times New Roman" w:hAnsi="Times New Roman" w:cs="Times New Roman"/>
          <w:spacing w:val="-2"/>
          <w:sz w:val="22"/>
          <w:szCs w:val="22"/>
        </w:rPr>
        <w:softHyphen/>
      </w:r>
      <w:r>
        <w:rPr>
          <w:rFonts w:ascii="Times New Roman" w:hAnsi="Times New Roman" w:cs="Times New Roman"/>
          <w:sz w:val="22"/>
          <w:szCs w:val="22"/>
        </w:rPr>
        <w:t>вать ПАГ (или пенициллин), то интенсивность секреции возраста</w:t>
      </w:r>
      <w:r>
        <w:rPr>
          <w:rFonts w:ascii="Times New Roman" w:hAnsi="Times New Roman" w:cs="Times New Roman"/>
          <w:sz w:val="22"/>
          <w:szCs w:val="22"/>
        </w:rPr>
        <w:softHyphen/>
        <w:t xml:space="preserve">ет. Это обусловлено тем, что в клетках проксимальных канальцев </w:t>
      </w:r>
      <w:r>
        <w:rPr>
          <w:rFonts w:ascii="Times New Roman" w:hAnsi="Times New Roman" w:cs="Times New Roman"/>
          <w:spacing w:val="-2"/>
          <w:sz w:val="22"/>
          <w:szCs w:val="22"/>
        </w:rPr>
        <w:t xml:space="preserve">при участии систем белкового синтеза вырабатываются вещества, </w:t>
      </w:r>
      <w:r>
        <w:rPr>
          <w:rFonts w:ascii="Times New Roman" w:hAnsi="Times New Roman" w:cs="Times New Roman"/>
          <w:sz w:val="22"/>
          <w:szCs w:val="22"/>
        </w:rPr>
        <w:t>являющиеся необходимыми компонентами процесса переноса че</w:t>
      </w:r>
      <w:r>
        <w:rPr>
          <w:rFonts w:ascii="Times New Roman" w:hAnsi="Times New Roman" w:cs="Times New Roman"/>
          <w:sz w:val="22"/>
          <w:szCs w:val="22"/>
        </w:rPr>
        <w:softHyphen/>
        <w:t>рез мембрану органических веществ.</w:t>
      </w:r>
    </w:p>
    <w:p w:rsidR="00A5703E" w:rsidRDefault="00A5703E" w:rsidP="00A5703E">
      <w:pPr>
        <w:shd w:val="clear" w:color="auto" w:fill="FFFFFF"/>
        <w:spacing w:line="211" w:lineRule="exact"/>
        <w:ind w:right="5" w:firstLine="567"/>
        <w:jc w:val="both"/>
      </w:pPr>
      <w:r>
        <w:rPr>
          <w:rFonts w:ascii="Times New Roman" w:hAnsi="Times New Roman" w:cs="Times New Roman"/>
          <w:spacing w:val="-2"/>
          <w:sz w:val="22"/>
          <w:szCs w:val="22"/>
        </w:rPr>
        <w:t xml:space="preserve">Подобно секреции органических кислот, секреция органических </w:t>
      </w:r>
      <w:r>
        <w:rPr>
          <w:rFonts w:ascii="Times New Roman" w:hAnsi="Times New Roman" w:cs="Times New Roman"/>
          <w:sz w:val="22"/>
          <w:szCs w:val="22"/>
        </w:rPr>
        <w:t>оснований (например, холина) происходит в проксимальном сег</w:t>
      </w:r>
      <w:r>
        <w:rPr>
          <w:rFonts w:ascii="Times New Roman" w:hAnsi="Times New Roman" w:cs="Times New Roman"/>
          <w:sz w:val="22"/>
          <w:szCs w:val="22"/>
        </w:rPr>
        <w:softHyphen/>
        <w:t>менте нефрона и характеризуется Т</w:t>
      </w:r>
      <w:r>
        <w:rPr>
          <w:rFonts w:ascii="Times New Roman" w:hAnsi="Times New Roman" w:cs="Times New Roman"/>
          <w:sz w:val="22"/>
          <w:szCs w:val="22"/>
          <w:vertAlign w:val="subscript"/>
        </w:rPr>
        <w:t>т</w:t>
      </w:r>
      <w:r>
        <w:rPr>
          <w:rFonts w:ascii="Times New Roman" w:hAnsi="Times New Roman" w:cs="Times New Roman"/>
          <w:sz w:val="22"/>
          <w:szCs w:val="22"/>
        </w:rPr>
        <w:t>. Системы секреции органи</w:t>
      </w:r>
      <w:r>
        <w:rPr>
          <w:rFonts w:ascii="Times New Roman" w:hAnsi="Times New Roman" w:cs="Times New Roman"/>
          <w:sz w:val="22"/>
          <w:szCs w:val="22"/>
        </w:rPr>
        <w:softHyphen/>
        <w:t xml:space="preserve">ческих кислот и оснований функционируют независимо друг от </w:t>
      </w:r>
      <w:r>
        <w:rPr>
          <w:rFonts w:ascii="Times New Roman" w:hAnsi="Times New Roman" w:cs="Times New Roman"/>
          <w:spacing w:val="-2"/>
          <w:sz w:val="22"/>
          <w:szCs w:val="22"/>
        </w:rPr>
        <w:t xml:space="preserve">друга, при угнетении секреции органических кислот пробенецидом </w:t>
      </w:r>
      <w:r>
        <w:rPr>
          <w:rFonts w:ascii="Times New Roman" w:hAnsi="Times New Roman" w:cs="Times New Roman"/>
          <w:sz w:val="22"/>
          <w:szCs w:val="22"/>
        </w:rPr>
        <w:t>секреция оснований не нарушается.</w:t>
      </w:r>
    </w:p>
    <w:p w:rsidR="00A5703E" w:rsidRDefault="00A5703E" w:rsidP="00A5703E">
      <w:pPr>
        <w:shd w:val="clear" w:color="auto" w:fill="FFFFFF"/>
        <w:spacing w:before="10" w:line="211" w:lineRule="exact"/>
        <w:ind w:firstLine="567"/>
        <w:jc w:val="both"/>
      </w:pPr>
      <w:r>
        <w:rPr>
          <w:rFonts w:ascii="Times New Roman" w:hAnsi="Times New Roman" w:cs="Times New Roman"/>
          <w:spacing w:val="52"/>
          <w:sz w:val="22"/>
          <w:szCs w:val="22"/>
        </w:rPr>
        <w:t>Транспорт</w:t>
      </w:r>
      <w:r>
        <w:rPr>
          <w:rFonts w:ascii="Times New Roman" w:hAnsi="Times New Roman" w:cs="Times New Roman"/>
          <w:sz w:val="22"/>
          <w:szCs w:val="22"/>
        </w:rPr>
        <w:t xml:space="preserve"> </w:t>
      </w:r>
      <w:r>
        <w:rPr>
          <w:rFonts w:ascii="Times New Roman" w:hAnsi="Times New Roman" w:cs="Times New Roman"/>
          <w:spacing w:val="-1"/>
          <w:sz w:val="22"/>
          <w:szCs w:val="22"/>
        </w:rPr>
        <w:t>в нефроне К</w:t>
      </w:r>
      <w:r>
        <w:rPr>
          <w:rFonts w:ascii="Times New Roman" w:hAnsi="Times New Roman" w:cs="Times New Roman"/>
          <w:spacing w:val="-1"/>
          <w:sz w:val="22"/>
          <w:szCs w:val="22"/>
          <w:vertAlign w:val="superscript"/>
        </w:rPr>
        <w:t>+</w:t>
      </w:r>
      <w:r>
        <w:rPr>
          <w:rFonts w:ascii="Times New Roman" w:hAnsi="Times New Roman" w:cs="Times New Roman"/>
          <w:spacing w:val="-1"/>
          <w:sz w:val="22"/>
          <w:szCs w:val="22"/>
        </w:rPr>
        <w:t xml:space="preserve"> характеризуется тем, что К+ не </w:t>
      </w:r>
      <w:r>
        <w:rPr>
          <w:rFonts w:ascii="Times New Roman" w:hAnsi="Times New Roman" w:cs="Times New Roman"/>
          <w:sz w:val="22"/>
          <w:szCs w:val="22"/>
        </w:rPr>
        <w:t>только подвергается обратному всасыванию, но и секретируется клетками эпителия конечных отделов нефрона и собирательных трубок. При реабсорбции из просвета канальца К</w:t>
      </w:r>
      <w:r>
        <w:rPr>
          <w:rFonts w:ascii="Times New Roman" w:hAnsi="Times New Roman" w:cs="Times New Roman"/>
          <w:sz w:val="22"/>
          <w:szCs w:val="22"/>
          <w:vertAlign w:val="superscript"/>
        </w:rPr>
        <w:t>+</w:t>
      </w:r>
      <w:r>
        <w:rPr>
          <w:rFonts w:ascii="Times New Roman" w:hAnsi="Times New Roman" w:cs="Times New Roman"/>
          <w:sz w:val="22"/>
          <w:szCs w:val="22"/>
        </w:rPr>
        <w:t xml:space="preserve"> поступает в эпителиальную клетку, где концентрация К</w:t>
      </w:r>
      <w:r>
        <w:rPr>
          <w:rFonts w:ascii="Times New Roman" w:hAnsi="Times New Roman" w:cs="Times New Roman"/>
          <w:sz w:val="22"/>
          <w:szCs w:val="22"/>
          <w:vertAlign w:val="superscript"/>
        </w:rPr>
        <w:t>+</w:t>
      </w:r>
      <w:r>
        <w:rPr>
          <w:rFonts w:ascii="Times New Roman" w:hAnsi="Times New Roman" w:cs="Times New Roman"/>
          <w:sz w:val="22"/>
          <w:szCs w:val="22"/>
        </w:rPr>
        <w:t xml:space="preserve"> во много раз выше, </w:t>
      </w:r>
      <w:r>
        <w:rPr>
          <w:rFonts w:ascii="Times New Roman" w:hAnsi="Times New Roman" w:cs="Times New Roman"/>
          <w:spacing w:val="-1"/>
          <w:sz w:val="22"/>
          <w:szCs w:val="22"/>
        </w:rPr>
        <w:t>чем в канальцевой жидкости, и К</w:t>
      </w:r>
      <w:r>
        <w:rPr>
          <w:rFonts w:ascii="Times New Roman" w:hAnsi="Times New Roman" w:cs="Times New Roman"/>
          <w:spacing w:val="-1"/>
          <w:sz w:val="22"/>
          <w:szCs w:val="22"/>
          <w:vertAlign w:val="superscript"/>
        </w:rPr>
        <w:t>+</w:t>
      </w:r>
      <w:r>
        <w:rPr>
          <w:rFonts w:ascii="Times New Roman" w:hAnsi="Times New Roman" w:cs="Times New Roman"/>
          <w:spacing w:val="-1"/>
          <w:sz w:val="22"/>
          <w:szCs w:val="22"/>
        </w:rPr>
        <w:t xml:space="preserve"> диффундирует из клетки через </w:t>
      </w:r>
      <w:r>
        <w:rPr>
          <w:rFonts w:ascii="Times New Roman" w:hAnsi="Times New Roman" w:cs="Times New Roman"/>
          <w:sz w:val="22"/>
          <w:szCs w:val="22"/>
        </w:rPr>
        <w:t>базальную плазматическую мембрану в тканевую интерстициаль-ную жидкость, а затем уносится кровью. При секреции К</w:t>
      </w:r>
      <w:r>
        <w:rPr>
          <w:rFonts w:ascii="Times New Roman" w:hAnsi="Times New Roman" w:cs="Times New Roman"/>
          <w:sz w:val="22"/>
          <w:szCs w:val="22"/>
          <w:vertAlign w:val="superscript"/>
        </w:rPr>
        <w:t>+</w:t>
      </w:r>
      <w:r>
        <w:rPr>
          <w:rFonts w:ascii="Times New Roman" w:hAnsi="Times New Roman" w:cs="Times New Roman"/>
          <w:sz w:val="22"/>
          <w:szCs w:val="22"/>
        </w:rPr>
        <w:t xml:space="preserve"> посту</w:t>
      </w:r>
      <w:r>
        <w:rPr>
          <w:rFonts w:ascii="Times New Roman" w:hAnsi="Times New Roman" w:cs="Times New Roman"/>
          <w:sz w:val="22"/>
          <w:szCs w:val="22"/>
        </w:rPr>
        <w:softHyphen/>
      </w:r>
      <w:r>
        <w:rPr>
          <w:rFonts w:ascii="Times New Roman" w:hAnsi="Times New Roman" w:cs="Times New Roman"/>
          <w:spacing w:val="-2"/>
          <w:sz w:val="22"/>
          <w:szCs w:val="22"/>
        </w:rPr>
        <w:t xml:space="preserve">пает в клетку в обмен на </w:t>
      </w:r>
      <w:r>
        <w:rPr>
          <w:rFonts w:ascii="Times New Roman" w:hAnsi="Times New Roman" w:cs="Times New Roman"/>
          <w:spacing w:val="-2"/>
          <w:sz w:val="22"/>
          <w:szCs w:val="22"/>
          <w:lang w:val="en-US"/>
        </w:rPr>
        <w:t>Na</w:t>
      </w:r>
      <w:r w:rsidRPr="0046747A">
        <w:rPr>
          <w:rFonts w:ascii="Times New Roman" w:hAnsi="Times New Roman" w:cs="Times New Roman"/>
          <w:spacing w:val="-2"/>
          <w:sz w:val="22"/>
          <w:szCs w:val="22"/>
          <w:vertAlign w:val="superscript"/>
        </w:rPr>
        <w:t>+</w:t>
      </w:r>
      <w:r w:rsidRPr="0046747A">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через эту же мембрану с помощью </w:t>
      </w:r>
      <w:r>
        <w:rPr>
          <w:rFonts w:ascii="Times New Roman" w:hAnsi="Times New Roman" w:cs="Times New Roman"/>
          <w:sz w:val="22"/>
          <w:szCs w:val="22"/>
        </w:rPr>
        <w:t xml:space="preserve">натрий-калиевого насоса, который удаляет </w:t>
      </w:r>
      <w:r>
        <w:rPr>
          <w:rFonts w:ascii="Times New Roman" w:hAnsi="Times New Roman" w:cs="Times New Roman"/>
          <w:sz w:val="22"/>
          <w:szCs w:val="22"/>
          <w:lang w:val="en-US"/>
        </w:rPr>
        <w:t>Na</w:t>
      </w:r>
      <w:r w:rsidRPr="0046747A">
        <w:rPr>
          <w:rFonts w:ascii="Times New Roman" w:hAnsi="Times New Roman" w:cs="Times New Roman"/>
          <w:sz w:val="22"/>
          <w:szCs w:val="22"/>
          <w:vertAlign w:val="superscript"/>
        </w:rPr>
        <w:t>+</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из клетки; тем </w:t>
      </w:r>
      <w:r>
        <w:rPr>
          <w:rFonts w:ascii="Times New Roman" w:hAnsi="Times New Roman" w:cs="Times New Roman"/>
          <w:spacing w:val="-2"/>
          <w:sz w:val="22"/>
          <w:szCs w:val="22"/>
        </w:rPr>
        <w:t>самым поддерживается высокая внутриклеточная концентрация К</w:t>
      </w:r>
      <w:r>
        <w:rPr>
          <w:rFonts w:ascii="Times New Roman" w:hAnsi="Times New Roman" w:cs="Times New Roman"/>
          <w:spacing w:val="-2"/>
          <w:sz w:val="22"/>
          <w:szCs w:val="22"/>
          <w:vertAlign w:val="superscript"/>
        </w:rPr>
        <w:t>+</w:t>
      </w:r>
      <w:r>
        <w:rPr>
          <w:rFonts w:ascii="Times New Roman" w:hAnsi="Times New Roman" w:cs="Times New Roman"/>
          <w:spacing w:val="-2"/>
          <w:sz w:val="22"/>
          <w:szCs w:val="22"/>
        </w:rPr>
        <w:t>. При избытке К</w:t>
      </w:r>
      <w:r>
        <w:rPr>
          <w:rFonts w:ascii="Times New Roman" w:hAnsi="Times New Roman" w:cs="Times New Roman"/>
          <w:spacing w:val="-2"/>
          <w:sz w:val="22"/>
          <w:szCs w:val="22"/>
          <w:vertAlign w:val="superscript"/>
        </w:rPr>
        <w:t>+</w:t>
      </w:r>
      <w:r>
        <w:rPr>
          <w:rFonts w:ascii="Times New Roman" w:hAnsi="Times New Roman" w:cs="Times New Roman"/>
          <w:spacing w:val="-2"/>
          <w:sz w:val="22"/>
          <w:szCs w:val="22"/>
        </w:rPr>
        <w:t xml:space="preserve"> в организме система регуляции стимулирует его </w:t>
      </w:r>
      <w:r>
        <w:rPr>
          <w:rFonts w:ascii="Times New Roman" w:hAnsi="Times New Roman" w:cs="Times New Roman"/>
          <w:sz w:val="22"/>
          <w:szCs w:val="22"/>
        </w:rPr>
        <w:t>секрецию клетками канальцев. Возрастает проницаемость для К</w:t>
      </w:r>
      <w:r>
        <w:rPr>
          <w:rFonts w:ascii="Times New Roman" w:hAnsi="Times New Roman" w:cs="Times New Roman"/>
          <w:sz w:val="22"/>
          <w:szCs w:val="22"/>
          <w:vertAlign w:val="superscript"/>
        </w:rPr>
        <w:t>+</w:t>
      </w:r>
    </w:p>
    <w:p w:rsidR="00A5703E" w:rsidRDefault="00A5703E" w:rsidP="00A5703E">
      <w:pPr>
        <w:shd w:val="clear" w:color="auto" w:fill="FFFFFF"/>
        <w:spacing w:before="10"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3" w:firstLine="567"/>
        <w:jc w:val="both"/>
      </w:pPr>
      <w:r>
        <w:rPr>
          <w:rFonts w:ascii="Times New Roman" w:hAnsi="Times New Roman" w:cs="Times New Roman"/>
          <w:spacing w:val="-1"/>
          <w:sz w:val="22"/>
          <w:szCs w:val="22"/>
        </w:rPr>
        <w:t>мембраны клетки, обращенной в просвет канальца, появляются «каналы», по которым К</w:t>
      </w:r>
      <w:r>
        <w:rPr>
          <w:rFonts w:ascii="Times New Roman" w:hAnsi="Times New Roman" w:cs="Times New Roman"/>
          <w:spacing w:val="-1"/>
          <w:sz w:val="22"/>
          <w:szCs w:val="22"/>
          <w:vertAlign w:val="superscript"/>
        </w:rPr>
        <w:t>+</w:t>
      </w:r>
      <w:r>
        <w:rPr>
          <w:rFonts w:ascii="Times New Roman" w:hAnsi="Times New Roman" w:cs="Times New Roman"/>
          <w:spacing w:val="-1"/>
          <w:sz w:val="22"/>
          <w:szCs w:val="22"/>
        </w:rPr>
        <w:t xml:space="preserve"> по градиенту концентрации может вы</w:t>
      </w:r>
      <w:r>
        <w:rPr>
          <w:rFonts w:ascii="Times New Roman" w:hAnsi="Times New Roman" w:cs="Times New Roman"/>
          <w:spacing w:val="-1"/>
          <w:sz w:val="22"/>
          <w:szCs w:val="22"/>
        </w:rPr>
        <w:softHyphen/>
      </w:r>
      <w:r>
        <w:rPr>
          <w:rFonts w:ascii="Times New Roman" w:hAnsi="Times New Roman" w:cs="Times New Roman"/>
          <w:sz w:val="22"/>
          <w:szCs w:val="22"/>
        </w:rPr>
        <w:t>ходить из клетки. Скорость секреции К</w:t>
      </w:r>
      <w:r>
        <w:rPr>
          <w:rFonts w:ascii="Times New Roman" w:hAnsi="Times New Roman" w:cs="Times New Roman"/>
          <w:sz w:val="22"/>
          <w:szCs w:val="22"/>
          <w:vertAlign w:val="superscript"/>
        </w:rPr>
        <w:t>+</w:t>
      </w:r>
      <w:r>
        <w:rPr>
          <w:rFonts w:ascii="Times New Roman" w:hAnsi="Times New Roman" w:cs="Times New Roman"/>
          <w:sz w:val="22"/>
          <w:szCs w:val="22"/>
        </w:rPr>
        <w:t xml:space="preserve"> зависит от градиента электрохимического потенциала на этой мембране клетки: чем </w:t>
      </w:r>
      <w:r>
        <w:rPr>
          <w:rFonts w:ascii="Times New Roman" w:hAnsi="Times New Roman" w:cs="Times New Roman"/>
          <w:spacing w:val="-2"/>
          <w:sz w:val="22"/>
          <w:szCs w:val="22"/>
        </w:rPr>
        <w:t xml:space="preserve">больше электроотрицательность апикальной мембраны, тем выше уровень секреции. При введении в кровь и поступлении в просвет </w:t>
      </w:r>
      <w:r>
        <w:rPr>
          <w:rFonts w:ascii="Times New Roman" w:hAnsi="Times New Roman" w:cs="Times New Roman"/>
          <w:spacing w:val="-1"/>
          <w:sz w:val="22"/>
          <w:szCs w:val="22"/>
        </w:rPr>
        <w:t xml:space="preserve">канальца слабо реабсорбируемых анионов, например сульфатов, </w:t>
      </w:r>
      <w:r>
        <w:rPr>
          <w:rFonts w:ascii="Times New Roman" w:hAnsi="Times New Roman" w:cs="Times New Roman"/>
          <w:sz w:val="22"/>
          <w:szCs w:val="22"/>
        </w:rPr>
        <w:t>увеличивается секреция К</w:t>
      </w:r>
      <w:r>
        <w:rPr>
          <w:rFonts w:ascii="Times New Roman" w:hAnsi="Times New Roman" w:cs="Times New Roman"/>
          <w:sz w:val="22"/>
          <w:szCs w:val="22"/>
          <w:vertAlign w:val="superscript"/>
        </w:rPr>
        <w:t>+</w:t>
      </w:r>
      <w:r>
        <w:rPr>
          <w:rFonts w:ascii="Times New Roman" w:hAnsi="Times New Roman" w:cs="Times New Roman"/>
          <w:sz w:val="22"/>
          <w:szCs w:val="22"/>
        </w:rPr>
        <w:t>. Таким образом, секреция К</w:t>
      </w:r>
      <w:r>
        <w:rPr>
          <w:rFonts w:ascii="Times New Roman" w:hAnsi="Times New Roman" w:cs="Times New Roman"/>
          <w:sz w:val="22"/>
          <w:szCs w:val="22"/>
          <w:vertAlign w:val="superscript"/>
        </w:rPr>
        <w:t>+</w:t>
      </w:r>
      <w:r>
        <w:rPr>
          <w:rFonts w:ascii="Times New Roman" w:hAnsi="Times New Roman" w:cs="Times New Roman"/>
          <w:sz w:val="22"/>
          <w:szCs w:val="22"/>
        </w:rPr>
        <w:t xml:space="preserve"> зависит </w:t>
      </w:r>
      <w:r>
        <w:rPr>
          <w:rFonts w:ascii="Times New Roman" w:hAnsi="Times New Roman" w:cs="Times New Roman"/>
          <w:spacing w:val="-2"/>
          <w:sz w:val="22"/>
          <w:szCs w:val="22"/>
        </w:rPr>
        <w:t>от его внутриклеточной концентрации, проницаемости для К</w:t>
      </w:r>
      <w:r>
        <w:rPr>
          <w:rFonts w:ascii="Times New Roman" w:hAnsi="Times New Roman" w:cs="Times New Roman"/>
          <w:spacing w:val="-2"/>
          <w:sz w:val="22"/>
          <w:szCs w:val="22"/>
          <w:vertAlign w:val="superscript"/>
        </w:rPr>
        <w:t>+</w:t>
      </w:r>
      <w:r>
        <w:rPr>
          <w:rFonts w:ascii="Times New Roman" w:hAnsi="Times New Roman" w:cs="Times New Roman"/>
          <w:spacing w:val="-2"/>
          <w:sz w:val="22"/>
          <w:szCs w:val="22"/>
        </w:rPr>
        <w:t xml:space="preserve"> апи</w:t>
      </w:r>
      <w:r>
        <w:rPr>
          <w:rFonts w:ascii="Times New Roman" w:hAnsi="Times New Roman" w:cs="Times New Roman"/>
          <w:spacing w:val="-2"/>
          <w:sz w:val="22"/>
          <w:szCs w:val="22"/>
        </w:rPr>
        <w:softHyphen/>
        <w:t>кальной мембраны клетки и градиента электрохимического потен</w:t>
      </w:r>
      <w:r>
        <w:rPr>
          <w:rFonts w:ascii="Times New Roman" w:hAnsi="Times New Roman" w:cs="Times New Roman"/>
          <w:spacing w:val="-2"/>
          <w:sz w:val="22"/>
          <w:szCs w:val="22"/>
        </w:rPr>
        <w:softHyphen/>
      </w:r>
      <w:r>
        <w:rPr>
          <w:rFonts w:ascii="Times New Roman" w:hAnsi="Times New Roman" w:cs="Times New Roman"/>
          <w:sz w:val="22"/>
          <w:szCs w:val="22"/>
        </w:rPr>
        <w:t>циала этой мембраны. При дефиците К</w:t>
      </w:r>
      <w:r>
        <w:rPr>
          <w:rFonts w:ascii="Times New Roman" w:hAnsi="Times New Roman" w:cs="Times New Roman"/>
          <w:sz w:val="22"/>
          <w:szCs w:val="22"/>
          <w:vertAlign w:val="superscript"/>
        </w:rPr>
        <w:t>+</w:t>
      </w:r>
      <w:r>
        <w:rPr>
          <w:rFonts w:ascii="Times New Roman" w:hAnsi="Times New Roman" w:cs="Times New Roman"/>
          <w:sz w:val="22"/>
          <w:szCs w:val="22"/>
        </w:rPr>
        <w:t xml:space="preserve"> в организме клетки ко</w:t>
      </w:r>
      <w:r>
        <w:rPr>
          <w:rFonts w:ascii="Times New Roman" w:hAnsi="Times New Roman" w:cs="Times New Roman"/>
          <w:sz w:val="22"/>
          <w:szCs w:val="22"/>
        </w:rPr>
        <w:softHyphen/>
        <w:t>нечных отделов нефрона и собирательных трубок прекращают секрецию К</w:t>
      </w:r>
      <w:r>
        <w:rPr>
          <w:rFonts w:ascii="Times New Roman" w:hAnsi="Times New Roman" w:cs="Times New Roman"/>
          <w:sz w:val="22"/>
          <w:szCs w:val="22"/>
          <w:vertAlign w:val="superscript"/>
        </w:rPr>
        <w:t>+</w:t>
      </w:r>
      <w:r>
        <w:rPr>
          <w:rFonts w:ascii="Times New Roman" w:hAnsi="Times New Roman" w:cs="Times New Roman"/>
          <w:sz w:val="22"/>
          <w:szCs w:val="22"/>
        </w:rPr>
        <w:t xml:space="preserve"> и только реабсорбируют его из канальцевой жид</w:t>
      </w:r>
      <w:r>
        <w:rPr>
          <w:rFonts w:ascii="Times New Roman" w:hAnsi="Times New Roman" w:cs="Times New Roman"/>
          <w:sz w:val="22"/>
          <w:szCs w:val="22"/>
        </w:rPr>
        <w:softHyphen/>
        <w:t>кости. В этом случае К</w:t>
      </w:r>
      <w:r>
        <w:rPr>
          <w:rFonts w:ascii="Times New Roman" w:hAnsi="Times New Roman" w:cs="Times New Roman"/>
          <w:sz w:val="22"/>
          <w:szCs w:val="22"/>
          <w:vertAlign w:val="superscript"/>
        </w:rPr>
        <w:t>+</w:t>
      </w:r>
      <w:r>
        <w:rPr>
          <w:rFonts w:ascii="Times New Roman" w:hAnsi="Times New Roman" w:cs="Times New Roman"/>
          <w:sz w:val="22"/>
          <w:szCs w:val="22"/>
        </w:rPr>
        <w:t xml:space="preserve"> из просвета канальца транспортируется </w:t>
      </w:r>
      <w:r>
        <w:rPr>
          <w:rFonts w:ascii="Times New Roman" w:hAnsi="Times New Roman" w:cs="Times New Roman"/>
          <w:spacing w:val="-1"/>
          <w:sz w:val="22"/>
          <w:szCs w:val="22"/>
        </w:rPr>
        <w:t>через апикальную плазматическую мембрану внутрь клетки, дви</w:t>
      </w:r>
      <w:r>
        <w:rPr>
          <w:rFonts w:ascii="Times New Roman" w:hAnsi="Times New Roman" w:cs="Times New Roman"/>
          <w:spacing w:val="-1"/>
          <w:sz w:val="22"/>
          <w:szCs w:val="22"/>
        </w:rPr>
        <w:softHyphen/>
      </w:r>
      <w:r>
        <w:rPr>
          <w:rFonts w:ascii="Times New Roman" w:hAnsi="Times New Roman" w:cs="Times New Roman"/>
          <w:sz w:val="22"/>
          <w:szCs w:val="22"/>
        </w:rPr>
        <w:t>жется по цитоплазме в сторону основания клетки и через базаль-</w:t>
      </w:r>
      <w:r>
        <w:rPr>
          <w:rFonts w:ascii="Times New Roman" w:hAnsi="Times New Roman" w:cs="Times New Roman"/>
          <w:spacing w:val="-1"/>
          <w:sz w:val="22"/>
          <w:szCs w:val="22"/>
        </w:rPr>
        <w:t xml:space="preserve">ную плазматическую мембрану поступает в тканевую жидкость, а </w:t>
      </w:r>
      <w:r>
        <w:rPr>
          <w:rFonts w:ascii="Times New Roman" w:hAnsi="Times New Roman" w:cs="Times New Roman"/>
          <w:spacing w:val="-2"/>
          <w:sz w:val="22"/>
          <w:szCs w:val="22"/>
        </w:rPr>
        <w:t>затем в кровь. Приведенные данные указывают на высокую плас</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тичность клеток этих отделов канальцев, способных под влиянием </w:t>
      </w:r>
      <w:r>
        <w:rPr>
          <w:rFonts w:ascii="Times New Roman" w:hAnsi="Times New Roman" w:cs="Times New Roman"/>
          <w:sz w:val="22"/>
          <w:szCs w:val="22"/>
        </w:rPr>
        <w:t>регуляторных факторов перестраивать свою деятельность, изменяя направление транспорта К</w:t>
      </w:r>
      <w:r>
        <w:rPr>
          <w:rFonts w:ascii="Times New Roman" w:hAnsi="Times New Roman" w:cs="Times New Roman"/>
          <w:sz w:val="22"/>
          <w:szCs w:val="22"/>
          <w:vertAlign w:val="superscript"/>
        </w:rPr>
        <w:t>+</w:t>
      </w:r>
      <w:r>
        <w:rPr>
          <w:rFonts w:ascii="Times New Roman" w:hAnsi="Times New Roman" w:cs="Times New Roman"/>
          <w:sz w:val="22"/>
          <w:szCs w:val="22"/>
        </w:rPr>
        <w:t>, осуществляя то его реабсорбцию, то секрецию.</w:t>
      </w:r>
    </w:p>
    <w:p w:rsidR="00A5703E" w:rsidRDefault="00A5703E" w:rsidP="00A5703E">
      <w:pPr>
        <w:shd w:val="clear" w:color="auto" w:fill="FFFFFF"/>
        <w:spacing w:line="211" w:lineRule="exact"/>
        <w:ind w:right="29" w:firstLine="567"/>
        <w:jc w:val="both"/>
      </w:pPr>
      <w:r>
        <w:rPr>
          <w:rFonts w:ascii="Times New Roman" w:hAnsi="Times New Roman" w:cs="Times New Roman"/>
          <w:b/>
          <w:bCs/>
          <w:spacing w:val="-8"/>
          <w:sz w:val="22"/>
          <w:szCs w:val="22"/>
        </w:rPr>
        <w:t xml:space="preserve">Определение величины канальцевой секреции. </w:t>
      </w:r>
      <w:r>
        <w:rPr>
          <w:rFonts w:ascii="Times New Roman" w:hAnsi="Times New Roman" w:cs="Times New Roman"/>
          <w:spacing w:val="-8"/>
          <w:sz w:val="22"/>
          <w:szCs w:val="22"/>
        </w:rPr>
        <w:t xml:space="preserve">Секреторную </w:t>
      </w:r>
      <w:r>
        <w:rPr>
          <w:rFonts w:ascii="Times New Roman" w:hAnsi="Times New Roman" w:cs="Times New Roman"/>
          <w:spacing w:val="-2"/>
          <w:sz w:val="22"/>
          <w:szCs w:val="22"/>
        </w:rPr>
        <w:t xml:space="preserve">функцию проксимальных канальцев измеряют с помощью веществ, </w:t>
      </w:r>
      <w:r>
        <w:rPr>
          <w:rFonts w:ascii="Times New Roman" w:hAnsi="Times New Roman" w:cs="Times New Roman"/>
          <w:spacing w:val="-1"/>
          <w:sz w:val="22"/>
          <w:szCs w:val="22"/>
        </w:rPr>
        <w:t xml:space="preserve">которые выделяются из организма главным образом посредством </w:t>
      </w:r>
      <w:r>
        <w:rPr>
          <w:rFonts w:ascii="Times New Roman" w:hAnsi="Times New Roman" w:cs="Times New Roman"/>
          <w:sz w:val="22"/>
          <w:szCs w:val="22"/>
        </w:rPr>
        <w:t>канальцевой секреции. В кровь вводят ПАГ (или диодраст) вме</w:t>
      </w:r>
      <w:r>
        <w:rPr>
          <w:rFonts w:ascii="Times New Roman" w:hAnsi="Times New Roman" w:cs="Times New Roman"/>
          <w:sz w:val="22"/>
          <w:szCs w:val="22"/>
        </w:rPr>
        <w:softHyphen/>
      </w:r>
      <w:r>
        <w:rPr>
          <w:rFonts w:ascii="Times New Roman" w:hAnsi="Times New Roman" w:cs="Times New Roman"/>
          <w:spacing w:val="-1"/>
          <w:sz w:val="22"/>
          <w:szCs w:val="22"/>
        </w:rPr>
        <w:t>сте с инулином, который служит для измерения клубочковой филь</w:t>
      </w:r>
      <w:r>
        <w:rPr>
          <w:rFonts w:ascii="Times New Roman" w:hAnsi="Times New Roman" w:cs="Times New Roman"/>
          <w:spacing w:val="-1"/>
          <w:sz w:val="22"/>
          <w:szCs w:val="22"/>
        </w:rPr>
        <w:softHyphen/>
      </w:r>
      <w:r>
        <w:rPr>
          <w:rFonts w:ascii="Times New Roman" w:hAnsi="Times New Roman" w:cs="Times New Roman"/>
          <w:sz w:val="22"/>
          <w:szCs w:val="22"/>
        </w:rPr>
        <w:t>трации. Величина транспорта (Г) органического вещества (Тр</w:t>
      </w:r>
      <w:r>
        <w:rPr>
          <w:rFonts w:ascii="Times New Roman" w:hAnsi="Times New Roman" w:cs="Times New Roman"/>
          <w:sz w:val="22"/>
          <w:szCs w:val="22"/>
          <w:vertAlign w:val="subscript"/>
        </w:rPr>
        <w:t>АН</w:t>
      </w:r>
      <w:r>
        <w:rPr>
          <w:rFonts w:ascii="Times New Roman" w:hAnsi="Times New Roman" w:cs="Times New Roman"/>
          <w:sz w:val="22"/>
          <w:szCs w:val="22"/>
        </w:rPr>
        <w:t>) при секреции (5) его из крови в просвет канальца опре</w:t>
      </w:r>
      <w:r>
        <w:rPr>
          <w:rFonts w:ascii="Times New Roman" w:hAnsi="Times New Roman" w:cs="Times New Roman"/>
          <w:sz w:val="22"/>
          <w:szCs w:val="22"/>
        </w:rPr>
        <w:softHyphen/>
        <w:t>деляется по разности между количеством этого вещества, выде</w:t>
      </w:r>
      <w:r>
        <w:rPr>
          <w:rFonts w:ascii="Times New Roman" w:hAnsi="Times New Roman" w:cs="Times New Roman"/>
          <w:sz w:val="22"/>
          <w:szCs w:val="22"/>
        </w:rPr>
        <w:softHyphen/>
      </w:r>
      <w:r>
        <w:rPr>
          <w:rFonts w:ascii="Times New Roman" w:hAnsi="Times New Roman" w:cs="Times New Roman"/>
          <w:spacing w:val="-3"/>
          <w:sz w:val="22"/>
          <w:szCs w:val="22"/>
        </w:rPr>
        <w:t xml:space="preserve">ленным почкой </w:t>
      </w:r>
      <w:r w:rsidRPr="0046747A">
        <w:rPr>
          <w:rFonts w:ascii="Times New Roman" w:hAnsi="Times New Roman" w:cs="Times New Roman"/>
          <w:i/>
          <w:iCs/>
          <w:spacing w:val="-3"/>
          <w:sz w:val="22"/>
          <w:szCs w:val="22"/>
        </w:rPr>
        <w:t>(</w:t>
      </w:r>
      <w:r>
        <w:rPr>
          <w:rFonts w:ascii="Times New Roman" w:hAnsi="Times New Roman" w:cs="Times New Roman"/>
          <w:i/>
          <w:iCs/>
          <w:spacing w:val="-3"/>
          <w:sz w:val="22"/>
          <w:szCs w:val="22"/>
          <w:lang w:val="en-US"/>
        </w:rPr>
        <w:t>U</w:t>
      </w:r>
      <w:r>
        <w:rPr>
          <w:rFonts w:ascii="Times New Roman" w:hAnsi="Times New Roman" w:cs="Times New Roman"/>
          <w:i/>
          <w:iCs/>
          <w:spacing w:val="-3"/>
          <w:sz w:val="22"/>
          <w:szCs w:val="22"/>
          <w:vertAlign w:val="subscript"/>
          <w:lang w:val="en-US"/>
        </w:rPr>
        <w:t>PAH</w:t>
      </w:r>
      <w:r w:rsidRPr="0046747A">
        <w:rPr>
          <w:rFonts w:ascii="Times New Roman" w:hAnsi="Times New Roman" w:cs="Times New Roman"/>
          <w:i/>
          <w:iCs/>
          <w:spacing w:val="-3"/>
          <w:sz w:val="22"/>
          <w:szCs w:val="22"/>
          <w:vertAlign w:val="subscript"/>
        </w:rPr>
        <w:t>*</w:t>
      </w:r>
      <w:r w:rsidRPr="0046747A">
        <w:rPr>
          <w:rFonts w:ascii="Times New Roman" w:hAnsi="Times New Roman" w:cs="Times New Roman"/>
          <w:i/>
          <w:iCs/>
          <w:spacing w:val="-3"/>
          <w:sz w:val="22"/>
          <w:szCs w:val="22"/>
        </w:rPr>
        <w:t>-</w:t>
      </w:r>
      <w:r>
        <w:rPr>
          <w:rFonts w:ascii="Times New Roman" w:hAnsi="Times New Roman" w:cs="Times New Roman"/>
          <w:i/>
          <w:iCs/>
          <w:spacing w:val="-3"/>
          <w:sz w:val="22"/>
          <w:szCs w:val="22"/>
          <w:lang w:val="en-US"/>
        </w:rPr>
        <w:t>V</w:t>
      </w:r>
      <w:r w:rsidRPr="0046747A">
        <w:rPr>
          <w:rFonts w:ascii="Times New Roman" w:hAnsi="Times New Roman" w:cs="Times New Roman"/>
          <w:i/>
          <w:iCs/>
          <w:spacing w:val="-3"/>
          <w:sz w:val="22"/>
          <w:szCs w:val="22"/>
        </w:rPr>
        <w:t xml:space="preserve">), </w:t>
      </w:r>
      <w:r>
        <w:rPr>
          <w:rFonts w:ascii="Times New Roman" w:hAnsi="Times New Roman" w:cs="Times New Roman"/>
          <w:spacing w:val="-3"/>
          <w:sz w:val="22"/>
          <w:szCs w:val="22"/>
        </w:rPr>
        <w:t>и количеством попавшего в мочу вслед</w:t>
      </w:r>
      <w:r>
        <w:rPr>
          <w:rFonts w:ascii="Times New Roman" w:hAnsi="Times New Roman" w:cs="Times New Roman"/>
          <w:spacing w:val="-3"/>
          <w:sz w:val="22"/>
          <w:szCs w:val="22"/>
        </w:rPr>
        <w:softHyphen/>
      </w:r>
      <w:r>
        <w:rPr>
          <w:rFonts w:ascii="Times New Roman" w:hAnsi="Times New Roman" w:cs="Times New Roman"/>
          <w:sz w:val="22"/>
          <w:szCs w:val="22"/>
        </w:rPr>
        <w:t xml:space="preserve">ствие фильтрации в </w:t>
      </w:r>
      <w:r>
        <w:rPr>
          <w:rFonts w:ascii="Times New Roman" w:hAnsi="Times New Roman" w:cs="Times New Roman"/>
          <w:i/>
          <w:iCs/>
          <w:sz w:val="22"/>
          <w:szCs w:val="22"/>
        </w:rPr>
        <w:t>(С</w:t>
      </w:r>
      <w:r>
        <w:rPr>
          <w:rFonts w:ascii="Times New Roman" w:hAnsi="Times New Roman" w:cs="Times New Roman"/>
          <w:i/>
          <w:iCs/>
          <w:sz w:val="22"/>
          <w:szCs w:val="22"/>
          <w:vertAlign w:val="subscript"/>
        </w:rPr>
        <w:t>1п</w:t>
      </w:r>
      <w:r>
        <w:rPr>
          <w:rFonts w:ascii="Times New Roman" w:hAnsi="Times New Roman" w:cs="Times New Roman"/>
          <w:i/>
          <w:iCs/>
          <w:sz w:val="22"/>
          <w:szCs w:val="22"/>
        </w:rPr>
        <w:t>-Р</w:t>
      </w:r>
      <w:r>
        <w:rPr>
          <w:rFonts w:ascii="Times New Roman" w:hAnsi="Times New Roman" w:cs="Times New Roman"/>
          <w:i/>
          <w:iCs/>
          <w:sz w:val="22"/>
          <w:szCs w:val="22"/>
          <w:vertAlign w:val="subscript"/>
        </w:rPr>
        <w:t>РАН</w:t>
      </w:r>
      <w:r>
        <w:rPr>
          <w:rFonts w:ascii="Times New Roman" w:hAnsi="Times New Roman" w:cs="Times New Roman"/>
          <w:i/>
          <w:iCs/>
          <w:sz w:val="22"/>
          <w:szCs w:val="22"/>
        </w:rPr>
        <w:t>):</w:t>
      </w:r>
    </w:p>
    <w:p w:rsidR="00A5703E" w:rsidRDefault="00A5703E" w:rsidP="00A5703E">
      <w:pPr>
        <w:shd w:val="clear" w:color="auto" w:fill="FFFFFF"/>
        <w:spacing w:before="398" w:line="211" w:lineRule="exact"/>
        <w:ind w:right="29" w:firstLine="567"/>
        <w:jc w:val="both"/>
      </w:pPr>
      <w:r>
        <w:rPr>
          <w:rFonts w:ascii="Times New Roman" w:hAnsi="Times New Roman" w:cs="Times New Roman"/>
          <w:spacing w:val="-2"/>
          <w:sz w:val="22"/>
          <w:szCs w:val="22"/>
        </w:rPr>
        <w:t>Приведенная формула характеризует величину секреции вещест</w:t>
      </w:r>
      <w:r>
        <w:rPr>
          <w:rFonts w:ascii="Times New Roman" w:hAnsi="Times New Roman" w:cs="Times New Roman"/>
          <w:spacing w:val="-2"/>
          <w:sz w:val="22"/>
          <w:szCs w:val="22"/>
        </w:rPr>
        <w:softHyphen/>
      </w:r>
      <w:r>
        <w:rPr>
          <w:rFonts w:ascii="Times New Roman" w:hAnsi="Times New Roman" w:cs="Times New Roman"/>
          <w:spacing w:val="-3"/>
          <w:sz w:val="22"/>
          <w:szCs w:val="22"/>
        </w:rPr>
        <w:t xml:space="preserve">ва почкой при любом уровне загрузки секреторной системы. В то же </w:t>
      </w:r>
      <w:r>
        <w:rPr>
          <w:rFonts w:ascii="Times New Roman" w:hAnsi="Times New Roman" w:cs="Times New Roman"/>
          <w:spacing w:val="-1"/>
          <w:sz w:val="22"/>
          <w:szCs w:val="22"/>
        </w:rPr>
        <w:t>время мерой работы секреторного аппарата почки служит его мак</w:t>
      </w:r>
      <w:r>
        <w:rPr>
          <w:rFonts w:ascii="Times New Roman" w:hAnsi="Times New Roman" w:cs="Times New Roman"/>
          <w:spacing w:val="-1"/>
          <w:sz w:val="22"/>
          <w:szCs w:val="22"/>
        </w:rPr>
        <w:softHyphen/>
      </w:r>
      <w:r>
        <w:rPr>
          <w:rFonts w:ascii="Times New Roman" w:hAnsi="Times New Roman" w:cs="Times New Roman"/>
          <w:sz w:val="22"/>
          <w:szCs w:val="22"/>
        </w:rPr>
        <w:t>симальная загрузка.</w:t>
      </w:r>
    </w:p>
    <w:p w:rsidR="00A5703E" w:rsidRDefault="00A5703E" w:rsidP="00A5703E">
      <w:pPr>
        <w:shd w:val="clear" w:color="auto" w:fill="FFFFFF"/>
        <w:spacing w:line="211" w:lineRule="exact"/>
        <w:ind w:right="14" w:firstLine="567"/>
        <w:jc w:val="both"/>
      </w:pPr>
      <w:r>
        <w:rPr>
          <w:rFonts w:ascii="Times New Roman" w:hAnsi="Times New Roman" w:cs="Times New Roman"/>
          <w:spacing w:val="-1"/>
          <w:sz w:val="22"/>
          <w:szCs w:val="22"/>
        </w:rPr>
        <w:t xml:space="preserve">При условии полного насыщения секреторного аппарата ПАГ </w:t>
      </w:r>
      <w:r>
        <w:rPr>
          <w:rFonts w:ascii="Times New Roman" w:hAnsi="Times New Roman" w:cs="Times New Roman"/>
          <w:sz w:val="22"/>
          <w:szCs w:val="22"/>
        </w:rPr>
        <w:t xml:space="preserve">определяется величина максимального канальцевого транспорта ПАГ </w:t>
      </w:r>
      <w:r>
        <w:rPr>
          <w:rFonts w:ascii="Times New Roman" w:hAnsi="Times New Roman" w:cs="Times New Roman"/>
          <w:smallCaps/>
          <w:sz w:val="22"/>
          <w:szCs w:val="22"/>
        </w:rPr>
        <w:t>(Т</w:t>
      </w:r>
      <w:r>
        <w:rPr>
          <w:rFonts w:ascii="Times New Roman" w:hAnsi="Times New Roman" w:cs="Times New Roman"/>
          <w:smallCaps/>
          <w:sz w:val="22"/>
          <w:szCs w:val="22"/>
          <w:lang w:val="en-US"/>
        </w:rPr>
        <w:t>m</w:t>
      </w:r>
      <w:r>
        <w:rPr>
          <w:rFonts w:ascii="Times New Roman" w:hAnsi="Times New Roman" w:cs="Times New Roman"/>
          <w:smallCaps/>
          <w:sz w:val="22"/>
          <w:szCs w:val="22"/>
        </w:rPr>
        <w:t xml:space="preserve">ран), </w:t>
      </w:r>
      <w:r>
        <w:rPr>
          <w:rFonts w:ascii="Times New Roman" w:hAnsi="Times New Roman" w:cs="Times New Roman"/>
          <w:sz w:val="22"/>
          <w:szCs w:val="22"/>
        </w:rPr>
        <w:t>которая является мерой количества функциони</w:t>
      </w:r>
      <w:r>
        <w:rPr>
          <w:rFonts w:ascii="Times New Roman" w:hAnsi="Times New Roman" w:cs="Times New Roman"/>
          <w:sz w:val="22"/>
          <w:szCs w:val="22"/>
        </w:rPr>
        <w:softHyphen/>
      </w:r>
      <w:r>
        <w:rPr>
          <w:rFonts w:ascii="Times New Roman" w:hAnsi="Times New Roman" w:cs="Times New Roman"/>
          <w:spacing w:val="-4"/>
          <w:sz w:val="22"/>
          <w:szCs w:val="22"/>
        </w:rPr>
        <w:t xml:space="preserve">рующих клеток проксимальных канальцев. У человека </w:t>
      </w:r>
      <w:r>
        <w:rPr>
          <w:rFonts w:ascii="Times New Roman" w:hAnsi="Times New Roman" w:cs="Times New Roman"/>
          <w:smallCaps/>
          <w:spacing w:val="-4"/>
          <w:sz w:val="22"/>
          <w:szCs w:val="22"/>
        </w:rPr>
        <w:t>Т</w:t>
      </w:r>
      <w:r>
        <w:rPr>
          <w:rFonts w:ascii="Times New Roman" w:hAnsi="Times New Roman" w:cs="Times New Roman"/>
          <w:smallCaps/>
          <w:spacing w:val="-4"/>
          <w:sz w:val="22"/>
          <w:szCs w:val="22"/>
          <w:lang w:val="en-US"/>
        </w:rPr>
        <w:t>mp</w:t>
      </w:r>
      <w:r>
        <w:rPr>
          <w:rFonts w:ascii="Times New Roman" w:hAnsi="Times New Roman" w:cs="Times New Roman"/>
          <w:smallCaps/>
          <w:spacing w:val="-4"/>
          <w:sz w:val="22"/>
          <w:szCs w:val="22"/>
        </w:rPr>
        <w:t xml:space="preserve">ан </w:t>
      </w:r>
      <w:r>
        <w:rPr>
          <w:rFonts w:ascii="Times New Roman" w:hAnsi="Times New Roman" w:cs="Times New Roman"/>
          <w:spacing w:val="-4"/>
          <w:sz w:val="22"/>
          <w:szCs w:val="22"/>
        </w:rPr>
        <w:t>со</w:t>
      </w:r>
      <w:r>
        <w:rPr>
          <w:rFonts w:ascii="Times New Roman" w:hAnsi="Times New Roman" w:cs="Times New Roman"/>
          <w:spacing w:val="-4"/>
          <w:sz w:val="22"/>
          <w:szCs w:val="22"/>
        </w:rPr>
        <w:softHyphen/>
      </w:r>
      <w:r>
        <w:rPr>
          <w:rFonts w:ascii="Times New Roman" w:hAnsi="Times New Roman" w:cs="Times New Roman"/>
          <w:sz w:val="22"/>
          <w:szCs w:val="22"/>
        </w:rPr>
        <w:t>ставляет 80 мг/мин на 1,73 м</w:t>
      </w:r>
      <w:r>
        <w:rPr>
          <w:rFonts w:ascii="Times New Roman" w:hAnsi="Times New Roman" w:cs="Times New Roman"/>
          <w:sz w:val="22"/>
          <w:szCs w:val="22"/>
          <w:vertAlign w:val="superscript"/>
        </w:rPr>
        <w:t>2</w:t>
      </w:r>
      <w:r>
        <w:rPr>
          <w:rFonts w:ascii="Times New Roman" w:hAnsi="Times New Roman" w:cs="Times New Roman"/>
          <w:sz w:val="22"/>
          <w:szCs w:val="22"/>
        </w:rPr>
        <w:t xml:space="preserve"> поверхности тела.</w:t>
      </w:r>
    </w:p>
    <w:p w:rsidR="00A5703E" w:rsidRDefault="00A5703E" w:rsidP="00A5703E">
      <w:pPr>
        <w:shd w:val="clear" w:color="auto" w:fill="FFFFFF"/>
        <w:spacing w:before="226"/>
        <w:ind w:firstLine="567"/>
      </w:pPr>
      <w:r>
        <w:rPr>
          <w:rFonts w:ascii="Times New Roman" w:hAnsi="Times New Roman" w:cs="Times New Roman"/>
          <w:b/>
          <w:bCs/>
          <w:spacing w:val="-4"/>
          <w:sz w:val="22"/>
          <w:szCs w:val="22"/>
        </w:rPr>
        <w:t>12.2.4. Определение величины почечного плазмо- и кровотока</w:t>
      </w:r>
    </w:p>
    <w:p w:rsidR="00A5703E" w:rsidRDefault="00A5703E" w:rsidP="00A5703E">
      <w:pPr>
        <w:shd w:val="clear" w:color="auto" w:fill="FFFFFF"/>
        <w:spacing w:before="154" w:line="211" w:lineRule="exact"/>
        <w:ind w:firstLine="567"/>
        <w:jc w:val="both"/>
      </w:pPr>
      <w:r>
        <w:rPr>
          <w:rFonts w:ascii="Times New Roman" w:hAnsi="Times New Roman" w:cs="Times New Roman"/>
          <w:spacing w:val="-2"/>
          <w:sz w:val="22"/>
          <w:szCs w:val="22"/>
        </w:rPr>
        <w:t xml:space="preserve">Непрямые методы измерения величины почечного кровотока </w:t>
      </w:r>
      <w:r>
        <w:rPr>
          <w:rFonts w:ascii="Times New Roman" w:hAnsi="Times New Roman" w:cs="Times New Roman"/>
          <w:sz w:val="22"/>
          <w:szCs w:val="22"/>
        </w:rPr>
        <w:t>основаны на оценке способности клеток почечных канальцев к секреции — практически полному извлечению из околоканальце-</w:t>
      </w:r>
    </w:p>
    <w:p w:rsidR="00A5703E" w:rsidRDefault="00A5703E" w:rsidP="00A5703E">
      <w:pPr>
        <w:shd w:val="clear" w:color="auto" w:fill="FFFFFF"/>
        <w:spacing w:before="154"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вой жидкости (и соответственно из плазмы крови) ряда органи</w:t>
      </w:r>
      <w:r>
        <w:rPr>
          <w:rFonts w:ascii="Times New Roman" w:hAnsi="Times New Roman" w:cs="Times New Roman"/>
          <w:sz w:val="22"/>
          <w:szCs w:val="22"/>
        </w:rPr>
        <w:softHyphen/>
      </w:r>
      <w:r>
        <w:rPr>
          <w:rFonts w:ascii="Times New Roman" w:hAnsi="Times New Roman" w:cs="Times New Roman"/>
          <w:spacing w:val="-1"/>
          <w:sz w:val="22"/>
          <w:szCs w:val="22"/>
        </w:rPr>
        <w:t xml:space="preserve">ческих кислот и их секреции в просвет канальца. С этой целью </w:t>
      </w:r>
      <w:r>
        <w:rPr>
          <w:rFonts w:ascii="Times New Roman" w:hAnsi="Times New Roman" w:cs="Times New Roman"/>
          <w:spacing w:val="-2"/>
          <w:sz w:val="22"/>
          <w:szCs w:val="22"/>
        </w:rPr>
        <w:t xml:space="preserve">используют ПАГ или диодраст, которые секретируются клетками почечных канальцев столь эффективно, что при невысокой их </w:t>
      </w:r>
      <w:r>
        <w:rPr>
          <w:rFonts w:ascii="Times New Roman" w:hAnsi="Times New Roman" w:cs="Times New Roman"/>
          <w:sz w:val="22"/>
          <w:szCs w:val="22"/>
        </w:rPr>
        <w:t>концентрации в артериальной крови она полностью очищается от этих веществ при однократном прохождении через почку (см. рис. 12.5). Используя те же обозначения, можно рассчитать очи</w:t>
      </w:r>
      <w:r>
        <w:rPr>
          <w:rFonts w:ascii="Times New Roman" w:hAnsi="Times New Roman" w:cs="Times New Roman"/>
          <w:sz w:val="22"/>
          <w:szCs w:val="22"/>
        </w:rPr>
        <w:softHyphen/>
        <w:t>щение от ПАГ по формуле:</w:t>
      </w:r>
    </w:p>
    <w:p w:rsidR="00A5703E" w:rsidRDefault="00A5703E" w:rsidP="00A5703E">
      <w:pPr>
        <w:shd w:val="clear" w:color="auto" w:fill="FFFFFF"/>
        <w:spacing w:before="91"/>
        <w:ind w:right="10" w:firstLine="567"/>
        <w:jc w:val="center"/>
      </w:pPr>
      <w:r>
        <w:rPr>
          <w:rFonts w:ascii="Times New Roman" w:hAnsi="Times New Roman" w:cs="Times New Roman"/>
          <w:i/>
          <w:iCs/>
          <w:sz w:val="16"/>
          <w:szCs w:val="16"/>
        </w:rPr>
        <w:t xml:space="preserve">Сран= </w:t>
      </w:r>
      <w:r>
        <w:rPr>
          <w:rFonts w:ascii="Times New Roman" w:hAnsi="Times New Roman" w:cs="Times New Roman"/>
          <w:i/>
          <w:iCs/>
          <w:sz w:val="16"/>
          <w:szCs w:val="16"/>
          <w:lang w:val="en-US"/>
        </w:rPr>
        <w:t>V</w:t>
      </w:r>
      <w:r w:rsidRPr="0046747A">
        <w:rPr>
          <w:rFonts w:ascii="Times New Roman" w:hAnsi="Times New Roman" w:cs="Times New Roman"/>
          <w:i/>
          <w:iCs/>
          <w:sz w:val="16"/>
          <w:szCs w:val="16"/>
        </w:rPr>
        <w:t>*</w:t>
      </w:r>
      <w:r>
        <w:rPr>
          <w:rFonts w:ascii="Times New Roman" w:hAnsi="Times New Roman" w:cs="Times New Roman"/>
          <w:i/>
          <w:iCs/>
          <w:smallCaps/>
          <w:sz w:val="16"/>
          <w:szCs w:val="16"/>
          <w:lang w:val="en-US"/>
        </w:rPr>
        <w:t>Upah</w:t>
      </w:r>
      <w:r w:rsidRPr="0046747A">
        <w:rPr>
          <w:rFonts w:ascii="Times New Roman" w:hAnsi="Times New Roman" w:cs="Times New Roman"/>
          <w:i/>
          <w:iCs/>
          <w:smallCaps/>
          <w:sz w:val="16"/>
          <w:szCs w:val="16"/>
        </w:rPr>
        <w:t>/</w:t>
      </w:r>
      <w:r>
        <w:rPr>
          <w:rFonts w:ascii="Times New Roman" w:hAnsi="Times New Roman" w:cs="Times New Roman"/>
          <w:i/>
          <w:iCs/>
          <w:smallCaps/>
          <w:sz w:val="16"/>
          <w:szCs w:val="16"/>
          <w:lang w:val="en-US"/>
        </w:rPr>
        <w:t>Ppah</w:t>
      </w:r>
      <w:r w:rsidRPr="0046747A">
        <w:rPr>
          <w:rFonts w:ascii="Times New Roman" w:hAnsi="Times New Roman" w:cs="Times New Roman"/>
          <w:i/>
          <w:iCs/>
          <w:smallCaps/>
          <w:sz w:val="16"/>
          <w:szCs w:val="16"/>
        </w:rPr>
        <w:t>.</w:t>
      </w:r>
    </w:p>
    <w:p w:rsidR="00A5703E" w:rsidRDefault="00A5703E" w:rsidP="00A5703E">
      <w:pPr>
        <w:shd w:val="clear" w:color="auto" w:fill="FFFFFF"/>
        <w:spacing w:before="144" w:line="211" w:lineRule="exact"/>
        <w:ind w:right="24" w:firstLine="567"/>
        <w:jc w:val="both"/>
      </w:pPr>
      <w:r>
        <w:rPr>
          <w:rFonts w:ascii="Times New Roman" w:hAnsi="Times New Roman" w:cs="Times New Roman"/>
          <w:spacing w:val="-1"/>
          <w:sz w:val="22"/>
          <w:szCs w:val="22"/>
        </w:rPr>
        <w:t xml:space="preserve">Это позволяет измерить величину эффективного почечного </w:t>
      </w:r>
      <w:r>
        <w:rPr>
          <w:rFonts w:ascii="Times New Roman" w:hAnsi="Times New Roman" w:cs="Times New Roman"/>
          <w:sz w:val="22"/>
          <w:szCs w:val="22"/>
        </w:rPr>
        <w:t xml:space="preserve">плазмотока, т. е. то количество плазмы, которое протекает по </w:t>
      </w:r>
      <w:r>
        <w:rPr>
          <w:rFonts w:ascii="Times New Roman" w:hAnsi="Times New Roman" w:cs="Times New Roman"/>
          <w:spacing w:val="-1"/>
          <w:sz w:val="22"/>
          <w:szCs w:val="22"/>
        </w:rPr>
        <w:t>сосудам коркового вещества почки и омывает клетки проксималь</w:t>
      </w:r>
      <w:r>
        <w:rPr>
          <w:rFonts w:ascii="Times New Roman" w:hAnsi="Times New Roman" w:cs="Times New Roman"/>
          <w:spacing w:val="-1"/>
          <w:sz w:val="22"/>
          <w:szCs w:val="22"/>
        </w:rPr>
        <w:softHyphen/>
      </w:r>
      <w:r>
        <w:rPr>
          <w:rFonts w:ascii="Times New Roman" w:hAnsi="Times New Roman" w:cs="Times New Roman"/>
          <w:sz w:val="22"/>
          <w:szCs w:val="22"/>
        </w:rPr>
        <w:t xml:space="preserve">ного сегмента нефрона. Так как эритроциты не содержат ПАГ, </w:t>
      </w:r>
      <w:r>
        <w:rPr>
          <w:rFonts w:ascii="Times New Roman" w:hAnsi="Times New Roman" w:cs="Times New Roman"/>
          <w:spacing w:val="-1"/>
          <w:sz w:val="22"/>
          <w:szCs w:val="22"/>
        </w:rPr>
        <w:t xml:space="preserve">для расчета величины эффективного почечного кровотока </w:t>
      </w:r>
      <w:r w:rsidRPr="0046747A">
        <w:rPr>
          <w:rFonts w:ascii="Times New Roman" w:hAnsi="Times New Roman" w:cs="Times New Roman"/>
          <w:spacing w:val="-1"/>
          <w:sz w:val="22"/>
          <w:szCs w:val="22"/>
        </w:rPr>
        <w:t>(</w:t>
      </w:r>
      <w:r>
        <w:rPr>
          <w:rFonts w:ascii="Times New Roman" w:hAnsi="Times New Roman" w:cs="Times New Roman"/>
          <w:spacing w:val="-1"/>
          <w:sz w:val="22"/>
          <w:szCs w:val="22"/>
          <w:lang w:val="en-US"/>
        </w:rPr>
        <w:t>ERBF</w:t>
      </w:r>
      <w:r w:rsidRPr="0046747A">
        <w:rPr>
          <w:rFonts w:ascii="Times New Roman" w:hAnsi="Times New Roman" w:cs="Times New Roman"/>
          <w:spacing w:val="-1"/>
          <w:sz w:val="22"/>
          <w:szCs w:val="22"/>
        </w:rPr>
        <w:t xml:space="preserve">) </w:t>
      </w:r>
      <w:r>
        <w:rPr>
          <w:rFonts w:ascii="Times New Roman" w:hAnsi="Times New Roman" w:cs="Times New Roman"/>
          <w:spacing w:val="-2"/>
          <w:sz w:val="22"/>
          <w:szCs w:val="22"/>
        </w:rPr>
        <w:t>необходимо ввести в формулу величину, учитывающую соотноше</w:t>
      </w:r>
      <w:r>
        <w:rPr>
          <w:rFonts w:ascii="Times New Roman" w:hAnsi="Times New Roman" w:cs="Times New Roman"/>
          <w:spacing w:val="-2"/>
          <w:sz w:val="22"/>
          <w:szCs w:val="22"/>
        </w:rPr>
        <w:softHyphen/>
      </w:r>
      <w:r>
        <w:rPr>
          <w:rFonts w:ascii="Times New Roman" w:hAnsi="Times New Roman" w:cs="Times New Roman"/>
          <w:sz w:val="22"/>
          <w:szCs w:val="22"/>
        </w:rPr>
        <w:t xml:space="preserve">ние между эритроцитами и плазмой крови (показатель гемато-крита — </w:t>
      </w:r>
      <w:r>
        <w:rPr>
          <w:rFonts w:ascii="Times New Roman" w:hAnsi="Times New Roman" w:cs="Times New Roman"/>
          <w:sz w:val="22"/>
          <w:szCs w:val="22"/>
          <w:lang w:val="en-US"/>
        </w:rPr>
        <w:t>Ht</w:t>
      </w:r>
      <w:r w:rsidRPr="0046747A">
        <w:rPr>
          <w:rFonts w:ascii="Times New Roman" w:hAnsi="Times New Roman" w:cs="Times New Roman"/>
          <w:sz w:val="22"/>
          <w:szCs w:val="22"/>
        </w:rPr>
        <w:t>)</w:t>
      </w:r>
      <w:r>
        <w:rPr>
          <w:rFonts w:ascii="Times New Roman" w:hAnsi="Times New Roman" w:cs="Times New Roman"/>
          <w:sz w:val="22"/>
          <w:szCs w:val="22"/>
        </w:rPr>
        <w:t>:</w:t>
      </w:r>
    </w:p>
    <w:p w:rsidR="00A5703E" w:rsidRDefault="00A5703E" w:rsidP="00A5703E">
      <w:pPr>
        <w:shd w:val="clear" w:color="auto" w:fill="FFFFFF"/>
        <w:spacing w:before="48"/>
        <w:ind w:firstLine="567"/>
        <w:jc w:val="center"/>
      </w:pPr>
      <w:r>
        <w:rPr>
          <w:rFonts w:ascii="Times New Roman" w:hAnsi="Times New Roman" w:cs="Times New Roman"/>
          <w:i/>
          <w:iCs/>
          <w:sz w:val="18"/>
          <w:szCs w:val="18"/>
          <w:lang w:val="en-US"/>
        </w:rPr>
        <w:t>ERBF</w:t>
      </w:r>
      <w:r w:rsidRPr="0046747A">
        <w:rPr>
          <w:rFonts w:ascii="Times New Roman" w:hAnsi="Times New Roman" w:cs="Times New Roman"/>
          <w:i/>
          <w:iCs/>
          <w:sz w:val="18"/>
          <w:szCs w:val="18"/>
        </w:rPr>
        <w:t xml:space="preserve">= </w:t>
      </w:r>
      <w:r>
        <w:rPr>
          <w:rFonts w:ascii="Times New Roman" w:hAnsi="Times New Roman" w:cs="Times New Roman"/>
          <w:i/>
          <w:iCs/>
          <w:sz w:val="18"/>
          <w:szCs w:val="18"/>
          <w:lang w:val="en-US"/>
        </w:rPr>
        <w:t>C</w:t>
      </w:r>
      <w:r>
        <w:rPr>
          <w:rFonts w:ascii="Times New Roman" w:hAnsi="Times New Roman" w:cs="Times New Roman"/>
          <w:i/>
          <w:iCs/>
          <w:sz w:val="18"/>
          <w:szCs w:val="18"/>
          <w:vertAlign w:val="subscript"/>
          <w:lang w:val="en-US"/>
        </w:rPr>
        <w:t>PAH</w:t>
      </w:r>
      <w:r w:rsidRPr="0046747A">
        <w:rPr>
          <w:rFonts w:ascii="Times New Roman" w:hAnsi="Times New Roman" w:cs="Times New Roman"/>
          <w:i/>
          <w:iCs/>
          <w:sz w:val="18"/>
          <w:szCs w:val="18"/>
        </w:rPr>
        <w:t>/(1-</w:t>
      </w:r>
      <w:r>
        <w:rPr>
          <w:rFonts w:ascii="Times New Roman" w:hAnsi="Times New Roman" w:cs="Times New Roman"/>
          <w:i/>
          <w:iCs/>
          <w:sz w:val="18"/>
          <w:szCs w:val="18"/>
          <w:lang w:val="en-US"/>
        </w:rPr>
        <w:t>Ht</w:t>
      </w:r>
      <w:r w:rsidRPr="0046747A">
        <w:rPr>
          <w:rFonts w:ascii="Times New Roman" w:hAnsi="Times New Roman" w:cs="Times New Roman"/>
          <w:i/>
          <w:iCs/>
          <w:sz w:val="18"/>
          <w:szCs w:val="18"/>
        </w:rPr>
        <w:t>).</w:t>
      </w:r>
    </w:p>
    <w:p w:rsidR="00A5703E" w:rsidRDefault="00A5703E" w:rsidP="00A5703E">
      <w:pPr>
        <w:shd w:val="clear" w:color="auto" w:fill="FFFFFF"/>
        <w:spacing w:before="163" w:line="211" w:lineRule="exact"/>
        <w:ind w:right="5" w:firstLine="567"/>
        <w:jc w:val="both"/>
      </w:pPr>
      <w:r>
        <w:rPr>
          <w:rFonts w:ascii="Times New Roman" w:hAnsi="Times New Roman" w:cs="Times New Roman"/>
          <w:spacing w:val="-1"/>
          <w:sz w:val="22"/>
          <w:szCs w:val="22"/>
        </w:rPr>
        <w:t>Выше шла речь об эффективном плазмотоке и кровотоке. Для определения общего кровотока и плазмотока через почки необхо</w:t>
      </w:r>
      <w:r>
        <w:rPr>
          <w:rFonts w:ascii="Times New Roman" w:hAnsi="Times New Roman" w:cs="Times New Roman"/>
          <w:spacing w:val="-1"/>
          <w:sz w:val="22"/>
          <w:szCs w:val="22"/>
        </w:rPr>
        <w:softHyphen/>
      </w:r>
      <w:r>
        <w:rPr>
          <w:rFonts w:ascii="Times New Roman" w:hAnsi="Times New Roman" w:cs="Times New Roman"/>
          <w:sz w:val="22"/>
          <w:szCs w:val="22"/>
        </w:rPr>
        <w:t>димо знать, сколько ПАГ остается в почечной крови. Так как считается, что ПАГ полностью извлекается из крови, протекаю</w:t>
      </w:r>
      <w:r>
        <w:rPr>
          <w:rFonts w:ascii="Times New Roman" w:hAnsi="Times New Roman" w:cs="Times New Roman"/>
          <w:sz w:val="22"/>
          <w:szCs w:val="22"/>
        </w:rPr>
        <w:softHyphen/>
      </w:r>
      <w:r>
        <w:rPr>
          <w:rFonts w:ascii="Times New Roman" w:hAnsi="Times New Roman" w:cs="Times New Roman"/>
          <w:spacing w:val="-2"/>
          <w:sz w:val="22"/>
          <w:szCs w:val="22"/>
        </w:rPr>
        <w:t>щей по корковому веществу почки, то наличие в почечной вене небольшого количества ПАГ обусловлено тем, что часть крови ми</w:t>
      </w:r>
      <w:r>
        <w:rPr>
          <w:rFonts w:ascii="Times New Roman" w:hAnsi="Times New Roman" w:cs="Times New Roman"/>
          <w:spacing w:val="-2"/>
          <w:sz w:val="22"/>
          <w:szCs w:val="22"/>
        </w:rPr>
        <w:softHyphen/>
      </w:r>
      <w:r>
        <w:rPr>
          <w:rFonts w:ascii="Times New Roman" w:hAnsi="Times New Roman" w:cs="Times New Roman"/>
          <w:sz w:val="22"/>
          <w:szCs w:val="22"/>
        </w:rPr>
        <w:t>нует корковое вещество почки и поступает в сосуды мозгового вещества. Доля кровотока через мозговое вещество почки состав</w:t>
      </w:r>
      <w:r>
        <w:rPr>
          <w:rFonts w:ascii="Times New Roman" w:hAnsi="Times New Roman" w:cs="Times New Roman"/>
          <w:sz w:val="22"/>
          <w:szCs w:val="22"/>
        </w:rPr>
        <w:softHyphen/>
        <w:t>ляет около 9 %, а кровоток во внутреннем мозговом веществе (сосочке) равен лишь 1 % от общего почечного кровотока.</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У мужчин эффективный почечный плазмоток составляет около </w:t>
      </w:r>
      <w:r>
        <w:rPr>
          <w:rFonts w:ascii="Times New Roman" w:hAnsi="Times New Roman" w:cs="Times New Roman"/>
          <w:sz w:val="22"/>
          <w:szCs w:val="22"/>
        </w:rPr>
        <w:t>655 мл/мин (на 1,73 м</w:t>
      </w:r>
      <w:r>
        <w:rPr>
          <w:rFonts w:ascii="Times New Roman" w:hAnsi="Times New Roman" w:cs="Times New Roman"/>
          <w:sz w:val="22"/>
          <w:szCs w:val="22"/>
          <w:vertAlign w:val="superscript"/>
        </w:rPr>
        <w:t>2</w:t>
      </w:r>
      <w:r>
        <w:rPr>
          <w:rFonts w:ascii="Times New Roman" w:hAnsi="Times New Roman" w:cs="Times New Roman"/>
          <w:sz w:val="22"/>
          <w:szCs w:val="22"/>
        </w:rPr>
        <w:t xml:space="preserve"> поверхности тела), общий плазмоток ра</w:t>
      </w:r>
      <w:r>
        <w:rPr>
          <w:rFonts w:ascii="Times New Roman" w:hAnsi="Times New Roman" w:cs="Times New Roman"/>
          <w:sz w:val="22"/>
          <w:szCs w:val="22"/>
        </w:rPr>
        <w:softHyphen/>
        <w:t>вен 720 мл/мин, а общий кровоток через почки — 1300 мл/мин. Чтобы определить, сколько жидкости из плазмы крови подверга</w:t>
      </w:r>
      <w:r>
        <w:rPr>
          <w:rFonts w:ascii="Times New Roman" w:hAnsi="Times New Roman" w:cs="Times New Roman"/>
          <w:sz w:val="22"/>
          <w:szCs w:val="22"/>
        </w:rPr>
        <w:softHyphen/>
        <w:t xml:space="preserve">ется клубочковой фильтрации, рассчитывают фильтрационную фракцию </w:t>
      </w:r>
      <w:r w:rsidRPr="0046747A">
        <w:rPr>
          <w:rFonts w:ascii="Times New Roman" w:hAnsi="Times New Roman" w:cs="Times New Roman"/>
          <w:i/>
          <w:iCs/>
          <w:sz w:val="22"/>
          <w:szCs w:val="22"/>
        </w:rPr>
        <w:t>(</w:t>
      </w:r>
      <w:r>
        <w:rPr>
          <w:rFonts w:ascii="Times New Roman" w:hAnsi="Times New Roman" w:cs="Times New Roman"/>
          <w:i/>
          <w:iCs/>
          <w:sz w:val="22"/>
          <w:szCs w:val="22"/>
          <w:lang w:val="en-US"/>
        </w:rPr>
        <w:t>FF</w:t>
      </w:r>
      <w:r w:rsidRPr="0046747A">
        <w:rPr>
          <w:rFonts w:ascii="Times New Roman" w:hAnsi="Times New Roman" w:cs="Times New Roman"/>
          <w:i/>
          <w:iCs/>
          <w:sz w:val="22"/>
          <w:szCs w:val="22"/>
        </w:rPr>
        <w:t>):</w:t>
      </w:r>
    </w:p>
    <w:p w:rsidR="00A5703E" w:rsidRDefault="00A5703E" w:rsidP="00A5703E">
      <w:pPr>
        <w:shd w:val="clear" w:color="auto" w:fill="FFFFFF"/>
        <w:spacing w:before="48"/>
        <w:ind w:firstLine="567"/>
        <w:jc w:val="center"/>
      </w:pPr>
      <w:r>
        <w:rPr>
          <w:rFonts w:ascii="Times New Roman" w:hAnsi="Times New Roman" w:cs="Times New Roman"/>
          <w:i/>
          <w:iCs/>
          <w:smallCaps/>
          <w:w w:val="84"/>
          <w:lang w:val="en-US"/>
        </w:rPr>
        <w:t>ff</w:t>
      </w:r>
      <w:r w:rsidRPr="0046747A">
        <w:rPr>
          <w:rFonts w:ascii="Times New Roman" w:hAnsi="Times New Roman" w:cs="Times New Roman"/>
          <w:i/>
          <w:iCs/>
          <w:smallCaps/>
          <w:w w:val="84"/>
        </w:rPr>
        <w:t xml:space="preserve"> </w:t>
      </w:r>
      <w:r>
        <w:rPr>
          <w:rFonts w:ascii="Times New Roman" w:hAnsi="Times New Roman" w:cs="Times New Roman"/>
          <w:i/>
          <w:iCs/>
          <w:w w:val="84"/>
        </w:rPr>
        <w:t xml:space="preserve">= </w:t>
      </w:r>
      <w:r>
        <w:rPr>
          <w:rFonts w:ascii="Times New Roman" w:hAnsi="Times New Roman" w:cs="Times New Roman"/>
          <w:i/>
          <w:iCs/>
          <w:w w:val="84"/>
          <w:lang w:val="en-US"/>
        </w:rPr>
        <w:t>C</w:t>
      </w:r>
      <w:r w:rsidRPr="0046747A">
        <w:rPr>
          <w:rFonts w:ascii="Times New Roman" w:hAnsi="Times New Roman" w:cs="Times New Roman"/>
          <w:i/>
          <w:iCs/>
          <w:w w:val="84"/>
        </w:rPr>
        <w:t>1</w:t>
      </w:r>
      <w:r>
        <w:rPr>
          <w:rFonts w:ascii="Times New Roman" w:hAnsi="Times New Roman" w:cs="Times New Roman"/>
          <w:i/>
          <w:iCs/>
          <w:w w:val="84"/>
          <w:lang w:val="en-US"/>
        </w:rPr>
        <w:t>n</w:t>
      </w:r>
      <w:r>
        <w:rPr>
          <w:rFonts w:ascii="Times New Roman" w:hAnsi="Times New Roman" w:cs="Times New Roman"/>
          <w:i/>
          <w:iCs/>
          <w:w w:val="84"/>
        </w:rPr>
        <w:t>/с</w:t>
      </w:r>
      <w:r>
        <w:rPr>
          <w:rFonts w:ascii="Times New Roman" w:hAnsi="Times New Roman" w:cs="Times New Roman"/>
          <w:i/>
          <w:iCs/>
          <w:w w:val="84"/>
          <w:vertAlign w:val="subscript"/>
        </w:rPr>
        <w:t>РАН</w:t>
      </w:r>
      <w:r>
        <w:rPr>
          <w:rFonts w:ascii="Times New Roman" w:hAnsi="Times New Roman" w:cs="Times New Roman"/>
          <w:i/>
          <w:iCs/>
          <w:w w:val="84"/>
        </w:rPr>
        <w:t>.</w:t>
      </w:r>
    </w:p>
    <w:p w:rsidR="00A5703E" w:rsidRDefault="00A5703E" w:rsidP="00A5703E">
      <w:pPr>
        <w:shd w:val="clear" w:color="auto" w:fill="FFFFFF"/>
        <w:spacing w:before="149" w:line="211" w:lineRule="exact"/>
        <w:ind w:firstLine="567"/>
        <w:jc w:val="both"/>
      </w:pPr>
      <w:r>
        <w:rPr>
          <w:rFonts w:ascii="Times New Roman" w:hAnsi="Times New Roman" w:cs="Times New Roman"/>
          <w:sz w:val="22"/>
          <w:szCs w:val="22"/>
        </w:rPr>
        <w:t>Фильтрационная фракция составляет около 0,2, т. е. равна поч</w:t>
      </w:r>
      <w:r>
        <w:rPr>
          <w:rFonts w:ascii="Times New Roman" w:hAnsi="Times New Roman" w:cs="Times New Roman"/>
          <w:sz w:val="22"/>
          <w:szCs w:val="22"/>
        </w:rPr>
        <w:softHyphen/>
        <w:t xml:space="preserve">ти 20 </w:t>
      </w:r>
      <w:r>
        <w:rPr>
          <w:rFonts w:ascii="Times New Roman" w:hAnsi="Times New Roman" w:cs="Times New Roman"/>
          <w:i/>
          <w:iCs/>
          <w:sz w:val="22"/>
          <w:szCs w:val="22"/>
        </w:rPr>
        <w:t xml:space="preserve">% </w:t>
      </w:r>
      <w:r>
        <w:rPr>
          <w:rFonts w:ascii="Times New Roman" w:hAnsi="Times New Roman" w:cs="Times New Roman"/>
          <w:sz w:val="22"/>
          <w:szCs w:val="22"/>
        </w:rPr>
        <w:t>от объема плазмы, протекающей через почку.</w:t>
      </w:r>
    </w:p>
    <w:p w:rsidR="00A5703E" w:rsidRDefault="00A5703E" w:rsidP="00A5703E">
      <w:pPr>
        <w:shd w:val="clear" w:color="auto" w:fill="FFFFFF"/>
        <w:spacing w:before="336"/>
        <w:ind w:firstLine="567"/>
      </w:pPr>
      <w:r>
        <w:rPr>
          <w:rFonts w:ascii="Times New Roman" w:hAnsi="Times New Roman" w:cs="Times New Roman"/>
          <w:b/>
          <w:bCs/>
          <w:spacing w:val="-3"/>
          <w:sz w:val="22"/>
          <w:szCs w:val="22"/>
        </w:rPr>
        <w:t>12.2.5. Синтез веществ в почках</w:t>
      </w:r>
    </w:p>
    <w:p w:rsidR="00A5703E" w:rsidRDefault="00A5703E" w:rsidP="00A5703E">
      <w:pPr>
        <w:shd w:val="clear" w:color="auto" w:fill="FFFFFF"/>
        <w:spacing w:before="197" w:line="211" w:lineRule="exact"/>
        <w:ind w:right="19" w:firstLine="567"/>
        <w:jc w:val="both"/>
      </w:pPr>
      <w:r>
        <w:rPr>
          <w:rFonts w:ascii="Times New Roman" w:hAnsi="Times New Roman" w:cs="Times New Roman"/>
          <w:b/>
          <w:bCs/>
          <w:spacing w:val="-2"/>
          <w:sz w:val="22"/>
          <w:szCs w:val="22"/>
        </w:rPr>
        <w:t xml:space="preserve">В </w:t>
      </w:r>
      <w:r>
        <w:rPr>
          <w:rFonts w:ascii="Times New Roman" w:hAnsi="Times New Roman" w:cs="Times New Roman"/>
          <w:spacing w:val="-2"/>
          <w:sz w:val="22"/>
          <w:szCs w:val="22"/>
        </w:rPr>
        <w:t xml:space="preserve">почках образуются некоторые вещества, выделяемые в мочу </w:t>
      </w:r>
      <w:r>
        <w:rPr>
          <w:rFonts w:ascii="Times New Roman" w:hAnsi="Times New Roman" w:cs="Times New Roman"/>
          <w:spacing w:val="-1"/>
          <w:sz w:val="22"/>
          <w:szCs w:val="22"/>
        </w:rPr>
        <w:t xml:space="preserve">(например, гиппуровая кислота, аммиак) или поступающие в кровь (ренин, простагландины, глюкоза, синтезируемая в почке, и др.). </w:t>
      </w:r>
      <w:r>
        <w:rPr>
          <w:rFonts w:ascii="Times New Roman" w:hAnsi="Times New Roman" w:cs="Times New Roman"/>
          <w:sz w:val="22"/>
          <w:szCs w:val="22"/>
        </w:rPr>
        <w:t>Гиппуровая кислота образуется в клетках канальцев из бензойной кислоты  и гликокола.  В  опытах  на  изолированной  почке было</w:t>
      </w:r>
    </w:p>
    <w:p w:rsidR="00A5703E" w:rsidRDefault="00A5703E" w:rsidP="00A5703E">
      <w:pPr>
        <w:shd w:val="clear" w:color="auto" w:fill="FFFFFF"/>
        <w:spacing w:before="197" w:line="211" w:lineRule="exact"/>
        <w:ind w:right="19"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4" w:firstLine="567"/>
        <w:jc w:val="both"/>
      </w:pPr>
      <w:r>
        <w:rPr>
          <w:rFonts w:ascii="Times New Roman" w:hAnsi="Times New Roman" w:cs="Times New Roman"/>
          <w:spacing w:val="-1"/>
          <w:sz w:val="22"/>
          <w:szCs w:val="22"/>
        </w:rPr>
        <w:t xml:space="preserve">показано, что при введении в артерию раствора бензойной кислоты </w:t>
      </w:r>
      <w:r>
        <w:rPr>
          <w:rFonts w:ascii="Times New Roman" w:hAnsi="Times New Roman" w:cs="Times New Roman"/>
          <w:sz w:val="22"/>
          <w:szCs w:val="22"/>
        </w:rPr>
        <w:t xml:space="preserve">и гликокола в моче появляется гиппуровая кислота. В клетках </w:t>
      </w:r>
      <w:r>
        <w:rPr>
          <w:rFonts w:ascii="Times New Roman" w:hAnsi="Times New Roman" w:cs="Times New Roman"/>
          <w:spacing w:val="-2"/>
          <w:sz w:val="22"/>
          <w:szCs w:val="22"/>
        </w:rPr>
        <w:t xml:space="preserve">канальцев при дезаминировании аминокислот, главным образом </w:t>
      </w:r>
      <w:r>
        <w:rPr>
          <w:rFonts w:ascii="Times New Roman" w:hAnsi="Times New Roman" w:cs="Times New Roman"/>
          <w:spacing w:val="-1"/>
          <w:sz w:val="22"/>
          <w:szCs w:val="22"/>
        </w:rPr>
        <w:t>глютамина, из аминогрупп образуется аммиак. Он поступает пре</w:t>
      </w:r>
      <w:r>
        <w:rPr>
          <w:rFonts w:ascii="Times New Roman" w:hAnsi="Times New Roman" w:cs="Times New Roman"/>
          <w:spacing w:val="-1"/>
          <w:sz w:val="22"/>
          <w:szCs w:val="22"/>
        </w:rPr>
        <w:softHyphen/>
      </w:r>
      <w:r>
        <w:rPr>
          <w:rFonts w:ascii="Times New Roman" w:hAnsi="Times New Roman" w:cs="Times New Roman"/>
          <w:spacing w:val="-2"/>
          <w:sz w:val="22"/>
          <w:szCs w:val="22"/>
        </w:rPr>
        <w:t>имущественно в мочу, частично проникает и через базальную пла</w:t>
      </w:r>
      <w:r>
        <w:rPr>
          <w:rFonts w:ascii="Times New Roman" w:hAnsi="Times New Roman" w:cs="Times New Roman"/>
          <w:spacing w:val="-2"/>
          <w:sz w:val="22"/>
          <w:szCs w:val="22"/>
        </w:rPr>
        <w:softHyphen/>
      </w:r>
      <w:r>
        <w:rPr>
          <w:rFonts w:ascii="Times New Roman" w:hAnsi="Times New Roman" w:cs="Times New Roman"/>
          <w:sz w:val="22"/>
          <w:szCs w:val="22"/>
        </w:rPr>
        <w:t>зматическую мембрану в кровь, и в почечной вене аммиака боль</w:t>
      </w:r>
      <w:r>
        <w:rPr>
          <w:rFonts w:ascii="Times New Roman" w:hAnsi="Times New Roman" w:cs="Times New Roman"/>
          <w:sz w:val="22"/>
          <w:szCs w:val="22"/>
        </w:rPr>
        <w:softHyphen/>
        <w:t>ше, чем в почечной артерии.</w:t>
      </w:r>
    </w:p>
    <w:p w:rsidR="00A5703E" w:rsidRDefault="00A5703E" w:rsidP="00A5703E">
      <w:pPr>
        <w:shd w:val="clear" w:color="auto" w:fill="FFFFFF"/>
        <w:spacing w:before="235"/>
        <w:ind w:firstLine="567"/>
      </w:pPr>
      <w:r>
        <w:rPr>
          <w:rFonts w:ascii="Times New Roman" w:hAnsi="Times New Roman" w:cs="Times New Roman"/>
          <w:b/>
          <w:bCs/>
          <w:spacing w:val="-5"/>
          <w:sz w:val="22"/>
          <w:szCs w:val="22"/>
        </w:rPr>
        <w:t>12.2.6. Осмотическое разведение и концентрирование мочи</w:t>
      </w:r>
    </w:p>
    <w:p w:rsidR="00A5703E" w:rsidRDefault="00A5703E" w:rsidP="00A5703E">
      <w:pPr>
        <w:shd w:val="clear" w:color="auto" w:fill="FFFFFF"/>
        <w:spacing w:before="158" w:line="211" w:lineRule="exact"/>
        <w:ind w:right="5" w:firstLine="567"/>
        <w:jc w:val="both"/>
      </w:pPr>
      <w:r>
        <w:rPr>
          <w:rFonts w:ascii="Times New Roman" w:hAnsi="Times New Roman" w:cs="Times New Roman"/>
          <w:sz w:val="22"/>
          <w:szCs w:val="22"/>
        </w:rPr>
        <w:t xml:space="preserve">Способностью к </w:t>
      </w:r>
      <w:r>
        <w:rPr>
          <w:rFonts w:ascii="Times New Roman" w:hAnsi="Times New Roman" w:cs="Times New Roman"/>
          <w:spacing w:val="57"/>
          <w:sz w:val="22"/>
          <w:szCs w:val="22"/>
        </w:rPr>
        <w:t>осмотическому</w:t>
      </w:r>
      <w:r>
        <w:rPr>
          <w:rFonts w:ascii="Times New Roman" w:hAnsi="Times New Roman" w:cs="Times New Roman"/>
          <w:sz w:val="22"/>
          <w:szCs w:val="22"/>
        </w:rPr>
        <w:t xml:space="preserve"> </w:t>
      </w:r>
      <w:r>
        <w:rPr>
          <w:rFonts w:ascii="Times New Roman" w:hAnsi="Times New Roman" w:cs="Times New Roman"/>
          <w:spacing w:val="55"/>
          <w:sz w:val="22"/>
          <w:szCs w:val="22"/>
        </w:rPr>
        <w:t>разведению</w:t>
      </w:r>
      <w:r>
        <w:rPr>
          <w:rFonts w:ascii="Times New Roman" w:hAnsi="Times New Roman" w:cs="Times New Roman"/>
          <w:sz w:val="22"/>
          <w:szCs w:val="22"/>
        </w:rPr>
        <w:t xml:space="preserve"> мо</w:t>
      </w:r>
      <w:r>
        <w:rPr>
          <w:rFonts w:ascii="Times New Roman" w:hAnsi="Times New Roman" w:cs="Times New Roman"/>
          <w:sz w:val="22"/>
          <w:szCs w:val="22"/>
        </w:rPr>
        <w:softHyphen/>
      </w:r>
      <w:r>
        <w:rPr>
          <w:rFonts w:ascii="Times New Roman" w:hAnsi="Times New Roman" w:cs="Times New Roman"/>
          <w:spacing w:val="-3"/>
          <w:sz w:val="22"/>
          <w:szCs w:val="22"/>
        </w:rPr>
        <w:t xml:space="preserve">чи, т. е. способностью к выделению мочи с меньшей концентрацией </w:t>
      </w:r>
      <w:r>
        <w:rPr>
          <w:rFonts w:ascii="Times New Roman" w:hAnsi="Times New Roman" w:cs="Times New Roman"/>
          <w:spacing w:val="-2"/>
          <w:sz w:val="22"/>
          <w:szCs w:val="22"/>
        </w:rPr>
        <w:t>осмотически активных веществ, а следовательно, с меньшим осмо</w:t>
      </w:r>
      <w:r>
        <w:rPr>
          <w:rFonts w:ascii="Times New Roman" w:hAnsi="Times New Roman" w:cs="Times New Roman"/>
          <w:spacing w:val="-2"/>
          <w:sz w:val="22"/>
          <w:szCs w:val="22"/>
        </w:rPr>
        <w:softHyphen/>
        <w:t>тическим давлением, чем плазма крови, обладают почки млеко</w:t>
      </w:r>
      <w:r>
        <w:rPr>
          <w:rFonts w:ascii="Times New Roman" w:hAnsi="Times New Roman" w:cs="Times New Roman"/>
          <w:spacing w:val="-2"/>
          <w:sz w:val="22"/>
          <w:szCs w:val="22"/>
        </w:rPr>
        <w:softHyphen/>
      </w:r>
      <w:r>
        <w:rPr>
          <w:rFonts w:ascii="Times New Roman" w:hAnsi="Times New Roman" w:cs="Times New Roman"/>
          <w:spacing w:val="-3"/>
          <w:sz w:val="22"/>
          <w:szCs w:val="22"/>
        </w:rPr>
        <w:t>питающих, птиц, рептилий, амфибий, пресноводных рыб и кругло-</w:t>
      </w:r>
      <w:r>
        <w:rPr>
          <w:rFonts w:ascii="Times New Roman" w:hAnsi="Times New Roman" w:cs="Times New Roman"/>
          <w:sz w:val="22"/>
          <w:szCs w:val="22"/>
        </w:rPr>
        <w:t>ротых. В то же время способностью к образованию мочи с боль</w:t>
      </w:r>
      <w:r>
        <w:rPr>
          <w:rFonts w:ascii="Times New Roman" w:hAnsi="Times New Roman" w:cs="Times New Roman"/>
          <w:sz w:val="22"/>
          <w:szCs w:val="22"/>
        </w:rPr>
        <w:softHyphen/>
      </w:r>
      <w:r>
        <w:rPr>
          <w:rFonts w:ascii="Times New Roman" w:hAnsi="Times New Roman" w:cs="Times New Roman"/>
          <w:spacing w:val="-3"/>
          <w:sz w:val="22"/>
          <w:szCs w:val="22"/>
        </w:rPr>
        <w:t xml:space="preserve">шей концентрацией осмотически активных веществ, т. е. с большей </w:t>
      </w:r>
      <w:r>
        <w:rPr>
          <w:rFonts w:ascii="Times New Roman" w:hAnsi="Times New Roman" w:cs="Times New Roman"/>
          <w:spacing w:val="-2"/>
          <w:sz w:val="22"/>
          <w:szCs w:val="22"/>
        </w:rPr>
        <w:t xml:space="preserve">осмотической концентрацией, чем кровь, обладают лишь почки </w:t>
      </w:r>
      <w:r>
        <w:rPr>
          <w:rFonts w:ascii="Times New Roman" w:hAnsi="Times New Roman" w:cs="Times New Roman"/>
          <w:sz w:val="22"/>
          <w:szCs w:val="22"/>
        </w:rPr>
        <w:t>теплокровных животных. Многие исследователи пытались разга</w:t>
      </w:r>
      <w:r>
        <w:rPr>
          <w:rFonts w:ascii="Times New Roman" w:hAnsi="Times New Roman" w:cs="Times New Roman"/>
          <w:sz w:val="22"/>
          <w:szCs w:val="22"/>
        </w:rPr>
        <w:softHyphen/>
      </w:r>
      <w:r>
        <w:rPr>
          <w:rFonts w:ascii="Times New Roman" w:hAnsi="Times New Roman" w:cs="Times New Roman"/>
          <w:spacing w:val="-1"/>
          <w:sz w:val="22"/>
          <w:szCs w:val="22"/>
        </w:rPr>
        <w:t xml:space="preserve">дать физиологический механизм этого процесса, но лишь в начале 50-х годов </w:t>
      </w:r>
      <w:r>
        <w:rPr>
          <w:rFonts w:ascii="Times New Roman" w:hAnsi="Times New Roman" w:cs="Times New Roman"/>
          <w:spacing w:val="-1"/>
          <w:sz w:val="22"/>
          <w:szCs w:val="22"/>
          <w:lang w:val="en-US"/>
        </w:rPr>
        <w:t>XX</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 xml:space="preserve">века была обоснована гипотеза, согласно которой </w:t>
      </w:r>
      <w:r>
        <w:rPr>
          <w:rFonts w:ascii="Times New Roman" w:hAnsi="Times New Roman" w:cs="Times New Roman"/>
          <w:spacing w:val="-2"/>
          <w:sz w:val="22"/>
          <w:szCs w:val="22"/>
        </w:rPr>
        <w:t xml:space="preserve">образование осмотически концентрированной мочи обусловлено </w:t>
      </w:r>
      <w:r>
        <w:rPr>
          <w:rFonts w:ascii="Times New Roman" w:hAnsi="Times New Roman" w:cs="Times New Roman"/>
          <w:spacing w:val="-6"/>
          <w:sz w:val="22"/>
          <w:szCs w:val="22"/>
        </w:rPr>
        <w:t xml:space="preserve">деятельностью </w:t>
      </w:r>
      <w:r>
        <w:rPr>
          <w:rFonts w:ascii="Times New Roman" w:hAnsi="Times New Roman" w:cs="Times New Roman"/>
          <w:spacing w:val="49"/>
          <w:sz w:val="22"/>
          <w:szCs w:val="22"/>
        </w:rPr>
        <w:t>повороти</w:t>
      </w:r>
      <w:r>
        <w:rPr>
          <w:rFonts w:ascii="Times New Roman" w:hAnsi="Times New Roman" w:cs="Times New Roman"/>
          <w:spacing w:val="-6"/>
          <w:sz w:val="22"/>
          <w:szCs w:val="22"/>
        </w:rPr>
        <w:t xml:space="preserve"> о-п </w:t>
      </w:r>
      <w:r>
        <w:rPr>
          <w:rFonts w:ascii="Times New Roman" w:hAnsi="Times New Roman" w:cs="Times New Roman"/>
          <w:spacing w:val="51"/>
          <w:sz w:val="22"/>
          <w:szCs w:val="22"/>
        </w:rPr>
        <w:t>ротивоточной</w:t>
      </w:r>
      <w:r>
        <w:rPr>
          <w:rFonts w:ascii="Times New Roman" w:hAnsi="Times New Roman" w:cs="Times New Roman"/>
          <w:spacing w:val="-6"/>
          <w:sz w:val="22"/>
          <w:szCs w:val="22"/>
        </w:rPr>
        <w:t xml:space="preserve"> </w:t>
      </w:r>
      <w:r>
        <w:rPr>
          <w:rFonts w:ascii="Times New Roman" w:hAnsi="Times New Roman" w:cs="Times New Roman"/>
          <w:spacing w:val="40"/>
          <w:sz w:val="22"/>
          <w:szCs w:val="22"/>
        </w:rPr>
        <w:t>множи</w:t>
      </w:r>
      <w:r>
        <w:rPr>
          <w:rFonts w:ascii="Times New Roman" w:hAnsi="Times New Roman" w:cs="Times New Roman"/>
          <w:spacing w:val="40"/>
          <w:sz w:val="22"/>
          <w:szCs w:val="22"/>
        </w:rPr>
        <w:softHyphen/>
      </w:r>
      <w:r>
        <w:rPr>
          <w:rFonts w:ascii="Times New Roman" w:hAnsi="Times New Roman" w:cs="Times New Roman"/>
          <w:spacing w:val="49"/>
          <w:sz w:val="22"/>
          <w:szCs w:val="22"/>
        </w:rPr>
        <w:t>тельной</w:t>
      </w:r>
      <w:r>
        <w:rPr>
          <w:rFonts w:ascii="Times New Roman" w:hAnsi="Times New Roman" w:cs="Times New Roman"/>
          <w:sz w:val="22"/>
          <w:szCs w:val="22"/>
        </w:rPr>
        <w:t xml:space="preserve">  </w:t>
      </w:r>
      <w:r>
        <w:rPr>
          <w:rFonts w:ascii="Times New Roman" w:hAnsi="Times New Roman" w:cs="Times New Roman"/>
          <w:spacing w:val="50"/>
          <w:sz w:val="22"/>
          <w:szCs w:val="22"/>
        </w:rPr>
        <w:t>системы</w:t>
      </w:r>
      <w:r>
        <w:rPr>
          <w:rFonts w:ascii="Times New Roman" w:hAnsi="Times New Roman" w:cs="Times New Roman"/>
          <w:sz w:val="22"/>
          <w:szCs w:val="22"/>
        </w:rPr>
        <w:t xml:space="preserve">  в почке.</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Принцип противоточного обмена достаточно широко распрост</w:t>
      </w:r>
      <w:r>
        <w:rPr>
          <w:rFonts w:ascii="Times New Roman" w:hAnsi="Times New Roman" w:cs="Times New Roman"/>
          <w:spacing w:val="-2"/>
          <w:sz w:val="22"/>
          <w:szCs w:val="22"/>
        </w:rPr>
        <w:softHyphen/>
      </w:r>
      <w:r>
        <w:rPr>
          <w:rFonts w:ascii="Times New Roman" w:hAnsi="Times New Roman" w:cs="Times New Roman"/>
          <w:sz w:val="22"/>
          <w:szCs w:val="22"/>
        </w:rPr>
        <w:t>ранен в природе и используется в технике. Механизм работы та</w:t>
      </w:r>
      <w:r>
        <w:rPr>
          <w:rFonts w:ascii="Times New Roman" w:hAnsi="Times New Roman" w:cs="Times New Roman"/>
          <w:sz w:val="22"/>
          <w:szCs w:val="22"/>
        </w:rPr>
        <w:softHyphen/>
      </w:r>
      <w:r>
        <w:rPr>
          <w:rFonts w:ascii="Times New Roman" w:hAnsi="Times New Roman" w:cs="Times New Roman"/>
          <w:spacing w:val="-2"/>
          <w:sz w:val="22"/>
          <w:szCs w:val="22"/>
        </w:rPr>
        <w:t>кой системы рассмотрим на примере кровеносных сосудов в конеч</w:t>
      </w:r>
      <w:r>
        <w:rPr>
          <w:rFonts w:ascii="Times New Roman" w:hAnsi="Times New Roman" w:cs="Times New Roman"/>
          <w:spacing w:val="-2"/>
          <w:sz w:val="22"/>
          <w:szCs w:val="22"/>
        </w:rPr>
        <w:softHyphen/>
      </w:r>
      <w:r>
        <w:rPr>
          <w:rFonts w:ascii="Times New Roman" w:hAnsi="Times New Roman" w:cs="Times New Roman"/>
          <w:sz w:val="22"/>
          <w:szCs w:val="22"/>
        </w:rPr>
        <w:t>ностях арктических животных. Во избежание больших потерь теп</w:t>
      </w:r>
      <w:r>
        <w:rPr>
          <w:rFonts w:ascii="Times New Roman" w:hAnsi="Times New Roman" w:cs="Times New Roman"/>
          <w:sz w:val="22"/>
          <w:szCs w:val="22"/>
        </w:rPr>
        <w:softHyphen/>
      </w:r>
      <w:r>
        <w:rPr>
          <w:rFonts w:ascii="Times New Roman" w:hAnsi="Times New Roman" w:cs="Times New Roman"/>
          <w:spacing w:val="-1"/>
          <w:sz w:val="22"/>
          <w:szCs w:val="22"/>
        </w:rPr>
        <w:t>ла кровь в параллельно расположенных артериях и венах конечно</w:t>
      </w:r>
      <w:r>
        <w:rPr>
          <w:rFonts w:ascii="Times New Roman" w:hAnsi="Times New Roman" w:cs="Times New Roman"/>
          <w:spacing w:val="-1"/>
          <w:sz w:val="22"/>
          <w:szCs w:val="22"/>
        </w:rPr>
        <w:softHyphen/>
      </w:r>
      <w:r>
        <w:rPr>
          <w:rFonts w:ascii="Times New Roman" w:hAnsi="Times New Roman" w:cs="Times New Roman"/>
          <w:sz w:val="22"/>
          <w:szCs w:val="22"/>
        </w:rPr>
        <w:t>стей течет таким образом, что теплая артериальная кровь согре</w:t>
      </w:r>
      <w:r>
        <w:rPr>
          <w:rFonts w:ascii="Times New Roman" w:hAnsi="Times New Roman" w:cs="Times New Roman"/>
          <w:sz w:val="22"/>
          <w:szCs w:val="22"/>
        </w:rPr>
        <w:softHyphen/>
        <w:t xml:space="preserve">вает охлажденную венозную кровь, движущуюся к сердцу </w:t>
      </w:r>
      <w:r>
        <w:rPr>
          <w:rFonts w:ascii="Times New Roman" w:hAnsi="Times New Roman" w:cs="Times New Roman"/>
          <w:spacing w:val="-1"/>
          <w:sz w:val="22"/>
          <w:szCs w:val="22"/>
        </w:rPr>
        <w:t>(рис. 12.8, А). В стопу притекает артериальная кровь низкой тем</w:t>
      </w:r>
      <w:r>
        <w:rPr>
          <w:rFonts w:ascii="Times New Roman" w:hAnsi="Times New Roman" w:cs="Times New Roman"/>
          <w:spacing w:val="-1"/>
          <w:sz w:val="22"/>
          <w:szCs w:val="22"/>
        </w:rPr>
        <w:softHyphen/>
        <w:t xml:space="preserve">пературы, что резко уменьшает теплоотдачу. Здесь такая система </w:t>
      </w:r>
      <w:r>
        <w:rPr>
          <w:rFonts w:ascii="Times New Roman" w:hAnsi="Times New Roman" w:cs="Times New Roman"/>
          <w:sz w:val="22"/>
          <w:szCs w:val="22"/>
        </w:rPr>
        <w:t>функционирует только как противоточный обменник; в почке же она обладает множительным эффектом, т. е. увеличением эффекта,</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9" w:firstLine="567"/>
        <w:jc w:val="both"/>
      </w:pPr>
      <w:r>
        <w:rPr>
          <w:rFonts w:ascii="Times New Roman" w:hAnsi="Times New Roman" w:cs="Times New Roman"/>
          <w:spacing w:val="-1"/>
          <w:sz w:val="22"/>
          <w:szCs w:val="22"/>
        </w:rPr>
        <w:t>достигаемого в каждом из отдельных сегментов системы. Для луч</w:t>
      </w:r>
      <w:r>
        <w:rPr>
          <w:rFonts w:ascii="Times New Roman" w:hAnsi="Times New Roman" w:cs="Times New Roman"/>
          <w:spacing w:val="-1"/>
          <w:sz w:val="22"/>
          <w:szCs w:val="22"/>
        </w:rPr>
        <w:softHyphen/>
      </w:r>
      <w:r>
        <w:rPr>
          <w:rFonts w:ascii="Times New Roman" w:hAnsi="Times New Roman" w:cs="Times New Roman"/>
          <w:sz w:val="22"/>
          <w:szCs w:val="22"/>
        </w:rPr>
        <w:t xml:space="preserve">шего понимания ее работы рассмотрим систему, состоящую из трех параллельно расположенных трубок (рис. 12.8, Б). Трубки </w:t>
      </w:r>
      <w:r>
        <w:rPr>
          <w:rFonts w:ascii="Times New Roman" w:hAnsi="Times New Roman" w:cs="Times New Roman"/>
          <w:sz w:val="22"/>
          <w:szCs w:val="22"/>
          <w:lang w:val="en-US"/>
        </w:rPr>
        <w:t>I</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и </w:t>
      </w:r>
      <w:r>
        <w:rPr>
          <w:rFonts w:ascii="Times New Roman" w:hAnsi="Times New Roman" w:cs="Times New Roman"/>
          <w:sz w:val="22"/>
          <w:szCs w:val="22"/>
          <w:lang w:val="en-US"/>
        </w:rPr>
        <w:t>II</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дугообразно соединены на одном из концов. Стенка, общая </w:t>
      </w:r>
      <w:r>
        <w:rPr>
          <w:rFonts w:ascii="Times New Roman" w:hAnsi="Times New Roman" w:cs="Times New Roman"/>
          <w:spacing w:val="-1"/>
          <w:sz w:val="22"/>
          <w:szCs w:val="22"/>
        </w:rPr>
        <w:t xml:space="preserve">для обеих трубок, обладает способностью переносить ионы, но не </w:t>
      </w:r>
      <w:r>
        <w:rPr>
          <w:rFonts w:ascii="Times New Roman" w:hAnsi="Times New Roman" w:cs="Times New Roman"/>
          <w:sz w:val="22"/>
          <w:szCs w:val="22"/>
        </w:rPr>
        <w:t xml:space="preserve">пропускать воду. Когда в такую систему через вход </w:t>
      </w:r>
      <w:r>
        <w:rPr>
          <w:rFonts w:ascii="Times New Roman" w:hAnsi="Times New Roman" w:cs="Times New Roman"/>
          <w:sz w:val="22"/>
          <w:szCs w:val="22"/>
          <w:lang w:val="en-US"/>
        </w:rPr>
        <w:t>I</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наливают раствор концентрации 300 мосмоль/л (рис. 12.8, Б, а) и он не течет, то через некоторое время в результате транспорта ионов </w:t>
      </w:r>
      <w:r>
        <w:rPr>
          <w:rFonts w:ascii="Times New Roman" w:hAnsi="Times New Roman" w:cs="Times New Roman"/>
          <w:spacing w:val="-1"/>
          <w:sz w:val="22"/>
          <w:szCs w:val="22"/>
        </w:rPr>
        <w:t xml:space="preserve">в трубке </w:t>
      </w:r>
      <w:r>
        <w:rPr>
          <w:rFonts w:ascii="Times New Roman" w:hAnsi="Times New Roman" w:cs="Times New Roman"/>
          <w:spacing w:val="-1"/>
          <w:sz w:val="22"/>
          <w:szCs w:val="22"/>
          <w:lang w:val="en-US"/>
        </w:rPr>
        <w:t>I</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 xml:space="preserve">раствор станет гипотоническим, а в трубке </w:t>
      </w:r>
      <w:r>
        <w:rPr>
          <w:rFonts w:ascii="Times New Roman" w:hAnsi="Times New Roman" w:cs="Times New Roman"/>
          <w:spacing w:val="-1"/>
          <w:sz w:val="22"/>
          <w:szCs w:val="22"/>
          <w:lang w:val="en-US"/>
        </w:rPr>
        <w:t>II</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 гипер</w:t>
      </w:r>
      <w:r>
        <w:rPr>
          <w:rFonts w:ascii="Times New Roman" w:hAnsi="Times New Roman" w:cs="Times New Roman"/>
          <w:spacing w:val="-1"/>
          <w:sz w:val="22"/>
          <w:szCs w:val="22"/>
        </w:rPr>
        <w:softHyphen/>
      </w:r>
      <w:r>
        <w:rPr>
          <w:rFonts w:ascii="Times New Roman" w:hAnsi="Times New Roman" w:cs="Times New Roman"/>
          <w:spacing w:val="-2"/>
          <w:sz w:val="22"/>
          <w:szCs w:val="22"/>
        </w:rPr>
        <w:t>тоническим. В том случае, когда жидкость течет по трубкам непре</w:t>
      </w:r>
      <w:r>
        <w:rPr>
          <w:rFonts w:ascii="Times New Roman" w:hAnsi="Times New Roman" w:cs="Times New Roman"/>
          <w:spacing w:val="-2"/>
          <w:sz w:val="22"/>
          <w:szCs w:val="22"/>
        </w:rPr>
        <w:softHyphen/>
      </w:r>
      <w:r>
        <w:rPr>
          <w:rFonts w:ascii="Times New Roman" w:hAnsi="Times New Roman" w:cs="Times New Roman"/>
          <w:sz w:val="22"/>
          <w:szCs w:val="22"/>
        </w:rPr>
        <w:t>рывно, начинается концентрирование осмотически активных ве</w:t>
      </w:r>
      <w:r>
        <w:rPr>
          <w:rFonts w:ascii="Times New Roman" w:hAnsi="Times New Roman" w:cs="Times New Roman"/>
          <w:sz w:val="22"/>
          <w:szCs w:val="22"/>
        </w:rPr>
        <w:softHyphen/>
        <w:t>ществ (рис. 12.8, Б, б). Перепад их концентраций на каждом уров</w:t>
      </w:r>
      <w:r>
        <w:rPr>
          <w:rFonts w:ascii="Times New Roman" w:hAnsi="Times New Roman" w:cs="Times New Roman"/>
          <w:sz w:val="22"/>
          <w:szCs w:val="22"/>
        </w:rPr>
        <w:softHyphen/>
      </w:r>
      <w:r>
        <w:rPr>
          <w:rFonts w:ascii="Times New Roman" w:hAnsi="Times New Roman" w:cs="Times New Roman"/>
          <w:spacing w:val="-2"/>
          <w:sz w:val="22"/>
          <w:szCs w:val="22"/>
        </w:rPr>
        <w:t xml:space="preserve">не трубки вследствие одиночного эффекта транспорта ионов не </w:t>
      </w:r>
      <w:r>
        <w:rPr>
          <w:rFonts w:ascii="Times New Roman" w:hAnsi="Times New Roman" w:cs="Times New Roman"/>
          <w:spacing w:val="-1"/>
          <w:sz w:val="22"/>
          <w:szCs w:val="22"/>
        </w:rPr>
        <w:t xml:space="preserve">превышает 200 мосмоль/л, однако по длине трубки происходит умножение одиночных эффектов, и система начинает работать как </w:t>
      </w:r>
      <w:r>
        <w:rPr>
          <w:rFonts w:ascii="Times New Roman" w:hAnsi="Times New Roman" w:cs="Times New Roman"/>
          <w:sz w:val="22"/>
          <w:szCs w:val="22"/>
        </w:rPr>
        <w:t>противоточная множительная. Так как по ходу движения жид</w:t>
      </w:r>
      <w:r>
        <w:rPr>
          <w:rFonts w:ascii="Times New Roman" w:hAnsi="Times New Roman" w:cs="Times New Roman"/>
          <w:sz w:val="22"/>
          <w:szCs w:val="22"/>
        </w:rPr>
        <w:softHyphen/>
        <w:t>кости из нее извлекаются не только ионы, но и некоторое коли</w:t>
      </w:r>
      <w:r>
        <w:rPr>
          <w:rFonts w:ascii="Times New Roman" w:hAnsi="Times New Roman" w:cs="Times New Roman"/>
          <w:sz w:val="22"/>
          <w:szCs w:val="22"/>
        </w:rPr>
        <w:softHyphen/>
      </w:r>
      <w:r>
        <w:rPr>
          <w:rFonts w:ascii="Times New Roman" w:hAnsi="Times New Roman" w:cs="Times New Roman"/>
          <w:spacing w:val="-1"/>
          <w:sz w:val="22"/>
          <w:szCs w:val="22"/>
        </w:rPr>
        <w:t xml:space="preserve">чество воды, концентрация раствора все более повышается по мере </w:t>
      </w:r>
      <w:r>
        <w:rPr>
          <w:rFonts w:ascii="Times New Roman" w:hAnsi="Times New Roman" w:cs="Times New Roman"/>
          <w:sz w:val="22"/>
          <w:szCs w:val="22"/>
        </w:rPr>
        <w:t xml:space="preserve">приближения к изгибу петли. В отличие от трубок </w:t>
      </w:r>
      <w:r>
        <w:rPr>
          <w:rFonts w:ascii="Times New Roman" w:hAnsi="Times New Roman" w:cs="Times New Roman"/>
          <w:sz w:val="22"/>
          <w:szCs w:val="22"/>
          <w:lang w:val="en-US"/>
        </w:rPr>
        <w:t>I</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и </w:t>
      </w:r>
      <w:r>
        <w:rPr>
          <w:rFonts w:ascii="Times New Roman" w:hAnsi="Times New Roman" w:cs="Times New Roman"/>
          <w:sz w:val="22"/>
          <w:szCs w:val="22"/>
          <w:lang w:val="en-US"/>
        </w:rPr>
        <w:t>II</w:t>
      </w:r>
      <w:r w:rsidRPr="0046747A">
        <w:rPr>
          <w:rFonts w:ascii="Times New Roman" w:hAnsi="Times New Roman" w:cs="Times New Roman"/>
          <w:sz w:val="22"/>
          <w:szCs w:val="22"/>
        </w:rPr>
        <w:t xml:space="preserve"> </w:t>
      </w:r>
      <w:r>
        <w:rPr>
          <w:rFonts w:ascii="Times New Roman" w:hAnsi="Times New Roman" w:cs="Times New Roman"/>
          <w:sz w:val="22"/>
          <w:szCs w:val="22"/>
        </w:rPr>
        <w:t>в труб</w:t>
      </w:r>
      <w:r>
        <w:rPr>
          <w:rFonts w:ascii="Times New Roman" w:hAnsi="Times New Roman" w:cs="Times New Roman"/>
          <w:sz w:val="22"/>
          <w:szCs w:val="22"/>
        </w:rPr>
        <w:softHyphen/>
      </w:r>
      <w:r>
        <w:rPr>
          <w:rFonts w:ascii="Times New Roman" w:hAnsi="Times New Roman" w:cs="Times New Roman"/>
          <w:spacing w:val="-1"/>
          <w:sz w:val="22"/>
          <w:szCs w:val="22"/>
        </w:rPr>
        <w:t xml:space="preserve">ке </w:t>
      </w:r>
      <w:r>
        <w:rPr>
          <w:rFonts w:ascii="Times New Roman" w:hAnsi="Times New Roman" w:cs="Times New Roman"/>
          <w:spacing w:val="-1"/>
          <w:sz w:val="22"/>
          <w:szCs w:val="22"/>
          <w:lang w:val="en-US"/>
        </w:rPr>
        <w:t>III</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 xml:space="preserve">регулируется проницаемость стенок для воды: когда стенка становится водопроницаемой — начинает пропускать воду, объем </w:t>
      </w:r>
      <w:r>
        <w:rPr>
          <w:rFonts w:ascii="Times New Roman" w:hAnsi="Times New Roman" w:cs="Times New Roman"/>
          <w:sz w:val="22"/>
          <w:szCs w:val="22"/>
        </w:rPr>
        <w:t>жидкости в ней уменьшается. При этом вода идет в сторону боль</w:t>
      </w:r>
      <w:r>
        <w:rPr>
          <w:rFonts w:ascii="Times New Roman" w:hAnsi="Times New Roman" w:cs="Times New Roman"/>
          <w:sz w:val="22"/>
          <w:szCs w:val="22"/>
        </w:rPr>
        <w:softHyphen/>
      </w:r>
      <w:r>
        <w:rPr>
          <w:rFonts w:ascii="Times New Roman" w:hAnsi="Times New Roman" w:cs="Times New Roman"/>
          <w:spacing w:val="-1"/>
          <w:sz w:val="22"/>
          <w:szCs w:val="22"/>
        </w:rPr>
        <w:t xml:space="preserve">шей осмотической концентрации в жидкость возле трубки, а соли остаются внутри трубки. В результате этого растет концентрация </w:t>
      </w:r>
      <w:r>
        <w:rPr>
          <w:rFonts w:ascii="Times New Roman" w:hAnsi="Times New Roman" w:cs="Times New Roman"/>
          <w:sz w:val="22"/>
          <w:szCs w:val="22"/>
        </w:rPr>
        <w:t xml:space="preserve">ионов в трубке </w:t>
      </w:r>
      <w:r>
        <w:rPr>
          <w:rFonts w:ascii="Times New Roman" w:hAnsi="Times New Roman" w:cs="Times New Roman"/>
          <w:sz w:val="22"/>
          <w:szCs w:val="22"/>
          <w:lang w:val="en-US"/>
        </w:rPr>
        <w:t>III</w:t>
      </w:r>
      <w:r w:rsidRPr="0046747A">
        <w:rPr>
          <w:rFonts w:ascii="Times New Roman" w:hAnsi="Times New Roman" w:cs="Times New Roman"/>
          <w:sz w:val="22"/>
          <w:szCs w:val="22"/>
        </w:rPr>
        <w:t xml:space="preserve"> </w:t>
      </w:r>
      <w:r>
        <w:rPr>
          <w:rFonts w:ascii="Times New Roman" w:hAnsi="Times New Roman" w:cs="Times New Roman"/>
          <w:sz w:val="22"/>
          <w:szCs w:val="22"/>
        </w:rPr>
        <w:t>и уменьшается объем содержащейся в ней жид</w:t>
      </w:r>
      <w:r>
        <w:rPr>
          <w:rFonts w:ascii="Times New Roman" w:hAnsi="Times New Roman" w:cs="Times New Roman"/>
          <w:sz w:val="22"/>
          <w:szCs w:val="22"/>
        </w:rPr>
        <w:softHyphen/>
        <w:t>кости. Концентрация в ней веществ будет зависеть от ряда усло</w:t>
      </w:r>
      <w:r>
        <w:rPr>
          <w:rFonts w:ascii="Times New Roman" w:hAnsi="Times New Roman" w:cs="Times New Roman"/>
          <w:sz w:val="22"/>
          <w:szCs w:val="22"/>
        </w:rPr>
        <w:softHyphen/>
      </w:r>
      <w:r>
        <w:rPr>
          <w:rFonts w:ascii="Times New Roman" w:hAnsi="Times New Roman" w:cs="Times New Roman"/>
          <w:spacing w:val="-1"/>
          <w:sz w:val="22"/>
          <w:szCs w:val="22"/>
        </w:rPr>
        <w:t xml:space="preserve">вий, в том числе от работы противоточной множительной системы трубок </w:t>
      </w:r>
      <w:r>
        <w:rPr>
          <w:rFonts w:ascii="Times New Roman" w:hAnsi="Times New Roman" w:cs="Times New Roman"/>
          <w:spacing w:val="-1"/>
          <w:sz w:val="22"/>
          <w:szCs w:val="22"/>
          <w:lang w:val="en-US"/>
        </w:rPr>
        <w:t>I</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 xml:space="preserve">и </w:t>
      </w:r>
      <w:r>
        <w:rPr>
          <w:rFonts w:ascii="Times New Roman" w:hAnsi="Times New Roman" w:cs="Times New Roman"/>
          <w:spacing w:val="-1"/>
          <w:sz w:val="22"/>
          <w:szCs w:val="22"/>
          <w:lang w:val="en-US"/>
        </w:rPr>
        <w:t>II</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 xml:space="preserve">Как будет ясно из последующего изложения, работа почечных канальцев в процессе осмотического концентрирования </w:t>
      </w:r>
      <w:r>
        <w:rPr>
          <w:rFonts w:ascii="Times New Roman" w:hAnsi="Times New Roman" w:cs="Times New Roman"/>
          <w:sz w:val="22"/>
          <w:szCs w:val="22"/>
        </w:rPr>
        <w:t>мочи похожа на описанную модель.</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В зависимости от состояния водного баланса организма почки выделяют гипотоническую (осмотическое разведение) или, на</w:t>
      </w:r>
      <w:r>
        <w:rPr>
          <w:rFonts w:ascii="Times New Roman" w:hAnsi="Times New Roman" w:cs="Times New Roman"/>
          <w:sz w:val="22"/>
          <w:szCs w:val="22"/>
        </w:rPr>
        <w:softHyphen/>
      </w:r>
      <w:r>
        <w:rPr>
          <w:rFonts w:ascii="Times New Roman" w:hAnsi="Times New Roman" w:cs="Times New Roman"/>
          <w:spacing w:val="-2"/>
          <w:sz w:val="22"/>
          <w:szCs w:val="22"/>
        </w:rPr>
        <w:t>против, осмотически концентрированную (осмотическое концен</w:t>
      </w:r>
      <w:r>
        <w:rPr>
          <w:rFonts w:ascii="Times New Roman" w:hAnsi="Times New Roman" w:cs="Times New Roman"/>
          <w:spacing w:val="-2"/>
          <w:sz w:val="22"/>
          <w:szCs w:val="22"/>
        </w:rPr>
        <w:softHyphen/>
      </w:r>
      <w:r>
        <w:rPr>
          <w:rFonts w:ascii="Times New Roman" w:hAnsi="Times New Roman" w:cs="Times New Roman"/>
          <w:sz w:val="22"/>
          <w:szCs w:val="22"/>
        </w:rPr>
        <w:t xml:space="preserve">трирование) мочу. В процессе осмотического концентрирования </w:t>
      </w:r>
      <w:r>
        <w:rPr>
          <w:rFonts w:ascii="Times New Roman" w:hAnsi="Times New Roman" w:cs="Times New Roman"/>
          <w:spacing w:val="-1"/>
          <w:sz w:val="22"/>
          <w:szCs w:val="22"/>
        </w:rPr>
        <w:t>мочи в почке принимают участие все отделы канальцев, сосуды мозгового вещества, интерстициальная ткань, которые функциони</w:t>
      </w:r>
      <w:r>
        <w:rPr>
          <w:rFonts w:ascii="Times New Roman" w:hAnsi="Times New Roman" w:cs="Times New Roman"/>
          <w:spacing w:val="-1"/>
          <w:sz w:val="22"/>
          <w:szCs w:val="22"/>
        </w:rPr>
        <w:softHyphen/>
      </w:r>
      <w:r>
        <w:rPr>
          <w:rFonts w:ascii="Times New Roman" w:hAnsi="Times New Roman" w:cs="Times New Roman"/>
          <w:sz w:val="22"/>
          <w:szCs w:val="22"/>
        </w:rPr>
        <w:t xml:space="preserve">руют как поворотно-противоточная множительная система. Из 100 мл фильтрата, образовавшегося в клубочках, около 60— </w:t>
      </w:r>
      <w:r>
        <w:rPr>
          <w:rFonts w:ascii="Times New Roman" w:hAnsi="Times New Roman" w:cs="Times New Roman"/>
          <w:spacing w:val="-1"/>
          <w:sz w:val="22"/>
          <w:szCs w:val="22"/>
        </w:rPr>
        <w:t>70 мл (</w:t>
      </w:r>
      <w:r>
        <w:rPr>
          <w:rFonts w:ascii="Times New Roman" w:hAnsi="Times New Roman" w:cs="Times New Roman"/>
          <w:spacing w:val="-1"/>
          <w:sz w:val="22"/>
          <w:szCs w:val="22"/>
          <w:vertAlign w:val="superscript"/>
        </w:rPr>
        <w:t>2</w:t>
      </w:r>
      <w:r>
        <w:rPr>
          <w:rFonts w:ascii="Times New Roman" w:hAnsi="Times New Roman" w:cs="Times New Roman"/>
          <w:spacing w:val="-1"/>
          <w:sz w:val="22"/>
          <w:szCs w:val="22"/>
        </w:rPr>
        <w:t>/з) реабсорбируется к концу проксимального сегмента. Концентрация осмотически активных веществ в оставшейся в ка</w:t>
      </w:r>
      <w:r>
        <w:rPr>
          <w:rFonts w:ascii="Times New Roman" w:hAnsi="Times New Roman" w:cs="Times New Roman"/>
          <w:spacing w:val="-1"/>
          <w:sz w:val="22"/>
          <w:szCs w:val="22"/>
        </w:rPr>
        <w:softHyphen/>
      </w:r>
      <w:r>
        <w:rPr>
          <w:rFonts w:ascii="Times New Roman" w:hAnsi="Times New Roman" w:cs="Times New Roman"/>
          <w:sz w:val="22"/>
          <w:szCs w:val="22"/>
        </w:rPr>
        <w:t>нальцах жидкости такая же, как и в ультрафильтрате плазмы кро</w:t>
      </w:r>
      <w:r>
        <w:rPr>
          <w:rFonts w:ascii="Times New Roman" w:hAnsi="Times New Roman" w:cs="Times New Roman"/>
          <w:sz w:val="22"/>
          <w:szCs w:val="22"/>
        </w:rPr>
        <w:softHyphen/>
        <w:t>ви, хотя состав жидкости отличается от состава ультрафильтрата вследствие реабсорбции ряда веществ вместе с водой в прокси</w:t>
      </w:r>
      <w:r>
        <w:rPr>
          <w:rFonts w:ascii="Times New Roman" w:hAnsi="Times New Roman" w:cs="Times New Roman"/>
          <w:sz w:val="22"/>
          <w:szCs w:val="22"/>
        </w:rPr>
        <w:softHyphen/>
        <w:t>мальном канальце (рис. 12.9). Далее канальцевая жидкость пере</w:t>
      </w:r>
      <w:r>
        <w:rPr>
          <w:rFonts w:ascii="Times New Roman" w:hAnsi="Times New Roman" w:cs="Times New Roman"/>
          <w:sz w:val="22"/>
          <w:szCs w:val="22"/>
        </w:rPr>
        <w:softHyphen/>
        <w:t xml:space="preserve">ходит из коркового вещества почки в мозговое, перемещаясь по </w:t>
      </w:r>
      <w:r>
        <w:rPr>
          <w:rFonts w:ascii="Times New Roman" w:hAnsi="Times New Roman" w:cs="Times New Roman"/>
          <w:spacing w:val="-1"/>
          <w:sz w:val="22"/>
          <w:szCs w:val="22"/>
        </w:rPr>
        <w:t>петле нефрона до вершины мозгового вещества (где каналец изги</w:t>
      </w:r>
      <w:r>
        <w:rPr>
          <w:rFonts w:ascii="Times New Roman" w:hAnsi="Times New Roman" w:cs="Times New Roman"/>
          <w:spacing w:val="-1"/>
          <w:sz w:val="22"/>
          <w:szCs w:val="22"/>
        </w:rPr>
        <w:softHyphen/>
      </w:r>
      <w:r>
        <w:rPr>
          <w:rFonts w:ascii="Times New Roman" w:hAnsi="Times New Roman" w:cs="Times New Roman"/>
          <w:sz w:val="22"/>
          <w:szCs w:val="22"/>
        </w:rPr>
        <w:t>бается на 180°), переходит в восходящий отдел петли и движется в направлении от мозгового к корковому веществу почки.</w:t>
      </w:r>
    </w:p>
    <w:p w:rsidR="00A5703E" w:rsidRDefault="00A5703E" w:rsidP="00A5703E">
      <w:pPr>
        <w:shd w:val="clear" w:color="auto" w:fill="FFFFFF"/>
        <w:spacing w:line="211" w:lineRule="exact"/>
        <w:ind w:firstLine="567"/>
      </w:pPr>
      <w:r>
        <w:rPr>
          <w:rFonts w:ascii="Times New Roman" w:hAnsi="Times New Roman" w:cs="Times New Roman"/>
          <w:sz w:val="22"/>
          <w:szCs w:val="22"/>
        </w:rPr>
        <w:t>Функциональное значение различных отделов петли нефрона</w:t>
      </w:r>
    </w:p>
    <w:p w:rsidR="00A5703E" w:rsidRDefault="00A5703E" w:rsidP="00A5703E">
      <w:pPr>
        <w:shd w:val="clear" w:color="auto" w:fill="FFFFFF"/>
        <w:spacing w:line="211"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 xml:space="preserve">неоднозначно. Поступающая из проксимального канальца, в тонкий </w:t>
      </w:r>
      <w:r>
        <w:rPr>
          <w:rFonts w:ascii="Times New Roman" w:hAnsi="Times New Roman" w:cs="Times New Roman"/>
          <w:sz w:val="22"/>
          <w:szCs w:val="22"/>
        </w:rPr>
        <w:t xml:space="preserve">нисходящий отдел петли нефрона жидкость попадает в зону почки, </w:t>
      </w:r>
      <w:r>
        <w:rPr>
          <w:rFonts w:ascii="Times New Roman" w:hAnsi="Times New Roman" w:cs="Times New Roman"/>
          <w:spacing w:val="-1"/>
          <w:sz w:val="22"/>
          <w:szCs w:val="22"/>
        </w:rPr>
        <w:t>в интерстициальной ткани которой концентрация осмотически ак</w:t>
      </w:r>
      <w:r>
        <w:rPr>
          <w:rFonts w:ascii="Times New Roman" w:hAnsi="Times New Roman" w:cs="Times New Roman"/>
          <w:spacing w:val="-1"/>
          <w:sz w:val="22"/>
          <w:szCs w:val="22"/>
        </w:rPr>
        <w:softHyphen/>
      </w:r>
      <w:r>
        <w:rPr>
          <w:rFonts w:ascii="Times New Roman" w:hAnsi="Times New Roman" w:cs="Times New Roman"/>
          <w:spacing w:val="-2"/>
          <w:sz w:val="22"/>
          <w:szCs w:val="22"/>
        </w:rPr>
        <w:t>тивных веществ выше, чем в корковом веществе почки. Это повы</w:t>
      </w:r>
      <w:r>
        <w:rPr>
          <w:rFonts w:ascii="Times New Roman" w:hAnsi="Times New Roman" w:cs="Times New Roman"/>
          <w:spacing w:val="-2"/>
          <w:sz w:val="22"/>
          <w:szCs w:val="22"/>
        </w:rPr>
        <w:softHyphen/>
      </w:r>
      <w:r>
        <w:rPr>
          <w:rFonts w:ascii="Times New Roman" w:hAnsi="Times New Roman" w:cs="Times New Roman"/>
          <w:spacing w:val="-1"/>
          <w:sz w:val="22"/>
          <w:szCs w:val="22"/>
        </w:rPr>
        <w:t>шение осмоляльной концентрации в наружной зоне мозгового ве</w:t>
      </w:r>
      <w:r>
        <w:rPr>
          <w:rFonts w:ascii="Times New Roman" w:hAnsi="Times New Roman" w:cs="Times New Roman"/>
          <w:spacing w:val="-1"/>
          <w:sz w:val="22"/>
          <w:szCs w:val="22"/>
        </w:rPr>
        <w:softHyphen/>
        <w:t xml:space="preserve">щества обусловлено деятельностью толстого восходящего отдела петли нефрона. Его стенка непроницаема для воды, а клетки </w:t>
      </w:r>
      <w:r>
        <w:rPr>
          <w:rFonts w:ascii="Times New Roman" w:hAnsi="Times New Roman" w:cs="Times New Roman"/>
          <w:sz w:val="22"/>
          <w:szCs w:val="22"/>
        </w:rPr>
        <w:t xml:space="preserve">транспортируют С1~, </w:t>
      </w:r>
      <w:r>
        <w:rPr>
          <w:rFonts w:ascii="Times New Roman" w:hAnsi="Times New Roman" w:cs="Times New Roman"/>
          <w:sz w:val="22"/>
          <w:szCs w:val="22"/>
          <w:lang w:val="en-US"/>
        </w:rPr>
        <w:t>Na</w:t>
      </w:r>
      <w:r w:rsidRPr="0046747A">
        <w:rPr>
          <w:rFonts w:ascii="Times New Roman" w:hAnsi="Times New Roman" w:cs="Times New Roman"/>
          <w:sz w:val="22"/>
          <w:szCs w:val="22"/>
          <w:vertAlign w:val="superscript"/>
        </w:rPr>
        <w:t>+</w:t>
      </w:r>
      <w:r w:rsidRPr="0046747A">
        <w:rPr>
          <w:rFonts w:ascii="Times New Roman" w:hAnsi="Times New Roman" w:cs="Times New Roman"/>
          <w:sz w:val="22"/>
          <w:szCs w:val="22"/>
        </w:rPr>
        <w:t xml:space="preserve"> </w:t>
      </w:r>
      <w:r>
        <w:rPr>
          <w:rFonts w:ascii="Times New Roman" w:hAnsi="Times New Roman" w:cs="Times New Roman"/>
          <w:sz w:val="22"/>
          <w:szCs w:val="22"/>
        </w:rPr>
        <w:t>в интерстициальную ткань. Стенка нисходящего отдела петли проницаема для воды. Вода всасывает</w:t>
      </w:r>
      <w:r>
        <w:rPr>
          <w:rFonts w:ascii="Times New Roman" w:hAnsi="Times New Roman" w:cs="Times New Roman"/>
          <w:sz w:val="22"/>
          <w:szCs w:val="22"/>
        </w:rPr>
        <w:softHyphen/>
        <w:t xml:space="preserve">ся из просвета канальца в окружающую интерстициальную ткань </w:t>
      </w:r>
      <w:r>
        <w:rPr>
          <w:rFonts w:ascii="Times New Roman" w:hAnsi="Times New Roman" w:cs="Times New Roman"/>
          <w:spacing w:val="-1"/>
          <w:sz w:val="22"/>
          <w:szCs w:val="22"/>
        </w:rPr>
        <w:t xml:space="preserve">по осмотическому градиенту, а осмотически активные вещества </w:t>
      </w:r>
      <w:r>
        <w:rPr>
          <w:rFonts w:ascii="Times New Roman" w:hAnsi="Times New Roman" w:cs="Times New Roman"/>
          <w:sz w:val="22"/>
          <w:szCs w:val="22"/>
        </w:rPr>
        <w:t>остаются в просвете канальца. Концентрация осмотически актив</w:t>
      </w:r>
      <w:r>
        <w:rPr>
          <w:rFonts w:ascii="Times New Roman" w:hAnsi="Times New Roman" w:cs="Times New Roman"/>
          <w:sz w:val="22"/>
          <w:szCs w:val="22"/>
        </w:rPr>
        <w:softHyphen/>
        <w:t>ных веществ в жидкости, поступающей из восходящего отдела пе</w:t>
      </w:r>
      <w:r>
        <w:rPr>
          <w:rFonts w:ascii="Times New Roman" w:hAnsi="Times New Roman" w:cs="Times New Roman"/>
          <w:sz w:val="22"/>
          <w:szCs w:val="22"/>
        </w:rPr>
        <w:softHyphen/>
        <w:t>тли в начальные отделы дистального извитого канальца, состав</w:t>
      </w:r>
      <w:r>
        <w:rPr>
          <w:rFonts w:ascii="Times New Roman" w:hAnsi="Times New Roman" w:cs="Times New Roman"/>
          <w:sz w:val="22"/>
          <w:szCs w:val="22"/>
        </w:rPr>
        <w:softHyphen/>
        <w:t>ляет уже около 200 мосмоль/кг НгО, т. е. она ниже, чем в ультра</w:t>
      </w:r>
      <w:r>
        <w:rPr>
          <w:rFonts w:ascii="Times New Roman" w:hAnsi="Times New Roman" w:cs="Times New Roman"/>
          <w:sz w:val="22"/>
          <w:szCs w:val="22"/>
        </w:rPr>
        <w:softHyphen/>
      </w:r>
      <w:r>
        <w:rPr>
          <w:rFonts w:ascii="Times New Roman" w:hAnsi="Times New Roman" w:cs="Times New Roman"/>
          <w:spacing w:val="-2"/>
          <w:sz w:val="22"/>
          <w:szCs w:val="22"/>
        </w:rPr>
        <w:t xml:space="preserve">фильтрате. Поступление С1~ и </w:t>
      </w:r>
      <w:r>
        <w:rPr>
          <w:rFonts w:ascii="Times New Roman" w:hAnsi="Times New Roman" w:cs="Times New Roman"/>
          <w:spacing w:val="-2"/>
          <w:sz w:val="22"/>
          <w:szCs w:val="22"/>
          <w:lang w:val="en-US"/>
        </w:rPr>
        <w:t>Na</w:t>
      </w:r>
      <w:r w:rsidRPr="0046747A">
        <w:rPr>
          <w:rFonts w:ascii="Times New Roman" w:hAnsi="Times New Roman" w:cs="Times New Roman"/>
          <w:spacing w:val="-2"/>
          <w:sz w:val="22"/>
          <w:szCs w:val="22"/>
          <w:vertAlign w:val="superscript"/>
        </w:rPr>
        <w:t>+</w:t>
      </w:r>
      <w:r w:rsidRPr="0046747A">
        <w:rPr>
          <w:rFonts w:ascii="Times New Roman" w:hAnsi="Times New Roman" w:cs="Times New Roman"/>
          <w:spacing w:val="-2"/>
          <w:sz w:val="22"/>
          <w:szCs w:val="22"/>
        </w:rPr>
        <w:t xml:space="preserve"> </w:t>
      </w:r>
      <w:r>
        <w:rPr>
          <w:rFonts w:ascii="Times New Roman" w:hAnsi="Times New Roman" w:cs="Times New Roman"/>
          <w:spacing w:val="-2"/>
          <w:sz w:val="22"/>
          <w:szCs w:val="22"/>
        </w:rPr>
        <w:t>в интерстициальную ткань моз</w:t>
      </w:r>
      <w:r>
        <w:rPr>
          <w:rFonts w:ascii="Times New Roman" w:hAnsi="Times New Roman" w:cs="Times New Roman"/>
          <w:spacing w:val="-2"/>
          <w:sz w:val="22"/>
          <w:szCs w:val="22"/>
        </w:rPr>
        <w:softHyphen/>
      </w:r>
      <w:r>
        <w:rPr>
          <w:rFonts w:ascii="Times New Roman" w:hAnsi="Times New Roman" w:cs="Times New Roman"/>
          <w:sz w:val="22"/>
          <w:szCs w:val="22"/>
        </w:rPr>
        <w:t>гового вещества увеличивает концентрацию осмотически актив</w:t>
      </w:r>
      <w:r>
        <w:rPr>
          <w:rFonts w:ascii="Times New Roman" w:hAnsi="Times New Roman" w:cs="Times New Roman"/>
          <w:sz w:val="22"/>
          <w:szCs w:val="22"/>
        </w:rPr>
        <w:softHyphen/>
        <w:t>ных веществ (осмоляльную концентрацию) межклеточной жидко</w:t>
      </w:r>
      <w:r>
        <w:rPr>
          <w:rFonts w:ascii="Times New Roman" w:hAnsi="Times New Roman" w:cs="Times New Roman"/>
          <w:sz w:val="22"/>
          <w:szCs w:val="22"/>
        </w:rPr>
        <w:softHyphen/>
        <w:t>сти в этой зоне почки. На такую же величину растет и осмоляль-ная концентрация жидкости, находящейся в просвете нисходящего</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3" w:firstLine="567"/>
        <w:jc w:val="both"/>
      </w:pPr>
      <w:r>
        <w:rPr>
          <w:rFonts w:ascii="Times New Roman" w:hAnsi="Times New Roman" w:cs="Times New Roman"/>
          <w:sz w:val="22"/>
          <w:szCs w:val="22"/>
        </w:rPr>
        <w:t>отдела петли. Это обусловлено тем, что через водопроницаемую стенку нисходящего отдела петли нефрона в интерстициальную ткань по осмотическому градиенту переходит вода, в то же вре</w:t>
      </w:r>
      <w:r>
        <w:rPr>
          <w:rFonts w:ascii="Times New Roman" w:hAnsi="Times New Roman" w:cs="Times New Roman"/>
          <w:sz w:val="22"/>
          <w:szCs w:val="22"/>
        </w:rPr>
        <w:softHyphen/>
        <w:t>мя осмотически активные вещества остаются в просвете этого канальца.</w:t>
      </w:r>
    </w:p>
    <w:p w:rsidR="00A5703E" w:rsidRDefault="00A5703E" w:rsidP="00A5703E">
      <w:pPr>
        <w:shd w:val="clear" w:color="auto" w:fill="FFFFFF"/>
        <w:spacing w:line="211" w:lineRule="exact"/>
        <w:ind w:right="53" w:firstLine="567"/>
        <w:jc w:val="both"/>
      </w:pPr>
      <w:r>
        <w:rPr>
          <w:rFonts w:ascii="Times New Roman" w:hAnsi="Times New Roman" w:cs="Times New Roman"/>
          <w:sz w:val="22"/>
          <w:szCs w:val="22"/>
        </w:rPr>
        <w:t>Чем дальше от коркового вещества по длиннику почечного сосочка находится жидкость в нисходящем колене петли, тем вы</w:t>
      </w:r>
      <w:r>
        <w:rPr>
          <w:rFonts w:ascii="Times New Roman" w:hAnsi="Times New Roman" w:cs="Times New Roman"/>
          <w:sz w:val="22"/>
          <w:szCs w:val="22"/>
        </w:rPr>
        <w:softHyphen/>
        <w:t>ше ее осмоляльная концентрация. Таким образом, в каждых со</w:t>
      </w:r>
      <w:r>
        <w:rPr>
          <w:rFonts w:ascii="Times New Roman" w:hAnsi="Times New Roman" w:cs="Times New Roman"/>
          <w:sz w:val="22"/>
          <w:szCs w:val="22"/>
        </w:rPr>
        <w:softHyphen/>
        <w:t>седних участках нисходящего отдела петли имеется лишь неболь</w:t>
      </w:r>
      <w:r>
        <w:rPr>
          <w:rFonts w:ascii="Times New Roman" w:hAnsi="Times New Roman" w:cs="Times New Roman"/>
          <w:sz w:val="22"/>
          <w:szCs w:val="22"/>
        </w:rPr>
        <w:softHyphen/>
      </w:r>
      <w:r>
        <w:rPr>
          <w:rFonts w:ascii="Times New Roman" w:hAnsi="Times New Roman" w:cs="Times New Roman"/>
          <w:spacing w:val="-1"/>
          <w:sz w:val="22"/>
          <w:szCs w:val="22"/>
        </w:rPr>
        <w:t>шое нарастание осмотического давления, но вдоль мозгового ве</w:t>
      </w:r>
      <w:r>
        <w:rPr>
          <w:rFonts w:ascii="Times New Roman" w:hAnsi="Times New Roman" w:cs="Times New Roman"/>
          <w:spacing w:val="-1"/>
          <w:sz w:val="22"/>
          <w:szCs w:val="22"/>
        </w:rPr>
        <w:softHyphen/>
        <w:t>щества почки осмоляльная концентрация жидкости в просвете ка</w:t>
      </w:r>
      <w:r>
        <w:rPr>
          <w:rFonts w:ascii="Times New Roman" w:hAnsi="Times New Roman" w:cs="Times New Roman"/>
          <w:spacing w:val="-1"/>
          <w:sz w:val="22"/>
          <w:szCs w:val="22"/>
        </w:rPr>
        <w:softHyphen/>
      </w:r>
      <w:r>
        <w:rPr>
          <w:rFonts w:ascii="Times New Roman" w:hAnsi="Times New Roman" w:cs="Times New Roman"/>
          <w:sz w:val="22"/>
          <w:szCs w:val="22"/>
        </w:rPr>
        <w:t>нальца и в интерстициальной ткани постепенно растет от 300 до 1450 мосмоль/кг Н2О.</w:t>
      </w:r>
    </w:p>
    <w:p w:rsidR="00A5703E" w:rsidRDefault="00A5703E" w:rsidP="00A5703E">
      <w:pPr>
        <w:shd w:val="clear" w:color="auto" w:fill="FFFFFF"/>
        <w:spacing w:line="211" w:lineRule="exact"/>
        <w:ind w:right="43" w:firstLine="567"/>
        <w:jc w:val="both"/>
      </w:pPr>
      <w:r>
        <w:rPr>
          <w:rFonts w:ascii="Times New Roman" w:hAnsi="Times New Roman" w:cs="Times New Roman"/>
          <w:spacing w:val="-2"/>
          <w:sz w:val="22"/>
          <w:szCs w:val="22"/>
        </w:rPr>
        <w:t>На вершине мозгового вещества почки осмоляльная концентра</w:t>
      </w:r>
      <w:r>
        <w:rPr>
          <w:rFonts w:ascii="Times New Roman" w:hAnsi="Times New Roman" w:cs="Times New Roman"/>
          <w:spacing w:val="-2"/>
          <w:sz w:val="22"/>
          <w:szCs w:val="22"/>
        </w:rPr>
        <w:softHyphen/>
      </w:r>
      <w:r>
        <w:rPr>
          <w:rFonts w:ascii="Times New Roman" w:hAnsi="Times New Roman" w:cs="Times New Roman"/>
          <w:sz w:val="22"/>
          <w:szCs w:val="22"/>
        </w:rPr>
        <w:t>ция жидкости в петле нефрона возрастает в несколько раз, а ее объем уменьшается. При дальнейшем движении жидкости по восходящему отделу петли нефрона, особенно в толстом восходя</w:t>
      </w:r>
      <w:r>
        <w:rPr>
          <w:rFonts w:ascii="Times New Roman" w:hAnsi="Times New Roman" w:cs="Times New Roman"/>
          <w:sz w:val="22"/>
          <w:szCs w:val="22"/>
        </w:rPr>
        <w:softHyphen/>
        <w:t xml:space="preserve">щем отделе петли, продолжается реабсорбция С1~ и </w:t>
      </w:r>
      <w:r>
        <w:rPr>
          <w:rFonts w:ascii="Times New Roman" w:hAnsi="Times New Roman" w:cs="Times New Roman"/>
          <w:sz w:val="22"/>
          <w:szCs w:val="22"/>
          <w:lang w:val="en-US"/>
        </w:rPr>
        <w:t>Na</w:t>
      </w:r>
      <w:r w:rsidRPr="0046747A">
        <w:rPr>
          <w:rFonts w:ascii="Times New Roman" w:hAnsi="Times New Roman" w:cs="Times New Roman"/>
          <w:sz w:val="22"/>
          <w:szCs w:val="22"/>
          <w:vertAlign w:val="superscript"/>
        </w:rPr>
        <w:t>+</w:t>
      </w:r>
      <w:r w:rsidRPr="0046747A">
        <w:rPr>
          <w:rFonts w:ascii="Times New Roman" w:hAnsi="Times New Roman" w:cs="Times New Roman"/>
          <w:sz w:val="22"/>
          <w:szCs w:val="22"/>
        </w:rPr>
        <w:t xml:space="preserve">, </w:t>
      </w:r>
      <w:r>
        <w:rPr>
          <w:rFonts w:ascii="Times New Roman" w:hAnsi="Times New Roman" w:cs="Times New Roman"/>
          <w:sz w:val="22"/>
          <w:szCs w:val="22"/>
        </w:rPr>
        <w:t>вода же остается в просвете канальца. В начальные отделы дисталь-</w:t>
      </w:r>
      <w:r>
        <w:rPr>
          <w:rFonts w:ascii="Times New Roman" w:hAnsi="Times New Roman" w:cs="Times New Roman"/>
          <w:spacing w:val="-1"/>
          <w:sz w:val="22"/>
          <w:szCs w:val="22"/>
        </w:rPr>
        <w:t xml:space="preserve">ного извитого канальца всегда — и при водном диурезе, и при антидиурезе — поступает гипотоническая жидкость, концентрация </w:t>
      </w:r>
      <w:r>
        <w:rPr>
          <w:rFonts w:ascii="Times New Roman" w:hAnsi="Times New Roman" w:cs="Times New Roman"/>
          <w:sz w:val="22"/>
          <w:szCs w:val="22"/>
        </w:rPr>
        <w:t>осмотически активных веществ в которой менее 200 мосмоль/кг</w:t>
      </w:r>
    </w:p>
    <w:p w:rsidR="00A5703E" w:rsidRDefault="00A5703E" w:rsidP="00A5703E">
      <w:pPr>
        <w:shd w:val="clear" w:color="auto" w:fill="FFFFFF"/>
        <w:ind w:firstLine="567"/>
      </w:pPr>
      <w:r>
        <w:rPr>
          <w:rFonts w:ascii="Times New Roman" w:hAnsi="Times New Roman" w:cs="Times New Roman"/>
          <w:b/>
          <w:bCs/>
          <w:spacing w:val="-9"/>
          <w:w w:val="87"/>
          <w:sz w:val="28"/>
          <w:szCs w:val="28"/>
        </w:rPr>
        <w:t>н</w:t>
      </w:r>
      <w:r>
        <w:rPr>
          <w:rFonts w:ascii="Times New Roman" w:hAnsi="Times New Roman" w:cs="Times New Roman"/>
          <w:b/>
          <w:bCs/>
          <w:spacing w:val="-9"/>
          <w:w w:val="87"/>
          <w:sz w:val="28"/>
          <w:szCs w:val="28"/>
          <w:vertAlign w:val="subscript"/>
        </w:rPr>
        <w:t>2</w:t>
      </w:r>
      <w:r>
        <w:rPr>
          <w:rFonts w:ascii="Times New Roman" w:hAnsi="Times New Roman" w:cs="Times New Roman"/>
          <w:b/>
          <w:bCs/>
          <w:spacing w:val="-9"/>
          <w:w w:val="87"/>
          <w:sz w:val="28"/>
          <w:szCs w:val="28"/>
        </w:rPr>
        <w:t>о.</w:t>
      </w:r>
    </w:p>
    <w:p w:rsidR="00A5703E" w:rsidRDefault="00A5703E" w:rsidP="00A5703E">
      <w:pPr>
        <w:shd w:val="clear" w:color="auto" w:fill="FFFFFF"/>
        <w:spacing w:line="211" w:lineRule="exact"/>
        <w:ind w:right="14" w:firstLine="567"/>
        <w:jc w:val="both"/>
      </w:pPr>
      <w:r>
        <w:rPr>
          <w:rFonts w:ascii="Times New Roman" w:hAnsi="Times New Roman" w:cs="Times New Roman"/>
          <w:spacing w:val="-1"/>
          <w:sz w:val="22"/>
          <w:szCs w:val="22"/>
        </w:rPr>
        <w:t xml:space="preserve">При уменьшении мочеотделения (анти диурезе), вызванном </w:t>
      </w:r>
      <w:r>
        <w:rPr>
          <w:rFonts w:ascii="Times New Roman" w:hAnsi="Times New Roman" w:cs="Times New Roman"/>
          <w:sz w:val="22"/>
          <w:szCs w:val="22"/>
        </w:rPr>
        <w:t>инъекцией АДГ или секрецией АДГ нейрогипофизом при дефици</w:t>
      </w:r>
      <w:r>
        <w:rPr>
          <w:rFonts w:ascii="Times New Roman" w:hAnsi="Times New Roman" w:cs="Times New Roman"/>
          <w:sz w:val="22"/>
          <w:szCs w:val="22"/>
        </w:rPr>
        <w:softHyphen/>
        <w:t>те воды в организме, увеличивается проницаемость стенки конеч</w:t>
      </w:r>
      <w:r>
        <w:rPr>
          <w:rFonts w:ascii="Times New Roman" w:hAnsi="Times New Roman" w:cs="Times New Roman"/>
          <w:sz w:val="22"/>
          <w:szCs w:val="22"/>
        </w:rPr>
        <w:softHyphen/>
      </w:r>
      <w:r>
        <w:rPr>
          <w:rFonts w:ascii="Times New Roman" w:hAnsi="Times New Roman" w:cs="Times New Roman"/>
          <w:spacing w:val="-1"/>
          <w:sz w:val="22"/>
          <w:szCs w:val="22"/>
        </w:rPr>
        <w:t>ных частей дистального сегмента (связующий каналец) и соби</w:t>
      </w:r>
      <w:r>
        <w:rPr>
          <w:rFonts w:ascii="Times New Roman" w:hAnsi="Times New Roman" w:cs="Times New Roman"/>
          <w:spacing w:val="-1"/>
          <w:sz w:val="22"/>
          <w:szCs w:val="22"/>
        </w:rPr>
        <w:softHyphen/>
      </w:r>
      <w:r>
        <w:rPr>
          <w:rFonts w:ascii="Times New Roman" w:hAnsi="Times New Roman" w:cs="Times New Roman"/>
          <w:spacing w:val="-2"/>
          <w:sz w:val="22"/>
          <w:szCs w:val="22"/>
        </w:rPr>
        <w:t>рательных трубок для воды. Из гипотонической жидкости, нахо</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дящейся в связующем канальце и собирательной трубке коркового </w:t>
      </w:r>
      <w:r>
        <w:rPr>
          <w:rFonts w:ascii="Times New Roman" w:hAnsi="Times New Roman" w:cs="Times New Roman"/>
          <w:sz w:val="22"/>
          <w:szCs w:val="22"/>
        </w:rPr>
        <w:t>вещества почки, вода реабсорбируется по осмотическому градиен</w:t>
      </w:r>
      <w:r>
        <w:rPr>
          <w:rFonts w:ascii="Times New Roman" w:hAnsi="Times New Roman" w:cs="Times New Roman"/>
          <w:sz w:val="22"/>
          <w:szCs w:val="22"/>
        </w:rPr>
        <w:softHyphen/>
      </w:r>
      <w:r>
        <w:rPr>
          <w:rFonts w:ascii="Times New Roman" w:hAnsi="Times New Roman" w:cs="Times New Roman"/>
          <w:spacing w:val="-1"/>
          <w:sz w:val="22"/>
          <w:szCs w:val="22"/>
        </w:rPr>
        <w:t>ту, осмоляльная концентрация жидкости в этом отделе увеличива</w:t>
      </w:r>
      <w:r>
        <w:rPr>
          <w:rFonts w:ascii="Times New Roman" w:hAnsi="Times New Roman" w:cs="Times New Roman"/>
          <w:spacing w:val="-1"/>
          <w:sz w:val="22"/>
          <w:szCs w:val="22"/>
        </w:rPr>
        <w:softHyphen/>
      </w:r>
      <w:r>
        <w:rPr>
          <w:rFonts w:ascii="Times New Roman" w:hAnsi="Times New Roman" w:cs="Times New Roman"/>
          <w:sz w:val="22"/>
          <w:szCs w:val="22"/>
        </w:rPr>
        <w:t>ется до 300 мосмоль/кг Н2О, т. е. становится изоосмотичной крови в системном кровотоке и межклеточной жидкости коркового ве</w:t>
      </w:r>
      <w:r>
        <w:rPr>
          <w:rFonts w:ascii="Times New Roman" w:hAnsi="Times New Roman" w:cs="Times New Roman"/>
          <w:sz w:val="22"/>
          <w:szCs w:val="22"/>
        </w:rPr>
        <w:softHyphen/>
        <w:t>щества почки. Концентрирование мочи продолжается в собира</w:t>
      </w:r>
      <w:r>
        <w:rPr>
          <w:rFonts w:ascii="Times New Roman" w:hAnsi="Times New Roman" w:cs="Times New Roman"/>
          <w:sz w:val="22"/>
          <w:szCs w:val="22"/>
        </w:rPr>
        <w:softHyphen/>
      </w:r>
      <w:r>
        <w:rPr>
          <w:rFonts w:ascii="Times New Roman" w:hAnsi="Times New Roman" w:cs="Times New Roman"/>
          <w:spacing w:val="-1"/>
          <w:sz w:val="22"/>
          <w:szCs w:val="22"/>
        </w:rPr>
        <w:t>тельных трубках; они проходят параллельно канальцам петли неф</w:t>
      </w:r>
      <w:r>
        <w:rPr>
          <w:rFonts w:ascii="Times New Roman" w:hAnsi="Times New Roman" w:cs="Times New Roman"/>
          <w:spacing w:val="-1"/>
          <w:sz w:val="22"/>
          <w:szCs w:val="22"/>
        </w:rPr>
        <w:softHyphen/>
      </w:r>
      <w:r>
        <w:rPr>
          <w:rFonts w:ascii="Times New Roman" w:hAnsi="Times New Roman" w:cs="Times New Roman"/>
          <w:spacing w:val="-2"/>
          <w:sz w:val="22"/>
          <w:szCs w:val="22"/>
        </w:rPr>
        <w:t>рона через мозговое вещество почки. Как отмечалось выше, в моз</w:t>
      </w:r>
      <w:r>
        <w:rPr>
          <w:rFonts w:ascii="Times New Roman" w:hAnsi="Times New Roman" w:cs="Times New Roman"/>
          <w:spacing w:val="-2"/>
          <w:sz w:val="22"/>
          <w:szCs w:val="22"/>
        </w:rPr>
        <w:softHyphen/>
      </w:r>
      <w:r>
        <w:rPr>
          <w:rFonts w:ascii="Times New Roman" w:hAnsi="Times New Roman" w:cs="Times New Roman"/>
          <w:spacing w:val="-1"/>
          <w:sz w:val="22"/>
          <w:szCs w:val="22"/>
        </w:rPr>
        <w:t>говом веществе почки постепенно возрастает осмоляльная кон</w:t>
      </w:r>
      <w:r>
        <w:rPr>
          <w:rFonts w:ascii="Times New Roman" w:hAnsi="Times New Roman" w:cs="Times New Roman"/>
          <w:spacing w:val="-1"/>
          <w:sz w:val="22"/>
          <w:szCs w:val="22"/>
        </w:rPr>
        <w:softHyphen/>
      </w:r>
      <w:r>
        <w:rPr>
          <w:rFonts w:ascii="Times New Roman" w:hAnsi="Times New Roman" w:cs="Times New Roman"/>
          <w:sz w:val="22"/>
          <w:szCs w:val="22"/>
        </w:rPr>
        <w:t>центрация жидкости и из мочи, находящейся в собирательных трубках, реабсорбируется вода; концентрация осмотически актив</w:t>
      </w:r>
      <w:r>
        <w:rPr>
          <w:rFonts w:ascii="Times New Roman" w:hAnsi="Times New Roman" w:cs="Times New Roman"/>
          <w:sz w:val="22"/>
          <w:szCs w:val="22"/>
        </w:rPr>
        <w:softHyphen/>
        <w:t>ных веществ в жидкости просвета канальца выравнивается с та</w:t>
      </w:r>
      <w:r>
        <w:rPr>
          <w:rFonts w:ascii="Times New Roman" w:hAnsi="Times New Roman" w:cs="Times New Roman"/>
          <w:sz w:val="22"/>
          <w:szCs w:val="22"/>
        </w:rPr>
        <w:softHyphen/>
      </w:r>
      <w:r>
        <w:rPr>
          <w:rFonts w:ascii="Times New Roman" w:hAnsi="Times New Roman" w:cs="Times New Roman"/>
          <w:spacing w:val="-1"/>
          <w:sz w:val="22"/>
          <w:szCs w:val="22"/>
        </w:rPr>
        <w:t>ковой в интерстициальной жидкости на вершине мозгового веще</w:t>
      </w:r>
      <w:r>
        <w:rPr>
          <w:rFonts w:ascii="Times New Roman" w:hAnsi="Times New Roman" w:cs="Times New Roman"/>
          <w:spacing w:val="-1"/>
          <w:sz w:val="22"/>
          <w:szCs w:val="22"/>
        </w:rPr>
        <w:softHyphen/>
      </w:r>
      <w:r>
        <w:rPr>
          <w:rFonts w:ascii="Times New Roman" w:hAnsi="Times New Roman" w:cs="Times New Roman"/>
          <w:sz w:val="22"/>
          <w:szCs w:val="22"/>
        </w:rPr>
        <w:t>ства. В условиях дефицита воды в организме усиливается секре</w:t>
      </w:r>
      <w:r>
        <w:rPr>
          <w:rFonts w:ascii="Times New Roman" w:hAnsi="Times New Roman" w:cs="Times New Roman"/>
          <w:sz w:val="22"/>
          <w:szCs w:val="22"/>
        </w:rPr>
        <w:softHyphen/>
      </w:r>
      <w:r>
        <w:rPr>
          <w:rFonts w:ascii="Times New Roman" w:hAnsi="Times New Roman" w:cs="Times New Roman"/>
          <w:spacing w:val="-2"/>
          <w:sz w:val="22"/>
          <w:szCs w:val="22"/>
        </w:rPr>
        <w:t xml:space="preserve">ция АДГ, что увеличивает проницаемость стенок конечных частей </w:t>
      </w:r>
      <w:r>
        <w:rPr>
          <w:rFonts w:ascii="Times New Roman" w:hAnsi="Times New Roman" w:cs="Times New Roman"/>
          <w:sz w:val="22"/>
          <w:szCs w:val="22"/>
        </w:rPr>
        <w:t>дистального сегмента и собирательных трубок для воды.</w:t>
      </w:r>
    </w:p>
    <w:p w:rsidR="00A5703E" w:rsidRDefault="00A5703E" w:rsidP="00A5703E">
      <w:pPr>
        <w:shd w:val="clear" w:color="auto" w:fill="FFFFFF"/>
        <w:spacing w:before="14" w:line="211" w:lineRule="exact"/>
        <w:ind w:firstLine="567"/>
        <w:jc w:val="both"/>
      </w:pPr>
      <w:r>
        <w:rPr>
          <w:rFonts w:ascii="Times New Roman" w:hAnsi="Times New Roman" w:cs="Times New Roman"/>
          <w:spacing w:val="-2"/>
          <w:sz w:val="22"/>
          <w:szCs w:val="22"/>
        </w:rPr>
        <w:t xml:space="preserve">В отличие от наружной зоны мозгового вещества почки, где </w:t>
      </w:r>
      <w:r>
        <w:rPr>
          <w:rFonts w:ascii="Times New Roman" w:hAnsi="Times New Roman" w:cs="Times New Roman"/>
          <w:sz w:val="22"/>
          <w:szCs w:val="22"/>
        </w:rPr>
        <w:t xml:space="preserve">повышение осмолярной концентрации основано главным образом </w:t>
      </w:r>
      <w:r>
        <w:rPr>
          <w:rFonts w:ascii="Times New Roman" w:hAnsi="Times New Roman" w:cs="Times New Roman"/>
          <w:spacing w:val="-1"/>
          <w:sz w:val="22"/>
          <w:szCs w:val="22"/>
        </w:rPr>
        <w:t xml:space="preserve">на транспорте </w:t>
      </w:r>
      <w:r>
        <w:rPr>
          <w:rFonts w:ascii="Times New Roman" w:hAnsi="Times New Roman" w:cs="Times New Roman"/>
          <w:spacing w:val="-1"/>
          <w:sz w:val="22"/>
          <w:szCs w:val="22"/>
          <w:lang w:val="en-US"/>
        </w:rPr>
        <w:t>Na</w:t>
      </w:r>
      <w:r w:rsidRPr="0046747A">
        <w:rPr>
          <w:rFonts w:ascii="Times New Roman" w:hAnsi="Times New Roman" w:cs="Times New Roman"/>
          <w:spacing w:val="-1"/>
          <w:sz w:val="22"/>
          <w:szCs w:val="22"/>
          <w:vertAlign w:val="superscript"/>
        </w:rPr>
        <w:t>+</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 xml:space="preserve">и С1~, во внутреннем мозговом веществе почки </w:t>
      </w:r>
      <w:r>
        <w:rPr>
          <w:rFonts w:ascii="Times New Roman" w:hAnsi="Times New Roman" w:cs="Times New Roman"/>
          <w:sz w:val="22"/>
          <w:szCs w:val="22"/>
        </w:rPr>
        <w:t>это повышение обусловлено участием ряда веществ, среди кото</w:t>
      </w:r>
      <w:r>
        <w:rPr>
          <w:rFonts w:ascii="Times New Roman" w:hAnsi="Times New Roman" w:cs="Times New Roman"/>
          <w:sz w:val="22"/>
          <w:szCs w:val="22"/>
        </w:rPr>
        <w:softHyphen/>
        <w:t>рых важнейшее значение имеет мочевина — для нее стенки прок-</w:t>
      </w:r>
    </w:p>
    <w:p w:rsidR="00A5703E" w:rsidRDefault="00A5703E" w:rsidP="00A5703E">
      <w:pPr>
        <w:shd w:val="clear" w:color="auto" w:fill="FFFFFF"/>
        <w:spacing w:before="14"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4" w:firstLine="567"/>
        <w:jc w:val="both"/>
      </w:pPr>
      <w:r>
        <w:rPr>
          <w:rFonts w:ascii="Times New Roman" w:hAnsi="Times New Roman" w:cs="Times New Roman"/>
          <w:spacing w:val="-2"/>
          <w:sz w:val="22"/>
          <w:szCs w:val="22"/>
        </w:rPr>
        <w:t xml:space="preserve">симального канальца проницаемы. В проксимальном канальце </w:t>
      </w:r>
      <w:r>
        <w:rPr>
          <w:rFonts w:ascii="Times New Roman" w:hAnsi="Times New Roman" w:cs="Times New Roman"/>
          <w:sz w:val="22"/>
          <w:szCs w:val="22"/>
        </w:rPr>
        <w:t xml:space="preserve">реабсорбируется до 50 % профильтровавшейся мочевины, однако в начале дистального канальца количество мочевины несколько </w:t>
      </w:r>
      <w:r>
        <w:rPr>
          <w:rFonts w:ascii="Times New Roman" w:hAnsi="Times New Roman" w:cs="Times New Roman"/>
          <w:spacing w:val="-2"/>
          <w:sz w:val="22"/>
          <w:szCs w:val="22"/>
        </w:rPr>
        <w:t xml:space="preserve">больше, чем количество мочевины, поступившей с фильтратом. Оказалось, что имеется система внутрипочечного кругооборота </w:t>
      </w:r>
      <w:r>
        <w:rPr>
          <w:rFonts w:ascii="Times New Roman" w:hAnsi="Times New Roman" w:cs="Times New Roman"/>
          <w:sz w:val="22"/>
          <w:szCs w:val="22"/>
        </w:rPr>
        <w:t xml:space="preserve">мочевины, которая участвует в осмотическом концентрировании </w:t>
      </w:r>
      <w:r>
        <w:rPr>
          <w:rFonts w:ascii="Times New Roman" w:hAnsi="Times New Roman" w:cs="Times New Roman"/>
          <w:spacing w:val="-2"/>
          <w:sz w:val="22"/>
          <w:szCs w:val="22"/>
        </w:rPr>
        <w:t>мочи. При антидиурезе АДГ увеличивает проницаемость собира</w:t>
      </w:r>
      <w:r>
        <w:rPr>
          <w:rFonts w:ascii="Times New Roman" w:hAnsi="Times New Roman" w:cs="Times New Roman"/>
          <w:spacing w:val="-2"/>
          <w:sz w:val="22"/>
          <w:szCs w:val="22"/>
        </w:rPr>
        <w:softHyphen/>
      </w:r>
      <w:r>
        <w:rPr>
          <w:rFonts w:ascii="Times New Roman" w:hAnsi="Times New Roman" w:cs="Times New Roman"/>
          <w:sz w:val="22"/>
          <w:szCs w:val="22"/>
        </w:rPr>
        <w:t xml:space="preserve">тельных трубок мозгового вещества почки не только для воды, но </w:t>
      </w:r>
      <w:r>
        <w:rPr>
          <w:rFonts w:ascii="Times New Roman" w:hAnsi="Times New Roman" w:cs="Times New Roman"/>
          <w:spacing w:val="-2"/>
          <w:sz w:val="22"/>
          <w:szCs w:val="22"/>
        </w:rPr>
        <w:t xml:space="preserve">и для мочевины. В просвете собирательных трубок вследствие реабсорбции воды повышается концентрация мочевины. Когда </w:t>
      </w:r>
      <w:r>
        <w:rPr>
          <w:rFonts w:ascii="Times New Roman" w:hAnsi="Times New Roman" w:cs="Times New Roman"/>
          <w:sz w:val="22"/>
          <w:szCs w:val="22"/>
        </w:rPr>
        <w:t>проницаемость канальцевой стенки для мочевины увеличивается, она диффундирует в мозговое вещество почки. Мочевина прони</w:t>
      </w:r>
      <w:r>
        <w:rPr>
          <w:rFonts w:ascii="Times New Roman" w:hAnsi="Times New Roman" w:cs="Times New Roman"/>
          <w:sz w:val="22"/>
          <w:szCs w:val="22"/>
        </w:rPr>
        <w:softHyphen/>
      </w:r>
      <w:r>
        <w:rPr>
          <w:rFonts w:ascii="Times New Roman" w:hAnsi="Times New Roman" w:cs="Times New Roman"/>
          <w:spacing w:val="-1"/>
          <w:sz w:val="22"/>
          <w:szCs w:val="22"/>
        </w:rPr>
        <w:t xml:space="preserve">кает в просвет прямого сосуда и тонкого отдела петли нефрона. </w:t>
      </w:r>
      <w:r>
        <w:rPr>
          <w:rFonts w:ascii="Times New Roman" w:hAnsi="Times New Roman" w:cs="Times New Roman"/>
          <w:spacing w:val="-2"/>
          <w:sz w:val="22"/>
          <w:szCs w:val="22"/>
        </w:rPr>
        <w:t>Поднимаясь по направлению к корковому веществу почки по пря</w:t>
      </w:r>
      <w:r>
        <w:rPr>
          <w:rFonts w:ascii="Times New Roman" w:hAnsi="Times New Roman" w:cs="Times New Roman"/>
          <w:spacing w:val="-2"/>
          <w:sz w:val="22"/>
          <w:szCs w:val="22"/>
        </w:rPr>
        <w:softHyphen/>
      </w:r>
      <w:r>
        <w:rPr>
          <w:rFonts w:ascii="Times New Roman" w:hAnsi="Times New Roman" w:cs="Times New Roman"/>
          <w:sz w:val="22"/>
          <w:szCs w:val="22"/>
        </w:rPr>
        <w:t xml:space="preserve">мому сосуду, мочевина непрерывно участвует в противоточном </w:t>
      </w:r>
      <w:r>
        <w:rPr>
          <w:rFonts w:ascii="Times New Roman" w:hAnsi="Times New Roman" w:cs="Times New Roman"/>
          <w:spacing w:val="-1"/>
          <w:sz w:val="22"/>
          <w:szCs w:val="22"/>
        </w:rPr>
        <w:t>обмене, диффундирует в нисходящий отдел прямого сосуда и нис</w:t>
      </w:r>
      <w:r>
        <w:rPr>
          <w:rFonts w:ascii="Times New Roman" w:hAnsi="Times New Roman" w:cs="Times New Roman"/>
          <w:spacing w:val="-1"/>
          <w:sz w:val="22"/>
          <w:szCs w:val="22"/>
        </w:rPr>
        <w:softHyphen/>
      </w:r>
      <w:r>
        <w:rPr>
          <w:rFonts w:ascii="Times New Roman" w:hAnsi="Times New Roman" w:cs="Times New Roman"/>
          <w:spacing w:val="-2"/>
          <w:sz w:val="22"/>
          <w:szCs w:val="22"/>
        </w:rPr>
        <w:t>ходящую часть петли нефрона. Постоянное поступление во внут</w:t>
      </w:r>
      <w:r>
        <w:rPr>
          <w:rFonts w:ascii="Times New Roman" w:hAnsi="Times New Roman" w:cs="Times New Roman"/>
          <w:spacing w:val="-2"/>
          <w:sz w:val="22"/>
          <w:szCs w:val="22"/>
        </w:rPr>
        <w:softHyphen/>
      </w:r>
      <w:r>
        <w:rPr>
          <w:rFonts w:ascii="Times New Roman" w:hAnsi="Times New Roman" w:cs="Times New Roman"/>
          <w:spacing w:val="-4"/>
          <w:sz w:val="22"/>
          <w:szCs w:val="22"/>
        </w:rPr>
        <w:t xml:space="preserve">реннее мозговое вещество мочевины, С1~ и </w:t>
      </w:r>
      <w:r>
        <w:rPr>
          <w:rFonts w:ascii="Times New Roman" w:hAnsi="Times New Roman" w:cs="Times New Roman"/>
          <w:spacing w:val="-4"/>
          <w:sz w:val="22"/>
          <w:szCs w:val="22"/>
          <w:lang w:val="en-US"/>
        </w:rPr>
        <w:t>Na</w:t>
      </w:r>
      <w:r w:rsidRPr="0046747A">
        <w:rPr>
          <w:rFonts w:ascii="Times New Roman" w:hAnsi="Times New Roman" w:cs="Times New Roman"/>
          <w:spacing w:val="-4"/>
          <w:sz w:val="22"/>
          <w:szCs w:val="22"/>
          <w:vertAlign w:val="superscript"/>
        </w:rPr>
        <w:t>+</w:t>
      </w:r>
      <w:r w:rsidRPr="0046747A">
        <w:rPr>
          <w:rFonts w:ascii="Times New Roman" w:hAnsi="Times New Roman" w:cs="Times New Roman"/>
          <w:spacing w:val="-4"/>
          <w:sz w:val="22"/>
          <w:szCs w:val="22"/>
        </w:rPr>
        <w:t xml:space="preserve">, </w:t>
      </w:r>
      <w:r>
        <w:rPr>
          <w:rFonts w:ascii="Times New Roman" w:hAnsi="Times New Roman" w:cs="Times New Roman"/>
          <w:spacing w:val="-4"/>
          <w:sz w:val="22"/>
          <w:szCs w:val="22"/>
        </w:rPr>
        <w:t xml:space="preserve">реабсорбируемых </w:t>
      </w:r>
      <w:r>
        <w:rPr>
          <w:rFonts w:ascii="Times New Roman" w:hAnsi="Times New Roman" w:cs="Times New Roman"/>
          <w:sz w:val="22"/>
          <w:szCs w:val="22"/>
        </w:rPr>
        <w:t>клетками тонкого восходящего отдела петли нефрона и собира</w:t>
      </w:r>
      <w:r>
        <w:rPr>
          <w:rFonts w:ascii="Times New Roman" w:hAnsi="Times New Roman" w:cs="Times New Roman"/>
          <w:sz w:val="22"/>
          <w:szCs w:val="22"/>
        </w:rPr>
        <w:softHyphen/>
      </w:r>
      <w:r>
        <w:rPr>
          <w:rFonts w:ascii="Times New Roman" w:hAnsi="Times New Roman" w:cs="Times New Roman"/>
          <w:spacing w:val="-1"/>
          <w:sz w:val="22"/>
          <w:szCs w:val="22"/>
        </w:rPr>
        <w:t xml:space="preserve">тельных трубок, удержание этих веществ благодаря деятельности </w:t>
      </w:r>
      <w:r>
        <w:rPr>
          <w:rFonts w:ascii="Times New Roman" w:hAnsi="Times New Roman" w:cs="Times New Roman"/>
          <w:spacing w:val="-2"/>
          <w:sz w:val="22"/>
          <w:szCs w:val="22"/>
        </w:rPr>
        <w:t>противоточной системы прямых сосудов и петель нефрона обеспе</w:t>
      </w:r>
      <w:r>
        <w:rPr>
          <w:rFonts w:ascii="Times New Roman" w:hAnsi="Times New Roman" w:cs="Times New Roman"/>
          <w:spacing w:val="-2"/>
          <w:sz w:val="22"/>
          <w:szCs w:val="22"/>
        </w:rPr>
        <w:softHyphen/>
      </w:r>
      <w:r>
        <w:rPr>
          <w:rFonts w:ascii="Times New Roman" w:hAnsi="Times New Roman" w:cs="Times New Roman"/>
          <w:sz w:val="22"/>
          <w:szCs w:val="22"/>
        </w:rPr>
        <w:t>чивают повышение концентрации осмотически активных веществ во внеклеточной жидкости во внутреннем мозговом веществе поч</w:t>
      </w:r>
      <w:r>
        <w:rPr>
          <w:rFonts w:ascii="Times New Roman" w:hAnsi="Times New Roman" w:cs="Times New Roman"/>
          <w:sz w:val="22"/>
          <w:szCs w:val="22"/>
        </w:rPr>
        <w:softHyphen/>
        <w:t>ки. Вслед за увеличением осмоляльной концентрации окружаю</w:t>
      </w:r>
      <w:r>
        <w:rPr>
          <w:rFonts w:ascii="Times New Roman" w:hAnsi="Times New Roman" w:cs="Times New Roman"/>
          <w:sz w:val="22"/>
          <w:szCs w:val="22"/>
        </w:rPr>
        <w:softHyphen/>
      </w:r>
      <w:r>
        <w:rPr>
          <w:rFonts w:ascii="Times New Roman" w:hAnsi="Times New Roman" w:cs="Times New Roman"/>
          <w:spacing w:val="-2"/>
          <w:sz w:val="22"/>
          <w:szCs w:val="22"/>
        </w:rPr>
        <w:t xml:space="preserve">щей собирательную трубку интерстициальной жидкости возрастает </w:t>
      </w:r>
      <w:r>
        <w:rPr>
          <w:rFonts w:ascii="Times New Roman" w:hAnsi="Times New Roman" w:cs="Times New Roman"/>
          <w:sz w:val="22"/>
          <w:szCs w:val="22"/>
        </w:rPr>
        <w:t>реабсорбция воды из нее и повышается эффективность осморегу-</w:t>
      </w:r>
      <w:r>
        <w:rPr>
          <w:rFonts w:ascii="Times New Roman" w:hAnsi="Times New Roman" w:cs="Times New Roman"/>
          <w:spacing w:val="-1"/>
          <w:sz w:val="22"/>
          <w:szCs w:val="22"/>
        </w:rPr>
        <w:t>лирующей функции почки. Эти данные об изменении проницаемо</w:t>
      </w:r>
      <w:r>
        <w:rPr>
          <w:rFonts w:ascii="Times New Roman" w:hAnsi="Times New Roman" w:cs="Times New Roman"/>
          <w:spacing w:val="-1"/>
          <w:sz w:val="22"/>
          <w:szCs w:val="22"/>
        </w:rPr>
        <w:softHyphen/>
        <w:t>сти канальцевой стенки для мочевины позволяют понять, почему очищение от мочевины уменьшается при снижении мочеотделения.</w:t>
      </w:r>
    </w:p>
    <w:p w:rsidR="00A5703E" w:rsidRDefault="00A5703E" w:rsidP="00A5703E">
      <w:pPr>
        <w:shd w:val="clear" w:color="auto" w:fill="FFFFFF"/>
        <w:spacing w:line="211" w:lineRule="exact"/>
        <w:ind w:right="5" w:firstLine="567"/>
        <w:jc w:val="both"/>
      </w:pPr>
      <w:r>
        <w:rPr>
          <w:rFonts w:ascii="Times New Roman" w:hAnsi="Times New Roman" w:cs="Times New Roman"/>
          <w:spacing w:val="-2"/>
          <w:sz w:val="22"/>
          <w:szCs w:val="22"/>
        </w:rPr>
        <w:t xml:space="preserve">Прямые сосуды мозгового вещества почки, подобно канальцам </w:t>
      </w:r>
      <w:r>
        <w:rPr>
          <w:rFonts w:ascii="Times New Roman" w:hAnsi="Times New Roman" w:cs="Times New Roman"/>
          <w:spacing w:val="-1"/>
          <w:sz w:val="22"/>
          <w:szCs w:val="22"/>
        </w:rPr>
        <w:t>петли нефрона, образуют противоточную систему. Благодаря тако</w:t>
      </w:r>
      <w:r>
        <w:rPr>
          <w:rFonts w:ascii="Times New Roman" w:hAnsi="Times New Roman" w:cs="Times New Roman"/>
          <w:spacing w:val="-1"/>
          <w:sz w:val="22"/>
          <w:szCs w:val="22"/>
        </w:rPr>
        <w:softHyphen/>
      </w:r>
      <w:r>
        <w:rPr>
          <w:rFonts w:ascii="Times New Roman" w:hAnsi="Times New Roman" w:cs="Times New Roman"/>
          <w:sz w:val="22"/>
          <w:szCs w:val="22"/>
        </w:rPr>
        <w:t xml:space="preserve">му расположению прямых сосудов обеспечивается эффективное </w:t>
      </w:r>
      <w:r>
        <w:rPr>
          <w:rFonts w:ascii="Times New Roman" w:hAnsi="Times New Roman" w:cs="Times New Roman"/>
          <w:spacing w:val="-2"/>
          <w:sz w:val="22"/>
          <w:szCs w:val="22"/>
        </w:rPr>
        <w:t>кровоснабжение мозгового вещества почки, но не происходит вы</w:t>
      </w:r>
      <w:r>
        <w:rPr>
          <w:rFonts w:ascii="Times New Roman" w:hAnsi="Times New Roman" w:cs="Times New Roman"/>
          <w:spacing w:val="-2"/>
          <w:sz w:val="22"/>
          <w:szCs w:val="22"/>
        </w:rPr>
        <w:softHyphen/>
        <w:t xml:space="preserve">мывания из крови осмотически активных веществ, поскольку при </w:t>
      </w:r>
      <w:r>
        <w:rPr>
          <w:rFonts w:ascii="Times New Roman" w:hAnsi="Times New Roman" w:cs="Times New Roman"/>
          <w:sz w:val="22"/>
          <w:szCs w:val="22"/>
        </w:rPr>
        <w:t>прохождении крови по прямым сосудам наблюдаются такие же изменения ее осмотической концентрации, как и в тонком нисхо</w:t>
      </w:r>
      <w:r>
        <w:rPr>
          <w:rFonts w:ascii="Times New Roman" w:hAnsi="Times New Roman" w:cs="Times New Roman"/>
          <w:sz w:val="22"/>
          <w:szCs w:val="22"/>
        </w:rPr>
        <w:softHyphen/>
        <w:t>дящем отделе петли нефрона. При движении крови по направле</w:t>
      </w:r>
      <w:r>
        <w:rPr>
          <w:rFonts w:ascii="Times New Roman" w:hAnsi="Times New Roman" w:cs="Times New Roman"/>
          <w:sz w:val="22"/>
          <w:szCs w:val="22"/>
        </w:rPr>
        <w:softHyphen/>
        <w:t>нию к вершине мозгового вещества концентрация осмотически активных веществ в ней постепенно возрастает, а во время обрат</w:t>
      </w:r>
      <w:r>
        <w:rPr>
          <w:rFonts w:ascii="Times New Roman" w:hAnsi="Times New Roman" w:cs="Times New Roman"/>
          <w:sz w:val="22"/>
          <w:szCs w:val="22"/>
        </w:rPr>
        <w:softHyphen/>
        <w:t>ного движения крови к корковому веществу соли и другие вещест</w:t>
      </w:r>
      <w:r>
        <w:rPr>
          <w:rFonts w:ascii="Times New Roman" w:hAnsi="Times New Roman" w:cs="Times New Roman"/>
          <w:sz w:val="22"/>
          <w:szCs w:val="22"/>
        </w:rPr>
        <w:softHyphen/>
      </w:r>
      <w:r>
        <w:rPr>
          <w:rFonts w:ascii="Times New Roman" w:hAnsi="Times New Roman" w:cs="Times New Roman"/>
          <w:spacing w:val="-1"/>
          <w:sz w:val="22"/>
          <w:szCs w:val="22"/>
        </w:rPr>
        <w:t>ва, диффундирующие через сосудистую стенку, переходят в интер-</w:t>
      </w:r>
      <w:r>
        <w:rPr>
          <w:rFonts w:ascii="Times New Roman" w:hAnsi="Times New Roman" w:cs="Times New Roman"/>
          <w:sz w:val="22"/>
          <w:szCs w:val="22"/>
        </w:rPr>
        <w:t>стициальную ткань. Тем самым сохраняется градиент концентра</w:t>
      </w:r>
      <w:r>
        <w:rPr>
          <w:rFonts w:ascii="Times New Roman" w:hAnsi="Times New Roman" w:cs="Times New Roman"/>
          <w:sz w:val="22"/>
          <w:szCs w:val="22"/>
        </w:rPr>
        <w:softHyphen/>
      </w:r>
      <w:r>
        <w:rPr>
          <w:rFonts w:ascii="Times New Roman" w:hAnsi="Times New Roman" w:cs="Times New Roman"/>
          <w:spacing w:val="-2"/>
          <w:sz w:val="22"/>
          <w:szCs w:val="22"/>
        </w:rPr>
        <w:t xml:space="preserve">ции осмотически активных веществ внутри почки и прямые сосуды </w:t>
      </w:r>
      <w:r>
        <w:rPr>
          <w:rFonts w:ascii="Times New Roman" w:hAnsi="Times New Roman" w:cs="Times New Roman"/>
          <w:sz w:val="22"/>
          <w:szCs w:val="22"/>
        </w:rPr>
        <w:t>функционируют как противоточная система. Скорость движения крови по прямым сосудам определяет количество удаляемых из мозгового вещества солей и мочевины и отток реабсорбируемой воды.</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В случае водного диуреза функции почек отличаются от опи</w:t>
      </w:r>
      <w:r>
        <w:rPr>
          <w:rFonts w:ascii="Times New Roman" w:hAnsi="Times New Roman" w:cs="Times New Roman"/>
          <w:spacing w:val="-1"/>
          <w:sz w:val="22"/>
          <w:szCs w:val="22"/>
        </w:rPr>
        <w:softHyphen/>
      </w:r>
      <w:r>
        <w:rPr>
          <w:rFonts w:ascii="Times New Roman" w:hAnsi="Times New Roman" w:cs="Times New Roman"/>
          <w:sz w:val="22"/>
          <w:szCs w:val="22"/>
        </w:rPr>
        <w:t>санной ранее картины. Проксимальная реабсорбция не изменяется,</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0" w:firstLine="567"/>
        <w:jc w:val="both"/>
      </w:pPr>
      <w:r>
        <w:rPr>
          <w:rFonts w:ascii="Times New Roman" w:hAnsi="Times New Roman" w:cs="Times New Roman"/>
          <w:sz w:val="22"/>
          <w:szCs w:val="22"/>
        </w:rPr>
        <w:t xml:space="preserve">в дистальный сегмент нефрона поступает такое же количество </w:t>
      </w:r>
      <w:r>
        <w:rPr>
          <w:rFonts w:ascii="Times New Roman" w:hAnsi="Times New Roman" w:cs="Times New Roman"/>
          <w:spacing w:val="-1"/>
          <w:sz w:val="22"/>
          <w:szCs w:val="22"/>
        </w:rPr>
        <w:t>жидкости, как и при антидиурезе. Осмоляльность мозгового веще</w:t>
      </w:r>
      <w:r>
        <w:rPr>
          <w:rFonts w:ascii="Times New Roman" w:hAnsi="Times New Roman" w:cs="Times New Roman"/>
          <w:spacing w:val="-1"/>
          <w:sz w:val="22"/>
          <w:szCs w:val="22"/>
        </w:rPr>
        <w:softHyphen/>
      </w:r>
      <w:r>
        <w:rPr>
          <w:rFonts w:ascii="Times New Roman" w:hAnsi="Times New Roman" w:cs="Times New Roman"/>
          <w:sz w:val="22"/>
          <w:szCs w:val="22"/>
        </w:rPr>
        <w:t>ства почки при водном диурезе в три раза меньше, чем на макси</w:t>
      </w:r>
      <w:r>
        <w:rPr>
          <w:rFonts w:ascii="Times New Roman" w:hAnsi="Times New Roman" w:cs="Times New Roman"/>
          <w:sz w:val="22"/>
          <w:szCs w:val="22"/>
        </w:rPr>
        <w:softHyphen/>
        <w:t>муме антидиуреза, а осмотическая концентрация жидкости, по</w:t>
      </w:r>
      <w:r>
        <w:rPr>
          <w:rFonts w:ascii="Times New Roman" w:hAnsi="Times New Roman" w:cs="Times New Roman"/>
          <w:sz w:val="22"/>
          <w:szCs w:val="22"/>
        </w:rPr>
        <w:softHyphen/>
      </w:r>
      <w:r>
        <w:rPr>
          <w:rFonts w:ascii="Times New Roman" w:hAnsi="Times New Roman" w:cs="Times New Roman"/>
          <w:spacing w:val="-1"/>
          <w:sz w:val="22"/>
          <w:szCs w:val="22"/>
        </w:rPr>
        <w:t>ступающей в дистальный сегмент нефрона, такая же — приблизи</w:t>
      </w:r>
      <w:r>
        <w:rPr>
          <w:rFonts w:ascii="Times New Roman" w:hAnsi="Times New Roman" w:cs="Times New Roman"/>
          <w:spacing w:val="-1"/>
          <w:sz w:val="22"/>
          <w:szCs w:val="22"/>
        </w:rPr>
        <w:softHyphen/>
        <w:t>тельно 200 мосмоль/кг НгО. При водном диурезе стенка конечных отделов почечных канальцев остается водопроницаемой, а из про</w:t>
      </w:r>
      <w:r>
        <w:rPr>
          <w:rFonts w:ascii="Times New Roman" w:hAnsi="Times New Roman" w:cs="Times New Roman"/>
          <w:spacing w:val="-1"/>
          <w:sz w:val="22"/>
          <w:szCs w:val="22"/>
        </w:rPr>
        <w:softHyphen/>
        <w:t xml:space="preserve">текающей мочи клетки продолжают реабсорбировать </w:t>
      </w:r>
      <w:r>
        <w:rPr>
          <w:rFonts w:ascii="Times New Roman" w:hAnsi="Times New Roman" w:cs="Times New Roman"/>
          <w:spacing w:val="-1"/>
          <w:sz w:val="22"/>
          <w:szCs w:val="22"/>
          <w:lang w:val="en-US"/>
        </w:rPr>
        <w:t>Na</w:t>
      </w:r>
      <w:r w:rsidRPr="0046747A">
        <w:rPr>
          <w:rFonts w:ascii="Times New Roman" w:hAnsi="Times New Roman" w:cs="Times New Roman"/>
          <w:spacing w:val="-1"/>
          <w:sz w:val="22"/>
          <w:szCs w:val="22"/>
          <w:vertAlign w:val="superscript"/>
        </w:rPr>
        <w:t>+</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 xml:space="preserve">В итоге </w:t>
      </w:r>
      <w:r>
        <w:rPr>
          <w:rFonts w:ascii="Times New Roman" w:hAnsi="Times New Roman" w:cs="Times New Roman"/>
          <w:sz w:val="22"/>
          <w:szCs w:val="22"/>
        </w:rPr>
        <w:t>выделяется гипотоническая моча, концентрация осмотически ак</w:t>
      </w:r>
      <w:r>
        <w:rPr>
          <w:rFonts w:ascii="Times New Roman" w:hAnsi="Times New Roman" w:cs="Times New Roman"/>
          <w:sz w:val="22"/>
          <w:szCs w:val="22"/>
        </w:rPr>
        <w:softHyphen/>
        <w:t xml:space="preserve">тивных веществ в которой может снижаться до 50 мосмоль/кг НгО. Проницаемость канальцев для мочевины низкая, поэтому </w:t>
      </w:r>
      <w:r>
        <w:rPr>
          <w:rFonts w:ascii="Times New Roman" w:hAnsi="Times New Roman" w:cs="Times New Roman"/>
          <w:spacing w:val="-1"/>
          <w:sz w:val="22"/>
          <w:szCs w:val="22"/>
        </w:rPr>
        <w:t>мочевина экскретируется с мочой, не накапливаясь в мозговом ве</w:t>
      </w:r>
      <w:r>
        <w:rPr>
          <w:rFonts w:ascii="Times New Roman" w:hAnsi="Times New Roman" w:cs="Times New Roman"/>
          <w:spacing w:val="-1"/>
          <w:sz w:val="22"/>
          <w:szCs w:val="22"/>
        </w:rPr>
        <w:softHyphen/>
      </w:r>
      <w:r>
        <w:rPr>
          <w:rFonts w:ascii="Times New Roman" w:hAnsi="Times New Roman" w:cs="Times New Roman"/>
          <w:sz w:val="22"/>
          <w:szCs w:val="22"/>
        </w:rPr>
        <w:t>ществе почки.</w:t>
      </w: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 xml:space="preserve">Таким образом, деятельность петли нефрона, конечных частей </w:t>
      </w:r>
      <w:r>
        <w:rPr>
          <w:rFonts w:ascii="Times New Roman" w:hAnsi="Times New Roman" w:cs="Times New Roman"/>
          <w:spacing w:val="-2"/>
          <w:sz w:val="22"/>
          <w:szCs w:val="22"/>
        </w:rPr>
        <w:t>дистального сегмента и собирательных трубок обеспечивает спо</w:t>
      </w:r>
      <w:r>
        <w:rPr>
          <w:rFonts w:ascii="Times New Roman" w:hAnsi="Times New Roman" w:cs="Times New Roman"/>
          <w:spacing w:val="-2"/>
          <w:sz w:val="22"/>
          <w:szCs w:val="22"/>
        </w:rPr>
        <w:softHyphen/>
      </w:r>
      <w:r>
        <w:rPr>
          <w:rFonts w:ascii="Times New Roman" w:hAnsi="Times New Roman" w:cs="Times New Roman"/>
          <w:spacing w:val="-1"/>
          <w:sz w:val="22"/>
          <w:szCs w:val="22"/>
        </w:rPr>
        <w:t>собность почек вырабатывать большие объемы разведенной (ги</w:t>
      </w:r>
      <w:r>
        <w:rPr>
          <w:rFonts w:ascii="Times New Roman" w:hAnsi="Times New Roman" w:cs="Times New Roman"/>
          <w:spacing w:val="-1"/>
          <w:sz w:val="22"/>
          <w:szCs w:val="22"/>
        </w:rPr>
        <w:softHyphen/>
      </w:r>
      <w:r>
        <w:rPr>
          <w:rFonts w:ascii="Times New Roman" w:hAnsi="Times New Roman" w:cs="Times New Roman"/>
          <w:sz w:val="22"/>
          <w:szCs w:val="22"/>
        </w:rPr>
        <w:t xml:space="preserve">потонической) мочи — до 900 мл/ч, а при дефиците воды экскре-тировать всего 10—12 мл/ч мочи, в 4,5 раза более осмотически </w:t>
      </w:r>
      <w:r>
        <w:rPr>
          <w:rFonts w:ascii="Times New Roman" w:hAnsi="Times New Roman" w:cs="Times New Roman"/>
          <w:spacing w:val="-2"/>
          <w:sz w:val="22"/>
          <w:szCs w:val="22"/>
        </w:rPr>
        <w:t xml:space="preserve">концентрированной, чем кровь. Способность почки осмотически </w:t>
      </w:r>
      <w:r>
        <w:rPr>
          <w:rFonts w:ascii="Times New Roman" w:hAnsi="Times New Roman" w:cs="Times New Roman"/>
          <w:sz w:val="22"/>
          <w:szCs w:val="22"/>
        </w:rPr>
        <w:t>концентрировать мочу исключительно развита у некоторых пу</w:t>
      </w:r>
      <w:r>
        <w:rPr>
          <w:rFonts w:ascii="Times New Roman" w:hAnsi="Times New Roman" w:cs="Times New Roman"/>
          <w:sz w:val="22"/>
          <w:szCs w:val="22"/>
        </w:rPr>
        <w:softHyphen/>
      </w:r>
      <w:r>
        <w:rPr>
          <w:rFonts w:ascii="Times New Roman" w:hAnsi="Times New Roman" w:cs="Times New Roman"/>
          <w:spacing w:val="-1"/>
          <w:sz w:val="22"/>
          <w:szCs w:val="22"/>
        </w:rPr>
        <w:t xml:space="preserve">стынных грызунов, что позволяет им длительное время обходиться </w:t>
      </w:r>
      <w:r>
        <w:rPr>
          <w:rFonts w:ascii="Times New Roman" w:hAnsi="Times New Roman" w:cs="Times New Roman"/>
          <w:sz w:val="22"/>
          <w:szCs w:val="22"/>
        </w:rPr>
        <w:t>без воды.</w:t>
      </w:r>
    </w:p>
    <w:p w:rsidR="00A5703E" w:rsidRDefault="00A5703E" w:rsidP="00A5703E">
      <w:pPr>
        <w:shd w:val="clear" w:color="auto" w:fill="FFFFFF"/>
        <w:spacing w:before="226"/>
        <w:ind w:firstLine="567"/>
      </w:pPr>
      <w:r>
        <w:rPr>
          <w:rFonts w:ascii="Times New Roman" w:hAnsi="Times New Roman" w:cs="Times New Roman"/>
          <w:b/>
          <w:bCs/>
          <w:spacing w:val="-5"/>
          <w:sz w:val="22"/>
          <w:szCs w:val="22"/>
        </w:rPr>
        <w:t>12.2.7. Гомеостатические функции почек</w:t>
      </w:r>
    </w:p>
    <w:p w:rsidR="00A5703E" w:rsidRDefault="00A5703E" w:rsidP="00A5703E">
      <w:pPr>
        <w:shd w:val="clear" w:color="auto" w:fill="FFFFFF"/>
        <w:spacing w:before="168" w:line="211" w:lineRule="exact"/>
        <w:ind w:right="19" w:firstLine="567"/>
        <w:jc w:val="both"/>
      </w:pPr>
      <w:r>
        <w:rPr>
          <w:rFonts w:ascii="Times New Roman" w:hAnsi="Times New Roman" w:cs="Times New Roman"/>
          <w:sz w:val="22"/>
          <w:szCs w:val="22"/>
        </w:rPr>
        <w:t>Для поддержания почками постоянства объема и состава внут</w:t>
      </w:r>
      <w:r>
        <w:rPr>
          <w:rFonts w:ascii="Times New Roman" w:hAnsi="Times New Roman" w:cs="Times New Roman"/>
          <w:sz w:val="22"/>
          <w:szCs w:val="22"/>
        </w:rPr>
        <w:softHyphen/>
      </w:r>
      <w:r>
        <w:rPr>
          <w:rFonts w:ascii="Times New Roman" w:hAnsi="Times New Roman" w:cs="Times New Roman"/>
          <w:spacing w:val="-2"/>
          <w:sz w:val="22"/>
          <w:szCs w:val="22"/>
        </w:rPr>
        <w:t>ренней среды и прежде всего крови существуют специальные сис</w:t>
      </w:r>
      <w:r>
        <w:rPr>
          <w:rFonts w:ascii="Times New Roman" w:hAnsi="Times New Roman" w:cs="Times New Roman"/>
          <w:spacing w:val="-2"/>
          <w:sz w:val="22"/>
          <w:szCs w:val="22"/>
        </w:rPr>
        <w:softHyphen/>
        <w:t>темы рефлекторной регуляции, включающие специфические рецеп</w:t>
      </w:r>
      <w:r>
        <w:rPr>
          <w:rFonts w:ascii="Times New Roman" w:hAnsi="Times New Roman" w:cs="Times New Roman"/>
          <w:spacing w:val="-2"/>
          <w:sz w:val="22"/>
          <w:szCs w:val="22"/>
        </w:rPr>
        <w:softHyphen/>
        <w:t>торы, афферентные пути и нервные центры, где происходит пере</w:t>
      </w:r>
      <w:r>
        <w:rPr>
          <w:rFonts w:ascii="Times New Roman" w:hAnsi="Times New Roman" w:cs="Times New Roman"/>
          <w:spacing w:val="-2"/>
          <w:sz w:val="22"/>
          <w:szCs w:val="22"/>
        </w:rPr>
        <w:softHyphen/>
      </w:r>
      <w:r>
        <w:rPr>
          <w:rFonts w:ascii="Times New Roman" w:hAnsi="Times New Roman" w:cs="Times New Roman"/>
          <w:sz w:val="22"/>
          <w:szCs w:val="22"/>
        </w:rPr>
        <w:t>работка информации. Команды к почке поступают по эфферент</w:t>
      </w:r>
      <w:r>
        <w:rPr>
          <w:rFonts w:ascii="Times New Roman" w:hAnsi="Times New Roman" w:cs="Times New Roman"/>
          <w:sz w:val="22"/>
          <w:szCs w:val="22"/>
        </w:rPr>
        <w:softHyphen/>
        <w:t>ным нервам или гуморальным путем.</w:t>
      </w:r>
    </w:p>
    <w:p w:rsidR="00A5703E" w:rsidRDefault="00A5703E" w:rsidP="00A5703E">
      <w:pPr>
        <w:shd w:val="clear" w:color="auto" w:fill="FFFFFF"/>
        <w:spacing w:line="211" w:lineRule="exact"/>
        <w:ind w:right="10" w:firstLine="567"/>
        <w:jc w:val="both"/>
      </w:pPr>
      <w:r>
        <w:rPr>
          <w:rFonts w:ascii="Times New Roman" w:hAnsi="Times New Roman" w:cs="Times New Roman"/>
          <w:spacing w:val="-1"/>
          <w:sz w:val="22"/>
          <w:szCs w:val="22"/>
        </w:rPr>
        <w:t>В целом перестройка работы почки, ее приспособление к не</w:t>
      </w:r>
      <w:r>
        <w:rPr>
          <w:rFonts w:ascii="Times New Roman" w:hAnsi="Times New Roman" w:cs="Times New Roman"/>
          <w:spacing w:val="-1"/>
          <w:sz w:val="22"/>
          <w:szCs w:val="22"/>
        </w:rPr>
        <w:softHyphen/>
        <w:t>престанно изменяющимся условиям определяются преимуществен</w:t>
      </w:r>
      <w:r>
        <w:rPr>
          <w:rFonts w:ascii="Times New Roman" w:hAnsi="Times New Roman" w:cs="Times New Roman"/>
          <w:spacing w:val="-1"/>
          <w:sz w:val="22"/>
          <w:szCs w:val="22"/>
        </w:rPr>
        <w:softHyphen/>
        <w:t xml:space="preserve">но влиянием на гломерулярный и канальцевый аппарат аргинин-вазопрессина [антидиуретического гормона (АДГ) ], альдостерона, </w:t>
      </w:r>
      <w:r>
        <w:rPr>
          <w:rFonts w:ascii="Times New Roman" w:hAnsi="Times New Roman" w:cs="Times New Roman"/>
          <w:sz w:val="22"/>
          <w:szCs w:val="22"/>
        </w:rPr>
        <w:t>паратгормона и ряда других гормонов.</w:t>
      </w:r>
    </w:p>
    <w:p w:rsidR="00A5703E" w:rsidRDefault="00A5703E" w:rsidP="00A5703E">
      <w:pPr>
        <w:shd w:val="clear" w:color="auto" w:fill="FFFFFF"/>
        <w:spacing w:line="211" w:lineRule="exact"/>
        <w:ind w:right="5" w:firstLine="567"/>
        <w:jc w:val="both"/>
      </w:pPr>
      <w:r>
        <w:rPr>
          <w:rFonts w:ascii="Times New Roman" w:hAnsi="Times New Roman" w:cs="Times New Roman"/>
          <w:b/>
          <w:bCs/>
          <w:spacing w:val="-5"/>
          <w:sz w:val="22"/>
          <w:szCs w:val="22"/>
        </w:rPr>
        <w:t xml:space="preserve">Роль почек в осмо- и волюморегуляции. </w:t>
      </w:r>
      <w:r>
        <w:rPr>
          <w:rFonts w:ascii="Times New Roman" w:hAnsi="Times New Roman" w:cs="Times New Roman"/>
          <w:spacing w:val="-5"/>
          <w:sz w:val="22"/>
          <w:szCs w:val="22"/>
        </w:rPr>
        <w:t>Почки являются ос</w:t>
      </w:r>
      <w:r>
        <w:rPr>
          <w:rFonts w:ascii="Times New Roman" w:hAnsi="Times New Roman" w:cs="Times New Roman"/>
          <w:spacing w:val="-5"/>
          <w:sz w:val="22"/>
          <w:szCs w:val="22"/>
        </w:rPr>
        <w:softHyphen/>
      </w:r>
      <w:r>
        <w:rPr>
          <w:rFonts w:ascii="Times New Roman" w:hAnsi="Times New Roman" w:cs="Times New Roman"/>
          <w:spacing w:val="-2"/>
          <w:sz w:val="22"/>
          <w:szCs w:val="22"/>
        </w:rPr>
        <w:t>новным органом осморегуляции. Они обеспечивают выделение из</w:t>
      </w:r>
      <w:r>
        <w:rPr>
          <w:rFonts w:ascii="Times New Roman" w:hAnsi="Times New Roman" w:cs="Times New Roman"/>
          <w:spacing w:val="-2"/>
          <w:sz w:val="22"/>
          <w:szCs w:val="22"/>
        </w:rPr>
        <w:softHyphen/>
      </w:r>
      <w:r>
        <w:rPr>
          <w:rFonts w:ascii="Times New Roman" w:hAnsi="Times New Roman" w:cs="Times New Roman"/>
          <w:spacing w:val="-1"/>
          <w:sz w:val="22"/>
          <w:szCs w:val="22"/>
        </w:rPr>
        <w:t>бытка воды из организма в виде гипотонической мочи при увели</w:t>
      </w:r>
      <w:r>
        <w:rPr>
          <w:rFonts w:ascii="Times New Roman" w:hAnsi="Times New Roman" w:cs="Times New Roman"/>
          <w:spacing w:val="-1"/>
          <w:sz w:val="22"/>
          <w:szCs w:val="22"/>
        </w:rPr>
        <w:softHyphen/>
        <w:t xml:space="preserve">ченном содержании воды (гипергидратация) или экономят воду и </w:t>
      </w:r>
      <w:r>
        <w:rPr>
          <w:rFonts w:ascii="Times New Roman" w:hAnsi="Times New Roman" w:cs="Times New Roman"/>
          <w:spacing w:val="-2"/>
          <w:sz w:val="22"/>
          <w:szCs w:val="22"/>
        </w:rPr>
        <w:t xml:space="preserve">экскретируют мочу, гипертоническую по отношению к крови, при </w:t>
      </w:r>
      <w:r>
        <w:rPr>
          <w:rFonts w:ascii="Times New Roman" w:hAnsi="Times New Roman" w:cs="Times New Roman"/>
          <w:sz w:val="22"/>
          <w:szCs w:val="22"/>
        </w:rPr>
        <w:t>обезвоживании организма (дегидратация).</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После питья воды или при ее избытке в организме снижается </w:t>
      </w:r>
      <w:r>
        <w:rPr>
          <w:rFonts w:ascii="Times New Roman" w:hAnsi="Times New Roman" w:cs="Times New Roman"/>
          <w:spacing w:val="-1"/>
          <w:sz w:val="22"/>
          <w:szCs w:val="22"/>
        </w:rPr>
        <w:t>концентрация растворенных осмотически активных веществ в кро</w:t>
      </w:r>
      <w:r>
        <w:rPr>
          <w:rFonts w:ascii="Times New Roman" w:hAnsi="Times New Roman" w:cs="Times New Roman"/>
          <w:spacing w:val="-1"/>
          <w:sz w:val="22"/>
          <w:szCs w:val="22"/>
        </w:rPr>
        <w:softHyphen/>
      </w:r>
      <w:r>
        <w:rPr>
          <w:rFonts w:ascii="Times New Roman" w:hAnsi="Times New Roman" w:cs="Times New Roman"/>
          <w:sz w:val="22"/>
          <w:szCs w:val="22"/>
        </w:rPr>
        <w:t xml:space="preserve">ви и падает ее осмоляльность. Это уменьшает активность </w:t>
      </w:r>
      <w:r>
        <w:rPr>
          <w:rFonts w:ascii="Times New Roman" w:hAnsi="Times New Roman" w:cs="Times New Roman"/>
          <w:i/>
          <w:iCs/>
          <w:sz w:val="22"/>
          <w:szCs w:val="22"/>
        </w:rPr>
        <w:t>цент</w:t>
      </w:r>
      <w:r>
        <w:rPr>
          <w:rFonts w:ascii="Times New Roman" w:hAnsi="Times New Roman" w:cs="Times New Roman"/>
          <w:i/>
          <w:iCs/>
          <w:sz w:val="22"/>
          <w:szCs w:val="22"/>
        </w:rPr>
        <w:softHyphen/>
      </w:r>
      <w:r>
        <w:rPr>
          <w:rFonts w:ascii="Times New Roman" w:hAnsi="Times New Roman" w:cs="Times New Roman"/>
          <w:i/>
          <w:iCs/>
          <w:spacing w:val="-2"/>
          <w:sz w:val="22"/>
          <w:szCs w:val="22"/>
        </w:rPr>
        <w:t xml:space="preserve">ральных осморецепторов, </w:t>
      </w:r>
      <w:r>
        <w:rPr>
          <w:rFonts w:ascii="Times New Roman" w:hAnsi="Times New Roman" w:cs="Times New Roman"/>
          <w:spacing w:val="-2"/>
          <w:sz w:val="22"/>
          <w:szCs w:val="22"/>
        </w:rPr>
        <w:t>расположенных в области супраоптичес-</w:t>
      </w:r>
      <w:r>
        <w:rPr>
          <w:rFonts w:ascii="Times New Roman" w:hAnsi="Times New Roman" w:cs="Times New Roman"/>
          <w:sz w:val="22"/>
          <w:szCs w:val="22"/>
        </w:rPr>
        <w:t xml:space="preserve">кого ядра гипоталамуса, а также </w:t>
      </w:r>
      <w:r>
        <w:rPr>
          <w:rFonts w:ascii="Times New Roman" w:hAnsi="Times New Roman" w:cs="Times New Roman"/>
          <w:i/>
          <w:iCs/>
          <w:sz w:val="22"/>
          <w:szCs w:val="22"/>
        </w:rPr>
        <w:t xml:space="preserve">периферических осморецепторов, </w:t>
      </w:r>
      <w:r>
        <w:rPr>
          <w:rFonts w:ascii="Times New Roman" w:hAnsi="Times New Roman" w:cs="Times New Roman"/>
          <w:spacing w:val="-1"/>
          <w:sz w:val="22"/>
          <w:szCs w:val="22"/>
        </w:rPr>
        <w:t>имеющихся в печени, почке и других органах, что приводит к сни</w:t>
      </w:r>
      <w:r>
        <w:rPr>
          <w:rFonts w:ascii="Times New Roman" w:hAnsi="Times New Roman" w:cs="Times New Roman"/>
          <w:spacing w:val="-1"/>
          <w:sz w:val="22"/>
          <w:szCs w:val="22"/>
        </w:rPr>
        <w:softHyphen/>
      </w:r>
      <w:r>
        <w:rPr>
          <w:rFonts w:ascii="Times New Roman" w:hAnsi="Times New Roman" w:cs="Times New Roman"/>
          <w:sz w:val="22"/>
          <w:szCs w:val="22"/>
        </w:rPr>
        <w:t>жению секреции АДГ нейрогипофизом и увеличению выделения</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571F03" w:rsidP="00A5703E">
      <w:pPr>
        <w:shd w:val="clear" w:color="auto" w:fill="FFFFFF"/>
        <w:spacing w:line="211" w:lineRule="exact"/>
        <w:ind w:right="38" w:firstLine="567"/>
        <w:jc w:val="both"/>
      </w:pPr>
      <w:r>
        <w:rPr>
          <w:noProof/>
        </w:rPr>
        <w:pict>
          <v:line id="_x0000_s1098" style="position:absolute;left:0;text-align:left;z-index:251653120;mso-position-horizontal-relative:margin" from="31.7pt,-76.55pt" to="153.85pt,-76.55pt" o:allowincell="f" strokeweight="3.35pt">
            <w10:wrap anchorx="margin"/>
          </v:line>
        </w:pict>
      </w:r>
      <w:r w:rsidR="00A5703E">
        <w:rPr>
          <w:rFonts w:ascii="Times New Roman" w:hAnsi="Times New Roman" w:cs="Times New Roman"/>
          <w:sz w:val="22"/>
          <w:szCs w:val="22"/>
        </w:rPr>
        <w:t xml:space="preserve">воды почкой. Центральные осморецепторы открыл английский </w:t>
      </w:r>
      <w:r w:rsidR="00A5703E">
        <w:rPr>
          <w:rFonts w:ascii="Times New Roman" w:hAnsi="Times New Roman" w:cs="Times New Roman"/>
          <w:spacing w:val="-2"/>
          <w:sz w:val="22"/>
          <w:szCs w:val="22"/>
        </w:rPr>
        <w:t xml:space="preserve">физиолог Верней (1947), а представление об осморегулирующем </w:t>
      </w:r>
      <w:r w:rsidR="00A5703E">
        <w:rPr>
          <w:rFonts w:ascii="Times New Roman" w:hAnsi="Times New Roman" w:cs="Times New Roman"/>
          <w:spacing w:val="-1"/>
          <w:sz w:val="22"/>
          <w:szCs w:val="22"/>
        </w:rPr>
        <w:t>рефлексе и периферических осморецепторах разработал А. Г. Ги-</w:t>
      </w:r>
      <w:r w:rsidR="00A5703E">
        <w:rPr>
          <w:rFonts w:ascii="Times New Roman" w:hAnsi="Times New Roman" w:cs="Times New Roman"/>
          <w:sz w:val="22"/>
          <w:szCs w:val="22"/>
        </w:rPr>
        <w:t>нецинский.</w:t>
      </w:r>
    </w:p>
    <w:p w:rsidR="00A5703E" w:rsidRDefault="00A5703E" w:rsidP="00A5703E">
      <w:pPr>
        <w:shd w:val="clear" w:color="auto" w:fill="FFFFFF"/>
        <w:spacing w:before="5" w:line="211" w:lineRule="exact"/>
        <w:ind w:right="10" w:firstLine="567"/>
        <w:jc w:val="both"/>
      </w:pPr>
      <w:r>
        <w:rPr>
          <w:rFonts w:ascii="Times New Roman" w:hAnsi="Times New Roman" w:cs="Times New Roman"/>
          <w:sz w:val="22"/>
          <w:szCs w:val="22"/>
        </w:rPr>
        <w:t>При обезвоживании организма или введении в сосудистое рус</w:t>
      </w:r>
      <w:r>
        <w:rPr>
          <w:rFonts w:ascii="Times New Roman" w:hAnsi="Times New Roman" w:cs="Times New Roman"/>
          <w:sz w:val="22"/>
          <w:szCs w:val="22"/>
        </w:rPr>
        <w:softHyphen/>
      </w:r>
      <w:r>
        <w:rPr>
          <w:rFonts w:ascii="Times New Roman" w:hAnsi="Times New Roman" w:cs="Times New Roman"/>
          <w:spacing w:val="-2"/>
          <w:sz w:val="22"/>
          <w:szCs w:val="22"/>
        </w:rPr>
        <w:t xml:space="preserve">ло гипертонического раствора </w:t>
      </w:r>
      <w:r>
        <w:rPr>
          <w:rFonts w:ascii="Times New Roman" w:hAnsi="Times New Roman" w:cs="Times New Roman"/>
          <w:spacing w:val="-2"/>
          <w:sz w:val="22"/>
          <w:szCs w:val="22"/>
          <w:lang w:val="en-US"/>
        </w:rPr>
        <w:t>NaCl</w:t>
      </w:r>
      <w:r w:rsidRPr="0046747A">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увеличивается концентрация </w:t>
      </w:r>
      <w:r>
        <w:rPr>
          <w:rFonts w:ascii="Times New Roman" w:hAnsi="Times New Roman" w:cs="Times New Roman"/>
          <w:spacing w:val="-1"/>
          <w:sz w:val="22"/>
          <w:szCs w:val="22"/>
        </w:rPr>
        <w:t xml:space="preserve">осмотически активных веществ в плазме крови, возбуждаются </w:t>
      </w:r>
      <w:r>
        <w:rPr>
          <w:rFonts w:ascii="Times New Roman" w:hAnsi="Times New Roman" w:cs="Times New Roman"/>
          <w:sz w:val="22"/>
          <w:szCs w:val="22"/>
        </w:rPr>
        <w:t>осморецепторы, усиливается секреция АДГ, возрастает всасыва</w:t>
      </w:r>
      <w:r>
        <w:rPr>
          <w:rFonts w:ascii="Times New Roman" w:hAnsi="Times New Roman" w:cs="Times New Roman"/>
          <w:sz w:val="22"/>
          <w:szCs w:val="22"/>
        </w:rPr>
        <w:softHyphen/>
      </w:r>
      <w:r>
        <w:rPr>
          <w:rFonts w:ascii="Times New Roman" w:hAnsi="Times New Roman" w:cs="Times New Roman"/>
          <w:spacing w:val="-1"/>
          <w:sz w:val="22"/>
          <w:szCs w:val="22"/>
        </w:rPr>
        <w:t xml:space="preserve">ние воды в канальцах, уменьшается мочеотделение и выделяется </w:t>
      </w:r>
      <w:r>
        <w:rPr>
          <w:rFonts w:ascii="Times New Roman" w:hAnsi="Times New Roman" w:cs="Times New Roman"/>
          <w:sz w:val="22"/>
          <w:szCs w:val="22"/>
        </w:rPr>
        <w:t>осмотически концентрированная моча (схема 12.1). В экспери</w:t>
      </w:r>
      <w:r>
        <w:rPr>
          <w:rFonts w:ascii="Times New Roman" w:hAnsi="Times New Roman" w:cs="Times New Roman"/>
          <w:sz w:val="22"/>
          <w:szCs w:val="22"/>
        </w:rPr>
        <w:softHyphen/>
      </w:r>
      <w:r>
        <w:rPr>
          <w:rFonts w:ascii="Times New Roman" w:hAnsi="Times New Roman" w:cs="Times New Roman"/>
          <w:spacing w:val="-1"/>
          <w:sz w:val="22"/>
          <w:szCs w:val="22"/>
        </w:rPr>
        <w:t xml:space="preserve">менте было показано, что, помимо осморецепторов, секрецию АДГ </w:t>
      </w:r>
      <w:r>
        <w:rPr>
          <w:rFonts w:ascii="Times New Roman" w:hAnsi="Times New Roman" w:cs="Times New Roman"/>
          <w:spacing w:val="-3"/>
          <w:sz w:val="22"/>
          <w:szCs w:val="22"/>
        </w:rPr>
        <w:t xml:space="preserve">стимулируют </w:t>
      </w:r>
      <w:r>
        <w:rPr>
          <w:rFonts w:ascii="Times New Roman" w:hAnsi="Times New Roman" w:cs="Times New Roman"/>
          <w:i/>
          <w:iCs/>
          <w:spacing w:val="-3"/>
          <w:sz w:val="22"/>
          <w:szCs w:val="22"/>
        </w:rPr>
        <w:t xml:space="preserve">натриорецепторы. </w:t>
      </w:r>
      <w:r>
        <w:rPr>
          <w:rFonts w:ascii="Times New Roman" w:hAnsi="Times New Roman" w:cs="Times New Roman"/>
          <w:spacing w:val="-3"/>
          <w:sz w:val="22"/>
          <w:szCs w:val="22"/>
        </w:rPr>
        <w:t xml:space="preserve">При введении в область </w:t>
      </w:r>
      <w:r>
        <w:rPr>
          <w:rFonts w:ascii="Times New Roman" w:hAnsi="Times New Roman" w:cs="Times New Roman"/>
          <w:spacing w:val="-3"/>
          <w:sz w:val="22"/>
          <w:szCs w:val="22"/>
          <w:lang w:val="en-US"/>
        </w:rPr>
        <w:t>III</w:t>
      </w:r>
      <w:r w:rsidRPr="0046747A">
        <w:rPr>
          <w:rFonts w:ascii="Times New Roman" w:hAnsi="Times New Roman" w:cs="Times New Roman"/>
          <w:spacing w:val="-3"/>
          <w:sz w:val="22"/>
          <w:szCs w:val="22"/>
        </w:rPr>
        <w:t xml:space="preserve"> </w:t>
      </w:r>
      <w:r>
        <w:rPr>
          <w:rFonts w:ascii="Times New Roman" w:hAnsi="Times New Roman" w:cs="Times New Roman"/>
          <w:spacing w:val="-3"/>
          <w:sz w:val="22"/>
          <w:szCs w:val="22"/>
        </w:rPr>
        <w:t>желу</w:t>
      </w:r>
      <w:r>
        <w:rPr>
          <w:rFonts w:ascii="Times New Roman" w:hAnsi="Times New Roman" w:cs="Times New Roman"/>
          <w:spacing w:val="-3"/>
          <w:sz w:val="22"/>
          <w:szCs w:val="22"/>
        </w:rPr>
        <w:softHyphen/>
      </w:r>
      <w:r>
        <w:rPr>
          <w:rFonts w:ascii="Times New Roman" w:hAnsi="Times New Roman" w:cs="Times New Roman"/>
          <w:spacing w:val="-1"/>
          <w:sz w:val="22"/>
          <w:szCs w:val="22"/>
        </w:rPr>
        <w:t xml:space="preserve">дочка мозга гипертонического раствора </w:t>
      </w:r>
      <w:r>
        <w:rPr>
          <w:rFonts w:ascii="Times New Roman" w:hAnsi="Times New Roman" w:cs="Times New Roman"/>
          <w:spacing w:val="-1"/>
          <w:sz w:val="22"/>
          <w:szCs w:val="22"/>
          <w:lang w:val="en-US"/>
        </w:rPr>
        <w:t>NaCl</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наблюдался антидиу-рез, если же вводить в то же место гипертонический раствор са</w:t>
      </w:r>
      <w:r>
        <w:rPr>
          <w:rFonts w:ascii="Times New Roman" w:hAnsi="Times New Roman" w:cs="Times New Roman"/>
          <w:spacing w:val="-1"/>
          <w:sz w:val="22"/>
          <w:szCs w:val="22"/>
        </w:rPr>
        <w:softHyphen/>
      </w:r>
      <w:r>
        <w:rPr>
          <w:rFonts w:ascii="Times New Roman" w:hAnsi="Times New Roman" w:cs="Times New Roman"/>
          <w:sz w:val="22"/>
          <w:szCs w:val="22"/>
        </w:rPr>
        <w:t>харозы, то мочеотделение не уменьшается.</w:t>
      </w:r>
    </w:p>
    <w:p w:rsidR="00A5703E" w:rsidRDefault="00A5703E" w:rsidP="00A5703E">
      <w:pPr>
        <w:shd w:val="clear" w:color="auto" w:fill="FFFFFF"/>
        <w:spacing w:line="211" w:lineRule="exact"/>
        <w:ind w:firstLine="567"/>
        <w:jc w:val="both"/>
      </w:pPr>
      <w:r>
        <w:rPr>
          <w:rFonts w:ascii="Times New Roman" w:hAnsi="Times New Roman" w:cs="Times New Roman"/>
          <w:spacing w:val="-3"/>
          <w:sz w:val="22"/>
          <w:szCs w:val="22"/>
        </w:rPr>
        <w:t xml:space="preserve">Осморецепторы высокочувствительны к сдвигам концентрации </w:t>
      </w:r>
      <w:r>
        <w:rPr>
          <w:rFonts w:ascii="Times New Roman" w:hAnsi="Times New Roman" w:cs="Times New Roman"/>
          <w:spacing w:val="-2"/>
          <w:sz w:val="22"/>
          <w:szCs w:val="22"/>
        </w:rPr>
        <w:t xml:space="preserve">осмотически активных веществ в плазме крови. При увеличении </w:t>
      </w:r>
      <w:r>
        <w:rPr>
          <w:rFonts w:ascii="Times New Roman" w:hAnsi="Times New Roman" w:cs="Times New Roman"/>
          <w:sz w:val="22"/>
          <w:szCs w:val="22"/>
        </w:rPr>
        <w:t>концентрации в плазме осмотически активных веществ на 1 % (около 3 мосмоль/кг Н</w:t>
      </w:r>
      <w:r>
        <w:rPr>
          <w:rFonts w:ascii="Times New Roman" w:hAnsi="Times New Roman" w:cs="Times New Roman"/>
          <w:sz w:val="22"/>
          <w:szCs w:val="22"/>
          <w:vertAlign w:val="subscript"/>
        </w:rPr>
        <w:t>2</w:t>
      </w:r>
      <w:r>
        <w:rPr>
          <w:rFonts w:ascii="Times New Roman" w:hAnsi="Times New Roman" w:cs="Times New Roman"/>
          <w:sz w:val="22"/>
          <w:szCs w:val="22"/>
        </w:rPr>
        <w:t xml:space="preserve">0) концентрация аргинин-вазопрессина </w:t>
      </w:r>
      <w:r>
        <w:rPr>
          <w:rFonts w:ascii="Times New Roman" w:hAnsi="Times New Roman" w:cs="Times New Roman"/>
          <w:spacing w:val="-1"/>
          <w:sz w:val="22"/>
          <w:szCs w:val="22"/>
        </w:rPr>
        <w:t>в плазме крови у человека возрастает на 1 пг/мл'. Повышение кон</w:t>
      </w:r>
      <w:r>
        <w:rPr>
          <w:rFonts w:ascii="Times New Roman" w:hAnsi="Times New Roman" w:cs="Times New Roman"/>
          <w:spacing w:val="-1"/>
          <w:sz w:val="22"/>
          <w:szCs w:val="22"/>
        </w:rPr>
        <w:softHyphen/>
        <w:t>центрации осмотически активных веществ в плазме на 1 мосмоль/кг</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3" w:firstLine="567"/>
        <w:jc w:val="both"/>
      </w:pPr>
      <w:r>
        <w:rPr>
          <w:rFonts w:ascii="Times New Roman" w:hAnsi="Times New Roman" w:cs="Times New Roman"/>
          <w:sz w:val="22"/>
          <w:szCs w:val="22"/>
        </w:rPr>
        <w:t>Н2О вызывает благодаря выделению АДГ увеличение осмоти</w:t>
      </w:r>
      <w:r>
        <w:rPr>
          <w:rFonts w:ascii="Times New Roman" w:hAnsi="Times New Roman" w:cs="Times New Roman"/>
          <w:sz w:val="22"/>
          <w:szCs w:val="22"/>
        </w:rPr>
        <w:softHyphen/>
        <w:t>ческой концентрации мочи почти на 100 мосмоль/кг Н2О, а пере</w:t>
      </w:r>
      <w:r>
        <w:rPr>
          <w:rFonts w:ascii="Times New Roman" w:hAnsi="Times New Roman" w:cs="Times New Roman"/>
          <w:sz w:val="22"/>
          <w:szCs w:val="22"/>
        </w:rPr>
        <w:softHyphen/>
        <w:t>ход от состояния водного диуреза до максимального осмотическо</w:t>
      </w:r>
      <w:r>
        <w:rPr>
          <w:rFonts w:ascii="Times New Roman" w:hAnsi="Times New Roman" w:cs="Times New Roman"/>
          <w:sz w:val="22"/>
          <w:szCs w:val="22"/>
        </w:rPr>
        <w:softHyphen/>
      </w:r>
      <w:r>
        <w:rPr>
          <w:rFonts w:ascii="Times New Roman" w:hAnsi="Times New Roman" w:cs="Times New Roman"/>
          <w:spacing w:val="-1"/>
          <w:sz w:val="22"/>
          <w:szCs w:val="22"/>
        </w:rPr>
        <w:t>го концентрирования мочи требует 10-кратного возрастания актив</w:t>
      </w:r>
      <w:r>
        <w:rPr>
          <w:rFonts w:ascii="Times New Roman" w:hAnsi="Times New Roman" w:cs="Times New Roman"/>
          <w:spacing w:val="-1"/>
          <w:sz w:val="22"/>
          <w:szCs w:val="22"/>
        </w:rPr>
        <w:softHyphen/>
      </w:r>
      <w:r>
        <w:rPr>
          <w:rFonts w:ascii="Times New Roman" w:hAnsi="Times New Roman" w:cs="Times New Roman"/>
          <w:sz w:val="22"/>
          <w:szCs w:val="22"/>
        </w:rPr>
        <w:t>ности АДГ в крови — с 0,5 до 5 пг/мл.</w:t>
      </w:r>
    </w:p>
    <w:p w:rsidR="00A5703E" w:rsidRDefault="00A5703E" w:rsidP="00A5703E">
      <w:pPr>
        <w:shd w:val="clear" w:color="auto" w:fill="FFFFFF"/>
        <w:spacing w:line="211" w:lineRule="exact"/>
        <w:ind w:right="34" w:firstLine="567"/>
        <w:jc w:val="both"/>
      </w:pPr>
      <w:r>
        <w:rPr>
          <w:rFonts w:ascii="Times New Roman" w:hAnsi="Times New Roman" w:cs="Times New Roman"/>
          <w:spacing w:val="-2"/>
          <w:sz w:val="22"/>
          <w:szCs w:val="22"/>
        </w:rPr>
        <w:t>Помимо осмо- и натриорецепторов, уровень секреции АДГ оп</w:t>
      </w:r>
      <w:r>
        <w:rPr>
          <w:rFonts w:ascii="Times New Roman" w:hAnsi="Times New Roman" w:cs="Times New Roman"/>
          <w:spacing w:val="-2"/>
          <w:sz w:val="22"/>
          <w:szCs w:val="22"/>
        </w:rPr>
        <w:softHyphen/>
        <w:t xml:space="preserve">ределяет активность </w:t>
      </w:r>
      <w:r>
        <w:rPr>
          <w:rFonts w:ascii="Times New Roman" w:hAnsi="Times New Roman" w:cs="Times New Roman"/>
          <w:i/>
          <w:iCs/>
          <w:spacing w:val="-2"/>
          <w:sz w:val="22"/>
          <w:szCs w:val="22"/>
        </w:rPr>
        <w:t xml:space="preserve">волюморецепторов, </w:t>
      </w:r>
      <w:r>
        <w:rPr>
          <w:rFonts w:ascii="Times New Roman" w:hAnsi="Times New Roman" w:cs="Times New Roman"/>
          <w:spacing w:val="-2"/>
          <w:sz w:val="22"/>
          <w:szCs w:val="22"/>
        </w:rPr>
        <w:t>воспринимающих измене</w:t>
      </w:r>
      <w:r>
        <w:rPr>
          <w:rFonts w:ascii="Times New Roman" w:hAnsi="Times New Roman" w:cs="Times New Roman"/>
          <w:spacing w:val="-2"/>
          <w:sz w:val="22"/>
          <w:szCs w:val="22"/>
        </w:rPr>
        <w:softHyphen/>
      </w:r>
      <w:r>
        <w:rPr>
          <w:rFonts w:ascii="Times New Roman" w:hAnsi="Times New Roman" w:cs="Times New Roman"/>
          <w:spacing w:val="-3"/>
          <w:sz w:val="22"/>
          <w:szCs w:val="22"/>
        </w:rPr>
        <w:t xml:space="preserve">ние объема внутрисосудистой и внеклеточной жидкости. Ведущее </w:t>
      </w:r>
      <w:r>
        <w:rPr>
          <w:rFonts w:ascii="Times New Roman" w:hAnsi="Times New Roman" w:cs="Times New Roman"/>
          <w:spacing w:val="-2"/>
          <w:sz w:val="22"/>
          <w:szCs w:val="22"/>
        </w:rPr>
        <w:t xml:space="preserve">значение в регуляции секреции АДГ имеют рецепторы, которые </w:t>
      </w:r>
      <w:r>
        <w:rPr>
          <w:rFonts w:ascii="Times New Roman" w:hAnsi="Times New Roman" w:cs="Times New Roman"/>
          <w:spacing w:val="-1"/>
          <w:sz w:val="22"/>
          <w:szCs w:val="22"/>
        </w:rPr>
        <w:t xml:space="preserve">реагируют на изменение напряжения сосудистой стенки в области </w:t>
      </w:r>
      <w:r>
        <w:rPr>
          <w:rFonts w:ascii="Times New Roman" w:hAnsi="Times New Roman" w:cs="Times New Roman"/>
          <w:sz w:val="22"/>
          <w:szCs w:val="22"/>
        </w:rPr>
        <w:t>низкого давления. Прежде всего это рецепторы левого предсер</w:t>
      </w:r>
      <w:r>
        <w:rPr>
          <w:rFonts w:ascii="Times New Roman" w:hAnsi="Times New Roman" w:cs="Times New Roman"/>
          <w:sz w:val="22"/>
          <w:szCs w:val="22"/>
        </w:rPr>
        <w:softHyphen/>
        <w:t xml:space="preserve">дия, импульсы от которых передаются в ЦНС по афферентным </w:t>
      </w:r>
      <w:r>
        <w:rPr>
          <w:rFonts w:ascii="Times New Roman" w:hAnsi="Times New Roman" w:cs="Times New Roman"/>
          <w:spacing w:val="-2"/>
          <w:sz w:val="22"/>
          <w:szCs w:val="22"/>
        </w:rPr>
        <w:t xml:space="preserve">волокнам блуждающего нерва. При увеличении кровенаполнения левого предсердия активируются волюморецепторы и угнетается </w:t>
      </w:r>
      <w:r>
        <w:rPr>
          <w:rFonts w:ascii="Times New Roman" w:hAnsi="Times New Roman" w:cs="Times New Roman"/>
          <w:spacing w:val="-1"/>
          <w:sz w:val="22"/>
          <w:szCs w:val="22"/>
        </w:rPr>
        <w:t xml:space="preserve">секреция АДГ, что вызывает усиление мочеотделения. Поскольку </w:t>
      </w:r>
      <w:r>
        <w:rPr>
          <w:rFonts w:ascii="Times New Roman" w:hAnsi="Times New Roman" w:cs="Times New Roman"/>
          <w:spacing w:val="-2"/>
          <w:sz w:val="22"/>
          <w:szCs w:val="22"/>
        </w:rPr>
        <w:t>активация волюморецепторов в отличие от осморецепторов обус</w:t>
      </w:r>
      <w:r>
        <w:rPr>
          <w:rFonts w:ascii="Times New Roman" w:hAnsi="Times New Roman" w:cs="Times New Roman"/>
          <w:spacing w:val="-2"/>
          <w:sz w:val="22"/>
          <w:szCs w:val="22"/>
        </w:rPr>
        <w:softHyphen/>
      </w:r>
      <w:r>
        <w:rPr>
          <w:rFonts w:ascii="Times New Roman" w:hAnsi="Times New Roman" w:cs="Times New Roman"/>
          <w:sz w:val="22"/>
          <w:szCs w:val="22"/>
        </w:rPr>
        <w:t>ловлена увеличением объема жидкости, т. е. возросшим содержа</w:t>
      </w:r>
      <w:r>
        <w:rPr>
          <w:rFonts w:ascii="Times New Roman" w:hAnsi="Times New Roman" w:cs="Times New Roman"/>
          <w:sz w:val="22"/>
          <w:szCs w:val="22"/>
        </w:rPr>
        <w:softHyphen/>
      </w:r>
      <w:r>
        <w:rPr>
          <w:rFonts w:ascii="Times New Roman" w:hAnsi="Times New Roman" w:cs="Times New Roman"/>
          <w:spacing w:val="-1"/>
          <w:sz w:val="22"/>
          <w:szCs w:val="22"/>
        </w:rPr>
        <w:t>нием в организме воды и солей натрия, возбуждение волюморецеп</w:t>
      </w:r>
      <w:r>
        <w:rPr>
          <w:rFonts w:ascii="Times New Roman" w:hAnsi="Times New Roman" w:cs="Times New Roman"/>
          <w:spacing w:val="-1"/>
          <w:sz w:val="22"/>
          <w:szCs w:val="22"/>
        </w:rPr>
        <w:softHyphen/>
      </w:r>
      <w:r>
        <w:rPr>
          <w:rFonts w:ascii="Times New Roman" w:hAnsi="Times New Roman" w:cs="Times New Roman"/>
          <w:sz w:val="22"/>
          <w:szCs w:val="22"/>
        </w:rPr>
        <w:t>торов приводит к увеличению экскреции почкой не только воды, но и натрия. Эти процессы связаны с секрецией натрийуретическо-</w:t>
      </w:r>
      <w:r>
        <w:rPr>
          <w:rFonts w:ascii="Times New Roman" w:hAnsi="Times New Roman" w:cs="Times New Roman"/>
          <w:spacing w:val="-2"/>
          <w:sz w:val="22"/>
          <w:szCs w:val="22"/>
        </w:rPr>
        <w:t>го гормона, уменьшением секреции ренина, ангиотензина, альдо-</w:t>
      </w:r>
      <w:r>
        <w:rPr>
          <w:rFonts w:ascii="Times New Roman" w:hAnsi="Times New Roman" w:cs="Times New Roman"/>
          <w:sz w:val="22"/>
          <w:szCs w:val="22"/>
        </w:rPr>
        <w:t>стерона, при этом снижается тонус симпатической нервной систе</w:t>
      </w:r>
      <w:r>
        <w:rPr>
          <w:rFonts w:ascii="Times New Roman" w:hAnsi="Times New Roman" w:cs="Times New Roman"/>
          <w:sz w:val="22"/>
          <w:szCs w:val="22"/>
        </w:rPr>
        <w:softHyphen/>
      </w:r>
      <w:r>
        <w:rPr>
          <w:rFonts w:ascii="Times New Roman" w:hAnsi="Times New Roman" w:cs="Times New Roman"/>
          <w:spacing w:val="-1"/>
          <w:sz w:val="22"/>
          <w:szCs w:val="22"/>
        </w:rPr>
        <w:t xml:space="preserve">мы, в результате уменьшается реабсорбция натрия и возрастают </w:t>
      </w:r>
      <w:r>
        <w:rPr>
          <w:rFonts w:ascii="Times New Roman" w:hAnsi="Times New Roman" w:cs="Times New Roman"/>
          <w:spacing w:val="-2"/>
          <w:sz w:val="22"/>
          <w:szCs w:val="22"/>
        </w:rPr>
        <w:t xml:space="preserve">натрийурез и мочеотделение. В конечном счете восстанавливается </w:t>
      </w:r>
      <w:r>
        <w:rPr>
          <w:rFonts w:ascii="Times New Roman" w:hAnsi="Times New Roman" w:cs="Times New Roman"/>
          <w:sz w:val="22"/>
          <w:szCs w:val="22"/>
        </w:rPr>
        <w:t>объем крови и внеклеточной жидкости.</w:t>
      </w:r>
    </w:p>
    <w:p w:rsidR="00A5703E" w:rsidRDefault="00A5703E" w:rsidP="00A5703E">
      <w:pPr>
        <w:shd w:val="clear" w:color="auto" w:fill="FFFFFF"/>
        <w:spacing w:line="211" w:lineRule="exact"/>
        <w:ind w:right="29" w:firstLine="567"/>
        <w:jc w:val="both"/>
      </w:pPr>
      <w:r>
        <w:rPr>
          <w:rFonts w:ascii="Times New Roman" w:hAnsi="Times New Roman" w:cs="Times New Roman"/>
          <w:b/>
          <w:bCs/>
          <w:spacing w:val="-7"/>
          <w:sz w:val="22"/>
          <w:szCs w:val="22"/>
        </w:rPr>
        <w:t xml:space="preserve">Роль почек в регуляции ионного состава крови. </w:t>
      </w:r>
      <w:r>
        <w:rPr>
          <w:rFonts w:ascii="Times New Roman" w:hAnsi="Times New Roman" w:cs="Times New Roman"/>
          <w:spacing w:val="-7"/>
          <w:sz w:val="22"/>
          <w:szCs w:val="22"/>
        </w:rPr>
        <w:t>Почки явля</w:t>
      </w:r>
      <w:r>
        <w:rPr>
          <w:rFonts w:ascii="Times New Roman" w:hAnsi="Times New Roman" w:cs="Times New Roman"/>
          <w:spacing w:val="-7"/>
          <w:sz w:val="22"/>
          <w:szCs w:val="22"/>
        </w:rPr>
        <w:softHyphen/>
      </w:r>
      <w:r>
        <w:rPr>
          <w:rFonts w:ascii="Times New Roman" w:hAnsi="Times New Roman" w:cs="Times New Roman"/>
          <w:spacing w:val="-1"/>
          <w:sz w:val="22"/>
          <w:szCs w:val="22"/>
        </w:rPr>
        <w:t>ются эффекторным органом системы ионного гомеостаза. В орга</w:t>
      </w:r>
      <w:r>
        <w:rPr>
          <w:rFonts w:ascii="Times New Roman" w:hAnsi="Times New Roman" w:cs="Times New Roman"/>
          <w:spacing w:val="-1"/>
          <w:sz w:val="22"/>
          <w:szCs w:val="22"/>
        </w:rPr>
        <w:softHyphen/>
      </w:r>
      <w:r>
        <w:rPr>
          <w:rFonts w:ascii="Times New Roman" w:hAnsi="Times New Roman" w:cs="Times New Roman"/>
          <w:sz w:val="22"/>
          <w:szCs w:val="22"/>
        </w:rPr>
        <w:t>низме существуют системы регуляции баланса каждого из ионов. Для некоторых ионов уже описаны специфические рецепторы, например натриорецепторы. Рефлекторная регуляция транспорта ионов в почечных канальцах осуществляется как периферически</w:t>
      </w:r>
      <w:r>
        <w:rPr>
          <w:rFonts w:ascii="Times New Roman" w:hAnsi="Times New Roman" w:cs="Times New Roman"/>
          <w:sz w:val="22"/>
          <w:szCs w:val="22"/>
        </w:rPr>
        <w:softHyphen/>
        <w:t>ми, так и центральными нервными механизмами.</w:t>
      </w:r>
    </w:p>
    <w:p w:rsidR="00A5703E" w:rsidRDefault="00A5703E" w:rsidP="00A5703E">
      <w:pPr>
        <w:shd w:val="clear" w:color="auto" w:fill="FFFFFF"/>
        <w:spacing w:line="211" w:lineRule="exact"/>
        <w:ind w:right="10" w:firstLine="567"/>
        <w:jc w:val="both"/>
      </w:pPr>
      <w:r>
        <w:rPr>
          <w:rFonts w:ascii="Times New Roman" w:hAnsi="Times New Roman" w:cs="Times New Roman"/>
          <w:sz w:val="22"/>
          <w:szCs w:val="22"/>
        </w:rPr>
        <w:t>Регуляция реабсорбции и секреции ионов в почечных каналь</w:t>
      </w:r>
      <w:r>
        <w:rPr>
          <w:rFonts w:ascii="Times New Roman" w:hAnsi="Times New Roman" w:cs="Times New Roman"/>
          <w:sz w:val="22"/>
          <w:szCs w:val="22"/>
        </w:rPr>
        <w:softHyphen/>
        <w:t>цах осуществляется несколькими гормонами. Реабсорбция нат</w:t>
      </w:r>
      <w:r>
        <w:rPr>
          <w:rFonts w:ascii="Times New Roman" w:hAnsi="Times New Roman" w:cs="Times New Roman"/>
          <w:sz w:val="22"/>
          <w:szCs w:val="22"/>
        </w:rPr>
        <w:softHyphen/>
        <w:t xml:space="preserve">рия возрастает в конечных частях дистального сегмента нефрона </w:t>
      </w:r>
      <w:r>
        <w:rPr>
          <w:rFonts w:ascii="Times New Roman" w:hAnsi="Times New Roman" w:cs="Times New Roman"/>
          <w:spacing w:val="-1"/>
          <w:sz w:val="22"/>
          <w:szCs w:val="22"/>
        </w:rPr>
        <w:t>и собирательных трубочках под влиянием гормона коркового ве</w:t>
      </w:r>
      <w:r>
        <w:rPr>
          <w:rFonts w:ascii="Times New Roman" w:hAnsi="Times New Roman" w:cs="Times New Roman"/>
          <w:spacing w:val="-1"/>
          <w:sz w:val="22"/>
          <w:szCs w:val="22"/>
        </w:rPr>
        <w:softHyphen/>
      </w:r>
      <w:r>
        <w:rPr>
          <w:rFonts w:ascii="Times New Roman" w:hAnsi="Times New Roman" w:cs="Times New Roman"/>
          <w:sz w:val="22"/>
          <w:szCs w:val="22"/>
        </w:rPr>
        <w:t xml:space="preserve">щества надпочечника </w:t>
      </w:r>
      <w:r>
        <w:rPr>
          <w:rFonts w:ascii="Times New Roman" w:hAnsi="Times New Roman" w:cs="Times New Roman"/>
          <w:i/>
          <w:iCs/>
          <w:sz w:val="22"/>
          <w:szCs w:val="22"/>
        </w:rPr>
        <w:t xml:space="preserve">альдостерона. </w:t>
      </w:r>
      <w:r>
        <w:rPr>
          <w:rFonts w:ascii="Times New Roman" w:hAnsi="Times New Roman" w:cs="Times New Roman"/>
          <w:sz w:val="22"/>
          <w:szCs w:val="22"/>
        </w:rPr>
        <w:t xml:space="preserve">Этот гормон выделяется в </w:t>
      </w:r>
      <w:r>
        <w:rPr>
          <w:rFonts w:ascii="Times New Roman" w:hAnsi="Times New Roman" w:cs="Times New Roman"/>
          <w:spacing w:val="-1"/>
          <w:sz w:val="22"/>
          <w:szCs w:val="22"/>
        </w:rPr>
        <w:t xml:space="preserve">кровь при уменьшении концентрации натрия в плазме крови и </w:t>
      </w:r>
      <w:r>
        <w:rPr>
          <w:rFonts w:ascii="Times New Roman" w:hAnsi="Times New Roman" w:cs="Times New Roman"/>
          <w:spacing w:val="-3"/>
          <w:sz w:val="22"/>
          <w:szCs w:val="22"/>
        </w:rPr>
        <w:t xml:space="preserve">уменьшении объема циркулирующей крови. В усилении выделения </w:t>
      </w:r>
      <w:r>
        <w:rPr>
          <w:rFonts w:ascii="Times New Roman" w:hAnsi="Times New Roman" w:cs="Times New Roman"/>
          <w:sz w:val="22"/>
          <w:szCs w:val="22"/>
        </w:rPr>
        <w:t xml:space="preserve">натрия почкой участвует </w:t>
      </w:r>
      <w:r>
        <w:rPr>
          <w:rFonts w:ascii="Times New Roman" w:hAnsi="Times New Roman" w:cs="Times New Roman"/>
          <w:i/>
          <w:iCs/>
          <w:sz w:val="22"/>
          <w:szCs w:val="22"/>
        </w:rPr>
        <w:t xml:space="preserve">натрийуретический гормон, </w:t>
      </w:r>
      <w:r>
        <w:rPr>
          <w:rFonts w:ascii="Times New Roman" w:hAnsi="Times New Roman" w:cs="Times New Roman"/>
          <w:sz w:val="22"/>
          <w:szCs w:val="22"/>
        </w:rPr>
        <w:t xml:space="preserve">одним из </w:t>
      </w:r>
      <w:r>
        <w:rPr>
          <w:rFonts w:ascii="Times New Roman" w:hAnsi="Times New Roman" w:cs="Times New Roman"/>
          <w:spacing w:val="-1"/>
          <w:sz w:val="22"/>
          <w:szCs w:val="22"/>
        </w:rPr>
        <w:t xml:space="preserve">мест образования которого является предсердие. При увеличении </w:t>
      </w:r>
      <w:r>
        <w:rPr>
          <w:rFonts w:ascii="Times New Roman" w:hAnsi="Times New Roman" w:cs="Times New Roman"/>
          <w:spacing w:val="-3"/>
          <w:sz w:val="22"/>
          <w:szCs w:val="22"/>
        </w:rPr>
        <w:t xml:space="preserve">объема циркулирующей крови, повышении объема внеклеточной </w:t>
      </w:r>
      <w:r>
        <w:rPr>
          <w:rFonts w:ascii="Times New Roman" w:hAnsi="Times New Roman" w:cs="Times New Roman"/>
          <w:spacing w:val="-1"/>
          <w:sz w:val="22"/>
          <w:szCs w:val="22"/>
        </w:rPr>
        <w:t>жидкости в организме усиливается секреция в кровь этого пептид</w:t>
      </w:r>
      <w:r>
        <w:rPr>
          <w:rFonts w:ascii="Times New Roman" w:hAnsi="Times New Roman" w:cs="Times New Roman"/>
          <w:spacing w:val="-1"/>
          <w:sz w:val="22"/>
          <w:szCs w:val="22"/>
        </w:rPr>
        <w:softHyphen/>
      </w:r>
      <w:r>
        <w:rPr>
          <w:rFonts w:ascii="Times New Roman" w:hAnsi="Times New Roman" w:cs="Times New Roman"/>
          <w:sz w:val="22"/>
          <w:szCs w:val="22"/>
        </w:rPr>
        <w:t>ного гормона.</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 xml:space="preserve">Секрецию </w:t>
      </w:r>
      <w:r>
        <w:rPr>
          <w:rFonts w:ascii="Times New Roman" w:hAnsi="Times New Roman" w:cs="Times New Roman"/>
          <w:spacing w:val="55"/>
          <w:sz w:val="22"/>
          <w:szCs w:val="22"/>
        </w:rPr>
        <w:t>калия</w:t>
      </w:r>
      <w:r>
        <w:rPr>
          <w:rFonts w:ascii="Times New Roman" w:hAnsi="Times New Roman" w:cs="Times New Roman"/>
          <w:spacing w:val="-2"/>
          <w:sz w:val="22"/>
          <w:szCs w:val="22"/>
        </w:rPr>
        <w:t xml:space="preserve"> в дистальном сегменте и собирательных трубочках усиливает </w:t>
      </w:r>
      <w:r>
        <w:rPr>
          <w:rFonts w:ascii="Times New Roman" w:hAnsi="Times New Roman" w:cs="Times New Roman"/>
          <w:i/>
          <w:iCs/>
          <w:spacing w:val="-2"/>
          <w:sz w:val="22"/>
          <w:szCs w:val="22"/>
        </w:rPr>
        <w:t xml:space="preserve">альдостерон. Инсулин </w:t>
      </w:r>
      <w:r>
        <w:rPr>
          <w:rFonts w:ascii="Times New Roman" w:hAnsi="Times New Roman" w:cs="Times New Roman"/>
          <w:spacing w:val="-2"/>
          <w:sz w:val="22"/>
          <w:szCs w:val="22"/>
        </w:rPr>
        <w:t xml:space="preserve">уменьшает выделение </w:t>
      </w:r>
      <w:r>
        <w:rPr>
          <w:rFonts w:ascii="Times New Roman" w:hAnsi="Times New Roman" w:cs="Times New Roman"/>
          <w:spacing w:val="-1"/>
          <w:sz w:val="22"/>
          <w:szCs w:val="22"/>
        </w:rPr>
        <w:t xml:space="preserve">калия. Алкалоз сопровождается усилением выделения калия, а при </w:t>
      </w:r>
      <w:r>
        <w:rPr>
          <w:rFonts w:ascii="Times New Roman" w:hAnsi="Times New Roman" w:cs="Times New Roman"/>
          <w:sz w:val="22"/>
          <w:szCs w:val="22"/>
        </w:rPr>
        <w:t>ацидозе калийурез уменьшается.</w:t>
      </w:r>
    </w:p>
    <w:p w:rsidR="00A5703E" w:rsidRDefault="00A5703E" w:rsidP="00A5703E">
      <w:pPr>
        <w:shd w:val="clear" w:color="auto" w:fill="FFFFFF"/>
        <w:spacing w:line="211" w:lineRule="exact"/>
        <w:ind w:firstLine="567"/>
      </w:pPr>
      <w:r>
        <w:rPr>
          <w:rFonts w:ascii="Times New Roman" w:hAnsi="Times New Roman" w:cs="Times New Roman"/>
          <w:sz w:val="22"/>
          <w:szCs w:val="22"/>
        </w:rPr>
        <w:t xml:space="preserve">При уменьшении концентрации   </w:t>
      </w:r>
      <w:r>
        <w:rPr>
          <w:rFonts w:ascii="Times New Roman" w:hAnsi="Times New Roman" w:cs="Times New Roman"/>
          <w:spacing w:val="50"/>
          <w:sz w:val="22"/>
          <w:szCs w:val="22"/>
        </w:rPr>
        <w:t>кальция</w:t>
      </w:r>
      <w:r>
        <w:rPr>
          <w:rFonts w:ascii="Times New Roman" w:hAnsi="Times New Roman" w:cs="Times New Roman"/>
          <w:sz w:val="22"/>
          <w:szCs w:val="22"/>
        </w:rPr>
        <w:t xml:space="preserve">  в крови паращи-</w:t>
      </w:r>
    </w:p>
    <w:p w:rsidR="00A5703E" w:rsidRDefault="00A5703E" w:rsidP="00A5703E">
      <w:pPr>
        <w:shd w:val="clear" w:color="auto" w:fill="FFFFFF"/>
        <w:spacing w:line="211"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tabs>
          <w:tab w:val="left" w:leader="hyphen" w:pos="6408"/>
        </w:tabs>
        <w:spacing w:line="211" w:lineRule="exact"/>
        <w:ind w:right="53" w:firstLine="567"/>
        <w:jc w:val="both"/>
      </w:pPr>
      <w:r>
        <w:rPr>
          <w:rFonts w:ascii="Times New Roman" w:hAnsi="Times New Roman" w:cs="Times New Roman"/>
          <w:spacing w:val="-3"/>
          <w:sz w:val="22"/>
          <w:szCs w:val="22"/>
        </w:rPr>
        <w:t xml:space="preserve">товидные железы выделяют </w:t>
      </w:r>
      <w:r>
        <w:rPr>
          <w:rFonts w:ascii="Times New Roman" w:hAnsi="Times New Roman" w:cs="Times New Roman"/>
          <w:i/>
          <w:iCs/>
          <w:spacing w:val="-3"/>
          <w:sz w:val="22"/>
          <w:szCs w:val="22"/>
        </w:rPr>
        <w:t xml:space="preserve">паратгормон, </w:t>
      </w:r>
      <w:r>
        <w:rPr>
          <w:rFonts w:ascii="Times New Roman" w:hAnsi="Times New Roman" w:cs="Times New Roman"/>
          <w:spacing w:val="-3"/>
          <w:sz w:val="22"/>
          <w:szCs w:val="22"/>
        </w:rPr>
        <w:t xml:space="preserve">который способствует </w:t>
      </w:r>
      <w:r>
        <w:rPr>
          <w:rFonts w:ascii="Times New Roman" w:hAnsi="Times New Roman" w:cs="Times New Roman"/>
          <w:spacing w:val="-1"/>
          <w:sz w:val="22"/>
          <w:szCs w:val="22"/>
        </w:rPr>
        <w:t>нормализации уровня кальция в крови, в частности благодаря уве</w:t>
      </w:r>
      <w:r>
        <w:rPr>
          <w:rFonts w:ascii="Times New Roman" w:hAnsi="Times New Roman" w:cs="Times New Roman"/>
          <w:spacing w:val="-1"/>
          <w:sz w:val="22"/>
          <w:szCs w:val="22"/>
        </w:rPr>
        <w:softHyphen/>
        <w:t xml:space="preserve">личению его реабсорбции в почечных канальцах и высвобождению </w:t>
      </w:r>
      <w:r>
        <w:rPr>
          <w:rFonts w:ascii="Times New Roman" w:hAnsi="Times New Roman" w:cs="Times New Roman"/>
          <w:sz w:val="22"/>
          <w:szCs w:val="22"/>
        </w:rPr>
        <w:t xml:space="preserve">из кости. При гиперкальциемии, а также под влиянием </w:t>
      </w:r>
      <w:r>
        <w:rPr>
          <w:rFonts w:ascii="Times New Roman" w:hAnsi="Times New Roman" w:cs="Times New Roman"/>
          <w:i/>
          <w:iCs/>
          <w:sz w:val="22"/>
          <w:szCs w:val="22"/>
        </w:rPr>
        <w:t>гастрина (</w:t>
      </w:r>
      <w:r>
        <w:rPr>
          <w:rFonts w:ascii="Times New Roman" w:hAnsi="Times New Roman" w:cs="Times New Roman"/>
          <w:spacing w:val="-1"/>
          <w:sz w:val="22"/>
          <w:szCs w:val="22"/>
        </w:rPr>
        <w:t>или подобного ему вещества), вырабатываемого в пищеваритель</w:t>
      </w:r>
      <w:r>
        <w:rPr>
          <w:rFonts w:ascii="Times New Roman" w:hAnsi="Times New Roman" w:cs="Times New Roman"/>
          <w:spacing w:val="-1"/>
          <w:sz w:val="22"/>
          <w:szCs w:val="22"/>
        </w:rPr>
        <w:softHyphen/>
      </w:r>
      <w:r>
        <w:rPr>
          <w:rFonts w:ascii="Times New Roman" w:hAnsi="Times New Roman" w:cs="Times New Roman"/>
          <w:sz w:val="22"/>
          <w:szCs w:val="22"/>
        </w:rPr>
        <w:t>ном тракте в процессе всасывания кальция, стимулируется выде</w:t>
      </w:r>
      <w:r>
        <w:rPr>
          <w:rFonts w:ascii="Times New Roman" w:hAnsi="Times New Roman" w:cs="Times New Roman"/>
          <w:sz w:val="22"/>
          <w:szCs w:val="22"/>
        </w:rPr>
        <w:softHyphen/>
      </w:r>
      <w:r>
        <w:rPr>
          <w:rFonts w:ascii="Times New Roman" w:hAnsi="Times New Roman" w:cs="Times New Roman"/>
          <w:spacing w:val="-1"/>
          <w:sz w:val="22"/>
          <w:szCs w:val="22"/>
        </w:rPr>
        <w:t xml:space="preserve">ление в кровь парафолликулярными клетками щитовидной железы </w:t>
      </w:r>
      <w:r>
        <w:rPr>
          <w:rFonts w:ascii="Times New Roman" w:hAnsi="Times New Roman" w:cs="Times New Roman"/>
          <w:i/>
          <w:iCs/>
          <w:sz w:val="22"/>
          <w:szCs w:val="22"/>
        </w:rPr>
        <w:t xml:space="preserve">кальцитонина, </w:t>
      </w:r>
      <w:r>
        <w:rPr>
          <w:rFonts w:ascii="Times New Roman" w:hAnsi="Times New Roman" w:cs="Times New Roman"/>
          <w:sz w:val="22"/>
          <w:szCs w:val="22"/>
        </w:rPr>
        <w:t xml:space="preserve">который способствует уменьшению концентрации </w:t>
      </w:r>
      <w:r>
        <w:rPr>
          <w:rFonts w:ascii="Times New Roman" w:hAnsi="Times New Roman" w:cs="Times New Roman"/>
          <w:spacing w:val="-2"/>
          <w:sz w:val="22"/>
          <w:szCs w:val="22"/>
        </w:rPr>
        <w:t>Са</w:t>
      </w:r>
      <w:r>
        <w:rPr>
          <w:rFonts w:ascii="Times New Roman" w:hAnsi="Times New Roman" w:cs="Times New Roman"/>
          <w:spacing w:val="-2"/>
          <w:sz w:val="22"/>
          <w:szCs w:val="22"/>
          <w:vertAlign w:val="superscript"/>
        </w:rPr>
        <w:t>2+</w:t>
      </w:r>
      <w:r>
        <w:rPr>
          <w:rFonts w:ascii="Times New Roman" w:hAnsi="Times New Roman" w:cs="Times New Roman"/>
          <w:spacing w:val="-2"/>
          <w:sz w:val="22"/>
          <w:szCs w:val="22"/>
        </w:rPr>
        <w:t xml:space="preserve"> в плазме крови благодаря увеличению экскреции почкой и </w:t>
      </w:r>
      <w:r>
        <w:rPr>
          <w:rFonts w:ascii="Times New Roman" w:hAnsi="Times New Roman" w:cs="Times New Roman"/>
          <w:spacing w:val="-4"/>
          <w:sz w:val="22"/>
          <w:szCs w:val="22"/>
        </w:rPr>
        <w:t>переходу Са</w:t>
      </w:r>
      <w:r>
        <w:rPr>
          <w:rFonts w:ascii="Times New Roman" w:hAnsi="Times New Roman" w:cs="Times New Roman"/>
          <w:spacing w:val="-4"/>
          <w:sz w:val="22"/>
          <w:szCs w:val="22"/>
          <w:vertAlign w:val="superscript"/>
        </w:rPr>
        <w:t>2+</w:t>
      </w:r>
      <w:r>
        <w:rPr>
          <w:rFonts w:ascii="Times New Roman" w:hAnsi="Times New Roman" w:cs="Times New Roman"/>
          <w:spacing w:val="-4"/>
          <w:sz w:val="22"/>
          <w:szCs w:val="22"/>
        </w:rPr>
        <w:t xml:space="preserve"> в кость. В регуляции обмена Са2</w:t>
      </w:r>
      <w:r>
        <w:rPr>
          <w:rFonts w:ascii="Times New Roman" w:hAnsi="Times New Roman" w:cs="Times New Roman"/>
          <w:spacing w:val="-4"/>
          <w:sz w:val="22"/>
          <w:szCs w:val="22"/>
          <w:vertAlign w:val="superscript"/>
        </w:rPr>
        <w:t>+</w:t>
      </w:r>
      <w:r>
        <w:rPr>
          <w:rFonts w:ascii="Times New Roman" w:hAnsi="Times New Roman" w:cs="Times New Roman"/>
          <w:spacing w:val="-4"/>
          <w:sz w:val="22"/>
          <w:szCs w:val="22"/>
        </w:rPr>
        <w:t xml:space="preserve"> участвуют образую</w:t>
      </w:r>
      <w:r>
        <w:rPr>
          <w:rFonts w:ascii="Times New Roman" w:hAnsi="Times New Roman" w:cs="Times New Roman"/>
          <w:spacing w:val="-4"/>
          <w:sz w:val="22"/>
          <w:szCs w:val="22"/>
        </w:rPr>
        <w:softHyphen/>
      </w:r>
      <w:r>
        <w:rPr>
          <w:rFonts w:ascii="Times New Roman" w:hAnsi="Times New Roman" w:cs="Times New Roman"/>
          <w:spacing w:val="-2"/>
          <w:sz w:val="22"/>
          <w:szCs w:val="22"/>
        </w:rPr>
        <w:t xml:space="preserve">щиеся в почке </w:t>
      </w:r>
      <w:r>
        <w:rPr>
          <w:rFonts w:ascii="Times New Roman" w:hAnsi="Times New Roman" w:cs="Times New Roman"/>
          <w:i/>
          <w:iCs/>
          <w:spacing w:val="-2"/>
          <w:sz w:val="22"/>
          <w:szCs w:val="22"/>
        </w:rPr>
        <w:t xml:space="preserve">активные формы витамина </w:t>
      </w:r>
      <w:r>
        <w:rPr>
          <w:rFonts w:ascii="Times New Roman" w:hAnsi="Times New Roman" w:cs="Times New Roman"/>
          <w:i/>
          <w:iCs/>
          <w:spacing w:val="-2"/>
          <w:sz w:val="22"/>
          <w:szCs w:val="22"/>
          <w:lang w:val="en-US"/>
        </w:rPr>
        <w:t>D</w:t>
      </w:r>
      <w:r w:rsidRPr="0046747A">
        <w:rPr>
          <w:rFonts w:ascii="Times New Roman" w:hAnsi="Times New Roman" w:cs="Times New Roman"/>
          <w:i/>
          <w:iCs/>
          <w:spacing w:val="-2"/>
          <w:sz w:val="22"/>
          <w:szCs w:val="22"/>
        </w:rPr>
        <w:t>3</w:t>
      </w:r>
      <w:r>
        <w:rPr>
          <w:rFonts w:ascii="Times New Roman" w:hAnsi="Times New Roman" w:cs="Times New Roman"/>
          <w:spacing w:val="-2"/>
          <w:sz w:val="22"/>
          <w:szCs w:val="22"/>
        </w:rPr>
        <w:t>, в частности 1,25-</w:t>
      </w:r>
    </w:p>
    <w:p w:rsidR="00A5703E" w:rsidRDefault="00A5703E" w:rsidP="00A5703E">
      <w:pPr>
        <w:shd w:val="clear" w:color="auto" w:fill="FFFFFF"/>
        <w:spacing w:line="211" w:lineRule="exact"/>
        <w:ind w:right="58" w:firstLine="567"/>
        <w:jc w:val="both"/>
      </w:pPr>
      <w:r>
        <w:rPr>
          <w:rFonts w:ascii="Times New Roman" w:hAnsi="Times New Roman" w:cs="Times New Roman"/>
          <w:spacing w:val="-2"/>
          <w:sz w:val="22"/>
          <w:szCs w:val="22"/>
        </w:rPr>
        <w:t>(ОН)2-холекальциферол. В почечных канальцах регулируется уро</w:t>
      </w:r>
      <w:r>
        <w:rPr>
          <w:rFonts w:ascii="Times New Roman" w:hAnsi="Times New Roman" w:cs="Times New Roman"/>
          <w:spacing w:val="-2"/>
          <w:sz w:val="22"/>
          <w:szCs w:val="22"/>
        </w:rPr>
        <w:softHyphen/>
      </w:r>
      <w:r>
        <w:rPr>
          <w:rFonts w:ascii="Times New Roman" w:hAnsi="Times New Roman" w:cs="Times New Roman"/>
          <w:spacing w:val="-4"/>
          <w:sz w:val="22"/>
          <w:szCs w:val="22"/>
        </w:rPr>
        <w:t xml:space="preserve">вень  реабсорбции   </w:t>
      </w:r>
      <w:r>
        <w:rPr>
          <w:rFonts w:ascii="Times New Roman" w:hAnsi="Times New Roman" w:cs="Times New Roman"/>
          <w:spacing w:val="-4"/>
          <w:sz w:val="22"/>
          <w:szCs w:val="22"/>
          <w:lang w:val="en-US"/>
        </w:rPr>
        <w:t>Mg</w:t>
      </w:r>
      <w:r w:rsidRPr="0046747A">
        <w:rPr>
          <w:rFonts w:ascii="Times New Roman" w:hAnsi="Times New Roman" w:cs="Times New Roman"/>
          <w:spacing w:val="-4"/>
          <w:sz w:val="22"/>
          <w:szCs w:val="22"/>
          <w:vertAlign w:val="superscript"/>
        </w:rPr>
        <w:t>2</w:t>
      </w:r>
      <w:r w:rsidRPr="0046747A">
        <w:rPr>
          <w:rFonts w:ascii="Times New Roman" w:hAnsi="Times New Roman" w:cs="Times New Roman"/>
          <w:spacing w:val="-4"/>
          <w:sz w:val="22"/>
          <w:szCs w:val="22"/>
        </w:rPr>
        <w:t>"</w:t>
      </w:r>
      <w:r w:rsidRPr="0046747A">
        <w:rPr>
          <w:rFonts w:ascii="Times New Roman" w:hAnsi="Times New Roman" w:cs="Times New Roman"/>
          <w:spacing w:val="-4"/>
          <w:sz w:val="22"/>
          <w:szCs w:val="22"/>
          <w:vertAlign w:val="superscript"/>
        </w:rPr>
        <w:t>1</w:t>
      </w:r>
      <w:r w:rsidRPr="0046747A">
        <w:rPr>
          <w:rFonts w:ascii="Times New Roman" w:hAnsi="Times New Roman" w:cs="Times New Roman"/>
          <w:spacing w:val="-4"/>
          <w:sz w:val="22"/>
          <w:szCs w:val="22"/>
        </w:rPr>
        <w:t xml:space="preserve">",   </w:t>
      </w:r>
      <w:r>
        <w:rPr>
          <w:rFonts w:ascii="Times New Roman" w:hAnsi="Times New Roman" w:cs="Times New Roman"/>
          <w:spacing w:val="-4"/>
          <w:sz w:val="22"/>
          <w:szCs w:val="22"/>
          <w:lang w:val="en-US"/>
        </w:rPr>
        <w:t>Cl</w:t>
      </w:r>
      <w:r w:rsidRPr="0046747A">
        <w:rPr>
          <w:rFonts w:ascii="Times New Roman" w:hAnsi="Times New Roman" w:cs="Times New Roman"/>
          <w:spacing w:val="-4"/>
          <w:sz w:val="22"/>
          <w:szCs w:val="22"/>
        </w:rPr>
        <w:t xml:space="preserve">~,   </w:t>
      </w:r>
      <w:r>
        <w:rPr>
          <w:rFonts w:ascii="Times New Roman" w:hAnsi="Times New Roman" w:cs="Times New Roman"/>
          <w:spacing w:val="-4"/>
          <w:sz w:val="22"/>
          <w:szCs w:val="22"/>
          <w:lang w:val="en-US"/>
        </w:rPr>
        <w:t>SO</w:t>
      </w:r>
      <w:r w:rsidRPr="0046747A">
        <w:rPr>
          <w:rFonts w:ascii="Times New Roman" w:hAnsi="Times New Roman" w:cs="Times New Roman"/>
          <w:spacing w:val="-4"/>
          <w:sz w:val="22"/>
          <w:szCs w:val="22"/>
        </w:rPr>
        <w:t>4</w:t>
      </w:r>
      <w:r w:rsidRPr="0046747A">
        <w:rPr>
          <w:rFonts w:ascii="Times New Roman" w:hAnsi="Times New Roman" w:cs="Times New Roman"/>
          <w:spacing w:val="-4"/>
          <w:sz w:val="22"/>
          <w:szCs w:val="22"/>
          <w:vertAlign w:val="superscript"/>
        </w:rPr>
        <w:t>2-</w:t>
      </w:r>
      <w:r w:rsidRPr="0046747A">
        <w:rPr>
          <w:rFonts w:ascii="Times New Roman" w:hAnsi="Times New Roman" w:cs="Times New Roman"/>
          <w:spacing w:val="-4"/>
          <w:sz w:val="22"/>
          <w:szCs w:val="22"/>
        </w:rPr>
        <w:t xml:space="preserve">,   </w:t>
      </w:r>
      <w:r>
        <w:rPr>
          <w:rFonts w:ascii="Times New Roman" w:hAnsi="Times New Roman" w:cs="Times New Roman"/>
          <w:spacing w:val="-4"/>
          <w:sz w:val="22"/>
          <w:szCs w:val="22"/>
        </w:rPr>
        <w:t>а   также   микроэлементов.</w:t>
      </w:r>
    </w:p>
    <w:p w:rsidR="00A5703E" w:rsidRDefault="00A5703E" w:rsidP="00A5703E">
      <w:pPr>
        <w:shd w:val="clear" w:color="auto" w:fill="FFFFFF"/>
        <w:spacing w:line="211" w:lineRule="exact"/>
        <w:ind w:right="29" w:firstLine="567"/>
        <w:jc w:val="both"/>
      </w:pPr>
      <w:r>
        <w:rPr>
          <w:rFonts w:ascii="Times New Roman" w:hAnsi="Times New Roman" w:cs="Times New Roman"/>
          <w:b/>
          <w:bCs/>
          <w:spacing w:val="-7"/>
          <w:sz w:val="22"/>
          <w:szCs w:val="22"/>
        </w:rPr>
        <w:t xml:space="preserve">Роль почек в регуляции кислотно-основного состояния. </w:t>
      </w:r>
      <w:r>
        <w:rPr>
          <w:rFonts w:ascii="Times New Roman" w:hAnsi="Times New Roman" w:cs="Times New Roman"/>
          <w:spacing w:val="-7"/>
          <w:sz w:val="22"/>
          <w:szCs w:val="22"/>
        </w:rPr>
        <w:t xml:space="preserve">Почки </w:t>
      </w:r>
      <w:r>
        <w:rPr>
          <w:rFonts w:ascii="Times New Roman" w:hAnsi="Times New Roman" w:cs="Times New Roman"/>
          <w:spacing w:val="-2"/>
          <w:sz w:val="22"/>
          <w:szCs w:val="22"/>
        </w:rPr>
        <w:t>участвуют в поддержании постоянства концентрации Н</w:t>
      </w:r>
      <w:r>
        <w:rPr>
          <w:rFonts w:ascii="Times New Roman" w:hAnsi="Times New Roman" w:cs="Times New Roman"/>
          <w:spacing w:val="-2"/>
          <w:sz w:val="22"/>
          <w:szCs w:val="22"/>
          <w:vertAlign w:val="superscript"/>
        </w:rPr>
        <w:t>+</w:t>
      </w:r>
      <w:r>
        <w:rPr>
          <w:rFonts w:ascii="Times New Roman" w:hAnsi="Times New Roman" w:cs="Times New Roman"/>
          <w:spacing w:val="-2"/>
          <w:sz w:val="22"/>
          <w:szCs w:val="22"/>
        </w:rPr>
        <w:t xml:space="preserve"> в крови, </w:t>
      </w:r>
      <w:r>
        <w:rPr>
          <w:rFonts w:ascii="Times New Roman" w:hAnsi="Times New Roman" w:cs="Times New Roman"/>
          <w:spacing w:val="-1"/>
          <w:sz w:val="22"/>
          <w:szCs w:val="22"/>
        </w:rPr>
        <w:t xml:space="preserve">экскретируя кислые продукты обмена. Активная реакция мочи у </w:t>
      </w:r>
      <w:r>
        <w:rPr>
          <w:rFonts w:ascii="Times New Roman" w:hAnsi="Times New Roman" w:cs="Times New Roman"/>
          <w:sz w:val="22"/>
          <w:szCs w:val="22"/>
        </w:rPr>
        <w:t>человека и животных может очень резко меняться в зависимости от состояния кислотно-основного состояния организма. Концент</w:t>
      </w:r>
      <w:r>
        <w:rPr>
          <w:rFonts w:ascii="Times New Roman" w:hAnsi="Times New Roman" w:cs="Times New Roman"/>
          <w:sz w:val="22"/>
          <w:szCs w:val="22"/>
        </w:rPr>
        <w:softHyphen/>
        <w:t>рация Н</w:t>
      </w:r>
      <w:r>
        <w:rPr>
          <w:rFonts w:ascii="Times New Roman" w:hAnsi="Times New Roman" w:cs="Times New Roman"/>
          <w:sz w:val="22"/>
          <w:szCs w:val="22"/>
          <w:vertAlign w:val="superscript"/>
        </w:rPr>
        <w:t>+</w:t>
      </w:r>
      <w:r>
        <w:rPr>
          <w:rFonts w:ascii="Times New Roman" w:hAnsi="Times New Roman" w:cs="Times New Roman"/>
          <w:sz w:val="22"/>
          <w:szCs w:val="22"/>
        </w:rPr>
        <w:t xml:space="preserve"> при ацидозе и алкалозе различается почти в 1000 раз, при ацидозе рН может снижаться до 4,5, при алкалозе — дости</w:t>
      </w:r>
      <w:r>
        <w:rPr>
          <w:rFonts w:ascii="Times New Roman" w:hAnsi="Times New Roman" w:cs="Times New Roman"/>
          <w:sz w:val="22"/>
          <w:szCs w:val="22"/>
        </w:rPr>
        <w:softHyphen/>
        <w:t>гать 8,0. Это способствует участию почек в стабилизации рН плаз</w:t>
      </w:r>
      <w:r>
        <w:rPr>
          <w:rFonts w:ascii="Times New Roman" w:hAnsi="Times New Roman" w:cs="Times New Roman"/>
          <w:sz w:val="22"/>
          <w:szCs w:val="22"/>
        </w:rPr>
        <w:softHyphen/>
        <w:t xml:space="preserve">мы крови на уровне 7,36. Механизм подкисления мочи основан </w:t>
      </w:r>
      <w:r>
        <w:rPr>
          <w:rFonts w:ascii="Times New Roman" w:hAnsi="Times New Roman" w:cs="Times New Roman"/>
          <w:spacing w:val="-1"/>
          <w:sz w:val="22"/>
          <w:szCs w:val="22"/>
        </w:rPr>
        <w:t>на секреции клетками канальцев Н</w:t>
      </w:r>
      <w:r>
        <w:rPr>
          <w:rFonts w:ascii="Times New Roman" w:hAnsi="Times New Roman" w:cs="Times New Roman"/>
          <w:spacing w:val="-1"/>
          <w:sz w:val="22"/>
          <w:szCs w:val="22"/>
          <w:vertAlign w:val="superscript"/>
        </w:rPr>
        <w:t>+</w:t>
      </w:r>
      <w:r>
        <w:rPr>
          <w:rFonts w:ascii="Times New Roman" w:hAnsi="Times New Roman" w:cs="Times New Roman"/>
          <w:spacing w:val="-1"/>
          <w:sz w:val="22"/>
          <w:szCs w:val="22"/>
        </w:rPr>
        <w:t xml:space="preserve"> (рис. 12.10). В апикальной плазматической мембране и цитоплазме клеток различных отделов </w:t>
      </w:r>
      <w:r>
        <w:rPr>
          <w:rFonts w:ascii="Times New Roman" w:hAnsi="Times New Roman" w:cs="Times New Roman"/>
          <w:sz w:val="22"/>
          <w:szCs w:val="22"/>
        </w:rPr>
        <w:t>нефрона находится фермент карбоангидраза (КА), катализирую</w:t>
      </w:r>
      <w:r>
        <w:rPr>
          <w:rFonts w:ascii="Times New Roman" w:hAnsi="Times New Roman" w:cs="Times New Roman"/>
          <w:sz w:val="22"/>
          <w:szCs w:val="22"/>
        </w:rPr>
        <w:softHyphen/>
        <w:t>щий реакцию гидратации С0</w:t>
      </w:r>
      <w:r>
        <w:rPr>
          <w:rFonts w:ascii="Times New Roman" w:hAnsi="Times New Roman" w:cs="Times New Roman"/>
          <w:sz w:val="22"/>
          <w:szCs w:val="22"/>
          <w:vertAlign w:val="subscript"/>
        </w:rPr>
        <w:t>2</w:t>
      </w:r>
      <w:r>
        <w:rPr>
          <w:rFonts w:ascii="Times New Roman" w:hAnsi="Times New Roman" w:cs="Times New Roman"/>
          <w:sz w:val="22"/>
          <w:szCs w:val="22"/>
        </w:rPr>
        <w:t>: С0</w:t>
      </w:r>
      <w:r>
        <w:rPr>
          <w:rFonts w:ascii="Times New Roman" w:hAnsi="Times New Roman" w:cs="Times New Roman"/>
          <w:sz w:val="22"/>
          <w:szCs w:val="22"/>
          <w:vertAlign w:val="subscript"/>
        </w:rPr>
        <w:t>2</w:t>
      </w:r>
      <w:r>
        <w:rPr>
          <w:rFonts w:ascii="Times New Roman" w:hAnsi="Times New Roman" w:cs="Times New Roman"/>
          <w:sz w:val="22"/>
          <w:szCs w:val="22"/>
        </w:rPr>
        <w:t xml:space="preserve"> + Н</w:t>
      </w:r>
      <w:r>
        <w:rPr>
          <w:rFonts w:ascii="Times New Roman" w:hAnsi="Times New Roman" w:cs="Times New Roman"/>
          <w:sz w:val="22"/>
          <w:szCs w:val="22"/>
          <w:vertAlign w:val="subscript"/>
        </w:rPr>
        <w:t>2</w:t>
      </w:r>
      <w:r>
        <w:rPr>
          <w:rFonts w:ascii="Times New Roman" w:hAnsi="Times New Roman" w:cs="Times New Roman"/>
          <w:sz w:val="22"/>
          <w:szCs w:val="22"/>
        </w:rPr>
        <w:t xml:space="preserve">0 &gt;&lt; </w:t>
      </w:r>
      <w:r>
        <w:rPr>
          <w:rFonts w:ascii="Times New Roman" w:hAnsi="Times New Roman" w:cs="Times New Roman"/>
          <w:sz w:val="22"/>
          <w:szCs w:val="22"/>
          <w:lang w:val="en-US"/>
        </w:rPr>
        <w:t>H</w:t>
      </w:r>
      <w:r w:rsidRPr="0046747A">
        <w:rPr>
          <w:rFonts w:ascii="Times New Roman" w:hAnsi="Times New Roman" w:cs="Times New Roman"/>
          <w:sz w:val="22"/>
          <w:szCs w:val="22"/>
          <w:vertAlign w:val="subscript"/>
        </w:rPr>
        <w:t>2</w:t>
      </w:r>
      <w:r>
        <w:rPr>
          <w:rFonts w:ascii="Times New Roman" w:hAnsi="Times New Roman" w:cs="Times New Roman"/>
          <w:sz w:val="22"/>
          <w:szCs w:val="22"/>
          <w:lang w:val="en-US"/>
        </w:rPr>
        <w:t>C</w:t>
      </w:r>
      <w:r w:rsidRPr="0046747A">
        <w:rPr>
          <w:rFonts w:ascii="Times New Roman" w:hAnsi="Times New Roman" w:cs="Times New Roman"/>
          <w:sz w:val="22"/>
          <w:szCs w:val="22"/>
        </w:rPr>
        <w:t>0</w:t>
      </w:r>
      <w:r w:rsidRPr="0046747A">
        <w:rPr>
          <w:rFonts w:ascii="Times New Roman" w:hAnsi="Times New Roman" w:cs="Times New Roman"/>
          <w:sz w:val="22"/>
          <w:szCs w:val="22"/>
          <w:vertAlign w:val="subscript"/>
        </w:rPr>
        <w:t>3</w:t>
      </w:r>
      <w:r w:rsidRPr="0046747A">
        <w:rPr>
          <w:rFonts w:ascii="Times New Roman" w:hAnsi="Times New Roman" w:cs="Times New Roman"/>
          <w:sz w:val="22"/>
          <w:szCs w:val="22"/>
        </w:rPr>
        <w:t xml:space="preserve"> &gt;&lt; </w:t>
      </w:r>
      <w:r>
        <w:rPr>
          <w:rFonts w:ascii="Times New Roman" w:hAnsi="Times New Roman" w:cs="Times New Roman"/>
          <w:sz w:val="22"/>
          <w:szCs w:val="22"/>
          <w:lang w:val="en-US"/>
        </w:rPr>
        <w:t>H</w:t>
      </w:r>
      <w:r w:rsidRPr="0046747A">
        <w:rPr>
          <w:rFonts w:ascii="Times New Roman" w:hAnsi="Times New Roman" w:cs="Times New Roman"/>
          <w:sz w:val="22"/>
          <w:szCs w:val="22"/>
        </w:rPr>
        <w:t xml:space="preserve">+ </w:t>
      </w:r>
      <w:r>
        <w:rPr>
          <w:rFonts w:ascii="Times New Roman" w:hAnsi="Times New Roman" w:cs="Times New Roman"/>
          <w:sz w:val="22"/>
          <w:szCs w:val="22"/>
        </w:rPr>
        <w:t>+ НСО3</w:t>
      </w:r>
      <w:r w:rsidRPr="0046747A">
        <w:rPr>
          <w:rFonts w:ascii="Times New Roman" w:hAnsi="Times New Roman" w:cs="Times New Roman"/>
          <w:sz w:val="22"/>
          <w:szCs w:val="22"/>
        </w:rPr>
        <w:t>~</w:t>
      </w:r>
      <w:r>
        <w:rPr>
          <w:rFonts w:ascii="Times New Roman" w:hAnsi="Times New Roman" w:cs="Times New Roman"/>
          <w:sz w:val="22"/>
          <w:szCs w:val="22"/>
        </w:rPr>
        <w:t>.</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Секреция Н</w:t>
      </w:r>
      <w:r>
        <w:rPr>
          <w:rFonts w:ascii="Times New Roman" w:hAnsi="Times New Roman" w:cs="Times New Roman"/>
          <w:spacing w:val="-1"/>
          <w:sz w:val="22"/>
          <w:szCs w:val="22"/>
          <w:vertAlign w:val="superscript"/>
        </w:rPr>
        <w:t>+</w:t>
      </w:r>
      <w:r>
        <w:rPr>
          <w:rFonts w:ascii="Times New Roman" w:hAnsi="Times New Roman" w:cs="Times New Roman"/>
          <w:spacing w:val="-1"/>
          <w:sz w:val="22"/>
          <w:szCs w:val="22"/>
        </w:rPr>
        <w:t xml:space="preserve"> создает условия для реабсорбции вместе с гидро</w:t>
      </w:r>
      <w:r>
        <w:rPr>
          <w:rFonts w:ascii="Times New Roman" w:hAnsi="Times New Roman" w:cs="Times New Roman"/>
          <w:spacing w:val="-1"/>
          <w:sz w:val="22"/>
          <w:szCs w:val="22"/>
        </w:rPr>
        <w:softHyphen/>
      </w:r>
      <w:r>
        <w:rPr>
          <w:rFonts w:ascii="Times New Roman" w:hAnsi="Times New Roman" w:cs="Times New Roman"/>
          <w:sz w:val="22"/>
          <w:szCs w:val="22"/>
        </w:rPr>
        <w:t xml:space="preserve">карбонатом равного количества </w:t>
      </w:r>
      <w:r>
        <w:rPr>
          <w:rFonts w:ascii="Times New Roman" w:hAnsi="Times New Roman" w:cs="Times New Roman"/>
          <w:sz w:val="22"/>
          <w:szCs w:val="22"/>
          <w:lang w:val="en-US"/>
        </w:rPr>
        <w:t>Na</w:t>
      </w:r>
      <w:r>
        <w:rPr>
          <w:rFonts w:ascii="Times New Roman" w:hAnsi="Times New Roman" w:cs="Times New Roman"/>
          <w:sz w:val="22"/>
          <w:szCs w:val="22"/>
          <w:vertAlign w:val="superscript"/>
          <w:lang w:val="en-US"/>
        </w:rPr>
        <w:t>f</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Наряду с натрий-калиевым </w:t>
      </w:r>
      <w:r>
        <w:rPr>
          <w:rFonts w:ascii="Times New Roman" w:hAnsi="Times New Roman" w:cs="Times New Roman"/>
          <w:spacing w:val="-4"/>
          <w:sz w:val="22"/>
          <w:szCs w:val="22"/>
        </w:rPr>
        <w:t>насосом и электрогенным натриевым насосом, обусловливающим пе</w:t>
      </w:r>
      <w:r>
        <w:rPr>
          <w:rFonts w:ascii="Times New Roman" w:hAnsi="Times New Roman" w:cs="Times New Roman"/>
          <w:spacing w:val="-4"/>
          <w:sz w:val="22"/>
          <w:szCs w:val="22"/>
        </w:rPr>
        <w:softHyphen/>
      </w:r>
      <w:r>
        <w:rPr>
          <w:rFonts w:ascii="Times New Roman" w:hAnsi="Times New Roman" w:cs="Times New Roman"/>
          <w:spacing w:val="-1"/>
          <w:sz w:val="22"/>
          <w:szCs w:val="22"/>
        </w:rPr>
        <w:t xml:space="preserve">ренос </w:t>
      </w:r>
      <w:r>
        <w:rPr>
          <w:rFonts w:ascii="Times New Roman" w:hAnsi="Times New Roman" w:cs="Times New Roman"/>
          <w:spacing w:val="-1"/>
          <w:sz w:val="22"/>
          <w:szCs w:val="22"/>
          <w:lang w:val="en-US"/>
        </w:rPr>
        <w:t>Na</w:t>
      </w:r>
      <w:r w:rsidRPr="0046747A">
        <w:rPr>
          <w:rFonts w:ascii="Times New Roman" w:hAnsi="Times New Roman" w:cs="Times New Roman"/>
          <w:spacing w:val="-1"/>
          <w:sz w:val="22"/>
          <w:szCs w:val="22"/>
          <w:vertAlign w:val="superscript"/>
        </w:rPr>
        <w:t>+</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 xml:space="preserve">с С1~, реабсорбция </w:t>
      </w:r>
      <w:r>
        <w:rPr>
          <w:rFonts w:ascii="Times New Roman" w:hAnsi="Times New Roman" w:cs="Times New Roman"/>
          <w:spacing w:val="-1"/>
          <w:sz w:val="22"/>
          <w:szCs w:val="22"/>
          <w:lang w:val="en-US"/>
        </w:rPr>
        <w:t>Na</w:t>
      </w:r>
      <w:r w:rsidRPr="0046747A">
        <w:rPr>
          <w:rFonts w:ascii="Times New Roman" w:hAnsi="Times New Roman" w:cs="Times New Roman"/>
          <w:spacing w:val="-1"/>
          <w:sz w:val="22"/>
          <w:szCs w:val="22"/>
          <w:vertAlign w:val="superscript"/>
        </w:rPr>
        <w:t>+</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с гидрокарбонатом играет важ</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ную роль в поддержании натриевого баланса. Фильтрующийся из </w:t>
      </w:r>
      <w:r>
        <w:rPr>
          <w:rFonts w:ascii="Times New Roman" w:hAnsi="Times New Roman" w:cs="Times New Roman"/>
          <w:spacing w:val="-1"/>
          <w:sz w:val="22"/>
          <w:szCs w:val="22"/>
        </w:rPr>
        <w:t>плазмы крови гидрокарбонат соединяется с секретированным клет</w:t>
      </w:r>
      <w:r>
        <w:rPr>
          <w:rFonts w:ascii="Times New Roman" w:hAnsi="Times New Roman" w:cs="Times New Roman"/>
          <w:spacing w:val="-1"/>
          <w:sz w:val="22"/>
          <w:szCs w:val="22"/>
        </w:rPr>
        <w:softHyphen/>
        <w:t>кой Н</w:t>
      </w:r>
      <w:r>
        <w:rPr>
          <w:rFonts w:ascii="Times New Roman" w:hAnsi="Times New Roman" w:cs="Times New Roman"/>
          <w:spacing w:val="-1"/>
          <w:sz w:val="22"/>
          <w:szCs w:val="22"/>
          <w:vertAlign w:val="superscript"/>
        </w:rPr>
        <w:t>+</w:t>
      </w:r>
      <w:r>
        <w:rPr>
          <w:rFonts w:ascii="Times New Roman" w:hAnsi="Times New Roman" w:cs="Times New Roman"/>
          <w:spacing w:val="-1"/>
          <w:sz w:val="22"/>
          <w:szCs w:val="22"/>
        </w:rPr>
        <w:t xml:space="preserve"> и в просвете канальца превращается в С0</w:t>
      </w:r>
      <w:r>
        <w:rPr>
          <w:rFonts w:ascii="Times New Roman" w:hAnsi="Times New Roman" w:cs="Times New Roman"/>
          <w:spacing w:val="-1"/>
          <w:sz w:val="22"/>
          <w:szCs w:val="22"/>
          <w:vertAlign w:val="subscript"/>
        </w:rPr>
        <w:t>2</w:t>
      </w:r>
      <w:r>
        <w:rPr>
          <w:rFonts w:ascii="Times New Roman" w:hAnsi="Times New Roman" w:cs="Times New Roman"/>
          <w:spacing w:val="-1"/>
          <w:sz w:val="22"/>
          <w:szCs w:val="22"/>
        </w:rPr>
        <w:t>. Образование Н</w:t>
      </w:r>
      <w:r>
        <w:rPr>
          <w:rFonts w:ascii="Times New Roman" w:hAnsi="Times New Roman" w:cs="Times New Roman"/>
          <w:spacing w:val="-1"/>
          <w:sz w:val="22"/>
          <w:szCs w:val="22"/>
          <w:vertAlign w:val="superscript"/>
        </w:rPr>
        <w:t xml:space="preserve">+ </w:t>
      </w:r>
      <w:r>
        <w:rPr>
          <w:rFonts w:ascii="Times New Roman" w:hAnsi="Times New Roman" w:cs="Times New Roman"/>
          <w:spacing w:val="-3"/>
          <w:sz w:val="22"/>
          <w:szCs w:val="22"/>
        </w:rPr>
        <w:t>происходит следующим образом. Внутри клетки вследствие гидрата</w:t>
      </w:r>
      <w:r>
        <w:rPr>
          <w:rFonts w:ascii="Times New Roman" w:hAnsi="Times New Roman" w:cs="Times New Roman"/>
          <w:spacing w:val="-3"/>
          <w:sz w:val="22"/>
          <w:szCs w:val="22"/>
        </w:rPr>
        <w:softHyphen/>
      </w:r>
      <w:r>
        <w:rPr>
          <w:rFonts w:ascii="Times New Roman" w:hAnsi="Times New Roman" w:cs="Times New Roman"/>
          <w:spacing w:val="-2"/>
          <w:sz w:val="22"/>
          <w:szCs w:val="22"/>
        </w:rPr>
        <w:t>ции С0</w:t>
      </w:r>
      <w:r>
        <w:rPr>
          <w:rFonts w:ascii="Times New Roman" w:hAnsi="Times New Roman" w:cs="Times New Roman"/>
          <w:spacing w:val="-2"/>
          <w:sz w:val="22"/>
          <w:szCs w:val="22"/>
          <w:vertAlign w:val="subscript"/>
        </w:rPr>
        <w:t>2</w:t>
      </w:r>
      <w:r>
        <w:rPr>
          <w:rFonts w:ascii="Times New Roman" w:hAnsi="Times New Roman" w:cs="Times New Roman"/>
          <w:spacing w:val="-2"/>
          <w:sz w:val="22"/>
          <w:szCs w:val="22"/>
        </w:rPr>
        <w:t xml:space="preserve"> образуется Н</w:t>
      </w:r>
      <w:r>
        <w:rPr>
          <w:rFonts w:ascii="Times New Roman" w:hAnsi="Times New Roman" w:cs="Times New Roman"/>
          <w:spacing w:val="-2"/>
          <w:sz w:val="22"/>
          <w:szCs w:val="22"/>
          <w:vertAlign w:val="subscript"/>
        </w:rPr>
        <w:t>2</w:t>
      </w:r>
      <w:r>
        <w:rPr>
          <w:rFonts w:ascii="Times New Roman" w:hAnsi="Times New Roman" w:cs="Times New Roman"/>
          <w:spacing w:val="-2"/>
          <w:sz w:val="22"/>
          <w:szCs w:val="22"/>
        </w:rPr>
        <w:t>СОз и диссоциирует на Н</w:t>
      </w:r>
      <w:r>
        <w:rPr>
          <w:rFonts w:ascii="Times New Roman" w:hAnsi="Times New Roman" w:cs="Times New Roman"/>
          <w:spacing w:val="-2"/>
          <w:sz w:val="22"/>
          <w:szCs w:val="22"/>
          <w:vertAlign w:val="superscript"/>
        </w:rPr>
        <w:t>+</w:t>
      </w:r>
      <w:r>
        <w:rPr>
          <w:rFonts w:ascii="Times New Roman" w:hAnsi="Times New Roman" w:cs="Times New Roman"/>
          <w:spacing w:val="-2"/>
          <w:sz w:val="22"/>
          <w:szCs w:val="22"/>
        </w:rPr>
        <w:t xml:space="preserve"> и </w:t>
      </w:r>
      <w:r>
        <w:rPr>
          <w:rFonts w:ascii="Times New Roman" w:hAnsi="Times New Roman" w:cs="Times New Roman"/>
          <w:spacing w:val="-2"/>
          <w:sz w:val="22"/>
          <w:szCs w:val="22"/>
          <w:lang w:val="en-US"/>
        </w:rPr>
        <w:t>HCO</w:t>
      </w:r>
      <w:r w:rsidRPr="0046747A">
        <w:rPr>
          <w:rFonts w:ascii="Times New Roman" w:hAnsi="Times New Roman" w:cs="Times New Roman"/>
          <w:spacing w:val="-2"/>
          <w:sz w:val="22"/>
          <w:szCs w:val="22"/>
        </w:rPr>
        <w:t>3~</w:t>
      </w:r>
      <w:r>
        <w:rPr>
          <w:rFonts w:ascii="Times New Roman" w:hAnsi="Times New Roman" w:cs="Times New Roman"/>
          <w:spacing w:val="-2"/>
          <w:sz w:val="22"/>
          <w:szCs w:val="22"/>
        </w:rPr>
        <w:t>. В просве</w:t>
      </w:r>
      <w:r>
        <w:rPr>
          <w:rFonts w:ascii="Times New Roman" w:hAnsi="Times New Roman" w:cs="Times New Roman"/>
          <w:spacing w:val="-2"/>
          <w:sz w:val="22"/>
          <w:szCs w:val="22"/>
        </w:rPr>
        <w:softHyphen/>
      </w:r>
      <w:r>
        <w:rPr>
          <w:rFonts w:ascii="Times New Roman" w:hAnsi="Times New Roman" w:cs="Times New Roman"/>
          <w:spacing w:val="-3"/>
          <w:sz w:val="22"/>
          <w:szCs w:val="22"/>
        </w:rPr>
        <w:t>те канальца Н</w:t>
      </w:r>
      <w:r>
        <w:rPr>
          <w:rFonts w:ascii="Times New Roman" w:hAnsi="Times New Roman" w:cs="Times New Roman"/>
          <w:spacing w:val="-3"/>
          <w:sz w:val="22"/>
          <w:szCs w:val="22"/>
          <w:vertAlign w:val="superscript"/>
        </w:rPr>
        <w:t>+</w:t>
      </w:r>
      <w:r>
        <w:rPr>
          <w:rFonts w:ascii="Times New Roman" w:hAnsi="Times New Roman" w:cs="Times New Roman"/>
          <w:spacing w:val="-3"/>
          <w:sz w:val="22"/>
          <w:szCs w:val="22"/>
        </w:rPr>
        <w:t xml:space="preserve"> связываются не только с </w:t>
      </w:r>
      <w:r>
        <w:rPr>
          <w:rFonts w:ascii="Times New Roman" w:hAnsi="Times New Roman" w:cs="Times New Roman"/>
          <w:smallCaps/>
          <w:spacing w:val="-3"/>
          <w:sz w:val="22"/>
          <w:szCs w:val="22"/>
          <w:lang w:val="en-US"/>
        </w:rPr>
        <w:t>HCOf</w:t>
      </w:r>
      <w:r w:rsidRPr="0046747A">
        <w:rPr>
          <w:rFonts w:ascii="Times New Roman" w:hAnsi="Times New Roman" w:cs="Times New Roman"/>
          <w:smallCaps/>
          <w:spacing w:val="-3"/>
          <w:sz w:val="22"/>
          <w:szCs w:val="22"/>
        </w:rPr>
        <w:t xml:space="preserve">, </w:t>
      </w:r>
      <w:r>
        <w:rPr>
          <w:rFonts w:ascii="Times New Roman" w:hAnsi="Times New Roman" w:cs="Times New Roman"/>
          <w:spacing w:val="-3"/>
          <w:sz w:val="22"/>
          <w:szCs w:val="22"/>
        </w:rPr>
        <w:t>но и с такими соеди</w:t>
      </w:r>
      <w:r>
        <w:rPr>
          <w:rFonts w:ascii="Times New Roman" w:hAnsi="Times New Roman" w:cs="Times New Roman"/>
          <w:spacing w:val="-3"/>
          <w:sz w:val="22"/>
          <w:szCs w:val="22"/>
        </w:rPr>
        <w:softHyphen/>
      </w:r>
      <w:r>
        <w:rPr>
          <w:rFonts w:ascii="Times New Roman" w:hAnsi="Times New Roman" w:cs="Times New Roman"/>
          <w:sz w:val="22"/>
          <w:szCs w:val="22"/>
        </w:rPr>
        <w:t xml:space="preserve">нениями, как двузамещенный фосфат </w:t>
      </w:r>
      <w:r w:rsidRPr="0046747A">
        <w:rPr>
          <w:rFonts w:ascii="Times New Roman" w:hAnsi="Times New Roman" w:cs="Times New Roman"/>
          <w:sz w:val="22"/>
          <w:szCs w:val="22"/>
        </w:rPr>
        <w:t>(</w:t>
      </w:r>
      <w:r>
        <w:rPr>
          <w:rFonts w:ascii="Times New Roman" w:hAnsi="Times New Roman" w:cs="Times New Roman"/>
          <w:sz w:val="22"/>
          <w:szCs w:val="22"/>
          <w:lang w:val="en-US"/>
        </w:rPr>
        <w:t>Na</w:t>
      </w:r>
      <w:r w:rsidRPr="0046747A">
        <w:rPr>
          <w:rFonts w:ascii="Times New Roman" w:hAnsi="Times New Roman" w:cs="Times New Roman"/>
          <w:sz w:val="22"/>
          <w:szCs w:val="22"/>
          <w:vertAlign w:val="subscript"/>
        </w:rPr>
        <w:t>2</w:t>
      </w:r>
      <w:r>
        <w:rPr>
          <w:rFonts w:ascii="Times New Roman" w:hAnsi="Times New Roman" w:cs="Times New Roman"/>
          <w:sz w:val="22"/>
          <w:szCs w:val="22"/>
          <w:lang w:val="en-US"/>
        </w:rPr>
        <w:t>HP</w:t>
      </w:r>
      <w:r w:rsidRPr="0046747A">
        <w:rPr>
          <w:rFonts w:ascii="Times New Roman" w:hAnsi="Times New Roman" w:cs="Times New Roman"/>
          <w:sz w:val="22"/>
          <w:szCs w:val="22"/>
        </w:rPr>
        <w:t>0</w:t>
      </w:r>
      <w:r w:rsidRPr="0046747A">
        <w:rPr>
          <w:rFonts w:ascii="Times New Roman" w:hAnsi="Times New Roman" w:cs="Times New Roman"/>
          <w:sz w:val="22"/>
          <w:szCs w:val="22"/>
          <w:vertAlign w:val="subscript"/>
        </w:rPr>
        <w:t>4</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и некоторыми другими, в результате чего увеличивается экскреция титруемых </w:t>
      </w:r>
      <w:r>
        <w:rPr>
          <w:rFonts w:ascii="Times New Roman" w:hAnsi="Times New Roman" w:cs="Times New Roman"/>
          <w:spacing w:val="-1"/>
          <w:sz w:val="22"/>
          <w:szCs w:val="22"/>
        </w:rPr>
        <w:t>кислот (ТА</w:t>
      </w:r>
      <w:r>
        <w:rPr>
          <w:rFonts w:ascii="Times New Roman" w:hAnsi="Times New Roman" w:cs="Times New Roman"/>
          <w:spacing w:val="-1"/>
          <w:sz w:val="22"/>
          <w:szCs w:val="22"/>
          <w:vertAlign w:val="superscript"/>
        </w:rPr>
        <w:t>-</w:t>
      </w:r>
      <w:r>
        <w:rPr>
          <w:rFonts w:ascii="Times New Roman" w:hAnsi="Times New Roman" w:cs="Times New Roman"/>
          <w:spacing w:val="-1"/>
          <w:sz w:val="22"/>
          <w:szCs w:val="22"/>
        </w:rPr>
        <w:t>) с мочой. Это способствует выделению кислот и вос</w:t>
      </w:r>
      <w:r>
        <w:rPr>
          <w:rFonts w:ascii="Times New Roman" w:hAnsi="Times New Roman" w:cs="Times New Roman"/>
          <w:spacing w:val="-1"/>
          <w:sz w:val="22"/>
          <w:szCs w:val="22"/>
        </w:rPr>
        <w:softHyphen/>
        <w:t>становлению резерва оснований в плазме крови. Наконец, секрети-</w:t>
      </w:r>
      <w:r>
        <w:rPr>
          <w:rFonts w:ascii="Times New Roman" w:hAnsi="Times New Roman" w:cs="Times New Roman"/>
          <w:spacing w:val="-2"/>
          <w:sz w:val="22"/>
          <w:szCs w:val="22"/>
        </w:rPr>
        <w:t>руемый Н</w:t>
      </w:r>
      <w:r>
        <w:rPr>
          <w:rFonts w:ascii="Times New Roman" w:hAnsi="Times New Roman" w:cs="Times New Roman"/>
          <w:spacing w:val="-2"/>
          <w:sz w:val="22"/>
          <w:szCs w:val="22"/>
          <w:vertAlign w:val="superscript"/>
        </w:rPr>
        <w:t>+</w:t>
      </w:r>
      <w:r>
        <w:rPr>
          <w:rFonts w:ascii="Times New Roman" w:hAnsi="Times New Roman" w:cs="Times New Roman"/>
          <w:spacing w:val="-2"/>
          <w:sz w:val="22"/>
          <w:szCs w:val="22"/>
        </w:rPr>
        <w:t xml:space="preserve"> может связываться в просвете канальца с </w:t>
      </w:r>
      <w:r>
        <w:rPr>
          <w:rFonts w:ascii="Times New Roman" w:hAnsi="Times New Roman" w:cs="Times New Roman"/>
          <w:spacing w:val="-2"/>
          <w:sz w:val="22"/>
          <w:szCs w:val="22"/>
          <w:lang w:val="en-US"/>
        </w:rPr>
        <w:t>NH</w:t>
      </w:r>
      <w:r w:rsidRPr="0046747A">
        <w:rPr>
          <w:rFonts w:ascii="Times New Roman" w:hAnsi="Times New Roman" w:cs="Times New Roman"/>
          <w:spacing w:val="-2"/>
          <w:sz w:val="22"/>
          <w:szCs w:val="22"/>
        </w:rPr>
        <w:t xml:space="preserve">3, </w:t>
      </w:r>
      <w:r>
        <w:rPr>
          <w:rFonts w:ascii="Times New Roman" w:hAnsi="Times New Roman" w:cs="Times New Roman"/>
          <w:spacing w:val="-2"/>
          <w:sz w:val="22"/>
          <w:szCs w:val="22"/>
        </w:rPr>
        <w:t>образую</w:t>
      </w:r>
      <w:r>
        <w:rPr>
          <w:rFonts w:ascii="Times New Roman" w:hAnsi="Times New Roman" w:cs="Times New Roman"/>
          <w:spacing w:val="-2"/>
          <w:sz w:val="22"/>
          <w:szCs w:val="22"/>
        </w:rPr>
        <w:softHyphen/>
      </w:r>
      <w:r>
        <w:rPr>
          <w:rFonts w:ascii="Times New Roman" w:hAnsi="Times New Roman" w:cs="Times New Roman"/>
          <w:sz w:val="22"/>
          <w:szCs w:val="22"/>
        </w:rPr>
        <w:t>щимся в клетке при дезаминировании глутамина и ряда амино</w:t>
      </w:r>
      <w:r>
        <w:rPr>
          <w:rFonts w:ascii="Times New Roman" w:hAnsi="Times New Roman" w:cs="Times New Roman"/>
          <w:sz w:val="22"/>
          <w:szCs w:val="22"/>
        </w:rPr>
        <w:softHyphen/>
        <w:t xml:space="preserve">кислот и диффундирующим через мембрану в просвет канальца, в котором образуется ион аммония: </w:t>
      </w:r>
      <w:r>
        <w:rPr>
          <w:rFonts w:ascii="Times New Roman" w:hAnsi="Times New Roman" w:cs="Times New Roman"/>
          <w:sz w:val="22"/>
          <w:szCs w:val="22"/>
          <w:lang w:val="en-US"/>
        </w:rPr>
        <w:t>NH</w:t>
      </w:r>
      <w:r w:rsidRPr="0046747A">
        <w:rPr>
          <w:rFonts w:ascii="Times New Roman" w:hAnsi="Times New Roman" w:cs="Times New Roman"/>
          <w:sz w:val="22"/>
          <w:szCs w:val="22"/>
          <w:vertAlign w:val="subscript"/>
        </w:rPr>
        <w:t>3</w:t>
      </w:r>
      <w:r w:rsidRPr="0046747A">
        <w:rPr>
          <w:rFonts w:ascii="Times New Roman" w:hAnsi="Times New Roman" w:cs="Times New Roman"/>
          <w:sz w:val="22"/>
          <w:szCs w:val="22"/>
        </w:rPr>
        <w:t xml:space="preserve"> </w:t>
      </w:r>
      <w:r>
        <w:rPr>
          <w:rFonts w:ascii="Times New Roman" w:hAnsi="Times New Roman" w:cs="Times New Roman"/>
          <w:sz w:val="22"/>
          <w:szCs w:val="22"/>
        </w:rPr>
        <w:t>+ Н</w:t>
      </w:r>
      <w:r>
        <w:rPr>
          <w:rFonts w:ascii="Times New Roman" w:hAnsi="Times New Roman" w:cs="Times New Roman"/>
          <w:sz w:val="22"/>
          <w:szCs w:val="22"/>
          <w:vertAlign w:val="superscript"/>
        </w:rPr>
        <w:t>+</w:t>
      </w:r>
      <w:r>
        <w:rPr>
          <w:rFonts w:ascii="Times New Roman" w:hAnsi="Times New Roman" w:cs="Times New Roman"/>
          <w:sz w:val="22"/>
          <w:szCs w:val="22"/>
        </w:rPr>
        <w:t xml:space="preserve"> -&gt;</w:t>
      </w:r>
      <w:r>
        <w:rPr>
          <w:rFonts w:ascii="Times New Roman" w:hAnsi="Times New Roman" w:cs="Times New Roman"/>
          <w:i/>
          <w:iCs/>
          <w:sz w:val="22"/>
          <w:szCs w:val="22"/>
        </w:rPr>
        <w:t xml:space="preserve"> </w:t>
      </w:r>
      <w:r>
        <w:rPr>
          <w:rFonts w:ascii="Times New Roman" w:hAnsi="Times New Roman" w:cs="Times New Roman"/>
          <w:sz w:val="22"/>
          <w:szCs w:val="22"/>
          <w:lang w:val="en-US"/>
        </w:rPr>
        <w:t>NH</w:t>
      </w:r>
      <w:r w:rsidRPr="0046747A">
        <w:rPr>
          <w:rFonts w:ascii="Times New Roman" w:hAnsi="Times New Roman" w:cs="Times New Roman"/>
          <w:sz w:val="22"/>
          <w:szCs w:val="22"/>
        </w:rPr>
        <w:t xml:space="preserve">4+. </w:t>
      </w:r>
      <w:r>
        <w:rPr>
          <w:rFonts w:ascii="Times New Roman" w:hAnsi="Times New Roman" w:cs="Times New Roman"/>
          <w:sz w:val="22"/>
          <w:szCs w:val="22"/>
        </w:rPr>
        <w:t>Этот про</w:t>
      </w:r>
      <w:r>
        <w:rPr>
          <w:rFonts w:ascii="Times New Roman" w:hAnsi="Times New Roman" w:cs="Times New Roman"/>
          <w:sz w:val="22"/>
          <w:szCs w:val="22"/>
        </w:rPr>
        <w:softHyphen/>
      </w:r>
      <w:r>
        <w:rPr>
          <w:rFonts w:ascii="Times New Roman" w:hAnsi="Times New Roman" w:cs="Times New Roman"/>
          <w:spacing w:val="-2"/>
          <w:sz w:val="22"/>
          <w:szCs w:val="22"/>
        </w:rPr>
        <w:t xml:space="preserve">цесс способствует сбережению в организме </w:t>
      </w:r>
      <w:r>
        <w:rPr>
          <w:rFonts w:ascii="Times New Roman" w:hAnsi="Times New Roman" w:cs="Times New Roman"/>
          <w:spacing w:val="-2"/>
          <w:sz w:val="22"/>
          <w:szCs w:val="22"/>
          <w:lang w:val="en-US"/>
        </w:rPr>
        <w:t>Na</w:t>
      </w:r>
      <w:r w:rsidRPr="0046747A">
        <w:rPr>
          <w:rFonts w:ascii="Times New Roman" w:hAnsi="Times New Roman" w:cs="Times New Roman"/>
          <w:spacing w:val="-2"/>
          <w:sz w:val="22"/>
          <w:szCs w:val="22"/>
          <w:vertAlign w:val="superscript"/>
        </w:rPr>
        <w:t>+</w:t>
      </w:r>
      <w:r w:rsidRPr="0046747A">
        <w:rPr>
          <w:rFonts w:ascii="Times New Roman" w:hAnsi="Times New Roman" w:cs="Times New Roman"/>
          <w:spacing w:val="-2"/>
          <w:sz w:val="22"/>
          <w:szCs w:val="22"/>
        </w:rPr>
        <w:t xml:space="preserve"> </w:t>
      </w:r>
      <w:r>
        <w:rPr>
          <w:rFonts w:ascii="Times New Roman" w:hAnsi="Times New Roman" w:cs="Times New Roman"/>
          <w:spacing w:val="-2"/>
          <w:sz w:val="22"/>
          <w:szCs w:val="22"/>
        </w:rPr>
        <w:t>и К</w:t>
      </w:r>
      <w:r>
        <w:rPr>
          <w:rFonts w:ascii="Times New Roman" w:hAnsi="Times New Roman" w:cs="Times New Roman"/>
          <w:spacing w:val="-2"/>
          <w:sz w:val="22"/>
          <w:szCs w:val="22"/>
          <w:vertAlign w:val="superscript"/>
        </w:rPr>
        <w:t>+</w:t>
      </w:r>
      <w:r>
        <w:rPr>
          <w:rFonts w:ascii="Times New Roman" w:hAnsi="Times New Roman" w:cs="Times New Roman"/>
          <w:spacing w:val="-2"/>
          <w:sz w:val="22"/>
          <w:szCs w:val="22"/>
        </w:rPr>
        <w:t xml:space="preserve">, которые </w:t>
      </w:r>
      <w:r>
        <w:rPr>
          <w:rFonts w:ascii="Times New Roman" w:hAnsi="Times New Roman" w:cs="Times New Roman"/>
          <w:sz w:val="22"/>
          <w:szCs w:val="22"/>
        </w:rPr>
        <w:t xml:space="preserve">реабсорбируются в канальцах. Таким образом, общая экскреция </w:t>
      </w:r>
      <w:r>
        <w:rPr>
          <w:rFonts w:ascii="Times New Roman" w:hAnsi="Times New Roman" w:cs="Times New Roman"/>
          <w:spacing w:val="-3"/>
          <w:sz w:val="22"/>
          <w:szCs w:val="22"/>
        </w:rPr>
        <w:t xml:space="preserve">кислот почкой </w:t>
      </w:r>
      <w:r w:rsidRPr="0046747A">
        <w:rPr>
          <w:rFonts w:ascii="Times New Roman" w:hAnsi="Times New Roman" w:cs="Times New Roman"/>
          <w:spacing w:val="-3"/>
          <w:sz w:val="22"/>
          <w:szCs w:val="22"/>
        </w:rPr>
        <w:t>(</w:t>
      </w:r>
      <w:r>
        <w:rPr>
          <w:rFonts w:ascii="Times New Roman" w:hAnsi="Times New Roman" w:cs="Times New Roman"/>
          <w:spacing w:val="-3"/>
          <w:sz w:val="22"/>
          <w:szCs w:val="22"/>
          <w:lang w:val="en-US"/>
        </w:rPr>
        <w:t>UH</w:t>
      </w:r>
      <w:r w:rsidRPr="0046747A">
        <w:rPr>
          <w:rFonts w:ascii="Times New Roman" w:hAnsi="Times New Roman" w:cs="Times New Roman"/>
          <w:spacing w:val="-3"/>
          <w:sz w:val="22"/>
          <w:szCs w:val="22"/>
        </w:rPr>
        <w:t>+ *</w:t>
      </w:r>
      <w:r>
        <w:rPr>
          <w:rFonts w:ascii="Times New Roman" w:hAnsi="Times New Roman" w:cs="Times New Roman"/>
          <w:sz w:val="22"/>
          <w:szCs w:val="22"/>
          <w:lang w:val="en-US"/>
        </w:rPr>
        <w:t>V</w:t>
      </w:r>
      <w:r w:rsidRPr="0046747A">
        <w:rPr>
          <w:rFonts w:ascii="Times New Roman" w:hAnsi="Times New Roman" w:cs="Times New Roman"/>
          <w:sz w:val="22"/>
          <w:szCs w:val="22"/>
        </w:rPr>
        <w:t>)</w:t>
      </w:r>
      <w:r w:rsidRPr="0046747A">
        <w:rPr>
          <w:rFonts w:ascii="Times New Roman" w:hAnsi="Times New Roman" w:cs="Times New Roman"/>
          <w:spacing w:val="-3"/>
          <w:sz w:val="22"/>
          <w:szCs w:val="22"/>
        </w:rPr>
        <w:t xml:space="preserve"> </w:t>
      </w:r>
      <w:r>
        <w:rPr>
          <w:rFonts w:ascii="Times New Roman" w:hAnsi="Times New Roman" w:cs="Times New Roman"/>
          <w:spacing w:val="-3"/>
          <w:sz w:val="22"/>
          <w:szCs w:val="22"/>
        </w:rPr>
        <w:t>складывается из трех компонентов — тит</w:t>
      </w:r>
      <w:r>
        <w:rPr>
          <w:rFonts w:ascii="Times New Roman" w:hAnsi="Times New Roman" w:cs="Times New Roman"/>
          <w:spacing w:val="-3"/>
          <w:sz w:val="22"/>
          <w:szCs w:val="22"/>
        </w:rPr>
        <w:softHyphen/>
        <w:t xml:space="preserve">руемых  кислот   </w:t>
      </w:r>
      <w:r w:rsidRPr="0046747A">
        <w:rPr>
          <w:rFonts w:ascii="Times New Roman" w:hAnsi="Times New Roman" w:cs="Times New Roman"/>
          <w:spacing w:val="-3"/>
          <w:sz w:val="22"/>
          <w:szCs w:val="22"/>
        </w:rPr>
        <w:t>(</w:t>
      </w:r>
      <w:r>
        <w:rPr>
          <w:rFonts w:ascii="Times New Roman" w:hAnsi="Times New Roman" w:cs="Times New Roman"/>
          <w:spacing w:val="-3"/>
          <w:sz w:val="22"/>
          <w:szCs w:val="22"/>
          <w:lang w:val="en-US"/>
        </w:rPr>
        <w:t>U</w:t>
      </w:r>
      <w:r>
        <w:rPr>
          <w:rFonts w:ascii="Times New Roman" w:hAnsi="Times New Roman" w:cs="Times New Roman"/>
          <w:spacing w:val="-3"/>
          <w:sz w:val="22"/>
          <w:szCs w:val="22"/>
          <w:vertAlign w:val="subscript"/>
          <w:lang w:val="en-US"/>
        </w:rPr>
        <w:t>TA</w:t>
      </w:r>
      <w:r w:rsidRPr="0046747A">
        <w:rPr>
          <w:rFonts w:ascii="Times New Roman" w:hAnsi="Times New Roman" w:cs="Times New Roman"/>
          <w:spacing w:val="-3"/>
          <w:sz w:val="22"/>
          <w:szCs w:val="22"/>
          <w:vertAlign w:val="subscript"/>
        </w:rPr>
        <w:t>*</w:t>
      </w:r>
      <w:r>
        <w:rPr>
          <w:rFonts w:ascii="Times New Roman" w:hAnsi="Times New Roman" w:cs="Times New Roman"/>
          <w:spacing w:val="-3"/>
          <w:sz w:val="22"/>
          <w:szCs w:val="22"/>
          <w:lang w:val="en-US"/>
        </w:rPr>
        <w:t>V</w:t>
      </w:r>
      <w:r w:rsidRPr="0046747A">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аммония   </w:t>
      </w:r>
      <w:r w:rsidRPr="0046747A">
        <w:rPr>
          <w:rFonts w:ascii="Times New Roman" w:hAnsi="Times New Roman" w:cs="Times New Roman"/>
          <w:spacing w:val="-3"/>
          <w:sz w:val="22"/>
          <w:szCs w:val="22"/>
        </w:rPr>
        <w:t>(</w:t>
      </w:r>
      <w:r>
        <w:rPr>
          <w:rFonts w:ascii="Times New Roman" w:hAnsi="Times New Roman" w:cs="Times New Roman"/>
          <w:spacing w:val="-3"/>
          <w:sz w:val="22"/>
          <w:szCs w:val="22"/>
          <w:lang w:val="en-US"/>
        </w:rPr>
        <w:t>U</w:t>
      </w:r>
      <w:r>
        <w:rPr>
          <w:rFonts w:ascii="Times New Roman" w:hAnsi="Times New Roman" w:cs="Times New Roman"/>
          <w:spacing w:val="-3"/>
          <w:sz w:val="22"/>
          <w:szCs w:val="22"/>
          <w:vertAlign w:val="subscript"/>
          <w:lang w:val="en-US"/>
        </w:rPr>
        <w:t>NH</w:t>
      </w:r>
      <w:r w:rsidRPr="0046747A">
        <w:rPr>
          <w:rFonts w:ascii="Times New Roman" w:hAnsi="Times New Roman" w:cs="Times New Roman"/>
          <w:spacing w:val="-3"/>
          <w:sz w:val="22"/>
          <w:szCs w:val="22"/>
          <w:vertAlign w:val="subscript"/>
        </w:rPr>
        <w:t>4</w:t>
      </w:r>
      <w:r w:rsidRPr="0046747A">
        <w:rPr>
          <w:rFonts w:ascii="Times New Roman" w:hAnsi="Times New Roman" w:cs="Times New Roman"/>
          <w:spacing w:val="-3"/>
          <w:sz w:val="22"/>
          <w:szCs w:val="22"/>
        </w:rPr>
        <w:t>*</w:t>
      </w:r>
      <w:r>
        <w:rPr>
          <w:rFonts w:ascii="Times New Roman" w:hAnsi="Times New Roman" w:cs="Times New Roman"/>
          <w:spacing w:val="-3"/>
          <w:sz w:val="22"/>
          <w:szCs w:val="22"/>
          <w:lang w:val="en-US"/>
        </w:rPr>
        <w:t>V</w:t>
      </w:r>
      <w:r w:rsidRPr="0046747A">
        <w:rPr>
          <w:rFonts w:ascii="Times New Roman" w:hAnsi="Times New Roman" w:cs="Times New Roman"/>
          <w:spacing w:val="-3"/>
          <w:sz w:val="22"/>
          <w:szCs w:val="22"/>
        </w:rPr>
        <w:t xml:space="preserve">)   </w:t>
      </w:r>
      <w:r>
        <w:rPr>
          <w:rFonts w:ascii="Times New Roman" w:hAnsi="Times New Roman" w:cs="Times New Roman"/>
          <w:spacing w:val="-3"/>
          <w:sz w:val="22"/>
          <w:szCs w:val="22"/>
        </w:rPr>
        <w:t>и  гидрокарбоната:</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 xml:space="preserve">При питании мясом образуется большее количество кислот и моча становится кислой, а при потреблении растительной пищи </w:t>
      </w:r>
      <w:r>
        <w:rPr>
          <w:rFonts w:ascii="Times New Roman" w:hAnsi="Times New Roman" w:cs="Times New Roman"/>
          <w:spacing w:val="-2"/>
          <w:sz w:val="22"/>
          <w:szCs w:val="22"/>
        </w:rPr>
        <w:t xml:space="preserve">рН сдвигается в щелочную сторону. При интенсивной физической </w:t>
      </w:r>
      <w:r>
        <w:rPr>
          <w:rFonts w:ascii="Times New Roman" w:hAnsi="Times New Roman" w:cs="Times New Roman"/>
          <w:sz w:val="22"/>
          <w:szCs w:val="22"/>
        </w:rPr>
        <w:t>работе из мышц в кровь поступает значительное количество мо</w:t>
      </w:r>
      <w:r>
        <w:rPr>
          <w:rFonts w:ascii="Times New Roman" w:hAnsi="Times New Roman" w:cs="Times New Roman"/>
          <w:sz w:val="22"/>
          <w:szCs w:val="22"/>
        </w:rPr>
        <w:softHyphen/>
      </w:r>
      <w:r>
        <w:rPr>
          <w:rFonts w:ascii="Times New Roman" w:hAnsi="Times New Roman" w:cs="Times New Roman"/>
          <w:spacing w:val="-3"/>
          <w:sz w:val="22"/>
          <w:szCs w:val="22"/>
        </w:rPr>
        <w:t>лочной и фосфорной кислот и почки увеличивают выделение «кис</w:t>
      </w:r>
      <w:r>
        <w:rPr>
          <w:rFonts w:ascii="Times New Roman" w:hAnsi="Times New Roman" w:cs="Times New Roman"/>
          <w:spacing w:val="-3"/>
          <w:sz w:val="22"/>
          <w:szCs w:val="22"/>
        </w:rPr>
        <w:softHyphen/>
      </w:r>
      <w:r>
        <w:rPr>
          <w:rFonts w:ascii="Times New Roman" w:hAnsi="Times New Roman" w:cs="Times New Roman"/>
          <w:sz w:val="22"/>
          <w:szCs w:val="22"/>
        </w:rPr>
        <w:t>лых» продуктов с мочой.</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Кислотовыделительная функция почек во многом зависит от </w:t>
      </w:r>
      <w:r>
        <w:rPr>
          <w:rFonts w:ascii="Times New Roman" w:hAnsi="Times New Roman" w:cs="Times New Roman"/>
          <w:sz w:val="22"/>
          <w:szCs w:val="22"/>
        </w:rPr>
        <w:t>кислотно-основного состояния организма. Так, при гиповентиля-</w:t>
      </w:r>
      <w:r>
        <w:rPr>
          <w:rFonts w:ascii="Times New Roman" w:hAnsi="Times New Roman" w:cs="Times New Roman"/>
          <w:spacing w:val="-1"/>
          <w:sz w:val="22"/>
          <w:szCs w:val="22"/>
        </w:rPr>
        <w:t xml:space="preserve">ции легких происходит задержка СО2 и снижается рН крови — </w:t>
      </w:r>
      <w:r>
        <w:rPr>
          <w:rFonts w:ascii="Times New Roman" w:hAnsi="Times New Roman" w:cs="Times New Roman"/>
          <w:sz w:val="22"/>
          <w:szCs w:val="22"/>
        </w:rPr>
        <w:t>развивается дыхательный ацидоз, при гипервентиляции уменьша</w:t>
      </w:r>
      <w:r>
        <w:rPr>
          <w:rFonts w:ascii="Times New Roman" w:hAnsi="Times New Roman" w:cs="Times New Roman"/>
          <w:sz w:val="22"/>
          <w:szCs w:val="22"/>
        </w:rPr>
        <w:softHyphen/>
        <w:t>ется напряжение С</w:t>
      </w:r>
      <w:r>
        <w:rPr>
          <w:rFonts w:ascii="Times New Roman" w:hAnsi="Times New Roman" w:cs="Times New Roman"/>
          <w:sz w:val="22"/>
          <w:szCs w:val="22"/>
          <w:lang w:val="en-US"/>
        </w:rPr>
        <w:t>O</w:t>
      </w:r>
      <w:r w:rsidRPr="0046747A">
        <w:rPr>
          <w:rFonts w:ascii="Times New Roman" w:hAnsi="Times New Roman" w:cs="Times New Roman"/>
          <w:sz w:val="22"/>
          <w:szCs w:val="22"/>
        </w:rPr>
        <w:t>2</w:t>
      </w:r>
      <w:r>
        <w:rPr>
          <w:rFonts w:ascii="Times New Roman" w:hAnsi="Times New Roman" w:cs="Times New Roman"/>
          <w:sz w:val="22"/>
          <w:szCs w:val="22"/>
        </w:rPr>
        <w:t xml:space="preserve"> в крови, растет рН крови — возникает со</w:t>
      </w:r>
      <w:r>
        <w:rPr>
          <w:rFonts w:ascii="Times New Roman" w:hAnsi="Times New Roman" w:cs="Times New Roman"/>
          <w:sz w:val="22"/>
          <w:szCs w:val="22"/>
        </w:rPr>
        <w:softHyphen/>
        <w:t xml:space="preserve">стояние дыхательного алкалоза. Содержание ацетоуксусной и </w:t>
      </w:r>
      <w:r w:rsidRPr="0046747A">
        <w:rPr>
          <w:rFonts w:ascii="Times New Roman" w:hAnsi="Times New Roman" w:cs="Times New Roman"/>
          <w:sz w:val="22"/>
          <w:szCs w:val="22"/>
        </w:rPr>
        <w:t>(</w:t>
      </w:r>
      <w:r>
        <w:rPr>
          <w:rFonts w:ascii="Times New Roman" w:hAnsi="Times New Roman" w:cs="Times New Roman"/>
          <w:sz w:val="22"/>
          <w:szCs w:val="22"/>
          <w:lang w:val="en-US"/>
        </w:rPr>
        <w:t>i</w:t>
      </w:r>
      <w:r>
        <w:rPr>
          <w:rFonts w:ascii="Times New Roman" w:hAnsi="Times New Roman" w:cs="Times New Roman"/>
          <w:sz w:val="22"/>
          <w:szCs w:val="22"/>
        </w:rPr>
        <w:t xml:space="preserve">-оксимасляной кислот может нарастать при нелеченом сахарном </w:t>
      </w:r>
      <w:r>
        <w:rPr>
          <w:rFonts w:ascii="Times New Roman" w:hAnsi="Times New Roman" w:cs="Times New Roman"/>
          <w:spacing w:val="-1"/>
          <w:sz w:val="22"/>
          <w:szCs w:val="22"/>
        </w:rPr>
        <w:t>диабете. В этом случае резко снижается концентрация гидрокарбо</w:t>
      </w:r>
      <w:r>
        <w:rPr>
          <w:rFonts w:ascii="Times New Roman" w:hAnsi="Times New Roman" w:cs="Times New Roman"/>
          <w:spacing w:val="-1"/>
          <w:sz w:val="22"/>
          <w:szCs w:val="22"/>
        </w:rPr>
        <w:softHyphen/>
      </w:r>
      <w:r>
        <w:rPr>
          <w:rFonts w:ascii="Times New Roman" w:hAnsi="Times New Roman" w:cs="Times New Roman"/>
          <w:sz w:val="22"/>
          <w:szCs w:val="22"/>
        </w:rPr>
        <w:t xml:space="preserve">ната в крови, развивается состояние метаболического ацидоза. </w:t>
      </w:r>
      <w:r>
        <w:rPr>
          <w:rFonts w:ascii="Times New Roman" w:hAnsi="Times New Roman" w:cs="Times New Roman"/>
          <w:spacing w:val="-1"/>
          <w:sz w:val="22"/>
          <w:szCs w:val="22"/>
        </w:rPr>
        <w:t xml:space="preserve">Рвота, сопровождающаяся потерей соляной кислоты, приводит к </w:t>
      </w:r>
      <w:r>
        <w:rPr>
          <w:rFonts w:ascii="Times New Roman" w:hAnsi="Times New Roman" w:cs="Times New Roman"/>
          <w:sz w:val="22"/>
          <w:szCs w:val="22"/>
        </w:rPr>
        <w:t>увеличению в крови концентрации гидрокарбоната и метаболичес-</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77" w:firstLine="567"/>
        <w:jc w:val="both"/>
      </w:pPr>
      <w:r>
        <w:rPr>
          <w:rFonts w:ascii="Times New Roman" w:hAnsi="Times New Roman" w:cs="Times New Roman"/>
          <w:spacing w:val="-2"/>
          <w:sz w:val="22"/>
          <w:szCs w:val="22"/>
        </w:rPr>
        <w:t>кому алкалозу. При нарушении баланса Н</w:t>
      </w:r>
      <w:r>
        <w:rPr>
          <w:rFonts w:ascii="Times New Roman" w:hAnsi="Times New Roman" w:cs="Times New Roman"/>
          <w:spacing w:val="-2"/>
          <w:sz w:val="22"/>
          <w:szCs w:val="22"/>
          <w:vertAlign w:val="superscript"/>
        </w:rPr>
        <w:t>+</w:t>
      </w:r>
      <w:r>
        <w:rPr>
          <w:rFonts w:ascii="Times New Roman" w:hAnsi="Times New Roman" w:cs="Times New Roman"/>
          <w:spacing w:val="-2"/>
          <w:sz w:val="22"/>
          <w:szCs w:val="22"/>
        </w:rPr>
        <w:t xml:space="preserve"> вследствие первичных </w:t>
      </w:r>
      <w:r>
        <w:rPr>
          <w:rFonts w:ascii="Times New Roman" w:hAnsi="Times New Roman" w:cs="Times New Roman"/>
          <w:sz w:val="22"/>
          <w:szCs w:val="22"/>
        </w:rPr>
        <w:t>изменений напряжения С0</w:t>
      </w:r>
      <w:r>
        <w:rPr>
          <w:rFonts w:ascii="Times New Roman" w:hAnsi="Times New Roman" w:cs="Times New Roman"/>
          <w:sz w:val="22"/>
          <w:szCs w:val="22"/>
          <w:vertAlign w:val="subscript"/>
        </w:rPr>
        <w:t>2</w:t>
      </w:r>
      <w:r>
        <w:rPr>
          <w:rFonts w:ascii="Times New Roman" w:hAnsi="Times New Roman" w:cs="Times New Roman"/>
          <w:sz w:val="22"/>
          <w:szCs w:val="22"/>
        </w:rPr>
        <w:t xml:space="preserve"> развивается дыхательный алкалоз или </w:t>
      </w:r>
      <w:r>
        <w:rPr>
          <w:rFonts w:ascii="Times New Roman" w:hAnsi="Times New Roman" w:cs="Times New Roman"/>
          <w:spacing w:val="-2"/>
          <w:sz w:val="22"/>
          <w:szCs w:val="22"/>
        </w:rPr>
        <w:t>ацидоз, при изменении концентрации НСОу наступает метаболи</w:t>
      </w:r>
      <w:r>
        <w:rPr>
          <w:rFonts w:ascii="Times New Roman" w:hAnsi="Times New Roman" w:cs="Times New Roman"/>
          <w:spacing w:val="-2"/>
          <w:sz w:val="22"/>
          <w:szCs w:val="22"/>
        </w:rPr>
        <w:softHyphen/>
      </w:r>
      <w:r>
        <w:rPr>
          <w:rFonts w:ascii="Times New Roman" w:hAnsi="Times New Roman" w:cs="Times New Roman"/>
          <w:spacing w:val="-1"/>
          <w:sz w:val="22"/>
          <w:szCs w:val="22"/>
        </w:rPr>
        <w:t>ческий алкалоз или ацидоз. Наряду с почками в нормализации кислотно-основного состояния участвуют и легкие. При дыхатель</w:t>
      </w:r>
      <w:r>
        <w:rPr>
          <w:rFonts w:ascii="Times New Roman" w:hAnsi="Times New Roman" w:cs="Times New Roman"/>
          <w:spacing w:val="-1"/>
          <w:sz w:val="22"/>
          <w:szCs w:val="22"/>
        </w:rPr>
        <w:softHyphen/>
      </w:r>
      <w:r>
        <w:rPr>
          <w:rFonts w:ascii="Times New Roman" w:hAnsi="Times New Roman" w:cs="Times New Roman"/>
          <w:sz w:val="22"/>
          <w:szCs w:val="22"/>
        </w:rPr>
        <w:t>ном ацидозе увеличиваются экскреция Н</w:t>
      </w:r>
      <w:r>
        <w:rPr>
          <w:rFonts w:ascii="Times New Roman" w:hAnsi="Times New Roman" w:cs="Times New Roman"/>
          <w:sz w:val="22"/>
          <w:szCs w:val="22"/>
          <w:vertAlign w:val="superscript"/>
        </w:rPr>
        <w:t>+</w:t>
      </w:r>
      <w:r>
        <w:rPr>
          <w:rFonts w:ascii="Times New Roman" w:hAnsi="Times New Roman" w:cs="Times New Roman"/>
          <w:sz w:val="22"/>
          <w:szCs w:val="22"/>
        </w:rPr>
        <w:t xml:space="preserve"> и реабсорбция </w:t>
      </w:r>
      <w:r>
        <w:rPr>
          <w:rFonts w:ascii="Times New Roman" w:hAnsi="Times New Roman" w:cs="Times New Roman"/>
          <w:sz w:val="22"/>
          <w:szCs w:val="22"/>
          <w:lang w:val="en-US"/>
        </w:rPr>
        <w:t>HCO</w:t>
      </w:r>
      <w:r w:rsidRPr="0046747A">
        <w:rPr>
          <w:rFonts w:ascii="Times New Roman" w:hAnsi="Times New Roman" w:cs="Times New Roman"/>
          <w:sz w:val="22"/>
          <w:szCs w:val="22"/>
        </w:rPr>
        <w:t xml:space="preserve">3, </w:t>
      </w:r>
      <w:r>
        <w:rPr>
          <w:rFonts w:ascii="Times New Roman" w:hAnsi="Times New Roman" w:cs="Times New Roman"/>
          <w:sz w:val="22"/>
          <w:szCs w:val="22"/>
        </w:rPr>
        <w:t>при дыхательном алкалозе уменьшаются выделение Н</w:t>
      </w:r>
      <w:r>
        <w:rPr>
          <w:rFonts w:ascii="Times New Roman" w:hAnsi="Times New Roman" w:cs="Times New Roman"/>
          <w:sz w:val="22"/>
          <w:szCs w:val="22"/>
          <w:vertAlign w:val="superscript"/>
        </w:rPr>
        <w:t>+</w:t>
      </w:r>
      <w:r>
        <w:rPr>
          <w:rFonts w:ascii="Times New Roman" w:hAnsi="Times New Roman" w:cs="Times New Roman"/>
          <w:sz w:val="22"/>
          <w:szCs w:val="22"/>
        </w:rPr>
        <w:t xml:space="preserve"> и реаб</w:t>
      </w:r>
      <w:r>
        <w:rPr>
          <w:rFonts w:ascii="Times New Roman" w:hAnsi="Times New Roman" w:cs="Times New Roman"/>
          <w:sz w:val="22"/>
          <w:szCs w:val="22"/>
        </w:rPr>
        <w:softHyphen/>
        <w:t xml:space="preserve">сорбция </w:t>
      </w:r>
      <w:r>
        <w:rPr>
          <w:rFonts w:ascii="Times New Roman" w:hAnsi="Times New Roman" w:cs="Times New Roman"/>
          <w:sz w:val="22"/>
          <w:szCs w:val="22"/>
          <w:lang w:val="en-US"/>
        </w:rPr>
        <w:t>HCO</w:t>
      </w:r>
      <w:r w:rsidRPr="0046747A">
        <w:rPr>
          <w:rFonts w:ascii="Times New Roman" w:hAnsi="Times New Roman" w:cs="Times New Roman"/>
          <w:sz w:val="22"/>
          <w:szCs w:val="22"/>
        </w:rPr>
        <w:t>3~</w:t>
      </w:r>
    </w:p>
    <w:p w:rsidR="00A5703E" w:rsidRDefault="00A5703E" w:rsidP="00A5703E">
      <w:pPr>
        <w:shd w:val="clear" w:color="auto" w:fill="FFFFFF"/>
        <w:spacing w:line="211" w:lineRule="exact"/>
        <w:ind w:right="77" w:firstLine="567"/>
        <w:jc w:val="both"/>
      </w:pPr>
      <w:r>
        <w:rPr>
          <w:rFonts w:ascii="Times New Roman" w:hAnsi="Times New Roman" w:cs="Times New Roman"/>
          <w:spacing w:val="-2"/>
          <w:sz w:val="22"/>
          <w:szCs w:val="22"/>
        </w:rPr>
        <w:t>Метаболический ацидоз компенсируется гипервентиляцией лег</w:t>
      </w:r>
      <w:r>
        <w:rPr>
          <w:rFonts w:ascii="Times New Roman" w:hAnsi="Times New Roman" w:cs="Times New Roman"/>
          <w:spacing w:val="-2"/>
          <w:sz w:val="22"/>
          <w:szCs w:val="22"/>
        </w:rPr>
        <w:softHyphen/>
        <w:t>ких. В конечном счете почки стабилизируют концентрацию гидро</w:t>
      </w:r>
      <w:r>
        <w:rPr>
          <w:rFonts w:ascii="Times New Roman" w:hAnsi="Times New Roman" w:cs="Times New Roman"/>
          <w:spacing w:val="-2"/>
          <w:sz w:val="22"/>
          <w:szCs w:val="22"/>
        </w:rPr>
        <w:softHyphen/>
      </w:r>
      <w:r>
        <w:rPr>
          <w:rFonts w:ascii="Times New Roman" w:hAnsi="Times New Roman" w:cs="Times New Roman"/>
          <w:sz w:val="22"/>
          <w:szCs w:val="22"/>
        </w:rPr>
        <w:t>карбоната в плазме крови на уровне 26—28 ммоль/л, а рН — на уровне 7,36.</w:t>
      </w:r>
    </w:p>
    <w:p w:rsidR="00A5703E" w:rsidRDefault="00A5703E" w:rsidP="00A5703E">
      <w:pPr>
        <w:shd w:val="clear" w:color="auto" w:fill="FFFFFF"/>
        <w:spacing w:before="86"/>
        <w:ind w:firstLine="567"/>
      </w:pPr>
      <w:r>
        <w:rPr>
          <w:rFonts w:ascii="Times New Roman" w:hAnsi="Times New Roman" w:cs="Times New Roman"/>
          <w:b/>
          <w:bCs/>
          <w:spacing w:val="-5"/>
          <w:sz w:val="22"/>
          <w:szCs w:val="22"/>
        </w:rPr>
        <w:t>12.2.8. Экскреторная функция почек</w:t>
      </w:r>
    </w:p>
    <w:p w:rsidR="00A5703E" w:rsidRDefault="00A5703E" w:rsidP="00A5703E">
      <w:pPr>
        <w:shd w:val="clear" w:color="auto" w:fill="FFFFFF"/>
        <w:spacing w:before="96" w:line="211" w:lineRule="exact"/>
        <w:ind w:right="34" w:firstLine="567"/>
        <w:jc w:val="both"/>
      </w:pPr>
      <w:r>
        <w:rPr>
          <w:rFonts w:ascii="Times New Roman" w:hAnsi="Times New Roman" w:cs="Times New Roman"/>
          <w:spacing w:val="-3"/>
          <w:sz w:val="22"/>
          <w:szCs w:val="22"/>
        </w:rPr>
        <w:t xml:space="preserve">Почки играют ведущую роль в выделении из крови нелетучих </w:t>
      </w:r>
      <w:r>
        <w:rPr>
          <w:rFonts w:ascii="Times New Roman" w:hAnsi="Times New Roman" w:cs="Times New Roman"/>
          <w:spacing w:val="-2"/>
          <w:sz w:val="22"/>
          <w:szCs w:val="22"/>
        </w:rPr>
        <w:t xml:space="preserve">конечных продуктов обмена и чужеродных веществ, попавших во внутреннюю среду организма. В процессе метаболизма белков и нуклеиновых кислот образуются различные продукты азотистого </w:t>
      </w:r>
      <w:r>
        <w:rPr>
          <w:rFonts w:ascii="Times New Roman" w:hAnsi="Times New Roman" w:cs="Times New Roman"/>
          <w:sz w:val="22"/>
          <w:szCs w:val="22"/>
        </w:rPr>
        <w:t xml:space="preserve">обмена (у человека — мочевина, мочевая кислота, креатинин </w:t>
      </w:r>
      <w:r>
        <w:rPr>
          <w:rFonts w:ascii="Times New Roman" w:hAnsi="Times New Roman" w:cs="Times New Roman"/>
          <w:spacing w:val="-2"/>
          <w:sz w:val="22"/>
          <w:szCs w:val="22"/>
        </w:rPr>
        <w:t xml:space="preserve">и др.). Катаболизм пуриновых оснований в организме человека </w:t>
      </w:r>
      <w:r>
        <w:rPr>
          <w:rFonts w:ascii="Times New Roman" w:hAnsi="Times New Roman" w:cs="Times New Roman"/>
          <w:sz w:val="22"/>
          <w:szCs w:val="22"/>
        </w:rPr>
        <w:t>останавливается на уровне образования мочевой кислоты, в клет</w:t>
      </w:r>
      <w:r>
        <w:rPr>
          <w:rFonts w:ascii="Times New Roman" w:hAnsi="Times New Roman" w:cs="Times New Roman"/>
          <w:sz w:val="22"/>
          <w:szCs w:val="22"/>
        </w:rPr>
        <w:softHyphen/>
        <w:t>ках некоторых животных имеются ферменты, обеспечивающие распад пуриновых оснований до С</w:t>
      </w:r>
      <w:r>
        <w:rPr>
          <w:rFonts w:ascii="Times New Roman" w:hAnsi="Times New Roman" w:cs="Times New Roman"/>
          <w:sz w:val="22"/>
          <w:szCs w:val="22"/>
          <w:lang w:val="en-US"/>
        </w:rPr>
        <w:t>O</w:t>
      </w:r>
      <w:r w:rsidRPr="0046747A">
        <w:rPr>
          <w:rFonts w:ascii="Times New Roman" w:hAnsi="Times New Roman" w:cs="Times New Roman"/>
          <w:sz w:val="22"/>
          <w:szCs w:val="22"/>
        </w:rPr>
        <w:t>2</w:t>
      </w:r>
      <w:r>
        <w:rPr>
          <w:rFonts w:ascii="Times New Roman" w:hAnsi="Times New Roman" w:cs="Times New Roman"/>
          <w:sz w:val="22"/>
          <w:szCs w:val="22"/>
        </w:rPr>
        <w:t xml:space="preserve"> и аммиака. Мочевая кислота в почке человека фильтруется в клубочках, затем реабсорбируется в канальцах, часть мочевой кислоты секретируется клетками в </w:t>
      </w:r>
      <w:r>
        <w:rPr>
          <w:rFonts w:ascii="Times New Roman" w:hAnsi="Times New Roman" w:cs="Times New Roman"/>
          <w:spacing w:val="-1"/>
          <w:sz w:val="22"/>
          <w:szCs w:val="22"/>
        </w:rPr>
        <w:t>просвет нефрона. Обычно экскретируемая фракция мочевой кисло</w:t>
      </w:r>
      <w:r>
        <w:rPr>
          <w:rFonts w:ascii="Times New Roman" w:hAnsi="Times New Roman" w:cs="Times New Roman"/>
          <w:spacing w:val="-1"/>
          <w:sz w:val="22"/>
          <w:szCs w:val="22"/>
        </w:rPr>
        <w:softHyphen/>
      </w:r>
      <w:r>
        <w:rPr>
          <w:rFonts w:ascii="Times New Roman" w:hAnsi="Times New Roman" w:cs="Times New Roman"/>
          <w:sz w:val="22"/>
          <w:szCs w:val="22"/>
        </w:rPr>
        <w:t xml:space="preserve">ты довольно низкая (9,8 </w:t>
      </w:r>
      <w:r>
        <w:rPr>
          <w:rFonts w:ascii="Times New Roman" w:hAnsi="Times New Roman" w:cs="Times New Roman"/>
          <w:i/>
          <w:iCs/>
          <w:sz w:val="22"/>
          <w:szCs w:val="22"/>
        </w:rPr>
        <w:t xml:space="preserve">%), </w:t>
      </w:r>
      <w:r>
        <w:rPr>
          <w:rFonts w:ascii="Times New Roman" w:hAnsi="Times New Roman" w:cs="Times New Roman"/>
          <w:sz w:val="22"/>
          <w:szCs w:val="22"/>
        </w:rPr>
        <w:t>что указывает на реабсорбцию зна</w:t>
      </w:r>
      <w:r>
        <w:rPr>
          <w:rFonts w:ascii="Times New Roman" w:hAnsi="Times New Roman" w:cs="Times New Roman"/>
          <w:sz w:val="22"/>
          <w:szCs w:val="22"/>
        </w:rPr>
        <w:softHyphen/>
      </w:r>
      <w:r>
        <w:rPr>
          <w:rFonts w:ascii="Times New Roman" w:hAnsi="Times New Roman" w:cs="Times New Roman"/>
          <w:spacing w:val="-2"/>
          <w:sz w:val="22"/>
          <w:szCs w:val="22"/>
        </w:rPr>
        <w:t xml:space="preserve">чительного количества мочевой кислоты в канальцах. Интерес к изучению механизмов транспорта мочевой кислоты в почечных </w:t>
      </w:r>
      <w:r>
        <w:rPr>
          <w:rFonts w:ascii="Times New Roman" w:hAnsi="Times New Roman" w:cs="Times New Roman"/>
          <w:sz w:val="22"/>
          <w:szCs w:val="22"/>
        </w:rPr>
        <w:t>канальцах обусловлен резко возросшей частотой заболевания подагрой, при которой нарушен обмен мочевой кислоты.</w:t>
      </w:r>
    </w:p>
    <w:p w:rsidR="00A5703E" w:rsidRDefault="00A5703E" w:rsidP="00A5703E">
      <w:pPr>
        <w:shd w:val="clear" w:color="auto" w:fill="FFFFFF"/>
        <w:spacing w:line="211" w:lineRule="exact"/>
        <w:ind w:right="19" w:firstLine="567"/>
        <w:jc w:val="both"/>
      </w:pPr>
      <w:r>
        <w:rPr>
          <w:rFonts w:ascii="Times New Roman" w:hAnsi="Times New Roman" w:cs="Times New Roman"/>
          <w:spacing w:val="-1"/>
          <w:sz w:val="22"/>
          <w:szCs w:val="22"/>
        </w:rPr>
        <w:t>Образующийся в течение суток креатинин, источником которо</w:t>
      </w:r>
      <w:r>
        <w:rPr>
          <w:rFonts w:ascii="Times New Roman" w:hAnsi="Times New Roman" w:cs="Times New Roman"/>
          <w:spacing w:val="-1"/>
          <w:sz w:val="22"/>
          <w:szCs w:val="22"/>
        </w:rPr>
        <w:softHyphen/>
      </w:r>
      <w:r>
        <w:rPr>
          <w:rFonts w:ascii="Times New Roman" w:hAnsi="Times New Roman" w:cs="Times New Roman"/>
          <w:sz w:val="22"/>
          <w:szCs w:val="22"/>
        </w:rPr>
        <w:t xml:space="preserve">го служит креатинфосфорная кислота, выделяется почками. Его суточная экскреция зависит не столько от потребления мяса с </w:t>
      </w:r>
      <w:r>
        <w:rPr>
          <w:rFonts w:ascii="Times New Roman" w:hAnsi="Times New Roman" w:cs="Times New Roman"/>
          <w:spacing w:val="-1"/>
          <w:sz w:val="22"/>
          <w:szCs w:val="22"/>
        </w:rPr>
        <w:t xml:space="preserve">пищей, сколько от массы мышц тела. Креатинин, как и мочевина, </w:t>
      </w:r>
      <w:r>
        <w:rPr>
          <w:rFonts w:ascii="Times New Roman" w:hAnsi="Times New Roman" w:cs="Times New Roman"/>
          <w:sz w:val="22"/>
          <w:szCs w:val="22"/>
        </w:rPr>
        <w:t>свободно фильтруется в почечных клубочках, с мочой выводится весь профильтровавшийся креатинин, в то время как мочевина частично реабсорбируется в канальцах.</w:t>
      </w:r>
    </w:p>
    <w:p w:rsidR="00A5703E" w:rsidRDefault="00A5703E" w:rsidP="00A5703E">
      <w:pPr>
        <w:shd w:val="clear" w:color="auto" w:fill="FFFFFF"/>
        <w:spacing w:line="211" w:lineRule="exact"/>
        <w:ind w:right="10" w:firstLine="567"/>
        <w:jc w:val="both"/>
      </w:pPr>
      <w:r>
        <w:rPr>
          <w:rFonts w:ascii="Times New Roman" w:hAnsi="Times New Roman" w:cs="Times New Roman"/>
          <w:sz w:val="22"/>
          <w:szCs w:val="22"/>
        </w:rPr>
        <w:t>Помимо перечисленных, имеется много разнообразных ве</w:t>
      </w:r>
      <w:r>
        <w:rPr>
          <w:rFonts w:ascii="Times New Roman" w:hAnsi="Times New Roman" w:cs="Times New Roman"/>
          <w:sz w:val="22"/>
          <w:szCs w:val="22"/>
        </w:rPr>
        <w:softHyphen/>
        <w:t>ществ, постоянно удаляемых почкой из крови. О том, какие ве</w:t>
      </w:r>
      <w:r>
        <w:rPr>
          <w:rFonts w:ascii="Times New Roman" w:hAnsi="Times New Roman" w:cs="Times New Roman"/>
          <w:sz w:val="22"/>
          <w:szCs w:val="22"/>
        </w:rPr>
        <w:softHyphen/>
      </w:r>
      <w:r>
        <w:rPr>
          <w:rFonts w:ascii="Times New Roman" w:hAnsi="Times New Roman" w:cs="Times New Roman"/>
          <w:spacing w:val="-1"/>
          <w:sz w:val="22"/>
          <w:szCs w:val="22"/>
        </w:rPr>
        <w:t xml:space="preserve">щества удаляет или разрушает почка, можно судить при изучении </w:t>
      </w:r>
      <w:r>
        <w:rPr>
          <w:rFonts w:ascii="Times New Roman" w:hAnsi="Times New Roman" w:cs="Times New Roman"/>
          <w:spacing w:val="-3"/>
          <w:sz w:val="22"/>
          <w:szCs w:val="22"/>
        </w:rPr>
        <w:t xml:space="preserve">состава крови у людей с удаленными почками. В их крови, помимо </w:t>
      </w:r>
      <w:r>
        <w:rPr>
          <w:rFonts w:ascii="Times New Roman" w:hAnsi="Times New Roman" w:cs="Times New Roman"/>
          <w:spacing w:val="-2"/>
          <w:sz w:val="22"/>
          <w:szCs w:val="22"/>
        </w:rPr>
        <w:t xml:space="preserve">мочевины, креатинина, мочевой кислоты, накапливаются гормоны </w:t>
      </w:r>
      <w:r>
        <w:rPr>
          <w:rFonts w:ascii="Times New Roman" w:hAnsi="Times New Roman" w:cs="Times New Roman"/>
          <w:sz w:val="22"/>
          <w:szCs w:val="22"/>
        </w:rPr>
        <w:t>(глюкагон, паратгормон, гастрин), ферменты (рибонуклеаза, ре</w:t>
      </w:r>
      <w:r>
        <w:rPr>
          <w:rFonts w:ascii="Times New Roman" w:hAnsi="Times New Roman" w:cs="Times New Roman"/>
          <w:sz w:val="22"/>
          <w:szCs w:val="22"/>
        </w:rPr>
        <w:softHyphen/>
        <w:t>нин), производные индола, глюкуроновая кислота и др.</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Существенно, что физиологически ценные вещества при их из</w:t>
      </w:r>
      <w:r>
        <w:rPr>
          <w:rFonts w:ascii="Times New Roman" w:hAnsi="Times New Roman" w:cs="Times New Roman"/>
          <w:spacing w:val="-2"/>
          <w:sz w:val="22"/>
          <w:szCs w:val="22"/>
        </w:rPr>
        <w:softHyphen/>
      </w:r>
      <w:r>
        <w:rPr>
          <w:rFonts w:ascii="Times New Roman" w:hAnsi="Times New Roman" w:cs="Times New Roman"/>
          <w:sz w:val="22"/>
          <w:szCs w:val="22"/>
        </w:rPr>
        <w:t xml:space="preserve">бытке в крови начинают экскретироваться почкой. Это относится </w:t>
      </w:r>
      <w:r>
        <w:rPr>
          <w:rFonts w:ascii="Times New Roman" w:hAnsi="Times New Roman" w:cs="Times New Roman"/>
          <w:spacing w:val="-1"/>
          <w:sz w:val="22"/>
          <w:szCs w:val="22"/>
        </w:rPr>
        <w:t>как к неорганическим веществам, о которых шла речь выше при описании осмо-, волюмо- и ионорегулирующей функции почек, так</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4" w:firstLine="567"/>
        <w:jc w:val="both"/>
      </w:pPr>
      <w:r>
        <w:rPr>
          <w:rFonts w:ascii="Times New Roman" w:hAnsi="Times New Roman" w:cs="Times New Roman"/>
          <w:spacing w:val="-2"/>
          <w:sz w:val="22"/>
          <w:szCs w:val="22"/>
        </w:rPr>
        <w:t>и к органическим веществам — глюкозе, аминокислотам. Повышен</w:t>
      </w:r>
      <w:r>
        <w:rPr>
          <w:rFonts w:ascii="Times New Roman" w:hAnsi="Times New Roman" w:cs="Times New Roman"/>
          <w:spacing w:val="-2"/>
          <w:sz w:val="22"/>
          <w:szCs w:val="22"/>
        </w:rPr>
        <w:softHyphen/>
      </w:r>
      <w:r>
        <w:rPr>
          <w:rFonts w:ascii="Times New Roman" w:hAnsi="Times New Roman" w:cs="Times New Roman"/>
          <w:sz w:val="22"/>
          <w:szCs w:val="22"/>
        </w:rPr>
        <w:t>ная экскреция этих веществ может в условиях патологии наблю</w:t>
      </w:r>
      <w:r>
        <w:rPr>
          <w:rFonts w:ascii="Times New Roman" w:hAnsi="Times New Roman" w:cs="Times New Roman"/>
          <w:sz w:val="22"/>
          <w:szCs w:val="22"/>
        </w:rPr>
        <w:softHyphen/>
        <w:t xml:space="preserve">даться и при нормальной концентрации в крови, когда нарушена </w:t>
      </w:r>
      <w:r>
        <w:rPr>
          <w:rFonts w:ascii="Times New Roman" w:hAnsi="Times New Roman" w:cs="Times New Roman"/>
          <w:spacing w:val="-2"/>
          <w:sz w:val="22"/>
          <w:szCs w:val="22"/>
        </w:rPr>
        <w:t xml:space="preserve">работа клеток, реабсорбирующих то или иное профильтровавшееся </w:t>
      </w:r>
      <w:r>
        <w:rPr>
          <w:rFonts w:ascii="Times New Roman" w:hAnsi="Times New Roman" w:cs="Times New Roman"/>
          <w:sz w:val="22"/>
          <w:szCs w:val="22"/>
        </w:rPr>
        <w:t>вещество из канальцевой жидкости в кровь.</w:t>
      </w:r>
    </w:p>
    <w:p w:rsidR="00A5703E" w:rsidRDefault="00A5703E" w:rsidP="00A5703E">
      <w:pPr>
        <w:shd w:val="clear" w:color="auto" w:fill="FFFFFF"/>
        <w:tabs>
          <w:tab w:val="left" w:pos="1013"/>
        </w:tabs>
        <w:spacing w:before="226"/>
        <w:ind w:firstLine="567"/>
      </w:pPr>
      <w:r>
        <w:rPr>
          <w:rFonts w:ascii="Times New Roman" w:hAnsi="Times New Roman" w:cs="Times New Roman"/>
          <w:b/>
          <w:bCs/>
          <w:spacing w:val="-7"/>
          <w:sz w:val="22"/>
          <w:szCs w:val="22"/>
        </w:rPr>
        <w:t>12.2.9.</w:t>
      </w:r>
      <w:r>
        <w:rPr>
          <w:rFonts w:ascii="Times New Roman" w:hAnsi="Times New Roman" w:cs="Times New Roman"/>
          <w:b/>
          <w:bCs/>
          <w:sz w:val="22"/>
          <w:szCs w:val="22"/>
        </w:rPr>
        <w:tab/>
      </w:r>
      <w:r>
        <w:rPr>
          <w:rFonts w:ascii="Times New Roman" w:hAnsi="Times New Roman" w:cs="Times New Roman"/>
          <w:b/>
          <w:bCs/>
          <w:spacing w:val="-6"/>
          <w:sz w:val="22"/>
          <w:szCs w:val="22"/>
        </w:rPr>
        <w:t>Инкреторная функция почек</w:t>
      </w:r>
    </w:p>
    <w:p w:rsidR="00A5703E" w:rsidRDefault="00A5703E" w:rsidP="00A5703E">
      <w:pPr>
        <w:shd w:val="clear" w:color="auto" w:fill="FFFFFF"/>
        <w:spacing w:before="106" w:line="211" w:lineRule="exact"/>
        <w:ind w:right="19" w:firstLine="567"/>
        <w:jc w:val="both"/>
      </w:pPr>
      <w:r>
        <w:rPr>
          <w:rFonts w:ascii="Times New Roman" w:hAnsi="Times New Roman" w:cs="Times New Roman"/>
          <w:b/>
          <w:bCs/>
          <w:spacing w:val="-1"/>
          <w:sz w:val="22"/>
          <w:szCs w:val="22"/>
        </w:rPr>
        <w:t xml:space="preserve">В </w:t>
      </w:r>
      <w:r>
        <w:rPr>
          <w:rFonts w:ascii="Times New Roman" w:hAnsi="Times New Roman" w:cs="Times New Roman"/>
          <w:spacing w:val="-1"/>
          <w:sz w:val="22"/>
          <w:szCs w:val="22"/>
        </w:rPr>
        <w:t xml:space="preserve">почках вырабатывается несколько биологически активных </w:t>
      </w:r>
      <w:r>
        <w:rPr>
          <w:rFonts w:ascii="Times New Roman" w:hAnsi="Times New Roman" w:cs="Times New Roman"/>
          <w:sz w:val="22"/>
          <w:szCs w:val="22"/>
        </w:rPr>
        <w:t xml:space="preserve">веществ, позволяющих рассматривать ее как инкреторный орган. Гранулярные клетки юкстагломерулярного аппарата выделяют в кровь </w:t>
      </w:r>
      <w:r>
        <w:rPr>
          <w:rFonts w:ascii="Times New Roman" w:hAnsi="Times New Roman" w:cs="Times New Roman"/>
          <w:i/>
          <w:iCs/>
          <w:sz w:val="22"/>
          <w:szCs w:val="22"/>
        </w:rPr>
        <w:t xml:space="preserve">ренин </w:t>
      </w:r>
      <w:r>
        <w:rPr>
          <w:rFonts w:ascii="Times New Roman" w:hAnsi="Times New Roman" w:cs="Times New Roman"/>
          <w:sz w:val="22"/>
          <w:szCs w:val="22"/>
        </w:rPr>
        <w:t xml:space="preserve">при уменьшении артериального давления в почке, снижении содержания натрия в организме, при переходе человека из горизонтального положения в вертикальное. Уровень выброса </w:t>
      </w:r>
      <w:r>
        <w:rPr>
          <w:rFonts w:ascii="Times New Roman" w:hAnsi="Times New Roman" w:cs="Times New Roman"/>
          <w:spacing w:val="-1"/>
          <w:sz w:val="22"/>
          <w:szCs w:val="22"/>
        </w:rPr>
        <w:t>ренина из клеток в кровь изменяется и в зависимости от концент</w:t>
      </w:r>
      <w:r>
        <w:rPr>
          <w:rFonts w:ascii="Times New Roman" w:hAnsi="Times New Roman" w:cs="Times New Roman"/>
          <w:spacing w:val="-1"/>
          <w:sz w:val="22"/>
          <w:szCs w:val="22"/>
        </w:rPr>
        <w:softHyphen/>
      </w:r>
      <w:r>
        <w:rPr>
          <w:rFonts w:ascii="Times New Roman" w:hAnsi="Times New Roman" w:cs="Times New Roman"/>
          <w:spacing w:val="-5"/>
          <w:sz w:val="22"/>
          <w:szCs w:val="22"/>
        </w:rPr>
        <w:t xml:space="preserve">рации </w:t>
      </w:r>
      <w:r>
        <w:rPr>
          <w:rFonts w:ascii="Times New Roman" w:hAnsi="Times New Roman" w:cs="Times New Roman"/>
          <w:spacing w:val="-5"/>
          <w:sz w:val="22"/>
          <w:szCs w:val="22"/>
          <w:lang w:val="en-US"/>
        </w:rPr>
        <w:t>Na</w:t>
      </w:r>
      <w:r w:rsidRPr="0046747A">
        <w:rPr>
          <w:rFonts w:ascii="Times New Roman" w:hAnsi="Times New Roman" w:cs="Times New Roman"/>
          <w:spacing w:val="-5"/>
          <w:sz w:val="22"/>
          <w:szCs w:val="22"/>
          <w:vertAlign w:val="superscript"/>
        </w:rPr>
        <w:t>+</w:t>
      </w:r>
      <w:r w:rsidRPr="0046747A">
        <w:rPr>
          <w:rFonts w:ascii="Times New Roman" w:hAnsi="Times New Roman" w:cs="Times New Roman"/>
          <w:spacing w:val="-5"/>
          <w:sz w:val="22"/>
          <w:szCs w:val="22"/>
        </w:rPr>
        <w:t xml:space="preserve"> </w:t>
      </w:r>
      <w:r>
        <w:rPr>
          <w:rFonts w:ascii="Times New Roman" w:hAnsi="Times New Roman" w:cs="Times New Roman"/>
          <w:spacing w:val="-5"/>
          <w:sz w:val="22"/>
          <w:szCs w:val="22"/>
        </w:rPr>
        <w:t xml:space="preserve">и С1~ в области плотного пятна дистального канальца, </w:t>
      </w:r>
      <w:r>
        <w:rPr>
          <w:rFonts w:ascii="Times New Roman" w:hAnsi="Times New Roman" w:cs="Times New Roman"/>
          <w:spacing w:val="-2"/>
          <w:sz w:val="22"/>
          <w:szCs w:val="22"/>
        </w:rPr>
        <w:t xml:space="preserve">обеспечивая регуляцию электролитного и клубочково-канальцевого </w:t>
      </w:r>
      <w:r>
        <w:rPr>
          <w:rFonts w:ascii="Times New Roman" w:hAnsi="Times New Roman" w:cs="Times New Roman"/>
          <w:spacing w:val="-1"/>
          <w:sz w:val="22"/>
          <w:szCs w:val="22"/>
        </w:rPr>
        <w:t>баланса. Ренин синтезируется в гранулярных клетках юкстагломе</w:t>
      </w:r>
      <w:r>
        <w:rPr>
          <w:rFonts w:ascii="Times New Roman" w:hAnsi="Times New Roman" w:cs="Times New Roman"/>
          <w:spacing w:val="-1"/>
          <w:sz w:val="22"/>
          <w:szCs w:val="22"/>
        </w:rPr>
        <w:softHyphen/>
        <w:t>рулярного аппарата и представляет собой протеолитический фер</w:t>
      </w:r>
      <w:r>
        <w:rPr>
          <w:rFonts w:ascii="Times New Roman" w:hAnsi="Times New Roman" w:cs="Times New Roman"/>
          <w:spacing w:val="-1"/>
          <w:sz w:val="22"/>
          <w:szCs w:val="22"/>
        </w:rPr>
        <w:softHyphen/>
      </w:r>
      <w:r>
        <w:rPr>
          <w:rFonts w:ascii="Times New Roman" w:hAnsi="Times New Roman" w:cs="Times New Roman"/>
          <w:sz w:val="22"/>
          <w:szCs w:val="22"/>
        </w:rPr>
        <w:t>мент. В плазме крови он отщепляет от ангиотензиногена, находя</w:t>
      </w:r>
      <w:r>
        <w:rPr>
          <w:rFonts w:ascii="Times New Roman" w:hAnsi="Times New Roman" w:cs="Times New Roman"/>
          <w:sz w:val="22"/>
          <w:szCs w:val="22"/>
        </w:rPr>
        <w:softHyphen/>
      </w:r>
      <w:r>
        <w:rPr>
          <w:rFonts w:ascii="Times New Roman" w:hAnsi="Times New Roman" w:cs="Times New Roman"/>
          <w:spacing w:val="-1"/>
          <w:sz w:val="22"/>
          <w:szCs w:val="22"/>
        </w:rPr>
        <w:t xml:space="preserve">щегося главным образом во фракции аг-глобулина, физиологически </w:t>
      </w:r>
      <w:r>
        <w:rPr>
          <w:rFonts w:ascii="Times New Roman" w:hAnsi="Times New Roman" w:cs="Times New Roman"/>
          <w:sz w:val="22"/>
          <w:szCs w:val="22"/>
        </w:rPr>
        <w:t>неактивный пептид, состоящий из 10 аминокислот, — ангиотен-</w:t>
      </w:r>
      <w:r>
        <w:rPr>
          <w:rFonts w:ascii="Times New Roman" w:hAnsi="Times New Roman" w:cs="Times New Roman"/>
          <w:spacing w:val="-1"/>
          <w:sz w:val="22"/>
          <w:szCs w:val="22"/>
        </w:rPr>
        <w:t xml:space="preserve">зин </w:t>
      </w:r>
      <w:r>
        <w:rPr>
          <w:rFonts w:ascii="Times New Roman" w:hAnsi="Times New Roman" w:cs="Times New Roman"/>
          <w:spacing w:val="-1"/>
          <w:sz w:val="22"/>
          <w:szCs w:val="22"/>
          <w:lang w:val="en-US"/>
        </w:rPr>
        <w:t>I</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 xml:space="preserve">В плазме крови под влиянием ангиотензинпревращающего </w:t>
      </w:r>
      <w:r>
        <w:rPr>
          <w:rFonts w:ascii="Times New Roman" w:hAnsi="Times New Roman" w:cs="Times New Roman"/>
          <w:sz w:val="22"/>
          <w:szCs w:val="22"/>
        </w:rPr>
        <w:t xml:space="preserve">фермента от ангиотензина </w:t>
      </w:r>
      <w:r>
        <w:rPr>
          <w:rFonts w:ascii="Times New Roman" w:hAnsi="Times New Roman" w:cs="Times New Roman"/>
          <w:sz w:val="22"/>
          <w:szCs w:val="22"/>
          <w:lang w:val="en-US"/>
        </w:rPr>
        <w:t>I</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отщепляются 2 аминокислоты, и он превращается в активное сосудосуживающее вещество </w:t>
      </w:r>
      <w:r>
        <w:rPr>
          <w:rFonts w:ascii="Times New Roman" w:hAnsi="Times New Roman" w:cs="Times New Roman"/>
          <w:i/>
          <w:iCs/>
          <w:sz w:val="22"/>
          <w:szCs w:val="22"/>
        </w:rPr>
        <w:t>ангиотен-</w:t>
      </w:r>
      <w:r>
        <w:rPr>
          <w:rFonts w:ascii="Times New Roman" w:hAnsi="Times New Roman" w:cs="Times New Roman"/>
          <w:i/>
          <w:iCs/>
          <w:spacing w:val="-1"/>
          <w:sz w:val="22"/>
          <w:szCs w:val="22"/>
        </w:rPr>
        <w:t xml:space="preserve">зин </w:t>
      </w:r>
      <w:r>
        <w:rPr>
          <w:rFonts w:ascii="Times New Roman" w:hAnsi="Times New Roman" w:cs="Times New Roman"/>
          <w:i/>
          <w:iCs/>
          <w:spacing w:val="-1"/>
          <w:sz w:val="22"/>
          <w:szCs w:val="22"/>
          <w:lang w:val="en-US"/>
        </w:rPr>
        <w:t>II</w:t>
      </w:r>
      <w:r w:rsidRPr="0046747A">
        <w:rPr>
          <w:rFonts w:ascii="Times New Roman" w:hAnsi="Times New Roman" w:cs="Times New Roman"/>
          <w:i/>
          <w:iCs/>
          <w:spacing w:val="-1"/>
          <w:sz w:val="22"/>
          <w:szCs w:val="22"/>
        </w:rPr>
        <w:t xml:space="preserve">. </w:t>
      </w:r>
      <w:r>
        <w:rPr>
          <w:rFonts w:ascii="Times New Roman" w:hAnsi="Times New Roman" w:cs="Times New Roman"/>
          <w:spacing w:val="-1"/>
          <w:sz w:val="22"/>
          <w:szCs w:val="22"/>
        </w:rPr>
        <w:t>Он повышает артериальное давление благодаря сужению артериальных сосудов, усиливает секрецию альдостерона, увели</w:t>
      </w:r>
      <w:r>
        <w:rPr>
          <w:rFonts w:ascii="Times New Roman" w:hAnsi="Times New Roman" w:cs="Times New Roman"/>
          <w:spacing w:val="-1"/>
          <w:sz w:val="22"/>
          <w:szCs w:val="22"/>
        </w:rPr>
        <w:softHyphen/>
        <w:t>чивает чувство жажды, регулирует реабсорбцию натрия в дисталь-ных отделах канальцев и собирательных трубках. Все перечислен</w:t>
      </w:r>
      <w:r>
        <w:rPr>
          <w:rFonts w:ascii="Times New Roman" w:hAnsi="Times New Roman" w:cs="Times New Roman"/>
          <w:spacing w:val="-1"/>
          <w:sz w:val="22"/>
          <w:szCs w:val="22"/>
        </w:rPr>
        <w:softHyphen/>
        <w:t>ные эффекты способствуют нормализации объема крови и арте</w:t>
      </w:r>
      <w:r>
        <w:rPr>
          <w:rFonts w:ascii="Times New Roman" w:hAnsi="Times New Roman" w:cs="Times New Roman"/>
          <w:spacing w:val="-1"/>
          <w:sz w:val="22"/>
          <w:szCs w:val="22"/>
        </w:rPr>
        <w:softHyphen/>
      </w:r>
      <w:r>
        <w:rPr>
          <w:rFonts w:ascii="Times New Roman" w:hAnsi="Times New Roman" w:cs="Times New Roman"/>
          <w:sz w:val="22"/>
          <w:szCs w:val="22"/>
        </w:rPr>
        <w:t>риального давления.</w:t>
      </w:r>
    </w:p>
    <w:p w:rsidR="00A5703E" w:rsidRDefault="00A5703E" w:rsidP="00A5703E">
      <w:pPr>
        <w:shd w:val="clear" w:color="auto" w:fill="FFFFFF"/>
        <w:spacing w:line="211" w:lineRule="exact"/>
        <w:ind w:right="10" w:firstLine="567"/>
        <w:jc w:val="both"/>
      </w:pPr>
      <w:r>
        <w:rPr>
          <w:rFonts w:ascii="Times New Roman" w:hAnsi="Times New Roman" w:cs="Times New Roman"/>
          <w:sz w:val="22"/>
          <w:szCs w:val="22"/>
        </w:rPr>
        <w:t xml:space="preserve">В почке синтезируется активатор плазминогена — </w:t>
      </w:r>
      <w:r>
        <w:rPr>
          <w:rFonts w:ascii="Times New Roman" w:hAnsi="Times New Roman" w:cs="Times New Roman"/>
          <w:i/>
          <w:iCs/>
          <w:sz w:val="22"/>
          <w:szCs w:val="22"/>
        </w:rPr>
        <w:t xml:space="preserve">урокиназа. </w:t>
      </w:r>
      <w:r>
        <w:rPr>
          <w:rFonts w:ascii="Times New Roman" w:hAnsi="Times New Roman" w:cs="Times New Roman"/>
          <w:spacing w:val="-3"/>
          <w:sz w:val="22"/>
          <w:szCs w:val="22"/>
        </w:rPr>
        <w:t xml:space="preserve">В мозговом веществе почки образуются </w:t>
      </w:r>
      <w:r>
        <w:rPr>
          <w:rFonts w:ascii="Times New Roman" w:hAnsi="Times New Roman" w:cs="Times New Roman"/>
          <w:i/>
          <w:iCs/>
          <w:spacing w:val="-3"/>
          <w:sz w:val="22"/>
          <w:szCs w:val="22"/>
        </w:rPr>
        <w:t xml:space="preserve">простагландины. </w:t>
      </w:r>
      <w:r>
        <w:rPr>
          <w:rFonts w:ascii="Times New Roman" w:hAnsi="Times New Roman" w:cs="Times New Roman"/>
          <w:spacing w:val="-3"/>
          <w:sz w:val="22"/>
          <w:szCs w:val="22"/>
        </w:rPr>
        <w:t>Они уча</w:t>
      </w:r>
      <w:r>
        <w:rPr>
          <w:rFonts w:ascii="Times New Roman" w:hAnsi="Times New Roman" w:cs="Times New Roman"/>
          <w:spacing w:val="-3"/>
          <w:sz w:val="22"/>
          <w:szCs w:val="22"/>
        </w:rPr>
        <w:softHyphen/>
      </w:r>
      <w:r>
        <w:rPr>
          <w:rFonts w:ascii="Times New Roman" w:hAnsi="Times New Roman" w:cs="Times New Roman"/>
          <w:spacing w:val="-2"/>
          <w:sz w:val="22"/>
          <w:szCs w:val="22"/>
        </w:rPr>
        <w:t>ствуют, в частности, в регуляции почечного и общего кровотока, увеличивают выделение натрия с мочой, уменьшают чувствитель</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ность клеток канальцев к АДГ. Клетки почки извлекают из плазмы </w:t>
      </w:r>
      <w:r>
        <w:rPr>
          <w:rFonts w:ascii="Times New Roman" w:hAnsi="Times New Roman" w:cs="Times New Roman"/>
          <w:spacing w:val="-3"/>
          <w:sz w:val="22"/>
          <w:szCs w:val="22"/>
        </w:rPr>
        <w:t xml:space="preserve">крови образующийся в печени прогормон — витамин </w:t>
      </w:r>
      <w:r>
        <w:rPr>
          <w:rFonts w:ascii="Times New Roman" w:hAnsi="Times New Roman" w:cs="Times New Roman"/>
          <w:spacing w:val="-3"/>
          <w:sz w:val="22"/>
          <w:szCs w:val="22"/>
          <w:lang w:val="en-US"/>
        </w:rPr>
        <w:t>D</w:t>
      </w:r>
      <w:r w:rsidRPr="0046747A">
        <w:rPr>
          <w:rFonts w:ascii="Times New Roman" w:hAnsi="Times New Roman" w:cs="Times New Roman"/>
          <w:spacing w:val="-3"/>
          <w:sz w:val="22"/>
          <w:szCs w:val="22"/>
        </w:rPr>
        <w:t xml:space="preserve">3 </w:t>
      </w:r>
      <w:r>
        <w:rPr>
          <w:rFonts w:ascii="Times New Roman" w:hAnsi="Times New Roman" w:cs="Times New Roman"/>
          <w:spacing w:val="-3"/>
          <w:sz w:val="22"/>
          <w:szCs w:val="22"/>
        </w:rPr>
        <w:t>и превра</w:t>
      </w:r>
      <w:r>
        <w:rPr>
          <w:rFonts w:ascii="Times New Roman" w:hAnsi="Times New Roman" w:cs="Times New Roman"/>
          <w:spacing w:val="-3"/>
          <w:sz w:val="22"/>
          <w:szCs w:val="22"/>
        </w:rPr>
        <w:softHyphen/>
      </w:r>
      <w:r>
        <w:rPr>
          <w:rFonts w:ascii="Times New Roman" w:hAnsi="Times New Roman" w:cs="Times New Roman"/>
          <w:spacing w:val="-1"/>
          <w:sz w:val="22"/>
          <w:szCs w:val="22"/>
        </w:rPr>
        <w:t xml:space="preserve">щают его в физиологически активный гормон — активные формы </w:t>
      </w:r>
      <w:r>
        <w:rPr>
          <w:rFonts w:ascii="Times New Roman" w:hAnsi="Times New Roman" w:cs="Times New Roman"/>
          <w:spacing w:val="-2"/>
          <w:sz w:val="22"/>
          <w:szCs w:val="22"/>
        </w:rPr>
        <w:t xml:space="preserve">витамина </w:t>
      </w:r>
      <w:r>
        <w:rPr>
          <w:rFonts w:ascii="Times New Roman" w:hAnsi="Times New Roman" w:cs="Times New Roman"/>
          <w:spacing w:val="-2"/>
          <w:sz w:val="22"/>
          <w:szCs w:val="22"/>
          <w:lang w:val="en-US"/>
        </w:rPr>
        <w:t>D</w:t>
      </w:r>
      <w:r w:rsidRPr="0046747A">
        <w:rPr>
          <w:rFonts w:ascii="Times New Roman" w:hAnsi="Times New Roman" w:cs="Times New Roman"/>
          <w:spacing w:val="-2"/>
          <w:sz w:val="22"/>
          <w:szCs w:val="22"/>
          <w:vertAlign w:val="subscript"/>
        </w:rPr>
        <w:t>3</w:t>
      </w:r>
      <w:r w:rsidRPr="0046747A">
        <w:rPr>
          <w:rFonts w:ascii="Times New Roman" w:hAnsi="Times New Roman" w:cs="Times New Roman"/>
          <w:spacing w:val="-2"/>
          <w:sz w:val="22"/>
          <w:szCs w:val="22"/>
        </w:rPr>
        <w:t xml:space="preserve">. </w:t>
      </w:r>
      <w:r>
        <w:rPr>
          <w:rFonts w:ascii="Times New Roman" w:hAnsi="Times New Roman" w:cs="Times New Roman"/>
          <w:spacing w:val="-2"/>
          <w:sz w:val="22"/>
          <w:szCs w:val="22"/>
        </w:rPr>
        <w:t>Этот стероид стимулирует образование кальцийсвя-</w:t>
      </w:r>
      <w:r>
        <w:rPr>
          <w:rFonts w:ascii="Times New Roman" w:hAnsi="Times New Roman" w:cs="Times New Roman"/>
          <w:spacing w:val="-1"/>
          <w:sz w:val="22"/>
          <w:szCs w:val="22"/>
        </w:rPr>
        <w:t>зывающего белка в кишечнике, способствует освобождению каль</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ция из костей, регулирует его реабсорбцию в почечных канальцах. Почка является местом продукции </w:t>
      </w:r>
      <w:r>
        <w:rPr>
          <w:rFonts w:ascii="Times New Roman" w:hAnsi="Times New Roman" w:cs="Times New Roman"/>
          <w:i/>
          <w:iCs/>
          <w:spacing w:val="-2"/>
          <w:sz w:val="22"/>
          <w:szCs w:val="22"/>
        </w:rPr>
        <w:t xml:space="preserve">эритропоэтина, </w:t>
      </w:r>
      <w:r>
        <w:rPr>
          <w:rFonts w:ascii="Times New Roman" w:hAnsi="Times New Roman" w:cs="Times New Roman"/>
          <w:spacing w:val="-2"/>
          <w:sz w:val="22"/>
          <w:szCs w:val="22"/>
        </w:rPr>
        <w:t>стимулирующе</w:t>
      </w:r>
      <w:r>
        <w:rPr>
          <w:rFonts w:ascii="Times New Roman" w:hAnsi="Times New Roman" w:cs="Times New Roman"/>
          <w:spacing w:val="-2"/>
          <w:sz w:val="22"/>
          <w:szCs w:val="22"/>
        </w:rPr>
        <w:softHyphen/>
      </w:r>
      <w:r>
        <w:rPr>
          <w:rFonts w:ascii="Times New Roman" w:hAnsi="Times New Roman" w:cs="Times New Roman"/>
          <w:sz w:val="22"/>
          <w:szCs w:val="22"/>
        </w:rPr>
        <w:t xml:space="preserve">го эритропоэз в костном мозге. В почке вырабатывается </w:t>
      </w:r>
      <w:r>
        <w:rPr>
          <w:rFonts w:ascii="Times New Roman" w:hAnsi="Times New Roman" w:cs="Times New Roman"/>
          <w:i/>
          <w:iCs/>
          <w:sz w:val="22"/>
          <w:szCs w:val="22"/>
        </w:rPr>
        <w:t xml:space="preserve">брадики-нин, </w:t>
      </w:r>
      <w:r>
        <w:rPr>
          <w:rFonts w:ascii="Times New Roman" w:hAnsi="Times New Roman" w:cs="Times New Roman"/>
          <w:sz w:val="22"/>
          <w:szCs w:val="22"/>
        </w:rPr>
        <w:t>являющийся сильным вазодилататором.</w:t>
      </w:r>
    </w:p>
    <w:p w:rsidR="00A5703E" w:rsidRDefault="00A5703E" w:rsidP="00A5703E">
      <w:pPr>
        <w:shd w:val="clear" w:color="auto" w:fill="FFFFFF"/>
        <w:tabs>
          <w:tab w:val="left" w:pos="1152"/>
        </w:tabs>
        <w:spacing w:before="226"/>
        <w:ind w:firstLine="567"/>
      </w:pPr>
      <w:r>
        <w:rPr>
          <w:rFonts w:ascii="Times New Roman" w:hAnsi="Times New Roman" w:cs="Times New Roman"/>
          <w:b/>
          <w:bCs/>
          <w:spacing w:val="-7"/>
          <w:sz w:val="22"/>
          <w:szCs w:val="22"/>
        </w:rPr>
        <w:t>12.2.10.</w:t>
      </w:r>
      <w:r>
        <w:rPr>
          <w:rFonts w:ascii="Times New Roman" w:hAnsi="Times New Roman" w:cs="Times New Roman"/>
          <w:b/>
          <w:bCs/>
          <w:sz w:val="22"/>
          <w:szCs w:val="22"/>
        </w:rPr>
        <w:tab/>
      </w:r>
      <w:r>
        <w:rPr>
          <w:rFonts w:ascii="Times New Roman" w:hAnsi="Times New Roman" w:cs="Times New Roman"/>
          <w:b/>
          <w:bCs/>
          <w:spacing w:val="-6"/>
          <w:sz w:val="22"/>
          <w:szCs w:val="22"/>
        </w:rPr>
        <w:t>Метаболическая функция почек</w:t>
      </w:r>
    </w:p>
    <w:p w:rsidR="00A5703E" w:rsidRDefault="00A5703E" w:rsidP="00A5703E">
      <w:pPr>
        <w:shd w:val="clear" w:color="auto" w:fill="FFFFFF"/>
        <w:spacing w:before="158" w:line="211" w:lineRule="exact"/>
        <w:ind w:firstLine="567"/>
        <w:jc w:val="both"/>
      </w:pPr>
      <w:r>
        <w:rPr>
          <w:rFonts w:ascii="Times New Roman" w:hAnsi="Times New Roman" w:cs="Times New Roman"/>
          <w:sz w:val="22"/>
          <w:szCs w:val="22"/>
        </w:rPr>
        <w:t>Почки участвуют в обмене белков, липидов и углеводов. Не следует смешивать понятия «метаболизм почек», т. е. процесс об-</w:t>
      </w:r>
    </w:p>
    <w:p w:rsidR="00A5703E" w:rsidRDefault="00A5703E" w:rsidP="00A5703E">
      <w:pPr>
        <w:shd w:val="clear" w:color="auto" w:fill="FFFFFF"/>
        <w:spacing w:before="158"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3" w:firstLine="567"/>
        <w:jc w:val="both"/>
      </w:pPr>
      <w:r>
        <w:rPr>
          <w:rFonts w:ascii="Times New Roman" w:hAnsi="Times New Roman" w:cs="Times New Roman"/>
          <w:sz w:val="22"/>
          <w:szCs w:val="22"/>
        </w:rPr>
        <w:t>мена веществ в их паренхиме, благодаря которому осуществляют</w:t>
      </w:r>
      <w:r>
        <w:rPr>
          <w:rFonts w:ascii="Times New Roman" w:hAnsi="Times New Roman" w:cs="Times New Roman"/>
          <w:sz w:val="22"/>
          <w:szCs w:val="22"/>
        </w:rPr>
        <w:softHyphen/>
        <w:t>ся все формы деятельности почек, и «метаболическая функция почек». Данная функция обусловлена участием почек в обеспече</w:t>
      </w:r>
      <w:r>
        <w:rPr>
          <w:rFonts w:ascii="Times New Roman" w:hAnsi="Times New Roman" w:cs="Times New Roman"/>
          <w:sz w:val="22"/>
          <w:szCs w:val="22"/>
        </w:rPr>
        <w:softHyphen/>
        <w:t xml:space="preserve">нии постоянства концентрации в крови ряда физиологически </w:t>
      </w:r>
      <w:r>
        <w:rPr>
          <w:rFonts w:ascii="Times New Roman" w:hAnsi="Times New Roman" w:cs="Times New Roman"/>
          <w:spacing w:val="-2"/>
          <w:sz w:val="22"/>
          <w:szCs w:val="22"/>
        </w:rPr>
        <w:t>значимых органических веществ. В почечных клубочках фильтру</w:t>
      </w:r>
      <w:r>
        <w:rPr>
          <w:rFonts w:ascii="Times New Roman" w:hAnsi="Times New Roman" w:cs="Times New Roman"/>
          <w:spacing w:val="-2"/>
          <w:sz w:val="22"/>
          <w:szCs w:val="22"/>
        </w:rPr>
        <w:softHyphen/>
        <w:t xml:space="preserve">ются низкомолекулярные белки, пептиды. Клетки проксимального отдела нефрона расщепляют их до аминокислот или дипептидов и </w:t>
      </w:r>
      <w:r>
        <w:rPr>
          <w:rFonts w:ascii="Times New Roman" w:hAnsi="Times New Roman" w:cs="Times New Roman"/>
          <w:sz w:val="22"/>
          <w:szCs w:val="22"/>
        </w:rPr>
        <w:t xml:space="preserve">транспортируют через базальную плазматическую мембрану в </w:t>
      </w:r>
      <w:r>
        <w:rPr>
          <w:rFonts w:ascii="Times New Roman" w:hAnsi="Times New Roman" w:cs="Times New Roman"/>
          <w:spacing w:val="-1"/>
          <w:sz w:val="22"/>
          <w:szCs w:val="22"/>
        </w:rPr>
        <w:t xml:space="preserve">кровь. Это способствует восстановлению в организме фонда </w:t>
      </w:r>
      <w:r>
        <w:rPr>
          <w:rFonts w:ascii="Times New Roman" w:hAnsi="Times New Roman" w:cs="Times New Roman"/>
          <w:i/>
          <w:iCs/>
          <w:spacing w:val="-1"/>
          <w:sz w:val="22"/>
          <w:szCs w:val="22"/>
        </w:rPr>
        <w:t>ами</w:t>
      </w:r>
      <w:r>
        <w:rPr>
          <w:rFonts w:ascii="Times New Roman" w:hAnsi="Times New Roman" w:cs="Times New Roman"/>
          <w:i/>
          <w:iCs/>
          <w:spacing w:val="-1"/>
          <w:sz w:val="22"/>
          <w:szCs w:val="22"/>
        </w:rPr>
        <w:softHyphen/>
      </w:r>
      <w:r>
        <w:rPr>
          <w:rFonts w:ascii="Times New Roman" w:hAnsi="Times New Roman" w:cs="Times New Roman"/>
          <w:i/>
          <w:iCs/>
          <w:spacing w:val="-2"/>
          <w:sz w:val="22"/>
          <w:szCs w:val="22"/>
        </w:rPr>
        <w:t xml:space="preserve">нокислот, </w:t>
      </w:r>
      <w:r>
        <w:rPr>
          <w:rFonts w:ascii="Times New Roman" w:hAnsi="Times New Roman" w:cs="Times New Roman"/>
          <w:spacing w:val="-2"/>
          <w:sz w:val="22"/>
          <w:szCs w:val="22"/>
        </w:rPr>
        <w:t>что важно при дефиците белков в рационе. При заболе</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ваниях почек эта функция может нарушаться. Почки способны </w:t>
      </w:r>
      <w:r>
        <w:rPr>
          <w:rFonts w:ascii="Times New Roman" w:hAnsi="Times New Roman" w:cs="Times New Roman"/>
          <w:sz w:val="22"/>
          <w:szCs w:val="22"/>
        </w:rPr>
        <w:t xml:space="preserve">синтезировать </w:t>
      </w:r>
      <w:r>
        <w:rPr>
          <w:rFonts w:ascii="Times New Roman" w:hAnsi="Times New Roman" w:cs="Times New Roman"/>
          <w:i/>
          <w:iCs/>
          <w:sz w:val="22"/>
          <w:szCs w:val="22"/>
        </w:rPr>
        <w:t xml:space="preserve">глюкозу </w:t>
      </w:r>
      <w:r>
        <w:rPr>
          <w:rFonts w:ascii="Times New Roman" w:hAnsi="Times New Roman" w:cs="Times New Roman"/>
          <w:sz w:val="22"/>
          <w:szCs w:val="22"/>
        </w:rPr>
        <w:t>(глюконеогенез). При длительном голода</w:t>
      </w:r>
      <w:r>
        <w:rPr>
          <w:rFonts w:ascii="Times New Roman" w:hAnsi="Times New Roman" w:cs="Times New Roman"/>
          <w:sz w:val="22"/>
          <w:szCs w:val="22"/>
        </w:rPr>
        <w:softHyphen/>
        <w:t>нии почки могут синтезировать до 50 % от общего количества глюкозы, образующейся в организме и поступающей в кровь. Поч</w:t>
      </w:r>
      <w:r>
        <w:rPr>
          <w:rFonts w:ascii="Times New Roman" w:hAnsi="Times New Roman" w:cs="Times New Roman"/>
          <w:sz w:val="22"/>
          <w:szCs w:val="22"/>
        </w:rPr>
        <w:softHyphen/>
      </w:r>
      <w:r>
        <w:rPr>
          <w:rFonts w:ascii="Times New Roman" w:hAnsi="Times New Roman" w:cs="Times New Roman"/>
          <w:spacing w:val="-3"/>
          <w:sz w:val="22"/>
          <w:szCs w:val="22"/>
        </w:rPr>
        <w:t xml:space="preserve">ки являются местом синтеза </w:t>
      </w:r>
      <w:r>
        <w:rPr>
          <w:rFonts w:ascii="Times New Roman" w:hAnsi="Times New Roman" w:cs="Times New Roman"/>
          <w:i/>
          <w:iCs/>
          <w:spacing w:val="-3"/>
          <w:sz w:val="22"/>
          <w:szCs w:val="22"/>
        </w:rPr>
        <w:t xml:space="preserve">фосфатидилинозита </w:t>
      </w:r>
      <w:r>
        <w:rPr>
          <w:rFonts w:ascii="Times New Roman" w:hAnsi="Times New Roman" w:cs="Times New Roman"/>
          <w:spacing w:val="-3"/>
          <w:sz w:val="22"/>
          <w:szCs w:val="22"/>
        </w:rPr>
        <w:t xml:space="preserve">— необходимого </w:t>
      </w:r>
      <w:r>
        <w:rPr>
          <w:rFonts w:ascii="Times New Roman" w:hAnsi="Times New Roman" w:cs="Times New Roman"/>
          <w:spacing w:val="-1"/>
          <w:sz w:val="22"/>
          <w:szCs w:val="22"/>
        </w:rPr>
        <w:t xml:space="preserve">компонента плазматических мембран. Для энерготрат почки могут </w:t>
      </w:r>
      <w:r>
        <w:rPr>
          <w:rFonts w:ascii="Times New Roman" w:hAnsi="Times New Roman" w:cs="Times New Roman"/>
          <w:sz w:val="22"/>
          <w:szCs w:val="22"/>
        </w:rPr>
        <w:t>использовать глюкозу или свободные жирные кислоты. При низ</w:t>
      </w:r>
      <w:r>
        <w:rPr>
          <w:rFonts w:ascii="Times New Roman" w:hAnsi="Times New Roman" w:cs="Times New Roman"/>
          <w:sz w:val="22"/>
          <w:szCs w:val="22"/>
        </w:rPr>
        <w:softHyphen/>
      </w:r>
      <w:r>
        <w:rPr>
          <w:rFonts w:ascii="Times New Roman" w:hAnsi="Times New Roman" w:cs="Times New Roman"/>
          <w:spacing w:val="-2"/>
          <w:sz w:val="22"/>
          <w:szCs w:val="22"/>
        </w:rPr>
        <w:t>ком уровне глюкозы в крови клетки почки в большей степени рас</w:t>
      </w:r>
      <w:r>
        <w:rPr>
          <w:rFonts w:ascii="Times New Roman" w:hAnsi="Times New Roman" w:cs="Times New Roman"/>
          <w:spacing w:val="-2"/>
          <w:sz w:val="22"/>
          <w:szCs w:val="22"/>
        </w:rPr>
        <w:softHyphen/>
      </w:r>
      <w:r>
        <w:rPr>
          <w:rFonts w:ascii="Times New Roman" w:hAnsi="Times New Roman" w:cs="Times New Roman"/>
          <w:spacing w:val="-3"/>
          <w:sz w:val="22"/>
          <w:szCs w:val="22"/>
        </w:rPr>
        <w:t xml:space="preserve">ходуют жирные кислоты, при гипергликемии преимущественно </w:t>
      </w:r>
      <w:r>
        <w:rPr>
          <w:rFonts w:ascii="Times New Roman" w:hAnsi="Times New Roman" w:cs="Times New Roman"/>
          <w:sz w:val="22"/>
          <w:szCs w:val="22"/>
        </w:rPr>
        <w:t xml:space="preserve">расщепляется глюкоза. Значение почек в </w:t>
      </w:r>
      <w:r>
        <w:rPr>
          <w:rFonts w:ascii="Times New Roman" w:hAnsi="Times New Roman" w:cs="Times New Roman"/>
          <w:i/>
          <w:iCs/>
          <w:sz w:val="22"/>
          <w:szCs w:val="22"/>
        </w:rPr>
        <w:t xml:space="preserve">липидном обмене </w:t>
      </w:r>
      <w:r>
        <w:rPr>
          <w:rFonts w:ascii="Times New Roman" w:hAnsi="Times New Roman" w:cs="Times New Roman"/>
          <w:sz w:val="22"/>
          <w:szCs w:val="22"/>
        </w:rPr>
        <w:t>состоит в том, что свободные жирные кислоты могут в клетках почек включаться в состав триацилглицерина и фосфолипидов и в виде этих соединений поступать в кровь.</w:t>
      </w:r>
    </w:p>
    <w:p w:rsidR="00A5703E" w:rsidRDefault="00A5703E" w:rsidP="00A5703E">
      <w:pPr>
        <w:shd w:val="clear" w:color="auto" w:fill="FFFFFF"/>
        <w:spacing w:before="259" w:line="211" w:lineRule="exact"/>
        <w:ind w:firstLine="567"/>
      </w:pPr>
      <w:r>
        <w:rPr>
          <w:rFonts w:ascii="Times New Roman" w:hAnsi="Times New Roman" w:cs="Times New Roman"/>
          <w:b/>
          <w:bCs/>
          <w:spacing w:val="-6"/>
          <w:sz w:val="22"/>
          <w:szCs w:val="22"/>
        </w:rPr>
        <w:t xml:space="preserve">12.2.11. Принципы регуляции реабсорбции и секреции веществ </w:t>
      </w:r>
      <w:r>
        <w:rPr>
          <w:rFonts w:ascii="Times New Roman" w:hAnsi="Times New Roman" w:cs="Times New Roman"/>
          <w:b/>
          <w:bCs/>
          <w:sz w:val="22"/>
          <w:szCs w:val="22"/>
        </w:rPr>
        <w:t>в клетках почечных канальцев</w:t>
      </w:r>
    </w:p>
    <w:p w:rsidR="00A5703E" w:rsidRDefault="00A5703E" w:rsidP="00A5703E">
      <w:pPr>
        <w:shd w:val="clear" w:color="auto" w:fill="FFFFFF"/>
        <w:spacing w:before="168" w:line="211" w:lineRule="exact"/>
        <w:ind w:right="10" w:firstLine="567"/>
        <w:jc w:val="both"/>
      </w:pPr>
      <w:r>
        <w:rPr>
          <w:rFonts w:ascii="Times New Roman" w:hAnsi="Times New Roman" w:cs="Times New Roman"/>
          <w:sz w:val="22"/>
          <w:szCs w:val="22"/>
        </w:rPr>
        <w:t xml:space="preserve">Одной из особенностей работы почек является их способность к изменению в широком диапазоне интенсивности транспорта </w:t>
      </w:r>
      <w:r>
        <w:rPr>
          <w:rFonts w:ascii="Times New Roman" w:hAnsi="Times New Roman" w:cs="Times New Roman"/>
          <w:spacing w:val="-1"/>
          <w:sz w:val="22"/>
          <w:szCs w:val="22"/>
        </w:rPr>
        <w:t>различных веществ: воды, электролитов и неэлектролитов. Это яв</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ляется непременным условием выполнения почкой ее основного </w:t>
      </w:r>
      <w:r>
        <w:rPr>
          <w:rFonts w:ascii="Times New Roman" w:hAnsi="Times New Roman" w:cs="Times New Roman"/>
          <w:spacing w:val="-1"/>
          <w:sz w:val="22"/>
          <w:szCs w:val="22"/>
        </w:rPr>
        <w:t>назначения — стабилизации основных физических и химических показателей жидкостей внутренней среды. Широкий диапазон из</w:t>
      </w:r>
      <w:r>
        <w:rPr>
          <w:rFonts w:ascii="Times New Roman" w:hAnsi="Times New Roman" w:cs="Times New Roman"/>
          <w:spacing w:val="-1"/>
          <w:sz w:val="22"/>
          <w:szCs w:val="22"/>
        </w:rPr>
        <w:softHyphen/>
      </w:r>
      <w:r>
        <w:rPr>
          <w:rFonts w:ascii="Times New Roman" w:hAnsi="Times New Roman" w:cs="Times New Roman"/>
          <w:sz w:val="22"/>
          <w:szCs w:val="22"/>
        </w:rPr>
        <w:t xml:space="preserve">менения скорости реабсорбции каждого из профильтровавшихся </w:t>
      </w:r>
      <w:r>
        <w:rPr>
          <w:rFonts w:ascii="Times New Roman" w:hAnsi="Times New Roman" w:cs="Times New Roman"/>
          <w:spacing w:val="-2"/>
          <w:sz w:val="22"/>
          <w:szCs w:val="22"/>
        </w:rPr>
        <w:t xml:space="preserve">в просвет канальца веществ, необходимых для организма, требует </w:t>
      </w:r>
      <w:r>
        <w:rPr>
          <w:rFonts w:ascii="Times New Roman" w:hAnsi="Times New Roman" w:cs="Times New Roman"/>
          <w:spacing w:val="-1"/>
          <w:sz w:val="22"/>
          <w:szCs w:val="22"/>
        </w:rPr>
        <w:t xml:space="preserve">существования соответствующих механизмов регуляции функций </w:t>
      </w:r>
      <w:r>
        <w:rPr>
          <w:rFonts w:ascii="Times New Roman" w:hAnsi="Times New Roman" w:cs="Times New Roman"/>
          <w:spacing w:val="-2"/>
          <w:sz w:val="22"/>
          <w:szCs w:val="22"/>
        </w:rPr>
        <w:t>клеток. Действие гормонов и медиаторов, влияющих на транспорт ионов и воды, определяется изменением функций ионных или вод</w:t>
      </w:r>
      <w:r>
        <w:rPr>
          <w:rFonts w:ascii="Times New Roman" w:hAnsi="Times New Roman" w:cs="Times New Roman"/>
          <w:spacing w:val="-2"/>
          <w:sz w:val="22"/>
          <w:szCs w:val="22"/>
        </w:rPr>
        <w:softHyphen/>
      </w:r>
      <w:r>
        <w:rPr>
          <w:rFonts w:ascii="Times New Roman" w:hAnsi="Times New Roman" w:cs="Times New Roman"/>
          <w:spacing w:val="-1"/>
          <w:sz w:val="22"/>
          <w:szCs w:val="22"/>
        </w:rPr>
        <w:t>ных каналов, переносчиков, ионных насосов. Известно несколько вариантов биохимических механизмов, с помощью которых гормо</w:t>
      </w:r>
      <w:r>
        <w:rPr>
          <w:rFonts w:ascii="Times New Roman" w:hAnsi="Times New Roman" w:cs="Times New Roman"/>
          <w:spacing w:val="-1"/>
          <w:sz w:val="22"/>
          <w:szCs w:val="22"/>
        </w:rPr>
        <w:softHyphen/>
      </w:r>
      <w:r>
        <w:rPr>
          <w:rFonts w:ascii="Times New Roman" w:hAnsi="Times New Roman" w:cs="Times New Roman"/>
          <w:sz w:val="22"/>
          <w:szCs w:val="22"/>
        </w:rPr>
        <w:t xml:space="preserve">ны и медиаторы регулируют транспорт веществ клеткой нефрона. </w:t>
      </w:r>
      <w:r>
        <w:rPr>
          <w:rFonts w:ascii="Times New Roman" w:hAnsi="Times New Roman" w:cs="Times New Roman"/>
          <w:spacing w:val="-1"/>
          <w:sz w:val="22"/>
          <w:szCs w:val="22"/>
        </w:rPr>
        <w:t>В одном случае происходит активирование генома и усиливается синтез специфических белков, ответственных за реализацию гор</w:t>
      </w:r>
      <w:r>
        <w:rPr>
          <w:rFonts w:ascii="Times New Roman" w:hAnsi="Times New Roman" w:cs="Times New Roman"/>
          <w:spacing w:val="-1"/>
          <w:sz w:val="22"/>
          <w:szCs w:val="22"/>
        </w:rPr>
        <w:softHyphen/>
      </w:r>
      <w:r>
        <w:rPr>
          <w:rFonts w:ascii="Times New Roman" w:hAnsi="Times New Roman" w:cs="Times New Roman"/>
          <w:sz w:val="22"/>
          <w:szCs w:val="22"/>
        </w:rPr>
        <w:t>монального эффекта, в другом случае изменение проницаемости и работы насосов происходит без непосредственного участия ге</w:t>
      </w:r>
      <w:r>
        <w:rPr>
          <w:rFonts w:ascii="Times New Roman" w:hAnsi="Times New Roman" w:cs="Times New Roman"/>
          <w:sz w:val="22"/>
          <w:szCs w:val="22"/>
        </w:rPr>
        <w:softHyphen/>
        <w:t>нома.</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 xml:space="preserve">Сравнение особенностей действия альдостерона и вазопрессина </w:t>
      </w:r>
      <w:r>
        <w:rPr>
          <w:rFonts w:ascii="Times New Roman" w:hAnsi="Times New Roman" w:cs="Times New Roman"/>
          <w:sz w:val="22"/>
          <w:szCs w:val="22"/>
        </w:rPr>
        <w:t xml:space="preserve">позволяет раскрыть сущность обоих вариантов регуляторных </w:t>
      </w:r>
      <w:r>
        <w:rPr>
          <w:rFonts w:ascii="Times New Roman" w:hAnsi="Times New Roman" w:cs="Times New Roman"/>
          <w:spacing w:val="-2"/>
          <w:sz w:val="22"/>
          <w:szCs w:val="22"/>
        </w:rPr>
        <w:t xml:space="preserve">влияний.    </w:t>
      </w:r>
      <w:r>
        <w:rPr>
          <w:rFonts w:ascii="Times New Roman" w:hAnsi="Times New Roman" w:cs="Times New Roman"/>
          <w:spacing w:val="51"/>
          <w:sz w:val="22"/>
          <w:szCs w:val="22"/>
        </w:rPr>
        <w:t>Альдостерон</w:t>
      </w:r>
      <w:r>
        <w:rPr>
          <w:rFonts w:ascii="Times New Roman" w:hAnsi="Times New Roman" w:cs="Times New Roman"/>
          <w:spacing w:val="-2"/>
          <w:sz w:val="22"/>
          <w:szCs w:val="22"/>
        </w:rPr>
        <w:t xml:space="preserve">    увеличивает   реабсорбцию   </w:t>
      </w:r>
      <w:r>
        <w:rPr>
          <w:rFonts w:ascii="Times New Roman" w:hAnsi="Times New Roman" w:cs="Times New Roman"/>
          <w:spacing w:val="-2"/>
          <w:sz w:val="22"/>
          <w:szCs w:val="22"/>
          <w:lang w:val="en-US"/>
        </w:rPr>
        <w:t>Na</w:t>
      </w:r>
      <w:r w:rsidRPr="0046747A">
        <w:rPr>
          <w:rFonts w:ascii="Times New Roman" w:hAnsi="Times New Roman" w:cs="Times New Roman"/>
          <w:spacing w:val="-2"/>
          <w:sz w:val="22"/>
          <w:szCs w:val="22"/>
          <w:vertAlign w:val="superscript"/>
        </w:rPr>
        <w:t>+</w:t>
      </w:r>
      <w:r w:rsidRPr="0046747A">
        <w:rPr>
          <w:rFonts w:ascii="Times New Roman" w:hAnsi="Times New Roman" w:cs="Times New Roman"/>
          <w:spacing w:val="-2"/>
          <w:sz w:val="22"/>
          <w:szCs w:val="22"/>
        </w:rPr>
        <w:t xml:space="preserve">   </w:t>
      </w:r>
      <w:r>
        <w:rPr>
          <w:rFonts w:ascii="Times New Roman" w:hAnsi="Times New Roman" w:cs="Times New Roman"/>
          <w:spacing w:val="-2"/>
          <w:sz w:val="22"/>
          <w:szCs w:val="22"/>
        </w:rPr>
        <w:t>в</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571F03" w:rsidP="00A5703E">
      <w:pPr>
        <w:shd w:val="clear" w:color="auto" w:fill="FFFFFF"/>
        <w:spacing w:line="211" w:lineRule="exact"/>
        <w:ind w:right="19" w:firstLine="567"/>
        <w:jc w:val="both"/>
      </w:pPr>
      <w:r>
        <w:rPr>
          <w:noProof/>
        </w:rPr>
        <w:pict>
          <v:line id="_x0000_s1103" style="position:absolute;left:0;text-align:left;z-index:251654144;mso-position-horizontal-relative:margin" from="340.1pt,185.75pt" to="340.1pt,198.25pt" o:allowincell="f" strokeweight=".25pt">
            <w10:wrap anchorx="margin"/>
          </v:line>
        </w:pict>
      </w:r>
      <w:r w:rsidR="00A5703E">
        <w:rPr>
          <w:rFonts w:ascii="Times New Roman" w:hAnsi="Times New Roman" w:cs="Times New Roman"/>
          <w:sz w:val="22"/>
          <w:szCs w:val="22"/>
        </w:rPr>
        <w:t>клетках почечных канальцев. Из внеклеточной жидкости альдо</w:t>
      </w:r>
      <w:r w:rsidR="00A5703E">
        <w:rPr>
          <w:rFonts w:ascii="Times New Roman" w:hAnsi="Times New Roman" w:cs="Times New Roman"/>
          <w:sz w:val="22"/>
          <w:szCs w:val="22"/>
        </w:rPr>
        <w:softHyphen/>
      </w:r>
      <w:r w:rsidR="00A5703E">
        <w:rPr>
          <w:rFonts w:ascii="Times New Roman" w:hAnsi="Times New Roman" w:cs="Times New Roman"/>
          <w:spacing w:val="-1"/>
          <w:sz w:val="22"/>
          <w:szCs w:val="22"/>
        </w:rPr>
        <w:t xml:space="preserve">стерон проникает через базальную плазматическую мембрану в цитоплазму клетки, соединяется с рецептором, и образовавшийся комплекс поступает в ядро (рис. 12.11). В ядре стимулируется </w:t>
      </w:r>
      <w:r w:rsidR="00A5703E">
        <w:rPr>
          <w:rFonts w:ascii="Times New Roman" w:hAnsi="Times New Roman" w:cs="Times New Roman"/>
          <w:sz w:val="22"/>
          <w:szCs w:val="22"/>
        </w:rPr>
        <w:t xml:space="preserve">ДНК-зависимый синтез тРНК и активируется образование белков, </w:t>
      </w:r>
      <w:r w:rsidR="00A5703E">
        <w:rPr>
          <w:rFonts w:ascii="Times New Roman" w:hAnsi="Times New Roman" w:cs="Times New Roman"/>
          <w:spacing w:val="-2"/>
          <w:sz w:val="22"/>
          <w:szCs w:val="22"/>
        </w:rPr>
        <w:t xml:space="preserve">необходимых для увеличения транспорта </w:t>
      </w:r>
      <w:r w:rsidR="00A5703E">
        <w:rPr>
          <w:rFonts w:ascii="Times New Roman" w:hAnsi="Times New Roman" w:cs="Times New Roman"/>
          <w:spacing w:val="-2"/>
          <w:sz w:val="22"/>
          <w:szCs w:val="22"/>
          <w:lang w:val="en-US"/>
        </w:rPr>
        <w:t>Na</w:t>
      </w:r>
      <w:r w:rsidR="00A5703E" w:rsidRPr="0046747A">
        <w:rPr>
          <w:rFonts w:ascii="Times New Roman" w:hAnsi="Times New Roman" w:cs="Times New Roman"/>
          <w:spacing w:val="-2"/>
          <w:sz w:val="22"/>
          <w:szCs w:val="22"/>
          <w:vertAlign w:val="superscript"/>
        </w:rPr>
        <w:t>+</w:t>
      </w:r>
      <w:r w:rsidR="00A5703E" w:rsidRPr="0046747A">
        <w:rPr>
          <w:rFonts w:ascii="Times New Roman" w:hAnsi="Times New Roman" w:cs="Times New Roman"/>
          <w:spacing w:val="-2"/>
          <w:sz w:val="22"/>
          <w:szCs w:val="22"/>
        </w:rPr>
        <w:t xml:space="preserve">. </w:t>
      </w:r>
      <w:r w:rsidR="00A5703E">
        <w:rPr>
          <w:rFonts w:ascii="Times New Roman" w:hAnsi="Times New Roman" w:cs="Times New Roman"/>
          <w:spacing w:val="-2"/>
          <w:sz w:val="22"/>
          <w:szCs w:val="22"/>
        </w:rPr>
        <w:t>Альдостерон сти</w:t>
      </w:r>
      <w:r w:rsidR="00A5703E">
        <w:rPr>
          <w:rFonts w:ascii="Times New Roman" w:hAnsi="Times New Roman" w:cs="Times New Roman"/>
          <w:spacing w:val="-2"/>
          <w:sz w:val="22"/>
          <w:szCs w:val="22"/>
        </w:rPr>
        <w:softHyphen/>
      </w:r>
      <w:r w:rsidR="00A5703E">
        <w:rPr>
          <w:rFonts w:ascii="Times New Roman" w:hAnsi="Times New Roman" w:cs="Times New Roman"/>
          <w:sz w:val="22"/>
          <w:szCs w:val="22"/>
        </w:rPr>
        <w:t xml:space="preserve">мулирует синтез компонентов натриевого насоса </w:t>
      </w:r>
      <w:r w:rsidR="00A5703E" w:rsidRPr="0046747A">
        <w:rPr>
          <w:rFonts w:ascii="Times New Roman" w:hAnsi="Times New Roman" w:cs="Times New Roman"/>
          <w:sz w:val="22"/>
          <w:szCs w:val="22"/>
        </w:rPr>
        <w:t>(</w:t>
      </w:r>
      <w:r w:rsidR="00A5703E">
        <w:rPr>
          <w:rFonts w:ascii="Times New Roman" w:hAnsi="Times New Roman" w:cs="Times New Roman"/>
          <w:sz w:val="22"/>
          <w:szCs w:val="22"/>
          <w:lang w:val="en-US"/>
        </w:rPr>
        <w:t>Na</w:t>
      </w:r>
      <w:r w:rsidR="00A5703E" w:rsidRPr="0046747A">
        <w:rPr>
          <w:rFonts w:ascii="Times New Roman" w:hAnsi="Times New Roman" w:cs="Times New Roman"/>
          <w:sz w:val="22"/>
          <w:szCs w:val="22"/>
        </w:rPr>
        <w:t xml:space="preserve">+, </w:t>
      </w:r>
      <w:r w:rsidR="00A5703E">
        <w:rPr>
          <w:rFonts w:ascii="Times New Roman" w:hAnsi="Times New Roman" w:cs="Times New Roman"/>
          <w:sz w:val="22"/>
          <w:szCs w:val="22"/>
        </w:rPr>
        <w:t>К</w:t>
      </w:r>
      <w:r w:rsidR="00A5703E">
        <w:rPr>
          <w:rFonts w:ascii="Times New Roman" w:hAnsi="Times New Roman" w:cs="Times New Roman"/>
          <w:sz w:val="22"/>
          <w:szCs w:val="22"/>
          <w:vertAlign w:val="superscript"/>
        </w:rPr>
        <w:t>+</w:t>
      </w:r>
      <w:r w:rsidR="00A5703E">
        <w:rPr>
          <w:rFonts w:ascii="Times New Roman" w:hAnsi="Times New Roman" w:cs="Times New Roman"/>
          <w:sz w:val="22"/>
          <w:szCs w:val="22"/>
        </w:rPr>
        <w:t xml:space="preserve">-АТФазы), ферментов цикла трикарбоновых кислот (Кребса) и натриевых каналов, по которым </w:t>
      </w:r>
      <w:r w:rsidR="00A5703E">
        <w:rPr>
          <w:rFonts w:ascii="Times New Roman" w:hAnsi="Times New Roman" w:cs="Times New Roman"/>
          <w:sz w:val="22"/>
          <w:szCs w:val="22"/>
          <w:lang w:val="en-US"/>
        </w:rPr>
        <w:t>Na</w:t>
      </w:r>
      <w:r w:rsidR="00A5703E" w:rsidRPr="0046747A">
        <w:rPr>
          <w:rFonts w:ascii="Times New Roman" w:hAnsi="Times New Roman" w:cs="Times New Roman"/>
          <w:sz w:val="22"/>
          <w:szCs w:val="22"/>
          <w:vertAlign w:val="superscript"/>
        </w:rPr>
        <w:t>+</w:t>
      </w:r>
      <w:r w:rsidR="00A5703E" w:rsidRPr="0046747A">
        <w:rPr>
          <w:rFonts w:ascii="Times New Roman" w:hAnsi="Times New Roman" w:cs="Times New Roman"/>
          <w:sz w:val="22"/>
          <w:szCs w:val="22"/>
        </w:rPr>
        <w:t xml:space="preserve"> </w:t>
      </w:r>
      <w:r w:rsidR="00A5703E">
        <w:rPr>
          <w:rFonts w:ascii="Times New Roman" w:hAnsi="Times New Roman" w:cs="Times New Roman"/>
          <w:sz w:val="22"/>
          <w:szCs w:val="22"/>
        </w:rPr>
        <w:t>входит в клетку через апи</w:t>
      </w:r>
      <w:r w:rsidR="00A5703E">
        <w:rPr>
          <w:rFonts w:ascii="Times New Roman" w:hAnsi="Times New Roman" w:cs="Times New Roman"/>
          <w:sz w:val="22"/>
          <w:szCs w:val="22"/>
        </w:rPr>
        <w:softHyphen/>
      </w:r>
      <w:r w:rsidR="00A5703E">
        <w:rPr>
          <w:rFonts w:ascii="Times New Roman" w:hAnsi="Times New Roman" w:cs="Times New Roman"/>
          <w:spacing w:val="-1"/>
          <w:sz w:val="22"/>
          <w:szCs w:val="22"/>
        </w:rPr>
        <w:t>кальную мембрану из просвета канальца. В обычных, физиологи</w:t>
      </w:r>
      <w:r w:rsidR="00A5703E">
        <w:rPr>
          <w:rFonts w:ascii="Times New Roman" w:hAnsi="Times New Roman" w:cs="Times New Roman"/>
          <w:spacing w:val="-1"/>
          <w:sz w:val="22"/>
          <w:szCs w:val="22"/>
        </w:rPr>
        <w:softHyphen/>
      </w:r>
      <w:r w:rsidR="00A5703E">
        <w:rPr>
          <w:rFonts w:ascii="Times New Roman" w:hAnsi="Times New Roman" w:cs="Times New Roman"/>
          <w:sz w:val="22"/>
          <w:szCs w:val="22"/>
        </w:rPr>
        <w:t>ческих, условиях одним из факторов, ограничивающих реабсорб</w:t>
      </w:r>
      <w:r w:rsidR="00A5703E">
        <w:rPr>
          <w:rFonts w:ascii="Times New Roman" w:hAnsi="Times New Roman" w:cs="Times New Roman"/>
          <w:sz w:val="22"/>
          <w:szCs w:val="22"/>
        </w:rPr>
        <w:softHyphen/>
        <w:t xml:space="preserve">цию </w:t>
      </w:r>
      <w:r w:rsidR="00A5703E">
        <w:rPr>
          <w:rFonts w:ascii="Times New Roman" w:hAnsi="Times New Roman" w:cs="Times New Roman"/>
          <w:sz w:val="22"/>
          <w:szCs w:val="22"/>
          <w:lang w:val="en-US"/>
        </w:rPr>
        <w:t>Na</w:t>
      </w:r>
      <w:r w:rsidR="00A5703E" w:rsidRPr="0046747A">
        <w:rPr>
          <w:rFonts w:ascii="Times New Roman" w:hAnsi="Times New Roman" w:cs="Times New Roman"/>
          <w:sz w:val="22"/>
          <w:szCs w:val="22"/>
          <w:vertAlign w:val="superscript"/>
        </w:rPr>
        <w:t>+</w:t>
      </w:r>
      <w:r w:rsidR="00A5703E" w:rsidRPr="0046747A">
        <w:rPr>
          <w:rFonts w:ascii="Times New Roman" w:hAnsi="Times New Roman" w:cs="Times New Roman"/>
          <w:sz w:val="22"/>
          <w:szCs w:val="22"/>
        </w:rPr>
        <w:t xml:space="preserve">, </w:t>
      </w:r>
      <w:r w:rsidR="00A5703E">
        <w:rPr>
          <w:rFonts w:ascii="Times New Roman" w:hAnsi="Times New Roman" w:cs="Times New Roman"/>
          <w:sz w:val="22"/>
          <w:szCs w:val="22"/>
        </w:rPr>
        <w:t xml:space="preserve">является проницаемость для </w:t>
      </w:r>
      <w:r w:rsidR="00A5703E">
        <w:rPr>
          <w:rFonts w:ascii="Times New Roman" w:hAnsi="Times New Roman" w:cs="Times New Roman"/>
          <w:sz w:val="22"/>
          <w:szCs w:val="22"/>
          <w:lang w:val="en-US"/>
        </w:rPr>
        <w:t>Na</w:t>
      </w:r>
      <w:r w:rsidR="00A5703E" w:rsidRPr="0046747A">
        <w:rPr>
          <w:rFonts w:ascii="Times New Roman" w:hAnsi="Times New Roman" w:cs="Times New Roman"/>
          <w:sz w:val="22"/>
          <w:szCs w:val="22"/>
          <w:vertAlign w:val="superscript"/>
        </w:rPr>
        <w:t>+</w:t>
      </w:r>
      <w:r w:rsidR="00A5703E" w:rsidRPr="0046747A">
        <w:rPr>
          <w:rFonts w:ascii="Times New Roman" w:hAnsi="Times New Roman" w:cs="Times New Roman"/>
          <w:sz w:val="22"/>
          <w:szCs w:val="22"/>
        </w:rPr>
        <w:t xml:space="preserve"> </w:t>
      </w:r>
      <w:r w:rsidR="00A5703E">
        <w:rPr>
          <w:rFonts w:ascii="Times New Roman" w:hAnsi="Times New Roman" w:cs="Times New Roman"/>
          <w:sz w:val="22"/>
          <w:szCs w:val="22"/>
        </w:rPr>
        <w:t>апикальной плазма</w:t>
      </w:r>
      <w:r w:rsidR="00A5703E">
        <w:rPr>
          <w:rFonts w:ascii="Times New Roman" w:hAnsi="Times New Roman" w:cs="Times New Roman"/>
          <w:sz w:val="22"/>
          <w:szCs w:val="22"/>
        </w:rPr>
        <w:softHyphen/>
        <w:t xml:space="preserve">тической мембраны. Возрастание числа натриевых каналов или </w:t>
      </w:r>
      <w:r w:rsidR="00A5703E">
        <w:rPr>
          <w:rFonts w:ascii="Times New Roman" w:hAnsi="Times New Roman" w:cs="Times New Roman"/>
          <w:spacing w:val="-2"/>
          <w:sz w:val="22"/>
          <w:szCs w:val="22"/>
        </w:rPr>
        <w:t xml:space="preserve">времени их открытого состояния увеличивает вход </w:t>
      </w:r>
      <w:r w:rsidR="00A5703E">
        <w:rPr>
          <w:rFonts w:ascii="Times New Roman" w:hAnsi="Times New Roman" w:cs="Times New Roman"/>
          <w:spacing w:val="-2"/>
          <w:sz w:val="22"/>
          <w:szCs w:val="22"/>
          <w:lang w:val="en-US"/>
        </w:rPr>
        <w:t>Na</w:t>
      </w:r>
      <w:r w:rsidR="00A5703E" w:rsidRPr="0046747A">
        <w:rPr>
          <w:rFonts w:ascii="Times New Roman" w:hAnsi="Times New Roman" w:cs="Times New Roman"/>
          <w:spacing w:val="-2"/>
          <w:sz w:val="22"/>
          <w:szCs w:val="22"/>
          <w:vertAlign w:val="superscript"/>
        </w:rPr>
        <w:t>+</w:t>
      </w:r>
      <w:r w:rsidR="00A5703E" w:rsidRPr="0046747A">
        <w:rPr>
          <w:rFonts w:ascii="Times New Roman" w:hAnsi="Times New Roman" w:cs="Times New Roman"/>
          <w:spacing w:val="-2"/>
          <w:sz w:val="22"/>
          <w:szCs w:val="22"/>
        </w:rPr>
        <w:t xml:space="preserve"> </w:t>
      </w:r>
      <w:r w:rsidR="00A5703E">
        <w:rPr>
          <w:rFonts w:ascii="Times New Roman" w:hAnsi="Times New Roman" w:cs="Times New Roman"/>
          <w:spacing w:val="-2"/>
          <w:sz w:val="22"/>
          <w:szCs w:val="22"/>
        </w:rPr>
        <w:t xml:space="preserve">в клетку, </w:t>
      </w:r>
      <w:r w:rsidR="00A5703E">
        <w:rPr>
          <w:rFonts w:ascii="Times New Roman" w:hAnsi="Times New Roman" w:cs="Times New Roman"/>
          <w:sz w:val="22"/>
          <w:szCs w:val="22"/>
        </w:rPr>
        <w:t xml:space="preserve">повышает содержание </w:t>
      </w:r>
      <w:r w:rsidR="00A5703E">
        <w:rPr>
          <w:rFonts w:ascii="Times New Roman" w:hAnsi="Times New Roman" w:cs="Times New Roman"/>
          <w:sz w:val="22"/>
          <w:szCs w:val="22"/>
          <w:lang w:val="en-US"/>
        </w:rPr>
        <w:t>Na</w:t>
      </w:r>
      <w:r w:rsidR="00A5703E" w:rsidRPr="0046747A">
        <w:rPr>
          <w:rFonts w:ascii="Times New Roman" w:hAnsi="Times New Roman" w:cs="Times New Roman"/>
          <w:sz w:val="22"/>
          <w:szCs w:val="22"/>
          <w:vertAlign w:val="superscript"/>
        </w:rPr>
        <w:t>+</w:t>
      </w:r>
      <w:r w:rsidR="00A5703E" w:rsidRPr="0046747A">
        <w:rPr>
          <w:rFonts w:ascii="Times New Roman" w:hAnsi="Times New Roman" w:cs="Times New Roman"/>
          <w:sz w:val="22"/>
          <w:szCs w:val="22"/>
        </w:rPr>
        <w:t xml:space="preserve"> </w:t>
      </w:r>
      <w:r w:rsidR="00A5703E">
        <w:rPr>
          <w:rFonts w:ascii="Times New Roman" w:hAnsi="Times New Roman" w:cs="Times New Roman"/>
          <w:sz w:val="22"/>
          <w:szCs w:val="22"/>
        </w:rPr>
        <w:t>в ее цитоплазме и стимулирует актив</w:t>
      </w:r>
      <w:r w:rsidR="00A5703E">
        <w:rPr>
          <w:rFonts w:ascii="Times New Roman" w:hAnsi="Times New Roman" w:cs="Times New Roman"/>
          <w:sz w:val="22"/>
          <w:szCs w:val="22"/>
        </w:rPr>
        <w:softHyphen/>
        <w:t xml:space="preserve">ный перенос </w:t>
      </w:r>
      <w:r w:rsidR="00A5703E">
        <w:rPr>
          <w:rFonts w:ascii="Times New Roman" w:hAnsi="Times New Roman" w:cs="Times New Roman"/>
          <w:sz w:val="22"/>
          <w:szCs w:val="22"/>
          <w:lang w:val="en-US"/>
        </w:rPr>
        <w:t>Na</w:t>
      </w:r>
      <w:r w:rsidR="00A5703E" w:rsidRPr="0046747A">
        <w:rPr>
          <w:rFonts w:ascii="Times New Roman" w:hAnsi="Times New Roman" w:cs="Times New Roman"/>
          <w:sz w:val="22"/>
          <w:szCs w:val="22"/>
          <w:vertAlign w:val="superscript"/>
        </w:rPr>
        <w:t>+</w:t>
      </w:r>
      <w:r w:rsidR="00A5703E" w:rsidRPr="0046747A">
        <w:rPr>
          <w:rFonts w:ascii="Times New Roman" w:hAnsi="Times New Roman" w:cs="Times New Roman"/>
          <w:sz w:val="22"/>
          <w:szCs w:val="22"/>
        </w:rPr>
        <w:t xml:space="preserve"> </w:t>
      </w:r>
      <w:r w:rsidR="00A5703E">
        <w:rPr>
          <w:rFonts w:ascii="Times New Roman" w:hAnsi="Times New Roman" w:cs="Times New Roman"/>
          <w:sz w:val="22"/>
          <w:szCs w:val="22"/>
        </w:rPr>
        <w:t>и клеточное дыхание.</w:t>
      </w:r>
    </w:p>
    <w:p w:rsidR="00A5703E" w:rsidRDefault="00A5703E" w:rsidP="00A5703E">
      <w:pPr>
        <w:shd w:val="clear" w:color="auto" w:fill="FFFFFF"/>
        <w:spacing w:line="211" w:lineRule="exact"/>
        <w:ind w:right="5" w:firstLine="567"/>
        <w:jc w:val="both"/>
      </w:pPr>
      <w:r>
        <w:rPr>
          <w:rFonts w:ascii="Times New Roman" w:hAnsi="Times New Roman" w:cs="Times New Roman"/>
          <w:spacing w:val="-1"/>
          <w:sz w:val="22"/>
          <w:szCs w:val="22"/>
        </w:rPr>
        <w:t>Увеличение секреции К</w:t>
      </w:r>
      <w:r>
        <w:rPr>
          <w:rFonts w:ascii="Times New Roman" w:hAnsi="Times New Roman" w:cs="Times New Roman"/>
          <w:spacing w:val="-1"/>
          <w:sz w:val="22"/>
          <w:szCs w:val="22"/>
          <w:vertAlign w:val="superscript"/>
        </w:rPr>
        <w:t>+</w:t>
      </w:r>
      <w:r>
        <w:rPr>
          <w:rFonts w:ascii="Times New Roman" w:hAnsi="Times New Roman" w:cs="Times New Roman"/>
          <w:spacing w:val="-1"/>
          <w:sz w:val="22"/>
          <w:szCs w:val="22"/>
        </w:rPr>
        <w:t xml:space="preserve"> под влиянием альдостерона обуслов</w:t>
      </w:r>
      <w:r>
        <w:rPr>
          <w:rFonts w:ascii="Times New Roman" w:hAnsi="Times New Roman" w:cs="Times New Roman"/>
          <w:spacing w:val="-1"/>
          <w:sz w:val="22"/>
          <w:szCs w:val="22"/>
        </w:rPr>
        <w:softHyphen/>
      </w:r>
      <w:r>
        <w:rPr>
          <w:rFonts w:ascii="Times New Roman" w:hAnsi="Times New Roman" w:cs="Times New Roman"/>
          <w:sz w:val="22"/>
          <w:szCs w:val="22"/>
        </w:rPr>
        <w:t>лено возрастанием калиевой проницаемости апикальной мембраны и поступления К</w:t>
      </w:r>
      <w:r>
        <w:rPr>
          <w:rFonts w:ascii="Times New Roman" w:hAnsi="Times New Roman" w:cs="Times New Roman"/>
          <w:sz w:val="22"/>
          <w:szCs w:val="22"/>
          <w:vertAlign w:val="superscript"/>
        </w:rPr>
        <w:t>+</w:t>
      </w:r>
      <w:r>
        <w:rPr>
          <w:rFonts w:ascii="Times New Roman" w:hAnsi="Times New Roman" w:cs="Times New Roman"/>
          <w:sz w:val="22"/>
          <w:szCs w:val="22"/>
        </w:rPr>
        <w:t xml:space="preserve"> из клетки в просвет канальца. Усиление син</w:t>
      </w:r>
      <w:r>
        <w:rPr>
          <w:rFonts w:ascii="Times New Roman" w:hAnsi="Times New Roman" w:cs="Times New Roman"/>
          <w:sz w:val="22"/>
          <w:szCs w:val="22"/>
        </w:rPr>
        <w:softHyphen/>
      </w:r>
      <w:r>
        <w:rPr>
          <w:rFonts w:ascii="Times New Roman" w:hAnsi="Times New Roman" w:cs="Times New Roman"/>
          <w:spacing w:val="-1"/>
          <w:sz w:val="22"/>
          <w:szCs w:val="22"/>
        </w:rPr>
        <w:t xml:space="preserve">теза </w:t>
      </w:r>
      <w:r>
        <w:rPr>
          <w:rFonts w:ascii="Times New Roman" w:hAnsi="Times New Roman" w:cs="Times New Roman"/>
          <w:spacing w:val="-1"/>
          <w:sz w:val="22"/>
          <w:szCs w:val="22"/>
          <w:lang w:val="en-US"/>
        </w:rPr>
        <w:t>Na</w:t>
      </w:r>
      <w:r w:rsidRPr="0046747A">
        <w:rPr>
          <w:rFonts w:ascii="Times New Roman" w:hAnsi="Times New Roman" w:cs="Times New Roman"/>
          <w:spacing w:val="-1"/>
          <w:sz w:val="22"/>
          <w:szCs w:val="22"/>
          <w:vertAlign w:val="superscript"/>
        </w:rPr>
        <w:t>+</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К</w:t>
      </w:r>
      <w:r>
        <w:rPr>
          <w:rFonts w:ascii="Times New Roman" w:hAnsi="Times New Roman" w:cs="Times New Roman"/>
          <w:spacing w:val="-1"/>
          <w:sz w:val="22"/>
          <w:szCs w:val="22"/>
          <w:vertAlign w:val="superscript"/>
        </w:rPr>
        <w:t>+</w:t>
      </w:r>
      <w:r>
        <w:rPr>
          <w:rFonts w:ascii="Times New Roman" w:hAnsi="Times New Roman" w:cs="Times New Roman"/>
          <w:spacing w:val="-1"/>
          <w:sz w:val="22"/>
          <w:szCs w:val="22"/>
        </w:rPr>
        <w:t xml:space="preserve">-АТФазы при действии альдостерона обеспечивает </w:t>
      </w:r>
      <w:r>
        <w:rPr>
          <w:rFonts w:ascii="Times New Roman" w:hAnsi="Times New Roman" w:cs="Times New Roman"/>
          <w:spacing w:val="-2"/>
          <w:sz w:val="22"/>
          <w:szCs w:val="22"/>
        </w:rPr>
        <w:t>усиленное поступление К</w:t>
      </w:r>
      <w:r>
        <w:rPr>
          <w:rFonts w:ascii="Times New Roman" w:hAnsi="Times New Roman" w:cs="Times New Roman"/>
          <w:spacing w:val="-2"/>
          <w:sz w:val="22"/>
          <w:szCs w:val="22"/>
          <w:vertAlign w:val="superscript"/>
        </w:rPr>
        <w:t>+</w:t>
      </w:r>
      <w:r>
        <w:rPr>
          <w:rFonts w:ascii="Times New Roman" w:hAnsi="Times New Roman" w:cs="Times New Roman"/>
          <w:spacing w:val="-2"/>
          <w:sz w:val="22"/>
          <w:szCs w:val="22"/>
        </w:rPr>
        <w:t xml:space="preserve"> в клетку из внеклеточной жидкости и </w:t>
      </w:r>
      <w:r>
        <w:rPr>
          <w:rFonts w:ascii="Times New Roman" w:hAnsi="Times New Roman" w:cs="Times New Roman"/>
          <w:sz w:val="22"/>
          <w:szCs w:val="22"/>
        </w:rPr>
        <w:t>благоприятствует секреции К</w:t>
      </w:r>
      <w:r>
        <w:rPr>
          <w:rFonts w:ascii="Times New Roman" w:hAnsi="Times New Roman" w:cs="Times New Roman"/>
          <w:sz w:val="22"/>
          <w:szCs w:val="22"/>
          <w:vertAlign w:val="superscript"/>
        </w:rPr>
        <w:t>+</w:t>
      </w:r>
      <w:r>
        <w:rPr>
          <w:rFonts w:ascii="Times New Roman" w:hAnsi="Times New Roman" w:cs="Times New Roman"/>
          <w:sz w:val="22"/>
          <w:szCs w:val="22"/>
        </w:rPr>
        <w:t>.</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Другой вариант механизма клеточного действия гормонов рас</w:t>
      </w:r>
      <w:r>
        <w:rPr>
          <w:rFonts w:ascii="Times New Roman" w:hAnsi="Times New Roman" w:cs="Times New Roman"/>
          <w:spacing w:val="-1"/>
          <w:sz w:val="22"/>
          <w:szCs w:val="22"/>
        </w:rPr>
        <w:softHyphen/>
      </w:r>
      <w:r>
        <w:rPr>
          <w:rFonts w:ascii="Times New Roman" w:hAnsi="Times New Roman" w:cs="Times New Roman"/>
          <w:sz w:val="22"/>
          <w:szCs w:val="22"/>
        </w:rPr>
        <w:t xml:space="preserve">смотрим на примере АДГ </w:t>
      </w:r>
      <w:r>
        <w:rPr>
          <w:rFonts w:ascii="Times New Roman" w:hAnsi="Times New Roman" w:cs="Times New Roman"/>
          <w:spacing w:val="40"/>
          <w:sz w:val="22"/>
          <w:szCs w:val="22"/>
        </w:rPr>
        <w:t>(вазопрессин).</w:t>
      </w:r>
      <w:r>
        <w:rPr>
          <w:rFonts w:ascii="Times New Roman" w:hAnsi="Times New Roman" w:cs="Times New Roman"/>
          <w:sz w:val="22"/>
          <w:szCs w:val="22"/>
        </w:rPr>
        <w:t xml:space="preserve"> Он взаимодей</w:t>
      </w:r>
      <w:r>
        <w:rPr>
          <w:rFonts w:ascii="Times New Roman" w:hAnsi="Times New Roman" w:cs="Times New Roman"/>
          <w:sz w:val="22"/>
          <w:szCs w:val="22"/>
        </w:rPr>
        <w:softHyphen/>
      </w:r>
      <w:r>
        <w:rPr>
          <w:rFonts w:ascii="Times New Roman" w:hAnsi="Times New Roman" w:cs="Times New Roman"/>
          <w:spacing w:val="-2"/>
          <w:sz w:val="22"/>
          <w:szCs w:val="22"/>
        </w:rPr>
        <w:t xml:space="preserve">ствует со стороны внеклеточной жидкости с </w:t>
      </w:r>
      <w:r>
        <w:rPr>
          <w:rFonts w:ascii="Times New Roman" w:hAnsi="Times New Roman" w:cs="Times New Roman"/>
          <w:spacing w:val="-2"/>
          <w:sz w:val="22"/>
          <w:szCs w:val="22"/>
          <w:lang w:val="en-US"/>
        </w:rPr>
        <w:t>V</w:t>
      </w:r>
      <w:r w:rsidRPr="0046747A">
        <w:rPr>
          <w:rFonts w:ascii="Times New Roman" w:hAnsi="Times New Roman" w:cs="Times New Roman"/>
          <w:spacing w:val="-2"/>
          <w:sz w:val="22"/>
          <w:szCs w:val="22"/>
        </w:rPr>
        <w:t>2</w:t>
      </w:r>
      <w:r>
        <w:rPr>
          <w:rFonts w:ascii="Times New Roman" w:hAnsi="Times New Roman" w:cs="Times New Roman"/>
          <w:spacing w:val="-2"/>
          <w:sz w:val="22"/>
          <w:szCs w:val="22"/>
        </w:rPr>
        <w:t>-рецептором, ло</w:t>
      </w:r>
      <w:r>
        <w:rPr>
          <w:rFonts w:ascii="Times New Roman" w:hAnsi="Times New Roman" w:cs="Times New Roman"/>
          <w:spacing w:val="-2"/>
          <w:sz w:val="22"/>
          <w:szCs w:val="22"/>
        </w:rPr>
        <w:softHyphen/>
      </w:r>
      <w:r>
        <w:rPr>
          <w:rFonts w:ascii="Times New Roman" w:hAnsi="Times New Roman" w:cs="Times New Roman"/>
          <w:sz w:val="22"/>
          <w:szCs w:val="22"/>
        </w:rPr>
        <w:t>кализованным в базальной плазматической мембране клеток ко</w:t>
      </w:r>
      <w:r>
        <w:rPr>
          <w:rFonts w:ascii="Times New Roman" w:hAnsi="Times New Roman" w:cs="Times New Roman"/>
          <w:sz w:val="22"/>
          <w:szCs w:val="22"/>
        </w:rPr>
        <w:softHyphen/>
        <w:t>нечных  частей  дистального  сегмента  и   собирательных   трубок.</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9" w:firstLine="567"/>
        <w:jc w:val="both"/>
      </w:pPr>
      <w:r>
        <w:rPr>
          <w:rFonts w:ascii="Times New Roman" w:hAnsi="Times New Roman" w:cs="Times New Roman"/>
          <w:spacing w:val="-1"/>
          <w:sz w:val="22"/>
          <w:szCs w:val="22"/>
        </w:rPr>
        <w:t xml:space="preserve">При участии </w:t>
      </w:r>
      <w:r>
        <w:rPr>
          <w:rFonts w:ascii="Times New Roman" w:hAnsi="Times New Roman" w:cs="Times New Roman"/>
          <w:spacing w:val="-1"/>
          <w:sz w:val="22"/>
          <w:szCs w:val="22"/>
          <w:lang w:val="en-US"/>
        </w:rPr>
        <w:t>G</w:t>
      </w:r>
      <w:r>
        <w:rPr>
          <w:rFonts w:ascii="Times New Roman" w:hAnsi="Times New Roman" w:cs="Times New Roman"/>
          <w:spacing w:val="-1"/>
          <w:sz w:val="22"/>
          <w:szCs w:val="22"/>
        </w:rPr>
        <w:t>-белков происходит активация фермента аденилат-</w:t>
      </w:r>
      <w:r>
        <w:rPr>
          <w:rFonts w:ascii="Times New Roman" w:hAnsi="Times New Roman" w:cs="Times New Roman"/>
          <w:sz w:val="22"/>
          <w:szCs w:val="22"/>
        </w:rPr>
        <w:t>циклазы и из АТФ образуется 3',5'-АМФ (цАМФ), который сти</w:t>
      </w:r>
      <w:r>
        <w:rPr>
          <w:rFonts w:ascii="Times New Roman" w:hAnsi="Times New Roman" w:cs="Times New Roman"/>
          <w:sz w:val="22"/>
          <w:szCs w:val="22"/>
        </w:rPr>
        <w:softHyphen/>
      </w:r>
      <w:r>
        <w:rPr>
          <w:rFonts w:ascii="Times New Roman" w:hAnsi="Times New Roman" w:cs="Times New Roman"/>
          <w:spacing w:val="-2"/>
          <w:sz w:val="22"/>
          <w:szCs w:val="22"/>
        </w:rPr>
        <w:t>мулирует протеинкиназу А и встраивание водных каналов (аква-</w:t>
      </w:r>
      <w:r>
        <w:rPr>
          <w:rFonts w:ascii="Times New Roman" w:hAnsi="Times New Roman" w:cs="Times New Roman"/>
          <w:spacing w:val="-3"/>
          <w:sz w:val="22"/>
          <w:szCs w:val="22"/>
        </w:rPr>
        <w:t xml:space="preserve">поринов) в апикальную мембрану. Это приводит к увеличению </w:t>
      </w:r>
      <w:r>
        <w:rPr>
          <w:rFonts w:ascii="Times New Roman" w:hAnsi="Times New Roman" w:cs="Times New Roman"/>
          <w:spacing w:val="-1"/>
          <w:sz w:val="22"/>
          <w:szCs w:val="22"/>
        </w:rPr>
        <w:t>проницаемости для воды. В дальнейшем цАМФ разрушается фос-</w:t>
      </w:r>
      <w:r>
        <w:rPr>
          <w:rFonts w:ascii="Times New Roman" w:hAnsi="Times New Roman" w:cs="Times New Roman"/>
          <w:sz w:val="22"/>
          <w:szCs w:val="22"/>
        </w:rPr>
        <w:t>фодиэстеразой.</w:t>
      </w:r>
    </w:p>
    <w:p w:rsidR="00A5703E" w:rsidRDefault="00A5703E" w:rsidP="00A5703E">
      <w:pPr>
        <w:shd w:val="clear" w:color="auto" w:fill="FFFFFF"/>
        <w:spacing w:before="226"/>
        <w:ind w:firstLine="567"/>
      </w:pPr>
      <w:r>
        <w:rPr>
          <w:rFonts w:ascii="Times New Roman" w:hAnsi="Times New Roman" w:cs="Times New Roman"/>
          <w:b/>
          <w:bCs/>
          <w:spacing w:val="-4"/>
          <w:sz w:val="22"/>
          <w:szCs w:val="22"/>
        </w:rPr>
        <w:t>12.2.12. Регуляция деятельности почек</w:t>
      </w:r>
    </w:p>
    <w:p w:rsidR="00A5703E" w:rsidRDefault="00A5703E" w:rsidP="00A5703E">
      <w:pPr>
        <w:shd w:val="clear" w:color="auto" w:fill="FFFFFF"/>
        <w:spacing w:before="158" w:line="211" w:lineRule="exact"/>
        <w:ind w:right="14" w:firstLine="567"/>
        <w:jc w:val="both"/>
      </w:pPr>
      <w:r>
        <w:rPr>
          <w:rFonts w:ascii="Times New Roman" w:hAnsi="Times New Roman" w:cs="Times New Roman"/>
          <w:spacing w:val="-1"/>
          <w:sz w:val="22"/>
          <w:szCs w:val="22"/>
        </w:rPr>
        <w:t>Почка служит исполнительным органом в цепи различных реф</w:t>
      </w:r>
      <w:r>
        <w:rPr>
          <w:rFonts w:ascii="Times New Roman" w:hAnsi="Times New Roman" w:cs="Times New Roman"/>
          <w:spacing w:val="-1"/>
          <w:sz w:val="22"/>
          <w:szCs w:val="22"/>
        </w:rPr>
        <w:softHyphen/>
        <w:t xml:space="preserve">лексов, обеспечивающих постоянство состава и объема жидкостей </w:t>
      </w:r>
      <w:r>
        <w:rPr>
          <w:rFonts w:ascii="Times New Roman" w:hAnsi="Times New Roman" w:cs="Times New Roman"/>
          <w:sz w:val="22"/>
          <w:szCs w:val="22"/>
        </w:rPr>
        <w:t>внутренней среды. В ЦНС поступает информация о состоянии внутренней среды, происходит интеграция сигналов и обеспечи</w:t>
      </w:r>
      <w:r>
        <w:rPr>
          <w:rFonts w:ascii="Times New Roman" w:hAnsi="Times New Roman" w:cs="Times New Roman"/>
          <w:sz w:val="22"/>
          <w:szCs w:val="22"/>
        </w:rPr>
        <w:softHyphen/>
        <w:t xml:space="preserve">вается регуляция деятельности почек при участии эфферентных </w:t>
      </w:r>
      <w:r>
        <w:rPr>
          <w:rFonts w:ascii="Times New Roman" w:hAnsi="Times New Roman" w:cs="Times New Roman"/>
          <w:spacing w:val="-2"/>
          <w:sz w:val="22"/>
          <w:szCs w:val="22"/>
        </w:rPr>
        <w:t>нервов или эндокринных желез, гормоны которых регулируют про</w:t>
      </w:r>
      <w:r>
        <w:rPr>
          <w:rFonts w:ascii="Times New Roman" w:hAnsi="Times New Roman" w:cs="Times New Roman"/>
          <w:spacing w:val="-2"/>
          <w:sz w:val="22"/>
          <w:szCs w:val="22"/>
        </w:rPr>
        <w:softHyphen/>
      </w:r>
      <w:r>
        <w:rPr>
          <w:rFonts w:ascii="Times New Roman" w:hAnsi="Times New Roman" w:cs="Times New Roman"/>
          <w:sz w:val="22"/>
          <w:szCs w:val="22"/>
        </w:rPr>
        <w:t>цесс мочеобразования. Работа почки, как и других органов, под</w:t>
      </w:r>
      <w:r>
        <w:rPr>
          <w:rFonts w:ascii="Times New Roman" w:hAnsi="Times New Roman" w:cs="Times New Roman"/>
          <w:sz w:val="22"/>
          <w:szCs w:val="22"/>
        </w:rPr>
        <w:softHyphen/>
      </w:r>
      <w:r>
        <w:rPr>
          <w:rFonts w:ascii="Times New Roman" w:hAnsi="Times New Roman" w:cs="Times New Roman"/>
          <w:spacing w:val="-2"/>
          <w:sz w:val="22"/>
          <w:szCs w:val="22"/>
        </w:rPr>
        <w:t>чинена не только безусловнорефлекторному контролю, но и регу</w:t>
      </w:r>
      <w:r>
        <w:rPr>
          <w:rFonts w:ascii="Times New Roman" w:hAnsi="Times New Roman" w:cs="Times New Roman"/>
          <w:spacing w:val="-2"/>
          <w:sz w:val="22"/>
          <w:szCs w:val="22"/>
        </w:rPr>
        <w:softHyphen/>
      </w:r>
      <w:r>
        <w:rPr>
          <w:rFonts w:ascii="Times New Roman" w:hAnsi="Times New Roman" w:cs="Times New Roman"/>
          <w:sz w:val="22"/>
          <w:szCs w:val="22"/>
        </w:rPr>
        <w:t xml:space="preserve">лируется корой большого мозга, т. е. мочеобразование может </w:t>
      </w:r>
      <w:r>
        <w:rPr>
          <w:rFonts w:ascii="Times New Roman" w:hAnsi="Times New Roman" w:cs="Times New Roman"/>
          <w:spacing w:val="-1"/>
          <w:sz w:val="22"/>
          <w:szCs w:val="22"/>
        </w:rPr>
        <w:t>меняться условнорефлекторным путем. Анурия, наступающая при болевом раздражении, может быть воспроизведена условнорефлек</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торным путем. Механизм болевой анурии основан на раздражении </w:t>
      </w:r>
      <w:r>
        <w:rPr>
          <w:rFonts w:ascii="Times New Roman" w:hAnsi="Times New Roman" w:cs="Times New Roman"/>
          <w:spacing w:val="-1"/>
          <w:sz w:val="22"/>
          <w:szCs w:val="22"/>
        </w:rPr>
        <w:t>гипоталамических центров, стимулирующих секрецию вазопресси-на нейрогипофизом. Наряду с этим усиливаются активность сим</w:t>
      </w:r>
      <w:r>
        <w:rPr>
          <w:rFonts w:ascii="Times New Roman" w:hAnsi="Times New Roman" w:cs="Times New Roman"/>
          <w:spacing w:val="-1"/>
          <w:sz w:val="22"/>
          <w:szCs w:val="22"/>
        </w:rPr>
        <w:softHyphen/>
        <w:t>патической части автономной нервной системы и секреция кате-</w:t>
      </w:r>
      <w:r>
        <w:rPr>
          <w:rFonts w:ascii="Times New Roman" w:hAnsi="Times New Roman" w:cs="Times New Roman"/>
          <w:spacing w:val="-2"/>
          <w:sz w:val="22"/>
          <w:szCs w:val="22"/>
        </w:rPr>
        <w:t xml:space="preserve">холаминов надпочечниками, что и вызывает резкое уменьшение </w:t>
      </w:r>
      <w:r>
        <w:rPr>
          <w:rFonts w:ascii="Times New Roman" w:hAnsi="Times New Roman" w:cs="Times New Roman"/>
          <w:spacing w:val="-1"/>
          <w:sz w:val="22"/>
          <w:szCs w:val="22"/>
        </w:rPr>
        <w:t xml:space="preserve">мочеотделения вследствие как снижения клубочковой фильтрации, </w:t>
      </w:r>
      <w:r>
        <w:rPr>
          <w:rFonts w:ascii="Times New Roman" w:hAnsi="Times New Roman" w:cs="Times New Roman"/>
          <w:sz w:val="22"/>
          <w:szCs w:val="22"/>
        </w:rPr>
        <w:t>так и увеличения канальцевой реабсорбции воды.</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Не только уменьшение, но и увеличение диуреза может быть </w:t>
      </w:r>
      <w:r>
        <w:rPr>
          <w:rFonts w:ascii="Times New Roman" w:hAnsi="Times New Roman" w:cs="Times New Roman"/>
          <w:sz w:val="22"/>
          <w:szCs w:val="22"/>
        </w:rPr>
        <w:t>вызвано условнорефлекторным путем. Многократное введение во</w:t>
      </w:r>
      <w:r>
        <w:rPr>
          <w:rFonts w:ascii="Times New Roman" w:hAnsi="Times New Roman" w:cs="Times New Roman"/>
          <w:sz w:val="22"/>
          <w:szCs w:val="22"/>
        </w:rPr>
        <w:softHyphen/>
      </w:r>
      <w:r>
        <w:rPr>
          <w:rFonts w:ascii="Times New Roman" w:hAnsi="Times New Roman" w:cs="Times New Roman"/>
          <w:spacing w:val="-2"/>
          <w:sz w:val="22"/>
          <w:szCs w:val="22"/>
        </w:rPr>
        <w:t>ды в организм собаки в сочетании с действием условного раздра</w:t>
      </w:r>
      <w:r>
        <w:rPr>
          <w:rFonts w:ascii="Times New Roman" w:hAnsi="Times New Roman" w:cs="Times New Roman"/>
          <w:spacing w:val="-2"/>
          <w:sz w:val="22"/>
          <w:szCs w:val="22"/>
        </w:rPr>
        <w:softHyphen/>
      </w:r>
      <w:r>
        <w:rPr>
          <w:rFonts w:ascii="Times New Roman" w:hAnsi="Times New Roman" w:cs="Times New Roman"/>
          <w:spacing w:val="-1"/>
          <w:sz w:val="22"/>
          <w:szCs w:val="22"/>
        </w:rPr>
        <w:t>жителя приводит к образованию условного рефлекса, сопровож</w:t>
      </w:r>
      <w:r>
        <w:rPr>
          <w:rFonts w:ascii="Times New Roman" w:hAnsi="Times New Roman" w:cs="Times New Roman"/>
          <w:spacing w:val="-1"/>
          <w:sz w:val="22"/>
          <w:szCs w:val="22"/>
        </w:rPr>
        <w:softHyphen/>
      </w:r>
      <w:r>
        <w:rPr>
          <w:rFonts w:ascii="Times New Roman" w:hAnsi="Times New Roman" w:cs="Times New Roman"/>
          <w:spacing w:val="-2"/>
          <w:sz w:val="22"/>
          <w:szCs w:val="22"/>
        </w:rPr>
        <w:t>дающегося увеличением мочеотделения. Механизм условнорефлек-</w:t>
      </w:r>
      <w:r>
        <w:rPr>
          <w:rFonts w:ascii="Times New Roman" w:hAnsi="Times New Roman" w:cs="Times New Roman"/>
          <w:sz w:val="22"/>
          <w:szCs w:val="22"/>
        </w:rPr>
        <w:t xml:space="preserve">торной полиурии в данном случае основан на том, что от коры </w:t>
      </w:r>
      <w:r>
        <w:rPr>
          <w:rFonts w:ascii="Times New Roman" w:hAnsi="Times New Roman" w:cs="Times New Roman"/>
          <w:spacing w:val="-3"/>
          <w:sz w:val="22"/>
          <w:szCs w:val="22"/>
        </w:rPr>
        <w:t>больших полушарий поступают импульсы в гипоталамус и умень</w:t>
      </w:r>
      <w:r>
        <w:rPr>
          <w:rFonts w:ascii="Times New Roman" w:hAnsi="Times New Roman" w:cs="Times New Roman"/>
          <w:spacing w:val="-3"/>
          <w:sz w:val="22"/>
          <w:szCs w:val="22"/>
        </w:rPr>
        <w:softHyphen/>
      </w:r>
      <w:r>
        <w:rPr>
          <w:rFonts w:ascii="Times New Roman" w:hAnsi="Times New Roman" w:cs="Times New Roman"/>
          <w:spacing w:val="-1"/>
          <w:sz w:val="22"/>
          <w:szCs w:val="22"/>
        </w:rPr>
        <w:t xml:space="preserve">шается секреция АДГ. Импульсы, поступающие по эфферентным </w:t>
      </w:r>
      <w:r>
        <w:rPr>
          <w:rFonts w:ascii="Times New Roman" w:hAnsi="Times New Roman" w:cs="Times New Roman"/>
          <w:spacing w:val="-3"/>
          <w:sz w:val="22"/>
          <w:szCs w:val="22"/>
        </w:rPr>
        <w:t>нервам почки, регулируют гемодинамику и работу юкстагломеру-</w:t>
      </w:r>
      <w:r>
        <w:rPr>
          <w:rFonts w:ascii="Times New Roman" w:hAnsi="Times New Roman" w:cs="Times New Roman"/>
          <w:sz w:val="22"/>
          <w:szCs w:val="22"/>
        </w:rPr>
        <w:t xml:space="preserve">лярного аппарата почки, оказывают прямое влияние на реабсорб-цию и секрецию ряда неэлектролитов и электролитов в канальцах. </w:t>
      </w:r>
      <w:r>
        <w:rPr>
          <w:rFonts w:ascii="Times New Roman" w:hAnsi="Times New Roman" w:cs="Times New Roman"/>
          <w:spacing w:val="-2"/>
          <w:sz w:val="22"/>
          <w:szCs w:val="22"/>
        </w:rPr>
        <w:t>Импульсы, поступающие по адренергическим волокнам, стимули</w:t>
      </w:r>
      <w:r>
        <w:rPr>
          <w:rFonts w:ascii="Times New Roman" w:hAnsi="Times New Roman" w:cs="Times New Roman"/>
          <w:spacing w:val="-2"/>
          <w:sz w:val="22"/>
          <w:szCs w:val="22"/>
        </w:rPr>
        <w:softHyphen/>
        <w:t>руют транспорт натрия, а по холинергическим — активируют реаб-сорбцию глюкозы и секрецию органических кислот. Механизм из</w:t>
      </w:r>
      <w:r>
        <w:rPr>
          <w:rFonts w:ascii="Times New Roman" w:hAnsi="Times New Roman" w:cs="Times New Roman"/>
          <w:spacing w:val="-2"/>
          <w:sz w:val="22"/>
          <w:szCs w:val="22"/>
        </w:rPr>
        <w:softHyphen/>
        <w:t xml:space="preserve">менения мочеобразования при участии адренергических нервов </w:t>
      </w:r>
      <w:r>
        <w:rPr>
          <w:rFonts w:ascii="Times New Roman" w:hAnsi="Times New Roman" w:cs="Times New Roman"/>
          <w:spacing w:val="-1"/>
          <w:sz w:val="22"/>
          <w:szCs w:val="22"/>
        </w:rPr>
        <w:t xml:space="preserve">обусловлен активацией аденилатциклазы и образованием цАМФ в </w:t>
      </w:r>
      <w:r>
        <w:rPr>
          <w:rFonts w:ascii="Times New Roman" w:hAnsi="Times New Roman" w:cs="Times New Roman"/>
          <w:sz w:val="22"/>
          <w:szCs w:val="22"/>
        </w:rPr>
        <w:t>клетках канальцев. Катехоламинчувствительная аденилатциклаза имеется в базолатеральных мембранах клеток дистального изви</w:t>
      </w:r>
      <w:r>
        <w:rPr>
          <w:rFonts w:ascii="Times New Roman" w:hAnsi="Times New Roman" w:cs="Times New Roman"/>
          <w:sz w:val="22"/>
          <w:szCs w:val="22"/>
        </w:rPr>
        <w:softHyphen/>
      </w:r>
      <w:r>
        <w:rPr>
          <w:rFonts w:ascii="Times New Roman" w:hAnsi="Times New Roman" w:cs="Times New Roman"/>
          <w:spacing w:val="-1"/>
          <w:sz w:val="22"/>
          <w:szCs w:val="22"/>
        </w:rPr>
        <w:t>того канальца и начальных отделов собирательных трубок. Аффе</w:t>
      </w:r>
      <w:r>
        <w:rPr>
          <w:rFonts w:ascii="Times New Roman" w:hAnsi="Times New Roman" w:cs="Times New Roman"/>
          <w:spacing w:val="-1"/>
          <w:sz w:val="22"/>
          <w:szCs w:val="22"/>
        </w:rPr>
        <w:softHyphen/>
      </w:r>
      <w:r>
        <w:rPr>
          <w:rFonts w:ascii="Times New Roman" w:hAnsi="Times New Roman" w:cs="Times New Roman"/>
          <w:spacing w:val="-2"/>
          <w:sz w:val="22"/>
          <w:szCs w:val="22"/>
        </w:rPr>
        <w:t>рентные нервы почки играют существенную роль как информаци</w:t>
      </w:r>
      <w:r>
        <w:rPr>
          <w:rFonts w:ascii="Times New Roman" w:hAnsi="Times New Roman" w:cs="Times New Roman"/>
          <w:spacing w:val="-2"/>
          <w:sz w:val="22"/>
          <w:szCs w:val="22"/>
        </w:rPr>
        <w:softHyphen/>
        <w:t>онное звено системы ионной регуляции, обеспечивают осуществле</w:t>
      </w:r>
      <w:r>
        <w:rPr>
          <w:rFonts w:ascii="Times New Roman" w:hAnsi="Times New Roman" w:cs="Times New Roman"/>
          <w:spacing w:val="-2"/>
          <w:sz w:val="22"/>
          <w:szCs w:val="22"/>
        </w:rPr>
        <w:softHyphen/>
      </w:r>
      <w:r>
        <w:rPr>
          <w:rFonts w:ascii="Times New Roman" w:hAnsi="Times New Roman" w:cs="Times New Roman"/>
          <w:sz w:val="22"/>
          <w:szCs w:val="22"/>
        </w:rPr>
        <w:t>ние рено-ренальных рефлексов.</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ind w:firstLine="567"/>
      </w:pPr>
      <w:r>
        <w:rPr>
          <w:rFonts w:ascii="Times New Roman" w:hAnsi="Times New Roman" w:cs="Times New Roman"/>
          <w:b/>
          <w:bCs/>
          <w:spacing w:val="-3"/>
          <w:sz w:val="22"/>
          <w:szCs w:val="22"/>
        </w:rPr>
        <w:t>12.2.13. Количество, состав и свойства мочи</w:t>
      </w:r>
    </w:p>
    <w:p w:rsidR="00A5703E" w:rsidRDefault="00A5703E" w:rsidP="00A5703E">
      <w:pPr>
        <w:shd w:val="clear" w:color="auto" w:fill="FFFFFF"/>
        <w:spacing w:before="158" w:line="211" w:lineRule="exact"/>
        <w:ind w:right="29" w:firstLine="567"/>
        <w:jc w:val="both"/>
      </w:pPr>
      <w:r>
        <w:rPr>
          <w:rFonts w:ascii="Times New Roman" w:hAnsi="Times New Roman" w:cs="Times New Roman"/>
          <w:spacing w:val="56"/>
          <w:sz w:val="22"/>
          <w:szCs w:val="22"/>
        </w:rPr>
        <w:t>Диурезом</w:t>
      </w:r>
      <w:r>
        <w:rPr>
          <w:rFonts w:ascii="Times New Roman" w:hAnsi="Times New Roman" w:cs="Times New Roman"/>
          <w:sz w:val="22"/>
          <w:szCs w:val="22"/>
        </w:rPr>
        <w:t xml:space="preserve"> </w:t>
      </w:r>
      <w:r>
        <w:rPr>
          <w:rFonts w:ascii="Times New Roman" w:hAnsi="Times New Roman" w:cs="Times New Roman"/>
          <w:spacing w:val="-2"/>
          <w:sz w:val="22"/>
          <w:szCs w:val="22"/>
        </w:rPr>
        <w:t>называют количество мочи, выделяемое челове</w:t>
      </w:r>
      <w:r>
        <w:rPr>
          <w:rFonts w:ascii="Times New Roman" w:hAnsi="Times New Roman" w:cs="Times New Roman"/>
          <w:spacing w:val="-2"/>
          <w:sz w:val="22"/>
          <w:szCs w:val="22"/>
        </w:rPr>
        <w:softHyphen/>
        <w:t xml:space="preserve">ком за определенное время. Эта величина у здорового человека </w:t>
      </w:r>
      <w:r>
        <w:rPr>
          <w:rFonts w:ascii="Times New Roman" w:hAnsi="Times New Roman" w:cs="Times New Roman"/>
          <w:sz w:val="22"/>
          <w:szCs w:val="22"/>
        </w:rPr>
        <w:t>колеблется в широких пределах в зависимости от состояния вод</w:t>
      </w:r>
      <w:r>
        <w:rPr>
          <w:rFonts w:ascii="Times New Roman" w:hAnsi="Times New Roman" w:cs="Times New Roman"/>
          <w:sz w:val="22"/>
          <w:szCs w:val="22"/>
        </w:rPr>
        <w:softHyphen/>
        <w:t xml:space="preserve">ного обмена. При обычном водном режиме за сутки выделяется </w:t>
      </w:r>
      <w:r>
        <w:rPr>
          <w:rFonts w:ascii="Times New Roman" w:hAnsi="Times New Roman" w:cs="Times New Roman"/>
          <w:spacing w:val="-2"/>
          <w:sz w:val="22"/>
          <w:szCs w:val="22"/>
        </w:rPr>
        <w:t>1 —1,5 л мочи. Концентрация осмотически активных веществ в мо</w:t>
      </w:r>
      <w:r>
        <w:rPr>
          <w:rFonts w:ascii="Times New Roman" w:hAnsi="Times New Roman" w:cs="Times New Roman"/>
          <w:spacing w:val="-2"/>
          <w:sz w:val="22"/>
          <w:szCs w:val="22"/>
        </w:rPr>
        <w:softHyphen/>
      </w:r>
      <w:r>
        <w:rPr>
          <w:rFonts w:ascii="Times New Roman" w:hAnsi="Times New Roman" w:cs="Times New Roman"/>
          <w:sz w:val="22"/>
          <w:szCs w:val="22"/>
        </w:rPr>
        <w:t xml:space="preserve">че зависит от состояния водного обмена и составляет 50— </w:t>
      </w:r>
      <w:r>
        <w:rPr>
          <w:rFonts w:ascii="Times New Roman" w:hAnsi="Times New Roman" w:cs="Times New Roman"/>
          <w:spacing w:val="-1"/>
          <w:sz w:val="22"/>
          <w:szCs w:val="22"/>
        </w:rPr>
        <w:t>1450 мосмоль/кг Н</w:t>
      </w:r>
      <w:r>
        <w:rPr>
          <w:rFonts w:ascii="Times New Roman" w:hAnsi="Times New Roman" w:cs="Times New Roman"/>
          <w:spacing w:val="-1"/>
          <w:sz w:val="22"/>
          <w:szCs w:val="22"/>
          <w:vertAlign w:val="subscript"/>
        </w:rPr>
        <w:t>2</w:t>
      </w:r>
      <w:r>
        <w:rPr>
          <w:rFonts w:ascii="Times New Roman" w:hAnsi="Times New Roman" w:cs="Times New Roman"/>
          <w:spacing w:val="-1"/>
          <w:sz w:val="22"/>
          <w:szCs w:val="22"/>
        </w:rPr>
        <w:t>0. После потребления значительного количест</w:t>
      </w:r>
      <w:r>
        <w:rPr>
          <w:rFonts w:ascii="Times New Roman" w:hAnsi="Times New Roman" w:cs="Times New Roman"/>
          <w:spacing w:val="-1"/>
          <w:sz w:val="22"/>
          <w:szCs w:val="22"/>
        </w:rPr>
        <w:softHyphen/>
        <w:t>ва воды и при функциональной пробе с водной нагрузкой (испы</w:t>
      </w:r>
      <w:r>
        <w:rPr>
          <w:rFonts w:ascii="Times New Roman" w:hAnsi="Times New Roman" w:cs="Times New Roman"/>
          <w:spacing w:val="-1"/>
          <w:sz w:val="22"/>
          <w:szCs w:val="22"/>
        </w:rPr>
        <w:softHyphen/>
      </w:r>
      <w:r>
        <w:rPr>
          <w:rFonts w:ascii="Times New Roman" w:hAnsi="Times New Roman" w:cs="Times New Roman"/>
          <w:sz w:val="22"/>
          <w:szCs w:val="22"/>
        </w:rPr>
        <w:t>туемый выпивает воду в объеме 20 мл на 1 кг массы тела) ско</w:t>
      </w:r>
      <w:r>
        <w:rPr>
          <w:rFonts w:ascii="Times New Roman" w:hAnsi="Times New Roman" w:cs="Times New Roman"/>
          <w:sz w:val="22"/>
          <w:szCs w:val="22"/>
        </w:rPr>
        <w:softHyphen/>
        <w:t>рость мочеотделения достигает 15—20 мл/мин. В условиях высо</w:t>
      </w:r>
      <w:r>
        <w:rPr>
          <w:rFonts w:ascii="Times New Roman" w:hAnsi="Times New Roman" w:cs="Times New Roman"/>
          <w:sz w:val="22"/>
          <w:szCs w:val="22"/>
        </w:rPr>
        <w:softHyphen/>
      </w:r>
      <w:r>
        <w:rPr>
          <w:rFonts w:ascii="Times New Roman" w:hAnsi="Times New Roman" w:cs="Times New Roman"/>
          <w:spacing w:val="-1"/>
          <w:sz w:val="22"/>
          <w:szCs w:val="22"/>
        </w:rPr>
        <w:t>кой температуры окружающей среды вследствие возрастания по</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тоотделения количество выделяемой мочи уменьшается. Ночью во </w:t>
      </w:r>
      <w:r>
        <w:rPr>
          <w:rFonts w:ascii="Times New Roman" w:hAnsi="Times New Roman" w:cs="Times New Roman"/>
          <w:sz w:val="22"/>
          <w:szCs w:val="22"/>
        </w:rPr>
        <w:t>время сна диурез меньше, чем днем.</w:t>
      </w:r>
    </w:p>
    <w:p w:rsidR="00A5703E" w:rsidRDefault="00A5703E" w:rsidP="00A5703E">
      <w:pPr>
        <w:shd w:val="clear" w:color="auto" w:fill="FFFFFF"/>
        <w:spacing w:line="211" w:lineRule="exact"/>
        <w:ind w:right="29" w:firstLine="567"/>
        <w:jc w:val="both"/>
      </w:pPr>
      <w:r>
        <w:rPr>
          <w:rFonts w:ascii="Times New Roman" w:hAnsi="Times New Roman" w:cs="Times New Roman"/>
          <w:b/>
          <w:bCs/>
          <w:sz w:val="22"/>
          <w:szCs w:val="22"/>
        </w:rPr>
        <w:t xml:space="preserve">Состав и свойства мси. </w:t>
      </w:r>
      <w:r>
        <w:rPr>
          <w:rFonts w:ascii="Times New Roman" w:hAnsi="Times New Roman" w:cs="Times New Roman"/>
          <w:sz w:val="22"/>
          <w:szCs w:val="22"/>
        </w:rPr>
        <w:t>С мочой могут выделяться большин</w:t>
      </w:r>
      <w:r>
        <w:rPr>
          <w:rFonts w:ascii="Times New Roman" w:hAnsi="Times New Roman" w:cs="Times New Roman"/>
          <w:sz w:val="22"/>
          <w:szCs w:val="22"/>
        </w:rPr>
        <w:softHyphen/>
      </w:r>
      <w:r>
        <w:rPr>
          <w:rFonts w:ascii="Times New Roman" w:hAnsi="Times New Roman" w:cs="Times New Roman"/>
          <w:spacing w:val="-1"/>
          <w:sz w:val="22"/>
          <w:szCs w:val="22"/>
        </w:rPr>
        <w:t>ство веществ, имеющихся в плазме крови, а также некоторые со</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единения, синтезируемые в почке. С мочой выделяются </w:t>
      </w:r>
      <w:r>
        <w:rPr>
          <w:rFonts w:ascii="Times New Roman" w:hAnsi="Times New Roman" w:cs="Times New Roman"/>
          <w:sz w:val="22"/>
          <w:szCs w:val="22"/>
        </w:rPr>
        <w:t>элек</w:t>
      </w:r>
      <w:r>
        <w:rPr>
          <w:rFonts w:ascii="Times New Roman" w:hAnsi="Times New Roman" w:cs="Times New Roman"/>
          <w:sz w:val="22"/>
          <w:szCs w:val="22"/>
        </w:rPr>
        <w:softHyphen/>
      </w:r>
      <w:r>
        <w:rPr>
          <w:rFonts w:ascii="Times New Roman" w:hAnsi="Times New Roman" w:cs="Times New Roman"/>
          <w:spacing w:val="50"/>
          <w:sz w:val="22"/>
          <w:szCs w:val="22"/>
        </w:rPr>
        <w:t>тролиты,</w:t>
      </w:r>
      <w:r>
        <w:rPr>
          <w:rFonts w:ascii="Times New Roman" w:hAnsi="Times New Roman" w:cs="Times New Roman"/>
          <w:sz w:val="22"/>
          <w:szCs w:val="22"/>
        </w:rPr>
        <w:t xml:space="preserve"> количество которых зависит от потребления с пищей, а концентрация в моче — от уровня мочеотделения. Суточная экскреция натрия составляет 170—260 ммоль, калия — 50—80, хлора — 170—260, кальция — 5, магния — 4, сульйата — 25 ммоль.</w:t>
      </w:r>
    </w:p>
    <w:p w:rsidR="00A5703E" w:rsidRDefault="00A5703E" w:rsidP="00A5703E">
      <w:pPr>
        <w:shd w:val="clear" w:color="auto" w:fill="FFFFFF"/>
        <w:spacing w:line="211" w:lineRule="exact"/>
        <w:ind w:right="10" w:firstLine="567"/>
        <w:jc w:val="both"/>
      </w:pPr>
      <w:r>
        <w:rPr>
          <w:rFonts w:ascii="Times New Roman" w:hAnsi="Times New Roman" w:cs="Times New Roman"/>
          <w:spacing w:val="-3"/>
          <w:sz w:val="22"/>
          <w:szCs w:val="22"/>
        </w:rPr>
        <w:t xml:space="preserve">Почки служат главным органом экскреции </w:t>
      </w:r>
      <w:r>
        <w:rPr>
          <w:rFonts w:ascii="Times New Roman" w:hAnsi="Times New Roman" w:cs="Times New Roman"/>
          <w:spacing w:val="57"/>
          <w:sz w:val="22"/>
          <w:szCs w:val="22"/>
        </w:rPr>
        <w:t xml:space="preserve">конечных </w:t>
      </w:r>
      <w:r>
        <w:rPr>
          <w:rFonts w:ascii="Times New Roman" w:hAnsi="Times New Roman" w:cs="Times New Roman"/>
          <w:spacing w:val="53"/>
          <w:sz w:val="22"/>
          <w:szCs w:val="22"/>
        </w:rPr>
        <w:t>продуктов</w:t>
      </w:r>
      <w:r>
        <w:rPr>
          <w:rFonts w:ascii="Times New Roman" w:hAnsi="Times New Roman" w:cs="Times New Roman"/>
          <w:sz w:val="22"/>
          <w:szCs w:val="22"/>
        </w:rPr>
        <w:t xml:space="preserve"> </w:t>
      </w:r>
      <w:r>
        <w:rPr>
          <w:rFonts w:ascii="Times New Roman" w:hAnsi="Times New Roman" w:cs="Times New Roman"/>
          <w:spacing w:val="52"/>
          <w:sz w:val="22"/>
          <w:szCs w:val="22"/>
        </w:rPr>
        <w:t>азотистого</w:t>
      </w:r>
      <w:r>
        <w:rPr>
          <w:rFonts w:ascii="Times New Roman" w:hAnsi="Times New Roman" w:cs="Times New Roman"/>
          <w:sz w:val="22"/>
          <w:szCs w:val="22"/>
        </w:rPr>
        <w:t xml:space="preserve"> </w:t>
      </w:r>
      <w:r>
        <w:rPr>
          <w:rFonts w:ascii="Times New Roman" w:hAnsi="Times New Roman" w:cs="Times New Roman"/>
          <w:spacing w:val="35"/>
          <w:sz w:val="22"/>
          <w:szCs w:val="22"/>
        </w:rPr>
        <w:t>обмена.</w:t>
      </w:r>
      <w:r>
        <w:rPr>
          <w:rFonts w:ascii="Times New Roman" w:hAnsi="Times New Roman" w:cs="Times New Roman"/>
          <w:sz w:val="22"/>
          <w:szCs w:val="22"/>
        </w:rPr>
        <w:t xml:space="preserve"> У человека при рас</w:t>
      </w:r>
      <w:r>
        <w:rPr>
          <w:rFonts w:ascii="Times New Roman" w:hAnsi="Times New Roman" w:cs="Times New Roman"/>
          <w:sz w:val="22"/>
          <w:szCs w:val="22"/>
        </w:rPr>
        <w:softHyphen/>
        <w:t xml:space="preserve">паде белков образуется </w:t>
      </w:r>
      <w:r>
        <w:rPr>
          <w:rFonts w:ascii="Times New Roman" w:hAnsi="Times New Roman" w:cs="Times New Roman"/>
          <w:i/>
          <w:iCs/>
          <w:sz w:val="22"/>
          <w:szCs w:val="22"/>
        </w:rPr>
        <w:t xml:space="preserve">мочевина, </w:t>
      </w:r>
      <w:r>
        <w:rPr>
          <w:rFonts w:ascii="Times New Roman" w:hAnsi="Times New Roman" w:cs="Times New Roman"/>
          <w:sz w:val="22"/>
          <w:szCs w:val="22"/>
        </w:rPr>
        <w:t xml:space="preserve">составляющая до 90 % азота </w:t>
      </w:r>
      <w:r>
        <w:rPr>
          <w:rFonts w:ascii="Times New Roman" w:hAnsi="Times New Roman" w:cs="Times New Roman"/>
          <w:spacing w:val="-1"/>
          <w:sz w:val="22"/>
          <w:szCs w:val="22"/>
        </w:rPr>
        <w:t>мочи; ее суточная экскреция достигает 25—35 г. С мочой выделя</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ется 0,4—1,2 г азота аммиака, 0,7 г </w:t>
      </w:r>
      <w:r>
        <w:rPr>
          <w:rFonts w:ascii="Times New Roman" w:hAnsi="Times New Roman" w:cs="Times New Roman"/>
          <w:i/>
          <w:iCs/>
          <w:spacing w:val="-2"/>
          <w:sz w:val="22"/>
          <w:szCs w:val="22"/>
        </w:rPr>
        <w:t xml:space="preserve">мочевой кислоты </w:t>
      </w:r>
      <w:r>
        <w:rPr>
          <w:rFonts w:ascii="Times New Roman" w:hAnsi="Times New Roman" w:cs="Times New Roman"/>
          <w:spacing w:val="-2"/>
          <w:sz w:val="22"/>
          <w:szCs w:val="22"/>
        </w:rPr>
        <w:t>(при потреб</w:t>
      </w:r>
      <w:r>
        <w:rPr>
          <w:rFonts w:ascii="Times New Roman" w:hAnsi="Times New Roman" w:cs="Times New Roman"/>
          <w:spacing w:val="-2"/>
          <w:sz w:val="22"/>
          <w:szCs w:val="22"/>
        </w:rPr>
        <w:softHyphen/>
        <w:t xml:space="preserve">лении пищи, богатой пуринами, выделение возрастает до 2—3 г). </w:t>
      </w:r>
      <w:r>
        <w:rPr>
          <w:rFonts w:ascii="Times New Roman" w:hAnsi="Times New Roman" w:cs="Times New Roman"/>
          <w:sz w:val="22"/>
          <w:szCs w:val="22"/>
        </w:rPr>
        <w:t xml:space="preserve">Креатин, образующийся в мышцах из фосфокреатина, переходит в </w:t>
      </w:r>
      <w:r>
        <w:rPr>
          <w:rFonts w:ascii="Times New Roman" w:hAnsi="Times New Roman" w:cs="Times New Roman"/>
          <w:i/>
          <w:iCs/>
          <w:spacing w:val="-2"/>
          <w:sz w:val="22"/>
          <w:szCs w:val="22"/>
        </w:rPr>
        <w:t xml:space="preserve">креатинин; </w:t>
      </w:r>
      <w:r>
        <w:rPr>
          <w:rFonts w:ascii="Times New Roman" w:hAnsi="Times New Roman" w:cs="Times New Roman"/>
          <w:spacing w:val="-2"/>
          <w:sz w:val="22"/>
          <w:szCs w:val="22"/>
        </w:rPr>
        <w:t>его выделяется около 1,5 г в сутки. В небольшом коли</w:t>
      </w:r>
      <w:r>
        <w:rPr>
          <w:rFonts w:ascii="Times New Roman" w:hAnsi="Times New Roman" w:cs="Times New Roman"/>
          <w:spacing w:val="-2"/>
          <w:sz w:val="22"/>
          <w:szCs w:val="22"/>
        </w:rPr>
        <w:softHyphen/>
      </w:r>
      <w:r>
        <w:rPr>
          <w:rFonts w:ascii="Times New Roman" w:hAnsi="Times New Roman" w:cs="Times New Roman"/>
          <w:spacing w:val="-1"/>
          <w:sz w:val="22"/>
          <w:szCs w:val="22"/>
        </w:rPr>
        <w:t>честве в мочу поступают некоторые производные продуктов гние</w:t>
      </w:r>
      <w:r>
        <w:rPr>
          <w:rFonts w:ascii="Times New Roman" w:hAnsi="Times New Roman" w:cs="Times New Roman"/>
          <w:spacing w:val="-1"/>
          <w:sz w:val="22"/>
          <w:szCs w:val="22"/>
        </w:rPr>
        <w:softHyphen/>
        <w:t>ния белков в кишечнике — индол, скатол, фенол, которые в основ</w:t>
      </w:r>
      <w:r>
        <w:rPr>
          <w:rFonts w:ascii="Times New Roman" w:hAnsi="Times New Roman" w:cs="Times New Roman"/>
          <w:spacing w:val="-1"/>
          <w:sz w:val="22"/>
          <w:szCs w:val="22"/>
        </w:rPr>
        <w:softHyphen/>
        <w:t xml:space="preserve">ном обезвреживаются в печени, где образуются парные соединения с серной кислотой — индоксилсерная, скатоксилсерная и другие </w:t>
      </w:r>
      <w:r>
        <w:rPr>
          <w:rFonts w:ascii="Times New Roman" w:hAnsi="Times New Roman" w:cs="Times New Roman"/>
          <w:spacing w:val="-2"/>
          <w:sz w:val="22"/>
          <w:szCs w:val="22"/>
        </w:rPr>
        <w:t xml:space="preserve">кислоты. Белки в нормальной моче выявляются в очень небольшом </w:t>
      </w:r>
      <w:r>
        <w:rPr>
          <w:rFonts w:ascii="Times New Roman" w:hAnsi="Times New Roman" w:cs="Times New Roman"/>
          <w:spacing w:val="-1"/>
          <w:sz w:val="22"/>
          <w:szCs w:val="22"/>
        </w:rPr>
        <w:t>количестве (суточная экскреция не превышает 125 мг). Небольшая протеинурия наблюдается у здоровых людей после тяжелой фи</w:t>
      </w:r>
      <w:r>
        <w:rPr>
          <w:rFonts w:ascii="Times New Roman" w:hAnsi="Times New Roman" w:cs="Times New Roman"/>
          <w:spacing w:val="-1"/>
          <w:sz w:val="22"/>
          <w:szCs w:val="22"/>
        </w:rPr>
        <w:softHyphen/>
      </w:r>
      <w:r>
        <w:rPr>
          <w:rFonts w:ascii="Times New Roman" w:hAnsi="Times New Roman" w:cs="Times New Roman"/>
          <w:sz w:val="22"/>
          <w:szCs w:val="22"/>
        </w:rPr>
        <w:t>зической нагрузки и исчезает после отдыха.</w:t>
      </w:r>
    </w:p>
    <w:p w:rsidR="00A5703E" w:rsidRDefault="00A5703E" w:rsidP="00A5703E">
      <w:pPr>
        <w:shd w:val="clear" w:color="auto" w:fill="FFFFFF"/>
        <w:spacing w:line="211" w:lineRule="exact"/>
        <w:ind w:firstLine="567"/>
        <w:jc w:val="both"/>
      </w:pPr>
      <w:r>
        <w:rPr>
          <w:rFonts w:ascii="Times New Roman" w:hAnsi="Times New Roman" w:cs="Times New Roman"/>
          <w:spacing w:val="53"/>
          <w:sz w:val="22"/>
          <w:szCs w:val="22"/>
        </w:rPr>
        <w:t>Глюкоза</w:t>
      </w:r>
      <w:r>
        <w:rPr>
          <w:rFonts w:ascii="Times New Roman" w:hAnsi="Times New Roman" w:cs="Times New Roman"/>
          <w:sz w:val="22"/>
          <w:szCs w:val="22"/>
        </w:rPr>
        <w:t xml:space="preserve"> </w:t>
      </w:r>
      <w:r>
        <w:rPr>
          <w:rFonts w:ascii="Times New Roman" w:hAnsi="Times New Roman" w:cs="Times New Roman"/>
          <w:spacing w:val="-3"/>
          <w:sz w:val="22"/>
          <w:szCs w:val="22"/>
        </w:rPr>
        <w:t xml:space="preserve">в моче в обычных условиях не выявляется. При </w:t>
      </w:r>
      <w:r>
        <w:rPr>
          <w:rFonts w:ascii="Times New Roman" w:hAnsi="Times New Roman" w:cs="Times New Roman"/>
          <w:sz w:val="22"/>
          <w:szCs w:val="22"/>
        </w:rPr>
        <w:t xml:space="preserve">избыточном потреблении сахара, когда концентрация глюкозы в </w:t>
      </w:r>
      <w:r>
        <w:rPr>
          <w:rFonts w:ascii="Times New Roman" w:hAnsi="Times New Roman" w:cs="Times New Roman"/>
          <w:spacing w:val="-1"/>
          <w:sz w:val="22"/>
          <w:szCs w:val="22"/>
        </w:rPr>
        <w:t xml:space="preserve">плазме крови превышает 10 ммоль/л, при гипергликемии иного происхождения наблюдается глюкозурия — выделение глюкозы с </w:t>
      </w:r>
      <w:r>
        <w:rPr>
          <w:rFonts w:ascii="Times New Roman" w:hAnsi="Times New Roman" w:cs="Times New Roman"/>
          <w:sz w:val="22"/>
          <w:szCs w:val="22"/>
        </w:rPr>
        <w:t>мочой.</w:t>
      </w:r>
    </w:p>
    <w:p w:rsidR="00A5703E" w:rsidRDefault="00A5703E" w:rsidP="00A5703E">
      <w:pPr>
        <w:shd w:val="clear" w:color="auto" w:fill="FFFFFF"/>
        <w:spacing w:before="5" w:line="211" w:lineRule="exact"/>
        <w:ind w:firstLine="567"/>
        <w:jc w:val="both"/>
      </w:pPr>
      <w:r>
        <w:rPr>
          <w:rFonts w:ascii="Times New Roman" w:hAnsi="Times New Roman" w:cs="Times New Roman"/>
          <w:spacing w:val="-2"/>
          <w:sz w:val="22"/>
          <w:szCs w:val="22"/>
        </w:rPr>
        <w:t xml:space="preserve">Цвет мочи зависит от величины диуреза и уровня экскреции </w:t>
      </w:r>
      <w:r>
        <w:rPr>
          <w:rFonts w:ascii="Times New Roman" w:hAnsi="Times New Roman" w:cs="Times New Roman"/>
          <w:spacing w:val="47"/>
          <w:sz w:val="22"/>
          <w:szCs w:val="22"/>
        </w:rPr>
        <w:t>пигментов.</w:t>
      </w:r>
      <w:r>
        <w:rPr>
          <w:rFonts w:ascii="Times New Roman" w:hAnsi="Times New Roman" w:cs="Times New Roman"/>
          <w:sz w:val="22"/>
          <w:szCs w:val="22"/>
        </w:rPr>
        <w:t xml:space="preserve"> </w:t>
      </w:r>
      <w:r>
        <w:rPr>
          <w:rFonts w:ascii="Times New Roman" w:hAnsi="Times New Roman" w:cs="Times New Roman"/>
          <w:spacing w:val="-2"/>
          <w:sz w:val="22"/>
          <w:szCs w:val="22"/>
        </w:rPr>
        <w:t>Цвет меняется от светло-желтого до оранжевого. Пигменты образуются из билирубина желчи в кишечнике, где би</w:t>
      </w:r>
      <w:r>
        <w:rPr>
          <w:rFonts w:ascii="Times New Roman" w:hAnsi="Times New Roman" w:cs="Times New Roman"/>
          <w:spacing w:val="-2"/>
          <w:sz w:val="22"/>
          <w:szCs w:val="22"/>
        </w:rPr>
        <w:softHyphen/>
        <w:t xml:space="preserve">лирубин превращается в уробилин и урохром, которые частично </w:t>
      </w:r>
      <w:r>
        <w:rPr>
          <w:rFonts w:ascii="Times New Roman" w:hAnsi="Times New Roman" w:cs="Times New Roman"/>
          <w:sz w:val="22"/>
          <w:szCs w:val="22"/>
        </w:rPr>
        <w:t>всасываются  в кишечнике и  затем выделяются почками.  Часть</w:t>
      </w:r>
    </w:p>
    <w:p w:rsidR="00A5703E" w:rsidRDefault="00A5703E" w:rsidP="00A5703E">
      <w:pPr>
        <w:shd w:val="clear" w:color="auto" w:fill="FFFFFF"/>
        <w:spacing w:before="5"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пигментов мочи представляет собой окисленные в почке продукты распада гемоглобина.</w:t>
      </w:r>
    </w:p>
    <w:p w:rsidR="00A5703E" w:rsidRDefault="00A5703E" w:rsidP="00A5703E">
      <w:pPr>
        <w:shd w:val="clear" w:color="auto" w:fill="FFFFFF"/>
        <w:spacing w:before="5" w:line="211" w:lineRule="exact"/>
        <w:ind w:right="48" w:firstLine="567"/>
        <w:jc w:val="both"/>
      </w:pPr>
      <w:r>
        <w:rPr>
          <w:rFonts w:ascii="Times New Roman" w:hAnsi="Times New Roman" w:cs="Times New Roman"/>
          <w:spacing w:val="-3"/>
          <w:sz w:val="22"/>
          <w:szCs w:val="22"/>
        </w:rPr>
        <w:t xml:space="preserve">С мочой выделяются различные </w:t>
      </w:r>
      <w:r>
        <w:rPr>
          <w:rFonts w:ascii="Times New Roman" w:hAnsi="Times New Roman" w:cs="Times New Roman"/>
          <w:spacing w:val="53"/>
          <w:sz w:val="22"/>
          <w:szCs w:val="22"/>
        </w:rPr>
        <w:t>биологически</w:t>
      </w:r>
      <w:r>
        <w:rPr>
          <w:rFonts w:ascii="Times New Roman" w:hAnsi="Times New Roman" w:cs="Times New Roman"/>
          <w:spacing w:val="-3"/>
          <w:sz w:val="22"/>
          <w:szCs w:val="22"/>
        </w:rPr>
        <w:t xml:space="preserve"> </w:t>
      </w:r>
      <w:r>
        <w:rPr>
          <w:rFonts w:ascii="Times New Roman" w:hAnsi="Times New Roman" w:cs="Times New Roman"/>
          <w:spacing w:val="44"/>
          <w:sz w:val="22"/>
          <w:szCs w:val="22"/>
        </w:rPr>
        <w:t>актив</w:t>
      </w:r>
      <w:r>
        <w:rPr>
          <w:rFonts w:ascii="Times New Roman" w:hAnsi="Times New Roman" w:cs="Times New Roman"/>
          <w:spacing w:val="44"/>
          <w:sz w:val="22"/>
          <w:szCs w:val="22"/>
        </w:rPr>
        <w:softHyphen/>
      </w:r>
      <w:r>
        <w:rPr>
          <w:rFonts w:ascii="Times New Roman" w:hAnsi="Times New Roman" w:cs="Times New Roman"/>
          <w:sz w:val="22"/>
          <w:szCs w:val="22"/>
        </w:rPr>
        <w:t xml:space="preserve">ные </w:t>
      </w:r>
      <w:r>
        <w:rPr>
          <w:rFonts w:ascii="Times New Roman" w:hAnsi="Times New Roman" w:cs="Times New Roman"/>
          <w:spacing w:val="52"/>
          <w:sz w:val="22"/>
          <w:szCs w:val="22"/>
        </w:rPr>
        <w:t>вещества</w:t>
      </w:r>
      <w:r>
        <w:rPr>
          <w:rFonts w:ascii="Times New Roman" w:hAnsi="Times New Roman" w:cs="Times New Roman"/>
          <w:sz w:val="22"/>
          <w:szCs w:val="22"/>
        </w:rPr>
        <w:t xml:space="preserve"> и </w:t>
      </w:r>
      <w:r>
        <w:rPr>
          <w:rFonts w:ascii="Times New Roman" w:hAnsi="Times New Roman" w:cs="Times New Roman"/>
          <w:spacing w:val="59"/>
          <w:sz w:val="22"/>
          <w:szCs w:val="22"/>
        </w:rPr>
        <w:t>продукты</w:t>
      </w:r>
      <w:r>
        <w:rPr>
          <w:rFonts w:ascii="Times New Roman" w:hAnsi="Times New Roman" w:cs="Times New Roman"/>
          <w:sz w:val="22"/>
          <w:szCs w:val="22"/>
        </w:rPr>
        <w:t xml:space="preserve"> их </w:t>
      </w:r>
      <w:r>
        <w:rPr>
          <w:rFonts w:ascii="Times New Roman" w:hAnsi="Times New Roman" w:cs="Times New Roman"/>
          <w:spacing w:val="49"/>
          <w:sz w:val="22"/>
          <w:szCs w:val="22"/>
        </w:rPr>
        <w:t>превращения,</w:t>
      </w:r>
      <w:r>
        <w:rPr>
          <w:rFonts w:ascii="Times New Roman" w:hAnsi="Times New Roman" w:cs="Times New Roman"/>
          <w:sz w:val="22"/>
          <w:szCs w:val="22"/>
        </w:rPr>
        <w:t xml:space="preserve"> по </w:t>
      </w:r>
      <w:r>
        <w:rPr>
          <w:rFonts w:ascii="Times New Roman" w:hAnsi="Times New Roman" w:cs="Times New Roman"/>
          <w:spacing w:val="-2"/>
          <w:sz w:val="22"/>
          <w:szCs w:val="22"/>
        </w:rPr>
        <w:t>которым в известной степени можно судить о функции некоторых желез внутренней секреции. В моче обнаружены производные гор</w:t>
      </w:r>
      <w:r>
        <w:rPr>
          <w:rFonts w:ascii="Times New Roman" w:hAnsi="Times New Roman" w:cs="Times New Roman"/>
          <w:spacing w:val="-2"/>
          <w:sz w:val="22"/>
          <w:szCs w:val="22"/>
        </w:rPr>
        <w:softHyphen/>
      </w:r>
      <w:r>
        <w:rPr>
          <w:rFonts w:ascii="Times New Roman" w:hAnsi="Times New Roman" w:cs="Times New Roman"/>
          <w:spacing w:val="-1"/>
          <w:sz w:val="22"/>
          <w:szCs w:val="22"/>
        </w:rPr>
        <w:t>монов коркового вещества надпочечников, эстрогены, АДГ, вита</w:t>
      </w:r>
      <w:r>
        <w:rPr>
          <w:rFonts w:ascii="Times New Roman" w:hAnsi="Times New Roman" w:cs="Times New Roman"/>
          <w:spacing w:val="-1"/>
          <w:sz w:val="22"/>
          <w:szCs w:val="22"/>
        </w:rPr>
        <w:softHyphen/>
      </w:r>
      <w:r>
        <w:rPr>
          <w:rFonts w:ascii="Times New Roman" w:hAnsi="Times New Roman" w:cs="Times New Roman"/>
          <w:sz w:val="22"/>
          <w:szCs w:val="22"/>
        </w:rPr>
        <w:t>мины (аскорбиновая кислота, тиамин), ферменты (амилаза, липа</w:t>
      </w:r>
      <w:r>
        <w:rPr>
          <w:rFonts w:ascii="Times New Roman" w:hAnsi="Times New Roman" w:cs="Times New Roman"/>
          <w:sz w:val="22"/>
          <w:szCs w:val="22"/>
        </w:rPr>
        <w:softHyphen/>
      </w:r>
      <w:r>
        <w:rPr>
          <w:rFonts w:ascii="Times New Roman" w:hAnsi="Times New Roman" w:cs="Times New Roman"/>
          <w:spacing w:val="-1"/>
          <w:sz w:val="22"/>
          <w:szCs w:val="22"/>
        </w:rPr>
        <w:t>за, трансаминаза и др.). При патологии в моче обнаруживаются вещества, обычно в ней не выявляемые, — ацетон, желчные кисло</w:t>
      </w:r>
      <w:r>
        <w:rPr>
          <w:rFonts w:ascii="Times New Roman" w:hAnsi="Times New Roman" w:cs="Times New Roman"/>
          <w:spacing w:val="-1"/>
          <w:sz w:val="22"/>
          <w:szCs w:val="22"/>
        </w:rPr>
        <w:softHyphen/>
      </w:r>
      <w:r>
        <w:rPr>
          <w:rFonts w:ascii="Times New Roman" w:hAnsi="Times New Roman" w:cs="Times New Roman"/>
          <w:sz w:val="22"/>
          <w:szCs w:val="22"/>
        </w:rPr>
        <w:t>ты, гемоглобин и др.</w:t>
      </w:r>
    </w:p>
    <w:p w:rsidR="00A5703E" w:rsidRDefault="00A5703E" w:rsidP="00A5703E">
      <w:pPr>
        <w:shd w:val="clear" w:color="auto" w:fill="FFFFFF"/>
        <w:spacing w:before="235"/>
        <w:ind w:firstLine="567"/>
      </w:pPr>
      <w:r>
        <w:rPr>
          <w:rFonts w:ascii="Times New Roman" w:hAnsi="Times New Roman" w:cs="Times New Roman"/>
          <w:spacing w:val="-2"/>
          <w:sz w:val="22"/>
          <w:szCs w:val="22"/>
        </w:rPr>
        <w:t>12.2.14. Мочеиспускание</w:t>
      </w:r>
    </w:p>
    <w:p w:rsidR="00A5703E" w:rsidRDefault="00A5703E" w:rsidP="00A5703E">
      <w:pPr>
        <w:shd w:val="clear" w:color="auto" w:fill="FFFFFF"/>
        <w:spacing w:before="154" w:line="211" w:lineRule="exact"/>
        <w:ind w:right="14" w:firstLine="567"/>
        <w:jc w:val="both"/>
      </w:pPr>
      <w:r>
        <w:rPr>
          <w:rFonts w:ascii="Times New Roman" w:hAnsi="Times New Roman" w:cs="Times New Roman"/>
          <w:spacing w:val="-1"/>
          <w:sz w:val="22"/>
          <w:szCs w:val="22"/>
        </w:rPr>
        <w:t>Образующаяся в почечных канальцах моча выделяется в почеч</w:t>
      </w:r>
      <w:r>
        <w:rPr>
          <w:rFonts w:ascii="Times New Roman" w:hAnsi="Times New Roman" w:cs="Times New Roman"/>
          <w:spacing w:val="-1"/>
          <w:sz w:val="22"/>
          <w:szCs w:val="22"/>
        </w:rPr>
        <w:softHyphen/>
      </w:r>
      <w:r>
        <w:rPr>
          <w:rFonts w:ascii="Times New Roman" w:hAnsi="Times New Roman" w:cs="Times New Roman"/>
          <w:sz w:val="22"/>
          <w:szCs w:val="22"/>
        </w:rPr>
        <w:t>ную чашечку, а затем в фазе систолы почечной чашечки происхо</w:t>
      </w:r>
      <w:r>
        <w:rPr>
          <w:rFonts w:ascii="Times New Roman" w:hAnsi="Times New Roman" w:cs="Times New Roman"/>
          <w:sz w:val="22"/>
          <w:szCs w:val="22"/>
        </w:rPr>
        <w:softHyphen/>
      </w:r>
      <w:r>
        <w:rPr>
          <w:rFonts w:ascii="Times New Roman" w:hAnsi="Times New Roman" w:cs="Times New Roman"/>
          <w:spacing w:val="-2"/>
          <w:sz w:val="22"/>
          <w:szCs w:val="22"/>
        </w:rPr>
        <w:t>дит опорожнение в почечную лоханку. Последняя постепенно за</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полняется мочой, и по достижении порога раздражения возникают </w:t>
      </w:r>
      <w:r>
        <w:rPr>
          <w:rFonts w:ascii="Times New Roman" w:hAnsi="Times New Roman" w:cs="Times New Roman"/>
          <w:spacing w:val="-2"/>
          <w:sz w:val="22"/>
          <w:szCs w:val="22"/>
        </w:rPr>
        <w:t xml:space="preserve">импульсы от барорецепторов, сокращается мускулатура почечной </w:t>
      </w:r>
      <w:r>
        <w:rPr>
          <w:rFonts w:ascii="Times New Roman" w:hAnsi="Times New Roman" w:cs="Times New Roman"/>
          <w:spacing w:val="-1"/>
          <w:sz w:val="22"/>
          <w:szCs w:val="22"/>
        </w:rPr>
        <w:t>лоханки, раскрывается просвет мочеточника, и моча благодаря со</w:t>
      </w:r>
      <w:r>
        <w:rPr>
          <w:rFonts w:ascii="Times New Roman" w:hAnsi="Times New Roman" w:cs="Times New Roman"/>
          <w:spacing w:val="-1"/>
          <w:sz w:val="22"/>
          <w:szCs w:val="22"/>
        </w:rPr>
        <w:softHyphen/>
        <w:t xml:space="preserve">кращениям его стенки продвигается в мочевой пузырь. Объем мочи в пузыре постепенно увеличивается, его стенка растягивается, но </w:t>
      </w:r>
      <w:r>
        <w:rPr>
          <w:rFonts w:ascii="Times New Roman" w:hAnsi="Times New Roman" w:cs="Times New Roman"/>
          <w:sz w:val="22"/>
          <w:szCs w:val="22"/>
        </w:rPr>
        <w:t>вначале напряжение стенок не изменяется и давление в мочевом пузыре не растет. Когда объем мочи в пузыре достигает опреде</w:t>
      </w:r>
      <w:r>
        <w:rPr>
          <w:rFonts w:ascii="Times New Roman" w:hAnsi="Times New Roman" w:cs="Times New Roman"/>
          <w:sz w:val="22"/>
          <w:szCs w:val="22"/>
        </w:rPr>
        <w:softHyphen/>
        <w:t>ленного предела, круто нарастает напряжение гладкомышечных стенок и повышается давление жидкости в его полости. Раздраже</w:t>
      </w:r>
      <w:r>
        <w:rPr>
          <w:rFonts w:ascii="Times New Roman" w:hAnsi="Times New Roman" w:cs="Times New Roman"/>
          <w:sz w:val="22"/>
          <w:szCs w:val="22"/>
        </w:rPr>
        <w:softHyphen/>
      </w:r>
      <w:r>
        <w:rPr>
          <w:rFonts w:ascii="Times New Roman" w:hAnsi="Times New Roman" w:cs="Times New Roman"/>
          <w:spacing w:val="-1"/>
          <w:sz w:val="22"/>
          <w:szCs w:val="22"/>
        </w:rPr>
        <w:t xml:space="preserve">ние механорецепторов мочевого пузыря определяется растяжением </w:t>
      </w:r>
      <w:r>
        <w:rPr>
          <w:rFonts w:ascii="Times New Roman" w:hAnsi="Times New Roman" w:cs="Times New Roman"/>
          <w:sz w:val="22"/>
          <w:szCs w:val="22"/>
        </w:rPr>
        <w:t xml:space="preserve">его стенок, а не увеличением давления. Если поместить мочевой пузырь в капсулу, которая препятствовала бы его растяжению, </w:t>
      </w:r>
      <w:r>
        <w:rPr>
          <w:rFonts w:ascii="Times New Roman" w:hAnsi="Times New Roman" w:cs="Times New Roman"/>
          <w:spacing w:val="-2"/>
          <w:sz w:val="22"/>
          <w:szCs w:val="22"/>
        </w:rPr>
        <w:t xml:space="preserve">то повышение давления внутри пузыря не вызовет рефлекторных </w:t>
      </w:r>
      <w:r>
        <w:rPr>
          <w:rFonts w:ascii="Times New Roman" w:hAnsi="Times New Roman" w:cs="Times New Roman"/>
          <w:sz w:val="22"/>
          <w:szCs w:val="22"/>
        </w:rPr>
        <w:t>реакций. Существенное значение имеет скорость наполнения пу</w:t>
      </w:r>
      <w:r>
        <w:rPr>
          <w:rFonts w:ascii="Times New Roman" w:hAnsi="Times New Roman" w:cs="Times New Roman"/>
          <w:sz w:val="22"/>
          <w:szCs w:val="22"/>
        </w:rPr>
        <w:softHyphen/>
      </w:r>
      <w:r>
        <w:rPr>
          <w:rFonts w:ascii="Times New Roman" w:hAnsi="Times New Roman" w:cs="Times New Roman"/>
          <w:spacing w:val="-1"/>
          <w:sz w:val="22"/>
          <w:szCs w:val="22"/>
        </w:rPr>
        <w:t>зыря: при быстром растяжении мочевого пузыря резко увеличива</w:t>
      </w:r>
      <w:r>
        <w:rPr>
          <w:rFonts w:ascii="Times New Roman" w:hAnsi="Times New Roman" w:cs="Times New Roman"/>
          <w:spacing w:val="-1"/>
          <w:sz w:val="22"/>
          <w:szCs w:val="22"/>
        </w:rPr>
        <w:softHyphen/>
        <w:t xml:space="preserve">ется импульсация в афферентных волокнах тазового нерва. После </w:t>
      </w:r>
      <w:r>
        <w:rPr>
          <w:rFonts w:ascii="Times New Roman" w:hAnsi="Times New Roman" w:cs="Times New Roman"/>
          <w:sz w:val="22"/>
          <w:szCs w:val="22"/>
        </w:rPr>
        <w:t>опорожнения пузыря напряжение стенки уменьшается и быстро снижается импульсация.</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В процессе мочеиспускания моча выводится из мочевого пузы</w:t>
      </w:r>
      <w:r>
        <w:rPr>
          <w:rFonts w:ascii="Times New Roman" w:hAnsi="Times New Roman" w:cs="Times New Roman"/>
          <w:sz w:val="22"/>
          <w:szCs w:val="22"/>
        </w:rPr>
        <w:softHyphen/>
        <w:t>ря в результате рефлекторного акта. Наступают сокращение глад</w:t>
      </w:r>
      <w:r>
        <w:rPr>
          <w:rFonts w:ascii="Times New Roman" w:hAnsi="Times New Roman" w:cs="Times New Roman"/>
          <w:sz w:val="22"/>
          <w:szCs w:val="22"/>
        </w:rPr>
        <w:softHyphen/>
      </w:r>
      <w:r>
        <w:rPr>
          <w:rFonts w:ascii="Times New Roman" w:hAnsi="Times New Roman" w:cs="Times New Roman"/>
          <w:spacing w:val="-2"/>
          <w:sz w:val="22"/>
          <w:szCs w:val="22"/>
        </w:rPr>
        <w:t xml:space="preserve">кой мышцы стенки мочевого пузыря, расслабление внутреннего и </w:t>
      </w:r>
      <w:r>
        <w:rPr>
          <w:rFonts w:ascii="Times New Roman" w:hAnsi="Times New Roman" w:cs="Times New Roman"/>
          <w:spacing w:val="-1"/>
          <w:sz w:val="22"/>
          <w:szCs w:val="22"/>
        </w:rPr>
        <w:t xml:space="preserve">наружного сфинктеров мочеиспускательного канала, сокращение </w:t>
      </w:r>
      <w:r>
        <w:rPr>
          <w:rFonts w:ascii="Times New Roman" w:hAnsi="Times New Roman" w:cs="Times New Roman"/>
          <w:sz w:val="22"/>
          <w:szCs w:val="22"/>
        </w:rPr>
        <w:t xml:space="preserve">мышц брюшной стенки и дна таза; в это же время происходит </w:t>
      </w:r>
      <w:r>
        <w:rPr>
          <w:rFonts w:ascii="Times New Roman" w:hAnsi="Times New Roman" w:cs="Times New Roman"/>
          <w:spacing w:val="-1"/>
          <w:sz w:val="22"/>
          <w:szCs w:val="22"/>
        </w:rPr>
        <w:t>фиксация грудной стенки и диафрагмы. В результате моча, нахо</w:t>
      </w:r>
      <w:r>
        <w:rPr>
          <w:rFonts w:ascii="Times New Roman" w:hAnsi="Times New Roman" w:cs="Times New Roman"/>
          <w:spacing w:val="-1"/>
          <w:sz w:val="22"/>
          <w:szCs w:val="22"/>
        </w:rPr>
        <w:softHyphen/>
      </w:r>
      <w:r>
        <w:rPr>
          <w:rFonts w:ascii="Times New Roman" w:hAnsi="Times New Roman" w:cs="Times New Roman"/>
          <w:sz w:val="22"/>
          <w:szCs w:val="22"/>
        </w:rPr>
        <w:t>дившаяся в мочевом пузыре, выводится из него.</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При раздражении механорецепторов мочевого пузыря импуль</w:t>
      </w:r>
      <w:r>
        <w:rPr>
          <w:rFonts w:ascii="Times New Roman" w:hAnsi="Times New Roman" w:cs="Times New Roman"/>
          <w:sz w:val="22"/>
          <w:szCs w:val="22"/>
        </w:rPr>
        <w:softHyphen/>
      </w:r>
      <w:r>
        <w:rPr>
          <w:rFonts w:ascii="Times New Roman" w:hAnsi="Times New Roman" w:cs="Times New Roman"/>
          <w:spacing w:val="-1"/>
          <w:sz w:val="22"/>
          <w:szCs w:val="22"/>
        </w:rPr>
        <w:t>сы по центростремительным нервам поступают в крестцовые отде</w:t>
      </w:r>
      <w:r>
        <w:rPr>
          <w:rFonts w:ascii="Times New Roman" w:hAnsi="Times New Roman" w:cs="Times New Roman"/>
          <w:spacing w:val="-1"/>
          <w:sz w:val="22"/>
          <w:szCs w:val="22"/>
        </w:rPr>
        <w:softHyphen/>
      </w:r>
      <w:r>
        <w:rPr>
          <w:rFonts w:ascii="Times New Roman" w:hAnsi="Times New Roman" w:cs="Times New Roman"/>
          <w:sz w:val="22"/>
          <w:szCs w:val="22"/>
        </w:rPr>
        <w:t xml:space="preserve">лы спинного мозга, во </w:t>
      </w:r>
      <w:r>
        <w:rPr>
          <w:rFonts w:ascii="Times New Roman" w:hAnsi="Times New Roman" w:cs="Times New Roman"/>
          <w:sz w:val="22"/>
          <w:szCs w:val="22"/>
          <w:lang w:val="en-US"/>
        </w:rPr>
        <w:t>II</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22"/>
          <w:szCs w:val="22"/>
          <w:lang w:val="en-US"/>
        </w:rPr>
        <w:t>IV</w:t>
      </w:r>
      <w:r w:rsidRPr="0046747A">
        <w:rPr>
          <w:rFonts w:ascii="Times New Roman" w:hAnsi="Times New Roman" w:cs="Times New Roman"/>
          <w:sz w:val="22"/>
          <w:szCs w:val="22"/>
        </w:rPr>
        <w:t xml:space="preserve"> </w:t>
      </w:r>
      <w:r>
        <w:rPr>
          <w:rFonts w:ascii="Times New Roman" w:hAnsi="Times New Roman" w:cs="Times New Roman"/>
          <w:sz w:val="22"/>
          <w:szCs w:val="22"/>
        </w:rPr>
        <w:t>сегментах которого находится реф</w:t>
      </w:r>
      <w:r>
        <w:rPr>
          <w:rFonts w:ascii="Times New Roman" w:hAnsi="Times New Roman" w:cs="Times New Roman"/>
          <w:sz w:val="22"/>
          <w:szCs w:val="22"/>
        </w:rPr>
        <w:softHyphen/>
      </w:r>
      <w:r>
        <w:rPr>
          <w:rFonts w:ascii="Times New Roman" w:hAnsi="Times New Roman" w:cs="Times New Roman"/>
          <w:spacing w:val="-1"/>
          <w:sz w:val="22"/>
          <w:szCs w:val="22"/>
        </w:rPr>
        <w:t xml:space="preserve">лекторный </w:t>
      </w:r>
      <w:r>
        <w:rPr>
          <w:rFonts w:ascii="Times New Roman" w:hAnsi="Times New Roman" w:cs="Times New Roman"/>
          <w:i/>
          <w:iCs/>
          <w:spacing w:val="-1"/>
          <w:sz w:val="22"/>
          <w:szCs w:val="22"/>
        </w:rPr>
        <w:t xml:space="preserve">центр мочеиспускания. </w:t>
      </w:r>
      <w:r>
        <w:rPr>
          <w:rFonts w:ascii="Times New Roman" w:hAnsi="Times New Roman" w:cs="Times New Roman"/>
          <w:spacing w:val="-1"/>
          <w:sz w:val="22"/>
          <w:szCs w:val="22"/>
        </w:rPr>
        <w:t>Первые позывы к мочеиспуска</w:t>
      </w:r>
      <w:r>
        <w:rPr>
          <w:rFonts w:ascii="Times New Roman" w:hAnsi="Times New Roman" w:cs="Times New Roman"/>
          <w:spacing w:val="-1"/>
          <w:sz w:val="22"/>
          <w:szCs w:val="22"/>
        </w:rPr>
        <w:softHyphen/>
        <w:t>нию появляются у человека, когда объем содержимого пузыря до</w:t>
      </w:r>
      <w:r>
        <w:rPr>
          <w:rFonts w:ascii="Times New Roman" w:hAnsi="Times New Roman" w:cs="Times New Roman"/>
          <w:spacing w:val="-1"/>
          <w:sz w:val="22"/>
          <w:szCs w:val="22"/>
        </w:rPr>
        <w:softHyphen/>
      </w:r>
      <w:r>
        <w:rPr>
          <w:rFonts w:ascii="Times New Roman" w:hAnsi="Times New Roman" w:cs="Times New Roman"/>
          <w:spacing w:val="-2"/>
          <w:sz w:val="22"/>
          <w:szCs w:val="22"/>
        </w:rPr>
        <w:t>стигает 150 мл, усиленный поток импульсов наступает при увели</w:t>
      </w:r>
      <w:r>
        <w:rPr>
          <w:rFonts w:ascii="Times New Roman" w:hAnsi="Times New Roman" w:cs="Times New Roman"/>
          <w:spacing w:val="-2"/>
          <w:sz w:val="22"/>
          <w:szCs w:val="22"/>
        </w:rPr>
        <w:softHyphen/>
      </w:r>
      <w:r>
        <w:rPr>
          <w:rFonts w:ascii="Times New Roman" w:hAnsi="Times New Roman" w:cs="Times New Roman"/>
          <w:sz w:val="22"/>
          <w:szCs w:val="22"/>
        </w:rPr>
        <w:t>чении объема до 200—300 мл. Спинальный центр мочеиспускания</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3" w:firstLine="567"/>
        <w:jc w:val="both"/>
      </w:pPr>
      <w:r>
        <w:rPr>
          <w:rFonts w:ascii="Times New Roman" w:hAnsi="Times New Roman" w:cs="Times New Roman"/>
          <w:sz w:val="22"/>
          <w:szCs w:val="22"/>
        </w:rPr>
        <w:t>находится под влиянием вышележащих отделов мозга, изменяю</w:t>
      </w:r>
      <w:r>
        <w:rPr>
          <w:rFonts w:ascii="Times New Roman" w:hAnsi="Times New Roman" w:cs="Times New Roman"/>
          <w:sz w:val="22"/>
          <w:szCs w:val="22"/>
        </w:rPr>
        <w:softHyphen/>
        <w:t>щих порог возбуждения рефлекса мочеиспускания. Тормозящие влияния на этот рефлекс исходят из коры большого мозга и сред</w:t>
      </w:r>
      <w:r>
        <w:rPr>
          <w:rFonts w:ascii="Times New Roman" w:hAnsi="Times New Roman" w:cs="Times New Roman"/>
          <w:sz w:val="22"/>
          <w:szCs w:val="22"/>
        </w:rPr>
        <w:softHyphen/>
      </w:r>
      <w:r>
        <w:rPr>
          <w:rFonts w:ascii="Times New Roman" w:hAnsi="Times New Roman" w:cs="Times New Roman"/>
          <w:spacing w:val="-1"/>
          <w:sz w:val="22"/>
          <w:szCs w:val="22"/>
        </w:rPr>
        <w:t xml:space="preserve">него мозга, возбуждающие — из заднего гипоталамуса и переднего </w:t>
      </w:r>
      <w:r>
        <w:rPr>
          <w:rFonts w:ascii="Times New Roman" w:hAnsi="Times New Roman" w:cs="Times New Roman"/>
          <w:sz w:val="22"/>
          <w:szCs w:val="22"/>
        </w:rPr>
        <w:t>отдела моста мозга.</w:t>
      </w:r>
    </w:p>
    <w:p w:rsidR="00A5703E" w:rsidRDefault="00A5703E" w:rsidP="00A5703E">
      <w:pPr>
        <w:shd w:val="clear" w:color="auto" w:fill="FFFFFF"/>
        <w:spacing w:line="211" w:lineRule="exact"/>
        <w:ind w:right="62" w:firstLine="567"/>
        <w:jc w:val="both"/>
      </w:pPr>
      <w:r>
        <w:rPr>
          <w:rFonts w:ascii="Times New Roman" w:hAnsi="Times New Roman" w:cs="Times New Roman"/>
          <w:spacing w:val="-2"/>
          <w:sz w:val="22"/>
          <w:szCs w:val="22"/>
        </w:rPr>
        <w:t xml:space="preserve">Возбуждение центра мочеиспускания вызывает импульсацию в </w:t>
      </w:r>
      <w:r>
        <w:rPr>
          <w:rFonts w:ascii="Times New Roman" w:hAnsi="Times New Roman" w:cs="Times New Roman"/>
          <w:sz w:val="22"/>
          <w:szCs w:val="22"/>
        </w:rPr>
        <w:t xml:space="preserve">парасимпатических волокнах тазовых внутренностных нервов </w:t>
      </w:r>
      <w:r w:rsidRPr="0046747A">
        <w:rPr>
          <w:rFonts w:ascii="Times New Roman" w:hAnsi="Times New Roman" w:cs="Times New Roman"/>
          <w:i/>
          <w:iCs/>
          <w:spacing w:val="-1"/>
          <w:sz w:val="22"/>
          <w:szCs w:val="22"/>
        </w:rPr>
        <w:t>(</w:t>
      </w:r>
      <w:r>
        <w:rPr>
          <w:rFonts w:ascii="Times New Roman" w:hAnsi="Times New Roman" w:cs="Times New Roman"/>
          <w:i/>
          <w:iCs/>
          <w:spacing w:val="-1"/>
          <w:sz w:val="22"/>
          <w:szCs w:val="22"/>
          <w:lang w:val="en-US"/>
        </w:rPr>
        <w:t>tin</w:t>
      </w:r>
      <w:r w:rsidRPr="0046747A">
        <w:rPr>
          <w:rFonts w:ascii="Times New Roman" w:hAnsi="Times New Roman" w:cs="Times New Roman"/>
          <w:i/>
          <w:iCs/>
          <w:spacing w:val="-1"/>
          <w:sz w:val="22"/>
          <w:szCs w:val="22"/>
        </w:rPr>
        <w:t xml:space="preserve">. </w:t>
      </w:r>
      <w:r>
        <w:rPr>
          <w:rFonts w:ascii="Times New Roman" w:hAnsi="Times New Roman" w:cs="Times New Roman"/>
          <w:spacing w:val="-1"/>
          <w:sz w:val="22"/>
          <w:szCs w:val="22"/>
          <w:lang w:val="en-US"/>
        </w:rPr>
        <w:t>splanchnici</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lang w:val="en-US"/>
        </w:rPr>
        <w:t>pelvici</w:t>
      </w:r>
      <w:r w:rsidRPr="0046747A">
        <w:rPr>
          <w:rFonts w:ascii="Times New Roman" w:hAnsi="Times New Roman" w:cs="Times New Roman"/>
          <w:spacing w:val="-1"/>
          <w:sz w:val="22"/>
          <w:szCs w:val="22"/>
        </w:rPr>
        <w:t>)</w:t>
      </w:r>
      <w:r>
        <w:rPr>
          <w:rFonts w:ascii="Times New Roman" w:hAnsi="Times New Roman" w:cs="Times New Roman"/>
          <w:spacing w:val="-1"/>
          <w:sz w:val="22"/>
          <w:szCs w:val="22"/>
        </w:rPr>
        <w:t>, при этом стимулируется сокращение мыш</w:t>
      </w:r>
      <w:r>
        <w:rPr>
          <w:rFonts w:ascii="Times New Roman" w:hAnsi="Times New Roman" w:cs="Times New Roman"/>
          <w:spacing w:val="-1"/>
          <w:sz w:val="22"/>
          <w:szCs w:val="22"/>
        </w:rPr>
        <w:softHyphen/>
      </w:r>
      <w:r>
        <w:rPr>
          <w:rFonts w:ascii="Times New Roman" w:hAnsi="Times New Roman" w:cs="Times New Roman"/>
          <w:sz w:val="22"/>
          <w:szCs w:val="22"/>
        </w:rPr>
        <w:t xml:space="preserve">цы мочевого пузыря, давление в нем возрастает до 20—60 см </w:t>
      </w:r>
      <w:r>
        <w:rPr>
          <w:rFonts w:ascii="Times New Roman" w:hAnsi="Times New Roman" w:cs="Times New Roman"/>
          <w:spacing w:val="-1"/>
          <w:sz w:val="22"/>
          <w:szCs w:val="22"/>
        </w:rPr>
        <w:t>вод. ст., расслабляется внутренний сфинктер мочеиспускательного канала. Поток импульсов к наружному сфинктеру мочеиспуска</w:t>
      </w:r>
      <w:r>
        <w:rPr>
          <w:rFonts w:ascii="Times New Roman" w:hAnsi="Times New Roman" w:cs="Times New Roman"/>
          <w:spacing w:val="-1"/>
          <w:sz w:val="22"/>
          <w:szCs w:val="22"/>
        </w:rPr>
        <w:softHyphen/>
        <w:t>тельного канала уменьшается, его мышца — единственная попе</w:t>
      </w:r>
      <w:r>
        <w:rPr>
          <w:rFonts w:ascii="Times New Roman" w:hAnsi="Times New Roman" w:cs="Times New Roman"/>
          <w:spacing w:val="-1"/>
          <w:sz w:val="22"/>
          <w:szCs w:val="22"/>
        </w:rPr>
        <w:softHyphen/>
      </w:r>
      <w:r>
        <w:rPr>
          <w:rFonts w:ascii="Times New Roman" w:hAnsi="Times New Roman" w:cs="Times New Roman"/>
          <w:sz w:val="22"/>
          <w:szCs w:val="22"/>
        </w:rPr>
        <w:t>речнополосатая в мочевыводящих путях, иннервируемая сомати</w:t>
      </w:r>
      <w:r>
        <w:rPr>
          <w:rFonts w:ascii="Times New Roman" w:hAnsi="Times New Roman" w:cs="Times New Roman"/>
          <w:sz w:val="22"/>
          <w:szCs w:val="22"/>
        </w:rPr>
        <w:softHyphen/>
      </w:r>
      <w:r>
        <w:rPr>
          <w:rFonts w:ascii="Times New Roman" w:hAnsi="Times New Roman" w:cs="Times New Roman"/>
          <w:spacing w:val="-2"/>
          <w:sz w:val="22"/>
          <w:szCs w:val="22"/>
        </w:rPr>
        <w:t xml:space="preserve">ческим нервом — ветвью полового нерва (п. </w:t>
      </w:r>
      <w:r>
        <w:rPr>
          <w:rFonts w:ascii="Times New Roman" w:hAnsi="Times New Roman" w:cs="Times New Roman"/>
          <w:spacing w:val="-2"/>
          <w:sz w:val="22"/>
          <w:szCs w:val="22"/>
          <w:lang w:val="en-US"/>
        </w:rPr>
        <w:t>pudendus</w:t>
      </w:r>
      <w:r w:rsidRPr="0046747A">
        <w:rPr>
          <w:rFonts w:ascii="Times New Roman" w:hAnsi="Times New Roman" w:cs="Times New Roman"/>
          <w:spacing w:val="-2"/>
          <w:sz w:val="22"/>
          <w:szCs w:val="22"/>
        </w:rPr>
        <w:t xml:space="preserve">), </w:t>
      </w:r>
      <w:r>
        <w:rPr>
          <w:rFonts w:ascii="Times New Roman" w:hAnsi="Times New Roman" w:cs="Times New Roman"/>
          <w:spacing w:val="-2"/>
          <w:sz w:val="22"/>
          <w:szCs w:val="22"/>
        </w:rPr>
        <w:t>— расслаб</w:t>
      </w:r>
      <w:r>
        <w:rPr>
          <w:rFonts w:ascii="Times New Roman" w:hAnsi="Times New Roman" w:cs="Times New Roman"/>
          <w:spacing w:val="-2"/>
          <w:sz w:val="22"/>
          <w:szCs w:val="22"/>
        </w:rPr>
        <w:softHyphen/>
      </w:r>
      <w:r>
        <w:rPr>
          <w:rFonts w:ascii="Times New Roman" w:hAnsi="Times New Roman" w:cs="Times New Roman"/>
          <w:sz w:val="22"/>
          <w:szCs w:val="22"/>
        </w:rPr>
        <w:t>ляется, и начинается мочеиспускание.</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Раздражение рецепторов при растяжении стенки пузыря реф-</w:t>
      </w:r>
      <w:r>
        <w:rPr>
          <w:rFonts w:ascii="Times New Roman" w:hAnsi="Times New Roman" w:cs="Times New Roman"/>
          <w:spacing w:val="-1"/>
          <w:sz w:val="22"/>
          <w:szCs w:val="22"/>
        </w:rPr>
        <w:t>лекторно по эфферентным волокнам тазовых внутренностных нер</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вов вызывает сокращение мышцы мочевого пузыря и расслабление </w:t>
      </w:r>
      <w:r>
        <w:rPr>
          <w:rFonts w:ascii="Times New Roman" w:hAnsi="Times New Roman" w:cs="Times New Roman"/>
          <w:sz w:val="22"/>
          <w:szCs w:val="22"/>
        </w:rPr>
        <w:t xml:space="preserve">его внутреннего сфинктера. Растяжение пузыря и продвижение </w:t>
      </w:r>
      <w:r>
        <w:rPr>
          <w:rFonts w:ascii="Times New Roman" w:hAnsi="Times New Roman" w:cs="Times New Roman"/>
          <w:spacing w:val="-2"/>
          <w:sz w:val="22"/>
          <w:szCs w:val="22"/>
        </w:rPr>
        <w:t>мочи по мочеиспускательному каналу ведет к изменению импуль-</w:t>
      </w:r>
      <w:r>
        <w:rPr>
          <w:rFonts w:ascii="Times New Roman" w:hAnsi="Times New Roman" w:cs="Times New Roman"/>
          <w:spacing w:val="-1"/>
          <w:sz w:val="22"/>
          <w:szCs w:val="22"/>
        </w:rPr>
        <w:t xml:space="preserve">сации в п. </w:t>
      </w:r>
      <w:r>
        <w:rPr>
          <w:rFonts w:ascii="Times New Roman" w:hAnsi="Times New Roman" w:cs="Times New Roman"/>
          <w:spacing w:val="-1"/>
          <w:sz w:val="22"/>
          <w:szCs w:val="22"/>
          <w:lang w:val="en-US"/>
        </w:rPr>
        <w:t>pudendus</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и наступает расслабление наружного сфинкте</w:t>
      </w:r>
      <w:r>
        <w:rPr>
          <w:rFonts w:ascii="Times New Roman" w:hAnsi="Times New Roman" w:cs="Times New Roman"/>
          <w:spacing w:val="-1"/>
          <w:sz w:val="22"/>
          <w:szCs w:val="22"/>
        </w:rPr>
        <w:softHyphen/>
        <w:t xml:space="preserve">ра. Движение мочи по мочеиспускательному каналу играет важную </w:t>
      </w:r>
      <w:r>
        <w:rPr>
          <w:rFonts w:ascii="Times New Roman" w:hAnsi="Times New Roman" w:cs="Times New Roman"/>
          <w:sz w:val="22"/>
          <w:szCs w:val="22"/>
        </w:rPr>
        <w:t xml:space="preserve">роль в акте мочеиспускания, оно рефлекторно по афферентным </w:t>
      </w:r>
      <w:r>
        <w:rPr>
          <w:rFonts w:ascii="Times New Roman" w:hAnsi="Times New Roman" w:cs="Times New Roman"/>
          <w:spacing w:val="-2"/>
          <w:sz w:val="22"/>
          <w:szCs w:val="22"/>
        </w:rPr>
        <w:t>волокнам полового нерва, стимулирует сокращение мочевого пузы</w:t>
      </w:r>
      <w:r>
        <w:rPr>
          <w:rFonts w:ascii="Times New Roman" w:hAnsi="Times New Roman" w:cs="Times New Roman"/>
          <w:spacing w:val="-2"/>
          <w:sz w:val="22"/>
          <w:szCs w:val="22"/>
        </w:rPr>
        <w:softHyphen/>
      </w:r>
      <w:r>
        <w:rPr>
          <w:rFonts w:ascii="Times New Roman" w:hAnsi="Times New Roman" w:cs="Times New Roman"/>
          <w:sz w:val="22"/>
          <w:szCs w:val="22"/>
        </w:rPr>
        <w:t>ря. Поступление мочи в задние отделы мочеиспускательного кана</w:t>
      </w:r>
      <w:r>
        <w:rPr>
          <w:rFonts w:ascii="Times New Roman" w:hAnsi="Times New Roman" w:cs="Times New Roman"/>
          <w:sz w:val="22"/>
          <w:szCs w:val="22"/>
        </w:rPr>
        <w:softHyphen/>
      </w:r>
      <w:r>
        <w:rPr>
          <w:rFonts w:ascii="Times New Roman" w:hAnsi="Times New Roman" w:cs="Times New Roman"/>
          <w:spacing w:val="-2"/>
          <w:sz w:val="22"/>
          <w:szCs w:val="22"/>
        </w:rPr>
        <w:t xml:space="preserve">ла и его растяжение способствуют сокращению мышцы мочевого </w:t>
      </w:r>
      <w:r>
        <w:rPr>
          <w:rFonts w:ascii="Times New Roman" w:hAnsi="Times New Roman" w:cs="Times New Roman"/>
          <w:sz w:val="22"/>
          <w:szCs w:val="22"/>
        </w:rPr>
        <w:t xml:space="preserve">пузыря. Передача афферентных и эфферентных импульсов этого рефлекса осуществляется по подчревному нерву (п. </w:t>
      </w:r>
      <w:r>
        <w:rPr>
          <w:rFonts w:ascii="Times New Roman" w:hAnsi="Times New Roman" w:cs="Times New Roman"/>
          <w:sz w:val="22"/>
          <w:szCs w:val="22"/>
          <w:lang w:val="en-US"/>
        </w:rPr>
        <w:t>hypogastricus</w:t>
      </w:r>
      <w:r w:rsidRPr="0046747A">
        <w:rPr>
          <w:rFonts w:ascii="Times New Roman" w:hAnsi="Times New Roman" w:cs="Times New Roman"/>
          <w:sz w:val="22"/>
          <w:szCs w:val="22"/>
        </w:rPr>
        <w:t>)</w:t>
      </w:r>
      <w:r>
        <w:rPr>
          <w:rFonts w:ascii="Times New Roman" w:hAnsi="Times New Roman" w:cs="Times New Roman"/>
          <w:sz w:val="22"/>
          <w:szCs w:val="22"/>
        </w:rPr>
        <w:t>.</w:t>
      </w:r>
    </w:p>
    <w:p w:rsidR="00A5703E" w:rsidRDefault="00A5703E" w:rsidP="00A5703E">
      <w:pPr>
        <w:shd w:val="clear" w:color="auto" w:fill="FFFFFF"/>
        <w:spacing w:before="221"/>
        <w:ind w:firstLine="567"/>
      </w:pPr>
      <w:r>
        <w:rPr>
          <w:rFonts w:ascii="Times New Roman" w:hAnsi="Times New Roman" w:cs="Times New Roman"/>
          <w:b/>
          <w:bCs/>
          <w:spacing w:val="-6"/>
          <w:sz w:val="22"/>
          <w:szCs w:val="22"/>
        </w:rPr>
        <w:t>12.2.15. Последствия удаления почки и искусственная почка</w:t>
      </w:r>
    </w:p>
    <w:p w:rsidR="00A5703E" w:rsidRDefault="00A5703E" w:rsidP="00A5703E">
      <w:pPr>
        <w:shd w:val="clear" w:color="auto" w:fill="FFFFFF"/>
        <w:spacing w:before="158" w:line="211" w:lineRule="exact"/>
        <w:ind w:right="5" w:firstLine="567"/>
        <w:jc w:val="both"/>
      </w:pPr>
      <w:r>
        <w:rPr>
          <w:rFonts w:ascii="Times New Roman" w:hAnsi="Times New Roman" w:cs="Times New Roman"/>
          <w:spacing w:val="-2"/>
          <w:sz w:val="22"/>
          <w:szCs w:val="22"/>
        </w:rPr>
        <w:t xml:space="preserve">После удаления одной почки у человека и животных в течение </w:t>
      </w:r>
      <w:r>
        <w:rPr>
          <w:rFonts w:ascii="Times New Roman" w:hAnsi="Times New Roman" w:cs="Times New Roman"/>
          <w:sz w:val="22"/>
          <w:szCs w:val="22"/>
        </w:rPr>
        <w:t>нескольких недель увеличивается масса оставшейся почки — наступает ее компенсаторная гипертрофия. Клубочковая филь</w:t>
      </w:r>
      <w:r>
        <w:rPr>
          <w:rFonts w:ascii="Times New Roman" w:hAnsi="Times New Roman" w:cs="Times New Roman"/>
          <w:sz w:val="22"/>
          <w:szCs w:val="22"/>
        </w:rPr>
        <w:softHyphen/>
        <w:t>трация возрастает в оставшейся почке почти в 1,5 раза по сравне</w:t>
      </w:r>
      <w:r>
        <w:rPr>
          <w:rFonts w:ascii="Times New Roman" w:hAnsi="Times New Roman" w:cs="Times New Roman"/>
          <w:sz w:val="22"/>
          <w:szCs w:val="22"/>
        </w:rPr>
        <w:softHyphen/>
      </w:r>
      <w:r>
        <w:rPr>
          <w:rFonts w:ascii="Times New Roman" w:hAnsi="Times New Roman" w:cs="Times New Roman"/>
          <w:spacing w:val="-2"/>
          <w:sz w:val="22"/>
          <w:szCs w:val="22"/>
        </w:rPr>
        <w:t>нию с исходным уровнем, увеличивается реабсорбционная и сек</w:t>
      </w:r>
      <w:r>
        <w:rPr>
          <w:rFonts w:ascii="Times New Roman" w:hAnsi="Times New Roman" w:cs="Times New Roman"/>
          <w:spacing w:val="-2"/>
          <w:sz w:val="22"/>
          <w:szCs w:val="22"/>
        </w:rPr>
        <w:softHyphen/>
      </w:r>
      <w:r>
        <w:rPr>
          <w:rFonts w:ascii="Times New Roman" w:hAnsi="Times New Roman" w:cs="Times New Roman"/>
          <w:sz w:val="22"/>
          <w:szCs w:val="22"/>
        </w:rPr>
        <w:t>реторная способность нефронов. Одна почка успешно обеспечи</w:t>
      </w:r>
      <w:r>
        <w:rPr>
          <w:rFonts w:ascii="Times New Roman" w:hAnsi="Times New Roman" w:cs="Times New Roman"/>
          <w:sz w:val="22"/>
          <w:szCs w:val="22"/>
        </w:rPr>
        <w:softHyphen/>
        <w:t>вает стабильность состава внутренней среды. После удаления обе</w:t>
      </w:r>
      <w:r>
        <w:rPr>
          <w:rFonts w:ascii="Times New Roman" w:hAnsi="Times New Roman" w:cs="Times New Roman"/>
          <w:sz w:val="22"/>
          <w:szCs w:val="22"/>
        </w:rPr>
        <w:softHyphen/>
        <w:t>их почек или их выключения у человека в течение нескольких дней развивается уремия, в крови возрастает концентрация про</w:t>
      </w:r>
      <w:r>
        <w:rPr>
          <w:rFonts w:ascii="Times New Roman" w:hAnsi="Times New Roman" w:cs="Times New Roman"/>
          <w:sz w:val="22"/>
          <w:szCs w:val="22"/>
        </w:rPr>
        <w:softHyphen/>
      </w:r>
      <w:r>
        <w:rPr>
          <w:rFonts w:ascii="Times New Roman" w:hAnsi="Times New Roman" w:cs="Times New Roman"/>
          <w:spacing w:val="-1"/>
          <w:sz w:val="22"/>
          <w:szCs w:val="22"/>
        </w:rPr>
        <w:t>дуктов азотистого обмена, содержание мочевины может увеличи</w:t>
      </w:r>
      <w:r>
        <w:rPr>
          <w:rFonts w:ascii="Times New Roman" w:hAnsi="Times New Roman" w:cs="Times New Roman"/>
          <w:spacing w:val="-1"/>
          <w:sz w:val="22"/>
          <w:szCs w:val="22"/>
        </w:rPr>
        <w:softHyphen/>
      </w:r>
      <w:r>
        <w:rPr>
          <w:rFonts w:ascii="Times New Roman" w:hAnsi="Times New Roman" w:cs="Times New Roman"/>
          <w:sz w:val="22"/>
          <w:szCs w:val="22"/>
        </w:rPr>
        <w:t>ваться в 20—30 раз, нарушаются кислотно-основное состояние и ионный состав крови, развиваются слабость, расстройство ды</w:t>
      </w:r>
      <w:r>
        <w:rPr>
          <w:rFonts w:ascii="Times New Roman" w:hAnsi="Times New Roman" w:cs="Times New Roman"/>
          <w:sz w:val="22"/>
          <w:szCs w:val="22"/>
        </w:rPr>
        <w:softHyphen/>
        <w:t>хания, и через несколько дней наступает смерть.</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Для временного замещения некоторых функций почек во время </w:t>
      </w:r>
      <w:r>
        <w:rPr>
          <w:rFonts w:ascii="Times New Roman" w:hAnsi="Times New Roman" w:cs="Times New Roman"/>
          <w:sz w:val="22"/>
          <w:szCs w:val="22"/>
        </w:rPr>
        <w:t>острой и хронической почечной недостаточности, а также посто</w:t>
      </w:r>
      <w:r>
        <w:rPr>
          <w:rFonts w:ascii="Times New Roman" w:hAnsi="Times New Roman" w:cs="Times New Roman"/>
          <w:sz w:val="22"/>
          <w:szCs w:val="22"/>
        </w:rPr>
        <w:softHyphen/>
      </w:r>
      <w:r>
        <w:rPr>
          <w:rFonts w:ascii="Times New Roman" w:hAnsi="Times New Roman" w:cs="Times New Roman"/>
          <w:spacing w:val="-1"/>
          <w:sz w:val="22"/>
          <w:szCs w:val="22"/>
        </w:rPr>
        <w:t>янно у больных с удаленными почками используется аппарат, по</w:t>
      </w:r>
      <w:r>
        <w:rPr>
          <w:rFonts w:ascii="Times New Roman" w:hAnsi="Times New Roman" w:cs="Times New Roman"/>
          <w:spacing w:val="-1"/>
          <w:sz w:val="22"/>
          <w:szCs w:val="22"/>
        </w:rPr>
        <w:softHyphen/>
      </w:r>
      <w:r>
        <w:rPr>
          <w:rFonts w:ascii="Times New Roman" w:hAnsi="Times New Roman" w:cs="Times New Roman"/>
          <w:sz w:val="22"/>
          <w:szCs w:val="22"/>
        </w:rPr>
        <w:t>лучивший название «искусственная почка». Он представляет со</w:t>
      </w:r>
      <w:r>
        <w:rPr>
          <w:rFonts w:ascii="Times New Roman" w:hAnsi="Times New Roman" w:cs="Times New Roman"/>
          <w:sz w:val="22"/>
          <w:szCs w:val="22"/>
        </w:rPr>
        <w:softHyphen/>
      </w:r>
      <w:r>
        <w:rPr>
          <w:rFonts w:ascii="Times New Roman" w:hAnsi="Times New Roman" w:cs="Times New Roman"/>
          <w:spacing w:val="-1"/>
          <w:sz w:val="22"/>
          <w:szCs w:val="22"/>
        </w:rPr>
        <w:t>бой диализатор, в котором через поры полупроницаемой мембраны</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кровь очищается от шлаков, в результате чего нормализуется ее состав. Сконструированы десятки различных типов аппаратов ис</w:t>
      </w:r>
      <w:r>
        <w:rPr>
          <w:rFonts w:ascii="Times New Roman" w:hAnsi="Times New Roman" w:cs="Times New Roman"/>
          <w:sz w:val="22"/>
          <w:szCs w:val="22"/>
        </w:rPr>
        <w:softHyphen/>
        <w:t>кусственной почки — спиральный, улиточный, пластинчатый. В этих аппаратах используют пленки, радиус пор в которых около 3 нм. Через эти поры проходят (как и в почечном клубочке) низ</w:t>
      </w:r>
      <w:r>
        <w:rPr>
          <w:rFonts w:ascii="Times New Roman" w:hAnsi="Times New Roman" w:cs="Times New Roman"/>
          <w:sz w:val="22"/>
          <w:szCs w:val="22"/>
        </w:rPr>
        <w:softHyphen/>
      </w:r>
      <w:r>
        <w:rPr>
          <w:rFonts w:ascii="Times New Roman" w:hAnsi="Times New Roman" w:cs="Times New Roman"/>
          <w:spacing w:val="-1"/>
          <w:sz w:val="22"/>
          <w:szCs w:val="22"/>
        </w:rPr>
        <w:t xml:space="preserve">комолекулярные компоненты плазмы, но не проникают белки. По </w:t>
      </w:r>
      <w:r>
        <w:rPr>
          <w:rFonts w:ascii="Times New Roman" w:hAnsi="Times New Roman" w:cs="Times New Roman"/>
          <w:spacing w:val="-2"/>
          <w:sz w:val="22"/>
          <w:szCs w:val="22"/>
        </w:rPr>
        <w:t>одну сторону пленки непрерывно протекает кровь пациента, посту</w:t>
      </w:r>
      <w:r>
        <w:rPr>
          <w:rFonts w:ascii="Times New Roman" w:hAnsi="Times New Roman" w:cs="Times New Roman"/>
          <w:spacing w:val="-2"/>
          <w:sz w:val="22"/>
          <w:szCs w:val="22"/>
        </w:rPr>
        <w:softHyphen/>
      </w:r>
      <w:r>
        <w:rPr>
          <w:rFonts w:ascii="Times New Roman" w:hAnsi="Times New Roman" w:cs="Times New Roman"/>
          <w:sz w:val="22"/>
          <w:szCs w:val="22"/>
        </w:rPr>
        <w:t>пающая из артерии и после прохождения через аппарат вливае</w:t>
      </w:r>
      <w:r>
        <w:rPr>
          <w:rFonts w:ascii="Times New Roman" w:hAnsi="Times New Roman" w:cs="Times New Roman"/>
          <w:sz w:val="22"/>
          <w:szCs w:val="22"/>
        </w:rPr>
        <w:softHyphen/>
        <w:t xml:space="preserve">мая в его вену, по другую сторону находится диализирующий раствор. Он по ионному составу и осмотической концентрации </w:t>
      </w:r>
      <w:r>
        <w:rPr>
          <w:rFonts w:ascii="Times New Roman" w:hAnsi="Times New Roman" w:cs="Times New Roman"/>
          <w:spacing w:val="-1"/>
          <w:sz w:val="22"/>
          <w:szCs w:val="22"/>
        </w:rPr>
        <w:t>подобен плазме крови. Больного подключают к аппарату искус</w:t>
      </w:r>
      <w:r>
        <w:rPr>
          <w:rFonts w:ascii="Times New Roman" w:hAnsi="Times New Roman" w:cs="Times New Roman"/>
          <w:spacing w:val="-1"/>
          <w:sz w:val="22"/>
          <w:szCs w:val="22"/>
        </w:rPr>
        <w:softHyphen/>
      </w:r>
      <w:r>
        <w:rPr>
          <w:rFonts w:ascii="Times New Roman" w:hAnsi="Times New Roman" w:cs="Times New Roman"/>
          <w:sz w:val="22"/>
          <w:szCs w:val="22"/>
        </w:rPr>
        <w:t xml:space="preserve">ственной почки обычно 2—3 раза в неделю. С помощью этого метода удается поддерживать жизнь больных более 20 лет. Один </w:t>
      </w:r>
      <w:r>
        <w:rPr>
          <w:rFonts w:ascii="Times New Roman" w:hAnsi="Times New Roman" w:cs="Times New Roman"/>
          <w:spacing w:val="-1"/>
          <w:sz w:val="22"/>
          <w:szCs w:val="22"/>
        </w:rPr>
        <w:t>сеанс гемодиализа длится несколько часов. Важную роль в прове</w:t>
      </w:r>
      <w:r>
        <w:rPr>
          <w:rFonts w:ascii="Times New Roman" w:hAnsi="Times New Roman" w:cs="Times New Roman"/>
          <w:spacing w:val="-1"/>
          <w:sz w:val="22"/>
          <w:szCs w:val="22"/>
        </w:rPr>
        <w:softHyphen/>
        <w:t>дении регулярных гемодиализов сыграло использование артерио-</w:t>
      </w:r>
      <w:r>
        <w:rPr>
          <w:rFonts w:ascii="Times New Roman" w:hAnsi="Times New Roman" w:cs="Times New Roman"/>
          <w:spacing w:val="-2"/>
          <w:sz w:val="22"/>
          <w:szCs w:val="22"/>
        </w:rPr>
        <w:t xml:space="preserve">венозных шунтов, которые вживляют в лучевую артерию и вену </w:t>
      </w:r>
      <w:r>
        <w:rPr>
          <w:rFonts w:ascii="Times New Roman" w:hAnsi="Times New Roman" w:cs="Times New Roman"/>
          <w:sz w:val="22"/>
          <w:szCs w:val="22"/>
        </w:rPr>
        <w:t>предплечья, в результате чего исчезает необходимость хирурги</w:t>
      </w:r>
      <w:r>
        <w:rPr>
          <w:rFonts w:ascii="Times New Roman" w:hAnsi="Times New Roman" w:cs="Times New Roman"/>
          <w:sz w:val="22"/>
          <w:szCs w:val="22"/>
        </w:rPr>
        <w:softHyphen/>
      </w:r>
      <w:r>
        <w:rPr>
          <w:rFonts w:ascii="Times New Roman" w:hAnsi="Times New Roman" w:cs="Times New Roman"/>
          <w:spacing w:val="-1"/>
          <w:sz w:val="22"/>
          <w:szCs w:val="22"/>
        </w:rPr>
        <w:t xml:space="preserve">ческих операций перед каждым сеансом гемодиализа. В клинике </w:t>
      </w:r>
      <w:r>
        <w:rPr>
          <w:rFonts w:ascii="Times New Roman" w:hAnsi="Times New Roman" w:cs="Times New Roman"/>
          <w:sz w:val="22"/>
          <w:szCs w:val="22"/>
        </w:rPr>
        <w:t>гемодиализ иногда сочетают с гемосорбцией, что дает возмож</w:t>
      </w:r>
      <w:r>
        <w:rPr>
          <w:rFonts w:ascii="Times New Roman" w:hAnsi="Times New Roman" w:cs="Times New Roman"/>
          <w:sz w:val="22"/>
          <w:szCs w:val="22"/>
        </w:rPr>
        <w:softHyphen/>
      </w:r>
      <w:r>
        <w:rPr>
          <w:rFonts w:ascii="Times New Roman" w:hAnsi="Times New Roman" w:cs="Times New Roman"/>
          <w:spacing w:val="-1"/>
          <w:sz w:val="22"/>
          <w:szCs w:val="22"/>
        </w:rPr>
        <w:t>ность дополнительно удалить из крови ряд веществ, которые долж</w:t>
      </w:r>
      <w:r>
        <w:rPr>
          <w:rFonts w:ascii="Times New Roman" w:hAnsi="Times New Roman" w:cs="Times New Roman"/>
          <w:spacing w:val="-1"/>
          <w:sz w:val="22"/>
          <w:szCs w:val="22"/>
        </w:rPr>
        <w:softHyphen/>
      </w:r>
      <w:r>
        <w:rPr>
          <w:rFonts w:ascii="Times New Roman" w:hAnsi="Times New Roman" w:cs="Times New Roman"/>
          <w:sz w:val="22"/>
          <w:szCs w:val="22"/>
        </w:rPr>
        <w:t>на была бы экскретировать почка.</w:t>
      </w:r>
    </w:p>
    <w:p w:rsidR="00A5703E" w:rsidRDefault="00A5703E" w:rsidP="00A5703E">
      <w:pPr>
        <w:shd w:val="clear" w:color="auto" w:fill="FFFFFF"/>
        <w:spacing w:before="226"/>
        <w:ind w:firstLine="567"/>
      </w:pPr>
      <w:r>
        <w:rPr>
          <w:rFonts w:ascii="Times New Roman" w:hAnsi="Times New Roman" w:cs="Times New Roman"/>
          <w:b/>
          <w:bCs/>
          <w:spacing w:val="-2"/>
          <w:sz w:val="22"/>
          <w:szCs w:val="22"/>
        </w:rPr>
        <w:t>12.2.16. Возрастные особенности структуры и функции почек</w:t>
      </w:r>
    </w:p>
    <w:p w:rsidR="00A5703E" w:rsidRDefault="00A5703E" w:rsidP="00A5703E">
      <w:pPr>
        <w:shd w:val="clear" w:color="auto" w:fill="FFFFFF"/>
        <w:spacing w:before="154" w:line="211" w:lineRule="exact"/>
        <w:ind w:right="10" w:firstLine="567"/>
        <w:jc w:val="both"/>
      </w:pPr>
      <w:r>
        <w:rPr>
          <w:rFonts w:ascii="Times New Roman" w:hAnsi="Times New Roman" w:cs="Times New Roman"/>
          <w:spacing w:val="-2"/>
          <w:sz w:val="22"/>
          <w:szCs w:val="22"/>
        </w:rPr>
        <w:t>У человека к моменту рождения нефроны в основном сформи</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рованы. У новорожденного почечный плазмоток и гломерулярная </w:t>
      </w:r>
      <w:r>
        <w:rPr>
          <w:rFonts w:ascii="Times New Roman" w:hAnsi="Times New Roman" w:cs="Times New Roman"/>
          <w:sz w:val="22"/>
          <w:szCs w:val="22"/>
        </w:rPr>
        <w:t>фильтрация в несколько раз ниже уровня взрослого человека. Эти показатели достигают уровня взрослого при расчете на стан</w:t>
      </w:r>
      <w:r>
        <w:rPr>
          <w:rFonts w:ascii="Times New Roman" w:hAnsi="Times New Roman" w:cs="Times New Roman"/>
          <w:sz w:val="22"/>
          <w:szCs w:val="22"/>
        </w:rPr>
        <w:softHyphen/>
        <w:t xml:space="preserve">дартную величину поверхности тела к концу первого — началу </w:t>
      </w:r>
      <w:r>
        <w:rPr>
          <w:rFonts w:ascii="Times New Roman" w:hAnsi="Times New Roman" w:cs="Times New Roman"/>
          <w:spacing w:val="-1"/>
          <w:sz w:val="22"/>
          <w:szCs w:val="22"/>
        </w:rPr>
        <w:t>второго года жизни. В клетках проксимальных канальцев у ново</w:t>
      </w:r>
      <w:r>
        <w:rPr>
          <w:rFonts w:ascii="Times New Roman" w:hAnsi="Times New Roman" w:cs="Times New Roman"/>
          <w:spacing w:val="-1"/>
          <w:sz w:val="22"/>
          <w:szCs w:val="22"/>
        </w:rPr>
        <w:softHyphen/>
        <w:t xml:space="preserve">рожденных резко снижена способность к секреции органических </w:t>
      </w:r>
      <w:r>
        <w:rPr>
          <w:rFonts w:ascii="Times New Roman" w:hAnsi="Times New Roman" w:cs="Times New Roman"/>
          <w:sz w:val="22"/>
          <w:szCs w:val="22"/>
        </w:rPr>
        <w:t>кислот, которая постепенно нарастает в течение первых несколь</w:t>
      </w:r>
      <w:r>
        <w:rPr>
          <w:rFonts w:ascii="Times New Roman" w:hAnsi="Times New Roman" w:cs="Times New Roman"/>
          <w:sz w:val="22"/>
          <w:szCs w:val="22"/>
        </w:rPr>
        <w:softHyphen/>
        <w:t>ких месяцев жизни. В почках новорожденных недостаточно эф</w:t>
      </w:r>
      <w:r>
        <w:rPr>
          <w:rFonts w:ascii="Times New Roman" w:hAnsi="Times New Roman" w:cs="Times New Roman"/>
          <w:sz w:val="22"/>
          <w:szCs w:val="22"/>
        </w:rPr>
        <w:softHyphen/>
        <w:t>фективно осуществляется осмотическое концентрирование мочи, слабо действует АДГ, что обусловлено незрелостью многих эле</w:t>
      </w:r>
      <w:r>
        <w:rPr>
          <w:rFonts w:ascii="Times New Roman" w:hAnsi="Times New Roman" w:cs="Times New Roman"/>
          <w:sz w:val="22"/>
          <w:szCs w:val="22"/>
        </w:rPr>
        <w:softHyphen/>
      </w:r>
      <w:r>
        <w:rPr>
          <w:rFonts w:ascii="Times New Roman" w:hAnsi="Times New Roman" w:cs="Times New Roman"/>
          <w:spacing w:val="-2"/>
          <w:sz w:val="22"/>
          <w:szCs w:val="22"/>
        </w:rPr>
        <w:t>ментов почек. Определенную роль в низком осмотическом кон</w:t>
      </w:r>
      <w:r>
        <w:rPr>
          <w:rFonts w:ascii="Times New Roman" w:hAnsi="Times New Roman" w:cs="Times New Roman"/>
          <w:spacing w:val="-2"/>
          <w:sz w:val="22"/>
          <w:szCs w:val="22"/>
        </w:rPr>
        <w:softHyphen/>
      </w:r>
      <w:r>
        <w:rPr>
          <w:rFonts w:ascii="Times New Roman" w:hAnsi="Times New Roman" w:cs="Times New Roman"/>
          <w:sz w:val="22"/>
          <w:szCs w:val="22"/>
        </w:rPr>
        <w:t>центрировании мочи у детей первых месяцев жизни играют и вы</w:t>
      </w:r>
      <w:r>
        <w:rPr>
          <w:rFonts w:ascii="Times New Roman" w:hAnsi="Times New Roman" w:cs="Times New Roman"/>
          <w:sz w:val="22"/>
          <w:szCs w:val="22"/>
        </w:rPr>
        <w:softHyphen/>
        <w:t>сокая степень утилизации белков, и обусловленная этим низкая концентрация мочевины в крови и моче, а следовательно, и в моз</w:t>
      </w:r>
      <w:r>
        <w:rPr>
          <w:rFonts w:ascii="Times New Roman" w:hAnsi="Times New Roman" w:cs="Times New Roman"/>
          <w:sz w:val="22"/>
          <w:szCs w:val="22"/>
        </w:rPr>
        <w:softHyphen/>
        <w:t>говом веществе почки.</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Основные процессы, обеспечивающие мочеобразование, дости</w:t>
      </w:r>
      <w:r>
        <w:rPr>
          <w:rFonts w:ascii="Times New Roman" w:hAnsi="Times New Roman" w:cs="Times New Roman"/>
          <w:spacing w:val="-2"/>
          <w:sz w:val="22"/>
          <w:szCs w:val="22"/>
        </w:rPr>
        <w:softHyphen/>
      </w:r>
      <w:r>
        <w:rPr>
          <w:rFonts w:ascii="Times New Roman" w:hAnsi="Times New Roman" w:cs="Times New Roman"/>
          <w:sz w:val="22"/>
          <w:szCs w:val="22"/>
        </w:rPr>
        <w:t xml:space="preserve">гают уровня взрослого человека к началу второго года жизни и сохраняются до 45—50 лет, после чего происходит медленное </w:t>
      </w:r>
      <w:r>
        <w:rPr>
          <w:rFonts w:ascii="Times New Roman" w:hAnsi="Times New Roman" w:cs="Times New Roman"/>
          <w:spacing w:val="-1"/>
          <w:sz w:val="22"/>
          <w:szCs w:val="22"/>
        </w:rPr>
        <w:t>снижение почечного плазмотока, гломерулярной фильтрации, ка-нальцевой секреции, осмотического концентрирования мочи. От</w:t>
      </w:r>
      <w:r>
        <w:rPr>
          <w:rFonts w:ascii="Times New Roman" w:hAnsi="Times New Roman" w:cs="Times New Roman"/>
          <w:spacing w:val="-1"/>
          <w:sz w:val="22"/>
          <w:szCs w:val="22"/>
        </w:rPr>
        <w:softHyphen/>
      </w:r>
      <w:r>
        <w:rPr>
          <w:rFonts w:ascii="Times New Roman" w:hAnsi="Times New Roman" w:cs="Times New Roman"/>
          <w:sz w:val="22"/>
          <w:szCs w:val="22"/>
        </w:rPr>
        <w:t>мечается параллельное уменьшение кровоснабжения нефронов и функциональной способности их клеток.</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98" w:lineRule="exact"/>
        <w:ind w:firstLine="567"/>
      </w:pPr>
      <w:r>
        <w:rPr>
          <w:rFonts w:cs="Times New Roman"/>
          <w:spacing w:val="59"/>
          <w:sz w:val="24"/>
          <w:szCs w:val="24"/>
        </w:rPr>
        <w:t>Глава</w:t>
      </w:r>
      <w:r>
        <w:rPr>
          <w:sz w:val="24"/>
          <w:szCs w:val="24"/>
        </w:rPr>
        <w:t xml:space="preserve">   13. </w:t>
      </w:r>
      <w:r>
        <w:rPr>
          <w:rFonts w:cs="Times New Roman"/>
          <w:sz w:val="24"/>
          <w:szCs w:val="24"/>
        </w:rPr>
        <w:t>ПОЛОВОЕ</w:t>
      </w:r>
      <w:r>
        <w:rPr>
          <w:sz w:val="24"/>
          <w:szCs w:val="24"/>
        </w:rPr>
        <w:t xml:space="preserve"> </w:t>
      </w:r>
      <w:r>
        <w:rPr>
          <w:rFonts w:cs="Times New Roman"/>
          <w:sz w:val="24"/>
          <w:szCs w:val="24"/>
        </w:rPr>
        <w:t>ПОВЕДЕНИЕ</w:t>
      </w:r>
      <w:r>
        <w:rPr>
          <w:sz w:val="24"/>
          <w:szCs w:val="24"/>
        </w:rPr>
        <w:t>.</w:t>
      </w:r>
    </w:p>
    <w:p w:rsidR="00A5703E" w:rsidRDefault="00A5703E" w:rsidP="00A5703E">
      <w:pPr>
        <w:shd w:val="clear" w:color="auto" w:fill="FFFFFF"/>
        <w:spacing w:line="298" w:lineRule="exact"/>
        <w:ind w:right="960" w:firstLine="567"/>
      </w:pPr>
      <w:r>
        <w:rPr>
          <w:rFonts w:cs="Times New Roman"/>
          <w:spacing w:val="-1"/>
          <w:sz w:val="24"/>
          <w:szCs w:val="24"/>
        </w:rPr>
        <w:t>РЕПРОДУКТИВНАЯ</w:t>
      </w:r>
      <w:r>
        <w:rPr>
          <w:spacing w:val="-1"/>
          <w:sz w:val="24"/>
          <w:szCs w:val="24"/>
        </w:rPr>
        <w:t xml:space="preserve"> </w:t>
      </w:r>
      <w:r>
        <w:rPr>
          <w:rFonts w:cs="Times New Roman"/>
          <w:spacing w:val="-1"/>
          <w:sz w:val="24"/>
          <w:szCs w:val="24"/>
        </w:rPr>
        <w:t>ФУНКЦИЯ</w:t>
      </w:r>
      <w:r>
        <w:rPr>
          <w:spacing w:val="-1"/>
          <w:sz w:val="24"/>
          <w:szCs w:val="24"/>
        </w:rPr>
        <w:t xml:space="preserve">. </w:t>
      </w:r>
      <w:r>
        <w:rPr>
          <w:rFonts w:cs="Times New Roman"/>
          <w:sz w:val="24"/>
          <w:szCs w:val="24"/>
        </w:rPr>
        <w:t>ЛАКТАЦИЯ</w:t>
      </w:r>
    </w:p>
    <w:p w:rsidR="00A5703E" w:rsidRDefault="00A5703E" w:rsidP="00A5703E">
      <w:pPr>
        <w:shd w:val="clear" w:color="auto" w:fill="FFFFFF"/>
        <w:spacing w:before="1080"/>
        <w:ind w:right="34" w:firstLine="567"/>
        <w:jc w:val="right"/>
      </w:pPr>
    </w:p>
    <w:p w:rsidR="00A5703E" w:rsidRDefault="00A5703E" w:rsidP="00A5703E">
      <w:pPr>
        <w:shd w:val="clear" w:color="auto" w:fill="FFFFFF"/>
        <w:spacing w:before="230" w:line="211" w:lineRule="exact"/>
        <w:ind w:right="58" w:firstLine="567"/>
        <w:jc w:val="both"/>
      </w:pPr>
      <w:r>
        <w:rPr>
          <w:rFonts w:ascii="Times New Roman" w:hAnsi="Times New Roman" w:cs="Times New Roman"/>
          <w:spacing w:val="53"/>
          <w:sz w:val="22"/>
          <w:szCs w:val="22"/>
        </w:rPr>
        <w:t>Репродукция</w:t>
      </w:r>
      <w:r>
        <w:rPr>
          <w:rFonts w:ascii="Times New Roman" w:hAnsi="Times New Roman" w:cs="Times New Roman"/>
          <w:sz w:val="22"/>
          <w:szCs w:val="22"/>
        </w:rPr>
        <w:t xml:space="preserve"> </w:t>
      </w:r>
      <w:r>
        <w:rPr>
          <w:rFonts w:ascii="Times New Roman" w:hAnsi="Times New Roman" w:cs="Times New Roman"/>
          <w:spacing w:val="-3"/>
          <w:sz w:val="22"/>
          <w:szCs w:val="22"/>
        </w:rPr>
        <w:t>— способность живых организмов к воспро</w:t>
      </w:r>
      <w:r>
        <w:rPr>
          <w:rFonts w:ascii="Times New Roman" w:hAnsi="Times New Roman" w:cs="Times New Roman"/>
          <w:spacing w:val="-3"/>
          <w:sz w:val="22"/>
          <w:szCs w:val="22"/>
        </w:rPr>
        <w:softHyphen/>
      </w:r>
      <w:r>
        <w:rPr>
          <w:rFonts w:ascii="Times New Roman" w:hAnsi="Times New Roman" w:cs="Times New Roman"/>
          <w:spacing w:val="-1"/>
          <w:sz w:val="22"/>
          <w:szCs w:val="22"/>
        </w:rPr>
        <w:t xml:space="preserve">изведению себе подобных, сохранению и продолжению вида — </w:t>
      </w:r>
      <w:r>
        <w:rPr>
          <w:rFonts w:ascii="Times New Roman" w:hAnsi="Times New Roman" w:cs="Times New Roman"/>
          <w:sz w:val="22"/>
          <w:szCs w:val="22"/>
        </w:rPr>
        <w:t>является одной из самых важных и сложных функций и характе</w:t>
      </w:r>
      <w:r>
        <w:rPr>
          <w:rFonts w:ascii="Times New Roman" w:hAnsi="Times New Roman" w:cs="Times New Roman"/>
          <w:sz w:val="22"/>
          <w:szCs w:val="22"/>
        </w:rPr>
        <w:softHyphen/>
        <w:t>ристик целостного организма.</w:t>
      </w:r>
    </w:p>
    <w:p w:rsidR="00A5703E" w:rsidRDefault="00A5703E" w:rsidP="00A5703E">
      <w:pPr>
        <w:shd w:val="clear" w:color="auto" w:fill="FFFFFF"/>
        <w:spacing w:line="211" w:lineRule="exact"/>
        <w:ind w:right="43" w:firstLine="567"/>
        <w:jc w:val="both"/>
      </w:pPr>
      <w:r>
        <w:rPr>
          <w:rFonts w:ascii="Times New Roman" w:hAnsi="Times New Roman" w:cs="Times New Roman"/>
          <w:sz w:val="22"/>
          <w:szCs w:val="22"/>
        </w:rPr>
        <w:t>У человека она представляет собой совокупность морфофизио-</w:t>
      </w:r>
      <w:r>
        <w:rPr>
          <w:rFonts w:ascii="Times New Roman" w:hAnsi="Times New Roman" w:cs="Times New Roman"/>
          <w:spacing w:val="-1"/>
          <w:sz w:val="22"/>
          <w:szCs w:val="22"/>
        </w:rPr>
        <w:t>логических процессов образования и функционирования половых клеток, половую дифференцировку организма (формирование пер</w:t>
      </w:r>
      <w:r>
        <w:rPr>
          <w:rFonts w:ascii="Times New Roman" w:hAnsi="Times New Roman" w:cs="Times New Roman"/>
          <w:spacing w:val="-1"/>
          <w:sz w:val="22"/>
          <w:szCs w:val="22"/>
        </w:rPr>
        <w:softHyphen/>
      </w:r>
      <w:r>
        <w:rPr>
          <w:rFonts w:ascii="Times New Roman" w:hAnsi="Times New Roman" w:cs="Times New Roman"/>
          <w:sz w:val="22"/>
          <w:szCs w:val="22"/>
        </w:rPr>
        <w:t>вичных и вторичных половых признаков); психологических про</w:t>
      </w:r>
      <w:r>
        <w:rPr>
          <w:rFonts w:ascii="Times New Roman" w:hAnsi="Times New Roman" w:cs="Times New Roman"/>
          <w:sz w:val="22"/>
          <w:szCs w:val="22"/>
        </w:rPr>
        <w:softHyphen/>
      </w:r>
      <w:r>
        <w:rPr>
          <w:rFonts w:ascii="Times New Roman" w:hAnsi="Times New Roman" w:cs="Times New Roman"/>
          <w:spacing w:val="-1"/>
          <w:sz w:val="22"/>
          <w:szCs w:val="22"/>
        </w:rPr>
        <w:t xml:space="preserve">цессов и разнообразных форм поведения, включающих половую </w:t>
      </w:r>
      <w:r>
        <w:rPr>
          <w:rFonts w:ascii="Times New Roman" w:hAnsi="Times New Roman" w:cs="Times New Roman"/>
          <w:spacing w:val="-2"/>
          <w:sz w:val="22"/>
          <w:szCs w:val="22"/>
        </w:rPr>
        <w:t xml:space="preserve">мотивацию (либидо), систему этических норм детерминированного </w:t>
      </w:r>
      <w:r>
        <w:rPr>
          <w:rFonts w:ascii="Times New Roman" w:hAnsi="Times New Roman" w:cs="Times New Roman"/>
          <w:sz w:val="22"/>
          <w:szCs w:val="22"/>
        </w:rPr>
        <w:t>ритуального полового поведения, половой акт (коитус), опло</w:t>
      </w:r>
      <w:r>
        <w:rPr>
          <w:rFonts w:ascii="Times New Roman" w:hAnsi="Times New Roman" w:cs="Times New Roman"/>
          <w:sz w:val="22"/>
          <w:szCs w:val="22"/>
        </w:rPr>
        <w:softHyphen/>
      </w:r>
      <w:r>
        <w:rPr>
          <w:rFonts w:ascii="Times New Roman" w:hAnsi="Times New Roman" w:cs="Times New Roman"/>
          <w:spacing w:val="-1"/>
          <w:sz w:val="22"/>
          <w:szCs w:val="22"/>
        </w:rPr>
        <w:t xml:space="preserve">дотворение, беременность и отношения мать — плод, роды и </w:t>
      </w:r>
      <w:r>
        <w:rPr>
          <w:rFonts w:ascii="Times New Roman" w:hAnsi="Times New Roman" w:cs="Times New Roman"/>
          <w:sz w:val="22"/>
          <w:szCs w:val="22"/>
        </w:rPr>
        <w:t>вскармливание, заботу о потомстве.</w:t>
      </w:r>
    </w:p>
    <w:p w:rsidR="00A5703E" w:rsidRDefault="00A5703E" w:rsidP="00A5703E">
      <w:pPr>
        <w:shd w:val="clear" w:color="auto" w:fill="FFFFFF"/>
        <w:spacing w:line="211" w:lineRule="exact"/>
        <w:ind w:right="34" w:firstLine="567"/>
        <w:jc w:val="both"/>
      </w:pPr>
      <w:r>
        <w:rPr>
          <w:rFonts w:ascii="Times New Roman" w:hAnsi="Times New Roman" w:cs="Times New Roman"/>
          <w:spacing w:val="-1"/>
          <w:sz w:val="22"/>
          <w:szCs w:val="22"/>
        </w:rPr>
        <w:t>Важность изучения физиологии репродукции, половой (сексу</w:t>
      </w:r>
      <w:r>
        <w:rPr>
          <w:rFonts w:ascii="Times New Roman" w:hAnsi="Times New Roman" w:cs="Times New Roman"/>
          <w:spacing w:val="-1"/>
          <w:sz w:val="22"/>
          <w:szCs w:val="22"/>
        </w:rPr>
        <w:softHyphen/>
      </w:r>
      <w:r>
        <w:rPr>
          <w:rFonts w:ascii="Times New Roman" w:hAnsi="Times New Roman" w:cs="Times New Roman"/>
          <w:sz w:val="22"/>
          <w:szCs w:val="22"/>
        </w:rPr>
        <w:t>альной) функции человека определяется не только ее биологиче</w:t>
      </w:r>
      <w:r>
        <w:rPr>
          <w:rFonts w:ascii="Times New Roman" w:hAnsi="Times New Roman" w:cs="Times New Roman"/>
          <w:sz w:val="22"/>
          <w:szCs w:val="22"/>
        </w:rPr>
        <w:softHyphen/>
      </w:r>
      <w:r>
        <w:rPr>
          <w:rFonts w:ascii="Times New Roman" w:hAnsi="Times New Roman" w:cs="Times New Roman"/>
          <w:spacing w:val="-1"/>
          <w:sz w:val="22"/>
          <w:szCs w:val="22"/>
        </w:rPr>
        <w:t xml:space="preserve">ской значимостью, но и тем, что эта функция оказывает огромное </w:t>
      </w:r>
      <w:r>
        <w:rPr>
          <w:rFonts w:ascii="Times New Roman" w:hAnsi="Times New Roman" w:cs="Times New Roman"/>
          <w:sz w:val="22"/>
          <w:szCs w:val="22"/>
        </w:rPr>
        <w:t>влияние на социальную жизнь человека и состояние здоровья нового поколения и человеческой популяции в целом, и сама, в свою очередь, в большой степени зависит от социальных условий.</w:t>
      </w:r>
    </w:p>
    <w:p w:rsidR="00A5703E" w:rsidRDefault="00A5703E" w:rsidP="00A5703E">
      <w:pPr>
        <w:shd w:val="clear" w:color="auto" w:fill="FFFFFF"/>
        <w:spacing w:before="394"/>
        <w:ind w:firstLine="567"/>
      </w:pPr>
      <w:r>
        <w:rPr>
          <w:rFonts w:ascii="Times New Roman" w:hAnsi="Times New Roman" w:cs="Times New Roman"/>
          <w:sz w:val="22"/>
          <w:szCs w:val="22"/>
        </w:rPr>
        <w:t>13.1. ПОЛОВОЕ РАЗВИТИЕ</w:t>
      </w:r>
    </w:p>
    <w:p w:rsidR="00A5703E" w:rsidRDefault="00A5703E" w:rsidP="00A5703E">
      <w:pPr>
        <w:shd w:val="clear" w:color="auto" w:fill="FFFFFF"/>
        <w:spacing w:before="202" w:line="211" w:lineRule="exact"/>
        <w:ind w:right="19" w:firstLine="567"/>
        <w:jc w:val="both"/>
      </w:pPr>
      <w:r>
        <w:rPr>
          <w:rFonts w:ascii="Times New Roman" w:hAnsi="Times New Roman" w:cs="Times New Roman"/>
          <w:sz w:val="22"/>
          <w:szCs w:val="22"/>
        </w:rPr>
        <w:t>У человека пол зародыша определяется в момент оплодотво</w:t>
      </w:r>
      <w:r>
        <w:rPr>
          <w:rFonts w:ascii="Times New Roman" w:hAnsi="Times New Roman" w:cs="Times New Roman"/>
          <w:sz w:val="22"/>
          <w:szCs w:val="22"/>
        </w:rPr>
        <w:softHyphen/>
        <w:t xml:space="preserve">рения, причем гетерогаметным (хромосомы </w:t>
      </w:r>
      <w:r>
        <w:rPr>
          <w:rFonts w:ascii="Times New Roman" w:hAnsi="Times New Roman" w:cs="Times New Roman"/>
          <w:sz w:val="22"/>
          <w:szCs w:val="22"/>
          <w:lang w:val="en-US"/>
        </w:rPr>
        <w:t>XY</w:t>
      </w:r>
      <w:r w:rsidRPr="0046747A">
        <w:rPr>
          <w:rFonts w:ascii="Times New Roman" w:hAnsi="Times New Roman" w:cs="Times New Roman"/>
          <w:sz w:val="22"/>
          <w:szCs w:val="22"/>
        </w:rPr>
        <w:t xml:space="preserve">) </w:t>
      </w:r>
      <w:r>
        <w:rPr>
          <w:rFonts w:ascii="Times New Roman" w:hAnsi="Times New Roman" w:cs="Times New Roman"/>
          <w:sz w:val="22"/>
          <w:szCs w:val="22"/>
        </w:rPr>
        <w:t>является муж</w:t>
      </w:r>
      <w:r>
        <w:rPr>
          <w:rFonts w:ascii="Times New Roman" w:hAnsi="Times New Roman" w:cs="Times New Roman"/>
          <w:sz w:val="22"/>
          <w:szCs w:val="22"/>
        </w:rPr>
        <w:softHyphen/>
        <w:t xml:space="preserve">ской пол, а гомогаметным (хромосомы </w:t>
      </w:r>
      <w:r>
        <w:rPr>
          <w:rFonts w:ascii="Times New Roman" w:hAnsi="Times New Roman" w:cs="Times New Roman"/>
          <w:sz w:val="22"/>
          <w:szCs w:val="22"/>
          <w:lang w:val="en-US"/>
        </w:rPr>
        <w:t>XX</w:t>
      </w:r>
      <w:r w:rsidRPr="0046747A">
        <w:rPr>
          <w:rFonts w:ascii="Times New Roman" w:hAnsi="Times New Roman" w:cs="Times New Roman"/>
          <w:sz w:val="22"/>
          <w:szCs w:val="22"/>
        </w:rPr>
        <w:t xml:space="preserve">) </w:t>
      </w:r>
      <w:r>
        <w:rPr>
          <w:rFonts w:ascii="Times New Roman" w:hAnsi="Times New Roman" w:cs="Times New Roman"/>
          <w:sz w:val="22"/>
          <w:szCs w:val="22"/>
        </w:rPr>
        <w:t>— женский. На этом этапе индивидуального развития определяется будущая генети</w:t>
      </w:r>
      <w:r>
        <w:rPr>
          <w:rFonts w:ascii="Times New Roman" w:hAnsi="Times New Roman" w:cs="Times New Roman"/>
          <w:sz w:val="22"/>
          <w:szCs w:val="22"/>
        </w:rPr>
        <w:softHyphen/>
      </w:r>
      <w:r>
        <w:rPr>
          <w:rFonts w:ascii="Times New Roman" w:hAnsi="Times New Roman" w:cs="Times New Roman"/>
          <w:spacing w:val="-1"/>
          <w:sz w:val="22"/>
          <w:szCs w:val="22"/>
        </w:rPr>
        <w:t xml:space="preserve">ческая программа развивающегося организма. </w:t>
      </w:r>
      <w:r>
        <w:rPr>
          <w:rFonts w:ascii="Times New Roman" w:hAnsi="Times New Roman" w:cs="Times New Roman"/>
          <w:i/>
          <w:iCs/>
          <w:spacing w:val="-1"/>
          <w:sz w:val="22"/>
          <w:szCs w:val="22"/>
        </w:rPr>
        <w:t xml:space="preserve">Генетический пол </w:t>
      </w:r>
      <w:r>
        <w:rPr>
          <w:rFonts w:ascii="Times New Roman" w:hAnsi="Times New Roman" w:cs="Times New Roman"/>
          <w:spacing w:val="-1"/>
          <w:sz w:val="22"/>
          <w:szCs w:val="22"/>
        </w:rPr>
        <w:t>определяет развитие истинного, или гонадного, пола, который оп</w:t>
      </w:r>
      <w:r>
        <w:rPr>
          <w:rFonts w:ascii="Times New Roman" w:hAnsi="Times New Roman" w:cs="Times New Roman"/>
          <w:spacing w:val="-1"/>
          <w:sz w:val="22"/>
          <w:szCs w:val="22"/>
        </w:rPr>
        <w:softHyphen/>
      </w:r>
      <w:r>
        <w:rPr>
          <w:rFonts w:ascii="Times New Roman" w:hAnsi="Times New Roman" w:cs="Times New Roman"/>
          <w:sz w:val="22"/>
          <w:szCs w:val="22"/>
        </w:rPr>
        <w:t>ределяется при развитии и по гистологическому строению поло</w:t>
      </w:r>
      <w:r>
        <w:rPr>
          <w:rFonts w:ascii="Times New Roman" w:hAnsi="Times New Roman" w:cs="Times New Roman"/>
          <w:sz w:val="22"/>
          <w:szCs w:val="22"/>
        </w:rPr>
        <w:softHyphen/>
      </w:r>
      <w:r>
        <w:rPr>
          <w:rFonts w:ascii="Times New Roman" w:hAnsi="Times New Roman" w:cs="Times New Roman"/>
          <w:spacing w:val="-1"/>
          <w:sz w:val="22"/>
          <w:szCs w:val="22"/>
        </w:rPr>
        <w:t>вых желез. Способность половой железы продуцировать опреде</w:t>
      </w:r>
      <w:r>
        <w:rPr>
          <w:rFonts w:ascii="Times New Roman" w:hAnsi="Times New Roman" w:cs="Times New Roman"/>
          <w:spacing w:val="-1"/>
          <w:sz w:val="22"/>
          <w:szCs w:val="22"/>
        </w:rPr>
        <w:softHyphen/>
        <w:t xml:space="preserve">ленные гормоны определяет </w:t>
      </w:r>
      <w:r>
        <w:rPr>
          <w:rFonts w:ascii="Times New Roman" w:hAnsi="Times New Roman" w:cs="Times New Roman"/>
          <w:i/>
          <w:iCs/>
          <w:spacing w:val="-1"/>
          <w:sz w:val="22"/>
          <w:szCs w:val="22"/>
        </w:rPr>
        <w:t xml:space="preserve">гормональный пол. </w:t>
      </w:r>
      <w:r>
        <w:rPr>
          <w:rFonts w:ascii="Times New Roman" w:hAnsi="Times New Roman" w:cs="Times New Roman"/>
          <w:spacing w:val="-1"/>
          <w:sz w:val="22"/>
          <w:szCs w:val="22"/>
        </w:rPr>
        <w:t xml:space="preserve">Направленность и специфичность гормонального воздействия определяют </w:t>
      </w:r>
      <w:r>
        <w:rPr>
          <w:rFonts w:ascii="Times New Roman" w:hAnsi="Times New Roman" w:cs="Times New Roman"/>
          <w:i/>
          <w:iCs/>
          <w:spacing w:val="-1"/>
          <w:sz w:val="22"/>
          <w:szCs w:val="22"/>
        </w:rPr>
        <w:t>морфоло</w:t>
      </w:r>
      <w:r>
        <w:rPr>
          <w:rFonts w:ascii="Times New Roman" w:hAnsi="Times New Roman" w:cs="Times New Roman"/>
          <w:i/>
          <w:iCs/>
          <w:spacing w:val="-1"/>
          <w:sz w:val="22"/>
          <w:szCs w:val="22"/>
        </w:rPr>
        <w:softHyphen/>
      </w:r>
      <w:r>
        <w:rPr>
          <w:rFonts w:ascii="Times New Roman" w:hAnsi="Times New Roman" w:cs="Times New Roman"/>
          <w:i/>
          <w:iCs/>
          <w:spacing w:val="-2"/>
          <w:sz w:val="22"/>
          <w:szCs w:val="22"/>
        </w:rPr>
        <w:t xml:space="preserve">гический, </w:t>
      </w:r>
      <w:r>
        <w:rPr>
          <w:rFonts w:ascii="Times New Roman" w:hAnsi="Times New Roman" w:cs="Times New Roman"/>
          <w:spacing w:val="-2"/>
          <w:sz w:val="22"/>
          <w:szCs w:val="22"/>
        </w:rPr>
        <w:t xml:space="preserve">или </w:t>
      </w:r>
      <w:r>
        <w:rPr>
          <w:rFonts w:ascii="Times New Roman" w:hAnsi="Times New Roman" w:cs="Times New Roman"/>
          <w:i/>
          <w:iCs/>
          <w:spacing w:val="-2"/>
          <w:sz w:val="22"/>
          <w:szCs w:val="22"/>
        </w:rPr>
        <w:t xml:space="preserve">соматический, </w:t>
      </w:r>
      <w:r>
        <w:rPr>
          <w:rFonts w:ascii="Times New Roman" w:hAnsi="Times New Roman" w:cs="Times New Roman"/>
          <w:spacing w:val="-2"/>
          <w:sz w:val="22"/>
          <w:szCs w:val="22"/>
        </w:rPr>
        <w:t>пол, т. е. фенотип человека с характер</w:t>
      </w:r>
      <w:r>
        <w:rPr>
          <w:rFonts w:ascii="Times New Roman" w:hAnsi="Times New Roman" w:cs="Times New Roman"/>
          <w:spacing w:val="-2"/>
          <w:sz w:val="22"/>
          <w:szCs w:val="22"/>
        </w:rPr>
        <w:softHyphen/>
      </w:r>
      <w:r>
        <w:rPr>
          <w:rFonts w:ascii="Times New Roman" w:hAnsi="Times New Roman" w:cs="Times New Roman"/>
          <w:sz w:val="22"/>
          <w:szCs w:val="22"/>
        </w:rPr>
        <w:t xml:space="preserve">ным для каждого субъекта строением и развитием внутренних и </w:t>
      </w:r>
      <w:r>
        <w:rPr>
          <w:rFonts w:ascii="Times New Roman" w:hAnsi="Times New Roman" w:cs="Times New Roman"/>
          <w:spacing w:val="-1"/>
          <w:sz w:val="22"/>
          <w:szCs w:val="22"/>
        </w:rPr>
        <w:t>наружных половых органов и вторичных половых признаков.</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В начальных стадиях эмбриогенеза закладка половой системы </w:t>
      </w:r>
      <w:r>
        <w:rPr>
          <w:rFonts w:ascii="Times New Roman" w:hAnsi="Times New Roman" w:cs="Times New Roman"/>
          <w:sz w:val="22"/>
          <w:szCs w:val="22"/>
        </w:rPr>
        <w:t>происходит одинаково у обоих полов.  В возрасте 6—8 нед под</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3" w:firstLine="567"/>
        <w:jc w:val="both"/>
      </w:pPr>
      <w:r>
        <w:rPr>
          <w:rFonts w:ascii="Times New Roman" w:hAnsi="Times New Roman" w:cs="Times New Roman"/>
          <w:sz w:val="22"/>
          <w:szCs w:val="22"/>
        </w:rPr>
        <w:t xml:space="preserve">влиянием хромосомы </w:t>
      </w:r>
      <w:r>
        <w:rPr>
          <w:rFonts w:ascii="Times New Roman" w:hAnsi="Times New Roman" w:cs="Times New Roman"/>
          <w:sz w:val="22"/>
          <w:szCs w:val="22"/>
          <w:lang w:val="en-US"/>
        </w:rPr>
        <w:t>Y</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образуется зачаток семенника, клетки </w:t>
      </w:r>
      <w:r>
        <w:rPr>
          <w:rFonts w:ascii="Times New Roman" w:hAnsi="Times New Roman" w:cs="Times New Roman"/>
          <w:spacing w:val="-2"/>
          <w:sz w:val="22"/>
          <w:szCs w:val="22"/>
        </w:rPr>
        <w:t>которого очень быстро становятся способными к продукции андро-</w:t>
      </w:r>
      <w:r>
        <w:rPr>
          <w:rFonts w:ascii="Times New Roman" w:hAnsi="Times New Roman" w:cs="Times New Roman"/>
          <w:sz w:val="22"/>
          <w:szCs w:val="22"/>
        </w:rPr>
        <w:t xml:space="preserve">генов, что определяет развитие эмбриона по мужскому типу. В то же время генетический набор хромосом </w:t>
      </w:r>
      <w:r>
        <w:rPr>
          <w:rFonts w:ascii="Times New Roman" w:hAnsi="Times New Roman" w:cs="Times New Roman"/>
          <w:sz w:val="22"/>
          <w:szCs w:val="22"/>
          <w:lang w:val="en-US"/>
        </w:rPr>
        <w:t>XX</w:t>
      </w:r>
      <w:r w:rsidRPr="0046747A">
        <w:rPr>
          <w:rFonts w:ascii="Times New Roman" w:hAnsi="Times New Roman" w:cs="Times New Roman"/>
          <w:sz w:val="22"/>
          <w:szCs w:val="22"/>
        </w:rPr>
        <w:t xml:space="preserve"> </w:t>
      </w:r>
      <w:r>
        <w:rPr>
          <w:rFonts w:ascii="Times New Roman" w:hAnsi="Times New Roman" w:cs="Times New Roman"/>
          <w:sz w:val="22"/>
          <w:szCs w:val="22"/>
        </w:rPr>
        <w:t>способствует разви</w:t>
      </w:r>
      <w:r>
        <w:rPr>
          <w:rFonts w:ascii="Times New Roman" w:hAnsi="Times New Roman" w:cs="Times New Roman"/>
          <w:sz w:val="22"/>
          <w:szCs w:val="22"/>
        </w:rPr>
        <w:softHyphen/>
      </w:r>
      <w:r>
        <w:rPr>
          <w:rFonts w:ascii="Times New Roman" w:hAnsi="Times New Roman" w:cs="Times New Roman"/>
          <w:spacing w:val="-1"/>
          <w:sz w:val="22"/>
          <w:szCs w:val="22"/>
        </w:rPr>
        <w:t xml:space="preserve">тию зачатков яичника. Однако в отличие от семенника яичник не обладает на ранних этапах развития выраженной эндокринной </w:t>
      </w:r>
      <w:r>
        <w:rPr>
          <w:rFonts w:ascii="Times New Roman" w:hAnsi="Times New Roman" w:cs="Times New Roman"/>
          <w:sz w:val="22"/>
          <w:szCs w:val="22"/>
        </w:rPr>
        <w:t xml:space="preserve">способностью, поэтому развитие по женскому типу происходит </w:t>
      </w:r>
      <w:r>
        <w:rPr>
          <w:rFonts w:ascii="Times New Roman" w:hAnsi="Times New Roman" w:cs="Times New Roman"/>
          <w:spacing w:val="-2"/>
          <w:sz w:val="22"/>
          <w:szCs w:val="22"/>
        </w:rPr>
        <w:t>позднее. У человека внутренние мужские половые органы форми</w:t>
      </w:r>
      <w:r>
        <w:rPr>
          <w:rFonts w:ascii="Times New Roman" w:hAnsi="Times New Roman" w:cs="Times New Roman"/>
          <w:spacing w:val="-2"/>
          <w:sz w:val="22"/>
          <w:szCs w:val="22"/>
        </w:rPr>
        <w:softHyphen/>
      </w:r>
      <w:r>
        <w:rPr>
          <w:rFonts w:ascii="Times New Roman" w:hAnsi="Times New Roman" w:cs="Times New Roman"/>
          <w:spacing w:val="-1"/>
          <w:sz w:val="22"/>
          <w:szCs w:val="22"/>
        </w:rPr>
        <w:t>руются к 8—10-й неделе внутриутробного развития, а наружные — к 20-й неделе. В это время ультразвуковым методом можно уста</w:t>
      </w:r>
      <w:r>
        <w:rPr>
          <w:rFonts w:ascii="Times New Roman" w:hAnsi="Times New Roman" w:cs="Times New Roman"/>
          <w:spacing w:val="-1"/>
          <w:sz w:val="22"/>
          <w:szCs w:val="22"/>
        </w:rPr>
        <w:softHyphen/>
      </w:r>
      <w:r>
        <w:rPr>
          <w:rFonts w:ascii="Times New Roman" w:hAnsi="Times New Roman" w:cs="Times New Roman"/>
          <w:sz w:val="22"/>
          <w:szCs w:val="22"/>
        </w:rPr>
        <w:t>новить пол будущего ребенка.</w:t>
      </w:r>
    </w:p>
    <w:p w:rsidR="00A5703E" w:rsidRDefault="00A5703E" w:rsidP="00A5703E">
      <w:pPr>
        <w:shd w:val="clear" w:color="auto" w:fill="FFFFFF"/>
        <w:spacing w:before="398"/>
        <w:ind w:firstLine="567"/>
      </w:pPr>
      <w:r>
        <w:rPr>
          <w:rFonts w:ascii="Times New Roman" w:hAnsi="Times New Roman" w:cs="Times New Roman"/>
          <w:b/>
          <w:bCs/>
          <w:spacing w:val="-5"/>
          <w:sz w:val="22"/>
          <w:szCs w:val="22"/>
        </w:rPr>
        <w:t>13.2. ПОЛОВОЕ СОЗРЕВАНИЕ</w:t>
      </w:r>
    </w:p>
    <w:p w:rsidR="00A5703E" w:rsidRDefault="00A5703E" w:rsidP="00A5703E">
      <w:pPr>
        <w:shd w:val="clear" w:color="auto" w:fill="FFFFFF"/>
        <w:spacing w:before="187" w:line="211" w:lineRule="exact"/>
        <w:ind w:right="34" w:firstLine="567"/>
        <w:jc w:val="both"/>
      </w:pPr>
      <w:r>
        <w:rPr>
          <w:rFonts w:ascii="Times New Roman" w:hAnsi="Times New Roman" w:cs="Times New Roman"/>
          <w:spacing w:val="51"/>
          <w:sz w:val="22"/>
          <w:szCs w:val="22"/>
        </w:rPr>
        <w:t>Половым</w:t>
      </w:r>
      <w:r>
        <w:rPr>
          <w:rFonts w:ascii="Times New Roman" w:hAnsi="Times New Roman" w:cs="Times New Roman"/>
          <w:sz w:val="22"/>
          <w:szCs w:val="22"/>
        </w:rPr>
        <w:t xml:space="preserve"> </w:t>
      </w:r>
      <w:r>
        <w:rPr>
          <w:rFonts w:ascii="Times New Roman" w:hAnsi="Times New Roman" w:cs="Times New Roman"/>
          <w:spacing w:val="52"/>
          <w:sz w:val="22"/>
          <w:szCs w:val="22"/>
        </w:rPr>
        <w:t>созреванием</w:t>
      </w:r>
      <w:r>
        <w:rPr>
          <w:rFonts w:ascii="Times New Roman" w:hAnsi="Times New Roman" w:cs="Times New Roman"/>
          <w:sz w:val="22"/>
          <w:szCs w:val="22"/>
        </w:rPr>
        <w:t xml:space="preserve"> </w:t>
      </w:r>
      <w:r>
        <w:rPr>
          <w:rFonts w:ascii="Times New Roman" w:hAnsi="Times New Roman" w:cs="Times New Roman"/>
          <w:spacing w:val="-1"/>
          <w:sz w:val="22"/>
          <w:szCs w:val="22"/>
        </w:rPr>
        <w:t xml:space="preserve">называется процесс развития </w:t>
      </w:r>
      <w:r>
        <w:rPr>
          <w:rFonts w:ascii="Times New Roman" w:hAnsi="Times New Roman" w:cs="Times New Roman"/>
          <w:sz w:val="22"/>
          <w:szCs w:val="22"/>
        </w:rPr>
        <w:t>организма от рождения до детородного возраста.</w:t>
      </w:r>
    </w:p>
    <w:p w:rsidR="00A5703E" w:rsidRDefault="00A5703E" w:rsidP="00A5703E">
      <w:pPr>
        <w:shd w:val="clear" w:color="auto" w:fill="FFFFFF"/>
        <w:spacing w:before="10" w:line="211" w:lineRule="exact"/>
        <w:ind w:right="29" w:firstLine="567"/>
        <w:jc w:val="both"/>
      </w:pPr>
      <w:r>
        <w:rPr>
          <w:rFonts w:ascii="Times New Roman" w:hAnsi="Times New Roman" w:cs="Times New Roman"/>
          <w:sz w:val="22"/>
          <w:szCs w:val="22"/>
        </w:rPr>
        <w:t xml:space="preserve">Половое созревание у человека происходит постепенно, по </w:t>
      </w:r>
      <w:r>
        <w:rPr>
          <w:rFonts w:ascii="Times New Roman" w:hAnsi="Times New Roman" w:cs="Times New Roman"/>
          <w:spacing w:val="-1"/>
          <w:sz w:val="22"/>
          <w:szCs w:val="22"/>
        </w:rPr>
        <w:t>мере становления гормональной функции половых желез, которые стимулируют формирование и развитие вторичных половых при</w:t>
      </w:r>
      <w:r>
        <w:rPr>
          <w:rFonts w:ascii="Times New Roman" w:hAnsi="Times New Roman" w:cs="Times New Roman"/>
          <w:spacing w:val="-1"/>
          <w:sz w:val="22"/>
          <w:szCs w:val="22"/>
        </w:rPr>
        <w:softHyphen/>
        <w:t xml:space="preserve">знаков (тип оволосения, развитие молочных желез, специфический </w:t>
      </w:r>
      <w:r>
        <w:rPr>
          <w:rFonts w:ascii="Times New Roman" w:hAnsi="Times New Roman" w:cs="Times New Roman"/>
          <w:sz w:val="22"/>
          <w:szCs w:val="22"/>
        </w:rPr>
        <w:t>тип ожирения или развития мускулатуры), т. е. комплекса морфо</w:t>
      </w:r>
      <w:r>
        <w:rPr>
          <w:rFonts w:ascii="Times New Roman" w:hAnsi="Times New Roman" w:cs="Times New Roman"/>
          <w:sz w:val="22"/>
          <w:szCs w:val="22"/>
        </w:rPr>
        <w:softHyphen/>
        <w:t>логических и функциональных признаков, характерных для муж</w:t>
      </w:r>
      <w:r>
        <w:rPr>
          <w:rFonts w:ascii="Times New Roman" w:hAnsi="Times New Roman" w:cs="Times New Roman"/>
          <w:sz w:val="22"/>
          <w:szCs w:val="22"/>
        </w:rPr>
        <w:softHyphen/>
      </w:r>
      <w:r>
        <w:rPr>
          <w:rFonts w:ascii="Times New Roman" w:hAnsi="Times New Roman" w:cs="Times New Roman"/>
          <w:spacing w:val="-2"/>
          <w:sz w:val="22"/>
          <w:szCs w:val="22"/>
        </w:rPr>
        <w:t xml:space="preserve">ского или женского конституционального типа. К концу полового </w:t>
      </w:r>
      <w:r>
        <w:rPr>
          <w:rFonts w:ascii="Times New Roman" w:hAnsi="Times New Roman" w:cs="Times New Roman"/>
          <w:spacing w:val="-1"/>
          <w:sz w:val="22"/>
          <w:szCs w:val="22"/>
        </w:rPr>
        <w:t xml:space="preserve">созревания организм обладает всеми морфофункциональными </w:t>
      </w:r>
      <w:r>
        <w:rPr>
          <w:rFonts w:ascii="Times New Roman" w:hAnsi="Times New Roman" w:cs="Times New Roman"/>
          <w:sz w:val="22"/>
          <w:szCs w:val="22"/>
        </w:rPr>
        <w:t>признаками своего пола и становится способным к воспроизводст</w:t>
      </w:r>
      <w:r>
        <w:rPr>
          <w:rFonts w:ascii="Times New Roman" w:hAnsi="Times New Roman" w:cs="Times New Roman"/>
          <w:sz w:val="22"/>
          <w:szCs w:val="22"/>
        </w:rPr>
        <w:softHyphen/>
        <w:t>ву себе подобных.</w:t>
      </w:r>
    </w:p>
    <w:p w:rsidR="00A5703E" w:rsidRDefault="00A5703E" w:rsidP="00A5703E">
      <w:pPr>
        <w:shd w:val="clear" w:color="auto" w:fill="FFFFFF"/>
        <w:spacing w:line="211" w:lineRule="exact"/>
        <w:ind w:right="19" w:firstLine="567"/>
        <w:jc w:val="both"/>
      </w:pPr>
      <w:r>
        <w:rPr>
          <w:rFonts w:ascii="Times New Roman" w:hAnsi="Times New Roman" w:cs="Times New Roman"/>
          <w:spacing w:val="-1"/>
          <w:sz w:val="22"/>
          <w:szCs w:val="22"/>
        </w:rPr>
        <w:t>Формирование специфического гормонального статуса и спо</w:t>
      </w:r>
      <w:r>
        <w:rPr>
          <w:rFonts w:ascii="Times New Roman" w:hAnsi="Times New Roman" w:cs="Times New Roman"/>
          <w:spacing w:val="-1"/>
          <w:sz w:val="22"/>
          <w:szCs w:val="22"/>
        </w:rPr>
        <w:softHyphen/>
      </w:r>
      <w:r>
        <w:rPr>
          <w:rFonts w:ascii="Times New Roman" w:hAnsi="Times New Roman" w:cs="Times New Roman"/>
          <w:sz w:val="22"/>
          <w:szCs w:val="22"/>
        </w:rPr>
        <w:t>собности к воспроизводству у женщин завершается к возрасту 13—15 лет, когда появляются первые менструации и устанавли</w:t>
      </w:r>
      <w:r>
        <w:rPr>
          <w:rFonts w:ascii="Times New Roman" w:hAnsi="Times New Roman" w:cs="Times New Roman"/>
          <w:sz w:val="22"/>
          <w:szCs w:val="22"/>
        </w:rPr>
        <w:softHyphen/>
        <w:t>вается овариальный цикл.</w:t>
      </w:r>
    </w:p>
    <w:p w:rsidR="00A5703E" w:rsidRDefault="00A5703E" w:rsidP="00A5703E">
      <w:pPr>
        <w:shd w:val="clear" w:color="auto" w:fill="FFFFFF"/>
        <w:spacing w:before="10" w:line="211" w:lineRule="exact"/>
        <w:ind w:right="14" w:firstLine="567"/>
        <w:jc w:val="both"/>
      </w:pPr>
      <w:r>
        <w:rPr>
          <w:rFonts w:ascii="Times New Roman" w:hAnsi="Times New Roman" w:cs="Times New Roman"/>
          <w:sz w:val="22"/>
          <w:szCs w:val="22"/>
        </w:rPr>
        <w:t>У мужчин половое созревание завершается, как правило, к возрасту 14—18 лет, когда организм приобретает возможность со</w:t>
      </w:r>
      <w:r>
        <w:rPr>
          <w:rFonts w:ascii="Times New Roman" w:hAnsi="Times New Roman" w:cs="Times New Roman"/>
          <w:sz w:val="22"/>
          <w:szCs w:val="22"/>
        </w:rPr>
        <w:softHyphen/>
      </w:r>
      <w:r>
        <w:rPr>
          <w:rFonts w:ascii="Times New Roman" w:hAnsi="Times New Roman" w:cs="Times New Roman"/>
          <w:spacing w:val="-2"/>
          <w:sz w:val="22"/>
          <w:szCs w:val="22"/>
        </w:rPr>
        <w:t>вершать полноценный половой акт, включая способность оплодот</w:t>
      </w:r>
      <w:r>
        <w:rPr>
          <w:rFonts w:ascii="Times New Roman" w:hAnsi="Times New Roman" w:cs="Times New Roman"/>
          <w:spacing w:val="-2"/>
          <w:sz w:val="22"/>
          <w:szCs w:val="22"/>
        </w:rPr>
        <w:softHyphen/>
      </w:r>
      <w:r>
        <w:rPr>
          <w:rFonts w:ascii="Times New Roman" w:hAnsi="Times New Roman" w:cs="Times New Roman"/>
          <w:sz w:val="22"/>
          <w:szCs w:val="22"/>
        </w:rPr>
        <w:t>ворить яйцеклетку.</w:t>
      </w:r>
    </w:p>
    <w:p w:rsidR="00A5703E" w:rsidRDefault="00A5703E" w:rsidP="00A5703E">
      <w:pPr>
        <w:shd w:val="clear" w:color="auto" w:fill="FFFFFF"/>
        <w:spacing w:line="211" w:lineRule="exact"/>
        <w:ind w:right="10" w:firstLine="567"/>
        <w:jc w:val="both"/>
      </w:pPr>
      <w:r>
        <w:rPr>
          <w:rFonts w:ascii="Times New Roman" w:hAnsi="Times New Roman" w:cs="Times New Roman"/>
          <w:sz w:val="22"/>
          <w:szCs w:val="22"/>
        </w:rPr>
        <w:t xml:space="preserve">Необходимо отметить, что в понятие «половое созревание» </w:t>
      </w:r>
      <w:r>
        <w:rPr>
          <w:rFonts w:ascii="Times New Roman" w:hAnsi="Times New Roman" w:cs="Times New Roman"/>
          <w:spacing w:val="-2"/>
          <w:sz w:val="22"/>
          <w:szCs w:val="22"/>
        </w:rPr>
        <w:t>входит не только развитие первичных и вторичных половых при</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знаков, но становление адекватного полового влечения (либидо) и </w:t>
      </w:r>
      <w:r>
        <w:rPr>
          <w:rFonts w:ascii="Times New Roman" w:hAnsi="Times New Roman" w:cs="Times New Roman"/>
          <w:sz w:val="22"/>
          <w:szCs w:val="22"/>
        </w:rPr>
        <w:t>половой мотивации.</w:t>
      </w:r>
    </w:p>
    <w:p w:rsidR="00A5703E" w:rsidRDefault="00A5703E" w:rsidP="00A5703E">
      <w:pPr>
        <w:shd w:val="clear" w:color="auto" w:fill="FFFFFF"/>
        <w:spacing w:before="394"/>
        <w:ind w:firstLine="567"/>
      </w:pPr>
      <w:r>
        <w:rPr>
          <w:rFonts w:ascii="Times New Roman" w:hAnsi="Times New Roman" w:cs="Times New Roman"/>
          <w:b/>
          <w:bCs/>
          <w:spacing w:val="-4"/>
          <w:sz w:val="22"/>
          <w:szCs w:val="22"/>
        </w:rPr>
        <w:t>13.3. ПОЛОВОЕ ПОВЕДЕНИЕ</w:t>
      </w:r>
    </w:p>
    <w:p w:rsidR="00A5703E" w:rsidRDefault="00A5703E" w:rsidP="00A5703E">
      <w:pPr>
        <w:shd w:val="clear" w:color="auto" w:fill="FFFFFF"/>
        <w:spacing w:before="202" w:line="211" w:lineRule="exact"/>
        <w:ind w:right="5" w:firstLine="567"/>
        <w:jc w:val="both"/>
      </w:pPr>
      <w:r>
        <w:rPr>
          <w:rFonts w:ascii="Times New Roman" w:hAnsi="Times New Roman" w:cs="Times New Roman"/>
          <w:spacing w:val="40"/>
          <w:sz w:val="22"/>
          <w:szCs w:val="22"/>
        </w:rPr>
        <w:t>Половое,</w:t>
      </w:r>
      <w:r>
        <w:rPr>
          <w:rFonts w:ascii="Times New Roman" w:hAnsi="Times New Roman" w:cs="Times New Roman"/>
          <w:sz w:val="22"/>
          <w:szCs w:val="22"/>
        </w:rPr>
        <w:t xml:space="preserve"> или </w:t>
      </w:r>
      <w:r>
        <w:rPr>
          <w:rFonts w:ascii="Times New Roman" w:hAnsi="Times New Roman" w:cs="Times New Roman"/>
          <w:spacing w:val="46"/>
          <w:sz w:val="22"/>
          <w:szCs w:val="22"/>
        </w:rPr>
        <w:t>сексуальное,</w:t>
      </w:r>
      <w:r>
        <w:rPr>
          <w:rFonts w:ascii="Times New Roman" w:hAnsi="Times New Roman" w:cs="Times New Roman"/>
          <w:sz w:val="22"/>
          <w:szCs w:val="22"/>
        </w:rPr>
        <w:t xml:space="preserve"> поведение человека яв</w:t>
      </w:r>
      <w:r>
        <w:rPr>
          <w:rFonts w:ascii="Times New Roman" w:hAnsi="Times New Roman" w:cs="Times New Roman"/>
          <w:sz w:val="22"/>
          <w:szCs w:val="22"/>
        </w:rPr>
        <w:softHyphen/>
        <w:t>ляется одним из вариантов социального поведения.</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С биологической точки зрения основной целью полового по</w:t>
      </w:r>
      <w:r>
        <w:rPr>
          <w:rFonts w:ascii="Times New Roman" w:hAnsi="Times New Roman" w:cs="Times New Roman"/>
          <w:spacing w:val="-1"/>
          <w:sz w:val="22"/>
          <w:szCs w:val="22"/>
        </w:rPr>
        <w:softHyphen/>
      </w:r>
      <w:r>
        <w:rPr>
          <w:rFonts w:ascii="Times New Roman" w:hAnsi="Times New Roman" w:cs="Times New Roman"/>
          <w:sz w:val="22"/>
          <w:szCs w:val="22"/>
        </w:rPr>
        <w:t>ведения живых организмов является воспроизводство себе подоб</w:t>
      </w:r>
      <w:r>
        <w:rPr>
          <w:rFonts w:ascii="Times New Roman" w:hAnsi="Times New Roman" w:cs="Times New Roman"/>
          <w:sz w:val="22"/>
          <w:szCs w:val="22"/>
        </w:rPr>
        <w:softHyphen/>
      </w:r>
      <w:r>
        <w:rPr>
          <w:rFonts w:ascii="Times New Roman" w:hAnsi="Times New Roman" w:cs="Times New Roman"/>
          <w:spacing w:val="-1"/>
          <w:sz w:val="22"/>
          <w:szCs w:val="22"/>
        </w:rPr>
        <w:t xml:space="preserve">ных, т. е. продолжение рода. Сексуальная мотивация и половое </w:t>
      </w:r>
      <w:r>
        <w:rPr>
          <w:rFonts w:ascii="Times New Roman" w:hAnsi="Times New Roman" w:cs="Times New Roman"/>
          <w:sz w:val="22"/>
          <w:szCs w:val="22"/>
        </w:rPr>
        <w:t>поведение человека тесно  связаны с репродуктивной функцией,</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3" w:firstLine="567"/>
        <w:jc w:val="both"/>
      </w:pPr>
      <w:r>
        <w:rPr>
          <w:rFonts w:ascii="Times New Roman" w:hAnsi="Times New Roman" w:cs="Times New Roman"/>
          <w:sz w:val="22"/>
          <w:szCs w:val="22"/>
        </w:rPr>
        <w:t>однако в отличие от поведения животных определяются социаль</w:t>
      </w:r>
      <w:r>
        <w:rPr>
          <w:rFonts w:ascii="Times New Roman" w:hAnsi="Times New Roman" w:cs="Times New Roman"/>
          <w:sz w:val="22"/>
          <w:szCs w:val="22"/>
        </w:rPr>
        <w:softHyphen/>
        <w:t>ным развитием конкретной личности. Это приводит к относитель</w:t>
      </w:r>
      <w:r>
        <w:rPr>
          <w:rFonts w:ascii="Times New Roman" w:hAnsi="Times New Roman" w:cs="Times New Roman"/>
          <w:sz w:val="22"/>
          <w:szCs w:val="22"/>
        </w:rPr>
        <w:softHyphen/>
      </w:r>
      <w:r>
        <w:rPr>
          <w:rFonts w:ascii="Times New Roman" w:hAnsi="Times New Roman" w:cs="Times New Roman"/>
          <w:spacing w:val="-1"/>
          <w:sz w:val="22"/>
          <w:szCs w:val="22"/>
        </w:rPr>
        <w:t>ной автономизации сексуального поведения от репродуктивной функции, что увеличивает разнообразие форм сексуального пове</w:t>
      </w:r>
      <w:r>
        <w:rPr>
          <w:rFonts w:ascii="Times New Roman" w:hAnsi="Times New Roman" w:cs="Times New Roman"/>
          <w:spacing w:val="-1"/>
          <w:sz w:val="22"/>
          <w:szCs w:val="22"/>
        </w:rPr>
        <w:softHyphen/>
        <w:t xml:space="preserve">дения человека: Рассмотрим этот вопрос подробнее и разберем </w:t>
      </w:r>
      <w:r>
        <w:rPr>
          <w:rFonts w:ascii="Times New Roman" w:hAnsi="Times New Roman" w:cs="Times New Roman"/>
          <w:sz w:val="22"/>
          <w:szCs w:val="22"/>
        </w:rPr>
        <w:t>содержание некоторых терминов.</w:t>
      </w:r>
    </w:p>
    <w:p w:rsidR="00A5703E" w:rsidRDefault="00A5703E" w:rsidP="00A5703E">
      <w:pPr>
        <w:shd w:val="clear" w:color="auto" w:fill="FFFFFF"/>
        <w:spacing w:line="211" w:lineRule="exact"/>
        <w:ind w:right="38" w:firstLine="567"/>
        <w:jc w:val="both"/>
      </w:pPr>
      <w:r>
        <w:rPr>
          <w:rFonts w:ascii="Times New Roman" w:hAnsi="Times New Roman" w:cs="Times New Roman"/>
          <w:i/>
          <w:iCs/>
          <w:sz w:val="22"/>
          <w:szCs w:val="22"/>
        </w:rPr>
        <w:t xml:space="preserve">Половое влечение </w:t>
      </w:r>
      <w:r>
        <w:rPr>
          <w:rFonts w:ascii="Times New Roman" w:hAnsi="Times New Roman" w:cs="Times New Roman"/>
          <w:sz w:val="22"/>
          <w:szCs w:val="22"/>
        </w:rPr>
        <w:t xml:space="preserve">— одна из форм субъективного переживания </w:t>
      </w:r>
      <w:r>
        <w:rPr>
          <w:rFonts w:ascii="Times New Roman" w:hAnsi="Times New Roman" w:cs="Times New Roman"/>
          <w:spacing w:val="-1"/>
          <w:sz w:val="22"/>
          <w:szCs w:val="22"/>
        </w:rPr>
        <w:t>человека, отражение его сексуальной потребности. Половое влече</w:t>
      </w:r>
      <w:r>
        <w:rPr>
          <w:rFonts w:ascii="Times New Roman" w:hAnsi="Times New Roman" w:cs="Times New Roman"/>
          <w:spacing w:val="-1"/>
          <w:sz w:val="22"/>
          <w:szCs w:val="22"/>
        </w:rPr>
        <w:softHyphen/>
      </w:r>
      <w:r>
        <w:rPr>
          <w:rFonts w:ascii="Times New Roman" w:hAnsi="Times New Roman" w:cs="Times New Roman"/>
          <w:sz w:val="22"/>
          <w:szCs w:val="22"/>
        </w:rPr>
        <w:t>ние является начальным этапом осознания сексуальных потребно</w:t>
      </w:r>
      <w:r>
        <w:rPr>
          <w:rFonts w:ascii="Times New Roman" w:hAnsi="Times New Roman" w:cs="Times New Roman"/>
          <w:sz w:val="22"/>
          <w:szCs w:val="22"/>
        </w:rPr>
        <w:softHyphen/>
        <w:t>стей. При осознании этих потребностей половое влечение перехо</w:t>
      </w:r>
      <w:r>
        <w:rPr>
          <w:rFonts w:ascii="Times New Roman" w:hAnsi="Times New Roman" w:cs="Times New Roman"/>
          <w:sz w:val="22"/>
          <w:szCs w:val="22"/>
        </w:rPr>
        <w:softHyphen/>
        <w:t>дит в другую форму отражения потребности — половую мо</w:t>
      </w:r>
      <w:r>
        <w:rPr>
          <w:rFonts w:ascii="Times New Roman" w:hAnsi="Times New Roman" w:cs="Times New Roman"/>
          <w:sz w:val="22"/>
          <w:szCs w:val="22"/>
        </w:rPr>
        <w:softHyphen/>
        <w:t>тивацию.</w:t>
      </w:r>
    </w:p>
    <w:p w:rsidR="00A5703E" w:rsidRDefault="00A5703E" w:rsidP="00A5703E">
      <w:pPr>
        <w:shd w:val="clear" w:color="auto" w:fill="FFFFFF"/>
        <w:spacing w:line="211" w:lineRule="exact"/>
        <w:ind w:right="38" w:firstLine="567"/>
        <w:jc w:val="both"/>
      </w:pPr>
      <w:r>
        <w:rPr>
          <w:rFonts w:ascii="Times New Roman" w:hAnsi="Times New Roman" w:cs="Times New Roman"/>
          <w:i/>
          <w:iCs/>
          <w:spacing w:val="-1"/>
          <w:sz w:val="22"/>
          <w:szCs w:val="22"/>
        </w:rPr>
        <w:t xml:space="preserve">Половая мотивация </w:t>
      </w:r>
      <w:r>
        <w:rPr>
          <w:rFonts w:ascii="Times New Roman" w:hAnsi="Times New Roman" w:cs="Times New Roman"/>
          <w:spacing w:val="-1"/>
          <w:sz w:val="22"/>
          <w:szCs w:val="22"/>
        </w:rPr>
        <w:t>— физиологический механизм активирова</w:t>
      </w:r>
      <w:r>
        <w:rPr>
          <w:rFonts w:ascii="Times New Roman" w:hAnsi="Times New Roman" w:cs="Times New Roman"/>
          <w:spacing w:val="-1"/>
          <w:sz w:val="22"/>
          <w:szCs w:val="22"/>
        </w:rPr>
        <w:softHyphen/>
      </w:r>
      <w:r>
        <w:rPr>
          <w:rFonts w:ascii="Times New Roman" w:hAnsi="Times New Roman" w:cs="Times New Roman"/>
          <w:sz w:val="22"/>
          <w:szCs w:val="22"/>
        </w:rPr>
        <w:t>ния хранящихся в памяти следов (энграмм) информации о внеш</w:t>
      </w:r>
      <w:r>
        <w:rPr>
          <w:rFonts w:ascii="Times New Roman" w:hAnsi="Times New Roman" w:cs="Times New Roman"/>
          <w:sz w:val="22"/>
          <w:szCs w:val="22"/>
        </w:rPr>
        <w:softHyphen/>
      </w:r>
      <w:r>
        <w:rPr>
          <w:rFonts w:ascii="Times New Roman" w:hAnsi="Times New Roman" w:cs="Times New Roman"/>
          <w:spacing w:val="-2"/>
          <w:sz w:val="22"/>
          <w:szCs w:val="22"/>
        </w:rPr>
        <w:t>них объектах, которые способны удовлетворить имеющуюся у ор</w:t>
      </w:r>
      <w:r>
        <w:rPr>
          <w:rFonts w:ascii="Times New Roman" w:hAnsi="Times New Roman" w:cs="Times New Roman"/>
          <w:spacing w:val="-2"/>
          <w:sz w:val="22"/>
          <w:szCs w:val="22"/>
        </w:rPr>
        <w:softHyphen/>
      </w:r>
      <w:r>
        <w:rPr>
          <w:rFonts w:ascii="Times New Roman" w:hAnsi="Times New Roman" w:cs="Times New Roman"/>
          <w:sz w:val="22"/>
          <w:szCs w:val="22"/>
        </w:rPr>
        <w:t>ганизма сексуальную потребность, и информации о тех действи</w:t>
      </w:r>
      <w:r>
        <w:rPr>
          <w:rFonts w:ascii="Times New Roman" w:hAnsi="Times New Roman" w:cs="Times New Roman"/>
          <w:sz w:val="22"/>
          <w:szCs w:val="22"/>
        </w:rPr>
        <w:softHyphen/>
        <w:t>ях, которые способны привести к ее удовлетворению.</w:t>
      </w: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Сексуальное поведение человека определяется в первую оче</w:t>
      </w:r>
      <w:r>
        <w:rPr>
          <w:rFonts w:ascii="Times New Roman" w:hAnsi="Times New Roman" w:cs="Times New Roman"/>
          <w:sz w:val="22"/>
          <w:szCs w:val="22"/>
        </w:rPr>
        <w:softHyphen/>
        <w:t>редь тем, какую потребность оно удовлетворяет. И. С. Кон выде</w:t>
      </w:r>
      <w:r>
        <w:rPr>
          <w:rFonts w:ascii="Times New Roman" w:hAnsi="Times New Roman" w:cs="Times New Roman"/>
          <w:sz w:val="22"/>
          <w:szCs w:val="22"/>
        </w:rPr>
        <w:softHyphen/>
      </w:r>
      <w:r>
        <w:rPr>
          <w:rFonts w:ascii="Times New Roman" w:hAnsi="Times New Roman" w:cs="Times New Roman"/>
          <w:spacing w:val="-1"/>
          <w:sz w:val="22"/>
          <w:szCs w:val="22"/>
        </w:rPr>
        <w:t xml:space="preserve">ляет несколько основных форм сексуального поведения человека в </w:t>
      </w:r>
      <w:r>
        <w:rPr>
          <w:rFonts w:ascii="Times New Roman" w:hAnsi="Times New Roman" w:cs="Times New Roman"/>
          <w:sz w:val="22"/>
          <w:szCs w:val="22"/>
        </w:rPr>
        <w:t>зависимости от конечной цели и возраста.</w:t>
      </w:r>
    </w:p>
    <w:p w:rsidR="00A5703E" w:rsidRDefault="00A5703E" w:rsidP="00A5703E">
      <w:pPr>
        <w:numPr>
          <w:ilvl w:val="0"/>
          <w:numId w:val="4"/>
        </w:numPr>
        <w:shd w:val="clear" w:color="auto" w:fill="FFFFFF"/>
        <w:tabs>
          <w:tab w:val="left" w:pos="624"/>
        </w:tabs>
        <w:spacing w:line="211" w:lineRule="exact"/>
        <w:ind w:right="24" w:firstLine="567"/>
        <w:jc w:val="both"/>
        <w:rPr>
          <w:rFonts w:ascii="Times New Roman" w:hAnsi="Times New Roman" w:cs="Times New Roman"/>
          <w:spacing w:val="-18"/>
          <w:sz w:val="22"/>
          <w:szCs w:val="22"/>
        </w:rPr>
      </w:pPr>
      <w:r>
        <w:rPr>
          <w:rFonts w:ascii="Times New Roman" w:hAnsi="Times New Roman" w:cs="Times New Roman"/>
          <w:sz w:val="22"/>
          <w:szCs w:val="22"/>
        </w:rPr>
        <w:t>Конечной целью сексуального поведения является разрядка полового напряжения.</w:t>
      </w:r>
    </w:p>
    <w:p w:rsidR="00A5703E" w:rsidRDefault="00A5703E" w:rsidP="00A5703E">
      <w:pPr>
        <w:numPr>
          <w:ilvl w:val="0"/>
          <w:numId w:val="4"/>
        </w:numPr>
        <w:shd w:val="clear" w:color="auto" w:fill="FFFFFF"/>
        <w:tabs>
          <w:tab w:val="left" w:pos="624"/>
        </w:tabs>
        <w:spacing w:line="211" w:lineRule="exact"/>
        <w:ind w:right="29" w:firstLine="567"/>
        <w:jc w:val="both"/>
        <w:rPr>
          <w:rFonts w:ascii="Times New Roman" w:hAnsi="Times New Roman" w:cs="Times New Roman"/>
          <w:spacing w:val="-11"/>
          <w:sz w:val="22"/>
          <w:szCs w:val="22"/>
        </w:rPr>
      </w:pPr>
      <w:r>
        <w:rPr>
          <w:rFonts w:ascii="Times New Roman" w:hAnsi="Times New Roman" w:cs="Times New Roman"/>
          <w:spacing w:val="-1"/>
          <w:sz w:val="22"/>
          <w:szCs w:val="22"/>
        </w:rPr>
        <w:t xml:space="preserve">Мотивацией является деторождение, при этом эротические </w:t>
      </w:r>
      <w:r>
        <w:rPr>
          <w:rFonts w:ascii="Times New Roman" w:hAnsi="Times New Roman" w:cs="Times New Roman"/>
          <w:sz w:val="22"/>
          <w:szCs w:val="22"/>
        </w:rPr>
        <w:t>соображения играют ничтожную роль.</w:t>
      </w:r>
    </w:p>
    <w:p w:rsidR="00A5703E" w:rsidRDefault="00A5703E" w:rsidP="00A5703E">
      <w:pPr>
        <w:numPr>
          <w:ilvl w:val="0"/>
          <w:numId w:val="4"/>
        </w:numPr>
        <w:shd w:val="clear" w:color="auto" w:fill="FFFFFF"/>
        <w:tabs>
          <w:tab w:val="left" w:pos="624"/>
        </w:tabs>
        <w:spacing w:line="211" w:lineRule="exact"/>
        <w:ind w:right="34" w:firstLine="567"/>
        <w:jc w:val="both"/>
        <w:rPr>
          <w:rFonts w:ascii="Times New Roman" w:hAnsi="Times New Roman" w:cs="Times New Roman"/>
          <w:spacing w:val="-13"/>
          <w:sz w:val="22"/>
          <w:szCs w:val="22"/>
        </w:rPr>
      </w:pPr>
      <w:r>
        <w:rPr>
          <w:rFonts w:ascii="Times New Roman" w:hAnsi="Times New Roman" w:cs="Times New Roman"/>
          <w:spacing w:val="-1"/>
          <w:sz w:val="22"/>
          <w:szCs w:val="22"/>
        </w:rPr>
        <w:t>Чувственное наслаждение является ведущим, при этом на</w:t>
      </w:r>
      <w:r>
        <w:rPr>
          <w:rFonts w:ascii="Times New Roman" w:hAnsi="Times New Roman" w:cs="Times New Roman"/>
          <w:spacing w:val="-1"/>
          <w:sz w:val="22"/>
          <w:szCs w:val="22"/>
        </w:rPr>
        <w:softHyphen/>
      </w:r>
      <w:r>
        <w:rPr>
          <w:rFonts w:ascii="Times New Roman" w:hAnsi="Times New Roman" w:cs="Times New Roman"/>
          <w:sz w:val="22"/>
          <w:szCs w:val="22"/>
        </w:rPr>
        <w:t>ибольшее значение придается эротизму ситуации.</w:t>
      </w:r>
    </w:p>
    <w:p w:rsidR="00A5703E" w:rsidRDefault="00A5703E" w:rsidP="00A5703E">
      <w:pPr>
        <w:numPr>
          <w:ilvl w:val="0"/>
          <w:numId w:val="4"/>
        </w:numPr>
        <w:shd w:val="clear" w:color="auto" w:fill="FFFFFF"/>
        <w:tabs>
          <w:tab w:val="left" w:pos="624"/>
        </w:tabs>
        <w:spacing w:line="211" w:lineRule="exact"/>
        <w:ind w:right="24" w:firstLine="567"/>
        <w:jc w:val="both"/>
        <w:rPr>
          <w:rFonts w:ascii="Times New Roman" w:hAnsi="Times New Roman" w:cs="Times New Roman"/>
          <w:spacing w:val="-10"/>
          <w:sz w:val="22"/>
          <w:szCs w:val="22"/>
        </w:rPr>
      </w:pPr>
      <w:r>
        <w:rPr>
          <w:rFonts w:ascii="Times New Roman" w:hAnsi="Times New Roman" w:cs="Times New Roman"/>
          <w:sz w:val="22"/>
          <w:szCs w:val="22"/>
        </w:rPr>
        <w:t>Средством достижения внесексуальных выгод, например брак по расчету.</w:t>
      </w:r>
    </w:p>
    <w:p w:rsidR="00A5703E" w:rsidRDefault="00A5703E" w:rsidP="00A5703E">
      <w:pPr>
        <w:numPr>
          <w:ilvl w:val="0"/>
          <w:numId w:val="4"/>
        </w:numPr>
        <w:shd w:val="clear" w:color="auto" w:fill="FFFFFF"/>
        <w:tabs>
          <w:tab w:val="left" w:pos="624"/>
        </w:tabs>
        <w:spacing w:line="211" w:lineRule="exact"/>
        <w:ind w:firstLine="567"/>
        <w:rPr>
          <w:rFonts w:ascii="Times New Roman" w:hAnsi="Times New Roman" w:cs="Times New Roman"/>
          <w:spacing w:val="-10"/>
          <w:sz w:val="22"/>
          <w:szCs w:val="22"/>
        </w:rPr>
      </w:pPr>
      <w:r>
        <w:rPr>
          <w:rFonts w:ascii="Times New Roman" w:hAnsi="Times New Roman" w:cs="Times New Roman"/>
          <w:sz w:val="22"/>
          <w:szCs w:val="22"/>
        </w:rPr>
        <w:t>Средство поддержания супружеского ритуала.</w:t>
      </w:r>
    </w:p>
    <w:p w:rsidR="00A5703E" w:rsidRDefault="00A5703E" w:rsidP="00A5703E">
      <w:pPr>
        <w:numPr>
          <w:ilvl w:val="0"/>
          <w:numId w:val="4"/>
        </w:numPr>
        <w:shd w:val="clear" w:color="auto" w:fill="FFFFFF"/>
        <w:tabs>
          <w:tab w:val="left" w:pos="624"/>
        </w:tabs>
        <w:spacing w:line="211" w:lineRule="exact"/>
        <w:ind w:right="24" w:firstLine="567"/>
        <w:jc w:val="both"/>
        <w:rPr>
          <w:rFonts w:ascii="Times New Roman" w:hAnsi="Times New Roman" w:cs="Times New Roman"/>
          <w:spacing w:val="-10"/>
          <w:sz w:val="22"/>
          <w:szCs w:val="22"/>
        </w:rPr>
      </w:pPr>
      <w:r>
        <w:rPr>
          <w:rFonts w:ascii="Times New Roman" w:hAnsi="Times New Roman" w:cs="Times New Roman"/>
          <w:sz w:val="22"/>
          <w:szCs w:val="22"/>
        </w:rPr>
        <w:t>Коммуникативная сексуальность, когда сексуальное пове</w:t>
      </w:r>
      <w:r>
        <w:rPr>
          <w:rFonts w:ascii="Times New Roman" w:hAnsi="Times New Roman" w:cs="Times New Roman"/>
          <w:sz w:val="22"/>
          <w:szCs w:val="22"/>
        </w:rPr>
        <w:softHyphen/>
        <w:t>дение представляет собой форму выхода из одиночества.</w:t>
      </w: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Для подростков можно выделить еще две основные формы сек</w:t>
      </w:r>
      <w:r>
        <w:rPr>
          <w:rFonts w:ascii="Times New Roman" w:hAnsi="Times New Roman" w:cs="Times New Roman"/>
          <w:spacing w:val="-1"/>
          <w:sz w:val="22"/>
          <w:szCs w:val="22"/>
        </w:rPr>
        <w:softHyphen/>
      </w:r>
      <w:r>
        <w:rPr>
          <w:rFonts w:ascii="Times New Roman" w:hAnsi="Times New Roman" w:cs="Times New Roman"/>
          <w:sz w:val="22"/>
          <w:szCs w:val="22"/>
        </w:rPr>
        <w:t>суального поведения:</w:t>
      </w:r>
    </w:p>
    <w:p w:rsidR="00A5703E" w:rsidRDefault="00A5703E" w:rsidP="00A5703E">
      <w:pPr>
        <w:shd w:val="clear" w:color="auto" w:fill="FFFFFF"/>
        <w:tabs>
          <w:tab w:val="left" w:pos="624"/>
        </w:tabs>
        <w:spacing w:line="211" w:lineRule="exact"/>
        <w:ind w:firstLine="567"/>
      </w:pPr>
      <w:r>
        <w:rPr>
          <w:rFonts w:ascii="Times New Roman" w:hAnsi="Times New Roman" w:cs="Times New Roman"/>
          <w:spacing w:val="-13"/>
          <w:sz w:val="22"/>
          <w:szCs w:val="22"/>
        </w:rPr>
        <w:t>7.</w:t>
      </w:r>
      <w:r>
        <w:rPr>
          <w:rFonts w:ascii="Times New Roman" w:hAnsi="Times New Roman" w:cs="Times New Roman"/>
          <w:sz w:val="22"/>
          <w:szCs w:val="22"/>
        </w:rPr>
        <w:tab/>
      </w:r>
      <w:r>
        <w:rPr>
          <w:rFonts w:ascii="Times New Roman" w:hAnsi="Times New Roman" w:cs="Times New Roman"/>
          <w:spacing w:val="-1"/>
          <w:sz w:val="22"/>
          <w:szCs w:val="22"/>
        </w:rPr>
        <w:t>Удовлетворение полового любопытства.</w:t>
      </w:r>
    </w:p>
    <w:p w:rsidR="00A5703E" w:rsidRDefault="00A5703E" w:rsidP="00A5703E">
      <w:pPr>
        <w:shd w:val="clear" w:color="auto" w:fill="FFFFFF"/>
        <w:tabs>
          <w:tab w:val="left" w:pos="638"/>
        </w:tabs>
        <w:spacing w:line="211" w:lineRule="exact"/>
        <w:ind w:firstLine="567"/>
      </w:pPr>
      <w:r>
        <w:rPr>
          <w:rFonts w:ascii="Times New Roman" w:hAnsi="Times New Roman" w:cs="Times New Roman"/>
          <w:sz w:val="22"/>
          <w:szCs w:val="22"/>
        </w:rPr>
        <w:t>8.</w:t>
      </w:r>
      <w:r>
        <w:rPr>
          <w:rFonts w:ascii="Times New Roman" w:hAnsi="Times New Roman" w:cs="Times New Roman"/>
          <w:sz w:val="22"/>
          <w:szCs w:val="22"/>
        </w:rPr>
        <w:tab/>
        <w:t>Средство сексуального самоутверждения.</w:t>
      </w:r>
      <w:r>
        <w:rPr>
          <w:rFonts w:ascii="Times New Roman" w:hAnsi="Times New Roman" w:cs="Times New Roman"/>
          <w:sz w:val="22"/>
          <w:szCs w:val="22"/>
        </w:rPr>
        <w:br/>
        <w:t>Многообразие  мотивационных форм  сексуального  поведения</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 xml:space="preserve">делает чрезвычайно трудным исследование сексуального поведения </w:t>
      </w:r>
      <w:r>
        <w:rPr>
          <w:rFonts w:ascii="Times New Roman" w:hAnsi="Times New Roman" w:cs="Times New Roman"/>
          <w:sz w:val="22"/>
          <w:szCs w:val="22"/>
        </w:rPr>
        <w:t>отдельной личности. В то же время существуют некоторые основ</w:t>
      </w:r>
      <w:r>
        <w:rPr>
          <w:rFonts w:ascii="Times New Roman" w:hAnsi="Times New Roman" w:cs="Times New Roman"/>
          <w:sz w:val="22"/>
          <w:szCs w:val="22"/>
        </w:rPr>
        <w:softHyphen/>
      </w:r>
      <w:r>
        <w:rPr>
          <w:rFonts w:ascii="Times New Roman" w:hAnsi="Times New Roman" w:cs="Times New Roman"/>
          <w:spacing w:val="-1"/>
          <w:sz w:val="22"/>
          <w:szCs w:val="22"/>
        </w:rPr>
        <w:t xml:space="preserve">ные моменты, характерные для сексуального поведения любого </w:t>
      </w:r>
      <w:r>
        <w:rPr>
          <w:rFonts w:ascii="Times New Roman" w:hAnsi="Times New Roman" w:cs="Times New Roman"/>
          <w:spacing w:val="-2"/>
          <w:sz w:val="22"/>
          <w:szCs w:val="22"/>
        </w:rPr>
        <w:t>индивидуума. При этом необходимо помнить, что сексуальные мо</w:t>
      </w:r>
      <w:r>
        <w:rPr>
          <w:rFonts w:ascii="Times New Roman" w:hAnsi="Times New Roman" w:cs="Times New Roman"/>
          <w:spacing w:val="-2"/>
          <w:sz w:val="22"/>
          <w:szCs w:val="22"/>
        </w:rPr>
        <w:softHyphen/>
      </w:r>
      <w:r>
        <w:rPr>
          <w:rFonts w:ascii="Times New Roman" w:hAnsi="Times New Roman" w:cs="Times New Roman"/>
          <w:sz w:val="22"/>
          <w:szCs w:val="22"/>
        </w:rPr>
        <w:t>тивации всегда модулируются социальным отношением общества к той или иной форме сексуальности.</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По мнению многих авторов, сексуальное поведение конкрет</w:t>
      </w:r>
      <w:r>
        <w:rPr>
          <w:rFonts w:ascii="Times New Roman" w:hAnsi="Times New Roman" w:cs="Times New Roman"/>
          <w:sz w:val="22"/>
          <w:szCs w:val="22"/>
        </w:rPr>
        <w:softHyphen/>
      </w:r>
      <w:r>
        <w:rPr>
          <w:rFonts w:ascii="Times New Roman" w:hAnsi="Times New Roman" w:cs="Times New Roman"/>
          <w:spacing w:val="-1"/>
          <w:sz w:val="22"/>
          <w:szCs w:val="22"/>
        </w:rPr>
        <w:t>ной личности в большей степени определяется так называемым сексуальным сценарием, мысленной программой поведения, кото</w:t>
      </w:r>
      <w:r>
        <w:rPr>
          <w:rFonts w:ascii="Times New Roman" w:hAnsi="Times New Roman" w:cs="Times New Roman"/>
          <w:spacing w:val="-1"/>
          <w:sz w:val="22"/>
          <w:szCs w:val="22"/>
        </w:rPr>
        <w:softHyphen/>
        <w:t xml:space="preserve">рых, как правило, бывает несколько. Реализация того или иного </w:t>
      </w:r>
      <w:r>
        <w:rPr>
          <w:rFonts w:ascii="Times New Roman" w:hAnsi="Times New Roman" w:cs="Times New Roman"/>
          <w:sz w:val="22"/>
          <w:szCs w:val="22"/>
        </w:rPr>
        <w:t>сценария происходит под влиянием реакций партнера.</w:t>
      </w:r>
    </w:p>
    <w:p w:rsidR="00A5703E" w:rsidRDefault="00A5703E" w:rsidP="00A5703E">
      <w:pPr>
        <w:shd w:val="clear" w:color="auto" w:fill="FFFFFF"/>
        <w:spacing w:line="211" w:lineRule="exact"/>
        <w:ind w:firstLine="567"/>
      </w:pPr>
      <w:r>
        <w:rPr>
          <w:rFonts w:ascii="Times New Roman" w:hAnsi="Times New Roman" w:cs="Times New Roman"/>
          <w:spacing w:val="-1"/>
          <w:sz w:val="22"/>
          <w:szCs w:val="22"/>
        </w:rPr>
        <w:t>Сексуальный   сценарий   содержит   несколько   компонентов.</w:t>
      </w:r>
    </w:p>
    <w:p w:rsidR="00A5703E" w:rsidRDefault="00A5703E" w:rsidP="00A5703E">
      <w:pPr>
        <w:shd w:val="clear" w:color="auto" w:fill="FFFFFF"/>
        <w:spacing w:line="211"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Во-первых, это эротические сны и фантазии. Роль эротиче</w:t>
      </w:r>
      <w:r>
        <w:rPr>
          <w:rFonts w:ascii="Times New Roman" w:hAnsi="Times New Roman" w:cs="Times New Roman"/>
          <w:sz w:val="22"/>
          <w:szCs w:val="22"/>
        </w:rPr>
        <w:softHyphen/>
      </w:r>
      <w:r>
        <w:rPr>
          <w:rFonts w:ascii="Times New Roman" w:hAnsi="Times New Roman" w:cs="Times New Roman"/>
          <w:spacing w:val="-1"/>
          <w:sz w:val="22"/>
          <w:szCs w:val="22"/>
        </w:rPr>
        <w:t>ских фантазий весьма важна для нормального сексуального пове</w:t>
      </w:r>
      <w:r>
        <w:rPr>
          <w:rFonts w:ascii="Times New Roman" w:hAnsi="Times New Roman" w:cs="Times New Roman"/>
          <w:spacing w:val="-1"/>
          <w:sz w:val="22"/>
          <w:szCs w:val="22"/>
        </w:rPr>
        <w:softHyphen/>
      </w:r>
      <w:r>
        <w:rPr>
          <w:rFonts w:ascii="Times New Roman" w:hAnsi="Times New Roman" w:cs="Times New Roman"/>
          <w:sz w:val="22"/>
          <w:szCs w:val="22"/>
        </w:rPr>
        <w:t xml:space="preserve">дения человека, поскольку они служат средством преодоления </w:t>
      </w:r>
      <w:r>
        <w:rPr>
          <w:rFonts w:ascii="Times New Roman" w:hAnsi="Times New Roman" w:cs="Times New Roman"/>
          <w:spacing w:val="-2"/>
          <w:sz w:val="22"/>
          <w:szCs w:val="22"/>
        </w:rPr>
        <w:t>жестких границ реальности, обусловленных развитием общей куль</w:t>
      </w:r>
      <w:r>
        <w:rPr>
          <w:rFonts w:ascii="Times New Roman" w:hAnsi="Times New Roman" w:cs="Times New Roman"/>
          <w:spacing w:val="-2"/>
          <w:sz w:val="22"/>
          <w:szCs w:val="22"/>
        </w:rPr>
        <w:softHyphen/>
      </w:r>
      <w:r>
        <w:rPr>
          <w:rFonts w:ascii="Times New Roman" w:hAnsi="Times New Roman" w:cs="Times New Roman"/>
          <w:sz w:val="22"/>
          <w:szCs w:val="22"/>
        </w:rPr>
        <w:t>туры; расширяют репертуар сексуального поведения, вводят новые оттенки в программу сексуального поведения; влияют на степень полового возбуждения. Эротическая фантазия редко со</w:t>
      </w:r>
      <w:r>
        <w:rPr>
          <w:rFonts w:ascii="Times New Roman" w:hAnsi="Times New Roman" w:cs="Times New Roman"/>
          <w:sz w:val="22"/>
          <w:szCs w:val="22"/>
        </w:rPr>
        <w:softHyphen/>
        <w:t>впадает по своему содержанию с реальным поведением. Эротиче</w:t>
      </w:r>
      <w:r>
        <w:rPr>
          <w:rFonts w:ascii="Times New Roman" w:hAnsi="Times New Roman" w:cs="Times New Roman"/>
          <w:sz w:val="22"/>
          <w:szCs w:val="22"/>
        </w:rPr>
        <w:softHyphen/>
        <w:t>ские фантазии в большой степени зависят от уровня как половых гормонов, так и исходного знания индивидуума о половых от</w:t>
      </w:r>
      <w:r>
        <w:rPr>
          <w:rFonts w:ascii="Times New Roman" w:hAnsi="Times New Roman" w:cs="Times New Roman"/>
          <w:sz w:val="22"/>
          <w:szCs w:val="22"/>
        </w:rPr>
        <w:softHyphen/>
        <w:t>ношениях.</w:t>
      </w:r>
    </w:p>
    <w:p w:rsidR="00A5703E" w:rsidRDefault="00A5703E" w:rsidP="00A5703E">
      <w:pPr>
        <w:shd w:val="clear" w:color="auto" w:fill="FFFFFF"/>
        <w:spacing w:line="211" w:lineRule="exact"/>
        <w:ind w:right="19" w:firstLine="567"/>
        <w:jc w:val="both"/>
      </w:pPr>
      <w:r>
        <w:rPr>
          <w:rFonts w:ascii="Times New Roman" w:hAnsi="Times New Roman" w:cs="Times New Roman"/>
          <w:spacing w:val="-1"/>
          <w:sz w:val="22"/>
          <w:szCs w:val="22"/>
        </w:rPr>
        <w:t>Во-вторых, реализация сексуального сценария в реальных ус</w:t>
      </w:r>
      <w:r>
        <w:rPr>
          <w:rFonts w:ascii="Times New Roman" w:hAnsi="Times New Roman" w:cs="Times New Roman"/>
          <w:spacing w:val="-1"/>
          <w:sz w:val="22"/>
          <w:szCs w:val="22"/>
        </w:rPr>
        <w:softHyphen/>
        <w:t>ловиях в определенной степени находится под контролем нейро</w:t>
      </w:r>
      <w:r>
        <w:rPr>
          <w:rFonts w:ascii="Times New Roman" w:hAnsi="Times New Roman" w:cs="Times New Roman"/>
          <w:spacing w:val="-1"/>
          <w:sz w:val="22"/>
          <w:szCs w:val="22"/>
        </w:rPr>
        <w:softHyphen/>
        <w:t xml:space="preserve">физиологических механизмов, реализующих чувство стыда и вины </w:t>
      </w:r>
      <w:r>
        <w:rPr>
          <w:rFonts w:ascii="Times New Roman" w:hAnsi="Times New Roman" w:cs="Times New Roman"/>
          <w:sz w:val="22"/>
          <w:szCs w:val="22"/>
        </w:rPr>
        <w:t>(И. С. Кон). При этом принятые нормы морали в конкретном об</w:t>
      </w:r>
      <w:r>
        <w:rPr>
          <w:rFonts w:ascii="Times New Roman" w:hAnsi="Times New Roman" w:cs="Times New Roman"/>
          <w:sz w:val="22"/>
          <w:szCs w:val="22"/>
        </w:rPr>
        <w:softHyphen/>
        <w:t xml:space="preserve">ществе как ограничивают внешние проявления сексуальности, так </w:t>
      </w:r>
      <w:r>
        <w:rPr>
          <w:rFonts w:ascii="Times New Roman" w:hAnsi="Times New Roman" w:cs="Times New Roman"/>
          <w:spacing w:val="-2"/>
          <w:sz w:val="22"/>
          <w:szCs w:val="22"/>
        </w:rPr>
        <w:t xml:space="preserve">и усиливают внутренние механизмы переживания того или иного поступка. Ослабление этих механизмов приводит к различным отклонениям в сексуальном поведении, в том числе к усилению </w:t>
      </w:r>
      <w:r>
        <w:rPr>
          <w:rFonts w:ascii="Times New Roman" w:hAnsi="Times New Roman" w:cs="Times New Roman"/>
          <w:sz w:val="22"/>
          <w:szCs w:val="22"/>
        </w:rPr>
        <w:t>агрессивного компонента в сексуальном сценарии. Бессознатель</w:t>
      </w:r>
      <w:r>
        <w:rPr>
          <w:rFonts w:ascii="Times New Roman" w:hAnsi="Times New Roman" w:cs="Times New Roman"/>
          <w:sz w:val="22"/>
          <w:szCs w:val="22"/>
        </w:rPr>
        <w:softHyphen/>
      </w:r>
      <w:r>
        <w:rPr>
          <w:rFonts w:ascii="Times New Roman" w:hAnsi="Times New Roman" w:cs="Times New Roman"/>
          <w:spacing w:val="-2"/>
          <w:sz w:val="22"/>
          <w:szCs w:val="22"/>
        </w:rPr>
        <w:t xml:space="preserve">ный компонент агрессивности всегда присутствует в сексуальном </w:t>
      </w:r>
      <w:r>
        <w:rPr>
          <w:rFonts w:ascii="Times New Roman" w:hAnsi="Times New Roman" w:cs="Times New Roman"/>
          <w:spacing w:val="-1"/>
          <w:sz w:val="22"/>
          <w:szCs w:val="22"/>
        </w:rPr>
        <w:t xml:space="preserve">поведении (3. Фрейд), о чем свидетельствует возникновение у </w:t>
      </w:r>
      <w:r>
        <w:rPr>
          <w:rFonts w:ascii="Times New Roman" w:hAnsi="Times New Roman" w:cs="Times New Roman"/>
          <w:spacing w:val="-2"/>
          <w:sz w:val="22"/>
          <w:szCs w:val="22"/>
        </w:rPr>
        <w:t xml:space="preserve">большинства людей полового возбуждения при наблюдениях сцен </w:t>
      </w:r>
      <w:r>
        <w:rPr>
          <w:rFonts w:ascii="Times New Roman" w:hAnsi="Times New Roman" w:cs="Times New Roman"/>
          <w:sz w:val="22"/>
          <w:szCs w:val="22"/>
        </w:rPr>
        <w:t>полового насилия.</w:t>
      </w: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 xml:space="preserve">Сексуальное поведение невозможно рассматривать в отрыве </w:t>
      </w:r>
      <w:r>
        <w:rPr>
          <w:rFonts w:ascii="Times New Roman" w:hAnsi="Times New Roman" w:cs="Times New Roman"/>
          <w:spacing w:val="-1"/>
          <w:sz w:val="22"/>
          <w:szCs w:val="22"/>
        </w:rPr>
        <w:t xml:space="preserve">от такого понятия, как институт брака. Одним из всеобъемлющих </w:t>
      </w:r>
      <w:r>
        <w:rPr>
          <w:rFonts w:ascii="Times New Roman" w:hAnsi="Times New Roman" w:cs="Times New Roman"/>
          <w:sz w:val="22"/>
          <w:szCs w:val="22"/>
        </w:rPr>
        <w:t xml:space="preserve">запретов является запрет на половые связи между членами одного </w:t>
      </w:r>
      <w:r>
        <w:rPr>
          <w:rFonts w:ascii="Times New Roman" w:hAnsi="Times New Roman" w:cs="Times New Roman"/>
          <w:spacing w:val="-1"/>
          <w:sz w:val="22"/>
          <w:szCs w:val="22"/>
        </w:rPr>
        <w:t xml:space="preserve">и того же рода. С одной стороны, это объясняется генетическими причинами, поскольку велика вероятность появления генетически </w:t>
      </w:r>
      <w:r>
        <w:rPr>
          <w:rFonts w:ascii="Times New Roman" w:hAnsi="Times New Roman" w:cs="Times New Roman"/>
          <w:spacing w:val="-2"/>
          <w:sz w:val="22"/>
          <w:szCs w:val="22"/>
        </w:rPr>
        <w:t>обусловленных аномалий. С другой стороны, у людей, воспитыва</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ющихся с детских лет совместно, сравнительно редко возникает </w:t>
      </w:r>
      <w:r>
        <w:rPr>
          <w:rFonts w:ascii="Times New Roman" w:hAnsi="Times New Roman" w:cs="Times New Roman"/>
          <w:sz w:val="22"/>
          <w:szCs w:val="22"/>
        </w:rPr>
        <w:t>сексуальный интерес друг к другу.</w:t>
      </w:r>
    </w:p>
    <w:p w:rsidR="00A5703E" w:rsidRDefault="00A5703E" w:rsidP="00A5703E">
      <w:pPr>
        <w:shd w:val="clear" w:color="auto" w:fill="FFFFFF"/>
        <w:spacing w:line="211" w:lineRule="exact"/>
        <w:ind w:right="10" w:firstLine="567"/>
        <w:jc w:val="both"/>
      </w:pPr>
      <w:r>
        <w:rPr>
          <w:rFonts w:ascii="Times New Roman" w:hAnsi="Times New Roman" w:cs="Times New Roman"/>
          <w:sz w:val="22"/>
          <w:szCs w:val="22"/>
        </w:rPr>
        <w:t xml:space="preserve">Более раннее физиологическое половое созревание привело к </w:t>
      </w:r>
      <w:r>
        <w:rPr>
          <w:rFonts w:ascii="Times New Roman" w:hAnsi="Times New Roman" w:cs="Times New Roman"/>
          <w:spacing w:val="-2"/>
          <w:sz w:val="22"/>
          <w:szCs w:val="22"/>
        </w:rPr>
        <w:t>тому, что пробуждение сексуальных интересов и стремление к по</w:t>
      </w:r>
      <w:r>
        <w:rPr>
          <w:rFonts w:ascii="Times New Roman" w:hAnsi="Times New Roman" w:cs="Times New Roman"/>
          <w:spacing w:val="-2"/>
          <w:sz w:val="22"/>
          <w:szCs w:val="22"/>
        </w:rPr>
        <w:softHyphen/>
      </w:r>
      <w:r>
        <w:rPr>
          <w:rFonts w:ascii="Times New Roman" w:hAnsi="Times New Roman" w:cs="Times New Roman"/>
          <w:spacing w:val="-1"/>
          <w:sz w:val="22"/>
          <w:szCs w:val="22"/>
        </w:rPr>
        <w:t>ловой жизни пробуждаются значительно раньше социального рас</w:t>
      </w:r>
      <w:r>
        <w:rPr>
          <w:rFonts w:ascii="Times New Roman" w:hAnsi="Times New Roman" w:cs="Times New Roman"/>
          <w:spacing w:val="-1"/>
          <w:sz w:val="22"/>
          <w:szCs w:val="22"/>
        </w:rPr>
        <w:softHyphen/>
      </w:r>
      <w:r>
        <w:rPr>
          <w:rFonts w:ascii="Times New Roman" w:hAnsi="Times New Roman" w:cs="Times New Roman"/>
          <w:sz w:val="22"/>
          <w:szCs w:val="22"/>
        </w:rPr>
        <w:t>цвета человека. Многочисленные исследования показывают, что в половую жизнь современное поколение вступает значительно раньше, чем в брачные отношения, и это не воспринимается об</w:t>
      </w:r>
      <w:r>
        <w:rPr>
          <w:rFonts w:ascii="Times New Roman" w:hAnsi="Times New Roman" w:cs="Times New Roman"/>
          <w:sz w:val="22"/>
          <w:szCs w:val="22"/>
        </w:rPr>
        <w:softHyphen/>
        <w:t>ществом как нечто запретное.</w:t>
      </w:r>
    </w:p>
    <w:p w:rsidR="00A5703E" w:rsidRDefault="00A5703E" w:rsidP="00A5703E">
      <w:pPr>
        <w:shd w:val="clear" w:color="auto" w:fill="FFFFFF"/>
        <w:spacing w:line="211" w:lineRule="exact"/>
        <w:ind w:firstLine="567"/>
        <w:jc w:val="both"/>
      </w:pPr>
      <w:r>
        <w:rPr>
          <w:rFonts w:ascii="Times New Roman" w:hAnsi="Times New Roman" w:cs="Times New Roman"/>
          <w:i/>
          <w:iCs/>
          <w:sz w:val="22"/>
          <w:szCs w:val="22"/>
        </w:rPr>
        <w:t xml:space="preserve">Сексуальное поведение </w:t>
      </w:r>
      <w:r>
        <w:rPr>
          <w:rFonts w:ascii="Times New Roman" w:hAnsi="Times New Roman" w:cs="Times New Roman"/>
          <w:sz w:val="22"/>
          <w:szCs w:val="22"/>
        </w:rPr>
        <w:t>в браке в последние десятилетия пре</w:t>
      </w:r>
      <w:r>
        <w:rPr>
          <w:rFonts w:ascii="Times New Roman" w:hAnsi="Times New Roman" w:cs="Times New Roman"/>
          <w:sz w:val="22"/>
          <w:szCs w:val="22"/>
        </w:rPr>
        <w:softHyphen/>
      </w:r>
      <w:r>
        <w:rPr>
          <w:rFonts w:ascii="Times New Roman" w:hAnsi="Times New Roman" w:cs="Times New Roman"/>
          <w:spacing w:val="-1"/>
          <w:sz w:val="22"/>
          <w:szCs w:val="22"/>
        </w:rPr>
        <w:t xml:space="preserve">терпело значительные изменения, что в первую очередь связано с </w:t>
      </w:r>
      <w:r>
        <w:rPr>
          <w:rFonts w:ascii="Times New Roman" w:hAnsi="Times New Roman" w:cs="Times New Roman"/>
          <w:sz w:val="22"/>
          <w:szCs w:val="22"/>
        </w:rPr>
        <w:t>ослаблением религиозных запретов и резко возросшей сексуаль</w:t>
      </w:r>
      <w:r>
        <w:rPr>
          <w:rFonts w:ascii="Times New Roman" w:hAnsi="Times New Roman" w:cs="Times New Roman"/>
          <w:sz w:val="22"/>
          <w:szCs w:val="22"/>
        </w:rPr>
        <w:softHyphen/>
      </w:r>
      <w:r>
        <w:rPr>
          <w:rFonts w:ascii="Times New Roman" w:hAnsi="Times New Roman" w:cs="Times New Roman"/>
          <w:spacing w:val="-1"/>
          <w:sz w:val="22"/>
          <w:szCs w:val="22"/>
        </w:rPr>
        <w:t xml:space="preserve">ной активностью женщин. Большое влияние оказывает появление новых типов контрацептивов, которые позволяют более адекватно </w:t>
      </w:r>
      <w:r>
        <w:rPr>
          <w:rFonts w:ascii="Times New Roman" w:hAnsi="Times New Roman" w:cs="Times New Roman"/>
          <w:sz w:val="22"/>
          <w:szCs w:val="22"/>
        </w:rPr>
        <w:t>регулировать проблему беременности и репродукции в целом.</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 xml:space="preserve">Следует подчеркнуть существенное различие в сексуальном </w:t>
      </w:r>
      <w:r>
        <w:rPr>
          <w:rFonts w:ascii="Times New Roman" w:hAnsi="Times New Roman" w:cs="Times New Roman"/>
          <w:sz w:val="22"/>
          <w:szCs w:val="22"/>
        </w:rPr>
        <w:t>поведении мужчин и женщин.</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Половое поведение человека, с одной стороны, определяется </w:t>
      </w:r>
      <w:r>
        <w:rPr>
          <w:rFonts w:ascii="Times New Roman" w:hAnsi="Times New Roman" w:cs="Times New Roman"/>
          <w:i/>
          <w:iCs/>
          <w:sz w:val="22"/>
          <w:szCs w:val="22"/>
        </w:rPr>
        <w:t xml:space="preserve">половой принадлежностью, </w:t>
      </w:r>
      <w:r>
        <w:rPr>
          <w:rFonts w:ascii="Times New Roman" w:hAnsi="Times New Roman" w:cs="Times New Roman"/>
          <w:sz w:val="22"/>
          <w:szCs w:val="22"/>
        </w:rPr>
        <w:t>причем следует рассматривать как би-</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3" w:firstLine="567"/>
        <w:jc w:val="both"/>
      </w:pPr>
      <w:r>
        <w:rPr>
          <w:rFonts w:ascii="Times New Roman" w:hAnsi="Times New Roman" w:cs="Times New Roman"/>
          <w:spacing w:val="-1"/>
          <w:sz w:val="22"/>
          <w:szCs w:val="22"/>
        </w:rPr>
        <w:t xml:space="preserve">ологические аспекты (генетические, анатомо-физиологические </w:t>
      </w:r>
      <w:r>
        <w:rPr>
          <w:rFonts w:ascii="Times New Roman" w:hAnsi="Times New Roman" w:cs="Times New Roman"/>
          <w:sz w:val="22"/>
          <w:szCs w:val="22"/>
        </w:rPr>
        <w:t xml:space="preserve">характеристики), так и социальные (половое самоосознание — т. е. самоотнесение к определенному полу) аспекты. Последний вопрос в настоящее время приобретает особую значимость в связи </w:t>
      </w:r>
      <w:r>
        <w:rPr>
          <w:rFonts w:ascii="Times New Roman" w:hAnsi="Times New Roman" w:cs="Times New Roman"/>
          <w:spacing w:val="-1"/>
          <w:sz w:val="22"/>
          <w:szCs w:val="22"/>
        </w:rPr>
        <w:t>с проблемой перемены пола. Часть людей убеждены, что они при</w:t>
      </w:r>
      <w:r>
        <w:rPr>
          <w:rFonts w:ascii="Times New Roman" w:hAnsi="Times New Roman" w:cs="Times New Roman"/>
          <w:spacing w:val="-1"/>
          <w:sz w:val="22"/>
          <w:szCs w:val="22"/>
        </w:rPr>
        <w:softHyphen/>
        <w:t xml:space="preserve">надлежат к другому полу, и стремятся всеми силами приобрести </w:t>
      </w:r>
      <w:r>
        <w:rPr>
          <w:rFonts w:ascii="Times New Roman" w:hAnsi="Times New Roman" w:cs="Times New Roman"/>
          <w:sz w:val="22"/>
          <w:szCs w:val="22"/>
        </w:rPr>
        <w:t>внешний вид и социальный статус противоположного пола.</w:t>
      </w:r>
    </w:p>
    <w:p w:rsidR="00A5703E" w:rsidRDefault="00A5703E" w:rsidP="00A5703E">
      <w:pPr>
        <w:shd w:val="clear" w:color="auto" w:fill="FFFFFF"/>
        <w:spacing w:line="211" w:lineRule="exact"/>
        <w:ind w:right="38" w:firstLine="567"/>
        <w:jc w:val="both"/>
      </w:pPr>
      <w:r>
        <w:rPr>
          <w:rFonts w:ascii="Times New Roman" w:hAnsi="Times New Roman" w:cs="Times New Roman"/>
          <w:sz w:val="22"/>
          <w:szCs w:val="22"/>
        </w:rPr>
        <w:t>С другой стороны, субъект должен усвоить и выполнять не</w:t>
      </w:r>
      <w:r>
        <w:rPr>
          <w:rFonts w:ascii="Times New Roman" w:hAnsi="Times New Roman" w:cs="Times New Roman"/>
          <w:sz w:val="22"/>
          <w:szCs w:val="22"/>
        </w:rPr>
        <w:softHyphen/>
        <w:t>которую модель полового поведения, чтобы его признали мужчи</w:t>
      </w:r>
      <w:r>
        <w:rPr>
          <w:rFonts w:ascii="Times New Roman" w:hAnsi="Times New Roman" w:cs="Times New Roman"/>
          <w:sz w:val="22"/>
          <w:szCs w:val="22"/>
        </w:rPr>
        <w:softHyphen/>
        <w:t>ной или женщиной (И. С. Кон). Таким образом, мы приходим к выводу о различии мужского и женского сексуального пове</w:t>
      </w:r>
      <w:r>
        <w:rPr>
          <w:rFonts w:ascii="Times New Roman" w:hAnsi="Times New Roman" w:cs="Times New Roman"/>
          <w:sz w:val="22"/>
          <w:szCs w:val="22"/>
        </w:rPr>
        <w:softHyphen/>
        <w:t>дения.</w:t>
      </w: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Формирование полового сознания у мужчин и у женщин не</w:t>
      </w:r>
      <w:r>
        <w:rPr>
          <w:rFonts w:ascii="Times New Roman" w:hAnsi="Times New Roman" w:cs="Times New Roman"/>
          <w:sz w:val="22"/>
          <w:szCs w:val="22"/>
        </w:rPr>
        <w:softHyphen/>
      </w:r>
      <w:r>
        <w:rPr>
          <w:rFonts w:ascii="Times New Roman" w:hAnsi="Times New Roman" w:cs="Times New Roman"/>
          <w:spacing w:val="-2"/>
          <w:sz w:val="22"/>
          <w:szCs w:val="22"/>
        </w:rPr>
        <w:t>одинаково. Мужчина проходит четыре стадии формирования поло</w:t>
      </w:r>
      <w:r>
        <w:rPr>
          <w:rFonts w:ascii="Times New Roman" w:hAnsi="Times New Roman" w:cs="Times New Roman"/>
          <w:spacing w:val="-2"/>
          <w:sz w:val="22"/>
          <w:szCs w:val="22"/>
        </w:rPr>
        <w:softHyphen/>
      </w:r>
      <w:r>
        <w:rPr>
          <w:rFonts w:ascii="Times New Roman" w:hAnsi="Times New Roman" w:cs="Times New Roman"/>
          <w:sz w:val="22"/>
          <w:szCs w:val="22"/>
        </w:rPr>
        <w:t xml:space="preserve">вого сознания (Г. С. Васильченко); 1) понятийную — период, во </w:t>
      </w:r>
      <w:r>
        <w:rPr>
          <w:rFonts w:ascii="Times New Roman" w:hAnsi="Times New Roman" w:cs="Times New Roman"/>
          <w:spacing w:val="-1"/>
          <w:sz w:val="22"/>
          <w:szCs w:val="22"/>
        </w:rPr>
        <w:t xml:space="preserve">время которого ребенок осознает деление людей на «мальчиков и девочек»; 2) романтическую, или платоническую, для которой характерны выраженные эмоциональные компоненты, эротические </w:t>
      </w:r>
      <w:r>
        <w:rPr>
          <w:rFonts w:ascii="Times New Roman" w:hAnsi="Times New Roman" w:cs="Times New Roman"/>
          <w:sz w:val="22"/>
          <w:szCs w:val="22"/>
        </w:rPr>
        <w:t xml:space="preserve">фантазии преимущественно платонического типа, асексуальны. Для этой стадии характерен высокий накал чувств, поэтому эта стадия чрезвычайно важна для формирования чувства любви; </w:t>
      </w:r>
      <w:r>
        <w:rPr>
          <w:rFonts w:ascii="Times New Roman" w:hAnsi="Times New Roman" w:cs="Times New Roman"/>
          <w:spacing w:val="-2"/>
          <w:sz w:val="22"/>
          <w:szCs w:val="22"/>
        </w:rPr>
        <w:t xml:space="preserve">3) период юношеской гиперсексуальности, который совпадает с </w:t>
      </w:r>
      <w:r>
        <w:rPr>
          <w:rFonts w:ascii="Times New Roman" w:hAnsi="Times New Roman" w:cs="Times New Roman"/>
          <w:sz w:val="22"/>
          <w:szCs w:val="22"/>
        </w:rPr>
        <w:t>периодом физиологического полового созревания и характеризу</w:t>
      </w:r>
      <w:r>
        <w:rPr>
          <w:rFonts w:ascii="Times New Roman" w:hAnsi="Times New Roman" w:cs="Times New Roman"/>
          <w:sz w:val="22"/>
          <w:szCs w:val="22"/>
        </w:rPr>
        <w:softHyphen/>
        <w:t xml:space="preserve">ется безудержными эротическими фантазиями, при этом возникает </w:t>
      </w:r>
      <w:r>
        <w:rPr>
          <w:rFonts w:ascii="Times New Roman" w:hAnsi="Times New Roman" w:cs="Times New Roman"/>
          <w:spacing w:val="-2"/>
          <w:sz w:val="22"/>
          <w:szCs w:val="22"/>
        </w:rPr>
        <w:t>внутренний конфликт пробудившегося полового инстинкта с уста</w:t>
      </w:r>
      <w:r>
        <w:rPr>
          <w:rFonts w:ascii="Times New Roman" w:hAnsi="Times New Roman" w:cs="Times New Roman"/>
          <w:spacing w:val="-2"/>
          <w:sz w:val="22"/>
          <w:szCs w:val="22"/>
        </w:rPr>
        <w:softHyphen/>
      </w:r>
      <w:r>
        <w:rPr>
          <w:rFonts w:ascii="Times New Roman" w:hAnsi="Times New Roman" w:cs="Times New Roman"/>
          <w:sz w:val="22"/>
          <w:szCs w:val="22"/>
        </w:rPr>
        <w:t>новившимися в обществе морально-этическими нормами; 4) зрело</w:t>
      </w:r>
      <w:r>
        <w:rPr>
          <w:rFonts w:ascii="Times New Roman" w:hAnsi="Times New Roman" w:cs="Times New Roman"/>
          <w:sz w:val="22"/>
          <w:szCs w:val="22"/>
        </w:rPr>
        <w:softHyphen/>
        <w:t>го полового сознания, во время которого мужчина обретает пол</w:t>
      </w:r>
      <w:r>
        <w:rPr>
          <w:rFonts w:ascii="Times New Roman" w:hAnsi="Times New Roman" w:cs="Times New Roman"/>
          <w:sz w:val="22"/>
          <w:szCs w:val="22"/>
        </w:rPr>
        <w:softHyphen/>
        <w:t>ный контроль над своим сексуальным поведением.</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У женщины формирование полового сознания проходит пер</w:t>
      </w:r>
      <w:r>
        <w:rPr>
          <w:rFonts w:ascii="Times New Roman" w:hAnsi="Times New Roman" w:cs="Times New Roman"/>
          <w:sz w:val="22"/>
          <w:szCs w:val="22"/>
        </w:rPr>
        <w:softHyphen/>
        <w:t>вые две стадии, сходные с таковыми у мужчин. Однако уже в пер</w:t>
      </w:r>
      <w:r>
        <w:rPr>
          <w:rFonts w:ascii="Times New Roman" w:hAnsi="Times New Roman" w:cs="Times New Roman"/>
          <w:sz w:val="22"/>
          <w:szCs w:val="22"/>
        </w:rPr>
        <w:softHyphen/>
      </w:r>
      <w:r>
        <w:rPr>
          <w:rFonts w:ascii="Times New Roman" w:hAnsi="Times New Roman" w:cs="Times New Roman"/>
          <w:spacing w:val="-1"/>
          <w:sz w:val="22"/>
          <w:szCs w:val="22"/>
        </w:rPr>
        <w:t xml:space="preserve">вой стадии обнаруживается бессознательная тяга к материнству — игра в куклы. Если в этот период поддерживать это направление развития, то стремление к материнству пройдет через всю жизнь. </w:t>
      </w:r>
      <w:r>
        <w:rPr>
          <w:rFonts w:ascii="Times New Roman" w:hAnsi="Times New Roman" w:cs="Times New Roman"/>
          <w:sz w:val="22"/>
          <w:szCs w:val="22"/>
        </w:rPr>
        <w:t>Особенно четко это проявляется у одиноких женщин, которые переносят  свою  материнскую  любовь  на  домашних   животных.</w:t>
      </w:r>
    </w:p>
    <w:p w:rsidR="00A5703E" w:rsidRDefault="00A5703E" w:rsidP="00A5703E">
      <w:pPr>
        <w:shd w:val="clear" w:color="auto" w:fill="FFFFFF"/>
        <w:spacing w:line="211" w:lineRule="exact"/>
        <w:ind w:right="10" w:firstLine="567"/>
        <w:jc w:val="both"/>
      </w:pPr>
      <w:r>
        <w:rPr>
          <w:rFonts w:ascii="Times New Roman" w:hAnsi="Times New Roman" w:cs="Times New Roman"/>
          <w:sz w:val="22"/>
          <w:szCs w:val="22"/>
        </w:rPr>
        <w:t xml:space="preserve">Романтическая стадия у женщин продолжается дольше, однако </w:t>
      </w:r>
      <w:r>
        <w:rPr>
          <w:rFonts w:ascii="Times New Roman" w:hAnsi="Times New Roman" w:cs="Times New Roman"/>
          <w:spacing w:val="-1"/>
          <w:sz w:val="22"/>
          <w:szCs w:val="22"/>
        </w:rPr>
        <w:t>эротичность значительно меньше, чем у мужчин; возникает стрем</w:t>
      </w:r>
      <w:r>
        <w:rPr>
          <w:rFonts w:ascii="Times New Roman" w:hAnsi="Times New Roman" w:cs="Times New Roman"/>
          <w:spacing w:val="-1"/>
          <w:sz w:val="22"/>
          <w:szCs w:val="22"/>
        </w:rPr>
        <w:softHyphen/>
      </w:r>
      <w:r>
        <w:rPr>
          <w:rFonts w:ascii="Times New Roman" w:hAnsi="Times New Roman" w:cs="Times New Roman"/>
          <w:sz w:val="22"/>
          <w:szCs w:val="22"/>
        </w:rPr>
        <w:t>ление к духовному общению, кокетливое поведение.</w:t>
      </w:r>
    </w:p>
    <w:p w:rsidR="00A5703E" w:rsidRDefault="00A5703E" w:rsidP="00A5703E">
      <w:pPr>
        <w:shd w:val="clear" w:color="auto" w:fill="FFFFFF"/>
        <w:spacing w:line="211" w:lineRule="exact"/>
        <w:ind w:right="10" w:firstLine="567"/>
        <w:jc w:val="both"/>
      </w:pPr>
      <w:r>
        <w:rPr>
          <w:rFonts w:ascii="Times New Roman" w:hAnsi="Times New Roman" w:cs="Times New Roman"/>
          <w:sz w:val="22"/>
          <w:szCs w:val="22"/>
        </w:rPr>
        <w:t>После двух стадий у женщины наступает третья, заключи</w:t>
      </w:r>
      <w:r>
        <w:rPr>
          <w:rFonts w:ascii="Times New Roman" w:hAnsi="Times New Roman" w:cs="Times New Roman"/>
          <w:sz w:val="22"/>
          <w:szCs w:val="22"/>
        </w:rPr>
        <w:softHyphen/>
        <w:t>тельная, стадия — пробуждение сексуальности.</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Следует подчеркнуть, что полноценная половая мотивация </w:t>
      </w:r>
      <w:r>
        <w:rPr>
          <w:rFonts w:ascii="Times New Roman" w:hAnsi="Times New Roman" w:cs="Times New Roman"/>
          <w:sz w:val="22"/>
          <w:szCs w:val="22"/>
        </w:rPr>
        <w:t xml:space="preserve">оформляется позже формирования морфологических признаков </w:t>
      </w:r>
      <w:r>
        <w:rPr>
          <w:rFonts w:ascii="Times New Roman" w:hAnsi="Times New Roman" w:cs="Times New Roman"/>
          <w:spacing w:val="-1"/>
          <w:sz w:val="22"/>
          <w:szCs w:val="22"/>
        </w:rPr>
        <w:t xml:space="preserve">пола, с различием у мужчин и женщин. У 25% девушек половая </w:t>
      </w:r>
      <w:r>
        <w:rPr>
          <w:rFonts w:ascii="Times New Roman" w:hAnsi="Times New Roman" w:cs="Times New Roman"/>
          <w:sz w:val="22"/>
          <w:szCs w:val="22"/>
        </w:rPr>
        <w:t>мотивация достигает полного развития к 25 годам, у мужчин — раньше, к 20 годам. У женщин половая мотивация достигает мак</w:t>
      </w:r>
      <w:r>
        <w:rPr>
          <w:rFonts w:ascii="Times New Roman" w:hAnsi="Times New Roman" w:cs="Times New Roman"/>
          <w:sz w:val="22"/>
          <w:szCs w:val="22"/>
        </w:rPr>
        <w:softHyphen/>
        <w:t>симума к возрасту 26—28 лет, держится на относительно посто</w:t>
      </w:r>
      <w:r>
        <w:rPr>
          <w:rFonts w:ascii="Times New Roman" w:hAnsi="Times New Roman" w:cs="Times New Roman"/>
          <w:sz w:val="22"/>
          <w:szCs w:val="22"/>
        </w:rPr>
        <w:softHyphen/>
        <w:t>янном уровне до 40—50 лет, потом быстро падает. У мужчин по</w:t>
      </w:r>
      <w:r>
        <w:rPr>
          <w:rFonts w:ascii="Times New Roman" w:hAnsi="Times New Roman" w:cs="Times New Roman"/>
          <w:sz w:val="22"/>
          <w:szCs w:val="22"/>
        </w:rPr>
        <w:softHyphen/>
        <w:t>ловая мотивация максимальна к 30 годам, затем приобретает вол</w:t>
      </w:r>
      <w:r>
        <w:rPr>
          <w:rFonts w:ascii="Times New Roman" w:hAnsi="Times New Roman" w:cs="Times New Roman"/>
          <w:sz w:val="22"/>
          <w:szCs w:val="22"/>
        </w:rPr>
        <w:softHyphen/>
        <w:t>нообразный характер и медленно падает, исчезая к 60—70 годам.</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ind w:firstLine="567"/>
      </w:pPr>
      <w:r>
        <w:rPr>
          <w:rFonts w:ascii="Courier New" w:hAnsi="Courier New" w:cs="Courier New"/>
          <w:b/>
          <w:bCs/>
          <w:spacing w:val="-12"/>
          <w:sz w:val="24"/>
          <w:szCs w:val="24"/>
        </w:rPr>
        <w:t xml:space="preserve">13.4. </w:t>
      </w:r>
      <w:r>
        <w:rPr>
          <w:rFonts w:ascii="Courier New" w:hAnsi="Courier New" w:cs="Times New Roman"/>
          <w:b/>
          <w:bCs/>
          <w:spacing w:val="-12"/>
          <w:sz w:val="24"/>
          <w:szCs w:val="24"/>
        </w:rPr>
        <w:t>ФИЗИОЛОГИЯ</w:t>
      </w:r>
      <w:r>
        <w:rPr>
          <w:rFonts w:ascii="Courier New" w:hAnsi="Courier New" w:cs="Courier New"/>
          <w:b/>
          <w:bCs/>
          <w:spacing w:val="-12"/>
          <w:sz w:val="24"/>
          <w:szCs w:val="24"/>
        </w:rPr>
        <w:t xml:space="preserve"> </w:t>
      </w:r>
      <w:r>
        <w:rPr>
          <w:rFonts w:ascii="Courier New" w:hAnsi="Courier New" w:cs="Times New Roman"/>
          <w:b/>
          <w:bCs/>
          <w:spacing w:val="-12"/>
          <w:sz w:val="24"/>
          <w:szCs w:val="24"/>
        </w:rPr>
        <w:t>ПОЛОВОГО</w:t>
      </w:r>
      <w:r>
        <w:rPr>
          <w:rFonts w:ascii="Courier New" w:hAnsi="Courier New" w:cs="Courier New"/>
          <w:b/>
          <w:bCs/>
          <w:spacing w:val="-12"/>
          <w:sz w:val="24"/>
          <w:szCs w:val="24"/>
        </w:rPr>
        <w:t xml:space="preserve"> </w:t>
      </w:r>
      <w:r>
        <w:rPr>
          <w:rFonts w:ascii="Courier New" w:hAnsi="Courier New" w:cs="Times New Roman"/>
          <w:b/>
          <w:bCs/>
          <w:spacing w:val="-12"/>
          <w:sz w:val="24"/>
          <w:szCs w:val="24"/>
        </w:rPr>
        <w:t>АКТА</w:t>
      </w:r>
    </w:p>
    <w:p w:rsidR="00A5703E" w:rsidRDefault="00A5703E" w:rsidP="00A5703E">
      <w:pPr>
        <w:shd w:val="clear" w:color="auto" w:fill="FFFFFF"/>
        <w:spacing w:before="197" w:line="211" w:lineRule="exact"/>
        <w:ind w:right="38" w:firstLine="567"/>
        <w:jc w:val="both"/>
      </w:pPr>
      <w:r>
        <w:rPr>
          <w:rFonts w:ascii="Times New Roman" w:hAnsi="Times New Roman" w:cs="Times New Roman"/>
          <w:spacing w:val="48"/>
          <w:sz w:val="22"/>
          <w:szCs w:val="22"/>
        </w:rPr>
        <w:t>Половой</w:t>
      </w:r>
      <w:r>
        <w:rPr>
          <w:rFonts w:ascii="Times New Roman" w:hAnsi="Times New Roman" w:cs="Times New Roman"/>
          <w:sz w:val="22"/>
          <w:szCs w:val="22"/>
        </w:rPr>
        <w:t xml:space="preserve"> акт (син.: коитус, совокупление, копуляция) </w:t>
      </w:r>
      <w:r>
        <w:rPr>
          <w:rFonts w:ascii="Times New Roman" w:hAnsi="Times New Roman" w:cs="Times New Roman"/>
          <w:spacing w:val="-1"/>
          <w:sz w:val="22"/>
          <w:szCs w:val="22"/>
        </w:rPr>
        <w:t>является фрагментом сложной картины полового поведения чело</w:t>
      </w:r>
      <w:r>
        <w:rPr>
          <w:rFonts w:ascii="Times New Roman" w:hAnsi="Times New Roman" w:cs="Times New Roman"/>
          <w:spacing w:val="-1"/>
          <w:sz w:val="22"/>
          <w:szCs w:val="22"/>
        </w:rPr>
        <w:softHyphen/>
        <w:t xml:space="preserve">века. Несмотря на то что половой акт — парный физиологический </w:t>
      </w:r>
      <w:r>
        <w:rPr>
          <w:rFonts w:ascii="Times New Roman" w:hAnsi="Times New Roman" w:cs="Times New Roman"/>
          <w:spacing w:val="-2"/>
          <w:sz w:val="22"/>
          <w:szCs w:val="22"/>
        </w:rPr>
        <w:t xml:space="preserve">процесс, изменения в организме мужчины и женщины существенно </w:t>
      </w:r>
      <w:r>
        <w:rPr>
          <w:rFonts w:ascii="Times New Roman" w:hAnsi="Times New Roman" w:cs="Times New Roman"/>
          <w:sz w:val="22"/>
          <w:szCs w:val="22"/>
        </w:rPr>
        <w:t xml:space="preserve">различаются. Поскольку, как правило, половой акт протекает в интимной обстановке, физиологические изменения организма до, во время и после полового акта описывались весьма умозрительно. В настоящее время, во многом благодаря исследованиям Мастерса и Джонсона </w:t>
      </w:r>
      <w:r w:rsidRPr="0046747A">
        <w:rPr>
          <w:rFonts w:ascii="Times New Roman" w:hAnsi="Times New Roman" w:cs="Times New Roman"/>
          <w:sz w:val="22"/>
          <w:szCs w:val="22"/>
        </w:rPr>
        <w:t>(</w:t>
      </w:r>
      <w:r>
        <w:rPr>
          <w:rFonts w:ascii="Times New Roman" w:hAnsi="Times New Roman" w:cs="Times New Roman"/>
          <w:sz w:val="22"/>
          <w:szCs w:val="22"/>
          <w:lang w:val="en-US"/>
        </w:rPr>
        <w:t>W</w:t>
      </w:r>
      <w:r w:rsidRPr="0046747A">
        <w:rPr>
          <w:rFonts w:ascii="Times New Roman" w:hAnsi="Times New Roman" w:cs="Times New Roman"/>
          <w:sz w:val="22"/>
          <w:szCs w:val="22"/>
        </w:rPr>
        <w:t xml:space="preserve">. </w:t>
      </w:r>
      <w:r>
        <w:rPr>
          <w:rFonts w:ascii="Times New Roman" w:hAnsi="Times New Roman" w:cs="Times New Roman"/>
          <w:sz w:val="22"/>
          <w:szCs w:val="22"/>
          <w:lang w:val="en-US"/>
        </w:rPr>
        <w:t>Masters</w:t>
      </w:r>
      <w:r w:rsidRPr="0046747A">
        <w:rPr>
          <w:rFonts w:ascii="Times New Roman" w:hAnsi="Times New Roman" w:cs="Times New Roman"/>
          <w:sz w:val="22"/>
          <w:szCs w:val="22"/>
        </w:rPr>
        <w:t xml:space="preserve">, </w:t>
      </w:r>
      <w:r>
        <w:rPr>
          <w:rFonts w:ascii="Times New Roman" w:hAnsi="Times New Roman" w:cs="Times New Roman"/>
          <w:sz w:val="22"/>
          <w:szCs w:val="22"/>
          <w:lang w:val="en-US"/>
        </w:rPr>
        <w:t>V</w:t>
      </w:r>
      <w:r w:rsidRPr="0046747A">
        <w:rPr>
          <w:rFonts w:ascii="Times New Roman" w:hAnsi="Times New Roman" w:cs="Times New Roman"/>
          <w:sz w:val="22"/>
          <w:szCs w:val="22"/>
        </w:rPr>
        <w:t xml:space="preserve">. </w:t>
      </w:r>
      <w:r>
        <w:rPr>
          <w:rFonts w:ascii="Times New Roman" w:hAnsi="Times New Roman" w:cs="Times New Roman"/>
          <w:sz w:val="22"/>
          <w:szCs w:val="22"/>
          <w:lang w:val="en-US"/>
        </w:rPr>
        <w:t>Johnson</w:t>
      </w:r>
      <w:r w:rsidRPr="0046747A">
        <w:rPr>
          <w:rFonts w:ascii="Times New Roman" w:hAnsi="Times New Roman" w:cs="Times New Roman"/>
          <w:sz w:val="22"/>
          <w:szCs w:val="22"/>
        </w:rPr>
        <w:t xml:space="preserve">), </w:t>
      </w:r>
      <w:r>
        <w:rPr>
          <w:rFonts w:ascii="Times New Roman" w:hAnsi="Times New Roman" w:cs="Times New Roman"/>
          <w:sz w:val="22"/>
          <w:szCs w:val="22"/>
        </w:rPr>
        <w:t>проведенным на доброволь</w:t>
      </w:r>
      <w:r>
        <w:rPr>
          <w:rFonts w:ascii="Times New Roman" w:hAnsi="Times New Roman" w:cs="Times New Roman"/>
          <w:sz w:val="22"/>
          <w:szCs w:val="22"/>
        </w:rPr>
        <w:softHyphen/>
      </w:r>
      <w:r>
        <w:rPr>
          <w:rFonts w:ascii="Times New Roman" w:hAnsi="Times New Roman" w:cs="Times New Roman"/>
          <w:spacing w:val="-1"/>
          <w:sz w:val="22"/>
          <w:szCs w:val="22"/>
        </w:rPr>
        <w:t xml:space="preserve">цах с помощью специальной техники, фиксирующей изменения в </w:t>
      </w:r>
      <w:r>
        <w:rPr>
          <w:rFonts w:ascii="Times New Roman" w:hAnsi="Times New Roman" w:cs="Times New Roman"/>
          <w:spacing w:val="-2"/>
          <w:sz w:val="22"/>
          <w:szCs w:val="22"/>
        </w:rPr>
        <w:t xml:space="preserve">организме мужчин и женщин во время полового акта, стала понятна </w:t>
      </w:r>
      <w:r>
        <w:rPr>
          <w:rFonts w:ascii="Times New Roman" w:hAnsi="Times New Roman" w:cs="Times New Roman"/>
          <w:sz w:val="22"/>
          <w:szCs w:val="22"/>
        </w:rPr>
        <w:t>его физиология.</w:t>
      </w:r>
    </w:p>
    <w:p w:rsidR="00A5703E" w:rsidRDefault="00A5703E" w:rsidP="00A5703E">
      <w:pPr>
        <w:shd w:val="clear" w:color="auto" w:fill="FFFFFF"/>
        <w:spacing w:line="211" w:lineRule="exact"/>
        <w:ind w:right="34" w:firstLine="567"/>
        <w:jc w:val="both"/>
      </w:pPr>
      <w:r>
        <w:rPr>
          <w:rFonts w:ascii="Times New Roman" w:hAnsi="Times New Roman" w:cs="Times New Roman"/>
          <w:spacing w:val="-1"/>
          <w:sz w:val="22"/>
          <w:szCs w:val="22"/>
        </w:rPr>
        <w:t xml:space="preserve">Мастере и Джонсон различают несколько стадий полового акта, </w:t>
      </w:r>
      <w:r>
        <w:rPr>
          <w:rFonts w:ascii="Times New Roman" w:hAnsi="Times New Roman" w:cs="Times New Roman"/>
          <w:sz w:val="22"/>
          <w:szCs w:val="22"/>
        </w:rPr>
        <w:t>переходящих друг в друга и объединенных общим понятием «по</w:t>
      </w:r>
      <w:r>
        <w:rPr>
          <w:rFonts w:ascii="Times New Roman" w:hAnsi="Times New Roman" w:cs="Times New Roman"/>
          <w:sz w:val="22"/>
          <w:szCs w:val="22"/>
        </w:rPr>
        <w:softHyphen/>
        <w:t>ловой цикл»: 1) возбуждения; 2) «плато»; 3) оргазма; 4) обратного развития (детумесценции).</w:t>
      </w:r>
    </w:p>
    <w:p w:rsidR="00A5703E" w:rsidRDefault="00A5703E" w:rsidP="00A5703E">
      <w:pPr>
        <w:shd w:val="clear" w:color="auto" w:fill="FFFFFF"/>
        <w:spacing w:before="5" w:line="211" w:lineRule="exact"/>
        <w:ind w:firstLine="567"/>
      </w:pPr>
      <w:r>
        <w:rPr>
          <w:rFonts w:ascii="Times New Roman" w:hAnsi="Times New Roman" w:cs="Times New Roman"/>
          <w:sz w:val="22"/>
          <w:szCs w:val="22"/>
        </w:rPr>
        <w:t>Половому акту обычно предшествует период взаимных ласк.</w:t>
      </w:r>
    </w:p>
    <w:p w:rsidR="00A5703E" w:rsidRDefault="00A5703E" w:rsidP="00A5703E">
      <w:pPr>
        <w:shd w:val="clear" w:color="auto" w:fill="FFFFFF"/>
        <w:spacing w:line="211" w:lineRule="exact"/>
        <w:ind w:right="53" w:firstLine="567"/>
        <w:jc w:val="both"/>
      </w:pPr>
      <w:r>
        <w:rPr>
          <w:rFonts w:ascii="Times New Roman" w:hAnsi="Times New Roman" w:cs="Times New Roman"/>
          <w:spacing w:val="-1"/>
          <w:sz w:val="22"/>
          <w:szCs w:val="22"/>
        </w:rPr>
        <w:t>Для нормального осуществления полового акта у мужчин не</w:t>
      </w:r>
      <w:r>
        <w:rPr>
          <w:rFonts w:ascii="Times New Roman" w:hAnsi="Times New Roman" w:cs="Times New Roman"/>
          <w:spacing w:val="-1"/>
          <w:sz w:val="22"/>
          <w:szCs w:val="22"/>
        </w:rPr>
        <w:softHyphen/>
      </w:r>
      <w:r>
        <w:rPr>
          <w:rFonts w:ascii="Times New Roman" w:hAnsi="Times New Roman" w:cs="Times New Roman"/>
          <w:spacing w:val="-2"/>
          <w:sz w:val="22"/>
          <w:szCs w:val="22"/>
        </w:rPr>
        <w:t>обходимо участие следующих друг за другом структурно-функцио</w:t>
      </w:r>
      <w:r>
        <w:rPr>
          <w:rFonts w:ascii="Times New Roman" w:hAnsi="Times New Roman" w:cs="Times New Roman"/>
          <w:spacing w:val="-2"/>
          <w:sz w:val="22"/>
          <w:szCs w:val="22"/>
        </w:rPr>
        <w:softHyphen/>
      </w:r>
      <w:r>
        <w:rPr>
          <w:rFonts w:ascii="Times New Roman" w:hAnsi="Times New Roman" w:cs="Times New Roman"/>
          <w:sz w:val="22"/>
          <w:szCs w:val="22"/>
        </w:rPr>
        <w:t>нальных составляющих (Г. С. Васильченко):</w:t>
      </w: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1) нейрогуморальной, обусловленной работой ЦНС и эндо</w:t>
      </w:r>
      <w:r>
        <w:rPr>
          <w:rFonts w:ascii="Times New Roman" w:hAnsi="Times New Roman" w:cs="Times New Roman"/>
          <w:sz w:val="22"/>
          <w:szCs w:val="22"/>
        </w:rPr>
        <w:softHyphen/>
        <w:t xml:space="preserve">кринной системы, которые обеспечивают силу полового влечения и возбудимость соответствующих отделов ЦНС, регулирующих </w:t>
      </w:r>
      <w:r>
        <w:rPr>
          <w:rFonts w:ascii="Times New Roman" w:hAnsi="Times New Roman" w:cs="Times New Roman"/>
          <w:spacing w:val="-2"/>
          <w:sz w:val="22"/>
          <w:szCs w:val="22"/>
        </w:rPr>
        <w:t xml:space="preserve">половое поведение; 2) психической, обусловленной работой коры больших полушарий, обеспечивающей направленность полового </w:t>
      </w:r>
      <w:r>
        <w:rPr>
          <w:rFonts w:ascii="Times New Roman" w:hAnsi="Times New Roman" w:cs="Times New Roman"/>
          <w:spacing w:val="-1"/>
          <w:sz w:val="22"/>
          <w:szCs w:val="22"/>
        </w:rPr>
        <w:t xml:space="preserve">влечения и эрекцию до начала полового акта; 3) эрекционной, </w:t>
      </w:r>
      <w:r>
        <w:rPr>
          <w:rFonts w:ascii="Times New Roman" w:hAnsi="Times New Roman" w:cs="Times New Roman"/>
          <w:sz w:val="22"/>
          <w:szCs w:val="22"/>
        </w:rPr>
        <w:t>обусловленной преимущественно работой спинальных центров, во время которой происходят введение полового члена во влагали</w:t>
      </w:r>
      <w:r>
        <w:rPr>
          <w:rFonts w:ascii="Times New Roman" w:hAnsi="Times New Roman" w:cs="Times New Roman"/>
          <w:sz w:val="22"/>
          <w:szCs w:val="22"/>
        </w:rPr>
        <w:softHyphen/>
        <w:t>ще и фрикции (движения полового члена во влагалище); 4) эяку-</w:t>
      </w:r>
      <w:r>
        <w:rPr>
          <w:rFonts w:ascii="Times New Roman" w:hAnsi="Times New Roman" w:cs="Times New Roman"/>
          <w:spacing w:val="-1"/>
          <w:sz w:val="22"/>
          <w:szCs w:val="22"/>
        </w:rPr>
        <w:t>ляционно-оргастической, обусловленной также преимущественно работой спинальных центров, во время которой происходит эяку</w:t>
      </w:r>
      <w:r>
        <w:rPr>
          <w:rFonts w:ascii="Times New Roman" w:hAnsi="Times New Roman" w:cs="Times New Roman"/>
          <w:spacing w:val="-1"/>
          <w:sz w:val="22"/>
          <w:szCs w:val="22"/>
        </w:rPr>
        <w:softHyphen/>
      </w:r>
      <w:r>
        <w:rPr>
          <w:rFonts w:ascii="Times New Roman" w:hAnsi="Times New Roman" w:cs="Times New Roman"/>
          <w:sz w:val="22"/>
          <w:szCs w:val="22"/>
        </w:rPr>
        <w:t>ляция и возникает оргазм.</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У женщин для нормального осуществления полового акта не</w:t>
      </w:r>
      <w:r>
        <w:rPr>
          <w:rFonts w:ascii="Times New Roman" w:hAnsi="Times New Roman" w:cs="Times New Roman"/>
          <w:spacing w:val="-1"/>
          <w:sz w:val="22"/>
          <w:szCs w:val="22"/>
        </w:rPr>
        <w:softHyphen/>
      </w:r>
      <w:r>
        <w:rPr>
          <w:rFonts w:ascii="Times New Roman" w:hAnsi="Times New Roman" w:cs="Times New Roman"/>
          <w:spacing w:val="-2"/>
          <w:sz w:val="22"/>
          <w:szCs w:val="22"/>
        </w:rPr>
        <w:t>обходимо последовательное вовлечение следующих структурно-</w:t>
      </w:r>
      <w:r>
        <w:rPr>
          <w:rFonts w:ascii="Times New Roman" w:hAnsi="Times New Roman" w:cs="Times New Roman"/>
          <w:spacing w:val="-1"/>
          <w:sz w:val="22"/>
          <w:szCs w:val="22"/>
        </w:rPr>
        <w:t xml:space="preserve">функциональных составляющих: 1) психической, обусловленной </w:t>
      </w:r>
      <w:r>
        <w:rPr>
          <w:rFonts w:ascii="Times New Roman" w:hAnsi="Times New Roman" w:cs="Times New Roman"/>
          <w:sz w:val="22"/>
          <w:szCs w:val="22"/>
        </w:rPr>
        <w:t>работой высших отделов мозга, заключающейся в осознании жен</w:t>
      </w:r>
      <w:r>
        <w:rPr>
          <w:rFonts w:ascii="Times New Roman" w:hAnsi="Times New Roman" w:cs="Times New Roman"/>
          <w:sz w:val="22"/>
          <w:szCs w:val="22"/>
        </w:rPr>
        <w:softHyphen/>
        <w:t>щиной желания половой близости и принятия решения о ее реали</w:t>
      </w:r>
      <w:r>
        <w:rPr>
          <w:rFonts w:ascii="Times New Roman" w:hAnsi="Times New Roman" w:cs="Times New Roman"/>
          <w:sz w:val="22"/>
          <w:szCs w:val="22"/>
        </w:rPr>
        <w:softHyphen/>
        <w:t xml:space="preserve">зации; 2) сенсорной, обусловленной нейроэндокринными сдвигами </w:t>
      </w:r>
      <w:r>
        <w:rPr>
          <w:rFonts w:ascii="Times New Roman" w:hAnsi="Times New Roman" w:cs="Times New Roman"/>
          <w:spacing w:val="-1"/>
          <w:sz w:val="22"/>
          <w:szCs w:val="22"/>
        </w:rPr>
        <w:t xml:space="preserve">и выражающейся в перестройке процессов восприятия, особенно в </w:t>
      </w:r>
      <w:r>
        <w:rPr>
          <w:rFonts w:ascii="Times New Roman" w:hAnsi="Times New Roman" w:cs="Times New Roman"/>
          <w:spacing w:val="-2"/>
          <w:sz w:val="22"/>
          <w:szCs w:val="22"/>
        </w:rPr>
        <w:t>повышении чувствительности эрогенных зон и возникновении пот</w:t>
      </w:r>
      <w:r>
        <w:rPr>
          <w:rFonts w:ascii="Times New Roman" w:hAnsi="Times New Roman" w:cs="Times New Roman"/>
          <w:spacing w:val="-2"/>
          <w:sz w:val="22"/>
          <w:szCs w:val="22"/>
        </w:rPr>
        <w:softHyphen/>
      </w:r>
      <w:r>
        <w:rPr>
          <w:rFonts w:ascii="Times New Roman" w:hAnsi="Times New Roman" w:cs="Times New Roman"/>
          <w:spacing w:val="-1"/>
          <w:sz w:val="22"/>
          <w:szCs w:val="22"/>
        </w:rPr>
        <w:t>ребности их специфической стимуляции; 3) секреторной, обуслов</w:t>
      </w:r>
      <w:r>
        <w:rPr>
          <w:rFonts w:ascii="Times New Roman" w:hAnsi="Times New Roman" w:cs="Times New Roman"/>
          <w:spacing w:val="-1"/>
          <w:sz w:val="22"/>
          <w:szCs w:val="22"/>
        </w:rPr>
        <w:softHyphen/>
        <w:t>ленной работой нейроэндокринной системы, выражающейся в ув</w:t>
      </w:r>
      <w:r>
        <w:rPr>
          <w:rFonts w:ascii="Times New Roman" w:hAnsi="Times New Roman" w:cs="Times New Roman"/>
          <w:spacing w:val="-1"/>
          <w:sz w:val="22"/>
          <w:szCs w:val="22"/>
        </w:rPr>
        <w:softHyphen/>
        <w:t xml:space="preserve">лажнении слизистой оболочки влагалища, что облегчает движение </w:t>
      </w:r>
      <w:r>
        <w:rPr>
          <w:rFonts w:ascii="Times New Roman" w:hAnsi="Times New Roman" w:cs="Times New Roman"/>
          <w:sz w:val="22"/>
          <w:szCs w:val="22"/>
        </w:rPr>
        <w:t>полового члена (специфическая «смазка»); 4) оргастической, обусловленной работой спинальных центров, во время которой возможен один или несколько оргазмов.</w:t>
      </w:r>
    </w:p>
    <w:p w:rsidR="00A5703E" w:rsidRDefault="00A5703E" w:rsidP="00A5703E">
      <w:pPr>
        <w:shd w:val="clear" w:color="auto" w:fill="FFFFFF"/>
        <w:spacing w:line="211" w:lineRule="exact"/>
        <w:ind w:firstLine="567"/>
      </w:pPr>
      <w:r>
        <w:rPr>
          <w:rFonts w:ascii="Times New Roman" w:hAnsi="Times New Roman" w:cs="Times New Roman"/>
          <w:sz w:val="22"/>
          <w:szCs w:val="22"/>
        </w:rPr>
        <w:t>В стадии возбуждения у мужчины при половой стимуляции</w:t>
      </w:r>
    </w:p>
    <w:p w:rsidR="00A5703E" w:rsidRDefault="00A5703E" w:rsidP="00A5703E">
      <w:pPr>
        <w:shd w:val="clear" w:color="auto" w:fill="FFFFFF"/>
        <w:spacing w:line="211" w:lineRule="exact"/>
        <w:ind w:firstLine="567"/>
        <w:sectPr w:rsidR="00A5703E" w:rsidSect="00A5703E">
          <w:pgSz w:w="11909" w:h="16834"/>
          <w:pgMar w:top="1440" w:right="427" w:bottom="720" w:left="426" w:header="720" w:footer="720" w:gutter="0"/>
          <w:cols w:space="720"/>
          <w:noEndnote/>
        </w:sectPr>
      </w:pPr>
    </w:p>
    <w:p w:rsidR="00A5703E" w:rsidRDefault="00571F03" w:rsidP="00A5703E">
      <w:pPr>
        <w:shd w:val="clear" w:color="auto" w:fill="FFFFFF"/>
        <w:spacing w:line="211" w:lineRule="exact"/>
        <w:ind w:right="43" w:firstLine="567"/>
        <w:jc w:val="both"/>
      </w:pPr>
      <w:r>
        <w:rPr>
          <w:noProof/>
        </w:rPr>
        <w:pict>
          <v:line id="_x0000_s1113" style="position:absolute;left:0;text-align:left;z-index:251655168;mso-position-horizontal-relative:margin" from="338.65pt,77.5pt" to="338.65pt,87.6pt" o:allowincell="f" strokeweight=".25pt">
            <w10:wrap anchorx="margin"/>
          </v:line>
        </w:pict>
      </w:r>
      <w:r w:rsidR="00A5703E">
        <w:rPr>
          <w:rFonts w:ascii="Times New Roman" w:hAnsi="Times New Roman" w:cs="Times New Roman"/>
          <w:spacing w:val="-1"/>
          <w:sz w:val="22"/>
          <w:szCs w:val="22"/>
        </w:rPr>
        <w:t>происходит усиление притока крови к половым органам при одно</w:t>
      </w:r>
      <w:r w:rsidR="00A5703E">
        <w:rPr>
          <w:rFonts w:ascii="Times New Roman" w:hAnsi="Times New Roman" w:cs="Times New Roman"/>
          <w:spacing w:val="-1"/>
          <w:sz w:val="22"/>
          <w:szCs w:val="22"/>
        </w:rPr>
        <w:softHyphen/>
      </w:r>
      <w:r w:rsidR="00A5703E">
        <w:rPr>
          <w:rFonts w:ascii="Times New Roman" w:hAnsi="Times New Roman" w:cs="Times New Roman"/>
          <w:sz w:val="22"/>
          <w:szCs w:val="22"/>
        </w:rPr>
        <w:t>временном некотором затруднении оттока крови по венам. Это приводит к переполнению кровью пещеристых тел полового члена и увеличению его размеров. Полагают, что парасимпатический контроль просвета сосудов является ведущим в возникновении эрекции.</w:t>
      </w:r>
    </w:p>
    <w:p w:rsidR="00A5703E" w:rsidRDefault="00A5703E" w:rsidP="00A5703E">
      <w:pPr>
        <w:shd w:val="clear" w:color="auto" w:fill="FFFFFF"/>
        <w:spacing w:line="211" w:lineRule="exact"/>
        <w:ind w:right="29" w:firstLine="567"/>
        <w:jc w:val="both"/>
      </w:pPr>
      <w:r>
        <w:rPr>
          <w:rFonts w:ascii="Times New Roman" w:hAnsi="Times New Roman" w:cs="Times New Roman"/>
          <w:spacing w:val="-3"/>
          <w:sz w:val="22"/>
          <w:szCs w:val="22"/>
        </w:rPr>
        <w:t>Введение полового члена, фрикции приводят у мужчин к уве</w:t>
      </w:r>
      <w:r>
        <w:rPr>
          <w:rFonts w:ascii="Times New Roman" w:hAnsi="Times New Roman" w:cs="Times New Roman"/>
          <w:spacing w:val="-3"/>
          <w:sz w:val="22"/>
          <w:szCs w:val="22"/>
        </w:rPr>
        <w:softHyphen/>
      </w:r>
      <w:r>
        <w:rPr>
          <w:rFonts w:ascii="Times New Roman" w:hAnsi="Times New Roman" w:cs="Times New Roman"/>
          <w:spacing w:val="-1"/>
          <w:sz w:val="22"/>
          <w:szCs w:val="22"/>
        </w:rPr>
        <w:t>личению полового возбуждения, учащению сердцебиений и дыха</w:t>
      </w:r>
      <w:r>
        <w:rPr>
          <w:rFonts w:ascii="Times New Roman" w:hAnsi="Times New Roman" w:cs="Times New Roman"/>
          <w:spacing w:val="-1"/>
          <w:sz w:val="22"/>
          <w:szCs w:val="22"/>
        </w:rPr>
        <w:softHyphen/>
      </w:r>
      <w:r>
        <w:rPr>
          <w:rFonts w:ascii="Times New Roman" w:hAnsi="Times New Roman" w:cs="Times New Roman"/>
          <w:spacing w:val="-2"/>
          <w:sz w:val="22"/>
          <w:szCs w:val="22"/>
        </w:rPr>
        <w:t>ния, повышению артериального давления, гиперемии лица. Макси</w:t>
      </w:r>
      <w:r>
        <w:rPr>
          <w:rFonts w:ascii="Times New Roman" w:hAnsi="Times New Roman" w:cs="Times New Roman"/>
          <w:spacing w:val="-2"/>
          <w:sz w:val="22"/>
          <w:szCs w:val="22"/>
        </w:rPr>
        <w:softHyphen/>
        <w:t xml:space="preserve">мальных значений повышение артериального давления и частота </w:t>
      </w:r>
      <w:r>
        <w:rPr>
          <w:rFonts w:ascii="Times New Roman" w:hAnsi="Times New Roman" w:cs="Times New Roman"/>
          <w:spacing w:val="-1"/>
          <w:sz w:val="22"/>
          <w:szCs w:val="22"/>
        </w:rPr>
        <w:t xml:space="preserve">сердцебиений у мужчины достигает в период оргазма, который переживается как сладострастное ощущение. Оргазм у мужчин начинается с ритмичных сокращений семявыносящих, семявыбра-сывающих протоков и семенных пузырьков. При этом происходит </w:t>
      </w:r>
      <w:r>
        <w:rPr>
          <w:rFonts w:ascii="Times New Roman" w:hAnsi="Times New Roman" w:cs="Times New Roman"/>
          <w:sz w:val="22"/>
          <w:szCs w:val="22"/>
        </w:rPr>
        <w:t xml:space="preserve">выделение наружу под большим давлением эякулята. Оргазм у </w:t>
      </w:r>
      <w:r>
        <w:rPr>
          <w:rFonts w:ascii="Times New Roman" w:hAnsi="Times New Roman" w:cs="Times New Roman"/>
          <w:spacing w:val="-1"/>
          <w:sz w:val="22"/>
          <w:szCs w:val="22"/>
        </w:rPr>
        <w:t>мужчин длится несколько секунд, после чего эрекция быстро ос</w:t>
      </w:r>
      <w:r>
        <w:rPr>
          <w:rFonts w:ascii="Times New Roman" w:hAnsi="Times New Roman" w:cs="Times New Roman"/>
          <w:spacing w:val="-1"/>
          <w:sz w:val="22"/>
          <w:szCs w:val="22"/>
        </w:rPr>
        <w:softHyphen/>
        <w:t>лабляется и возникает детумесценция — уменьшение кровенапол</w:t>
      </w:r>
      <w:r>
        <w:rPr>
          <w:rFonts w:ascii="Times New Roman" w:hAnsi="Times New Roman" w:cs="Times New Roman"/>
          <w:spacing w:val="-1"/>
          <w:sz w:val="22"/>
          <w:szCs w:val="22"/>
        </w:rPr>
        <w:softHyphen/>
      </w:r>
      <w:r>
        <w:rPr>
          <w:rFonts w:ascii="Times New Roman" w:hAnsi="Times New Roman" w:cs="Times New Roman"/>
          <w:spacing w:val="-2"/>
          <w:sz w:val="22"/>
          <w:szCs w:val="22"/>
        </w:rPr>
        <w:t>нения половых органов. За ним следует период половой рефрак</w:t>
      </w:r>
      <w:r>
        <w:rPr>
          <w:rFonts w:ascii="Times New Roman" w:hAnsi="Times New Roman" w:cs="Times New Roman"/>
          <w:spacing w:val="-2"/>
          <w:sz w:val="22"/>
          <w:szCs w:val="22"/>
        </w:rPr>
        <w:softHyphen/>
      </w:r>
      <w:r>
        <w:rPr>
          <w:rFonts w:ascii="Times New Roman" w:hAnsi="Times New Roman" w:cs="Times New Roman"/>
          <w:sz w:val="22"/>
          <w:szCs w:val="22"/>
        </w:rPr>
        <w:t>терности. Повторная эрекция возможна спустя некоторое время (20—40 мин).</w:t>
      </w: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 xml:space="preserve">У женщин в фазу полового возбуждения также усиливается </w:t>
      </w:r>
      <w:r>
        <w:rPr>
          <w:rFonts w:ascii="Times New Roman" w:hAnsi="Times New Roman" w:cs="Times New Roman"/>
          <w:spacing w:val="-3"/>
          <w:sz w:val="22"/>
          <w:szCs w:val="22"/>
        </w:rPr>
        <w:t xml:space="preserve">прилив крови к половым органам, что приводит к увеличению их </w:t>
      </w:r>
      <w:r>
        <w:rPr>
          <w:rFonts w:ascii="Times New Roman" w:hAnsi="Times New Roman" w:cs="Times New Roman"/>
          <w:spacing w:val="-1"/>
          <w:sz w:val="22"/>
          <w:szCs w:val="22"/>
        </w:rPr>
        <w:t xml:space="preserve">размеров, особенно клитора. Через 25—30 с от начала половой </w:t>
      </w:r>
      <w:r>
        <w:rPr>
          <w:rFonts w:ascii="Times New Roman" w:hAnsi="Times New Roman" w:cs="Times New Roman"/>
          <w:sz w:val="22"/>
          <w:szCs w:val="22"/>
        </w:rPr>
        <w:t>стимуляции половые органы становятся влажными, слизистая оболочка влагалища — скользкой. Это обеспечивает безболезнен</w:t>
      </w:r>
      <w:r>
        <w:rPr>
          <w:rFonts w:ascii="Times New Roman" w:hAnsi="Times New Roman" w:cs="Times New Roman"/>
          <w:sz w:val="22"/>
          <w:szCs w:val="22"/>
        </w:rPr>
        <w:softHyphen/>
      </w:r>
      <w:r>
        <w:rPr>
          <w:rFonts w:ascii="Times New Roman" w:hAnsi="Times New Roman" w:cs="Times New Roman"/>
          <w:spacing w:val="-1"/>
          <w:sz w:val="22"/>
          <w:szCs w:val="22"/>
        </w:rPr>
        <w:t>ное введение и фрикции полового члена. Смазка образуется вслед</w:t>
      </w:r>
      <w:r>
        <w:rPr>
          <w:rFonts w:ascii="Times New Roman" w:hAnsi="Times New Roman" w:cs="Times New Roman"/>
          <w:spacing w:val="-1"/>
          <w:sz w:val="22"/>
          <w:szCs w:val="22"/>
        </w:rPr>
        <w:softHyphen/>
      </w:r>
      <w:r>
        <w:rPr>
          <w:rFonts w:ascii="Times New Roman" w:hAnsi="Times New Roman" w:cs="Times New Roman"/>
          <w:sz w:val="22"/>
          <w:szCs w:val="22"/>
        </w:rPr>
        <w:t>ствие выделения слизи большими и малыми железами преддверия и пропотевания жидкой части крови из венозных сосудов влага</w:t>
      </w:r>
      <w:r>
        <w:rPr>
          <w:rFonts w:ascii="Times New Roman" w:hAnsi="Times New Roman" w:cs="Times New Roman"/>
          <w:sz w:val="22"/>
          <w:szCs w:val="22"/>
        </w:rPr>
        <w:softHyphen/>
        <w:t>лища.</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Введение полового члена и начало фрикций приводят к рас</w:t>
      </w:r>
      <w:r>
        <w:rPr>
          <w:rFonts w:ascii="Times New Roman" w:hAnsi="Times New Roman" w:cs="Times New Roman"/>
          <w:spacing w:val="-2"/>
          <w:sz w:val="22"/>
          <w:szCs w:val="22"/>
        </w:rPr>
        <w:softHyphen/>
      </w:r>
      <w:r>
        <w:rPr>
          <w:rFonts w:ascii="Times New Roman" w:hAnsi="Times New Roman" w:cs="Times New Roman"/>
          <w:spacing w:val="-1"/>
          <w:sz w:val="22"/>
          <w:szCs w:val="22"/>
        </w:rPr>
        <w:t>слаблению верхней и средней трети влагалища. Продолжение фри</w:t>
      </w:r>
      <w:r>
        <w:rPr>
          <w:rFonts w:ascii="Times New Roman" w:hAnsi="Times New Roman" w:cs="Times New Roman"/>
          <w:spacing w:val="-1"/>
          <w:sz w:val="22"/>
          <w:szCs w:val="22"/>
        </w:rPr>
        <w:softHyphen/>
      </w:r>
      <w:r>
        <w:rPr>
          <w:rFonts w:ascii="Times New Roman" w:hAnsi="Times New Roman" w:cs="Times New Roman"/>
          <w:sz w:val="22"/>
          <w:szCs w:val="22"/>
        </w:rPr>
        <w:t xml:space="preserve">кций приводит к нарастанию полового возбуждения и выходу его </w:t>
      </w:r>
      <w:r>
        <w:rPr>
          <w:rFonts w:ascii="Times New Roman" w:hAnsi="Times New Roman" w:cs="Times New Roman"/>
          <w:spacing w:val="-1"/>
          <w:sz w:val="22"/>
          <w:szCs w:val="22"/>
        </w:rPr>
        <w:t>на стадию «плато». При этом усиливается кровенаполнение наруж</w:t>
      </w:r>
      <w:r>
        <w:rPr>
          <w:rFonts w:ascii="Times New Roman" w:hAnsi="Times New Roman" w:cs="Times New Roman"/>
          <w:spacing w:val="-1"/>
          <w:sz w:val="22"/>
          <w:szCs w:val="22"/>
        </w:rPr>
        <w:softHyphen/>
      </w:r>
      <w:r>
        <w:rPr>
          <w:rFonts w:ascii="Times New Roman" w:hAnsi="Times New Roman" w:cs="Times New Roman"/>
          <w:sz w:val="22"/>
          <w:szCs w:val="22"/>
        </w:rPr>
        <w:t>ной трети влагалища и происходит местное сужение (образуется так называемая оргастическая манжетка). На этой стадии разви</w:t>
      </w:r>
      <w:r>
        <w:rPr>
          <w:rFonts w:ascii="Times New Roman" w:hAnsi="Times New Roman" w:cs="Times New Roman"/>
          <w:sz w:val="22"/>
          <w:szCs w:val="22"/>
        </w:rPr>
        <w:softHyphen/>
      </w:r>
      <w:r>
        <w:rPr>
          <w:rFonts w:ascii="Times New Roman" w:hAnsi="Times New Roman" w:cs="Times New Roman"/>
          <w:spacing w:val="-1"/>
          <w:sz w:val="22"/>
          <w:szCs w:val="22"/>
        </w:rPr>
        <w:t>ваются гиперемия сосков, увеличение размеров молочных желез, возникают непроизвольные мышечные сокращения. Резко учаща</w:t>
      </w:r>
      <w:r>
        <w:rPr>
          <w:rFonts w:ascii="Times New Roman" w:hAnsi="Times New Roman" w:cs="Times New Roman"/>
          <w:spacing w:val="-1"/>
          <w:sz w:val="22"/>
          <w:szCs w:val="22"/>
        </w:rPr>
        <w:softHyphen/>
        <w:t xml:space="preserve">ются дыхание и сердцебиение, повышается артериальное давление. </w:t>
      </w:r>
      <w:r>
        <w:rPr>
          <w:rFonts w:ascii="Times New Roman" w:hAnsi="Times New Roman" w:cs="Times New Roman"/>
          <w:sz w:val="22"/>
          <w:szCs w:val="22"/>
        </w:rPr>
        <w:t>Дальнейшее нарастание полового возбуждения переходит в ор</w:t>
      </w:r>
      <w:r>
        <w:rPr>
          <w:rFonts w:ascii="Times New Roman" w:hAnsi="Times New Roman" w:cs="Times New Roman"/>
          <w:sz w:val="22"/>
          <w:szCs w:val="22"/>
        </w:rPr>
        <w:softHyphen/>
      </w:r>
      <w:r>
        <w:rPr>
          <w:rFonts w:ascii="Times New Roman" w:hAnsi="Times New Roman" w:cs="Times New Roman"/>
          <w:spacing w:val="-1"/>
          <w:sz w:val="22"/>
          <w:szCs w:val="22"/>
        </w:rPr>
        <w:t>газм. Оргазм сопровождается ритмическими сокращениями влага</w:t>
      </w:r>
      <w:r>
        <w:rPr>
          <w:rFonts w:ascii="Times New Roman" w:hAnsi="Times New Roman" w:cs="Times New Roman"/>
          <w:spacing w:val="-1"/>
          <w:sz w:val="22"/>
          <w:szCs w:val="22"/>
        </w:rPr>
        <w:softHyphen/>
      </w:r>
      <w:r>
        <w:rPr>
          <w:rFonts w:ascii="Times New Roman" w:hAnsi="Times New Roman" w:cs="Times New Roman"/>
          <w:sz w:val="22"/>
          <w:szCs w:val="22"/>
        </w:rPr>
        <w:t>лища и матки. Многие женщины в эту стадию испытывают ощу</w:t>
      </w:r>
      <w:r>
        <w:rPr>
          <w:rFonts w:ascii="Times New Roman" w:hAnsi="Times New Roman" w:cs="Times New Roman"/>
          <w:sz w:val="22"/>
          <w:szCs w:val="22"/>
        </w:rPr>
        <w:softHyphen/>
      </w:r>
      <w:r>
        <w:rPr>
          <w:rFonts w:ascii="Times New Roman" w:hAnsi="Times New Roman" w:cs="Times New Roman"/>
          <w:spacing w:val="-1"/>
          <w:sz w:val="22"/>
          <w:szCs w:val="22"/>
        </w:rPr>
        <w:t>щение психического оцепенения, потери сознания, чувство раз</w:t>
      </w:r>
      <w:r>
        <w:rPr>
          <w:rFonts w:ascii="Times New Roman" w:hAnsi="Times New Roman" w:cs="Times New Roman"/>
          <w:spacing w:val="-1"/>
          <w:sz w:val="22"/>
          <w:szCs w:val="22"/>
        </w:rPr>
        <w:softHyphen/>
      </w:r>
      <w:r>
        <w:rPr>
          <w:rFonts w:ascii="Times New Roman" w:hAnsi="Times New Roman" w:cs="Times New Roman"/>
          <w:sz w:val="22"/>
          <w:szCs w:val="22"/>
        </w:rPr>
        <w:t>лившегося тепла. После наступления оргазма происходит умень</w:t>
      </w:r>
      <w:r>
        <w:rPr>
          <w:rFonts w:ascii="Times New Roman" w:hAnsi="Times New Roman" w:cs="Times New Roman"/>
          <w:sz w:val="22"/>
          <w:szCs w:val="22"/>
        </w:rPr>
        <w:softHyphen/>
      </w:r>
      <w:r>
        <w:rPr>
          <w:rFonts w:ascii="Times New Roman" w:hAnsi="Times New Roman" w:cs="Times New Roman"/>
          <w:spacing w:val="-1"/>
          <w:sz w:val="22"/>
          <w:szCs w:val="22"/>
        </w:rPr>
        <w:t>шение кровенаполнения половых органов — детумесценция. Пери</w:t>
      </w:r>
      <w:r>
        <w:rPr>
          <w:rFonts w:ascii="Times New Roman" w:hAnsi="Times New Roman" w:cs="Times New Roman"/>
          <w:spacing w:val="-1"/>
          <w:sz w:val="22"/>
          <w:szCs w:val="22"/>
        </w:rPr>
        <w:softHyphen/>
      </w:r>
      <w:r>
        <w:rPr>
          <w:rFonts w:ascii="Times New Roman" w:hAnsi="Times New Roman" w:cs="Times New Roman"/>
          <w:sz w:val="22"/>
          <w:szCs w:val="22"/>
        </w:rPr>
        <w:t>од оргазма и рефрактерности у женщин существенно отличается от аналогичных у мужчин. Если женщина относится к типу с од</w:t>
      </w:r>
      <w:r>
        <w:rPr>
          <w:rFonts w:ascii="Times New Roman" w:hAnsi="Times New Roman" w:cs="Times New Roman"/>
          <w:sz w:val="22"/>
          <w:szCs w:val="22"/>
        </w:rPr>
        <w:softHyphen/>
      </w:r>
      <w:r>
        <w:rPr>
          <w:rFonts w:ascii="Times New Roman" w:hAnsi="Times New Roman" w:cs="Times New Roman"/>
          <w:spacing w:val="-1"/>
          <w:sz w:val="22"/>
          <w:szCs w:val="22"/>
        </w:rPr>
        <w:t xml:space="preserve">нократным или пиковым оргазмом, то рефрактерный период после </w:t>
      </w:r>
      <w:r>
        <w:rPr>
          <w:rFonts w:ascii="Times New Roman" w:hAnsi="Times New Roman" w:cs="Times New Roman"/>
          <w:sz w:val="22"/>
          <w:szCs w:val="22"/>
        </w:rPr>
        <w:t>него длится довольно долго. Если женщина способна к повтор</w:t>
      </w:r>
      <w:r>
        <w:rPr>
          <w:rFonts w:ascii="Times New Roman" w:hAnsi="Times New Roman" w:cs="Times New Roman"/>
          <w:sz w:val="22"/>
          <w:szCs w:val="22"/>
        </w:rPr>
        <w:softHyphen/>
        <w:t>ным оргазмам, то рефрактерный период длится около минуты и</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при продолжительном половом акте женщина способна к повтор</w:t>
      </w:r>
      <w:r>
        <w:rPr>
          <w:rFonts w:ascii="Times New Roman" w:hAnsi="Times New Roman" w:cs="Times New Roman"/>
          <w:sz w:val="22"/>
          <w:szCs w:val="22"/>
        </w:rPr>
        <w:softHyphen/>
      </w:r>
      <w:r>
        <w:rPr>
          <w:rFonts w:ascii="Times New Roman" w:hAnsi="Times New Roman" w:cs="Times New Roman"/>
          <w:spacing w:val="-2"/>
          <w:sz w:val="22"/>
          <w:szCs w:val="22"/>
        </w:rPr>
        <w:t xml:space="preserve">ным оргазмам. Длительность и интенсивность оргазма значительно </w:t>
      </w:r>
      <w:r>
        <w:rPr>
          <w:rFonts w:ascii="Times New Roman" w:hAnsi="Times New Roman" w:cs="Times New Roman"/>
          <w:sz w:val="22"/>
          <w:szCs w:val="22"/>
        </w:rPr>
        <w:t>варьируют даже у одной и той же женщины.</w:t>
      </w:r>
    </w:p>
    <w:p w:rsidR="00A5703E" w:rsidRDefault="00A5703E" w:rsidP="00A5703E">
      <w:pPr>
        <w:shd w:val="clear" w:color="auto" w:fill="FFFFFF"/>
        <w:spacing w:line="211" w:lineRule="exact"/>
        <w:ind w:right="38" w:firstLine="567"/>
        <w:jc w:val="both"/>
      </w:pPr>
      <w:r>
        <w:rPr>
          <w:rFonts w:ascii="Times New Roman" w:hAnsi="Times New Roman" w:cs="Times New Roman"/>
          <w:spacing w:val="-2"/>
          <w:sz w:val="22"/>
          <w:szCs w:val="22"/>
        </w:rPr>
        <w:t>Четкое определение Понятия «нормы», «нормальный» в физио</w:t>
      </w:r>
      <w:r>
        <w:rPr>
          <w:rFonts w:ascii="Times New Roman" w:hAnsi="Times New Roman" w:cs="Times New Roman"/>
          <w:spacing w:val="-2"/>
          <w:sz w:val="22"/>
          <w:szCs w:val="22"/>
        </w:rPr>
        <w:softHyphen/>
        <w:t xml:space="preserve">логии полового акта весьма затруднено вследствие чрезвычайного </w:t>
      </w:r>
      <w:r>
        <w:rPr>
          <w:rFonts w:ascii="Times New Roman" w:hAnsi="Times New Roman" w:cs="Times New Roman"/>
          <w:spacing w:val="-3"/>
          <w:sz w:val="22"/>
          <w:szCs w:val="22"/>
        </w:rPr>
        <w:t>переплетения биологических, социальных, индивидуальных особен</w:t>
      </w:r>
      <w:r>
        <w:rPr>
          <w:rFonts w:ascii="Times New Roman" w:hAnsi="Times New Roman" w:cs="Times New Roman"/>
          <w:spacing w:val="-3"/>
          <w:sz w:val="22"/>
          <w:szCs w:val="22"/>
        </w:rPr>
        <w:softHyphen/>
      </w:r>
      <w:r>
        <w:rPr>
          <w:rFonts w:ascii="Times New Roman" w:hAnsi="Times New Roman" w:cs="Times New Roman"/>
          <w:spacing w:val="-1"/>
          <w:sz w:val="22"/>
          <w:szCs w:val="22"/>
        </w:rPr>
        <w:t xml:space="preserve">ностей личности. Полагают, что если половая жизнь не вызывает </w:t>
      </w:r>
      <w:r>
        <w:rPr>
          <w:rFonts w:ascii="Times New Roman" w:hAnsi="Times New Roman" w:cs="Times New Roman"/>
          <w:spacing w:val="-2"/>
          <w:sz w:val="22"/>
          <w:szCs w:val="22"/>
        </w:rPr>
        <w:t>чувства усталости, недовольства, если в течение дня партнеры ос</w:t>
      </w:r>
      <w:r>
        <w:rPr>
          <w:rFonts w:ascii="Times New Roman" w:hAnsi="Times New Roman" w:cs="Times New Roman"/>
          <w:spacing w:val="-2"/>
          <w:sz w:val="22"/>
          <w:szCs w:val="22"/>
        </w:rPr>
        <w:softHyphen/>
        <w:t xml:space="preserve">таются веселыми и бодрыми, то очевидно, что их половая жизнь </w:t>
      </w:r>
      <w:r>
        <w:rPr>
          <w:rFonts w:ascii="Times New Roman" w:hAnsi="Times New Roman" w:cs="Times New Roman"/>
          <w:sz w:val="22"/>
          <w:szCs w:val="22"/>
        </w:rPr>
        <w:t>является оптимальной.</w:t>
      </w:r>
    </w:p>
    <w:p w:rsidR="00A5703E" w:rsidRDefault="00A5703E" w:rsidP="00A5703E">
      <w:pPr>
        <w:shd w:val="clear" w:color="auto" w:fill="FFFFFF"/>
        <w:spacing w:before="389" w:line="250" w:lineRule="exact"/>
        <w:ind w:right="806" w:firstLine="567"/>
      </w:pPr>
      <w:r>
        <w:rPr>
          <w:rFonts w:ascii="Times New Roman" w:hAnsi="Times New Roman" w:cs="Times New Roman"/>
          <w:b/>
          <w:bCs/>
          <w:spacing w:val="-7"/>
          <w:sz w:val="22"/>
          <w:szCs w:val="22"/>
        </w:rPr>
        <w:t xml:space="preserve">13.5. БЕРЕМЕННОСТЬ И ПЛОДОМАТЕРИНСКИЕ </w:t>
      </w:r>
      <w:r>
        <w:rPr>
          <w:rFonts w:ascii="Times New Roman" w:hAnsi="Times New Roman" w:cs="Times New Roman"/>
          <w:b/>
          <w:bCs/>
          <w:sz w:val="22"/>
          <w:szCs w:val="22"/>
        </w:rPr>
        <w:t>ОТНОШЕНИЯ</w:t>
      </w:r>
    </w:p>
    <w:p w:rsidR="00A5703E" w:rsidRDefault="00A5703E" w:rsidP="00A5703E">
      <w:pPr>
        <w:shd w:val="clear" w:color="auto" w:fill="FFFFFF"/>
        <w:spacing w:before="202" w:line="211" w:lineRule="exact"/>
        <w:ind w:right="5" w:firstLine="567"/>
        <w:jc w:val="both"/>
      </w:pPr>
      <w:r>
        <w:rPr>
          <w:rFonts w:ascii="Times New Roman" w:hAnsi="Times New Roman" w:cs="Times New Roman"/>
          <w:b/>
          <w:bCs/>
          <w:spacing w:val="-3"/>
          <w:sz w:val="22"/>
          <w:szCs w:val="22"/>
        </w:rPr>
        <w:t xml:space="preserve">Беременность. </w:t>
      </w:r>
      <w:r>
        <w:rPr>
          <w:rFonts w:ascii="Times New Roman" w:hAnsi="Times New Roman" w:cs="Times New Roman"/>
          <w:spacing w:val="-3"/>
          <w:sz w:val="22"/>
          <w:szCs w:val="22"/>
        </w:rPr>
        <w:t xml:space="preserve">Оплодотворение яйцеклетки обычно совершается </w:t>
      </w:r>
      <w:r>
        <w:rPr>
          <w:rFonts w:ascii="Times New Roman" w:hAnsi="Times New Roman" w:cs="Times New Roman"/>
          <w:sz w:val="22"/>
          <w:szCs w:val="22"/>
        </w:rPr>
        <w:t>в маточной (фаллопиевой) трубе. Как только в яйцеклетку прони</w:t>
      </w:r>
      <w:r>
        <w:rPr>
          <w:rFonts w:ascii="Times New Roman" w:hAnsi="Times New Roman" w:cs="Times New Roman"/>
          <w:sz w:val="22"/>
          <w:szCs w:val="22"/>
        </w:rPr>
        <w:softHyphen/>
        <w:t xml:space="preserve">кает один сперматозоид, образуется оболочка, преграждающая </w:t>
      </w:r>
      <w:r>
        <w:rPr>
          <w:rFonts w:ascii="Times New Roman" w:hAnsi="Times New Roman" w:cs="Times New Roman"/>
          <w:spacing w:val="-1"/>
          <w:sz w:val="22"/>
          <w:szCs w:val="22"/>
        </w:rPr>
        <w:t xml:space="preserve">доступ другим сперматозоидам. За слиянием мужского и женского </w:t>
      </w:r>
      <w:r>
        <w:rPr>
          <w:rFonts w:ascii="Times New Roman" w:hAnsi="Times New Roman" w:cs="Times New Roman"/>
          <w:sz w:val="22"/>
          <w:szCs w:val="22"/>
        </w:rPr>
        <w:t xml:space="preserve">предъядер тотчас же следует дробление оплодотворенного яйца, так что к тому моменту, когда оно доходит до матки (примерно через 8 дней после оплодотворения), зародыш состоит из массы </w:t>
      </w:r>
      <w:r>
        <w:rPr>
          <w:rFonts w:ascii="Times New Roman" w:hAnsi="Times New Roman" w:cs="Times New Roman"/>
          <w:spacing w:val="-2"/>
          <w:sz w:val="22"/>
          <w:szCs w:val="22"/>
        </w:rPr>
        <w:t xml:space="preserve">клеток, называемой морулой. К этому моменту диаметр зародыша </w:t>
      </w:r>
      <w:r>
        <w:rPr>
          <w:rFonts w:ascii="Times New Roman" w:hAnsi="Times New Roman" w:cs="Times New Roman"/>
          <w:sz w:val="22"/>
          <w:szCs w:val="22"/>
        </w:rPr>
        <w:t>достигает около 0,2 мм.</w:t>
      </w:r>
    </w:p>
    <w:p w:rsidR="00A5703E" w:rsidRDefault="00A5703E" w:rsidP="00A5703E">
      <w:pPr>
        <w:shd w:val="clear" w:color="auto" w:fill="FFFFFF"/>
        <w:spacing w:line="211" w:lineRule="exact"/>
        <w:ind w:right="5" w:firstLine="567"/>
        <w:jc w:val="both"/>
      </w:pPr>
      <w:r>
        <w:rPr>
          <w:rFonts w:ascii="Times New Roman" w:hAnsi="Times New Roman" w:cs="Times New Roman"/>
          <w:spacing w:val="-3"/>
          <w:sz w:val="22"/>
          <w:szCs w:val="22"/>
        </w:rPr>
        <w:t xml:space="preserve">У человека беременность длится около 9 мес и роды обычно </w:t>
      </w:r>
      <w:r>
        <w:rPr>
          <w:rFonts w:ascii="Times New Roman" w:hAnsi="Times New Roman" w:cs="Times New Roman"/>
          <w:spacing w:val="-2"/>
          <w:sz w:val="22"/>
          <w:szCs w:val="22"/>
        </w:rPr>
        <w:t xml:space="preserve">происходят через 280 дней, или 40 нед. Во время беременности </w:t>
      </w:r>
      <w:r>
        <w:rPr>
          <w:rFonts w:ascii="Times New Roman" w:hAnsi="Times New Roman" w:cs="Times New Roman"/>
          <w:spacing w:val="-1"/>
          <w:sz w:val="22"/>
          <w:szCs w:val="22"/>
        </w:rPr>
        <w:t xml:space="preserve">менструации отсутствуют. В яичниках формируется желтое тело, </w:t>
      </w:r>
      <w:r>
        <w:rPr>
          <w:rFonts w:ascii="Times New Roman" w:hAnsi="Times New Roman" w:cs="Times New Roman"/>
          <w:spacing w:val="-3"/>
          <w:sz w:val="22"/>
          <w:szCs w:val="22"/>
        </w:rPr>
        <w:t xml:space="preserve">продуцирующее гормоны, которые обеспечивают все гестационные </w:t>
      </w:r>
      <w:r>
        <w:rPr>
          <w:rFonts w:ascii="Times New Roman" w:hAnsi="Times New Roman" w:cs="Times New Roman"/>
          <w:sz w:val="22"/>
          <w:szCs w:val="22"/>
        </w:rPr>
        <w:t xml:space="preserve">изменения в организме. С поступлением зародыша в матку в ней </w:t>
      </w:r>
      <w:r>
        <w:rPr>
          <w:rFonts w:ascii="Times New Roman" w:hAnsi="Times New Roman" w:cs="Times New Roman"/>
          <w:spacing w:val="-2"/>
          <w:sz w:val="22"/>
          <w:szCs w:val="22"/>
        </w:rPr>
        <w:t xml:space="preserve">и в соседних половых органах начинаются глубокие изменения. </w:t>
      </w:r>
      <w:r>
        <w:rPr>
          <w:rFonts w:ascii="Times New Roman" w:hAnsi="Times New Roman" w:cs="Times New Roman"/>
          <w:sz w:val="22"/>
          <w:szCs w:val="22"/>
        </w:rPr>
        <w:t>Девственная матка имеет грушевидную форму, а объем ее полости 2—3 см</w:t>
      </w:r>
      <w:r>
        <w:rPr>
          <w:rFonts w:ascii="Times New Roman" w:hAnsi="Times New Roman" w:cs="Times New Roman"/>
          <w:sz w:val="22"/>
          <w:szCs w:val="22"/>
          <w:vertAlign w:val="superscript"/>
        </w:rPr>
        <w:t>3</w:t>
      </w:r>
      <w:r>
        <w:rPr>
          <w:rFonts w:ascii="Times New Roman" w:hAnsi="Times New Roman" w:cs="Times New Roman"/>
          <w:sz w:val="22"/>
          <w:szCs w:val="22"/>
        </w:rPr>
        <w:t xml:space="preserve">. Перед самыми родами объем матки составляет около </w:t>
      </w:r>
      <w:r>
        <w:rPr>
          <w:rFonts w:ascii="Times New Roman" w:hAnsi="Times New Roman" w:cs="Times New Roman"/>
          <w:spacing w:val="-2"/>
          <w:sz w:val="22"/>
          <w:szCs w:val="22"/>
        </w:rPr>
        <w:t>5000—7000 см</w:t>
      </w:r>
      <w:r>
        <w:rPr>
          <w:rFonts w:ascii="Times New Roman" w:hAnsi="Times New Roman" w:cs="Times New Roman"/>
          <w:spacing w:val="-2"/>
          <w:sz w:val="22"/>
          <w:szCs w:val="22"/>
          <w:vertAlign w:val="superscript"/>
        </w:rPr>
        <w:t>3</w:t>
      </w:r>
      <w:r>
        <w:rPr>
          <w:rFonts w:ascii="Times New Roman" w:hAnsi="Times New Roman" w:cs="Times New Roman"/>
          <w:spacing w:val="-2"/>
          <w:sz w:val="22"/>
          <w:szCs w:val="22"/>
        </w:rPr>
        <w:t xml:space="preserve">, а стенки ее значительно утолщены. В гипертрофии стенки матки участвуют все ее элементы, в особенности мышечные </w:t>
      </w:r>
      <w:r>
        <w:rPr>
          <w:rFonts w:ascii="Times New Roman" w:hAnsi="Times New Roman" w:cs="Times New Roman"/>
          <w:spacing w:val="-1"/>
          <w:sz w:val="22"/>
          <w:szCs w:val="22"/>
        </w:rPr>
        <w:t xml:space="preserve">клетки, каждая из которых увеличивается в длину в 7—11 раз и в </w:t>
      </w:r>
      <w:r>
        <w:rPr>
          <w:rFonts w:ascii="Times New Roman" w:hAnsi="Times New Roman" w:cs="Times New Roman"/>
          <w:sz w:val="22"/>
          <w:szCs w:val="22"/>
        </w:rPr>
        <w:t>толщину в 3—5 раз.</w:t>
      </w:r>
    </w:p>
    <w:p w:rsidR="00A5703E" w:rsidRDefault="00A5703E" w:rsidP="00A5703E">
      <w:pPr>
        <w:shd w:val="clear" w:color="auto" w:fill="FFFFFF"/>
        <w:spacing w:before="5" w:line="211" w:lineRule="exact"/>
        <w:ind w:firstLine="567"/>
        <w:jc w:val="both"/>
      </w:pPr>
      <w:r>
        <w:rPr>
          <w:rFonts w:ascii="Times New Roman" w:hAnsi="Times New Roman" w:cs="Times New Roman"/>
          <w:spacing w:val="-1"/>
          <w:sz w:val="22"/>
          <w:szCs w:val="22"/>
        </w:rPr>
        <w:t>В то же время сильно разрастаются кровеносные сосуды, кото</w:t>
      </w:r>
      <w:r>
        <w:rPr>
          <w:rFonts w:ascii="Times New Roman" w:hAnsi="Times New Roman" w:cs="Times New Roman"/>
          <w:spacing w:val="-1"/>
          <w:sz w:val="22"/>
          <w:szCs w:val="22"/>
        </w:rPr>
        <w:softHyphen/>
      </w:r>
      <w:r>
        <w:rPr>
          <w:rFonts w:ascii="Times New Roman" w:hAnsi="Times New Roman" w:cs="Times New Roman"/>
          <w:sz w:val="22"/>
          <w:szCs w:val="22"/>
        </w:rPr>
        <w:t xml:space="preserve">рые должны не только снабжать растущую стенку матки, но и при </w:t>
      </w:r>
      <w:r>
        <w:rPr>
          <w:rFonts w:ascii="Times New Roman" w:hAnsi="Times New Roman" w:cs="Times New Roman"/>
          <w:spacing w:val="-2"/>
          <w:sz w:val="22"/>
          <w:szCs w:val="22"/>
        </w:rPr>
        <w:t>помощи специального органа — плаценты — удовлетворять по</w:t>
      </w:r>
      <w:r>
        <w:rPr>
          <w:rFonts w:ascii="Times New Roman" w:hAnsi="Times New Roman" w:cs="Times New Roman"/>
          <w:spacing w:val="-2"/>
          <w:sz w:val="22"/>
          <w:szCs w:val="22"/>
        </w:rPr>
        <w:softHyphen/>
      </w:r>
      <w:r>
        <w:rPr>
          <w:rFonts w:ascii="Times New Roman" w:hAnsi="Times New Roman" w:cs="Times New Roman"/>
          <w:sz w:val="22"/>
          <w:szCs w:val="22"/>
        </w:rPr>
        <w:t>требность в питании развивающегося плода.</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На самых ранних стадиях своего развития зародыш питается за счет окружающих его остатков клеток или за счет жидкости </w:t>
      </w:r>
      <w:r>
        <w:rPr>
          <w:rFonts w:ascii="Times New Roman" w:hAnsi="Times New Roman" w:cs="Times New Roman"/>
          <w:spacing w:val="-3"/>
          <w:sz w:val="22"/>
          <w:szCs w:val="22"/>
        </w:rPr>
        <w:t xml:space="preserve">маточной трубы. Первые кровеносные сосуды, которые образуются в </w:t>
      </w:r>
      <w:r>
        <w:rPr>
          <w:rFonts w:ascii="Times New Roman" w:hAnsi="Times New Roman" w:cs="Times New Roman"/>
          <w:spacing w:val="-1"/>
          <w:sz w:val="22"/>
          <w:szCs w:val="22"/>
        </w:rPr>
        <w:t xml:space="preserve">зародыше, предназначены для подачи питательных веществ из </w:t>
      </w:r>
      <w:r>
        <w:rPr>
          <w:rFonts w:ascii="Times New Roman" w:hAnsi="Times New Roman" w:cs="Times New Roman"/>
          <w:sz w:val="22"/>
          <w:szCs w:val="22"/>
        </w:rPr>
        <w:t>желточного мешка. У человека этот источник питания играет незначительную роль. Начиная со 2-й недели развития, кровенос</w:t>
      </w:r>
      <w:r>
        <w:rPr>
          <w:rFonts w:ascii="Times New Roman" w:hAnsi="Times New Roman" w:cs="Times New Roman"/>
          <w:sz w:val="22"/>
          <w:szCs w:val="22"/>
        </w:rPr>
        <w:softHyphen/>
      </w:r>
      <w:r>
        <w:rPr>
          <w:rFonts w:ascii="Times New Roman" w:hAnsi="Times New Roman" w:cs="Times New Roman"/>
          <w:spacing w:val="-2"/>
          <w:sz w:val="22"/>
          <w:szCs w:val="22"/>
        </w:rPr>
        <w:t>ные сосуды плода, проникая в хориальные ворсины, приходят в тес</w:t>
      </w:r>
      <w:r>
        <w:rPr>
          <w:rFonts w:ascii="Times New Roman" w:hAnsi="Times New Roman" w:cs="Times New Roman"/>
          <w:spacing w:val="-2"/>
          <w:sz w:val="22"/>
          <w:szCs w:val="22"/>
        </w:rPr>
        <w:softHyphen/>
      </w:r>
      <w:r>
        <w:rPr>
          <w:rFonts w:ascii="Times New Roman" w:hAnsi="Times New Roman" w:cs="Times New Roman"/>
          <w:sz w:val="22"/>
          <w:szCs w:val="22"/>
        </w:rPr>
        <w:t>ное соприкосновение с материнской кровью. С этого момента, благодаря специально обеспечивающему это соприкосновение раз-</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4" w:firstLine="567"/>
        <w:jc w:val="both"/>
      </w:pPr>
      <w:r>
        <w:rPr>
          <w:rFonts w:ascii="Times New Roman" w:hAnsi="Times New Roman" w:cs="Times New Roman"/>
          <w:spacing w:val="-1"/>
          <w:sz w:val="22"/>
          <w:szCs w:val="22"/>
        </w:rPr>
        <w:t xml:space="preserve">витию плаценты, весь рост плода происходит за счет питательных </w:t>
      </w:r>
      <w:r>
        <w:rPr>
          <w:rFonts w:ascii="Times New Roman" w:hAnsi="Times New Roman" w:cs="Times New Roman"/>
          <w:sz w:val="22"/>
          <w:szCs w:val="22"/>
        </w:rPr>
        <w:t>веществ материнской крови.</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 xml:space="preserve">У вполне сформированного плода кровь приносится от плода </w:t>
      </w:r>
      <w:r>
        <w:rPr>
          <w:rFonts w:ascii="Times New Roman" w:hAnsi="Times New Roman" w:cs="Times New Roman"/>
          <w:spacing w:val="-2"/>
          <w:sz w:val="22"/>
          <w:szCs w:val="22"/>
        </w:rPr>
        <w:t>к плаценте пупочными артериями и возвращается обратно по пу</w:t>
      </w:r>
      <w:r>
        <w:rPr>
          <w:rFonts w:ascii="Times New Roman" w:hAnsi="Times New Roman" w:cs="Times New Roman"/>
          <w:spacing w:val="-2"/>
          <w:sz w:val="22"/>
          <w:szCs w:val="22"/>
        </w:rPr>
        <w:softHyphen/>
        <w:t>почной вене. Между материнским и зародышевым кругом крово</w:t>
      </w:r>
      <w:r>
        <w:rPr>
          <w:rFonts w:ascii="Times New Roman" w:hAnsi="Times New Roman" w:cs="Times New Roman"/>
          <w:spacing w:val="-2"/>
          <w:sz w:val="22"/>
          <w:szCs w:val="22"/>
        </w:rPr>
        <w:softHyphen/>
      </w:r>
      <w:r>
        <w:rPr>
          <w:rFonts w:ascii="Times New Roman" w:hAnsi="Times New Roman" w:cs="Times New Roman"/>
          <w:sz w:val="22"/>
          <w:szCs w:val="22"/>
        </w:rPr>
        <w:t>обращения нет прямого сообщения. Плацента служит для плода органом дыхания, питания и выделения. Так, пупочная артерия приносит к плаценте темную венозную кровь, которая в этом орга</w:t>
      </w:r>
      <w:r>
        <w:rPr>
          <w:rFonts w:ascii="Times New Roman" w:hAnsi="Times New Roman" w:cs="Times New Roman"/>
          <w:sz w:val="22"/>
          <w:szCs w:val="22"/>
        </w:rPr>
        <w:softHyphen/>
        <w:t xml:space="preserve">не отдает СО2 и поглощает </w:t>
      </w:r>
      <w:r>
        <w:rPr>
          <w:rFonts w:ascii="Times New Roman" w:hAnsi="Times New Roman" w:cs="Times New Roman"/>
          <w:sz w:val="22"/>
          <w:szCs w:val="22"/>
          <w:lang w:val="en-US"/>
        </w:rPr>
        <w:t>O</w:t>
      </w:r>
      <w:r w:rsidRPr="0046747A">
        <w:rPr>
          <w:rFonts w:ascii="Times New Roman" w:hAnsi="Times New Roman" w:cs="Times New Roman"/>
          <w:sz w:val="22"/>
          <w:szCs w:val="22"/>
        </w:rPr>
        <w:t>2</w:t>
      </w:r>
      <w:r>
        <w:rPr>
          <w:rFonts w:ascii="Times New Roman" w:hAnsi="Times New Roman" w:cs="Times New Roman"/>
          <w:sz w:val="22"/>
          <w:szCs w:val="22"/>
        </w:rPr>
        <w:t xml:space="preserve">, в силу чего кровь пупочной вены </w:t>
      </w:r>
      <w:r>
        <w:rPr>
          <w:rFonts w:ascii="Times New Roman" w:hAnsi="Times New Roman" w:cs="Times New Roman"/>
          <w:spacing w:val="-2"/>
          <w:sz w:val="22"/>
          <w:szCs w:val="22"/>
        </w:rPr>
        <w:t xml:space="preserve">имеет артериальный цвет. Однако потребность плода в кислороде </w:t>
      </w:r>
      <w:r>
        <w:rPr>
          <w:rFonts w:ascii="Times New Roman" w:hAnsi="Times New Roman" w:cs="Times New Roman"/>
          <w:sz w:val="22"/>
          <w:szCs w:val="22"/>
        </w:rPr>
        <w:t xml:space="preserve">невелика. Плод защищен от всякой потери тепла, движения его </w:t>
      </w:r>
      <w:r>
        <w:rPr>
          <w:rFonts w:ascii="Times New Roman" w:hAnsi="Times New Roman" w:cs="Times New Roman"/>
          <w:spacing w:val="-3"/>
          <w:sz w:val="22"/>
          <w:szCs w:val="22"/>
        </w:rPr>
        <w:t>вялы и большую часть времени вовсе отсутствуют, поэтому окис</w:t>
      </w:r>
      <w:r>
        <w:rPr>
          <w:rFonts w:ascii="Times New Roman" w:hAnsi="Times New Roman" w:cs="Times New Roman"/>
          <w:spacing w:val="-3"/>
          <w:sz w:val="22"/>
          <w:szCs w:val="22"/>
        </w:rPr>
        <w:softHyphen/>
      </w:r>
      <w:r>
        <w:rPr>
          <w:rFonts w:ascii="Times New Roman" w:hAnsi="Times New Roman" w:cs="Times New Roman"/>
          <w:spacing w:val="-1"/>
          <w:sz w:val="22"/>
          <w:szCs w:val="22"/>
        </w:rPr>
        <w:t>лительные процессы в организме плода обеспечивают лишь по</w:t>
      </w:r>
      <w:r>
        <w:rPr>
          <w:rFonts w:ascii="Times New Roman" w:hAnsi="Times New Roman" w:cs="Times New Roman"/>
          <w:spacing w:val="-1"/>
          <w:sz w:val="22"/>
          <w:szCs w:val="22"/>
        </w:rPr>
        <w:softHyphen/>
        <w:t xml:space="preserve">строение развивающихся тканей. Зато плод нуждается в обильной </w:t>
      </w:r>
      <w:r>
        <w:rPr>
          <w:rFonts w:ascii="Times New Roman" w:hAnsi="Times New Roman" w:cs="Times New Roman"/>
          <w:spacing w:val="-2"/>
          <w:sz w:val="22"/>
          <w:szCs w:val="22"/>
        </w:rPr>
        <w:t xml:space="preserve">доставке питательных веществ, которые он получает при помощи </w:t>
      </w:r>
      <w:r>
        <w:rPr>
          <w:rFonts w:ascii="Times New Roman" w:hAnsi="Times New Roman" w:cs="Times New Roman"/>
          <w:sz w:val="22"/>
          <w:szCs w:val="22"/>
        </w:rPr>
        <w:t>плацентарного кровообращения из материнской крови в той фор</w:t>
      </w:r>
      <w:r>
        <w:rPr>
          <w:rFonts w:ascii="Times New Roman" w:hAnsi="Times New Roman" w:cs="Times New Roman"/>
          <w:sz w:val="22"/>
          <w:szCs w:val="22"/>
        </w:rPr>
        <w:softHyphen/>
        <w:t>ме,   которая   наиболее   приспособлена   к   потребностям   плода.</w:t>
      </w:r>
    </w:p>
    <w:p w:rsidR="00A5703E" w:rsidRDefault="00A5703E" w:rsidP="00A5703E">
      <w:pPr>
        <w:shd w:val="clear" w:color="auto" w:fill="FFFFFF"/>
        <w:spacing w:line="211" w:lineRule="exact"/>
        <w:ind w:right="5" w:firstLine="567"/>
        <w:jc w:val="both"/>
      </w:pPr>
      <w:r>
        <w:rPr>
          <w:rFonts w:ascii="Times New Roman" w:hAnsi="Times New Roman" w:cs="Times New Roman"/>
          <w:spacing w:val="-2"/>
          <w:sz w:val="22"/>
          <w:szCs w:val="22"/>
        </w:rPr>
        <w:t>Плацента обладает селективной проницаемостью, но только в отношении пищевых веществ и гормонов, которые являются физио</w:t>
      </w:r>
      <w:r>
        <w:rPr>
          <w:rFonts w:ascii="Times New Roman" w:hAnsi="Times New Roman" w:cs="Times New Roman"/>
          <w:spacing w:val="-2"/>
          <w:sz w:val="22"/>
          <w:szCs w:val="22"/>
        </w:rPr>
        <w:softHyphen/>
      </w:r>
      <w:r>
        <w:rPr>
          <w:rFonts w:ascii="Times New Roman" w:hAnsi="Times New Roman" w:cs="Times New Roman"/>
          <w:sz w:val="22"/>
          <w:szCs w:val="22"/>
        </w:rPr>
        <w:t>логическими и в нормальных условиях переходят от матери к плоду и обратно. В плаценте существуют механизмы актив</w:t>
      </w:r>
      <w:r>
        <w:rPr>
          <w:rFonts w:ascii="Times New Roman" w:hAnsi="Times New Roman" w:cs="Times New Roman"/>
          <w:sz w:val="22"/>
          <w:szCs w:val="22"/>
        </w:rPr>
        <w:softHyphen/>
        <w:t xml:space="preserve">ного и пассивного транспорта. Барьерная функция плаценты достаточно относительна, так как при нарушении структуры и </w:t>
      </w:r>
      <w:r>
        <w:rPr>
          <w:rFonts w:ascii="Times New Roman" w:hAnsi="Times New Roman" w:cs="Times New Roman"/>
          <w:spacing w:val="-3"/>
          <w:sz w:val="22"/>
          <w:szCs w:val="22"/>
        </w:rPr>
        <w:t xml:space="preserve">функции плаценты к плоду начинают проникать не только пищевые, </w:t>
      </w:r>
      <w:r>
        <w:rPr>
          <w:rFonts w:ascii="Times New Roman" w:hAnsi="Times New Roman" w:cs="Times New Roman"/>
          <w:spacing w:val="-1"/>
          <w:sz w:val="22"/>
          <w:szCs w:val="22"/>
        </w:rPr>
        <w:t xml:space="preserve">но и вредные химические вещества, а также вирусы, бактерии и </w:t>
      </w:r>
      <w:r>
        <w:rPr>
          <w:rFonts w:ascii="Times New Roman" w:hAnsi="Times New Roman" w:cs="Times New Roman"/>
          <w:sz w:val="22"/>
          <w:szCs w:val="22"/>
        </w:rPr>
        <w:t>паразиты.</w:t>
      </w:r>
    </w:p>
    <w:p w:rsidR="00A5703E" w:rsidRDefault="00A5703E" w:rsidP="00A5703E">
      <w:pPr>
        <w:shd w:val="clear" w:color="auto" w:fill="FFFFFF"/>
        <w:spacing w:line="211" w:lineRule="exact"/>
        <w:ind w:right="19" w:firstLine="567"/>
        <w:jc w:val="both"/>
      </w:pPr>
      <w:r>
        <w:rPr>
          <w:rFonts w:ascii="Times New Roman" w:hAnsi="Times New Roman" w:cs="Times New Roman"/>
          <w:spacing w:val="-1"/>
          <w:sz w:val="22"/>
          <w:szCs w:val="22"/>
        </w:rPr>
        <w:t>Изменения в деятельности органов и систем беременной на</w:t>
      </w:r>
      <w:r>
        <w:rPr>
          <w:rFonts w:ascii="Times New Roman" w:hAnsi="Times New Roman" w:cs="Times New Roman"/>
          <w:spacing w:val="-1"/>
          <w:sz w:val="22"/>
          <w:szCs w:val="22"/>
        </w:rPr>
        <w:softHyphen/>
        <w:t>правлены на достижение двух целей: во-первых, обеспечение адек</w:t>
      </w:r>
      <w:r>
        <w:rPr>
          <w:rFonts w:ascii="Times New Roman" w:hAnsi="Times New Roman" w:cs="Times New Roman"/>
          <w:spacing w:val="-1"/>
          <w:sz w:val="22"/>
          <w:szCs w:val="22"/>
        </w:rPr>
        <w:softHyphen/>
      </w:r>
      <w:r>
        <w:rPr>
          <w:rFonts w:ascii="Times New Roman" w:hAnsi="Times New Roman" w:cs="Times New Roman"/>
          <w:sz w:val="22"/>
          <w:szCs w:val="22"/>
        </w:rPr>
        <w:t>ватного роста плода, увеличения матки и оптимальной динамики всех других необходимых для поддержания беременности изме</w:t>
      </w:r>
      <w:r>
        <w:rPr>
          <w:rFonts w:ascii="Times New Roman" w:hAnsi="Times New Roman" w:cs="Times New Roman"/>
          <w:sz w:val="22"/>
          <w:szCs w:val="22"/>
        </w:rPr>
        <w:softHyphen/>
      </w:r>
      <w:r>
        <w:rPr>
          <w:rFonts w:ascii="Times New Roman" w:hAnsi="Times New Roman" w:cs="Times New Roman"/>
          <w:spacing w:val="-2"/>
          <w:sz w:val="22"/>
          <w:szCs w:val="22"/>
        </w:rPr>
        <w:t xml:space="preserve">нений в половой сфере и, во-вторых, обеспечение организма плода </w:t>
      </w:r>
      <w:r>
        <w:rPr>
          <w:rFonts w:ascii="Times New Roman" w:hAnsi="Times New Roman" w:cs="Times New Roman"/>
          <w:spacing w:val="-3"/>
          <w:sz w:val="22"/>
          <w:szCs w:val="22"/>
        </w:rPr>
        <w:t xml:space="preserve">необходимыми питательными веществами и кислородом в нужном </w:t>
      </w:r>
      <w:r>
        <w:rPr>
          <w:rFonts w:ascii="Times New Roman" w:hAnsi="Times New Roman" w:cs="Times New Roman"/>
          <w:sz w:val="22"/>
          <w:szCs w:val="22"/>
        </w:rPr>
        <w:t>объеме.</w:t>
      </w:r>
    </w:p>
    <w:p w:rsidR="00A5703E" w:rsidRDefault="00A5703E" w:rsidP="00A5703E">
      <w:pPr>
        <w:shd w:val="clear" w:color="auto" w:fill="FFFFFF"/>
        <w:spacing w:line="211" w:lineRule="exact"/>
        <w:ind w:right="5" w:firstLine="567"/>
        <w:jc w:val="both"/>
      </w:pPr>
      <w:r>
        <w:rPr>
          <w:rFonts w:ascii="Times New Roman" w:hAnsi="Times New Roman" w:cs="Times New Roman"/>
          <w:b/>
          <w:bCs/>
          <w:spacing w:val="-5"/>
          <w:sz w:val="22"/>
          <w:szCs w:val="22"/>
        </w:rPr>
        <w:t xml:space="preserve">Плодоматеринские отношения. </w:t>
      </w:r>
      <w:r>
        <w:rPr>
          <w:rFonts w:ascii="Times New Roman" w:hAnsi="Times New Roman" w:cs="Times New Roman"/>
          <w:spacing w:val="-5"/>
          <w:sz w:val="22"/>
          <w:szCs w:val="22"/>
        </w:rPr>
        <w:t>Взаимодействие организма ма</w:t>
      </w:r>
      <w:r>
        <w:rPr>
          <w:rFonts w:ascii="Times New Roman" w:hAnsi="Times New Roman" w:cs="Times New Roman"/>
          <w:spacing w:val="-5"/>
          <w:sz w:val="22"/>
          <w:szCs w:val="22"/>
        </w:rPr>
        <w:softHyphen/>
      </w:r>
      <w:r>
        <w:rPr>
          <w:rFonts w:ascii="Times New Roman" w:hAnsi="Times New Roman" w:cs="Times New Roman"/>
          <w:spacing w:val="-2"/>
          <w:sz w:val="22"/>
          <w:szCs w:val="22"/>
        </w:rPr>
        <w:t>тери и организма плода обеспечивается нейрогуморальными фак</w:t>
      </w:r>
      <w:r>
        <w:rPr>
          <w:rFonts w:ascii="Times New Roman" w:hAnsi="Times New Roman" w:cs="Times New Roman"/>
          <w:spacing w:val="-2"/>
          <w:sz w:val="22"/>
          <w:szCs w:val="22"/>
        </w:rPr>
        <w:softHyphen/>
        <w:t xml:space="preserve">торами. При этом в обоих организмах различают рецепторные </w:t>
      </w:r>
      <w:r>
        <w:rPr>
          <w:rFonts w:ascii="Times New Roman" w:hAnsi="Times New Roman" w:cs="Times New Roman"/>
          <w:sz w:val="22"/>
          <w:szCs w:val="22"/>
        </w:rPr>
        <w:t>(воспринимающие информацию), регуляторные (осуществляющие ее переработку) и исполнительные механизмы.</w:t>
      </w:r>
    </w:p>
    <w:p w:rsidR="00A5703E" w:rsidRDefault="00A5703E" w:rsidP="00A5703E">
      <w:pPr>
        <w:shd w:val="clear" w:color="auto" w:fill="FFFFFF"/>
        <w:spacing w:line="211" w:lineRule="exact"/>
        <w:ind w:firstLine="567"/>
        <w:jc w:val="both"/>
      </w:pPr>
      <w:r>
        <w:rPr>
          <w:rFonts w:ascii="Times New Roman" w:hAnsi="Times New Roman" w:cs="Times New Roman"/>
          <w:i/>
          <w:iCs/>
          <w:sz w:val="22"/>
          <w:szCs w:val="22"/>
        </w:rPr>
        <w:t xml:space="preserve">Рецепторные механизмы организма матери </w:t>
      </w:r>
      <w:r>
        <w:rPr>
          <w:rFonts w:ascii="Times New Roman" w:hAnsi="Times New Roman" w:cs="Times New Roman"/>
          <w:sz w:val="22"/>
          <w:szCs w:val="22"/>
        </w:rPr>
        <w:t xml:space="preserve">расположены в </w:t>
      </w:r>
      <w:r>
        <w:rPr>
          <w:rFonts w:ascii="Times New Roman" w:hAnsi="Times New Roman" w:cs="Times New Roman"/>
          <w:spacing w:val="-3"/>
          <w:sz w:val="22"/>
          <w:szCs w:val="22"/>
        </w:rPr>
        <w:t xml:space="preserve">матке в виде чувствительных нервных окончаний, которые первыми </w:t>
      </w:r>
      <w:r>
        <w:rPr>
          <w:rFonts w:ascii="Times New Roman" w:hAnsi="Times New Roman" w:cs="Times New Roman"/>
          <w:sz w:val="22"/>
          <w:szCs w:val="22"/>
        </w:rPr>
        <w:t xml:space="preserve">воспринимают информацию о состоянии развивающегося плода. </w:t>
      </w:r>
      <w:r>
        <w:rPr>
          <w:rFonts w:ascii="Times New Roman" w:hAnsi="Times New Roman" w:cs="Times New Roman"/>
          <w:spacing w:val="-1"/>
          <w:sz w:val="22"/>
          <w:szCs w:val="22"/>
        </w:rPr>
        <w:t xml:space="preserve">В эндометрии находятся хемо-, механо- и терморецепторы, а в кровеносных сосудах — барорецепторы. Рецепторные нервные окончания свободного типа особенно многочисленны в стенках </w:t>
      </w:r>
      <w:r>
        <w:rPr>
          <w:rFonts w:ascii="Times New Roman" w:hAnsi="Times New Roman" w:cs="Times New Roman"/>
          <w:spacing w:val="-2"/>
          <w:sz w:val="22"/>
          <w:szCs w:val="22"/>
        </w:rPr>
        <w:t xml:space="preserve">маточной вены и децидуальной оболочке в области прикрепления </w:t>
      </w:r>
      <w:r>
        <w:rPr>
          <w:rFonts w:ascii="Times New Roman" w:hAnsi="Times New Roman" w:cs="Times New Roman"/>
          <w:sz w:val="22"/>
          <w:szCs w:val="22"/>
        </w:rPr>
        <w:t xml:space="preserve">плаценты. Раздражение рецепторов матки вызывает изменения </w:t>
      </w:r>
      <w:r>
        <w:rPr>
          <w:rFonts w:ascii="Times New Roman" w:hAnsi="Times New Roman" w:cs="Times New Roman"/>
          <w:spacing w:val="-1"/>
          <w:sz w:val="22"/>
          <w:szCs w:val="22"/>
        </w:rPr>
        <w:t xml:space="preserve">интенсивности дыхания, уровня кровяного давления в организме </w:t>
      </w:r>
      <w:r>
        <w:rPr>
          <w:rFonts w:ascii="Times New Roman" w:hAnsi="Times New Roman" w:cs="Times New Roman"/>
          <w:spacing w:val="-2"/>
          <w:sz w:val="22"/>
          <w:szCs w:val="22"/>
        </w:rPr>
        <w:t xml:space="preserve">матери, направленные на обеспечение нормальных условий для </w:t>
      </w:r>
      <w:r>
        <w:rPr>
          <w:rFonts w:ascii="Times New Roman" w:hAnsi="Times New Roman" w:cs="Times New Roman"/>
          <w:sz w:val="22"/>
          <w:szCs w:val="22"/>
        </w:rPr>
        <w:t>развивающегося плода.</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 xml:space="preserve">Регуляторные механизмы организма матери включают отделы </w:t>
      </w:r>
      <w:r>
        <w:rPr>
          <w:rFonts w:ascii="Times New Roman" w:hAnsi="Times New Roman" w:cs="Times New Roman"/>
          <w:sz w:val="22"/>
          <w:szCs w:val="22"/>
        </w:rPr>
        <w:t xml:space="preserve">ЦНС (височная доля мозга, гипоталамус, мезенцефальный отдел ретикулярной формации), а также эндокринную систему. Важную </w:t>
      </w:r>
      <w:r>
        <w:rPr>
          <w:rFonts w:ascii="Times New Roman" w:hAnsi="Times New Roman" w:cs="Times New Roman"/>
          <w:spacing w:val="-3"/>
          <w:sz w:val="22"/>
          <w:szCs w:val="22"/>
        </w:rPr>
        <w:t xml:space="preserve">регуляторную функцию выполняют гормоны — половые, тироксин, </w:t>
      </w:r>
      <w:r>
        <w:rPr>
          <w:rFonts w:ascii="Times New Roman" w:hAnsi="Times New Roman" w:cs="Times New Roman"/>
          <w:sz w:val="22"/>
          <w:szCs w:val="22"/>
        </w:rPr>
        <w:t>кортикостероиды, инсулин и др. Так, во время беременности происходит усиление активности коркового вещества надпочеч</w:t>
      </w:r>
      <w:r>
        <w:rPr>
          <w:rFonts w:ascii="Times New Roman" w:hAnsi="Times New Roman" w:cs="Times New Roman"/>
          <w:sz w:val="22"/>
          <w:szCs w:val="22"/>
        </w:rPr>
        <w:softHyphen/>
        <w:t>ников матери, в результате повышается выработка кортикостерои-дов, которые участвуют в регуляции метаболизма плода. В пла</w:t>
      </w:r>
      <w:r>
        <w:rPr>
          <w:rFonts w:ascii="Times New Roman" w:hAnsi="Times New Roman" w:cs="Times New Roman"/>
          <w:sz w:val="22"/>
          <w:szCs w:val="22"/>
        </w:rPr>
        <w:softHyphen/>
      </w:r>
      <w:r>
        <w:rPr>
          <w:rFonts w:ascii="Times New Roman" w:hAnsi="Times New Roman" w:cs="Times New Roman"/>
          <w:spacing w:val="-1"/>
          <w:sz w:val="22"/>
          <w:szCs w:val="22"/>
        </w:rPr>
        <w:t>центе вырабатывается хорионический гонадотропин, стимулирую</w:t>
      </w:r>
      <w:r>
        <w:rPr>
          <w:rFonts w:ascii="Times New Roman" w:hAnsi="Times New Roman" w:cs="Times New Roman"/>
          <w:spacing w:val="-1"/>
          <w:sz w:val="22"/>
          <w:szCs w:val="22"/>
        </w:rPr>
        <w:softHyphen/>
        <w:t>щий образование адренокортикотропного гормона гипофиза. Регу</w:t>
      </w:r>
      <w:r>
        <w:rPr>
          <w:rFonts w:ascii="Times New Roman" w:hAnsi="Times New Roman" w:cs="Times New Roman"/>
          <w:spacing w:val="-1"/>
          <w:sz w:val="22"/>
          <w:szCs w:val="22"/>
        </w:rPr>
        <w:softHyphen/>
        <w:t>ляторные нейроэндокринные аппараты матери обеспечивают со</w:t>
      </w:r>
      <w:r>
        <w:rPr>
          <w:rFonts w:ascii="Times New Roman" w:hAnsi="Times New Roman" w:cs="Times New Roman"/>
          <w:spacing w:val="-1"/>
          <w:sz w:val="22"/>
          <w:szCs w:val="22"/>
        </w:rPr>
        <w:softHyphen/>
      </w:r>
      <w:r>
        <w:rPr>
          <w:rFonts w:ascii="Times New Roman" w:hAnsi="Times New Roman" w:cs="Times New Roman"/>
          <w:spacing w:val="-2"/>
          <w:sz w:val="22"/>
          <w:szCs w:val="22"/>
        </w:rPr>
        <w:t>хранение беременности, а также необходимый уровень функциони</w:t>
      </w:r>
      <w:r>
        <w:rPr>
          <w:rFonts w:ascii="Times New Roman" w:hAnsi="Times New Roman" w:cs="Times New Roman"/>
          <w:spacing w:val="-2"/>
          <w:sz w:val="22"/>
          <w:szCs w:val="22"/>
        </w:rPr>
        <w:softHyphen/>
      </w:r>
      <w:r>
        <w:rPr>
          <w:rFonts w:ascii="Times New Roman" w:hAnsi="Times New Roman" w:cs="Times New Roman"/>
          <w:sz w:val="22"/>
          <w:szCs w:val="22"/>
        </w:rPr>
        <w:t>рования сердца, сосудов кроветворных органов, печени и опти</w:t>
      </w:r>
      <w:r>
        <w:rPr>
          <w:rFonts w:ascii="Times New Roman" w:hAnsi="Times New Roman" w:cs="Times New Roman"/>
          <w:sz w:val="22"/>
          <w:szCs w:val="22"/>
        </w:rPr>
        <w:softHyphen/>
      </w:r>
      <w:r>
        <w:rPr>
          <w:rFonts w:ascii="Times New Roman" w:hAnsi="Times New Roman" w:cs="Times New Roman"/>
          <w:spacing w:val="-1"/>
          <w:sz w:val="22"/>
          <w:szCs w:val="22"/>
        </w:rPr>
        <w:t>мальный уровень обмена веществ, газов в зависимости от потреб</w:t>
      </w:r>
      <w:r>
        <w:rPr>
          <w:rFonts w:ascii="Times New Roman" w:hAnsi="Times New Roman" w:cs="Times New Roman"/>
          <w:spacing w:val="-1"/>
          <w:sz w:val="22"/>
          <w:szCs w:val="22"/>
        </w:rPr>
        <w:softHyphen/>
      </w:r>
      <w:r>
        <w:rPr>
          <w:rFonts w:ascii="Times New Roman" w:hAnsi="Times New Roman" w:cs="Times New Roman"/>
          <w:sz w:val="22"/>
          <w:szCs w:val="22"/>
        </w:rPr>
        <w:t>ности плода.</w:t>
      </w:r>
    </w:p>
    <w:p w:rsidR="00A5703E" w:rsidRDefault="00A5703E" w:rsidP="00A5703E">
      <w:pPr>
        <w:shd w:val="clear" w:color="auto" w:fill="FFFFFF"/>
        <w:spacing w:line="211" w:lineRule="exact"/>
        <w:ind w:right="24" w:firstLine="567"/>
        <w:jc w:val="both"/>
      </w:pPr>
      <w:r>
        <w:rPr>
          <w:rFonts w:ascii="Times New Roman" w:hAnsi="Times New Roman" w:cs="Times New Roman"/>
          <w:i/>
          <w:iCs/>
          <w:spacing w:val="-2"/>
          <w:sz w:val="22"/>
          <w:szCs w:val="22"/>
        </w:rPr>
        <w:t xml:space="preserve">Рецепторные механизмы плода </w:t>
      </w:r>
      <w:r>
        <w:rPr>
          <w:rFonts w:ascii="Times New Roman" w:hAnsi="Times New Roman" w:cs="Times New Roman"/>
          <w:spacing w:val="-2"/>
          <w:sz w:val="22"/>
          <w:szCs w:val="22"/>
        </w:rPr>
        <w:t>воспринимают сигналы об из</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менениях в организме матери или собственного гомеостаза. Они </w:t>
      </w:r>
      <w:r>
        <w:rPr>
          <w:rFonts w:ascii="Times New Roman" w:hAnsi="Times New Roman" w:cs="Times New Roman"/>
          <w:sz w:val="22"/>
          <w:szCs w:val="22"/>
        </w:rPr>
        <w:t>обнаружены в стенках пупочных артерий и вен, в устьях пече</w:t>
      </w:r>
      <w:r>
        <w:rPr>
          <w:rFonts w:ascii="Times New Roman" w:hAnsi="Times New Roman" w:cs="Times New Roman"/>
          <w:sz w:val="22"/>
          <w:szCs w:val="22"/>
        </w:rPr>
        <w:softHyphen/>
        <w:t>ночных вен, в коже и кишечнике плода. Раздражение этих рецеп</w:t>
      </w:r>
      <w:r>
        <w:rPr>
          <w:rFonts w:ascii="Times New Roman" w:hAnsi="Times New Roman" w:cs="Times New Roman"/>
          <w:sz w:val="22"/>
          <w:szCs w:val="22"/>
        </w:rPr>
        <w:softHyphen/>
        <w:t>торов приводит к изменению частоты сердцебиения плода, скоро</w:t>
      </w:r>
      <w:r>
        <w:rPr>
          <w:rFonts w:ascii="Times New Roman" w:hAnsi="Times New Roman" w:cs="Times New Roman"/>
          <w:sz w:val="22"/>
          <w:szCs w:val="22"/>
        </w:rPr>
        <w:softHyphen/>
        <w:t>сти кровотока в его сосудах, влияет на содержание глюкозы в кро</w:t>
      </w:r>
      <w:r>
        <w:rPr>
          <w:rFonts w:ascii="Times New Roman" w:hAnsi="Times New Roman" w:cs="Times New Roman"/>
          <w:sz w:val="22"/>
          <w:szCs w:val="22"/>
        </w:rPr>
        <w:softHyphen/>
        <w:t>ви и т. д.</w:t>
      </w:r>
    </w:p>
    <w:p w:rsidR="00A5703E" w:rsidRDefault="00A5703E" w:rsidP="00A5703E">
      <w:pPr>
        <w:shd w:val="clear" w:color="auto" w:fill="FFFFFF"/>
        <w:spacing w:line="211" w:lineRule="exact"/>
        <w:ind w:right="5" w:firstLine="567"/>
        <w:jc w:val="both"/>
      </w:pPr>
      <w:r>
        <w:rPr>
          <w:rFonts w:ascii="Times New Roman" w:hAnsi="Times New Roman" w:cs="Times New Roman"/>
          <w:spacing w:val="-1"/>
          <w:sz w:val="22"/>
          <w:szCs w:val="22"/>
        </w:rPr>
        <w:t>Регуляторные нейрогуморальные механизмы организма плода формируются в процессе его развития. Первые двигательные реак</w:t>
      </w:r>
      <w:r>
        <w:rPr>
          <w:rFonts w:ascii="Times New Roman" w:hAnsi="Times New Roman" w:cs="Times New Roman"/>
          <w:spacing w:val="-1"/>
          <w:sz w:val="22"/>
          <w:szCs w:val="22"/>
        </w:rPr>
        <w:softHyphen/>
        <w:t>ции у плода появляются на 18—20-й неделе развития, что свиде</w:t>
      </w:r>
      <w:r>
        <w:rPr>
          <w:rFonts w:ascii="Times New Roman" w:hAnsi="Times New Roman" w:cs="Times New Roman"/>
          <w:spacing w:val="-1"/>
          <w:sz w:val="22"/>
          <w:szCs w:val="22"/>
        </w:rPr>
        <w:softHyphen/>
      </w:r>
      <w:r>
        <w:rPr>
          <w:rFonts w:ascii="Times New Roman" w:hAnsi="Times New Roman" w:cs="Times New Roman"/>
          <w:sz w:val="22"/>
          <w:szCs w:val="22"/>
        </w:rPr>
        <w:t>тельствует о созревании нервных центров. Дыхательные движе</w:t>
      </w:r>
      <w:r>
        <w:rPr>
          <w:rFonts w:ascii="Times New Roman" w:hAnsi="Times New Roman" w:cs="Times New Roman"/>
          <w:sz w:val="22"/>
          <w:szCs w:val="22"/>
        </w:rPr>
        <w:softHyphen/>
      </w:r>
      <w:r>
        <w:rPr>
          <w:rFonts w:ascii="Times New Roman" w:hAnsi="Times New Roman" w:cs="Times New Roman"/>
          <w:spacing w:val="-1"/>
          <w:sz w:val="22"/>
          <w:szCs w:val="22"/>
        </w:rPr>
        <w:t>ния плода появляются в конце 11-й недели эмбриогенеза. Начало функционирования центральной эндокринной железы гипофиза отмечается на 13-й неделе развития. Синтез кортикостероидов в надпочечниках плода начинается с 8-й недели развития и увели</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чивается с его ростом. У плода усилен синтез инсулина, который необходим для обеспечения его роста, связанного с углеводным и </w:t>
      </w:r>
      <w:r>
        <w:rPr>
          <w:rFonts w:ascii="Times New Roman" w:hAnsi="Times New Roman" w:cs="Times New Roman"/>
          <w:spacing w:val="-1"/>
          <w:sz w:val="22"/>
          <w:szCs w:val="22"/>
        </w:rPr>
        <w:t>энергетическим обменом. У новорожденных, родившихся от мате</w:t>
      </w:r>
      <w:r>
        <w:rPr>
          <w:rFonts w:ascii="Times New Roman" w:hAnsi="Times New Roman" w:cs="Times New Roman"/>
          <w:spacing w:val="-1"/>
          <w:sz w:val="22"/>
          <w:szCs w:val="22"/>
        </w:rPr>
        <w:softHyphen/>
      </w:r>
      <w:r>
        <w:rPr>
          <w:rFonts w:ascii="Times New Roman" w:hAnsi="Times New Roman" w:cs="Times New Roman"/>
          <w:sz w:val="22"/>
          <w:szCs w:val="22"/>
        </w:rPr>
        <w:t xml:space="preserve">рей, страдающих сахарным диабетом, наблюдаются увеличение </w:t>
      </w:r>
      <w:r>
        <w:rPr>
          <w:rFonts w:ascii="Times New Roman" w:hAnsi="Times New Roman" w:cs="Times New Roman"/>
          <w:spacing w:val="-2"/>
          <w:sz w:val="22"/>
          <w:szCs w:val="22"/>
        </w:rPr>
        <w:t>массы тела и повышение продукции инсулина в островках под</w:t>
      </w:r>
      <w:r>
        <w:rPr>
          <w:rFonts w:ascii="Times New Roman" w:hAnsi="Times New Roman" w:cs="Times New Roman"/>
          <w:spacing w:val="-2"/>
          <w:sz w:val="22"/>
          <w:szCs w:val="22"/>
        </w:rPr>
        <w:softHyphen/>
      </w:r>
      <w:r>
        <w:rPr>
          <w:rFonts w:ascii="Times New Roman" w:hAnsi="Times New Roman" w:cs="Times New Roman"/>
          <w:sz w:val="22"/>
          <w:szCs w:val="22"/>
        </w:rPr>
        <w:t>желудочной железы.</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Как уже указывалось, в обеспечении связей в системе мать — плод особо важную роль играет плацента, которая способна не только аккумулировать, но и синтезировать вещества, необходи</w:t>
      </w:r>
      <w:r>
        <w:rPr>
          <w:rFonts w:ascii="Times New Roman" w:hAnsi="Times New Roman" w:cs="Times New Roman"/>
          <w:sz w:val="22"/>
          <w:szCs w:val="22"/>
        </w:rPr>
        <w:softHyphen/>
        <w:t>мые для развития плода. Плацента выполняет эндокринные функ</w:t>
      </w:r>
      <w:r>
        <w:rPr>
          <w:rFonts w:ascii="Times New Roman" w:hAnsi="Times New Roman" w:cs="Times New Roman"/>
          <w:sz w:val="22"/>
          <w:szCs w:val="22"/>
        </w:rPr>
        <w:softHyphen/>
      </w:r>
      <w:r>
        <w:rPr>
          <w:rFonts w:ascii="Times New Roman" w:hAnsi="Times New Roman" w:cs="Times New Roman"/>
          <w:spacing w:val="-1"/>
          <w:sz w:val="22"/>
          <w:szCs w:val="22"/>
        </w:rPr>
        <w:t>ции, вырабатывая ряд гормонов: прогестерон, эстроген, хориони</w:t>
      </w:r>
      <w:r>
        <w:rPr>
          <w:rFonts w:ascii="Times New Roman" w:hAnsi="Times New Roman" w:cs="Times New Roman"/>
          <w:spacing w:val="-1"/>
          <w:sz w:val="22"/>
          <w:szCs w:val="22"/>
        </w:rPr>
        <w:softHyphen/>
        <w:t xml:space="preserve">ческий гонадотропин, плацентарный лактоген и др. Через плаценту </w:t>
      </w:r>
      <w:r>
        <w:rPr>
          <w:rFonts w:ascii="Times New Roman" w:hAnsi="Times New Roman" w:cs="Times New Roman"/>
          <w:sz w:val="22"/>
          <w:szCs w:val="22"/>
        </w:rPr>
        <w:t>между матерью и плодом осуществляются гуморальные и нерв</w:t>
      </w:r>
      <w:r>
        <w:rPr>
          <w:rFonts w:ascii="Times New Roman" w:hAnsi="Times New Roman" w:cs="Times New Roman"/>
          <w:sz w:val="22"/>
          <w:szCs w:val="22"/>
        </w:rPr>
        <w:softHyphen/>
        <w:t xml:space="preserve">ные связи. Существуют также экстраплацентарные гуморальные </w:t>
      </w:r>
      <w:r>
        <w:rPr>
          <w:rFonts w:ascii="Times New Roman" w:hAnsi="Times New Roman" w:cs="Times New Roman"/>
          <w:spacing w:val="-1"/>
          <w:sz w:val="22"/>
          <w:szCs w:val="22"/>
        </w:rPr>
        <w:t>связи через плодные оболочки и амниотическую жидкость. Гумо</w:t>
      </w:r>
      <w:r>
        <w:rPr>
          <w:rFonts w:ascii="Times New Roman" w:hAnsi="Times New Roman" w:cs="Times New Roman"/>
          <w:spacing w:val="-1"/>
          <w:sz w:val="22"/>
          <w:szCs w:val="22"/>
        </w:rPr>
        <w:softHyphen/>
      </w:r>
      <w:r>
        <w:rPr>
          <w:rFonts w:ascii="Times New Roman" w:hAnsi="Times New Roman" w:cs="Times New Roman"/>
          <w:sz w:val="22"/>
          <w:szCs w:val="22"/>
        </w:rPr>
        <w:t>ральный канал связи — самый обширный и информативный. Че</w:t>
      </w:r>
      <w:r>
        <w:rPr>
          <w:rFonts w:ascii="Times New Roman" w:hAnsi="Times New Roman" w:cs="Times New Roman"/>
          <w:sz w:val="22"/>
          <w:szCs w:val="22"/>
        </w:rPr>
        <w:softHyphen/>
      </w:r>
      <w:r>
        <w:rPr>
          <w:rFonts w:ascii="Times New Roman" w:hAnsi="Times New Roman" w:cs="Times New Roman"/>
          <w:spacing w:val="-1"/>
          <w:sz w:val="22"/>
          <w:szCs w:val="22"/>
        </w:rPr>
        <w:t xml:space="preserve">рез него происходит поступление О2 и СО2, белков, углеводов, </w:t>
      </w:r>
      <w:r>
        <w:rPr>
          <w:rFonts w:ascii="Times New Roman" w:hAnsi="Times New Roman" w:cs="Times New Roman"/>
          <w:sz w:val="22"/>
          <w:szCs w:val="22"/>
        </w:rPr>
        <w:t>витаминов,  электролитов,   гормонов  и  антител   (рис.   13.1).</w:t>
      </w:r>
    </w:p>
    <w:p w:rsidR="00A5703E" w:rsidRDefault="00A5703E" w:rsidP="00A5703E">
      <w:pPr>
        <w:shd w:val="clear" w:color="auto" w:fill="FFFFFF"/>
        <w:spacing w:line="211" w:lineRule="exact"/>
        <w:ind w:firstLine="567"/>
      </w:pPr>
      <w:r>
        <w:rPr>
          <w:rFonts w:ascii="Times New Roman" w:hAnsi="Times New Roman" w:cs="Times New Roman"/>
          <w:sz w:val="22"/>
          <w:szCs w:val="22"/>
        </w:rPr>
        <w:t>Важным компонентом гуморальных связей являются иммуно-</w:t>
      </w:r>
    </w:p>
    <w:p w:rsidR="00A5703E" w:rsidRDefault="00A5703E" w:rsidP="00A5703E">
      <w:pPr>
        <w:shd w:val="clear" w:color="auto" w:fill="FFFFFF"/>
        <w:spacing w:line="211"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4" w:firstLine="567"/>
        <w:jc w:val="both"/>
      </w:pPr>
      <w:r>
        <w:rPr>
          <w:rFonts w:ascii="Times New Roman" w:hAnsi="Times New Roman" w:cs="Times New Roman"/>
          <w:spacing w:val="-2"/>
          <w:sz w:val="22"/>
          <w:szCs w:val="22"/>
        </w:rPr>
        <w:t>логические связи, обеспечивающие поддержание иммунного гомео-</w:t>
      </w:r>
      <w:r>
        <w:rPr>
          <w:rFonts w:ascii="Times New Roman" w:hAnsi="Times New Roman" w:cs="Times New Roman"/>
          <w:sz w:val="22"/>
          <w:szCs w:val="22"/>
        </w:rPr>
        <w:t xml:space="preserve">стаза в системе мать — плод. Несмотря на то что организм матери </w:t>
      </w:r>
      <w:r>
        <w:rPr>
          <w:rFonts w:ascii="Times New Roman" w:hAnsi="Times New Roman" w:cs="Times New Roman"/>
          <w:spacing w:val="-2"/>
          <w:sz w:val="22"/>
          <w:szCs w:val="22"/>
        </w:rPr>
        <w:t>генетически чужероден по составу белков организму плода, имму</w:t>
      </w:r>
      <w:r>
        <w:rPr>
          <w:rFonts w:ascii="Times New Roman" w:hAnsi="Times New Roman" w:cs="Times New Roman"/>
          <w:spacing w:val="-2"/>
          <w:sz w:val="22"/>
          <w:szCs w:val="22"/>
        </w:rPr>
        <w:softHyphen/>
      </w:r>
      <w:r>
        <w:rPr>
          <w:rFonts w:ascii="Times New Roman" w:hAnsi="Times New Roman" w:cs="Times New Roman"/>
          <w:sz w:val="22"/>
          <w:szCs w:val="22"/>
        </w:rPr>
        <w:t>нологического конфликта обычно не происходит. Это обеспечи</w:t>
      </w:r>
      <w:r>
        <w:rPr>
          <w:rFonts w:ascii="Times New Roman" w:hAnsi="Times New Roman" w:cs="Times New Roman"/>
          <w:sz w:val="22"/>
          <w:szCs w:val="22"/>
        </w:rPr>
        <w:softHyphen/>
      </w:r>
      <w:r>
        <w:rPr>
          <w:rFonts w:ascii="Times New Roman" w:hAnsi="Times New Roman" w:cs="Times New Roman"/>
          <w:spacing w:val="-1"/>
          <w:sz w:val="22"/>
          <w:szCs w:val="22"/>
        </w:rPr>
        <w:t xml:space="preserve">вается рядом механизмов, среди которых существенное значение </w:t>
      </w:r>
      <w:r>
        <w:rPr>
          <w:rFonts w:ascii="Times New Roman" w:hAnsi="Times New Roman" w:cs="Times New Roman"/>
          <w:sz w:val="22"/>
          <w:szCs w:val="22"/>
        </w:rPr>
        <w:t>имеют следующие:</w:t>
      </w:r>
    </w:p>
    <w:p w:rsidR="00A5703E" w:rsidRDefault="00A5703E" w:rsidP="00A5703E">
      <w:pPr>
        <w:numPr>
          <w:ilvl w:val="0"/>
          <w:numId w:val="5"/>
        </w:numPr>
        <w:shd w:val="clear" w:color="auto" w:fill="FFFFFF"/>
        <w:tabs>
          <w:tab w:val="left" w:pos="672"/>
        </w:tabs>
        <w:spacing w:line="211" w:lineRule="exact"/>
        <w:ind w:right="24" w:firstLine="567"/>
        <w:jc w:val="both"/>
        <w:rPr>
          <w:rFonts w:ascii="Times New Roman" w:hAnsi="Times New Roman" w:cs="Times New Roman"/>
          <w:spacing w:val="-12"/>
          <w:sz w:val="22"/>
          <w:szCs w:val="22"/>
        </w:rPr>
      </w:pPr>
      <w:r>
        <w:rPr>
          <w:rFonts w:ascii="Times New Roman" w:hAnsi="Times New Roman" w:cs="Times New Roman"/>
          <w:spacing w:val="-1"/>
          <w:sz w:val="22"/>
          <w:szCs w:val="22"/>
        </w:rPr>
        <w:t xml:space="preserve">синтезируемые синцитиотрофобластом белки, тормозящие </w:t>
      </w:r>
      <w:r>
        <w:rPr>
          <w:rFonts w:ascii="Times New Roman" w:hAnsi="Times New Roman" w:cs="Times New Roman"/>
          <w:sz w:val="22"/>
          <w:szCs w:val="22"/>
        </w:rPr>
        <w:t>иммунный ответ материнского организма;</w:t>
      </w:r>
    </w:p>
    <w:p w:rsidR="00A5703E" w:rsidRDefault="00A5703E" w:rsidP="00A5703E">
      <w:pPr>
        <w:numPr>
          <w:ilvl w:val="0"/>
          <w:numId w:val="5"/>
        </w:numPr>
        <w:shd w:val="clear" w:color="auto" w:fill="FFFFFF"/>
        <w:tabs>
          <w:tab w:val="left" w:pos="672"/>
        </w:tabs>
        <w:spacing w:line="211" w:lineRule="exact"/>
        <w:ind w:right="24" w:firstLine="567"/>
        <w:jc w:val="both"/>
        <w:rPr>
          <w:rFonts w:ascii="Times New Roman" w:hAnsi="Times New Roman" w:cs="Times New Roman"/>
          <w:spacing w:val="-1"/>
          <w:sz w:val="22"/>
          <w:szCs w:val="22"/>
        </w:rPr>
      </w:pPr>
      <w:r>
        <w:rPr>
          <w:rFonts w:ascii="Times New Roman" w:hAnsi="Times New Roman" w:cs="Times New Roman"/>
          <w:spacing w:val="-3"/>
          <w:sz w:val="22"/>
          <w:szCs w:val="22"/>
        </w:rPr>
        <w:t>хориональный гонадотропин и плацентарный лактоген, угне</w:t>
      </w:r>
      <w:r>
        <w:rPr>
          <w:rFonts w:ascii="Times New Roman" w:hAnsi="Times New Roman" w:cs="Times New Roman"/>
          <w:spacing w:val="-3"/>
          <w:sz w:val="22"/>
          <w:szCs w:val="22"/>
        </w:rPr>
        <w:softHyphen/>
      </w:r>
      <w:r>
        <w:rPr>
          <w:rFonts w:ascii="Times New Roman" w:hAnsi="Times New Roman" w:cs="Times New Roman"/>
          <w:sz w:val="22"/>
          <w:szCs w:val="22"/>
        </w:rPr>
        <w:t>тающие деятельность материнских лимфоцитов;</w:t>
      </w:r>
    </w:p>
    <w:p w:rsidR="00A5703E" w:rsidRDefault="00A5703E" w:rsidP="00A5703E">
      <w:pPr>
        <w:numPr>
          <w:ilvl w:val="0"/>
          <w:numId w:val="5"/>
        </w:numPr>
        <w:shd w:val="clear" w:color="auto" w:fill="FFFFFF"/>
        <w:tabs>
          <w:tab w:val="left" w:pos="672"/>
        </w:tabs>
        <w:spacing w:line="211" w:lineRule="exact"/>
        <w:ind w:right="19" w:firstLine="567"/>
        <w:jc w:val="both"/>
        <w:rPr>
          <w:rFonts w:ascii="Times New Roman" w:hAnsi="Times New Roman" w:cs="Times New Roman"/>
          <w:spacing w:val="-8"/>
          <w:sz w:val="22"/>
          <w:szCs w:val="22"/>
        </w:rPr>
      </w:pPr>
      <w:r>
        <w:rPr>
          <w:rFonts w:ascii="Times New Roman" w:hAnsi="Times New Roman" w:cs="Times New Roman"/>
          <w:spacing w:val="-2"/>
          <w:sz w:val="22"/>
          <w:szCs w:val="22"/>
        </w:rPr>
        <w:t>иммуномаскирующее действие гликопротеинов перицеллю-</w:t>
      </w:r>
      <w:r>
        <w:rPr>
          <w:rFonts w:ascii="Times New Roman" w:hAnsi="Times New Roman" w:cs="Times New Roman"/>
          <w:sz w:val="22"/>
          <w:szCs w:val="22"/>
        </w:rPr>
        <w:t>лярного фибриноида плаценты, заряженного так же, как и лимфо</w:t>
      </w:r>
      <w:r>
        <w:rPr>
          <w:rFonts w:ascii="Times New Roman" w:hAnsi="Times New Roman" w:cs="Times New Roman"/>
          <w:sz w:val="22"/>
          <w:szCs w:val="22"/>
        </w:rPr>
        <w:softHyphen/>
        <w:t>циты омывающей крови (отрицательно);</w:t>
      </w:r>
    </w:p>
    <w:p w:rsidR="00A5703E" w:rsidRDefault="00A5703E" w:rsidP="00A5703E">
      <w:pPr>
        <w:numPr>
          <w:ilvl w:val="0"/>
          <w:numId w:val="5"/>
        </w:numPr>
        <w:shd w:val="clear" w:color="auto" w:fill="FFFFFF"/>
        <w:tabs>
          <w:tab w:val="left" w:pos="672"/>
        </w:tabs>
        <w:spacing w:line="211" w:lineRule="exact"/>
        <w:ind w:right="14" w:firstLine="567"/>
        <w:jc w:val="both"/>
        <w:rPr>
          <w:rFonts w:ascii="Times New Roman" w:hAnsi="Times New Roman" w:cs="Times New Roman"/>
          <w:spacing w:val="-3"/>
          <w:sz w:val="22"/>
          <w:szCs w:val="22"/>
        </w:rPr>
      </w:pPr>
      <w:r>
        <w:rPr>
          <w:rFonts w:ascii="Times New Roman" w:hAnsi="Times New Roman" w:cs="Times New Roman"/>
          <w:spacing w:val="-1"/>
          <w:sz w:val="22"/>
          <w:szCs w:val="22"/>
        </w:rPr>
        <w:t xml:space="preserve">протеолитические свойства трофобласта, способствующие </w:t>
      </w:r>
      <w:r>
        <w:rPr>
          <w:rFonts w:ascii="Times New Roman" w:hAnsi="Times New Roman" w:cs="Times New Roman"/>
          <w:sz w:val="22"/>
          <w:szCs w:val="22"/>
        </w:rPr>
        <w:t>инактивации чужеродных белков.</w:t>
      </w:r>
    </w:p>
    <w:p w:rsidR="00A5703E" w:rsidRDefault="00A5703E" w:rsidP="00A5703E">
      <w:pPr>
        <w:shd w:val="clear" w:color="auto" w:fill="FFFFFF"/>
        <w:spacing w:line="211" w:lineRule="exact"/>
        <w:ind w:right="5" w:firstLine="567"/>
        <w:jc w:val="both"/>
      </w:pPr>
      <w:r>
        <w:rPr>
          <w:rFonts w:ascii="Times New Roman" w:hAnsi="Times New Roman" w:cs="Times New Roman"/>
          <w:spacing w:val="-3"/>
          <w:sz w:val="22"/>
          <w:szCs w:val="22"/>
        </w:rPr>
        <w:t xml:space="preserve">В иммунной защите принимают участие и амниотические воды, </w:t>
      </w:r>
      <w:r>
        <w:rPr>
          <w:rFonts w:ascii="Times New Roman" w:hAnsi="Times New Roman" w:cs="Times New Roman"/>
          <w:spacing w:val="-1"/>
          <w:sz w:val="22"/>
          <w:szCs w:val="22"/>
        </w:rPr>
        <w:t>содержащие антитела, которые блокируют антигены А и В, свой</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ственные крови беременной, и не допускают попадания их в кровь </w:t>
      </w:r>
      <w:r>
        <w:rPr>
          <w:rFonts w:ascii="Times New Roman" w:hAnsi="Times New Roman" w:cs="Times New Roman"/>
          <w:spacing w:val="-3"/>
          <w:sz w:val="22"/>
          <w:szCs w:val="22"/>
        </w:rPr>
        <w:t>плода  в  случае   иммунологически   несовместимой   беременности.</w:t>
      </w:r>
    </w:p>
    <w:p w:rsidR="00A5703E" w:rsidRDefault="00A5703E" w:rsidP="00A5703E">
      <w:pPr>
        <w:shd w:val="clear" w:color="auto" w:fill="FFFFFF"/>
        <w:spacing w:line="211" w:lineRule="exact"/>
        <w:ind w:right="10" w:firstLine="567"/>
        <w:jc w:val="both"/>
      </w:pPr>
      <w:r>
        <w:rPr>
          <w:rFonts w:ascii="Times New Roman" w:hAnsi="Times New Roman" w:cs="Times New Roman"/>
          <w:b/>
          <w:bCs/>
          <w:spacing w:val="-2"/>
          <w:sz w:val="22"/>
          <w:szCs w:val="22"/>
        </w:rPr>
        <w:t xml:space="preserve">Система мать — плод. </w:t>
      </w:r>
      <w:r>
        <w:rPr>
          <w:rFonts w:ascii="Times New Roman" w:hAnsi="Times New Roman" w:cs="Times New Roman"/>
          <w:spacing w:val="-2"/>
          <w:sz w:val="22"/>
          <w:szCs w:val="22"/>
        </w:rPr>
        <w:t xml:space="preserve">Накопленные к настоящему времени </w:t>
      </w:r>
      <w:r>
        <w:rPr>
          <w:rFonts w:ascii="Times New Roman" w:hAnsi="Times New Roman" w:cs="Times New Roman"/>
          <w:spacing w:val="-1"/>
          <w:sz w:val="22"/>
          <w:szCs w:val="22"/>
        </w:rPr>
        <w:t xml:space="preserve">сведения о характере плодоматеринских отношений позволили сформулировать представление о функциональной системе мать — </w:t>
      </w:r>
      <w:r>
        <w:rPr>
          <w:rFonts w:ascii="Times New Roman" w:hAnsi="Times New Roman" w:cs="Times New Roman"/>
          <w:sz w:val="22"/>
          <w:szCs w:val="22"/>
        </w:rPr>
        <w:t>плод.</w:t>
      </w:r>
    </w:p>
    <w:p w:rsidR="00A5703E" w:rsidRDefault="00A5703E" w:rsidP="00A5703E">
      <w:pPr>
        <w:shd w:val="clear" w:color="auto" w:fill="FFFFFF"/>
        <w:spacing w:line="211" w:lineRule="exact"/>
        <w:ind w:firstLine="567"/>
        <w:jc w:val="both"/>
      </w:pPr>
      <w:r>
        <w:rPr>
          <w:rFonts w:ascii="Times New Roman" w:hAnsi="Times New Roman" w:cs="Times New Roman"/>
          <w:i/>
          <w:iCs/>
          <w:spacing w:val="-2"/>
          <w:sz w:val="22"/>
          <w:szCs w:val="22"/>
        </w:rPr>
        <w:t xml:space="preserve">Функциональная система мать </w:t>
      </w:r>
      <w:r>
        <w:rPr>
          <w:rFonts w:ascii="Times New Roman" w:hAnsi="Times New Roman" w:cs="Times New Roman"/>
          <w:spacing w:val="-2"/>
          <w:sz w:val="22"/>
          <w:szCs w:val="22"/>
        </w:rPr>
        <w:t xml:space="preserve">— </w:t>
      </w:r>
      <w:r>
        <w:rPr>
          <w:rFonts w:ascii="Times New Roman" w:hAnsi="Times New Roman" w:cs="Times New Roman"/>
          <w:i/>
          <w:iCs/>
          <w:spacing w:val="-2"/>
          <w:sz w:val="22"/>
          <w:szCs w:val="22"/>
        </w:rPr>
        <w:t xml:space="preserve">плод </w:t>
      </w:r>
      <w:r>
        <w:rPr>
          <w:rFonts w:ascii="Times New Roman" w:hAnsi="Times New Roman" w:cs="Times New Roman"/>
          <w:spacing w:val="-2"/>
          <w:sz w:val="22"/>
          <w:szCs w:val="22"/>
        </w:rPr>
        <w:t>(ФСМП) — особое био</w:t>
      </w:r>
      <w:r>
        <w:rPr>
          <w:rFonts w:ascii="Times New Roman" w:hAnsi="Times New Roman" w:cs="Times New Roman"/>
          <w:spacing w:val="-2"/>
          <w:sz w:val="22"/>
          <w:szCs w:val="22"/>
        </w:rPr>
        <w:softHyphen/>
      </w:r>
      <w:r>
        <w:rPr>
          <w:rFonts w:ascii="Times New Roman" w:hAnsi="Times New Roman" w:cs="Times New Roman"/>
          <w:spacing w:val="-1"/>
          <w:sz w:val="22"/>
          <w:szCs w:val="22"/>
        </w:rPr>
        <w:t>логическое содружество двух и более организмов, в котором гомо</w:t>
      </w:r>
      <w:r>
        <w:rPr>
          <w:rFonts w:ascii="Times New Roman" w:hAnsi="Times New Roman" w:cs="Times New Roman"/>
          <w:spacing w:val="-1"/>
          <w:sz w:val="22"/>
          <w:szCs w:val="22"/>
        </w:rPr>
        <w:softHyphen/>
        <w:t>логичные исполнительные механизмы одноименных гомеостати-</w:t>
      </w:r>
      <w:r>
        <w:rPr>
          <w:rFonts w:ascii="Times New Roman" w:hAnsi="Times New Roman" w:cs="Times New Roman"/>
          <w:spacing w:val="-2"/>
          <w:sz w:val="22"/>
          <w:szCs w:val="22"/>
        </w:rPr>
        <w:t>ческих систем матери и плода (или плодов) специфически инте</w:t>
      </w:r>
      <w:r>
        <w:rPr>
          <w:rFonts w:ascii="Times New Roman" w:hAnsi="Times New Roman" w:cs="Times New Roman"/>
          <w:spacing w:val="-2"/>
          <w:sz w:val="22"/>
          <w:szCs w:val="22"/>
        </w:rPr>
        <w:softHyphen/>
      </w:r>
      <w:r>
        <w:rPr>
          <w:rFonts w:ascii="Times New Roman" w:hAnsi="Times New Roman" w:cs="Times New Roman"/>
          <w:sz w:val="22"/>
          <w:szCs w:val="22"/>
        </w:rPr>
        <w:t>грируются, обеспечивая оптимальное достижение одного и того же</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полезного результата — нормального развития плода. Система мать — плод возникает в процессе беременности и включает в себя две подсистемы — организм матери и организм плода, а так</w:t>
      </w:r>
      <w:r>
        <w:rPr>
          <w:rFonts w:ascii="Times New Roman" w:hAnsi="Times New Roman" w:cs="Times New Roman"/>
          <w:sz w:val="22"/>
          <w:szCs w:val="22"/>
        </w:rPr>
        <w:softHyphen/>
        <w:t>же плаценту, являющуюся связующим звеном между ними (рис. 13.2).</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Экспериментальные данные показывают, что поведение эле</w:t>
      </w:r>
      <w:r>
        <w:rPr>
          <w:rFonts w:ascii="Times New Roman" w:hAnsi="Times New Roman" w:cs="Times New Roman"/>
          <w:sz w:val="22"/>
          <w:szCs w:val="22"/>
        </w:rPr>
        <w:softHyphen/>
      </w:r>
      <w:r>
        <w:rPr>
          <w:rFonts w:ascii="Times New Roman" w:hAnsi="Times New Roman" w:cs="Times New Roman"/>
          <w:spacing w:val="-1"/>
          <w:sz w:val="22"/>
          <w:szCs w:val="22"/>
        </w:rPr>
        <w:t xml:space="preserve">ментов системы мать — плод в разных экстремальных условиях </w:t>
      </w:r>
      <w:r>
        <w:rPr>
          <w:rFonts w:ascii="Times New Roman" w:hAnsi="Times New Roman" w:cs="Times New Roman"/>
          <w:sz w:val="22"/>
          <w:szCs w:val="22"/>
        </w:rPr>
        <w:t>определяется многими факторами, среди которых главными явля</w:t>
      </w:r>
      <w:r>
        <w:rPr>
          <w:rFonts w:ascii="Times New Roman" w:hAnsi="Times New Roman" w:cs="Times New Roman"/>
          <w:sz w:val="22"/>
          <w:szCs w:val="22"/>
        </w:rPr>
        <w:softHyphen/>
        <w:t>ются период эмбрионального развития, интенсивность, длитель</w:t>
      </w:r>
      <w:r>
        <w:rPr>
          <w:rFonts w:ascii="Times New Roman" w:hAnsi="Times New Roman" w:cs="Times New Roman"/>
          <w:sz w:val="22"/>
          <w:szCs w:val="22"/>
        </w:rPr>
        <w:softHyphen/>
      </w:r>
      <w:r>
        <w:rPr>
          <w:rFonts w:ascii="Times New Roman" w:hAnsi="Times New Roman" w:cs="Times New Roman"/>
          <w:spacing w:val="-1"/>
          <w:sz w:val="22"/>
          <w:szCs w:val="22"/>
        </w:rPr>
        <w:t>ность и характер действующего субэкстремального агента, особен</w:t>
      </w:r>
      <w:r>
        <w:rPr>
          <w:rFonts w:ascii="Times New Roman" w:hAnsi="Times New Roman" w:cs="Times New Roman"/>
          <w:spacing w:val="-1"/>
          <w:sz w:val="22"/>
          <w:szCs w:val="22"/>
        </w:rPr>
        <w:softHyphen/>
        <w:t xml:space="preserve">ности метаболических нарушений в организме матери при разных </w:t>
      </w:r>
      <w:r>
        <w:rPr>
          <w:rFonts w:ascii="Times New Roman" w:hAnsi="Times New Roman" w:cs="Times New Roman"/>
          <w:sz w:val="22"/>
          <w:szCs w:val="22"/>
        </w:rPr>
        <w:t xml:space="preserve">формах возникшей патологии, степень зрелости функциональных </w:t>
      </w:r>
      <w:r>
        <w:rPr>
          <w:rFonts w:ascii="Times New Roman" w:hAnsi="Times New Roman" w:cs="Times New Roman"/>
          <w:spacing w:val="-1"/>
          <w:sz w:val="22"/>
          <w:szCs w:val="22"/>
        </w:rPr>
        <w:t>систем плода, призванных компенсировать гомеостатические нару</w:t>
      </w:r>
      <w:r>
        <w:rPr>
          <w:rFonts w:ascii="Times New Roman" w:hAnsi="Times New Roman" w:cs="Times New Roman"/>
          <w:spacing w:val="-1"/>
          <w:sz w:val="22"/>
          <w:szCs w:val="22"/>
        </w:rPr>
        <w:softHyphen/>
      </w:r>
      <w:r>
        <w:rPr>
          <w:rFonts w:ascii="Times New Roman" w:hAnsi="Times New Roman" w:cs="Times New Roman"/>
          <w:sz w:val="22"/>
          <w:szCs w:val="22"/>
        </w:rPr>
        <w:t>шения, а также то, в каком из органов матери возникают преиму</w:t>
      </w:r>
      <w:r>
        <w:rPr>
          <w:rFonts w:ascii="Times New Roman" w:hAnsi="Times New Roman" w:cs="Times New Roman"/>
          <w:sz w:val="22"/>
          <w:szCs w:val="22"/>
        </w:rPr>
        <w:softHyphen/>
        <w:t>щественные повреждения.  Наличие функциональной интеграции</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62" w:firstLine="567"/>
        <w:jc w:val="both"/>
      </w:pPr>
      <w:r>
        <w:rPr>
          <w:rFonts w:ascii="Times New Roman" w:hAnsi="Times New Roman" w:cs="Times New Roman"/>
          <w:sz w:val="22"/>
          <w:szCs w:val="22"/>
        </w:rPr>
        <w:t>гомологичных органов матери и плода касается не только эндо</w:t>
      </w:r>
      <w:r>
        <w:rPr>
          <w:rFonts w:ascii="Times New Roman" w:hAnsi="Times New Roman" w:cs="Times New Roman"/>
          <w:sz w:val="22"/>
          <w:szCs w:val="22"/>
        </w:rPr>
        <w:softHyphen/>
        <w:t>кринных желез, но и таких органов, как сердце, легкие, печень, почки, а также системы крови.</w:t>
      </w:r>
    </w:p>
    <w:p w:rsidR="00A5703E" w:rsidRDefault="00A5703E" w:rsidP="00A5703E">
      <w:pPr>
        <w:shd w:val="clear" w:color="auto" w:fill="FFFFFF"/>
        <w:spacing w:line="211" w:lineRule="exact"/>
        <w:ind w:right="53" w:firstLine="567"/>
        <w:jc w:val="both"/>
      </w:pPr>
      <w:r>
        <w:rPr>
          <w:rFonts w:ascii="Times New Roman" w:hAnsi="Times New Roman" w:cs="Times New Roman"/>
          <w:spacing w:val="-1"/>
          <w:sz w:val="22"/>
          <w:szCs w:val="22"/>
        </w:rPr>
        <w:t>Проявлением такой интеграции исполнительных органов функ</w:t>
      </w:r>
      <w:r>
        <w:rPr>
          <w:rFonts w:ascii="Times New Roman" w:hAnsi="Times New Roman" w:cs="Times New Roman"/>
          <w:spacing w:val="-1"/>
          <w:sz w:val="22"/>
          <w:szCs w:val="22"/>
        </w:rPr>
        <w:softHyphen/>
        <w:t>циональных систем матери и плода служит повышение функцио</w:t>
      </w:r>
      <w:r>
        <w:rPr>
          <w:rFonts w:ascii="Times New Roman" w:hAnsi="Times New Roman" w:cs="Times New Roman"/>
          <w:spacing w:val="-1"/>
          <w:sz w:val="22"/>
          <w:szCs w:val="22"/>
        </w:rPr>
        <w:softHyphen/>
        <w:t>нальной активности органов плода (и соответствующая их морфо-функциональная перестройка) в случае нарушения функций соот</w:t>
      </w:r>
      <w:r>
        <w:rPr>
          <w:rFonts w:ascii="Times New Roman" w:hAnsi="Times New Roman" w:cs="Times New Roman"/>
          <w:spacing w:val="-1"/>
          <w:sz w:val="22"/>
          <w:szCs w:val="22"/>
        </w:rPr>
        <w:softHyphen/>
      </w:r>
      <w:r>
        <w:rPr>
          <w:rFonts w:ascii="Times New Roman" w:hAnsi="Times New Roman" w:cs="Times New Roman"/>
          <w:sz w:val="22"/>
          <w:szCs w:val="22"/>
        </w:rPr>
        <w:t xml:space="preserve">ветствующих органов матери. При этом нарушается нормальный </w:t>
      </w:r>
      <w:r>
        <w:rPr>
          <w:rFonts w:ascii="Times New Roman" w:hAnsi="Times New Roman" w:cs="Times New Roman"/>
          <w:spacing w:val="-1"/>
          <w:sz w:val="22"/>
          <w:szCs w:val="22"/>
        </w:rPr>
        <w:t>ход гетерохронного системогенеза, в результате чего одни функ</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циональные системы плода развиваются более интенсивно, другие </w:t>
      </w:r>
      <w:r>
        <w:rPr>
          <w:rFonts w:ascii="Times New Roman" w:hAnsi="Times New Roman" w:cs="Times New Roman"/>
          <w:spacing w:val="-1"/>
          <w:sz w:val="22"/>
          <w:szCs w:val="22"/>
        </w:rPr>
        <w:t>отстают в своем развитии. В таких случаях у новорожденного по</w:t>
      </w:r>
      <w:r>
        <w:rPr>
          <w:rFonts w:ascii="Times New Roman" w:hAnsi="Times New Roman" w:cs="Times New Roman"/>
          <w:spacing w:val="-1"/>
          <w:sz w:val="22"/>
          <w:szCs w:val="22"/>
        </w:rPr>
        <w:softHyphen/>
      </w:r>
      <w:r>
        <w:rPr>
          <w:rFonts w:ascii="Times New Roman" w:hAnsi="Times New Roman" w:cs="Times New Roman"/>
          <w:sz w:val="22"/>
          <w:szCs w:val="22"/>
        </w:rPr>
        <w:t>томства имеются одновременно признаки незрелости одних орга</w:t>
      </w:r>
      <w:r>
        <w:rPr>
          <w:rFonts w:ascii="Times New Roman" w:hAnsi="Times New Roman" w:cs="Times New Roman"/>
          <w:sz w:val="22"/>
          <w:szCs w:val="22"/>
        </w:rPr>
        <w:softHyphen/>
        <w:t>нов и систем и повышенной зрелости, гиперфункции других.</w:t>
      </w:r>
    </w:p>
    <w:p w:rsidR="00A5703E" w:rsidRDefault="00A5703E" w:rsidP="00A5703E">
      <w:pPr>
        <w:shd w:val="clear" w:color="auto" w:fill="FFFFFF"/>
        <w:spacing w:line="211" w:lineRule="exact"/>
        <w:ind w:right="48" w:firstLine="567"/>
        <w:jc w:val="both"/>
      </w:pPr>
      <w:r>
        <w:rPr>
          <w:rFonts w:ascii="Times New Roman" w:hAnsi="Times New Roman" w:cs="Times New Roman"/>
          <w:sz w:val="22"/>
          <w:szCs w:val="22"/>
        </w:rPr>
        <w:t>Следует отметить, что такая активация функциональных си</w:t>
      </w:r>
      <w:r>
        <w:rPr>
          <w:rFonts w:ascii="Times New Roman" w:hAnsi="Times New Roman" w:cs="Times New Roman"/>
          <w:sz w:val="22"/>
          <w:szCs w:val="22"/>
        </w:rPr>
        <w:softHyphen/>
      </w:r>
      <w:r>
        <w:rPr>
          <w:rFonts w:ascii="Times New Roman" w:hAnsi="Times New Roman" w:cs="Times New Roman"/>
          <w:spacing w:val="-1"/>
          <w:sz w:val="22"/>
          <w:szCs w:val="22"/>
        </w:rPr>
        <w:t>стем плода возможна только при небольшой интенсивности дей</w:t>
      </w:r>
      <w:r>
        <w:rPr>
          <w:rFonts w:ascii="Times New Roman" w:hAnsi="Times New Roman" w:cs="Times New Roman"/>
          <w:spacing w:val="-1"/>
          <w:sz w:val="22"/>
          <w:szCs w:val="22"/>
        </w:rPr>
        <w:softHyphen/>
      </w:r>
      <w:r>
        <w:rPr>
          <w:rFonts w:ascii="Times New Roman" w:hAnsi="Times New Roman" w:cs="Times New Roman"/>
          <w:sz w:val="22"/>
          <w:szCs w:val="22"/>
        </w:rPr>
        <w:t xml:space="preserve">ствующего на мать фактора. Именно такие изменения гомеостаза </w:t>
      </w:r>
      <w:r>
        <w:rPr>
          <w:rFonts w:ascii="Times New Roman" w:hAnsi="Times New Roman" w:cs="Times New Roman"/>
          <w:spacing w:val="-1"/>
          <w:sz w:val="22"/>
          <w:szCs w:val="22"/>
        </w:rPr>
        <w:t>системы мать — плод («физиологический стресс», по И. А. Ар-шавскому) необходимы для оптимального развития функциональ</w:t>
      </w:r>
      <w:r>
        <w:rPr>
          <w:rFonts w:ascii="Times New Roman" w:hAnsi="Times New Roman" w:cs="Times New Roman"/>
          <w:spacing w:val="-1"/>
          <w:sz w:val="22"/>
          <w:szCs w:val="22"/>
        </w:rPr>
        <w:softHyphen/>
      </w:r>
      <w:r>
        <w:rPr>
          <w:rFonts w:ascii="Times New Roman" w:hAnsi="Times New Roman" w:cs="Times New Roman"/>
          <w:sz w:val="22"/>
          <w:szCs w:val="22"/>
        </w:rPr>
        <w:t>ных систем плода (внутриутробная тренировка).</w:t>
      </w:r>
    </w:p>
    <w:p w:rsidR="00A5703E" w:rsidRDefault="00A5703E" w:rsidP="00A5703E">
      <w:pPr>
        <w:shd w:val="clear" w:color="auto" w:fill="FFFFFF"/>
        <w:spacing w:line="211" w:lineRule="exact"/>
        <w:ind w:right="38" w:firstLine="567"/>
        <w:jc w:val="both"/>
      </w:pPr>
      <w:r>
        <w:rPr>
          <w:rFonts w:ascii="Times New Roman" w:hAnsi="Times New Roman" w:cs="Times New Roman"/>
          <w:sz w:val="22"/>
          <w:szCs w:val="22"/>
        </w:rPr>
        <w:t xml:space="preserve">В процессе формирования системы мать — плод возникает </w:t>
      </w:r>
      <w:r>
        <w:rPr>
          <w:rFonts w:ascii="Times New Roman" w:hAnsi="Times New Roman" w:cs="Times New Roman"/>
          <w:spacing w:val="-2"/>
          <w:sz w:val="22"/>
          <w:szCs w:val="22"/>
        </w:rPr>
        <w:t>ряд критических периодов, когда системы, направленные на осу</w:t>
      </w:r>
      <w:r>
        <w:rPr>
          <w:rFonts w:ascii="Times New Roman" w:hAnsi="Times New Roman" w:cs="Times New Roman"/>
          <w:spacing w:val="-2"/>
          <w:sz w:val="22"/>
          <w:szCs w:val="22"/>
        </w:rPr>
        <w:softHyphen/>
      </w:r>
      <w:r>
        <w:rPr>
          <w:rFonts w:ascii="Times New Roman" w:hAnsi="Times New Roman" w:cs="Times New Roman"/>
          <w:sz w:val="22"/>
          <w:szCs w:val="22"/>
        </w:rPr>
        <w:t>ществление оптимального взаимодействия между матерью и пло</w:t>
      </w:r>
      <w:r>
        <w:rPr>
          <w:rFonts w:ascii="Times New Roman" w:hAnsi="Times New Roman" w:cs="Times New Roman"/>
          <w:sz w:val="22"/>
          <w:szCs w:val="22"/>
        </w:rPr>
        <w:softHyphen/>
      </w:r>
      <w:r>
        <w:rPr>
          <w:rFonts w:ascii="Times New Roman" w:hAnsi="Times New Roman" w:cs="Times New Roman"/>
          <w:spacing w:val="-1"/>
          <w:sz w:val="22"/>
          <w:szCs w:val="22"/>
        </w:rPr>
        <w:t>дом, наиболее ранимы. К числу таких периодов относятся имплан</w:t>
      </w:r>
      <w:r>
        <w:rPr>
          <w:rFonts w:ascii="Times New Roman" w:hAnsi="Times New Roman" w:cs="Times New Roman"/>
          <w:spacing w:val="-1"/>
          <w:sz w:val="22"/>
          <w:szCs w:val="22"/>
        </w:rPr>
        <w:softHyphen/>
      </w:r>
      <w:r>
        <w:rPr>
          <w:rFonts w:ascii="Times New Roman" w:hAnsi="Times New Roman" w:cs="Times New Roman"/>
          <w:sz w:val="22"/>
          <w:szCs w:val="22"/>
        </w:rPr>
        <w:t>тация (7—8-е сутки эмбриогенеза); развитие осевых зачатков организмов и формирование плаценты (3—8-я неделя развития); стадия усиленного роста головного мозга (15—20-я неделя); фор</w:t>
      </w:r>
      <w:r>
        <w:rPr>
          <w:rFonts w:ascii="Times New Roman" w:hAnsi="Times New Roman" w:cs="Times New Roman"/>
          <w:sz w:val="22"/>
          <w:szCs w:val="22"/>
        </w:rPr>
        <w:softHyphen/>
      </w:r>
      <w:r>
        <w:rPr>
          <w:rFonts w:ascii="Times New Roman" w:hAnsi="Times New Roman" w:cs="Times New Roman"/>
          <w:spacing w:val="-1"/>
          <w:sz w:val="22"/>
          <w:szCs w:val="22"/>
        </w:rPr>
        <w:t>мирование основных функциональных систем организма и диффе-ренцировка    полового    аппарата    (20—24-я    неделя    развития).</w:t>
      </w:r>
    </w:p>
    <w:p w:rsidR="00A5703E" w:rsidRDefault="00A5703E" w:rsidP="00A5703E">
      <w:pPr>
        <w:shd w:val="clear" w:color="auto" w:fill="FFFFFF"/>
        <w:spacing w:before="595"/>
        <w:ind w:firstLine="567"/>
      </w:pPr>
      <w:r>
        <w:rPr>
          <w:rFonts w:ascii="Times New Roman" w:hAnsi="Times New Roman" w:cs="Times New Roman"/>
          <w:sz w:val="22"/>
          <w:szCs w:val="22"/>
        </w:rPr>
        <w:t>13.6. РОДЫ</w:t>
      </w:r>
    </w:p>
    <w:p w:rsidR="00A5703E" w:rsidRDefault="00A5703E" w:rsidP="00A5703E">
      <w:pPr>
        <w:shd w:val="clear" w:color="auto" w:fill="FFFFFF"/>
        <w:spacing w:before="182" w:line="211" w:lineRule="exact"/>
        <w:ind w:firstLine="567"/>
        <w:jc w:val="both"/>
      </w:pPr>
      <w:r>
        <w:rPr>
          <w:rFonts w:ascii="Times New Roman" w:hAnsi="Times New Roman" w:cs="Times New Roman"/>
          <w:sz w:val="22"/>
          <w:szCs w:val="22"/>
        </w:rPr>
        <w:t>По мере того как беременная матка увеличивается в размере и растягивается все сильнее, возбудимость ее возрастает, так что любые раздражители легко заставляют ее сокращаться. Эти раз</w:t>
      </w:r>
      <w:r>
        <w:rPr>
          <w:rFonts w:ascii="Times New Roman" w:hAnsi="Times New Roman" w:cs="Times New Roman"/>
          <w:sz w:val="22"/>
          <w:szCs w:val="22"/>
        </w:rPr>
        <w:softHyphen/>
        <w:t xml:space="preserve">дражители могут исходить от соседних брюшных органов, а также </w:t>
      </w:r>
      <w:r>
        <w:rPr>
          <w:rFonts w:ascii="Times New Roman" w:hAnsi="Times New Roman" w:cs="Times New Roman"/>
          <w:spacing w:val="-2"/>
          <w:sz w:val="22"/>
          <w:szCs w:val="22"/>
        </w:rPr>
        <w:t xml:space="preserve">в результате прямого воздействия движений плода на внутреннюю </w:t>
      </w:r>
      <w:r>
        <w:rPr>
          <w:rFonts w:ascii="Times New Roman" w:hAnsi="Times New Roman" w:cs="Times New Roman"/>
          <w:spacing w:val="-1"/>
          <w:sz w:val="22"/>
          <w:szCs w:val="22"/>
        </w:rPr>
        <w:t>поверхность матки. Во многих случаях не удается установить ка</w:t>
      </w:r>
      <w:r>
        <w:rPr>
          <w:rFonts w:ascii="Times New Roman" w:hAnsi="Times New Roman" w:cs="Times New Roman"/>
          <w:spacing w:val="-1"/>
          <w:sz w:val="22"/>
          <w:szCs w:val="22"/>
        </w:rPr>
        <w:softHyphen/>
      </w:r>
      <w:r>
        <w:rPr>
          <w:rFonts w:ascii="Times New Roman" w:hAnsi="Times New Roman" w:cs="Times New Roman"/>
          <w:sz w:val="22"/>
          <w:szCs w:val="22"/>
        </w:rPr>
        <w:t xml:space="preserve">кого-либо предшествующего раздражения, и автоматическое </w:t>
      </w:r>
      <w:r>
        <w:rPr>
          <w:rFonts w:ascii="Times New Roman" w:hAnsi="Times New Roman" w:cs="Times New Roman"/>
          <w:spacing w:val="-1"/>
          <w:sz w:val="22"/>
          <w:szCs w:val="22"/>
        </w:rPr>
        <w:t xml:space="preserve">сокращение матки представляется аналогичным тому, какое мы </w:t>
      </w:r>
      <w:r>
        <w:rPr>
          <w:rFonts w:ascii="Times New Roman" w:hAnsi="Times New Roman" w:cs="Times New Roman"/>
          <w:sz w:val="22"/>
          <w:szCs w:val="22"/>
        </w:rPr>
        <w:t>наблюдаем у растянутого мочевого пузыря. Обычно эти сокраще</w:t>
      </w:r>
      <w:r>
        <w:rPr>
          <w:rFonts w:ascii="Times New Roman" w:hAnsi="Times New Roman" w:cs="Times New Roman"/>
          <w:sz w:val="22"/>
          <w:szCs w:val="22"/>
        </w:rPr>
        <w:softHyphen/>
        <w:t xml:space="preserve">ния матки не вызывают никаких ощущений. Они ощущаются только тогда, когда их интенсивность усилена. На протяжении </w:t>
      </w:r>
      <w:r>
        <w:rPr>
          <w:rFonts w:ascii="Times New Roman" w:hAnsi="Times New Roman" w:cs="Times New Roman"/>
          <w:spacing w:val="-1"/>
          <w:sz w:val="22"/>
          <w:szCs w:val="22"/>
        </w:rPr>
        <w:t xml:space="preserve">большей части беременности они почти или вовсе не оказывают </w:t>
      </w:r>
      <w:r>
        <w:rPr>
          <w:rFonts w:ascii="Times New Roman" w:hAnsi="Times New Roman" w:cs="Times New Roman"/>
          <w:sz w:val="22"/>
          <w:szCs w:val="22"/>
        </w:rPr>
        <w:t>влияния на содержимое матки. Однако в последние недели или дни беременности такие сокращения, становящиеся к этому вре</w:t>
      </w:r>
      <w:r>
        <w:rPr>
          <w:rFonts w:ascii="Times New Roman" w:hAnsi="Times New Roman" w:cs="Times New Roman"/>
          <w:sz w:val="22"/>
          <w:szCs w:val="22"/>
        </w:rPr>
        <w:softHyphen/>
      </w:r>
      <w:r>
        <w:rPr>
          <w:rFonts w:ascii="Times New Roman" w:hAnsi="Times New Roman" w:cs="Times New Roman"/>
          <w:spacing w:val="-2"/>
          <w:sz w:val="22"/>
          <w:szCs w:val="22"/>
        </w:rPr>
        <w:t xml:space="preserve">мени значительно более выраженными, производят определенное </w:t>
      </w:r>
      <w:r>
        <w:rPr>
          <w:rFonts w:ascii="Times New Roman" w:hAnsi="Times New Roman" w:cs="Times New Roman"/>
          <w:sz w:val="22"/>
          <w:szCs w:val="22"/>
        </w:rPr>
        <w:t>физиологическое действие. С одной стороны, оказывая давление</w:t>
      </w:r>
    </w:p>
    <w:p w:rsidR="00A5703E" w:rsidRDefault="00A5703E" w:rsidP="00A5703E">
      <w:pPr>
        <w:shd w:val="clear" w:color="auto" w:fill="FFFFFF"/>
        <w:spacing w:before="182"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8" w:firstLine="567"/>
        <w:jc w:val="both"/>
      </w:pPr>
      <w:r>
        <w:rPr>
          <w:rFonts w:ascii="Times New Roman" w:hAnsi="Times New Roman" w:cs="Times New Roman"/>
          <w:spacing w:val="-2"/>
          <w:sz w:val="22"/>
          <w:szCs w:val="22"/>
        </w:rPr>
        <w:t>на плод, они заставляют его в большинстве случаев принять поло</w:t>
      </w:r>
      <w:r>
        <w:rPr>
          <w:rFonts w:ascii="Times New Roman" w:hAnsi="Times New Roman" w:cs="Times New Roman"/>
          <w:spacing w:val="-2"/>
          <w:sz w:val="22"/>
          <w:szCs w:val="22"/>
        </w:rPr>
        <w:softHyphen/>
      </w:r>
      <w:r>
        <w:rPr>
          <w:rFonts w:ascii="Times New Roman" w:hAnsi="Times New Roman" w:cs="Times New Roman"/>
          <w:sz w:val="22"/>
          <w:szCs w:val="22"/>
        </w:rPr>
        <w:t>жение, удобное для последующего его изгнания. С другой сто</w:t>
      </w:r>
      <w:r>
        <w:rPr>
          <w:rFonts w:ascii="Times New Roman" w:hAnsi="Times New Roman" w:cs="Times New Roman"/>
          <w:sz w:val="22"/>
          <w:szCs w:val="22"/>
        </w:rPr>
        <w:softHyphen/>
      </w:r>
      <w:r>
        <w:rPr>
          <w:rFonts w:ascii="Times New Roman" w:hAnsi="Times New Roman" w:cs="Times New Roman"/>
          <w:spacing w:val="-1"/>
          <w:sz w:val="22"/>
          <w:szCs w:val="22"/>
        </w:rPr>
        <w:t xml:space="preserve">роны, поскольку в таких сокращениях участвует все тело матки, </w:t>
      </w:r>
      <w:r>
        <w:rPr>
          <w:rFonts w:ascii="Times New Roman" w:hAnsi="Times New Roman" w:cs="Times New Roman"/>
          <w:sz w:val="22"/>
          <w:szCs w:val="22"/>
        </w:rPr>
        <w:t>включая продольные мышечные волокна ее шейки, они способ</w:t>
      </w:r>
      <w:r>
        <w:rPr>
          <w:rFonts w:ascii="Times New Roman" w:hAnsi="Times New Roman" w:cs="Times New Roman"/>
          <w:sz w:val="22"/>
          <w:szCs w:val="22"/>
        </w:rPr>
        <w:softHyphen/>
        <w:t>ствуют общему увеличению всего органа, растягивая внутренний зев матки, в результате чего верхняя часть шейки сглаживается и за некоторое время до начала родов втягивается в тело матки.</w:t>
      </w:r>
    </w:p>
    <w:p w:rsidR="00A5703E" w:rsidRDefault="00A5703E" w:rsidP="00A5703E">
      <w:pPr>
        <w:shd w:val="clear" w:color="auto" w:fill="FFFFFF"/>
        <w:spacing w:line="211" w:lineRule="exact"/>
        <w:ind w:right="58" w:firstLine="567"/>
        <w:jc w:val="both"/>
      </w:pPr>
      <w:r>
        <w:rPr>
          <w:rFonts w:ascii="Times New Roman" w:hAnsi="Times New Roman" w:cs="Times New Roman"/>
          <w:sz w:val="22"/>
          <w:szCs w:val="22"/>
        </w:rPr>
        <w:t xml:space="preserve">Мышечные волокна круглых связок матки гипертрофируются </w:t>
      </w:r>
      <w:r>
        <w:rPr>
          <w:rFonts w:ascii="Times New Roman" w:hAnsi="Times New Roman" w:cs="Times New Roman"/>
          <w:spacing w:val="-2"/>
          <w:sz w:val="22"/>
          <w:szCs w:val="22"/>
        </w:rPr>
        <w:t>и удлиняются, благодаря чему эти связки при последующем изгна</w:t>
      </w:r>
      <w:r>
        <w:rPr>
          <w:rFonts w:ascii="Times New Roman" w:hAnsi="Times New Roman" w:cs="Times New Roman"/>
          <w:spacing w:val="-2"/>
          <w:sz w:val="22"/>
          <w:szCs w:val="22"/>
        </w:rPr>
        <w:softHyphen/>
      </w:r>
      <w:r>
        <w:rPr>
          <w:rFonts w:ascii="Times New Roman" w:hAnsi="Times New Roman" w:cs="Times New Roman"/>
          <w:spacing w:val="-1"/>
          <w:sz w:val="22"/>
          <w:szCs w:val="22"/>
        </w:rPr>
        <w:t>нии плода помогают сокращениям матки. Стенки влагалища утол</w:t>
      </w:r>
      <w:r>
        <w:rPr>
          <w:rFonts w:ascii="Times New Roman" w:hAnsi="Times New Roman" w:cs="Times New Roman"/>
          <w:spacing w:val="-1"/>
          <w:sz w:val="22"/>
          <w:szCs w:val="22"/>
        </w:rPr>
        <w:softHyphen/>
        <w:t>щаются и становятся более рыхлыми, уменьшая таким образом со</w:t>
      </w:r>
      <w:r>
        <w:rPr>
          <w:rFonts w:ascii="Times New Roman" w:hAnsi="Times New Roman" w:cs="Times New Roman"/>
          <w:spacing w:val="-1"/>
          <w:sz w:val="22"/>
          <w:szCs w:val="22"/>
        </w:rPr>
        <w:softHyphen/>
      </w:r>
      <w:r>
        <w:rPr>
          <w:rFonts w:ascii="Times New Roman" w:hAnsi="Times New Roman" w:cs="Times New Roman"/>
          <w:sz w:val="22"/>
          <w:szCs w:val="22"/>
        </w:rPr>
        <w:t>противление растяжению при прохождении плода.</w:t>
      </w:r>
    </w:p>
    <w:p w:rsidR="00A5703E" w:rsidRDefault="00A5703E" w:rsidP="00A5703E">
      <w:pPr>
        <w:shd w:val="clear" w:color="auto" w:fill="FFFFFF"/>
        <w:spacing w:line="211" w:lineRule="exact"/>
        <w:ind w:right="10" w:firstLine="567"/>
        <w:jc w:val="both"/>
      </w:pPr>
      <w:r>
        <w:rPr>
          <w:rFonts w:ascii="Times New Roman" w:hAnsi="Times New Roman" w:cs="Times New Roman"/>
          <w:spacing w:val="44"/>
          <w:sz w:val="22"/>
          <w:szCs w:val="22"/>
        </w:rPr>
        <w:t>Родовой</w:t>
      </w:r>
      <w:r>
        <w:rPr>
          <w:rFonts w:ascii="Times New Roman" w:hAnsi="Times New Roman" w:cs="Times New Roman"/>
          <w:sz w:val="22"/>
          <w:szCs w:val="22"/>
        </w:rPr>
        <w:t xml:space="preserve"> акт обычно разделяют на две стадии. В пер</w:t>
      </w:r>
      <w:r>
        <w:rPr>
          <w:rFonts w:ascii="Times New Roman" w:hAnsi="Times New Roman" w:cs="Times New Roman"/>
          <w:sz w:val="22"/>
          <w:szCs w:val="22"/>
        </w:rPr>
        <w:softHyphen/>
        <w:t xml:space="preserve">вой </w:t>
      </w:r>
      <w:r>
        <w:rPr>
          <w:rFonts w:ascii="Times New Roman" w:hAnsi="Times New Roman" w:cs="Times New Roman"/>
          <w:spacing w:val="55"/>
          <w:sz w:val="22"/>
          <w:szCs w:val="22"/>
        </w:rPr>
        <w:t>стадии</w:t>
      </w:r>
      <w:r>
        <w:rPr>
          <w:rFonts w:ascii="Times New Roman" w:hAnsi="Times New Roman" w:cs="Times New Roman"/>
          <w:sz w:val="22"/>
          <w:szCs w:val="22"/>
        </w:rPr>
        <w:t xml:space="preserve"> сокращения (схватки) ограничиваются самой </w:t>
      </w:r>
      <w:r>
        <w:rPr>
          <w:rFonts w:ascii="Times New Roman" w:hAnsi="Times New Roman" w:cs="Times New Roman"/>
          <w:spacing w:val="-2"/>
          <w:sz w:val="22"/>
          <w:szCs w:val="22"/>
        </w:rPr>
        <w:t xml:space="preserve">маткой, и их действие направлено главным образом на </w:t>
      </w:r>
      <w:r>
        <w:rPr>
          <w:rFonts w:ascii="Times New Roman" w:hAnsi="Times New Roman" w:cs="Times New Roman"/>
          <w:i/>
          <w:iCs/>
          <w:spacing w:val="-2"/>
          <w:sz w:val="22"/>
          <w:szCs w:val="22"/>
        </w:rPr>
        <w:t xml:space="preserve">расширение </w:t>
      </w:r>
      <w:r>
        <w:rPr>
          <w:rFonts w:ascii="Times New Roman" w:hAnsi="Times New Roman" w:cs="Times New Roman"/>
          <w:i/>
          <w:iCs/>
          <w:spacing w:val="-1"/>
          <w:sz w:val="22"/>
          <w:szCs w:val="22"/>
        </w:rPr>
        <w:t xml:space="preserve">маточного зева. </w:t>
      </w:r>
      <w:r>
        <w:rPr>
          <w:rFonts w:ascii="Times New Roman" w:hAnsi="Times New Roman" w:cs="Times New Roman"/>
          <w:spacing w:val="-1"/>
          <w:sz w:val="22"/>
          <w:szCs w:val="22"/>
        </w:rPr>
        <w:t xml:space="preserve">В этом расширении участвуют, во-первых, </w:t>
      </w:r>
      <w:r>
        <w:rPr>
          <w:rFonts w:ascii="Times New Roman" w:hAnsi="Times New Roman" w:cs="Times New Roman"/>
          <w:i/>
          <w:iCs/>
          <w:spacing w:val="-1"/>
          <w:sz w:val="22"/>
          <w:szCs w:val="22"/>
        </w:rPr>
        <w:t>актив</w:t>
      </w:r>
      <w:r>
        <w:rPr>
          <w:rFonts w:ascii="Times New Roman" w:hAnsi="Times New Roman" w:cs="Times New Roman"/>
          <w:i/>
          <w:iCs/>
          <w:spacing w:val="-1"/>
          <w:sz w:val="22"/>
          <w:szCs w:val="22"/>
        </w:rPr>
        <w:softHyphen/>
      </w:r>
      <w:r>
        <w:rPr>
          <w:rFonts w:ascii="Times New Roman" w:hAnsi="Times New Roman" w:cs="Times New Roman"/>
          <w:i/>
          <w:iCs/>
          <w:spacing w:val="-2"/>
          <w:sz w:val="22"/>
          <w:szCs w:val="22"/>
        </w:rPr>
        <w:t xml:space="preserve">ное расширение, </w:t>
      </w:r>
      <w:r>
        <w:rPr>
          <w:rFonts w:ascii="Times New Roman" w:hAnsi="Times New Roman" w:cs="Times New Roman"/>
          <w:spacing w:val="-2"/>
          <w:sz w:val="22"/>
          <w:szCs w:val="22"/>
        </w:rPr>
        <w:t>обусловленное сокращением продольных мышеч</w:t>
      </w:r>
      <w:r>
        <w:rPr>
          <w:rFonts w:ascii="Times New Roman" w:hAnsi="Times New Roman" w:cs="Times New Roman"/>
          <w:spacing w:val="-2"/>
          <w:sz w:val="22"/>
          <w:szCs w:val="22"/>
        </w:rPr>
        <w:softHyphen/>
      </w:r>
      <w:r>
        <w:rPr>
          <w:rFonts w:ascii="Times New Roman" w:hAnsi="Times New Roman" w:cs="Times New Roman"/>
          <w:sz w:val="22"/>
          <w:szCs w:val="22"/>
        </w:rPr>
        <w:t>ных волокон, образующих главную часть нижних отделов маточ</w:t>
      </w:r>
      <w:r>
        <w:rPr>
          <w:rFonts w:ascii="Times New Roman" w:hAnsi="Times New Roman" w:cs="Times New Roman"/>
          <w:sz w:val="22"/>
          <w:szCs w:val="22"/>
        </w:rPr>
        <w:softHyphen/>
      </w:r>
      <w:r>
        <w:rPr>
          <w:rFonts w:ascii="Times New Roman" w:hAnsi="Times New Roman" w:cs="Times New Roman"/>
          <w:spacing w:val="-2"/>
          <w:sz w:val="22"/>
          <w:szCs w:val="22"/>
        </w:rPr>
        <w:t xml:space="preserve">ной стенки, и во-вторых, </w:t>
      </w:r>
      <w:r>
        <w:rPr>
          <w:rFonts w:ascii="Times New Roman" w:hAnsi="Times New Roman" w:cs="Times New Roman"/>
          <w:i/>
          <w:iCs/>
          <w:spacing w:val="-2"/>
          <w:sz w:val="22"/>
          <w:szCs w:val="22"/>
        </w:rPr>
        <w:t xml:space="preserve">пассивное расширение </w:t>
      </w:r>
      <w:r>
        <w:rPr>
          <w:rFonts w:ascii="Times New Roman" w:hAnsi="Times New Roman" w:cs="Times New Roman"/>
          <w:spacing w:val="-2"/>
          <w:sz w:val="22"/>
          <w:szCs w:val="22"/>
        </w:rPr>
        <w:t>от давления на</w:t>
      </w:r>
      <w:r>
        <w:rPr>
          <w:rFonts w:ascii="Times New Roman" w:hAnsi="Times New Roman" w:cs="Times New Roman"/>
          <w:spacing w:val="-2"/>
          <w:sz w:val="22"/>
          <w:szCs w:val="22"/>
        </w:rPr>
        <w:softHyphen/>
        <w:t xml:space="preserve">полненного амниотической жидкостью плодного пузыря, который вдавливается сокращениями дна матки в канал шейки и действует </w:t>
      </w:r>
      <w:r>
        <w:rPr>
          <w:rFonts w:ascii="Times New Roman" w:hAnsi="Times New Roman" w:cs="Times New Roman"/>
          <w:spacing w:val="-1"/>
          <w:sz w:val="22"/>
          <w:szCs w:val="22"/>
        </w:rPr>
        <w:t xml:space="preserve">наподобие клина. Сокращения матки носят ритмический характер; </w:t>
      </w:r>
      <w:r>
        <w:rPr>
          <w:rFonts w:ascii="Times New Roman" w:hAnsi="Times New Roman" w:cs="Times New Roman"/>
          <w:sz w:val="22"/>
          <w:szCs w:val="22"/>
        </w:rPr>
        <w:t xml:space="preserve">вначале они слабые, затем интенсивность их постепенно нарастает </w:t>
      </w:r>
      <w:r>
        <w:rPr>
          <w:rFonts w:ascii="Times New Roman" w:hAnsi="Times New Roman" w:cs="Times New Roman"/>
          <w:spacing w:val="-1"/>
          <w:sz w:val="22"/>
          <w:szCs w:val="22"/>
        </w:rPr>
        <w:t>до известного максимума и постепенно убывает. Частота и дли</w:t>
      </w:r>
      <w:r>
        <w:rPr>
          <w:rFonts w:ascii="Times New Roman" w:hAnsi="Times New Roman" w:cs="Times New Roman"/>
          <w:spacing w:val="-1"/>
          <w:sz w:val="22"/>
          <w:szCs w:val="22"/>
        </w:rPr>
        <w:softHyphen/>
        <w:t xml:space="preserve">тельность схваток растут по мере того, как роды близятся к концу. </w:t>
      </w:r>
      <w:r>
        <w:rPr>
          <w:rFonts w:ascii="Times New Roman" w:hAnsi="Times New Roman" w:cs="Times New Roman"/>
          <w:spacing w:val="-2"/>
          <w:sz w:val="22"/>
          <w:szCs w:val="22"/>
        </w:rPr>
        <w:t xml:space="preserve">Оболочки плода обычно разрываются в конце первой стадии родов. </w:t>
      </w:r>
      <w:r>
        <w:rPr>
          <w:rFonts w:ascii="Times New Roman" w:hAnsi="Times New Roman" w:cs="Times New Roman"/>
          <w:sz w:val="22"/>
          <w:szCs w:val="22"/>
        </w:rPr>
        <w:t xml:space="preserve">Во </w:t>
      </w:r>
      <w:r>
        <w:rPr>
          <w:rFonts w:ascii="Times New Roman" w:hAnsi="Times New Roman" w:cs="Times New Roman"/>
          <w:spacing w:val="55"/>
          <w:sz w:val="22"/>
          <w:szCs w:val="22"/>
        </w:rPr>
        <w:t>второй</w:t>
      </w:r>
      <w:r>
        <w:rPr>
          <w:rFonts w:ascii="Times New Roman" w:hAnsi="Times New Roman" w:cs="Times New Roman"/>
          <w:sz w:val="22"/>
          <w:szCs w:val="22"/>
        </w:rPr>
        <w:t xml:space="preserve"> </w:t>
      </w:r>
      <w:r>
        <w:rPr>
          <w:rFonts w:ascii="Times New Roman" w:hAnsi="Times New Roman" w:cs="Times New Roman"/>
          <w:spacing w:val="43"/>
          <w:sz w:val="22"/>
          <w:szCs w:val="22"/>
        </w:rPr>
        <w:t>стадии,</w:t>
      </w:r>
      <w:r>
        <w:rPr>
          <w:rFonts w:ascii="Times New Roman" w:hAnsi="Times New Roman" w:cs="Times New Roman"/>
          <w:sz w:val="22"/>
          <w:szCs w:val="22"/>
        </w:rPr>
        <w:t xml:space="preserve"> после того как произошло полное рас</w:t>
      </w:r>
      <w:r>
        <w:rPr>
          <w:rFonts w:ascii="Times New Roman" w:hAnsi="Times New Roman" w:cs="Times New Roman"/>
          <w:sz w:val="22"/>
          <w:szCs w:val="22"/>
        </w:rPr>
        <w:softHyphen/>
        <w:t>крытие шейки и головка плода вошла в таз, характер схваток ме</w:t>
      </w:r>
      <w:r>
        <w:rPr>
          <w:rFonts w:ascii="Times New Roman" w:hAnsi="Times New Roman" w:cs="Times New Roman"/>
          <w:sz w:val="22"/>
          <w:szCs w:val="22"/>
        </w:rPr>
        <w:softHyphen/>
      </w:r>
      <w:r>
        <w:rPr>
          <w:rFonts w:ascii="Times New Roman" w:hAnsi="Times New Roman" w:cs="Times New Roman"/>
          <w:spacing w:val="-1"/>
          <w:sz w:val="22"/>
          <w:szCs w:val="22"/>
        </w:rPr>
        <w:t>няется: они становятся продолжительными и частыми и сопро</w:t>
      </w:r>
      <w:r>
        <w:rPr>
          <w:rFonts w:ascii="Times New Roman" w:hAnsi="Times New Roman" w:cs="Times New Roman"/>
          <w:spacing w:val="-1"/>
          <w:sz w:val="22"/>
          <w:szCs w:val="22"/>
        </w:rPr>
        <w:softHyphen/>
        <w:t xml:space="preserve">вождаются более или менее произвольными сокращениями мышц </w:t>
      </w:r>
      <w:r>
        <w:rPr>
          <w:rFonts w:ascii="Times New Roman" w:hAnsi="Times New Roman" w:cs="Times New Roman"/>
          <w:sz w:val="22"/>
          <w:szCs w:val="22"/>
        </w:rPr>
        <w:t>живота (потуги). Эти сокращения брюшных мышц сопровождают</w:t>
      </w:r>
      <w:r>
        <w:rPr>
          <w:rFonts w:ascii="Times New Roman" w:hAnsi="Times New Roman" w:cs="Times New Roman"/>
          <w:sz w:val="22"/>
          <w:szCs w:val="22"/>
        </w:rPr>
        <w:softHyphen/>
        <w:t xml:space="preserve">ся фиксацией диафрагмы и задержкой дыхания, так что давление действует на все содержимое брюшной полости, в том числе и </w:t>
      </w:r>
      <w:r>
        <w:rPr>
          <w:rFonts w:ascii="Times New Roman" w:hAnsi="Times New Roman" w:cs="Times New Roman"/>
          <w:spacing w:val="-1"/>
          <w:sz w:val="22"/>
          <w:szCs w:val="22"/>
        </w:rPr>
        <w:t>матку. Влагалище не может содействовать выталкиванию выходя</w:t>
      </w:r>
      <w:r>
        <w:rPr>
          <w:rFonts w:ascii="Times New Roman" w:hAnsi="Times New Roman" w:cs="Times New Roman"/>
          <w:spacing w:val="-1"/>
          <w:sz w:val="22"/>
          <w:szCs w:val="22"/>
        </w:rPr>
        <w:softHyphen/>
      </w:r>
      <w:r>
        <w:rPr>
          <w:rFonts w:ascii="Times New Roman" w:hAnsi="Times New Roman" w:cs="Times New Roman"/>
          <w:sz w:val="22"/>
          <w:szCs w:val="22"/>
        </w:rPr>
        <w:t>щего плода, так как оно слишком сильно им растянуто. Таким образом, плод постепенно проталкивается через тазовый канал, растягивая мягкие части, препятствующие его движению, и в кон</w:t>
      </w:r>
      <w:r>
        <w:rPr>
          <w:rFonts w:ascii="Times New Roman" w:hAnsi="Times New Roman" w:cs="Times New Roman"/>
          <w:sz w:val="22"/>
          <w:szCs w:val="22"/>
        </w:rPr>
        <w:softHyphen/>
        <w:t>це концов выходит через наружное половое отверстие, причем обычно первой рождается головка.</w:t>
      </w:r>
    </w:p>
    <w:p w:rsidR="00A5703E" w:rsidRDefault="00A5703E" w:rsidP="00A5703E">
      <w:pPr>
        <w:shd w:val="clear" w:color="auto" w:fill="FFFFFF"/>
        <w:spacing w:line="211" w:lineRule="exact"/>
        <w:ind w:right="10" w:firstLine="567"/>
        <w:jc w:val="both"/>
      </w:pPr>
      <w:r>
        <w:rPr>
          <w:rFonts w:ascii="Times New Roman" w:hAnsi="Times New Roman" w:cs="Times New Roman"/>
          <w:spacing w:val="-1"/>
          <w:sz w:val="22"/>
          <w:szCs w:val="22"/>
        </w:rPr>
        <w:t xml:space="preserve">Описывают еще </w:t>
      </w:r>
      <w:r>
        <w:rPr>
          <w:rFonts w:ascii="Times New Roman" w:hAnsi="Times New Roman" w:cs="Times New Roman"/>
          <w:spacing w:val="55"/>
          <w:sz w:val="22"/>
          <w:szCs w:val="22"/>
        </w:rPr>
        <w:t>третью</w:t>
      </w:r>
      <w:r>
        <w:rPr>
          <w:rFonts w:ascii="Times New Roman" w:hAnsi="Times New Roman" w:cs="Times New Roman"/>
          <w:spacing w:val="-1"/>
          <w:sz w:val="22"/>
          <w:szCs w:val="22"/>
        </w:rPr>
        <w:t xml:space="preserve"> </w:t>
      </w:r>
      <w:r>
        <w:rPr>
          <w:rFonts w:ascii="Times New Roman" w:hAnsi="Times New Roman" w:cs="Times New Roman"/>
          <w:spacing w:val="56"/>
          <w:sz w:val="22"/>
          <w:szCs w:val="22"/>
        </w:rPr>
        <w:t>стадию</w:t>
      </w:r>
      <w:r>
        <w:rPr>
          <w:rFonts w:ascii="Times New Roman" w:hAnsi="Times New Roman" w:cs="Times New Roman"/>
          <w:spacing w:val="-1"/>
          <w:sz w:val="22"/>
          <w:szCs w:val="22"/>
        </w:rPr>
        <w:t xml:space="preserve"> родов, которая заклю</w:t>
      </w:r>
      <w:r>
        <w:rPr>
          <w:rFonts w:ascii="Times New Roman" w:hAnsi="Times New Roman" w:cs="Times New Roman"/>
          <w:spacing w:val="-1"/>
          <w:sz w:val="22"/>
          <w:szCs w:val="22"/>
        </w:rPr>
        <w:softHyphen/>
        <w:t xml:space="preserve">чается в возобновлении сокращений матки через 20—30 мин после </w:t>
      </w:r>
      <w:r>
        <w:rPr>
          <w:rFonts w:ascii="Times New Roman" w:hAnsi="Times New Roman" w:cs="Times New Roman"/>
          <w:spacing w:val="-2"/>
          <w:sz w:val="22"/>
          <w:szCs w:val="22"/>
        </w:rPr>
        <w:t xml:space="preserve">рождения плода и приводит к изгнанию плаценты и децидуальных </w:t>
      </w:r>
      <w:r>
        <w:rPr>
          <w:rFonts w:ascii="Times New Roman" w:hAnsi="Times New Roman" w:cs="Times New Roman"/>
          <w:sz w:val="22"/>
          <w:szCs w:val="22"/>
        </w:rPr>
        <w:t>оболочек.</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Родовой акт следует рассматривать как рефлекторный процесс, управляемый центром, расположенным в спинном мозге. Деятель</w:t>
      </w:r>
      <w:r>
        <w:rPr>
          <w:rFonts w:ascii="Times New Roman" w:hAnsi="Times New Roman" w:cs="Times New Roman"/>
          <w:spacing w:val="-1"/>
          <w:sz w:val="22"/>
          <w:szCs w:val="22"/>
        </w:rPr>
        <w:softHyphen/>
      </w:r>
      <w:r>
        <w:rPr>
          <w:rFonts w:ascii="Times New Roman" w:hAnsi="Times New Roman" w:cs="Times New Roman"/>
          <w:sz w:val="22"/>
          <w:szCs w:val="22"/>
        </w:rPr>
        <w:t>ность этого центра может тормозиться или усиливаться импуль</w:t>
      </w:r>
      <w:r>
        <w:rPr>
          <w:rFonts w:ascii="Times New Roman" w:hAnsi="Times New Roman" w:cs="Times New Roman"/>
          <w:sz w:val="22"/>
          <w:szCs w:val="22"/>
        </w:rPr>
        <w:softHyphen/>
      </w:r>
      <w:r>
        <w:rPr>
          <w:rFonts w:ascii="Times New Roman" w:hAnsi="Times New Roman" w:cs="Times New Roman"/>
          <w:spacing w:val="-2"/>
          <w:sz w:val="22"/>
          <w:szCs w:val="22"/>
        </w:rPr>
        <w:t xml:space="preserve">сами, поступающими к нему от периферии тела, например, при </w:t>
      </w:r>
      <w:r>
        <w:rPr>
          <w:rFonts w:ascii="Times New Roman" w:hAnsi="Times New Roman" w:cs="Times New Roman"/>
          <w:sz w:val="22"/>
          <w:szCs w:val="22"/>
        </w:rPr>
        <w:t>раздражении различных рецепторов, или от головного мозга под</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8" w:firstLine="567"/>
        <w:jc w:val="both"/>
      </w:pPr>
      <w:r>
        <w:rPr>
          <w:rFonts w:ascii="Times New Roman" w:hAnsi="Times New Roman" w:cs="Times New Roman"/>
          <w:sz w:val="22"/>
          <w:szCs w:val="22"/>
        </w:rPr>
        <w:t>влиянием эмоциональных состояний. Разрушение пояснично-</w:t>
      </w:r>
      <w:r>
        <w:rPr>
          <w:rFonts w:ascii="Times New Roman" w:hAnsi="Times New Roman" w:cs="Times New Roman"/>
          <w:spacing w:val="-4"/>
          <w:sz w:val="22"/>
          <w:szCs w:val="22"/>
        </w:rPr>
        <w:t xml:space="preserve">крестцовой части спинного мозга исключает </w:t>
      </w:r>
      <w:r>
        <w:rPr>
          <w:rFonts w:ascii="Times New Roman" w:hAnsi="Times New Roman" w:cs="Times New Roman"/>
          <w:b/>
          <w:bCs/>
          <w:spacing w:val="-4"/>
          <w:sz w:val="22"/>
          <w:szCs w:val="22"/>
        </w:rPr>
        <w:t xml:space="preserve">нормальные родовые </w:t>
      </w:r>
      <w:r>
        <w:rPr>
          <w:rFonts w:ascii="Times New Roman" w:hAnsi="Times New Roman" w:cs="Times New Roman"/>
          <w:sz w:val="22"/>
          <w:szCs w:val="22"/>
        </w:rPr>
        <w:t>схватки.</w:t>
      </w:r>
    </w:p>
    <w:p w:rsidR="00A5703E" w:rsidRDefault="00A5703E" w:rsidP="00A5703E">
      <w:pPr>
        <w:shd w:val="clear" w:color="auto" w:fill="FFFFFF"/>
        <w:spacing w:before="307" w:line="259" w:lineRule="exact"/>
        <w:ind w:right="403" w:firstLine="567"/>
      </w:pPr>
      <w:r>
        <w:rPr>
          <w:rFonts w:ascii="Times New Roman" w:hAnsi="Times New Roman" w:cs="Times New Roman"/>
          <w:b/>
          <w:bCs/>
          <w:spacing w:val="-4"/>
          <w:sz w:val="22"/>
          <w:szCs w:val="22"/>
        </w:rPr>
        <w:t xml:space="preserve">13.7.  ОСНОВНЫЕ  ПЕРЕСТРОЙКИ  В  ОРГАНИЗМЕ </w:t>
      </w:r>
      <w:r>
        <w:rPr>
          <w:rFonts w:ascii="Times New Roman" w:hAnsi="Times New Roman" w:cs="Times New Roman"/>
          <w:b/>
          <w:bCs/>
          <w:sz w:val="22"/>
          <w:szCs w:val="22"/>
        </w:rPr>
        <w:t>НОВОРОЖДЕННОГО</w:t>
      </w:r>
    </w:p>
    <w:p w:rsidR="00A5703E" w:rsidRDefault="00A5703E" w:rsidP="00A5703E">
      <w:pPr>
        <w:shd w:val="clear" w:color="auto" w:fill="FFFFFF"/>
        <w:spacing w:before="197" w:line="211" w:lineRule="exact"/>
        <w:ind w:right="43" w:firstLine="567"/>
        <w:jc w:val="both"/>
      </w:pPr>
      <w:r>
        <w:rPr>
          <w:rFonts w:ascii="Times New Roman" w:hAnsi="Times New Roman" w:cs="Times New Roman"/>
          <w:b/>
          <w:bCs/>
          <w:sz w:val="22"/>
          <w:szCs w:val="22"/>
        </w:rPr>
        <w:t xml:space="preserve">Дыхание. </w:t>
      </w:r>
      <w:r>
        <w:rPr>
          <w:rFonts w:ascii="Times New Roman" w:hAnsi="Times New Roman" w:cs="Times New Roman"/>
          <w:sz w:val="22"/>
          <w:szCs w:val="22"/>
        </w:rPr>
        <w:t>Задолго до рождения грудная клетка плода совер</w:t>
      </w:r>
      <w:r>
        <w:rPr>
          <w:rFonts w:ascii="Times New Roman" w:hAnsi="Times New Roman" w:cs="Times New Roman"/>
          <w:sz w:val="22"/>
          <w:szCs w:val="22"/>
        </w:rPr>
        <w:softHyphen/>
        <w:t>шает 38—70 ритмических движений в минуту. При гипоксемии они могут усиливаться и учащаться. В процессе этих движений легочная ткань остается спавшейся, однако между листками плев</w:t>
      </w:r>
      <w:r>
        <w:rPr>
          <w:rFonts w:ascii="Times New Roman" w:hAnsi="Times New Roman" w:cs="Times New Roman"/>
          <w:sz w:val="22"/>
          <w:szCs w:val="22"/>
        </w:rPr>
        <w:softHyphen/>
      </w:r>
      <w:r>
        <w:rPr>
          <w:rFonts w:ascii="Times New Roman" w:hAnsi="Times New Roman" w:cs="Times New Roman"/>
          <w:spacing w:val="-1"/>
          <w:sz w:val="22"/>
          <w:szCs w:val="22"/>
        </w:rPr>
        <w:t>ры при расширении грудной клетки создается отрицательное дав</w:t>
      </w:r>
      <w:r>
        <w:rPr>
          <w:rFonts w:ascii="Times New Roman" w:hAnsi="Times New Roman" w:cs="Times New Roman"/>
          <w:spacing w:val="-1"/>
          <w:sz w:val="22"/>
          <w:szCs w:val="22"/>
        </w:rPr>
        <w:softHyphen/>
        <w:t>ление. Колебания давления в грудной полости плода создают бла</w:t>
      </w:r>
      <w:r>
        <w:rPr>
          <w:rFonts w:ascii="Times New Roman" w:hAnsi="Times New Roman" w:cs="Times New Roman"/>
          <w:spacing w:val="-1"/>
          <w:sz w:val="22"/>
          <w:szCs w:val="22"/>
        </w:rPr>
        <w:softHyphen/>
      </w:r>
      <w:r>
        <w:rPr>
          <w:rFonts w:ascii="Times New Roman" w:hAnsi="Times New Roman" w:cs="Times New Roman"/>
          <w:sz w:val="22"/>
          <w:szCs w:val="22"/>
        </w:rPr>
        <w:t>гоприятные условия для притока крови к сердцу. При ритмич</w:t>
      </w:r>
      <w:r>
        <w:rPr>
          <w:rFonts w:ascii="Times New Roman" w:hAnsi="Times New Roman" w:cs="Times New Roman"/>
          <w:sz w:val="22"/>
          <w:szCs w:val="22"/>
        </w:rPr>
        <w:softHyphen/>
      </w:r>
      <w:r>
        <w:rPr>
          <w:rFonts w:ascii="Times New Roman" w:hAnsi="Times New Roman" w:cs="Times New Roman"/>
          <w:spacing w:val="-1"/>
          <w:sz w:val="22"/>
          <w:szCs w:val="22"/>
        </w:rPr>
        <w:t xml:space="preserve">ных движениях грудной клетки в дыхательные пути плода может </w:t>
      </w:r>
      <w:r>
        <w:rPr>
          <w:rFonts w:ascii="Times New Roman" w:hAnsi="Times New Roman" w:cs="Times New Roman"/>
          <w:sz w:val="22"/>
          <w:szCs w:val="22"/>
        </w:rPr>
        <w:t>попасть амниотическая жидкость, особенно когда ребенок рожда</w:t>
      </w:r>
      <w:r>
        <w:rPr>
          <w:rFonts w:ascii="Times New Roman" w:hAnsi="Times New Roman" w:cs="Times New Roman"/>
          <w:sz w:val="22"/>
          <w:szCs w:val="22"/>
        </w:rPr>
        <w:softHyphen/>
        <w:t>ется в асфиксии. В этих случаях перед началом искусственного дыхания жидкость из воздухоносных путей отсасывают.</w:t>
      </w:r>
    </w:p>
    <w:p w:rsidR="00A5703E" w:rsidRDefault="00A5703E" w:rsidP="00A5703E">
      <w:pPr>
        <w:shd w:val="clear" w:color="auto" w:fill="FFFFFF"/>
        <w:spacing w:line="211" w:lineRule="exact"/>
        <w:ind w:right="29" w:firstLine="567"/>
        <w:jc w:val="both"/>
      </w:pPr>
      <w:r>
        <w:rPr>
          <w:rFonts w:ascii="Times New Roman" w:hAnsi="Times New Roman" w:cs="Times New Roman"/>
          <w:i/>
          <w:iCs/>
          <w:sz w:val="22"/>
          <w:szCs w:val="22"/>
        </w:rPr>
        <w:t xml:space="preserve">Первый самостоятельный вдох </w:t>
      </w:r>
      <w:r>
        <w:rPr>
          <w:rFonts w:ascii="Times New Roman" w:hAnsi="Times New Roman" w:cs="Times New Roman"/>
          <w:sz w:val="22"/>
          <w:szCs w:val="22"/>
        </w:rPr>
        <w:t>непосредственно после рож</w:t>
      </w:r>
      <w:r>
        <w:rPr>
          <w:rFonts w:ascii="Times New Roman" w:hAnsi="Times New Roman" w:cs="Times New Roman"/>
          <w:sz w:val="22"/>
          <w:szCs w:val="22"/>
        </w:rPr>
        <w:softHyphen/>
        <w:t>дения является началом собственного газообмена в легких ребен</w:t>
      </w:r>
      <w:r>
        <w:rPr>
          <w:rFonts w:ascii="Times New Roman" w:hAnsi="Times New Roman" w:cs="Times New Roman"/>
          <w:sz w:val="22"/>
          <w:szCs w:val="22"/>
        </w:rPr>
        <w:softHyphen/>
        <w:t>ка. Механизм возникновения первого вдоха складывается из мно</w:t>
      </w:r>
      <w:r>
        <w:rPr>
          <w:rFonts w:ascii="Times New Roman" w:hAnsi="Times New Roman" w:cs="Times New Roman"/>
          <w:sz w:val="22"/>
          <w:szCs w:val="22"/>
        </w:rPr>
        <w:softHyphen/>
        <w:t>гих факторов. После перерезки пуповины связь плода с матерью через плаценту прекращается, в крови ребенка нарастает концент</w:t>
      </w:r>
      <w:r>
        <w:rPr>
          <w:rFonts w:ascii="Times New Roman" w:hAnsi="Times New Roman" w:cs="Times New Roman"/>
          <w:sz w:val="22"/>
          <w:szCs w:val="22"/>
        </w:rPr>
        <w:softHyphen/>
      </w:r>
      <w:r>
        <w:rPr>
          <w:rFonts w:ascii="Times New Roman" w:hAnsi="Times New Roman" w:cs="Times New Roman"/>
          <w:spacing w:val="-1"/>
          <w:sz w:val="22"/>
          <w:szCs w:val="22"/>
        </w:rPr>
        <w:t xml:space="preserve">рация СО2 и падает концентрация О2. Гиперкапния и гипоксия </w:t>
      </w:r>
      <w:r>
        <w:rPr>
          <w:rFonts w:ascii="Times New Roman" w:hAnsi="Times New Roman" w:cs="Times New Roman"/>
          <w:sz w:val="22"/>
          <w:szCs w:val="22"/>
        </w:rPr>
        <w:t>раздражают хеморецепторы каротидных и аортальных рефлексо</w:t>
      </w:r>
      <w:r>
        <w:rPr>
          <w:rFonts w:ascii="Times New Roman" w:hAnsi="Times New Roman" w:cs="Times New Roman"/>
          <w:sz w:val="22"/>
          <w:szCs w:val="22"/>
        </w:rPr>
        <w:softHyphen/>
      </w:r>
      <w:r>
        <w:rPr>
          <w:rFonts w:ascii="Times New Roman" w:hAnsi="Times New Roman" w:cs="Times New Roman"/>
          <w:spacing w:val="-1"/>
          <w:sz w:val="22"/>
          <w:szCs w:val="22"/>
        </w:rPr>
        <w:t>генных зон и хемочувствительные образования дыхательного цент</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ра, что приводит к возбуждению его инспираторного отдела и </w:t>
      </w:r>
      <w:r>
        <w:rPr>
          <w:rFonts w:ascii="Times New Roman" w:hAnsi="Times New Roman" w:cs="Times New Roman"/>
          <w:spacing w:val="-1"/>
          <w:sz w:val="22"/>
          <w:szCs w:val="22"/>
        </w:rPr>
        <w:t>возникновению первого вдоха новорожденного. Этому также спо</w:t>
      </w:r>
      <w:r>
        <w:rPr>
          <w:rFonts w:ascii="Times New Roman" w:hAnsi="Times New Roman" w:cs="Times New Roman"/>
          <w:spacing w:val="-1"/>
          <w:sz w:val="22"/>
          <w:szCs w:val="22"/>
        </w:rPr>
        <w:softHyphen/>
      </w:r>
      <w:r>
        <w:rPr>
          <w:rFonts w:ascii="Times New Roman" w:hAnsi="Times New Roman" w:cs="Times New Roman"/>
          <w:sz w:val="22"/>
          <w:szCs w:val="22"/>
        </w:rPr>
        <w:t>собствуют рефлекторные раздражения кожи ребенка воздействия</w:t>
      </w:r>
      <w:r>
        <w:rPr>
          <w:rFonts w:ascii="Times New Roman" w:hAnsi="Times New Roman" w:cs="Times New Roman"/>
          <w:sz w:val="22"/>
          <w:szCs w:val="22"/>
        </w:rPr>
        <w:softHyphen/>
        <w:t xml:space="preserve">ми внешней среды, которая отличается по своим параметрам от </w:t>
      </w:r>
      <w:r>
        <w:rPr>
          <w:rFonts w:ascii="Times New Roman" w:hAnsi="Times New Roman" w:cs="Times New Roman"/>
          <w:spacing w:val="-1"/>
          <w:sz w:val="22"/>
          <w:szCs w:val="22"/>
        </w:rPr>
        <w:t>внутриматочной. Как правило, после нескольких дыхательных дви</w:t>
      </w:r>
      <w:r>
        <w:rPr>
          <w:rFonts w:ascii="Times New Roman" w:hAnsi="Times New Roman" w:cs="Times New Roman"/>
          <w:spacing w:val="-1"/>
          <w:sz w:val="22"/>
          <w:szCs w:val="22"/>
        </w:rPr>
        <w:softHyphen/>
      </w:r>
      <w:r>
        <w:rPr>
          <w:rFonts w:ascii="Times New Roman" w:hAnsi="Times New Roman" w:cs="Times New Roman"/>
          <w:sz w:val="22"/>
          <w:szCs w:val="22"/>
        </w:rPr>
        <w:t>жений легочная ткань становится равномерно прозрачной.</w:t>
      </w:r>
    </w:p>
    <w:p w:rsidR="00A5703E" w:rsidRDefault="00A5703E" w:rsidP="00A5703E">
      <w:pPr>
        <w:shd w:val="clear" w:color="auto" w:fill="FFFFFF"/>
        <w:spacing w:line="211" w:lineRule="exact"/>
        <w:ind w:firstLine="567"/>
        <w:jc w:val="both"/>
      </w:pPr>
      <w:r>
        <w:rPr>
          <w:rFonts w:ascii="Times New Roman" w:hAnsi="Times New Roman" w:cs="Times New Roman"/>
          <w:b/>
          <w:bCs/>
          <w:sz w:val="22"/>
          <w:szCs w:val="22"/>
        </w:rPr>
        <w:t xml:space="preserve">Кровообращение. </w:t>
      </w:r>
      <w:r>
        <w:rPr>
          <w:rFonts w:ascii="Times New Roman" w:hAnsi="Times New Roman" w:cs="Times New Roman"/>
          <w:sz w:val="22"/>
          <w:szCs w:val="22"/>
        </w:rPr>
        <w:t xml:space="preserve">Начиная с середины внутриутробной жизни, </w:t>
      </w:r>
      <w:r>
        <w:rPr>
          <w:rFonts w:ascii="Times New Roman" w:hAnsi="Times New Roman" w:cs="Times New Roman"/>
          <w:spacing w:val="-1"/>
          <w:sz w:val="22"/>
          <w:szCs w:val="22"/>
        </w:rPr>
        <w:t>в кровеносной системе плода возникают структурные изменения, которые обеспечивают снабжение передней половины тела, и в особенности быстро растущего мозга, кровью, насыщенной кисло</w:t>
      </w:r>
      <w:r>
        <w:rPr>
          <w:rFonts w:ascii="Times New Roman" w:hAnsi="Times New Roman" w:cs="Times New Roman"/>
          <w:spacing w:val="-1"/>
          <w:sz w:val="22"/>
          <w:szCs w:val="22"/>
        </w:rPr>
        <w:softHyphen/>
      </w:r>
      <w:r>
        <w:rPr>
          <w:rFonts w:ascii="Times New Roman" w:hAnsi="Times New Roman" w:cs="Times New Roman"/>
          <w:sz w:val="22"/>
          <w:szCs w:val="22"/>
        </w:rPr>
        <w:t xml:space="preserve">родом, в то время как ткани конечностей и туловища получают </w:t>
      </w:r>
      <w:r>
        <w:rPr>
          <w:rFonts w:ascii="Times New Roman" w:hAnsi="Times New Roman" w:cs="Times New Roman"/>
          <w:spacing w:val="-1"/>
          <w:sz w:val="22"/>
          <w:szCs w:val="22"/>
        </w:rPr>
        <w:t xml:space="preserve">венозную кровь. Артериальная кровь, приносимая от плаценты по </w:t>
      </w:r>
      <w:r>
        <w:rPr>
          <w:rFonts w:ascii="Times New Roman" w:hAnsi="Times New Roman" w:cs="Times New Roman"/>
          <w:sz w:val="22"/>
          <w:szCs w:val="22"/>
        </w:rPr>
        <w:t>пупочной вене, может поступать непосредственно в печень. Боль</w:t>
      </w:r>
      <w:r>
        <w:rPr>
          <w:rFonts w:ascii="Times New Roman" w:hAnsi="Times New Roman" w:cs="Times New Roman"/>
          <w:sz w:val="22"/>
          <w:szCs w:val="22"/>
        </w:rPr>
        <w:softHyphen/>
        <w:t xml:space="preserve">шая ее часть протекает по венозному протоку в нижнюю полую вену, по которой она доставляется к правому предсердию. Здесь кровь давит на заслонку нижней полой вены (евстахиев клапан) и направляется через овальное отверстие в левое предсердие и </w:t>
      </w:r>
      <w:r>
        <w:rPr>
          <w:rFonts w:ascii="Times New Roman" w:hAnsi="Times New Roman" w:cs="Times New Roman"/>
          <w:spacing w:val="-2"/>
          <w:sz w:val="22"/>
          <w:szCs w:val="22"/>
        </w:rPr>
        <w:t xml:space="preserve">далее в левый желудочек и аорту. Поступая в нижнюю полую вену, </w:t>
      </w:r>
      <w:r>
        <w:rPr>
          <w:rFonts w:ascii="Times New Roman" w:hAnsi="Times New Roman" w:cs="Times New Roman"/>
          <w:sz w:val="22"/>
          <w:szCs w:val="22"/>
        </w:rPr>
        <w:t>эта артериальная кровь смешивается с венозной, которая возвра</w:t>
      </w:r>
      <w:r>
        <w:rPr>
          <w:rFonts w:ascii="Times New Roman" w:hAnsi="Times New Roman" w:cs="Times New Roman"/>
          <w:sz w:val="22"/>
          <w:szCs w:val="22"/>
        </w:rPr>
        <w:softHyphen/>
        <w:t>щается из нижних конечностей и нижней части туловища. По аор</w:t>
      </w:r>
      <w:r>
        <w:rPr>
          <w:rFonts w:ascii="Times New Roman" w:hAnsi="Times New Roman" w:cs="Times New Roman"/>
          <w:sz w:val="22"/>
          <w:szCs w:val="22"/>
        </w:rPr>
        <w:softHyphen/>
        <w:t>те эта смесь, содержащая примущественно артериальную кровь, приносится к голове и верхним конечностям. Венозная кровь от</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8" w:firstLine="567"/>
        <w:jc w:val="both"/>
      </w:pPr>
      <w:r>
        <w:rPr>
          <w:rFonts w:ascii="Times New Roman" w:hAnsi="Times New Roman" w:cs="Times New Roman"/>
          <w:sz w:val="22"/>
          <w:szCs w:val="22"/>
        </w:rPr>
        <w:t>этих частей тела доставляется верхней полой веной к правому предсердию, а оттуда в правый желудочек, который нагнетает ее в легочную артерию. Только небольшая часть крови протекает через легкие, главная же масса проходит через открытый артери</w:t>
      </w:r>
      <w:r>
        <w:rPr>
          <w:rFonts w:ascii="Times New Roman" w:hAnsi="Times New Roman" w:cs="Times New Roman"/>
          <w:sz w:val="22"/>
          <w:szCs w:val="22"/>
        </w:rPr>
        <w:softHyphen/>
        <w:t xml:space="preserve">альный (боталлов) проток и изливается в аорту ниже аортальной </w:t>
      </w:r>
      <w:r>
        <w:rPr>
          <w:rFonts w:ascii="Times New Roman" w:hAnsi="Times New Roman" w:cs="Times New Roman"/>
          <w:spacing w:val="-1"/>
          <w:sz w:val="22"/>
          <w:szCs w:val="22"/>
        </w:rPr>
        <w:t>дуги; отсюда кровь течет частично к нижним конечностям и туло</w:t>
      </w:r>
      <w:r>
        <w:rPr>
          <w:rFonts w:ascii="Times New Roman" w:hAnsi="Times New Roman" w:cs="Times New Roman"/>
          <w:spacing w:val="-1"/>
          <w:sz w:val="22"/>
          <w:szCs w:val="22"/>
        </w:rPr>
        <w:softHyphen/>
      </w:r>
      <w:r>
        <w:rPr>
          <w:rFonts w:ascii="Times New Roman" w:hAnsi="Times New Roman" w:cs="Times New Roman"/>
          <w:sz w:val="22"/>
          <w:szCs w:val="22"/>
        </w:rPr>
        <w:t>вищу, но главным образом к плаценте по пупочным артериям. Та</w:t>
      </w:r>
      <w:r>
        <w:rPr>
          <w:rFonts w:ascii="Times New Roman" w:hAnsi="Times New Roman" w:cs="Times New Roman"/>
          <w:sz w:val="22"/>
          <w:szCs w:val="22"/>
        </w:rPr>
        <w:softHyphen/>
      </w:r>
      <w:r>
        <w:rPr>
          <w:rFonts w:ascii="Times New Roman" w:hAnsi="Times New Roman" w:cs="Times New Roman"/>
          <w:spacing w:val="-2"/>
          <w:sz w:val="22"/>
          <w:szCs w:val="22"/>
        </w:rPr>
        <w:t>ким образом, у плода кровообращение обеспечивается в значитель</w:t>
      </w:r>
      <w:r>
        <w:rPr>
          <w:rFonts w:ascii="Times New Roman" w:hAnsi="Times New Roman" w:cs="Times New Roman"/>
          <w:spacing w:val="-2"/>
          <w:sz w:val="22"/>
          <w:szCs w:val="22"/>
        </w:rPr>
        <w:softHyphen/>
      </w:r>
      <w:r>
        <w:rPr>
          <w:rFonts w:ascii="Times New Roman" w:hAnsi="Times New Roman" w:cs="Times New Roman"/>
          <w:sz w:val="22"/>
          <w:szCs w:val="22"/>
        </w:rPr>
        <w:t>ной мере работой правого желудочка. Толщина стенок левого и правого желудочков у новорожденных примерно равна.</w:t>
      </w:r>
    </w:p>
    <w:p w:rsidR="00A5703E" w:rsidRDefault="00A5703E" w:rsidP="00A5703E">
      <w:pPr>
        <w:shd w:val="clear" w:color="auto" w:fill="FFFFFF"/>
        <w:spacing w:line="211" w:lineRule="exact"/>
        <w:ind w:right="29" w:firstLine="567"/>
        <w:jc w:val="both"/>
      </w:pPr>
      <w:r>
        <w:rPr>
          <w:rFonts w:ascii="Times New Roman" w:hAnsi="Times New Roman" w:cs="Times New Roman"/>
          <w:spacing w:val="-2"/>
          <w:sz w:val="22"/>
          <w:szCs w:val="22"/>
        </w:rPr>
        <w:t xml:space="preserve">С первыми дыхательными движениями новорожденного все </w:t>
      </w:r>
      <w:r>
        <w:rPr>
          <w:rFonts w:ascii="Times New Roman" w:hAnsi="Times New Roman" w:cs="Times New Roman"/>
          <w:spacing w:val="-1"/>
          <w:sz w:val="22"/>
          <w:szCs w:val="22"/>
        </w:rPr>
        <w:t xml:space="preserve">механические условия кровообращения меняются. Сопротивление </w:t>
      </w:r>
      <w:r>
        <w:rPr>
          <w:rFonts w:ascii="Times New Roman" w:hAnsi="Times New Roman" w:cs="Times New Roman"/>
          <w:sz w:val="22"/>
          <w:szCs w:val="22"/>
        </w:rPr>
        <w:t>току крови через легкие уменьшается, и кровь проходит из легоч</w:t>
      </w:r>
      <w:r>
        <w:rPr>
          <w:rFonts w:ascii="Times New Roman" w:hAnsi="Times New Roman" w:cs="Times New Roman"/>
          <w:sz w:val="22"/>
          <w:szCs w:val="22"/>
        </w:rPr>
        <w:softHyphen/>
      </w:r>
      <w:r>
        <w:rPr>
          <w:rFonts w:ascii="Times New Roman" w:hAnsi="Times New Roman" w:cs="Times New Roman"/>
          <w:spacing w:val="-2"/>
          <w:sz w:val="22"/>
          <w:szCs w:val="22"/>
        </w:rPr>
        <w:t>ных артерий через легкие в левое предсердие, где давление повы</w:t>
      </w:r>
      <w:r>
        <w:rPr>
          <w:rFonts w:ascii="Times New Roman" w:hAnsi="Times New Roman" w:cs="Times New Roman"/>
          <w:spacing w:val="-2"/>
          <w:sz w:val="22"/>
          <w:szCs w:val="22"/>
        </w:rPr>
        <w:softHyphen/>
      </w:r>
      <w:r>
        <w:rPr>
          <w:rFonts w:ascii="Times New Roman" w:hAnsi="Times New Roman" w:cs="Times New Roman"/>
          <w:sz w:val="22"/>
          <w:szCs w:val="22"/>
        </w:rPr>
        <w:t>шается и овальное отверстие остается закрытым. Еще до рожде</w:t>
      </w:r>
      <w:r>
        <w:rPr>
          <w:rFonts w:ascii="Times New Roman" w:hAnsi="Times New Roman" w:cs="Times New Roman"/>
          <w:sz w:val="22"/>
          <w:szCs w:val="22"/>
        </w:rPr>
        <w:softHyphen/>
      </w:r>
      <w:r>
        <w:rPr>
          <w:rFonts w:ascii="Times New Roman" w:hAnsi="Times New Roman" w:cs="Times New Roman"/>
          <w:spacing w:val="-1"/>
          <w:sz w:val="22"/>
          <w:szCs w:val="22"/>
        </w:rPr>
        <w:t>ния как в артериальном, так и в венозном протоке можно видеть пролиферацию выстилающей их оболочки. С механической раз</w:t>
      </w:r>
      <w:r>
        <w:rPr>
          <w:rFonts w:ascii="Times New Roman" w:hAnsi="Times New Roman" w:cs="Times New Roman"/>
          <w:spacing w:val="-1"/>
          <w:sz w:val="22"/>
          <w:szCs w:val="22"/>
        </w:rPr>
        <w:softHyphen/>
      </w:r>
      <w:r>
        <w:rPr>
          <w:rFonts w:ascii="Times New Roman" w:hAnsi="Times New Roman" w:cs="Times New Roman"/>
          <w:spacing w:val="-3"/>
          <w:sz w:val="22"/>
          <w:szCs w:val="22"/>
        </w:rPr>
        <w:t xml:space="preserve">грузкой сосудов, обусловленной дыханием и изменением условий </w:t>
      </w:r>
      <w:r>
        <w:rPr>
          <w:rFonts w:ascii="Times New Roman" w:hAnsi="Times New Roman" w:cs="Times New Roman"/>
          <w:sz w:val="22"/>
          <w:szCs w:val="22"/>
        </w:rPr>
        <w:t>существования плода, эта пролиферация усиливается, что приво</w:t>
      </w:r>
      <w:r>
        <w:rPr>
          <w:rFonts w:ascii="Times New Roman" w:hAnsi="Times New Roman" w:cs="Times New Roman"/>
          <w:sz w:val="22"/>
          <w:szCs w:val="22"/>
        </w:rPr>
        <w:softHyphen/>
        <w:t>дит к полной облитерации упомянутых сосудов.</w:t>
      </w:r>
    </w:p>
    <w:p w:rsidR="00A5703E" w:rsidRDefault="00A5703E" w:rsidP="00A5703E">
      <w:pPr>
        <w:shd w:val="clear" w:color="auto" w:fill="FFFFFF"/>
        <w:spacing w:line="211" w:lineRule="exact"/>
        <w:ind w:right="14" w:firstLine="567"/>
        <w:jc w:val="both"/>
      </w:pPr>
      <w:r>
        <w:rPr>
          <w:rFonts w:ascii="Times New Roman" w:hAnsi="Times New Roman" w:cs="Times New Roman"/>
          <w:b/>
          <w:bCs/>
          <w:spacing w:val="-3"/>
          <w:sz w:val="22"/>
          <w:szCs w:val="22"/>
        </w:rPr>
        <w:t xml:space="preserve">Пищеварение. </w:t>
      </w:r>
      <w:r>
        <w:rPr>
          <w:rFonts w:ascii="Times New Roman" w:hAnsi="Times New Roman" w:cs="Times New Roman"/>
          <w:spacing w:val="-3"/>
          <w:sz w:val="22"/>
          <w:szCs w:val="22"/>
        </w:rPr>
        <w:t>Плод получает питательные вещества через пла</w:t>
      </w:r>
      <w:r>
        <w:rPr>
          <w:rFonts w:ascii="Times New Roman" w:hAnsi="Times New Roman" w:cs="Times New Roman"/>
          <w:spacing w:val="-3"/>
          <w:sz w:val="22"/>
          <w:szCs w:val="22"/>
        </w:rPr>
        <w:softHyphen/>
      </w:r>
      <w:r>
        <w:rPr>
          <w:rFonts w:ascii="Times New Roman" w:hAnsi="Times New Roman" w:cs="Times New Roman"/>
          <w:sz w:val="22"/>
          <w:szCs w:val="22"/>
        </w:rPr>
        <w:t>центу, однако органы пищеварения у него развиваются и начина</w:t>
      </w:r>
      <w:r>
        <w:rPr>
          <w:rFonts w:ascii="Times New Roman" w:hAnsi="Times New Roman" w:cs="Times New Roman"/>
          <w:sz w:val="22"/>
          <w:szCs w:val="22"/>
        </w:rPr>
        <w:softHyphen/>
      </w:r>
      <w:r>
        <w:rPr>
          <w:rFonts w:ascii="Times New Roman" w:hAnsi="Times New Roman" w:cs="Times New Roman"/>
          <w:spacing w:val="-1"/>
          <w:sz w:val="22"/>
          <w:szCs w:val="22"/>
        </w:rPr>
        <w:t xml:space="preserve">ют функционировать еще до рождения, обеспечивая всасывание веществ, поступающих с заглатываемыми околоплодными водами. </w:t>
      </w:r>
      <w:r>
        <w:rPr>
          <w:rFonts w:ascii="Times New Roman" w:hAnsi="Times New Roman" w:cs="Times New Roman"/>
          <w:spacing w:val="-2"/>
          <w:sz w:val="22"/>
          <w:szCs w:val="22"/>
        </w:rPr>
        <w:t>Перевязка пуповины вызывает немедленное обеднение крови ново</w:t>
      </w:r>
      <w:r>
        <w:rPr>
          <w:rFonts w:ascii="Times New Roman" w:hAnsi="Times New Roman" w:cs="Times New Roman"/>
          <w:spacing w:val="-2"/>
          <w:sz w:val="22"/>
          <w:szCs w:val="22"/>
        </w:rPr>
        <w:softHyphen/>
      </w:r>
      <w:r>
        <w:rPr>
          <w:rFonts w:ascii="Times New Roman" w:hAnsi="Times New Roman" w:cs="Times New Roman"/>
          <w:spacing w:val="-1"/>
          <w:sz w:val="22"/>
          <w:szCs w:val="22"/>
        </w:rPr>
        <w:t>рожденного питательными веществами и обусловливает резко вы</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раженное повышение возбудимости дыхательного центра, внешним </w:t>
      </w:r>
      <w:r>
        <w:rPr>
          <w:rFonts w:ascii="Times New Roman" w:hAnsi="Times New Roman" w:cs="Times New Roman"/>
          <w:spacing w:val="-1"/>
          <w:sz w:val="22"/>
          <w:szCs w:val="22"/>
        </w:rPr>
        <w:t xml:space="preserve">проявлением чего служат крик, поисковые рефлексы и особенно </w:t>
      </w:r>
      <w:r>
        <w:rPr>
          <w:rFonts w:ascii="Times New Roman" w:hAnsi="Times New Roman" w:cs="Times New Roman"/>
          <w:sz w:val="22"/>
          <w:szCs w:val="22"/>
        </w:rPr>
        <w:t>способность осуществлять активные сосательные движения в пер</w:t>
      </w:r>
      <w:r>
        <w:rPr>
          <w:rFonts w:ascii="Times New Roman" w:hAnsi="Times New Roman" w:cs="Times New Roman"/>
          <w:sz w:val="22"/>
          <w:szCs w:val="22"/>
        </w:rPr>
        <w:softHyphen/>
        <w:t>вые же 10—15 мин после перевязки пуповины. Эндогенное воз</w:t>
      </w:r>
      <w:r>
        <w:rPr>
          <w:rFonts w:ascii="Times New Roman" w:hAnsi="Times New Roman" w:cs="Times New Roman"/>
          <w:sz w:val="22"/>
          <w:szCs w:val="22"/>
        </w:rPr>
        <w:softHyphen/>
        <w:t xml:space="preserve">буждение пищевого центра длится в среднем 1 — 1.5г ч, а начиная </w:t>
      </w:r>
      <w:r>
        <w:rPr>
          <w:rFonts w:ascii="Times New Roman" w:hAnsi="Times New Roman" w:cs="Times New Roman"/>
          <w:spacing w:val="-1"/>
          <w:sz w:val="22"/>
          <w:szCs w:val="22"/>
        </w:rPr>
        <w:t xml:space="preserve">со </w:t>
      </w:r>
      <w:r>
        <w:rPr>
          <w:rFonts w:ascii="Times New Roman" w:hAnsi="Times New Roman" w:cs="Times New Roman"/>
          <w:smallCaps/>
          <w:spacing w:val="-1"/>
          <w:sz w:val="22"/>
          <w:szCs w:val="22"/>
        </w:rPr>
        <w:t xml:space="preserve">2-го </w:t>
      </w:r>
      <w:r>
        <w:rPr>
          <w:rFonts w:ascii="Times New Roman" w:hAnsi="Times New Roman" w:cs="Times New Roman"/>
          <w:spacing w:val="-1"/>
          <w:sz w:val="22"/>
          <w:szCs w:val="22"/>
        </w:rPr>
        <w:t xml:space="preserve">часа после рождения вплоть до 12-го часа оно угасает. </w:t>
      </w:r>
      <w:r>
        <w:rPr>
          <w:rFonts w:ascii="Times New Roman" w:hAnsi="Times New Roman" w:cs="Times New Roman"/>
          <w:sz w:val="22"/>
          <w:szCs w:val="22"/>
        </w:rPr>
        <w:t>Проявлениями этого служат утрата способности ребенка само</w:t>
      </w:r>
      <w:r>
        <w:rPr>
          <w:rFonts w:ascii="Times New Roman" w:hAnsi="Times New Roman" w:cs="Times New Roman"/>
          <w:sz w:val="22"/>
          <w:szCs w:val="22"/>
        </w:rPr>
        <w:softHyphen/>
        <w:t>стоятельно пробуждаться в течение 12—16 ч и отсутствие иска</w:t>
      </w:r>
      <w:r>
        <w:rPr>
          <w:rFonts w:ascii="Times New Roman" w:hAnsi="Times New Roman" w:cs="Times New Roman"/>
          <w:sz w:val="22"/>
          <w:szCs w:val="22"/>
        </w:rPr>
        <w:softHyphen/>
        <w:t>тельных пищевых реакций.</w:t>
      </w:r>
    </w:p>
    <w:p w:rsidR="00A5703E" w:rsidRDefault="00A5703E" w:rsidP="00A5703E">
      <w:pPr>
        <w:shd w:val="clear" w:color="auto" w:fill="FFFFFF"/>
        <w:spacing w:before="5" w:line="211" w:lineRule="exact"/>
        <w:ind w:right="10" w:firstLine="567"/>
        <w:jc w:val="both"/>
      </w:pPr>
      <w:r>
        <w:rPr>
          <w:rFonts w:ascii="Times New Roman" w:hAnsi="Times New Roman" w:cs="Times New Roman"/>
          <w:spacing w:val="-1"/>
          <w:sz w:val="22"/>
          <w:szCs w:val="22"/>
        </w:rPr>
        <w:t xml:space="preserve">Сразу же после рождения ребенок имеет все необходимое для </w:t>
      </w:r>
      <w:r>
        <w:rPr>
          <w:rFonts w:ascii="Times New Roman" w:hAnsi="Times New Roman" w:cs="Times New Roman"/>
          <w:sz w:val="22"/>
          <w:szCs w:val="22"/>
        </w:rPr>
        <w:t>перехода на новый для него тип питания — питание грудным молоком.</w:t>
      </w:r>
    </w:p>
    <w:p w:rsidR="00A5703E" w:rsidRDefault="00A5703E" w:rsidP="00A5703E">
      <w:pPr>
        <w:shd w:val="clear" w:color="auto" w:fill="FFFFFF"/>
        <w:spacing w:before="427" w:line="211" w:lineRule="exact"/>
        <w:ind w:firstLine="567"/>
      </w:pPr>
      <w:r>
        <w:rPr>
          <w:rFonts w:ascii="Times New Roman" w:hAnsi="Times New Roman" w:cs="Times New Roman"/>
          <w:spacing w:val="-4"/>
          <w:sz w:val="22"/>
          <w:szCs w:val="22"/>
        </w:rPr>
        <w:t xml:space="preserve">     </w:t>
      </w:r>
      <w:r>
        <w:rPr>
          <w:rFonts w:ascii="Times New Roman" w:hAnsi="Times New Roman" w:cs="Times New Roman"/>
          <w:b/>
          <w:bCs/>
          <w:spacing w:val="-4"/>
          <w:sz w:val="22"/>
          <w:szCs w:val="22"/>
        </w:rPr>
        <w:t>13.8. ЛАКТАЦИЯ</w:t>
      </w:r>
    </w:p>
    <w:p w:rsidR="00A5703E" w:rsidRDefault="00A5703E" w:rsidP="00A5703E">
      <w:pPr>
        <w:shd w:val="clear" w:color="auto" w:fill="FFFFFF"/>
        <w:spacing w:line="211" w:lineRule="exact"/>
        <w:ind w:firstLine="567"/>
      </w:pPr>
    </w:p>
    <w:p w:rsidR="00A5703E" w:rsidRDefault="00A5703E" w:rsidP="00A5703E">
      <w:pPr>
        <w:shd w:val="clear" w:color="auto" w:fill="FFFFFF"/>
        <w:spacing w:before="5" w:line="211" w:lineRule="exact"/>
        <w:ind w:right="5" w:firstLine="567"/>
        <w:jc w:val="both"/>
      </w:pPr>
      <w:r>
        <w:rPr>
          <w:rFonts w:ascii="Times New Roman" w:hAnsi="Times New Roman" w:cs="Times New Roman"/>
          <w:spacing w:val="51"/>
          <w:sz w:val="22"/>
          <w:szCs w:val="22"/>
        </w:rPr>
        <w:t>Лактация</w:t>
      </w:r>
      <w:r>
        <w:rPr>
          <w:rFonts w:ascii="Times New Roman" w:hAnsi="Times New Roman" w:cs="Times New Roman"/>
          <w:sz w:val="22"/>
          <w:szCs w:val="22"/>
        </w:rPr>
        <w:t xml:space="preserve"> </w:t>
      </w:r>
      <w:r>
        <w:rPr>
          <w:rFonts w:ascii="Times New Roman" w:hAnsi="Times New Roman" w:cs="Times New Roman"/>
          <w:spacing w:val="-1"/>
          <w:sz w:val="22"/>
          <w:szCs w:val="22"/>
        </w:rPr>
        <w:t>— продукция молочной железой женщины моло</w:t>
      </w:r>
      <w:r>
        <w:rPr>
          <w:rFonts w:ascii="Times New Roman" w:hAnsi="Times New Roman" w:cs="Times New Roman"/>
          <w:spacing w:val="-1"/>
          <w:sz w:val="22"/>
          <w:szCs w:val="22"/>
        </w:rPr>
        <w:softHyphen/>
      </w:r>
      <w:r>
        <w:rPr>
          <w:rFonts w:ascii="Times New Roman" w:hAnsi="Times New Roman" w:cs="Times New Roman"/>
          <w:sz w:val="22"/>
          <w:szCs w:val="22"/>
        </w:rPr>
        <w:t>ка, необходимого для вскармливания ребенка; является конечной фазой полного цикла размножения млекопитающих.</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Лактация включает в себя маммогенез (процесс роста и раз</w:t>
      </w:r>
      <w:r>
        <w:rPr>
          <w:rFonts w:ascii="Times New Roman" w:hAnsi="Times New Roman" w:cs="Times New Roman"/>
          <w:sz w:val="22"/>
          <w:szCs w:val="22"/>
        </w:rPr>
        <w:softHyphen/>
        <w:t>вития молочной железы), лактогенез (возникновение секреции молока после родов), лактопоэз (развитие и поддержание про</w:t>
      </w:r>
      <w:r>
        <w:rPr>
          <w:rFonts w:ascii="Times New Roman" w:hAnsi="Times New Roman" w:cs="Times New Roman"/>
          <w:sz w:val="22"/>
          <w:szCs w:val="22"/>
        </w:rPr>
        <w:softHyphen/>
        <w:t>цесса секреции молока).</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8" w:firstLine="567"/>
        <w:jc w:val="both"/>
      </w:pPr>
      <w:r>
        <w:rPr>
          <w:rFonts w:ascii="Times New Roman" w:hAnsi="Times New Roman" w:cs="Times New Roman"/>
          <w:b/>
          <w:bCs/>
          <w:spacing w:val="-3"/>
          <w:sz w:val="22"/>
          <w:szCs w:val="22"/>
        </w:rPr>
        <w:t xml:space="preserve">Рост и развитие молочных желез. </w:t>
      </w:r>
      <w:r>
        <w:rPr>
          <w:rFonts w:ascii="Times New Roman" w:hAnsi="Times New Roman" w:cs="Times New Roman"/>
          <w:spacing w:val="-3"/>
          <w:sz w:val="22"/>
          <w:szCs w:val="22"/>
        </w:rPr>
        <w:t>Молочные железы в пост-</w:t>
      </w:r>
      <w:r>
        <w:rPr>
          <w:rFonts w:ascii="Times New Roman" w:hAnsi="Times New Roman" w:cs="Times New Roman"/>
          <w:spacing w:val="-1"/>
          <w:sz w:val="22"/>
          <w:szCs w:val="22"/>
        </w:rPr>
        <w:t>натальном периоде у девочек развиваются за счет роста и проли</w:t>
      </w:r>
      <w:r>
        <w:rPr>
          <w:rFonts w:ascii="Times New Roman" w:hAnsi="Times New Roman" w:cs="Times New Roman"/>
          <w:spacing w:val="-1"/>
          <w:sz w:val="22"/>
          <w:szCs w:val="22"/>
        </w:rPr>
        <w:softHyphen/>
      </w:r>
      <w:r>
        <w:rPr>
          <w:rFonts w:ascii="Times New Roman" w:hAnsi="Times New Roman" w:cs="Times New Roman"/>
          <w:sz w:val="22"/>
          <w:szCs w:val="22"/>
        </w:rPr>
        <w:t>ферации системы молочных ходов и незначительного развития альвеол. У женщин некоторый рост альвеол наблюдается в тече</w:t>
      </w:r>
      <w:r>
        <w:rPr>
          <w:rFonts w:ascii="Times New Roman" w:hAnsi="Times New Roman" w:cs="Times New Roman"/>
          <w:sz w:val="22"/>
          <w:szCs w:val="22"/>
        </w:rPr>
        <w:softHyphen/>
      </w:r>
      <w:r>
        <w:rPr>
          <w:rFonts w:ascii="Times New Roman" w:hAnsi="Times New Roman" w:cs="Times New Roman"/>
          <w:spacing w:val="-1"/>
          <w:sz w:val="22"/>
          <w:szCs w:val="22"/>
        </w:rPr>
        <w:t>ние менструального цикла. При наступлении беременности на</w:t>
      </w:r>
      <w:r>
        <w:rPr>
          <w:rFonts w:ascii="Times New Roman" w:hAnsi="Times New Roman" w:cs="Times New Roman"/>
          <w:spacing w:val="-1"/>
          <w:sz w:val="22"/>
          <w:szCs w:val="22"/>
        </w:rPr>
        <w:softHyphen/>
        <w:t>блюдаются дальнейшее развитие системы молочных ходов и зна</w:t>
      </w:r>
      <w:r>
        <w:rPr>
          <w:rFonts w:ascii="Times New Roman" w:hAnsi="Times New Roman" w:cs="Times New Roman"/>
          <w:spacing w:val="-1"/>
          <w:sz w:val="22"/>
          <w:szCs w:val="22"/>
        </w:rPr>
        <w:softHyphen/>
      </w:r>
      <w:r>
        <w:rPr>
          <w:rFonts w:ascii="Times New Roman" w:hAnsi="Times New Roman" w:cs="Times New Roman"/>
          <w:sz w:val="22"/>
          <w:szCs w:val="22"/>
        </w:rPr>
        <w:t>чительное развитие паренхимы (альвеол). Клеточная гиперплазия продолжается и после беременности в ранний период лактации.</w:t>
      </w:r>
    </w:p>
    <w:p w:rsidR="00A5703E" w:rsidRDefault="00A5703E" w:rsidP="00A5703E">
      <w:pPr>
        <w:shd w:val="clear" w:color="auto" w:fill="FFFFFF"/>
        <w:spacing w:before="5" w:line="211" w:lineRule="exact"/>
        <w:ind w:right="34" w:firstLine="567"/>
        <w:jc w:val="both"/>
      </w:pPr>
      <w:r>
        <w:rPr>
          <w:rFonts w:ascii="Times New Roman" w:hAnsi="Times New Roman" w:cs="Times New Roman"/>
          <w:spacing w:val="-2"/>
          <w:sz w:val="22"/>
          <w:szCs w:val="22"/>
        </w:rPr>
        <w:t xml:space="preserve">Рост и развитие молочных желез у беременной регулируются </w:t>
      </w:r>
      <w:r>
        <w:rPr>
          <w:rFonts w:ascii="Times New Roman" w:hAnsi="Times New Roman" w:cs="Times New Roman"/>
          <w:spacing w:val="-1"/>
          <w:sz w:val="22"/>
          <w:szCs w:val="22"/>
        </w:rPr>
        <w:t>половыми гормонами (эстрогенами, прогестероном), глюкокор-тикоидами, плацентарными гормонами, а также гипоталамо-гипо-</w:t>
      </w:r>
      <w:r>
        <w:rPr>
          <w:rFonts w:ascii="Times New Roman" w:hAnsi="Times New Roman" w:cs="Times New Roman"/>
          <w:sz w:val="22"/>
          <w:szCs w:val="22"/>
        </w:rPr>
        <w:t>физарной системой. Плацента секретирует гормональные вещест</w:t>
      </w:r>
      <w:r>
        <w:rPr>
          <w:rFonts w:ascii="Times New Roman" w:hAnsi="Times New Roman" w:cs="Times New Roman"/>
          <w:sz w:val="22"/>
          <w:szCs w:val="22"/>
        </w:rPr>
        <w:softHyphen/>
      </w:r>
      <w:r>
        <w:rPr>
          <w:rFonts w:ascii="Times New Roman" w:hAnsi="Times New Roman" w:cs="Times New Roman"/>
          <w:spacing w:val="-1"/>
          <w:sz w:val="22"/>
          <w:szCs w:val="22"/>
        </w:rPr>
        <w:t xml:space="preserve">ва, которые по своим биологическим действиям сходны с пролак-тином и СТГ. Гипоталамус стимулирует лактотропную функцию </w:t>
      </w:r>
      <w:r>
        <w:rPr>
          <w:rFonts w:ascii="Times New Roman" w:hAnsi="Times New Roman" w:cs="Times New Roman"/>
          <w:sz w:val="22"/>
          <w:szCs w:val="22"/>
        </w:rPr>
        <w:t>передней доли гипофиза, при этом образуются пролактин и СТГ, которые  стимулируют  рост  и развитие  молочных  желез.</w:t>
      </w:r>
    </w:p>
    <w:p w:rsidR="00A5703E" w:rsidRDefault="00A5703E" w:rsidP="00A5703E">
      <w:pPr>
        <w:shd w:val="clear" w:color="auto" w:fill="FFFFFF"/>
        <w:spacing w:line="211" w:lineRule="exact"/>
        <w:ind w:right="29" w:firstLine="567"/>
        <w:jc w:val="both"/>
      </w:pPr>
      <w:r>
        <w:rPr>
          <w:rFonts w:ascii="Times New Roman" w:hAnsi="Times New Roman" w:cs="Times New Roman"/>
          <w:b/>
          <w:bCs/>
          <w:spacing w:val="-8"/>
          <w:sz w:val="22"/>
          <w:szCs w:val="22"/>
        </w:rPr>
        <w:t xml:space="preserve">Нейрогуморальный контроль функции молочных желез. В </w:t>
      </w:r>
      <w:r>
        <w:rPr>
          <w:rFonts w:ascii="Times New Roman" w:hAnsi="Times New Roman" w:cs="Times New Roman"/>
          <w:spacing w:val="-8"/>
          <w:sz w:val="22"/>
          <w:szCs w:val="22"/>
        </w:rPr>
        <w:t>мо</w:t>
      </w:r>
      <w:r>
        <w:rPr>
          <w:rFonts w:ascii="Times New Roman" w:hAnsi="Times New Roman" w:cs="Times New Roman"/>
          <w:spacing w:val="-8"/>
          <w:sz w:val="22"/>
          <w:szCs w:val="22"/>
        </w:rPr>
        <w:softHyphen/>
      </w:r>
      <w:r>
        <w:rPr>
          <w:rFonts w:ascii="Times New Roman" w:hAnsi="Times New Roman" w:cs="Times New Roman"/>
          <w:spacing w:val="-1"/>
          <w:sz w:val="22"/>
          <w:szCs w:val="22"/>
        </w:rPr>
        <w:t xml:space="preserve">лочной железе представлены различные рецепторы. Стимуляция </w:t>
      </w:r>
      <w:r>
        <w:rPr>
          <w:rFonts w:ascii="Times New Roman" w:hAnsi="Times New Roman" w:cs="Times New Roman"/>
          <w:sz w:val="22"/>
          <w:szCs w:val="22"/>
        </w:rPr>
        <w:t xml:space="preserve">рецепторов сосков и паренхимы железы вызывает в гипоталамусе </w:t>
      </w:r>
      <w:r>
        <w:rPr>
          <w:rFonts w:ascii="Times New Roman" w:hAnsi="Times New Roman" w:cs="Times New Roman"/>
          <w:spacing w:val="-1"/>
          <w:sz w:val="22"/>
          <w:szCs w:val="22"/>
        </w:rPr>
        <w:t xml:space="preserve">(паравентрикулярные, вентромедиальные ядра) образование рили-зинг-факторов, которые контролируют секрецию аденогипофизом пролактина и многих других лактогенных гормонов. Установлено </w:t>
      </w:r>
      <w:r>
        <w:rPr>
          <w:rFonts w:ascii="Times New Roman" w:hAnsi="Times New Roman" w:cs="Times New Roman"/>
          <w:sz w:val="22"/>
          <w:szCs w:val="22"/>
        </w:rPr>
        <w:t>существование пролактин-рилизинг-фактора и пролактин-ин-гибитора.</w:t>
      </w:r>
    </w:p>
    <w:p w:rsidR="00A5703E" w:rsidRDefault="00A5703E" w:rsidP="00A5703E">
      <w:pPr>
        <w:shd w:val="clear" w:color="auto" w:fill="FFFFFF"/>
        <w:spacing w:line="211" w:lineRule="exact"/>
        <w:ind w:right="19" w:firstLine="567"/>
        <w:jc w:val="both"/>
      </w:pPr>
      <w:r>
        <w:rPr>
          <w:rFonts w:ascii="Times New Roman" w:hAnsi="Times New Roman" w:cs="Times New Roman"/>
          <w:spacing w:val="53"/>
          <w:sz w:val="22"/>
          <w:szCs w:val="22"/>
        </w:rPr>
        <w:t>Гормональная</w:t>
      </w:r>
      <w:r>
        <w:rPr>
          <w:rFonts w:ascii="Times New Roman" w:hAnsi="Times New Roman" w:cs="Times New Roman"/>
          <w:sz w:val="22"/>
          <w:szCs w:val="22"/>
        </w:rPr>
        <w:t xml:space="preserve"> </w:t>
      </w:r>
      <w:r>
        <w:rPr>
          <w:rFonts w:ascii="Times New Roman" w:hAnsi="Times New Roman" w:cs="Times New Roman"/>
          <w:spacing w:val="52"/>
          <w:sz w:val="22"/>
          <w:szCs w:val="22"/>
        </w:rPr>
        <w:t>регуляция</w:t>
      </w:r>
      <w:r>
        <w:rPr>
          <w:rFonts w:ascii="Times New Roman" w:hAnsi="Times New Roman" w:cs="Times New Roman"/>
          <w:sz w:val="22"/>
          <w:szCs w:val="22"/>
        </w:rPr>
        <w:t xml:space="preserve"> </w:t>
      </w:r>
      <w:r>
        <w:rPr>
          <w:rFonts w:ascii="Times New Roman" w:hAnsi="Times New Roman" w:cs="Times New Roman"/>
          <w:spacing w:val="-2"/>
          <w:sz w:val="22"/>
          <w:szCs w:val="22"/>
        </w:rPr>
        <w:t>деятельности функцио</w:t>
      </w:r>
      <w:r>
        <w:rPr>
          <w:rFonts w:ascii="Times New Roman" w:hAnsi="Times New Roman" w:cs="Times New Roman"/>
          <w:spacing w:val="-2"/>
          <w:sz w:val="22"/>
          <w:szCs w:val="22"/>
        </w:rPr>
        <w:softHyphen/>
        <w:t xml:space="preserve">нирующей молочной железы осуществляется двумя основными </w:t>
      </w:r>
      <w:r>
        <w:rPr>
          <w:rFonts w:ascii="Times New Roman" w:hAnsi="Times New Roman" w:cs="Times New Roman"/>
          <w:spacing w:val="-3"/>
          <w:sz w:val="22"/>
          <w:szCs w:val="22"/>
        </w:rPr>
        <w:t xml:space="preserve">гормонами: </w:t>
      </w:r>
      <w:r>
        <w:rPr>
          <w:rFonts w:ascii="Times New Roman" w:hAnsi="Times New Roman" w:cs="Times New Roman"/>
          <w:i/>
          <w:iCs/>
          <w:spacing w:val="-3"/>
          <w:sz w:val="22"/>
          <w:szCs w:val="22"/>
        </w:rPr>
        <w:t xml:space="preserve">аденогипофизарный пролактин (лактотропный гормон) </w:t>
      </w:r>
      <w:r>
        <w:rPr>
          <w:rFonts w:ascii="Times New Roman" w:hAnsi="Times New Roman" w:cs="Times New Roman"/>
          <w:spacing w:val="-1"/>
          <w:sz w:val="22"/>
          <w:szCs w:val="22"/>
        </w:rPr>
        <w:t>стимулирует железистые клетки альвеол к биосинтезу молока, накапливающегося сначала в млечных ходах. В свою очередь сек</w:t>
      </w:r>
      <w:r>
        <w:rPr>
          <w:rFonts w:ascii="Times New Roman" w:hAnsi="Times New Roman" w:cs="Times New Roman"/>
          <w:spacing w:val="-1"/>
          <w:sz w:val="22"/>
          <w:szCs w:val="22"/>
        </w:rPr>
        <w:softHyphen/>
      </w:r>
      <w:r>
        <w:rPr>
          <w:rFonts w:ascii="Times New Roman" w:hAnsi="Times New Roman" w:cs="Times New Roman"/>
          <w:sz w:val="22"/>
          <w:szCs w:val="22"/>
        </w:rPr>
        <w:t xml:space="preserve">реция пролактина угнетается дофамином и пролактостатином во время лактации под влиянием </w:t>
      </w:r>
      <w:r>
        <w:rPr>
          <w:rFonts w:ascii="Times New Roman" w:hAnsi="Times New Roman" w:cs="Times New Roman"/>
          <w:i/>
          <w:iCs/>
          <w:sz w:val="22"/>
          <w:szCs w:val="22"/>
        </w:rPr>
        <w:t>окситоцина.</w:t>
      </w:r>
    </w:p>
    <w:p w:rsidR="00A5703E" w:rsidRDefault="00A5703E" w:rsidP="00A5703E">
      <w:pPr>
        <w:shd w:val="clear" w:color="auto" w:fill="FFFFFF"/>
        <w:spacing w:line="211" w:lineRule="exact"/>
        <w:ind w:right="10" w:firstLine="567"/>
        <w:jc w:val="both"/>
      </w:pPr>
      <w:r>
        <w:rPr>
          <w:rFonts w:ascii="Times New Roman" w:hAnsi="Times New Roman" w:cs="Times New Roman"/>
          <w:spacing w:val="-2"/>
          <w:sz w:val="22"/>
          <w:szCs w:val="22"/>
        </w:rPr>
        <w:t>Немаловажную роль в регуляции лактации играют АКТГ, конт</w:t>
      </w:r>
      <w:r>
        <w:rPr>
          <w:rFonts w:ascii="Times New Roman" w:hAnsi="Times New Roman" w:cs="Times New Roman"/>
          <w:spacing w:val="-2"/>
          <w:sz w:val="22"/>
          <w:szCs w:val="22"/>
        </w:rPr>
        <w:softHyphen/>
        <w:t>ролирующий функцию надпочечников, а также СТГ и ТТГ. Необ</w:t>
      </w:r>
      <w:r>
        <w:rPr>
          <w:rFonts w:ascii="Times New Roman" w:hAnsi="Times New Roman" w:cs="Times New Roman"/>
          <w:spacing w:val="-2"/>
          <w:sz w:val="22"/>
          <w:szCs w:val="22"/>
        </w:rPr>
        <w:softHyphen/>
      </w:r>
      <w:r>
        <w:rPr>
          <w:rFonts w:ascii="Times New Roman" w:hAnsi="Times New Roman" w:cs="Times New Roman"/>
          <w:spacing w:val="-3"/>
          <w:sz w:val="22"/>
          <w:szCs w:val="22"/>
        </w:rPr>
        <w:t xml:space="preserve">ходимым компонентом гормонального комплекса, стимулирующего </w:t>
      </w:r>
      <w:r>
        <w:rPr>
          <w:rFonts w:ascii="Times New Roman" w:hAnsi="Times New Roman" w:cs="Times New Roman"/>
          <w:spacing w:val="-1"/>
          <w:sz w:val="22"/>
          <w:szCs w:val="22"/>
        </w:rPr>
        <w:t>секреторную активность молочной железы, является инсулин, ко</w:t>
      </w:r>
      <w:r>
        <w:rPr>
          <w:rFonts w:ascii="Times New Roman" w:hAnsi="Times New Roman" w:cs="Times New Roman"/>
          <w:spacing w:val="-1"/>
          <w:sz w:val="22"/>
          <w:szCs w:val="22"/>
        </w:rPr>
        <w:softHyphen/>
      </w:r>
      <w:r>
        <w:rPr>
          <w:rFonts w:ascii="Times New Roman" w:hAnsi="Times New Roman" w:cs="Times New Roman"/>
          <w:sz w:val="22"/>
          <w:szCs w:val="22"/>
        </w:rPr>
        <w:t>торый модулирует эффект многих гормонов.</w:t>
      </w:r>
    </w:p>
    <w:p w:rsidR="00A5703E" w:rsidRDefault="00A5703E" w:rsidP="00A5703E">
      <w:pPr>
        <w:shd w:val="clear" w:color="auto" w:fill="FFFFFF"/>
        <w:spacing w:line="211" w:lineRule="exact"/>
        <w:ind w:right="5" w:firstLine="567"/>
        <w:jc w:val="both"/>
      </w:pPr>
      <w:r>
        <w:rPr>
          <w:rFonts w:ascii="Times New Roman" w:hAnsi="Times New Roman" w:cs="Times New Roman"/>
          <w:spacing w:val="45"/>
          <w:sz w:val="22"/>
          <w:szCs w:val="22"/>
        </w:rPr>
        <w:t>Нервы</w:t>
      </w:r>
      <w:r>
        <w:rPr>
          <w:rFonts w:ascii="Times New Roman" w:hAnsi="Times New Roman" w:cs="Times New Roman"/>
          <w:sz w:val="22"/>
          <w:szCs w:val="22"/>
        </w:rPr>
        <w:t xml:space="preserve"> молочных желез представлены как адренергически-ми, так и холинергическими волокнами, при этом ацетилхолин </w:t>
      </w:r>
      <w:r>
        <w:rPr>
          <w:rFonts w:ascii="Times New Roman" w:hAnsi="Times New Roman" w:cs="Times New Roman"/>
          <w:spacing w:val="-2"/>
          <w:sz w:val="22"/>
          <w:szCs w:val="22"/>
        </w:rPr>
        <w:t>вызывает усиление секреторной функции молочной железы, оказы</w:t>
      </w:r>
      <w:r>
        <w:rPr>
          <w:rFonts w:ascii="Times New Roman" w:hAnsi="Times New Roman" w:cs="Times New Roman"/>
          <w:spacing w:val="-2"/>
          <w:sz w:val="22"/>
          <w:szCs w:val="22"/>
        </w:rPr>
        <w:softHyphen/>
      </w:r>
      <w:r>
        <w:rPr>
          <w:rFonts w:ascii="Times New Roman" w:hAnsi="Times New Roman" w:cs="Times New Roman"/>
          <w:sz w:val="22"/>
          <w:szCs w:val="22"/>
        </w:rPr>
        <w:t>вая влияние как на качественный состав молока, так и на его ко</w:t>
      </w:r>
      <w:r>
        <w:rPr>
          <w:rFonts w:ascii="Times New Roman" w:hAnsi="Times New Roman" w:cs="Times New Roman"/>
          <w:sz w:val="22"/>
          <w:szCs w:val="22"/>
        </w:rPr>
        <w:softHyphen/>
        <w:t>личество.</w:t>
      </w:r>
    </w:p>
    <w:p w:rsidR="00A5703E" w:rsidRDefault="00A5703E" w:rsidP="00A5703E">
      <w:pPr>
        <w:shd w:val="clear" w:color="auto" w:fill="FFFFFF"/>
        <w:spacing w:line="211" w:lineRule="exact"/>
        <w:ind w:firstLine="567"/>
        <w:jc w:val="both"/>
      </w:pPr>
      <w:r>
        <w:rPr>
          <w:rFonts w:ascii="Times New Roman" w:hAnsi="Times New Roman" w:cs="Times New Roman"/>
          <w:b/>
          <w:bCs/>
          <w:spacing w:val="-4"/>
          <w:sz w:val="22"/>
          <w:szCs w:val="22"/>
        </w:rPr>
        <w:t xml:space="preserve">Секреция и отделение молока. </w:t>
      </w:r>
      <w:r>
        <w:rPr>
          <w:rFonts w:ascii="Times New Roman" w:hAnsi="Times New Roman" w:cs="Times New Roman"/>
          <w:spacing w:val="-4"/>
          <w:sz w:val="22"/>
          <w:szCs w:val="22"/>
        </w:rPr>
        <w:t xml:space="preserve">Подготовка молочных желез к </w:t>
      </w:r>
      <w:r>
        <w:rPr>
          <w:rFonts w:ascii="Times New Roman" w:hAnsi="Times New Roman" w:cs="Times New Roman"/>
          <w:spacing w:val="-2"/>
          <w:sz w:val="22"/>
          <w:szCs w:val="22"/>
        </w:rPr>
        <w:t>последующему кормлению новорожденного начинается еще в пер</w:t>
      </w:r>
      <w:r>
        <w:rPr>
          <w:rFonts w:ascii="Times New Roman" w:hAnsi="Times New Roman" w:cs="Times New Roman"/>
          <w:spacing w:val="-2"/>
          <w:sz w:val="22"/>
          <w:szCs w:val="22"/>
        </w:rPr>
        <w:softHyphen/>
      </w:r>
      <w:r>
        <w:rPr>
          <w:rFonts w:ascii="Times New Roman" w:hAnsi="Times New Roman" w:cs="Times New Roman"/>
          <w:sz w:val="22"/>
          <w:szCs w:val="22"/>
        </w:rPr>
        <w:t>вый месяц беременности и выражается нагрубанием желез, быст</w:t>
      </w:r>
      <w:r>
        <w:rPr>
          <w:rFonts w:ascii="Times New Roman" w:hAnsi="Times New Roman" w:cs="Times New Roman"/>
          <w:sz w:val="22"/>
          <w:szCs w:val="22"/>
        </w:rPr>
        <w:softHyphen/>
        <w:t>рой пролиферацией эпителия протоков и образованием множе</w:t>
      </w:r>
      <w:r>
        <w:rPr>
          <w:rFonts w:ascii="Times New Roman" w:hAnsi="Times New Roman" w:cs="Times New Roman"/>
          <w:sz w:val="22"/>
          <w:szCs w:val="22"/>
        </w:rPr>
        <w:softHyphen/>
        <w:t>ства, новых секреторных альвеол.</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У женщины отделение молока, как правило, начинается не раньше 2-го или 3-го дня после родов, хотя появление молока может быть ускорено прикладыванием к груди чужого ребенка в</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8" w:firstLine="567"/>
        <w:jc w:val="both"/>
      </w:pPr>
      <w:r>
        <w:rPr>
          <w:rFonts w:ascii="Times New Roman" w:hAnsi="Times New Roman" w:cs="Times New Roman"/>
          <w:sz w:val="22"/>
          <w:szCs w:val="22"/>
        </w:rPr>
        <w:t xml:space="preserve">последние дни беременности. Отделение молока начинается на 2—3-й день даже в том случае, если ребенок родился мертвым </w:t>
      </w:r>
      <w:r>
        <w:rPr>
          <w:rFonts w:ascii="Times New Roman" w:hAnsi="Times New Roman" w:cs="Times New Roman"/>
          <w:spacing w:val="-1"/>
          <w:sz w:val="22"/>
          <w:szCs w:val="22"/>
        </w:rPr>
        <w:t>и никаких попыток сосания не производилось. Однако для под</w:t>
      </w:r>
      <w:r>
        <w:rPr>
          <w:rFonts w:ascii="Times New Roman" w:hAnsi="Times New Roman" w:cs="Times New Roman"/>
          <w:spacing w:val="-1"/>
          <w:sz w:val="22"/>
          <w:szCs w:val="22"/>
        </w:rPr>
        <w:softHyphen/>
      </w:r>
      <w:r>
        <w:rPr>
          <w:rFonts w:ascii="Times New Roman" w:hAnsi="Times New Roman" w:cs="Times New Roman"/>
          <w:sz w:val="22"/>
          <w:szCs w:val="22"/>
        </w:rPr>
        <w:t xml:space="preserve">держания секреции молока стимуляция сосков молочных желез в процессе сосания является обязательной, поскольку при этом в </w:t>
      </w:r>
      <w:r>
        <w:rPr>
          <w:rFonts w:ascii="Times New Roman" w:hAnsi="Times New Roman" w:cs="Times New Roman"/>
          <w:spacing w:val="-2"/>
          <w:sz w:val="22"/>
          <w:szCs w:val="22"/>
        </w:rPr>
        <w:t>гипоталамусе происходит образование рилизинг-фактора, стимули</w:t>
      </w:r>
      <w:r>
        <w:rPr>
          <w:rFonts w:ascii="Times New Roman" w:hAnsi="Times New Roman" w:cs="Times New Roman"/>
          <w:spacing w:val="-2"/>
          <w:sz w:val="22"/>
          <w:szCs w:val="22"/>
        </w:rPr>
        <w:softHyphen/>
        <w:t xml:space="preserve">рующего секрецию пролактина. Если женщина не кормит грудью </w:t>
      </w:r>
      <w:r>
        <w:rPr>
          <w:rFonts w:ascii="Times New Roman" w:hAnsi="Times New Roman" w:cs="Times New Roman"/>
          <w:sz w:val="22"/>
          <w:szCs w:val="22"/>
        </w:rPr>
        <w:t>своего ребенка, то нагрубание молочных желез постепенно про</w:t>
      </w:r>
      <w:r>
        <w:rPr>
          <w:rFonts w:ascii="Times New Roman" w:hAnsi="Times New Roman" w:cs="Times New Roman"/>
          <w:sz w:val="22"/>
          <w:szCs w:val="22"/>
        </w:rPr>
        <w:softHyphen/>
        <w:t>ходит, молоко исчезает и железы подвергаются процессу обрат</w:t>
      </w:r>
      <w:r>
        <w:rPr>
          <w:rFonts w:ascii="Times New Roman" w:hAnsi="Times New Roman" w:cs="Times New Roman"/>
          <w:sz w:val="22"/>
          <w:szCs w:val="22"/>
        </w:rPr>
        <w:softHyphen/>
        <w:t>ного развития. При нормальных условиях отделение молока длит</w:t>
      </w:r>
      <w:r>
        <w:rPr>
          <w:rFonts w:ascii="Times New Roman" w:hAnsi="Times New Roman" w:cs="Times New Roman"/>
          <w:sz w:val="22"/>
          <w:szCs w:val="22"/>
        </w:rPr>
        <w:softHyphen/>
        <w:t xml:space="preserve">ся 6—9 мес и в редких случаях может затянуться дольше года. Количество секретируемого молока вначале увеличивается с </w:t>
      </w:r>
      <w:r>
        <w:rPr>
          <w:rFonts w:ascii="Times New Roman" w:hAnsi="Times New Roman" w:cs="Times New Roman"/>
          <w:spacing w:val="-1"/>
          <w:sz w:val="22"/>
          <w:szCs w:val="22"/>
        </w:rPr>
        <w:t>20 мл в 1-й день до 900 мл на 35-й неделе, затем постепенно сни</w:t>
      </w:r>
      <w:r>
        <w:rPr>
          <w:rFonts w:ascii="Times New Roman" w:hAnsi="Times New Roman" w:cs="Times New Roman"/>
          <w:spacing w:val="-1"/>
          <w:sz w:val="22"/>
          <w:szCs w:val="22"/>
        </w:rPr>
        <w:softHyphen/>
      </w:r>
      <w:r>
        <w:rPr>
          <w:rFonts w:ascii="Times New Roman" w:hAnsi="Times New Roman" w:cs="Times New Roman"/>
          <w:sz w:val="22"/>
          <w:szCs w:val="22"/>
        </w:rPr>
        <w:t>жается.</w:t>
      </w:r>
    </w:p>
    <w:p w:rsidR="00A5703E" w:rsidRDefault="00A5703E" w:rsidP="00A5703E">
      <w:pPr>
        <w:shd w:val="clear" w:color="auto" w:fill="FFFFFF"/>
        <w:spacing w:line="211" w:lineRule="exact"/>
        <w:ind w:right="53" w:firstLine="567"/>
        <w:jc w:val="both"/>
      </w:pPr>
      <w:r>
        <w:rPr>
          <w:rFonts w:ascii="Times New Roman" w:hAnsi="Times New Roman" w:cs="Times New Roman"/>
          <w:i/>
          <w:iCs/>
          <w:spacing w:val="-2"/>
          <w:sz w:val="22"/>
          <w:szCs w:val="22"/>
        </w:rPr>
        <w:t xml:space="preserve">Рефлекс молокоотделения </w:t>
      </w:r>
      <w:r>
        <w:rPr>
          <w:rFonts w:ascii="Times New Roman" w:hAnsi="Times New Roman" w:cs="Times New Roman"/>
          <w:spacing w:val="-2"/>
          <w:sz w:val="22"/>
          <w:szCs w:val="22"/>
        </w:rPr>
        <w:t>в норме возникает в момент прикла</w:t>
      </w:r>
      <w:r>
        <w:rPr>
          <w:rFonts w:ascii="Times New Roman" w:hAnsi="Times New Roman" w:cs="Times New Roman"/>
          <w:spacing w:val="-2"/>
          <w:sz w:val="22"/>
          <w:szCs w:val="22"/>
        </w:rPr>
        <w:softHyphen/>
        <w:t>дывания ребенка к груди. При рефлекторном сокращении миоэпи-</w:t>
      </w:r>
      <w:r>
        <w:rPr>
          <w:rFonts w:ascii="Times New Roman" w:hAnsi="Times New Roman" w:cs="Times New Roman"/>
          <w:spacing w:val="-1"/>
          <w:sz w:val="22"/>
          <w:szCs w:val="22"/>
        </w:rPr>
        <w:t>телиальных клеток, окружающих альвеолы, они сжимаются и мо</w:t>
      </w:r>
      <w:r>
        <w:rPr>
          <w:rFonts w:ascii="Times New Roman" w:hAnsi="Times New Roman" w:cs="Times New Roman"/>
          <w:spacing w:val="-1"/>
          <w:sz w:val="22"/>
          <w:szCs w:val="22"/>
        </w:rPr>
        <w:softHyphen/>
      </w:r>
      <w:r>
        <w:rPr>
          <w:rFonts w:ascii="Times New Roman" w:hAnsi="Times New Roman" w:cs="Times New Roman"/>
          <w:sz w:val="22"/>
          <w:szCs w:val="22"/>
        </w:rPr>
        <w:t>локо поступает в систему молочных протоков и в синусы.</w:t>
      </w:r>
    </w:p>
    <w:p w:rsidR="00A5703E" w:rsidRDefault="00A5703E" w:rsidP="00A5703E">
      <w:pPr>
        <w:shd w:val="clear" w:color="auto" w:fill="FFFFFF"/>
        <w:spacing w:line="211" w:lineRule="exact"/>
        <w:ind w:right="10" w:firstLine="567"/>
        <w:jc w:val="both"/>
      </w:pPr>
      <w:r>
        <w:rPr>
          <w:rFonts w:ascii="Times New Roman" w:hAnsi="Times New Roman" w:cs="Times New Roman"/>
          <w:i/>
          <w:iCs/>
          <w:sz w:val="22"/>
          <w:szCs w:val="22"/>
        </w:rPr>
        <w:t xml:space="preserve">Рефлекс подачи молока </w:t>
      </w:r>
      <w:r>
        <w:rPr>
          <w:rFonts w:ascii="Times New Roman" w:hAnsi="Times New Roman" w:cs="Times New Roman"/>
          <w:sz w:val="22"/>
          <w:szCs w:val="22"/>
        </w:rPr>
        <w:t>— активное выделение молока из аль</w:t>
      </w:r>
      <w:r>
        <w:rPr>
          <w:rFonts w:ascii="Times New Roman" w:hAnsi="Times New Roman" w:cs="Times New Roman"/>
          <w:sz w:val="22"/>
          <w:szCs w:val="22"/>
        </w:rPr>
        <w:softHyphen/>
      </w:r>
      <w:r>
        <w:rPr>
          <w:rFonts w:ascii="Times New Roman" w:hAnsi="Times New Roman" w:cs="Times New Roman"/>
          <w:spacing w:val="-1"/>
          <w:sz w:val="22"/>
          <w:szCs w:val="22"/>
        </w:rPr>
        <w:t xml:space="preserve">веол в большие млечные ходы и синусы. Рефлекс имеет нервный афферентный и гормональный эфферентный пути, т. е. является </w:t>
      </w:r>
      <w:r>
        <w:rPr>
          <w:rFonts w:ascii="Times New Roman" w:hAnsi="Times New Roman" w:cs="Times New Roman"/>
          <w:sz w:val="22"/>
          <w:szCs w:val="22"/>
        </w:rPr>
        <w:t xml:space="preserve">нейрогормональным. В ответ на сосание из задней доли гипофиза </w:t>
      </w:r>
      <w:r>
        <w:rPr>
          <w:rFonts w:ascii="Times New Roman" w:hAnsi="Times New Roman" w:cs="Times New Roman"/>
          <w:spacing w:val="-1"/>
          <w:sz w:val="22"/>
          <w:szCs w:val="22"/>
        </w:rPr>
        <w:t>в кровяное русло выделяется окситоцин, который вызывает сокра</w:t>
      </w:r>
      <w:r>
        <w:rPr>
          <w:rFonts w:ascii="Times New Roman" w:hAnsi="Times New Roman" w:cs="Times New Roman"/>
          <w:spacing w:val="-1"/>
          <w:sz w:val="22"/>
          <w:szCs w:val="22"/>
        </w:rPr>
        <w:softHyphen/>
      </w:r>
      <w:r>
        <w:rPr>
          <w:rFonts w:ascii="Times New Roman" w:hAnsi="Times New Roman" w:cs="Times New Roman"/>
          <w:sz w:val="22"/>
          <w:szCs w:val="22"/>
        </w:rPr>
        <w:t>щение миоэпителиальных клеток, окружающих альвеолы. В про</w:t>
      </w:r>
      <w:r>
        <w:rPr>
          <w:rFonts w:ascii="Times New Roman" w:hAnsi="Times New Roman" w:cs="Times New Roman"/>
          <w:sz w:val="22"/>
          <w:szCs w:val="22"/>
        </w:rPr>
        <w:softHyphen/>
      </w:r>
      <w:r>
        <w:rPr>
          <w:rFonts w:ascii="Times New Roman" w:hAnsi="Times New Roman" w:cs="Times New Roman"/>
          <w:spacing w:val="-2"/>
          <w:sz w:val="22"/>
          <w:szCs w:val="22"/>
        </w:rPr>
        <w:t xml:space="preserve">цессе кормления грудью ребенок получает только часть молока, </w:t>
      </w:r>
      <w:r>
        <w:rPr>
          <w:rFonts w:ascii="Times New Roman" w:hAnsi="Times New Roman" w:cs="Times New Roman"/>
          <w:sz w:val="22"/>
          <w:szCs w:val="22"/>
        </w:rPr>
        <w:t>содержащегося в молочной железе перед началом кормления, дру</w:t>
      </w:r>
      <w:r>
        <w:rPr>
          <w:rFonts w:ascii="Times New Roman" w:hAnsi="Times New Roman" w:cs="Times New Roman"/>
          <w:sz w:val="22"/>
          <w:szCs w:val="22"/>
        </w:rPr>
        <w:softHyphen/>
        <w:t>гая часть остается в альвеолах. Если активно секретирующая мо</w:t>
      </w:r>
      <w:r>
        <w:rPr>
          <w:rFonts w:ascii="Times New Roman" w:hAnsi="Times New Roman" w:cs="Times New Roman"/>
          <w:sz w:val="22"/>
          <w:szCs w:val="22"/>
        </w:rPr>
        <w:softHyphen/>
        <w:t>лочная железа не опорожняется от молока через регулярные про</w:t>
      </w:r>
      <w:r>
        <w:rPr>
          <w:rFonts w:ascii="Times New Roman" w:hAnsi="Times New Roman" w:cs="Times New Roman"/>
          <w:sz w:val="22"/>
          <w:szCs w:val="22"/>
        </w:rPr>
        <w:softHyphen/>
      </w:r>
      <w:r>
        <w:rPr>
          <w:rFonts w:ascii="Times New Roman" w:hAnsi="Times New Roman" w:cs="Times New Roman"/>
          <w:spacing w:val="-1"/>
          <w:sz w:val="22"/>
          <w:szCs w:val="22"/>
        </w:rPr>
        <w:t xml:space="preserve">межутки времени, то секреторные процессы быстро угнетаются и </w:t>
      </w:r>
      <w:r>
        <w:rPr>
          <w:rFonts w:ascii="Times New Roman" w:hAnsi="Times New Roman" w:cs="Times New Roman"/>
          <w:sz w:val="22"/>
          <w:szCs w:val="22"/>
        </w:rPr>
        <w:t>лактация полностью прекращается. Рефлекс молокоотделения мо</w:t>
      </w:r>
      <w:r>
        <w:rPr>
          <w:rFonts w:ascii="Times New Roman" w:hAnsi="Times New Roman" w:cs="Times New Roman"/>
          <w:sz w:val="22"/>
          <w:szCs w:val="22"/>
        </w:rPr>
        <w:softHyphen/>
        <w:t xml:space="preserve">жет принять условный характер и возникать в ответ на те явления, </w:t>
      </w:r>
      <w:r>
        <w:rPr>
          <w:rFonts w:ascii="Times New Roman" w:hAnsi="Times New Roman" w:cs="Times New Roman"/>
          <w:spacing w:val="-1"/>
          <w:sz w:val="22"/>
          <w:szCs w:val="22"/>
        </w:rPr>
        <w:t xml:space="preserve">которые у кормящей женщины ассоциируются с сосанием. Этот </w:t>
      </w:r>
      <w:r>
        <w:rPr>
          <w:rFonts w:ascii="Times New Roman" w:hAnsi="Times New Roman" w:cs="Times New Roman"/>
          <w:sz w:val="22"/>
          <w:szCs w:val="22"/>
        </w:rPr>
        <w:t>рефлекс легко подавляется такими факторами, как страх, боль и т. п.; при этом угнетение вызывается либо раздражением симпа-</w:t>
      </w:r>
      <w:r>
        <w:rPr>
          <w:rFonts w:ascii="Times New Roman" w:hAnsi="Times New Roman" w:cs="Times New Roman"/>
          <w:spacing w:val="-2"/>
          <w:sz w:val="22"/>
          <w:szCs w:val="22"/>
        </w:rPr>
        <w:t>тико-адреналовой системы, либо центральным торможением выде</w:t>
      </w:r>
      <w:r>
        <w:rPr>
          <w:rFonts w:ascii="Times New Roman" w:hAnsi="Times New Roman" w:cs="Times New Roman"/>
          <w:spacing w:val="-2"/>
          <w:sz w:val="22"/>
          <w:szCs w:val="22"/>
        </w:rPr>
        <w:softHyphen/>
      </w:r>
      <w:r>
        <w:rPr>
          <w:rFonts w:ascii="Times New Roman" w:hAnsi="Times New Roman" w:cs="Times New Roman"/>
          <w:sz w:val="22"/>
          <w:szCs w:val="22"/>
        </w:rPr>
        <w:t>ления окситоцина. Рефлекс молокоотделения весьма важен для поддержания лактации у женщин, и поскольку требуется неко</w:t>
      </w:r>
      <w:r>
        <w:rPr>
          <w:rFonts w:ascii="Times New Roman" w:hAnsi="Times New Roman" w:cs="Times New Roman"/>
          <w:sz w:val="22"/>
          <w:szCs w:val="22"/>
        </w:rPr>
        <w:softHyphen/>
        <w:t>торое время для его установления после родов, ясно, что этот период является критическим для лактации у женщин.</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Акт сосания вызывает тонические сокращения матки. Прикла</w:t>
      </w:r>
      <w:r>
        <w:rPr>
          <w:rFonts w:ascii="Times New Roman" w:hAnsi="Times New Roman" w:cs="Times New Roman"/>
          <w:sz w:val="22"/>
          <w:szCs w:val="22"/>
        </w:rPr>
        <w:softHyphen/>
      </w:r>
      <w:r>
        <w:rPr>
          <w:rFonts w:ascii="Times New Roman" w:hAnsi="Times New Roman" w:cs="Times New Roman"/>
          <w:spacing w:val="-1"/>
          <w:sz w:val="22"/>
          <w:szCs w:val="22"/>
        </w:rPr>
        <w:t>дывание ребенка к груди сразу после родов является поэтому важ</w:t>
      </w:r>
      <w:r>
        <w:rPr>
          <w:rFonts w:ascii="Times New Roman" w:hAnsi="Times New Roman" w:cs="Times New Roman"/>
          <w:spacing w:val="-1"/>
          <w:sz w:val="22"/>
          <w:szCs w:val="22"/>
        </w:rPr>
        <w:softHyphen/>
        <w:t xml:space="preserve">ным средством для вызывания сокращения матки и устранения </w:t>
      </w:r>
      <w:r>
        <w:rPr>
          <w:rFonts w:ascii="Times New Roman" w:hAnsi="Times New Roman" w:cs="Times New Roman"/>
          <w:spacing w:val="-2"/>
          <w:sz w:val="22"/>
          <w:szCs w:val="22"/>
        </w:rPr>
        <w:t xml:space="preserve">наклонности к кровотечению из венозных синусов при отделении </w:t>
      </w:r>
      <w:r>
        <w:rPr>
          <w:rFonts w:ascii="Times New Roman" w:hAnsi="Times New Roman" w:cs="Times New Roman"/>
          <w:sz w:val="22"/>
          <w:szCs w:val="22"/>
        </w:rPr>
        <w:t xml:space="preserve">плаценты и оболочек плода. Кормление ребенка является одним </w:t>
      </w:r>
      <w:r>
        <w:rPr>
          <w:rFonts w:ascii="Times New Roman" w:hAnsi="Times New Roman" w:cs="Times New Roman"/>
          <w:spacing w:val="-2"/>
          <w:sz w:val="22"/>
          <w:szCs w:val="22"/>
        </w:rPr>
        <w:t>из существенных моментов, обеспечивающих правильную после</w:t>
      </w:r>
      <w:r>
        <w:rPr>
          <w:rFonts w:ascii="Times New Roman" w:hAnsi="Times New Roman" w:cs="Times New Roman"/>
          <w:spacing w:val="-2"/>
          <w:sz w:val="22"/>
          <w:szCs w:val="22"/>
        </w:rPr>
        <w:softHyphen/>
      </w:r>
      <w:r>
        <w:rPr>
          <w:rFonts w:ascii="Times New Roman" w:hAnsi="Times New Roman" w:cs="Times New Roman"/>
          <w:sz w:val="22"/>
          <w:szCs w:val="22"/>
        </w:rPr>
        <w:t>родовую инволюцию матки.</w:t>
      </w:r>
    </w:p>
    <w:p w:rsidR="00A5703E" w:rsidRDefault="00A5703E" w:rsidP="00A5703E">
      <w:pPr>
        <w:shd w:val="clear" w:color="auto" w:fill="FFFFFF"/>
        <w:spacing w:line="211" w:lineRule="exact"/>
        <w:ind w:firstLine="567"/>
        <w:jc w:val="both"/>
      </w:pPr>
      <w:r>
        <w:rPr>
          <w:rFonts w:ascii="Times New Roman" w:hAnsi="Times New Roman" w:cs="Times New Roman"/>
          <w:b/>
          <w:bCs/>
          <w:sz w:val="22"/>
          <w:szCs w:val="22"/>
        </w:rPr>
        <w:t xml:space="preserve">Состав молока. </w:t>
      </w:r>
      <w:r>
        <w:rPr>
          <w:rFonts w:ascii="Times New Roman" w:hAnsi="Times New Roman" w:cs="Times New Roman"/>
          <w:sz w:val="22"/>
          <w:szCs w:val="22"/>
        </w:rPr>
        <w:t>Грудное молоко — белая непрозрачная жид</w:t>
      </w:r>
      <w:r>
        <w:rPr>
          <w:rFonts w:ascii="Times New Roman" w:hAnsi="Times New Roman" w:cs="Times New Roman"/>
          <w:sz w:val="22"/>
          <w:szCs w:val="22"/>
        </w:rPr>
        <w:softHyphen/>
        <w:t>кость с характерным запахом и сладковатым вкусом. Относитель</w:t>
      </w:r>
      <w:r>
        <w:rPr>
          <w:rFonts w:ascii="Times New Roman" w:hAnsi="Times New Roman" w:cs="Times New Roman"/>
          <w:sz w:val="22"/>
          <w:szCs w:val="22"/>
        </w:rPr>
        <w:softHyphen/>
        <w:t>ная плотность его колеблется от 1,028 до 1,034. Реакция слабо</w:t>
      </w:r>
      <w:r>
        <w:rPr>
          <w:rFonts w:ascii="Times New Roman" w:hAnsi="Times New Roman" w:cs="Times New Roman"/>
          <w:sz w:val="22"/>
          <w:szCs w:val="22"/>
        </w:rPr>
        <w:softHyphen/>
        <w:t>щелочная.</w:t>
      </w:r>
    </w:p>
    <w:p w:rsidR="00A5703E" w:rsidRDefault="00A5703E" w:rsidP="00A5703E">
      <w:pPr>
        <w:shd w:val="clear" w:color="auto" w:fill="FFFFFF"/>
        <w:ind w:firstLine="567"/>
        <w:jc w:val="right"/>
      </w:pPr>
    </w:p>
    <w:p w:rsidR="00A5703E" w:rsidRDefault="00A5703E" w:rsidP="00A5703E">
      <w:pPr>
        <w:shd w:val="clear" w:color="auto" w:fill="FFFFFF"/>
        <w:ind w:firstLine="567"/>
        <w:jc w:val="right"/>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В разные периоды лактации грудное молоко имеет разный состав, следовательно, молочная железа словно приспосабливает</w:t>
      </w:r>
      <w:r>
        <w:rPr>
          <w:rFonts w:ascii="Times New Roman" w:hAnsi="Times New Roman" w:cs="Times New Roman"/>
          <w:sz w:val="22"/>
          <w:szCs w:val="22"/>
        </w:rPr>
        <w:softHyphen/>
        <w:t>ся к меняющимся потребностям новорожденного. Секрет молоч</w:t>
      </w:r>
      <w:r>
        <w:rPr>
          <w:rFonts w:ascii="Times New Roman" w:hAnsi="Times New Roman" w:cs="Times New Roman"/>
          <w:sz w:val="22"/>
          <w:szCs w:val="22"/>
        </w:rPr>
        <w:softHyphen/>
        <w:t xml:space="preserve">ной железы после родов изменяется в течение первой недели довольно существенно. У женщин секрет первых двух дней лактации принято называть </w:t>
      </w:r>
      <w:r>
        <w:rPr>
          <w:rFonts w:ascii="Times New Roman" w:hAnsi="Times New Roman" w:cs="Times New Roman"/>
          <w:i/>
          <w:iCs/>
          <w:sz w:val="22"/>
          <w:szCs w:val="22"/>
        </w:rPr>
        <w:t xml:space="preserve">молозивом, </w:t>
      </w:r>
      <w:r>
        <w:rPr>
          <w:rFonts w:ascii="Times New Roman" w:hAnsi="Times New Roman" w:cs="Times New Roman"/>
          <w:sz w:val="22"/>
          <w:szCs w:val="22"/>
        </w:rPr>
        <w:t xml:space="preserve">секрет —2—3-го дня — </w:t>
      </w:r>
      <w:r>
        <w:rPr>
          <w:rFonts w:ascii="Times New Roman" w:hAnsi="Times New Roman" w:cs="Times New Roman"/>
          <w:i/>
          <w:iCs/>
          <w:sz w:val="22"/>
          <w:szCs w:val="22"/>
        </w:rPr>
        <w:t xml:space="preserve">молозивным молоком, </w:t>
      </w:r>
      <w:r>
        <w:rPr>
          <w:rFonts w:ascii="Times New Roman" w:hAnsi="Times New Roman" w:cs="Times New Roman"/>
          <w:sz w:val="22"/>
          <w:szCs w:val="22"/>
        </w:rPr>
        <w:t xml:space="preserve">а с 4—5-го дня — </w:t>
      </w:r>
      <w:r>
        <w:rPr>
          <w:rFonts w:ascii="Times New Roman" w:hAnsi="Times New Roman" w:cs="Times New Roman"/>
          <w:i/>
          <w:iCs/>
          <w:sz w:val="22"/>
          <w:szCs w:val="22"/>
        </w:rPr>
        <w:t xml:space="preserve">переходным молоком. </w:t>
      </w:r>
      <w:r>
        <w:rPr>
          <w:rFonts w:ascii="Times New Roman" w:hAnsi="Times New Roman" w:cs="Times New Roman"/>
          <w:sz w:val="22"/>
          <w:szCs w:val="22"/>
        </w:rPr>
        <w:t>Через 7—14 дней после родов секрет молочной железы приобре</w:t>
      </w:r>
      <w:r>
        <w:rPr>
          <w:rFonts w:ascii="Times New Roman" w:hAnsi="Times New Roman" w:cs="Times New Roman"/>
          <w:sz w:val="22"/>
          <w:szCs w:val="22"/>
        </w:rPr>
        <w:softHyphen/>
        <w:t xml:space="preserve">тает постоянный состав и называется </w:t>
      </w:r>
      <w:r>
        <w:rPr>
          <w:rFonts w:ascii="Times New Roman" w:hAnsi="Times New Roman" w:cs="Times New Roman"/>
          <w:i/>
          <w:iCs/>
          <w:sz w:val="22"/>
          <w:szCs w:val="22"/>
        </w:rPr>
        <w:t xml:space="preserve">зрелым молоком. </w:t>
      </w:r>
      <w:r>
        <w:rPr>
          <w:rFonts w:ascii="Times New Roman" w:hAnsi="Times New Roman" w:cs="Times New Roman"/>
          <w:sz w:val="22"/>
          <w:szCs w:val="22"/>
        </w:rPr>
        <w:t xml:space="preserve">Молозиво </w:t>
      </w:r>
      <w:r>
        <w:rPr>
          <w:rFonts w:ascii="Times New Roman" w:hAnsi="Times New Roman" w:cs="Times New Roman"/>
          <w:spacing w:val="-1"/>
          <w:sz w:val="22"/>
          <w:szCs w:val="22"/>
        </w:rPr>
        <w:t>отличается от зрелого молока своими органолептическими свой</w:t>
      </w:r>
      <w:r>
        <w:rPr>
          <w:rFonts w:ascii="Times New Roman" w:hAnsi="Times New Roman" w:cs="Times New Roman"/>
          <w:spacing w:val="-1"/>
          <w:sz w:val="22"/>
          <w:szCs w:val="22"/>
        </w:rPr>
        <w:softHyphen/>
      </w:r>
      <w:r>
        <w:rPr>
          <w:rFonts w:ascii="Times New Roman" w:hAnsi="Times New Roman" w:cs="Times New Roman"/>
          <w:sz w:val="22"/>
          <w:szCs w:val="22"/>
        </w:rPr>
        <w:t>ствами и химическим составом, имеет желтоватый цвет и содер</w:t>
      </w:r>
      <w:r>
        <w:rPr>
          <w:rFonts w:ascii="Times New Roman" w:hAnsi="Times New Roman" w:cs="Times New Roman"/>
          <w:sz w:val="22"/>
          <w:szCs w:val="22"/>
        </w:rPr>
        <w:softHyphen/>
        <w:t xml:space="preserve">жит наряду с жировыми капельками так называемые молозивные тела (лейкоциты). Более густое, чем молоко, молозиво обладает </w:t>
      </w:r>
      <w:r>
        <w:rPr>
          <w:rFonts w:ascii="Times New Roman" w:hAnsi="Times New Roman" w:cs="Times New Roman"/>
          <w:spacing w:val="-2"/>
          <w:sz w:val="22"/>
          <w:szCs w:val="22"/>
        </w:rPr>
        <w:t>особыми питательными качествами и иммунологическими свойст</w:t>
      </w:r>
      <w:r>
        <w:rPr>
          <w:rFonts w:ascii="Times New Roman" w:hAnsi="Times New Roman" w:cs="Times New Roman"/>
          <w:spacing w:val="-2"/>
          <w:sz w:val="22"/>
          <w:szCs w:val="22"/>
        </w:rPr>
        <w:softHyphen/>
      </w:r>
      <w:r>
        <w:rPr>
          <w:rFonts w:ascii="Times New Roman" w:hAnsi="Times New Roman" w:cs="Times New Roman"/>
          <w:spacing w:val="-1"/>
          <w:sz w:val="22"/>
          <w:szCs w:val="22"/>
        </w:rPr>
        <w:t>вами, которые необходимы для новорожденных. Альбумины и гло</w:t>
      </w:r>
      <w:r>
        <w:rPr>
          <w:rFonts w:ascii="Times New Roman" w:hAnsi="Times New Roman" w:cs="Times New Roman"/>
          <w:spacing w:val="-1"/>
          <w:sz w:val="22"/>
          <w:szCs w:val="22"/>
        </w:rPr>
        <w:softHyphen/>
        <w:t>булины молозивного молока, не подвергаясь гидролизу в пищева</w:t>
      </w:r>
      <w:r>
        <w:rPr>
          <w:rFonts w:ascii="Times New Roman" w:hAnsi="Times New Roman" w:cs="Times New Roman"/>
          <w:spacing w:val="-1"/>
          <w:sz w:val="22"/>
          <w:szCs w:val="22"/>
        </w:rPr>
        <w:softHyphen/>
        <w:t>рительном тракте, всасываются через стенку кишечника в кровь новорожденного. Грудное молоко содержит большое количество иммуноглобулинов, что позволяет новорожденному создать собст</w:t>
      </w:r>
      <w:r>
        <w:rPr>
          <w:rFonts w:ascii="Times New Roman" w:hAnsi="Times New Roman" w:cs="Times New Roman"/>
          <w:spacing w:val="-1"/>
          <w:sz w:val="22"/>
          <w:szCs w:val="22"/>
        </w:rPr>
        <w:softHyphen/>
      </w:r>
      <w:r>
        <w:rPr>
          <w:rFonts w:ascii="Times New Roman" w:hAnsi="Times New Roman" w:cs="Times New Roman"/>
          <w:spacing w:val="-2"/>
          <w:sz w:val="22"/>
          <w:szCs w:val="22"/>
        </w:rPr>
        <w:t>венный естественный физиологический иммунитет. Иммунобиоло</w:t>
      </w:r>
      <w:r>
        <w:rPr>
          <w:rFonts w:ascii="Times New Roman" w:hAnsi="Times New Roman" w:cs="Times New Roman"/>
          <w:spacing w:val="-2"/>
          <w:sz w:val="22"/>
          <w:szCs w:val="22"/>
        </w:rPr>
        <w:softHyphen/>
      </w:r>
      <w:r>
        <w:rPr>
          <w:rFonts w:ascii="Times New Roman" w:hAnsi="Times New Roman" w:cs="Times New Roman"/>
          <w:sz w:val="22"/>
          <w:szCs w:val="22"/>
        </w:rPr>
        <w:t>гическая роль молозива в связи с этим весьма велика.</w:t>
      </w:r>
    </w:p>
    <w:p w:rsidR="00A5703E" w:rsidRDefault="00A5703E" w:rsidP="00A5703E">
      <w:pPr>
        <w:shd w:val="clear" w:color="auto" w:fill="FFFFFF"/>
        <w:spacing w:line="211" w:lineRule="exact"/>
        <w:ind w:right="10" w:firstLine="567"/>
        <w:jc w:val="both"/>
      </w:pPr>
      <w:r>
        <w:rPr>
          <w:rFonts w:ascii="Times New Roman" w:hAnsi="Times New Roman" w:cs="Times New Roman"/>
          <w:sz w:val="22"/>
          <w:szCs w:val="22"/>
        </w:rPr>
        <w:t>Зрелое молоко состоит из молочной плазмы и жира. Молочная плазма — жидкость, содержащая различные белки (казеиноген, лактоальбумин, лактоглобулин), молочный сахар (лактозу) и неорганические соли наряду с небольшим количеством лецитина и азотистых экстрактивных веществ.</w:t>
      </w:r>
    </w:p>
    <w:p w:rsidR="00A5703E" w:rsidRDefault="00A5703E" w:rsidP="00A5703E">
      <w:pPr>
        <w:shd w:val="clear" w:color="auto" w:fill="FFFFFF"/>
        <w:spacing w:line="211" w:lineRule="exact"/>
        <w:ind w:right="14" w:firstLine="567"/>
        <w:jc w:val="both"/>
      </w:pPr>
      <w:r>
        <w:rPr>
          <w:rFonts w:ascii="Times New Roman" w:hAnsi="Times New Roman" w:cs="Times New Roman"/>
          <w:spacing w:val="-1"/>
          <w:sz w:val="22"/>
          <w:szCs w:val="22"/>
        </w:rPr>
        <w:t>Жиры молока состоят преимущественно из нейтральных гли-</w:t>
      </w:r>
      <w:r>
        <w:rPr>
          <w:rFonts w:ascii="Times New Roman" w:hAnsi="Times New Roman" w:cs="Times New Roman"/>
          <w:spacing w:val="-2"/>
          <w:sz w:val="22"/>
          <w:szCs w:val="22"/>
        </w:rPr>
        <w:t>церидов: трипальмаитина, тристеарина и триолеина. В меньшем ко</w:t>
      </w:r>
      <w:r>
        <w:rPr>
          <w:rFonts w:ascii="Times New Roman" w:hAnsi="Times New Roman" w:cs="Times New Roman"/>
          <w:spacing w:val="-2"/>
          <w:sz w:val="22"/>
          <w:szCs w:val="22"/>
        </w:rPr>
        <w:softHyphen/>
      </w:r>
      <w:r>
        <w:rPr>
          <w:rFonts w:ascii="Times New Roman" w:hAnsi="Times New Roman" w:cs="Times New Roman"/>
          <w:sz w:val="22"/>
          <w:szCs w:val="22"/>
        </w:rPr>
        <w:t>личестве жир молока содержит глицериды миристиновой, масля</w:t>
      </w:r>
      <w:r>
        <w:rPr>
          <w:rFonts w:ascii="Times New Roman" w:hAnsi="Times New Roman" w:cs="Times New Roman"/>
          <w:sz w:val="22"/>
          <w:szCs w:val="22"/>
        </w:rPr>
        <w:softHyphen/>
        <w:t>ной и капроновой кислот, а также следы каприловой, каприновой и лауриновой кислот.</w:t>
      </w:r>
    </w:p>
    <w:p w:rsidR="00A5703E" w:rsidRDefault="00A5703E" w:rsidP="00A5703E">
      <w:pPr>
        <w:shd w:val="clear" w:color="auto" w:fill="FFFFFF"/>
        <w:spacing w:before="10" w:line="211" w:lineRule="exact"/>
        <w:ind w:firstLine="567"/>
        <w:jc w:val="both"/>
      </w:pPr>
      <w:r>
        <w:rPr>
          <w:rFonts w:ascii="Times New Roman" w:hAnsi="Times New Roman" w:cs="Times New Roman"/>
          <w:spacing w:val="-1"/>
          <w:sz w:val="22"/>
          <w:szCs w:val="22"/>
        </w:rPr>
        <w:t>Качественный и количественный состав грудного молока соот</w:t>
      </w:r>
      <w:r>
        <w:rPr>
          <w:rFonts w:ascii="Times New Roman" w:hAnsi="Times New Roman" w:cs="Times New Roman"/>
          <w:spacing w:val="-1"/>
          <w:sz w:val="22"/>
          <w:szCs w:val="22"/>
        </w:rPr>
        <w:softHyphen/>
      </w:r>
      <w:r>
        <w:rPr>
          <w:rFonts w:ascii="Times New Roman" w:hAnsi="Times New Roman" w:cs="Times New Roman"/>
          <w:sz w:val="22"/>
          <w:szCs w:val="22"/>
        </w:rPr>
        <w:t xml:space="preserve">ветствует потребностям растущего организма. Иногда приходится </w:t>
      </w:r>
      <w:r>
        <w:rPr>
          <w:rFonts w:ascii="Times New Roman" w:hAnsi="Times New Roman" w:cs="Times New Roman"/>
          <w:spacing w:val="-1"/>
          <w:sz w:val="22"/>
          <w:szCs w:val="22"/>
        </w:rPr>
        <w:t>прибегать к искусственному вскармливанию, когда мать не может обеспечить адекватное питание ребенка. В настоящее время ис</w:t>
      </w:r>
      <w:r>
        <w:rPr>
          <w:rFonts w:ascii="Times New Roman" w:hAnsi="Times New Roman" w:cs="Times New Roman"/>
          <w:spacing w:val="-1"/>
          <w:sz w:val="22"/>
          <w:szCs w:val="22"/>
        </w:rPr>
        <w:softHyphen/>
      </w:r>
      <w:r>
        <w:rPr>
          <w:rFonts w:ascii="Times New Roman" w:hAnsi="Times New Roman" w:cs="Times New Roman"/>
          <w:sz w:val="22"/>
          <w:szCs w:val="22"/>
        </w:rPr>
        <w:t>пользуются различные смеси, которые в определенной степени являются заменителем грудного молока.</w:t>
      </w:r>
    </w:p>
    <w:p w:rsidR="00A5703E" w:rsidRDefault="00A5703E" w:rsidP="00A5703E">
      <w:pPr>
        <w:shd w:val="clear" w:color="auto" w:fill="FFFFFF"/>
        <w:spacing w:before="10"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ind w:firstLine="567"/>
      </w:pPr>
      <w:r>
        <w:rPr>
          <w:rFonts w:cs="Times New Roman"/>
          <w:b/>
          <w:bCs/>
          <w:spacing w:val="38"/>
          <w:sz w:val="24"/>
          <w:szCs w:val="24"/>
        </w:rPr>
        <w:t>Глава</w:t>
      </w:r>
      <w:r>
        <w:rPr>
          <w:b/>
          <w:bCs/>
          <w:sz w:val="24"/>
          <w:szCs w:val="24"/>
        </w:rPr>
        <w:t xml:space="preserve">   </w:t>
      </w:r>
      <w:r>
        <w:rPr>
          <w:b/>
          <w:bCs/>
          <w:spacing w:val="-6"/>
          <w:sz w:val="24"/>
          <w:szCs w:val="24"/>
        </w:rPr>
        <w:t xml:space="preserve">14. </w:t>
      </w:r>
      <w:r>
        <w:rPr>
          <w:rFonts w:cs="Times New Roman"/>
          <w:b/>
          <w:bCs/>
          <w:spacing w:val="-6"/>
          <w:sz w:val="24"/>
          <w:szCs w:val="24"/>
        </w:rPr>
        <w:t>СЕНСОРНЫЕ</w:t>
      </w:r>
      <w:r>
        <w:rPr>
          <w:b/>
          <w:bCs/>
          <w:spacing w:val="-6"/>
          <w:sz w:val="24"/>
          <w:szCs w:val="24"/>
        </w:rPr>
        <w:t xml:space="preserve"> </w:t>
      </w:r>
      <w:r>
        <w:rPr>
          <w:rFonts w:cs="Times New Roman"/>
          <w:b/>
          <w:bCs/>
          <w:spacing w:val="-6"/>
          <w:sz w:val="24"/>
          <w:szCs w:val="24"/>
        </w:rPr>
        <w:t>СИСТЕМЫ</w:t>
      </w:r>
    </w:p>
    <w:p w:rsidR="00A5703E" w:rsidRDefault="00A5703E" w:rsidP="00A5703E">
      <w:pPr>
        <w:shd w:val="clear" w:color="auto" w:fill="FFFFFF"/>
        <w:spacing w:before="2064"/>
        <w:ind w:firstLine="567"/>
      </w:pPr>
      <w:r>
        <w:rPr>
          <w:rFonts w:ascii="Times New Roman" w:hAnsi="Times New Roman" w:cs="Times New Roman"/>
          <w:sz w:val="22"/>
          <w:szCs w:val="22"/>
        </w:rPr>
        <w:t>14.1. ОБЩАЯ ФИЗИОЛОГИЯ СЕНСОРНЫХ СИСТЕМ</w:t>
      </w:r>
    </w:p>
    <w:p w:rsidR="00A5703E" w:rsidRDefault="00A5703E" w:rsidP="00A5703E">
      <w:pPr>
        <w:shd w:val="clear" w:color="auto" w:fill="FFFFFF"/>
        <w:spacing w:before="163" w:line="211" w:lineRule="exact"/>
        <w:ind w:right="24" w:firstLine="567"/>
        <w:jc w:val="both"/>
      </w:pPr>
      <w:r>
        <w:rPr>
          <w:rFonts w:ascii="Times New Roman" w:hAnsi="Times New Roman" w:cs="Times New Roman"/>
          <w:spacing w:val="44"/>
          <w:sz w:val="22"/>
          <w:szCs w:val="22"/>
        </w:rPr>
        <w:t>Сенсорной</w:t>
      </w:r>
      <w:r>
        <w:rPr>
          <w:rFonts w:ascii="Times New Roman" w:hAnsi="Times New Roman" w:cs="Times New Roman"/>
          <w:sz w:val="22"/>
          <w:szCs w:val="22"/>
        </w:rPr>
        <w:t xml:space="preserve"> </w:t>
      </w:r>
      <w:r>
        <w:rPr>
          <w:rFonts w:ascii="Times New Roman" w:hAnsi="Times New Roman" w:cs="Times New Roman"/>
          <w:spacing w:val="49"/>
          <w:sz w:val="22"/>
          <w:szCs w:val="22"/>
        </w:rPr>
        <w:t>системой</w:t>
      </w:r>
      <w:r>
        <w:rPr>
          <w:rFonts w:ascii="Times New Roman" w:hAnsi="Times New Roman" w:cs="Times New Roman"/>
          <w:sz w:val="22"/>
          <w:szCs w:val="22"/>
        </w:rPr>
        <w:t xml:space="preserve"> (анализатором, по И. П. Павло</w:t>
      </w:r>
      <w:r>
        <w:rPr>
          <w:rFonts w:ascii="Times New Roman" w:hAnsi="Times New Roman" w:cs="Times New Roman"/>
          <w:sz w:val="22"/>
          <w:szCs w:val="22"/>
        </w:rPr>
        <w:softHyphen/>
        <w:t>ву) называют часть нервной системы, состоящую из восприни</w:t>
      </w:r>
      <w:r>
        <w:rPr>
          <w:rFonts w:ascii="Times New Roman" w:hAnsi="Times New Roman" w:cs="Times New Roman"/>
          <w:sz w:val="22"/>
          <w:szCs w:val="22"/>
        </w:rPr>
        <w:softHyphen/>
      </w:r>
      <w:r>
        <w:rPr>
          <w:rFonts w:ascii="Times New Roman" w:hAnsi="Times New Roman" w:cs="Times New Roman"/>
          <w:spacing w:val="-3"/>
          <w:sz w:val="22"/>
          <w:szCs w:val="22"/>
        </w:rPr>
        <w:t xml:space="preserve">мающих элементов — сенсорных рецепторов, получающих стимулы </w:t>
      </w:r>
      <w:r>
        <w:rPr>
          <w:rFonts w:ascii="Times New Roman" w:hAnsi="Times New Roman" w:cs="Times New Roman"/>
          <w:spacing w:val="-2"/>
          <w:sz w:val="22"/>
          <w:szCs w:val="22"/>
        </w:rPr>
        <w:t xml:space="preserve">из внешней или внутренней среды, нервных путей, передающих </w:t>
      </w:r>
      <w:r>
        <w:rPr>
          <w:rFonts w:ascii="Times New Roman" w:hAnsi="Times New Roman" w:cs="Times New Roman"/>
          <w:spacing w:val="-1"/>
          <w:sz w:val="22"/>
          <w:szCs w:val="22"/>
        </w:rPr>
        <w:t xml:space="preserve">информацию от рецепторов в мозг, и тех частей мозга, которые </w:t>
      </w:r>
      <w:r>
        <w:rPr>
          <w:rFonts w:ascii="Times New Roman" w:hAnsi="Times New Roman" w:cs="Times New Roman"/>
          <w:sz w:val="22"/>
          <w:szCs w:val="22"/>
        </w:rPr>
        <w:t>перерабатывают эту информацию. Таким образом, сенсорная сис</w:t>
      </w:r>
      <w:r>
        <w:rPr>
          <w:rFonts w:ascii="Times New Roman" w:hAnsi="Times New Roman" w:cs="Times New Roman"/>
          <w:sz w:val="22"/>
          <w:szCs w:val="22"/>
        </w:rPr>
        <w:softHyphen/>
        <w:t>тема вводит информацию в мозг и анализирует ее. Работа любой сенсорной системы начинается с восприятия рецепторами внеш</w:t>
      </w:r>
      <w:r>
        <w:rPr>
          <w:rFonts w:ascii="Times New Roman" w:hAnsi="Times New Roman" w:cs="Times New Roman"/>
          <w:sz w:val="22"/>
          <w:szCs w:val="22"/>
        </w:rPr>
        <w:softHyphen/>
        <w:t>ней для мозга физической или химической энергии, трансформа</w:t>
      </w:r>
      <w:r>
        <w:rPr>
          <w:rFonts w:ascii="Times New Roman" w:hAnsi="Times New Roman" w:cs="Times New Roman"/>
          <w:sz w:val="22"/>
          <w:szCs w:val="22"/>
        </w:rPr>
        <w:softHyphen/>
        <w:t>ции ее в нервные сигналы и передачи их в мозг через цепи нейро</w:t>
      </w:r>
      <w:r>
        <w:rPr>
          <w:rFonts w:ascii="Times New Roman" w:hAnsi="Times New Roman" w:cs="Times New Roman"/>
          <w:sz w:val="22"/>
          <w:szCs w:val="22"/>
        </w:rPr>
        <w:softHyphen/>
      </w:r>
      <w:r>
        <w:rPr>
          <w:rFonts w:ascii="Times New Roman" w:hAnsi="Times New Roman" w:cs="Times New Roman"/>
          <w:spacing w:val="-2"/>
          <w:sz w:val="22"/>
          <w:szCs w:val="22"/>
        </w:rPr>
        <w:t>нов. Процесс передачи сенсорных сигналов сопровождается много</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кратным их преобразованием и перекодированием и завершается </w:t>
      </w:r>
      <w:r>
        <w:rPr>
          <w:rFonts w:ascii="Times New Roman" w:hAnsi="Times New Roman" w:cs="Times New Roman"/>
          <w:sz w:val="22"/>
          <w:szCs w:val="22"/>
        </w:rPr>
        <w:t>высшим анализом и синтезом (опознанием образа), после чего формируется ответная реакция организма.</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Информация, поступающая в мозг, необходима для простых и сложных рефлекторных актов вплоть до психической деятельно</w:t>
      </w:r>
      <w:r>
        <w:rPr>
          <w:rFonts w:ascii="Times New Roman" w:hAnsi="Times New Roman" w:cs="Times New Roman"/>
          <w:sz w:val="22"/>
          <w:szCs w:val="22"/>
        </w:rPr>
        <w:softHyphen/>
      </w:r>
      <w:r>
        <w:rPr>
          <w:rFonts w:ascii="Times New Roman" w:hAnsi="Times New Roman" w:cs="Times New Roman"/>
          <w:spacing w:val="-2"/>
          <w:sz w:val="22"/>
          <w:szCs w:val="22"/>
        </w:rPr>
        <w:t xml:space="preserve">сти человека. И. М. Сеченов писал, что «психический акт не может </w:t>
      </w:r>
      <w:r>
        <w:rPr>
          <w:rFonts w:ascii="Times New Roman" w:hAnsi="Times New Roman" w:cs="Times New Roman"/>
          <w:spacing w:val="-1"/>
          <w:sz w:val="22"/>
          <w:szCs w:val="22"/>
        </w:rPr>
        <w:t xml:space="preserve">явиться в сознании без внешнего чувственного возбуждения». </w:t>
      </w:r>
      <w:r>
        <w:rPr>
          <w:rFonts w:ascii="Times New Roman" w:hAnsi="Times New Roman" w:cs="Times New Roman"/>
          <w:sz w:val="22"/>
          <w:szCs w:val="22"/>
        </w:rPr>
        <w:t xml:space="preserve">Переработка сенсорной информации может сопровождаться, но может и не сопровождаться осознанием стимула. Если осознание происходит, говорят об ощущении. Понимание ощущения приводит к  </w:t>
      </w:r>
      <w:r>
        <w:rPr>
          <w:rFonts w:ascii="Times New Roman" w:hAnsi="Times New Roman" w:cs="Times New Roman"/>
          <w:spacing w:val="49"/>
          <w:sz w:val="22"/>
          <w:szCs w:val="22"/>
        </w:rPr>
        <w:t>восприятию.</w:t>
      </w:r>
    </w:p>
    <w:p w:rsidR="00A5703E" w:rsidRDefault="00A5703E" w:rsidP="00A5703E">
      <w:pPr>
        <w:shd w:val="clear" w:color="auto" w:fill="FFFFFF"/>
        <w:spacing w:line="211" w:lineRule="exact"/>
        <w:ind w:right="10" w:firstLine="567"/>
        <w:jc w:val="both"/>
      </w:pPr>
      <w:r>
        <w:rPr>
          <w:rFonts w:ascii="Times New Roman" w:hAnsi="Times New Roman" w:cs="Times New Roman"/>
          <w:spacing w:val="-1"/>
          <w:sz w:val="22"/>
          <w:szCs w:val="22"/>
        </w:rPr>
        <w:t xml:space="preserve">И. П. Павлов считал анализатором совокупность рецепторов </w:t>
      </w:r>
      <w:r>
        <w:rPr>
          <w:rFonts w:ascii="Times New Roman" w:hAnsi="Times New Roman" w:cs="Times New Roman"/>
          <w:i/>
          <w:iCs/>
          <w:spacing w:val="-1"/>
          <w:sz w:val="22"/>
          <w:szCs w:val="22"/>
        </w:rPr>
        <w:t xml:space="preserve">(периферический отдел анализатора), </w:t>
      </w:r>
      <w:r>
        <w:rPr>
          <w:rFonts w:ascii="Times New Roman" w:hAnsi="Times New Roman" w:cs="Times New Roman"/>
          <w:spacing w:val="-1"/>
          <w:sz w:val="22"/>
          <w:szCs w:val="22"/>
        </w:rPr>
        <w:t>путей проведения возбуж</w:t>
      </w:r>
      <w:r>
        <w:rPr>
          <w:rFonts w:ascii="Times New Roman" w:hAnsi="Times New Roman" w:cs="Times New Roman"/>
          <w:spacing w:val="-1"/>
          <w:sz w:val="22"/>
          <w:szCs w:val="22"/>
        </w:rPr>
        <w:softHyphen/>
        <w:t xml:space="preserve">дения </w:t>
      </w:r>
      <w:r>
        <w:rPr>
          <w:rFonts w:ascii="Times New Roman" w:hAnsi="Times New Roman" w:cs="Times New Roman"/>
          <w:i/>
          <w:iCs/>
          <w:spacing w:val="-1"/>
          <w:sz w:val="22"/>
          <w:szCs w:val="22"/>
        </w:rPr>
        <w:t xml:space="preserve">(проводниковый отдел), </w:t>
      </w:r>
      <w:r>
        <w:rPr>
          <w:rFonts w:ascii="Times New Roman" w:hAnsi="Times New Roman" w:cs="Times New Roman"/>
          <w:spacing w:val="-1"/>
          <w:sz w:val="22"/>
          <w:szCs w:val="22"/>
        </w:rPr>
        <w:t xml:space="preserve">а также нейронов, анализирующих </w:t>
      </w:r>
      <w:r>
        <w:rPr>
          <w:rFonts w:ascii="Times New Roman" w:hAnsi="Times New Roman" w:cs="Times New Roman"/>
          <w:sz w:val="22"/>
          <w:szCs w:val="22"/>
        </w:rPr>
        <w:t xml:space="preserve">раздражитель в коре мозга </w:t>
      </w:r>
      <w:r>
        <w:rPr>
          <w:rFonts w:ascii="Times New Roman" w:hAnsi="Times New Roman" w:cs="Times New Roman"/>
          <w:i/>
          <w:iCs/>
          <w:sz w:val="22"/>
          <w:szCs w:val="22"/>
        </w:rPr>
        <w:t>(центральный отдел анализатора).</w:t>
      </w:r>
    </w:p>
    <w:p w:rsidR="00A5703E" w:rsidRDefault="00A5703E" w:rsidP="00A5703E">
      <w:pPr>
        <w:shd w:val="clear" w:color="auto" w:fill="FFFFFF"/>
        <w:spacing w:before="226"/>
        <w:ind w:firstLine="567"/>
      </w:pPr>
      <w:r>
        <w:rPr>
          <w:rFonts w:ascii="Times New Roman" w:hAnsi="Times New Roman" w:cs="Times New Roman"/>
          <w:sz w:val="22"/>
          <w:szCs w:val="22"/>
        </w:rPr>
        <w:t>14.1.1. Методы исследования сенсорных систем</w:t>
      </w:r>
    </w:p>
    <w:p w:rsidR="00A5703E" w:rsidRDefault="00A5703E" w:rsidP="00A5703E">
      <w:pPr>
        <w:shd w:val="clear" w:color="auto" w:fill="FFFFFF"/>
        <w:spacing w:before="168" w:line="211" w:lineRule="exact"/>
        <w:ind w:firstLine="567"/>
        <w:jc w:val="both"/>
      </w:pPr>
      <w:r>
        <w:rPr>
          <w:rFonts w:ascii="Times New Roman" w:hAnsi="Times New Roman" w:cs="Times New Roman"/>
          <w:spacing w:val="-1"/>
          <w:sz w:val="22"/>
          <w:szCs w:val="22"/>
        </w:rPr>
        <w:t>Для изучения сенсорных систем используют электрофизиологи</w:t>
      </w:r>
      <w:r>
        <w:rPr>
          <w:rFonts w:ascii="Times New Roman" w:hAnsi="Times New Roman" w:cs="Times New Roman"/>
          <w:spacing w:val="-1"/>
          <w:sz w:val="22"/>
          <w:szCs w:val="22"/>
        </w:rPr>
        <w:softHyphen/>
      </w:r>
      <w:r>
        <w:rPr>
          <w:rFonts w:ascii="Times New Roman" w:hAnsi="Times New Roman" w:cs="Times New Roman"/>
          <w:spacing w:val="-3"/>
          <w:sz w:val="22"/>
          <w:szCs w:val="22"/>
        </w:rPr>
        <w:t>ческие, нейрохимические, поведенческие и морфологические иссле</w:t>
      </w:r>
      <w:r>
        <w:rPr>
          <w:rFonts w:ascii="Times New Roman" w:hAnsi="Times New Roman" w:cs="Times New Roman"/>
          <w:spacing w:val="-3"/>
          <w:sz w:val="22"/>
          <w:szCs w:val="22"/>
        </w:rPr>
        <w:softHyphen/>
      </w:r>
      <w:r>
        <w:rPr>
          <w:rFonts w:ascii="Times New Roman" w:hAnsi="Times New Roman" w:cs="Times New Roman"/>
          <w:sz w:val="22"/>
          <w:szCs w:val="22"/>
        </w:rPr>
        <w:t>дования на животных, психофизиологический анализ восприятия у здорового и больного человека, методы картирования его мозга. Сенсорные функции также моделируют и протезируют.</w:t>
      </w:r>
    </w:p>
    <w:p w:rsidR="00A5703E" w:rsidRDefault="00A5703E" w:rsidP="00A5703E">
      <w:pPr>
        <w:shd w:val="clear" w:color="auto" w:fill="FFFFFF"/>
        <w:spacing w:before="5" w:line="211" w:lineRule="exact"/>
        <w:ind w:right="14" w:firstLine="567"/>
        <w:jc w:val="both"/>
      </w:pPr>
      <w:r>
        <w:rPr>
          <w:rFonts w:ascii="Times New Roman" w:hAnsi="Times New Roman" w:cs="Times New Roman"/>
          <w:i/>
          <w:iCs/>
          <w:sz w:val="22"/>
          <w:szCs w:val="22"/>
        </w:rPr>
        <w:t xml:space="preserve">Моделирование </w:t>
      </w:r>
      <w:r>
        <w:rPr>
          <w:rFonts w:ascii="Times New Roman" w:hAnsi="Times New Roman" w:cs="Times New Roman"/>
          <w:sz w:val="22"/>
          <w:szCs w:val="22"/>
        </w:rPr>
        <w:t>сенсорных функций позволяет изучать на био</w:t>
      </w:r>
      <w:r>
        <w:rPr>
          <w:rFonts w:ascii="Times New Roman" w:hAnsi="Times New Roman" w:cs="Times New Roman"/>
          <w:sz w:val="22"/>
          <w:szCs w:val="22"/>
        </w:rPr>
        <w:softHyphen/>
        <w:t>физических или компьютерных моделях такие функции и свойства</w:t>
      </w:r>
    </w:p>
    <w:p w:rsidR="00A5703E" w:rsidRDefault="00A5703E" w:rsidP="00A5703E">
      <w:pPr>
        <w:shd w:val="clear" w:color="auto" w:fill="FFFFFF"/>
        <w:spacing w:before="5" w:line="211" w:lineRule="exact"/>
        <w:ind w:right="14"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сенсорных систем, которые пока недоступны для эксперименталь</w:t>
      </w:r>
      <w:r>
        <w:rPr>
          <w:rFonts w:ascii="Times New Roman" w:hAnsi="Times New Roman" w:cs="Times New Roman"/>
          <w:sz w:val="22"/>
          <w:szCs w:val="22"/>
        </w:rPr>
        <w:softHyphen/>
        <w:t>ных методов.</w:t>
      </w:r>
    </w:p>
    <w:p w:rsidR="00A5703E" w:rsidRDefault="00A5703E" w:rsidP="00A5703E">
      <w:pPr>
        <w:shd w:val="clear" w:color="auto" w:fill="FFFFFF"/>
        <w:spacing w:line="211" w:lineRule="exact"/>
        <w:ind w:right="29" w:firstLine="567"/>
        <w:jc w:val="both"/>
      </w:pPr>
      <w:r>
        <w:rPr>
          <w:rFonts w:ascii="Times New Roman" w:hAnsi="Times New Roman" w:cs="Times New Roman"/>
          <w:i/>
          <w:iCs/>
          <w:spacing w:val="-2"/>
          <w:sz w:val="22"/>
          <w:szCs w:val="22"/>
        </w:rPr>
        <w:t xml:space="preserve">Протезирование </w:t>
      </w:r>
      <w:r>
        <w:rPr>
          <w:rFonts w:ascii="Times New Roman" w:hAnsi="Times New Roman" w:cs="Times New Roman"/>
          <w:spacing w:val="-2"/>
          <w:sz w:val="22"/>
          <w:szCs w:val="22"/>
        </w:rPr>
        <w:t xml:space="preserve">сенсорных функций практически проверяет </w:t>
      </w:r>
      <w:r>
        <w:rPr>
          <w:rFonts w:ascii="Times New Roman" w:hAnsi="Times New Roman" w:cs="Times New Roman"/>
          <w:spacing w:val="-1"/>
          <w:sz w:val="22"/>
          <w:szCs w:val="22"/>
        </w:rPr>
        <w:t>истинность наших знаний о них. Примером могут быть электро-фосфеновые зрительные протезы, которые восстанавливают зри</w:t>
      </w:r>
      <w:r>
        <w:rPr>
          <w:rFonts w:ascii="Times New Roman" w:hAnsi="Times New Roman" w:cs="Times New Roman"/>
          <w:spacing w:val="-1"/>
          <w:sz w:val="22"/>
          <w:szCs w:val="22"/>
        </w:rPr>
        <w:softHyphen/>
      </w:r>
      <w:r>
        <w:rPr>
          <w:rFonts w:ascii="Times New Roman" w:hAnsi="Times New Roman" w:cs="Times New Roman"/>
          <w:sz w:val="22"/>
          <w:szCs w:val="22"/>
        </w:rPr>
        <w:t>тельное восприятие у слепых людей разными сочетаниями точеч</w:t>
      </w:r>
      <w:r>
        <w:rPr>
          <w:rFonts w:ascii="Times New Roman" w:hAnsi="Times New Roman" w:cs="Times New Roman"/>
          <w:sz w:val="22"/>
          <w:szCs w:val="22"/>
        </w:rPr>
        <w:softHyphen/>
        <w:t>ных электрических раздражений зрительной области коры боль</w:t>
      </w:r>
      <w:r>
        <w:rPr>
          <w:rFonts w:ascii="Times New Roman" w:hAnsi="Times New Roman" w:cs="Times New Roman"/>
          <w:sz w:val="22"/>
          <w:szCs w:val="22"/>
        </w:rPr>
        <w:softHyphen/>
        <w:t>шого мозга.</w:t>
      </w:r>
    </w:p>
    <w:p w:rsidR="00A5703E" w:rsidRDefault="00A5703E" w:rsidP="00A5703E">
      <w:pPr>
        <w:shd w:val="clear" w:color="auto" w:fill="FFFFFF"/>
        <w:spacing w:before="221"/>
        <w:ind w:firstLine="567"/>
      </w:pPr>
      <w:r>
        <w:rPr>
          <w:rFonts w:ascii="Times New Roman" w:hAnsi="Times New Roman" w:cs="Times New Roman"/>
          <w:b/>
          <w:bCs/>
          <w:spacing w:val="-4"/>
          <w:sz w:val="22"/>
          <w:szCs w:val="22"/>
        </w:rPr>
        <w:t>14.1.2. Общие принципы строения сенсорных систем</w:t>
      </w:r>
    </w:p>
    <w:p w:rsidR="00A5703E" w:rsidRDefault="00A5703E" w:rsidP="00A5703E">
      <w:pPr>
        <w:shd w:val="clear" w:color="auto" w:fill="FFFFFF"/>
        <w:spacing w:before="158" w:line="211" w:lineRule="exact"/>
        <w:ind w:right="24" w:firstLine="567"/>
        <w:jc w:val="both"/>
      </w:pPr>
      <w:r>
        <w:rPr>
          <w:rFonts w:ascii="Times New Roman" w:hAnsi="Times New Roman" w:cs="Times New Roman"/>
          <w:spacing w:val="-2"/>
          <w:sz w:val="22"/>
          <w:szCs w:val="22"/>
        </w:rPr>
        <w:t xml:space="preserve">Основными общими принципами построения сенсорных систем </w:t>
      </w:r>
      <w:r>
        <w:rPr>
          <w:rFonts w:ascii="Times New Roman" w:hAnsi="Times New Roman" w:cs="Times New Roman"/>
          <w:sz w:val="22"/>
          <w:szCs w:val="22"/>
        </w:rPr>
        <w:t>высших позвоночных животных и человека являются следующие:</w:t>
      </w:r>
    </w:p>
    <w:p w:rsidR="00A5703E" w:rsidRDefault="00A5703E" w:rsidP="00A5703E">
      <w:pPr>
        <w:numPr>
          <w:ilvl w:val="0"/>
          <w:numId w:val="6"/>
        </w:numPr>
        <w:shd w:val="clear" w:color="auto" w:fill="FFFFFF"/>
        <w:tabs>
          <w:tab w:val="left" w:pos="653"/>
        </w:tabs>
        <w:spacing w:line="211" w:lineRule="exact"/>
        <w:ind w:right="19" w:firstLine="567"/>
        <w:jc w:val="both"/>
        <w:rPr>
          <w:rFonts w:ascii="Times New Roman" w:hAnsi="Times New Roman" w:cs="Times New Roman"/>
          <w:spacing w:val="-12"/>
          <w:sz w:val="22"/>
          <w:szCs w:val="22"/>
        </w:rPr>
      </w:pPr>
      <w:r>
        <w:rPr>
          <w:rFonts w:ascii="Times New Roman" w:hAnsi="Times New Roman" w:cs="Times New Roman"/>
          <w:sz w:val="22"/>
          <w:szCs w:val="22"/>
        </w:rPr>
        <w:t>многослойность, т. е. наличие нескольких слоев нервных клеток, первый из которых связан с рецепторами, а последний — с нейронами моторных областей коры большого мозга. Это свой</w:t>
      </w:r>
      <w:r>
        <w:rPr>
          <w:rFonts w:ascii="Times New Roman" w:hAnsi="Times New Roman" w:cs="Times New Roman"/>
          <w:sz w:val="22"/>
          <w:szCs w:val="22"/>
        </w:rPr>
        <w:softHyphen/>
      </w:r>
      <w:r>
        <w:rPr>
          <w:rFonts w:ascii="Times New Roman" w:hAnsi="Times New Roman" w:cs="Times New Roman"/>
          <w:spacing w:val="-1"/>
          <w:sz w:val="22"/>
          <w:szCs w:val="22"/>
        </w:rPr>
        <w:t>ство дает возможность специализировать нейронные слои на пере</w:t>
      </w:r>
      <w:r>
        <w:rPr>
          <w:rFonts w:ascii="Times New Roman" w:hAnsi="Times New Roman" w:cs="Times New Roman"/>
          <w:spacing w:val="-1"/>
          <w:sz w:val="22"/>
          <w:szCs w:val="22"/>
        </w:rPr>
        <w:softHyphen/>
      </w:r>
      <w:r>
        <w:rPr>
          <w:rFonts w:ascii="Times New Roman" w:hAnsi="Times New Roman" w:cs="Times New Roman"/>
          <w:sz w:val="22"/>
          <w:szCs w:val="22"/>
        </w:rPr>
        <w:t xml:space="preserve">работке разных видов сенсорной информации, что позволяет </w:t>
      </w:r>
      <w:r>
        <w:rPr>
          <w:rFonts w:ascii="Times New Roman" w:hAnsi="Times New Roman" w:cs="Times New Roman"/>
          <w:spacing w:val="-2"/>
          <w:sz w:val="22"/>
          <w:szCs w:val="22"/>
        </w:rPr>
        <w:t xml:space="preserve">организму быстро реагировать на простые сигналы, анализируемые </w:t>
      </w:r>
      <w:r>
        <w:rPr>
          <w:rFonts w:ascii="Times New Roman" w:hAnsi="Times New Roman" w:cs="Times New Roman"/>
          <w:sz w:val="22"/>
          <w:szCs w:val="22"/>
        </w:rPr>
        <w:t>уже на первых уровнях сенсорной системы. Создаются также условия для избирательного регулирования свойств нейронных слоев путем восходящих влияний из других отделов мозга;</w:t>
      </w:r>
    </w:p>
    <w:p w:rsidR="00A5703E" w:rsidRDefault="00A5703E" w:rsidP="00A5703E">
      <w:pPr>
        <w:numPr>
          <w:ilvl w:val="0"/>
          <w:numId w:val="6"/>
        </w:numPr>
        <w:shd w:val="clear" w:color="auto" w:fill="FFFFFF"/>
        <w:tabs>
          <w:tab w:val="left" w:pos="653"/>
        </w:tabs>
        <w:spacing w:line="211" w:lineRule="exact"/>
        <w:ind w:right="14" w:firstLine="567"/>
        <w:jc w:val="both"/>
        <w:rPr>
          <w:rFonts w:ascii="Times New Roman" w:hAnsi="Times New Roman" w:cs="Times New Roman"/>
          <w:spacing w:val="-6"/>
          <w:sz w:val="22"/>
          <w:szCs w:val="22"/>
        </w:rPr>
      </w:pPr>
      <w:r>
        <w:rPr>
          <w:rFonts w:ascii="Times New Roman" w:hAnsi="Times New Roman" w:cs="Times New Roman"/>
          <w:sz w:val="22"/>
          <w:szCs w:val="22"/>
        </w:rPr>
        <w:t>многоканальность сенсорной системы, т. е. наличие в каж</w:t>
      </w:r>
      <w:r>
        <w:rPr>
          <w:rFonts w:ascii="Times New Roman" w:hAnsi="Times New Roman" w:cs="Times New Roman"/>
          <w:sz w:val="22"/>
          <w:szCs w:val="22"/>
        </w:rPr>
        <w:softHyphen/>
        <w:t>дом слое множества (от десятков тысяч до миллионов) нервных клеток, связанных с множеством клеток следующего слоя. Нали</w:t>
      </w:r>
      <w:r>
        <w:rPr>
          <w:rFonts w:ascii="Times New Roman" w:hAnsi="Times New Roman" w:cs="Times New Roman"/>
          <w:sz w:val="22"/>
          <w:szCs w:val="22"/>
        </w:rPr>
        <w:softHyphen/>
      </w:r>
      <w:r>
        <w:rPr>
          <w:rFonts w:ascii="Times New Roman" w:hAnsi="Times New Roman" w:cs="Times New Roman"/>
          <w:spacing w:val="-1"/>
          <w:sz w:val="22"/>
          <w:szCs w:val="22"/>
        </w:rPr>
        <w:t xml:space="preserve">чие множества таких параллельных каналов обработки и передачи </w:t>
      </w:r>
      <w:r>
        <w:rPr>
          <w:rFonts w:ascii="Times New Roman" w:hAnsi="Times New Roman" w:cs="Times New Roman"/>
          <w:sz w:val="22"/>
          <w:szCs w:val="22"/>
        </w:rPr>
        <w:t>информации обеспечивает сенсорной системе точность и деталь</w:t>
      </w:r>
      <w:r>
        <w:rPr>
          <w:rFonts w:ascii="Times New Roman" w:hAnsi="Times New Roman" w:cs="Times New Roman"/>
          <w:sz w:val="22"/>
          <w:szCs w:val="22"/>
        </w:rPr>
        <w:softHyphen/>
        <w:t>ность анализа сигналов и большую надежность;</w:t>
      </w:r>
    </w:p>
    <w:p w:rsidR="00A5703E" w:rsidRDefault="00A5703E" w:rsidP="00A5703E">
      <w:pPr>
        <w:numPr>
          <w:ilvl w:val="0"/>
          <w:numId w:val="6"/>
        </w:numPr>
        <w:shd w:val="clear" w:color="auto" w:fill="FFFFFF"/>
        <w:tabs>
          <w:tab w:val="left" w:pos="653"/>
        </w:tabs>
        <w:spacing w:line="211" w:lineRule="exact"/>
        <w:ind w:right="10" w:firstLine="567"/>
        <w:jc w:val="both"/>
        <w:rPr>
          <w:rFonts w:ascii="Times New Roman" w:hAnsi="Times New Roman" w:cs="Times New Roman"/>
          <w:spacing w:val="-5"/>
          <w:sz w:val="22"/>
          <w:szCs w:val="22"/>
        </w:rPr>
      </w:pPr>
      <w:r>
        <w:rPr>
          <w:rFonts w:ascii="Times New Roman" w:hAnsi="Times New Roman" w:cs="Times New Roman"/>
          <w:spacing w:val="-1"/>
          <w:sz w:val="22"/>
          <w:szCs w:val="22"/>
        </w:rPr>
        <w:t xml:space="preserve">разное число элементов в соседних слоях, что формирует </w:t>
      </w:r>
      <w:r>
        <w:rPr>
          <w:rFonts w:ascii="Times New Roman" w:hAnsi="Times New Roman" w:cs="Times New Roman"/>
          <w:sz w:val="22"/>
          <w:szCs w:val="22"/>
        </w:rPr>
        <w:t>«сенсорные воронки». Так, в сетчатке глаза человека насчитыва</w:t>
      </w:r>
      <w:r>
        <w:rPr>
          <w:rFonts w:ascii="Times New Roman" w:hAnsi="Times New Roman" w:cs="Times New Roman"/>
          <w:sz w:val="22"/>
          <w:szCs w:val="22"/>
        </w:rPr>
        <w:softHyphen/>
        <w:t>ется 130 млн фоторецепторов, а в слое ганглиозных клеток сет</w:t>
      </w:r>
      <w:r>
        <w:rPr>
          <w:rFonts w:ascii="Times New Roman" w:hAnsi="Times New Roman" w:cs="Times New Roman"/>
          <w:sz w:val="22"/>
          <w:szCs w:val="22"/>
        </w:rPr>
        <w:softHyphen/>
        <w:t xml:space="preserve">чатки нейронов в 100 раз меньше </w:t>
      </w:r>
      <w:r>
        <w:rPr>
          <w:rFonts w:ascii="Times New Roman" w:hAnsi="Times New Roman" w:cs="Times New Roman"/>
          <w:i/>
          <w:iCs/>
          <w:sz w:val="22"/>
          <w:szCs w:val="22"/>
        </w:rPr>
        <w:t xml:space="preserve">{«суживающаяся воронка»). </w:t>
      </w:r>
      <w:r>
        <w:rPr>
          <w:rFonts w:ascii="Times New Roman" w:hAnsi="Times New Roman" w:cs="Times New Roman"/>
          <w:spacing w:val="-2"/>
          <w:sz w:val="22"/>
          <w:szCs w:val="22"/>
        </w:rPr>
        <w:t xml:space="preserve">На следующих уровнях зрительной системы формируется </w:t>
      </w:r>
      <w:r>
        <w:rPr>
          <w:rFonts w:ascii="Times New Roman" w:hAnsi="Times New Roman" w:cs="Times New Roman"/>
          <w:i/>
          <w:iCs/>
          <w:spacing w:val="-2"/>
          <w:sz w:val="22"/>
          <w:szCs w:val="22"/>
        </w:rPr>
        <w:t>«расши</w:t>
      </w:r>
      <w:r>
        <w:rPr>
          <w:rFonts w:ascii="Times New Roman" w:hAnsi="Times New Roman" w:cs="Times New Roman"/>
          <w:i/>
          <w:iCs/>
          <w:spacing w:val="-2"/>
          <w:sz w:val="22"/>
          <w:szCs w:val="22"/>
        </w:rPr>
        <w:softHyphen/>
      </w:r>
      <w:r>
        <w:rPr>
          <w:rFonts w:ascii="Times New Roman" w:hAnsi="Times New Roman" w:cs="Times New Roman"/>
          <w:i/>
          <w:iCs/>
          <w:spacing w:val="-1"/>
          <w:sz w:val="22"/>
          <w:szCs w:val="22"/>
        </w:rPr>
        <w:t xml:space="preserve">ряющаяся воронка»: </w:t>
      </w:r>
      <w:r>
        <w:rPr>
          <w:rFonts w:ascii="Times New Roman" w:hAnsi="Times New Roman" w:cs="Times New Roman"/>
          <w:spacing w:val="-1"/>
          <w:sz w:val="22"/>
          <w:szCs w:val="22"/>
        </w:rPr>
        <w:t xml:space="preserve">число нейронов в первичной проекционной </w:t>
      </w:r>
      <w:r>
        <w:rPr>
          <w:rFonts w:ascii="Times New Roman" w:hAnsi="Times New Roman" w:cs="Times New Roman"/>
          <w:spacing w:val="-2"/>
          <w:sz w:val="22"/>
          <w:szCs w:val="22"/>
        </w:rPr>
        <w:t>области зрительной области коры в тысячи раз больше, чем ган</w:t>
      </w:r>
      <w:r>
        <w:rPr>
          <w:rFonts w:ascii="Times New Roman" w:hAnsi="Times New Roman" w:cs="Times New Roman"/>
          <w:spacing w:val="-2"/>
          <w:sz w:val="22"/>
          <w:szCs w:val="22"/>
        </w:rPr>
        <w:softHyphen/>
        <w:t xml:space="preserve">глиозных клеток сетчатки. В слуховой и в ряде других сенсорных </w:t>
      </w:r>
      <w:r>
        <w:rPr>
          <w:rFonts w:ascii="Times New Roman" w:hAnsi="Times New Roman" w:cs="Times New Roman"/>
          <w:sz w:val="22"/>
          <w:szCs w:val="22"/>
        </w:rPr>
        <w:t>систем от рецепторов к коре большого мозга идет «расширяю</w:t>
      </w:r>
      <w:r>
        <w:rPr>
          <w:rFonts w:ascii="Times New Roman" w:hAnsi="Times New Roman" w:cs="Times New Roman"/>
          <w:sz w:val="22"/>
          <w:szCs w:val="22"/>
        </w:rPr>
        <w:softHyphen/>
        <w:t>щаяся воронка». Физиологический смысл «суживающейся ворон</w:t>
      </w:r>
      <w:r>
        <w:rPr>
          <w:rFonts w:ascii="Times New Roman" w:hAnsi="Times New Roman" w:cs="Times New Roman"/>
          <w:sz w:val="22"/>
          <w:szCs w:val="22"/>
        </w:rPr>
        <w:softHyphen/>
      </w:r>
      <w:r>
        <w:rPr>
          <w:rFonts w:ascii="Times New Roman" w:hAnsi="Times New Roman" w:cs="Times New Roman"/>
          <w:spacing w:val="-2"/>
          <w:sz w:val="22"/>
          <w:szCs w:val="22"/>
        </w:rPr>
        <w:t xml:space="preserve">ки» заключается в уменьшении избыточности информации, а «расширяющейся» — в обеспечении дробного и сложного анализа </w:t>
      </w:r>
      <w:r>
        <w:rPr>
          <w:rFonts w:ascii="Times New Roman" w:hAnsi="Times New Roman" w:cs="Times New Roman"/>
          <w:sz w:val="22"/>
          <w:szCs w:val="22"/>
        </w:rPr>
        <w:t>разных признаков сигнала;</w:t>
      </w:r>
    </w:p>
    <w:p w:rsidR="00A5703E" w:rsidRDefault="00A5703E" w:rsidP="00A5703E">
      <w:pPr>
        <w:numPr>
          <w:ilvl w:val="0"/>
          <w:numId w:val="6"/>
        </w:numPr>
        <w:shd w:val="clear" w:color="auto" w:fill="FFFFFF"/>
        <w:tabs>
          <w:tab w:val="left" w:pos="653"/>
        </w:tabs>
        <w:spacing w:line="211" w:lineRule="exact"/>
        <w:ind w:firstLine="567"/>
        <w:jc w:val="both"/>
        <w:rPr>
          <w:rFonts w:ascii="Times New Roman" w:hAnsi="Times New Roman" w:cs="Times New Roman"/>
          <w:spacing w:val="-8"/>
          <w:sz w:val="22"/>
          <w:szCs w:val="22"/>
        </w:rPr>
      </w:pPr>
      <w:r>
        <w:rPr>
          <w:rFonts w:ascii="Times New Roman" w:hAnsi="Times New Roman" w:cs="Times New Roman"/>
          <w:spacing w:val="-1"/>
          <w:sz w:val="22"/>
          <w:szCs w:val="22"/>
        </w:rPr>
        <w:t>дифференциация сенсорной системы по вертикали и по го</w:t>
      </w:r>
      <w:r>
        <w:rPr>
          <w:rFonts w:ascii="Times New Roman" w:hAnsi="Times New Roman" w:cs="Times New Roman"/>
          <w:spacing w:val="-1"/>
          <w:sz w:val="22"/>
          <w:szCs w:val="22"/>
        </w:rPr>
        <w:softHyphen/>
      </w:r>
      <w:r>
        <w:rPr>
          <w:rFonts w:ascii="Times New Roman" w:hAnsi="Times New Roman" w:cs="Times New Roman"/>
          <w:sz w:val="22"/>
          <w:szCs w:val="22"/>
        </w:rPr>
        <w:t xml:space="preserve">ризонтали. </w:t>
      </w:r>
      <w:r>
        <w:rPr>
          <w:rFonts w:ascii="Times New Roman" w:hAnsi="Times New Roman" w:cs="Times New Roman"/>
          <w:i/>
          <w:iCs/>
          <w:sz w:val="22"/>
          <w:szCs w:val="22"/>
        </w:rPr>
        <w:t xml:space="preserve">Дифференциация по вертикали </w:t>
      </w:r>
      <w:r>
        <w:rPr>
          <w:rFonts w:ascii="Times New Roman" w:hAnsi="Times New Roman" w:cs="Times New Roman"/>
          <w:sz w:val="22"/>
          <w:szCs w:val="22"/>
        </w:rPr>
        <w:t>заключается в образо</w:t>
      </w:r>
      <w:r>
        <w:rPr>
          <w:rFonts w:ascii="Times New Roman" w:hAnsi="Times New Roman" w:cs="Times New Roman"/>
          <w:sz w:val="22"/>
          <w:szCs w:val="22"/>
        </w:rPr>
        <w:softHyphen/>
      </w:r>
      <w:r>
        <w:rPr>
          <w:rFonts w:ascii="Times New Roman" w:hAnsi="Times New Roman" w:cs="Times New Roman"/>
          <w:spacing w:val="-1"/>
          <w:sz w:val="22"/>
          <w:szCs w:val="22"/>
        </w:rPr>
        <w:t>вании отделов, каждый из которых состоит из нескольких нейрон</w:t>
      </w:r>
      <w:r>
        <w:rPr>
          <w:rFonts w:ascii="Times New Roman" w:hAnsi="Times New Roman" w:cs="Times New Roman"/>
          <w:spacing w:val="-1"/>
          <w:sz w:val="22"/>
          <w:szCs w:val="22"/>
        </w:rPr>
        <w:softHyphen/>
      </w:r>
      <w:r>
        <w:rPr>
          <w:rFonts w:ascii="Times New Roman" w:hAnsi="Times New Roman" w:cs="Times New Roman"/>
          <w:sz w:val="22"/>
          <w:szCs w:val="22"/>
        </w:rPr>
        <w:t>ных слоев. Таким образом, отдел представляет собой более круп</w:t>
      </w:r>
      <w:r>
        <w:rPr>
          <w:rFonts w:ascii="Times New Roman" w:hAnsi="Times New Roman" w:cs="Times New Roman"/>
          <w:sz w:val="22"/>
          <w:szCs w:val="22"/>
        </w:rPr>
        <w:softHyphen/>
      </w:r>
      <w:r>
        <w:rPr>
          <w:rFonts w:ascii="Times New Roman" w:hAnsi="Times New Roman" w:cs="Times New Roman"/>
          <w:spacing w:val="-1"/>
          <w:sz w:val="22"/>
          <w:szCs w:val="22"/>
        </w:rPr>
        <w:t>ное морфофункциональное образование, чем слой нейронов. Каж</w:t>
      </w:r>
      <w:r>
        <w:rPr>
          <w:rFonts w:ascii="Times New Roman" w:hAnsi="Times New Roman" w:cs="Times New Roman"/>
          <w:spacing w:val="-1"/>
          <w:sz w:val="22"/>
          <w:szCs w:val="22"/>
        </w:rPr>
        <w:softHyphen/>
        <w:t xml:space="preserve">дый отдел (например, обонятельные луковицы, кохлеарные ядра </w:t>
      </w:r>
      <w:r>
        <w:rPr>
          <w:rFonts w:ascii="Times New Roman" w:hAnsi="Times New Roman" w:cs="Times New Roman"/>
          <w:sz w:val="22"/>
          <w:szCs w:val="22"/>
        </w:rPr>
        <w:t>слуховой системы или коленчатые тела) осуществляет определен</w:t>
      </w:r>
      <w:r>
        <w:rPr>
          <w:rFonts w:ascii="Times New Roman" w:hAnsi="Times New Roman" w:cs="Times New Roman"/>
          <w:sz w:val="22"/>
          <w:szCs w:val="22"/>
        </w:rPr>
        <w:softHyphen/>
        <w:t>ную функцию.</w:t>
      </w:r>
    </w:p>
    <w:p w:rsidR="00A5703E" w:rsidRDefault="00A5703E" w:rsidP="00A5703E">
      <w:pPr>
        <w:numPr>
          <w:ilvl w:val="0"/>
          <w:numId w:val="6"/>
        </w:numPr>
        <w:shd w:val="clear" w:color="auto" w:fill="FFFFFF"/>
        <w:tabs>
          <w:tab w:val="left" w:pos="653"/>
        </w:tabs>
        <w:spacing w:line="211" w:lineRule="exact"/>
        <w:ind w:firstLine="567"/>
        <w:jc w:val="both"/>
        <w:rPr>
          <w:rFonts w:ascii="Times New Roman" w:hAnsi="Times New Roman" w:cs="Times New Roman"/>
          <w:spacing w:val="-8"/>
          <w:sz w:val="22"/>
          <w:szCs w:val="22"/>
        </w:rPr>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8" w:firstLine="567"/>
        <w:jc w:val="both"/>
      </w:pPr>
      <w:r>
        <w:rPr>
          <w:rFonts w:ascii="Times New Roman" w:hAnsi="Times New Roman" w:cs="Times New Roman"/>
          <w:i/>
          <w:iCs/>
          <w:sz w:val="22"/>
          <w:szCs w:val="22"/>
        </w:rPr>
        <w:t xml:space="preserve">Дифференциация по горизонтали </w:t>
      </w:r>
      <w:r>
        <w:rPr>
          <w:rFonts w:ascii="Times New Roman" w:hAnsi="Times New Roman" w:cs="Times New Roman"/>
          <w:sz w:val="22"/>
          <w:szCs w:val="22"/>
        </w:rPr>
        <w:t xml:space="preserve">заключается в различных </w:t>
      </w:r>
      <w:r>
        <w:rPr>
          <w:rFonts w:ascii="Times New Roman" w:hAnsi="Times New Roman" w:cs="Times New Roman"/>
          <w:spacing w:val="-2"/>
          <w:sz w:val="22"/>
          <w:szCs w:val="22"/>
        </w:rPr>
        <w:t xml:space="preserve">свойствах рецепторов, нейронов и связей между ними в пределах </w:t>
      </w:r>
      <w:r>
        <w:rPr>
          <w:rFonts w:ascii="Times New Roman" w:hAnsi="Times New Roman" w:cs="Times New Roman"/>
          <w:spacing w:val="-1"/>
          <w:sz w:val="22"/>
          <w:szCs w:val="22"/>
        </w:rPr>
        <w:t>каждого из слоев. Так, в зрении работают два параллельных ней</w:t>
      </w:r>
      <w:r>
        <w:rPr>
          <w:rFonts w:ascii="Times New Roman" w:hAnsi="Times New Roman" w:cs="Times New Roman"/>
          <w:spacing w:val="-1"/>
          <w:sz w:val="22"/>
          <w:szCs w:val="22"/>
        </w:rPr>
        <w:softHyphen/>
      </w:r>
      <w:r>
        <w:rPr>
          <w:rFonts w:ascii="Times New Roman" w:hAnsi="Times New Roman" w:cs="Times New Roman"/>
          <w:sz w:val="22"/>
          <w:szCs w:val="22"/>
        </w:rPr>
        <w:t xml:space="preserve">ронных канала, идущих от фоторецепторов к коре большого мозга </w:t>
      </w:r>
      <w:r>
        <w:rPr>
          <w:rFonts w:ascii="Times New Roman" w:hAnsi="Times New Roman" w:cs="Times New Roman"/>
          <w:spacing w:val="-1"/>
          <w:sz w:val="22"/>
          <w:szCs w:val="22"/>
        </w:rPr>
        <w:t xml:space="preserve">и по-разному перерабатывающих информацию, поступающую от </w:t>
      </w:r>
      <w:r>
        <w:rPr>
          <w:rFonts w:ascii="Times New Roman" w:hAnsi="Times New Roman" w:cs="Times New Roman"/>
          <w:sz w:val="22"/>
          <w:szCs w:val="22"/>
        </w:rPr>
        <w:t>центра и от периферии сетчатки глаза.</w:t>
      </w:r>
    </w:p>
    <w:p w:rsidR="00A5703E" w:rsidRDefault="00A5703E" w:rsidP="00A5703E">
      <w:pPr>
        <w:shd w:val="clear" w:color="auto" w:fill="FFFFFF"/>
        <w:spacing w:before="226"/>
        <w:ind w:firstLine="567"/>
      </w:pPr>
      <w:r>
        <w:rPr>
          <w:rFonts w:ascii="Times New Roman" w:hAnsi="Times New Roman" w:cs="Times New Roman"/>
          <w:b/>
          <w:bCs/>
          <w:spacing w:val="-5"/>
          <w:sz w:val="22"/>
          <w:szCs w:val="22"/>
        </w:rPr>
        <w:t>14.1.3. Основные функции сенсорной системы</w:t>
      </w:r>
    </w:p>
    <w:p w:rsidR="00A5703E" w:rsidRDefault="00A5703E" w:rsidP="00A5703E">
      <w:pPr>
        <w:shd w:val="clear" w:color="auto" w:fill="FFFFFF"/>
        <w:spacing w:before="158" w:line="211" w:lineRule="exact"/>
        <w:ind w:right="48" w:firstLine="567"/>
        <w:jc w:val="both"/>
      </w:pPr>
      <w:r>
        <w:rPr>
          <w:rFonts w:ascii="Times New Roman" w:hAnsi="Times New Roman" w:cs="Times New Roman"/>
          <w:sz w:val="22"/>
          <w:szCs w:val="22"/>
        </w:rPr>
        <w:t xml:space="preserve">Сенсорная система выполняет следующие основные функции, </w:t>
      </w:r>
      <w:r>
        <w:rPr>
          <w:rFonts w:ascii="Times New Roman" w:hAnsi="Times New Roman" w:cs="Times New Roman"/>
          <w:spacing w:val="-1"/>
          <w:sz w:val="22"/>
          <w:szCs w:val="22"/>
        </w:rPr>
        <w:t>или операции, с сигналами: 1) обнаружение; 2) различение; 3) пе</w:t>
      </w:r>
      <w:r>
        <w:rPr>
          <w:rFonts w:ascii="Times New Roman" w:hAnsi="Times New Roman" w:cs="Times New Roman"/>
          <w:spacing w:val="-1"/>
          <w:sz w:val="22"/>
          <w:szCs w:val="22"/>
        </w:rPr>
        <w:softHyphen/>
      </w:r>
      <w:r>
        <w:rPr>
          <w:rFonts w:ascii="Times New Roman" w:hAnsi="Times New Roman" w:cs="Times New Roman"/>
          <w:spacing w:val="-2"/>
          <w:sz w:val="22"/>
          <w:szCs w:val="22"/>
        </w:rPr>
        <w:t>редачу и преобразование; 4) кодирование; 5) детектирование при</w:t>
      </w:r>
      <w:r>
        <w:rPr>
          <w:rFonts w:ascii="Times New Roman" w:hAnsi="Times New Roman" w:cs="Times New Roman"/>
          <w:spacing w:val="-2"/>
          <w:sz w:val="22"/>
          <w:szCs w:val="22"/>
        </w:rPr>
        <w:softHyphen/>
      </w:r>
      <w:r>
        <w:rPr>
          <w:rFonts w:ascii="Times New Roman" w:hAnsi="Times New Roman" w:cs="Times New Roman"/>
          <w:sz w:val="22"/>
          <w:szCs w:val="22"/>
        </w:rPr>
        <w:t>знаков; 6) опознание образов. Обнаружение и первичное различе</w:t>
      </w:r>
      <w:r>
        <w:rPr>
          <w:rFonts w:ascii="Times New Roman" w:hAnsi="Times New Roman" w:cs="Times New Roman"/>
          <w:sz w:val="22"/>
          <w:szCs w:val="22"/>
        </w:rPr>
        <w:softHyphen/>
        <w:t xml:space="preserve">ние сигналов обеспечивается рецепторами, а детектирование и </w:t>
      </w:r>
      <w:r>
        <w:rPr>
          <w:rFonts w:ascii="Times New Roman" w:hAnsi="Times New Roman" w:cs="Times New Roman"/>
          <w:spacing w:val="-2"/>
          <w:sz w:val="22"/>
          <w:szCs w:val="22"/>
        </w:rPr>
        <w:t>опознание сигналов — нейронами коры больших полушарий. Пе</w:t>
      </w:r>
      <w:r>
        <w:rPr>
          <w:rFonts w:ascii="Times New Roman" w:hAnsi="Times New Roman" w:cs="Times New Roman"/>
          <w:spacing w:val="-2"/>
          <w:sz w:val="22"/>
          <w:szCs w:val="22"/>
        </w:rPr>
        <w:softHyphen/>
      </w:r>
      <w:r>
        <w:rPr>
          <w:rFonts w:ascii="Times New Roman" w:hAnsi="Times New Roman" w:cs="Times New Roman"/>
          <w:sz w:val="22"/>
          <w:szCs w:val="22"/>
        </w:rPr>
        <w:t>редачу, преобразование и кодирование сигналов осуществляют нейроны всех слоев сенсорных систем.</w:t>
      </w:r>
    </w:p>
    <w:p w:rsidR="00A5703E" w:rsidRDefault="00A5703E" w:rsidP="00A5703E">
      <w:pPr>
        <w:shd w:val="clear" w:color="auto" w:fill="FFFFFF"/>
        <w:spacing w:line="211" w:lineRule="exact"/>
        <w:ind w:right="43" w:firstLine="567"/>
        <w:jc w:val="both"/>
      </w:pPr>
      <w:r>
        <w:rPr>
          <w:rFonts w:ascii="Times New Roman" w:hAnsi="Times New Roman" w:cs="Times New Roman"/>
          <w:b/>
          <w:bCs/>
          <w:spacing w:val="-4"/>
          <w:sz w:val="22"/>
          <w:szCs w:val="22"/>
        </w:rPr>
        <w:t xml:space="preserve">Обнаружение сигналов. </w:t>
      </w:r>
      <w:r>
        <w:rPr>
          <w:rFonts w:ascii="Times New Roman" w:hAnsi="Times New Roman" w:cs="Times New Roman"/>
          <w:spacing w:val="-4"/>
          <w:sz w:val="22"/>
          <w:szCs w:val="22"/>
        </w:rPr>
        <w:t>Оно начинается в рецепторе — специа</w:t>
      </w:r>
      <w:r>
        <w:rPr>
          <w:rFonts w:ascii="Times New Roman" w:hAnsi="Times New Roman" w:cs="Times New Roman"/>
          <w:spacing w:val="-4"/>
          <w:sz w:val="22"/>
          <w:szCs w:val="22"/>
        </w:rPr>
        <w:softHyphen/>
      </w:r>
      <w:r>
        <w:rPr>
          <w:rFonts w:ascii="Times New Roman" w:hAnsi="Times New Roman" w:cs="Times New Roman"/>
          <w:spacing w:val="-3"/>
          <w:sz w:val="22"/>
          <w:szCs w:val="22"/>
        </w:rPr>
        <w:t xml:space="preserve">лизированной клетке, эволюционно приспособленной к восприятию </w:t>
      </w:r>
      <w:r>
        <w:rPr>
          <w:rFonts w:ascii="Times New Roman" w:hAnsi="Times New Roman" w:cs="Times New Roman"/>
          <w:spacing w:val="-1"/>
          <w:sz w:val="22"/>
          <w:szCs w:val="22"/>
        </w:rPr>
        <w:t>раздражителя определенной модальности из внешней или внутрен</w:t>
      </w:r>
      <w:r>
        <w:rPr>
          <w:rFonts w:ascii="Times New Roman" w:hAnsi="Times New Roman" w:cs="Times New Roman"/>
          <w:spacing w:val="-1"/>
          <w:sz w:val="22"/>
          <w:szCs w:val="22"/>
        </w:rPr>
        <w:softHyphen/>
      </w:r>
      <w:r>
        <w:rPr>
          <w:rFonts w:ascii="Times New Roman" w:hAnsi="Times New Roman" w:cs="Times New Roman"/>
          <w:sz w:val="22"/>
          <w:szCs w:val="22"/>
        </w:rPr>
        <w:t>ней среды и преобразованию его из физической или химической формы в форму нервного возбуждения.</w:t>
      </w:r>
    </w:p>
    <w:p w:rsidR="00A5703E" w:rsidRDefault="00A5703E" w:rsidP="00A5703E">
      <w:pPr>
        <w:shd w:val="clear" w:color="auto" w:fill="FFFFFF"/>
        <w:spacing w:line="211" w:lineRule="exact"/>
        <w:ind w:right="43" w:firstLine="567"/>
        <w:jc w:val="both"/>
      </w:pPr>
      <w:r>
        <w:rPr>
          <w:rFonts w:ascii="Times New Roman" w:hAnsi="Times New Roman" w:cs="Times New Roman"/>
          <w:i/>
          <w:iCs/>
          <w:spacing w:val="-2"/>
          <w:sz w:val="22"/>
          <w:szCs w:val="22"/>
        </w:rPr>
        <w:t xml:space="preserve">Классификация рецепторов. </w:t>
      </w:r>
      <w:r>
        <w:rPr>
          <w:rFonts w:ascii="Times New Roman" w:hAnsi="Times New Roman" w:cs="Times New Roman"/>
          <w:spacing w:val="-2"/>
          <w:sz w:val="22"/>
          <w:szCs w:val="22"/>
        </w:rPr>
        <w:t>В практическом отношении наибо</w:t>
      </w:r>
      <w:r>
        <w:rPr>
          <w:rFonts w:ascii="Times New Roman" w:hAnsi="Times New Roman" w:cs="Times New Roman"/>
          <w:spacing w:val="-2"/>
          <w:sz w:val="22"/>
          <w:szCs w:val="22"/>
        </w:rPr>
        <w:softHyphen/>
      </w:r>
      <w:r>
        <w:rPr>
          <w:rFonts w:ascii="Times New Roman" w:hAnsi="Times New Roman" w:cs="Times New Roman"/>
          <w:sz w:val="22"/>
          <w:szCs w:val="22"/>
        </w:rPr>
        <w:t xml:space="preserve">лее важное значение имеет психофизиологическая классификация </w:t>
      </w:r>
      <w:r>
        <w:rPr>
          <w:rFonts w:ascii="Times New Roman" w:hAnsi="Times New Roman" w:cs="Times New Roman"/>
          <w:spacing w:val="-2"/>
          <w:sz w:val="22"/>
          <w:szCs w:val="22"/>
        </w:rPr>
        <w:t>рецепторов по характеру ощущений, возникающих при их раздра</w:t>
      </w:r>
      <w:r>
        <w:rPr>
          <w:rFonts w:ascii="Times New Roman" w:hAnsi="Times New Roman" w:cs="Times New Roman"/>
          <w:spacing w:val="-2"/>
          <w:sz w:val="22"/>
          <w:szCs w:val="22"/>
        </w:rPr>
        <w:softHyphen/>
      </w:r>
      <w:r>
        <w:rPr>
          <w:rFonts w:ascii="Times New Roman" w:hAnsi="Times New Roman" w:cs="Times New Roman"/>
          <w:spacing w:val="-1"/>
          <w:sz w:val="22"/>
          <w:szCs w:val="22"/>
        </w:rPr>
        <w:t>жении. Согласно этой классификации, у человека различают зри</w:t>
      </w:r>
      <w:r>
        <w:rPr>
          <w:rFonts w:ascii="Times New Roman" w:hAnsi="Times New Roman" w:cs="Times New Roman"/>
          <w:spacing w:val="-1"/>
          <w:sz w:val="22"/>
          <w:szCs w:val="22"/>
        </w:rPr>
        <w:softHyphen/>
        <w:t>тельные, слуховые, обонятельные, вкусовые, осязательные рецеп</w:t>
      </w:r>
      <w:r>
        <w:rPr>
          <w:rFonts w:ascii="Times New Roman" w:hAnsi="Times New Roman" w:cs="Times New Roman"/>
          <w:spacing w:val="-1"/>
          <w:sz w:val="22"/>
          <w:szCs w:val="22"/>
        </w:rPr>
        <w:softHyphen/>
      </w:r>
      <w:r>
        <w:rPr>
          <w:rFonts w:ascii="Times New Roman" w:hAnsi="Times New Roman" w:cs="Times New Roman"/>
          <w:sz w:val="22"/>
          <w:szCs w:val="22"/>
        </w:rPr>
        <w:t>торы, термо-, проприо- и вестибулорецепторы (рецепторы поло</w:t>
      </w:r>
      <w:r>
        <w:rPr>
          <w:rFonts w:ascii="Times New Roman" w:hAnsi="Times New Roman" w:cs="Times New Roman"/>
          <w:sz w:val="22"/>
          <w:szCs w:val="22"/>
        </w:rPr>
        <w:softHyphen/>
        <w:t>жения тела и его частей в пространстве) и рецепторы боли.</w:t>
      </w:r>
    </w:p>
    <w:p w:rsidR="00A5703E" w:rsidRDefault="00A5703E" w:rsidP="00A5703E">
      <w:pPr>
        <w:shd w:val="clear" w:color="auto" w:fill="FFFFFF"/>
        <w:spacing w:line="211" w:lineRule="exact"/>
        <w:ind w:right="29" w:firstLine="567"/>
        <w:jc w:val="both"/>
      </w:pPr>
      <w:r>
        <w:rPr>
          <w:rFonts w:ascii="Times New Roman" w:hAnsi="Times New Roman" w:cs="Times New Roman"/>
          <w:spacing w:val="-2"/>
          <w:sz w:val="22"/>
          <w:szCs w:val="22"/>
        </w:rPr>
        <w:t xml:space="preserve">Существуют рецепторы внешние </w:t>
      </w:r>
      <w:r>
        <w:rPr>
          <w:rFonts w:ascii="Times New Roman" w:hAnsi="Times New Roman" w:cs="Times New Roman"/>
          <w:i/>
          <w:iCs/>
          <w:spacing w:val="-2"/>
          <w:sz w:val="22"/>
          <w:szCs w:val="22"/>
        </w:rPr>
        <w:t xml:space="preserve">(экстерорецепторы) </w:t>
      </w:r>
      <w:r>
        <w:rPr>
          <w:rFonts w:ascii="Times New Roman" w:hAnsi="Times New Roman" w:cs="Times New Roman"/>
          <w:spacing w:val="-2"/>
          <w:sz w:val="22"/>
          <w:szCs w:val="22"/>
        </w:rPr>
        <w:t>и внут</w:t>
      </w:r>
      <w:r>
        <w:rPr>
          <w:rFonts w:ascii="Times New Roman" w:hAnsi="Times New Roman" w:cs="Times New Roman"/>
          <w:spacing w:val="-2"/>
          <w:sz w:val="22"/>
          <w:szCs w:val="22"/>
        </w:rPr>
        <w:softHyphen/>
        <w:t xml:space="preserve">ренние </w:t>
      </w:r>
      <w:r>
        <w:rPr>
          <w:rFonts w:ascii="Times New Roman" w:hAnsi="Times New Roman" w:cs="Times New Roman"/>
          <w:i/>
          <w:iCs/>
          <w:spacing w:val="-2"/>
          <w:sz w:val="22"/>
          <w:szCs w:val="22"/>
        </w:rPr>
        <w:t xml:space="preserve">(интерорецепторы). </w:t>
      </w:r>
      <w:r>
        <w:rPr>
          <w:rFonts w:ascii="Times New Roman" w:hAnsi="Times New Roman" w:cs="Times New Roman"/>
          <w:spacing w:val="-2"/>
          <w:sz w:val="22"/>
          <w:szCs w:val="22"/>
        </w:rPr>
        <w:t>К экстерорецепторам относятся</w:t>
      </w:r>
      <w:r>
        <w:rPr>
          <w:rFonts w:ascii="Times New Roman" w:hAnsi="Times New Roman" w:cs="Times New Roman"/>
          <w:spacing w:val="-2"/>
          <w:sz w:val="22"/>
          <w:szCs w:val="22"/>
          <w:vertAlign w:val="superscript"/>
        </w:rPr>
        <w:t>-</w:t>
      </w:r>
      <w:r>
        <w:rPr>
          <w:rFonts w:ascii="Times New Roman" w:hAnsi="Times New Roman" w:cs="Times New Roman"/>
          <w:spacing w:val="-2"/>
          <w:sz w:val="22"/>
          <w:szCs w:val="22"/>
        </w:rPr>
        <w:t xml:space="preserve"> слу</w:t>
      </w:r>
      <w:r>
        <w:rPr>
          <w:rFonts w:ascii="Times New Roman" w:hAnsi="Times New Roman" w:cs="Times New Roman"/>
          <w:spacing w:val="-2"/>
          <w:sz w:val="22"/>
          <w:szCs w:val="22"/>
        </w:rPr>
        <w:softHyphen/>
        <w:t>ховые, зрительные, обонятельные, вкусовые, осязательные. К инте-</w:t>
      </w:r>
      <w:r>
        <w:rPr>
          <w:rFonts w:ascii="Times New Roman" w:hAnsi="Times New Roman" w:cs="Times New Roman"/>
          <w:sz w:val="22"/>
          <w:szCs w:val="22"/>
        </w:rPr>
        <w:t>рорецепторам относятся вестибуло- и проприорецепторы (рецеп</w:t>
      </w:r>
      <w:r>
        <w:rPr>
          <w:rFonts w:ascii="Times New Roman" w:hAnsi="Times New Roman" w:cs="Times New Roman"/>
          <w:sz w:val="22"/>
          <w:szCs w:val="22"/>
        </w:rPr>
        <w:softHyphen/>
      </w:r>
      <w:r>
        <w:rPr>
          <w:rFonts w:ascii="Times New Roman" w:hAnsi="Times New Roman" w:cs="Times New Roman"/>
          <w:spacing w:val="-1"/>
          <w:sz w:val="22"/>
          <w:szCs w:val="22"/>
        </w:rPr>
        <w:t xml:space="preserve">торы опорно-двигательного аппарата), а также висцерорецепторы </w:t>
      </w:r>
      <w:r>
        <w:rPr>
          <w:rFonts w:ascii="Times New Roman" w:hAnsi="Times New Roman" w:cs="Times New Roman"/>
          <w:sz w:val="22"/>
          <w:szCs w:val="22"/>
        </w:rPr>
        <w:t>(сигнализирующие о состоянии внутренних органов).</w:t>
      </w:r>
    </w:p>
    <w:p w:rsidR="00A5703E" w:rsidRDefault="00A5703E" w:rsidP="00A5703E">
      <w:pPr>
        <w:shd w:val="clear" w:color="auto" w:fill="FFFFFF"/>
        <w:spacing w:before="24" w:line="211" w:lineRule="exact"/>
        <w:ind w:right="5" w:firstLine="567"/>
        <w:jc w:val="both"/>
      </w:pPr>
      <w:r>
        <w:rPr>
          <w:rFonts w:ascii="Times New Roman" w:hAnsi="Times New Roman" w:cs="Times New Roman"/>
          <w:sz w:val="22"/>
          <w:szCs w:val="22"/>
        </w:rPr>
        <w:t xml:space="preserve">По </w:t>
      </w:r>
      <w:r>
        <w:rPr>
          <w:rFonts w:ascii="Times New Roman" w:hAnsi="Times New Roman" w:cs="Times New Roman"/>
          <w:spacing w:val="59"/>
          <w:sz w:val="22"/>
          <w:szCs w:val="22"/>
        </w:rPr>
        <w:t>характеру</w:t>
      </w:r>
      <w:r>
        <w:rPr>
          <w:rFonts w:ascii="Times New Roman" w:hAnsi="Times New Roman" w:cs="Times New Roman"/>
          <w:sz w:val="22"/>
          <w:szCs w:val="22"/>
        </w:rPr>
        <w:t xml:space="preserve"> </w:t>
      </w:r>
      <w:r>
        <w:rPr>
          <w:rFonts w:ascii="Times New Roman" w:hAnsi="Times New Roman" w:cs="Times New Roman"/>
          <w:spacing w:val="59"/>
          <w:sz w:val="22"/>
          <w:szCs w:val="22"/>
        </w:rPr>
        <w:t>контакта</w:t>
      </w:r>
      <w:r>
        <w:rPr>
          <w:rFonts w:ascii="Times New Roman" w:hAnsi="Times New Roman" w:cs="Times New Roman"/>
          <w:sz w:val="22"/>
          <w:szCs w:val="22"/>
        </w:rPr>
        <w:t xml:space="preserve"> со </w:t>
      </w:r>
      <w:r>
        <w:rPr>
          <w:rFonts w:ascii="Times New Roman" w:hAnsi="Times New Roman" w:cs="Times New Roman"/>
          <w:spacing w:val="49"/>
          <w:sz w:val="22"/>
          <w:szCs w:val="22"/>
        </w:rPr>
        <w:t>средой</w:t>
      </w:r>
      <w:r>
        <w:rPr>
          <w:rFonts w:ascii="Times New Roman" w:hAnsi="Times New Roman" w:cs="Times New Roman"/>
          <w:sz w:val="22"/>
          <w:szCs w:val="22"/>
        </w:rPr>
        <w:t xml:space="preserve"> рецепторы де</w:t>
      </w:r>
      <w:r>
        <w:rPr>
          <w:rFonts w:ascii="Times New Roman" w:hAnsi="Times New Roman" w:cs="Times New Roman"/>
          <w:sz w:val="22"/>
          <w:szCs w:val="22"/>
        </w:rPr>
        <w:softHyphen/>
      </w:r>
      <w:r>
        <w:rPr>
          <w:rFonts w:ascii="Times New Roman" w:hAnsi="Times New Roman" w:cs="Times New Roman"/>
          <w:spacing w:val="-2"/>
          <w:sz w:val="22"/>
          <w:szCs w:val="22"/>
        </w:rPr>
        <w:t xml:space="preserve">лятся на </w:t>
      </w:r>
      <w:r>
        <w:rPr>
          <w:rFonts w:ascii="Times New Roman" w:hAnsi="Times New Roman" w:cs="Times New Roman"/>
          <w:i/>
          <w:iCs/>
          <w:spacing w:val="-2"/>
          <w:sz w:val="22"/>
          <w:szCs w:val="22"/>
        </w:rPr>
        <w:t xml:space="preserve">дистантные, </w:t>
      </w:r>
      <w:r>
        <w:rPr>
          <w:rFonts w:ascii="Times New Roman" w:hAnsi="Times New Roman" w:cs="Times New Roman"/>
          <w:spacing w:val="-2"/>
          <w:sz w:val="22"/>
          <w:szCs w:val="22"/>
        </w:rPr>
        <w:t xml:space="preserve">получающие информацию на расстоянии от </w:t>
      </w:r>
      <w:r>
        <w:rPr>
          <w:rFonts w:ascii="Times New Roman" w:hAnsi="Times New Roman" w:cs="Times New Roman"/>
          <w:sz w:val="22"/>
          <w:szCs w:val="22"/>
        </w:rPr>
        <w:t xml:space="preserve">источника раздражения (зрительные, слуховые и обонятельные), </w:t>
      </w:r>
      <w:r>
        <w:rPr>
          <w:rFonts w:ascii="Times New Roman" w:hAnsi="Times New Roman" w:cs="Times New Roman"/>
          <w:spacing w:val="-4"/>
          <w:sz w:val="22"/>
          <w:szCs w:val="22"/>
        </w:rPr>
        <w:t xml:space="preserve">и </w:t>
      </w:r>
      <w:r>
        <w:rPr>
          <w:rFonts w:ascii="Times New Roman" w:hAnsi="Times New Roman" w:cs="Times New Roman"/>
          <w:i/>
          <w:iCs/>
          <w:spacing w:val="-4"/>
          <w:sz w:val="22"/>
          <w:szCs w:val="22"/>
        </w:rPr>
        <w:t xml:space="preserve">контактные </w:t>
      </w:r>
      <w:r>
        <w:rPr>
          <w:rFonts w:ascii="Times New Roman" w:hAnsi="Times New Roman" w:cs="Times New Roman"/>
          <w:spacing w:val="-4"/>
          <w:sz w:val="22"/>
          <w:szCs w:val="22"/>
        </w:rPr>
        <w:t>— возбуждающиеся при непосредственном сопри</w:t>
      </w:r>
      <w:r>
        <w:rPr>
          <w:rFonts w:ascii="Times New Roman" w:hAnsi="Times New Roman" w:cs="Times New Roman"/>
          <w:spacing w:val="-4"/>
          <w:sz w:val="22"/>
          <w:szCs w:val="22"/>
        </w:rPr>
        <w:softHyphen/>
      </w:r>
      <w:r>
        <w:rPr>
          <w:rFonts w:ascii="Times New Roman" w:hAnsi="Times New Roman" w:cs="Times New Roman"/>
          <w:sz w:val="22"/>
          <w:szCs w:val="22"/>
        </w:rPr>
        <w:t>косновении с раздражителем (вкусовые, тактильные).</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В зависимости от </w:t>
      </w:r>
      <w:r>
        <w:rPr>
          <w:rFonts w:ascii="Times New Roman" w:hAnsi="Times New Roman" w:cs="Times New Roman"/>
          <w:spacing w:val="53"/>
          <w:sz w:val="22"/>
          <w:szCs w:val="22"/>
        </w:rPr>
        <w:t>природы</w:t>
      </w:r>
      <w:r>
        <w:rPr>
          <w:rFonts w:ascii="Times New Roman" w:hAnsi="Times New Roman" w:cs="Times New Roman"/>
          <w:sz w:val="22"/>
          <w:szCs w:val="22"/>
        </w:rPr>
        <w:t xml:space="preserve"> </w:t>
      </w:r>
      <w:r>
        <w:rPr>
          <w:rFonts w:ascii="Times New Roman" w:hAnsi="Times New Roman" w:cs="Times New Roman"/>
          <w:spacing w:val="49"/>
          <w:sz w:val="22"/>
          <w:szCs w:val="22"/>
        </w:rPr>
        <w:t>раздражителя,</w:t>
      </w:r>
      <w:r>
        <w:rPr>
          <w:rFonts w:ascii="Times New Roman" w:hAnsi="Times New Roman" w:cs="Times New Roman"/>
          <w:sz w:val="22"/>
          <w:szCs w:val="22"/>
        </w:rPr>
        <w:t xml:space="preserve"> на кото</w:t>
      </w:r>
      <w:r>
        <w:rPr>
          <w:rFonts w:ascii="Times New Roman" w:hAnsi="Times New Roman" w:cs="Times New Roman"/>
          <w:sz w:val="22"/>
          <w:szCs w:val="22"/>
        </w:rPr>
        <w:softHyphen/>
        <w:t>рый они оптимально настроены, рецепторы могут быть разделены на фоторецепторы, механорецепторы, к которым относятся слу</w:t>
      </w:r>
      <w:r>
        <w:rPr>
          <w:rFonts w:ascii="Times New Roman" w:hAnsi="Times New Roman" w:cs="Times New Roman"/>
          <w:sz w:val="22"/>
          <w:szCs w:val="22"/>
        </w:rPr>
        <w:softHyphen/>
      </w:r>
      <w:r>
        <w:rPr>
          <w:rFonts w:ascii="Times New Roman" w:hAnsi="Times New Roman" w:cs="Times New Roman"/>
          <w:spacing w:val="-2"/>
          <w:sz w:val="22"/>
          <w:szCs w:val="22"/>
        </w:rPr>
        <w:t xml:space="preserve">ховые, вестибулярные рецепторы, и тактильные рецепторы кожи, </w:t>
      </w:r>
      <w:r>
        <w:rPr>
          <w:rFonts w:ascii="Times New Roman" w:hAnsi="Times New Roman" w:cs="Times New Roman"/>
          <w:spacing w:val="-1"/>
          <w:sz w:val="22"/>
          <w:szCs w:val="22"/>
        </w:rPr>
        <w:t>рецепторы опорно-двигательного аппарата, барорецепторы сердеч</w:t>
      </w:r>
      <w:r>
        <w:rPr>
          <w:rFonts w:ascii="Times New Roman" w:hAnsi="Times New Roman" w:cs="Times New Roman"/>
          <w:spacing w:val="-1"/>
          <w:sz w:val="22"/>
          <w:szCs w:val="22"/>
        </w:rPr>
        <w:softHyphen/>
        <w:t>но-сосудистой системы; хеморецепторы, включающие рецепторы вкуса и обоняния, сосудистые и тканевые рецепторы; терморецеп</w:t>
      </w:r>
      <w:r>
        <w:rPr>
          <w:rFonts w:ascii="Times New Roman" w:hAnsi="Times New Roman" w:cs="Times New Roman"/>
          <w:spacing w:val="-1"/>
          <w:sz w:val="22"/>
          <w:szCs w:val="22"/>
        </w:rPr>
        <w:softHyphen/>
        <w:t>торы (кожи и внутренних органов, а также центральные термо</w:t>
      </w:r>
      <w:r>
        <w:rPr>
          <w:rFonts w:ascii="Times New Roman" w:hAnsi="Times New Roman" w:cs="Times New Roman"/>
          <w:spacing w:val="-1"/>
          <w:sz w:val="22"/>
          <w:szCs w:val="22"/>
        </w:rPr>
        <w:softHyphen/>
        <w:t>чувствительные  нейроны); болевые   (ноцицептивные)   рецепторы.</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0" w:firstLine="567"/>
        <w:jc w:val="both"/>
      </w:pPr>
      <w:r>
        <w:rPr>
          <w:rFonts w:ascii="Times New Roman" w:hAnsi="Times New Roman" w:cs="Times New Roman"/>
          <w:spacing w:val="-2"/>
          <w:sz w:val="22"/>
          <w:szCs w:val="22"/>
        </w:rPr>
        <w:t xml:space="preserve">Все рецепторы делятся на </w:t>
      </w:r>
      <w:r>
        <w:rPr>
          <w:rFonts w:ascii="Times New Roman" w:hAnsi="Times New Roman" w:cs="Times New Roman"/>
          <w:i/>
          <w:iCs/>
          <w:spacing w:val="-2"/>
          <w:sz w:val="22"/>
          <w:szCs w:val="22"/>
        </w:rPr>
        <w:t xml:space="preserve">первично-чувствующие </w:t>
      </w:r>
      <w:r>
        <w:rPr>
          <w:rFonts w:ascii="Times New Roman" w:hAnsi="Times New Roman" w:cs="Times New Roman"/>
          <w:spacing w:val="-2"/>
          <w:sz w:val="22"/>
          <w:szCs w:val="22"/>
        </w:rPr>
        <w:t xml:space="preserve">и </w:t>
      </w:r>
      <w:r>
        <w:rPr>
          <w:rFonts w:ascii="Times New Roman" w:hAnsi="Times New Roman" w:cs="Times New Roman"/>
          <w:i/>
          <w:iCs/>
          <w:spacing w:val="-2"/>
          <w:sz w:val="22"/>
          <w:szCs w:val="22"/>
        </w:rPr>
        <w:t>вторично-</w:t>
      </w:r>
      <w:r>
        <w:rPr>
          <w:rFonts w:ascii="Times New Roman" w:hAnsi="Times New Roman" w:cs="Times New Roman"/>
          <w:i/>
          <w:iCs/>
          <w:sz w:val="22"/>
          <w:szCs w:val="22"/>
        </w:rPr>
        <w:t xml:space="preserve">чувствующие. </w:t>
      </w:r>
      <w:r>
        <w:rPr>
          <w:rFonts w:ascii="Times New Roman" w:hAnsi="Times New Roman" w:cs="Times New Roman"/>
          <w:sz w:val="22"/>
          <w:szCs w:val="22"/>
        </w:rPr>
        <w:t>К первым относятся рецепторы обоняния, тактиль</w:t>
      </w:r>
      <w:r>
        <w:rPr>
          <w:rFonts w:ascii="Times New Roman" w:hAnsi="Times New Roman" w:cs="Times New Roman"/>
          <w:sz w:val="22"/>
          <w:szCs w:val="22"/>
        </w:rPr>
        <w:softHyphen/>
        <w:t>ные и проприорецепторы. Они различаются тем, что преобразо</w:t>
      </w:r>
      <w:r>
        <w:rPr>
          <w:rFonts w:ascii="Times New Roman" w:hAnsi="Times New Roman" w:cs="Times New Roman"/>
          <w:sz w:val="22"/>
          <w:szCs w:val="22"/>
        </w:rPr>
        <w:softHyphen/>
        <w:t>вание энергии раздражения в энергию нервного импульса проис</w:t>
      </w:r>
      <w:r>
        <w:rPr>
          <w:rFonts w:ascii="Times New Roman" w:hAnsi="Times New Roman" w:cs="Times New Roman"/>
          <w:sz w:val="22"/>
          <w:szCs w:val="22"/>
        </w:rPr>
        <w:softHyphen/>
      </w:r>
      <w:r>
        <w:rPr>
          <w:rFonts w:ascii="Times New Roman" w:hAnsi="Times New Roman" w:cs="Times New Roman"/>
          <w:spacing w:val="-2"/>
          <w:sz w:val="22"/>
          <w:szCs w:val="22"/>
        </w:rPr>
        <w:t>ходит у них в первом нейроне сенсорной системы. К вторично-</w:t>
      </w:r>
      <w:r>
        <w:rPr>
          <w:rFonts w:ascii="Times New Roman" w:hAnsi="Times New Roman" w:cs="Times New Roman"/>
          <w:spacing w:val="-1"/>
          <w:sz w:val="22"/>
          <w:szCs w:val="22"/>
        </w:rPr>
        <w:t>чувствующим относятся рецепторы вкуса, зрения, слуха, вестибу</w:t>
      </w:r>
      <w:r>
        <w:rPr>
          <w:rFonts w:ascii="Times New Roman" w:hAnsi="Times New Roman" w:cs="Times New Roman"/>
          <w:spacing w:val="-1"/>
          <w:sz w:val="22"/>
          <w:szCs w:val="22"/>
        </w:rPr>
        <w:softHyphen/>
      </w:r>
      <w:r>
        <w:rPr>
          <w:rFonts w:ascii="Times New Roman" w:hAnsi="Times New Roman" w:cs="Times New Roman"/>
          <w:sz w:val="22"/>
          <w:szCs w:val="22"/>
        </w:rPr>
        <w:t>лярного аппарата. У них между раздражителем и первым нейро</w:t>
      </w:r>
      <w:r>
        <w:rPr>
          <w:rFonts w:ascii="Times New Roman" w:hAnsi="Times New Roman" w:cs="Times New Roman"/>
          <w:sz w:val="22"/>
          <w:szCs w:val="22"/>
        </w:rPr>
        <w:softHyphen/>
        <w:t>ном находится специализированная рецепторная клетка, не гене</w:t>
      </w:r>
      <w:r>
        <w:rPr>
          <w:rFonts w:ascii="Times New Roman" w:hAnsi="Times New Roman" w:cs="Times New Roman"/>
          <w:sz w:val="22"/>
          <w:szCs w:val="22"/>
        </w:rPr>
        <w:softHyphen/>
        <w:t>рирующая импульсы. Таким образом, первый нейрон возбужда</w:t>
      </w:r>
      <w:r>
        <w:rPr>
          <w:rFonts w:ascii="Times New Roman" w:hAnsi="Times New Roman" w:cs="Times New Roman"/>
          <w:sz w:val="22"/>
          <w:szCs w:val="22"/>
        </w:rPr>
        <w:softHyphen/>
        <w:t>ется не непосредственно, а через рецепторную (не нервную) клетку.</w:t>
      </w:r>
    </w:p>
    <w:p w:rsidR="00A5703E" w:rsidRDefault="00A5703E" w:rsidP="00A5703E">
      <w:pPr>
        <w:shd w:val="clear" w:color="auto" w:fill="FFFFFF"/>
        <w:spacing w:line="211" w:lineRule="exact"/>
        <w:ind w:right="10" w:firstLine="567"/>
        <w:jc w:val="both"/>
      </w:pPr>
      <w:r>
        <w:rPr>
          <w:rFonts w:ascii="Times New Roman" w:hAnsi="Times New Roman" w:cs="Times New Roman"/>
          <w:i/>
          <w:iCs/>
          <w:spacing w:val="-2"/>
          <w:sz w:val="22"/>
          <w:szCs w:val="22"/>
        </w:rPr>
        <w:t xml:space="preserve">Общие механизмы возбуждения рецепторов. </w:t>
      </w:r>
      <w:r>
        <w:rPr>
          <w:rFonts w:ascii="Times New Roman" w:hAnsi="Times New Roman" w:cs="Times New Roman"/>
          <w:spacing w:val="-2"/>
          <w:sz w:val="22"/>
          <w:szCs w:val="22"/>
        </w:rPr>
        <w:t>При действии сти</w:t>
      </w:r>
      <w:r>
        <w:rPr>
          <w:rFonts w:ascii="Times New Roman" w:hAnsi="Times New Roman" w:cs="Times New Roman"/>
          <w:spacing w:val="-2"/>
          <w:sz w:val="22"/>
          <w:szCs w:val="22"/>
        </w:rPr>
        <w:softHyphen/>
        <w:t xml:space="preserve">мула на рецепторную клетку происходит преобразование энергии </w:t>
      </w:r>
      <w:r>
        <w:rPr>
          <w:rFonts w:ascii="Times New Roman" w:hAnsi="Times New Roman" w:cs="Times New Roman"/>
          <w:spacing w:val="-1"/>
          <w:sz w:val="22"/>
          <w:szCs w:val="22"/>
        </w:rPr>
        <w:t xml:space="preserve">внешнего раздражения в рецепторныи сигнал, или трансдукция </w:t>
      </w:r>
      <w:r>
        <w:rPr>
          <w:rFonts w:ascii="Times New Roman" w:hAnsi="Times New Roman" w:cs="Times New Roman"/>
          <w:sz w:val="22"/>
          <w:szCs w:val="22"/>
        </w:rPr>
        <w:t xml:space="preserve">сенсорного сигнала. Этот процесс включает в себя три основных этапа: 1) взаимодействие стимула, т. е. молекулы пахучего или </w:t>
      </w:r>
      <w:r>
        <w:rPr>
          <w:rFonts w:ascii="Times New Roman" w:hAnsi="Times New Roman" w:cs="Times New Roman"/>
          <w:spacing w:val="-1"/>
          <w:sz w:val="22"/>
          <w:szCs w:val="22"/>
        </w:rPr>
        <w:t>вкусового вещества (обоняние, вкус), кванта света (зрение) или механической силы (слух, осязание) с рецепторной белковой мо</w:t>
      </w:r>
      <w:r>
        <w:rPr>
          <w:rFonts w:ascii="Times New Roman" w:hAnsi="Times New Roman" w:cs="Times New Roman"/>
          <w:spacing w:val="-1"/>
          <w:sz w:val="22"/>
          <w:szCs w:val="22"/>
        </w:rPr>
        <w:softHyphen/>
        <w:t>лекулой, которая находится в составе клеточной мембраны рецеп</w:t>
      </w:r>
      <w:r>
        <w:rPr>
          <w:rFonts w:ascii="Times New Roman" w:hAnsi="Times New Roman" w:cs="Times New Roman"/>
          <w:spacing w:val="-1"/>
          <w:sz w:val="22"/>
          <w:szCs w:val="22"/>
        </w:rPr>
        <w:softHyphen/>
      </w:r>
      <w:r>
        <w:rPr>
          <w:rFonts w:ascii="Times New Roman" w:hAnsi="Times New Roman" w:cs="Times New Roman"/>
          <w:sz w:val="22"/>
          <w:szCs w:val="22"/>
        </w:rPr>
        <w:t>торной клетки; 2) внутриклеточные процессы усиления и пере</w:t>
      </w:r>
      <w:r>
        <w:rPr>
          <w:rFonts w:ascii="Times New Roman" w:hAnsi="Times New Roman" w:cs="Times New Roman"/>
          <w:sz w:val="22"/>
          <w:szCs w:val="22"/>
        </w:rPr>
        <w:softHyphen/>
      </w:r>
      <w:r>
        <w:rPr>
          <w:rFonts w:ascii="Times New Roman" w:hAnsi="Times New Roman" w:cs="Times New Roman"/>
          <w:spacing w:val="-1"/>
          <w:sz w:val="22"/>
          <w:szCs w:val="22"/>
        </w:rPr>
        <w:t>дачи сенсорного стимула в пределах рецепторной клетки; и 3) от</w:t>
      </w:r>
      <w:r>
        <w:rPr>
          <w:rFonts w:ascii="Times New Roman" w:hAnsi="Times New Roman" w:cs="Times New Roman"/>
          <w:spacing w:val="-1"/>
          <w:sz w:val="22"/>
          <w:szCs w:val="22"/>
        </w:rPr>
        <w:softHyphen/>
      </w:r>
      <w:r>
        <w:rPr>
          <w:rFonts w:ascii="Times New Roman" w:hAnsi="Times New Roman" w:cs="Times New Roman"/>
          <w:sz w:val="22"/>
          <w:szCs w:val="22"/>
        </w:rPr>
        <w:t xml:space="preserve">крывание находящихся в мембране рецептора ионных каналов, </w:t>
      </w:r>
      <w:r>
        <w:rPr>
          <w:rFonts w:ascii="Times New Roman" w:hAnsi="Times New Roman" w:cs="Times New Roman"/>
          <w:spacing w:val="-1"/>
          <w:sz w:val="22"/>
          <w:szCs w:val="22"/>
        </w:rPr>
        <w:t>через которые начинает течь ионный ток, что, как правило, приво</w:t>
      </w:r>
      <w:r>
        <w:rPr>
          <w:rFonts w:ascii="Times New Roman" w:hAnsi="Times New Roman" w:cs="Times New Roman"/>
          <w:spacing w:val="-1"/>
          <w:sz w:val="22"/>
          <w:szCs w:val="22"/>
        </w:rPr>
        <w:softHyphen/>
        <w:t xml:space="preserve">дит к деполяризации клеточной мембраны рецепторной клетки </w:t>
      </w:r>
      <w:r>
        <w:rPr>
          <w:rFonts w:ascii="Times New Roman" w:hAnsi="Times New Roman" w:cs="Times New Roman"/>
          <w:sz w:val="22"/>
          <w:szCs w:val="22"/>
        </w:rPr>
        <w:t xml:space="preserve">(возникновению так называемого рецепторного потенциала). </w:t>
      </w:r>
      <w:r>
        <w:rPr>
          <w:rFonts w:ascii="Times New Roman" w:hAnsi="Times New Roman" w:cs="Times New Roman"/>
          <w:spacing w:val="-2"/>
          <w:sz w:val="22"/>
          <w:szCs w:val="22"/>
        </w:rPr>
        <w:t>В первично-чувствующих рецепторах этот потенциал действует на наиболее чувствительные участки мембраны, способные генериро</w:t>
      </w:r>
      <w:r>
        <w:rPr>
          <w:rFonts w:ascii="Times New Roman" w:hAnsi="Times New Roman" w:cs="Times New Roman"/>
          <w:spacing w:val="-2"/>
          <w:sz w:val="22"/>
          <w:szCs w:val="22"/>
        </w:rPr>
        <w:softHyphen/>
      </w:r>
      <w:r>
        <w:rPr>
          <w:rFonts w:ascii="Times New Roman" w:hAnsi="Times New Roman" w:cs="Times New Roman"/>
          <w:sz w:val="22"/>
          <w:szCs w:val="22"/>
        </w:rPr>
        <w:t xml:space="preserve">вать потенциалы действия — электрические нервные импульсы. </w:t>
      </w:r>
      <w:r>
        <w:rPr>
          <w:rFonts w:ascii="Times New Roman" w:hAnsi="Times New Roman" w:cs="Times New Roman"/>
          <w:spacing w:val="-3"/>
          <w:sz w:val="22"/>
          <w:szCs w:val="22"/>
        </w:rPr>
        <w:t>Во вторично-чувствующих рецепторах рецепторныи потенциал вы</w:t>
      </w:r>
      <w:r>
        <w:rPr>
          <w:rFonts w:ascii="Times New Roman" w:hAnsi="Times New Roman" w:cs="Times New Roman"/>
          <w:spacing w:val="-3"/>
          <w:sz w:val="22"/>
          <w:szCs w:val="22"/>
        </w:rPr>
        <w:softHyphen/>
      </w:r>
      <w:r>
        <w:rPr>
          <w:rFonts w:ascii="Times New Roman" w:hAnsi="Times New Roman" w:cs="Times New Roman"/>
          <w:spacing w:val="-1"/>
          <w:sz w:val="22"/>
          <w:szCs w:val="22"/>
        </w:rPr>
        <w:t>зывает выделение квантов медиатора из пресинаптического окон</w:t>
      </w:r>
      <w:r>
        <w:rPr>
          <w:rFonts w:ascii="Times New Roman" w:hAnsi="Times New Roman" w:cs="Times New Roman"/>
          <w:spacing w:val="-1"/>
          <w:sz w:val="22"/>
          <w:szCs w:val="22"/>
        </w:rPr>
        <w:softHyphen/>
        <w:t xml:space="preserve">чания рецепторной клетки. Медиатор (например, ацетилхолин), </w:t>
      </w:r>
      <w:r>
        <w:rPr>
          <w:rFonts w:ascii="Times New Roman" w:hAnsi="Times New Roman" w:cs="Times New Roman"/>
          <w:sz w:val="22"/>
          <w:szCs w:val="22"/>
        </w:rPr>
        <w:t>воздействуя на постсинаптическую мембрану первого нейрона, изменяет ее поляризацию (генерируется постсинаптический по-тенцил). Постсинаптический потенциал первого нейрона сенсор</w:t>
      </w:r>
      <w:r>
        <w:rPr>
          <w:rFonts w:ascii="Times New Roman" w:hAnsi="Times New Roman" w:cs="Times New Roman"/>
          <w:sz w:val="22"/>
          <w:szCs w:val="22"/>
        </w:rPr>
        <w:softHyphen/>
        <w:t>ной системы называют генераторным потенциалом, так как он вызывает генерацию импульсного ответа. В первично-чувствую</w:t>
      </w:r>
      <w:r>
        <w:rPr>
          <w:rFonts w:ascii="Times New Roman" w:hAnsi="Times New Roman" w:cs="Times New Roman"/>
          <w:sz w:val="22"/>
          <w:szCs w:val="22"/>
        </w:rPr>
        <w:softHyphen/>
        <w:t>щих рецепторах рецепторныи и генераторный потенциалы — одно и то же.</w:t>
      </w:r>
    </w:p>
    <w:p w:rsidR="00A5703E" w:rsidRDefault="00A5703E" w:rsidP="00A5703E">
      <w:pPr>
        <w:shd w:val="clear" w:color="auto" w:fill="FFFFFF"/>
        <w:spacing w:line="211" w:lineRule="exact"/>
        <w:ind w:firstLine="567"/>
        <w:jc w:val="both"/>
      </w:pPr>
      <w:r>
        <w:rPr>
          <w:rFonts w:ascii="Times New Roman" w:hAnsi="Times New Roman" w:cs="Times New Roman"/>
          <w:spacing w:val="-3"/>
          <w:sz w:val="22"/>
          <w:szCs w:val="22"/>
        </w:rPr>
        <w:t>Абсолютную чувствительность сенсорной системы измеряют по</w:t>
      </w:r>
      <w:r>
        <w:rPr>
          <w:rFonts w:ascii="Times New Roman" w:hAnsi="Times New Roman" w:cs="Times New Roman"/>
          <w:spacing w:val="-3"/>
          <w:sz w:val="22"/>
          <w:szCs w:val="22"/>
        </w:rPr>
        <w:softHyphen/>
        <w:t xml:space="preserve">рогом реакции. Чувствительность и порог — обратные понятия: чем </w:t>
      </w:r>
      <w:r>
        <w:rPr>
          <w:rFonts w:ascii="Times New Roman" w:hAnsi="Times New Roman" w:cs="Times New Roman"/>
          <w:spacing w:val="-2"/>
          <w:sz w:val="22"/>
          <w:szCs w:val="22"/>
        </w:rPr>
        <w:t>выше порог, тем ниже чувствительность, и наоборот. Обычно при</w:t>
      </w:r>
      <w:r>
        <w:rPr>
          <w:rFonts w:ascii="Times New Roman" w:hAnsi="Times New Roman" w:cs="Times New Roman"/>
          <w:spacing w:val="-2"/>
          <w:sz w:val="22"/>
          <w:szCs w:val="22"/>
        </w:rPr>
        <w:softHyphen/>
      </w:r>
      <w:r>
        <w:rPr>
          <w:rFonts w:ascii="Times New Roman" w:hAnsi="Times New Roman" w:cs="Times New Roman"/>
          <w:sz w:val="22"/>
          <w:szCs w:val="22"/>
        </w:rPr>
        <w:t>нимают за пороговую такую силу стимула, вероятность восприя</w:t>
      </w:r>
      <w:r>
        <w:rPr>
          <w:rFonts w:ascii="Times New Roman" w:hAnsi="Times New Roman" w:cs="Times New Roman"/>
          <w:sz w:val="22"/>
          <w:szCs w:val="22"/>
        </w:rPr>
        <w:softHyphen/>
      </w:r>
      <w:r>
        <w:rPr>
          <w:rFonts w:ascii="Times New Roman" w:hAnsi="Times New Roman" w:cs="Times New Roman"/>
          <w:spacing w:val="-2"/>
          <w:sz w:val="22"/>
          <w:szCs w:val="22"/>
        </w:rPr>
        <w:t xml:space="preserve">тия которого равна </w:t>
      </w:r>
      <w:r>
        <w:rPr>
          <w:rFonts w:ascii="Times New Roman" w:hAnsi="Times New Roman" w:cs="Times New Roman"/>
          <w:i/>
          <w:iCs/>
          <w:spacing w:val="-2"/>
          <w:sz w:val="22"/>
          <w:szCs w:val="22"/>
        </w:rPr>
        <w:t xml:space="preserve">0,5 </w:t>
      </w:r>
      <w:r>
        <w:rPr>
          <w:rFonts w:ascii="Times New Roman" w:hAnsi="Times New Roman" w:cs="Times New Roman"/>
          <w:i/>
          <w:iCs/>
          <w:smallCaps/>
          <w:spacing w:val="-2"/>
          <w:sz w:val="22"/>
          <w:szCs w:val="22"/>
        </w:rPr>
        <w:t xml:space="preserve">или </w:t>
      </w:r>
      <w:r>
        <w:rPr>
          <w:rFonts w:ascii="Times New Roman" w:hAnsi="Times New Roman" w:cs="Times New Roman"/>
          <w:spacing w:val="-2"/>
          <w:sz w:val="22"/>
          <w:szCs w:val="22"/>
        </w:rPr>
        <w:t>0,75 (правильный ответ о наличии сти</w:t>
      </w:r>
      <w:r>
        <w:rPr>
          <w:rFonts w:ascii="Times New Roman" w:hAnsi="Times New Roman" w:cs="Times New Roman"/>
          <w:spacing w:val="-2"/>
          <w:sz w:val="22"/>
          <w:szCs w:val="22"/>
        </w:rPr>
        <w:softHyphen/>
      </w:r>
      <w:r>
        <w:rPr>
          <w:rFonts w:ascii="Times New Roman" w:hAnsi="Times New Roman" w:cs="Times New Roman"/>
          <w:sz w:val="22"/>
          <w:szCs w:val="22"/>
        </w:rPr>
        <w:t xml:space="preserve">мула в половине или в 3/4 случаев его действия). Более низкие </w:t>
      </w:r>
      <w:r>
        <w:rPr>
          <w:rFonts w:ascii="Times New Roman" w:hAnsi="Times New Roman" w:cs="Times New Roman"/>
          <w:spacing w:val="-1"/>
          <w:sz w:val="22"/>
          <w:szCs w:val="22"/>
        </w:rPr>
        <w:t>значения интенсивности считаются подпороговыми, а более высо</w:t>
      </w:r>
      <w:r>
        <w:rPr>
          <w:rFonts w:ascii="Times New Roman" w:hAnsi="Times New Roman" w:cs="Times New Roman"/>
          <w:spacing w:val="-1"/>
          <w:sz w:val="22"/>
          <w:szCs w:val="22"/>
        </w:rPr>
        <w:softHyphen/>
      </w:r>
      <w:r>
        <w:rPr>
          <w:rFonts w:ascii="Times New Roman" w:hAnsi="Times New Roman" w:cs="Times New Roman"/>
          <w:sz w:val="22"/>
          <w:szCs w:val="22"/>
        </w:rPr>
        <w:t>кие — надпороговыми. Оказалось, что и в подпороговом диапа</w:t>
      </w:r>
      <w:r>
        <w:rPr>
          <w:rFonts w:ascii="Times New Roman" w:hAnsi="Times New Roman" w:cs="Times New Roman"/>
          <w:sz w:val="22"/>
          <w:szCs w:val="22"/>
        </w:rPr>
        <w:softHyphen/>
        <w:t>зоне реакция на сверхслабые раздражители возможна, но она неосознаваема (не доходит до порога ощущения). Так, если сни</w:t>
      </w:r>
      <w:r>
        <w:rPr>
          <w:rFonts w:ascii="Times New Roman" w:hAnsi="Times New Roman" w:cs="Times New Roman"/>
          <w:sz w:val="22"/>
          <w:szCs w:val="22"/>
        </w:rPr>
        <w:softHyphen/>
        <w:t>зить интенсивность вспышки света настолько, что человек уже не</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3" w:firstLine="567"/>
        <w:jc w:val="both"/>
      </w:pPr>
      <w:r>
        <w:rPr>
          <w:rFonts w:ascii="Times New Roman" w:hAnsi="Times New Roman" w:cs="Times New Roman"/>
          <w:sz w:val="22"/>
          <w:szCs w:val="22"/>
        </w:rPr>
        <w:t>может сказать, видел он ее или нет, от его руки можно зарегистри</w:t>
      </w:r>
      <w:r>
        <w:rPr>
          <w:rFonts w:ascii="Times New Roman" w:hAnsi="Times New Roman" w:cs="Times New Roman"/>
          <w:sz w:val="22"/>
          <w:szCs w:val="22"/>
        </w:rPr>
        <w:softHyphen/>
      </w:r>
      <w:r>
        <w:rPr>
          <w:rFonts w:ascii="Times New Roman" w:hAnsi="Times New Roman" w:cs="Times New Roman"/>
          <w:spacing w:val="-1"/>
          <w:sz w:val="22"/>
          <w:szCs w:val="22"/>
        </w:rPr>
        <w:t xml:space="preserve">ровать неощущаемую кожно-гальваническую реакцию на данный </w:t>
      </w:r>
      <w:r>
        <w:rPr>
          <w:rFonts w:ascii="Times New Roman" w:hAnsi="Times New Roman" w:cs="Times New Roman"/>
          <w:sz w:val="22"/>
          <w:szCs w:val="22"/>
        </w:rPr>
        <w:t>сигнал.</w:t>
      </w:r>
    </w:p>
    <w:p w:rsidR="00A5703E" w:rsidRDefault="00A5703E" w:rsidP="00A5703E">
      <w:pPr>
        <w:shd w:val="clear" w:color="auto" w:fill="FFFFFF"/>
        <w:spacing w:line="211" w:lineRule="exact"/>
        <w:ind w:right="48" w:firstLine="567"/>
        <w:jc w:val="both"/>
      </w:pPr>
      <w:r>
        <w:rPr>
          <w:rFonts w:ascii="Times New Roman" w:hAnsi="Times New Roman" w:cs="Times New Roman"/>
          <w:spacing w:val="-3"/>
          <w:sz w:val="22"/>
          <w:szCs w:val="22"/>
        </w:rPr>
        <w:t>Чувствительность рецепторных элементов к адекватным раздра</w:t>
      </w:r>
      <w:r>
        <w:rPr>
          <w:rFonts w:ascii="Times New Roman" w:hAnsi="Times New Roman" w:cs="Times New Roman"/>
          <w:spacing w:val="-3"/>
          <w:sz w:val="22"/>
          <w:szCs w:val="22"/>
        </w:rPr>
        <w:softHyphen/>
      </w:r>
      <w:r>
        <w:rPr>
          <w:rFonts w:ascii="Times New Roman" w:hAnsi="Times New Roman" w:cs="Times New Roman"/>
          <w:spacing w:val="-2"/>
          <w:sz w:val="22"/>
          <w:szCs w:val="22"/>
        </w:rPr>
        <w:t xml:space="preserve">жителям, к восприятию которых они эволюционно приспособлены, </w:t>
      </w:r>
      <w:r>
        <w:rPr>
          <w:rFonts w:ascii="Times New Roman" w:hAnsi="Times New Roman" w:cs="Times New Roman"/>
          <w:sz w:val="22"/>
          <w:szCs w:val="22"/>
        </w:rPr>
        <w:t>предельно высока. Так, обонятельный рецептор может возбудить</w:t>
      </w:r>
      <w:r>
        <w:rPr>
          <w:rFonts w:ascii="Times New Roman" w:hAnsi="Times New Roman" w:cs="Times New Roman"/>
          <w:sz w:val="22"/>
          <w:szCs w:val="22"/>
        </w:rPr>
        <w:softHyphen/>
      </w:r>
      <w:r>
        <w:rPr>
          <w:rFonts w:ascii="Times New Roman" w:hAnsi="Times New Roman" w:cs="Times New Roman"/>
          <w:spacing w:val="-1"/>
          <w:sz w:val="22"/>
          <w:szCs w:val="22"/>
        </w:rPr>
        <w:t>ся при действии одиночной молекулы пахучего вещества, фото</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рецептор — одиночным квантом света. Чувствительность слуховых </w:t>
      </w:r>
      <w:r>
        <w:rPr>
          <w:rFonts w:ascii="Times New Roman" w:hAnsi="Times New Roman" w:cs="Times New Roman"/>
          <w:sz w:val="22"/>
          <w:szCs w:val="22"/>
        </w:rPr>
        <w:t>рецепторов также предельна: если бы она была выше, мы слы</w:t>
      </w:r>
      <w:r>
        <w:rPr>
          <w:rFonts w:ascii="Times New Roman" w:hAnsi="Times New Roman" w:cs="Times New Roman"/>
          <w:sz w:val="22"/>
          <w:szCs w:val="22"/>
        </w:rPr>
        <w:softHyphen/>
        <w:t>шали бы постоянный шум из-за теплового движения молекул.</w:t>
      </w:r>
    </w:p>
    <w:p w:rsidR="00A5703E" w:rsidRDefault="00A5703E" w:rsidP="00A5703E">
      <w:pPr>
        <w:shd w:val="clear" w:color="auto" w:fill="FFFFFF"/>
        <w:spacing w:line="211" w:lineRule="exact"/>
        <w:ind w:right="34" w:firstLine="567"/>
        <w:jc w:val="both"/>
      </w:pPr>
      <w:r>
        <w:rPr>
          <w:rFonts w:ascii="Times New Roman" w:hAnsi="Times New Roman" w:cs="Times New Roman"/>
          <w:b/>
          <w:bCs/>
          <w:spacing w:val="-2"/>
          <w:sz w:val="22"/>
          <w:szCs w:val="22"/>
        </w:rPr>
        <w:t xml:space="preserve">Различение сигналов. </w:t>
      </w:r>
      <w:r>
        <w:rPr>
          <w:rFonts w:ascii="Times New Roman" w:hAnsi="Times New Roman" w:cs="Times New Roman"/>
          <w:spacing w:val="-2"/>
          <w:sz w:val="22"/>
          <w:szCs w:val="22"/>
        </w:rPr>
        <w:t>Важная характеристика сенсорной сис</w:t>
      </w:r>
      <w:r>
        <w:rPr>
          <w:rFonts w:ascii="Times New Roman" w:hAnsi="Times New Roman" w:cs="Times New Roman"/>
          <w:spacing w:val="-2"/>
          <w:sz w:val="22"/>
          <w:szCs w:val="22"/>
        </w:rPr>
        <w:softHyphen/>
      </w:r>
      <w:r>
        <w:rPr>
          <w:rFonts w:ascii="Times New Roman" w:hAnsi="Times New Roman" w:cs="Times New Roman"/>
          <w:spacing w:val="-1"/>
          <w:sz w:val="22"/>
          <w:szCs w:val="22"/>
        </w:rPr>
        <w:t>темы — способность замечать различия в свойствах одновременно или последовательно действующих раздражителей. Различение на</w:t>
      </w:r>
      <w:r>
        <w:rPr>
          <w:rFonts w:ascii="Times New Roman" w:hAnsi="Times New Roman" w:cs="Times New Roman"/>
          <w:spacing w:val="-1"/>
          <w:sz w:val="22"/>
          <w:szCs w:val="22"/>
        </w:rPr>
        <w:softHyphen/>
      </w:r>
      <w:r>
        <w:rPr>
          <w:rFonts w:ascii="Times New Roman" w:hAnsi="Times New Roman" w:cs="Times New Roman"/>
          <w:sz w:val="22"/>
          <w:szCs w:val="22"/>
        </w:rPr>
        <w:t xml:space="preserve">чинается в рецепторах, но в этом процессе участвуют нейроны </w:t>
      </w:r>
      <w:r>
        <w:rPr>
          <w:rFonts w:ascii="Times New Roman" w:hAnsi="Times New Roman" w:cs="Times New Roman"/>
          <w:spacing w:val="-1"/>
          <w:sz w:val="22"/>
          <w:szCs w:val="22"/>
        </w:rPr>
        <w:t>всей сенсорной системы. Оно характеризует то минимальное раз</w:t>
      </w:r>
      <w:r>
        <w:rPr>
          <w:rFonts w:ascii="Times New Roman" w:hAnsi="Times New Roman" w:cs="Times New Roman"/>
          <w:spacing w:val="-1"/>
          <w:sz w:val="22"/>
          <w:szCs w:val="22"/>
        </w:rPr>
        <w:softHyphen/>
      </w:r>
      <w:r>
        <w:rPr>
          <w:rFonts w:ascii="Times New Roman" w:hAnsi="Times New Roman" w:cs="Times New Roman"/>
          <w:sz w:val="22"/>
          <w:szCs w:val="22"/>
        </w:rPr>
        <w:t>личие между стимулами, которое сенсорная система может заме</w:t>
      </w:r>
      <w:r>
        <w:rPr>
          <w:rFonts w:ascii="Times New Roman" w:hAnsi="Times New Roman" w:cs="Times New Roman"/>
          <w:sz w:val="22"/>
          <w:szCs w:val="22"/>
        </w:rPr>
        <w:softHyphen/>
        <w:t>тить (дифференциальный, или разностный, порог).</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 xml:space="preserve">Порог различения интенсивности раздражителя практически </w:t>
      </w:r>
      <w:r>
        <w:rPr>
          <w:rFonts w:ascii="Times New Roman" w:hAnsi="Times New Roman" w:cs="Times New Roman"/>
          <w:spacing w:val="-1"/>
          <w:sz w:val="22"/>
          <w:szCs w:val="22"/>
        </w:rPr>
        <w:t xml:space="preserve">всегда выше ранее действовавшего раздражения на определенную </w:t>
      </w:r>
      <w:r>
        <w:rPr>
          <w:rFonts w:ascii="Times New Roman" w:hAnsi="Times New Roman" w:cs="Times New Roman"/>
          <w:sz w:val="22"/>
          <w:szCs w:val="22"/>
        </w:rPr>
        <w:t>долю (закон Вебера). Так, усиление давления на кожу руки ощу</w:t>
      </w:r>
      <w:r>
        <w:rPr>
          <w:rFonts w:ascii="Times New Roman" w:hAnsi="Times New Roman" w:cs="Times New Roman"/>
          <w:sz w:val="22"/>
          <w:szCs w:val="22"/>
        </w:rPr>
        <w:softHyphen/>
        <w:t>щается, если увеличить груз на 3% (к 100-граммовой гирьке надо добавить 3 г, а к 200-граммовой — 6 г). Эта зависимость выра</w:t>
      </w:r>
      <w:r>
        <w:rPr>
          <w:rFonts w:ascii="Times New Roman" w:hAnsi="Times New Roman" w:cs="Times New Roman"/>
          <w:sz w:val="22"/>
          <w:szCs w:val="22"/>
        </w:rPr>
        <w:softHyphen/>
        <w:t xml:space="preserve">жается формулой: </w:t>
      </w:r>
      <w:r>
        <w:rPr>
          <w:rFonts w:ascii="Times New Roman" w:hAnsi="Times New Roman" w:cs="Times New Roman"/>
          <w:i/>
          <w:iCs/>
          <w:sz w:val="22"/>
          <w:szCs w:val="22"/>
          <w:lang w:val="en-US"/>
        </w:rPr>
        <w:t>dl</w:t>
      </w:r>
      <w:r w:rsidRPr="0046747A">
        <w:rPr>
          <w:rFonts w:ascii="Times New Roman" w:hAnsi="Times New Roman" w:cs="Times New Roman"/>
          <w:i/>
          <w:iCs/>
          <w:sz w:val="22"/>
          <w:szCs w:val="22"/>
        </w:rPr>
        <w:t>/</w:t>
      </w:r>
      <w:r>
        <w:rPr>
          <w:rFonts w:ascii="Times New Roman" w:hAnsi="Times New Roman" w:cs="Times New Roman"/>
          <w:i/>
          <w:iCs/>
          <w:sz w:val="22"/>
          <w:szCs w:val="22"/>
          <w:lang w:val="en-US"/>
        </w:rPr>
        <w:t>l</w:t>
      </w:r>
      <w:r w:rsidRPr="0046747A">
        <w:rPr>
          <w:rFonts w:ascii="Times New Roman" w:hAnsi="Times New Roman" w:cs="Times New Roman"/>
          <w:i/>
          <w:iCs/>
          <w:sz w:val="22"/>
          <w:szCs w:val="22"/>
        </w:rPr>
        <w:t xml:space="preserve">= </w:t>
      </w:r>
      <w:r>
        <w:rPr>
          <w:rFonts w:ascii="Times New Roman" w:hAnsi="Times New Roman" w:cs="Times New Roman"/>
          <w:i/>
          <w:iCs/>
          <w:sz w:val="22"/>
          <w:szCs w:val="22"/>
          <w:lang w:val="en-US"/>
        </w:rPr>
        <w:t>const</w:t>
      </w:r>
      <w:r w:rsidRPr="0046747A">
        <w:rPr>
          <w:rFonts w:ascii="Times New Roman" w:hAnsi="Times New Roman" w:cs="Times New Roman"/>
          <w:i/>
          <w:iCs/>
          <w:sz w:val="22"/>
          <w:szCs w:val="22"/>
        </w:rPr>
        <w:t xml:space="preserve">, </w:t>
      </w:r>
      <w:r>
        <w:rPr>
          <w:rFonts w:ascii="Times New Roman" w:hAnsi="Times New Roman" w:cs="Times New Roman"/>
          <w:sz w:val="22"/>
          <w:szCs w:val="22"/>
        </w:rPr>
        <w:t xml:space="preserve">где </w:t>
      </w:r>
      <w:r>
        <w:rPr>
          <w:rFonts w:ascii="Times New Roman" w:hAnsi="Times New Roman" w:cs="Times New Roman"/>
          <w:sz w:val="22"/>
          <w:szCs w:val="22"/>
          <w:lang w:val="en-US"/>
        </w:rPr>
        <w:t>I</w:t>
      </w:r>
      <w:r>
        <w:rPr>
          <w:rFonts w:ascii="Times New Roman" w:hAnsi="Times New Roman" w:cs="Times New Roman"/>
          <w:sz w:val="22"/>
          <w:szCs w:val="22"/>
        </w:rPr>
        <w:t xml:space="preserve"> — сила раздражения, </w:t>
      </w:r>
      <w:r>
        <w:rPr>
          <w:rFonts w:ascii="Times New Roman" w:hAnsi="Times New Roman" w:cs="Times New Roman"/>
          <w:i/>
          <w:iCs/>
          <w:sz w:val="22"/>
          <w:szCs w:val="22"/>
          <w:lang w:val="en-US"/>
        </w:rPr>
        <w:t>dl</w:t>
      </w:r>
      <w:r w:rsidRPr="0046747A">
        <w:rPr>
          <w:rFonts w:ascii="Times New Roman" w:hAnsi="Times New Roman" w:cs="Times New Roman"/>
          <w:i/>
          <w:iCs/>
          <w:sz w:val="22"/>
          <w:szCs w:val="22"/>
        </w:rPr>
        <w:t xml:space="preserve"> </w:t>
      </w:r>
      <w:r>
        <w:rPr>
          <w:rFonts w:ascii="Times New Roman" w:hAnsi="Times New Roman" w:cs="Times New Roman"/>
          <w:sz w:val="22"/>
          <w:szCs w:val="22"/>
        </w:rPr>
        <w:t xml:space="preserve">— ее </w:t>
      </w:r>
      <w:r>
        <w:rPr>
          <w:rFonts w:ascii="Times New Roman" w:hAnsi="Times New Roman" w:cs="Times New Roman"/>
          <w:spacing w:val="-1"/>
          <w:sz w:val="22"/>
          <w:szCs w:val="22"/>
        </w:rPr>
        <w:t xml:space="preserve">едва ощущаемый прирост (порог различения), </w:t>
      </w:r>
      <w:r>
        <w:rPr>
          <w:rFonts w:ascii="Times New Roman" w:hAnsi="Times New Roman" w:cs="Times New Roman"/>
          <w:i/>
          <w:iCs/>
          <w:spacing w:val="-1"/>
          <w:sz w:val="22"/>
          <w:szCs w:val="22"/>
          <w:lang w:val="en-US"/>
        </w:rPr>
        <w:t>const</w:t>
      </w:r>
      <w:r w:rsidRPr="0046747A">
        <w:rPr>
          <w:rFonts w:ascii="Times New Roman" w:hAnsi="Times New Roman" w:cs="Times New Roman"/>
          <w:i/>
          <w:iCs/>
          <w:spacing w:val="-1"/>
          <w:sz w:val="22"/>
          <w:szCs w:val="22"/>
        </w:rPr>
        <w:t xml:space="preserve"> </w:t>
      </w:r>
      <w:r>
        <w:rPr>
          <w:rFonts w:ascii="Times New Roman" w:hAnsi="Times New Roman" w:cs="Times New Roman"/>
          <w:spacing w:val="-1"/>
          <w:sz w:val="22"/>
          <w:szCs w:val="22"/>
        </w:rPr>
        <w:t xml:space="preserve">— постоянная </w:t>
      </w:r>
      <w:r>
        <w:rPr>
          <w:rFonts w:ascii="Times New Roman" w:hAnsi="Times New Roman" w:cs="Times New Roman"/>
          <w:sz w:val="22"/>
          <w:szCs w:val="22"/>
        </w:rPr>
        <w:t>величина (константа). Аналогичные соотношения получены для зрения, слуха и других органов чувств человека.</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Зависимость силы ощущения от силы раздражения (закон Ве</w:t>
      </w:r>
      <w:r>
        <w:rPr>
          <w:rFonts w:ascii="Times New Roman" w:hAnsi="Times New Roman" w:cs="Times New Roman"/>
          <w:sz w:val="22"/>
          <w:szCs w:val="22"/>
        </w:rPr>
        <w:softHyphen/>
        <w:t xml:space="preserve">бера—Фехнера) выражается формулой: </w:t>
      </w:r>
      <w:r>
        <w:rPr>
          <w:rFonts w:ascii="Times New Roman" w:hAnsi="Times New Roman" w:cs="Times New Roman"/>
          <w:i/>
          <w:iCs/>
          <w:sz w:val="22"/>
          <w:szCs w:val="22"/>
          <w:lang w:val="en-US"/>
        </w:rPr>
        <w:t>E</w:t>
      </w:r>
      <w:r w:rsidRPr="0046747A">
        <w:rPr>
          <w:rFonts w:ascii="Times New Roman" w:hAnsi="Times New Roman" w:cs="Times New Roman"/>
          <w:i/>
          <w:iCs/>
          <w:sz w:val="22"/>
          <w:szCs w:val="22"/>
        </w:rPr>
        <w:t>=</w:t>
      </w:r>
      <w:r>
        <w:rPr>
          <w:rFonts w:ascii="Times New Roman" w:hAnsi="Times New Roman" w:cs="Times New Roman"/>
          <w:i/>
          <w:iCs/>
          <w:sz w:val="22"/>
          <w:szCs w:val="22"/>
          <w:lang w:val="en-US"/>
        </w:rPr>
        <w:t>a</w:t>
      </w:r>
      <w:r w:rsidRPr="0046747A">
        <w:rPr>
          <w:rFonts w:ascii="Times New Roman" w:hAnsi="Times New Roman" w:cs="Times New Roman"/>
          <w:i/>
          <w:iCs/>
          <w:sz w:val="22"/>
          <w:szCs w:val="22"/>
        </w:rPr>
        <w:t>*</w:t>
      </w:r>
      <w:r>
        <w:rPr>
          <w:rFonts w:ascii="Times New Roman" w:hAnsi="Times New Roman" w:cs="Times New Roman"/>
          <w:i/>
          <w:iCs/>
          <w:sz w:val="22"/>
          <w:szCs w:val="22"/>
          <w:lang w:val="en-US"/>
        </w:rPr>
        <w:t>logI</w:t>
      </w:r>
      <w:r w:rsidRPr="0046747A">
        <w:rPr>
          <w:rFonts w:ascii="Times New Roman" w:hAnsi="Times New Roman" w:cs="Times New Roman"/>
          <w:i/>
          <w:iCs/>
          <w:sz w:val="22"/>
          <w:szCs w:val="22"/>
        </w:rPr>
        <w:t>+</w:t>
      </w:r>
      <w:r>
        <w:rPr>
          <w:rFonts w:ascii="Times New Roman" w:hAnsi="Times New Roman" w:cs="Times New Roman"/>
          <w:i/>
          <w:iCs/>
          <w:sz w:val="22"/>
          <w:szCs w:val="22"/>
          <w:lang w:val="en-US"/>
        </w:rPr>
        <w:t>b</w:t>
      </w:r>
      <w:r w:rsidRPr="0046747A">
        <w:rPr>
          <w:rFonts w:ascii="Times New Roman" w:hAnsi="Times New Roman" w:cs="Times New Roman"/>
          <w:i/>
          <w:iCs/>
          <w:sz w:val="22"/>
          <w:szCs w:val="22"/>
        </w:rPr>
        <w:t xml:space="preserve">, </w:t>
      </w:r>
      <w:r>
        <w:rPr>
          <w:rFonts w:ascii="Times New Roman" w:hAnsi="Times New Roman" w:cs="Times New Roman"/>
          <w:sz w:val="22"/>
          <w:szCs w:val="22"/>
        </w:rPr>
        <w:t xml:space="preserve">где </w:t>
      </w:r>
      <w:r>
        <w:rPr>
          <w:rFonts w:ascii="Times New Roman" w:hAnsi="Times New Roman" w:cs="Times New Roman"/>
          <w:i/>
          <w:iCs/>
          <w:sz w:val="22"/>
          <w:szCs w:val="22"/>
        </w:rPr>
        <w:t xml:space="preserve">Е </w:t>
      </w:r>
      <w:r>
        <w:rPr>
          <w:rFonts w:ascii="Times New Roman" w:hAnsi="Times New Roman" w:cs="Times New Roman"/>
          <w:sz w:val="22"/>
          <w:szCs w:val="22"/>
        </w:rPr>
        <w:t xml:space="preserve">— </w:t>
      </w:r>
      <w:r>
        <w:rPr>
          <w:rFonts w:ascii="Times New Roman" w:hAnsi="Times New Roman" w:cs="Times New Roman"/>
          <w:spacing w:val="-1"/>
          <w:sz w:val="22"/>
          <w:szCs w:val="22"/>
        </w:rPr>
        <w:t xml:space="preserve">величина ощущения, / — сила раздражения, </w:t>
      </w:r>
      <w:r>
        <w:rPr>
          <w:rFonts w:ascii="Times New Roman" w:hAnsi="Times New Roman" w:cs="Times New Roman"/>
          <w:i/>
          <w:iCs/>
          <w:spacing w:val="-1"/>
          <w:sz w:val="22"/>
          <w:szCs w:val="22"/>
        </w:rPr>
        <w:t xml:space="preserve">а </w:t>
      </w:r>
      <w:r>
        <w:rPr>
          <w:rFonts w:ascii="Times New Roman" w:hAnsi="Times New Roman" w:cs="Times New Roman"/>
          <w:spacing w:val="-1"/>
          <w:sz w:val="22"/>
          <w:szCs w:val="22"/>
        </w:rPr>
        <w:t xml:space="preserve">и </w:t>
      </w:r>
      <w:r>
        <w:rPr>
          <w:rFonts w:ascii="Times New Roman" w:hAnsi="Times New Roman" w:cs="Times New Roman"/>
          <w:spacing w:val="-1"/>
          <w:sz w:val="22"/>
          <w:szCs w:val="22"/>
          <w:lang w:val="en-US"/>
        </w:rPr>
        <w:t>b</w:t>
      </w:r>
      <w:r>
        <w:rPr>
          <w:rFonts w:ascii="Times New Roman" w:hAnsi="Times New Roman" w:cs="Times New Roman"/>
          <w:i/>
          <w:iCs/>
          <w:spacing w:val="-1"/>
          <w:sz w:val="22"/>
          <w:szCs w:val="22"/>
        </w:rPr>
        <w:t xml:space="preserve"> </w:t>
      </w:r>
      <w:r>
        <w:rPr>
          <w:rFonts w:ascii="Times New Roman" w:hAnsi="Times New Roman" w:cs="Times New Roman"/>
          <w:spacing w:val="-1"/>
          <w:sz w:val="22"/>
          <w:szCs w:val="22"/>
        </w:rPr>
        <w:t xml:space="preserve">— константы, </w:t>
      </w:r>
      <w:r>
        <w:rPr>
          <w:rFonts w:ascii="Times New Roman" w:hAnsi="Times New Roman" w:cs="Times New Roman"/>
          <w:sz w:val="22"/>
          <w:szCs w:val="22"/>
        </w:rPr>
        <w:t xml:space="preserve">различные для разных модальностей стимулов. Согласно этой </w:t>
      </w:r>
      <w:r>
        <w:rPr>
          <w:rFonts w:ascii="Times New Roman" w:hAnsi="Times New Roman" w:cs="Times New Roman"/>
          <w:spacing w:val="-2"/>
          <w:sz w:val="22"/>
          <w:szCs w:val="22"/>
        </w:rPr>
        <w:t xml:space="preserve">формуле, ощущение увеличивается пропорционально логарифму </w:t>
      </w:r>
      <w:r>
        <w:rPr>
          <w:rFonts w:ascii="Times New Roman" w:hAnsi="Times New Roman" w:cs="Times New Roman"/>
          <w:sz w:val="22"/>
          <w:szCs w:val="22"/>
        </w:rPr>
        <w:t>интенсивности раздражения.</w:t>
      </w:r>
    </w:p>
    <w:p w:rsidR="00A5703E" w:rsidRDefault="00A5703E" w:rsidP="00A5703E">
      <w:pPr>
        <w:shd w:val="clear" w:color="auto" w:fill="FFFFFF"/>
        <w:spacing w:line="211" w:lineRule="exact"/>
        <w:ind w:right="10" w:firstLine="567"/>
        <w:jc w:val="both"/>
      </w:pPr>
      <w:r>
        <w:rPr>
          <w:rFonts w:ascii="Times New Roman" w:hAnsi="Times New Roman" w:cs="Times New Roman"/>
          <w:spacing w:val="-1"/>
          <w:sz w:val="22"/>
          <w:szCs w:val="22"/>
        </w:rPr>
        <w:t>Выше упоминалось о различении силы раздражителей. Прост</w:t>
      </w:r>
      <w:r>
        <w:rPr>
          <w:rFonts w:ascii="Times New Roman" w:hAnsi="Times New Roman" w:cs="Times New Roman"/>
          <w:spacing w:val="-1"/>
          <w:sz w:val="22"/>
          <w:szCs w:val="22"/>
        </w:rPr>
        <w:softHyphen/>
      </w:r>
      <w:r>
        <w:rPr>
          <w:rFonts w:ascii="Times New Roman" w:hAnsi="Times New Roman" w:cs="Times New Roman"/>
          <w:sz w:val="22"/>
          <w:szCs w:val="22"/>
        </w:rPr>
        <w:t>ранственное различение основано на распределении возбуждения в слое рецепторов и в нейронных слоях. Так, если два раздра</w:t>
      </w:r>
      <w:r>
        <w:rPr>
          <w:rFonts w:ascii="Times New Roman" w:hAnsi="Times New Roman" w:cs="Times New Roman"/>
          <w:sz w:val="22"/>
          <w:szCs w:val="22"/>
        </w:rPr>
        <w:softHyphen/>
      </w:r>
      <w:r>
        <w:rPr>
          <w:rFonts w:ascii="Times New Roman" w:hAnsi="Times New Roman" w:cs="Times New Roman"/>
          <w:spacing w:val="-1"/>
          <w:sz w:val="22"/>
          <w:szCs w:val="22"/>
        </w:rPr>
        <w:t xml:space="preserve">жителя возбудили два соседних рецептора, то различение этих </w:t>
      </w:r>
      <w:r>
        <w:rPr>
          <w:rFonts w:ascii="Times New Roman" w:hAnsi="Times New Roman" w:cs="Times New Roman"/>
          <w:sz w:val="22"/>
          <w:szCs w:val="22"/>
        </w:rPr>
        <w:t xml:space="preserve">раздражителей невозможно и они будут восприняты как единое </w:t>
      </w:r>
      <w:r>
        <w:rPr>
          <w:rFonts w:ascii="Times New Roman" w:hAnsi="Times New Roman" w:cs="Times New Roman"/>
          <w:spacing w:val="-1"/>
          <w:sz w:val="22"/>
          <w:szCs w:val="22"/>
        </w:rPr>
        <w:t>целое. Необходимо, чтобы между двумя возбужденными рецепто</w:t>
      </w:r>
      <w:r>
        <w:rPr>
          <w:rFonts w:ascii="Times New Roman" w:hAnsi="Times New Roman" w:cs="Times New Roman"/>
          <w:spacing w:val="-1"/>
          <w:sz w:val="22"/>
          <w:szCs w:val="22"/>
        </w:rPr>
        <w:softHyphen/>
      </w:r>
      <w:r>
        <w:rPr>
          <w:rFonts w:ascii="Times New Roman" w:hAnsi="Times New Roman" w:cs="Times New Roman"/>
          <w:sz w:val="22"/>
          <w:szCs w:val="22"/>
        </w:rPr>
        <w:t xml:space="preserve">рами находился хотя бы один невозбужденный. Для временного </w:t>
      </w:r>
      <w:r>
        <w:rPr>
          <w:rFonts w:ascii="Times New Roman" w:hAnsi="Times New Roman" w:cs="Times New Roman"/>
          <w:spacing w:val="-1"/>
          <w:sz w:val="22"/>
          <w:szCs w:val="22"/>
        </w:rPr>
        <w:t>различения двух раздражений необходимо, чтобы вызванные ими нервные процессы не сливались во времени и чтобы сигнал, вы</w:t>
      </w:r>
      <w:r>
        <w:rPr>
          <w:rFonts w:ascii="Times New Roman" w:hAnsi="Times New Roman" w:cs="Times New Roman"/>
          <w:spacing w:val="-1"/>
          <w:sz w:val="22"/>
          <w:szCs w:val="22"/>
        </w:rPr>
        <w:softHyphen/>
      </w:r>
      <w:r>
        <w:rPr>
          <w:rFonts w:ascii="Times New Roman" w:hAnsi="Times New Roman" w:cs="Times New Roman"/>
          <w:sz w:val="22"/>
          <w:szCs w:val="22"/>
        </w:rPr>
        <w:t>званный вторым стимулом, не попадал в рефрактерный период от предыдущего раздражения.</w:t>
      </w:r>
    </w:p>
    <w:p w:rsidR="00A5703E" w:rsidRDefault="00A5703E" w:rsidP="00A5703E">
      <w:pPr>
        <w:shd w:val="clear" w:color="auto" w:fill="FFFFFF"/>
        <w:spacing w:line="211" w:lineRule="exact"/>
        <w:ind w:firstLine="567"/>
        <w:jc w:val="both"/>
      </w:pPr>
      <w:r>
        <w:rPr>
          <w:rFonts w:ascii="Times New Roman" w:hAnsi="Times New Roman" w:cs="Times New Roman"/>
          <w:b/>
          <w:bCs/>
          <w:spacing w:val="-5"/>
          <w:sz w:val="22"/>
          <w:szCs w:val="22"/>
        </w:rPr>
        <w:t xml:space="preserve">Передача и преобразование сигналов. </w:t>
      </w:r>
      <w:r>
        <w:rPr>
          <w:rFonts w:ascii="Times New Roman" w:hAnsi="Times New Roman" w:cs="Times New Roman"/>
          <w:spacing w:val="-5"/>
          <w:sz w:val="22"/>
          <w:szCs w:val="22"/>
        </w:rPr>
        <w:t>Процессы преобразова</w:t>
      </w:r>
      <w:r>
        <w:rPr>
          <w:rFonts w:ascii="Times New Roman" w:hAnsi="Times New Roman" w:cs="Times New Roman"/>
          <w:spacing w:val="-5"/>
          <w:sz w:val="22"/>
          <w:szCs w:val="22"/>
        </w:rPr>
        <w:softHyphen/>
      </w:r>
      <w:r>
        <w:rPr>
          <w:rFonts w:ascii="Times New Roman" w:hAnsi="Times New Roman" w:cs="Times New Roman"/>
          <w:spacing w:val="-1"/>
          <w:sz w:val="22"/>
          <w:szCs w:val="22"/>
        </w:rPr>
        <w:t xml:space="preserve">ния и передачи сигналов в сенсорной системе доносят до высших центров мозга наиболее важную (существенную) информацию о </w:t>
      </w:r>
      <w:r>
        <w:rPr>
          <w:rFonts w:ascii="Times New Roman" w:hAnsi="Times New Roman" w:cs="Times New Roman"/>
          <w:sz w:val="22"/>
          <w:szCs w:val="22"/>
        </w:rPr>
        <w:t>раздражителе в форме, удобной для его надежного и быстрого анализа.</w:t>
      </w:r>
    </w:p>
    <w:p w:rsidR="00A5703E" w:rsidRDefault="00A5703E" w:rsidP="00A5703E">
      <w:pPr>
        <w:shd w:val="clear" w:color="auto" w:fill="FFFFFF"/>
        <w:spacing w:line="211" w:lineRule="exact"/>
        <w:ind w:firstLine="567"/>
      </w:pPr>
      <w:r>
        <w:rPr>
          <w:rFonts w:ascii="Times New Roman" w:hAnsi="Times New Roman" w:cs="Times New Roman"/>
          <w:sz w:val="22"/>
          <w:szCs w:val="22"/>
        </w:rPr>
        <w:t>Преобразования  сигналов могут быть условно разделены на</w:t>
      </w:r>
    </w:p>
    <w:p w:rsidR="00A5703E" w:rsidRDefault="00A5703E" w:rsidP="00A5703E">
      <w:pPr>
        <w:shd w:val="clear" w:color="auto" w:fill="FFFFFF"/>
        <w:spacing w:line="211"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3" w:firstLine="567"/>
        <w:jc w:val="both"/>
      </w:pPr>
      <w:r>
        <w:rPr>
          <w:rFonts w:ascii="Times New Roman" w:hAnsi="Times New Roman" w:cs="Times New Roman"/>
          <w:spacing w:val="-4"/>
          <w:sz w:val="22"/>
          <w:szCs w:val="22"/>
        </w:rPr>
        <w:t xml:space="preserve">пространственные и временные. Среди </w:t>
      </w:r>
      <w:r>
        <w:rPr>
          <w:rFonts w:ascii="Times New Roman" w:hAnsi="Times New Roman" w:cs="Times New Roman"/>
          <w:i/>
          <w:iCs/>
          <w:spacing w:val="-4"/>
          <w:sz w:val="22"/>
          <w:szCs w:val="22"/>
        </w:rPr>
        <w:t>пространственных преобра</w:t>
      </w:r>
      <w:r>
        <w:rPr>
          <w:rFonts w:ascii="Times New Roman" w:hAnsi="Times New Roman" w:cs="Times New Roman"/>
          <w:i/>
          <w:iCs/>
          <w:spacing w:val="-4"/>
          <w:sz w:val="22"/>
          <w:szCs w:val="22"/>
        </w:rPr>
        <w:softHyphen/>
      </w:r>
      <w:r>
        <w:rPr>
          <w:rFonts w:ascii="Times New Roman" w:hAnsi="Times New Roman" w:cs="Times New Roman"/>
          <w:i/>
          <w:iCs/>
          <w:sz w:val="22"/>
          <w:szCs w:val="22"/>
        </w:rPr>
        <w:t xml:space="preserve">зований </w:t>
      </w:r>
      <w:r>
        <w:rPr>
          <w:rFonts w:ascii="Times New Roman" w:hAnsi="Times New Roman" w:cs="Times New Roman"/>
          <w:sz w:val="22"/>
          <w:szCs w:val="22"/>
        </w:rPr>
        <w:t xml:space="preserve">выделяют изменения соотношения разных частей сигнала. Так, в зрительной и соматосенсорной системах на корковом </w:t>
      </w:r>
      <w:r>
        <w:rPr>
          <w:rFonts w:ascii="Times New Roman" w:hAnsi="Times New Roman" w:cs="Times New Roman"/>
          <w:spacing w:val="-2"/>
          <w:sz w:val="22"/>
          <w:szCs w:val="22"/>
        </w:rPr>
        <w:t>уровне значительно искажаются геометрические пропорции пред</w:t>
      </w:r>
      <w:r>
        <w:rPr>
          <w:rFonts w:ascii="Times New Roman" w:hAnsi="Times New Roman" w:cs="Times New Roman"/>
          <w:spacing w:val="-2"/>
          <w:sz w:val="22"/>
          <w:szCs w:val="22"/>
        </w:rPr>
        <w:softHyphen/>
      </w:r>
      <w:r>
        <w:rPr>
          <w:rFonts w:ascii="Times New Roman" w:hAnsi="Times New Roman" w:cs="Times New Roman"/>
          <w:sz w:val="22"/>
          <w:szCs w:val="22"/>
        </w:rPr>
        <w:t xml:space="preserve">ставительства отдельных частей тела или частей поля зрения. </w:t>
      </w:r>
      <w:r>
        <w:rPr>
          <w:rFonts w:ascii="Times New Roman" w:hAnsi="Times New Roman" w:cs="Times New Roman"/>
          <w:spacing w:val="-1"/>
          <w:sz w:val="22"/>
          <w:szCs w:val="22"/>
        </w:rPr>
        <w:t>В зрительной области коры резко расширено представительство информационно наиболее важной центральной ямки сетчатки при относительном сжатии проекции периферии поля зрения («цикло</w:t>
      </w:r>
      <w:r>
        <w:rPr>
          <w:rFonts w:ascii="Times New Roman" w:hAnsi="Times New Roman" w:cs="Times New Roman"/>
          <w:spacing w:val="-1"/>
          <w:sz w:val="22"/>
          <w:szCs w:val="22"/>
        </w:rPr>
        <w:softHyphen/>
        <w:t>пический глаз»). В соматосенсорной области коры также преиму</w:t>
      </w:r>
      <w:r>
        <w:rPr>
          <w:rFonts w:ascii="Times New Roman" w:hAnsi="Times New Roman" w:cs="Times New Roman"/>
          <w:spacing w:val="-1"/>
          <w:sz w:val="22"/>
          <w:szCs w:val="22"/>
        </w:rPr>
        <w:softHyphen/>
      </w:r>
      <w:r>
        <w:rPr>
          <w:rFonts w:ascii="Times New Roman" w:hAnsi="Times New Roman" w:cs="Times New Roman"/>
          <w:sz w:val="22"/>
          <w:szCs w:val="22"/>
        </w:rPr>
        <w:t xml:space="preserve">щественно представлены наиболее важные для тонкого различения </w:t>
      </w:r>
      <w:r>
        <w:rPr>
          <w:rFonts w:ascii="Times New Roman" w:hAnsi="Times New Roman" w:cs="Times New Roman"/>
          <w:b/>
          <w:bCs/>
          <w:spacing w:val="-1"/>
          <w:sz w:val="22"/>
          <w:szCs w:val="22"/>
        </w:rPr>
        <w:t xml:space="preserve">и </w:t>
      </w:r>
      <w:r>
        <w:rPr>
          <w:rFonts w:ascii="Times New Roman" w:hAnsi="Times New Roman" w:cs="Times New Roman"/>
          <w:spacing w:val="-1"/>
          <w:sz w:val="22"/>
          <w:szCs w:val="22"/>
        </w:rPr>
        <w:t>организации поведения зоны — кожа пальцев рук и лица («сен</w:t>
      </w:r>
      <w:r>
        <w:rPr>
          <w:rFonts w:ascii="Times New Roman" w:hAnsi="Times New Roman" w:cs="Times New Roman"/>
          <w:spacing w:val="-1"/>
          <w:sz w:val="22"/>
          <w:szCs w:val="22"/>
        </w:rPr>
        <w:softHyphen/>
      </w:r>
      <w:r>
        <w:rPr>
          <w:rFonts w:ascii="Times New Roman" w:hAnsi="Times New Roman" w:cs="Times New Roman"/>
          <w:sz w:val="22"/>
          <w:szCs w:val="22"/>
        </w:rPr>
        <w:t>сорный гомункулюс»).</w:t>
      </w:r>
    </w:p>
    <w:p w:rsidR="00A5703E" w:rsidRDefault="00A5703E" w:rsidP="00A5703E">
      <w:pPr>
        <w:shd w:val="clear" w:color="auto" w:fill="FFFFFF"/>
        <w:spacing w:line="211" w:lineRule="exact"/>
        <w:ind w:right="38" w:firstLine="567"/>
        <w:jc w:val="both"/>
      </w:pPr>
      <w:r>
        <w:rPr>
          <w:rFonts w:ascii="Times New Roman" w:hAnsi="Times New Roman" w:cs="Times New Roman"/>
          <w:spacing w:val="-2"/>
          <w:sz w:val="22"/>
          <w:szCs w:val="22"/>
        </w:rPr>
        <w:t xml:space="preserve">Для временных преобразований информации во всех сенсорных </w:t>
      </w:r>
      <w:r>
        <w:rPr>
          <w:rFonts w:ascii="Times New Roman" w:hAnsi="Times New Roman" w:cs="Times New Roman"/>
          <w:sz w:val="22"/>
          <w:szCs w:val="22"/>
        </w:rPr>
        <w:t>системах типично сжатие, временная компрессия сигналов: пере</w:t>
      </w:r>
      <w:r>
        <w:rPr>
          <w:rFonts w:ascii="Times New Roman" w:hAnsi="Times New Roman" w:cs="Times New Roman"/>
          <w:sz w:val="22"/>
          <w:szCs w:val="22"/>
        </w:rPr>
        <w:softHyphen/>
        <w:t>ход от длительной (тонической) импульсации нейронов на ниж</w:t>
      </w:r>
      <w:r>
        <w:rPr>
          <w:rFonts w:ascii="Times New Roman" w:hAnsi="Times New Roman" w:cs="Times New Roman"/>
          <w:sz w:val="22"/>
          <w:szCs w:val="22"/>
        </w:rPr>
        <w:softHyphen/>
        <w:t>них уровнях к коротким (фазическим) разрядам нейронов высо</w:t>
      </w:r>
      <w:r>
        <w:rPr>
          <w:rFonts w:ascii="Times New Roman" w:hAnsi="Times New Roman" w:cs="Times New Roman"/>
          <w:sz w:val="22"/>
          <w:szCs w:val="22"/>
        </w:rPr>
        <w:softHyphen/>
        <w:t>ких уровней.</w:t>
      </w:r>
    </w:p>
    <w:p w:rsidR="00A5703E" w:rsidRDefault="00A5703E" w:rsidP="00A5703E">
      <w:pPr>
        <w:shd w:val="clear" w:color="auto" w:fill="FFFFFF"/>
        <w:spacing w:before="5" w:line="211" w:lineRule="exact"/>
        <w:ind w:right="34" w:firstLine="567"/>
        <w:jc w:val="both"/>
      </w:pPr>
      <w:r>
        <w:rPr>
          <w:rFonts w:ascii="Times New Roman" w:hAnsi="Times New Roman" w:cs="Times New Roman"/>
          <w:i/>
          <w:iCs/>
          <w:spacing w:val="-3"/>
          <w:sz w:val="22"/>
          <w:szCs w:val="22"/>
        </w:rPr>
        <w:t>Ограничение избыточности информации и выделение сущест</w:t>
      </w:r>
      <w:r>
        <w:rPr>
          <w:rFonts w:ascii="Times New Roman" w:hAnsi="Times New Roman" w:cs="Times New Roman"/>
          <w:i/>
          <w:iCs/>
          <w:spacing w:val="-3"/>
          <w:sz w:val="22"/>
          <w:szCs w:val="22"/>
        </w:rPr>
        <w:softHyphen/>
      </w:r>
      <w:r>
        <w:rPr>
          <w:rFonts w:ascii="Times New Roman" w:hAnsi="Times New Roman" w:cs="Times New Roman"/>
          <w:i/>
          <w:iCs/>
          <w:sz w:val="22"/>
          <w:szCs w:val="22"/>
        </w:rPr>
        <w:t xml:space="preserve">венных признаков сигналов. </w:t>
      </w:r>
      <w:r>
        <w:rPr>
          <w:rFonts w:ascii="Times New Roman" w:hAnsi="Times New Roman" w:cs="Times New Roman"/>
          <w:sz w:val="22"/>
          <w:szCs w:val="22"/>
        </w:rPr>
        <w:t xml:space="preserve">Зрительная информация, идущая от </w:t>
      </w:r>
      <w:r>
        <w:rPr>
          <w:rFonts w:ascii="Times New Roman" w:hAnsi="Times New Roman" w:cs="Times New Roman"/>
          <w:spacing w:val="-1"/>
          <w:sz w:val="22"/>
          <w:szCs w:val="22"/>
        </w:rPr>
        <w:t>фоторецепторов, могла бы очень быстро насытить все информа</w:t>
      </w:r>
      <w:r>
        <w:rPr>
          <w:rFonts w:ascii="Times New Roman" w:hAnsi="Times New Roman" w:cs="Times New Roman"/>
          <w:spacing w:val="-1"/>
          <w:sz w:val="22"/>
          <w:szCs w:val="22"/>
        </w:rPr>
        <w:softHyphen/>
        <w:t>ционные резервы мозга. Избыточность сенсорных сообщений огра</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ничивается путем подавления информации о менее существенных сигналах. Менее важно во внешней среде то, что неизменно либо </w:t>
      </w:r>
      <w:r>
        <w:rPr>
          <w:rFonts w:ascii="Times New Roman" w:hAnsi="Times New Roman" w:cs="Times New Roman"/>
          <w:spacing w:val="-1"/>
          <w:sz w:val="22"/>
          <w:szCs w:val="22"/>
        </w:rPr>
        <w:t xml:space="preserve">изменяется медленно во времени и в пространстве. Например, на сетчатку глаза длительно действует большое световое пятно. Чтобы не передавать все время в мозг информацию от всех возбужденных </w:t>
      </w:r>
      <w:r>
        <w:rPr>
          <w:rFonts w:ascii="Times New Roman" w:hAnsi="Times New Roman" w:cs="Times New Roman"/>
          <w:sz w:val="22"/>
          <w:szCs w:val="22"/>
        </w:rPr>
        <w:t xml:space="preserve">рецепторов, сенсорная система пропускает в мозг сигналы только о начале, а затем о конце раздражения, причем до коры доходят </w:t>
      </w:r>
      <w:r>
        <w:rPr>
          <w:rFonts w:ascii="Times New Roman" w:hAnsi="Times New Roman" w:cs="Times New Roman"/>
          <w:spacing w:val="-1"/>
          <w:sz w:val="22"/>
          <w:szCs w:val="22"/>
        </w:rPr>
        <w:t>сообщения только от рецепторов, которые лежат по контуру воз</w:t>
      </w:r>
      <w:r>
        <w:rPr>
          <w:rFonts w:ascii="Times New Roman" w:hAnsi="Times New Roman" w:cs="Times New Roman"/>
          <w:spacing w:val="-1"/>
          <w:sz w:val="22"/>
          <w:szCs w:val="22"/>
        </w:rPr>
        <w:softHyphen/>
      </w:r>
      <w:r>
        <w:rPr>
          <w:rFonts w:ascii="Times New Roman" w:hAnsi="Times New Roman" w:cs="Times New Roman"/>
          <w:sz w:val="22"/>
          <w:szCs w:val="22"/>
        </w:rPr>
        <w:t>бужденной области.</w:t>
      </w:r>
    </w:p>
    <w:p w:rsidR="00A5703E" w:rsidRDefault="00A5703E" w:rsidP="00A5703E">
      <w:pPr>
        <w:shd w:val="clear" w:color="auto" w:fill="FFFFFF"/>
        <w:spacing w:line="211" w:lineRule="exact"/>
        <w:ind w:firstLine="567"/>
        <w:jc w:val="both"/>
      </w:pPr>
      <w:r>
        <w:rPr>
          <w:rFonts w:ascii="Times New Roman" w:hAnsi="Times New Roman" w:cs="Times New Roman"/>
          <w:b/>
          <w:bCs/>
          <w:spacing w:val="-4"/>
          <w:sz w:val="22"/>
          <w:szCs w:val="22"/>
        </w:rPr>
        <w:t xml:space="preserve">Кодирование информации. </w:t>
      </w:r>
      <w:r>
        <w:rPr>
          <w:rFonts w:ascii="Times New Roman" w:hAnsi="Times New Roman" w:cs="Times New Roman"/>
          <w:spacing w:val="-4"/>
          <w:sz w:val="22"/>
          <w:szCs w:val="22"/>
        </w:rPr>
        <w:t>Кодированием называют совершае</w:t>
      </w:r>
      <w:r>
        <w:rPr>
          <w:rFonts w:ascii="Times New Roman" w:hAnsi="Times New Roman" w:cs="Times New Roman"/>
          <w:spacing w:val="-4"/>
          <w:sz w:val="22"/>
          <w:szCs w:val="22"/>
        </w:rPr>
        <w:softHyphen/>
      </w:r>
      <w:r>
        <w:rPr>
          <w:rFonts w:ascii="Times New Roman" w:hAnsi="Times New Roman" w:cs="Times New Roman"/>
          <w:sz w:val="22"/>
          <w:szCs w:val="22"/>
        </w:rPr>
        <w:t xml:space="preserve">мое по определенным правилам преобразование информации в </w:t>
      </w:r>
      <w:r>
        <w:rPr>
          <w:rFonts w:ascii="Times New Roman" w:hAnsi="Times New Roman" w:cs="Times New Roman"/>
          <w:spacing w:val="-2"/>
          <w:sz w:val="22"/>
          <w:szCs w:val="22"/>
        </w:rPr>
        <w:t xml:space="preserve">условную форму — код. В сенсорной системе сигналы кодируются двоичным кодом, т. е. наличием или отсутствием электрического </w:t>
      </w:r>
      <w:r>
        <w:rPr>
          <w:rFonts w:ascii="Times New Roman" w:hAnsi="Times New Roman" w:cs="Times New Roman"/>
          <w:spacing w:val="-1"/>
          <w:sz w:val="22"/>
          <w:szCs w:val="22"/>
        </w:rPr>
        <w:t>импульса в тот или иной момент времени. Такой способ кодирова</w:t>
      </w:r>
      <w:r>
        <w:rPr>
          <w:rFonts w:ascii="Times New Roman" w:hAnsi="Times New Roman" w:cs="Times New Roman"/>
          <w:spacing w:val="-1"/>
          <w:sz w:val="22"/>
          <w:szCs w:val="22"/>
        </w:rPr>
        <w:softHyphen/>
      </w:r>
      <w:r>
        <w:rPr>
          <w:rFonts w:ascii="Times New Roman" w:hAnsi="Times New Roman" w:cs="Times New Roman"/>
          <w:sz w:val="22"/>
          <w:szCs w:val="22"/>
        </w:rPr>
        <w:t>ния крайне прост и устойчив к помехам. Информация о раздраже</w:t>
      </w:r>
      <w:r>
        <w:rPr>
          <w:rFonts w:ascii="Times New Roman" w:hAnsi="Times New Roman" w:cs="Times New Roman"/>
          <w:sz w:val="22"/>
          <w:szCs w:val="22"/>
        </w:rPr>
        <w:softHyphen/>
        <w:t xml:space="preserve">нии и его параметрах передается в виде отдельных импульсов, а </w:t>
      </w:r>
      <w:r>
        <w:rPr>
          <w:rFonts w:ascii="Times New Roman" w:hAnsi="Times New Roman" w:cs="Times New Roman"/>
          <w:spacing w:val="-3"/>
          <w:sz w:val="22"/>
          <w:szCs w:val="22"/>
        </w:rPr>
        <w:t>также групп или «пачек» импульсов («залпов» импульсов). Ампли</w:t>
      </w:r>
      <w:r>
        <w:rPr>
          <w:rFonts w:ascii="Times New Roman" w:hAnsi="Times New Roman" w:cs="Times New Roman"/>
          <w:spacing w:val="-3"/>
          <w:sz w:val="22"/>
          <w:szCs w:val="22"/>
        </w:rPr>
        <w:softHyphen/>
      </w:r>
      <w:r>
        <w:rPr>
          <w:rFonts w:ascii="Times New Roman" w:hAnsi="Times New Roman" w:cs="Times New Roman"/>
          <w:sz w:val="22"/>
          <w:szCs w:val="22"/>
        </w:rPr>
        <w:t xml:space="preserve">туда, длительность и форма каждого импульса одинаковы, но число импульсов в пачке, частота их следования, длительность пачек и интервалов между ними, а также временной «рисунок» </w:t>
      </w:r>
      <w:r>
        <w:rPr>
          <w:rFonts w:ascii="Times New Roman" w:hAnsi="Times New Roman" w:cs="Times New Roman"/>
          <w:spacing w:val="-1"/>
          <w:sz w:val="22"/>
          <w:szCs w:val="22"/>
        </w:rPr>
        <w:t xml:space="preserve">пачки различны и зависят от характеристик стимула. Сенсорная </w:t>
      </w:r>
      <w:r>
        <w:rPr>
          <w:rFonts w:ascii="Times New Roman" w:hAnsi="Times New Roman" w:cs="Times New Roman"/>
          <w:sz w:val="22"/>
          <w:szCs w:val="22"/>
        </w:rPr>
        <w:t>информация кодируется также числом одновременно возбужден</w:t>
      </w:r>
      <w:r>
        <w:rPr>
          <w:rFonts w:ascii="Times New Roman" w:hAnsi="Times New Roman" w:cs="Times New Roman"/>
          <w:sz w:val="22"/>
          <w:szCs w:val="22"/>
        </w:rPr>
        <w:softHyphen/>
        <w:t>ных нейронов, а также местом возбуждения в нейронном слое.</w:t>
      </w:r>
    </w:p>
    <w:p w:rsidR="00A5703E" w:rsidRDefault="00A5703E" w:rsidP="00A5703E">
      <w:pPr>
        <w:shd w:val="clear" w:color="auto" w:fill="FFFFFF"/>
        <w:spacing w:line="211" w:lineRule="exact"/>
        <w:ind w:firstLine="567"/>
        <w:jc w:val="both"/>
      </w:pPr>
      <w:r>
        <w:rPr>
          <w:rFonts w:ascii="Times New Roman" w:hAnsi="Times New Roman" w:cs="Times New Roman"/>
          <w:i/>
          <w:iCs/>
          <w:spacing w:val="-3"/>
          <w:sz w:val="22"/>
          <w:szCs w:val="22"/>
        </w:rPr>
        <w:t xml:space="preserve">Особенности кодирования в сенсорных системах. </w:t>
      </w:r>
      <w:r>
        <w:rPr>
          <w:rFonts w:ascii="Times New Roman" w:hAnsi="Times New Roman" w:cs="Times New Roman"/>
          <w:spacing w:val="-3"/>
          <w:sz w:val="22"/>
          <w:szCs w:val="22"/>
        </w:rPr>
        <w:t xml:space="preserve">В отличие от </w:t>
      </w:r>
      <w:r>
        <w:rPr>
          <w:rFonts w:ascii="Times New Roman" w:hAnsi="Times New Roman" w:cs="Times New Roman"/>
          <w:spacing w:val="-2"/>
          <w:sz w:val="22"/>
          <w:szCs w:val="22"/>
        </w:rPr>
        <w:t xml:space="preserve">телефонных или телевизионных кодов, которые декодируются восстановлением первоначального сообщения в исходном виде, в </w:t>
      </w:r>
      <w:r>
        <w:rPr>
          <w:rFonts w:ascii="Times New Roman" w:hAnsi="Times New Roman" w:cs="Times New Roman"/>
          <w:sz w:val="22"/>
          <w:szCs w:val="22"/>
        </w:rPr>
        <w:t>сенсорной системе такого декодирования не происходит. Еще одна важная особенность нервного кодирования — множествен-</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 xml:space="preserve">ность и перекрытие кодов. Так, для одного и того же свойства </w:t>
      </w:r>
      <w:r>
        <w:rPr>
          <w:rFonts w:ascii="Times New Roman" w:hAnsi="Times New Roman" w:cs="Times New Roman"/>
          <w:spacing w:val="-1"/>
          <w:sz w:val="22"/>
          <w:szCs w:val="22"/>
        </w:rPr>
        <w:t>сигнала (например, его интенсивности) сенсорная система исполь</w:t>
      </w:r>
      <w:r>
        <w:rPr>
          <w:rFonts w:ascii="Times New Roman" w:hAnsi="Times New Roman" w:cs="Times New Roman"/>
          <w:spacing w:val="-1"/>
          <w:sz w:val="22"/>
          <w:szCs w:val="22"/>
        </w:rPr>
        <w:softHyphen/>
      </w:r>
      <w:r>
        <w:rPr>
          <w:rFonts w:ascii="Times New Roman" w:hAnsi="Times New Roman" w:cs="Times New Roman"/>
          <w:sz w:val="22"/>
          <w:szCs w:val="22"/>
        </w:rPr>
        <w:t>зует несколько кодов: частотой и числом импульсов в пачке, чис</w:t>
      </w:r>
      <w:r>
        <w:rPr>
          <w:rFonts w:ascii="Times New Roman" w:hAnsi="Times New Roman" w:cs="Times New Roman"/>
          <w:sz w:val="22"/>
          <w:szCs w:val="22"/>
        </w:rPr>
        <w:softHyphen/>
        <w:t xml:space="preserve">лом возбужденных нейронов и их локализацией в слое. В коре </w:t>
      </w:r>
      <w:r>
        <w:rPr>
          <w:rFonts w:ascii="Times New Roman" w:hAnsi="Times New Roman" w:cs="Times New Roman"/>
          <w:spacing w:val="-3"/>
          <w:sz w:val="22"/>
          <w:szCs w:val="22"/>
        </w:rPr>
        <w:t>большого мозга сигналы кодируются последовательностью включе</w:t>
      </w:r>
      <w:r>
        <w:rPr>
          <w:rFonts w:ascii="Times New Roman" w:hAnsi="Times New Roman" w:cs="Times New Roman"/>
          <w:spacing w:val="-3"/>
          <w:sz w:val="22"/>
          <w:szCs w:val="22"/>
        </w:rPr>
        <w:softHyphen/>
      </w:r>
      <w:r>
        <w:rPr>
          <w:rFonts w:ascii="Times New Roman" w:hAnsi="Times New Roman" w:cs="Times New Roman"/>
          <w:spacing w:val="-1"/>
          <w:sz w:val="22"/>
          <w:szCs w:val="22"/>
        </w:rPr>
        <w:t xml:space="preserve">ния параллельно работающих нейронных каналов, синхронностью </w:t>
      </w:r>
      <w:r>
        <w:rPr>
          <w:rFonts w:ascii="Times New Roman" w:hAnsi="Times New Roman" w:cs="Times New Roman"/>
          <w:sz w:val="22"/>
          <w:szCs w:val="22"/>
        </w:rPr>
        <w:t>ритмических импульсных разрядов, изменением их числа. В ко</w:t>
      </w:r>
      <w:r>
        <w:rPr>
          <w:rFonts w:ascii="Times New Roman" w:hAnsi="Times New Roman" w:cs="Times New Roman"/>
          <w:sz w:val="22"/>
          <w:szCs w:val="22"/>
        </w:rPr>
        <w:softHyphen/>
        <w:t>ре используется также позиционное кодирование. Оно заклю</w:t>
      </w:r>
      <w:r>
        <w:rPr>
          <w:rFonts w:ascii="Times New Roman" w:hAnsi="Times New Roman" w:cs="Times New Roman"/>
          <w:sz w:val="22"/>
          <w:szCs w:val="22"/>
        </w:rPr>
        <w:softHyphen/>
        <w:t>чается в том, что какой-то признак раздражителя вызывает воз</w:t>
      </w:r>
      <w:r>
        <w:rPr>
          <w:rFonts w:ascii="Times New Roman" w:hAnsi="Times New Roman" w:cs="Times New Roman"/>
          <w:sz w:val="22"/>
          <w:szCs w:val="22"/>
        </w:rPr>
        <w:softHyphen/>
      </w:r>
      <w:r>
        <w:rPr>
          <w:rFonts w:ascii="Times New Roman" w:hAnsi="Times New Roman" w:cs="Times New Roman"/>
          <w:spacing w:val="-3"/>
          <w:sz w:val="22"/>
          <w:szCs w:val="22"/>
        </w:rPr>
        <w:t xml:space="preserve">буждение определенного нейрона или небольшой группы нейронов, </w:t>
      </w:r>
      <w:r>
        <w:rPr>
          <w:rFonts w:ascii="Times New Roman" w:hAnsi="Times New Roman" w:cs="Times New Roman"/>
          <w:spacing w:val="-2"/>
          <w:sz w:val="22"/>
          <w:szCs w:val="22"/>
        </w:rPr>
        <w:t xml:space="preserve">расположенных в определенном месте нейронного слоя. Например, возбуждение небольшой локальной группы нейронов зрительной </w:t>
      </w:r>
      <w:r>
        <w:rPr>
          <w:rFonts w:ascii="Times New Roman" w:hAnsi="Times New Roman" w:cs="Times New Roman"/>
          <w:sz w:val="22"/>
          <w:szCs w:val="22"/>
        </w:rPr>
        <w:t>области коры означает, что в определенной части поля зрения появилась световая полоска определенного размера и ориентации.</w:t>
      </w:r>
    </w:p>
    <w:p w:rsidR="00A5703E" w:rsidRDefault="00A5703E" w:rsidP="00A5703E">
      <w:pPr>
        <w:shd w:val="clear" w:color="auto" w:fill="FFFFFF"/>
        <w:spacing w:line="211" w:lineRule="exact"/>
        <w:ind w:right="34" w:firstLine="567"/>
        <w:jc w:val="both"/>
      </w:pPr>
      <w:r>
        <w:rPr>
          <w:rFonts w:ascii="Times New Roman" w:hAnsi="Times New Roman" w:cs="Times New Roman"/>
          <w:spacing w:val="-2"/>
          <w:sz w:val="22"/>
          <w:szCs w:val="22"/>
        </w:rPr>
        <w:t>Для периферических отделов сенсорной системы типично вре</w:t>
      </w:r>
      <w:r>
        <w:rPr>
          <w:rFonts w:ascii="Times New Roman" w:hAnsi="Times New Roman" w:cs="Times New Roman"/>
          <w:spacing w:val="-2"/>
          <w:sz w:val="22"/>
          <w:szCs w:val="22"/>
        </w:rPr>
        <w:softHyphen/>
      </w:r>
      <w:r>
        <w:rPr>
          <w:rFonts w:ascii="Times New Roman" w:hAnsi="Times New Roman" w:cs="Times New Roman"/>
          <w:sz w:val="22"/>
          <w:szCs w:val="22"/>
        </w:rPr>
        <w:t>менное кодирование признаков раздражителя, а на высших уров</w:t>
      </w:r>
      <w:r>
        <w:rPr>
          <w:rFonts w:ascii="Times New Roman" w:hAnsi="Times New Roman" w:cs="Times New Roman"/>
          <w:sz w:val="22"/>
          <w:szCs w:val="22"/>
        </w:rPr>
        <w:softHyphen/>
        <w:t>нях происходит переход к преимущественно пространственному (в основном позиционному) коду.</w:t>
      </w:r>
    </w:p>
    <w:p w:rsidR="00A5703E" w:rsidRDefault="00A5703E" w:rsidP="00A5703E">
      <w:pPr>
        <w:shd w:val="clear" w:color="auto" w:fill="FFFFFF"/>
        <w:spacing w:line="211" w:lineRule="exact"/>
        <w:ind w:firstLine="567"/>
        <w:jc w:val="both"/>
      </w:pPr>
      <w:r>
        <w:rPr>
          <w:rFonts w:ascii="Times New Roman" w:hAnsi="Times New Roman" w:cs="Times New Roman"/>
          <w:b/>
          <w:bCs/>
          <w:spacing w:val="-5"/>
          <w:sz w:val="22"/>
          <w:szCs w:val="22"/>
        </w:rPr>
        <w:t xml:space="preserve">Детектирование сигналов. </w:t>
      </w:r>
      <w:r>
        <w:rPr>
          <w:rFonts w:ascii="Times New Roman" w:hAnsi="Times New Roman" w:cs="Times New Roman"/>
          <w:spacing w:val="-5"/>
          <w:sz w:val="22"/>
          <w:szCs w:val="22"/>
        </w:rPr>
        <w:t>Это избирательное выделение сен</w:t>
      </w:r>
      <w:r>
        <w:rPr>
          <w:rFonts w:ascii="Times New Roman" w:hAnsi="Times New Roman" w:cs="Times New Roman"/>
          <w:spacing w:val="-5"/>
          <w:sz w:val="22"/>
          <w:szCs w:val="22"/>
        </w:rPr>
        <w:softHyphen/>
      </w:r>
      <w:r>
        <w:rPr>
          <w:rFonts w:ascii="Times New Roman" w:hAnsi="Times New Roman" w:cs="Times New Roman"/>
          <w:sz w:val="22"/>
          <w:szCs w:val="22"/>
        </w:rPr>
        <w:t>сорным нейроном того или иного признака раздражителя, имею</w:t>
      </w:r>
      <w:r>
        <w:rPr>
          <w:rFonts w:ascii="Times New Roman" w:hAnsi="Times New Roman" w:cs="Times New Roman"/>
          <w:sz w:val="22"/>
          <w:szCs w:val="22"/>
        </w:rPr>
        <w:softHyphen/>
      </w:r>
      <w:r>
        <w:rPr>
          <w:rFonts w:ascii="Times New Roman" w:hAnsi="Times New Roman" w:cs="Times New Roman"/>
          <w:spacing w:val="-1"/>
          <w:sz w:val="22"/>
          <w:szCs w:val="22"/>
        </w:rPr>
        <w:t>щего поведенческое значение. Такой анализ осуществляют нейро</w:t>
      </w:r>
      <w:r>
        <w:rPr>
          <w:rFonts w:ascii="Times New Roman" w:hAnsi="Times New Roman" w:cs="Times New Roman"/>
          <w:spacing w:val="-1"/>
          <w:sz w:val="22"/>
          <w:szCs w:val="22"/>
        </w:rPr>
        <w:softHyphen/>
        <w:t xml:space="preserve">ны-детекторы, избирательно реагирующие лишь на определенные </w:t>
      </w:r>
      <w:r>
        <w:rPr>
          <w:rFonts w:ascii="Times New Roman" w:hAnsi="Times New Roman" w:cs="Times New Roman"/>
          <w:sz w:val="22"/>
          <w:szCs w:val="22"/>
        </w:rPr>
        <w:t xml:space="preserve">параметры стимула. Так, типичный нейрон зрительной области </w:t>
      </w:r>
      <w:r>
        <w:rPr>
          <w:rFonts w:ascii="Times New Roman" w:hAnsi="Times New Roman" w:cs="Times New Roman"/>
          <w:spacing w:val="-2"/>
          <w:sz w:val="22"/>
          <w:szCs w:val="22"/>
        </w:rPr>
        <w:t xml:space="preserve">коры отвечает разрядом лишь на одну определенную ориентацию </w:t>
      </w:r>
      <w:r>
        <w:rPr>
          <w:rFonts w:ascii="Times New Roman" w:hAnsi="Times New Roman" w:cs="Times New Roman"/>
          <w:sz w:val="22"/>
          <w:szCs w:val="22"/>
        </w:rPr>
        <w:t xml:space="preserve">темной или светлой полоски, расположенной в определенной части поля зрения. При других наклонах той же полоски ответят </w:t>
      </w:r>
      <w:r>
        <w:rPr>
          <w:rFonts w:ascii="Times New Roman" w:hAnsi="Times New Roman" w:cs="Times New Roman"/>
          <w:spacing w:val="-2"/>
          <w:sz w:val="22"/>
          <w:szCs w:val="22"/>
        </w:rPr>
        <w:t>другие нейроны. В высших отделах сенсорной системы сконцент</w:t>
      </w:r>
      <w:r>
        <w:rPr>
          <w:rFonts w:ascii="Times New Roman" w:hAnsi="Times New Roman" w:cs="Times New Roman"/>
          <w:spacing w:val="-2"/>
          <w:sz w:val="22"/>
          <w:szCs w:val="22"/>
        </w:rPr>
        <w:softHyphen/>
      </w:r>
      <w:r>
        <w:rPr>
          <w:rFonts w:ascii="Times New Roman" w:hAnsi="Times New Roman" w:cs="Times New Roman"/>
          <w:spacing w:val="-1"/>
          <w:sz w:val="22"/>
          <w:szCs w:val="22"/>
        </w:rPr>
        <w:t>рированы детекторы сложных признаков и целых образов. Приме</w:t>
      </w:r>
      <w:r>
        <w:rPr>
          <w:rFonts w:ascii="Times New Roman" w:hAnsi="Times New Roman" w:cs="Times New Roman"/>
          <w:spacing w:val="-1"/>
          <w:sz w:val="22"/>
          <w:szCs w:val="22"/>
        </w:rPr>
        <w:softHyphen/>
        <w:t>ром могут служить детекторы лица, найденные недавно в нижне</w:t>
      </w:r>
      <w:r>
        <w:rPr>
          <w:rFonts w:ascii="Times New Roman" w:hAnsi="Times New Roman" w:cs="Times New Roman"/>
          <w:spacing w:val="-1"/>
          <w:sz w:val="22"/>
          <w:szCs w:val="22"/>
        </w:rPr>
        <w:softHyphen/>
      </w:r>
      <w:r>
        <w:rPr>
          <w:rFonts w:ascii="Times New Roman" w:hAnsi="Times New Roman" w:cs="Times New Roman"/>
          <w:sz w:val="22"/>
          <w:szCs w:val="22"/>
        </w:rPr>
        <w:t>височной области коры обезьян (предсказанные много лет назад, они были названы «детекторы моей бабушки»). Многие детек</w:t>
      </w:r>
      <w:r>
        <w:rPr>
          <w:rFonts w:ascii="Times New Roman" w:hAnsi="Times New Roman" w:cs="Times New Roman"/>
          <w:sz w:val="22"/>
          <w:szCs w:val="22"/>
        </w:rPr>
        <w:softHyphen/>
        <w:t xml:space="preserve">торы формируются в онтогенезе под влиянием окружающей среды, </w:t>
      </w:r>
      <w:r>
        <w:rPr>
          <w:rFonts w:ascii="Times New Roman" w:hAnsi="Times New Roman" w:cs="Times New Roman"/>
          <w:spacing w:val="-1"/>
          <w:sz w:val="22"/>
          <w:szCs w:val="22"/>
        </w:rPr>
        <w:t>а у части из них детекторные свойства заданы генетически.</w:t>
      </w:r>
    </w:p>
    <w:p w:rsidR="00A5703E" w:rsidRDefault="00A5703E" w:rsidP="00A5703E">
      <w:pPr>
        <w:shd w:val="clear" w:color="auto" w:fill="FFFFFF"/>
        <w:spacing w:line="211" w:lineRule="exact"/>
        <w:ind w:right="10" w:firstLine="567"/>
        <w:jc w:val="both"/>
      </w:pPr>
      <w:r>
        <w:rPr>
          <w:rFonts w:ascii="Times New Roman" w:hAnsi="Times New Roman" w:cs="Times New Roman"/>
          <w:b/>
          <w:bCs/>
          <w:sz w:val="22"/>
          <w:szCs w:val="22"/>
        </w:rPr>
        <w:t xml:space="preserve">Опознание образов. </w:t>
      </w:r>
      <w:r>
        <w:rPr>
          <w:rFonts w:ascii="Times New Roman" w:hAnsi="Times New Roman" w:cs="Times New Roman"/>
          <w:sz w:val="22"/>
          <w:szCs w:val="22"/>
        </w:rPr>
        <w:t>Это конечная и наиболее сложная опера</w:t>
      </w:r>
      <w:r>
        <w:rPr>
          <w:rFonts w:ascii="Times New Roman" w:hAnsi="Times New Roman" w:cs="Times New Roman"/>
          <w:sz w:val="22"/>
          <w:szCs w:val="22"/>
        </w:rPr>
        <w:softHyphen/>
        <w:t xml:space="preserve">ция сенсорной системы. Она заключается в отнесении образа к тому или иному классу объектов, с которыми ранее встречался организм, т. е. в классификации образов. Синтезируя сигналы от </w:t>
      </w:r>
      <w:r>
        <w:rPr>
          <w:rFonts w:ascii="Times New Roman" w:hAnsi="Times New Roman" w:cs="Times New Roman"/>
          <w:spacing w:val="-2"/>
          <w:sz w:val="22"/>
          <w:szCs w:val="22"/>
        </w:rPr>
        <w:t xml:space="preserve">нейронов-детекторов, высший отдел сенсорной системы формирует </w:t>
      </w:r>
      <w:r>
        <w:rPr>
          <w:rFonts w:ascii="Times New Roman" w:hAnsi="Times New Roman" w:cs="Times New Roman"/>
          <w:sz w:val="22"/>
          <w:szCs w:val="22"/>
        </w:rPr>
        <w:t xml:space="preserve">«образ» раздражителя и сравнивает его с множеством образов, хранящихся в памяти. Опознание завершается принятием решения </w:t>
      </w:r>
      <w:r>
        <w:rPr>
          <w:rFonts w:ascii="Times New Roman" w:hAnsi="Times New Roman" w:cs="Times New Roman"/>
          <w:spacing w:val="-1"/>
          <w:sz w:val="22"/>
          <w:szCs w:val="22"/>
        </w:rPr>
        <w:t>о том, с каким объектом или ситуацией встретился организм. В ре</w:t>
      </w:r>
      <w:r>
        <w:rPr>
          <w:rFonts w:ascii="Times New Roman" w:hAnsi="Times New Roman" w:cs="Times New Roman"/>
          <w:spacing w:val="-1"/>
          <w:sz w:val="22"/>
          <w:szCs w:val="22"/>
        </w:rPr>
        <w:softHyphen/>
        <w:t xml:space="preserve">зультате этого происходит восприятие, т. е. мы осознаем, чье лицо </w:t>
      </w:r>
      <w:r>
        <w:rPr>
          <w:rFonts w:ascii="Times New Roman" w:hAnsi="Times New Roman" w:cs="Times New Roman"/>
          <w:sz w:val="22"/>
          <w:szCs w:val="22"/>
        </w:rPr>
        <w:t>видим перед собой, кого слышим, какой запах чувствуем.</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Опознание часто происходит независимо от изменчивости сиг</w:t>
      </w:r>
      <w:r>
        <w:rPr>
          <w:rFonts w:ascii="Times New Roman" w:hAnsi="Times New Roman" w:cs="Times New Roman"/>
          <w:spacing w:val="-1"/>
          <w:sz w:val="22"/>
          <w:szCs w:val="22"/>
        </w:rPr>
        <w:softHyphen/>
      </w:r>
      <w:r>
        <w:rPr>
          <w:rFonts w:ascii="Times New Roman" w:hAnsi="Times New Roman" w:cs="Times New Roman"/>
          <w:sz w:val="22"/>
          <w:szCs w:val="22"/>
        </w:rPr>
        <w:t xml:space="preserve">нала. Мы надежно опознаем, например, предметы при различной </w:t>
      </w:r>
      <w:r>
        <w:rPr>
          <w:rFonts w:ascii="Times New Roman" w:hAnsi="Times New Roman" w:cs="Times New Roman"/>
          <w:spacing w:val="-1"/>
          <w:sz w:val="22"/>
          <w:szCs w:val="22"/>
        </w:rPr>
        <w:t>их освещенности, окраске, размере, ракурсе, ориентации и положе</w:t>
      </w:r>
      <w:r>
        <w:rPr>
          <w:rFonts w:ascii="Times New Roman" w:hAnsi="Times New Roman" w:cs="Times New Roman"/>
          <w:spacing w:val="-1"/>
          <w:sz w:val="22"/>
          <w:szCs w:val="22"/>
        </w:rPr>
        <w:softHyphen/>
      </w:r>
      <w:r>
        <w:rPr>
          <w:rFonts w:ascii="Times New Roman" w:hAnsi="Times New Roman" w:cs="Times New Roman"/>
          <w:sz w:val="22"/>
          <w:szCs w:val="22"/>
        </w:rPr>
        <w:t>нии в поле зрения. Это означает, что сенсорная система форми</w:t>
      </w:r>
      <w:r>
        <w:rPr>
          <w:rFonts w:ascii="Times New Roman" w:hAnsi="Times New Roman" w:cs="Times New Roman"/>
          <w:sz w:val="22"/>
          <w:szCs w:val="22"/>
        </w:rPr>
        <w:softHyphen/>
      </w:r>
      <w:r>
        <w:rPr>
          <w:rFonts w:ascii="Times New Roman" w:hAnsi="Times New Roman" w:cs="Times New Roman"/>
          <w:spacing w:val="-1"/>
          <w:sz w:val="22"/>
          <w:szCs w:val="22"/>
        </w:rPr>
        <w:t>рует независимый от изменений ряда признаков сигнала (инва</w:t>
      </w:r>
      <w:r>
        <w:rPr>
          <w:rFonts w:ascii="Times New Roman" w:hAnsi="Times New Roman" w:cs="Times New Roman"/>
          <w:spacing w:val="-1"/>
          <w:sz w:val="22"/>
          <w:szCs w:val="22"/>
        </w:rPr>
        <w:softHyphen/>
      </w:r>
      <w:r>
        <w:rPr>
          <w:rFonts w:ascii="Times New Roman" w:hAnsi="Times New Roman" w:cs="Times New Roman"/>
          <w:sz w:val="22"/>
          <w:szCs w:val="22"/>
        </w:rPr>
        <w:t>риантный) сенсорный образ.</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21" w:lineRule="exact"/>
        <w:ind w:right="442" w:firstLine="567"/>
      </w:pPr>
      <w:r>
        <w:rPr>
          <w:rFonts w:ascii="Times New Roman" w:hAnsi="Times New Roman" w:cs="Times New Roman"/>
          <w:b/>
          <w:bCs/>
          <w:spacing w:val="-4"/>
          <w:sz w:val="22"/>
          <w:szCs w:val="22"/>
        </w:rPr>
        <w:t xml:space="preserve">14.1.4. Механизмы переработки информации </w:t>
      </w:r>
      <w:r>
        <w:rPr>
          <w:rFonts w:ascii="Times New Roman" w:hAnsi="Times New Roman" w:cs="Times New Roman"/>
          <w:spacing w:val="-4"/>
          <w:sz w:val="22"/>
          <w:szCs w:val="22"/>
        </w:rPr>
        <w:t xml:space="preserve">в </w:t>
      </w:r>
      <w:r>
        <w:rPr>
          <w:rFonts w:ascii="Times New Roman" w:hAnsi="Times New Roman" w:cs="Times New Roman"/>
          <w:b/>
          <w:bCs/>
          <w:spacing w:val="-4"/>
          <w:sz w:val="22"/>
          <w:szCs w:val="22"/>
        </w:rPr>
        <w:t xml:space="preserve">сенсорной </w:t>
      </w:r>
      <w:r>
        <w:rPr>
          <w:rFonts w:ascii="Times New Roman" w:hAnsi="Times New Roman" w:cs="Times New Roman"/>
          <w:b/>
          <w:bCs/>
          <w:sz w:val="22"/>
          <w:szCs w:val="22"/>
        </w:rPr>
        <w:t>системе</w:t>
      </w:r>
    </w:p>
    <w:p w:rsidR="00A5703E" w:rsidRDefault="00A5703E" w:rsidP="00A5703E">
      <w:pPr>
        <w:shd w:val="clear" w:color="auto" w:fill="FFFFFF"/>
        <w:spacing w:before="149" w:line="211" w:lineRule="exact"/>
        <w:ind w:right="34" w:firstLine="567"/>
        <w:jc w:val="both"/>
      </w:pPr>
      <w:r>
        <w:rPr>
          <w:rFonts w:ascii="Times New Roman" w:hAnsi="Times New Roman" w:cs="Times New Roman"/>
          <w:spacing w:val="-1"/>
          <w:sz w:val="22"/>
          <w:szCs w:val="22"/>
        </w:rPr>
        <w:t xml:space="preserve">Переработку информации в сенсорной системе осуществляют </w:t>
      </w:r>
      <w:r>
        <w:rPr>
          <w:rFonts w:ascii="Times New Roman" w:hAnsi="Times New Roman" w:cs="Times New Roman"/>
          <w:spacing w:val="-3"/>
          <w:sz w:val="22"/>
          <w:szCs w:val="22"/>
        </w:rPr>
        <w:t>процессы возбудительного и тормозного межнейронного взаимодей</w:t>
      </w:r>
      <w:r>
        <w:rPr>
          <w:rFonts w:ascii="Times New Roman" w:hAnsi="Times New Roman" w:cs="Times New Roman"/>
          <w:spacing w:val="-3"/>
          <w:sz w:val="22"/>
          <w:szCs w:val="22"/>
        </w:rPr>
        <w:softHyphen/>
      </w:r>
      <w:r>
        <w:rPr>
          <w:rFonts w:ascii="Times New Roman" w:hAnsi="Times New Roman" w:cs="Times New Roman"/>
          <w:sz w:val="22"/>
          <w:szCs w:val="22"/>
        </w:rPr>
        <w:t>ствия. Возбудительное взаимодействие заключается в том, что аксон каждого нейрона, приходя в вышележащий слой сенсорной системы, контактирует с несколькими нейронами, каждый из которых получает сигналы от нескольких клеток предыдущего слоя.</w:t>
      </w:r>
    </w:p>
    <w:p w:rsidR="00A5703E" w:rsidRDefault="00A5703E" w:rsidP="00A5703E">
      <w:pPr>
        <w:shd w:val="clear" w:color="auto" w:fill="FFFFFF"/>
        <w:spacing w:line="211" w:lineRule="exact"/>
        <w:ind w:right="29" w:firstLine="567"/>
        <w:jc w:val="both"/>
      </w:pPr>
      <w:r>
        <w:rPr>
          <w:rFonts w:ascii="Times New Roman" w:hAnsi="Times New Roman" w:cs="Times New Roman"/>
          <w:spacing w:val="-1"/>
          <w:sz w:val="22"/>
          <w:szCs w:val="22"/>
        </w:rPr>
        <w:t>Совокупность рецепторов, сигналы которых поступают на дан</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ный нейрон, называют его </w:t>
      </w:r>
      <w:r>
        <w:rPr>
          <w:rFonts w:ascii="Times New Roman" w:hAnsi="Times New Roman" w:cs="Times New Roman"/>
          <w:i/>
          <w:iCs/>
          <w:spacing w:val="-2"/>
          <w:sz w:val="22"/>
          <w:szCs w:val="22"/>
        </w:rPr>
        <w:t xml:space="preserve">рецептивным полем. </w:t>
      </w:r>
      <w:r>
        <w:rPr>
          <w:rFonts w:ascii="Times New Roman" w:hAnsi="Times New Roman" w:cs="Times New Roman"/>
          <w:spacing w:val="-2"/>
          <w:sz w:val="22"/>
          <w:szCs w:val="22"/>
        </w:rPr>
        <w:t xml:space="preserve">Рецептивные поля </w:t>
      </w:r>
      <w:r>
        <w:rPr>
          <w:rFonts w:ascii="Times New Roman" w:hAnsi="Times New Roman" w:cs="Times New Roman"/>
          <w:spacing w:val="-1"/>
          <w:sz w:val="22"/>
          <w:szCs w:val="22"/>
        </w:rPr>
        <w:t>соседних нейронов частично перекрываются (рис. 14.1). В резуль</w:t>
      </w:r>
      <w:r>
        <w:rPr>
          <w:rFonts w:ascii="Times New Roman" w:hAnsi="Times New Roman" w:cs="Times New Roman"/>
          <w:spacing w:val="-1"/>
          <w:sz w:val="22"/>
          <w:szCs w:val="22"/>
        </w:rPr>
        <w:softHyphen/>
      </w:r>
      <w:r>
        <w:rPr>
          <w:rFonts w:ascii="Times New Roman" w:hAnsi="Times New Roman" w:cs="Times New Roman"/>
          <w:sz w:val="22"/>
          <w:szCs w:val="22"/>
        </w:rPr>
        <w:t>тате такой организации связей в сенсорной системе образуется так называемая нервная сеть. Благодаря ей повышается чувстви</w:t>
      </w:r>
      <w:r>
        <w:rPr>
          <w:rFonts w:ascii="Times New Roman" w:hAnsi="Times New Roman" w:cs="Times New Roman"/>
          <w:sz w:val="22"/>
          <w:szCs w:val="22"/>
        </w:rPr>
        <w:softHyphen/>
        <w:t>тельность системы к слабым сигналам, а также обеспечивается высокая приспособляемость к меняющимся условиям среды.</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Тормозная переработка сенсорной информации основана на том, что обычно каждый возбужденный сенсорный нейрон акти</w:t>
      </w:r>
      <w:r>
        <w:rPr>
          <w:rFonts w:ascii="Times New Roman" w:hAnsi="Times New Roman" w:cs="Times New Roman"/>
          <w:sz w:val="22"/>
          <w:szCs w:val="22"/>
        </w:rPr>
        <w:softHyphen/>
      </w:r>
      <w:r>
        <w:rPr>
          <w:rFonts w:ascii="Times New Roman" w:hAnsi="Times New Roman" w:cs="Times New Roman"/>
          <w:spacing w:val="-2"/>
          <w:sz w:val="22"/>
          <w:szCs w:val="22"/>
        </w:rPr>
        <w:t>вирует тормозный интернейрон. Интернейрон в свою очередь по</w:t>
      </w:r>
      <w:r>
        <w:rPr>
          <w:rFonts w:ascii="Times New Roman" w:hAnsi="Times New Roman" w:cs="Times New Roman"/>
          <w:spacing w:val="-2"/>
          <w:sz w:val="22"/>
          <w:szCs w:val="22"/>
        </w:rPr>
        <w:softHyphen/>
      </w:r>
      <w:r>
        <w:rPr>
          <w:rFonts w:ascii="Times New Roman" w:hAnsi="Times New Roman" w:cs="Times New Roman"/>
          <w:spacing w:val="-1"/>
          <w:sz w:val="22"/>
          <w:szCs w:val="22"/>
        </w:rPr>
        <w:t>давляет импульсацию как самого возбудившего его элемента (по</w:t>
      </w:r>
      <w:r>
        <w:rPr>
          <w:rFonts w:ascii="Times New Roman" w:hAnsi="Times New Roman" w:cs="Times New Roman"/>
          <w:spacing w:val="-1"/>
          <w:sz w:val="22"/>
          <w:szCs w:val="22"/>
        </w:rPr>
        <w:softHyphen/>
      </w:r>
      <w:r>
        <w:rPr>
          <w:rFonts w:ascii="Times New Roman" w:hAnsi="Times New Roman" w:cs="Times New Roman"/>
          <w:sz w:val="22"/>
          <w:szCs w:val="22"/>
        </w:rPr>
        <w:t xml:space="preserve">следовательное, или возвратное, торможение), так и </w:t>
      </w:r>
      <w:r>
        <w:rPr>
          <w:rFonts w:ascii="Times New Roman" w:hAnsi="Times New Roman" w:cs="Times New Roman"/>
          <w:i/>
          <w:iCs/>
          <w:sz w:val="22"/>
          <w:szCs w:val="22"/>
        </w:rPr>
        <w:t xml:space="preserve">его </w:t>
      </w:r>
      <w:r>
        <w:rPr>
          <w:rFonts w:ascii="Times New Roman" w:hAnsi="Times New Roman" w:cs="Times New Roman"/>
          <w:sz w:val="22"/>
          <w:szCs w:val="22"/>
        </w:rPr>
        <w:t>соседей по слою (боковое, или латеральное, торможение). Сила этого торможения тем больше, чем сильнее возбужден первый элемент и чем ближе к нему соседняя клетка. Значительная часть опера</w:t>
      </w:r>
      <w:r>
        <w:rPr>
          <w:rFonts w:ascii="Times New Roman" w:hAnsi="Times New Roman" w:cs="Times New Roman"/>
          <w:sz w:val="22"/>
          <w:szCs w:val="22"/>
        </w:rPr>
        <w:softHyphen/>
        <w:t>ций по снижению избыточности и выделению наиболее сущест</w:t>
      </w:r>
      <w:r>
        <w:rPr>
          <w:rFonts w:ascii="Times New Roman" w:hAnsi="Times New Roman" w:cs="Times New Roman"/>
          <w:sz w:val="22"/>
          <w:szCs w:val="22"/>
        </w:rPr>
        <w:softHyphen/>
      </w:r>
      <w:r>
        <w:rPr>
          <w:rFonts w:ascii="Times New Roman" w:hAnsi="Times New Roman" w:cs="Times New Roman"/>
          <w:spacing w:val="-1"/>
          <w:sz w:val="22"/>
          <w:szCs w:val="22"/>
        </w:rPr>
        <w:t>венных сведений о раздражителе производится латеральным тор</w:t>
      </w:r>
      <w:r>
        <w:rPr>
          <w:rFonts w:ascii="Times New Roman" w:hAnsi="Times New Roman" w:cs="Times New Roman"/>
          <w:spacing w:val="-1"/>
          <w:sz w:val="22"/>
          <w:szCs w:val="22"/>
        </w:rPr>
        <w:softHyphen/>
      </w:r>
      <w:r>
        <w:rPr>
          <w:rFonts w:ascii="Times New Roman" w:hAnsi="Times New Roman" w:cs="Times New Roman"/>
          <w:sz w:val="22"/>
          <w:szCs w:val="22"/>
        </w:rPr>
        <w:t>можением.</w:t>
      </w:r>
    </w:p>
    <w:p w:rsidR="00A5703E" w:rsidRDefault="00A5703E" w:rsidP="00A5703E">
      <w:pPr>
        <w:shd w:val="clear" w:color="auto" w:fill="FFFFFF"/>
        <w:spacing w:before="168"/>
        <w:ind w:firstLine="567"/>
      </w:pPr>
      <w:r>
        <w:rPr>
          <w:rFonts w:ascii="Times New Roman" w:hAnsi="Times New Roman" w:cs="Times New Roman"/>
          <w:b/>
          <w:bCs/>
          <w:spacing w:val="-4"/>
          <w:sz w:val="22"/>
          <w:szCs w:val="22"/>
        </w:rPr>
        <w:t>14.1.5. Адаптация сенсорной системы</w:t>
      </w:r>
    </w:p>
    <w:p w:rsidR="00A5703E" w:rsidRDefault="00A5703E" w:rsidP="00A5703E">
      <w:pPr>
        <w:shd w:val="clear" w:color="auto" w:fill="FFFFFF"/>
        <w:spacing w:before="158" w:line="216" w:lineRule="exact"/>
        <w:ind w:firstLine="567"/>
        <w:jc w:val="both"/>
      </w:pPr>
      <w:r>
        <w:rPr>
          <w:rFonts w:ascii="Times New Roman" w:hAnsi="Times New Roman" w:cs="Times New Roman"/>
          <w:sz w:val="22"/>
          <w:szCs w:val="22"/>
        </w:rPr>
        <w:t xml:space="preserve">Сенсорная система обладает способностью </w:t>
      </w:r>
      <w:r>
        <w:rPr>
          <w:rFonts w:ascii="Times New Roman" w:hAnsi="Times New Roman" w:cs="Times New Roman"/>
          <w:b/>
          <w:bCs/>
          <w:sz w:val="22"/>
          <w:szCs w:val="22"/>
        </w:rPr>
        <w:t xml:space="preserve">приспосабливать </w:t>
      </w:r>
      <w:r>
        <w:rPr>
          <w:rFonts w:ascii="Times New Roman" w:hAnsi="Times New Roman" w:cs="Times New Roman"/>
          <w:sz w:val="22"/>
          <w:szCs w:val="22"/>
        </w:rPr>
        <w:t xml:space="preserve">свои свойства к условиям среды и потребностям </w:t>
      </w:r>
      <w:r>
        <w:rPr>
          <w:rFonts w:ascii="Times New Roman" w:hAnsi="Times New Roman" w:cs="Times New Roman"/>
          <w:b/>
          <w:bCs/>
          <w:sz w:val="22"/>
          <w:szCs w:val="22"/>
        </w:rPr>
        <w:t>организма. Сен-</w:t>
      </w:r>
    </w:p>
    <w:p w:rsidR="00A5703E" w:rsidRDefault="00A5703E" w:rsidP="00A5703E">
      <w:pPr>
        <w:shd w:val="clear" w:color="auto" w:fill="FFFFFF"/>
        <w:spacing w:before="158" w:line="216"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сорная адаптация — общее свойство сенсорных систем, заклю</w:t>
      </w:r>
      <w:r>
        <w:rPr>
          <w:rFonts w:ascii="Times New Roman" w:hAnsi="Times New Roman" w:cs="Times New Roman"/>
          <w:sz w:val="22"/>
          <w:szCs w:val="22"/>
        </w:rPr>
        <w:softHyphen/>
        <w:t>чающееся в приспособлении к длительно действующему (фоно</w:t>
      </w:r>
      <w:r>
        <w:rPr>
          <w:rFonts w:ascii="Times New Roman" w:hAnsi="Times New Roman" w:cs="Times New Roman"/>
          <w:sz w:val="22"/>
          <w:szCs w:val="22"/>
        </w:rPr>
        <w:softHyphen/>
        <w:t>вому) раздражителю. Адаптация проявляется в снижении абсо</w:t>
      </w:r>
      <w:r>
        <w:rPr>
          <w:rFonts w:ascii="Times New Roman" w:hAnsi="Times New Roman" w:cs="Times New Roman"/>
          <w:sz w:val="22"/>
          <w:szCs w:val="22"/>
        </w:rPr>
        <w:softHyphen/>
      </w:r>
      <w:r>
        <w:rPr>
          <w:rFonts w:ascii="Times New Roman" w:hAnsi="Times New Roman" w:cs="Times New Roman"/>
          <w:spacing w:val="-1"/>
          <w:sz w:val="22"/>
          <w:szCs w:val="22"/>
        </w:rPr>
        <w:t>лютной и повышении дифференциальной чувствительности сен</w:t>
      </w:r>
      <w:r>
        <w:rPr>
          <w:rFonts w:ascii="Times New Roman" w:hAnsi="Times New Roman" w:cs="Times New Roman"/>
          <w:spacing w:val="-1"/>
          <w:sz w:val="22"/>
          <w:szCs w:val="22"/>
        </w:rPr>
        <w:softHyphen/>
      </w:r>
      <w:r>
        <w:rPr>
          <w:rFonts w:ascii="Times New Roman" w:hAnsi="Times New Roman" w:cs="Times New Roman"/>
          <w:sz w:val="22"/>
          <w:szCs w:val="22"/>
        </w:rPr>
        <w:t>сорной системы. Субъективно адаптация проявляется в привыка</w:t>
      </w:r>
      <w:r>
        <w:rPr>
          <w:rFonts w:ascii="Times New Roman" w:hAnsi="Times New Roman" w:cs="Times New Roman"/>
          <w:sz w:val="22"/>
          <w:szCs w:val="22"/>
        </w:rPr>
        <w:softHyphen/>
        <w:t>нии к действию постоянного раздражителя (например, мы не за</w:t>
      </w:r>
      <w:r>
        <w:rPr>
          <w:rFonts w:ascii="Times New Roman" w:hAnsi="Times New Roman" w:cs="Times New Roman"/>
          <w:sz w:val="22"/>
          <w:szCs w:val="22"/>
        </w:rPr>
        <w:softHyphen/>
        <w:t>мечаем непрерывного давления на кожу привычной одежды).</w:t>
      </w:r>
    </w:p>
    <w:p w:rsidR="00A5703E" w:rsidRDefault="00A5703E" w:rsidP="00A5703E">
      <w:pPr>
        <w:shd w:val="clear" w:color="auto" w:fill="FFFFFF"/>
        <w:spacing w:line="211" w:lineRule="exact"/>
        <w:ind w:right="10" w:firstLine="567"/>
        <w:jc w:val="both"/>
      </w:pPr>
      <w:r>
        <w:rPr>
          <w:rFonts w:ascii="Times New Roman" w:hAnsi="Times New Roman" w:cs="Times New Roman"/>
          <w:spacing w:val="-2"/>
          <w:sz w:val="22"/>
          <w:szCs w:val="22"/>
        </w:rPr>
        <w:t xml:space="preserve">Адаптационные процессы начинаются на уровне рецепторов, охватывая и все нейронные уровни сенсорной системы. Адаптация </w:t>
      </w:r>
      <w:r>
        <w:rPr>
          <w:rFonts w:ascii="Times New Roman" w:hAnsi="Times New Roman" w:cs="Times New Roman"/>
          <w:spacing w:val="-1"/>
          <w:sz w:val="22"/>
          <w:szCs w:val="22"/>
        </w:rPr>
        <w:t>слаба только в вестибуло- и проприорецепторах. По скорости дан</w:t>
      </w:r>
      <w:r>
        <w:rPr>
          <w:rFonts w:ascii="Times New Roman" w:hAnsi="Times New Roman" w:cs="Times New Roman"/>
          <w:spacing w:val="-1"/>
          <w:sz w:val="22"/>
          <w:szCs w:val="22"/>
        </w:rPr>
        <w:softHyphen/>
      </w:r>
      <w:r>
        <w:rPr>
          <w:rFonts w:ascii="Times New Roman" w:hAnsi="Times New Roman" w:cs="Times New Roman"/>
          <w:sz w:val="22"/>
          <w:szCs w:val="22"/>
        </w:rPr>
        <w:t>ного процесса все рецепторы делятся на быстро- и медленно адап</w:t>
      </w:r>
      <w:r>
        <w:rPr>
          <w:rFonts w:ascii="Times New Roman" w:hAnsi="Times New Roman" w:cs="Times New Roman"/>
          <w:sz w:val="22"/>
          <w:szCs w:val="22"/>
        </w:rPr>
        <w:softHyphen/>
      </w:r>
      <w:r>
        <w:rPr>
          <w:rFonts w:ascii="Times New Roman" w:hAnsi="Times New Roman" w:cs="Times New Roman"/>
          <w:spacing w:val="-1"/>
          <w:sz w:val="22"/>
          <w:szCs w:val="22"/>
        </w:rPr>
        <w:t xml:space="preserve">тирующиеся. Первые после развития адаптации практически не </w:t>
      </w:r>
      <w:r>
        <w:rPr>
          <w:rFonts w:ascii="Times New Roman" w:hAnsi="Times New Roman" w:cs="Times New Roman"/>
          <w:sz w:val="22"/>
          <w:szCs w:val="22"/>
        </w:rPr>
        <w:t xml:space="preserve">посылают в мозг информации о длящемся раздражении. Вторые </w:t>
      </w:r>
      <w:r>
        <w:rPr>
          <w:rFonts w:ascii="Times New Roman" w:hAnsi="Times New Roman" w:cs="Times New Roman"/>
          <w:spacing w:val="-2"/>
          <w:sz w:val="22"/>
          <w:szCs w:val="22"/>
        </w:rPr>
        <w:t xml:space="preserve">эту информацию передают в значительно ослабленном виде. Когда </w:t>
      </w:r>
      <w:r>
        <w:rPr>
          <w:rFonts w:ascii="Times New Roman" w:hAnsi="Times New Roman" w:cs="Times New Roman"/>
          <w:sz w:val="22"/>
          <w:szCs w:val="22"/>
        </w:rPr>
        <w:t>действие постоянного раздражителя прекращается, абсолютная чувствительность сенсорной системы восстанавливается. Так, в темноте абсолютная чувствительность зрения резко повышается.</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В сенсорной адаптации важную роль играет эфферентная регу</w:t>
      </w:r>
      <w:r>
        <w:rPr>
          <w:rFonts w:ascii="Times New Roman" w:hAnsi="Times New Roman" w:cs="Times New Roman"/>
          <w:sz w:val="22"/>
          <w:szCs w:val="22"/>
        </w:rPr>
        <w:softHyphen/>
        <w:t xml:space="preserve">ляция свойств сенсорной системы. Она осуществляется за счет </w:t>
      </w:r>
      <w:r>
        <w:rPr>
          <w:rFonts w:ascii="Times New Roman" w:hAnsi="Times New Roman" w:cs="Times New Roman"/>
          <w:spacing w:val="-1"/>
          <w:sz w:val="22"/>
          <w:szCs w:val="22"/>
        </w:rPr>
        <w:t>нисходящих влияний более высоких на более низкие ее отделы. Происходит как бы перенастройка свойств нейронов на оптималь</w:t>
      </w:r>
      <w:r>
        <w:rPr>
          <w:rFonts w:ascii="Times New Roman" w:hAnsi="Times New Roman" w:cs="Times New Roman"/>
          <w:spacing w:val="-1"/>
          <w:sz w:val="22"/>
          <w:szCs w:val="22"/>
        </w:rPr>
        <w:softHyphen/>
        <w:t>ное восприятие внешних сигналов в изменившихся условиях. Со</w:t>
      </w:r>
      <w:r>
        <w:rPr>
          <w:rFonts w:ascii="Times New Roman" w:hAnsi="Times New Roman" w:cs="Times New Roman"/>
          <w:spacing w:val="-1"/>
          <w:sz w:val="22"/>
          <w:szCs w:val="22"/>
        </w:rPr>
        <w:softHyphen/>
        <w:t xml:space="preserve">стояние разных уровней сенсорной системы контролируется также </w:t>
      </w:r>
      <w:r>
        <w:rPr>
          <w:rFonts w:ascii="Times New Roman" w:hAnsi="Times New Roman" w:cs="Times New Roman"/>
          <w:spacing w:val="-2"/>
          <w:sz w:val="22"/>
          <w:szCs w:val="22"/>
        </w:rPr>
        <w:t>ретикулярной формацией, включающей их в единую систему, инте</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грированную с другими отделами мозга и организма в целом. Эфферентные влияния в сенсорных системах чаще всего имеют </w:t>
      </w:r>
      <w:r>
        <w:rPr>
          <w:rFonts w:ascii="Times New Roman" w:hAnsi="Times New Roman" w:cs="Times New Roman"/>
          <w:sz w:val="22"/>
          <w:szCs w:val="22"/>
        </w:rPr>
        <w:t>тормозной характер, т. е. приводят к уменьшению их чувстви</w:t>
      </w:r>
      <w:r>
        <w:rPr>
          <w:rFonts w:ascii="Times New Roman" w:hAnsi="Times New Roman" w:cs="Times New Roman"/>
          <w:sz w:val="22"/>
          <w:szCs w:val="22"/>
        </w:rPr>
        <w:softHyphen/>
        <w:t>тельности и ограничивают поток афферентных сигналов.</w:t>
      </w:r>
    </w:p>
    <w:p w:rsidR="00A5703E" w:rsidRDefault="00A5703E" w:rsidP="00A5703E">
      <w:pPr>
        <w:shd w:val="clear" w:color="auto" w:fill="FFFFFF"/>
        <w:spacing w:line="211" w:lineRule="exact"/>
        <w:ind w:right="14" w:firstLine="567"/>
        <w:jc w:val="both"/>
      </w:pPr>
      <w:r>
        <w:rPr>
          <w:rFonts w:ascii="Times New Roman" w:hAnsi="Times New Roman" w:cs="Times New Roman"/>
          <w:spacing w:val="-2"/>
          <w:sz w:val="22"/>
          <w:szCs w:val="22"/>
        </w:rPr>
        <w:t xml:space="preserve">Общее число эфферентных нервных волокон, приходящих к </w:t>
      </w:r>
      <w:r>
        <w:rPr>
          <w:rFonts w:ascii="Times New Roman" w:hAnsi="Times New Roman" w:cs="Times New Roman"/>
          <w:sz w:val="22"/>
          <w:szCs w:val="22"/>
        </w:rPr>
        <w:t>рецепторам или элементам какого-либо нейронного слоя сенсор</w:t>
      </w:r>
      <w:r>
        <w:rPr>
          <w:rFonts w:ascii="Times New Roman" w:hAnsi="Times New Roman" w:cs="Times New Roman"/>
          <w:sz w:val="22"/>
          <w:szCs w:val="22"/>
        </w:rPr>
        <w:softHyphen/>
        <w:t>ной системы, как правило, во много раз меньше числа афферент</w:t>
      </w:r>
      <w:r>
        <w:rPr>
          <w:rFonts w:ascii="Times New Roman" w:hAnsi="Times New Roman" w:cs="Times New Roman"/>
          <w:sz w:val="22"/>
          <w:szCs w:val="22"/>
        </w:rPr>
        <w:softHyphen/>
        <w:t>ных нейронов, приходящих к тому же слою. Это определяет важ</w:t>
      </w:r>
      <w:r>
        <w:rPr>
          <w:rFonts w:ascii="Times New Roman" w:hAnsi="Times New Roman" w:cs="Times New Roman"/>
          <w:sz w:val="22"/>
          <w:szCs w:val="22"/>
        </w:rPr>
        <w:softHyphen/>
        <w:t>ную особенность эфферентного контроля в сенсорных системах: его широкий и диффузный характер. Речь идет об общем сни</w:t>
      </w:r>
      <w:r>
        <w:rPr>
          <w:rFonts w:ascii="Times New Roman" w:hAnsi="Times New Roman" w:cs="Times New Roman"/>
          <w:sz w:val="22"/>
          <w:szCs w:val="22"/>
        </w:rPr>
        <w:softHyphen/>
      </w:r>
      <w:r>
        <w:rPr>
          <w:rFonts w:ascii="Times New Roman" w:hAnsi="Times New Roman" w:cs="Times New Roman"/>
          <w:spacing w:val="-2"/>
          <w:sz w:val="22"/>
          <w:szCs w:val="22"/>
        </w:rPr>
        <w:t>жении чувствительности значительной части нижележащего ней</w:t>
      </w:r>
      <w:r>
        <w:rPr>
          <w:rFonts w:ascii="Times New Roman" w:hAnsi="Times New Roman" w:cs="Times New Roman"/>
          <w:spacing w:val="-2"/>
          <w:sz w:val="22"/>
          <w:szCs w:val="22"/>
        </w:rPr>
        <w:softHyphen/>
      </w:r>
      <w:r>
        <w:rPr>
          <w:rFonts w:ascii="Times New Roman" w:hAnsi="Times New Roman" w:cs="Times New Roman"/>
          <w:sz w:val="22"/>
          <w:szCs w:val="22"/>
        </w:rPr>
        <w:t>ронного слоя.</w:t>
      </w:r>
    </w:p>
    <w:p w:rsidR="00A5703E" w:rsidRDefault="00A5703E" w:rsidP="00A5703E">
      <w:pPr>
        <w:shd w:val="clear" w:color="auto" w:fill="FFFFFF"/>
        <w:spacing w:before="226"/>
        <w:ind w:firstLine="567"/>
      </w:pPr>
      <w:r>
        <w:rPr>
          <w:rFonts w:ascii="Times New Roman" w:hAnsi="Times New Roman" w:cs="Times New Roman"/>
          <w:b/>
          <w:bCs/>
          <w:spacing w:val="-4"/>
          <w:sz w:val="22"/>
          <w:szCs w:val="22"/>
        </w:rPr>
        <w:t>14.1.6. Взаимодействие сенсорных систем</w:t>
      </w:r>
    </w:p>
    <w:p w:rsidR="00A5703E" w:rsidRDefault="00A5703E" w:rsidP="00A5703E">
      <w:pPr>
        <w:shd w:val="clear" w:color="auto" w:fill="FFFFFF"/>
        <w:spacing w:before="158" w:line="211" w:lineRule="exact"/>
        <w:ind w:firstLine="567"/>
        <w:jc w:val="both"/>
      </w:pPr>
      <w:r>
        <w:rPr>
          <w:rFonts w:ascii="Times New Roman" w:hAnsi="Times New Roman" w:cs="Times New Roman"/>
          <w:spacing w:val="-1"/>
          <w:sz w:val="22"/>
          <w:szCs w:val="22"/>
        </w:rPr>
        <w:t>Взаимодействие сенсорных систем осуществляется на спиналь-</w:t>
      </w:r>
      <w:r>
        <w:rPr>
          <w:rFonts w:ascii="Times New Roman" w:hAnsi="Times New Roman" w:cs="Times New Roman"/>
          <w:spacing w:val="-2"/>
          <w:sz w:val="22"/>
          <w:szCs w:val="22"/>
        </w:rPr>
        <w:t xml:space="preserve">ном, ретикулярном, таламическом и корковом уровнях. Особенно </w:t>
      </w:r>
      <w:r>
        <w:rPr>
          <w:rFonts w:ascii="Times New Roman" w:hAnsi="Times New Roman" w:cs="Times New Roman"/>
          <w:spacing w:val="-1"/>
          <w:sz w:val="22"/>
          <w:szCs w:val="22"/>
        </w:rPr>
        <w:t xml:space="preserve">широка интеграция сигналов в ретикулярной формации. В коре </w:t>
      </w:r>
      <w:r>
        <w:rPr>
          <w:rFonts w:ascii="Times New Roman" w:hAnsi="Times New Roman" w:cs="Times New Roman"/>
          <w:sz w:val="22"/>
          <w:szCs w:val="22"/>
        </w:rPr>
        <w:t>большого мозга происходит интеграция сигналов высшего поряд</w:t>
      </w:r>
      <w:r>
        <w:rPr>
          <w:rFonts w:ascii="Times New Roman" w:hAnsi="Times New Roman" w:cs="Times New Roman"/>
          <w:sz w:val="22"/>
          <w:szCs w:val="22"/>
        </w:rPr>
        <w:softHyphen/>
      </w:r>
      <w:r>
        <w:rPr>
          <w:rFonts w:ascii="Times New Roman" w:hAnsi="Times New Roman" w:cs="Times New Roman"/>
          <w:spacing w:val="-1"/>
          <w:sz w:val="22"/>
          <w:szCs w:val="22"/>
        </w:rPr>
        <w:t>ка. В результате образования множественных связей с другими сен</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сорными и неспецифическими системами многие корковые нейроны </w:t>
      </w:r>
      <w:r>
        <w:rPr>
          <w:rFonts w:ascii="Times New Roman" w:hAnsi="Times New Roman" w:cs="Times New Roman"/>
          <w:spacing w:val="-1"/>
          <w:sz w:val="22"/>
          <w:szCs w:val="22"/>
        </w:rPr>
        <w:t>приобретают способность отвечать на сложные комбинации сигна</w:t>
      </w:r>
      <w:r>
        <w:rPr>
          <w:rFonts w:ascii="Times New Roman" w:hAnsi="Times New Roman" w:cs="Times New Roman"/>
          <w:spacing w:val="-1"/>
          <w:sz w:val="22"/>
          <w:szCs w:val="22"/>
        </w:rPr>
        <w:softHyphen/>
        <w:t>лов разной модальности. Это особенно свойственно нервным клет</w:t>
      </w:r>
      <w:r>
        <w:rPr>
          <w:rFonts w:ascii="Times New Roman" w:hAnsi="Times New Roman" w:cs="Times New Roman"/>
          <w:spacing w:val="-1"/>
          <w:sz w:val="22"/>
          <w:szCs w:val="22"/>
        </w:rPr>
        <w:softHyphen/>
        <w:t xml:space="preserve">кам ассоциативных областей </w:t>
      </w:r>
      <w:r>
        <w:rPr>
          <w:rFonts w:ascii="Times New Roman" w:hAnsi="Times New Roman" w:cs="Times New Roman"/>
          <w:b/>
          <w:bCs/>
          <w:spacing w:val="-1"/>
          <w:sz w:val="22"/>
          <w:szCs w:val="22"/>
        </w:rPr>
        <w:t xml:space="preserve">коры </w:t>
      </w:r>
      <w:r>
        <w:rPr>
          <w:rFonts w:ascii="Times New Roman" w:hAnsi="Times New Roman" w:cs="Times New Roman"/>
          <w:spacing w:val="-1"/>
          <w:sz w:val="22"/>
          <w:szCs w:val="22"/>
        </w:rPr>
        <w:t xml:space="preserve">больших полушарий, которые </w:t>
      </w:r>
      <w:r>
        <w:rPr>
          <w:rFonts w:ascii="Times New Roman" w:hAnsi="Times New Roman" w:cs="Times New Roman"/>
          <w:spacing w:val="-2"/>
          <w:sz w:val="22"/>
          <w:szCs w:val="22"/>
        </w:rPr>
        <w:t>обладают высокой пластичностью, что обеспечивает перестройку их</w:t>
      </w:r>
    </w:p>
    <w:p w:rsidR="00A5703E" w:rsidRDefault="00A5703E" w:rsidP="00A5703E">
      <w:pPr>
        <w:shd w:val="clear" w:color="auto" w:fill="FFFFFF"/>
        <w:spacing w:before="158"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6" w:lineRule="exact"/>
        <w:ind w:firstLine="567"/>
        <w:jc w:val="both"/>
      </w:pPr>
      <w:r>
        <w:rPr>
          <w:rFonts w:ascii="Times New Roman" w:hAnsi="Times New Roman" w:cs="Times New Roman"/>
          <w:spacing w:val="-2"/>
          <w:sz w:val="22"/>
          <w:szCs w:val="22"/>
        </w:rPr>
        <w:t xml:space="preserve">свойств в процессе непрерывного обучения опознанию новых </w:t>
      </w:r>
      <w:r>
        <w:rPr>
          <w:rFonts w:ascii="Times New Roman" w:hAnsi="Times New Roman" w:cs="Times New Roman"/>
          <w:sz w:val="22"/>
          <w:szCs w:val="22"/>
        </w:rPr>
        <w:t>раздражителей. Межсенсорное (кросс-модальное) взаимодействие на корковом уровне создает условия для формирования «схемы (или карты) мира» и непрерывной увязки, координации с ней собственной «схемы тела» организма.</w:t>
      </w:r>
    </w:p>
    <w:p w:rsidR="00AE0909" w:rsidRDefault="00A5703E" w:rsidP="00A5703E">
      <w:pPr>
        <w:shd w:val="clear" w:color="auto" w:fill="FFFFFF"/>
        <w:spacing w:before="216" w:line="322" w:lineRule="exact"/>
        <w:ind w:firstLine="567"/>
        <w:rPr>
          <w:rFonts w:ascii="Times New Roman" w:hAnsi="Times New Roman" w:cs="Times New Roman"/>
          <w:b/>
          <w:bCs/>
          <w:spacing w:val="-6"/>
          <w:sz w:val="22"/>
          <w:szCs w:val="22"/>
        </w:rPr>
      </w:pPr>
      <w:r>
        <w:rPr>
          <w:rFonts w:ascii="Times New Roman" w:hAnsi="Times New Roman" w:cs="Times New Roman"/>
          <w:b/>
          <w:bCs/>
          <w:spacing w:val="-6"/>
          <w:sz w:val="22"/>
          <w:szCs w:val="22"/>
        </w:rPr>
        <w:t xml:space="preserve">14.2. ЧАСТНАЯ ФИЗИОЛОГИЯ СЕНСОРНЫХ СИСТЕМ </w:t>
      </w:r>
    </w:p>
    <w:p w:rsidR="00A5703E" w:rsidRDefault="00A5703E" w:rsidP="00A5703E">
      <w:pPr>
        <w:shd w:val="clear" w:color="auto" w:fill="FFFFFF"/>
        <w:spacing w:before="216" w:line="322" w:lineRule="exact"/>
        <w:ind w:firstLine="567"/>
      </w:pPr>
      <w:r>
        <w:rPr>
          <w:rFonts w:ascii="Times New Roman" w:hAnsi="Times New Roman" w:cs="Times New Roman"/>
          <w:b/>
          <w:bCs/>
          <w:sz w:val="22"/>
          <w:szCs w:val="22"/>
        </w:rPr>
        <w:t>14.2.1. Зрительная система</w:t>
      </w:r>
    </w:p>
    <w:p w:rsidR="00A5703E" w:rsidRDefault="00A5703E" w:rsidP="00A5703E">
      <w:pPr>
        <w:shd w:val="clear" w:color="auto" w:fill="FFFFFF"/>
        <w:spacing w:before="192" w:line="211" w:lineRule="exact"/>
        <w:ind w:right="19" w:firstLine="567"/>
        <w:jc w:val="both"/>
      </w:pPr>
      <w:r>
        <w:rPr>
          <w:rFonts w:ascii="Times New Roman" w:hAnsi="Times New Roman" w:cs="Times New Roman"/>
          <w:spacing w:val="-1"/>
          <w:sz w:val="22"/>
          <w:szCs w:val="22"/>
        </w:rPr>
        <w:t>Зрение эволюционно приспособлено к восприятию электро</w:t>
      </w:r>
      <w:r>
        <w:rPr>
          <w:rFonts w:ascii="Times New Roman" w:hAnsi="Times New Roman" w:cs="Times New Roman"/>
          <w:spacing w:val="-1"/>
          <w:sz w:val="22"/>
          <w:szCs w:val="22"/>
        </w:rPr>
        <w:softHyphen/>
      </w:r>
      <w:r>
        <w:rPr>
          <w:rFonts w:ascii="Times New Roman" w:hAnsi="Times New Roman" w:cs="Times New Roman"/>
          <w:spacing w:val="-2"/>
          <w:sz w:val="22"/>
          <w:szCs w:val="22"/>
        </w:rPr>
        <w:t>магнитных излучений в определенной, весьма узкой части их диа</w:t>
      </w:r>
      <w:r>
        <w:rPr>
          <w:rFonts w:ascii="Times New Roman" w:hAnsi="Times New Roman" w:cs="Times New Roman"/>
          <w:spacing w:val="-2"/>
          <w:sz w:val="22"/>
          <w:szCs w:val="22"/>
        </w:rPr>
        <w:softHyphen/>
      </w:r>
      <w:r>
        <w:rPr>
          <w:rFonts w:ascii="Times New Roman" w:hAnsi="Times New Roman" w:cs="Times New Roman"/>
          <w:sz w:val="22"/>
          <w:szCs w:val="22"/>
        </w:rPr>
        <w:t xml:space="preserve">пазона (видимый свет). Зрительная система дает мозгу более 90% </w:t>
      </w:r>
      <w:r>
        <w:rPr>
          <w:rFonts w:ascii="Times New Roman" w:hAnsi="Times New Roman" w:cs="Times New Roman"/>
          <w:spacing w:val="-1"/>
          <w:sz w:val="22"/>
          <w:szCs w:val="22"/>
        </w:rPr>
        <w:t>сенсорной информации. Зрение — многозвеньевой процесс, начи</w:t>
      </w:r>
      <w:r>
        <w:rPr>
          <w:rFonts w:ascii="Times New Roman" w:hAnsi="Times New Roman" w:cs="Times New Roman"/>
          <w:spacing w:val="-1"/>
          <w:sz w:val="22"/>
          <w:szCs w:val="22"/>
        </w:rPr>
        <w:softHyphen/>
        <w:t xml:space="preserve">нающийся с проекции изображения на сетчатку уникального </w:t>
      </w:r>
      <w:r>
        <w:rPr>
          <w:rFonts w:ascii="Times New Roman" w:hAnsi="Times New Roman" w:cs="Times New Roman"/>
          <w:sz w:val="22"/>
          <w:szCs w:val="22"/>
        </w:rPr>
        <w:t>периферического оптического прибора — глаза. Затем происходят возбуждение фоторецепторов, передача и преобразование зри</w:t>
      </w:r>
      <w:r>
        <w:rPr>
          <w:rFonts w:ascii="Times New Roman" w:hAnsi="Times New Roman" w:cs="Times New Roman"/>
          <w:sz w:val="22"/>
          <w:szCs w:val="22"/>
        </w:rPr>
        <w:softHyphen/>
      </w:r>
      <w:r>
        <w:rPr>
          <w:rFonts w:ascii="Times New Roman" w:hAnsi="Times New Roman" w:cs="Times New Roman"/>
          <w:spacing w:val="-1"/>
          <w:sz w:val="22"/>
          <w:szCs w:val="22"/>
        </w:rPr>
        <w:t xml:space="preserve">тельной информации в нейронных слоях зрительной системы, а </w:t>
      </w:r>
      <w:r>
        <w:rPr>
          <w:rFonts w:ascii="Times New Roman" w:hAnsi="Times New Roman" w:cs="Times New Roman"/>
          <w:sz w:val="22"/>
          <w:szCs w:val="22"/>
        </w:rPr>
        <w:t>заканчивается зрительное восприятие принятием высшими корко</w:t>
      </w:r>
      <w:r>
        <w:rPr>
          <w:rFonts w:ascii="Times New Roman" w:hAnsi="Times New Roman" w:cs="Times New Roman"/>
          <w:sz w:val="22"/>
          <w:szCs w:val="22"/>
        </w:rPr>
        <w:softHyphen/>
        <w:t>выми отделами этой системы решения о зрительном образе.</w:t>
      </w:r>
    </w:p>
    <w:p w:rsidR="00A5703E" w:rsidRDefault="00A5703E" w:rsidP="00A5703E">
      <w:pPr>
        <w:shd w:val="clear" w:color="auto" w:fill="FFFFFF"/>
        <w:spacing w:line="211" w:lineRule="exact"/>
        <w:ind w:right="14" w:firstLine="567"/>
        <w:jc w:val="both"/>
      </w:pPr>
      <w:r>
        <w:rPr>
          <w:rFonts w:ascii="Times New Roman" w:hAnsi="Times New Roman" w:cs="Times New Roman"/>
          <w:b/>
          <w:bCs/>
          <w:spacing w:val="-7"/>
          <w:sz w:val="22"/>
          <w:szCs w:val="22"/>
        </w:rPr>
        <w:t xml:space="preserve">Строение и функции оптического аппарата глаза. </w:t>
      </w:r>
      <w:r>
        <w:rPr>
          <w:rFonts w:ascii="Times New Roman" w:hAnsi="Times New Roman" w:cs="Times New Roman"/>
          <w:spacing w:val="-7"/>
          <w:sz w:val="22"/>
          <w:szCs w:val="22"/>
        </w:rPr>
        <w:t xml:space="preserve">Глазное </w:t>
      </w:r>
      <w:r>
        <w:rPr>
          <w:rFonts w:ascii="Times New Roman" w:hAnsi="Times New Roman" w:cs="Times New Roman"/>
          <w:sz w:val="22"/>
          <w:szCs w:val="22"/>
        </w:rPr>
        <w:t xml:space="preserve">яблоко имеет шарообразную форму, что облегчает его повороты </w:t>
      </w:r>
      <w:r>
        <w:rPr>
          <w:rFonts w:ascii="Times New Roman" w:hAnsi="Times New Roman" w:cs="Times New Roman"/>
          <w:spacing w:val="-1"/>
          <w:sz w:val="22"/>
          <w:szCs w:val="22"/>
        </w:rPr>
        <w:t>для наведения на рассматриваемый объект. На пути к светочув</w:t>
      </w:r>
      <w:r>
        <w:rPr>
          <w:rFonts w:ascii="Times New Roman" w:hAnsi="Times New Roman" w:cs="Times New Roman"/>
          <w:spacing w:val="-1"/>
          <w:sz w:val="22"/>
          <w:szCs w:val="22"/>
        </w:rPr>
        <w:softHyphen/>
        <w:t xml:space="preserve">ствительной оболочке глаза (сетчатке) лучи света проходят через </w:t>
      </w:r>
      <w:r>
        <w:rPr>
          <w:rFonts w:ascii="Times New Roman" w:hAnsi="Times New Roman" w:cs="Times New Roman"/>
          <w:sz w:val="22"/>
          <w:szCs w:val="22"/>
        </w:rPr>
        <w:t>несколько прозрачных сред — роговицу, хрусталик и стекловид</w:t>
      </w:r>
      <w:r>
        <w:rPr>
          <w:rFonts w:ascii="Times New Roman" w:hAnsi="Times New Roman" w:cs="Times New Roman"/>
          <w:sz w:val="22"/>
          <w:szCs w:val="22"/>
        </w:rPr>
        <w:softHyphen/>
      </w:r>
      <w:r>
        <w:rPr>
          <w:rFonts w:ascii="Times New Roman" w:hAnsi="Times New Roman" w:cs="Times New Roman"/>
          <w:spacing w:val="-1"/>
          <w:sz w:val="22"/>
          <w:szCs w:val="22"/>
        </w:rPr>
        <w:t>ное тело. Определенная кривизна и показатель преломления рого</w:t>
      </w:r>
      <w:r>
        <w:rPr>
          <w:rFonts w:ascii="Times New Roman" w:hAnsi="Times New Roman" w:cs="Times New Roman"/>
          <w:spacing w:val="-1"/>
          <w:sz w:val="22"/>
          <w:szCs w:val="22"/>
        </w:rPr>
        <w:softHyphen/>
      </w:r>
      <w:r>
        <w:rPr>
          <w:rFonts w:ascii="Times New Roman" w:hAnsi="Times New Roman" w:cs="Times New Roman"/>
          <w:spacing w:val="-2"/>
          <w:sz w:val="22"/>
          <w:szCs w:val="22"/>
        </w:rPr>
        <w:t>вицы и в меньшей мере хрусталика определяют преломление све</w:t>
      </w:r>
      <w:r>
        <w:rPr>
          <w:rFonts w:ascii="Times New Roman" w:hAnsi="Times New Roman" w:cs="Times New Roman"/>
          <w:spacing w:val="-2"/>
          <w:sz w:val="22"/>
          <w:szCs w:val="22"/>
        </w:rPr>
        <w:softHyphen/>
      </w:r>
      <w:r>
        <w:rPr>
          <w:rFonts w:ascii="Times New Roman" w:hAnsi="Times New Roman" w:cs="Times New Roman"/>
          <w:sz w:val="22"/>
          <w:szCs w:val="22"/>
        </w:rPr>
        <w:t>товых лучей внутри глаза (рис. 14.2).</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 xml:space="preserve">Преломляющую силу любой оптической системы выражают в диоптриях </w:t>
      </w:r>
      <w:r w:rsidRPr="0046747A">
        <w:rPr>
          <w:rFonts w:ascii="Times New Roman" w:hAnsi="Times New Roman" w:cs="Times New Roman"/>
          <w:sz w:val="22"/>
          <w:szCs w:val="22"/>
        </w:rPr>
        <w:t>(</w:t>
      </w:r>
      <w:r>
        <w:rPr>
          <w:rFonts w:ascii="Times New Roman" w:hAnsi="Times New Roman" w:cs="Times New Roman"/>
          <w:sz w:val="22"/>
          <w:szCs w:val="22"/>
          <w:lang w:val="en-US"/>
        </w:rPr>
        <w:t>D</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Одна диоптрия равна преломляющей силе линзы с фокусным расстоянием 100 см. Преломляющая сила здорового глаза составляет </w:t>
      </w:r>
      <w:r w:rsidRPr="0046747A">
        <w:rPr>
          <w:rFonts w:ascii="Times New Roman" w:hAnsi="Times New Roman" w:cs="Times New Roman"/>
          <w:sz w:val="22"/>
          <w:szCs w:val="22"/>
        </w:rPr>
        <w:t>59</w:t>
      </w:r>
      <w:r>
        <w:rPr>
          <w:rFonts w:ascii="Times New Roman" w:hAnsi="Times New Roman" w:cs="Times New Roman"/>
          <w:sz w:val="22"/>
          <w:szCs w:val="22"/>
          <w:lang w:val="en-US"/>
        </w:rPr>
        <w:t>D</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при рассматривании далеких и </w:t>
      </w:r>
      <w:r w:rsidRPr="0046747A">
        <w:rPr>
          <w:rFonts w:ascii="Times New Roman" w:hAnsi="Times New Roman" w:cs="Times New Roman"/>
          <w:sz w:val="22"/>
          <w:szCs w:val="22"/>
        </w:rPr>
        <w:t>70,5</w:t>
      </w:r>
      <w:r>
        <w:rPr>
          <w:rFonts w:ascii="Times New Roman" w:hAnsi="Times New Roman" w:cs="Times New Roman"/>
          <w:sz w:val="22"/>
          <w:szCs w:val="22"/>
          <w:lang w:val="en-US"/>
        </w:rPr>
        <w:t>D</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 при </w:t>
      </w:r>
      <w:r>
        <w:rPr>
          <w:rFonts w:ascii="Times New Roman" w:hAnsi="Times New Roman" w:cs="Times New Roman"/>
          <w:spacing w:val="-1"/>
          <w:sz w:val="22"/>
          <w:szCs w:val="22"/>
        </w:rPr>
        <w:t>рассматривании близких предметов. Чтобы схематически предста</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вить проекцию изображения предмета на сетчатку, нужно провести </w:t>
      </w:r>
      <w:r>
        <w:rPr>
          <w:rFonts w:ascii="Times New Roman" w:hAnsi="Times New Roman" w:cs="Times New Roman"/>
          <w:sz w:val="22"/>
          <w:szCs w:val="22"/>
        </w:rPr>
        <w:t>линии от его концов через узловую точку (в 7 мм сзади от роговой</w:t>
      </w:r>
    </w:p>
    <w:p w:rsidR="00A5703E" w:rsidRDefault="00A5703E" w:rsidP="00A5703E">
      <w:pPr>
        <w:shd w:val="clear" w:color="auto" w:fill="FFFFFF"/>
        <w:spacing w:line="211" w:lineRule="exact"/>
        <w:ind w:right="5"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8" w:firstLine="567"/>
        <w:jc w:val="both"/>
      </w:pPr>
      <w:r>
        <w:rPr>
          <w:rFonts w:ascii="Times New Roman" w:hAnsi="Times New Roman" w:cs="Times New Roman"/>
          <w:sz w:val="22"/>
          <w:szCs w:val="22"/>
        </w:rPr>
        <w:t>оболочки). На сетчатке получается изображение, резко уменьшен</w:t>
      </w:r>
      <w:r>
        <w:rPr>
          <w:rFonts w:ascii="Times New Roman" w:hAnsi="Times New Roman" w:cs="Times New Roman"/>
          <w:sz w:val="22"/>
          <w:szCs w:val="22"/>
        </w:rPr>
        <w:softHyphen/>
        <w:t>ное и перевернутое вверх ногами и справа налево (рис. 14.3).</w:t>
      </w:r>
    </w:p>
    <w:p w:rsidR="00A5703E" w:rsidRDefault="00A5703E" w:rsidP="00A5703E">
      <w:pPr>
        <w:shd w:val="clear" w:color="auto" w:fill="FFFFFF"/>
        <w:spacing w:line="211" w:lineRule="exact"/>
        <w:ind w:firstLine="567"/>
        <w:jc w:val="both"/>
      </w:pPr>
      <w:r>
        <w:rPr>
          <w:rFonts w:ascii="Times New Roman" w:hAnsi="Times New Roman" w:cs="Times New Roman"/>
          <w:spacing w:val="48"/>
          <w:sz w:val="22"/>
          <w:szCs w:val="22"/>
        </w:rPr>
        <w:t>Аккомодация.</w:t>
      </w:r>
      <w:r>
        <w:rPr>
          <w:rFonts w:ascii="Times New Roman" w:hAnsi="Times New Roman" w:cs="Times New Roman"/>
          <w:sz w:val="22"/>
          <w:szCs w:val="22"/>
        </w:rPr>
        <w:t xml:space="preserve"> </w:t>
      </w:r>
      <w:r>
        <w:rPr>
          <w:rFonts w:ascii="Times New Roman" w:hAnsi="Times New Roman" w:cs="Times New Roman"/>
          <w:spacing w:val="-2"/>
          <w:sz w:val="22"/>
          <w:szCs w:val="22"/>
        </w:rPr>
        <w:t xml:space="preserve">Аккомодацией называют приспособление </w:t>
      </w:r>
      <w:r>
        <w:rPr>
          <w:rFonts w:ascii="Times New Roman" w:hAnsi="Times New Roman" w:cs="Times New Roman"/>
          <w:sz w:val="22"/>
          <w:szCs w:val="22"/>
        </w:rPr>
        <w:t>глаза к ясному видению объектов, удаленных на разное рассстоя-</w:t>
      </w:r>
      <w:r>
        <w:rPr>
          <w:rFonts w:ascii="Times New Roman" w:hAnsi="Times New Roman" w:cs="Times New Roman"/>
          <w:spacing w:val="-1"/>
          <w:sz w:val="22"/>
          <w:szCs w:val="22"/>
        </w:rPr>
        <w:t>ние. Для ясного видения объекта необходимо, чтобы он был сфо</w:t>
      </w:r>
      <w:r>
        <w:rPr>
          <w:rFonts w:ascii="Times New Roman" w:hAnsi="Times New Roman" w:cs="Times New Roman"/>
          <w:spacing w:val="-1"/>
          <w:sz w:val="22"/>
          <w:szCs w:val="22"/>
        </w:rPr>
        <w:softHyphen/>
        <w:t>кусирован на сетчатке, т. е. чтобы лучи от всех точек его поверхно</w:t>
      </w:r>
      <w:r>
        <w:rPr>
          <w:rFonts w:ascii="Times New Roman" w:hAnsi="Times New Roman" w:cs="Times New Roman"/>
          <w:spacing w:val="-1"/>
          <w:sz w:val="22"/>
          <w:szCs w:val="22"/>
        </w:rPr>
        <w:softHyphen/>
        <w:t xml:space="preserve">сти проецировались на поверхность сетчатки (рис. 14.4). Когда мы </w:t>
      </w:r>
      <w:r>
        <w:rPr>
          <w:rFonts w:ascii="Times New Roman" w:hAnsi="Times New Roman" w:cs="Times New Roman"/>
          <w:sz w:val="22"/>
          <w:szCs w:val="22"/>
        </w:rPr>
        <w:t>смотрим на далекие предметы (А), их изображение (а) сфокуси</w:t>
      </w:r>
      <w:r>
        <w:rPr>
          <w:rFonts w:ascii="Times New Roman" w:hAnsi="Times New Roman" w:cs="Times New Roman"/>
          <w:sz w:val="22"/>
          <w:szCs w:val="22"/>
        </w:rPr>
        <w:softHyphen/>
        <w:t>ровано на сетчатке и они видны ясно. Зато изображение (б) близ</w:t>
      </w:r>
      <w:r>
        <w:rPr>
          <w:rFonts w:ascii="Times New Roman" w:hAnsi="Times New Roman" w:cs="Times New Roman"/>
          <w:sz w:val="22"/>
          <w:szCs w:val="22"/>
        </w:rPr>
        <w:softHyphen/>
        <w:t xml:space="preserve">ких предметов (Б) при этом расплывчато, так как лучи от них собираются за сетчаткой. Главную роль в аккомодации играет </w:t>
      </w:r>
      <w:r>
        <w:rPr>
          <w:rFonts w:ascii="Times New Roman" w:hAnsi="Times New Roman" w:cs="Times New Roman"/>
          <w:spacing w:val="-1"/>
          <w:sz w:val="22"/>
          <w:szCs w:val="22"/>
        </w:rPr>
        <w:t>хрусталик, изменяющий свою кривизну и, следовательно, пре</w:t>
      </w:r>
      <w:r>
        <w:rPr>
          <w:rFonts w:ascii="Times New Roman" w:hAnsi="Times New Roman" w:cs="Times New Roman"/>
          <w:spacing w:val="-1"/>
          <w:sz w:val="22"/>
          <w:szCs w:val="22"/>
        </w:rPr>
        <w:softHyphen/>
        <w:t xml:space="preserve">ломляющую способность. При рассматривании близких предметов </w:t>
      </w:r>
      <w:r>
        <w:rPr>
          <w:rFonts w:ascii="Times New Roman" w:hAnsi="Times New Roman" w:cs="Times New Roman"/>
          <w:sz w:val="22"/>
          <w:szCs w:val="22"/>
        </w:rPr>
        <w:t>хрусталик делается более выпуклым (см. рис. 14.2), благодаря чему лучи, расходящиеся от какой-либо точки объекта, сходятся на сетчатке. Механизмом аккомодации является сокращение рес</w:t>
      </w:r>
      <w:r>
        <w:rPr>
          <w:rFonts w:ascii="Times New Roman" w:hAnsi="Times New Roman" w:cs="Times New Roman"/>
          <w:sz w:val="22"/>
          <w:szCs w:val="22"/>
        </w:rPr>
        <w:softHyphen/>
      </w:r>
      <w:r>
        <w:rPr>
          <w:rFonts w:ascii="Times New Roman" w:hAnsi="Times New Roman" w:cs="Times New Roman"/>
          <w:spacing w:val="-2"/>
          <w:sz w:val="22"/>
          <w:szCs w:val="22"/>
        </w:rPr>
        <w:t>ничных мышц, которые изменяют выпуклость хрусталика. Хруста</w:t>
      </w:r>
      <w:r>
        <w:rPr>
          <w:rFonts w:ascii="Times New Roman" w:hAnsi="Times New Roman" w:cs="Times New Roman"/>
          <w:spacing w:val="-2"/>
          <w:sz w:val="22"/>
          <w:szCs w:val="22"/>
        </w:rPr>
        <w:softHyphen/>
        <w:t>лик заключен в тонкую прозрачную капсулу, которую всегда рас</w:t>
      </w:r>
      <w:r>
        <w:rPr>
          <w:rFonts w:ascii="Times New Roman" w:hAnsi="Times New Roman" w:cs="Times New Roman"/>
          <w:spacing w:val="-2"/>
          <w:sz w:val="22"/>
          <w:szCs w:val="22"/>
        </w:rPr>
        <w:softHyphen/>
      </w:r>
      <w:r>
        <w:rPr>
          <w:rFonts w:ascii="Times New Roman" w:hAnsi="Times New Roman" w:cs="Times New Roman"/>
          <w:sz w:val="22"/>
          <w:szCs w:val="22"/>
        </w:rPr>
        <w:t xml:space="preserve">тягивают, т. е. уплощают, волокна ресничного пояска (циннова связка). Сокращение гладких мышечных клеток ресничного тела </w:t>
      </w:r>
      <w:r>
        <w:rPr>
          <w:rFonts w:ascii="Times New Roman" w:hAnsi="Times New Roman" w:cs="Times New Roman"/>
          <w:spacing w:val="-1"/>
          <w:sz w:val="22"/>
          <w:szCs w:val="22"/>
        </w:rPr>
        <w:t xml:space="preserve">уменьшает тягу цинновых связок, что увеличивает выпуклость </w:t>
      </w:r>
      <w:r>
        <w:rPr>
          <w:rFonts w:ascii="Times New Roman" w:hAnsi="Times New Roman" w:cs="Times New Roman"/>
          <w:spacing w:val="-2"/>
          <w:sz w:val="22"/>
          <w:szCs w:val="22"/>
        </w:rPr>
        <w:t xml:space="preserve">хрусталика в силу его эластичности. Ресничные мышцы иннерви-руются парасимпатическими волокнами глазодвигательного нерва. </w:t>
      </w:r>
      <w:r>
        <w:rPr>
          <w:rFonts w:ascii="Times New Roman" w:hAnsi="Times New Roman" w:cs="Times New Roman"/>
          <w:spacing w:val="-1"/>
          <w:sz w:val="22"/>
          <w:szCs w:val="22"/>
        </w:rPr>
        <w:t>Введение в глаз атропина вызывает нарушение передачи возбуж</w:t>
      </w:r>
      <w:r>
        <w:rPr>
          <w:rFonts w:ascii="Times New Roman" w:hAnsi="Times New Roman" w:cs="Times New Roman"/>
          <w:spacing w:val="-1"/>
          <w:sz w:val="22"/>
          <w:szCs w:val="22"/>
        </w:rPr>
        <w:softHyphen/>
        <w:t>дения к этой мышце, ограничивает аккомодацию глаза при рас</w:t>
      </w:r>
      <w:r>
        <w:rPr>
          <w:rFonts w:ascii="Times New Roman" w:hAnsi="Times New Roman" w:cs="Times New Roman"/>
          <w:spacing w:val="-1"/>
          <w:sz w:val="22"/>
          <w:szCs w:val="22"/>
        </w:rPr>
        <w:softHyphen/>
        <w:t>сматривании близких предметов. Наоборот, парасимпатомиметиче-</w:t>
      </w:r>
      <w:r>
        <w:rPr>
          <w:rFonts w:ascii="Times New Roman" w:hAnsi="Times New Roman" w:cs="Times New Roman"/>
          <w:sz w:val="22"/>
          <w:szCs w:val="22"/>
        </w:rPr>
        <w:t>ские вещества — пилокарпин и эзерин — вызывают сокращение этой мышцы.</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Для нормального глаза молодого человека дальняя точка ясно</w:t>
      </w:r>
      <w:r>
        <w:rPr>
          <w:rFonts w:ascii="Times New Roman" w:hAnsi="Times New Roman" w:cs="Times New Roman"/>
          <w:sz w:val="22"/>
          <w:szCs w:val="22"/>
        </w:rPr>
        <w:softHyphen/>
      </w:r>
      <w:r>
        <w:rPr>
          <w:rFonts w:ascii="Times New Roman" w:hAnsi="Times New Roman" w:cs="Times New Roman"/>
          <w:spacing w:val="-1"/>
          <w:sz w:val="22"/>
          <w:szCs w:val="22"/>
        </w:rPr>
        <w:t>го видения лежит в бесконечности. Далекие предметы он рассмат</w:t>
      </w:r>
      <w:r>
        <w:rPr>
          <w:rFonts w:ascii="Times New Roman" w:hAnsi="Times New Roman" w:cs="Times New Roman"/>
          <w:spacing w:val="-1"/>
          <w:sz w:val="22"/>
          <w:szCs w:val="22"/>
        </w:rPr>
        <w:softHyphen/>
      </w:r>
      <w:r>
        <w:rPr>
          <w:rFonts w:ascii="Times New Roman" w:hAnsi="Times New Roman" w:cs="Times New Roman"/>
          <w:sz w:val="22"/>
          <w:szCs w:val="22"/>
        </w:rPr>
        <w:t>ривает без всякого напряжения аккомодации, т. е. без сокращения</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ресничной мышцы. Ближайшая точка ясного видения находится на расстоянии 10 см от глаза.</w:t>
      </w:r>
    </w:p>
    <w:p w:rsidR="00A5703E" w:rsidRDefault="00A5703E" w:rsidP="00A5703E">
      <w:pPr>
        <w:shd w:val="clear" w:color="auto" w:fill="FFFFFF"/>
        <w:spacing w:line="211" w:lineRule="exact"/>
        <w:ind w:right="24" w:firstLine="567"/>
        <w:jc w:val="both"/>
      </w:pPr>
      <w:r>
        <w:rPr>
          <w:rFonts w:ascii="Times New Roman" w:hAnsi="Times New Roman" w:cs="Times New Roman"/>
          <w:b/>
          <w:bCs/>
          <w:spacing w:val="-4"/>
          <w:sz w:val="22"/>
          <w:szCs w:val="22"/>
        </w:rPr>
        <w:t xml:space="preserve">Старческая дальнозоркость. </w:t>
      </w:r>
      <w:r>
        <w:rPr>
          <w:rFonts w:ascii="Times New Roman" w:hAnsi="Times New Roman" w:cs="Times New Roman"/>
          <w:spacing w:val="-4"/>
          <w:sz w:val="22"/>
          <w:szCs w:val="22"/>
        </w:rPr>
        <w:t xml:space="preserve">Хрусталик с возрастом теряет </w:t>
      </w:r>
      <w:r>
        <w:rPr>
          <w:rFonts w:ascii="Times New Roman" w:hAnsi="Times New Roman" w:cs="Times New Roman"/>
          <w:sz w:val="22"/>
          <w:szCs w:val="22"/>
        </w:rPr>
        <w:t>эластичность, и при изменении натяжения цинновых связок его кривизна меняется мало. Поэтому ближайшая точка ясного виде</w:t>
      </w:r>
      <w:r>
        <w:rPr>
          <w:rFonts w:ascii="Times New Roman" w:hAnsi="Times New Roman" w:cs="Times New Roman"/>
          <w:sz w:val="22"/>
          <w:szCs w:val="22"/>
        </w:rPr>
        <w:softHyphen/>
        <w:t>ния находится теперь не на расстоянии 10 см от глаза, а отодвига</w:t>
      </w:r>
      <w:r>
        <w:rPr>
          <w:rFonts w:ascii="Times New Roman" w:hAnsi="Times New Roman" w:cs="Times New Roman"/>
          <w:sz w:val="22"/>
          <w:szCs w:val="22"/>
        </w:rPr>
        <w:softHyphen/>
        <w:t>ется от него. Близкие предметы при этом видны плохо. Это со</w:t>
      </w:r>
      <w:r>
        <w:rPr>
          <w:rFonts w:ascii="Times New Roman" w:hAnsi="Times New Roman" w:cs="Times New Roman"/>
          <w:sz w:val="22"/>
          <w:szCs w:val="22"/>
        </w:rPr>
        <w:softHyphen/>
        <w:t xml:space="preserve">стояние называется старческой дальнозоркостью, или </w:t>
      </w:r>
      <w:r>
        <w:rPr>
          <w:rFonts w:ascii="Times New Roman" w:hAnsi="Times New Roman" w:cs="Times New Roman"/>
          <w:i/>
          <w:iCs/>
          <w:sz w:val="22"/>
          <w:szCs w:val="22"/>
        </w:rPr>
        <w:t>пресбио</w:t>
      </w:r>
      <w:r>
        <w:rPr>
          <w:rFonts w:ascii="Times New Roman" w:hAnsi="Times New Roman" w:cs="Times New Roman"/>
          <w:i/>
          <w:iCs/>
          <w:sz w:val="22"/>
          <w:szCs w:val="22"/>
        </w:rPr>
        <w:softHyphen/>
        <w:t xml:space="preserve">пией. </w:t>
      </w:r>
      <w:r>
        <w:rPr>
          <w:rFonts w:ascii="Times New Roman" w:hAnsi="Times New Roman" w:cs="Times New Roman"/>
          <w:sz w:val="22"/>
          <w:szCs w:val="22"/>
        </w:rPr>
        <w:t>Пожилые люди вынуждены пользоваться очками с двояко</w:t>
      </w:r>
      <w:r>
        <w:rPr>
          <w:rFonts w:ascii="Times New Roman" w:hAnsi="Times New Roman" w:cs="Times New Roman"/>
          <w:sz w:val="22"/>
          <w:szCs w:val="22"/>
        </w:rPr>
        <w:softHyphen/>
        <w:t>выпуклыми линзами.</w:t>
      </w:r>
    </w:p>
    <w:p w:rsidR="00A5703E" w:rsidRDefault="00A5703E" w:rsidP="00A5703E">
      <w:pPr>
        <w:shd w:val="clear" w:color="auto" w:fill="FFFFFF"/>
        <w:spacing w:line="211" w:lineRule="exact"/>
        <w:ind w:right="14" w:firstLine="567"/>
        <w:jc w:val="both"/>
      </w:pPr>
      <w:r>
        <w:rPr>
          <w:rFonts w:ascii="Times New Roman" w:hAnsi="Times New Roman" w:cs="Times New Roman"/>
          <w:b/>
          <w:bCs/>
          <w:spacing w:val="-4"/>
          <w:sz w:val="22"/>
          <w:szCs w:val="22"/>
        </w:rPr>
        <w:t xml:space="preserve">Аномалии рефракции </w:t>
      </w:r>
      <w:r>
        <w:rPr>
          <w:rFonts w:ascii="Times New Roman" w:hAnsi="Times New Roman" w:cs="Times New Roman"/>
          <w:spacing w:val="-4"/>
          <w:sz w:val="22"/>
          <w:szCs w:val="22"/>
        </w:rPr>
        <w:t xml:space="preserve">глаза. Две главные аномалии рефракции </w:t>
      </w:r>
      <w:r>
        <w:rPr>
          <w:rFonts w:ascii="Times New Roman" w:hAnsi="Times New Roman" w:cs="Times New Roman"/>
          <w:sz w:val="22"/>
          <w:szCs w:val="22"/>
        </w:rPr>
        <w:t>глаза — близорукость, или миопия, и дальнозоркость, или гипер-метропия, — обусловлены не недостаточностью преломляющих сред глаза, а изменением длины глазного яблока (рис. 14.5, А).</w:t>
      </w:r>
    </w:p>
    <w:p w:rsidR="00A5703E" w:rsidRDefault="00A5703E" w:rsidP="00A5703E">
      <w:pPr>
        <w:shd w:val="clear" w:color="auto" w:fill="FFFFFF"/>
        <w:spacing w:line="211" w:lineRule="exact"/>
        <w:ind w:firstLine="567"/>
        <w:jc w:val="both"/>
      </w:pPr>
      <w:r>
        <w:rPr>
          <w:rFonts w:ascii="Times New Roman" w:hAnsi="Times New Roman" w:cs="Times New Roman"/>
          <w:spacing w:val="48"/>
          <w:sz w:val="22"/>
          <w:szCs w:val="22"/>
        </w:rPr>
        <w:t>Близорукость.</w:t>
      </w:r>
      <w:r>
        <w:rPr>
          <w:rFonts w:ascii="Times New Roman" w:hAnsi="Times New Roman" w:cs="Times New Roman"/>
          <w:sz w:val="22"/>
          <w:szCs w:val="22"/>
        </w:rPr>
        <w:t xml:space="preserve"> Если продольная ось глаза слишком длинная, то лучи от далекого объекта сфокусируются не на сет</w:t>
      </w:r>
      <w:r>
        <w:rPr>
          <w:rFonts w:ascii="Times New Roman" w:hAnsi="Times New Roman" w:cs="Times New Roman"/>
          <w:sz w:val="22"/>
          <w:szCs w:val="22"/>
        </w:rPr>
        <w:softHyphen/>
        <w:t xml:space="preserve">чатке, а перед ней, в стекловидном теле (рис. 14.5, Б). Такой </w:t>
      </w:r>
      <w:r>
        <w:rPr>
          <w:rFonts w:ascii="Times New Roman" w:hAnsi="Times New Roman" w:cs="Times New Roman"/>
          <w:spacing w:val="-1"/>
          <w:sz w:val="22"/>
          <w:szCs w:val="22"/>
        </w:rPr>
        <w:t xml:space="preserve">глаз называется близоруким, или миопическим. Чтобы ясно видеть </w:t>
      </w:r>
      <w:r>
        <w:rPr>
          <w:rFonts w:ascii="Times New Roman" w:hAnsi="Times New Roman" w:cs="Times New Roman"/>
          <w:spacing w:val="-2"/>
          <w:sz w:val="22"/>
          <w:szCs w:val="22"/>
        </w:rPr>
        <w:t xml:space="preserve">вдаль, необходимо перед близорукими глазами поместить вогнутые </w:t>
      </w:r>
      <w:r>
        <w:rPr>
          <w:rFonts w:ascii="Times New Roman" w:hAnsi="Times New Roman" w:cs="Times New Roman"/>
          <w:sz w:val="22"/>
          <w:szCs w:val="22"/>
        </w:rPr>
        <w:t>стекла, которые отодвинут сфокусированное изображение на сет</w:t>
      </w:r>
      <w:r>
        <w:rPr>
          <w:rFonts w:ascii="Times New Roman" w:hAnsi="Times New Roman" w:cs="Times New Roman"/>
          <w:sz w:val="22"/>
          <w:szCs w:val="22"/>
        </w:rPr>
        <w:softHyphen/>
        <w:t>чатку (рис. 14.5, В).</w:t>
      </w:r>
    </w:p>
    <w:p w:rsidR="00A5703E" w:rsidRDefault="00A5703E" w:rsidP="00A5703E">
      <w:pPr>
        <w:shd w:val="clear" w:color="auto" w:fill="FFFFFF"/>
        <w:spacing w:line="211" w:lineRule="exact"/>
        <w:ind w:right="10" w:firstLine="567"/>
        <w:jc w:val="both"/>
      </w:pPr>
      <w:r>
        <w:rPr>
          <w:rFonts w:ascii="Times New Roman" w:hAnsi="Times New Roman" w:cs="Times New Roman"/>
          <w:spacing w:val="42"/>
          <w:sz w:val="22"/>
          <w:szCs w:val="22"/>
        </w:rPr>
        <w:t>Дальнозоркость.</w:t>
      </w:r>
      <w:r>
        <w:rPr>
          <w:rFonts w:ascii="Times New Roman" w:hAnsi="Times New Roman" w:cs="Times New Roman"/>
          <w:sz w:val="22"/>
          <w:szCs w:val="22"/>
        </w:rPr>
        <w:t xml:space="preserve"> Противоположна близорукости даль</w:t>
      </w:r>
      <w:r>
        <w:rPr>
          <w:rFonts w:ascii="Times New Roman" w:hAnsi="Times New Roman" w:cs="Times New Roman"/>
          <w:sz w:val="22"/>
          <w:szCs w:val="22"/>
        </w:rPr>
        <w:softHyphen/>
        <w:t>нозоркость, или гиперметропия. В дальнозорком глазу (рис. 14.5, Г) продольная ось глаза укорочена, и поэтому лучи от дале</w:t>
      </w:r>
      <w:r>
        <w:rPr>
          <w:rFonts w:ascii="Times New Roman" w:hAnsi="Times New Roman" w:cs="Times New Roman"/>
          <w:sz w:val="22"/>
          <w:szCs w:val="22"/>
        </w:rPr>
        <w:softHyphen/>
        <w:t>кого объекта фокусируются не на сетчатке, а за ней. Этот недо</w:t>
      </w:r>
      <w:r>
        <w:rPr>
          <w:rFonts w:ascii="Times New Roman" w:hAnsi="Times New Roman" w:cs="Times New Roman"/>
          <w:sz w:val="22"/>
          <w:szCs w:val="22"/>
        </w:rPr>
        <w:softHyphen/>
        <w:t xml:space="preserve">статок рефракции может быть компенсирован аккомодационным </w:t>
      </w:r>
      <w:r>
        <w:rPr>
          <w:rFonts w:ascii="Times New Roman" w:hAnsi="Times New Roman" w:cs="Times New Roman"/>
          <w:spacing w:val="-1"/>
          <w:sz w:val="22"/>
          <w:szCs w:val="22"/>
        </w:rPr>
        <w:t>усилием, т. е. увеличением выпуклости хрусталика. Поэтому даль</w:t>
      </w:r>
      <w:r>
        <w:rPr>
          <w:rFonts w:ascii="Times New Roman" w:hAnsi="Times New Roman" w:cs="Times New Roman"/>
          <w:spacing w:val="-1"/>
          <w:sz w:val="22"/>
          <w:szCs w:val="22"/>
        </w:rPr>
        <w:softHyphen/>
        <w:t>нозоркий человек напрягает аккомодационную мышцу, рассматри</w:t>
      </w:r>
      <w:r>
        <w:rPr>
          <w:rFonts w:ascii="Times New Roman" w:hAnsi="Times New Roman" w:cs="Times New Roman"/>
          <w:spacing w:val="-1"/>
          <w:sz w:val="22"/>
          <w:szCs w:val="22"/>
        </w:rPr>
        <w:softHyphen/>
      </w:r>
      <w:r>
        <w:rPr>
          <w:rFonts w:ascii="Times New Roman" w:hAnsi="Times New Roman" w:cs="Times New Roman"/>
          <w:sz w:val="22"/>
          <w:szCs w:val="22"/>
        </w:rPr>
        <w:t>вая не только близкие, но и далекие объекты. При рассматрива</w:t>
      </w:r>
      <w:r>
        <w:rPr>
          <w:rFonts w:ascii="Times New Roman" w:hAnsi="Times New Roman" w:cs="Times New Roman"/>
          <w:sz w:val="22"/>
          <w:szCs w:val="22"/>
        </w:rPr>
        <w:softHyphen/>
        <w:t>нии близких объектов аккомодационные усилия дальнозорких лю-</w:t>
      </w:r>
    </w:p>
    <w:p w:rsidR="00A5703E" w:rsidRDefault="00A5703E" w:rsidP="00A5703E">
      <w:pPr>
        <w:shd w:val="clear" w:color="auto" w:fill="FFFFFF"/>
        <w:spacing w:line="211" w:lineRule="exact"/>
        <w:ind w:right="10"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62" w:firstLine="567"/>
        <w:jc w:val="both"/>
      </w:pPr>
      <w:r>
        <w:rPr>
          <w:rFonts w:ascii="Times New Roman" w:hAnsi="Times New Roman" w:cs="Times New Roman"/>
          <w:sz w:val="22"/>
          <w:szCs w:val="22"/>
        </w:rPr>
        <w:t>дей недостаточны. Поэтому для чтения дальнозоркие люди долж</w:t>
      </w:r>
      <w:r>
        <w:rPr>
          <w:rFonts w:ascii="Times New Roman" w:hAnsi="Times New Roman" w:cs="Times New Roman"/>
          <w:sz w:val="22"/>
          <w:szCs w:val="22"/>
        </w:rPr>
        <w:softHyphen/>
      </w:r>
      <w:r>
        <w:rPr>
          <w:rFonts w:ascii="Times New Roman" w:hAnsi="Times New Roman" w:cs="Times New Roman"/>
          <w:spacing w:val="-3"/>
          <w:sz w:val="22"/>
          <w:szCs w:val="22"/>
        </w:rPr>
        <w:t xml:space="preserve">ны надевать очки с двояковыпуклыми линзами, усиливающими </w:t>
      </w:r>
      <w:r>
        <w:rPr>
          <w:rFonts w:ascii="Times New Roman" w:hAnsi="Times New Roman" w:cs="Times New Roman"/>
          <w:spacing w:val="-2"/>
          <w:sz w:val="22"/>
          <w:szCs w:val="22"/>
        </w:rPr>
        <w:t xml:space="preserve">преломление света (рис. 14.5, Д). Гиперметропию не следует путать </w:t>
      </w:r>
      <w:r>
        <w:rPr>
          <w:rFonts w:ascii="Times New Roman" w:hAnsi="Times New Roman" w:cs="Times New Roman"/>
          <w:spacing w:val="-1"/>
          <w:sz w:val="22"/>
          <w:szCs w:val="22"/>
        </w:rPr>
        <w:t>со старческой дальнозоркостью. Общее у них лишь то, что необ</w:t>
      </w:r>
      <w:r>
        <w:rPr>
          <w:rFonts w:ascii="Times New Roman" w:hAnsi="Times New Roman" w:cs="Times New Roman"/>
          <w:spacing w:val="-1"/>
          <w:sz w:val="22"/>
          <w:szCs w:val="22"/>
        </w:rPr>
        <w:softHyphen/>
      </w:r>
      <w:r>
        <w:rPr>
          <w:rFonts w:ascii="Times New Roman" w:hAnsi="Times New Roman" w:cs="Times New Roman"/>
          <w:sz w:val="22"/>
          <w:szCs w:val="22"/>
        </w:rPr>
        <w:t>ходимо пользоваться очками с двояковыпуклыми линзами.</w:t>
      </w:r>
    </w:p>
    <w:p w:rsidR="00A5703E" w:rsidRDefault="00A5703E" w:rsidP="00A5703E">
      <w:pPr>
        <w:shd w:val="clear" w:color="auto" w:fill="FFFFFF"/>
        <w:spacing w:line="211" w:lineRule="exact"/>
        <w:ind w:right="72" w:firstLine="567"/>
        <w:jc w:val="both"/>
      </w:pPr>
      <w:r>
        <w:rPr>
          <w:rFonts w:ascii="Times New Roman" w:hAnsi="Times New Roman" w:cs="Times New Roman"/>
          <w:spacing w:val="51"/>
          <w:sz w:val="22"/>
          <w:szCs w:val="22"/>
        </w:rPr>
        <w:t>Астигматизм.</w:t>
      </w:r>
      <w:r>
        <w:rPr>
          <w:rFonts w:ascii="Times New Roman" w:hAnsi="Times New Roman" w:cs="Times New Roman"/>
          <w:sz w:val="22"/>
          <w:szCs w:val="22"/>
        </w:rPr>
        <w:t xml:space="preserve"> </w:t>
      </w:r>
      <w:r>
        <w:rPr>
          <w:rFonts w:ascii="Times New Roman" w:hAnsi="Times New Roman" w:cs="Times New Roman"/>
          <w:spacing w:val="-1"/>
          <w:sz w:val="22"/>
          <w:szCs w:val="22"/>
        </w:rPr>
        <w:t xml:space="preserve">К аномалиям рефракции относится также </w:t>
      </w:r>
      <w:r>
        <w:rPr>
          <w:rFonts w:ascii="Times New Roman" w:hAnsi="Times New Roman" w:cs="Times New Roman"/>
          <w:spacing w:val="-2"/>
          <w:sz w:val="22"/>
          <w:szCs w:val="22"/>
        </w:rPr>
        <w:t>астигматизм, т. е. неодинаковое преломление лучей в разных на</w:t>
      </w:r>
      <w:r>
        <w:rPr>
          <w:rFonts w:ascii="Times New Roman" w:hAnsi="Times New Roman" w:cs="Times New Roman"/>
          <w:spacing w:val="-2"/>
          <w:sz w:val="22"/>
          <w:szCs w:val="22"/>
        </w:rPr>
        <w:softHyphen/>
        <w:t>правлениях (например, по горизонтальному и вертикальному ме</w:t>
      </w:r>
      <w:r>
        <w:rPr>
          <w:rFonts w:ascii="Times New Roman" w:hAnsi="Times New Roman" w:cs="Times New Roman"/>
          <w:spacing w:val="-2"/>
          <w:sz w:val="22"/>
          <w:szCs w:val="22"/>
        </w:rPr>
        <w:softHyphen/>
      </w:r>
      <w:r>
        <w:rPr>
          <w:rFonts w:ascii="Times New Roman" w:hAnsi="Times New Roman" w:cs="Times New Roman"/>
          <w:spacing w:val="-1"/>
          <w:sz w:val="22"/>
          <w:szCs w:val="22"/>
        </w:rPr>
        <w:t>ридиану). Астигматизм обусловлен не строго сферической по</w:t>
      </w:r>
      <w:r>
        <w:rPr>
          <w:rFonts w:ascii="Times New Roman" w:hAnsi="Times New Roman" w:cs="Times New Roman"/>
          <w:spacing w:val="-1"/>
          <w:sz w:val="22"/>
          <w:szCs w:val="22"/>
        </w:rPr>
        <w:softHyphen/>
      </w:r>
      <w:r>
        <w:rPr>
          <w:rFonts w:ascii="Times New Roman" w:hAnsi="Times New Roman" w:cs="Times New Roman"/>
          <w:sz w:val="22"/>
          <w:szCs w:val="22"/>
        </w:rPr>
        <w:t>верхностью роговой оболочки. При астигматизме сильных степе</w:t>
      </w:r>
      <w:r>
        <w:rPr>
          <w:rFonts w:ascii="Times New Roman" w:hAnsi="Times New Roman" w:cs="Times New Roman"/>
          <w:sz w:val="22"/>
          <w:szCs w:val="22"/>
        </w:rPr>
        <w:softHyphen/>
      </w:r>
      <w:r>
        <w:rPr>
          <w:rFonts w:ascii="Times New Roman" w:hAnsi="Times New Roman" w:cs="Times New Roman"/>
          <w:spacing w:val="-2"/>
          <w:sz w:val="22"/>
          <w:szCs w:val="22"/>
        </w:rPr>
        <w:t xml:space="preserve">ней эта поверхность может приближаться к цилиндрической, что </w:t>
      </w:r>
      <w:r>
        <w:rPr>
          <w:rFonts w:ascii="Times New Roman" w:hAnsi="Times New Roman" w:cs="Times New Roman"/>
          <w:spacing w:val="-3"/>
          <w:sz w:val="22"/>
          <w:szCs w:val="22"/>
        </w:rPr>
        <w:t>исправляется цилиндрическими очковыми стеклами, компенсирую</w:t>
      </w:r>
      <w:r>
        <w:rPr>
          <w:rFonts w:ascii="Times New Roman" w:hAnsi="Times New Roman" w:cs="Times New Roman"/>
          <w:spacing w:val="-3"/>
          <w:sz w:val="22"/>
          <w:szCs w:val="22"/>
        </w:rPr>
        <w:softHyphen/>
      </w:r>
      <w:r>
        <w:rPr>
          <w:rFonts w:ascii="Times New Roman" w:hAnsi="Times New Roman" w:cs="Times New Roman"/>
          <w:sz w:val="22"/>
          <w:szCs w:val="22"/>
        </w:rPr>
        <w:t>щими недостатки роговицы.</w:t>
      </w:r>
    </w:p>
    <w:p w:rsidR="00A5703E" w:rsidRDefault="00A5703E" w:rsidP="00A5703E">
      <w:pPr>
        <w:shd w:val="clear" w:color="auto" w:fill="FFFFFF"/>
        <w:spacing w:line="211" w:lineRule="exact"/>
        <w:ind w:right="43" w:firstLine="567"/>
        <w:jc w:val="both"/>
      </w:pPr>
      <w:r>
        <w:rPr>
          <w:rFonts w:ascii="Times New Roman" w:hAnsi="Times New Roman" w:cs="Times New Roman"/>
          <w:spacing w:val="54"/>
          <w:sz w:val="22"/>
          <w:szCs w:val="22"/>
        </w:rPr>
        <w:t>Зрачок</w:t>
      </w:r>
      <w:r>
        <w:rPr>
          <w:rFonts w:ascii="Times New Roman" w:hAnsi="Times New Roman" w:cs="Times New Roman"/>
          <w:sz w:val="22"/>
          <w:szCs w:val="22"/>
        </w:rPr>
        <w:t xml:space="preserve"> </w:t>
      </w:r>
      <w:r>
        <w:rPr>
          <w:rFonts w:ascii="Times New Roman" w:hAnsi="Times New Roman" w:cs="Times New Roman"/>
          <w:spacing w:val="-3"/>
          <w:sz w:val="22"/>
          <w:szCs w:val="22"/>
        </w:rPr>
        <w:t xml:space="preserve">и </w:t>
      </w:r>
      <w:r>
        <w:rPr>
          <w:rFonts w:ascii="Times New Roman" w:hAnsi="Times New Roman" w:cs="Times New Roman"/>
          <w:spacing w:val="54"/>
          <w:sz w:val="22"/>
          <w:szCs w:val="22"/>
        </w:rPr>
        <w:t>зрачковый</w:t>
      </w:r>
      <w:r>
        <w:rPr>
          <w:rFonts w:ascii="Times New Roman" w:hAnsi="Times New Roman" w:cs="Times New Roman"/>
          <w:spacing w:val="-3"/>
          <w:sz w:val="22"/>
          <w:szCs w:val="22"/>
        </w:rPr>
        <w:t xml:space="preserve"> </w:t>
      </w:r>
      <w:r>
        <w:rPr>
          <w:rFonts w:ascii="Times New Roman" w:hAnsi="Times New Roman" w:cs="Times New Roman"/>
          <w:spacing w:val="37"/>
          <w:sz w:val="22"/>
          <w:szCs w:val="22"/>
        </w:rPr>
        <w:t>рефлекс.</w:t>
      </w:r>
      <w:r>
        <w:rPr>
          <w:rFonts w:ascii="Times New Roman" w:hAnsi="Times New Roman" w:cs="Times New Roman"/>
          <w:spacing w:val="-3"/>
          <w:sz w:val="22"/>
          <w:szCs w:val="22"/>
        </w:rPr>
        <w:t xml:space="preserve"> Зрачком называют </w:t>
      </w:r>
      <w:r>
        <w:rPr>
          <w:rFonts w:ascii="Times New Roman" w:hAnsi="Times New Roman" w:cs="Times New Roman"/>
          <w:spacing w:val="-2"/>
          <w:sz w:val="22"/>
          <w:szCs w:val="22"/>
        </w:rPr>
        <w:t xml:space="preserve">отверстие в центре радужной оболочки, через которое лучи света </w:t>
      </w:r>
      <w:r>
        <w:rPr>
          <w:rFonts w:ascii="Times New Roman" w:hAnsi="Times New Roman" w:cs="Times New Roman"/>
          <w:spacing w:val="-1"/>
          <w:sz w:val="22"/>
          <w:szCs w:val="22"/>
        </w:rPr>
        <w:t xml:space="preserve">проходят внутрь глаза. Зрачок повышает четкость изображения на сетчатке, увеличивая глубину резкости глаза. Пропуская только </w:t>
      </w:r>
      <w:r>
        <w:rPr>
          <w:rFonts w:ascii="Times New Roman" w:hAnsi="Times New Roman" w:cs="Times New Roman"/>
          <w:sz w:val="22"/>
          <w:szCs w:val="22"/>
        </w:rPr>
        <w:t xml:space="preserve">центральные лучи, он улучшает изображение на сетчатке также за счет устранения сферической аберрации. Если прикрыть глаз </w:t>
      </w:r>
      <w:r>
        <w:rPr>
          <w:rFonts w:ascii="Times New Roman" w:hAnsi="Times New Roman" w:cs="Times New Roman"/>
          <w:spacing w:val="-1"/>
          <w:sz w:val="22"/>
          <w:szCs w:val="22"/>
        </w:rPr>
        <w:t xml:space="preserve">от света, а затем открыть его, то расширившийся при затемнении </w:t>
      </w:r>
      <w:r>
        <w:rPr>
          <w:rFonts w:ascii="Times New Roman" w:hAnsi="Times New Roman" w:cs="Times New Roman"/>
          <w:sz w:val="22"/>
          <w:szCs w:val="22"/>
        </w:rPr>
        <w:t>зрачок быстро сужается («зрачковый рефлекс»). Мышцы радуж</w:t>
      </w:r>
      <w:r>
        <w:rPr>
          <w:rFonts w:ascii="Times New Roman" w:hAnsi="Times New Roman" w:cs="Times New Roman"/>
          <w:sz w:val="22"/>
          <w:szCs w:val="22"/>
        </w:rPr>
        <w:softHyphen/>
      </w:r>
      <w:r>
        <w:rPr>
          <w:rFonts w:ascii="Times New Roman" w:hAnsi="Times New Roman" w:cs="Times New Roman"/>
          <w:spacing w:val="-2"/>
          <w:sz w:val="22"/>
          <w:szCs w:val="22"/>
        </w:rPr>
        <w:t xml:space="preserve">ной оболочки изменяют величину зрачка, регулируя поток света, </w:t>
      </w:r>
      <w:r>
        <w:rPr>
          <w:rFonts w:ascii="Times New Roman" w:hAnsi="Times New Roman" w:cs="Times New Roman"/>
          <w:spacing w:val="-1"/>
          <w:sz w:val="22"/>
          <w:szCs w:val="22"/>
        </w:rPr>
        <w:t>попадающий в глаз. Так, на очень ярком свету зрачок имеет мини</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мальный диаметр (1,8 мм), при средней дневной освещенности он </w:t>
      </w:r>
      <w:r>
        <w:rPr>
          <w:rFonts w:ascii="Times New Roman" w:hAnsi="Times New Roman" w:cs="Times New Roman"/>
          <w:sz w:val="22"/>
          <w:szCs w:val="22"/>
        </w:rPr>
        <w:t xml:space="preserve">расширяется (2,4 мм), а в темноте расширение максимально (7,5 мм). Это приводит к ухудшению качества изображения на </w:t>
      </w:r>
      <w:r>
        <w:rPr>
          <w:rFonts w:ascii="Times New Roman" w:hAnsi="Times New Roman" w:cs="Times New Roman"/>
          <w:spacing w:val="-1"/>
          <w:sz w:val="22"/>
          <w:szCs w:val="22"/>
        </w:rPr>
        <w:t xml:space="preserve">сетчатке, но увеличивает чувствительность зрения. Предельное </w:t>
      </w:r>
      <w:r>
        <w:rPr>
          <w:rFonts w:ascii="Times New Roman" w:hAnsi="Times New Roman" w:cs="Times New Roman"/>
          <w:sz w:val="22"/>
          <w:szCs w:val="22"/>
        </w:rPr>
        <w:t xml:space="preserve">изменение диаметра зрачка изменяет его площадь примерно в 17 раз. Во столько же раз меняется при этом световой поток. </w:t>
      </w:r>
      <w:r>
        <w:rPr>
          <w:rFonts w:ascii="Times New Roman" w:hAnsi="Times New Roman" w:cs="Times New Roman"/>
          <w:spacing w:val="-2"/>
          <w:sz w:val="22"/>
          <w:szCs w:val="22"/>
        </w:rPr>
        <w:t xml:space="preserve">Между интенсивностью освещения и диаметром зрачка имеется </w:t>
      </w:r>
      <w:r>
        <w:rPr>
          <w:rFonts w:ascii="Times New Roman" w:hAnsi="Times New Roman" w:cs="Times New Roman"/>
          <w:sz w:val="22"/>
          <w:szCs w:val="22"/>
        </w:rPr>
        <w:t xml:space="preserve">логарифмическая зависимость. Реакция зрачка на изменение </w:t>
      </w:r>
      <w:r>
        <w:rPr>
          <w:rFonts w:ascii="Times New Roman" w:hAnsi="Times New Roman" w:cs="Times New Roman"/>
          <w:spacing w:val="-1"/>
          <w:sz w:val="22"/>
          <w:szCs w:val="22"/>
        </w:rPr>
        <w:t xml:space="preserve">освещенности имеет адаптивный характер, так как в небольшом </w:t>
      </w:r>
      <w:r>
        <w:rPr>
          <w:rFonts w:ascii="Times New Roman" w:hAnsi="Times New Roman" w:cs="Times New Roman"/>
          <w:sz w:val="22"/>
          <w:szCs w:val="22"/>
        </w:rPr>
        <w:t>диапазоне стабилизирует освещенность сетчатки.</w:t>
      </w:r>
    </w:p>
    <w:p w:rsidR="00A5703E" w:rsidRDefault="00A5703E" w:rsidP="00A5703E">
      <w:pPr>
        <w:shd w:val="clear" w:color="auto" w:fill="FFFFFF"/>
        <w:spacing w:before="10" w:line="211" w:lineRule="exact"/>
        <w:ind w:right="10" w:firstLine="567"/>
        <w:jc w:val="both"/>
      </w:pPr>
      <w:r>
        <w:rPr>
          <w:rFonts w:ascii="Times New Roman" w:hAnsi="Times New Roman" w:cs="Times New Roman"/>
          <w:spacing w:val="-2"/>
          <w:sz w:val="22"/>
          <w:szCs w:val="22"/>
        </w:rPr>
        <w:t xml:space="preserve">В радужной оболочке имеется два вида мышечных волокон, </w:t>
      </w:r>
      <w:r>
        <w:rPr>
          <w:rFonts w:ascii="Times New Roman" w:hAnsi="Times New Roman" w:cs="Times New Roman"/>
          <w:sz w:val="22"/>
          <w:szCs w:val="22"/>
        </w:rPr>
        <w:t xml:space="preserve">окружающих зрачок: кольцевые </w:t>
      </w:r>
      <w:r w:rsidRPr="0046747A">
        <w:rPr>
          <w:rFonts w:ascii="Times New Roman" w:hAnsi="Times New Roman" w:cs="Times New Roman"/>
          <w:sz w:val="22"/>
          <w:szCs w:val="22"/>
        </w:rPr>
        <w:t>(</w:t>
      </w:r>
      <w:r>
        <w:rPr>
          <w:rFonts w:ascii="Times New Roman" w:hAnsi="Times New Roman" w:cs="Times New Roman"/>
          <w:sz w:val="22"/>
          <w:szCs w:val="22"/>
          <w:lang w:val="en-US"/>
        </w:rPr>
        <w:t>m</w:t>
      </w:r>
      <w:r w:rsidRPr="0046747A">
        <w:rPr>
          <w:rFonts w:ascii="Times New Roman" w:hAnsi="Times New Roman" w:cs="Times New Roman"/>
          <w:sz w:val="22"/>
          <w:szCs w:val="22"/>
        </w:rPr>
        <w:t xml:space="preserve">. </w:t>
      </w:r>
      <w:r>
        <w:rPr>
          <w:rFonts w:ascii="Times New Roman" w:hAnsi="Times New Roman" w:cs="Times New Roman"/>
          <w:sz w:val="22"/>
          <w:szCs w:val="22"/>
          <w:lang w:val="en-US"/>
        </w:rPr>
        <w:t>sphincter</w:t>
      </w:r>
      <w:r w:rsidRPr="0046747A">
        <w:rPr>
          <w:rFonts w:ascii="Times New Roman" w:hAnsi="Times New Roman" w:cs="Times New Roman"/>
          <w:sz w:val="22"/>
          <w:szCs w:val="22"/>
        </w:rPr>
        <w:t xml:space="preserve"> </w:t>
      </w:r>
      <w:r>
        <w:rPr>
          <w:rFonts w:ascii="Times New Roman" w:hAnsi="Times New Roman" w:cs="Times New Roman"/>
          <w:sz w:val="22"/>
          <w:szCs w:val="22"/>
          <w:lang w:val="en-US"/>
        </w:rPr>
        <w:t>iridis</w:t>
      </w:r>
      <w:r w:rsidRPr="0046747A">
        <w:rPr>
          <w:rFonts w:ascii="Times New Roman" w:hAnsi="Times New Roman" w:cs="Times New Roman"/>
          <w:sz w:val="22"/>
          <w:szCs w:val="22"/>
        </w:rPr>
        <w:t xml:space="preserve">), </w:t>
      </w:r>
      <w:r>
        <w:rPr>
          <w:rFonts w:ascii="Times New Roman" w:hAnsi="Times New Roman" w:cs="Times New Roman"/>
          <w:sz w:val="22"/>
          <w:szCs w:val="22"/>
        </w:rPr>
        <w:t>иннервируе-</w:t>
      </w:r>
      <w:r>
        <w:rPr>
          <w:rFonts w:ascii="Times New Roman" w:hAnsi="Times New Roman" w:cs="Times New Roman"/>
          <w:spacing w:val="-1"/>
          <w:sz w:val="22"/>
          <w:szCs w:val="22"/>
        </w:rPr>
        <w:t xml:space="preserve">мые парасимпатическими волокнами глазодвигательного нерва, а также радиальные </w:t>
      </w:r>
      <w:r w:rsidRPr="0046747A">
        <w:rPr>
          <w:rFonts w:ascii="Times New Roman" w:hAnsi="Times New Roman" w:cs="Times New Roman"/>
          <w:spacing w:val="-1"/>
          <w:sz w:val="22"/>
          <w:szCs w:val="22"/>
        </w:rPr>
        <w:t>(</w:t>
      </w:r>
      <w:r>
        <w:rPr>
          <w:rFonts w:ascii="Times New Roman" w:hAnsi="Times New Roman" w:cs="Times New Roman"/>
          <w:spacing w:val="-1"/>
          <w:sz w:val="22"/>
          <w:szCs w:val="22"/>
          <w:lang w:val="en-US"/>
        </w:rPr>
        <w:t>m</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lang w:val="en-US"/>
        </w:rPr>
        <w:t>dilatator</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lang w:val="en-US"/>
        </w:rPr>
        <w:t>iridis</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иннервируемые симпатиче</w:t>
      </w:r>
      <w:r>
        <w:rPr>
          <w:rFonts w:ascii="Times New Roman" w:hAnsi="Times New Roman" w:cs="Times New Roman"/>
          <w:spacing w:val="-1"/>
          <w:sz w:val="22"/>
          <w:szCs w:val="22"/>
        </w:rPr>
        <w:softHyphen/>
      </w:r>
      <w:r>
        <w:rPr>
          <w:rFonts w:ascii="Times New Roman" w:hAnsi="Times New Roman" w:cs="Times New Roman"/>
          <w:sz w:val="22"/>
          <w:szCs w:val="22"/>
        </w:rPr>
        <w:t>скими нервами. Сокращение первых вызывает сужение, сокраще</w:t>
      </w:r>
      <w:r>
        <w:rPr>
          <w:rFonts w:ascii="Times New Roman" w:hAnsi="Times New Roman" w:cs="Times New Roman"/>
          <w:sz w:val="22"/>
          <w:szCs w:val="22"/>
        </w:rPr>
        <w:softHyphen/>
      </w:r>
      <w:r>
        <w:rPr>
          <w:rFonts w:ascii="Times New Roman" w:hAnsi="Times New Roman" w:cs="Times New Roman"/>
          <w:spacing w:val="-1"/>
          <w:sz w:val="22"/>
          <w:szCs w:val="22"/>
        </w:rPr>
        <w:t>ние вторых — расширение зрачка. Соответственно этому ацетил-</w:t>
      </w:r>
      <w:r>
        <w:rPr>
          <w:rFonts w:ascii="Times New Roman" w:hAnsi="Times New Roman" w:cs="Times New Roman"/>
          <w:sz w:val="22"/>
          <w:szCs w:val="22"/>
        </w:rPr>
        <w:t xml:space="preserve">холин и эзерин вызывают сужение, а адреналин — расширение зрачка. Зрачки расширяются во время боли, при гипоксии, а также </w:t>
      </w:r>
      <w:r>
        <w:rPr>
          <w:rFonts w:ascii="Times New Roman" w:hAnsi="Times New Roman" w:cs="Times New Roman"/>
          <w:spacing w:val="-2"/>
          <w:sz w:val="22"/>
          <w:szCs w:val="22"/>
        </w:rPr>
        <w:t xml:space="preserve">при эмоциях, усиливающих возбуждение симпатической системы </w:t>
      </w:r>
      <w:r>
        <w:rPr>
          <w:rFonts w:ascii="Times New Roman" w:hAnsi="Times New Roman" w:cs="Times New Roman"/>
          <w:sz w:val="22"/>
          <w:szCs w:val="22"/>
        </w:rPr>
        <w:t>(страх, ярость). Расширение зрачков — важный симптом ряда патологических состояний, например болевого шока, гипоксии.</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У здоровых людей размеры зрачков обоих глаз одинаковые. При освещении одного глаза зрачок другого тоже суживается; такая реакция называется содружественной. В некоторых патоло</w:t>
      </w:r>
      <w:r>
        <w:rPr>
          <w:rFonts w:ascii="Times New Roman" w:hAnsi="Times New Roman" w:cs="Times New Roman"/>
          <w:sz w:val="22"/>
          <w:szCs w:val="22"/>
        </w:rPr>
        <w:softHyphen/>
        <w:t>гических случаях размеры зрачков обоих глаз различны (анизо-кория).</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9" w:firstLine="567"/>
        <w:jc w:val="both"/>
      </w:pPr>
      <w:r>
        <w:rPr>
          <w:rFonts w:ascii="Times New Roman" w:hAnsi="Times New Roman" w:cs="Times New Roman"/>
          <w:b/>
          <w:bCs/>
          <w:spacing w:val="-5"/>
          <w:sz w:val="22"/>
          <w:szCs w:val="22"/>
        </w:rPr>
        <w:t xml:space="preserve">Структура и функции сетчатки. </w:t>
      </w:r>
      <w:r>
        <w:rPr>
          <w:rFonts w:ascii="Times New Roman" w:hAnsi="Times New Roman" w:cs="Times New Roman"/>
          <w:spacing w:val="-5"/>
          <w:sz w:val="22"/>
          <w:szCs w:val="22"/>
        </w:rPr>
        <w:t xml:space="preserve">Сетчатка представляет собой </w:t>
      </w:r>
      <w:r>
        <w:rPr>
          <w:rFonts w:ascii="Times New Roman" w:hAnsi="Times New Roman" w:cs="Times New Roman"/>
          <w:spacing w:val="-3"/>
          <w:sz w:val="22"/>
          <w:szCs w:val="22"/>
        </w:rPr>
        <w:t>внутреннюю светочувствительную оболочку глаза. Она имеет слож</w:t>
      </w:r>
      <w:r>
        <w:rPr>
          <w:rFonts w:ascii="Times New Roman" w:hAnsi="Times New Roman" w:cs="Times New Roman"/>
          <w:spacing w:val="-3"/>
          <w:sz w:val="22"/>
          <w:szCs w:val="22"/>
        </w:rPr>
        <w:softHyphen/>
      </w:r>
      <w:r>
        <w:rPr>
          <w:rFonts w:ascii="Times New Roman" w:hAnsi="Times New Roman" w:cs="Times New Roman"/>
          <w:sz w:val="22"/>
          <w:szCs w:val="22"/>
        </w:rPr>
        <w:t xml:space="preserve">ную многослойную структуру (рис. 14.6). Здесь расположены два </w:t>
      </w:r>
      <w:r>
        <w:rPr>
          <w:rFonts w:ascii="Times New Roman" w:hAnsi="Times New Roman" w:cs="Times New Roman"/>
          <w:spacing w:val="-1"/>
          <w:sz w:val="22"/>
          <w:szCs w:val="22"/>
        </w:rPr>
        <w:t>вида вторично-чувствующих, различных по своему функциональ</w:t>
      </w:r>
      <w:r>
        <w:rPr>
          <w:rFonts w:ascii="Times New Roman" w:hAnsi="Times New Roman" w:cs="Times New Roman"/>
          <w:spacing w:val="-1"/>
          <w:sz w:val="22"/>
          <w:szCs w:val="22"/>
        </w:rPr>
        <w:softHyphen/>
        <w:t xml:space="preserve">ному значению фоторецепторов (палочковые и колбочковые) и несколько видов нервных клеток. Возбуждение фоторецепторов </w:t>
      </w:r>
      <w:r>
        <w:rPr>
          <w:rFonts w:ascii="Times New Roman" w:hAnsi="Times New Roman" w:cs="Times New Roman"/>
          <w:sz w:val="22"/>
          <w:szCs w:val="22"/>
        </w:rPr>
        <w:t>активирует первую нервную клетку сетчатки (биполярный ней</w:t>
      </w:r>
      <w:r>
        <w:rPr>
          <w:rFonts w:ascii="Times New Roman" w:hAnsi="Times New Roman" w:cs="Times New Roman"/>
          <w:sz w:val="22"/>
          <w:szCs w:val="22"/>
        </w:rPr>
        <w:softHyphen/>
      </w:r>
      <w:r>
        <w:rPr>
          <w:rFonts w:ascii="Times New Roman" w:hAnsi="Times New Roman" w:cs="Times New Roman"/>
          <w:spacing w:val="-2"/>
          <w:sz w:val="22"/>
          <w:szCs w:val="22"/>
        </w:rPr>
        <w:t xml:space="preserve">рон). Возбуждение биполярных нейронов активирует ганглиозные </w:t>
      </w:r>
      <w:r>
        <w:rPr>
          <w:rFonts w:ascii="Times New Roman" w:hAnsi="Times New Roman" w:cs="Times New Roman"/>
          <w:spacing w:val="-1"/>
          <w:sz w:val="22"/>
          <w:szCs w:val="22"/>
        </w:rPr>
        <w:t>клетки сетчатки, передающие свои импульсные сигналы в подкор</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ковые зрительные центры. В процессах передачи и переработки </w:t>
      </w:r>
      <w:r>
        <w:rPr>
          <w:rFonts w:ascii="Times New Roman" w:hAnsi="Times New Roman" w:cs="Times New Roman"/>
          <w:spacing w:val="-1"/>
          <w:sz w:val="22"/>
          <w:szCs w:val="22"/>
        </w:rPr>
        <w:t>информации в сетчатке участвуют также горизонтальные и ама-</w:t>
      </w:r>
      <w:r>
        <w:rPr>
          <w:rFonts w:ascii="Times New Roman" w:hAnsi="Times New Roman" w:cs="Times New Roman"/>
          <w:spacing w:val="-2"/>
          <w:sz w:val="22"/>
          <w:szCs w:val="22"/>
        </w:rPr>
        <w:t>криновые клетки. Все перечисленные нейроны сетчатки с их от</w:t>
      </w:r>
      <w:r>
        <w:rPr>
          <w:rFonts w:ascii="Times New Roman" w:hAnsi="Times New Roman" w:cs="Times New Roman"/>
          <w:spacing w:val="-2"/>
          <w:sz w:val="22"/>
          <w:szCs w:val="22"/>
        </w:rPr>
        <w:softHyphen/>
      </w:r>
      <w:r>
        <w:rPr>
          <w:rFonts w:ascii="Times New Roman" w:hAnsi="Times New Roman" w:cs="Times New Roman"/>
          <w:sz w:val="22"/>
          <w:szCs w:val="22"/>
        </w:rPr>
        <w:t xml:space="preserve">ростками образуют </w:t>
      </w:r>
      <w:r>
        <w:rPr>
          <w:rFonts w:ascii="Times New Roman" w:hAnsi="Times New Roman" w:cs="Times New Roman"/>
          <w:i/>
          <w:iCs/>
          <w:sz w:val="22"/>
          <w:szCs w:val="22"/>
        </w:rPr>
        <w:t xml:space="preserve">нервный аппарат глаза, </w:t>
      </w:r>
      <w:r>
        <w:rPr>
          <w:rFonts w:ascii="Times New Roman" w:hAnsi="Times New Roman" w:cs="Times New Roman"/>
          <w:sz w:val="22"/>
          <w:szCs w:val="22"/>
        </w:rPr>
        <w:t>который не только передает информацию в зрительные центры мозга, но и участвует в ее анализе и переработке. Поэтому сетчатку называют частью мозга, вынесенной на периферию.</w:t>
      </w:r>
    </w:p>
    <w:p w:rsidR="00A5703E" w:rsidRDefault="00A5703E" w:rsidP="00A5703E">
      <w:pPr>
        <w:shd w:val="clear" w:color="auto" w:fill="FFFFFF"/>
        <w:spacing w:before="5" w:line="211" w:lineRule="exact"/>
        <w:ind w:right="19" w:firstLine="567"/>
        <w:jc w:val="both"/>
      </w:pPr>
      <w:r>
        <w:rPr>
          <w:rFonts w:ascii="Times New Roman" w:hAnsi="Times New Roman" w:cs="Times New Roman"/>
          <w:spacing w:val="-1"/>
          <w:sz w:val="22"/>
          <w:szCs w:val="22"/>
        </w:rPr>
        <w:t xml:space="preserve">Место выхода зрительного нерва из глазного яблока — диск зрительного нерва, называют слепым пятном. Оно не содержит </w:t>
      </w:r>
      <w:r>
        <w:rPr>
          <w:rFonts w:ascii="Times New Roman" w:hAnsi="Times New Roman" w:cs="Times New Roman"/>
          <w:sz w:val="22"/>
          <w:szCs w:val="22"/>
        </w:rPr>
        <w:t>фоторецепторов и поэтому нечувствительно к свету. Мы не ощу</w:t>
      </w:r>
      <w:r>
        <w:rPr>
          <w:rFonts w:ascii="Times New Roman" w:hAnsi="Times New Roman" w:cs="Times New Roman"/>
          <w:sz w:val="22"/>
          <w:szCs w:val="22"/>
        </w:rPr>
        <w:softHyphen/>
        <w:t>щаем наличия «дыры» в сетчатке.</w:t>
      </w:r>
    </w:p>
    <w:p w:rsidR="00A5703E" w:rsidRDefault="00A5703E" w:rsidP="00A5703E">
      <w:pPr>
        <w:shd w:val="clear" w:color="auto" w:fill="FFFFFF"/>
        <w:spacing w:line="211" w:lineRule="exact"/>
        <w:ind w:right="19" w:firstLine="567"/>
        <w:jc w:val="both"/>
      </w:pPr>
      <w:r>
        <w:rPr>
          <w:rFonts w:ascii="Times New Roman" w:hAnsi="Times New Roman" w:cs="Times New Roman"/>
          <w:spacing w:val="-1"/>
          <w:sz w:val="22"/>
          <w:szCs w:val="22"/>
        </w:rPr>
        <w:t xml:space="preserve">Рассмотрим структуру и функции слоев сетчатки, следуя от </w:t>
      </w:r>
      <w:r>
        <w:rPr>
          <w:rFonts w:ascii="Times New Roman" w:hAnsi="Times New Roman" w:cs="Times New Roman"/>
          <w:sz w:val="22"/>
          <w:szCs w:val="22"/>
        </w:rPr>
        <w:t>наружного (заднего, наиболее удаленного от зрачка) слоя сет</w:t>
      </w:r>
      <w:r>
        <w:rPr>
          <w:rFonts w:ascii="Times New Roman" w:hAnsi="Times New Roman" w:cs="Times New Roman"/>
          <w:sz w:val="22"/>
          <w:szCs w:val="22"/>
        </w:rPr>
        <w:softHyphen/>
        <w:t>чатки к внутреннему (расположенному ближе к зрачку) ее слою.</w:t>
      </w:r>
    </w:p>
    <w:p w:rsidR="00A5703E" w:rsidRDefault="00A5703E" w:rsidP="00A5703E">
      <w:pPr>
        <w:shd w:val="clear" w:color="auto" w:fill="FFFFFF"/>
        <w:spacing w:line="211" w:lineRule="exact"/>
        <w:ind w:firstLine="567"/>
        <w:jc w:val="both"/>
      </w:pPr>
      <w:r>
        <w:rPr>
          <w:rFonts w:ascii="Times New Roman" w:hAnsi="Times New Roman" w:cs="Times New Roman"/>
          <w:spacing w:val="54"/>
          <w:sz w:val="22"/>
          <w:szCs w:val="22"/>
        </w:rPr>
        <w:t>Пигментный</w:t>
      </w:r>
      <w:r>
        <w:rPr>
          <w:rFonts w:ascii="Times New Roman" w:hAnsi="Times New Roman" w:cs="Times New Roman"/>
          <w:sz w:val="22"/>
          <w:szCs w:val="22"/>
        </w:rPr>
        <w:t xml:space="preserve"> слой. </w:t>
      </w:r>
      <w:r>
        <w:rPr>
          <w:rFonts w:ascii="Times New Roman" w:hAnsi="Times New Roman" w:cs="Times New Roman"/>
          <w:spacing w:val="-3"/>
          <w:sz w:val="22"/>
          <w:szCs w:val="22"/>
        </w:rPr>
        <w:t xml:space="preserve">Этот слой образован одним рядом </w:t>
      </w:r>
      <w:r>
        <w:rPr>
          <w:rFonts w:ascii="Times New Roman" w:hAnsi="Times New Roman" w:cs="Times New Roman"/>
          <w:sz w:val="22"/>
          <w:szCs w:val="22"/>
        </w:rPr>
        <w:t>эпителиальных клеток, содержащих большое количество различ</w:t>
      </w:r>
      <w:r>
        <w:rPr>
          <w:rFonts w:ascii="Times New Roman" w:hAnsi="Times New Roman" w:cs="Times New Roman"/>
          <w:sz w:val="22"/>
          <w:szCs w:val="22"/>
        </w:rPr>
        <w:softHyphen/>
      </w:r>
      <w:r>
        <w:rPr>
          <w:rFonts w:ascii="Times New Roman" w:hAnsi="Times New Roman" w:cs="Times New Roman"/>
          <w:spacing w:val="-2"/>
          <w:sz w:val="22"/>
          <w:szCs w:val="22"/>
        </w:rPr>
        <w:t xml:space="preserve">ных внутриклеточных органелл, включая меланосомы, придающие </w:t>
      </w:r>
      <w:r>
        <w:rPr>
          <w:rFonts w:ascii="Times New Roman" w:hAnsi="Times New Roman" w:cs="Times New Roman"/>
          <w:spacing w:val="-1"/>
          <w:sz w:val="22"/>
          <w:szCs w:val="22"/>
        </w:rPr>
        <w:t>этому слою черный цвет. Этот пигмент, называемый также экра</w:t>
      </w:r>
      <w:r>
        <w:rPr>
          <w:rFonts w:ascii="Times New Roman" w:hAnsi="Times New Roman" w:cs="Times New Roman"/>
          <w:spacing w:val="-1"/>
          <w:sz w:val="22"/>
          <w:szCs w:val="22"/>
        </w:rPr>
        <w:softHyphen/>
      </w:r>
      <w:r>
        <w:rPr>
          <w:rFonts w:ascii="Times New Roman" w:hAnsi="Times New Roman" w:cs="Times New Roman"/>
          <w:spacing w:val="-2"/>
          <w:sz w:val="22"/>
          <w:szCs w:val="22"/>
        </w:rPr>
        <w:t>нирующим пигментом, поглощает Доходящий до него свет, пре</w:t>
      </w:r>
      <w:r>
        <w:rPr>
          <w:rFonts w:ascii="Times New Roman" w:hAnsi="Times New Roman" w:cs="Times New Roman"/>
          <w:spacing w:val="-2"/>
          <w:sz w:val="22"/>
          <w:szCs w:val="22"/>
        </w:rPr>
        <w:softHyphen/>
      </w:r>
      <w:r>
        <w:rPr>
          <w:rFonts w:ascii="Times New Roman" w:hAnsi="Times New Roman" w:cs="Times New Roman"/>
          <w:sz w:val="22"/>
          <w:szCs w:val="22"/>
        </w:rPr>
        <w:t>пятствуя тем самым его отражению и рассеиванию, что способ</w:t>
      </w:r>
      <w:r>
        <w:rPr>
          <w:rFonts w:ascii="Times New Roman" w:hAnsi="Times New Roman" w:cs="Times New Roman"/>
          <w:sz w:val="22"/>
          <w:szCs w:val="22"/>
        </w:rPr>
        <w:softHyphen/>
      </w:r>
      <w:r>
        <w:rPr>
          <w:rFonts w:ascii="Times New Roman" w:hAnsi="Times New Roman" w:cs="Times New Roman"/>
          <w:spacing w:val="-1"/>
          <w:sz w:val="22"/>
          <w:szCs w:val="22"/>
        </w:rPr>
        <w:t>ствует четкости зрительного восприятия. Клетки пигментного эпи</w:t>
      </w:r>
      <w:r>
        <w:rPr>
          <w:rFonts w:ascii="Times New Roman" w:hAnsi="Times New Roman" w:cs="Times New Roman"/>
          <w:spacing w:val="-1"/>
          <w:sz w:val="22"/>
          <w:szCs w:val="22"/>
        </w:rPr>
        <w:softHyphen/>
      </w:r>
      <w:r>
        <w:rPr>
          <w:rFonts w:ascii="Times New Roman" w:hAnsi="Times New Roman" w:cs="Times New Roman"/>
          <w:spacing w:val="-2"/>
          <w:sz w:val="22"/>
          <w:szCs w:val="22"/>
        </w:rPr>
        <w:t>телия имеют многочисленные отростки, которые плотно окружают светочувствительные наружные сегменты палочек и колбочек, Пигментный эпителий играет решающую роль в целом ряде функ</w:t>
      </w:r>
      <w:r>
        <w:rPr>
          <w:rFonts w:ascii="Times New Roman" w:hAnsi="Times New Roman" w:cs="Times New Roman"/>
          <w:spacing w:val="-2"/>
          <w:sz w:val="22"/>
          <w:szCs w:val="22"/>
        </w:rPr>
        <w:softHyphen/>
      </w:r>
      <w:r>
        <w:rPr>
          <w:rFonts w:ascii="Times New Roman" w:hAnsi="Times New Roman" w:cs="Times New Roman"/>
          <w:spacing w:val="-1"/>
          <w:sz w:val="22"/>
          <w:szCs w:val="22"/>
        </w:rPr>
        <w:t>ций, в том числе в ресинтезе (регенерации) зрительного пигмента после его обесцвечивания, в фагоцитозе и переваривании обломков наружных сегментов палочек и колбочек, иными словами, в меха</w:t>
      </w:r>
      <w:r>
        <w:rPr>
          <w:rFonts w:ascii="Times New Roman" w:hAnsi="Times New Roman" w:cs="Times New Roman"/>
          <w:spacing w:val="-1"/>
          <w:sz w:val="22"/>
          <w:szCs w:val="22"/>
        </w:rPr>
        <w:softHyphen/>
        <w:t>низме постоянного обновления наружных сегментов зрительных клеток, в защите зрительных клеток от опасности светового по</w:t>
      </w:r>
      <w:r>
        <w:rPr>
          <w:rFonts w:ascii="Times New Roman" w:hAnsi="Times New Roman" w:cs="Times New Roman"/>
          <w:spacing w:val="-1"/>
          <w:sz w:val="22"/>
          <w:szCs w:val="22"/>
        </w:rPr>
        <w:softHyphen/>
      </w:r>
      <w:r>
        <w:rPr>
          <w:rFonts w:ascii="Times New Roman" w:hAnsi="Times New Roman" w:cs="Times New Roman"/>
          <w:sz w:val="22"/>
          <w:szCs w:val="22"/>
        </w:rPr>
        <w:t xml:space="preserve">вреждения, а также в переносе к фоторецепторам кислорода и других необходимых им веществ. Следует отметить, что контакт </w:t>
      </w:r>
      <w:r>
        <w:rPr>
          <w:rFonts w:ascii="Times New Roman" w:hAnsi="Times New Roman" w:cs="Times New Roman"/>
          <w:spacing w:val="-1"/>
          <w:sz w:val="22"/>
          <w:szCs w:val="22"/>
        </w:rPr>
        <w:t>между клетками пигментного эпителия и фоторецепторами доста</w:t>
      </w:r>
      <w:r>
        <w:rPr>
          <w:rFonts w:ascii="Times New Roman" w:hAnsi="Times New Roman" w:cs="Times New Roman"/>
          <w:spacing w:val="-1"/>
          <w:sz w:val="22"/>
          <w:szCs w:val="22"/>
        </w:rPr>
        <w:softHyphen/>
      </w:r>
      <w:r>
        <w:rPr>
          <w:rFonts w:ascii="Times New Roman" w:hAnsi="Times New Roman" w:cs="Times New Roman"/>
          <w:sz w:val="22"/>
          <w:szCs w:val="22"/>
        </w:rPr>
        <w:t>точно слабый. Именно в этом месте происходит отслойка сет</w:t>
      </w:r>
      <w:r>
        <w:rPr>
          <w:rFonts w:ascii="Times New Roman" w:hAnsi="Times New Roman" w:cs="Times New Roman"/>
          <w:sz w:val="22"/>
          <w:szCs w:val="22"/>
        </w:rPr>
        <w:softHyphen/>
        <w:t xml:space="preserve">чатки — опасное заболевание глаз. Отслойка сетчатки приводит </w:t>
      </w:r>
      <w:r>
        <w:rPr>
          <w:rFonts w:ascii="Times New Roman" w:hAnsi="Times New Roman" w:cs="Times New Roman"/>
          <w:spacing w:val="-1"/>
          <w:sz w:val="22"/>
          <w:szCs w:val="22"/>
        </w:rPr>
        <w:t xml:space="preserve">к нарушению зрения не только вследствие ее смещения с места </w:t>
      </w:r>
      <w:r>
        <w:rPr>
          <w:rFonts w:ascii="Times New Roman" w:hAnsi="Times New Roman" w:cs="Times New Roman"/>
          <w:sz w:val="22"/>
          <w:szCs w:val="22"/>
        </w:rPr>
        <w:t>оптического фокусирования изображения, но и вследствие дегене</w:t>
      </w:r>
      <w:r>
        <w:rPr>
          <w:rFonts w:ascii="Times New Roman" w:hAnsi="Times New Roman" w:cs="Times New Roman"/>
          <w:sz w:val="22"/>
          <w:szCs w:val="22"/>
        </w:rPr>
        <w:softHyphen/>
      </w:r>
      <w:r>
        <w:rPr>
          <w:rFonts w:ascii="Times New Roman" w:hAnsi="Times New Roman" w:cs="Times New Roman"/>
          <w:spacing w:val="-1"/>
          <w:sz w:val="22"/>
          <w:szCs w:val="22"/>
        </w:rPr>
        <w:t>рации рецепторов из-за нарушения контакта с пигментным эпите</w:t>
      </w:r>
      <w:r>
        <w:rPr>
          <w:rFonts w:ascii="Times New Roman" w:hAnsi="Times New Roman" w:cs="Times New Roman"/>
          <w:spacing w:val="-1"/>
          <w:sz w:val="22"/>
          <w:szCs w:val="22"/>
        </w:rPr>
        <w:softHyphen/>
      </w:r>
      <w:r>
        <w:rPr>
          <w:rFonts w:ascii="Times New Roman" w:hAnsi="Times New Roman" w:cs="Times New Roman"/>
          <w:sz w:val="22"/>
          <w:szCs w:val="22"/>
        </w:rPr>
        <w:t xml:space="preserve">лием, что приводит к серьезнейшему нарушению метаболизма самих рецепторов. Метаболические нарушения усугубляются тем, </w:t>
      </w:r>
      <w:r>
        <w:rPr>
          <w:rFonts w:ascii="Times New Roman" w:hAnsi="Times New Roman" w:cs="Times New Roman"/>
          <w:spacing w:val="-1"/>
          <w:sz w:val="22"/>
          <w:szCs w:val="22"/>
        </w:rPr>
        <w:t>что   нарушается  доставка   питательных   веществ  из   капилляров</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8" w:firstLine="567"/>
        <w:jc w:val="both"/>
      </w:pPr>
      <w:r>
        <w:rPr>
          <w:rFonts w:ascii="Times New Roman" w:hAnsi="Times New Roman" w:cs="Times New Roman"/>
          <w:sz w:val="22"/>
          <w:szCs w:val="22"/>
        </w:rPr>
        <w:t>сосудистой оболочки глаза, а сам слой фоторецепторов капилляров не содержит (аваскуляризован).</w:t>
      </w:r>
    </w:p>
    <w:p w:rsidR="00A5703E" w:rsidRDefault="00A5703E" w:rsidP="00A5703E">
      <w:pPr>
        <w:shd w:val="clear" w:color="auto" w:fill="FFFFFF"/>
        <w:spacing w:line="211" w:lineRule="exact"/>
        <w:ind w:right="58" w:firstLine="567"/>
        <w:jc w:val="both"/>
      </w:pPr>
      <w:r>
        <w:rPr>
          <w:rFonts w:ascii="Times New Roman" w:hAnsi="Times New Roman" w:cs="Times New Roman"/>
          <w:sz w:val="22"/>
          <w:szCs w:val="22"/>
        </w:rPr>
        <w:t>Фоторецепторы. К пигментному слою изнутри примы</w:t>
      </w:r>
      <w:r>
        <w:rPr>
          <w:rFonts w:ascii="Times New Roman" w:hAnsi="Times New Roman" w:cs="Times New Roman"/>
          <w:sz w:val="22"/>
          <w:szCs w:val="22"/>
        </w:rPr>
        <w:softHyphen/>
        <w:t>кает слой фоторецепторов: палочек и колбочек. В сетчатке каж</w:t>
      </w:r>
      <w:r>
        <w:rPr>
          <w:rFonts w:ascii="Times New Roman" w:hAnsi="Times New Roman" w:cs="Times New Roman"/>
          <w:sz w:val="22"/>
          <w:szCs w:val="22"/>
        </w:rPr>
        <w:softHyphen/>
      </w:r>
      <w:r>
        <w:rPr>
          <w:rFonts w:ascii="Times New Roman" w:hAnsi="Times New Roman" w:cs="Times New Roman"/>
          <w:spacing w:val="-1"/>
          <w:sz w:val="22"/>
          <w:szCs w:val="22"/>
        </w:rPr>
        <w:t xml:space="preserve">дого глаза человека находится 6—7 млн колбочек и 110—123 млн палочек. Они распределены в сетчатке неравномерно. Центральная </w:t>
      </w:r>
      <w:r>
        <w:rPr>
          <w:rFonts w:ascii="Times New Roman" w:hAnsi="Times New Roman" w:cs="Times New Roman"/>
          <w:sz w:val="22"/>
          <w:szCs w:val="22"/>
        </w:rPr>
        <w:t xml:space="preserve">ямка сетчатки </w:t>
      </w:r>
      <w:r w:rsidRPr="0046747A">
        <w:rPr>
          <w:rFonts w:ascii="Times New Roman" w:hAnsi="Times New Roman" w:cs="Times New Roman"/>
          <w:sz w:val="22"/>
          <w:szCs w:val="22"/>
        </w:rPr>
        <w:t>(</w:t>
      </w:r>
      <w:r>
        <w:rPr>
          <w:rFonts w:ascii="Times New Roman" w:hAnsi="Times New Roman" w:cs="Times New Roman"/>
          <w:sz w:val="22"/>
          <w:szCs w:val="22"/>
          <w:lang w:val="en-US"/>
        </w:rPr>
        <w:t>fovea</w:t>
      </w:r>
      <w:r w:rsidRPr="0046747A">
        <w:rPr>
          <w:rFonts w:ascii="Times New Roman" w:hAnsi="Times New Roman" w:cs="Times New Roman"/>
          <w:sz w:val="22"/>
          <w:szCs w:val="22"/>
        </w:rPr>
        <w:t xml:space="preserve"> </w:t>
      </w:r>
      <w:r>
        <w:rPr>
          <w:rFonts w:ascii="Times New Roman" w:hAnsi="Times New Roman" w:cs="Times New Roman"/>
          <w:sz w:val="22"/>
          <w:szCs w:val="22"/>
          <w:lang w:val="en-US"/>
        </w:rPr>
        <w:t>centralis</w:t>
      </w:r>
      <w:r w:rsidRPr="0046747A">
        <w:rPr>
          <w:rFonts w:ascii="Times New Roman" w:hAnsi="Times New Roman" w:cs="Times New Roman"/>
          <w:sz w:val="22"/>
          <w:szCs w:val="22"/>
        </w:rPr>
        <w:t xml:space="preserve">) </w:t>
      </w:r>
      <w:r>
        <w:rPr>
          <w:rFonts w:ascii="Times New Roman" w:hAnsi="Times New Roman" w:cs="Times New Roman"/>
          <w:sz w:val="22"/>
          <w:szCs w:val="22"/>
        </w:rPr>
        <w:t>содержит только колбочки (до 140 тыс. на 1 мм</w:t>
      </w:r>
      <w:r>
        <w:rPr>
          <w:rFonts w:ascii="Times New Roman" w:hAnsi="Times New Roman" w:cs="Times New Roman"/>
          <w:sz w:val="22"/>
          <w:szCs w:val="22"/>
          <w:vertAlign w:val="superscript"/>
        </w:rPr>
        <w:t>2</w:t>
      </w:r>
      <w:r>
        <w:rPr>
          <w:rFonts w:ascii="Times New Roman" w:hAnsi="Times New Roman" w:cs="Times New Roman"/>
          <w:sz w:val="22"/>
          <w:szCs w:val="22"/>
        </w:rPr>
        <w:t>). По направлению к периферии сетчатки их число уменьшается, а число палочек возрастает, так что на даль</w:t>
      </w:r>
      <w:r>
        <w:rPr>
          <w:rFonts w:ascii="Times New Roman" w:hAnsi="Times New Roman" w:cs="Times New Roman"/>
          <w:sz w:val="22"/>
          <w:szCs w:val="22"/>
        </w:rPr>
        <w:softHyphen/>
        <w:t>ней периферии имеются только палочки. Колбочки функциони</w:t>
      </w:r>
      <w:r>
        <w:rPr>
          <w:rFonts w:ascii="Times New Roman" w:hAnsi="Times New Roman" w:cs="Times New Roman"/>
          <w:sz w:val="22"/>
          <w:szCs w:val="22"/>
        </w:rPr>
        <w:softHyphen/>
      </w:r>
      <w:r>
        <w:rPr>
          <w:rFonts w:ascii="Times New Roman" w:hAnsi="Times New Roman" w:cs="Times New Roman"/>
          <w:spacing w:val="-2"/>
          <w:sz w:val="22"/>
          <w:szCs w:val="22"/>
        </w:rPr>
        <w:t>руют в условиях больших освещенностей, они обеспечивают днев</w:t>
      </w:r>
      <w:r>
        <w:rPr>
          <w:rFonts w:ascii="Times New Roman" w:hAnsi="Times New Roman" w:cs="Times New Roman"/>
          <w:spacing w:val="-2"/>
          <w:sz w:val="22"/>
          <w:szCs w:val="22"/>
        </w:rPr>
        <w:softHyphen/>
      </w:r>
      <w:r>
        <w:rPr>
          <w:rFonts w:ascii="Times New Roman" w:hAnsi="Times New Roman" w:cs="Times New Roman"/>
          <w:sz w:val="22"/>
          <w:szCs w:val="22"/>
        </w:rPr>
        <w:t>ное и цветовое зрение; намного более светочувствительные па</w:t>
      </w:r>
      <w:r>
        <w:rPr>
          <w:rFonts w:ascii="Times New Roman" w:hAnsi="Times New Roman" w:cs="Times New Roman"/>
          <w:sz w:val="22"/>
          <w:szCs w:val="22"/>
        </w:rPr>
        <w:softHyphen/>
        <w:t>лочки ответственны за сумеречное зрение.</w:t>
      </w:r>
    </w:p>
    <w:p w:rsidR="00A5703E" w:rsidRDefault="00A5703E" w:rsidP="00A5703E">
      <w:pPr>
        <w:shd w:val="clear" w:color="auto" w:fill="FFFFFF"/>
        <w:spacing w:line="211" w:lineRule="exact"/>
        <w:ind w:right="38" w:firstLine="567"/>
        <w:jc w:val="both"/>
      </w:pPr>
      <w:r>
        <w:rPr>
          <w:rFonts w:ascii="Times New Roman" w:hAnsi="Times New Roman" w:cs="Times New Roman"/>
          <w:spacing w:val="-1"/>
          <w:sz w:val="22"/>
          <w:szCs w:val="22"/>
        </w:rPr>
        <w:t>Цвет воспринимается лучше всего при действии света на цент</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ральную ямку сетчатки, где расположены почти исключительно </w:t>
      </w:r>
      <w:r>
        <w:rPr>
          <w:rFonts w:ascii="Times New Roman" w:hAnsi="Times New Roman" w:cs="Times New Roman"/>
          <w:sz w:val="22"/>
          <w:szCs w:val="22"/>
        </w:rPr>
        <w:t>колбочки. Здесь же и наибольшая острота зрения. По мере удале</w:t>
      </w:r>
      <w:r>
        <w:rPr>
          <w:rFonts w:ascii="Times New Roman" w:hAnsi="Times New Roman" w:cs="Times New Roman"/>
          <w:sz w:val="22"/>
          <w:szCs w:val="22"/>
        </w:rPr>
        <w:softHyphen/>
      </w:r>
      <w:r>
        <w:rPr>
          <w:rFonts w:ascii="Times New Roman" w:hAnsi="Times New Roman" w:cs="Times New Roman"/>
          <w:spacing w:val="-1"/>
          <w:sz w:val="22"/>
          <w:szCs w:val="22"/>
        </w:rPr>
        <w:t>ния от центра сетчатки восприятие цвета и пространственное раз</w:t>
      </w:r>
      <w:r>
        <w:rPr>
          <w:rFonts w:ascii="Times New Roman" w:hAnsi="Times New Roman" w:cs="Times New Roman"/>
          <w:spacing w:val="-1"/>
          <w:sz w:val="22"/>
          <w:szCs w:val="22"/>
        </w:rPr>
        <w:softHyphen/>
      </w:r>
      <w:r>
        <w:rPr>
          <w:rFonts w:ascii="Times New Roman" w:hAnsi="Times New Roman" w:cs="Times New Roman"/>
          <w:sz w:val="22"/>
          <w:szCs w:val="22"/>
        </w:rPr>
        <w:t xml:space="preserve">решение становятся все хуже. Периферия сетчатки, где находятся </w:t>
      </w:r>
      <w:r>
        <w:rPr>
          <w:rFonts w:ascii="Times New Roman" w:hAnsi="Times New Roman" w:cs="Times New Roman"/>
          <w:spacing w:val="-1"/>
          <w:sz w:val="22"/>
          <w:szCs w:val="22"/>
        </w:rPr>
        <w:t xml:space="preserve">исключительно палочки, не воспринимает цвета. Зато световая </w:t>
      </w:r>
      <w:r>
        <w:rPr>
          <w:rFonts w:ascii="Times New Roman" w:hAnsi="Times New Roman" w:cs="Times New Roman"/>
          <w:sz w:val="22"/>
          <w:szCs w:val="22"/>
        </w:rPr>
        <w:t xml:space="preserve">чувствительность колбочкового аппарата сетчатки во много раз </w:t>
      </w:r>
      <w:r>
        <w:rPr>
          <w:rFonts w:ascii="Times New Roman" w:hAnsi="Times New Roman" w:cs="Times New Roman"/>
          <w:spacing w:val="-1"/>
          <w:sz w:val="22"/>
          <w:szCs w:val="22"/>
        </w:rPr>
        <w:t>меньше, чем палочкового, поэтому в сумерках из-за резкого пони</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жения «колбочкового» зрения и преобладания «периферического» </w:t>
      </w:r>
      <w:r>
        <w:rPr>
          <w:rFonts w:ascii="Times New Roman" w:hAnsi="Times New Roman" w:cs="Times New Roman"/>
          <w:sz w:val="22"/>
          <w:szCs w:val="22"/>
        </w:rPr>
        <w:t>зрения мы не различаем цвет («ночью все кошки серы»).</w:t>
      </w: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 xml:space="preserve">Нарушение функции палочек, возникающее при недостатке в пище витамина А, вызывает расстройство сумеречного зрения — </w:t>
      </w:r>
      <w:r>
        <w:rPr>
          <w:rFonts w:ascii="Times New Roman" w:hAnsi="Times New Roman" w:cs="Times New Roman"/>
          <w:spacing w:val="-2"/>
          <w:sz w:val="22"/>
          <w:szCs w:val="22"/>
        </w:rPr>
        <w:t xml:space="preserve">так называемую куриную слепоту: человек совершенно слепнет в </w:t>
      </w:r>
      <w:r>
        <w:rPr>
          <w:rFonts w:ascii="Times New Roman" w:hAnsi="Times New Roman" w:cs="Times New Roman"/>
          <w:spacing w:val="-1"/>
          <w:sz w:val="22"/>
          <w:szCs w:val="22"/>
        </w:rPr>
        <w:t xml:space="preserve">сумерках, но днем зрение остается нормальным. Наоборот, при </w:t>
      </w:r>
      <w:r>
        <w:rPr>
          <w:rFonts w:ascii="Times New Roman" w:hAnsi="Times New Roman" w:cs="Times New Roman"/>
          <w:sz w:val="22"/>
          <w:szCs w:val="22"/>
        </w:rPr>
        <w:t>поражении колбочек возникает светобоязнь: человек видит при слабом свете, но слепнет при ярком освещении. В этом случае может развиться и полная цветовая слепота — ахромазия.</w:t>
      </w:r>
    </w:p>
    <w:p w:rsidR="00A5703E" w:rsidRDefault="00A5703E" w:rsidP="00A5703E">
      <w:pPr>
        <w:shd w:val="clear" w:color="auto" w:fill="FFFFFF"/>
        <w:spacing w:line="211" w:lineRule="exact"/>
        <w:ind w:firstLine="567"/>
        <w:jc w:val="both"/>
      </w:pPr>
      <w:r>
        <w:rPr>
          <w:rFonts w:ascii="Times New Roman" w:hAnsi="Times New Roman" w:cs="Times New Roman"/>
          <w:i/>
          <w:iCs/>
          <w:spacing w:val="-4"/>
          <w:sz w:val="22"/>
          <w:szCs w:val="22"/>
        </w:rPr>
        <w:t xml:space="preserve">Строение фоторецепторной клетки. </w:t>
      </w:r>
      <w:r>
        <w:rPr>
          <w:rFonts w:ascii="Times New Roman" w:hAnsi="Times New Roman" w:cs="Times New Roman"/>
          <w:spacing w:val="-4"/>
          <w:sz w:val="22"/>
          <w:szCs w:val="22"/>
        </w:rPr>
        <w:t xml:space="preserve">Фоторецепторная клетка — </w:t>
      </w:r>
      <w:r>
        <w:rPr>
          <w:rFonts w:ascii="Times New Roman" w:hAnsi="Times New Roman" w:cs="Times New Roman"/>
          <w:sz w:val="22"/>
          <w:szCs w:val="22"/>
        </w:rPr>
        <w:t>палочка или колбочка — состоит из чувствительного к действию света наружного сегмента, содержащего зрительный пигмент, внутреннего сегмента, соединительной ножки, ядерной части с крупным ядром и пресинаптического окончания. Палочка и кол</w:t>
      </w:r>
      <w:r>
        <w:rPr>
          <w:rFonts w:ascii="Times New Roman" w:hAnsi="Times New Roman" w:cs="Times New Roman"/>
          <w:sz w:val="22"/>
          <w:szCs w:val="22"/>
        </w:rPr>
        <w:softHyphen/>
        <w:t>бочка сетчатки обращены своими светочувствительными наруж</w:t>
      </w:r>
      <w:r>
        <w:rPr>
          <w:rFonts w:ascii="Times New Roman" w:hAnsi="Times New Roman" w:cs="Times New Roman"/>
          <w:sz w:val="22"/>
          <w:szCs w:val="22"/>
        </w:rPr>
        <w:softHyphen/>
      </w:r>
      <w:r>
        <w:rPr>
          <w:rFonts w:ascii="Times New Roman" w:hAnsi="Times New Roman" w:cs="Times New Roman"/>
          <w:spacing w:val="-2"/>
          <w:sz w:val="22"/>
          <w:szCs w:val="22"/>
        </w:rPr>
        <w:t>ными сегментами к пигментному эпителию, т. е. в сторону, проти</w:t>
      </w:r>
      <w:r>
        <w:rPr>
          <w:rFonts w:ascii="Times New Roman" w:hAnsi="Times New Roman" w:cs="Times New Roman"/>
          <w:spacing w:val="-2"/>
          <w:sz w:val="22"/>
          <w:szCs w:val="22"/>
        </w:rPr>
        <w:softHyphen/>
        <w:t xml:space="preserve">воположную свету. </w:t>
      </w:r>
      <w:r>
        <w:rPr>
          <w:rFonts w:ascii="Times New Roman" w:hAnsi="Times New Roman" w:cs="Times New Roman"/>
          <w:i/>
          <w:iCs/>
          <w:spacing w:val="-2"/>
          <w:sz w:val="22"/>
          <w:szCs w:val="22"/>
        </w:rPr>
        <w:t xml:space="preserve">У </w:t>
      </w:r>
      <w:r>
        <w:rPr>
          <w:rFonts w:ascii="Times New Roman" w:hAnsi="Times New Roman" w:cs="Times New Roman"/>
          <w:spacing w:val="-2"/>
          <w:sz w:val="22"/>
          <w:szCs w:val="22"/>
        </w:rPr>
        <w:t xml:space="preserve">человека наружный сегмент фоторецептора </w:t>
      </w:r>
      <w:r>
        <w:rPr>
          <w:rFonts w:ascii="Times New Roman" w:hAnsi="Times New Roman" w:cs="Times New Roman"/>
          <w:sz w:val="22"/>
          <w:szCs w:val="22"/>
        </w:rPr>
        <w:t xml:space="preserve">(палочка или колбочка) содержит около тысячи фоторецепторных </w:t>
      </w:r>
      <w:r>
        <w:rPr>
          <w:rFonts w:ascii="Times New Roman" w:hAnsi="Times New Roman" w:cs="Times New Roman"/>
          <w:spacing w:val="-1"/>
          <w:sz w:val="22"/>
          <w:szCs w:val="22"/>
        </w:rPr>
        <w:t>дисков. Наружный сегмент палочки намного длиннее, чем колбоч</w:t>
      </w:r>
      <w:r>
        <w:rPr>
          <w:rFonts w:ascii="Times New Roman" w:hAnsi="Times New Roman" w:cs="Times New Roman"/>
          <w:spacing w:val="-1"/>
          <w:sz w:val="22"/>
          <w:szCs w:val="22"/>
        </w:rPr>
        <w:softHyphen/>
        <w:t>ки, и содержит больше зрительного пигмента. Это частично объяс</w:t>
      </w:r>
      <w:r>
        <w:rPr>
          <w:rFonts w:ascii="Times New Roman" w:hAnsi="Times New Roman" w:cs="Times New Roman"/>
          <w:spacing w:val="-1"/>
          <w:sz w:val="22"/>
          <w:szCs w:val="22"/>
        </w:rPr>
        <w:softHyphen/>
      </w:r>
      <w:r>
        <w:rPr>
          <w:rFonts w:ascii="Times New Roman" w:hAnsi="Times New Roman" w:cs="Times New Roman"/>
          <w:sz w:val="22"/>
          <w:szCs w:val="22"/>
        </w:rPr>
        <w:t>няет более высокую чувствительность палочки к свету: палочку</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8" w:firstLine="567"/>
        <w:jc w:val="both"/>
      </w:pPr>
      <w:r>
        <w:rPr>
          <w:rFonts w:ascii="Times New Roman" w:hAnsi="Times New Roman" w:cs="Times New Roman"/>
          <w:sz w:val="22"/>
          <w:szCs w:val="22"/>
        </w:rPr>
        <w:t>может возбудить всего один квант света, а для активации кол</w:t>
      </w:r>
      <w:r>
        <w:rPr>
          <w:rFonts w:ascii="Times New Roman" w:hAnsi="Times New Roman" w:cs="Times New Roman"/>
          <w:sz w:val="22"/>
          <w:szCs w:val="22"/>
        </w:rPr>
        <w:softHyphen/>
        <w:t>бочки требуется больше сотни квантов.</w:t>
      </w:r>
    </w:p>
    <w:p w:rsidR="00A5703E" w:rsidRDefault="00A5703E" w:rsidP="00A5703E">
      <w:pPr>
        <w:shd w:val="clear" w:color="auto" w:fill="FFFFFF"/>
        <w:spacing w:line="211" w:lineRule="exact"/>
        <w:ind w:right="38" w:firstLine="567"/>
        <w:jc w:val="both"/>
      </w:pPr>
      <w:r>
        <w:rPr>
          <w:rFonts w:ascii="Times New Roman" w:hAnsi="Times New Roman" w:cs="Times New Roman"/>
          <w:spacing w:val="-1"/>
          <w:sz w:val="22"/>
          <w:szCs w:val="22"/>
        </w:rPr>
        <w:t>Фоторецепторный диск образован двумя мембранами, соеди</w:t>
      </w:r>
      <w:r>
        <w:rPr>
          <w:rFonts w:ascii="Times New Roman" w:hAnsi="Times New Roman" w:cs="Times New Roman"/>
          <w:spacing w:val="-1"/>
          <w:sz w:val="22"/>
          <w:szCs w:val="22"/>
        </w:rPr>
        <w:softHyphen/>
      </w:r>
      <w:r>
        <w:rPr>
          <w:rFonts w:ascii="Times New Roman" w:hAnsi="Times New Roman" w:cs="Times New Roman"/>
          <w:sz w:val="22"/>
          <w:szCs w:val="22"/>
        </w:rPr>
        <w:t>ненными по краям. Мембрана диска — это типичная биологиче</w:t>
      </w:r>
      <w:r>
        <w:rPr>
          <w:rFonts w:ascii="Times New Roman" w:hAnsi="Times New Roman" w:cs="Times New Roman"/>
          <w:sz w:val="22"/>
          <w:szCs w:val="22"/>
        </w:rPr>
        <w:softHyphen/>
        <w:t xml:space="preserve">ская мембрана, образованная двойным слоем молекул фосфо-липидов, между которыми находятся молекулы белка. Мембрана </w:t>
      </w:r>
      <w:r>
        <w:rPr>
          <w:rFonts w:ascii="Times New Roman" w:hAnsi="Times New Roman" w:cs="Times New Roman"/>
          <w:spacing w:val="-2"/>
          <w:sz w:val="22"/>
          <w:szCs w:val="22"/>
        </w:rPr>
        <w:t>диска богата полиненасыщенными жирными кислотами, что обус</w:t>
      </w:r>
      <w:r>
        <w:rPr>
          <w:rFonts w:ascii="Times New Roman" w:hAnsi="Times New Roman" w:cs="Times New Roman"/>
          <w:spacing w:val="-2"/>
          <w:sz w:val="22"/>
          <w:szCs w:val="22"/>
        </w:rPr>
        <w:softHyphen/>
      </w:r>
      <w:r>
        <w:rPr>
          <w:rFonts w:ascii="Times New Roman" w:hAnsi="Times New Roman" w:cs="Times New Roman"/>
          <w:sz w:val="22"/>
          <w:szCs w:val="22"/>
        </w:rPr>
        <w:t xml:space="preserve">ловливает ее низкую вязкость. В результате этого молекулы белка в ней быстро вращаются и медленно перемещаются вдоль диска. </w:t>
      </w:r>
      <w:r>
        <w:rPr>
          <w:rFonts w:ascii="Times New Roman" w:hAnsi="Times New Roman" w:cs="Times New Roman"/>
          <w:spacing w:val="-1"/>
          <w:sz w:val="22"/>
          <w:szCs w:val="22"/>
        </w:rPr>
        <w:t xml:space="preserve">Это позволяет белкам часто сталкиваться и при взаимодействии </w:t>
      </w:r>
      <w:r>
        <w:rPr>
          <w:rFonts w:ascii="Times New Roman" w:hAnsi="Times New Roman" w:cs="Times New Roman"/>
          <w:sz w:val="22"/>
          <w:szCs w:val="22"/>
        </w:rPr>
        <w:t>образовывать на короткое время функционально важные комп</w:t>
      </w:r>
      <w:r>
        <w:rPr>
          <w:rFonts w:ascii="Times New Roman" w:hAnsi="Times New Roman" w:cs="Times New Roman"/>
          <w:sz w:val="22"/>
          <w:szCs w:val="22"/>
        </w:rPr>
        <w:softHyphen/>
        <w:t>лексы.</w:t>
      </w:r>
    </w:p>
    <w:p w:rsidR="00A5703E" w:rsidRDefault="00A5703E" w:rsidP="00A5703E">
      <w:pPr>
        <w:shd w:val="clear" w:color="auto" w:fill="FFFFFF"/>
        <w:spacing w:line="211" w:lineRule="exact"/>
        <w:ind w:right="34" w:firstLine="567"/>
        <w:jc w:val="both"/>
      </w:pPr>
      <w:r>
        <w:rPr>
          <w:rFonts w:ascii="Times New Roman" w:hAnsi="Times New Roman" w:cs="Times New Roman"/>
          <w:spacing w:val="-1"/>
          <w:sz w:val="22"/>
          <w:szCs w:val="22"/>
        </w:rPr>
        <w:t>Внутренний сегмент фоторецептора соединен с наружным сег</w:t>
      </w:r>
      <w:r>
        <w:rPr>
          <w:rFonts w:ascii="Times New Roman" w:hAnsi="Times New Roman" w:cs="Times New Roman"/>
          <w:spacing w:val="-1"/>
          <w:sz w:val="22"/>
          <w:szCs w:val="22"/>
        </w:rPr>
        <w:softHyphen/>
      </w:r>
      <w:r>
        <w:rPr>
          <w:rFonts w:ascii="Times New Roman" w:hAnsi="Times New Roman" w:cs="Times New Roman"/>
          <w:sz w:val="22"/>
          <w:szCs w:val="22"/>
        </w:rPr>
        <w:t xml:space="preserve">ментом модифицированной ресничкой, которая содержит девять пар микротрубочек. Внутренний сегмент содержит крупное ядро </w:t>
      </w:r>
      <w:r>
        <w:rPr>
          <w:rFonts w:ascii="Times New Roman" w:hAnsi="Times New Roman" w:cs="Times New Roman"/>
          <w:spacing w:val="-2"/>
          <w:sz w:val="22"/>
          <w:szCs w:val="22"/>
        </w:rPr>
        <w:t xml:space="preserve">и весь метаболический аппарат клетки, в том числе митохондрии, </w:t>
      </w:r>
      <w:r>
        <w:rPr>
          <w:rFonts w:ascii="Times New Roman" w:hAnsi="Times New Roman" w:cs="Times New Roman"/>
          <w:sz w:val="22"/>
          <w:szCs w:val="22"/>
        </w:rPr>
        <w:t xml:space="preserve">обеспечивающие энергетические потребности фоторецептора, и </w:t>
      </w:r>
      <w:r>
        <w:rPr>
          <w:rFonts w:ascii="Times New Roman" w:hAnsi="Times New Roman" w:cs="Times New Roman"/>
          <w:spacing w:val="-2"/>
          <w:sz w:val="22"/>
          <w:szCs w:val="22"/>
        </w:rPr>
        <w:t xml:space="preserve">систему белкового синтеза, обеспечивающую обновление мембран </w:t>
      </w:r>
      <w:r>
        <w:rPr>
          <w:rFonts w:ascii="Times New Roman" w:hAnsi="Times New Roman" w:cs="Times New Roman"/>
          <w:sz w:val="22"/>
          <w:szCs w:val="22"/>
        </w:rPr>
        <w:t>наружного сегмента. Здесь происходят синтез и включение моле</w:t>
      </w:r>
      <w:r>
        <w:rPr>
          <w:rFonts w:ascii="Times New Roman" w:hAnsi="Times New Roman" w:cs="Times New Roman"/>
          <w:sz w:val="22"/>
          <w:szCs w:val="22"/>
        </w:rPr>
        <w:softHyphen/>
        <w:t>кул зрительного пигмента в фоторецепторную мембрану диска. За час на границе внутреннего и наружного сегмента в среднем заново образуется три новых диска. Затем они медленно (у чело</w:t>
      </w:r>
      <w:r>
        <w:rPr>
          <w:rFonts w:ascii="Times New Roman" w:hAnsi="Times New Roman" w:cs="Times New Roman"/>
          <w:sz w:val="22"/>
          <w:szCs w:val="22"/>
        </w:rPr>
        <w:softHyphen/>
      </w:r>
      <w:r>
        <w:rPr>
          <w:rFonts w:ascii="Times New Roman" w:hAnsi="Times New Roman" w:cs="Times New Roman"/>
          <w:spacing w:val="-1"/>
          <w:sz w:val="22"/>
          <w:szCs w:val="22"/>
        </w:rPr>
        <w:t>века примерно в течение 2—3 нед) перемещаются от основания наружного сегмента палочки к его верхушке, В конце концов вер</w:t>
      </w:r>
      <w:r>
        <w:rPr>
          <w:rFonts w:ascii="Times New Roman" w:hAnsi="Times New Roman" w:cs="Times New Roman"/>
          <w:spacing w:val="-1"/>
          <w:sz w:val="22"/>
          <w:szCs w:val="22"/>
        </w:rPr>
        <w:softHyphen/>
      </w:r>
      <w:r>
        <w:rPr>
          <w:rFonts w:ascii="Times New Roman" w:hAnsi="Times New Roman" w:cs="Times New Roman"/>
          <w:sz w:val="22"/>
          <w:szCs w:val="22"/>
        </w:rPr>
        <w:t>хушка наружного сегмента, содержащая до сотни теперь уже ста</w:t>
      </w:r>
      <w:r>
        <w:rPr>
          <w:rFonts w:ascii="Times New Roman" w:hAnsi="Times New Roman" w:cs="Times New Roman"/>
          <w:sz w:val="22"/>
          <w:szCs w:val="22"/>
        </w:rPr>
        <w:softHyphen/>
        <w:t>рых дисков, обламывается и фагоцитируется клетками пигментно</w:t>
      </w:r>
      <w:r>
        <w:rPr>
          <w:rFonts w:ascii="Times New Roman" w:hAnsi="Times New Roman" w:cs="Times New Roman"/>
          <w:sz w:val="22"/>
          <w:szCs w:val="22"/>
        </w:rPr>
        <w:softHyphen/>
        <w:t>го слоя. Это один из важнейших механизмов защиты фоторецеп-</w:t>
      </w:r>
      <w:r>
        <w:rPr>
          <w:rFonts w:ascii="Times New Roman" w:hAnsi="Times New Roman" w:cs="Times New Roman"/>
          <w:spacing w:val="-1"/>
          <w:sz w:val="22"/>
          <w:szCs w:val="22"/>
        </w:rPr>
        <w:t xml:space="preserve">торных клеток от накапливающихся в течение их световой жизни </w:t>
      </w:r>
      <w:r>
        <w:rPr>
          <w:rFonts w:ascii="Times New Roman" w:hAnsi="Times New Roman" w:cs="Times New Roman"/>
          <w:sz w:val="22"/>
          <w:szCs w:val="22"/>
        </w:rPr>
        <w:t>молекулярных дефектов.</w:t>
      </w: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 xml:space="preserve">Наружные сегменты колбочек также постоянно обновляются, но с меньшей скоростью. Интересно, что существует суточный </w:t>
      </w:r>
      <w:r>
        <w:rPr>
          <w:rFonts w:ascii="Times New Roman" w:hAnsi="Times New Roman" w:cs="Times New Roman"/>
          <w:spacing w:val="-2"/>
          <w:sz w:val="22"/>
          <w:szCs w:val="22"/>
        </w:rPr>
        <w:t>ритм обновления: верхушки наружных сегментов палочек в основ</w:t>
      </w:r>
      <w:r>
        <w:rPr>
          <w:rFonts w:ascii="Times New Roman" w:hAnsi="Times New Roman" w:cs="Times New Roman"/>
          <w:spacing w:val="-2"/>
          <w:sz w:val="22"/>
          <w:szCs w:val="22"/>
        </w:rPr>
        <w:softHyphen/>
      </w:r>
      <w:r>
        <w:rPr>
          <w:rFonts w:ascii="Times New Roman" w:hAnsi="Times New Roman" w:cs="Times New Roman"/>
          <w:sz w:val="22"/>
          <w:szCs w:val="22"/>
        </w:rPr>
        <w:t>ном обламываются и фагоцитируются в утреннее и дневное время, а колбочек — в вечернее и ночное.</w:t>
      </w:r>
    </w:p>
    <w:p w:rsidR="00A5703E" w:rsidRDefault="00A5703E" w:rsidP="00A5703E">
      <w:pPr>
        <w:shd w:val="clear" w:color="auto" w:fill="FFFFFF"/>
        <w:spacing w:line="211" w:lineRule="exact"/>
        <w:ind w:right="19" w:firstLine="567"/>
        <w:jc w:val="both"/>
      </w:pPr>
      <w:r>
        <w:rPr>
          <w:rFonts w:ascii="Times New Roman" w:hAnsi="Times New Roman" w:cs="Times New Roman"/>
          <w:spacing w:val="-1"/>
          <w:sz w:val="22"/>
          <w:szCs w:val="22"/>
        </w:rPr>
        <w:t>Пресинаптическое окончание рецептора содержит синаптичес-</w:t>
      </w:r>
      <w:r>
        <w:rPr>
          <w:rFonts w:ascii="Times New Roman" w:hAnsi="Times New Roman" w:cs="Times New Roman"/>
          <w:spacing w:val="-2"/>
          <w:sz w:val="22"/>
          <w:szCs w:val="22"/>
        </w:rPr>
        <w:t>кую ленту, вокруг которой много синаптических пузырьков, со</w:t>
      </w:r>
      <w:r>
        <w:rPr>
          <w:rFonts w:ascii="Times New Roman" w:hAnsi="Times New Roman" w:cs="Times New Roman"/>
          <w:spacing w:val="-2"/>
          <w:sz w:val="22"/>
          <w:szCs w:val="22"/>
        </w:rPr>
        <w:softHyphen/>
      </w:r>
      <w:r>
        <w:rPr>
          <w:rFonts w:ascii="Times New Roman" w:hAnsi="Times New Roman" w:cs="Times New Roman"/>
          <w:sz w:val="22"/>
          <w:szCs w:val="22"/>
        </w:rPr>
        <w:t>держащих глутамат.</w:t>
      </w:r>
    </w:p>
    <w:p w:rsidR="00A5703E" w:rsidRDefault="00A5703E" w:rsidP="00A5703E">
      <w:pPr>
        <w:shd w:val="clear" w:color="auto" w:fill="FFFFFF"/>
        <w:spacing w:line="211" w:lineRule="exact"/>
        <w:ind w:firstLine="567"/>
        <w:jc w:val="both"/>
      </w:pPr>
      <w:r>
        <w:rPr>
          <w:rFonts w:ascii="Times New Roman" w:hAnsi="Times New Roman" w:cs="Times New Roman"/>
          <w:i/>
          <w:iCs/>
          <w:sz w:val="22"/>
          <w:szCs w:val="22"/>
        </w:rPr>
        <w:t xml:space="preserve">Зрительные пигменты. </w:t>
      </w:r>
      <w:r>
        <w:rPr>
          <w:rFonts w:ascii="Times New Roman" w:hAnsi="Times New Roman" w:cs="Times New Roman"/>
          <w:sz w:val="22"/>
          <w:szCs w:val="22"/>
        </w:rPr>
        <w:t>В палочках сетчатки человека содер</w:t>
      </w:r>
      <w:r>
        <w:rPr>
          <w:rFonts w:ascii="Times New Roman" w:hAnsi="Times New Roman" w:cs="Times New Roman"/>
          <w:sz w:val="22"/>
          <w:szCs w:val="22"/>
        </w:rPr>
        <w:softHyphen/>
      </w:r>
      <w:r>
        <w:rPr>
          <w:rFonts w:ascii="Times New Roman" w:hAnsi="Times New Roman" w:cs="Times New Roman"/>
          <w:spacing w:val="-2"/>
          <w:sz w:val="22"/>
          <w:szCs w:val="22"/>
        </w:rPr>
        <w:t>жится пигмент родопсин, или зрительный пурпур, максимум спект</w:t>
      </w:r>
      <w:r>
        <w:rPr>
          <w:rFonts w:ascii="Times New Roman" w:hAnsi="Times New Roman" w:cs="Times New Roman"/>
          <w:spacing w:val="-2"/>
          <w:sz w:val="22"/>
          <w:szCs w:val="22"/>
        </w:rPr>
        <w:softHyphen/>
      </w:r>
      <w:r>
        <w:rPr>
          <w:rFonts w:ascii="Times New Roman" w:hAnsi="Times New Roman" w:cs="Times New Roman"/>
          <w:sz w:val="22"/>
          <w:szCs w:val="22"/>
        </w:rPr>
        <w:t>ра поглощения которого находится в области 500 нанометров (нм). В наружных сегментах трех типов колбочек (сине-, зелено-</w:t>
      </w:r>
      <w:r>
        <w:rPr>
          <w:rFonts w:ascii="Times New Roman" w:hAnsi="Times New Roman" w:cs="Times New Roman"/>
          <w:spacing w:val="-1"/>
          <w:sz w:val="22"/>
          <w:szCs w:val="22"/>
        </w:rPr>
        <w:t>и красно-чувствительных) содержится три типа зрительных пиг</w:t>
      </w:r>
      <w:r>
        <w:rPr>
          <w:rFonts w:ascii="Times New Roman" w:hAnsi="Times New Roman" w:cs="Times New Roman"/>
          <w:spacing w:val="-1"/>
          <w:sz w:val="22"/>
          <w:szCs w:val="22"/>
        </w:rPr>
        <w:softHyphen/>
      </w:r>
      <w:r>
        <w:rPr>
          <w:rFonts w:ascii="Times New Roman" w:hAnsi="Times New Roman" w:cs="Times New Roman"/>
          <w:sz w:val="22"/>
          <w:szCs w:val="22"/>
        </w:rPr>
        <w:t xml:space="preserve">ментов, максимумы спектров поглощения которых находятся в синей (420 нм), зеленой (531 нм) и красной (558 нм) частях </w:t>
      </w:r>
      <w:r>
        <w:rPr>
          <w:rFonts w:ascii="Times New Roman" w:hAnsi="Times New Roman" w:cs="Times New Roman"/>
          <w:spacing w:val="-2"/>
          <w:sz w:val="22"/>
          <w:szCs w:val="22"/>
        </w:rPr>
        <w:t>спектра. Красный колбочковый пигмент получил название «йодо-</w:t>
      </w:r>
      <w:r>
        <w:rPr>
          <w:rFonts w:ascii="Times New Roman" w:hAnsi="Times New Roman" w:cs="Times New Roman"/>
          <w:sz w:val="22"/>
          <w:szCs w:val="22"/>
        </w:rPr>
        <w:t>псин». Молекула зрительного пигмента сравнительно небольшая (с молекулярной массой около 40 килодальтон), состоит из боль</w:t>
      </w:r>
      <w:r>
        <w:rPr>
          <w:rFonts w:ascii="Times New Roman" w:hAnsi="Times New Roman" w:cs="Times New Roman"/>
          <w:sz w:val="22"/>
          <w:szCs w:val="22"/>
        </w:rPr>
        <w:softHyphen/>
        <w:t>шей белковой части (опсина) и меньшей хромофорной (ретиналь, или альдегид витамина А). Ретиналь может находиться в различ-</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ных пространственных конфигурациях, т. е. изомерных формах, но </w:t>
      </w:r>
      <w:r>
        <w:rPr>
          <w:rFonts w:ascii="Times New Roman" w:hAnsi="Times New Roman" w:cs="Times New Roman"/>
          <w:sz w:val="22"/>
          <w:szCs w:val="22"/>
        </w:rPr>
        <w:t>только одна из них — 11-цис-изомер ретиналя выступает в качест</w:t>
      </w:r>
      <w:r>
        <w:rPr>
          <w:rFonts w:ascii="Times New Roman" w:hAnsi="Times New Roman" w:cs="Times New Roman"/>
          <w:sz w:val="22"/>
          <w:szCs w:val="22"/>
        </w:rPr>
        <w:softHyphen/>
      </w:r>
      <w:r>
        <w:rPr>
          <w:rFonts w:ascii="Times New Roman" w:hAnsi="Times New Roman" w:cs="Times New Roman"/>
          <w:spacing w:val="-2"/>
          <w:sz w:val="22"/>
          <w:szCs w:val="22"/>
        </w:rPr>
        <w:t xml:space="preserve">ве хромофорной группы всех известных зрительных пигментов. </w:t>
      </w:r>
      <w:r>
        <w:rPr>
          <w:rFonts w:ascii="Times New Roman" w:hAnsi="Times New Roman" w:cs="Times New Roman"/>
          <w:spacing w:val="-1"/>
          <w:sz w:val="22"/>
          <w:szCs w:val="22"/>
        </w:rPr>
        <w:t xml:space="preserve">Источником ретиналя в организме служат каротиноиды, поэтому </w:t>
      </w:r>
      <w:r>
        <w:rPr>
          <w:rFonts w:ascii="Times New Roman" w:hAnsi="Times New Roman" w:cs="Times New Roman"/>
          <w:sz w:val="22"/>
          <w:szCs w:val="22"/>
        </w:rPr>
        <w:t xml:space="preserve">недостаток их приводит к дефициту витамина А и, как следствие, </w:t>
      </w:r>
      <w:r>
        <w:rPr>
          <w:rFonts w:ascii="Times New Roman" w:hAnsi="Times New Roman" w:cs="Times New Roman"/>
          <w:spacing w:val="-2"/>
          <w:sz w:val="22"/>
          <w:szCs w:val="22"/>
        </w:rPr>
        <w:t xml:space="preserve">к недостаточному ресинтезу родопсина, что в свою очередь является причиной нарушения сумеречного зрения, или «куриной слепоты». </w:t>
      </w:r>
      <w:r>
        <w:rPr>
          <w:rFonts w:ascii="Times New Roman" w:hAnsi="Times New Roman" w:cs="Times New Roman"/>
          <w:i/>
          <w:iCs/>
          <w:sz w:val="22"/>
          <w:szCs w:val="22"/>
        </w:rPr>
        <w:t xml:space="preserve">Молекулярная физиология фоторецепции. </w:t>
      </w:r>
      <w:r>
        <w:rPr>
          <w:rFonts w:ascii="Times New Roman" w:hAnsi="Times New Roman" w:cs="Times New Roman"/>
          <w:sz w:val="22"/>
          <w:szCs w:val="22"/>
        </w:rPr>
        <w:t>Рассмотрим после</w:t>
      </w:r>
      <w:r>
        <w:rPr>
          <w:rFonts w:ascii="Times New Roman" w:hAnsi="Times New Roman" w:cs="Times New Roman"/>
          <w:sz w:val="22"/>
          <w:szCs w:val="22"/>
        </w:rPr>
        <w:softHyphen/>
      </w:r>
      <w:r>
        <w:rPr>
          <w:rFonts w:ascii="Times New Roman" w:hAnsi="Times New Roman" w:cs="Times New Roman"/>
          <w:spacing w:val="-1"/>
          <w:sz w:val="22"/>
          <w:szCs w:val="22"/>
        </w:rPr>
        <w:t xml:space="preserve">довательность изменений молекул в наружном сегменте палочки, ответственных за ее возбуждение (рис. 14.7, А). При поглощении кванта света молекулой зрительного пигмента (родопсина) в ней происходит мгновенная изомеризация ее хромофорной группы: </w:t>
      </w:r>
      <w:r>
        <w:rPr>
          <w:rFonts w:ascii="Times New Roman" w:hAnsi="Times New Roman" w:cs="Times New Roman"/>
          <w:sz w:val="22"/>
          <w:szCs w:val="22"/>
        </w:rPr>
        <w:t xml:space="preserve">11-цис-ретиналь выпрямляется и превращается в полностыо-транс-ретиналь. Эта реакция длится около 1 пс </w:t>
      </w:r>
      <w:r w:rsidRPr="0046747A">
        <w:rPr>
          <w:rFonts w:ascii="Times New Roman" w:hAnsi="Times New Roman" w:cs="Times New Roman"/>
          <w:sz w:val="22"/>
          <w:szCs w:val="22"/>
        </w:rPr>
        <w:t>(1</w:t>
      </w:r>
      <w:r w:rsidRPr="0046747A">
        <w:rPr>
          <w:rFonts w:ascii="Times New Roman" w:hAnsi="Times New Roman" w:cs="Times New Roman"/>
          <w:sz w:val="22"/>
          <w:szCs w:val="22"/>
          <w:vertAlign w:val="superscript"/>
        </w:rPr>
        <w:t>-12</w:t>
      </w:r>
      <w:r w:rsidRPr="0046747A">
        <w:rPr>
          <w:rFonts w:ascii="Times New Roman" w:hAnsi="Times New Roman" w:cs="Times New Roman"/>
          <w:sz w:val="22"/>
          <w:szCs w:val="22"/>
        </w:rPr>
        <w:t xml:space="preserve"> </w:t>
      </w:r>
      <w:r>
        <w:rPr>
          <w:rFonts w:ascii="Times New Roman" w:hAnsi="Times New Roman" w:cs="Times New Roman"/>
          <w:sz w:val="22"/>
          <w:szCs w:val="22"/>
        </w:rPr>
        <w:t>с). Свет вы</w:t>
      </w:r>
      <w:r>
        <w:rPr>
          <w:rFonts w:ascii="Times New Roman" w:hAnsi="Times New Roman" w:cs="Times New Roman"/>
          <w:sz w:val="22"/>
          <w:szCs w:val="22"/>
        </w:rPr>
        <w:softHyphen/>
      </w:r>
      <w:r>
        <w:rPr>
          <w:rFonts w:ascii="Times New Roman" w:hAnsi="Times New Roman" w:cs="Times New Roman"/>
          <w:spacing w:val="-1"/>
          <w:sz w:val="22"/>
          <w:szCs w:val="22"/>
        </w:rPr>
        <w:t xml:space="preserve">полняет роль спускового, или триггерного, фактора, запускающего </w:t>
      </w:r>
      <w:r>
        <w:rPr>
          <w:rFonts w:ascii="Times New Roman" w:hAnsi="Times New Roman" w:cs="Times New Roman"/>
          <w:sz w:val="22"/>
          <w:szCs w:val="22"/>
        </w:rPr>
        <w:t>механизм фоторецепции. Вслед за фотоизомеризацией ретиналя происходят пространственные изменения в белковой части моле</w:t>
      </w:r>
      <w:r>
        <w:rPr>
          <w:rFonts w:ascii="Times New Roman" w:hAnsi="Times New Roman" w:cs="Times New Roman"/>
          <w:sz w:val="22"/>
          <w:szCs w:val="22"/>
        </w:rPr>
        <w:softHyphen/>
        <w:t xml:space="preserve">кулы: она обесцвечивается и переходит в состояние метародоп-сина </w:t>
      </w:r>
      <w:r>
        <w:rPr>
          <w:rFonts w:ascii="Times New Roman" w:hAnsi="Times New Roman" w:cs="Times New Roman"/>
          <w:sz w:val="22"/>
          <w:szCs w:val="22"/>
          <w:lang w:val="en-US"/>
        </w:rPr>
        <w:t>II</w:t>
      </w:r>
      <w:r w:rsidRPr="0046747A">
        <w:rPr>
          <w:rFonts w:ascii="Times New Roman" w:hAnsi="Times New Roman" w:cs="Times New Roman"/>
          <w:sz w:val="22"/>
          <w:szCs w:val="22"/>
        </w:rPr>
        <w:t xml:space="preserve">. </w:t>
      </w:r>
      <w:r>
        <w:rPr>
          <w:rFonts w:ascii="Times New Roman" w:hAnsi="Times New Roman" w:cs="Times New Roman"/>
          <w:sz w:val="22"/>
          <w:szCs w:val="22"/>
        </w:rPr>
        <w:t>В результате этого молекула зрительного пигмента при-</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3" w:firstLine="567"/>
        <w:jc w:val="both"/>
      </w:pPr>
      <w:r>
        <w:rPr>
          <w:rFonts w:ascii="Times New Roman" w:hAnsi="Times New Roman" w:cs="Times New Roman"/>
          <w:spacing w:val="-1"/>
          <w:sz w:val="22"/>
          <w:szCs w:val="22"/>
        </w:rPr>
        <w:t>обретает способность к взаимодействию с другим белком — при-</w:t>
      </w:r>
      <w:r>
        <w:rPr>
          <w:rFonts w:ascii="Times New Roman" w:hAnsi="Times New Roman" w:cs="Times New Roman"/>
          <w:spacing w:val="-2"/>
          <w:sz w:val="22"/>
          <w:szCs w:val="22"/>
        </w:rPr>
        <w:t>мембранным гуанозинтрифосфат-связывающим белком трансдуци-</w:t>
      </w:r>
      <w:r>
        <w:rPr>
          <w:rFonts w:ascii="Times New Roman" w:hAnsi="Times New Roman" w:cs="Times New Roman"/>
          <w:sz w:val="22"/>
          <w:szCs w:val="22"/>
        </w:rPr>
        <w:t xml:space="preserve">ном (Т). В комплексе с метародопсином </w:t>
      </w:r>
      <w:r>
        <w:rPr>
          <w:rFonts w:ascii="Times New Roman" w:hAnsi="Times New Roman" w:cs="Times New Roman"/>
          <w:sz w:val="22"/>
          <w:szCs w:val="22"/>
          <w:lang w:val="en-US"/>
        </w:rPr>
        <w:t>II</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трансдуцин переходит </w:t>
      </w:r>
      <w:r>
        <w:rPr>
          <w:rFonts w:ascii="Times New Roman" w:hAnsi="Times New Roman" w:cs="Times New Roman"/>
          <w:spacing w:val="-1"/>
          <w:sz w:val="22"/>
          <w:szCs w:val="22"/>
        </w:rPr>
        <w:t xml:space="preserve">в активное состояние и обменивает связанный с ним в темноте </w:t>
      </w:r>
      <w:r>
        <w:rPr>
          <w:rFonts w:ascii="Times New Roman" w:hAnsi="Times New Roman" w:cs="Times New Roman"/>
          <w:sz w:val="22"/>
          <w:szCs w:val="22"/>
        </w:rPr>
        <w:t>гуанозиндифосфат (ГДФ) на гуанозинтрифосфат (ГТФ). Метаро-</w:t>
      </w:r>
      <w:r>
        <w:rPr>
          <w:rFonts w:ascii="Times New Roman" w:hAnsi="Times New Roman" w:cs="Times New Roman"/>
          <w:spacing w:val="-1"/>
          <w:sz w:val="22"/>
          <w:szCs w:val="22"/>
        </w:rPr>
        <w:t xml:space="preserve">допсин </w:t>
      </w:r>
      <w:r>
        <w:rPr>
          <w:rFonts w:ascii="Times New Roman" w:hAnsi="Times New Roman" w:cs="Times New Roman"/>
          <w:spacing w:val="-1"/>
          <w:sz w:val="22"/>
          <w:szCs w:val="22"/>
          <w:lang w:val="en-US"/>
        </w:rPr>
        <w:t>II</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способен активировать около 500—1000 молекул транс-</w:t>
      </w:r>
      <w:r>
        <w:rPr>
          <w:rFonts w:ascii="Times New Roman" w:hAnsi="Times New Roman" w:cs="Times New Roman"/>
          <w:sz w:val="22"/>
          <w:szCs w:val="22"/>
        </w:rPr>
        <w:t>дуцина, что приводит к усилению светового сигнала.</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 xml:space="preserve">Каждая активированная молекула трансдуцина, связанная с </w:t>
      </w:r>
      <w:r>
        <w:rPr>
          <w:rFonts w:ascii="Times New Roman" w:hAnsi="Times New Roman" w:cs="Times New Roman"/>
          <w:spacing w:val="-2"/>
          <w:sz w:val="22"/>
          <w:szCs w:val="22"/>
        </w:rPr>
        <w:t>молекулой ГТФ, активирует одну молекулу другого примембранно-</w:t>
      </w:r>
      <w:r>
        <w:rPr>
          <w:rFonts w:ascii="Times New Roman" w:hAnsi="Times New Roman" w:cs="Times New Roman"/>
          <w:sz w:val="22"/>
          <w:szCs w:val="22"/>
        </w:rPr>
        <w:t xml:space="preserve">го белка — фермента фосфодиэстеразы (ФДЭ). Активированная </w:t>
      </w:r>
      <w:r>
        <w:rPr>
          <w:rFonts w:ascii="Times New Roman" w:hAnsi="Times New Roman" w:cs="Times New Roman"/>
          <w:spacing w:val="-2"/>
          <w:sz w:val="22"/>
          <w:szCs w:val="22"/>
        </w:rPr>
        <w:t>ФДЭ с высокой скоростью разрушает молекулы циклического гуа-</w:t>
      </w:r>
      <w:r>
        <w:rPr>
          <w:rFonts w:ascii="Times New Roman" w:hAnsi="Times New Roman" w:cs="Times New Roman"/>
          <w:sz w:val="22"/>
          <w:szCs w:val="22"/>
        </w:rPr>
        <w:t xml:space="preserve">нозинмонофосфата (цГМФ). Каждая активированная молекула ФДЭ разрушает несколько тысяч молекул цГМФ — это еще один этап усиления сигнала в механизме фоторецепции. Результатом </w:t>
      </w:r>
      <w:r>
        <w:rPr>
          <w:rFonts w:ascii="Times New Roman" w:hAnsi="Times New Roman" w:cs="Times New Roman"/>
          <w:spacing w:val="-2"/>
          <w:sz w:val="22"/>
          <w:szCs w:val="22"/>
        </w:rPr>
        <w:t xml:space="preserve">всех описанных событий, вызванных поглощением кванта света, </w:t>
      </w:r>
      <w:r>
        <w:rPr>
          <w:rFonts w:ascii="Times New Roman" w:hAnsi="Times New Roman" w:cs="Times New Roman"/>
          <w:spacing w:val="-1"/>
          <w:sz w:val="22"/>
          <w:szCs w:val="22"/>
        </w:rPr>
        <w:t xml:space="preserve">становится падение концентрации свободного цГМФ в цитоплазме </w:t>
      </w:r>
      <w:r>
        <w:rPr>
          <w:rFonts w:ascii="Times New Roman" w:hAnsi="Times New Roman" w:cs="Times New Roman"/>
          <w:spacing w:val="-2"/>
          <w:sz w:val="22"/>
          <w:szCs w:val="22"/>
        </w:rPr>
        <w:t>наружного сегмента рецептора. Это в свою очередь приводит к за</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крытию ионных каналов в плазматической мембране наружного </w:t>
      </w:r>
      <w:r>
        <w:rPr>
          <w:rFonts w:ascii="Times New Roman" w:hAnsi="Times New Roman" w:cs="Times New Roman"/>
          <w:spacing w:val="-2"/>
          <w:sz w:val="22"/>
          <w:szCs w:val="22"/>
        </w:rPr>
        <w:t xml:space="preserve">сегмента, которые были открыты в темноте и через которые внутрь </w:t>
      </w:r>
      <w:r>
        <w:rPr>
          <w:rFonts w:ascii="Times New Roman" w:hAnsi="Times New Roman" w:cs="Times New Roman"/>
          <w:sz w:val="22"/>
          <w:szCs w:val="22"/>
        </w:rPr>
        <w:t xml:space="preserve">клетки входили </w:t>
      </w:r>
      <w:r>
        <w:rPr>
          <w:rFonts w:ascii="Times New Roman" w:hAnsi="Times New Roman" w:cs="Times New Roman"/>
          <w:sz w:val="22"/>
          <w:szCs w:val="22"/>
          <w:lang w:val="en-US"/>
        </w:rPr>
        <w:t>Na</w:t>
      </w:r>
      <w:r w:rsidRPr="0046747A">
        <w:rPr>
          <w:rFonts w:ascii="Times New Roman" w:hAnsi="Times New Roman" w:cs="Times New Roman"/>
          <w:sz w:val="22"/>
          <w:szCs w:val="22"/>
          <w:vertAlign w:val="superscript"/>
        </w:rPr>
        <w:t>+</w:t>
      </w:r>
      <w:r w:rsidRPr="0046747A">
        <w:rPr>
          <w:rFonts w:ascii="Times New Roman" w:hAnsi="Times New Roman" w:cs="Times New Roman"/>
          <w:sz w:val="22"/>
          <w:szCs w:val="22"/>
        </w:rPr>
        <w:t xml:space="preserve"> </w:t>
      </w:r>
      <w:r>
        <w:rPr>
          <w:rFonts w:ascii="Times New Roman" w:hAnsi="Times New Roman" w:cs="Times New Roman"/>
          <w:sz w:val="22"/>
          <w:szCs w:val="22"/>
        </w:rPr>
        <w:t>и Са</w:t>
      </w:r>
      <w:r>
        <w:rPr>
          <w:rFonts w:ascii="Times New Roman" w:hAnsi="Times New Roman" w:cs="Times New Roman"/>
          <w:sz w:val="22"/>
          <w:szCs w:val="22"/>
          <w:vertAlign w:val="superscript"/>
        </w:rPr>
        <w:t>2+</w:t>
      </w:r>
      <w:r>
        <w:rPr>
          <w:rFonts w:ascii="Times New Roman" w:hAnsi="Times New Roman" w:cs="Times New Roman"/>
          <w:sz w:val="22"/>
          <w:szCs w:val="22"/>
        </w:rPr>
        <w:t>. Ионный канал закрывается вследст</w:t>
      </w:r>
      <w:r>
        <w:rPr>
          <w:rFonts w:ascii="Times New Roman" w:hAnsi="Times New Roman" w:cs="Times New Roman"/>
          <w:sz w:val="22"/>
          <w:szCs w:val="22"/>
        </w:rPr>
        <w:softHyphen/>
        <w:t>вие того, что из-за падения концентрации свободного цГМФ в клетке от канала отходят молекулы цГМФ, которые были связаны с ним в темноте и держали его открытым.</w:t>
      </w:r>
    </w:p>
    <w:p w:rsidR="00A5703E" w:rsidRDefault="00A5703E" w:rsidP="00A5703E">
      <w:pPr>
        <w:shd w:val="clear" w:color="auto" w:fill="FFFFFF"/>
        <w:spacing w:before="10" w:line="211" w:lineRule="exact"/>
        <w:ind w:right="19" w:firstLine="567"/>
        <w:jc w:val="both"/>
      </w:pPr>
      <w:r>
        <w:rPr>
          <w:rFonts w:ascii="Times New Roman" w:hAnsi="Times New Roman" w:cs="Times New Roman"/>
          <w:spacing w:val="-1"/>
          <w:sz w:val="22"/>
          <w:szCs w:val="22"/>
        </w:rPr>
        <w:t>Уменьшение или прекращение входа внутрь наружного сегмен</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та </w:t>
      </w:r>
      <w:r>
        <w:rPr>
          <w:rFonts w:ascii="Times New Roman" w:hAnsi="Times New Roman" w:cs="Times New Roman"/>
          <w:spacing w:val="-2"/>
          <w:sz w:val="22"/>
          <w:szCs w:val="22"/>
          <w:lang w:val="en-US"/>
        </w:rPr>
        <w:t>Na</w:t>
      </w:r>
      <w:r w:rsidRPr="0046747A">
        <w:rPr>
          <w:rFonts w:ascii="Times New Roman" w:hAnsi="Times New Roman" w:cs="Times New Roman"/>
          <w:spacing w:val="-2"/>
          <w:sz w:val="22"/>
          <w:szCs w:val="22"/>
          <w:vertAlign w:val="superscript"/>
        </w:rPr>
        <w:t>+</w:t>
      </w:r>
      <w:r w:rsidRPr="0046747A">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приводит к гиперполяризации клеточной мембраны, т. е. возникновению на ней рецепторного потенциала. На рис. 14.7, Б </w:t>
      </w:r>
      <w:r>
        <w:rPr>
          <w:rFonts w:ascii="Times New Roman" w:hAnsi="Times New Roman" w:cs="Times New Roman"/>
          <w:spacing w:val="-1"/>
          <w:sz w:val="22"/>
          <w:szCs w:val="22"/>
        </w:rPr>
        <w:t>показаны направления ионных токов, текущих через плазматичес</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кую мембрану фоторецептора в темноте. Градиенты концентрации </w:t>
      </w:r>
      <w:r>
        <w:rPr>
          <w:rFonts w:ascii="Times New Roman" w:hAnsi="Times New Roman" w:cs="Times New Roman"/>
          <w:spacing w:val="-2"/>
          <w:sz w:val="22"/>
          <w:szCs w:val="22"/>
          <w:lang w:val="en-US"/>
        </w:rPr>
        <w:t>Na</w:t>
      </w:r>
      <w:r w:rsidRPr="0046747A">
        <w:rPr>
          <w:rFonts w:ascii="Times New Roman" w:hAnsi="Times New Roman" w:cs="Times New Roman"/>
          <w:spacing w:val="-2"/>
          <w:sz w:val="22"/>
          <w:szCs w:val="22"/>
          <w:vertAlign w:val="superscript"/>
        </w:rPr>
        <w:t>+</w:t>
      </w:r>
      <w:r w:rsidRPr="0046747A">
        <w:rPr>
          <w:rFonts w:ascii="Times New Roman" w:hAnsi="Times New Roman" w:cs="Times New Roman"/>
          <w:spacing w:val="-2"/>
          <w:sz w:val="22"/>
          <w:szCs w:val="22"/>
        </w:rPr>
        <w:t xml:space="preserve"> </w:t>
      </w:r>
      <w:r>
        <w:rPr>
          <w:rFonts w:ascii="Times New Roman" w:hAnsi="Times New Roman" w:cs="Times New Roman"/>
          <w:spacing w:val="-2"/>
          <w:sz w:val="22"/>
          <w:szCs w:val="22"/>
        </w:rPr>
        <w:t>и К</w:t>
      </w:r>
      <w:r>
        <w:rPr>
          <w:rFonts w:ascii="Times New Roman" w:hAnsi="Times New Roman" w:cs="Times New Roman"/>
          <w:spacing w:val="-2"/>
          <w:sz w:val="22"/>
          <w:szCs w:val="22"/>
          <w:vertAlign w:val="superscript"/>
        </w:rPr>
        <w:t>+</w:t>
      </w:r>
      <w:r>
        <w:rPr>
          <w:rFonts w:ascii="Times New Roman" w:hAnsi="Times New Roman" w:cs="Times New Roman"/>
          <w:spacing w:val="-2"/>
          <w:sz w:val="22"/>
          <w:szCs w:val="22"/>
        </w:rPr>
        <w:t xml:space="preserve"> поддерживаются на плазматической мембране палочки </w:t>
      </w:r>
      <w:r>
        <w:rPr>
          <w:rFonts w:ascii="Times New Roman" w:hAnsi="Times New Roman" w:cs="Times New Roman"/>
          <w:sz w:val="22"/>
          <w:szCs w:val="22"/>
        </w:rPr>
        <w:t>активной работой натрий-калиевого насоса, локализованного в мембране внутреннего сегмента.</w:t>
      </w:r>
    </w:p>
    <w:p w:rsidR="00A5703E" w:rsidRDefault="00A5703E" w:rsidP="00A5703E">
      <w:pPr>
        <w:shd w:val="clear" w:color="auto" w:fill="FFFFFF"/>
        <w:spacing w:line="211" w:lineRule="exact"/>
        <w:ind w:right="14" w:firstLine="567"/>
        <w:jc w:val="both"/>
      </w:pPr>
      <w:r>
        <w:rPr>
          <w:rFonts w:ascii="Times New Roman" w:hAnsi="Times New Roman" w:cs="Times New Roman"/>
          <w:spacing w:val="-1"/>
          <w:sz w:val="22"/>
          <w:szCs w:val="22"/>
        </w:rPr>
        <w:t>Гиперполяризационный рецепторный потенциал, возникший на мембране наружного сегмента, распространяется затем вдоль клет</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ки до ее пресинаптического окончания и приводит к уменьшению </w:t>
      </w:r>
      <w:r>
        <w:rPr>
          <w:rFonts w:ascii="Times New Roman" w:hAnsi="Times New Roman" w:cs="Times New Roman"/>
          <w:sz w:val="22"/>
          <w:szCs w:val="22"/>
        </w:rPr>
        <w:t>скорости выделения медиатора (глутамата). Таким образом, фо-</w:t>
      </w:r>
      <w:r>
        <w:rPr>
          <w:rFonts w:ascii="Times New Roman" w:hAnsi="Times New Roman" w:cs="Times New Roman"/>
          <w:spacing w:val="-2"/>
          <w:sz w:val="22"/>
          <w:szCs w:val="22"/>
        </w:rPr>
        <w:t>торецепторный процесс завершается уменьшением скорости выде</w:t>
      </w:r>
      <w:r>
        <w:rPr>
          <w:rFonts w:ascii="Times New Roman" w:hAnsi="Times New Roman" w:cs="Times New Roman"/>
          <w:spacing w:val="-2"/>
          <w:sz w:val="22"/>
          <w:szCs w:val="22"/>
        </w:rPr>
        <w:softHyphen/>
      </w:r>
      <w:r>
        <w:rPr>
          <w:rFonts w:ascii="Times New Roman" w:hAnsi="Times New Roman" w:cs="Times New Roman"/>
          <w:spacing w:val="-1"/>
          <w:sz w:val="22"/>
          <w:szCs w:val="22"/>
        </w:rPr>
        <w:t>ления нейромедиатора из пресинаптического окончания фоторе</w:t>
      </w:r>
      <w:r>
        <w:rPr>
          <w:rFonts w:ascii="Times New Roman" w:hAnsi="Times New Roman" w:cs="Times New Roman"/>
          <w:spacing w:val="-1"/>
          <w:sz w:val="22"/>
          <w:szCs w:val="22"/>
        </w:rPr>
        <w:softHyphen/>
      </w:r>
      <w:r>
        <w:rPr>
          <w:rFonts w:ascii="Times New Roman" w:hAnsi="Times New Roman" w:cs="Times New Roman"/>
          <w:sz w:val="22"/>
          <w:szCs w:val="22"/>
        </w:rPr>
        <w:t>цептора.</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Не менее сложен и совершенен механизм восстановления ис</w:t>
      </w:r>
      <w:r>
        <w:rPr>
          <w:rFonts w:ascii="Times New Roman" w:hAnsi="Times New Roman" w:cs="Times New Roman"/>
          <w:sz w:val="22"/>
          <w:szCs w:val="22"/>
        </w:rPr>
        <w:softHyphen/>
        <w:t>ходного темнового состояния фоторецептора, т. е. его способно</w:t>
      </w:r>
      <w:r>
        <w:rPr>
          <w:rFonts w:ascii="Times New Roman" w:hAnsi="Times New Roman" w:cs="Times New Roman"/>
          <w:sz w:val="22"/>
          <w:szCs w:val="22"/>
        </w:rPr>
        <w:softHyphen/>
        <w:t>сти ответить на следующий световой стимул. Для этого необходи</w:t>
      </w:r>
      <w:r>
        <w:rPr>
          <w:rFonts w:ascii="Times New Roman" w:hAnsi="Times New Roman" w:cs="Times New Roman"/>
          <w:sz w:val="22"/>
          <w:szCs w:val="22"/>
        </w:rPr>
        <w:softHyphen/>
        <w:t>мо вновь открыть ионные каналы в плазматической мембране. Открытое состояние канала обеспечивается его связью с молеку</w:t>
      </w:r>
      <w:r>
        <w:rPr>
          <w:rFonts w:ascii="Times New Roman" w:hAnsi="Times New Roman" w:cs="Times New Roman"/>
          <w:sz w:val="22"/>
          <w:szCs w:val="22"/>
        </w:rPr>
        <w:softHyphen/>
      </w:r>
      <w:r>
        <w:rPr>
          <w:rFonts w:ascii="Times New Roman" w:hAnsi="Times New Roman" w:cs="Times New Roman"/>
          <w:spacing w:val="-2"/>
          <w:sz w:val="22"/>
          <w:szCs w:val="22"/>
        </w:rPr>
        <w:t>лами цГМФ, что в свою очередь непосредственно обусловлено по</w:t>
      </w:r>
      <w:r>
        <w:rPr>
          <w:rFonts w:ascii="Times New Roman" w:hAnsi="Times New Roman" w:cs="Times New Roman"/>
          <w:spacing w:val="-2"/>
          <w:sz w:val="22"/>
          <w:szCs w:val="22"/>
        </w:rPr>
        <w:softHyphen/>
        <w:t>вышением концентрации свободного цГМФ в цитоплазме. Это по</w:t>
      </w:r>
      <w:r>
        <w:rPr>
          <w:rFonts w:ascii="Times New Roman" w:hAnsi="Times New Roman" w:cs="Times New Roman"/>
          <w:spacing w:val="-2"/>
          <w:sz w:val="22"/>
          <w:szCs w:val="22"/>
        </w:rPr>
        <w:softHyphen/>
        <w:t xml:space="preserve">вышение концентрации обеспечивается утратой метародопсином </w:t>
      </w:r>
      <w:r>
        <w:rPr>
          <w:rFonts w:ascii="Times New Roman" w:hAnsi="Times New Roman" w:cs="Times New Roman"/>
          <w:spacing w:val="-2"/>
          <w:sz w:val="22"/>
          <w:szCs w:val="22"/>
          <w:lang w:val="en-US"/>
        </w:rPr>
        <w:t>II</w:t>
      </w:r>
      <w:r w:rsidRPr="0046747A">
        <w:rPr>
          <w:rFonts w:ascii="Times New Roman" w:hAnsi="Times New Roman" w:cs="Times New Roman"/>
          <w:spacing w:val="-2"/>
          <w:sz w:val="22"/>
          <w:szCs w:val="22"/>
        </w:rPr>
        <w:t xml:space="preserve"> </w:t>
      </w:r>
      <w:r>
        <w:rPr>
          <w:rFonts w:ascii="Times New Roman" w:hAnsi="Times New Roman" w:cs="Times New Roman"/>
          <w:spacing w:val="-1"/>
          <w:sz w:val="22"/>
          <w:szCs w:val="22"/>
        </w:rPr>
        <w:t>способности взаимодействовать с трансдуцином и активацией фер</w:t>
      </w:r>
      <w:r>
        <w:rPr>
          <w:rFonts w:ascii="Times New Roman" w:hAnsi="Times New Roman" w:cs="Times New Roman"/>
          <w:spacing w:val="-1"/>
          <w:sz w:val="22"/>
          <w:szCs w:val="22"/>
        </w:rPr>
        <w:softHyphen/>
      </w:r>
      <w:r>
        <w:rPr>
          <w:rFonts w:ascii="Times New Roman" w:hAnsi="Times New Roman" w:cs="Times New Roman"/>
          <w:sz w:val="22"/>
          <w:szCs w:val="22"/>
        </w:rPr>
        <w:t>мента гуанилатциклазы (ГЦ), способного синтезировать цГМФ из ГТФ. Активацию этого фермента вызывает падение концентра-</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8" w:firstLine="567"/>
        <w:jc w:val="both"/>
      </w:pPr>
      <w:r>
        <w:rPr>
          <w:rFonts w:ascii="Times New Roman" w:hAnsi="Times New Roman" w:cs="Times New Roman"/>
          <w:sz w:val="22"/>
          <w:szCs w:val="22"/>
        </w:rPr>
        <w:t>ции в цитоплазме свободного кальция из-за закрытия ионного ка</w:t>
      </w:r>
      <w:r>
        <w:rPr>
          <w:rFonts w:ascii="Times New Roman" w:hAnsi="Times New Roman" w:cs="Times New Roman"/>
          <w:sz w:val="22"/>
          <w:szCs w:val="22"/>
        </w:rPr>
        <w:softHyphen/>
      </w:r>
      <w:r>
        <w:rPr>
          <w:rFonts w:ascii="Times New Roman" w:hAnsi="Times New Roman" w:cs="Times New Roman"/>
          <w:spacing w:val="-1"/>
          <w:sz w:val="22"/>
          <w:szCs w:val="22"/>
        </w:rPr>
        <w:t>нала мембраны и постоянной работы белка-обменника, выбрасы</w:t>
      </w:r>
      <w:r>
        <w:rPr>
          <w:rFonts w:ascii="Times New Roman" w:hAnsi="Times New Roman" w:cs="Times New Roman"/>
          <w:spacing w:val="-1"/>
          <w:sz w:val="22"/>
          <w:szCs w:val="22"/>
        </w:rPr>
        <w:softHyphen/>
      </w:r>
      <w:r>
        <w:rPr>
          <w:rFonts w:ascii="Times New Roman" w:hAnsi="Times New Roman" w:cs="Times New Roman"/>
          <w:sz w:val="22"/>
          <w:szCs w:val="22"/>
        </w:rPr>
        <w:t>вающего кальций из клетки. В результате всего этого концентра</w:t>
      </w:r>
      <w:r>
        <w:rPr>
          <w:rFonts w:ascii="Times New Roman" w:hAnsi="Times New Roman" w:cs="Times New Roman"/>
          <w:sz w:val="22"/>
          <w:szCs w:val="22"/>
        </w:rPr>
        <w:softHyphen/>
        <w:t xml:space="preserve">ция цГМФ внутри клетки повышается и цГМФ вновь связывается </w:t>
      </w:r>
      <w:r>
        <w:rPr>
          <w:rFonts w:ascii="Times New Roman" w:hAnsi="Times New Roman" w:cs="Times New Roman"/>
          <w:spacing w:val="-1"/>
          <w:sz w:val="22"/>
          <w:szCs w:val="22"/>
        </w:rPr>
        <w:t xml:space="preserve">с ионным каналом плазматической мембраны, открывая его. Через </w:t>
      </w:r>
      <w:r>
        <w:rPr>
          <w:rFonts w:ascii="Times New Roman" w:hAnsi="Times New Roman" w:cs="Times New Roman"/>
          <w:sz w:val="22"/>
          <w:szCs w:val="22"/>
        </w:rPr>
        <w:t xml:space="preserve">открытый канал внутрь клетки вновь начинают входить </w:t>
      </w:r>
      <w:r>
        <w:rPr>
          <w:rFonts w:ascii="Times New Roman" w:hAnsi="Times New Roman" w:cs="Times New Roman"/>
          <w:sz w:val="22"/>
          <w:szCs w:val="22"/>
          <w:lang w:val="en-US"/>
        </w:rPr>
        <w:t>Na</w:t>
      </w:r>
      <w:r w:rsidRPr="0046747A">
        <w:rPr>
          <w:rFonts w:ascii="Times New Roman" w:hAnsi="Times New Roman" w:cs="Times New Roman"/>
          <w:sz w:val="22"/>
          <w:szCs w:val="22"/>
          <w:vertAlign w:val="superscript"/>
        </w:rPr>
        <w:t>+</w:t>
      </w:r>
      <w:r w:rsidRPr="0046747A">
        <w:rPr>
          <w:rFonts w:ascii="Times New Roman" w:hAnsi="Times New Roman" w:cs="Times New Roman"/>
          <w:sz w:val="22"/>
          <w:szCs w:val="22"/>
        </w:rPr>
        <w:t xml:space="preserve"> </w:t>
      </w:r>
      <w:r>
        <w:rPr>
          <w:rFonts w:ascii="Times New Roman" w:hAnsi="Times New Roman" w:cs="Times New Roman"/>
          <w:sz w:val="22"/>
          <w:szCs w:val="22"/>
        </w:rPr>
        <w:t>и Са</w:t>
      </w:r>
      <w:r>
        <w:rPr>
          <w:rFonts w:ascii="Times New Roman" w:hAnsi="Times New Roman" w:cs="Times New Roman"/>
          <w:sz w:val="22"/>
          <w:szCs w:val="22"/>
          <w:vertAlign w:val="superscript"/>
        </w:rPr>
        <w:t>2+</w:t>
      </w:r>
      <w:r>
        <w:rPr>
          <w:rFonts w:ascii="Times New Roman" w:hAnsi="Times New Roman" w:cs="Times New Roman"/>
          <w:sz w:val="22"/>
          <w:szCs w:val="22"/>
        </w:rPr>
        <w:t>, деполяризуя мембрану рецептора и переводя его в «темно-вое» состояние. Из пресинаптического окончания деполяризован</w:t>
      </w:r>
      <w:r>
        <w:rPr>
          <w:rFonts w:ascii="Times New Roman" w:hAnsi="Times New Roman" w:cs="Times New Roman"/>
          <w:sz w:val="22"/>
          <w:szCs w:val="22"/>
        </w:rPr>
        <w:softHyphen/>
        <w:t>ного рецептора вновь ускоряется выход медиатора.</w:t>
      </w:r>
    </w:p>
    <w:p w:rsidR="00A5703E" w:rsidRDefault="00A5703E" w:rsidP="00A5703E">
      <w:pPr>
        <w:shd w:val="clear" w:color="auto" w:fill="FFFFFF"/>
        <w:spacing w:line="211" w:lineRule="exact"/>
        <w:ind w:right="34" w:firstLine="567"/>
        <w:jc w:val="both"/>
      </w:pPr>
      <w:r>
        <w:rPr>
          <w:rFonts w:ascii="Times New Roman" w:hAnsi="Times New Roman" w:cs="Times New Roman"/>
          <w:spacing w:val="48"/>
          <w:sz w:val="22"/>
          <w:szCs w:val="22"/>
        </w:rPr>
        <w:t>Нейроны</w:t>
      </w:r>
      <w:r>
        <w:rPr>
          <w:rFonts w:ascii="Times New Roman" w:hAnsi="Times New Roman" w:cs="Times New Roman"/>
          <w:sz w:val="22"/>
          <w:szCs w:val="22"/>
        </w:rPr>
        <w:t xml:space="preserve"> </w:t>
      </w:r>
      <w:r>
        <w:rPr>
          <w:rFonts w:ascii="Times New Roman" w:hAnsi="Times New Roman" w:cs="Times New Roman"/>
          <w:spacing w:val="41"/>
          <w:sz w:val="22"/>
          <w:szCs w:val="22"/>
        </w:rPr>
        <w:t>сетчатки.</w:t>
      </w:r>
      <w:r>
        <w:rPr>
          <w:rFonts w:ascii="Times New Roman" w:hAnsi="Times New Roman" w:cs="Times New Roman"/>
          <w:sz w:val="22"/>
          <w:szCs w:val="22"/>
        </w:rPr>
        <w:t xml:space="preserve"> </w:t>
      </w:r>
      <w:r>
        <w:rPr>
          <w:rFonts w:ascii="Times New Roman" w:hAnsi="Times New Roman" w:cs="Times New Roman"/>
          <w:spacing w:val="-1"/>
          <w:sz w:val="22"/>
          <w:szCs w:val="22"/>
        </w:rPr>
        <w:t>Фоторецепторы сетчатки синапти-чески связаны с биполярными нейронами (см. рис. 14.6, Б). При действии света уменьшается выделение медиатора (глутамата) из фоторецептора, что приводит к гиперполяризации мембраны бипо</w:t>
      </w:r>
      <w:r>
        <w:rPr>
          <w:rFonts w:ascii="Times New Roman" w:hAnsi="Times New Roman" w:cs="Times New Roman"/>
          <w:spacing w:val="-1"/>
          <w:sz w:val="22"/>
          <w:szCs w:val="22"/>
        </w:rPr>
        <w:softHyphen/>
        <w:t>лярного нейрона. От него нервный сигнал передается на ганглиоз-</w:t>
      </w:r>
      <w:r>
        <w:rPr>
          <w:rFonts w:ascii="Times New Roman" w:hAnsi="Times New Roman" w:cs="Times New Roman"/>
          <w:sz w:val="22"/>
          <w:szCs w:val="22"/>
        </w:rPr>
        <w:t xml:space="preserve">ные клетки, аксоны которых являются волокнами зрительного </w:t>
      </w:r>
      <w:r>
        <w:rPr>
          <w:rFonts w:ascii="Times New Roman" w:hAnsi="Times New Roman" w:cs="Times New Roman"/>
          <w:spacing w:val="-1"/>
          <w:sz w:val="22"/>
          <w:szCs w:val="22"/>
        </w:rPr>
        <w:t>нерва. Передача сигнала как с фоторецептора на биполярный ней</w:t>
      </w:r>
      <w:r>
        <w:rPr>
          <w:rFonts w:ascii="Times New Roman" w:hAnsi="Times New Roman" w:cs="Times New Roman"/>
          <w:spacing w:val="-1"/>
          <w:sz w:val="22"/>
          <w:szCs w:val="22"/>
        </w:rPr>
        <w:softHyphen/>
        <w:t xml:space="preserve">рон, так и от него на ганглиозную </w:t>
      </w:r>
      <w:r>
        <w:rPr>
          <w:rFonts w:ascii="Times New Roman" w:hAnsi="Times New Roman" w:cs="Times New Roman"/>
          <w:i/>
          <w:iCs/>
          <w:spacing w:val="-1"/>
          <w:sz w:val="22"/>
          <w:szCs w:val="22"/>
        </w:rPr>
        <w:t xml:space="preserve">клетку </w:t>
      </w:r>
      <w:r>
        <w:rPr>
          <w:rFonts w:ascii="Times New Roman" w:hAnsi="Times New Roman" w:cs="Times New Roman"/>
          <w:spacing w:val="-1"/>
          <w:sz w:val="22"/>
          <w:szCs w:val="22"/>
        </w:rPr>
        <w:t>происходит безымпульс</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ным путем. Биполярный нейрон не генерирует импульсов ввиду </w:t>
      </w:r>
      <w:r>
        <w:rPr>
          <w:rFonts w:ascii="Times New Roman" w:hAnsi="Times New Roman" w:cs="Times New Roman"/>
          <w:sz w:val="22"/>
          <w:szCs w:val="22"/>
        </w:rPr>
        <w:t>предельно  малого  расстояния,  на  которое  он  передает  сигнал.</w:t>
      </w:r>
    </w:p>
    <w:p w:rsidR="00A5703E" w:rsidRDefault="00A5703E" w:rsidP="00A5703E">
      <w:pPr>
        <w:shd w:val="clear" w:color="auto" w:fill="FFFFFF"/>
        <w:spacing w:before="5" w:line="211" w:lineRule="exact"/>
        <w:ind w:right="10" w:firstLine="567"/>
        <w:jc w:val="both"/>
      </w:pPr>
      <w:r>
        <w:rPr>
          <w:rFonts w:ascii="Times New Roman" w:hAnsi="Times New Roman" w:cs="Times New Roman"/>
          <w:sz w:val="22"/>
          <w:szCs w:val="22"/>
        </w:rPr>
        <w:t>На 130 млн фоторецепторных клеток приходится только 1 млн 250 тыс. ганглиозных клеток, аксоны которых образуют зритель</w:t>
      </w:r>
      <w:r>
        <w:rPr>
          <w:rFonts w:ascii="Times New Roman" w:hAnsi="Times New Roman" w:cs="Times New Roman"/>
          <w:sz w:val="22"/>
          <w:szCs w:val="22"/>
        </w:rPr>
        <w:softHyphen/>
      </w:r>
      <w:r>
        <w:rPr>
          <w:rFonts w:ascii="Times New Roman" w:hAnsi="Times New Roman" w:cs="Times New Roman"/>
          <w:spacing w:val="-1"/>
          <w:sz w:val="22"/>
          <w:szCs w:val="22"/>
        </w:rPr>
        <w:t>ный нерв. Это значит, что импульсы от многих фоторецепторов сходятся (конвергируют) через биполярные нейроны к одной ганг</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лиозной клетке. Фоторецепторы, соединенные с одной ганглиозной </w:t>
      </w:r>
      <w:r>
        <w:rPr>
          <w:rFonts w:ascii="Times New Roman" w:hAnsi="Times New Roman" w:cs="Times New Roman"/>
          <w:spacing w:val="-1"/>
          <w:sz w:val="22"/>
          <w:szCs w:val="22"/>
        </w:rPr>
        <w:t>клеткой, образуют рецептивное поле ганглиозной клетки. Рецеп</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тивные поля различных ганглиозных клеток частично перекрывают </w:t>
      </w:r>
      <w:r>
        <w:rPr>
          <w:rFonts w:ascii="Times New Roman" w:hAnsi="Times New Roman" w:cs="Times New Roman"/>
          <w:sz w:val="22"/>
          <w:szCs w:val="22"/>
        </w:rPr>
        <w:t xml:space="preserve">друг друга. Таким образом, каждая ганглиозная клетка суммирует </w:t>
      </w:r>
      <w:r>
        <w:rPr>
          <w:rFonts w:ascii="Times New Roman" w:hAnsi="Times New Roman" w:cs="Times New Roman"/>
          <w:spacing w:val="-2"/>
          <w:sz w:val="22"/>
          <w:szCs w:val="22"/>
        </w:rPr>
        <w:t>возбуждение, возникающее в большом числе фоторецепторов. Это повышает световую чувствительность, но ухудшает пространствен</w:t>
      </w:r>
      <w:r>
        <w:rPr>
          <w:rFonts w:ascii="Times New Roman" w:hAnsi="Times New Roman" w:cs="Times New Roman"/>
          <w:spacing w:val="-2"/>
          <w:sz w:val="22"/>
          <w:szCs w:val="22"/>
        </w:rPr>
        <w:softHyphen/>
      </w:r>
      <w:r>
        <w:rPr>
          <w:rFonts w:ascii="Times New Roman" w:hAnsi="Times New Roman" w:cs="Times New Roman"/>
          <w:sz w:val="22"/>
          <w:szCs w:val="22"/>
        </w:rPr>
        <w:t>ное разрешение. Лишь в центре сетчатки, в районе центральной ямки, каждая колбочка соединена с одной так называемой карли</w:t>
      </w:r>
      <w:r>
        <w:rPr>
          <w:rFonts w:ascii="Times New Roman" w:hAnsi="Times New Roman" w:cs="Times New Roman"/>
          <w:sz w:val="22"/>
          <w:szCs w:val="22"/>
        </w:rPr>
        <w:softHyphen/>
      </w:r>
      <w:r>
        <w:rPr>
          <w:rFonts w:ascii="Times New Roman" w:hAnsi="Times New Roman" w:cs="Times New Roman"/>
          <w:spacing w:val="-1"/>
          <w:sz w:val="22"/>
          <w:szCs w:val="22"/>
        </w:rPr>
        <w:t xml:space="preserve">ковой биполярной клеткой, с которой соединена также всего одна </w:t>
      </w:r>
      <w:r>
        <w:rPr>
          <w:rFonts w:ascii="Times New Roman" w:hAnsi="Times New Roman" w:cs="Times New Roman"/>
          <w:sz w:val="22"/>
          <w:szCs w:val="22"/>
        </w:rPr>
        <w:t>ганглиозная клетка. Это обеспечивает здесь высокое пространст</w:t>
      </w:r>
      <w:r>
        <w:rPr>
          <w:rFonts w:ascii="Times New Roman" w:hAnsi="Times New Roman" w:cs="Times New Roman"/>
          <w:sz w:val="22"/>
          <w:szCs w:val="22"/>
        </w:rPr>
        <w:softHyphen/>
        <w:t>венное разрешение, но резко уменьшает световую чувствитель</w:t>
      </w:r>
      <w:r>
        <w:rPr>
          <w:rFonts w:ascii="Times New Roman" w:hAnsi="Times New Roman" w:cs="Times New Roman"/>
          <w:sz w:val="22"/>
          <w:szCs w:val="22"/>
        </w:rPr>
        <w:softHyphen/>
        <w:t>ность.</w:t>
      </w:r>
    </w:p>
    <w:p w:rsidR="00A5703E" w:rsidRDefault="00A5703E" w:rsidP="00A5703E">
      <w:pPr>
        <w:shd w:val="clear" w:color="auto" w:fill="FFFFFF"/>
        <w:spacing w:line="211" w:lineRule="exact"/>
        <w:ind w:right="5" w:firstLine="567"/>
        <w:jc w:val="both"/>
      </w:pPr>
      <w:r>
        <w:rPr>
          <w:rFonts w:ascii="Times New Roman" w:hAnsi="Times New Roman" w:cs="Times New Roman"/>
          <w:spacing w:val="-2"/>
          <w:sz w:val="22"/>
          <w:szCs w:val="22"/>
        </w:rPr>
        <w:t xml:space="preserve">Взаимодействие соседних нейронов сетчатки обеспечивается </w:t>
      </w:r>
      <w:r>
        <w:rPr>
          <w:rFonts w:ascii="Times New Roman" w:hAnsi="Times New Roman" w:cs="Times New Roman"/>
          <w:sz w:val="22"/>
          <w:szCs w:val="22"/>
        </w:rPr>
        <w:t>горизонтальными и амакриновыми клетками, через отростки ко</w:t>
      </w:r>
      <w:r>
        <w:rPr>
          <w:rFonts w:ascii="Times New Roman" w:hAnsi="Times New Roman" w:cs="Times New Roman"/>
          <w:sz w:val="22"/>
          <w:szCs w:val="22"/>
        </w:rPr>
        <w:softHyphen/>
      </w:r>
      <w:r>
        <w:rPr>
          <w:rFonts w:ascii="Times New Roman" w:hAnsi="Times New Roman" w:cs="Times New Roman"/>
          <w:spacing w:val="-1"/>
          <w:sz w:val="22"/>
          <w:szCs w:val="22"/>
        </w:rPr>
        <w:t>торых распространяются сигналы, меняющие синаптическую пе</w:t>
      </w:r>
      <w:r>
        <w:rPr>
          <w:rFonts w:ascii="Times New Roman" w:hAnsi="Times New Roman" w:cs="Times New Roman"/>
          <w:spacing w:val="-1"/>
          <w:sz w:val="22"/>
          <w:szCs w:val="22"/>
        </w:rPr>
        <w:softHyphen/>
      </w:r>
      <w:r>
        <w:rPr>
          <w:rFonts w:ascii="Times New Roman" w:hAnsi="Times New Roman" w:cs="Times New Roman"/>
          <w:sz w:val="22"/>
          <w:szCs w:val="22"/>
        </w:rPr>
        <w:t>редачу между фоторецепторами и биполярными клетками (гори</w:t>
      </w:r>
      <w:r>
        <w:rPr>
          <w:rFonts w:ascii="Times New Roman" w:hAnsi="Times New Roman" w:cs="Times New Roman"/>
          <w:sz w:val="22"/>
          <w:szCs w:val="22"/>
        </w:rPr>
        <w:softHyphen/>
        <w:t>зонтальные клетки) и между биполярными и ганглиозными клет</w:t>
      </w:r>
      <w:r>
        <w:rPr>
          <w:rFonts w:ascii="Times New Roman" w:hAnsi="Times New Roman" w:cs="Times New Roman"/>
          <w:sz w:val="22"/>
          <w:szCs w:val="22"/>
        </w:rPr>
        <w:softHyphen/>
      </w:r>
      <w:r>
        <w:rPr>
          <w:rFonts w:ascii="Times New Roman" w:hAnsi="Times New Roman" w:cs="Times New Roman"/>
          <w:spacing w:val="-1"/>
          <w:sz w:val="22"/>
          <w:szCs w:val="22"/>
        </w:rPr>
        <w:t xml:space="preserve">ками (амакриновые клетки). Амакриновые клетки осуществляют </w:t>
      </w:r>
      <w:r>
        <w:rPr>
          <w:rFonts w:ascii="Times New Roman" w:hAnsi="Times New Roman" w:cs="Times New Roman"/>
          <w:sz w:val="22"/>
          <w:szCs w:val="22"/>
        </w:rPr>
        <w:t>боковое торможение между соседними  ганглиозными  клетками.</w:t>
      </w:r>
    </w:p>
    <w:p w:rsidR="00A5703E" w:rsidRDefault="00A5703E" w:rsidP="00A5703E">
      <w:pPr>
        <w:shd w:val="clear" w:color="auto" w:fill="FFFFFF"/>
        <w:spacing w:before="5" w:line="211" w:lineRule="exact"/>
        <w:ind w:firstLine="567"/>
        <w:jc w:val="both"/>
      </w:pPr>
      <w:r>
        <w:rPr>
          <w:rFonts w:ascii="Times New Roman" w:hAnsi="Times New Roman" w:cs="Times New Roman"/>
          <w:sz w:val="22"/>
          <w:szCs w:val="22"/>
        </w:rPr>
        <w:t>Кроме афферентных волокон, в зрительном нерве есть и цент</w:t>
      </w:r>
      <w:r>
        <w:rPr>
          <w:rFonts w:ascii="Times New Roman" w:hAnsi="Times New Roman" w:cs="Times New Roman"/>
          <w:sz w:val="22"/>
          <w:szCs w:val="22"/>
        </w:rPr>
        <w:softHyphen/>
      </w:r>
      <w:r>
        <w:rPr>
          <w:rFonts w:ascii="Times New Roman" w:hAnsi="Times New Roman" w:cs="Times New Roman"/>
          <w:spacing w:val="-2"/>
          <w:sz w:val="22"/>
          <w:szCs w:val="22"/>
        </w:rPr>
        <w:t>робежные, или эфферентные, нервные волокна, приносящие к сет</w:t>
      </w:r>
      <w:r>
        <w:rPr>
          <w:rFonts w:ascii="Times New Roman" w:hAnsi="Times New Roman" w:cs="Times New Roman"/>
          <w:spacing w:val="-2"/>
          <w:sz w:val="22"/>
          <w:szCs w:val="22"/>
        </w:rPr>
        <w:softHyphen/>
      </w:r>
      <w:r>
        <w:rPr>
          <w:rFonts w:ascii="Times New Roman" w:hAnsi="Times New Roman" w:cs="Times New Roman"/>
          <w:sz w:val="22"/>
          <w:szCs w:val="22"/>
        </w:rPr>
        <w:t>чатке сигналы из мозга. Полагают, что эти импульсы действуют на синапсы между биполярными и ганлиозными клетками сетчат</w:t>
      </w:r>
      <w:r>
        <w:rPr>
          <w:rFonts w:ascii="Times New Roman" w:hAnsi="Times New Roman" w:cs="Times New Roman"/>
          <w:sz w:val="22"/>
          <w:szCs w:val="22"/>
        </w:rPr>
        <w:softHyphen/>
        <w:t>ки, регулируя проведение возбуждения между ними.</w:t>
      </w:r>
    </w:p>
    <w:p w:rsidR="00A5703E" w:rsidRDefault="00A5703E" w:rsidP="00A5703E">
      <w:pPr>
        <w:shd w:val="clear" w:color="auto" w:fill="FFFFFF"/>
        <w:spacing w:line="211" w:lineRule="exact"/>
        <w:ind w:right="5" w:firstLine="567"/>
        <w:jc w:val="both"/>
      </w:pPr>
      <w:r>
        <w:rPr>
          <w:rFonts w:ascii="Times New Roman" w:hAnsi="Times New Roman" w:cs="Times New Roman"/>
          <w:b/>
          <w:bCs/>
          <w:spacing w:val="-5"/>
          <w:sz w:val="22"/>
          <w:szCs w:val="22"/>
        </w:rPr>
        <w:t xml:space="preserve">Нервные пути и связи </w:t>
      </w:r>
      <w:r>
        <w:rPr>
          <w:rFonts w:ascii="Times New Roman" w:hAnsi="Times New Roman" w:cs="Times New Roman"/>
          <w:spacing w:val="-5"/>
          <w:sz w:val="22"/>
          <w:szCs w:val="22"/>
        </w:rPr>
        <w:t xml:space="preserve">в </w:t>
      </w:r>
      <w:r>
        <w:rPr>
          <w:rFonts w:ascii="Times New Roman" w:hAnsi="Times New Roman" w:cs="Times New Roman"/>
          <w:b/>
          <w:bCs/>
          <w:spacing w:val="-5"/>
          <w:sz w:val="22"/>
          <w:szCs w:val="22"/>
        </w:rPr>
        <w:t xml:space="preserve">зрительной системе. </w:t>
      </w:r>
      <w:r>
        <w:rPr>
          <w:rFonts w:ascii="Times New Roman" w:hAnsi="Times New Roman" w:cs="Times New Roman"/>
          <w:spacing w:val="-5"/>
          <w:sz w:val="22"/>
          <w:szCs w:val="22"/>
        </w:rPr>
        <w:t>Из сетчатки зри</w:t>
      </w:r>
      <w:r>
        <w:rPr>
          <w:rFonts w:ascii="Times New Roman" w:hAnsi="Times New Roman" w:cs="Times New Roman"/>
          <w:spacing w:val="-5"/>
          <w:sz w:val="22"/>
          <w:szCs w:val="22"/>
        </w:rPr>
        <w:softHyphen/>
      </w:r>
      <w:r>
        <w:rPr>
          <w:rFonts w:ascii="Times New Roman" w:hAnsi="Times New Roman" w:cs="Times New Roman"/>
          <w:sz w:val="22"/>
          <w:szCs w:val="22"/>
        </w:rPr>
        <w:t xml:space="preserve">тельная  информация по  волокнам зрительного  нерва   </w:t>
      </w:r>
      <w:r w:rsidRPr="0046747A">
        <w:rPr>
          <w:rFonts w:ascii="Times New Roman" w:hAnsi="Times New Roman" w:cs="Times New Roman"/>
          <w:sz w:val="22"/>
          <w:szCs w:val="22"/>
        </w:rPr>
        <w:t>(</w:t>
      </w:r>
      <w:r>
        <w:rPr>
          <w:rFonts w:ascii="Times New Roman" w:hAnsi="Times New Roman" w:cs="Times New Roman"/>
          <w:sz w:val="22"/>
          <w:szCs w:val="22"/>
          <w:lang w:val="en-US"/>
        </w:rPr>
        <w:t>II</w:t>
      </w:r>
      <w:r w:rsidRPr="0046747A">
        <w:rPr>
          <w:rFonts w:ascii="Times New Roman" w:hAnsi="Times New Roman" w:cs="Times New Roman"/>
          <w:sz w:val="22"/>
          <w:szCs w:val="22"/>
        </w:rPr>
        <w:t xml:space="preserve">  </w:t>
      </w:r>
      <w:r>
        <w:rPr>
          <w:rFonts w:ascii="Times New Roman" w:hAnsi="Times New Roman" w:cs="Times New Roman"/>
          <w:sz w:val="22"/>
          <w:szCs w:val="22"/>
        </w:rPr>
        <w:t>пара</w:t>
      </w:r>
    </w:p>
    <w:p w:rsidR="00A5703E" w:rsidRDefault="00A5703E" w:rsidP="00A5703E">
      <w:pPr>
        <w:shd w:val="clear" w:color="auto" w:fill="FFFFFF"/>
        <w:spacing w:line="211" w:lineRule="exact"/>
        <w:ind w:right="5"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62" w:firstLine="567"/>
        <w:jc w:val="both"/>
      </w:pPr>
      <w:r>
        <w:rPr>
          <w:rFonts w:ascii="Times New Roman" w:hAnsi="Times New Roman" w:cs="Times New Roman"/>
          <w:sz w:val="22"/>
          <w:szCs w:val="22"/>
        </w:rPr>
        <w:t>черепных нервов) устремляется в мозг. Зрительные нервы от каж</w:t>
      </w:r>
      <w:r>
        <w:rPr>
          <w:rFonts w:ascii="Times New Roman" w:hAnsi="Times New Roman" w:cs="Times New Roman"/>
          <w:sz w:val="22"/>
          <w:szCs w:val="22"/>
        </w:rPr>
        <w:softHyphen/>
      </w:r>
      <w:r>
        <w:rPr>
          <w:rFonts w:ascii="Times New Roman" w:hAnsi="Times New Roman" w:cs="Times New Roman"/>
          <w:spacing w:val="-1"/>
          <w:sz w:val="22"/>
          <w:szCs w:val="22"/>
        </w:rPr>
        <w:t xml:space="preserve">дого глаза встречаются у основания мозга, где формируется их </w:t>
      </w:r>
      <w:r>
        <w:rPr>
          <w:rFonts w:ascii="Times New Roman" w:hAnsi="Times New Roman" w:cs="Times New Roman"/>
          <w:sz w:val="22"/>
          <w:szCs w:val="22"/>
        </w:rPr>
        <w:t>частичный перекрест (хиазма). Здесь часть волокон каждого зри</w:t>
      </w:r>
      <w:r>
        <w:rPr>
          <w:rFonts w:ascii="Times New Roman" w:hAnsi="Times New Roman" w:cs="Times New Roman"/>
          <w:sz w:val="22"/>
          <w:szCs w:val="22"/>
        </w:rPr>
        <w:softHyphen/>
        <w:t xml:space="preserve">тельного нерва переходит на противоположную от своего глаза </w:t>
      </w:r>
      <w:r>
        <w:rPr>
          <w:rFonts w:ascii="Times New Roman" w:hAnsi="Times New Roman" w:cs="Times New Roman"/>
          <w:spacing w:val="-1"/>
          <w:sz w:val="22"/>
          <w:szCs w:val="22"/>
        </w:rPr>
        <w:t>сторону. Частичный перекрест волокон обеспечивает каждое по</w:t>
      </w:r>
      <w:r>
        <w:rPr>
          <w:rFonts w:ascii="Times New Roman" w:hAnsi="Times New Roman" w:cs="Times New Roman"/>
          <w:spacing w:val="-1"/>
          <w:sz w:val="22"/>
          <w:szCs w:val="22"/>
        </w:rPr>
        <w:softHyphen/>
      </w:r>
      <w:r>
        <w:rPr>
          <w:rFonts w:ascii="Times New Roman" w:hAnsi="Times New Roman" w:cs="Times New Roman"/>
          <w:sz w:val="22"/>
          <w:szCs w:val="22"/>
        </w:rPr>
        <w:t xml:space="preserve">лушарие большого мозга информацией от обоих глаз. Проекции </w:t>
      </w:r>
      <w:r>
        <w:rPr>
          <w:rFonts w:ascii="Times New Roman" w:hAnsi="Times New Roman" w:cs="Times New Roman"/>
          <w:spacing w:val="-1"/>
          <w:sz w:val="22"/>
          <w:szCs w:val="22"/>
        </w:rPr>
        <w:t xml:space="preserve">эти организованы так, что в затылочную долю правого полушария </w:t>
      </w:r>
      <w:r>
        <w:rPr>
          <w:rFonts w:ascii="Times New Roman" w:hAnsi="Times New Roman" w:cs="Times New Roman"/>
          <w:spacing w:val="-2"/>
          <w:sz w:val="22"/>
          <w:szCs w:val="22"/>
        </w:rPr>
        <w:t xml:space="preserve">поступают сигналы от правых половин каждой сетчатки, а в левое </w:t>
      </w:r>
      <w:r>
        <w:rPr>
          <w:rFonts w:ascii="Times New Roman" w:hAnsi="Times New Roman" w:cs="Times New Roman"/>
          <w:sz w:val="22"/>
          <w:szCs w:val="22"/>
        </w:rPr>
        <w:t>полушарие — от левых половин сетчаток.</w:t>
      </w:r>
    </w:p>
    <w:p w:rsidR="00A5703E" w:rsidRDefault="00A5703E" w:rsidP="00A5703E">
      <w:pPr>
        <w:shd w:val="clear" w:color="auto" w:fill="FFFFFF"/>
        <w:spacing w:line="211" w:lineRule="exact"/>
        <w:ind w:right="48" w:firstLine="567"/>
        <w:jc w:val="both"/>
      </w:pPr>
      <w:r>
        <w:rPr>
          <w:rFonts w:ascii="Times New Roman" w:hAnsi="Times New Roman" w:cs="Times New Roman"/>
          <w:spacing w:val="-2"/>
          <w:sz w:val="22"/>
          <w:szCs w:val="22"/>
        </w:rPr>
        <w:t xml:space="preserve">После зрительного перекреста зрительные нервы называют </w:t>
      </w:r>
      <w:r>
        <w:rPr>
          <w:rFonts w:ascii="Times New Roman" w:hAnsi="Times New Roman" w:cs="Times New Roman"/>
          <w:sz w:val="22"/>
          <w:szCs w:val="22"/>
        </w:rPr>
        <w:t>зрительными трактами. Они проецируются в ряд мозговых струк</w:t>
      </w:r>
      <w:r>
        <w:rPr>
          <w:rFonts w:ascii="Times New Roman" w:hAnsi="Times New Roman" w:cs="Times New Roman"/>
          <w:sz w:val="22"/>
          <w:szCs w:val="22"/>
        </w:rPr>
        <w:softHyphen/>
      </w:r>
      <w:r>
        <w:rPr>
          <w:rFonts w:ascii="Times New Roman" w:hAnsi="Times New Roman" w:cs="Times New Roman"/>
          <w:spacing w:val="-2"/>
          <w:sz w:val="22"/>
          <w:szCs w:val="22"/>
        </w:rPr>
        <w:t>тур, но основное число волокон приходит в таламический подкор</w:t>
      </w:r>
      <w:r>
        <w:rPr>
          <w:rFonts w:ascii="Times New Roman" w:hAnsi="Times New Roman" w:cs="Times New Roman"/>
          <w:spacing w:val="-2"/>
          <w:sz w:val="22"/>
          <w:szCs w:val="22"/>
        </w:rPr>
        <w:softHyphen/>
        <w:t xml:space="preserve">ковый зрительный центр — латеральное, или наружное, коленчатое </w:t>
      </w:r>
      <w:r>
        <w:rPr>
          <w:rFonts w:ascii="Times New Roman" w:hAnsi="Times New Roman" w:cs="Times New Roman"/>
          <w:sz w:val="22"/>
          <w:szCs w:val="22"/>
        </w:rPr>
        <w:t>тело (НКТ). Отсюда сигналы поступают в первичную проекцион</w:t>
      </w:r>
      <w:r>
        <w:rPr>
          <w:rFonts w:ascii="Times New Roman" w:hAnsi="Times New Roman" w:cs="Times New Roman"/>
          <w:sz w:val="22"/>
          <w:szCs w:val="22"/>
        </w:rPr>
        <w:softHyphen/>
        <w:t>ную область зрительной зоны коры (стриарная кора, или поле 17 по Бродману). Вся зрительная зона коры включает несколько полей, каждое из которых обеспечивает свои, специфические функции, но получает сигналы от всей сетчатки и в общем сохра</w:t>
      </w:r>
      <w:r>
        <w:rPr>
          <w:rFonts w:ascii="Times New Roman" w:hAnsi="Times New Roman" w:cs="Times New Roman"/>
          <w:sz w:val="22"/>
          <w:szCs w:val="22"/>
        </w:rPr>
        <w:softHyphen/>
        <w:t>няет ее топологию, или ретинотопию (сигналы от соседних участ</w:t>
      </w:r>
      <w:r>
        <w:rPr>
          <w:rFonts w:ascii="Times New Roman" w:hAnsi="Times New Roman" w:cs="Times New Roman"/>
          <w:sz w:val="22"/>
          <w:szCs w:val="22"/>
        </w:rPr>
        <w:softHyphen/>
        <w:t>ков сетчатки попадают в соседние участки коры).</w:t>
      </w:r>
    </w:p>
    <w:p w:rsidR="00A5703E" w:rsidRDefault="00A5703E" w:rsidP="00A5703E">
      <w:pPr>
        <w:shd w:val="clear" w:color="auto" w:fill="FFFFFF"/>
        <w:spacing w:line="211" w:lineRule="exact"/>
        <w:ind w:right="38" w:firstLine="567"/>
        <w:jc w:val="both"/>
      </w:pPr>
      <w:r>
        <w:rPr>
          <w:rFonts w:ascii="Times New Roman" w:hAnsi="Times New Roman" w:cs="Times New Roman"/>
          <w:b/>
          <w:bCs/>
          <w:spacing w:val="-8"/>
          <w:sz w:val="22"/>
          <w:szCs w:val="22"/>
        </w:rPr>
        <w:t xml:space="preserve">Электрическая активность центров зрительной системы. </w:t>
      </w:r>
      <w:r>
        <w:rPr>
          <w:rFonts w:ascii="Times New Roman" w:hAnsi="Times New Roman" w:cs="Times New Roman"/>
          <w:i/>
          <w:iCs/>
          <w:spacing w:val="-8"/>
          <w:sz w:val="22"/>
          <w:szCs w:val="22"/>
        </w:rPr>
        <w:t>Элек</w:t>
      </w:r>
      <w:r>
        <w:rPr>
          <w:rFonts w:ascii="Times New Roman" w:hAnsi="Times New Roman" w:cs="Times New Roman"/>
          <w:i/>
          <w:iCs/>
          <w:spacing w:val="-8"/>
          <w:sz w:val="22"/>
          <w:szCs w:val="22"/>
        </w:rPr>
        <w:softHyphen/>
      </w:r>
      <w:r>
        <w:rPr>
          <w:rFonts w:ascii="Times New Roman" w:hAnsi="Times New Roman" w:cs="Times New Roman"/>
          <w:i/>
          <w:iCs/>
          <w:spacing w:val="-4"/>
          <w:sz w:val="22"/>
          <w:szCs w:val="22"/>
        </w:rPr>
        <w:t xml:space="preserve">трические явления в сетчатке и зрительном нерве. </w:t>
      </w:r>
      <w:r>
        <w:rPr>
          <w:rFonts w:ascii="Times New Roman" w:hAnsi="Times New Roman" w:cs="Times New Roman"/>
          <w:spacing w:val="-4"/>
          <w:sz w:val="22"/>
          <w:szCs w:val="22"/>
        </w:rPr>
        <w:t xml:space="preserve">При действии </w:t>
      </w:r>
      <w:r>
        <w:rPr>
          <w:rFonts w:ascii="Times New Roman" w:hAnsi="Times New Roman" w:cs="Times New Roman"/>
          <w:spacing w:val="-1"/>
          <w:sz w:val="22"/>
          <w:szCs w:val="22"/>
        </w:rPr>
        <w:t xml:space="preserve">света в рецепторах, а затем и в нейронах сетчатки генерируются </w:t>
      </w:r>
      <w:r>
        <w:rPr>
          <w:rFonts w:ascii="Times New Roman" w:hAnsi="Times New Roman" w:cs="Times New Roman"/>
          <w:spacing w:val="-2"/>
          <w:sz w:val="22"/>
          <w:szCs w:val="22"/>
        </w:rPr>
        <w:t xml:space="preserve">электрические потенциалы, отражающие параметры действующего </w:t>
      </w:r>
      <w:r>
        <w:rPr>
          <w:rFonts w:ascii="Times New Roman" w:hAnsi="Times New Roman" w:cs="Times New Roman"/>
          <w:sz w:val="22"/>
          <w:szCs w:val="22"/>
        </w:rPr>
        <w:t>раздражителя.</w:t>
      </w: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 xml:space="preserve">Суммарный электрический ответ сетчатки глаза на действие света называют </w:t>
      </w:r>
      <w:r>
        <w:rPr>
          <w:rFonts w:ascii="Times New Roman" w:hAnsi="Times New Roman" w:cs="Times New Roman"/>
          <w:spacing w:val="55"/>
          <w:sz w:val="22"/>
          <w:szCs w:val="22"/>
        </w:rPr>
        <w:t>электроретинограммой</w:t>
      </w:r>
      <w:r>
        <w:rPr>
          <w:rFonts w:ascii="Times New Roman" w:hAnsi="Times New Roman" w:cs="Times New Roman"/>
          <w:sz w:val="22"/>
          <w:szCs w:val="22"/>
        </w:rPr>
        <w:t xml:space="preserve"> (ЭРГ). Она </w:t>
      </w:r>
      <w:r>
        <w:rPr>
          <w:rFonts w:ascii="Times New Roman" w:hAnsi="Times New Roman" w:cs="Times New Roman"/>
          <w:spacing w:val="-1"/>
          <w:sz w:val="22"/>
          <w:szCs w:val="22"/>
        </w:rPr>
        <w:t xml:space="preserve">может быть зарегистрирована от целого глаза или непосредственно </w:t>
      </w:r>
      <w:r>
        <w:rPr>
          <w:rFonts w:ascii="Times New Roman" w:hAnsi="Times New Roman" w:cs="Times New Roman"/>
          <w:sz w:val="22"/>
          <w:szCs w:val="22"/>
        </w:rPr>
        <w:t xml:space="preserve">от сетчатки. Для этого один электрод помещают на поверхность </w:t>
      </w:r>
      <w:r>
        <w:rPr>
          <w:rFonts w:ascii="Times New Roman" w:hAnsi="Times New Roman" w:cs="Times New Roman"/>
          <w:spacing w:val="-1"/>
          <w:sz w:val="22"/>
          <w:szCs w:val="22"/>
        </w:rPr>
        <w:t>роговой оболочки, а другой — на коже лица вблизи глаза либо на мочку уха. На электроретинограмме различают несколько харак</w:t>
      </w:r>
      <w:r>
        <w:rPr>
          <w:rFonts w:ascii="Times New Roman" w:hAnsi="Times New Roman" w:cs="Times New Roman"/>
          <w:spacing w:val="-1"/>
          <w:sz w:val="22"/>
          <w:szCs w:val="22"/>
        </w:rPr>
        <w:softHyphen/>
      </w:r>
      <w:r>
        <w:rPr>
          <w:rFonts w:ascii="Times New Roman" w:hAnsi="Times New Roman" w:cs="Times New Roman"/>
          <w:sz w:val="22"/>
          <w:szCs w:val="22"/>
        </w:rPr>
        <w:t xml:space="preserve">терных волн (рис. 14.8). Волна </w:t>
      </w:r>
      <w:r>
        <w:rPr>
          <w:rFonts w:ascii="Times New Roman" w:hAnsi="Times New Roman" w:cs="Times New Roman"/>
          <w:i/>
          <w:iCs/>
          <w:sz w:val="22"/>
          <w:szCs w:val="22"/>
        </w:rPr>
        <w:t xml:space="preserve">а </w:t>
      </w:r>
      <w:r>
        <w:rPr>
          <w:rFonts w:ascii="Times New Roman" w:hAnsi="Times New Roman" w:cs="Times New Roman"/>
          <w:sz w:val="22"/>
          <w:szCs w:val="22"/>
        </w:rPr>
        <w:t>отражает возбуждение внутрен</w:t>
      </w:r>
      <w:r>
        <w:rPr>
          <w:rFonts w:ascii="Times New Roman" w:hAnsi="Times New Roman" w:cs="Times New Roman"/>
          <w:sz w:val="22"/>
          <w:szCs w:val="22"/>
        </w:rPr>
        <w:softHyphen/>
        <w:t xml:space="preserve">них сегментов фоторецепторов (поздний рецепторный потенциал) и горизонтальных клеток. Волна </w:t>
      </w:r>
      <w:r>
        <w:rPr>
          <w:rFonts w:ascii="Times New Roman" w:hAnsi="Times New Roman" w:cs="Times New Roman"/>
          <w:i/>
          <w:iCs/>
          <w:sz w:val="22"/>
          <w:szCs w:val="22"/>
          <w:lang w:val="en-US"/>
        </w:rPr>
        <w:t>b</w:t>
      </w:r>
      <w:r w:rsidRPr="0046747A">
        <w:rPr>
          <w:rFonts w:ascii="Times New Roman" w:hAnsi="Times New Roman" w:cs="Times New Roman"/>
          <w:i/>
          <w:iCs/>
          <w:sz w:val="22"/>
          <w:szCs w:val="22"/>
        </w:rPr>
        <w:t xml:space="preserve"> </w:t>
      </w:r>
      <w:r>
        <w:rPr>
          <w:rFonts w:ascii="Times New Roman" w:hAnsi="Times New Roman" w:cs="Times New Roman"/>
          <w:sz w:val="22"/>
          <w:szCs w:val="22"/>
        </w:rPr>
        <w:t>возникает в результате актива</w:t>
      </w:r>
      <w:r>
        <w:rPr>
          <w:rFonts w:ascii="Times New Roman" w:hAnsi="Times New Roman" w:cs="Times New Roman"/>
          <w:sz w:val="22"/>
          <w:szCs w:val="22"/>
        </w:rPr>
        <w:softHyphen/>
      </w:r>
      <w:r>
        <w:rPr>
          <w:rFonts w:ascii="Times New Roman" w:hAnsi="Times New Roman" w:cs="Times New Roman"/>
          <w:spacing w:val="-1"/>
          <w:sz w:val="22"/>
          <w:szCs w:val="22"/>
        </w:rPr>
        <w:t xml:space="preserve">ции глиальных (мюллеровских) клеток сетчатки ионами калия, </w:t>
      </w:r>
      <w:r>
        <w:rPr>
          <w:rFonts w:ascii="Times New Roman" w:hAnsi="Times New Roman" w:cs="Times New Roman"/>
          <w:sz w:val="22"/>
          <w:szCs w:val="22"/>
        </w:rPr>
        <w:t xml:space="preserve">выделяющимися при возбуждении биполярных и амакриновых </w:t>
      </w:r>
      <w:r>
        <w:rPr>
          <w:rFonts w:ascii="Times New Roman" w:hAnsi="Times New Roman" w:cs="Times New Roman"/>
          <w:spacing w:val="-1"/>
          <w:sz w:val="22"/>
          <w:szCs w:val="22"/>
        </w:rPr>
        <w:t>нейронов. Волна с отражает активацию клеток пигментного эпите</w:t>
      </w:r>
      <w:r>
        <w:rPr>
          <w:rFonts w:ascii="Times New Roman" w:hAnsi="Times New Roman" w:cs="Times New Roman"/>
          <w:spacing w:val="-1"/>
          <w:sz w:val="22"/>
          <w:szCs w:val="22"/>
        </w:rPr>
        <w:softHyphen/>
      </w:r>
      <w:r>
        <w:rPr>
          <w:rFonts w:ascii="Times New Roman" w:hAnsi="Times New Roman" w:cs="Times New Roman"/>
          <w:sz w:val="22"/>
          <w:szCs w:val="22"/>
        </w:rPr>
        <w:t xml:space="preserve">лия, а волна </w:t>
      </w:r>
      <w:r>
        <w:rPr>
          <w:rFonts w:ascii="Times New Roman" w:hAnsi="Times New Roman" w:cs="Times New Roman"/>
          <w:i/>
          <w:iCs/>
          <w:sz w:val="22"/>
          <w:szCs w:val="22"/>
          <w:lang w:val="en-US"/>
        </w:rPr>
        <w:t>d</w:t>
      </w:r>
      <w:r w:rsidRPr="0046747A">
        <w:rPr>
          <w:rFonts w:ascii="Times New Roman" w:hAnsi="Times New Roman" w:cs="Times New Roman"/>
          <w:i/>
          <w:iCs/>
          <w:sz w:val="22"/>
          <w:szCs w:val="22"/>
        </w:rPr>
        <w:t xml:space="preserve"> </w:t>
      </w:r>
      <w:r>
        <w:rPr>
          <w:rFonts w:ascii="Times New Roman" w:hAnsi="Times New Roman" w:cs="Times New Roman"/>
          <w:sz w:val="22"/>
          <w:szCs w:val="22"/>
        </w:rPr>
        <w:t>— горизонтальных клеток.</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На ЭРГ хорошо отражаются интенсивность, цвет, размер и длительность действия светового раздражителя. Амплитуда всех волн ЭРГ увеличивается пропорционально логарифму силы света </w:t>
      </w:r>
      <w:r>
        <w:rPr>
          <w:rFonts w:ascii="Times New Roman" w:hAnsi="Times New Roman" w:cs="Times New Roman"/>
          <w:spacing w:val="-3"/>
          <w:sz w:val="22"/>
          <w:szCs w:val="22"/>
        </w:rPr>
        <w:t xml:space="preserve">«и времени, в течение которого глаз находился в темноте. Волна </w:t>
      </w:r>
      <w:r>
        <w:rPr>
          <w:rFonts w:ascii="Times New Roman" w:hAnsi="Times New Roman" w:cs="Times New Roman"/>
          <w:i/>
          <w:iCs/>
          <w:spacing w:val="-3"/>
          <w:sz w:val="22"/>
          <w:szCs w:val="22"/>
          <w:lang w:val="en-US"/>
        </w:rPr>
        <w:t>d</w:t>
      </w:r>
      <w:r w:rsidRPr="0046747A">
        <w:rPr>
          <w:rFonts w:ascii="Times New Roman" w:hAnsi="Times New Roman" w:cs="Times New Roman"/>
          <w:i/>
          <w:iCs/>
          <w:spacing w:val="-3"/>
          <w:sz w:val="22"/>
          <w:szCs w:val="22"/>
        </w:rPr>
        <w:t xml:space="preserve"> (</w:t>
      </w:r>
      <w:r>
        <w:rPr>
          <w:rFonts w:ascii="Times New Roman" w:hAnsi="Times New Roman" w:cs="Times New Roman"/>
          <w:spacing w:val="-1"/>
          <w:sz w:val="22"/>
          <w:szCs w:val="22"/>
        </w:rPr>
        <w:t xml:space="preserve">реакция на выключение) тем больше, чем дольше действовал свет. </w:t>
      </w:r>
      <w:r>
        <w:rPr>
          <w:rFonts w:ascii="Times New Roman" w:hAnsi="Times New Roman" w:cs="Times New Roman"/>
          <w:sz w:val="22"/>
          <w:szCs w:val="22"/>
        </w:rPr>
        <w:t>Поскольку в ЭРГ отражена активность почти всех клеток сетчатки (кроме ганглиозных), этот показатель широко используется в клинике глазных болезней для диагностики и контроля лечения при различных заболеваниях сетчатки.</w:t>
      </w:r>
    </w:p>
    <w:p w:rsidR="00A5703E" w:rsidRDefault="00A5703E" w:rsidP="00A5703E">
      <w:pPr>
        <w:shd w:val="clear" w:color="auto" w:fill="FFFFFF"/>
        <w:spacing w:line="211" w:lineRule="exact"/>
        <w:ind w:right="48" w:firstLine="567"/>
        <w:jc w:val="both"/>
      </w:pPr>
      <w:r>
        <w:rPr>
          <w:rFonts w:ascii="Times New Roman" w:hAnsi="Times New Roman" w:cs="Times New Roman"/>
          <w:i/>
          <w:iCs/>
          <w:sz w:val="22"/>
          <w:szCs w:val="22"/>
        </w:rPr>
        <w:t xml:space="preserve">     </w:t>
      </w:r>
      <w:r>
        <w:rPr>
          <w:rFonts w:ascii="Times New Roman" w:hAnsi="Times New Roman" w:cs="Times New Roman"/>
          <w:sz w:val="22"/>
          <w:szCs w:val="22"/>
        </w:rPr>
        <w:t>Возбуждение ганглиозных клеток сетчатки приводит к тому, что по их аксонам (волокнам зрительного нерва) в мозг устрем-</w:t>
      </w:r>
    </w:p>
    <w:p w:rsidR="00A5703E" w:rsidRDefault="00A5703E" w:rsidP="00A5703E">
      <w:pPr>
        <w:shd w:val="clear" w:color="auto" w:fill="FFFFFF"/>
        <w:spacing w:line="211" w:lineRule="exact"/>
        <w:ind w:right="48"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8" w:firstLine="567"/>
        <w:jc w:val="both"/>
      </w:pPr>
      <w:r>
        <w:rPr>
          <w:rFonts w:ascii="Times New Roman" w:hAnsi="Times New Roman" w:cs="Times New Roman"/>
          <w:sz w:val="22"/>
          <w:szCs w:val="22"/>
        </w:rPr>
        <w:t>ляются импульсы. Ганглиозная клетка сетчатки — это первый нейрон «классического» типа в цепи фоторецептор — мозг. Опи</w:t>
      </w:r>
      <w:r>
        <w:rPr>
          <w:rFonts w:ascii="Times New Roman" w:hAnsi="Times New Roman" w:cs="Times New Roman"/>
          <w:sz w:val="22"/>
          <w:szCs w:val="22"/>
        </w:rPr>
        <w:softHyphen/>
      </w:r>
      <w:r>
        <w:rPr>
          <w:rFonts w:ascii="Times New Roman" w:hAnsi="Times New Roman" w:cs="Times New Roman"/>
          <w:spacing w:val="-2"/>
          <w:sz w:val="22"/>
          <w:szCs w:val="22"/>
        </w:rPr>
        <w:t>сано три основных типа ганглиозных клеток: отвечающие на вклю</w:t>
      </w:r>
      <w:r>
        <w:rPr>
          <w:rFonts w:ascii="Times New Roman" w:hAnsi="Times New Roman" w:cs="Times New Roman"/>
          <w:spacing w:val="-2"/>
          <w:sz w:val="22"/>
          <w:szCs w:val="22"/>
        </w:rPr>
        <w:softHyphen/>
      </w:r>
      <w:r>
        <w:rPr>
          <w:rFonts w:ascii="Times New Roman" w:hAnsi="Times New Roman" w:cs="Times New Roman"/>
          <w:sz w:val="22"/>
          <w:szCs w:val="22"/>
        </w:rPr>
        <w:t xml:space="preserve">чение (оп-реакция), на выключение </w:t>
      </w:r>
      <w:r w:rsidRPr="0046747A">
        <w:rPr>
          <w:rFonts w:ascii="Times New Roman" w:hAnsi="Times New Roman" w:cs="Times New Roman"/>
          <w:sz w:val="22"/>
          <w:szCs w:val="22"/>
        </w:rPr>
        <w:t>(</w:t>
      </w:r>
      <w:r>
        <w:rPr>
          <w:rFonts w:ascii="Times New Roman" w:hAnsi="Times New Roman" w:cs="Times New Roman"/>
          <w:sz w:val="22"/>
          <w:szCs w:val="22"/>
          <w:lang w:val="en-US"/>
        </w:rPr>
        <w:t>off</w:t>
      </w:r>
      <w:r>
        <w:rPr>
          <w:rFonts w:ascii="Times New Roman" w:hAnsi="Times New Roman" w:cs="Times New Roman"/>
          <w:sz w:val="22"/>
          <w:szCs w:val="22"/>
        </w:rPr>
        <w:t xml:space="preserve">-реакция) света и на то и другое </w:t>
      </w:r>
      <w:r w:rsidRPr="0046747A">
        <w:rPr>
          <w:rFonts w:ascii="Times New Roman" w:hAnsi="Times New Roman" w:cs="Times New Roman"/>
          <w:sz w:val="22"/>
          <w:szCs w:val="22"/>
        </w:rPr>
        <w:t>(</w:t>
      </w:r>
      <w:r>
        <w:rPr>
          <w:rFonts w:ascii="Times New Roman" w:hAnsi="Times New Roman" w:cs="Times New Roman"/>
          <w:sz w:val="22"/>
          <w:szCs w:val="22"/>
          <w:lang w:val="en-US"/>
        </w:rPr>
        <w:t>on</w:t>
      </w:r>
      <w:r w:rsidRPr="0046747A">
        <w:rPr>
          <w:rFonts w:ascii="Times New Roman" w:hAnsi="Times New Roman" w:cs="Times New Roman"/>
          <w:sz w:val="22"/>
          <w:szCs w:val="22"/>
        </w:rPr>
        <w:t>-</w:t>
      </w:r>
      <w:r>
        <w:rPr>
          <w:rFonts w:ascii="Times New Roman" w:hAnsi="Times New Roman" w:cs="Times New Roman"/>
          <w:sz w:val="22"/>
          <w:szCs w:val="22"/>
          <w:lang w:val="en-US"/>
        </w:rPr>
        <w:t>off</w:t>
      </w:r>
      <w:r>
        <w:rPr>
          <w:rFonts w:ascii="Times New Roman" w:hAnsi="Times New Roman" w:cs="Times New Roman"/>
          <w:sz w:val="22"/>
          <w:szCs w:val="22"/>
        </w:rPr>
        <w:t>-реакция)  (рис. 14.9).</w:t>
      </w:r>
    </w:p>
    <w:p w:rsidR="00A5703E" w:rsidRDefault="00A5703E" w:rsidP="00A5703E">
      <w:pPr>
        <w:shd w:val="clear" w:color="auto" w:fill="FFFFFF"/>
        <w:spacing w:line="211" w:lineRule="exact"/>
        <w:ind w:right="38" w:firstLine="567"/>
        <w:jc w:val="both"/>
      </w:pPr>
      <w:r>
        <w:rPr>
          <w:rFonts w:ascii="Times New Roman" w:hAnsi="Times New Roman" w:cs="Times New Roman"/>
          <w:spacing w:val="-2"/>
          <w:sz w:val="22"/>
          <w:szCs w:val="22"/>
        </w:rPr>
        <w:t>Диаметр рецептивных полей ганглиозных клеток в центре сет</w:t>
      </w:r>
      <w:r>
        <w:rPr>
          <w:rFonts w:ascii="Times New Roman" w:hAnsi="Times New Roman" w:cs="Times New Roman"/>
          <w:spacing w:val="-2"/>
          <w:sz w:val="22"/>
          <w:szCs w:val="22"/>
        </w:rPr>
        <w:softHyphen/>
      </w:r>
      <w:r>
        <w:rPr>
          <w:rFonts w:ascii="Times New Roman" w:hAnsi="Times New Roman" w:cs="Times New Roman"/>
          <w:sz w:val="22"/>
          <w:szCs w:val="22"/>
        </w:rPr>
        <w:t xml:space="preserve">чатки значительно меньше, чем на периферии. Эти рецептивные </w:t>
      </w:r>
      <w:r>
        <w:rPr>
          <w:rFonts w:ascii="Times New Roman" w:hAnsi="Times New Roman" w:cs="Times New Roman"/>
          <w:spacing w:val="-3"/>
          <w:sz w:val="22"/>
          <w:szCs w:val="22"/>
        </w:rPr>
        <w:t xml:space="preserve">поля имеют круглую форму и концентрически построены: круглый </w:t>
      </w:r>
      <w:r>
        <w:rPr>
          <w:rFonts w:ascii="Times New Roman" w:hAnsi="Times New Roman" w:cs="Times New Roman"/>
          <w:sz w:val="22"/>
          <w:szCs w:val="22"/>
        </w:rPr>
        <w:t xml:space="preserve">возбудительный центр и кольцевая тормозная периферическая </w:t>
      </w:r>
      <w:r>
        <w:rPr>
          <w:rFonts w:ascii="Times New Roman" w:hAnsi="Times New Roman" w:cs="Times New Roman"/>
          <w:spacing w:val="-2"/>
          <w:sz w:val="22"/>
          <w:szCs w:val="22"/>
        </w:rPr>
        <w:t xml:space="preserve">зона или наоборот. При увеличении размера светового пятнышка, </w:t>
      </w:r>
      <w:r>
        <w:rPr>
          <w:rFonts w:ascii="Times New Roman" w:hAnsi="Times New Roman" w:cs="Times New Roman"/>
          <w:sz w:val="22"/>
          <w:szCs w:val="22"/>
        </w:rPr>
        <w:t>вспыхивающего в центре рецептивного поля, ответ ганглиозной клетки увеличивается (пространственная суммация).</w:t>
      </w:r>
    </w:p>
    <w:p w:rsidR="00A5703E" w:rsidRDefault="00A5703E" w:rsidP="00A5703E">
      <w:pPr>
        <w:shd w:val="clear" w:color="auto" w:fill="FFFFFF"/>
        <w:spacing w:line="211" w:lineRule="exact"/>
        <w:ind w:right="34" w:firstLine="567"/>
        <w:jc w:val="both"/>
      </w:pPr>
      <w:r>
        <w:rPr>
          <w:rFonts w:ascii="Times New Roman" w:hAnsi="Times New Roman" w:cs="Times New Roman"/>
          <w:spacing w:val="-1"/>
          <w:sz w:val="22"/>
          <w:szCs w:val="22"/>
        </w:rPr>
        <w:t>Одновременное возбуждение близко расположенных ганглиоз</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ных клеток приводит к их взаимному торможению: ответы каждой </w:t>
      </w:r>
      <w:r>
        <w:rPr>
          <w:rFonts w:ascii="Times New Roman" w:hAnsi="Times New Roman" w:cs="Times New Roman"/>
          <w:sz w:val="22"/>
          <w:szCs w:val="22"/>
        </w:rPr>
        <w:t>клетки делаются меньше, чем при одиночном раздражении. В ос</w:t>
      </w:r>
      <w:r>
        <w:rPr>
          <w:rFonts w:ascii="Times New Roman" w:hAnsi="Times New Roman" w:cs="Times New Roman"/>
          <w:sz w:val="22"/>
          <w:szCs w:val="22"/>
        </w:rPr>
        <w:softHyphen/>
        <w:t xml:space="preserve">нове этого эффекта лежит латеральное, или боковое, торможение. </w:t>
      </w:r>
      <w:r>
        <w:rPr>
          <w:rFonts w:ascii="Times New Roman" w:hAnsi="Times New Roman" w:cs="Times New Roman"/>
          <w:spacing w:val="-2"/>
          <w:sz w:val="22"/>
          <w:szCs w:val="22"/>
        </w:rPr>
        <w:t>Рецептивные поля соседних ганглиозных клеток частично пере</w:t>
      </w:r>
      <w:r>
        <w:rPr>
          <w:rFonts w:ascii="Times New Roman" w:hAnsi="Times New Roman" w:cs="Times New Roman"/>
          <w:spacing w:val="-2"/>
          <w:sz w:val="22"/>
          <w:szCs w:val="22"/>
        </w:rPr>
        <w:softHyphen/>
        <w:t xml:space="preserve">крываются, так что одни и те же рецепторы могут участвовать в </w:t>
      </w:r>
      <w:r>
        <w:rPr>
          <w:rFonts w:ascii="Times New Roman" w:hAnsi="Times New Roman" w:cs="Times New Roman"/>
          <w:sz w:val="22"/>
          <w:szCs w:val="22"/>
        </w:rPr>
        <w:t>генерации ответов нескольких нейронов. Благодаря круглой фор</w:t>
      </w:r>
      <w:r>
        <w:rPr>
          <w:rFonts w:ascii="Times New Roman" w:hAnsi="Times New Roman" w:cs="Times New Roman"/>
          <w:sz w:val="22"/>
          <w:szCs w:val="22"/>
        </w:rPr>
        <w:softHyphen/>
        <w:t>ме рецептивные поля ганглиозных клеток сетчатки производят так называемое поточечное описание сетчаточного изображения: оно отображается очень тонкой мозаикой, состоящей из возбуж</w:t>
      </w:r>
      <w:r>
        <w:rPr>
          <w:rFonts w:ascii="Times New Roman" w:hAnsi="Times New Roman" w:cs="Times New Roman"/>
          <w:sz w:val="22"/>
          <w:szCs w:val="22"/>
        </w:rPr>
        <w:softHyphen/>
        <w:t>денных нейронов.</w:t>
      </w:r>
    </w:p>
    <w:p w:rsidR="00A5703E" w:rsidRDefault="00A5703E" w:rsidP="00A5703E">
      <w:pPr>
        <w:shd w:val="clear" w:color="auto" w:fill="FFFFFF"/>
        <w:spacing w:line="211" w:lineRule="exact"/>
        <w:ind w:right="14" w:firstLine="567"/>
        <w:jc w:val="both"/>
      </w:pPr>
      <w:r>
        <w:rPr>
          <w:rFonts w:ascii="Times New Roman" w:hAnsi="Times New Roman" w:cs="Times New Roman"/>
          <w:i/>
          <w:iCs/>
          <w:spacing w:val="-3"/>
          <w:sz w:val="22"/>
          <w:szCs w:val="22"/>
        </w:rPr>
        <w:t xml:space="preserve">Электрические явления в подкорковом зрительном центре и </w:t>
      </w:r>
      <w:r>
        <w:rPr>
          <w:rFonts w:ascii="Times New Roman" w:hAnsi="Times New Roman" w:cs="Times New Roman"/>
          <w:i/>
          <w:iCs/>
          <w:sz w:val="22"/>
          <w:szCs w:val="22"/>
        </w:rPr>
        <w:t xml:space="preserve">зрительной зоны коры. </w:t>
      </w:r>
      <w:r>
        <w:rPr>
          <w:rFonts w:ascii="Times New Roman" w:hAnsi="Times New Roman" w:cs="Times New Roman"/>
          <w:sz w:val="22"/>
          <w:szCs w:val="22"/>
        </w:rPr>
        <w:t>Картина возбуждения в нейронных сло</w:t>
      </w:r>
      <w:r>
        <w:rPr>
          <w:rFonts w:ascii="Times New Roman" w:hAnsi="Times New Roman" w:cs="Times New Roman"/>
          <w:sz w:val="22"/>
          <w:szCs w:val="22"/>
        </w:rPr>
        <w:softHyphen/>
        <w:t>ях подкоркового зрительного центра — наружного или латераль</w:t>
      </w:r>
      <w:r>
        <w:rPr>
          <w:rFonts w:ascii="Times New Roman" w:hAnsi="Times New Roman" w:cs="Times New Roman"/>
          <w:sz w:val="22"/>
          <w:szCs w:val="22"/>
        </w:rPr>
        <w:softHyphen/>
        <w:t>ного, коленчатого тела (НКТ), куда приходят волокна зритель</w:t>
      </w:r>
      <w:r>
        <w:rPr>
          <w:rFonts w:ascii="Times New Roman" w:hAnsi="Times New Roman" w:cs="Times New Roman"/>
          <w:sz w:val="22"/>
          <w:szCs w:val="22"/>
        </w:rPr>
        <w:softHyphen/>
        <w:t>ного нерва, во многом сходна с той, которая наблюдается в сет</w:t>
      </w:r>
      <w:r>
        <w:rPr>
          <w:rFonts w:ascii="Times New Roman" w:hAnsi="Times New Roman" w:cs="Times New Roman"/>
          <w:sz w:val="22"/>
          <w:szCs w:val="22"/>
        </w:rPr>
        <w:softHyphen/>
        <w:t>чатке. Рецептивные поля этих нейронов также круглые, но мень</w:t>
      </w:r>
      <w:r>
        <w:rPr>
          <w:rFonts w:ascii="Times New Roman" w:hAnsi="Times New Roman" w:cs="Times New Roman"/>
          <w:sz w:val="22"/>
          <w:szCs w:val="22"/>
        </w:rPr>
        <w:softHyphen/>
        <w:t xml:space="preserve">шего размера, чем в сетчатке. Ответы нейронов, генерируемые в </w:t>
      </w:r>
      <w:r>
        <w:rPr>
          <w:rFonts w:ascii="Times New Roman" w:hAnsi="Times New Roman" w:cs="Times New Roman"/>
          <w:spacing w:val="-2"/>
          <w:sz w:val="22"/>
          <w:szCs w:val="22"/>
        </w:rPr>
        <w:t xml:space="preserve">ответ на вспышку света, здесь короче, чем в сетчатке. На уровне </w:t>
      </w:r>
      <w:r>
        <w:rPr>
          <w:rFonts w:ascii="Times New Roman" w:hAnsi="Times New Roman" w:cs="Times New Roman"/>
          <w:sz w:val="22"/>
          <w:szCs w:val="22"/>
        </w:rPr>
        <w:t>наружных коленчатых тел происходит взаимодействие афферент</w:t>
      </w:r>
      <w:r>
        <w:rPr>
          <w:rFonts w:ascii="Times New Roman" w:hAnsi="Times New Roman" w:cs="Times New Roman"/>
          <w:sz w:val="22"/>
          <w:szCs w:val="22"/>
        </w:rPr>
        <w:softHyphen/>
      </w:r>
      <w:r>
        <w:rPr>
          <w:rFonts w:ascii="Times New Roman" w:hAnsi="Times New Roman" w:cs="Times New Roman"/>
          <w:spacing w:val="-1"/>
          <w:sz w:val="22"/>
          <w:szCs w:val="22"/>
        </w:rPr>
        <w:t xml:space="preserve">ных сигналов, пришедших из сетчатки, с эфферентными сигналами </w:t>
      </w:r>
      <w:r>
        <w:rPr>
          <w:rFonts w:ascii="Times New Roman" w:hAnsi="Times New Roman" w:cs="Times New Roman"/>
          <w:sz w:val="22"/>
          <w:szCs w:val="22"/>
        </w:rPr>
        <w:t>из зрительной области коры, а также через ретикулярную форма</w:t>
      </w:r>
      <w:r>
        <w:rPr>
          <w:rFonts w:ascii="Times New Roman" w:hAnsi="Times New Roman" w:cs="Times New Roman"/>
          <w:sz w:val="22"/>
          <w:szCs w:val="22"/>
        </w:rPr>
        <w:softHyphen/>
      </w:r>
      <w:r>
        <w:rPr>
          <w:rFonts w:ascii="Times New Roman" w:hAnsi="Times New Roman" w:cs="Times New Roman"/>
          <w:spacing w:val="-2"/>
          <w:sz w:val="22"/>
          <w:szCs w:val="22"/>
        </w:rPr>
        <w:t xml:space="preserve">цию от слуховой и других сенсорных систем. Эти взаимодействия </w:t>
      </w:r>
      <w:r>
        <w:rPr>
          <w:rFonts w:ascii="Times New Roman" w:hAnsi="Times New Roman" w:cs="Times New Roman"/>
          <w:spacing w:val="-3"/>
          <w:sz w:val="22"/>
          <w:szCs w:val="22"/>
        </w:rPr>
        <w:t>обеспечивают выделение наиболее существенных компонентов сен</w:t>
      </w:r>
      <w:r>
        <w:rPr>
          <w:rFonts w:ascii="Times New Roman" w:hAnsi="Times New Roman" w:cs="Times New Roman"/>
          <w:spacing w:val="-3"/>
          <w:sz w:val="22"/>
          <w:szCs w:val="22"/>
        </w:rPr>
        <w:softHyphen/>
      </w:r>
      <w:r>
        <w:rPr>
          <w:rFonts w:ascii="Times New Roman" w:hAnsi="Times New Roman" w:cs="Times New Roman"/>
          <w:spacing w:val="-1"/>
          <w:sz w:val="22"/>
          <w:szCs w:val="22"/>
        </w:rPr>
        <w:t>сорного сигнала и процессы избирательного зрительного внимания.</w:t>
      </w:r>
    </w:p>
    <w:p w:rsidR="00A5703E" w:rsidRDefault="00A5703E" w:rsidP="00A5703E">
      <w:pPr>
        <w:shd w:val="clear" w:color="auto" w:fill="FFFFFF"/>
        <w:spacing w:before="5" w:line="211" w:lineRule="exact"/>
        <w:ind w:firstLine="567"/>
        <w:jc w:val="both"/>
      </w:pPr>
      <w:r>
        <w:rPr>
          <w:rFonts w:ascii="Times New Roman" w:hAnsi="Times New Roman" w:cs="Times New Roman"/>
          <w:sz w:val="22"/>
          <w:szCs w:val="22"/>
        </w:rPr>
        <w:t xml:space="preserve">Импульсные разряды нейронов наружного коленчатого тела </w:t>
      </w:r>
      <w:r>
        <w:rPr>
          <w:rFonts w:ascii="Times New Roman" w:hAnsi="Times New Roman" w:cs="Times New Roman"/>
          <w:spacing w:val="-2"/>
          <w:sz w:val="22"/>
          <w:szCs w:val="22"/>
        </w:rPr>
        <w:t xml:space="preserve">по их аксонам поступают в затылочную часть полушарий большого </w:t>
      </w:r>
      <w:r>
        <w:rPr>
          <w:rFonts w:ascii="Times New Roman" w:hAnsi="Times New Roman" w:cs="Times New Roman"/>
          <w:sz w:val="22"/>
          <w:szCs w:val="22"/>
        </w:rPr>
        <w:t>мозга, где расположена первичная проекционная область зритель</w:t>
      </w:r>
      <w:r>
        <w:rPr>
          <w:rFonts w:ascii="Times New Roman" w:hAnsi="Times New Roman" w:cs="Times New Roman"/>
          <w:sz w:val="22"/>
          <w:szCs w:val="22"/>
        </w:rPr>
        <w:softHyphen/>
        <w:t xml:space="preserve">ной зоны коры (стриарная кора, или поле 17). Здесь происходит </w:t>
      </w:r>
      <w:r>
        <w:rPr>
          <w:rFonts w:ascii="Times New Roman" w:hAnsi="Times New Roman" w:cs="Times New Roman"/>
          <w:spacing w:val="-1"/>
          <w:sz w:val="22"/>
          <w:szCs w:val="22"/>
        </w:rPr>
        <w:t>значительно более специализированная и сложная, чем в сетчатке и в наружных коленчатых телах, переработка информации. Нейроны зрительной зоны коры имеют не круглые, а вытянутые (по горизон</w:t>
      </w:r>
      <w:r>
        <w:rPr>
          <w:rFonts w:ascii="Times New Roman" w:hAnsi="Times New Roman" w:cs="Times New Roman"/>
          <w:spacing w:val="-1"/>
          <w:sz w:val="22"/>
          <w:szCs w:val="22"/>
        </w:rPr>
        <w:softHyphen/>
      </w:r>
      <w:r>
        <w:rPr>
          <w:rFonts w:ascii="Times New Roman" w:hAnsi="Times New Roman" w:cs="Times New Roman"/>
          <w:sz w:val="22"/>
          <w:szCs w:val="22"/>
        </w:rPr>
        <w:t xml:space="preserve">тали, вертикали или в одном из косых направлений) рецептивные </w:t>
      </w:r>
      <w:r>
        <w:rPr>
          <w:rFonts w:ascii="Times New Roman" w:hAnsi="Times New Roman" w:cs="Times New Roman"/>
          <w:spacing w:val="-1"/>
          <w:sz w:val="22"/>
          <w:szCs w:val="22"/>
        </w:rPr>
        <w:t xml:space="preserve">поля небольшого размера. Благодаря этому они способны выделять </w:t>
      </w:r>
      <w:r>
        <w:rPr>
          <w:rFonts w:ascii="Times New Roman" w:hAnsi="Times New Roman" w:cs="Times New Roman"/>
          <w:sz w:val="22"/>
          <w:szCs w:val="22"/>
        </w:rPr>
        <w:t>из цельного изображения отдельные фрагменты линий с той или иной ориентацией и расположением (детекторы ориентации) и избирательно на них реагировать.</w:t>
      </w:r>
    </w:p>
    <w:p w:rsidR="00A5703E" w:rsidRDefault="00A5703E" w:rsidP="00A5703E">
      <w:pPr>
        <w:shd w:val="clear" w:color="auto" w:fill="FFFFFF"/>
        <w:spacing w:before="5"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В каждом небольшом участке зрительной зоны коры по ее глу</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бине сконцентрированы нейроны с одинаковой ориентацией и </w:t>
      </w:r>
      <w:r>
        <w:rPr>
          <w:rFonts w:ascii="Times New Roman" w:hAnsi="Times New Roman" w:cs="Times New Roman"/>
          <w:sz w:val="22"/>
          <w:szCs w:val="22"/>
        </w:rPr>
        <w:t xml:space="preserve">локализацией рецептивных полей в поле зрения. Они образуют </w:t>
      </w:r>
      <w:r>
        <w:rPr>
          <w:rFonts w:ascii="Times New Roman" w:hAnsi="Times New Roman" w:cs="Times New Roman"/>
          <w:spacing w:val="-2"/>
          <w:sz w:val="22"/>
          <w:szCs w:val="22"/>
        </w:rPr>
        <w:t xml:space="preserve">колонку нейронов, проходящую вертикально через все слои коры. </w:t>
      </w:r>
      <w:r>
        <w:rPr>
          <w:rFonts w:ascii="Times New Roman" w:hAnsi="Times New Roman" w:cs="Times New Roman"/>
          <w:spacing w:val="-1"/>
          <w:sz w:val="22"/>
          <w:szCs w:val="22"/>
        </w:rPr>
        <w:t>Колонка — пример функционального объединения корковых ней</w:t>
      </w:r>
      <w:r>
        <w:rPr>
          <w:rFonts w:ascii="Times New Roman" w:hAnsi="Times New Roman" w:cs="Times New Roman"/>
          <w:spacing w:val="-1"/>
          <w:sz w:val="22"/>
          <w:szCs w:val="22"/>
        </w:rPr>
        <w:softHyphen/>
      </w:r>
      <w:r>
        <w:rPr>
          <w:rFonts w:ascii="Times New Roman" w:hAnsi="Times New Roman" w:cs="Times New Roman"/>
          <w:sz w:val="22"/>
          <w:szCs w:val="22"/>
        </w:rPr>
        <w:t>ронов, осуществляющих сходную функцию. Как показывают ре</w:t>
      </w:r>
      <w:r>
        <w:rPr>
          <w:rFonts w:ascii="Times New Roman" w:hAnsi="Times New Roman" w:cs="Times New Roman"/>
          <w:sz w:val="22"/>
          <w:szCs w:val="22"/>
        </w:rPr>
        <w:softHyphen/>
      </w:r>
      <w:r>
        <w:rPr>
          <w:rFonts w:ascii="Times New Roman" w:hAnsi="Times New Roman" w:cs="Times New Roman"/>
          <w:spacing w:val="-1"/>
          <w:sz w:val="22"/>
          <w:szCs w:val="22"/>
        </w:rPr>
        <w:t>зультаты исследований последних лет, функциональное объедине</w:t>
      </w:r>
      <w:r>
        <w:rPr>
          <w:rFonts w:ascii="Times New Roman" w:hAnsi="Times New Roman" w:cs="Times New Roman"/>
          <w:spacing w:val="-1"/>
          <w:sz w:val="22"/>
          <w:szCs w:val="22"/>
        </w:rPr>
        <w:softHyphen/>
      </w:r>
      <w:r>
        <w:rPr>
          <w:rFonts w:ascii="Times New Roman" w:hAnsi="Times New Roman" w:cs="Times New Roman"/>
          <w:spacing w:val="-4"/>
          <w:sz w:val="22"/>
          <w:szCs w:val="22"/>
        </w:rPr>
        <w:t xml:space="preserve">ние отдаленных друг от друга нейронов зрительной зоны коры может </w:t>
      </w:r>
      <w:r>
        <w:rPr>
          <w:rFonts w:ascii="Times New Roman" w:hAnsi="Times New Roman" w:cs="Times New Roman"/>
          <w:spacing w:val="-1"/>
          <w:sz w:val="22"/>
          <w:szCs w:val="22"/>
        </w:rPr>
        <w:t>происходить также за счет синхронности их разрядов. Многие ней</w:t>
      </w:r>
      <w:r>
        <w:rPr>
          <w:rFonts w:ascii="Times New Roman" w:hAnsi="Times New Roman" w:cs="Times New Roman"/>
          <w:spacing w:val="-1"/>
          <w:sz w:val="22"/>
          <w:szCs w:val="22"/>
        </w:rPr>
        <w:softHyphen/>
      </w:r>
      <w:r>
        <w:rPr>
          <w:rFonts w:ascii="Times New Roman" w:hAnsi="Times New Roman" w:cs="Times New Roman"/>
          <w:spacing w:val="-2"/>
          <w:sz w:val="22"/>
          <w:szCs w:val="22"/>
        </w:rPr>
        <w:t>роны зрительной зоны коры избирательно реагируют на определен</w:t>
      </w:r>
      <w:r>
        <w:rPr>
          <w:rFonts w:ascii="Times New Roman" w:hAnsi="Times New Roman" w:cs="Times New Roman"/>
          <w:spacing w:val="-2"/>
          <w:sz w:val="22"/>
          <w:szCs w:val="22"/>
        </w:rPr>
        <w:softHyphen/>
      </w:r>
      <w:r>
        <w:rPr>
          <w:rFonts w:ascii="Times New Roman" w:hAnsi="Times New Roman" w:cs="Times New Roman"/>
          <w:sz w:val="22"/>
          <w:szCs w:val="22"/>
        </w:rPr>
        <w:t xml:space="preserve">ные направления движения (дирекциональные детекторы) либо на </w:t>
      </w:r>
      <w:r>
        <w:rPr>
          <w:rFonts w:ascii="Times New Roman" w:hAnsi="Times New Roman" w:cs="Times New Roman"/>
          <w:spacing w:val="-3"/>
          <w:sz w:val="22"/>
          <w:szCs w:val="22"/>
        </w:rPr>
        <w:t>какой-то цвет, а часть нейронов лучше всего отвечает на относитель</w:t>
      </w:r>
      <w:r>
        <w:rPr>
          <w:rFonts w:ascii="Times New Roman" w:hAnsi="Times New Roman" w:cs="Times New Roman"/>
          <w:spacing w:val="-3"/>
          <w:sz w:val="22"/>
          <w:szCs w:val="22"/>
        </w:rPr>
        <w:softHyphen/>
      </w:r>
      <w:r>
        <w:rPr>
          <w:rFonts w:ascii="Times New Roman" w:hAnsi="Times New Roman" w:cs="Times New Roman"/>
          <w:sz w:val="22"/>
          <w:szCs w:val="22"/>
        </w:rPr>
        <w:t>ную удаленность объекта от глаз. Информация о разных при</w:t>
      </w:r>
      <w:r>
        <w:rPr>
          <w:rFonts w:ascii="Times New Roman" w:hAnsi="Times New Roman" w:cs="Times New Roman"/>
          <w:sz w:val="22"/>
          <w:szCs w:val="22"/>
        </w:rPr>
        <w:softHyphen/>
        <w:t>знаках зрительных объектов (форма, цвет, движение) обраба</w:t>
      </w:r>
      <w:r>
        <w:rPr>
          <w:rFonts w:ascii="Times New Roman" w:hAnsi="Times New Roman" w:cs="Times New Roman"/>
          <w:sz w:val="22"/>
          <w:szCs w:val="22"/>
        </w:rPr>
        <w:softHyphen/>
        <w:t>тывается параллельно в разных частях зрительной зоны коры большого мозга.</w:t>
      </w:r>
    </w:p>
    <w:p w:rsidR="00A5703E" w:rsidRDefault="00A5703E" w:rsidP="00A5703E">
      <w:pPr>
        <w:shd w:val="clear" w:color="auto" w:fill="FFFFFF"/>
        <w:spacing w:line="211" w:lineRule="exact"/>
        <w:ind w:right="10" w:firstLine="567"/>
        <w:jc w:val="both"/>
      </w:pPr>
      <w:r>
        <w:rPr>
          <w:rFonts w:ascii="Times New Roman" w:hAnsi="Times New Roman" w:cs="Times New Roman"/>
          <w:spacing w:val="-1"/>
          <w:sz w:val="22"/>
          <w:szCs w:val="22"/>
        </w:rPr>
        <w:t>Для оценки передачи сигналов на разных уровнях зрительной системы часто используют регистрацию суммарных вызванных потенциалов (ВП), которые у животных можно одновременно от</w:t>
      </w:r>
      <w:r>
        <w:rPr>
          <w:rFonts w:ascii="Times New Roman" w:hAnsi="Times New Roman" w:cs="Times New Roman"/>
          <w:spacing w:val="-1"/>
          <w:sz w:val="22"/>
          <w:szCs w:val="22"/>
        </w:rPr>
        <w:softHyphen/>
      </w:r>
      <w:r>
        <w:rPr>
          <w:rFonts w:ascii="Times New Roman" w:hAnsi="Times New Roman" w:cs="Times New Roman"/>
          <w:sz w:val="22"/>
          <w:szCs w:val="22"/>
        </w:rPr>
        <w:t>водить от всех отделов, а у человека — от зрительной зоны коры с помощью наложенных на кожу головы электродов (рис. 14.10).</w:t>
      </w:r>
    </w:p>
    <w:p w:rsidR="00A5703E" w:rsidRDefault="00A5703E" w:rsidP="00A5703E">
      <w:pPr>
        <w:shd w:val="clear" w:color="auto" w:fill="FFFFFF"/>
        <w:spacing w:before="5" w:line="211" w:lineRule="exact"/>
        <w:ind w:right="10" w:firstLine="567"/>
        <w:jc w:val="both"/>
      </w:pPr>
      <w:r>
        <w:rPr>
          <w:rFonts w:ascii="Times New Roman" w:hAnsi="Times New Roman" w:cs="Times New Roman"/>
          <w:sz w:val="22"/>
          <w:szCs w:val="22"/>
        </w:rPr>
        <w:t>Сравнение вызванного световой вспышкой ответа сетчатки (ЭРГ) и ВП коры большого мозга позволяет установить локализа</w:t>
      </w:r>
      <w:r>
        <w:rPr>
          <w:rFonts w:ascii="Times New Roman" w:hAnsi="Times New Roman" w:cs="Times New Roman"/>
          <w:sz w:val="22"/>
          <w:szCs w:val="22"/>
        </w:rPr>
        <w:softHyphen/>
        <w:t>цию патологического процесса в зрительной системе человека.</w:t>
      </w:r>
    </w:p>
    <w:p w:rsidR="00A5703E" w:rsidRDefault="00A5703E" w:rsidP="00A5703E">
      <w:pPr>
        <w:shd w:val="clear" w:color="auto" w:fill="FFFFFF"/>
        <w:spacing w:before="5" w:line="211" w:lineRule="exact"/>
        <w:ind w:right="10" w:firstLine="567"/>
        <w:jc w:val="both"/>
      </w:pPr>
      <w:r>
        <w:rPr>
          <w:rFonts w:ascii="Times New Roman" w:hAnsi="Times New Roman" w:cs="Times New Roman"/>
          <w:b/>
          <w:bCs/>
          <w:spacing w:val="-4"/>
          <w:sz w:val="22"/>
          <w:szCs w:val="22"/>
        </w:rPr>
        <w:t xml:space="preserve">Зрительные функции. </w:t>
      </w:r>
      <w:r>
        <w:rPr>
          <w:rFonts w:ascii="Times New Roman" w:hAnsi="Times New Roman" w:cs="Times New Roman"/>
          <w:spacing w:val="46"/>
          <w:sz w:val="22"/>
          <w:szCs w:val="22"/>
        </w:rPr>
        <w:t>Световая</w:t>
      </w:r>
      <w:r>
        <w:rPr>
          <w:rFonts w:ascii="Times New Roman" w:hAnsi="Times New Roman" w:cs="Times New Roman"/>
          <w:spacing w:val="-4"/>
          <w:sz w:val="22"/>
          <w:szCs w:val="22"/>
        </w:rPr>
        <w:t xml:space="preserve"> </w:t>
      </w:r>
      <w:r>
        <w:rPr>
          <w:rFonts w:ascii="Times New Roman" w:hAnsi="Times New Roman" w:cs="Times New Roman"/>
          <w:spacing w:val="44"/>
          <w:sz w:val="22"/>
          <w:szCs w:val="22"/>
        </w:rPr>
        <w:t xml:space="preserve">чувствительность. </w:t>
      </w:r>
      <w:r>
        <w:rPr>
          <w:rFonts w:ascii="Times New Roman" w:hAnsi="Times New Roman" w:cs="Times New Roman"/>
          <w:i/>
          <w:iCs/>
          <w:spacing w:val="-4"/>
          <w:sz w:val="22"/>
          <w:szCs w:val="22"/>
        </w:rPr>
        <w:t xml:space="preserve">Абсолютная чувствительность зрения. </w:t>
      </w:r>
      <w:r>
        <w:rPr>
          <w:rFonts w:ascii="Times New Roman" w:hAnsi="Times New Roman" w:cs="Times New Roman"/>
          <w:spacing w:val="-4"/>
          <w:sz w:val="22"/>
          <w:szCs w:val="22"/>
        </w:rPr>
        <w:t>Для возникновения зритель</w:t>
      </w:r>
      <w:r>
        <w:rPr>
          <w:rFonts w:ascii="Times New Roman" w:hAnsi="Times New Roman" w:cs="Times New Roman"/>
          <w:spacing w:val="-4"/>
          <w:sz w:val="22"/>
          <w:szCs w:val="22"/>
        </w:rPr>
        <w:softHyphen/>
      </w:r>
      <w:r>
        <w:rPr>
          <w:rFonts w:ascii="Times New Roman" w:hAnsi="Times New Roman" w:cs="Times New Roman"/>
          <w:spacing w:val="-1"/>
          <w:sz w:val="22"/>
          <w:szCs w:val="22"/>
        </w:rPr>
        <w:t xml:space="preserve">ного ощущения необходимо, чтобы световой раздражитель имел </w:t>
      </w:r>
      <w:r>
        <w:rPr>
          <w:rFonts w:ascii="Times New Roman" w:hAnsi="Times New Roman" w:cs="Times New Roman"/>
          <w:spacing w:val="-2"/>
          <w:sz w:val="22"/>
          <w:szCs w:val="22"/>
        </w:rPr>
        <w:t>некоторую минимальную (пороговую) энергию. Минимальное чис</w:t>
      </w:r>
      <w:r>
        <w:rPr>
          <w:rFonts w:ascii="Times New Roman" w:hAnsi="Times New Roman" w:cs="Times New Roman"/>
          <w:spacing w:val="-2"/>
          <w:sz w:val="22"/>
          <w:szCs w:val="22"/>
        </w:rPr>
        <w:softHyphen/>
      </w:r>
      <w:r>
        <w:rPr>
          <w:rFonts w:ascii="Times New Roman" w:hAnsi="Times New Roman" w:cs="Times New Roman"/>
          <w:sz w:val="22"/>
          <w:szCs w:val="22"/>
        </w:rPr>
        <w:t>ло квантов света, необходимое для возникновения ощущения све-</w:t>
      </w:r>
    </w:p>
    <w:p w:rsidR="00A5703E" w:rsidRDefault="00A5703E" w:rsidP="00A5703E">
      <w:pPr>
        <w:shd w:val="clear" w:color="auto" w:fill="FFFFFF"/>
        <w:spacing w:before="5" w:line="211" w:lineRule="exact"/>
        <w:ind w:right="10"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9" w:firstLine="567"/>
        <w:jc w:val="both"/>
      </w:pPr>
      <w:r>
        <w:rPr>
          <w:rFonts w:ascii="Times New Roman" w:hAnsi="Times New Roman" w:cs="Times New Roman"/>
          <w:spacing w:val="-1"/>
          <w:sz w:val="22"/>
          <w:szCs w:val="22"/>
        </w:rPr>
        <w:t>та, в условиях темновой адаптации колеблется от 8 до 47. Рассчи</w:t>
      </w:r>
      <w:r>
        <w:rPr>
          <w:rFonts w:ascii="Times New Roman" w:hAnsi="Times New Roman" w:cs="Times New Roman"/>
          <w:spacing w:val="-1"/>
          <w:sz w:val="22"/>
          <w:szCs w:val="22"/>
        </w:rPr>
        <w:softHyphen/>
      </w:r>
      <w:r>
        <w:rPr>
          <w:rFonts w:ascii="Times New Roman" w:hAnsi="Times New Roman" w:cs="Times New Roman"/>
          <w:sz w:val="22"/>
          <w:szCs w:val="22"/>
        </w:rPr>
        <w:t xml:space="preserve">тано, что одна палочка может быть возбуждена всего 1 квантом света. Таким образом, чувствительность рецепторов сетчатки в </w:t>
      </w:r>
      <w:r>
        <w:rPr>
          <w:rFonts w:ascii="Times New Roman" w:hAnsi="Times New Roman" w:cs="Times New Roman"/>
          <w:spacing w:val="-1"/>
          <w:sz w:val="22"/>
          <w:szCs w:val="22"/>
        </w:rPr>
        <w:t xml:space="preserve">наиболее благоприятных условиях световосприятия физически </w:t>
      </w:r>
      <w:r>
        <w:rPr>
          <w:rFonts w:ascii="Times New Roman" w:hAnsi="Times New Roman" w:cs="Times New Roman"/>
          <w:sz w:val="22"/>
          <w:szCs w:val="22"/>
        </w:rPr>
        <w:t xml:space="preserve">предельна. Одиночные палочки и колбочки сетчатки различаются </w:t>
      </w:r>
      <w:r>
        <w:rPr>
          <w:rFonts w:ascii="Times New Roman" w:hAnsi="Times New Roman" w:cs="Times New Roman"/>
          <w:spacing w:val="-2"/>
          <w:sz w:val="22"/>
          <w:szCs w:val="22"/>
        </w:rPr>
        <w:t>по световой чувствительности незначительно, однако число фото</w:t>
      </w:r>
      <w:r>
        <w:rPr>
          <w:rFonts w:ascii="Times New Roman" w:hAnsi="Times New Roman" w:cs="Times New Roman"/>
          <w:spacing w:val="-2"/>
          <w:sz w:val="22"/>
          <w:szCs w:val="22"/>
        </w:rPr>
        <w:softHyphen/>
      </w:r>
      <w:r>
        <w:rPr>
          <w:rFonts w:ascii="Times New Roman" w:hAnsi="Times New Roman" w:cs="Times New Roman"/>
          <w:sz w:val="22"/>
          <w:szCs w:val="22"/>
        </w:rPr>
        <w:t xml:space="preserve">рецепторов, посылающих сигналы на одну ганглиозную клетку, </w:t>
      </w:r>
      <w:r>
        <w:rPr>
          <w:rFonts w:ascii="Times New Roman" w:hAnsi="Times New Roman" w:cs="Times New Roman"/>
          <w:spacing w:val="-1"/>
          <w:sz w:val="22"/>
          <w:szCs w:val="22"/>
        </w:rPr>
        <w:t>в центре и на периферии сетчатки различно. Число колбочек в ре</w:t>
      </w:r>
      <w:r>
        <w:rPr>
          <w:rFonts w:ascii="Times New Roman" w:hAnsi="Times New Roman" w:cs="Times New Roman"/>
          <w:spacing w:val="-1"/>
          <w:sz w:val="22"/>
          <w:szCs w:val="22"/>
        </w:rPr>
        <w:softHyphen/>
        <w:t>цептивном поле в центре сетчатки примерно в 100 раз меньше чис</w:t>
      </w:r>
      <w:r>
        <w:rPr>
          <w:rFonts w:ascii="Times New Roman" w:hAnsi="Times New Roman" w:cs="Times New Roman"/>
          <w:spacing w:val="-1"/>
          <w:sz w:val="22"/>
          <w:szCs w:val="22"/>
        </w:rPr>
        <w:softHyphen/>
        <w:t>ла палочек в рецептивном поле на периферии сетчатки. Соответ</w:t>
      </w:r>
      <w:r>
        <w:rPr>
          <w:rFonts w:ascii="Times New Roman" w:hAnsi="Times New Roman" w:cs="Times New Roman"/>
          <w:spacing w:val="-1"/>
          <w:sz w:val="22"/>
          <w:szCs w:val="22"/>
        </w:rPr>
        <w:softHyphen/>
      </w:r>
      <w:r>
        <w:rPr>
          <w:rFonts w:ascii="Times New Roman" w:hAnsi="Times New Roman" w:cs="Times New Roman"/>
          <w:sz w:val="22"/>
          <w:szCs w:val="22"/>
        </w:rPr>
        <w:t>ственно и чувствительность палочковой системы в 100 раз выше, чем колбочковой.</w:t>
      </w:r>
    </w:p>
    <w:p w:rsidR="00A5703E" w:rsidRDefault="00A5703E" w:rsidP="00A5703E">
      <w:pPr>
        <w:shd w:val="clear" w:color="auto" w:fill="FFFFFF"/>
        <w:spacing w:line="211" w:lineRule="exact"/>
        <w:ind w:right="29" w:firstLine="567"/>
        <w:jc w:val="both"/>
      </w:pPr>
      <w:r>
        <w:rPr>
          <w:rFonts w:ascii="Times New Roman" w:hAnsi="Times New Roman" w:cs="Times New Roman"/>
          <w:i/>
          <w:iCs/>
          <w:spacing w:val="-3"/>
          <w:sz w:val="22"/>
          <w:szCs w:val="22"/>
        </w:rPr>
        <w:t xml:space="preserve">Зрительная адаптация. </w:t>
      </w:r>
      <w:r>
        <w:rPr>
          <w:rFonts w:ascii="Times New Roman" w:hAnsi="Times New Roman" w:cs="Times New Roman"/>
          <w:spacing w:val="-3"/>
          <w:sz w:val="22"/>
          <w:szCs w:val="22"/>
        </w:rPr>
        <w:t>При переходе от темноты к свету насту</w:t>
      </w:r>
      <w:r>
        <w:rPr>
          <w:rFonts w:ascii="Times New Roman" w:hAnsi="Times New Roman" w:cs="Times New Roman"/>
          <w:spacing w:val="-3"/>
          <w:sz w:val="22"/>
          <w:szCs w:val="22"/>
        </w:rPr>
        <w:softHyphen/>
      </w:r>
      <w:r>
        <w:rPr>
          <w:rFonts w:ascii="Times New Roman" w:hAnsi="Times New Roman" w:cs="Times New Roman"/>
          <w:spacing w:val="-1"/>
          <w:sz w:val="22"/>
          <w:szCs w:val="22"/>
        </w:rPr>
        <w:t>пает временное ослепление, а затем чувствительность глаза посте</w:t>
      </w:r>
      <w:r>
        <w:rPr>
          <w:rFonts w:ascii="Times New Roman" w:hAnsi="Times New Roman" w:cs="Times New Roman"/>
          <w:spacing w:val="-1"/>
          <w:sz w:val="22"/>
          <w:szCs w:val="22"/>
        </w:rPr>
        <w:softHyphen/>
        <w:t>пенно снижается. Это приспособление зрительной сенсорной сис</w:t>
      </w:r>
      <w:r>
        <w:rPr>
          <w:rFonts w:ascii="Times New Roman" w:hAnsi="Times New Roman" w:cs="Times New Roman"/>
          <w:spacing w:val="-1"/>
          <w:sz w:val="22"/>
          <w:szCs w:val="22"/>
        </w:rPr>
        <w:softHyphen/>
      </w:r>
      <w:r>
        <w:rPr>
          <w:rFonts w:ascii="Times New Roman" w:hAnsi="Times New Roman" w:cs="Times New Roman"/>
          <w:spacing w:val="-4"/>
          <w:sz w:val="22"/>
          <w:szCs w:val="22"/>
        </w:rPr>
        <w:t xml:space="preserve">темы к условиям яркой освещенности называется </w:t>
      </w:r>
      <w:r>
        <w:rPr>
          <w:rFonts w:ascii="Times New Roman" w:hAnsi="Times New Roman" w:cs="Times New Roman"/>
          <w:i/>
          <w:iCs/>
          <w:spacing w:val="-4"/>
          <w:sz w:val="22"/>
          <w:szCs w:val="22"/>
        </w:rPr>
        <w:t>световой адапта</w:t>
      </w:r>
      <w:r>
        <w:rPr>
          <w:rFonts w:ascii="Times New Roman" w:hAnsi="Times New Roman" w:cs="Times New Roman"/>
          <w:i/>
          <w:iCs/>
          <w:spacing w:val="-4"/>
          <w:sz w:val="22"/>
          <w:szCs w:val="22"/>
        </w:rPr>
        <w:softHyphen/>
      </w:r>
      <w:r>
        <w:rPr>
          <w:rFonts w:ascii="Times New Roman" w:hAnsi="Times New Roman" w:cs="Times New Roman"/>
          <w:i/>
          <w:iCs/>
          <w:spacing w:val="-2"/>
          <w:sz w:val="22"/>
          <w:szCs w:val="22"/>
        </w:rPr>
        <w:t xml:space="preserve">цией. </w:t>
      </w:r>
      <w:r>
        <w:rPr>
          <w:rFonts w:ascii="Times New Roman" w:hAnsi="Times New Roman" w:cs="Times New Roman"/>
          <w:spacing w:val="-2"/>
          <w:sz w:val="22"/>
          <w:szCs w:val="22"/>
        </w:rPr>
        <w:t xml:space="preserve">Обратное явление </w:t>
      </w:r>
      <w:r>
        <w:rPr>
          <w:rFonts w:ascii="Times New Roman" w:hAnsi="Times New Roman" w:cs="Times New Roman"/>
          <w:i/>
          <w:iCs/>
          <w:spacing w:val="-2"/>
          <w:sz w:val="22"/>
          <w:szCs w:val="22"/>
        </w:rPr>
        <w:t xml:space="preserve">(темновая адаптация) </w:t>
      </w:r>
      <w:r>
        <w:rPr>
          <w:rFonts w:ascii="Times New Roman" w:hAnsi="Times New Roman" w:cs="Times New Roman"/>
          <w:spacing w:val="-2"/>
          <w:sz w:val="22"/>
          <w:szCs w:val="22"/>
        </w:rPr>
        <w:t xml:space="preserve">наблюдается при переходе из светлого помещения в почти не освещенное. В первое </w:t>
      </w:r>
      <w:r>
        <w:rPr>
          <w:rFonts w:ascii="Times New Roman" w:hAnsi="Times New Roman" w:cs="Times New Roman"/>
          <w:sz w:val="22"/>
          <w:szCs w:val="22"/>
        </w:rPr>
        <w:t>время человек почти ничего не видит из-за пониженной возбуди</w:t>
      </w:r>
      <w:r>
        <w:rPr>
          <w:rFonts w:ascii="Times New Roman" w:hAnsi="Times New Roman" w:cs="Times New Roman"/>
          <w:sz w:val="22"/>
          <w:szCs w:val="22"/>
        </w:rPr>
        <w:softHyphen/>
      </w:r>
      <w:r>
        <w:rPr>
          <w:rFonts w:ascii="Times New Roman" w:hAnsi="Times New Roman" w:cs="Times New Roman"/>
          <w:spacing w:val="-1"/>
          <w:sz w:val="22"/>
          <w:szCs w:val="22"/>
        </w:rPr>
        <w:t>мости фоторецепторов и зрительных нейронов. Постепенно начи</w:t>
      </w:r>
      <w:r>
        <w:rPr>
          <w:rFonts w:ascii="Times New Roman" w:hAnsi="Times New Roman" w:cs="Times New Roman"/>
          <w:spacing w:val="-1"/>
          <w:sz w:val="22"/>
          <w:szCs w:val="22"/>
        </w:rPr>
        <w:softHyphen/>
      </w:r>
      <w:r>
        <w:rPr>
          <w:rFonts w:ascii="Times New Roman" w:hAnsi="Times New Roman" w:cs="Times New Roman"/>
          <w:sz w:val="22"/>
          <w:szCs w:val="22"/>
        </w:rPr>
        <w:t xml:space="preserve">нают выявляться контуры предметов, а затем различаются и их </w:t>
      </w:r>
      <w:r>
        <w:rPr>
          <w:rFonts w:ascii="Times New Roman" w:hAnsi="Times New Roman" w:cs="Times New Roman"/>
          <w:spacing w:val="-1"/>
          <w:sz w:val="22"/>
          <w:szCs w:val="22"/>
        </w:rPr>
        <w:t xml:space="preserve">детали, так как чувствительность фоторецепторов и зрительных </w:t>
      </w:r>
      <w:r>
        <w:rPr>
          <w:rFonts w:ascii="Times New Roman" w:hAnsi="Times New Roman" w:cs="Times New Roman"/>
          <w:sz w:val="22"/>
          <w:szCs w:val="22"/>
        </w:rPr>
        <w:t>нейронов в темноте постепенно повышается.</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 xml:space="preserve">Повышение световой чувствительности во время пребывания </w:t>
      </w:r>
      <w:r>
        <w:rPr>
          <w:rFonts w:ascii="Times New Roman" w:hAnsi="Times New Roman" w:cs="Times New Roman"/>
          <w:spacing w:val="-2"/>
          <w:sz w:val="22"/>
          <w:szCs w:val="22"/>
        </w:rPr>
        <w:t>в темноте происходит неравномерно: в первые 10 мин она увели</w:t>
      </w:r>
      <w:r>
        <w:rPr>
          <w:rFonts w:ascii="Times New Roman" w:hAnsi="Times New Roman" w:cs="Times New Roman"/>
          <w:spacing w:val="-2"/>
          <w:sz w:val="22"/>
          <w:szCs w:val="22"/>
        </w:rPr>
        <w:softHyphen/>
      </w:r>
      <w:r>
        <w:rPr>
          <w:rFonts w:ascii="Times New Roman" w:hAnsi="Times New Roman" w:cs="Times New Roman"/>
          <w:sz w:val="22"/>
          <w:szCs w:val="22"/>
        </w:rPr>
        <w:t>чивается в десятки раз, а затем в течение часа — в десятки тысяч раз. Важную роль в этом процессе играет восстановление зри</w:t>
      </w:r>
      <w:r>
        <w:rPr>
          <w:rFonts w:ascii="Times New Roman" w:hAnsi="Times New Roman" w:cs="Times New Roman"/>
          <w:sz w:val="22"/>
          <w:szCs w:val="22"/>
        </w:rPr>
        <w:softHyphen/>
        <w:t>тельных пигментов. Пигменты колбочек в темноте восстанавли</w:t>
      </w:r>
      <w:r>
        <w:rPr>
          <w:rFonts w:ascii="Times New Roman" w:hAnsi="Times New Roman" w:cs="Times New Roman"/>
          <w:sz w:val="22"/>
          <w:szCs w:val="22"/>
        </w:rPr>
        <w:softHyphen/>
      </w:r>
      <w:r>
        <w:rPr>
          <w:rFonts w:ascii="Times New Roman" w:hAnsi="Times New Roman" w:cs="Times New Roman"/>
          <w:spacing w:val="-2"/>
          <w:sz w:val="22"/>
          <w:szCs w:val="22"/>
        </w:rPr>
        <w:t>ваются быстрее родопсина палочек, поэтому в первые минуты пре</w:t>
      </w:r>
      <w:r>
        <w:rPr>
          <w:rFonts w:ascii="Times New Roman" w:hAnsi="Times New Roman" w:cs="Times New Roman"/>
          <w:spacing w:val="-2"/>
          <w:sz w:val="22"/>
          <w:szCs w:val="22"/>
        </w:rPr>
        <w:softHyphen/>
      </w:r>
      <w:r>
        <w:rPr>
          <w:rFonts w:ascii="Times New Roman" w:hAnsi="Times New Roman" w:cs="Times New Roman"/>
          <w:sz w:val="22"/>
          <w:szCs w:val="22"/>
        </w:rPr>
        <w:t>бывания в темноте адаптация обусловлена процессами в колбоч</w:t>
      </w:r>
      <w:r>
        <w:rPr>
          <w:rFonts w:ascii="Times New Roman" w:hAnsi="Times New Roman" w:cs="Times New Roman"/>
          <w:sz w:val="22"/>
          <w:szCs w:val="22"/>
        </w:rPr>
        <w:softHyphen/>
      </w:r>
      <w:r>
        <w:rPr>
          <w:rFonts w:ascii="Times New Roman" w:hAnsi="Times New Roman" w:cs="Times New Roman"/>
          <w:spacing w:val="-2"/>
          <w:sz w:val="22"/>
          <w:szCs w:val="22"/>
        </w:rPr>
        <w:t>ках. Этот первый период адаптации не приводит к большим изме</w:t>
      </w:r>
      <w:r>
        <w:rPr>
          <w:rFonts w:ascii="Times New Roman" w:hAnsi="Times New Roman" w:cs="Times New Roman"/>
          <w:spacing w:val="-2"/>
          <w:sz w:val="22"/>
          <w:szCs w:val="22"/>
        </w:rPr>
        <w:softHyphen/>
      </w:r>
      <w:r>
        <w:rPr>
          <w:rFonts w:ascii="Times New Roman" w:hAnsi="Times New Roman" w:cs="Times New Roman"/>
          <w:spacing w:val="-1"/>
          <w:sz w:val="22"/>
          <w:szCs w:val="22"/>
        </w:rPr>
        <w:t>нениям чувствительности глаза, так как абсолютная чувствитель</w:t>
      </w:r>
      <w:r>
        <w:rPr>
          <w:rFonts w:ascii="Times New Roman" w:hAnsi="Times New Roman" w:cs="Times New Roman"/>
          <w:spacing w:val="-1"/>
          <w:sz w:val="22"/>
          <w:szCs w:val="22"/>
        </w:rPr>
        <w:softHyphen/>
      </w:r>
      <w:r>
        <w:rPr>
          <w:rFonts w:ascii="Times New Roman" w:hAnsi="Times New Roman" w:cs="Times New Roman"/>
          <w:sz w:val="22"/>
          <w:szCs w:val="22"/>
        </w:rPr>
        <w:t>ность колбочкового аппарата невелика.</w:t>
      </w:r>
    </w:p>
    <w:p w:rsidR="00A5703E" w:rsidRDefault="00A5703E" w:rsidP="00A5703E">
      <w:pPr>
        <w:shd w:val="clear" w:color="auto" w:fill="FFFFFF"/>
        <w:spacing w:line="211" w:lineRule="exact"/>
        <w:ind w:right="5" w:firstLine="567"/>
        <w:jc w:val="both"/>
      </w:pPr>
      <w:r>
        <w:rPr>
          <w:rFonts w:ascii="Times New Roman" w:hAnsi="Times New Roman" w:cs="Times New Roman"/>
          <w:spacing w:val="-2"/>
          <w:sz w:val="22"/>
          <w:szCs w:val="22"/>
        </w:rPr>
        <w:t xml:space="preserve">Следующий период адаптации обусловлен восстановлением </w:t>
      </w:r>
      <w:r>
        <w:rPr>
          <w:rFonts w:ascii="Times New Roman" w:hAnsi="Times New Roman" w:cs="Times New Roman"/>
          <w:sz w:val="22"/>
          <w:szCs w:val="22"/>
        </w:rPr>
        <w:t>родопсина палочек. Этот период завершается только к концу пер</w:t>
      </w:r>
      <w:r>
        <w:rPr>
          <w:rFonts w:ascii="Times New Roman" w:hAnsi="Times New Roman" w:cs="Times New Roman"/>
          <w:sz w:val="22"/>
          <w:szCs w:val="22"/>
        </w:rPr>
        <w:softHyphen/>
      </w:r>
      <w:r>
        <w:rPr>
          <w:rFonts w:ascii="Times New Roman" w:hAnsi="Times New Roman" w:cs="Times New Roman"/>
          <w:spacing w:val="-2"/>
          <w:sz w:val="22"/>
          <w:szCs w:val="22"/>
        </w:rPr>
        <w:t>вого часа пребывания в темноте. Восстановление родопсина со</w:t>
      </w:r>
      <w:r>
        <w:rPr>
          <w:rFonts w:ascii="Times New Roman" w:hAnsi="Times New Roman" w:cs="Times New Roman"/>
          <w:spacing w:val="-2"/>
          <w:sz w:val="22"/>
          <w:szCs w:val="22"/>
        </w:rPr>
        <w:softHyphen/>
      </w:r>
      <w:r>
        <w:rPr>
          <w:rFonts w:ascii="Times New Roman" w:hAnsi="Times New Roman" w:cs="Times New Roman"/>
          <w:spacing w:val="-1"/>
          <w:sz w:val="22"/>
          <w:szCs w:val="22"/>
        </w:rPr>
        <w:t>провождается резким (в 100 000—200 000 раз) повышением чув</w:t>
      </w:r>
      <w:r>
        <w:rPr>
          <w:rFonts w:ascii="Times New Roman" w:hAnsi="Times New Roman" w:cs="Times New Roman"/>
          <w:spacing w:val="-1"/>
          <w:sz w:val="22"/>
          <w:szCs w:val="22"/>
        </w:rPr>
        <w:softHyphen/>
      </w:r>
      <w:r>
        <w:rPr>
          <w:rFonts w:ascii="Times New Roman" w:hAnsi="Times New Roman" w:cs="Times New Roman"/>
          <w:spacing w:val="-2"/>
          <w:sz w:val="22"/>
          <w:szCs w:val="22"/>
        </w:rPr>
        <w:t>ствительности палочек к свету. В связи с максимальной чувстви</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тельностью в темноте только палочек слабо освещенный предмет </w:t>
      </w:r>
      <w:r>
        <w:rPr>
          <w:rFonts w:ascii="Times New Roman" w:hAnsi="Times New Roman" w:cs="Times New Roman"/>
          <w:sz w:val="22"/>
          <w:szCs w:val="22"/>
        </w:rPr>
        <w:t>виден лишь периферическим зрением.</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Существенную роль в адаптации, помимо зрительных пигмен</w:t>
      </w:r>
      <w:r>
        <w:rPr>
          <w:rFonts w:ascii="Times New Roman" w:hAnsi="Times New Roman" w:cs="Times New Roman"/>
          <w:sz w:val="22"/>
          <w:szCs w:val="22"/>
        </w:rPr>
        <w:softHyphen/>
      </w:r>
      <w:r>
        <w:rPr>
          <w:rFonts w:ascii="Times New Roman" w:hAnsi="Times New Roman" w:cs="Times New Roman"/>
          <w:spacing w:val="-1"/>
          <w:sz w:val="22"/>
          <w:szCs w:val="22"/>
        </w:rPr>
        <w:t xml:space="preserve">тов, играет изменение (переключение) связей между элементами </w:t>
      </w:r>
      <w:r>
        <w:rPr>
          <w:rFonts w:ascii="Times New Roman" w:hAnsi="Times New Roman" w:cs="Times New Roman"/>
          <w:sz w:val="22"/>
          <w:szCs w:val="22"/>
        </w:rPr>
        <w:t>сетчатки. В темноте площадь возбудительного центра рецептив</w:t>
      </w:r>
      <w:r>
        <w:rPr>
          <w:rFonts w:ascii="Times New Roman" w:hAnsi="Times New Roman" w:cs="Times New Roman"/>
          <w:sz w:val="22"/>
          <w:szCs w:val="22"/>
        </w:rPr>
        <w:softHyphen/>
        <w:t>ного поля ганглиозной клетки увеличивается вследствие ослаб</w:t>
      </w:r>
      <w:r>
        <w:rPr>
          <w:rFonts w:ascii="Times New Roman" w:hAnsi="Times New Roman" w:cs="Times New Roman"/>
          <w:sz w:val="22"/>
          <w:szCs w:val="22"/>
        </w:rPr>
        <w:softHyphen/>
      </w:r>
      <w:r>
        <w:rPr>
          <w:rFonts w:ascii="Times New Roman" w:hAnsi="Times New Roman" w:cs="Times New Roman"/>
          <w:spacing w:val="-1"/>
          <w:sz w:val="22"/>
          <w:szCs w:val="22"/>
        </w:rPr>
        <w:t>ления или снятия горизонтального торможения. При этом увели</w:t>
      </w:r>
      <w:r>
        <w:rPr>
          <w:rFonts w:ascii="Times New Roman" w:hAnsi="Times New Roman" w:cs="Times New Roman"/>
          <w:spacing w:val="-1"/>
          <w:sz w:val="22"/>
          <w:szCs w:val="22"/>
        </w:rPr>
        <w:softHyphen/>
      </w:r>
      <w:r>
        <w:rPr>
          <w:rFonts w:ascii="Times New Roman" w:hAnsi="Times New Roman" w:cs="Times New Roman"/>
          <w:sz w:val="22"/>
          <w:szCs w:val="22"/>
        </w:rPr>
        <w:t>чивается конвергенция фоторецепторов на биполярные нейроны и биполярных нейронов на ганглиозную клетку. Вследствие этого за счет пространственной суммации на периферии сетчатки свето</w:t>
      </w:r>
      <w:r>
        <w:rPr>
          <w:rFonts w:ascii="Times New Roman" w:hAnsi="Times New Roman" w:cs="Times New Roman"/>
          <w:sz w:val="22"/>
          <w:szCs w:val="22"/>
        </w:rPr>
        <w:softHyphen/>
        <w:t>вая чувствительность в темноте возрастает.</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3" w:firstLine="567"/>
        <w:jc w:val="both"/>
      </w:pPr>
      <w:r>
        <w:rPr>
          <w:rFonts w:ascii="Times New Roman" w:hAnsi="Times New Roman" w:cs="Times New Roman"/>
          <w:spacing w:val="-1"/>
          <w:sz w:val="22"/>
          <w:szCs w:val="22"/>
        </w:rPr>
        <w:t xml:space="preserve">Световая чувствительность глаза зависит и от влияний ЦНС. </w:t>
      </w:r>
      <w:r>
        <w:rPr>
          <w:rFonts w:ascii="Times New Roman" w:hAnsi="Times New Roman" w:cs="Times New Roman"/>
          <w:sz w:val="22"/>
          <w:szCs w:val="22"/>
        </w:rPr>
        <w:t xml:space="preserve">Раздражение некоторых участков ретикулярной формации ствола </w:t>
      </w:r>
      <w:r>
        <w:rPr>
          <w:rFonts w:ascii="Times New Roman" w:hAnsi="Times New Roman" w:cs="Times New Roman"/>
          <w:spacing w:val="-2"/>
          <w:sz w:val="22"/>
          <w:szCs w:val="22"/>
        </w:rPr>
        <w:t xml:space="preserve">мозга повышает частоту импульсов в волокнах зрительного нерва. </w:t>
      </w:r>
      <w:r>
        <w:rPr>
          <w:rFonts w:ascii="Times New Roman" w:hAnsi="Times New Roman" w:cs="Times New Roman"/>
          <w:sz w:val="22"/>
          <w:szCs w:val="22"/>
        </w:rPr>
        <w:t xml:space="preserve">Влияние ЦНС на адаптацию сетчатки к свету проявляется и в том, </w:t>
      </w:r>
      <w:r>
        <w:rPr>
          <w:rFonts w:ascii="Times New Roman" w:hAnsi="Times New Roman" w:cs="Times New Roman"/>
          <w:spacing w:val="-2"/>
          <w:sz w:val="22"/>
          <w:szCs w:val="22"/>
        </w:rPr>
        <w:t xml:space="preserve">что освещение одного глаза понижает световую чувствительность </w:t>
      </w:r>
      <w:r>
        <w:rPr>
          <w:rFonts w:ascii="Times New Roman" w:hAnsi="Times New Roman" w:cs="Times New Roman"/>
          <w:sz w:val="22"/>
          <w:szCs w:val="22"/>
        </w:rPr>
        <w:t>неосвещенного глаза. На чувствительность к свету оказывают влияние также звуковые, обонятельные и вкусовые сигналы.</w:t>
      </w:r>
    </w:p>
    <w:p w:rsidR="00A5703E" w:rsidRDefault="00A5703E" w:rsidP="00A5703E">
      <w:pPr>
        <w:shd w:val="clear" w:color="auto" w:fill="FFFFFF"/>
        <w:spacing w:line="211" w:lineRule="exact"/>
        <w:ind w:right="43" w:firstLine="567"/>
        <w:jc w:val="both"/>
      </w:pPr>
      <w:r>
        <w:rPr>
          <w:rFonts w:ascii="Times New Roman" w:hAnsi="Times New Roman" w:cs="Times New Roman"/>
          <w:i/>
          <w:iCs/>
          <w:spacing w:val="-4"/>
          <w:sz w:val="22"/>
          <w:szCs w:val="22"/>
        </w:rPr>
        <w:t xml:space="preserve">Дифференциальная зрительная чувствительность. </w:t>
      </w:r>
      <w:r>
        <w:rPr>
          <w:rFonts w:ascii="Times New Roman" w:hAnsi="Times New Roman" w:cs="Times New Roman"/>
          <w:spacing w:val="-4"/>
          <w:sz w:val="22"/>
          <w:szCs w:val="22"/>
        </w:rPr>
        <w:t>Если на осве</w:t>
      </w:r>
      <w:r>
        <w:rPr>
          <w:rFonts w:ascii="Times New Roman" w:hAnsi="Times New Roman" w:cs="Times New Roman"/>
          <w:spacing w:val="-4"/>
          <w:sz w:val="22"/>
          <w:szCs w:val="22"/>
        </w:rPr>
        <w:softHyphen/>
      </w:r>
      <w:r>
        <w:rPr>
          <w:rFonts w:ascii="Times New Roman" w:hAnsi="Times New Roman" w:cs="Times New Roman"/>
          <w:sz w:val="22"/>
          <w:szCs w:val="22"/>
        </w:rPr>
        <w:t xml:space="preserve">щенную поверхность, яркость которой </w:t>
      </w:r>
      <w:r>
        <w:rPr>
          <w:rFonts w:ascii="Times New Roman" w:hAnsi="Times New Roman" w:cs="Times New Roman"/>
          <w:sz w:val="22"/>
          <w:szCs w:val="22"/>
          <w:lang w:val="en-US"/>
        </w:rPr>
        <w:t>I</w:t>
      </w:r>
      <w:r>
        <w:rPr>
          <w:rFonts w:ascii="Times New Roman" w:hAnsi="Times New Roman" w:cs="Times New Roman"/>
          <w:sz w:val="22"/>
          <w:szCs w:val="22"/>
        </w:rPr>
        <w:t>, подать добавочное осве</w:t>
      </w:r>
      <w:r>
        <w:rPr>
          <w:rFonts w:ascii="Times New Roman" w:hAnsi="Times New Roman" w:cs="Times New Roman"/>
          <w:sz w:val="22"/>
          <w:szCs w:val="22"/>
        </w:rPr>
        <w:softHyphen/>
        <w:t xml:space="preserve">щение </w:t>
      </w:r>
      <w:r w:rsidRPr="0046747A">
        <w:rPr>
          <w:rFonts w:ascii="Times New Roman" w:hAnsi="Times New Roman" w:cs="Times New Roman"/>
          <w:i/>
          <w:iCs/>
          <w:sz w:val="22"/>
          <w:szCs w:val="22"/>
        </w:rPr>
        <w:t>(</w:t>
      </w:r>
      <w:r>
        <w:rPr>
          <w:rFonts w:ascii="Times New Roman" w:hAnsi="Times New Roman" w:cs="Times New Roman"/>
          <w:i/>
          <w:iCs/>
          <w:sz w:val="22"/>
          <w:szCs w:val="22"/>
          <w:lang w:val="en-US"/>
        </w:rPr>
        <w:t>dl</w:t>
      </w:r>
      <w:r w:rsidRPr="0046747A">
        <w:rPr>
          <w:rFonts w:ascii="Times New Roman" w:hAnsi="Times New Roman" w:cs="Times New Roman"/>
          <w:i/>
          <w:iCs/>
          <w:sz w:val="22"/>
          <w:szCs w:val="22"/>
        </w:rPr>
        <w:t xml:space="preserve">), </w:t>
      </w:r>
      <w:r>
        <w:rPr>
          <w:rFonts w:ascii="Times New Roman" w:hAnsi="Times New Roman" w:cs="Times New Roman"/>
          <w:sz w:val="22"/>
          <w:szCs w:val="22"/>
        </w:rPr>
        <w:t xml:space="preserve">то, согласно закону Вебера, человек заметит разницу в освещенности только если </w:t>
      </w:r>
      <w:r>
        <w:rPr>
          <w:rFonts w:ascii="Times New Roman" w:hAnsi="Times New Roman" w:cs="Times New Roman"/>
          <w:i/>
          <w:iCs/>
          <w:sz w:val="22"/>
          <w:szCs w:val="22"/>
          <w:lang w:val="en-US"/>
        </w:rPr>
        <w:t>dI</w:t>
      </w:r>
      <w:r w:rsidRPr="0046747A">
        <w:rPr>
          <w:rFonts w:ascii="Times New Roman" w:hAnsi="Times New Roman" w:cs="Times New Roman"/>
          <w:i/>
          <w:iCs/>
          <w:sz w:val="22"/>
          <w:szCs w:val="22"/>
        </w:rPr>
        <w:t>/</w:t>
      </w:r>
      <w:r>
        <w:rPr>
          <w:rFonts w:ascii="Times New Roman" w:hAnsi="Times New Roman" w:cs="Times New Roman"/>
          <w:i/>
          <w:iCs/>
          <w:sz w:val="22"/>
          <w:szCs w:val="22"/>
          <w:lang w:val="en-US"/>
        </w:rPr>
        <w:t>I</w:t>
      </w:r>
      <w:r w:rsidRPr="0046747A">
        <w:rPr>
          <w:rFonts w:ascii="Times New Roman" w:hAnsi="Times New Roman" w:cs="Times New Roman"/>
          <w:i/>
          <w:iCs/>
          <w:sz w:val="22"/>
          <w:szCs w:val="22"/>
        </w:rPr>
        <w:t>=</w:t>
      </w:r>
      <w:r>
        <w:rPr>
          <w:rFonts w:ascii="Times New Roman" w:hAnsi="Times New Roman" w:cs="Times New Roman"/>
          <w:i/>
          <w:iCs/>
          <w:sz w:val="22"/>
          <w:szCs w:val="22"/>
          <w:lang w:val="en-US"/>
        </w:rPr>
        <w:t>K</w:t>
      </w:r>
      <w:r w:rsidRPr="0046747A">
        <w:rPr>
          <w:rFonts w:ascii="Times New Roman" w:hAnsi="Times New Roman" w:cs="Times New Roman"/>
          <w:i/>
          <w:iCs/>
          <w:sz w:val="22"/>
          <w:szCs w:val="22"/>
        </w:rPr>
        <w:t xml:space="preserve">, </w:t>
      </w:r>
      <w:r>
        <w:rPr>
          <w:rFonts w:ascii="Times New Roman" w:hAnsi="Times New Roman" w:cs="Times New Roman"/>
          <w:sz w:val="22"/>
          <w:szCs w:val="22"/>
        </w:rPr>
        <w:t xml:space="preserve">где </w:t>
      </w:r>
      <w:r>
        <w:rPr>
          <w:rFonts w:ascii="Times New Roman" w:hAnsi="Times New Roman" w:cs="Times New Roman"/>
          <w:i/>
          <w:iCs/>
          <w:sz w:val="22"/>
          <w:szCs w:val="22"/>
        </w:rPr>
        <w:t xml:space="preserve">К </w:t>
      </w:r>
      <w:r>
        <w:rPr>
          <w:rFonts w:ascii="Times New Roman" w:hAnsi="Times New Roman" w:cs="Times New Roman"/>
          <w:sz w:val="22"/>
          <w:szCs w:val="22"/>
        </w:rPr>
        <w:t xml:space="preserve">— константа, равная 0,01—0,015. Величину </w:t>
      </w:r>
      <w:r>
        <w:rPr>
          <w:rFonts w:ascii="Times New Roman" w:hAnsi="Times New Roman" w:cs="Times New Roman"/>
          <w:i/>
          <w:iCs/>
          <w:sz w:val="22"/>
          <w:szCs w:val="22"/>
          <w:lang w:val="en-US"/>
        </w:rPr>
        <w:t>dl</w:t>
      </w:r>
      <w:r w:rsidRPr="0046747A">
        <w:rPr>
          <w:rFonts w:ascii="Times New Roman" w:hAnsi="Times New Roman" w:cs="Times New Roman"/>
          <w:i/>
          <w:iCs/>
          <w:sz w:val="22"/>
          <w:szCs w:val="22"/>
        </w:rPr>
        <w:t>/</w:t>
      </w:r>
      <w:r>
        <w:rPr>
          <w:rFonts w:ascii="Times New Roman" w:hAnsi="Times New Roman" w:cs="Times New Roman"/>
          <w:i/>
          <w:iCs/>
          <w:sz w:val="22"/>
          <w:szCs w:val="22"/>
          <w:lang w:val="en-US"/>
        </w:rPr>
        <w:t>I</w:t>
      </w:r>
      <w:r w:rsidRPr="0046747A">
        <w:rPr>
          <w:rFonts w:ascii="Times New Roman" w:hAnsi="Times New Roman" w:cs="Times New Roman"/>
          <w:i/>
          <w:iCs/>
          <w:sz w:val="22"/>
          <w:szCs w:val="22"/>
        </w:rPr>
        <w:t xml:space="preserve"> </w:t>
      </w:r>
      <w:r>
        <w:rPr>
          <w:rFonts w:ascii="Times New Roman" w:hAnsi="Times New Roman" w:cs="Times New Roman"/>
          <w:sz w:val="22"/>
          <w:szCs w:val="22"/>
        </w:rPr>
        <w:t xml:space="preserve">называют </w:t>
      </w:r>
      <w:r>
        <w:rPr>
          <w:rFonts w:ascii="Times New Roman" w:hAnsi="Times New Roman" w:cs="Times New Roman"/>
          <w:i/>
          <w:iCs/>
          <w:sz w:val="22"/>
          <w:szCs w:val="22"/>
        </w:rPr>
        <w:t xml:space="preserve">дифференциальным порогом </w:t>
      </w:r>
      <w:r>
        <w:rPr>
          <w:rFonts w:ascii="Times New Roman" w:hAnsi="Times New Roman" w:cs="Times New Roman"/>
          <w:i/>
          <w:iCs/>
          <w:spacing w:val="-3"/>
          <w:sz w:val="22"/>
          <w:szCs w:val="22"/>
        </w:rPr>
        <w:t xml:space="preserve">световой чувствительности. </w:t>
      </w:r>
      <w:r>
        <w:rPr>
          <w:rFonts w:ascii="Times New Roman" w:hAnsi="Times New Roman" w:cs="Times New Roman"/>
          <w:spacing w:val="-3"/>
          <w:sz w:val="22"/>
          <w:szCs w:val="22"/>
        </w:rPr>
        <w:t xml:space="preserve">Отношение </w:t>
      </w:r>
      <w:r>
        <w:rPr>
          <w:rFonts w:ascii="Times New Roman" w:hAnsi="Times New Roman" w:cs="Times New Roman"/>
          <w:i/>
          <w:iCs/>
          <w:spacing w:val="-3"/>
          <w:sz w:val="22"/>
          <w:szCs w:val="22"/>
          <w:lang w:val="en-US"/>
        </w:rPr>
        <w:t>dl</w:t>
      </w:r>
      <w:r w:rsidRPr="0046747A">
        <w:rPr>
          <w:rFonts w:ascii="Times New Roman" w:hAnsi="Times New Roman" w:cs="Times New Roman"/>
          <w:i/>
          <w:iCs/>
          <w:spacing w:val="-3"/>
          <w:sz w:val="22"/>
          <w:szCs w:val="22"/>
        </w:rPr>
        <w:t>/</w:t>
      </w:r>
      <w:r>
        <w:rPr>
          <w:rFonts w:ascii="Times New Roman" w:hAnsi="Times New Roman" w:cs="Times New Roman"/>
          <w:i/>
          <w:iCs/>
          <w:spacing w:val="-3"/>
          <w:sz w:val="22"/>
          <w:szCs w:val="22"/>
          <w:lang w:val="en-US"/>
        </w:rPr>
        <w:t>I</w:t>
      </w:r>
      <w:r w:rsidRPr="0046747A">
        <w:rPr>
          <w:rFonts w:ascii="Times New Roman" w:hAnsi="Times New Roman" w:cs="Times New Roman"/>
          <w:i/>
          <w:iCs/>
          <w:spacing w:val="-3"/>
          <w:sz w:val="22"/>
          <w:szCs w:val="22"/>
        </w:rPr>
        <w:t xml:space="preserve"> </w:t>
      </w:r>
      <w:r>
        <w:rPr>
          <w:rFonts w:ascii="Times New Roman" w:hAnsi="Times New Roman" w:cs="Times New Roman"/>
          <w:spacing w:val="-3"/>
          <w:sz w:val="22"/>
          <w:szCs w:val="22"/>
        </w:rPr>
        <w:t>при разных освещен-</w:t>
      </w:r>
      <w:r>
        <w:rPr>
          <w:rFonts w:ascii="Times New Roman" w:hAnsi="Times New Roman" w:cs="Times New Roman"/>
          <w:sz w:val="22"/>
          <w:szCs w:val="22"/>
        </w:rPr>
        <w:t>ностях постоянно и означает, что для восприятия разницы в осве</w:t>
      </w:r>
      <w:r>
        <w:rPr>
          <w:rFonts w:ascii="Times New Roman" w:hAnsi="Times New Roman" w:cs="Times New Roman"/>
          <w:sz w:val="22"/>
          <w:szCs w:val="22"/>
        </w:rPr>
        <w:softHyphen/>
      </w:r>
      <w:r>
        <w:rPr>
          <w:rFonts w:ascii="Times New Roman" w:hAnsi="Times New Roman" w:cs="Times New Roman"/>
          <w:spacing w:val="-1"/>
          <w:sz w:val="22"/>
          <w:szCs w:val="22"/>
        </w:rPr>
        <w:t xml:space="preserve">щенности двух поверхностей одна из них должна быть ярче другой </w:t>
      </w:r>
      <w:r>
        <w:rPr>
          <w:rFonts w:ascii="Times New Roman" w:hAnsi="Times New Roman" w:cs="Times New Roman"/>
          <w:sz w:val="22"/>
          <w:szCs w:val="22"/>
        </w:rPr>
        <w:t>на 1-1,5 %.</w:t>
      </w:r>
    </w:p>
    <w:p w:rsidR="00A5703E" w:rsidRDefault="00A5703E" w:rsidP="00A5703E">
      <w:pPr>
        <w:shd w:val="clear" w:color="auto" w:fill="FFFFFF"/>
        <w:spacing w:before="5" w:line="211" w:lineRule="exact"/>
        <w:ind w:right="34" w:firstLine="567"/>
        <w:jc w:val="both"/>
      </w:pPr>
      <w:r>
        <w:rPr>
          <w:rFonts w:ascii="Times New Roman" w:hAnsi="Times New Roman" w:cs="Times New Roman"/>
          <w:i/>
          <w:iCs/>
          <w:spacing w:val="-4"/>
          <w:sz w:val="22"/>
          <w:szCs w:val="22"/>
        </w:rPr>
        <w:t xml:space="preserve">Яркостной контраст. </w:t>
      </w:r>
      <w:r>
        <w:rPr>
          <w:rFonts w:ascii="Times New Roman" w:hAnsi="Times New Roman" w:cs="Times New Roman"/>
          <w:spacing w:val="-4"/>
          <w:sz w:val="22"/>
          <w:szCs w:val="22"/>
        </w:rPr>
        <w:t>Взаимное латеральное торможение зри</w:t>
      </w:r>
      <w:r>
        <w:rPr>
          <w:rFonts w:ascii="Times New Roman" w:hAnsi="Times New Roman" w:cs="Times New Roman"/>
          <w:spacing w:val="-4"/>
          <w:sz w:val="22"/>
          <w:szCs w:val="22"/>
        </w:rPr>
        <w:softHyphen/>
      </w:r>
      <w:r>
        <w:rPr>
          <w:rFonts w:ascii="Times New Roman" w:hAnsi="Times New Roman" w:cs="Times New Roman"/>
          <w:spacing w:val="-1"/>
          <w:sz w:val="22"/>
          <w:szCs w:val="22"/>
        </w:rPr>
        <w:t>тельных нейронов лежит в основе общего, или глобального, ярко-</w:t>
      </w:r>
      <w:r>
        <w:rPr>
          <w:rFonts w:ascii="Times New Roman" w:hAnsi="Times New Roman" w:cs="Times New Roman"/>
          <w:sz w:val="22"/>
          <w:szCs w:val="22"/>
        </w:rPr>
        <w:t>стного контраста. Так, серая полоска бумаги, лежащая на светлом фоне, кажется темнее такой же полоски, лежащей на темном фо</w:t>
      </w:r>
      <w:r>
        <w:rPr>
          <w:rFonts w:ascii="Times New Roman" w:hAnsi="Times New Roman" w:cs="Times New Roman"/>
          <w:sz w:val="22"/>
          <w:szCs w:val="22"/>
        </w:rPr>
        <w:softHyphen/>
      </w:r>
      <w:r>
        <w:rPr>
          <w:rFonts w:ascii="Times New Roman" w:hAnsi="Times New Roman" w:cs="Times New Roman"/>
          <w:spacing w:val="-1"/>
          <w:sz w:val="22"/>
          <w:szCs w:val="22"/>
        </w:rPr>
        <w:t>не. Причина в том, что светлый фон возбуждает множество нейро</w:t>
      </w:r>
      <w:r>
        <w:rPr>
          <w:rFonts w:ascii="Times New Roman" w:hAnsi="Times New Roman" w:cs="Times New Roman"/>
          <w:spacing w:val="-1"/>
          <w:sz w:val="22"/>
          <w:szCs w:val="22"/>
        </w:rPr>
        <w:softHyphen/>
        <w:t xml:space="preserve">нов сетчатки, а их возбуждение тормозит клетки, активированные </w:t>
      </w:r>
      <w:r>
        <w:rPr>
          <w:rFonts w:ascii="Times New Roman" w:hAnsi="Times New Roman" w:cs="Times New Roman"/>
          <w:sz w:val="22"/>
          <w:szCs w:val="22"/>
        </w:rPr>
        <w:t>полоской. Поэтому на ярко освещенном фоне серая полоска ка</w:t>
      </w:r>
      <w:r>
        <w:rPr>
          <w:rFonts w:ascii="Times New Roman" w:hAnsi="Times New Roman" w:cs="Times New Roman"/>
          <w:sz w:val="22"/>
          <w:szCs w:val="22"/>
        </w:rPr>
        <w:softHyphen/>
      </w:r>
      <w:r>
        <w:rPr>
          <w:rFonts w:ascii="Times New Roman" w:hAnsi="Times New Roman" w:cs="Times New Roman"/>
          <w:spacing w:val="-1"/>
          <w:sz w:val="22"/>
          <w:szCs w:val="22"/>
        </w:rPr>
        <w:t>жется более темной, чем на черном фоне. Наиболее сильно лате</w:t>
      </w:r>
      <w:r>
        <w:rPr>
          <w:rFonts w:ascii="Times New Roman" w:hAnsi="Times New Roman" w:cs="Times New Roman"/>
          <w:spacing w:val="-1"/>
          <w:sz w:val="22"/>
          <w:szCs w:val="22"/>
        </w:rPr>
        <w:softHyphen/>
        <w:t xml:space="preserve">ральное торможение действует между близко расположенными </w:t>
      </w:r>
      <w:r>
        <w:rPr>
          <w:rFonts w:ascii="Times New Roman" w:hAnsi="Times New Roman" w:cs="Times New Roman"/>
          <w:sz w:val="22"/>
          <w:szCs w:val="22"/>
        </w:rPr>
        <w:t>нейронами, осуществляя локальный контраст. Происходит кажу</w:t>
      </w:r>
      <w:r>
        <w:rPr>
          <w:rFonts w:ascii="Times New Roman" w:hAnsi="Times New Roman" w:cs="Times New Roman"/>
          <w:sz w:val="22"/>
          <w:szCs w:val="22"/>
        </w:rPr>
        <w:softHyphen/>
      </w:r>
      <w:r>
        <w:rPr>
          <w:rFonts w:ascii="Times New Roman" w:hAnsi="Times New Roman" w:cs="Times New Roman"/>
          <w:spacing w:val="-1"/>
          <w:sz w:val="22"/>
          <w:szCs w:val="22"/>
        </w:rPr>
        <w:t>щееся усиление перепада яркости на границе поверхностей разной освещенности. Этот эффект называют также подчеркиванием кон</w:t>
      </w:r>
      <w:r>
        <w:rPr>
          <w:rFonts w:ascii="Times New Roman" w:hAnsi="Times New Roman" w:cs="Times New Roman"/>
          <w:spacing w:val="-1"/>
          <w:sz w:val="22"/>
          <w:szCs w:val="22"/>
        </w:rPr>
        <w:softHyphen/>
      </w:r>
      <w:r>
        <w:rPr>
          <w:rFonts w:ascii="Times New Roman" w:hAnsi="Times New Roman" w:cs="Times New Roman"/>
          <w:sz w:val="22"/>
          <w:szCs w:val="22"/>
        </w:rPr>
        <w:t xml:space="preserve">туров: на границе яркого поля и темной поверхности можно видеть две дополнительные линии (еще более яркую линию на </w:t>
      </w:r>
      <w:r>
        <w:rPr>
          <w:rFonts w:ascii="Times New Roman" w:hAnsi="Times New Roman" w:cs="Times New Roman"/>
          <w:spacing w:val="-2"/>
          <w:sz w:val="22"/>
          <w:szCs w:val="22"/>
        </w:rPr>
        <w:t xml:space="preserve">границе светлого поля и очень темную линию на границе темной </w:t>
      </w:r>
      <w:r>
        <w:rPr>
          <w:rFonts w:ascii="Times New Roman" w:hAnsi="Times New Roman" w:cs="Times New Roman"/>
          <w:sz w:val="22"/>
          <w:szCs w:val="22"/>
        </w:rPr>
        <w:t>поверхности).</w:t>
      </w:r>
    </w:p>
    <w:p w:rsidR="00A5703E" w:rsidRDefault="00A5703E" w:rsidP="00A5703E">
      <w:pPr>
        <w:shd w:val="clear" w:color="auto" w:fill="FFFFFF"/>
        <w:spacing w:before="14" w:line="211" w:lineRule="exact"/>
        <w:ind w:right="38" w:firstLine="567"/>
        <w:jc w:val="both"/>
      </w:pPr>
      <w:r>
        <w:rPr>
          <w:rFonts w:ascii="Times New Roman" w:hAnsi="Times New Roman" w:cs="Times New Roman"/>
          <w:i/>
          <w:iCs/>
          <w:spacing w:val="-2"/>
          <w:sz w:val="22"/>
          <w:szCs w:val="22"/>
        </w:rPr>
        <w:t xml:space="preserve">Слепящая яркость света. </w:t>
      </w:r>
      <w:r>
        <w:rPr>
          <w:rFonts w:ascii="Times New Roman" w:hAnsi="Times New Roman" w:cs="Times New Roman"/>
          <w:spacing w:val="-2"/>
          <w:sz w:val="22"/>
          <w:szCs w:val="22"/>
        </w:rPr>
        <w:t>Слишком яркий свет вызывает не</w:t>
      </w:r>
      <w:r>
        <w:rPr>
          <w:rFonts w:ascii="Times New Roman" w:hAnsi="Times New Roman" w:cs="Times New Roman"/>
          <w:spacing w:val="-2"/>
          <w:sz w:val="22"/>
          <w:szCs w:val="22"/>
        </w:rPr>
        <w:softHyphen/>
      </w:r>
      <w:r>
        <w:rPr>
          <w:rFonts w:ascii="Times New Roman" w:hAnsi="Times New Roman" w:cs="Times New Roman"/>
          <w:sz w:val="22"/>
          <w:szCs w:val="22"/>
        </w:rPr>
        <w:t>приятное ощущение ослепления. Верхняя граница слепящей яр</w:t>
      </w:r>
      <w:r>
        <w:rPr>
          <w:rFonts w:ascii="Times New Roman" w:hAnsi="Times New Roman" w:cs="Times New Roman"/>
          <w:sz w:val="22"/>
          <w:szCs w:val="22"/>
        </w:rPr>
        <w:softHyphen/>
        <w:t xml:space="preserve">кости зависит от адаптации глаза: чем дольше была темновая адаптация, тем меньшая яркость света вызывает ослепление. Если в поле зрения попадают очень яркие (слепящие) объекты, они ухудшают различение сигналов в значительной части сетчатки </w:t>
      </w:r>
      <w:r>
        <w:rPr>
          <w:rFonts w:ascii="Times New Roman" w:hAnsi="Times New Roman" w:cs="Times New Roman"/>
          <w:spacing w:val="-1"/>
          <w:sz w:val="22"/>
          <w:szCs w:val="22"/>
        </w:rPr>
        <w:t xml:space="preserve">(на ночной дороге водителей ослепляют фары встречных машин). </w:t>
      </w:r>
      <w:r>
        <w:rPr>
          <w:rFonts w:ascii="Times New Roman" w:hAnsi="Times New Roman" w:cs="Times New Roman"/>
          <w:sz w:val="22"/>
          <w:szCs w:val="22"/>
        </w:rPr>
        <w:t>При тонких зрительных работах (длительное чтение, сборка мел</w:t>
      </w:r>
      <w:r>
        <w:rPr>
          <w:rFonts w:ascii="Times New Roman" w:hAnsi="Times New Roman" w:cs="Times New Roman"/>
          <w:sz w:val="22"/>
          <w:szCs w:val="22"/>
        </w:rPr>
        <w:softHyphen/>
        <w:t>ких деталей, работа хирурга) надо пользоваться только рассеян</w:t>
      </w:r>
      <w:r>
        <w:rPr>
          <w:rFonts w:ascii="Times New Roman" w:hAnsi="Times New Roman" w:cs="Times New Roman"/>
          <w:sz w:val="22"/>
          <w:szCs w:val="22"/>
        </w:rPr>
        <w:softHyphen/>
        <w:t>ным светом, не ослепляющим глаза.</w:t>
      </w:r>
    </w:p>
    <w:p w:rsidR="00A5703E" w:rsidRDefault="00A5703E" w:rsidP="00A5703E">
      <w:pPr>
        <w:shd w:val="clear" w:color="auto" w:fill="FFFFFF"/>
        <w:spacing w:line="211" w:lineRule="exact"/>
        <w:ind w:firstLine="567"/>
        <w:jc w:val="both"/>
      </w:pPr>
      <w:r>
        <w:rPr>
          <w:rFonts w:ascii="Times New Roman" w:hAnsi="Times New Roman" w:cs="Times New Roman"/>
          <w:i/>
          <w:iCs/>
          <w:sz w:val="22"/>
          <w:szCs w:val="22"/>
        </w:rPr>
        <w:t>Инерция зрения, слитие мельканий и последовательные об</w:t>
      </w:r>
      <w:r>
        <w:rPr>
          <w:rFonts w:ascii="Times New Roman" w:hAnsi="Times New Roman" w:cs="Times New Roman"/>
          <w:i/>
          <w:iCs/>
          <w:sz w:val="22"/>
          <w:szCs w:val="22"/>
        </w:rPr>
        <w:softHyphen/>
        <w:t xml:space="preserve">разы. </w:t>
      </w:r>
      <w:r>
        <w:rPr>
          <w:rFonts w:ascii="Times New Roman" w:hAnsi="Times New Roman" w:cs="Times New Roman"/>
          <w:sz w:val="22"/>
          <w:szCs w:val="22"/>
        </w:rPr>
        <w:t xml:space="preserve">Зрительное ощущение появляется не мгновенно. Прежде </w:t>
      </w:r>
      <w:r>
        <w:rPr>
          <w:rFonts w:ascii="Times New Roman" w:hAnsi="Times New Roman" w:cs="Times New Roman"/>
          <w:spacing w:val="-2"/>
          <w:sz w:val="22"/>
          <w:szCs w:val="22"/>
        </w:rPr>
        <w:t xml:space="preserve">чем возникнет ощущение, в зрительной системе должны произойти </w:t>
      </w:r>
      <w:r>
        <w:rPr>
          <w:rFonts w:ascii="Times New Roman" w:hAnsi="Times New Roman" w:cs="Times New Roman"/>
          <w:sz w:val="22"/>
          <w:szCs w:val="22"/>
        </w:rPr>
        <w:t>многократные преобразования и передача сигналов. Время «инер</w:t>
      </w:r>
      <w:r>
        <w:rPr>
          <w:rFonts w:ascii="Times New Roman" w:hAnsi="Times New Roman" w:cs="Times New Roman"/>
          <w:sz w:val="22"/>
          <w:szCs w:val="22"/>
        </w:rPr>
        <w:softHyphen/>
      </w:r>
      <w:r>
        <w:rPr>
          <w:rFonts w:ascii="Times New Roman" w:hAnsi="Times New Roman" w:cs="Times New Roman"/>
          <w:spacing w:val="-1"/>
          <w:sz w:val="22"/>
          <w:szCs w:val="22"/>
        </w:rPr>
        <w:t>ции зрения», необходимое для возникновения зрительного ощуще</w:t>
      </w:r>
      <w:r>
        <w:rPr>
          <w:rFonts w:ascii="Times New Roman" w:hAnsi="Times New Roman" w:cs="Times New Roman"/>
          <w:spacing w:val="-1"/>
          <w:sz w:val="22"/>
          <w:szCs w:val="22"/>
        </w:rPr>
        <w:softHyphen/>
      </w:r>
      <w:r>
        <w:rPr>
          <w:rFonts w:ascii="Times New Roman" w:hAnsi="Times New Roman" w:cs="Times New Roman"/>
          <w:sz w:val="22"/>
          <w:szCs w:val="22"/>
        </w:rPr>
        <w:t>ния, в среднем равно 0,03—0,1 с. Это ощущение исчезает также не сразу после того, как прекратилось раздражение, — оно дер-</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67" w:firstLine="567"/>
        <w:jc w:val="both"/>
      </w:pPr>
      <w:r>
        <w:rPr>
          <w:rFonts w:ascii="Times New Roman" w:hAnsi="Times New Roman" w:cs="Times New Roman"/>
          <w:spacing w:val="-1"/>
          <w:sz w:val="22"/>
          <w:szCs w:val="22"/>
        </w:rPr>
        <w:t xml:space="preserve">жится еще некоторое время. Если в темноте водить по воздуху </w:t>
      </w:r>
      <w:r>
        <w:rPr>
          <w:rFonts w:ascii="Times New Roman" w:hAnsi="Times New Roman" w:cs="Times New Roman"/>
          <w:sz w:val="22"/>
          <w:szCs w:val="22"/>
        </w:rPr>
        <w:t xml:space="preserve">какой-либо яркой точкой (например, горящей спичкой), то мы </w:t>
      </w:r>
      <w:r>
        <w:rPr>
          <w:rFonts w:ascii="Times New Roman" w:hAnsi="Times New Roman" w:cs="Times New Roman"/>
          <w:spacing w:val="-2"/>
          <w:sz w:val="22"/>
          <w:szCs w:val="22"/>
        </w:rPr>
        <w:t>увидим не движущуюся точку, а светящуюся линию. Быстро сле</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дующие одно за другим световые раздражения сливаются в одно </w:t>
      </w:r>
      <w:r>
        <w:rPr>
          <w:rFonts w:ascii="Times New Roman" w:hAnsi="Times New Roman" w:cs="Times New Roman"/>
          <w:sz w:val="22"/>
          <w:szCs w:val="22"/>
        </w:rPr>
        <w:t>непрерывное ощущение.</w:t>
      </w:r>
    </w:p>
    <w:p w:rsidR="00A5703E" w:rsidRDefault="00A5703E" w:rsidP="00A5703E">
      <w:pPr>
        <w:shd w:val="clear" w:color="auto" w:fill="FFFFFF"/>
        <w:spacing w:line="211" w:lineRule="exact"/>
        <w:ind w:right="62" w:firstLine="567"/>
        <w:jc w:val="both"/>
      </w:pPr>
      <w:r>
        <w:rPr>
          <w:rFonts w:ascii="Times New Roman" w:hAnsi="Times New Roman" w:cs="Times New Roman"/>
          <w:sz w:val="22"/>
          <w:szCs w:val="22"/>
        </w:rPr>
        <w:t>Минимальная частота следования световых стимулов (напри</w:t>
      </w:r>
      <w:r>
        <w:rPr>
          <w:rFonts w:ascii="Times New Roman" w:hAnsi="Times New Roman" w:cs="Times New Roman"/>
          <w:sz w:val="22"/>
          <w:szCs w:val="22"/>
        </w:rPr>
        <w:softHyphen/>
      </w:r>
      <w:r>
        <w:rPr>
          <w:rFonts w:ascii="Times New Roman" w:hAnsi="Times New Roman" w:cs="Times New Roman"/>
          <w:spacing w:val="-2"/>
          <w:sz w:val="22"/>
          <w:szCs w:val="22"/>
        </w:rPr>
        <w:t xml:space="preserve">мер, вспышек света), при которой происходит слияние отдельных </w:t>
      </w:r>
      <w:r>
        <w:rPr>
          <w:rFonts w:ascii="Times New Roman" w:hAnsi="Times New Roman" w:cs="Times New Roman"/>
          <w:sz w:val="22"/>
          <w:szCs w:val="22"/>
        </w:rPr>
        <w:t>ощущений, называется критической частотой слития мельканий. На этом свойстве зрения основаны кино и телевидение: мы не ви</w:t>
      </w:r>
      <w:r>
        <w:rPr>
          <w:rFonts w:ascii="Times New Roman" w:hAnsi="Times New Roman" w:cs="Times New Roman"/>
          <w:sz w:val="22"/>
          <w:szCs w:val="22"/>
        </w:rPr>
        <w:softHyphen/>
        <w:t>дим промежутков между отдельными кадрами (1/24 с в кино), так как зрительное ощущение от одного кадра еще длится до появле</w:t>
      </w:r>
      <w:r>
        <w:rPr>
          <w:rFonts w:ascii="Times New Roman" w:hAnsi="Times New Roman" w:cs="Times New Roman"/>
          <w:sz w:val="22"/>
          <w:szCs w:val="22"/>
        </w:rPr>
        <w:softHyphen/>
      </w:r>
      <w:r>
        <w:rPr>
          <w:rFonts w:ascii="Times New Roman" w:hAnsi="Times New Roman" w:cs="Times New Roman"/>
          <w:spacing w:val="-3"/>
          <w:sz w:val="22"/>
          <w:szCs w:val="22"/>
        </w:rPr>
        <w:t>ния другого. Это и обеспечивает иллюзию непрерывности изобра</w:t>
      </w:r>
      <w:r>
        <w:rPr>
          <w:rFonts w:ascii="Times New Roman" w:hAnsi="Times New Roman" w:cs="Times New Roman"/>
          <w:spacing w:val="-3"/>
          <w:sz w:val="22"/>
          <w:szCs w:val="22"/>
        </w:rPr>
        <w:softHyphen/>
      </w:r>
      <w:r>
        <w:rPr>
          <w:rFonts w:ascii="Times New Roman" w:hAnsi="Times New Roman" w:cs="Times New Roman"/>
          <w:sz w:val="22"/>
          <w:szCs w:val="22"/>
        </w:rPr>
        <w:t>жения и его движения.</w:t>
      </w:r>
    </w:p>
    <w:p w:rsidR="00A5703E" w:rsidRDefault="00A5703E" w:rsidP="00A5703E">
      <w:pPr>
        <w:shd w:val="clear" w:color="auto" w:fill="FFFFFF"/>
        <w:spacing w:line="211" w:lineRule="exact"/>
        <w:ind w:right="53" w:firstLine="567"/>
        <w:jc w:val="both"/>
      </w:pPr>
      <w:r>
        <w:rPr>
          <w:rFonts w:ascii="Times New Roman" w:hAnsi="Times New Roman" w:cs="Times New Roman"/>
          <w:spacing w:val="-1"/>
          <w:sz w:val="22"/>
          <w:szCs w:val="22"/>
        </w:rPr>
        <w:t xml:space="preserve">Ощущения, продолжающиеся после прекращения раздражения, </w:t>
      </w:r>
      <w:r>
        <w:rPr>
          <w:rFonts w:ascii="Times New Roman" w:hAnsi="Times New Roman" w:cs="Times New Roman"/>
          <w:spacing w:val="-2"/>
          <w:sz w:val="22"/>
          <w:szCs w:val="22"/>
        </w:rPr>
        <w:t xml:space="preserve">называются последовательными образами. Если посмотреть на включенную лампу и закрыть глаза, то она видна еще в течение </w:t>
      </w:r>
      <w:r>
        <w:rPr>
          <w:rFonts w:ascii="Times New Roman" w:hAnsi="Times New Roman" w:cs="Times New Roman"/>
          <w:sz w:val="22"/>
          <w:szCs w:val="22"/>
        </w:rPr>
        <w:t>некоторого времени. Если же после фиксации взгляда на осве</w:t>
      </w:r>
      <w:r>
        <w:rPr>
          <w:rFonts w:ascii="Times New Roman" w:hAnsi="Times New Roman" w:cs="Times New Roman"/>
          <w:sz w:val="22"/>
          <w:szCs w:val="22"/>
        </w:rPr>
        <w:softHyphen/>
      </w:r>
      <w:r>
        <w:rPr>
          <w:rFonts w:ascii="Times New Roman" w:hAnsi="Times New Roman" w:cs="Times New Roman"/>
          <w:spacing w:val="-1"/>
          <w:sz w:val="22"/>
          <w:szCs w:val="22"/>
        </w:rPr>
        <w:t>щенном предмете перевести взгляд на светлый фон, то некоторое нремя можно видеть негативное изображение этого предмета, т. е. светлые его части — темными, а темные — светлыми (отрицатель</w:t>
      </w:r>
      <w:r>
        <w:rPr>
          <w:rFonts w:ascii="Times New Roman" w:hAnsi="Times New Roman" w:cs="Times New Roman"/>
          <w:spacing w:val="-1"/>
          <w:sz w:val="22"/>
          <w:szCs w:val="22"/>
        </w:rPr>
        <w:softHyphen/>
      </w:r>
      <w:r>
        <w:rPr>
          <w:rFonts w:ascii="Times New Roman" w:hAnsi="Times New Roman" w:cs="Times New Roman"/>
          <w:sz w:val="22"/>
          <w:szCs w:val="22"/>
        </w:rPr>
        <w:t>ный последовательный образ). Причина его в том, что возбужде</w:t>
      </w:r>
      <w:r>
        <w:rPr>
          <w:rFonts w:ascii="Times New Roman" w:hAnsi="Times New Roman" w:cs="Times New Roman"/>
          <w:sz w:val="22"/>
          <w:szCs w:val="22"/>
        </w:rPr>
        <w:softHyphen/>
      </w:r>
      <w:r>
        <w:rPr>
          <w:rFonts w:ascii="Times New Roman" w:hAnsi="Times New Roman" w:cs="Times New Roman"/>
          <w:spacing w:val="-1"/>
          <w:sz w:val="22"/>
          <w:szCs w:val="22"/>
        </w:rPr>
        <w:t>ние от освещенного объекта локально тормозит (адаптирует) оп</w:t>
      </w:r>
      <w:r>
        <w:rPr>
          <w:rFonts w:ascii="Times New Roman" w:hAnsi="Times New Roman" w:cs="Times New Roman"/>
          <w:spacing w:val="-1"/>
          <w:sz w:val="22"/>
          <w:szCs w:val="22"/>
        </w:rPr>
        <w:softHyphen/>
        <w:t xml:space="preserve">ределенные участки сетчатки; если после этого перевести взор на </w:t>
      </w:r>
      <w:r>
        <w:rPr>
          <w:rFonts w:ascii="Times New Roman" w:hAnsi="Times New Roman" w:cs="Times New Roman"/>
          <w:sz w:val="22"/>
          <w:szCs w:val="22"/>
        </w:rPr>
        <w:t>равномерно освещенный экран, то его свет сильнее возбудит те участки, которые не были возбуждены ранее.</w:t>
      </w:r>
    </w:p>
    <w:p w:rsidR="00A5703E" w:rsidRDefault="00A5703E" w:rsidP="00A5703E">
      <w:pPr>
        <w:shd w:val="clear" w:color="auto" w:fill="FFFFFF"/>
        <w:spacing w:line="211" w:lineRule="exact"/>
        <w:ind w:right="38" w:firstLine="567"/>
        <w:jc w:val="both"/>
      </w:pPr>
      <w:r>
        <w:rPr>
          <w:rFonts w:ascii="Times New Roman" w:hAnsi="Times New Roman" w:cs="Times New Roman"/>
          <w:b/>
          <w:bCs/>
          <w:sz w:val="22"/>
          <w:szCs w:val="22"/>
        </w:rPr>
        <w:t xml:space="preserve">Цветовое зрение. </w:t>
      </w:r>
      <w:r>
        <w:rPr>
          <w:rFonts w:ascii="Times New Roman" w:hAnsi="Times New Roman" w:cs="Times New Roman"/>
          <w:sz w:val="22"/>
          <w:szCs w:val="22"/>
        </w:rPr>
        <w:t>Весь видимый нами спектр электромагнит</w:t>
      </w:r>
      <w:r>
        <w:rPr>
          <w:rFonts w:ascii="Times New Roman" w:hAnsi="Times New Roman" w:cs="Times New Roman"/>
          <w:sz w:val="22"/>
          <w:szCs w:val="22"/>
        </w:rPr>
        <w:softHyphen/>
      </w:r>
      <w:r>
        <w:rPr>
          <w:rFonts w:ascii="Times New Roman" w:hAnsi="Times New Roman" w:cs="Times New Roman"/>
          <w:spacing w:val="-2"/>
          <w:sz w:val="22"/>
          <w:szCs w:val="22"/>
        </w:rPr>
        <w:t xml:space="preserve">ных излучений заключен между коротковолновым (длина волны от 400 нм) излучением, которое мы называем фиолетовым цветом, и </w:t>
      </w:r>
      <w:r>
        <w:rPr>
          <w:rFonts w:ascii="Times New Roman" w:hAnsi="Times New Roman" w:cs="Times New Roman"/>
          <w:sz w:val="22"/>
          <w:szCs w:val="22"/>
        </w:rPr>
        <w:t>длинноволновым излучением (длина волны до 700 нм), называе</w:t>
      </w:r>
      <w:r>
        <w:rPr>
          <w:rFonts w:ascii="Times New Roman" w:hAnsi="Times New Roman" w:cs="Times New Roman"/>
          <w:sz w:val="22"/>
          <w:szCs w:val="22"/>
        </w:rPr>
        <w:softHyphen/>
      </w:r>
      <w:r>
        <w:rPr>
          <w:rFonts w:ascii="Times New Roman" w:hAnsi="Times New Roman" w:cs="Times New Roman"/>
          <w:spacing w:val="-3"/>
          <w:sz w:val="22"/>
          <w:szCs w:val="22"/>
        </w:rPr>
        <w:t xml:space="preserve">мым красным цветом. Остальные цвета видимого спектра (синий, </w:t>
      </w:r>
      <w:r>
        <w:rPr>
          <w:rFonts w:ascii="Times New Roman" w:hAnsi="Times New Roman" w:cs="Times New Roman"/>
          <w:sz w:val="22"/>
          <w:szCs w:val="22"/>
        </w:rPr>
        <w:t xml:space="preserve">зеленый, желтый, оранжевый) имеют промежуточные значения длины волны. Смешение лучей всех цветов дает белый цвет. Он </w:t>
      </w:r>
      <w:r>
        <w:rPr>
          <w:rFonts w:ascii="Times New Roman" w:hAnsi="Times New Roman" w:cs="Times New Roman"/>
          <w:spacing w:val="-2"/>
          <w:sz w:val="22"/>
          <w:szCs w:val="22"/>
        </w:rPr>
        <w:t xml:space="preserve">может быть получен и при смешении двух так называемых парных дополнительных цветов: красного и синего, желтого и синего. Если </w:t>
      </w:r>
      <w:r>
        <w:rPr>
          <w:rFonts w:ascii="Times New Roman" w:hAnsi="Times New Roman" w:cs="Times New Roman"/>
          <w:sz w:val="22"/>
          <w:szCs w:val="22"/>
        </w:rPr>
        <w:t>произвести смешение трех основных цветов — красного, зеленого и синего, то могут быть получены любые цвета.</w:t>
      </w:r>
    </w:p>
    <w:p w:rsidR="00A5703E" w:rsidRDefault="00A5703E" w:rsidP="00A5703E">
      <w:pPr>
        <w:shd w:val="clear" w:color="auto" w:fill="FFFFFF"/>
        <w:spacing w:before="14" w:line="211" w:lineRule="exact"/>
        <w:ind w:right="5" w:firstLine="567"/>
        <w:jc w:val="both"/>
      </w:pPr>
      <w:r>
        <w:rPr>
          <w:rFonts w:ascii="Times New Roman" w:hAnsi="Times New Roman" w:cs="Times New Roman"/>
          <w:i/>
          <w:iCs/>
          <w:sz w:val="22"/>
          <w:szCs w:val="22"/>
        </w:rPr>
        <w:t xml:space="preserve">Теории цветоощущения. </w:t>
      </w:r>
      <w:r>
        <w:rPr>
          <w:rFonts w:ascii="Times New Roman" w:hAnsi="Times New Roman" w:cs="Times New Roman"/>
          <w:sz w:val="22"/>
          <w:szCs w:val="22"/>
        </w:rPr>
        <w:t>Наибольшим признанием пользуется трехкомпонентная теория (Г. Гельмгольц), согласно которой цве</w:t>
      </w:r>
      <w:r>
        <w:rPr>
          <w:rFonts w:ascii="Times New Roman" w:hAnsi="Times New Roman" w:cs="Times New Roman"/>
          <w:sz w:val="22"/>
          <w:szCs w:val="22"/>
        </w:rPr>
        <w:softHyphen/>
        <w:t>товое восприятие обеспечивается тремя типами колбочек с раз</w:t>
      </w:r>
      <w:r>
        <w:rPr>
          <w:rFonts w:ascii="Times New Roman" w:hAnsi="Times New Roman" w:cs="Times New Roman"/>
          <w:sz w:val="22"/>
          <w:szCs w:val="22"/>
        </w:rPr>
        <w:softHyphen/>
        <w:t xml:space="preserve">личной цветовой яувствительностью. Одни из них чувствительны </w:t>
      </w:r>
      <w:r>
        <w:rPr>
          <w:rFonts w:ascii="Times New Roman" w:hAnsi="Times New Roman" w:cs="Times New Roman"/>
          <w:spacing w:val="-1"/>
          <w:sz w:val="22"/>
          <w:szCs w:val="22"/>
        </w:rPr>
        <w:t>к красному цвету, другие — к зеленому, а третьи — к синему. Вся</w:t>
      </w:r>
      <w:r>
        <w:rPr>
          <w:rFonts w:ascii="Times New Roman" w:hAnsi="Times New Roman" w:cs="Times New Roman"/>
          <w:spacing w:val="-1"/>
          <w:sz w:val="22"/>
          <w:szCs w:val="22"/>
        </w:rPr>
        <w:softHyphen/>
      </w:r>
      <w:r>
        <w:rPr>
          <w:rFonts w:ascii="Times New Roman" w:hAnsi="Times New Roman" w:cs="Times New Roman"/>
          <w:sz w:val="22"/>
          <w:szCs w:val="22"/>
        </w:rPr>
        <w:t>кий цвет оказывает действие на все три цветоощущающих эле</w:t>
      </w:r>
      <w:r>
        <w:rPr>
          <w:rFonts w:ascii="Times New Roman" w:hAnsi="Times New Roman" w:cs="Times New Roman"/>
          <w:sz w:val="22"/>
          <w:szCs w:val="22"/>
        </w:rPr>
        <w:softHyphen/>
        <w:t xml:space="preserve">мента, но в разной степени. Эта теория прямо подтверждена в </w:t>
      </w:r>
      <w:r>
        <w:rPr>
          <w:rFonts w:ascii="Times New Roman" w:hAnsi="Times New Roman" w:cs="Times New Roman"/>
          <w:spacing w:val="-1"/>
          <w:sz w:val="22"/>
          <w:szCs w:val="22"/>
        </w:rPr>
        <w:t>опытах, где микроспектрофотометром измеряли поглощение излу</w:t>
      </w:r>
      <w:r>
        <w:rPr>
          <w:rFonts w:ascii="Times New Roman" w:hAnsi="Times New Roman" w:cs="Times New Roman"/>
          <w:spacing w:val="-1"/>
          <w:sz w:val="22"/>
          <w:szCs w:val="22"/>
        </w:rPr>
        <w:softHyphen/>
      </w:r>
      <w:r>
        <w:rPr>
          <w:rFonts w:ascii="Times New Roman" w:hAnsi="Times New Roman" w:cs="Times New Roman"/>
          <w:spacing w:val="-2"/>
          <w:sz w:val="22"/>
          <w:szCs w:val="22"/>
        </w:rPr>
        <w:t>чений с разной длиной волны у одиночных колбочек сетчатки че</w:t>
      </w:r>
      <w:r>
        <w:rPr>
          <w:rFonts w:ascii="Times New Roman" w:hAnsi="Times New Roman" w:cs="Times New Roman"/>
          <w:spacing w:val="-2"/>
          <w:sz w:val="22"/>
          <w:szCs w:val="22"/>
        </w:rPr>
        <w:softHyphen/>
      </w:r>
      <w:r>
        <w:rPr>
          <w:rFonts w:ascii="Times New Roman" w:hAnsi="Times New Roman" w:cs="Times New Roman"/>
          <w:sz w:val="22"/>
          <w:szCs w:val="22"/>
        </w:rPr>
        <w:t>ловека.</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Согласно другой теории, предложенной Э. Герингом, в колбоч</w:t>
      </w:r>
      <w:r>
        <w:rPr>
          <w:rFonts w:ascii="Times New Roman" w:hAnsi="Times New Roman" w:cs="Times New Roman"/>
          <w:spacing w:val="-1"/>
          <w:sz w:val="22"/>
          <w:szCs w:val="22"/>
        </w:rPr>
        <w:softHyphen/>
      </w:r>
      <w:r>
        <w:rPr>
          <w:rFonts w:ascii="Times New Roman" w:hAnsi="Times New Roman" w:cs="Times New Roman"/>
          <w:sz w:val="22"/>
          <w:szCs w:val="22"/>
        </w:rPr>
        <w:t>ках есть вещества, чувствительные к бело-черному, красно-зелено</w:t>
      </w:r>
      <w:r>
        <w:rPr>
          <w:rFonts w:ascii="Times New Roman" w:hAnsi="Times New Roman" w:cs="Times New Roman"/>
          <w:sz w:val="22"/>
          <w:szCs w:val="22"/>
        </w:rPr>
        <w:softHyphen/>
        <w:t>му и желто-синему излучениям. В опытах, где микроэлектродом</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4" w:firstLine="567"/>
        <w:jc w:val="both"/>
      </w:pPr>
      <w:r>
        <w:rPr>
          <w:rFonts w:ascii="Times New Roman" w:hAnsi="Times New Roman" w:cs="Times New Roman"/>
          <w:spacing w:val="-2"/>
          <w:sz w:val="22"/>
          <w:szCs w:val="22"/>
        </w:rPr>
        <w:t xml:space="preserve">отводили импульсы ганглиозных клеток сетчатки животных при </w:t>
      </w:r>
      <w:r>
        <w:rPr>
          <w:rFonts w:ascii="Times New Roman" w:hAnsi="Times New Roman" w:cs="Times New Roman"/>
          <w:spacing w:val="-1"/>
          <w:sz w:val="22"/>
          <w:szCs w:val="22"/>
        </w:rPr>
        <w:t xml:space="preserve">освещении монохроматическим светом, обнаружили, что разряды </w:t>
      </w:r>
      <w:r>
        <w:rPr>
          <w:rFonts w:ascii="Times New Roman" w:hAnsi="Times New Roman" w:cs="Times New Roman"/>
          <w:sz w:val="22"/>
          <w:szCs w:val="22"/>
        </w:rPr>
        <w:t>большинства нейронов (доминаторов) возникают при действии любого цвета. В других ганглиозных клетках (модуляторах) импульсы возникают при освещении только одним цветом. Выяв</w:t>
      </w:r>
      <w:r>
        <w:rPr>
          <w:rFonts w:ascii="Times New Roman" w:hAnsi="Times New Roman" w:cs="Times New Roman"/>
          <w:sz w:val="22"/>
          <w:szCs w:val="22"/>
        </w:rPr>
        <w:softHyphen/>
        <w:t>лено 7 типов модуляторов, оптимально реагирующих на свет с разной длиной волны (от 400 до 600 нм).</w:t>
      </w: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В сетчатке и зрительных центрах найдено много так называе</w:t>
      </w:r>
      <w:r>
        <w:rPr>
          <w:rFonts w:ascii="Times New Roman" w:hAnsi="Times New Roman" w:cs="Times New Roman"/>
          <w:sz w:val="22"/>
          <w:szCs w:val="22"/>
        </w:rPr>
        <w:softHyphen/>
      </w:r>
      <w:r>
        <w:rPr>
          <w:rFonts w:ascii="Times New Roman" w:hAnsi="Times New Roman" w:cs="Times New Roman"/>
          <w:spacing w:val="-1"/>
          <w:sz w:val="22"/>
          <w:szCs w:val="22"/>
        </w:rPr>
        <w:t>мых цветооппонентных нейронов. Действие на глаз излучений в какой-то части спектра их возбуждает, а в других частях спектра — тормозит. Считают, что такие нейроны наиболее эффективно ко</w:t>
      </w:r>
      <w:r>
        <w:rPr>
          <w:rFonts w:ascii="Times New Roman" w:hAnsi="Times New Roman" w:cs="Times New Roman"/>
          <w:spacing w:val="-1"/>
          <w:sz w:val="22"/>
          <w:szCs w:val="22"/>
        </w:rPr>
        <w:softHyphen/>
      </w:r>
      <w:r>
        <w:rPr>
          <w:rFonts w:ascii="Times New Roman" w:hAnsi="Times New Roman" w:cs="Times New Roman"/>
          <w:sz w:val="22"/>
          <w:szCs w:val="22"/>
        </w:rPr>
        <w:t>дируют информацию о цвете.</w:t>
      </w:r>
    </w:p>
    <w:p w:rsidR="00A5703E" w:rsidRDefault="00A5703E" w:rsidP="00A5703E">
      <w:pPr>
        <w:shd w:val="clear" w:color="auto" w:fill="FFFFFF"/>
        <w:spacing w:line="211" w:lineRule="exact"/>
        <w:ind w:right="24" w:firstLine="567"/>
        <w:jc w:val="both"/>
      </w:pPr>
      <w:r>
        <w:rPr>
          <w:rFonts w:ascii="Times New Roman" w:hAnsi="Times New Roman" w:cs="Times New Roman"/>
          <w:i/>
          <w:iCs/>
          <w:spacing w:val="-3"/>
          <w:sz w:val="22"/>
          <w:szCs w:val="22"/>
        </w:rPr>
        <w:t xml:space="preserve">Последовательные цветовые образы. </w:t>
      </w:r>
      <w:r>
        <w:rPr>
          <w:rFonts w:ascii="Times New Roman" w:hAnsi="Times New Roman" w:cs="Times New Roman"/>
          <w:spacing w:val="-3"/>
          <w:sz w:val="22"/>
          <w:szCs w:val="22"/>
        </w:rPr>
        <w:t xml:space="preserve">Если долго смотреть на </w:t>
      </w:r>
      <w:r>
        <w:rPr>
          <w:rFonts w:ascii="Times New Roman" w:hAnsi="Times New Roman" w:cs="Times New Roman"/>
          <w:sz w:val="22"/>
          <w:szCs w:val="22"/>
        </w:rPr>
        <w:t xml:space="preserve">окрашенный предмет, а затем перевести взор на белую бумагу, то тот же предмет виден окрашенным в дополнительный цвет. </w:t>
      </w:r>
      <w:r>
        <w:rPr>
          <w:rFonts w:ascii="Times New Roman" w:hAnsi="Times New Roman" w:cs="Times New Roman"/>
          <w:spacing w:val="-2"/>
          <w:sz w:val="22"/>
          <w:szCs w:val="22"/>
        </w:rPr>
        <w:t>Причина этого явления в цветовой адаптации, т. е. снижении чув</w:t>
      </w:r>
      <w:r>
        <w:rPr>
          <w:rFonts w:ascii="Times New Roman" w:hAnsi="Times New Roman" w:cs="Times New Roman"/>
          <w:spacing w:val="-2"/>
          <w:sz w:val="22"/>
          <w:szCs w:val="22"/>
        </w:rPr>
        <w:softHyphen/>
        <w:t>ствительности к этому цвету. Поэтому из белого света как бы вы</w:t>
      </w:r>
      <w:r>
        <w:rPr>
          <w:rFonts w:ascii="Times New Roman" w:hAnsi="Times New Roman" w:cs="Times New Roman"/>
          <w:spacing w:val="-2"/>
          <w:sz w:val="22"/>
          <w:szCs w:val="22"/>
        </w:rPr>
        <w:softHyphen/>
      </w:r>
      <w:r>
        <w:rPr>
          <w:rFonts w:ascii="Times New Roman" w:hAnsi="Times New Roman" w:cs="Times New Roman"/>
          <w:sz w:val="22"/>
          <w:szCs w:val="22"/>
        </w:rPr>
        <w:t>читается тот, который действовал на глаз до этого, и возникает ощущение дополнительного цвета.</w:t>
      </w:r>
    </w:p>
    <w:p w:rsidR="00A5703E" w:rsidRDefault="00A5703E" w:rsidP="00A5703E">
      <w:pPr>
        <w:shd w:val="clear" w:color="auto" w:fill="FFFFFF"/>
        <w:spacing w:line="211" w:lineRule="exact"/>
        <w:ind w:right="14" w:firstLine="567"/>
        <w:jc w:val="both"/>
      </w:pPr>
      <w:r>
        <w:rPr>
          <w:rFonts w:ascii="Times New Roman" w:hAnsi="Times New Roman" w:cs="Times New Roman"/>
          <w:i/>
          <w:iCs/>
          <w:sz w:val="22"/>
          <w:szCs w:val="22"/>
        </w:rPr>
        <w:t xml:space="preserve">Цветовая слепота. </w:t>
      </w:r>
      <w:r>
        <w:rPr>
          <w:rFonts w:ascii="Times New Roman" w:hAnsi="Times New Roman" w:cs="Times New Roman"/>
          <w:sz w:val="22"/>
          <w:szCs w:val="22"/>
        </w:rPr>
        <w:t xml:space="preserve">Частичная цветовая слепота была описана </w:t>
      </w:r>
      <w:r>
        <w:rPr>
          <w:rFonts w:ascii="Times New Roman" w:hAnsi="Times New Roman" w:cs="Times New Roman"/>
          <w:spacing w:val="-1"/>
          <w:sz w:val="22"/>
          <w:szCs w:val="22"/>
        </w:rPr>
        <w:t xml:space="preserve">в конце </w:t>
      </w:r>
      <w:r>
        <w:rPr>
          <w:rFonts w:ascii="Times New Roman" w:hAnsi="Times New Roman" w:cs="Times New Roman"/>
          <w:spacing w:val="-1"/>
          <w:sz w:val="22"/>
          <w:szCs w:val="22"/>
          <w:lang w:val="en-US"/>
        </w:rPr>
        <w:t>XVIII</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 xml:space="preserve">в. Д. Дальтоном, который сам ею страдал (поэтому </w:t>
      </w:r>
      <w:r>
        <w:rPr>
          <w:rFonts w:ascii="Times New Roman" w:hAnsi="Times New Roman" w:cs="Times New Roman"/>
          <w:sz w:val="22"/>
          <w:szCs w:val="22"/>
        </w:rPr>
        <w:t>аномалию цветовосприятия назвали дальтонизмом). Дальтонизм встречается у 8 % мужчин и намного реже у женщин: возникнове</w:t>
      </w:r>
      <w:r>
        <w:rPr>
          <w:rFonts w:ascii="Times New Roman" w:hAnsi="Times New Roman" w:cs="Times New Roman"/>
          <w:sz w:val="22"/>
          <w:szCs w:val="22"/>
        </w:rPr>
        <w:softHyphen/>
      </w:r>
      <w:r>
        <w:rPr>
          <w:rFonts w:ascii="Times New Roman" w:hAnsi="Times New Roman" w:cs="Times New Roman"/>
          <w:spacing w:val="-2"/>
          <w:sz w:val="22"/>
          <w:szCs w:val="22"/>
        </w:rPr>
        <w:t xml:space="preserve">ние его связывают с отсутствием определенных генов в половой непарной у мужчин </w:t>
      </w:r>
      <w:r>
        <w:rPr>
          <w:rFonts w:ascii="Times New Roman" w:hAnsi="Times New Roman" w:cs="Times New Roman"/>
          <w:spacing w:val="-2"/>
          <w:sz w:val="22"/>
          <w:szCs w:val="22"/>
          <w:lang w:val="en-US"/>
        </w:rPr>
        <w:t>X</w:t>
      </w:r>
      <w:r>
        <w:rPr>
          <w:rFonts w:ascii="Times New Roman" w:hAnsi="Times New Roman" w:cs="Times New Roman"/>
          <w:spacing w:val="-2"/>
          <w:sz w:val="22"/>
          <w:szCs w:val="22"/>
        </w:rPr>
        <w:t xml:space="preserve">-хромосоме. Для диагностики дальтонизма, </w:t>
      </w:r>
      <w:r>
        <w:rPr>
          <w:rFonts w:ascii="Times New Roman" w:hAnsi="Times New Roman" w:cs="Times New Roman"/>
          <w:spacing w:val="-1"/>
          <w:sz w:val="22"/>
          <w:szCs w:val="22"/>
        </w:rPr>
        <w:t>важной при профессиональном отборе, используют полихромати</w:t>
      </w:r>
      <w:r>
        <w:rPr>
          <w:rFonts w:ascii="Times New Roman" w:hAnsi="Times New Roman" w:cs="Times New Roman"/>
          <w:spacing w:val="-1"/>
          <w:sz w:val="22"/>
          <w:szCs w:val="22"/>
        </w:rPr>
        <w:softHyphen/>
      </w:r>
      <w:r>
        <w:rPr>
          <w:rFonts w:ascii="Times New Roman" w:hAnsi="Times New Roman" w:cs="Times New Roman"/>
          <w:sz w:val="22"/>
          <w:szCs w:val="22"/>
        </w:rPr>
        <w:t xml:space="preserve">ческие таблицы. Люди, страдающие этим заболеванием, не могут </w:t>
      </w:r>
      <w:r>
        <w:rPr>
          <w:rFonts w:ascii="Times New Roman" w:hAnsi="Times New Roman" w:cs="Times New Roman"/>
          <w:spacing w:val="-2"/>
          <w:sz w:val="22"/>
          <w:szCs w:val="22"/>
        </w:rPr>
        <w:t xml:space="preserve">быть полноценными водителями транспорта, так как они не могут </w:t>
      </w:r>
      <w:r>
        <w:rPr>
          <w:rFonts w:ascii="Times New Roman" w:hAnsi="Times New Roman" w:cs="Times New Roman"/>
          <w:sz w:val="22"/>
          <w:szCs w:val="22"/>
        </w:rPr>
        <w:t xml:space="preserve">различать цвет огней светофоров и дорожных знаков. Существует </w:t>
      </w:r>
      <w:r>
        <w:rPr>
          <w:rFonts w:ascii="Times New Roman" w:hAnsi="Times New Roman" w:cs="Times New Roman"/>
          <w:spacing w:val="-2"/>
          <w:sz w:val="22"/>
          <w:szCs w:val="22"/>
        </w:rPr>
        <w:t>три разновидности частичной цветовой слепоты: протанопия, дей-</w:t>
      </w:r>
      <w:r>
        <w:rPr>
          <w:rFonts w:ascii="Times New Roman" w:hAnsi="Times New Roman" w:cs="Times New Roman"/>
          <w:sz w:val="22"/>
          <w:szCs w:val="22"/>
        </w:rPr>
        <w:t>теранопия и тританопия. Каждая из них характеризуется отсутст</w:t>
      </w:r>
      <w:r>
        <w:rPr>
          <w:rFonts w:ascii="Times New Roman" w:hAnsi="Times New Roman" w:cs="Times New Roman"/>
          <w:sz w:val="22"/>
          <w:szCs w:val="22"/>
        </w:rPr>
        <w:softHyphen/>
        <w:t>вием восприятия одного из трех основных цветов.</w:t>
      </w:r>
    </w:p>
    <w:p w:rsidR="00A5703E" w:rsidRDefault="00A5703E" w:rsidP="00A5703E">
      <w:pPr>
        <w:shd w:val="clear" w:color="auto" w:fill="FFFFFF"/>
        <w:spacing w:line="211" w:lineRule="exact"/>
        <w:ind w:right="19" w:firstLine="567"/>
        <w:jc w:val="both"/>
      </w:pPr>
      <w:r>
        <w:rPr>
          <w:rFonts w:ascii="Times New Roman" w:hAnsi="Times New Roman" w:cs="Times New Roman"/>
          <w:spacing w:val="-3"/>
          <w:sz w:val="22"/>
          <w:szCs w:val="22"/>
        </w:rPr>
        <w:t xml:space="preserve">Люди, страдающие </w:t>
      </w:r>
      <w:r>
        <w:rPr>
          <w:rFonts w:ascii="Times New Roman" w:hAnsi="Times New Roman" w:cs="Times New Roman"/>
          <w:i/>
          <w:iCs/>
          <w:spacing w:val="-3"/>
          <w:sz w:val="22"/>
          <w:szCs w:val="22"/>
        </w:rPr>
        <w:t xml:space="preserve">протанопией </w:t>
      </w:r>
      <w:r>
        <w:rPr>
          <w:rFonts w:ascii="Times New Roman" w:hAnsi="Times New Roman" w:cs="Times New Roman"/>
          <w:spacing w:val="-3"/>
          <w:sz w:val="22"/>
          <w:szCs w:val="22"/>
        </w:rPr>
        <w:t>(«краснослепые»), не воспри</w:t>
      </w:r>
      <w:r>
        <w:rPr>
          <w:rFonts w:ascii="Times New Roman" w:hAnsi="Times New Roman" w:cs="Times New Roman"/>
          <w:spacing w:val="-3"/>
          <w:sz w:val="22"/>
          <w:szCs w:val="22"/>
        </w:rPr>
        <w:softHyphen/>
      </w:r>
      <w:r>
        <w:rPr>
          <w:rFonts w:ascii="Times New Roman" w:hAnsi="Times New Roman" w:cs="Times New Roman"/>
          <w:spacing w:val="-1"/>
          <w:sz w:val="22"/>
          <w:szCs w:val="22"/>
        </w:rPr>
        <w:t>нимают красного цвета, сине-голубые лучи кажутся им бесцветны</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ми. Лица, страдающие </w:t>
      </w:r>
      <w:r>
        <w:rPr>
          <w:rFonts w:ascii="Times New Roman" w:hAnsi="Times New Roman" w:cs="Times New Roman"/>
          <w:i/>
          <w:iCs/>
          <w:spacing w:val="-2"/>
          <w:sz w:val="22"/>
          <w:szCs w:val="22"/>
        </w:rPr>
        <w:t xml:space="preserve">дейтеранопией </w:t>
      </w:r>
      <w:r>
        <w:rPr>
          <w:rFonts w:ascii="Times New Roman" w:hAnsi="Times New Roman" w:cs="Times New Roman"/>
          <w:spacing w:val="-2"/>
          <w:sz w:val="22"/>
          <w:szCs w:val="22"/>
        </w:rPr>
        <w:t>(«зеленослепые»), не отлича</w:t>
      </w:r>
      <w:r>
        <w:rPr>
          <w:rFonts w:ascii="Times New Roman" w:hAnsi="Times New Roman" w:cs="Times New Roman"/>
          <w:spacing w:val="-2"/>
          <w:sz w:val="22"/>
          <w:szCs w:val="22"/>
        </w:rPr>
        <w:softHyphen/>
      </w:r>
      <w:r>
        <w:rPr>
          <w:rFonts w:ascii="Times New Roman" w:hAnsi="Times New Roman" w:cs="Times New Roman"/>
          <w:spacing w:val="-3"/>
          <w:sz w:val="22"/>
          <w:szCs w:val="22"/>
        </w:rPr>
        <w:t xml:space="preserve">ют зеленые цвета от темно-красных и голубых. При </w:t>
      </w:r>
      <w:r>
        <w:rPr>
          <w:rFonts w:ascii="Times New Roman" w:hAnsi="Times New Roman" w:cs="Times New Roman"/>
          <w:i/>
          <w:iCs/>
          <w:spacing w:val="-3"/>
          <w:sz w:val="22"/>
          <w:szCs w:val="22"/>
        </w:rPr>
        <w:t xml:space="preserve">тританопии </w:t>
      </w:r>
      <w:r>
        <w:rPr>
          <w:rFonts w:ascii="Times New Roman" w:hAnsi="Times New Roman" w:cs="Times New Roman"/>
          <w:spacing w:val="-3"/>
          <w:sz w:val="22"/>
          <w:szCs w:val="22"/>
        </w:rPr>
        <w:t xml:space="preserve">— </w:t>
      </w:r>
      <w:r>
        <w:rPr>
          <w:rFonts w:ascii="Times New Roman" w:hAnsi="Times New Roman" w:cs="Times New Roman"/>
          <w:sz w:val="22"/>
          <w:szCs w:val="22"/>
        </w:rPr>
        <w:t>редко встречающейся аномалии цветового зрения, не восприни</w:t>
      </w:r>
      <w:r>
        <w:rPr>
          <w:rFonts w:ascii="Times New Roman" w:hAnsi="Times New Roman" w:cs="Times New Roman"/>
          <w:sz w:val="22"/>
          <w:szCs w:val="22"/>
        </w:rPr>
        <w:softHyphen/>
        <w:t>маются лучи синего и фиолетового цвета.</w:t>
      </w:r>
    </w:p>
    <w:p w:rsidR="00A5703E" w:rsidRDefault="00A5703E" w:rsidP="00A5703E">
      <w:pPr>
        <w:shd w:val="clear" w:color="auto" w:fill="FFFFFF"/>
        <w:spacing w:line="211" w:lineRule="exact"/>
        <w:ind w:right="5" w:firstLine="567"/>
        <w:jc w:val="both"/>
      </w:pPr>
      <w:r>
        <w:rPr>
          <w:rFonts w:ascii="Times New Roman" w:hAnsi="Times New Roman" w:cs="Times New Roman"/>
          <w:spacing w:val="-3"/>
          <w:sz w:val="22"/>
          <w:szCs w:val="22"/>
        </w:rPr>
        <w:t xml:space="preserve">Все перечисленные виды частичной цветовой слепоты хорошо </w:t>
      </w:r>
      <w:r>
        <w:rPr>
          <w:rFonts w:ascii="Times New Roman" w:hAnsi="Times New Roman" w:cs="Times New Roman"/>
          <w:spacing w:val="-1"/>
          <w:sz w:val="22"/>
          <w:szCs w:val="22"/>
        </w:rPr>
        <w:t>объясняются трехкомпонентной теорией цветоощущения. Каждый вид этой слепоты — результат отсутствия одного из трех колбоч-</w:t>
      </w:r>
      <w:r>
        <w:rPr>
          <w:rFonts w:ascii="Times New Roman" w:hAnsi="Times New Roman" w:cs="Times New Roman"/>
          <w:spacing w:val="-2"/>
          <w:sz w:val="22"/>
          <w:szCs w:val="22"/>
        </w:rPr>
        <w:t>ковых цветовоспринимающих веществ. Встречается и полная цве</w:t>
      </w:r>
      <w:r>
        <w:rPr>
          <w:rFonts w:ascii="Times New Roman" w:hAnsi="Times New Roman" w:cs="Times New Roman"/>
          <w:spacing w:val="-2"/>
          <w:sz w:val="22"/>
          <w:szCs w:val="22"/>
        </w:rPr>
        <w:softHyphen/>
      </w:r>
      <w:r>
        <w:rPr>
          <w:rFonts w:ascii="Times New Roman" w:hAnsi="Times New Roman" w:cs="Times New Roman"/>
          <w:sz w:val="22"/>
          <w:szCs w:val="22"/>
        </w:rPr>
        <w:t xml:space="preserve">товая слепота — </w:t>
      </w:r>
      <w:r>
        <w:rPr>
          <w:rFonts w:ascii="Times New Roman" w:hAnsi="Times New Roman" w:cs="Times New Roman"/>
          <w:i/>
          <w:iCs/>
          <w:sz w:val="22"/>
          <w:szCs w:val="22"/>
        </w:rPr>
        <w:t xml:space="preserve">ахромазия, </w:t>
      </w:r>
      <w:r>
        <w:rPr>
          <w:rFonts w:ascii="Times New Roman" w:hAnsi="Times New Roman" w:cs="Times New Roman"/>
          <w:sz w:val="22"/>
          <w:szCs w:val="22"/>
        </w:rPr>
        <w:t>при которой в результате поражения колбочкового аппарата сетчатки человек видит все предметы лишь в разных оттенках серого.</w:t>
      </w:r>
    </w:p>
    <w:p w:rsidR="00A5703E" w:rsidRDefault="00A5703E" w:rsidP="00A5703E">
      <w:pPr>
        <w:shd w:val="clear" w:color="auto" w:fill="FFFFFF"/>
        <w:spacing w:line="211" w:lineRule="exact"/>
        <w:ind w:firstLine="567"/>
        <w:jc w:val="both"/>
      </w:pPr>
      <w:r w:rsidRPr="00EF1F40">
        <w:rPr>
          <w:rFonts w:ascii="Times New Roman" w:hAnsi="Times New Roman" w:cs="Times New Roman"/>
          <w:b/>
          <w:spacing w:val="54"/>
          <w:sz w:val="22"/>
          <w:szCs w:val="22"/>
        </w:rPr>
        <w:t>Восприятие</w:t>
      </w:r>
      <w:r w:rsidRPr="00EF1F40">
        <w:rPr>
          <w:rFonts w:ascii="Times New Roman" w:hAnsi="Times New Roman" w:cs="Times New Roman"/>
          <w:b/>
          <w:sz w:val="22"/>
          <w:szCs w:val="22"/>
        </w:rPr>
        <w:t xml:space="preserve"> </w:t>
      </w:r>
      <w:r w:rsidRPr="00EF1F40">
        <w:rPr>
          <w:rFonts w:ascii="Times New Roman" w:hAnsi="Times New Roman" w:cs="Times New Roman"/>
          <w:b/>
          <w:spacing w:val="-4"/>
          <w:sz w:val="22"/>
          <w:szCs w:val="22"/>
        </w:rPr>
        <w:t xml:space="preserve">п р </w:t>
      </w:r>
      <w:r w:rsidRPr="00EF1F40">
        <w:rPr>
          <w:rFonts w:ascii="Times New Roman" w:hAnsi="Times New Roman" w:cs="Times New Roman"/>
          <w:b/>
          <w:spacing w:val="45"/>
          <w:sz w:val="22"/>
          <w:szCs w:val="22"/>
        </w:rPr>
        <w:t>остранства</w:t>
      </w:r>
      <w:r>
        <w:rPr>
          <w:rFonts w:ascii="Times New Roman" w:hAnsi="Times New Roman" w:cs="Times New Roman"/>
          <w:spacing w:val="45"/>
          <w:sz w:val="22"/>
          <w:szCs w:val="22"/>
        </w:rPr>
        <w:t>.</w:t>
      </w:r>
      <w:r>
        <w:rPr>
          <w:rFonts w:ascii="Times New Roman" w:hAnsi="Times New Roman" w:cs="Times New Roman"/>
          <w:spacing w:val="-4"/>
          <w:sz w:val="22"/>
          <w:szCs w:val="22"/>
        </w:rPr>
        <w:t xml:space="preserve"> </w:t>
      </w:r>
      <w:r>
        <w:rPr>
          <w:rFonts w:ascii="Times New Roman" w:hAnsi="Times New Roman" w:cs="Times New Roman"/>
          <w:i/>
          <w:iCs/>
          <w:spacing w:val="-4"/>
          <w:sz w:val="22"/>
          <w:szCs w:val="22"/>
        </w:rPr>
        <w:t xml:space="preserve">Острота зрения. </w:t>
      </w:r>
      <w:r>
        <w:rPr>
          <w:rFonts w:ascii="Times New Roman" w:hAnsi="Times New Roman" w:cs="Times New Roman"/>
          <w:spacing w:val="-4"/>
          <w:sz w:val="22"/>
          <w:szCs w:val="22"/>
        </w:rPr>
        <w:t>Остро</w:t>
      </w:r>
      <w:r>
        <w:rPr>
          <w:rFonts w:ascii="Times New Roman" w:hAnsi="Times New Roman" w:cs="Times New Roman"/>
          <w:spacing w:val="-4"/>
          <w:sz w:val="22"/>
          <w:szCs w:val="22"/>
        </w:rPr>
        <w:softHyphen/>
      </w:r>
      <w:r>
        <w:rPr>
          <w:rFonts w:ascii="Times New Roman" w:hAnsi="Times New Roman" w:cs="Times New Roman"/>
          <w:sz w:val="22"/>
          <w:szCs w:val="22"/>
        </w:rPr>
        <w:t xml:space="preserve">той зрения называется максимальная способность глаза различать </w:t>
      </w:r>
      <w:r>
        <w:rPr>
          <w:rFonts w:ascii="Times New Roman" w:hAnsi="Times New Roman" w:cs="Times New Roman"/>
          <w:spacing w:val="-1"/>
          <w:sz w:val="22"/>
          <w:szCs w:val="22"/>
        </w:rPr>
        <w:t>отдельные детали объектов. Остроту зрения определяют по наи</w:t>
      </w:r>
      <w:r>
        <w:rPr>
          <w:rFonts w:ascii="Times New Roman" w:hAnsi="Times New Roman" w:cs="Times New Roman"/>
          <w:spacing w:val="-1"/>
          <w:sz w:val="22"/>
          <w:szCs w:val="22"/>
        </w:rPr>
        <w:softHyphen/>
      </w:r>
      <w:r>
        <w:rPr>
          <w:rFonts w:ascii="Times New Roman" w:hAnsi="Times New Roman" w:cs="Times New Roman"/>
          <w:sz w:val="22"/>
          <w:szCs w:val="22"/>
        </w:rPr>
        <w:t>меньшему расстоянию, между двумя точками, которые глаз разли-</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чает, т. е. видит отдельно, а не слитно. Нормальный глаз разли</w:t>
      </w:r>
      <w:r>
        <w:rPr>
          <w:rFonts w:ascii="Times New Roman" w:hAnsi="Times New Roman" w:cs="Times New Roman"/>
          <w:sz w:val="22"/>
          <w:szCs w:val="22"/>
        </w:rPr>
        <w:softHyphen/>
        <w:t>чает две точки, видимые под углом в 1'. Максимальную остроту фения имеет желтое пятно. К периферии от него острота зрения намного ниже (рис. 14.11). Острота зрения измеряется при помо</w:t>
      </w:r>
      <w:r>
        <w:rPr>
          <w:rFonts w:ascii="Times New Roman" w:hAnsi="Times New Roman" w:cs="Times New Roman"/>
          <w:sz w:val="22"/>
          <w:szCs w:val="22"/>
        </w:rPr>
        <w:softHyphen/>
        <w:t>щи специальных таблиц, которые состоят из нескольких рядов букв или незамкнутых окружностей различной величины. Остро</w:t>
      </w:r>
      <w:r>
        <w:rPr>
          <w:rFonts w:ascii="Times New Roman" w:hAnsi="Times New Roman" w:cs="Times New Roman"/>
          <w:sz w:val="22"/>
          <w:szCs w:val="22"/>
        </w:rPr>
        <w:softHyphen/>
        <w:t>та зрения, определенная по таблице, выражается обычно в от</w:t>
      </w:r>
      <w:r>
        <w:rPr>
          <w:rFonts w:ascii="Times New Roman" w:hAnsi="Times New Roman" w:cs="Times New Roman"/>
          <w:sz w:val="22"/>
          <w:szCs w:val="22"/>
        </w:rPr>
        <w:softHyphen/>
        <w:t>носительных величинах, причем нормальная острота принимается за единицу. Встречаются люди, обладающие сверхостротой зре</w:t>
      </w:r>
      <w:r>
        <w:rPr>
          <w:rFonts w:ascii="Times New Roman" w:hAnsi="Times New Roman" w:cs="Times New Roman"/>
          <w:sz w:val="22"/>
          <w:szCs w:val="22"/>
        </w:rPr>
        <w:softHyphen/>
        <w:t xml:space="preserve">ния </w:t>
      </w:r>
      <w:r w:rsidRPr="0046747A">
        <w:rPr>
          <w:rFonts w:ascii="Times New Roman" w:hAnsi="Times New Roman" w:cs="Times New Roman"/>
          <w:sz w:val="22"/>
          <w:szCs w:val="22"/>
        </w:rPr>
        <w:t>(</w:t>
      </w:r>
      <w:r>
        <w:rPr>
          <w:rFonts w:ascii="Times New Roman" w:hAnsi="Times New Roman" w:cs="Times New Roman"/>
          <w:sz w:val="22"/>
          <w:szCs w:val="22"/>
          <w:lang w:val="en-US"/>
        </w:rPr>
        <w:t>visus</w:t>
      </w:r>
      <w:r w:rsidRPr="0046747A">
        <w:rPr>
          <w:rFonts w:ascii="Times New Roman" w:hAnsi="Times New Roman" w:cs="Times New Roman"/>
          <w:sz w:val="22"/>
          <w:szCs w:val="22"/>
        </w:rPr>
        <w:t xml:space="preserve"> </w:t>
      </w:r>
      <w:r>
        <w:rPr>
          <w:rFonts w:ascii="Times New Roman" w:hAnsi="Times New Roman" w:cs="Times New Roman"/>
          <w:sz w:val="22"/>
          <w:szCs w:val="22"/>
        </w:rPr>
        <w:t>более 2).</w:t>
      </w:r>
    </w:p>
    <w:p w:rsidR="00A5703E" w:rsidRDefault="00A5703E" w:rsidP="00A5703E">
      <w:pPr>
        <w:shd w:val="clear" w:color="auto" w:fill="FFFFFF"/>
        <w:spacing w:line="211" w:lineRule="exact"/>
        <w:ind w:right="5" w:firstLine="567"/>
        <w:jc w:val="both"/>
      </w:pPr>
      <w:r>
        <w:rPr>
          <w:rFonts w:ascii="Times New Roman" w:hAnsi="Times New Roman" w:cs="Times New Roman"/>
          <w:i/>
          <w:iCs/>
          <w:sz w:val="22"/>
          <w:szCs w:val="22"/>
        </w:rPr>
        <w:t xml:space="preserve">Поле зрения. </w:t>
      </w:r>
      <w:r>
        <w:rPr>
          <w:rFonts w:ascii="Times New Roman" w:hAnsi="Times New Roman" w:cs="Times New Roman"/>
          <w:sz w:val="22"/>
          <w:szCs w:val="22"/>
        </w:rPr>
        <w:t xml:space="preserve">Если фиксировать взглядом небольшой предмет, то его изображение проецируется на желтое пятно сетчатки. </w:t>
      </w:r>
      <w:r>
        <w:rPr>
          <w:rFonts w:ascii="Times New Roman" w:hAnsi="Times New Roman" w:cs="Times New Roman"/>
          <w:spacing w:val="-1"/>
          <w:sz w:val="22"/>
          <w:szCs w:val="22"/>
        </w:rPr>
        <w:t xml:space="preserve">В этом случае мы видим предмет </w:t>
      </w:r>
      <w:r>
        <w:rPr>
          <w:rFonts w:ascii="Times New Roman" w:hAnsi="Times New Roman" w:cs="Times New Roman"/>
          <w:i/>
          <w:iCs/>
          <w:spacing w:val="-1"/>
          <w:sz w:val="22"/>
          <w:szCs w:val="22"/>
        </w:rPr>
        <w:t xml:space="preserve">центральным зрением. </w:t>
      </w:r>
      <w:r>
        <w:rPr>
          <w:rFonts w:ascii="Times New Roman" w:hAnsi="Times New Roman" w:cs="Times New Roman"/>
          <w:spacing w:val="-1"/>
          <w:sz w:val="22"/>
          <w:szCs w:val="22"/>
        </w:rPr>
        <w:t>Его угло</w:t>
      </w:r>
      <w:r>
        <w:rPr>
          <w:rFonts w:ascii="Times New Roman" w:hAnsi="Times New Roman" w:cs="Times New Roman"/>
          <w:spacing w:val="-1"/>
          <w:sz w:val="22"/>
          <w:szCs w:val="22"/>
        </w:rPr>
        <w:softHyphen/>
      </w:r>
      <w:r>
        <w:rPr>
          <w:rFonts w:ascii="Times New Roman" w:hAnsi="Times New Roman" w:cs="Times New Roman"/>
          <w:sz w:val="22"/>
          <w:szCs w:val="22"/>
        </w:rPr>
        <w:t xml:space="preserve">вой размер у человека 1,5—2°. Предметы, изображения которых </w:t>
      </w:r>
      <w:r>
        <w:rPr>
          <w:rFonts w:ascii="Times New Roman" w:hAnsi="Times New Roman" w:cs="Times New Roman"/>
          <w:spacing w:val="-1"/>
          <w:sz w:val="22"/>
          <w:szCs w:val="22"/>
        </w:rPr>
        <w:t xml:space="preserve">падают на остальные места сетчатки, воспринимаются </w:t>
      </w:r>
      <w:r>
        <w:rPr>
          <w:rFonts w:ascii="Times New Roman" w:hAnsi="Times New Roman" w:cs="Times New Roman"/>
          <w:i/>
          <w:iCs/>
          <w:spacing w:val="-1"/>
          <w:sz w:val="22"/>
          <w:szCs w:val="22"/>
        </w:rPr>
        <w:t>перифери</w:t>
      </w:r>
      <w:r>
        <w:rPr>
          <w:rFonts w:ascii="Times New Roman" w:hAnsi="Times New Roman" w:cs="Times New Roman"/>
          <w:i/>
          <w:iCs/>
          <w:spacing w:val="-1"/>
          <w:sz w:val="22"/>
          <w:szCs w:val="22"/>
        </w:rPr>
        <w:softHyphen/>
      </w:r>
      <w:r>
        <w:rPr>
          <w:rFonts w:ascii="Times New Roman" w:hAnsi="Times New Roman" w:cs="Times New Roman"/>
          <w:i/>
          <w:iCs/>
          <w:sz w:val="22"/>
          <w:szCs w:val="22"/>
        </w:rPr>
        <w:t xml:space="preserve">ческим зрением- </w:t>
      </w:r>
      <w:r>
        <w:rPr>
          <w:rFonts w:ascii="Times New Roman" w:hAnsi="Times New Roman" w:cs="Times New Roman"/>
          <w:sz w:val="22"/>
          <w:szCs w:val="22"/>
        </w:rPr>
        <w:t xml:space="preserve">Пространство, видимое глазом при фиксации взгляда в одной точке, называется </w:t>
      </w:r>
      <w:r>
        <w:rPr>
          <w:rFonts w:ascii="Times New Roman" w:hAnsi="Times New Roman" w:cs="Times New Roman"/>
          <w:spacing w:val="55"/>
          <w:sz w:val="22"/>
          <w:szCs w:val="22"/>
        </w:rPr>
        <w:t>полем</w:t>
      </w:r>
      <w:r>
        <w:rPr>
          <w:rFonts w:ascii="Times New Roman" w:hAnsi="Times New Roman" w:cs="Times New Roman"/>
          <w:sz w:val="22"/>
          <w:szCs w:val="22"/>
        </w:rPr>
        <w:t xml:space="preserve"> </w:t>
      </w:r>
      <w:r>
        <w:rPr>
          <w:rFonts w:ascii="Times New Roman" w:hAnsi="Times New Roman" w:cs="Times New Roman"/>
          <w:spacing w:val="45"/>
          <w:sz w:val="22"/>
          <w:szCs w:val="22"/>
        </w:rPr>
        <w:t>зрения.</w:t>
      </w:r>
      <w:r>
        <w:rPr>
          <w:rFonts w:ascii="Times New Roman" w:hAnsi="Times New Roman" w:cs="Times New Roman"/>
          <w:sz w:val="22"/>
          <w:szCs w:val="22"/>
        </w:rPr>
        <w:t xml:space="preserve"> Измере</w:t>
      </w:r>
      <w:r>
        <w:rPr>
          <w:rFonts w:ascii="Times New Roman" w:hAnsi="Times New Roman" w:cs="Times New Roman"/>
          <w:sz w:val="22"/>
          <w:szCs w:val="22"/>
        </w:rPr>
        <w:softHyphen/>
        <w:t xml:space="preserve">ние границы поля зрения производят периметром. Границы поля зрения для бесцветных предметов составляют книзу 70°, кверху — 60°, внутрь — 60° и кнаружи — 90°. Поля зрения обоих глаз у </w:t>
      </w:r>
      <w:r>
        <w:rPr>
          <w:rFonts w:ascii="Times New Roman" w:hAnsi="Times New Roman" w:cs="Times New Roman"/>
          <w:spacing w:val="-1"/>
          <w:sz w:val="22"/>
          <w:szCs w:val="22"/>
        </w:rPr>
        <w:t xml:space="preserve">человека частично совпадают, что имеет большое значение для </w:t>
      </w:r>
      <w:r>
        <w:rPr>
          <w:rFonts w:ascii="Times New Roman" w:hAnsi="Times New Roman" w:cs="Times New Roman"/>
          <w:sz w:val="22"/>
          <w:szCs w:val="22"/>
        </w:rPr>
        <w:t>восприятия глубины пространства. Поля зрения для различных цветов неодинаковы и меньше, чем для черно-белых объектов.</w:t>
      </w:r>
    </w:p>
    <w:p w:rsidR="00A5703E" w:rsidRDefault="00A5703E" w:rsidP="00A5703E">
      <w:pPr>
        <w:shd w:val="clear" w:color="auto" w:fill="FFFFFF"/>
        <w:spacing w:line="211" w:lineRule="exact"/>
        <w:ind w:firstLine="567"/>
        <w:jc w:val="both"/>
      </w:pPr>
      <w:r>
        <w:rPr>
          <w:rFonts w:ascii="Times New Roman" w:hAnsi="Times New Roman" w:cs="Times New Roman"/>
          <w:i/>
          <w:iCs/>
          <w:sz w:val="22"/>
          <w:szCs w:val="22"/>
        </w:rPr>
        <w:t xml:space="preserve">Оценка расстояния. </w:t>
      </w:r>
      <w:r>
        <w:rPr>
          <w:rFonts w:ascii="Times New Roman" w:hAnsi="Times New Roman" w:cs="Times New Roman"/>
          <w:sz w:val="22"/>
          <w:szCs w:val="22"/>
        </w:rPr>
        <w:t>Восприятие глубины пространства и оцен</w:t>
      </w:r>
      <w:r>
        <w:rPr>
          <w:rFonts w:ascii="Times New Roman" w:hAnsi="Times New Roman" w:cs="Times New Roman"/>
          <w:sz w:val="22"/>
          <w:szCs w:val="22"/>
        </w:rPr>
        <w:softHyphen/>
        <w:t>ка расстояния до объекта возможны как при зрении одним глазом (монокулярное зрение), так и двумя глазами (бинокулярное зре</w:t>
      </w:r>
      <w:r>
        <w:rPr>
          <w:rFonts w:ascii="Times New Roman" w:hAnsi="Times New Roman" w:cs="Times New Roman"/>
          <w:sz w:val="22"/>
          <w:szCs w:val="22"/>
        </w:rPr>
        <w:softHyphen/>
        <w:t>ние). Во втором случае оценка расстояния гораздо точнее. Неко</w:t>
      </w:r>
      <w:r>
        <w:rPr>
          <w:rFonts w:ascii="Times New Roman" w:hAnsi="Times New Roman" w:cs="Times New Roman"/>
          <w:sz w:val="22"/>
          <w:szCs w:val="22"/>
        </w:rPr>
        <w:softHyphen/>
        <w:t>торое значение в оценке близких расстояний при монокулярном зрении имеет явление аккомодации. Для оценки расстояния имеет значение также то, что образ предмета на сетчатке тем больше, чем он ближе.</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9" w:firstLine="567"/>
        <w:jc w:val="both"/>
      </w:pPr>
      <w:r>
        <w:rPr>
          <w:rFonts w:ascii="Times New Roman" w:hAnsi="Times New Roman" w:cs="Times New Roman"/>
          <w:i/>
          <w:iCs/>
          <w:sz w:val="22"/>
          <w:szCs w:val="22"/>
        </w:rPr>
        <w:t xml:space="preserve">Роль движения глаз для зрения. </w:t>
      </w:r>
      <w:r>
        <w:rPr>
          <w:rFonts w:ascii="Times New Roman" w:hAnsi="Times New Roman" w:cs="Times New Roman"/>
          <w:sz w:val="22"/>
          <w:szCs w:val="22"/>
        </w:rPr>
        <w:t>При рассматривании любых предметов глаза двигаются. Глазные движения осуществляют 6 мышц, прикрепленных к глазному яблоку несколько кпереди от его экватора. Это 2 косые и 4 прямые мышцы — наружная, внутренняя, верхняя и нижняя. Движение двух глаз совершает</w:t>
      </w:r>
      <w:r>
        <w:rPr>
          <w:rFonts w:ascii="Times New Roman" w:hAnsi="Times New Roman" w:cs="Times New Roman"/>
          <w:sz w:val="22"/>
          <w:szCs w:val="22"/>
        </w:rPr>
        <w:softHyphen/>
        <w:t>ся одновременно и содружественно. Рассматривая близкие пред</w:t>
      </w:r>
      <w:r>
        <w:rPr>
          <w:rFonts w:ascii="Times New Roman" w:hAnsi="Times New Roman" w:cs="Times New Roman"/>
          <w:sz w:val="22"/>
          <w:szCs w:val="22"/>
        </w:rPr>
        <w:softHyphen/>
        <w:t>меты, необходимо сводить (конвергенция), а рассматривая дале</w:t>
      </w:r>
      <w:r>
        <w:rPr>
          <w:rFonts w:ascii="Times New Roman" w:hAnsi="Times New Roman" w:cs="Times New Roman"/>
          <w:sz w:val="22"/>
          <w:szCs w:val="22"/>
        </w:rPr>
        <w:softHyphen/>
        <w:t>кие предметы — разводить зрительные оси двух глаз (диверген</w:t>
      </w:r>
      <w:r>
        <w:rPr>
          <w:rFonts w:ascii="Times New Roman" w:hAnsi="Times New Roman" w:cs="Times New Roman"/>
          <w:sz w:val="22"/>
          <w:szCs w:val="22"/>
        </w:rPr>
        <w:softHyphen/>
        <w:t>ция) . Важная роль движений глаз для зрения определяется также тем, что для непрерывного получения мозгом зрительной инфор</w:t>
      </w:r>
      <w:r>
        <w:rPr>
          <w:rFonts w:ascii="Times New Roman" w:hAnsi="Times New Roman" w:cs="Times New Roman"/>
          <w:sz w:val="22"/>
          <w:szCs w:val="22"/>
        </w:rPr>
        <w:softHyphen/>
        <w:t xml:space="preserve">мации необходимо движение изображения на сетчатке. Как уже </w:t>
      </w:r>
      <w:r>
        <w:rPr>
          <w:rFonts w:ascii="Times New Roman" w:hAnsi="Times New Roman" w:cs="Times New Roman"/>
          <w:spacing w:val="-1"/>
          <w:sz w:val="22"/>
          <w:szCs w:val="22"/>
        </w:rPr>
        <w:t xml:space="preserve">упоминалось, импульсы в зрительном нерве возникают в момент </w:t>
      </w:r>
      <w:r>
        <w:rPr>
          <w:rFonts w:ascii="Times New Roman" w:hAnsi="Times New Roman" w:cs="Times New Roman"/>
          <w:sz w:val="22"/>
          <w:szCs w:val="22"/>
        </w:rPr>
        <w:t xml:space="preserve">включения и выключения светового изображения. При длящемся действии света на одни и те же фоторецепторы импульсация в волокнах зрительного нерва быстро прекращается и зрительное ощущение при неподвижных глазах и объектах исчезает через 1 — </w:t>
      </w:r>
      <w:r>
        <w:rPr>
          <w:rFonts w:ascii="Times New Roman" w:hAnsi="Times New Roman" w:cs="Times New Roman"/>
          <w:spacing w:val="-1"/>
          <w:sz w:val="22"/>
          <w:szCs w:val="22"/>
        </w:rPr>
        <w:t>2 с. Чтобы этого не случилось, глаз при рассматривании любого предмета производит не ощущаемые человеком непрерывные скач</w:t>
      </w:r>
      <w:r>
        <w:rPr>
          <w:rFonts w:ascii="Times New Roman" w:hAnsi="Times New Roman" w:cs="Times New Roman"/>
          <w:spacing w:val="-1"/>
          <w:sz w:val="22"/>
          <w:szCs w:val="22"/>
        </w:rPr>
        <w:softHyphen/>
      </w:r>
      <w:r>
        <w:rPr>
          <w:rFonts w:ascii="Times New Roman" w:hAnsi="Times New Roman" w:cs="Times New Roman"/>
          <w:sz w:val="22"/>
          <w:szCs w:val="22"/>
        </w:rPr>
        <w:t>ки (саккады). Вследствие каждого скачка изображение на сетчат</w:t>
      </w:r>
      <w:r>
        <w:rPr>
          <w:rFonts w:ascii="Times New Roman" w:hAnsi="Times New Roman" w:cs="Times New Roman"/>
          <w:sz w:val="22"/>
          <w:szCs w:val="22"/>
        </w:rPr>
        <w:softHyphen/>
        <w:t>ке смещается с одних фоторецепторов на новые, вновь вызывая импульсацию ганглиозных клеток. Продолжительность каждого скачка равна сотым долям секунды, а амплитуда его не превыша</w:t>
      </w:r>
      <w:r>
        <w:rPr>
          <w:rFonts w:ascii="Times New Roman" w:hAnsi="Times New Roman" w:cs="Times New Roman"/>
          <w:sz w:val="22"/>
          <w:szCs w:val="22"/>
        </w:rPr>
        <w:softHyphen/>
        <w:t>ет 20°. Чем сложнее рассматриваемый объект, тем сложнее траек</w:t>
      </w:r>
      <w:r>
        <w:rPr>
          <w:rFonts w:ascii="Times New Roman" w:hAnsi="Times New Roman" w:cs="Times New Roman"/>
          <w:sz w:val="22"/>
          <w:szCs w:val="22"/>
        </w:rPr>
        <w:softHyphen/>
        <w:t>тория движения глаз. Они как бы прослеживают контуры изобра</w:t>
      </w:r>
      <w:r>
        <w:rPr>
          <w:rFonts w:ascii="Times New Roman" w:hAnsi="Times New Roman" w:cs="Times New Roman"/>
          <w:sz w:val="22"/>
          <w:szCs w:val="22"/>
        </w:rPr>
        <w:softHyphen/>
        <w:t xml:space="preserve">жения, задерживаясь на наиболее информативных его участках </w:t>
      </w:r>
      <w:r>
        <w:rPr>
          <w:rFonts w:ascii="Times New Roman" w:hAnsi="Times New Roman" w:cs="Times New Roman"/>
          <w:spacing w:val="-1"/>
          <w:sz w:val="22"/>
          <w:szCs w:val="22"/>
        </w:rPr>
        <w:t xml:space="preserve">(например, в лице — это глаза). Кроме того, глаз непрерывно мелко </w:t>
      </w:r>
      <w:r>
        <w:rPr>
          <w:rFonts w:ascii="Times New Roman" w:hAnsi="Times New Roman" w:cs="Times New Roman"/>
          <w:sz w:val="22"/>
          <w:szCs w:val="22"/>
        </w:rPr>
        <w:t>дрожит и дрейфует (медленно смещается с точки фиксации взора), что также важно для зрительного восприятия.</w:t>
      </w:r>
    </w:p>
    <w:p w:rsidR="00A5703E" w:rsidRDefault="00A5703E" w:rsidP="00A5703E">
      <w:pPr>
        <w:shd w:val="clear" w:color="auto" w:fill="FFFFFF"/>
        <w:spacing w:line="211" w:lineRule="exact"/>
        <w:ind w:firstLine="567"/>
        <w:jc w:val="both"/>
      </w:pPr>
      <w:r>
        <w:rPr>
          <w:rFonts w:ascii="Times New Roman" w:hAnsi="Times New Roman" w:cs="Times New Roman"/>
          <w:i/>
          <w:iCs/>
          <w:sz w:val="22"/>
          <w:szCs w:val="22"/>
        </w:rPr>
        <w:t xml:space="preserve">Бинокулярное зрение. </w:t>
      </w:r>
      <w:r>
        <w:rPr>
          <w:rFonts w:ascii="Times New Roman" w:hAnsi="Times New Roman" w:cs="Times New Roman"/>
          <w:sz w:val="22"/>
          <w:szCs w:val="22"/>
        </w:rPr>
        <w:t xml:space="preserve">При взгляде на какой-либо предмет у </w:t>
      </w:r>
      <w:r>
        <w:rPr>
          <w:rFonts w:ascii="Times New Roman" w:hAnsi="Times New Roman" w:cs="Times New Roman"/>
          <w:spacing w:val="-2"/>
          <w:sz w:val="22"/>
          <w:szCs w:val="22"/>
        </w:rPr>
        <w:t>человека с нормальным зрением не возникает ощущения двух пред</w:t>
      </w:r>
      <w:r>
        <w:rPr>
          <w:rFonts w:ascii="Times New Roman" w:hAnsi="Times New Roman" w:cs="Times New Roman"/>
          <w:spacing w:val="-2"/>
          <w:sz w:val="22"/>
          <w:szCs w:val="22"/>
        </w:rPr>
        <w:softHyphen/>
      </w:r>
      <w:r>
        <w:rPr>
          <w:rFonts w:ascii="Times New Roman" w:hAnsi="Times New Roman" w:cs="Times New Roman"/>
          <w:sz w:val="22"/>
          <w:szCs w:val="22"/>
        </w:rPr>
        <w:t>метов, хотя и имеется два изображения на двух сетчатках. Изоб</w:t>
      </w:r>
      <w:r>
        <w:rPr>
          <w:rFonts w:ascii="Times New Roman" w:hAnsi="Times New Roman" w:cs="Times New Roman"/>
          <w:sz w:val="22"/>
          <w:szCs w:val="22"/>
        </w:rPr>
        <w:softHyphen/>
        <w:t>ражения всех предметов попадают на так называемые корреспон</w:t>
      </w:r>
      <w:r>
        <w:rPr>
          <w:rFonts w:ascii="Times New Roman" w:hAnsi="Times New Roman" w:cs="Times New Roman"/>
          <w:sz w:val="22"/>
          <w:szCs w:val="22"/>
        </w:rPr>
        <w:softHyphen/>
      </w:r>
      <w:r>
        <w:rPr>
          <w:rFonts w:ascii="Times New Roman" w:hAnsi="Times New Roman" w:cs="Times New Roman"/>
          <w:spacing w:val="-1"/>
          <w:sz w:val="22"/>
          <w:szCs w:val="22"/>
        </w:rPr>
        <w:t>дирующие, или соответственные, участки двух сетчаток, и в вос</w:t>
      </w:r>
      <w:r>
        <w:rPr>
          <w:rFonts w:ascii="Times New Roman" w:hAnsi="Times New Roman" w:cs="Times New Roman"/>
          <w:spacing w:val="-1"/>
          <w:sz w:val="22"/>
          <w:szCs w:val="22"/>
        </w:rPr>
        <w:softHyphen/>
      </w:r>
      <w:r>
        <w:rPr>
          <w:rFonts w:ascii="Times New Roman" w:hAnsi="Times New Roman" w:cs="Times New Roman"/>
          <w:sz w:val="22"/>
          <w:szCs w:val="22"/>
        </w:rPr>
        <w:t>приятии человека эти два изображения сливаются в одно. Нада</w:t>
      </w:r>
      <w:r>
        <w:rPr>
          <w:rFonts w:ascii="Times New Roman" w:hAnsi="Times New Roman" w:cs="Times New Roman"/>
          <w:sz w:val="22"/>
          <w:szCs w:val="22"/>
        </w:rPr>
        <w:softHyphen/>
        <w:t xml:space="preserve">вите слегка на один глаз сбоку: немедленно начнет двоиться в глазах, потому что нарушилось соответствие сетчаток. Если же смотреть на близкий предмет, конвергируя глаза, то изображение </w:t>
      </w:r>
      <w:r>
        <w:rPr>
          <w:rFonts w:ascii="Times New Roman" w:hAnsi="Times New Roman" w:cs="Times New Roman"/>
          <w:spacing w:val="-1"/>
          <w:sz w:val="22"/>
          <w:szCs w:val="22"/>
        </w:rPr>
        <w:t xml:space="preserve">какой-либо более отдаленной точки попадает на неидентичные </w:t>
      </w:r>
      <w:r>
        <w:rPr>
          <w:rFonts w:ascii="Times New Roman" w:hAnsi="Times New Roman" w:cs="Times New Roman"/>
          <w:sz w:val="22"/>
          <w:szCs w:val="22"/>
        </w:rPr>
        <w:t>(диспаратные) точки двух сетчаток. Диспарация играет большую роль в оценке расстояния и, следовательно, в видении глубины рельефа. Человек способен заметить изменение глубины, создаю</w:t>
      </w:r>
      <w:r>
        <w:rPr>
          <w:rFonts w:ascii="Times New Roman" w:hAnsi="Times New Roman" w:cs="Times New Roman"/>
          <w:sz w:val="22"/>
          <w:szCs w:val="22"/>
        </w:rPr>
        <w:softHyphen/>
      </w:r>
      <w:r>
        <w:rPr>
          <w:rFonts w:ascii="Times New Roman" w:hAnsi="Times New Roman" w:cs="Times New Roman"/>
          <w:spacing w:val="-1"/>
          <w:sz w:val="22"/>
          <w:szCs w:val="22"/>
        </w:rPr>
        <w:t xml:space="preserve">щее сдвиг изображения на сетчатках на несколько угловых секунд. </w:t>
      </w:r>
      <w:r>
        <w:rPr>
          <w:rFonts w:ascii="Times New Roman" w:hAnsi="Times New Roman" w:cs="Times New Roman"/>
          <w:sz w:val="22"/>
          <w:szCs w:val="22"/>
        </w:rPr>
        <w:t>Бинокулярное слитие или объединение сигналов от двух сетчаток в единый нервный образ происходит в первичной зрительной коре.</w:t>
      </w:r>
    </w:p>
    <w:p w:rsidR="00A5703E" w:rsidRDefault="00A5703E" w:rsidP="00A5703E">
      <w:pPr>
        <w:shd w:val="clear" w:color="auto" w:fill="FFFFFF"/>
        <w:spacing w:line="211" w:lineRule="exact"/>
        <w:ind w:firstLine="567"/>
        <w:jc w:val="both"/>
      </w:pPr>
      <w:r>
        <w:rPr>
          <w:rFonts w:ascii="Times New Roman" w:hAnsi="Times New Roman" w:cs="Times New Roman"/>
          <w:i/>
          <w:iCs/>
          <w:sz w:val="22"/>
          <w:szCs w:val="22"/>
        </w:rPr>
        <w:t xml:space="preserve">Оценка величины объекта. </w:t>
      </w:r>
      <w:r>
        <w:rPr>
          <w:rFonts w:ascii="Times New Roman" w:hAnsi="Times New Roman" w:cs="Times New Roman"/>
          <w:sz w:val="22"/>
          <w:szCs w:val="22"/>
        </w:rPr>
        <w:t xml:space="preserve">Величина предмета оценивается как функция величины изображения на сетчатке и расстояния предмета от глаза. В случае, когда расстояние до незнакомого </w:t>
      </w:r>
      <w:r>
        <w:rPr>
          <w:rFonts w:ascii="Times New Roman" w:hAnsi="Times New Roman" w:cs="Times New Roman"/>
          <w:spacing w:val="-2"/>
          <w:sz w:val="22"/>
          <w:szCs w:val="22"/>
        </w:rPr>
        <w:t xml:space="preserve">предмета оценить трудно, возможны грубые ошибки в определении </w:t>
      </w:r>
      <w:r>
        <w:rPr>
          <w:rFonts w:ascii="Times New Roman" w:hAnsi="Times New Roman" w:cs="Times New Roman"/>
          <w:sz w:val="22"/>
          <w:szCs w:val="22"/>
        </w:rPr>
        <w:t>его величины.</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ind w:firstLine="567"/>
      </w:pPr>
      <w:r>
        <w:rPr>
          <w:rFonts w:ascii="Times New Roman" w:hAnsi="Times New Roman" w:cs="Times New Roman"/>
          <w:b/>
          <w:bCs/>
          <w:spacing w:val="-4"/>
          <w:sz w:val="22"/>
          <w:szCs w:val="22"/>
        </w:rPr>
        <w:t>14.2.2. Слуховая система</w:t>
      </w:r>
    </w:p>
    <w:p w:rsidR="00A5703E" w:rsidRDefault="00A5703E" w:rsidP="00A5703E">
      <w:pPr>
        <w:shd w:val="clear" w:color="auto" w:fill="FFFFFF"/>
        <w:spacing w:before="197" w:line="211" w:lineRule="exact"/>
        <w:ind w:right="62" w:firstLine="567"/>
        <w:jc w:val="both"/>
      </w:pPr>
      <w:r>
        <w:rPr>
          <w:rFonts w:ascii="Times New Roman" w:hAnsi="Times New Roman" w:cs="Times New Roman"/>
          <w:sz w:val="22"/>
          <w:szCs w:val="22"/>
        </w:rPr>
        <w:t>Слуховая система — одна из важнейших дистантных сен</w:t>
      </w:r>
      <w:r>
        <w:rPr>
          <w:rFonts w:ascii="Times New Roman" w:hAnsi="Times New Roman" w:cs="Times New Roman"/>
          <w:sz w:val="22"/>
          <w:szCs w:val="22"/>
        </w:rPr>
        <w:softHyphen/>
        <w:t>сорных систем человека в связи с возникновением у него ре</w:t>
      </w:r>
      <w:r>
        <w:rPr>
          <w:rFonts w:ascii="Times New Roman" w:hAnsi="Times New Roman" w:cs="Times New Roman"/>
          <w:sz w:val="22"/>
          <w:szCs w:val="22"/>
        </w:rPr>
        <w:softHyphen/>
        <w:t>чи как средства межличностного общения. Акустические (звуко</w:t>
      </w:r>
      <w:r>
        <w:rPr>
          <w:rFonts w:ascii="Times New Roman" w:hAnsi="Times New Roman" w:cs="Times New Roman"/>
          <w:sz w:val="22"/>
          <w:szCs w:val="22"/>
        </w:rPr>
        <w:softHyphen/>
        <w:t xml:space="preserve">вые) сигналы представляют собой колебания воздуха с разной </w:t>
      </w:r>
      <w:r>
        <w:rPr>
          <w:rFonts w:ascii="Times New Roman" w:hAnsi="Times New Roman" w:cs="Times New Roman"/>
          <w:spacing w:val="-1"/>
          <w:sz w:val="22"/>
          <w:szCs w:val="22"/>
        </w:rPr>
        <w:t>частотой и силой. Они возбуждают слуховые рецепторы, находя</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щиеся в улитке внутреннего уха. Рецепторы активируют первые </w:t>
      </w:r>
      <w:r>
        <w:rPr>
          <w:rFonts w:ascii="Times New Roman" w:hAnsi="Times New Roman" w:cs="Times New Roman"/>
          <w:sz w:val="22"/>
          <w:szCs w:val="22"/>
        </w:rPr>
        <w:t>слуховые нейроны, после чего сенсорная информация передается в слуховую область коры большого мозга через ряд последова</w:t>
      </w:r>
      <w:r>
        <w:rPr>
          <w:rFonts w:ascii="Times New Roman" w:hAnsi="Times New Roman" w:cs="Times New Roman"/>
          <w:sz w:val="22"/>
          <w:szCs w:val="22"/>
        </w:rPr>
        <w:softHyphen/>
        <w:t>тельных отделов,  которых  особенно  много в слуховой  системе.</w:t>
      </w:r>
    </w:p>
    <w:p w:rsidR="00A5703E" w:rsidRDefault="00A5703E" w:rsidP="00A5703E">
      <w:pPr>
        <w:shd w:val="clear" w:color="auto" w:fill="FFFFFF"/>
        <w:spacing w:line="211" w:lineRule="exact"/>
        <w:ind w:right="58" w:firstLine="567"/>
        <w:jc w:val="both"/>
      </w:pPr>
      <w:r>
        <w:rPr>
          <w:rFonts w:ascii="Times New Roman" w:hAnsi="Times New Roman" w:cs="Times New Roman"/>
          <w:b/>
          <w:bCs/>
          <w:spacing w:val="-7"/>
          <w:sz w:val="22"/>
          <w:szCs w:val="22"/>
        </w:rPr>
        <w:t xml:space="preserve">Структура </w:t>
      </w:r>
      <w:r>
        <w:rPr>
          <w:rFonts w:ascii="Times New Roman" w:hAnsi="Times New Roman" w:cs="Times New Roman"/>
          <w:spacing w:val="-7"/>
          <w:sz w:val="22"/>
          <w:szCs w:val="22"/>
        </w:rPr>
        <w:t xml:space="preserve">и </w:t>
      </w:r>
      <w:r>
        <w:rPr>
          <w:rFonts w:ascii="Times New Roman" w:hAnsi="Times New Roman" w:cs="Times New Roman"/>
          <w:b/>
          <w:bCs/>
          <w:spacing w:val="-7"/>
          <w:sz w:val="22"/>
          <w:szCs w:val="22"/>
        </w:rPr>
        <w:t xml:space="preserve">функции наружного и среднего уха. </w:t>
      </w:r>
      <w:r>
        <w:rPr>
          <w:rFonts w:ascii="Times New Roman" w:hAnsi="Times New Roman" w:cs="Times New Roman"/>
          <w:i/>
          <w:iCs/>
          <w:spacing w:val="-7"/>
          <w:sz w:val="22"/>
          <w:szCs w:val="22"/>
        </w:rPr>
        <w:t xml:space="preserve">Наружное </w:t>
      </w:r>
      <w:r>
        <w:rPr>
          <w:rFonts w:ascii="Times New Roman" w:hAnsi="Times New Roman" w:cs="Times New Roman"/>
          <w:i/>
          <w:iCs/>
          <w:spacing w:val="-1"/>
          <w:sz w:val="22"/>
          <w:szCs w:val="22"/>
        </w:rPr>
        <w:t xml:space="preserve">ухо. </w:t>
      </w:r>
      <w:r>
        <w:rPr>
          <w:rFonts w:ascii="Times New Roman" w:hAnsi="Times New Roman" w:cs="Times New Roman"/>
          <w:spacing w:val="-1"/>
          <w:sz w:val="22"/>
          <w:szCs w:val="22"/>
        </w:rPr>
        <w:t>Наружный слуховой проход проводит звуковые колебания к барабанной перепонке. Барабанная перепонка, отделяющая наруж</w:t>
      </w:r>
      <w:r>
        <w:rPr>
          <w:rFonts w:ascii="Times New Roman" w:hAnsi="Times New Roman" w:cs="Times New Roman"/>
          <w:spacing w:val="-1"/>
          <w:sz w:val="22"/>
          <w:szCs w:val="22"/>
        </w:rPr>
        <w:softHyphen/>
      </w:r>
      <w:r>
        <w:rPr>
          <w:rFonts w:ascii="Times New Roman" w:hAnsi="Times New Roman" w:cs="Times New Roman"/>
          <w:sz w:val="22"/>
          <w:szCs w:val="22"/>
        </w:rPr>
        <w:t>ное ухо от барабанной полости, или среднего уха, представляет собой тонкую (0,1 мм) перегородку, имеющую форму направлен</w:t>
      </w:r>
      <w:r>
        <w:rPr>
          <w:rFonts w:ascii="Times New Roman" w:hAnsi="Times New Roman" w:cs="Times New Roman"/>
          <w:sz w:val="22"/>
          <w:szCs w:val="22"/>
        </w:rPr>
        <w:softHyphen/>
      </w:r>
      <w:r>
        <w:rPr>
          <w:rFonts w:ascii="Times New Roman" w:hAnsi="Times New Roman" w:cs="Times New Roman"/>
          <w:spacing w:val="-2"/>
          <w:sz w:val="22"/>
          <w:szCs w:val="22"/>
        </w:rPr>
        <w:t xml:space="preserve">ной внутрь воронки. Перепонка колеблется при действии звуковых </w:t>
      </w:r>
      <w:r>
        <w:rPr>
          <w:rFonts w:ascii="Times New Roman" w:hAnsi="Times New Roman" w:cs="Times New Roman"/>
          <w:sz w:val="22"/>
          <w:szCs w:val="22"/>
        </w:rPr>
        <w:t>колебаний, пришедших к ней через наружный слуховой проход.</w:t>
      </w:r>
    </w:p>
    <w:p w:rsidR="00A5703E" w:rsidRDefault="00A5703E" w:rsidP="00A5703E">
      <w:pPr>
        <w:shd w:val="clear" w:color="auto" w:fill="FFFFFF"/>
        <w:spacing w:line="211" w:lineRule="exact"/>
        <w:ind w:right="19" w:firstLine="567"/>
        <w:jc w:val="both"/>
      </w:pPr>
      <w:r>
        <w:rPr>
          <w:rFonts w:ascii="Times New Roman" w:hAnsi="Times New Roman" w:cs="Times New Roman"/>
          <w:i/>
          <w:iCs/>
          <w:sz w:val="22"/>
          <w:szCs w:val="22"/>
        </w:rPr>
        <w:t xml:space="preserve">Среднее ухо. </w:t>
      </w:r>
      <w:r>
        <w:rPr>
          <w:rFonts w:ascii="Times New Roman" w:hAnsi="Times New Roman" w:cs="Times New Roman"/>
          <w:sz w:val="22"/>
          <w:szCs w:val="22"/>
        </w:rPr>
        <w:t xml:space="preserve">В заполненном воздухом среднем ухе находятся </w:t>
      </w:r>
      <w:r>
        <w:rPr>
          <w:rFonts w:ascii="Times New Roman" w:hAnsi="Times New Roman" w:cs="Times New Roman"/>
          <w:spacing w:val="-1"/>
          <w:sz w:val="22"/>
          <w:szCs w:val="22"/>
        </w:rPr>
        <w:t>три косточки: молоточек, наковальня и стремечко, которые по</w:t>
      </w:r>
      <w:r>
        <w:rPr>
          <w:rFonts w:ascii="Times New Roman" w:hAnsi="Times New Roman" w:cs="Times New Roman"/>
          <w:spacing w:val="-1"/>
          <w:sz w:val="22"/>
          <w:szCs w:val="22"/>
        </w:rPr>
        <w:softHyphen/>
      </w:r>
      <w:r>
        <w:rPr>
          <w:rFonts w:ascii="Times New Roman" w:hAnsi="Times New Roman" w:cs="Times New Roman"/>
          <w:spacing w:val="-2"/>
          <w:sz w:val="22"/>
          <w:szCs w:val="22"/>
        </w:rPr>
        <w:t>следовательно передают колебания барабанной перепонки во внут</w:t>
      </w:r>
      <w:r>
        <w:rPr>
          <w:rFonts w:ascii="Times New Roman" w:hAnsi="Times New Roman" w:cs="Times New Roman"/>
          <w:spacing w:val="-2"/>
          <w:sz w:val="22"/>
          <w:szCs w:val="22"/>
        </w:rPr>
        <w:softHyphen/>
      </w:r>
      <w:r>
        <w:rPr>
          <w:rFonts w:ascii="Times New Roman" w:hAnsi="Times New Roman" w:cs="Times New Roman"/>
          <w:sz w:val="22"/>
          <w:szCs w:val="22"/>
        </w:rPr>
        <w:t>реннее ухо. Молоточек вплетен рукояткой в барабанную перепон</w:t>
      </w:r>
      <w:r>
        <w:rPr>
          <w:rFonts w:ascii="Times New Roman" w:hAnsi="Times New Roman" w:cs="Times New Roman"/>
          <w:sz w:val="22"/>
          <w:szCs w:val="22"/>
        </w:rPr>
        <w:softHyphen/>
      </w:r>
      <w:r>
        <w:rPr>
          <w:rFonts w:ascii="Times New Roman" w:hAnsi="Times New Roman" w:cs="Times New Roman"/>
          <w:spacing w:val="-2"/>
          <w:sz w:val="22"/>
          <w:szCs w:val="22"/>
        </w:rPr>
        <w:t>ку, другая его сторона соединена с наковальней, передающей ко</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лебания стремечку. Благодаря особенностям геометрии слуховых </w:t>
      </w:r>
      <w:r>
        <w:rPr>
          <w:rFonts w:ascii="Times New Roman" w:hAnsi="Times New Roman" w:cs="Times New Roman"/>
          <w:spacing w:val="-2"/>
          <w:sz w:val="22"/>
          <w:szCs w:val="22"/>
        </w:rPr>
        <w:t xml:space="preserve">косточек стремечку передаются колебания барабанной перепонки </w:t>
      </w:r>
      <w:r>
        <w:rPr>
          <w:rFonts w:ascii="Times New Roman" w:hAnsi="Times New Roman" w:cs="Times New Roman"/>
          <w:spacing w:val="-3"/>
          <w:sz w:val="22"/>
          <w:szCs w:val="22"/>
        </w:rPr>
        <w:t>уменьшенной амплитуды, но увеличенной силы. Кроме того, по</w:t>
      </w:r>
      <w:r>
        <w:rPr>
          <w:rFonts w:ascii="Times New Roman" w:hAnsi="Times New Roman" w:cs="Times New Roman"/>
          <w:spacing w:val="-3"/>
          <w:sz w:val="22"/>
          <w:szCs w:val="22"/>
        </w:rPr>
        <w:softHyphen/>
      </w:r>
      <w:r>
        <w:rPr>
          <w:rFonts w:ascii="Times New Roman" w:hAnsi="Times New Roman" w:cs="Times New Roman"/>
          <w:sz w:val="22"/>
          <w:szCs w:val="22"/>
        </w:rPr>
        <w:t>верхность стремечка в 22 раза меньше барабанной перепонки, что во столько же раз усиливает его давление на мембрану овального окна. В результате этого даже слабые звуковые волны, действую</w:t>
      </w:r>
      <w:r>
        <w:rPr>
          <w:rFonts w:ascii="Times New Roman" w:hAnsi="Times New Roman" w:cs="Times New Roman"/>
          <w:sz w:val="22"/>
          <w:szCs w:val="22"/>
        </w:rPr>
        <w:softHyphen/>
        <w:t>щие на барабанную перепонку, способны преодолеть сопротивле</w:t>
      </w:r>
      <w:r>
        <w:rPr>
          <w:rFonts w:ascii="Times New Roman" w:hAnsi="Times New Roman" w:cs="Times New Roman"/>
          <w:sz w:val="22"/>
          <w:szCs w:val="22"/>
        </w:rPr>
        <w:softHyphen/>
        <w:t>ние мембраны овального окна преддверия и привести к колебани</w:t>
      </w:r>
      <w:r>
        <w:rPr>
          <w:rFonts w:ascii="Times New Roman" w:hAnsi="Times New Roman" w:cs="Times New Roman"/>
          <w:sz w:val="22"/>
          <w:szCs w:val="22"/>
        </w:rPr>
        <w:softHyphen/>
      </w:r>
      <w:r>
        <w:rPr>
          <w:rFonts w:ascii="Times New Roman" w:hAnsi="Times New Roman" w:cs="Times New Roman"/>
          <w:spacing w:val="-1"/>
          <w:sz w:val="22"/>
          <w:szCs w:val="22"/>
        </w:rPr>
        <w:t>ям жидкости в улитке. Благоприятные условия для колебаний ба</w:t>
      </w:r>
      <w:r>
        <w:rPr>
          <w:rFonts w:ascii="Times New Roman" w:hAnsi="Times New Roman" w:cs="Times New Roman"/>
          <w:spacing w:val="-1"/>
          <w:sz w:val="22"/>
          <w:szCs w:val="22"/>
        </w:rPr>
        <w:softHyphen/>
        <w:t xml:space="preserve">рабанной перепонки создает также слуховая (евстахиева) труба, </w:t>
      </w:r>
      <w:r>
        <w:rPr>
          <w:rFonts w:ascii="Times New Roman" w:hAnsi="Times New Roman" w:cs="Times New Roman"/>
          <w:sz w:val="22"/>
          <w:szCs w:val="22"/>
        </w:rPr>
        <w:t>соединяющая среднее ухо с носоглоткой, что служит выравнива</w:t>
      </w:r>
      <w:r>
        <w:rPr>
          <w:rFonts w:ascii="Times New Roman" w:hAnsi="Times New Roman" w:cs="Times New Roman"/>
          <w:sz w:val="22"/>
          <w:szCs w:val="22"/>
        </w:rPr>
        <w:softHyphen/>
        <w:t>нию давления в нем с атмосферным. В стенке, отделяющей сред</w:t>
      </w:r>
      <w:r>
        <w:rPr>
          <w:rFonts w:ascii="Times New Roman" w:hAnsi="Times New Roman" w:cs="Times New Roman"/>
          <w:sz w:val="22"/>
          <w:szCs w:val="22"/>
        </w:rPr>
        <w:softHyphen/>
        <w:t xml:space="preserve">нее ухо от внутреннего, кроме овального, есть еще круглое окно </w:t>
      </w:r>
      <w:r>
        <w:rPr>
          <w:rFonts w:ascii="Times New Roman" w:hAnsi="Times New Roman" w:cs="Times New Roman"/>
          <w:spacing w:val="-1"/>
          <w:sz w:val="22"/>
          <w:szCs w:val="22"/>
        </w:rPr>
        <w:t xml:space="preserve">улитки, тоже закрытое мембраной. Колебания жидкости улитки, </w:t>
      </w:r>
      <w:r>
        <w:rPr>
          <w:rFonts w:ascii="Times New Roman" w:hAnsi="Times New Roman" w:cs="Times New Roman"/>
          <w:sz w:val="22"/>
          <w:szCs w:val="22"/>
        </w:rPr>
        <w:t>возникшие у овального окна преддверия и прошедшие по ходам улитки, достигают, не затухая, круглого окна улитки. В его от</w:t>
      </w:r>
      <w:r>
        <w:rPr>
          <w:rFonts w:ascii="Times New Roman" w:hAnsi="Times New Roman" w:cs="Times New Roman"/>
          <w:sz w:val="22"/>
          <w:szCs w:val="22"/>
        </w:rPr>
        <w:softHyphen/>
        <w:t>сутствие из-за несжимаемости жидкости колебания ее были бы невозможны.</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В среднем ухе расположены две мышцы: напрягающая бара</w:t>
      </w:r>
      <w:r>
        <w:rPr>
          <w:rFonts w:ascii="Times New Roman" w:hAnsi="Times New Roman" w:cs="Times New Roman"/>
          <w:sz w:val="22"/>
          <w:szCs w:val="22"/>
        </w:rPr>
        <w:softHyphen/>
      </w:r>
      <w:r>
        <w:rPr>
          <w:rFonts w:ascii="Times New Roman" w:hAnsi="Times New Roman" w:cs="Times New Roman"/>
          <w:spacing w:val="-1"/>
          <w:sz w:val="22"/>
          <w:szCs w:val="22"/>
        </w:rPr>
        <w:t xml:space="preserve">банную перепонку </w:t>
      </w:r>
      <w:r w:rsidRPr="0046747A">
        <w:rPr>
          <w:rFonts w:ascii="Times New Roman" w:hAnsi="Times New Roman" w:cs="Times New Roman"/>
          <w:spacing w:val="-1"/>
          <w:sz w:val="22"/>
          <w:szCs w:val="22"/>
        </w:rPr>
        <w:t>(</w:t>
      </w:r>
      <w:r>
        <w:rPr>
          <w:rFonts w:ascii="Times New Roman" w:hAnsi="Times New Roman" w:cs="Times New Roman"/>
          <w:spacing w:val="-1"/>
          <w:sz w:val="22"/>
          <w:szCs w:val="22"/>
          <w:lang w:val="en-US"/>
        </w:rPr>
        <w:t>m</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lang w:val="en-US"/>
        </w:rPr>
        <w:t>tensor</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lang w:val="en-US"/>
        </w:rPr>
        <w:t>tympani</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 xml:space="preserve">и стременная </w:t>
      </w:r>
      <w:r w:rsidRPr="0046747A">
        <w:rPr>
          <w:rFonts w:ascii="Times New Roman" w:hAnsi="Times New Roman" w:cs="Times New Roman"/>
          <w:spacing w:val="-1"/>
          <w:sz w:val="22"/>
          <w:szCs w:val="22"/>
        </w:rPr>
        <w:t>(</w:t>
      </w:r>
      <w:r>
        <w:rPr>
          <w:rFonts w:ascii="Times New Roman" w:hAnsi="Times New Roman" w:cs="Times New Roman"/>
          <w:spacing w:val="-1"/>
          <w:sz w:val="22"/>
          <w:szCs w:val="22"/>
          <w:lang w:val="en-US"/>
        </w:rPr>
        <w:t>m</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lang w:val="en-US"/>
        </w:rPr>
        <w:t>stapedius</w:t>
      </w:r>
      <w:r w:rsidRPr="0046747A">
        <w:rPr>
          <w:rFonts w:ascii="Times New Roman" w:hAnsi="Times New Roman" w:cs="Times New Roman"/>
          <w:spacing w:val="-1"/>
          <w:sz w:val="22"/>
          <w:szCs w:val="22"/>
        </w:rPr>
        <w:t xml:space="preserve">). </w:t>
      </w:r>
      <w:r>
        <w:rPr>
          <w:rFonts w:ascii="Times New Roman" w:hAnsi="Times New Roman" w:cs="Times New Roman"/>
          <w:sz w:val="22"/>
          <w:szCs w:val="22"/>
        </w:rPr>
        <w:t>Первая из них, сокращаясь, усиливает натяжение барабанной пе</w:t>
      </w:r>
      <w:r>
        <w:rPr>
          <w:rFonts w:ascii="Times New Roman" w:hAnsi="Times New Roman" w:cs="Times New Roman"/>
          <w:sz w:val="22"/>
          <w:szCs w:val="22"/>
        </w:rPr>
        <w:softHyphen/>
      </w:r>
      <w:r>
        <w:rPr>
          <w:rFonts w:ascii="Times New Roman" w:hAnsi="Times New Roman" w:cs="Times New Roman"/>
          <w:spacing w:val="-1"/>
          <w:sz w:val="22"/>
          <w:szCs w:val="22"/>
        </w:rPr>
        <w:t xml:space="preserve">репонки и тем самым ограничивает амплитуду ее колебаний при </w:t>
      </w:r>
      <w:r>
        <w:rPr>
          <w:rFonts w:ascii="Times New Roman" w:hAnsi="Times New Roman" w:cs="Times New Roman"/>
          <w:sz w:val="22"/>
          <w:szCs w:val="22"/>
        </w:rPr>
        <w:t>сильных звуках, а вторая фиксирует стремечко и тем самым огра</w:t>
      </w:r>
      <w:r>
        <w:rPr>
          <w:rFonts w:ascii="Times New Roman" w:hAnsi="Times New Roman" w:cs="Times New Roman"/>
          <w:sz w:val="22"/>
          <w:szCs w:val="22"/>
        </w:rPr>
        <w:softHyphen/>
        <w:t>ничивает его движения. Рефлекторное сокращение этих мышц наступает через 10 мс после начала сильного звука и зависит от его амплитуды. Этим внутреннее ухо автоматически предохра-</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няется от перегрузок. При мгновенных сильных раздражениях (удары, взрывы и т. д.) этот защитный механизм не успевает сра</w:t>
      </w:r>
      <w:r>
        <w:rPr>
          <w:rFonts w:ascii="Times New Roman" w:hAnsi="Times New Roman" w:cs="Times New Roman"/>
          <w:sz w:val="22"/>
          <w:szCs w:val="22"/>
        </w:rPr>
        <w:softHyphen/>
        <w:t>ботать, что может привести к нарушениям слуха (например, у взрывников и артиллеристов).</w:t>
      </w:r>
    </w:p>
    <w:p w:rsidR="00A5703E" w:rsidRDefault="00A5703E" w:rsidP="00A5703E">
      <w:pPr>
        <w:shd w:val="clear" w:color="auto" w:fill="FFFFFF"/>
        <w:spacing w:before="5" w:line="211" w:lineRule="exact"/>
        <w:ind w:right="34" w:firstLine="567"/>
        <w:jc w:val="both"/>
      </w:pPr>
      <w:r>
        <w:rPr>
          <w:rFonts w:ascii="Times New Roman" w:hAnsi="Times New Roman" w:cs="Times New Roman"/>
          <w:b/>
          <w:bCs/>
          <w:spacing w:val="-7"/>
          <w:sz w:val="22"/>
          <w:szCs w:val="22"/>
        </w:rPr>
        <w:t xml:space="preserve">Структура </w:t>
      </w:r>
      <w:r>
        <w:rPr>
          <w:rFonts w:ascii="Times New Roman" w:hAnsi="Times New Roman" w:cs="Times New Roman"/>
          <w:spacing w:val="-7"/>
          <w:sz w:val="22"/>
          <w:szCs w:val="22"/>
        </w:rPr>
        <w:t xml:space="preserve">и </w:t>
      </w:r>
      <w:r>
        <w:rPr>
          <w:rFonts w:ascii="Times New Roman" w:hAnsi="Times New Roman" w:cs="Times New Roman"/>
          <w:b/>
          <w:bCs/>
          <w:spacing w:val="-7"/>
          <w:sz w:val="22"/>
          <w:szCs w:val="22"/>
        </w:rPr>
        <w:t xml:space="preserve">функции внутреннего уха. </w:t>
      </w:r>
      <w:r>
        <w:rPr>
          <w:rFonts w:ascii="Times New Roman" w:hAnsi="Times New Roman" w:cs="Times New Roman"/>
          <w:i/>
          <w:iCs/>
          <w:spacing w:val="-7"/>
          <w:sz w:val="22"/>
          <w:szCs w:val="22"/>
        </w:rPr>
        <w:t xml:space="preserve">Строение улитки. </w:t>
      </w:r>
      <w:r>
        <w:rPr>
          <w:rFonts w:ascii="Times New Roman" w:hAnsi="Times New Roman" w:cs="Times New Roman"/>
          <w:spacing w:val="-7"/>
          <w:sz w:val="22"/>
          <w:szCs w:val="22"/>
        </w:rPr>
        <w:t xml:space="preserve">Во </w:t>
      </w:r>
      <w:r>
        <w:rPr>
          <w:rFonts w:ascii="Times New Roman" w:hAnsi="Times New Roman" w:cs="Times New Roman"/>
          <w:sz w:val="22"/>
          <w:szCs w:val="22"/>
        </w:rPr>
        <w:t>внутреннем ухе находится улитка, содержащая слуховые рецепто</w:t>
      </w:r>
      <w:r>
        <w:rPr>
          <w:rFonts w:ascii="Times New Roman" w:hAnsi="Times New Roman" w:cs="Times New Roman"/>
          <w:sz w:val="22"/>
          <w:szCs w:val="22"/>
        </w:rPr>
        <w:softHyphen/>
      </w:r>
      <w:r>
        <w:rPr>
          <w:rFonts w:ascii="Times New Roman" w:hAnsi="Times New Roman" w:cs="Times New Roman"/>
          <w:spacing w:val="-1"/>
          <w:sz w:val="22"/>
          <w:szCs w:val="22"/>
        </w:rPr>
        <w:t>ры. Улитка представляет собой костный спиральный канал, обра</w:t>
      </w:r>
      <w:r>
        <w:rPr>
          <w:rFonts w:ascii="Times New Roman" w:hAnsi="Times New Roman" w:cs="Times New Roman"/>
          <w:spacing w:val="-1"/>
          <w:sz w:val="22"/>
          <w:szCs w:val="22"/>
        </w:rPr>
        <w:softHyphen/>
      </w:r>
      <w:r>
        <w:rPr>
          <w:rFonts w:ascii="Times New Roman" w:hAnsi="Times New Roman" w:cs="Times New Roman"/>
          <w:sz w:val="22"/>
          <w:szCs w:val="22"/>
        </w:rPr>
        <w:t xml:space="preserve">зующий 2,5 витка. Диаметр костного канала у основания улитки </w:t>
      </w:r>
      <w:r>
        <w:rPr>
          <w:rFonts w:ascii="Times New Roman" w:hAnsi="Times New Roman" w:cs="Times New Roman"/>
          <w:spacing w:val="-1"/>
          <w:sz w:val="22"/>
          <w:szCs w:val="22"/>
        </w:rPr>
        <w:t xml:space="preserve">0,04 мм, а на вершине ее — 0,5 мм. По всей длине, почти до самого конца улитки, костный канал разделен двумя перепонками: более тонкой — преддверной (вестибулярной) мембраной (мембрана </w:t>
      </w:r>
      <w:r>
        <w:rPr>
          <w:rFonts w:ascii="Times New Roman" w:hAnsi="Times New Roman" w:cs="Times New Roman"/>
          <w:sz w:val="22"/>
          <w:szCs w:val="22"/>
        </w:rPr>
        <w:t>Рейсснера) и более плотной и упругой — основной мембраной. На вершине улитки обе эти мембраны соединяются, и в них имеет</w:t>
      </w:r>
      <w:r>
        <w:rPr>
          <w:rFonts w:ascii="Times New Roman" w:hAnsi="Times New Roman" w:cs="Times New Roman"/>
          <w:sz w:val="22"/>
          <w:szCs w:val="22"/>
        </w:rPr>
        <w:softHyphen/>
        <w:t xml:space="preserve">ся овальное отверстие улитки — </w:t>
      </w:r>
      <w:r>
        <w:rPr>
          <w:rFonts w:ascii="Times New Roman" w:hAnsi="Times New Roman" w:cs="Times New Roman"/>
          <w:sz w:val="22"/>
          <w:szCs w:val="22"/>
          <w:lang w:val="en-US"/>
        </w:rPr>
        <w:t>helicotrema</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Вестибулярная и </w:t>
      </w:r>
      <w:r>
        <w:rPr>
          <w:rFonts w:ascii="Times New Roman" w:hAnsi="Times New Roman" w:cs="Times New Roman"/>
          <w:spacing w:val="-1"/>
          <w:sz w:val="22"/>
          <w:szCs w:val="22"/>
        </w:rPr>
        <w:t xml:space="preserve">основная мембрана разделяют костный канал улитки на три хода: </w:t>
      </w:r>
      <w:r>
        <w:rPr>
          <w:rFonts w:ascii="Times New Roman" w:hAnsi="Times New Roman" w:cs="Times New Roman"/>
          <w:sz w:val="22"/>
          <w:szCs w:val="22"/>
        </w:rPr>
        <w:t>верхний, средний и нижний (рис. 14.12).</w:t>
      </w: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 xml:space="preserve">Верхний канал улитки, или лестница преддверия </w:t>
      </w:r>
      <w:r w:rsidRPr="0046747A">
        <w:rPr>
          <w:rFonts w:ascii="Times New Roman" w:hAnsi="Times New Roman" w:cs="Times New Roman"/>
          <w:sz w:val="22"/>
          <w:szCs w:val="22"/>
        </w:rPr>
        <w:t>(</w:t>
      </w:r>
      <w:r>
        <w:rPr>
          <w:rFonts w:ascii="Times New Roman" w:hAnsi="Times New Roman" w:cs="Times New Roman"/>
          <w:sz w:val="22"/>
          <w:szCs w:val="22"/>
          <w:lang w:val="en-US"/>
        </w:rPr>
        <w:t>scala</w:t>
      </w:r>
      <w:r w:rsidRPr="0046747A">
        <w:rPr>
          <w:rFonts w:ascii="Times New Roman" w:hAnsi="Times New Roman" w:cs="Times New Roman"/>
          <w:sz w:val="22"/>
          <w:szCs w:val="22"/>
        </w:rPr>
        <w:t xml:space="preserve"> </w:t>
      </w:r>
      <w:r>
        <w:rPr>
          <w:rFonts w:ascii="Times New Roman" w:hAnsi="Times New Roman" w:cs="Times New Roman"/>
          <w:sz w:val="22"/>
          <w:szCs w:val="22"/>
          <w:lang w:val="en-US"/>
        </w:rPr>
        <w:t>vesti</w:t>
      </w:r>
      <w:r w:rsidRPr="0046747A">
        <w:rPr>
          <w:rFonts w:ascii="Times New Roman" w:hAnsi="Times New Roman" w:cs="Times New Roman"/>
          <w:sz w:val="22"/>
          <w:szCs w:val="22"/>
        </w:rPr>
        <w:t>-</w:t>
      </w:r>
      <w:r>
        <w:rPr>
          <w:rFonts w:ascii="Times New Roman" w:hAnsi="Times New Roman" w:cs="Times New Roman"/>
          <w:sz w:val="22"/>
          <w:szCs w:val="22"/>
          <w:lang w:val="en-US"/>
        </w:rPr>
        <w:t>buli</w:t>
      </w:r>
      <w:r w:rsidRPr="0046747A">
        <w:rPr>
          <w:rFonts w:ascii="Times New Roman" w:hAnsi="Times New Roman" w:cs="Times New Roman"/>
          <w:sz w:val="22"/>
          <w:szCs w:val="22"/>
        </w:rPr>
        <w:t xml:space="preserve">), </w:t>
      </w:r>
      <w:r>
        <w:rPr>
          <w:rFonts w:ascii="Times New Roman" w:hAnsi="Times New Roman" w:cs="Times New Roman"/>
          <w:sz w:val="22"/>
          <w:szCs w:val="22"/>
        </w:rPr>
        <w:t>у овального окна преддверия через овальное отверстие улит</w:t>
      </w:r>
      <w:r>
        <w:rPr>
          <w:rFonts w:ascii="Times New Roman" w:hAnsi="Times New Roman" w:cs="Times New Roman"/>
          <w:sz w:val="22"/>
          <w:szCs w:val="22"/>
        </w:rPr>
        <w:softHyphen/>
        <w:t xml:space="preserve">ки </w:t>
      </w:r>
      <w:r w:rsidRPr="0046747A">
        <w:rPr>
          <w:rFonts w:ascii="Times New Roman" w:hAnsi="Times New Roman" w:cs="Times New Roman"/>
          <w:sz w:val="22"/>
          <w:szCs w:val="22"/>
        </w:rPr>
        <w:t>(</w:t>
      </w:r>
      <w:r>
        <w:rPr>
          <w:rFonts w:ascii="Times New Roman" w:hAnsi="Times New Roman" w:cs="Times New Roman"/>
          <w:sz w:val="22"/>
          <w:szCs w:val="22"/>
          <w:lang w:val="en-US"/>
        </w:rPr>
        <w:t>helicotrema</w:t>
      </w:r>
      <w:r w:rsidRPr="0046747A">
        <w:rPr>
          <w:rFonts w:ascii="Times New Roman" w:hAnsi="Times New Roman" w:cs="Times New Roman"/>
          <w:sz w:val="22"/>
          <w:szCs w:val="22"/>
        </w:rPr>
        <w:t xml:space="preserve">) </w:t>
      </w:r>
      <w:r>
        <w:rPr>
          <w:rFonts w:ascii="Times New Roman" w:hAnsi="Times New Roman" w:cs="Times New Roman"/>
          <w:sz w:val="22"/>
          <w:szCs w:val="22"/>
        </w:rPr>
        <w:t>сообщается с нижним каналом улитки — бара</w:t>
      </w:r>
      <w:r>
        <w:rPr>
          <w:rFonts w:ascii="Times New Roman" w:hAnsi="Times New Roman" w:cs="Times New Roman"/>
          <w:sz w:val="22"/>
          <w:szCs w:val="22"/>
        </w:rPr>
        <w:softHyphen/>
        <w:t xml:space="preserve">банной лестницей </w:t>
      </w:r>
      <w:r w:rsidRPr="0046747A">
        <w:rPr>
          <w:rFonts w:ascii="Times New Roman" w:hAnsi="Times New Roman" w:cs="Times New Roman"/>
          <w:sz w:val="22"/>
          <w:szCs w:val="22"/>
        </w:rPr>
        <w:t>(</w:t>
      </w:r>
      <w:r>
        <w:rPr>
          <w:rFonts w:ascii="Times New Roman" w:hAnsi="Times New Roman" w:cs="Times New Roman"/>
          <w:sz w:val="22"/>
          <w:szCs w:val="22"/>
          <w:lang w:val="en-US"/>
        </w:rPr>
        <w:t>scala</w:t>
      </w:r>
      <w:r w:rsidRPr="0046747A">
        <w:rPr>
          <w:rFonts w:ascii="Times New Roman" w:hAnsi="Times New Roman" w:cs="Times New Roman"/>
          <w:sz w:val="22"/>
          <w:szCs w:val="22"/>
        </w:rPr>
        <w:t xml:space="preserve"> </w:t>
      </w:r>
      <w:r>
        <w:rPr>
          <w:rFonts w:ascii="Times New Roman" w:hAnsi="Times New Roman" w:cs="Times New Roman"/>
          <w:sz w:val="22"/>
          <w:szCs w:val="22"/>
          <w:lang w:val="en-US"/>
        </w:rPr>
        <w:t>tympani</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Верхний и нижний каналы </w:t>
      </w:r>
      <w:r>
        <w:rPr>
          <w:rFonts w:ascii="Times New Roman" w:hAnsi="Times New Roman" w:cs="Times New Roman"/>
          <w:spacing w:val="-2"/>
          <w:sz w:val="22"/>
          <w:szCs w:val="22"/>
        </w:rPr>
        <w:t>улитки заполнены перилимфой, напоминающей по составу цереб</w:t>
      </w:r>
      <w:r>
        <w:rPr>
          <w:rFonts w:ascii="Times New Roman" w:hAnsi="Times New Roman" w:cs="Times New Roman"/>
          <w:spacing w:val="-2"/>
          <w:sz w:val="22"/>
          <w:szCs w:val="22"/>
        </w:rPr>
        <w:softHyphen/>
      </w:r>
      <w:r>
        <w:rPr>
          <w:rFonts w:ascii="Times New Roman" w:hAnsi="Times New Roman" w:cs="Times New Roman"/>
          <w:sz w:val="22"/>
          <w:szCs w:val="22"/>
        </w:rPr>
        <w:t>роспинальную жидкость.</w:t>
      </w: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Между верхним и нижним каналами проходит средний — пе</w:t>
      </w:r>
      <w:r>
        <w:rPr>
          <w:rFonts w:ascii="Times New Roman" w:hAnsi="Times New Roman" w:cs="Times New Roman"/>
          <w:spacing w:val="-1"/>
          <w:sz w:val="22"/>
          <w:szCs w:val="22"/>
        </w:rPr>
        <w:softHyphen/>
      </w:r>
      <w:r>
        <w:rPr>
          <w:rFonts w:ascii="Times New Roman" w:hAnsi="Times New Roman" w:cs="Times New Roman"/>
          <w:sz w:val="22"/>
          <w:szCs w:val="22"/>
        </w:rPr>
        <w:t xml:space="preserve">репончатый канал </w:t>
      </w:r>
      <w:r w:rsidRPr="0046747A">
        <w:rPr>
          <w:rFonts w:ascii="Times New Roman" w:hAnsi="Times New Roman" w:cs="Times New Roman"/>
          <w:sz w:val="22"/>
          <w:szCs w:val="22"/>
        </w:rPr>
        <w:t>(</w:t>
      </w:r>
      <w:r>
        <w:rPr>
          <w:rFonts w:ascii="Times New Roman" w:hAnsi="Times New Roman" w:cs="Times New Roman"/>
          <w:sz w:val="22"/>
          <w:szCs w:val="22"/>
          <w:lang w:val="en-US"/>
        </w:rPr>
        <w:t>scala</w:t>
      </w:r>
      <w:r w:rsidRPr="0046747A">
        <w:rPr>
          <w:rFonts w:ascii="Times New Roman" w:hAnsi="Times New Roman" w:cs="Times New Roman"/>
          <w:sz w:val="22"/>
          <w:szCs w:val="22"/>
        </w:rPr>
        <w:t xml:space="preserve"> </w:t>
      </w:r>
      <w:r>
        <w:rPr>
          <w:rFonts w:ascii="Times New Roman" w:hAnsi="Times New Roman" w:cs="Times New Roman"/>
          <w:sz w:val="22"/>
          <w:szCs w:val="22"/>
          <w:lang w:val="en-US"/>
        </w:rPr>
        <w:t>media</w:t>
      </w:r>
      <w:r w:rsidRPr="0046747A">
        <w:rPr>
          <w:rFonts w:ascii="Times New Roman" w:hAnsi="Times New Roman" w:cs="Times New Roman"/>
          <w:sz w:val="22"/>
          <w:szCs w:val="22"/>
        </w:rPr>
        <w:t xml:space="preserve">). </w:t>
      </w:r>
      <w:r>
        <w:rPr>
          <w:rFonts w:ascii="Times New Roman" w:hAnsi="Times New Roman" w:cs="Times New Roman"/>
          <w:sz w:val="22"/>
          <w:szCs w:val="22"/>
        </w:rPr>
        <w:t>Полость этого канала не сооб</w:t>
      </w:r>
      <w:r>
        <w:rPr>
          <w:rFonts w:ascii="Times New Roman" w:hAnsi="Times New Roman" w:cs="Times New Roman"/>
          <w:sz w:val="22"/>
          <w:szCs w:val="22"/>
        </w:rPr>
        <w:softHyphen/>
        <w:t>щается с полостью других каналов и заполнена эндолимфои, в составе которой в 100 раз больше калия и в 10 раз меньше натрия, чем в перилимфе, поэтому эндолимфа заряжена положительно по отношению к перилимфе.</w:t>
      </w:r>
    </w:p>
    <w:p w:rsidR="00A5703E" w:rsidRDefault="00A5703E" w:rsidP="00A5703E">
      <w:pPr>
        <w:shd w:val="clear" w:color="auto" w:fill="FFFFFF"/>
        <w:spacing w:before="10" w:line="211" w:lineRule="exact"/>
        <w:ind w:right="24" w:firstLine="567"/>
        <w:jc w:val="both"/>
      </w:pPr>
      <w:r>
        <w:rPr>
          <w:rFonts w:ascii="Times New Roman" w:hAnsi="Times New Roman" w:cs="Times New Roman"/>
          <w:spacing w:val="-1"/>
          <w:sz w:val="22"/>
          <w:szCs w:val="22"/>
        </w:rPr>
        <w:t>Внутри среднего канала улитки на основной мембране распо</w:t>
      </w:r>
      <w:r>
        <w:rPr>
          <w:rFonts w:ascii="Times New Roman" w:hAnsi="Times New Roman" w:cs="Times New Roman"/>
          <w:spacing w:val="-1"/>
          <w:sz w:val="22"/>
          <w:szCs w:val="22"/>
        </w:rPr>
        <w:softHyphen/>
      </w:r>
      <w:r>
        <w:rPr>
          <w:rFonts w:ascii="Times New Roman" w:hAnsi="Times New Roman" w:cs="Times New Roman"/>
          <w:sz w:val="22"/>
          <w:szCs w:val="22"/>
        </w:rPr>
        <w:t xml:space="preserve">ложен звуковоспринимающий аппарат — спиральный (кортиев) </w:t>
      </w:r>
      <w:r>
        <w:rPr>
          <w:rFonts w:ascii="Times New Roman" w:hAnsi="Times New Roman" w:cs="Times New Roman"/>
          <w:spacing w:val="-1"/>
          <w:sz w:val="22"/>
          <w:szCs w:val="22"/>
        </w:rPr>
        <w:t>орган, содержащий рецепторные волосковые клетки (вторично-</w:t>
      </w:r>
      <w:r>
        <w:rPr>
          <w:rFonts w:ascii="Times New Roman" w:hAnsi="Times New Roman" w:cs="Times New Roman"/>
          <w:spacing w:val="-2"/>
          <w:sz w:val="22"/>
          <w:szCs w:val="22"/>
        </w:rPr>
        <w:t>чувствующие механорецепторы). Эти клетки трансформируют ме</w:t>
      </w:r>
      <w:r>
        <w:rPr>
          <w:rFonts w:ascii="Times New Roman" w:hAnsi="Times New Roman" w:cs="Times New Roman"/>
          <w:spacing w:val="-2"/>
          <w:sz w:val="22"/>
          <w:szCs w:val="22"/>
        </w:rPr>
        <w:softHyphen/>
      </w:r>
      <w:r>
        <w:rPr>
          <w:rFonts w:ascii="Times New Roman" w:hAnsi="Times New Roman" w:cs="Times New Roman"/>
          <w:sz w:val="22"/>
          <w:szCs w:val="22"/>
        </w:rPr>
        <w:t>ханические колебания в электрические потенциалы.</w:t>
      </w:r>
    </w:p>
    <w:p w:rsidR="00A5703E" w:rsidRDefault="00A5703E" w:rsidP="00A5703E">
      <w:pPr>
        <w:shd w:val="clear" w:color="auto" w:fill="FFFFFF"/>
        <w:spacing w:line="211" w:lineRule="exact"/>
        <w:ind w:right="10" w:firstLine="567"/>
        <w:jc w:val="both"/>
      </w:pPr>
      <w:r>
        <w:rPr>
          <w:rFonts w:ascii="Times New Roman" w:hAnsi="Times New Roman" w:cs="Times New Roman"/>
          <w:i/>
          <w:iCs/>
          <w:spacing w:val="-1"/>
          <w:sz w:val="22"/>
          <w:szCs w:val="22"/>
        </w:rPr>
        <w:t xml:space="preserve">Передача звуковых колебаний по каналам улитки. </w:t>
      </w:r>
      <w:r>
        <w:rPr>
          <w:rFonts w:ascii="Times New Roman" w:hAnsi="Times New Roman" w:cs="Times New Roman"/>
          <w:spacing w:val="-1"/>
          <w:sz w:val="22"/>
          <w:szCs w:val="22"/>
        </w:rPr>
        <w:t>Колебания мембраны овального окна преддверия вызывают колебания пери-</w:t>
      </w:r>
      <w:r>
        <w:rPr>
          <w:rFonts w:ascii="Times New Roman" w:hAnsi="Times New Roman" w:cs="Times New Roman"/>
          <w:sz w:val="22"/>
          <w:szCs w:val="22"/>
        </w:rPr>
        <w:t>лимфы в верхнем и нижнем каналах улитки, которые доходят до круглого окна улитки. Преддверная мембрана очень тонкая, по</w:t>
      </w:r>
      <w:r>
        <w:rPr>
          <w:rFonts w:ascii="Times New Roman" w:hAnsi="Times New Roman" w:cs="Times New Roman"/>
          <w:sz w:val="22"/>
          <w:szCs w:val="22"/>
        </w:rPr>
        <w:softHyphen/>
        <w:t>этому жидкость в верхнем и среднем каналах колеблется так, как будто оба канала едины. Упругим элементом, отделяющим этот как бы общий верхний канал от нижнего, является основная мем</w:t>
      </w:r>
      <w:r>
        <w:rPr>
          <w:rFonts w:ascii="Times New Roman" w:hAnsi="Times New Roman" w:cs="Times New Roman"/>
          <w:sz w:val="22"/>
          <w:szCs w:val="22"/>
        </w:rPr>
        <w:softHyphen/>
        <w:t>брана. Звуковые колебания, распространяющиеся по перилимфе и эндолимфе верхнего и среднего каналов как бегущая волна, приводят в движение эту мембрану и через нее передаются на перилимфу нижнего канала.</w:t>
      </w:r>
    </w:p>
    <w:p w:rsidR="00A5703E" w:rsidRDefault="00A5703E" w:rsidP="00A5703E">
      <w:pPr>
        <w:shd w:val="clear" w:color="auto" w:fill="FFFFFF"/>
        <w:spacing w:line="211" w:lineRule="exact"/>
        <w:ind w:firstLine="567"/>
        <w:jc w:val="both"/>
      </w:pPr>
      <w:r>
        <w:rPr>
          <w:rFonts w:ascii="Times New Roman" w:hAnsi="Times New Roman" w:cs="Times New Roman"/>
          <w:i/>
          <w:iCs/>
          <w:spacing w:val="-3"/>
          <w:sz w:val="22"/>
          <w:szCs w:val="22"/>
        </w:rPr>
        <w:t xml:space="preserve">Расположение и структура рецепторных клеток спирального </w:t>
      </w:r>
      <w:r>
        <w:rPr>
          <w:rFonts w:ascii="Times New Roman" w:hAnsi="Times New Roman" w:cs="Times New Roman"/>
          <w:i/>
          <w:iCs/>
          <w:sz w:val="22"/>
          <w:szCs w:val="22"/>
        </w:rPr>
        <w:t xml:space="preserve">органа. </w:t>
      </w:r>
      <w:r>
        <w:rPr>
          <w:rFonts w:ascii="Times New Roman" w:hAnsi="Times New Roman" w:cs="Times New Roman"/>
          <w:sz w:val="22"/>
          <w:szCs w:val="22"/>
        </w:rPr>
        <w:t>На основной мембране расположены два вида рецептор</w:t>
      </w:r>
      <w:r>
        <w:rPr>
          <w:rFonts w:ascii="Times New Roman" w:hAnsi="Times New Roman" w:cs="Times New Roman"/>
          <w:sz w:val="22"/>
          <w:szCs w:val="22"/>
        </w:rPr>
        <w:softHyphen/>
        <w:t>ных волосковых клеток (вторично-чувствующих механорецепто-ров): внутренние и наружные, отделенные друг от друга кортие-</w:t>
      </w:r>
      <w:r>
        <w:rPr>
          <w:rFonts w:ascii="Times New Roman" w:hAnsi="Times New Roman" w:cs="Times New Roman"/>
          <w:spacing w:val="-1"/>
          <w:sz w:val="22"/>
          <w:szCs w:val="22"/>
        </w:rPr>
        <w:t>выми дугами. Внутренние волосковые клетки располагаются в один</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3" w:firstLine="567"/>
        <w:jc w:val="both"/>
      </w:pPr>
      <w:r>
        <w:rPr>
          <w:rFonts w:ascii="Times New Roman" w:hAnsi="Times New Roman" w:cs="Times New Roman"/>
          <w:spacing w:val="-2"/>
          <w:sz w:val="22"/>
          <w:szCs w:val="22"/>
        </w:rPr>
        <w:t xml:space="preserve">ряд; общее число их по всей длине перепончатого канала достигает </w:t>
      </w:r>
      <w:r>
        <w:rPr>
          <w:rFonts w:ascii="Times New Roman" w:hAnsi="Times New Roman" w:cs="Times New Roman"/>
          <w:sz w:val="22"/>
          <w:szCs w:val="22"/>
        </w:rPr>
        <w:t xml:space="preserve">3500. Наружные волосковые клетки располагаются в 3—4 ряда; общее число их 12 000—20 000. Каждая волосковая клетка имеет удлиненную форму; один ее полюс фиксирован на основной мембране, второй находится в полости перепончатого канала улитки. На конце этого полюса есть волоски, или стереоцилии. </w:t>
      </w:r>
      <w:r>
        <w:rPr>
          <w:rFonts w:ascii="Times New Roman" w:hAnsi="Times New Roman" w:cs="Times New Roman"/>
          <w:spacing w:val="-2"/>
          <w:sz w:val="22"/>
          <w:szCs w:val="22"/>
        </w:rPr>
        <w:t>Волоски рецепторных клеток омываются эндолимфой и контакти</w:t>
      </w:r>
      <w:r>
        <w:rPr>
          <w:rFonts w:ascii="Times New Roman" w:hAnsi="Times New Roman" w:cs="Times New Roman"/>
          <w:spacing w:val="-2"/>
          <w:sz w:val="22"/>
          <w:szCs w:val="22"/>
        </w:rPr>
        <w:softHyphen/>
      </w:r>
      <w:r>
        <w:rPr>
          <w:rFonts w:ascii="Times New Roman" w:hAnsi="Times New Roman" w:cs="Times New Roman"/>
          <w:sz w:val="22"/>
          <w:szCs w:val="22"/>
        </w:rPr>
        <w:t>руют с покровной (текториальной) мембраной, которая по всему ходу перепончатого канала расположена над волосковыми клет</w:t>
      </w:r>
      <w:r>
        <w:rPr>
          <w:rFonts w:ascii="Times New Roman" w:hAnsi="Times New Roman" w:cs="Times New Roman"/>
          <w:sz w:val="22"/>
          <w:szCs w:val="22"/>
        </w:rPr>
        <w:softHyphen/>
        <w:t>ками.</w:t>
      </w:r>
    </w:p>
    <w:p w:rsidR="00A5703E" w:rsidRDefault="00A5703E" w:rsidP="00A5703E">
      <w:pPr>
        <w:shd w:val="clear" w:color="auto" w:fill="FFFFFF"/>
        <w:spacing w:line="211" w:lineRule="exact"/>
        <w:ind w:right="34" w:firstLine="567"/>
        <w:jc w:val="both"/>
      </w:pPr>
      <w:r>
        <w:rPr>
          <w:rFonts w:ascii="Times New Roman" w:hAnsi="Times New Roman" w:cs="Times New Roman"/>
          <w:i/>
          <w:iCs/>
          <w:sz w:val="22"/>
          <w:szCs w:val="22"/>
        </w:rPr>
        <w:t xml:space="preserve">Механизмы слуховой рецепции. </w:t>
      </w:r>
      <w:r>
        <w:rPr>
          <w:rFonts w:ascii="Times New Roman" w:hAnsi="Times New Roman" w:cs="Times New Roman"/>
          <w:sz w:val="22"/>
          <w:szCs w:val="22"/>
        </w:rPr>
        <w:t xml:space="preserve">При действии звука основная </w:t>
      </w:r>
      <w:r>
        <w:rPr>
          <w:rFonts w:ascii="Times New Roman" w:hAnsi="Times New Roman" w:cs="Times New Roman"/>
          <w:spacing w:val="-2"/>
          <w:sz w:val="22"/>
          <w:szCs w:val="22"/>
        </w:rPr>
        <w:t>мембрана начинает колебаться, наиболее длинные волоски рецеп</w:t>
      </w:r>
      <w:r>
        <w:rPr>
          <w:rFonts w:ascii="Times New Roman" w:hAnsi="Times New Roman" w:cs="Times New Roman"/>
          <w:spacing w:val="-2"/>
          <w:sz w:val="22"/>
          <w:szCs w:val="22"/>
        </w:rPr>
        <w:softHyphen/>
      </w:r>
      <w:r>
        <w:rPr>
          <w:rFonts w:ascii="Times New Roman" w:hAnsi="Times New Roman" w:cs="Times New Roman"/>
          <w:spacing w:val="-1"/>
          <w:sz w:val="22"/>
          <w:szCs w:val="22"/>
        </w:rPr>
        <w:t>торных клеток (стереоцилии) касаются покровной мембраны и не</w:t>
      </w:r>
      <w:r>
        <w:rPr>
          <w:rFonts w:ascii="Times New Roman" w:hAnsi="Times New Roman" w:cs="Times New Roman"/>
          <w:spacing w:val="-1"/>
          <w:sz w:val="22"/>
          <w:szCs w:val="22"/>
        </w:rPr>
        <w:softHyphen/>
        <w:t xml:space="preserve">сколько наклоняются. Отклонение волоска на несколько градусов </w:t>
      </w:r>
      <w:r>
        <w:rPr>
          <w:rFonts w:ascii="Times New Roman" w:hAnsi="Times New Roman" w:cs="Times New Roman"/>
          <w:spacing w:val="-2"/>
          <w:sz w:val="22"/>
          <w:szCs w:val="22"/>
        </w:rPr>
        <w:t>приводит к натяжению тончайших вертикальных нитей (микро-</w:t>
      </w:r>
      <w:r>
        <w:rPr>
          <w:rFonts w:ascii="Times New Roman" w:hAnsi="Times New Roman" w:cs="Times New Roman"/>
          <w:sz w:val="22"/>
          <w:szCs w:val="22"/>
        </w:rPr>
        <w:t>филамент), связывающих между собой верхушки соседних волос</w:t>
      </w:r>
      <w:r>
        <w:rPr>
          <w:rFonts w:ascii="Times New Roman" w:hAnsi="Times New Roman" w:cs="Times New Roman"/>
          <w:sz w:val="22"/>
          <w:szCs w:val="22"/>
        </w:rPr>
        <w:softHyphen/>
        <w:t>ков данной клетки. Это натяжение чисто механически открывает от 1 до 5 ионных каналов в мембране стереоцилии. Через откры</w:t>
      </w:r>
      <w:r>
        <w:rPr>
          <w:rFonts w:ascii="Times New Roman" w:hAnsi="Times New Roman" w:cs="Times New Roman"/>
          <w:sz w:val="22"/>
          <w:szCs w:val="22"/>
        </w:rPr>
        <w:softHyphen/>
      </w:r>
      <w:r>
        <w:rPr>
          <w:rFonts w:ascii="Times New Roman" w:hAnsi="Times New Roman" w:cs="Times New Roman"/>
          <w:spacing w:val="-1"/>
          <w:sz w:val="22"/>
          <w:szCs w:val="22"/>
        </w:rPr>
        <w:t>тый канал в волосок начинает течь калиевый ионный ток. Сила натяжения нити, необходимая для открывания одного канала, ни</w:t>
      </w:r>
      <w:r>
        <w:rPr>
          <w:rFonts w:ascii="Times New Roman" w:hAnsi="Times New Roman" w:cs="Times New Roman"/>
          <w:spacing w:val="-1"/>
          <w:sz w:val="22"/>
          <w:szCs w:val="22"/>
        </w:rPr>
        <w:softHyphen/>
      </w:r>
      <w:r>
        <w:rPr>
          <w:rFonts w:ascii="Times New Roman" w:hAnsi="Times New Roman" w:cs="Times New Roman"/>
          <w:spacing w:val="-4"/>
          <w:sz w:val="22"/>
          <w:szCs w:val="22"/>
        </w:rPr>
        <w:t>чтожна, около 2 * 10~</w:t>
      </w:r>
      <w:r>
        <w:rPr>
          <w:rFonts w:ascii="Times New Roman" w:hAnsi="Times New Roman" w:cs="Times New Roman"/>
          <w:spacing w:val="-4"/>
          <w:sz w:val="22"/>
          <w:szCs w:val="22"/>
          <w:vertAlign w:val="superscript"/>
        </w:rPr>
        <w:t>13</w:t>
      </w:r>
      <w:r>
        <w:rPr>
          <w:rFonts w:ascii="Times New Roman" w:hAnsi="Times New Roman" w:cs="Times New Roman"/>
          <w:spacing w:val="-4"/>
          <w:sz w:val="22"/>
          <w:szCs w:val="22"/>
        </w:rPr>
        <w:t xml:space="preserve"> ньютонов. Еще более удивительным кажется </w:t>
      </w:r>
      <w:r>
        <w:rPr>
          <w:rFonts w:ascii="Times New Roman" w:hAnsi="Times New Roman" w:cs="Times New Roman"/>
          <w:spacing w:val="-2"/>
          <w:sz w:val="22"/>
          <w:szCs w:val="22"/>
        </w:rPr>
        <w:t>то, что наиболее слабые из ощущаемых человеком звуков растяги</w:t>
      </w:r>
      <w:r>
        <w:rPr>
          <w:rFonts w:ascii="Times New Roman" w:hAnsi="Times New Roman" w:cs="Times New Roman"/>
          <w:spacing w:val="-2"/>
          <w:sz w:val="22"/>
          <w:szCs w:val="22"/>
        </w:rPr>
        <w:softHyphen/>
        <w:t>вают вертикальные нити, связывающие верхушки соседних сте</w:t>
      </w:r>
      <w:r>
        <w:rPr>
          <w:rFonts w:ascii="Times New Roman" w:hAnsi="Times New Roman" w:cs="Times New Roman"/>
          <w:spacing w:val="-2"/>
          <w:sz w:val="22"/>
          <w:szCs w:val="22"/>
        </w:rPr>
        <w:softHyphen/>
      </w:r>
      <w:r>
        <w:rPr>
          <w:rFonts w:ascii="Times New Roman" w:hAnsi="Times New Roman" w:cs="Times New Roman"/>
          <w:sz w:val="22"/>
          <w:szCs w:val="22"/>
        </w:rPr>
        <w:t>реоцилии, на расстояние, вдвое меньшее, чем диаметр атома во</w:t>
      </w:r>
      <w:r>
        <w:rPr>
          <w:rFonts w:ascii="Times New Roman" w:hAnsi="Times New Roman" w:cs="Times New Roman"/>
          <w:sz w:val="22"/>
          <w:szCs w:val="22"/>
        </w:rPr>
        <w:softHyphen/>
        <w:t>дорода.</w:t>
      </w:r>
    </w:p>
    <w:p w:rsidR="00A5703E" w:rsidRDefault="00A5703E" w:rsidP="00A5703E">
      <w:pPr>
        <w:shd w:val="clear" w:color="auto" w:fill="FFFFFF"/>
        <w:spacing w:before="14" w:line="211" w:lineRule="exact"/>
        <w:ind w:right="34" w:firstLine="567"/>
        <w:jc w:val="both"/>
      </w:pPr>
      <w:r>
        <w:rPr>
          <w:rFonts w:ascii="Times New Roman" w:hAnsi="Times New Roman" w:cs="Times New Roman"/>
          <w:sz w:val="22"/>
          <w:szCs w:val="22"/>
        </w:rPr>
        <w:t>Тот факт, что электрический ответ слухового рецептора до</w:t>
      </w:r>
      <w:r>
        <w:rPr>
          <w:rFonts w:ascii="Times New Roman" w:hAnsi="Times New Roman" w:cs="Times New Roman"/>
          <w:sz w:val="22"/>
          <w:szCs w:val="22"/>
        </w:rPr>
        <w:softHyphen/>
        <w:t>стигает максимума уже через 100—500 мкс (микросекунд), озна</w:t>
      </w:r>
      <w:r>
        <w:rPr>
          <w:rFonts w:ascii="Times New Roman" w:hAnsi="Times New Roman" w:cs="Times New Roman"/>
          <w:sz w:val="22"/>
          <w:szCs w:val="22"/>
        </w:rPr>
        <w:softHyphen/>
      </w:r>
      <w:r>
        <w:rPr>
          <w:rFonts w:ascii="Times New Roman" w:hAnsi="Times New Roman" w:cs="Times New Roman"/>
          <w:spacing w:val="-2"/>
          <w:sz w:val="22"/>
          <w:szCs w:val="22"/>
        </w:rPr>
        <w:t xml:space="preserve">чает, что ионные каналы мембраны открываются непосредственно механическим стимулом без участия вторичных внутриклеточных </w:t>
      </w:r>
      <w:r>
        <w:rPr>
          <w:rFonts w:ascii="Times New Roman" w:hAnsi="Times New Roman" w:cs="Times New Roman"/>
          <w:spacing w:val="-1"/>
          <w:sz w:val="22"/>
          <w:szCs w:val="22"/>
        </w:rPr>
        <w:t>посредников. Это отличает механорецепторы от значительно мед</w:t>
      </w:r>
      <w:r>
        <w:rPr>
          <w:rFonts w:ascii="Times New Roman" w:hAnsi="Times New Roman" w:cs="Times New Roman"/>
          <w:spacing w:val="-1"/>
          <w:sz w:val="22"/>
          <w:szCs w:val="22"/>
        </w:rPr>
        <w:softHyphen/>
      </w:r>
      <w:r>
        <w:rPr>
          <w:rFonts w:ascii="Times New Roman" w:hAnsi="Times New Roman" w:cs="Times New Roman"/>
          <w:sz w:val="22"/>
          <w:szCs w:val="22"/>
        </w:rPr>
        <w:t>леннее работающих фоторецепторов.</w:t>
      </w:r>
    </w:p>
    <w:p w:rsidR="00A5703E" w:rsidRDefault="00A5703E" w:rsidP="00A5703E">
      <w:pPr>
        <w:shd w:val="clear" w:color="auto" w:fill="FFFFFF"/>
        <w:spacing w:line="211" w:lineRule="exact"/>
        <w:ind w:right="19" w:firstLine="567"/>
        <w:jc w:val="both"/>
      </w:pPr>
      <w:r>
        <w:rPr>
          <w:rFonts w:ascii="Times New Roman" w:hAnsi="Times New Roman" w:cs="Times New Roman"/>
          <w:spacing w:val="-1"/>
          <w:sz w:val="22"/>
          <w:szCs w:val="22"/>
        </w:rPr>
        <w:t>Деполяризация пресинаптического окончания волосковой клет</w:t>
      </w:r>
      <w:r>
        <w:rPr>
          <w:rFonts w:ascii="Times New Roman" w:hAnsi="Times New Roman" w:cs="Times New Roman"/>
          <w:spacing w:val="-1"/>
          <w:sz w:val="22"/>
          <w:szCs w:val="22"/>
        </w:rPr>
        <w:softHyphen/>
      </w:r>
      <w:r>
        <w:rPr>
          <w:rFonts w:ascii="Times New Roman" w:hAnsi="Times New Roman" w:cs="Times New Roman"/>
          <w:sz w:val="22"/>
          <w:szCs w:val="22"/>
        </w:rPr>
        <w:t xml:space="preserve">ки приводит к выходу в синаптическую щель неиромедиатора (глутамата или аспартата). Воздействуя на постсинаптическую мембрану афферентного волокна, медиатор вызывает генерацию </w:t>
      </w:r>
      <w:r>
        <w:rPr>
          <w:rFonts w:ascii="Times New Roman" w:hAnsi="Times New Roman" w:cs="Times New Roman"/>
          <w:spacing w:val="-2"/>
          <w:sz w:val="22"/>
          <w:szCs w:val="22"/>
        </w:rPr>
        <w:t>в нем возбуждающего постсинаптического потенциала и далее ге</w:t>
      </w:r>
      <w:r>
        <w:rPr>
          <w:rFonts w:ascii="Times New Roman" w:hAnsi="Times New Roman" w:cs="Times New Roman"/>
          <w:spacing w:val="-2"/>
          <w:sz w:val="22"/>
          <w:szCs w:val="22"/>
        </w:rPr>
        <w:softHyphen/>
      </w:r>
      <w:r>
        <w:rPr>
          <w:rFonts w:ascii="Times New Roman" w:hAnsi="Times New Roman" w:cs="Times New Roman"/>
          <w:sz w:val="22"/>
          <w:szCs w:val="22"/>
        </w:rPr>
        <w:t>нерацию распространяющихся в нервные центры импульсов.</w:t>
      </w:r>
    </w:p>
    <w:p w:rsidR="00A5703E" w:rsidRDefault="00A5703E" w:rsidP="00A5703E">
      <w:pPr>
        <w:shd w:val="clear" w:color="auto" w:fill="FFFFFF"/>
        <w:spacing w:line="211" w:lineRule="exact"/>
        <w:ind w:right="10" w:firstLine="567"/>
        <w:jc w:val="both"/>
      </w:pPr>
      <w:r>
        <w:rPr>
          <w:rFonts w:ascii="Times New Roman" w:hAnsi="Times New Roman" w:cs="Times New Roman"/>
          <w:sz w:val="22"/>
          <w:szCs w:val="22"/>
        </w:rPr>
        <w:t xml:space="preserve">Открывания всего нескольких ионных каналов в мембране </w:t>
      </w:r>
      <w:r>
        <w:rPr>
          <w:rFonts w:ascii="Times New Roman" w:hAnsi="Times New Roman" w:cs="Times New Roman"/>
          <w:spacing w:val="-1"/>
          <w:sz w:val="22"/>
          <w:szCs w:val="22"/>
        </w:rPr>
        <w:t xml:space="preserve">одной стереоцилии явно мало для возникновения рецепторного потенциала достаточной величины. Важным механизмом усиления </w:t>
      </w:r>
      <w:r>
        <w:rPr>
          <w:rFonts w:ascii="Times New Roman" w:hAnsi="Times New Roman" w:cs="Times New Roman"/>
          <w:sz w:val="22"/>
          <w:szCs w:val="22"/>
        </w:rPr>
        <w:t xml:space="preserve">сенсорного сигнала на рецепторном уровне слуховой системы является механическое взаимодействие всех стереоцилии (около 100) каждой волосковой клетки. Оказалось, что все стереоцилии </w:t>
      </w:r>
      <w:r>
        <w:rPr>
          <w:rFonts w:ascii="Times New Roman" w:hAnsi="Times New Roman" w:cs="Times New Roman"/>
          <w:spacing w:val="-1"/>
          <w:sz w:val="22"/>
          <w:szCs w:val="22"/>
        </w:rPr>
        <w:t>одного рецептора связаны между собой в пучок тонкими попереч</w:t>
      </w:r>
      <w:r>
        <w:rPr>
          <w:rFonts w:ascii="Times New Roman" w:hAnsi="Times New Roman" w:cs="Times New Roman"/>
          <w:spacing w:val="-1"/>
          <w:sz w:val="22"/>
          <w:szCs w:val="22"/>
        </w:rPr>
        <w:softHyphen/>
        <w:t xml:space="preserve">ными нитями. Поэтому, когда сгибаются один или несколько более </w:t>
      </w:r>
      <w:r>
        <w:rPr>
          <w:rFonts w:ascii="Times New Roman" w:hAnsi="Times New Roman" w:cs="Times New Roman"/>
          <w:sz w:val="22"/>
          <w:szCs w:val="22"/>
        </w:rPr>
        <w:t>длинных волосков, они тянут за собой все остальные волоски. В результате этого открываются ионные каналы всех волосков, обеспечивая достаточную величину рецепторного потенциала.</w:t>
      </w:r>
    </w:p>
    <w:p w:rsidR="00A5703E" w:rsidRDefault="00A5703E" w:rsidP="00A5703E">
      <w:pPr>
        <w:shd w:val="clear" w:color="auto" w:fill="FFFFFF"/>
        <w:spacing w:line="211" w:lineRule="exact"/>
        <w:ind w:firstLine="567"/>
      </w:pPr>
      <w:r>
        <w:rPr>
          <w:rFonts w:ascii="Times New Roman" w:hAnsi="Times New Roman" w:cs="Times New Roman"/>
          <w:i/>
          <w:iCs/>
          <w:sz w:val="22"/>
          <w:szCs w:val="22"/>
        </w:rPr>
        <w:t xml:space="preserve">Электрические явления в улитке. </w:t>
      </w:r>
      <w:r>
        <w:rPr>
          <w:rFonts w:ascii="Times New Roman" w:hAnsi="Times New Roman" w:cs="Times New Roman"/>
          <w:sz w:val="22"/>
          <w:szCs w:val="22"/>
        </w:rPr>
        <w:t>При отведении электрических</w:t>
      </w:r>
    </w:p>
    <w:p w:rsidR="00A5703E" w:rsidRDefault="00A5703E" w:rsidP="00A5703E">
      <w:pPr>
        <w:shd w:val="clear" w:color="auto" w:fill="FFFFFF"/>
        <w:spacing w:line="211"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9" w:firstLine="567"/>
        <w:jc w:val="both"/>
      </w:pPr>
      <w:r>
        <w:rPr>
          <w:rFonts w:ascii="Times New Roman" w:hAnsi="Times New Roman" w:cs="Times New Roman"/>
          <w:spacing w:val="-1"/>
          <w:sz w:val="22"/>
          <w:szCs w:val="22"/>
        </w:rPr>
        <w:t>потенциалов от разных частей улитки обнаружено пять различных феноменов: два из них — мембранный потенциал слуховой рецеп-</w:t>
      </w:r>
      <w:r>
        <w:rPr>
          <w:rFonts w:ascii="Times New Roman" w:hAnsi="Times New Roman" w:cs="Times New Roman"/>
          <w:spacing w:val="-2"/>
          <w:sz w:val="22"/>
          <w:szCs w:val="22"/>
        </w:rPr>
        <w:t>торной клетки и потенциал эндолимфы — не обусловлены действи</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ем звука; три электрических явления — микрофонный потенциал </w:t>
      </w:r>
      <w:r>
        <w:rPr>
          <w:rFonts w:ascii="Times New Roman" w:hAnsi="Times New Roman" w:cs="Times New Roman"/>
          <w:spacing w:val="-3"/>
          <w:sz w:val="22"/>
          <w:szCs w:val="22"/>
        </w:rPr>
        <w:t xml:space="preserve">улитки, суммационный потенциал и потенциалы слухового нерва — </w:t>
      </w:r>
      <w:r>
        <w:rPr>
          <w:rFonts w:ascii="Times New Roman" w:hAnsi="Times New Roman" w:cs="Times New Roman"/>
          <w:sz w:val="22"/>
          <w:szCs w:val="22"/>
        </w:rPr>
        <w:t xml:space="preserve">возникают под влиянием звуковых раздражений (рис. 14.13). </w:t>
      </w:r>
      <w:r>
        <w:rPr>
          <w:rFonts w:ascii="Times New Roman" w:hAnsi="Times New Roman" w:cs="Times New Roman"/>
          <w:spacing w:val="-1"/>
          <w:sz w:val="22"/>
          <w:szCs w:val="22"/>
        </w:rPr>
        <w:t>Если ввести в улитку электроды, соединить их с динамиком через усилитель и подействовать на ухо звуком, то динамик точно вос</w:t>
      </w:r>
      <w:r>
        <w:rPr>
          <w:rFonts w:ascii="Times New Roman" w:hAnsi="Times New Roman" w:cs="Times New Roman"/>
          <w:spacing w:val="-1"/>
          <w:sz w:val="22"/>
          <w:szCs w:val="22"/>
        </w:rPr>
        <w:softHyphen/>
      </w:r>
      <w:r>
        <w:rPr>
          <w:rFonts w:ascii="Times New Roman" w:hAnsi="Times New Roman" w:cs="Times New Roman"/>
          <w:sz w:val="22"/>
          <w:szCs w:val="22"/>
        </w:rPr>
        <w:t xml:space="preserve">произведет этот звук. Описываемое явление называют </w:t>
      </w:r>
      <w:r>
        <w:rPr>
          <w:rFonts w:ascii="Times New Roman" w:hAnsi="Times New Roman" w:cs="Times New Roman"/>
          <w:i/>
          <w:iCs/>
          <w:sz w:val="22"/>
          <w:szCs w:val="22"/>
        </w:rPr>
        <w:t>микрофон</w:t>
      </w:r>
      <w:r>
        <w:rPr>
          <w:rFonts w:ascii="Times New Roman" w:hAnsi="Times New Roman" w:cs="Times New Roman"/>
          <w:i/>
          <w:iCs/>
          <w:sz w:val="22"/>
          <w:szCs w:val="22"/>
        </w:rPr>
        <w:softHyphen/>
        <w:t xml:space="preserve">ным эффектом улитки, </w:t>
      </w:r>
      <w:r>
        <w:rPr>
          <w:rFonts w:ascii="Times New Roman" w:hAnsi="Times New Roman" w:cs="Times New Roman"/>
          <w:sz w:val="22"/>
          <w:szCs w:val="22"/>
        </w:rPr>
        <w:t>а регистрируемый электрический потен</w:t>
      </w:r>
      <w:r>
        <w:rPr>
          <w:rFonts w:ascii="Times New Roman" w:hAnsi="Times New Roman" w:cs="Times New Roman"/>
          <w:sz w:val="22"/>
          <w:szCs w:val="22"/>
        </w:rPr>
        <w:softHyphen/>
        <w:t xml:space="preserve">циал назван </w:t>
      </w:r>
      <w:r>
        <w:rPr>
          <w:rFonts w:ascii="Times New Roman" w:hAnsi="Times New Roman" w:cs="Times New Roman"/>
          <w:i/>
          <w:iCs/>
          <w:sz w:val="22"/>
          <w:szCs w:val="22"/>
        </w:rPr>
        <w:t xml:space="preserve">кохлеарным микрофонным потенциалом. </w:t>
      </w:r>
      <w:r>
        <w:rPr>
          <w:rFonts w:ascii="Times New Roman" w:hAnsi="Times New Roman" w:cs="Times New Roman"/>
          <w:sz w:val="22"/>
          <w:szCs w:val="22"/>
        </w:rPr>
        <w:t xml:space="preserve">Доказано, </w:t>
      </w:r>
      <w:r>
        <w:rPr>
          <w:rFonts w:ascii="Times New Roman" w:hAnsi="Times New Roman" w:cs="Times New Roman"/>
          <w:spacing w:val="-1"/>
          <w:sz w:val="22"/>
          <w:szCs w:val="22"/>
        </w:rPr>
        <w:t>что он генерируется на мембране волосковой клетки в результате деформации волосков. Частота микрофонных потенциалов соот</w:t>
      </w:r>
      <w:r>
        <w:rPr>
          <w:rFonts w:ascii="Times New Roman" w:hAnsi="Times New Roman" w:cs="Times New Roman"/>
          <w:spacing w:val="-1"/>
          <w:sz w:val="22"/>
          <w:szCs w:val="22"/>
        </w:rPr>
        <w:softHyphen/>
      </w:r>
      <w:r>
        <w:rPr>
          <w:rFonts w:ascii="Times New Roman" w:hAnsi="Times New Roman" w:cs="Times New Roman"/>
          <w:sz w:val="22"/>
          <w:szCs w:val="22"/>
        </w:rPr>
        <w:t>ветствует частоте звуковых колебаний, а амплитуда потенциалов в определенных границах пропорциональна интенсивности звука.</w:t>
      </w:r>
    </w:p>
    <w:p w:rsidR="00A5703E" w:rsidRDefault="00A5703E" w:rsidP="00A5703E">
      <w:pPr>
        <w:shd w:val="clear" w:color="auto" w:fill="FFFFFF"/>
        <w:spacing w:line="211" w:lineRule="exact"/>
        <w:ind w:right="10" w:firstLine="567"/>
        <w:jc w:val="both"/>
      </w:pPr>
      <w:r>
        <w:rPr>
          <w:rFonts w:ascii="Times New Roman" w:hAnsi="Times New Roman" w:cs="Times New Roman"/>
          <w:sz w:val="22"/>
          <w:szCs w:val="22"/>
        </w:rPr>
        <w:t xml:space="preserve">В ответ на сильные звуки большой частоты (высокие тона) отмечают стойкий сдвиг исходной разности потенциалов. Это </w:t>
      </w:r>
      <w:r>
        <w:rPr>
          <w:rFonts w:ascii="Times New Roman" w:hAnsi="Times New Roman" w:cs="Times New Roman"/>
          <w:spacing w:val="-2"/>
          <w:sz w:val="22"/>
          <w:szCs w:val="22"/>
        </w:rPr>
        <w:t xml:space="preserve">явление получило название </w:t>
      </w:r>
      <w:r>
        <w:rPr>
          <w:rFonts w:ascii="Times New Roman" w:hAnsi="Times New Roman" w:cs="Times New Roman"/>
          <w:i/>
          <w:iCs/>
          <w:spacing w:val="-2"/>
          <w:sz w:val="22"/>
          <w:szCs w:val="22"/>
        </w:rPr>
        <w:t xml:space="preserve">суммационного потенциала. </w:t>
      </w:r>
      <w:r>
        <w:rPr>
          <w:rFonts w:ascii="Times New Roman" w:hAnsi="Times New Roman" w:cs="Times New Roman"/>
          <w:spacing w:val="-2"/>
          <w:sz w:val="22"/>
          <w:szCs w:val="22"/>
        </w:rPr>
        <w:t xml:space="preserve">Различают </w:t>
      </w:r>
      <w:r>
        <w:rPr>
          <w:rFonts w:ascii="Times New Roman" w:hAnsi="Times New Roman" w:cs="Times New Roman"/>
          <w:sz w:val="22"/>
          <w:szCs w:val="22"/>
        </w:rPr>
        <w:t xml:space="preserve">положительный и отрицательный суммационные потенциалы. </w:t>
      </w:r>
      <w:r>
        <w:rPr>
          <w:rFonts w:ascii="Times New Roman" w:hAnsi="Times New Roman" w:cs="Times New Roman"/>
          <w:spacing w:val="-1"/>
          <w:sz w:val="22"/>
          <w:szCs w:val="22"/>
        </w:rPr>
        <w:t>Их величины пропорциональны интенсивности звукового давления и силе прижатия волосков рецепторных клеток к покровной мем</w:t>
      </w:r>
      <w:r>
        <w:rPr>
          <w:rFonts w:ascii="Times New Roman" w:hAnsi="Times New Roman" w:cs="Times New Roman"/>
          <w:spacing w:val="-1"/>
          <w:sz w:val="22"/>
          <w:szCs w:val="22"/>
        </w:rPr>
        <w:softHyphen/>
      </w:r>
      <w:r>
        <w:rPr>
          <w:rFonts w:ascii="Times New Roman" w:hAnsi="Times New Roman" w:cs="Times New Roman"/>
          <w:sz w:val="22"/>
          <w:szCs w:val="22"/>
        </w:rPr>
        <w:t>бране.</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 xml:space="preserve">Микрофонный и суммационный потенциалы рассматривают как суммарные рецепторные потенциалы волосковых клеток. Имеются </w:t>
      </w:r>
      <w:r>
        <w:rPr>
          <w:rFonts w:ascii="Times New Roman" w:hAnsi="Times New Roman" w:cs="Times New Roman"/>
          <w:spacing w:val="-1"/>
          <w:sz w:val="22"/>
          <w:szCs w:val="22"/>
        </w:rPr>
        <w:t>указания, что отрицательный суммационный потенциал генериру</w:t>
      </w:r>
      <w:r>
        <w:rPr>
          <w:rFonts w:ascii="Times New Roman" w:hAnsi="Times New Roman" w:cs="Times New Roman"/>
          <w:spacing w:val="-1"/>
          <w:sz w:val="22"/>
          <w:szCs w:val="22"/>
        </w:rPr>
        <w:softHyphen/>
      </w:r>
      <w:r>
        <w:rPr>
          <w:rFonts w:ascii="Times New Roman" w:hAnsi="Times New Roman" w:cs="Times New Roman"/>
          <w:spacing w:val="-3"/>
          <w:sz w:val="22"/>
          <w:szCs w:val="22"/>
        </w:rPr>
        <w:t xml:space="preserve">ется внутренними, а микрофонный и положительный суммационные </w:t>
      </w:r>
      <w:r>
        <w:rPr>
          <w:rFonts w:ascii="Times New Roman" w:hAnsi="Times New Roman" w:cs="Times New Roman"/>
          <w:spacing w:val="-1"/>
          <w:sz w:val="22"/>
          <w:szCs w:val="22"/>
        </w:rPr>
        <w:t xml:space="preserve">потенциалы — наружными волосковыми клетками. И наконец, в </w:t>
      </w:r>
      <w:r>
        <w:rPr>
          <w:rFonts w:ascii="Times New Roman" w:hAnsi="Times New Roman" w:cs="Times New Roman"/>
          <w:sz w:val="22"/>
          <w:szCs w:val="22"/>
        </w:rPr>
        <w:t>результате возбуждения рецепторов происходит генерация им</w:t>
      </w:r>
      <w:r>
        <w:rPr>
          <w:rFonts w:ascii="Times New Roman" w:hAnsi="Times New Roman" w:cs="Times New Roman"/>
          <w:sz w:val="22"/>
          <w:szCs w:val="22"/>
        </w:rPr>
        <w:softHyphen/>
        <w:t>пульсного сигнала в волокнах слухового нерва (рис. 14.14).</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9" w:firstLine="567"/>
        <w:jc w:val="both"/>
      </w:pPr>
      <w:r>
        <w:rPr>
          <w:rFonts w:ascii="Times New Roman" w:hAnsi="Times New Roman" w:cs="Times New Roman"/>
          <w:i/>
          <w:iCs/>
          <w:sz w:val="22"/>
          <w:szCs w:val="22"/>
        </w:rPr>
        <w:t xml:space="preserve">Иннервация волосковых клеток спирального органа. </w:t>
      </w:r>
      <w:r>
        <w:rPr>
          <w:rFonts w:ascii="Times New Roman" w:hAnsi="Times New Roman" w:cs="Times New Roman"/>
          <w:sz w:val="22"/>
          <w:szCs w:val="22"/>
        </w:rPr>
        <w:t xml:space="preserve">Сигналы от волосковых клеток поступают в мозг по 32 000 афферентных </w:t>
      </w:r>
      <w:r>
        <w:rPr>
          <w:rFonts w:ascii="Times New Roman" w:hAnsi="Times New Roman" w:cs="Times New Roman"/>
          <w:spacing w:val="-2"/>
          <w:sz w:val="22"/>
          <w:szCs w:val="22"/>
        </w:rPr>
        <w:t xml:space="preserve">нервных волокон, входящих в состав улитковой ветви </w:t>
      </w:r>
      <w:r>
        <w:rPr>
          <w:rFonts w:ascii="Times New Roman" w:hAnsi="Times New Roman" w:cs="Times New Roman"/>
          <w:spacing w:val="-2"/>
          <w:sz w:val="22"/>
          <w:szCs w:val="22"/>
          <w:lang w:val="en-US"/>
        </w:rPr>
        <w:t>VIII</w:t>
      </w:r>
      <w:r w:rsidRPr="0046747A">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пары черепных нервов. Они являются дендритами ганглиозных нервных </w:t>
      </w:r>
      <w:r>
        <w:rPr>
          <w:rFonts w:ascii="Times New Roman" w:hAnsi="Times New Roman" w:cs="Times New Roman"/>
          <w:sz w:val="22"/>
          <w:szCs w:val="22"/>
        </w:rPr>
        <w:t>Клеток спирального ганглия. Около 90 % волокон идет от внут</w:t>
      </w:r>
      <w:r>
        <w:rPr>
          <w:rFonts w:ascii="Times New Roman" w:hAnsi="Times New Roman" w:cs="Times New Roman"/>
          <w:sz w:val="22"/>
          <w:szCs w:val="22"/>
        </w:rPr>
        <w:softHyphen/>
        <w:t xml:space="preserve">ренних волосковых клеток и лишь 10% — от наружных. Сигналы </w:t>
      </w:r>
      <w:r>
        <w:rPr>
          <w:rFonts w:ascii="Times New Roman" w:hAnsi="Times New Roman" w:cs="Times New Roman"/>
          <w:spacing w:val="-2"/>
          <w:sz w:val="22"/>
          <w:szCs w:val="22"/>
        </w:rPr>
        <w:t xml:space="preserve">от каждой внутренней волосковой клетки поступают в несколько </w:t>
      </w:r>
      <w:r>
        <w:rPr>
          <w:rFonts w:ascii="Times New Roman" w:hAnsi="Times New Roman" w:cs="Times New Roman"/>
          <w:sz w:val="22"/>
          <w:szCs w:val="22"/>
        </w:rPr>
        <w:t>волокон, в то время как сигналы от нескольких наружных волос</w:t>
      </w:r>
      <w:r>
        <w:rPr>
          <w:rFonts w:ascii="Times New Roman" w:hAnsi="Times New Roman" w:cs="Times New Roman"/>
          <w:sz w:val="22"/>
          <w:szCs w:val="22"/>
        </w:rPr>
        <w:softHyphen/>
      </w:r>
      <w:r>
        <w:rPr>
          <w:rFonts w:ascii="Times New Roman" w:hAnsi="Times New Roman" w:cs="Times New Roman"/>
          <w:spacing w:val="-1"/>
          <w:sz w:val="22"/>
          <w:szCs w:val="22"/>
        </w:rPr>
        <w:t>ковых клеток конвергируют на одном волокне. Помимо афферент</w:t>
      </w:r>
      <w:r>
        <w:rPr>
          <w:rFonts w:ascii="Times New Roman" w:hAnsi="Times New Roman" w:cs="Times New Roman"/>
          <w:spacing w:val="-1"/>
          <w:sz w:val="22"/>
          <w:szCs w:val="22"/>
        </w:rPr>
        <w:softHyphen/>
        <w:t>ных волокон, спиральный орган иннервируется эфферентными во</w:t>
      </w:r>
      <w:r>
        <w:rPr>
          <w:rFonts w:ascii="Times New Roman" w:hAnsi="Times New Roman" w:cs="Times New Roman"/>
          <w:spacing w:val="-1"/>
          <w:sz w:val="22"/>
          <w:szCs w:val="22"/>
        </w:rPr>
        <w:softHyphen/>
        <w:t>локнами, идущими из ядер верхне-оливарного комплекса (оливо-</w:t>
      </w:r>
      <w:r>
        <w:rPr>
          <w:rFonts w:ascii="Times New Roman" w:hAnsi="Times New Roman" w:cs="Times New Roman"/>
          <w:sz w:val="22"/>
          <w:szCs w:val="22"/>
        </w:rPr>
        <w:t>кохлеарные волокна). При этом эфферентные волокна, приходя</w:t>
      </w:r>
      <w:r>
        <w:rPr>
          <w:rFonts w:ascii="Times New Roman" w:hAnsi="Times New Roman" w:cs="Times New Roman"/>
          <w:sz w:val="22"/>
          <w:szCs w:val="22"/>
        </w:rPr>
        <w:softHyphen/>
      </w:r>
      <w:r>
        <w:rPr>
          <w:rFonts w:ascii="Times New Roman" w:hAnsi="Times New Roman" w:cs="Times New Roman"/>
          <w:spacing w:val="-2"/>
          <w:sz w:val="22"/>
          <w:szCs w:val="22"/>
        </w:rPr>
        <w:t xml:space="preserve">щие к внутренним волосковым клеткам, оканчиваются не на самих </w:t>
      </w:r>
      <w:r>
        <w:rPr>
          <w:rFonts w:ascii="Times New Roman" w:hAnsi="Times New Roman" w:cs="Times New Roman"/>
          <w:spacing w:val="-1"/>
          <w:sz w:val="22"/>
          <w:szCs w:val="22"/>
        </w:rPr>
        <w:t>этих клетках, а на афферентных волокнах. Считают, что они ока</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зывают тормозное воздействие на передачу слухового сигнала, </w:t>
      </w:r>
      <w:r>
        <w:rPr>
          <w:rFonts w:ascii="Times New Roman" w:hAnsi="Times New Roman" w:cs="Times New Roman"/>
          <w:sz w:val="22"/>
          <w:szCs w:val="22"/>
        </w:rPr>
        <w:t xml:space="preserve">способствуя обострению частотного разрешения. Эфферентные </w:t>
      </w:r>
      <w:r>
        <w:rPr>
          <w:rFonts w:ascii="Times New Roman" w:hAnsi="Times New Roman" w:cs="Times New Roman"/>
          <w:spacing w:val="-1"/>
          <w:sz w:val="22"/>
          <w:szCs w:val="22"/>
        </w:rPr>
        <w:t>волокна, приходящие к наружным волосковым клеткам, воздейст</w:t>
      </w:r>
      <w:r>
        <w:rPr>
          <w:rFonts w:ascii="Times New Roman" w:hAnsi="Times New Roman" w:cs="Times New Roman"/>
          <w:spacing w:val="-1"/>
          <w:sz w:val="22"/>
          <w:szCs w:val="22"/>
        </w:rPr>
        <w:softHyphen/>
        <w:t xml:space="preserve">вуют на них непосредственно и, возможно, регулируют их длину и </w:t>
      </w:r>
      <w:r>
        <w:rPr>
          <w:rFonts w:ascii="Times New Roman" w:hAnsi="Times New Roman" w:cs="Times New Roman"/>
          <w:sz w:val="22"/>
          <w:szCs w:val="22"/>
        </w:rPr>
        <w:t>тем самым управляют чувствительностью как их самих, так и внутренних волосковых клеток.</w:t>
      </w:r>
    </w:p>
    <w:p w:rsidR="00A5703E" w:rsidRDefault="00A5703E" w:rsidP="00A5703E">
      <w:pPr>
        <w:shd w:val="clear" w:color="auto" w:fill="FFFFFF"/>
        <w:spacing w:line="211" w:lineRule="exact"/>
        <w:ind w:firstLine="567"/>
        <w:jc w:val="both"/>
      </w:pPr>
      <w:r>
        <w:rPr>
          <w:rFonts w:ascii="Times New Roman" w:hAnsi="Times New Roman" w:cs="Times New Roman"/>
          <w:b/>
          <w:bCs/>
          <w:spacing w:val="-7"/>
          <w:sz w:val="22"/>
          <w:szCs w:val="22"/>
        </w:rPr>
        <w:t xml:space="preserve">Электрическая активность путей и центров слуховой системы. </w:t>
      </w:r>
      <w:r>
        <w:rPr>
          <w:rFonts w:ascii="Times New Roman" w:hAnsi="Times New Roman" w:cs="Times New Roman"/>
          <w:sz w:val="22"/>
          <w:szCs w:val="22"/>
        </w:rPr>
        <w:t>Даже в тишине по волокнам слухового нерва следуют спонтан</w:t>
      </w:r>
      <w:r>
        <w:rPr>
          <w:rFonts w:ascii="Times New Roman" w:hAnsi="Times New Roman" w:cs="Times New Roman"/>
          <w:sz w:val="22"/>
          <w:szCs w:val="22"/>
        </w:rPr>
        <w:softHyphen/>
      </w:r>
      <w:r>
        <w:rPr>
          <w:rFonts w:ascii="Times New Roman" w:hAnsi="Times New Roman" w:cs="Times New Roman"/>
          <w:spacing w:val="-1"/>
          <w:sz w:val="22"/>
          <w:szCs w:val="22"/>
        </w:rPr>
        <w:t>ные импульсы со сравнительно высокой частотой (до 100 в секун</w:t>
      </w:r>
      <w:r>
        <w:rPr>
          <w:rFonts w:ascii="Times New Roman" w:hAnsi="Times New Roman" w:cs="Times New Roman"/>
          <w:spacing w:val="-1"/>
          <w:sz w:val="22"/>
          <w:szCs w:val="22"/>
        </w:rPr>
        <w:softHyphen/>
        <w:t xml:space="preserve">ду). При звуковом раздражении частота импульсации в волокнах </w:t>
      </w:r>
      <w:r>
        <w:rPr>
          <w:rFonts w:ascii="Times New Roman" w:hAnsi="Times New Roman" w:cs="Times New Roman"/>
          <w:spacing w:val="-2"/>
          <w:sz w:val="22"/>
          <w:szCs w:val="22"/>
        </w:rPr>
        <w:t xml:space="preserve">нарастает и остается повышенной в течение всего времени, пока </w:t>
      </w:r>
      <w:r>
        <w:rPr>
          <w:rFonts w:ascii="Times New Roman" w:hAnsi="Times New Roman" w:cs="Times New Roman"/>
          <w:sz w:val="22"/>
          <w:szCs w:val="22"/>
        </w:rPr>
        <w:t xml:space="preserve">действует звук. Степень учащения разрядов различна у разных </w:t>
      </w:r>
      <w:r>
        <w:rPr>
          <w:rFonts w:ascii="Times New Roman" w:hAnsi="Times New Roman" w:cs="Times New Roman"/>
          <w:spacing w:val="-2"/>
          <w:sz w:val="22"/>
          <w:szCs w:val="22"/>
        </w:rPr>
        <w:t>волокон и обусловлена интенсивностью и частотой звукового воз</w:t>
      </w:r>
      <w:r>
        <w:rPr>
          <w:rFonts w:ascii="Times New Roman" w:hAnsi="Times New Roman" w:cs="Times New Roman"/>
          <w:spacing w:val="-2"/>
          <w:sz w:val="22"/>
          <w:szCs w:val="22"/>
        </w:rPr>
        <w:softHyphen/>
      </w:r>
      <w:r>
        <w:rPr>
          <w:rFonts w:ascii="Times New Roman" w:hAnsi="Times New Roman" w:cs="Times New Roman"/>
          <w:sz w:val="22"/>
          <w:szCs w:val="22"/>
        </w:rPr>
        <w:t xml:space="preserve">действия (см. рис. </w:t>
      </w:r>
      <w:r>
        <w:rPr>
          <w:rFonts w:ascii="Times New Roman" w:hAnsi="Times New Roman" w:cs="Times New Roman"/>
          <w:b/>
          <w:bCs/>
          <w:sz w:val="22"/>
          <w:szCs w:val="22"/>
        </w:rPr>
        <w:t xml:space="preserve">14.14). В </w:t>
      </w:r>
      <w:r>
        <w:rPr>
          <w:rFonts w:ascii="Times New Roman" w:hAnsi="Times New Roman" w:cs="Times New Roman"/>
          <w:sz w:val="22"/>
          <w:szCs w:val="22"/>
        </w:rPr>
        <w:t>центральных отделах слуховой системы много нейронов, возбуждение которых длится в те</w:t>
      </w:r>
      <w:r>
        <w:rPr>
          <w:rFonts w:ascii="Times New Roman" w:hAnsi="Times New Roman" w:cs="Times New Roman"/>
          <w:sz w:val="22"/>
          <w:szCs w:val="22"/>
        </w:rPr>
        <w:softHyphen/>
        <w:t xml:space="preserve">чение всего времени действия звука. На низких уровнях слуховой системы сравнительно немного нейронов, отвечающих лишь на включение и выключение звука  (нейроны </w:t>
      </w:r>
      <w:r>
        <w:rPr>
          <w:rFonts w:ascii="Times New Roman" w:hAnsi="Times New Roman" w:cs="Times New Roman"/>
          <w:sz w:val="22"/>
          <w:szCs w:val="22"/>
          <w:lang w:val="en-US"/>
        </w:rPr>
        <w:t>on</w:t>
      </w:r>
      <w:r w:rsidRPr="0046747A">
        <w:rPr>
          <w:rFonts w:ascii="Times New Roman" w:hAnsi="Times New Roman" w:cs="Times New Roman"/>
          <w:sz w:val="22"/>
          <w:szCs w:val="22"/>
        </w:rPr>
        <w:t xml:space="preserve">-, </w:t>
      </w:r>
      <w:r>
        <w:rPr>
          <w:rFonts w:ascii="Times New Roman" w:hAnsi="Times New Roman" w:cs="Times New Roman"/>
          <w:sz w:val="22"/>
          <w:szCs w:val="22"/>
          <w:lang w:val="en-US"/>
        </w:rPr>
        <w:t>off</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и </w:t>
      </w:r>
      <w:r>
        <w:rPr>
          <w:rFonts w:ascii="Times New Roman" w:hAnsi="Times New Roman" w:cs="Times New Roman"/>
          <w:sz w:val="22"/>
          <w:szCs w:val="22"/>
          <w:lang w:val="en-US"/>
        </w:rPr>
        <w:t>on</w:t>
      </w:r>
      <w:r w:rsidRPr="0046747A">
        <w:rPr>
          <w:rFonts w:ascii="Times New Roman" w:hAnsi="Times New Roman" w:cs="Times New Roman"/>
          <w:sz w:val="22"/>
          <w:szCs w:val="22"/>
        </w:rPr>
        <w:t>-</w:t>
      </w:r>
      <w:r>
        <w:rPr>
          <w:rFonts w:ascii="Times New Roman" w:hAnsi="Times New Roman" w:cs="Times New Roman"/>
          <w:sz w:val="22"/>
          <w:szCs w:val="22"/>
          <w:lang w:val="en-US"/>
        </w:rPr>
        <w:t>off</w:t>
      </w:r>
      <w:r w:rsidRPr="0046747A">
        <w:rPr>
          <w:rFonts w:ascii="Times New Roman" w:hAnsi="Times New Roman" w:cs="Times New Roman"/>
          <w:sz w:val="22"/>
          <w:szCs w:val="22"/>
        </w:rPr>
        <w:t>-</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 xml:space="preserve">типа). На высоких уровнях системы процент таких нейронов </w:t>
      </w:r>
      <w:r>
        <w:rPr>
          <w:rFonts w:ascii="Times New Roman" w:hAnsi="Times New Roman" w:cs="Times New Roman"/>
          <w:spacing w:val="-1"/>
          <w:sz w:val="22"/>
          <w:szCs w:val="22"/>
        </w:rPr>
        <w:t xml:space="preserve">возрастает. В слуховой зоне коры большого мозга много нейронов, </w:t>
      </w:r>
      <w:r>
        <w:rPr>
          <w:rFonts w:ascii="Times New Roman" w:hAnsi="Times New Roman" w:cs="Times New Roman"/>
          <w:sz w:val="22"/>
          <w:szCs w:val="22"/>
        </w:rPr>
        <w:t>вызванные разряды которых длятся десятки секунд после прекра</w:t>
      </w:r>
      <w:r>
        <w:rPr>
          <w:rFonts w:ascii="Times New Roman" w:hAnsi="Times New Roman" w:cs="Times New Roman"/>
          <w:sz w:val="22"/>
          <w:szCs w:val="22"/>
        </w:rPr>
        <w:softHyphen/>
        <w:t>щения звука.</w:t>
      </w:r>
    </w:p>
    <w:p w:rsidR="00A5703E" w:rsidRDefault="00A5703E" w:rsidP="00A5703E">
      <w:pPr>
        <w:shd w:val="clear" w:color="auto" w:fill="FFFFFF"/>
        <w:spacing w:line="211" w:lineRule="exact"/>
        <w:ind w:right="14" w:firstLine="567"/>
        <w:jc w:val="both"/>
      </w:pPr>
      <w:r>
        <w:rPr>
          <w:rFonts w:ascii="Times New Roman" w:hAnsi="Times New Roman" w:cs="Times New Roman"/>
          <w:spacing w:val="-1"/>
          <w:sz w:val="22"/>
          <w:szCs w:val="22"/>
        </w:rPr>
        <w:t>На каждом из уровней слуховой системы с помощью макро</w:t>
      </w:r>
      <w:r>
        <w:rPr>
          <w:rFonts w:ascii="Times New Roman" w:hAnsi="Times New Roman" w:cs="Times New Roman"/>
          <w:spacing w:val="-1"/>
          <w:sz w:val="22"/>
          <w:szCs w:val="22"/>
        </w:rPr>
        <w:softHyphen/>
      </w:r>
      <w:r>
        <w:rPr>
          <w:rFonts w:ascii="Times New Roman" w:hAnsi="Times New Roman" w:cs="Times New Roman"/>
          <w:sz w:val="22"/>
          <w:szCs w:val="22"/>
        </w:rPr>
        <w:t xml:space="preserve">электродов могут быть зарегистрированы характерные по форме </w:t>
      </w:r>
      <w:r>
        <w:rPr>
          <w:rFonts w:ascii="Times New Roman" w:hAnsi="Times New Roman" w:cs="Times New Roman"/>
          <w:spacing w:val="-2"/>
          <w:sz w:val="22"/>
          <w:szCs w:val="22"/>
        </w:rPr>
        <w:t xml:space="preserve">вызванные потенциалы, отражающие синхронизированные реакции </w:t>
      </w:r>
      <w:r>
        <w:rPr>
          <w:rFonts w:ascii="Times New Roman" w:hAnsi="Times New Roman" w:cs="Times New Roman"/>
          <w:sz w:val="22"/>
          <w:szCs w:val="22"/>
        </w:rPr>
        <w:t>(ВПСП, ТПСП и импульсные разряды) больших групп нейронов и волокон (рис. 14.15).</w:t>
      </w:r>
    </w:p>
    <w:p w:rsidR="00A5703E" w:rsidRDefault="00A5703E" w:rsidP="00A5703E">
      <w:pPr>
        <w:shd w:val="clear" w:color="auto" w:fill="FFFFFF"/>
        <w:spacing w:line="211" w:lineRule="exact"/>
        <w:ind w:firstLine="567"/>
        <w:jc w:val="both"/>
      </w:pPr>
      <w:r>
        <w:rPr>
          <w:rFonts w:ascii="Times New Roman" w:hAnsi="Times New Roman" w:cs="Times New Roman"/>
          <w:b/>
          <w:bCs/>
          <w:spacing w:val="-7"/>
          <w:sz w:val="22"/>
          <w:szCs w:val="22"/>
        </w:rPr>
        <w:t xml:space="preserve">Слуховые функции. </w:t>
      </w:r>
      <w:r>
        <w:rPr>
          <w:rFonts w:ascii="Times New Roman" w:hAnsi="Times New Roman" w:cs="Times New Roman"/>
          <w:i/>
          <w:iCs/>
          <w:spacing w:val="-7"/>
          <w:sz w:val="22"/>
          <w:szCs w:val="22"/>
        </w:rPr>
        <w:t xml:space="preserve">Анализ частоты звука (высоты тона). </w:t>
      </w:r>
      <w:r>
        <w:rPr>
          <w:rFonts w:ascii="Times New Roman" w:hAnsi="Times New Roman" w:cs="Times New Roman"/>
          <w:spacing w:val="-1"/>
          <w:sz w:val="22"/>
          <w:szCs w:val="22"/>
        </w:rPr>
        <w:t xml:space="preserve">Звуковые колебания разной частоты вовлекают в колебательный </w:t>
      </w:r>
      <w:r>
        <w:rPr>
          <w:rFonts w:ascii="Times New Roman" w:hAnsi="Times New Roman" w:cs="Times New Roman"/>
          <w:spacing w:val="-2"/>
          <w:sz w:val="22"/>
          <w:szCs w:val="22"/>
        </w:rPr>
        <w:t xml:space="preserve">процесс основную мембрану на всем ее протяжении неодинаково. Локализация амплитудного максимума бегущей волны на основной </w:t>
      </w:r>
      <w:r>
        <w:rPr>
          <w:rFonts w:ascii="Times New Roman" w:hAnsi="Times New Roman" w:cs="Times New Roman"/>
          <w:spacing w:val="-1"/>
          <w:sz w:val="22"/>
          <w:szCs w:val="22"/>
        </w:rPr>
        <w:t xml:space="preserve">мембране зависит от частоты звука. Таким образом, в процесс </w:t>
      </w:r>
      <w:r>
        <w:rPr>
          <w:rFonts w:ascii="Times New Roman" w:hAnsi="Times New Roman" w:cs="Times New Roman"/>
          <w:sz w:val="22"/>
          <w:szCs w:val="22"/>
        </w:rPr>
        <w:t>возбуждения при действии звуков разной частоты вовлекаются разные рецепторные клетки спирального органа. В улитке соче</w:t>
      </w:r>
      <w:r>
        <w:rPr>
          <w:rFonts w:ascii="Times New Roman" w:hAnsi="Times New Roman" w:cs="Times New Roman"/>
          <w:sz w:val="22"/>
          <w:szCs w:val="22"/>
        </w:rPr>
        <w:softHyphen/>
        <w:t>таются два типа кодирования, или механизма различения, высо</w:t>
      </w:r>
      <w:r>
        <w:rPr>
          <w:rFonts w:ascii="Times New Roman" w:hAnsi="Times New Roman" w:cs="Times New Roman"/>
          <w:sz w:val="22"/>
          <w:szCs w:val="22"/>
        </w:rPr>
        <w:softHyphen/>
      </w:r>
      <w:r>
        <w:rPr>
          <w:rFonts w:ascii="Times New Roman" w:hAnsi="Times New Roman" w:cs="Times New Roman"/>
          <w:spacing w:val="-2"/>
          <w:sz w:val="22"/>
          <w:szCs w:val="22"/>
        </w:rPr>
        <w:t>ты тонов: пространственный и временной. Пространственное ко</w:t>
      </w:r>
      <w:r>
        <w:rPr>
          <w:rFonts w:ascii="Times New Roman" w:hAnsi="Times New Roman" w:cs="Times New Roman"/>
          <w:spacing w:val="-2"/>
          <w:sz w:val="22"/>
          <w:szCs w:val="22"/>
        </w:rPr>
        <w:softHyphen/>
      </w:r>
      <w:r>
        <w:rPr>
          <w:rFonts w:ascii="Times New Roman" w:hAnsi="Times New Roman" w:cs="Times New Roman"/>
          <w:sz w:val="22"/>
          <w:szCs w:val="22"/>
        </w:rPr>
        <w:t>дирование основано на определенном расположении возбужден</w:t>
      </w:r>
      <w:r>
        <w:rPr>
          <w:rFonts w:ascii="Times New Roman" w:hAnsi="Times New Roman" w:cs="Times New Roman"/>
          <w:sz w:val="22"/>
          <w:szCs w:val="22"/>
        </w:rPr>
        <w:softHyphen/>
        <w:t>ных рецепторов на основной мембране. Однако при действии низ</w:t>
      </w:r>
      <w:r>
        <w:rPr>
          <w:rFonts w:ascii="Times New Roman" w:hAnsi="Times New Roman" w:cs="Times New Roman"/>
          <w:sz w:val="22"/>
          <w:szCs w:val="22"/>
        </w:rPr>
        <w:softHyphen/>
        <w:t>ких и средних тонов, кроме пространственного, осуществляется и временное кодирование: информация передается по определен</w:t>
      </w:r>
      <w:r>
        <w:rPr>
          <w:rFonts w:ascii="Times New Roman" w:hAnsi="Times New Roman" w:cs="Times New Roman"/>
          <w:sz w:val="22"/>
          <w:szCs w:val="22"/>
        </w:rPr>
        <w:softHyphen/>
        <w:t>ным волокнам слухового нерва в виде импульсов, частота следо</w:t>
      </w:r>
      <w:r>
        <w:rPr>
          <w:rFonts w:ascii="Times New Roman" w:hAnsi="Times New Roman" w:cs="Times New Roman"/>
          <w:sz w:val="22"/>
          <w:szCs w:val="22"/>
        </w:rPr>
        <w:softHyphen/>
        <w:t xml:space="preserve">вания которых повторяет частоту звуковых колебаний (см. </w:t>
      </w:r>
      <w:r>
        <w:rPr>
          <w:rFonts w:ascii="Times New Roman" w:hAnsi="Times New Roman" w:cs="Times New Roman"/>
          <w:spacing w:val="-1"/>
          <w:sz w:val="22"/>
          <w:szCs w:val="22"/>
        </w:rPr>
        <w:t>рис. 14.14). О настройке отдельных нейронов на всех уровнях слу</w:t>
      </w:r>
      <w:r>
        <w:rPr>
          <w:rFonts w:ascii="Times New Roman" w:hAnsi="Times New Roman" w:cs="Times New Roman"/>
          <w:spacing w:val="-1"/>
          <w:sz w:val="22"/>
          <w:szCs w:val="22"/>
        </w:rPr>
        <w:softHyphen/>
      </w:r>
      <w:r>
        <w:rPr>
          <w:rFonts w:ascii="Times New Roman" w:hAnsi="Times New Roman" w:cs="Times New Roman"/>
          <w:sz w:val="22"/>
          <w:szCs w:val="22"/>
        </w:rPr>
        <w:t xml:space="preserve">ховой системы на определенную частоту звука свидетельствует </w:t>
      </w:r>
      <w:r>
        <w:rPr>
          <w:rFonts w:ascii="Times New Roman" w:hAnsi="Times New Roman" w:cs="Times New Roman"/>
          <w:spacing w:val="-1"/>
          <w:sz w:val="22"/>
          <w:szCs w:val="22"/>
        </w:rPr>
        <w:t>наличие у каждого из них специфической частотно-пороговой характеристики — зависимости   пороговой   интенсивности   звука,</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необходимой для возбуждения нейрона, от частоты звуковых ко</w:t>
      </w:r>
      <w:r>
        <w:rPr>
          <w:rFonts w:ascii="Times New Roman" w:hAnsi="Times New Roman" w:cs="Times New Roman"/>
          <w:spacing w:val="-1"/>
          <w:sz w:val="22"/>
          <w:szCs w:val="22"/>
        </w:rPr>
        <w:softHyphen/>
        <w:t>лебаний. Для каждого нейрона существует оптимальная, или ха</w:t>
      </w:r>
      <w:r>
        <w:rPr>
          <w:rFonts w:ascii="Times New Roman" w:hAnsi="Times New Roman" w:cs="Times New Roman"/>
          <w:spacing w:val="-1"/>
          <w:sz w:val="22"/>
          <w:szCs w:val="22"/>
        </w:rPr>
        <w:softHyphen/>
      </w:r>
      <w:r>
        <w:rPr>
          <w:rFonts w:ascii="Times New Roman" w:hAnsi="Times New Roman" w:cs="Times New Roman"/>
          <w:sz w:val="22"/>
          <w:szCs w:val="22"/>
        </w:rPr>
        <w:t>рактеристическая, частота звука, на которую порог реакции ней</w:t>
      </w:r>
      <w:r>
        <w:rPr>
          <w:rFonts w:ascii="Times New Roman" w:hAnsi="Times New Roman" w:cs="Times New Roman"/>
          <w:sz w:val="22"/>
          <w:szCs w:val="22"/>
        </w:rPr>
        <w:softHyphen/>
        <w:t xml:space="preserve">рона минимален, а в обе стороны по диапазону частот от этого </w:t>
      </w:r>
      <w:r>
        <w:rPr>
          <w:rFonts w:ascii="Times New Roman" w:hAnsi="Times New Roman" w:cs="Times New Roman"/>
          <w:spacing w:val="-1"/>
          <w:sz w:val="22"/>
          <w:szCs w:val="22"/>
        </w:rPr>
        <w:t>оптимума порог резко возрастает. При надпороговых звуках ха</w:t>
      </w:r>
      <w:r>
        <w:rPr>
          <w:rFonts w:ascii="Times New Roman" w:hAnsi="Times New Roman" w:cs="Times New Roman"/>
          <w:spacing w:val="-1"/>
          <w:sz w:val="22"/>
          <w:szCs w:val="22"/>
        </w:rPr>
        <w:softHyphen/>
      </w:r>
      <w:r>
        <w:rPr>
          <w:rFonts w:ascii="Times New Roman" w:hAnsi="Times New Roman" w:cs="Times New Roman"/>
          <w:sz w:val="22"/>
          <w:szCs w:val="22"/>
        </w:rPr>
        <w:t>рактеристическая частота дает и наибольшую частоту разрядов нейрона. Таким образом, каждый нейрон настроен на выделение из всей совокупности звуков лишь определенного, достаточно уз</w:t>
      </w:r>
      <w:r>
        <w:rPr>
          <w:rFonts w:ascii="Times New Roman" w:hAnsi="Times New Roman" w:cs="Times New Roman"/>
          <w:sz w:val="22"/>
          <w:szCs w:val="22"/>
        </w:rPr>
        <w:softHyphen/>
        <w:t xml:space="preserve">кого участка частотного диапазона. Частотно-пороговые кривые </w:t>
      </w:r>
      <w:r>
        <w:rPr>
          <w:rFonts w:ascii="Times New Roman" w:hAnsi="Times New Roman" w:cs="Times New Roman"/>
          <w:spacing w:val="-2"/>
          <w:sz w:val="22"/>
          <w:szCs w:val="22"/>
        </w:rPr>
        <w:t xml:space="preserve">разных клеток не совпадают, а в совокупности перекрывают весь </w:t>
      </w:r>
      <w:r>
        <w:rPr>
          <w:rFonts w:ascii="Times New Roman" w:hAnsi="Times New Roman" w:cs="Times New Roman"/>
          <w:sz w:val="22"/>
          <w:szCs w:val="22"/>
        </w:rPr>
        <w:t>частотный диапазон слышимых звуков, обеспечивая полноценное их восприятие.</w:t>
      </w:r>
    </w:p>
    <w:p w:rsidR="00A5703E" w:rsidRDefault="00A5703E" w:rsidP="00A5703E">
      <w:pPr>
        <w:shd w:val="clear" w:color="auto" w:fill="FFFFFF"/>
        <w:spacing w:line="211" w:lineRule="exact"/>
        <w:ind w:right="19" w:firstLine="567"/>
        <w:jc w:val="both"/>
      </w:pPr>
      <w:r>
        <w:rPr>
          <w:rFonts w:ascii="Times New Roman" w:hAnsi="Times New Roman" w:cs="Times New Roman"/>
          <w:i/>
          <w:iCs/>
          <w:spacing w:val="-2"/>
          <w:sz w:val="22"/>
          <w:szCs w:val="22"/>
        </w:rPr>
        <w:t xml:space="preserve">Анализ интенсивности звука. </w:t>
      </w:r>
      <w:r>
        <w:rPr>
          <w:rFonts w:ascii="Times New Roman" w:hAnsi="Times New Roman" w:cs="Times New Roman"/>
          <w:spacing w:val="-2"/>
          <w:sz w:val="22"/>
          <w:szCs w:val="22"/>
        </w:rPr>
        <w:t xml:space="preserve">Сила звука кодируется частотой </w:t>
      </w:r>
      <w:r>
        <w:rPr>
          <w:rFonts w:ascii="Times New Roman" w:hAnsi="Times New Roman" w:cs="Times New Roman"/>
          <w:spacing w:val="-3"/>
          <w:sz w:val="22"/>
          <w:szCs w:val="22"/>
        </w:rPr>
        <w:t xml:space="preserve">импульсации и числом возбужденных нейронов. Увеличение числа </w:t>
      </w:r>
      <w:r>
        <w:rPr>
          <w:rFonts w:ascii="Times New Roman" w:hAnsi="Times New Roman" w:cs="Times New Roman"/>
          <w:spacing w:val="-2"/>
          <w:sz w:val="22"/>
          <w:szCs w:val="22"/>
        </w:rPr>
        <w:t xml:space="preserve">возбужденных нейронов при действии все более громких звуков </w:t>
      </w:r>
      <w:r>
        <w:rPr>
          <w:rFonts w:ascii="Times New Roman" w:hAnsi="Times New Roman" w:cs="Times New Roman"/>
          <w:sz w:val="22"/>
          <w:szCs w:val="22"/>
        </w:rPr>
        <w:t xml:space="preserve">обусловлено тем, что нейроны слуховой системы отличаются </w:t>
      </w:r>
      <w:r>
        <w:rPr>
          <w:rFonts w:ascii="Times New Roman" w:hAnsi="Times New Roman" w:cs="Times New Roman"/>
          <w:spacing w:val="-2"/>
          <w:sz w:val="22"/>
          <w:szCs w:val="22"/>
        </w:rPr>
        <w:t xml:space="preserve">друг от друга по порогам реакций. При слабом стимуле в реакцию </w:t>
      </w:r>
      <w:r>
        <w:rPr>
          <w:rFonts w:ascii="Times New Roman" w:hAnsi="Times New Roman" w:cs="Times New Roman"/>
          <w:spacing w:val="-3"/>
          <w:sz w:val="22"/>
          <w:szCs w:val="22"/>
        </w:rPr>
        <w:t>вовлекается лишь небольшое число наиболее чувствительных ней</w:t>
      </w:r>
      <w:r>
        <w:rPr>
          <w:rFonts w:ascii="Times New Roman" w:hAnsi="Times New Roman" w:cs="Times New Roman"/>
          <w:spacing w:val="-3"/>
          <w:sz w:val="22"/>
          <w:szCs w:val="22"/>
        </w:rPr>
        <w:softHyphen/>
      </w:r>
      <w:r>
        <w:rPr>
          <w:rFonts w:ascii="Times New Roman" w:hAnsi="Times New Roman" w:cs="Times New Roman"/>
          <w:sz w:val="22"/>
          <w:szCs w:val="22"/>
        </w:rPr>
        <w:t xml:space="preserve">ронов, а при усилении звука в реакцию вовлекается все большее </w:t>
      </w:r>
      <w:r>
        <w:rPr>
          <w:rFonts w:ascii="Times New Roman" w:hAnsi="Times New Roman" w:cs="Times New Roman"/>
          <w:spacing w:val="-2"/>
          <w:sz w:val="22"/>
          <w:szCs w:val="22"/>
        </w:rPr>
        <w:t>число дополнительных нейронов с более высокими порогами реак</w:t>
      </w:r>
      <w:r>
        <w:rPr>
          <w:rFonts w:ascii="Times New Roman" w:hAnsi="Times New Roman" w:cs="Times New Roman"/>
          <w:spacing w:val="-2"/>
          <w:sz w:val="22"/>
          <w:szCs w:val="22"/>
        </w:rPr>
        <w:softHyphen/>
        <w:t>ций. Кроме того, пороги возбуждения внутренних и наружных рецепторных клеток неодинаковы: возбуждение внутренних волос-ковых клеток возникает при большей силе звука, поэтому в зави</w:t>
      </w:r>
      <w:r>
        <w:rPr>
          <w:rFonts w:ascii="Times New Roman" w:hAnsi="Times New Roman" w:cs="Times New Roman"/>
          <w:spacing w:val="-2"/>
          <w:sz w:val="22"/>
          <w:szCs w:val="22"/>
        </w:rPr>
        <w:softHyphen/>
        <w:t>симости от его интенсивности меняется соотношение числа воз</w:t>
      </w:r>
      <w:r>
        <w:rPr>
          <w:rFonts w:ascii="Times New Roman" w:hAnsi="Times New Roman" w:cs="Times New Roman"/>
          <w:spacing w:val="-2"/>
          <w:sz w:val="22"/>
          <w:szCs w:val="22"/>
        </w:rPr>
        <w:softHyphen/>
      </w:r>
      <w:r>
        <w:rPr>
          <w:rFonts w:ascii="Times New Roman" w:hAnsi="Times New Roman" w:cs="Times New Roman"/>
          <w:sz w:val="22"/>
          <w:szCs w:val="22"/>
        </w:rPr>
        <w:t>бужденных внутренних и наружных волосковых клеток.</w:t>
      </w:r>
    </w:p>
    <w:p w:rsidR="00A5703E" w:rsidRDefault="00A5703E" w:rsidP="00A5703E">
      <w:pPr>
        <w:shd w:val="clear" w:color="auto" w:fill="FFFFFF"/>
        <w:spacing w:line="211" w:lineRule="exact"/>
        <w:ind w:right="19" w:firstLine="567"/>
        <w:jc w:val="both"/>
      </w:pPr>
      <w:r>
        <w:rPr>
          <w:rFonts w:ascii="Times New Roman" w:hAnsi="Times New Roman" w:cs="Times New Roman"/>
          <w:b/>
          <w:bCs/>
          <w:spacing w:val="-6"/>
          <w:sz w:val="22"/>
          <w:szCs w:val="22"/>
        </w:rPr>
        <w:t xml:space="preserve">Слуховые ощущения. </w:t>
      </w:r>
      <w:r>
        <w:rPr>
          <w:rFonts w:ascii="Times New Roman" w:hAnsi="Times New Roman" w:cs="Times New Roman"/>
          <w:i/>
          <w:iCs/>
          <w:spacing w:val="-6"/>
          <w:sz w:val="22"/>
          <w:szCs w:val="22"/>
        </w:rPr>
        <w:t xml:space="preserve">Тональность (частота) звука. </w:t>
      </w:r>
      <w:r>
        <w:rPr>
          <w:rFonts w:ascii="Times New Roman" w:hAnsi="Times New Roman" w:cs="Times New Roman"/>
          <w:spacing w:val="-6"/>
          <w:sz w:val="22"/>
          <w:szCs w:val="22"/>
        </w:rPr>
        <w:t xml:space="preserve">Человек </w:t>
      </w:r>
      <w:r>
        <w:rPr>
          <w:rFonts w:ascii="Times New Roman" w:hAnsi="Times New Roman" w:cs="Times New Roman"/>
          <w:sz w:val="22"/>
          <w:szCs w:val="22"/>
        </w:rPr>
        <w:t>воспринимает звуковые колебания с частотой 16—20 000 Гц. Этот диапазон соответствует 10—11 октавам. Верхняя граница частоты воспринимаемых звуков зависит от возраста человека: с годами она постепенно понижается и старики часто не слышат высоких тонов. Различение частоты звука характеризуется тем минималь</w:t>
      </w:r>
      <w:r>
        <w:rPr>
          <w:rFonts w:ascii="Times New Roman" w:hAnsi="Times New Roman" w:cs="Times New Roman"/>
          <w:sz w:val="22"/>
          <w:szCs w:val="22"/>
        </w:rPr>
        <w:softHyphen/>
      </w:r>
      <w:r>
        <w:rPr>
          <w:rFonts w:ascii="Times New Roman" w:hAnsi="Times New Roman" w:cs="Times New Roman"/>
          <w:spacing w:val="-2"/>
          <w:sz w:val="22"/>
          <w:szCs w:val="22"/>
        </w:rPr>
        <w:t>ным различием по частоте двух близких звуков, которое еще улав</w:t>
      </w:r>
      <w:r>
        <w:rPr>
          <w:rFonts w:ascii="Times New Roman" w:hAnsi="Times New Roman" w:cs="Times New Roman"/>
          <w:spacing w:val="-2"/>
          <w:sz w:val="22"/>
          <w:szCs w:val="22"/>
        </w:rPr>
        <w:softHyphen/>
      </w:r>
      <w:r>
        <w:rPr>
          <w:rFonts w:ascii="Times New Roman" w:hAnsi="Times New Roman" w:cs="Times New Roman"/>
          <w:spacing w:val="-1"/>
          <w:sz w:val="22"/>
          <w:szCs w:val="22"/>
        </w:rPr>
        <w:t>ливается человеком. При низких и средних частотах человек спо</w:t>
      </w:r>
      <w:r>
        <w:rPr>
          <w:rFonts w:ascii="Times New Roman" w:hAnsi="Times New Roman" w:cs="Times New Roman"/>
          <w:spacing w:val="-1"/>
          <w:sz w:val="22"/>
          <w:szCs w:val="22"/>
        </w:rPr>
        <w:softHyphen/>
      </w:r>
      <w:r>
        <w:rPr>
          <w:rFonts w:ascii="Times New Roman" w:hAnsi="Times New Roman" w:cs="Times New Roman"/>
          <w:sz w:val="22"/>
          <w:szCs w:val="22"/>
        </w:rPr>
        <w:t>собен заметить различия в 1—2 Гц. Встречаются люди с абсолют</w:t>
      </w:r>
      <w:r>
        <w:rPr>
          <w:rFonts w:ascii="Times New Roman" w:hAnsi="Times New Roman" w:cs="Times New Roman"/>
          <w:sz w:val="22"/>
          <w:szCs w:val="22"/>
        </w:rPr>
        <w:softHyphen/>
        <w:t>ным слухом: они способны точно узнавать и обозначать любой звук даже при отсутствии звука сравнения.</w:t>
      </w:r>
    </w:p>
    <w:p w:rsidR="00A5703E" w:rsidRDefault="00A5703E" w:rsidP="00A5703E">
      <w:pPr>
        <w:shd w:val="clear" w:color="auto" w:fill="FFFFFF"/>
        <w:spacing w:line="211" w:lineRule="exact"/>
        <w:ind w:right="10" w:firstLine="567"/>
        <w:jc w:val="both"/>
      </w:pPr>
      <w:r>
        <w:rPr>
          <w:rFonts w:ascii="Times New Roman" w:hAnsi="Times New Roman" w:cs="Times New Roman"/>
          <w:i/>
          <w:iCs/>
          <w:spacing w:val="-4"/>
          <w:sz w:val="22"/>
          <w:szCs w:val="22"/>
        </w:rPr>
        <w:t xml:space="preserve">Слуховая чувствительность. </w:t>
      </w:r>
      <w:r>
        <w:rPr>
          <w:rFonts w:ascii="Times New Roman" w:hAnsi="Times New Roman" w:cs="Times New Roman"/>
          <w:spacing w:val="-4"/>
          <w:sz w:val="22"/>
          <w:szCs w:val="22"/>
        </w:rPr>
        <w:t>Минимальную силу звука, слыши</w:t>
      </w:r>
      <w:r>
        <w:rPr>
          <w:rFonts w:ascii="Times New Roman" w:hAnsi="Times New Roman" w:cs="Times New Roman"/>
          <w:spacing w:val="-4"/>
          <w:sz w:val="22"/>
          <w:szCs w:val="22"/>
        </w:rPr>
        <w:softHyphen/>
      </w:r>
      <w:r>
        <w:rPr>
          <w:rFonts w:ascii="Times New Roman" w:hAnsi="Times New Roman" w:cs="Times New Roman"/>
          <w:spacing w:val="-1"/>
          <w:sz w:val="22"/>
          <w:szCs w:val="22"/>
        </w:rPr>
        <w:t xml:space="preserve">мого человеком в половине случаев его предъявления, называют </w:t>
      </w:r>
      <w:r>
        <w:rPr>
          <w:rFonts w:ascii="Times New Roman" w:hAnsi="Times New Roman" w:cs="Times New Roman"/>
          <w:spacing w:val="-2"/>
          <w:sz w:val="22"/>
          <w:szCs w:val="22"/>
        </w:rPr>
        <w:t>абсолютным порогом слуховой чувствительности. Пороги слыши</w:t>
      </w:r>
      <w:r>
        <w:rPr>
          <w:rFonts w:ascii="Times New Roman" w:hAnsi="Times New Roman" w:cs="Times New Roman"/>
          <w:spacing w:val="-2"/>
          <w:sz w:val="22"/>
          <w:szCs w:val="22"/>
        </w:rPr>
        <w:softHyphen/>
      </w:r>
      <w:r>
        <w:rPr>
          <w:rFonts w:ascii="Times New Roman" w:hAnsi="Times New Roman" w:cs="Times New Roman"/>
          <w:sz w:val="22"/>
          <w:szCs w:val="22"/>
        </w:rPr>
        <w:t xml:space="preserve">мости зависят от частоты звука. В области частот 1000— </w:t>
      </w:r>
      <w:r>
        <w:rPr>
          <w:rFonts w:ascii="Times New Roman" w:hAnsi="Times New Roman" w:cs="Times New Roman"/>
          <w:spacing w:val="-1"/>
          <w:sz w:val="22"/>
          <w:szCs w:val="22"/>
        </w:rPr>
        <w:t xml:space="preserve">4000 Гц слух человека максимально чувствителен. В этих пределах </w:t>
      </w:r>
      <w:r>
        <w:rPr>
          <w:rFonts w:ascii="Times New Roman" w:hAnsi="Times New Roman" w:cs="Times New Roman"/>
          <w:sz w:val="22"/>
          <w:szCs w:val="22"/>
        </w:rPr>
        <w:t xml:space="preserve">слышен звук, имеющий ничтожную энергию. При звуках ниже </w:t>
      </w:r>
      <w:r>
        <w:rPr>
          <w:rFonts w:ascii="Times New Roman" w:hAnsi="Times New Roman" w:cs="Times New Roman"/>
          <w:spacing w:val="-1"/>
          <w:sz w:val="22"/>
          <w:szCs w:val="22"/>
        </w:rPr>
        <w:t>1000 и выше 4000 Гц чувствительность резко уменьшается: напри</w:t>
      </w:r>
      <w:r>
        <w:rPr>
          <w:rFonts w:ascii="Times New Roman" w:hAnsi="Times New Roman" w:cs="Times New Roman"/>
          <w:spacing w:val="-1"/>
          <w:sz w:val="22"/>
          <w:szCs w:val="22"/>
        </w:rPr>
        <w:softHyphen/>
      </w:r>
      <w:r>
        <w:rPr>
          <w:rFonts w:ascii="Times New Roman" w:hAnsi="Times New Roman" w:cs="Times New Roman"/>
          <w:sz w:val="22"/>
          <w:szCs w:val="22"/>
        </w:rPr>
        <w:t xml:space="preserve">мер, при 20 и при 20 000 Гц пороговая энергия звука в миллион раз выше (нижняя кривая </w:t>
      </w:r>
      <w:r>
        <w:rPr>
          <w:rFonts w:ascii="Times New Roman" w:hAnsi="Times New Roman" w:cs="Times New Roman"/>
          <w:sz w:val="22"/>
          <w:szCs w:val="22"/>
          <w:lang w:val="en-US"/>
        </w:rPr>
        <w:t>AEFGD</w:t>
      </w:r>
      <w:r w:rsidRPr="0046747A">
        <w:rPr>
          <w:rFonts w:ascii="Times New Roman" w:hAnsi="Times New Roman" w:cs="Times New Roman"/>
          <w:sz w:val="22"/>
          <w:szCs w:val="22"/>
        </w:rPr>
        <w:t xml:space="preserve"> </w:t>
      </w:r>
      <w:r>
        <w:rPr>
          <w:rFonts w:ascii="Times New Roman" w:hAnsi="Times New Roman" w:cs="Times New Roman"/>
          <w:sz w:val="22"/>
          <w:szCs w:val="22"/>
        </w:rPr>
        <w:t>на рис. 14.16).</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Усиление звука может вызвать неприятное ощущение давле</w:t>
      </w:r>
      <w:r>
        <w:rPr>
          <w:rFonts w:ascii="Times New Roman" w:hAnsi="Times New Roman" w:cs="Times New Roman"/>
          <w:sz w:val="22"/>
          <w:szCs w:val="22"/>
        </w:rPr>
        <w:softHyphen/>
        <w:t xml:space="preserve">ния и даже боль в ухе. Звуки такой силы характеризуют верхний </w:t>
      </w:r>
      <w:r>
        <w:rPr>
          <w:rFonts w:ascii="Times New Roman" w:hAnsi="Times New Roman" w:cs="Times New Roman"/>
          <w:spacing w:val="-2"/>
          <w:sz w:val="22"/>
          <w:szCs w:val="22"/>
        </w:rPr>
        <w:t xml:space="preserve">предел слышимости (кривая </w:t>
      </w:r>
      <w:r>
        <w:rPr>
          <w:rFonts w:ascii="Times New Roman" w:hAnsi="Times New Roman" w:cs="Times New Roman"/>
          <w:spacing w:val="-2"/>
          <w:sz w:val="22"/>
          <w:szCs w:val="22"/>
          <w:lang w:val="en-US"/>
        </w:rPr>
        <w:t>ABCD</w:t>
      </w:r>
      <w:r w:rsidRPr="0046747A">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на рис. 14.16) и ограничивают </w:t>
      </w:r>
      <w:r>
        <w:rPr>
          <w:rFonts w:ascii="Times New Roman" w:hAnsi="Times New Roman" w:cs="Times New Roman"/>
          <w:sz w:val="22"/>
          <w:szCs w:val="22"/>
        </w:rPr>
        <w:t>область нормального слухового восприятия. Внутри этой области</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3" w:firstLine="567"/>
        <w:jc w:val="both"/>
      </w:pPr>
      <w:r>
        <w:rPr>
          <w:rFonts w:ascii="Times New Roman" w:hAnsi="Times New Roman" w:cs="Times New Roman"/>
          <w:spacing w:val="-1"/>
          <w:sz w:val="22"/>
          <w:szCs w:val="22"/>
        </w:rPr>
        <w:t>лежат и так называемые речевые поля, в пределах которых рас</w:t>
      </w:r>
      <w:r>
        <w:rPr>
          <w:rFonts w:ascii="Times New Roman" w:hAnsi="Times New Roman" w:cs="Times New Roman"/>
          <w:spacing w:val="-1"/>
          <w:sz w:val="22"/>
          <w:szCs w:val="22"/>
        </w:rPr>
        <w:softHyphen/>
      </w:r>
      <w:r>
        <w:rPr>
          <w:rFonts w:ascii="Times New Roman" w:hAnsi="Times New Roman" w:cs="Times New Roman"/>
          <w:sz w:val="22"/>
          <w:szCs w:val="22"/>
        </w:rPr>
        <w:t>пределяются звуки речи.</w:t>
      </w:r>
    </w:p>
    <w:p w:rsidR="00A5703E" w:rsidRDefault="00A5703E" w:rsidP="00A5703E">
      <w:pPr>
        <w:shd w:val="clear" w:color="auto" w:fill="FFFFFF"/>
        <w:spacing w:before="5" w:line="211" w:lineRule="exact"/>
        <w:ind w:right="19" w:firstLine="567"/>
        <w:jc w:val="both"/>
      </w:pPr>
      <w:r>
        <w:rPr>
          <w:rFonts w:ascii="Times New Roman" w:hAnsi="Times New Roman" w:cs="Times New Roman"/>
          <w:i/>
          <w:iCs/>
          <w:sz w:val="22"/>
          <w:szCs w:val="22"/>
        </w:rPr>
        <w:t xml:space="preserve">Громкость звука. </w:t>
      </w:r>
      <w:r>
        <w:rPr>
          <w:rFonts w:ascii="Times New Roman" w:hAnsi="Times New Roman" w:cs="Times New Roman"/>
          <w:sz w:val="22"/>
          <w:szCs w:val="22"/>
        </w:rPr>
        <w:t>Кажущуюся громкость звука следует отли</w:t>
      </w:r>
      <w:r>
        <w:rPr>
          <w:rFonts w:ascii="Times New Roman" w:hAnsi="Times New Roman" w:cs="Times New Roman"/>
          <w:sz w:val="22"/>
          <w:szCs w:val="22"/>
        </w:rPr>
        <w:softHyphen/>
      </w:r>
      <w:r>
        <w:rPr>
          <w:rFonts w:ascii="Times New Roman" w:hAnsi="Times New Roman" w:cs="Times New Roman"/>
          <w:spacing w:val="-1"/>
          <w:sz w:val="22"/>
          <w:szCs w:val="22"/>
        </w:rPr>
        <w:t xml:space="preserve">чать от его физической силы. Ощущение нарастания громкости не </w:t>
      </w:r>
      <w:r>
        <w:rPr>
          <w:rFonts w:ascii="Times New Roman" w:hAnsi="Times New Roman" w:cs="Times New Roman"/>
          <w:sz w:val="22"/>
          <w:szCs w:val="22"/>
        </w:rPr>
        <w:t>идет строго параллельно нарастанию интенсивности звучания. Единицей громкости звука является бел. Эта единица представ</w:t>
      </w:r>
      <w:r>
        <w:rPr>
          <w:rFonts w:ascii="Times New Roman" w:hAnsi="Times New Roman" w:cs="Times New Roman"/>
          <w:sz w:val="22"/>
          <w:szCs w:val="22"/>
        </w:rPr>
        <w:softHyphen/>
      </w:r>
      <w:r>
        <w:rPr>
          <w:rFonts w:ascii="Times New Roman" w:hAnsi="Times New Roman" w:cs="Times New Roman"/>
          <w:spacing w:val="-1"/>
          <w:sz w:val="22"/>
          <w:szCs w:val="22"/>
        </w:rPr>
        <w:t>ляет собой десятичный логарифм отношения действующей интен</w:t>
      </w:r>
      <w:r>
        <w:rPr>
          <w:rFonts w:ascii="Times New Roman" w:hAnsi="Times New Roman" w:cs="Times New Roman"/>
          <w:spacing w:val="-1"/>
          <w:sz w:val="22"/>
          <w:szCs w:val="22"/>
        </w:rPr>
        <w:softHyphen/>
        <w:t xml:space="preserve">сивности звука </w:t>
      </w:r>
      <w:r>
        <w:rPr>
          <w:rFonts w:ascii="Times New Roman" w:hAnsi="Times New Roman" w:cs="Times New Roman"/>
          <w:spacing w:val="-1"/>
          <w:sz w:val="22"/>
          <w:szCs w:val="22"/>
          <w:lang w:val="en-US"/>
        </w:rPr>
        <w:t>I</w:t>
      </w:r>
      <w:r>
        <w:rPr>
          <w:rFonts w:ascii="Times New Roman" w:hAnsi="Times New Roman" w:cs="Times New Roman"/>
          <w:spacing w:val="-1"/>
          <w:sz w:val="22"/>
          <w:szCs w:val="22"/>
        </w:rPr>
        <w:t xml:space="preserve"> к пороговой его интенсивности </w:t>
      </w:r>
      <w:r>
        <w:rPr>
          <w:rFonts w:ascii="Times New Roman" w:hAnsi="Times New Roman" w:cs="Times New Roman"/>
          <w:spacing w:val="-1"/>
          <w:sz w:val="22"/>
          <w:szCs w:val="22"/>
          <w:lang w:val="en-US"/>
        </w:rPr>
        <w:t>I</w:t>
      </w:r>
      <w:r>
        <w:rPr>
          <w:rFonts w:ascii="Times New Roman" w:hAnsi="Times New Roman" w:cs="Times New Roman"/>
          <w:spacing w:val="-1"/>
          <w:sz w:val="22"/>
          <w:szCs w:val="22"/>
          <w:vertAlign w:val="subscript"/>
        </w:rPr>
        <w:t>0</w:t>
      </w:r>
      <w:r>
        <w:rPr>
          <w:rFonts w:ascii="Times New Roman" w:hAnsi="Times New Roman" w:cs="Times New Roman"/>
          <w:spacing w:val="-1"/>
          <w:sz w:val="22"/>
          <w:szCs w:val="22"/>
        </w:rPr>
        <w:t xml:space="preserve">. В практике в </w:t>
      </w:r>
      <w:r>
        <w:rPr>
          <w:rFonts w:ascii="Times New Roman" w:hAnsi="Times New Roman" w:cs="Times New Roman"/>
          <w:sz w:val="22"/>
          <w:szCs w:val="22"/>
        </w:rPr>
        <w:t xml:space="preserve">качестве единицы громкости обычно используют децибел (дБ), т. е. 0,1 бела. Дифференциальный порог по громкости в среднем диапазоне слышимых частот (1000 Гц) составляет всего 0,59 дБ, </w:t>
      </w:r>
      <w:r>
        <w:rPr>
          <w:rFonts w:ascii="Times New Roman" w:hAnsi="Times New Roman" w:cs="Times New Roman"/>
          <w:spacing w:val="-1"/>
          <w:sz w:val="22"/>
          <w:szCs w:val="22"/>
        </w:rPr>
        <w:t xml:space="preserve">а на краях шкалы частот доходит до 3 дБ. Максимальный уровень </w:t>
      </w:r>
      <w:r>
        <w:rPr>
          <w:rFonts w:ascii="Times New Roman" w:hAnsi="Times New Roman" w:cs="Times New Roman"/>
          <w:sz w:val="22"/>
          <w:szCs w:val="22"/>
        </w:rPr>
        <w:t>громкости звука, вызывающий болевое ощущение, равен 130— 140 дБ над порогом слышимости человека. Громкие звуки (рок-</w:t>
      </w:r>
      <w:r>
        <w:rPr>
          <w:rFonts w:ascii="Times New Roman" w:hAnsi="Times New Roman" w:cs="Times New Roman"/>
          <w:spacing w:val="-1"/>
          <w:sz w:val="22"/>
          <w:szCs w:val="22"/>
        </w:rPr>
        <w:t>музыка, рев реактивного двигателя) приводят к поражению волос-</w:t>
      </w:r>
      <w:r>
        <w:rPr>
          <w:rFonts w:ascii="Times New Roman" w:hAnsi="Times New Roman" w:cs="Times New Roman"/>
          <w:sz w:val="22"/>
          <w:szCs w:val="22"/>
        </w:rPr>
        <w:t xml:space="preserve">ковых рецепторных клеток, их гибели и к снижению слуха. Таков </w:t>
      </w:r>
      <w:r>
        <w:rPr>
          <w:rFonts w:ascii="Times New Roman" w:hAnsi="Times New Roman" w:cs="Times New Roman"/>
          <w:spacing w:val="-1"/>
          <w:sz w:val="22"/>
          <w:szCs w:val="22"/>
        </w:rPr>
        <w:t>же эффект хронически действующего громкого звука даже не за</w:t>
      </w:r>
      <w:r>
        <w:rPr>
          <w:rFonts w:ascii="Times New Roman" w:hAnsi="Times New Roman" w:cs="Times New Roman"/>
          <w:spacing w:val="-1"/>
          <w:sz w:val="22"/>
          <w:szCs w:val="22"/>
        </w:rPr>
        <w:softHyphen/>
      </w:r>
      <w:r>
        <w:rPr>
          <w:rFonts w:ascii="Times New Roman" w:hAnsi="Times New Roman" w:cs="Times New Roman"/>
          <w:sz w:val="22"/>
          <w:szCs w:val="22"/>
        </w:rPr>
        <w:t>предельной громкости.</w:t>
      </w:r>
    </w:p>
    <w:p w:rsidR="00A5703E" w:rsidRDefault="00A5703E" w:rsidP="00A5703E">
      <w:pPr>
        <w:shd w:val="clear" w:color="auto" w:fill="FFFFFF"/>
        <w:spacing w:line="211" w:lineRule="exact"/>
        <w:ind w:firstLine="567"/>
        <w:jc w:val="both"/>
      </w:pPr>
      <w:r>
        <w:rPr>
          <w:rFonts w:ascii="Times New Roman" w:hAnsi="Times New Roman" w:cs="Times New Roman"/>
          <w:i/>
          <w:iCs/>
          <w:sz w:val="22"/>
          <w:szCs w:val="22"/>
        </w:rPr>
        <w:t xml:space="preserve">Адаптация. </w:t>
      </w:r>
      <w:r>
        <w:rPr>
          <w:rFonts w:ascii="Times New Roman" w:hAnsi="Times New Roman" w:cs="Times New Roman"/>
          <w:sz w:val="22"/>
          <w:szCs w:val="22"/>
        </w:rPr>
        <w:t xml:space="preserve">Если на ухо долго действует тот или иной звук, </w:t>
      </w:r>
      <w:r>
        <w:rPr>
          <w:rFonts w:ascii="Times New Roman" w:hAnsi="Times New Roman" w:cs="Times New Roman"/>
          <w:spacing w:val="-2"/>
          <w:sz w:val="22"/>
          <w:szCs w:val="22"/>
        </w:rPr>
        <w:t>то чувствительность к нему падает. Степень этого снижения чувст</w:t>
      </w:r>
      <w:r>
        <w:rPr>
          <w:rFonts w:ascii="Times New Roman" w:hAnsi="Times New Roman" w:cs="Times New Roman"/>
          <w:spacing w:val="-2"/>
          <w:sz w:val="22"/>
          <w:szCs w:val="22"/>
        </w:rPr>
        <w:softHyphen/>
      </w:r>
      <w:r>
        <w:rPr>
          <w:rFonts w:ascii="Times New Roman" w:hAnsi="Times New Roman" w:cs="Times New Roman"/>
          <w:sz w:val="22"/>
          <w:szCs w:val="22"/>
        </w:rPr>
        <w:t xml:space="preserve">вительности (адаптации) зависит от длительности, силы звука и его частоты. Механизмы адаптации в слуховой системе изучены </w:t>
      </w:r>
      <w:r>
        <w:rPr>
          <w:rFonts w:ascii="Times New Roman" w:hAnsi="Times New Roman" w:cs="Times New Roman"/>
          <w:spacing w:val="-1"/>
          <w:sz w:val="22"/>
          <w:szCs w:val="22"/>
        </w:rPr>
        <w:t>не полностью. Участие в слуховой адаптации нейронных механиз</w:t>
      </w:r>
      <w:r>
        <w:rPr>
          <w:rFonts w:ascii="Times New Roman" w:hAnsi="Times New Roman" w:cs="Times New Roman"/>
          <w:spacing w:val="-1"/>
          <w:sz w:val="22"/>
          <w:szCs w:val="22"/>
        </w:rPr>
        <w:softHyphen/>
      </w:r>
      <w:r>
        <w:rPr>
          <w:rFonts w:ascii="Times New Roman" w:hAnsi="Times New Roman" w:cs="Times New Roman"/>
          <w:sz w:val="22"/>
          <w:szCs w:val="22"/>
        </w:rPr>
        <w:t xml:space="preserve">мов типа латерального и возвратного торможения несомненно. Известно также, что сокращения </w:t>
      </w:r>
      <w:r>
        <w:rPr>
          <w:rFonts w:ascii="Times New Roman" w:hAnsi="Times New Roman" w:cs="Times New Roman"/>
          <w:sz w:val="22"/>
          <w:szCs w:val="22"/>
          <w:lang w:val="en-US"/>
        </w:rPr>
        <w:t>m</w:t>
      </w:r>
      <w:r w:rsidRPr="0046747A">
        <w:rPr>
          <w:rFonts w:ascii="Times New Roman" w:hAnsi="Times New Roman" w:cs="Times New Roman"/>
          <w:sz w:val="22"/>
          <w:szCs w:val="22"/>
        </w:rPr>
        <w:t xml:space="preserve">. </w:t>
      </w:r>
      <w:r>
        <w:rPr>
          <w:rFonts w:ascii="Times New Roman" w:hAnsi="Times New Roman" w:cs="Times New Roman"/>
          <w:sz w:val="22"/>
          <w:szCs w:val="22"/>
          <w:lang w:val="en-US"/>
        </w:rPr>
        <w:t>tensor</w:t>
      </w:r>
      <w:r w:rsidRPr="0046747A">
        <w:rPr>
          <w:rFonts w:ascii="Times New Roman" w:hAnsi="Times New Roman" w:cs="Times New Roman"/>
          <w:sz w:val="22"/>
          <w:szCs w:val="22"/>
        </w:rPr>
        <w:t xml:space="preserve"> </w:t>
      </w:r>
      <w:r>
        <w:rPr>
          <w:rFonts w:ascii="Times New Roman" w:hAnsi="Times New Roman" w:cs="Times New Roman"/>
          <w:sz w:val="22"/>
          <w:szCs w:val="22"/>
          <w:lang w:val="en-US"/>
        </w:rPr>
        <w:t>tympani</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и т. </w:t>
      </w:r>
      <w:r>
        <w:rPr>
          <w:rFonts w:ascii="Times New Roman" w:hAnsi="Times New Roman" w:cs="Times New Roman"/>
          <w:sz w:val="22"/>
          <w:szCs w:val="22"/>
          <w:lang w:val="en-US"/>
        </w:rPr>
        <w:t>stapedius</w:t>
      </w:r>
      <w:r w:rsidRPr="0046747A">
        <w:rPr>
          <w:rFonts w:ascii="Times New Roman" w:hAnsi="Times New Roman" w:cs="Times New Roman"/>
          <w:sz w:val="22"/>
          <w:szCs w:val="22"/>
        </w:rPr>
        <w:t xml:space="preserve"> </w:t>
      </w:r>
      <w:r>
        <w:rPr>
          <w:rFonts w:ascii="Times New Roman" w:hAnsi="Times New Roman" w:cs="Times New Roman"/>
          <w:spacing w:val="-1"/>
          <w:sz w:val="22"/>
          <w:szCs w:val="22"/>
        </w:rPr>
        <w:t xml:space="preserve">могут изменять энергию сигнала, передающуюся на улитку. Кроме </w:t>
      </w:r>
      <w:r>
        <w:rPr>
          <w:rFonts w:ascii="Times New Roman" w:hAnsi="Times New Roman" w:cs="Times New Roman"/>
          <w:sz w:val="22"/>
          <w:szCs w:val="22"/>
        </w:rPr>
        <w:t xml:space="preserve">того, раздражение определенных зон ретикулярной формации </w:t>
      </w:r>
      <w:r>
        <w:rPr>
          <w:rFonts w:ascii="Times New Roman" w:hAnsi="Times New Roman" w:cs="Times New Roman"/>
          <w:spacing w:val="-2"/>
          <w:sz w:val="22"/>
          <w:szCs w:val="22"/>
        </w:rPr>
        <w:t>среднего мозга приводит к угнетению вызванной звуком электри</w:t>
      </w:r>
      <w:r>
        <w:rPr>
          <w:rFonts w:ascii="Times New Roman" w:hAnsi="Times New Roman" w:cs="Times New Roman"/>
          <w:spacing w:val="-2"/>
          <w:sz w:val="22"/>
          <w:szCs w:val="22"/>
        </w:rPr>
        <w:softHyphen/>
      </w:r>
      <w:r>
        <w:rPr>
          <w:rFonts w:ascii="Times New Roman" w:hAnsi="Times New Roman" w:cs="Times New Roman"/>
          <w:sz w:val="22"/>
          <w:szCs w:val="22"/>
        </w:rPr>
        <w:t>ческой активности улиткового ядра и слуховой зоны коры.</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571F03" w:rsidP="00A5703E">
      <w:pPr>
        <w:shd w:val="clear" w:color="auto" w:fill="FFFFFF"/>
        <w:spacing w:line="211" w:lineRule="exact"/>
        <w:ind w:right="48" w:firstLine="567"/>
        <w:jc w:val="both"/>
      </w:pPr>
      <w:r>
        <w:rPr>
          <w:noProof/>
        </w:rPr>
        <w:pict>
          <v:line id="_x0000_s1147" style="position:absolute;left:0;text-align:left;z-index:251656192;mso-position-horizontal-relative:margin" from="-16.3pt,128.4pt" to="-16.3pt,164.9pt" o:allowincell="f" strokeweight=".7pt">
            <w10:wrap anchorx="margin"/>
          </v:line>
        </w:pict>
      </w:r>
      <w:r w:rsidR="00A5703E">
        <w:rPr>
          <w:rFonts w:ascii="Times New Roman" w:hAnsi="Times New Roman" w:cs="Times New Roman"/>
          <w:i/>
          <w:iCs/>
          <w:spacing w:val="-1"/>
          <w:sz w:val="22"/>
          <w:szCs w:val="22"/>
        </w:rPr>
        <w:t xml:space="preserve">Бинауральный слух. </w:t>
      </w:r>
      <w:r w:rsidR="00A5703E">
        <w:rPr>
          <w:rFonts w:ascii="Times New Roman" w:hAnsi="Times New Roman" w:cs="Times New Roman"/>
          <w:spacing w:val="-1"/>
          <w:sz w:val="22"/>
          <w:szCs w:val="22"/>
        </w:rPr>
        <w:t>Человек и животные обладают простран</w:t>
      </w:r>
      <w:r w:rsidR="00A5703E">
        <w:rPr>
          <w:rFonts w:ascii="Times New Roman" w:hAnsi="Times New Roman" w:cs="Times New Roman"/>
          <w:spacing w:val="-1"/>
          <w:sz w:val="22"/>
          <w:szCs w:val="22"/>
        </w:rPr>
        <w:softHyphen/>
      </w:r>
      <w:r w:rsidR="00A5703E">
        <w:rPr>
          <w:rFonts w:ascii="Times New Roman" w:hAnsi="Times New Roman" w:cs="Times New Roman"/>
          <w:spacing w:val="-2"/>
          <w:sz w:val="22"/>
          <w:szCs w:val="22"/>
        </w:rPr>
        <w:t>ственным слухом, т. е. способностью определять положение источ</w:t>
      </w:r>
      <w:r w:rsidR="00A5703E">
        <w:rPr>
          <w:rFonts w:ascii="Times New Roman" w:hAnsi="Times New Roman" w:cs="Times New Roman"/>
          <w:spacing w:val="-2"/>
          <w:sz w:val="22"/>
          <w:szCs w:val="22"/>
        </w:rPr>
        <w:softHyphen/>
      </w:r>
      <w:r w:rsidR="00A5703E">
        <w:rPr>
          <w:rFonts w:ascii="Times New Roman" w:hAnsi="Times New Roman" w:cs="Times New Roman"/>
          <w:spacing w:val="-3"/>
          <w:sz w:val="22"/>
          <w:szCs w:val="22"/>
        </w:rPr>
        <w:t>ника звука в пространстве. Это свойство основано на наличии би-</w:t>
      </w:r>
      <w:r w:rsidR="00A5703E">
        <w:rPr>
          <w:rFonts w:ascii="Times New Roman" w:hAnsi="Times New Roman" w:cs="Times New Roman"/>
          <w:spacing w:val="-1"/>
          <w:sz w:val="22"/>
          <w:szCs w:val="22"/>
        </w:rPr>
        <w:t xml:space="preserve">наурального слуха, или слушания двумя ушами. Для него важно и наличие двух симметричных половин на всех уровнях слуховой </w:t>
      </w:r>
      <w:r w:rsidR="00A5703E">
        <w:rPr>
          <w:rFonts w:ascii="Times New Roman" w:hAnsi="Times New Roman" w:cs="Times New Roman"/>
          <w:spacing w:val="-2"/>
          <w:sz w:val="22"/>
          <w:szCs w:val="22"/>
        </w:rPr>
        <w:t xml:space="preserve">системы. Острота бинаурального слуха у человека очень высока: </w:t>
      </w:r>
      <w:r w:rsidR="00A5703E">
        <w:rPr>
          <w:rFonts w:ascii="Times New Roman" w:hAnsi="Times New Roman" w:cs="Times New Roman"/>
          <w:spacing w:val="-1"/>
          <w:sz w:val="22"/>
          <w:szCs w:val="22"/>
        </w:rPr>
        <w:t>положение источника звука определяется с точностью до 1 углово</w:t>
      </w:r>
      <w:r w:rsidR="00A5703E">
        <w:rPr>
          <w:rFonts w:ascii="Times New Roman" w:hAnsi="Times New Roman" w:cs="Times New Roman"/>
          <w:spacing w:val="-1"/>
          <w:sz w:val="22"/>
          <w:szCs w:val="22"/>
        </w:rPr>
        <w:softHyphen/>
        <w:t xml:space="preserve">го градуса. Основой этого служит способность нейронов слуховой </w:t>
      </w:r>
      <w:r w:rsidR="00A5703E">
        <w:rPr>
          <w:rFonts w:ascii="Times New Roman" w:hAnsi="Times New Roman" w:cs="Times New Roman"/>
          <w:sz w:val="22"/>
          <w:szCs w:val="22"/>
        </w:rPr>
        <w:t>системы оценивать интерауральные (межушные) различия време</w:t>
      </w:r>
      <w:r w:rsidR="00A5703E">
        <w:rPr>
          <w:rFonts w:ascii="Times New Roman" w:hAnsi="Times New Roman" w:cs="Times New Roman"/>
          <w:sz w:val="22"/>
          <w:szCs w:val="22"/>
        </w:rPr>
        <w:softHyphen/>
      </w:r>
      <w:r w:rsidR="00A5703E">
        <w:rPr>
          <w:rFonts w:ascii="Times New Roman" w:hAnsi="Times New Roman" w:cs="Times New Roman"/>
          <w:spacing w:val="-3"/>
          <w:sz w:val="22"/>
          <w:szCs w:val="22"/>
        </w:rPr>
        <w:t xml:space="preserve">ни прихода звука на правое и левое ухо и интенсивности звука на </w:t>
      </w:r>
      <w:r w:rsidR="00A5703E">
        <w:rPr>
          <w:rFonts w:ascii="Times New Roman" w:hAnsi="Times New Roman" w:cs="Times New Roman"/>
          <w:spacing w:val="-1"/>
          <w:sz w:val="22"/>
          <w:szCs w:val="22"/>
        </w:rPr>
        <w:t xml:space="preserve">каждом ухе. Если источник звука находится в стороне от средней </w:t>
      </w:r>
      <w:r w:rsidR="00A5703E">
        <w:rPr>
          <w:rFonts w:ascii="Times New Roman" w:hAnsi="Times New Roman" w:cs="Times New Roman"/>
          <w:sz w:val="22"/>
          <w:szCs w:val="22"/>
        </w:rPr>
        <w:t xml:space="preserve">линии головы, звуковая волна приходит на одно ухо несколько </w:t>
      </w:r>
      <w:r w:rsidR="00A5703E">
        <w:rPr>
          <w:rFonts w:ascii="Times New Roman" w:hAnsi="Times New Roman" w:cs="Times New Roman"/>
          <w:spacing w:val="-3"/>
          <w:sz w:val="22"/>
          <w:szCs w:val="22"/>
        </w:rPr>
        <w:t>раньше и имеет большую силу, чем на другом ухе. Оценка удален</w:t>
      </w:r>
      <w:r w:rsidR="00A5703E">
        <w:rPr>
          <w:rFonts w:ascii="Times New Roman" w:hAnsi="Times New Roman" w:cs="Times New Roman"/>
          <w:spacing w:val="-3"/>
          <w:sz w:val="22"/>
          <w:szCs w:val="22"/>
        </w:rPr>
        <w:softHyphen/>
      </w:r>
      <w:r w:rsidR="00A5703E">
        <w:rPr>
          <w:rFonts w:ascii="Times New Roman" w:hAnsi="Times New Roman" w:cs="Times New Roman"/>
          <w:sz w:val="22"/>
          <w:szCs w:val="22"/>
        </w:rPr>
        <w:t>ности источника звука от организма связана с ослаблением звука и изменением его тембра.</w:t>
      </w:r>
    </w:p>
    <w:p w:rsidR="00A5703E" w:rsidRDefault="00A5703E" w:rsidP="00A5703E">
      <w:pPr>
        <w:shd w:val="clear" w:color="auto" w:fill="FFFFFF"/>
        <w:spacing w:line="211" w:lineRule="exact"/>
        <w:ind w:right="43" w:firstLine="567"/>
        <w:jc w:val="both"/>
      </w:pPr>
      <w:r>
        <w:rPr>
          <w:rFonts w:ascii="Times New Roman" w:hAnsi="Times New Roman" w:cs="Times New Roman"/>
          <w:spacing w:val="-1"/>
          <w:sz w:val="22"/>
          <w:szCs w:val="22"/>
        </w:rPr>
        <w:t>При раздельной стимуляции правого и левого уха через науш</w:t>
      </w:r>
      <w:r>
        <w:rPr>
          <w:rFonts w:ascii="Times New Roman" w:hAnsi="Times New Roman" w:cs="Times New Roman"/>
          <w:spacing w:val="-1"/>
          <w:sz w:val="22"/>
          <w:szCs w:val="22"/>
        </w:rPr>
        <w:softHyphen/>
      </w:r>
      <w:r>
        <w:rPr>
          <w:rFonts w:ascii="Times New Roman" w:hAnsi="Times New Roman" w:cs="Times New Roman"/>
          <w:sz w:val="22"/>
          <w:szCs w:val="22"/>
        </w:rPr>
        <w:t>ники задержка между звуками уже в 11 мкс или различие в интен</w:t>
      </w:r>
      <w:r>
        <w:rPr>
          <w:rFonts w:ascii="Times New Roman" w:hAnsi="Times New Roman" w:cs="Times New Roman"/>
          <w:sz w:val="22"/>
          <w:szCs w:val="22"/>
        </w:rPr>
        <w:softHyphen/>
      </w:r>
      <w:r>
        <w:rPr>
          <w:rFonts w:ascii="Times New Roman" w:hAnsi="Times New Roman" w:cs="Times New Roman"/>
          <w:spacing w:val="-1"/>
          <w:sz w:val="22"/>
          <w:szCs w:val="22"/>
        </w:rPr>
        <w:t>сивности двух звуков на 1 дБ приводят к кажущемуся сдвигу ло</w:t>
      </w:r>
      <w:r>
        <w:rPr>
          <w:rFonts w:ascii="Times New Roman" w:hAnsi="Times New Roman" w:cs="Times New Roman"/>
          <w:spacing w:val="-1"/>
          <w:sz w:val="22"/>
          <w:szCs w:val="22"/>
        </w:rPr>
        <w:softHyphen/>
        <w:t>кализации источника звука от средней линии в сторону более ран</w:t>
      </w:r>
      <w:r>
        <w:rPr>
          <w:rFonts w:ascii="Times New Roman" w:hAnsi="Times New Roman" w:cs="Times New Roman"/>
          <w:spacing w:val="-1"/>
          <w:sz w:val="22"/>
          <w:szCs w:val="22"/>
        </w:rPr>
        <w:softHyphen/>
      </w:r>
      <w:r>
        <w:rPr>
          <w:rFonts w:ascii="Times New Roman" w:hAnsi="Times New Roman" w:cs="Times New Roman"/>
          <w:sz w:val="22"/>
          <w:szCs w:val="22"/>
        </w:rPr>
        <w:t xml:space="preserve">него или более сильного звука. В слуховых центрах есть нейроны </w:t>
      </w:r>
      <w:r>
        <w:rPr>
          <w:rFonts w:ascii="Times New Roman" w:hAnsi="Times New Roman" w:cs="Times New Roman"/>
          <w:spacing w:val="-2"/>
          <w:sz w:val="22"/>
          <w:szCs w:val="22"/>
        </w:rPr>
        <w:t>с острой настройкой на определенный диапазон интерауральных различий по времени и интенсивности. Найдены также клетки, реагирующие лишь на определенное направление движения источ</w:t>
      </w:r>
      <w:r>
        <w:rPr>
          <w:rFonts w:ascii="Times New Roman" w:hAnsi="Times New Roman" w:cs="Times New Roman"/>
          <w:spacing w:val="-2"/>
          <w:sz w:val="22"/>
          <w:szCs w:val="22"/>
        </w:rPr>
        <w:softHyphen/>
      </w:r>
      <w:r>
        <w:rPr>
          <w:rFonts w:ascii="Times New Roman" w:hAnsi="Times New Roman" w:cs="Times New Roman"/>
          <w:sz w:val="22"/>
          <w:szCs w:val="22"/>
        </w:rPr>
        <w:t>ника звука в пространстве.</w:t>
      </w:r>
    </w:p>
    <w:p w:rsidR="00A5703E" w:rsidRDefault="00A5703E" w:rsidP="00A5703E">
      <w:pPr>
        <w:shd w:val="clear" w:color="auto" w:fill="FFFFFF"/>
        <w:spacing w:before="202"/>
        <w:ind w:firstLine="567"/>
      </w:pPr>
      <w:r>
        <w:rPr>
          <w:rFonts w:ascii="Times New Roman" w:hAnsi="Times New Roman" w:cs="Times New Roman"/>
          <w:b/>
          <w:bCs/>
          <w:spacing w:val="-4"/>
          <w:sz w:val="22"/>
          <w:szCs w:val="22"/>
        </w:rPr>
        <w:t>14.2.3. Вестибулярная система</w:t>
      </w:r>
    </w:p>
    <w:p w:rsidR="00A5703E" w:rsidRDefault="00A5703E" w:rsidP="00A5703E">
      <w:pPr>
        <w:shd w:val="clear" w:color="auto" w:fill="FFFFFF"/>
        <w:spacing w:before="202" w:line="211" w:lineRule="exact"/>
        <w:ind w:right="34" w:firstLine="567"/>
        <w:jc w:val="both"/>
      </w:pPr>
      <w:r>
        <w:rPr>
          <w:rFonts w:ascii="Times New Roman" w:hAnsi="Times New Roman" w:cs="Times New Roman"/>
          <w:spacing w:val="-1"/>
          <w:sz w:val="22"/>
          <w:szCs w:val="22"/>
        </w:rPr>
        <w:t>Вестибулярная система играет наряду со зрительной и сома-</w:t>
      </w:r>
      <w:r>
        <w:rPr>
          <w:rFonts w:ascii="Times New Roman" w:hAnsi="Times New Roman" w:cs="Times New Roman"/>
          <w:spacing w:val="-2"/>
          <w:sz w:val="22"/>
          <w:szCs w:val="22"/>
        </w:rPr>
        <w:t>тосенсорной системами ведущую роль в пространственной ори</w:t>
      </w:r>
      <w:r>
        <w:rPr>
          <w:rFonts w:ascii="Times New Roman" w:hAnsi="Times New Roman" w:cs="Times New Roman"/>
          <w:spacing w:val="-2"/>
          <w:sz w:val="22"/>
          <w:szCs w:val="22"/>
        </w:rPr>
        <w:softHyphen/>
      </w:r>
      <w:r>
        <w:rPr>
          <w:rFonts w:ascii="Times New Roman" w:hAnsi="Times New Roman" w:cs="Times New Roman"/>
          <w:spacing w:val="-1"/>
          <w:sz w:val="22"/>
          <w:szCs w:val="22"/>
        </w:rPr>
        <w:t>ентировке человека. Она получает, передает и анализирует ин</w:t>
      </w:r>
      <w:r>
        <w:rPr>
          <w:rFonts w:ascii="Times New Roman" w:hAnsi="Times New Roman" w:cs="Times New Roman"/>
          <w:spacing w:val="-1"/>
          <w:sz w:val="22"/>
          <w:szCs w:val="22"/>
        </w:rPr>
        <w:softHyphen/>
      </w:r>
      <w:r>
        <w:rPr>
          <w:rFonts w:ascii="Times New Roman" w:hAnsi="Times New Roman" w:cs="Times New Roman"/>
          <w:sz w:val="22"/>
          <w:szCs w:val="22"/>
        </w:rPr>
        <w:t>формацию об ускорениях или замедлениях, возникающих в про</w:t>
      </w:r>
      <w:r>
        <w:rPr>
          <w:rFonts w:ascii="Times New Roman" w:hAnsi="Times New Roman" w:cs="Times New Roman"/>
          <w:sz w:val="22"/>
          <w:szCs w:val="22"/>
        </w:rPr>
        <w:softHyphen/>
        <w:t>цессе прямолинейного или вращательного движения, а также при изменении положения головы в пространстве. При равномер</w:t>
      </w:r>
      <w:r>
        <w:rPr>
          <w:rFonts w:ascii="Times New Roman" w:hAnsi="Times New Roman" w:cs="Times New Roman"/>
          <w:sz w:val="22"/>
          <w:szCs w:val="22"/>
        </w:rPr>
        <w:softHyphen/>
      </w:r>
      <w:r>
        <w:rPr>
          <w:rFonts w:ascii="Times New Roman" w:hAnsi="Times New Roman" w:cs="Times New Roman"/>
          <w:spacing w:val="-1"/>
          <w:sz w:val="22"/>
          <w:szCs w:val="22"/>
        </w:rPr>
        <w:t>ном движении или в условиях покоя рецепторы вестибулярной сенсорной системы не возбуждаются. Импульсы от вестибулоре-</w:t>
      </w:r>
      <w:r>
        <w:rPr>
          <w:rFonts w:ascii="Times New Roman" w:hAnsi="Times New Roman" w:cs="Times New Roman"/>
          <w:spacing w:val="-2"/>
          <w:sz w:val="22"/>
          <w:szCs w:val="22"/>
        </w:rPr>
        <w:t>цепторов вызывают перераспределение тонуса скелетной мускула</w:t>
      </w:r>
      <w:r>
        <w:rPr>
          <w:rFonts w:ascii="Times New Roman" w:hAnsi="Times New Roman" w:cs="Times New Roman"/>
          <w:spacing w:val="-2"/>
          <w:sz w:val="22"/>
          <w:szCs w:val="22"/>
        </w:rPr>
        <w:softHyphen/>
        <w:t xml:space="preserve">туры, что обеспечивает сохранение равновесия тела. Эти влияния </w:t>
      </w:r>
      <w:r>
        <w:rPr>
          <w:rFonts w:ascii="Times New Roman" w:hAnsi="Times New Roman" w:cs="Times New Roman"/>
          <w:sz w:val="22"/>
          <w:szCs w:val="22"/>
        </w:rPr>
        <w:t xml:space="preserve">осуществляются  рефлекторным  путем  через  ряд  отделов  </w:t>
      </w:r>
      <w:r>
        <w:rPr>
          <w:rFonts w:ascii="Times New Roman" w:hAnsi="Times New Roman" w:cs="Times New Roman"/>
          <w:b/>
          <w:bCs/>
          <w:sz w:val="22"/>
          <w:szCs w:val="22"/>
        </w:rPr>
        <w:t>ЦНС.</w:t>
      </w:r>
    </w:p>
    <w:p w:rsidR="00A5703E" w:rsidRDefault="00A5703E" w:rsidP="00A5703E">
      <w:pPr>
        <w:shd w:val="clear" w:color="auto" w:fill="FFFFFF"/>
        <w:spacing w:line="211" w:lineRule="exact"/>
        <w:ind w:firstLine="567"/>
        <w:jc w:val="both"/>
      </w:pPr>
      <w:r>
        <w:rPr>
          <w:rFonts w:ascii="Times New Roman" w:hAnsi="Times New Roman" w:cs="Times New Roman"/>
          <w:b/>
          <w:bCs/>
          <w:spacing w:val="-8"/>
          <w:sz w:val="22"/>
          <w:szCs w:val="22"/>
        </w:rPr>
        <w:t xml:space="preserve">Строение и функции рецепторов вестибулярной системы. </w:t>
      </w:r>
      <w:r>
        <w:rPr>
          <w:rFonts w:ascii="Times New Roman" w:hAnsi="Times New Roman" w:cs="Times New Roman"/>
          <w:sz w:val="22"/>
          <w:szCs w:val="22"/>
        </w:rPr>
        <w:t>Периферическим отделом вестибулярной системы является вес</w:t>
      </w:r>
      <w:r>
        <w:rPr>
          <w:rFonts w:ascii="Times New Roman" w:hAnsi="Times New Roman" w:cs="Times New Roman"/>
          <w:sz w:val="22"/>
          <w:szCs w:val="22"/>
        </w:rPr>
        <w:softHyphen/>
      </w:r>
      <w:r>
        <w:rPr>
          <w:rFonts w:ascii="Times New Roman" w:hAnsi="Times New Roman" w:cs="Times New Roman"/>
          <w:spacing w:val="52"/>
          <w:sz w:val="22"/>
          <w:szCs w:val="22"/>
        </w:rPr>
        <w:t>тибулярный</w:t>
      </w:r>
      <w:r>
        <w:rPr>
          <w:rFonts w:ascii="Times New Roman" w:hAnsi="Times New Roman" w:cs="Times New Roman"/>
          <w:sz w:val="22"/>
          <w:szCs w:val="22"/>
        </w:rPr>
        <w:t xml:space="preserve"> </w:t>
      </w:r>
      <w:r>
        <w:rPr>
          <w:rFonts w:ascii="Times New Roman" w:hAnsi="Times New Roman" w:cs="Times New Roman"/>
          <w:spacing w:val="41"/>
          <w:sz w:val="22"/>
          <w:szCs w:val="22"/>
        </w:rPr>
        <w:t>аппарат,</w:t>
      </w:r>
      <w:r>
        <w:rPr>
          <w:rFonts w:ascii="Times New Roman" w:hAnsi="Times New Roman" w:cs="Times New Roman"/>
          <w:sz w:val="22"/>
          <w:szCs w:val="22"/>
        </w:rPr>
        <w:t xml:space="preserve"> расположенный в лабиринте пирамиды височной кости. Он состоит из преддверия </w:t>
      </w:r>
      <w:r w:rsidRPr="0046747A">
        <w:rPr>
          <w:rFonts w:ascii="Times New Roman" w:hAnsi="Times New Roman" w:cs="Times New Roman"/>
          <w:sz w:val="22"/>
          <w:szCs w:val="22"/>
        </w:rPr>
        <w:t>(</w:t>
      </w:r>
      <w:r>
        <w:rPr>
          <w:rFonts w:ascii="Times New Roman" w:hAnsi="Times New Roman" w:cs="Times New Roman"/>
          <w:sz w:val="22"/>
          <w:szCs w:val="22"/>
          <w:lang w:val="en-US"/>
        </w:rPr>
        <w:t>vesti</w:t>
      </w:r>
      <w:r w:rsidRPr="0046747A">
        <w:rPr>
          <w:rFonts w:ascii="Times New Roman" w:hAnsi="Times New Roman" w:cs="Times New Roman"/>
          <w:sz w:val="22"/>
          <w:szCs w:val="22"/>
        </w:rPr>
        <w:t>-</w:t>
      </w:r>
      <w:r>
        <w:rPr>
          <w:rFonts w:ascii="Times New Roman" w:hAnsi="Times New Roman" w:cs="Times New Roman"/>
          <w:sz w:val="22"/>
          <w:szCs w:val="22"/>
          <w:lang w:val="en-US"/>
        </w:rPr>
        <w:t>bulum</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и трех полукружных каналов </w:t>
      </w:r>
      <w:r w:rsidRPr="0046747A">
        <w:rPr>
          <w:rFonts w:ascii="Times New Roman" w:hAnsi="Times New Roman" w:cs="Times New Roman"/>
          <w:sz w:val="22"/>
          <w:szCs w:val="22"/>
        </w:rPr>
        <w:t>(</w:t>
      </w:r>
      <w:r>
        <w:rPr>
          <w:rFonts w:ascii="Times New Roman" w:hAnsi="Times New Roman" w:cs="Times New Roman"/>
          <w:sz w:val="22"/>
          <w:szCs w:val="22"/>
          <w:lang w:val="en-US"/>
        </w:rPr>
        <w:t>canales</w:t>
      </w:r>
      <w:r w:rsidRPr="0046747A">
        <w:rPr>
          <w:rFonts w:ascii="Times New Roman" w:hAnsi="Times New Roman" w:cs="Times New Roman"/>
          <w:sz w:val="22"/>
          <w:szCs w:val="22"/>
        </w:rPr>
        <w:t xml:space="preserve"> </w:t>
      </w:r>
      <w:r>
        <w:rPr>
          <w:rFonts w:ascii="Times New Roman" w:hAnsi="Times New Roman" w:cs="Times New Roman"/>
          <w:sz w:val="22"/>
          <w:szCs w:val="22"/>
          <w:lang w:val="en-US"/>
        </w:rPr>
        <w:t>cemicircularis</w:t>
      </w:r>
      <w:r w:rsidRPr="0046747A">
        <w:rPr>
          <w:rFonts w:ascii="Times New Roman" w:hAnsi="Times New Roman" w:cs="Times New Roman"/>
          <w:sz w:val="22"/>
          <w:szCs w:val="22"/>
        </w:rPr>
        <w:t>)</w:t>
      </w:r>
      <w:r>
        <w:rPr>
          <w:rFonts w:ascii="Times New Roman" w:hAnsi="Times New Roman" w:cs="Times New Roman"/>
          <w:sz w:val="22"/>
          <w:szCs w:val="22"/>
        </w:rPr>
        <w:t>. Кроме вестибулярного аппарата, в лабиринт входит улитка, в которой располагаются слуховые рецепторы. Полукружные ка</w:t>
      </w:r>
      <w:r>
        <w:rPr>
          <w:rFonts w:ascii="Times New Roman" w:hAnsi="Times New Roman" w:cs="Times New Roman"/>
          <w:sz w:val="22"/>
          <w:szCs w:val="22"/>
        </w:rPr>
        <w:softHyphen/>
        <w:t>налы (рис. 14.17) располагаются в трех взаимно перпендикуляр</w:t>
      </w:r>
      <w:r>
        <w:rPr>
          <w:rFonts w:ascii="Times New Roman" w:hAnsi="Times New Roman" w:cs="Times New Roman"/>
          <w:sz w:val="22"/>
          <w:szCs w:val="22"/>
        </w:rPr>
        <w:softHyphen/>
        <w:t>ных плоскостях: верхний — во фронтальной, задний — в сагит</w:t>
      </w:r>
      <w:r>
        <w:rPr>
          <w:rFonts w:ascii="Times New Roman" w:hAnsi="Times New Roman" w:cs="Times New Roman"/>
          <w:sz w:val="22"/>
          <w:szCs w:val="22"/>
        </w:rPr>
        <w:softHyphen/>
      </w:r>
      <w:r>
        <w:rPr>
          <w:rFonts w:ascii="Times New Roman" w:hAnsi="Times New Roman" w:cs="Times New Roman"/>
          <w:spacing w:val="-1"/>
          <w:sz w:val="22"/>
          <w:szCs w:val="22"/>
        </w:rPr>
        <w:t>тальной и латеральный — в горизонтальной. Один из концов каж</w:t>
      </w:r>
      <w:r>
        <w:rPr>
          <w:rFonts w:ascii="Times New Roman" w:hAnsi="Times New Roman" w:cs="Times New Roman"/>
          <w:spacing w:val="-1"/>
          <w:sz w:val="22"/>
          <w:szCs w:val="22"/>
        </w:rPr>
        <w:softHyphen/>
      </w:r>
      <w:r>
        <w:rPr>
          <w:rFonts w:ascii="Times New Roman" w:hAnsi="Times New Roman" w:cs="Times New Roman"/>
          <w:sz w:val="22"/>
          <w:szCs w:val="22"/>
        </w:rPr>
        <w:t>дого канала расширен (ампула).</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9" w:firstLine="567"/>
        <w:jc w:val="both"/>
      </w:pPr>
      <w:r>
        <w:rPr>
          <w:rFonts w:ascii="Times New Roman" w:hAnsi="Times New Roman" w:cs="Times New Roman"/>
          <w:spacing w:val="-1"/>
          <w:sz w:val="22"/>
          <w:szCs w:val="22"/>
        </w:rPr>
        <w:t xml:space="preserve">Вестибулярный аппарат включает в себя также два мешочка: сферический </w:t>
      </w:r>
      <w:r w:rsidRPr="0046747A">
        <w:rPr>
          <w:rFonts w:ascii="Times New Roman" w:hAnsi="Times New Roman" w:cs="Times New Roman"/>
          <w:spacing w:val="-1"/>
          <w:sz w:val="22"/>
          <w:szCs w:val="22"/>
        </w:rPr>
        <w:t>(</w:t>
      </w:r>
      <w:r>
        <w:rPr>
          <w:rFonts w:ascii="Times New Roman" w:hAnsi="Times New Roman" w:cs="Times New Roman"/>
          <w:spacing w:val="-1"/>
          <w:sz w:val="22"/>
          <w:szCs w:val="22"/>
          <w:lang w:val="en-US"/>
        </w:rPr>
        <w:t>sacculus</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 xml:space="preserve">и эллиптический, или маточку </w:t>
      </w:r>
      <w:r w:rsidRPr="0046747A">
        <w:rPr>
          <w:rFonts w:ascii="Times New Roman" w:hAnsi="Times New Roman" w:cs="Times New Roman"/>
          <w:spacing w:val="-1"/>
          <w:sz w:val="22"/>
          <w:szCs w:val="22"/>
        </w:rPr>
        <w:t>(</w:t>
      </w:r>
      <w:r>
        <w:rPr>
          <w:rFonts w:ascii="Times New Roman" w:hAnsi="Times New Roman" w:cs="Times New Roman"/>
          <w:spacing w:val="-1"/>
          <w:sz w:val="22"/>
          <w:szCs w:val="22"/>
          <w:lang w:val="en-US"/>
        </w:rPr>
        <w:t>utriculus</w:t>
      </w:r>
      <w:r w:rsidRPr="0046747A">
        <w:rPr>
          <w:rFonts w:ascii="Times New Roman" w:hAnsi="Times New Roman" w:cs="Times New Roman"/>
          <w:spacing w:val="-1"/>
          <w:sz w:val="22"/>
          <w:szCs w:val="22"/>
        </w:rPr>
        <w:t xml:space="preserve">). </w:t>
      </w:r>
      <w:r>
        <w:rPr>
          <w:rFonts w:ascii="Times New Roman" w:hAnsi="Times New Roman" w:cs="Times New Roman"/>
          <w:sz w:val="22"/>
          <w:szCs w:val="22"/>
        </w:rPr>
        <w:t>Первый из них лежит ближе к улитке, а второй — к полукруж</w:t>
      </w:r>
      <w:r>
        <w:rPr>
          <w:rFonts w:ascii="Times New Roman" w:hAnsi="Times New Roman" w:cs="Times New Roman"/>
          <w:sz w:val="22"/>
          <w:szCs w:val="22"/>
        </w:rPr>
        <w:softHyphen/>
      </w:r>
      <w:r>
        <w:rPr>
          <w:rFonts w:ascii="Times New Roman" w:hAnsi="Times New Roman" w:cs="Times New Roman"/>
          <w:spacing w:val="-1"/>
          <w:sz w:val="22"/>
          <w:szCs w:val="22"/>
        </w:rPr>
        <w:t xml:space="preserve">ным каналам. В мешочках преддверия находится </w:t>
      </w:r>
      <w:r>
        <w:rPr>
          <w:rFonts w:ascii="Times New Roman" w:hAnsi="Times New Roman" w:cs="Times New Roman"/>
          <w:spacing w:val="54"/>
          <w:sz w:val="22"/>
          <w:szCs w:val="22"/>
        </w:rPr>
        <w:t>отолитов</w:t>
      </w:r>
      <w:r>
        <w:rPr>
          <w:rFonts w:ascii="Times New Roman" w:hAnsi="Times New Roman" w:cs="Times New Roman"/>
          <w:spacing w:val="-1"/>
          <w:sz w:val="22"/>
          <w:szCs w:val="22"/>
        </w:rPr>
        <w:t xml:space="preserve"> ый </w:t>
      </w:r>
      <w:r>
        <w:rPr>
          <w:rFonts w:ascii="Times New Roman" w:hAnsi="Times New Roman" w:cs="Times New Roman"/>
          <w:spacing w:val="46"/>
          <w:sz w:val="22"/>
          <w:szCs w:val="22"/>
        </w:rPr>
        <w:t>аппарат:</w:t>
      </w:r>
      <w:r>
        <w:rPr>
          <w:rFonts w:ascii="Times New Roman" w:hAnsi="Times New Roman" w:cs="Times New Roman"/>
          <w:sz w:val="22"/>
          <w:szCs w:val="22"/>
        </w:rPr>
        <w:t xml:space="preserve"> скопления рецепторных клеток (вторично-чувствую</w:t>
      </w:r>
      <w:r>
        <w:rPr>
          <w:rFonts w:ascii="Times New Roman" w:hAnsi="Times New Roman" w:cs="Times New Roman"/>
          <w:sz w:val="22"/>
          <w:szCs w:val="22"/>
        </w:rPr>
        <w:softHyphen/>
        <w:t xml:space="preserve">щие механорецепторы) на возвышениях, или пятнах </w:t>
      </w:r>
      <w:r w:rsidRPr="0046747A">
        <w:rPr>
          <w:rFonts w:ascii="Times New Roman" w:hAnsi="Times New Roman" w:cs="Times New Roman"/>
          <w:sz w:val="22"/>
          <w:szCs w:val="22"/>
        </w:rPr>
        <w:t>(</w:t>
      </w:r>
      <w:r>
        <w:rPr>
          <w:rFonts w:ascii="Times New Roman" w:hAnsi="Times New Roman" w:cs="Times New Roman"/>
          <w:sz w:val="22"/>
          <w:szCs w:val="22"/>
          <w:lang w:val="en-US"/>
        </w:rPr>
        <w:t>macula</w:t>
      </w:r>
      <w:r w:rsidRPr="0046747A">
        <w:rPr>
          <w:rFonts w:ascii="Times New Roman" w:hAnsi="Times New Roman" w:cs="Times New Roman"/>
          <w:sz w:val="22"/>
          <w:szCs w:val="22"/>
        </w:rPr>
        <w:t xml:space="preserve"> </w:t>
      </w:r>
      <w:r>
        <w:rPr>
          <w:rFonts w:ascii="Times New Roman" w:hAnsi="Times New Roman" w:cs="Times New Roman"/>
          <w:sz w:val="22"/>
          <w:szCs w:val="22"/>
          <w:lang w:val="en-US"/>
        </w:rPr>
        <w:t>sac</w:t>
      </w:r>
      <w:r w:rsidRPr="0046747A">
        <w:rPr>
          <w:rFonts w:ascii="Times New Roman" w:hAnsi="Times New Roman" w:cs="Times New Roman"/>
          <w:sz w:val="22"/>
          <w:szCs w:val="22"/>
        </w:rPr>
        <w:t>-</w:t>
      </w:r>
      <w:r>
        <w:rPr>
          <w:rFonts w:ascii="Times New Roman" w:hAnsi="Times New Roman" w:cs="Times New Roman"/>
          <w:spacing w:val="-1"/>
          <w:sz w:val="22"/>
          <w:szCs w:val="22"/>
          <w:lang w:val="en-US"/>
        </w:rPr>
        <w:t>culi</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lang w:val="en-US"/>
        </w:rPr>
        <w:t>macula</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lang w:val="en-US"/>
        </w:rPr>
        <w:t>utriculi</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Выступающая в полость мешочка часть ре-</w:t>
      </w:r>
      <w:r>
        <w:rPr>
          <w:rFonts w:ascii="Times New Roman" w:hAnsi="Times New Roman" w:cs="Times New Roman"/>
          <w:sz w:val="22"/>
          <w:szCs w:val="22"/>
        </w:rPr>
        <w:t>цепторной клетки оканчивается одним более длинным подвиж</w:t>
      </w:r>
      <w:r>
        <w:rPr>
          <w:rFonts w:ascii="Times New Roman" w:hAnsi="Times New Roman" w:cs="Times New Roman"/>
          <w:sz w:val="22"/>
          <w:szCs w:val="22"/>
        </w:rPr>
        <w:softHyphen/>
        <w:t xml:space="preserve">ным волоском и 60—80 склеенными неподвижными волосками. </w:t>
      </w:r>
      <w:r>
        <w:rPr>
          <w:rFonts w:ascii="Times New Roman" w:hAnsi="Times New Roman" w:cs="Times New Roman"/>
          <w:spacing w:val="-2"/>
          <w:sz w:val="22"/>
          <w:szCs w:val="22"/>
        </w:rPr>
        <w:t xml:space="preserve">Эти волоски пронизывают желеобразную мембрану, содержащую </w:t>
      </w:r>
      <w:r>
        <w:rPr>
          <w:rFonts w:ascii="Times New Roman" w:hAnsi="Times New Roman" w:cs="Times New Roman"/>
          <w:spacing w:val="-1"/>
          <w:sz w:val="22"/>
          <w:szCs w:val="22"/>
        </w:rPr>
        <w:t>кристаллики карбоната кальция — отолиты. Возбуждение волоско-вых клеток преддверия происходит вследствие скольжения отоли-</w:t>
      </w:r>
      <w:r>
        <w:rPr>
          <w:rFonts w:ascii="Times New Roman" w:hAnsi="Times New Roman" w:cs="Times New Roman"/>
          <w:sz w:val="22"/>
          <w:szCs w:val="22"/>
        </w:rPr>
        <w:t>товой мембраны по волоскам, т. е. их сгибания (рис. 14.18).</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В перепончатых полукружных каналах, заполненных, как и весь лабиринт, плотной эндолимфой (ее вязкость в 2—3 раза боль</w:t>
      </w:r>
      <w:r>
        <w:rPr>
          <w:rFonts w:ascii="Times New Roman" w:hAnsi="Times New Roman" w:cs="Times New Roman"/>
          <w:sz w:val="22"/>
          <w:szCs w:val="22"/>
        </w:rPr>
        <w:softHyphen/>
        <w:t>ше, чем у воды), рецепторные волосковые клетки сконцентрирова</w:t>
      </w:r>
      <w:r>
        <w:rPr>
          <w:rFonts w:ascii="Times New Roman" w:hAnsi="Times New Roman" w:cs="Times New Roman"/>
          <w:sz w:val="22"/>
          <w:szCs w:val="22"/>
        </w:rPr>
        <w:softHyphen/>
      </w:r>
      <w:r>
        <w:rPr>
          <w:rFonts w:ascii="Times New Roman" w:hAnsi="Times New Roman" w:cs="Times New Roman"/>
          <w:spacing w:val="-1"/>
          <w:sz w:val="22"/>
          <w:szCs w:val="22"/>
        </w:rPr>
        <w:t xml:space="preserve">ны только в ампулах в виде крист </w:t>
      </w:r>
      <w:r w:rsidRPr="0046747A">
        <w:rPr>
          <w:rFonts w:ascii="Times New Roman" w:hAnsi="Times New Roman" w:cs="Times New Roman"/>
          <w:spacing w:val="-1"/>
          <w:sz w:val="22"/>
          <w:szCs w:val="22"/>
        </w:rPr>
        <w:t>(</w:t>
      </w:r>
      <w:r>
        <w:rPr>
          <w:rFonts w:ascii="Times New Roman" w:hAnsi="Times New Roman" w:cs="Times New Roman"/>
          <w:spacing w:val="-1"/>
          <w:sz w:val="22"/>
          <w:szCs w:val="22"/>
          <w:lang w:val="en-US"/>
        </w:rPr>
        <w:t>cristae</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lang w:val="en-US"/>
        </w:rPr>
        <w:t>ampularis</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 xml:space="preserve">Они также </w:t>
      </w:r>
      <w:r>
        <w:rPr>
          <w:rFonts w:ascii="Times New Roman" w:hAnsi="Times New Roman" w:cs="Times New Roman"/>
          <w:sz w:val="22"/>
          <w:szCs w:val="22"/>
        </w:rPr>
        <w:t>снабжены волосками. При движении эндолимфы (во время угло</w:t>
      </w:r>
      <w:r>
        <w:rPr>
          <w:rFonts w:ascii="Times New Roman" w:hAnsi="Times New Roman" w:cs="Times New Roman"/>
          <w:sz w:val="22"/>
          <w:szCs w:val="22"/>
        </w:rPr>
        <w:softHyphen/>
        <w:t>вых ускорений), когда волоски сгибаются в одну сторону, волос</w:t>
      </w:r>
      <w:r>
        <w:rPr>
          <w:rFonts w:ascii="Times New Roman" w:hAnsi="Times New Roman" w:cs="Times New Roman"/>
          <w:sz w:val="22"/>
          <w:szCs w:val="22"/>
        </w:rPr>
        <w:softHyphen/>
      </w:r>
      <w:r>
        <w:rPr>
          <w:rFonts w:ascii="Times New Roman" w:hAnsi="Times New Roman" w:cs="Times New Roman"/>
          <w:spacing w:val="-1"/>
          <w:sz w:val="22"/>
          <w:szCs w:val="22"/>
        </w:rPr>
        <w:t xml:space="preserve">ковые клетки возбуждаются, а при противоположно направленном </w:t>
      </w:r>
      <w:r>
        <w:rPr>
          <w:rFonts w:ascii="Times New Roman" w:hAnsi="Times New Roman" w:cs="Times New Roman"/>
          <w:sz w:val="22"/>
          <w:szCs w:val="22"/>
        </w:rPr>
        <w:t xml:space="preserve">движении — тормозятся. Это связано с тем, что механическое </w:t>
      </w:r>
      <w:r>
        <w:rPr>
          <w:rFonts w:ascii="Times New Roman" w:hAnsi="Times New Roman" w:cs="Times New Roman"/>
          <w:spacing w:val="-2"/>
          <w:sz w:val="22"/>
          <w:szCs w:val="22"/>
        </w:rPr>
        <w:t xml:space="preserve">управление ионными каналами мембраны волоска с помощью </w:t>
      </w:r>
      <w:r>
        <w:rPr>
          <w:rFonts w:ascii="Times New Roman" w:hAnsi="Times New Roman" w:cs="Times New Roman"/>
          <w:spacing w:val="-1"/>
          <w:sz w:val="22"/>
          <w:szCs w:val="22"/>
        </w:rPr>
        <w:t>микрофиламентов, описанное в разделе «механизмы слуховой ре</w:t>
      </w:r>
      <w:r>
        <w:rPr>
          <w:rFonts w:ascii="Times New Roman" w:hAnsi="Times New Roman" w:cs="Times New Roman"/>
          <w:spacing w:val="-1"/>
          <w:sz w:val="22"/>
          <w:szCs w:val="22"/>
        </w:rPr>
        <w:softHyphen/>
        <w:t>цепции», зависит от направления сгиба волоска: отклонение в одну сторону приводит к открыванию каналов и деполяризации волос-</w:t>
      </w:r>
      <w:r>
        <w:rPr>
          <w:rFonts w:ascii="Times New Roman" w:hAnsi="Times New Roman" w:cs="Times New Roman"/>
          <w:spacing w:val="-2"/>
          <w:sz w:val="22"/>
          <w:szCs w:val="22"/>
        </w:rPr>
        <w:t>ковой клетки, а отклонение в противоположном направлении вы</w:t>
      </w:r>
      <w:r>
        <w:rPr>
          <w:rFonts w:ascii="Times New Roman" w:hAnsi="Times New Roman" w:cs="Times New Roman"/>
          <w:spacing w:val="-2"/>
          <w:sz w:val="22"/>
          <w:szCs w:val="22"/>
        </w:rPr>
        <w:softHyphen/>
      </w:r>
      <w:r>
        <w:rPr>
          <w:rFonts w:ascii="Times New Roman" w:hAnsi="Times New Roman" w:cs="Times New Roman"/>
          <w:sz w:val="22"/>
          <w:szCs w:val="22"/>
        </w:rPr>
        <w:t>зывает закрытие каналов и гиперполяризацию рецептора. В волос-</w:t>
      </w:r>
      <w:r>
        <w:rPr>
          <w:rFonts w:ascii="Times New Roman" w:hAnsi="Times New Roman" w:cs="Times New Roman"/>
          <w:spacing w:val="-1"/>
          <w:sz w:val="22"/>
          <w:szCs w:val="22"/>
        </w:rPr>
        <w:t>ковых клетках преддверия и ампулы при их сгибании генерируется рецепторный потенциал, который усиливает выделение ацетилхо-</w:t>
      </w:r>
      <w:r>
        <w:rPr>
          <w:rFonts w:ascii="Times New Roman" w:hAnsi="Times New Roman" w:cs="Times New Roman"/>
          <w:sz w:val="22"/>
          <w:szCs w:val="22"/>
        </w:rPr>
        <w:t>лина и через синапсы активирует окончания волокон вестибуляр</w:t>
      </w:r>
      <w:r>
        <w:rPr>
          <w:rFonts w:ascii="Times New Roman" w:hAnsi="Times New Roman" w:cs="Times New Roman"/>
          <w:sz w:val="22"/>
          <w:szCs w:val="22"/>
        </w:rPr>
        <w:softHyphen/>
        <w:t>ного нерва.</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Волокна вестибулярного нерва (отростки биполярных нейро</w:t>
      </w:r>
      <w:r>
        <w:rPr>
          <w:rFonts w:ascii="Times New Roman" w:hAnsi="Times New Roman" w:cs="Times New Roman"/>
          <w:sz w:val="22"/>
          <w:szCs w:val="22"/>
        </w:rPr>
        <w:softHyphen/>
        <w:t>нов) направляются в продолговатый мозг. Импульсы, приходящие по этим волокнам, активируют нейроны бульбарного вестибуляр</w:t>
      </w:r>
      <w:r>
        <w:rPr>
          <w:rFonts w:ascii="Times New Roman" w:hAnsi="Times New Roman" w:cs="Times New Roman"/>
          <w:sz w:val="22"/>
          <w:szCs w:val="22"/>
        </w:rPr>
        <w:softHyphen/>
        <w:t>ного комплекса, в состав которого входят ядра: преддверное верх</w:t>
      </w:r>
      <w:r>
        <w:rPr>
          <w:rFonts w:ascii="Times New Roman" w:hAnsi="Times New Roman" w:cs="Times New Roman"/>
          <w:sz w:val="22"/>
          <w:szCs w:val="22"/>
        </w:rPr>
        <w:softHyphen/>
        <w:t xml:space="preserve">нее, или Бехтерева, преддверное латеральное, или Дейтерса, Швальбе и др. Отсюда сигналы направляются во многие отделы ЦНС: спинной мозг, мозжечок, глазодвигательные ядра, кору </w:t>
      </w:r>
      <w:r>
        <w:rPr>
          <w:rFonts w:ascii="Times New Roman" w:hAnsi="Times New Roman" w:cs="Times New Roman"/>
          <w:spacing w:val="-1"/>
          <w:sz w:val="22"/>
          <w:szCs w:val="22"/>
        </w:rPr>
        <w:t xml:space="preserve">большого мозга, ретикулярную формацию и ганглии автономной </w:t>
      </w:r>
      <w:r>
        <w:rPr>
          <w:rFonts w:ascii="Times New Roman" w:hAnsi="Times New Roman" w:cs="Times New Roman"/>
          <w:sz w:val="22"/>
          <w:szCs w:val="22"/>
        </w:rPr>
        <w:t>нервной системы.</w:t>
      </w:r>
    </w:p>
    <w:p w:rsidR="00A5703E" w:rsidRDefault="00A5703E" w:rsidP="00A5703E">
      <w:pPr>
        <w:shd w:val="clear" w:color="auto" w:fill="FFFFFF"/>
        <w:spacing w:line="211" w:lineRule="exact"/>
        <w:ind w:firstLine="567"/>
        <w:jc w:val="both"/>
      </w:pPr>
      <w:r>
        <w:rPr>
          <w:rFonts w:ascii="Times New Roman" w:hAnsi="Times New Roman" w:cs="Times New Roman"/>
          <w:b/>
          <w:bCs/>
          <w:spacing w:val="-6"/>
          <w:sz w:val="22"/>
          <w:szCs w:val="22"/>
        </w:rPr>
        <w:t xml:space="preserve">Электрические явления в вестибулярной системе. </w:t>
      </w:r>
      <w:r>
        <w:rPr>
          <w:rFonts w:ascii="Times New Roman" w:hAnsi="Times New Roman" w:cs="Times New Roman"/>
          <w:spacing w:val="-6"/>
          <w:sz w:val="22"/>
          <w:szCs w:val="22"/>
        </w:rPr>
        <w:t>Даже в пол</w:t>
      </w:r>
      <w:r>
        <w:rPr>
          <w:rFonts w:ascii="Times New Roman" w:hAnsi="Times New Roman" w:cs="Times New Roman"/>
          <w:spacing w:val="-6"/>
          <w:sz w:val="22"/>
          <w:szCs w:val="22"/>
        </w:rPr>
        <w:softHyphen/>
      </w:r>
      <w:r>
        <w:rPr>
          <w:rFonts w:ascii="Times New Roman" w:hAnsi="Times New Roman" w:cs="Times New Roman"/>
          <w:spacing w:val="-1"/>
          <w:sz w:val="22"/>
          <w:szCs w:val="22"/>
        </w:rPr>
        <w:t>ном покое в вестибулярном нерве регистрируется спонтанная им-</w:t>
      </w:r>
      <w:r>
        <w:rPr>
          <w:rFonts w:ascii="Times New Roman" w:hAnsi="Times New Roman" w:cs="Times New Roman"/>
          <w:sz w:val="22"/>
          <w:szCs w:val="22"/>
        </w:rPr>
        <w:t xml:space="preserve">пульсация. Частота разрядов в нерве повышается при поворотах </w:t>
      </w:r>
      <w:r>
        <w:rPr>
          <w:rFonts w:ascii="Times New Roman" w:hAnsi="Times New Roman" w:cs="Times New Roman"/>
          <w:spacing w:val="-1"/>
          <w:sz w:val="22"/>
          <w:szCs w:val="22"/>
        </w:rPr>
        <w:t>головы в одну сторону и тормозится при поворотах в другую (де</w:t>
      </w:r>
      <w:r>
        <w:rPr>
          <w:rFonts w:ascii="Times New Roman" w:hAnsi="Times New Roman" w:cs="Times New Roman"/>
          <w:spacing w:val="-1"/>
          <w:sz w:val="22"/>
          <w:szCs w:val="22"/>
        </w:rPr>
        <w:softHyphen/>
      </w:r>
      <w:r>
        <w:rPr>
          <w:rFonts w:ascii="Times New Roman" w:hAnsi="Times New Roman" w:cs="Times New Roman"/>
          <w:sz w:val="22"/>
          <w:szCs w:val="22"/>
        </w:rPr>
        <w:t>текция направления движения). Реже частота разрядов повышает</w:t>
      </w:r>
      <w:r>
        <w:rPr>
          <w:rFonts w:ascii="Times New Roman" w:hAnsi="Times New Roman" w:cs="Times New Roman"/>
          <w:sz w:val="22"/>
          <w:szCs w:val="22"/>
        </w:rPr>
        <w:softHyphen/>
      </w:r>
      <w:r>
        <w:rPr>
          <w:rFonts w:ascii="Times New Roman" w:hAnsi="Times New Roman" w:cs="Times New Roman"/>
          <w:spacing w:val="-1"/>
          <w:sz w:val="22"/>
          <w:szCs w:val="22"/>
        </w:rPr>
        <w:t xml:space="preserve">ся или, наоборот, тормозится при любом движении. У </w:t>
      </w:r>
      <w:r>
        <w:rPr>
          <w:rFonts w:ascii="Times New Roman" w:hAnsi="Times New Roman" w:cs="Times New Roman"/>
          <w:spacing w:val="-1"/>
          <w:sz w:val="22"/>
          <w:szCs w:val="22"/>
          <w:vertAlign w:val="superscript"/>
        </w:rPr>
        <w:t>2</w:t>
      </w:r>
      <w:r>
        <w:rPr>
          <w:rFonts w:ascii="Times New Roman" w:hAnsi="Times New Roman" w:cs="Times New Roman"/>
          <w:spacing w:val="-1"/>
          <w:sz w:val="22"/>
          <w:szCs w:val="22"/>
        </w:rPr>
        <w:t xml:space="preserve">/з волокон </w:t>
      </w:r>
      <w:r>
        <w:rPr>
          <w:rFonts w:ascii="Times New Roman" w:hAnsi="Times New Roman" w:cs="Times New Roman"/>
          <w:sz w:val="22"/>
          <w:szCs w:val="22"/>
        </w:rPr>
        <w:t>обнаруживают эффект адаптации (уменьшение частоты разрядов) во время длящегося действия углового ускорения. Нейроны вести</w:t>
      </w:r>
      <w:r>
        <w:rPr>
          <w:rFonts w:ascii="Times New Roman" w:hAnsi="Times New Roman" w:cs="Times New Roman"/>
          <w:sz w:val="22"/>
          <w:szCs w:val="22"/>
        </w:rPr>
        <w:softHyphen/>
        <w:t>булярных ядер обладают способностью реагировать и на измене-</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62" w:firstLine="567"/>
        <w:jc w:val="both"/>
      </w:pPr>
      <w:r>
        <w:rPr>
          <w:rFonts w:ascii="Times New Roman" w:hAnsi="Times New Roman" w:cs="Times New Roman"/>
          <w:sz w:val="22"/>
          <w:szCs w:val="22"/>
        </w:rPr>
        <w:t>ние положения конечностей, повороты тела, сигналы от внутрен</w:t>
      </w:r>
      <w:r>
        <w:rPr>
          <w:rFonts w:ascii="Times New Roman" w:hAnsi="Times New Roman" w:cs="Times New Roman"/>
          <w:sz w:val="22"/>
          <w:szCs w:val="22"/>
        </w:rPr>
        <w:softHyphen/>
        <w:t>них органов, т. е. осуществлять синтез информации, поступающей из разных источников.</w:t>
      </w:r>
    </w:p>
    <w:p w:rsidR="00A5703E" w:rsidRDefault="00A5703E" w:rsidP="00A5703E">
      <w:pPr>
        <w:shd w:val="clear" w:color="auto" w:fill="FFFFFF"/>
        <w:spacing w:before="5" w:line="211" w:lineRule="exact"/>
        <w:ind w:right="48" w:firstLine="567"/>
        <w:jc w:val="both"/>
      </w:pPr>
      <w:r>
        <w:rPr>
          <w:rFonts w:ascii="Times New Roman" w:hAnsi="Times New Roman" w:cs="Times New Roman"/>
          <w:b/>
          <w:bCs/>
          <w:spacing w:val="-8"/>
          <w:sz w:val="22"/>
          <w:szCs w:val="22"/>
        </w:rPr>
        <w:t>Комплексные рефлексы, связанные с вестибулярной стимуля</w:t>
      </w:r>
      <w:r>
        <w:rPr>
          <w:rFonts w:ascii="Times New Roman" w:hAnsi="Times New Roman" w:cs="Times New Roman"/>
          <w:b/>
          <w:bCs/>
          <w:spacing w:val="-8"/>
          <w:sz w:val="22"/>
          <w:szCs w:val="22"/>
        </w:rPr>
        <w:softHyphen/>
      </w:r>
      <w:r>
        <w:rPr>
          <w:rFonts w:ascii="Times New Roman" w:hAnsi="Times New Roman" w:cs="Times New Roman"/>
          <w:b/>
          <w:bCs/>
          <w:spacing w:val="-2"/>
          <w:sz w:val="22"/>
          <w:szCs w:val="22"/>
        </w:rPr>
        <w:t xml:space="preserve">цией. </w:t>
      </w:r>
      <w:r>
        <w:rPr>
          <w:rFonts w:ascii="Times New Roman" w:hAnsi="Times New Roman" w:cs="Times New Roman"/>
          <w:spacing w:val="-2"/>
          <w:sz w:val="22"/>
          <w:szCs w:val="22"/>
        </w:rPr>
        <w:t>Нейроны вестибулярных ядер обеспечивают контроль и уп</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равление различными двигательными реакциями. Важнейшими из </w:t>
      </w:r>
      <w:r>
        <w:rPr>
          <w:rFonts w:ascii="Times New Roman" w:hAnsi="Times New Roman" w:cs="Times New Roman"/>
          <w:spacing w:val="-2"/>
          <w:sz w:val="22"/>
          <w:szCs w:val="22"/>
        </w:rPr>
        <w:t>этих реакций являются следующие: вестибулоспинальные, вести-буловегетативные и вестибулоглазодвигательные. Вестибулоспи</w:t>
      </w:r>
      <w:r>
        <w:rPr>
          <w:rFonts w:ascii="Times New Roman" w:hAnsi="Times New Roman" w:cs="Times New Roman"/>
          <w:spacing w:val="-2"/>
          <w:sz w:val="22"/>
          <w:szCs w:val="22"/>
        </w:rPr>
        <w:softHyphen/>
        <w:t xml:space="preserve">нальные влияния через вестибуло-, ретикуло- и руброспинальные тракты изменяют импульсацию нейронов сегментарных уровней </w:t>
      </w:r>
      <w:r>
        <w:rPr>
          <w:rFonts w:ascii="Times New Roman" w:hAnsi="Times New Roman" w:cs="Times New Roman"/>
          <w:sz w:val="22"/>
          <w:szCs w:val="22"/>
        </w:rPr>
        <w:t>спинного мозга. Так осуществляется динамическое перераспреде</w:t>
      </w:r>
      <w:r>
        <w:rPr>
          <w:rFonts w:ascii="Times New Roman" w:hAnsi="Times New Roman" w:cs="Times New Roman"/>
          <w:sz w:val="22"/>
          <w:szCs w:val="22"/>
        </w:rPr>
        <w:softHyphen/>
      </w:r>
      <w:r>
        <w:rPr>
          <w:rFonts w:ascii="Times New Roman" w:hAnsi="Times New Roman" w:cs="Times New Roman"/>
          <w:spacing w:val="-1"/>
          <w:sz w:val="22"/>
          <w:szCs w:val="22"/>
        </w:rPr>
        <w:t xml:space="preserve">ление тонуса скелетной мускулатуры и включаются рефлекторные реакции, необходимые для сохранения равновесия. Мозжечок при </w:t>
      </w:r>
      <w:r>
        <w:rPr>
          <w:rFonts w:ascii="Times New Roman" w:hAnsi="Times New Roman" w:cs="Times New Roman"/>
          <w:sz w:val="22"/>
          <w:szCs w:val="22"/>
        </w:rPr>
        <w:t xml:space="preserve">этом ответствен за фазический характер этих реакций: после </w:t>
      </w:r>
      <w:r>
        <w:rPr>
          <w:rFonts w:ascii="Times New Roman" w:hAnsi="Times New Roman" w:cs="Times New Roman"/>
          <w:spacing w:val="-1"/>
          <w:sz w:val="22"/>
          <w:szCs w:val="22"/>
        </w:rPr>
        <w:t>его удаления вестибулоспинальные влияния становятся по пре</w:t>
      </w:r>
      <w:r>
        <w:rPr>
          <w:rFonts w:ascii="Times New Roman" w:hAnsi="Times New Roman" w:cs="Times New Roman"/>
          <w:spacing w:val="-1"/>
          <w:sz w:val="22"/>
          <w:szCs w:val="22"/>
        </w:rPr>
        <w:softHyphen/>
      </w:r>
      <w:r>
        <w:rPr>
          <w:rFonts w:ascii="Times New Roman" w:hAnsi="Times New Roman" w:cs="Times New Roman"/>
          <w:spacing w:val="-2"/>
          <w:sz w:val="22"/>
          <w:szCs w:val="22"/>
        </w:rPr>
        <w:t>имуществу тоническими. Во время произвольных движений вести</w:t>
      </w:r>
      <w:r>
        <w:rPr>
          <w:rFonts w:ascii="Times New Roman" w:hAnsi="Times New Roman" w:cs="Times New Roman"/>
          <w:spacing w:val="-2"/>
          <w:sz w:val="22"/>
          <w:szCs w:val="22"/>
        </w:rPr>
        <w:softHyphen/>
      </w:r>
      <w:r>
        <w:rPr>
          <w:rFonts w:ascii="Times New Roman" w:hAnsi="Times New Roman" w:cs="Times New Roman"/>
          <w:sz w:val="22"/>
          <w:szCs w:val="22"/>
        </w:rPr>
        <w:t>булярные влияния на спинной мозг ослабляются.</w:t>
      </w:r>
    </w:p>
    <w:p w:rsidR="00A5703E" w:rsidRDefault="00A5703E" w:rsidP="00A5703E">
      <w:pPr>
        <w:shd w:val="clear" w:color="auto" w:fill="FFFFFF"/>
        <w:spacing w:line="211" w:lineRule="exact"/>
        <w:ind w:right="19" w:firstLine="567"/>
        <w:jc w:val="both"/>
      </w:pPr>
      <w:r>
        <w:rPr>
          <w:rFonts w:ascii="Times New Roman" w:hAnsi="Times New Roman" w:cs="Times New Roman"/>
          <w:spacing w:val="-2"/>
          <w:sz w:val="22"/>
          <w:szCs w:val="22"/>
        </w:rPr>
        <w:t>В вестибуловегетативные реакции вовлекаются сердечно-сосу</w:t>
      </w:r>
      <w:r>
        <w:rPr>
          <w:rFonts w:ascii="Times New Roman" w:hAnsi="Times New Roman" w:cs="Times New Roman"/>
          <w:spacing w:val="-2"/>
          <w:sz w:val="22"/>
          <w:szCs w:val="22"/>
        </w:rPr>
        <w:softHyphen/>
      </w:r>
      <w:r>
        <w:rPr>
          <w:rFonts w:ascii="Times New Roman" w:hAnsi="Times New Roman" w:cs="Times New Roman"/>
          <w:sz w:val="22"/>
          <w:szCs w:val="22"/>
        </w:rPr>
        <w:t>дистая система, пищеварительный тракт и другие внутренние ор</w:t>
      </w:r>
      <w:r>
        <w:rPr>
          <w:rFonts w:ascii="Times New Roman" w:hAnsi="Times New Roman" w:cs="Times New Roman"/>
          <w:sz w:val="22"/>
          <w:szCs w:val="22"/>
        </w:rPr>
        <w:softHyphen/>
        <w:t xml:space="preserve">ганы. При сильных и длительных нагрузках на вестибулярный </w:t>
      </w:r>
      <w:r>
        <w:rPr>
          <w:rFonts w:ascii="Times New Roman" w:hAnsi="Times New Roman" w:cs="Times New Roman"/>
          <w:spacing w:val="-1"/>
          <w:sz w:val="22"/>
          <w:szCs w:val="22"/>
        </w:rPr>
        <w:t xml:space="preserve">аппарат возникает патологический симптомокомплекс, названный </w:t>
      </w:r>
      <w:r>
        <w:rPr>
          <w:rFonts w:ascii="Times New Roman" w:hAnsi="Times New Roman" w:cs="Times New Roman"/>
          <w:sz w:val="22"/>
          <w:szCs w:val="22"/>
        </w:rPr>
        <w:t xml:space="preserve">болезнью движения, например морская болезнь. Она проявляется изменением сердечного ритма (учащение, а затем замедление), </w:t>
      </w:r>
      <w:r>
        <w:rPr>
          <w:rFonts w:ascii="Times New Roman" w:hAnsi="Times New Roman" w:cs="Times New Roman"/>
          <w:spacing w:val="-1"/>
          <w:sz w:val="22"/>
          <w:szCs w:val="22"/>
        </w:rPr>
        <w:t xml:space="preserve">сужением, а затем расширением сосудов, усилением сокращений </w:t>
      </w:r>
      <w:r>
        <w:rPr>
          <w:rFonts w:ascii="Times New Roman" w:hAnsi="Times New Roman" w:cs="Times New Roman"/>
          <w:sz w:val="22"/>
          <w:szCs w:val="22"/>
        </w:rPr>
        <w:t>желудка, головокружением, тошнотой и рвотой. Повышенная склонность к болезни движения может быть уменьшена специаль</w:t>
      </w:r>
      <w:r>
        <w:rPr>
          <w:rFonts w:ascii="Times New Roman" w:hAnsi="Times New Roman" w:cs="Times New Roman"/>
          <w:sz w:val="22"/>
          <w:szCs w:val="22"/>
        </w:rPr>
        <w:softHyphen/>
      </w:r>
      <w:r>
        <w:rPr>
          <w:rFonts w:ascii="Times New Roman" w:hAnsi="Times New Roman" w:cs="Times New Roman"/>
          <w:spacing w:val="-1"/>
          <w:sz w:val="22"/>
          <w:szCs w:val="22"/>
        </w:rPr>
        <w:t>ной тренировкой (вращение, качели) и применением ряда лекар</w:t>
      </w:r>
      <w:r>
        <w:rPr>
          <w:rFonts w:ascii="Times New Roman" w:hAnsi="Times New Roman" w:cs="Times New Roman"/>
          <w:spacing w:val="-1"/>
          <w:sz w:val="22"/>
          <w:szCs w:val="22"/>
        </w:rPr>
        <w:softHyphen/>
      </w:r>
      <w:r>
        <w:rPr>
          <w:rFonts w:ascii="Times New Roman" w:hAnsi="Times New Roman" w:cs="Times New Roman"/>
          <w:sz w:val="22"/>
          <w:szCs w:val="22"/>
        </w:rPr>
        <w:t>ственных средств.</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Вестибулоглазодвигательные рефлексы (глазной нистагм) со</w:t>
      </w:r>
      <w:r>
        <w:rPr>
          <w:rFonts w:ascii="Times New Roman" w:hAnsi="Times New Roman" w:cs="Times New Roman"/>
          <w:sz w:val="22"/>
          <w:szCs w:val="22"/>
        </w:rPr>
        <w:softHyphen/>
        <w:t>стоят в медленном движении глаз в противоположную враще</w:t>
      </w:r>
      <w:r>
        <w:rPr>
          <w:rFonts w:ascii="Times New Roman" w:hAnsi="Times New Roman" w:cs="Times New Roman"/>
          <w:sz w:val="22"/>
          <w:szCs w:val="22"/>
        </w:rPr>
        <w:softHyphen/>
        <w:t>нию сторону, сменяющемся скачком глаз обратно. Само воз</w:t>
      </w:r>
      <w:r>
        <w:rPr>
          <w:rFonts w:ascii="Times New Roman" w:hAnsi="Times New Roman" w:cs="Times New Roman"/>
          <w:sz w:val="22"/>
          <w:szCs w:val="22"/>
        </w:rPr>
        <w:softHyphen/>
        <w:t>никновение и характеристика вращательного глазного нистаг</w:t>
      </w:r>
      <w:r>
        <w:rPr>
          <w:rFonts w:ascii="Times New Roman" w:hAnsi="Times New Roman" w:cs="Times New Roman"/>
          <w:sz w:val="22"/>
          <w:szCs w:val="22"/>
        </w:rPr>
        <w:softHyphen/>
        <w:t xml:space="preserve">ма — важные показатели состояния вестибулярной системы, они </w:t>
      </w:r>
      <w:r>
        <w:rPr>
          <w:rFonts w:ascii="Times New Roman" w:hAnsi="Times New Roman" w:cs="Times New Roman"/>
          <w:spacing w:val="-2"/>
          <w:sz w:val="22"/>
          <w:szCs w:val="22"/>
        </w:rPr>
        <w:t>широко используются в морской, авиационной и космической ме</w:t>
      </w:r>
      <w:r>
        <w:rPr>
          <w:rFonts w:ascii="Times New Roman" w:hAnsi="Times New Roman" w:cs="Times New Roman"/>
          <w:spacing w:val="-2"/>
          <w:sz w:val="22"/>
          <w:szCs w:val="22"/>
        </w:rPr>
        <w:softHyphen/>
      </w:r>
      <w:r>
        <w:rPr>
          <w:rFonts w:ascii="Times New Roman" w:hAnsi="Times New Roman" w:cs="Times New Roman"/>
          <w:sz w:val="22"/>
          <w:szCs w:val="22"/>
        </w:rPr>
        <w:t>дицине, а также в эксперименте и клинике.</w:t>
      </w:r>
    </w:p>
    <w:p w:rsidR="00A5703E" w:rsidRDefault="00A5703E" w:rsidP="00A5703E">
      <w:pPr>
        <w:shd w:val="clear" w:color="auto" w:fill="FFFFFF"/>
        <w:spacing w:line="211" w:lineRule="exact"/>
        <w:ind w:firstLine="567"/>
        <w:jc w:val="both"/>
      </w:pPr>
      <w:r>
        <w:rPr>
          <w:rFonts w:ascii="Times New Roman" w:hAnsi="Times New Roman" w:cs="Times New Roman"/>
          <w:b/>
          <w:bCs/>
          <w:spacing w:val="-9"/>
          <w:sz w:val="22"/>
          <w:szCs w:val="22"/>
        </w:rPr>
        <w:t>Основные афферентные пути и проекции вестибулярных сигна</w:t>
      </w:r>
      <w:r>
        <w:rPr>
          <w:rFonts w:ascii="Times New Roman" w:hAnsi="Times New Roman" w:cs="Times New Roman"/>
          <w:b/>
          <w:bCs/>
          <w:spacing w:val="-9"/>
          <w:sz w:val="22"/>
          <w:szCs w:val="22"/>
        </w:rPr>
        <w:softHyphen/>
      </w:r>
      <w:r>
        <w:rPr>
          <w:rFonts w:ascii="Times New Roman" w:hAnsi="Times New Roman" w:cs="Times New Roman"/>
          <w:b/>
          <w:bCs/>
          <w:sz w:val="22"/>
          <w:szCs w:val="22"/>
        </w:rPr>
        <w:t xml:space="preserve">лов. </w:t>
      </w:r>
      <w:r>
        <w:rPr>
          <w:rFonts w:ascii="Times New Roman" w:hAnsi="Times New Roman" w:cs="Times New Roman"/>
          <w:sz w:val="22"/>
          <w:szCs w:val="22"/>
        </w:rPr>
        <w:t xml:space="preserve">Есть два основных пути поступления вестибулярных сигналов </w:t>
      </w:r>
      <w:r>
        <w:rPr>
          <w:rFonts w:ascii="Times New Roman" w:hAnsi="Times New Roman" w:cs="Times New Roman"/>
          <w:spacing w:val="-1"/>
          <w:sz w:val="22"/>
          <w:szCs w:val="22"/>
        </w:rPr>
        <w:t>в кору большого мозга: прямой — через дорсомедиальную часть вентрального постлатерального ядра и непрямой вестибулоцере-беллоталамический путь через медиальную часть вентролатераль-ного ядра. В коре полушарий большого мозга основные афферент</w:t>
      </w:r>
      <w:r>
        <w:rPr>
          <w:rFonts w:ascii="Times New Roman" w:hAnsi="Times New Roman" w:cs="Times New Roman"/>
          <w:spacing w:val="-1"/>
          <w:sz w:val="22"/>
          <w:szCs w:val="22"/>
        </w:rPr>
        <w:softHyphen/>
      </w:r>
      <w:r>
        <w:rPr>
          <w:rFonts w:ascii="Times New Roman" w:hAnsi="Times New Roman" w:cs="Times New Roman"/>
          <w:sz w:val="22"/>
          <w:szCs w:val="22"/>
        </w:rPr>
        <w:t xml:space="preserve">ные проекции вестибулярного аппарата локализованы в задней части постцентральной извилины. В моторной зоне коры спереди </w:t>
      </w:r>
      <w:r>
        <w:rPr>
          <w:rFonts w:ascii="Times New Roman" w:hAnsi="Times New Roman" w:cs="Times New Roman"/>
          <w:spacing w:val="-1"/>
          <w:sz w:val="22"/>
          <w:szCs w:val="22"/>
        </w:rPr>
        <w:t>от нижней части центральной борозды обнаружена вторая вести</w:t>
      </w:r>
      <w:r>
        <w:rPr>
          <w:rFonts w:ascii="Times New Roman" w:hAnsi="Times New Roman" w:cs="Times New Roman"/>
          <w:spacing w:val="-1"/>
          <w:sz w:val="22"/>
          <w:szCs w:val="22"/>
        </w:rPr>
        <w:softHyphen/>
      </w:r>
      <w:r>
        <w:rPr>
          <w:rFonts w:ascii="Times New Roman" w:hAnsi="Times New Roman" w:cs="Times New Roman"/>
          <w:sz w:val="22"/>
          <w:szCs w:val="22"/>
        </w:rPr>
        <w:t>булярная зона.</w:t>
      </w:r>
    </w:p>
    <w:p w:rsidR="00A5703E" w:rsidRDefault="00A5703E" w:rsidP="00A5703E">
      <w:pPr>
        <w:shd w:val="clear" w:color="auto" w:fill="FFFFFF"/>
        <w:spacing w:line="211" w:lineRule="exact"/>
        <w:ind w:firstLine="567"/>
        <w:jc w:val="both"/>
      </w:pPr>
      <w:r>
        <w:rPr>
          <w:rFonts w:ascii="Times New Roman" w:hAnsi="Times New Roman" w:cs="Times New Roman"/>
          <w:b/>
          <w:bCs/>
          <w:spacing w:val="-5"/>
          <w:sz w:val="22"/>
          <w:szCs w:val="22"/>
        </w:rPr>
        <w:t xml:space="preserve">Функции вестибулярной системы. </w:t>
      </w:r>
      <w:r>
        <w:rPr>
          <w:rFonts w:ascii="Times New Roman" w:hAnsi="Times New Roman" w:cs="Times New Roman"/>
          <w:spacing w:val="-5"/>
          <w:sz w:val="22"/>
          <w:szCs w:val="22"/>
        </w:rPr>
        <w:t>Вестибулярная система по</w:t>
      </w:r>
      <w:r>
        <w:rPr>
          <w:rFonts w:ascii="Times New Roman" w:hAnsi="Times New Roman" w:cs="Times New Roman"/>
          <w:spacing w:val="-5"/>
          <w:sz w:val="22"/>
          <w:szCs w:val="22"/>
        </w:rPr>
        <w:softHyphen/>
      </w:r>
      <w:r>
        <w:rPr>
          <w:rFonts w:ascii="Times New Roman" w:hAnsi="Times New Roman" w:cs="Times New Roman"/>
          <w:sz w:val="22"/>
          <w:szCs w:val="22"/>
        </w:rPr>
        <w:t xml:space="preserve">могает организму ориентироваться в пространстве при активном </w:t>
      </w:r>
      <w:r>
        <w:rPr>
          <w:rFonts w:ascii="Times New Roman" w:hAnsi="Times New Roman" w:cs="Times New Roman"/>
          <w:spacing w:val="-2"/>
          <w:sz w:val="22"/>
          <w:szCs w:val="22"/>
        </w:rPr>
        <w:t xml:space="preserve">и пассивном движении. При пассивном движении корковые отделы </w:t>
      </w:r>
      <w:r>
        <w:rPr>
          <w:rFonts w:ascii="Times New Roman" w:hAnsi="Times New Roman" w:cs="Times New Roman"/>
          <w:sz w:val="22"/>
          <w:szCs w:val="22"/>
        </w:rPr>
        <w:t>системы запоминают направление движения, повороты и пройден-</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 w:firstLine="567"/>
        <w:jc w:val="both"/>
      </w:pPr>
      <w:r>
        <w:rPr>
          <w:rFonts w:ascii="Times New Roman" w:hAnsi="Times New Roman" w:cs="Times New Roman"/>
          <w:spacing w:val="-2"/>
          <w:sz w:val="22"/>
          <w:szCs w:val="22"/>
        </w:rPr>
        <w:t xml:space="preserve">ное расстояние. Следует подчеркнуть, что в нормальных условиях </w:t>
      </w:r>
      <w:r>
        <w:rPr>
          <w:rFonts w:ascii="Times New Roman" w:hAnsi="Times New Roman" w:cs="Times New Roman"/>
          <w:spacing w:val="-1"/>
          <w:sz w:val="22"/>
          <w:szCs w:val="22"/>
        </w:rPr>
        <w:t>пространственная ориентировка обеспечивается совместной дея</w:t>
      </w:r>
      <w:r>
        <w:rPr>
          <w:rFonts w:ascii="Times New Roman" w:hAnsi="Times New Roman" w:cs="Times New Roman"/>
          <w:spacing w:val="-1"/>
          <w:sz w:val="22"/>
          <w:szCs w:val="22"/>
        </w:rPr>
        <w:softHyphen/>
      </w:r>
      <w:r>
        <w:rPr>
          <w:rFonts w:ascii="Times New Roman" w:hAnsi="Times New Roman" w:cs="Times New Roman"/>
          <w:sz w:val="22"/>
          <w:szCs w:val="22"/>
        </w:rPr>
        <w:t>тельностью зрительной и вестибулярной систем. Чувствитель</w:t>
      </w:r>
      <w:r>
        <w:rPr>
          <w:rFonts w:ascii="Times New Roman" w:hAnsi="Times New Roman" w:cs="Times New Roman"/>
          <w:sz w:val="22"/>
          <w:szCs w:val="22"/>
        </w:rPr>
        <w:softHyphen/>
      </w:r>
      <w:r>
        <w:rPr>
          <w:rFonts w:ascii="Times New Roman" w:hAnsi="Times New Roman" w:cs="Times New Roman"/>
          <w:spacing w:val="-1"/>
          <w:sz w:val="22"/>
          <w:szCs w:val="22"/>
        </w:rPr>
        <w:t xml:space="preserve">ность вестибулярной системы здорового человека очень высока: </w:t>
      </w:r>
      <w:r>
        <w:rPr>
          <w:rFonts w:ascii="Times New Roman" w:hAnsi="Times New Roman" w:cs="Times New Roman"/>
          <w:sz w:val="22"/>
          <w:szCs w:val="22"/>
        </w:rPr>
        <w:t>отолитовый аппарат позволяет воспринять ускорение прямо</w:t>
      </w:r>
      <w:r>
        <w:rPr>
          <w:rFonts w:ascii="Times New Roman" w:hAnsi="Times New Roman" w:cs="Times New Roman"/>
          <w:sz w:val="22"/>
          <w:szCs w:val="22"/>
        </w:rPr>
        <w:softHyphen/>
        <w:t>линейного движения, равное всего 2 см/с</w:t>
      </w:r>
      <w:r>
        <w:rPr>
          <w:rFonts w:ascii="Times New Roman" w:hAnsi="Times New Roman" w:cs="Times New Roman"/>
          <w:sz w:val="22"/>
          <w:szCs w:val="22"/>
          <w:vertAlign w:val="superscript"/>
        </w:rPr>
        <w:t>2</w:t>
      </w:r>
      <w:r>
        <w:rPr>
          <w:rFonts w:ascii="Times New Roman" w:hAnsi="Times New Roman" w:cs="Times New Roman"/>
          <w:sz w:val="22"/>
          <w:szCs w:val="22"/>
        </w:rPr>
        <w:t>. Порог различения наклона головы в сторону — всего около 1 °, а вперед и назад — 1,5—2°. Рецепторная система полукружных каналов позволяет человеку замечать ускорения вращения 2—3° * с</w:t>
      </w:r>
      <w:r w:rsidRPr="0046747A">
        <w:rPr>
          <w:rFonts w:ascii="Times New Roman" w:hAnsi="Times New Roman" w:cs="Times New Roman"/>
          <w:sz w:val="22"/>
          <w:szCs w:val="22"/>
        </w:rPr>
        <w:t>~</w:t>
      </w:r>
      <w:r>
        <w:rPr>
          <w:rFonts w:ascii="Times New Roman" w:hAnsi="Times New Roman" w:cs="Times New Roman"/>
          <w:sz w:val="22"/>
          <w:szCs w:val="22"/>
          <w:vertAlign w:val="superscript"/>
        </w:rPr>
        <w:t>2</w:t>
      </w:r>
      <w:r>
        <w:rPr>
          <w:rFonts w:ascii="Times New Roman" w:hAnsi="Times New Roman" w:cs="Times New Roman"/>
          <w:sz w:val="22"/>
          <w:szCs w:val="22"/>
        </w:rPr>
        <w:t>.</w:t>
      </w:r>
    </w:p>
    <w:p w:rsidR="00A5703E" w:rsidRDefault="00A5703E" w:rsidP="00A5703E">
      <w:pPr>
        <w:shd w:val="clear" w:color="auto" w:fill="FFFFFF"/>
        <w:spacing w:before="226"/>
        <w:ind w:firstLine="567"/>
      </w:pPr>
      <w:r>
        <w:rPr>
          <w:rFonts w:ascii="Times New Roman" w:hAnsi="Times New Roman" w:cs="Times New Roman"/>
          <w:b/>
          <w:bCs/>
          <w:sz w:val="22"/>
          <w:szCs w:val="22"/>
        </w:rPr>
        <w:t xml:space="preserve">14.2.4. </w:t>
      </w:r>
      <w:r>
        <w:rPr>
          <w:rFonts w:ascii="Times New Roman" w:hAnsi="Times New Roman" w:cs="Times New Roman"/>
          <w:sz w:val="22"/>
          <w:szCs w:val="22"/>
        </w:rPr>
        <w:t>Соматосенсорная система</w:t>
      </w:r>
    </w:p>
    <w:p w:rsidR="00A5703E" w:rsidRDefault="00A5703E" w:rsidP="00A5703E">
      <w:pPr>
        <w:shd w:val="clear" w:color="auto" w:fill="FFFFFF"/>
        <w:spacing w:before="158" w:line="211" w:lineRule="exact"/>
        <w:ind w:right="5" w:firstLine="567"/>
        <w:jc w:val="both"/>
      </w:pPr>
      <w:r>
        <w:rPr>
          <w:rFonts w:ascii="Times New Roman" w:hAnsi="Times New Roman" w:cs="Times New Roman"/>
          <w:spacing w:val="-3"/>
          <w:sz w:val="22"/>
          <w:szCs w:val="22"/>
        </w:rPr>
        <w:t>В соматосенсорную систему включают систему кожной чувст</w:t>
      </w:r>
      <w:r>
        <w:rPr>
          <w:rFonts w:ascii="Times New Roman" w:hAnsi="Times New Roman" w:cs="Times New Roman"/>
          <w:spacing w:val="-3"/>
          <w:sz w:val="22"/>
          <w:szCs w:val="22"/>
        </w:rPr>
        <w:softHyphen/>
        <w:t>вительности и чувствительную систему скелетно-мышечного аппа</w:t>
      </w:r>
      <w:r>
        <w:rPr>
          <w:rFonts w:ascii="Times New Roman" w:hAnsi="Times New Roman" w:cs="Times New Roman"/>
          <w:spacing w:val="-3"/>
          <w:sz w:val="22"/>
          <w:szCs w:val="22"/>
        </w:rPr>
        <w:softHyphen/>
      </w:r>
      <w:r>
        <w:rPr>
          <w:rFonts w:ascii="Times New Roman" w:hAnsi="Times New Roman" w:cs="Times New Roman"/>
          <w:sz w:val="22"/>
          <w:szCs w:val="22"/>
        </w:rPr>
        <w:t>рата, главная роль в которой принадлежит проприорецепции.</w:t>
      </w:r>
    </w:p>
    <w:p w:rsidR="00A5703E" w:rsidRDefault="00A5703E" w:rsidP="00A5703E">
      <w:pPr>
        <w:shd w:val="clear" w:color="auto" w:fill="FFFFFF"/>
        <w:spacing w:line="211" w:lineRule="exact"/>
        <w:ind w:firstLine="567"/>
        <w:jc w:val="both"/>
      </w:pPr>
      <w:r>
        <w:rPr>
          <w:rFonts w:ascii="Times New Roman" w:hAnsi="Times New Roman" w:cs="Times New Roman"/>
          <w:b/>
          <w:bCs/>
          <w:spacing w:val="-5"/>
          <w:sz w:val="22"/>
          <w:szCs w:val="22"/>
        </w:rPr>
        <w:t xml:space="preserve">Кожная рецепция. </w:t>
      </w:r>
      <w:r>
        <w:rPr>
          <w:rFonts w:ascii="Times New Roman" w:hAnsi="Times New Roman" w:cs="Times New Roman"/>
          <w:spacing w:val="54"/>
          <w:sz w:val="22"/>
          <w:szCs w:val="22"/>
        </w:rPr>
        <w:t>Кожные</w:t>
      </w:r>
      <w:r>
        <w:rPr>
          <w:rFonts w:ascii="Times New Roman" w:hAnsi="Times New Roman" w:cs="Times New Roman"/>
          <w:spacing w:val="-5"/>
          <w:sz w:val="22"/>
          <w:szCs w:val="22"/>
        </w:rPr>
        <w:t xml:space="preserve"> </w:t>
      </w:r>
      <w:r>
        <w:rPr>
          <w:rFonts w:ascii="Times New Roman" w:hAnsi="Times New Roman" w:cs="Times New Roman"/>
          <w:spacing w:val="44"/>
          <w:sz w:val="22"/>
          <w:szCs w:val="22"/>
        </w:rPr>
        <w:t>рецепторы.</w:t>
      </w:r>
      <w:r>
        <w:rPr>
          <w:rFonts w:ascii="Times New Roman" w:hAnsi="Times New Roman" w:cs="Times New Roman"/>
          <w:spacing w:val="-5"/>
          <w:sz w:val="22"/>
          <w:szCs w:val="22"/>
        </w:rPr>
        <w:t xml:space="preserve"> Рецепторная </w:t>
      </w:r>
      <w:r>
        <w:rPr>
          <w:rFonts w:ascii="Times New Roman" w:hAnsi="Times New Roman" w:cs="Times New Roman"/>
          <w:spacing w:val="-2"/>
          <w:sz w:val="22"/>
          <w:szCs w:val="22"/>
        </w:rPr>
        <w:t>поверхность кожи огромна (1,4—2,1 м</w:t>
      </w:r>
      <w:r>
        <w:rPr>
          <w:rFonts w:ascii="Times New Roman" w:hAnsi="Times New Roman" w:cs="Times New Roman"/>
          <w:spacing w:val="-2"/>
          <w:sz w:val="22"/>
          <w:szCs w:val="22"/>
          <w:vertAlign w:val="superscript"/>
        </w:rPr>
        <w:t>2</w:t>
      </w:r>
      <w:r>
        <w:rPr>
          <w:rFonts w:ascii="Times New Roman" w:hAnsi="Times New Roman" w:cs="Times New Roman"/>
          <w:spacing w:val="-2"/>
          <w:sz w:val="22"/>
          <w:szCs w:val="22"/>
        </w:rPr>
        <w:t xml:space="preserve">). В коже сосредоточено </w:t>
      </w:r>
      <w:r>
        <w:rPr>
          <w:rFonts w:ascii="Times New Roman" w:hAnsi="Times New Roman" w:cs="Times New Roman"/>
          <w:sz w:val="22"/>
          <w:szCs w:val="22"/>
        </w:rPr>
        <w:t>множество рецепторов, чувствительных к прикосновению, давле</w:t>
      </w:r>
      <w:r>
        <w:rPr>
          <w:rFonts w:ascii="Times New Roman" w:hAnsi="Times New Roman" w:cs="Times New Roman"/>
          <w:sz w:val="22"/>
          <w:szCs w:val="22"/>
        </w:rPr>
        <w:softHyphen/>
        <w:t xml:space="preserve">нию, вибрации, теплу и холоду, а также к болевым раздражениям. Их строение весьма различно (рис. 14.19). Они локализуются на </w:t>
      </w:r>
      <w:r>
        <w:rPr>
          <w:rFonts w:ascii="Times New Roman" w:hAnsi="Times New Roman" w:cs="Times New Roman"/>
          <w:spacing w:val="-2"/>
          <w:sz w:val="22"/>
          <w:szCs w:val="22"/>
        </w:rPr>
        <w:t>разной глубине кожи и распределены неравномерно по ее поверх</w:t>
      </w:r>
      <w:r>
        <w:rPr>
          <w:rFonts w:ascii="Times New Roman" w:hAnsi="Times New Roman" w:cs="Times New Roman"/>
          <w:spacing w:val="-2"/>
          <w:sz w:val="22"/>
          <w:szCs w:val="22"/>
        </w:rPr>
        <w:softHyphen/>
      </w:r>
      <w:r>
        <w:rPr>
          <w:rFonts w:ascii="Times New Roman" w:hAnsi="Times New Roman" w:cs="Times New Roman"/>
          <w:sz w:val="22"/>
          <w:szCs w:val="22"/>
        </w:rPr>
        <w:t>ности. Больше всего таких рецепторов в коже пальцев рук, ладо</w:t>
      </w:r>
      <w:r>
        <w:rPr>
          <w:rFonts w:ascii="Times New Roman" w:hAnsi="Times New Roman" w:cs="Times New Roman"/>
          <w:sz w:val="22"/>
          <w:szCs w:val="22"/>
        </w:rPr>
        <w:softHyphen/>
        <w:t>ней, подошв, губ и половых органов. У человека в коже с волося</w:t>
      </w:r>
      <w:r>
        <w:rPr>
          <w:rFonts w:ascii="Times New Roman" w:hAnsi="Times New Roman" w:cs="Times New Roman"/>
          <w:sz w:val="22"/>
          <w:szCs w:val="22"/>
        </w:rPr>
        <w:softHyphen/>
        <w:t>ным покровом (90 % всей кожной поверхности) основным типом</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9" w:firstLine="567"/>
        <w:jc w:val="both"/>
      </w:pPr>
      <w:r>
        <w:rPr>
          <w:rFonts w:ascii="Times New Roman" w:hAnsi="Times New Roman" w:cs="Times New Roman"/>
          <w:spacing w:val="-2"/>
          <w:sz w:val="22"/>
          <w:szCs w:val="22"/>
        </w:rPr>
        <w:t>рецепторов являются свободные окончания нервных волокон, иду</w:t>
      </w:r>
      <w:r>
        <w:rPr>
          <w:rFonts w:ascii="Times New Roman" w:hAnsi="Times New Roman" w:cs="Times New Roman"/>
          <w:spacing w:val="-2"/>
          <w:sz w:val="22"/>
          <w:szCs w:val="22"/>
        </w:rPr>
        <w:softHyphen/>
      </w:r>
      <w:r>
        <w:rPr>
          <w:rFonts w:ascii="Times New Roman" w:hAnsi="Times New Roman" w:cs="Times New Roman"/>
          <w:sz w:val="22"/>
          <w:szCs w:val="22"/>
        </w:rPr>
        <w:t xml:space="preserve">щих вдоль мелких сосудов, а также более глубоко локализованные </w:t>
      </w:r>
      <w:r>
        <w:rPr>
          <w:rFonts w:ascii="Times New Roman" w:hAnsi="Times New Roman" w:cs="Times New Roman"/>
          <w:i/>
          <w:iCs/>
          <w:sz w:val="22"/>
          <w:szCs w:val="22"/>
        </w:rPr>
        <w:t xml:space="preserve">разветвления тонких нервных волокон, оплетающих волосяную </w:t>
      </w:r>
      <w:r>
        <w:rPr>
          <w:rFonts w:ascii="Times New Roman" w:hAnsi="Times New Roman" w:cs="Times New Roman"/>
          <w:i/>
          <w:iCs/>
          <w:spacing w:val="-2"/>
          <w:sz w:val="22"/>
          <w:szCs w:val="22"/>
        </w:rPr>
        <w:t xml:space="preserve">сумку. </w:t>
      </w:r>
      <w:r>
        <w:rPr>
          <w:rFonts w:ascii="Times New Roman" w:hAnsi="Times New Roman" w:cs="Times New Roman"/>
          <w:spacing w:val="-2"/>
          <w:sz w:val="22"/>
          <w:szCs w:val="22"/>
        </w:rPr>
        <w:t>Эти окончания обеспечивают высокую чувствительность во</w:t>
      </w:r>
      <w:r>
        <w:rPr>
          <w:rFonts w:ascii="Times New Roman" w:hAnsi="Times New Roman" w:cs="Times New Roman"/>
          <w:spacing w:val="-2"/>
          <w:sz w:val="22"/>
          <w:szCs w:val="22"/>
        </w:rPr>
        <w:softHyphen/>
      </w:r>
      <w:r>
        <w:rPr>
          <w:rFonts w:ascii="Times New Roman" w:hAnsi="Times New Roman" w:cs="Times New Roman"/>
          <w:sz w:val="22"/>
          <w:szCs w:val="22"/>
        </w:rPr>
        <w:t>лос к прикосновению. Рецепторами прикосновения являются так</w:t>
      </w:r>
      <w:r>
        <w:rPr>
          <w:rFonts w:ascii="Times New Roman" w:hAnsi="Times New Roman" w:cs="Times New Roman"/>
          <w:sz w:val="22"/>
          <w:szCs w:val="22"/>
        </w:rPr>
        <w:softHyphen/>
        <w:t xml:space="preserve">же </w:t>
      </w:r>
      <w:r>
        <w:rPr>
          <w:rFonts w:ascii="Times New Roman" w:hAnsi="Times New Roman" w:cs="Times New Roman"/>
          <w:i/>
          <w:iCs/>
          <w:sz w:val="22"/>
          <w:szCs w:val="22"/>
        </w:rPr>
        <w:t xml:space="preserve">осязательные мениски </w:t>
      </w:r>
      <w:r>
        <w:rPr>
          <w:rFonts w:ascii="Times New Roman" w:hAnsi="Times New Roman" w:cs="Times New Roman"/>
          <w:sz w:val="22"/>
          <w:szCs w:val="22"/>
        </w:rPr>
        <w:t>(диски Меркеля), образованные в ниж</w:t>
      </w:r>
      <w:r>
        <w:rPr>
          <w:rFonts w:ascii="Times New Roman" w:hAnsi="Times New Roman" w:cs="Times New Roman"/>
          <w:sz w:val="22"/>
          <w:szCs w:val="22"/>
        </w:rPr>
        <w:softHyphen/>
        <w:t xml:space="preserve">ней части эпидермиса контактом свободных нервных окончаний </w:t>
      </w:r>
      <w:r>
        <w:rPr>
          <w:rFonts w:ascii="Times New Roman" w:hAnsi="Times New Roman" w:cs="Times New Roman"/>
          <w:spacing w:val="-1"/>
          <w:sz w:val="22"/>
          <w:szCs w:val="22"/>
        </w:rPr>
        <w:t xml:space="preserve">с модифицированными эпителиальными структурами. Их особенно много в коже пальцев рук. В коже, лишенной волосяного покрова, </w:t>
      </w:r>
      <w:r>
        <w:rPr>
          <w:rFonts w:ascii="Times New Roman" w:hAnsi="Times New Roman" w:cs="Times New Roman"/>
          <w:spacing w:val="-2"/>
          <w:sz w:val="22"/>
          <w:szCs w:val="22"/>
        </w:rPr>
        <w:t xml:space="preserve">находят много </w:t>
      </w:r>
      <w:r>
        <w:rPr>
          <w:rFonts w:ascii="Times New Roman" w:hAnsi="Times New Roman" w:cs="Times New Roman"/>
          <w:i/>
          <w:iCs/>
          <w:spacing w:val="-2"/>
          <w:sz w:val="22"/>
          <w:szCs w:val="22"/>
        </w:rPr>
        <w:t xml:space="preserve">осязательных телец </w:t>
      </w:r>
      <w:r>
        <w:rPr>
          <w:rFonts w:ascii="Times New Roman" w:hAnsi="Times New Roman" w:cs="Times New Roman"/>
          <w:spacing w:val="-2"/>
          <w:sz w:val="22"/>
          <w:szCs w:val="22"/>
        </w:rPr>
        <w:t>(тельца Мейсснера). Они ло</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кализованы в сосочковом слое дермы пальцев рук и ног, ладонях, </w:t>
      </w:r>
      <w:r>
        <w:rPr>
          <w:rFonts w:ascii="Times New Roman" w:hAnsi="Times New Roman" w:cs="Times New Roman"/>
          <w:sz w:val="22"/>
          <w:szCs w:val="22"/>
        </w:rPr>
        <w:t>подошвах, губах, языке, половых органах и сосках молочных же</w:t>
      </w:r>
      <w:r>
        <w:rPr>
          <w:rFonts w:ascii="Times New Roman" w:hAnsi="Times New Roman" w:cs="Times New Roman"/>
          <w:sz w:val="22"/>
          <w:szCs w:val="22"/>
        </w:rPr>
        <w:softHyphen/>
      </w:r>
      <w:r>
        <w:rPr>
          <w:rFonts w:ascii="Times New Roman" w:hAnsi="Times New Roman" w:cs="Times New Roman"/>
          <w:spacing w:val="-1"/>
          <w:sz w:val="22"/>
          <w:szCs w:val="22"/>
        </w:rPr>
        <w:t xml:space="preserve">лез. Эти тельца имеют конусовидную форму, сложное внутреннее </w:t>
      </w:r>
      <w:r>
        <w:rPr>
          <w:rFonts w:ascii="Times New Roman" w:hAnsi="Times New Roman" w:cs="Times New Roman"/>
          <w:spacing w:val="-2"/>
          <w:sz w:val="22"/>
          <w:szCs w:val="22"/>
        </w:rPr>
        <w:t>строение и покрыты капсулой. Другими инкапсулированными нерв</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ными окончаниями, но расположенными более глубоко, являются </w:t>
      </w:r>
      <w:r>
        <w:rPr>
          <w:rFonts w:ascii="Times New Roman" w:hAnsi="Times New Roman" w:cs="Times New Roman"/>
          <w:i/>
          <w:iCs/>
          <w:spacing w:val="-3"/>
          <w:sz w:val="22"/>
          <w:szCs w:val="22"/>
        </w:rPr>
        <w:t xml:space="preserve">пластинчатые тельца, </w:t>
      </w:r>
      <w:r>
        <w:rPr>
          <w:rFonts w:ascii="Times New Roman" w:hAnsi="Times New Roman" w:cs="Times New Roman"/>
          <w:spacing w:val="-3"/>
          <w:sz w:val="22"/>
          <w:szCs w:val="22"/>
        </w:rPr>
        <w:t xml:space="preserve">или тельца Фатера — Пачини (рецепторы </w:t>
      </w:r>
      <w:r>
        <w:rPr>
          <w:rFonts w:ascii="Times New Roman" w:hAnsi="Times New Roman" w:cs="Times New Roman"/>
          <w:sz w:val="22"/>
          <w:szCs w:val="22"/>
        </w:rPr>
        <w:t xml:space="preserve">давления и вибрации). Они есть также в сухожилиях, связках, брыжейке. В соединительнотканной основе слизистых оболочек, </w:t>
      </w:r>
      <w:r>
        <w:rPr>
          <w:rFonts w:ascii="Times New Roman" w:hAnsi="Times New Roman" w:cs="Times New Roman"/>
          <w:spacing w:val="-1"/>
          <w:sz w:val="22"/>
          <w:szCs w:val="22"/>
        </w:rPr>
        <w:t xml:space="preserve">под эпидермисом и среди мышечных волокон языка находятся </w:t>
      </w:r>
      <w:r>
        <w:rPr>
          <w:rFonts w:ascii="Times New Roman" w:hAnsi="Times New Roman" w:cs="Times New Roman"/>
          <w:sz w:val="22"/>
          <w:szCs w:val="22"/>
        </w:rPr>
        <w:t>инкапсулированные нервные окончания луковиц  (колбы Краузе).</w:t>
      </w:r>
    </w:p>
    <w:p w:rsidR="00A5703E" w:rsidRDefault="00A5703E" w:rsidP="00A5703E">
      <w:pPr>
        <w:shd w:val="clear" w:color="auto" w:fill="FFFFFF"/>
        <w:spacing w:line="211" w:lineRule="exact"/>
        <w:ind w:right="10" w:firstLine="567"/>
        <w:jc w:val="both"/>
      </w:pPr>
      <w:r>
        <w:rPr>
          <w:rFonts w:ascii="Times New Roman" w:hAnsi="Times New Roman" w:cs="Times New Roman"/>
          <w:i/>
          <w:iCs/>
          <w:spacing w:val="-5"/>
          <w:sz w:val="22"/>
          <w:szCs w:val="22"/>
        </w:rPr>
        <w:t xml:space="preserve">Теории кожной чувствительности. </w:t>
      </w:r>
      <w:r>
        <w:rPr>
          <w:rFonts w:ascii="Times New Roman" w:hAnsi="Times New Roman" w:cs="Times New Roman"/>
          <w:spacing w:val="-5"/>
          <w:sz w:val="22"/>
          <w:szCs w:val="22"/>
        </w:rPr>
        <w:t>Многочисленны и во мно</w:t>
      </w:r>
      <w:r>
        <w:rPr>
          <w:rFonts w:ascii="Times New Roman" w:hAnsi="Times New Roman" w:cs="Times New Roman"/>
          <w:spacing w:val="-5"/>
          <w:sz w:val="22"/>
          <w:szCs w:val="22"/>
        </w:rPr>
        <w:softHyphen/>
      </w:r>
      <w:r>
        <w:rPr>
          <w:rFonts w:ascii="Times New Roman" w:hAnsi="Times New Roman" w:cs="Times New Roman"/>
          <w:sz w:val="22"/>
          <w:szCs w:val="22"/>
        </w:rPr>
        <w:t>гом противоречивы. Одним из наиболее распространенных являет</w:t>
      </w:r>
      <w:r>
        <w:rPr>
          <w:rFonts w:ascii="Times New Roman" w:hAnsi="Times New Roman" w:cs="Times New Roman"/>
          <w:sz w:val="22"/>
          <w:szCs w:val="22"/>
        </w:rPr>
        <w:softHyphen/>
        <w:t>ся представление о наличии специфических рецепторов для 4 ос</w:t>
      </w:r>
      <w:r>
        <w:rPr>
          <w:rFonts w:ascii="Times New Roman" w:hAnsi="Times New Roman" w:cs="Times New Roman"/>
          <w:sz w:val="22"/>
          <w:szCs w:val="22"/>
        </w:rPr>
        <w:softHyphen/>
      </w:r>
      <w:r>
        <w:rPr>
          <w:rFonts w:ascii="Times New Roman" w:hAnsi="Times New Roman" w:cs="Times New Roman"/>
          <w:spacing w:val="-2"/>
          <w:sz w:val="22"/>
          <w:szCs w:val="22"/>
        </w:rPr>
        <w:t xml:space="preserve">новных видов кожной чувствительности: тактильной, тепловой, </w:t>
      </w:r>
      <w:r>
        <w:rPr>
          <w:rFonts w:ascii="Times New Roman" w:hAnsi="Times New Roman" w:cs="Times New Roman"/>
          <w:spacing w:val="-1"/>
          <w:sz w:val="22"/>
          <w:szCs w:val="22"/>
        </w:rPr>
        <w:t>холодовой и болевой. Согласно этой теории, в основе разного ха</w:t>
      </w:r>
      <w:r>
        <w:rPr>
          <w:rFonts w:ascii="Times New Roman" w:hAnsi="Times New Roman" w:cs="Times New Roman"/>
          <w:spacing w:val="-1"/>
          <w:sz w:val="22"/>
          <w:szCs w:val="22"/>
        </w:rPr>
        <w:softHyphen/>
        <w:t xml:space="preserve">рактера кожных ощущений лежат различия в пространственном и временном распределении импульсов в афферентных волокнах, </w:t>
      </w:r>
      <w:r>
        <w:rPr>
          <w:rFonts w:ascii="Times New Roman" w:hAnsi="Times New Roman" w:cs="Times New Roman"/>
          <w:sz w:val="22"/>
          <w:szCs w:val="22"/>
        </w:rPr>
        <w:t>возбуждаемых при разных видах кожных раздражений. Результа</w:t>
      </w:r>
      <w:r>
        <w:rPr>
          <w:rFonts w:ascii="Times New Roman" w:hAnsi="Times New Roman" w:cs="Times New Roman"/>
          <w:sz w:val="22"/>
          <w:szCs w:val="22"/>
        </w:rPr>
        <w:softHyphen/>
      </w:r>
      <w:r>
        <w:rPr>
          <w:rFonts w:ascii="Times New Roman" w:hAnsi="Times New Roman" w:cs="Times New Roman"/>
          <w:spacing w:val="-2"/>
          <w:sz w:val="22"/>
          <w:szCs w:val="22"/>
        </w:rPr>
        <w:t xml:space="preserve">ты исследования электрической активности одиночных нервных окончаний и волокон свидетельствуют о том, что многие из них </w:t>
      </w:r>
      <w:r>
        <w:rPr>
          <w:rFonts w:ascii="Times New Roman" w:hAnsi="Times New Roman" w:cs="Times New Roman"/>
          <w:sz w:val="22"/>
          <w:szCs w:val="22"/>
        </w:rPr>
        <w:t>воспринимают лишь механические  или  температурные стимулы.</w:t>
      </w:r>
    </w:p>
    <w:p w:rsidR="00A5703E" w:rsidRDefault="00A5703E" w:rsidP="00A5703E">
      <w:pPr>
        <w:shd w:val="clear" w:color="auto" w:fill="FFFFFF"/>
        <w:spacing w:line="211" w:lineRule="exact"/>
        <w:ind w:firstLine="567"/>
        <w:jc w:val="both"/>
      </w:pPr>
      <w:r>
        <w:rPr>
          <w:rFonts w:ascii="Times New Roman" w:hAnsi="Times New Roman" w:cs="Times New Roman"/>
          <w:i/>
          <w:iCs/>
          <w:spacing w:val="-2"/>
          <w:sz w:val="22"/>
          <w:szCs w:val="22"/>
        </w:rPr>
        <w:t xml:space="preserve">Механизмы возбуждения кожных рецепторов. </w:t>
      </w:r>
      <w:r>
        <w:rPr>
          <w:rFonts w:ascii="Times New Roman" w:hAnsi="Times New Roman" w:cs="Times New Roman"/>
          <w:spacing w:val="-2"/>
          <w:sz w:val="22"/>
          <w:szCs w:val="22"/>
        </w:rPr>
        <w:t xml:space="preserve">Механический </w:t>
      </w:r>
      <w:r>
        <w:rPr>
          <w:rFonts w:ascii="Times New Roman" w:hAnsi="Times New Roman" w:cs="Times New Roman"/>
          <w:spacing w:val="-1"/>
          <w:sz w:val="22"/>
          <w:szCs w:val="22"/>
        </w:rPr>
        <w:t xml:space="preserve">стимул приводит к деформации мембраны рецептора. В результате </w:t>
      </w:r>
      <w:r>
        <w:rPr>
          <w:rFonts w:ascii="Times New Roman" w:hAnsi="Times New Roman" w:cs="Times New Roman"/>
          <w:spacing w:val="-2"/>
          <w:sz w:val="22"/>
          <w:szCs w:val="22"/>
        </w:rPr>
        <w:t>этого электрическое сопротивление мембраны уменьшается, увели</w:t>
      </w:r>
      <w:r>
        <w:rPr>
          <w:rFonts w:ascii="Times New Roman" w:hAnsi="Times New Roman" w:cs="Times New Roman"/>
          <w:spacing w:val="-2"/>
          <w:sz w:val="22"/>
          <w:szCs w:val="22"/>
        </w:rPr>
        <w:softHyphen/>
      </w:r>
      <w:r>
        <w:rPr>
          <w:rFonts w:ascii="Times New Roman" w:hAnsi="Times New Roman" w:cs="Times New Roman"/>
          <w:sz w:val="22"/>
          <w:szCs w:val="22"/>
        </w:rPr>
        <w:t xml:space="preserve">чивается ее проницаемость для </w:t>
      </w:r>
      <w:r>
        <w:rPr>
          <w:rFonts w:ascii="Times New Roman" w:hAnsi="Times New Roman" w:cs="Times New Roman"/>
          <w:sz w:val="22"/>
          <w:szCs w:val="22"/>
          <w:lang w:val="en-US"/>
        </w:rPr>
        <w:t>Na</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Через мембрану рецептора </w:t>
      </w:r>
      <w:r>
        <w:rPr>
          <w:rFonts w:ascii="Times New Roman" w:hAnsi="Times New Roman" w:cs="Times New Roman"/>
          <w:spacing w:val="-2"/>
          <w:sz w:val="22"/>
          <w:szCs w:val="22"/>
        </w:rPr>
        <w:t>начинает течь ионный ток, приводящий к генерации рецепторного потенциала. При увеличении рецепторного потенциала до крити</w:t>
      </w:r>
      <w:r>
        <w:rPr>
          <w:rFonts w:ascii="Times New Roman" w:hAnsi="Times New Roman" w:cs="Times New Roman"/>
          <w:spacing w:val="-2"/>
          <w:sz w:val="22"/>
          <w:szCs w:val="22"/>
        </w:rPr>
        <w:softHyphen/>
      </w:r>
      <w:r>
        <w:rPr>
          <w:rFonts w:ascii="Times New Roman" w:hAnsi="Times New Roman" w:cs="Times New Roman"/>
          <w:sz w:val="22"/>
          <w:szCs w:val="22"/>
        </w:rPr>
        <w:t>ческого уровня деполяризации в рецепторе генерируются импуль</w:t>
      </w:r>
      <w:r>
        <w:rPr>
          <w:rFonts w:ascii="Times New Roman" w:hAnsi="Times New Roman" w:cs="Times New Roman"/>
          <w:sz w:val="22"/>
          <w:szCs w:val="22"/>
        </w:rPr>
        <w:softHyphen/>
        <w:t>сы, распространяющиеся по волокну в ЦНС.</w:t>
      </w:r>
    </w:p>
    <w:p w:rsidR="00A5703E" w:rsidRDefault="00A5703E" w:rsidP="00A5703E">
      <w:pPr>
        <w:shd w:val="clear" w:color="auto" w:fill="FFFFFF"/>
        <w:spacing w:line="211" w:lineRule="exact"/>
        <w:ind w:right="19" w:firstLine="567"/>
        <w:jc w:val="both"/>
      </w:pPr>
      <w:r>
        <w:rPr>
          <w:rFonts w:ascii="Times New Roman" w:hAnsi="Times New Roman" w:cs="Times New Roman"/>
          <w:i/>
          <w:iCs/>
          <w:spacing w:val="-2"/>
          <w:sz w:val="22"/>
          <w:szCs w:val="22"/>
        </w:rPr>
        <w:t xml:space="preserve">Адаптация кожных рецепторов. </w:t>
      </w:r>
      <w:r>
        <w:rPr>
          <w:rFonts w:ascii="Times New Roman" w:hAnsi="Times New Roman" w:cs="Times New Roman"/>
          <w:spacing w:val="-2"/>
          <w:sz w:val="22"/>
          <w:szCs w:val="22"/>
        </w:rPr>
        <w:t xml:space="preserve">По скорости адаптации при </w:t>
      </w:r>
      <w:r>
        <w:rPr>
          <w:rFonts w:ascii="Times New Roman" w:hAnsi="Times New Roman" w:cs="Times New Roman"/>
          <w:sz w:val="22"/>
          <w:szCs w:val="22"/>
        </w:rPr>
        <w:t>длящемся действии раздражителя большинство кожных рецепто</w:t>
      </w:r>
      <w:r>
        <w:rPr>
          <w:rFonts w:ascii="Times New Roman" w:hAnsi="Times New Roman" w:cs="Times New Roman"/>
          <w:sz w:val="22"/>
          <w:szCs w:val="22"/>
        </w:rPr>
        <w:softHyphen/>
      </w:r>
      <w:r>
        <w:rPr>
          <w:rFonts w:ascii="Times New Roman" w:hAnsi="Times New Roman" w:cs="Times New Roman"/>
          <w:spacing w:val="-1"/>
          <w:sz w:val="22"/>
          <w:szCs w:val="22"/>
        </w:rPr>
        <w:t>ров разделяют на быстро- и медленноадаптирующиеся. Наиболее быстро адаптируются тактильные рецепторы, расположенные в во</w:t>
      </w:r>
      <w:r>
        <w:rPr>
          <w:rFonts w:ascii="Times New Roman" w:hAnsi="Times New Roman" w:cs="Times New Roman"/>
          <w:spacing w:val="-1"/>
          <w:sz w:val="22"/>
          <w:szCs w:val="22"/>
        </w:rPr>
        <w:softHyphen/>
      </w:r>
      <w:r>
        <w:rPr>
          <w:rFonts w:ascii="Times New Roman" w:hAnsi="Times New Roman" w:cs="Times New Roman"/>
          <w:sz w:val="22"/>
          <w:szCs w:val="22"/>
        </w:rPr>
        <w:t>лосяных фолликулах, а также пластинчатые тельца. Большую роль в этом играет капсула тельца: она ускоряет адаптационный процесс (укорачивает рецепторный потенциал), так как хорошо проводит быстрые и гасит медленные изменения давления. Поэто</w:t>
      </w:r>
      <w:r>
        <w:rPr>
          <w:rFonts w:ascii="Times New Roman" w:hAnsi="Times New Roman" w:cs="Times New Roman"/>
          <w:sz w:val="22"/>
          <w:szCs w:val="22"/>
        </w:rPr>
        <w:softHyphen/>
        <w:t>му пластинчатое тельце реагирует на сравнительно высокочастот</w:t>
      </w:r>
      <w:r>
        <w:rPr>
          <w:rFonts w:ascii="Times New Roman" w:hAnsi="Times New Roman" w:cs="Times New Roman"/>
          <w:sz w:val="22"/>
          <w:szCs w:val="22"/>
        </w:rPr>
        <w:softHyphen/>
        <w:t>ные вибрации    40—1000 Гц; максимальная чувствительность при</w:t>
      </w:r>
    </w:p>
    <w:p w:rsidR="00A5703E" w:rsidRDefault="00A5703E" w:rsidP="00A5703E">
      <w:pPr>
        <w:shd w:val="clear" w:color="auto" w:fill="FFFFFF"/>
        <w:spacing w:before="168"/>
        <w:ind w:firstLine="567"/>
      </w:pPr>
    </w:p>
    <w:p w:rsidR="00A5703E" w:rsidRDefault="00A5703E" w:rsidP="00A5703E">
      <w:pPr>
        <w:shd w:val="clear" w:color="auto" w:fill="FFFFFF"/>
        <w:spacing w:before="168"/>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3" w:firstLine="567"/>
        <w:jc w:val="both"/>
      </w:pPr>
      <w:r>
        <w:rPr>
          <w:rFonts w:ascii="Times New Roman" w:hAnsi="Times New Roman" w:cs="Times New Roman"/>
          <w:sz w:val="22"/>
          <w:szCs w:val="22"/>
        </w:rPr>
        <w:t xml:space="preserve">300 Гц. Адаптация кожных механорецепторов приводит к тому, </w:t>
      </w:r>
      <w:r>
        <w:rPr>
          <w:rFonts w:ascii="Times New Roman" w:hAnsi="Times New Roman" w:cs="Times New Roman"/>
          <w:spacing w:val="-2"/>
          <w:sz w:val="22"/>
          <w:szCs w:val="22"/>
        </w:rPr>
        <w:t>что мы перестаем ощущать постоянное давление одежды или при</w:t>
      </w:r>
      <w:r>
        <w:rPr>
          <w:rFonts w:ascii="Times New Roman" w:hAnsi="Times New Roman" w:cs="Times New Roman"/>
          <w:spacing w:val="-2"/>
          <w:sz w:val="22"/>
          <w:szCs w:val="22"/>
        </w:rPr>
        <w:softHyphen/>
      </w:r>
      <w:r>
        <w:rPr>
          <w:rFonts w:ascii="Times New Roman" w:hAnsi="Times New Roman" w:cs="Times New Roman"/>
          <w:sz w:val="22"/>
          <w:szCs w:val="22"/>
        </w:rPr>
        <w:t>выкаем носить на роговице глаз контактные линзы.</w:t>
      </w:r>
    </w:p>
    <w:p w:rsidR="00A5703E" w:rsidRDefault="00A5703E" w:rsidP="00A5703E">
      <w:pPr>
        <w:shd w:val="clear" w:color="auto" w:fill="FFFFFF"/>
        <w:spacing w:line="211" w:lineRule="exact"/>
        <w:ind w:right="48" w:firstLine="567"/>
        <w:jc w:val="both"/>
      </w:pPr>
      <w:r>
        <w:rPr>
          <w:rFonts w:ascii="Times New Roman" w:hAnsi="Times New Roman" w:cs="Times New Roman"/>
          <w:i/>
          <w:iCs/>
          <w:spacing w:val="-5"/>
          <w:sz w:val="22"/>
          <w:szCs w:val="22"/>
        </w:rPr>
        <w:t xml:space="preserve">Свойства тактильного восприятия. </w:t>
      </w:r>
      <w:r>
        <w:rPr>
          <w:rFonts w:ascii="Times New Roman" w:hAnsi="Times New Roman" w:cs="Times New Roman"/>
          <w:spacing w:val="-5"/>
          <w:sz w:val="22"/>
          <w:szCs w:val="22"/>
        </w:rPr>
        <w:t xml:space="preserve">Ощущение прикосновения и </w:t>
      </w:r>
      <w:r>
        <w:rPr>
          <w:rFonts w:ascii="Times New Roman" w:hAnsi="Times New Roman" w:cs="Times New Roman"/>
          <w:spacing w:val="-1"/>
          <w:sz w:val="22"/>
          <w:szCs w:val="22"/>
        </w:rPr>
        <w:t xml:space="preserve">давления на кожу довольно точно локализуется, т. е. относится </w:t>
      </w:r>
      <w:r>
        <w:rPr>
          <w:rFonts w:ascii="Times New Roman" w:hAnsi="Times New Roman" w:cs="Times New Roman"/>
          <w:spacing w:val="-3"/>
          <w:sz w:val="22"/>
          <w:szCs w:val="22"/>
        </w:rPr>
        <w:t>человеком к определенному участку кожной поверхности. Эта ло</w:t>
      </w:r>
      <w:r>
        <w:rPr>
          <w:rFonts w:ascii="Times New Roman" w:hAnsi="Times New Roman" w:cs="Times New Roman"/>
          <w:spacing w:val="-3"/>
          <w:sz w:val="22"/>
          <w:szCs w:val="22"/>
        </w:rPr>
        <w:softHyphen/>
      </w:r>
      <w:r>
        <w:rPr>
          <w:rFonts w:ascii="Times New Roman" w:hAnsi="Times New Roman" w:cs="Times New Roman"/>
          <w:sz w:val="22"/>
          <w:szCs w:val="22"/>
        </w:rPr>
        <w:t>кализация вырабатывается и закрепляется в онтогенезе при учас</w:t>
      </w:r>
      <w:r>
        <w:rPr>
          <w:rFonts w:ascii="Times New Roman" w:hAnsi="Times New Roman" w:cs="Times New Roman"/>
          <w:sz w:val="22"/>
          <w:szCs w:val="22"/>
        </w:rPr>
        <w:softHyphen/>
      </w:r>
      <w:r>
        <w:rPr>
          <w:rFonts w:ascii="Times New Roman" w:hAnsi="Times New Roman" w:cs="Times New Roman"/>
          <w:spacing w:val="-2"/>
          <w:sz w:val="22"/>
          <w:szCs w:val="22"/>
        </w:rPr>
        <w:t>тии зрения и проприорецепции. Абсолютная тактильная чувстви</w:t>
      </w:r>
      <w:r>
        <w:rPr>
          <w:rFonts w:ascii="Times New Roman" w:hAnsi="Times New Roman" w:cs="Times New Roman"/>
          <w:spacing w:val="-2"/>
          <w:sz w:val="22"/>
          <w:szCs w:val="22"/>
        </w:rPr>
        <w:softHyphen/>
      </w:r>
      <w:r>
        <w:rPr>
          <w:rFonts w:ascii="Times New Roman" w:hAnsi="Times New Roman" w:cs="Times New Roman"/>
          <w:sz w:val="22"/>
          <w:szCs w:val="22"/>
        </w:rPr>
        <w:t>тельность существенно различается в разных частях кожи: от 50 мг до 10 г. Пространственное различение на кожной поверх</w:t>
      </w:r>
      <w:r>
        <w:rPr>
          <w:rFonts w:ascii="Times New Roman" w:hAnsi="Times New Roman" w:cs="Times New Roman"/>
          <w:sz w:val="22"/>
          <w:szCs w:val="22"/>
        </w:rPr>
        <w:softHyphen/>
      </w:r>
      <w:r>
        <w:rPr>
          <w:rFonts w:ascii="Times New Roman" w:hAnsi="Times New Roman" w:cs="Times New Roman"/>
          <w:spacing w:val="-1"/>
          <w:sz w:val="22"/>
          <w:szCs w:val="22"/>
        </w:rPr>
        <w:t>ности, т. е. способность человека раздельно воспринимать прикос</w:t>
      </w:r>
      <w:r>
        <w:rPr>
          <w:rFonts w:ascii="Times New Roman" w:hAnsi="Times New Roman" w:cs="Times New Roman"/>
          <w:spacing w:val="-1"/>
          <w:sz w:val="22"/>
          <w:szCs w:val="22"/>
        </w:rPr>
        <w:softHyphen/>
      </w:r>
      <w:r>
        <w:rPr>
          <w:rFonts w:ascii="Times New Roman" w:hAnsi="Times New Roman" w:cs="Times New Roman"/>
          <w:sz w:val="22"/>
          <w:szCs w:val="22"/>
        </w:rPr>
        <w:t>новение к двум соседним точкам кожи, также сильно отличается в разных ее участках. На слизистой оболочке языка порог прост</w:t>
      </w:r>
      <w:r>
        <w:rPr>
          <w:rFonts w:ascii="Times New Roman" w:hAnsi="Times New Roman" w:cs="Times New Roman"/>
          <w:sz w:val="22"/>
          <w:szCs w:val="22"/>
        </w:rPr>
        <w:softHyphen/>
        <w:t xml:space="preserve">ранственного различия равен 0,5 мм, а на коже спины — более </w:t>
      </w:r>
      <w:r>
        <w:rPr>
          <w:rFonts w:ascii="Times New Roman" w:hAnsi="Times New Roman" w:cs="Times New Roman"/>
          <w:spacing w:val="-2"/>
          <w:sz w:val="22"/>
          <w:szCs w:val="22"/>
        </w:rPr>
        <w:t xml:space="preserve">60 мм. Эти отличия обусловлены главным образом различными </w:t>
      </w:r>
      <w:r>
        <w:rPr>
          <w:rFonts w:ascii="Times New Roman" w:hAnsi="Times New Roman" w:cs="Times New Roman"/>
          <w:sz w:val="22"/>
          <w:szCs w:val="22"/>
        </w:rPr>
        <w:t>размерами кожных рецептивных полей (от 0,5 мм</w:t>
      </w:r>
      <w:r>
        <w:rPr>
          <w:rFonts w:ascii="Times New Roman" w:hAnsi="Times New Roman" w:cs="Times New Roman"/>
          <w:sz w:val="22"/>
          <w:szCs w:val="22"/>
          <w:vertAlign w:val="superscript"/>
        </w:rPr>
        <w:t>2</w:t>
      </w:r>
      <w:r>
        <w:rPr>
          <w:rFonts w:ascii="Times New Roman" w:hAnsi="Times New Roman" w:cs="Times New Roman"/>
          <w:sz w:val="22"/>
          <w:szCs w:val="22"/>
        </w:rPr>
        <w:t xml:space="preserve"> до 3 см</w:t>
      </w:r>
      <w:r>
        <w:rPr>
          <w:rFonts w:ascii="Times New Roman" w:hAnsi="Times New Roman" w:cs="Times New Roman"/>
          <w:sz w:val="22"/>
          <w:szCs w:val="22"/>
          <w:vertAlign w:val="superscript"/>
        </w:rPr>
        <w:t>2</w:t>
      </w:r>
      <w:r>
        <w:rPr>
          <w:rFonts w:ascii="Times New Roman" w:hAnsi="Times New Roman" w:cs="Times New Roman"/>
          <w:sz w:val="22"/>
          <w:szCs w:val="22"/>
        </w:rPr>
        <w:t>) и степенью их перекрытия.</w:t>
      </w:r>
    </w:p>
    <w:p w:rsidR="00A5703E" w:rsidRDefault="00A5703E" w:rsidP="00A5703E">
      <w:pPr>
        <w:shd w:val="clear" w:color="auto" w:fill="FFFFFF"/>
        <w:spacing w:line="211" w:lineRule="exact"/>
        <w:ind w:right="34" w:firstLine="567"/>
        <w:jc w:val="both"/>
      </w:pPr>
      <w:r>
        <w:rPr>
          <w:rFonts w:ascii="Times New Roman" w:hAnsi="Times New Roman" w:cs="Times New Roman"/>
          <w:i/>
          <w:iCs/>
          <w:spacing w:val="-1"/>
          <w:sz w:val="22"/>
          <w:szCs w:val="22"/>
        </w:rPr>
        <w:t xml:space="preserve">Температурная рецепция. </w:t>
      </w:r>
      <w:r>
        <w:rPr>
          <w:rFonts w:ascii="Times New Roman" w:hAnsi="Times New Roman" w:cs="Times New Roman"/>
          <w:spacing w:val="-1"/>
          <w:sz w:val="22"/>
          <w:szCs w:val="22"/>
        </w:rPr>
        <w:t>Температура тела человека колеблет</w:t>
      </w:r>
      <w:r>
        <w:rPr>
          <w:rFonts w:ascii="Times New Roman" w:hAnsi="Times New Roman" w:cs="Times New Roman"/>
          <w:spacing w:val="-1"/>
          <w:sz w:val="22"/>
          <w:szCs w:val="22"/>
        </w:rPr>
        <w:softHyphen/>
      </w:r>
      <w:r>
        <w:rPr>
          <w:rFonts w:ascii="Times New Roman" w:hAnsi="Times New Roman" w:cs="Times New Roman"/>
          <w:sz w:val="22"/>
          <w:szCs w:val="22"/>
        </w:rPr>
        <w:t>ся в сравнительно узких пределах, поэтому информация о тем</w:t>
      </w:r>
      <w:r>
        <w:rPr>
          <w:rFonts w:ascii="Times New Roman" w:hAnsi="Times New Roman" w:cs="Times New Roman"/>
          <w:sz w:val="22"/>
          <w:szCs w:val="22"/>
        </w:rPr>
        <w:softHyphen/>
      </w:r>
      <w:r>
        <w:rPr>
          <w:rFonts w:ascii="Times New Roman" w:hAnsi="Times New Roman" w:cs="Times New Roman"/>
          <w:spacing w:val="-1"/>
          <w:sz w:val="22"/>
          <w:szCs w:val="22"/>
        </w:rPr>
        <w:t>пературе окружающей среды, необходимая для деятельности меха</w:t>
      </w:r>
      <w:r>
        <w:rPr>
          <w:rFonts w:ascii="Times New Roman" w:hAnsi="Times New Roman" w:cs="Times New Roman"/>
          <w:spacing w:val="-1"/>
          <w:sz w:val="22"/>
          <w:szCs w:val="22"/>
        </w:rPr>
        <w:softHyphen/>
        <w:t>низмов терморегуляции, имеет особо важное значение. Терморе</w:t>
      </w:r>
      <w:r>
        <w:rPr>
          <w:rFonts w:ascii="Times New Roman" w:hAnsi="Times New Roman" w:cs="Times New Roman"/>
          <w:spacing w:val="-1"/>
          <w:sz w:val="22"/>
          <w:szCs w:val="22"/>
        </w:rPr>
        <w:softHyphen/>
        <w:t>цепторы располагаются в коже, роговице глаза, в слизистых обо</w:t>
      </w:r>
      <w:r>
        <w:rPr>
          <w:rFonts w:ascii="Times New Roman" w:hAnsi="Times New Roman" w:cs="Times New Roman"/>
          <w:spacing w:val="-1"/>
          <w:sz w:val="22"/>
          <w:szCs w:val="22"/>
        </w:rPr>
        <w:softHyphen/>
      </w:r>
      <w:r>
        <w:rPr>
          <w:rFonts w:ascii="Times New Roman" w:hAnsi="Times New Roman" w:cs="Times New Roman"/>
          <w:sz w:val="22"/>
          <w:szCs w:val="22"/>
        </w:rPr>
        <w:t>лочках, а также в ЦНС (в гипоталамусе). Они делятся на два ви</w:t>
      </w:r>
      <w:r>
        <w:rPr>
          <w:rFonts w:ascii="Times New Roman" w:hAnsi="Times New Roman" w:cs="Times New Roman"/>
          <w:sz w:val="22"/>
          <w:szCs w:val="22"/>
        </w:rPr>
        <w:softHyphen/>
        <w:t xml:space="preserve">да: холодовые и тепловые (их намного меньше и в коже они лежат глубже, чем холодовые). Больше всего терморецепторов в коже лица и шеи. Гистологический тип терморецепторов до конца не </w:t>
      </w:r>
      <w:r>
        <w:rPr>
          <w:rFonts w:ascii="Times New Roman" w:hAnsi="Times New Roman" w:cs="Times New Roman"/>
          <w:spacing w:val="-1"/>
          <w:sz w:val="22"/>
          <w:szCs w:val="22"/>
        </w:rPr>
        <w:t xml:space="preserve">выяснен, полагают, что ими могут быть немиелинизированные </w:t>
      </w:r>
      <w:r>
        <w:rPr>
          <w:rFonts w:ascii="Times New Roman" w:hAnsi="Times New Roman" w:cs="Times New Roman"/>
          <w:sz w:val="22"/>
          <w:szCs w:val="22"/>
        </w:rPr>
        <w:t>окончания дендритов афферентных нейронов.</w:t>
      </w:r>
    </w:p>
    <w:p w:rsidR="00A5703E" w:rsidRDefault="00A5703E" w:rsidP="00A5703E">
      <w:pPr>
        <w:shd w:val="clear" w:color="auto" w:fill="FFFFFF"/>
        <w:spacing w:before="5" w:line="211" w:lineRule="exact"/>
        <w:ind w:right="10" w:firstLine="567"/>
        <w:jc w:val="both"/>
      </w:pPr>
      <w:r>
        <w:rPr>
          <w:rFonts w:ascii="Times New Roman" w:hAnsi="Times New Roman" w:cs="Times New Roman"/>
          <w:spacing w:val="-1"/>
          <w:sz w:val="22"/>
          <w:szCs w:val="22"/>
        </w:rPr>
        <w:t>Терморецепторы можно разделить на специфические и неспе</w:t>
      </w:r>
      <w:r>
        <w:rPr>
          <w:rFonts w:ascii="Times New Roman" w:hAnsi="Times New Roman" w:cs="Times New Roman"/>
          <w:spacing w:val="-1"/>
          <w:sz w:val="22"/>
          <w:szCs w:val="22"/>
        </w:rPr>
        <w:softHyphen/>
        <w:t>цифические. Первые возбуждаются лишь температурными воз</w:t>
      </w:r>
      <w:r>
        <w:rPr>
          <w:rFonts w:ascii="Times New Roman" w:hAnsi="Times New Roman" w:cs="Times New Roman"/>
          <w:spacing w:val="-1"/>
          <w:sz w:val="22"/>
          <w:szCs w:val="22"/>
        </w:rPr>
        <w:softHyphen/>
        <w:t xml:space="preserve">действиями, вторые отвечают и на механическое раздражение. </w:t>
      </w:r>
      <w:r>
        <w:rPr>
          <w:rFonts w:ascii="Times New Roman" w:hAnsi="Times New Roman" w:cs="Times New Roman"/>
          <w:spacing w:val="-2"/>
          <w:sz w:val="22"/>
          <w:szCs w:val="22"/>
        </w:rPr>
        <w:t>Рецептивные поля большинства терморецепторов локальны. Термо</w:t>
      </w:r>
      <w:r>
        <w:rPr>
          <w:rFonts w:ascii="Times New Roman" w:hAnsi="Times New Roman" w:cs="Times New Roman"/>
          <w:spacing w:val="-2"/>
          <w:sz w:val="22"/>
          <w:szCs w:val="22"/>
        </w:rPr>
        <w:softHyphen/>
      </w:r>
      <w:r>
        <w:rPr>
          <w:rFonts w:ascii="Times New Roman" w:hAnsi="Times New Roman" w:cs="Times New Roman"/>
          <w:spacing w:val="-3"/>
          <w:sz w:val="22"/>
          <w:szCs w:val="22"/>
        </w:rPr>
        <w:t>рецепторы реагируют на изменение температуры повышением час</w:t>
      </w:r>
      <w:r>
        <w:rPr>
          <w:rFonts w:ascii="Times New Roman" w:hAnsi="Times New Roman" w:cs="Times New Roman"/>
          <w:spacing w:val="-3"/>
          <w:sz w:val="22"/>
          <w:szCs w:val="22"/>
        </w:rPr>
        <w:softHyphen/>
      </w:r>
      <w:r>
        <w:rPr>
          <w:rFonts w:ascii="Times New Roman" w:hAnsi="Times New Roman" w:cs="Times New Roman"/>
          <w:sz w:val="22"/>
          <w:szCs w:val="22"/>
        </w:rPr>
        <w:t xml:space="preserve">тоты генерируемых импульсов, устойчиво длящимся все время </w:t>
      </w:r>
      <w:r>
        <w:rPr>
          <w:rFonts w:ascii="Times New Roman" w:hAnsi="Times New Roman" w:cs="Times New Roman"/>
          <w:spacing w:val="-1"/>
          <w:sz w:val="22"/>
          <w:szCs w:val="22"/>
        </w:rPr>
        <w:t>действия стимула. Повышение частоты импульсации пропорцио</w:t>
      </w:r>
      <w:r>
        <w:rPr>
          <w:rFonts w:ascii="Times New Roman" w:hAnsi="Times New Roman" w:cs="Times New Roman"/>
          <w:spacing w:val="-1"/>
          <w:sz w:val="22"/>
          <w:szCs w:val="22"/>
        </w:rPr>
        <w:softHyphen/>
      </w:r>
      <w:r>
        <w:rPr>
          <w:rFonts w:ascii="Times New Roman" w:hAnsi="Times New Roman" w:cs="Times New Roman"/>
          <w:sz w:val="22"/>
          <w:szCs w:val="22"/>
        </w:rPr>
        <w:t>нально изменению температуры, причем постоянная импульсация у тепловых рецепторов наблюдается в диапазоне температуры от 20 до 50 °С, а у Холодовых — от 10 до 41 °С. Дифференциаль</w:t>
      </w:r>
      <w:r>
        <w:rPr>
          <w:rFonts w:ascii="Times New Roman" w:hAnsi="Times New Roman" w:cs="Times New Roman"/>
          <w:sz w:val="22"/>
          <w:szCs w:val="22"/>
        </w:rPr>
        <w:softHyphen/>
        <w:t>ная чувствительность терморецепторов велика: достаточно изме</w:t>
      </w:r>
      <w:r>
        <w:rPr>
          <w:rFonts w:ascii="Times New Roman" w:hAnsi="Times New Roman" w:cs="Times New Roman"/>
          <w:sz w:val="22"/>
          <w:szCs w:val="22"/>
        </w:rPr>
        <w:softHyphen/>
        <w:t>нить температуру на 0,2 °С, чтобы вызвать длительные изменения их импульсации.</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В некоторых условиях холодовые рецепторы могут быть воз</w:t>
      </w:r>
      <w:r>
        <w:rPr>
          <w:rFonts w:ascii="Times New Roman" w:hAnsi="Times New Roman" w:cs="Times New Roman"/>
          <w:spacing w:val="-2"/>
          <w:sz w:val="22"/>
          <w:szCs w:val="22"/>
        </w:rPr>
        <w:softHyphen/>
      </w:r>
      <w:r>
        <w:rPr>
          <w:rFonts w:ascii="Times New Roman" w:hAnsi="Times New Roman" w:cs="Times New Roman"/>
          <w:sz w:val="22"/>
          <w:szCs w:val="22"/>
        </w:rPr>
        <w:t xml:space="preserve">буждены и теплом (выше 45 °С). Этим объясняется возникновение </w:t>
      </w:r>
      <w:r>
        <w:rPr>
          <w:rFonts w:ascii="Times New Roman" w:hAnsi="Times New Roman" w:cs="Times New Roman"/>
          <w:spacing w:val="-2"/>
          <w:sz w:val="22"/>
          <w:szCs w:val="22"/>
        </w:rPr>
        <w:t>острого ощущения холода при быстром погружении в горячую ван</w:t>
      </w:r>
      <w:r>
        <w:rPr>
          <w:rFonts w:ascii="Times New Roman" w:hAnsi="Times New Roman" w:cs="Times New Roman"/>
          <w:spacing w:val="-2"/>
          <w:sz w:val="22"/>
          <w:szCs w:val="22"/>
        </w:rPr>
        <w:softHyphen/>
        <w:t xml:space="preserve">ну. Важным фактором, определяющим установившуюся активность </w:t>
      </w:r>
      <w:r>
        <w:rPr>
          <w:rFonts w:ascii="Times New Roman" w:hAnsi="Times New Roman" w:cs="Times New Roman"/>
          <w:spacing w:val="-1"/>
          <w:sz w:val="22"/>
          <w:szCs w:val="22"/>
        </w:rPr>
        <w:t>терморецепторов, связанных с ними центральных структур и ощу</w:t>
      </w:r>
      <w:r>
        <w:rPr>
          <w:rFonts w:ascii="Times New Roman" w:hAnsi="Times New Roman" w:cs="Times New Roman"/>
          <w:spacing w:val="-1"/>
          <w:sz w:val="22"/>
          <w:szCs w:val="22"/>
        </w:rPr>
        <w:softHyphen/>
      </w:r>
      <w:r>
        <w:rPr>
          <w:rFonts w:ascii="Times New Roman" w:hAnsi="Times New Roman" w:cs="Times New Roman"/>
          <w:sz w:val="22"/>
          <w:szCs w:val="22"/>
        </w:rPr>
        <w:t xml:space="preserve">щения человека, является абсолютное значение температуры. В то </w:t>
      </w:r>
      <w:r>
        <w:rPr>
          <w:rFonts w:ascii="Times New Roman" w:hAnsi="Times New Roman" w:cs="Times New Roman"/>
          <w:spacing w:val="-1"/>
          <w:sz w:val="22"/>
          <w:szCs w:val="22"/>
        </w:rPr>
        <w:t>же время начальная интенсивность температурных ощущений за</w:t>
      </w:r>
      <w:r>
        <w:rPr>
          <w:rFonts w:ascii="Times New Roman" w:hAnsi="Times New Roman" w:cs="Times New Roman"/>
          <w:spacing w:val="-1"/>
          <w:sz w:val="22"/>
          <w:szCs w:val="22"/>
        </w:rPr>
        <w:softHyphen/>
      </w:r>
      <w:r>
        <w:rPr>
          <w:rFonts w:ascii="Times New Roman" w:hAnsi="Times New Roman" w:cs="Times New Roman"/>
          <w:sz w:val="22"/>
          <w:szCs w:val="22"/>
        </w:rPr>
        <w:t>висит от разницы температуры кожи и температуры действующего</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8" w:firstLine="567"/>
        <w:jc w:val="both"/>
      </w:pPr>
      <w:r>
        <w:rPr>
          <w:rFonts w:ascii="Times New Roman" w:hAnsi="Times New Roman" w:cs="Times New Roman"/>
          <w:sz w:val="22"/>
          <w:szCs w:val="22"/>
        </w:rPr>
        <w:t>раздражителя, его площади и места приложения. Так, если руку держали в воде температуры 27 °С, то в первый момент при пере</w:t>
      </w:r>
      <w:r>
        <w:rPr>
          <w:rFonts w:ascii="Times New Roman" w:hAnsi="Times New Roman" w:cs="Times New Roman"/>
          <w:sz w:val="22"/>
          <w:szCs w:val="22"/>
        </w:rPr>
        <w:softHyphen/>
        <w:t>носе руки в воду, нагретую до 25 °С, она кажется холодной, одна</w:t>
      </w:r>
      <w:r>
        <w:rPr>
          <w:rFonts w:ascii="Times New Roman" w:hAnsi="Times New Roman" w:cs="Times New Roman"/>
          <w:sz w:val="22"/>
          <w:szCs w:val="22"/>
        </w:rPr>
        <w:softHyphen/>
        <w:t>ко уже через несколько секунд становится возможной истинная оценка абсолютной температуры воды.</w:t>
      </w:r>
    </w:p>
    <w:p w:rsidR="00A5703E" w:rsidRDefault="00A5703E" w:rsidP="00A5703E">
      <w:pPr>
        <w:shd w:val="clear" w:color="auto" w:fill="FFFFFF"/>
        <w:spacing w:line="211" w:lineRule="exact"/>
        <w:ind w:right="48" w:firstLine="567"/>
        <w:jc w:val="both"/>
      </w:pPr>
      <w:r>
        <w:rPr>
          <w:rFonts w:ascii="Times New Roman" w:hAnsi="Times New Roman" w:cs="Times New Roman"/>
          <w:i/>
          <w:iCs/>
          <w:sz w:val="22"/>
          <w:szCs w:val="22"/>
        </w:rPr>
        <w:t xml:space="preserve">Болевая рецепция. </w:t>
      </w:r>
      <w:r>
        <w:rPr>
          <w:rFonts w:ascii="Times New Roman" w:hAnsi="Times New Roman" w:cs="Times New Roman"/>
          <w:sz w:val="22"/>
          <w:szCs w:val="22"/>
        </w:rPr>
        <w:t>Болевая, или ноцицептивная, чувствитель</w:t>
      </w:r>
      <w:r>
        <w:rPr>
          <w:rFonts w:ascii="Times New Roman" w:hAnsi="Times New Roman" w:cs="Times New Roman"/>
          <w:sz w:val="22"/>
          <w:szCs w:val="22"/>
        </w:rPr>
        <w:softHyphen/>
        <w:t xml:space="preserve">ность имеет особое значение для выживания организма, так как </w:t>
      </w:r>
      <w:r>
        <w:rPr>
          <w:rFonts w:ascii="Times New Roman" w:hAnsi="Times New Roman" w:cs="Times New Roman"/>
          <w:spacing w:val="-1"/>
          <w:sz w:val="22"/>
          <w:szCs w:val="22"/>
        </w:rPr>
        <w:t>сигнализирует об опасности при действии любых чрезмерно силь</w:t>
      </w:r>
      <w:r>
        <w:rPr>
          <w:rFonts w:ascii="Times New Roman" w:hAnsi="Times New Roman" w:cs="Times New Roman"/>
          <w:spacing w:val="-1"/>
          <w:sz w:val="22"/>
          <w:szCs w:val="22"/>
        </w:rPr>
        <w:softHyphen/>
        <w:t>ных и вредных агентов. В симптомокомплексе многих заболеваний боль является одним из первых, а иногда и единственным проявле</w:t>
      </w:r>
      <w:r>
        <w:rPr>
          <w:rFonts w:ascii="Times New Roman" w:hAnsi="Times New Roman" w:cs="Times New Roman"/>
          <w:spacing w:val="-1"/>
          <w:sz w:val="22"/>
          <w:szCs w:val="22"/>
        </w:rPr>
        <w:softHyphen/>
        <w:t xml:space="preserve">нием патологии и важным показателем для диагностики. Однако </w:t>
      </w:r>
      <w:r>
        <w:rPr>
          <w:rFonts w:ascii="Times New Roman" w:hAnsi="Times New Roman" w:cs="Times New Roman"/>
          <w:sz w:val="22"/>
          <w:szCs w:val="22"/>
        </w:rPr>
        <w:t>корреляция между степенью болевых ощущений и тяжестью па</w:t>
      </w:r>
      <w:r>
        <w:rPr>
          <w:rFonts w:ascii="Times New Roman" w:hAnsi="Times New Roman" w:cs="Times New Roman"/>
          <w:sz w:val="22"/>
          <w:szCs w:val="22"/>
        </w:rPr>
        <w:softHyphen/>
      </w:r>
      <w:r>
        <w:rPr>
          <w:rFonts w:ascii="Times New Roman" w:hAnsi="Times New Roman" w:cs="Times New Roman"/>
          <w:spacing w:val="-1"/>
          <w:sz w:val="22"/>
          <w:szCs w:val="22"/>
        </w:rPr>
        <w:t>тологического процесса отмечается не всегда. Несмотря на интен</w:t>
      </w:r>
      <w:r>
        <w:rPr>
          <w:rFonts w:ascii="Times New Roman" w:hAnsi="Times New Roman" w:cs="Times New Roman"/>
          <w:spacing w:val="-1"/>
          <w:sz w:val="22"/>
          <w:szCs w:val="22"/>
        </w:rPr>
        <w:softHyphen/>
        <w:t>сивные исследования, до сих пор не удается решить вопрос о су</w:t>
      </w:r>
      <w:r>
        <w:rPr>
          <w:rFonts w:ascii="Times New Roman" w:hAnsi="Times New Roman" w:cs="Times New Roman"/>
          <w:spacing w:val="-1"/>
          <w:sz w:val="22"/>
          <w:szCs w:val="22"/>
        </w:rPr>
        <w:softHyphen/>
      </w:r>
      <w:r>
        <w:rPr>
          <w:rFonts w:ascii="Times New Roman" w:hAnsi="Times New Roman" w:cs="Times New Roman"/>
          <w:sz w:val="22"/>
          <w:szCs w:val="22"/>
        </w:rPr>
        <w:t>ществовании специфических болевых рецепторов и адекватных им болевых раздражителей.</w:t>
      </w:r>
    </w:p>
    <w:p w:rsidR="00A5703E" w:rsidRDefault="00A5703E" w:rsidP="00A5703E">
      <w:pPr>
        <w:shd w:val="clear" w:color="auto" w:fill="FFFFFF"/>
        <w:spacing w:line="211" w:lineRule="exact"/>
        <w:ind w:right="38" w:firstLine="567"/>
        <w:jc w:val="both"/>
      </w:pPr>
      <w:r>
        <w:rPr>
          <w:rFonts w:ascii="Times New Roman" w:hAnsi="Times New Roman" w:cs="Times New Roman"/>
          <w:spacing w:val="-2"/>
          <w:sz w:val="22"/>
          <w:szCs w:val="22"/>
        </w:rPr>
        <w:t>Сформулированы две гипотезы об организации болевого вос</w:t>
      </w:r>
      <w:r>
        <w:rPr>
          <w:rFonts w:ascii="Times New Roman" w:hAnsi="Times New Roman" w:cs="Times New Roman"/>
          <w:spacing w:val="-2"/>
          <w:sz w:val="22"/>
          <w:szCs w:val="22"/>
        </w:rPr>
        <w:softHyphen/>
      </w:r>
      <w:r>
        <w:rPr>
          <w:rFonts w:ascii="Times New Roman" w:hAnsi="Times New Roman" w:cs="Times New Roman"/>
          <w:spacing w:val="-1"/>
          <w:sz w:val="22"/>
          <w:szCs w:val="22"/>
        </w:rPr>
        <w:t>приятия: 1) существуют специфические болевые рецепторы (сво</w:t>
      </w:r>
      <w:r>
        <w:rPr>
          <w:rFonts w:ascii="Times New Roman" w:hAnsi="Times New Roman" w:cs="Times New Roman"/>
          <w:spacing w:val="-1"/>
          <w:sz w:val="22"/>
          <w:szCs w:val="22"/>
        </w:rPr>
        <w:softHyphen/>
      </w:r>
      <w:r>
        <w:rPr>
          <w:rFonts w:ascii="Times New Roman" w:hAnsi="Times New Roman" w:cs="Times New Roman"/>
          <w:spacing w:val="-2"/>
          <w:sz w:val="22"/>
          <w:szCs w:val="22"/>
        </w:rPr>
        <w:t>бодные нервные окончания с высоким порогом реакции); 2) специ</w:t>
      </w:r>
      <w:r>
        <w:rPr>
          <w:rFonts w:ascii="Times New Roman" w:hAnsi="Times New Roman" w:cs="Times New Roman"/>
          <w:spacing w:val="-2"/>
          <w:sz w:val="22"/>
          <w:szCs w:val="22"/>
        </w:rPr>
        <w:softHyphen/>
      </w:r>
      <w:r>
        <w:rPr>
          <w:rFonts w:ascii="Times New Roman" w:hAnsi="Times New Roman" w:cs="Times New Roman"/>
          <w:sz w:val="22"/>
          <w:szCs w:val="22"/>
        </w:rPr>
        <w:t>фических болевых рецепторов не существует и боль возникает при сверхсильном раздражении любых рецепторов.</w:t>
      </w:r>
    </w:p>
    <w:p w:rsidR="00A5703E" w:rsidRDefault="00A5703E" w:rsidP="00A5703E">
      <w:pPr>
        <w:shd w:val="clear" w:color="auto" w:fill="FFFFFF"/>
        <w:spacing w:line="211" w:lineRule="exact"/>
        <w:ind w:right="10" w:firstLine="567"/>
        <w:jc w:val="both"/>
      </w:pPr>
      <w:r>
        <w:rPr>
          <w:rFonts w:ascii="Times New Roman" w:hAnsi="Times New Roman" w:cs="Times New Roman"/>
          <w:spacing w:val="-2"/>
          <w:sz w:val="22"/>
          <w:szCs w:val="22"/>
        </w:rPr>
        <w:t>В электрофизиологических опытах на одиночных нервных во</w:t>
      </w:r>
      <w:r>
        <w:rPr>
          <w:rFonts w:ascii="Times New Roman" w:hAnsi="Times New Roman" w:cs="Times New Roman"/>
          <w:spacing w:val="-2"/>
          <w:sz w:val="22"/>
          <w:szCs w:val="22"/>
        </w:rPr>
        <w:softHyphen/>
      </w:r>
      <w:r>
        <w:rPr>
          <w:rFonts w:ascii="Times New Roman" w:hAnsi="Times New Roman" w:cs="Times New Roman"/>
          <w:spacing w:val="-1"/>
          <w:sz w:val="22"/>
          <w:szCs w:val="22"/>
        </w:rPr>
        <w:t>локнах типа С обнаружено, что некоторые из них реагируют пре</w:t>
      </w:r>
      <w:r>
        <w:rPr>
          <w:rFonts w:ascii="Times New Roman" w:hAnsi="Times New Roman" w:cs="Times New Roman"/>
          <w:spacing w:val="-1"/>
          <w:sz w:val="22"/>
          <w:szCs w:val="22"/>
        </w:rPr>
        <w:softHyphen/>
        <w:t>имущественно на чрезмерные механические, а другие — на чрез</w:t>
      </w:r>
      <w:r>
        <w:rPr>
          <w:rFonts w:ascii="Times New Roman" w:hAnsi="Times New Roman" w:cs="Times New Roman"/>
          <w:spacing w:val="-1"/>
          <w:sz w:val="22"/>
          <w:szCs w:val="22"/>
        </w:rPr>
        <w:softHyphen/>
        <w:t>мерные тепловые воздействия. При болевых раздражениях неболь</w:t>
      </w:r>
      <w:r>
        <w:rPr>
          <w:rFonts w:ascii="Times New Roman" w:hAnsi="Times New Roman" w:cs="Times New Roman"/>
          <w:spacing w:val="-1"/>
          <w:sz w:val="22"/>
          <w:szCs w:val="22"/>
        </w:rPr>
        <w:softHyphen/>
        <w:t xml:space="preserve">шие по амплитуде импульсы возникают также в нервных волокнах </w:t>
      </w:r>
      <w:r>
        <w:rPr>
          <w:rFonts w:ascii="Times New Roman" w:hAnsi="Times New Roman" w:cs="Times New Roman"/>
          <w:sz w:val="22"/>
          <w:szCs w:val="22"/>
        </w:rPr>
        <w:t xml:space="preserve">группы </w:t>
      </w:r>
      <w:r>
        <w:rPr>
          <w:rFonts w:ascii="Times New Roman" w:hAnsi="Times New Roman" w:cs="Times New Roman"/>
          <w:i/>
          <w:iCs/>
          <w:sz w:val="22"/>
          <w:szCs w:val="22"/>
        </w:rPr>
        <w:t xml:space="preserve">А. </w:t>
      </w:r>
      <w:r>
        <w:rPr>
          <w:rFonts w:ascii="Times New Roman" w:hAnsi="Times New Roman" w:cs="Times New Roman"/>
          <w:sz w:val="22"/>
          <w:szCs w:val="22"/>
        </w:rPr>
        <w:t xml:space="preserve">Соответственно разной скорости проведения импульсов </w:t>
      </w:r>
      <w:r>
        <w:rPr>
          <w:rFonts w:ascii="Times New Roman" w:hAnsi="Times New Roman" w:cs="Times New Roman"/>
          <w:spacing w:val="-1"/>
          <w:sz w:val="22"/>
          <w:szCs w:val="22"/>
        </w:rPr>
        <w:t xml:space="preserve">в нервных волокнах групп </w:t>
      </w:r>
      <w:r>
        <w:rPr>
          <w:rFonts w:ascii="Times New Roman" w:hAnsi="Times New Roman" w:cs="Times New Roman"/>
          <w:i/>
          <w:iCs/>
          <w:spacing w:val="-1"/>
          <w:sz w:val="22"/>
          <w:szCs w:val="22"/>
        </w:rPr>
        <w:t xml:space="preserve">С и А </w:t>
      </w:r>
      <w:r>
        <w:rPr>
          <w:rFonts w:ascii="Times New Roman" w:hAnsi="Times New Roman" w:cs="Times New Roman"/>
          <w:spacing w:val="-1"/>
          <w:sz w:val="22"/>
          <w:szCs w:val="22"/>
        </w:rPr>
        <w:t>отмечается двойное ощущение бо</w:t>
      </w:r>
      <w:r>
        <w:rPr>
          <w:rFonts w:ascii="Times New Roman" w:hAnsi="Times New Roman" w:cs="Times New Roman"/>
          <w:spacing w:val="-1"/>
          <w:sz w:val="22"/>
          <w:szCs w:val="22"/>
        </w:rPr>
        <w:softHyphen/>
      </w:r>
      <w:r>
        <w:rPr>
          <w:rFonts w:ascii="Times New Roman" w:hAnsi="Times New Roman" w:cs="Times New Roman"/>
          <w:sz w:val="22"/>
          <w:szCs w:val="22"/>
        </w:rPr>
        <w:t>ли: вначале четкое по локализации и короткое, а затем — длитель</w:t>
      </w:r>
      <w:r>
        <w:rPr>
          <w:rFonts w:ascii="Times New Roman" w:hAnsi="Times New Roman" w:cs="Times New Roman"/>
          <w:sz w:val="22"/>
          <w:szCs w:val="22"/>
        </w:rPr>
        <w:softHyphen/>
        <w:t>ное, разлитое и сильное (жгучее) чувство боли (рис. 14.20).</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Механизм возбуждения рецепторов при болевых воздействиях </w:t>
      </w:r>
      <w:r>
        <w:rPr>
          <w:rFonts w:ascii="Times New Roman" w:hAnsi="Times New Roman" w:cs="Times New Roman"/>
          <w:sz w:val="22"/>
          <w:szCs w:val="22"/>
        </w:rPr>
        <w:t>пока не выяснен. Предполагают, что особенно значимыми являют</w:t>
      </w:r>
      <w:r>
        <w:rPr>
          <w:rFonts w:ascii="Times New Roman" w:hAnsi="Times New Roman" w:cs="Times New Roman"/>
          <w:sz w:val="22"/>
          <w:szCs w:val="22"/>
        </w:rPr>
        <w:softHyphen/>
        <w:t>ся изменения рН ткани в области нервного окончания, так как этот фактор обладает болевым эффектом при встречающейся в реальных условиях концентрации Н</w:t>
      </w:r>
      <w:r>
        <w:rPr>
          <w:rFonts w:ascii="Times New Roman" w:hAnsi="Times New Roman" w:cs="Times New Roman"/>
          <w:sz w:val="22"/>
          <w:szCs w:val="22"/>
          <w:vertAlign w:val="superscript"/>
        </w:rPr>
        <w:t>+</w:t>
      </w:r>
      <w:r>
        <w:rPr>
          <w:rFonts w:ascii="Times New Roman" w:hAnsi="Times New Roman" w:cs="Times New Roman"/>
          <w:sz w:val="22"/>
          <w:szCs w:val="22"/>
        </w:rPr>
        <w:t xml:space="preserve">. Таким образом, наиболее </w:t>
      </w:r>
      <w:r>
        <w:rPr>
          <w:rFonts w:ascii="Times New Roman" w:hAnsi="Times New Roman" w:cs="Times New Roman"/>
          <w:spacing w:val="-1"/>
          <w:sz w:val="22"/>
          <w:szCs w:val="22"/>
        </w:rPr>
        <w:t xml:space="preserve">общей причиной возникновения боли можно считать изменение </w:t>
      </w:r>
      <w:r>
        <w:rPr>
          <w:rFonts w:ascii="Times New Roman" w:hAnsi="Times New Roman" w:cs="Times New Roman"/>
          <w:spacing w:val="-2"/>
          <w:sz w:val="22"/>
          <w:szCs w:val="22"/>
        </w:rPr>
        <w:t>концентрации Н</w:t>
      </w:r>
      <w:r>
        <w:rPr>
          <w:rFonts w:ascii="Times New Roman" w:hAnsi="Times New Roman" w:cs="Times New Roman"/>
          <w:spacing w:val="-2"/>
          <w:sz w:val="22"/>
          <w:szCs w:val="22"/>
          <w:vertAlign w:val="superscript"/>
        </w:rPr>
        <w:t>+</w:t>
      </w:r>
      <w:r>
        <w:rPr>
          <w:rFonts w:ascii="Times New Roman" w:hAnsi="Times New Roman" w:cs="Times New Roman"/>
          <w:spacing w:val="-2"/>
          <w:sz w:val="22"/>
          <w:szCs w:val="22"/>
        </w:rPr>
        <w:t xml:space="preserve"> при токсическом воздействии на дыхательные ферменты или при механическом либо термическом повреждении </w:t>
      </w:r>
      <w:r>
        <w:rPr>
          <w:rFonts w:ascii="Times New Roman" w:hAnsi="Times New Roman" w:cs="Times New Roman"/>
          <w:sz w:val="22"/>
          <w:szCs w:val="22"/>
        </w:rPr>
        <w:t>клеточных мембран.</w:t>
      </w:r>
    </w:p>
    <w:p w:rsidR="00A5703E" w:rsidRDefault="00A5703E" w:rsidP="00A5703E">
      <w:pPr>
        <w:shd w:val="clear" w:color="auto" w:fill="FFFFFF"/>
        <w:spacing w:line="211" w:lineRule="exact"/>
        <w:ind w:firstLine="567"/>
      </w:pPr>
      <w:r>
        <w:rPr>
          <w:rFonts w:ascii="Times New Roman" w:hAnsi="Times New Roman" w:cs="Times New Roman"/>
          <w:sz w:val="22"/>
          <w:szCs w:val="22"/>
        </w:rPr>
        <w:t>Не исключено также, что одной из причин длительной жгучей</w:t>
      </w:r>
    </w:p>
    <w:p w:rsidR="00A5703E" w:rsidRDefault="00A5703E" w:rsidP="00A5703E">
      <w:pPr>
        <w:shd w:val="clear" w:color="auto" w:fill="FFFFFF"/>
        <w:spacing w:line="211"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3" w:firstLine="567"/>
        <w:jc w:val="both"/>
      </w:pPr>
      <w:r>
        <w:rPr>
          <w:rFonts w:ascii="Times New Roman" w:hAnsi="Times New Roman" w:cs="Times New Roman"/>
          <w:spacing w:val="-1"/>
          <w:sz w:val="22"/>
          <w:szCs w:val="22"/>
        </w:rPr>
        <w:t xml:space="preserve">боли может быть выделение при повреждении клеток гистамина, </w:t>
      </w:r>
      <w:r>
        <w:rPr>
          <w:rFonts w:ascii="Times New Roman" w:hAnsi="Times New Roman" w:cs="Times New Roman"/>
          <w:spacing w:val="-2"/>
          <w:sz w:val="22"/>
          <w:szCs w:val="22"/>
        </w:rPr>
        <w:t>протеолитических ферментов, воздействующих на глобулины меж</w:t>
      </w:r>
      <w:r>
        <w:rPr>
          <w:rFonts w:ascii="Times New Roman" w:hAnsi="Times New Roman" w:cs="Times New Roman"/>
          <w:spacing w:val="-2"/>
          <w:sz w:val="22"/>
          <w:szCs w:val="22"/>
        </w:rPr>
        <w:softHyphen/>
      </w:r>
      <w:r>
        <w:rPr>
          <w:rFonts w:ascii="Times New Roman" w:hAnsi="Times New Roman" w:cs="Times New Roman"/>
          <w:sz w:val="22"/>
          <w:szCs w:val="22"/>
        </w:rPr>
        <w:t>клеточной жидкости и приводящих к образованию ряда поли</w:t>
      </w:r>
      <w:r>
        <w:rPr>
          <w:rFonts w:ascii="Times New Roman" w:hAnsi="Times New Roman" w:cs="Times New Roman"/>
          <w:sz w:val="22"/>
          <w:szCs w:val="22"/>
        </w:rPr>
        <w:softHyphen/>
        <w:t>пептидов (например, брадикинина), которые возбуждают оконча</w:t>
      </w:r>
      <w:r>
        <w:rPr>
          <w:rFonts w:ascii="Times New Roman" w:hAnsi="Times New Roman" w:cs="Times New Roman"/>
          <w:sz w:val="22"/>
          <w:szCs w:val="22"/>
        </w:rPr>
        <w:softHyphen/>
        <w:t>ния нервных волокон группы С.</w:t>
      </w:r>
    </w:p>
    <w:p w:rsidR="00A5703E" w:rsidRDefault="00A5703E" w:rsidP="00A5703E">
      <w:pPr>
        <w:shd w:val="clear" w:color="auto" w:fill="FFFFFF"/>
        <w:spacing w:line="211" w:lineRule="exact"/>
        <w:ind w:right="34" w:firstLine="567"/>
        <w:jc w:val="both"/>
      </w:pPr>
      <w:r>
        <w:rPr>
          <w:rFonts w:ascii="Times New Roman" w:hAnsi="Times New Roman" w:cs="Times New Roman"/>
          <w:spacing w:val="-1"/>
          <w:sz w:val="22"/>
          <w:szCs w:val="22"/>
        </w:rPr>
        <w:t xml:space="preserve">Адаптация болевых рецепторов возможна: ощущение укола от </w:t>
      </w:r>
      <w:r>
        <w:rPr>
          <w:rFonts w:ascii="Times New Roman" w:hAnsi="Times New Roman" w:cs="Times New Roman"/>
          <w:sz w:val="22"/>
          <w:szCs w:val="22"/>
        </w:rPr>
        <w:t xml:space="preserve">продолжающей оставаться в коже иглы быстро проходит. Однако </w:t>
      </w:r>
      <w:r>
        <w:rPr>
          <w:rFonts w:ascii="Times New Roman" w:hAnsi="Times New Roman" w:cs="Times New Roman"/>
          <w:spacing w:val="-1"/>
          <w:sz w:val="22"/>
          <w:szCs w:val="22"/>
        </w:rPr>
        <w:t>в очень многих случаях болевые рецепторы не обнаруживают су</w:t>
      </w:r>
      <w:r>
        <w:rPr>
          <w:rFonts w:ascii="Times New Roman" w:hAnsi="Times New Roman" w:cs="Times New Roman"/>
          <w:spacing w:val="-1"/>
          <w:sz w:val="22"/>
          <w:szCs w:val="22"/>
        </w:rPr>
        <w:softHyphen/>
        <w:t xml:space="preserve">щественной адаптации, что делает страдания больного особенно </w:t>
      </w:r>
      <w:r>
        <w:rPr>
          <w:rFonts w:ascii="Times New Roman" w:hAnsi="Times New Roman" w:cs="Times New Roman"/>
          <w:sz w:val="22"/>
          <w:szCs w:val="22"/>
        </w:rPr>
        <w:t>длительными и мучительными и требует применения анальге</w:t>
      </w:r>
      <w:r>
        <w:rPr>
          <w:rFonts w:ascii="Times New Roman" w:hAnsi="Times New Roman" w:cs="Times New Roman"/>
          <w:sz w:val="22"/>
          <w:szCs w:val="22"/>
        </w:rPr>
        <w:softHyphen/>
        <w:t>тиков.</w:t>
      </w:r>
    </w:p>
    <w:p w:rsidR="00A5703E" w:rsidRDefault="00A5703E" w:rsidP="00A5703E">
      <w:pPr>
        <w:shd w:val="clear" w:color="auto" w:fill="FFFFFF"/>
        <w:spacing w:before="5" w:line="211" w:lineRule="exact"/>
        <w:ind w:right="34" w:firstLine="567"/>
        <w:jc w:val="both"/>
      </w:pPr>
      <w:r>
        <w:rPr>
          <w:rFonts w:ascii="Times New Roman" w:hAnsi="Times New Roman" w:cs="Times New Roman"/>
          <w:sz w:val="22"/>
          <w:szCs w:val="22"/>
        </w:rPr>
        <w:t>Болевые раздражения вызывают ряд рефлекторных соматичес</w:t>
      </w:r>
      <w:r>
        <w:rPr>
          <w:rFonts w:ascii="Times New Roman" w:hAnsi="Times New Roman" w:cs="Times New Roman"/>
          <w:sz w:val="22"/>
          <w:szCs w:val="22"/>
        </w:rPr>
        <w:softHyphen/>
        <w:t xml:space="preserve">ких и вегетативных реакций. При умеренной выраженности эти реакции имеют приспособительное значение, но могут привести к тяжелым патологическим эффектам, например к шоку. Среди </w:t>
      </w:r>
      <w:r>
        <w:rPr>
          <w:rFonts w:ascii="Times New Roman" w:hAnsi="Times New Roman" w:cs="Times New Roman"/>
          <w:spacing w:val="-2"/>
          <w:sz w:val="22"/>
          <w:szCs w:val="22"/>
        </w:rPr>
        <w:t xml:space="preserve">этих реакций отмечают повышение мышечного тонуса, частоты </w:t>
      </w:r>
      <w:r>
        <w:rPr>
          <w:rFonts w:ascii="Times New Roman" w:hAnsi="Times New Roman" w:cs="Times New Roman"/>
          <w:spacing w:val="-1"/>
          <w:sz w:val="22"/>
          <w:szCs w:val="22"/>
        </w:rPr>
        <w:t xml:space="preserve">сердечных сокращений и дыхания, повышение давления, сужение </w:t>
      </w:r>
      <w:r>
        <w:rPr>
          <w:rFonts w:ascii="Times New Roman" w:hAnsi="Times New Roman" w:cs="Times New Roman"/>
          <w:sz w:val="22"/>
          <w:szCs w:val="22"/>
        </w:rPr>
        <w:t>зрачков, увеличение содержания глюкозы в крови и ряд других эффектов.</w:t>
      </w: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 xml:space="preserve">При ноцицептивных воздействиях на кожу человек локализует их достаточно точно, но при заболеваниях внутренних органов </w:t>
      </w:r>
      <w:r>
        <w:rPr>
          <w:rFonts w:ascii="Times New Roman" w:hAnsi="Times New Roman" w:cs="Times New Roman"/>
          <w:spacing w:val="-1"/>
          <w:sz w:val="22"/>
          <w:szCs w:val="22"/>
        </w:rPr>
        <w:t>часты так называемые отраженные боли, проецирующиеся в опре</w:t>
      </w:r>
      <w:r>
        <w:rPr>
          <w:rFonts w:ascii="Times New Roman" w:hAnsi="Times New Roman" w:cs="Times New Roman"/>
          <w:spacing w:val="-1"/>
          <w:sz w:val="22"/>
          <w:szCs w:val="22"/>
        </w:rPr>
        <w:softHyphen/>
      </w:r>
      <w:r>
        <w:rPr>
          <w:rFonts w:ascii="Times New Roman" w:hAnsi="Times New Roman" w:cs="Times New Roman"/>
          <w:sz w:val="22"/>
          <w:szCs w:val="22"/>
        </w:rPr>
        <w:t>деленные части кожной поверхности (зоны Захарьина — Геда). Так, при стенокардии, кроме болей в области сердца, ощущается боль в левой руке и лопатке. Наблюдаются и обратные эф</w:t>
      </w:r>
      <w:r>
        <w:rPr>
          <w:rFonts w:ascii="Times New Roman" w:hAnsi="Times New Roman" w:cs="Times New Roman"/>
          <w:sz w:val="22"/>
          <w:szCs w:val="22"/>
        </w:rPr>
        <w:softHyphen/>
        <w:t>фекты.</w:t>
      </w: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Например, при локальных тактильных, температурных и боле</w:t>
      </w:r>
      <w:r>
        <w:rPr>
          <w:rFonts w:ascii="Times New Roman" w:hAnsi="Times New Roman" w:cs="Times New Roman"/>
          <w:sz w:val="22"/>
          <w:szCs w:val="22"/>
        </w:rPr>
        <w:softHyphen/>
      </w:r>
      <w:r>
        <w:rPr>
          <w:rFonts w:ascii="Times New Roman" w:hAnsi="Times New Roman" w:cs="Times New Roman"/>
          <w:spacing w:val="-1"/>
          <w:sz w:val="22"/>
          <w:szCs w:val="22"/>
        </w:rPr>
        <w:t>вых раздражениях определенных «активных» точек кожной по-</w:t>
      </w:r>
      <w:r>
        <w:rPr>
          <w:rFonts w:ascii="Times New Roman" w:hAnsi="Times New Roman" w:cs="Times New Roman"/>
          <w:spacing w:val="-2"/>
          <w:sz w:val="22"/>
          <w:szCs w:val="22"/>
        </w:rPr>
        <w:t>нерхности включаются цепи рефлекторных реакций, опосредуемых центральной и автономной нервной системой. Они могут избира</w:t>
      </w:r>
      <w:r>
        <w:rPr>
          <w:rFonts w:ascii="Times New Roman" w:hAnsi="Times New Roman" w:cs="Times New Roman"/>
          <w:spacing w:val="-2"/>
          <w:sz w:val="22"/>
          <w:szCs w:val="22"/>
        </w:rPr>
        <w:softHyphen/>
      </w:r>
      <w:r>
        <w:rPr>
          <w:rFonts w:ascii="Times New Roman" w:hAnsi="Times New Roman" w:cs="Times New Roman"/>
          <w:sz w:val="22"/>
          <w:szCs w:val="22"/>
        </w:rPr>
        <w:t>тельно изменять кровоснабжение и трофику тех или иных органов и тканей.</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Методы и механизмы иглоукалывания (акупунктуры), локаль</w:t>
      </w:r>
      <w:r>
        <w:rPr>
          <w:rFonts w:ascii="Times New Roman" w:hAnsi="Times New Roman" w:cs="Times New Roman"/>
          <w:sz w:val="22"/>
          <w:szCs w:val="22"/>
        </w:rPr>
        <w:softHyphen/>
      </w:r>
      <w:r>
        <w:rPr>
          <w:rFonts w:ascii="Times New Roman" w:hAnsi="Times New Roman" w:cs="Times New Roman"/>
          <w:spacing w:val="-1"/>
          <w:sz w:val="22"/>
          <w:szCs w:val="22"/>
        </w:rPr>
        <w:t xml:space="preserve">ных прижиганий и тонического массажа активных точек кожи в </w:t>
      </w:r>
      <w:r>
        <w:rPr>
          <w:rFonts w:ascii="Times New Roman" w:hAnsi="Times New Roman" w:cs="Times New Roman"/>
          <w:sz w:val="22"/>
          <w:szCs w:val="22"/>
        </w:rPr>
        <w:t>последние десятилетия стали предметом исследования рефлексо</w:t>
      </w:r>
      <w:r>
        <w:rPr>
          <w:rFonts w:ascii="Times New Roman" w:hAnsi="Times New Roman" w:cs="Times New Roman"/>
          <w:sz w:val="22"/>
          <w:szCs w:val="22"/>
        </w:rPr>
        <w:softHyphen/>
        <w:t>терапии. Для уменьшения или снятия болевых ощущений в клини</w:t>
      </w:r>
      <w:r>
        <w:rPr>
          <w:rFonts w:ascii="Times New Roman" w:hAnsi="Times New Roman" w:cs="Times New Roman"/>
          <w:sz w:val="22"/>
          <w:szCs w:val="22"/>
        </w:rPr>
        <w:softHyphen/>
        <w:t>ке используют множество специальных веществ — анальгетичес-</w:t>
      </w:r>
      <w:r>
        <w:rPr>
          <w:rFonts w:ascii="Times New Roman" w:hAnsi="Times New Roman" w:cs="Times New Roman"/>
          <w:spacing w:val="-1"/>
          <w:sz w:val="22"/>
          <w:szCs w:val="22"/>
        </w:rPr>
        <w:t>ких, анестетических и наркотических. По локализации действия их делят на вещества местного и общего действия. Анестетические вещества местного действия (например, новокаин) блокируют воз</w:t>
      </w:r>
      <w:r>
        <w:rPr>
          <w:rFonts w:ascii="Times New Roman" w:hAnsi="Times New Roman" w:cs="Times New Roman"/>
          <w:spacing w:val="-1"/>
          <w:sz w:val="22"/>
          <w:szCs w:val="22"/>
        </w:rPr>
        <w:softHyphen/>
        <w:t>никновение и проведение болевых сигналов от рецепторов в спин</w:t>
      </w:r>
      <w:r>
        <w:rPr>
          <w:rFonts w:ascii="Times New Roman" w:hAnsi="Times New Roman" w:cs="Times New Roman"/>
          <w:spacing w:val="-1"/>
          <w:sz w:val="22"/>
          <w:szCs w:val="22"/>
        </w:rPr>
        <w:softHyphen/>
      </w:r>
      <w:r>
        <w:rPr>
          <w:rFonts w:ascii="Times New Roman" w:hAnsi="Times New Roman" w:cs="Times New Roman"/>
          <w:sz w:val="22"/>
          <w:szCs w:val="22"/>
        </w:rPr>
        <w:t>ной мозг или структуры ствола мозга. Анестетические вещества общего действия (например, эфир) снимают ощущение боли, бло</w:t>
      </w:r>
      <w:r>
        <w:rPr>
          <w:rFonts w:ascii="Times New Roman" w:hAnsi="Times New Roman" w:cs="Times New Roman"/>
          <w:sz w:val="22"/>
          <w:szCs w:val="22"/>
        </w:rPr>
        <w:softHyphen/>
        <w:t xml:space="preserve">кируя передачу импульсов между нейронами коры большого мозга </w:t>
      </w:r>
      <w:r>
        <w:rPr>
          <w:rFonts w:ascii="Times New Roman" w:hAnsi="Times New Roman" w:cs="Times New Roman"/>
          <w:spacing w:val="-1"/>
          <w:sz w:val="22"/>
          <w:szCs w:val="22"/>
        </w:rPr>
        <w:t>и ретикулярной формации мозга (погружают человека в наркоти</w:t>
      </w:r>
      <w:r>
        <w:rPr>
          <w:rFonts w:ascii="Times New Roman" w:hAnsi="Times New Roman" w:cs="Times New Roman"/>
          <w:spacing w:val="-1"/>
          <w:sz w:val="22"/>
          <w:szCs w:val="22"/>
        </w:rPr>
        <w:softHyphen/>
      </w:r>
      <w:r>
        <w:rPr>
          <w:rFonts w:ascii="Times New Roman" w:hAnsi="Times New Roman" w:cs="Times New Roman"/>
          <w:sz w:val="22"/>
          <w:szCs w:val="22"/>
        </w:rPr>
        <w:t>ческий сон).</w:t>
      </w:r>
    </w:p>
    <w:p w:rsidR="00A5703E" w:rsidRDefault="00A5703E" w:rsidP="00A5703E">
      <w:pPr>
        <w:shd w:val="clear" w:color="auto" w:fill="FFFFFF"/>
        <w:spacing w:before="5" w:line="211" w:lineRule="exact"/>
        <w:ind w:firstLine="567"/>
        <w:jc w:val="both"/>
      </w:pPr>
      <w:r>
        <w:rPr>
          <w:rFonts w:ascii="Times New Roman" w:hAnsi="Times New Roman" w:cs="Times New Roman"/>
          <w:sz w:val="22"/>
          <w:szCs w:val="22"/>
        </w:rPr>
        <w:t>В последние годы открыта высокая аналгезирующая актив</w:t>
      </w:r>
      <w:r>
        <w:rPr>
          <w:rFonts w:ascii="Times New Roman" w:hAnsi="Times New Roman" w:cs="Times New Roman"/>
          <w:sz w:val="22"/>
          <w:szCs w:val="22"/>
        </w:rPr>
        <w:softHyphen/>
      </w:r>
      <w:r>
        <w:rPr>
          <w:rFonts w:ascii="Times New Roman" w:hAnsi="Times New Roman" w:cs="Times New Roman"/>
          <w:spacing w:val="-1"/>
          <w:sz w:val="22"/>
          <w:szCs w:val="22"/>
        </w:rPr>
        <w:t>ность так называемых нейропептидов, большинство из которых представляет   собой   либо    гормоны    (вазопрессин,    окситоцин,</w:t>
      </w:r>
    </w:p>
    <w:p w:rsidR="00A5703E" w:rsidRDefault="00A5703E" w:rsidP="00A5703E">
      <w:pPr>
        <w:shd w:val="clear" w:color="auto" w:fill="FFFFFF"/>
        <w:spacing w:before="5"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АКТГ), либо их фрагменты. Часть нейропептидов являются фраг</w:t>
      </w:r>
      <w:r>
        <w:rPr>
          <w:rFonts w:ascii="Times New Roman" w:hAnsi="Times New Roman" w:cs="Times New Roman"/>
          <w:sz w:val="22"/>
          <w:szCs w:val="22"/>
        </w:rPr>
        <w:softHyphen/>
        <w:t>ментами липотропного гормона (эндорфины).</w:t>
      </w:r>
    </w:p>
    <w:p w:rsidR="00A5703E" w:rsidRDefault="00A5703E" w:rsidP="00A5703E">
      <w:pPr>
        <w:shd w:val="clear" w:color="auto" w:fill="FFFFFF"/>
        <w:spacing w:before="10" w:line="211" w:lineRule="exact"/>
        <w:ind w:firstLine="567"/>
        <w:jc w:val="both"/>
      </w:pPr>
      <w:r>
        <w:rPr>
          <w:rFonts w:ascii="Times New Roman" w:hAnsi="Times New Roman" w:cs="Times New Roman"/>
          <w:sz w:val="22"/>
          <w:szCs w:val="22"/>
        </w:rPr>
        <w:t xml:space="preserve">Аналгезирующее действие нейропептидов основано на том, что они даже в минимальных дозах (в микрограммах) меняют </w:t>
      </w:r>
      <w:r>
        <w:rPr>
          <w:rFonts w:ascii="Times New Roman" w:hAnsi="Times New Roman" w:cs="Times New Roman"/>
          <w:spacing w:val="-1"/>
          <w:sz w:val="22"/>
          <w:szCs w:val="22"/>
        </w:rPr>
        <w:t>эффективность передачи в синапсах с «классическими» нейроме-</w:t>
      </w:r>
      <w:r>
        <w:rPr>
          <w:rFonts w:ascii="Times New Roman" w:hAnsi="Times New Roman" w:cs="Times New Roman"/>
          <w:sz w:val="22"/>
          <w:szCs w:val="22"/>
        </w:rPr>
        <w:t>диаторами (ацетилхолин, норадреналин), в частности, между пер</w:t>
      </w:r>
      <w:r>
        <w:rPr>
          <w:rFonts w:ascii="Times New Roman" w:hAnsi="Times New Roman" w:cs="Times New Roman"/>
          <w:sz w:val="22"/>
          <w:szCs w:val="22"/>
        </w:rPr>
        <w:softHyphen/>
        <w:t xml:space="preserve">вым и вторым сенсорными нейронами (задние столбы спинного </w:t>
      </w:r>
      <w:r>
        <w:rPr>
          <w:rFonts w:ascii="Times New Roman" w:hAnsi="Times New Roman" w:cs="Times New Roman"/>
          <w:spacing w:val="-2"/>
          <w:sz w:val="22"/>
          <w:szCs w:val="22"/>
        </w:rPr>
        <w:t>мозга и другие структуры). С использованием нейропептидов в на</w:t>
      </w:r>
      <w:r>
        <w:rPr>
          <w:rFonts w:ascii="Times New Roman" w:hAnsi="Times New Roman" w:cs="Times New Roman"/>
          <w:spacing w:val="-2"/>
          <w:sz w:val="22"/>
          <w:szCs w:val="22"/>
        </w:rPr>
        <w:softHyphen/>
      </w:r>
      <w:r>
        <w:rPr>
          <w:rFonts w:ascii="Times New Roman" w:hAnsi="Times New Roman" w:cs="Times New Roman"/>
          <w:sz w:val="22"/>
          <w:szCs w:val="22"/>
        </w:rPr>
        <w:t>стоящее время связываются надежды на эффективное лечение ря</w:t>
      </w:r>
      <w:r>
        <w:rPr>
          <w:rFonts w:ascii="Times New Roman" w:hAnsi="Times New Roman" w:cs="Times New Roman"/>
          <w:sz w:val="22"/>
          <w:szCs w:val="22"/>
        </w:rPr>
        <w:softHyphen/>
        <w:t>да нервно-психических заболеваний.</w:t>
      </w:r>
    </w:p>
    <w:p w:rsidR="00A5703E" w:rsidRDefault="00A5703E" w:rsidP="00A5703E">
      <w:pPr>
        <w:shd w:val="clear" w:color="auto" w:fill="FFFFFF"/>
        <w:spacing w:line="211" w:lineRule="exact"/>
        <w:ind w:firstLine="567"/>
        <w:jc w:val="both"/>
      </w:pPr>
      <w:r>
        <w:rPr>
          <w:rFonts w:ascii="Times New Roman" w:hAnsi="Times New Roman" w:cs="Times New Roman"/>
          <w:b/>
          <w:bCs/>
          <w:spacing w:val="-7"/>
          <w:sz w:val="22"/>
          <w:szCs w:val="22"/>
        </w:rPr>
        <w:t xml:space="preserve">Мышечная и суставная рецепция (проприорецепция). </w:t>
      </w:r>
      <w:r>
        <w:rPr>
          <w:rFonts w:ascii="Times New Roman" w:hAnsi="Times New Roman" w:cs="Times New Roman"/>
          <w:spacing w:val="-7"/>
          <w:sz w:val="22"/>
          <w:szCs w:val="22"/>
        </w:rPr>
        <w:t>В мыш</w:t>
      </w:r>
      <w:r>
        <w:rPr>
          <w:rFonts w:ascii="Times New Roman" w:hAnsi="Times New Roman" w:cs="Times New Roman"/>
          <w:spacing w:val="-7"/>
          <w:sz w:val="22"/>
          <w:szCs w:val="22"/>
        </w:rPr>
        <w:softHyphen/>
      </w:r>
      <w:r>
        <w:rPr>
          <w:rFonts w:ascii="Times New Roman" w:hAnsi="Times New Roman" w:cs="Times New Roman"/>
          <w:sz w:val="22"/>
          <w:szCs w:val="22"/>
        </w:rPr>
        <w:t xml:space="preserve">цах млекопитающих животных и человека содержится три типа </w:t>
      </w:r>
      <w:r>
        <w:rPr>
          <w:rFonts w:ascii="Times New Roman" w:hAnsi="Times New Roman" w:cs="Times New Roman"/>
          <w:spacing w:val="-2"/>
          <w:sz w:val="22"/>
          <w:szCs w:val="22"/>
        </w:rPr>
        <w:t xml:space="preserve">специализированных рецепторов: первичные окончания мышечных веретен, вторичные окончания мышечных веретен и сухожильные </w:t>
      </w:r>
      <w:r>
        <w:rPr>
          <w:rFonts w:ascii="Times New Roman" w:hAnsi="Times New Roman" w:cs="Times New Roman"/>
          <w:spacing w:val="-1"/>
          <w:sz w:val="22"/>
          <w:szCs w:val="22"/>
        </w:rPr>
        <w:t>рецепторы Гольджи. Эти рецепторы реагируют на механические раздражения и участвуют в координации движений, являясь источ</w:t>
      </w:r>
      <w:r>
        <w:rPr>
          <w:rFonts w:ascii="Times New Roman" w:hAnsi="Times New Roman" w:cs="Times New Roman"/>
          <w:spacing w:val="-1"/>
          <w:sz w:val="22"/>
          <w:szCs w:val="22"/>
        </w:rPr>
        <w:softHyphen/>
      </w:r>
      <w:r>
        <w:rPr>
          <w:rFonts w:ascii="Times New Roman" w:hAnsi="Times New Roman" w:cs="Times New Roman"/>
          <w:sz w:val="22"/>
          <w:szCs w:val="22"/>
        </w:rPr>
        <w:t>ником информации о состоянии двигательного аппарата орга</w:t>
      </w:r>
      <w:r>
        <w:rPr>
          <w:rFonts w:ascii="Times New Roman" w:hAnsi="Times New Roman" w:cs="Times New Roman"/>
          <w:sz w:val="22"/>
          <w:szCs w:val="22"/>
        </w:rPr>
        <w:softHyphen/>
        <w:t>низма.</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67" w:firstLine="567"/>
        <w:jc w:val="both"/>
      </w:pPr>
      <w:r>
        <w:rPr>
          <w:rFonts w:ascii="Times New Roman" w:hAnsi="Times New Roman" w:cs="Times New Roman"/>
          <w:i/>
          <w:iCs/>
          <w:spacing w:val="-3"/>
          <w:sz w:val="22"/>
          <w:szCs w:val="22"/>
        </w:rPr>
        <w:t xml:space="preserve">Мышечные веретена. </w:t>
      </w:r>
      <w:r>
        <w:rPr>
          <w:rFonts w:ascii="Times New Roman" w:hAnsi="Times New Roman" w:cs="Times New Roman"/>
          <w:spacing w:val="-3"/>
          <w:sz w:val="22"/>
          <w:szCs w:val="22"/>
        </w:rPr>
        <w:t xml:space="preserve">Мышечное веретено представляет собой </w:t>
      </w:r>
      <w:r>
        <w:rPr>
          <w:rFonts w:ascii="Times New Roman" w:hAnsi="Times New Roman" w:cs="Times New Roman"/>
          <w:spacing w:val="-2"/>
          <w:sz w:val="22"/>
          <w:szCs w:val="22"/>
        </w:rPr>
        <w:t>небольшое продолговатое образование длиной несколько милли</w:t>
      </w:r>
      <w:r>
        <w:rPr>
          <w:rFonts w:ascii="Times New Roman" w:hAnsi="Times New Roman" w:cs="Times New Roman"/>
          <w:spacing w:val="-2"/>
          <w:sz w:val="22"/>
          <w:szCs w:val="22"/>
        </w:rPr>
        <w:softHyphen/>
      </w:r>
      <w:r>
        <w:rPr>
          <w:rFonts w:ascii="Times New Roman" w:hAnsi="Times New Roman" w:cs="Times New Roman"/>
          <w:spacing w:val="-1"/>
          <w:sz w:val="22"/>
          <w:szCs w:val="22"/>
        </w:rPr>
        <w:t>метров, шириной десятые доли миллиметра, расположенное в тол</w:t>
      </w:r>
      <w:r>
        <w:rPr>
          <w:rFonts w:ascii="Times New Roman" w:hAnsi="Times New Roman" w:cs="Times New Roman"/>
          <w:spacing w:val="-1"/>
          <w:sz w:val="22"/>
          <w:szCs w:val="22"/>
        </w:rPr>
        <w:softHyphen/>
      </w:r>
      <w:r>
        <w:rPr>
          <w:rFonts w:ascii="Times New Roman" w:hAnsi="Times New Roman" w:cs="Times New Roman"/>
          <w:sz w:val="22"/>
          <w:szCs w:val="22"/>
        </w:rPr>
        <w:t>ще мышцы (рис. 14.21). В разных скелетных мышцах число вере</w:t>
      </w:r>
      <w:r>
        <w:rPr>
          <w:rFonts w:ascii="Times New Roman" w:hAnsi="Times New Roman" w:cs="Times New Roman"/>
          <w:sz w:val="22"/>
          <w:szCs w:val="22"/>
        </w:rPr>
        <w:softHyphen/>
        <w:t>тен на 1 г ткани варьирует от нескольких единиц до сотни.</w:t>
      </w:r>
    </w:p>
    <w:p w:rsidR="00A5703E" w:rsidRDefault="00A5703E" w:rsidP="00A5703E">
      <w:pPr>
        <w:shd w:val="clear" w:color="auto" w:fill="FFFFFF"/>
        <w:spacing w:line="211" w:lineRule="exact"/>
        <w:ind w:right="58" w:firstLine="567"/>
        <w:jc w:val="both"/>
      </w:pPr>
      <w:r>
        <w:rPr>
          <w:rFonts w:ascii="Times New Roman" w:hAnsi="Times New Roman" w:cs="Times New Roman"/>
          <w:spacing w:val="-2"/>
          <w:sz w:val="22"/>
          <w:szCs w:val="22"/>
        </w:rPr>
        <w:t xml:space="preserve">Каждое веретено покрыто капсулой. Внутри капсулы находится </w:t>
      </w:r>
      <w:r>
        <w:rPr>
          <w:rFonts w:ascii="Times New Roman" w:hAnsi="Times New Roman" w:cs="Times New Roman"/>
          <w:spacing w:val="-1"/>
          <w:sz w:val="22"/>
          <w:szCs w:val="22"/>
        </w:rPr>
        <w:t>пучок мышечных волокон. Эти волокна называют интрафузальны-</w:t>
      </w:r>
      <w:r>
        <w:rPr>
          <w:rFonts w:ascii="Times New Roman" w:hAnsi="Times New Roman" w:cs="Times New Roman"/>
          <w:spacing w:val="-2"/>
          <w:sz w:val="22"/>
          <w:szCs w:val="22"/>
        </w:rPr>
        <w:t xml:space="preserve">ми в отличие от всех остальных волокон мышцы, которые носят </w:t>
      </w:r>
      <w:r>
        <w:rPr>
          <w:rFonts w:ascii="Times New Roman" w:hAnsi="Times New Roman" w:cs="Times New Roman"/>
          <w:spacing w:val="-1"/>
          <w:sz w:val="22"/>
          <w:szCs w:val="22"/>
        </w:rPr>
        <w:t xml:space="preserve">название экстрафузальных. Веретена расположены параллельно </w:t>
      </w:r>
      <w:r>
        <w:rPr>
          <w:rFonts w:ascii="Times New Roman" w:hAnsi="Times New Roman" w:cs="Times New Roman"/>
          <w:sz w:val="22"/>
          <w:szCs w:val="22"/>
        </w:rPr>
        <w:t xml:space="preserve">икстрафузальным волокнам, поэтому при растяжении мышцы </w:t>
      </w:r>
      <w:r>
        <w:rPr>
          <w:rFonts w:ascii="Times New Roman" w:hAnsi="Times New Roman" w:cs="Times New Roman"/>
          <w:spacing w:val="-1"/>
          <w:sz w:val="22"/>
          <w:szCs w:val="22"/>
        </w:rPr>
        <w:t>нагрузка на веретена увеличивается, а при сокращении — умень</w:t>
      </w:r>
      <w:r>
        <w:rPr>
          <w:rFonts w:ascii="Times New Roman" w:hAnsi="Times New Roman" w:cs="Times New Roman"/>
          <w:spacing w:val="-1"/>
          <w:sz w:val="22"/>
          <w:szCs w:val="22"/>
        </w:rPr>
        <w:softHyphen/>
      </w:r>
      <w:r>
        <w:rPr>
          <w:rFonts w:ascii="Times New Roman" w:hAnsi="Times New Roman" w:cs="Times New Roman"/>
          <w:sz w:val="22"/>
          <w:szCs w:val="22"/>
        </w:rPr>
        <w:t>шается.</w:t>
      </w:r>
    </w:p>
    <w:p w:rsidR="00A5703E" w:rsidRDefault="00A5703E" w:rsidP="00A5703E">
      <w:pPr>
        <w:shd w:val="clear" w:color="auto" w:fill="FFFFFF"/>
        <w:spacing w:before="10" w:line="211" w:lineRule="exact"/>
        <w:ind w:right="29" w:firstLine="567"/>
        <w:jc w:val="both"/>
      </w:pPr>
      <w:r>
        <w:rPr>
          <w:rFonts w:ascii="Times New Roman" w:hAnsi="Times New Roman" w:cs="Times New Roman"/>
          <w:sz w:val="22"/>
          <w:szCs w:val="22"/>
        </w:rPr>
        <w:t>Различают интрафузальные волокна двух типов: 1) более тол</w:t>
      </w:r>
      <w:r>
        <w:rPr>
          <w:rFonts w:ascii="Times New Roman" w:hAnsi="Times New Roman" w:cs="Times New Roman"/>
          <w:sz w:val="22"/>
          <w:szCs w:val="22"/>
        </w:rPr>
        <w:softHyphen/>
        <w:t>стые и длинные с ядрами, сосредоточенными в средней, утолщен</w:t>
      </w:r>
      <w:r>
        <w:rPr>
          <w:rFonts w:ascii="Times New Roman" w:hAnsi="Times New Roman" w:cs="Times New Roman"/>
          <w:sz w:val="22"/>
          <w:szCs w:val="22"/>
        </w:rPr>
        <w:softHyphen/>
        <w:t>ной части волокна — ядерно-сумчатые и 2) более короткие и тон</w:t>
      </w:r>
      <w:r>
        <w:rPr>
          <w:rFonts w:ascii="Times New Roman" w:hAnsi="Times New Roman" w:cs="Times New Roman"/>
          <w:sz w:val="22"/>
          <w:szCs w:val="22"/>
        </w:rPr>
        <w:softHyphen/>
        <w:t>кие с ядрами, расположенными цепочкой — ядерно-цепочечные. На интрафузальных волокнах спирально расположены чувстви</w:t>
      </w:r>
      <w:r>
        <w:rPr>
          <w:rFonts w:ascii="Times New Roman" w:hAnsi="Times New Roman" w:cs="Times New Roman"/>
          <w:sz w:val="22"/>
          <w:szCs w:val="22"/>
        </w:rPr>
        <w:softHyphen/>
      </w:r>
      <w:r>
        <w:rPr>
          <w:rFonts w:ascii="Times New Roman" w:hAnsi="Times New Roman" w:cs="Times New Roman"/>
          <w:spacing w:val="-1"/>
          <w:sz w:val="22"/>
          <w:szCs w:val="22"/>
        </w:rPr>
        <w:t xml:space="preserve">тельные окончания афферентных волокон группы </w:t>
      </w:r>
      <w:r>
        <w:rPr>
          <w:rFonts w:ascii="Times New Roman" w:hAnsi="Times New Roman" w:cs="Times New Roman"/>
          <w:spacing w:val="-1"/>
          <w:sz w:val="22"/>
          <w:szCs w:val="22"/>
          <w:lang w:val="en-US"/>
        </w:rPr>
        <w:t>I</w:t>
      </w:r>
      <w:r>
        <w:rPr>
          <w:rFonts w:ascii="Times New Roman" w:hAnsi="Times New Roman" w:cs="Times New Roman"/>
          <w:spacing w:val="-1"/>
          <w:sz w:val="22"/>
          <w:szCs w:val="22"/>
        </w:rPr>
        <w:t>а — так назы</w:t>
      </w:r>
      <w:r>
        <w:rPr>
          <w:rFonts w:ascii="Times New Roman" w:hAnsi="Times New Roman" w:cs="Times New Roman"/>
          <w:spacing w:val="-1"/>
          <w:sz w:val="22"/>
          <w:szCs w:val="22"/>
        </w:rPr>
        <w:softHyphen/>
        <w:t>ваемые первичные окончания, и чувствительные окончания аф</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ферентных волокон группы </w:t>
      </w:r>
      <w:r>
        <w:rPr>
          <w:rFonts w:ascii="Times New Roman" w:hAnsi="Times New Roman" w:cs="Times New Roman"/>
          <w:spacing w:val="-2"/>
          <w:sz w:val="22"/>
          <w:szCs w:val="22"/>
          <w:lang w:val="en-US"/>
        </w:rPr>
        <w:t>II</w:t>
      </w:r>
      <w:r w:rsidRPr="0046747A">
        <w:rPr>
          <w:rFonts w:ascii="Times New Roman" w:hAnsi="Times New Roman" w:cs="Times New Roman"/>
          <w:spacing w:val="-2"/>
          <w:sz w:val="22"/>
          <w:szCs w:val="22"/>
        </w:rPr>
        <w:t xml:space="preserve"> </w:t>
      </w:r>
      <w:r>
        <w:rPr>
          <w:rFonts w:ascii="Times New Roman" w:hAnsi="Times New Roman" w:cs="Times New Roman"/>
          <w:spacing w:val="-2"/>
          <w:sz w:val="22"/>
          <w:szCs w:val="22"/>
        </w:rPr>
        <w:t>— так называемые вторичные окон</w:t>
      </w:r>
      <w:r>
        <w:rPr>
          <w:rFonts w:ascii="Times New Roman" w:hAnsi="Times New Roman" w:cs="Times New Roman"/>
          <w:spacing w:val="-2"/>
          <w:sz w:val="22"/>
          <w:szCs w:val="22"/>
        </w:rPr>
        <w:softHyphen/>
      </w:r>
      <w:r>
        <w:rPr>
          <w:rFonts w:ascii="Times New Roman" w:hAnsi="Times New Roman" w:cs="Times New Roman"/>
          <w:sz w:val="22"/>
          <w:szCs w:val="22"/>
        </w:rPr>
        <w:t>чания. Импульсация, идущая от веретен по афферентным волок</w:t>
      </w:r>
      <w:r>
        <w:rPr>
          <w:rFonts w:ascii="Times New Roman" w:hAnsi="Times New Roman" w:cs="Times New Roman"/>
          <w:sz w:val="22"/>
          <w:szCs w:val="22"/>
        </w:rPr>
        <w:softHyphen/>
      </w:r>
      <w:r>
        <w:rPr>
          <w:rFonts w:ascii="Times New Roman" w:hAnsi="Times New Roman" w:cs="Times New Roman"/>
          <w:spacing w:val="-1"/>
          <w:sz w:val="22"/>
          <w:szCs w:val="22"/>
        </w:rPr>
        <w:t xml:space="preserve">нам группы 1а, в спинном мозге моносинаптически возбуждает </w:t>
      </w:r>
      <w:r>
        <w:rPr>
          <w:rFonts w:ascii="Times New Roman" w:hAnsi="Times New Roman" w:cs="Times New Roman"/>
          <w:spacing w:val="-2"/>
          <w:sz w:val="22"/>
          <w:szCs w:val="22"/>
        </w:rPr>
        <w:t>мотонейроны своей мышцы и через тормозящий интернейрон тор</w:t>
      </w:r>
      <w:r>
        <w:rPr>
          <w:rFonts w:ascii="Times New Roman" w:hAnsi="Times New Roman" w:cs="Times New Roman"/>
          <w:spacing w:val="-2"/>
          <w:sz w:val="22"/>
          <w:szCs w:val="22"/>
        </w:rPr>
        <w:softHyphen/>
      </w:r>
      <w:r>
        <w:rPr>
          <w:rFonts w:ascii="Times New Roman" w:hAnsi="Times New Roman" w:cs="Times New Roman"/>
          <w:sz w:val="22"/>
          <w:szCs w:val="22"/>
        </w:rPr>
        <w:t>мозит мотонейроны мышцы-антагониста (реципрокное торможе</w:t>
      </w:r>
      <w:r>
        <w:rPr>
          <w:rFonts w:ascii="Times New Roman" w:hAnsi="Times New Roman" w:cs="Times New Roman"/>
          <w:sz w:val="22"/>
          <w:szCs w:val="22"/>
        </w:rPr>
        <w:softHyphen/>
      </w:r>
      <w:r>
        <w:rPr>
          <w:rFonts w:ascii="Times New Roman" w:hAnsi="Times New Roman" w:cs="Times New Roman"/>
          <w:spacing w:val="-2"/>
          <w:sz w:val="22"/>
          <w:szCs w:val="22"/>
        </w:rPr>
        <w:t xml:space="preserve">ние). Афферентные волокна группы </w:t>
      </w:r>
      <w:r>
        <w:rPr>
          <w:rFonts w:ascii="Times New Roman" w:hAnsi="Times New Roman" w:cs="Times New Roman"/>
          <w:spacing w:val="-2"/>
          <w:sz w:val="22"/>
          <w:szCs w:val="22"/>
          <w:lang w:val="en-US"/>
        </w:rPr>
        <w:t>II</w:t>
      </w:r>
      <w:r w:rsidRPr="0046747A">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возбуждают мотонейроны </w:t>
      </w:r>
      <w:r>
        <w:rPr>
          <w:rFonts w:ascii="Times New Roman" w:hAnsi="Times New Roman" w:cs="Times New Roman"/>
          <w:spacing w:val="-1"/>
          <w:sz w:val="22"/>
          <w:szCs w:val="22"/>
        </w:rPr>
        <w:t xml:space="preserve">мышц-сгибателей и тормозят мотонейроны мышц-разгибателей. </w:t>
      </w:r>
      <w:r>
        <w:rPr>
          <w:rFonts w:ascii="Times New Roman" w:hAnsi="Times New Roman" w:cs="Times New Roman"/>
          <w:spacing w:val="-2"/>
          <w:sz w:val="22"/>
          <w:szCs w:val="22"/>
        </w:rPr>
        <w:t xml:space="preserve">Имеются, однако, данные, что афферентные волокна группы </w:t>
      </w:r>
      <w:r>
        <w:rPr>
          <w:rFonts w:ascii="Times New Roman" w:hAnsi="Times New Roman" w:cs="Times New Roman"/>
          <w:spacing w:val="-2"/>
          <w:sz w:val="22"/>
          <w:szCs w:val="22"/>
          <w:lang w:val="en-US"/>
        </w:rPr>
        <w:t>II</w:t>
      </w:r>
      <w:r w:rsidRPr="0046747A">
        <w:rPr>
          <w:rFonts w:ascii="Times New Roman" w:hAnsi="Times New Roman" w:cs="Times New Roman"/>
          <w:spacing w:val="-2"/>
          <w:sz w:val="22"/>
          <w:szCs w:val="22"/>
        </w:rPr>
        <w:t xml:space="preserve">, </w:t>
      </w:r>
      <w:r>
        <w:rPr>
          <w:rFonts w:ascii="Times New Roman" w:hAnsi="Times New Roman" w:cs="Times New Roman"/>
          <w:spacing w:val="-2"/>
          <w:sz w:val="22"/>
          <w:szCs w:val="22"/>
        </w:rPr>
        <w:t>иду</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щие от мышц-разгибателей, могут возбуждать мотонейроны своей </w:t>
      </w:r>
      <w:r>
        <w:rPr>
          <w:rFonts w:ascii="Times New Roman" w:hAnsi="Times New Roman" w:cs="Times New Roman"/>
          <w:sz w:val="22"/>
          <w:szCs w:val="22"/>
        </w:rPr>
        <w:t>мышцы.</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 xml:space="preserve">Веретена имеют и эфферентную иннервацию: интрафузальные мышечные волокна иннервируются аксонами, идущими к ним от </w:t>
      </w:r>
      <w:r>
        <w:rPr>
          <w:rFonts w:ascii="Times New Roman" w:hAnsi="Times New Roman" w:cs="Times New Roman"/>
          <w:spacing w:val="-1"/>
          <w:sz w:val="22"/>
          <w:szCs w:val="22"/>
        </w:rPr>
        <w:t>у-мотонейронов. Эти так называемые у-эфферентные волокна под</w:t>
      </w:r>
      <w:r>
        <w:rPr>
          <w:rFonts w:ascii="Times New Roman" w:hAnsi="Times New Roman" w:cs="Times New Roman"/>
          <w:spacing w:val="-1"/>
          <w:sz w:val="22"/>
          <w:szCs w:val="22"/>
        </w:rPr>
        <w:softHyphen/>
      </w:r>
      <w:r>
        <w:rPr>
          <w:rFonts w:ascii="Times New Roman" w:hAnsi="Times New Roman" w:cs="Times New Roman"/>
          <w:sz w:val="22"/>
          <w:szCs w:val="22"/>
        </w:rPr>
        <w:t>разделяют на динамические и статические. В расслабленной мыш</w:t>
      </w:r>
      <w:r>
        <w:rPr>
          <w:rFonts w:ascii="Times New Roman" w:hAnsi="Times New Roman" w:cs="Times New Roman"/>
          <w:sz w:val="22"/>
          <w:szCs w:val="22"/>
        </w:rPr>
        <w:softHyphen/>
        <w:t>це импульсация, идущая от веретен, невелика. Веретена реаги</w:t>
      </w:r>
      <w:r>
        <w:rPr>
          <w:rFonts w:ascii="Times New Roman" w:hAnsi="Times New Roman" w:cs="Times New Roman"/>
          <w:sz w:val="22"/>
          <w:szCs w:val="22"/>
        </w:rPr>
        <w:softHyphen/>
      </w:r>
      <w:r>
        <w:rPr>
          <w:rFonts w:ascii="Times New Roman" w:hAnsi="Times New Roman" w:cs="Times New Roman"/>
          <w:spacing w:val="-2"/>
          <w:sz w:val="22"/>
          <w:szCs w:val="22"/>
        </w:rPr>
        <w:t xml:space="preserve">руют импульсацией на удлинение (растяжение) мышцы, причем у первичных окончаний частота импульсации зависит главным обра-юм от скорости удлинения, а у вторичных — от длины мышцы </w:t>
      </w:r>
      <w:r>
        <w:rPr>
          <w:rFonts w:ascii="Times New Roman" w:hAnsi="Times New Roman" w:cs="Times New Roman"/>
          <w:sz w:val="22"/>
          <w:szCs w:val="22"/>
        </w:rPr>
        <w:t xml:space="preserve">(динамический и статический ответы). Активация у-эфферентов </w:t>
      </w:r>
      <w:r>
        <w:rPr>
          <w:rFonts w:ascii="Times New Roman" w:hAnsi="Times New Roman" w:cs="Times New Roman"/>
          <w:spacing w:val="-3"/>
          <w:sz w:val="22"/>
          <w:szCs w:val="22"/>
        </w:rPr>
        <w:t>приводит к повышению чувствительности веретен, причем динами</w:t>
      </w:r>
      <w:r>
        <w:rPr>
          <w:rFonts w:ascii="Times New Roman" w:hAnsi="Times New Roman" w:cs="Times New Roman"/>
          <w:spacing w:val="-3"/>
          <w:sz w:val="22"/>
          <w:szCs w:val="22"/>
        </w:rPr>
        <w:softHyphen/>
      </w:r>
      <w:r>
        <w:rPr>
          <w:rFonts w:ascii="Times New Roman" w:hAnsi="Times New Roman" w:cs="Times New Roman"/>
          <w:spacing w:val="-1"/>
          <w:sz w:val="22"/>
          <w:szCs w:val="22"/>
        </w:rPr>
        <w:t>ческие у-эфференты преимущественно усиливают реакцию на ско</w:t>
      </w:r>
      <w:r>
        <w:rPr>
          <w:rFonts w:ascii="Times New Roman" w:hAnsi="Times New Roman" w:cs="Times New Roman"/>
          <w:spacing w:val="-1"/>
          <w:sz w:val="22"/>
          <w:szCs w:val="22"/>
        </w:rPr>
        <w:softHyphen/>
        <w:t xml:space="preserve">рость удлинения мышцы, а статические — на длину. Активация </w:t>
      </w:r>
      <w:r>
        <w:rPr>
          <w:rFonts w:ascii="Times New Roman" w:hAnsi="Times New Roman" w:cs="Times New Roman"/>
          <w:sz w:val="22"/>
          <w:szCs w:val="22"/>
        </w:rPr>
        <w:t xml:space="preserve">у-эфферентов и без растяжения мышцы сама по себе вызывает </w:t>
      </w:r>
      <w:r>
        <w:rPr>
          <w:rFonts w:ascii="Times New Roman" w:hAnsi="Times New Roman" w:cs="Times New Roman"/>
          <w:spacing w:val="-1"/>
          <w:sz w:val="22"/>
          <w:szCs w:val="22"/>
        </w:rPr>
        <w:t>импульсацию афферентов веретен вследствие сокращения интра</w:t>
      </w:r>
      <w:r>
        <w:rPr>
          <w:rFonts w:ascii="Times New Roman" w:hAnsi="Times New Roman" w:cs="Times New Roman"/>
          <w:spacing w:val="-1"/>
          <w:sz w:val="22"/>
          <w:szCs w:val="22"/>
        </w:rPr>
        <w:softHyphen/>
      </w:r>
      <w:r>
        <w:rPr>
          <w:rFonts w:ascii="Times New Roman" w:hAnsi="Times New Roman" w:cs="Times New Roman"/>
          <w:sz w:val="22"/>
          <w:szCs w:val="22"/>
        </w:rPr>
        <w:t>фузальных мышечных волокон. Показано, что возбуждение а-мо-тонейронов сопровождается возбуждением у-мотонейронов (а-у-</w:t>
      </w:r>
      <w:r>
        <w:rPr>
          <w:rFonts w:ascii="Times New Roman" w:hAnsi="Times New Roman" w:cs="Times New Roman"/>
          <w:spacing w:val="-1"/>
          <w:sz w:val="22"/>
          <w:szCs w:val="22"/>
        </w:rPr>
        <w:t>коактивация). Уровень возбуждения у-системы тем выше, чем ин</w:t>
      </w:r>
      <w:r>
        <w:rPr>
          <w:rFonts w:ascii="Times New Roman" w:hAnsi="Times New Roman" w:cs="Times New Roman"/>
          <w:spacing w:val="-1"/>
          <w:sz w:val="22"/>
          <w:szCs w:val="22"/>
        </w:rPr>
        <w:softHyphen/>
      </w:r>
      <w:r>
        <w:rPr>
          <w:rFonts w:ascii="Times New Roman" w:hAnsi="Times New Roman" w:cs="Times New Roman"/>
          <w:sz w:val="22"/>
          <w:szCs w:val="22"/>
        </w:rPr>
        <w:t xml:space="preserve">тенсивнее возбуждены а-мотонейроны данной мышцы, т. е. чем Оольше сила ее сокращения. Таким образом, веретена реагируют </w:t>
      </w:r>
      <w:r>
        <w:rPr>
          <w:rFonts w:ascii="Times New Roman" w:hAnsi="Times New Roman" w:cs="Times New Roman"/>
          <w:spacing w:val="-2"/>
          <w:sz w:val="22"/>
          <w:szCs w:val="22"/>
        </w:rPr>
        <w:t>иа два воздействия: периферическое — изменение длины мышцы, и</w:t>
      </w:r>
    </w:p>
    <w:p w:rsidR="00A5703E" w:rsidRDefault="00A5703E" w:rsidP="00A5703E">
      <w:pPr>
        <w:shd w:val="clear" w:color="auto" w:fill="FFFFFF"/>
        <w:spacing w:before="187"/>
        <w:ind w:firstLine="567"/>
        <w:jc w:val="right"/>
      </w:pPr>
    </w:p>
    <w:p w:rsidR="00A5703E" w:rsidRDefault="00A5703E" w:rsidP="00A5703E">
      <w:pPr>
        <w:shd w:val="clear" w:color="auto" w:fill="FFFFFF"/>
        <w:spacing w:before="187"/>
        <w:ind w:firstLine="567"/>
        <w:jc w:val="right"/>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9" w:firstLine="567"/>
        <w:jc w:val="both"/>
      </w:pPr>
      <w:r>
        <w:rPr>
          <w:rFonts w:ascii="Times New Roman" w:hAnsi="Times New Roman" w:cs="Times New Roman"/>
          <w:spacing w:val="-1"/>
          <w:sz w:val="22"/>
          <w:szCs w:val="22"/>
        </w:rPr>
        <w:t>центральное — изменение уровня активации у-системы. Поэтому реакции веретен в условиях естественной деятельности мышц до</w:t>
      </w:r>
      <w:r>
        <w:rPr>
          <w:rFonts w:ascii="Times New Roman" w:hAnsi="Times New Roman" w:cs="Times New Roman"/>
          <w:spacing w:val="-1"/>
          <w:sz w:val="22"/>
          <w:szCs w:val="22"/>
        </w:rPr>
        <w:softHyphen/>
        <w:t xml:space="preserve">вольно сложны. При растяжении пассивной мышцы наблюдается </w:t>
      </w:r>
      <w:r>
        <w:rPr>
          <w:rFonts w:ascii="Times New Roman" w:hAnsi="Times New Roman" w:cs="Times New Roman"/>
          <w:sz w:val="22"/>
          <w:szCs w:val="22"/>
        </w:rPr>
        <w:t>активация рецепторов веретен, вызывающая рефлекс на растяже</w:t>
      </w:r>
      <w:r>
        <w:rPr>
          <w:rFonts w:ascii="Times New Roman" w:hAnsi="Times New Roman" w:cs="Times New Roman"/>
          <w:sz w:val="22"/>
          <w:szCs w:val="22"/>
        </w:rPr>
        <w:softHyphen/>
      </w:r>
      <w:r>
        <w:rPr>
          <w:rFonts w:ascii="Times New Roman" w:hAnsi="Times New Roman" w:cs="Times New Roman"/>
          <w:spacing w:val="-2"/>
          <w:sz w:val="22"/>
          <w:szCs w:val="22"/>
        </w:rPr>
        <w:t>ние. При активном сокращении мышцы уменьшение ее длины ока</w:t>
      </w:r>
      <w:r>
        <w:rPr>
          <w:rFonts w:ascii="Times New Roman" w:hAnsi="Times New Roman" w:cs="Times New Roman"/>
          <w:spacing w:val="-2"/>
          <w:sz w:val="22"/>
          <w:szCs w:val="22"/>
        </w:rPr>
        <w:softHyphen/>
        <w:t>зывает на рецепторы веретена дезактивирующее действие, а воз</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буждение у-мотонейронов, сопутствующее возбуждению а-мото-нейронов, вызывает активацию рецепторов. Вследствие этого им-пульсация от рецепторов веретен во время движения зависит от нескольких факторов: соотношения длины мышцы, скорости ее </w:t>
      </w:r>
      <w:r>
        <w:rPr>
          <w:rFonts w:ascii="Times New Roman" w:hAnsi="Times New Roman" w:cs="Times New Roman"/>
          <w:sz w:val="22"/>
          <w:szCs w:val="22"/>
        </w:rPr>
        <w:t>укорочения и силы сокращения.</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Таким образом, веретена можно рассматривать как непосред</w:t>
      </w:r>
      <w:r>
        <w:rPr>
          <w:rFonts w:ascii="Times New Roman" w:hAnsi="Times New Roman" w:cs="Times New Roman"/>
          <w:sz w:val="22"/>
          <w:szCs w:val="22"/>
        </w:rPr>
        <w:softHyphen/>
      </w:r>
      <w:r>
        <w:rPr>
          <w:rFonts w:ascii="Times New Roman" w:hAnsi="Times New Roman" w:cs="Times New Roman"/>
          <w:spacing w:val="-1"/>
          <w:sz w:val="22"/>
          <w:szCs w:val="22"/>
        </w:rPr>
        <w:t>ственный источник информации о длине мышцы и ее изменениях, если только мышца не возбуждена. При активном состоянии мыш</w:t>
      </w:r>
      <w:r>
        <w:rPr>
          <w:rFonts w:ascii="Times New Roman" w:hAnsi="Times New Roman" w:cs="Times New Roman"/>
          <w:spacing w:val="-1"/>
          <w:sz w:val="22"/>
          <w:szCs w:val="22"/>
        </w:rPr>
        <w:softHyphen/>
        <w:t xml:space="preserve">цы необходимо учитывать влияние у-системы. Во время активных </w:t>
      </w:r>
      <w:r>
        <w:rPr>
          <w:rFonts w:ascii="Times New Roman" w:hAnsi="Times New Roman" w:cs="Times New Roman"/>
          <w:spacing w:val="-2"/>
          <w:sz w:val="22"/>
          <w:szCs w:val="22"/>
        </w:rPr>
        <w:t xml:space="preserve">движений у-мотонейроны поддерживают импульсацию веретен </w:t>
      </w:r>
      <w:r>
        <w:rPr>
          <w:rFonts w:ascii="Times New Roman" w:hAnsi="Times New Roman" w:cs="Times New Roman"/>
          <w:spacing w:val="-1"/>
          <w:sz w:val="22"/>
          <w:szCs w:val="22"/>
        </w:rPr>
        <w:t>укорачивающейся мышцы, что дает возможность рецепторам реа</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гировать на неравномерности движения как увеличением, так и </w:t>
      </w:r>
      <w:r>
        <w:rPr>
          <w:rFonts w:ascii="Times New Roman" w:hAnsi="Times New Roman" w:cs="Times New Roman"/>
          <w:sz w:val="22"/>
          <w:szCs w:val="22"/>
        </w:rPr>
        <w:t>уменьшением частоты импульсации и участвовать таким образом в коррекции движений.</w:t>
      </w:r>
    </w:p>
    <w:p w:rsidR="00A5703E" w:rsidRDefault="00A5703E" w:rsidP="00A5703E">
      <w:pPr>
        <w:shd w:val="clear" w:color="auto" w:fill="FFFFFF"/>
        <w:spacing w:before="5" w:line="211" w:lineRule="exact"/>
        <w:ind w:firstLine="567"/>
        <w:jc w:val="both"/>
      </w:pPr>
      <w:r>
        <w:rPr>
          <w:rFonts w:ascii="Times New Roman" w:hAnsi="Times New Roman" w:cs="Times New Roman"/>
          <w:i/>
          <w:iCs/>
          <w:spacing w:val="-3"/>
          <w:sz w:val="22"/>
          <w:szCs w:val="22"/>
        </w:rPr>
        <w:t xml:space="preserve">Сухожильные рецепторы Гольджи. </w:t>
      </w:r>
      <w:r>
        <w:rPr>
          <w:rFonts w:ascii="Times New Roman" w:hAnsi="Times New Roman" w:cs="Times New Roman"/>
          <w:spacing w:val="-3"/>
          <w:sz w:val="22"/>
          <w:szCs w:val="22"/>
        </w:rPr>
        <w:t>Они находятся в зоне сое</w:t>
      </w:r>
      <w:r>
        <w:rPr>
          <w:rFonts w:ascii="Times New Roman" w:hAnsi="Times New Roman" w:cs="Times New Roman"/>
          <w:spacing w:val="-3"/>
          <w:sz w:val="22"/>
          <w:szCs w:val="22"/>
        </w:rPr>
        <w:softHyphen/>
      </w:r>
      <w:r>
        <w:rPr>
          <w:rFonts w:ascii="Times New Roman" w:hAnsi="Times New Roman" w:cs="Times New Roman"/>
          <w:spacing w:val="-1"/>
          <w:sz w:val="22"/>
          <w:szCs w:val="22"/>
        </w:rPr>
        <w:t>динения мышечных волокон с сухожилием и расположены по</w:t>
      </w:r>
      <w:r>
        <w:rPr>
          <w:rFonts w:ascii="Times New Roman" w:hAnsi="Times New Roman" w:cs="Times New Roman"/>
          <w:spacing w:val="-1"/>
          <w:sz w:val="22"/>
          <w:szCs w:val="22"/>
        </w:rPr>
        <w:softHyphen/>
      </w:r>
      <w:r>
        <w:rPr>
          <w:rFonts w:ascii="Times New Roman" w:hAnsi="Times New Roman" w:cs="Times New Roman"/>
          <w:sz w:val="22"/>
          <w:szCs w:val="22"/>
        </w:rPr>
        <w:t>следовательно по отношению к мышечным волокнам. Сухожиль</w:t>
      </w:r>
      <w:r>
        <w:rPr>
          <w:rFonts w:ascii="Times New Roman" w:hAnsi="Times New Roman" w:cs="Times New Roman"/>
          <w:sz w:val="22"/>
          <w:szCs w:val="22"/>
        </w:rPr>
        <w:softHyphen/>
      </w:r>
      <w:r>
        <w:rPr>
          <w:rFonts w:ascii="Times New Roman" w:hAnsi="Times New Roman" w:cs="Times New Roman"/>
          <w:spacing w:val="-2"/>
          <w:sz w:val="22"/>
          <w:szCs w:val="22"/>
        </w:rPr>
        <w:t>ные рецепторы слабо реагируют на растяжение мышцы, но воз</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буждаются при ее сокращении. Интенсивность их импульсации примерно пропорциональна силе сокращения мышцы, что дает основание рассматривать сухожильные рецепторы как источник </w:t>
      </w:r>
      <w:r>
        <w:rPr>
          <w:rFonts w:ascii="Times New Roman" w:hAnsi="Times New Roman" w:cs="Times New Roman"/>
          <w:spacing w:val="-2"/>
          <w:sz w:val="22"/>
          <w:szCs w:val="22"/>
        </w:rPr>
        <w:t>информации о силе, развиваемой мышцей. Идущие от этих рецеп</w:t>
      </w:r>
      <w:r>
        <w:rPr>
          <w:rFonts w:ascii="Times New Roman" w:hAnsi="Times New Roman" w:cs="Times New Roman"/>
          <w:spacing w:val="-2"/>
          <w:sz w:val="22"/>
          <w:szCs w:val="22"/>
        </w:rPr>
        <w:softHyphen/>
      </w:r>
      <w:r>
        <w:rPr>
          <w:rFonts w:ascii="Times New Roman" w:hAnsi="Times New Roman" w:cs="Times New Roman"/>
          <w:sz w:val="22"/>
          <w:szCs w:val="22"/>
        </w:rPr>
        <w:t xml:space="preserve">торов афферентные волокна относятся к группе </w:t>
      </w:r>
      <w:r>
        <w:rPr>
          <w:rFonts w:ascii="Times New Roman" w:hAnsi="Times New Roman" w:cs="Times New Roman"/>
          <w:sz w:val="22"/>
          <w:szCs w:val="22"/>
          <w:lang w:val="en-US"/>
        </w:rPr>
        <w:t>lb</w:t>
      </w:r>
      <w:r w:rsidRPr="0046747A">
        <w:rPr>
          <w:rFonts w:ascii="Times New Roman" w:hAnsi="Times New Roman" w:cs="Times New Roman"/>
          <w:sz w:val="22"/>
          <w:szCs w:val="22"/>
        </w:rPr>
        <w:t xml:space="preserve">. </w:t>
      </w:r>
      <w:r>
        <w:rPr>
          <w:rFonts w:ascii="Times New Roman" w:hAnsi="Times New Roman" w:cs="Times New Roman"/>
          <w:sz w:val="22"/>
          <w:szCs w:val="22"/>
        </w:rPr>
        <w:t>На спиналь-</w:t>
      </w:r>
      <w:r>
        <w:rPr>
          <w:rFonts w:ascii="Times New Roman" w:hAnsi="Times New Roman" w:cs="Times New Roman"/>
          <w:spacing w:val="-2"/>
          <w:sz w:val="22"/>
          <w:szCs w:val="22"/>
        </w:rPr>
        <w:t>ном уровне они через интернейроны вызывают торможение мото</w:t>
      </w:r>
      <w:r>
        <w:rPr>
          <w:rFonts w:ascii="Times New Roman" w:hAnsi="Times New Roman" w:cs="Times New Roman"/>
          <w:spacing w:val="-2"/>
          <w:sz w:val="22"/>
          <w:szCs w:val="22"/>
        </w:rPr>
        <w:softHyphen/>
      </w:r>
      <w:r>
        <w:rPr>
          <w:rFonts w:ascii="Times New Roman" w:hAnsi="Times New Roman" w:cs="Times New Roman"/>
          <w:spacing w:val="-3"/>
          <w:sz w:val="22"/>
          <w:szCs w:val="22"/>
        </w:rPr>
        <w:t>нейронов собственной мышцы и возбуждение мотонейронов мыш</w:t>
      </w:r>
      <w:r>
        <w:rPr>
          <w:rFonts w:ascii="Times New Roman" w:hAnsi="Times New Roman" w:cs="Times New Roman"/>
          <w:spacing w:val="-3"/>
          <w:sz w:val="22"/>
          <w:szCs w:val="22"/>
        </w:rPr>
        <w:softHyphen/>
      </w:r>
      <w:r>
        <w:rPr>
          <w:rFonts w:ascii="Times New Roman" w:hAnsi="Times New Roman" w:cs="Times New Roman"/>
          <w:sz w:val="22"/>
          <w:szCs w:val="22"/>
        </w:rPr>
        <w:t>цы-антагониста.</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Информация от мышечных рецепторов по восходящим путям спинного мозга поступает в высшие отделы ЦНС, включая кору </w:t>
      </w:r>
      <w:r>
        <w:rPr>
          <w:rFonts w:ascii="Times New Roman" w:hAnsi="Times New Roman" w:cs="Times New Roman"/>
          <w:sz w:val="22"/>
          <w:szCs w:val="22"/>
        </w:rPr>
        <w:t>большого мозга, и участвует в кинестезии.</w:t>
      </w:r>
    </w:p>
    <w:p w:rsidR="00A5703E" w:rsidRDefault="00A5703E" w:rsidP="00A5703E">
      <w:pPr>
        <w:shd w:val="clear" w:color="auto" w:fill="FFFFFF"/>
        <w:spacing w:line="211" w:lineRule="exact"/>
        <w:ind w:firstLine="567"/>
        <w:jc w:val="both"/>
      </w:pPr>
      <w:r>
        <w:rPr>
          <w:rFonts w:ascii="Times New Roman" w:hAnsi="Times New Roman" w:cs="Times New Roman"/>
          <w:i/>
          <w:iCs/>
          <w:spacing w:val="-5"/>
          <w:sz w:val="22"/>
          <w:szCs w:val="22"/>
        </w:rPr>
        <w:t xml:space="preserve">Суставные рецепторы. </w:t>
      </w:r>
      <w:r>
        <w:rPr>
          <w:rFonts w:ascii="Times New Roman" w:hAnsi="Times New Roman" w:cs="Times New Roman"/>
          <w:spacing w:val="-5"/>
          <w:sz w:val="22"/>
          <w:szCs w:val="22"/>
        </w:rPr>
        <w:t xml:space="preserve">Они изучены меньше, чем мышечные. </w:t>
      </w:r>
      <w:r>
        <w:rPr>
          <w:rFonts w:ascii="Times New Roman" w:hAnsi="Times New Roman" w:cs="Times New Roman"/>
          <w:sz w:val="22"/>
          <w:szCs w:val="22"/>
        </w:rPr>
        <w:t>Известно, что суставные рецепторы реагируют на положение сус</w:t>
      </w:r>
      <w:r>
        <w:rPr>
          <w:rFonts w:ascii="Times New Roman" w:hAnsi="Times New Roman" w:cs="Times New Roman"/>
          <w:sz w:val="22"/>
          <w:szCs w:val="22"/>
        </w:rPr>
        <w:softHyphen/>
        <w:t>тава и на изменения суставного угла, участвуя таким образом в системе обратных связей от двигательного аппарата и в управле</w:t>
      </w:r>
      <w:r>
        <w:rPr>
          <w:rFonts w:ascii="Times New Roman" w:hAnsi="Times New Roman" w:cs="Times New Roman"/>
          <w:sz w:val="22"/>
          <w:szCs w:val="22"/>
        </w:rPr>
        <w:softHyphen/>
        <w:t>нии им.</w:t>
      </w:r>
    </w:p>
    <w:p w:rsidR="00A5703E" w:rsidRDefault="00A5703E" w:rsidP="00A5703E">
      <w:pPr>
        <w:shd w:val="clear" w:color="auto" w:fill="FFFFFF"/>
        <w:spacing w:line="211" w:lineRule="exact"/>
        <w:ind w:firstLine="567"/>
        <w:jc w:val="both"/>
      </w:pPr>
      <w:r>
        <w:rPr>
          <w:rFonts w:ascii="Times New Roman" w:hAnsi="Times New Roman" w:cs="Times New Roman"/>
          <w:b/>
          <w:bCs/>
          <w:spacing w:val="-7"/>
          <w:sz w:val="22"/>
          <w:szCs w:val="22"/>
        </w:rPr>
        <w:t xml:space="preserve">Передача и переработка соматосенсорной информации. </w:t>
      </w:r>
      <w:r>
        <w:rPr>
          <w:rFonts w:ascii="Times New Roman" w:hAnsi="Times New Roman" w:cs="Times New Roman"/>
          <w:spacing w:val="-7"/>
          <w:sz w:val="22"/>
          <w:szCs w:val="22"/>
        </w:rPr>
        <w:t>Чувст</w:t>
      </w:r>
      <w:r>
        <w:rPr>
          <w:rFonts w:ascii="Times New Roman" w:hAnsi="Times New Roman" w:cs="Times New Roman"/>
          <w:spacing w:val="-7"/>
          <w:sz w:val="22"/>
          <w:szCs w:val="22"/>
        </w:rPr>
        <w:softHyphen/>
      </w:r>
      <w:r>
        <w:rPr>
          <w:rFonts w:ascii="Times New Roman" w:hAnsi="Times New Roman" w:cs="Times New Roman"/>
          <w:sz w:val="22"/>
          <w:szCs w:val="22"/>
        </w:rPr>
        <w:t>вительность кожи и ощущение движения обусловлены проведе</w:t>
      </w:r>
      <w:r>
        <w:rPr>
          <w:rFonts w:ascii="Times New Roman" w:hAnsi="Times New Roman" w:cs="Times New Roman"/>
          <w:sz w:val="22"/>
          <w:szCs w:val="22"/>
        </w:rPr>
        <w:softHyphen/>
        <w:t xml:space="preserve">нием в мозг сигналов от рецепторов по двум основным путям </w:t>
      </w:r>
      <w:r>
        <w:rPr>
          <w:rFonts w:ascii="Times New Roman" w:hAnsi="Times New Roman" w:cs="Times New Roman"/>
          <w:spacing w:val="-1"/>
          <w:sz w:val="22"/>
          <w:szCs w:val="22"/>
        </w:rPr>
        <w:t xml:space="preserve">(трактам): лемнисковому и спинно-таламическому, значительно различающимся по своим морфологическим и функциональным </w:t>
      </w:r>
      <w:r>
        <w:rPr>
          <w:rFonts w:ascii="Times New Roman" w:hAnsi="Times New Roman" w:cs="Times New Roman"/>
          <w:sz w:val="22"/>
          <w:szCs w:val="22"/>
        </w:rPr>
        <w:t>свойствам. Существует и третий путь — латеральный тракт Мори-на, близкий по ряду характеристик к лемнисковой системе.</w:t>
      </w:r>
    </w:p>
    <w:p w:rsidR="00A5703E" w:rsidRDefault="00A5703E" w:rsidP="00A5703E">
      <w:pPr>
        <w:shd w:val="clear" w:color="auto" w:fill="FFFFFF"/>
        <w:spacing w:line="211" w:lineRule="exact"/>
        <w:ind w:firstLine="567"/>
        <w:jc w:val="both"/>
      </w:pPr>
      <w:r>
        <w:rPr>
          <w:rFonts w:ascii="Times New Roman" w:hAnsi="Times New Roman" w:cs="Times New Roman"/>
          <w:i/>
          <w:iCs/>
          <w:sz w:val="22"/>
          <w:szCs w:val="22"/>
        </w:rPr>
        <w:t xml:space="preserve">Лемнисковый путь. </w:t>
      </w:r>
      <w:r>
        <w:rPr>
          <w:rFonts w:ascii="Times New Roman" w:hAnsi="Times New Roman" w:cs="Times New Roman"/>
          <w:sz w:val="22"/>
          <w:szCs w:val="22"/>
        </w:rPr>
        <w:t>На всех уровнях этот путь состоит из от</w:t>
      </w:r>
      <w:r>
        <w:rPr>
          <w:rFonts w:ascii="Times New Roman" w:hAnsi="Times New Roman" w:cs="Times New Roman"/>
          <w:sz w:val="22"/>
          <w:szCs w:val="22"/>
        </w:rPr>
        <w:softHyphen/>
      </w:r>
      <w:r>
        <w:rPr>
          <w:rFonts w:ascii="Times New Roman" w:hAnsi="Times New Roman" w:cs="Times New Roman"/>
          <w:spacing w:val="-1"/>
          <w:sz w:val="22"/>
          <w:szCs w:val="22"/>
        </w:rPr>
        <w:t>носительно   толстых   и   быстропроводящих   миелинизированных</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3" w:firstLine="567"/>
        <w:jc w:val="both"/>
      </w:pPr>
      <w:r>
        <w:rPr>
          <w:rFonts w:ascii="Times New Roman" w:hAnsi="Times New Roman" w:cs="Times New Roman"/>
          <w:sz w:val="22"/>
          <w:szCs w:val="22"/>
        </w:rPr>
        <w:t xml:space="preserve">нервных волокон. Он передает в мозг сигналы о прикосновении к коже, давлении на нее и движениях в суставах. Отличительная особенность этого пути заключается в быстрой передаче в мозг </w:t>
      </w:r>
      <w:r>
        <w:rPr>
          <w:rFonts w:ascii="Times New Roman" w:hAnsi="Times New Roman" w:cs="Times New Roman"/>
          <w:spacing w:val="-2"/>
          <w:sz w:val="22"/>
          <w:szCs w:val="22"/>
        </w:rPr>
        <w:t>наиболее точной информации, дифференцированной по силе и мес</w:t>
      </w:r>
      <w:r>
        <w:rPr>
          <w:rFonts w:ascii="Times New Roman" w:hAnsi="Times New Roman" w:cs="Times New Roman"/>
          <w:spacing w:val="-2"/>
          <w:sz w:val="22"/>
          <w:szCs w:val="22"/>
        </w:rPr>
        <w:softHyphen/>
      </w:r>
      <w:r>
        <w:rPr>
          <w:rFonts w:ascii="Times New Roman" w:hAnsi="Times New Roman" w:cs="Times New Roman"/>
          <w:spacing w:val="-1"/>
          <w:sz w:val="22"/>
          <w:szCs w:val="22"/>
        </w:rPr>
        <w:t>ту воздействия. Первые нейроны этого пути находятся в спинно</w:t>
      </w:r>
      <w:r>
        <w:rPr>
          <w:rFonts w:ascii="Times New Roman" w:hAnsi="Times New Roman" w:cs="Times New Roman"/>
          <w:spacing w:val="-1"/>
          <w:sz w:val="22"/>
          <w:szCs w:val="22"/>
        </w:rPr>
        <w:softHyphen/>
      </w:r>
      <w:r>
        <w:rPr>
          <w:rFonts w:ascii="Times New Roman" w:hAnsi="Times New Roman" w:cs="Times New Roman"/>
          <w:sz w:val="22"/>
          <w:szCs w:val="22"/>
        </w:rPr>
        <w:t xml:space="preserve">мозговом узле, их аксоны в составе задних столбов восходят к тонкому (ядро Голля) и клиновидному (ядро Бурдаха) ядрам </w:t>
      </w:r>
      <w:r>
        <w:rPr>
          <w:rFonts w:ascii="Times New Roman" w:hAnsi="Times New Roman" w:cs="Times New Roman"/>
          <w:spacing w:val="-1"/>
          <w:sz w:val="22"/>
          <w:szCs w:val="22"/>
        </w:rPr>
        <w:t xml:space="preserve">продолговатого мозга, где сигналы передаются на вторые нейроны </w:t>
      </w:r>
      <w:r>
        <w:rPr>
          <w:rFonts w:ascii="Times New Roman" w:hAnsi="Times New Roman" w:cs="Times New Roman"/>
          <w:sz w:val="22"/>
          <w:szCs w:val="22"/>
        </w:rPr>
        <w:t xml:space="preserve">лемнискового пути. Часть волокон, в основном несущих сигналы </w:t>
      </w:r>
      <w:r>
        <w:rPr>
          <w:rFonts w:ascii="Times New Roman" w:hAnsi="Times New Roman" w:cs="Times New Roman"/>
          <w:spacing w:val="-1"/>
          <w:sz w:val="22"/>
          <w:szCs w:val="22"/>
        </w:rPr>
        <w:t>от суставных рецепторов, оканчивается на мотонейронах сегмен</w:t>
      </w:r>
      <w:r>
        <w:rPr>
          <w:rFonts w:ascii="Times New Roman" w:hAnsi="Times New Roman" w:cs="Times New Roman"/>
          <w:spacing w:val="-1"/>
          <w:sz w:val="22"/>
          <w:szCs w:val="22"/>
        </w:rPr>
        <w:softHyphen/>
        <w:t xml:space="preserve">тарного спинального уровня. Проприоцептивная чувствительность </w:t>
      </w:r>
      <w:r>
        <w:rPr>
          <w:rFonts w:ascii="Times New Roman" w:hAnsi="Times New Roman" w:cs="Times New Roman"/>
          <w:sz w:val="22"/>
          <w:szCs w:val="22"/>
        </w:rPr>
        <w:t>передается в спинном мозге также по дорсальному спинно-моз-</w:t>
      </w:r>
      <w:r>
        <w:rPr>
          <w:rFonts w:ascii="Times New Roman" w:hAnsi="Times New Roman" w:cs="Times New Roman"/>
          <w:spacing w:val="-1"/>
          <w:sz w:val="22"/>
          <w:szCs w:val="22"/>
        </w:rPr>
        <w:t>жечковому,   спинно-цервикальному  и   некоторым  другим  путям.</w:t>
      </w:r>
    </w:p>
    <w:p w:rsidR="00A5703E" w:rsidRDefault="00A5703E" w:rsidP="00A5703E">
      <w:pPr>
        <w:shd w:val="clear" w:color="auto" w:fill="FFFFFF"/>
        <w:spacing w:line="211" w:lineRule="exact"/>
        <w:ind w:right="48" w:firstLine="567"/>
        <w:jc w:val="both"/>
      </w:pPr>
      <w:r>
        <w:rPr>
          <w:rFonts w:ascii="Times New Roman" w:hAnsi="Times New Roman" w:cs="Times New Roman"/>
          <w:sz w:val="22"/>
          <w:szCs w:val="22"/>
        </w:rPr>
        <w:t>В продолговатом мозге в тонком ядре сосредоточены в основ</w:t>
      </w:r>
      <w:r>
        <w:rPr>
          <w:rFonts w:ascii="Times New Roman" w:hAnsi="Times New Roman" w:cs="Times New Roman"/>
          <w:sz w:val="22"/>
          <w:szCs w:val="22"/>
        </w:rPr>
        <w:softHyphen/>
        <w:t>ном вторые нейроны тактильной чувствительности, а в клиновид</w:t>
      </w:r>
      <w:r>
        <w:rPr>
          <w:rFonts w:ascii="Times New Roman" w:hAnsi="Times New Roman" w:cs="Times New Roman"/>
          <w:sz w:val="22"/>
          <w:szCs w:val="22"/>
        </w:rPr>
        <w:softHyphen/>
      </w:r>
      <w:r>
        <w:rPr>
          <w:rFonts w:ascii="Times New Roman" w:hAnsi="Times New Roman" w:cs="Times New Roman"/>
          <w:spacing w:val="-3"/>
          <w:sz w:val="22"/>
          <w:szCs w:val="22"/>
        </w:rPr>
        <w:t>ном ядре — вторые нейроны проприоцептивной чувствительности. Аксоны этих нейронов образуют медиальную петлю и после пере</w:t>
      </w:r>
      <w:r>
        <w:rPr>
          <w:rFonts w:ascii="Times New Roman" w:hAnsi="Times New Roman" w:cs="Times New Roman"/>
          <w:spacing w:val="-3"/>
          <w:sz w:val="22"/>
          <w:szCs w:val="22"/>
        </w:rPr>
        <w:softHyphen/>
      </w:r>
      <w:r>
        <w:rPr>
          <w:rFonts w:ascii="Times New Roman" w:hAnsi="Times New Roman" w:cs="Times New Roman"/>
          <w:sz w:val="22"/>
          <w:szCs w:val="22"/>
        </w:rPr>
        <w:t>креста на уровне олив направляются в специфические ядра тала-</w:t>
      </w:r>
      <w:r>
        <w:rPr>
          <w:rFonts w:ascii="Times New Roman" w:hAnsi="Times New Roman" w:cs="Times New Roman"/>
          <w:spacing w:val="-2"/>
          <w:sz w:val="22"/>
          <w:szCs w:val="22"/>
        </w:rPr>
        <w:t>муса — вентробазальный ядерный комплекс. В этих ядрах кон</w:t>
      </w:r>
      <w:r>
        <w:rPr>
          <w:rFonts w:ascii="Times New Roman" w:hAnsi="Times New Roman" w:cs="Times New Roman"/>
          <w:spacing w:val="-2"/>
          <w:sz w:val="22"/>
          <w:szCs w:val="22"/>
        </w:rPr>
        <w:softHyphen/>
        <w:t>центрируются третьи нейроны лемнискового пути. Их аксоны на</w:t>
      </w:r>
      <w:r>
        <w:rPr>
          <w:rFonts w:ascii="Times New Roman" w:hAnsi="Times New Roman" w:cs="Times New Roman"/>
          <w:spacing w:val="-2"/>
          <w:sz w:val="22"/>
          <w:szCs w:val="22"/>
        </w:rPr>
        <w:softHyphen/>
      </w:r>
      <w:r>
        <w:rPr>
          <w:rFonts w:ascii="Times New Roman" w:hAnsi="Times New Roman" w:cs="Times New Roman"/>
          <w:sz w:val="22"/>
          <w:szCs w:val="22"/>
        </w:rPr>
        <w:t>правляются в соматосенсорную зону коры большого мозга.</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 xml:space="preserve">По мере перехода на все более высокие уровни изменяются </w:t>
      </w:r>
      <w:r>
        <w:rPr>
          <w:rFonts w:ascii="Times New Roman" w:hAnsi="Times New Roman" w:cs="Times New Roman"/>
          <w:spacing w:val="-2"/>
          <w:sz w:val="22"/>
          <w:szCs w:val="22"/>
        </w:rPr>
        <w:t>некоторые важные свойства нейронов лемнискового пути. Значи</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тельно увеличиваются (в продолговатом мозге в 2—30, а в коре </w:t>
      </w:r>
      <w:r>
        <w:rPr>
          <w:rFonts w:ascii="Times New Roman" w:hAnsi="Times New Roman" w:cs="Times New Roman"/>
          <w:sz w:val="22"/>
          <w:szCs w:val="22"/>
        </w:rPr>
        <w:t>большого мозга в 15—100 раз) размеры рецептивных полей нейро</w:t>
      </w:r>
      <w:r>
        <w:rPr>
          <w:rFonts w:ascii="Times New Roman" w:hAnsi="Times New Roman" w:cs="Times New Roman"/>
          <w:sz w:val="22"/>
          <w:szCs w:val="22"/>
        </w:rPr>
        <w:softHyphen/>
        <w:t>нов. Ответы клеток становятся все более продолжительными: да</w:t>
      </w:r>
      <w:r>
        <w:rPr>
          <w:rFonts w:ascii="Times New Roman" w:hAnsi="Times New Roman" w:cs="Times New Roman"/>
          <w:sz w:val="22"/>
          <w:szCs w:val="22"/>
        </w:rPr>
        <w:softHyphen/>
        <w:t>же короткое прикосновение к коже вызывает залп импульсов, длящийся несколько секунд. Отмечено появление так называемых нейронов новизны, реагирующих на смену раздражителя. Несмот</w:t>
      </w:r>
      <w:r>
        <w:rPr>
          <w:rFonts w:ascii="Times New Roman" w:hAnsi="Times New Roman" w:cs="Times New Roman"/>
          <w:sz w:val="22"/>
          <w:szCs w:val="22"/>
        </w:rPr>
        <w:softHyphen/>
      </w:r>
      <w:r>
        <w:rPr>
          <w:rFonts w:ascii="Times New Roman" w:hAnsi="Times New Roman" w:cs="Times New Roman"/>
          <w:spacing w:val="-1"/>
          <w:sz w:val="22"/>
          <w:szCs w:val="22"/>
        </w:rPr>
        <w:t>ря на увеличение размеров рецептивных полей, нейроны остаются достаточно специфичными (нейроны поверхностного прикоснове</w:t>
      </w:r>
      <w:r>
        <w:rPr>
          <w:rFonts w:ascii="Times New Roman" w:hAnsi="Times New Roman" w:cs="Times New Roman"/>
          <w:spacing w:val="-1"/>
          <w:sz w:val="22"/>
          <w:szCs w:val="22"/>
        </w:rPr>
        <w:softHyphen/>
      </w:r>
      <w:r>
        <w:rPr>
          <w:rFonts w:ascii="Times New Roman" w:hAnsi="Times New Roman" w:cs="Times New Roman"/>
          <w:sz w:val="22"/>
          <w:szCs w:val="22"/>
        </w:rPr>
        <w:t>ния, глубокого прикосновения, нейроны движения в суставах и нейроны положения или угла сгибания суставов). Для корковой части лемнискового пути характерна четкая топографическая ор</w:t>
      </w:r>
      <w:r>
        <w:rPr>
          <w:rFonts w:ascii="Times New Roman" w:hAnsi="Times New Roman" w:cs="Times New Roman"/>
          <w:sz w:val="22"/>
          <w:szCs w:val="22"/>
        </w:rPr>
        <w:softHyphen/>
        <w:t xml:space="preserve">ганизация, т. е. проекция кожной поверхности осуществляется в </w:t>
      </w:r>
      <w:r>
        <w:rPr>
          <w:rFonts w:ascii="Times New Roman" w:hAnsi="Times New Roman" w:cs="Times New Roman"/>
          <w:spacing w:val="-1"/>
          <w:sz w:val="22"/>
          <w:szCs w:val="22"/>
        </w:rPr>
        <w:t>кору большого мозга по принципу «точка в точку». При этом пло</w:t>
      </w:r>
      <w:r>
        <w:rPr>
          <w:rFonts w:ascii="Times New Roman" w:hAnsi="Times New Roman" w:cs="Times New Roman"/>
          <w:spacing w:val="-1"/>
          <w:sz w:val="22"/>
          <w:szCs w:val="22"/>
        </w:rPr>
        <w:softHyphen/>
      </w:r>
      <w:r>
        <w:rPr>
          <w:rFonts w:ascii="Times New Roman" w:hAnsi="Times New Roman" w:cs="Times New Roman"/>
          <w:spacing w:val="-2"/>
          <w:sz w:val="22"/>
          <w:szCs w:val="22"/>
        </w:rPr>
        <w:t>щадь коркового представительства той или иной части тела опреде</w:t>
      </w:r>
      <w:r>
        <w:rPr>
          <w:rFonts w:ascii="Times New Roman" w:hAnsi="Times New Roman" w:cs="Times New Roman"/>
          <w:spacing w:val="-2"/>
          <w:sz w:val="22"/>
          <w:szCs w:val="22"/>
        </w:rPr>
        <w:softHyphen/>
      </w:r>
      <w:r>
        <w:rPr>
          <w:rFonts w:ascii="Times New Roman" w:hAnsi="Times New Roman" w:cs="Times New Roman"/>
          <w:sz w:val="22"/>
          <w:szCs w:val="22"/>
        </w:rPr>
        <w:t>ляется ее функциональной значимостью: формируется так назы</w:t>
      </w:r>
      <w:r>
        <w:rPr>
          <w:rFonts w:ascii="Times New Roman" w:hAnsi="Times New Roman" w:cs="Times New Roman"/>
          <w:sz w:val="22"/>
          <w:szCs w:val="22"/>
        </w:rPr>
        <w:softHyphen/>
        <w:t>ваемый сенсорный гомункулюс (рис. 14.22).</w:t>
      </w:r>
    </w:p>
    <w:p w:rsidR="00A5703E" w:rsidRDefault="00A5703E" w:rsidP="00A5703E">
      <w:pPr>
        <w:shd w:val="clear" w:color="auto" w:fill="FFFFFF"/>
        <w:spacing w:before="5" w:line="211" w:lineRule="exact"/>
        <w:ind w:right="14" w:firstLine="567"/>
        <w:jc w:val="both"/>
      </w:pPr>
      <w:r>
        <w:rPr>
          <w:rFonts w:ascii="Times New Roman" w:hAnsi="Times New Roman" w:cs="Times New Roman"/>
          <w:spacing w:val="-2"/>
          <w:sz w:val="22"/>
          <w:szCs w:val="22"/>
        </w:rPr>
        <w:t xml:space="preserve">Удаление соматосенсорной зоны коры приводит к нарушению </w:t>
      </w:r>
      <w:r>
        <w:rPr>
          <w:rFonts w:ascii="Times New Roman" w:hAnsi="Times New Roman" w:cs="Times New Roman"/>
          <w:sz w:val="22"/>
          <w:szCs w:val="22"/>
        </w:rPr>
        <w:t>способности локализовать тактильные ощущения, а ее электро</w:t>
      </w:r>
      <w:r>
        <w:rPr>
          <w:rFonts w:ascii="Times New Roman" w:hAnsi="Times New Roman" w:cs="Times New Roman"/>
          <w:sz w:val="22"/>
          <w:szCs w:val="22"/>
        </w:rPr>
        <w:softHyphen/>
        <w:t xml:space="preserve">стимуляция вызывает ощущение прикосновения, вибрации и зуда. </w:t>
      </w:r>
      <w:r>
        <w:rPr>
          <w:rFonts w:ascii="Times New Roman" w:hAnsi="Times New Roman" w:cs="Times New Roman"/>
          <w:spacing w:val="-2"/>
          <w:sz w:val="22"/>
          <w:szCs w:val="22"/>
        </w:rPr>
        <w:t xml:space="preserve">В целом роль соматосенсорной зоны коры состоит в интегральной </w:t>
      </w:r>
      <w:r>
        <w:rPr>
          <w:rFonts w:ascii="Times New Roman" w:hAnsi="Times New Roman" w:cs="Times New Roman"/>
          <w:spacing w:val="-1"/>
          <w:sz w:val="22"/>
          <w:szCs w:val="22"/>
        </w:rPr>
        <w:t>оценке соматосенсорных сигналов, во включении их в сферу соз</w:t>
      </w:r>
      <w:r>
        <w:rPr>
          <w:rFonts w:ascii="Times New Roman" w:hAnsi="Times New Roman" w:cs="Times New Roman"/>
          <w:spacing w:val="-1"/>
          <w:sz w:val="22"/>
          <w:szCs w:val="22"/>
        </w:rPr>
        <w:softHyphen/>
      </w:r>
      <w:r>
        <w:rPr>
          <w:rFonts w:ascii="Times New Roman" w:hAnsi="Times New Roman" w:cs="Times New Roman"/>
          <w:sz w:val="22"/>
          <w:szCs w:val="22"/>
        </w:rPr>
        <w:t>нания, полисенсорный синтез и в сенсорное обеспечение выра</w:t>
      </w:r>
      <w:r>
        <w:rPr>
          <w:rFonts w:ascii="Times New Roman" w:hAnsi="Times New Roman" w:cs="Times New Roman"/>
          <w:sz w:val="22"/>
          <w:szCs w:val="22"/>
        </w:rPr>
        <w:softHyphen/>
        <w:t>ботки новых двигательных навыков.</w:t>
      </w:r>
    </w:p>
    <w:p w:rsidR="00A5703E" w:rsidRDefault="00A5703E" w:rsidP="00A5703E">
      <w:pPr>
        <w:shd w:val="clear" w:color="auto" w:fill="FFFFFF"/>
        <w:spacing w:line="211" w:lineRule="exact"/>
        <w:ind w:firstLine="567"/>
        <w:jc w:val="both"/>
      </w:pPr>
      <w:r>
        <w:rPr>
          <w:rFonts w:ascii="Times New Roman" w:hAnsi="Times New Roman" w:cs="Times New Roman"/>
          <w:i/>
          <w:iCs/>
          <w:spacing w:val="-3"/>
          <w:sz w:val="22"/>
          <w:szCs w:val="22"/>
        </w:rPr>
        <w:t xml:space="preserve">Спинно-таламический путь. </w:t>
      </w:r>
      <w:r>
        <w:rPr>
          <w:rFonts w:ascii="Times New Roman" w:hAnsi="Times New Roman" w:cs="Times New Roman"/>
          <w:spacing w:val="-3"/>
          <w:sz w:val="22"/>
          <w:szCs w:val="22"/>
        </w:rPr>
        <w:t xml:space="preserve">Этот путь значительно отличается от </w:t>
      </w:r>
      <w:r>
        <w:rPr>
          <w:rFonts w:ascii="Times New Roman" w:hAnsi="Times New Roman" w:cs="Times New Roman"/>
          <w:spacing w:val="-1"/>
          <w:sz w:val="22"/>
          <w:szCs w:val="22"/>
        </w:rPr>
        <w:t>лемнискового. Его первые нейроны также расположены в спинно</w:t>
      </w:r>
      <w:r>
        <w:rPr>
          <w:rFonts w:ascii="Times New Roman" w:hAnsi="Times New Roman" w:cs="Times New Roman"/>
          <w:spacing w:val="-1"/>
          <w:sz w:val="22"/>
          <w:szCs w:val="22"/>
        </w:rPr>
        <w:softHyphen/>
      </w:r>
      <w:r>
        <w:rPr>
          <w:rFonts w:ascii="Times New Roman" w:hAnsi="Times New Roman" w:cs="Times New Roman"/>
          <w:spacing w:val="-3"/>
          <w:sz w:val="22"/>
          <w:szCs w:val="22"/>
        </w:rPr>
        <w:t>мозговом узле, откуда они посылают в спинной мозг медленнопрово-</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дящие немиелинизированные нервные волокна. Эти нейроны име</w:t>
      </w:r>
      <w:r>
        <w:rPr>
          <w:rFonts w:ascii="Times New Roman" w:hAnsi="Times New Roman" w:cs="Times New Roman"/>
          <w:sz w:val="22"/>
          <w:szCs w:val="22"/>
        </w:rPr>
        <w:softHyphen/>
      </w:r>
      <w:r>
        <w:rPr>
          <w:rFonts w:ascii="Times New Roman" w:hAnsi="Times New Roman" w:cs="Times New Roman"/>
          <w:spacing w:val="-3"/>
          <w:sz w:val="22"/>
          <w:szCs w:val="22"/>
        </w:rPr>
        <w:t xml:space="preserve">ют большие рецептивные поля, иногда включающие значительную </w:t>
      </w:r>
      <w:r>
        <w:rPr>
          <w:rFonts w:ascii="Times New Roman" w:hAnsi="Times New Roman" w:cs="Times New Roman"/>
          <w:spacing w:val="-2"/>
          <w:sz w:val="22"/>
          <w:szCs w:val="22"/>
        </w:rPr>
        <w:t>часть кожной поверхности. Вторые нейроны данного пути лока</w:t>
      </w:r>
      <w:r>
        <w:rPr>
          <w:rFonts w:ascii="Times New Roman" w:hAnsi="Times New Roman" w:cs="Times New Roman"/>
          <w:spacing w:val="-2"/>
          <w:sz w:val="22"/>
          <w:szCs w:val="22"/>
        </w:rPr>
        <w:softHyphen/>
      </w:r>
      <w:r>
        <w:rPr>
          <w:rFonts w:ascii="Times New Roman" w:hAnsi="Times New Roman" w:cs="Times New Roman"/>
          <w:sz w:val="22"/>
          <w:szCs w:val="22"/>
        </w:rPr>
        <w:t>лизуются в сером веществе спинного мозга, а их аксоны в соста</w:t>
      </w:r>
      <w:r>
        <w:rPr>
          <w:rFonts w:ascii="Times New Roman" w:hAnsi="Times New Roman" w:cs="Times New Roman"/>
          <w:sz w:val="22"/>
          <w:szCs w:val="22"/>
        </w:rPr>
        <w:softHyphen/>
      </w:r>
      <w:r>
        <w:rPr>
          <w:rFonts w:ascii="Times New Roman" w:hAnsi="Times New Roman" w:cs="Times New Roman"/>
          <w:spacing w:val="-1"/>
          <w:sz w:val="22"/>
          <w:szCs w:val="22"/>
        </w:rPr>
        <w:t>ве восходящего спинно-таламического пути направляются после перекреста на спинальном уровне в вентробазальный ядерный ком</w:t>
      </w:r>
      <w:r>
        <w:rPr>
          <w:rFonts w:ascii="Times New Roman" w:hAnsi="Times New Roman" w:cs="Times New Roman"/>
          <w:spacing w:val="-1"/>
          <w:sz w:val="22"/>
          <w:szCs w:val="22"/>
        </w:rPr>
        <w:softHyphen/>
      </w:r>
      <w:r>
        <w:rPr>
          <w:rFonts w:ascii="Times New Roman" w:hAnsi="Times New Roman" w:cs="Times New Roman"/>
          <w:sz w:val="22"/>
          <w:szCs w:val="22"/>
        </w:rPr>
        <w:t>плекс таламуса (дифференцированные проекции), а также в вент</w:t>
      </w:r>
      <w:r>
        <w:rPr>
          <w:rFonts w:ascii="Times New Roman" w:hAnsi="Times New Roman" w:cs="Times New Roman"/>
          <w:sz w:val="22"/>
          <w:szCs w:val="22"/>
        </w:rPr>
        <w:softHyphen/>
        <w:t xml:space="preserve">ральные неспецифические ядра таламуса, внутреннее коленчатое тело, ядра ствола мозга и гипоталамус. Локализованные в этих </w:t>
      </w:r>
      <w:r>
        <w:rPr>
          <w:rFonts w:ascii="Times New Roman" w:hAnsi="Times New Roman" w:cs="Times New Roman"/>
          <w:spacing w:val="-1"/>
          <w:sz w:val="22"/>
          <w:szCs w:val="22"/>
        </w:rPr>
        <w:t xml:space="preserve">ядрах третьи нейроны спинно-таламического пути лишь частично </w:t>
      </w:r>
      <w:r>
        <w:rPr>
          <w:rFonts w:ascii="Times New Roman" w:hAnsi="Times New Roman" w:cs="Times New Roman"/>
          <w:sz w:val="22"/>
          <w:szCs w:val="22"/>
        </w:rPr>
        <w:t>дают проекции в соматосенсорную зону коры.</w:t>
      </w:r>
    </w:p>
    <w:p w:rsidR="00A5703E" w:rsidRDefault="00A5703E" w:rsidP="00A5703E">
      <w:pPr>
        <w:shd w:val="clear" w:color="auto" w:fill="FFFFFF"/>
        <w:spacing w:line="211" w:lineRule="exact"/>
        <w:ind w:right="14" w:firstLine="567"/>
        <w:jc w:val="both"/>
      </w:pPr>
      <w:r>
        <w:rPr>
          <w:rFonts w:ascii="Times New Roman" w:hAnsi="Times New Roman" w:cs="Times New Roman"/>
          <w:spacing w:val="-1"/>
          <w:sz w:val="22"/>
          <w:szCs w:val="22"/>
        </w:rPr>
        <w:t>Спинно-таламический путь с более медленной передачей аф</w:t>
      </w:r>
      <w:r>
        <w:rPr>
          <w:rFonts w:ascii="Times New Roman" w:hAnsi="Times New Roman" w:cs="Times New Roman"/>
          <w:spacing w:val="-1"/>
          <w:sz w:val="22"/>
          <w:szCs w:val="22"/>
        </w:rPr>
        <w:softHyphen/>
      </w:r>
      <w:r>
        <w:rPr>
          <w:rFonts w:ascii="Times New Roman" w:hAnsi="Times New Roman" w:cs="Times New Roman"/>
          <w:sz w:val="22"/>
          <w:szCs w:val="22"/>
        </w:rPr>
        <w:t>ферентных сигналов, со значительно менее четко дифференциро</w:t>
      </w:r>
      <w:r>
        <w:rPr>
          <w:rFonts w:ascii="Times New Roman" w:hAnsi="Times New Roman" w:cs="Times New Roman"/>
          <w:sz w:val="22"/>
          <w:szCs w:val="22"/>
        </w:rPr>
        <w:softHyphen/>
        <w:t xml:space="preserve">ванной информацией о разных свойствах раздражителя и с менее </w:t>
      </w:r>
      <w:r>
        <w:rPr>
          <w:rFonts w:ascii="Times New Roman" w:hAnsi="Times New Roman" w:cs="Times New Roman"/>
          <w:spacing w:val="-1"/>
          <w:sz w:val="22"/>
          <w:szCs w:val="22"/>
        </w:rPr>
        <w:t>четкой топографической локализацией служит для передачи тем</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пературной, всей болевой и в значительной мере — тактильной </w:t>
      </w:r>
      <w:r>
        <w:rPr>
          <w:rFonts w:ascii="Times New Roman" w:hAnsi="Times New Roman" w:cs="Times New Roman"/>
          <w:sz w:val="22"/>
          <w:szCs w:val="22"/>
        </w:rPr>
        <w:t>чувствительности.</w:t>
      </w:r>
    </w:p>
    <w:p w:rsidR="00A5703E" w:rsidRDefault="00A5703E" w:rsidP="00A5703E">
      <w:pPr>
        <w:shd w:val="clear" w:color="auto" w:fill="FFFFFF"/>
        <w:spacing w:before="5" w:line="211" w:lineRule="exact"/>
        <w:ind w:right="5" w:firstLine="567"/>
        <w:jc w:val="both"/>
      </w:pPr>
      <w:r>
        <w:rPr>
          <w:rFonts w:ascii="Times New Roman" w:hAnsi="Times New Roman" w:cs="Times New Roman"/>
          <w:spacing w:val="-2"/>
          <w:sz w:val="22"/>
          <w:szCs w:val="22"/>
        </w:rPr>
        <w:t>Болевая чувствительность практически не представлена на кор</w:t>
      </w:r>
      <w:r>
        <w:rPr>
          <w:rFonts w:ascii="Times New Roman" w:hAnsi="Times New Roman" w:cs="Times New Roman"/>
          <w:spacing w:val="-2"/>
          <w:sz w:val="22"/>
          <w:szCs w:val="22"/>
        </w:rPr>
        <w:softHyphen/>
      </w:r>
      <w:r>
        <w:rPr>
          <w:rFonts w:ascii="Times New Roman" w:hAnsi="Times New Roman" w:cs="Times New Roman"/>
          <w:sz w:val="22"/>
          <w:szCs w:val="22"/>
        </w:rPr>
        <w:t xml:space="preserve">ковом уровне (раздражение коры большого мозга не вызывает </w:t>
      </w:r>
      <w:r>
        <w:rPr>
          <w:rFonts w:ascii="Times New Roman" w:hAnsi="Times New Roman" w:cs="Times New Roman"/>
          <w:spacing w:val="-2"/>
          <w:sz w:val="22"/>
          <w:szCs w:val="22"/>
        </w:rPr>
        <w:t>боли), поэтому считают, что высшим центром болевой чувстви</w:t>
      </w:r>
      <w:r>
        <w:rPr>
          <w:rFonts w:ascii="Times New Roman" w:hAnsi="Times New Roman" w:cs="Times New Roman"/>
          <w:spacing w:val="-2"/>
          <w:sz w:val="22"/>
          <w:szCs w:val="22"/>
        </w:rPr>
        <w:softHyphen/>
      </w:r>
      <w:r>
        <w:rPr>
          <w:rFonts w:ascii="Times New Roman" w:hAnsi="Times New Roman" w:cs="Times New Roman"/>
          <w:sz w:val="22"/>
          <w:szCs w:val="22"/>
        </w:rPr>
        <w:t xml:space="preserve">тельности является таламус, где 60 </w:t>
      </w:r>
      <w:r>
        <w:rPr>
          <w:rFonts w:ascii="Times New Roman" w:hAnsi="Times New Roman" w:cs="Times New Roman"/>
          <w:i/>
          <w:iCs/>
          <w:sz w:val="22"/>
          <w:szCs w:val="22"/>
        </w:rPr>
        <w:t xml:space="preserve">% </w:t>
      </w:r>
      <w:r>
        <w:rPr>
          <w:rFonts w:ascii="Times New Roman" w:hAnsi="Times New Roman" w:cs="Times New Roman"/>
          <w:sz w:val="22"/>
          <w:szCs w:val="22"/>
        </w:rPr>
        <w:t>нейронов в соответствую</w:t>
      </w:r>
      <w:r>
        <w:rPr>
          <w:rFonts w:ascii="Times New Roman" w:hAnsi="Times New Roman" w:cs="Times New Roman"/>
          <w:sz w:val="22"/>
          <w:szCs w:val="22"/>
        </w:rPr>
        <w:softHyphen/>
        <w:t>щих ядрах .четко реагирует на болевое раздражение. Таким обра</w:t>
      </w:r>
      <w:r>
        <w:rPr>
          <w:rFonts w:ascii="Times New Roman" w:hAnsi="Times New Roman" w:cs="Times New Roman"/>
          <w:sz w:val="22"/>
          <w:szCs w:val="22"/>
        </w:rPr>
        <w:softHyphen/>
        <w:t>зом, эта система играет важную роль в организации генерализо</w:t>
      </w:r>
      <w:r>
        <w:rPr>
          <w:rFonts w:ascii="Times New Roman" w:hAnsi="Times New Roman" w:cs="Times New Roman"/>
          <w:sz w:val="22"/>
          <w:szCs w:val="22"/>
        </w:rPr>
        <w:softHyphen/>
        <w:t>ванных ответов на действие болевых, температурных и тактиль</w:t>
      </w:r>
      <w:r>
        <w:rPr>
          <w:rFonts w:ascii="Times New Roman" w:hAnsi="Times New Roman" w:cs="Times New Roman"/>
          <w:sz w:val="22"/>
          <w:szCs w:val="22"/>
        </w:rPr>
        <w:softHyphen/>
        <w:t>ных раздражителей, сигналы о которых идут через структуры ствола, подкорковые образования и кору большого мозга.</w:t>
      </w:r>
    </w:p>
    <w:p w:rsidR="00A5703E" w:rsidRDefault="00A5703E" w:rsidP="00A5703E">
      <w:pPr>
        <w:shd w:val="clear" w:color="auto" w:fill="FFFFFF"/>
        <w:spacing w:before="226"/>
        <w:ind w:firstLine="567"/>
      </w:pPr>
      <w:r>
        <w:rPr>
          <w:rFonts w:ascii="Times New Roman" w:hAnsi="Times New Roman" w:cs="Times New Roman"/>
          <w:b/>
          <w:bCs/>
          <w:spacing w:val="-4"/>
          <w:sz w:val="22"/>
          <w:szCs w:val="22"/>
        </w:rPr>
        <w:t>14.2.5. Обонятельная система</w:t>
      </w:r>
    </w:p>
    <w:p w:rsidR="00A5703E" w:rsidRDefault="00A5703E" w:rsidP="00A5703E">
      <w:pPr>
        <w:shd w:val="clear" w:color="auto" w:fill="FFFFFF"/>
        <w:spacing w:before="154" w:line="221" w:lineRule="exact"/>
        <w:ind w:firstLine="567"/>
        <w:jc w:val="both"/>
      </w:pPr>
      <w:r>
        <w:rPr>
          <w:rFonts w:ascii="Times New Roman" w:hAnsi="Times New Roman" w:cs="Times New Roman"/>
          <w:i/>
          <w:iCs/>
          <w:sz w:val="22"/>
          <w:szCs w:val="22"/>
        </w:rPr>
        <w:t xml:space="preserve">Рецепторы обонятельной системы. </w:t>
      </w:r>
      <w:r>
        <w:rPr>
          <w:rFonts w:ascii="Times New Roman" w:hAnsi="Times New Roman" w:cs="Times New Roman"/>
          <w:sz w:val="22"/>
          <w:szCs w:val="22"/>
        </w:rPr>
        <w:t xml:space="preserve">Расположены в области </w:t>
      </w:r>
      <w:r>
        <w:rPr>
          <w:rFonts w:ascii="Times New Roman" w:hAnsi="Times New Roman" w:cs="Times New Roman"/>
          <w:spacing w:val="-1"/>
          <w:sz w:val="22"/>
          <w:szCs w:val="22"/>
        </w:rPr>
        <w:t>верхних носовых ходов. Обонятельный эпителий находится в сто</w:t>
      </w:r>
      <w:r>
        <w:rPr>
          <w:rFonts w:ascii="Times New Roman" w:hAnsi="Times New Roman" w:cs="Times New Roman"/>
          <w:spacing w:val="-1"/>
          <w:sz w:val="22"/>
          <w:szCs w:val="22"/>
        </w:rPr>
        <w:softHyphen/>
      </w:r>
      <w:r>
        <w:rPr>
          <w:rFonts w:ascii="Times New Roman" w:hAnsi="Times New Roman" w:cs="Times New Roman"/>
          <w:sz w:val="22"/>
          <w:szCs w:val="22"/>
        </w:rPr>
        <w:t>роне  от главного дыхательного пути,  он  имеет толщину   100—</w:t>
      </w:r>
    </w:p>
    <w:p w:rsidR="00A5703E" w:rsidRDefault="00A5703E" w:rsidP="00A5703E">
      <w:pPr>
        <w:shd w:val="clear" w:color="auto" w:fill="FFFFFF"/>
        <w:spacing w:before="154" w:line="22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 xml:space="preserve">150 мкм и содержит рецепторные клетки диаметром 5—10 мкм, расположенные между опорными клетками (рис. 14.23). Общее </w:t>
      </w:r>
      <w:r>
        <w:rPr>
          <w:rFonts w:ascii="Times New Roman" w:hAnsi="Times New Roman" w:cs="Times New Roman"/>
          <w:spacing w:val="-2"/>
          <w:sz w:val="22"/>
          <w:szCs w:val="22"/>
        </w:rPr>
        <w:t>число обонятельных рецепторов у человека около 10 млн. На по</w:t>
      </w:r>
      <w:r>
        <w:rPr>
          <w:rFonts w:ascii="Times New Roman" w:hAnsi="Times New Roman" w:cs="Times New Roman"/>
          <w:spacing w:val="-2"/>
          <w:sz w:val="22"/>
          <w:szCs w:val="22"/>
        </w:rPr>
        <w:softHyphen/>
      </w:r>
      <w:r>
        <w:rPr>
          <w:rFonts w:ascii="Times New Roman" w:hAnsi="Times New Roman" w:cs="Times New Roman"/>
          <w:spacing w:val="-1"/>
          <w:sz w:val="22"/>
          <w:szCs w:val="22"/>
        </w:rPr>
        <w:t>верхности каждой обонятельной клетки имеется сферическое утол</w:t>
      </w:r>
      <w:r>
        <w:rPr>
          <w:rFonts w:ascii="Times New Roman" w:hAnsi="Times New Roman" w:cs="Times New Roman"/>
          <w:spacing w:val="-1"/>
          <w:sz w:val="22"/>
          <w:szCs w:val="22"/>
        </w:rPr>
        <w:softHyphen/>
      </w:r>
      <w:r>
        <w:rPr>
          <w:rFonts w:ascii="Times New Roman" w:hAnsi="Times New Roman" w:cs="Times New Roman"/>
          <w:spacing w:val="-2"/>
          <w:sz w:val="22"/>
          <w:szCs w:val="22"/>
        </w:rPr>
        <w:t>щение — обонятельная булава, из которой выступает по 6—12 тон</w:t>
      </w:r>
      <w:r>
        <w:rPr>
          <w:rFonts w:ascii="Times New Roman" w:hAnsi="Times New Roman" w:cs="Times New Roman"/>
          <w:spacing w:val="-2"/>
          <w:sz w:val="22"/>
          <w:szCs w:val="22"/>
        </w:rPr>
        <w:softHyphen/>
      </w:r>
      <w:r>
        <w:rPr>
          <w:rFonts w:ascii="Times New Roman" w:hAnsi="Times New Roman" w:cs="Times New Roman"/>
          <w:spacing w:val="-1"/>
          <w:sz w:val="22"/>
          <w:szCs w:val="22"/>
        </w:rPr>
        <w:t>чайших (0,3 мкм) ресничек длиной до 10 мкм. Обонятельные рес</w:t>
      </w:r>
      <w:r>
        <w:rPr>
          <w:rFonts w:ascii="Times New Roman" w:hAnsi="Times New Roman" w:cs="Times New Roman"/>
          <w:spacing w:val="-1"/>
          <w:sz w:val="22"/>
          <w:szCs w:val="22"/>
        </w:rPr>
        <w:softHyphen/>
        <w:t>нички погружены в жидкую среду, вырабатываемую обонятельны</w:t>
      </w:r>
      <w:r>
        <w:rPr>
          <w:rFonts w:ascii="Times New Roman" w:hAnsi="Times New Roman" w:cs="Times New Roman"/>
          <w:spacing w:val="-1"/>
          <w:sz w:val="22"/>
          <w:szCs w:val="22"/>
        </w:rPr>
        <w:softHyphen/>
        <w:t>ми (боуменовыми) железами. Наличие ресничек в десятки раз уве</w:t>
      </w:r>
      <w:r>
        <w:rPr>
          <w:rFonts w:ascii="Times New Roman" w:hAnsi="Times New Roman" w:cs="Times New Roman"/>
          <w:spacing w:val="-1"/>
          <w:sz w:val="22"/>
          <w:szCs w:val="22"/>
        </w:rPr>
        <w:softHyphen/>
      </w:r>
      <w:r>
        <w:rPr>
          <w:rFonts w:ascii="Times New Roman" w:hAnsi="Times New Roman" w:cs="Times New Roman"/>
          <w:sz w:val="22"/>
          <w:szCs w:val="22"/>
        </w:rPr>
        <w:t>личивает площадь контакта рецептора с молекулами пахучих ве</w:t>
      </w:r>
      <w:r>
        <w:rPr>
          <w:rFonts w:ascii="Times New Roman" w:hAnsi="Times New Roman" w:cs="Times New Roman"/>
          <w:sz w:val="22"/>
          <w:szCs w:val="22"/>
        </w:rPr>
        <w:softHyphen/>
        <w:t>ществ.</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Булава является важным цитохимическим центром обоня</w:t>
      </w:r>
      <w:r>
        <w:rPr>
          <w:rFonts w:ascii="Times New Roman" w:hAnsi="Times New Roman" w:cs="Times New Roman"/>
          <w:sz w:val="22"/>
          <w:szCs w:val="22"/>
        </w:rPr>
        <w:softHyphen/>
        <w:t>тельной клетки.</w:t>
      </w:r>
    </w:p>
    <w:p w:rsidR="00A5703E" w:rsidRDefault="00A5703E" w:rsidP="00A5703E">
      <w:pPr>
        <w:shd w:val="clear" w:color="auto" w:fill="FFFFFF"/>
        <w:spacing w:before="43" w:line="211" w:lineRule="exact"/>
        <w:ind w:right="10" w:firstLine="567"/>
        <w:jc w:val="both"/>
      </w:pPr>
      <w:r>
        <w:rPr>
          <w:rFonts w:ascii="Times New Roman" w:hAnsi="Times New Roman" w:cs="Times New Roman"/>
          <w:sz w:val="22"/>
          <w:szCs w:val="22"/>
        </w:rPr>
        <w:t>Обонятельная рецепторная клетка — биполярная клетка, на апикальном полюсе которой находятся реснички, а от ее базаль-ной части отходит немиелинизированный аксон. Аксоны рецепто</w:t>
      </w:r>
      <w:r>
        <w:rPr>
          <w:rFonts w:ascii="Times New Roman" w:hAnsi="Times New Roman" w:cs="Times New Roman"/>
          <w:sz w:val="22"/>
          <w:szCs w:val="22"/>
        </w:rPr>
        <w:softHyphen/>
      </w:r>
      <w:r>
        <w:rPr>
          <w:rFonts w:ascii="Times New Roman" w:hAnsi="Times New Roman" w:cs="Times New Roman"/>
          <w:spacing w:val="-1"/>
          <w:sz w:val="22"/>
          <w:szCs w:val="22"/>
        </w:rPr>
        <w:t xml:space="preserve">ров образуют обонятельный нерв, который пронизывает основание черепа и вступает в обонятельную луковицу. Подобно вкусовым </w:t>
      </w:r>
      <w:r>
        <w:rPr>
          <w:rFonts w:ascii="Times New Roman" w:hAnsi="Times New Roman" w:cs="Times New Roman"/>
          <w:sz w:val="22"/>
          <w:szCs w:val="22"/>
        </w:rPr>
        <w:t>клеткам и наружным сегментам фоторецепторов, обонятельные клетки постоянно обновляются. Продолжительность жизни обоня</w:t>
      </w:r>
      <w:r>
        <w:rPr>
          <w:rFonts w:ascii="Times New Roman" w:hAnsi="Times New Roman" w:cs="Times New Roman"/>
          <w:sz w:val="22"/>
          <w:szCs w:val="22"/>
        </w:rPr>
        <w:softHyphen/>
        <w:t>тельной клетки около 2 мес.</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 xml:space="preserve">Молекулы пахучих веществ попадают в слизь, вырабатываемую </w:t>
      </w:r>
      <w:r>
        <w:rPr>
          <w:rFonts w:ascii="Times New Roman" w:hAnsi="Times New Roman" w:cs="Times New Roman"/>
          <w:sz w:val="22"/>
          <w:szCs w:val="22"/>
        </w:rPr>
        <w:t>обонятельными железами, с постоянным током воздуха или из ро</w:t>
      </w:r>
      <w:r>
        <w:rPr>
          <w:rFonts w:ascii="Times New Roman" w:hAnsi="Times New Roman" w:cs="Times New Roman"/>
          <w:sz w:val="22"/>
          <w:szCs w:val="22"/>
        </w:rPr>
        <w:softHyphen/>
        <w:t>товой полости во время еды. Принюхивание ускоряет приток па</w:t>
      </w:r>
      <w:r>
        <w:rPr>
          <w:rFonts w:ascii="Times New Roman" w:hAnsi="Times New Roman" w:cs="Times New Roman"/>
          <w:sz w:val="22"/>
          <w:szCs w:val="22"/>
        </w:rPr>
        <w:softHyphen/>
        <w:t>хучих веществ к слизи. В слизи молекулы пахучих веществ на короткое время связываются  с  обонятельными  нерецепторными</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9" w:firstLine="567"/>
        <w:jc w:val="both"/>
      </w:pPr>
      <w:r>
        <w:rPr>
          <w:rFonts w:ascii="Times New Roman" w:hAnsi="Times New Roman" w:cs="Times New Roman"/>
          <w:spacing w:val="-1"/>
          <w:sz w:val="22"/>
          <w:szCs w:val="22"/>
        </w:rPr>
        <w:t xml:space="preserve">белками. Некоторые молекулы достигают ресничек обонятельного </w:t>
      </w:r>
      <w:r>
        <w:rPr>
          <w:rFonts w:ascii="Times New Roman" w:hAnsi="Times New Roman" w:cs="Times New Roman"/>
          <w:sz w:val="22"/>
          <w:szCs w:val="22"/>
        </w:rPr>
        <w:t>рецептора и взаимодействуют с находящимся в них обонятельным рецепторным белком. В свою очередь обонятельный белок акти</w:t>
      </w:r>
      <w:r>
        <w:rPr>
          <w:rFonts w:ascii="Times New Roman" w:hAnsi="Times New Roman" w:cs="Times New Roman"/>
          <w:sz w:val="22"/>
          <w:szCs w:val="22"/>
        </w:rPr>
        <w:softHyphen/>
      </w:r>
      <w:r>
        <w:rPr>
          <w:rFonts w:ascii="Times New Roman" w:hAnsi="Times New Roman" w:cs="Times New Roman"/>
          <w:spacing w:val="-1"/>
          <w:sz w:val="22"/>
          <w:szCs w:val="22"/>
        </w:rPr>
        <w:t xml:space="preserve">вирует, как и в случае фоторецепции, ГТФ-связывающий белок </w:t>
      </w:r>
      <w:r w:rsidRPr="0046747A">
        <w:rPr>
          <w:rFonts w:ascii="Times New Roman" w:hAnsi="Times New Roman" w:cs="Times New Roman"/>
          <w:sz w:val="22"/>
          <w:szCs w:val="22"/>
        </w:rPr>
        <w:t>(</w:t>
      </w:r>
      <w:r>
        <w:rPr>
          <w:rFonts w:ascii="Times New Roman" w:hAnsi="Times New Roman" w:cs="Times New Roman"/>
          <w:sz w:val="22"/>
          <w:szCs w:val="22"/>
          <w:lang w:val="en-US"/>
        </w:rPr>
        <w:t>G</w:t>
      </w:r>
      <w:r>
        <w:rPr>
          <w:rFonts w:ascii="Times New Roman" w:hAnsi="Times New Roman" w:cs="Times New Roman"/>
          <w:sz w:val="22"/>
          <w:szCs w:val="22"/>
        </w:rPr>
        <w:t>-белок), а тот в свою очередь — фермент аденилатциклазу, син</w:t>
      </w:r>
      <w:r>
        <w:rPr>
          <w:rFonts w:ascii="Times New Roman" w:hAnsi="Times New Roman" w:cs="Times New Roman"/>
          <w:sz w:val="22"/>
          <w:szCs w:val="22"/>
        </w:rPr>
        <w:softHyphen/>
        <w:t>тезирующую цАМФ. Повышение в цитоплазме концентрации цАМФ вызывает открывание в плазматической мембране рецеп-</w:t>
      </w:r>
      <w:r>
        <w:rPr>
          <w:rFonts w:ascii="Times New Roman" w:hAnsi="Times New Roman" w:cs="Times New Roman"/>
          <w:spacing w:val="-1"/>
          <w:sz w:val="22"/>
          <w:szCs w:val="22"/>
        </w:rPr>
        <w:t xml:space="preserve">торной клетки натриевых каналов и как следствие — генерацию </w:t>
      </w:r>
      <w:r>
        <w:rPr>
          <w:rFonts w:ascii="Times New Roman" w:hAnsi="Times New Roman" w:cs="Times New Roman"/>
          <w:spacing w:val="-2"/>
          <w:sz w:val="22"/>
          <w:szCs w:val="22"/>
        </w:rPr>
        <w:t>деполяризационного рецепторного потенциала. Это приводит к им</w:t>
      </w:r>
      <w:r>
        <w:rPr>
          <w:rFonts w:ascii="Times New Roman" w:hAnsi="Times New Roman" w:cs="Times New Roman"/>
          <w:spacing w:val="-2"/>
          <w:sz w:val="22"/>
          <w:szCs w:val="22"/>
        </w:rPr>
        <w:softHyphen/>
      </w:r>
      <w:r>
        <w:rPr>
          <w:rFonts w:ascii="Times New Roman" w:hAnsi="Times New Roman" w:cs="Times New Roman"/>
          <w:sz w:val="22"/>
          <w:szCs w:val="22"/>
        </w:rPr>
        <w:t>пульсному разряду в аксоне рецептора (волокне обонятельного нерва).</w:t>
      </w:r>
    </w:p>
    <w:p w:rsidR="00A5703E" w:rsidRDefault="00A5703E" w:rsidP="00A5703E">
      <w:pPr>
        <w:shd w:val="clear" w:color="auto" w:fill="FFFFFF"/>
        <w:spacing w:line="211" w:lineRule="exact"/>
        <w:ind w:right="10" w:firstLine="567"/>
        <w:jc w:val="both"/>
      </w:pPr>
      <w:r>
        <w:rPr>
          <w:rFonts w:ascii="Times New Roman" w:hAnsi="Times New Roman" w:cs="Times New Roman"/>
          <w:spacing w:val="-1"/>
          <w:sz w:val="22"/>
          <w:szCs w:val="22"/>
        </w:rPr>
        <w:t>Обонятельные клетки способны реагировать на миллионы раз</w:t>
      </w:r>
      <w:r>
        <w:rPr>
          <w:rFonts w:ascii="Times New Roman" w:hAnsi="Times New Roman" w:cs="Times New Roman"/>
          <w:spacing w:val="-1"/>
          <w:sz w:val="22"/>
          <w:szCs w:val="22"/>
        </w:rPr>
        <w:softHyphen/>
      </w:r>
      <w:r>
        <w:rPr>
          <w:rFonts w:ascii="Times New Roman" w:hAnsi="Times New Roman" w:cs="Times New Roman"/>
          <w:sz w:val="22"/>
          <w:szCs w:val="22"/>
        </w:rPr>
        <w:t>личных пространственных конфигураций молекул пахучих ве</w:t>
      </w:r>
      <w:r>
        <w:rPr>
          <w:rFonts w:ascii="Times New Roman" w:hAnsi="Times New Roman" w:cs="Times New Roman"/>
          <w:sz w:val="22"/>
          <w:szCs w:val="22"/>
        </w:rPr>
        <w:softHyphen/>
        <w:t xml:space="preserve">ществ. Между тем каждая рецепторная клетка способна ответить физиологическим возбуждением на характерный для нее, хотя и </w:t>
      </w:r>
      <w:r>
        <w:rPr>
          <w:rFonts w:ascii="Times New Roman" w:hAnsi="Times New Roman" w:cs="Times New Roman"/>
          <w:spacing w:val="-2"/>
          <w:sz w:val="22"/>
          <w:szCs w:val="22"/>
        </w:rPr>
        <w:t xml:space="preserve">широкий, спектр пахучих веществ. Существенно, что эти спектры у разных клеток сходны. Вследствие этого более чем 50 % пахучих </w:t>
      </w:r>
      <w:r>
        <w:rPr>
          <w:rFonts w:ascii="Times New Roman" w:hAnsi="Times New Roman" w:cs="Times New Roman"/>
          <w:sz w:val="22"/>
          <w:szCs w:val="22"/>
        </w:rPr>
        <w:t>веществ оказываются общими для любых двух обонятельных клеток.</w:t>
      </w:r>
    </w:p>
    <w:p w:rsidR="00A5703E" w:rsidRDefault="00A5703E" w:rsidP="00A5703E">
      <w:pPr>
        <w:shd w:val="clear" w:color="auto" w:fill="FFFFFF"/>
        <w:spacing w:before="5" w:line="211" w:lineRule="exact"/>
        <w:ind w:right="10" w:firstLine="567"/>
        <w:jc w:val="both"/>
      </w:pPr>
      <w:r>
        <w:rPr>
          <w:rFonts w:ascii="Times New Roman" w:hAnsi="Times New Roman" w:cs="Times New Roman"/>
          <w:sz w:val="22"/>
          <w:szCs w:val="22"/>
        </w:rPr>
        <w:t>Раньше считали, что низкая избирательность отдельного ре</w:t>
      </w:r>
      <w:r>
        <w:rPr>
          <w:rFonts w:ascii="Times New Roman" w:hAnsi="Times New Roman" w:cs="Times New Roman"/>
          <w:sz w:val="22"/>
          <w:szCs w:val="22"/>
        </w:rPr>
        <w:softHyphen/>
        <w:t>цептора объясняется наличием в нем множества типов обонятель</w:t>
      </w:r>
      <w:r>
        <w:rPr>
          <w:rFonts w:ascii="Times New Roman" w:hAnsi="Times New Roman" w:cs="Times New Roman"/>
          <w:sz w:val="22"/>
          <w:szCs w:val="22"/>
        </w:rPr>
        <w:softHyphen/>
      </w:r>
      <w:r>
        <w:rPr>
          <w:rFonts w:ascii="Times New Roman" w:hAnsi="Times New Roman" w:cs="Times New Roman"/>
          <w:spacing w:val="-1"/>
          <w:sz w:val="22"/>
          <w:szCs w:val="22"/>
        </w:rPr>
        <w:t>ных рецепторных белков, однако недавно выяснено, что каждая обонятельная клетка имеет только один тип мембранного рецеп</w:t>
      </w:r>
      <w:r>
        <w:rPr>
          <w:rFonts w:ascii="Times New Roman" w:hAnsi="Times New Roman" w:cs="Times New Roman"/>
          <w:spacing w:val="-1"/>
          <w:sz w:val="22"/>
          <w:szCs w:val="22"/>
        </w:rPr>
        <w:softHyphen/>
      </w:r>
      <w:r>
        <w:rPr>
          <w:rFonts w:ascii="Times New Roman" w:hAnsi="Times New Roman" w:cs="Times New Roman"/>
          <w:sz w:val="22"/>
          <w:szCs w:val="22"/>
        </w:rPr>
        <w:t xml:space="preserve">торного белка. Сам же этот белок способен связывать множество пахучих молекул различной пространственной конфигурации. </w:t>
      </w:r>
      <w:r>
        <w:rPr>
          <w:rFonts w:ascii="Times New Roman" w:hAnsi="Times New Roman" w:cs="Times New Roman"/>
          <w:spacing w:val="-1"/>
          <w:sz w:val="22"/>
          <w:szCs w:val="22"/>
        </w:rPr>
        <w:t>Правило «одна обонятельная клетка — один обонятельный рецеп-</w:t>
      </w:r>
      <w:r>
        <w:rPr>
          <w:rFonts w:ascii="Times New Roman" w:hAnsi="Times New Roman" w:cs="Times New Roman"/>
          <w:spacing w:val="-2"/>
          <w:sz w:val="22"/>
          <w:szCs w:val="22"/>
        </w:rPr>
        <w:t>торный белок» значительно упрощает передачу и обработку ин</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формации о запахах в обонятельной луковице — первом нервном </w:t>
      </w:r>
      <w:r>
        <w:rPr>
          <w:rFonts w:ascii="Times New Roman" w:hAnsi="Times New Roman" w:cs="Times New Roman"/>
          <w:sz w:val="22"/>
          <w:szCs w:val="22"/>
        </w:rPr>
        <w:t>центре переключения и обработки хемосенсорной информации в мозге.</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Наличие всего одного обонятельного белка в каждом рецепторе </w:t>
      </w:r>
      <w:r>
        <w:rPr>
          <w:rFonts w:ascii="Times New Roman" w:hAnsi="Times New Roman" w:cs="Times New Roman"/>
          <w:sz w:val="22"/>
          <w:szCs w:val="22"/>
        </w:rPr>
        <w:t>обусловлено не только тем, что каждая обонятельная клетка эк-</w:t>
      </w:r>
      <w:r>
        <w:rPr>
          <w:rFonts w:ascii="Times New Roman" w:hAnsi="Times New Roman" w:cs="Times New Roman"/>
          <w:spacing w:val="-1"/>
          <w:sz w:val="22"/>
          <w:szCs w:val="22"/>
        </w:rPr>
        <w:t xml:space="preserve">спрессирует только один из сотен генов обонятельных белков, но и </w:t>
      </w:r>
      <w:r>
        <w:rPr>
          <w:rFonts w:ascii="Times New Roman" w:hAnsi="Times New Roman" w:cs="Times New Roman"/>
          <w:sz w:val="22"/>
          <w:szCs w:val="22"/>
        </w:rPr>
        <w:t xml:space="preserve">тем, что в пределах данного гена экспрессируется только одна из </w:t>
      </w:r>
      <w:r>
        <w:rPr>
          <w:rFonts w:ascii="Times New Roman" w:hAnsi="Times New Roman" w:cs="Times New Roman"/>
          <w:spacing w:val="-1"/>
          <w:sz w:val="22"/>
          <w:szCs w:val="22"/>
        </w:rPr>
        <w:t>двух аллелей — материнская или отцовская. Вероятно, что гене</w:t>
      </w:r>
      <w:r>
        <w:rPr>
          <w:rFonts w:ascii="Times New Roman" w:hAnsi="Times New Roman" w:cs="Times New Roman"/>
          <w:spacing w:val="-1"/>
          <w:sz w:val="22"/>
          <w:szCs w:val="22"/>
        </w:rPr>
        <w:softHyphen/>
      </w:r>
      <w:r>
        <w:rPr>
          <w:rFonts w:ascii="Times New Roman" w:hAnsi="Times New Roman" w:cs="Times New Roman"/>
          <w:spacing w:val="-2"/>
          <w:sz w:val="22"/>
          <w:szCs w:val="22"/>
        </w:rPr>
        <w:t>тически обусловленные индивидуальные различия в порогах вос</w:t>
      </w:r>
      <w:r>
        <w:rPr>
          <w:rFonts w:ascii="Times New Roman" w:hAnsi="Times New Roman" w:cs="Times New Roman"/>
          <w:spacing w:val="-2"/>
          <w:sz w:val="22"/>
          <w:szCs w:val="22"/>
        </w:rPr>
        <w:softHyphen/>
      </w:r>
      <w:r>
        <w:rPr>
          <w:rFonts w:ascii="Times New Roman" w:hAnsi="Times New Roman" w:cs="Times New Roman"/>
          <w:sz w:val="22"/>
          <w:szCs w:val="22"/>
        </w:rPr>
        <w:t>приятия определенных запахов связаны с функциональными отли</w:t>
      </w:r>
      <w:r>
        <w:rPr>
          <w:rFonts w:ascii="Times New Roman" w:hAnsi="Times New Roman" w:cs="Times New Roman"/>
          <w:sz w:val="22"/>
          <w:szCs w:val="22"/>
        </w:rPr>
        <w:softHyphen/>
      </w:r>
      <w:r>
        <w:rPr>
          <w:rFonts w:ascii="Times New Roman" w:hAnsi="Times New Roman" w:cs="Times New Roman"/>
          <w:spacing w:val="-1"/>
          <w:sz w:val="22"/>
          <w:szCs w:val="22"/>
        </w:rPr>
        <w:t xml:space="preserve">чиями в механизмах экспрессии гена обонятельного рецепторного </w:t>
      </w:r>
      <w:r>
        <w:rPr>
          <w:rFonts w:ascii="Times New Roman" w:hAnsi="Times New Roman" w:cs="Times New Roman"/>
          <w:sz w:val="22"/>
          <w:szCs w:val="22"/>
        </w:rPr>
        <w:t>белка.</w:t>
      </w:r>
    </w:p>
    <w:p w:rsidR="00A5703E" w:rsidRDefault="00A5703E" w:rsidP="00A5703E">
      <w:pPr>
        <w:shd w:val="clear" w:color="auto" w:fill="FFFFFF"/>
        <w:spacing w:line="211" w:lineRule="exact"/>
        <w:ind w:right="5" w:firstLine="567"/>
        <w:jc w:val="both"/>
      </w:pPr>
      <w:r>
        <w:rPr>
          <w:rFonts w:ascii="Times New Roman" w:hAnsi="Times New Roman" w:cs="Times New Roman"/>
          <w:i/>
          <w:iCs/>
          <w:spacing w:val="-4"/>
          <w:sz w:val="22"/>
          <w:szCs w:val="22"/>
        </w:rPr>
        <w:t xml:space="preserve">Электроольфактограмма. </w:t>
      </w:r>
      <w:r>
        <w:rPr>
          <w:rFonts w:ascii="Times New Roman" w:hAnsi="Times New Roman" w:cs="Times New Roman"/>
          <w:spacing w:val="-4"/>
          <w:sz w:val="22"/>
          <w:szCs w:val="22"/>
        </w:rPr>
        <w:t xml:space="preserve">Суммарный электрический потенциал, </w:t>
      </w:r>
      <w:r>
        <w:rPr>
          <w:rFonts w:ascii="Times New Roman" w:hAnsi="Times New Roman" w:cs="Times New Roman"/>
          <w:sz w:val="22"/>
          <w:szCs w:val="22"/>
        </w:rPr>
        <w:t>регистрируемый от поверхности обонятельного эпителия, называ</w:t>
      </w:r>
      <w:r>
        <w:rPr>
          <w:rFonts w:ascii="Times New Roman" w:hAnsi="Times New Roman" w:cs="Times New Roman"/>
          <w:sz w:val="22"/>
          <w:szCs w:val="22"/>
        </w:rPr>
        <w:softHyphen/>
        <w:t>ют электроольфактограммой (рис. 14.24). Это монофазная нега</w:t>
      </w:r>
      <w:r>
        <w:rPr>
          <w:rFonts w:ascii="Times New Roman" w:hAnsi="Times New Roman" w:cs="Times New Roman"/>
          <w:sz w:val="22"/>
          <w:szCs w:val="22"/>
        </w:rPr>
        <w:softHyphen/>
      </w:r>
      <w:r>
        <w:rPr>
          <w:rFonts w:ascii="Times New Roman" w:hAnsi="Times New Roman" w:cs="Times New Roman"/>
          <w:spacing w:val="-1"/>
          <w:sz w:val="22"/>
          <w:szCs w:val="22"/>
        </w:rPr>
        <w:t xml:space="preserve">тивная волна с амплитудой до 10 мВ и длительностью несколько </w:t>
      </w:r>
      <w:r>
        <w:rPr>
          <w:rFonts w:ascii="Times New Roman" w:hAnsi="Times New Roman" w:cs="Times New Roman"/>
          <w:sz w:val="22"/>
          <w:szCs w:val="22"/>
        </w:rPr>
        <w:t>секунд, возникающая в обонятельном эпителии даже при кратко</w:t>
      </w:r>
      <w:r>
        <w:rPr>
          <w:rFonts w:ascii="Times New Roman" w:hAnsi="Times New Roman" w:cs="Times New Roman"/>
          <w:sz w:val="22"/>
          <w:szCs w:val="22"/>
        </w:rPr>
        <w:softHyphen/>
      </w:r>
      <w:r>
        <w:rPr>
          <w:rFonts w:ascii="Times New Roman" w:hAnsi="Times New Roman" w:cs="Times New Roman"/>
          <w:spacing w:val="-3"/>
          <w:sz w:val="22"/>
          <w:szCs w:val="22"/>
        </w:rPr>
        <w:t xml:space="preserve">временном воздействии на него пахучего вещества. Нередко на </w:t>
      </w:r>
      <w:r>
        <w:rPr>
          <w:rFonts w:ascii="Times New Roman" w:hAnsi="Times New Roman" w:cs="Times New Roman"/>
          <w:spacing w:val="-1"/>
          <w:sz w:val="22"/>
          <w:szCs w:val="22"/>
        </w:rPr>
        <w:t>электроольфактограмме можно видеть небольшое позитивное от</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клонение потенциала, предшествующее основной негативной волне, </w:t>
      </w:r>
      <w:r>
        <w:rPr>
          <w:rFonts w:ascii="Times New Roman" w:hAnsi="Times New Roman" w:cs="Times New Roman"/>
          <w:spacing w:val="-1"/>
          <w:sz w:val="22"/>
          <w:szCs w:val="22"/>
        </w:rPr>
        <w:t>а при достаточной длительности воздействия регистрируется боль</w:t>
      </w:r>
      <w:r>
        <w:rPr>
          <w:rFonts w:ascii="Times New Roman" w:hAnsi="Times New Roman" w:cs="Times New Roman"/>
          <w:spacing w:val="-1"/>
          <w:sz w:val="22"/>
          <w:szCs w:val="22"/>
        </w:rPr>
        <w:softHyphen/>
      </w:r>
      <w:r>
        <w:rPr>
          <w:rFonts w:ascii="Times New Roman" w:hAnsi="Times New Roman" w:cs="Times New Roman"/>
          <w:sz w:val="22"/>
          <w:szCs w:val="22"/>
        </w:rPr>
        <w:t xml:space="preserve">шая негативная волна на его прекращение </w:t>
      </w:r>
      <w:r w:rsidRPr="0046747A">
        <w:rPr>
          <w:rFonts w:ascii="Times New Roman" w:hAnsi="Times New Roman" w:cs="Times New Roman"/>
          <w:sz w:val="22"/>
          <w:szCs w:val="22"/>
        </w:rPr>
        <w:t>(</w:t>
      </w:r>
      <w:r>
        <w:rPr>
          <w:rFonts w:ascii="Times New Roman" w:hAnsi="Times New Roman" w:cs="Times New Roman"/>
          <w:sz w:val="22"/>
          <w:szCs w:val="22"/>
          <w:lang w:val="en-US"/>
        </w:rPr>
        <w:t>off</w:t>
      </w:r>
      <w:r>
        <w:rPr>
          <w:rFonts w:ascii="Times New Roman" w:hAnsi="Times New Roman" w:cs="Times New Roman"/>
          <w:sz w:val="22"/>
          <w:szCs w:val="22"/>
        </w:rPr>
        <w:t>-реакция). Иногда</w:t>
      </w:r>
    </w:p>
    <w:p w:rsidR="00A5703E" w:rsidRDefault="00A5703E" w:rsidP="00A5703E">
      <w:pPr>
        <w:shd w:val="clear" w:color="auto" w:fill="FFFFFF"/>
        <w:spacing w:line="211" w:lineRule="exact"/>
        <w:ind w:right="5"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8" w:firstLine="567"/>
        <w:jc w:val="both"/>
      </w:pPr>
      <w:r>
        <w:rPr>
          <w:rFonts w:ascii="Times New Roman" w:hAnsi="Times New Roman" w:cs="Times New Roman"/>
          <w:sz w:val="22"/>
          <w:szCs w:val="22"/>
        </w:rPr>
        <w:t>на медленные волны электроольфактограммы накладываются быстрые осцилляции, отражающие синхронные импульсные раз</w:t>
      </w:r>
      <w:r>
        <w:rPr>
          <w:rFonts w:ascii="Times New Roman" w:hAnsi="Times New Roman" w:cs="Times New Roman"/>
          <w:sz w:val="22"/>
          <w:szCs w:val="22"/>
        </w:rPr>
        <w:softHyphen/>
        <w:t>ряды значительного числа рецепторов.</w:t>
      </w:r>
    </w:p>
    <w:p w:rsidR="00A5703E" w:rsidRDefault="00A5703E" w:rsidP="00A5703E">
      <w:pPr>
        <w:shd w:val="clear" w:color="auto" w:fill="FFFFFF"/>
        <w:spacing w:line="211" w:lineRule="exact"/>
        <w:ind w:right="34" w:firstLine="567"/>
        <w:jc w:val="both"/>
      </w:pPr>
      <w:r>
        <w:rPr>
          <w:rFonts w:ascii="Times New Roman" w:hAnsi="Times New Roman" w:cs="Times New Roman"/>
          <w:i/>
          <w:iCs/>
          <w:spacing w:val="-1"/>
          <w:sz w:val="22"/>
          <w:szCs w:val="22"/>
        </w:rPr>
        <w:t xml:space="preserve">Кодирование обонятельной информации. </w:t>
      </w:r>
      <w:r>
        <w:rPr>
          <w:rFonts w:ascii="Times New Roman" w:hAnsi="Times New Roman" w:cs="Times New Roman"/>
          <w:spacing w:val="-1"/>
          <w:sz w:val="22"/>
          <w:szCs w:val="22"/>
        </w:rPr>
        <w:t>Как показывают ис</w:t>
      </w:r>
      <w:r>
        <w:rPr>
          <w:rFonts w:ascii="Times New Roman" w:hAnsi="Times New Roman" w:cs="Times New Roman"/>
          <w:spacing w:val="-1"/>
          <w:sz w:val="22"/>
          <w:szCs w:val="22"/>
        </w:rPr>
        <w:softHyphen/>
      </w:r>
      <w:r>
        <w:rPr>
          <w:rFonts w:ascii="Times New Roman" w:hAnsi="Times New Roman" w:cs="Times New Roman"/>
          <w:spacing w:val="-3"/>
          <w:sz w:val="22"/>
          <w:szCs w:val="22"/>
        </w:rPr>
        <w:t>следования с помощью микроэлектродов, одиночные рецепторы от</w:t>
      </w:r>
      <w:r>
        <w:rPr>
          <w:rFonts w:ascii="Times New Roman" w:hAnsi="Times New Roman" w:cs="Times New Roman"/>
          <w:spacing w:val="-3"/>
          <w:sz w:val="22"/>
          <w:szCs w:val="22"/>
        </w:rPr>
        <w:softHyphen/>
      </w:r>
      <w:r>
        <w:rPr>
          <w:rFonts w:ascii="Times New Roman" w:hAnsi="Times New Roman" w:cs="Times New Roman"/>
          <w:sz w:val="22"/>
          <w:szCs w:val="22"/>
        </w:rPr>
        <w:t>вечают увеличением частоты импульсации, которое зависит от качества и интенсивности стимула. Каждый обонятельный рецеп</w:t>
      </w:r>
      <w:r>
        <w:rPr>
          <w:rFonts w:ascii="Times New Roman" w:hAnsi="Times New Roman" w:cs="Times New Roman"/>
          <w:sz w:val="22"/>
          <w:szCs w:val="22"/>
        </w:rPr>
        <w:softHyphen/>
      </w:r>
      <w:r>
        <w:rPr>
          <w:rFonts w:ascii="Times New Roman" w:hAnsi="Times New Roman" w:cs="Times New Roman"/>
          <w:spacing w:val="-1"/>
          <w:sz w:val="22"/>
          <w:szCs w:val="22"/>
        </w:rPr>
        <w:t xml:space="preserve">тор отвечает не на один, а на многие пахучие вещества, отдавая </w:t>
      </w:r>
      <w:r>
        <w:rPr>
          <w:rFonts w:ascii="Times New Roman" w:hAnsi="Times New Roman" w:cs="Times New Roman"/>
          <w:spacing w:val="-3"/>
          <w:sz w:val="22"/>
          <w:szCs w:val="22"/>
        </w:rPr>
        <w:t xml:space="preserve">«предпочтение» некоторым из них. Считают, что на этих свойствах </w:t>
      </w:r>
      <w:r>
        <w:rPr>
          <w:rFonts w:ascii="Times New Roman" w:hAnsi="Times New Roman" w:cs="Times New Roman"/>
          <w:spacing w:val="-2"/>
          <w:sz w:val="22"/>
          <w:szCs w:val="22"/>
        </w:rPr>
        <w:t xml:space="preserve">рецепторов, различающихся по своей настройке на разные группы </w:t>
      </w:r>
      <w:r>
        <w:rPr>
          <w:rFonts w:ascii="Times New Roman" w:hAnsi="Times New Roman" w:cs="Times New Roman"/>
          <w:sz w:val="22"/>
          <w:szCs w:val="22"/>
        </w:rPr>
        <w:t>веществ, может быть основано кодирование запахов и их опозна</w:t>
      </w:r>
      <w:r>
        <w:rPr>
          <w:rFonts w:ascii="Times New Roman" w:hAnsi="Times New Roman" w:cs="Times New Roman"/>
          <w:sz w:val="22"/>
          <w:szCs w:val="22"/>
        </w:rPr>
        <w:softHyphen/>
      </w:r>
      <w:r>
        <w:rPr>
          <w:rFonts w:ascii="Times New Roman" w:hAnsi="Times New Roman" w:cs="Times New Roman"/>
          <w:spacing w:val="-2"/>
          <w:sz w:val="22"/>
          <w:szCs w:val="22"/>
        </w:rPr>
        <w:t>ние в центрах обонятельной сенсорной системы. При электрофи-зи</w:t>
      </w:r>
      <w:r>
        <w:rPr>
          <w:rFonts w:ascii="Times New Roman" w:hAnsi="Times New Roman" w:cs="Times New Roman"/>
          <w:sz w:val="22"/>
          <w:szCs w:val="22"/>
        </w:rPr>
        <w:t>ологических исследованиях обонятельной луковицы выявлено, что регистрируемый в ней при действии запаха электрический от</w:t>
      </w:r>
      <w:r>
        <w:rPr>
          <w:rFonts w:ascii="Times New Roman" w:hAnsi="Times New Roman" w:cs="Times New Roman"/>
          <w:sz w:val="22"/>
          <w:szCs w:val="22"/>
        </w:rPr>
        <w:softHyphen/>
      </w:r>
      <w:r>
        <w:rPr>
          <w:rFonts w:ascii="Times New Roman" w:hAnsi="Times New Roman" w:cs="Times New Roman"/>
          <w:spacing w:val="-1"/>
          <w:sz w:val="22"/>
          <w:szCs w:val="22"/>
        </w:rPr>
        <w:t xml:space="preserve">вет зависит от пахучего вещества: при разных запахах меняется </w:t>
      </w:r>
      <w:r>
        <w:rPr>
          <w:rFonts w:ascii="Times New Roman" w:hAnsi="Times New Roman" w:cs="Times New Roman"/>
          <w:sz w:val="22"/>
          <w:szCs w:val="22"/>
        </w:rPr>
        <w:t>пространственная мозаика возбужденных и заторможенных участ</w:t>
      </w:r>
      <w:r>
        <w:rPr>
          <w:rFonts w:ascii="Times New Roman" w:hAnsi="Times New Roman" w:cs="Times New Roman"/>
          <w:sz w:val="22"/>
          <w:szCs w:val="22"/>
        </w:rPr>
        <w:softHyphen/>
      </w:r>
      <w:r>
        <w:rPr>
          <w:rFonts w:ascii="Times New Roman" w:hAnsi="Times New Roman" w:cs="Times New Roman"/>
          <w:spacing w:val="-2"/>
          <w:sz w:val="22"/>
          <w:szCs w:val="22"/>
        </w:rPr>
        <w:t xml:space="preserve">ков луковицы. Служит ли это способом кодирования обонятельной </w:t>
      </w:r>
      <w:r>
        <w:rPr>
          <w:rFonts w:ascii="Times New Roman" w:hAnsi="Times New Roman" w:cs="Times New Roman"/>
          <w:sz w:val="22"/>
          <w:szCs w:val="22"/>
        </w:rPr>
        <w:t>информации, пока судить трудно.</w:t>
      </w:r>
    </w:p>
    <w:p w:rsidR="00A5703E" w:rsidRDefault="00A5703E" w:rsidP="00A5703E">
      <w:pPr>
        <w:shd w:val="clear" w:color="auto" w:fill="FFFFFF"/>
        <w:spacing w:line="211" w:lineRule="exact"/>
        <w:ind w:firstLine="567"/>
        <w:jc w:val="both"/>
      </w:pPr>
      <w:r>
        <w:rPr>
          <w:rFonts w:ascii="Times New Roman" w:hAnsi="Times New Roman" w:cs="Times New Roman"/>
          <w:i/>
          <w:iCs/>
          <w:spacing w:val="-3"/>
          <w:sz w:val="22"/>
          <w:szCs w:val="22"/>
        </w:rPr>
        <w:t xml:space="preserve">Центральные проекции обонятельной системы. </w:t>
      </w:r>
      <w:r>
        <w:rPr>
          <w:rFonts w:ascii="Times New Roman" w:hAnsi="Times New Roman" w:cs="Times New Roman"/>
          <w:spacing w:val="-3"/>
          <w:sz w:val="22"/>
          <w:szCs w:val="22"/>
        </w:rPr>
        <w:t xml:space="preserve">Особенность </w:t>
      </w:r>
      <w:r>
        <w:rPr>
          <w:rFonts w:ascii="Times New Roman" w:hAnsi="Times New Roman" w:cs="Times New Roman"/>
          <w:sz w:val="22"/>
          <w:szCs w:val="22"/>
        </w:rPr>
        <w:t>обонятельной системы состоит, в частности, в том, что ее аффе</w:t>
      </w:r>
      <w:r>
        <w:rPr>
          <w:rFonts w:ascii="Times New Roman" w:hAnsi="Times New Roman" w:cs="Times New Roman"/>
          <w:sz w:val="22"/>
          <w:szCs w:val="22"/>
        </w:rPr>
        <w:softHyphen/>
        <w:t xml:space="preserve">рентные волокна не переключаются в таламусе и не переходят </w:t>
      </w:r>
      <w:r>
        <w:rPr>
          <w:rFonts w:ascii="Times New Roman" w:hAnsi="Times New Roman" w:cs="Times New Roman"/>
          <w:spacing w:val="-3"/>
          <w:sz w:val="22"/>
          <w:szCs w:val="22"/>
        </w:rPr>
        <w:t>ни противоположную сторону большого мозга. Выходящий из лу</w:t>
      </w:r>
      <w:r>
        <w:rPr>
          <w:rFonts w:ascii="Times New Roman" w:hAnsi="Times New Roman" w:cs="Times New Roman"/>
          <w:spacing w:val="-3"/>
          <w:sz w:val="22"/>
          <w:szCs w:val="22"/>
        </w:rPr>
        <w:softHyphen/>
      </w:r>
      <w:r>
        <w:rPr>
          <w:rFonts w:ascii="Times New Roman" w:hAnsi="Times New Roman" w:cs="Times New Roman"/>
          <w:sz w:val="22"/>
          <w:szCs w:val="22"/>
        </w:rPr>
        <w:t>ковицы обонятельный тракт состоит из нескольких пучков, кото</w:t>
      </w:r>
      <w:r>
        <w:rPr>
          <w:rFonts w:ascii="Times New Roman" w:hAnsi="Times New Roman" w:cs="Times New Roman"/>
          <w:sz w:val="22"/>
          <w:szCs w:val="22"/>
        </w:rPr>
        <w:softHyphen/>
      </w:r>
      <w:r>
        <w:rPr>
          <w:rFonts w:ascii="Times New Roman" w:hAnsi="Times New Roman" w:cs="Times New Roman"/>
          <w:spacing w:val="-1"/>
          <w:sz w:val="22"/>
          <w:szCs w:val="22"/>
        </w:rPr>
        <w:t xml:space="preserve">рые направляются в разные отделы переднего мозга: переднее </w:t>
      </w:r>
      <w:r>
        <w:rPr>
          <w:rFonts w:ascii="Times New Roman" w:hAnsi="Times New Roman" w:cs="Times New Roman"/>
          <w:spacing w:val="-2"/>
          <w:sz w:val="22"/>
          <w:szCs w:val="22"/>
        </w:rPr>
        <w:t xml:space="preserve">обонятельное ядро, обонятельный бугорок, препириформную кору, нериамигдалярную кору и часть ядер миндалевидного комплекса. </w:t>
      </w:r>
      <w:r>
        <w:rPr>
          <w:rFonts w:ascii="Times New Roman" w:hAnsi="Times New Roman" w:cs="Times New Roman"/>
          <w:spacing w:val="-1"/>
          <w:sz w:val="22"/>
          <w:szCs w:val="22"/>
        </w:rPr>
        <w:t xml:space="preserve">Связь обонятельной луковицы с гиппокампом, пириформной корой </w:t>
      </w:r>
      <w:r>
        <w:rPr>
          <w:rFonts w:ascii="Times New Roman" w:hAnsi="Times New Roman" w:cs="Times New Roman"/>
          <w:spacing w:val="-2"/>
          <w:sz w:val="22"/>
          <w:szCs w:val="22"/>
        </w:rPr>
        <w:t xml:space="preserve">и другими отделами обонятельного мозга осуществляется через </w:t>
      </w:r>
      <w:r>
        <w:rPr>
          <w:rFonts w:ascii="Times New Roman" w:hAnsi="Times New Roman" w:cs="Times New Roman"/>
          <w:sz w:val="22"/>
          <w:szCs w:val="22"/>
        </w:rPr>
        <w:t xml:space="preserve">несколько переключений. Показано, что наличие значительного числа центров обонятельного мозга </w:t>
      </w:r>
      <w:r w:rsidRPr="0046747A">
        <w:rPr>
          <w:rFonts w:ascii="Times New Roman" w:hAnsi="Times New Roman" w:cs="Times New Roman"/>
          <w:sz w:val="22"/>
          <w:szCs w:val="22"/>
        </w:rPr>
        <w:t>(</w:t>
      </w:r>
      <w:r>
        <w:rPr>
          <w:rFonts w:ascii="Times New Roman" w:hAnsi="Times New Roman" w:cs="Times New Roman"/>
          <w:sz w:val="22"/>
          <w:szCs w:val="22"/>
          <w:lang w:val="en-US"/>
        </w:rPr>
        <w:t>rhinencephalon</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не является </w:t>
      </w:r>
      <w:r>
        <w:rPr>
          <w:rFonts w:ascii="Times New Roman" w:hAnsi="Times New Roman" w:cs="Times New Roman"/>
          <w:spacing w:val="-1"/>
          <w:sz w:val="22"/>
          <w:szCs w:val="22"/>
        </w:rPr>
        <w:t>необходимым для опознания запахов, поэтому большинство нерв</w:t>
      </w:r>
      <w:r>
        <w:rPr>
          <w:rFonts w:ascii="Times New Roman" w:hAnsi="Times New Roman" w:cs="Times New Roman"/>
          <w:spacing w:val="-1"/>
          <w:sz w:val="22"/>
          <w:szCs w:val="22"/>
        </w:rPr>
        <w:softHyphen/>
        <w:t xml:space="preserve">ных центров, в которые проецируется обонятельный тракт, можно рассматривать как ассоциативные центры, обеспечивающие связь </w:t>
      </w:r>
      <w:r>
        <w:rPr>
          <w:rFonts w:ascii="Times New Roman" w:hAnsi="Times New Roman" w:cs="Times New Roman"/>
          <w:sz w:val="22"/>
          <w:szCs w:val="22"/>
        </w:rPr>
        <w:t>обонятельной сенсорной системы с другими сенсорными система</w:t>
      </w:r>
      <w:r>
        <w:rPr>
          <w:rFonts w:ascii="Times New Roman" w:hAnsi="Times New Roman" w:cs="Times New Roman"/>
          <w:sz w:val="22"/>
          <w:szCs w:val="22"/>
        </w:rPr>
        <w:softHyphen/>
        <w:t>ми и организацию на этой основе ряда сложных форм поведе</w:t>
      </w:r>
      <w:r>
        <w:rPr>
          <w:rFonts w:ascii="Times New Roman" w:hAnsi="Times New Roman" w:cs="Times New Roman"/>
          <w:sz w:val="22"/>
          <w:szCs w:val="22"/>
        </w:rPr>
        <w:softHyphen/>
        <w:t>ния — пищевой, оборонительной, половой и т. д.</w:t>
      </w:r>
    </w:p>
    <w:p w:rsidR="00A5703E" w:rsidRDefault="00A5703E" w:rsidP="00A5703E">
      <w:pPr>
        <w:shd w:val="clear" w:color="auto" w:fill="FFFFFF"/>
        <w:spacing w:before="19" w:line="211" w:lineRule="exact"/>
        <w:ind w:right="29" w:firstLine="567"/>
        <w:jc w:val="both"/>
      </w:pPr>
      <w:r>
        <w:rPr>
          <w:rFonts w:ascii="Times New Roman" w:hAnsi="Times New Roman" w:cs="Times New Roman"/>
          <w:sz w:val="22"/>
          <w:szCs w:val="22"/>
        </w:rPr>
        <w:t>Эфферентная регуляция активности обонятельной луковицы щучена пока недостаточно, хотя есть морфологические предпо</w:t>
      </w:r>
      <w:r>
        <w:rPr>
          <w:rFonts w:ascii="Times New Roman" w:hAnsi="Times New Roman" w:cs="Times New Roman"/>
          <w:sz w:val="22"/>
          <w:szCs w:val="22"/>
        </w:rPr>
        <w:softHyphen/>
        <w:t>сылки, свидетельствующие о возможности таких влияний.</w:t>
      </w:r>
    </w:p>
    <w:p w:rsidR="00A5703E" w:rsidRDefault="00A5703E" w:rsidP="00A5703E">
      <w:pPr>
        <w:shd w:val="clear" w:color="auto" w:fill="FFFFFF"/>
        <w:spacing w:line="211" w:lineRule="exact"/>
        <w:ind w:right="19" w:firstLine="567"/>
        <w:jc w:val="both"/>
      </w:pPr>
      <w:r>
        <w:rPr>
          <w:rFonts w:ascii="Times New Roman" w:hAnsi="Times New Roman" w:cs="Times New Roman"/>
          <w:i/>
          <w:iCs/>
          <w:spacing w:val="-6"/>
          <w:sz w:val="22"/>
          <w:szCs w:val="22"/>
        </w:rPr>
        <w:t xml:space="preserve">Чувствительность обонятельной системы человека. </w:t>
      </w:r>
      <w:r>
        <w:rPr>
          <w:rFonts w:ascii="Times New Roman" w:hAnsi="Times New Roman" w:cs="Times New Roman"/>
          <w:spacing w:val="-6"/>
          <w:sz w:val="22"/>
          <w:szCs w:val="22"/>
        </w:rPr>
        <w:t>Эта чувстви</w:t>
      </w:r>
      <w:r>
        <w:rPr>
          <w:rFonts w:ascii="Times New Roman" w:hAnsi="Times New Roman" w:cs="Times New Roman"/>
          <w:spacing w:val="-6"/>
          <w:sz w:val="22"/>
          <w:szCs w:val="22"/>
        </w:rPr>
        <w:softHyphen/>
      </w:r>
      <w:r>
        <w:rPr>
          <w:rFonts w:ascii="Times New Roman" w:hAnsi="Times New Roman" w:cs="Times New Roman"/>
          <w:spacing w:val="-1"/>
          <w:sz w:val="22"/>
          <w:szCs w:val="22"/>
        </w:rPr>
        <w:t>тельность чрезвычайно велика: один обонятельный рецептор может</w:t>
      </w:r>
    </w:p>
    <w:p w:rsidR="00A5703E" w:rsidRDefault="00A5703E" w:rsidP="00A5703E">
      <w:pPr>
        <w:shd w:val="clear" w:color="auto" w:fill="FFFFFF"/>
        <w:spacing w:line="211" w:lineRule="exact"/>
        <w:ind w:right="19"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4" w:firstLine="567"/>
        <w:jc w:val="both"/>
      </w:pPr>
      <w:r>
        <w:rPr>
          <w:rFonts w:ascii="Times New Roman" w:hAnsi="Times New Roman" w:cs="Times New Roman"/>
          <w:spacing w:val="-3"/>
          <w:sz w:val="22"/>
          <w:szCs w:val="22"/>
        </w:rPr>
        <w:t xml:space="preserve">быть возбужден одной молекулой пахучего вещества, а возбуждение </w:t>
      </w:r>
      <w:r>
        <w:rPr>
          <w:rFonts w:ascii="Times New Roman" w:hAnsi="Times New Roman" w:cs="Times New Roman"/>
          <w:spacing w:val="-4"/>
          <w:sz w:val="22"/>
          <w:szCs w:val="22"/>
        </w:rPr>
        <w:t xml:space="preserve">небольшого числа рецепторов приводит к возникновению ощущения. </w:t>
      </w:r>
      <w:r>
        <w:rPr>
          <w:rFonts w:ascii="Times New Roman" w:hAnsi="Times New Roman" w:cs="Times New Roman"/>
          <w:spacing w:val="-1"/>
          <w:sz w:val="22"/>
          <w:szCs w:val="22"/>
        </w:rPr>
        <w:t>В то же время изменение интенсивности действия веществ (порог различения) оценивается людьми довольно грубо (наименьшее вос</w:t>
      </w:r>
      <w:r>
        <w:rPr>
          <w:rFonts w:ascii="Times New Roman" w:hAnsi="Times New Roman" w:cs="Times New Roman"/>
          <w:spacing w:val="-1"/>
          <w:sz w:val="22"/>
          <w:szCs w:val="22"/>
        </w:rPr>
        <w:softHyphen/>
      </w:r>
      <w:r>
        <w:rPr>
          <w:rFonts w:ascii="Times New Roman" w:hAnsi="Times New Roman" w:cs="Times New Roman"/>
          <w:spacing w:val="-2"/>
          <w:sz w:val="22"/>
          <w:szCs w:val="22"/>
        </w:rPr>
        <w:t>принимаемое различие в силе запаха составляет 30—60 % от его ис</w:t>
      </w:r>
      <w:r>
        <w:rPr>
          <w:rFonts w:ascii="Times New Roman" w:hAnsi="Times New Roman" w:cs="Times New Roman"/>
          <w:spacing w:val="-2"/>
          <w:sz w:val="22"/>
          <w:szCs w:val="22"/>
        </w:rPr>
        <w:softHyphen/>
      </w:r>
      <w:r>
        <w:rPr>
          <w:rFonts w:ascii="Times New Roman" w:hAnsi="Times New Roman" w:cs="Times New Roman"/>
          <w:spacing w:val="-1"/>
          <w:sz w:val="22"/>
          <w:szCs w:val="22"/>
        </w:rPr>
        <w:t>ходной концентрации). У собак эти показатели в 3—6 раз выше. Адаптация в обонятельной системе происходит сравнительно мед</w:t>
      </w:r>
      <w:r>
        <w:rPr>
          <w:rFonts w:ascii="Times New Roman" w:hAnsi="Times New Roman" w:cs="Times New Roman"/>
          <w:spacing w:val="-1"/>
          <w:sz w:val="22"/>
          <w:szCs w:val="22"/>
        </w:rPr>
        <w:softHyphen/>
        <w:t xml:space="preserve">ленно (десятки секунд или минуты) и зависит от скорости потока </w:t>
      </w:r>
      <w:r>
        <w:rPr>
          <w:rFonts w:ascii="Times New Roman" w:hAnsi="Times New Roman" w:cs="Times New Roman"/>
          <w:sz w:val="22"/>
          <w:szCs w:val="22"/>
        </w:rPr>
        <w:t>воздуха над обонятельным эпителием и от концентрации паху</w:t>
      </w:r>
      <w:r>
        <w:rPr>
          <w:rFonts w:ascii="Times New Roman" w:hAnsi="Times New Roman" w:cs="Times New Roman"/>
          <w:sz w:val="22"/>
          <w:szCs w:val="22"/>
        </w:rPr>
        <w:softHyphen/>
        <w:t>чего вещества.</w:t>
      </w:r>
    </w:p>
    <w:p w:rsidR="00A5703E" w:rsidRDefault="00A5703E" w:rsidP="00A5703E">
      <w:pPr>
        <w:shd w:val="clear" w:color="auto" w:fill="FFFFFF"/>
        <w:spacing w:before="226"/>
        <w:ind w:firstLine="567"/>
      </w:pPr>
      <w:r>
        <w:rPr>
          <w:rFonts w:ascii="Times New Roman" w:hAnsi="Times New Roman" w:cs="Times New Roman"/>
          <w:sz w:val="22"/>
          <w:szCs w:val="22"/>
        </w:rPr>
        <w:t>14.2.6. Вкусовая система</w:t>
      </w:r>
    </w:p>
    <w:p w:rsidR="00A5703E" w:rsidRDefault="00A5703E" w:rsidP="00A5703E">
      <w:pPr>
        <w:shd w:val="clear" w:color="auto" w:fill="FFFFFF"/>
        <w:spacing w:before="163" w:line="211" w:lineRule="exact"/>
        <w:ind w:right="24" w:firstLine="567"/>
        <w:jc w:val="both"/>
      </w:pPr>
      <w:r>
        <w:rPr>
          <w:rFonts w:ascii="Times New Roman" w:hAnsi="Times New Roman" w:cs="Times New Roman"/>
          <w:spacing w:val="-1"/>
          <w:sz w:val="22"/>
          <w:szCs w:val="22"/>
        </w:rPr>
        <w:t xml:space="preserve">В процессе эволюции вкус формировался как механизм выбора </w:t>
      </w:r>
      <w:r>
        <w:rPr>
          <w:rFonts w:ascii="Times New Roman" w:hAnsi="Times New Roman" w:cs="Times New Roman"/>
          <w:sz w:val="22"/>
          <w:szCs w:val="22"/>
        </w:rPr>
        <w:t>или отвергания пищи. В естественных условиях вкусовые ощуще</w:t>
      </w:r>
      <w:r>
        <w:rPr>
          <w:rFonts w:ascii="Times New Roman" w:hAnsi="Times New Roman" w:cs="Times New Roman"/>
          <w:sz w:val="22"/>
          <w:szCs w:val="22"/>
        </w:rPr>
        <w:softHyphen/>
      </w:r>
      <w:r>
        <w:rPr>
          <w:rFonts w:ascii="Times New Roman" w:hAnsi="Times New Roman" w:cs="Times New Roman"/>
          <w:spacing w:val="-1"/>
          <w:sz w:val="22"/>
          <w:szCs w:val="22"/>
        </w:rPr>
        <w:t>ния комбинируются с обонятельными, тактильными и термически</w:t>
      </w:r>
      <w:r>
        <w:rPr>
          <w:rFonts w:ascii="Times New Roman" w:hAnsi="Times New Roman" w:cs="Times New Roman"/>
          <w:spacing w:val="-1"/>
          <w:sz w:val="22"/>
          <w:szCs w:val="22"/>
        </w:rPr>
        <w:softHyphen/>
      </w:r>
      <w:r>
        <w:rPr>
          <w:rFonts w:ascii="Times New Roman" w:hAnsi="Times New Roman" w:cs="Times New Roman"/>
          <w:sz w:val="22"/>
          <w:szCs w:val="22"/>
        </w:rPr>
        <w:t>ми, также создаваемыми пищей. Важным обстоятельством являет</w:t>
      </w:r>
      <w:r>
        <w:rPr>
          <w:rFonts w:ascii="Times New Roman" w:hAnsi="Times New Roman" w:cs="Times New Roman"/>
          <w:sz w:val="22"/>
          <w:szCs w:val="22"/>
        </w:rPr>
        <w:softHyphen/>
        <w:t>ся то, что предпочтительный выбор пищи отчасти основан на врожденных механизмах, но в значительной мере зависит от свя</w:t>
      </w:r>
      <w:r>
        <w:rPr>
          <w:rFonts w:ascii="Times New Roman" w:hAnsi="Times New Roman" w:cs="Times New Roman"/>
          <w:sz w:val="22"/>
          <w:szCs w:val="22"/>
        </w:rPr>
        <w:softHyphen/>
        <w:t>зей, выработанных в онтогенезе условнорефлекторным путем.</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Вкус, так же как и обоняние, основан на хеморецепции. Вку</w:t>
      </w:r>
      <w:r>
        <w:rPr>
          <w:rFonts w:ascii="Times New Roman" w:hAnsi="Times New Roman" w:cs="Times New Roman"/>
          <w:sz w:val="22"/>
          <w:szCs w:val="22"/>
        </w:rPr>
        <w:softHyphen/>
      </w:r>
      <w:r>
        <w:rPr>
          <w:rFonts w:ascii="Times New Roman" w:hAnsi="Times New Roman" w:cs="Times New Roman"/>
          <w:spacing w:val="-1"/>
          <w:sz w:val="22"/>
          <w:szCs w:val="22"/>
        </w:rPr>
        <w:t xml:space="preserve">совые рецепторы несут информацию о характере и концентрации веществ, поступающих в рот. Их возбуждение запускает сложную </w:t>
      </w:r>
      <w:r>
        <w:rPr>
          <w:rFonts w:ascii="Times New Roman" w:hAnsi="Times New Roman" w:cs="Times New Roman"/>
          <w:sz w:val="22"/>
          <w:szCs w:val="22"/>
        </w:rPr>
        <w:t>цепь реакций разных отделов мозга, приводящих к различной ра</w:t>
      </w:r>
      <w:r>
        <w:rPr>
          <w:rFonts w:ascii="Times New Roman" w:hAnsi="Times New Roman" w:cs="Times New Roman"/>
          <w:sz w:val="22"/>
          <w:szCs w:val="22"/>
        </w:rPr>
        <w:softHyphen/>
      </w:r>
      <w:r>
        <w:rPr>
          <w:rFonts w:ascii="Times New Roman" w:hAnsi="Times New Roman" w:cs="Times New Roman"/>
          <w:spacing w:val="-1"/>
          <w:sz w:val="22"/>
          <w:szCs w:val="22"/>
        </w:rPr>
        <w:t xml:space="preserve">боте органов пищеварения или к удалению вредных для организма </w:t>
      </w:r>
      <w:r>
        <w:rPr>
          <w:rFonts w:ascii="Times New Roman" w:hAnsi="Times New Roman" w:cs="Times New Roman"/>
          <w:sz w:val="22"/>
          <w:szCs w:val="22"/>
        </w:rPr>
        <w:t>веществ, попавших в рот с пищей.</w:t>
      </w:r>
    </w:p>
    <w:p w:rsidR="00A5703E" w:rsidRDefault="00A5703E" w:rsidP="00A5703E">
      <w:pPr>
        <w:shd w:val="clear" w:color="auto" w:fill="FFFFFF"/>
        <w:spacing w:line="211" w:lineRule="exact"/>
        <w:ind w:right="10" w:firstLine="567"/>
        <w:jc w:val="both"/>
      </w:pPr>
      <w:r>
        <w:rPr>
          <w:rFonts w:ascii="Times New Roman" w:hAnsi="Times New Roman" w:cs="Times New Roman"/>
          <w:i/>
          <w:iCs/>
          <w:spacing w:val="-3"/>
          <w:sz w:val="22"/>
          <w:szCs w:val="22"/>
        </w:rPr>
        <w:t xml:space="preserve">Рецепторы вкуса. </w:t>
      </w:r>
      <w:r>
        <w:rPr>
          <w:rFonts w:ascii="Times New Roman" w:hAnsi="Times New Roman" w:cs="Times New Roman"/>
          <w:spacing w:val="-3"/>
          <w:sz w:val="22"/>
          <w:szCs w:val="22"/>
        </w:rPr>
        <w:t>Вкусовые почки — рецепторы вкуса — рас</w:t>
      </w:r>
      <w:r>
        <w:rPr>
          <w:rFonts w:ascii="Times New Roman" w:hAnsi="Times New Roman" w:cs="Times New Roman"/>
          <w:spacing w:val="-3"/>
          <w:sz w:val="22"/>
          <w:szCs w:val="22"/>
        </w:rPr>
        <w:softHyphen/>
      </w:r>
      <w:r>
        <w:rPr>
          <w:rFonts w:ascii="Times New Roman" w:hAnsi="Times New Roman" w:cs="Times New Roman"/>
          <w:sz w:val="22"/>
          <w:szCs w:val="22"/>
        </w:rPr>
        <w:t>положены на языке, задней стенке глотки, мягком небе, миндали</w:t>
      </w:r>
      <w:r>
        <w:rPr>
          <w:rFonts w:ascii="Times New Roman" w:hAnsi="Times New Roman" w:cs="Times New Roman"/>
          <w:sz w:val="22"/>
          <w:szCs w:val="22"/>
        </w:rPr>
        <w:softHyphen/>
      </w:r>
      <w:r>
        <w:rPr>
          <w:rFonts w:ascii="Times New Roman" w:hAnsi="Times New Roman" w:cs="Times New Roman"/>
          <w:spacing w:val="-1"/>
          <w:sz w:val="22"/>
          <w:szCs w:val="22"/>
        </w:rPr>
        <w:t xml:space="preserve">нах и надгортаннике. Больше всего их на кончике, краях и задней </w:t>
      </w:r>
      <w:r>
        <w:rPr>
          <w:rFonts w:ascii="Times New Roman" w:hAnsi="Times New Roman" w:cs="Times New Roman"/>
          <w:sz w:val="22"/>
          <w:szCs w:val="22"/>
        </w:rPr>
        <w:t xml:space="preserve">части языка. Каждая из примерно </w:t>
      </w:r>
      <w:r>
        <w:rPr>
          <w:rFonts w:ascii="Times New Roman" w:hAnsi="Times New Roman" w:cs="Times New Roman"/>
          <w:i/>
          <w:iCs/>
          <w:sz w:val="22"/>
          <w:szCs w:val="22"/>
        </w:rPr>
        <w:t xml:space="preserve">10 000 </w:t>
      </w:r>
      <w:r>
        <w:rPr>
          <w:rFonts w:ascii="Times New Roman" w:hAnsi="Times New Roman" w:cs="Times New Roman"/>
          <w:sz w:val="22"/>
          <w:szCs w:val="22"/>
        </w:rPr>
        <w:t xml:space="preserve">вкусовых почек человека состоит из нескольких (2—6) рецепторных клеток и, кроме того, из опорных клеток. Вкусовая почка имеет колбовидную форму; </w:t>
      </w:r>
      <w:r>
        <w:rPr>
          <w:rFonts w:ascii="Times New Roman" w:hAnsi="Times New Roman" w:cs="Times New Roman"/>
          <w:spacing w:val="-1"/>
          <w:sz w:val="22"/>
          <w:szCs w:val="22"/>
        </w:rPr>
        <w:t xml:space="preserve">у человека ее длина и ширина около </w:t>
      </w:r>
      <w:r>
        <w:rPr>
          <w:rFonts w:ascii="Times New Roman" w:hAnsi="Times New Roman" w:cs="Times New Roman"/>
          <w:i/>
          <w:iCs/>
          <w:spacing w:val="-1"/>
          <w:sz w:val="22"/>
          <w:szCs w:val="22"/>
        </w:rPr>
        <w:t xml:space="preserve">10 </w:t>
      </w:r>
      <w:r>
        <w:rPr>
          <w:rFonts w:ascii="Times New Roman" w:hAnsi="Times New Roman" w:cs="Times New Roman"/>
          <w:spacing w:val="-1"/>
          <w:sz w:val="22"/>
          <w:szCs w:val="22"/>
        </w:rPr>
        <w:t xml:space="preserve">мкм. Вкусовая почка не </w:t>
      </w:r>
      <w:r>
        <w:rPr>
          <w:rFonts w:ascii="Times New Roman" w:hAnsi="Times New Roman" w:cs="Times New Roman"/>
          <w:sz w:val="22"/>
          <w:szCs w:val="22"/>
        </w:rPr>
        <w:t>достигает поверхности слизистой оболочки языка и соединена с полостью рта через вкусовую пору.</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Вкусовые клетки — наиболее короткоживущие эпителиальные </w:t>
      </w:r>
      <w:r>
        <w:rPr>
          <w:rFonts w:ascii="Times New Roman" w:hAnsi="Times New Roman" w:cs="Times New Roman"/>
          <w:sz w:val="22"/>
          <w:szCs w:val="22"/>
        </w:rPr>
        <w:t xml:space="preserve">клетки организма: в среднем через каждые 250 ч старая клетка </w:t>
      </w:r>
      <w:r>
        <w:rPr>
          <w:rFonts w:ascii="Times New Roman" w:hAnsi="Times New Roman" w:cs="Times New Roman"/>
          <w:spacing w:val="-1"/>
          <w:sz w:val="22"/>
          <w:szCs w:val="22"/>
        </w:rPr>
        <w:t xml:space="preserve">сменяется молодой, движущейся к центру вкусовой почки от ее </w:t>
      </w:r>
      <w:r>
        <w:rPr>
          <w:rFonts w:ascii="Times New Roman" w:hAnsi="Times New Roman" w:cs="Times New Roman"/>
          <w:sz w:val="22"/>
          <w:szCs w:val="22"/>
        </w:rPr>
        <w:t>периферии. Каждая из рецепторных вкусовых клеток длиной 10— 20 мкм и шириной 3—4 мкм имеет на конце, обращенном в про</w:t>
      </w:r>
      <w:r>
        <w:rPr>
          <w:rFonts w:ascii="Times New Roman" w:hAnsi="Times New Roman" w:cs="Times New Roman"/>
          <w:sz w:val="22"/>
          <w:szCs w:val="22"/>
        </w:rPr>
        <w:softHyphen/>
        <w:t xml:space="preserve">свет поры, 30—40 тончайших микроворсинок толщиной 0,1*— 0,2 мкм и длиной 1—2 мкм. Считают, что они играют важную роль в возбуждении рецепторной клетки, воспринимая те или иные </w:t>
      </w:r>
      <w:r>
        <w:rPr>
          <w:rFonts w:ascii="Times New Roman" w:hAnsi="Times New Roman" w:cs="Times New Roman"/>
          <w:spacing w:val="-2"/>
          <w:sz w:val="22"/>
          <w:szCs w:val="22"/>
        </w:rPr>
        <w:t>химические вещества, адсорбированные в канале почки. Предпола</w:t>
      </w:r>
      <w:r>
        <w:rPr>
          <w:rFonts w:ascii="Times New Roman" w:hAnsi="Times New Roman" w:cs="Times New Roman"/>
          <w:spacing w:val="-2"/>
          <w:sz w:val="22"/>
          <w:szCs w:val="22"/>
        </w:rPr>
        <w:softHyphen/>
      </w:r>
      <w:r>
        <w:rPr>
          <w:rFonts w:ascii="Times New Roman" w:hAnsi="Times New Roman" w:cs="Times New Roman"/>
          <w:sz w:val="22"/>
          <w:szCs w:val="22"/>
        </w:rPr>
        <w:t>гают, что в области микроворсинок расположены активные цен</w:t>
      </w:r>
      <w:r>
        <w:rPr>
          <w:rFonts w:ascii="Times New Roman" w:hAnsi="Times New Roman" w:cs="Times New Roman"/>
          <w:sz w:val="22"/>
          <w:szCs w:val="22"/>
        </w:rPr>
        <w:softHyphen/>
      </w:r>
      <w:r>
        <w:rPr>
          <w:rFonts w:ascii="Times New Roman" w:hAnsi="Times New Roman" w:cs="Times New Roman"/>
          <w:spacing w:val="-1"/>
          <w:sz w:val="22"/>
          <w:szCs w:val="22"/>
        </w:rPr>
        <w:t>тры — стереоспецифические участки рецептора, избирательно вос</w:t>
      </w:r>
      <w:r>
        <w:rPr>
          <w:rFonts w:ascii="Times New Roman" w:hAnsi="Times New Roman" w:cs="Times New Roman"/>
          <w:spacing w:val="-1"/>
          <w:sz w:val="22"/>
          <w:szCs w:val="22"/>
        </w:rPr>
        <w:softHyphen/>
      </w:r>
      <w:r>
        <w:rPr>
          <w:rFonts w:ascii="Times New Roman" w:hAnsi="Times New Roman" w:cs="Times New Roman"/>
          <w:spacing w:val="-4"/>
          <w:sz w:val="22"/>
          <w:szCs w:val="22"/>
        </w:rPr>
        <w:t xml:space="preserve">принимающие разные адсорбированные вещества. Этапы первичного </w:t>
      </w:r>
      <w:r>
        <w:rPr>
          <w:rFonts w:ascii="Times New Roman" w:hAnsi="Times New Roman" w:cs="Times New Roman"/>
          <w:spacing w:val="-1"/>
          <w:sz w:val="22"/>
          <w:szCs w:val="22"/>
        </w:rPr>
        <w:t xml:space="preserve">преобразования химической энергии вкусовых веществ в энергию </w:t>
      </w:r>
      <w:r>
        <w:rPr>
          <w:rFonts w:ascii="Times New Roman" w:hAnsi="Times New Roman" w:cs="Times New Roman"/>
          <w:spacing w:val="-2"/>
          <w:sz w:val="22"/>
          <w:szCs w:val="22"/>
        </w:rPr>
        <w:t>нервного возбуждения вкусовых рецепторов еще не известны.</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62" w:firstLine="567"/>
        <w:jc w:val="both"/>
      </w:pPr>
      <w:r w:rsidRPr="0046747A">
        <w:rPr>
          <w:rFonts w:ascii="Times New Roman" w:hAnsi="Times New Roman" w:cs="Times New Roman"/>
          <w:spacing w:val="-3"/>
          <w:sz w:val="22"/>
          <w:szCs w:val="22"/>
        </w:rPr>
        <w:t xml:space="preserve"> </w:t>
      </w:r>
      <w:r>
        <w:rPr>
          <w:rFonts w:ascii="Times New Roman" w:hAnsi="Times New Roman" w:cs="Times New Roman"/>
          <w:i/>
          <w:iCs/>
          <w:spacing w:val="-3"/>
          <w:sz w:val="22"/>
          <w:szCs w:val="22"/>
        </w:rPr>
        <w:t xml:space="preserve">Электрические потенциалы вкусовой системы. </w:t>
      </w:r>
      <w:r>
        <w:rPr>
          <w:rFonts w:ascii="Times New Roman" w:hAnsi="Times New Roman" w:cs="Times New Roman"/>
          <w:spacing w:val="-3"/>
          <w:sz w:val="22"/>
          <w:szCs w:val="22"/>
        </w:rPr>
        <w:t>В опытах с вве</w:t>
      </w:r>
      <w:r>
        <w:rPr>
          <w:rFonts w:ascii="Times New Roman" w:hAnsi="Times New Roman" w:cs="Times New Roman"/>
          <w:spacing w:val="-3"/>
          <w:sz w:val="22"/>
          <w:szCs w:val="22"/>
        </w:rPr>
        <w:softHyphen/>
      </w:r>
      <w:r>
        <w:rPr>
          <w:rFonts w:ascii="Times New Roman" w:hAnsi="Times New Roman" w:cs="Times New Roman"/>
          <w:sz w:val="22"/>
          <w:szCs w:val="22"/>
        </w:rPr>
        <w:t>дением микроэлектрода внутрь вкусовой почки животных показа</w:t>
      </w:r>
      <w:r>
        <w:rPr>
          <w:rFonts w:ascii="Times New Roman" w:hAnsi="Times New Roman" w:cs="Times New Roman"/>
          <w:sz w:val="22"/>
          <w:szCs w:val="22"/>
        </w:rPr>
        <w:softHyphen/>
      </w:r>
      <w:r>
        <w:rPr>
          <w:rFonts w:ascii="Times New Roman" w:hAnsi="Times New Roman" w:cs="Times New Roman"/>
          <w:spacing w:val="-2"/>
          <w:sz w:val="22"/>
          <w:szCs w:val="22"/>
        </w:rPr>
        <w:t xml:space="preserve">но, что суммарный потенциал рецепторных клеток изменяется при </w:t>
      </w:r>
      <w:r>
        <w:rPr>
          <w:rFonts w:ascii="Times New Roman" w:hAnsi="Times New Roman" w:cs="Times New Roman"/>
          <w:sz w:val="22"/>
          <w:szCs w:val="22"/>
        </w:rPr>
        <w:t>раздражении языка разными веществами (сахар, соль, кислота). Э</w:t>
      </w:r>
      <w:r>
        <w:rPr>
          <w:rFonts w:ascii="Times New Roman" w:hAnsi="Times New Roman" w:cs="Times New Roman"/>
          <w:smallCaps/>
          <w:spacing w:val="-1"/>
          <w:sz w:val="22"/>
          <w:szCs w:val="22"/>
          <w:lang w:val="en-US"/>
        </w:rPr>
        <w:t>tot</w:t>
      </w:r>
      <w:r w:rsidRPr="0046747A">
        <w:rPr>
          <w:rFonts w:ascii="Times New Roman" w:hAnsi="Times New Roman" w:cs="Times New Roman"/>
          <w:smallCaps/>
          <w:spacing w:val="-1"/>
          <w:sz w:val="22"/>
          <w:szCs w:val="22"/>
        </w:rPr>
        <w:t xml:space="preserve"> </w:t>
      </w:r>
      <w:r>
        <w:rPr>
          <w:rFonts w:ascii="Times New Roman" w:hAnsi="Times New Roman" w:cs="Times New Roman"/>
          <w:spacing w:val="-1"/>
          <w:sz w:val="22"/>
          <w:szCs w:val="22"/>
        </w:rPr>
        <w:t xml:space="preserve">потенциал развивается довольно медленно: максимум его </w:t>
      </w:r>
      <w:r>
        <w:rPr>
          <w:rFonts w:ascii="Times New Roman" w:hAnsi="Times New Roman" w:cs="Times New Roman"/>
          <w:sz w:val="22"/>
          <w:szCs w:val="22"/>
        </w:rPr>
        <w:t>достигается к 10—15-й секунде после воздействия, хотя электри</w:t>
      </w:r>
      <w:r>
        <w:rPr>
          <w:rFonts w:ascii="Times New Roman" w:hAnsi="Times New Roman" w:cs="Times New Roman"/>
          <w:sz w:val="22"/>
          <w:szCs w:val="22"/>
        </w:rPr>
        <w:softHyphen/>
      </w:r>
      <w:r>
        <w:rPr>
          <w:rFonts w:ascii="Times New Roman" w:hAnsi="Times New Roman" w:cs="Times New Roman"/>
          <w:spacing w:val="-1"/>
          <w:sz w:val="22"/>
          <w:szCs w:val="22"/>
        </w:rPr>
        <w:t>ческая активность в волокнах вкусового нерва начинается значи</w:t>
      </w:r>
      <w:r>
        <w:rPr>
          <w:rFonts w:ascii="Times New Roman" w:hAnsi="Times New Roman" w:cs="Times New Roman"/>
          <w:spacing w:val="-1"/>
          <w:sz w:val="22"/>
          <w:szCs w:val="22"/>
        </w:rPr>
        <w:softHyphen/>
      </w:r>
      <w:r>
        <w:rPr>
          <w:rFonts w:ascii="Times New Roman" w:hAnsi="Times New Roman" w:cs="Times New Roman"/>
          <w:sz w:val="22"/>
          <w:szCs w:val="22"/>
        </w:rPr>
        <w:t>тельно раньше.</w:t>
      </w:r>
    </w:p>
    <w:p w:rsidR="00A5703E" w:rsidRDefault="00A5703E" w:rsidP="00A5703E">
      <w:pPr>
        <w:shd w:val="clear" w:color="auto" w:fill="FFFFFF"/>
        <w:spacing w:line="211" w:lineRule="exact"/>
        <w:ind w:right="48" w:firstLine="567"/>
        <w:jc w:val="both"/>
      </w:pPr>
      <w:r>
        <w:rPr>
          <w:rFonts w:ascii="Times New Roman" w:hAnsi="Times New Roman" w:cs="Times New Roman"/>
          <w:i/>
          <w:iCs/>
          <w:spacing w:val="-2"/>
          <w:sz w:val="22"/>
          <w:szCs w:val="22"/>
        </w:rPr>
        <w:t xml:space="preserve">Проводящие пути и центры вкуса. </w:t>
      </w:r>
      <w:r>
        <w:rPr>
          <w:rFonts w:ascii="Times New Roman" w:hAnsi="Times New Roman" w:cs="Times New Roman"/>
          <w:spacing w:val="-2"/>
          <w:sz w:val="22"/>
          <w:szCs w:val="22"/>
        </w:rPr>
        <w:t xml:space="preserve">Проводниками всех видов </w:t>
      </w:r>
      <w:r>
        <w:rPr>
          <w:rFonts w:ascii="Times New Roman" w:hAnsi="Times New Roman" w:cs="Times New Roman"/>
          <w:sz w:val="22"/>
          <w:szCs w:val="22"/>
        </w:rPr>
        <w:t xml:space="preserve">вкусовой чувствительности служат барабанная струна и языко- глоточный нерв, ядра которых в продолговатом мозге содержат первые нейроны вкусовой системы. Многие из волокон, идущих </w:t>
      </w:r>
      <w:r>
        <w:rPr>
          <w:rFonts w:ascii="Times New Roman" w:hAnsi="Times New Roman" w:cs="Times New Roman"/>
          <w:spacing w:val="-1"/>
          <w:sz w:val="22"/>
          <w:szCs w:val="22"/>
        </w:rPr>
        <w:t>от вкусовых рецепторов, отличаются определенной специфичнос</w:t>
      </w:r>
      <w:r>
        <w:rPr>
          <w:rFonts w:ascii="Times New Roman" w:hAnsi="Times New Roman" w:cs="Times New Roman"/>
          <w:spacing w:val="-1"/>
          <w:sz w:val="22"/>
          <w:szCs w:val="22"/>
        </w:rPr>
        <w:softHyphen/>
        <w:t xml:space="preserve">тью, так как отвечают учащением импульсных разрядов лишь на </w:t>
      </w:r>
      <w:r>
        <w:rPr>
          <w:rFonts w:ascii="Times New Roman" w:hAnsi="Times New Roman" w:cs="Times New Roman"/>
          <w:sz w:val="22"/>
          <w:szCs w:val="22"/>
        </w:rPr>
        <w:t>действие соли, кислоты и хинина. Другие волокна реагируют на сахар. Наиболее убедительной считается гипотеза, согласно ко</w:t>
      </w:r>
      <w:r>
        <w:rPr>
          <w:rFonts w:ascii="Times New Roman" w:hAnsi="Times New Roman" w:cs="Times New Roman"/>
          <w:sz w:val="22"/>
          <w:szCs w:val="22"/>
        </w:rPr>
        <w:softHyphen/>
        <w:t xml:space="preserve">торой информация о 4 основных вкусовых ощущениях: горьком, </w:t>
      </w:r>
      <w:r>
        <w:rPr>
          <w:rFonts w:ascii="Times New Roman" w:hAnsi="Times New Roman" w:cs="Times New Roman"/>
          <w:spacing w:val="-2"/>
          <w:sz w:val="22"/>
          <w:szCs w:val="22"/>
        </w:rPr>
        <w:t>с ладком, кислом и соленом — кодируется не импульсацией в оди</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ночных волокнах, а разным распределением частоты разрядов в </w:t>
      </w:r>
      <w:r>
        <w:rPr>
          <w:rFonts w:ascii="Times New Roman" w:hAnsi="Times New Roman" w:cs="Times New Roman"/>
          <w:spacing w:val="-2"/>
          <w:sz w:val="22"/>
          <w:szCs w:val="22"/>
        </w:rPr>
        <w:t>большой группе волокон, по-разному возбуждаемых вкусовым ве</w:t>
      </w:r>
      <w:r>
        <w:rPr>
          <w:rFonts w:ascii="Times New Roman" w:hAnsi="Times New Roman" w:cs="Times New Roman"/>
          <w:spacing w:val="-2"/>
          <w:sz w:val="22"/>
          <w:szCs w:val="22"/>
        </w:rPr>
        <w:softHyphen/>
      </w:r>
      <w:r>
        <w:rPr>
          <w:rFonts w:ascii="Times New Roman" w:hAnsi="Times New Roman" w:cs="Times New Roman"/>
          <w:sz w:val="22"/>
          <w:szCs w:val="22"/>
        </w:rPr>
        <w:t>ществом.</w:t>
      </w:r>
    </w:p>
    <w:p w:rsidR="00A5703E" w:rsidRDefault="00A5703E" w:rsidP="00A5703E">
      <w:pPr>
        <w:shd w:val="clear" w:color="auto" w:fill="FFFFFF"/>
        <w:spacing w:line="211" w:lineRule="exact"/>
        <w:ind w:right="43" w:firstLine="567"/>
        <w:jc w:val="both"/>
      </w:pPr>
      <w:r>
        <w:rPr>
          <w:rFonts w:ascii="Times New Roman" w:hAnsi="Times New Roman" w:cs="Times New Roman"/>
          <w:spacing w:val="-2"/>
          <w:sz w:val="22"/>
          <w:szCs w:val="22"/>
        </w:rPr>
        <w:t xml:space="preserve">Вкусовые афферентные сигналы поступают в ядро одиночного </w:t>
      </w:r>
      <w:r>
        <w:rPr>
          <w:rFonts w:ascii="Times New Roman" w:hAnsi="Times New Roman" w:cs="Times New Roman"/>
          <w:spacing w:val="-1"/>
          <w:sz w:val="22"/>
          <w:szCs w:val="22"/>
        </w:rPr>
        <w:t>пучка ствола мозга. От ядра одиночного пучка аксоны вторых ней</w:t>
      </w:r>
      <w:r>
        <w:rPr>
          <w:rFonts w:ascii="Times New Roman" w:hAnsi="Times New Roman" w:cs="Times New Roman"/>
          <w:spacing w:val="-1"/>
          <w:sz w:val="22"/>
          <w:szCs w:val="22"/>
        </w:rPr>
        <w:softHyphen/>
        <w:t>ронов восходят в составе медиальной петли до дугообразного ядра таламуса, где расположены третьи нейроны, аксоны которых на</w:t>
      </w:r>
      <w:r>
        <w:rPr>
          <w:rFonts w:ascii="Times New Roman" w:hAnsi="Times New Roman" w:cs="Times New Roman"/>
          <w:spacing w:val="-1"/>
          <w:sz w:val="22"/>
          <w:szCs w:val="22"/>
        </w:rPr>
        <w:softHyphen/>
      </w:r>
      <w:r>
        <w:rPr>
          <w:rFonts w:ascii="Times New Roman" w:hAnsi="Times New Roman" w:cs="Times New Roman"/>
          <w:sz w:val="22"/>
          <w:szCs w:val="22"/>
        </w:rPr>
        <w:t xml:space="preserve">правляются в корковый центр вкуса. Результаты исследований </w:t>
      </w:r>
      <w:r>
        <w:rPr>
          <w:rFonts w:ascii="Times New Roman" w:hAnsi="Times New Roman" w:cs="Times New Roman"/>
          <w:spacing w:val="-1"/>
          <w:sz w:val="22"/>
          <w:szCs w:val="22"/>
        </w:rPr>
        <w:t xml:space="preserve">пока не позволяют оценить характер преобразований вкусовых </w:t>
      </w:r>
      <w:r>
        <w:rPr>
          <w:rFonts w:ascii="Times New Roman" w:hAnsi="Times New Roman" w:cs="Times New Roman"/>
          <w:sz w:val="22"/>
          <w:szCs w:val="22"/>
        </w:rPr>
        <w:t>афферентных сигналов на всех уровнях вкусовой системы.</w:t>
      </w:r>
    </w:p>
    <w:p w:rsidR="00A5703E" w:rsidRDefault="00A5703E" w:rsidP="00A5703E">
      <w:pPr>
        <w:shd w:val="clear" w:color="auto" w:fill="FFFFFF"/>
        <w:spacing w:line="211" w:lineRule="exact"/>
        <w:ind w:right="5" w:firstLine="567"/>
        <w:jc w:val="both"/>
      </w:pPr>
      <w:r>
        <w:rPr>
          <w:rFonts w:ascii="Times New Roman" w:hAnsi="Times New Roman" w:cs="Times New Roman"/>
          <w:i/>
          <w:iCs/>
          <w:sz w:val="22"/>
          <w:szCs w:val="22"/>
        </w:rPr>
        <w:t xml:space="preserve">Вкусовые ощущения и восприятие. </w:t>
      </w:r>
      <w:r>
        <w:rPr>
          <w:rFonts w:ascii="Times New Roman" w:hAnsi="Times New Roman" w:cs="Times New Roman"/>
          <w:sz w:val="22"/>
          <w:szCs w:val="22"/>
        </w:rPr>
        <w:t>У разных людей абсолют</w:t>
      </w:r>
      <w:r>
        <w:rPr>
          <w:rFonts w:ascii="Times New Roman" w:hAnsi="Times New Roman" w:cs="Times New Roman"/>
          <w:sz w:val="22"/>
          <w:szCs w:val="22"/>
        </w:rPr>
        <w:softHyphen/>
      </w:r>
      <w:r>
        <w:rPr>
          <w:rFonts w:ascii="Times New Roman" w:hAnsi="Times New Roman" w:cs="Times New Roman"/>
          <w:spacing w:val="-2"/>
          <w:sz w:val="22"/>
          <w:szCs w:val="22"/>
        </w:rPr>
        <w:t>ные пороги вкусовой чувствительности к разным веществам су</w:t>
      </w:r>
      <w:r>
        <w:rPr>
          <w:rFonts w:ascii="Times New Roman" w:hAnsi="Times New Roman" w:cs="Times New Roman"/>
          <w:spacing w:val="-2"/>
          <w:sz w:val="22"/>
          <w:szCs w:val="22"/>
        </w:rPr>
        <w:softHyphen/>
      </w:r>
      <w:r>
        <w:rPr>
          <w:rFonts w:ascii="Times New Roman" w:hAnsi="Times New Roman" w:cs="Times New Roman"/>
          <w:spacing w:val="-3"/>
          <w:sz w:val="22"/>
          <w:szCs w:val="22"/>
        </w:rPr>
        <w:t xml:space="preserve">щественно отличаются вплоть до «вкусовой слепоты» к отдельным </w:t>
      </w:r>
      <w:r>
        <w:rPr>
          <w:rFonts w:ascii="Times New Roman" w:hAnsi="Times New Roman" w:cs="Times New Roman"/>
          <w:spacing w:val="-1"/>
          <w:sz w:val="22"/>
          <w:szCs w:val="22"/>
        </w:rPr>
        <w:t xml:space="preserve">агентам (например, к креатину). Абсолютные пороги вкусовой чувствительности во многом зависят от состояния организма (они </w:t>
      </w:r>
      <w:r>
        <w:rPr>
          <w:rFonts w:ascii="Times New Roman" w:hAnsi="Times New Roman" w:cs="Times New Roman"/>
          <w:sz w:val="22"/>
          <w:szCs w:val="22"/>
        </w:rPr>
        <w:t>изменяются в случае голодания, беременности и т.д.). При изме</w:t>
      </w:r>
      <w:r>
        <w:rPr>
          <w:rFonts w:ascii="Times New Roman" w:hAnsi="Times New Roman" w:cs="Times New Roman"/>
          <w:sz w:val="22"/>
          <w:szCs w:val="22"/>
        </w:rPr>
        <w:softHyphen/>
        <w:t xml:space="preserve">рении абсолютной вкусовой чувствительности возможны две ее </w:t>
      </w:r>
      <w:r>
        <w:rPr>
          <w:rFonts w:ascii="Times New Roman" w:hAnsi="Times New Roman" w:cs="Times New Roman"/>
          <w:spacing w:val="-2"/>
          <w:sz w:val="22"/>
          <w:szCs w:val="22"/>
        </w:rPr>
        <w:t>оценки: возникновение неопределенного вкусового ощущения (от</w:t>
      </w:r>
      <w:r>
        <w:rPr>
          <w:rFonts w:ascii="Times New Roman" w:hAnsi="Times New Roman" w:cs="Times New Roman"/>
          <w:spacing w:val="-2"/>
          <w:sz w:val="22"/>
          <w:szCs w:val="22"/>
        </w:rPr>
        <w:softHyphen/>
        <w:t>личающегося от вкуса дистиллированной воды) и осознанное вос</w:t>
      </w:r>
      <w:r>
        <w:rPr>
          <w:rFonts w:ascii="Times New Roman" w:hAnsi="Times New Roman" w:cs="Times New Roman"/>
          <w:spacing w:val="-2"/>
          <w:sz w:val="22"/>
          <w:szCs w:val="22"/>
        </w:rPr>
        <w:softHyphen/>
      </w:r>
      <w:r>
        <w:rPr>
          <w:rFonts w:ascii="Times New Roman" w:hAnsi="Times New Roman" w:cs="Times New Roman"/>
          <w:sz w:val="22"/>
          <w:szCs w:val="22"/>
        </w:rPr>
        <w:t xml:space="preserve">приятие или опознание определенного вкуса. Порог восприятия, </w:t>
      </w:r>
      <w:r>
        <w:rPr>
          <w:rFonts w:ascii="Times New Roman" w:hAnsi="Times New Roman" w:cs="Times New Roman"/>
          <w:spacing w:val="-1"/>
          <w:sz w:val="22"/>
          <w:szCs w:val="22"/>
        </w:rPr>
        <w:t>как и в других сенсорных системах, выше порога ощущения. Поро</w:t>
      </w:r>
      <w:r>
        <w:rPr>
          <w:rFonts w:ascii="Times New Roman" w:hAnsi="Times New Roman" w:cs="Times New Roman"/>
          <w:spacing w:val="-1"/>
          <w:sz w:val="22"/>
          <w:szCs w:val="22"/>
        </w:rPr>
        <w:softHyphen/>
      </w:r>
      <w:r>
        <w:rPr>
          <w:rFonts w:ascii="Times New Roman" w:hAnsi="Times New Roman" w:cs="Times New Roman"/>
          <w:sz w:val="22"/>
          <w:szCs w:val="22"/>
        </w:rPr>
        <w:t xml:space="preserve">ги различения минимальны в диапазоне средних концентраций </w:t>
      </w:r>
      <w:r>
        <w:rPr>
          <w:rFonts w:ascii="Times New Roman" w:hAnsi="Times New Roman" w:cs="Times New Roman"/>
          <w:spacing w:val="-1"/>
          <w:sz w:val="22"/>
          <w:szCs w:val="22"/>
        </w:rPr>
        <w:t>веществ, но при переходе к большим концентрациям резко повы</w:t>
      </w:r>
      <w:r>
        <w:rPr>
          <w:rFonts w:ascii="Times New Roman" w:hAnsi="Times New Roman" w:cs="Times New Roman"/>
          <w:spacing w:val="-1"/>
          <w:sz w:val="22"/>
          <w:szCs w:val="22"/>
        </w:rPr>
        <w:softHyphen/>
      </w:r>
      <w:r>
        <w:rPr>
          <w:rFonts w:ascii="Times New Roman" w:hAnsi="Times New Roman" w:cs="Times New Roman"/>
          <w:sz w:val="22"/>
          <w:szCs w:val="22"/>
        </w:rPr>
        <w:t>шаются. Поэтому 20 % раствор сахара воспринимается как мак</w:t>
      </w:r>
      <w:r>
        <w:rPr>
          <w:rFonts w:ascii="Times New Roman" w:hAnsi="Times New Roman" w:cs="Times New Roman"/>
          <w:sz w:val="22"/>
          <w:szCs w:val="22"/>
        </w:rPr>
        <w:softHyphen/>
        <w:t>симально сладкий, 10 % раствор натрия хлорида — как макси</w:t>
      </w:r>
      <w:r>
        <w:rPr>
          <w:rFonts w:ascii="Times New Roman" w:hAnsi="Times New Roman" w:cs="Times New Roman"/>
          <w:sz w:val="22"/>
          <w:szCs w:val="22"/>
        </w:rPr>
        <w:softHyphen/>
        <w:t>мально соленый, 0,2 % раствор соляной кислоты — как макси</w:t>
      </w:r>
      <w:r>
        <w:rPr>
          <w:rFonts w:ascii="Times New Roman" w:hAnsi="Times New Roman" w:cs="Times New Roman"/>
          <w:sz w:val="22"/>
          <w:szCs w:val="22"/>
        </w:rPr>
        <w:softHyphen/>
        <w:t>мально кислый, а 0,1 % раствор хинина сульфата — как макси</w:t>
      </w:r>
      <w:r>
        <w:rPr>
          <w:rFonts w:ascii="Times New Roman" w:hAnsi="Times New Roman" w:cs="Times New Roman"/>
          <w:sz w:val="22"/>
          <w:szCs w:val="22"/>
        </w:rPr>
        <w:softHyphen/>
        <w:t xml:space="preserve">мально горький. Пороговый контраст </w:t>
      </w:r>
      <w:r w:rsidRPr="0046747A">
        <w:rPr>
          <w:rFonts w:ascii="Times New Roman" w:hAnsi="Times New Roman" w:cs="Times New Roman"/>
          <w:i/>
          <w:iCs/>
          <w:sz w:val="22"/>
          <w:szCs w:val="22"/>
        </w:rPr>
        <w:t>(</w:t>
      </w:r>
      <w:r>
        <w:rPr>
          <w:rFonts w:ascii="Times New Roman" w:hAnsi="Times New Roman" w:cs="Times New Roman"/>
          <w:i/>
          <w:iCs/>
          <w:sz w:val="22"/>
          <w:szCs w:val="22"/>
          <w:lang w:val="en-US"/>
        </w:rPr>
        <w:t>dl</w:t>
      </w:r>
      <w:r w:rsidRPr="0046747A">
        <w:rPr>
          <w:rFonts w:ascii="Times New Roman" w:hAnsi="Times New Roman" w:cs="Times New Roman"/>
          <w:i/>
          <w:iCs/>
          <w:sz w:val="22"/>
          <w:szCs w:val="22"/>
        </w:rPr>
        <w:t>/</w:t>
      </w:r>
      <w:r>
        <w:rPr>
          <w:rFonts w:ascii="Times New Roman" w:hAnsi="Times New Roman" w:cs="Times New Roman"/>
          <w:i/>
          <w:iCs/>
          <w:sz w:val="22"/>
          <w:szCs w:val="22"/>
          <w:lang w:val="en-US"/>
        </w:rPr>
        <w:t>I</w:t>
      </w:r>
      <w:r w:rsidRPr="0046747A">
        <w:rPr>
          <w:rFonts w:ascii="Times New Roman" w:hAnsi="Times New Roman" w:cs="Times New Roman"/>
          <w:i/>
          <w:iCs/>
          <w:sz w:val="22"/>
          <w:szCs w:val="22"/>
        </w:rPr>
        <w:t xml:space="preserve">) </w:t>
      </w:r>
      <w:r>
        <w:rPr>
          <w:rFonts w:ascii="Times New Roman" w:hAnsi="Times New Roman" w:cs="Times New Roman"/>
          <w:sz w:val="22"/>
          <w:szCs w:val="22"/>
        </w:rPr>
        <w:t>для разных веществ значительно колеблется.</w:t>
      </w:r>
    </w:p>
    <w:p w:rsidR="00A5703E" w:rsidRDefault="00A5703E" w:rsidP="00A5703E">
      <w:pPr>
        <w:shd w:val="clear" w:color="auto" w:fill="FFFFFF"/>
        <w:spacing w:line="211" w:lineRule="exact"/>
        <w:ind w:firstLine="567"/>
        <w:jc w:val="both"/>
      </w:pPr>
      <w:r>
        <w:rPr>
          <w:rFonts w:ascii="Times New Roman" w:hAnsi="Times New Roman" w:cs="Times New Roman"/>
          <w:i/>
          <w:iCs/>
          <w:spacing w:val="-1"/>
          <w:sz w:val="22"/>
          <w:szCs w:val="22"/>
        </w:rPr>
        <w:t xml:space="preserve">Вкусовая адаптация. </w:t>
      </w:r>
      <w:r>
        <w:rPr>
          <w:rFonts w:ascii="Times New Roman" w:hAnsi="Times New Roman" w:cs="Times New Roman"/>
          <w:spacing w:val="-1"/>
          <w:sz w:val="22"/>
          <w:szCs w:val="22"/>
        </w:rPr>
        <w:t>При длительном действии вкусового ве</w:t>
      </w:r>
      <w:r>
        <w:rPr>
          <w:rFonts w:ascii="Times New Roman" w:hAnsi="Times New Roman" w:cs="Times New Roman"/>
          <w:spacing w:val="-1"/>
          <w:sz w:val="22"/>
          <w:szCs w:val="22"/>
        </w:rPr>
        <w:softHyphen/>
      </w:r>
      <w:r>
        <w:rPr>
          <w:rFonts w:ascii="Times New Roman" w:hAnsi="Times New Roman" w:cs="Times New Roman"/>
          <w:sz w:val="22"/>
          <w:szCs w:val="22"/>
        </w:rPr>
        <w:t>щества наблюдается адаптация к нему (снижается интенсивность</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8" w:firstLine="567"/>
        <w:jc w:val="both"/>
      </w:pPr>
      <w:r>
        <w:rPr>
          <w:rFonts w:ascii="Times New Roman" w:hAnsi="Times New Roman" w:cs="Times New Roman"/>
          <w:spacing w:val="-1"/>
          <w:sz w:val="22"/>
          <w:szCs w:val="22"/>
        </w:rPr>
        <w:t>вкусового ощущения). Продолжительность адаптации пропорцио</w:t>
      </w:r>
      <w:r>
        <w:rPr>
          <w:rFonts w:ascii="Times New Roman" w:hAnsi="Times New Roman" w:cs="Times New Roman"/>
          <w:spacing w:val="-1"/>
          <w:sz w:val="22"/>
          <w:szCs w:val="22"/>
        </w:rPr>
        <w:softHyphen/>
        <w:t xml:space="preserve">нальна концентрации раствора. Адаптация к сладкому и соленому развивается быстрее, чем к горькому и кислому. Обнаружена и </w:t>
      </w:r>
      <w:r>
        <w:rPr>
          <w:rFonts w:ascii="Times New Roman" w:hAnsi="Times New Roman" w:cs="Times New Roman"/>
          <w:sz w:val="22"/>
          <w:szCs w:val="22"/>
        </w:rPr>
        <w:t>перекрестная адаптация, т. е. изменение чувствительности к одно</w:t>
      </w:r>
      <w:r>
        <w:rPr>
          <w:rFonts w:ascii="Times New Roman" w:hAnsi="Times New Roman" w:cs="Times New Roman"/>
          <w:sz w:val="22"/>
          <w:szCs w:val="22"/>
        </w:rPr>
        <w:softHyphen/>
      </w:r>
      <w:r>
        <w:rPr>
          <w:rFonts w:ascii="Times New Roman" w:hAnsi="Times New Roman" w:cs="Times New Roman"/>
          <w:spacing w:val="-2"/>
          <w:sz w:val="22"/>
          <w:szCs w:val="22"/>
        </w:rPr>
        <w:t>му веществу при действии другого. Применение нескольких вкусо</w:t>
      </w:r>
      <w:r>
        <w:rPr>
          <w:rFonts w:ascii="Times New Roman" w:hAnsi="Times New Roman" w:cs="Times New Roman"/>
          <w:spacing w:val="-2"/>
          <w:sz w:val="22"/>
          <w:szCs w:val="22"/>
        </w:rPr>
        <w:softHyphen/>
      </w:r>
      <w:r>
        <w:rPr>
          <w:rFonts w:ascii="Times New Roman" w:hAnsi="Times New Roman" w:cs="Times New Roman"/>
          <w:sz w:val="22"/>
          <w:szCs w:val="22"/>
        </w:rPr>
        <w:t>вых раздражителей одновременно или последовательно дает эф</w:t>
      </w:r>
      <w:r>
        <w:rPr>
          <w:rFonts w:ascii="Times New Roman" w:hAnsi="Times New Roman" w:cs="Times New Roman"/>
          <w:sz w:val="22"/>
          <w:szCs w:val="22"/>
        </w:rPr>
        <w:softHyphen/>
      </w:r>
      <w:r>
        <w:rPr>
          <w:rFonts w:ascii="Times New Roman" w:hAnsi="Times New Roman" w:cs="Times New Roman"/>
          <w:spacing w:val="-1"/>
          <w:sz w:val="22"/>
          <w:szCs w:val="22"/>
        </w:rPr>
        <w:t>фекты вкусового контраста или смешения вкуса. Например, адап</w:t>
      </w:r>
      <w:r>
        <w:rPr>
          <w:rFonts w:ascii="Times New Roman" w:hAnsi="Times New Roman" w:cs="Times New Roman"/>
          <w:spacing w:val="-1"/>
          <w:sz w:val="22"/>
          <w:szCs w:val="22"/>
        </w:rPr>
        <w:softHyphen/>
      </w:r>
      <w:r>
        <w:rPr>
          <w:rFonts w:ascii="Times New Roman" w:hAnsi="Times New Roman" w:cs="Times New Roman"/>
          <w:sz w:val="22"/>
          <w:szCs w:val="22"/>
        </w:rPr>
        <w:t>тация к горькому повышает чувствительность к кислому и соле</w:t>
      </w:r>
      <w:r>
        <w:rPr>
          <w:rFonts w:ascii="Times New Roman" w:hAnsi="Times New Roman" w:cs="Times New Roman"/>
          <w:sz w:val="22"/>
          <w:szCs w:val="22"/>
        </w:rPr>
        <w:softHyphen/>
        <w:t xml:space="preserve">ному, адаптация к сладкому обостряет восприятие всех других </w:t>
      </w:r>
      <w:r>
        <w:rPr>
          <w:rFonts w:ascii="Times New Roman" w:hAnsi="Times New Roman" w:cs="Times New Roman"/>
          <w:spacing w:val="-1"/>
          <w:sz w:val="22"/>
          <w:szCs w:val="22"/>
        </w:rPr>
        <w:t xml:space="preserve">вкусовых стимулов. При смешении нескольких вкусовых веществ </w:t>
      </w:r>
      <w:r>
        <w:rPr>
          <w:rFonts w:ascii="Times New Roman" w:hAnsi="Times New Roman" w:cs="Times New Roman"/>
          <w:sz w:val="22"/>
          <w:szCs w:val="22"/>
        </w:rPr>
        <w:t>может возникнуть новое вкусовое ощущение, отличающееся от вкуса составляющих смесь компонентов.</w:t>
      </w:r>
    </w:p>
    <w:p w:rsidR="00A5703E" w:rsidRDefault="00A5703E" w:rsidP="00A5703E">
      <w:pPr>
        <w:shd w:val="clear" w:color="auto" w:fill="FFFFFF"/>
        <w:spacing w:before="206"/>
        <w:ind w:firstLine="567"/>
      </w:pPr>
      <w:r>
        <w:rPr>
          <w:rFonts w:ascii="Times New Roman" w:hAnsi="Times New Roman" w:cs="Times New Roman"/>
          <w:b/>
          <w:bCs/>
          <w:spacing w:val="-5"/>
          <w:sz w:val="22"/>
          <w:szCs w:val="22"/>
        </w:rPr>
        <w:t>14.2.7. Висцеральная система</w:t>
      </w:r>
    </w:p>
    <w:p w:rsidR="00A5703E" w:rsidRDefault="00A5703E" w:rsidP="00A5703E">
      <w:pPr>
        <w:shd w:val="clear" w:color="auto" w:fill="FFFFFF"/>
        <w:spacing w:before="173" w:line="211" w:lineRule="exact"/>
        <w:ind w:right="34" w:firstLine="567"/>
        <w:jc w:val="both"/>
      </w:pPr>
      <w:r>
        <w:rPr>
          <w:rFonts w:ascii="Times New Roman" w:hAnsi="Times New Roman" w:cs="Times New Roman"/>
          <w:sz w:val="22"/>
          <w:szCs w:val="22"/>
        </w:rPr>
        <w:t xml:space="preserve">Большая роль в жизнедеятельности организма принадлежит </w:t>
      </w:r>
      <w:r>
        <w:rPr>
          <w:rFonts w:ascii="Times New Roman" w:hAnsi="Times New Roman" w:cs="Times New Roman"/>
          <w:spacing w:val="-2"/>
          <w:sz w:val="22"/>
          <w:szCs w:val="22"/>
        </w:rPr>
        <w:t xml:space="preserve">висцеральной, или интерорецептивной, сенсорной системе. Она </w:t>
      </w:r>
      <w:r>
        <w:rPr>
          <w:rFonts w:ascii="Times New Roman" w:hAnsi="Times New Roman" w:cs="Times New Roman"/>
          <w:sz w:val="22"/>
          <w:szCs w:val="22"/>
        </w:rPr>
        <w:t>воспринимает изменения внутренней среды организма и поставля</w:t>
      </w:r>
      <w:r>
        <w:rPr>
          <w:rFonts w:ascii="Times New Roman" w:hAnsi="Times New Roman" w:cs="Times New Roman"/>
          <w:sz w:val="22"/>
          <w:szCs w:val="22"/>
        </w:rPr>
        <w:softHyphen/>
      </w:r>
      <w:r>
        <w:rPr>
          <w:rFonts w:ascii="Times New Roman" w:hAnsi="Times New Roman" w:cs="Times New Roman"/>
          <w:spacing w:val="-1"/>
          <w:sz w:val="22"/>
          <w:szCs w:val="22"/>
        </w:rPr>
        <w:t>ет центральной и автономной нервной системе информацию, необ</w:t>
      </w:r>
      <w:r>
        <w:rPr>
          <w:rFonts w:ascii="Times New Roman" w:hAnsi="Times New Roman" w:cs="Times New Roman"/>
          <w:spacing w:val="-1"/>
          <w:sz w:val="22"/>
          <w:szCs w:val="22"/>
        </w:rPr>
        <w:softHyphen/>
      </w:r>
      <w:r>
        <w:rPr>
          <w:rFonts w:ascii="Times New Roman" w:hAnsi="Times New Roman" w:cs="Times New Roman"/>
          <w:sz w:val="22"/>
          <w:szCs w:val="22"/>
        </w:rPr>
        <w:t>ходимую для рефлекторной регуляции работы всех внутренних органов. Типичными в этом отношении являются рефлексы Герин</w:t>
      </w:r>
      <w:r>
        <w:rPr>
          <w:rFonts w:ascii="Times New Roman" w:hAnsi="Times New Roman" w:cs="Times New Roman"/>
          <w:sz w:val="22"/>
          <w:szCs w:val="22"/>
        </w:rPr>
        <w:softHyphen/>
        <w:t xml:space="preserve">га и Брейера (саморегуляция дыхания), рефлексы с прессо- и </w:t>
      </w:r>
      <w:r>
        <w:rPr>
          <w:rFonts w:ascii="Times New Roman" w:hAnsi="Times New Roman" w:cs="Times New Roman"/>
          <w:spacing w:val="-1"/>
          <w:sz w:val="22"/>
          <w:szCs w:val="22"/>
        </w:rPr>
        <w:t>хеморецепторов каротидного синуса, рефлекторное выделение же</w:t>
      </w:r>
      <w:r>
        <w:rPr>
          <w:rFonts w:ascii="Times New Roman" w:hAnsi="Times New Roman" w:cs="Times New Roman"/>
          <w:spacing w:val="-1"/>
          <w:sz w:val="22"/>
          <w:szCs w:val="22"/>
        </w:rPr>
        <w:softHyphen/>
        <w:t xml:space="preserve">лудочного сока, рефлекторные акты мочеиспускания и дефекации, </w:t>
      </w:r>
      <w:r>
        <w:rPr>
          <w:rFonts w:ascii="Times New Roman" w:hAnsi="Times New Roman" w:cs="Times New Roman"/>
          <w:sz w:val="22"/>
          <w:szCs w:val="22"/>
        </w:rPr>
        <w:t>рефлекторные кашель и рвота и др.</w:t>
      </w:r>
    </w:p>
    <w:p w:rsidR="00A5703E" w:rsidRDefault="00A5703E" w:rsidP="00A5703E">
      <w:pPr>
        <w:shd w:val="clear" w:color="auto" w:fill="FFFFFF"/>
        <w:spacing w:line="211" w:lineRule="exact"/>
        <w:ind w:right="10" w:firstLine="567"/>
        <w:jc w:val="both"/>
      </w:pPr>
      <w:r>
        <w:rPr>
          <w:rFonts w:ascii="Times New Roman" w:hAnsi="Times New Roman" w:cs="Times New Roman"/>
          <w:i/>
          <w:iCs/>
          <w:spacing w:val="-1"/>
          <w:sz w:val="22"/>
          <w:szCs w:val="22"/>
        </w:rPr>
        <w:t xml:space="preserve">Интерорецепторы. </w:t>
      </w:r>
      <w:r>
        <w:rPr>
          <w:rFonts w:ascii="Times New Roman" w:hAnsi="Times New Roman" w:cs="Times New Roman"/>
          <w:spacing w:val="-1"/>
          <w:sz w:val="22"/>
          <w:szCs w:val="22"/>
        </w:rPr>
        <w:t xml:space="preserve">Описаны разнообразные интерорецепторы, </w:t>
      </w:r>
      <w:r>
        <w:rPr>
          <w:rFonts w:ascii="Times New Roman" w:hAnsi="Times New Roman" w:cs="Times New Roman"/>
          <w:spacing w:val="-2"/>
          <w:sz w:val="22"/>
          <w:szCs w:val="22"/>
        </w:rPr>
        <w:t xml:space="preserve">или интероцепторы, которые представлены свободными нервными </w:t>
      </w:r>
      <w:r>
        <w:rPr>
          <w:rFonts w:ascii="Times New Roman" w:hAnsi="Times New Roman" w:cs="Times New Roman"/>
          <w:spacing w:val="-1"/>
          <w:sz w:val="22"/>
          <w:szCs w:val="22"/>
        </w:rPr>
        <w:t xml:space="preserve">окончаниями (дендриты нейронов спинальных ганглиев или клеток </w:t>
      </w:r>
      <w:r>
        <w:rPr>
          <w:rFonts w:ascii="Times New Roman" w:hAnsi="Times New Roman" w:cs="Times New Roman"/>
          <w:sz w:val="22"/>
          <w:szCs w:val="22"/>
        </w:rPr>
        <w:t xml:space="preserve">Догеля </w:t>
      </w:r>
      <w:r>
        <w:rPr>
          <w:rFonts w:ascii="Times New Roman" w:hAnsi="Times New Roman" w:cs="Times New Roman"/>
          <w:sz w:val="22"/>
          <w:szCs w:val="22"/>
          <w:lang w:val="en-US"/>
        </w:rPr>
        <w:t>II</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типа из периферических ганглиев автономной нервной </w:t>
      </w:r>
      <w:r>
        <w:rPr>
          <w:rFonts w:ascii="Times New Roman" w:hAnsi="Times New Roman" w:cs="Times New Roman"/>
          <w:spacing w:val="-2"/>
          <w:sz w:val="22"/>
          <w:szCs w:val="22"/>
        </w:rPr>
        <w:t>системы), инкапсулированными нервными окончаниями: пластинча</w:t>
      </w:r>
      <w:r>
        <w:rPr>
          <w:rFonts w:ascii="Times New Roman" w:hAnsi="Times New Roman" w:cs="Times New Roman"/>
          <w:spacing w:val="-2"/>
          <w:sz w:val="22"/>
          <w:szCs w:val="22"/>
        </w:rPr>
        <w:softHyphen/>
      </w:r>
      <w:r>
        <w:rPr>
          <w:rFonts w:ascii="Times New Roman" w:hAnsi="Times New Roman" w:cs="Times New Roman"/>
          <w:sz w:val="22"/>
          <w:szCs w:val="22"/>
        </w:rPr>
        <w:t>тые тельца (тельца Фатера — Пачини), колбы Краузе, располо</w:t>
      </w:r>
      <w:r>
        <w:rPr>
          <w:rFonts w:ascii="Times New Roman" w:hAnsi="Times New Roman" w:cs="Times New Roman"/>
          <w:sz w:val="22"/>
          <w:szCs w:val="22"/>
        </w:rPr>
        <w:softHyphen/>
        <w:t xml:space="preserve">женные на особых гломусных клетках (рецепторы каротидного </w:t>
      </w:r>
      <w:r>
        <w:rPr>
          <w:rFonts w:ascii="Times New Roman" w:hAnsi="Times New Roman" w:cs="Times New Roman"/>
          <w:spacing w:val="-2"/>
          <w:sz w:val="22"/>
          <w:szCs w:val="22"/>
        </w:rPr>
        <w:t>и аортального клубочков). Механорецепторы реагируют на измене</w:t>
      </w:r>
      <w:r>
        <w:rPr>
          <w:rFonts w:ascii="Times New Roman" w:hAnsi="Times New Roman" w:cs="Times New Roman"/>
          <w:spacing w:val="-2"/>
          <w:sz w:val="22"/>
          <w:szCs w:val="22"/>
        </w:rPr>
        <w:softHyphen/>
      </w:r>
      <w:r>
        <w:rPr>
          <w:rFonts w:ascii="Times New Roman" w:hAnsi="Times New Roman" w:cs="Times New Roman"/>
          <w:sz w:val="22"/>
          <w:szCs w:val="22"/>
        </w:rPr>
        <w:t xml:space="preserve">ние давления в полых органах и сосудах, их растяжение и сжатие. Хеморецепторы сообщают ЦНС об изменениях химизма органов и тканей. Их роль особенно велика в рефлекторном регулировании </w:t>
      </w:r>
      <w:r>
        <w:rPr>
          <w:rFonts w:ascii="Times New Roman" w:hAnsi="Times New Roman" w:cs="Times New Roman"/>
          <w:spacing w:val="-1"/>
          <w:sz w:val="22"/>
          <w:szCs w:val="22"/>
        </w:rPr>
        <w:t>и поддержании постоянства внутренней среды организма. Возбуж</w:t>
      </w:r>
      <w:r>
        <w:rPr>
          <w:rFonts w:ascii="Times New Roman" w:hAnsi="Times New Roman" w:cs="Times New Roman"/>
          <w:spacing w:val="-1"/>
          <w:sz w:val="22"/>
          <w:szCs w:val="22"/>
        </w:rPr>
        <w:softHyphen/>
        <w:t>дение хеморецепторов головного мозга может быть вызвано высво</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бождением из его элементов гистамина, индольных соединений, </w:t>
      </w:r>
      <w:r>
        <w:rPr>
          <w:rFonts w:ascii="Times New Roman" w:hAnsi="Times New Roman" w:cs="Times New Roman"/>
          <w:spacing w:val="-1"/>
          <w:sz w:val="22"/>
          <w:szCs w:val="22"/>
        </w:rPr>
        <w:t>изменением содержания в желудочках мозга СО2 и другими факто</w:t>
      </w:r>
      <w:r>
        <w:rPr>
          <w:rFonts w:ascii="Times New Roman" w:hAnsi="Times New Roman" w:cs="Times New Roman"/>
          <w:spacing w:val="-1"/>
          <w:sz w:val="22"/>
          <w:szCs w:val="22"/>
        </w:rPr>
        <w:softHyphen/>
      </w:r>
      <w:r>
        <w:rPr>
          <w:rFonts w:ascii="Times New Roman" w:hAnsi="Times New Roman" w:cs="Times New Roman"/>
          <w:sz w:val="22"/>
          <w:szCs w:val="22"/>
        </w:rPr>
        <w:t xml:space="preserve">рами. Рецепторы каротидных клубочков реагируют на недостаток в крови кислорода, на снижение величины рН (в пределах 6,9— </w:t>
      </w:r>
      <w:r>
        <w:rPr>
          <w:rFonts w:ascii="Times New Roman" w:hAnsi="Times New Roman" w:cs="Times New Roman"/>
          <w:spacing w:val="-1"/>
          <w:sz w:val="22"/>
          <w:szCs w:val="22"/>
        </w:rPr>
        <w:t>7,6) и повышение напряжения СОг. Терморецепторы ответственны за начальный, афферентный этап процесса терморегуляции. Срав</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нительно мало исследованными остаются пока осморецепторы: они </w:t>
      </w:r>
      <w:r>
        <w:rPr>
          <w:rFonts w:ascii="Times New Roman" w:hAnsi="Times New Roman" w:cs="Times New Roman"/>
          <w:sz w:val="22"/>
          <w:szCs w:val="22"/>
        </w:rPr>
        <w:t>обнаружены в интерстициальной ткани вблизи капилляров.</w:t>
      </w:r>
    </w:p>
    <w:p w:rsidR="00A5703E" w:rsidRDefault="00A5703E" w:rsidP="00A5703E">
      <w:pPr>
        <w:shd w:val="clear" w:color="auto" w:fill="FFFFFF"/>
        <w:spacing w:line="211" w:lineRule="exact"/>
        <w:ind w:firstLine="567"/>
        <w:jc w:val="both"/>
      </w:pPr>
      <w:r>
        <w:rPr>
          <w:rFonts w:ascii="Times New Roman" w:hAnsi="Times New Roman" w:cs="Times New Roman"/>
          <w:i/>
          <w:iCs/>
          <w:sz w:val="22"/>
          <w:szCs w:val="22"/>
        </w:rPr>
        <w:t xml:space="preserve">Проводящие пути и центры висцеральной системы. </w:t>
      </w:r>
      <w:r>
        <w:rPr>
          <w:rFonts w:ascii="Times New Roman" w:hAnsi="Times New Roman" w:cs="Times New Roman"/>
          <w:sz w:val="22"/>
          <w:szCs w:val="22"/>
        </w:rPr>
        <w:t>Прово</w:t>
      </w:r>
      <w:r>
        <w:rPr>
          <w:rFonts w:ascii="Times New Roman" w:hAnsi="Times New Roman" w:cs="Times New Roman"/>
          <w:sz w:val="22"/>
          <w:szCs w:val="22"/>
        </w:rPr>
        <w:softHyphen/>
      </w:r>
      <w:r>
        <w:rPr>
          <w:rFonts w:ascii="Times New Roman" w:hAnsi="Times New Roman" w:cs="Times New Roman"/>
          <w:spacing w:val="-2"/>
          <w:sz w:val="22"/>
          <w:szCs w:val="22"/>
        </w:rPr>
        <w:t>дящие пути висцеральной системы представлены в основном блуж</w:t>
      </w:r>
      <w:r>
        <w:rPr>
          <w:rFonts w:ascii="Times New Roman" w:hAnsi="Times New Roman" w:cs="Times New Roman"/>
          <w:spacing w:val="-2"/>
          <w:sz w:val="22"/>
          <w:szCs w:val="22"/>
        </w:rPr>
        <w:softHyphen/>
      </w:r>
      <w:r>
        <w:rPr>
          <w:rFonts w:ascii="Times New Roman" w:hAnsi="Times New Roman" w:cs="Times New Roman"/>
          <w:sz w:val="22"/>
          <w:szCs w:val="22"/>
        </w:rPr>
        <w:t>дающим, чревным и тазовым нервами. Блуждающий нерв передает</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афферентные сигналы в ЦНС по тонким волокнам с малой ско</w:t>
      </w:r>
      <w:r>
        <w:rPr>
          <w:rFonts w:ascii="Times New Roman" w:hAnsi="Times New Roman" w:cs="Times New Roman"/>
          <w:sz w:val="22"/>
          <w:szCs w:val="22"/>
        </w:rPr>
        <w:softHyphen/>
      </w:r>
      <w:r>
        <w:rPr>
          <w:rFonts w:ascii="Times New Roman" w:hAnsi="Times New Roman" w:cs="Times New Roman"/>
          <w:spacing w:val="-2"/>
          <w:sz w:val="22"/>
          <w:szCs w:val="22"/>
        </w:rPr>
        <w:t xml:space="preserve">ростью от практически всех органов грудной и брюшной полости, </w:t>
      </w:r>
      <w:r>
        <w:rPr>
          <w:rFonts w:ascii="Times New Roman" w:hAnsi="Times New Roman" w:cs="Times New Roman"/>
          <w:spacing w:val="-1"/>
          <w:sz w:val="22"/>
          <w:szCs w:val="22"/>
        </w:rPr>
        <w:t xml:space="preserve">чревный нерв — от желудка, брыжейки, тонкого отдела кишечника, </w:t>
      </w:r>
      <w:r>
        <w:rPr>
          <w:rFonts w:ascii="Times New Roman" w:hAnsi="Times New Roman" w:cs="Times New Roman"/>
          <w:spacing w:val="-2"/>
          <w:sz w:val="22"/>
          <w:szCs w:val="22"/>
        </w:rPr>
        <w:t xml:space="preserve">а тазовый — от органов малого таза. В составе этих нервов имеются </w:t>
      </w:r>
      <w:r>
        <w:rPr>
          <w:rFonts w:ascii="Times New Roman" w:hAnsi="Times New Roman" w:cs="Times New Roman"/>
          <w:sz w:val="22"/>
          <w:szCs w:val="22"/>
        </w:rPr>
        <w:t xml:space="preserve">как быстро-, так и медленнопроводящие волокна. Импульсы от </w:t>
      </w:r>
      <w:r>
        <w:rPr>
          <w:rFonts w:ascii="Times New Roman" w:hAnsi="Times New Roman" w:cs="Times New Roman"/>
          <w:spacing w:val="-1"/>
          <w:sz w:val="22"/>
          <w:szCs w:val="22"/>
        </w:rPr>
        <w:t xml:space="preserve">многих интероцепторов проходят по задним и вентролатеральным </w:t>
      </w:r>
      <w:r>
        <w:rPr>
          <w:rFonts w:ascii="Times New Roman" w:hAnsi="Times New Roman" w:cs="Times New Roman"/>
          <w:sz w:val="22"/>
          <w:szCs w:val="22"/>
        </w:rPr>
        <w:t>столбам спинного мозга.</w:t>
      </w:r>
    </w:p>
    <w:p w:rsidR="00A5703E" w:rsidRDefault="00A5703E" w:rsidP="00A5703E">
      <w:pPr>
        <w:shd w:val="clear" w:color="auto" w:fill="FFFFFF"/>
        <w:spacing w:line="211" w:lineRule="exact"/>
        <w:ind w:right="14" w:firstLine="567"/>
        <w:jc w:val="both"/>
      </w:pPr>
      <w:r>
        <w:rPr>
          <w:rFonts w:ascii="Times New Roman" w:hAnsi="Times New Roman" w:cs="Times New Roman"/>
          <w:spacing w:val="-1"/>
          <w:sz w:val="22"/>
          <w:szCs w:val="22"/>
        </w:rPr>
        <w:t xml:space="preserve">Интероцептивная информация поступает в ряд структур ствола </w:t>
      </w:r>
      <w:r>
        <w:rPr>
          <w:rFonts w:ascii="Times New Roman" w:hAnsi="Times New Roman" w:cs="Times New Roman"/>
          <w:spacing w:val="-2"/>
          <w:sz w:val="22"/>
          <w:szCs w:val="22"/>
        </w:rPr>
        <w:t>мозга и подкорковые образования. Так, в хвостатое ядро поступают сигналы от мочевого пузыря, в задневентральное ядро — от многих органов грудной, брюшной и тазовой областей. Исследование ней</w:t>
      </w:r>
      <w:r>
        <w:rPr>
          <w:rFonts w:ascii="Times New Roman" w:hAnsi="Times New Roman" w:cs="Times New Roman"/>
          <w:spacing w:val="-2"/>
          <w:sz w:val="22"/>
          <w:szCs w:val="22"/>
        </w:rPr>
        <w:softHyphen/>
        <w:t xml:space="preserve">ронов таламуса показало, что на многие из них конвергируют как </w:t>
      </w:r>
      <w:r>
        <w:rPr>
          <w:rFonts w:ascii="Times New Roman" w:hAnsi="Times New Roman" w:cs="Times New Roman"/>
          <w:spacing w:val="-1"/>
          <w:sz w:val="22"/>
          <w:szCs w:val="22"/>
        </w:rPr>
        <w:t xml:space="preserve">соматические, так и вегетативные влияния. Важную роль играет </w:t>
      </w:r>
      <w:r>
        <w:rPr>
          <w:rFonts w:ascii="Times New Roman" w:hAnsi="Times New Roman" w:cs="Times New Roman"/>
          <w:spacing w:val="-2"/>
          <w:sz w:val="22"/>
          <w:szCs w:val="22"/>
        </w:rPr>
        <w:t>гипоталамус, где имеются проекции чревного и блуждающего нер</w:t>
      </w:r>
      <w:r>
        <w:rPr>
          <w:rFonts w:ascii="Times New Roman" w:hAnsi="Times New Roman" w:cs="Times New Roman"/>
          <w:spacing w:val="-2"/>
          <w:sz w:val="22"/>
          <w:szCs w:val="22"/>
        </w:rPr>
        <w:softHyphen/>
      </w:r>
      <w:r>
        <w:rPr>
          <w:rFonts w:ascii="Times New Roman" w:hAnsi="Times New Roman" w:cs="Times New Roman"/>
          <w:spacing w:val="-1"/>
          <w:sz w:val="22"/>
          <w:szCs w:val="22"/>
        </w:rPr>
        <w:t>вов. В мозжечке также обнаружены нейроны, реагирующие на раз</w:t>
      </w:r>
      <w:r>
        <w:rPr>
          <w:rFonts w:ascii="Times New Roman" w:hAnsi="Times New Roman" w:cs="Times New Roman"/>
          <w:spacing w:val="-1"/>
          <w:sz w:val="22"/>
          <w:szCs w:val="22"/>
        </w:rPr>
        <w:softHyphen/>
      </w:r>
      <w:r>
        <w:rPr>
          <w:rFonts w:ascii="Times New Roman" w:hAnsi="Times New Roman" w:cs="Times New Roman"/>
          <w:sz w:val="22"/>
          <w:szCs w:val="22"/>
        </w:rPr>
        <w:t>дражение чревного нерва.</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Высшим отделом висцеральной системы является кора боль</w:t>
      </w:r>
      <w:r>
        <w:rPr>
          <w:rFonts w:ascii="Times New Roman" w:hAnsi="Times New Roman" w:cs="Times New Roman"/>
          <w:sz w:val="22"/>
          <w:szCs w:val="22"/>
        </w:rPr>
        <w:softHyphen/>
      </w:r>
      <w:r>
        <w:rPr>
          <w:rFonts w:ascii="Times New Roman" w:hAnsi="Times New Roman" w:cs="Times New Roman"/>
          <w:spacing w:val="-1"/>
          <w:sz w:val="22"/>
          <w:szCs w:val="22"/>
        </w:rPr>
        <w:t xml:space="preserve">шого мозга. Двустороннее удаление коры сигмовидной извилины </w:t>
      </w:r>
      <w:r>
        <w:rPr>
          <w:rFonts w:ascii="Times New Roman" w:hAnsi="Times New Roman" w:cs="Times New Roman"/>
          <w:sz w:val="22"/>
          <w:szCs w:val="22"/>
        </w:rPr>
        <w:t xml:space="preserve">резко и надолго подавляет условные реакции, выработанные на </w:t>
      </w:r>
      <w:r>
        <w:rPr>
          <w:rFonts w:ascii="Times New Roman" w:hAnsi="Times New Roman" w:cs="Times New Roman"/>
          <w:spacing w:val="-1"/>
          <w:sz w:val="22"/>
          <w:szCs w:val="22"/>
        </w:rPr>
        <w:t xml:space="preserve">механические раздражения желудка, кишечника, мочевого пузыря, </w:t>
      </w:r>
      <w:r>
        <w:rPr>
          <w:rFonts w:ascii="Times New Roman" w:hAnsi="Times New Roman" w:cs="Times New Roman"/>
          <w:sz w:val="22"/>
          <w:szCs w:val="22"/>
        </w:rPr>
        <w:t>матки. В условнорефлекторном акте, начинающемся при стиму</w:t>
      </w:r>
      <w:r>
        <w:rPr>
          <w:rFonts w:ascii="Times New Roman" w:hAnsi="Times New Roman" w:cs="Times New Roman"/>
          <w:sz w:val="22"/>
          <w:szCs w:val="22"/>
        </w:rPr>
        <w:softHyphen/>
      </w:r>
      <w:r>
        <w:rPr>
          <w:rFonts w:ascii="Times New Roman" w:hAnsi="Times New Roman" w:cs="Times New Roman"/>
          <w:spacing w:val="-1"/>
          <w:sz w:val="22"/>
          <w:szCs w:val="22"/>
        </w:rPr>
        <w:t>ляции интероцепторов, участвуют лимбическая система и сенсомо-</w:t>
      </w:r>
      <w:r>
        <w:rPr>
          <w:rFonts w:ascii="Times New Roman" w:hAnsi="Times New Roman" w:cs="Times New Roman"/>
          <w:sz w:val="22"/>
          <w:szCs w:val="22"/>
        </w:rPr>
        <w:t>торные зоны коры большого мозга.</w:t>
      </w:r>
    </w:p>
    <w:p w:rsidR="00A5703E" w:rsidRDefault="00A5703E" w:rsidP="00A5703E">
      <w:pPr>
        <w:shd w:val="clear" w:color="auto" w:fill="FFFFFF"/>
        <w:spacing w:line="211" w:lineRule="exact"/>
        <w:ind w:right="10" w:firstLine="567"/>
        <w:jc w:val="both"/>
      </w:pPr>
      <w:r>
        <w:rPr>
          <w:rFonts w:ascii="Times New Roman" w:hAnsi="Times New Roman" w:cs="Times New Roman"/>
          <w:i/>
          <w:iCs/>
          <w:spacing w:val="-2"/>
          <w:sz w:val="22"/>
          <w:szCs w:val="22"/>
        </w:rPr>
        <w:t xml:space="preserve">Висцеральные ощущения и восприятие. </w:t>
      </w:r>
      <w:r>
        <w:rPr>
          <w:rFonts w:ascii="Times New Roman" w:hAnsi="Times New Roman" w:cs="Times New Roman"/>
          <w:spacing w:val="-2"/>
          <w:sz w:val="22"/>
          <w:szCs w:val="22"/>
        </w:rPr>
        <w:t xml:space="preserve">Возбуждение некоторых </w:t>
      </w:r>
      <w:r>
        <w:rPr>
          <w:rFonts w:ascii="Times New Roman" w:hAnsi="Times New Roman" w:cs="Times New Roman"/>
          <w:spacing w:val="-3"/>
          <w:sz w:val="22"/>
          <w:szCs w:val="22"/>
        </w:rPr>
        <w:t xml:space="preserve">интероцепторов приводит к возникновению четких, локализованных </w:t>
      </w:r>
      <w:r>
        <w:rPr>
          <w:rFonts w:ascii="Times New Roman" w:hAnsi="Times New Roman" w:cs="Times New Roman"/>
          <w:spacing w:val="-1"/>
          <w:sz w:val="22"/>
          <w:szCs w:val="22"/>
        </w:rPr>
        <w:t>ощущений (восприятия), как при растяжении стенок мочевого пу</w:t>
      </w:r>
      <w:r>
        <w:rPr>
          <w:rFonts w:ascii="Times New Roman" w:hAnsi="Times New Roman" w:cs="Times New Roman"/>
          <w:spacing w:val="-1"/>
          <w:sz w:val="22"/>
          <w:szCs w:val="22"/>
        </w:rPr>
        <w:softHyphen/>
        <w:t>зыря или прямой кишки. В то же время возбуждение интероцепто</w:t>
      </w:r>
      <w:r>
        <w:rPr>
          <w:rFonts w:ascii="Times New Roman" w:hAnsi="Times New Roman" w:cs="Times New Roman"/>
          <w:spacing w:val="-1"/>
          <w:sz w:val="22"/>
          <w:szCs w:val="22"/>
        </w:rPr>
        <w:softHyphen/>
      </w:r>
      <w:r>
        <w:rPr>
          <w:rFonts w:ascii="Times New Roman" w:hAnsi="Times New Roman" w:cs="Times New Roman"/>
          <w:spacing w:val="-3"/>
          <w:sz w:val="22"/>
          <w:szCs w:val="22"/>
        </w:rPr>
        <w:t xml:space="preserve">ров сердца и сосудов, печени, почек, селезенки, матки и ряда других </w:t>
      </w:r>
      <w:r>
        <w:rPr>
          <w:rFonts w:ascii="Times New Roman" w:hAnsi="Times New Roman" w:cs="Times New Roman"/>
          <w:sz w:val="22"/>
          <w:szCs w:val="22"/>
        </w:rPr>
        <w:t xml:space="preserve">органов не вызывает ясно осознаваемых ощущений. Возникающие в этих случаях сигналы часто имеют подпороговый характер. </w:t>
      </w:r>
      <w:r>
        <w:rPr>
          <w:rFonts w:ascii="Times New Roman" w:hAnsi="Times New Roman" w:cs="Times New Roman"/>
          <w:spacing w:val="-2"/>
          <w:sz w:val="22"/>
          <w:szCs w:val="22"/>
        </w:rPr>
        <w:t>И. М. Сеченов указывал на «темный, смутный» характер этих ощу</w:t>
      </w:r>
      <w:r>
        <w:rPr>
          <w:rFonts w:ascii="Times New Roman" w:hAnsi="Times New Roman" w:cs="Times New Roman"/>
          <w:spacing w:val="-2"/>
          <w:sz w:val="22"/>
          <w:szCs w:val="22"/>
        </w:rPr>
        <w:softHyphen/>
      </w:r>
      <w:r>
        <w:rPr>
          <w:rFonts w:ascii="Times New Roman" w:hAnsi="Times New Roman" w:cs="Times New Roman"/>
          <w:spacing w:val="-3"/>
          <w:sz w:val="22"/>
          <w:szCs w:val="22"/>
        </w:rPr>
        <w:t xml:space="preserve">щений. Только при выраженном патологическом процессе в том или </w:t>
      </w:r>
      <w:r>
        <w:rPr>
          <w:rFonts w:ascii="Times New Roman" w:hAnsi="Times New Roman" w:cs="Times New Roman"/>
          <w:spacing w:val="-1"/>
          <w:sz w:val="22"/>
          <w:szCs w:val="22"/>
        </w:rPr>
        <w:t xml:space="preserve">ином внутреннем органе эти сигналы доходят до сознания и часто </w:t>
      </w:r>
      <w:r>
        <w:rPr>
          <w:rFonts w:ascii="Times New Roman" w:hAnsi="Times New Roman" w:cs="Times New Roman"/>
          <w:sz w:val="22"/>
          <w:szCs w:val="22"/>
        </w:rPr>
        <w:t>сопровождаются болевыми ощущениями.</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Изменение состояния внутренних органов, регистрируемое вис</w:t>
      </w:r>
      <w:r>
        <w:rPr>
          <w:rFonts w:ascii="Times New Roman" w:hAnsi="Times New Roman" w:cs="Times New Roman"/>
          <w:spacing w:val="-1"/>
          <w:sz w:val="22"/>
          <w:szCs w:val="22"/>
        </w:rPr>
        <w:softHyphen/>
      </w:r>
      <w:r>
        <w:rPr>
          <w:rFonts w:ascii="Times New Roman" w:hAnsi="Times New Roman" w:cs="Times New Roman"/>
          <w:sz w:val="22"/>
          <w:szCs w:val="22"/>
        </w:rPr>
        <w:t>церальной сенсорной системой, даже если оно не осознается чело</w:t>
      </w:r>
      <w:r>
        <w:rPr>
          <w:rFonts w:ascii="Times New Roman" w:hAnsi="Times New Roman" w:cs="Times New Roman"/>
          <w:sz w:val="22"/>
          <w:szCs w:val="22"/>
        </w:rPr>
        <w:softHyphen/>
      </w:r>
      <w:r>
        <w:rPr>
          <w:rFonts w:ascii="Times New Roman" w:hAnsi="Times New Roman" w:cs="Times New Roman"/>
          <w:spacing w:val="-1"/>
          <w:sz w:val="22"/>
          <w:szCs w:val="22"/>
        </w:rPr>
        <w:t xml:space="preserve">веком, может оказывать значительное влияние на его настроение, </w:t>
      </w:r>
      <w:r>
        <w:rPr>
          <w:rFonts w:ascii="Times New Roman" w:hAnsi="Times New Roman" w:cs="Times New Roman"/>
          <w:spacing w:val="-2"/>
          <w:sz w:val="22"/>
          <w:szCs w:val="22"/>
        </w:rPr>
        <w:t>самочувствие и поведение. Это связано с тем, что интероцептивные сигналы доходят до высоких уровней ЦНС (вплоть до коры большо</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го мозга), что может приводить к изменениям активности многих нервных центров, выработке новых условнорефлекторных связей. </w:t>
      </w:r>
      <w:r>
        <w:rPr>
          <w:rFonts w:ascii="Times New Roman" w:hAnsi="Times New Roman" w:cs="Times New Roman"/>
          <w:spacing w:val="-2"/>
          <w:sz w:val="22"/>
          <w:szCs w:val="22"/>
        </w:rPr>
        <w:t>Особенно важна роль интероцептивных условных рефлексов в фор</w:t>
      </w:r>
      <w:r>
        <w:rPr>
          <w:rFonts w:ascii="Times New Roman" w:hAnsi="Times New Roman" w:cs="Times New Roman"/>
          <w:spacing w:val="-2"/>
          <w:sz w:val="22"/>
          <w:szCs w:val="22"/>
        </w:rPr>
        <w:softHyphen/>
      </w:r>
      <w:r>
        <w:rPr>
          <w:rFonts w:ascii="Times New Roman" w:hAnsi="Times New Roman" w:cs="Times New Roman"/>
          <w:spacing w:val="-1"/>
          <w:sz w:val="22"/>
          <w:szCs w:val="22"/>
        </w:rPr>
        <w:t>мировании сложных цепных реакций, составляющих пищевое, по</w:t>
      </w:r>
      <w:r>
        <w:rPr>
          <w:rFonts w:ascii="Times New Roman" w:hAnsi="Times New Roman" w:cs="Times New Roman"/>
          <w:spacing w:val="-1"/>
          <w:sz w:val="22"/>
          <w:szCs w:val="22"/>
        </w:rPr>
        <w:softHyphen/>
      </w:r>
      <w:r>
        <w:rPr>
          <w:rFonts w:ascii="Times New Roman" w:hAnsi="Times New Roman" w:cs="Times New Roman"/>
          <w:spacing w:val="-2"/>
          <w:sz w:val="22"/>
          <w:szCs w:val="22"/>
        </w:rPr>
        <w:t>ловое и другие формы поведения и являющихся важной частью жиз</w:t>
      </w:r>
      <w:r>
        <w:rPr>
          <w:rFonts w:ascii="Times New Roman" w:hAnsi="Times New Roman" w:cs="Times New Roman"/>
          <w:spacing w:val="-2"/>
          <w:sz w:val="22"/>
          <w:szCs w:val="22"/>
        </w:rPr>
        <w:softHyphen/>
      </w:r>
      <w:r>
        <w:rPr>
          <w:rFonts w:ascii="Times New Roman" w:hAnsi="Times New Roman" w:cs="Times New Roman"/>
          <w:sz w:val="22"/>
          <w:szCs w:val="22"/>
        </w:rPr>
        <w:t>недеятельности человека и животных.</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93" w:lineRule="exact"/>
        <w:ind w:right="480" w:firstLine="567"/>
      </w:pPr>
      <w:r>
        <w:rPr>
          <w:rFonts w:cs="Times New Roman"/>
          <w:spacing w:val="61"/>
          <w:sz w:val="24"/>
          <w:szCs w:val="24"/>
        </w:rPr>
        <w:t>Глава</w:t>
      </w:r>
      <w:r>
        <w:rPr>
          <w:sz w:val="24"/>
          <w:szCs w:val="24"/>
        </w:rPr>
        <w:t xml:space="preserve">   </w:t>
      </w:r>
      <w:r>
        <w:rPr>
          <w:spacing w:val="-8"/>
          <w:sz w:val="24"/>
          <w:szCs w:val="24"/>
        </w:rPr>
        <w:t xml:space="preserve">15. </w:t>
      </w:r>
      <w:r>
        <w:rPr>
          <w:rFonts w:cs="Times New Roman"/>
          <w:spacing w:val="-8"/>
          <w:sz w:val="24"/>
          <w:szCs w:val="24"/>
        </w:rPr>
        <w:t>ИНТЕГРАТИВНАЯ</w:t>
      </w:r>
      <w:r>
        <w:rPr>
          <w:spacing w:val="-8"/>
          <w:sz w:val="24"/>
          <w:szCs w:val="24"/>
        </w:rPr>
        <w:t xml:space="preserve"> </w:t>
      </w:r>
      <w:r>
        <w:rPr>
          <w:rFonts w:cs="Times New Roman"/>
          <w:spacing w:val="-8"/>
          <w:sz w:val="24"/>
          <w:szCs w:val="24"/>
        </w:rPr>
        <w:t xml:space="preserve">ДЕЯТЕЛЬНОСТЬ </w:t>
      </w:r>
      <w:r>
        <w:rPr>
          <w:rFonts w:cs="Times New Roman"/>
          <w:sz w:val="24"/>
          <w:szCs w:val="24"/>
        </w:rPr>
        <w:t>МОЗГА</w:t>
      </w:r>
      <w:r>
        <w:rPr>
          <w:sz w:val="24"/>
          <w:szCs w:val="24"/>
        </w:rPr>
        <w:t xml:space="preserve"> </w:t>
      </w:r>
      <w:r>
        <w:rPr>
          <w:rFonts w:cs="Times New Roman"/>
          <w:sz w:val="24"/>
          <w:szCs w:val="24"/>
        </w:rPr>
        <w:t>ЧЕЛОВЕКА</w:t>
      </w:r>
    </w:p>
    <w:p w:rsidR="00A5703E" w:rsidRDefault="00A5703E" w:rsidP="00A5703E">
      <w:pPr>
        <w:shd w:val="clear" w:color="auto" w:fill="FFFFFF"/>
        <w:spacing w:before="1723" w:line="254" w:lineRule="exact"/>
        <w:ind w:right="403" w:firstLine="567"/>
      </w:pPr>
      <w:r>
        <w:rPr>
          <w:rFonts w:ascii="Times New Roman" w:hAnsi="Times New Roman" w:cs="Times New Roman"/>
          <w:b/>
          <w:bCs/>
          <w:spacing w:val="-3"/>
          <w:sz w:val="22"/>
          <w:szCs w:val="22"/>
        </w:rPr>
        <w:t xml:space="preserve">15.1. </w:t>
      </w:r>
      <w:r>
        <w:rPr>
          <w:rFonts w:ascii="Times New Roman" w:hAnsi="Times New Roman" w:cs="Times New Roman"/>
          <w:spacing w:val="-3"/>
          <w:sz w:val="22"/>
          <w:szCs w:val="22"/>
        </w:rPr>
        <w:t xml:space="preserve">УСЛОВНОРЕФЛЕКТОРНАЯ </w:t>
      </w:r>
      <w:r>
        <w:rPr>
          <w:rFonts w:ascii="Times New Roman" w:hAnsi="Times New Roman" w:cs="Times New Roman"/>
          <w:b/>
          <w:bCs/>
          <w:spacing w:val="-3"/>
          <w:sz w:val="22"/>
          <w:szCs w:val="22"/>
        </w:rPr>
        <w:t xml:space="preserve">ОСНОВА ВЫСШЕЙ </w:t>
      </w:r>
      <w:r>
        <w:rPr>
          <w:rFonts w:ascii="Times New Roman" w:hAnsi="Times New Roman" w:cs="Times New Roman"/>
          <w:sz w:val="22"/>
          <w:szCs w:val="22"/>
        </w:rPr>
        <w:t>НЕРВНОЙ ДЕЯТЕЛЬНОСТИ</w:t>
      </w:r>
    </w:p>
    <w:p w:rsidR="00A5703E" w:rsidRDefault="00A5703E" w:rsidP="00A5703E">
      <w:pPr>
        <w:shd w:val="clear" w:color="auto" w:fill="FFFFFF"/>
        <w:spacing w:before="206" w:line="206" w:lineRule="exact"/>
        <w:ind w:firstLine="567"/>
        <w:jc w:val="both"/>
      </w:pPr>
      <w:r>
        <w:rPr>
          <w:rFonts w:ascii="Times New Roman" w:hAnsi="Times New Roman" w:cs="Times New Roman"/>
          <w:spacing w:val="-3"/>
          <w:sz w:val="22"/>
          <w:szCs w:val="22"/>
        </w:rPr>
        <w:t xml:space="preserve">Кора большого мозга и ближайшие к ней подкорковые структуры </w:t>
      </w:r>
      <w:r>
        <w:rPr>
          <w:rFonts w:ascii="Times New Roman" w:hAnsi="Times New Roman" w:cs="Times New Roman"/>
          <w:spacing w:val="-1"/>
          <w:sz w:val="22"/>
          <w:szCs w:val="22"/>
        </w:rPr>
        <w:t xml:space="preserve">являются высшим отделом ЦНС человека и животных. Основная функция этого отдела — осуществление сложных поведенческих </w:t>
      </w:r>
      <w:r>
        <w:rPr>
          <w:rFonts w:ascii="Times New Roman" w:hAnsi="Times New Roman" w:cs="Times New Roman"/>
          <w:sz w:val="22"/>
          <w:szCs w:val="22"/>
        </w:rPr>
        <w:t>реакций организма (поведения), составляющих основу высшей нервной деятельности.</w:t>
      </w:r>
    </w:p>
    <w:p w:rsidR="00A5703E" w:rsidRDefault="00A5703E" w:rsidP="00A5703E">
      <w:pPr>
        <w:shd w:val="clear" w:color="auto" w:fill="FFFFFF"/>
        <w:spacing w:before="221"/>
        <w:ind w:firstLine="567"/>
      </w:pPr>
      <w:r>
        <w:rPr>
          <w:rFonts w:ascii="Times New Roman" w:hAnsi="Times New Roman" w:cs="Times New Roman"/>
          <w:b/>
          <w:bCs/>
          <w:sz w:val="22"/>
          <w:szCs w:val="22"/>
        </w:rPr>
        <w:t xml:space="preserve">15.1.1. </w:t>
      </w:r>
      <w:r>
        <w:rPr>
          <w:rFonts w:ascii="Times New Roman" w:hAnsi="Times New Roman" w:cs="Times New Roman"/>
          <w:sz w:val="22"/>
          <w:szCs w:val="22"/>
        </w:rPr>
        <w:t>Условный рефлекс. Механизм образования</w:t>
      </w:r>
    </w:p>
    <w:p w:rsidR="00A5703E" w:rsidRDefault="00A5703E" w:rsidP="00A5703E">
      <w:pPr>
        <w:shd w:val="clear" w:color="auto" w:fill="FFFFFF"/>
        <w:spacing w:before="163" w:line="211" w:lineRule="exact"/>
        <w:ind w:firstLine="567"/>
        <w:jc w:val="both"/>
      </w:pPr>
      <w:r>
        <w:rPr>
          <w:rFonts w:ascii="Times New Roman" w:hAnsi="Times New Roman" w:cs="Times New Roman"/>
          <w:spacing w:val="-2"/>
          <w:sz w:val="22"/>
          <w:szCs w:val="22"/>
        </w:rPr>
        <w:t>Одним из основных элементарных актов высшей нервной дея</w:t>
      </w:r>
      <w:r>
        <w:rPr>
          <w:rFonts w:ascii="Times New Roman" w:hAnsi="Times New Roman" w:cs="Times New Roman"/>
          <w:spacing w:val="-2"/>
          <w:sz w:val="22"/>
          <w:szCs w:val="22"/>
        </w:rPr>
        <w:softHyphen/>
        <w:t xml:space="preserve">тельности является </w:t>
      </w:r>
      <w:r>
        <w:rPr>
          <w:rFonts w:ascii="Times New Roman" w:hAnsi="Times New Roman" w:cs="Times New Roman"/>
          <w:spacing w:val="54"/>
          <w:sz w:val="22"/>
          <w:szCs w:val="22"/>
        </w:rPr>
        <w:t>условный</w:t>
      </w:r>
      <w:r>
        <w:rPr>
          <w:rFonts w:ascii="Times New Roman" w:hAnsi="Times New Roman" w:cs="Times New Roman"/>
          <w:spacing w:val="-2"/>
          <w:sz w:val="22"/>
          <w:szCs w:val="22"/>
        </w:rPr>
        <w:t xml:space="preserve"> </w:t>
      </w:r>
      <w:r>
        <w:rPr>
          <w:rFonts w:ascii="Times New Roman" w:hAnsi="Times New Roman" w:cs="Times New Roman"/>
          <w:spacing w:val="39"/>
          <w:sz w:val="22"/>
          <w:szCs w:val="22"/>
        </w:rPr>
        <w:t>рефлекс.</w:t>
      </w:r>
      <w:r>
        <w:rPr>
          <w:rFonts w:ascii="Times New Roman" w:hAnsi="Times New Roman" w:cs="Times New Roman"/>
          <w:spacing w:val="-2"/>
          <w:sz w:val="22"/>
          <w:szCs w:val="22"/>
        </w:rPr>
        <w:t xml:space="preserve"> Биологическое зна</w:t>
      </w:r>
      <w:r>
        <w:rPr>
          <w:rFonts w:ascii="Times New Roman" w:hAnsi="Times New Roman" w:cs="Times New Roman"/>
          <w:spacing w:val="-2"/>
          <w:sz w:val="22"/>
          <w:szCs w:val="22"/>
        </w:rPr>
        <w:softHyphen/>
        <w:t>чение условных рефлексов заключается в резком расширении числа сигнальных, значимых для организма раздражителей, что обеспечи</w:t>
      </w:r>
      <w:r>
        <w:rPr>
          <w:rFonts w:ascii="Times New Roman" w:hAnsi="Times New Roman" w:cs="Times New Roman"/>
          <w:spacing w:val="-2"/>
          <w:sz w:val="22"/>
          <w:szCs w:val="22"/>
        </w:rPr>
        <w:softHyphen/>
        <w:t>вает несравненно более высокий уровень адаптивного (приспособи</w:t>
      </w:r>
      <w:r>
        <w:rPr>
          <w:rFonts w:ascii="Times New Roman" w:hAnsi="Times New Roman" w:cs="Times New Roman"/>
          <w:spacing w:val="-2"/>
          <w:sz w:val="22"/>
          <w:szCs w:val="22"/>
        </w:rPr>
        <w:softHyphen/>
      </w:r>
      <w:r>
        <w:rPr>
          <w:rFonts w:ascii="Times New Roman" w:hAnsi="Times New Roman" w:cs="Times New Roman"/>
          <w:sz w:val="22"/>
          <w:szCs w:val="22"/>
        </w:rPr>
        <w:t>тельного) поведения.</w:t>
      </w:r>
    </w:p>
    <w:p w:rsidR="00A5703E" w:rsidRDefault="00A5703E" w:rsidP="00A5703E">
      <w:pPr>
        <w:shd w:val="clear" w:color="auto" w:fill="FFFFFF"/>
        <w:spacing w:line="211" w:lineRule="exact"/>
        <w:ind w:right="10" w:firstLine="567"/>
        <w:jc w:val="both"/>
      </w:pPr>
      <w:r>
        <w:rPr>
          <w:rFonts w:ascii="Times New Roman" w:hAnsi="Times New Roman" w:cs="Times New Roman"/>
          <w:spacing w:val="-1"/>
          <w:sz w:val="22"/>
          <w:szCs w:val="22"/>
        </w:rPr>
        <w:t xml:space="preserve">Условнорефлекторный механизм лежит в основе формирования </w:t>
      </w:r>
      <w:r>
        <w:rPr>
          <w:rFonts w:ascii="Times New Roman" w:hAnsi="Times New Roman" w:cs="Times New Roman"/>
          <w:spacing w:val="-3"/>
          <w:sz w:val="22"/>
          <w:szCs w:val="22"/>
        </w:rPr>
        <w:t>любого приобретенного навыка, в основе процесса обучения. Струк</w:t>
      </w:r>
      <w:r>
        <w:rPr>
          <w:rFonts w:ascii="Times New Roman" w:hAnsi="Times New Roman" w:cs="Times New Roman"/>
          <w:spacing w:val="-3"/>
          <w:sz w:val="22"/>
          <w:szCs w:val="22"/>
        </w:rPr>
        <w:softHyphen/>
      </w:r>
      <w:r>
        <w:rPr>
          <w:rFonts w:ascii="Times New Roman" w:hAnsi="Times New Roman" w:cs="Times New Roman"/>
          <w:spacing w:val="-1"/>
          <w:sz w:val="22"/>
          <w:szCs w:val="22"/>
        </w:rPr>
        <w:t xml:space="preserve">турно-функциональной базой условного рефлекса служат кора и </w:t>
      </w:r>
      <w:r>
        <w:rPr>
          <w:rFonts w:ascii="Times New Roman" w:hAnsi="Times New Roman" w:cs="Times New Roman"/>
          <w:sz w:val="22"/>
          <w:szCs w:val="22"/>
        </w:rPr>
        <w:t>подкорковые образования мозга.</w:t>
      </w:r>
    </w:p>
    <w:p w:rsidR="00A5703E" w:rsidRDefault="00A5703E" w:rsidP="00A5703E">
      <w:pPr>
        <w:shd w:val="clear" w:color="auto" w:fill="FFFFFF"/>
        <w:spacing w:line="211" w:lineRule="exact"/>
        <w:ind w:firstLine="567"/>
        <w:jc w:val="both"/>
      </w:pPr>
      <w:r>
        <w:rPr>
          <w:rFonts w:ascii="Times New Roman" w:hAnsi="Times New Roman" w:cs="Times New Roman"/>
          <w:spacing w:val="-3"/>
          <w:sz w:val="22"/>
          <w:szCs w:val="22"/>
        </w:rPr>
        <w:t>Сущность условнорефлекторной деятельности организма сводит</w:t>
      </w:r>
      <w:r>
        <w:rPr>
          <w:rFonts w:ascii="Times New Roman" w:hAnsi="Times New Roman" w:cs="Times New Roman"/>
          <w:spacing w:val="-3"/>
          <w:sz w:val="22"/>
          <w:szCs w:val="22"/>
        </w:rPr>
        <w:softHyphen/>
      </w:r>
      <w:r>
        <w:rPr>
          <w:rFonts w:ascii="Times New Roman" w:hAnsi="Times New Roman" w:cs="Times New Roman"/>
          <w:sz w:val="22"/>
          <w:szCs w:val="22"/>
        </w:rPr>
        <w:t xml:space="preserve">ся к превращению индифферентного раздражителя в сигнальный, </w:t>
      </w:r>
      <w:r>
        <w:rPr>
          <w:rFonts w:ascii="Times New Roman" w:hAnsi="Times New Roman" w:cs="Times New Roman"/>
          <w:spacing w:val="-1"/>
          <w:sz w:val="22"/>
          <w:szCs w:val="22"/>
        </w:rPr>
        <w:t xml:space="preserve">значащий, благодаря многократному подкреплению раздражения </w:t>
      </w:r>
      <w:r>
        <w:rPr>
          <w:rFonts w:ascii="Times New Roman" w:hAnsi="Times New Roman" w:cs="Times New Roman"/>
          <w:spacing w:val="-3"/>
          <w:sz w:val="22"/>
          <w:szCs w:val="22"/>
        </w:rPr>
        <w:t xml:space="preserve">безусловным стимулом. Благодаря подкреплению условного стимула </w:t>
      </w:r>
      <w:r>
        <w:rPr>
          <w:rFonts w:ascii="Times New Roman" w:hAnsi="Times New Roman" w:cs="Times New Roman"/>
          <w:spacing w:val="-2"/>
          <w:sz w:val="22"/>
          <w:szCs w:val="22"/>
        </w:rPr>
        <w:t xml:space="preserve">безусловным ранее индифферентный раздражитель ассоциируется в </w:t>
      </w:r>
      <w:r>
        <w:rPr>
          <w:rFonts w:ascii="Times New Roman" w:hAnsi="Times New Roman" w:cs="Times New Roman"/>
          <w:spacing w:val="-1"/>
          <w:sz w:val="22"/>
          <w:szCs w:val="22"/>
        </w:rPr>
        <w:t xml:space="preserve">жизни организма с биологически важным событием и тем самым сигнализирует о наступлении этого события. При этом в качестве эффекторного звена рефлекторной дуги условного рефлекса может </w:t>
      </w:r>
      <w:r>
        <w:rPr>
          <w:rFonts w:ascii="Times New Roman" w:hAnsi="Times New Roman" w:cs="Times New Roman"/>
          <w:spacing w:val="-3"/>
          <w:sz w:val="22"/>
          <w:szCs w:val="22"/>
        </w:rPr>
        <w:t xml:space="preserve">выступать любой иннервируемый орган. В организме человека и </w:t>
      </w:r>
      <w:r>
        <w:rPr>
          <w:rFonts w:ascii="Times New Roman" w:hAnsi="Times New Roman" w:cs="Times New Roman"/>
          <w:spacing w:val="-1"/>
          <w:sz w:val="22"/>
          <w:szCs w:val="22"/>
        </w:rPr>
        <w:t xml:space="preserve">животных нет органа, работа которого не могла бы измениться под </w:t>
      </w:r>
      <w:r>
        <w:rPr>
          <w:rFonts w:ascii="Times New Roman" w:hAnsi="Times New Roman" w:cs="Times New Roman"/>
          <w:sz w:val="22"/>
          <w:szCs w:val="22"/>
        </w:rPr>
        <w:t xml:space="preserve">влиянием условного рефлекса. Любая функция организма в целом </w:t>
      </w:r>
      <w:r>
        <w:rPr>
          <w:rFonts w:ascii="Times New Roman" w:hAnsi="Times New Roman" w:cs="Times New Roman"/>
          <w:spacing w:val="-1"/>
          <w:sz w:val="22"/>
          <w:szCs w:val="22"/>
        </w:rPr>
        <w:t>или отдельных его физиологических систем может быть модифи</w:t>
      </w:r>
      <w:r>
        <w:rPr>
          <w:rFonts w:ascii="Times New Roman" w:hAnsi="Times New Roman" w:cs="Times New Roman"/>
          <w:spacing w:val="-1"/>
          <w:sz w:val="22"/>
          <w:szCs w:val="22"/>
        </w:rPr>
        <w:softHyphen/>
      </w:r>
      <w:r>
        <w:rPr>
          <w:rFonts w:ascii="Times New Roman" w:hAnsi="Times New Roman" w:cs="Times New Roman"/>
          <w:spacing w:val="-2"/>
          <w:sz w:val="22"/>
          <w:szCs w:val="22"/>
        </w:rPr>
        <w:t>цирована (усилена или подавлена) в результате формирования соот</w:t>
      </w:r>
      <w:r>
        <w:rPr>
          <w:rFonts w:ascii="Times New Roman" w:hAnsi="Times New Roman" w:cs="Times New Roman"/>
          <w:spacing w:val="-2"/>
          <w:sz w:val="22"/>
          <w:szCs w:val="22"/>
        </w:rPr>
        <w:softHyphen/>
      </w:r>
      <w:r>
        <w:rPr>
          <w:rFonts w:ascii="Times New Roman" w:hAnsi="Times New Roman" w:cs="Times New Roman"/>
          <w:sz w:val="22"/>
          <w:szCs w:val="22"/>
        </w:rPr>
        <w:t>ветствующего условного рефлекса.</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Физиологический механизм, лежащий в основе условного реф</w:t>
      </w:r>
      <w:r>
        <w:rPr>
          <w:rFonts w:ascii="Times New Roman" w:hAnsi="Times New Roman" w:cs="Times New Roman"/>
          <w:spacing w:val="-1"/>
          <w:sz w:val="22"/>
          <w:szCs w:val="22"/>
        </w:rPr>
        <w:softHyphen/>
      </w:r>
      <w:r>
        <w:rPr>
          <w:rFonts w:ascii="Times New Roman" w:hAnsi="Times New Roman" w:cs="Times New Roman"/>
          <w:spacing w:val="-3"/>
          <w:sz w:val="22"/>
          <w:szCs w:val="22"/>
        </w:rPr>
        <w:t>лекса, схематически представлен на рис. 15.1. В зоне коркового пред</w:t>
      </w:r>
      <w:r>
        <w:rPr>
          <w:rFonts w:ascii="Times New Roman" w:hAnsi="Times New Roman" w:cs="Times New Roman"/>
          <w:spacing w:val="-3"/>
          <w:sz w:val="22"/>
          <w:szCs w:val="22"/>
        </w:rPr>
        <w:softHyphen/>
      </w:r>
      <w:r>
        <w:rPr>
          <w:rFonts w:ascii="Times New Roman" w:hAnsi="Times New Roman" w:cs="Times New Roman"/>
          <w:sz w:val="22"/>
          <w:szCs w:val="22"/>
        </w:rPr>
        <w:t>ставительства условного стимула и коркового (или подкоркового)</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9" w:firstLine="567"/>
        <w:jc w:val="both"/>
      </w:pPr>
      <w:r>
        <w:rPr>
          <w:rFonts w:ascii="Times New Roman" w:hAnsi="Times New Roman" w:cs="Times New Roman"/>
          <w:spacing w:val="-1"/>
          <w:sz w:val="22"/>
          <w:szCs w:val="22"/>
        </w:rPr>
        <w:t xml:space="preserve">представительства безусловного стимула формируются два очага </w:t>
      </w:r>
      <w:r>
        <w:rPr>
          <w:rFonts w:ascii="Times New Roman" w:hAnsi="Times New Roman" w:cs="Times New Roman"/>
          <w:spacing w:val="-3"/>
          <w:sz w:val="22"/>
          <w:szCs w:val="22"/>
        </w:rPr>
        <w:t xml:space="preserve">возбуждения. Очаг возбуждения, вызванный безусловным стимулом </w:t>
      </w:r>
      <w:r>
        <w:rPr>
          <w:rFonts w:ascii="Times New Roman" w:hAnsi="Times New Roman" w:cs="Times New Roman"/>
          <w:spacing w:val="-1"/>
          <w:sz w:val="22"/>
          <w:szCs w:val="22"/>
        </w:rPr>
        <w:t>внешней или внутренней среды организма, как более сильный (до</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минантный) притягивает к себе возбуждение из очага более слабого </w:t>
      </w:r>
      <w:r>
        <w:rPr>
          <w:rFonts w:ascii="Times New Roman" w:hAnsi="Times New Roman" w:cs="Times New Roman"/>
          <w:spacing w:val="-1"/>
          <w:sz w:val="22"/>
          <w:szCs w:val="22"/>
        </w:rPr>
        <w:t xml:space="preserve">возбуждения, вызванного условным стимулом. После нескольких </w:t>
      </w:r>
      <w:r>
        <w:rPr>
          <w:rFonts w:ascii="Times New Roman" w:hAnsi="Times New Roman" w:cs="Times New Roman"/>
          <w:spacing w:val="-2"/>
          <w:sz w:val="22"/>
          <w:szCs w:val="22"/>
        </w:rPr>
        <w:t>повторных предъявлений условного и безусловного раздражителей между этими двумя зонами «проторяется» устойчивый путь движе</w:t>
      </w:r>
      <w:r>
        <w:rPr>
          <w:rFonts w:ascii="Times New Roman" w:hAnsi="Times New Roman" w:cs="Times New Roman"/>
          <w:spacing w:val="-2"/>
          <w:sz w:val="22"/>
          <w:szCs w:val="22"/>
        </w:rPr>
        <w:softHyphen/>
      </w:r>
      <w:r>
        <w:rPr>
          <w:rFonts w:ascii="Times New Roman" w:hAnsi="Times New Roman" w:cs="Times New Roman"/>
          <w:spacing w:val="-3"/>
          <w:sz w:val="22"/>
          <w:szCs w:val="22"/>
        </w:rPr>
        <w:t xml:space="preserve">ния возбуждения: от очага, вызванного условным стимулом, к очагу, </w:t>
      </w:r>
      <w:r>
        <w:rPr>
          <w:rFonts w:ascii="Times New Roman" w:hAnsi="Times New Roman" w:cs="Times New Roman"/>
          <w:spacing w:val="-2"/>
          <w:sz w:val="22"/>
          <w:szCs w:val="22"/>
        </w:rPr>
        <w:t xml:space="preserve">вызванному безусловным стимулом. В результате изолированное </w:t>
      </w:r>
      <w:r>
        <w:rPr>
          <w:rFonts w:ascii="Times New Roman" w:hAnsi="Times New Roman" w:cs="Times New Roman"/>
          <w:spacing w:val="-3"/>
          <w:sz w:val="22"/>
          <w:szCs w:val="22"/>
        </w:rPr>
        <w:t xml:space="preserve">предъявление только условного стимула теперь приводит к реакции, </w:t>
      </w:r>
      <w:r>
        <w:rPr>
          <w:rFonts w:ascii="Times New Roman" w:hAnsi="Times New Roman" w:cs="Times New Roman"/>
          <w:sz w:val="22"/>
          <w:szCs w:val="22"/>
        </w:rPr>
        <w:t>вызываемой ранее безусловным стимулом.</w:t>
      </w:r>
    </w:p>
    <w:p w:rsidR="00A5703E" w:rsidRDefault="00A5703E" w:rsidP="00A5703E">
      <w:pPr>
        <w:shd w:val="clear" w:color="auto" w:fill="FFFFFF"/>
        <w:spacing w:line="211" w:lineRule="exact"/>
        <w:ind w:right="24" w:firstLine="567"/>
        <w:jc w:val="both"/>
      </w:pPr>
      <w:r>
        <w:rPr>
          <w:rFonts w:ascii="Times New Roman" w:hAnsi="Times New Roman" w:cs="Times New Roman"/>
          <w:spacing w:val="-2"/>
          <w:sz w:val="22"/>
          <w:szCs w:val="22"/>
        </w:rPr>
        <w:t>В качестве главных клеточных элементов центрального механиз</w:t>
      </w:r>
      <w:r>
        <w:rPr>
          <w:rFonts w:ascii="Times New Roman" w:hAnsi="Times New Roman" w:cs="Times New Roman"/>
          <w:spacing w:val="-2"/>
          <w:sz w:val="22"/>
          <w:szCs w:val="22"/>
        </w:rPr>
        <w:softHyphen/>
        <w:t>ма образования условного рефлекса выступают вставочные и ассо</w:t>
      </w:r>
      <w:r>
        <w:rPr>
          <w:rFonts w:ascii="Times New Roman" w:hAnsi="Times New Roman" w:cs="Times New Roman"/>
          <w:spacing w:val="-2"/>
          <w:sz w:val="22"/>
          <w:szCs w:val="22"/>
        </w:rPr>
        <w:softHyphen/>
      </w:r>
      <w:r>
        <w:rPr>
          <w:rFonts w:ascii="Times New Roman" w:hAnsi="Times New Roman" w:cs="Times New Roman"/>
          <w:sz w:val="22"/>
          <w:szCs w:val="22"/>
        </w:rPr>
        <w:t>циативные нейроны коры большого мозга.</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Для образования условного рефлекса необходимо соблюдение </w:t>
      </w:r>
      <w:r>
        <w:rPr>
          <w:rFonts w:ascii="Times New Roman" w:hAnsi="Times New Roman" w:cs="Times New Roman"/>
          <w:sz w:val="22"/>
          <w:szCs w:val="22"/>
        </w:rPr>
        <w:t xml:space="preserve">следующих правил: 1) индифферентный раздражитель (который должен стать условным, сигнальным) должен иметь достаточную силу для возбуждения определенных рецепторов; 2) необходимо, чтобы индифферентный раздражитель подкреплялся безусловным </w:t>
      </w:r>
      <w:r>
        <w:rPr>
          <w:rFonts w:ascii="Times New Roman" w:hAnsi="Times New Roman" w:cs="Times New Roman"/>
          <w:spacing w:val="-1"/>
          <w:sz w:val="22"/>
          <w:szCs w:val="22"/>
        </w:rPr>
        <w:t>стимулом, причем индифферентный раздражитель должен либо не</w:t>
      </w:r>
      <w:r>
        <w:rPr>
          <w:rFonts w:ascii="Times New Roman" w:hAnsi="Times New Roman" w:cs="Times New Roman"/>
          <w:spacing w:val="-1"/>
          <w:sz w:val="22"/>
          <w:szCs w:val="22"/>
        </w:rPr>
        <w:softHyphen/>
        <w:t>сколько предшествовать, либо предъявляться одновременно с без</w:t>
      </w:r>
      <w:r>
        <w:rPr>
          <w:rFonts w:ascii="Times New Roman" w:hAnsi="Times New Roman" w:cs="Times New Roman"/>
          <w:spacing w:val="-1"/>
          <w:sz w:val="22"/>
          <w:szCs w:val="22"/>
        </w:rPr>
        <w:softHyphen/>
        <w:t xml:space="preserve">условным; 3) необходимо, чтобы раздражитель, используемый в </w:t>
      </w:r>
      <w:r>
        <w:rPr>
          <w:rFonts w:ascii="Times New Roman" w:hAnsi="Times New Roman" w:cs="Times New Roman"/>
          <w:spacing w:val="-2"/>
          <w:sz w:val="22"/>
          <w:szCs w:val="22"/>
        </w:rPr>
        <w:t>качестве условного, был слабее безусловного. Для выработки услов</w:t>
      </w:r>
      <w:r>
        <w:rPr>
          <w:rFonts w:ascii="Times New Roman" w:hAnsi="Times New Roman" w:cs="Times New Roman"/>
          <w:spacing w:val="-2"/>
          <w:sz w:val="22"/>
          <w:szCs w:val="22"/>
        </w:rPr>
        <w:softHyphen/>
      </w:r>
      <w:r>
        <w:rPr>
          <w:rFonts w:ascii="Times New Roman" w:hAnsi="Times New Roman" w:cs="Times New Roman"/>
          <w:sz w:val="22"/>
          <w:szCs w:val="22"/>
        </w:rPr>
        <w:t xml:space="preserve">ного рефлекса необходимо также нормальное физиологическое </w:t>
      </w:r>
      <w:r>
        <w:rPr>
          <w:rFonts w:ascii="Times New Roman" w:hAnsi="Times New Roman" w:cs="Times New Roman"/>
          <w:spacing w:val="-1"/>
          <w:sz w:val="22"/>
          <w:szCs w:val="22"/>
        </w:rPr>
        <w:t>состояние корковых и подкорковых структур, образующих цент</w:t>
      </w:r>
      <w:r>
        <w:rPr>
          <w:rFonts w:ascii="Times New Roman" w:hAnsi="Times New Roman" w:cs="Times New Roman"/>
          <w:spacing w:val="-1"/>
          <w:sz w:val="22"/>
          <w:szCs w:val="22"/>
        </w:rPr>
        <w:softHyphen/>
      </w:r>
      <w:r>
        <w:rPr>
          <w:rFonts w:ascii="Times New Roman" w:hAnsi="Times New Roman" w:cs="Times New Roman"/>
          <w:spacing w:val="-3"/>
          <w:sz w:val="22"/>
          <w:szCs w:val="22"/>
        </w:rPr>
        <w:t>ральное представительство соответствующего условного и безуслов</w:t>
      </w:r>
      <w:r>
        <w:rPr>
          <w:rFonts w:ascii="Times New Roman" w:hAnsi="Times New Roman" w:cs="Times New Roman"/>
          <w:spacing w:val="-3"/>
          <w:sz w:val="22"/>
          <w:szCs w:val="22"/>
        </w:rPr>
        <w:softHyphen/>
      </w:r>
      <w:r>
        <w:rPr>
          <w:rFonts w:ascii="Times New Roman" w:hAnsi="Times New Roman" w:cs="Times New Roman"/>
          <w:spacing w:val="-1"/>
          <w:sz w:val="22"/>
          <w:szCs w:val="22"/>
        </w:rPr>
        <w:t xml:space="preserve">ного стимулов, отсутствие сильных посторонних раздражителей, </w:t>
      </w:r>
      <w:r>
        <w:rPr>
          <w:rFonts w:ascii="Times New Roman" w:hAnsi="Times New Roman" w:cs="Times New Roman"/>
          <w:sz w:val="22"/>
          <w:szCs w:val="22"/>
        </w:rPr>
        <w:t>отсутствие значительных патологических процессов в организме.</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0" w:firstLine="567"/>
        <w:jc w:val="both"/>
      </w:pPr>
      <w:r>
        <w:rPr>
          <w:rFonts w:ascii="Times New Roman" w:hAnsi="Times New Roman" w:cs="Times New Roman"/>
          <w:sz w:val="22"/>
          <w:szCs w:val="22"/>
        </w:rPr>
        <w:t>При соблюдении указанных условий практически на любой стимул можно выработать условный рефлекс.</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И. П. Павлов — автор учения об условных рефлексах как осно</w:t>
      </w:r>
      <w:r>
        <w:rPr>
          <w:rFonts w:ascii="Times New Roman" w:hAnsi="Times New Roman" w:cs="Times New Roman"/>
          <w:sz w:val="22"/>
          <w:szCs w:val="22"/>
        </w:rPr>
        <w:softHyphen/>
      </w:r>
      <w:r>
        <w:rPr>
          <w:rFonts w:ascii="Times New Roman" w:hAnsi="Times New Roman" w:cs="Times New Roman"/>
          <w:spacing w:val="-2"/>
          <w:sz w:val="22"/>
          <w:szCs w:val="22"/>
        </w:rPr>
        <w:t xml:space="preserve">ве высшей нервной деятельности первоначально предполагал, что </w:t>
      </w:r>
      <w:r>
        <w:rPr>
          <w:rFonts w:ascii="Times New Roman" w:hAnsi="Times New Roman" w:cs="Times New Roman"/>
          <w:sz w:val="22"/>
          <w:szCs w:val="22"/>
        </w:rPr>
        <w:t>условный рефлекс образуется на уровне кора — подкорковые об</w:t>
      </w:r>
      <w:r>
        <w:rPr>
          <w:rFonts w:ascii="Times New Roman" w:hAnsi="Times New Roman" w:cs="Times New Roman"/>
          <w:sz w:val="22"/>
          <w:szCs w:val="22"/>
        </w:rPr>
        <w:softHyphen/>
        <w:t>разования (временная связь замыкается между корковыми нейро</w:t>
      </w:r>
      <w:r>
        <w:rPr>
          <w:rFonts w:ascii="Times New Roman" w:hAnsi="Times New Roman" w:cs="Times New Roman"/>
          <w:sz w:val="22"/>
          <w:szCs w:val="22"/>
        </w:rPr>
        <w:softHyphen/>
        <w:t>нами в зоне представительства индифферентного условного сти</w:t>
      </w:r>
      <w:r>
        <w:rPr>
          <w:rFonts w:ascii="Times New Roman" w:hAnsi="Times New Roman" w:cs="Times New Roman"/>
          <w:sz w:val="22"/>
          <w:szCs w:val="22"/>
        </w:rPr>
        <w:softHyphen/>
        <w:t>мула и подкорковыми нервными клетками, составляющими цент-</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62" w:firstLine="567"/>
        <w:jc w:val="both"/>
      </w:pPr>
      <w:r>
        <w:rPr>
          <w:rFonts w:ascii="Times New Roman" w:hAnsi="Times New Roman" w:cs="Times New Roman"/>
          <w:spacing w:val="-1"/>
          <w:sz w:val="22"/>
          <w:szCs w:val="22"/>
        </w:rPr>
        <w:t xml:space="preserve">ральное представительство безусловного раздражителя). В более поздних работах И. П. Павлов образование условнорефлекторной </w:t>
      </w:r>
      <w:r>
        <w:rPr>
          <w:rFonts w:ascii="Times New Roman" w:hAnsi="Times New Roman" w:cs="Times New Roman"/>
          <w:sz w:val="22"/>
          <w:szCs w:val="22"/>
        </w:rPr>
        <w:t>связи объяснял образованием связи на уровне корковых зон пред</w:t>
      </w:r>
      <w:r>
        <w:rPr>
          <w:rFonts w:ascii="Times New Roman" w:hAnsi="Times New Roman" w:cs="Times New Roman"/>
          <w:sz w:val="22"/>
          <w:szCs w:val="22"/>
        </w:rPr>
        <w:softHyphen/>
        <w:t>ставительства условного и безусловного стимулов.</w:t>
      </w:r>
    </w:p>
    <w:p w:rsidR="00A5703E" w:rsidRDefault="00A5703E" w:rsidP="00A5703E">
      <w:pPr>
        <w:shd w:val="clear" w:color="auto" w:fill="FFFFFF"/>
        <w:spacing w:line="211" w:lineRule="exact"/>
        <w:ind w:right="53" w:firstLine="567"/>
        <w:jc w:val="both"/>
      </w:pPr>
      <w:r>
        <w:rPr>
          <w:rFonts w:ascii="Times New Roman" w:hAnsi="Times New Roman" w:cs="Times New Roman"/>
          <w:spacing w:val="-2"/>
          <w:sz w:val="22"/>
          <w:szCs w:val="22"/>
        </w:rPr>
        <w:t xml:space="preserve">Последующие нейрофизиологические исследования привели к разработке, экспериментальному и теоретическому обоснованию </w:t>
      </w:r>
      <w:r>
        <w:rPr>
          <w:rFonts w:ascii="Times New Roman" w:hAnsi="Times New Roman" w:cs="Times New Roman"/>
          <w:spacing w:val="-1"/>
          <w:sz w:val="22"/>
          <w:szCs w:val="22"/>
        </w:rPr>
        <w:t xml:space="preserve">нескольких различных гипотез об образовании условного рефлекса (рис. 15.2). Данные современной нейрофизиологии указывают на </w:t>
      </w:r>
      <w:r>
        <w:rPr>
          <w:rFonts w:ascii="Times New Roman" w:hAnsi="Times New Roman" w:cs="Times New Roman"/>
          <w:sz w:val="22"/>
          <w:szCs w:val="22"/>
        </w:rPr>
        <w:t>возможность разных уровней замыкания, формирования условно-рефлекторной связи (кора — кора, кора — подкорковые образо</w:t>
      </w:r>
      <w:r>
        <w:rPr>
          <w:rFonts w:ascii="Times New Roman" w:hAnsi="Times New Roman" w:cs="Times New Roman"/>
          <w:sz w:val="22"/>
          <w:szCs w:val="22"/>
        </w:rPr>
        <w:softHyphen/>
      </w:r>
      <w:r>
        <w:rPr>
          <w:rFonts w:ascii="Times New Roman" w:hAnsi="Times New Roman" w:cs="Times New Roman"/>
          <w:spacing w:val="-1"/>
          <w:sz w:val="22"/>
          <w:szCs w:val="22"/>
        </w:rPr>
        <w:t xml:space="preserve">вания, подкорковые образования — подкорковые образования) при </w:t>
      </w:r>
      <w:r>
        <w:rPr>
          <w:rFonts w:ascii="Times New Roman" w:hAnsi="Times New Roman" w:cs="Times New Roman"/>
          <w:spacing w:val="-4"/>
          <w:sz w:val="22"/>
          <w:szCs w:val="22"/>
        </w:rPr>
        <w:t xml:space="preserve">доминирующей роли в этом процессе корковых структур. Очевидно, </w:t>
      </w:r>
      <w:r>
        <w:rPr>
          <w:rFonts w:ascii="Times New Roman" w:hAnsi="Times New Roman" w:cs="Times New Roman"/>
          <w:spacing w:val="-1"/>
          <w:sz w:val="22"/>
          <w:szCs w:val="22"/>
        </w:rPr>
        <w:t>физиологический механизм образования условного рефлекса пред</w:t>
      </w:r>
      <w:r>
        <w:rPr>
          <w:rFonts w:ascii="Times New Roman" w:hAnsi="Times New Roman" w:cs="Times New Roman"/>
          <w:spacing w:val="-1"/>
          <w:sz w:val="22"/>
          <w:szCs w:val="22"/>
        </w:rPr>
        <w:softHyphen/>
      </w:r>
      <w:r>
        <w:rPr>
          <w:rFonts w:ascii="Times New Roman" w:hAnsi="Times New Roman" w:cs="Times New Roman"/>
          <w:sz w:val="22"/>
          <w:szCs w:val="22"/>
        </w:rPr>
        <w:t>ставляет собой сложную динамическую организацию корковых и подкорковых структур мозга (Л. Г. Воронин, Э. А. Асратян, П. К. Анохин, А. Б. Коган).</w:t>
      </w:r>
    </w:p>
    <w:p w:rsidR="00A5703E" w:rsidRDefault="00A5703E" w:rsidP="00A5703E">
      <w:pPr>
        <w:shd w:val="clear" w:color="auto" w:fill="FFFFFF"/>
        <w:spacing w:line="211" w:lineRule="exact"/>
        <w:ind w:right="48" w:firstLine="567"/>
        <w:jc w:val="both"/>
      </w:pPr>
      <w:r>
        <w:rPr>
          <w:rFonts w:ascii="Times New Roman" w:hAnsi="Times New Roman" w:cs="Times New Roman"/>
          <w:spacing w:val="-3"/>
          <w:sz w:val="22"/>
          <w:szCs w:val="22"/>
        </w:rPr>
        <w:t xml:space="preserve">Несмотря на определенные индивидуальные различия, условные </w:t>
      </w:r>
      <w:r>
        <w:rPr>
          <w:rFonts w:ascii="Times New Roman" w:hAnsi="Times New Roman" w:cs="Times New Roman"/>
          <w:spacing w:val="-2"/>
          <w:sz w:val="22"/>
          <w:szCs w:val="22"/>
        </w:rPr>
        <w:t>рефлексы характеризуются следующими общими свойствами (приз</w:t>
      </w:r>
      <w:r>
        <w:rPr>
          <w:rFonts w:ascii="Times New Roman" w:hAnsi="Times New Roman" w:cs="Times New Roman"/>
          <w:spacing w:val="-2"/>
          <w:sz w:val="22"/>
          <w:szCs w:val="22"/>
        </w:rPr>
        <w:softHyphen/>
      </w:r>
      <w:r>
        <w:rPr>
          <w:rFonts w:ascii="Times New Roman" w:hAnsi="Times New Roman" w:cs="Times New Roman"/>
          <w:sz w:val="22"/>
          <w:szCs w:val="22"/>
        </w:rPr>
        <w:t>наками):</w:t>
      </w:r>
    </w:p>
    <w:p w:rsidR="00A5703E" w:rsidRDefault="00A5703E" w:rsidP="00A5703E">
      <w:pPr>
        <w:numPr>
          <w:ilvl w:val="0"/>
          <w:numId w:val="7"/>
        </w:numPr>
        <w:shd w:val="clear" w:color="auto" w:fill="FFFFFF"/>
        <w:tabs>
          <w:tab w:val="left" w:pos="600"/>
        </w:tabs>
        <w:spacing w:line="211" w:lineRule="exact"/>
        <w:ind w:right="43" w:firstLine="567"/>
        <w:jc w:val="both"/>
        <w:rPr>
          <w:rFonts w:ascii="Times New Roman" w:hAnsi="Times New Roman" w:cs="Times New Roman"/>
          <w:spacing w:val="-18"/>
          <w:sz w:val="22"/>
          <w:szCs w:val="22"/>
        </w:rPr>
      </w:pPr>
      <w:r>
        <w:rPr>
          <w:rFonts w:ascii="Times New Roman" w:hAnsi="Times New Roman" w:cs="Times New Roman"/>
          <w:spacing w:val="-1"/>
          <w:sz w:val="22"/>
          <w:szCs w:val="22"/>
        </w:rPr>
        <w:t xml:space="preserve">Все условные рефлексы представляют собой одну из форм приспособительных реакций организма к меняющимся условиям </w:t>
      </w:r>
      <w:r>
        <w:rPr>
          <w:rFonts w:ascii="Times New Roman" w:hAnsi="Times New Roman" w:cs="Times New Roman"/>
          <w:sz w:val="22"/>
          <w:szCs w:val="22"/>
        </w:rPr>
        <w:t>среды.</w:t>
      </w:r>
    </w:p>
    <w:p w:rsidR="00A5703E" w:rsidRDefault="00A5703E" w:rsidP="00A5703E">
      <w:pPr>
        <w:numPr>
          <w:ilvl w:val="0"/>
          <w:numId w:val="7"/>
        </w:numPr>
        <w:shd w:val="clear" w:color="auto" w:fill="FFFFFF"/>
        <w:tabs>
          <w:tab w:val="left" w:pos="600"/>
        </w:tabs>
        <w:spacing w:line="211" w:lineRule="exact"/>
        <w:ind w:right="48" w:firstLine="567"/>
        <w:jc w:val="both"/>
        <w:rPr>
          <w:rFonts w:ascii="Times New Roman" w:hAnsi="Times New Roman" w:cs="Times New Roman"/>
          <w:spacing w:val="-11"/>
          <w:sz w:val="22"/>
          <w:szCs w:val="22"/>
        </w:rPr>
      </w:pPr>
      <w:r>
        <w:rPr>
          <w:rFonts w:ascii="Times New Roman" w:hAnsi="Times New Roman" w:cs="Times New Roman"/>
          <w:sz w:val="22"/>
          <w:szCs w:val="22"/>
        </w:rPr>
        <w:t xml:space="preserve">Условные рефлексы относятся к категории приобретаемых </w:t>
      </w:r>
      <w:r>
        <w:rPr>
          <w:rFonts w:ascii="Times New Roman" w:hAnsi="Times New Roman" w:cs="Times New Roman"/>
          <w:spacing w:val="-2"/>
          <w:sz w:val="22"/>
          <w:szCs w:val="22"/>
        </w:rPr>
        <w:t xml:space="preserve">в ходе индивидуальной жизни рефлекторных реакций и отличаются </w:t>
      </w:r>
      <w:r>
        <w:rPr>
          <w:rFonts w:ascii="Times New Roman" w:hAnsi="Times New Roman" w:cs="Times New Roman"/>
          <w:sz w:val="22"/>
          <w:szCs w:val="22"/>
        </w:rPr>
        <w:t>индивидуальной специфичностью.</w:t>
      </w:r>
    </w:p>
    <w:p w:rsidR="00A5703E" w:rsidRDefault="00A5703E" w:rsidP="00A5703E">
      <w:pPr>
        <w:numPr>
          <w:ilvl w:val="0"/>
          <w:numId w:val="7"/>
        </w:numPr>
        <w:shd w:val="clear" w:color="auto" w:fill="FFFFFF"/>
        <w:tabs>
          <w:tab w:val="left" w:pos="600"/>
        </w:tabs>
        <w:spacing w:line="211" w:lineRule="exact"/>
        <w:ind w:right="48" w:firstLine="567"/>
        <w:jc w:val="both"/>
        <w:rPr>
          <w:rFonts w:ascii="Times New Roman" w:hAnsi="Times New Roman" w:cs="Times New Roman"/>
          <w:spacing w:val="-14"/>
          <w:sz w:val="22"/>
          <w:szCs w:val="22"/>
        </w:rPr>
      </w:pPr>
      <w:r>
        <w:rPr>
          <w:rFonts w:ascii="Times New Roman" w:hAnsi="Times New Roman" w:cs="Times New Roman"/>
          <w:spacing w:val="-2"/>
          <w:sz w:val="22"/>
          <w:szCs w:val="22"/>
        </w:rPr>
        <w:t>Все виды условнорефлекторной деятельности носят сигналь</w:t>
      </w:r>
      <w:r>
        <w:rPr>
          <w:rFonts w:ascii="Times New Roman" w:hAnsi="Times New Roman" w:cs="Times New Roman"/>
          <w:spacing w:val="-2"/>
          <w:sz w:val="22"/>
          <w:szCs w:val="22"/>
        </w:rPr>
        <w:softHyphen/>
      </w:r>
      <w:r>
        <w:rPr>
          <w:rFonts w:ascii="Times New Roman" w:hAnsi="Times New Roman" w:cs="Times New Roman"/>
          <w:sz w:val="22"/>
          <w:szCs w:val="22"/>
        </w:rPr>
        <w:t>ный предупредительный характер.</w:t>
      </w:r>
    </w:p>
    <w:p w:rsidR="00A5703E" w:rsidRDefault="00A5703E" w:rsidP="00A5703E">
      <w:pPr>
        <w:numPr>
          <w:ilvl w:val="0"/>
          <w:numId w:val="7"/>
        </w:numPr>
        <w:shd w:val="clear" w:color="auto" w:fill="FFFFFF"/>
        <w:tabs>
          <w:tab w:val="left" w:pos="600"/>
        </w:tabs>
        <w:spacing w:line="211" w:lineRule="exact"/>
        <w:ind w:right="43" w:firstLine="567"/>
        <w:jc w:val="both"/>
        <w:rPr>
          <w:rFonts w:ascii="Times New Roman" w:hAnsi="Times New Roman" w:cs="Times New Roman"/>
          <w:spacing w:val="-13"/>
          <w:sz w:val="22"/>
          <w:szCs w:val="22"/>
        </w:rPr>
      </w:pPr>
      <w:r>
        <w:rPr>
          <w:rFonts w:ascii="Times New Roman" w:hAnsi="Times New Roman" w:cs="Times New Roman"/>
          <w:spacing w:val="-2"/>
          <w:sz w:val="22"/>
          <w:szCs w:val="22"/>
        </w:rPr>
        <w:t>Условнорефлекторные реакции образуются на базе безуслов</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ных рефлексов; без подкрепления условные рефлексы со временем </w:t>
      </w:r>
      <w:r>
        <w:rPr>
          <w:rFonts w:ascii="Times New Roman" w:hAnsi="Times New Roman" w:cs="Times New Roman"/>
          <w:sz w:val="22"/>
          <w:szCs w:val="22"/>
        </w:rPr>
        <w:t>ослабляются, подавляются.</w:t>
      </w:r>
    </w:p>
    <w:p w:rsidR="00A5703E" w:rsidRDefault="00A5703E" w:rsidP="00A5703E">
      <w:pPr>
        <w:shd w:val="clear" w:color="auto" w:fill="FFFFFF"/>
        <w:spacing w:before="226"/>
        <w:ind w:firstLine="567"/>
      </w:pPr>
      <w:r>
        <w:rPr>
          <w:rFonts w:ascii="Times New Roman" w:hAnsi="Times New Roman" w:cs="Times New Roman"/>
          <w:b/>
          <w:bCs/>
          <w:spacing w:val="-4"/>
          <w:sz w:val="22"/>
          <w:szCs w:val="22"/>
        </w:rPr>
        <w:t>15.1.2. Методы изучения условных рефлексов</w:t>
      </w:r>
    </w:p>
    <w:p w:rsidR="00A5703E" w:rsidRDefault="00A5703E" w:rsidP="00A5703E">
      <w:pPr>
        <w:shd w:val="clear" w:color="auto" w:fill="FFFFFF"/>
        <w:spacing w:before="96" w:line="211" w:lineRule="exact"/>
        <w:ind w:firstLine="567"/>
        <w:jc w:val="both"/>
      </w:pPr>
      <w:r>
        <w:rPr>
          <w:rFonts w:ascii="Times New Roman" w:hAnsi="Times New Roman" w:cs="Times New Roman"/>
          <w:spacing w:val="-2"/>
          <w:sz w:val="22"/>
          <w:szCs w:val="22"/>
        </w:rPr>
        <w:t xml:space="preserve">Классические исследования условнорефлекторной деятельности </w:t>
      </w:r>
      <w:r>
        <w:rPr>
          <w:rFonts w:ascii="Times New Roman" w:hAnsi="Times New Roman" w:cs="Times New Roman"/>
          <w:sz w:val="22"/>
          <w:szCs w:val="22"/>
        </w:rPr>
        <w:t>организма, заложившие основу учения И. П. Павлова о высшей нервной деятельности, были проведены с использованием рефлек</w:t>
      </w:r>
      <w:r>
        <w:rPr>
          <w:rFonts w:ascii="Times New Roman" w:hAnsi="Times New Roman" w:cs="Times New Roman"/>
          <w:sz w:val="22"/>
          <w:szCs w:val="22"/>
        </w:rPr>
        <w:softHyphen/>
        <w:t xml:space="preserve">сов слюноотделения (эффекторное звено рефлекторной дуги — </w:t>
      </w:r>
      <w:r>
        <w:rPr>
          <w:rFonts w:ascii="Times New Roman" w:hAnsi="Times New Roman" w:cs="Times New Roman"/>
          <w:spacing w:val="-1"/>
          <w:sz w:val="22"/>
          <w:szCs w:val="22"/>
        </w:rPr>
        <w:t>слюнные железы). Методика достаточно простая и сводится к сле</w:t>
      </w:r>
      <w:r>
        <w:rPr>
          <w:rFonts w:ascii="Times New Roman" w:hAnsi="Times New Roman" w:cs="Times New Roman"/>
          <w:spacing w:val="-1"/>
          <w:sz w:val="22"/>
          <w:szCs w:val="22"/>
        </w:rPr>
        <w:softHyphen/>
        <w:t>дующей схеме. Для выработки положительного (или отрицательно</w:t>
      </w:r>
      <w:r>
        <w:rPr>
          <w:rFonts w:ascii="Times New Roman" w:hAnsi="Times New Roman" w:cs="Times New Roman"/>
          <w:spacing w:val="-1"/>
          <w:sz w:val="22"/>
          <w:szCs w:val="22"/>
        </w:rPr>
        <w:softHyphen/>
        <w:t>го) пищевого условного рефлекса животному предъявляют индиф</w:t>
      </w:r>
      <w:r>
        <w:rPr>
          <w:rFonts w:ascii="Times New Roman" w:hAnsi="Times New Roman" w:cs="Times New Roman"/>
          <w:spacing w:val="-1"/>
          <w:sz w:val="22"/>
          <w:szCs w:val="22"/>
        </w:rPr>
        <w:softHyphen/>
        <w:t>ферентный по отношению к безусловному рефлексу слюноотделе</w:t>
      </w:r>
      <w:r>
        <w:rPr>
          <w:rFonts w:ascii="Times New Roman" w:hAnsi="Times New Roman" w:cs="Times New Roman"/>
          <w:spacing w:val="-1"/>
          <w:sz w:val="22"/>
          <w:szCs w:val="22"/>
        </w:rPr>
        <w:softHyphen/>
        <w:t xml:space="preserve">ния стимул (например, световой или звуковой раздражитель) с </w:t>
      </w:r>
      <w:r>
        <w:rPr>
          <w:rFonts w:ascii="Times New Roman" w:hAnsi="Times New Roman" w:cs="Times New Roman"/>
          <w:spacing w:val="-3"/>
          <w:sz w:val="22"/>
          <w:szCs w:val="22"/>
        </w:rPr>
        <w:t xml:space="preserve">последующим или одновременным подкреплением его безусловным </w:t>
      </w:r>
      <w:r>
        <w:rPr>
          <w:rFonts w:ascii="Times New Roman" w:hAnsi="Times New Roman" w:cs="Times New Roman"/>
          <w:sz w:val="22"/>
          <w:szCs w:val="22"/>
        </w:rPr>
        <w:t>раздражителем (пища). Для сбора слюны у животного предвари</w:t>
      </w:r>
      <w:r>
        <w:rPr>
          <w:rFonts w:ascii="Times New Roman" w:hAnsi="Times New Roman" w:cs="Times New Roman"/>
          <w:sz w:val="22"/>
          <w:szCs w:val="22"/>
        </w:rPr>
        <w:softHyphen/>
        <w:t xml:space="preserve">тельно производят операцию выведения протока слюнной железы </w:t>
      </w:r>
      <w:r>
        <w:rPr>
          <w:rFonts w:ascii="Times New Roman" w:hAnsi="Times New Roman" w:cs="Times New Roman"/>
          <w:spacing w:val="-2"/>
          <w:sz w:val="22"/>
          <w:szCs w:val="22"/>
        </w:rPr>
        <w:t>(околоушной, подъязычной или подчелюстной) на наружную по</w:t>
      </w:r>
      <w:r>
        <w:rPr>
          <w:rFonts w:ascii="Times New Roman" w:hAnsi="Times New Roman" w:cs="Times New Roman"/>
          <w:spacing w:val="-2"/>
          <w:sz w:val="22"/>
          <w:szCs w:val="22"/>
        </w:rPr>
        <w:softHyphen/>
      </w:r>
      <w:r>
        <w:rPr>
          <w:rFonts w:ascii="Times New Roman" w:hAnsi="Times New Roman" w:cs="Times New Roman"/>
          <w:sz w:val="22"/>
          <w:szCs w:val="22"/>
        </w:rPr>
        <w:t>верхность кожи. Характеристики как безусловного, так и выра</w:t>
      </w:r>
      <w:r>
        <w:rPr>
          <w:rFonts w:ascii="Times New Roman" w:hAnsi="Times New Roman" w:cs="Times New Roman"/>
          <w:sz w:val="22"/>
          <w:szCs w:val="22"/>
        </w:rPr>
        <w:softHyphen/>
      </w:r>
      <w:r>
        <w:rPr>
          <w:rFonts w:ascii="Times New Roman" w:hAnsi="Times New Roman" w:cs="Times New Roman"/>
          <w:spacing w:val="-1"/>
          <w:sz w:val="22"/>
          <w:szCs w:val="22"/>
        </w:rPr>
        <w:t>батываемого на его основе условного рефлекса изучают путем ана</w:t>
      </w:r>
      <w:r>
        <w:rPr>
          <w:rFonts w:ascii="Times New Roman" w:hAnsi="Times New Roman" w:cs="Times New Roman"/>
          <w:spacing w:val="-1"/>
          <w:sz w:val="22"/>
          <w:szCs w:val="22"/>
        </w:rPr>
        <w:softHyphen/>
      </w:r>
      <w:r>
        <w:rPr>
          <w:rFonts w:ascii="Times New Roman" w:hAnsi="Times New Roman" w:cs="Times New Roman"/>
          <w:spacing w:val="-3"/>
          <w:sz w:val="22"/>
          <w:szCs w:val="22"/>
        </w:rPr>
        <w:t>лиза качественного или количественного состава выделяемой слюны.</w:t>
      </w:r>
    </w:p>
    <w:p w:rsidR="00A5703E" w:rsidRDefault="00A5703E" w:rsidP="00A5703E">
      <w:pPr>
        <w:shd w:val="clear" w:color="auto" w:fill="FFFFFF"/>
        <w:spacing w:before="96"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8" w:firstLine="567"/>
        <w:jc w:val="both"/>
      </w:pPr>
      <w:r>
        <w:rPr>
          <w:rFonts w:ascii="Times New Roman" w:hAnsi="Times New Roman" w:cs="Times New Roman"/>
          <w:sz w:val="22"/>
          <w:szCs w:val="22"/>
        </w:rPr>
        <w:t xml:space="preserve">При выработке оборонительного условного рефлекса (например, </w:t>
      </w:r>
      <w:r>
        <w:rPr>
          <w:rFonts w:ascii="Times New Roman" w:hAnsi="Times New Roman" w:cs="Times New Roman"/>
          <w:spacing w:val="-1"/>
          <w:sz w:val="22"/>
          <w:szCs w:val="22"/>
        </w:rPr>
        <w:t xml:space="preserve">на болевое раздражение) в качестве подкрепляющего безусловного </w:t>
      </w:r>
      <w:r>
        <w:rPr>
          <w:rFonts w:ascii="Times New Roman" w:hAnsi="Times New Roman" w:cs="Times New Roman"/>
          <w:sz w:val="22"/>
          <w:szCs w:val="22"/>
        </w:rPr>
        <w:t>рефлекса в этой схеме используют электрическое раздражение кожи.</w:t>
      </w:r>
    </w:p>
    <w:p w:rsidR="00A5703E" w:rsidRDefault="00A5703E" w:rsidP="00A5703E">
      <w:pPr>
        <w:shd w:val="clear" w:color="auto" w:fill="FFFFFF"/>
        <w:spacing w:line="211" w:lineRule="exact"/>
        <w:ind w:right="58" w:firstLine="567"/>
        <w:jc w:val="both"/>
      </w:pPr>
      <w:r>
        <w:rPr>
          <w:rFonts w:ascii="Times New Roman" w:hAnsi="Times New Roman" w:cs="Times New Roman"/>
          <w:spacing w:val="-3"/>
          <w:sz w:val="22"/>
          <w:szCs w:val="22"/>
        </w:rPr>
        <w:t xml:space="preserve">Впоследствии при изучении условнорефлекторной деятельности </w:t>
      </w:r>
      <w:r>
        <w:rPr>
          <w:rFonts w:ascii="Times New Roman" w:hAnsi="Times New Roman" w:cs="Times New Roman"/>
          <w:spacing w:val="-2"/>
          <w:sz w:val="22"/>
          <w:szCs w:val="22"/>
        </w:rPr>
        <w:t xml:space="preserve">животных и человека стали широко применять и другие методики, </w:t>
      </w:r>
      <w:r>
        <w:rPr>
          <w:rFonts w:ascii="Times New Roman" w:hAnsi="Times New Roman" w:cs="Times New Roman"/>
          <w:spacing w:val="-1"/>
          <w:sz w:val="22"/>
          <w:szCs w:val="22"/>
        </w:rPr>
        <w:t>например двигательные условные рефлексы. В этом случае эффек-</w:t>
      </w:r>
      <w:r>
        <w:rPr>
          <w:rFonts w:ascii="Times New Roman" w:hAnsi="Times New Roman" w:cs="Times New Roman"/>
          <w:spacing w:val="-2"/>
          <w:sz w:val="22"/>
          <w:szCs w:val="22"/>
        </w:rPr>
        <w:t>торное звено рефлекторной дуги образовано мышцами, определяю</w:t>
      </w:r>
      <w:r>
        <w:rPr>
          <w:rFonts w:ascii="Times New Roman" w:hAnsi="Times New Roman" w:cs="Times New Roman"/>
          <w:spacing w:val="-2"/>
          <w:sz w:val="22"/>
          <w:szCs w:val="22"/>
        </w:rPr>
        <w:softHyphen/>
      </w:r>
      <w:r>
        <w:rPr>
          <w:rFonts w:ascii="Times New Roman" w:hAnsi="Times New Roman" w:cs="Times New Roman"/>
          <w:sz w:val="22"/>
          <w:szCs w:val="22"/>
        </w:rPr>
        <w:t>щими, обеспечивающими те или иные двигательные акты.</w:t>
      </w:r>
    </w:p>
    <w:p w:rsidR="00A5703E" w:rsidRDefault="00A5703E" w:rsidP="00A5703E">
      <w:pPr>
        <w:shd w:val="clear" w:color="auto" w:fill="FFFFFF"/>
        <w:spacing w:line="211" w:lineRule="exact"/>
        <w:ind w:right="53" w:firstLine="567"/>
        <w:jc w:val="both"/>
      </w:pPr>
      <w:r>
        <w:rPr>
          <w:rFonts w:ascii="Times New Roman" w:hAnsi="Times New Roman" w:cs="Times New Roman"/>
          <w:sz w:val="22"/>
          <w:szCs w:val="22"/>
        </w:rPr>
        <w:t xml:space="preserve">При анализе нейрофизиологического механизма образования </w:t>
      </w:r>
      <w:r>
        <w:rPr>
          <w:rFonts w:ascii="Times New Roman" w:hAnsi="Times New Roman" w:cs="Times New Roman"/>
          <w:spacing w:val="-2"/>
          <w:sz w:val="22"/>
          <w:szCs w:val="22"/>
        </w:rPr>
        <w:t>и реализации условнорефлекторной деятельности наряду с изучени</w:t>
      </w:r>
      <w:r>
        <w:rPr>
          <w:rFonts w:ascii="Times New Roman" w:hAnsi="Times New Roman" w:cs="Times New Roman"/>
          <w:spacing w:val="-2"/>
          <w:sz w:val="22"/>
          <w:szCs w:val="22"/>
        </w:rPr>
        <w:softHyphen/>
        <w:t xml:space="preserve">ем слюноотделительных и двигательных показателей рефлекторной </w:t>
      </w:r>
      <w:r>
        <w:rPr>
          <w:rFonts w:ascii="Times New Roman" w:hAnsi="Times New Roman" w:cs="Times New Roman"/>
          <w:sz w:val="22"/>
          <w:szCs w:val="22"/>
        </w:rPr>
        <w:t>реакции в настоящее время широко используют методы регистра</w:t>
      </w:r>
      <w:r>
        <w:rPr>
          <w:rFonts w:ascii="Times New Roman" w:hAnsi="Times New Roman" w:cs="Times New Roman"/>
          <w:sz w:val="22"/>
          <w:szCs w:val="22"/>
        </w:rPr>
        <w:softHyphen/>
        <w:t xml:space="preserve">ции электрофизиологических, биохимических, морфологических </w:t>
      </w:r>
      <w:r>
        <w:rPr>
          <w:rFonts w:ascii="Times New Roman" w:hAnsi="Times New Roman" w:cs="Times New Roman"/>
          <w:spacing w:val="-1"/>
          <w:sz w:val="22"/>
          <w:szCs w:val="22"/>
        </w:rPr>
        <w:t xml:space="preserve">(цито- и гистологических) показателей функционирования нервной </w:t>
      </w:r>
      <w:r>
        <w:rPr>
          <w:rFonts w:ascii="Times New Roman" w:hAnsi="Times New Roman" w:cs="Times New Roman"/>
          <w:spacing w:val="-3"/>
          <w:sz w:val="22"/>
          <w:szCs w:val="22"/>
        </w:rPr>
        <w:t>системы; изучают вегетативные и поведенческие компоненты слож</w:t>
      </w:r>
      <w:r>
        <w:rPr>
          <w:rFonts w:ascii="Times New Roman" w:hAnsi="Times New Roman" w:cs="Times New Roman"/>
          <w:spacing w:val="-3"/>
          <w:sz w:val="22"/>
          <w:szCs w:val="22"/>
        </w:rPr>
        <w:softHyphen/>
      </w:r>
      <w:r>
        <w:rPr>
          <w:rFonts w:ascii="Times New Roman" w:hAnsi="Times New Roman" w:cs="Times New Roman"/>
          <w:spacing w:val="-2"/>
          <w:sz w:val="22"/>
          <w:szCs w:val="22"/>
        </w:rPr>
        <w:t>ных условнорефлекторных актов животного и человеческого орга</w:t>
      </w:r>
      <w:r>
        <w:rPr>
          <w:rFonts w:ascii="Times New Roman" w:hAnsi="Times New Roman" w:cs="Times New Roman"/>
          <w:spacing w:val="-2"/>
          <w:sz w:val="22"/>
          <w:szCs w:val="22"/>
        </w:rPr>
        <w:softHyphen/>
      </w:r>
      <w:r>
        <w:rPr>
          <w:rFonts w:ascii="Times New Roman" w:hAnsi="Times New Roman" w:cs="Times New Roman"/>
          <w:sz w:val="22"/>
          <w:szCs w:val="22"/>
        </w:rPr>
        <w:t>низма.</w:t>
      </w:r>
    </w:p>
    <w:p w:rsidR="00A5703E" w:rsidRDefault="00A5703E" w:rsidP="00A5703E">
      <w:pPr>
        <w:shd w:val="clear" w:color="auto" w:fill="FFFFFF"/>
        <w:spacing w:before="230"/>
        <w:ind w:firstLine="567"/>
      </w:pPr>
      <w:r>
        <w:rPr>
          <w:rFonts w:ascii="Times New Roman" w:hAnsi="Times New Roman" w:cs="Times New Roman"/>
          <w:b/>
          <w:bCs/>
          <w:spacing w:val="-4"/>
          <w:sz w:val="22"/>
          <w:szCs w:val="22"/>
        </w:rPr>
        <w:t>15.1.3. Стадии образования условного рефлекса</w:t>
      </w:r>
    </w:p>
    <w:p w:rsidR="00A5703E" w:rsidRDefault="00A5703E" w:rsidP="00A5703E">
      <w:pPr>
        <w:shd w:val="clear" w:color="auto" w:fill="FFFFFF"/>
        <w:spacing w:before="154" w:line="211" w:lineRule="exact"/>
        <w:ind w:right="43" w:firstLine="567"/>
        <w:jc w:val="both"/>
      </w:pPr>
      <w:r>
        <w:rPr>
          <w:rFonts w:ascii="Times New Roman" w:hAnsi="Times New Roman" w:cs="Times New Roman"/>
          <w:b/>
          <w:bCs/>
          <w:sz w:val="22"/>
          <w:szCs w:val="22"/>
        </w:rPr>
        <w:t xml:space="preserve">В </w:t>
      </w:r>
      <w:r>
        <w:rPr>
          <w:rFonts w:ascii="Times New Roman" w:hAnsi="Times New Roman" w:cs="Times New Roman"/>
          <w:sz w:val="22"/>
          <w:szCs w:val="22"/>
        </w:rPr>
        <w:t xml:space="preserve">формировании, укреплении условного рефлекса различают две стадии: начальную (генерализация условного возбуждения) </w:t>
      </w:r>
      <w:r>
        <w:rPr>
          <w:rFonts w:ascii="Times New Roman" w:hAnsi="Times New Roman" w:cs="Times New Roman"/>
          <w:spacing w:val="-3"/>
          <w:sz w:val="22"/>
          <w:szCs w:val="22"/>
        </w:rPr>
        <w:t>и конечную — стадию упроченного условного рефлекса (концентра</w:t>
      </w:r>
      <w:r>
        <w:rPr>
          <w:rFonts w:ascii="Times New Roman" w:hAnsi="Times New Roman" w:cs="Times New Roman"/>
          <w:spacing w:val="-3"/>
          <w:sz w:val="22"/>
          <w:szCs w:val="22"/>
        </w:rPr>
        <w:softHyphen/>
      </w:r>
      <w:r>
        <w:rPr>
          <w:rFonts w:ascii="Times New Roman" w:hAnsi="Times New Roman" w:cs="Times New Roman"/>
          <w:sz w:val="22"/>
          <w:szCs w:val="22"/>
        </w:rPr>
        <w:t>ция условного возбуждения).</w:t>
      </w:r>
    </w:p>
    <w:p w:rsidR="00A5703E" w:rsidRDefault="00A5703E" w:rsidP="00A5703E">
      <w:pPr>
        <w:shd w:val="clear" w:color="auto" w:fill="FFFFFF"/>
        <w:spacing w:line="211" w:lineRule="exact"/>
        <w:ind w:right="19" w:firstLine="567"/>
        <w:jc w:val="both"/>
      </w:pPr>
      <w:r>
        <w:rPr>
          <w:rFonts w:ascii="Times New Roman" w:hAnsi="Times New Roman" w:cs="Times New Roman"/>
          <w:i/>
          <w:iCs/>
          <w:sz w:val="22"/>
          <w:szCs w:val="22"/>
        </w:rPr>
        <w:t xml:space="preserve">Начальная стадия генерализованного условного возбуждения </w:t>
      </w:r>
      <w:r>
        <w:rPr>
          <w:rFonts w:ascii="Times New Roman" w:hAnsi="Times New Roman" w:cs="Times New Roman"/>
          <w:spacing w:val="-1"/>
          <w:sz w:val="22"/>
          <w:szCs w:val="22"/>
        </w:rPr>
        <w:t>в сущности является продолжением более общей универсальной реакции организма на любой новый для него раздражитель, пред</w:t>
      </w:r>
      <w:r>
        <w:rPr>
          <w:rFonts w:ascii="Times New Roman" w:hAnsi="Times New Roman" w:cs="Times New Roman"/>
          <w:spacing w:val="-1"/>
          <w:sz w:val="22"/>
          <w:szCs w:val="22"/>
        </w:rPr>
        <w:softHyphen/>
      </w:r>
      <w:r>
        <w:rPr>
          <w:rFonts w:ascii="Times New Roman" w:hAnsi="Times New Roman" w:cs="Times New Roman"/>
          <w:spacing w:val="-2"/>
          <w:sz w:val="22"/>
          <w:szCs w:val="22"/>
        </w:rPr>
        <w:t>ставленной безусловным ориентировочным рефлексом. Ориентиро</w:t>
      </w:r>
      <w:r>
        <w:rPr>
          <w:rFonts w:ascii="Times New Roman" w:hAnsi="Times New Roman" w:cs="Times New Roman"/>
          <w:spacing w:val="-2"/>
          <w:sz w:val="22"/>
          <w:szCs w:val="22"/>
        </w:rPr>
        <w:softHyphen/>
        <w:t>вочный рефлекс — это генерализованная многокомпонентная слож</w:t>
      </w:r>
      <w:r>
        <w:rPr>
          <w:rFonts w:ascii="Times New Roman" w:hAnsi="Times New Roman" w:cs="Times New Roman"/>
          <w:spacing w:val="-2"/>
          <w:sz w:val="22"/>
          <w:szCs w:val="22"/>
        </w:rPr>
        <w:softHyphen/>
      </w:r>
      <w:r>
        <w:rPr>
          <w:rFonts w:ascii="Times New Roman" w:hAnsi="Times New Roman" w:cs="Times New Roman"/>
          <w:spacing w:val="-1"/>
          <w:sz w:val="22"/>
          <w:szCs w:val="22"/>
        </w:rPr>
        <w:t>ная реакция организма на достаточно сильный внешний раздражи</w:t>
      </w:r>
      <w:r>
        <w:rPr>
          <w:rFonts w:ascii="Times New Roman" w:hAnsi="Times New Roman" w:cs="Times New Roman"/>
          <w:spacing w:val="-1"/>
          <w:sz w:val="22"/>
          <w:szCs w:val="22"/>
        </w:rPr>
        <w:softHyphen/>
      </w:r>
      <w:r>
        <w:rPr>
          <w:rFonts w:ascii="Times New Roman" w:hAnsi="Times New Roman" w:cs="Times New Roman"/>
          <w:sz w:val="22"/>
          <w:szCs w:val="22"/>
        </w:rPr>
        <w:t>тель, охватывающая многие его физиологические системы, вклю</w:t>
      </w:r>
      <w:r>
        <w:rPr>
          <w:rFonts w:ascii="Times New Roman" w:hAnsi="Times New Roman" w:cs="Times New Roman"/>
          <w:sz w:val="22"/>
          <w:szCs w:val="22"/>
        </w:rPr>
        <w:softHyphen/>
      </w:r>
      <w:r>
        <w:rPr>
          <w:rFonts w:ascii="Times New Roman" w:hAnsi="Times New Roman" w:cs="Times New Roman"/>
          <w:spacing w:val="-3"/>
          <w:sz w:val="22"/>
          <w:szCs w:val="22"/>
        </w:rPr>
        <w:t>чая и вегетативные. Биологическое значение ориентировочного реф</w:t>
      </w:r>
      <w:r>
        <w:rPr>
          <w:rFonts w:ascii="Times New Roman" w:hAnsi="Times New Roman" w:cs="Times New Roman"/>
          <w:spacing w:val="-3"/>
          <w:sz w:val="22"/>
          <w:szCs w:val="22"/>
        </w:rPr>
        <w:softHyphen/>
      </w:r>
      <w:r>
        <w:rPr>
          <w:rFonts w:ascii="Times New Roman" w:hAnsi="Times New Roman" w:cs="Times New Roman"/>
          <w:spacing w:val="-2"/>
          <w:sz w:val="22"/>
          <w:szCs w:val="22"/>
        </w:rPr>
        <w:t>лекса заключается в мобилизации функциональных систем организ</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ма для лучшего восприятия раздражителя, т. е. ориентировочный рефлекс носит адаптивный (приспособительный) характер. Внешне </w:t>
      </w:r>
      <w:r>
        <w:rPr>
          <w:rFonts w:ascii="Times New Roman" w:hAnsi="Times New Roman" w:cs="Times New Roman"/>
          <w:sz w:val="22"/>
          <w:szCs w:val="22"/>
        </w:rPr>
        <w:t xml:space="preserve">ориентировочная реакция, названная И. П. Павловым рефлексом </w:t>
      </w:r>
      <w:r>
        <w:rPr>
          <w:rFonts w:ascii="Times New Roman" w:hAnsi="Times New Roman" w:cs="Times New Roman"/>
          <w:spacing w:val="-1"/>
          <w:sz w:val="22"/>
          <w:szCs w:val="22"/>
        </w:rPr>
        <w:t>«что такое?», проявляется у животного в настораживании, прислу</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шивании, обнюхивании, повороте глаз и головы в сторону стимула. </w:t>
      </w:r>
      <w:r>
        <w:rPr>
          <w:rFonts w:ascii="Times New Roman" w:hAnsi="Times New Roman" w:cs="Times New Roman"/>
          <w:spacing w:val="-1"/>
          <w:sz w:val="22"/>
          <w:szCs w:val="22"/>
        </w:rPr>
        <w:t>Такая реакция — результат широкого распространения возбуди</w:t>
      </w:r>
      <w:r>
        <w:rPr>
          <w:rFonts w:ascii="Times New Roman" w:hAnsi="Times New Roman" w:cs="Times New Roman"/>
          <w:spacing w:val="-1"/>
          <w:sz w:val="22"/>
          <w:szCs w:val="22"/>
        </w:rPr>
        <w:softHyphen/>
        <w:t xml:space="preserve">тельного процесса из очага начального возбуждения, вызванного </w:t>
      </w:r>
      <w:r>
        <w:rPr>
          <w:rFonts w:ascii="Times New Roman" w:hAnsi="Times New Roman" w:cs="Times New Roman"/>
          <w:spacing w:val="-3"/>
          <w:sz w:val="22"/>
          <w:szCs w:val="22"/>
        </w:rPr>
        <w:t>действующим агентом, на окружающие центральные нервные струк</w:t>
      </w:r>
      <w:r>
        <w:rPr>
          <w:rFonts w:ascii="Times New Roman" w:hAnsi="Times New Roman" w:cs="Times New Roman"/>
          <w:spacing w:val="-3"/>
          <w:sz w:val="22"/>
          <w:szCs w:val="22"/>
        </w:rPr>
        <w:softHyphen/>
        <w:t xml:space="preserve">туры. Ориентировочный рефлекс в отличие от других безусловных </w:t>
      </w:r>
      <w:r>
        <w:rPr>
          <w:rFonts w:ascii="Times New Roman" w:hAnsi="Times New Roman" w:cs="Times New Roman"/>
          <w:spacing w:val="-1"/>
          <w:sz w:val="22"/>
          <w:szCs w:val="22"/>
        </w:rPr>
        <w:t>рефлексов быстро угнетается, подавляется при повторных приме</w:t>
      </w:r>
      <w:r>
        <w:rPr>
          <w:rFonts w:ascii="Times New Roman" w:hAnsi="Times New Roman" w:cs="Times New Roman"/>
          <w:spacing w:val="-1"/>
          <w:sz w:val="22"/>
          <w:szCs w:val="22"/>
        </w:rPr>
        <w:softHyphen/>
      </w:r>
      <w:r>
        <w:rPr>
          <w:rFonts w:ascii="Times New Roman" w:hAnsi="Times New Roman" w:cs="Times New Roman"/>
          <w:sz w:val="22"/>
          <w:szCs w:val="22"/>
        </w:rPr>
        <w:t>нениях стимула.</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Начальная стадия образования условного рефлекса состоит в </w:t>
      </w:r>
      <w:r>
        <w:rPr>
          <w:rFonts w:ascii="Times New Roman" w:hAnsi="Times New Roman" w:cs="Times New Roman"/>
          <w:spacing w:val="-2"/>
          <w:sz w:val="22"/>
          <w:szCs w:val="22"/>
        </w:rPr>
        <w:t xml:space="preserve">формировании временной связи не только на данный конкретный условный раздражитель, но и на все родственные ему по характеру </w:t>
      </w:r>
      <w:r>
        <w:rPr>
          <w:rFonts w:ascii="Times New Roman" w:hAnsi="Times New Roman" w:cs="Times New Roman"/>
          <w:spacing w:val="-1"/>
          <w:sz w:val="22"/>
          <w:szCs w:val="22"/>
        </w:rPr>
        <w:t xml:space="preserve">стимулы. Нейрофизиологический механизм заключается в </w:t>
      </w:r>
      <w:r>
        <w:rPr>
          <w:rFonts w:ascii="Times New Roman" w:hAnsi="Times New Roman" w:cs="Times New Roman"/>
          <w:i/>
          <w:iCs/>
          <w:spacing w:val="-1"/>
          <w:sz w:val="22"/>
          <w:szCs w:val="22"/>
        </w:rPr>
        <w:t>иррадиа-</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4" w:firstLine="567"/>
        <w:jc w:val="both"/>
      </w:pPr>
      <w:r>
        <w:rPr>
          <w:rFonts w:ascii="Times New Roman" w:hAnsi="Times New Roman" w:cs="Times New Roman"/>
          <w:i/>
          <w:iCs/>
          <w:spacing w:val="-1"/>
          <w:sz w:val="22"/>
          <w:szCs w:val="22"/>
        </w:rPr>
        <w:t xml:space="preserve">ции возбуждения </w:t>
      </w:r>
      <w:r>
        <w:rPr>
          <w:rFonts w:ascii="Times New Roman" w:hAnsi="Times New Roman" w:cs="Times New Roman"/>
          <w:spacing w:val="-1"/>
          <w:sz w:val="22"/>
          <w:szCs w:val="22"/>
        </w:rPr>
        <w:t>из центра проекции условного раздражителя на нервные клетки окружающих проекционных зон, близких в функ</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циональном отношении клеткам центрального представительства условного раздражителя, на который образуется условный рефлекс. Чем дальше от начального исходного очага, вызванного основным стимулом, подкрепляемым безусловным стимулом, находится зона, </w:t>
      </w:r>
      <w:r>
        <w:rPr>
          <w:rFonts w:ascii="Times New Roman" w:hAnsi="Times New Roman" w:cs="Times New Roman"/>
          <w:spacing w:val="-1"/>
          <w:sz w:val="22"/>
          <w:szCs w:val="22"/>
        </w:rPr>
        <w:t xml:space="preserve">охваченная иррадиацией возбуждения, тем меньше вероятность </w:t>
      </w:r>
      <w:r>
        <w:rPr>
          <w:rFonts w:ascii="Times New Roman" w:hAnsi="Times New Roman" w:cs="Times New Roman"/>
          <w:spacing w:val="-3"/>
          <w:sz w:val="22"/>
          <w:szCs w:val="22"/>
        </w:rPr>
        <w:t xml:space="preserve">активации этой зоны. Следовательно, на начальной </w:t>
      </w:r>
      <w:r>
        <w:rPr>
          <w:rFonts w:ascii="Times New Roman" w:hAnsi="Times New Roman" w:cs="Times New Roman"/>
          <w:i/>
          <w:iCs/>
          <w:spacing w:val="-3"/>
          <w:sz w:val="22"/>
          <w:szCs w:val="22"/>
        </w:rPr>
        <w:t>стадии генерали</w:t>
      </w:r>
      <w:r>
        <w:rPr>
          <w:rFonts w:ascii="Times New Roman" w:hAnsi="Times New Roman" w:cs="Times New Roman"/>
          <w:i/>
          <w:iCs/>
          <w:spacing w:val="-3"/>
          <w:sz w:val="22"/>
          <w:szCs w:val="22"/>
        </w:rPr>
        <w:softHyphen/>
      </w:r>
      <w:r>
        <w:rPr>
          <w:rFonts w:ascii="Times New Roman" w:hAnsi="Times New Roman" w:cs="Times New Roman"/>
          <w:i/>
          <w:iCs/>
          <w:spacing w:val="-1"/>
          <w:sz w:val="22"/>
          <w:szCs w:val="22"/>
        </w:rPr>
        <w:t xml:space="preserve">зации условного возбуждения, </w:t>
      </w:r>
      <w:r>
        <w:rPr>
          <w:rFonts w:ascii="Times New Roman" w:hAnsi="Times New Roman" w:cs="Times New Roman"/>
          <w:spacing w:val="-1"/>
          <w:sz w:val="22"/>
          <w:szCs w:val="22"/>
        </w:rPr>
        <w:t>характеризуемой обобщенной гене</w:t>
      </w:r>
      <w:r>
        <w:rPr>
          <w:rFonts w:ascii="Times New Roman" w:hAnsi="Times New Roman" w:cs="Times New Roman"/>
          <w:spacing w:val="-1"/>
          <w:sz w:val="22"/>
          <w:szCs w:val="22"/>
        </w:rPr>
        <w:softHyphen/>
      </w:r>
      <w:r>
        <w:rPr>
          <w:rFonts w:ascii="Times New Roman" w:hAnsi="Times New Roman" w:cs="Times New Roman"/>
          <w:sz w:val="22"/>
          <w:szCs w:val="22"/>
        </w:rPr>
        <w:t xml:space="preserve">рализованной реакцией, условнорефлекторный ответ наблюдается </w:t>
      </w:r>
      <w:r>
        <w:rPr>
          <w:rFonts w:ascii="Times New Roman" w:hAnsi="Times New Roman" w:cs="Times New Roman"/>
          <w:spacing w:val="-2"/>
          <w:sz w:val="22"/>
          <w:szCs w:val="22"/>
        </w:rPr>
        <w:t>на сходные, близкие по смыслу стимулы как результат распростра</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нения возбуждения из проекционной зоны основного условного </w:t>
      </w:r>
      <w:r>
        <w:rPr>
          <w:rFonts w:ascii="Times New Roman" w:hAnsi="Times New Roman" w:cs="Times New Roman"/>
          <w:sz w:val="22"/>
          <w:szCs w:val="22"/>
        </w:rPr>
        <w:t>стимула.</w:t>
      </w:r>
    </w:p>
    <w:p w:rsidR="00A5703E" w:rsidRDefault="00A5703E" w:rsidP="00A5703E">
      <w:pPr>
        <w:shd w:val="clear" w:color="auto" w:fill="FFFFFF"/>
        <w:spacing w:line="211" w:lineRule="exact"/>
        <w:ind w:right="24" w:firstLine="567"/>
        <w:jc w:val="both"/>
      </w:pPr>
      <w:r>
        <w:rPr>
          <w:rFonts w:ascii="Times New Roman" w:hAnsi="Times New Roman" w:cs="Times New Roman"/>
          <w:spacing w:val="-2"/>
          <w:sz w:val="22"/>
          <w:szCs w:val="22"/>
        </w:rPr>
        <w:t xml:space="preserve">По мере укрепления условного рефлекса процессы иррадиации возбуждения сменяются </w:t>
      </w:r>
      <w:r>
        <w:rPr>
          <w:rFonts w:ascii="Times New Roman" w:hAnsi="Times New Roman" w:cs="Times New Roman"/>
          <w:i/>
          <w:iCs/>
          <w:spacing w:val="-2"/>
          <w:sz w:val="22"/>
          <w:szCs w:val="22"/>
        </w:rPr>
        <w:t xml:space="preserve">процессами концентрации, </w:t>
      </w:r>
      <w:r>
        <w:rPr>
          <w:rFonts w:ascii="Times New Roman" w:hAnsi="Times New Roman" w:cs="Times New Roman"/>
          <w:spacing w:val="-2"/>
          <w:sz w:val="22"/>
          <w:szCs w:val="22"/>
        </w:rPr>
        <w:t>ограничиваю</w:t>
      </w:r>
      <w:r>
        <w:rPr>
          <w:rFonts w:ascii="Times New Roman" w:hAnsi="Times New Roman" w:cs="Times New Roman"/>
          <w:spacing w:val="-2"/>
          <w:sz w:val="22"/>
          <w:szCs w:val="22"/>
        </w:rPr>
        <w:softHyphen/>
        <w:t xml:space="preserve">щими очаг возбуждения только зоной представительства основного </w:t>
      </w:r>
      <w:r>
        <w:rPr>
          <w:rFonts w:ascii="Times New Roman" w:hAnsi="Times New Roman" w:cs="Times New Roman"/>
          <w:spacing w:val="-1"/>
          <w:sz w:val="22"/>
          <w:szCs w:val="22"/>
        </w:rPr>
        <w:t>стимула. В результате наступает уточнение, специализация услов</w:t>
      </w:r>
      <w:r>
        <w:rPr>
          <w:rFonts w:ascii="Times New Roman" w:hAnsi="Times New Roman" w:cs="Times New Roman"/>
          <w:spacing w:val="-1"/>
          <w:sz w:val="22"/>
          <w:szCs w:val="22"/>
        </w:rPr>
        <w:softHyphen/>
      </w:r>
      <w:r>
        <w:rPr>
          <w:rFonts w:ascii="Times New Roman" w:hAnsi="Times New Roman" w:cs="Times New Roman"/>
          <w:spacing w:val="-4"/>
          <w:sz w:val="22"/>
          <w:szCs w:val="22"/>
        </w:rPr>
        <w:t xml:space="preserve">ного рефлекса. На конечной стадии упроченного условного рефлекса </w:t>
      </w:r>
      <w:r>
        <w:rPr>
          <w:rFonts w:ascii="Times New Roman" w:hAnsi="Times New Roman" w:cs="Times New Roman"/>
          <w:spacing w:val="-2"/>
          <w:sz w:val="22"/>
          <w:szCs w:val="22"/>
        </w:rPr>
        <w:t xml:space="preserve">происходит </w:t>
      </w:r>
      <w:r>
        <w:rPr>
          <w:rFonts w:ascii="Times New Roman" w:hAnsi="Times New Roman" w:cs="Times New Roman"/>
          <w:i/>
          <w:iCs/>
          <w:spacing w:val="-2"/>
          <w:sz w:val="22"/>
          <w:szCs w:val="22"/>
        </w:rPr>
        <w:t xml:space="preserve">концентрация условного возбуждения: </w:t>
      </w:r>
      <w:r>
        <w:rPr>
          <w:rFonts w:ascii="Times New Roman" w:hAnsi="Times New Roman" w:cs="Times New Roman"/>
          <w:spacing w:val="-2"/>
          <w:sz w:val="22"/>
          <w:szCs w:val="22"/>
        </w:rPr>
        <w:t>условнорефлек-</w:t>
      </w:r>
      <w:r>
        <w:rPr>
          <w:rFonts w:ascii="Times New Roman" w:hAnsi="Times New Roman" w:cs="Times New Roman"/>
          <w:sz w:val="22"/>
          <w:szCs w:val="22"/>
        </w:rPr>
        <w:t>торная реакция наблюдается лишь на заданный стимул, на побоч</w:t>
      </w:r>
      <w:r>
        <w:rPr>
          <w:rFonts w:ascii="Times New Roman" w:hAnsi="Times New Roman" w:cs="Times New Roman"/>
          <w:sz w:val="22"/>
          <w:szCs w:val="22"/>
        </w:rPr>
        <w:softHyphen/>
      </w:r>
      <w:r>
        <w:rPr>
          <w:rFonts w:ascii="Times New Roman" w:hAnsi="Times New Roman" w:cs="Times New Roman"/>
          <w:spacing w:val="-1"/>
          <w:sz w:val="22"/>
          <w:szCs w:val="22"/>
        </w:rPr>
        <w:t xml:space="preserve">ные близкие по смыслу раздражители — прекращается. На стадии </w:t>
      </w:r>
      <w:r>
        <w:rPr>
          <w:rFonts w:ascii="Times New Roman" w:hAnsi="Times New Roman" w:cs="Times New Roman"/>
          <w:spacing w:val="-2"/>
          <w:sz w:val="22"/>
          <w:szCs w:val="22"/>
        </w:rPr>
        <w:t>концентрации условного возбуждения происходит локализация воз</w:t>
      </w:r>
      <w:r>
        <w:rPr>
          <w:rFonts w:ascii="Times New Roman" w:hAnsi="Times New Roman" w:cs="Times New Roman"/>
          <w:spacing w:val="-2"/>
          <w:sz w:val="22"/>
          <w:szCs w:val="22"/>
        </w:rPr>
        <w:softHyphen/>
        <w:t>будительного процесса только в зоне центрального представитель</w:t>
      </w:r>
      <w:r>
        <w:rPr>
          <w:rFonts w:ascii="Times New Roman" w:hAnsi="Times New Roman" w:cs="Times New Roman"/>
          <w:spacing w:val="-2"/>
          <w:sz w:val="22"/>
          <w:szCs w:val="22"/>
        </w:rPr>
        <w:softHyphen/>
      </w:r>
      <w:r>
        <w:rPr>
          <w:rFonts w:ascii="Times New Roman" w:hAnsi="Times New Roman" w:cs="Times New Roman"/>
          <w:spacing w:val="-1"/>
          <w:sz w:val="22"/>
          <w:szCs w:val="22"/>
        </w:rPr>
        <w:t>ства условного стимула (реализуется реакция лишь на основной стимул), сопровождаемая торможением реакции на побочные сти</w:t>
      </w:r>
      <w:r>
        <w:rPr>
          <w:rFonts w:ascii="Times New Roman" w:hAnsi="Times New Roman" w:cs="Times New Roman"/>
          <w:spacing w:val="-1"/>
          <w:sz w:val="22"/>
          <w:szCs w:val="22"/>
        </w:rPr>
        <w:softHyphen/>
        <w:t>мулы. Внешним проявлением этой стадии является дифференциро</w:t>
      </w:r>
      <w:r>
        <w:rPr>
          <w:rFonts w:ascii="Times New Roman" w:hAnsi="Times New Roman" w:cs="Times New Roman"/>
          <w:spacing w:val="-1"/>
          <w:sz w:val="22"/>
          <w:szCs w:val="22"/>
        </w:rPr>
        <w:softHyphen/>
      </w:r>
      <w:r>
        <w:rPr>
          <w:rFonts w:ascii="Times New Roman" w:hAnsi="Times New Roman" w:cs="Times New Roman"/>
          <w:spacing w:val="-2"/>
          <w:sz w:val="22"/>
          <w:szCs w:val="22"/>
        </w:rPr>
        <w:t>вание параметров действующего условного стимула — специализа</w:t>
      </w:r>
      <w:r>
        <w:rPr>
          <w:rFonts w:ascii="Times New Roman" w:hAnsi="Times New Roman" w:cs="Times New Roman"/>
          <w:spacing w:val="-2"/>
          <w:sz w:val="22"/>
          <w:szCs w:val="22"/>
        </w:rPr>
        <w:softHyphen/>
      </w:r>
      <w:r>
        <w:rPr>
          <w:rFonts w:ascii="Times New Roman" w:hAnsi="Times New Roman" w:cs="Times New Roman"/>
          <w:sz w:val="22"/>
          <w:szCs w:val="22"/>
        </w:rPr>
        <w:t>ция условного рефлекса.</w:t>
      </w:r>
    </w:p>
    <w:p w:rsidR="00A5703E" w:rsidRDefault="00A5703E" w:rsidP="00A5703E">
      <w:pPr>
        <w:shd w:val="clear" w:color="auto" w:fill="FFFFFF"/>
        <w:spacing w:before="226"/>
        <w:ind w:firstLine="567"/>
      </w:pPr>
      <w:r>
        <w:rPr>
          <w:rFonts w:ascii="Times New Roman" w:hAnsi="Times New Roman" w:cs="Times New Roman"/>
          <w:b/>
          <w:bCs/>
          <w:spacing w:val="-5"/>
          <w:sz w:val="22"/>
          <w:szCs w:val="22"/>
        </w:rPr>
        <w:t>15.1.4. Виды условных рефлексов</w:t>
      </w:r>
    </w:p>
    <w:p w:rsidR="00A5703E" w:rsidRDefault="00A5703E" w:rsidP="00A5703E">
      <w:pPr>
        <w:shd w:val="clear" w:color="auto" w:fill="FFFFFF"/>
        <w:spacing w:before="163" w:line="211" w:lineRule="exact"/>
        <w:ind w:right="14" w:firstLine="567"/>
        <w:jc w:val="both"/>
      </w:pPr>
      <w:r>
        <w:rPr>
          <w:rFonts w:ascii="Times New Roman" w:hAnsi="Times New Roman" w:cs="Times New Roman"/>
          <w:spacing w:val="-1"/>
          <w:sz w:val="22"/>
          <w:szCs w:val="22"/>
        </w:rPr>
        <w:t xml:space="preserve">По отношению условного раздражителя к сигнализируемой им </w:t>
      </w:r>
      <w:r>
        <w:rPr>
          <w:rFonts w:ascii="Times New Roman" w:hAnsi="Times New Roman" w:cs="Times New Roman"/>
          <w:sz w:val="22"/>
          <w:szCs w:val="22"/>
        </w:rPr>
        <w:t>реакции различают натуральные и искусственные условные реф</w:t>
      </w:r>
      <w:r>
        <w:rPr>
          <w:rFonts w:ascii="Times New Roman" w:hAnsi="Times New Roman" w:cs="Times New Roman"/>
          <w:sz w:val="22"/>
          <w:szCs w:val="22"/>
        </w:rPr>
        <w:softHyphen/>
        <w:t>лексы.</w:t>
      </w:r>
    </w:p>
    <w:p w:rsidR="00A5703E" w:rsidRDefault="00A5703E" w:rsidP="00A5703E">
      <w:pPr>
        <w:shd w:val="clear" w:color="auto" w:fill="FFFFFF"/>
        <w:spacing w:before="5" w:line="211" w:lineRule="exact"/>
        <w:ind w:right="10" w:firstLine="567"/>
        <w:jc w:val="both"/>
      </w:pPr>
      <w:r>
        <w:rPr>
          <w:rFonts w:ascii="Times New Roman" w:hAnsi="Times New Roman" w:cs="Times New Roman"/>
          <w:i/>
          <w:iCs/>
          <w:spacing w:val="-1"/>
          <w:sz w:val="22"/>
          <w:szCs w:val="22"/>
        </w:rPr>
        <w:t xml:space="preserve">Натуральными </w:t>
      </w:r>
      <w:r>
        <w:rPr>
          <w:rFonts w:ascii="Times New Roman" w:hAnsi="Times New Roman" w:cs="Times New Roman"/>
          <w:spacing w:val="-1"/>
          <w:sz w:val="22"/>
          <w:szCs w:val="22"/>
        </w:rPr>
        <w:t xml:space="preserve">называют </w:t>
      </w:r>
      <w:r>
        <w:rPr>
          <w:rFonts w:ascii="Times New Roman" w:hAnsi="Times New Roman" w:cs="Times New Roman"/>
          <w:i/>
          <w:iCs/>
          <w:spacing w:val="-1"/>
          <w:sz w:val="22"/>
          <w:szCs w:val="22"/>
        </w:rPr>
        <w:t xml:space="preserve">условные рефлексы, </w:t>
      </w:r>
      <w:r>
        <w:rPr>
          <w:rFonts w:ascii="Times New Roman" w:hAnsi="Times New Roman" w:cs="Times New Roman"/>
          <w:spacing w:val="-1"/>
          <w:sz w:val="22"/>
          <w:szCs w:val="22"/>
        </w:rPr>
        <w:t>которые образу</w:t>
      </w:r>
      <w:r>
        <w:rPr>
          <w:rFonts w:ascii="Times New Roman" w:hAnsi="Times New Roman" w:cs="Times New Roman"/>
          <w:spacing w:val="-1"/>
          <w:sz w:val="22"/>
          <w:szCs w:val="22"/>
        </w:rPr>
        <w:softHyphen/>
      </w:r>
      <w:r>
        <w:rPr>
          <w:rFonts w:ascii="Times New Roman" w:hAnsi="Times New Roman" w:cs="Times New Roman"/>
          <w:sz w:val="22"/>
          <w:szCs w:val="22"/>
        </w:rPr>
        <w:t xml:space="preserve">ются на раздражители, являющиеся естественными, обязательно сопутствующими признаками, свойствами безусловного стимула, на базе которого они вырабатываются (например, запах мяса при кормлении им). Натуральные условные рефлексы по сравнению </w:t>
      </w:r>
      <w:r>
        <w:rPr>
          <w:rFonts w:ascii="Times New Roman" w:hAnsi="Times New Roman" w:cs="Times New Roman"/>
          <w:spacing w:val="-1"/>
          <w:sz w:val="22"/>
          <w:szCs w:val="22"/>
        </w:rPr>
        <w:t xml:space="preserve">с искусственными отличаются большей легкостью образования и </w:t>
      </w:r>
      <w:r>
        <w:rPr>
          <w:rFonts w:ascii="Times New Roman" w:hAnsi="Times New Roman" w:cs="Times New Roman"/>
          <w:sz w:val="22"/>
          <w:szCs w:val="22"/>
        </w:rPr>
        <w:t>большей прочностью.</w:t>
      </w:r>
    </w:p>
    <w:p w:rsidR="00A5703E" w:rsidRDefault="00A5703E" w:rsidP="00A5703E">
      <w:pPr>
        <w:shd w:val="clear" w:color="auto" w:fill="FFFFFF"/>
        <w:spacing w:line="211" w:lineRule="exact"/>
        <w:ind w:firstLine="567"/>
        <w:jc w:val="both"/>
      </w:pPr>
      <w:r>
        <w:rPr>
          <w:rFonts w:ascii="Times New Roman" w:hAnsi="Times New Roman" w:cs="Times New Roman"/>
          <w:i/>
          <w:iCs/>
          <w:sz w:val="22"/>
          <w:szCs w:val="22"/>
        </w:rPr>
        <w:t xml:space="preserve">Искусственными </w:t>
      </w:r>
      <w:r>
        <w:rPr>
          <w:rFonts w:ascii="Times New Roman" w:hAnsi="Times New Roman" w:cs="Times New Roman"/>
          <w:sz w:val="22"/>
          <w:szCs w:val="22"/>
        </w:rPr>
        <w:t xml:space="preserve">называют </w:t>
      </w:r>
      <w:r>
        <w:rPr>
          <w:rFonts w:ascii="Times New Roman" w:hAnsi="Times New Roman" w:cs="Times New Roman"/>
          <w:i/>
          <w:iCs/>
          <w:sz w:val="22"/>
          <w:szCs w:val="22"/>
        </w:rPr>
        <w:t xml:space="preserve">условные рефлексы, </w:t>
      </w:r>
      <w:r>
        <w:rPr>
          <w:rFonts w:ascii="Times New Roman" w:hAnsi="Times New Roman" w:cs="Times New Roman"/>
          <w:sz w:val="22"/>
          <w:szCs w:val="22"/>
        </w:rPr>
        <w:t xml:space="preserve">образующиеся </w:t>
      </w:r>
      <w:r>
        <w:rPr>
          <w:rFonts w:ascii="Times New Roman" w:hAnsi="Times New Roman" w:cs="Times New Roman"/>
          <w:spacing w:val="-2"/>
          <w:sz w:val="22"/>
          <w:szCs w:val="22"/>
        </w:rPr>
        <w:t>на стимулы, которые обычно не имеют прямого отношения к под</w:t>
      </w:r>
      <w:r>
        <w:rPr>
          <w:rFonts w:ascii="Times New Roman" w:hAnsi="Times New Roman" w:cs="Times New Roman"/>
          <w:spacing w:val="-2"/>
          <w:sz w:val="22"/>
          <w:szCs w:val="22"/>
        </w:rPr>
        <w:softHyphen/>
        <w:t>крепляющему их безусловному стимулу (например, световой раз</w:t>
      </w:r>
      <w:r>
        <w:rPr>
          <w:rFonts w:ascii="Times New Roman" w:hAnsi="Times New Roman" w:cs="Times New Roman"/>
          <w:spacing w:val="-2"/>
          <w:sz w:val="22"/>
          <w:szCs w:val="22"/>
        </w:rPr>
        <w:softHyphen/>
      </w:r>
      <w:r>
        <w:rPr>
          <w:rFonts w:ascii="Times New Roman" w:hAnsi="Times New Roman" w:cs="Times New Roman"/>
          <w:sz w:val="22"/>
          <w:szCs w:val="22"/>
        </w:rPr>
        <w:t>дражитель, подкрепляемый пищей).</w:t>
      </w:r>
    </w:p>
    <w:p w:rsidR="00A5703E" w:rsidRDefault="00A5703E" w:rsidP="00A5703E">
      <w:pPr>
        <w:shd w:val="clear" w:color="auto" w:fill="FFFFFF"/>
        <w:spacing w:line="211" w:lineRule="exact"/>
        <w:ind w:right="14" w:firstLine="567"/>
        <w:jc w:val="both"/>
      </w:pPr>
      <w:r>
        <w:rPr>
          <w:rFonts w:ascii="Times New Roman" w:hAnsi="Times New Roman" w:cs="Times New Roman"/>
          <w:spacing w:val="-2"/>
          <w:sz w:val="22"/>
          <w:szCs w:val="22"/>
        </w:rPr>
        <w:t>В зависимости от природы рецепторных структур, на которые действуют условные стимулы, различают экстероцептивные, ин-</w:t>
      </w:r>
      <w:r>
        <w:rPr>
          <w:rFonts w:ascii="Times New Roman" w:hAnsi="Times New Roman" w:cs="Times New Roman"/>
          <w:sz w:val="22"/>
          <w:szCs w:val="22"/>
        </w:rPr>
        <w:t>тероцептивные и проприоцептивные условные рефлексы.</w:t>
      </w:r>
    </w:p>
    <w:p w:rsidR="00A5703E" w:rsidRDefault="00A5703E" w:rsidP="00A5703E">
      <w:pPr>
        <w:shd w:val="clear" w:color="auto" w:fill="FFFFFF"/>
        <w:spacing w:line="211" w:lineRule="exact"/>
        <w:ind w:firstLine="567"/>
      </w:pPr>
      <w:r>
        <w:rPr>
          <w:rFonts w:ascii="Times New Roman" w:hAnsi="Times New Roman" w:cs="Times New Roman"/>
          <w:i/>
          <w:iCs/>
          <w:spacing w:val="-2"/>
          <w:sz w:val="22"/>
          <w:szCs w:val="22"/>
        </w:rPr>
        <w:t xml:space="preserve">Экстероцептивные условные рефлексы, </w:t>
      </w:r>
      <w:r>
        <w:rPr>
          <w:rFonts w:ascii="Times New Roman" w:hAnsi="Times New Roman" w:cs="Times New Roman"/>
          <w:spacing w:val="-2"/>
          <w:sz w:val="22"/>
          <w:szCs w:val="22"/>
        </w:rPr>
        <w:t>образуемые на стимулы,</w:t>
      </w:r>
    </w:p>
    <w:p w:rsidR="00A5703E" w:rsidRDefault="00A5703E" w:rsidP="00A5703E">
      <w:pPr>
        <w:shd w:val="clear" w:color="auto" w:fill="FFFFFF"/>
        <w:spacing w:line="211"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8" w:firstLine="567"/>
        <w:jc w:val="both"/>
      </w:pPr>
      <w:r>
        <w:rPr>
          <w:rFonts w:ascii="Times New Roman" w:hAnsi="Times New Roman" w:cs="Times New Roman"/>
          <w:sz w:val="22"/>
          <w:szCs w:val="22"/>
        </w:rPr>
        <w:t>воспринимаемые наружными внешними рецепторами тела, со</w:t>
      </w:r>
      <w:r>
        <w:rPr>
          <w:rFonts w:ascii="Times New Roman" w:hAnsi="Times New Roman" w:cs="Times New Roman"/>
          <w:sz w:val="22"/>
          <w:szCs w:val="22"/>
        </w:rPr>
        <w:softHyphen/>
      </w:r>
      <w:r>
        <w:rPr>
          <w:rFonts w:ascii="Times New Roman" w:hAnsi="Times New Roman" w:cs="Times New Roman"/>
          <w:spacing w:val="-1"/>
          <w:sz w:val="22"/>
          <w:szCs w:val="22"/>
        </w:rPr>
        <w:t>ставляют основную массу условнорефлекторных реакций, обес</w:t>
      </w:r>
      <w:r>
        <w:rPr>
          <w:rFonts w:ascii="Times New Roman" w:hAnsi="Times New Roman" w:cs="Times New Roman"/>
          <w:spacing w:val="-1"/>
          <w:sz w:val="22"/>
          <w:szCs w:val="22"/>
        </w:rPr>
        <w:softHyphen/>
      </w:r>
      <w:r>
        <w:rPr>
          <w:rFonts w:ascii="Times New Roman" w:hAnsi="Times New Roman" w:cs="Times New Roman"/>
          <w:sz w:val="22"/>
          <w:szCs w:val="22"/>
        </w:rPr>
        <w:t>печивающих адаптивное (приспособительное) поведение живот</w:t>
      </w:r>
      <w:r>
        <w:rPr>
          <w:rFonts w:ascii="Times New Roman" w:hAnsi="Times New Roman" w:cs="Times New Roman"/>
          <w:sz w:val="22"/>
          <w:szCs w:val="22"/>
        </w:rPr>
        <w:softHyphen/>
        <w:t>ных и человека в условиях изменяющейся внешней среды.</w:t>
      </w:r>
    </w:p>
    <w:p w:rsidR="00A5703E" w:rsidRDefault="00A5703E" w:rsidP="00A5703E">
      <w:pPr>
        <w:shd w:val="clear" w:color="auto" w:fill="FFFFFF"/>
        <w:spacing w:line="211" w:lineRule="exact"/>
        <w:ind w:right="34" w:firstLine="567"/>
        <w:jc w:val="both"/>
      </w:pPr>
      <w:r>
        <w:rPr>
          <w:rFonts w:ascii="Times New Roman" w:hAnsi="Times New Roman" w:cs="Times New Roman"/>
          <w:i/>
          <w:iCs/>
          <w:spacing w:val="-2"/>
          <w:sz w:val="22"/>
          <w:szCs w:val="22"/>
        </w:rPr>
        <w:t xml:space="preserve">Интероцептивные условные рефлексы, </w:t>
      </w:r>
      <w:r>
        <w:rPr>
          <w:rFonts w:ascii="Times New Roman" w:hAnsi="Times New Roman" w:cs="Times New Roman"/>
          <w:spacing w:val="-2"/>
          <w:sz w:val="22"/>
          <w:szCs w:val="22"/>
        </w:rPr>
        <w:t>вырабатываемые на фи</w:t>
      </w:r>
      <w:r>
        <w:rPr>
          <w:rFonts w:ascii="Times New Roman" w:hAnsi="Times New Roman" w:cs="Times New Roman"/>
          <w:spacing w:val="-2"/>
          <w:sz w:val="22"/>
          <w:szCs w:val="22"/>
        </w:rPr>
        <w:softHyphen/>
      </w:r>
      <w:r>
        <w:rPr>
          <w:rFonts w:ascii="Times New Roman" w:hAnsi="Times New Roman" w:cs="Times New Roman"/>
          <w:spacing w:val="-1"/>
          <w:sz w:val="22"/>
          <w:szCs w:val="22"/>
        </w:rPr>
        <w:t>зические и химические раздражения интерорецепторов, обеспечи</w:t>
      </w:r>
      <w:r>
        <w:rPr>
          <w:rFonts w:ascii="Times New Roman" w:hAnsi="Times New Roman" w:cs="Times New Roman"/>
          <w:spacing w:val="-1"/>
          <w:sz w:val="22"/>
          <w:szCs w:val="22"/>
        </w:rPr>
        <w:softHyphen/>
      </w:r>
      <w:r>
        <w:rPr>
          <w:rFonts w:ascii="Times New Roman" w:hAnsi="Times New Roman" w:cs="Times New Roman"/>
          <w:sz w:val="22"/>
          <w:szCs w:val="22"/>
        </w:rPr>
        <w:t>вают физиологические процессы гомеостатической регуляции функции внутренних органов.</w:t>
      </w:r>
    </w:p>
    <w:p w:rsidR="00A5703E" w:rsidRDefault="00A5703E" w:rsidP="00A5703E">
      <w:pPr>
        <w:shd w:val="clear" w:color="auto" w:fill="FFFFFF"/>
        <w:spacing w:before="5" w:line="211" w:lineRule="exact"/>
        <w:ind w:right="48" w:firstLine="567"/>
        <w:jc w:val="both"/>
      </w:pPr>
      <w:r>
        <w:rPr>
          <w:rFonts w:ascii="Times New Roman" w:hAnsi="Times New Roman" w:cs="Times New Roman"/>
          <w:i/>
          <w:iCs/>
          <w:spacing w:val="-1"/>
          <w:sz w:val="22"/>
          <w:szCs w:val="22"/>
        </w:rPr>
        <w:t xml:space="preserve">Проприоцептивные условные рефлексы, </w:t>
      </w:r>
      <w:r>
        <w:rPr>
          <w:rFonts w:ascii="Times New Roman" w:hAnsi="Times New Roman" w:cs="Times New Roman"/>
          <w:spacing w:val="-1"/>
          <w:sz w:val="22"/>
          <w:szCs w:val="22"/>
        </w:rPr>
        <w:t>формируемые на раз</w:t>
      </w:r>
      <w:r>
        <w:rPr>
          <w:rFonts w:ascii="Times New Roman" w:hAnsi="Times New Roman" w:cs="Times New Roman"/>
          <w:spacing w:val="-1"/>
          <w:sz w:val="22"/>
          <w:szCs w:val="22"/>
        </w:rPr>
        <w:softHyphen/>
      </w:r>
      <w:r>
        <w:rPr>
          <w:rFonts w:ascii="Times New Roman" w:hAnsi="Times New Roman" w:cs="Times New Roman"/>
          <w:sz w:val="22"/>
          <w:szCs w:val="22"/>
        </w:rPr>
        <w:t>дражение собственных рецепторов поперечнополосатой мускула</w:t>
      </w:r>
      <w:r>
        <w:rPr>
          <w:rFonts w:ascii="Times New Roman" w:hAnsi="Times New Roman" w:cs="Times New Roman"/>
          <w:sz w:val="22"/>
          <w:szCs w:val="22"/>
        </w:rPr>
        <w:softHyphen/>
        <w:t>туры туловища и конечностей, составляют основу всех двигатель</w:t>
      </w:r>
      <w:r>
        <w:rPr>
          <w:rFonts w:ascii="Times New Roman" w:hAnsi="Times New Roman" w:cs="Times New Roman"/>
          <w:sz w:val="22"/>
          <w:szCs w:val="22"/>
        </w:rPr>
        <w:softHyphen/>
        <w:t>ных навыков животных и человека.</w:t>
      </w:r>
    </w:p>
    <w:p w:rsidR="00A5703E" w:rsidRDefault="00A5703E" w:rsidP="00A5703E">
      <w:pPr>
        <w:shd w:val="clear" w:color="auto" w:fill="FFFFFF"/>
        <w:spacing w:line="211" w:lineRule="exact"/>
        <w:ind w:right="43" w:firstLine="567"/>
        <w:jc w:val="both"/>
      </w:pPr>
      <w:r>
        <w:rPr>
          <w:rFonts w:ascii="Times New Roman" w:hAnsi="Times New Roman" w:cs="Times New Roman"/>
          <w:spacing w:val="-2"/>
          <w:sz w:val="22"/>
          <w:szCs w:val="22"/>
        </w:rPr>
        <w:t xml:space="preserve">В зависимости от структуры применяемого условного стимула </w:t>
      </w:r>
      <w:r>
        <w:rPr>
          <w:rFonts w:ascii="Times New Roman" w:hAnsi="Times New Roman" w:cs="Times New Roman"/>
          <w:sz w:val="22"/>
          <w:szCs w:val="22"/>
        </w:rPr>
        <w:t>различают простые и сложные (комплексные) условные реф</w:t>
      </w:r>
      <w:r>
        <w:rPr>
          <w:rFonts w:ascii="Times New Roman" w:hAnsi="Times New Roman" w:cs="Times New Roman"/>
          <w:sz w:val="22"/>
          <w:szCs w:val="22"/>
        </w:rPr>
        <w:softHyphen/>
        <w:t>лексы.</w:t>
      </w:r>
    </w:p>
    <w:p w:rsidR="00A5703E" w:rsidRDefault="00A5703E" w:rsidP="00A5703E">
      <w:pPr>
        <w:shd w:val="clear" w:color="auto" w:fill="FFFFFF"/>
        <w:spacing w:line="211" w:lineRule="exact"/>
        <w:ind w:right="29" w:firstLine="567"/>
        <w:jc w:val="both"/>
      </w:pPr>
      <w:r>
        <w:rPr>
          <w:rFonts w:ascii="Times New Roman" w:hAnsi="Times New Roman" w:cs="Times New Roman"/>
          <w:spacing w:val="-3"/>
          <w:sz w:val="22"/>
          <w:szCs w:val="22"/>
        </w:rPr>
        <w:t xml:space="preserve">В случае </w:t>
      </w:r>
      <w:r>
        <w:rPr>
          <w:rFonts w:ascii="Times New Roman" w:hAnsi="Times New Roman" w:cs="Times New Roman"/>
          <w:i/>
          <w:iCs/>
          <w:spacing w:val="-3"/>
          <w:sz w:val="22"/>
          <w:szCs w:val="22"/>
        </w:rPr>
        <w:t xml:space="preserve">простого условного рефлекса </w:t>
      </w:r>
      <w:r>
        <w:rPr>
          <w:rFonts w:ascii="Times New Roman" w:hAnsi="Times New Roman" w:cs="Times New Roman"/>
          <w:spacing w:val="-3"/>
          <w:sz w:val="22"/>
          <w:szCs w:val="22"/>
        </w:rPr>
        <w:t>в качестве условного сти</w:t>
      </w:r>
      <w:r>
        <w:rPr>
          <w:rFonts w:ascii="Times New Roman" w:hAnsi="Times New Roman" w:cs="Times New Roman"/>
          <w:spacing w:val="-3"/>
          <w:sz w:val="22"/>
          <w:szCs w:val="22"/>
        </w:rPr>
        <w:softHyphen/>
      </w:r>
      <w:r>
        <w:rPr>
          <w:rFonts w:ascii="Times New Roman" w:hAnsi="Times New Roman" w:cs="Times New Roman"/>
          <w:sz w:val="22"/>
          <w:szCs w:val="22"/>
        </w:rPr>
        <w:t>мула используется простой раздражитель (свет, звук и т. д.). В ре</w:t>
      </w:r>
      <w:r>
        <w:rPr>
          <w:rFonts w:ascii="Times New Roman" w:hAnsi="Times New Roman" w:cs="Times New Roman"/>
          <w:sz w:val="22"/>
          <w:szCs w:val="22"/>
        </w:rPr>
        <w:softHyphen/>
        <w:t>альных условиях функционирования организма в качестве услов</w:t>
      </w:r>
      <w:r>
        <w:rPr>
          <w:rFonts w:ascii="Times New Roman" w:hAnsi="Times New Roman" w:cs="Times New Roman"/>
          <w:sz w:val="22"/>
          <w:szCs w:val="22"/>
        </w:rPr>
        <w:softHyphen/>
        <w:t>ных сигналов выступают, как правило, не отдельные, одиноч</w:t>
      </w:r>
      <w:r>
        <w:rPr>
          <w:rFonts w:ascii="Times New Roman" w:hAnsi="Times New Roman" w:cs="Times New Roman"/>
          <w:sz w:val="22"/>
          <w:szCs w:val="22"/>
        </w:rPr>
        <w:softHyphen/>
        <w:t>ные раздражители, а их временные и пространственные комп</w:t>
      </w:r>
      <w:r>
        <w:rPr>
          <w:rFonts w:ascii="Times New Roman" w:hAnsi="Times New Roman" w:cs="Times New Roman"/>
          <w:sz w:val="22"/>
          <w:szCs w:val="22"/>
        </w:rPr>
        <w:softHyphen/>
        <w:t>лексы.</w:t>
      </w:r>
    </w:p>
    <w:p w:rsidR="00A5703E" w:rsidRDefault="00A5703E" w:rsidP="00A5703E">
      <w:pPr>
        <w:shd w:val="clear" w:color="auto" w:fill="FFFFFF"/>
        <w:spacing w:line="211" w:lineRule="exact"/>
        <w:ind w:right="24" w:firstLine="567"/>
        <w:jc w:val="both"/>
      </w:pPr>
      <w:r>
        <w:rPr>
          <w:rFonts w:ascii="Times New Roman" w:hAnsi="Times New Roman" w:cs="Times New Roman"/>
          <w:spacing w:val="-2"/>
          <w:sz w:val="22"/>
          <w:szCs w:val="22"/>
        </w:rPr>
        <w:t xml:space="preserve">В этом случае в качестве условного стимула выступает либо вся </w:t>
      </w:r>
      <w:r>
        <w:rPr>
          <w:rFonts w:ascii="Times New Roman" w:hAnsi="Times New Roman" w:cs="Times New Roman"/>
          <w:spacing w:val="-1"/>
          <w:sz w:val="22"/>
          <w:szCs w:val="22"/>
        </w:rPr>
        <w:t xml:space="preserve">окружающая животное обстановка, либо части ее в виде комплекса </w:t>
      </w:r>
      <w:r>
        <w:rPr>
          <w:rFonts w:ascii="Times New Roman" w:hAnsi="Times New Roman" w:cs="Times New Roman"/>
          <w:sz w:val="22"/>
          <w:szCs w:val="22"/>
        </w:rPr>
        <w:t>сигналов.</w:t>
      </w:r>
    </w:p>
    <w:p w:rsidR="00A5703E" w:rsidRDefault="00A5703E" w:rsidP="00A5703E">
      <w:pPr>
        <w:shd w:val="clear" w:color="auto" w:fill="FFFFFF"/>
        <w:spacing w:line="211" w:lineRule="exact"/>
        <w:ind w:right="19" w:firstLine="567"/>
        <w:jc w:val="both"/>
      </w:pPr>
      <w:r>
        <w:rPr>
          <w:rFonts w:ascii="Times New Roman" w:hAnsi="Times New Roman" w:cs="Times New Roman"/>
          <w:spacing w:val="-1"/>
          <w:sz w:val="22"/>
          <w:szCs w:val="22"/>
        </w:rPr>
        <w:t>Одной из разновидностей такого комплексного условного реф</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лекса является </w:t>
      </w:r>
      <w:r>
        <w:rPr>
          <w:rFonts w:ascii="Times New Roman" w:hAnsi="Times New Roman" w:cs="Times New Roman"/>
          <w:i/>
          <w:iCs/>
          <w:spacing w:val="-2"/>
          <w:sz w:val="22"/>
          <w:szCs w:val="22"/>
        </w:rPr>
        <w:t xml:space="preserve">стереотипный условный рефлекс, </w:t>
      </w:r>
      <w:r>
        <w:rPr>
          <w:rFonts w:ascii="Times New Roman" w:hAnsi="Times New Roman" w:cs="Times New Roman"/>
          <w:spacing w:val="-2"/>
          <w:sz w:val="22"/>
          <w:szCs w:val="22"/>
        </w:rPr>
        <w:t xml:space="preserve">образуемый на определенный временной или пространственный «узор», комплекс </w:t>
      </w:r>
      <w:r>
        <w:rPr>
          <w:rFonts w:ascii="Times New Roman" w:hAnsi="Times New Roman" w:cs="Times New Roman"/>
          <w:sz w:val="22"/>
          <w:szCs w:val="22"/>
        </w:rPr>
        <w:t>стимулов.</w:t>
      </w: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Различают также условные рефлексы, вырабатываемые на од</w:t>
      </w:r>
      <w:r>
        <w:rPr>
          <w:rFonts w:ascii="Times New Roman" w:hAnsi="Times New Roman" w:cs="Times New Roman"/>
          <w:sz w:val="22"/>
          <w:szCs w:val="22"/>
        </w:rPr>
        <w:softHyphen/>
      </w:r>
      <w:r>
        <w:rPr>
          <w:rFonts w:ascii="Times New Roman" w:hAnsi="Times New Roman" w:cs="Times New Roman"/>
          <w:spacing w:val="-2"/>
          <w:sz w:val="22"/>
          <w:szCs w:val="22"/>
        </w:rPr>
        <w:t>новременные и последовательные комплексы стимулов, на после</w:t>
      </w:r>
      <w:r>
        <w:rPr>
          <w:rFonts w:ascii="Times New Roman" w:hAnsi="Times New Roman" w:cs="Times New Roman"/>
          <w:spacing w:val="-2"/>
          <w:sz w:val="22"/>
          <w:szCs w:val="22"/>
        </w:rPr>
        <w:softHyphen/>
      </w:r>
      <w:r>
        <w:rPr>
          <w:rFonts w:ascii="Times New Roman" w:hAnsi="Times New Roman" w:cs="Times New Roman"/>
          <w:spacing w:val="-1"/>
          <w:sz w:val="22"/>
          <w:szCs w:val="22"/>
        </w:rPr>
        <w:t>довательную цепь условных раздражителей, разделенных опреде</w:t>
      </w:r>
      <w:r>
        <w:rPr>
          <w:rFonts w:ascii="Times New Roman" w:hAnsi="Times New Roman" w:cs="Times New Roman"/>
          <w:spacing w:val="-1"/>
          <w:sz w:val="22"/>
          <w:szCs w:val="22"/>
        </w:rPr>
        <w:softHyphen/>
      </w:r>
      <w:r>
        <w:rPr>
          <w:rFonts w:ascii="Times New Roman" w:hAnsi="Times New Roman" w:cs="Times New Roman"/>
          <w:sz w:val="22"/>
          <w:szCs w:val="22"/>
        </w:rPr>
        <w:t>ленным временным промежутком.</w:t>
      </w:r>
    </w:p>
    <w:p w:rsidR="00A5703E" w:rsidRDefault="00A5703E" w:rsidP="00A5703E">
      <w:pPr>
        <w:shd w:val="clear" w:color="auto" w:fill="FFFFFF"/>
        <w:spacing w:line="211" w:lineRule="exact"/>
        <w:ind w:right="14" w:firstLine="567"/>
        <w:jc w:val="both"/>
      </w:pPr>
      <w:r>
        <w:rPr>
          <w:rFonts w:ascii="Times New Roman" w:hAnsi="Times New Roman" w:cs="Times New Roman"/>
          <w:i/>
          <w:iCs/>
          <w:spacing w:val="-1"/>
          <w:sz w:val="22"/>
          <w:szCs w:val="22"/>
        </w:rPr>
        <w:t xml:space="preserve">Следовые условные рефлексы </w:t>
      </w:r>
      <w:r>
        <w:rPr>
          <w:rFonts w:ascii="Times New Roman" w:hAnsi="Times New Roman" w:cs="Times New Roman"/>
          <w:spacing w:val="-1"/>
          <w:sz w:val="22"/>
          <w:szCs w:val="22"/>
        </w:rPr>
        <w:t xml:space="preserve">формируются в том случае, когда </w:t>
      </w:r>
      <w:r>
        <w:rPr>
          <w:rFonts w:ascii="Times New Roman" w:hAnsi="Times New Roman" w:cs="Times New Roman"/>
          <w:sz w:val="22"/>
          <w:szCs w:val="22"/>
        </w:rPr>
        <w:t>безусловный подкрепляющий раздражитель предъявляется лишь после окончания действия условного стимула.</w:t>
      </w:r>
    </w:p>
    <w:p w:rsidR="00A5703E" w:rsidRDefault="00A5703E" w:rsidP="00A5703E">
      <w:pPr>
        <w:shd w:val="clear" w:color="auto" w:fill="FFFFFF"/>
        <w:spacing w:line="211" w:lineRule="exact"/>
        <w:ind w:right="10" w:firstLine="567"/>
        <w:jc w:val="both"/>
      </w:pPr>
      <w:r>
        <w:rPr>
          <w:rFonts w:ascii="Times New Roman" w:hAnsi="Times New Roman" w:cs="Times New Roman"/>
          <w:sz w:val="22"/>
          <w:szCs w:val="22"/>
        </w:rPr>
        <w:t>Наконец, различают условные рефлексы первого, второго, третьего и т. д. порядка. Если условный стимул (свет) подкреп</w:t>
      </w:r>
      <w:r>
        <w:rPr>
          <w:rFonts w:ascii="Times New Roman" w:hAnsi="Times New Roman" w:cs="Times New Roman"/>
          <w:sz w:val="22"/>
          <w:szCs w:val="22"/>
        </w:rPr>
        <w:softHyphen/>
        <w:t xml:space="preserve">ляется безусловным (пища), образуется </w:t>
      </w:r>
      <w:r>
        <w:rPr>
          <w:rFonts w:ascii="Times New Roman" w:hAnsi="Times New Roman" w:cs="Times New Roman"/>
          <w:i/>
          <w:iCs/>
          <w:sz w:val="22"/>
          <w:szCs w:val="22"/>
        </w:rPr>
        <w:t>условный рефлекс перво</w:t>
      </w:r>
      <w:r>
        <w:rPr>
          <w:rFonts w:ascii="Times New Roman" w:hAnsi="Times New Roman" w:cs="Times New Roman"/>
          <w:i/>
          <w:iCs/>
          <w:sz w:val="22"/>
          <w:szCs w:val="22"/>
        </w:rPr>
        <w:softHyphen/>
      </w:r>
      <w:r>
        <w:rPr>
          <w:rFonts w:ascii="Times New Roman" w:hAnsi="Times New Roman" w:cs="Times New Roman"/>
          <w:i/>
          <w:iCs/>
          <w:spacing w:val="-1"/>
          <w:sz w:val="22"/>
          <w:szCs w:val="22"/>
        </w:rPr>
        <w:t xml:space="preserve">го порядка. Условный рефлекс второго порядка </w:t>
      </w:r>
      <w:r>
        <w:rPr>
          <w:rFonts w:ascii="Times New Roman" w:hAnsi="Times New Roman" w:cs="Times New Roman"/>
          <w:spacing w:val="-1"/>
          <w:sz w:val="22"/>
          <w:szCs w:val="22"/>
        </w:rPr>
        <w:t xml:space="preserve">образуется, если </w:t>
      </w:r>
      <w:r>
        <w:rPr>
          <w:rFonts w:ascii="Times New Roman" w:hAnsi="Times New Roman" w:cs="Times New Roman"/>
          <w:sz w:val="22"/>
          <w:szCs w:val="22"/>
        </w:rPr>
        <w:t>условный стимул (например, свет) подкрепляется не безусловным, а условным раздражителем, на который ранее был образован условный рефлекс. Условные рефлексы второго и более слож</w:t>
      </w:r>
      <w:r>
        <w:rPr>
          <w:rFonts w:ascii="Times New Roman" w:hAnsi="Times New Roman" w:cs="Times New Roman"/>
          <w:sz w:val="22"/>
          <w:szCs w:val="22"/>
        </w:rPr>
        <w:softHyphen/>
        <w:t>ного порядка образуются труднее и отличаются меньшей проч</w:t>
      </w:r>
      <w:r>
        <w:rPr>
          <w:rFonts w:ascii="Times New Roman" w:hAnsi="Times New Roman" w:cs="Times New Roman"/>
          <w:sz w:val="22"/>
          <w:szCs w:val="22"/>
        </w:rPr>
        <w:softHyphen/>
        <w:t>ностью.</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К условным рефлексам второго и более высокого порядка отно</w:t>
      </w:r>
      <w:r>
        <w:rPr>
          <w:rFonts w:ascii="Times New Roman" w:hAnsi="Times New Roman" w:cs="Times New Roman"/>
          <w:spacing w:val="-1"/>
          <w:sz w:val="22"/>
          <w:szCs w:val="22"/>
        </w:rPr>
        <w:softHyphen/>
      </w:r>
      <w:r>
        <w:rPr>
          <w:rFonts w:ascii="Times New Roman" w:hAnsi="Times New Roman" w:cs="Times New Roman"/>
          <w:sz w:val="22"/>
          <w:szCs w:val="22"/>
        </w:rPr>
        <w:t>сятся условные рефлексы, вырабатываемые на словесный сигнал (слово представляет здесь сигнал, на который ранее был образо</w:t>
      </w:r>
      <w:r>
        <w:rPr>
          <w:rFonts w:ascii="Times New Roman" w:hAnsi="Times New Roman" w:cs="Times New Roman"/>
          <w:sz w:val="22"/>
          <w:szCs w:val="22"/>
        </w:rPr>
        <w:softHyphen/>
        <w:t>ван условный рефлекс при подкреплении его безусловным сти</w:t>
      </w:r>
      <w:r>
        <w:rPr>
          <w:rFonts w:ascii="Times New Roman" w:hAnsi="Times New Roman" w:cs="Times New Roman"/>
          <w:sz w:val="22"/>
          <w:szCs w:val="22"/>
        </w:rPr>
        <w:softHyphen/>
        <w:t>мулом) .</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ind w:firstLine="567"/>
      </w:pPr>
      <w:r>
        <w:rPr>
          <w:rFonts w:ascii="Times New Roman" w:hAnsi="Times New Roman" w:cs="Times New Roman"/>
          <w:b/>
          <w:bCs/>
          <w:spacing w:val="-6"/>
          <w:sz w:val="22"/>
          <w:szCs w:val="22"/>
        </w:rPr>
        <w:t>15.1.5. Торможение условных рефлексов</w:t>
      </w:r>
    </w:p>
    <w:p w:rsidR="00A5703E" w:rsidRDefault="00A5703E" w:rsidP="00A5703E">
      <w:pPr>
        <w:shd w:val="clear" w:color="auto" w:fill="FFFFFF"/>
        <w:spacing w:before="158" w:line="211" w:lineRule="exact"/>
        <w:ind w:right="24" w:firstLine="567"/>
        <w:jc w:val="both"/>
      </w:pPr>
      <w:r>
        <w:rPr>
          <w:rFonts w:ascii="Times New Roman" w:hAnsi="Times New Roman" w:cs="Times New Roman"/>
          <w:spacing w:val="-2"/>
          <w:sz w:val="22"/>
          <w:szCs w:val="22"/>
        </w:rPr>
        <w:t>Функционирование условнорефлекторного механизма базирует</w:t>
      </w:r>
      <w:r>
        <w:rPr>
          <w:rFonts w:ascii="Times New Roman" w:hAnsi="Times New Roman" w:cs="Times New Roman"/>
          <w:spacing w:val="-2"/>
          <w:sz w:val="22"/>
          <w:szCs w:val="22"/>
        </w:rPr>
        <w:softHyphen/>
      </w:r>
      <w:r>
        <w:rPr>
          <w:rFonts w:ascii="Times New Roman" w:hAnsi="Times New Roman" w:cs="Times New Roman"/>
          <w:spacing w:val="-1"/>
          <w:sz w:val="22"/>
          <w:szCs w:val="22"/>
        </w:rPr>
        <w:t>ся на двух основных нервных процессах: возбуждения и торможе</w:t>
      </w:r>
      <w:r>
        <w:rPr>
          <w:rFonts w:ascii="Times New Roman" w:hAnsi="Times New Roman" w:cs="Times New Roman"/>
          <w:spacing w:val="-1"/>
          <w:sz w:val="22"/>
          <w:szCs w:val="22"/>
        </w:rPr>
        <w:softHyphen/>
        <w:t xml:space="preserve">ния. При этом по мере становления, упрочения условного рефлекса </w:t>
      </w:r>
      <w:r>
        <w:rPr>
          <w:rFonts w:ascii="Times New Roman" w:hAnsi="Times New Roman" w:cs="Times New Roman"/>
          <w:sz w:val="22"/>
          <w:szCs w:val="22"/>
        </w:rPr>
        <w:t>возрастает роль тормозного процесса.</w:t>
      </w: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В зависимости от природы физиологического механизма, ле</w:t>
      </w:r>
      <w:r>
        <w:rPr>
          <w:rFonts w:ascii="Times New Roman" w:hAnsi="Times New Roman" w:cs="Times New Roman"/>
          <w:spacing w:val="-1"/>
          <w:sz w:val="22"/>
          <w:szCs w:val="22"/>
        </w:rPr>
        <w:softHyphen/>
        <w:t>жащего в основе тормозного эффекта на условнорефлекторную деятельность организма, различают безусловное (внешнее и запре</w:t>
      </w:r>
      <w:r>
        <w:rPr>
          <w:rFonts w:ascii="Times New Roman" w:hAnsi="Times New Roman" w:cs="Times New Roman"/>
          <w:spacing w:val="-1"/>
          <w:sz w:val="22"/>
          <w:szCs w:val="22"/>
        </w:rPr>
        <w:softHyphen/>
      </w:r>
      <w:r>
        <w:rPr>
          <w:rFonts w:ascii="Times New Roman" w:hAnsi="Times New Roman" w:cs="Times New Roman"/>
          <w:sz w:val="22"/>
          <w:szCs w:val="22"/>
        </w:rPr>
        <w:t>дельное) и условное (внутреннее) торможение условных реф</w:t>
      </w:r>
      <w:r>
        <w:rPr>
          <w:rFonts w:ascii="Times New Roman" w:hAnsi="Times New Roman" w:cs="Times New Roman"/>
          <w:sz w:val="22"/>
          <w:szCs w:val="22"/>
        </w:rPr>
        <w:softHyphen/>
        <w:t>лексов.</w:t>
      </w:r>
    </w:p>
    <w:p w:rsidR="00A5703E" w:rsidRDefault="00A5703E" w:rsidP="00A5703E">
      <w:pPr>
        <w:shd w:val="clear" w:color="auto" w:fill="FFFFFF"/>
        <w:spacing w:before="10" w:line="211" w:lineRule="exact"/>
        <w:ind w:right="34" w:firstLine="567"/>
        <w:jc w:val="both"/>
      </w:pPr>
      <w:r>
        <w:rPr>
          <w:rFonts w:ascii="Times New Roman" w:hAnsi="Times New Roman" w:cs="Times New Roman"/>
          <w:spacing w:val="48"/>
          <w:sz w:val="22"/>
          <w:szCs w:val="22"/>
        </w:rPr>
        <w:t>Внешнее</w:t>
      </w:r>
      <w:r>
        <w:rPr>
          <w:rFonts w:ascii="Times New Roman" w:hAnsi="Times New Roman" w:cs="Times New Roman"/>
          <w:sz w:val="22"/>
          <w:szCs w:val="22"/>
        </w:rPr>
        <w:t xml:space="preserve"> </w:t>
      </w:r>
      <w:r>
        <w:rPr>
          <w:rFonts w:ascii="Times New Roman" w:hAnsi="Times New Roman" w:cs="Times New Roman"/>
          <w:spacing w:val="50"/>
          <w:sz w:val="22"/>
          <w:szCs w:val="22"/>
        </w:rPr>
        <w:t>торможение</w:t>
      </w:r>
      <w:r>
        <w:rPr>
          <w:rFonts w:ascii="Times New Roman" w:hAnsi="Times New Roman" w:cs="Times New Roman"/>
          <w:sz w:val="22"/>
          <w:szCs w:val="22"/>
        </w:rPr>
        <w:t xml:space="preserve"> </w:t>
      </w:r>
      <w:r>
        <w:rPr>
          <w:rFonts w:ascii="Times New Roman" w:hAnsi="Times New Roman" w:cs="Times New Roman"/>
          <w:spacing w:val="47"/>
          <w:sz w:val="22"/>
          <w:szCs w:val="22"/>
        </w:rPr>
        <w:t>условного</w:t>
      </w:r>
      <w:r>
        <w:rPr>
          <w:rFonts w:ascii="Times New Roman" w:hAnsi="Times New Roman" w:cs="Times New Roman"/>
          <w:sz w:val="22"/>
          <w:szCs w:val="22"/>
        </w:rPr>
        <w:t xml:space="preserve"> </w:t>
      </w:r>
      <w:r>
        <w:rPr>
          <w:rFonts w:ascii="Times New Roman" w:hAnsi="Times New Roman" w:cs="Times New Roman"/>
          <w:spacing w:val="46"/>
          <w:sz w:val="22"/>
          <w:szCs w:val="22"/>
        </w:rPr>
        <w:t xml:space="preserve">рефлекса </w:t>
      </w:r>
      <w:r>
        <w:rPr>
          <w:rFonts w:ascii="Times New Roman" w:hAnsi="Times New Roman" w:cs="Times New Roman"/>
          <w:spacing w:val="-2"/>
          <w:sz w:val="22"/>
          <w:szCs w:val="22"/>
        </w:rPr>
        <w:t>возникает под действием другого постороннего условного или без</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условного раздражителя. При этом основная причина подавления </w:t>
      </w:r>
      <w:r>
        <w:rPr>
          <w:rFonts w:ascii="Times New Roman" w:hAnsi="Times New Roman" w:cs="Times New Roman"/>
          <w:sz w:val="22"/>
          <w:szCs w:val="22"/>
        </w:rPr>
        <w:t xml:space="preserve">условного рефлекса не зависит от самого тормозимого рефлекса </w:t>
      </w:r>
      <w:r>
        <w:rPr>
          <w:rFonts w:ascii="Times New Roman" w:hAnsi="Times New Roman" w:cs="Times New Roman"/>
          <w:spacing w:val="-1"/>
          <w:sz w:val="22"/>
          <w:szCs w:val="22"/>
        </w:rPr>
        <w:t>и не требует специальной выработки. Внешнее торможение насту</w:t>
      </w:r>
      <w:r>
        <w:rPr>
          <w:rFonts w:ascii="Times New Roman" w:hAnsi="Times New Roman" w:cs="Times New Roman"/>
          <w:spacing w:val="-1"/>
          <w:sz w:val="22"/>
          <w:szCs w:val="22"/>
        </w:rPr>
        <w:softHyphen/>
      </w:r>
      <w:r>
        <w:rPr>
          <w:rFonts w:ascii="Times New Roman" w:hAnsi="Times New Roman" w:cs="Times New Roman"/>
          <w:sz w:val="22"/>
          <w:szCs w:val="22"/>
        </w:rPr>
        <w:t>пает при первом предъявлении соответствующего сигнала.</w:t>
      </w:r>
    </w:p>
    <w:p w:rsidR="00A5703E" w:rsidRDefault="00A5703E" w:rsidP="00A5703E">
      <w:pPr>
        <w:shd w:val="clear" w:color="auto" w:fill="FFFFFF"/>
        <w:spacing w:line="211" w:lineRule="exact"/>
        <w:ind w:right="29" w:firstLine="567"/>
        <w:jc w:val="both"/>
      </w:pPr>
      <w:r>
        <w:rPr>
          <w:rFonts w:ascii="Times New Roman" w:hAnsi="Times New Roman" w:cs="Times New Roman"/>
          <w:i/>
          <w:iCs/>
          <w:sz w:val="22"/>
          <w:szCs w:val="22"/>
        </w:rPr>
        <w:t xml:space="preserve">Запредельное торможение </w:t>
      </w:r>
      <w:r>
        <w:rPr>
          <w:rFonts w:ascii="Times New Roman" w:hAnsi="Times New Roman" w:cs="Times New Roman"/>
          <w:sz w:val="22"/>
          <w:szCs w:val="22"/>
        </w:rPr>
        <w:t xml:space="preserve">условного рефлекса развивается </w:t>
      </w:r>
      <w:r>
        <w:rPr>
          <w:rFonts w:ascii="Times New Roman" w:hAnsi="Times New Roman" w:cs="Times New Roman"/>
          <w:spacing w:val="-2"/>
          <w:sz w:val="22"/>
          <w:szCs w:val="22"/>
        </w:rPr>
        <w:t>либо при чрезмерно большой силе стимула, либо при низком функ</w:t>
      </w:r>
      <w:r>
        <w:rPr>
          <w:rFonts w:ascii="Times New Roman" w:hAnsi="Times New Roman" w:cs="Times New Roman"/>
          <w:spacing w:val="-2"/>
          <w:sz w:val="22"/>
          <w:szCs w:val="22"/>
        </w:rPr>
        <w:softHyphen/>
        <w:t xml:space="preserve">циональном состоянии центральной нервной системы, на уровне </w:t>
      </w:r>
      <w:r>
        <w:rPr>
          <w:rFonts w:ascii="Times New Roman" w:hAnsi="Times New Roman" w:cs="Times New Roman"/>
          <w:spacing w:val="-1"/>
          <w:sz w:val="22"/>
          <w:szCs w:val="22"/>
        </w:rPr>
        <w:t xml:space="preserve">которого обычные пороговые раздражители приобретают характер </w:t>
      </w:r>
      <w:r>
        <w:rPr>
          <w:rFonts w:ascii="Times New Roman" w:hAnsi="Times New Roman" w:cs="Times New Roman"/>
          <w:sz w:val="22"/>
          <w:szCs w:val="22"/>
        </w:rPr>
        <w:t>чрезмерных, сильных. Запредельное торможение имеет охрани</w:t>
      </w:r>
      <w:r>
        <w:rPr>
          <w:rFonts w:ascii="Times New Roman" w:hAnsi="Times New Roman" w:cs="Times New Roman"/>
          <w:sz w:val="22"/>
          <w:szCs w:val="22"/>
        </w:rPr>
        <w:softHyphen/>
        <w:t>тельное значение.</w:t>
      </w:r>
    </w:p>
    <w:p w:rsidR="00A5703E" w:rsidRDefault="00A5703E" w:rsidP="00A5703E">
      <w:pPr>
        <w:shd w:val="clear" w:color="auto" w:fill="FFFFFF"/>
        <w:spacing w:line="211" w:lineRule="exact"/>
        <w:ind w:right="19" w:firstLine="567"/>
        <w:jc w:val="both"/>
      </w:pPr>
      <w:r>
        <w:rPr>
          <w:rFonts w:ascii="Times New Roman" w:hAnsi="Times New Roman" w:cs="Times New Roman"/>
          <w:spacing w:val="-2"/>
          <w:sz w:val="22"/>
          <w:szCs w:val="22"/>
        </w:rPr>
        <w:t xml:space="preserve">Биологический смысл </w:t>
      </w:r>
      <w:r>
        <w:rPr>
          <w:rFonts w:ascii="Times New Roman" w:hAnsi="Times New Roman" w:cs="Times New Roman"/>
          <w:i/>
          <w:iCs/>
          <w:spacing w:val="-2"/>
          <w:sz w:val="22"/>
          <w:szCs w:val="22"/>
        </w:rPr>
        <w:t xml:space="preserve">безусловного внешнего торможения </w:t>
      </w:r>
      <w:r>
        <w:rPr>
          <w:rFonts w:ascii="Times New Roman" w:hAnsi="Times New Roman" w:cs="Times New Roman"/>
          <w:spacing w:val="-2"/>
          <w:sz w:val="22"/>
          <w:szCs w:val="22"/>
        </w:rPr>
        <w:t>ус</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ловных рефлексов сводится к обеспечению реакции на главный, </w:t>
      </w:r>
      <w:r>
        <w:rPr>
          <w:rFonts w:ascii="Times New Roman" w:hAnsi="Times New Roman" w:cs="Times New Roman"/>
          <w:sz w:val="22"/>
          <w:szCs w:val="22"/>
        </w:rPr>
        <w:t>наиболее важный для организма в данный момент времени, сти</w:t>
      </w:r>
      <w:r>
        <w:rPr>
          <w:rFonts w:ascii="Times New Roman" w:hAnsi="Times New Roman" w:cs="Times New Roman"/>
          <w:sz w:val="22"/>
          <w:szCs w:val="22"/>
        </w:rPr>
        <w:softHyphen/>
      </w:r>
      <w:r>
        <w:rPr>
          <w:rFonts w:ascii="Times New Roman" w:hAnsi="Times New Roman" w:cs="Times New Roman"/>
          <w:spacing w:val="-3"/>
          <w:sz w:val="22"/>
          <w:szCs w:val="22"/>
        </w:rPr>
        <w:t>мул при одновременном угнетении, подавлении реакции на второ</w:t>
      </w:r>
      <w:r>
        <w:rPr>
          <w:rFonts w:ascii="Times New Roman" w:hAnsi="Times New Roman" w:cs="Times New Roman"/>
          <w:spacing w:val="-3"/>
          <w:sz w:val="22"/>
          <w:szCs w:val="22"/>
        </w:rPr>
        <w:softHyphen/>
      </w:r>
      <w:r>
        <w:rPr>
          <w:rFonts w:ascii="Times New Roman" w:hAnsi="Times New Roman" w:cs="Times New Roman"/>
          <w:spacing w:val="-1"/>
          <w:sz w:val="22"/>
          <w:szCs w:val="22"/>
        </w:rPr>
        <w:t xml:space="preserve">степенный стимул, в качестве которого в этом случае выступает </w:t>
      </w:r>
      <w:r>
        <w:rPr>
          <w:rFonts w:ascii="Times New Roman" w:hAnsi="Times New Roman" w:cs="Times New Roman"/>
          <w:sz w:val="22"/>
          <w:szCs w:val="22"/>
        </w:rPr>
        <w:t>условный стимул.</w:t>
      </w:r>
    </w:p>
    <w:p w:rsidR="00A5703E" w:rsidRDefault="00A5703E" w:rsidP="00A5703E">
      <w:pPr>
        <w:shd w:val="clear" w:color="auto" w:fill="FFFFFF"/>
        <w:spacing w:line="211" w:lineRule="exact"/>
        <w:ind w:right="5" w:firstLine="567"/>
        <w:jc w:val="both"/>
      </w:pPr>
      <w:r>
        <w:rPr>
          <w:rFonts w:ascii="Times New Roman" w:hAnsi="Times New Roman" w:cs="Times New Roman"/>
          <w:spacing w:val="52"/>
          <w:sz w:val="22"/>
          <w:szCs w:val="22"/>
        </w:rPr>
        <w:t>Условное</w:t>
      </w:r>
      <w:r>
        <w:rPr>
          <w:rFonts w:ascii="Times New Roman" w:hAnsi="Times New Roman" w:cs="Times New Roman"/>
          <w:sz w:val="22"/>
          <w:szCs w:val="22"/>
        </w:rPr>
        <w:t xml:space="preserve"> </w:t>
      </w:r>
      <w:r>
        <w:rPr>
          <w:rFonts w:ascii="Times New Roman" w:hAnsi="Times New Roman" w:cs="Times New Roman"/>
          <w:spacing w:val="44"/>
          <w:sz w:val="22"/>
          <w:szCs w:val="22"/>
        </w:rPr>
        <w:t>(внутреннее)</w:t>
      </w:r>
      <w:r>
        <w:rPr>
          <w:rFonts w:ascii="Times New Roman" w:hAnsi="Times New Roman" w:cs="Times New Roman"/>
          <w:sz w:val="22"/>
          <w:szCs w:val="22"/>
        </w:rPr>
        <w:t xml:space="preserve"> </w:t>
      </w:r>
      <w:r>
        <w:rPr>
          <w:rFonts w:ascii="Times New Roman" w:hAnsi="Times New Roman" w:cs="Times New Roman"/>
          <w:spacing w:val="54"/>
          <w:sz w:val="22"/>
          <w:szCs w:val="22"/>
        </w:rPr>
        <w:t>торможение</w:t>
      </w:r>
      <w:r>
        <w:rPr>
          <w:rFonts w:ascii="Times New Roman" w:hAnsi="Times New Roman" w:cs="Times New Roman"/>
          <w:sz w:val="22"/>
          <w:szCs w:val="22"/>
        </w:rPr>
        <w:t xml:space="preserve"> </w:t>
      </w:r>
      <w:r>
        <w:rPr>
          <w:rFonts w:ascii="Times New Roman" w:hAnsi="Times New Roman" w:cs="Times New Roman"/>
          <w:spacing w:val="39"/>
          <w:sz w:val="22"/>
          <w:szCs w:val="22"/>
        </w:rPr>
        <w:t>услов</w:t>
      </w:r>
      <w:r>
        <w:rPr>
          <w:rFonts w:ascii="Times New Roman" w:hAnsi="Times New Roman" w:cs="Times New Roman"/>
          <w:spacing w:val="39"/>
          <w:sz w:val="22"/>
          <w:szCs w:val="22"/>
        </w:rPr>
        <w:softHyphen/>
      </w:r>
      <w:r>
        <w:rPr>
          <w:rFonts w:ascii="Times New Roman" w:hAnsi="Times New Roman" w:cs="Times New Roman"/>
          <w:sz w:val="22"/>
          <w:szCs w:val="22"/>
        </w:rPr>
        <w:t xml:space="preserve">ного </w:t>
      </w:r>
      <w:r>
        <w:rPr>
          <w:rFonts w:ascii="Times New Roman" w:hAnsi="Times New Roman" w:cs="Times New Roman"/>
          <w:spacing w:val="49"/>
          <w:sz w:val="22"/>
          <w:szCs w:val="22"/>
        </w:rPr>
        <w:t>рефлекса</w:t>
      </w:r>
      <w:r>
        <w:rPr>
          <w:rFonts w:ascii="Times New Roman" w:hAnsi="Times New Roman" w:cs="Times New Roman"/>
          <w:sz w:val="22"/>
          <w:szCs w:val="22"/>
        </w:rPr>
        <w:t xml:space="preserve"> </w:t>
      </w:r>
      <w:r>
        <w:rPr>
          <w:rFonts w:ascii="Times New Roman" w:hAnsi="Times New Roman" w:cs="Times New Roman"/>
          <w:spacing w:val="-2"/>
          <w:sz w:val="22"/>
          <w:szCs w:val="22"/>
        </w:rPr>
        <w:t>носит условный характер и требует специаль</w:t>
      </w:r>
      <w:r>
        <w:rPr>
          <w:rFonts w:ascii="Times New Roman" w:hAnsi="Times New Roman" w:cs="Times New Roman"/>
          <w:spacing w:val="-2"/>
          <w:sz w:val="22"/>
          <w:szCs w:val="22"/>
        </w:rPr>
        <w:softHyphen/>
      </w:r>
      <w:r>
        <w:rPr>
          <w:rFonts w:ascii="Times New Roman" w:hAnsi="Times New Roman" w:cs="Times New Roman"/>
          <w:sz w:val="22"/>
          <w:szCs w:val="22"/>
        </w:rPr>
        <w:t xml:space="preserve">ной выработки. Поскольку развитие тормозного эффекта связано с </w:t>
      </w:r>
      <w:r>
        <w:rPr>
          <w:rFonts w:ascii="Times New Roman" w:hAnsi="Times New Roman" w:cs="Times New Roman"/>
          <w:spacing w:val="-2"/>
          <w:sz w:val="22"/>
          <w:szCs w:val="22"/>
        </w:rPr>
        <w:t>нейрофизиологическим механизмом образования условного рефлек</w:t>
      </w:r>
      <w:r>
        <w:rPr>
          <w:rFonts w:ascii="Times New Roman" w:hAnsi="Times New Roman" w:cs="Times New Roman"/>
          <w:spacing w:val="-2"/>
          <w:sz w:val="22"/>
          <w:szCs w:val="22"/>
        </w:rPr>
        <w:softHyphen/>
      </w:r>
      <w:r>
        <w:rPr>
          <w:rFonts w:ascii="Times New Roman" w:hAnsi="Times New Roman" w:cs="Times New Roman"/>
          <w:sz w:val="22"/>
          <w:szCs w:val="22"/>
        </w:rPr>
        <w:t>са, такое торможение относится к категории внутреннего тормо</w:t>
      </w:r>
      <w:r>
        <w:rPr>
          <w:rFonts w:ascii="Times New Roman" w:hAnsi="Times New Roman" w:cs="Times New Roman"/>
          <w:sz w:val="22"/>
          <w:szCs w:val="22"/>
        </w:rPr>
        <w:softHyphen/>
      </w:r>
      <w:r>
        <w:rPr>
          <w:rFonts w:ascii="Times New Roman" w:hAnsi="Times New Roman" w:cs="Times New Roman"/>
          <w:spacing w:val="-2"/>
          <w:sz w:val="22"/>
          <w:szCs w:val="22"/>
        </w:rPr>
        <w:t>жения, а проявление этого типа торможения связано с определенны</w:t>
      </w:r>
      <w:r>
        <w:rPr>
          <w:rFonts w:ascii="Times New Roman" w:hAnsi="Times New Roman" w:cs="Times New Roman"/>
          <w:spacing w:val="-2"/>
          <w:sz w:val="22"/>
          <w:szCs w:val="22"/>
        </w:rPr>
        <w:softHyphen/>
      </w:r>
      <w:r>
        <w:rPr>
          <w:rFonts w:ascii="Times New Roman" w:hAnsi="Times New Roman" w:cs="Times New Roman"/>
          <w:spacing w:val="-3"/>
          <w:sz w:val="22"/>
          <w:szCs w:val="22"/>
        </w:rPr>
        <w:t xml:space="preserve">ми условиями (например, повторное применение условного стимула </w:t>
      </w:r>
      <w:r>
        <w:rPr>
          <w:rFonts w:ascii="Times New Roman" w:hAnsi="Times New Roman" w:cs="Times New Roman"/>
          <w:sz w:val="22"/>
          <w:szCs w:val="22"/>
        </w:rPr>
        <w:t>без подкрепления), такое торможение является и условным.</w:t>
      </w:r>
    </w:p>
    <w:p w:rsidR="00A5703E" w:rsidRDefault="00A5703E" w:rsidP="00A5703E">
      <w:pPr>
        <w:shd w:val="clear" w:color="auto" w:fill="FFFFFF"/>
        <w:spacing w:line="211" w:lineRule="exact"/>
        <w:ind w:right="10" w:firstLine="567"/>
        <w:jc w:val="both"/>
      </w:pPr>
      <w:r>
        <w:rPr>
          <w:rFonts w:ascii="Times New Roman" w:hAnsi="Times New Roman" w:cs="Times New Roman"/>
          <w:spacing w:val="-2"/>
          <w:sz w:val="22"/>
          <w:szCs w:val="22"/>
        </w:rPr>
        <w:t>Биологический смысл внутреннего торможения условных реф</w:t>
      </w:r>
      <w:r>
        <w:rPr>
          <w:rFonts w:ascii="Times New Roman" w:hAnsi="Times New Roman" w:cs="Times New Roman"/>
          <w:spacing w:val="-2"/>
          <w:sz w:val="22"/>
          <w:szCs w:val="22"/>
        </w:rPr>
        <w:softHyphen/>
      </w:r>
      <w:r>
        <w:rPr>
          <w:rFonts w:ascii="Times New Roman" w:hAnsi="Times New Roman" w:cs="Times New Roman"/>
          <w:spacing w:val="-1"/>
          <w:sz w:val="22"/>
          <w:szCs w:val="22"/>
        </w:rPr>
        <w:t>лексов состоит в том, что изменившиеся условия внешней среды (прекращение подкрепления условного стимула безусловным) тре</w:t>
      </w:r>
      <w:r>
        <w:rPr>
          <w:rFonts w:ascii="Times New Roman" w:hAnsi="Times New Roman" w:cs="Times New Roman"/>
          <w:spacing w:val="-1"/>
          <w:sz w:val="22"/>
          <w:szCs w:val="22"/>
        </w:rPr>
        <w:softHyphen/>
      </w:r>
      <w:r>
        <w:rPr>
          <w:rFonts w:ascii="Times New Roman" w:hAnsi="Times New Roman" w:cs="Times New Roman"/>
          <w:sz w:val="22"/>
          <w:szCs w:val="22"/>
        </w:rPr>
        <w:t>бует соответствующего адаптивного приспособительного измене</w:t>
      </w:r>
      <w:r>
        <w:rPr>
          <w:rFonts w:ascii="Times New Roman" w:hAnsi="Times New Roman" w:cs="Times New Roman"/>
          <w:sz w:val="22"/>
          <w:szCs w:val="22"/>
        </w:rPr>
        <w:softHyphen/>
      </w:r>
      <w:r>
        <w:rPr>
          <w:rFonts w:ascii="Times New Roman" w:hAnsi="Times New Roman" w:cs="Times New Roman"/>
          <w:spacing w:val="-1"/>
          <w:sz w:val="22"/>
          <w:szCs w:val="22"/>
        </w:rPr>
        <w:t>ния в условнорефлекторном поведении. Условный рефлекс угне</w:t>
      </w:r>
      <w:r>
        <w:rPr>
          <w:rFonts w:ascii="Times New Roman" w:hAnsi="Times New Roman" w:cs="Times New Roman"/>
          <w:spacing w:val="-1"/>
          <w:sz w:val="22"/>
          <w:szCs w:val="22"/>
        </w:rPr>
        <w:softHyphen/>
        <w:t>тается, подавляется, поскольку перестает быть сигналом, предве</w:t>
      </w:r>
      <w:r>
        <w:rPr>
          <w:rFonts w:ascii="Times New Roman" w:hAnsi="Times New Roman" w:cs="Times New Roman"/>
          <w:spacing w:val="-1"/>
          <w:sz w:val="22"/>
          <w:szCs w:val="22"/>
        </w:rPr>
        <w:softHyphen/>
      </w:r>
      <w:r>
        <w:rPr>
          <w:rFonts w:ascii="Times New Roman" w:hAnsi="Times New Roman" w:cs="Times New Roman"/>
          <w:sz w:val="22"/>
          <w:szCs w:val="22"/>
        </w:rPr>
        <w:t>щающим появление безусловного стимула.</w:t>
      </w:r>
    </w:p>
    <w:p w:rsidR="00A5703E" w:rsidRDefault="00A5703E" w:rsidP="00A5703E">
      <w:pPr>
        <w:shd w:val="clear" w:color="auto" w:fill="FFFFFF"/>
        <w:spacing w:line="211" w:lineRule="exact"/>
        <w:ind w:right="5" w:firstLine="567"/>
        <w:jc w:val="both"/>
      </w:pPr>
      <w:r>
        <w:rPr>
          <w:rFonts w:ascii="Times New Roman" w:hAnsi="Times New Roman" w:cs="Times New Roman"/>
          <w:spacing w:val="-1"/>
          <w:sz w:val="22"/>
          <w:szCs w:val="22"/>
        </w:rPr>
        <w:t xml:space="preserve">Различают четыре вида внутреннего торможения: угасание, </w:t>
      </w:r>
      <w:r>
        <w:rPr>
          <w:rFonts w:ascii="Times New Roman" w:hAnsi="Times New Roman" w:cs="Times New Roman"/>
          <w:sz w:val="22"/>
          <w:szCs w:val="22"/>
        </w:rPr>
        <w:t>дифференцировка, условный тормоз, запаздывание.</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Если условный раздражитель предъявляется без подкрепления </w:t>
      </w:r>
      <w:r>
        <w:rPr>
          <w:rFonts w:ascii="Times New Roman" w:hAnsi="Times New Roman" w:cs="Times New Roman"/>
          <w:spacing w:val="-2"/>
          <w:sz w:val="22"/>
          <w:szCs w:val="22"/>
        </w:rPr>
        <w:t>безусловным, то через некоторое время после изолированного при</w:t>
      </w:r>
      <w:r>
        <w:rPr>
          <w:rFonts w:ascii="Times New Roman" w:hAnsi="Times New Roman" w:cs="Times New Roman"/>
          <w:spacing w:val="-2"/>
          <w:sz w:val="22"/>
          <w:szCs w:val="22"/>
        </w:rPr>
        <w:softHyphen/>
      </w:r>
      <w:r>
        <w:rPr>
          <w:rFonts w:ascii="Times New Roman" w:hAnsi="Times New Roman" w:cs="Times New Roman"/>
          <w:sz w:val="22"/>
          <w:szCs w:val="22"/>
        </w:rPr>
        <w:t xml:space="preserve">менения условного стимула реакция на него угасает. Такое </w:t>
      </w:r>
      <w:r>
        <w:rPr>
          <w:rFonts w:ascii="Times New Roman" w:hAnsi="Times New Roman" w:cs="Times New Roman"/>
          <w:i/>
          <w:iCs/>
          <w:sz w:val="22"/>
          <w:szCs w:val="22"/>
        </w:rPr>
        <w:t>тор-</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 w:firstLine="567"/>
        <w:jc w:val="both"/>
      </w:pPr>
      <w:r>
        <w:rPr>
          <w:rFonts w:ascii="Times New Roman" w:hAnsi="Times New Roman" w:cs="Times New Roman"/>
          <w:i/>
          <w:iCs/>
          <w:spacing w:val="-2"/>
          <w:sz w:val="22"/>
          <w:szCs w:val="22"/>
        </w:rPr>
        <w:t xml:space="preserve">можение </w:t>
      </w:r>
      <w:r>
        <w:rPr>
          <w:rFonts w:ascii="Times New Roman" w:hAnsi="Times New Roman" w:cs="Times New Roman"/>
          <w:spacing w:val="-2"/>
          <w:sz w:val="22"/>
          <w:szCs w:val="22"/>
        </w:rPr>
        <w:t xml:space="preserve">условного рефлекса называется </w:t>
      </w:r>
      <w:r>
        <w:rPr>
          <w:rFonts w:ascii="Times New Roman" w:hAnsi="Times New Roman" w:cs="Times New Roman"/>
          <w:i/>
          <w:iCs/>
          <w:spacing w:val="-2"/>
          <w:sz w:val="22"/>
          <w:szCs w:val="22"/>
        </w:rPr>
        <w:t xml:space="preserve">угасателъным (угасание). </w:t>
      </w:r>
      <w:r>
        <w:rPr>
          <w:rFonts w:ascii="Times New Roman" w:hAnsi="Times New Roman" w:cs="Times New Roman"/>
          <w:spacing w:val="-2"/>
          <w:sz w:val="22"/>
          <w:szCs w:val="22"/>
        </w:rPr>
        <w:t>Угасание условного рефлекса — это временное торможение, угне</w:t>
      </w:r>
      <w:r>
        <w:rPr>
          <w:rFonts w:ascii="Times New Roman" w:hAnsi="Times New Roman" w:cs="Times New Roman"/>
          <w:spacing w:val="-2"/>
          <w:sz w:val="22"/>
          <w:szCs w:val="22"/>
        </w:rPr>
        <w:softHyphen/>
      </w:r>
      <w:r>
        <w:rPr>
          <w:rFonts w:ascii="Times New Roman" w:hAnsi="Times New Roman" w:cs="Times New Roman"/>
          <w:spacing w:val="-1"/>
          <w:sz w:val="22"/>
          <w:szCs w:val="22"/>
        </w:rPr>
        <w:t>тение рефлекторной реакции. Оно не означает уничтожение, ис</w:t>
      </w:r>
      <w:r>
        <w:rPr>
          <w:rFonts w:ascii="Times New Roman" w:hAnsi="Times New Roman" w:cs="Times New Roman"/>
          <w:spacing w:val="-1"/>
          <w:sz w:val="22"/>
          <w:szCs w:val="22"/>
        </w:rPr>
        <w:softHyphen/>
      </w:r>
      <w:r>
        <w:rPr>
          <w:rFonts w:ascii="Times New Roman" w:hAnsi="Times New Roman" w:cs="Times New Roman"/>
          <w:sz w:val="22"/>
          <w:szCs w:val="22"/>
        </w:rPr>
        <w:t>чезновение данной рефлекторной реакции. Спустя некоторое вре-</w:t>
      </w:r>
      <w:r>
        <w:rPr>
          <w:rFonts w:ascii="Times New Roman" w:hAnsi="Times New Roman" w:cs="Times New Roman"/>
          <w:spacing w:val="-2"/>
          <w:sz w:val="22"/>
          <w:szCs w:val="22"/>
        </w:rPr>
        <w:t>мя новое предъявление условного стимула без подкрепления его безусловным вначале вновь приводит к проявлению условнореф-</w:t>
      </w:r>
      <w:r>
        <w:rPr>
          <w:rFonts w:ascii="Times New Roman" w:hAnsi="Times New Roman" w:cs="Times New Roman"/>
          <w:sz w:val="22"/>
          <w:szCs w:val="22"/>
        </w:rPr>
        <w:t>лекторной реакции.</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Если у животного или человека с выработанным условным рефлексом на определенную частоту звукового стимула (напри</w:t>
      </w:r>
      <w:r>
        <w:rPr>
          <w:rFonts w:ascii="Times New Roman" w:hAnsi="Times New Roman" w:cs="Times New Roman"/>
          <w:sz w:val="22"/>
          <w:szCs w:val="22"/>
        </w:rPr>
        <w:softHyphen/>
      </w:r>
      <w:r>
        <w:rPr>
          <w:rFonts w:ascii="Times New Roman" w:hAnsi="Times New Roman" w:cs="Times New Roman"/>
          <w:spacing w:val="-1"/>
          <w:sz w:val="22"/>
          <w:szCs w:val="22"/>
        </w:rPr>
        <w:t xml:space="preserve">мер, звук метронома с частотой 50 в секунду) близкие по смыслу </w:t>
      </w:r>
      <w:r>
        <w:rPr>
          <w:rFonts w:ascii="Times New Roman" w:hAnsi="Times New Roman" w:cs="Times New Roman"/>
          <w:sz w:val="22"/>
          <w:szCs w:val="22"/>
        </w:rPr>
        <w:t xml:space="preserve">раздражители (звук метронома с частотой 45 или </w:t>
      </w:r>
      <w:r>
        <w:rPr>
          <w:rFonts w:ascii="Times New Roman" w:hAnsi="Times New Roman" w:cs="Times New Roman"/>
          <w:i/>
          <w:iCs/>
          <w:sz w:val="22"/>
          <w:szCs w:val="22"/>
        </w:rPr>
        <w:t xml:space="preserve">55 </w:t>
      </w:r>
      <w:r>
        <w:rPr>
          <w:rFonts w:ascii="Times New Roman" w:hAnsi="Times New Roman" w:cs="Times New Roman"/>
          <w:sz w:val="22"/>
          <w:szCs w:val="22"/>
        </w:rPr>
        <w:t xml:space="preserve">в секунду) </w:t>
      </w:r>
      <w:r>
        <w:rPr>
          <w:rFonts w:ascii="Times New Roman" w:hAnsi="Times New Roman" w:cs="Times New Roman"/>
          <w:spacing w:val="-2"/>
          <w:sz w:val="22"/>
          <w:szCs w:val="22"/>
        </w:rPr>
        <w:t xml:space="preserve">не подкреплять безусловным стимулом, то условнорефлекторная </w:t>
      </w:r>
      <w:r>
        <w:rPr>
          <w:rFonts w:ascii="Times New Roman" w:hAnsi="Times New Roman" w:cs="Times New Roman"/>
          <w:spacing w:val="-1"/>
          <w:sz w:val="22"/>
          <w:szCs w:val="22"/>
        </w:rPr>
        <w:t xml:space="preserve">реакция на последние угнетается, подавляется (первоначально ус-ловная реакция наблюдается и на эти частоты звукового раздра-! </w:t>
      </w:r>
      <w:r>
        <w:rPr>
          <w:rFonts w:ascii="Times New Roman" w:hAnsi="Times New Roman" w:cs="Times New Roman"/>
          <w:sz w:val="22"/>
          <w:szCs w:val="22"/>
        </w:rPr>
        <w:t>жения). Такой вид внутреннего (условного) торможения называ</w:t>
      </w:r>
      <w:r>
        <w:rPr>
          <w:rFonts w:ascii="Times New Roman" w:hAnsi="Times New Roman" w:cs="Times New Roman"/>
          <w:sz w:val="22"/>
          <w:szCs w:val="22"/>
        </w:rPr>
        <w:softHyphen/>
      </w:r>
      <w:r>
        <w:rPr>
          <w:rFonts w:ascii="Times New Roman" w:hAnsi="Times New Roman" w:cs="Times New Roman"/>
          <w:spacing w:val="-1"/>
          <w:sz w:val="22"/>
          <w:szCs w:val="22"/>
        </w:rPr>
        <w:t xml:space="preserve">ют </w:t>
      </w:r>
      <w:r>
        <w:rPr>
          <w:rFonts w:ascii="Times New Roman" w:hAnsi="Times New Roman" w:cs="Times New Roman"/>
          <w:i/>
          <w:iCs/>
          <w:spacing w:val="-1"/>
          <w:sz w:val="22"/>
          <w:szCs w:val="22"/>
        </w:rPr>
        <w:t xml:space="preserve">дифференцировочным торможением (дифференцировка). </w:t>
      </w:r>
      <w:r>
        <w:rPr>
          <w:rFonts w:ascii="Times New Roman" w:hAnsi="Times New Roman" w:cs="Times New Roman"/>
          <w:spacing w:val="-1"/>
          <w:sz w:val="22"/>
          <w:szCs w:val="22"/>
        </w:rPr>
        <w:t>Диф-ференцировочное торможение лежит в основе многих форм обуче</w:t>
      </w:r>
      <w:r>
        <w:rPr>
          <w:rFonts w:ascii="Times New Roman" w:hAnsi="Times New Roman" w:cs="Times New Roman"/>
          <w:spacing w:val="-1"/>
          <w:sz w:val="22"/>
          <w:szCs w:val="22"/>
        </w:rPr>
        <w:softHyphen/>
      </w:r>
      <w:r>
        <w:rPr>
          <w:rFonts w:ascii="Times New Roman" w:hAnsi="Times New Roman" w:cs="Times New Roman"/>
          <w:sz w:val="22"/>
          <w:szCs w:val="22"/>
        </w:rPr>
        <w:t>ния, связанных с выработкой тонких навыков.</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Если условный стимул, на который образован условный реф</w:t>
      </w:r>
      <w:r>
        <w:rPr>
          <w:rFonts w:ascii="Times New Roman" w:hAnsi="Times New Roman" w:cs="Times New Roman"/>
          <w:sz w:val="22"/>
          <w:szCs w:val="22"/>
        </w:rPr>
        <w:softHyphen/>
        <w:t>лекс, применяется в комбинации с некоторым другим стимулом и их комбинация не подкрепляется безусловным стимулом, на-</w:t>
      </w:r>
      <w:r>
        <w:rPr>
          <w:rFonts w:ascii="Times New Roman" w:hAnsi="Times New Roman" w:cs="Times New Roman"/>
          <w:spacing w:val="-1"/>
          <w:sz w:val="22"/>
          <w:szCs w:val="22"/>
        </w:rPr>
        <w:t>ступает торможение условного рефлекса, вызываемого этим сти</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мулом. Этот вид условного торможения называется </w:t>
      </w:r>
      <w:r>
        <w:rPr>
          <w:rFonts w:ascii="Times New Roman" w:hAnsi="Times New Roman" w:cs="Times New Roman"/>
          <w:i/>
          <w:iCs/>
          <w:spacing w:val="-2"/>
          <w:sz w:val="22"/>
          <w:szCs w:val="22"/>
        </w:rPr>
        <w:t>условным тор</w:t>
      </w:r>
      <w:r>
        <w:rPr>
          <w:rFonts w:ascii="Times New Roman" w:hAnsi="Times New Roman" w:cs="Times New Roman"/>
          <w:i/>
          <w:iCs/>
          <w:spacing w:val="-2"/>
          <w:sz w:val="22"/>
          <w:szCs w:val="22"/>
        </w:rPr>
        <w:softHyphen/>
      </w:r>
      <w:r>
        <w:rPr>
          <w:rFonts w:ascii="Times New Roman" w:hAnsi="Times New Roman" w:cs="Times New Roman"/>
          <w:i/>
          <w:iCs/>
          <w:sz w:val="22"/>
          <w:szCs w:val="22"/>
        </w:rPr>
        <w:t>мозом.</w:t>
      </w:r>
    </w:p>
    <w:p w:rsidR="00A5703E" w:rsidRDefault="00A5703E" w:rsidP="00A5703E">
      <w:pPr>
        <w:shd w:val="clear" w:color="auto" w:fill="FFFFFF"/>
        <w:tabs>
          <w:tab w:val="left" w:pos="6432"/>
        </w:tabs>
        <w:spacing w:line="211" w:lineRule="exact"/>
        <w:ind w:firstLine="567"/>
        <w:jc w:val="both"/>
      </w:pPr>
      <w:r>
        <w:rPr>
          <w:rFonts w:ascii="Times New Roman" w:hAnsi="Times New Roman" w:cs="Times New Roman"/>
          <w:i/>
          <w:iCs/>
          <w:spacing w:val="-4"/>
          <w:sz w:val="22"/>
          <w:szCs w:val="22"/>
        </w:rPr>
        <w:t xml:space="preserve">Запаздывательное торможение </w:t>
      </w:r>
      <w:r>
        <w:rPr>
          <w:rFonts w:ascii="Times New Roman" w:hAnsi="Times New Roman" w:cs="Times New Roman"/>
          <w:spacing w:val="-4"/>
          <w:sz w:val="22"/>
          <w:szCs w:val="22"/>
        </w:rPr>
        <w:t>наступает тогда, когда подкреп-</w:t>
      </w:r>
      <w:r>
        <w:rPr>
          <w:rFonts w:ascii="Times New Roman" w:hAnsi="Times New Roman" w:cs="Times New Roman"/>
          <w:spacing w:val="-4"/>
          <w:sz w:val="22"/>
          <w:szCs w:val="22"/>
        </w:rPr>
        <w:br/>
      </w:r>
      <w:r>
        <w:rPr>
          <w:rFonts w:ascii="Times New Roman" w:hAnsi="Times New Roman" w:cs="Times New Roman"/>
          <w:spacing w:val="-2"/>
          <w:sz w:val="22"/>
          <w:szCs w:val="22"/>
        </w:rPr>
        <w:t>ление условного сигнала безусловным раздражителем осуществля</w:t>
      </w:r>
      <w:r w:rsidRPr="0046747A">
        <w:rPr>
          <w:rFonts w:ascii="Times New Roman" w:hAnsi="Times New Roman" w:cs="Times New Roman"/>
          <w:spacing w:val="-2"/>
          <w:sz w:val="22"/>
          <w:szCs w:val="22"/>
        </w:rPr>
        <w:t>-</w:t>
      </w:r>
      <w:r w:rsidRPr="0046747A">
        <w:rPr>
          <w:rFonts w:ascii="Times New Roman" w:hAnsi="Times New Roman" w:cs="Times New Roman"/>
          <w:spacing w:val="-2"/>
          <w:sz w:val="22"/>
          <w:szCs w:val="22"/>
        </w:rPr>
        <w:br/>
      </w:r>
      <w:r>
        <w:rPr>
          <w:rFonts w:ascii="Times New Roman" w:hAnsi="Times New Roman" w:cs="Times New Roman"/>
          <w:spacing w:val="-1"/>
          <w:sz w:val="22"/>
          <w:szCs w:val="22"/>
        </w:rPr>
        <w:t>ется с большим опозданием (2—3 мин) по отношению к моменту</w:t>
      </w:r>
      <w:r>
        <w:rPr>
          <w:rFonts w:ascii="Times New Roman" w:hAnsi="Times New Roman" w:cs="Times New Roman"/>
          <w:spacing w:val="-1"/>
          <w:sz w:val="22"/>
          <w:szCs w:val="22"/>
        </w:rPr>
        <w:br/>
      </w:r>
      <w:r>
        <w:rPr>
          <w:rFonts w:ascii="Times New Roman" w:hAnsi="Times New Roman" w:cs="Times New Roman"/>
          <w:sz w:val="22"/>
          <w:szCs w:val="22"/>
        </w:rPr>
        <w:t>предъявления условного раздражителя.</w:t>
      </w:r>
      <w:r>
        <w:rPr>
          <w:rFonts w:hAnsi="Times New Roman"/>
          <w:sz w:val="22"/>
          <w:szCs w:val="22"/>
        </w:rPr>
        <w:tab/>
      </w:r>
    </w:p>
    <w:p w:rsidR="00A5703E" w:rsidRDefault="00A5703E" w:rsidP="00A5703E">
      <w:pPr>
        <w:shd w:val="clear" w:color="auto" w:fill="FFFFFF"/>
        <w:spacing w:before="226"/>
        <w:ind w:firstLine="567"/>
      </w:pPr>
      <w:r>
        <w:rPr>
          <w:rFonts w:ascii="Times New Roman" w:hAnsi="Times New Roman" w:cs="Times New Roman"/>
          <w:b/>
          <w:bCs/>
          <w:spacing w:val="-5"/>
          <w:sz w:val="22"/>
          <w:szCs w:val="22"/>
        </w:rPr>
        <w:t>15.1.6. Динамика основных нервных процессов</w:t>
      </w:r>
    </w:p>
    <w:p w:rsidR="00A5703E" w:rsidRDefault="00A5703E" w:rsidP="00A5703E">
      <w:pPr>
        <w:shd w:val="clear" w:color="auto" w:fill="FFFFFF"/>
        <w:spacing w:before="158" w:line="211" w:lineRule="exact"/>
        <w:ind w:firstLine="567"/>
        <w:jc w:val="both"/>
      </w:pPr>
      <w:r>
        <w:rPr>
          <w:rFonts w:ascii="Times New Roman" w:hAnsi="Times New Roman" w:cs="Times New Roman"/>
          <w:sz w:val="22"/>
          <w:szCs w:val="22"/>
        </w:rPr>
        <w:t xml:space="preserve">Основные нервные процессы (возбуждение и торможение) в </w:t>
      </w:r>
      <w:r>
        <w:rPr>
          <w:rFonts w:ascii="Times New Roman" w:hAnsi="Times New Roman" w:cs="Times New Roman"/>
          <w:spacing w:val="-2"/>
          <w:sz w:val="22"/>
          <w:szCs w:val="22"/>
        </w:rPr>
        <w:t xml:space="preserve">ЦНС обладают способностью одновременно или последовательно </w:t>
      </w:r>
      <w:r>
        <w:rPr>
          <w:rFonts w:ascii="Times New Roman" w:hAnsi="Times New Roman" w:cs="Times New Roman"/>
          <w:sz w:val="22"/>
          <w:szCs w:val="22"/>
        </w:rPr>
        <w:t>влиять на функциональное состояние соседних окружающих зон. Это влияние проявляется в усилении или ослаблении выработан</w:t>
      </w:r>
      <w:r>
        <w:rPr>
          <w:rFonts w:ascii="Times New Roman" w:hAnsi="Times New Roman" w:cs="Times New Roman"/>
          <w:sz w:val="22"/>
          <w:szCs w:val="22"/>
        </w:rPr>
        <w:softHyphen/>
        <w:t>ных условных рефлексов.</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Одна из характерных особенностей процесса возбуждения — </w:t>
      </w:r>
      <w:r>
        <w:rPr>
          <w:rFonts w:ascii="Times New Roman" w:hAnsi="Times New Roman" w:cs="Times New Roman"/>
          <w:sz w:val="22"/>
          <w:szCs w:val="22"/>
        </w:rPr>
        <w:t xml:space="preserve">свойство его распространения, вовлечения в этот процесс новых зон, областей коры мозга. Распространение нервного процесса </w:t>
      </w:r>
      <w:r>
        <w:rPr>
          <w:rFonts w:ascii="Times New Roman" w:hAnsi="Times New Roman" w:cs="Times New Roman"/>
          <w:spacing w:val="-2"/>
          <w:sz w:val="22"/>
          <w:szCs w:val="22"/>
        </w:rPr>
        <w:t xml:space="preserve">из центрального очага на окружающую зону называется </w:t>
      </w:r>
      <w:r>
        <w:rPr>
          <w:rFonts w:ascii="Times New Roman" w:hAnsi="Times New Roman" w:cs="Times New Roman"/>
          <w:sz w:val="22"/>
          <w:szCs w:val="22"/>
        </w:rPr>
        <w:t>ирра</w:t>
      </w:r>
      <w:r>
        <w:rPr>
          <w:rFonts w:ascii="Times New Roman" w:hAnsi="Times New Roman" w:cs="Times New Roman"/>
          <w:sz w:val="22"/>
          <w:szCs w:val="22"/>
        </w:rPr>
        <w:softHyphen/>
      </w:r>
      <w:r>
        <w:rPr>
          <w:rFonts w:ascii="Times New Roman" w:hAnsi="Times New Roman" w:cs="Times New Roman"/>
          <w:spacing w:val="52"/>
          <w:sz w:val="22"/>
          <w:szCs w:val="22"/>
        </w:rPr>
        <w:t>диацией</w:t>
      </w:r>
      <w:r>
        <w:rPr>
          <w:rFonts w:ascii="Times New Roman" w:hAnsi="Times New Roman" w:cs="Times New Roman"/>
          <w:sz w:val="22"/>
          <w:szCs w:val="22"/>
        </w:rPr>
        <w:t xml:space="preserve"> </w:t>
      </w:r>
      <w:r>
        <w:rPr>
          <w:rFonts w:ascii="Times New Roman" w:hAnsi="Times New Roman" w:cs="Times New Roman"/>
          <w:spacing w:val="47"/>
          <w:sz w:val="22"/>
          <w:szCs w:val="22"/>
        </w:rPr>
        <w:t>возбуждения.</w:t>
      </w:r>
      <w:r>
        <w:rPr>
          <w:rFonts w:ascii="Times New Roman" w:hAnsi="Times New Roman" w:cs="Times New Roman"/>
          <w:sz w:val="22"/>
          <w:szCs w:val="22"/>
        </w:rPr>
        <w:t xml:space="preserve"> </w:t>
      </w:r>
      <w:r>
        <w:rPr>
          <w:rFonts w:ascii="Times New Roman" w:hAnsi="Times New Roman" w:cs="Times New Roman"/>
          <w:spacing w:val="-3"/>
          <w:sz w:val="22"/>
          <w:szCs w:val="22"/>
        </w:rPr>
        <w:t xml:space="preserve">Противоположный процесс — </w:t>
      </w:r>
      <w:r>
        <w:rPr>
          <w:rFonts w:ascii="Times New Roman" w:hAnsi="Times New Roman" w:cs="Times New Roman"/>
          <w:spacing w:val="-1"/>
          <w:sz w:val="22"/>
          <w:szCs w:val="22"/>
        </w:rPr>
        <w:t xml:space="preserve">ограничение, сокращение зоны очага возбуждения называется </w:t>
      </w:r>
      <w:r>
        <w:rPr>
          <w:rFonts w:ascii="Times New Roman" w:hAnsi="Times New Roman" w:cs="Times New Roman"/>
          <w:spacing w:val="54"/>
          <w:sz w:val="22"/>
          <w:szCs w:val="22"/>
        </w:rPr>
        <w:t>концентрацией</w:t>
      </w:r>
      <w:r>
        <w:rPr>
          <w:rFonts w:ascii="Times New Roman" w:hAnsi="Times New Roman" w:cs="Times New Roman"/>
          <w:sz w:val="22"/>
          <w:szCs w:val="22"/>
        </w:rPr>
        <w:t xml:space="preserve"> </w:t>
      </w:r>
      <w:r>
        <w:rPr>
          <w:rFonts w:ascii="Times New Roman" w:hAnsi="Times New Roman" w:cs="Times New Roman"/>
          <w:spacing w:val="-3"/>
          <w:sz w:val="22"/>
          <w:szCs w:val="22"/>
        </w:rPr>
        <w:t xml:space="preserve">процесса </w:t>
      </w:r>
      <w:r>
        <w:rPr>
          <w:rFonts w:ascii="Times New Roman" w:hAnsi="Times New Roman" w:cs="Times New Roman"/>
          <w:spacing w:val="46"/>
          <w:sz w:val="22"/>
          <w:szCs w:val="22"/>
        </w:rPr>
        <w:t>возбуждения.</w:t>
      </w:r>
      <w:r>
        <w:rPr>
          <w:rFonts w:ascii="Times New Roman" w:hAnsi="Times New Roman" w:cs="Times New Roman"/>
          <w:spacing w:val="-3"/>
          <w:sz w:val="22"/>
          <w:szCs w:val="22"/>
        </w:rPr>
        <w:t xml:space="preserve"> Процессы </w:t>
      </w:r>
      <w:r>
        <w:rPr>
          <w:rFonts w:ascii="Times New Roman" w:hAnsi="Times New Roman" w:cs="Times New Roman"/>
          <w:sz w:val="22"/>
          <w:szCs w:val="22"/>
        </w:rPr>
        <w:t>иррадиации и концентрации нервных процессов составляют осно</w:t>
      </w:r>
      <w:r>
        <w:rPr>
          <w:rFonts w:ascii="Times New Roman" w:hAnsi="Times New Roman" w:cs="Times New Roman"/>
          <w:sz w:val="22"/>
          <w:szCs w:val="22"/>
        </w:rPr>
        <w:softHyphen/>
        <w:t>ву индукционных отношений в центральной нервной системе.</w:t>
      </w:r>
    </w:p>
    <w:p w:rsidR="00A5703E" w:rsidRDefault="00A5703E" w:rsidP="00A5703E">
      <w:pPr>
        <w:shd w:val="clear" w:color="auto" w:fill="FFFFFF"/>
        <w:spacing w:line="211" w:lineRule="exact"/>
        <w:ind w:firstLine="567"/>
        <w:jc w:val="both"/>
      </w:pPr>
      <w:r>
        <w:rPr>
          <w:rFonts w:ascii="Times New Roman" w:hAnsi="Times New Roman" w:cs="Times New Roman"/>
          <w:spacing w:val="54"/>
          <w:sz w:val="22"/>
          <w:szCs w:val="22"/>
        </w:rPr>
        <w:t>Индукцией</w:t>
      </w:r>
      <w:r>
        <w:rPr>
          <w:rFonts w:ascii="Times New Roman" w:hAnsi="Times New Roman" w:cs="Times New Roman"/>
          <w:sz w:val="22"/>
          <w:szCs w:val="22"/>
        </w:rPr>
        <w:t xml:space="preserve"> </w:t>
      </w:r>
      <w:r>
        <w:rPr>
          <w:rFonts w:ascii="Times New Roman" w:hAnsi="Times New Roman" w:cs="Times New Roman"/>
          <w:spacing w:val="-3"/>
          <w:sz w:val="22"/>
          <w:szCs w:val="22"/>
        </w:rPr>
        <w:t>называется свойство основного нервного про</w:t>
      </w:r>
      <w:r>
        <w:rPr>
          <w:rFonts w:ascii="Times New Roman" w:hAnsi="Times New Roman" w:cs="Times New Roman"/>
          <w:spacing w:val="-3"/>
          <w:sz w:val="22"/>
          <w:szCs w:val="22"/>
        </w:rPr>
        <w:softHyphen/>
      </w:r>
      <w:r>
        <w:rPr>
          <w:rFonts w:ascii="Times New Roman" w:hAnsi="Times New Roman" w:cs="Times New Roman"/>
          <w:sz w:val="22"/>
          <w:szCs w:val="22"/>
        </w:rPr>
        <w:t>цесса (возбуждения и торможения) вызывать вокруг себя и после себя противоположный эффект. Если предъявлять положительный условный сигнал сразу после действия дифференцировочного раз-</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 xml:space="preserve">дражителя, вызывающего в зоне центрального представительства </w:t>
      </w:r>
      <w:r>
        <w:rPr>
          <w:rFonts w:ascii="Times New Roman" w:hAnsi="Times New Roman" w:cs="Times New Roman"/>
          <w:spacing w:val="-2"/>
          <w:sz w:val="22"/>
          <w:szCs w:val="22"/>
        </w:rPr>
        <w:t xml:space="preserve">условного стимула тормозное состояние — дифференцировочное </w:t>
      </w:r>
      <w:r>
        <w:rPr>
          <w:rFonts w:ascii="Times New Roman" w:hAnsi="Times New Roman" w:cs="Times New Roman"/>
          <w:spacing w:val="-1"/>
          <w:sz w:val="22"/>
          <w:szCs w:val="22"/>
        </w:rPr>
        <w:t>торможение, то наступит усиление условного рефлекса. Это озна</w:t>
      </w:r>
      <w:r>
        <w:rPr>
          <w:rFonts w:ascii="Times New Roman" w:hAnsi="Times New Roman" w:cs="Times New Roman"/>
          <w:spacing w:val="-1"/>
          <w:sz w:val="22"/>
          <w:szCs w:val="22"/>
        </w:rPr>
        <w:softHyphen/>
      </w:r>
      <w:r>
        <w:rPr>
          <w:rFonts w:ascii="Times New Roman" w:hAnsi="Times New Roman" w:cs="Times New Roman"/>
          <w:sz w:val="22"/>
          <w:szCs w:val="22"/>
        </w:rPr>
        <w:t>чает, что тормозной процесс, развивающийся в результате дейст</w:t>
      </w:r>
      <w:r>
        <w:rPr>
          <w:rFonts w:ascii="Times New Roman" w:hAnsi="Times New Roman" w:cs="Times New Roman"/>
          <w:sz w:val="22"/>
          <w:szCs w:val="22"/>
        </w:rPr>
        <w:softHyphen/>
      </w:r>
      <w:r>
        <w:rPr>
          <w:rFonts w:ascii="Times New Roman" w:hAnsi="Times New Roman" w:cs="Times New Roman"/>
          <w:spacing w:val="-1"/>
          <w:sz w:val="22"/>
          <w:szCs w:val="22"/>
        </w:rPr>
        <w:t xml:space="preserve">вия дифференцировочного раздражителя, вызывает вокруг себя и </w:t>
      </w:r>
      <w:r>
        <w:rPr>
          <w:rFonts w:ascii="Times New Roman" w:hAnsi="Times New Roman" w:cs="Times New Roman"/>
          <w:spacing w:val="-2"/>
          <w:sz w:val="22"/>
          <w:szCs w:val="22"/>
        </w:rPr>
        <w:t xml:space="preserve">после себя состояние повышенной возбудимости — индукционный </w:t>
      </w:r>
      <w:r>
        <w:rPr>
          <w:rFonts w:ascii="Times New Roman" w:hAnsi="Times New Roman" w:cs="Times New Roman"/>
          <w:sz w:val="22"/>
          <w:szCs w:val="22"/>
        </w:rPr>
        <w:t>эффект. По характеру влияния различают положительную и отри</w:t>
      </w:r>
      <w:r>
        <w:rPr>
          <w:rFonts w:ascii="Times New Roman" w:hAnsi="Times New Roman" w:cs="Times New Roman"/>
          <w:sz w:val="22"/>
          <w:szCs w:val="22"/>
        </w:rPr>
        <w:softHyphen/>
      </w:r>
      <w:r>
        <w:rPr>
          <w:rFonts w:ascii="Times New Roman" w:hAnsi="Times New Roman" w:cs="Times New Roman"/>
          <w:spacing w:val="-3"/>
          <w:sz w:val="22"/>
          <w:szCs w:val="22"/>
        </w:rPr>
        <w:t>цательную индукцию, по времени — одновременную и последова</w:t>
      </w:r>
      <w:r>
        <w:rPr>
          <w:rFonts w:ascii="Times New Roman" w:hAnsi="Times New Roman" w:cs="Times New Roman"/>
          <w:spacing w:val="-3"/>
          <w:sz w:val="22"/>
          <w:szCs w:val="22"/>
        </w:rPr>
        <w:softHyphen/>
      </w:r>
      <w:r>
        <w:rPr>
          <w:rFonts w:ascii="Times New Roman" w:hAnsi="Times New Roman" w:cs="Times New Roman"/>
          <w:sz w:val="22"/>
          <w:szCs w:val="22"/>
        </w:rPr>
        <w:t>тельную индукцию.</w:t>
      </w:r>
    </w:p>
    <w:p w:rsidR="00A5703E" w:rsidRDefault="00A5703E" w:rsidP="00A5703E">
      <w:pPr>
        <w:shd w:val="clear" w:color="auto" w:fill="FFFFFF"/>
        <w:spacing w:line="211" w:lineRule="exact"/>
        <w:ind w:right="24" w:firstLine="567"/>
        <w:jc w:val="both"/>
      </w:pPr>
      <w:r>
        <w:rPr>
          <w:rFonts w:ascii="Times New Roman" w:hAnsi="Times New Roman" w:cs="Times New Roman"/>
          <w:i/>
          <w:iCs/>
          <w:sz w:val="22"/>
          <w:szCs w:val="22"/>
        </w:rPr>
        <w:t xml:space="preserve">Положительная индукция </w:t>
      </w:r>
      <w:r>
        <w:rPr>
          <w:rFonts w:ascii="Times New Roman" w:hAnsi="Times New Roman" w:cs="Times New Roman"/>
          <w:sz w:val="22"/>
          <w:szCs w:val="22"/>
        </w:rPr>
        <w:t>наблюдается в том случае, когда очаг тормозного процесса сразу или после прекращения тормо</w:t>
      </w:r>
      <w:r>
        <w:rPr>
          <w:rFonts w:ascii="Times New Roman" w:hAnsi="Times New Roman" w:cs="Times New Roman"/>
          <w:sz w:val="22"/>
          <w:szCs w:val="22"/>
        </w:rPr>
        <w:softHyphen/>
      </w:r>
      <w:r>
        <w:rPr>
          <w:rFonts w:ascii="Times New Roman" w:hAnsi="Times New Roman" w:cs="Times New Roman"/>
          <w:spacing w:val="-1"/>
          <w:sz w:val="22"/>
          <w:szCs w:val="22"/>
        </w:rPr>
        <w:t>зящего стимула создает в окружающей его зоне область повышен</w:t>
      </w:r>
      <w:r>
        <w:rPr>
          <w:rFonts w:ascii="Times New Roman" w:hAnsi="Times New Roman" w:cs="Times New Roman"/>
          <w:spacing w:val="-1"/>
          <w:sz w:val="22"/>
          <w:szCs w:val="22"/>
        </w:rPr>
        <w:softHyphen/>
      </w:r>
      <w:r>
        <w:rPr>
          <w:rFonts w:ascii="Times New Roman" w:hAnsi="Times New Roman" w:cs="Times New Roman"/>
          <w:sz w:val="22"/>
          <w:szCs w:val="22"/>
        </w:rPr>
        <w:t>ной возбудимости.</w:t>
      </w:r>
    </w:p>
    <w:p w:rsidR="00A5703E" w:rsidRDefault="00A5703E" w:rsidP="00A5703E">
      <w:pPr>
        <w:shd w:val="clear" w:color="auto" w:fill="FFFFFF"/>
        <w:spacing w:line="211" w:lineRule="exact"/>
        <w:ind w:right="14" w:firstLine="567"/>
        <w:jc w:val="both"/>
      </w:pPr>
      <w:r>
        <w:rPr>
          <w:rFonts w:ascii="Times New Roman" w:hAnsi="Times New Roman" w:cs="Times New Roman"/>
          <w:i/>
          <w:iCs/>
          <w:sz w:val="22"/>
          <w:szCs w:val="22"/>
        </w:rPr>
        <w:t xml:space="preserve">Отрицательная индукция </w:t>
      </w:r>
      <w:r>
        <w:rPr>
          <w:rFonts w:ascii="Times New Roman" w:hAnsi="Times New Roman" w:cs="Times New Roman"/>
          <w:sz w:val="22"/>
          <w:szCs w:val="22"/>
        </w:rPr>
        <w:t>имеет место, когда очаг возбужде</w:t>
      </w:r>
      <w:r>
        <w:rPr>
          <w:rFonts w:ascii="Times New Roman" w:hAnsi="Times New Roman" w:cs="Times New Roman"/>
          <w:sz w:val="22"/>
          <w:szCs w:val="22"/>
        </w:rPr>
        <w:softHyphen/>
        <w:t>ния создает вокруг себя и после себя состояние пониженной воз</w:t>
      </w:r>
      <w:r>
        <w:rPr>
          <w:rFonts w:ascii="Times New Roman" w:hAnsi="Times New Roman" w:cs="Times New Roman"/>
          <w:sz w:val="22"/>
          <w:szCs w:val="22"/>
        </w:rPr>
        <w:softHyphen/>
      </w:r>
      <w:r>
        <w:rPr>
          <w:rFonts w:ascii="Times New Roman" w:hAnsi="Times New Roman" w:cs="Times New Roman"/>
          <w:spacing w:val="-2"/>
          <w:sz w:val="22"/>
          <w:szCs w:val="22"/>
        </w:rPr>
        <w:t>будимости. Функциональная роль отрицательной индукции заклю</w:t>
      </w:r>
      <w:r>
        <w:rPr>
          <w:rFonts w:ascii="Times New Roman" w:hAnsi="Times New Roman" w:cs="Times New Roman"/>
          <w:spacing w:val="-2"/>
          <w:sz w:val="22"/>
          <w:szCs w:val="22"/>
        </w:rPr>
        <w:softHyphen/>
      </w:r>
      <w:r>
        <w:rPr>
          <w:rFonts w:ascii="Times New Roman" w:hAnsi="Times New Roman" w:cs="Times New Roman"/>
          <w:sz w:val="22"/>
          <w:szCs w:val="22"/>
        </w:rPr>
        <w:t>чается в том, что она обеспечивает процесс концентрации услов</w:t>
      </w:r>
      <w:r>
        <w:rPr>
          <w:rFonts w:ascii="Times New Roman" w:hAnsi="Times New Roman" w:cs="Times New Roman"/>
          <w:sz w:val="22"/>
          <w:szCs w:val="22"/>
        </w:rPr>
        <w:softHyphen/>
      </w:r>
      <w:r>
        <w:rPr>
          <w:rFonts w:ascii="Times New Roman" w:hAnsi="Times New Roman" w:cs="Times New Roman"/>
          <w:spacing w:val="-2"/>
          <w:sz w:val="22"/>
          <w:szCs w:val="22"/>
        </w:rPr>
        <w:t>ного возбуждения, исключение побочных реакций на другие воз</w:t>
      </w:r>
      <w:r>
        <w:rPr>
          <w:rFonts w:ascii="Times New Roman" w:hAnsi="Times New Roman" w:cs="Times New Roman"/>
          <w:spacing w:val="-2"/>
          <w:sz w:val="22"/>
          <w:szCs w:val="22"/>
        </w:rPr>
        <w:softHyphen/>
      </w:r>
      <w:r>
        <w:rPr>
          <w:rFonts w:ascii="Times New Roman" w:hAnsi="Times New Roman" w:cs="Times New Roman"/>
          <w:sz w:val="22"/>
          <w:szCs w:val="22"/>
        </w:rPr>
        <w:t>можные раздражения.</w:t>
      </w:r>
    </w:p>
    <w:p w:rsidR="00A5703E" w:rsidRDefault="00A5703E" w:rsidP="00A5703E">
      <w:pPr>
        <w:shd w:val="clear" w:color="auto" w:fill="FFFFFF"/>
        <w:spacing w:line="211" w:lineRule="exact"/>
        <w:ind w:right="5" w:firstLine="567"/>
        <w:jc w:val="both"/>
      </w:pPr>
      <w:r>
        <w:rPr>
          <w:rFonts w:ascii="Times New Roman" w:hAnsi="Times New Roman" w:cs="Times New Roman"/>
          <w:spacing w:val="-1"/>
          <w:sz w:val="22"/>
          <w:szCs w:val="22"/>
        </w:rPr>
        <w:t xml:space="preserve">Если очаг центрального возбуждения сменяется в следующий </w:t>
      </w:r>
      <w:r>
        <w:rPr>
          <w:rFonts w:ascii="Times New Roman" w:hAnsi="Times New Roman" w:cs="Times New Roman"/>
          <w:sz w:val="22"/>
          <w:szCs w:val="22"/>
        </w:rPr>
        <w:t>момент времени (после прекращения вызывающего это возбужде</w:t>
      </w:r>
      <w:r>
        <w:rPr>
          <w:rFonts w:ascii="Times New Roman" w:hAnsi="Times New Roman" w:cs="Times New Roman"/>
          <w:sz w:val="22"/>
          <w:szCs w:val="22"/>
        </w:rPr>
        <w:softHyphen/>
        <w:t xml:space="preserve">ние стимула) торможением этой же зоны, то следует говорить о феномене </w:t>
      </w:r>
      <w:r>
        <w:rPr>
          <w:rFonts w:ascii="Times New Roman" w:hAnsi="Times New Roman" w:cs="Times New Roman"/>
          <w:i/>
          <w:iCs/>
          <w:sz w:val="22"/>
          <w:szCs w:val="22"/>
        </w:rPr>
        <w:t>положительной последовательной индукции.</w:t>
      </w:r>
    </w:p>
    <w:p w:rsidR="00A5703E" w:rsidRDefault="00A5703E" w:rsidP="00A5703E">
      <w:pPr>
        <w:shd w:val="clear" w:color="auto" w:fill="FFFFFF"/>
        <w:spacing w:line="211" w:lineRule="exact"/>
        <w:ind w:right="10" w:firstLine="567"/>
        <w:jc w:val="both"/>
      </w:pPr>
      <w:r>
        <w:rPr>
          <w:rFonts w:ascii="Times New Roman" w:hAnsi="Times New Roman" w:cs="Times New Roman"/>
          <w:spacing w:val="-1"/>
          <w:sz w:val="22"/>
          <w:szCs w:val="22"/>
        </w:rPr>
        <w:t>Как правило, скорость процессов иррадиации и концентрации возбудительного процесса в 2—3 раза больше, чем скорость тор</w:t>
      </w:r>
      <w:r>
        <w:rPr>
          <w:rFonts w:ascii="Times New Roman" w:hAnsi="Times New Roman" w:cs="Times New Roman"/>
          <w:spacing w:val="-1"/>
          <w:sz w:val="22"/>
          <w:szCs w:val="22"/>
        </w:rPr>
        <w:softHyphen/>
      </w:r>
      <w:r>
        <w:rPr>
          <w:rFonts w:ascii="Times New Roman" w:hAnsi="Times New Roman" w:cs="Times New Roman"/>
          <w:sz w:val="22"/>
          <w:szCs w:val="22"/>
        </w:rPr>
        <w:t>мозного процесса.</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В различных отделах головного мозга, ответственных за раз</w:t>
      </w:r>
      <w:r>
        <w:rPr>
          <w:rFonts w:ascii="Times New Roman" w:hAnsi="Times New Roman" w:cs="Times New Roman"/>
          <w:sz w:val="22"/>
          <w:szCs w:val="22"/>
        </w:rPr>
        <w:softHyphen/>
      </w:r>
      <w:r>
        <w:rPr>
          <w:rFonts w:ascii="Times New Roman" w:hAnsi="Times New Roman" w:cs="Times New Roman"/>
          <w:spacing w:val="-1"/>
          <w:sz w:val="22"/>
          <w:szCs w:val="22"/>
        </w:rPr>
        <w:t xml:space="preserve">ные формы проявления высшей нервной деятельности, в частности </w:t>
      </w:r>
      <w:r>
        <w:rPr>
          <w:rFonts w:ascii="Times New Roman" w:hAnsi="Times New Roman" w:cs="Times New Roman"/>
          <w:sz w:val="22"/>
          <w:szCs w:val="22"/>
        </w:rPr>
        <w:t>за образование и осуществление условных рефлексов, формирует</w:t>
      </w:r>
      <w:r>
        <w:rPr>
          <w:rFonts w:ascii="Times New Roman" w:hAnsi="Times New Roman" w:cs="Times New Roman"/>
          <w:sz w:val="22"/>
          <w:szCs w:val="22"/>
        </w:rPr>
        <w:softHyphen/>
        <w:t>ся сложная пространственно-временная мозаика процессов цент</w:t>
      </w:r>
      <w:r>
        <w:rPr>
          <w:rFonts w:ascii="Times New Roman" w:hAnsi="Times New Roman" w:cs="Times New Roman"/>
          <w:sz w:val="22"/>
          <w:szCs w:val="22"/>
        </w:rPr>
        <w:softHyphen/>
        <w:t>рального возбуждения и торможения, обусловленная их движе</w:t>
      </w:r>
      <w:r>
        <w:rPr>
          <w:rFonts w:ascii="Times New Roman" w:hAnsi="Times New Roman" w:cs="Times New Roman"/>
          <w:sz w:val="22"/>
          <w:szCs w:val="22"/>
        </w:rPr>
        <w:softHyphen/>
        <w:t>нием и взаимодействием.</w:t>
      </w:r>
    </w:p>
    <w:p w:rsidR="00A5703E" w:rsidRDefault="00A5703E" w:rsidP="00A5703E">
      <w:pPr>
        <w:shd w:val="clear" w:color="auto" w:fill="FFFFFF"/>
        <w:spacing w:before="374"/>
        <w:ind w:firstLine="567"/>
      </w:pPr>
      <w:r>
        <w:rPr>
          <w:rFonts w:ascii="Times New Roman" w:hAnsi="Times New Roman" w:cs="Times New Roman"/>
          <w:b/>
          <w:bCs/>
          <w:spacing w:val="-5"/>
          <w:sz w:val="22"/>
          <w:szCs w:val="22"/>
        </w:rPr>
        <w:t>15.1.7. Типы высшей нервной деятельности</w:t>
      </w:r>
    </w:p>
    <w:p w:rsidR="00A5703E" w:rsidRDefault="00A5703E" w:rsidP="00A5703E">
      <w:pPr>
        <w:shd w:val="clear" w:color="auto" w:fill="FFFFFF"/>
        <w:spacing w:before="163" w:line="211" w:lineRule="exact"/>
        <w:ind w:right="24" w:firstLine="567"/>
        <w:jc w:val="both"/>
      </w:pPr>
      <w:r>
        <w:rPr>
          <w:rFonts w:ascii="Times New Roman" w:hAnsi="Times New Roman" w:cs="Times New Roman"/>
          <w:sz w:val="22"/>
          <w:szCs w:val="22"/>
        </w:rPr>
        <w:t>Представление о типологических особенностях нервной сис</w:t>
      </w:r>
      <w:r>
        <w:rPr>
          <w:rFonts w:ascii="Times New Roman" w:hAnsi="Times New Roman" w:cs="Times New Roman"/>
          <w:sz w:val="22"/>
          <w:szCs w:val="22"/>
        </w:rPr>
        <w:softHyphen/>
      </w:r>
      <w:r>
        <w:rPr>
          <w:rFonts w:ascii="Times New Roman" w:hAnsi="Times New Roman" w:cs="Times New Roman"/>
          <w:spacing w:val="-1"/>
          <w:sz w:val="22"/>
          <w:szCs w:val="22"/>
        </w:rPr>
        <w:t xml:space="preserve">темы человека и животных является одним из определяющих в </w:t>
      </w:r>
      <w:r>
        <w:rPr>
          <w:rFonts w:ascii="Times New Roman" w:hAnsi="Times New Roman" w:cs="Times New Roman"/>
          <w:spacing w:val="-3"/>
          <w:sz w:val="22"/>
          <w:szCs w:val="22"/>
        </w:rPr>
        <w:t>павловском учении о высшей нервной деятельности. Соотношение силы, уравновешенности и подвижности основных нервных процес</w:t>
      </w:r>
      <w:r>
        <w:rPr>
          <w:rFonts w:ascii="Times New Roman" w:hAnsi="Times New Roman" w:cs="Times New Roman"/>
          <w:spacing w:val="-3"/>
          <w:sz w:val="22"/>
          <w:szCs w:val="22"/>
        </w:rPr>
        <w:softHyphen/>
        <w:t xml:space="preserve">сов определяет типологию высшей нервной деятельности индивида. </w:t>
      </w:r>
      <w:r>
        <w:rPr>
          <w:rFonts w:ascii="Times New Roman" w:hAnsi="Times New Roman" w:cs="Times New Roman"/>
          <w:spacing w:val="-2"/>
          <w:sz w:val="22"/>
          <w:szCs w:val="22"/>
        </w:rPr>
        <w:t xml:space="preserve">Систематизация типов высшей нервной деятельности основана на </w:t>
      </w:r>
      <w:r>
        <w:rPr>
          <w:rFonts w:ascii="Times New Roman" w:hAnsi="Times New Roman" w:cs="Times New Roman"/>
          <w:spacing w:val="-1"/>
          <w:sz w:val="22"/>
          <w:szCs w:val="22"/>
        </w:rPr>
        <w:t>оценке трех основных особенностей процессов возбуждения и тор</w:t>
      </w:r>
      <w:r>
        <w:rPr>
          <w:rFonts w:ascii="Times New Roman" w:hAnsi="Times New Roman" w:cs="Times New Roman"/>
          <w:spacing w:val="-1"/>
          <w:sz w:val="22"/>
          <w:szCs w:val="22"/>
        </w:rPr>
        <w:softHyphen/>
      </w:r>
      <w:r>
        <w:rPr>
          <w:rFonts w:ascii="Times New Roman" w:hAnsi="Times New Roman" w:cs="Times New Roman"/>
          <w:sz w:val="22"/>
          <w:szCs w:val="22"/>
        </w:rPr>
        <w:t xml:space="preserve">можения: силы, уравновешенности и подвижности, выступающих </w:t>
      </w:r>
      <w:r>
        <w:rPr>
          <w:rFonts w:ascii="Times New Roman" w:hAnsi="Times New Roman" w:cs="Times New Roman"/>
          <w:spacing w:val="-2"/>
          <w:sz w:val="22"/>
          <w:szCs w:val="22"/>
        </w:rPr>
        <w:t xml:space="preserve">как результат унаследованных и приобретенных индивидуальных качеств нервной системы. Тип как совокупность врожденных и </w:t>
      </w:r>
      <w:r>
        <w:rPr>
          <w:rFonts w:ascii="Times New Roman" w:hAnsi="Times New Roman" w:cs="Times New Roman"/>
          <w:spacing w:val="-1"/>
          <w:sz w:val="22"/>
          <w:szCs w:val="22"/>
        </w:rPr>
        <w:t xml:space="preserve">приобретенных свойств нервной системы, определяющих характер </w:t>
      </w:r>
      <w:r>
        <w:rPr>
          <w:rFonts w:ascii="Times New Roman" w:hAnsi="Times New Roman" w:cs="Times New Roman"/>
          <w:sz w:val="22"/>
          <w:szCs w:val="22"/>
        </w:rPr>
        <w:t>взаимодействия организма и среды, проявляется в особенностях функционирования физиологических систем организма и прежде</w:t>
      </w:r>
    </w:p>
    <w:p w:rsidR="00A5703E" w:rsidRDefault="00A5703E" w:rsidP="00A5703E">
      <w:pPr>
        <w:shd w:val="clear" w:color="auto" w:fill="FFFFFF"/>
        <w:spacing w:before="163" w:line="211" w:lineRule="exact"/>
        <w:ind w:right="24"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всего самой нервной системы, ее высших «этажей», обеспечиваю</w:t>
      </w:r>
      <w:r>
        <w:rPr>
          <w:rFonts w:ascii="Times New Roman" w:hAnsi="Times New Roman" w:cs="Times New Roman"/>
          <w:sz w:val="22"/>
          <w:szCs w:val="22"/>
        </w:rPr>
        <w:softHyphen/>
        <w:t>щих высшую нервную деятельность.</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 xml:space="preserve">Типы высшей нервной деятельности формируются на основе </w:t>
      </w:r>
      <w:r>
        <w:rPr>
          <w:rFonts w:ascii="Times New Roman" w:hAnsi="Times New Roman" w:cs="Times New Roman"/>
          <w:spacing w:val="-1"/>
          <w:sz w:val="22"/>
          <w:szCs w:val="22"/>
        </w:rPr>
        <w:t xml:space="preserve">как генотипа, так и фенотипа. Генотип формируется в процессе </w:t>
      </w:r>
      <w:r>
        <w:rPr>
          <w:rFonts w:ascii="Times New Roman" w:hAnsi="Times New Roman" w:cs="Times New Roman"/>
          <w:sz w:val="22"/>
          <w:szCs w:val="22"/>
        </w:rPr>
        <w:t>эволюции под влиянием естественного отбора, обеспечивая раз</w:t>
      </w:r>
      <w:r>
        <w:rPr>
          <w:rFonts w:ascii="Times New Roman" w:hAnsi="Times New Roman" w:cs="Times New Roman"/>
          <w:sz w:val="22"/>
          <w:szCs w:val="22"/>
        </w:rPr>
        <w:softHyphen/>
      </w:r>
      <w:r>
        <w:rPr>
          <w:rFonts w:ascii="Times New Roman" w:hAnsi="Times New Roman" w:cs="Times New Roman"/>
          <w:spacing w:val="-2"/>
          <w:sz w:val="22"/>
          <w:szCs w:val="22"/>
        </w:rPr>
        <w:t xml:space="preserve">витие наиболее приспособленных к окружающей среде индивидов. </w:t>
      </w:r>
      <w:r>
        <w:rPr>
          <w:rFonts w:ascii="Times New Roman" w:hAnsi="Times New Roman" w:cs="Times New Roman"/>
          <w:spacing w:val="-1"/>
          <w:sz w:val="22"/>
          <w:szCs w:val="22"/>
        </w:rPr>
        <w:t>Под влиянием реально действующих на протяжении индивидуаль</w:t>
      </w:r>
      <w:r>
        <w:rPr>
          <w:rFonts w:ascii="Times New Roman" w:hAnsi="Times New Roman" w:cs="Times New Roman"/>
          <w:spacing w:val="-1"/>
          <w:sz w:val="22"/>
          <w:szCs w:val="22"/>
        </w:rPr>
        <w:softHyphen/>
        <w:t xml:space="preserve">ной жизни условий внешней среды генотип формирует фенотип </w:t>
      </w:r>
      <w:r>
        <w:rPr>
          <w:rFonts w:ascii="Times New Roman" w:hAnsi="Times New Roman" w:cs="Times New Roman"/>
          <w:sz w:val="22"/>
          <w:szCs w:val="22"/>
        </w:rPr>
        <w:t>организма.</w:t>
      </w:r>
    </w:p>
    <w:p w:rsidR="00A5703E" w:rsidRDefault="00A5703E" w:rsidP="00A5703E">
      <w:pPr>
        <w:shd w:val="clear" w:color="auto" w:fill="FFFFFF"/>
        <w:spacing w:line="211" w:lineRule="exact"/>
        <w:ind w:right="5" w:firstLine="567"/>
        <w:jc w:val="both"/>
      </w:pPr>
      <w:r>
        <w:rPr>
          <w:rFonts w:ascii="Times New Roman" w:hAnsi="Times New Roman" w:cs="Times New Roman"/>
          <w:spacing w:val="-2"/>
          <w:sz w:val="22"/>
          <w:szCs w:val="22"/>
        </w:rPr>
        <w:t>Современные представления о типах высшей нервной деятель</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ности в значительной степени могут отождествляться с четырьмя </w:t>
      </w:r>
      <w:r>
        <w:rPr>
          <w:rFonts w:ascii="Times New Roman" w:hAnsi="Times New Roman" w:cs="Times New Roman"/>
          <w:sz w:val="22"/>
          <w:szCs w:val="22"/>
        </w:rPr>
        <w:t>типами человеческого темперамента (холерический, меланхоли</w:t>
      </w:r>
      <w:r>
        <w:rPr>
          <w:rFonts w:ascii="Times New Roman" w:hAnsi="Times New Roman" w:cs="Times New Roman"/>
          <w:sz w:val="22"/>
          <w:szCs w:val="22"/>
        </w:rPr>
        <w:softHyphen/>
      </w:r>
      <w:r>
        <w:rPr>
          <w:rFonts w:ascii="Times New Roman" w:hAnsi="Times New Roman" w:cs="Times New Roman"/>
          <w:spacing w:val="-1"/>
          <w:sz w:val="22"/>
          <w:szCs w:val="22"/>
        </w:rPr>
        <w:t>ческий, флегматический, сангвинический), выделенными еще древ</w:t>
      </w:r>
      <w:r>
        <w:rPr>
          <w:rFonts w:ascii="Times New Roman" w:hAnsi="Times New Roman" w:cs="Times New Roman"/>
          <w:spacing w:val="-1"/>
          <w:sz w:val="22"/>
          <w:szCs w:val="22"/>
        </w:rPr>
        <w:softHyphen/>
        <w:t xml:space="preserve">негреческим врачом Гиппократом </w:t>
      </w:r>
      <w:r w:rsidRPr="0046747A">
        <w:rPr>
          <w:rFonts w:ascii="Times New Roman" w:hAnsi="Times New Roman" w:cs="Times New Roman"/>
          <w:spacing w:val="-1"/>
          <w:sz w:val="22"/>
          <w:szCs w:val="22"/>
        </w:rPr>
        <w:t>(</w:t>
      </w:r>
      <w:r>
        <w:rPr>
          <w:rFonts w:ascii="Times New Roman" w:hAnsi="Times New Roman" w:cs="Times New Roman"/>
          <w:spacing w:val="-1"/>
          <w:sz w:val="22"/>
          <w:szCs w:val="22"/>
          <w:lang w:val="en-US"/>
        </w:rPr>
        <w:t>IV</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в. до нашей эры) на основе наблюдения за поведением людей. Сложная комбинация переда</w:t>
      </w:r>
      <w:r>
        <w:rPr>
          <w:rFonts w:ascii="Times New Roman" w:hAnsi="Times New Roman" w:cs="Times New Roman"/>
          <w:spacing w:val="-1"/>
          <w:sz w:val="22"/>
          <w:szCs w:val="22"/>
        </w:rPr>
        <w:softHyphen/>
      </w:r>
      <w:r>
        <w:rPr>
          <w:rFonts w:ascii="Times New Roman" w:hAnsi="Times New Roman" w:cs="Times New Roman"/>
          <w:spacing w:val="-2"/>
          <w:sz w:val="22"/>
          <w:szCs w:val="22"/>
        </w:rPr>
        <w:t>ваемых по наследству особенностей в сочетании с большим разно</w:t>
      </w:r>
      <w:r>
        <w:rPr>
          <w:rFonts w:ascii="Times New Roman" w:hAnsi="Times New Roman" w:cs="Times New Roman"/>
          <w:spacing w:val="-2"/>
          <w:sz w:val="22"/>
          <w:szCs w:val="22"/>
        </w:rPr>
        <w:softHyphen/>
      </w:r>
      <w:r>
        <w:rPr>
          <w:rFonts w:ascii="Times New Roman" w:hAnsi="Times New Roman" w:cs="Times New Roman"/>
          <w:sz w:val="22"/>
          <w:szCs w:val="22"/>
        </w:rPr>
        <w:t>образием индивидуально приобретенного поведения (в тесной свя</w:t>
      </w:r>
      <w:r>
        <w:rPr>
          <w:rFonts w:ascii="Times New Roman" w:hAnsi="Times New Roman" w:cs="Times New Roman"/>
          <w:sz w:val="22"/>
          <w:szCs w:val="22"/>
        </w:rPr>
        <w:softHyphen/>
      </w:r>
      <w:r>
        <w:rPr>
          <w:rFonts w:ascii="Times New Roman" w:hAnsi="Times New Roman" w:cs="Times New Roman"/>
          <w:spacing w:val="-1"/>
          <w:sz w:val="22"/>
          <w:szCs w:val="22"/>
        </w:rPr>
        <w:t>зи с расовыми, национальными, климатическими, социально-куль</w:t>
      </w:r>
      <w:r>
        <w:rPr>
          <w:rFonts w:ascii="Times New Roman" w:hAnsi="Times New Roman" w:cs="Times New Roman"/>
          <w:spacing w:val="-1"/>
          <w:sz w:val="22"/>
          <w:szCs w:val="22"/>
        </w:rPr>
        <w:softHyphen/>
      </w:r>
      <w:r>
        <w:rPr>
          <w:rFonts w:ascii="Times New Roman" w:hAnsi="Times New Roman" w:cs="Times New Roman"/>
          <w:sz w:val="22"/>
          <w:szCs w:val="22"/>
        </w:rPr>
        <w:t>турными условиями жизни современного человека) позволяет лишь в самых общих чертах идентифицировать определенный тип высшей нервной деятельности.</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В условнорефлекторной деятельности сила процесса возбуж</w:t>
      </w:r>
      <w:r>
        <w:rPr>
          <w:rFonts w:ascii="Times New Roman" w:hAnsi="Times New Roman" w:cs="Times New Roman"/>
          <w:sz w:val="22"/>
          <w:szCs w:val="22"/>
        </w:rPr>
        <w:softHyphen/>
      </w:r>
      <w:r>
        <w:rPr>
          <w:rFonts w:ascii="Times New Roman" w:hAnsi="Times New Roman" w:cs="Times New Roman"/>
          <w:spacing w:val="-1"/>
          <w:sz w:val="22"/>
          <w:szCs w:val="22"/>
        </w:rPr>
        <w:t xml:space="preserve">дения определяется скоростью и прочностью выработки условных </w:t>
      </w:r>
      <w:r>
        <w:rPr>
          <w:rFonts w:ascii="Times New Roman" w:hAnsi="Times New Roman" w:cs="Times New Roman"/>
          <w:sz w:val="22"/>
          <w:szCs w:val="22"/>
        </w:rPr>
        <w:t>рефлексов, сила процесса торможения находит отражение в ско</w:t>
      </w:r>
      <w:r>
        <w:rPr>
          <w:rFonts w:ascii="Times New Roman" w:hAnsi="Times New Roman" w:cs="Times New Roman"/>
          <w:sz w:val="22"/>
          <w:szCs w:val="22"/>
        </w:rPr>
        <w:softHyphen/>
      </w:r>
      <w:r>
        <w:rPr>
          <w:rFonts w:ascii="Times New Roman" w:hAnsi="Times New Roman" w:cs="Times New Roman"/>
          <w:spacing w:val="-1"/>
          <w:sz w:val="22"/>
          <w:szCs w:val="22"/>
        </w:rPr>
        <w:t>рости и прочности выработки дифференцировочного и запазды</w:t>
      </w:r>
      <w:r>
        <w:rPr>
          <w:rFonts w:ascii="Times New Roman" w:hAnsi="Times New Roman" w:cs="Times New Roman"/>
          <w:spacing w:val="-1"/>
          <w:sz w:val="22"/>
          <w:szCs w:val="22"/>
        </w:rPr>
        <w:softHyphen/>
        <w:t>вающего торможения. Лабильность, подвижность нервных процес</w:t>
      </w:r>
      <w:r>
        <w:rPr>
          <w:rFonts w:ascii="Times New Roman" w:hAnsi="Times New Roman" w:cs="Times New Roman"/>
          <w:spacing w:val="-1"/>
          <w:sz w:val="22"/>
          <w:szCs w:val="22"/>
        </w:rPr>
        <w:softHyphen/>
        <w:t xml:space="preserve">сов оцениваются в показателях прочности переделки сигнального </w:t>
      </w:r>
      <w:r>
        <w:rPr>
          <w:rFonts w:ascii="Times New Roman" w:hAnsi="Times New Roman" w:cs="Times New Roman"/>
          <w:sz w:val="22"/>
          <w:szCs w:val="22"/>
        </w:rPr>
        <w:t>значения условных раздражителей (с возбудительного на тормоз</w:t>
      </w:r>
      <w:r>
        <w:rPr>
          <w:rFonts w:ascii="Times New Roman" w:hAnsi="Times New Roman" w:cs="Times New Roman"/>
          <w:sz w:val="22"/>
          <w:szCs w:val="22"/>
        </w:rPr>
        <w:softHyphen/>
        <w:t>ной и наоборот).</w:t>
      </w:r>
    </w:p>
    <w:p w:rsidR="00A5703E" w:rsidRDefault="00A5703E" w:rsidP="00A5703E">
      <w:pPr>
        <w:shd w:val="clear" w:color="auto" w:fill="FFFFFF"/>
        <w:spacing w:before="5" w:line="211" w:lineRule="exact"/>
        <w:ind w:firstLine="567"/>
        <w:jc w:val="both"/>
      </w:pPr>
      <w:r>
        <w:rPr>
          <w:rFonts w:ascii="Times New Roman" w:hAnsi="Times New Roman" w:cs="Times New Roman"/>
          <w:spacing w:val="-1"/>
          <w:sz w:val="22"/>
          <w:szCs w:val="22"/>
        </w:rPr>
        <w:t>Комбинация этих параметров центрального возбуждения и тор</w:t>
      </w:r>
      <w:r>
        <w:rPr>
          <w:rFonts w:ascii="Times New Roman" w:hAnsi="Times New Roman" w:cs="Times New Roman"/>
          <w:spacing w:val="-1"/>
          <w:sz w:val="22"/>
          <w:szCs w:val="22"/>
        </w:rPr>
        <w:softHyphen/>
        <w:t>можения образует следующие четыре типа высшей нервной дея</w:t>
      </w:r>
      <w:r>
        <w:rPr>
          <w:rFonts w:ascii="Times New Roman" w:hAnsi="Times New Roman" w:cs="Times New Roman"/>
          <w:spacing w:val="-1"/>
          <w:sz w:val="22"/>
          <w:szCs w:val="22"/>
        </w:rPr>
        <w:softHyphen/>
      </w:r>
      <w:r>
        <w:rPr>
          <w:rFonts w:ascii="Times New Roman" w:hAnsi="Times New Roman" w:cs="Times New Roman"/>
          <w:sz w:val="22"/>
          <w:szCs w:val="22"/>
        </w:rPr>
        <w:t>тельности (схема 15.1).</w:t>
      </w:r>
    </w:p>
    <w:p w:rsidR="00A5703E" w:rsidRDefault="00A5703E" w:rsidP="00A5703E">
      <w:pPr>
        <w:shd w:val="clear" w:color="auto" w:fill="FFFFFF"/>
        <w:spacing w:line="211" w:lineRule="exact"/>
        <w:ind w:firstLine="567"/>
        <w:jc w:val="both"/>
      </w:pPr>
      <w:r>
        <w:rPr>
          <w:rFonts w:ascii="Times New Roman" w:hAnsi="Times New Roman" w:cs="Times New Roman"/>
          <w:i/>
          <w:iCs/>
          <w:spacing w:val="-1"/>
          <w:sz w:val="22"/>
          <w:szCs w:val="22"/>
        </w:rPr>
        <w:t xml:space="preserve">Сангвинический тип </w:t>
      </w:r>
      <w:r>
        <w:rPr>
          <w:rFonts w:ascii="Times New Roman" w:hAnsi="Times New Roman" w:cs="Times New Roman"/>
          <w:spacing w:val="-1"/>
          <w:sz w:val="22"/>
          <w:szCs w:val="22"/>
        </w:rPr>
        <w:t>характеризуется достаточной силой и под</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вижностью возбудительного и тормозного процессов (сильный, </w:t>
      </w:r>
      <w:r>
        <w:rPr>
          <w:rFonts w:ascii="Times New Roman" w:hAnsi="Times New Roman" w:cs="Times New Roman"/>
          <w:sz w:val="22"/>
          <w:szCs w:val="22"/>
        </w:rPr>
        <w:t>уравновешенный, подвижный).</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67" w:firstLine="567"/>
        <w:jc w:val="both"/>
      </w:pPr>
      <w:r>
        <w:rPr>
          <w:rFonts w:ascii="Times New Roman" w:hAnsi="Times New Roman" w:cs="Times New Roman"/>
          <w:i/>
          <w:iCs/>
          <w:spacing w:val="-3"/>
          <w:sz w:val="22"/>
          <w:szCs w:val="22"/>
        </w:rPr>
        <w:t xml:space="preserve">Флегматический тип </w:t>
      </w:r>
      <w:r>
        <w:rPr>
          <w:rFonts w:ascii="Times New Roman" w:hAnsi="Times New Roman" w:cs="Times New Roman"/>
          <w:spacing w:val="-3"/>
          <w:sz w:val="22"/>
          <w:szCs w:val="22"/>
        </w:rPr>
        <w:t>отличается достаточной силой обоих нерв</w:t>
      </w:r>
      <w:r>
        <w:rPr>
          <w:rFonts w:ascii="Times New Roman" w:hAnsi="Times New Roman" w:cs="Times New Roman"/>
          <w:spacing w:val="-3"/>
          <w:sz w:val="22"/>
          <w:szCs w:val="22"/>
        </w:rPr>
        <w:softHyphen/>
      </w:r>
      <w:r>
        <w:rPr>
          <w:rFonts w:ascii="Times New Roman" w:hAnsi="Times New Roman" w:cs="Times New Roman"/>
          <w:spacing w:val="-1"/>
          <w:sz w:val="22"/>
          <w:szCs w:val="22"/>
        </w:rPr>
        <w:t>ных процессов при относительно низких показателях их подвиж</w:t>
      </w:r>
      <w:r>
        <w:rPr>
          <w:rFonts w:ascii="Times New Roman" w:hAnsi="Times New Roman" w:cs="Times New Roman"/>
          <w:spacing w:val="-1"/>
          <w:sz w:val="22"/>
          <w:szCs w:val="22"/>
        </w:rPr>
        <w:softHyphen/>
      </w:r>
      <w:r>
        <w:rPr>
          <w:rFonts w:ascii="Times New Roman" w:hAnsi="Times New Roman" w:cs="Times New Roman"/>
          <w:sz w:val="22"/>
          <w:szCs w:val="22"/>
        </w:rPr>
        <w:t>ности, лабильности (сильный, уравновешенный, инертный).</w:t>
      </w:r>
    </w:p>
    <w:p w:rsidR="00A5703E" w:rsidRDefault="00A5703E" w:rsidP="00A5703E">
      <w:pPr>
        <w:shd w:val="clear" w:color="auto" w:fill="FFFFFF"/>
        <w:spacing w:line="211" w:lineRule="exact"/>
        <w:ind w:right="58" w:firstLine="567"/>
        <w:jc w:val="both"/>
      </w:pPr>
      <w:r>
        <w:rPr>
          <w:rFonts w:ascii="Times New Roman" w:hAnsi="Times New Roman" w:cs="Times New Roman"/>
          <w:i/>
          <w:iCs/>
          <w:spacing w:val="-1"/>
          <w:sz w:val="22"/>
          <w:szCs w:val="22"/>
        </w:rPr>
        <w:t xml:space="preserve">Холерический тип </w:t>
      </w:r>
      <w:r>
        <w:rPr>
          <w:rFonts w:ascii="Times New Roman" w:hAnsi="Times New Roman" w:cs="Times New Roman"/>
          <w:spacing w:val="-1"/>
          <w:sz w:val="22"/>
          <w:szCs w:val="22"/>
        </w:rPr>
        <w:t>характеризуется высокой силой возбудитель</w:t>
      </w:r>
      <w:r>
        <w:rPr>
          <w:rFonts w:ascii="Times New Roman" w:hAnsi="Times New Roman" w:cs="Times New Roman"/>
          <w:spacing w:val="-1"/>
          <w:sz w:val="22"/>
          <w:szCs w:val="22"/>
        </w:rPr>
        <w:softHyphen/>
      </w:r>
      <w:r>
        <w:rPr>
          <w:rFonts w:ascii="Times New Roman" w:hAnsi="Times New Roman" w:cs="Times New Roman"/>
          <w:spacing w:val="-2"/>
          <w:sz w:val="22"/>
          <w:szCs w:val="22"/>
        </w:rPr>
        <w:t>ного процесса с явным преобладанием его над тормозным и повы</w:t>
      </w:r>
      <w:r>
        <w:rPr>
          <w:rFonts w:ascii="Times New Roman" w:hAnsi="Times New Roman" w:cs="Times New Roman"/>
          <w:spacing w:val="-2"/>
          <w:sz w:val="22"/>
          <w:szCs w:val="22"/>
        </w:rPr>
        <w:softHyphen/>
      </w:r>
      <w:r>
        <w:rPr>
          <w:rFonts w:ascii="Times New Roman" w:hAnsi="Times New Roman" w:cs="Times New Roman"/>
          <w:spacing w:val="-3"/>
          <w:sz w:val="22"/>
          <w:szCs w:val="22"/>
        </w:rPr>
        <w:t xml:space="preserve">шенной подвижностью, лабильностью основных нервных процессов </w:t>
      </w:r>
      <w:r>
        <w:rPr>
          <w:rFonts w:ascii="Times New Roman" w:hAnsi="Times New Roman" w:cs="Times New Roman"/>
          <w:sz w:val="22"/>
          <w:szCs w:val="22"/>
        </w:rPr>
        <w:t>(сильный, неуравновешенный, безудержный).</w:t>
      </w:r>
    </w:p>
    <w:p w:rsidR="00A5703E" w:rsidRDefault="00A5703E" w:rsidP="00A5703E">
      <w:pPr>
        <w:shd w:val="clear" w:color="auto" w:fill="FFFFFF"/>
        <w:spacing w:line="211" w:lineRule="exact"/>
        <w:ind w:right="58" w:firstLine="567"/>
        <w:jc w:val="both"/>
      </w:pPr>
      <w:r>
        <w:rPr>
          <w:rFonts w:ascii="Times New Roman" w:hAnsi="Times New Roman" w:cs="Times New Roman"/>
          <w:i/>
          <w:iCs/>
          <w:sz w:val="22"/>
          <w:szCs w:val="22"/>
        </w:rPr>
        <w:t xml:space="preserve">Меланхолический тип </w:t>
      </w:r>
      <w:r>
        <w:rPr>
          <w:rFonts w:ascii="Times New Roman" w:hAnsi="Times New Roman" w:cs="Times New Roman"/>
          <w:sz w:val="22"/>
          <w:szCs w:val="22"/>
        </w:rPr>
        <w:t>характеризуется явным преобладанием тормозного процесса над возбудительным и их низкой подвиж</w:t>
      </w:r>
      <w:r>
        <w:rPr>
          <w:rFonts w:ascii="Times New Roman" w:hAnsi="Times New Roman" w:cs="Times New Roman"/>
          <w:sz w:val="22"/>
          <w:szCs w:val="22"/>
        </w:rPr>
        <w:softHyphen/>
        <w:t>ностью (слабый, неуравновешенный, инертный).</w:t>
      </w:r>
    </w:p>
    <w:p w:rsidR="00A5703E" w:rsidRDefault="00A5703E" w:rsidP="00A5703E">
      <w:pPr>
        <w:shd w:val="clear" w:color="auto" w:fill="FFFFFF"/>
        <w:spacing w:line="211" w:lineRule="exact"/>
        <w:ind w:right="58" w:firstLine="567"/>
        <w:jc w:val="both"/>
      </w:pPr>
      <w:r>
        <w:rPr>
          <w:rFonts w:ascii="Times New Roman" w:hAnsi="Times New Roman" w:cs="Times New Roman"/>
          <w:spacing w:val="-2"/>
          <w:sz w:val="22"/>
          <w:szCs w:val="22"/>
        </w:rPr>
        <w:t xml:space="preserve">Необходимо иметь в виду, что отмеченные выше типы высшей </w:t>
      </w:r>
      <w:r>
        <w:rPr>
          <w:rFonts w:ascii="Times New Roman" w:hAnsi="Times New Roman" w:cs="Times New Roman"/>
          <w:spacing w:val="-1"/>
          <w:sz w:val="22"/>
          <w:szCs w:val="22"/>
        </w:rPr>
        <w:t xml:space="preserve">нервной деятельности представляют собой крайние классические </w:t>
      </w:r>
      <w:r>
        <w:rPr>
          <w:rFonts w:ascii="Times New Roman" w:hAnsi="Times New Roman" w:cs="Times New Roman"/>
          <w:spacing w:val="-2"/>
          <w:sz w:val="22"/>
          <w:szCs w:val="22"/>
        </w:rPr>
        <w:t xml:space="preserve">типы, которые в чистом виде либо вообще не встречаются, либо </w:t>
      </w:r>
      <w:r>
        <w:rPr>
          <w:rFonts w:ascii="Times New Roman" w:hAnsi="Times New Roman" w:cs="Times New Roman"/>
          <w:sz w:val="22"/>
          <w:szCs w:val="22"/>
        </w:rPr>
        <w:t>встречаются крайне редко.</w:t>
      </w:r>
    </w:p>
    <w:p w:rsidR="00A5703E" w:rsidRDefault="00A5703E" w:rsidP="00A5703E">
      <w:pPr>
        <w:shd w:val="clear" w:color="auto" w:fill="FFFFFF"/>
        <w:spacing w:line="211" w:lineRule="exact"/>
        <w:ind w:right="38" w:firstLine="567"/>
        <w:jc w:val="both"/>
      </w:pPr>
      <w:r>
        <w:rPr>
          <w:rFonts w:ascii="Times New Roman" w:hAnsi="Times New Roman" w:cs="Times New Roman"/>
          <w:sz w:val="22"/>
          <w:szCs w:val="22"/>
        </w:rPr>
        <w:t xml:space="preserve">Существенные различия в типологии человека (в отличие даже </w:t>
      </w:r>
      <w:r>
        <w:rPr>
          <w:rFonts w:ascii="Times New Roman" w:hAnsi="Times New Roman" w:cs="Times New Roman"/>
          <w:spacing w:val="-1"/>
          <w:sz w:val="22"/>
          <w:szCs w:val="22"/>
        </w:rPr>
        <w:t>от высших животных) обусловлены наличием у него второй сиг</w:t>
      </w:r>
      <w:r>
        <w:rPr>
          <w:rFonts w:ascii="Times New Roman" w:hAnsi="Times New Roman" w:cs="Times New Roman"/>
          <w:spacing w:val="-1"/>
          <w:sz w:val="22"/>
          <w:szCs w:val="22"/>
        </w:rPr>
        <w:softHyphen/>
      </w:r>
      <w:r>
        <w:rPr>
          <w:rFonts w:ascii="Times New Roman" w:hAnsi="Times New Roman" w:cs="Times New Roman"/>
          <w:sz w:val="22"/>
          <w:szCs w:val="22"/>
        </w:rPr>
        <w:t>нальной системы, его мыслительной творческой деятельностью. На это обстоятельство обратил внимание еще И. П. Павлов, кото</w:t>
      </w:r>
      <w:r>
        <w:rPr>
          <w:rFonts w:ascii="Times New Roman" w:hAnsi="Times New Roman" w:cs="Times New Roman"/>
          <w:sz w:val="22"/>
          <w:szCs w:val="22"/>
        </w:rPr>
        <w:softHyphen/>
      </w:r>
      <w:r>
        <w:rPr>
          <w:rFonts w:ascii="Times New Roman" w:hAnsi="Times New Roman" w:cs="Times New Roman"/>
          <w:spacing w:val="-2"/>
          <w:sz w:val="22"/>
          <w:szCs w:val="22"/>
        </w:rPr>
        <w:t>рый предложил применительно к человеку различать два типа: ху</w:t>
      </w:r>
      <w:r>
        <w:rPr>
          <w:rFonts w:ascii="Times New Roman" w:hAnsi="Times New Roman" w:cs="Times New Roman"/>
          <w:spacing w:val="-2"/>
          <w:sz w:val="22"/>
          <w:szCs w:val="22"/>
        </w:rPr>
        <w:softHyphen/>
      </w:r>
      <w:r>
        <w:rPr>
          <w:rFonts w:ascii="Times New Roman" w:hAnsi="Times New Roman" w:cs="Times New Roman"/>
          <w:spacing w:val="-3"/>
          <w:sz w:val="22"/>
          <w:szCs w:val="22"/>
        </w:rPr>
        <w:t xml:space="preserve">дожественный и мыслительный. Для </w:t>
      </w:r>
      <w:r>
        <w:rPr>
          <w:rFonts w:ascii="Times New Roman" w:hAnsi="Times New Roman" w:cs="Times New Roman"/>
          <w:i/>
          <w:iCs/>
          <w:spacing w:val="-3"/>
          <w:sz w:val="22"/>
          <w:szCs w:val="22"/>
        </w:rPr>
        <w:t xml:space="preserve">художественного типа </w:t>
      </w:r>
      <w:r>
        <w:rPr>
          <w:rFonts w:ascii="Times New Roman" w:hAnsi="Times New Roman" w:cs="Times New Roman"/>
          <w:spacing w:val="-3"/>
          <w:sz w:val="22"/>
          <w:szCs w:val="22"/>
        </w:rPr>
        <w:t>харак</w:t>
      </w:r>
      <w:r>
        <w:rPr>
          <w:rFonts w:ascii="Times New Roman" w:hAnsi="Times New Roman" w:cs="Times New Roman"/>
          <w:spacing w:val="-3"/>
          <w:sz w:val="22"/>
          <w:szCs w:val="22"/>
        </w:rPr>
        <w:softHyphen/>
      </w:r>
      <w:r>
        <w:rPr>
          <w:rFonts w:ascii="Times New Roman" w:hAnsi="Times New Roman" w:cs="Times New Roman"/>
          <w:spacing w:val="-1"/>
          <w:sz w:val="22"/>
          <w:szCs w:val="22"/>
        </w:rPr>
        <w:t>терно образное мышление; познавательные процессы и творческая деятельность преимущественно ориентированы на яркие художест</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венные образы; в общем поведении человека преобладают стимулы </w:t>
      </w:r>
      <w:r>
        <w:rPr>
          <w:rFonts w:ascii="Times New Roman" w:hAnsi="Times New Roman" w:cs="Times New Roman"/>
          <w:spacing w:val="-1"/>
          <w:sz w:val="22"/>
          <w:szCs w:val="22"/>
        </w:rPr>
        <w:t xml:space="preserve">первой сигнальной системы, вызывающие в мозге их яркие образы. </w:t>
      </w:r>
      <w:r>
        <w:rPr>
          <w:rFonts w:ascii="Times New Roman" w:hAnsi="Times New Roman" w:cs="Times New Roman"/>
          <w:spacing w:val="-3"/>
          <w:sz w:val="22"/>
          <w:szCs w:val="22"/>
        </w:rPr>
        <w:t xml:space="preserve">Напротив, у </w:t>
      </w:r>
      <w:r>
        <w:rPr>
          <w:rFonts w:ascii="Times New Roman" w:hAnsi="Times New Roman" w:cs="Times New Roman"/>
          <w:i/>
          <w:iCs/>
          <w:spacing w:val="-3"/>
          <w:sz w:val="22"/>
          <w:szCs w:val="22"/>
        </w:rPr>
        <w:t xml:space="preserve">мыслительного типа </w:t>
      </w:r>
      <w:r>
        <w:rPr>
          <w:rFonts w:ascii="Times New Roman" w:hAnsi="Times New Roman" w:cs="Times New Roman"/>
          <w:spacing w:val="-3"/>
          <w:sz w:val="22"/>
          <w:szCs w:val="22"/>
        </w:rPr>
        <w:t xml:space="preserve">процессы познания, мышление </w:t>
      </w:r>
      <w:r>
        <w:rPr>
          <w:rFonts w:ascii="Times New Roman" w:hAnsi="Times New Roman" w:cs="Times New Roman"/>
          <w:spacing w:val="-2"/>
          <w:sz w:val="22"/>
          <w:szCs w:val="22"/>
        </w:rPr>
        <w:t>преимущественно оперируют абстрактными понятиями, опреде</w:t>
      </w:r>
      <w:r>
        <w:rPr>
          <w:rFonts w:ascii="Times New Roman" w:hAnsi="Times New Roman" w:cs="Times New Roman"/>
          <w:spacing w:val="-2"/>
          <w:sz w:val="22"/>
          <w:szCs w:val="22"/>
        </w:rPr>
        <w:softHyphen/>
      </w:r>
      <w:r>
        <w:rPr>
          <w:rFonts w:ascii="Times New Roman" w:hAnsi="Times New Roman" w:cs="Times New Roman"/>
          <w:spacing w:val="-1"/>
          <w:sz w:val="22"/>
          <w:szCs w:val="22"/>
        </w:rPr>
        <w:t>ляющими в индивидуальном поведении становятся сигналы сигна</w:t>
      </w:r>
      <w:r>
        <w:rPr>
          <w:rFonts w:ascii="Times New Roman" w:hAnsi="Times New Roman" w:cs="Times New Roman"/>
          <w:spacing w:val="-1"/>
          <w:sz w:val="22"/>
          <w:szCs w:val="22"/>
        </w:rPr>
        <w:softHyphen/>
        <w:t xml:space="preserve">лов — стимулы второй сигнальной системы. Естественно, это два </w:t>
      </w:r>
      <w:r>
        <w:rPr>
          <w:rFonts w:ascii="Times New Roman" w:hAnsi="Times New Roman" w:cs="Times New Roman"/>
          <w:spacing w:val="-2"/>
          <w:sz w:val="22"/>
          <w:szCs w:val="22"/>
        </w:rPr>
        <w:t xml:space="preserve">крайних значения в типологии человека; обычно в индивидуальной типологии человека можно лишь говорить о предрасположенности, большей или меньшей выраженности одного из отмеченных типов </w:t>
      </w:r>
      <w:r>
        <w:rPr>
          <w:rFonts w:ascii="Times New Roman" w:hAnsi="Times New Roman" w:cs="Times New Roman"/>
          <w:sz w:val="22"/>
          <w:szCs w:val="22"/>
        </w:rPr>
        <w:t>высшей нервной деятельности.</w:t>
      </w:r>
    </w:p>
    <w:p w:rsidR="00A5703E" w:rsidRDefault="00A5703E" w:rsidP="00A5703E">
      <w:pPr>
        <w:shd w:val="clear" w:color="auto" w:fill="FFFFFF"/>
        <w:spacing w:before="149"/>
        <w:ind w:firstLine="567"/>
      </w:pPr>
      <w:r>
        <w:rPr>
          <w:rFonts w:ascii="Courier New" w:hAnsi="Courier New" w:cs="Courier New"/>
          <w:spacing w:val="-14"/>
          <w:sz w:val="26"/>
          <w:szCs w:val="26"/>
        </w:rPr>
        <w:t xml:space="preserve">15.2. </w:t>
      </w:r>
      <w:r>
        <w:rPr>
          <w:rFonts w:ascii="Courier New" w:hAnsi="Courier New" w:cs="Times New Roman"/>
          <w:spacing w:val="-14"/>
          <w:sz w:val="26"/>
          <w:szCs w:val="26"/>
        </w:rPr>
        <w:t>ФИЗИОЛОГИЧЕСКИЕ</w:t>
      </w:r>
      <w:r>
        <w:rPr>
          <w:rFonts w:ascii="Courier New" w:hAnsi="Courier New" w:cs="Courier New"/>
          <w:spacing w:val="-14"/>
          <w:sz w:val="26"/>
          <w:szCs w:val="26"/>
        </w:rPr>
        <w:t xml:space="preserve"> </w:t>
      </w:r>
      <w:r>
        <w:rPr>
          <w:rFonts w:ascii="Courier New" w:hAnsi="Courier New" w:cs="Times New Roman"/>
          <w:spacing w:val="-14"/>
          <w:sz w:val="26"/>
          <w:szCs w:val="26"/>
        </w:rPr>
        <w:t>МЕХАНИЗМЫ</w:t>
      </w:r>
      <w:r>
        <w:rPr>
          <w:rFonts w:ascii="Courier New" w:hAnsi="Courier New" w:cs="Courier New"/>
          <w:spacing w:val="-14"/>
          <w:sz w:val="26"/>
          <w:szCs w:val="26"/>
        </w:rPr>
        <w:t xml:space="preserve"> </w:t>
      </w:r>
      <w:r>
        <w:rPr>
          <w:rFonts w:ascii="Courier New" w:hAnsi="Courier New" w:cs="Times New Roman"/>
          <w:spacing w:val="-14"/>
          <w:sz w:val="26"/>
          <w:szCs w:val="26"/>
        </w:rPr>
        <w:t>ПАМЯТИ</w:t>
      </w:r>
    </w:p>
    <w:p w:rsidR="00A5703E" w:rsidRDefault="00A5703E" w:rsidP="00A5703E">
      <w:pPr>
        <w:shd w:val="clear" w:color="auto" w:fill="FFFFFF"/>
        <w:spacing w:before="187" w:line="211" w:lineRule="exact"/>
        <w:ind w:firstLine="567"/>
        <w:jc w:val="both"/>
      </w:pPr>
      <w:r>
        <w:rPr>
          <w:rFonts w:ascii="Times New Roman" w:hAnsi="Times New Roman" w:cs="Times New Roman"/>
          <w:sz w:val="22"/>
          <w:szCs w:val="22"/>
        </w:rPr>
        <w:t xml:space="preserve">В формировании и осуществлении высших функций мозга </w:t>
      </w:r>
      <w:r>
        <w:rPr>
          <w:rFonts w:ascii="Times New Roman" w:hAnsi="Times New Roman" w:cs="Times New Roman"/>
          <w:spacing w:val="-1"/>
          <w:sz w:val="22"/>
          <w:szCs w:val="22"/>
        </w:rPr>
        <w:t>очень важное значение имеет общебиологическое свойство фикса</w:t>
      </w:r>
      <w:r>
        <w:rPr>
          <w:rFonts w:ascii="Times New Roman" w:hAnsi="Times New Roman" w:cs="Times New Roman"/>
          <w:spacing w:val="-1"/>
          <w:sz w:val="22"/>
          <w:szCs w:val="22"/>
        </w:rPr>
        <w:softHyphen/>
        <w:t>ции, хранения и воспроизведения информации, объединяемое по</w:t>
      </w:r>
      <w:r>
        <w:rPr>
          <w:rFonts w:ascii="Times New Roman" w:hAnsi="Times New Roman" w:cs="Times New Roman"/>
          <w:spacing w:val="-1"/>
          <w:sz w:val="22"/>
          <w:szCs w:val="22"/>
        </w:rPr>
        <w:softHyphen/>
      </w:r>
      <w:r>
        <w:rPr>
          <w:rFonts w:ascii="Times New Roman" w:hAnsi="Times New Roman" w:cs="Times New Roman"/>
          <w:sz w:val="22"/>
          <w:szCs w:val="22"/>
        </w:rPr>
        <w:t xml:space="preserve">нятием </w:t>
      </w:r>
      <w:r>
        <w:rPr>
          <w:rFonts w:ascii="Times New Roman" w:hAnsi="Times New Roman" w:cs="Times New Roman"/>
          <w:spacing w:val="43"/>
          <w:sz w:val="22"/>
          <w:szCs w:val="22"/>
        </w:rPr>
        <w:t>память.</w:t>
      </w:r>
      <w:r>
        <w:rPr>
          <w:rFonts w:ascii="Times New Roman" w:hAnsi="Times New Roman" w:cs="Times New Roman"/>
          <w:sz w:val="22"/>
          <w:szCs w:val="22"/>
        </w:rPr>
        <w:t xml:space="preserve"> Память как основа процессов обучения и мышления включает в себя четыре тесно связанных между собой процесса: </w:t>
      </w:r>
      <w:r>
        <w:rPr>
          <w:rFonts w:ascii="Times New Roman" w:hAnsi="Times New Roman" w:cs="Times New Roman"/>
          <w:i/>
          <w:iCs/>
          <w:sz w:val="22"/>
          <w:szCs w:val="22"/>
        </w:rPr>
        <w:t xml:space="preserve">запоминание, хранение, узнавание, воспроизведение. </w:t>
      </w:r>
      <w:r>
        <w:rPr>
          <w:rFonts w:ascii="Times New Roman" w:hAnsi="Times New Roman" w:cs="Times New Roman"/>
          <w:sz w:val="22"/>
          <w:szCs w:val="22"/>
        </w:rPr>
        <w:t>На протяжении жизни человека его память становится вместили</w:t>
      </w:r>
      <w:r>
        <w:rPr>
          <w:rFonts w:ascii="Times New Roman" w:hAnsi="Times New Roman" w:cs="Times New Roman"/>
          <w:sz w:val="22"/>
          <w:szCs w:val="22"/>
        </w:rPr>
        <w:softHyphen/>
      </w:r>
      <w:r>
        <w:rPr>
          <w:rFonts w:ascii="Times New Roman" w:hAnsi="Times New Roman" w:cs="Times New Roman"/>
          <w:spacing w:val="-1"/>
          <w:sz w:val="22"/>
          <w:szCs w:val="22"/>
        </w:rPr>
        <w:t xml:space="preserve">щем огромного количества информации: в течение 60 лет активной </w:t>
      </w:r>
      <w:r>
        <w:rPr>
          <w:rFonts w:ascii="Times New Roman" w:hAnsi="Times New Roman" w:cs="Times New Roman"/>
          <w:sz w:val="22"/>
          <w:szCs w:val="22"/>
        </w:rPr>
        <w:t>творческой деятельности человек способен воспринять 10</w:t>
      </w:r>
      <w:r w:rsidRPr="0046747A">
        <w:rPr>
          <w:rFonts w:ascii="Times New Roman" w:hAnsi="Times New Roman" w:cs="Times New Roman"/>
          <w:sz w:val="22"/>
          <w:szCs w:val="22"/>
        </w:rPr>
        <w:t>^13</w:t>
      </w:r>
      <w:r>
        <w:rPr>
          <w:rFonts w:ascii="Times New Roman" w:hAnsi="Times New Roman" w:cs="Times New Roman"/>
          <w:sz w:val="22"/>
          <w:szCs w:val="22"/>
        </w:rPr>
        <w:t xml:space="preserve">— 10 бит информации, из которой реально используется не более 5—10 </w:t>
      </w:r>
      <w:r>
        <w:rPr>
          <w:rFonts w:ascii="Times New Roman" w:hAnsi="Times New Roman" w:cs="Times New Roman"/>
          <w:i/>
          <w:iCs/>
          <w:sz w:val="22"/>
          <w:szCs w:val="22"/>
        </w:rPr>
        <w:t xml:space="preserve">%. </w:t>
      </w:r>
      <w:r>
        <w:rPr>
          <w:rFonts w:ascii="Times New Roman" w:hAnsi="Times New Roman" w:cs="Times New Roman"/>
          <w:sz w:val="22"/>
          <w:szCs w:val="22"/>
        </w:rPr>
        <w:t xml:space="preserve">Это указывает на значительную избыточность памяти </w:t>
      </w:r>
      <w:r>
        <w:rPr>
          <w:rFonts w:ascii="Times New Roman" w:hAnsi="Times New Roman" w:cs="Times New Roman"/>
          <w:spacing w:val="-1"/>
          <w:sz w:val="22"/>
          <w:szCs w:val="22"/>
        </w:rPr>
        <w:t>и важное значение не только процессов памяти, но и процесса за</w:t>
      </w:r>
      <w:r>
        <w:rPr>
          <w:rFonts w:ascii="Times New Roman" w:hAnsi="Times New Roman" w:cs="Times New Roman"/>
          <w:spacing w:val="-1"/>
          <w:sz w:val="22"/>
          <w:szCs w:val="22"/>
        </w:rPr>
        <w:softHyphen/>
      </w:r>
      <w:r>
        <w:rPr>
          <w:rFonts w:ascii="Times New Roman" w:hAnsi="Times New Roman" w:cs="Times New Roman"/>
          <w:sz w:val="22"/>
          <w:szCs w:val="22"/>
        </w:rPr>
        <w:t>бывания. Не все, что воспринимается, переживается или делается человеком, сохраняется в памяти, значительная часть воспринятой</w:t>
      </w:r>
    </w:p>
    <w:p w:rsidR="00A5703E" w:rsidRDefault="00A5703E" w:rsidP="00A5703E">
      <w:pPr>
        <w:shd w:val="clear" w:color="auto" w:fill="FFFFFF"/>
        <w:spacing w:before="187"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информации со временем забывается. Забывание проявляется в не</w:t>
      </w:r>
      <w:r>
        <w:rPr>
          <w:rFonts w:ascii="Times New Roman" w:hAnsi="Times New Roman" w:cs="Times New Roman"/>
          <w:sz w:val="22"/>
          <w:szCs w:val="22"/>
        </w:rPr>
        <w:softHyphen/>
      </w:r>
      <w:r>
        <w:rPr>
          <w:rFonts w:ascii="Times New Roman" w:hAnsi="Times New Roman" w:cs="Times New Roman"/>
          <w:spacing w:val="-1"/>
          <w:sz w:val="22"/>
          <w:szCs w:val="22"/>
        </w:rPr>
        <w:t xml:space="preserve">возможности узнать, припомнить что-либо или в виде ошибочного </w:t>
      </w:r>
      <w:r>
        <w:rPr>
          <w:rFonts w:ascii="Times New Roman" w:hAnsi="Times New Roman" w:cs="Times New Roman"/>
          <w:sz w:val="22"/>
          <w:szCs w:val="22"/>
        </w:rPr>
        <w:t>узнавания, припоминания. Причиной забывания могут стать раз</w:t>
      </w:r>
      <w:r>
        <w:rPr>
          <w:rFonts w:ascii="Times New Roman" w:hAnsi="Times New Roman" w:cs="Times New Roman"/>
          <w:sz w:val="22"/>
          <w:szCs w:val="22"/>
        </w:rPr>
        <w:softHyphen/>
        <w:t>ные факторы, связанные как с самим материалом, его восприяти</w:t>
      </w:r>
      <w:r>
        <w:rPr>
          <w:rFonts w:ascii="Times New Roman" w:hAnsi="Times New Roman" w:cs="Times New Roman"/>
          <w:sz w:val="22"/>
          <w:szCs w:val="22"/>
        </w:rPr>
        <w:softHyphen/>
      </w:r>
      <w:r>
        <w:rPr>
          <w:rFonts w:ascii="Times New Roman" w:hAnsi="Times New Roman" w:cs="Times New Roman"/>
          <w:spacing w:val="-1"/>
          <w:sz w:val="22"/>
          <w:szCs w:val="22"/>
        </w:rPr>
        <w:t xml:space="preserve">ем, так и с отрицательными влияниями других раздражителей, </w:t>
      </w:r>
      <w:r>
        <w:rPr>
          <w:rFonts w:ascii="Times New Roman" w:hAnsi="Times New Roman" w:cs="Times New Roman"/>
          <w:spacing w:val="-2"/>
          <w:sz w:val="22"/>
          <w:szCs w:val="22"/>
        </w:rPr>
        <w:t xml:space="preserve">действующих непосредственно вслед за заучиванием (феномен </w:t>
      </w:r>
      <w:r>
        <w:rPr>
          <w:rFonts w:ascii="Times New Roman" w:hAnsi="Times New Roman" w:cs="Times New Roman"/>
          <w:sz w:val="22"/>
          <w:szCs w:val="22"/>
        </w:rPr>
        <w:t>ретроактивного торможения, угнетения памяти). Процесс забыва</w:t>
      </w:r>
      <w:r>
        <w:rPr>
          <w:rFonts w:ascii="Times New Roman" w:hAnsi="Times New Roman" w:cs="Times New Roman"/>
          <w:sz w:val="22"/>
          <w:szCs w:val="22"/>
        </w:rPr>
        <w:softHyphen/>
      </w:r>
      <w:r>
        <w:rPr>
          <w:rFonts w:ascii="Times New Roman" w:hAnsi="Times New Roman" w:cs="Times New Roman"/>
          <w:spacing w:val="-1"/>
          <w:sz w:val="22"/>
          <w:szCs w:val="22"/>
        </w:rPr>
        <w:t>ния в значительной мере зависит от биологического значения вос</w:t>
      </w:r>
      <w:r>
        <w:rPr>
          <w:rFonts w:ascii="Times New Roman" w:hAnsi="Times New Roman" w:cs="Times New Roman"/>
          <w:spacing w:val="-1"/>
          <w:sz w:val="22"/>
          <w:szCs w:val="22"/>
        </w:rPr>
        <w:softHyphen/>
      </w:r>
      <w:r>
        <w:rPr>
          <w:rFonts w:ascii="Times New Roman" w:hAnsi="Times New Roman" w:cs="Times New Roman"/>
          <w:sz w:val="22"/>
          <w:szCs w:val="22"/>
        </w:rPr>
        <w:t xml:space="preserve">принимаемой информации, вида и характера памяти. Забывание в </w:t>
      </w:r>
      <w:r>
        <w:rPr>
          <w:rFonts w:ascii="Times New Roman" w:hAnsi="Times New Roman" w:cs="Times New Roman"/>
          <w:spacing w:val="-1"/>
          <w:sz w:val="22"/>
          <w:szCs w:val="22"/>
        </w:rPr>
        <w:t>ряде случаев может носить положительный характер, например па</w:t>
      </w:r>
      <w:r>
        <w:rPr>
          <w:rFonts w:ascii="Times New Roman" w:hAnsi="Times New Roman" w:cs="Times New Roman"/>
          <w:spacing w:val="-1"/>
          <w:sz w:val="22"/>
          <w:szCs w:val="22"/>
        </w:rPr>
        <w:softHyphen/>
        <w:t xml:space="preserve">мять на отрицательные сигналы, неприятные события. В этом </w:t>
      </w:r>
      <w:r>
        <w:rPr>
          <w:rFonts w:ascii="Times New Roman" w:hAnsi="Times New Roman" w:cs="Times New Roman"/>
          <w:spacing w:val="-2"/>
          <w:sz w:val="22"/>
          <w:szCs w:val="22"/>
        </w:rPr>
        <w:t xml:space="preserve">справедливость мудрого восточного изречения: «Счастью память </w:t>
      </w:r>
      <w:r>
        <w:rPr>
          <w:rFonts w:ascii="Times New Roman" w:hAnsi="Times New Roman" w:cs="Times New Roman"/>
          <w:sz w:val="22"/>
          <w:szCs w:val="22"/>
        </w:rPr>
        <w:t>отрада, горю забвение друг».</w:t>
      </w: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В результате процесса научения возникают физические, хи</w:t>
      </w:r>
      <w:r>
        <w:rPr>
          <w:rFonts w:ascii="Times New Roman" w:hAnsi="Times New Roman" w:cs="Times New Roman"/>
          <w:sz w:val="22"/>
          <w:szCs w:val="22"/>
        </w:rPr>
        <w:softHyphen/>
        <w:t xml:space="preserve">мические и морфологические изменения в нервных структурах, </w:t>
      </w:r>
      <w:r>
        <w:rPr>
          <w:rFonts w:ascii="Times New Roman" w:hAnsi="Times New Roman" w:cs="Times New Roman"/>
          <w:spacing w:val="-1"/>
          <w:sz w:val="22"/>
          <w:szCs w:val="22"/>
        </w:rPr>
        <w:t xml:space="preserve">которые сохраняются некоторое время и оказывают существенное влияние на осуществляемые организмом рефлекторные реакции. </w:t>
      </w:r>
      <w:r>
        <w:rPr>
          <w:rFonts w:ascii="Times New Roman" w:hAnsi="Times New Roman" w:cs="Times New Roman"/>
          <w:sz w:val="22"/>
          <w:szCs w:val="22"/>
        </w:rPr>
        <w:t xml:space="preserve">Совокупность таких структурно-функциональных изменений в нервных образованиях, известная под названием </w:t>
      </w:r>
      <w:r>
        <w:rPr>
          <w:rFonts w:ascii="Times New Roman" w:hAnsi="Times New Roman" w:cs="Times New Roman"/>
          <w:i/>
          <w:iCs/>
          <w:sz w:val="22"/>
          <w:szCs w:val="22"/>
        </w:rPr>
        <w:t xml:space="preserve">«энграмма» </w:t>
      </w:r>
      <w:r>
        <w:rPr>
          <w:rFonts w:ascii="Times New Roman" w:hAnsi="Times New Roman" w:cs="Times New Roman"/>
          <w:sz w:val="22"/>
          <w:szCs w:val="22"/>
        </w:rPr>
        <w:t>(след) действующих раздражителей становится важным факто</w:t>
      </w:r>
      <w:r>
        <w:rPr>
          <w:rFonts w:ascii="Times New Roman" w:hAnsi="Times New Roman" w:cs="Times New Roman"/>
          <w:sz w:val="22"/>
          <w:szCs w:val="22"/>
        </w:rPr>
        <w:softHyphen/>
      </w:r>
      <w:r>
        <w:rPr>
          <w:rFonts w:ascii="Times New Roman" w:hAnsi="Times New Roman" w:cs="Times New Roman"/>
          <w:spacing w:val="-1"/>
          <w:sz w:val="22"/>
          <w:szCs w:val="22"/>
        </w:rPr>
        <w:t>ром, определяющим все разнообразие приспособительного адап</w:t>
      </w:r>
      <w:r>
        <w:rPr>
          <w:rFonts w:ascii="Times New Roman" w:hAnsi="Times New Roman" w:cs="Times New Roman"/>
          <w:spacing w:val="-1"/>
          <w:sz w:val="22"/>
          <w:szCs w:val="22"/>
        </w:rPr>
        <w:softHyphen/>
      </w:r>
      <w:r>
        <w:rPr>
          <w:rFonts w:ascii="Times New Roman" w:hAnsi="Times New Roman" w:cs="Times New Roman"/>
          <w:sz w:val="22"/>
          <w:szCs w:val="22"/>
        </w:rPr>
        <w:t>тивного поведения организма.</w:t>
      </w: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Виды памяти классифицируют по форме проявления (образ</w:t>
      </w:r>
      <w:r>
        <w:rPr>
          <w:rFonts w:ascii="Times New Roman" w:hAnsi="Times New Roman" w:cs="Times New Roman"/>
          <w:sz w:val="22"/>
          <w:szCs w:val="22"/>
        </w:rPr>
        <w:softHyphen/>
      </w:r>
      <w:r>
        <w:rPr>
          <w:rFonts w:ascii="Times New Roman" w:hAnsi="Times New Roman" w:cs="Times New Roman"/>
          <w:spacing w:val="-1"/>
          <w:sz w:val="22"/>
          <w:szCs w:val="22"/>
        </w:rPr>
        <w:t>ная, эмоциональная, логическая, или словесно-логическая), по вре</w:t>
      </w:r>
      <w:r>
        <w:rPr>
          <w:rFonts w:ascii="Times New Roman" w:hAnsi="Times New Roman" w:cs="Times New Roman"/>
          <w:spacing w:val="-1"/>
          <w:sz w:val="22"/>
          <w:szCs w:val="22"/>
        </w:rPr>
        <w:softHyphen/>
        <w:t xml:space="preserve">менной характеристике, или продолжительности (мгновенная, </w:t>
      </w:r>
      <w:r>
        <w:rPr>
          <w:rFonts w:ascii="Times New Roman" w:hAnsi="Times New Roman" w:cs="Times New Roman"/>
          <w:sz w:val="22"/>
          <w:szCs w:val="22"/>
        </w:rPr>
        <w:t>кратковременная, долговременная).</w:t>
      </w:r>
    </w:p>
    <w:p w:rsidR="00A5703E" w:rsidRDefault="00A5703E" w:rsidP="00A5703E">
      <w:pPr>
        <w:shd w:val="clear" w:color="auto" w:fill="FFFFFF"/>
        <w:spacing w:line="211" w:lineRule="exact"/>
        <w:ind w:right="14" w:firstLine="567"/>
        <w:jc w:val="both"/>
      </w:pPr>
      <w:r>
        <w:rPr>
          <w:rFonts w:ascii="Times New Roman" w:hAnsi="Times New Roman" w:cs="Times New Roman"/>
          <w:i/>
          <w:iCs/>
          <w:spacing w:val="-1"/>
          <w:sz w:val="22"/>
          <w:szCs w:val="22"/>
        </w:rPr>
        <w:t xml:space="preserve">Образная память </w:t>
      </w:r>
      <w:r>
        <w:rPr>
          <w:rFonts w:ascii="Times New Roman" w:hAnsi="Times New Roman" w:cs="Times New Roman"/>
          <w:spacing w:val="-1"/>
          <w:sz w:val="22"/>
          <w:szCs w:val="22"/>
        </w:rPr>
        <w:t xml:space="preserve">проявляется формированием, хранением и </w:t>
      </w:r>
      <w:r>
        <w:rPr>
          <w:rFonts w:ascii="Times New Roman" w:hAnsi="Times New Roman" w:cs="Times New Roman"/>
          <w:sz w:val="22"/>
          <w:szCs w:val="22"/>
        </w:rPr>
        <w:t xml:space="preserve">воспроизведением ранее воспринятого образа реального сигнала, </w:t>
      </w:r>
      <w:r>
        <w:rPr>
          <w:rFonts w:ascii="Times New Roman" w:hAnsi="Times New Roman" w:cs="Times New Roman"/>
          <w:spacing w:val="-2"/>
          <w:sz w:val="22"/>
          <w:szCs w:val="22"/>
        </w:rPr>
        <w:t xml:space="preserve">его нервной модели. Под </w:t>
      </w:r>
      <w:r>
        <w:rPr>
          <w:rFonts w:ascii="Times New Roman" w:hAnsi="Times New Roman" w:cs="Times New Roman"/>
          <w:i/>
          <w:iCs/>
          <w:spacing w:val="-2"/>
          <w:sz w:val="22"/>
          <w:szCs w:val="22"/>
        </w:rPr>
        <w:t xml:space="preserve">эмоциональной памятью </w:t>
      </w:r>
      <w:r>
        <w:rPr>
          <w:rFonts w:ascii="Times New Roman" w:hAnsi="Times New Roman" w:cs="Times New Roman"/>
          <w:spacing w:val="-2"/>
          <w:sz w:val="22"/>
          <w:szCs w:val="22"/>
        </w:rPr>
        <w:t>понимают вос</w:t>
      </w:r>
      <w:r>
        <w:rPr>
          <w:rFonts w:ascii="Times New Roman" w:hAnsi="Times New Roman" w:cs="Times New Roman"/>
          <w:spacing w:val="-2"/>
          <w:sz w:val="22"/>
          <w:szCs w:val="22"/>
        </w:rPr>
        <w:softHyphen/>
      </w:r>
      <w:r>
        <w:rPr>
          <w:rFonts w:ascii="Times New Roman" w:hAnsi="Times New Roman" w:cs="Times New Roman"/>
          <w:spacing w:val="-1"/>
          <w:sz w:val="22"/>
          <w:szCs w:val="22"/>
        </w:rPr>
        <w:t>произведение некоторого пережитого ранее эмоционального сос</w:t>
      </w:r>
      <w:r>
        <w:rPr>
          <w:rFonts w:ascii="Times New Roman" w:hAnsi="Times New Roman" w:cs="Times New Roman"/>
          <w:spacing w:val="-1"/>
          <w:sz w:val="22"/>
          <w:szCs w:val="22"/>
        </w:rPr>
        <w:softHyphen/>
      </w:r>
      <w:r>
        <w:rPr>
          <w:rFonts w:ascii="Times New Roman" w:hAnsi="Times New Roman" w:cs="Times New Roman"/>
          <w:sz w:val="22"/>
          <w:szCs w:val="22"/>
        </w:rPr>
        <w:t>тояния при повторном предъявлении сигнала, вызвавшем первич</w:t>
      </w:r>
      <w:r>
        <w:rPr>
          <w:rFonts w:ascii="Times New Roman" w:hAnsi="Times New Roman" w:cs="Times New Roman"/>
          <w:sz w:val="22"/>
          <w:szCs w:val="22"/>
        </w:rPr>
        <w:softHyphen/>
      </w:r>
      <w:r>
        <w:rPr>
          <w:rFonts w:ascii="Times New Roman" w:hAnsi="Times New Roman" w:cs="Times New Roman"/>
          <w:spacing w:val="-2"/>
          <w:sz w:val="22"/>
          <w:szCs w:val="22"/>
        </w:rPr>
        <w:t>ное возникновение такого эмоционального состояния. Эмоциональ</w:t>
      </w:r>
      <w:r>
        <w:rPr>
          <w:rFonts w:ascii="Times New Roman" w:hAnsi="Times New Roman" w:cs="Times New Roman"/>
          <w:spacing w:val="-2"/>
          <w:sz w:val="22"/>
          <w:szCs w:val="22"/>
        </w:rPr>
        <w:softHyphen/>
      </w:r>
      <w:r>
        <w:rPr>
          <w:rFonts w:ascii="Times New Roman" w:hAnsi="Times New Roman" w:cs="Times New Roman"/>
          <w:sz w:val="22"/>
          <w:szCs w:val="22"/>
        </w:rPr>
        <w:t xml:space="preserve">ная память характеризуется высокой скоростью и прочностью. </w:t>
      </w:r>
      <w:r>
        <w:rPr>
          <w:rFonts w:ascii="Times New Roman" w:hAnsi="Times New Roman" w:cs="Times New Roman"/>
          <w:spacing w:val="-2"/>
          <w:sz w:val="22"/>
          <w:szCs w:val="22"/>
        </w:rPr>
        <w:t xml:space="preserve">В этом, очевидно, главная причина более легкого и устойчивого </w:t>
      </w:r>
      <w:r>
        <w:rPr>
          <w:rFonts w:ascii="Times New Roman" w:hAnsi="Times New Roman" w:cs="Times New Roman"/>
          <w:spacing w:val="-1"/>
          <w:sz w:val="22"/>
          <w:szCs w:val="22"/>
        </w:rPr>
        <w:t>запоминания человеком эмоционально окрашенных сигналов, раз</w:t>
      </w:r>
      <w:r>
        <w:rPr>
          <w:rFonts w:ascii="Times New Roman" w:hAnsi="Times New Roman" w:cs="Times New Roman"/>
          <w:spacing w:val="-1"/>
          <w:sz w:val="22"/>
          <w:szCs w:val="22"/>
        </w:rPr>
        <w:softHyphen/>
      </w:r>
      <w:r>
        <w:rPr>
          <w:rFonts w:ascii="Times New Roman" w:hAnsi="Times New Roman" w:cs="Times New Roman"/>
          <w:sz w:val="22"/>
          <w:szCs w:val="22"/>
        </w:rPr>
        <w:t xml:space="preserve">дражителей. Напротив, серая, скучная информация запоминается намного труднее и быстро стирается в памяти. </w:t>
      </w:r>
      <w:r>
        <w:rPr>
          <w:rFonts w:ascii="Times New Roman" w:hAnsi="Times New Roman" w:cs="Times New Roman"/>
          <w:i/>
          <w:iCs/>
          <w:sz w:val="22"/>
          <w:szCs w:val="22"/>
        </w:rPr>
        <w:t>Логическая (сло</w:t>
      </w:r>
      <w:r>
        <w:rPr>
          <w:rFonts w:ascii="Times New Roman" w:hAnsi="Times New Roman" w:cs="Times New Roman"/>
          <w:i/>
          <w:iCs/>
          <w:sz w:val="22"/>
          <w:szCs w:val="22"/>
        </w:rPr>
        <w:softHyphen/>
        <w:t xml:space="preserve">весно-логическая, семантическая) </w:t>
      </w:r>
      <w:r>
        <w:rPr>
          <w:rFonts w:ascii="Times New Roman" w:hAnsi="Times New Roman" w:cs="Times New Roman"/>
          <w:sz w:val="22"/>
          <w:szCs w:val="22"/>
        </w:rPr>
        <w:t xml:space="preserve">память — память на словесные </w:t>
      </w:r>
      <w:r>
        <w:rPr>
          <w:rFonts w:ascii="Times New Roman" w:hAnsi="Times New Roman" w:cs="Times New Roman"/>
          <w:spacing w:val="-1"/>
          <w:sz w:val="22"/>
          <w:szCs w:val="22"/>
        </w:rPr>
        <w:t xml:space="preserve">сигналы, обозначающие как внешние объекты и события, так и </w:t>
      </w:r>
      <w:r>
        <w:rPr>
          <w:rFonts w:ascii="Times New Roman" w:hAnsi="Times New Roman" w:cs="Times New Roman"/>
          <w:sz w:val="22"/>
          <w:szCs w:val="22"/>
        </w:rPr>
        <w:t>вызванные ими ощущения и представления.</w:t>
      </w:r>
    </w:p>
    <w:p w:rsidR="00A5703E" w:rsidRDefault="00A5703E" w:rsidP="00A5703E">
      <w:pPr>
        <w:shd w:val="clear" w:color="auto" w:fill="FFFFFF"/>
        <w:spacing w:before="10" w:line="211" w:lineRule="exact"/>
        <w:ind w:firstLine="567"/>
        <w:jc w:val="both"/>
      </w:pPr>
      <w:r>
        <w:rPr>
          <w:rFonts w:ascii="Times New Roman" w:hAnsi="Times New Roman" w:cs="Times New Roman"/>
          <w:i/>
          <w:iCs/>
          <w:sz w:val="22"/>
          <w:szCs w:val="22"/>
        </w:rPr>
        <w:t xml:space="preserve">Мгновенная (иконическая) память </w:t>
      </w:r>
      <w:r>
        <w:rPr>
          <w:rFonts w:ascii="Times New Roman" w:hAnsi="Times New Roman" w:cs="Times New Roman"/>
          <w:sz w:val="22"/>
          <w:szCs w:val="22"/>
        </w:rPr>
        <w:t>заключается в образовании мгновенного отпечатка, следа действующего стимула в рецептор-</w:t>
      </w:r>
      <w:r>
        <w:rPr>
          <w:rFonts w:ascii="Times New Roman" w:hAnsi="Times New Roman" w:cs="Times New Roman"/>
          <w:spacing w:val="-1"/>
          <w:sz w:val="22"/>
          <w:szCs w:val="22"/>
        </w:rPr>
        <w:t>ной структуре. Этот отпечаток, или соответствующая физико-хими</w:t>
      </w:r>
      <w:r>
        <w:rPr>
          <w:rFonts w:ascii="Times New Roman" w:hAnsi="Times New Roman" w:cs="Times New Roman"/>
          <w:spacing w:val="-1"/>
          <w:sz w:val="22"/>
          <w:szCs w:val="22"/>
        </w:rPr>
        <w:softHyphen/>
        <w:t>ческая энграмма внешнего стимула, отличается высокой информа</w:t>
      </w:r>
      <w:r>
        <w:rPr>
          <w:rFonts w:ascii="Times New Roman" w:hAnsi="Times New Roman" w:cs="Times New Roman"/>
          <w:spacing w:val="-1"/>
          <w:sz w:val="22"/>
          <w:szCs w:val="22"/>
        </w:rPr>
        <w:softHyphen/>
      </w:r>
      <w:r>
        <w:rPr>
          <w:rFonts w:ascii="Times New Roman" w:hAnsi="Times New Roman" w:cs="Times New Roman"/>
          <w:spacing w:val="-2"/>
          <w:sz w:val="22"/>
          <w:szCs w:val="22"/>
        </w:rPr>
        <w:t>тивностью, полнотой признаков, свойств (отсюда и название «ико</w:t>
      </w:r>
      <w:r>
        <w:rPr>
          <w:rFonts w:ascii="Times New Roman" w:hAnsi="Times New Roman" w:cs="Times New Roman"/>
          <w:spacing w:val="-2"/>
          <w:sz w:val="22"/>
          <w:szCs w:val="22"/>
        </w:rPr>
        <w:softHyphen/>
      </w:r>
      <w:r>
        <w:rPr>
          <w:rFonts w:ascii="Times New Roman" w:hAnsi="Times New Roman" w:cs="Times New Roman"/>
          <w:sz w:val="22"/>
          <w:szCs w:val="22"/>
        </w:rPr>
        <w:t>ническая память», т. е. четко проработанное в деталях отраже</w:t>
      </w:r>
      <w:r>
        <w:rPr>
          <w:rFonts w:ascii="Times New Roman" w:hAnsi="Times New Roman" w:cs="Times New Roman"/>
          <w:sz w:val="22"/>
          <w:szCs w:val="22"/>
        </w:rPr>
        <w:softHyphen/>
        <w:t xml:space="preserve">ние) действующего сигнала, но и высокой скоростью угасания </w:t>
      </w:r>
      <w:r>
        <w:rPr>
          <w:rFonts w:ascii="Times New Roman" w:hAnsi="Times New Roman" w:cs="Times New Roman"/>
          <w:spacing w:val="-1"/>
          <w:sz w:val="22"/>
          <w:szCs w:val="22"/>
        </w:rPr>
        <w:t>(хранится не более 100—150 мс, если не подкрепляется, не уси</w:t>
      </w:r>
      <w:r>
        <w:rPr>
          <w:rFonts w:ascii="Times New Roman" w:hAnsi="Times New Roman" w:cs="Times New Roman"/>
          <w:spacing w:val="-1"/>
          <w:sz w:val="22"/>
          <w:szCs w:val="22"/>
        </w:rPr>
        <w:softHyphen/>
      </w:r>
      <w:r>
        <w:rPr>
          <w:rFonts w:ascii="Times New Roman" w:hAnsi="Times New Roman" w:cs="Times New Roman"/>
          <w:spacing w:val="-2"/>
          <w:sz w:val="22"/>
          <w:szCs w:val="22"/>
        </w:rPr>
        <w:t>ливается   повторным   или   продолжающимся   стимулом).   Нейро-</w:t>
      </w:r>
    </w:p>
    <w:p w:rsidR="00A5703E" w:rsidRDefault="00A5703E" w:rsidP="00A5703E">
      <w:pPr>
        <w:shd w:val="clear" w:color="auto" w:fill="FFFFFF"/>
        <w:spacing w:before="10"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3" w:firstLine="567"/>
        <w:jc w:val="both"/>
      </w:pPr>
      <w:r>
        <w:rPr>
          <w:rFonts w:ascii="Times New Roman" w:hAnsi="Times New Roman" w:cs="Times New Roman"/>
          <w:spacing w:val="-1"/>
          <w:sz w:val="22"/>
          <w:szCs w:val="22"/>
        </w:rPr>
        <w:t>физиологический механизм иконической памяти, очевидно, заклю</w:t>
      </w:r>
      <w:r>
        <w:rPr>
          <w:rFonts w:ascii="Times New Roman" w:hAnsi="Times New Roman" w:cs="Times New Roman"/>
          <w:spacing w:val="-1"/>
          <w:sz w:val="22"/>
          <w:szCs w:val="22"/>
        </w:rPr>
        <w:softHyphen/>
      </w:r>
      <w:r>
        <w:rPr>
          <w:rFonts w:ascii="Times New Roman" w:hAnsi="Times New Roman" w:cs="Times New Roman"/>
          <w:sz w:val="22"/>
          <w:szCs w:val="22"/>
        </w:rPr>
        <w:t>чается в процессах рецепции действующего стимула и ближайше</w:t>
      </w:r>
      <w:r>
        <w:rPr>
          <w:rFonts w:ascii="Times New Roman" w:hAnsi="Times New Roman" w:cs="Times New Roman"/>
          <w:sz w:val="22"/>
          <w:szCs w:val="22"/>
        </w:rPr>
        <w:softHyphen/>
      </w:r>
      <w:r>
        <w:rPr>
          <w:rFonts w:ascii="Times New Roman" w:hAnsi="Times New Roman" w:cs="Times New Roman"/>
          <w:spacing w:val="-2"/>
          <w:sz w:val="22"/>
          <w:szCs w:val="22"/>
        </w:rPr>
        <w:t>го последействия (когда реальный стимул уже не действует), вы</w:t>
      </w:r>
      <w:r>
        <w:rPr>
          <w:rFonts w:ascii="Times New Roman" w:hAnsi="Times New Roman" w:cs="Times New Roman"/>
          <w:spacing w:val="-2"/>
          <w:sz w:val="22"/>
          <w:szCs w:val="22"/>
        </w:rPr>
        <w:softHyphen/>
      </w:r>
      <w:r>
        <w:rPr>
          <w:rFonts w:ascii="Times New Roman" w:hAnsi="Times New Roman" w:cs="Times New Roman"/>
          <w:spacing w:val="-1"/>
          <w:sz w:val="22"/>
          <w:szCs w:val="22"/>
        </w:rPr>
        <w:t>ражаемого в следовых потенциалах, формирующихся на базе ре-</w:t>
      </w:r>
      <w:r>
        <w:rPr>
          <w:rFonts w:ascii="Times New Roman" w:hAnsi="Times New Roman" w:cs="Times New Roman"/>
          <w:spacing w:val="-2"/>
          <w:sz w:val="22"/>
          <w:szCs w:val="22"/>
        </w:rPr>
        <w:t xml:space="preserve">цепторного электрического потенциала. Продолжительность и </w:t>
      </w:r>
      <w:r>
        <w:rPr>
          <w:rFonts w:ascii="Times New Roman" w:hAnsi="Times New Roman" w:cs="Times New Roman"/>
          <w:sz w:val="22"/>
          <w:szCs w:val="22"/>
        </w:rPr>
        <w:t>выраженность этих следовых потенциалов определяется как си</w:t>
      </w:r>
      <w:r>
        <w:rPr>
          <w:rFonts w:ascii="Times New Roman" w:hAnsi="Times New Roman" w:cs="Times New Roman"/>
          <w:sz w:val="22"/>
          <w:szCs w:val="22"/>
        </w:rPr>
        <w:softHyphen/>
      </w:r>
      <w:r>
        <w:rPr>
          <w:rFonts w:ascii="Times New Roman" w:hAnsi="Times New Roman" w:cs="Times New Roman"/>
          <w:spacing w:val="-2"/>
          <w:sz w:val="22"/>
          <w:szCs w:val="22"/>
        </w:rPr>
        <w:t xml:space="preserve">лой действующего стимула, так и функциональным состоянием, </w:t>
      </w:r>
      <w:r>
        <w:rPr>
          <w:rFonts w:ascii="Times New Roman" w:hAnsi="Times New Roman" w:cs="Times New Roman"/>
          <w:spacing w:val="-3"/>
          <w:sz w:val="22"/>
          <w:szCs w:val="22"/>
        </w:rPr>
        <w:t xml:space="preserve">чувствительностью и лабильностью воспринимающих мембран </w:t>
      </w:r>
      <w:r>
        <w:rPr>
          <w:rFonts w:ascii="Times New Roman" w:hAnsi="Times New Roman" w:cs="Times New Roman"/>
          <w:sz w:val="22"/>
          <w:szCs w:val="22"/>
        </w:rPr>
        <w:t>рецепторных структур. Стирание следа памяти происходит за 100—150 мс.</w:t>
      </w:r>
    </w:p>
    <w:p w:rsidR="00A5703E" w:rsidRDefault="00A5703E" w:rsidP="00A5703E">
      <w:pPr>
        <w:shd w:val="clear" w:color="auto" w:fill="FFFFFF"/>
        <w:spacing w:line="211" w:lineRule="exact"/>
        <w:ind w:right="29" w:firstLine="567"/>
        <w:jc w:val="both"/>
      </w:pPr>
      <w:r>
        <w:rPr>
          <w:rFonts w:ascii="Times New Roman" w:hAnsi="Times New Roman" w:cs="Times New Roman"/>
          <w:spacing w:val="-1"/>
          <w:sz w:val="22"/>
          <w:szCs w:val="22"/>
        </w:rPr>
        <w:t xml:space="preserve">Биологическое значение иконической памяти заключается в </w:t>
      </w:r>
      <w:r>
        <w:rPr>
          <w:rFonts w:ascii="Times New Roman" w:hAnsi="Times New Roman" w:cs="Times New Roman"/>
          <w:spacing w:val="-2"/>
          <w:sz w:val="22"/>
          <w:szCs w:val="22"/>
        </w:rPr>
        <w:t>обеспечении анализаторных структур мозга возможностью выделе</w:t>
      </w:r>
      <w:r>
        <w:rPr>
          <w:rFonts w:ascii="Times New Roman" w:hAnsi="Times New Roman" w:cs="Times New Roman"/>
          <w:spacing w:val="-2"/>
          <w:sz w:val="22"/>
          <w:szCs w:val="22"/>
        </w:rPr>
        <w:softHyphen/>
      </w:r>
      <w:r>
        <w:rPr>
          <w:rFonts w:ascii="Times New Roman" w:hAnsi="Times New Roman" w:cs="Times New Roman"/>
          <w:spacing w:val="-1"/>
          <w:sz w:val="22"/>
          <w:szCs w:val="22"/>
        </w:rPr>
        <w:t>ния отдельных признаков и свойств сенсорного сигнала, распоз</w:t>
      </w:r>
      <w:r>
        <w:rPr>
          <w:rFonts w:ascii="Times New Roman" w:hAnsi="Times New Roman" w:cs="Times New Roman"/>
          <w:spacing w:val="-1"/>
          <w:sz w:val="22"/>
          <w:szCs w:val="22"/>
        </w:rPr>
        <w:softHyphen/>
      </w:r>
      <w:r>
        <w:rPr>
          <w:rFonts w:ascii="Times New Roman" w:hAnsi="Times New Roman" w:cs="Times New Roman"/>
          <w:sz w:val="22"/>
          <w:szCs w:val="22"/>
        </w:rPr>
        <w:t>навания образа. Иконическая память хранит в себе не только ин</w:t>
      </w:r>
      <w:r>
        <w:rPr>
          <w:rFonts w:ascii="Times New Roman" w:hAnsi="Times New Roman" w:cs="Times New Roman"/>
          <w:sz w:val="22"/>
          <w:szCs w:val="22"/>
        </w:rPr>
        <w:softHyphen/>
      </w:r>
      <w:r>
        <w:rPr>
          <w:rFonts w:ascii="Times New Roman" w:hAnsi="Times New Roman" w:cs="Times New Roman"/>
          <w:spacing w:val="-1"/>
          <w:sz w:val="22"/>
          <w:szCs w:val="22"/>
        </w:rPr>
        <w:t xml:space="preserve">формацию, необходимую для четкого представления о сенсорных </w:t>
      </w:r>
      <w:r>
        <w:rPr>
          <w:rFonts w:ascii="Times New Roman" w:hAnsi="Times New Roman" w:cs="Times New Roman"/>
          <w:spacing w:val="-2"/>
          <w:sz w:val="22"/>
          <w:szCs w:val="22"/>
        </w:rPr>
        <w:t>сигналах, поступающих в течение долей секунды, но и содержит несравненно больший объем информации, чем может быть исполь</w:t>
      </w:r>
      <w:r>
        <w:rPr>
          <w:rFonts w:ascii="Times New Roman" w:hAnsi="Times New Roman" w:cs="Times New Roman"/>
          <w:spacing w:val="-2"/>
          <w:sz w:val="22"/>
          <w:szCs w:val="22"/>
        </w:rPr>
        <w:softHyphen/>
      </w:r>
      <w:r>
        <w:rPr>
          <w:rFonts w:ascii="Times New Roman" w:hAnsi="Times New Roman" w:cs="Times New Roman"/>
          <w:sz w:val="22"/>
          <w:szCs w:val="22"/>
        </w:rPr>
        <w:t>зовано и реально используется на последующих этапах восприя</w:t>
      </w:r>
      <w:r>
        <w:rPr>
          <w:rFonts w:ascii="Times New Roman" w:hAnsi="Times New Roman" w:cs="Times New Roman"/>
          <w:sz w:val="22"/>
          <w:szCs w:val="22"/>
        </w:rPr>
        <w:softHyphen/>
        <w:t>тия, фиксации и воспроизведения сигналов.</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При достаточной силе действующего стимула иконическая память переходит в категорию краткосрочной (кратковременной) </w:t>
      </w:r>
      <w:r>
        <w:rPr>
          <w:rFonts w:ascii="Times New Roman" w:hAnsi="Times New Roman" w:cs="Times New Roman"/>
          <w:spacing w:val="-2"/>
          <w:sz w:val="22"/>
          <w:szCs w:val="22"/>
        </w:rPr>
        <w:t xml:space="preserve">памяти. </w:t>
      </w:r>
      <w:r>
        <w:rPr>
          <w:rFonts w:ascii="Times New Roman" w:hAnsi="Times New Roman" w:cs="Times New Roman"/>
          <w:i/>
          <w:iCs/>
          <w:spacing w:val="-2"/>
          <w:sz w:val="22"/>
          <w:szCs w:val="22"/>
        </w:rPr>
        <w:t xml:space="preserve">Кратковременная память </w:t>
      </w:r>
      <w:r>
        <w:rPr>
          <w:rFonts w:ascii="Times New Roman" w:hAnsi="Times New Roman" w:cs="Times New Roman"/>
          <w:spacing w:val="-2"/>
          <w:sz w:val="22"/>
          <w:szCs w:val="22"/>
        </w:rPr>
        <w:t>— оперативная память, обеспе</w:t>
      </w:r>
      <w:r>
        <w:rPr>
          <w:rFonts w:ascii="Times New Roman" w:hAnsi="Times New Roman" w:cs="Times New Roman"/>
          <w:spacing w:val="-2"/>
          <w:sz w:val="22"/>
          <w:szCs w:val="22"/>
        </w:rPr>
        <w:softHyphen/>
        <w:t xml:space="preserve">чивающая выполнение текущих поведенческих и мыслительных </w:t>
      </w:r>
      <w:r>
        <w:rPr>
          <w:rFonts w:ascii="Times New Roman" w:hAnsi="Times New Roman" w:cs="Times New Roman"/>
          <w:spacing w:val="-1"/>
          <w:sz w:val="22"/>
          <w:szCs w:val="22"/>
        </w:rPr>
        <w:t xml:space="preserve">операций. В основе кратковременной памяти лежит повторная </w:t>
      </w:r>
      <w:r>
        <w:rPr>
          <w:rFonts w:ascii="Times New Roman" w:hAnsi="Times New Roman" w:cs="Times New Roman"/>
          <w:sz w:val="22"/>
          <w:szCs w:val="22"/>
        </w:rPr>
        <w:t xml:space="preserve">многократная циркуляция импульсных разрядов по круговым замкнутым цепям нервных клеток (рис. 15.3) (Лоренте де Но, </w:t>
      </w:r>
      <w:r>
        <w:rPr>
          <w:rFonts w:ascii="Times New Roman" w:hAnsi="Times New Roman" w:cs="Times New Roman"/>
          <w:spacing w:val="-1"/>
          <w:sz w:val="22"/>
          <w:szCs w:val="22"/>
        </w:rPr>
        <w:t>И. С. Беритов). Кольцевые структуры могут быть образованы и в пределах одного и того же нейрона путем возвратных сигналов, образуемых концевыми (или боковыми, латеральными) разветвле</w:t>
      </w:r>
      <w:r>
        <w:rPr>
          <w:rFonts w:ascii="Times New Roman" w:hAnsi="Times New Roman" w:cs="Times New Roman"/>
          <w:spacing w:val="-1"/>
          <w:sz w:val="22"/>
          <w:szCs w:val="22"/>
        </w:rPr>
        <w:softHyphen/>
      </w:r>
      <w:r>
        <w:rPr>
          <w:rFonts w:ascii="Times New Roman" w:hAnsi="Times New Roman" w:cs="Times New Roman"/>
          <w:sz w:val="22"/>
          <w:szCs w:val="22"/>
        </w:rPr>
        <w:t>ниями аксонного отростка на дендритах этого же нейрона (И. С. Беритов). В результате многократного прохождения им</w:t>
      </w:r>
      <w:r>
        <w:rPr>
          <w:rFonts w:ascii="Times New Roman" w:hAnsi="Times New Roman" w:cs="Times New Roman"/>
          <w:sz w:val="22"/>
          <w:szCs w:val="22"/>
        </w:rPr>
        <w:softHyphen/>
      </w:r>
      <w:r>
        <w:rPr>
          <w:rFonts w:ascii="Times New Roman" w:hAnsi="Times New Roman" w:cs="Times New Roman"/>
          <w:spacing w:val="-2"/>
          <w:sz w:val="22"/>
          <w:szCs w:val="22"/>
        </w:rPr>
        <w:t xml:space="preserve">пульсов по этим кольцевым структурам в последних постепенно </w:t>
      </w:r>
      <w:r>
        <w:rPr>
          <w:rFonts w:ascii="Times New Roman" w:hAnsi="Times New Roman" w:cs="Times New Roman"/>
          <w:spacing w:val="-1"/>
          <w:sz w:val="22"/>
          <w:szCs w:val="22"/>
        </w:rPr>
        <w:t>образуются стойкие изменения, закладывающие основу последую</w:t>
      </w:r>
      <w:r>
        <w:rPr>
          <w:rFonts w:ascii="Times New Roman" w:hAnsi="Times New Roman" w:cs="Times New Roman"/>
          <w:spacing w:val="-1"/>
          <w:sz w:val="22"/>
          <w:szCs w:val="22"/>
        </w:rPr>
        <w:softHyphen/>
      </w:r>
      <w:r>
        <w:rPr>
          <w:rFonts w:ascii="Times New Roman" w:hAnsi="Times New Roman" w:cs="Times New Roman"/>
          <w:sz w:val="22"/>
          <w:szCs w:val="22"/>
        </w:rPr>
        <w:t xml:space="preserve">щего формирования долгосрочной памяти. В этих кольцевых </w:t>
      </w:r>
      <w:r>
        <w:rPr>
          <w:rFonts w:ascii="Times New Roman" w:hAnsi="Times New Roman" w:cs="Times New Roman"/>
          <w:spacing w:val="-2"/>
          <w:sz w:val="22"/>
          <w:szCs w:val="22"/>
        </w:rPr>
        <w:t>структурах могут участвовать не только возбуждающие, но и тор</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мозящие нейроны. Продолжительность кратковременной памяти </w:t>
      </w:r>
      <w:r>
        <w:rPr>
          <w:rFonts w:ascii="Times New Roman" w:hAnsi="Times New Roman" w:cs="Times New Roman"/>
          <w:spacing w:val="-2"/>
          <w:sz w:val="22"/>
          <w:szCs w:val="22"/>
        </w:rPr>
        <w:t xml:space="preserve">составляет секунды, минуты после непосредственного действия </w:t>
      </w:r>
      <w:r>
        <w:rPr>
          <w:rFonts w:ascii="Times New Roman" w:hAnsi="Times New Roman" w:cs="Times New Roman"/>
          <w:sz w:val="22"/>
          <w:szCs w:val="22"/>
        </w:rPr>
        <w:t>соответствующего сообщения, явления, предмета. Реверберацион-</w:t>
      </w:r>
      <w:r>
        <w:rPr>
          <w:rFonts w:ascii="Times New Roman" w:hAnsi="Times New Roman" w:cs="Times New Roman"/>
          <w:spacing w:val="-1"/>
          <w:sz w:val="22"/>
          <w:szCs w:val="22"/>
        </w:rPr>
        <w:t xml:space="preserve">ная гипотеза природы кратковременной памяти допускает наличие </w:t>
      </w:r>
      <w:r>
        <w:rPr>
          <w:rFonts w:ascii="Times New Roman" w:hAnsi="Times New Roman" w:cs="Times New Roman"/>
          <w:sz w:val="22"/>
          <w:szCs w:val="22"/>
        </w:rPr>
        <w:t>замкнутых кругов циркуляции импульсного возбуждения как внут-</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4" w:firstLine="567"/>
        <w:jc w:val="both"/>
      </w:pPr>
      <w:r>
        <w:rPr>
          <w:rFonts w:ascii="Times New Roman" w:hAnsi="Times New Roman" w:cs="Times New Roman"/>
          <w:spacing w:val="-2"/>
          <w:sz w:val="22"/>
          <w:szCs w:val="22"/>
        </w:rPr>
        <w:t>ри коры большого мозга, так и между корой и подкорковыми об</w:t>
      </w:r>
      <w:r>
        <w:rPr>
          <w:rFonts w:ascii="Times New Roman" w:hAnsi="Times New Roman" w:cs="Times New Roman"/>
          <w:spacing w:val="-2"/>
          <w:sz w:val="22"/>
          <w:szCs w:val="22"/>
        </w:rPr>
        <w:softHyphen/>
      </w:r>
      <w:r>
        <w:rPr>
          <w:rFonts w:ascii="Times New Roman" w:hAnsi="Times New Roman" w:cs="Times New Roman"/>
          <w:spacing w:val="-1"/>
          <w:sz w:val="22"/>
          <w:szCs w:val="22"/>
        </w:rPr>
        <w:t>разованиями (в частности, таламокортикальные нервные круги), содержащими как сенсорные, так и гностические (обучаемые, рас</w:t>
      </w:r>
      <w:r>
        <w:rPr>
          <w:rFonts w:ascii="Times New Roman" w:hAnsi="Times New Roman" w:cs="Times New Roman"/>
          <w:spacing w:val="-1"/>
          <w:sz w:val="22"/>
          <w:szCs w:val="22"/>
        </w:rPr>
        <w:softHyphen/>
        <w:t>познающие) нервные клетки. Внутрикорковые и таламокортикаль</w:t>
      </w:r>
      <w:r>
        <w:rPr>
          <w:rFonts w:ascii="Times New Roman" w:hAnsi="Times New Roman" w:cs="Times New Roman"/>
          <w:spacing w:val="-1"/>
          <w:sz w:val="22"/>
          <w:szCs w:val="22"/>
        </w:rPr>
        <w:softHyphen/>
      </w:r>
      <w:r>
        <w:rPr>
          <w:rFonts w:ascii="Times New Roman" w:hAnsi="Times New Roman" w:cs="Times New Roman"/>
          <w:spacing w:val="-2"/>
          <w:sz w:val="22"/>
          <w:szCs w:val="22"/>
        </w:rPr>
        <w:t>ные реверберационные круги как структурная основа нейрофизио-</w:t>
      </w:r>
      <w:r>
        <w:rPr>
          <w:rFonts w:ascii="Times New Roman" w:hAnsi="Times New Roman" w:cs="Times New Roman"/>
          <w:sz w:val="22"/>
          <w:szCs w:val="22"/>
        </w:rPr>
        <w:t>логического механизма краткосрочной памяти образованы корко-</w:t>
      </w:r>
      <w:r>
        <w:rPr>
          <w:rFonts w:ascii="Times New Roman" w:hAnsi="Times New Roman" w:cs="Times New Roman"/>
          <w:spacing w:val="-1"/>
          <w:sz w:val="22"/>
          <w:szCs w:val="22"/>
        </w:rPr>
        <w:t xml:space="preserve">выми пирамидными клетками </w:t>
      </w:r>
      <w:r>
        <w:rPr>
          <w:rFonts w:ascii="Times New Roman" w:hAnsi="Times New Roman" w:cs="Times New Roman"/>
          <w:spacing w:val="-1"/>
          <w:sz w:val="22"/>
          <w:szCs w:val="22"/>
          <w:lang w:val="en-US"/>
        </w:rPr>
        <w:t>V</w:t>
      </w:r>
      <w:r>
        <w:rPr>
          <w:rFonts w:ascii="Times New Roman" w:hAnsi="Times New Roman" w:cs="Times New Roman"/>
          <w:spacing w:val="-1"/>
          <w:sz w:val="22"/>
          <w:szCs w:val="22"/>
        </w:rPr>
        <w:t>—</w:t>
      </w:r>
      <w:r>
        <w:rPr>
          <w:rFonts w:ascii="Times New Roman" w:hAnsi="Times New Roman" w:cs="Times New Roman"/>
          <w:spacing w:val="-1"/>
          <w:sz w:val="22"/>
          <w:szCs w:val="22"/>
          <w:lang w:val="en-US"/>
        </w:rPr>
        <w:t>VI</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слоев преимущественно лоб</w:t>
      </w:r>
      <w:r>
        <w:rPr>
          <w:rFonts w:ascii="Times New Roman" w:hAnsi="Times New Roman" w:cs="Times New Roman"/>
          <w:spacing w:val="-1"/>
          <w:sz w:val="22"/>
          <w:szCs w:val="22"/>
        </w:rPr>
        <w:softHyphen/>
      </w:r>
      <w:r>
        <w:rPr>
          <w:rFonts w:ascii="Times New Roman" w:hAnsi="Times New Roman" w:cs="Times New Roman"/>
          <w:sz w:val="22"/>
          <w:szCs w:val="22"/>
        </w:rPr>
        <w:t>ных и теменных областей коры большого мозга.</w:t>
      </w: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 xml:space="preserve">Участие структур гиппокампа и лимбической системы мозга </w:t>
      </w:r>
      <w:r>
        <w:rPr>
          <w:rFonts w:ascii="Times New Roman" w:hAnsi="Times New Roman" w:cs="Times New Roman"/>
          <w:spacing w:val="-1"/>
          <w:sz w:val="22"/>
          <w:szCs w:val="22"/>
        </w:rPr>
        <w:t xml:space="preserve">в краткосрочной памяти связано с реализацией этими нервными </w:t>
      </w:r>
      <w:r>
        <w:rPr>
          <w:rFonts w:ascii="Times New Roman" w:hAnsi="Times New Roman" w:cs="Times New Roman"/>
          <w:sz w:val="22"/>
          <w:szCs w:val="22"/>
        </w:rPr>
        <w:t>образованиями функции различения новизны сигналов и считыва</w:t>
      </w:r>
      <w:r>
        <w:rPr>
          <w:rFonts w:ascii="Times New Roman" w:hAnsi="Times New Roman" w:cs="Times New Roman"/>
          <w:sz w:val="22"/>
          <w:szCs w:val="22"/>
        </w:rPr>
        <w:softHyphen/>
      </w:r>
      <w:r>
        <w:rPr>
          <w:rFonts w:ascii="Times New Roman" w:hAnsi="Times New Roman" w:cs="Times New Roman"/>
          <w:spacing w:val="-1"/>
          <w:sz w:val="22"/>
          <w:szCs w:val="22"/>
        </w:rPr>
        <w:t>ния поступающей афферентной информации на входе бодрствую</w:t>
      </w:r>
      <w:r>
        <w:rPr>
          <w:rFonts w:ascii="Times New Roman" w:hAnsi="Times New Roman" w:cs="Times New Roman"/>
          <w:spacing w:val="-1"/>
          <w:sz w:val="22"/>
          <w:szCs w:val="22"/>
        </w:rPr>
        <w:softHyphen/>
      </w:r>
      <w:r>
        <w:rPr>
          <w:rFonts w:ascii="Times New Roman" w:hAnsi="Times New Roman" w:cs="Times New Roman"/>
          <w:sz w:val="22"/>
          <w:szCs w:val="22"/>
        </w:rPr>
        <w:t>щего мозга (О. С. Виноградова). Реализация феномена кратко</w:t>
      </w:r>
      <w:r>
        <w:rPr>
          <w:rFonts w:ascii="Times New Roman" w:hAnsi="Times New Roman" w:cs="Times New Roman"/>
          <w:sz w:val="22"/>
          <w:szCs w:val="22"/>
        </w:rPr>
        <w:softHyphen/>
      </w:r>
      <w:r>
        <w:rPr>
          <w:rFonts w:ascii="Times New Roman" w:hAnsi="Times New Roman" w:cs="Times New Roman"/>
          <w:spacing w:val="-1"/>
          <w:sz w:val="22"/>
          <w:szCs w:val="22"/>
        </w:rPr>
        <w:t xml:space="preserve">срочной памяти практически не требует и реально не связана с </w:t>
      </w:r>
      <w:r>
        <w:rPr>
          <w:rFonts w:ascii="Times New Roman" w:hAnsi="Times New Roman" w:cs="Times New Roman"/>
          <w:spacing w:val="-2"/>
          <w:sz w:val="22"/>
          <w:szCs w:val="22"/>
        </w:rPr>
        <w:t>существенными химическими и структурными изменениями в ней</w:t>
      </w:r>
      <w:r>
        <w:rPr>
          <w:rFonts w:ascii="Times New Roman" w:hAnsi="Times New Roman" w:cs="Times New Roman"/>
          <w:spacing w:val="-2"/>
          <w:sz w:val="22"/>
          <w:szCs w:val="22"/>
        </w:rPr>
        <w:softHyphen/>
      </w:r>
      <w:r>
        <w:rPr>
          <w:rFonts w:ascii="Times New Roman" w:hAnsi="Times New Roman" w:cs="Times New Roman"/>
          <w:sz w:val="22"/>
          <w:szCs w:val="22"/>
        </w:rPr>
        <w:t>ронах и синапсах, так как для соответствующих изменений в син</w:t>
      </w:r>
      <w:r>
        <w:rPr>
          <w:rFonts w:ascii="Times New Roman" w:hAnsi="Times New Roman" w:cs="Times New Roman"/>
          <w:sz w:val="22"/>
          <w:szCs w:val="22"/>
        </w:rPr>
        <w:softHyphen/>
        <w:t>тезе матричных (информационных) РНК требуется большее время.</w:t>
      </w: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Несмотря на различия гипотез и теорий о природе краткосроч</w:t>
      </w:r>
      <w:r>
        <w:rPr>
          <w:rFonts w:ascii="Times New Roman" w:hAnsi="Times New Roman" w:cs="Times New Roman"/>
          <w:sz w:val="22"/>
          <w:szCs w:val="22"/>
        </w:rPr>
        <w:softHyphen/>
      </w:r>
      <w:r>
        <w:rPr>
          <w:rFonts w:ascii="Times New Roman" w:hAnsi="Times New Roman" w:cs="Times New Roman"/>
          <w:spacing w:val="-1"/>
          <w:sz w:val="22"/>
          <w:szCs w:val="22"/>
        </w:rPr>
        <w:t xml:space="preserve">ной памяти, исходной их предпосылкой является возникновение </w:t>
      </w:r>
      <w:r>
        <w:rPr>
          <w:rFonts w:ascii="Times New Roman" w:hAnsi="Times New Roman" w:cs="Times New Roman"/>
          <w:sz w:val="22"/>
          <w:szCs w:val="22"/>
        </w:rPr>
        <w:t xml:space="preserve">непродолжительных обратимых изменений физико-химических </w:t>
      </w:r>
      <w:r>
        <w:rPr>
          <w:rFonts w:ascii="Times New Roman" w:hAnsi="Times New Roman" w:cs="Times New Roman"/>
          <w:spacing w:val="-1"/>
          <w:sz w:val="22"/>
          <w:szCs w:val="22"/>
        </w:rPr>
        <w:t>свойств мембраны, а также динамики медиаторов в синапсах. Ион</w:t>
      </w:r>
      <w:r>
        <w:rPr>
          <w:rFonts w:ascii="Times New Roman" w:hAnsi="Times New Roman" w:cs="Times New Roman"/>
          <w:spacing w:val="-1"/>
          <w:sz w:val="22"/>
          <w:szCs w:val="22"/>
        </w:rPr>
        <w:softHyphen/>
      </w:r>
      <w:r>
        <w:rPr>
          <w:rFonts w:ascii="Times New Roman" w:hAnsi="Times New Roman" w:cs="Times New Roman"/>
          <w:spacing w:val="-2"/>
          <w:sz w:val="22"/>
          <w:szCs w:val="22"/>
        </w:rPr>
        <w:t>ные токи через мембрану в сочетании с кратковременными мета</w:t>
      </w:r>
      <w:r>
        <w:rPr>
          <w:rFonts w:ascii="Times New Roman" w:hAnsi="Times New Roman" w:cs="Times New Roman"/>
          <w:spacing w:val="-2"/>
          <w:sz w:val="22"/>
          <w:szCs w:val="22"/>
        </w:rPr>
        <w:softHyphen/>
      </w:r>
      <w:r>
        <w:rPr>
          <w:rFonts w:ascii="Times New Roman" w:hAnsi="Times New Roman" w:cs="Times New Roman"/>
          <w:sz w:val="22"/>
          <w:szCs w:val="22"/>
        </w:rPr>
        <w:t>болическими сдвигами во время активации синапсов могут при</w:t>
      </w:r>
      <w:r>
        <w:rPr>
          <w:rFonts w:ascii="Times New Roman" w:hAnsi="Times New Roman" w:cs="Times New Roman"/>
          <w:sz w:val="22"/>
          <w:szCs w:val="22"/>
        </w:rPr>
        <w:softHyphen/>
      </w:r>
      <w:r>
        <w:rPr>
          <w:rFonts w:ascii="Times New Roman" w:hAnsi="Times New Roman" w:cs="Times New Roman"/>
          <w:spacing w:val="-1"/>
          <w:sz w:val="22"/>
          <w:szCs w:val="22"/>
        </w:rPr>
        <w:t>вести к изменению эффективности синаптической передачи, для</w:t>
      </w:r>
      <w:r>
        <w:rPr>
          <w:rFonts w:ascii="Times New Roman" w:hAnsi="Times New Roman" w:cs="Times New Roman"/>
          <w:spacing w:val="-1"/>
          <w:sz w:val="22"/>
          <w:szCs w:val="22"/>
        </w:rPr>
        <w:softHyphen/>
      </w:r>
      <w:r>
        <w:rPr>
          <w:rFonts w:ascii="Times New Roman" w:hAnsi="Times New Roman" w:cs="Times New Roman"/>
          <w:sz w:val="22"/>
          <w:szCs w:val="22"/>
        </w:rPr>
        <w:t>щейся несколько секунд.</w:t>
      </w:r>
    </w:p>
    <w:p w:rsidR="00A5703E" w:rsidRDefault="00A5703E" w:rsidP="00A5703E">
      <w:pPr>
        <w:shd w:val="clear" w:color="auto" w:fill="FFFFFF"/>
        <w:spacing w:line="211" w:lineRule="exact"/>
        <w:ind w:firstLine="567"/>
      </w:pPr>
      <w:r>
        <w:rPr>
          <w:rFonts w:ascii="Times New Roman" w:hAnsi="Times New Roman" w:cs="Times New Roman"/>
          <w:sz w:val="22"/>
          <w:szCs w:val="22"/>
        </w:rPr>
        <w:t>Превращение краткосрочной памяти в долговременную  (кон</w:t>
      </w:r>
      <w:r>
        <w:rPr>
          <w:rFonts w:ascii="Times New Roman" w:hAnsi="Times New Roman" w:cs="Times New Roman"/>
          <w:sz w:val="22"/>
          <w:szCs w:val="22"/>
        </w:rPr>
        <w:softHyphen/>
        <w:t>солидация памяти) в общем виде обусловлено наступлением стой</w:t>
      </w:r>
      <w:r>
        <w:rPr>
          <w:rFonts w:ascii="Times New Roman" w:hAnsi="Times New Roman" w:cs="Times New Roman"/>
          <w:sz w:val="22"/>
          <w:szCs w:val="22"/>
        </w:rPr>
        <w:softHyphen/>
        <w:t>ких изменений синаптической проводимости как результат пов</w:t>
      </w:r>
      <w:r>
        <w:rPr>
          <w:rFonts w:ascii="Times New Roman" w:hAnsi="Times New Roman" w:cs="Times New Roman"/>
          <w:sz w:val="22"/>
          <w:szCs w:val="22"/>
        </w:rPr>
        <w:softHyphen/>
        <w:t>торного возбуждения нервных клеток   (обучающиеся популяции, ансамбли нейронов по Хеббу). Переход кратковременной памяти в долгосрочную (консолидация памяти) обусловлен химическими и структурными изменениями в соответствующих нервных образо-ваниях. По данным современной нейрофизиологии и нейрохимии в основе долговременной  (долгосрочной) памяти лежат сложные химические процессы синтеза белковых молекул в клетках голов</w:t>
      </w:r>
      <w:r>
        <w:rPr>
          <w:rFonts w:ascii="Times New Roman" w:hAnsi="Times New Roman" w:cs="Times New Roman"/>
          <w:sz w:val="22"/>
          <w:szCs w:val="22"/>
        </w:rPr>
        <w:softHyphen/>
        <w:t>ного мозга. В основе консолидации памяти много факторов, при</w:t>
      </w:r>
      <w:r>
        <w:rPr>
          <w:rFonts w:ascii="Times New Roman" w:hAnsi="Times New Roman" w:cs="Times New Roman"/>
          <w:sz w:val="22"/>
          <w:szCs w:val="22"/>
        </w:rPr>
        <w:softHyphen/>
      </w:r>
      <w:r>
        <w:rPr>
          <w:rFonts w:ascii="Times New Roman" w:hAnsi="Times New Roman" w:cs="Times New Roman"/>
          <w:spacing w:val="-1"/>
          <w:sz w:val="22"/>
          <w:szCs w:val="22"/>
        </w:rPr>
        <w:t xml:space="preserve">водящих   к  облегчению   передачи   импульсов  по   синаптическим </w:t>
      </w:r>
      <w:r>
        <w:rPr>
          <w:rFonts w:ascii="Times New Roman" w:hAnsi="Times New Roman" w:cs="Times New Roman"/>
          <w:sz w:val="22"/>
          <w:szCs w:val="22"/>
        </w:rPr>
        <w:t>структурам   (усиленное  функционирование  определенных  синап</w:t>
      </w:r>
      <w:r>
        <w:rPr>
          <w:rFonts w:ascii="Times New Roman" w:hAnsi="Times New Roman" w:cs="Times New Roman"/>
          <w:sz w:val="22"/>
          <w:szCs w:val="22"/>
        </w:rPr>
        <w:softHyphen/>
        <w:t>сов, повышение их проводимости для адекватных импульсных по</w:t>
      </w:r>
      <w:r>
        <w:rPr>
          <w:rFonts w:ascii="Times New Roman" w:hAnsi="Times New Roman" w:cs="Times New Roman"/>
          <w:sz w:val="22"/>
          <w:szCs w:val="22"/>
        </w:rPr>
        <w:softHyphen/>
        <w:t xml:space="preserve">токов). Одним из таких факторов может служить известный </w:t>
      </w:r>
      <w:r>
        <w:rPr>
          <w:rFonts w:ascii="Times New Roman" w:hAnsi="Times New Roman" w:cs="Times New Roman"/>
          <w:i/>
          <w:iCs/>
          <w:sz w:val="22"/>
          <w:szCs w:val="22"/>
        </w:rPr>
        <w:t>фе</w:t>
      </w:r>
      <w:r>
        <w:rPr>
          <w:rFonts w:ascii="Times New Roman" w:hAnsi="Times New Roman" w:cs="Times New Roman"/>
          <w:i/>
          <w:iCs/>
          <w:sz w:val="22"/>
          <w:szCs w:val="22"/>
        </w:rPr>
        <w:softHyphen/>
        <w:t xml:space="preserve">номен посттетанической потенциации </w:t>
      </w:r>
      <w:r>
        <w:rPr>
          <w:rFonts w:ascii="Times New Roman" w:hAnsi="Times New Roman" w:cs="Times New Roman"/>
          <w:sz w:val="22"/>
          <w:szCs w:val="22"/>
        </w:rPr>
        <w:t>(см. главу 4), поддерживае</w:t>
      </w:r>
      <w:r>
        <w:rPr>
          <w:rFonts w:ascii="Times New Roman" w:hAnsi="Times New Roman" w:cs="Times New Roman"/>
          <w:sz w:val="22"/>
          <w:szCs w:val="22"/>
        </w:rPr>
        <w:softHyphen/>
        <w:t>мый реверберирующими потоками импульсов: раздражение аффе</w:t>
      </w:r>
      <w:r>
        <w:rPr>
          <w:rFonts w:ascii="Times New Roman" w:hAnsi="Times New Roman" w:cs="Times New Roman"/>
          <w:sz w:val="22"/>
          <w:szCs w:val="22"/>
        </w:rPr>
        <w:softHyphen/>
        <w:t>рентных  нервных структур приводит  к достаточно длительному (десятки минут) повышению проводимости мотонейронов спинно</w:t>
      </w:r>
      <w:r>
        <w:rPr>
          <w:rFonts w:ascii="Times New Roman" w:hAnsi="Times New Roman" w:cs="Times New Roman"/>
          <w:sz w:val="22"/>
          <w:szCs w:val="22"/>
        </w:rPr>
        <w:softHyphen/>
        <w:t>го  мозга.  Это  означает,  что  возникающие  при  стойком  сдвиге мембранного  потенциала  физико-химические  изменения  постси</w:t>
      </w:r>
      <w:r w:rsidRPr="0046747A">
        <w:rPr>
          <w:rFonts w:ascii="Times New Roman" w:hAnsi="Times New Roman" w:cs="Times New Roman"/>
          <w:sz w:val="22"/>
          <w:szCs w:val="22"/>
        </w:rPr>
        <w:t>-</w:t>
      </w:r>
      <w:r>
        <w:rPr>
          <w:rFonts w:ascii="Times New Roman" w:hAnsi="Times New Roman" w:cs="Times New Roman"/>
          <w:sz w:val="22"/>
          <w:szCs w:val="22"/>
        </w:rPr>
        <w:t>наптических мембран, вероятно, служат основой для образования следов памяти, отражающихся в изменении белкового субстрата нервной клетки.</w:t>
      </w:r>
    </w:p>
    <w:p w:rsidR="00A5703E" w:rsidRDefault="00A5703E" w:rsidP="00A5703E">
      <w:pPr>
        <w:shd w:val="clear" w:color="auto" w:fill="FFFFFF"/>
        <w:spacing w:line="211"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3" w:firstLine="567"/>
        <w:jc w:val="both"/>
      </w:pPr>
      <w:r>
        <w:rPr>
          <w:rFonts w:ascii="Times New Roman" w:hAnsi="Times New Roman" w:cs="Times New Roman"/>
          <w:sz w:val="22"/>
          <w:szCs w:val="22"/>
        </w:rPr>
        <w:t xml:space="preserve">Определенное значение в механизмах долгосрочной памяти </w:t>
      </w:r>
      <w:r>
        <w:rPr>
          <w:rFonts w:ascii="Times New Roman" w:hAnsi="Times New Roman" w:cs="Times New Roman"/>
          <w:spacing w:val="-1"/>
          <w:sz w:val="22"/>
          <w:szCs w:val="22"/>
        </w:rPr>
        <w:t>имеют и изменения, наблюдающиеся в медиаторных механизмах, обеспечивающих процесс химической передачи возбуждения с од</w:t>
      </w:r>
      <w:r>
        <w:rPr>
          <w:rFonts w:ascii="Times New Roman" w:hAnsi="Times New Roman" w:cs="Times New Roman"/>
          <w:spacing w:val="-1"/>
          <w:sz w:val="22"/>
          <w:szCs w:val="22"/>
        </w:rPr>
        <w:softHyphen/>
      </w:r>
      <w:r>
        <w:rPr>
          <w:rFonts w:ascii="Times New Roman" w:hAnsi="Times New Roman" w:cs="Times New Roman"/>
          <w:spacing w:val="-3"/>
          <w:sz w:val="22"/>
          <w:szCs w:val="22"/>
        </w:rPr>
        <w:t xml:space="preserve">ной нервной клетки на другую. В основе пластических химических </w:t>
      </w:r>
      <w:r>
        <w:rPr>
          <w:rFonts w:ascii="Times New Roman" w:hAnsi="Times New Roman" w:cs="Times New Roman"/>
          <w:spacing w:val="-1"/>
          <w:sz w:val="22"/>
          <w:szCs w:val="22"/>
        </w:rPr>
        <w:t xml:space="preserve">изменений в синаптических структурах лежит взаимодействие </w:t>
      </w:r>
      <w:r>
        <w:rPr>
          <w:rFonts w:ascii="Times New Roman" w:hAnsi="Times New Roman" w:cs="Times New Roman"/>
          <w:spacing w:val="-2"/>
          <w:sz w:val="22"/>
          <w:szCs w:val="22"/>
        </w:rPr>
        <w:t xml:space="preserve">медиаторов, например ацетилхолина с рецепторными белками </w:t>
      </w:r>
      <w:r>
        <w:rPr>
          <w:rFonts w:ascii="Times New Roman" w:hAnsi="Times New Roman" w:cs="Times New Roman"/>
          <w:sz w:val="22"/>
          <w:szCs w:val="22"/>
        </w:rPr>
        <w:t xml:space="preserve">постсинаптической мембраны и ионами </w:t>
      </w:r>
      <w:r w:rsidRPr="0046747A">
        <w:rPr>
          <w:rFonts w:ascii="Times New Roman" w:hAnsi="Times New Roman" w:cs="Times New Roman"/>
          <w:sz w:val="22"/>
          <w:szCs w:val="22"/>
        </w:rPr>
        <w:t>(</w:t>
      </w:r>
      <w:r>
        <w:rPr>
          <w:rFonts w:ascii="Times New Roman" w:hAnsi="Times New Roman" w:cs="Times New Roman"/>
          <w:sz w:val="22"/>
          <w:szCs w:val="22"/>
          <w:lang w:val="en-US"/>
        </w:rPr>
        <w:t>Na</w:t>
      </w:r>
      <w:r w:rsidRPr="0046747A">
        <w:rPr>
          <w:rFonts w:ascii="Times New Roman" w:hAnsi="Times New Roman" w:cs="Times New Roman"/>
          <w:sz w:val="22"/>
          <w:szCs w:val="22"/>
          <w:vertAlign w:val="superscript"/>
        </w:rPr>
        <w:t>+</w:t>
      </w:r>
      <w:r w:rsidRPr="0046747A">
        <w:rPr>
          <w:rFonts w:ascii="Times New Roman" w:hAnsi="Times New Roman" w:cs="Times New Roman"/>
          <w:sz w:val="22"/>
          <w:szCs w:val="22"/>
        </w:rPr>
        <w:t xml:space="preserve">, </w:t>
      </w:r>
      <w:r>
        <w:rPr>
          <w:rFonts w:ascii="Times New Roman" w:hAnsi="Times New Roman" w:cs="Times New Roman"/>
          <w:sz w:val="22"/>
          <w:szCs w:val="22"/>
          <w:lang w:val="en-US"/>
        </w:rPr>
        <w:t>K</w:t>
      </w:r>
      <w:r w:rsidRPr="0046747A">
        <w:rPr>
          <w:rFonts w:ascii="Times New Roman" w:hAnsi="Times New Roman" w:cs="Times New Roman"/>
          <w:sz w:val="22"/>
          <w:szCs w:val="22"/>
          <w:vertAlign w:val="superscript"/>
        </w:rPr>
        <w:t>+</w:t>
      </w:r>
      <w:r w:rsidRPr="0046747A">
        <w:rPr>
          <w:rFonts w:ascii="Times New Roman" w:hAnsi="Times New Roman" w:cs="Times New Roman"/>
          <w:sz w:val="22"/>
          <w:szCs w:val="22"/>
        </w:rPr>
        <w:t xml:space="preserve">, </w:t>
      </w:r>
      <w:r>
        <w:rPr>
          <w:rFonts w:ascii="Times New Roman" w:hAnsi="Times New Roman" w:cs="Times New Roman"/>
          <w:sz w:val="22"/>
          <w:szCs w:val="22"/>
        </w:rPr>
        <w:t>Са</w:t>
      </w:r>
      <w:r>
        <w:rPr>
          <w:rFonts w:ascii="Times New Roman" w:hAnsi="Times New Roman" w:cs="Times New Roman"/>
          <w:sz w:val="22"/>
          <w:szCs w:val="22"/>
          <w:vertAlign w:val="superscript"/>
        </w:rPr>
        <w:t>2+</w:t>
      </w:r>
      <w:r>
        <w:rPr>
          <w:rFonts w:ascii="Times New Roman" w:hAnsi="Times New Roman" w:cs="Times New Roman"/>
          <w:sz w:val="22"/>
          <w:szCs w:val="22"/>
        </w:rPr>
        <w:t>). Дина</w:t>
      </w:r>
      <w:r>
        <w:rPr>
          <w:rFonts w:ascii="Times New Roman" w:hAnsi="Times New Roman" w:cs="Times New Roman"/>
          <w:sz w:val="22"/>
          <w:szCs w:val="22"/>
        </w:rPr>
        <w:softHyphen/>
      </w:r>
      <w:r>
        <w:rPr>
          <w:rFonts w:ascii="Times New Roman" w:hAnsi="Times New Roman" w:cs="Times New Roman"/>
          <w:spacing w:val="-1"/>
          <w:sz w:val="22"/>
          <w:szCs w:val="22"/>
        </w:rPr>
        <w:t xml:space="preserve">мика трансмембранных токов этих ионов делает мембрану более </w:t>
      </w:r>
      <w:r>
        <w:rPr>
          <w:rFonts w:ascii="Times New Roman" w:hAnsi="Times New Roman" w:cs="Times New Roman"/>
          <w:spacing w:val="-3"/>
          <w:sz w:val="22"/>
          <w:szCs w:val="22"/>
        </w:rPr>
        <w:t xml:space="preserve">чувствительной к действию медиаторов. Установлено, что процесс </w:t>
      </w:r>
      <w:r>
        <w:rPr>
          <w:rFonts w:ascii="Times New Roman" w:hAnsi="Times New Roman" w:cs="Times New Roman"/>
          <w:spacing w:val="-1"/>
          <w:sz w:val="22"/>
          <w:szCs w:val="22"/>
        </w:rPr>
        <w:t>обучения сопровождается повышением активности фермента хо-</w:t>
      </w:r>
      <w:r>
        <w:rPr>
          <w:rFonts w:ascii="Times New Roman" w:hAnsi="Times New Roman" w:cs="Times New Roman"/>
          <w:sz w:val="22"/>
          <w:szCs w:val="22"/>
        </w:rPr>
        <w:t>линэстеразы, разрушающей ацетилхолин, а вещества, подавляю</w:t>
      </w:r>
      <w:r>
        <w:rPr>
          <w:rFonts w:ascii="Times New Roman" w:hAnsi="Times New Roman" w:cs="Times New Roman"/>
          <w:sz w:val="22"/>
          <w:szCs w:val="22"/>
        </w:rPr>
        <w:softHyphen/>
      </w:r>
      <w:r>
        <w:rPr>
          <w:rFonts w:ascii="Times New Roman" w:hAnsi="Times New Roman" w:cs="Times New Roman"/>
          <w:spacing w:val="-2"/>
          <w:sz w:val="22"/>
          <w:szCs w:val="22"/>
        </w:rPr>
        <w:t xml:space="preserve">щие действие холинэстеразы, вызывают существенные нарушения </w:t>
      </w:r>
      <w:r>
        <w:rPr>
          <w:rFonts w:ascii="Times New Roman" w:hAnsi="Times New Roman" w:cs="Times New Roman"/>
          <w:sz w:val="22"/>
          <w:szCs w:val="22"/>
        </w:rPr>
        <w:t>памяти.</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Одной из распространенных химических теорий памяти являет</w:t>
      </w:r>
      <w:r>
        <w:rPr>
          <w:rFonts w:ascii="Times New Roman" w:hAnsi="Times New Roman" w:cs="Times New Roman"/>
          <w:spacing w:val="-1"/>
          <w:sz w:val="22"/>
          <w:szCs w:val="22"/>
        </w:rPr>
        <w:softHyphen/>
      </w:r>
      <w:r>
        <w:rPr>
          <w:rFonts w:ascii="Times New Roman" w:hAnsi="Times New Roman" w:cs="Times New Roman"/>
          <w:sz w:val="22"/>
          <w:szCs w:val="22"/>
        </w:rPr>
        <w:t>ся гипотеза Хидена о белковой природе памяти. По мнению авто</w:t>
      </w:r>
      <w:r>
        <w:rPr>
          <w:rFonts w:ascii="Times New Roman" w:hAnsi="Times New Roman" w:cs="Times New Roman"/>
          <w:sz w:val="22"/>
          <w:szCs w:val="22"/>
        </w:rPr>
        <w:softHyphen/>
        <w:t>ра, информация, лежащая в основе долговременной памяти, ко</w:t>
      </w:r>
      <w:r>
        <w:rPr>
          <w:rFonts w:ascii="Times New Roman" w:hAnsi="Times New Roman" w:cs="Times New Roman"/>
          <w:sz w:val="22"/>
          <w:szCs w:val="22"/>
        </w:rPr>
        <w:softHyphen/>
      </w:r>
      <w:r>
        <w:rPr>
          <w:rFonts w:ascii="Times New Roman" w:hAnsi="Times New Roman" w:cs="Times New Roman"/>
          <w:spacing w:val="-1"/>
          <w:sz w:val="22"/>
          <w:szCs w:val="22"/>
        </w:rPr>
        <w:t>дируется, записывается в структуре полинуклеотидной цепи мо</w:t>
      </w:r>
      <w:r>
        <w:rPr>
          <w:rFonts w:ascii="Times New Roman" w:hAnsi="Times New Roman" w:cs="Times New Roman"/>
          <w:spacing w:val="-1"/>
          <w:sz w:val="22"/>
          <w:szCs w:val="22"/>
        </w:rPr>
        <w:softHyphen/>
        <w:t xml:space="preserve">лекулы. Разная структура импульсных потенциалов, в которых </w:t>
      </w:r>
      <w:r>
        <w:rPr>
          <w:rFonts w:ascii="Times New Roman" w:hAnsi="Times New Roman" w:cs="Times New Roman"/>
          <w:sz w:val="22"/>
          <w:szCs w:val="22"/>
        </w:rPr>
        <w:t>закодирована определенная сенсорная информация в афферент</w:t>
      </w:r>
      <w:r>
        <w:rPr>
          <w:rFonts w:ascii="Times New Roman" w:hAnsi="Times New Roman" w:cs="Times New Roman"/>
          <w:sz w:val="22"/>
          <w:szCs w:val="22"/>
        </w:rPr>
        <w:softHyphen/>
        <w:t>ных нервных проводниках, приводит к разной перестройке моле</w:t>
      </w:r>
      <w:r>
        <w:rPr>
          <w:rFonts w:ascii="Times New Roman" w:hAnsi="Times New Roman" w:cs="Times New Roman"/>
          <w:sz w:val="22"/>
          <w:szCs w:val="22"/>
        </w:rPr>
        <w:softHyphen/>
      </w:r>
      <w:r>
        <w:rPr>
          <w:rFonts w:ascii="Times New Roman" w:hAnsi="Times New Roman" w:cs="Times New Roman"/>
          <w:spacing w:val="-1"/>
          <w:sz w:val="22"/>
          <w:szCs w:val="22"/>
        </w:rPr>
        <w:t>кулы РНК, к специфическим для каждого сигнала перемещениям нуклеотидов в их цепи. Таким образом происходит фиксация каж</w:t>
      </w:r>
      <w:r>
        <w:rPr>
          <w:rFonts w:ascii="Times New Roman" w:hAnsi="Times New Roman" w:cs="Times New Roman"/>
          <w:spacing w:val="-1"/>
          <w:sz w:val="22"/>
          <w:szCs w:val="22"/>
        </w:rPr>
        <w:softHyphen/>
      </w:r>
      <w:r>
        <w:rPr>
          <w:rFonts w:ascii="Times New Roman" w:hAnsi="Times New Roman" w:cs="Times New Roman"/>
          <w:sz w:val="22"/>
          <w:szCs w:val="22"/>
        </w:rPr>
        <w:t>дого сигнала в виде специфического отпечатка в структуре моле</w:t>
      </w:r>
      <w:r>
        <w:rPr>
          <w:rFonts w:ascii="Times New Roman" w:hAnsi="Times New Roman" w:cs="Times New Roman"/>
          <w:sz w:val="22"/>
          <w:szCs w:val="22"/>
        </w:rPr>
        <w:softHyphen/>
        <w:t xml:space="preserve">кулы РНК. Исходя из гипотезы Хидена, можно предположить, </w:t>
      </w:r>
      <w:r>
        <w:rPr>
          <w:rFonts w:ascii="Times New Roman" w:hAnsi="Times New Roman" w:cs="Times New Roman"/>
          <w:spacing w:val="-2"/>
          <w:sz w:val="22"/>
          <w:szCs w:val="22"/>
        </w:rPr>
        <w:t>что глиальные клетки, принимающие участие в трофическом обе</w:t>
      </w:r>
      <w:r>
        <w:rPr>
          <w:rFonts w:ascii="Times New Roman" w:hAnsi="Times New Roman" w:cs="Times New Roman"/>
          <w:spacing w:val="-2"/>
          <w:sz w:val="22"/>
          <w:szCs w:val="22"/>
        </w:rPr>
        <w:softHyphen/>
        <w:t xml:space="preserve">спечении функций нейрона, включаются в метаболический цикл </w:t>
      </w:r>
      <w:r>
        <w:rPr>
          <w:rFonts w:ascii="Times New Roman" w:hAnsi="Times New Roman" w:cs="Times New Roman"/>
          <w:spacing w:val="-1"/>
          <w:sz w:val="22"/>
          <w:szCs w:val="22"/>
        </w:rPr>
        <w:t>кодирования поступающих сигналов путем изменения нуклеотид-</w:t>
      </w:r>
      <w:r>
        <w:rPr>
          <w:rFonts w:ascii="Times New Roman" w:hAnsi="Times New Roman" w:cs="Times New Roman"/>
          <w:sz w:val="22"/>
          <w:szCs w:val="22"/>
        </w:rPr>
        <w:t>ного состава синтезирующих РНК. Весь набор вероятных пере</w:t>
      </w:r>
      <w:r>
        <w:rPr>
          <w:rFonts w:ascii="Times New Roman" w:hAnsi="Times New Roman" w:cs="Times New Roman"/>
          <w:sz w:val="22"/>
          <w:szCs w:val="22"/>
        </w:rPr>
        <w:softHyphen/>
      </w:r>
      <w:r>
        <w:rPr>
          <w:rFonts w:ascii="Times New Roman" w:hAnsi="Times New Roman" w:cs="Times New Roman"/>
          <w:spacing w:val="-2"/>
          <w:sz w:val="22"/>
          <w:szCs w:val="22"/>
        </w:rPr>
        <w:t xml:space="preserve">становок и комбинаций нуклеотидных элементов обеспечивает </w:t>
      </w:r>
      <w:r>
        <w:rPr>
          <w:rFonts w:ascii="Times New Roman" w:hAnsi="Times New Roman" w:cs="Times New Roman"/>
          <w:sz w:val="22"/>
          <w:szCs w:val="22"/>
        </w:rPr>
        <w:t xml:space="preserve">возможность фиксировать в структуре молекулы РНК огромный </w:t>
      </w:r>
      <w:r>
        <w:rPr>
          <w:rFonts w:ascii="Times New Roman" w:hAnsi="Times New Roman" w:cs="Times New Roman"/>
          <w:spacing w:val="-2"/>
          <w:sz w:val="22"/>
          <w:szCs w:val="22"/>
        </w:rPr>
        <w:t>объем информации: теоретически рассчитанный объем этой ин</w:t>
      </w:r>
      <w:r>
        <w:rPr>
          <w:rFonts w:ascii="Times New Roman" w:hAnsi="Times New Roman" w:cs="Times New Roman"/>
          <w:spacing w:val="-2"/>
          <w:sz w:val="22"/>
          <w:szCs w:val="22"/>
        </w:rPr>
        <w:softHyphen/>
        <w:t>формации составляет 10</w:t>
      </w:r>
      <w:r w:rsidRPr="0046747A">
        <w:rPr>
          <w:rFonts w:ascii="Times New Roman" w:hAnsi="Times New Roman" w:cs="Times New Roman"/>
          <w:spacing w:val="-2"/>
          <w:sz w:val="22"/>
          <w:szCs w:val="22"/>
        </w:rPr>
        <w:t>^15</w:t>
      </w:r>
      <w:r>
        <w:rPr>
          <w:rFonts w:ascii="Times New Roman" w:hAnsi="Times New Roman" w:cs="Times New Roman"/>
          <w:spacing w:val="-2"/>
          <w:sz w:val="22"/>
          <w:szCs w:val="22"/>
        </w:rPr>
        <w:t xml:space="preserve"> —10</w:t>
      </w:r>
      <w:r w:rsidRPr="0046747A">
        <w:rPr>
          <w:rFonts w:ascii="Times New Roman" w:hAnsi="Times New Roman" w:cs="Times New Roman"/>
          <w:spacing w:val="-2"/>
          <w:sz w:val="22"/>
          <w:szCs w:val="22"/>
        </w:rPr>
        <w:t>^20</w:t>
      </w:r>
      <w:r>
        <w:rPr>
          <w:rFonts w:ascii="Times New Roman" w:hAnsi="Times New Roman" w:cs="Times New Roman"/>
          <w:spacing w:val="-2"/>
          <w:sz w:val="22"/>
          <w:szCs w:val="22"/>
        </w:rPr>
        <w:t xml:space="preserve"> бит, что значительно перекрывает </w:t>
      </w:r>
      <w:r>
        <w:rPr>
          <w:rFonts w:ascii="Times New Roman" w:hAnsi="Times New Roman" w:cs="Times New Roman"/>
          <w:spacing w:val="-1"/>
          <w:sz w:val="22"/>
          <w:szCs w:val="22"/>
        </w:rPr>
        <w:t>реальный объем человеческой памяти. Процесс фиксации инфор</w:t>
      </w:r>
      <w:r>
        <w:rPr>
          <w:rFonts w:ascii="Times New Roman" w:hAnsi="Times New Roman" w:cs="Times New Roman"/>
          <w:spacing w:val="-1"/>
          <w:sz w:val="22"/>
          <w:szCs w:val="22"/>
        </w:rPr>
        <w:softHyphen/>
        <w:t>мации в нервной клетке находит отражение в синтезе белка, в мо</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лекулу которого вводится соответствующий следовой отпечаток </w:t>
      </w:r>
      <w:r>
        <w:rPr>
          <w:rFonts w:ascii="Times New Roman" w:hAnsi="Times New Roman" w:cs="Times New Roman"/>
          <w:spacing w:val="-1"/>
          <w:sz w:val="22"/>
          <w:szCs w:val="22"/>
        </w:rPr>
        <w:t xml:space="preserve">изменений в молекуле РНК. При этом молекула белка становится </w:t>
      </w:r>
      <w:r>
        <w:rPr>
          <w:rFonts w:ascii="Times New Roman" w:hAnsi="Times New Roman" w:cs="Times New Roman"/>
          <w:spacing w:val="-3"/>
          <w:sz w:val="22"/>
          <w:szCs w:val="22"/>
        </w:rPr>
        <w:t xml:space="preserve">чувствительной к специфическому узору импульсного потока, тем </w:t>
      </w:r>
      <w:r>
        <w:rPr>
          <w:rFonts w:ascii="Times New Roman" w:hAnsi="Times New Roman" w:cs="Times New Roman"/>
          <w:sz w:val="22"/>
          <w:szCs w:val="22"/>
        </w:rPr>
        <w:t>самым она как бы узнает тот афферентный сигнал, который зако</w:t>
      </w:r>
      <w:r>
        <w:rPr>
          <w:rFonts w:ascii="Times New Roman" w:hAnsi="Times New Roman" w:cs="Times New Roman"/>
          <w:sz w:val="22"/>
          <w:szCs w:val="22"/>
        </w:rPr>
        <w:softHyphen/>
      </w:r>
      <w:r>
        <w:rPr>
          <w:rFonts w:ascii="Times New Roman" w:hAnsi="Times New Roman" w:cs="Times New Roman"/>
          <w:spacing w:val="-1"/>
          <w:sz w:val="22"/>
          <w:szCs w:val="22"/>
        </w:rPr>
        <w:t xml:space="preserve">дирован в этом импульсном паттерне. В результате происходит </w:t>
      </w:r>
      <w:r>
        <w:rPr>
          <w:rFonts w:ascii="Times New Roman" w:hAnsi="Times New Roman" w:cs="Times New Roman"/>
          <w:sz w:val="22"/>
          <w:szCs w:val="22"/>
        </w:rPr>
        <w:t>освобождение медиатора в соответствующем синапсе, приводя</w:t>
      </w:r>
      <w:r>
        <w:rPr>
          <w:rFonts w:ascii="Times New Roman" w:hAnsi="Times New Roman" w:cs="Times New Roman"/>
          <w:sz w:val="22"/>
          <w:szCs w:val="22"/>
        </w:rPr>
        <w:softHyphen/>
      </w:r>
      <w:r>
        <w:rPr>
          <w:rFonts w:ascii="Times New Roman" w:hAnsi="Times New Roman" w:cs="Times New Roman"/>
          <w:spacing w:val="-2"/>
          <w:sz w:val="22"/>
          <w:szCs w:val="22"/>
        </w:rPr>
        <w:t>щее к передаче информации с одной нервной клетки на другую в системе нейронов, ответственных за фиксацию, хранение и вос</w:t>
      </w:r>
      <w:r>
        <w:rPr>
          <w:rFonts w:ascii="Times New Roman" w:hAnsi="Times New Roman" w:cs="Times New Roman"/>
          <w:spacing w:val="-2"/>
          <w:sz w:val="22"/>
          <w:szCs w:val="22"/>
        </w:rPr>
        <w:softHyphen/>
      </w:r>
      <w:r>
        <w:rPr>
          <w:rFonts w:ascii="Times New Roman" w:hAnsi="Times New Roman" w:cs="Times New Roman"/>
          <w:sz w:val="22"/>
          <w:szCs w:val="22"/>
        </w:rPr>
        <w:t>произведение информации.</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Возможным субстратом долговременной памяти являются не</w:t>
      </w:r>
      <w:r>
        <w:rPr>
          <w:rFonts w:ascii="Times New Roman" w:hAnsi="Times New Roman" w:cs="Times New Roman"/>
          <w:spacing w:val="-1"/>
          <w:sz w:val="22"/>
          <w:szCs w:val="22"/>
        </w:rPr>
        <w:softHyphen/>
      </w:r>
      <w:r>
        <w:rPr>
          <w:rFonts w:ascii="Times New Roman" w:hAnsi="Times New Roman" w:cs="Times New Roman"/>
          <w:sz w:val="22"/>
          <w:szCs w:val="22"/>
        </w:rPr>
        <w:t>которые пептиды гормональной природы, простые белковые ве</w:t>
      </w:r>
      <w:r>
        <w:rPr>
          <w:rFonts w:ascii="Times New Roman" w:hAnsi="Times New Roman" w:cs="Times New Roman"/>
          <w:sz w:val="22"/>
          <w:szCs w:val="22"/>
        </w:rPr>
        <w:softHyphen/>
      </w:r>
      <w:r>
        <w:rPr>
          <w:rFonts w:ascii="Times New Roman" w:hAnsi="Times New Roman" w:cs="Times New Roman"/>
          <w:spacing w:val="-1"/>
          <w:sz w:val="22"/>
          <w:szCs w:val="22"/>
        </w:rPr>
        <w:t xml:space="preserve">щества, специфический белок </w:t>
      </w:r>
      <w:r>
        <w:rPr>
          <w:rFonts w:ascii="Times New Roman" w:hAnsi="Times New Roman" w:cs="Times New Roman"/>
          <w:spacing w:val="-1"/>
          <w:sz w:val="22"/>
          <w:szCs w:val="22"/>
          <w:lang w:val="en-US"/>
        </w:rPr>
        <w:t>S</w:t>
      </w:r>
      <w:r w:rsidRPr="0046747A">
        <w:rPr>
          <w:rFonts w:ascii="Times New Roman" w:hAnsi="Times New Roman" w:cs="Times New Roman"/>
          <w:spacing w:val="-1"/>
          <w:sz w:val="22"/>
          <w:szCs w:val="22"/>
        </w:rPr>
        <w:t xml:space="preserve">-100. </w:t>
      </w:r>
      <w:r>
        <w:rPr>
          <w:rFonts w:ascii="Times New Roman" w:hAnsi="Times New Roman" w:cs="Times New Roman"/>
          <w:spacing w:val="-1"/>
          <w:sz w:val="22"/>
          <w:szCs w:val="22"/>
        </w:rPr>
        <w:t>К таким пептидам, стиму</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лирующим, например, условнорефлекторный механизм обучения, </w:t>
      </w:r>
      <w:r>
        <w:rPr>
          <w:rFonts w:ascii="Times New Roman" w:hAnsi="Times New Roman" w:cs="Times New Roman"/>
          <w:spacing w:val="-1"/>
          <w:sz w:val="22"/>
          <w:szCs w:val="22"/>
        </w:rPr>
        <w:t xml:space="preserve">относятся некоторые гормоны (АКТГ, соматотропный гормон, </w:t>
      </w:r>
      <w:r>
        <w:rPr>
          <w:rFonts w:ascii="Times New Roman" w:hAnsi="Times New Roman" w:cs="Times New Roman"/>
          <w:sz w:val="22"/>
          <w:szCs w:val="22"/>
        </w:rPr>
        <w:t>вазопрессин и др.).</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 w:firstLine="567"/>
        <w:jc w:val="both"/>
      </w:pPr>
      <w:r>
        <w:rPr>
          <w:rFonts w:ascii="Times New Roman" w:hAnsi="Times New Roman" w:cs="Times New Roman"/>
          <w:spacing w:val="-1"/>
          <w:sz w:val="22"/>
          <w:szCs w:val="22"/>
        </w:rPr>
        <w:t>Интересная гипотеза об иммунохимическом механизме форми</w:t>
      </w:r>
      <w:r>
        <w:rPr>
          <w:rFonts w:ascii="Times New Roman" w:hAnsi="Times New Roman" w:cs="Times New Roman"/>
          <w:spacing w:val="-1"/>
          <w:sz w:val="22"/>
          <w:szCs w:val="22"/>
        </w:rPr>
        <w:softHyphen/>
      </w:r>
      <w:r>
        <w:rPr>
          <w:rFonts w:ascii="Times New Roman" w:hAnsi="Times New Roman" w:cs="Times New Roman"/>
          <w:sz w:val="22"/>
          <w:szCs w:val="22"/>
        </w:rPr>
        <w:t xml:space="preserve">рования памяти предложена И. П. Ашмариным. Гипотеза основана </w:t>
      </w:r>
      <w:r>
        <w:rPr>
          <w:rFonts w:ascii="Times New Roman" w:hAnsi="Times New Roman" w:cs="Times New Roman"/>
          <w:spacing w:val="-1"/>
          <w:sz w:val="22"/>
          <w:szCs w:val="22"/>
        </w:rPr>
        <w:t>на признании важной роли активной иммунной реакции в консоли</w:t>
      </w:r>
      <w:r>
        <w:rPr>
          <w:rFonts w:ascii="Times New Roman" w:hAnsi="Times New Roman" w:cs="Times New Roman"/>
          <w:spacing w:val="-1"/>
          <w:sz w:val="22"/>
          <w:szCs w:val="22"/>
        </w:rPr>
        <w:softHyphen/>
        <w:t>дации, формировании долгосрочной памяти. Суть этого представ</w:t>
      </w:r>
      <w:r>
        <w:rPr>
          <w:rFonts w:ascii="Times New Roman" w:hAnsi="Times New Roman" w:cs="Times New Roman"/>
          <w:spacing w:val="-1"/>
          <w:sz w:val="22"/>
          <w:szCs w:val="22"/>
        </w:rPr>
        <w:softHyphen/>
      </w:r>
      <w:r>
        <w:rPr>
          <w:rFonts w:ascii="Times New Roman" w:hAnsi="Times New Roman" w:cs="Times New Roman"/>
          <w:sz w:val="22"/>
          <w:szCs w:val="22"/>
        </w:rPr>
        <w:t>ления состоит в следующем: в результате метаболических процес</w:t>
      </w:r>
      <w:r>
        <w:rPr>
          <w:rFonts w:ascii="Times New Roman" w:hAnsi="Times New Roman" w:cs="Times New Roman"/>
          <w:sz w:val="22"/>
          <w:szCs w:val="22"/>
        </w:rPr>
        <w:softHyphen/>
        <w:t>сов на синаптических мембранах при реверберации возбуждения на стадии формирования кратковременной памяти образуются ве</w:t>
      </w:r>
      <w:r>
        <w:rPr>
          <w:rFonts w:ascii="Times New Roman" w:hAnsi="Times New Roman" w:cs="Times New Roman"/>
          <w:sz w:val="22"/>
          <w:szCs w:val="22"/>
        </w:rPr>
        <w:softHyphen/>
      </w:r>
      <w:r>
        <w:rPr>
          <w:rFonts w:ascii="Times New Roman" w:hAnsi="Times New Roman" w:cs="Times New Roman"/>
          <w:spacing w:val="-1"/>
          <w:sz w:val="22"/>
          <w:szCs w:val="22"/>
        </w:rPr>
        <w:t xml:space="preserve">щества, играющие роль антигена для антител, вырабатываемых в </w:t>
      </w:r>
      <w:r>
        <w:rPr>
          <w:rFonts w:ascii="Times New Roman" w:hAnsi="Times New Roman" w:cs="Times New Roman"/>
          <w:sz w:val="22"/>
          <w:szCs w:val="22"/>
        </w:rPr>
        <w:t>глиальных клетках. Связывание антитела с антигеном происходит при участии стимуляторов образования медиаторов или ингибито</w:t>
      </w:r>
      <w:r>
        <w:rPr>
          <w:rFonts w:ascii="Times New Roman" w:hAnsi="Times New Roman" w:cs="Times New Roman"/>
          <w:sz w:val="22"/>
          <w:szCs w:val="22"/>
        </w:rPr>
        <w:softHyphen/>
      </w:r>
      <w:r>
        <w:rPr>
          <w:rFonts w:ascii="Times New Roman" w:hAnsi="Times New Roman" w:cs="Times New Roman"/>
          <w:spacing w:val="-2"/>
          <w:sz w:val="22"/>
          <w:szCs w:val="22"/>
        </w:rPr>
        <w:t xml:space="preserve">ра ферментов, разрушающих, расщепляющих эти стимулирующие </w:t>
      </w:r>
      <w:r>
        <w:rPr>
          <w:rFonts w:ascii="Times New Roman" w:hAnsi="Times New Roman" w:cs="Times New Roman"/>
          <w:sz w:val="22"/>
          <w:szCs w:val="22"/>
        </w:rPr>
        <w:t>вещества (рис. 15.4).</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Значительное место в обеспечении нейрофизиологических ме</w:t>
      </w:r>
      <w:r>
        <w:rPr>
          <w:rFonts w:ascii="Times New Roman" w:hAnsi="Times New Roman" w:cs="Times New Roman"/>
          <w:spacing w:val="-2"/>
          <w:sz w:val="22"/>
          <w:szCs w:val="22"/>
        </w:rPr>
        <w:softHyphen/>
      </w:r>
      <w:r>
        <w:rPr>
          <w:rFonts w:ascii="Times New Roman" w:hAnsi="Times New Roman" w:cs="Times New Roman"/>
          <w:spacing w:val="-1"/>
          <w:sz w:val="22"/>
          <w:szCs w:val="22"/>
        </w:rPr>
        <w:t>ханизмов долговременной памяти отводится глиальным клеткам (Галамбус, А. И. Ройтбак), число которых в центральных нервных образованиях на порядок превышает число нервных клеток. Пред</w:t>
      </w:r>
      <w:r>
        <w:rPr>
          <w:rFonts w:ascii="Times New Roman" w:hAnsi="Times New Roman" w:cs="Times New Roman"/>
          <w:spacing w:val="-1"/>
          <w:sz w:val="22"/>
          <w:szCs w:val="22"/>
        </w:rPr>
        <w:softHyphen/>
      </w:r>
      <w:r>
        <w:rPr>
          <w:rFonts w:ascii="Times New Roman" w:hAnsi="Times New Roman" w:cs="Times New Roman"/>
          <w:sz w:val="22"/>
          <w:szCs w:val="22"/>
        </w:rPr>
        <w:t>полагается следующий механизм участия глиальных клеток в осу-</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4" w:firstLine="567"/>
        <w:jc w:val="both"/>
      </w:pPr>
      <w:r>
        <w:rPr>
          <w:rFonts w:ascii="Times New Roman" w:hAnsi="Times New Roman" w:cs="Times New Roman"/>
          <w:spacing w:val="-2"/>
          <w:sz w:val="22"/>
          <w:szCs w:val="22"/>
        </w:rPr>
        <w:t xml:space="preserve">ществлении условнорефлекторного механизма научения. На стадии </w:t>
      </w:r>
      <w:r>
        <w:rPr>
          <w:rFonts w:ascii="Times New Roman" w:hAnsi="Times New Roman" w:cs="Times New Roman"/>
          <w:sz w:val="22"/>
          <w:szCs w:val="22"/>
        </w:rPr>
        <w:t xml:space="preserve">образования и упрочения условного рефлекса в прилегающих к </w:t>
      </w:r>
      <w:r>
        <w:rPr>
          <w:rFonts w:ascii="Times New Roman" w:hAnsi="Times New Roman" w:cs="Times New Roman"/>
          <w:spacing w:val="-1"/>
          <w:sz w:val="22"/>
          <w:szCs w:val="22"/>
        </w:rPr>
        <w:t>нервной клетке глиальных клетках усиливается синтез миелина, который окутывает концевые тонкие разветвления аксонного от</w:t>
      </w:r>
      <w:r>
        <w:rPr>
          <w:rFonts w:ascii="Times New Roman" w:hAnsi="Times New Roman" w:cs="Times New Roman"/>
          <w:spacing w:val="-1"/>
          <w:sz w:val="22"/>
          <w:szCs w:val="22"/>
        </w:rPr>
        <w:softHyphen/>
      </w:r>
      <w:r>
        <w:rPr>
          <w:rFonts w:ascii="Times New Roman" w:hAnsi="Times New Roman" w:cs="Times New Roman"/>
          <w:spacing w:val="-2"/>
          <w:sz w:val="22"/>
          <w:szCs w:val="22"/>
        </w:rPr>
        <w:t>ростка и тем самым облегчает проведение по ним нервных импуль</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сов, в результате чего повышается эффективность синаптической передачи возбуждения. В свою очередь стимуляция образования </w:t>
      </w:r>
      <w:r>
        <w:rPr>
          <w:rFonts w:ascii="Times New Roman" w:hAnsi="Times New Roman" w:cs="Times New Roman"/>
          <w:spacing w:val="-2"/>
          <w:sz w:val="22"/>
          <w:szCs w:val="22"/>
        </w:rPr>
        <w:t>миелина происходит в результате деполяризации мембраны олиго-</w:t>
      </w:r>
      <w:r>
        <w:rPr>
          <w:rFonts w:ascii="Times New Roman" w:hAnsi="Times New Roman" w:cs="Times New Roman"/>
          <w:spacing w:val="-1"/>
          <w:sz w:val="22"/>
          <w:szCs w:val="22"/>
        </w:rPr>
        <w:t>дендроцита (глиальной клетки) под влиянием поступающего нерв</w:t>
      </w:r>
      <w:r>
        <w:rPr>
          <w:rFonts w:ascii="Times New Roman" w:hAnsi="Times New Roman" w:cs="Times New Roman"/>
          <w:spacing w:val="-1"/>
          <w:sz w:val="22"/>
          <w:szCs w:val="22"/>
        </w:rPr>
        <w:softHyphen/>
      </w:r>
      <w:r>
        <w:rPr>
          <w:rFonts w:ascii="Times New Roman" w:hAnsi="Times New Roman" w:cs="Times New Roman"/>
          <w:sz w:val="22"/>
          <w:szCs w:val="22"/>
        </w:rPr>
        <w:t>ного импульса. Таким образом, в основе долговременной памяти могут лежать сопряженные изменения в нервно-глиальном комп</w:t>
      </w:r>
      <w:r>
        <w:rPr>
          <w:rFonts w:ascii="Times New Roman" w:hAnsi="Times New Roman" w:cs="Times New Roman"/>
          <w:sz w:val="22"/>
          <w:szCs w:val="22"/>
        </w:rPr>
        <w:softHyphen/>
        <w:t>лексе центральных нервных образований.</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Возможность избирательного выключения кратковременной па</w:t>
      </w:r>
      <w:r>
        <w:rPr>
          <w:rFonts w:ascii="Times New Roman" w:hAnsi="Times New Roman" w:cs="Times New Roman"/>
          <w:spacing w:val="-2"/>
          <w:sz w:val="22"/>
          <w:szCs w:val="22"/>
        </w:rPr>
        <w:softHyphen/>
      </w:r>
      <w:r>
        <w:rPr>
          <w:rFonts w:ascii="Times New Roman" w:hAnsi="Times New Roman" w:cs="Times New Roman"/>
          <w:sz w:val="22"/>
          <w:szCs w:val="22"/>
        </w:rPr>
        <w:t>мяти без нарушения долговременной и избирательного воздейст</w:t>
      </w:r>
      <w:r>
        <w:rPr>
          <w:rFonts w:ascii="Times New Roman" w:hAnsi="Times New Roman" w:cs="Times New Roman"/>
          <w:sz w:val="22"/>
          <w:szCs w:val="22"/>
        </w:rPr>
        <w:softHyphen/>
        <w:t>вия на долговременную память в отсутствие каких-либо наруше</w:t>
      </w:r>
      <w:r>
        <w:rPr>
          <w:rFonts w:ascii="Times New Roman" w:hAnsi="Times New Roman" w:cs="Times New Roman"/>
          <w:sz w:val="22"/>
          <w:szCs w:val="22"/>
        </w:rPr>
        <w:softHyphen/>
      </w:r>
      <w:r>
        <w:rPr>
          <w:rFonts w:ascii="Times New Roman" w:hAnsi="Times New Roman" w:cs="Times New Roman"/>
          <w:spacing w:val="-1"/>
          <w:sz w:val="22"/>
          <w:szCs w:val="22"/>
        </w:rPr>
        <w:t>ний краткосрочной памяти обычно рассматривается как свидетель</w:t>
      </w:r>
      <w:r>
        <w:rPr>
          <w:rFonts w:ascii="Times New Roman" w:hAnsi="Times New Roman" w:cs="Times New Roman"/>
          <w:spacing w:val="-1"/>
          <w:sz w:val="22"/>
          <w:szCs w:val="22"/>
        </w:rPr>
        <w:softHyphen/>
        <w:t xml:space="preserve">ство разной природы лежащих в их основе нейрофизиологических механизмов. Косвенным доказательством наличия определенных </w:t>
      </w:r>
      <w:r>
        <w:rPr>
          <w:rFonts w:ascii="Times New Roman" w:hAnsi="Times New Roman" w:cs="Times New Roman"/>
          <w:spacing w:val="-2"/>
          <w:sz w:val="22"/>
          <w:szCs w:val="22"/>
        </w:rPr>
        <w:t xml:space="preserve">различий в механизмах кратковременной и долговременной памяти </w:t>
      </w:r>
      <w:r>
        <w:rPr>
          <w:rFonts w:ascii="Times New Roman" w:hAnsi="Times New Roman" w:cs="Times New Roman"/>
          <w:sz w:val="22"/>
          <w:szCs w:val="22"/>
        </w:rPr>
        <w:t xml:space="preserve">являются особенности расстройств памяти при повреждении структур мозга. Так, при некоторых очаговых поражениях мозга </w:t>
      </w:r>
      <w:r>
        <w:rPr>
          <w:rFonts w:ascii="Times New Roman" w:hAnsi="Times New Roman" w:cs="Times New Roman"/>
          <w:spacing w:val="-1"/>
          <w:sz w:val="22"/>
          <w:szCs w:val="22"/>
        </w:rPr>
        <w:t xml:space="preserve">(поражения височных зон коры, структур гиппокампа) при его </w:t>
      </w:r>
      <w:r>
        <w:rPr>
          <w:rFonts w:ascii="Times New Roman" w:hAnsi="Times New Roman" w:cs="Times New Roman"/>
          <w:sz w:val="22"/>
          <w:szCs w:val="22"/>
        </w:rPr>
        <w:t>сотрясении наступают расстройства памяти, выражающиеся в по</w:t>
      </w:r>
      <w:r>
        <w:rPr>
          <w:rFonts w:ascii="Times New Roman" w:hAnsi="Times New Roman" w:cs="Times New Roman"/>
          <w:sz w:val="22"/>
          <w:szCs w:val="22"/>
        </w:rPr>
        <w:softHyphen/>
        <w:t>тере способности запоминать текущие события или события не</w:t>
      </w:r>
      <w:r>
        <w:rPr>
          <w:rFonts w:ascii="Times New Roman" w:hAnsi="Times New Roman" w:cs="Times New Roman"/>
          <w:sz w:val="22"/>
          <w:szCs w:val="22"/>
        </w:rPr>
        <w:softHyphen/>
      </w:r>
      <w:r>
        <w:rPr>
          <w:rFonts w:ascii="Times New Roman" w:hAnsi="Times New Roman" w:cs="Times New Roman"/>
          <w:spacing w:val="-2"/>
          <w:sz w:val="22"/>
          <w:szCs w:val="22"/>
        </w:rPr>
        <w:t>давнего прошлого (произошедшие незадолго до воздействия, вы</w:t>
      </w:r>
      <w:r>
        <w:rPr>
          <w:rFonts w:ascii="Times New Roman" w:hAnsi="Times New Roman" w:cs="Times New Roman"/>
          <w:spacing w:val="-2"/>
          <w:sz w:val="22"/>
          <w:szCs w:val="22"/>
        </w:rPr>
        <w:softHyphen/>
        <w:t>звавшего данную патологию) при сохранении памяти на прежние, давно случившиеся события. Однако ряд других воздействий ока</w:t>
      </w:r>
      <w:r>
        <w:rPr>
          <w:rFonts w:ascii="Times New Roman" w:hAnsi="Times New Roman" w:cs="Times New Roman"/>
          <w:spacing w:val="-2"/>
          <w:sz w:val="22"/>
          <w:szCs w:val="22"/>
        </w:rPr>
        <w:softHyphen/>
      </w:r>
      <w:r>
        <w:rPr>
          <w:rFonts w:ascii="Times New Roman" w:hAnsi="Times New Roman" w:cs="Times New Roman"/>
          <w:spacing w:val="-1"/>
          <w:sz w:val="22"/>
          <w:szCs w:val="22"/>
        </w:rPr>
        <w:t>зывает однотипное влияние и на кратковременную, и на долго</w:t>
      </w:r>
      <w:r>
        <w:rPr>
          <w:rFonts w:ascii="Times New Roman" w:hAnsi="Times New Roman" w:cs="Times New Roman"/>
          <w:spacing w:val="-1"/>
          <w:sz w:val="22"/>
          <w:szCs w:val="22"/>
        </w:rPr>
        <w:softHyphen/>
      </w:r>
      <w:r>
        <w:rPr>
          <w:rFonts w:ascii="Times New Roman" w:hAnsi="Times New Roman" w:cs="Times New Roman"/>
          <w:sz w:val="22"/>
          <w:szCs w:val="22"/>
        </w:rPr>
        <w:t>временную память. По-видимому, несмотря на некоторые замет</w:t>
      </w:r>
      <w:r>
        <w:rPr>
          <w:rFonts w:ascii="Times New Roman" w:hAnsi="Times New Roman" w:cs="Times New Roman"/>
          <w:sz w:val="22"/>
          <w:szCs w:val="22"/>
        </w:rPr>
        <w:softHyphen/>
      </w:r>
      <w:r>
        <w:rPr>
          <w:rFonts w:ascii="Times New Roman" w:hAnsi="Times New Roman" w:cs="Times New Roman"/>
          <w:spacing w:val="-1"/>
          <w:sz w:val="22"/>
          <w:szCs w:val="22"/>
        </w:rPr>
        <w:t>ные различия физиологических и биохимических механизмов, от</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ветственных за формирование и проявление кратковременной и </w:t>
      </w:r>
      <w:r>
        <w:rPr>
          <w:rFonts w:ascii="Times New Roman" w:hAnsi="Times New Roman" w:cs="Times New Roman"/>
          <w:sz w:val="22"/>
          <w:szCs w:val="22"/>
        </w:rPr>
        <w:t>долговременной памяти, в их природе намного больше общего, чем различного; их можно рассматривать как последовательные этапы единого механизма фиксации и упрочения следовых про</w:t>
      </w:r>
      <w:r>
        <w:rPr>
          <w:rFonts w:ascii="Times New Roman" w:hAnsi="Times New Roman" w:cs="Times New Roman"/>
          <w:sz w:val="22"/>
          <w:szCs w:val="22"/>
        </w:rPr>
        <w:softHyphen/>
      </w:r>
      <w:r>
        <w:rPr>
          <w:rFonts w:ascii="Times New Roman" w:hAnsi="Times New Roman" w:cs="Times New Roman"/>
          <w:spacing w:val="-1"/>
          <w:sz w:val="22"/>
          <w:szCs w:val="22"/>
        </w:rPr>
        <w:t>цессов, протекающих в нервных структурах под влиянием повто</w:t>
      </w:r>
      <w:r>
        <w:rPr>
          <w:rFonts w:ascii="Times New Roman" w:hAnsi="Times New Roman" w:cs="Times New Roman"/>
          <w:spacing w:val="-1"/>
          <w:sz w:val="22"/>
          <w:szCs w:val="22"/>
        </w:rPr>
        <w:softHyphen/>
      </w:r>
      <w:r>
        <w:rPr>
          <w:rFonts w:ascii="Times New Roman" w:hAnsi="Times New Roman" w:cs="Times New Roman"/>
          <w:sz w:val="22"/>
          <w:szCs w:val="22"/>
        </w:rPr>
        <w:t>ряющихся или постоянно действующих сигналов.</w:t>
      </w:r>
    </w:p>
    <w:p w:rsidR="00A5703E" w:rsidRDefault="00A5703E" w:rsidP="00A5703E">
      <w:pPr>
        <w:shd w:val="clear" w:color="auto" w:fill="FFFFFF"/>
        <w:spacing w:before="557"/>
        <w:ind w:firstLine="567"/>
      </w:pPr>
      <w:r>
        <w:rPr>
          <w:rFonts w:ascii="Times New Roman" w:hAnsi="Times New Roman" w:cs="Times New Roman"/>
          <w:sz w:val="22"/>
          <w:szCs w:val="22"/>
        </w:rPr>
        <w:t>15.3. ЭМОЦИИ</w:t>
      </w:r>
    </w:p>
    <w:p w:rsidR="00A5703E" w:rsidRDefault="00A5703E" w:rsidP="00A5703E">
      <w:pPr>
        <w:shd w:val="clear" w:color="auto" w:fill="FFFFFF"/>
        <w:spacing w:before="202" w:line="211" w:lineRule="exact"/>
        <w:ind w:firstLine="567"/>
        <w:jc w:val="both"/>
      </w:pPr>
      <w:r>
        <w:rPr>
          <w:rFonts w:ascii="Times New Roman" w:hAnsi="Times New Roman" w:cs="Times New Roman"/>
          <w:spacing w:val="51"/>
          <w:sz w:val="22"/>
          <w:szCs w:val="22"/>
        </w:rPr>
        <w:t>Эмоция</w:t>
      </w:r>
      <w:r>
        <w:rPr>
          <w:rFonts w:ascii="Times New Roman" w:hAnsi="Times New Roman" w:cs="Times New Roman"/>
          <w:sz w:val="22"/>
          <w:szCs w:val="22"/>
        </w:rPr>
        <w:t xml:space="preserve"> — специфическое состояние психической сферы, одна из форм целостной поведенческой реакции, вовлекающая </w:t>
      </w:r>
      <w:r>
        <w:rPr>
          <w:rFonts w:ascii="Times New Roman" w:hAnsi="Times New Roman" w:cs="Times New Roman"/>
          <w:spacing w:val="-1"/>
          <w:sz w:val="22"/>
          <w:szCs w:val="22"/>
        </w:rPr>
        <w:t>многие физиологические системы и обусловленная как определен</w:t>
      </w:r>
      <w:r>
        <w:rPr>
          <w:rFonts w:ascii="Times New Roman" w:hAnsi="Times New Roman" w:cs="Times New Roman"/>
          <w:spacing w:val="-1"/>
          <w:sz w:val="22"/>
          <w:szCs w:val="22"/>
        </w:rPr>
        <w:softHyphen/>
      </w:r>
      <w:r>
        <w:rPr>
          <w:rFonts w:ascii="Times New Roman" w:hAnsi="Times New Roman" w:cs="Times New Roman"/>
          <w:spacing w:val="-2"/>
          <w:sz w:val="22"/>
          <w:szCs w:val="22"/>
        </w:rPr>
        <w:t>ными мотивами, потребностями организма, так и уровнем возмож</w:t>
      </w:r>
      <w:r>
        <w:rPr>
          <w:rFonts w:ascii="Times New Roman" w:hAnsi="Times New Roman" w:cs="Times New Roman"/>
          <w:spacing w:val="-2"/>
          <w:sz w:val="22"/>
          <w:szCs w:val="22"/>
        </w:rPr>
        <w:softHyphen/>
        <w:t>ного их удовлетворения. Субъективность категории эмоции прояв</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ляется в переживании человеком его отношения к окружающей </w:t>
      </w:r>
      <w:r>
        <w:rPr>
          <w:rFonts w:ascii="Times New Roman" w:hAnsi="Times New Roman" w:cs="Times New Roman"/>
          <w:spacing w:val="-2"/>
          <w:sz w:val="22"/>
          <w:szCs w:val="22"/>
        </w:rPr>
        <w:t xml:space="preserve">действительности. Эмоции — рефлекторные реакции организма на </w:t>
      </w:r>
      <w:r>
        <w:rPr>
          <w:rFonts w:ascii="Times New Roman" w:hAnsi="Times New Roman" w:cs="Times New Roman"/>
          <w:sz w:val="22"/>
          <w:szCs w:val="22"/>
        </w:rPr>
        <w:t>внешние и внутренние раздражения, характеризующиеся ярко вы-</w:t>
      </w:r>
    </w:p>
    <w:p w:rsidR="00A5703E" w:rsidRDefault="00A5703E" w:rsidP="00A5703E">
      <w:pPr>
        <w:shd w:val="clear" w:color="auto" w:fill="FFFFFF"/>
        <w:spacing w:before="202"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62" w:firstLine="567"/>
        <w:jc w:val="both"/>
      </w:pPr>
      <w:r>
        <w:rPr>
          <w:rFonts w:ascii="Times New Roman" w:hAnsi="Times New Roman" w:cs="Times New Roman"/>
          <w:sz w:val="22"/>
          <w:szCs w:val="22"/>
        </w:rPr>
        <w:t>раженной субъективной окраской и включающие практически все виды чувствительности.</w:t>
      </w:r>
    </w:p>
    <w:p w:rsidR="00A5703E" w:rsidRDefault="00A5703E" w:rsidP="00A5703E">
      <w:pPr>
        <w:shd w:val="clear" w:color="auto" w:fill="FFFFFF"/>
        <w:spacing w:line="211" w:lineRule="exact"/>
        <w:ind w:right="43" w:firstLine="567"/>
        <w:jc w:val="both"/>
      </w:pPr>
      <w:r>
        <w:rPr>
          <w:rFonts w:ascii="Times New Roman" w:hAnsi="Times New Roman" w:cs="Times New Roman"/>
          <w:spacing w:val="-2"/>
          <w:sz w:val="22"/>
          <w:szCs w:val="22"/>
        </w:rPr>
        <w:t xml:space="preserve">Эмоции не имеют биологической и физиологической ценности, </w:t>
      </w:r>
      <w:r>
        <w:rPr>
          <w:rFonts w:ascii="Times New Roman" w:hAnsi="Times New Roman" w:cs="Times New Roman"/>
          <w:spacing w:val="-1"/>
          <w:sz w:val="22"/>
          <w:szCs w:val="22"/>
        </w:rPr>
        <w:t>если организм располагает достаточной информацией для удовлет</w:t>
      </w:r>
      <w:r>
        <w:rPr>
          <w:rFonts w:ascii="Times New Roman" w:hAnsi="Times New Roman" w:cs="Times New Roman"/>
          <w:spacing w:val="-1"/>
          <w:sz w:val="22"/>
          <w:szCs w:val="22"/>
        </w:rPr>
        <w:softHyphen/>
        <w:t xml:space="preserve">ворения своих желаний, основных своих потребностей. Широта потребностей, а значит, и разнообразие ситуаций, когда у индивида </w:t>
      </w:r>
      <w:r>
        <w:rPr>
          <w:rFonts w:ascii="Times New Roman" w:hAnsi="Times New Roman" w:cs="Times New Roman"/>
          <w:sz w:val="22"/>
          <w:szCs w:val="22"/>
        </w:rPr>
        <w:t xml:space="preserve">формируется, проявляется эмоциональная реакция, значительно </w:t>
      </w:r>
      <w:r>
        <w:rPr>
          <w:rFonts w:ascii="Times New Roman" w:hAnsi="Times New Roman" w:cs="Times New Roman"/>
          <w:spacing w:val="-1"/>
          <w:sz w:val="22"/>
          <w:szCs w:val="22"/>
        </w:rPr>
        <w:t>варьируют. Человек с ограниченными потребностями реже дает эмоциональные реакции по сравнению с людьми с высокими и раз</w:t>
      </w:r>
      <w:r>
        <w:rPr>
          <w:rFonts w:ascii="Times New Roman" w:hAnsi="Times New Roman" w:cs="Times New Roman"/>
          <w:spacing w:val="-1"/>
          <w:sz w:val="22"/>
          <w:szCs w:val="22"/>
        </w:rPr>
        <w:softHyphen/>
      </w:r>
      <w:r>
        <w:rPr>
          <w:rFonts w:ascii="Times New Roman" w:hAnsi="Times New Roman" w:cs="Times New Roman"/>
          <w:sz w:val="22"/>
          <w:szCs w:val="22"/>
        </w:rPr>
        <w:t>нообразными потребностями, например с потребностями, связан</w:t>
      </w:r>
      <w:r>
        <w:rPr>
          <w:rFonts w:ascii="Times New Roman" w:hAnsi="Times New Roman" w:cs="Times New Roman"/>
          <w:sz w:val="22"/>
          <w:szCs w:val="22"/>
        </w:rPr>
        <w:softHyphen/>
        <w:t>ными с социальным статусом его в обществе.</w:t>
      </w:r>
    </w:p>
    <w:p w:rsidR="00A5703E" w:rsidRDefault="00A5703E" w:rsidP="00A5703E">
      <w:pPr>
        <w:shd w:val="clear" w:color="auto" w:fill="FFFFFF"/>
        <w:spacing w:line="211" w:lineRule="exact"/>
        <w:ind w:right="10" w:firstLine="567"/>
        <w:jc w:val="both"/>
      </w:pPr>
      <w:r>
        <w:rPr>
          <w:rFonts w:ascii="Times New Roman" w:hAnsi="Times New Roman" w:cs="Times New Roman"/>
          <w:spacing w:val="-1"/>
          <w:sz w:val="22"/>
          <w:szCs w:val="22"/>
        </w:rPr>
        <w:t>Эмоциональное возбуждение как результат определенной мо-тивационной деятельности теснейшим образом связано с удовлет</w:t>
      </w:r>
      <w:r>
        <w:rPr>
          <w:rFonts w:ascii="Times New Roman" w:hAnsi="Times New Roman" w:cs="Times New Roman"/>
          <w:spacing w:val="-1"/>
          <w:sz w:val="22"/>
          <w:szCs w:val="22"/>
        </w:rPr>
        <w:softHyphen/>
      </w:r>
      <w:r>
        <w:rPr>
          <w:rFonts w:ascii="Times New Roman" w:hAnsi="Times New Roman" w:cs="Times New Roman"/>
          <w:sz w:val="22"/>
          <w:szCs w:val="22"/>
        </w:rPr>
        <w:t>ворением трех основных потребностей человека: пищевой, защит</w:t>
      </w:r>
      <w:r>
        <w:rPr>
          <w:rFonts w:ascii="Times New Roman" w:hAnsi="Times New Roman" w:cs="Times New Roman"/>
          <w:sz w:val="22"/>
          <w:szCs w:val="22"/>
        </w:rPr>
        <w:softHyphen/>
        <w:t>ной и половой. Эмоция как активное состояние специализирован</w:t>
      </w:r>
      <w:r>
        <w:rPr>
          <w:rFonts w:ascii="Times New Roman" w:hAnsi="Times New Roman" w:cs="Times New Roman"/>
          <w:sz w:val="22"/>
          <w:szCs w:val="22"/>
        </w:rPr>
        <w:softHyphen/>
        <w:t>ных мозговых структур определяет изменения в поведении орга</w:t>
      </w:r>
      <w:r>
        <w:rPr>
          <w:rFonts w:ascii="Times New Roman" w:hAnsi="Times New Roman" w:cs="Times New Roman"/>
          <w:sz w:val="22"/>
          <w:szCs w:val="22"/>
        </w:rPr>
        <w:softHyphen/>
      </w:r>
      <w:r>
        <w:rPr>
          <w:rFonts w:ascii="Times New Roman" w:hAnsi="Times New Roman" w:cs="Times New Roman"/>
          <w:spacing w:val="-1"/>
          <w:sz w:val="22"/>
          <w:szCs w:val="22"/>
        </w:rPr>
        <w:t xml:space="preserve">низма в направлении либо минимизации, либо максимизации этого состояния. Мотивационное возбуждение, ассоциируемое с разными </w:t>
      </w:r>
      <w:r>
        <w:rPr>
          <w:rFonts w:ascii="Times New Roman" w:hAnsi="Times New Roman" w:cs="Times New Roman"/>
          <w:sz w:val="22"/>
          <w:szCs w:val="22"/>
        </w:rPr>
        <w:t>эмоциональными состояниями (жажда, голод, страх), мобилизует организм к быстрому и оптимальному удовлетворению потребно</w:t>
      </w:r>
      <w:r>
        <w:rPr>
          <w:rFonts w:ascii="Times New Roman" w:hAnsi="Times New Roman" w:cs="Times New Roman"/>
          <w:sz w:val="22"/>
          <w:szCs w:val="22"/>
        </w:rPr>
        <w:softHyphen/>
      </w:r>
      <w:r>
        <w:rPr>
          <w:rFonts w:ascii="Times New Roman" w:hAnsi="Times New Roman" w:cs="Times New Roman"/>
          <w:spacing w:val="-1"/>
          <w:sz w:val="22"/>
          <w:szCs w:val="22"/>
        </w:rPr>
        <w:t xml:space="preserve">сти. Удовлетворенная потребность реализуется в положительной эмоции, которая и выступает в качестве подкрепляющего фактора. </w:t>
      </w:r>
      <w:r>
        <w:rPr>
          <w:rFonts w:ascii="Times New Roman" w:hAnsi="Times New Roman" w:cs="Times New Roman"/>
          <w:spacing w:val="-3"/>
          <w:sz w:val="22"/>
          <w:szCs w:val="22"/>
        </w:rPr>
        <w:t xml:space="preserve">Эмоции возникают в эволюции в виде субъективных ощущений, </w:t>
      </w:r>
      <w:r>
        <w:rPr>
          <w:rFonts w:ascii="Times New Roman" w:hAnsi="Times New Roman" w:cs="Times New Roman"/>
          <w:spacing w:val="-1"/>
          <w:sz w:val="22"/>
          <w:szCs w:val="22"/>
        </w:rPr>
        <w:t xml:space="preserve">позволяющих животному и человеку быстро оценивать как сами </w:t>
      </w:r>
      <w:r>
        <w:rPr>
          <w:rFonts w:ascii="Times New Roman" w:hAnsi="Times New Roman" w:cs="Times New Roman"/>
          <w:sz w:val="22"/>
          <w:szCs w:val="22"/>
        </w:rPr>
        <w:t>потребности организма, так и действия на него различных факто</w:t>
      </w:r>
      <w:r>
        <w:rPr>
          <w:rFonts w:ascii="Times New Roman" w:hAnsi="Times New Roman" w:cs="Times New Roman"/>
          <w:sz w:val="22"/>
          <w:szCs w:val="22"/>
        </w:rPr>
        <w:softHyphen/>
      </w:r>
      <w:r>
        <w:rPr>
          <w:rFonts w:ascii="Times New Roman" w:hAnsi="Times New Roman" w:cs="Times New Roman"/>
          <w:spacing w:val="-2"/>
          <w:sz w:val="22"/>
          <w:szCs w:val="22"/>
        </w:rPr>
        <w:t xml:space="preserve">ров внешней и внутренней среды. Удовлетворенная потребность </w:t>
      </w:r>
      <w:r>
        <w:rPr>
          <w:rFonts w:ascii="Times New Roman" w:hAnsi="Times New Roman" w:cs="Times New Roman"/>
          <w:sz w:val="22"/>
          <w:szCs w:val="22"/>
        </w:rPr>
        <w:t xml:space="preserve">вызывает эмоциональное переживание положительного характера </w:t>
      </w:r>
      <w:r>
        <w:rPr>
          <w:rFonts w:ascii="Times New Roman" w:hAnsi="Times New Roman" w:cs="Times New Roman"/>
          <w:spacing w:val="-1"/>
          <w:sz w:val="22"/>
          <w:szCs w:val="22"/>
        </w:rPr>
        <w:t>и определяет направление поведенческой деятельности. Положи</w:t>
      </w:r>
      <w:r>
        <w:rPr>
          <w:rFonts w:ascii="Times New Roman" w:hAnsi="Times New Roman" w:cs="Times New Roman"/>
          <w:spacing w:val="-1"/>
          <w:sz w:val="22"/>
          <w:szCs w:val="22"/>
        </w:rPr>
        <w:softHyphen/>
      </w:r>
      <w:r>
        <w:rPr>
          <w:rFonts w:ascii="Times New Roman" w:hAnsi="Times New Roman" w:cs="Times New Roman"/>
          <w:sz w:val="22"/>
          <w:szCs w:val="22"/>
        </w:rPr>
        <w:t xml:space="preserve">тельные эмоции, закрепляясь в памяти, выполняют важную роль </w:t>
      </w:r>
      <w:r>
        <w:rPr>
          <w:rFonts w:ascii="Times New Roman" w:hAnsi="Times New Roman" w:cs="Times New Roman"/>
          <w:spacing w:val="-1"/>
          <w:sz w:val="22"/>
          <w:szCs w:val="22"/>
        </w:rPr>
        <w:t>в механизмах формирования целенаправленной деятельности ор</w:t>
      </w:r>
      <w:r>
        <w:rPr>
          <w:rFonts w:ascii="Times New Roman" w:hAnsi="Times New Roman" w:cs="Times New Roman"/>
          <w:spacing w:val="-1"/>
          <w:sz w:val="22"/>
          <w:szCs w:val="22"/>
        </w:rPr>
        <w:softHyphen/>
      </w:r>
      <w:r>
        <w:rPr>
          <w:rFonts w:ascii="Times New Roman" w:hAnsi="Times New Roman" w:cs="Times New Roman"/>
          <w:sz w:val="22"/>
          <w:szCs w:val="22"/>
        </w:rPr>
        <w:t>ганизма.</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Эмоции, реализуемые специальным нервным аппаратом, прояв</w:t>
      </w:r>
      <w:r>
        <w:rPr>
          <w:rFonts w:ascii="Times New Roman" w:hAnsi="Times New Roman" w:cs="Times New Roman"/>
          <w:spacing w:val="-2"/>
          <w:sz w:val="22"/>
          <w:szCs w:val="22"/>
        </w:rPr>
        <w:softHyphen/>
      </w:r>
      <w:r>
        <w:rPr>
          <w:rFonts w:ascii="Times New Roman" w:hAnsi="Times New Roman" w:cs="Times New Roman"/>
          <w:spacing w:val="-1"/>
          <w:sz w:val="22"/>
          <w:szCs w:val="22"/>
        </w:rPr>
        <w:t>ляются при недостатке точных сведений и путей достижения жиз</w:t>
      </w:r>
      <w:r>
        <w:rPr>
          <w:rFonts w:ascii="Times New Roman" w:hAnsi="Times New Roman" w:cs="Times New Roman"/>
          <w:spacing w:val="-1"/>
          <w:sz w:val="22"/>
          <w:szCs w:val="22"/>
        </w:rPr>
        <w:softHyphen/>
        <w:t>ненных потребностей. Такое представление о природе эмоции по</w:t>
      </w:r>
      <w:r>
        <w:rPr>
          <w:rFonts w:ascii="Times New Roman" w:hAnsi="Times New Roman" w:cs="Times New Roman"/>
          <w:spacing w:val="-1"/>
          <w:sz w:val="22"/>
          <w:szCs w:val="22"/>
        </w:rPr>
        <w:softHyphen/>
        <w:t xml:space="preserve">зволяет формировать ее информационную природу в следующей </w:t>
      </w:r>
      <w:r>
        <w:rPr>
          <w:rFonts w:ascii="Times New Roman" w:hAnsi="Times New Roman" w:cs="Times New Roman"/>
          <w:sz w:val="22"/>
          <w:szCs w:val="22"/>
        </w:rPr>
        <w:t xml:space="preserve">форме (П. В. Симонов): </w:t>
      </w:r>
      <w:r>
        <w:rPr>
          <w:rFonts w:ascii="Times New Roman" w:hAnsi="Times New Roman" w:cs="Times New Roman"/>
          <w:i/>
          <w:iCs/>
          <w:sz w:val="22"/>
          <w:szCs w:val="22"/>
        </w:rPr>
        <w:t xml:space="preserve">Э </w:t>
      </w:r>
      <w:r>
        <w:rPr>
          <w:rFonts w:ascii="Times New Roman" w:hAnsi="Times New Roman" w:cs="Times New Roman"/>
          <w:sz w:val="22"/>
          <w:szCs w:val="22"/>
        </w:rPr>
        <w:t>= —</w:t>
      </w:r>
      <w:r>
        <w:rPr>
          <w:rFonts w:ascii="Times New Roman" w:hAnsi="Times New Roman" w:cs="Times New Roman"/>
          <w:i/>
          <w:iCs/>
          <w:sz w:val="22"/>
          <w:szCs w:val="22"/>
        </w:rPr>
        <w:t xml:space="preserve">П </w:t>
      </w:r>
      <w:r>
        <w:rPr>
          <w:rFonts w:ascii="Times New Roman" w:hAnsi="Times New Roman" w:cs="Times New Roman"/>
          <w:sz w:val="22"/>
          <w:szCs w:val="22"/>
        </w:rPr>
        <w:t>(</w:t>
      </w:r>
      <w:r>
        <w:rPr>
          <w:rFonts w:ascii="Times New Roman" w:hAnsi="Times New Roman" w:cs="Times New Roman"/>
          <w:sz w:val="22"/>
          <w:szCs w:val="22"/>
          <w:lang w:val="en-US"/>
        </w:rPr>
        <w:t>H</w:t>
      </w:r>
      <w:r>
        <w:rPr>
          <w:rFonts w:ascii="Times New Roman" w:hAnsi="Times New Roman" w:cs="Times New Roman"/>
          <w:sz w:val="22"/>
          <w:szCs w:val="22"/>
        </w:rPr>
        <w:t xml:space="preserve">—С), где </w:t>
      </w:r>
      <w:r>
        <w:rPr>
          <w:rFonts w:ascii="Times New Roman" w:hAnsi="Times New Roman" w:cs="Times New Roman"/>
          <w:i/>
          <w:iCs/>
          <w:sz w:val="22"/>
          <w:szCs w:val="22"/>
        </w:rPr>
        <w:t xml:space="preserve">Э </w:t>
      </w:r>
      <w:r>
        <w:rPr>
          <w:rFonts w:ascii="Times New Roman" w:hAnsi="Times New Roman" w:cs="Times New Roman"/>
          <w:sz w:val="22"/>
          <w:szCs w:val="22"/>
        </w:rPr>
        <w:t>— эмоция (опре</w:t>
      </w:r>
      <w:r>
        <w:rPr>
          <w:rFonts w:ascii="Times New Roman" w:hAnsi="Times New Roman" w:cs="Times New Roman"/>
          <w:sz w:val="22"/>
          <w:szCs w:val="22"/>
        </w:rPr>
        <w:softHyphen/>
        <w:t>деленная количественная характеристика эмоционального состоя</w:t>
      </w:r>
      <w:r>
        <w:rPr>
          <w:rFonts w:ascii="Times New Roman" w:hAnsi="Times New Roman" w:cs="Times New Roman"/>
          <w:sz w:val="22"/>
          <w:szCs w:val="22"/>
        </w:rPr>
        <w:softHyphen/>
      </w:r>
      <w:r>
        <w:rPr>
          <w:rFonts w:ascii="Times New Roman" w:hAnsi="Times New Roman" w:cs="Times New Roman"/>
          <w:spacing w:val="-1"/>
          <w:sz w:val="22"/>
          <w:szCs w:val="22"/>
        </w:rPr>
        <w:t xml:space="preserve">ния организма, обычно выражаемая важными функциональными </w:t>
      </w:r>
      <w:r>
        <w:rPr>
          <w:rFonts w:ascii="Times New Roman" w:hAnsi="Times New Roman" w:cs="Times New Roman"/>
          <w:sz w:val="22"/>
          <w:szCs w:val="22"/>
        </w:rPr>
        <w:t>параметрами физиологических систем организма, например часто</w:t>
      </w:r>
      <w:r>
        <w:rPr>
          <w:rFonts w:ascii="Times New Roman" w:hAnsi="Times New Roman" w:cs="Times New Roman"/>
          <w:sz w:val="22"/>
          <w:szCs w:val="22"/>
        </w:rPr>
        <w:softHyphen/>
      </w:r>
      <w:r>
        <w:rPr>
          <w:rFonts w:ascii="Times New Roman" w:hAnsi="Times New Roman" w:cs="Times New Roman"/>
          <w:spacing w:val="-1"/>
          <w:sz w:val="22"/>
          <w:szCs w:val="22"/>
        </w:rPr>
        <w:t>та сердечных сокращейий, артериальное давление, уровень адре</w:t>
      </w:r>
      <w:r>
        <w:rPr>
          <w:rFonts w:ascii="Times New Roman" w:hAnsi="Times New Roman" w:cs="Times New Roman"/>
          <w:spacing w:val="-1"/>
          <w:sz w:val="22"/>
          <w:szCs w:val="22"/>
        </w:rPr>
        <w:softHyphen/>
      </w:r>
      <w:r>
        <w:rPr>
          <w:rFonts w:ascii="Times New Roman" w:hAnsi="Times New Roman" w:cs="Times New Roman"/>
          <w:sz w:val="22"/>
          <w:szCs w:val="22"/>
        </w:rPr>
        <w:t xml:space="preserve">налина в организме и т.д.); </w:t>
      </w:r>
      <w:r>
        <w:rPr>
          <w:rFonts w:ascii="Times New Roman" w:hAnsi="Times New Roman" w:cs="Times New Roman"/>
          <w:i/>
          <w:iCs/>
          <w:sz w:val="22"/>
          <w:szCs w:val="22"/>
        </w:rPr>
        <w:t xml:space="preserve">П </w:t>
      </w:r>
      <w:r>
        <w:rPr>
          <w:rFonts w:ascii="Times New Roman" w:hAnsi="Times New Roman" w:cs="Times New Roman"/>
          <w:sz w:val="22"/>
          <w:szCs w:val="22"/>
        </w:rPr>
        <w:t xml:space="preserve">— жизненно важная потребность </w:t>
      </w:r>
      <w:r>
        <w:rPr>
          <w:rFonts w:ascii="Times New Roman" w:hAnsi="Times New Roman" w:cs="Times New Roman"/>
          <w:spacing w:val="-1"/>
          <w:sz w:val="22"/>
          <w:szCs w:val="22"/>
        </w:rPr>
        <w:t>организма (пищевые, оборонительные, половые рефлексы), на</w:t>
      </w:r>
      <w:r>
        <w:rPr>
          <w:rFonts w:ascii="Times New Roman" w:hAnsi="Times New Roman" w:cs="Times New Roman"/>
          <w:spacing w:val="-1"/>
          <w:sz w:val="22"/>
          <w:szCs w:val="22"/>
        </w:rPr>
        <w:softHyphen/>
      </w:r>
      <w:r>
        <w:rPr>
          <w:rFonts w:ascii="Times New Roman" w:hAnsi="Times New Roman" w:cs="Times New Roman"/>
          <w:sz w:val="22"/>
          <w:szCs w:val="22"/>
        </w:rPr>
        <w:t>правленная на выживание индивида и продолжение рода, у чело</w:t>
      </w:r>
      <w:r>
        <w:rPr>
          <w:rFonts w:ascii="Times New Roman" w:hAnsi="Times New Roman" w:cs="Times New Roman"/>
          <w:sz w:val="22"/>
          <w:szCs w:val="22"/>
        </w:rPr>
        <w:softHyphen/>
        <w:t xml:space="preserve">века дополнительно еще определяемая социальными мотивами; </w:t>
      </w:r>
      <w:r>
        <w:rPr>
          <w:rFonts w:ascii="Times New Roman" w:hAnsi="Times New Roman" w:cs="Times New Roman"/>
          <w:i/>
          <w:iCs/>
          <w:spacing w:val="-1"/>
          <w:sz w:val="22"/>
          <w:szCs w:val="22"/>
        </w:rPr>
        <w:t xml:space="preserve">Н </w:t>
      </w:r>
      <w:r>
        <w:rPr>
          <w:rFonts w:ascii="Times New Roman" w:hAnsi="Times New Roman" w:cs="Times New Roman"/>
          <w:spacing w:val="-1"/>
          <w:sz w:val="22"/>
          <w:szCs w:val="22"/>
        </w:rPr>
        <w:t>— информация, необходимая для достижения цели, удовлетво</w:t>
      </w:r>
      <w:r>
        <w:rPr>
          <w:rFonts w:ascii="Times New Roman" w:hAnsi="Times New Roman" w:cs="Times New Roman"/>
          <w:spacing w:val="-1"/>
          <w:sz w:val="22"/>
          <w:szCs w:val="22"/>
        </w:rPr>
        <w:softHyphen/>
        <w:t xml:space="preserve">рения данной потребности; </w:t>
      </w:r>
      <w:r>
        <w:rPr>
          <w:rFonts w:ascii="Times New Roman" w:hAnsi="Times New Roman" w:cs="Times New Roman"/>
          <w:i/>
          <w:iCs/>
          <w:spacing w:val="-1"/>
          <w:sz w:val="22"/>
          <w:szCs w:val="22"/>
        </w:rPr>
        <w:t xml:space="preserve">С </w:t>
      </w:r>
      <w:r>
        <w:rPr>
          <w:rFonts w:ascii="Times New Roman" w:hAnsi="Times New Roman" w:cs="Times New Roman"/>
          <w:spacing w:val="-1"/>
          <w:sz w:val="22"/>
          <w:szCs w:val="22"/>
        </w:rPr>
        <w:t>— информация, которой владеет ор</w:t>
      </w:r>
      <w:r>
        <w:rPr>
          <w:rFonts w:ascii="Times New Roman" w:hAnsi="Times New Roman" w:cs="Times New Roman"/>
          <w:spacing w:val="-1"/>
          <w:sz w:val="22"/>
          <w:szCs w:val="22"/>
        </w:rPr>
        <w:softHyphen/>
      </w:r>
      <w:r>
        <w:rPr>
          <w:rFonts w:ascii="Times New Roman" w:hAnsi="Times New Roman" w:cs="Times New Roman"/>
          <w:sz w:val="22"/>
          <w:szCs w:val="22"/>
        </w:rPr>
        <w:t>ганизм и которая может быть использована для организации целе</w:t>
      </w:r>
      <w:r>
        <w:rPr>
          <w:rFonts w:ascii="Times New Roman" w:hAnsi="Times New Roman" w:cs="Times New Roman"/>
          <w:sz w:val="22"/>
          <w:szCs w:val="22"/>
        </w:rPr>
        <w:softHyphen/>
        <w:t>направленных действий.</w:t>
      </w:r>
    </w:p>
    <w:p w:rsidR="00A5703E" w:rsidRDefault="00A5703E" w:rsidP="00A5703E">
      <w:pPr>
        <w:shd w:val="clear" w:color="auto" w:fill="FFFFFF"/>
        <w:spacing w:line="211" w:lineRule="exact"/>
        <w:ind w:firstLine="567"/>
      </w:pPr>
      <w:r>
        <w:rPr>
          <w:rFonts w:ascii="Times New Roman" w:hAnsi="Times New Roman" w:cs="Times New Roman"/>
          <w:sz w:val="22"/>
          <w:szCs w:val="22"/>
        </w:rPr>
        <w:t>Дальнейшее   развитие   эта   концепция   получила   в   трудах</w:t>
      </w:r>
    </w:p>
    <w:p w:rsidR="00A5703E" w:rsidRDefault="00A5703E" w:rsidP="00A5703E">
      <w:pPr>
        <w:shd w:val="clear" w:color="auto" w:fill="FFFFFF"/>
        <w:spacing w:line="211"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62" w:firstLine="567"/>
        <w:jc w:val="both"/>
      </w:pPr>
      <w:r>
        <w:rPr>
          <w:rFonts w:ascii="Times New Roman" w:hAnsi="Times New Roman" w:cs="Times New Roman"/>
          <w:spacing w:val="-3"/>
          <w:sz w:val="22"/>
          <w:szCs w:val="22"/>
        </w:rPr>
        <w:t>Г. И. Косицкого, который предложил оценивать величину эмоцио</w:t>
      </w:r>
      <w:r>
        <w:rPr>
          <w:rFonts w:ascii="Times New Roman" w:hAnsi="Times New Roman" w:cs="Times New Roman"/>
          <w:spacing w:val="-3"/>
          <w:sz w:val="22"/>
          <w:szCs w:val="22"/>
        </w:rPr>
        <w:softHyphen/>
      </w:r>
      <w:r>
        <w:rPr>
          <w:rFonts w:ascii="Times New Roman" w:hAnsi="Times New Roman" w:cs="Times New Roman"/>
          <w:sz w:val="22"/>
          <w:szCs w:val="22"/>
        </w:rPr>
        <w:t xml:space="preserve">нального напряжения по формуле: </w:t>
      </w:r>
      <w:r>
        <w:rPr>
          <w:rFonts w:ascii="Times New Roman" w:hAnsi="Times New Roman" w:cs="Times New Roman"/>
          <w:i/>
          <w:iCs/>
          <w:sz w:val="22"/>
          <w:szCs w:val="22"/>
        </w:rPr>
        <w:t>СН = Ц (И</w:t>
      </w:r>
      <w:r>
        <w:rPr>
          <w:rFonts w:ascii="Times New Roman" w:hAnsi="Times New Roman" w:cs="Times New Roman"/>
          <w:i/>
          <w:iCs/>
          <w:sz w:val="22"/>
          <w:szCs w:val="22"/>
          <w:vertAlign w:val="subscript"/>
        </w:rPr>
        <w:t>н</w:t>
      </w:r>
      <w:r>
        <w:rPr>
          <w:rFonts w:ascii="Times New Roman" w:hAnsi="Times New Roman" w:cs="Times New Roman"/>
          <w:i/>
          <w:iCs/>
          <w:sz w:val="22"/>
          <w:szCs w:val="22"/>
        </w:rPr>
        <w:t xml:space="preserve"> * В</w:t>
      </w:r>
      <w:r>
        <w:rPr>
          <w:rFonts w:ascii="Times New Roman" w:hAnsi="Times New Roman" w:cs="Times New Roman"/>
          <w:i/>
          <w:iCs/>
          <w:sz w:val="22"/>
          <w:szCs w:val="22"/>
          <w:vertAlign w:val="subscript"/>
        </w:rPr>
        <w:t>н</w:t>
      </w:r>
      <w:r>
        <w:rPr>
          <w:rFonts w:ascii="Times New Roman" w:hAnsi="Times New Roman" w:cs="Times New Roman"/>
          <w:i/>
          <w:iCs/>
          <w:sz w:val="22"/>
          <w:szCs w:val="22"/>
        </w:rPr>
        <w:t xml:space="preserve"> * Э</w:t>
      </w:r>
      <w:r>
        <w:rPr>
          <w:rFonts w:ascii="Times New Roman" w:hAnsi="Times New Roman" w:cs="Times New Roman"/>
          <w:i/>
          <w:iCs/>
          <w:sz w:val="22"/>
          <w:szCs w:val="22"/>
          <w:vertAlign w:val="subscript"/>
        </w:rPr>
        <w:t>н</w:t>
      </w:r>
      <w:r>
        <w:rPr>
          <w:rFonts w:ascii="Times New Roman" w:hAnsi="Times New Roman" w:cs="Times New Roman"/>
          <w:i/>
          <w:iCs/>
          <w:sz w:val="22"/>
          <w:szCs w:val="22"/>
        </w:rPr>
        <w:t xml:space="preserve"> </w:t>
      </w:r>
      <w:r>
        <w:rPr>
          <w:rFonts w:ascii="Times New Roman" w:hAnsi="Times New Roman" w:cs="Times New Roman"/>
          <w:sz w:val="22"/>
          <w:szCs w:val="22"/>
        </w:rPr>
        <w:t xml:space="preserve">— </w:t>
      </w:r>
      <w:r>
        <w:rPr>
          <w:rFonts w:ascii="Times New Roman" w:hAnsi="Times New Roman" w:cs="Times New Roman"/>
          <w:i/>
          <w:iCs/>
          <w:sz w:val="22"/>
          <w:szCs w:val="22"/>
        </w:rPr>
        <w:t>И</w:t>
      </w:r>
      <w:r>
        <w:rPr>
          <w:rFonts w:ascii="Times New Roman" w:hAnsi="Times New Roman" w:cs="Times New Roman"/>
          <w:i/>
          <w:iCs/>
          <w:sz w:val="22"/>
          <w:szCs w:val="22"/>
          <w:lang w:val="en-US"/>
        </w:rPr>
        <w:t>c</w:t>
      </w:r>
      <w:r w:rsidRPr="0046747A">
        <w:rPr>
          <w:rFonts w:ascii="Times New Roman" w:hAnsi="Times New Roman" w:cs="Times New Roman"/>
          <w:i/>
          <w:iCs/>
          <w:sz w:val="22"/>
          <w:szCs w:val="22"/>
        </w:rPr>
        <w:t>*</w:t>
      </w:r>
      <w:r>
        <w:rPr>
          <w:rFonts w:ascii="Times New Roman" w:hAnsi="Times New Roman" w:cs="Times New Roman"/>
          <w:i/>
          <w:iCs/>
          <w:sz w:val="22"/>
          <w:szCs w:val="22"/>
        </w:rPr>
        <w:t>В</w:t>
      </w:r>
      <w:r>
        <w:rPr>
          <w:rFonts w:ascii="Times New Roman" w:hAnsi="Times New Roman" w:cs="Times New Roman"/>
          <w:i/>
          <w:iCs/>
          <w:sz w:val="22"/>
          <w:szCs w:val="22"/>
          <w:vertAlign w:val="subscript"/>
        </w:rPr>
        <w:t>с*</w:t>
      </w:r>
      <w:r>
        <w:rPr>
          <w:rFonts w:ascii="Times New Roman" w:hAnsi="Times New Roman" w:cs="Times New Roman"/>
          <w:i/>
          <w:iCs/>
          <w:sz w:val="22"/>
          <w:szCs w:val="22"/>
        </w:rPr>
        <w:t>Э</w:t>
      </w:r>
      <w:r>
        <w:rPr>
          <w:rFonts w:ascii="Times New Roman" w:hAnsi="Times New Roman" w:cs="Times New Roman"/>
          <w:i/>
          <w:iCs/>
          <w:sz w:val="22"/>
          <w:szCs w:val="22"/>
          <w:vertAlign w:val="subscript"/>
        </w:rPr>
        <w:t>с</w:t>
      </w:r>
      <w:r>
        <w:rPr>
          <w:rFonts w:ascii="Times New Roman" w:hAnsi="Times New Roman" w:cs="Times New Roman"/>
          <w:i/>
          <w:iCs/>
          <w:sz w:val="22"/>
          <w:szCs w:val="22"/>
        </w:rPr>
        <w:t xml:space="preserve">), </w:t>
      </w:r>
      <w:r>
        <w:rPr>
          <w:rFonts w:ascii="Times New Roman" w:hAnsi="Times New Roman" w:cs="Times New Roman"/>
          <w:sz w:val="22"/>
          <w:szCs w:val="22"/>
        </w:rPr>
        <w:t xml:space="preserve">где </w:t>
      </w:r>
      <w:r>
        <w:rPr>
          <w:rFonts w:ascii="Times New Roman" w:hAnsi="Times New Roman" w:cs="Times New Roman"/>
          <w:i/>
          <w:iCs/>
          <w:sz w:val="22"/>
          <w:szCs w:val="22"/>
        </w:rPr>
        <w:t>СН</w:t>
      </w:r>
      <w:r>
        <w:rPr>
          <w:rFonts w:ascii="Times New Roman" w:hAnsi="Times New Roman" w:cs="Times New Roman"/>
          <w:sz w:val="22"/>
          <w:szCs w:val="22"/>
        </w:rPr>
        <w:t xml:space="preserve">— состояние напряжения, </w:t>
      </w:r>
      <w:r>
        <w:rPr>
          <w:rFonts w:ascii="Times New Roman" w:hAnsi="Times New Roman" w:cs="Times New Roman"/>
          <w:i/>
          <w:iCs/>
          <w:sz w:val="22"/>
          <w:szCs w:val="22"/>
        </w:rPr>
        <w:t xml:space="preserve">Ц </w:t>
      </w:r>
      <w:r>
        <w:rPr>
          <w:rFonts w:ascii="Times New Roman" w:hAnsi="Times New Roman" w:cs="Times New Roman"/>
          <w:sz w:val="22"/>
          <w:szCs w:val="22"/>
        </w:rPr>
        <w:t xml:space="preserve">— цель, </w:t>
      </w:r>
      <w:r>
        <w:rPr>
          <w:rFonts w:ascii="Times New Roman" w:hAnsi="Times New Roman" w:cs="Times New Roman"/>
          <w:i/>
          <w:iCs/>
          <w:sz w:val="22"/>
          <w:szCs w:val="22"/>
        </w:rPr>
        <w:t>И</w:t>
      </w:r>
      <w:r>
        <w:rPr>
          <w:rFonts w:ascii="Times New Roman" w:hAnsi="Times New Roman" w:cs="Times New Roman"/>
          <w:i/>
          <w:iCs/>
          <w:sz w:val="22"/>
          <w:szCs w:val="22"/>
          <w:vertAlign w:val="subscript"/>
        </w:rPr>
        <w:t>н</w:t>
      </w:r>
      <w:r>
        <w:rPr>
          <w:rFonts w:ascii="Times New Roman" w:hAnsi="Times New Roman" w:cs="Times New Roman"/>
          <w:i/>
          <w:iCs/>
          <w:sz w:val="22"/>
          <w:szCs w:val="22"/>
        </w:rPr>
        <w:t>, Вн</w:t>
      </w:r>
      <w:r>
        <w:rPr>
          <w:rFonts w:ascii="Times New Roman" w:hAnsi="Times New Roman" w:cs="Times New Roman"/>
          <w:sz w:val="22"/>
          <w:szCs w:val="22"/>
        </w:rPr>
        <w:t xml:space="preserve">, </w:t>
      </w:r>
      <w:r>
        <w:rPr>
          <w:rFonts w:ascii="Times New Roman" w:hAnsi="Times New Roman" w:cs="Times New Roman"/>
          <w:i/>
          <w:iCs/>
          <w:spacing w:val="-5"/>
          <w:sz w:val="22"/>
          <w:szCs w:val="22"/>
        </w:rPr>
        <w:t xml:space="preserve">Эн </w:t>
      </w:r>
      <w:r>
        <w:rPr>
          <w:rFonts w:ascii="Times New Roman" w:hAnsi="Times New Roman" w:cs="Times New Roman"/>
          <w:spacing w:val="-5"/>
          <w:sz w:val="22"/>
          <w:szCs w:val="22"/>
        </w:rPr>
        <w:t xml:space="preserve">—необходимые информация, время и энергия, </w:t>
      </w:r>
      <w:r>
        <w:rPr>
          <w:rFonts w:ascii="Times New Roman" w:hAnsi="Times New Roman" w:cs="Times New Roman"/>
          <w:i/>
          <w:iCs/>
          <w:spacing w:val="-5"/>
          <w:sz w:val="22"/>
          <w:szCs w:val="22"/>
        </w:rPr>
        <w:t>И</w:t>
      </w:r>
      <w:r>
        <w:rPr>
          <w:rFonts w:ascii="Times New Roman" w:hAnsi="Times New Roman" w:cs="Times New Roman"/>
          <w:i/>
          <w:iCs/>
          <w:spacing w:val="-5"/>
          <w:sz w:val="22"/>
          <w:szCs w:val="22"/>
          <w:vertAlign w:val="subscript"/>
        </w:rPr>
        <w:t>с</w:t>
      </w:r>
      <w:r>
        <w:rPr>
          <w:rFonts w:ascii="Times New Roman" w:hAnsi="Times New Roman" w:cs="Times New Roman"/>
          <w:i/>
          <w:iCs/>
          <w:spacing w:val="-5"/>
          <w:sz w:val="22"/>
          <w:szCs w:val="22"/>
        </w:rPr>
        <w:t>, В</w:t>
      </w:r>
      <w:r>
        <w:rPr>
          <w:rFonts w:ascii="Times New Roman" w:hAnsi="Times New Roman" w:cs="Times New Roman"/>
          <w:i/>
          <w:iCs/>
          <w:spacing w:val="-5"/>
          <w:sz w:val="22"/>
          <w:szCs w:val="22"/>
          <w:vertAlign w:val="subscript"/>
        </w:rPr>
        <w:t>с</w:t>
      </w:r>
      <w:r>
        <w:rPr>
          <w:rFonts w:ascii="Times New Roman" w:hAnsi="Times New Roman" w:cs="Times New Roman"/>
          <w:i/>
          <w:iCs/>
          <w:spacing w:val="-5"/>
          <w:sz w:val="22"/>
          <w:szCs w:val="22"/>
        </w:rPr>
        <w:t>, Э</w:t>
      </w:r>
      <w:r>
        <w:rPr>
          <w:rFonts w:ascii="Times New Roman" w:hAnsi="Times New Roman" w:cs="Times New Roman"/>
          <w:i/>
          <w:iCs/>
          <w:spacing w:val="-5"/>
          <w:sz w:val="22"/>
          <w:szCs w:val="22"/>
          <w:vertAlign w:val="subscript"/>
        </w:rPr>
        <w:t>с</w:t>
      </w:r>
      <w:r>
        <w:rPr>
          <w:rFonts w:ascii="Times New Roman" w:hAnsi="Times New Roman" w:cs="Times New Roman"/>
          <w:i/>
          <w:iCs/>
          <w:spacing w:val="-5"/>
          <w:sz w:val="22"/>
          <w:szCs w:val="22"/>
        </w:rPr>
        <w:t xml:space="preserve"> </w:t>
      </w:r>
      <w:r>
        <w:rPr>
          <w:rFonts w:ascii="Times New Roman" w:hAnsi="Times New Roman" w:cs="Times New Roman"/>
          <w:spacing w:val="-5"/>
          <w:sz w:val="22"/>
          <w:szCs w:val="22"/>
        </w:rPr>
        <w:t xml:space="preserve">— </w:t>
      </w:r>
      <w:r>
        <w:rPr>
          <w:rFonts w:ascii="Times New Roman" w:hAnsi="Times New Roman" w:cs="Times New Roman"/>
          <w:sz w:val="22"/>
          <w:szCs w:val="22"/>
        </w:rPr>
        <w:t>существующие у организма информация, время и энергия.</w:t>
      </w:r>
    </w:p>
    <w:p w:rsidR="00A5703E" w:rsidRDefault="00A5703E" w:rsidP="00A5703E">
      <w:pPr>
        <w:shd w:val="clear" w:color="auto" w:fill="FFFFFF"/>
        <w:spacing w:line="211" w:lineRule="exact"/>
        <w:ind w:right="58" w:firstLine="567"/>
        <w:jc w:val="both"/>
      </w:pPr>
      <w:r>
        <w:rPr>
          <w:rFonts w:ascii="Times New Roman" w:hAnsi="Times New Roman" w:cs="Times New Roman"/>
          <w:sz w:val="22"/>
          <w:szCs w:val="22"/>
        </w:rPr>
        <w:t xml:space="preserve">Первая стадия напряжения </w:t>
      </w:r>
      <w:r w:rsidRPr="0046747A">
        <w:rPr>
          <w:rFonts w:ascii="Times New Roman" w:hAnsi="Times New Roman" w:cs="Times New Roman"/>
          <w:sz w:val="22"/>
          <w:szCs w:val="22"/>
        </w:rPr>
        <w:t>(</w:t>
      </w:r>
      <w:r>
        <w:rPr>
          <w:rFonts w:ascii="Times New Roman" w:hAnsi="Times New Roman" w:cs="Times New Roman"/>
          <w:sz w:val="22"/>
          <w:szCs w:val="22"/>
          <w:lang w:val="en-US"/>
        </w:rPr>
        <w:t>CHI</w:t>
      </w:r>
      <w:r w:rsidRPr="0046747A">
        <w:rPr>
          <w:rFonts w:ascii="Times New Roman" w:hAnsi="Times New Roman" w:cs="Times New Roman"/>
          <w:sz w:val="22"/>
          <w:szCs w:val="22"/>
        </w:rPr>
        <w:t xml:space="preserve">) </w:t>
      </w:r>
      <w:r>
        <w:rPr>
          <w:rFonts w:ascii="Times New Roman" w:hAnsi="Times New Roman" w:cs="Times New Roman"/>
          <w:sz w:val="22"/>
          <w:szCs w:val="22"/>
        </w:rPr>
        <w:t>— состояние внимания, мо</w:t>
      </w:r>
      <w:r>
        <w:rPr>
          <w:rFonts w:ascii="Times New Roman" w:hAnsi="Times New Roman" w:cs="Times New Roman"/>
          <w:sz w:val="22"/>
          <w:szCs w:val="22"/>
        </w:rPr>
        <w:softHyphen/>
      </w:r>
      <w:r>
        <w:rPr>
          <w:rFonts w:ascii="Times New Roman" w:hAnsi="Times New Roman" w:cs="Times New Roman"/>
          <w:spacing w:val="-1"/>
          <w:sz w:val="22"/>
          <w:szCs w:val="22"/>
        </w:rPr>
        <w:t xml:space="preserve">билизация активности, повышение работоспособности. Эта стадия </w:t>
      </w:r>
      <w:r>
        <w:rPr>
          <w:rFonts w:ascii="Times New Roman" w:hAnsi="Times New Roman" w:cs="Times New Roman"/>
          <w:spacing w:val="-2"/>
          <w:sz w:val="22"/>
          <w:szCs w:val="22"/>
        </w:rPr>
        <w:t>имеет тренирующее значение, повышая функциональные возмож</w:t>
      </w:r>
      <w:r>
        <w:rPr>
          <w:rFonts w:ascii="Times New Roman" w:hAnsi="Times New Roman" w:cs="Times New Roman"/>
          <w:spacing w:val="-2"/>
          <w:sz w:val="22"/>
          <w:szCs w:val="22"/>
        </w:rPr>
        <w:softHyphen/>
      </w:r>
      <w:r>
        <w:rPr>
          <w:rFonts w:ascii="Times New Roman" w:hAnsi="Times New Roman" w:cs="Times New Roman"/>
          <w:sz w:val="22"/>
          <w:szCs w:val="22"/>
        </w:rPr>
        <w:t>ности организма.</w:t>
      </w:r>
    </w:p>
    <w:p w:rsidR="00A5703E" w:rsidRDefault="00A5703E" w:rsidP="00A5703E">
      <w:pPr>
        <w:shd w:val="clear" w:color="auto" w:fill="FFFFFF"/>
        <w:spacing w:line="211" w:lineRule="exact"/>
        <w:ind w:right="53" w:firstLine="567"/>
        <w:jc w:val="both"/>
      </w:pPr>
      <w:r>
        <w:rPr>
          <w:rFonts w:ascii="Times New Roman" w:hAnsi="Times New Roman" w:cs="Times New Roman"/>
          <w:sz w:val="22"/>
          <w:szCs w:val="22"/>
        </w:rPr>
        <w:t>Вторая стадия напряжения (СНН) характеризуется макси</w:t>
      </w:r>
      <w:r>
        <w:rPr>
          <w:rFonts w:ascii="Times New Roman" w:hAnsi="Times New Roman" w:cs="Times New Roman"/>
          <w:sz w:val="22"/>
          <w:szCs w:val="22"/>
        </w:rPr>
        <w:softHyphen/>
      </w:r>
      <w:r>
        <w:rPr>
          <w:rFonts w:ascii="Times New Roman" w:hAnsi="Times New Roman" w:cs="Times New Roman"/>
          <w:spacing w:val="-2"/>
          <w:sz w:val="22"/>
          <w:szCs w:val="22"/>
        </w:rPr>
        <w:t>мальным увеличением энергетических ресурсов организма, повы</w:t>
      </w:r>
      <w:r>
        <w:rPr>
          <w:rFonts w:ascii="Times New Roman" w:hAnsi="Times New Roman" w:cs="Times New Roman"/>
          <w:spacing w:val="-2"/>
          <w:sz w:val="22"/>
          <w:szCs w:val="22"/>
        </w:rPr>
        <w:softHyphen/>
        <w:t>шением артериального давления, увеличением частоты сердцебие</w:t>
      </w:r>
      <w:r>
        <w:rPr>
          <w:rFonts w:ascii="Times New Roman" w:hAnsi="Times New Roman" w:cs="Times New Roman"/>
          <w:spacing w:val="-2"/>
          <w:sz w:val="22"/>
          <w:szCs w:val="22"/>
        </w:rPr>
        <w:softHyphen/>
      </w:r>
      <w:r>
        <w:rPr>
          <w:rFonts w:ascii="Times New Roman" w:hAnsi="Times New Roman" w:cs="Times New Roman"/>
          <w:sz w:val="22"/>
          <w:szCs w:val="22"/>
        </w:rPr>
        <w:t>ний, дыхания. Возникает стеническая отрицательная эмоциональ</w:t>
      </w:r>
      <w:r>
        <w:rPr>
          <w:rFonts w:ascii="Times New Roman" w:hAnsi="Times New Roman" w:cs="Times New Roman"/>
          <w:sz w:val="22"/>
          <w:szCs w:val="22"/>
        </w:rPr>
        <w:softHyphen/>
        <w:t>ная реакция, имеющая внешнее выражение в форме ярости, гнева.</w:t>
      </w:r>
    </w:p>
    <w:p w:rsidR="00A5703E" w:rsidRDefault="00A5703E" w:rsidP="00A5703E">
      <w:pPr>
        <w:shd w:val="clear" w:color="auto" w:fill="FFFFFF"/>
        <w:spacing w:line="211" w:lineRule="exact"/>
        <w:ind w:right="48" w:firstLine="567"/>
        <w:jc w:val="both"/>
      </w:pPr>
      <w:r>
        <w:rPr>
          <w:rFonts w:ascii="Times New Roman" w:hAnsi="Times New Roman" w:cs="Times New Roman"/>
          <w:sz w:val="22"/>
          <w:szCs w:val="22"/>
        </w:rPr>
        <w:t xml:space="preserve">Третья стадия </w:t>
      </w:r>
      <w:r w:rsidRPr="0046747A">
        <w:rPr>
          <w:rFonts w:ascii="Times New Roman" w:hAnsi="Times New Roman" w:cs="Times New Roman"/>
          <w:sz w:val="22"/>
          <w:szCs w:val="22"/>
        </w:rPr>
        <w:t>(</w:t>
      </w:r>
      <w:r>
        <w:rPr>
          <w:rFonts w:ascii="Times New Roman" w:hAnsi="Times New Roman" w:cs="Times New Roman"/>
          <w:sz w:val="22"/>
          <w:szCs w:val="22"/>
          <w:lang w:val="en-US"/>
        </w:rPr>
        <w:t>CHIII</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 астеническая отрицательная реакция, </w:t>
      </w:r>
      <w:r>
        <w:rPr>
          <w:rFonts w:ascii="Times New Roman" w:hAnsi="Times New Roman" w:cs="Times New Roman"/>
          <w:spacing w:val="-1"/>
          <w:sz w:val="22"/>
          <w:szCs w:val="22"/>
        </w:rPr>
        <w:t xml:space="preserve">характеризующаяся истощением ресурсов организма и находящая </w:t>
      </w:r>
      <w:r>
        <w:rPr>
          <w:rFonts w:ascii="Times New Roman" w:hAnsi="Times New Roman" w:cs="Times New Roman"/>
          <w:sz w:val="22"/>
          <w:szCs w:val="22"/>
        </w:rPr>
        <w:t>свое психологическое выражение в состоянии ужаса, страха, тоски.</w:t>
      </w:r>
    </w:p>
    <w:p w:rsidR="00A5703E" w:rsidRDefault="00A5703E" w:rsidP="00A5703E">
      <w:pPr>
        <w:shd w:val="clear" w:color="auto" w:fill="FFFFFF"/>
        <w:spacing w:line="211" w:lineRule="exact"/>
        <w:ind w:firstLine="567"/>
      </w:pPr>
      <w:r>
        <w:rPr>
          <w:rFonts w:ascii="Times New Roman" w:hAnsi="Times New Roman" w:cs="Times New Roman"/>
          <w:sz w:val="22"/>
          <w:szCs w:val="22"/>
        </w:rPr>
        <w:t xml:space="preserve">Четвертая стадия </w:t>
      </w:r>
      <w:r w:rsidRPr="0046747A">
        <w:rPr>
          <w:rFonts w:ascii="Times New Roman" w:hAnsi="Times New Roman" w:cs="Times New Roman"/>
          <w:sz w:val="22"/>
          <w:szCs w:val="22"/>
        </w:rPr>
        <w:t>(</w:t>
      </w:r>
      <w:r>
        <w:rPr>
          <w:rFonts w:ascii="Times New Roman" w:hAnsi="Times New Roman" w:cs="Times New Roman"/>
          <w:sz w:val="22"/>
          <w:szCs w:val="22"/>
          <w:lang w:val="en-US"/>
        </w:rPr>
        <w:t>CHIV</w:t>
      </w:r>
      <w:r w:rsidRPr="0046747A">
        <w:rPr>
          <w:rFonts w:ascii="Times New Roman" w:hAnsi="Times New Roman" w:cs="Times New Roman"/>
          <w:sz w:val="22"/>
          <w:szCs w:val="22"/>
        </w:rPr>
        <w:t xml:space="preserve">) </w:t>
      </w:r>
      <w:r>
        <w:rPr>
          <w:rFonts w:ascii="Times New Roman" w:hAnsi="Times New Roman" w:cs="Times New Roman"/>
          <w:sz w:val="22"/>
          <w:szCs w:val="22"/>
        </w:rPr>
        <w:t>— стадия невроза.</w:t>
      </w:r>
    </w:p>
    <w:p w:rsidR="00A5703E" w:rsidRDefault="00A5703E" w:rsidP="00A5703E">
      <w:pPr>
        <w:shd w:val="clear" w:color="auto" w:fill="FFFFFF"/>
        <w:spacing w:line="211" w:lineRule="exact"/>
        <w:ind w:right="29" w:firstLine="567"/>
        <w:jc w:val="both"/>
      </w:pPr>
      <w:r>
        <w:rPr>
          <w:rFonts w:ascii="Times New Roman" w:hAnsi="Times New Roman" w:cs="Times New Roman"/>
          <w:spacing w:val="-2"/>
          <w:sz w:val="22"/>
          <w:szCs w:val="22"/>
        </w:rPr>
        <w:t xml:space="preserve">Эмоции следует рассматривать как дополнительный механизм </w:t>
      </w:r>
      <w:r>
        <w:rPr>
          <w:rFonts w:ascii="Times New Roman" w:hAnsi="Times New Roman" w:cs="Times New Roman"/>
          <w:sz w:val="22"/>
          <w:szCs w:val="22"/>
        </w:rPr>
        <w:t xml:space="preserve">активного приспособления, адаптации организма к окружающей среде при недостатке точных сведений о способах достижения его целей. Адаптивность эмоциональных реакций подтверждается </w:t>
      </w:r>
      <w:r>
        <w:rPr>
          <w:rFonts w:ascii="Times New Roman" w:hAnsi="Times New Roman" w:cs="Times New Roman"/>
          <w:spacing w:val="-2"/>
          <w:sz w:val="22"/>
          <w:szCs w:val="22"/>
        </w:rPr>
        <w:t xml:space="preserve">тем обстоятельством, что они вовлекают в усиленную деятельность </w:t>
      </w:r>
      <w:r>
        <w:rPr>
          <w:rFonts w:ascii="Times New Roman" w:hAnsi="Times New Roman" w:cs="Times New Roman"/>
          <w:spacing w:val="-1"/>
          <w:sz w:val="22"/>
          <w:szCs w:val="22"/>
        </w:rPr>
        <w:t>лишь те органы и системы, которые обеспечивают лучшее взаимо</w:t>
      </w:r>
      <w:r>
        <w:rPr>
          <w:rFonts w:ascii="Times New Roman" w:hAnsi="Times New Roman" w:cs="Times New Roman"/>
          <w:spacing w:val="-1"/>
          <w:sz w:val="22"/>
          <w:szCs w:val="22"/>
        </w:rPr>
        <w:softHyphen/>
      </w:r>
      <w:r>
        <w:rPr>
          <w:rFonts w:ascii="Times New Roman" w:hAnsi="Times New Roman" w:cs="Times New Roman"/>
          <w:sz w:val="22"/>
          <w:szCs w:val="22"/>
        </w:rPr>
        <w:t>действие организма и окружающей среды. На это же обстоятель</w:t>
      </w:r>
      <w:r>
        <w:rPr>
          <w:rFonts w:ascii="Times New Roman" w:hAnsi="Times New Roman" w:cs="Times New Roman"/>
          <w:sz w:val="22"/>
          <w:szCs w:val="22"/>
        </w:rPr>
        <w:softHyphen/>
        <w:t>ство указывает резкая активация во время эмоциональных реак</w:t>
      </w:r>
      <w:r>
        <w:rPr>
          <w:rFonts w:ascii="Times New Roman" w:hAnsi="Times New Roman" w:cs="Times New Roman"/>
          <w:sz w:val="22"/>
          <w:szCs w:val="22"/>
        </w:rPr>
        <w:softHyphen/>
      </w:r>
      <w:r>
        <w:rPr>
          <w:rFonts w:ascii="Times New Roman" w:hAnsi="Times New Roman" w:cs="Times New Roman"/>
          <w:spacing w:val="-2"/>
          <w:sz w:val="22"/>
          <w:szCs w:val="22"/>
        </w:rPr>
        <w:t>ций симпатического отдела автономной нервной системы, обеспе</w:t>
      </w:r>
      <w:r>
        <w:rPr>
          <w:rFonts w:ascii="Times New Roman" w:hAnsi="Times New Roman" w:cs="Times New Roman"/>
          <w:spacing w:val="-2"/>
          <w:sz w:val="22"/>
          <w:szCs w:val="22"/>
        </w:rPr>
        <w:softHyphen/>
      </w:r>
      <w:r>
        <w:rPr>
          <w:rFonts w:ascii="Times New Roman" w:hAnsi="Times New Roman" w:cs="Times New Roman"/>
          <w:spacing w:val="-1"/>
          <w:sz w:val="22"/>
          <w:szCs w:val="22"/>
        </w:rPr>
        <w:t>чивающей адаптационно-трофические функции организма. В эмо</w:t>
      </w:r>
      <w:r>
        <w:rPr>
          <w:rFonts w:ascii="Times New Roman" w:hAnsi="Times New Roman" w:cs="Times New Roman"/>
          <w:spacing w:val="-1"/>
          <w:sz w:val="22"/>
          <w:szCs w:val="22"/>
        </w:rPr>
        <w:softHyphen/>
      </w:r>
      <w:r>
        <w:rPr>
          <w:rFonts w:ascii="Times New Roman" w:hAnsi="Times New Roman" w:cs="Times New Roman"/>
          <w:spacing w:val="-2"/>
          <w:sz w:val="22"/>
          <w:szCs w:val="22"/>
        </w:rPr>
        <w:t>циональном состоянии наблюдается значительное повышение ин</w:t>
      </w:r>
      <w:r>
        <w:rPr>
          <w:rFonts w:ascii="Times New Roman" w:hAnsi="Times New Roman" w:cs="Times New Roman"/>
          <w:spacing w:val="-2"/>
          <w:sz w:val="22"/>
          <w:szCs w:val="22"/>
        </w:rPr>
        <w:softHyphen/>
      </w:r>
      <w:r>
        <w:rPr>
          <w:rFonts w:ascii="Times New Roman" w:hAnsi="Times New Roman" w:cs="Times New Roman"/>
          <w:sz w:val="22"/>
          <w:szCs w:val="22"/>
        </w:rPr>
        <w:t>тенсивности окислительных и энергетических процессов в орга</w:t>
      </w:r>
      <w:r>
        <w:rPr>
          <w:rFonts w:ascii="Times New Roman" w:hAnsi="Times New Roman" w:cs="Times New Roman"/>
          <w:sz w:val="22"/>
          <w:szCs w:val="22"/>
        </w:rPr>
        <w:softHyphen/>
        <w:t>низме.</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Эмоциональная реакция есть суммарный результат как величи</w:t>
      </w:r>
      <w:r>
        <w:rPr>
          <w:rFonts w:ascii="Times New Roman" w:hAnsi="Times New Roman" w:cs="Times New Roman"/>
          <w:sz w:val="22"/>
          <w:szCs w:val="22"/>
        </w:rPr>
        <w:softHyphen/>
      </w:r>
      <w:r>
        <w:rPr>
          <w:rFonts w:ascii="Times New Roman" w:hAnsi="Times New Roman" w:cs="Times New Roman"/>
          <w:spacing w:val="-2"/>
          <w:sz w:val="22"/>
          <w:szCs w:val="22"/>
        </w:rPr>
        <w:t xml:space="preserve">ны определенной потребности, так и возможности удовлетворения </w:t>
      </w:r>
      <w:r>
        <w:rPr>
          <w:rFonts w:ascii="Times New Roman" w:hAnsi="Times New Roman" w:cs="Times New Roman"/>
          <w:sz w:val="22"/>
          <w:szCs w:val="22"/>
        </w:rPr>
        <w:t>этой потребности в данный момент. Незнание средств и путей достижения цели представляется источником сильных эмоцио</w:t>
      </w:r>
      <w:r>
        <w:rPr>
          <w:rFonts w:ascii="Times New Roman" w:hAnsi="Times New Roman" w:cs="Times New Roman"/>
          <w:sz w:val="22"/>
          <w:szCs w:val="22"/>
        </w:rPr>
        <w:softHyphen/>
        <w:t xml:space="preserve">нальных реакций, при этом растет чувство тревоги, навязчивые </w:t>
      </w:r>
      <w:r>
        <w:rPr>
          <w:rFonts w:ascii="Times New Roman" w:hAnsi="Times New Roman" w:cs="Times New Roman"/>
          <w:spacing w:val="-1"/>
          <w:sz w:val="22"/>
          <w:szCs w:val="22"/>
        </w:rPr>
        <w:t xml:space="preserve">мысли становятся неодолимыми. Это характерно для всех эмоций. </w:t>
      </w:r>
      <w:r>
        <w:rPr>
          <w:rFonts w:ascii="Times New Roman" w:hAnsi="Times New Roman" w:cs="Times New Roman"/>
          <w:sz w:val="22"/>
          <w:szCs w:val="22"/>
        </w:rPr>
        <w:t>Так, эмоциональное ощущение страха характерно для человека, если он не располагает средствами возможной защиты от опасно</w:t>
      </w:r>
      <w:r>
        <w:rPr>
          <w:rFonts w:ascii="Times New Roman" w:hAnsi="Times New Roman" w:cs="Times New Roman"/>
          <w:sz w:val="22"/>
          <w:szCs w:val="22"/>
        </w:rPr>
        <w:softHyphen/>
      </w:r>
      <w:r>
        <w:rPr>
          <w:rFonts w:ascii="Times New Roman" w:hAnsi="Times New Roman" w:cs="Times New Roman"/>
          <w:spacing w:val="-2"/>
          <w:sz w:val="22"/>
          <w:szCs w:val="22"/>
        </w:rPr>
        <w:t>сти. Ощущение ярости возникает у человека, когда он желает со</w:t>
      </w:r>
      <w:r>
        <w:rPr>
          <w:rFonts w:ascii="Times New Roman" w:hAnsi="Times New Roman" w:cs="Times New Roman"/>
          <w:spacing w:val="-2"/>
          <w:sz w:val="22"/>
          <w:szCs w:val="22"/>
        </w:rPr>
        <w:softHyphen/>
        <w:t xml:space="preserve">крушить противника, то или иное препятствие, но не располагает </w:t>
      </w:r>
      <w:r>
        <w:rPr>
          <w:rFonts w:ascii="Times New Roman" w:hAnsi="Times New Roman" w:cs="Times New Roman"/>
          <w:sz w:val="22"/>
          <w:szCs w:val="22"/>
        </w:rPr>
        <w:t>соответствующей силой (ярость как проявление бессилия). Чело</w:t>
      </w:r>
      <w:r>
        <w:rPr>
          <w:rFonts w:ascii="Times New Roman" w:hAnsi="Times New Roman" w:cs="Times New Roman"/>
          <w:sz w:val="22"/>
          <w:szCs w:val="22"/>
        </w:rPr>
        <w:softHyphen/>
        <w:t>век испытывает горе (соответствующая эмоциональная реакция), когда он не имеет возможности восполнить утрату.</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Знак эмоциональной реакции можно определить по формуле П. В. Симонова. Отрицательная эмоция возникает в случае, когда Н </w:t>
      </w:r>
      <w:r>
        <w:rPr>
          <w:rFonts w:ascii="Times New Roman" w:hAnsi="Times New Roman" w:cs="Times New Roman"/>
          <w:i/>
          <w:iCs/>
          <w:sz w:val="22"/>
          <w:szCs w:val="22"/>
        </w:rPr>
        <w:t xml:space="preserve">&gt; </w:t>
      </w:r>
      <w:r>
        <w:rPr>
          <w:rFonts w:ascii="Times New Roman" w:hAnsi="Times New Roman" w:cs="Times New Roman"/>
          <w:sz w:val="22"/>
          <w:szCs w:val="22"/>
        </w:rPr>
        <w:t>С   и,   напротив,   положительная   эмоция   ожидается,   когда</w:t>
      </w:r>
    </w:p>
    <w:p w:rsidR="00A5703E" w:rsidRDefault="00A5703E" w:rsidP="00A5703E">
      <w:pPr>
        <w:shd w:val="clear" w:color="auto" w:fill="FFFFFF"/>
        <w:spacing w:before="154"/>
        <w:ind w:right="14" w:firstLine="567"/>
        <w:jc w:val="right"/>
      </w:pPr>
      <w:r>
        <w:rPr>
          <w:rFonts w:ascii="Times New Roman" w:hAnsi="Times New Roman" w:cs="Times New Roman"/>
          <w:sz w:val="16"/>
          <w:szCs w:val="16"/>
        </w:rPr>
        <w:t>279</w:t>
      </w:r>
    </w:p>
    <w:p w:rsidR="00A5703E" w:rsidRDefault="00A5703E" w:rsidP="00A5703E">
      <w:pPr>
        <w:shd w:val="clear" w:color="auto" w:fill="FFFFFF"/>
        <w:spacing w:before="154"/>
        <w:ind w:right="14" w:firstLine="567"/>
        <w:jc w:val="right"/>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3" w:firstLine="567"/>
        <w:jc w:val="both"/>
      </w:pPr>
      <w:r>
        <w:rPr>
          <w:rFonts w:ascii="Times New Roman" w:hAnsi="Times New Roman" w:cs="Times New Roman"/>
          <w:sz w:val="22"/>
          <w:szCs w:val="22"/>
        </w:rPr>
        <w:t>Н &lt; С. Так, человек испытывает радость при избытке у него ин</w:t>
      </w:r>
      <w:r>
        <w:rPr>
          <w:rFonts w:ascii="Times New Roman" w:hAnsi="Times New Roman" w:cs="Times New Roman"/>
          <w:sz w:val="22"/>
          <w:szCs w:val="22"/>
        </w:rPr>
        <w:softHyphen/>
      </w:r>
      <w:r>
        <w:rPr>
          <w:rFonts w:ascii="Times New Roman" w:hAnsi="Times New Roman" w:cs="Times New Roman"/>
          <w:spacing w:val="-1"/>
          <w:sz w:val="22"/>
          <w:szCs w:val="22"/>
        </w:rPr>
        <w:t>формации, необходимой для достижения цели, когда цель оказы</w:t>
      </w:r>
      <w:r>
        <w:rPr>
          <w:rFonts w:ascii="Times New Roman" w:hAnsi="Times New Roman" w:cs="Times New Roman"/>
          <w:spacing w:val="-1"/>
          <w:sz w:val="22"/>
          <w:szCs w:val="22"/>
        </w:rPr>
        <w:softHyphen/>
        <w:t xml:space="preserve">вается ближе, чем мы думали (источник эмоции — неожиданное </w:t>
      </w:r>
      <w:r>
        <w:rPr>
          <w:rFonts w:ascii="Times New Roman" w:hAnsi="Times New Roman" w:cs="Times New Roman"/>
          <w:sz w:val="22"/>
          <w:szCs w:val="22"/>
        </w:rPr>
        <w:t>приятное сообщение, неожиданная радость).</w:t>
      </w:r>
    </w:p>
    <w:p w:rsidR="00A5703E" w:rsidRDefault="00A5703E" w:rsidP="00A5703E">
      <w:pPr>
        <w:shd w:val="clear" w:color="auto" w:fill="FFFFFF"/>
        <w:spacing w:line="211" w:lineRule="exact"/>
        <w:ind w:right="48" w:firstLine="567"/>
        <w:jc w:val="both"/>
      </w:pPr>
      <w:r>
        <w:rPr>
          <w:rFonts w:ascii="Times New Roman" w:hAnsi="Times New Roman" w:cs="Times New Roman"/>
          <w:spacing w:val="-2"/>
          <w:sz w:val="22"/>
          <w:szCs w:val="22"/>
        </w:rPr>
        <w:t>В теории функциональной системы П. К. Анохина нейрофизио</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логическая природа эмоций связывается с представлениями о </w:t>
      </w:r>
      <w:r>
        <w:rPr>
          <w:rFonts w:ascii="Times New Roman" w:hAnsi="Times New Roman" w:cs="Times New Roman"/>
          <w:spacing w:val="-2"/>
          <w:sz w:val="22"/>
          <w:szCs w:val="22"/>
        </w:rPr>
        <w:t>функциональной организации приспособительных действий живот</w:t>
      </w:r>
      <w:r>
        <w:rPr>
          <w:rFonts w:ascii="Times New Roman" w:hAnsi="Times New Roman" w:cs="Times New Roman"/>
          <w:spacing w:val="-2"/>
          <w:sz w:val="22"/>
          <w:szCs w:val="22"/>
        </w:rPr>
        <w:softHyphen/>
      </w:r>
      <w:r>
        <w:rPr>
          <w:rFonts w:ascii="Times New Roman" w:hAnsi="Times New Roman" w:cs="Times New Roman"/>
          <w:sz w:val="22"/>
          <w:szCs w:val="22"/>
        </w:rPr>
        <w:t>ных и человека на основе понятия об «акцепторе действия». Сиг</w:t>
      </w:r>
      <w:r>
        <w:rPr>
          <w:rFonts w:ascii="Times New Roman" w:hAnsi="Times New Roman" w:cs="Times New Roman"/>
          <w:sz w:val="22"/>
          <w:szCs w:val="22"/>
        </w:rPr>
        <w:softHyphen/>
      </w:r>
      <w:r>
        <w:rPr>
          <w:rFonts w:ascii="Times New Roman" w:hAnsi="Times New Roman" w:cs="Times New Roman"/>
          <w:spacing w:val="-1"/>
          <w:sz w:val="22"/>
          <w:szCs w:val="22"/>
        </w:rPr>
        <w:t>налом к организации и функционированию нервного аппарата от</w:t>
      </w:r>
      <w:r>
        <w:rPr>
          <w:rFonts w:ascii="Times New Roman" w:hAnsi="Times New Roman" w:cs="Times New Roman"/>
          <w:spacing w:val="-1"/>
          <w:sz w:val="22"/>
          <w:szCs w:val="22"/>
        </w:rPr>
        <w:softHyphen/>
      </w:r>
      <w:r>
        <w:rPr>
          <w:rFonts w:ascii="Times New Roman" w:hAnsi="Times New Roman" w:cs="Times New Roman"/>
          <w:sz w:val="22"/>
          <w:szCs w:val="22"/>
        </w:rPr>
        <w:t>рицательных эмоций служит факт рассогласования «акцептора действия» — афферентной модели ожидаемых результатов с аф-ферентацией  о  реальных  результатах  приспособительного  акта.</w:t>
      </w:r>
    </w:p>
    <w:p w:rsidR="00A5703E" w:rsidRDefault="00A5703E" w:rsidP="00A5703E">
      <w:pPr>
        <w:shd w:val="clear" w:color="auto" w:fill="FFFFFF"/>
        <w:spacing w:line="211" w:lineRule="exact"/>
        <w:ind w:right="24" w:firstLine="567"/>
        <w:jc w:val="both"/>
      </w:pPr>
      <w:r>
        <w:rPr>
          <w:rFonts w:ascii="Times New Roman" w:hAnsi="Times New Roman" w:cs="Times New Roman"/>
          <w:spacing w:val="-2"/>
          <w:sz w:val="22"/>
          <w:szCs w:val="22"/>
        </w:rPr>
        <w:t>Эмоции оказывают существенное влияние на субъективное со</w:t>
      </w:r>
      <w:r>
        <w:rPr>
          <w:rFonts w:ascii="Times New Roman" w:hAnsi="Times New Roman" w:cs="Times New Roman"/>
          <w:spacing w:val="-2"/>
          <w:sz w:val="22"/>
          <w:szCs w:val="22"/>
        </w:rPr>
        <w:softHyphen/>
      </w:r>
      <w:r>
        <w:rPr>
          <w:rFonts w:ascii="Times New Roman" w:hAnsi="Times New Roman" w:cs="Times New Roman"/>
          <w:sz w:val="22"/>
          <w:szCs w:val="22"/>
        </w:rPr>
        <w:t>стояние человека: в состоянии эмоционального подъема более ак</w:t>
      </w:r>
      <w:r>
        <w:rPr>
          <w:rFonts w:ascii="Times New Roman" w:hAnsi="Times New Roman" w:cs="Times New Roman"/>
          <w:sz w:val="22"/>
          <w:szCs w:val="22"/>
        </w:rPr>
        <w:softHyphen/>
        <w:t>тивно работает интеллектуальная сфера организма, человека по</w:t>
      </w:r>
      <w:r>
        <w:rPr>
          <w:rFonts w:ascii="Times New Roman" w:hAnsi="Times New Roman" w:cs="Times New Roman"/>
          <w:sz w:val="22"/>
          <w:szCs w:val="22"/>
        </w:rPr>
        <w:softHyphen/>
      </w:r>
      <w:r>
        <w:rPr>
          <w:rFonts w:ascii="Times New Roman" w:hAnsi="Times New Roman" w:cs="Times New Roman"/>
          <w:spacing w:val="-1"/>
          <w:sz w:val="22"/>
          <w:szCs w:val="22"/>
        </w:rPr>
        <w:t xml:space="preserve">сещает вдохновение, повышается творческая активность. Эмоции, </w:t>
      </w:r>
      <w:r>
        <w:rPr>
          <w:rFonts w:ascii="Times New Roman" w:hAnsi="Times New Roman" w:cs="Times New Roman"/>
          <w:sz w:val="22"/>
          <w:szCs w:val="22"/>
        </w:rPr>
        <w:t>особенно положительные, играют большую роль в качестве мощ</w:t>
      </w:r>
      <w:r>
        <w:rPr>
          <w:rFonts w:ascii="Times New Roman" w:hAnsi="Times New Roman" w:cs="Times New Roman"/>
          <w:sz w:val="22"/>
          <w:szCs w:val="22"/>
        </w:rPr>
        <w:softHyphen/>
      </w:r>
      <w:r>
        <w:rPr>
          <w:rFonts w:ascii="Times New Roman" w:hAnsi="Times New Roman" w:cs="Times New Roman"/>
          <w:spacing w:val="-1"/>
          <w:sz w:val="22"/>
          <w:szCs w:val="22"/>
        </w:rPr>
        <w:t>ных жизненных стимулов для сохранения высокой работоспособ</w:t>
      </w:r>
      <w:r>
        <w:rPr>
          <w:rFonts w:ascii="Times New Roman" w:hAnsi="Times New Roman" w:cs="Times New Roman"/>
          <w:spacing w:val="-1"/>
          <w:sz w:val="22"/>
          <w:szCs w:val="22"/>
        </w:rPr>
        <w:softHyphen/>
      </w:r>
      <w:r>
        <w:rPr>
          <w:rFonts w:ascii="Times New Roman" w:hAnsi="Times New Roman" w:cs="Times New Roman"/>
          <w:sz w:val="22"/>
          <w:szCs w:val="22"/>
        </w:rPr>
        <w:t>ности и здоровья человека. Все это дает основание считать, что эмоция — состояние высшего подъема духовных и физических сил человека.</w:t>
      </w:r>
    </w:p>
    <w:p w:rsidR="00A5703E" w:rsidRDefault="00A5703E" w:rsidP="00A5703E">
      <w:pPr>
        <w:shd w:val="clear" w:color="auto" w:fill="FFFFFF"/>
        <w:spacing w:before="5" w:line="211" w:lineRule="exact"/>
        <w:ind w:right="24" w:firstLine="567"/>
        <w:jc w:val="both"/>
      </w:pPr>
      <w:r>
        <w:rPr>
          <w:rFonts w:ascii="Times New Roman" w:hAnsi="Times New Roman" w:cs="Times New Roman"/>
          <w:spacing w:val="-1"/>
          <w:sz w:val="22"/>
          <w:szCs w:val="22"/>
        </w:rPr>
        <w:t xml:space="preserve">Представление об эмоциях как целостной системе организации центральных нервных структур определяет важное значение в ее реализации таких структур мозга, как гиппокамп, гипоталамус, </w:t>
      </w:r>
      <w:r>
        <w:rPr>
          <w:rFonts w:ascii="Times New Roman" w:hAnsi="Times New Roman" w:cs="Times New Roman"/>
          <w:sz w:val="22"/>
          <w:szCs w:val="22"/>
        </w:rPr>
        <w:t xml:space="preserve">миндалина, лобные отделы коры большого мозга  (см. главу </w:t>
      </w:r>
      <w:r>
        <w:rPr>
          <w:rFonts w:ascii="Times New Roman" w:hAnsi="Times New Roman" w:cs="Times New Roman"/>
          <w:b/>
          <w:bCs/>
          <w:sz w:val="22"/>
          <w:szCs w:val="22"/>
        </w:rPr>
        <w:t>4).</w:t>
      </w:r>
    </w:p>
    <w:p w:rsidR="00DD76E9" w:rsidRDefault="00A5703E" w:rsidP="00A5703E">
      <w:pPr>
        <w:shd w:val="clear" w:color="auto" w:fill="FFFFFF"/>
        <w:spacing w:before="350" w:line="384" w:lineRule="exact"/>
        <w:ind w:right="3629" w:firstLine="567"/>
        <w:rPr>
          <w:rFonts w:ascii="Times New Roman" w:hAnsi="Times New Roman" w:cs="Times New Roman"/>
          <w:b/>
          <w:bCs/>
          <w:spacing w:val="-3"/>
          <w:sz w:val="22"/>
          <w:szCs w:val="22"/>
        </w:rPr>
      </w:pPr>
      <w:r>
        <w:rPr>
          <w:rFonts w:ascii="Times New Roman" w:hAnsi="Times New Roman" w:cs="Times New Roman"/>
          <w:b/>
          <w:bCs/>
          <w:spacing w:val="-3"/>
          <w:sz w:val="22"/>
          <w:szCs w:val="22"/>
        </w:rPr>
        <w:t>15.4. СОН И ГИПНОЗ</w:t>
      </w:r>
    </w:p>
    <w:p w:rsidR="00A5703E" w:rsidRDefault="00A5703E" w:rsidP="00A5703E">
      <w:pPr>
        <w:shd w:val="clear" w:color="auto" w:fill="FFFFFF"/>
        <w:spacing w:before="350" w:line="384" w:lineRule="exact"/>
        <w:ind w:right="3629" w:firstLine="567"/>
      </w:pPr>
      <w:r>
        <w:rPr>
          <w:rFonts w:ascii="Times New Roman" w:hAnsi="Times New Roman" w:cs="Times New Roman"/>
          <w:b/>
          <w:bCs/>
          <w:spacing w:val="-3"/>
          <w:sz w:val="22"/>
          <w:szCs w:val="22"/>
        </w:rPr>
        <w:t xml:space="preserve"> </w:t>
      </w:r>
      <w:r>
        <w:rPr>
          <w:rFonts w:ascii="Times New Roman" w:hAnsi="Times New Roman" w:cs="Times New Roman"/>
          <w:b/>
          <w:bCs/>
          <w:sz w:val="22"/>
          <w:szCs w:val="22"/>
        </w:rPr>
        <w:t>15.4.1. Сон</w:t>
      </w:r>
    </w:p>
    <w:p w:rsidR="00A5703E" w:rsidRDefault="00A5703E" w:rsidP="00A5703E">
      <w:pPr>
        <w:shd w:val="clear" w:color="auto" w:fill="FFFFFF"/>
        <w:spacing w:before="134" w:line="211" w:lineRule="exact"/>
        <w:ind w:right="24" w:firstLine="567"/>
        <w:jc w:val="both"/>
      </w:pPr>
      <w:r>
        <w:rPr>
          <w:rFonts w:ascii="Times New Roman" w:hAnsi="Times New Roman" w:cs="Times New Roman"/>
          <w:sz w:val="22"/>
          <w:szCs w:val="22"/>
        </w:rPr>
        <w:t>Сон — жизненно необходимое периодически наступающее особое функциональное состояние, характеризующееся специфи</w:t>
      </w:r>
      <w:r>
        <w:rPr>
          <w:rFonts w:ascii="Times New Roman" w:hAnsi="Times New Roman" w:cs="Times New Roman"/>
          <w:sz w:val="22"/>
          <w:szCs w:val="22"/>
        </w:rPr>
        <w:softHyphen/>
      </w:r>
      <w:r>
        <w:rPr>
          <w:rFonts w:ascii="Times New Roman" w:hAnsi="Times New Roman" w:cs="Times New Roman"/>
          <w:spacing w:val="-2"/>
          <w:sz w:val="22"/>
          <w:szCs w:val="22"/>
        </w:rPr>
        <w:t>ческими электрофизиологическими, соматическими и вегетативны</w:t>
      </w:r>
      <w:r>
        <w:rPr>
          <w:rFonts w:ascii="Times New Roman" w:hAnsi="Times New Roman" w:cs="Times New Roman"/>
          <w:spacing w:val="-2"/>
          <w:sz w:val="22"/>
          <w:szCs w:val="22"/>
        </w:rPr>
        <w:softHyphen/>
      </w:r>
      <w:r>
        <w:rPr>
          <w:rFonts w:ascii="Times New Roman" w:hAnsi="Times New Roman" w:cs="Times New Roman"/>
          <w:sz w:val="22"/>
          <w:szCs w:val="22"/>
        </w:rPr>
        <w:t>ми проявлениями.</w:t>
      </w:r>
    </w:p>
    <w:p w:rsidR="00A5703E" w:rsidRDefault="00A5703E" w:rsidP="00A5703E">
      <w:pPr>
        <w:shd w:val="clear" w:color="auto" w:fill="FFFFFF"/>
        <w:spacing w:before="5" w:line="211" w:lineRule="exact"/>
        <w:ind w:right="14" w:firstLine="567"/>
        <w:jc w:val="both"/>
      </w:pPr>
      <w:r>
        <w:rPr>
          <w:rFonts w:ascii="Times New Roman" w:hAnsi="Times New Roman" w:cs="Times New Roman"/>
          <w:spacing w:val="-2"/>
          <w:sz w:val="22"/>
          <w:szCs w:val="22"/>
        </w:rPr>
        <w:t xml:space="preserve">Известно, что периодическое чередование естественного сна и </w:t>
      </w:r>
      <w:r>
        <w:rPr>
          <w:rFonts w:ascii="Times New Roman" w:hAnsi="Times New Roman" w:cs="Times New Roman"/>
          <w:sz w:val="22"/>
          <w:szCs w:val="22"/>
        </w:rPr>
        <w:t xml:space="preserve">бодрствования относится к так называемым циркадианным ритмам </w:t>
      </w:r>
      <w:r>
        <w:rPr>
          <w:rFonts w:ascii="Times New Roman" w:hAnsi="Times New Roman" w:cs="Times New Roman"/>
          <w:spacing w:val="-1"/>
          <w:sz w:val="22"/>
          <w:szCs w:val="22"/>
        </w:rPr>
        <w:t xml:space="preserve">и во многом определяется суточным изменением освещенности. </w:t>
      </w:r>
      <w:r>
        <w:rPr>
          <w:rFonts w:ascii="Times New Roman" w:hAnsi="Times New Roman" w:cs="Times New Roman"/>
          <w:spacing w:val="-2"/>
          <w:sz w:val="22"/>
          <w:szCs w:val="22"/>
        </w:rPr>
        <w:t>Человек примерно треть своей жизни проводит во сне, что обусло</w:t>
      </w:r>
      <w:r>
        <w:rPr>
          <w:rFonts w:ascii="Times New Roman" w:hAnsi="Times New Roman" w:cs="Times New Roman"/>
          <w:spacing w:val="-2"/>
          <w:sz w:val="22"/>
          <w:szCs w:val="22"/>
        </w:rPr>
        <w:softHyphen/>
        <w:t>вило давний и пристальный интерес у исследователей к этому со</w:t>
      </w:r>
      <w:r>
        <w:rPr>
          <w:rFonts w:ascii="Times New Roman" w:hAnsi="Times New Roman" w:cs="Times New Roman"/>
          <w:spacing w:val="-2"/>
          <w:sz w:val="22"/>
          <w:szCs w:val="22"/>
        </w:rPr>
        <w:softHyphen/>
      </w:r>
      <w:r>
        <w:rPr>
          <w:rFonts w:ascii="Times New Roman" w:hAnsi="Times New Roman" w:cs="Times New Roman"/>
          <w:sz w:val="22"/>
          <w:szCs w:val="22"/>
        </w:rPr>
        <w:t>стоянию.</w:t>
      </w:r>
    </w:p>
    <w:p w:rsidR="00A5703E" w:rsidRDefault="00A5703E" w:rsidP="00A5703E">
      <w:pPr>
        <w:shd w:val="clear" w:color="auto" w:fill="FFFFFF"/>
        <w:spacing w:line="211" w:lineRule="exact"/>
        <w:ind w:right="10" w:firstLine="567"/>
        <w:jc w:val="both"/>
      </w:pPr>
      <w:r>
        <w:rPr>
          <w:rFonts w:ascii="Times New Roman" w:hAnsi="Times New Roman" w:cs="Times New Roman"/>
          <w:b/>
          <w:bCs/>
          <w:spacing w:val="-2"/>
          <w:sz w:val="22"/>
          <w:szCs w:val="22"/>
        </w:rPr>
        <w:t xml:space="preserve">Теории механизмов сна. </w:t>
      </w:r>
      <w:r>
        <w:rPr>
          <w:rFonts w:ascii="Times New Roman" w:hAnsi="Times New Roman" w:cs="Times New Roman"/>
          <w:spacing w:val="-2"/>
          <w:sz w:val="22"/>
          <w:szCs w:val="22"/>
        </w:rPr>
        <w:t xml:space="preserve">Согласно </w:t>
      </w:r>
      <w:r>
        <w:rPr>
          <w:rFonts w:ascii="Times New Roman" w:hAnsi="Times New Roman" w:cs="Times New Roman"/>
          <w:i/>
          <w:iCs/>
          <w:spacing w:val="-2"/>
          <w:sz w:val="22"/>
          <w:szCs w:val="22"/>
        </w:rPr>
        <w:t xml:space="preserve">концепции 3. Фрейда, </w:t>
      </w:r>
      <w:r>
        <w:rPr>
          <w:rFonts w:ascii="Times New Roman" w:hAnsi="Times New Roman" w:cs="Times New Roman"/>
          <w:spacing w:val="-2"/>
          <w:sz w:val="22"/>
          <w:szCs w:val="22"/>
        </w:rPr>
        <w:t xml:space="preserve">сон — </w:t>
      </w:r>
      <w:r>
        <w:rPr>
          <w:rFonts w:ascii="Times New Roman" w:hAnsi="Times New Roman" w:cs="Times New Roman"/>
          <w:spacing w:val="-1"/>
          <w:sz w:val="22"/>
          <w:szCs w:val="22"/>
        </w:rPr>
        <w:t>это состояние, в котором человек прерывает сознательное взаимо</w:t>
      </w:r>
      <w:r>
        <w:rPr>
          <w:rFonts w:ascii="Times New Roman" w:hAnsi="Times New Roman" w:cs="Times New Roman"/>
          <w:spacing w:val="-1"/>
          <w:sz w:val="22"/>
          <w:szCs w:val="22"/>
        </w:rPr>
        <w:softHyphen/>
      </w:r>
      <w:r>
        <w:rPr>
          <w:rFonts w:ascii="Times New Roman" w:hAnsi="Times New Roman" w:cs="Times New Roman"/>
          <w:sz w:val="22"/>
          <w:szCs w:val="22"/>
        </w:rPr>
        <w:t>действие с внешним миром во имя углубления в мир внутренний, при этом внешние раздражения блокируются. По мнению 3. Фрей</w:t>
      </w:r>
      <w:r>
        <w:rPr>
          <w:rFonts w:ascii="Times New Roman" w:hAnsi="Times New Roman" w:cs="Times New Roman"/>
          <w:sz w:val="22"/>
          <w:szCs w:val="22"/>
        </w:rPr>
        <w:softHyphen/>
        <w:t>да, биологической целью сна является отдых.</w:t>
      </w:r>
    </w:p>
    <w:p w:rsidR="00A5703E" w:rsidRDefault="00A5703E" w:rsidP="00A5703E">
      <w:pPr>
        <w:shd w:val="clear" w:color="auto" w:fill="FFFFFF"/>
        <w:spacing w:line="211" w:lineRule="exact"/>
        <w:ind w:firstLine="567"/>
        <w:jc w:val="both"/>
      </w:pPr>
      <w:r>
        <w:rPr>
          <w:rFonts w:ascii="Times New Roman" w:hAnsi="Times New Roman" w:cs="Times New Roman"/>
          <w:i/>
          <w:iCs/>
          <w:spacing w:val="-1"/>
          <w:sz w:val="22"/>
          <w:szCs w:val="22"/>
        </w:rPr>
        <w:t xml:space="preserve">Гуморальная концепция </w:t>
      </w:r>
      <w:r>
        <w:rPr>
          <w:rFonts w:ascii="Times New Roman" w:hAnsi="Times New Roman" w:cs="Times New Roman"/>
          <w:spacing w:val="-1"/>
          <w:sz w:val="22"/>
          <w:szCs w:val="22"/>
        </w:rPr>
        <w:t xml:space="preserve">основную причину наступления сна </w:t>
      </w:r>
      <w:r>
        <w:rPr>
          <w:rFonts w:ascii="Times New Roman" w:hAnsi="Times New Roman" w:cs="Times New Roman"/>
          <w:sz w:val="22"/>
          <w:szCs w:val="22"/>
        </w:rPr>
        <w:t>объясняет накоплением продуктов метаболизма во время периода бодрствования. Согласно современным данным, большую роль в</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62" w:firstLine="567"/>
        <w:jc w:val="both"/>
      </w:pPr>
      <w:r>
        <w:rPr>
          <w:rFonts w:ascii="Times New Roman" w:hAnsi="Times New Roman" w:cs="Times New Roman"/>
          <w:sz w:val="22"/>
          <w:szCs w:val="22"/>
        </w:rPr>
        <w:t>индуцировании сна имеют специфические пептиды, например пеп</w:t>
      </w:r>
      <w:r>
        <w:rPr>
          <w:rFonts w:ascii="Times New Roman" w:hAnsi="Times New Roman" w:cs="Times New Roman"/>
          <w:sz w:val="22"/>
          <w:szCs w:val="22"/>
        </w:rPr>
        <w:softHyphen/>
        <w:t>тид «дельта-сна».</w:t>
      </w:r>
    </w:p>
    <w:p w:rsidR="00A5703E" w:rsidRDefault="00A5703E" w:rsidP="00A5703E">
      <w:pPr>
        <w:shd w:val="clear" w:color="auto" w:fill="FFFFFF"/>
        <w:spacing w:line="211" w:lineRule="exact"/>
        <w:ind w:right="53" w:firstLine="567"/>
        <w:jc w:val="both"/>
      </w:pPr>
      <w:r>
        <w:rPr>
          <w:rFonts w:ascii="Times New Roman" w:hAnsi="Times New Roman" w:cs="Times New Roman"/>
          <w:i/>
          <w:iCs/>
          <w:spacing w:val="-3"/>
          <w:sz w:val="22"/>
          <w:szCs w:val="22"/>
        </w:rPr>
        <w:t xml:space="preserve">Теория информационного дефицита </w:t>
      </w:r>
      <w:r>
        <w:rPr>
          <w:rFonts w:ascii="Times New Roman" w:hAnsi="Times New Roman" w:cs="Times New Roman"/>
          <w:spacing w:val="-3"/>
          <w:sz w:val="22"/>
          <w:szCs w:val="22"/>
        </w:rPr>
        <w:t>основной причиной наступ</w:t>
      </w:r>
      <w:r>
        <w:rPr>
          <w:rFonts w:ascii="Times New Roman" w:hAnsi="Times New Roman" w:cs="Times New Roman"/>
          <w:spacing w:val="-3"/>
          <w:sz w:val="22"/>
          <w:szCs w:val="22"/>
        </w:rPr>
        <w:softHyphen/>
      </w:r>
      <w:r>
        <w:rPr>
          <w:rFonts w:ascii="Times New Roman" w:hAnsi="Times New Roman" w:cs="Times New Roman"/>
          <w:spacing w:val="-1"/>
          <w:sz w:val="22"/>
          <w:szCs w:val="22"/>
        </w:rPr>
        <w:t>ления сна полагает ограничение сенсорного притока. Действитель</w:t>
      </w:r>
      <w:r>
        <w:rPr>
          <w:rFonts w:ascii="Times New Roman" w:hAnsi="Times New Roman" w:cs="Times New Roman"/>
          <w:spacing w:val="-1"/>
          <w:sz w:val="22"/>
          <w:szCs w:val="22"/>
        </w:rPr>
        <w:softHyphen/>
      </w:r>
      <w:r>
        <w:rPr>
          <w:rFonts w:ascii="Times New Roman" w:hAnsi="Times New Roman" w:cs="Times New Roman"/>
          <w:spacing w:val="-3"/>
          <w:sz w:val="22"/>
          <w:szCs w:val="22"/>
        </w:rPr>
        <w:t>но, в наблюдениях на добровольцах в процессе подготовки к кос</w:t>
      </w:r>
      <w:r>
        <w:rPr>
          <w:rFonts w:ascii="Times New Roman" w:hAnsi="Times New Roman" w:cs="Times New Roman"/>
          <w:spacing w:val="-3"/>
          <w:sz w:val="22"/>
          <w:szCs w:val="22"/>
        </w:rPr>
        <w:softHyphen/>
      </w:r>
      <w:r>
        <w:rPr>
          <w:rFonts w:ascii="Times New Roman" w:hAnsi="Times New Roman" w:cs="Times New Roman"/>
          <w:spacing w:val="-1"/>
          <w:sz w:val="22"/>
          <w:szCs w:val="22"/>
        </w:rPr>
        <w:t>мическому полету было выявлено, что сенсорная депривация (рез</w:t>
      </w:r>
      <w:r>
        <w:rPr>
          <w:rFonts w:ascii="Times New Roman" w:hAnsi="Times New Roman" w:cs="Times New Roman"/>
          <w:spacing w:val="-1"/>
          <w:sz w:val="22"/>
          <w:szCs w:val="22"/>
        </w:rPr>
        <w:softHyphen/>
      </w:r>
      <w:r>
        <w:rPr>
          <w:rFonts w:ascii="Times New Roman" w:hAnsi="Times New Roman" w:cs="Times New Roman"/>
          <w:sz w:val="22"/>
          <w:szCs w:val="22"/>
        </w:rPr>
        <w:t>кое ограничение или прекращение притока сенсорной информа</w:t>
      </w:r>
      <w:r>
        <w:rPr>
          <w:rFonts w:ascii="Times New Roman" w:hAnsi="Times New Roman" w:cs="Times New Roman"/>
          <w:sz w:val="22"/>
          <w:szCs w:val="22"/>
        </w:rPr>
        <w:softHyphen/>
        <w:t>ции) приводит к наступлению сна.</w:t>
      </w:r>
    </w:p>
    <w:p w:rsidR="00A5703E" w:rsidRDefault="00A5703E" w:rsidP="00A5703E">
      <w:pPr>
        <w:shd w:val="clear" w:color="auto" w:fill="FFFFFF"/>
        <w:spacing w:line="211" w:lineRule="exact"/>
        <w:ind w:right="53" w:firstLine="567"/>
        <w:jc w:val="both"/>
      </w:pPr>
      <w:r>
        <w:rPr>
          <w:rFonts w:ascii="Times New Roman" w:hAnsi="Times New Roman" w:cs="Times New Roman"/>
          <w:sz w:val="22"/>
          <w:szCs w:val="22"/>
        </w:rPr>
        <w:t xml:space="preserve">Тесным образом с этой концепцией связана </w:t>
      </w:r>
      <w:r>
        <w:rPr>
          <w:rFonts w:ascii="Times New Roman" w:hAnsi="Times New Roman" w:cs="Times New Roman"/>
          <w:i/>
          <w:iCs/>
          <w:sz w:val="22"/>
          <w:szCs w:val="22"/>
        </w:rPr>
        <w:t xml:space="preserve">теория нервных </w:t>
      </w:r>
      <w:r>
        <w:rPr>
          <w:rFonts w:ascii="Times New Roman" w:hAnsi="Times New Roman" w:cs="Times New Roman"/>
          <w:i/>
          <w:iCs/>
          <w:spacing w:val="-2"/>
          <w:sz w:val="22"/>
          <w:szCs w:val="22"/>
        </w:rPr>
        <w:t xml:space="preserve">центров </w:t>
      </w:r>
      <w:r>
        <w:rPr>
          <w:rFonts w:ascii="Times New Roman" w:hAnsi="Times New Roman" w:cs="Times New Roman"/>
          <w:spacing w:val="-2"/>
          <w:sz w:val="22"/>
          <w:szCs w:val="22"/>
        </w:rPr>
        <w:t xml:space="preserve">сна. Впервые Гесс показал, что стимуляция определенных </w:t>
      </w:r>
      <w:r>
        <w:rPr>
          <w:rFonts w:ascii="Times New Roman" w:hAnsi="Times New Roman" w:cs="Times New Roman"/>
          <w:spacing w:val="-1"/>
          <w:sz w:val="22"/>
          <w:szCs w:val="22"/>
        </w:rPr>
        <w:t xml:space="preserve">зон гипоталамуса или ретикулярной формации может вызвать сон </w:t>
      </w:r>
      <w:r>
        <w:rPr>
          <w:rFonts w:ascii="Times New Roman" w:hAnsi="Times New Roman" w:cs="Times New Roman"/>
          <w:sz w:val="22"/>
          <w:szCs w:val="22"/>
        </w:rPr>
        <w:t>(рис. 15.5).</w:t>
      </w:r>
    </w:p>
    <w:p w:rsidR="00A5703E" w:rsidRDefault="00A5703E" w:rsidP="00A5703E">
      <w:pPr>
        <w:shd w:val="clear" w:color="auto" w:fill="FFFFFF"/>
        <w:spacing w:line="211" w:lineRule="exact"/>
        <w:ind w:right="34" w:firstLine="567"/>
        <w:jc w:val="both"/>
      </w:pPr>
      <w:r>
        <w:rPr>
          <w:rFonts w:ascii="Times New Roman" w:hAnsi="Times New Roman" w:cs="Times New Roman"/>
          <w:spacing w:val="-2"/>
          <w:sz w:val="22"/>
          <w:szCs w:val="22"/>
        </w:rPr>
        <w:t xml:space="preserve">По определению И. П. Павлова и многих его последователей, </w:t>
      </w:r>
      <w:r>
        <w:rPr>
          <w:rFonts w:ascii="Times New Roman" w:hAnsi="Times New Roman" w:cs="Times New Roman"/>
          <w:spacing w:val="-1"/>
          <w:sz w:val="22"/>
          <w:szCs w:val="22"/>
        </w:rPr>
        <w:t>естественный сон представляет собой разлитое торможение кор</w:t>
      </w:r>
      <w:r>
        <w:rPr>
          <w:rFonts w:ascii="Times New Roman" w:hAnsi="Times New Roman" w:cs="Times New Roman"/>
          <w:spacing w:val="-1"/>
          <w:sz w:val="22"/>
          <w:szCs w:val="22"/>
        </w:rPr>
        <w:softHyphen/>
        <w:t xml:space="preserve">тикальных и субкортикальных структур, прекращение контакта с </w:t>
      </w:r>
      <w:r>
        <w:rPr>
          <w:rFonts w:ascii="Times New Roman" w:hAnsi="Times New Roman" w:cs="Times New Roman"/>
          <w:sz w:val="22"/>
          <w:szCs w:val="22"/>
        </w:rPr>
        <w:t>внешним миром, угашение афферентной и эфферентной актив</w:t>
      </w:r>
      <w:r>
        <w:rPr>
          <w:rFonts w:ascii="Times New Roman" w:hAnsi="Times New Roman" w:cs="Times New Roman"/>
          <w:sz w:val="22"/>
          <w:szCs w:val="22"/>
        </w:rPr>
        <w:softHyphen/>
        <w:t>ности, отключение на период сна условных и безусловных реф</w:t>
      </w:r>
      <w:r>
        <w:rPr>
          <w:rFonts w:ascii="Times New Roman" w:hAnsi="Times New Roman" w:cs="Times New Roman"/>
          <w:sz w:val="22"/>
          <w:szCs w:val="22"/>
        </w:rPr>
        <w:softHyphen/>
        <w:t>лексов, а также развитие общей и частной релаксации. Современ</w:t>
      </w:r>
      <w:r>
        <w:rPr>
          <w:rFonts w:ascii="Times New Roman" w:hAnsi="Times New Roman" w:cs="Times New Roman"/>
          <w:sz w:val="22"/>
          <w:szCs w:val="22"/>
        </w:rPr>
        <w:softHyphen/>
      </w:r>
      <w:r>
        <w:rPr>
          <w:rFonts w:ascii="Times New Roman" w:hAnsi="Times New Roman" w:cs="Times New Roman"/>
          <w:spacing w:val="-1"/>
          <w:sz w:val="22"/>
          <w:szCs w:val="22"/>
        </w:rPr>
        <w:t>ные физиологические исследования не подтвердили наличия раз</w:t>
      </w:r>
      <w:r>
        <w:rPr>
          <w:rFonts w:ascii="Times New Roman" w:hAnsi="Times New Roman" w:cs="Times New Roman"/>
          <w:spacing w:val="-1"/>
          <w:sz w:val="22"/>
          <w:szCs w:val="22"/>
        </w:rPr>
        <w:softHyphen/>
        <w:t xml:space="preserve">литого торможения. Так, при микроэлектродных исследованиях обнаружена высокая степень активности нейронов во время сна </w:t>
      </w:r>
      <w:r>
        <w:rPr>
          <w:rFonts w:ascii="Times New Roman" w:hAnsi="Times New Roman" w:cs="Times New Roman"/>
          <w:sz w:val="22"/>
          <w:szCs w:val="22"/>
        </w:rPr>
        <w:t xml:space="preserve">практически во всех отделах коры большого мозга. Из анализа </w:t>
      </w:r>
      <w:r>
        <w:rPr>
          <w:rFonts w:ascii="Times New Roman" w:hAnsi="Times New Roman" w:cs="Times New Roman"/>
          <w:spacing w:val="-1"/>
          <w:sz w:val="22"/>
          <w:szCs w:val="22"/>
        </w:rPr>
        <w:t>паттерна этих разрядов был сделан вывод, что состояние естест</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венного сна представляет иную организацию активности головного </w:t>
      </w:r>
      <w:r>
        <w:rPr>
          <w:rFonts w:ascii="Times New Roman" w:hAnsi="Times New Roman" w:cs="Times New Roman"/>
          <w:spacing w:val="-1"/>
          <w:sz w:val="22"/>
          <w:szCs w:val="22"/>
        </w:rPr>
        <w:t>мозга, отличающуюся от активности мозга в состоянии бодрство</w:t>
      </w:r>
      <w:r>
        <w:rPr>
          <w:rFonts w:ascii="Times New Roman" w:hAnsi="Times New Roman" w:cs="Times New Roman"/>
          <w:spacing w:val="-1"/>
          <w:sz w:val="22"/>
          <w:szCs w:val="22"/>
        </w:rPr>
        <w:softHyphen/>
      </w:r>
      <w:r>
        <w:rPr>
          <w:rFonts w:ascii="Times New Roman" w:hAnsi="Times New Roman" w:cs="Times New Roman"/>
          <w:sz w:val="22"/>
          <w:szCs w:val="22"/>
        </w:rPr>
        <w:t>вания.</w:t>
      </w:r>
    </w:p>
    <w:p w:rsidR="00A5703E" w:rsidRDefault="00A5703E" w:rsidP="00A5703E">
      <w:pPr>
        <w:shd w:val="clear" w:color="auto" w:fill="FFFFFF"/>
        <w:spacing w:line="211" w:lineRule="exact"/>
        <w:ind w:right="10" w:firstLine="567"/>
        <w:jc w:val="both"/>
      </w:pPr>
      <w:r>
        <w:rPr>
          <w:rFonts w:ascii="Times New Roman" w:hAnsi="Times New Roman" w:cs="Times New Roman"/>
          <w:sz w:val="22"/>
          <w:szCs w:val="22"/>
        </w:rPr>
        <w:t>Наиболее интересные результаты были получены при прове</w:t>
      </w:r>
      <w:r>
        <w:rPr>
          <w:rFonts w:ascii="Times New Roman" w:hAnsi="Times New Roman" w:cs="Times New Roman"/>
          <w:sz w:val="22"/>
          <w:szCs w:val="22"/>
        </w:rPr>
        <w:softHyphen/>
        <w:t xml:space="preserve">дении полиграфических исследований во время ночного сна. Во </w:t>
      </w:r>
      <w:r>
        <w:rPr>
          <w:rFonts w:ascii="Times New Roman" w:hAnsi="Times New Roman" w:cs="Times New Roman"/>
          <w:spacing w:val="-2"/>
          <w:sz w:val="22"/>
          <w:szCs w:val="22"/>
        </w:rPr>
        <w:t xml:space="preserve">время таких исследований в течение всей ночи непрерывно на </w:t>
      </w:r>
      <w:r>
        <w:rPr>
          <w:rFonts w:ascii="Times New Roman" w:hAnsi="Times New Roman" w:cs="Times New Roman"/>
          <w:sz w:val="22"/>
          <w:szCs w:val="22"/>
        </w:rPr>
        <w:t>многоканальном регистраторе записывают электрическую актив</w:t>
      </w:r>
      <w:r>
        <w:rPr>
          <w:rFonts w:ascii="Times New Roman" w:hAnsi="Times New Roman" w:cs="Times New Roman"/>
          <w:sz w:val="22"/>
          <w:szCs w:val="22"/>
        </w:rPr>
        <w:softHyphen/>
        <w:t xml:space="preserve">ность мозга — электроэнцефалограмму (ЭЭГ) в различных точках (чаще всего в лобных, затылочных и теменных долях) синхронно с регистрацией быстрых (БДГ) и медленных (МДГ) движений </w:t>
      </w:r>
      <w:r>
        <w:rPr>
          <w:rFonts w:ascii="Times New Roman" w:hAnsi="Times New Roman" w:cs="Times New Roman"/>
          <w:spacing w:val="-1"/>
          <w:sz w:val="22"/>
          <w:szCs w:val="22"/>
        </w:rPr>
        <w:t>глаз и электромиограммы скелетной мускулатуры, а также ряд вегетативных показателей — деятельности сердца, пищеваритель</w:t>
      </w:r>
      <w:r>
        <w:rPr>
          <w:rFonts w:ascii="Times New Roman" w:hAnsi="Times New Roman" w:cs="Times New Roman"/>
          <w:spacing w:val="-1"/>
          <w:sz w:val="22"/>
          <w:szCs w:val="22"/>
        </w:rPr>
        <w:softHyphen/>
      </w:r>
      <w:r>
        <w:rPr>
          <w:rFonts w:ascii="Times New Roman" w:hAnsi="Times New Roman" w:cs="Times New Roman"/>
          <w:sz w:val="22"/>
          <w:szCs w:val="22"/>
        </w:rPr>
        <w:t>ного тракта, дыхания, температуры и т. д.</w:t>
      </w:r>
    </w:p>
    <w:p w:rsidR="00A5703E" w:rsidRDefault="00A5703E" w:rsidP="00A5703E">
      <w:pPr>
        <w:shd w:val="clear" w:color="auto" w:fill="FFFFFF"/>
        <w:spacing w:line="211" w:lineRule="exact"/>
        <w:ind w:firstLine="567"/>
        <w:jc w:val="both"/>
      </w:pPr>
      <w:r>
        <w:rPr>
          <w:rFonts w:ascii="Times New Roman" w:hAnsi="Times New Roman" w:cs="Times New Roman"/>
          <w:b/>
          <w:bCs/>
          <w:spacing w:val="-3"/>
          <w:sz w:val="22"/>
          <w:szCs w:val="22"/>
        </w:rPr>
        <w:t xml:space="preserve">ЭЭГ во время сна. </w:t>
      </w:r>
      <w:r>
        <w:rPr>
          <w:rFonts w:ascii="Times New Roman" w:hAnsi="Times New Roman" w:cs="Times New Roman"/>
          <w:spacing w:val="-3"/>
          <w:sz w:val="22"/>
          <w:szCs w:val="22"/>
        </w:rPr>
        <w:t xml:space="preserve">Открытие Е. Азеринским и Н. Клейтманом </w:t>
      </w:r>
      <w:r>
        <w:rPr>
          <w:rFonts w:ascii="Times New Roman" w:hAnsi="Times New Roman" w:cs="Times New Roman"/>
          <w:spacing w:val="-1"/>
          <w:sz w:val="22"/>
          <w:szCs w:val="22"/>
        </w:rPr>
        <w:t>явления «быстрого», или «парадоксального», сна, во время которо</w:t>
      </w:r>
      <w:r>
        <w:rPr>
          <w:rFonts w:ascii="Times New Roman" w:hAnsi="Times New Roman" w:cs="Times New Roman"/>
          <w:spacing w:val="-1"/>
          <w:sz w:val="22"/>
          <w:szCs w:val="22"/>
        </w:rPr>
        <w:softHyphen/>
      </w:r>
      <w:r>
        <w:rPr>
          <w:rFonts w:ascii="Times New Roman" w:hAnsi="Times New Roman" w:cs="Times New Roman"/>
          <w:sz w:val="22"/>
          <w:szCs w:val="22"/>
        </w:rPr>
        <w:t xml:space="preserve">го были обнаружены быстрые движения глазных яблок (БДГ) </w:t>
      </w:r>
      <w:r>
        <w:rPr>
          <w:rFonts w:ascii="Times New Roman" w:hAnsi="Times New Roman" w:cs="Times New Roman"/>
          <w:spacing w:val="-1"/>
          <w:sz w:val="22"/>
          <w:szCs w:val="22"/>
        </w:rPr>
        <w:t>при закрытых веках и общей полной мышечной релаксации, по</w:t>
      </w:r>
      <w:r>
        <w:rPr>
          <w:rFonts w:ascii="Times New Roman" w:hAnsi="Times New Roman" w:cs="Times New Roman"/>
          <w:spacing w:val="-1"/>
          <w:sz w:val="22"/>
          <w:szCs w:val="22"/>
        </w:rPr>
        <w:softHyphen/>
      </w:r>
      <w:r>
        <w:rPr>
          <w:rFonts w:ascii="Times New Roman" w:hAnsi="Times New Roman" w:cs="Times New Roman"/>
          <w:sz w:val="22"/>
          <w:szCs w:val="22"/>
        </w:rPr>
        <w:t xml:space="preserve">служило основанием для современных исследований физиологии </w:t>
      </w:r>
      <w:r>
        <w:rPr>
          <w:rFonts w:ascii="Times New Roman" w:hAnsi="Times New Roman" w:cs="Times New Roman"/>
          <w:spacing w:val="-1"/>
          <w:sz w:val="22"/>
          <w:szCs w:val="22"/>
        </w:rPr>
        <w:t xml:space="preserve">сна. Оказалось, что сон представляет собой совокупность двух </w:t>
      </w:r>
      <w:r>
        <w:rPr>
          <w:rFonts w:ascii="Times New Roman" w:hAnsi="Times New Roman" w:cs="Times New Roman"/>
          <w:spacing w:val="-2"/>
          <w:sz w:val="22"/>
          <w:szCs w:val="22"/>
        </w:rPr>
        <w:t xml:space="preserve">чередующихся фаз: «медленного», или «ортодоксального», сна и </w:t>
      </w:r>
      <w:r>
        <w:rPr>
          <w:rFonts w:ascii="Times New Roman" w:hAnsi="Times New Roman" w:cs="Times New Roman"/>
          <w:spacing w:val="-1"/>
          <w:sz w:val="22"/>
          <w:szCs w:val="22"/>
        </w:rPr>
        <w:t>«быстрого», или «парадоксального», сна. Название этих фаз сна обусловлено характерными особенностями ЭЭГ: во время «мед</w:t>
      </w:r>
      <w:r>
        <w:rPr>
          <w:rFonts w:ascii="Times New Roman" w:hAnsi="Times New Roman" w:cs="Times New Roman"/>
          <w:spacing w:val="-1"/>
          <w:sz w:val="22"/>
          <w:szCs w:val="22"/>
        </w:rPr>
        <w:softHyphen/>
      </w:r>
      <w:r>
        <w:rPr>
          <w:rFonts w:ascii="Times New Roman" w:hAnsi="Times New Roman" w:cs="Times New Roman"/>
          <w:sz w:val="22"/>
          <w:szCs w:val="22"/>
        </w:rPr>
        <w:t xml:space="preserve">ленного» сна регистрируются преимущественно медленные волны, а во время «быстрого» сна — быстрый бета-ритм, характерный </w:t>
      </w:r>
      <w:r>
        <w:rPr>
          <w:rFonts w:ascii="Times New Roman" w:hAnsi="Times New Roman" w:cs="Times New Roman"/>
          <w:spacing w:val="-1"/>
          <w:sz w:val="22"/>
          <w:szCs w:val="22"/>
        </w:rPr>
        <w:t xml:space="preserve">для бодрствования человека, что дало основание называть эту фазу </w:t>
      </w:r>
      <w:r>
        <w:rPr>
          <w:rFonts w:ascii="Times New Roman" w:hAnsi="Times New Roman" w:cs="Times New Roman"/>
          <w:sz w:val="22"/>
          <w:szCs w:val="22"/>
        </w:rPr>
        <w:t>сна «парадоксальным» сном.</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На основании электроэнцефалографической картины фазу «медленного» сна в свою очередь подразделяют на несколько ста</w:t>
      </w:r>
      <w:r>
        <w:rPr>
          <w:rFonts w:ascii="Times New Roman" w:hAnsi="Times New Roman" w:cs="Times New Roman"/>
          <w:sz w:val="22"/>
          <w:szCs w:val="22"/>
        </w:rPr>
        <w:softHyphen/>
        <w:t>дий. Выделяют следующие основные стадии сна:</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 xml:space="preserve">стадия </w:t>
      </w:r>
      <w:r>
        <w:rPr>
          <w:rFonts w:ascii="Times New Roman" w:hAnsi="Times New Roman" w:cs="Times New Roman"/>
          <w:sz w:val="22"/>
          <w:szCs w:val="22"/>
          <w:lang w:val="en-US"/>
        </w:rPr>
        <w:t>I</w:t>
      </w:r>
      <w:r w:rsidRPr="0046747A">
        <w:rPr>
          <w:rFonts w:ascii="Times New Roman" w:hAnsi="Times New Roman" w:cs="Times New Roman"/>
          <w:sz w:val="22"/>
          <w:szCs w:val="22"/>
        </w:rPr>
        <w:t xml:space="preserve"> </w:t>
      </w:r>
      <w:r>
        <w:rPr>
          <w:rFonts w:ascii="Times New Roman" w:hAnsi="Times New Roman" w:cs="Times New Roman"/>
          <w:sz w:val="22"/>
          <w:szCs w:val="22"/>
        </w:rPr>
        <w:t>— дремота, процесс погружения в сон. Для этой ста</w:t>
      </w:r>
      <w:r>
        <w:rPr>
          <w:rFonts w:ascii="Times New Roman" w:hAnsi="Times New Roman" w:cs="Times New Roman"/>
          <w:sz w:val="22"/>
          <w:szCs w:val="22"/>
        </w:rPr>
        <w:softHyphen/>
        <w:t>дии характерна полиморфная ЭЭГ, исчезновение альфа-ритма. В течение ночного сна эта стадия обычно непродолжительна (1 — 7 мин). Иногда можно наблюдать медленные движения глазных яблок (МДГ), при этом быстрые их движения (БДГ) полностью отсутствуют;</w:t>
      </w: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 xml:space="preserve">стадия П характеризуется появлением на ЭЭГ так называемых </w:t>
      </w:r>
      <w:r>
        <w:rPr>
          <w:rFonts w:ascii="Times New Roman" w:hAnsi="Times New Roman" w:cs="Times New Roman"/>
          <w:spacing w:val="-2"/>
          <w:sz w:val="22"/>
          <w:szCs w:val="22"/>
        </w:rPr>
        <w:t>сонных веретен (12—18 в секунду) и вертекс-потенциалов, двух</w:t>
      </w:r>
      <w:r>
        <w:rPr>
          <w:rFonts w:ascii="Times New Roman" w:hAnsi="Times New Roman" w:cs="Times New Roman"/>
          <w:spacing w:val="-2"/>
          <w:sz w:val="22"/>
          <w:szCs w:val="22"/>
        </w:rPr>
        <w:softHyphen/>
      </w:r>
      <w:r>
        <w:rPr>
          <w:rFonts w:ascii="Times New Roman" w:hAnsi="Times New Roman" w:cs="Times New Roman"/>
          <w:sz w:val="22"/>
          <w:szCs w:val="22"/>
        </w:rPr>
        <w:t>фазовых волн с амплитудой около 200 мкВ на общем фоне элек</w:t>
      </w:r>
      <w:r>
        <w:rPr>
          <w:rFonts w:ascii="Times New Roman" w:hAnsi="Times New Roman" w:cs="Times New Roman"/>
          <w:sz w:val="22"/>
          <w:szCs w:val="22"/>
        </w:rPr>
        <w:softHyphen/>
        <w:t>трической активности амплитудой 50—75 мкВ, а также К-комп-лексов (вертекс-потенциал с последующим «сонным веретеном»). Эта стадия является наиболее продолжительной из всех; она мо</w:t>
      </w:r>
      <w:r>
        <w:rPr>
          <w:rFonts w:ascii="Times New Roman" w:hAnsi="Times New Roman" w:cs="Times New Roman"/>
          <w:sz w:val="22"/>
          <w:szCs w:val="22"/>
        </w:rPr>
        <w:softHyphen/>
        <w:t xml:space="preserve">жет занимать около 50 </w:t>
      </w:r>
      <w:r>
        <w:rPr>
          <w:rFonts w:ascii="Times New Roman" w:hAnsi="Times New Roman" w:cs="Times New Roman"/>
          <w:i/>
          <w:iCs/>
          <w:sz w:val="22"/>
          <w:szCs w:val="22"/>
        </w:rPr>
        <w:t xml:space="preserve">% </w:t>
      </w:r>
      <w:r>
        <w:rPr>
          <w:rFonts w:ascii="Times New Roman" w:hAnsi="Times New Roman" w:cs="Times New Roman"/>
          <w:sz w:val="22"/>
          <w:szCs w:val="22"/>
        </w:rPr>
        <w:t>времени всего ночного сна. Движения глаз не наблюдаются;</w:t>
      </w: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 xml:space="preserve">стадия </w:t>
      </w:r>
      <w:r>
        <w:rPr>
          <w:rFonts w:ascii="Times New Roman" w:hAnsi="Times New Roman" w:cs="Times New Roman"/>
          <w:sz w:val="22"/>
          <w:szCs w:val="22"/>
          <w:lang w:val="en-US"/>
        </w:rPr>
        <w:t>III</w:t>
      </w:r>
      <w:r w:rsidRPr="0046747A">
        <w:rPr>
          <w:rFonts w:ascii="Times New Roman" w:hAnsi="Times New Roman" w:cs="Times New Roman"/>
          <w:sz w:val="22"/>
          <w:szCs w:val="22"/>
        </w:rPr>
        <w:t xml:space="preserve"> </w:t>
      </w:r>
      <w:r>
        <w:rPr>
          <w:rFonts w:ascii="Times New Roman" w:hAnsi="Times New Roman" w:cs="Times New Roman"/>
          <w:sz w:val="22"/>
          <w:szCs w:val="22"/>
        </w:rPr>
        <w:t>характеризуется наличием К-комплексов и ритми</w:t>
      </w:r>
      <w:r>
        <w:rPr>
          <w:rFonts w:ascii="Times New Roman" w:hAnsi="Times New Roman" w:cs="Times New Roman"/>
          <w:sz w:val="22"/>
          <w:szCs w:val="22"/>
        </w:rPr>
        <w:softHyphen/>
        <w:t xml:space="preserve">ческой активностью (5—9 в секунду) и появлением медленных, </w:t>
      </w:r>
      <w:r>
        <w:rPr>
          <w:rFonts w:ascii="Times New Roman" w:hAnsi="Times New Roman" w:cs="Times New Roman"/>
          <w:spacing w:val="-1"/>
          <w:sz w:val="22"/>
          <w:szCs w:val="22"/>
        </w:rPr>
        <w:t xml:space="preserve">или дельта-волн (0,5—4 в секунду) с амплитудой выше 75 мкВ. </w:t>
      </w:r>
      <w:r>
        <w:rPr>
          <w:rFonts w:ascii="Times New Roman" w:hAnsi="Times New Roman" w:cs="Times New Roman"/>
          <w:sz w:val="22"/>
          <w:szCs w:val="22"/>
        </w:rPr>
        <w:t>Суммарная продолжительность дельта-волн в этой стадии зани</w:t>
      </w:r>
      <w:r>
        <w:rPr>
          <w:rFonts w:ascii="Times New Roman" w:hAnsi="Times New Roman" w:cs="Times New Roman"/>
          <w:sz w:val="22"/>
          <w:szCs w:val="22"/>
        </w:rPr>
        <w:softHyphen/>
      </w:r>
      <w:r>
        <w:rPr>
          <w:rFonts w:ascii="Times New Roman" w:hAnsi="Times New Roman" w:cs="Times New Roman"/>
          <w:spacing w:val="-1"/>
          <w:sz w:val="22"/>
          <w:szCs w:val="22"/>
        </w:rPr>
        <w:t xml:space="preserve">мает от 20 до 50 % от всей </w:t>
      </w:r>
      <w:r>
        <w:rPr>
          <w:rFonts w:ascii="Times New Roman" w:hAnsi="Times New Roman" w:cs="Times New Roman"/>
          <w:spacing w:val="-1"/>
          <w:sz w:val="22"/>
          <w:szCs w:val="22"/>
          <w:lang w:val="en-US"/>
        </w:rPr>
        <w:t>III</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 xml:space="preserve">стадии. Отсутствуют движения глаз. </w:t>
      </w:r>
      <w:r>
        <w:rPr>
          <w:rFonts w:ascii="Times New Roman" w:hAnsi="Times New Roman" w:cs="Times New Roman"/>
          <w:sz w:val="22"/>
          <w:szCs w:val="22"/>
        </w:rPr>
        <w:t>Довольно часто эту стадию сна называют дельта-сном.</w:t>
      </w: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 xml:space="preserve">Стадия </w:t>
      </w:r>
      <w:r>
        <w:rPr>
          <w:rFonts w:ascii="Times New Roman" w:hAnsi="Times New Roman" w:cs="Times New Roman"/>
          <w:spacing w:val="-1"/>
          <w:sz w:val="22"/>
          <w:szCs w:val="22"/>
          <w:lang w:val="en-US"/>
        </w:rPr>
        <w:t>IV</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 стадия «быстрого», или «парадоксального», сна характеризуется наличием десинхронизированной смешанной ак</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тивности на ЭЭГ: быстрые низкоамплитудные ритмы (по этим </w:t>
      </w:r>
      <w:r>
        <w:rPr>
          <w:rFonts w:ascii="Times New Roman" w:hAnsi="Times New Roman" w:cs="Times New Roman"/>
          <w:spacing w:val="-1"/>
          <w:sz w:val="22"/>
          <w:szCs w:val="22"/>
        </w:rPr>
        <w:t xml:space="preserve">проявлениям напоминает стадию </w:t>
      </w:r>
      <w:r>
        <w:rPr>
          <w:rFonts w:ascii="Times New Roman" w:hAnsi="Times New Roman" w:cs="Times New Roman"/>
          <w:spacing w:val="-1"/>
          <w:sz w:val="22"/>
          <w:szCs w:val="22"/>
          <w:lang w:val="en-US"/>
        </w:rPr>
        <w:t>I</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 xml:space="preserve">и активное бодрствование — бета-ритм), которые могут чередоваться с низкоамплитудными </w:t>
      </w:r>
      <w:r>
        <w:rPr>
          <w:rFonts w:ascii="Times New Roman" w:hAnsi="Times New Roman" w:cs="Times New Roman"/>
          <w:sz w:val="22"/>
          <w:szCs w:val="22"/>
        </w:rPr>
        <w:t>медленными и с короткими вспышками альфа-ритма, пилообраз</w:t>
      </w:r>
      <w:r>
        <w:rPr>
          <w:rFonts w:ascii="Times New Roman" w:hAnsi="Times New Roman" w:cs="Times New Roman"/>
          <w:sz w:val="22"/>
          <w:szCs w:val="22"/>
        </w:rPr>
        <w:softHyphen/>
        <w:t>ными разрядами, БДГ при закрытых веках.</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Ночной сон обычно состоит из 4—5 циклов, каждый из кото</w:t>
      </w:r>
      <w:r>
        <w:rPr>
          <w:rFonts w:ascii="Times New Roman" w:hAnsi="Times New Roman" w:cs="Times New Roman"/>
          <w:sz w:val="22"/>
          <w:szCs w:val="22"/>
        </w:rPr>
        <w:softHyphen/>
      </w:r>
      <w:r>
        <w:rPr>
          <w:rFonts w:ascii="Times New Roman" w:hAnsi="Times New Roman" w:cs="Times New Roman"/>
          <w:spacing w:val="-2"/>
          <w:sz w:val="22"/>
          <w:szCs w:val="22"/>
        </w:rPr>
        <w:t>рых начинается с первых стадий «медленного» сна и завершается «быстрым» сном. Длительность цикла у здорового взрослого чело</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века относительно стабильна и составляет 90—100 мин. В первых </w:t>
      </w:r>
      <w:r>
        <w:rPr>
          <w:rFonts w:ascii="Times New Roman" w:hAnsi="Times New Roman" w:cs="Times New Roman"/>
          <w:spacing w:val="-2"/>
          <w:sz w:val="22"/>
          <w:szCs w:val="22"/>
        </w:rPr>
        <w:t>двух циклах преобладает «медленный» сон, в последних — «быст</w:t>
      </w:r>
      <w:r>
        <w:rPr>
          <w:rFonts w:ascii="Times New Roman" w:hAnsi="Times New Roman" w:cs="Times New Roman"/>
          <w:spacing w:val="-2"/>
          <w:sz w:val="22"/>
          <w:szCs w:val="22"/>
        </w:rPr>
        <w:softHyphen/>
      </w:r>
      <w:r>
        <w:rPr>
          <w:rFonts w:ascii="Times New Roman" w:hAnsi="Times New Roman" w:cs="Times New Roman"/>
          <w:sz w:val="22"/>
          <w:szCs w:val="22"/>
        </w:rPr>
        <w:t>рый», а «дельта»-сон резко сокращен и даже может отсутствовать.</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Продолжительность «медленного» сна составляет 75—85 %, а «парадоксального» — 15—25 % от общей продолжительности ночного сна.</w:t>
      </w:r>
    </w:p>
    <w:p w:rsidR="00A5703E" w:rsidRDefault="00A5703E" w:rsidP="00A5703E">
      <w:pPr>
        <w:shd w:val="clear" w:color="auto" w:fill="FFFFFF"/>
        <w:spacing w:line="211" w:lineRule="exact"/>
        <w:ind w:right="10" w:firstLine="567"/>
        <w:jc w:val="both"/>
      </w:pPr>
      <w:r>
        <w:rPr>
          <w:rFonts w:ascii="Times New Roman" w:hAnsi="Times New Roman" w:cs="Times New Roman"/>
          <w:b/>
          <w:bCs/>
          <w:spacing w:val="-6"/>
          <w:sz w:val="22"/>
          <w:szCs w:val="22"/>
        </w:rPr>
        <w:t xml:space="preserve">Мышечный тонус во время сна. </w:t>
      </w:r>
      <w:r>
        <w:rPr>
          <w:rFonts w:ascii="Times New Roman" w:hAnsi="Times New Roman" w:cs="Times New Roman"/>
          <w:spacing w:val="-6"/>
          <w:sz w:val="22"/>
          <w:szCs w:val="22"/>
        </w:rPr>
        <w:t xml:space="preserve">На протяжении всех стадий </w:t>
      </w:r>
      <w:r>
        <w:rPr>
          <w:rFonts w:ascii="Times New Roman" w:hAnsi="Times New Roman" w:cs="Times New Roman"/>
          <w:spacing w:val="-1"/>
          <w:sz w:val="22"/>
          <w:szCs w:val="22"/>
        </w:rPr>
        <w:t>«медленного» сна тонус скелетной мускулатуры прогрессивно па</w:t>
      </w:r>
      <w:r>
        <w:rPr>
          <w:rFonts w:ascii="Times New Roman" w:hAnsi="Times New Roman" w:cs="Times New Roman"/>
          <w:spacing w:val="-1"/>
          <w:sz w:val="22"/>
          <w:szCs w:val="22"/>
        </w:rPr>
        <w:softHyphen/>
      </w:r>
      <w:r>
        <w:rPr>
          <w:rFonts w:ascii="Times New Roman" w:hAnsi="Times New Roman" w:cs="Times New Roman"/>
          <w:sz w:val="22"/>
          <w:szCs w:val="22"/>
        </w:rPr>
        <w:t>дает, в «быстром» сне мышечный тонус отсутствует.</w:t>
      </w:r>
    </w:p>
    <w:p w:rsidR="00A5703E" w:rsidRDefault="00A5703E" w:rsidP="00A5703E">
      <w:pPr>
        <w:shd w:val="clear" w:color="auto" w:fill="FFFFFF"/>
        <w:spacing w:line="211" w:lineRule="exact"/>
        <w:ind w:firstLine="567"/>
        <w:jc w:val="both"/>
      </w:pPr>
      <w:r>
        <w:rPr>
          <w:rFonts w:ascii="Times New Roman" w:hAnsi="Times New Roman" w:cs="Times New Roman"/>
          <w:b/>
          <w:bCs/>
          <w:spacing w:val="-6"/>
          <w:sz w:val="22"/>
          <w:szCs w:val="22"/>
        </w:rPr>
        <w:t xml:space="preserve">Вегетативные сдвиги во время </w:t>
      </w:r>
      <w:r>
        <w:rPr>
          <w:rFonts w:ascii="Times New Roman" w:hAnsi="Times New Roman" w:cs="Times New Roman"/>
          <w:spacing w:val="-6"/>
          <w:sz w:val="22"/>
          <w:szCs w:val="22"/>
        </w:rPr>
        <w:t xml:space="preserve">сна. Во время </w:t>
      </w:r>
      <w:r>
        <w:rPr>
          <w:rFonts w:ascii="Times New Roman" w:hAnsi="Times New Roman" w:cs="Times New Roman"/>
          <w:spacing w:val="34"/>
          <w:sz w:val="22"/>
          <w:szCs w:val="22"/>
        </w:rPr>
        <w:t xml:space="preserve">«медленного» </w:t>
      </w:r>
      <w:r>
        <w:rPr>
          <w:rFonts w:ascii="Times New Roman" w:hAnsi="Times New Roman" w:cs="Times New Roman"/>
          <w:sz w:val="22"/>
          <w:szCs w:val="22"/>
        </w:rPr>
        <w:t xml:space="preserve">сна </w:t>
      </w:r>
      <w:r>
        <w:rPr>
          <w:rFonts w:ascii="Times New Roman" w:hAnsi="Times New Roman" w:cs="Times New Roman"/>
          <w:spacing w:val="-1"/>
          <w:sz w:val="22"/>
          <w:szCs w:val="22"/>
        </w:rPr>
        <w:t>замедляется работа сердца, урежается частота дыхания, воз</w:t>
      </w:r>
      <w:r>
        <w:rPr>
          <w:rFonts w:ascii="Times New Roman" w:hAnsi="Times New Roman" w:cs="Times New Roman"/>
          <w:spacing w:val="-1"/>
          <w:sz w:val="22"/>
          <w:szCs w:val="22"/>
        </w:rPr>
        <w:softHyphen/>
        <w:t>можно возникновение дыхания Чейна — Стокса, по мере углубле</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ния «медленного» сна может быть частичная обструкция верхних </w:t>
      </w:r>
      <w:r>
        <w:rPr>
          <w:rFonts w:ascii="Times New Roman" w:hAnsi="Times New Roman" w:cs="Times New Roman"/>
          <w:spacing w:val="-1"/>
          <w:sz w:val="22"/>
          <w:szCs w:val="22"/>
        </w:rPr>
        <w:t xml:space="preserve">дыхательных путей и появление храпа. Секреторная и моторная </w:t>
      </w:r>
      <w:r>
        <w:rPr>
          <w:rFonts w:ascii="Times New Roman" w:hAnsi="Times New Roman" w:cs="Times New Roman"/>
          <w:sz w:val="22"/>
          <w:szCs w:val="22"/>
        </w:rPr>
        <w:t>функции пищеварительного тракта по мере углубления «медлен</w:t>
      </w:r>
      <w:r>
        <w:rPr>
          <w:rFonts w:ascii="Times New Roman" w:hAnsi="Times New Roman" w:cs="Times New Roman"/>
          <w:sz w:val="22"/>
          <w:szCs w:val="22"/>
        </w:rPr>
        <w:softHyphen/>
        <w:t>ного» сна уменьшаются. Температура тела перед засыпанием сни-</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67" w:firstLine="567"/>
        <w:jc w:val="both"/>
      </w:pPr>
      <w:r>
        <w:rPr>
          <w:rFonts w:ascii="Times New Roman" w:hAnsi="Times New Roman" w:cs="Times New Roman"/>
          <w:spacing w:val="-2"/>
          <w:sz w:val="22"/>
          <w:szCs w:val="22"/>
        </w:rPr>
        <w:t>жается и по мере углубления «медленного» сна это снижение про</w:t>
      </w:r>
      <w:r>
        <w:rPr>
          <w:rFonts w:ascii="Times New Roman" w:hAnsi="Times New Roman" w:cs="Times New Roman"/>
          <w:spacing w:val="-2"/>
          <w:sz w:val="22"/>
          <w:szCs w:val="22"/>
        </w:rPr>
        <w:softHyphen/>
      </w:r>
      <w:r>
        <w:rPr>
          <w:rFonts w:ascii="Times New Roman" w:hAnsi="Times New Roman" w:cs="Times New Roman"/>
          <w:sz w:val="22"/>
          <w:szCs w:val="22"/>
        </w:rPr>
        <w:t xml:space="preserve">грессирует. Полагают, что снижение температуры тела может </w:t>
      </w:r>
      <w:r>
        <w:rPr>
          <w:rFonts w:ascii="Times New Roman" w:hAnsi="Times New Roman" w:cs="Times New Roman"/>
          <w:spacing w:val="-1"/>
          <w:sz w:val="22"/>
          <w:szCs w:val="22"/>
        </w:rPr>
        <w:t>являться одной из причин наступления сна. Пробуждение сопро</w:t>
      </w:r>
      <w:r>
        <w:rPr>
          <w:rFonts w:ascii="Times New Roman" w:hAnsi="Times New Roman" w:cs="Times New Roman"/>
          <w:spacing w:val="-1"/>
          <w:sz w:val="22"/>
          <w:szCs w:val="22"/>
        </w:rPr>
        <w:softHyphen/>
      </w:r>
      <w:r>
        <w:rPr>
          <w:rFonts w:ascii="Times New Roman" w:hAnsi="Times New Roman" w:cs="Times New Roman"/>
          <w:sz w:val="22"/>
          <w:szCs w:val="22"/>
        </w:rPr>
        <w:t>вождается повышением температуры тела.</w:t>
      </w:r>
    </w:p>
    <w:p w:rsidR="00A5703E" w:rsidRDefault="00A5703E" w:rsidP="00A5703E">
      <w:pPr>
        <w:shd w:val="clear" w:color="auto" w:fill="FFFFFF"/>
        <w:spacing w:before="5" w:line="211" w:lineRule="exact"/>
        <w:ind w:right="34" w:firstLine="567"/>
        <w:jc w:val="both"/>
      </w:pPr>
      <w:r>
        <w:rPr>
          <w:rFonts w:ascii="Times New Roman" w:hAnsi="Times New Roman" w:cs="Times New Roman"/>
          <w:spacing w:val="-3"/>
          <w:sz w:val="22"/>
          <w:szCs w:val="22"/>
        </w:rPr>
        <w:t xml:space="preserve">В «б ы с т р о м» </w:t>
      </w:r>
      <w:r>
        <w:rPr>
          <w:rFonts w:ascii="Times New Roman" w:hAnsi="Times New Roman" w:cs="Times New Roman"/>
          <w:sz w:val="22"/>
          <w:szCs w:val="22"/>
        </w:rPr>
        <w:t>сне</w:t>
      </w:r>
      <w:r>
        <w:rPr>
          <w:rFonts w:ascii="Times New Roman" w:hAnsi="Times New Roman" w:cs="Times New Roman"/>
          <w:spacing w:val="-3"/>
          <w:sz w:val="22"/>
          <w:szCs w:val="22"/>
        </w:rPr>
        <w:t xml:space="preserve"> частота сердцебиений может превышать </w:t>
      </w:r>
      <w:r>
        <w:rPr>
          <w:rFonts w:ascii="Times New Roman" w:hAnsi="Times New Roman" w:cs="Times New Roman"/>
          <w:spacing w:val="-2"/>
          <w:sz w:val="22"/>
          <w:szCs w:val="22"/>
        </w:rPr>
        <w:t xml:space="preserve">частоту сердцебиений в бодрствовании, возможно возникновение различных форм аритмий и значительное изменение АД. Полагают, </w:t>
      </w:r>
      <w:r>
        <w:rPr>
          <w:rFonts w:ascii="Times New Roman" w:hAnsi="Times New Roman" w:cs="Times New Roman"/>
          <w:sz w:val="22"/>
          <w:szCs w:val="22"/>
        </w:rPr>
        <w:t>что сочетание этих факторов может привести к внезапной смерти во время сна.</w:t>
      </w:r>
    </w:p>
    <w:p w:rsidR="00A5703E" w:rsidRDefault="00A5703E" w:rsidP="00A5703E">
      <w:pPr>
        <w:shd w:val="clear" w:color="auto" w:fill="FFFFFF"/>
        <w:spacing w:line="211" w:lineRule="exact"/>
        <w:ind w:right="53" w:firstLine="567"/>
        <w:jc w:val="both"/>
      </w:pPr>
      <w:r>
        <w:rPr>
          <w:rFonts w:ascii="Times New Roman" w:hAnsi="Times New Roman" w:cs="Times New Roman"/>
          <w:spacing w:val="-1"/>
          <w:sz w:val="22"/>
          <w:szCs w:val="22"/>
        </w:rPr>
        <w:t xml:space="preserve">Дыхание нерегулярное, нередко возникает длительное апноэ. </w:t>
      </w:r>
      <w:r>
        <w:rPr>
          <w:rFonts w:ascii="Times New Roman" w:hAnsi="Times New Roman" w:cs="Times New Roman"/>
          <w:sz w:val="22"/>
          <w:szCs w:val="22"/>
        </w:rPr>
        <w:t>Терморегуляция нарушена. Секреторная и моторная активность пищеварительного тракта практически отсутствует.</w:t>
      </w:r>
    </w:p>
    <w:p w:rsidR="00A5703E" w:rsidRDefault="00A5703E" w:rsidP="00A5703E">
      <w:pPr>
        <w:shd w:val="clear" w:color="auto" w:fill="FFFFFF"/>
        <w:spacing w:line="211" w:lineRule="exact"/>
        <w:ind w:right="58" w:firstLine="567"/>
        <w:jc w:val="both"/>
      </w:pPr>
      <w:r>
        <w:rPr>
          <w:rFonts w:ascii="Times New Roman" w:hAnsi="Times New Roman" w:cs="Times New Roman"/>
          <w:spacing w:val="-1"/>
          <w:sz w:val="22"/>
          <w:szCs w:val="22"/>
        </w:rPr>
        <w:t xml:space="preserve">Для стадии «быстрого» сна очень характерно наличие эрекции </w:t>
      </w:r>
      <w:r>
        <w:rPr>
          <w:rFonts w:ascii="Times New Roman" w:hAnsi="Times New Roman" w:cs="Times New Roman"/>
          <w:sz w:val="22"/>
          <w:szCs w:val="22"/>
        </w:rPr>
        <w:t>полового члена и клитора, которая наблюдается с момента рож</w:t>
      </w:r>
      <w:r>
        <w:rPr>
          <w:rFonts w:ascii="Times New Roman" w:hAnsi="Times New Roman" w:cs="Times New Roman"/>
          <w:sz w:val="22"/>
          <w:szCs w:val="22"/>
        </w:rPr>
        <w:softHyphen/>
        <w:t>дения.</w:t>
      </w:r>
    </w:p>
    <w:p w:rsidR="00A5703E" w:rsidRDefault="00A5703E" w:rsidP="00A5703E">
      <w:pPr>
        <w:shd w:val="clear" w:color="auto" w:fill="FFFFFF"/>
        <w:spacing w:line="211" w:lineRule="exact"/>
        <w:ind w:right="58" w:firstLine="567"/>
        <w:jc w:val="both"/>
      </w:pPr>
      <w:r>
        <w:rPr>
          <w:rFonts w:ascii="Times New Roman" w:hAnsi="Times New Roman" w:cs="Times New Roman"/>
          <w:sz w:val="22"/>
          <w:szCs w:val="22"/>
        </w:rPr>
        <w:t>Полагают, что отсутствие эрекции у взрослых свидетельству</w:t>
      </w:r>
      <w:r>
        <w:rPr>
          <w:rFonts w:ascii="Times New Roman" w:hAnsi="Times New Roman" w:cs="Times New Roman"/>
          <w:sz w:val="22"/>
          <w:szCs w:val="22"/>
        </w:rPr>
        <w:softHyphen/>
        <w:t>ет об органических поражениях головного мозга, а у детей приве</w:t>
      </w:r>
      <w:r>
        <w:rPr>
          <w:rFonts w:ascii="Times New Roman" w:hAnsi="Times New Roman" w:cs="Times New Roman"/>
          <w:sz w:val="22"/>
          <w:szCs w:val="22"/>
        </w:rPr>
        <w:softHyphen/>
        <w:t>дет к нарушению нормального сексуального поведения во взрос</w:t>
      </w:r>
      <w:r>
        <w:rPr>
          <w:rFonts w:ascii="Times New Roman" w:hAnsi="Times New Roman" w:cs="Times New Roman"/>
          <w:sz w:val="22"/>
          <w:szCs w:val="22"/>
        </w:rPr>
        <w:softHyphen/>
        <w:t>лом состоянии.</w:t>
      </w:r>
    </w:p>
    <w:p w:rsidR="00A5703E" w:rsidRDefault="00A5703E" w:rsidP="00A5703E">
      <w:pPr>
        <w:shd w:val="clear" w:color="auto" w:fill="FFFFFF"/>
        <w:spacing w:line="211" w:lineRule="exact"/>
        <w:ind w:right="48" w:firstLine="567"/>
        <w:jc w:val="both"/>
      </w:pPr>
      <w:r>
        <w:rPr>
          <w:rFonts w:ascii="Times New Roman" w:hAnsi="Times New Roman" w:cs="Times New Roman"/>
          <w:b/>
          <w:bCs/>
          <w:spacing w:val="-7"/>
          <w:sz w:val="22"/>
          <w:szCs w:val="22"/>
        </w:rPr>
        <w:t xml:space="preserve">Функциональное значение отдельных стадий сна </w:t>
      </w:r>
      <w:r>
        <w:rPr>
          <w:rFonts w:ascii="Times New Roman" w:hAnsi="Times New Roman" w:cs="Times New Roman"/>
          <w:spacing w:val="-7"/>
          <w:sz w:val="22"/>
          <w:szCs w:val="22"/>
        </w:rPr>
        <w:t xml:space="preserve">различно. </w:t>
      </w:r>
      <w:r>
        <w:rPr>
          <w:rFonts w:ascii="Times New Roman" w:hAnsi="Times New Roman" w:cs="Times New Roman"/>
          <w:spacing w:val="-1"/>
          <w:sz w:val="22"/>
          <w:szCs w:val="22"/>
        </w:rPr>
        <w:t>В настоящее время сон в целом рассматривают как активное со</w:t>
      </w:r>
      <w:r>
        <w:rPr>
          <w:rFonts w:ascii="Times New Roman" w:hAnsi="Times New Roman" w:cs="Times New Roman"/>
          <w:spacing w:val="-1"/>
          <w:sz w:val="22"/>
          <w:szCs w:val="22"/>
        </w:rPr>
        <w:softHyphen/>
      </w:r>
      <w:r>
        <w:rPr>
          <w:rFonts w:ascii="Times New Roman" w:hAnsi="Times New Roman" w:cs="Times New Roman"/>
          <w:sz w:val="22"/>
          <w:szCs w:val="22"/>
        </w:rPr>
        <w:t>стояние, как фазу суточного (циркадианного) биоритма, выпол</w:t>
      </w:r>
      <w:r>
        <w:rPr>
          <w:rFonts w:ascii="Times New Roman" w:hAnsi="Times New Roman" w:cs="Times New Roman"/>
          <w:sz w:val="22"/>
          <w:szCs w:val="22"/>
        </w:rPr>
        <w:softHyphen/>
      </w:r>
      <w:r>
        <w:rPr>
          <w:rFonts w:ascii="Times New Roman" w:hAnsi="Times New Roman" w:cs="Times New Roman"/>
          <w:spacing w:val="-2"/>
          <w:sz w:val="22"/>
          <w:szCs w:val="22"/>
        </w:rPr>
        <w:t xml:space="preserve">няющую адаптивную функцию. Во сне происходит восстановление </w:t>
      </w:r>
      <w:r>
        <w:rPr>
          <w:rFonts w:ascii="Times New Roman" w:hAnsi="Times New Roman" w:cs="Times New Roman"/>
          <w:spacing w:val="-1"/>
          <w:sz w:val="22"/>
          <w:szCs w:val="22"/>
        </w:rPr>
        <w:t xml:space="preserve">объемов кратковременной памяти, эмоционального равновесия, </w:t>
      </w:r>
      <w:r>
        <w:rPr>
          <w:rFonts w:ascii="Times New Roman" w:hAnsi="Times New Roman" w:cs="Times New Roman"/>
          <w:sz w:val="22"/>
          <w:szCs w:val="22"/>
        </w:rPr>
        <w:t>нарушенной системы психологических защит.</w:t>
      </w:r>
    </w:p>
    <w:p w:rsidR="00A5703E" w:rsidRDefault="00A5703E" w:rsidP="00A5703E">
      <w:pPr>
        <w:shd w:val="clear" w:color="auto" w:fill="FFFFFF"/>
        <w:spacing w:before="14" w:line="211" w:lineRule="exact"/>
        <w:ind w:right="14" w:firstLine="567"/>
        <w:jc w:val="both"/>
      </w:pPr>
      <w:r>
        <w:rPr>
          <w:rFonts w:ascii="Times New Roman" w:hAnsi="Times New Roman" w:cs="Times New Roman"/>
          <w:spacing w:val="-1"/>
          <w:sz w:val="22"/>
          <w:szCs w:val="22"/>
        </w:rPr>
        <w:t>Во время «дельта»-сна происходит организация информации, поступившей в период бодрствования с учетом степени ее значи</w:t>
      </w:r>
      <w:r>
        <w:rPr>
          <w:rFonts w:ascii="Times New Roman" w:hAnsi="Times New Roman" w:cs="Times New Roman"/>
          <w:spacing w:val="-1"/>
          <w:sz w:val="22"/>
          <w:szCs w:val="22"/>
        </w:rPr>
        <w:softHyphen/>
      </w:r>
      <w:r>
        <w:rPr>
          <w:rFonts w:ascii="Times New Roman" w:hAnsi="Times New Roman" w:cs="Times New Roman"/>
          <w:spacing w:val="-2"/>
          <w:sz w:val="22"/>
          <w:szCs w:val="22"/>
        </w:rPr>
        <w:t>мости. Предполагают, что во время «дельта»-сна происходит вос</w:t>
      </w:r>
      <w:r>
        <w:rPr>
          <w:rFonts w:ascii="Times New Roman" w:hAnsi="Times New Roman" w:cs="Times New Roman"/>
          <w:spacing w:val="-2"/>
          <w:sz w:val="22"/>
          <w:szCs w:val="22"/>
        </w:rPr>
        <w:softHyphen/>
        <w:t xml:space="preserve">становление физической и умственной работоспособности, что </w:t>
      </w:r>
      <w:r>
        <w:rPr>
          <w:rFonts w:ascii="Times New Roman" w:hAnsi="Times New Roman" w:cs="Times New Roman"/>
          <w:spacing w:val="-1"/>
          <w:sz w:val="22"/>
          <w:szCs w:val="22"/>
        </w:rPr>
        <w:t>сопровождается мышечной релаксацией и приятными пережива</w:t>
      </w:r>
      <w:r>
        <w:rPr>
          <w:rFonts w:ascii="Times New Roman" w:hAnsi="Times New Roman" w:cs="Times New Roman"/>
          <w:spacing w:val="-1"/>
          <w:sz w:val="22"/>
          <w:szCs w:val="22"/>
        </w:rPr>
        <w:softHyphen/>
        <w:t>ниями; важным компонентом этой компенсаторной функции явля</w:t>
      </w:r>
      <w:r>
        <w:rPr>
          <w:rFonts w:ascii="Times New Roman" w:hAnsi="Times New Roman" w:cs="Times New Roman"/>
          <w:spacing w:val="-1"/>
          <w:sz w:val="22"/>
          <w:szCs w:val="22"/>
        </w:rPr>
        <w:softHyphen/>
        <w:t xml:space="preserve">ется синтез белковых макромолекул во время «дельта»-сна, в том </w:t>
      </w:r>
      <w:r>
        <w:rPr>
          <w:rFonts w:ascii="Times New Roman" w:hAnsi="Times New Roman" w:cs="Times New Roman"/>
          <w:sz w:val="22"/>
          <w:szCs w:val="22"/>
        </w:rPr>
        <w:t>числе в ЦНС, которые в дальнейшем используются во время «быстрого» сна.</w:t>
      </w:r>
    </w:p>
    <w:p w:rsidR="00A5703E" w:rsidRDefault="00A5703E" w:rsidP="00A5703E">
      <w:pPr>
        <w:shd w:val="clear" w:color="auto" w:fill="FFFFFF"/>
        <w:spacing w:line="211" w:lineRule="exact"/>
        <w:ind w:right="10" w:firstLine="567"/>
        <w:jc w:val="both"/>
      </w:pPr>
      <w:r>
        <w:rPr>
          <w:rFonts w:ascii="Times New Roman" w:hAnsi="Times New Roman" w:cs="Times New Roman"/>
          <w:sz w:val="22"/>
          <w:szCs w:val="22"/>
        </w:rPr>
        <w:t>В начальных исследованиях «быстрого» сна было обнару</w:t>
      </w:r>
      <w:r>
        <w:rPr>
          <w:rFonts w:ascii="Times New Roman" w:hAnsi="Times New Roman" w:cs="Times New Roman"/>
          <w:sz w:val="22"/>
          <w:szCs w:val="22"/>
        </w:rPr>
        <w:softHyphen/>
        <w:t>жено, что при длительной депривации «быстрого» сна проис</w:t>
      </w:r>
      <w:r>
        <w:rPr>
          <w:rFonts w:ascii="Times New Roman" w:hAnsi="Times New Roman" w:cs="Times New Roman"/>
          <w:sz w:val="22"/>
          <w:szCs w:val="22"/>
        </w:rPr>
        <w:softHyphen/>
        <w:t>ходят значительные изменения психики. Появляется эмоциональ</w:t>
      </w:r>
      <w:r>
        <w:rPr>
          <w:rFonts w:ascii="Times New Roman" w:hAnsi="Times New Roman" w:cs="Times New Roman"/>
          <w:sz w:val="22"/>
          <w:szCs w:val="22"/>
        </w:rPr>
        <w:softHyphen/>
        <w:t>ная и поведенческая расторможенность, возникают галлюцина</w:t>
      </w:r>
      <w:r>
        <w:rPr>
          <w:rFonts w:ascii="Times New Roman" w:hAnsi="Times New Roman" w:cs="Times New Roman"/>
          <w:sz w:val="22"/>
          <w:szCs w:val="22"/>
        </w:rPr>
        <w:softHyphen/>
      </w:r>
      <w:r>
        <w:rPr>
          <w:rFonts w:ascii="Times New Roman" w:hAnsi="Times New Roman" w:cs="Times New Roman"/>
          <w:spacing w:val="-2"/>
          <w:sz w:val="22"/>
          <w:szCs w:val="22"/>
        </w:rPr>
        <w:t>ции, паранояльные идеи и другие психотические явления. В даль</w:t>
      </w:r>
      <w:r>
        <w:rPr>
          <w:rFonts w:ascii="Times New Roman" w:hAnsi="Times New Roman" w:cs="Times New Roman"/>
          <w:spacing w:val="-2"/>
          <w:sz w:val="22"/>
          <w:szCs w:val="22"/>
        </w:rPr>
        <w:softHyphen/>
        <w:t xml:space="preserve">нейшем эти данные не подтвердились, но было доказано влияние </w:t>
      </w:r>
      <w:r>
        <w:rPr>
          <w:rFonts w:ascii="Times New Roman" w:hAnsi="Times New Roman" w:cs="Times New Roman"/>
          <w:sz w:val="22"/>
          <w:szCs w:val="22"/>
        </w:rPr>
        <w:t>депривации «быстрого» сна на эмоциональный статус, устойчи</w:t>
      </w:r>
      <w:r>
        <w:rPr>
          <w:rFonts w:ascii="Times New Roman" w:hAnsi="Times New Roman" w:cs="Times New Roman"/>
          <w:sz w:val="22"/>
          <w:szCs w:val="22"/>
        </w:rPr>
        <w:softHyphen/>
      </w:r>
      <w:r>
        <w:rPr>
          <w:rFonts w:ascii="Times New Roman" w:hAnsi="Times New Roman" w:cs="Times New Roman"/>
          <w:spacing w:val="-1"/>
          <w:sz w:val="22"/>
          <w:szCs w:val="22"/>
        </w:rPr>
        <w:t>вость к стрессу и механизмы психологической защиты. Более того, анализ многих исследований показывает, что депривация «быстро</w:t>
      </w:r>
      <w:r>
        <w:rPr>
          <w:rFonts w:ascii="Times New Roman" w:hAnsi="Times New Roman" w:cs="Times New Roman"/>
          <w:spacing w:val="-1"/>
          <w:sz w:val="22"/>
          <w:szCs w:val="22"/>
        </w:rPr>
        <w:softHyphen/>
      </w:r>
      <w:r>
        <w:rPr>
          <w:rFonts w:ascii="Times New Roman" w:hAnsi="Times New Roman" w:cs="Times New Roman"/>
          <w:sz w:val="22"/>
          <w:szCs w:val="22"/>
        </w:rPr>
        <w:t>го» сна имеет полезный терапевтический эффект в случае эндо</w:t>
      </w:r>
      <w:r>
        <w:rPr>
          <w:rFonts w:ascii="Times New Roman" w:hAnsi="Times New Roman" w:cs="Times New Roman"/>
          <w:sz w:val="22"/>
          <w:szCs w:val="22"/>
        </w:rPr>
        <w:softHyphen/>
        <w:t>генной депрессии. «Быстрый» сон играет большую роль в сниже</w:t>
      </w:r>
      <w:r>
        <w:rPr>
          <w:rFonts w:ascii="Times New Roman" w:hAnsi="Times New Roman" w:cs="Times New Roman"/>
          <w:sz w:val="22"/>
          <w:szCs w:val="22"/>
        </w:rPr>
        <w:softHyphen/>
        <w:t>нии непродуктивного тревожного напряжения.</w:t>
      </w:r>
    </w:p>
    <w:p w:rsidR="00A5703E" w:rsidRDefault="00A5703E" w:rsidP="00A5703E">
      <w:pPr>
        <w:shd w:val="clear" w:color="auto" w:fill="FFFFFF"/>
        <w:spacing w:line="211" w:lineRule="exact"/>
        <w:ind w:firstLine="567"/>
        <w:jc w:val="both"/>
      </w:pPr>
      <w:r>
        <w:rPr>
          <w:rFonts w:ascii="Times New Roman" w:hAnsi="Times New Roman" w:cs="Times New Roman"/>
          <w:b/>
          <w:bCs/>
          <w:spacing w:val="-6"/>
          <w:sz w:val="22"/>
          <w:szCs w:val="22"/>
        </w:rPr>
        <w:t xml:space="preserve">Сон и психическая деятельность, сновидения. </w:t>
      </w:r>
      <w:r>
        <w:rPr>
          <w:rFonts w:ascii="Times New Roman" w:hAnsi="Times New Roman" w:cs="Times New Roman"/>
          <w:spacing w:val="-6"/>
          <w:sz w:val="22"/>
          <w:szCs w:val="22"/>
        </w:rPr>
        <w:t xml:space="preserve">При засыпании </w:t>
      </w:r>
      <w:r>
        <w:rPr>
          <w:rFonts w:ascii="Times New Roman" w:hAnsi="Times New Roman" w:cs="Times New Roman"/>
          <w:sz w:val="22"/>
          <w:szCs w:val="22"/>
        </w:rPr>
        <w:t>утрачивается волевой контроль за мыслями, нарушается контакт с реальностью и формируется так называемое регрессивное мыш-</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3" w:firstLine="567"/>
        <w:jc w:val="both"/>
      </w:pPr>
      <w:r>
        <w:rPr>
          <w:rFonts w:ascii="Times New Roman" w:hAnsi="Times New Roman" w:cs="Times New Roman"/>
          <w:spacing w:val="-2"/>
          <w:sz w:val="22"/>
          <w:szCs w:val="22"/>
        </w:rPr>
        <w:t>ление. Оно возникает при уменьшении сенсорного притока и ха</w:t>
      </w:r>
      <w:r>
        <w:rPr>
          <w:rFonts w:ascii="Times New Roman" w:hAnsi="Times New Roman" w:cs="Times New Roman"/>
          <w:spacing w:val="-2"/>
          <w:sz w:val="22"/>
          <w:szCs w:val="22"/>
        </w:rPr>
        <w:softHyphen/>
      </w:r>
      <w:r>
        <w:rPr>
          <w:rFonts w:ascii="Times New Roman" w:hAnsi="Times New Roman" w:cs="Times New Roman"/>
          <w:spacing w:val="-1"/>
          <w:sz w:val="22"/>
          <w:szCs w:val="22"/>
        </w:rPr>
        <w:t>рактеризуется наличием фантастических представлений, диссоциа</w:t>
      </w:r>
      <w:r>
        <w:rPr>
          <w:rFonts w:ascii="Times New Roman" w:hAnsi="Times New Roman" w:cs="Times New Roman"/>
          <w:spacing w:val="-1"/>
          <w:sz w:val="22"/>
          <w:szCs w:val="22"/>
        </w:rPr>
        <w:softHyphen/>
        <w:t>цией мыслей и образов, отрывочных сцен. Возникают г и п н а г о-</w:t>
      </w:r>
      <w:r>
        <w:rPr>
          <w:rFonts w:ascii="Times New Roman" w:hAnsi="Times New Roman" w:cs="Times New Roman"/>
          <w:spacing w:val="50"/>
          <w:sz w:val="22"/>
          <w:szCs w:val="22"/>
        </w:rPr>
        <w:t>гические</w:t>
      </w:r>
      <w:r>
        <w:rPr>
          <w:rFonts w:ascii="Times New Roman" w:hAnsi="Times New Roman" w:cs="Times New Roman"/>
          <w:sz w:val="22"/>
          <w:szCs w:val="22"/>
        </w:rPr>
        <w:t xml:space="preserve"> </w:t>
      </w:r>
      <w:r>
        <w:rPr>
          <w:rFonts w:ascii="Times New Roman" w:hAnsi="Times New Roman" w:cs="Times New Roman"/>
          <w:spacing w:val="44"/>
          <w:sz w:val="22"/>
          <w:szCs w:val="22"/>
        </w:rPr>
        <w:t>галлюцинации,</w:t>
      </w:r>
      <w:r>
        <w:rPr>
          <w:rFonts w:ascii="Times New Roman" w:hAnsi="Times New Roman" w:cs="Times New Roman"/>
          <w:sz w:val="22"/>
          <w:szCs w:val="22"/>
        </w:rPr>
        <w:t xml:space="preserve"> которые представляют собой серии зрительных застывших образов (типа слайдов), при этом </w:t>
      </w:r>
      <w:r>
        <w:rPr>
          <w:rFonts w:ascii="Times New Roman" w:hAnsi="Times New Roman" w:cs="Times New Roman"/>
          <w:spacing w:val="-1"/>
          <w:sz w:val="22"/>
          <w:szCs w:val="22"/>
        </w:rPr>
        <w:t>субъективно время течет значительно быстрее, чем в реальном ми</w:t>
      </w:r>
      <w:r>
        <w:rPr>
          <w:rFonts w:ascii="Times New Roman" w:hAnsi="Times New Roman" w:cs="Times New Roman"/>
          <w:spacing w:val="-1"/>
          <w:sz w:val="22"/>
          <w:szCs w:val="22"/>
        </w:rPr>
        <w:softHyphen/>
      </w:r>
      <w:r>
        <w:rPr>
          <w:rFonts w:ascii="Times New Roman" w:hAnsi="Times New Roman" w:cs="Times New Roman"/>
          <w:sz w:val="22"/>
          <w:szCs w:val="22"/>
        </w:rPr>
        <w:t xml:space="preserve">ре. В «дельта»-сне возможны разговоры во сне. Напряженная </w:t>
      </w:r>
      <w:r>
        <w:rPr>
          <w:rFonts w:ascii="Times New Roman" w:hAnsi="Times New Roman" w:cs="Times New Roman"/>
          <w:spacing w:val="-1"/>
          <w:sz w:val="22"/>
          <w:szCs w:val="22"/>
        </w:rPr>
        <w:t xml:space="preserve">творческая деятельность резко увеличивает продолжительность </w:t>
      </w:r>
      <w:r>
        <w:rPr>
          <w:rFonts w:ascii="Times New Roman" w:hAnsi="Times New Roman" w:cs="Times New Roman"/>
          <w:sz w:val="22"/>
          <w:szCs w:val="22"/>
        </w:rPr>
        <w:t>«быстрого» сна.</w:t>
      </w:r>
    </w:p>
    <w:p w:rsidR="00A5703E" w:rsidRDefault="00A5703E" w:rsidP="00A5703E">
      <w:pPr>
        <w:shd w:val="clear" w:color="auto" w:fill="FFFFFF"/>
        <w:spacing w:line="211" w:lineRule="exact"/>
        <w:ind w:right="43" w:firstLine="567"/>
        <w:jc w:val="both"/>
      </w:pPr>
      <w:r>
        <w:rPr>
          <w:rFonts w:ascii="Times New Roman" w:hAnsi="Times New Roman" w:cs="Times New Roman"/>
          <w:sz w:val="22"/>
          <w:szCs w:val="22"/>
        </w:rPr>
        <w:t>Первоначально было установлено, что сновидения возникают в «быстром» сне. Позднее было показано, что сновидения харак</w:t>
      </w:r>
      <w:r>
        <w:rPr>
          <w:rFonts w:ascii="Times New Roman" w:hAnsi="Times New Roman" w:cs="Times New Roman"/>
          <w:sz w:val="22"/>
          <w:szCs w:val="22"/>
        </w:rPr>
        <w:softHyphen/>
      </w:r>
      <w:r>
        <w:rPr>
          <w:rFonts w:ascii="Times New Roman" w:hAnsi="Times New Roman" w:cs="Times New Roman"/>
          <w:spacing w:val="-1"/>
          <w:sz w:val="22"/>
          <w:szCs w:val="22"/>
        </w:rPr>
        <w:t xml:space="preserve">терны и для «медленного» сна, особенно для стадии «дельта»-сна. </w:t>
      </w:r>
      <w:r>
        <w:rPr>
          <w:rFonts w:ascii="Times New Roman" w:hAnsi="Times New Roman" w:cs="Times New Roman"/>
          <w:sz w:val="22"/>
          <w:szCs w:val="22"/>
        </w:rPr>
        <w:t>Причины возникновения, характер содержания, физиологическая значимость сновидений давно привлекали внимание исследовате</w:t>
      </w:r>
      <w:r>
        <w:rPr>
          <w:rFonts w:ascii="Times New Roman" w:hAnsi="Times New Roman" w:cs="Times New Roman"/>
          <w:sz w:val="22"/>
          <w:szCs w:val="22"/>
        </w:rPr>
        <w:softHyphen/>
      </w:r>
      <w:r>
        <w:rPr>
          <w:rFonts w:ascii="Times New Roman" w:hAnsi="Times New Roman" w:cs="Times New Roman"/>
          <w:spacing w:val="-2"/>
          <w:sz w:val="22"/>
          <w:szCs w:val="22"/>
        </w:rPr>
        <w:t xml:space="preserve">лей. У древних народов сновидения были окружены мистическими </w:t>
      </w:r>
      <w:r>
        <w:rPr>
          <w:rFonts w:ascii="Times New Roman" w:hAnsi="Times New Roman" w:cs="Times New Roman"/>
          <w:sz w:val="22"/>
          <w:szCs w:val="22"/>
        </w:rPr>
        <w:t xml:space="preserve">представлениями о потусторонней жизни и отождествлялись с </w:t>
      </w:r>
      <w:r>
        <w:rPr>
          <w:rFonts w:ascii="Times New Roman" w:hAnsi="Times New Roman" w:cs="Times New Roman"/>
          <w:spacing w:val="-2"/>
          <w:sz w:val="22"/>
          <w:szCs w:val="22"/>
        </w:rPr>
        <w:t xml:space="preserve">общением с умершими. Содержанию сновидений приписывались </w:t>
      </w:r>
      <w:r>
        <w:rPr>
          <w:rFonts w:ascii="Times New Roman" w:hAnsi="Times New Roman" w:cs="Times New Roman"/>
          <w:spacing w:val="-1"/>
          <w:sz w:val="22"/>
          <w:szCs w:val="22"/>
        </w:rPr>
        <w:t>функции толкований, предсказаний или предписаний к последую</w:t>
      </w:r>
      <w:r>
        <w:rPr>
          <w:rFonts w:ascii="Times New Roman" w:hAnsi="Times New Roman" w:cs="Times New Roman"/>
          <w:spacing w:val="-1"/>
          <w:sz w:val="22"/>
          <w:szCs w:val="22"/>
        </w:rPr>
        <w:softHyphen/>
      </w:r>
      <w:r>
        <w:rPr>
          <w:rFonts w:ascii="Times New Roman" w:hAnsi="Times New Roman" w:cs="Times New Roman"/>
          <w:sz w:val="22"/>
          <w:szCs w:val="22"/>
        </w:rPr>
        <w:t>щим действиям или событиям. Множество исторических памят</w:t>
      </w:r>
      <w:r>
        <w:rPr>
          <w:rFonts w:ascii="Times New Roman" w:hAnsi="Times New Roman" w:cs="Times New Roman"/>
          <w:sz w:val="22"/>
          <w:szCs w:val="22"/>
        </w:rPr>
        <w:softHyphen/>
      </w:r>
      <w:r>
        <w:rPr>
          <w:rFonts w:ascii="Times New Roman" w:hAnsi="Times New Roman" w:cs="Times New Roman"/>
          <w:spacing w:val="-1"/>
          <w:sz w:val="22"/>
          <w:szCs w:val="22"/>
        </w:rPr>
        <w:t>ников свидетельствует о значительном влиянии содержания сно</w:t>
      </w:r>
      <w:r>
        <w:rPr>
          <w:rFonts w:ascii="Times New Roman" w:hAnsi="Times New Roman" w:cs="Times New Roman"/>
          <w:spacing w:val="-1"/>
          <w:sz w:val="22"/>
          <w:szCs w:val="22"/>
        </w:rPr>
        <w:softHyphen/>
        <w:t xml:space="preserve">видений на бытовую и социально-политическую жизнь людей </w:t>
      </w:r>
      <w:r>
        <w:rPr>
          <w:rFonts w:ascii="Times New Roman" w:hAnsi="Times New Roman" w:cs="Times New Roman"/>
          <w:sz w:val="22"/>
          <w:szCs w:val="22"/>
        </w:rPr>
        <w:t>практически всех древних культур.</w:t>
      </w:r>
    </w:p>
    <w:p w:rsidR="00A5703E" w:rsidRDefault="00A5703E" w:rsidP="00A5703E">
      <w:pPr>
        <w:shd w:val="clear" w:color="auto" w:fill="FFFFFF"/>
        <w:spacing w:line="211" w:lineRule="exact"/>
        <w:ind w:right="43" w:firstLine="567"/>
        <w:jc w:val="both"/>
      </w:pPr>
      <w:r>
        <w:rPr>
          <w:rFonts w:ascii="Times New Roman" w:hAnsi="Times New Roman" w:cs="Times New Roman"/>
          <w:spacing w:val="-3"/>
          <w:sz w:val="22"/>
          <w:szCs w:val="22"/>
        </w:rPr>
        <w:t>В античную эпоху истории человечества сновидения интерпре</w:t>
      </w:r>
      <w:r>
        <w:rPr>
          <w:rFonts w:ascii="Times New Roman" w:hAnsi="Times New Roman" w:cs="Times New Roman"/>
          <w:spacing w:val="-3"/>
          <w:sz w:val="22"/>
          <w:szCs w:val="22"/>
        </w:rPr>
        <w:softHyphen/>
      </w:r>
      <w:r>
        <w:rPr>
          <w:rFonts w:ascii="Times New Roman" w:hAnsi="Times New Roman" w:cs="Times New Roman"/>
          <w:spacing w:val="-1"/>
          <w:sz w:val="22"/>
          <w:szCs w:val="22"/>
        </w:rPr>
        <w:t>тировались также в их связи с активным бодрствованием и эмо</w:t>
      </w:r>
      <w:r>
        <w:rPr>
          <w:rFonts w:ascii="Times New Roman" w:hAnsi="Times New Roman" w:cs="Times New Roman"/>
          <w:spacing w:val="-1"/>
          <w:sz w:val="22"/>
          <w:szCs w:val="22"/>
        </w:rPr>
        <w:softHyphen/>
        <w:t>циональными потребностями. Сон, как определял Аристотель, яв</w:t>
      </w:r>
      <w:r>
        <w:rPr>
          <w:rFonts w:ascii="Times New Roman" w:hAnsi="Times New Roman" w:cs="Times New Roman"/>
          <w:spacing w:val="-1"/>
          <w:sz w:val="22"/>
          <w:szCs w:val="22"/>
        </w:rPr>
        <w:softHyphen/>
      </w:r>
      <w:r>
        <w:rPr>
          <w:rFonts w:ascii="Times New Roman" w:hAnsi="Times New Roman" w:cs="Times New Roman"/>
          <w:sz w:val="22"/>
          <w:szCs w:val="22"/>
        </w:rPr>
        <w:t xml:space="preserve">ляется продолжением душевной жизни, которой живет человек и в бодрствующем состоянии. Задолго до психоанализа 3. Фрейда </w:t>
      </w:r>
      <w:r>
        <w:rPr>
          <w:rFonts w:ascii="Times New Roman" w:hAnsi="Times New Roman" w:cs="Times New Roman"/>
          <w:spacing w:val="-1"/>
          <w:sz w:val="22"/>
          <w:szCs w:val="22"/>
        </w:rPr>
        <w:t xml:space="preserve">Аристотель полагал, что сенсорная функция редуцируется во сне, </w:t>
      </w:r>
      <w:r>
        <w:rPr>
          <w:rFonts w:ascii="Times New Roman" w:hAnsi="Times New Roman" w:cs="Times New Roman"/>
          <w:spacing w:val="-3"/>
          <w:sz w:val="22"/>
          <w:szCs w:val="22"/>
        </w:rPr>
        <w:t>уступая чувствительности сновидений к эмоциональным субъектив</w:t>
      </w:r>
      <w:r>
        <w:rPr>
          <w:rFonts w:ascii="Times New Roman" w:hAnsi="Times New Roman" w:cs="Times New Roman"/>
          <w:spacing w:val="-3"/>
          <w:sz w:val="22"/>
          <w:szCs w:val="22"/>
        </w:rPr>
        <w:softHyphen/>
      </w:r>
      <w:r>
        <w:rPr>
          <w:rFonts w:ascii="Times New Roman" w:hAnsi="Times New Roman" w:cs="Times New Roman"/>
          <w:sz w:val="22"/>
          <w:szCs w:val="22"/>
        </w:rPr>
        <w:t>ным искажениям.</w:t>
      </w:r>
    </w:p>
    <w:p w:rsidR="00A5703E" w:rsidRDefault="00A5703E" w:rsidP="00A5703E">
      <w:pPr>
        <w:shd w:val="clear" w:color="auto" w:fill="FFFFFF"/>
        <w:spacing w:line="211" w:lineRule="exact"/>
        <w:ind w:right="43" w:firstLine="567"/>
        <w:jc w:val="both"/>
      </w:pPr>
      <w:r>
        <w:rPr>
          <w:rFonts w:ascii="Times New Roman" w:hAnsi="Times New Roman" w:cs="Times New Roman"/>
          <w:spacing w:val="-2"/>
          <w:sz w:val="22"/>
          <w:szCs w:val="22"/>
        </w:rPr>
        <w:t xml:space="preserve">И. М. Сеченов называл сновидения небывалыми комбинациями </w:t>
      </w:r>
      <w:r>
        <w:rPr>
          <w:rFonts w:ascii="Times New Roman" w:hAnsi="Times New Roman" w:cs="Times New Roman"/>
          <w:sz w:val="22"/>
          <w:szCs w:val="22"/>
        </w:rPr>
        <w:t>бывалых впечатлений.</w:t>
      </w:r>
    </w:p>
    <w:p w:rsidR="00A5703E" w:rsidRDefault="00A5703E" w:rsidP="00A5703E">
      <w:pPr>
        <w:shd w:val="clear" w:color="auto" w:fill="FFFFFF"/>
        <w:spacing w:before="10" w:line="211" w:lineRule="exact"/>
        <w:ind w:right="10" w:firstLine="567"/>
        <w:jc w:val="both"/>
      </w:pPr>
      <w:r>
        <w:rPr>
          <w:rFonts w:ascii="Times New Roman" w:hAnsi="Times New Roman" w:cs="Times New Roman"/>
          <w:sz w:val="22"/>
          <w:szCs w:val="22"/>
        </w:rPr>
        <w:t>Сновидения видят все люди, однако многие их не помнят. Полагают, что в одних случаях это связано с особенностями ме</w:t>
      </w:r>
      <w:r>
        <w:rPr>
          <w:rFonts w:ascii="Times New Roman" w:hAnsi="Times New Roman" w:cs="Times New Roman"/>
          <w:sz w:val="22"/>
          <w:szCs w:val="22"/>
        </w:rPr>
        <w:softHyphen/>
        <w:t>ханизмов памяти у конкретного лица, а в других случаях это яв</w:t>
      </w:r>
      <w:r>
        <w:rPr>
          <w:rFonts w:ascii="Times New Roman" w:hAnsi="Times New Roman" w:cs="Times New Roman"/>
          <w:sz w:val="22"/>
          <w:szCs w:val="22"/>
        </w:rPr>
        <w:softHyphen/>
        <w:t>ляется своеобразным механизмом психологической защиты. Про</w:t>
      </w:r>
      <w:r>
        <w:rPr>
          <w:rFonts w:ascii="Times New Roman" w:hAnsi="Times New Roman" w:cs="Times New Roman"/>
          <w:sz w:val="22"/>
          <w:szCs w:val="22"/>
        </w:rPr>
        <w:softHyphen/>
      </w:r>
      <w:r>
        <w:rPr>
          <w:rFonts w:ascii="Times New Roman" w:hAnsi="Times New Roman" w:cs="Times New Roman"/>
          <w:spacing w:val="-2"/>
          <w:sz w:val="22"/>
          <w:szCs w:val="22"/>
        </w:rPr>
        <w:t>исходит как-бы вытеснение неприемлемых по содержанию снови</w:t>
      </w:r>
      <w:r>
        <w:rPr>
          <w:rFonts w:ascii="Times New Roman" w:hAnsi="Times New Roman" w:cs="Times New Roman"/>
          <w:spacing w:val="-2"/>
          <w:sz w:val="22"/>
          <w:szCs w:val="22"/>
        </w:rPr>
        <w:softHyphen/>
      </w:r>
      <w:r>
        <w:rPr>
          <w:rFonts w:ascii="Times New Roman" w:hAnsi="Times New Roman" w:cs="Times New Roman"/>
          <w:sz w:val="22"/>
          <w:szCs w:val="22"/>
        </w:rPr>
        <w:t>дений, т. е. мы «стараемся забыть».</w:t>
      </w:r>
    </w:p>
    <w:p w:rsidR="00A5703E" w:rsidRDefault="00A5703E" w:rsidP="00A5703E">
      <w:pPr>
        <w:shd w:val="clear" w:color="auto" w:fill="FFFFFF"/>
        <w:spacing w:before="5" w:line="211" w:lineRule="exact"/>
        <w:ind w:firstLine="567"/>
        <w:jc w:val="both"/>
      </w:pPr>
      <w:r>
        <w:rPr>
          <w:rFonts w:ascii="Times New Roman" w:hAnsi="Times New Roman" w:cs="Times New Roman"/>
          <w:b/>
          <w:bCs/>
          <w:spacing w:val="-5"/>
          <w:sz w:val="22"/>
          <w:szCs w:val="22"/>
        </w:rPr>
        <w:t xml:space="preserve">Физиологическое значение сновидений. </w:t>
      </w:r>
      <w:r>
        <w:rPr>
          <w:rFonts w:ascii="Times New Roman" w:hAnsi="Times New Roman" w:cs="Times New Roman"/>
          <w:spacing w:val="-5"/>
          <w:sz w:val="22"/>
          <w:szCs w:val="22"/>
        </w:rPr>
        <w:t xml:space="preserve">Оно заключается в том, </w:t>
      </w:r>
      <w:r>
        <w:rPr>
          <w:rFonts w:ascii="Times New Roman" w:hAnsi="Times New Roman" w:cs="Times New Roman"/>
          <w:sz w:val="22"/>
          <w:szCs w:val="22"/>
        </w:rPr>
        <w:t>что в сновидениях используется механизм образного мышления для решения проблем, которые не удалось решить в бодрствова</w:t>
      </w:r>
      <w:r>
        <w:rPr>
          <w:rFonts w:ascii="Times New Roman" w:hAnsi="Times New Roman" w:cs="Times New Roman"/>
          <w:sz w:val="22"/>
          <w:szCs w:val="22"/>
        </w:rPr>
        <w:softHyphen/>
      </w:r>
      <w:r>
        <w:rPr>
          <w:rFonts w:ascii="Times New Roman" w:hAnsi="Times New Roman" w:cs="Times New Roman"/>
          <w:spacing w:val="-1"/>
          <w:sz w:val="22"/>
          <w:szCs w:val="22"/>
        </w:rPr>
        <w:t xml:space="preserve">нии с помощью логического мышления. Ярким примером может </w:t>
      </w:r>
      <w:r>
        <w:rPr>
          <w:rFonts w:ascii="Times New Roman" w:hAnsi="Times New Roman" w:cs="Times New Roman"/>
          <w:spacing w:val="-3"/>
          <w:sz w:val="22"/>
          <w:szCs w:val="22"/>
        </w:rPr>
        <w:t xml:space="preserve">служить известный случай с Д. И. Менделеевым, который «увидел» </w:t>
      </w:r>
      <w:r>
        <w:rPr>
          <w:rFonts w:ascii="Times New Roman" w:hAnsi="Times New Roman" w:cs="Times New Roman"/>
          <w:sz w:val="22"/>
          <w:szCs w:val="22"/>
        </w:rPr>
        <w:t>структуру своей знаменитой периодической системы элементов во сне.</w:t>
      </w:r>
    </w:p>
    <w:p w:rsidR="00A5703E" w:rsidRDefault="00A5703E" w:rsidP="00A5703E">
      <w:pPr>
        <w:shd w:val="clear" w:color="auto" w:fill="FFFFFF"/>
        <w:spacing w:line="211" w:lineRule="exact"/>
        <w:ind w:right="43" w:firstLine="567"/>
        <w:jc w:val="both"/>
      </w:pPr>
      <w:r>
        <w:rPr>
          <w:rFonts w:ascii="Times New Roman" w:hAnsi="Times New Roman" w:cs="Times New Roman"/>
          <w:spacing w:val="-1"/>
          <w:sz w:val="22"/>
          <w:szCs w:val="22"/>
        </w:rPr>
        <w:t>Сновидения являются механизмом своеобразной психологичес</w:t>
      </w:r>
      <w:r>
        <w:rPr>
          <w:rFonts w:ascii="Times New Roman" w:hAnsi="Times New Roman" w:cs="Times New Roman"/>
          <w:spacing w:val="-1"/>
          <w:sz w:val="22"/>
          <w:szCs w:val="22"/>
        </w:rPr>
        <w:softHyphen/>
        <w:t>кой защиты — примирения нерешенных конфликтов в бодрствова</w:t>
      </w:r>
      <w:r>
        <w:rPr>
          <w:rFonts w:ascii="Times New Roman" w:hAnsi="Times New Roman" w:cs="Times New Roman"/>
          <w:spacing w:val="-1"/>
          <w:sz w:val="22"/>
          <w:szCs w:val="22"/>
        </w:rPr>
        <w:softHyphen/>
      </w:r>
      <w:r>
        <w:rPr>
          <w:rFonts w:ascii="Times New Roman" w:hAnsi="Times New Roman" w:cs="Times New Roman"/>
          <w:sz w:val="22"/>
          <w:szCs w:val="22"/>
        </w:rPr>
        <w:t>нии, снятия напряжения и тревоги. Достаточно вспомнить посло</w:t>
      </w:r>
      <w:r>
        <w:rPr>
          <w:rFonts w:ascii="Times New Roman" w:hAnsi="Times New Roman" w:cs="Times New Roman"/>
          <w:sz w:val="22"/>
          <w:szCs w:val="22"/>
        </w:rPr>
        <w:softHyphen/>
        <w:t>вицу «утро вечера мудренее». При решении конфликта во время</w:t>
      </w:r>
    </w:p>
    <w:p w:rsidR="00A5703E" w:rsidRDefault="00A5703E" w:rsidP="00A5703E">
      <w:pPr>
        <w:shd w:val="clear" w:color="auto" w:fill="FFFFFF"/>
        <w:spacing w:line="211" w:lineRule="exact"/>
        <w:ind w:right="43"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8" w:firstLine="567"/>
        <w:jc w:val="both"/>
      </w:pPr>
      <w:r>
        <w:rPr>
          <w:rFonts w:ascii="Times New Roman" w:hAnsi="Times New Roman" w:cs="Times New Roman"/>
          <w:spacing w:val="-2"/>
          <w:sz w:val="22"/>
          <w:szCs w:val="22"/>
        </w:rPr>
        <w:t>сна происходит запоминание сновидении, в противном случае сно</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видения вытесняются или возникают сновидения устрашающего </w:t>
      </w:r>
      <w:r>
        <w:rPr>
          <w:rFonts w:ascii="Times New Roman" w:hAnsi="Times New Roman" w:cs="Times New Roman"/>
          <w:sz w:val="22"/>
          <w:szCs w:val="22"/>
        </w:rPr>
        <w:t>характера — «снятся одни кошмары».</w:t>
      </w:r>
    </w:p>
    <w:p w:rsidR="00A5703E" w:rsidRDefault="00A5703E" w:rsidP="00A5703E">
      <w:pPr>
        <w:shd w:val="clear" w:color="auto" w:fill="FFFFFF"/>
        <w:spacing w:line="211" w:lineRule="exact"/>
        <w:ind w:right="53" w:firstLine="567"/>
        <w:jc w:val="both"/>
      </w:pPr>
      <w:r>
        <w:rPr>
          <w:rFonts w:ascii="Times New Roman" w:hAnsi="Times New Roman" w:cs="Times New Roman"/>
          <w:spacing w:val="-1"/>
          <w:sz w:val="22"/>
          <w:szCs w:val="22"/>
        </w:rPr>
        <w:t xml:space="preserve">Сновидения у мужчин и женщин различаются. Как правило, в </w:t>
      </w:r>
      <w:r>
        <w:rPr>
          <w:rFonts w:ascii="Times New Roman" w:hAnsi="Times New Roman" w:cs="Times New Roman"/>
          <w:sz w:val="22"/>
          <w:szCs w:val="22"/>
        </w:rPr>
        <w:t>сновидениях мужчины более агрессивны, в то время как у жен</w:t>
      </w:r>
      <w:r>
        <w:rPr>
          <w:rFonts w:ascii="Times New Roman" w:hAnsi="Times New Roman" w:cs="Times New Roman"/>
          <w:sz w:val="22"/>
          <w:szCs w:val="22"/>
        </w:rPr>
        <w:softHyphen/>
      </w:r>
      <w:r>
        <w:rPr>
          <w:rFonts w:ascii="Times New Roman" w:hAnsi="Times New Roman" w:cs="Times New Roman"/>
          <w:spacing w:val="-1"/>
          <w:sz w:val="22"/>
          <w:szCs w:val="22"/>
        </w:rPr>
        <w:t>щин в содержании сновидений большое место занимают сексуаль</w:t>
      </w:r>
      <w:r>
        <w:rPr>
          <w:rFonts w:ascii="Times New Roman" w:hAnsi="Times New Roman" w:cs="Times New Roman"/>
          <w:spacing w:val="-1"/>
          <w:sz w:val="22"/>
          <w:szCs w:val="22"/>
        </w:rPr>
        <w:softHyphen/>
      </w:r>
      <w:r>
        <w:rPr>
          <w:rFonts w:ascii="Times New Roman" w:hAnsi="Times New Roman" w:cs="Times New Roman"/>
          <w:sz w:val="22"/>
          <w:szCs w:val="22"/>
        </w:rPr>
        <w:t>ные компоненты.</w:t>
      </w:r>
    </w:p>
    <w:p w:rsidR="00A5703E" w:rsidRDefault="00A5703E" w:rsidP="00A5703E">
      <w:pPr>
        <w:shd w:val="clear" w:color="auto" w:fill="FFFFFF"/>
        <w:spacing w:line="211" w:lineRule="exact"/>
        <w:ind w:right="38" w:firstLine="567"/>
        <w:jc w:val="both"/>
      </w:pPr>
      <w:r>
        <w:rPr>
          <w:rFonts w:ascii="Times New Roman" w:hAnsi="Times New Roman" w:cs="Times New Roman"/>
          <w:b/>
          <w:bCs/>
          <w:spacing w:val="-5"/>
          <w:sz w:val="22"/>
          <w:szCs w:val="22"/>
        </w:rPr>
        <w:t xml:space="preserve">Сон и эмоциональный стресс. </w:t>
      </w:r>
      <w:r>
        <w:rPr>
          <w:rFonts w:ascii="Times New Roman" w:hAnsi="Times New Roman" w:cs="Times New Roman"/>
          <w:spacing w:val="-5"/>
          <w:sz w:val="22"/>
          <w:szCs w:val="22"/>
        </w:rPr>
        <w:t xml:space="preserve">Исследования показали, что </w:t>
      </w:r>
      <w:r>
        <w:rPr>
          <w:rFonts w:ascii="Times New Roman" w:hAnsi="Times New Roman" w:cs="Times New Roman"/>
          <w:sz w:val="22"/>
          <w:szCs w:val="22"/>
        </w:rPr>
        <w:t>эмоциональный стресс существенно влияет на ночной сон, изме</w:t>
      </w:r>
      <w:r>
        <w:rPr>
          <w:rFonts w:ascii="Times New Roman" w:hAnsi="Times New Roman" w:cs="Times New Roman"/>
          <w:sz w:val="22"/>
          <w:szCs w:val="22"/>
        </w:rPr>
        <w:softHyphen/>
        <w:t>няя продолжительность его стадий, т. е. нарушая структуру ноч</w:t>
      </w:r>
      <w:r>
        <w:rPr>
          <w:rFonts w:ascii="Times New Roman" w:hAnsi="Times New Roman" w:cs="Times New Roman"/>
          <w:sz w:val="22"/>
          <w:szCs w:val="22"/>
        </w:rPr>
        <w:softHyphen/>
        <w:t xml:space="preserve">ного сна, и изменяет содержание сновидений. Наиболее часто </w:t>
      </w:r>
      <w:r>
        <w:rPr>
          <w:rFonts w:ascii="Times New Roman" w:hAnsi="Times New Roman" w:cs="Times New Roman"/>
          <w:spacing w:val="-1"/>
          <w:sz w:val="22"/>
          <w:szCs w:val="22"/>
        </w:rPr>
        <w:t>при эмоциональном стрессе отмечают сокращение периода «быст</w:t>
      </w:r>
      <w:r>
        <w:rPr>
          <w:rFonts w:ascii="Times New Roman" w:hAnsi="Times New Roman" w:cs="Times New Roman"/>
          <w:spacing w:val="-1"/>
          <w:sz w:val="22"/>
          <w:szCs w:val="22"/>
        </w:rPr>
        <w:softHyphen/>
      </w:r>
      <w:r>
        <w:rPr>
          <w:rFonts w:ascii="Times New Roman" w:hAnsi="Times New Roman" w:cs="Times New Roman"/>
          <w:sz w:val="22"/>
          <w:szCs w:val="22"/>
        </w:rPr>
        <w:t>рого» сна и удлинение латентного периода засыпания. У испы</w:t>
      </w:r>
      <w:r>
        <w:rPr>
          <w:rFonts w:ascii="Times New Roman" w:hAnsi="Times New Roman" w:cs="Times New Roman"/>
          <w:sz w:val="22"/>
          <w:szCs w:val="22"/>
        </w:rPr>
        <w:softHyphen/>
        <w:t>туемых перед экзаменом сокращалась общая продолжительность сна и отдельных его стадий. У парашютистов перед сложными прыжками увеличиваются период засыпания и первая стадия «медленного» сна.</w:t>
      </w:r>
    </w:p>
    <w:p w:rsidR="00A5703E" w:rsidRDefault="00A5703E" w:rsidP="00A5703E">
      <w:pPr>
        <w:shd w:val="clear" w:color="auto" w:fill="FFFFFF"/>
        <w:spacing w:before="418"/>
        <w:ind w:firstLine="567"/>
      </w:pPr>
      <w:r>
        <w:rPr>
          <w:rFonts w:ascii="Times New Roman" w:hAnsi="Times New Roman" w:cs="Times New Roman"/>
          <w:b/>
          <w:bCs/>
          <w:spacing w:val="-4"/>
          <w:sz w:val="22"/>
          <w:szCs w:val="22"/>
        </w:rPr>
        <w:t>15.4.2.   Гипноз</w:t>
      </w:r>
    </w:p>
    <w:p w:rsidR="00A5703E" w:rsidRDefault="00A5703E" w:rsidP="00A5703E">
      <w:pPr>
        <w:shd w:val="clear" w:color="auto" w:fill="FFFFFF"/>
        <w:spacing w:before="163" w:line="211" w:lineRule="exact"/>
        <w:ind w:right="34" w:firstLine="567"/>
        <w:jc w:val="both"/>
      </w:pPr>
      <w:r>
        <w:rPr>
          <w:rFonts w:ascii="Times New Roman" w:hAnsi="Times New Roman" w:cs="Times New Roman"/>
          <w:spacing w:val="-2"/>
          <w:sz w:val="22"/>
          <w:szCs w:val="22"/>
        </w:rPr>
        <w:t xml:space="preserve">Гипноз в переводе с греческого </w:t>
      </w:r>
      <w:r>
        <w:rPr>
          <w:rFonts w:ascii="Times New Roman" w:hAnsi="Times New Roman" w:cs="Times New Roman"/>
          <w:spacing w:val="-2"/>
          <w:sz w:val="22"/>
          <w:szCs w:val="22"/>
          <w:lang w:val="en-US"/>
        </w:rPr>
        <w:t>hypnos</w:t>
      </w:r>
      <w:r w:rsidRPr="0046747A">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означает сон. Однако, </w:t>
      </w:r>
      <w:r>
        <w:rPr>
          <w:rFonts w:ascii="Times New Roman" w:hAnsi="Times New Roman" w:cs="Times New Roman"/>
          <w:sz w:val="22"/>
          <w:szCs w:val="22"/>
        </w:rPr>
        <w:t>пожалуй, это единственное, что объединяет эти два понятия. Гип</w:t>
      </w:r>
      <w:r>
        <w:rPr>
          <w:rFonts w:ascii="Times New Roman" w:hAnsi="Times New Roman" w:cs="Times New Roman"/>
          <w:sz w:val="22"/>
          <w:szCs w:val="22"/>
        </w:rPr>
        <w:softHyphen/>
        <w:t>ноз по своей сущности резко отличается от состояния естествен</w:t>
      </w:r>
      <w:r>
        <w:rPr>
          <w:rFonts w:ascii="Times New Roman" w:hAnsi="Times New Roman" w:cs="Times New Roman"/>
          <w:sz w:val="22"/>
          <w:szCs w:val="22"/>
        </w:rPr>
        <w:softHyphen/>
        <w:t>ного сна.</w:t>
      </w:r>
    </w:p>
    <w:p w:rsidR="00A5703E" w:rsidRDefault="00A5703E" w:rsidP="00A5703E">
      <w:pPr>
        <w:shd w:val="clear" w:color="auto" w:fill="FFFFFF"/>
        <w:spacing w:line="211" w:lineRule="exact"/>
        <w:ind w:right="24" w:firstLine="567"/>
        <w:jc w:val="both"/>
      </w:pPr>
      <w:r>
        <w:rPr>
          <w:rFonts w:ascii="Times New Roman" w:hAnsi="Times New Roman" w:cs="Times New Roman"/>
          <w:spacing w:val="50"/>
          <w:sz w:val="22"/>
          <w:szCs w:val="22"/>
        </w:rPr>
        <w:t>Гипноз</w:t>
      </w:r>
      <w:r>
        <w:rPr>
          <w:rFonts w:ascii="Times New Roman" w:hAnsi="Times New Roman" w:cs="Times New Roman"/>
          <w:sz w:val="22"/>
          <w:szCs w:val="22"/>
        </w:rPr>
        <w:t xml:space="preserve"> </w:t>
      </w:r>
      <w:r>
        <w:rPr>
          <w:rFonts w:ascii="Times New Roman" w:hAnsi="Times New Roman" w:cs="Times New Roman"/>
          <w:spacing w:val="-2"/>
          <w:sz w:val="22"/>
          <w:szCs w:val="22"/>
        </w:rPr>
        <w:t>— особое состояние человека, вызываемое искусст</w:t>
      </w:r>
      <w:r>
        <w:rPr>
          <w:rFonts w:ascii="Times New Roman" w:hAnsi="Times New Roman" w:cs="Times New Roman"/>
          <w:spacing w:val="-2"/>
          <w:sz w:val="22"/>
          <w:szCs w:val="22"/>
        </w:rPr>
        <w:softHyphen/>
        <w:t xml:space="preserve">венно, с помощью внушения и отличающееся избирательностью </w:t>
      </w:r>
      <w:r>
        <w:rPr>
          <w:rFonts w:ascii="Times New Roman" w:hAnsi="Times New Roman" w:cs="Times New Roman"/>
          <w:spacing w:val="-3"/>
          <w:sz w:val="22"/>
          <w:szCs w:val="22"/>
        </w:rPr>
        <w:t xml:space="preserve">реагирования, повышенной восприимчивостью к психологическому </w:t>
      </w:r>
      <w:r>
        <w:rPr>
          <w:rFonts w:ascii="Times New Roman" w:hAnsi="Times New Roman" w:cs="Times New Roman"/>
          <w:sz w:val="22"/>
          <w:szCs w:val="22"/>
        </w:rPr>
        <w:t>воздействию гипнотизирующего и к понижению восприимчивости к другим влияниям.</w:t>
      </w:r>
    </w:p>
    <w:p w:rsidR="00A5703E" w:rsidRDefault="00A5703E" w:rsidP="00A5703E">
      <w:pPr>
        <w:shd w:val="clear" w:color="auto" w:fill="FFFFFF"/>
        <w:spacing w:line="211" w:lineRule="exact"/>
        <w:ind w:firstLine="567"/>
      </w:pPr>
      <w:r>
        <w:rPr>
          <w:rFonts w:ascii="Times New Roman" w:hAnsi="Times New Roman" w:cs="Times New Roman"/>
          <w:sz w:val="22"/>
          <w:szCs w:val="22"/>
        </w:rPr>
        <w:t>Различают следующие стадии гипноза:</w:t>
      </w:r>
    </w:p>
    <w:p w:rsidR="00A5703E" w:rsidRDefault="00A5703E" w:rsidP="00A5703E">
      <w:pPr>
        <w:numPr>
          <w:ilvl w:val="0"/>
          <w:numId w:val="8"/>
        </w:numPr>
        <w:shd w:val="clear" w:color="auto" w:fill="FFFFFF"/>
        <w:tabs>
          <w:tab w:val="left" w:pos="672"/>
        </w:tabs>
        <w:spacing w:line="211" w:lineRule="exact"/>
        <w:ind w:right="19" w:firstLine="567"/>
        <w:jc w:val="both"/>
        <w:rPr>
          <w:rFonts w:ascii="Times New Roman" w:hAnsi="Times New Roman" w:cs="Times New Roman"/>
          <w:spacing w:val="-10"/>
          <w:sz w:val="22"/>
          <w:szCs w:val="22"/>
        </w:rPr>
      </w:pPr>
      <w:r>
        <w:rPr>
          <w:rFonts w:ascii="Times New Roman" w:hAnsi="Times New Roman" w:cs="Times New Roman"/>
          <w:spacing w:val="-1"/>
          <w:sz w:val="22"/>
          <w:szCs w:val="22"/>
        </w:rPr>
        <w:t>стадия гипноидности сопровождается мышечным и психи</w:t>
      </w:r>
      <w:r>
        <w:rPr>
          <w:rFonts w:ascii="Times New Roman" w:hAnsi="Times New Roman" w:cs="Times New Roman"/>
          <w:spacing w:val="-1"/>
          <w:sz w:val="22"/>
          <w:szCs w:val="22"/>
        </w:rPr>
        <w:softHyphen/>
      </w:r>
      <w:r>
        <w:rPr>
          <w:rFonts w:ascii="Times New Roman" w:hAnsi="Times New Roman" w:cs="Times New Roman"/>
          <w:sz w:val="22"/>
          <w:szCs w:val="22"/>
        </w:rPr>
        <w:t>ческим расслаблением, миганием и закрыванием глаз;</w:t>
      </w:r>
    </w:p>
    <w:p w:rsidR="00A5703E" w:rsidRDefault="00A5703E" w:rsidP="00A5703E">
      <w:pPr>
        <w:numPr>
          <w:ilvl w:val="0"/>
          <w:numId w:val="8"/>
        </w:numPr>
        <w:shd w:val="clear" w:color="auto" w:fill="FFFFFF"/>
        <w:tabs>
          <w:tab w:val="left" w:pos="672"/>
        </w:tabs>
        <w:spacing w:line="211" w:lineRule="exact"/>
        <w:ind w:right="29" w:firstLine="567"/>
        <w:jc w:val="both"/>
        <w:rPr>
          <w:rFonts w:ascii="Times New Roman" w:hAnsi="Times New Roman" w:cs="Times New Roman"/>
          <w:spacing w:val="-4"/>
          <w:sz w:val="22"/>
          <w:szCs w:val="22"/>
        </w:rPr>
      </w:pPr>
      <w:r>
        <w:rPr>
          <w:rFonts w:ascii="Times New Roman" w:hAnsi="Times New Roman" w:cs="Times New Roman"/>
          <w:sz w:val="22"/>
          <w:szCs w:val="22"/>
        </w:rPr>
        <w:t>стадия легкого транса, для которой характерна каталеп</w:t>
      </w:r>
      <w:r>
        <w:rPr>
          <w:rFonts w:ascii="Times New Roman" w:hAnsi="Times New Roman" w:cs="Times New Roman"/>
          <w:sz w:val="22"/>
          <w:szCs w:val="22"/>
        </w:rPr>
        <w:softHyphen/>
        <w:t>сия конечностей, г. е. конечности могут длительное время нахо</w:t>
      </w:r>
      <w:r>
        <w:rPr>
          <w:rFonts w:ascii="Times New Roman" w:hAnsi="Times New Roman" w:cs="Times New Roman"/>
          <w:sz w:val="22"/>
          <w:szCs w:val="22"/>
        </w:rPr>
        <w:softHyphen/>
        <w:t>диться в необычном положении;</w:t>
      </w:r>
    </w:p>
    <w:p w:rsidR="00A5703E" w:rsidRDefault="00A5703E" w:rsidP="00A5703E">
      <w:pPr>
        <w:numPr>
          <w:ilvl w:val="0"/>
          <w:numId w:val="8"/>
        </w:numPr>
        <w:shd w:val="clear" w:color="auto" w:fill="FFFFFF"/>
        <w:tabs>
          <w:tab w:val="left" w:pos="672"/>
        </w:tabs>
        <w:spacing w:line="211" w:lineRule="exact"/>
        <w:ind w:right="14" w:firstLine="567"/>
        <w:jc w:val="both"/>
        <w:rPr>
          <w:rFonts w:ascii="Times New Roman" w:hAnsi="Times New Roman" w:cs="Times New Roman"/>
          <w:i/>
          <w:iCs/>
          <w:spacing w:val="-5"/>
          <w:sz w:val="22"/>
          <w:szCs w:val="22"/>
        </w:rPr>
      </w:pPr>
      <w:r>
        <w:rPr>
          <w:rFonts w:ascii="Times New Roman" w:hAnsi="Times New Roman" w:cs="Times New Roman"/>
          <w:spacing w:val="-1"/>
          <w:sz w:val="22"/>
          <w:szCs w:val="22"/>
        </w:rPr>
        <w:t xml:space="preserve">стадия среднего транса, при которой возникают амнезия, </w:t>
      </w:r>
      <w:r>
        <w:rPr>
          <w:rFonts w:ascii="Times New Roman" w:hAnsi="Times New Roman" w:cs="Times New Roman"/>
          <w:sz w:val="22"/>
          <w:szCs w:val="22"/>
        </w:rPr>
        <w:t>изменения личности; возможны простые гипнотические внушения;</w:t>
      </w:r>
    </w:p>
    <w:p w:rsidR="00A5703E" w:rsidRDefault="00A5703E" w:rsidP="00A5703E">
      <w:pPr>
        <w:numPr>
          <w:ilvl w:val="0"/>
          <w:numId w:val="8"/>
        </w:numPr>
        <w:shd w:val="clear" w:color="auto" w:fill="FFFFFF"/>
        <w:tabs>
          <w:tab w:val="left" w:pos="672"/>
        </w:tabs>
        <w:spacing w:line="211" w:lineRule="exact"/>
        <w:ind w:right="14" w:firstLine="567"/>
        <w:jc w:val="both"/>
        <w:rPr>
          <w:rFonts w:ascii="Times New Roman" w:hAnsi="Times New Roman" w:cs="Times New Roman"/>
          <w:spacing w:val="-5"/>
          <w:sz w:val="22"/>
          <w:szCs w:val="22"/>
        </w:rPr>
      </w:pPr>
      <w:r>
        <w:rPr>
          <w:rFonts w:ascii="Times New Roman" w:hAnsi="Times New Roman" w:cs="Times New Roman"/>
          <w:sz w:val="22"/>
          <w:szCs w:val="22"/>
        </w:rPr>
        <w:t>стадия глубокого транса характеризуется полным сомнам</w:t>
      </w:r>
      <w:r>
        <w:rPr>
          <w:rFonts w:ascii="Times New Roman" w:hAnsi="Times New Roman" w:cs="Times New Roman"/>
          <w:sz w:val="22"/>
          <w:szCs w:val="22"/>
        </w:rPr>
        <w:softHyphen/>
        <w:t>булизмом, фантастическими внушениями.</w:t>
      </w:r>
    </w:p>
    <w:p w:rsidR="00A5703E" w:rsidRDefault="00A5703E" w:rsidP="00A5703E">
      <w:pPr>
        <w:shd w:val="clear" w:color="auto" w:fill="FFFFFF"/>
        <w:spacing w:line="211" w:lineRule="exact"/>
        <w:ind w:firstLine="567"/>
        <w:jc w:val="both"/>
      </w:pPr>
      <w:r>
        <w:rPr>
          <w:rFonts w:ascii="Times New Roman" w:hAnsi="Times New Roman" w:cs="Times New Roman"/>
          <w:b/>
          <w:bCs/>
          <w:spacing w:val="-3"/>
          <w:sz w:val="22"/>
          <w:szCs w:val="22"/>
        </w:rPr>
        <w:t xml:space="preserve">Теории гипноза. </w:t>
      </w:r>
      <w:r>
        <w:rPr>
          <w:rFonts w:ascii="Times New Roman" w:hAnsi="Times New Roman" w:cs="Times New Roman"/>
          <w:spacing w:val="-3"/>
          <w:sz w:val="22"/>
          <w:szCs w:val="22"/>
        </w:rPr>
        <w:t xml:space="preserve">Согласно </w:t>
      </w:r>
      <w:r>
        <w:rPr>
          <w:rFonts w:ascii="Times New Roman" w:hAnsi="Times New Roman" w:cs="Times New Roman"/>
          <w:i/>
          <w:iCs/>
          <w:spacing w:val="-3"/>
          <w:sz w:val="22"/>
          <w:szCs w:val="22"/>
        </w:rPr>
        <w:t xml:space="preserve">теории частичного сна, </w:t>
      </w:r>
      <w:r>
        <w:rPr>
          <w:rFonts w:ascii="Times New Roman" w:hAnsi="Times New Roman" w:cs="Times New Roman"/>
          <w:spacing w:val="-3"/>
          <w:sz w:val="22"/>
          <w:szCs w:val="22"/>
        </w:rPr>
        <w:t xml:space="preserve">созданной </w:t>
      </w:r>
      <w:r>
        <w:rPr>
          <w:rFonts w:ascii="Times New Roman" w:hAnsi="Times New Roman" w:cs="Times New Roman"/>
          <w:sz w:val="22"/>
          <w:szCs w:val="22"/>
        </w:rPr>
        <w:t>школой И. П. Павлова, гипноз можно рассматривать как искус</w:t>
      </w:r>
      <w:r>
        <w:rPr>
          <w:rFonts w:ascii="Times New Roman" w:hAnsi="Times New Roman" w:cs="Times New Roman"/>
          <w:sz w:val="22"/>
          <w:szCs w:val="22"/>
        </w:rPr>
        <w:softHyphen/>
        <w:t xml:space="preserve">ственно вызванный частичный сон. В эксперименте на животных </w:t>
      </w:r>
      <w:r>
        <w:rPr>
          <w:rFonts w:ascii="Times New Roman" w:hAnsi="Times New Roman" w:cs="Times New Roman"/>
          <w:spacing w:val="-1"/>
          <w:sz w:val="22"/>
          <w:szCs w:val="22"/>
        </w:rPr>
        <w:t xml:space="preserve">или в клинических наблюдениях на людях условнорефлекторным </w:t>
      </w:r>
      <w:r>
        <w:rPr>
          <w:rFonts w:ascii="Times New Roman" w:hAnsi="Times New Roman" w:cs="Times New Roman"/>
          <w:spacing w:val="-2"/>
          <w:sz w:val="22"/>
          <w:szCs w:val="22"/>
        </w:rPr>
        <w:t xml:space="preserve">путем в головном мозге испытуемых создавали так называемый </w:t>
      </w:r>
      <w:r>
        <w:rPr>
          <w:rFonts w:ascii="Times New Roman" w:hAnsi="Times New Roman" w:cs="Times New Roman"/>
          <w:sz w:val="22"/>
          <w:szCs w:val="22"/>
        </w:rPr>
        <w:t>сторожевой центр, или очаг активного стойкого возбуждения, че</w:t>
      </w:r>
      <w:r>
        <w:rPr>
          <w:rFonts w:ascii="Times New Roman" w:hAnsi="Times New Roman" w:cs="Times New Roman"/>
          <w:sz w:val="22"/>
          <w:szCs w:val="22"/>
        </w:rPr>
        <w:softHyphen/>
        <w:t xml:space="preserve">рез который осуществлялся контакт с гипнотизером. Остальные </w:t>
      </w:r>
      <w:r>
        <w:rPr>
          <w:rFonts w:ascii="Times New Roman" w:hAnsi="Times New Roman" w:cs="Times New Roman"/>
          <w:spacing w:val="-1"/>
          <w:sz w:val="22"/>
          <w:szCs w:val="22"/>
        </w:rPr>
        <w:t xml:space="preserve">зоны коры были заторможены. Активность «сторожевого центра» </w:t>
      </w:r>
      <w:r>
        <w:rPr>
          <w:rFonts w:ascii="Times New Roman" w:hAnsi="Times New Roman" w:cs="Times New Roman"/>
          <w:sz w:val="22"/>
          <w:szCs w:val="22"/>
        </w:rPr>
        <w:t>вполне достаточна для связи гипнотизера и пациента, однако эта</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3" w:firstLine="567"/>
        <w:jc w:val="both"/>
      </w:pPr>
      <w:r>
        <w:rPr>
          <w:rFonts w:ascii="Times New Roman" w:hAnsi="Times New Roman" w:cs="Times New Roman"/>
          <w:sz w:val="22"/>
          <w:szCs w:val="22"/>
        </w:rPr>
        <w:t>связь осуществляется на подсознательном уровне и недостаточна для осознания пациентом реальной ситуации.</w:t>
      </w:r>
    </w:p>
    <w:p w:rsidR="00A5703E" w:rsidRDefault="00A5703E" w:rsidP="00A5703E">
      <w:pPr>
        <w:shd w:val="clear" w:color="auto" w:fill="FFFFFF"/>
        <w:spacing w:line="211" w:lineRule="exact"/>
        <w:ind w:right="38" w:firstLine="567"/>
        <w:jc w:val="both"/>
      </w:pPr>
      <w:r>
        <w:rPr>
          <w:rFonts w:ascii="Times New Roman" w:hAnsi="Times New Roman" w:cs="Times New Roman"/>
          <w:sz w:val="22"/>
          <w:szCs w:val="22"/>
        </w:rPr>
        <w:t>Согласно этой теории, гипнотическое состояние подразделяет</w:t>
      </w:r>
      <w:r>
        <w:rPr>
          <w:rFonts w:ascii="Times New Roman" w:hAnsi="Times New Roman" w:cs="Times New Roman"/>
          <w:sz w:val="22"/>
          <w:szCs w:val="22"/>
        </w:rPr>
        <w:softHyphen/>
        <w:t xml:space="preserve">ся на три фазы: 1) уравнительная, в которую все раздражители, </w:t>
      </w:r>
      <w:r>
        <w:rPr>
          <w:rFonts w:ascii="Times New Roman" w:hAnsi="Times New Roman" w:cs="Times New Roman"/>
          <w:spacing w:val="-1"/>
          <w:sz w:val="22"/>
          <w:szCs w:val="22"/>
        </w:rPr>
        <w:t>независимо от их интенсивности, действуют одинаково; 2) пара</w:t>
      </w:r>
      <w:r>
        <w:rPr>
          <w:rFonts w:ascii="Times New Roman" w:hAnsi="Times New Roman" w:cs="Times New Roman"/>
          <w:spacing w:val="-1"/>
          <w:sz w:val="22"/>
          <w:szCs w:val="22"/>
        </w:rPr>
        <w:softHyphen/>
      </w:r>
      <w:r>
        <w:rPr>
          <w:rFonts w:ascii="Times New Roman" w:hAnsi="Times New Roman" w:cs="Times New Roman"/>
          <w:sz w:val="22"/>
          <w:szCs w:val="22"/>
        </w:rPr>
        <w:t>доксальная, когда слабый раздражитель оказывает эффект, в то время как сильный раздражитель не действует; 3) ультрапарадок</w:t>
      </w:r>
      <w:r>
        <w:rPr>
          <w:rFonts w:ascii="Times New Roman" w:hAnsi="Times New Roman" w:cs="Times New Roman"/>
          <w:sz w:val="22"/>
          <w:szCs w:val="22"/>
        </w:rPr>
        <w:softHyphen/>
      </w:r>
      <w:r>
        <w:rPr>
          <w:rFonts w:ascii="Times New Roman" w:hAnsi="Times New Roman" w:cs="Times New Roman"/>
          <w:spacing w:val="-1"/>
          <w:sz w:val="22"/>
          <w:szCs w:val="22"/>
        </w:rPr>
        <w:t xml:space="preserve">сальная, когда возникает ответ на действие стимулов, на которые </w:t>
      </w:r>
      <w:r>
        <w:rPr>
          <w:rFonts w:ascii="Times New Roman" w:hAnsi="Times New Roman" w:cs="Times New Roman"/>
          <w:sz w:val="22"/>
          <w:szCs w:val="22"/>
        </w:rPr>
        <w:t>организм в состоянии бодрствования не реагирует.</w:t>
      </w:r>
    </w:p>
    <w:p w:rsidR="00A5703E" w:rsidRDefault="00A5703E" w:rsidP="00A5703E">
      <w:pPr>
        <w:shd w:val="clear" w:color="auto" w:fill="FFFFFF"/>
        <w:spacing w:line="211" w:lineRule="exact"/>
        <w:ind w:right="34" w:firstLine="567"/>
        <w:jc w:val="both"/>
      </w:pPr>
      <w:r>
        <w:rPr>
          <w:rFonts w:ascii="Times New Roman" w:hAnsi="Times New Roman" w:cs="Times New Roman"/>
          <w:i/>
          <w:iCs/>
          <w:sz w:val="22"/>
          <w:szCs w:val="22"/>
        </w:rPr>
        <w:t xml:space="preserve">Теория психоанализа </w:t>
      </w:r>
      <w:r>
        <w:rPr>
          <w:rFonts w:ascii="Times New Roman" w:hAnsi="Times New Roman" w:cs="Times New Roman"/>
          <w:sz w:val="22"/>
          <w:szCs w:val="22"/>
        </w:rPr>
        <w:t xml:space="preserve">предложена школой 3. Фрейда. Согласно этой теории, во главу угла ставятся взаимоотношения гипнотизера </w:t>
      </w:r>
      <w:r>
        <w:rPr>
          <w:rFonts w:ascii="Times New Roman" w:hAnsi="Times New Roman" w:cs="Times New Roman"/>
          <w:spacing w:val="-1"/>
          <w:sz w:val="22"/>
          <w:szCs w:val="22"/>
        </w:rPr>
        <w:t xml:space="preserve">и гипнотизируемого («сумасшествие вдвоем»). Гипнотизер играет роль всемогущего родителя. «Гипнотизер бессознательно желает </w:t>
      </w:r>
      <w:r>
        <w:rPr>
          <w:rFonts w:ascii="Times New Roman" w:hAnsi="Times New Roman" w:cs="Times New Roman"/>
          <w:sz w:val="22"/>
          <w:szCs w:val="22"/>
        </w:rPr>
        <w:t>магической власти и ...господства над пациентом» (3. Фрейд). У гипнотизера возникает парадоксальная ситуация; одновремен</w:t>
      </w:r>
      <w:r>
        <w:rPr>
          <w:rFonts w:ascii="Times New Roman" w:hAnsi="Times New Roman" w:cs="Times New Roman"/>
          <w:sz w:val="22"/>
          <w:szCs w:val="22"/>
        </w:rPr>
        <w:softHyphen/>
      </w:r>
      <w:r>
        <w:rPr>
          <w:rFonts w:ascii="Times New Roman" w:hAnsi="Times New Roman" w:cs="Times New Roman"/>
          <w:spacing w:val="-2"/>
          <w:sz w:val="22"/>
          <w:szCs w:val="22"/>
        </w:rPr>
        <w:t>ные потребности в близости и ощущение необходимости в дистан</w:t>
      </w:r>
      <w:r>
        <w:rPr>
          <w:rFonts w:ascii="Times New Roman" w:hAnsi="Times New Roman" w:cs="Times New Roman"/>
          <w:spacing w:val="-2"/>
          <w:sz w:val="22"/>
          <w:szCs w:val="22"/>
        </w:rPr>
        <w:softHyphen/>
      </w:r>
      <w:r>
        <w:rPr>
          <w:rFonts w:ascii="Times New Roman" w:hAnsi="Times New Roman" w:cs="Times New Roman"/>
          <w:sz w:val="22"/>
          <w:szCs w:val="22"/>
        </w:rPr>
        <w:t>ции. Решение этой задачи дает метод словесного внушения, кото</w:t>
      </w:r>
      <w:r>
        <w:rPr>
          <w:rFonts w:ascii="Times New Roman" w:hAnsi="Times New Roman" w:cs="Times New Roman"/>
          <w:sz w:val="22"/>
          <w:szCs w:val="22"/>
        </w:rPr>
        <w:softHyphen/>
        <w:t>рый защищает от эротизма ситуации.</w:t>
      </w: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Слово как лечебный фактор имеет колоссальное значение в практике врача. Врач в подсознании пациента предстает всемо</w:t>
      </w:r>
      <w:r>
        <w:rPr>
          <w:rFonts w:ascii="Times New Roman" w:hAnsi="Times New Roman" w:cs="Times New Roman"/>
          <w:sz w:val="22"/>
          <w:szCs w:val="22"/>
        </w:rPr>
        <w:softHyphen/>
        <w:t>гущим человеком, поэтому любое слово может оказывать на па</w:t>
      </w:r>
      <w:r>
        <w:rPr>
          <w:rFonts w:ascii="Times New Roman" w:hAnsi="Times New Roman" w:cs="Times New Roman"/>
          <w:sz w:val="22"/>
          <w:szCs w:val="22"/>
        </w:rPr>
        <w:softHyphen/>
      </w:r>
      <w:r>
        <w:rPr>
          <w:rFonts w:ascii="Times New Roman" w:hAnsi="Times New Roman" w:cs="Times New Roman"/>
          <w:spacing w:val="-1"/>
          <w:sz w:val="22"/>
          <w:szCs w:val="22"/>
        </w:rPr>
        <w:t>циента гипнотическое воздействие. Неосторожно высказанное за</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мечание в адрес больного может значительно усугубить развитие </w:t>
      </w:r>
      <w:r>
        <w:rPr>
          <w:rFonts w:ascii="Times New Roman" w:hAnsi="Times New Roman" w:cs="Times New Roman"/>
          <w:spacing w:val="-1"/>
          <w:sz w:val="22"/>
          <w:szCs w:val="22"/>
        </w:rPr>
        <w:t>болезни, и наоборот, внимательное отношение и нужные слова мо</w:t>
      </w:r>
      <w:r>
        <w:rPr>
          <w:rFonts w:ascii="Times New Roman" w:hAnsi="Times New Roman" w:cs="Times New Roman"/>
          <w:spacing w:val="-1"/>
          <w:sz w:val="22"/>
          <w:szCs w:val="22"/>
        </w:rPr>
        <w:softHyphen/>
      </w:r>
      <w:r>
        <w:rPr>
          <w:rFonts w:ascii="Times New Roman" w:hAnsi="Times New Roman" w:cs="Times New Roman"/>
          <w:sz w:val="22"/>
          <w:szCs w:val="22"/>
        </w:rPr>
        <w:t>гут в значительной степени облегчить задачу врача.</w:t>
      </w:r>
    </w:p>
    <w:p w:rsidR="00A5703E" w:rsidRDefault="00A5703E" w:rsidP="00A5703E">
      <w:pPr>
        <w:shd w:val="clear" w:color="auto" w:fill="FFFFFF"/>
        <w:spacing w:line="211" w:lineRule="exact"/>
        <w:ind w:right="14" w:firstLine="567"/>
        <w:jc w:val="both"/>
      </w:pPr>
      <w:r>
        <w:rPr>
          <w:rFonts w:ascii="Times New Roman" w:hAnsi="Times New Roman" w:cs="Times New Roman"/>
          <w:b/>
          <w:bCs/>
          <w:spacing w:val="-2"/>
          <w:sz w:val="22"/>
          <w:szCs w:val="22"/>
        </w:rPr>
        <w:t xml:space="preserve">Восприимчивость к гипнозу. </w:t>
      </w:r>
      <w:r>
        <w:rPr>
          <w:rFonts w:ascii="Times New Roman" w:hAnsi="Times New Roman" w:cs="Times New Roman"/>
          <w:spacing w:val="-2"/>
          <w:sz w:val="22"/>
          <w:szCs w:val="22"/>
        </w:rPr>
        <w:t xml:space="preserve">Оценка степени восприимчивости к гипнотическому воздействию затрудняется вследствие отсутствия объективных критериев оценки глубины транса. Полагают, что восприимчивость к гипнозу зависит от того, насколько индивидуум </w:t>
      </w:r>
      <w:r>
        <w:rPr>
          <w:rFonts w:ascii="Times New Roman" w:hAnsi="Times New Roman" w:cs="Times New Roman"/>
          <w:spacing w:val="-1"/>
          <w:sz w:val="22"/>
          <w:szCs w:val="22"/>
        </w:rPr>
        <w:t xml:space="preserve">способен «включать в себя» внешний стимул, сделать его частью своего «я». Определенное значение в восприимчивости к гипнозу </w:t>
      </w:r>
      <w:r>
        <w:rPr>
          <w:rFonts w:ascii="Times New Roman" w:hAnsi="Times New Roman" w:cs="Times New Roman"/>
          <w:spacing w:val="-2"/>
          <w:sz w:val="22"/>
          <w:szCs w:val="22"/>
        </w:rPr>
        <w:t>имеют взаимоотношения гипнотизера и гипнотизируемого («су</w:t>
      </w:r>
      <w:r>
        <w:rPr>
          <w:rFonts w:ascii="Times New Roman" w:hAnsi="Times New Roman" w:cs="Times New Roman"/>
          <w:spacing w:val="-2"/>
          <w:sz w:val="22"/>
          <w:szCs w:val="22"/>
        </w:rPr>
        <w:softHyphen/>
      </w:r>
      <w:r>
        <w:rPr>
          <w:rFonts w:ascii="Times New Roman" w:hAnsi="Times New Roman" w:cs="Times New Roman"/>
          <w:sz w:val="22"/>
          <w:szCs w:val="22"/>
        </w:rPr>
        <w:t>масшествие вдвоем»). Каждый «играет» ту роль, которую он вы</w:t>
      </w:r>
      <w:r>
        <w:rPr>
          <w:rFonts w:ascii="Times New Roman" w:hAnsi="Times New Roman" w:cs="Times New Roman"/>
          <w:sz w:val="22"/>
          <w:szCs w:val="22"/>
        </w:rPr>
        <w:softHyphen/>
        <w:t xml:space="preserve">брал для себя, и получает то, что хотел. При этом существенную </w:t>
      </w:r>
      <w:r>
        <w:rPr>
          <w:rFonts w:ascii="Times New Roman" w:hAnsi="Times New Roman" w:cs="Times New Roman"/>
          <w:spacing w:val="-2"/>
          <w:sz w:val="22"/>
          <w:szCs w:val="22"/>
        </w:rPr>
        <w:t>роль играют личность, известность, социальный престиж и соответ</w:t>
      </w:r>
      <w:r>
        <w:rPr>
          <w:rFonts w:ascii="Times New Roman" w:hAnsi="Times New Roman" w:cs="Times New Roman"/>
          <w:spacing w:val="-2"/>
          <w:sz w:val="22"/>
          <w:szCs w:val="22"/>
        </w:rPr>
        <w:softHyphen/>
      </w:r>
      <w:r>
        <w:rPr>
          <w:rFonts w:ascii="Times New Roman" w:hAnsi="Times New Roman" w:cs="Times New Roman"/>
          <w:sz w:val="22"/>
          <w:szCs w:val="22"/>
        </w:rPr>
        <w:t xml:space="preserve">ствующая внешность гипнотизера. Восприимчивость к гипнозу </w:t>
      </w:r>
      <w:r>
        <w:rPr>
          <w:rFonts w:ascii="Times New Roman" w:hAnsi="Times New Roman" w:cs="Times New Roman"/>
          <w:spacing w:val="-1"/>
          <w:sz w:val="22"/>
          <w:szCs w:val="22"/>
        </w:rPr>
        <w:t>резко возрастает в больших группах, при этом усиливает гипноти</w:t>
      </w:r>
      <w:r>
        <w:rPr>
          <w:rFonts w:ascii="Times New Roman" w:hAnsi="Times New Roman" w:cs="Times New Roman"/>
          <w:spacing w:val="-1"/>
          <w:sz w:val="22"/>
          <w:szCs w:val="22"/>
        </w:rPr>
        <w:softHyphen/>
        <w:t>ческое воздействие «эффект толпы», поэтому недопустимо исполь</w:t>
      </w:r>
      <w:r>
        <w:rPr>
          <w:rFonts w:ascii="Times New Roman" w:hAnsi="Times New Roman" w:cs="Times New Roman"/>
          <w:spacing w:val="-1"/>
          <w:sz w:val="22"/>
          <w:szCs w:val="22"/>
        </w:rPr>
        <w:softHyphen/>
        <w:t xml:space="preserve">зование гипнотического воздействия в лечебных целях на большие коллективы людей, каждый из которых может иметь различные </w:t>
      </w:r>
      <w:r>
        <w:rPr>
          <w:rFonts w:ascii="Times New Roman" w:hAnsi="Times New Roman" w:cs="Times New Roman"/>
          <w:sz w:val="22"/>
          <w:szCs w:val="22"/>
        </w:rPr>
        <w:t>психические и соматические заболевания.</w:t>
      </w:r>
    </w:p>
    <w:p w:rsidR="00A5703E" w:rsidRDefault="00A5703E" w:rsidP="00A5703E">
      <w:pPr>
        <w:shd w:val="clear" w:color="auto" w:fill="FFFFFF"/>
        <w:spacing w:line="211" w:lineRule="exact"/>
        <w:ind w:right="14" w:firstLine="567"/>
        <w:jc w:val="both"/>
      </w:pPr>
      <w:r>
        <w:rPr>
          <w:rFonts w:ascii="Times New Roman" w:hAnsi="Times New Roman" w:cs="Times New Roman"/>
          <w:b/>
          <w:bCs/>
          <w:spacing w:val="-3"/>
          <w:sz w:val="22"/>
          <w:szCs w:val="22"/>
        </w:rPr>
        <w:t xml:space="preserve">Техника гипноза. </w:t>
      </w:r>
      <w:r>
        <w:rPr>
          <w:rFonts w:ascii="Times New Roman" w:hAnsi="Times New Roman" w:cs="Times New Roman"/>
          <w:spacing w:val="-3"/>
          <w:sz w:val="22"/>
          <w:szCs w:val="22"/>
        </w:rPr>
        <w:t>С больным проводят подготовительную бесе</w:t>
      </w:r>
      <w:r>
        <w:rPr>
          <w:rFonts w:ascii="Times New Roman" w:hAnsi="Times New Roman" w:cs="Times New Roman"/>
          <w:spacing w:val="-3"/>
          <w:sz w:val="22"/>
          <w:szCs w:val="22"/>
        </w:rPr>
        <w:softHyphen/>
      </w:r>
      <w:r>
        <w:rPr>
          <w:rFonts w:ascii="Times New Roman" w:hAnsi="Times New Roman" w:cs="Times New Roman"/>
          <w:sz w:val="22"/>
          <w:szCs w:val="22"/>
        </w:rPr>
        <w:t>ду, определяют уровень образования, культуры, социальный ста</w:t>
      </w:r>
      <w:r>
        <w:rPr>
          <w:rFonts w:ascii="Times New Roman" w:hAnsi="Times New Roman" w:cs="Times New Roman"/>
          <w:sz w:val="22"/>
          <w:szCs w:val="22"/>
        </w:rPr>
        <w:softHyphen/>
      </w:r>
      <w:r>
        <w:rPr>
          <w:rFonts w:ascii="Times New Roman" w:hAnsi="Times New Roman" w:cs="Times New Roman"/>
          <w:spacing w:val="-1"/>
          <w:sz w:val="22"/>
          <w:szCs w:val="22"/>
        </w:rPr>
        <w:t>тус. Проводят тесты, определяющие степень внушаемости пациен</w:t>
      </w:r>
      <w:r>
        <w:rPr>
          <w:rFonts w:ascii="Times New Roman" w:hAnsi="Times New Roman" w:cs="Times New Roman"/>
          <w:spacing w:val="-1"/>
          <w:sz w:val="22"/>
          <w:szCs w:val="22"/>
        </w:rPr>
        <w:softHyphen/>
      </w:r>
      <w:r>
        <w:rPr>
          <w:rFonts w:ascii="Times New Roman" w:hAnsi="Times New Roman" w:cs="Times New Roman"/>
          <w:sz w:val="22"/>
          <w:szCs w:val="22"/>
        </w:rPr>
        <w:t>та, после чего осуществляют собственно гипнотическое воздейст</w:t>
      </w:r>
      <w:r>
        <w:rPr>
          <w:rFonts w:ascii="Times New Roman" w:hAnsi="Times New Roman" w:cs="Times New Roman"/>
          <w:sz w:val="22"/>
          <w:szCs w:val="22"/>
        </w:rPr>
        <w:softHyphen/>
        <w:t>вие.</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Применение гипноза в лечебных целях может проводиться в </w:t>
      </w:r>
      <w:r>
        <w:rPr>
          <w:rFonts w:ascii="Times New Roman" w:hAnsi="Times New Roman" w:cs="Times New Roman"/>
          <w:sz w:val="22"/>
          <w:szCs w:val="22"/>
        </w:rPr>
        <w:t>различных направлениях. Различают терапию посредством гип</w:t>
      </w:r>
      <w:r>
        <w:rPr>
          <w:rFonts w:ascii="Times New Roman" w:hAnsi="Times New Roman" w:cs="Times New Roman"/>
          <w:sz w:val="22"/>
          <w:szCs w:val="22"/>
        </w:rPr>
        <w:softHyphen/>
        <w:t xml:space="preserve">ноза и терапию под гипнозом. В </w:t>
      </w:r>
      <w:r>
        <w:rPr>
          <w:rFonts w:ascii="Times New Roman" w:hAnsi="Times New Roman" w:cs="Times New Roman"/>
          <w:spacing w:val="53"/>
          <w:sz w:val="22"/>
          <w:szCs w:val="22"/>
        </w:rPr>
        <w:t>терапии</w:t>
      </w:r>
      <w:r>
        <w:rPr>
          <w:rFonts w:ascii="Times New Roman" w:hAnsi="Times New Roman" w:cs="Times New Roman"/>
          <w:sz w:val="22"/>
          <w:szCs w:val="22"/>
        </w:rPr>
        <w:t xml:space="preserve">   </w:t>
      </w:r>
      <w:r>
        <w:rPr>
          <w:rFonts w:ascii="Times New Roman" w:hAnsi="Times New Roman" w:cs="Times New Roman"/>
          <w:spacing w:val="51"/>
          <w:sz w:val="22"/>
          <w:szCs w:val="22"/>
        </w:rPr>
        <w:t>посредством</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62" w:firstLine="567"/>
        <w:jc w:val="both"/>
      </w:pPr>
      <w:r>
        <w:rPr>
          <w:rFonts w:ascii="Times New Roman" w:hAnsi="Times New Roman" w:cs="Times New Roman"/>
          <w:spacing w:val="58"/>
          <w:sz w:val="22"/>
          <w:szCs w:val="22"/>
        </w:rPr>
        <w:t>гипноза</w:t>
      </w:r>
      <w:r>
        <w:rPr>
          <w:rFonts w:ascii="Times New Roman" w:hAnsi="Times New Roman" w:cs="Times New Roman"/>
          <w:sz w:val="22"/>
          <w:szCs w:val="22"/>
        </w:rPr>
        <w:t xml:space="preserve"> различают два подхода: первый предложен школой </w:t>
      </w:r>
      <w:r>
        <w:rPr>
          <w:rFonts w:ascii="Times New Roman" w:hAnsi="Times New Roman" w:cs="Times New Roman"/>
          <w:spacing w:val="-1"/>
          <w:sz w:val="22"/>
          <w:szCs w:val="22"/>
        </w:rPr>
        <w:t>И. П. Павлова и включает в себя «снятие симптомов» путем сло</w:t>
      </w:r>
      <w:r>
        <w:rPr>
          <w:rFonts w:ascii="Times New Roman" w:hAnsi="Times New Roman" w:cs="Times New Roman"/>
          <w:spacing w:val="-1"/>
          <w:sz w:val="22"/>
          <w:szCs w:val="22"/>
        </w:rPr>
        <w:softHyphen/>
      </w:r>
      <w:r>
        <w:rPr>
          <w:rFonts w:ascii="Times New Roman" w:hAnsi="Times New Roman" w:cs="Times New Roman"/>
          <w:sz w:val="22"/>
          <w:szCs w:val="22"/>
        </w:rPr>
        <w:t>весного внушения, гипнотический сон; второй — школой 3. Фрей</w:t>
      </w:r>
      <w:r>
        <w:rPr>
          <w:rFonts w:ascii="Times New Roman" w:hAnsi="Times New Roman" w:cs="Times New Roman"/>
          <w:sz w:val="22"/>
          <w:szCs w:val="22"/>
        </w:rPr>
        <w:softHyphen/>
        <w:t>да и представляет собой метод «перестройки» личности («заме</w:t>
      </w:r>
      <w:r>
        <w:rPr>
          <w:rFonts w:ascii="Times New Roman" w:hAnsi="Times New Roman" w:cs="Times New Roman"/>
          <w:sz w:val="22"/>
          <w:szCs w:val="22"/>
        </w:rPr>
        <w:softHyphen/>
        <w:t>щение» симптомов).</w:t>
      </w:r>
    </w:p>
    <w:p w:rsidR="00A5703E" w:rsidRDefault="00A5703E" w:rsidP="00A5703E">
      <w:pPr>
        <w:shd w:val="clear" w:color="auto" w:fill="FFFFFF"/>
        <w:spacing w:line="211" w:lineRule="exact"/>
        <w:ind w:right="53" w:firstLine="567"/>
        <w:jc w:val="both"/>
      </w:pPr>
      <w:r>
        <w:rPr>
          <w:rFonts w:ascii="Times New Roman" w:hAnsi="Times New Roman" w:cs="Times New Roman"/>
          <w:spacing w:val="-8"/>
          <w:sz w:val="22"/>
          <w:szCs w:val="22"/>
        </w:rPr>
        <w:t xml:space="preserve">В </w:t>
      </w:r>
      <w:r>
        <w:rPr>
          <w:rFonts w:ascii="Times New Roman" w:hAnsi="Times New Roman" w:cs="Times New Roman"/>
          <w:spacing w:val="51"/>
          <w:sz w:val="22"/>
          <w:szCs w:val="22"/>
        </w:rPr>
        <w:t>терапии</w:t>
      </w:r>
      <w:r>
        <w:rPr>
          <w:rFonts w:ascii="Times New Roman" w:hAnsi="Times New Roman" w:cs="Times New Roman"/>
          <w:spacing w:val="-8"/>
          <w:sz w:val="22"/>
          <w:szCs w:val="22"/>
        </w:rPr>
        <w:t xml:space="preserve"> </w:t>
      </w:r>
      <w:r>
        <w:rPr>
          <w:rFonts w:ascii="Times New Roman" w:hAnsi="Times New Roman" w:cs="Times New Roman"/>
          <w:sz w:val="22"/>
          <w:szCs w:val="22"/>
        </w:rPr>
        <w:t>под</w:t>
      </w:r>
      <w:r>
        <w:rPr>
          <w:rFonts w:ascii="Times New Roman" w:hAnsi="Times New Roman" w:cs="Times New Roman"/>
          <w:spacing w:val="-8"/>
          <w:sz w:val="22"/>
          <w:szCs w:val="22"/>
        </w:rPr>
        <w:t xml:space="preserve"> </w:t>
      </w:r>
      <w:r>
        <w:rPr>
          <w:rFonts w:ascii="Times New Roman" w:hAnsi="Times New Roman" w:cs="Times New Roman"/>
          <w:spacing w:val="51"/>
          <w:sz w:val="22"/>
          <w:szCs w:val="22"/>
        </w:rPr>
        <w:t>гипнозом</w:t>
      </w:r>
      <w:r>
        <w:rPr>
          <w:rFonts w:ascii="Times New Roman" w:hAnsi="Times New Roman" w:cs="Times New Roman"/>
          <w:spacing w:val="-8"/>
          <w:sz w:val="22"/>
          <w:szCs w:val="22"/>
        </w:rPr>
        <w:t xml:space="preserve"> используют </w:t>
      </w:r>
      <w:r>
        <w:rPr>
          <w:rFonts w:ascii="Times New Roman" w:hAnsi="Times New Roman" w:cs="Times New Roman"/>
          <w:i/>
          <w:iCs/>
          <w:spacing w:val="-8"/>
          <w:sz w:val="22"/>
          <w:szCs w:val="22"/>
        </w:rPr>
        <w:t xml:space="preserve">метод прямого </w:t>
      </w:r>
      <w:r>
        <w:rPr>
          <w:rFonts w:ascii="Times New Roman" w:hAnsi="Times New Roman" w:cs="Times New Roman"/>
          <w:i/>
          <w:iCs/>
          <w:sz w:val="22"/>
          <w:szCs w:val="22"/>
        </w:rPr>
        <w:t xml:space="preserve">внушения </w:t>
      </w:r>
      <w:r>
        <w:rPr>
          <w:rFonts w:ascii="Times New Roman" w:hAnsi="Times New Roman" w:cs="Times New Roman"/>
          <w:sz w:val="22"/>
          <w:szCs w:val="22"/>
        </w:rPr>
        <w:t xml:space="preserve">для изменения поведения; </w:t>
      </w:r>
      <w:r>
        <w:rPr>
          <w:rFonts w:ascii="Times New Roman" w:hAnsi="Times New Roman" w:cs="Times New Roman"/>
          <w:i/>
          <w:iCs/>
          <w:sz w:val="22"/>
          <w:szCs w:val="22"/>
        </w:rPr>
        <w:t xml:space="preserve">метод «катарсиса», </w:t>
      </w:r>
      <w:r>
        <w:rPr>
          <w:rFonts w:ascii="Times New Roman" w:hAnsi="Times New Roman" w:cs="Times New Roman"/>
          <w:sz w:val="22"/>
          <w:szCs w:val="22"/>
        </w:rPr>
        <w:t>с по</w:t>
      </w:r>
      <w:r>
        <w:rPr>
          <w:rFonts w:ascii="Times New Roman" w:hAnsi="Times New Roman" w:cs="Times New Roman"/>
          <w:sz w:val="22"/>
          <w:szCs w:val="22"/>
        </w:rPr>
        <w:softHyphen/>
        <w:t>мощью которого проявляются подавленные, «вытесненные» эмо</w:t>
      </w:r>
      <w:r>
        <w:rPr>
          <w:rFonts w:ascii="Times New Roman" w:hAnsi="Times New Roman" w:cs="Times New Roman"/>
          <w:sz w:val="22"/>
          <w:szCs w:val="22"/>
        </w:rPr>
        <w:softHyphen/>
      </w:r>
      <w:r>
        <w:rPr>
          <w:rFonts w:ascii="Times New Roman" w:hAnsi="Times New Roman" w:cs="Times New Roman"/>
          <w:spacing w:val="-1"/>
          <w:sz w:val="22"/>
          <w:szCs w:val="22"/>
        </w:rPr>
        <w:t>ции, что позволяет выявить происхождение различных психосо</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матических расстройств; </w:t>
      </w:r>
      <w:r>
        <w:rPr>
          <w:rFonts w:ascii="Times New Roman" w:hAnsi="Times New Roman" w:cs="Times New Roman"/>
          <w:i/>
          <w:iCs/>
          <w:spacing w:val="-2"/>
          <w:sz w:val="22"/>
          <w:szCs w:val="22"/>
        </w:rPr>
        <w:t xml:space="preserve">метод гипноанализа, </w:t>
      </w:r>
      <w:r>
        <w:rPr>
          <w:rFonts w:ascii="Times New Roman" w:hAnsi="Times New Roman" w:cs="Times New Roman"/>
          <w:spacing w:val="-2"/>
          <w:sz w:val="22"/>
          <w:szCs w:val="22"/>
        </w:rPr>
        <w:t xml:space="preserve">с помощью которого </w:t>
      </w:r>
      <w:r>
        <w:rPr>
          <w:rFonts w:ascii="Times New Roman" w:hAnsi="Times New Roman" w:cs="Times New Roman"/>
          <w:sz w:val="22"/>
          <w:szCs w:val="22"/>
        </w:rPr>
        <w:t>под гипнозом происходят активация симптомов и их последую</w:t>
      </w:r>
      <w:r>
        <w:rPr>
          <w:rFonts w:ascii="Times New Roman" w:hAnsi="Times New Roman" w:cs="Times New Roman"/>
          <w:sz w:val="22"/>
          <w:szCs w:val="22"/>
        </w:rPr>
        <w:softHyphen/>
        <w:t>щий анализ в бодрствовании или под гипнозом.</w:t>
      </w:r>
    </w:p>
    <w:p w:rsidR="00A5703E" w:rsidRDefault="00A5703E" w:rsidP="00A5703E">
      <w:pPr>
        <w:shd w:val="clear" w:color="auto" w:fill="FFFFFF"/>
        <w:spacing w:before="269"/>
        <w:ind w:firstLine="567"/>
      </w:pPr>
      <w:r>
        <w:rPr>
          <w:rFonts w:ascii="Times New Roman" w:hAnsi="Times New Roman" w:cs="Times New Roman"/>
          <w:b/>
          <w:bCs/>
          <w:spacing w:val="-6"/>
          <w:sz w:val="22"/>
          <w:szCs w:val="22"/>
        </w:rPr>
        <w:t>15.5. ОСНОВЫ ПСИХОФИЗИОЛОГИИ</w:t>
      </w:r>
    </w:p>
    <w:p w:rsidR="00A5703E" w:rsidRDefault="00A5703E" w:rsidP="00A5703E">
      <w:pPr>
        <w:shd w:val="clear" w:color="auto" w:fill="FFFFFF"/>
        <w:spacing w:before="158" w:line="211" w:lineRule="exact"/>
        <w:ind w:right="845" w:firstLine="567"/>
      </w:pPr>
      <w:r>
        <w:rPr>
          <w:rFonts w:ascii="Times New Roman" w:hAnsi="Times New Roman" w:cs="Times New Roman"/>
          <w:b/>
          <w:bCs/>
          <w:spacing w:val="-2"/>
          <w:sz w:val="22"/>
          <w:szCs w:val="22"/>
        </w:rPr>
        <w:t xml:space="preserve">15.5.1. </w:t>
      </w:r>
      <w:r>
        <w:rPr>
          <w:rFonts w:ascii="Times New Roman" w:hAnsi="Times New Roman" w:cs="Times New Roman"/>
          <w:spacing w:val="-2"/>
          <w:sz w:val="22"/>
          <w:szCs w:val="22"/>
        </w:rPr>
        <w:t xml:space="preserve">Нейрофизиологические основы психической </w:t>
      </w:r>
      <w:r>
        <w:rPr>
          <w:rFonts w:ascii="Times New Roman" w:hAnsi="Times New Roman" w:cs="Times New Roman"/>
          <w:sz w:val="22"/>
          <w:szCs w:val="22"/>
        </w:rPr>
        <w:t>деятельности</w:t>
      </w:r>
    </w:p>
    <w:p w:rsidR="00A5703E" w:rsidRDefault="00A5703E" w:rsidP="00A5703E">
      <w:pPr>
        <w:shd w:val="clear" w:color="auto" w:fill="FFFFFF"/>
        <w:spacing w:before="168" w:line="211" w:lineRule="exact"/>
        <w:ind w:right="38" w:firstLine="567"/>
        <w:jc w:val="both"/>
      </w:pPr>
      <w:r>
        <w:rPr>
          <w:rFonts w:ascii="Times New Roman" w:hAnsi="Times New Roman" w:cs="Times New Roman"/>
          <w:spacing w:val="-1"/>
          <w:sz w:val="22"/>
          <w:szCs w:val="22"/>
        </w:rPr>
        <w:t xml:space="preserve">Основой психического мира являются сознание, мышление, интеллектуальная деятельность человека, представляющие собой </w:t>
      </w:r>
      <w:r>
        <w:rPr>
          <w:rFonts w:ascii="Times New Roman" w:hAnsi="Times New Roman" w:cs="Times New Roman"/>
          <w:spacing w:val="-2"/>
          <w:sz w:val="22"/>
          <w:szCs w:val="22"/>
        </w:rPr>
        <w:t>высшую форму адаптивного приспособительного поведения. Пси</w:t>
      </w:r>
      <w:r>
        <w:rPr>
          <w:rFonts w:ascii="Times New Roman" w:hAnsi="Times New Roman" w:cs="Times New Roman"/>
          <w:spacing w:val="-2"/>
          <w:sz w:val="22"/>
          <w:szCs w:val="22"/>
        </w:rPr>
        <w:softHyphen/>
      </w:r>
      <w:r>
        <w:rPr>
          <w:rFonts w:ascii="Times New Roman" w:hAnsi="Times New Roman" w:cs="Times New Roman"/>
          <w:sz w:val="22"/>
          <w:szCs w:val="22"/>
        </w:rPr>
        <w:t xml:space="preserve">хическая деятельность — это качественно новый, более высокий, </w:t>
      </w:r>
      <w:r>
        <w:rPr>
          <w:rFonts w:ascii="Times New Roman" w:hAnsi="Times New Roman" w:cs="Times New Roman"/>
          <w:spacing w:val="-2"/>
          <w:sz w:val="22"/>
          <w:szCs w:val="22"/>
        </w:rPr>
        <w:t xml:space="preserve">чем условнорефлекторное поведение, уровень высшей нервной </w:t>
      </w:r>
      <w:r>
        <w:rPr>
          <w:rFonts w:ascii="Times New Roman" w:hAnsi="Times New Roman" w:cs="Times New Roman"/>
          <w:sz w:val="22"/>
          <w:szCs w:val="22"/>
        </w:rPr>
        <w:t>деятельности, свойственный человеку. В мире высших животных этот уровень представлен лишь в зачаточном виде.</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В развитии психического мира человека как эволюционизирую-</w:t>
      </w:r>
      <w:r>
        <w:rPr>
          <w:rFonts w:ascii="Times New Roman" w:hAnsi="Times New Roman" w:cs="Times New Roman"/>
          <w:sz w:val="22"/>
          <w:szCs w:val="22"/>
        </w:rPr>
        <w:t>щей формы отражения можно выделить следующие 2 стадии: 1) стадия элементарной сенсорной психики — отражение отдель</w:t>
      </w:r>
      <w:r>
        <w:rPr>
          <w:rFonts w:ascii="Times New Roman" w:hAnsi="Times New Roman" w:cs="Times New Roman"/>
          <w:sz w:val="22"/>
          <w:szCs w:val="22"/>
        </w:rPr>
        <w:softHyphen/>
      </w:r>
      <w:r>
        <w:rPr>
          <w:rFonts w:ascii="Times New Roman" w:hAnsi="Times New Roman" w:cs="Times New Roman"/>
          <w:spacing w:val="-1"/>
          <w:sz w:val="22"/>
          <w:szCs w:val="22"/>
        </w:rPr>
        <w:t xml:space="preserve">ных свойств предметов, явлений окружающего мира в форме </w:t>
      </w:r>
      <w:r>
        <w:rPr>
          <w:rFonts w:ascii="Times New Roman" w:hAnsi="Times New Roman" w:cs="Times New Roman"/>
          <w:i/>
          <w:iCs/>
          <w:spacing w:val="-1"/>
          <w:sz w:val="22"/>
          <w:szCs w:val="22"/>
        </w:rPr>
        <w:t>ощу</w:t>
      </w:r>
      <w:r>
        <w:rPr>
          <w:rFonts w:ascii="Times New Roman" w:hAnsi="Times New Roman" w:cs="Times New Roman"/>
          <w:i/>
          <w:iCs/>
          <w:spacing w:val="-1"/>
          <w:sz w:val="22"/>
          <w:szCs w:val="22"/>
        </w:rPr>
        <w:softHyphen/>
      </w:r>
      <w:r>
        <w:rPr>
          <w:rFonts w:ascii="Times New Roman" w:hAnsi="Times New Roman" w:cs="Times New Roman"/>
          <w:i/>
          <w:iCs/>
          <w:sz w:val="22"/>
          <w:szCs w:val="22"/>
        </w:rPr>
        <w:t xml:space="preserve">щений. </w:t>
      </w:r>
      <w:r>
        <w:rPr>
          <w:rFonts w:ascii="Times New Roman" w:hAnsi="Times New Roman" w:cs="Times New Roman"/>
          <w:sz w:val="22"/>
          <w:szCs w:val="22"/>
        </w:rPr>
        <w:t xml:space="preserve">В отличие от ощущений </w:t>
      </w:r>
      <w:r>
        <w:rPr>
          <w:rFonts w:ascii="Times New Roman" w:hAnsi="Times New Roman" w:cs="Times New Roman"/>
          <w:i/>
          <w:iCs/>
          <w:sz w:val="22"/>
          <w:szCs w:val="22"/>
        </w:rPr>
        <w:t xml:space="preserve">восприятие </w:t>
      </w:r>
      <w:r>
        <w:rPr>
          <w:rFonts w:ascii="Times New Roman" w:hAnsi="Times New Roman" w:cs="Times New Roman"/>
          <w:sz w:val="22"/>
          <w:szCs w:val="22"/>
        </w:rPr>
        <w:t>— результат отраже</w:t>
      </w:r>
      <w:r>
        <w:rPr>
          <w:rFonts w:ascii="Times New Roman" w:hAnsi="Times New Roman" w:cs="Times New Roman"/>
          <w:sz w:val="22"/>
          <w:szCs w:val="22"/>
        </w:rPr>
        <w:softHyphen/>
        <w:t>ния предмета в целом и вместе с тем нечто все еще более или ме</w:t>
      </w:r>
      <w:r>
        <w:rPr>
          <w:rFonts w:ascii="Times New Roman" w:hAnsi="Times New Roman" w:cs="Times New Roman"/>
          <w:sz w:val="22"/>
          <w:szCs w:val="22"/>
        </w:rPr>
        <w:softHyphen/>
      </w:r>
      <w:r>
        <w:rPr>
          <w:rFonts w:ascii="Times New Roman" w:hAnsi="Times New Roman" w:cs="Times New Roman"/>
          <w:spacing w:val="-1"/>
          <w:sz w:val="22"/>
          <w:szCs w:val="22"/>
        </w:rPr>
        <w:t>нее расчлененное (это начало построения своего «я» как субъекта сознания). Более совершенной формой конкретно-чувственного от</w:t>
      </w:r>
      <w:r>
        <w:rPr>
          <w:rFonts w:ascii="Times New Roman" w:hAnsi="Times New Roman" w:cs="Times New Roman"/>
          <w:spacing w:val="-1"/>
          <w:sz w:val="22"/>
          <w:szCs w:val="22"/>
        </w:rPr>
        <w:softHyphen/>
        <w:t>ражения действительности, формируемой в процессе индивидуаль</w:t>
      </w:r>
      <w:r>
        <w:rPr>
          <w:rFonts w:ascii="Times New Roman" w:hAnsi="Times New Roman" w:cs="Times New Roman"/>
          <w:spacing w:val="-1"/>
          <w:sz w:val="22"/>
          <w:szCs w:val="22"/>
        </w:rPr>
        <w:softHyphen/>
      </w:r>
      <w:r>
        <w:rPr>
          <w:rFonts w:ascii="Times New Roman" w:hAnsi="Times New Roman" w:cs="Times New Roman"/>
          <w:sz w:val="22"/>
          <w:szCs w:val="22"/>
        </w:rPr>
        <w:t xml:space="preserve">ного развития организма, является представление. </w:t>
      </w:r>
      <w:r>
        <w:rPr>
          <w:rFonts w:ascii="Times New Roman" w:hAnsi="Times New Roman" w:cs="Times New Roman"/>
          <w:i/>
          <w:iCs/>
          <w:sz w:val="22"/>
          <w:szCs w:val="22"/>
        </w:rPr>
        <w:t>Представле</w:t>
      </w:r>
      <w:r>
        <w:rPr>
          <w:rFonts w:ascii="Times New Roman" w:hAnsi="Times New Roman" w:cs="Times New Roman"/>
          <w:i/>
          <w:iCs/>
          <w:sz w:val="22"/>
          <w:szCs w:val="22"/>
        </w:rPr>
        <w:softHyphen/>
        <w:t xml:space="preserve">ние </w:t>
      </w:r>
      <w:r>
        <w:rPr>
          <w:rFonts w:ascii="Times New Roman" w:hAnsi="Times New Roman" w:cs="Times New Roman"/>
          <w:sz w:val="22"/>
          <w:szCs w:val="22"/>
        </w:rPr>
        <w:t>— образное отражение предмета или явления, проявляющееся в пространственно-временной связи составляющих его признаков и свойств. В нейрофизиологической основе представлений лежат цепи ассоциаций, сложные временные связи; 2) стадия формиро</w:t>
      </w:r>
      <w:r>
        <w:rPr>
          <w:rFonts w:ascii="Times New Roman" w:hAnsi="Times New Roman" w:cs="Times New Roman"/>
          <w:sz w:val="22"/>
          <w:szCs w:val="22"/>
        </w:rPr>
        <w:softHyphen/>
      </w:r>
      <w:r>
        <w:rPr>
          <w:rFonts w:ascii="Times New Roman" w:hAnsi="Times New Roman" w:cs="Times New Roman"/>
          <w:spacing w:val="-2"/>
          <w:sz w:val="22"/>
          <w:szCs w:val="22"/>
        </w:rPr>
        <w:t xml:space="preserve">вания </w:t>
      </w:r>
      <w:r>
        <w:rPr>
          <w:rFonts w:ascii="Times New Roman" w:hAnsi="Times New Roman" w:cs="Times New Roman"/>
          <w:i/>
          <w:iCs/>
          <w:spacing w:val="-2"/>
          <w:sz w:val="22"/>
          <w:szCs w:val="22"/>
        </w:rPr>
        <w:t xml:space="preserve">интеллекта </w:t>
      </w:r>
      <w:r>
        <w:rPr>
          <w:rFonts w:ascii="Times New Roman" w:hAnsi="Times New Roman" w:cs="Times New Roman"/>
          <w:spacing w:val="-2"/>
          <w:sz w:val="22"/>
          <w:szCs w:val="22"/>
        </w:rPr>
        <w:t>и сознания, реализующаяся на основе возникно</w:t>
      </w:r>
      <w:r>
        <w:rPr>
          <w:rFonts w:ascii="Times New Roman" w:hAnsi="Times New Roman" w:cs="Times New Roman"/>
          <w:spacing w:val="-2"/>
          <w:sz w:val="22"/>
          <w:szCs w:val="22"/>
        </w:rPr>
        <w:softHyphen/>
      </w:r>
      <w:r>
        <w:rPr>
          <w:rFonts w:ascii="Times New Roman" w:hAnsi="Times New Roman" w:cs="Times New Roman"/>
          <w:sz w:val="22"/>
          <w:szCs w:val="22"/>
        </w:rPr>
        <w:t>вения целостных осмысленных образов, целостного мироощуще</w:t>
      </w:r>
      <w:r>
        <w:rPr>
          <w:rFonts w:ascii="Times New Roman" w:hAnsi="Times New Roman" w:cs="Times New Roman"/>
          <w:sz w:val="22"/>
          <w:szCs w:val="22"/>
        </w:rPr>
        <w:softHyphen/>
        <w:t>ния с пониманием своего «я» в этом мире, своей как познаватель</w:t>
      </w:r>
      <w:r>
        <w:rPr>
          <w:rFonts w:ascii="Times New Roman" w:hAnsi="Times New Roman" w:cs="Times New Roman"/>
          <w:sz w:val="22"/>
          <w:szCs w:val="22"/>
        </w:rPr>
        <w:softHyphen/>
        <w:t xml:space="preserve">ной, так и созидательной творческой деятельности. Психическая </w:t>
      </w:r>
      <w:r>
        <w:rPr>
          <w:rFonts w:ascii="Times New Roman" w:hAnsi="Times New Roman" w:cs="Times New Roman"/>
          <w:spacing w:val="-1"/>
          <w:sz w:val="22"/>
          <w:szCs w:val="22"/>
        </w:rPr>
        <w:t xml:space="preserve">деятельность человека, наиболее полно реализующая этот высший </w:t>
      </w:r>
      <w:r>
        <w:rPr>
          <w:rFonts w:ascii="Times New Roman" w:hAnsi="Times New Roman" w:cs="Times New Roman"/>
          <w:sz w:val="22"/>
          <w:szCs w:val="22"/>
        </w:rPr>
        <w:t>уровень психики, определяется не только количеством и качест</w:t>
      </w:r>
      <w:r>
        <w:rPr>
          <w:rFonts w:ascii="Times New Roman" w:hAnsi="Times New Roman" w:cs="Times New Roman"/>
          <w:sz w:val="22"/>
          <w:szCs w:val="22"/>
        </w:rPr>
        <w:softHyphen/>
        <w:t>вом впечатлений, осмысленных образов и понятий, но. и сущест</w:t>
      </w:r>
      <w:r>
        <w:rPr>
          <w:rFonts w:ascii="Times New Roman" w:hAnsi="Times New Roman" w:cs="Times New Roman"/>
          <w:sz w:val="22"/>
          <w:szCs w:val="22"/>
        </w:rPr>
        <w:softHyphen/>
        <w:t>венно более высоким уровнем потребностей, выходящим за преде</w:t>
      </w:r>
      <w:r>
        <w:rPr>
          <w:rFonts w:ascii="Times New Roman" w:hAnsi="Times New Roman" w:cs="Times New Roman"/>
          <w:sz w:val="22"/>
          <w:szCs w:val="22"/>
        </w:rPr>
        <w:softHyphen/>
        <w:t>лы чисто биологических потребностей. Человек желает уже не только «хлеба», но и «зрелищ» и соответствующим образом строит</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свое поведение. Его действия, поведение становятся как следстви</w:t>
      </w:r>
      <w:r>
        <w:rPr>
          <w:rFonts w:ascii="Times New Roman" w:hAnsi="Times New Roman" w:cs="Times New Roman"/>
          <w:sz w:val="22"/>
          <w:szCs w:val="22"/>
        </w:rPr>
        <w:softHyphen/>
      </w:r>
      <w:r>
        <w:rPr>
          <w:rFonts w:ascii="Times New Roman" w:hAnsi="Times New Roman" w:cs="Times New Roman"/>
          <w:spacing w:val="-1"/>
          <w:sz w:val="22"/>
          <w:szCs w:val="22"/>
        </w:rPr>
        <w:t>ем получаемых впечатлений и порождаемых ими мыслей, так и средством активного их добывания. Соответствующим образом меняется в эволюции и соотношение объемов корковых зон, обе</w:t>
      </w:r>
      <w:r>
        <w:rPr>
          <w:rFonts w:ascii="Times New Roman" w:hAnsi="Times New Roman" w:cs="Times New Roman"/>
          <w:spacing w:val="-1"/>
          <w:sz w:val="22"/>
          <w:szCs w:val="22"/>
        </w:rPr>
        <w:softHyphen/>
      </w:r>
      <w:r>
        <w:rPr>
          <w:rFonts w:ascii="Times New Roman" w:hAnsi="Times New Roman" w:cs="Times New Roman"/>
          <w:sz w:val="22"/>
          <w:szCs w:val="22"/>
        </w:rPr>
        <w:t>спечивающих сенсорные, гностические и логические функции в пользу последних.</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Психическая деятельность человека состоит не только в по</w:t>
      </w:r>
      <w:r>
        <w:rPr>
          <w:rFonts w:ascii="Times New Roman" w:hAnsi="Times New Roman" w:cs="Times New Roman"/>
          <w:sz w:val="22"/>
          <w:szCs w:val="22"/>
        </w:rPr>
        <w:softHyphen/>
        <w:t>строении более сложных нервных моделей окружающего мира (основе процесса познания), но и в производстве новой инфор</w:t>
      </w:r>
      <w:r>
        <w:rPr>
          <w:rFonts w:ascii="Times New Roman" w:hAnsi="Times New Roman" w:cs="Times New Roman"/>
          <w:sz w:val="22"/>
          <w:szCs w:val="22"/>
        </w:rPr>
        <w:softHyphen/>
      </w:r>
      <w:r>
        <w:rPr>
          <w:rFonts w:ascii="Times New Roman" w:hAnsi="Times New Roman" w:cs="Times New Roman"/>
          <w:spacing w:val="-1"/>
          <w:sz w:val="22"/>
          <w:szCs w:val="22"/>
        </w:rPr>
        <w:t>мации, разных форм творчества. Несмотря на то что многие про</w:t>
      </w:r>
      <w:r>
        <w:rPr>
          <w:rFonts w:ascii="Times New Roman" w:hAnsi="Times New Roman" w:cs="Times New Roman"/>
          <w:spacing w:val="-1"/>
          <w:sz w:val="22"/>
          <w:szCs w:val="22"/>
        </w:rPr>
        <w:softHyphen/>
        <w:t xml:space="preserve">явления психического мира человека оказываются оторванными от </w:t>
      </w:r>
      <w:r>
        <w:rPr>
          <w:rFonts w:ascii="Times New Roman" w:hAnsi="Times New Roman" w:cs="Times New Roman"/>
          <w:sz w:val="22"/>
          <w:szCs w:val="22"/>
        </w:rPr>
        <w:t xml:space="preserve">непосредственных стимулов, событий внешнего мира и кажутся </w:t>
      </w:r>
      <w:r>
        <w:rPr>
          <w:rFonts w:ascii="Times New Roman" w:hAnsi="Times New Roman" w:cs="Times New Roman"/>
          <w:spacing w:val="-2"/>
          <w:sz w:val="22"/>
          <w:szCs w:val="22"/>
        </w:rPr>
        <w:t>не имеющими под собой реальных объективных причин, нет сом</w:t>
      </w:r>
      <w:r>
        <w:rPr>
          <w:rFonts w:ascii="Times New Roman" w:hAnsi="Times New Roman" w:cs="Times New Roman"/>
          <w:spacing w:val="-2"/>
          <w:sz w:val="22"/>
          <w:szCs w:val="22"/>
        </w:rPr>
        <w:softHyphen/>
      </w:r>
      <w:r>
        <w:rPr>
          <w:rFonts w:ascii="Times New Roman" w:hAnsi="Times New Roman" w:cs="Times New Roman"/>
          <w:sz w:val="22"/>
          <w:szCs w:val="22"/>
        </w:rPr>
        <w:t xml:space="preserve">нения, что начальными, запускающими их факторами являются </w:t>
      </w:r>
      <w:r>
        <w:rPr>
          <w:rFonts w:ascii="Times New Roman" w:hAnsi="Times New Roman" w:cs="Times New Roman"/>
          <w:spacing w:val="-1"/>
          <w:sz w:val="22"/>
          <w:szCs w:val="22"/>
        </w:rPr>
        <w:t xml:space="preserve">вполне детерминированные явления и предметы, отражающиеся в </w:t>
      </w:r>
      <w:r>
        <w:rPr>
          <w:rFonts w:ascii="Times New Roman" w:hAnsi="Times New Roman" w:cs="Times New Roman"/>
          <w:sz w:val="22"/>
          <w:szCs w:val="22"/>
        </w:rPr>
        <w:t>структурах мозга на основе универсального нейрофизиологическо</w:t>
      </w:r>
      <w:r>
        <w:rPr>
          <w:rFonts w:ascii="Times New Roman" w:hAnsi="Times New Roman" w:cs="Times New Roman"/>
          <w:sz w:val="22"/>
          <w:szCs w:val="22"/>
        </w:rPr>
        <w:softHyphen/>
        <w:t>го механизма — рефлекторной деятельности. Эта идея, высказан</w:t>
      </w:r>
      <w:r>
        <w:rPr>
          <w:rFonts w:ascii="Times New Roman" w:hAnsi="Times New Roman" w:cs="Times New Roman"/>
          <w:sz w:val="22"/>
          <w:szCs w:val="22"/>
        </w:rPr>
        <w:softHyphen/>
        <w:t>ная И. М. Сеченовым в виде тезиса «Все акты сознательной и бессознательной деятельности человека по способу происхожде</w:t>
      </w:r>
      <w:r>
        <w:rPr>
          <w:rFonts w:ascii="Times New Roman" w:hAnsi="Times New Roman" w:cs="Times New Roman"/>
          <w:sz w:val="22"/>
          <w:szCs w:val="22"/>
        </w:rPr>
        <w:softHyphen/>
        <w:t>ния — суть рефлексы», остается общепризнанной.</w:t>
      </w:r>
    </w:p>
    <w:p w:rsidR="00A5703E" w:rsidRDefault="00A5703E" w:rsidP="00A5703E">
      <w:pPr>
        <w:shd w:val="clear" w:color="auto" w:fill="FFFFFF"/>
        <w:spacing w:before="5" w:line="211" w:lineRule="exact"/>
        <w:ind w:right="19" w:firstLine="567"/>
        <w:jc w:val="both"/>
      </w:pPr>
      <w:r>
        <w:rPr>
          <w:rFonts w:ascii="Times New Roman" w:hAnsi="Times New Roman" w:cs="Times New Roman"/>
          <w:i/>
          <w:iCs/>
          <w:sz w:val="22"/>
          <w:szCs w:val="22"/>
        </w:rPr>
        <w:t xml:space="preserve">Субъективность психических нервных процессов заключается в том, что они являются свойством индивидуального организма, </w:t>
      </w:r>
      <w:r>
        <w:rPr>
          <w:rFonts w:ascii="Times New Roman" w:hAnsi="Times New Roman" w:cs="Times New Roman"/>
          <w:i/>
          <w:iCs/>
          <w:spacing w:val="-6"/>
          <w:sz w:val="22"/>
          <w:szCs w:val="22"/>
        </w:rPr>
        <w:t>не существуют и не могут существовать вне конкретного инди</w:t>
      </w:r>
      <w:r>
        <w:rPr>
          <w:rFonts w:ascii="Times New Roman" w:hAnsi="Times New Roman" w:cs="Times New Roman"/>
          <w:i/>
          <w:iCs/>
          <w:spacing w:val="-6"/>
          <w:sz w:val="22"/>
          <w:szCs w:val="22"/>
        </w:rPr>
        <w:softHyphen/>
      </w:r>
      <w:r>
        <w:rPr>
          <w:rFonts w:ascii="Times New Roman" w:hAnsi="Times New Roman" w:cs="Times New Roman"/>
          <w:i/>
          <w:iCs/>
          <w:sz w:val="22"/>
          <w:szCs w:val="22"/>
        </w:rPr>
        <w:t xml:space="preserve">видуального мозга с его периферическими нервными окончаниями </w:t>
      </w:r>
      <w:r>
        <w:rPr>
          <w:rFonts w:ascii="Times New Roman" w:hAnsi="Times New Roman" w:cs="Times New Roman"/>
          <w:i/>
          <w:iCs/>
          <w:spacing w:val="-3"/>
          <w:sz w:val="22"/>
          <w:szCs w:val="22"/>
        </w:rPr>
        <w:t xml:space="preserve">и нервными центрами и не являются абсолютно точной зеркальной </w:t>
      </w:r>
      <w:r>
        <w:rPr>
          <w:rFonts w:ascii="Times New Roman" w:hAnsi="Times New Roman" w:cs="Times New Roman"/>
          <w:i/>
          <w:iCs/>
          <w:sz w:val="22"/>
          <w:szCs w:val="22"/>
        </w:rPr>
        <w:t>копией окружающего нас реального мира.</w:t>
      </w:r>
    </w:p>
    <w:p w:rsidR="00A5703E" w:rsidRDefault="00A5703E" w:rsidP="00A5703E">
      <w:pPr>
        <w:shd w:val="clear" w:color="auto" w:fill="FFFFFF"/>
        <w:spacing w:line="211" w:lineRule="exact"/>
        <w:ind w:right="10" w:firstLine="567"/>
        <w:jc w:val="both"/>
      </w:pPr>
      <w:r>
        <w:rPr>
          <w:rFonts w:ascii="Times New Roman" w:hAnsi="Times New Roman" w:cs="Times New Roman"/>
          <w:spacing w:val="-1"/>
          <w:sz w:val="22"/>
          <w:szCs w:val="22"/>
        </w:rPr>
        <w:t xml:space="preserve">Простейшим, или базисным, психическим элементом в работе </w:t>
      </w:r>
      <w:r>
        <w:rPr>
          <w:rFonts w:ascii="Times New Roman" w:hAnsi="Times New Roman" w:cs="Times New Roman"/>
          <w:sz w:val="22"/>
          <w:szCs w:val="22"/>
        </w:rPr>
        <w:t xml:space="preserve">мозга является </w:t>
      </w:r>
      <w:r>
        <w:rPr>
          <w:rFonts w:ascii="Times New Roman" w:hAnsi="Times New Roman" w:cs="Times New Roman"/>
          <w:i/>
          <w:iCs/>
          <w:sz w:val="22"/>
          <w:szCs w:val="22"/>
        </w:rPr>
        <w:t xml:space="preserve">ощущение. </w:t>
      </w:r>
      <w:r>
        <w:rPr>
          <w:rFonts w:ascii="Times New Roman" w:hAnsi="Times New Roman" w:cs="Times New Roman"/>
          <w:sz w:val="22"/>
          <w:szCs w:val="22"/>
        </w:rPr>
        <w:t xml:space="preserve">Оно служит тем элементарным актом, </w:t>
      </w:r>
      <w:r>
        <w:rPr>
          <w:rFonts w:ascii="Times New Roman" w:hAnsi="Times New Roman" w:cs="Times New Roman"/>
          <w:spacing w:val="-2"/>
          <w:sz w:val="22"/>
          <w:szCs w:val="22"/>
        </w:rPr>
        <w:t>который, с одной стороны, связывает нашу психику непосредствен</w:t>
      </w:r>
      <w:r>
        <w:rPr>
          <w:rFonts w:ascii="Times New Roman" w:hAnsi="Times New Roman" w:cs="Times New Roman"/>
          <w:spacing w:val="-2"/>
          <w:sz w:val="22"/>
          <w:szCs w:val="22"/>
        </w:rPr>
        <w:softHyphen/>
      </w:r>
      <w:r>
        <w:rPr>
          <w:rFonts w:ascii="Times New Roman" w:hAnsi="Times New Roman" w:cs="Times New Roman"/>
          <w:sz w:val="22"/>
          <w:szCs w:val="22"/>
        </w:rPr>
        <w:t xml:space="preserve">но с внешним воздействием, а с другой — является элементом </w:t>
      </w:r>
      <w:r>
        <w:rPr>
          <w:rFonts w:ascii="Times New Roman" w:hAnsi="Times New Roman" w:cs="Times New Roman"/>
          <w:spacing w:val="-1"/>
          <w:sz w:val="22"/>
          <w:szCs w:val="22"/>
        </w:rPr>
        <w:t>в более сложных психических процессах. Ощущение — это осоз</w:t>
      </w:r>
      <w:r>
        <w:rPr>
          <w:rFonts w:ascii="Times New Roman" w:hAnsi="Times New Roman" w:cs="Times New Roman"/>
          <w:spacing w:val="-1"/>
          <w:sz w:val="22"/>
          <w:szCs w:val="22"/>
        </w:rPr>
        <w:softHyphen/>
      </w:r>
      <w:r>
        <w:rPr>
          <w:rFonts w:ascii="Times New Roman" w:hAnsi="Times New Roman" w:cs="Times New Roman"/>
          <w:sz w:val="22"/>
          <w:szCs w:val="22"/>
        </w:rPr>
        <w:t>нанная рецепция, т. е. в акте ощущения присутствует определен</w:t>
      </w:r>
      <w:r>
        <w:rPr>
          <w:rFonts w:ascii="Times New Roman" w:hAnsi="Times New Roman" w:cs="Times New Roman"/>
          <w:sz w:val="22"/>
          <w:szCs w:val="22"/>
        </w:rPr>
        <w:softHyphen/>
        <w:t>ный элемент сознания и самосознания.</w:t>
      </w:r>
    </w:p>
    <w:p w:rsidR="00A5703E" w:rsidRDefault="00A5703E" w:rsidP="00A5703E">
      <w:pPr>
        <w:shd w:val="clear" w:color="auto" w:fill="FFFFFF"/>
        <w:spacing w:before="5" w:line="211" w:lineRule="exact"/>
        <w:ind w:firstLine="567"/>
        <w:jc w:val="both"/>
      </w:pPr>
      <w:r>
        <w:rPr>
          <w:rFonts w:ascii="Times New Roman" w:hAnsi="Times New Roman" w:cs="Times New Roman"/>
          <w:spacing w:val="-1"/>
          <w:sz w:val="22"/>
          <w:szCs w:val="22"/>
        </w:rPr>
        <w:t>Ощущение возникает как результат определенного простран</w:t>
      </w:r>
      <w:r>
        <w:rPr>
          <w:rFonts w:ascii="Times New Roman" w:hAnsi="Times New Roman" w:cs="Times New Roman"/>
          <w:spacing w:val="-1"/>
          <w:sz w:val="22"/>
          <w:szCs w:val="22"/>
        </w:rPr>
        <w:softHyphen/>
      </w:r>
      <w:r>
        <w:rPr>
          <w:rFonts w:ascii="Times New Roman" w:hAnsi="Times New Roman" w:cs="Times New Roman"/>
          <w:sz w:val="22"/>
          <w:szCs w:val="22"/>
        </w:rPr>
        <w:t xml:space="preserve">ственно-временного распределения паттерна возбуждения, однако для исследователей еще непреодолимым представляется переход </w:t>
      </w:r>
      <w:r>
        <w:rPr>
          <w:rFonts w:ascii="Times New Roman" w:hAnsi="Times New Roman" w:cs="Times New Roman"/>
          <w:spacing w:val="-1"/>
          <w:sz w:val="22"/>
          <w:szCs w:val="22"/>
        </w:rPr>
        <w:t>от знания пространственно-временной картины возбужденных и заторможенных нейронов к самому ощущению как нейрофизио</w:t>
      </w:r>
      <w:r>
        <w:rPr>
          <w:rFonts w:ascii="Times New Roman" w:hAnsi="Times New Roman" w:cs="Times New Roman"/>
          <w:spacing w:val="-1"/>
          <w:sz w:val="22"/>
          <w:szCs w:val="22"/>
        </w:rPr>
        <w:softHyphen/>
        <w:t>логической основе психики. По Л. М. Чайлахяну, переход от под</w:t>
      </w:r>
      <w:r>
        <w:rPr>
          <w:rFonts w:ascii="Times New Roman" w:hAnsi="Times New Roman" w:cs="Times New Roman"/>
          <w:spacing w:val="-1"/>
          <w:sz w:val="22"/>
          <w:szCs w:val="22"/>
        </w:rPr>
        <w:softHyphen/>
      </w:r>
      <w:r>
        <w:rPr>
          <w:rFonts w:ascii="Times New Roman" w:hAnsi="Times New Roman" w:cs="Times New Roman"/>
          <w:sz w:val="22"/>
          <w:szCs w:val="22"/>
        </w:rPr>
        <w:t>дающегося полному физико-химическому анализу нейрофизиоло</w:t>
      </w:r>
      <w:r>
        <w:rPr>
          <w:rFonts w:ascii="Times New Roman" w:hAnsi="Times New Roman" w:cs="Times New Roman"/>
          <w:sz w:val="22"/>
          <w:szCs w:val="22"/>
        </w:rPr>
        <w:softHyphen/>
      </w:r>
      <w:r>
        <w:rPr>
          <w:rFonts w:ascii="Times New Roman" w:hAnsi="Times New Roman" w:cs="Times New Roman"/>
          <w:spacing w:val="-1"/>
          <w:sz w:val="22"/>
          <w:szCs w:val="22"/>
        </w:rPr>
        <w:t>гического процесса к ощущению есть основной феномен элемен</w:t>
      </w:r>
      <w:r>
        <w:rPr>
          <w:rFonts w:ascii="Times New Roman" w:hAnsi="Times New Roman" w:cs="Times New Roman"/>
          <w:spacing w:val="-1"/>
          <w:sz w:val="22"/>
          <w:szCs w:val="22"/>
        </w:rPr>
        <w:softHyphen/>
      </w:r>
      <w:r>
        <w:rPr>
          <w:rFonts w:ascii="Times New Roman" w:hAnsi="Times New Roman" w:cs="Times New Roman"/>
          <w:sz w:val="22"/>
          <w:szCs w:val="22"/>
        </w:rPr>
        <w:t>тарного психического акта, феномен сознания.</w:t>
      </w:r>
    </w:p>
    <w:p w:rsidR="00A5703E" w:rsidRDefault="00A5703E" w:rsidP="00A5703E">
      <w:pPr>
        <w:shd w:val="clear" w:color="auto" w:fill="FFFFFF"/>
        <w:spacing w:line="211" w:lineRule="exact"/>
        <w:ind w:right="10" w:firstLine="567"/>
        <w:jc w:val="both"/>
      </w:pPr>
      <w:r>
        <w:rPr>
          <w:rFonts w:ascii="Times New Roman" w:hAnsi="Times New Roman" w:cs="Times New Roman"/>
          <w:sz w:val="22"/>
          <w:szCs w:val="22"/>
        </w:rPr>
        <w:t>В этом плане понятие «психическое» представляется как осоз</w:t>
      </w:r>
      <w:r>
        <w:rPr>
          <w:rFonts w:ascii="Times New Roman" w:hAnsi="Times New Roman" w:cs="Times New Roman"/>
          <w:sz w:val="22"/>
          <w:szCs w:val="22"/>
        </w:rPr>
        <w:softHyphen/>
        <w:t>нанное восприятие действительности, уникальный механизм раз</w:t>
      </w:r>
      <w:r>
        <w:rPr>
          <w:rFonts w:ascii="Times New Roman" w:hAnsi="Times New Roman" w:cs="Times New Roman"/>
          <w:sz w:val="22"/>
          <w:szCs w:val="22"/>
        </w:rPr>
        <w:softHyphen/>
      </w:r>
      <w:r>
        <w:rPr>
          <w:rFonts w:ascii="Times New Roman" w:hAnsi="Times New Roman" w:cs="Times New Roman"/>
          <w:spacing w:val="-1"/>
          <w:sz w:val="22"/>
          <w:szCs w:val="22"/>
        </w:rPr>
        <w:t xml:space="preserve">вития процесса естественной эволюции, механизм трансформации нейрофизиологических механизмов в категории психики, сознания </w:t>
      </w:r>
      <w:r>
        <w:rPr>
          <w:rFonts w:ascii="Times New Roman" w:hAnsi="Times New Roman" w:cs="Times New Roman"/>
          <w:sz w:val="22"/>
          <w:szCs w:val="22"/>
        </w:rPr>
        <w:t>субъекта. Психическая деятельность человека во многом обуслов</w:t>
      </w:r>
      <w:r>
        <w:rPr>
          <w:rFonts w:ascii="Times New Roman" w:hAnsi="Times New Roman" w:cs="Times New Roman"/>
          <w:sz w:val="22"/>
          <w:szCs w:val="22"/>
        </w:rPr>
        <w:softHyphen/>
      </w:r>
      <w:r>
        <w:rPr>
          <w:rFonts w:ascii="Times New Roman" w:hAnsi="Times New Roman" w:cs="Times New Roman"/>
          <w:spacing w:val="-1"/>
          <w:sz w:val="22"/>
          <w:szCs w:val="22"/>
        </w:rPr>
        <w:t xml:space="preserve">лена способностью отвлекаться от реальной действительности и </w:t>
      </w:r>
      <w:r>
        <w:rPr>
          <w:rFonts w:ascii="Times New Roman" w:hAnsi="Times New Roman" w:cs="Times New Roman"/>
          <w:sz w:val="22"/>
          <w:szCs w:val="22"/>
        </w:rPr>
        <w:t>осуществлять переход от непосредственных чувственных восприя-</w:t>
      </w:r>
    </w:p>
    <w:p w:rsidR="00A5703E" w:rsidRDefault="00A5703E" w:rsidP="00A5703E">
      <w:pPr>
        <w:shd w:val="clear" w:color="auto" w:fill="FFFFFF"/>
        <w:spacing w:line="211" w:lineRule="exact"/>
        <w:ind w:right="10"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8" w:firstLine="567"/>
        <w:jc w:val="both"/>
      </w:pPr>
      <w:r>
        <w:rPr>
          <w:rFonts w:ascii="Times New Roman" w:hAnsi="Times New Roman" w:cs="Times New Roman"/>
          <w:sz w:val="22"/>
          <w:szCs w:val="22"/>
        </w:rPr>
        <w:t>тий к воображаемой действительности («виртуальная» реаль</w:t>
      </w:r>
      <w:r>
        <w:rPr>
          <w:rFonts w:ascii="Times New Roman" w:hAnsi="Times New Roman" w:cs="Times New Roman"/>
          <w:sz w:val="22"/>
          <w:szCs w:val="22"/>
        </w:rPr>
        <w:softHyphen/>
      </w:r>
      <w:r>
        <w:rPr>
          <w:rFonts w:ascii="Times New Roman" w:hAnsi="Times New Roman" w:cs="Times New Roman"/>
          <w:spacing w:val="-1"/>
          <w:sz w:val="22"/>
          <w:szCs w:val="22"/>
        </w:rPr>
        <w:t xml:space="preserve">ность). Человеческая способность представить себе возможные </w:t>
      </w:r>
      <w:r>
        <w:rPr>
          <w:rFonts w:ascii="Times New Roman" w:hAnsi="Times New Roman" w:cs="Times New Roman"/>
          <w:sz w:val="22"/>
          <w:szCs w:val="22"/>
        </w:rPr>
        <w:t xml:space="preserve">последствия своих действий — высшая форма абстрагирования, </w:t>
      </w:r>
      <w:r>
        <w:rPr>
          <w:rFonts w:ascii="Times New Roman" w:hAnsi="Times New Roman" w:cs="Times New Roman"/>
          <w:spacing w:val="-1"/>
          <w:sz w:val="22"/>
          <w:szCs w:val="22"/>
        </w:rPr>
        <w:t xml:space="preserve">которая недоступна животному. Ярким примером может служить </w:t>
      </w:r>
      <w:r>
        <w:rPr>
          <w:rFonts w:ascii="Times New Roman" w:hAnsi="Times New Roman" w:cs="Times New Roman"/>
          <w:sz w:val="22"/>
          <w:szCs w:val="22"/>
        </w:rPr>
        <w:t>поведение обезьяны в лаборатории И. П. Павлова: животное каж</w:t>
      </w:r>
      <w:r>
        <w:rPr>
          <w:rFonts w:ascii="Times New Roman" w:hAnsi="Times New Roman" w:cs="Times New Roman"/>
          <w:sz w:val="22"/>
          <w:szCs w:val="22"/>
        </w:rPr>
        <w:softHyphen/>
      </w:r>
      <w:r>
        <w:rPr>
          <w:rFonts w:ascii="Times New Roman" w:hAnsi="Times New Roman" w:cs="Times New Roman"/>
          <w:spacing w:val="-2"/>
          <w:sz w:val="22"/>
          <w:szCs w:val="22"/>
        </w:rPr>
        <w:t>дый раз гасило горевший на плоту огонь водой, которую оно при</w:t>
      </w:r>
      <w:r>
        <w:rPr>
          <w:rFonts w:ascii="Times New Roman" w:hAnsi="Times New Roman" w:cs="Times New Roman"/>
          <w:spacing w:val="-2"/>
          <w:sz w:val="22"/>
          <w:szCs w:val="22"/>
        </w:rPr>
        <w:softHyphen/>
      </w:r>
      <w:r>
        <w:rPr>
          <w:rFonts w:ascii="Times New Roman" w:hAnsi="Times New Roman" w:cs="Times New Roman"/>
          <w:sz w:val="22"/>
          <w:szCs w:val="22"/>
        </w:rPr>
        <w:t>носило в кружке из находившегося на берегу бака, хотя плот на</w:t>
      </w:r>
      <w:r>
        <w:rPr>
          <w:rFonts w:ascii="Times New Roman" w:hAnsi="Times New Roman" w:cs="Times New Roman"/>
          <w:sz w:val="22"/>
          <w:szCs w:val="22"/>
        </w:rPr>
        <w:softHyphen/>
        <w:t>ходился в озере и со всех сторон был окружен водой.</w:t>
      </w:r>
    </w:p>
    <w:p w:rsidR="00A5703E" w:rsidRDefault="00A5703E" w:rsidP="00A5703E">
      <w:pPr>
        <w:shd w:val="clear" w:color="auto" w:fill="FFFFFF"/>
        <w:spacing w:line="211" w:lineRule="exact"/>
        <w:ind w:right="38" w:firstLine="567"/>
        <w:jc w:val="both"/>
      </w:pPr>
      <w:r>
        <w:rPr>
          <w:rFonts w:ascii="Times New Roman" w:hAnsi="Times New Roman" w:cs="Times New Roman"/>
          <w:spacing w:val="-1"/>
          <w:sz w:val="22"/>
          <w:szCs w:val="22"/>
        </w:rPr>
        <w:t xml:space="preserve">Высокий уровень абстракции в явлениях психического мира </w:t>
      </w:r>
      <w:r>
        <w:rPr>
          <w:rFonts w:ascii="Times New Roman" w:hAnsi="Times New Roman" w:cs="Times New Roman"/>
          <w:spacing w:val="-2"/>
          <w:sz w:val="22"/>
          <w:szCs w:val="22"/>
        </w:rPr>
        <w:t xml:space="preserve">человека определяет трудности в решении кардинальной проблемы </w:t>
      </w:r>
      <w:r>
        <w:rPr>
          <w:rFonts w:ascii="Times New Roman" w:hAnsi="Times New Roman" w:cs="Times New Roman"/>
          <w:spacing w:val="-1"/>
          <w:sz w:val="22"/>
          <w:szCs w:val="22"/>
        </w:rPr>
        <w:t>психофизиологии — нахождении нейрофизиологических корреля</w:t>
      </w:r>
      <w:r>
        <w:rPr>
          <w:rFonts w:ascii="Times New Roman" w:hAnsi="Times New Roman" w:cs="Times New Roman"/>
          <w:spacing w:val="-1"/>
          <w:sz w:val="22"/>
          <w:szCs w:val="22"/>
        </w:rPr>
        <w:softHyphen/>
        <w:t>тов психического, механизмов превращения материального нейро</w:t>
      </w:r>
      <w:r>
        <w:rPr>
          <w:rFonts w:ascii="Times New Roman" w:hAnsi="Times New Roman" w:cs="Times New Roman"/>
          <w:spacing w:val="-1"/>
          <w:sz w:val="22"/>
          <w:szCs w:val="22"/>
        </w:rPr>
        <w:softHyphen/>
        <w:t>физиологического процесса в субъективный образ. Основная труд</w:t>
      </w:r>
      <w:r>
        <w:rPr>
          <w:rFonts w:ascii="Times New Roman" w:hAnsi="Times New Roman" w:cs="Times New Roman"/>
          <w:spacing w:val="-1"/>
          <w:sz w:val="22"/>
          <w:szCs w:val="22"/>
        </w:rPr>
        <w:softHyphen/>
      </w:r>
      <w:r>
        <w:rPr>
          <w:rFonts w:ascii="Times New Roman" w:hAnsi="Times New Roman" w:cs="Times New Roman"/>
          <w:sz w:val="22"/>
          <w:szCs w:val="22"/>
        </w:rPr>
        <w:t xml:space="preserve">ность в объяснении специфических особенностей психических </w:t>
      </w:r>
      <w:r>
        <w:rPr>
          <w:rFonts w:ascii="Times New Roman" w:hAnsi="Times New Roman" w:cs="Times New Roman"/>
          <w:spacing w:val="-1"/>
          <w:sz w:val="22"/>
          <w:szCs w:val="22"/>
        </w:rPr>
        <w:t>процессов на основе физиологических механизмов деятельности нервной системы заключается в недоступности психических про</w:t>
      </w:r>
      <w:r>
        <w:rPr>
          <w:rFonts w:ascii="Times New Roman" w:hAnsi="Times New Roman" w:cs="Times New Roman"/>
          <w:spacing w:val="-1"/>
          <w:sz w:val="22"/>
          <w:szCs w:val="22"/>
        </w:rPr>
        <w:softHyphen/>
      </w:r>
      <w:r>
        <w:rPr>
          <w:rFonts w:ascii="Times New Roman" w:hAnsi="Times New Roman" w:cs="Times New Roman"/>
          <w:sz w:val="22"/>
          <w:szCs w:val="22"/>
        </w:rPr>
        <w:t>цессов прямому чувственному наблюдению, изучению. Психичес</w:t>
      </w:r>
      <w:r>
        <w:rPr>
          <w:rFonts w:ascii="Times New Roman" w:hAnsi="Times New Roman" w:cs="Times New Roman"/>
          <w:sz w:val="22"/>
          <w:szCs w:val="22"/>
        </w:rPr>
        <w:softHyphen/>
      </w:r>
      <w:r>
        <w:rPr>
          <w:rFonts w:ascii="Times New Roman" w:hAnsi="Times New Roman" w:cs="Times New Roman"/>
          <w:spacing w:val="-1"/>
          <w:sz w:val="22"/>
          <w:szCs w:val="22"/>
        </w:rPr>
        <w:t xml:space="preserve">кие процессы теснейшим образом связаны с физиологическими, но </w:t>
      </w:r>
      <w:r>
        <w:rPr>
          <w:rFonts w:ascii="Times New Roman" w:hAnsi="Times New Roman" w:cs="Times New Roman"/>
          <w:sz w:val="22"/>
          <w:szCs w:val="22"/>
        </w:rPr>
        <w:t>не сводятся к ним.</w:t>
      </w:r>
    </w:p>
    <w:p w:rsidR="00A5703E" w:rsidRDefault="00A5703E" w:rsidP="00A5703E">
      <w:pPr>
        <w:shd w:val="clear" w:color="auto" w:fill="FFFFFF"/>
        <w:spacing w:line="211" w:lineRule="exact"/>
        <w:ind w:right="24" w:firstLine="567"/>
        <w:jc w:val="both"/>
      </w:pPr>
      <w:r>
        <w:rPr>
          <w:rFonts w:ascii="Times New Roman" w:hAnsi="Times New Roman" w:cs="Times New Roman"/>
          <w:b/>
          <w:bCs/>
          <w:sz w:val="22"/>
          <w:szCs w:val="22"/>
        </w:rPr>
        <w:t xml:space="preserve">Вторая сигнальная </w:t>
      </w:r>
      <w:r>
        <w:rPr>
          <w:rFonts w:ascii="Times New Roman" w:hAnsi="Times New Roman" w:cs="Times New Roman"/>
          <w:sz w:val="22"/>
          <w:szCs w:val="22"/>
        </w:rPr>
        <w:t>система. Для обеспечения несравненно более высокого уровня абстрагирования у человека появляется и развивается вторая сигнальная система: устная и письменная речь. Если даже у высших животных выработка условных рефлек</w:t>
      </w:r>
      <w:r>
        <w:rPr>
          <w:rFonts w:ascii="Times New Roman" w:hAnsi="Times New Roman" w:cs="Times New Roman"/>
          <w:sz w:val="22"/>
          <w:szCs w:val="22"/>
        </w:rPr>
        <w:softHyphen/>
        <w:t xml:space="preserve">сов третьего и четвертого порядка представляется достаточно трудной задачей (эти рефлексы </w:t>
      </w:r>
      <w:r>
        <w:rPr>
          <w:rFonts w:ascii="Times New Roman" w:hAnsi="Times New Roman" w:cs="Times New Roman"/>
          <w:i/>
          <w:iCs/>
          <w:sz w:val="22"/>
          <w:szCs w:val="22"/>
        </w:rPr>
        <w:t xml:space="preserve">непрочны </w:t>
      </w:r>
      <w:r>
        <w:rPr>
          <w:rFonts w:ascii="Times New Roman" w:hAnsi="Times New Roman" w:cs="Times New Roman"/>
          <w:sz w:val="22"/>
          <w:szCs w:val="22"/>
        </w:rPr>
        <w:t xml:space="preserve">и быстро угасают), то у </w:t>
      </w:r>
      <w:r>
        <w:rPr>
          <w:rFonts w:ascii="Times New Roman" w:hAnsi="Times New Roman" w:cs="Times New Roman"/>
          <w:spacing w:val="-2"/>
          <w:sz w:val="22"/>
          <w:szCs w:val="22"/>
        </w:rPr>
        <w:t xml:space="preserve">человека слово в виде условного обозначения, знака, не имеющего </w:t>
      </w:r>
      <w:r>
        <w:rPr>
          <w:rFonts w:ascii="Times New Roman" w:hAnsi="Times New Roman" w:cs="Times New Roman"/>
          <w:sz w:val="22"/>
          <w:szCs w:val="22"/>
        </w:rPr>
        <w:t xml:space="preserve">реального объективного однозначного физического содержания в </w:t>
      </w:r>
      <w:r>
        <w:rPr>
          <w:rFonts w:ascii="Times New Roman" w:hAnsi="Times New Roman" w:cs="Times New Roman"/>
          <w:spacing w:val="-1"/>
          <w:sz w:val="22"/>
          <w:szCs w:val="22"/>
        </w:rPr>
        <w:t>виде предметов и явлений материального мира, становится доста</w:t>
      </w:r>
      <w:r>
        <w:rPr>
          <w:rFonts w:ascii="Times New Roman" w:hAnsi="Times New Roman" w:cs="Times New Roman"/>
          <w:spacing w:val="-1"/>
          <w:sz w:val="22"/>
          <w:szCs w:val="22"/>
        </w:rPr>
        <w:softHyphen/>
      </w:r>
      <w:r>
        <w:rPr>
          <w:rFonts w:ascii="Times New Roman" w:hAnsi="Times New Roman" w:cs="Times New Roman"/>
          <w:sz w:val="22"/>
          <w:szCs w:val="22"/>
        </w:rPr>
        <w:t>точно сильным и прочным стимулом. Одно и то же явление, пред</w:t>
      </w:r>
      <w:r>
        <w:rPr>
          <w:rFonts w:ascii="Times New Roman" w:hAnsi="Times New Roman" w:cs="Times New Roman"/>
          <w:sz w:val="22"/>
          <w:szCs w:val="22"/>
        </w:rPr>
        <w:softHyphen/>
        <w:t>мет на разных языках обозначаются словами, имеющими разное звучание и написание.</w:t>
      </w:r>
    </w:p>
    <w:p w:rsidR="00A5703E" w:rsidRDefault="00A5703E" w:rsidP="00A5703E">
      <w:pPr>
        <w:shd w:val="clear" w:color="auto" w:fill="FFFFFF"/>
        <w:spacing w:before="5" w:line="211" w:lineRule="exact"/>
        <w:ind w:right="10" w:firstLine="567"/>
        <w:jc w:val="both"/>
      </w:pPr>
      <w:r>
        <w:rPr>
          <w:rFonts w:ascii="Times New Roman" w:hAnsi="Times New Roman" w:cs="Times New Roman"/>
          <w:sz w:val="22"/>
          <w:szCs w:val="22"/>
        </w:rPr>
        <w:t>В основе психической деятельности лежат не элементарные процессы возбуждения и торможения, а системные, объединяю</w:t>
      </w:r>
      <w:r>
        <w:rPr>
          <w:rFonts w:ascii="Times New Roman" w:hAnsi="Times New Roman" w:cs="Times New Roman"/>
          <w:sz w:val="22"/>
          <w:szCs w:val="22"/>
        </w:rPr>
        <w:softHyphen/>
        <w:t xml:space="preserve">щие многие одновременно протекающие в мозге процессы анализа </w:t>
      </w:r>
      <w:r>
        <w:rPr>
          <w:rFonts w:ascii="Times New Roman" w:hAnsi="Times New Roman" w:cs="Times New Roman"/>
          <w:spacing w:val="-2"/>
          <w:sz w:val="22"/>
          <w:szCs w:val="22"/>
        </w:rPr>
        <w:t xml:space="preserve">и синтеза в интегрированное целое. </w:t>
      </w:r>
      <w:r>
        <w:rPr>
          <w:rFonts w:ascii="Times New Roman" w:hAnsi="Times New Roman" w:cs="Times New Roman"/>
          <w:i/>
          <w:iCs/>
          <w:spacing w:val="-2"/>
          <w:sz w:val="22"/>
          <w:szCs w:val="22"/>
        </w:rPr>
        <w:t xml:space="preserve">Психическая деятельность </w:t>
      </w:r>
      <w:r>
        <w:rPr>
          <w:rFonts w:ascii="Times New Roman" w:hAnsi="Times New Roman" w:cs="Times New Roman"/>
          <w:spacing w:val="-2"/>
          <w:sz w:val="22"/>
          <w:szCs w:val="22"/>
        </w:rPr>
        <w:t xml:space="preserve">— </w:t>
      </w:r>
      <w:r>
        <w:rPr>
          <w:rFonts w:ascii="Times New Roman" w:hAnsi="Times New Roman" w:cs="Times New Roman"/>
          <w:spacing w:val="-1"/>
          <w:sz w:val="22"/>
          <w:szCs w:val="22"/>
        </w:rPr>
        <w:t xml:space="preserve">функция целостного мозга, когда на основе интеграции многих </w:t>
      </w:r>
      <w:r>
        <w:rPr>
          <w:rFonts w:ascii="Times New Roman" w:hAnsi="Times New Roman" w:cs="Times New Roman"/>
          <w:sz w:val="22"/>
          <w:szCs w:val="22"/>
        </w:rPr>
        <w:t>нейрофизиологических механизмов мозга возникает новое качест</w:t>
      </w:r>
      <w:r>
        <w:rPr>
          <w:rFonts w:ascii="Times New Roman" w:hAnsi="Times New Roman" w:cs="Times New Roman"/>
          <w:sz w:val="22"/>
          <w:szCs w:val="22"/>
        </w:rPr>
        <w:softHyphen/>
        <w:t xml:space="preserve">во — </w:t>
      </w:r>
      <w:r>
        <w:rPr>
          <w:rFonts w:ascii="Times New Roman" w:hAnsi="Times New Roman" w:cs="Times New Roman"/>
          <w:i/>
          <w:iCs/>
          <w:sz w:val="22"/>
          <w:szCs w:val="22"/>
        </w:rPr>
        <w:t xml:space="preserve">психика. </w:t>
      </w:r>
      <w:r>
        <w:rPr>
          <w:rFonts w:ascii="Times New Roman" w:hAnsi="Times New Roman" w:cs="Times New Roman"/>
          <w:sz w:val="22"/>
          <w:szCs w:val="22"/>
        </w:rPr>
        <w:t xml:space="preserve">При этом нервная модель стимула есть не что иное, </w:t>
      </w:r>
      <w:r>
        <w:rPr>
          <w:rFonts w:ascii="Times New Roman" w:hAnsi="Times New Roman" w:cs="Times New Roman"/>
          <w:spacing w:val="-1"/>
          <w:sz w:val="22"/>
          <w:szCs w:val="22"/>
        </w:rPr>
        <w:t xml:space="preserve">как нейрофизиологическая основа формирования </w:t>
      </w:r>
      <w:r>
        <w:rPr>
          <w:rFonts w:ascii="Times New Roman" w:hAnsi="Times New Roman" w:cs="Times New Roman"/>
          <w:i/>
          <w:iCs/>
          <w:spacing w:val="-1"/>
          <w:sz w:val="22"/>
          <w:szCs w:val="22"/>
        </w:rPr>
        <w:t xml:space="preserve">субъективного </w:t>
      </w:r>
      <w:r>
        <w:rPr>
          <w:rFonts w:ascii="Times New Roman" w:hAnsi="Times New Roman" w:cs="Times New Roman"/>
          <w:i/>
          <w:iCs/>
          <w:sz w:val="22"/>
          <w:szCs w:val="22"/>
        </w:rPr>
        <w:t xml:space="preserve">образа. </w:t>
      </w:r>
      <w:r>
        <w:rPr>
          <w:rFonts w:ascii="Times New Roman" w:hAnsi="Times New Roman" w:cs="Times New Roman"/>
          <w:sz w:val="22"/>
          <w:szCs w:val="22"/>
        </w:rPr>
        <w:t xml:space="preserve">Субъективный образ возникает на базе нервных моделей </w:t>
      </w:r>
      <w:r>
        <w:rPr>
          <w:rFonts w:ascii="Times New Roman" w:hAnsi="Times New Roman" w:cs="Times New Roman"/>
          <w:spacing w:val="-1"/>
          <w:sz w:val="22"/>
          <w:szCs w:val="22"/>
        </w:rPr>
        <w:t>при декодировании информации и сравнении ее с реально сущест</w:t>
      </w:r>
      <w:r>
        <w:rPr>
          <w:rFonts w:ascii="Times New Roman" w:hAnsi="Times New Roman" w:cs="Times New Roman"/>
          <w:spacing w:val="-1"/>
          <w:sz w:val="22"/>
          <w:szCs w:val="22"/>
        </w:rPr>
        <w:softHyphen/>
      </w:r>
      <w:r>
        <w:rPr>
          <w:rFonts w:ascii="Times New Roman" w:hAnsi="Times New Roman" w:cs="Times New Roman"/>
          <w:sz w:val="22"/>
          <w:szCs w:val="22"/>
        </w:rPr>
        <w:t>вующим материальным объектом.</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В настоящее время установлены следующие достаточно опре</w:t>
      </w:r>
      <w:r>
        <w:rPr>
          <w:rFonts w:ascii="Times New Roman" w:hAnsi="Times New Roman" w:cs="Times New Roman"/>
          <w:spacing w:val="-1"/>
          <w:sz w:val="22"/>
          <w:szCs w:val="22"/>
        </w:rPr>
        <w:softHyphen/>
        <w:t>деленные корреляции между различными проявлениями психичес</w:t>
      </w:r>
      <w:r>
        <w:rPr>
          <w:rFonts w:ascii="Times New Roman" w:hAnsi="Times New Roman" w:cs="Times New Roman"/>
          <w:spacing w:val="-1"/>
          <w:sz w:val="22"/>
          <w:szCs w:val="22"/>
        </w:rPr>
        <w:softHyphen/>
      </w:r>
      <w:r>
        <w:rPr>
          <w:rFonts w:ascii="Times New Roman" w:hAnsi="Times New Roman" w:cs="Times New Roman"/>
          <w:sz w:val="22"/>
          <w:szCs w:val="22"/>
        </w:rPr>
        <w:t>кой деятельности и нейрофизиологическими показателями работы мозга: 1) «волны ожидания» на ЭЭГ, которые регистрируются в ответ на сигнал, предупреждающий о предстоящей команде к дей</w:t>
      </w:r>
      <w:r>
        <w:rPr>
          <w:rFonts w:ascii="Times New Roman" w:hAnsi="Times New Roman" w:cs="Times New Roman"/>
          <w:sz w:val="22"/>
          <w:szCs w:val="22"/>
        </w:rPr>
        <w:softHyphen/>
        <w:t>ствию (Г. Уолтер); 2) поздние компоненты вызванного потенциа</w:t>
      </w:r>
      <w:r>
        <w:rPr>
          <w:rFonts w:ascii="Times New Roman" w:hAnsi="Times New Roman" w:cs="Times New Roman"/>
          <w:sz w:val="22"/>
          <w:szCs w:val="22"/>
        </w:rPr>
        <w:softHyphen/>
        <w:t>ла, ассоциируемые с корковыми механизмами оценки смыслового</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содержания сенсорных сигналов (А. М. Иваницкий, Э. А. Костан-дов); 3) мозговые коды психической деятельности в виде опреде</w:t>
      </w:r>
      <w:r>
        <w:rPr>
          <w:rFonts w:ascii="Times New Roman" w:hAnsi="Times New Roman" w:cs="Times New Roman"/>
          <w:spacing w:val="-1"/>
          <w:sz w:val="22"/>
          <w:szCs w:val="22"/>
        </w:rPr>
        <w:softHyphen/>
        <w:t>ленных паттернов импульсной активности нейронов. При мульти-</w:t>
      </w:r>
      <w:r>
        <w:rPr>
          <w:rFonts w:ascii="Times New Roman" w:hAnsi="Times New Roman" w:cs="Times New Roman"/>
          <w:spacing w:val="-2"/>
          <w:sz w:val="22"/>
          <w:szCs w:val="22"/>
        </w:rPr>
        <w:t xml:space="preserve">клеточном отведении импульсных реакций корковых нейронов </w:t>
      </w:r>
      <w:r>
        <w:rPr>
          <w:rFonts w:ascii="Times New Roman" w:hAnsi="Times New Roman" w:cs="Times New Roman"/>
          <w:spacing w:val="-1"/>
          <w:sz w:val="22"/>
          <w:szCs w:val="22"/>
        </w:rPr>
        <w:t>установлена специфичность паттернов (узоров) импульсных по</w:t>
      </w:r>
      <w:r>
        <w:rPr>
          <w:rFonts w:ascii="Times New Roman" w:hAnsi="Times New Roman" w:cs="Times New Roman"/>
          <w:spacing w:val="-1"/>
          <w:sz w:val="22"/>
          <w:szCs w:val="22"/>
        </w:rPr>
        <w:softHyphen/>
      </w:r>
      <w:r>
        <w:rPr>
          <w:rFonts w:ascii="Times New Roman" w:hAnsi="Times New Roman" w:cs="Times New Roman"/>
          <w:spacing w:val="-2"/>
          <w:sz w:val="22"/>
          <w:szCs w:val="22"/>
        </w:rPr>
        <w:t>тенциалов нервных клеток и нейронных ансамблей не только в от</w:t>
      </w:r>
      <w:r>
        <w:rPr>
          <w:rFonts w:ascii="Times New Roman" w:hAnsi="Times New Roman" w:cs="Times New Roman"/>
          <w:spacing w:val="-2"/>
          <w:sz w:val="22"/>
          <w:szCs w:val="22"/>
        </w:rPr>
        <w:softHyphen/>
      </w:r>
      <w:r>
        <w:rPr>
          <w:rFonts w:ascii="Times New Roman" w:hAnsi="Times New Roman" w:cs="Times New Roman"/>
          <w:sz w:val="22"/>
          <w:szCs w:val="22"/>
        </w:rPr>
        <w:t>ношении физических (акустических) сигналов, но и семантичес</w:t>
      </w:r>
      <w:r>
        <w:rPr>
          <w:rFonts w:ascii="Times New Roman" w:hAnsi="Times New Roman" w:cs="Times New Roman"/>
          <w:sz w:val="22"/>
          <w:szCs w:val="22"/>
        </w:rPr>
        <w:softHyphen/>
        <w:t>кого (смыслового) содержания воспринимаемых слов (Н. П. Бех</w:t>
      </w:r>
      <w:r>
        <w:rPr>
          <w:rFonts w:ascii="Times New Roman" w:hAnsi="Times New Roman" w:cs="Times New Roman"/>
          <w:sz w:val="22"/>
          <w:szCs w:val="22"/>
        </w:rPr>
        <w:softHyphen/>
        <w:t>терева) .</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Психической деятельности человека эволюционно предшест</w:t>
      </w:r>
      <w:r>
        <w:rPr>
          <w:rFonts w:ascii="Times New Roman" w:hAnsi="Times New Roman" w:cs="Times New Roman"/>
          <w:sz w:val="22"/>
          <w:szCs w:val="22"/>
        </w:rPr>
        <w:softHyphen/>
      </w:r>
      <w:r>
        <w:rPr>
          <w:rFonts w:ascii="Times New Roman" w:hAnsi="Times New Roman" w:cs="Times New Roman"/>
          <w:spacing w:val="-2"/>
          <w:sz w:val="22"/>
          <w:szCs w:val="22"/>
        </w:rPr>
        <w:t>вуют некоторые элементы психического поведения у высших жи</w:t>
      </w:r>
      <w:r>
        <w:rPr>
          <w:rFonts w:ascii="Times New Roman" w:hAnsi="Times New Roman" w:cs="Times New Roman"/>
          <w:spacing w:val="-2"/>
          <w:sz w:val="22"/>
          <w:szCs w:val="22"/>
        </w:rPr>
        <w:softHyphen/>
      </w:r>
      <w:r>
        <w:rPr>
          <w:rFonts w:ascii="Times New Roman" w:hAnsi="Times New Roman" w:cs="Times New Roman"/>
          <w:sz w:val="22"/>
          <w:szCs w:val="22"/>
        </w:rPr>
        <w:t xml:space="preserve">вотных. К ним относится </w:t>
      </w:r>
      <w:r>
        <w:rPr>
          <w:rFonts w:ascii="Times New Roman" w:hAnsi="Times New Roman" w:cs="Times New Roman"/>
          <w:spacing w:val="49"/>
          <w:sz w:val="22"/>
          <w:szCs w:val="22"/>
        </w:rPr>
        <w:t>психонервная</w:t>
      </w:r>
      <w:r>
        <w:rPr>
          <w:rFonts w:ascii="Times New Roman" w:hAnsi="Times New Roman" w:cs="Times New Roman"/>
          <w:sz w:val="22"/>
          <w:szCs w:val="22"/>
        </w:rPr>
        <w:t xml:space="preserve"> деятель</w:t>
      </w:r>
      <w:r>
        <w:rPr>
          <w:rFonts w:ascii="Times New Roman" w:hAnsi="Times New Roman" w:cs="Times New Roman"/>
          <w:sz w:val="22"/>
          <w:szCs w:val="22"/>
        </w:rPr>
        <w:softHyphen/>
      </w:r>
      <w:r>
        <w:rPr>
          <w:rFonts w:ascii="Times New Roman" w:hAnsi="Times New Roman" w:cs="Times New Roman"/>
          <w:spacing w:val="35"/>
          <w:sz w:val="22"/>
          <w:szCs w:val="22"/>
        </w:rPr>
        <w:t>ность,</w:t>
      </w:r>
      <w:r>
        <w:rPr>
          <w:rFonts w:ascii="Times New Roman" w:hAnsi="Times New Roman" w:cs="Times New Roman"/>
          <w:sz w:val="22"/>
          <w:szCs w:val="22"/>
        </w:rPr>
        <w:t xml:space="preserve"> направляемая воспроизведением образов предыдущего </w:t>
      </w:r>
      <w:r>
        <w:rPr>
          <w:rFonts w:ascii="Times New Roman" w:hAnsi="Times New Roman" w:cs="Times New Roman"/>
          <w:spacing w:val="-1"/>
          <w:sz w:val="22"/>
          <w:szCs w:val="22"/>
        </w:rPr>
        <w:t>опыта, основанная на образном поведении животного, когда основ</w:t>
      </w:r>
      <w:r>
        <w:rPr>
          <w:rFonts w:ascii="Times New Roman" w:hAnsi="Times New Roman" w:cs="Times New Roman"/>
          <w:spacing w:val="-1"/>
          <w:sz w:val="22"/>
          <w:szCs w:val="22"/>
        </w:rPr>
        <w:softHyphen/>
        <w:t>ным действенным стимулом для запускания какого-либо поведен</w:t>
      </w:r>
      <w:r>
        <w:rPr>
          <w:rFonts w:ascii="Times New Roman" w:hAnsi="Times New Roman" w:cs="Times New Roman"/>
          <w:spacing w:val="-1"/>
          <w:sz w:val="22"/>
          <w:szCs w:val="22"/>
        </w:rPr>
        <w:softHyphen/>
      </w:r>
      <w:r>
        <w:rPr>
          <w:rFonts w:ascii="Times New Roman" w:hAnsi="Times New Roman" w:cs="Times New Roman"/>
          <w:sz w:val="22"/>
          <w:szCs w:val="22"/>
        </w:rPr>
        <w:t xml:space="preserve">ческого акта становится не сам реальный объективный стимул окружающей среды, а </w:t>
      </w:r>
      <w:r>
        <w:rPr>
          <w:rFonts w:ascii="Times New Roman" w:hAnsi="Times New Roman" w:cs="Times New Roman"/>
          <w:i/>
          <w:iCs/>
          <w:sz w:val="22"/>
          <w:szCs w:val="22"/>
        </w:rPr>
        <w:t xml:space="preserve">«нейронный» образ </w:t>
      </w:r>
      <w:r>
        <w:rPr>
          <w:rFonts w:ascii="Times New Roman" w:hAnsi="Times New Roman" w:cs="Times New Roman"/>
          <w:sz w:val="22"/>
          <w:szCs w:val="22"/>
        </w:rPr>
        <w:t>этого стимула, сфор</w:t>
      </w:r>
      <w:r>
        <w:rPr>
          <w:rFonts w:ascii="Times New Roman" w:hAnsi="Times New Roman" w:cs="Times New Roman"/>
          <w:sz w:val="22"/>
          <w:szCs w:val="22"/>
        </w:rPr>
        <w:softHyphen/>
        <w:t xml:space="preserve">мировавшийся в нервных центрах (И. С. Беритов). Поведенческие </w:t>
      </w:r>
      <w:r>
        <w:rPr>
          <w:rFonts w:ascii="Times New Roman" w:hAnsi="Times New Roman" w:cs="Times New Roman"/>
          <w:spacing w:val="-1"/>
          <w:sz w:val="22"/>
          <w:szCs w:val="22"/>
        </w:rPr>
        <w:t xml:space="preserve">акты, определяемые психонервной деятельностью, возникают при </w:t>
      </w:r>
      <w:r>
        <w:rPr>
          <w:rFonts w:ascii="Times New Roman" w:hAnsi="Times New Roman" w:cs="Times New Roman"/>
          <w:sz w:val="22"/>
          <w:szCs w:val="22"/>
        </w:rPr>
        <w:t>воспроизведении образа жизненно важного объекта, приводящего к удовлетворению какой-либо органической потребности живот</w:t>
      </w:r>
      <w:r>
        <w:rPr>
          <w:rFonts w:ascii="Times New Roman" w:hAnsi="Times New Roman" w:cs="Times New Roman"/>
          <w:sz w:val="22"/>
          <w:szCs w:val="22"/>
        </w:rPr>
        <w:softHyphen/>
      </w:r>
      <w:r>
        <w:rPr>
          <w:rFonts w:ascii="Times New Roman" w:hAnsi="Times New Roman" w:cs="Times New Roman"/>
          <w:spacing w:val="-2"/>
          <w:sz w:val="22"/>
          <w:szCs w:val="22"/>
        </w:rPr>
        <w:t xml:space="preserve">ного и человека. Например, в случае индивидуального пищевого </w:t>
      </w:r>
      <w:r>
        <w:rPr>
          <w:rFonts w:ascii="Times New Roman" w:hAnsi="Times New Roman" w:cs="Times New Roman"/>
          <w:spacing w:val="-1"/>
          <w:sz w:val="22"/>
          <w:szCs w:val="22"/>
        </w:rPr>
        <w:t>поведения таким конечным объектом является пища. Воспроизве</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денный «образ» пищи проецируется в определенном месте внешней </w:t>
      </w:r>
      <w:r>
        <w:rPr>
          <w:rFonts w:ascii="Times New Roman" w:hAnsi="Times New Roman" w:cs="Times New Roman"/>
          <w:sz w:val="22"/>
          <w:szCs w:val="22"/>
        </w:rPr>
        <w:t>среды и служит стимулом для движения животного к данному месту подобно тому, как это происходит, когда действительно пи</w:t>
      </w:r>
      <w:r>
        <w:rPr>
          <w:rFonts w:ascii="Times New Roman" w:hAnsi="Times New Roman" w:cs="Times New Roman"/>
          <w:sz w:val="22"/>
          <w:szCs w:val="22"/>
        </w:rPr>
        <w:softHyphen/>
        <w:t>ща располагается в этом месте. На определенном этапе формиро</w:t>
      </w:r>
      <w:r>
        <w:rPr>
          <w:rFonts w:ascii="Times New Roman" w:hAnsi="Times New Roman" w:cs="Times New Roman"/>
          <w:sz w:val="22"/>
          <w:szCs w:val="22"/>
        </w:rPr>
        <w:softHyphen/>
        <w:t xml:space="preserve">вания </w:t>
      </w:r>
      <w:r>
        <w:rPr>
          <w:rFonts w:ascii="Times New Roman" w:hAnsi="Times New Roman" w:cs="Times New Roman"/>
          <w:i/>
          <w:iCs/>
          <w:sz w:val="22"/>
          <w:szCs w:val="22"/>
        </w:rPr>
        <w:t xml:space="preserve">«психического» образа </w:t>
      </w:r>
      <w:r>
        <w:rPr>
          <w:rFonts w:ascii="Times New Roman" w:hAnsi="Times New Roman" w:cs="Times New Roman"/>
          <w:sz w:val="22"/>
          <w:szCs w:val="22"/>
        </w:rPr>
        <w:t xml:space="preserve">пищи он оказывается </w:t>
      </w:r>
      <w:r>
        <w:rPr>
          <w:rFonts w:ascii="Times New Roman" w:hAnsi="Times New Roman" w:cs="Times New Roman"/>
          <w:i/>
          <w:iCs/>
          <w:sz w:val="22"/>
          <w:szCs w:val="22"/>
        </w:rPr>
        <w:t xml:space="preserve">более </w:t>
      </w:r>
      <w:r>
        <w:rPr>
          <w:rFonts w:ascii="Times New Roman" w:hAnsi="Times New Roman" w:cs="Times New Roman"/>
          <w:sz w:val="22"/>
          <w:szCs w:val="22"/>
        </w:rPr>
        <w:t xml:space="preserve">сильным </w:t>
      </w:r>
      <w:r>
        <w:rPr>
          <w:rFonts w:ascii="Times New Roman" w:hAnsi="Times New Roman" w:cs="Times New Roman"/>
          <w:spacing w:val="-1"/>
          <w:sz w:val="22"/>
          <w:szCs w:val="22"/>
        </w:rPr>
        <w:t>стимулом, чем реальная пища: животное подбегает к месту, ассо</w:t>
      </w:r>
      <w:r>
        <w:rPr>
          <w:rFonts w:ascii="Times New Roman" w:hAnsi="Times New Roman" w:cs="Times New Roman"/>
          <w:spacing w:val="-1"/>
          <w:sz w:val="22"/>
          <w:szCs w:val="22"/>
        </w:rPr>
        <w:softHyphen/>
        <w:t>циируемому животным с пищей, но в действительности не содер</w:t>
      </w:r>
      <w:r>
        <w:rPr>
          <w:rFonts w:ascii="Times New Roman" w:hAnsi="Times New Roman" w:cs="Times New Roman"/>
          <w:spacing w:val="-1"/>
          <w:sz w:val="22"/>
          <w:szCs w:val="22"/>
        </w:rPr>
        <w:softHyphen/>
      </w:r>
      <w:r>
        <w:rPr>
          <w:rFonts w:ascii="Times New Roman" w:hAnsi="Times New Roman" w:cs="Times New Roman"/>
          <w:sz w:val="22"/>
          <w:szCs w:val="22"/>
        </w:rPr>
        <w:t>жащей ее (хотя животное хорошо видит, что пищи нет, но «образ пищи» оказывается сильнее реальности).</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Форма поведения животных и человека, определяемая обра</w:t>
      </w:r>
      <w:r>
        <w:rPr>
          <w:rFonts w:ascii="Times New Roman" w:hAnsi="Times New Roman" w:cs="Times New Roman"/>
          <w:sz w:val="22"/>
          <w:szCs w:val="22"/>
        </w:rPr>
        <w:softHyphen/>
        <w:t xml:space="preserve">зами, характеризуется тем, что при помощи проецируемых в мозге </w:t>
      </w:r>
      <w:r>
        <w:rPr>
          <w:rFonts w:ascii="Times New Roman" w:hAnsi="Times New Roman" w:cs="Times New Roman"/>
          <w:spacing w:val="-1"/>
          <w:sz w:val="22"/>
          <w:szCs w:val="22"/>
        </w:rPr>
        <w:t>образов внешних объектов у индивида устанавливаются простран</w:t>
      </w:r>
      <w:r>
        <w:rPr>
          <w:rFonts w:ascii="Times New Roman" w:hAnsi="Times New Roman" w:cs="Times New Roman"/>
          <w:spacing w:val="-1"/>
          <w:sz w:val="22"/>
          <w:szCs w:val="22"/>
        </w:rPr>
        <w:softHyphen/>
      </w:r>
      <w:r>
        <w:rPr>
          <w:rFonts w:ascii="Times New Roman" w:hAnsi="Times New Roman" w:cs="Times New Roman"/>
          <w:sz w:val="22"/>
          <w:szCs w:val="22"/>
        </w:rPr>
        <w:t>ственные отношения как между этими объектами, так и между собой и ними. Психонервная активность интегрирует элементы внешней среды в одно целое переживание, производящее целост</w:t>
      </w:r>
      <w:r>
        <w:rPr>
          <w:rFonts w:ascii="Times New Roman" w:hAnsi="Times New Roman" w:cs="Times New Roman"/>
          <w:sz w:val="22"/>
          <w:szCs w:val="22"/>
        </w:rPr>
        <w:softHyphen/>
        <w:t xml:space="preserve">ный образ. Такое воспроизведение образа может происходить и спустя длительное время после начального восприятия жизненно важной ситуации. Иногда образ может удерживаться всю жизнь без повторного его воспроизведения. Образ фиксируется в памяти </w:t>
      </w:r>
      <w:r>
        <w:rPr>
          <w:rFonts w:ascii="Times New Roman" w:hAnsi="Times New Roman" w:cs="Times New Roman"/>
          <w:spacing w:val="-1"/>
          <w:sz w:val="22"/>
          <w:szCs w:val="22"/>
        </w:rPr>
        <w:t>и извлекается оттуда для удовлетворения господствующей биоло</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гической потребности в данный момент. В отличие от классических </w:t>
      </w:r>
      <w:r>
        <w:rPr>
          <w:rFonts w:ascii="Times New Roman" w:hAnsi="Times New Roman" w:cs="Times New Roman"/>
          <w:sz w:val="22"/>
          <w:szCs w:val="22"/>
        </w:rPr>
        <w:t xml:space="preserve">условных рефлексов, которые требуют повторяемости, </w:t>
      </w:r>
      <w:r>
        <w:rPr>
          <w:rFonts w:ascii="Times New Roman" w:hAnsi="Times New Roman" w:cs="Times New Roman"/>
          <w:i/>
          <w:iCs/>
          <w:sz w:val="22"/>
          <w:szCs w:val="22"/>
        </w:rPr>
        <w:t>психонерв</w:t>
      </w:r>
      <w:r>
        <w:rPr>
          <w:rFonts w:ascii="Times New Roman" w:hAnsi="Times New Roman" w:cs="Times New Roman"/>
          <w:i/>
          <w:iCs/>
          <w:sz w:val="22"/>
          <w:szCs w:val="22"/>
        </w:rPr>
        <w:softHyphen/>
        <w:t xml:space="preserve">ный образ </w:t>
      </w:r>
      <w:r>
        <w:rPr>
          <w:rFonts w:ascii="Times New Roman" w:hAnsi="Times New Roman" w:cs="Times New Roman"/>
          <w:sz w:val="22"/>
          <w:szCs w:val="22"/>
        </w:rPr>
        <w:t>формируется сразу после одной реализации поведен</w:t>
      </w:r>
      <w:r>
        <w:rPr>
          <w:rFonts w:ascii="Times New Roman" w:hAnsi="Times New Roman" w:cs="Times New Roman"/>
          <w:sz w:val="22"/>
          <w:szCs w:val="22"/>
        </w:rPr>
        <w:softHyphen/>
        <w:t>ческого акта.</w:t>
      </w:r>
    </w:p>
    <w:p w:rsidR="00A5703E" w:rsidRDefault="00A5703E" w:rsidP="00A5703E">
      <w:pPr>
        <w:shd w:val="clear" w:color="auto" w:fill="FFFFFF"/>
        <w:spacing w:line="211" w:lineRule="exact"/>
        <w:ind w:right="5" w:firstLine="567"/>
        <w:jc w:val="both"/>
      </w:pPr>
      <w:r>
        <w:rPr>
          <w:rFonts w:ascii="Times New Roman" w:hAnsi="Times New Roman" w:cs="Times New Roman"/>
          <w:spacing w:val="-1"/>
          <w:sz w:val="22"/>
          <w:szCs w:val="22"/>
        </w:rPr>
        <w:t xml:space="preserve">Нервным субстратом, ответственным за образное отражение, </w:t>
      </w:r>
      <w:r>
        <w:rPr>
          <w:rFonts w:ascii="Times New Roman" w:hAnsi="Times New Roman" w:cs="Times New Roman"/>
          <w:sz w:val="22"/>
          <w:szCs w:val="22"/>
        </w:rPr>
        <w:t>очевидно, является система звездчатых нейронов с аксонами, об-</w:t>
      </w:r>
    </w:p>
    <w:p w:rsidR="00A5703E" w:rsidRDefault="00A5703E" w:rsidP="00A5703E">
      <w:pPr>
        <w:shd w:val="clear" w:color="auto" w:fill="FFFFFF"/>
        <w:spacing w:line="211" w:lineRule="exact"/>
        <w:ind w:right="5"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9" w:firstLine="567"/>
        <w:jc w:val="both"/>
      </w:pPr>
      <w:r>
        <w:rPr>
          <w:rFonts w:ascii="Times New Roman" w:hAnsi="Times New Roman" w:cs="Times New Roman"/>
          <w:spacing w:val="-1"/>
          <w:sz w:val="22"/>
          <w:szCs w:val="22"/>
        </w:rPr>
        <w:t>разующими синаптические связи как с другими звездчатыми ней</w:t>
      </w:r>
      <w:r>
        <w:rPr>
          <w:rFonts w:ascii="Times New Roman" w:hAnsi="Times New Roman" w:cs="Times New Roman"/>
          <w:spacing w:val="-1"/>
          <w:sz w:val="22"/>
          <w:szCs w:val="22"/>
        </w:rPr>
        <w:softHyphen/>
        <w:t xml:space="preserve">ронами, так и через возвратные контакты с этим же звездчатым нейроном. При восприятии внешнего мира временная связь между </w:t>
      </w:r>
      <w:r>
        <w:rPr>
          <w:rFonts w:ascii="Times New Roman" w:hAnsi="Times New Roman" w:cs="Times New Roman"/>
          <w:spacing w:val="-2"/>
          <w:sz w:val="22"/>
          <w:szCs w:val="22"/>
        </w:rPr>
        <w:t>воспринимающими сенсорную информацию звездчатыми нейрона</w:t>
      </w:r>
      <w:r>
        <w:rPr>
          <w:rFonts w:ascii="Times New Roman" w:hAnsi="Times New Roman" w:cs="Times New Roman"/>
          <w:spacing w:val="-2"/>
          <w:sz w:val="22"/>
          <w:szCs w:val="22"/>
        </w:rPr>
        <w:softHyphen/>
      </w:r>
      <w:r>
        <w:rPr>
          <w:rFonts w:ascii="Times New Roman" w:hAnsi="Times New Roman" w:cs="Times New Roman"/>
          <w:sz w:val="22"/>
          <w:szCs w:val="22"/>
        </w:rPr>
        <w:t>ми коры большого мозга устанавливается сразу при первом одно</w:t>
      </w:r>
      <w:r>
        <w:rPr>
          <w:rFonts w:ascii="Times New Roman" w:hAnsi="Times New Roman" w:cs="Times New Roman"/>
          <w:sz w:val="22"/>
          <w:szCs w:val="22"/>
        </w:rPr>
        <w:softHyphen/>
      </w:r>
      <w:r>
        <w:rPr>
          <w:rFonts w:ascii="Times New Roman" w:hAnsi="Times New Roman" w:cs="Times New Roman"/>
          <w:spacing w:val="-2"/>
          <w:sz w:val="22"/>
          <w:szCs w:val="22"/>
        </w:rPr>
        <w:t xml:space="preserve">временном или последовательном возбуждении нервных клеток, </w:t>
      </w:r>
      <w:r>
        <w:rPr>
          <w:rFonts w:ascii="Times New Roman" w:hAnsi="Times New Roman" w:cs="Times New Roman"/>
          <w:sz w:val="22"/>
          <w:szCs w:val="22"/>
        </w:rPr>
        <w:t>образующих проекцию данного внешнего предмета, явления.</w:t>
      </w:r>
    </w:p>
    <w:p w:rsidR="00A5703E" w:rsidRDefault="00A5703E" w:rsidP="00A5703E">
      <w:pPr>
        <w:shd w:val="clear" w:color="auto" w:fill="FFFFFF"/>
        <w:spacing w:line="211" w:lineRule="exact"/>
        <w:ind w:right="10" w:firstLine="567"/>
        <w:jc w:val="both"/>
      </w:pPr>
      <w:r>
        <w:rPr>
          <w:rFonts w:ascii="Times New Roman" w:hAnsi="Times New Roman" w:cs="Times New Roman"/>
          <w:spacing w:val="-1"/>
          <w:sz w:val="22"/>
          <w:szCs w:val="22"/>
        </w:rPr>
        <w:t xml:space="preserve">Другую форму сложных поведенческих реакций, связанных с </w:t>
      </w:r>
      <w:r>
        <w:rPr>
          <w:rFonts w:ascii="Times New Roman" w:hAnsi="Times New Roman" w:cs="Times New Roman"/>
          <w:sz w:val="22"/>
          <w:szCs w:val="22"/>
        </w:rPr>
        <w:t>психической сферой деятельности организма и прямо не своди</w:t>
      </w:r>
      <w:r>
        <w:rPr>
          <w:rFonts w:ascii="Times New Roman" w:hAnsi="Times New Roman" w:cs="Times New Roman"/>
          <w:sz w:val="22"/>
          <w:szCs w:val="22"/>
        </w:rPr>
        <w:softHyphen/>
      </w:r>
      <w:r>
        <w:rPr>
          <w:rFonts w:ascii="Times New Roman" w:hAnsi="Times New Roman" w:cs="Times New Roman"/>
          <w:spacing w:val="-2"/>
          <w:sz w:val="22"/>
          <w:szCs w:val="22"/>
        </w:rPr>
        <w:t xml:space="preserve">мой к обычным условнорефлекторным реакциям, представляют </w:t>
      </w:r>
      <w:r>
        <w:rPr>
          <w:rFonts w:ascii="Times New Roman" w:hAnsi="Times New Roman" w:cs="Times New Roman"/>
          <w:i/>
          <w:iCs/>
          <w:spacing w:val="-1"/>
          <w:sz w:val="22"/>
          <w:szCs w:val="22"/>
        </w:rPr>
        <w:t xml:space="preserve">экстраполяционные рефлексы, </w:t>
      </w:r>
      <w:r>
        <w:rPr>
          <w:rFonts w:ascii="Times New Roman" w:hAnsi="Times New Roman" w:cs="Times New Roman"/>
          <w:spacing w:val="-1"/>
          <w:sz w:val="22"/>
          <w:szCs w:val="22"/>
        </w:rPr>
        <w:t>основанные на способности живот</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ных и человека к прогнозированию событий, оценке, предвидению </w:t>
      </w:r>
      <w:r>
        <w:rPr>
          <w:rFonts w:ascii="Times New Roman" w:hAnsi="Times New Roman" w:cs="Times New Roman"/>
          <w:spacing w:val="-1"/>
          <w:sz w:val="22"/>
          <w:szCs w:val="22"/>
        </w:rPr>
        <w:t xml:space="preserve">результатов своей деятельности в будущем (Л. В. Крушинский). </w:t>
      </w:r>
      <w:r>
        <w:rPr>
          <w:rFonts w:ascii="Times New Roman" w:hAnsi="Times New Roman" w:cs="Times New Roman"/>
          <w:sz w:val="22"/>
          <w:szCs w:val="22"/>
        </w:rPr>
        <w:t>Экстраполяционная, или рассудочная, деятельность — это способ</w:t>
      </w:r>
      <w:r>
        <w:rPr>
          <w:rFonts w:ascii="Times New Roman" w:hAnsi="Times New Roman" w:cs="Times New Roman"/>
          <w:sz w:val="22"/>
          <w:szCs w:val="22"/>
        </w:rPr>
        <w:softHyphen/>
        <w:t>ность организма, наблюдая за течением некоторого важного со</w:t>
      </w:r>
      <w:r>
        <w:rPr>
          <w:rFonts w:ascii="Times New Roman" w:hAnsi="Times New Roman" w:cs="Times New Roman"/>
          <w:sz w:val="22"/>
          <w:szCs w:val="22"/>
        </w:rPr>
        <w:softHyphen/>
        <w:t xml:space="preserve">бытия, улавливать закономерность его протекания. В результате, когда наблюдение прерывается, организм экстраполирует, т. е. мысленно продолжает ход события, соответствующим образом </w:t>
      </w:r>
      <w:r>
        <w:rPr>
          <w:rFonts w:ascii="Times New Roman" w:hAnsi="Times New Roman" w:cs="Times New Roman"/>
          <w:spacing w:val="-1"/>
          <w:sz w:val="22"/>
          <w:szCs w:val="22"/>
        </w:rPr>
        <w:t xml:space="preserve">строя свое поведение без специальной процедуры стандартного обучения. Суть эксперимента по изучению экстраполяционной </w:t>
      </w:r>
      <w:r>
        <w:rPr>
          <w:rFonts w:ascii="Times New Roman" w:hAnsi="Times New Roman" w:cs="Times New Roman"/>
          <w:sz w:val="22"/>
          <w:szCs w:val="22"/>
        </w:rPr>
        <w:t>способности животного обычно сводится к следующему. Живот</w:t>
      </w:r>
      <w:r>
        <w:rPr>
          <w:rFonts w:ascii="Times New Roman" w:hAnsi="Times New Roman" w:cs="Times New Roman"/>
          <w:sz w:val="22"/>
          <w:szCs w:val="22"/>
        </w:rPr>
        <w:softHyphen/>
      </w:r>
      <w:r>
        <w:rPr>
          <w:rFonts w:ascii="Times New Roman" w:hAnsi="Times New Roman" w:cs="Times New Roman"/>
          <w:spacing w:val="-1"/>
          <w:sz w:val="22"/>
          <w:szCs w:val="22"/>
        </w:rPr>
        <w:t>ное должно находить некий прямолинейно движущийся с постоян</w:t>
      </w:r>
      <w:r>
        <w:rPr>
          <w:rFonts w:ascii="Times New Roman" w:hAnsi="Times New Roman" w:cs="Times New Roman"/>
          <w:spacing w:val="-1"/>
          <w:sz w:val="22"/>
          <w:szCs w:val="22"/>
        </w:rPr>
        <w:softHyphen/>
      </w:r>
      <w:r>
        <w:rPr>
          <w:rFonts w:ascii="Times New Roman" w:hAnsi="Times New Roman" w:cs="Times New Roman"/>
          <w:sz w:val="22"/>
          <w:szCs w:val="22"/>
        </w:rPr>
        <w:t xml:space="preserve">ной скоростью объект. Особенность задачи для животного состоит в том, что первоначально видимый отрезок пути затем переходит </w:t>
      </w:r>
      <w:r>
        <w:rPr>
          <w:rFonts w:ascii="Times New Roman" w:hAnsi="Times New Roman" w:cs="Times New Roman"/>
          <w:spacing w:val="-2"/>
          <w:sz w:val="22"/>
          <w:szCs w:val="22"/>
        </w:rPr>
        <w:t xml:space="preserve">в участок, закрытый невидимой перегородкой (ширмой), животное </w:t>
      </w:r>
      <w:r>
        <w:rPr>
          <w:rFonts w:ascii="Times New Roman" w:hAnsi="Times New Roman" w:cs="Times New Roman"/>
          <w:spacing w:val="-1"/>
          <w:sz w:val="22"/>
          <w:szCs w:val="22"/>
        </w:rPr>
        <w:t xml:space="preserve">должно подойти к концу перегородки, учитывая, представляя себе </w:t>
      </w:r>
      <w:r>
        <w:rPr>
          <w:rFonts w:ascii="Times New Roman" w:hAnsi="Times New Roman" w:cs="Times New Roman"/>
          <w:sz w:val="22"/>
          <w:szCs w:val="22"/>
        </w:rPr>
        <w:t>(экстраполируя) невидимый участок, исходя из сложившейся у него в мозге картины направления движения объекта.</w:t>
      </w:r>
    </w:p>
    <w:p w:rsidR="00A5703E" w:rsidRDefault="00A5703E" w:rsidP="00A5703E">
      <w:pPr>
        <w:shd w:val="clear" w:color="auto" w:fill="FFFFFF"/>
        <w:spacing w:before="10" w:line="211" w:lineRule="exact"/>
        <w:ind w:right="5" w:firstLine="567"/>
        <w:jc w:val="both"/>
      </w:pPr>
      <w:r>
        <w:rPr>
          <w:rFonts w:ascii="Times New Roman" w:hAnsi="Times New Roman" w:cs="Times New Roman"/>
          <w:spacing w:val="48"/>
          <w:sz w:val="22"/>
          <w:szCs w:val="22"/>
        </w:rPr>
        <w:t>Экстраполяционная,</w:t>
      </w:r>
      <w:r>
        <w:rPr>
          <w:rFonts w:ascii="Times New Roman" w:hAnsi="Times New Roman" w:cs="Times New Roman"/>
          <w:sz w:val="22"/>
          <w:szCs w:val="22"/>
        </w:rPr>
        <w:t xml:space="preserve"> или </w:t>
      </w:r>
      <w:r>
        <w:rPr>
          <w:rFonts w:ascii="Times New Roman" w:hAnsi="Times New Roman" w:cs="Times New Roman"/>
          <w:spacing w:val="45"/>
          <w:sz w:val="22"/>
          <w:szCs w:val="22"/>
        </w:rPr>
        <w:t>рассудочная,</w:t>
      </w:r>
      <w:r>
        <w:rPr>
          <w:rFonts w:ascii="Times New Roman" w:hAnsi="Times New Roman" w:cs="Times New Roman"/>
          <w:sz w:val="22"/>
          <w:szCs w:val="22"/>
        </w:rPr>
        <w:t xml:space="preserve"> дея</w:t>
      </w:r>
      <w:r>
        <w:rPr>
          <w:rFonts w:ascii="Times New Roman" w:hAnsi="Times New Roman" w:cs="Times New Roman"/>
          <w:sz w:val="22"/>
          <w:szCs w:val="22"/>
        </w:rPr>
        <w:softHyphen/>
      </w:r>
      <w:r>
        <w:rPr>
          <w:rFonts w:ascii="Times New Roman" w:hAnsi="Times New Roman" w:cs="Times New Roman"/>
          <w:spacing w:val="49"/>
          <w:sz w:val="22"/>
          <w:szCs w:val="22"/>
        </w:rPr>
        <w:t>тельность</w:t>
      </w:r>
      <w:r>
        <w:rPr>
          <w:rFonts w:ascii="Times New Roman" w:hAnsi="Times New Roman" w:cs="Times New Roman"/>
          <w:sz w:val="22"/>
          <w:szCs w:val="22"/>
        </w:rPr>
        <w:t xml:space="preserve"> проявляется как генетически детерминированная </w:t>
      </w:r>
      <w:r>
        <w:rPr>
          <w:rFonts w:ascii="Times New Roman" w:hAnsi="Times New Roman" w:cs="Times New Roman"/>
          <w:spacing w:val="-2"/>
          <w:sz w:val="22"/>
          <w:szCs w:val="22"/>
        </w:rPr>
        <w:t xml:space="preserve">врожденная способность животного использовать приобретенный в </w:t>
      </w:r>
      <w:r>
        <w:rPr>
          <w:rFonts w:ascii="Times New Roman" w:hAnsi="Times New Roman" w:cs="Times New Roman"/>
          <w:sz w:val="22"/>
          <w:szCs w:val="22"/>
        </w:rPr>
        <w:t>течение жизни опыт в новой, незнакомой для него среде (О.С.Адрианов). Характерное свойство элементарной рассудоч</w:t>
      </w:r>
      <w:r>
        <w:rPr>
          <w:rFonts w:ascii="Times New Roman" w:hAnsi="Times New Roman" w:cs="Times New Roman"/>
          <w:sz w:val="22"/>
          <w:szCs w:val="22"/>
        </w:rPr>
        <w:softHyphen/>
        <w:t>ной деятельности заключается в способности организма улавли</w:t>
      </w:r>
      <w:r>
        <w:rPr>
          <w:rFonts w:ascii="Times New Roman" w:hAnsi="Times New Roman" w:cs="Times New Roman"/>
          <w:sz w:val="22"/>
          <w:szCs w:val="22"/>
        </w:rPr>
        <w:softHyphen/>
        <w:t>вать простейшие эмпирические законы, связывающие предметы и явления окружающей среды, и на этой основе приобретать воз</w:t>
      </w:r>
      <w:r>
        <w:rPr>
          <w:rFonts w:ascii="Times New Roman" w:hAnsi="Times New Roman" w:cs="Times New Roman"/>
          <w:sz w:val="22"/>
          <w:szCs w:val="22"/>
        </w:rPr>
        <w:softHyphen/>
      </w:r>
      <w:r>
        <w:rPr>
          <w:rFonts w:ascii="Times New Roman" w:hAnsi="Times New Roman" w:cs="Times New Roman"/>
          <w:spacing w:val="-2"/>
          <w:sz w:val="22"/>
          <w:szCs w:val="22"/>
        </w:rPr>
        <w:t xml:space="preserve">можность оперировать ими при построении и реализации программ </w:t>
      </w:r>
      <w:r>
        <w:rPr>
          <w:rFonts w:ascii="Times New Roman" w:hAnsi="Times New Roman" w:cs="Times New Roman"/>
          <w:sz w:val="22"/>
          <w:szCs w:val="22"/>
        </w:rPr>
        <w:t xml:space="preserve">поведения в новых ситуациях. У человека эта способность развита </w:t>
      </w:r>
      <w:r>
        <w:rPr>
          <w:rFonts w:ascii="Times New Roman" w:hAnsi="Times New Roman" w:cs="Times New Roman"/>
          <w:spacing w:val="-1"/>
          <w:sz w:val="22"/>
          <w:szCs w:val="22"/>
        </w:rPr>
        <w:t>в наибольшей степени и является одной из физиологических пред</w:t>
      </w:r>
      <w:r>
        <w:rPr>
          <w:rFonts w:ascii="Times New Roman" w:hAnsi="Times New Roman" w:cs="Times New Roman"/>
          <w:spacing w:val="-1"/>
          <w:sz w:val="22"/>
          <w:szCs w:val="22"/>
        </w:rPr>
        <w:softHyphen/>
        <w:t xml:space="preserve">посылок, обеспечивающих возможность творческой деятельности. </w:t>
      </w:r>
      <w:r>
        <w:rPr>
          <w:rFonts w:ascii="Times New Roman" w:hAnsi="Times New Roman" w:cs="Times New Roman"/>
          <w:sz w:val="22"/>
          <w:szCs w:val="22"/>
        </w:rPr>
        <w:t>Экстраполяционная деятельность является важным объективным подходом  к  изучению элементарной  рассудочной  деятельности.</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Важнейшим элементом экстраполяции является опережение, </w:t>
      </w:r>
      <w:r>
        <w:rPr>
          <w:rFonts w:ascii="Times New Roman" w:hAnsi="Times New Roman" w:cs="Times New Roman"/>
          <w:spacing w:val="-1"/>
          <w:sz w:val="22"/>
          <w:szCs w:val="22"/>
        </w:rPr>
        <w:t xml:space="preserve">предвосхищение будущих событий как специализированная форма </w:t>
      </w:r>
      <w:r>
        <w:rPr>
          <w:rFonts w:ascii="Times New Roman" w:hAnsi="Times New Roman" w:cs="Times New Roman"/>
          <w:sz w:val="22"/>
          <w:szCs w:val="22"/>
        </w:rPr>
        <w:t xml:space="preserve">отражения действительности. Возможная природа феномена </w:t>
      </w:r>
      <w:r>
        <w:rPr>
          <w:rFonts w:ascii="Times New Roman" w:hAnsi="Times New Roman" w:cs="Times New Roman"/>
          <w:i/>
          <w:iCs/>
          <w:sz w:val="22"/>
          <w:szCs w:val="22"/>
        </w:rPr>
        <w:t>опе</w:t>
      </w:r>
      <w:r>
        <w:rPr>
          <w:rFonts w:ascii="Times New Roman" w:hAnsi="Times New Roman" w:cs="Times New Roman"/>
          <w:i/>
          <w:iCs/>
          <w:sz w:val="22"/>
          <w:szCs w:val="22"/>
        </w:rPr>
        <w:softHyphen/>
      </w:r>
      <w:r>
        <w:rPr>
          <w:rFonts w:ascii="Times New Roman" w:hAnsi="Times New Roman" w:cs="Times New Roman"/>
          <w:i/>
          <w:iCs/>
          <w:spacing w:val="-2"/>
          <w:sz w:val="22"/>
          <w:szCs w:val="22"/>
        </w:rPr>
        <w:t xml:space="preserve">режающего отражения </w:t>
      </w:r>
      <w:r>
        <w:rPr>
          <w:rFonts w:ascii="Times New Roman" w:hAnsi="Times New Roman" w:cs="Times New Roman"/>
          <w:spacing w:val="-2"/>
          <w:sz w:val="22"/>
          <w:szCs w:val="22"/>
        </w:rPr>
        <w:t>в структурах мозга, ответственных за выс</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шие формы психической деятельности, по мнению П. К. Анохина, </w:t>
      </w:r>
      <w:r>
        <w:rPr>
          <w:rFonts w:ascii="Times New Roman" w:hAnsi="Times New Roman" w:cs="Times New Roman"/>
          <w:sz w:val="22"/>
          <w:szCs w:val="22"/>
        </w:rPr>
        <w:t>связана с разной скоростью протекания последовательных про</w:t>
      </w:r>
      <w:r>
        <w:rPr>
          <w:rFonts w:ascii="Times New Roman" w:hAnsi="Times New Roman" w:cs="Times New Roman"/>
          <w:sz w:val="22"/>
          <w:szCs w:val="22"/>
        </w:rPr>
        <w:softHyphen/>
        <w:t>цессов в окружающей среде, природе и структурах мозга, обеспе-</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8" w:firstLine="567"/>
        <w:jc w:val="both"/>
      </w:pPr>
      <w:r>
        <w:rPr>
          <w:rFonts w:ascii="Times New Roman" w:hAnsi="Times New Roman" w:cs="Times New Roman"/>
          <w:spacing w:val="-2"/>
          <w:sz w:val="22"/>
          <w:szCs w:val="22"/>
        </w:rPr>
        <w:t xml:space="preserve">чивающих процесс отражения этой последовательности внешних </w:t>
      </w:r>
      <w:r>
        <w:rPr>
          <w:rFonts w:ascii="Times New Roman" w:hAnsi="Times New Roman" w:cs="Times New Roman"/>
          <w:sz w:val="22"/>
          <w:szCs w:val="22"/>
        </w:rPr>
        <w:t xml:space="preserve">явлений (рис. 15.6). Поскольку скорость процессов, протекающих </w:t>
      </w:r>
      <w:r>
        <w:rPr>
          <w:rFonts w:ascii="Times New Roman" w:hAnsi="Times New Roman" w:cs="Times New Roman"/>
          <w:spacing w:val="-1"/>
          <w:sz w:val="22"/>
          <w:szCs w:val="22"/>
        </w:rPr>
        <w:t>в мозге, на несколько порядков выше, чем скорость процессов эво</w:t>
      </w:r>
      <w:r>
        <w:rPr>
          <w:rFonts w:ascii="Times New Roman" w:hAnsi="Times New Roman" w:cs="Times New Roman"/>
          <w:spacing w:val="-1"/>
          <w:sz w:val="22"/>
          <w:szCs w:val="22"/>
        </w:rPr>
        <w:softHyphen/>
      </w:r>
      <w:r>
        <w:rPr>
          <w:rFonts w:ascii="Times New Roman" w:hAnsi="Times New Roman" w:cs="Times New Roman"/>
          <w:sz w:val="22"/>
          <w:szCs w:val="22"/>
        </w:rPr>
        <w:t>люции в окружающей среде, при достаточной длине последова</w:t>
      </w:r>
      <w:r>
        <w:rPr>
          <w:rFonts w:ascii="Times New Roman" w:hAnsi="Times New Roman" w:cs="Times New Roman"/>
          <w:sz w:val="22"/>
          <w:szCs w:val="22"/>
        </w:rPr>
        <w:softHyphen/>
        <w:t xml:space="preserve">тельных событий на выходе системы возможно (в отражающих структурах мозга) образование модели, копии явления, предмета </w:t>
      </w:r>
      <w:r>
        <w:rPr>
          <w:rFonts w:ascii="Times New Roman" w:hAnsi="Times New Roman" w:cs="Times New Roman"/>
          <w:spacing w:val="-1"/>
          <w:sz w:val="22"/>
          <w:szCs w:val="22"/>
        </w:rPr>
        <w:t xml:space="preserve">окружающей среды раньше, чем этот предмет, явление, событие </w:t>
      </w:r>
      <w:r>
        <w:rPr>
          <w:rFonts w:ascii="Times New Roman" w:hAnsi="Times New Roman" w:cs="Times New Roman"/>
          <w:sz w:val="22"/>
          <w:szCs w:val="22"/>
        </w:rPr>
        <w:t>действительно возникает в окружающем мире. Естественно, для этого надо достаточно четко и верно экстраполировать действи</w:t>
      </w:r>
      <w:r>
        <w:rPr>
          <w:rFonts w:ascii="Times New Roman" w:hAnsi="Times New Roman" w:cs="Times New Roman"/>
          <w:sz w:val="22"/>
          <w:szCs w:val="22"/>
        </w:rPr>
        <w:softHyphen/>
        <w:t>тельный ход, направление движения динамического последова</w:t>
      </w:r>
      <w:r>
        <w:rPr>
          <w:rFonts w:ascii="Times New Roman" w:hAnsi="Times New Roman" w:cs="Times New Roman"/>
          <w:sz w:val="22"/>
          <w:szCs w:val="22"/>
        </w:rPr>
        <w:softHyphen/>
        <w:t>тельного процесса окружающей среды.</w:t>
      </w:r>
    </w:p>
    <w:p w:rsidR="00A5703E" w:rsidRDefault="00A5703E" w:rsidP="00A5703E">
      <w:pPr>
        <w:shd w:val="clear" w:color="auto" w:fill="FFFFFF"/>
        <w:spacing w:line="211" w:lineRule="exact"/>
        <w:ind w:right="48" w:firstLine="567"/>
        <w:jc w:val="both"/>
      </w:pPr>
      <w:r>
        <w:rPr>
          <w:rFonts w:ascii="Times New Roman" w:hAnsi="Times New Roman" w:cs="Times New Roman"/>
          <w:sz w:val="22"/>
          <w:szCs w:val="22"/>
        </w:rPr>
        <w:t>Функция опережающего отражения, лежащего в основе форми</w:t>
      </w:r>
      <w:r>
        <w:rPr>
          <w:rFonts w:ascii="Times New Roman" w:hAnsi="Times New Roman" w:cs="Times New Roman"/>
          <w:sz w:val="22"/>
          <w:szCs w:val="22"/>
        </w:rPr>
        <w:softHyphen/>
      </w:r>
      <w:r>
        <w:rPr>
          <w:rFonts w:ascii="Times New Roman" w:hAnsi="Times New Roman" w:cs="Times New Roman"/>
          <w:spacing w:val="-1"/>
          <w:sz w:val="22"/>
          <w:szCs w:val="22"/>
        </w:rPr>
        <w:t>рования сложных целенаправленных поведенческих актов, в зна</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чительной степени управляется лобными отделами коры большого </w:t>
      </w:r>
      <w:r>
        <w:rPr>
          <w:rFonts w:ascii="Times New Roman" w:hAnsi="Times New Roman" w:cs="Times New Roman"/>
          <w:sz w:val="22"/>
          <w:szCs w:val="22"/>
        </w:rPr>
        <w:t>мозга. С их участием ассоциируется функция опережения, направ</w:t>
      </w:r>
      <w:r>
        <w:rPr>
          <w:rFonts w:ascii="Times New Roman" w:hAnsi="Times New Roman" w:cs="Times New Roman"/>
          <w:sz w:val="22"/>
          <w:szCs w:val="22"/>
        </w:rPr>
        <w:softHyphen/>
      </w:r>
      <w:r>
        <w:rPr>
          <w:rFonts w:ascii="Times New Roman" w:hAnsi="Times New Roman" w:cs="Times New Roman"/>
          <w:spacing w:val="-1"/>
          <w:sz w:val="22"/>
          <w:szCs w:val="22"/>
        </w:rPr>
        <w:t>ленная на обеспечение сложных, но не закрепленных долгим обу</w:t>
      </w:r>
      <w:r>
        <w:rPr>
          <w:rFonts w:ascii="Times New Roman" w:hAnsi="Times New Roman" w:cs="Times New Roman"/>
          <w:spacing w:val="-1"/>
          <w:sz w:val="22"/>
          <w:szCs w:val="22"/>
        </w:rPr>
        <w:softHyphen/>
      </w:r>
      <w:r>
        <w:rPr>
          <w:rFonts w:ascii="Times New Roman" w:hAnsi="Times New Roman" w:cs="Times New Roman"/>
          <w:sz w:val="22"/>
          <w:szCs w:val="22"/>
        </w:rPr>
        <w:t>чением динамичных стереотипов (О. С. Адрианов).</w:t>
      </w:r>
    </w:p>
    <w:p w:rsidR="00A5703E" w:rsidRDefault="00A5703E" w:rsidP="00A5703E">
      <w:pPr>
        <w:shd w:val="clear" w:color="auto" w:fill="FFFFFF"/>
        <w:spacing w:before="398"/>
        <w:ind w:firstLine="567"/>
      </w:pPr>
      <w:r>
        <w:rPr>
          <w:rFonts w:ascii="Times New Roman" w:hAnsi="Times New Roman" w:cs="Times New Roman"/>
          <w:b/>
          <w:bCs/>
          <w:spacing w:val="-4"/>
          <w:sz w:val="22"/>
          <w:szCs w:val="22"/>
        </w:rPr>
        <w:t>15.5.2. Психофизиология процесса принятия решения</w:t>
      </w:r>
    </w:p>
    <w:p w:rsidR="00A5703E" w:rsidRDefault="00A5703E" w:rsidP="00A5703E">
      <w:pPr>
        <w:shd w:val="clear" w:color="auto" w:fill="FFFFFF"/>
        <w:spacing w:before="158" w:line="211" w:lineRule="exact"/>
        <w:ind w:right="10" w:firstLine="567"/>
        <w:jc w:val="both"/>
      </w:pPr>
      <w:r>
        <w:rPr>
          <w:rFonts w:ascii="Times New Roman" w:hAnsi="Times New Roman" w:cs="Times New Roman"/>
          <w:sz w:val="22"/>
          <w:szCs w:val="22"/>
        </w:rPr>
        <w:t>Вся жизнь человека состоит из принятия решений, непрерыв</w:t>
      </w:r>
      <w:r>
        <w:rPr>
          <w:rFonts w:ascii="Times New Roman" w:hAnsi="Times New Roman" w:cs="Times New Roman"/>
          <w:sz w:val="22"/>
          <w:szCs w:val="22"/>
        </w:rPr>
        <w:softHyphen/>
      </w:r>
      <w:r>
        <w:rPr>
          <w:rFonts w:ascii="Times New Roman" w:hAnsi="Times New Roman" w:cs="Times New Roman"/>
          <w:spacing w:val="-1"/>
          <w:sz w:val="22"/>
          <w:szCs w:val="22"/>
        </w:rPr>
        <w:t>ной последовательности операций выбора, при этом человек по</w:t>
      </w:r>
      <w:r>
        <w:rPr>
          <w:rFonts w:ascii="Times New Roman" w:hAnsi="Times New Roman" w:cs="Times New Roman"/>
          <w:spacing w:val="-1"/>
          <w:sz w:val="22"/>
          <w:szCs w:val="22"/>
        </w:rPr>
        <w:softHyphen/>
      </w:r>
      <w:r>
        <w:rPr>
          <w:rFonts w:ascii="Times New Roman" w:hAnsi="Times New Roman" w:cs="Times New Roman"/>
          <w:sz w:val="22"/>
          <w:szCs w:val="22"/>
        </w:rPr>
        <w:t>стоянно сталкивается с проблемой выбора между несколькими способами поведения. Принятие решения становится обязатель</w:t>
      </w:r>
      <w:r>
        <w:rPr>
          <w:rFonts w:ascii="Times New Roman" w:hAnsi="Times New Roman" w:cs="Times New Roman"/>
          <w:sz w:val="22"/>
          <w:szCs w:val="22"/>
        </w:rPr>
        <w:softHyphen/>
        <w:t>ным моментом в жизни, поведении человека: с момента рождения и до самой смерти он оказывается постоянно в состоянии необхо</w:t>
      </w:r>
      <w:r>
        <w:rPr>
          <w:rFonts w:ascii="Times New Roman" w:hAnsi="Times New Roman" w:cs="Times New Roman"/>
          <w:sz w:val="22"/>
          <w:szCs w:val="22"/>
        </w:rPr>
        <w:softHyphen/>
      </w:r>
      <w:r>
        <w:rPr>
          <w:rFonts w:ascii="Times New Roman" w:hAnsi="Times New Roman" w:cs="Times New Roman"/>
          <w:spacing w:val="-2"/>
          <w:sz w:val="22"/>
          <w:szCs w:val="22"/>
        </w:rPr>
        <w:t>димости принять те или иные решения, одни из которых осущест</w:t>
      </w:r>
      <w:r>
        <w:rPr>
          <w:rFonts w:ascii="Times New Roman" w:hAnsi="Times New Roman" w:cs="Times New Roman"/>
          <w:spacing w:val="-2"/>
          <w:sz w:val="22"/>
          <w:szCs w:val="22"/>
        </w:rPr>
        <w:softHyphen/>
      </w:r>
      <w:r>
        <w:rPr>
          <w:rFonts w:ascii="Times New Roman" w:hAnsi="Times New Roman" w:cs="Times New Roman"/>
          <w:sz w:val="22"/>
          <w:szCs w:val="22"/>
        </w:rPr>
        <w:t>вляются автоматически на подсознательном уровне, другие ста</w:t>
      </w:r>
      <w:r>
        <w:rPr>
          <w:rFonts w:ascii="Times New Roman" w:hAnsi="Times New Roman" w:cs="Times New Roman"/>
          <w:sz w:val="22"/>
          <w:szCs w:val="22"/>
        </w:rPr>
        <w:softHyphen/>
        <w:t>новятся предметом длительного мучительного раздумья, выбора одного из возможных вариантов.</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Процесс принятия решения — производное неопределенности </w:t>
      </w:r>
      <w:r>
        <w:rPr>
          <w:rFonts w:ascii="Times New Roman" w:hAnsi="Times New Roman" w:cs="Times New Roman"/>
          <w:sz w:val="22"/>
          <w:szCs w:val="22"/>
        </w:rPr>
        <w:t>ситуации, в которой оно совершается. При полной определенно</w:t>
      </w:r>
      <w:r>
        <w:rPr>
          <w:rFonts w:ascii="Times New Roman" w:hAnsi="Times New Roman" w:cs="Times New Roman"/>
          <w:sz w:val="22"/>
          <w:szCs w:val="22"/>
        </w:rPr>
        <w:softHyphen/>
        <w:t xml:space="preserve">сти, когда отсутствует возможность для альтернативных действий, </w:t>
      </w:r>
      <w:r>
        <w:rPr>
          <w:rFonts w:ascii="Times New Roman" w:hAnsi="Times New Roman" w:cs="Times New Roman"/>
          <w:spacing w:val="-2"/>
          <w:sz w:val="22"/>
          <w:szCs w:val="22"/>
        </w:rPr>
        <w:t>в сущности и нет никакой проблемы: решение принимается одно</w:t>
      </w:r>
      <w:r>
        <w:rPr>
          <w:rFonts w:ascii="Times New Roman" w:hAnsi="Times New Roman" w:cs="Times New Roman"/>
          <w:spacing w:val="-2"/>
          <w:sz w:val="22"/>
          <w:szCs w:val="22"/>
        </w:rPr>
        <w:softHyphen/>
      </w:r>
      <w:r>
        <w:rPr>
          <w:rFonts w:ascii="Times New Roman" w:hAnsi="Times New Roman" w:cs="Times New Roman"/>
          <w:sz w:val="22"/>
          <w:szCs w:val="22"/>
        </w:rPr>
        <w:t>значно, автоматически, часто даже не затрагивая сферу сознания. Процесс выбора становится проблемой лишь тогда, когда в систе</w:t>
      </w:r>
      <w:r>
        <w:rPr>
          <w:rFonts w:ascii="Times New Roman" w:hAnsi="Times New Roman" w:cs="Times New Roman"/>
          <w:sz w:val="22"/>
          <w:szCs w:val="22"/>
        </w:rPr>
        <w:softHyphen/>
      </w:r>
      <w:r>
        <w:rPr>
          <w:rFonts w:ascii="Times New Roman" w:hAnsi="Times New Roman" w:cs="Times New Roman"/>
          <w:spacing w:val="-1"/>
          <w:sz w:val="22"/>
          <w:szCs w:val="22"/>
        </w:rPr>
        <w:t xml:space="preserve">ме человек — окружающая среда присутствует неопределенность </w:t>
      </w:r>
      <w:r>
        <w:rPr>
          <w:rFonts w:ascii="Times New Roman" w:hAnsi="Times New Roman" w:cs="Times New Roman"/>
          <w:spacing w:val="-2"/>
          <w:sz w:val="22"/>
          <w:szCs w:val="22"/>
        </w:rPr>
        <w:t>применительно к осуществлению действий, направленных на до</w:t>
      </w:r>
      <w:r>
        <w:rPr>
          <w:rFonts w:ascii="Times New Roman" w:hAnsi="Times New Roman" w:cs="Times New Roman"/>
          <w:spacing w:val="-2"/>
          <w:sz w:val="22"/>
          <w:szCs w:val="22"/>
        </w:rPr>
        <w:softHyphen/>
      </w:r>
      <w:r>
        <w:rPr>
          <w:rFonts w:ascii="Times New Roman" w:hAnsi="Times New Roman" w:cs="Times New Roman"/>
          <w:sz w:val="22"/>
          <w:szCs w:val="22"/>
        </w:rPr>
        <w:t>стижение определенной цели, конечного результата.</w:t>
      </w:r>
    </w:p>
    <w:p w:rsidR="00A5703E" w:rsidRDefault="00A5703E" w:rsidP="00A5703E">
      <w:pPr>
        <w:shd w:val="clear" w:color="auto" w:fill="FFFFFF"/>
        <w:spacing w:line="211" w:lineRule="exact"/>
        <w:ind w:right="10" w:firstLine="567"/>
        <w:jc w:val="both"/>
      </w:pPr>
      <w:r>
        <w:rPr>
          <w:rFonts w:ascii="Times New Roman" w:hAnsi="Times New Roman" w:cs="Times New Roman"/>
          <w:spacing w:val="-1"/>
          <w:sz w:val="22"/>
          <w:szCs w:val="22"/>
        </w:rPr>
        <w:t>Чем больше степень этой неопределенности, тем меньше осно</w:t>
      </w:r>
      <w:r>
        <w:rPr>
          <w:rFonts w:ascii="Times New Roman" w:hAnsi="Times New Roman" w:cs="Times New Roman"/>
          <w:spacing w:val="-1"/>
          <w:sz w:val="22"/>
          <w:szCs w:val="22"/>
        </w:rPr>
        <w:softHyphen/>
      </w:r>
      <w:r>
        <w:rPr>
          <w:rFonts w:ascii="Times New Roman" w:hAnsi="Times New Roman" w:cs="Times New Roman"/>
          <w:sz w:val="22"/>
          <w:szCs w:val="22"/>
        </w:rPr>
        <w:t>ваний для однозначного решения и тем более вероятностым оно</w:t>
      </w:r>
    </w:p>
    <w:p w:rsidR="00A5703E" w:rsidRDefault="00A5703E" w:rsidP="00A5703E">
      <w:pPr>
        <w:shd w:val="clear" w:color="auto" w:fill="FFFFFF"/>
        <w:spacing w:line="211" w:lineRule="exact"/>
        <w:ind w:right="10"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3" w:firstLine="567"/>
        <w:jc w:val="both"/>
      </w:pPr>
      <w:r>
        <w:rPr>
          <w:rFonts w:ascii="Times New Roman" w:hAnsi="Times New Roman" w:cs="Times New Roman"/>
          <w:sz w:val="22"/>
          <w:szCs w:val="22"/>
        </w:rPr>
        <w:t>становится. Мозг возмещает дефицит информации использова</w:t>
      </w:r>
      <w:r>
        <w:rPr>
          <w:rFonts w:ascii="Times New Roman" w:hAnsi="Times New Roman" w:cs="Times New Roman"/>
          <w:sz w:val="22"/>
          <w:szCs w:val="22"/>
        </w:rPr>
        <w:softHyphen/>
      </w:r>
      <w:r>
        <w:rPr>
          <w:rFonts w:ascii="Times New Roman" w:hAnsi="Times New Roman" w:cs="Times New Roman"/>
          <w:spacing w:val="-1"/>
          <w:sz w:val="22"/>
          <w:szCs w:val="22"/>
        </w:rPr>
        <w:t xml:space="preserve">нием более тонкого и сложного аппарата оценки вероятности того </w:t>
      </w:r>
      <w:r>
        <w:rPr>
          <w:rFonts w:ascii="Times New Roman" w:hAnsi="Times New Roman" w:cs="Times New Roman"/>
          <w:sz w:val="22"/>
          <w:szCs w:val="22"/>
        </w:rPr>
        <w:t xml:space="preserve">или иного события. Такое усложнение работы мозга, связанное </w:t>
      </w:r>
      <w:r>
        <w:rPr>
          <w:rFonts w:ascii="Times New Roman" w:hAnsi="Times New Roman" w:cs="Times New Roman"/>
          <w:spacing w:val="-2"/>
          <w:sz w:val="22"/>
          <w:szCs w:val="22"/>
        </w:rPr>
        <w:t xml:space="preserve">с увеличением количества логических операций, требует большего </w:t>
      </w:r>
      <w:r>
        <w:rPr>
          <w:rFonts w:ascii="Times New Roman" w:hAnsi="Times New Roman" w:cs="Times New Roman"/>
          <w:spacing w:val="-1"/>
          <w:sz w:val="22"/>
          <w:szCs w:val="22"/>
        </w:rPr>
        <w:t>времени для принятия решения. Поэтому усиление элементов не</w:t>
      </w:r>
      <w:r>
        <w:rPr>
          <w:rFonts w:ascii="Times New Roman" w:hAnsi="Times New Roman" w:cs="Times New Roman"/>
          <w:spacing w:val="-1"/>
          <w:sz w:val="22"/>
          <w:szCs w:val="22"/>
        </w:rPr>
        <w:softHyphen/>
      </w:r>
      <w:r>
        <w:rPr>
          <w:rFonts w:ascii="Times New Roman" w:hAnsi="Times New Roman" w:cs="Times New Roman"/>
          <w:spacing w:val="-4"/>
          <w:sz w:val="22"/>
          <w:szCs w:val="22"/>
        </w:rPr>
        <w:t xml:space="preserve">определенности ситуации неизбежно приводит к усилению величины </w:t>
      </w:r>
      <w:r>
        <w:rPr>
          <w:rFonts w:ascii="Times New Roman" w:hAnsi="Times New Roman" w:cs="Times New Roman"/>
          <w:spacing w:val="-2"/>
          <w:sz w:val="22"/>
          <w:szCs w:val="22"/>
        </w:rPr>
        <w:t>латентного периода реакции. С увеличением числа дифференцируе</w:t>
      </w:r>
      <w:r>
        <w:rPr>
          <w:rFonts w:ascii="Times New Roman" w:hAnsi="Times New Roman" w:cs="Times New Roman"/>
          <w:spacing w:val="-2"/>
          <w:sz w:val="22"/>
          <w:szCs w:val="22"/>
        </w:rPr>
        <w:softHyphen/>
        <w:t xml:space="preserve">мых сигналов возрастает неопределенность проблемной ситуации, в </w:t>
      </w:r>
      <w:r>
        <w:rPr>
          <w:rFonts w:ascii="Times New Roman" w:hAnsi="Times New Roman" w:cs="Times New Roman"/>
          <w:spacing w:val="-1"/>
          <w:sz w:val="22"/>
          <w:szCs w:val="22"/>
        </w:rPr>
        <w:t xml:space="preserve">которой выполняется процедура принятия решения и как следствие </w:t>
      </w:r>
      <w:r>
        <w:rPr>
          <w:rFonts w:ascii="Times New Roman" w:hAnsi="Times New Roman" w:cs="Times New Roman"/>
          <w:sz w:val="22"/>
          <w:szCs w:val="22"/>
        </w:rPr>
        <w:t>увеличивается время реакции (рис. 15.7). Эта зависимость описы</w:t>
      </w:r>
      <w:r>
        <w:rPr>
          <w:rFonts w:ascii="Times New Roman" w:hAnsi="Times New Roman" w:cs="Times New Roman"/>
          <w:sz w:val="22"/>
          <w:szCs w:val="22"/>
        </w:rPr>
        <w:softHyphen/>
        <w:t xml:space="preserve">вается следующим образом </w:t>
      </w:r>
      <w:r w:rsidRPr="0046747A">
        <w:rPr>
          <w:rFonts w:ascii="Times New Roman" w:hAnsi="Times New Roman" w:cs="Times New Roman"/>
          <w:sz w:val="22"/>
          <w:szCs w:val="22"/>
        </w:rPr>
        <w:t>(</w:t>
      </w:r>
      <w:r>
        <w:rPr>
          <w:rFonts w:ascii="Times New Roman" w:hAnsi="Times New Roman" w:cs="Times New Roman"/>
          <w:sz w:val="22"/>
          <w:szCs w:val="22"/>
          <w:lang w:val="en-US"/>
        </w:rPr>
        <w:t>Hick</w:t>
      </w:r>
      <w:r w:rsidRPr="0046747A">
        <w:rPr>
          <w:rFonts w:ascii="Times New Roman" w:hAnsi="Times New Roman" w:cs="Times New Roman"/>
          <w:sz w:val="22"/>
          <w:szCs w:val="22"/>
        </w:rPr>
        <w:t>)</w:t>
      </w:r>
      <w:r>
        <w:rPr>
          <w:rFonts w:ascii="Times New Roman" w:hAnsi="Times New Roman" w:cs="Times New Roman"/>
          <w:sz w:val="22"/>
          <w:szCs w:val="22"/>
        </w:rPr>
        <w:t xml:space="preserve">: </w:t>
      </w:r>
      <w:r>
        <w:rPr>
          <w:rFonts w:ascii="Times New Roman" w:hAnsi="Times New Roman" w:cs="Times New Roman"/>
          <w:i/>
          <w:iCs/>
          <w:sz w:val="22"/>
          <w:szCs w:val="22"/>
        </w:rPr>
        <w:t xml:space="preserve">А = </w:t>
      </w:r>
      <w:r>
        <w:rPr>
          <w:rFonts w:ascii="Times New Roman" w:hAnsi="Times New Roman" w:cs="Times New Roman"/>
          <w:i/>
          <w:iCs/>
          <w:sz w:val="22"/>
          <w:szCs w:val="22"/>
          <w:lang w:val="en-US"/>
        </w:rPr>
        <w:t>Klog</w:t>
      </w:r>
      <w:r w:rsidRPr="0046747A">
        <w:rPr>
          <w:rFonts w:ascii="Times New Roman" w:hAnsi="Times New Roman" w:cs="Times New Roman"/>
          <w:i/>
          <w:iCs/>
          <w:sz w:val="22"/>
          <w:szCs w:val="22"/>
        </w:rPr>
        <w:t xml:space="preserve"> </w:t>
      </w:r>
      <w:r>
        <w:rPr>
          <w:rFonts w:ascii="Times New Roman" w:hAnsi="Times New Roman" w:cs="Times New Roman"/>
          <w:sz w:val="22"/>
          <w:szCs w:val="22"/>
        </w:rPr>
        <w:t>(</w:t>
      </w:r>
      <w:r>
        <w:rPr>
          <w:rFonts w:ascii="Times New Roman" w:hAnsi="Times New Roman" w:cs="Times New Roman"/>
          <w:sz w:val="22"/>
          <w:szCs w:val="22"/>
          <w:lang w:val="en-US"/>
        </w:rPr>
        <w:t>n</w:t>
      </w:r>
      <w:r>
        <w:rPr>
          <w:rFonts w:ascii="Times New Roman" w:hAnsi="Times New Roman" w:cs="Times New Roman"/>
          <w:sz w:val="22"/>
          <w:szCs w:val="22"/>
        </w:rPr>
        <w:t xml:space="preserve"> +</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1), где </w:t>
      </w:r>
      <w:r>
        <w:rPr>
          <w:rFonts w:ascii="Times New Roman" w:hAnsi="Times New Roman" w:cs="Times New Roman"/>
          <w:i/>
          <w:iCs/>
          <w:sz w:val="22"/>
          <w:szCs w:val="22"/>
        </w:rPr>
        <w:t xml:space="preserve">А </w:t>
      </w:r>
      <w:r>
        <w:rPr>
          <w:rFonts w:ascii="Times New Roman" w:hAnsi="Times New Roman" w:cs="Times New Roman"/>
          <w:sz w:val="22"/>
          <w:szCs w:val="22"/>
        </w:rPr>
        <w:t>— вре</w:t>
      </w:r>
      <w:r>
        <w:rPr>
          <w:rFonts w:ascii="Times New Roman" w:hAnsi="Times New Roman" w:cs="Times New Roman"/>
          <w:sz w:val="22"/>
          <w:szCs w:val="22"/>
        </w:rPr>
        <w:softHyphen/>
        <w:t xml:space="preserve">мя реакции с выбором; </w:t>
      </w:r>
      <w:r>
        <w:rPr>
          <w:rFonts w:ascii="Times New Roman" w:hAnsi="Times New Roman" w:cs="Times New Roman"/>
          <w:i/>
          <w:iCs/>
          <w:sz w:val="22"/>
          <w:szCs w:val="22"/>
        </w:rPr>
        <w:t xml:space="preserve">К </w:t>
      </w:r>
      <w:r>
        <w:rPr>
          <w:rFonts w:ascii="Times New Roman" w:hAnsi="Times New Roman" w:cs="Times New Roman"/>
          <w:sz w:val="22"/>
          <w:szCs w:val="22"/>
        </w:rPr>
        <w:t xml:space="preserve">— время простой реакции без выбора; </w:t>
      </w:r>
      <w:r>
        <w:rPr>
          <w:rFonts w:ascii="Times New Roman" w:hAnsi="Times New Roman" w:cs="Times New Roman"/>
          <w:i/>
          <w:iCs/>
          <w:sz w:val="22"/>
          <w:szCs w:val="22"/>
        </w:rPr>
        <w:t xml:space="preserve">п </w:t>
      </w:r>
      <w:r>
        <w:rPr>
          <w:rFonts w:ascii="Times New Roman" w:hAnsi="Times New Roman" w:cs="Times New Roman"/>
          <w:sz w:val="22"/>
          <w:szCs w:val="22"/>
        </w:rPr>
        <w:t>— количество дифференцируемых сигналов.</w:t>
      </w:r>
    </w:p>
    <w:p w:rsidR="00A5703E" w:rsidRDefault="00A5703E" w:rsidP="00A5703E">
      <w:pPr>
        <w:shd w:val="clear" w:color="auto" w:fill="FFFFFF"/>
        <w:spacing w:line="211" w:lineRule="exact"/>
        <w:ind w:right="29" w:firstLine="567"/>
        <w:jc w:val="both"/>
      </w:pPr>
      <w:r>
        <w:rPr>
          <w:rFonts w:ascii="Times New Roman" w:hAnsi="Times New Roman" w:cs="Times New Roman"/>
          <w:spacing w:val="-1"/>
          <w:sz w:val="22"/>
          <w:szCs w:val="22"/>
        </w:rPr>
        <w:t>Познание психофизиологической основы интегративной дея</w:t>
      </w:r>
      <w:r>
        <w:rPr>
          <w:rFonts w:ascii="Times New Roman" w:hAnsi="Times New Roman" w:cs="Times New Roman"/>
          <w:spacing w:val="-1"/>
          <w:sz w:val="22"/>
          <w:szCs w:val="22"/>
        </w:rPr>
        <w:softHyphen/>
      </w:r>
      <w:r>
        <w:rPr>
          <w:rFonts w:ascii="Times New Roman" w:hAnsi="Times New Roman" w:cs="Times New Roman"/>
          <w:spacing w:val="-2"/>
          <w:sz w:val="22"/>
          <w:szCs w:val="22"/>
        </w:rPr>
        <w:t>тельности высших отделов центральной нервной системы, обеспе</w:t>
      </w:r>
      <w:r>
        <w:rPr>
          <w:rFonts w:ascii="Times New Roman" w:hAnsi="Times New Roman" w:cs="Times New Roman"/>
          <w:spacing w:val="-2"/>
          <w:sz w:val="22"/>
          <w:szCs w:val="22"/>
        </w:rPr>
        <w:softHyphen/>
      </w:r>
      <w:r>
        <w:rPr>
          <w:rFonts w:ascii="Times New Roman" w:hAnsi="Times New Roman" w:cs="Times New Roman"/>
          <w:spacing w:val="-1"/>
          <w:sz w:val="22"/>
          <w:szCs w:val="22"/>
        </w:rPr>
        <w:t>чивающих процессы сознания, мышления, невозможно без уста</w:t>
      </w:r>
      <w:r>
        <w:rPr>
          <w:rFonts w:ascii="Times New Roman" w:hAnsi="Times New Roman" w:cs="Times New Roman"/>
          <w:spacing w:val="-1"/>
          <w:sz w:val="22"/>
          <w:szCs w:val="22"/>
        </w:rPr>
        <w:softHyphen/>
      </w:r>
      <w:r>
        <w:rPr>
          <w:rFonts w:ascii="Times New Roman" w:hAnsi="Times New Roman" w:cs="Times New Roman"/>
          <w:sz w:val="22"/>
          <w:szCs w:val="22"/>
        </w:rPr>
        <w:t xml:space="preserve">новления физиологических механизмов принятия решения как узлового момента любой формы целенаправленного поведения. </w:t>
      </w:r>
      <w:r>
        <w:rPr>
          <w:rFonts w:ascii="Times New Roman" w:hAnsi="Times New Roman" w:cs="Times New Roman"/>
          <w:spacing w:val="-1"/>
          <w:sz w:val="22"/>
          <w:szCs w:val="22"/>
        </w:rPr>
        <w:t>Процесс принятия решения является универсальным принципом анализа, синтеза и переработки в центральных нервных образова</w:t>
      </w:r>
      <w:r>
        <w:rPr>
          <w:rFonts w:ascii="Times New Roman" w:hAnsi="Times New Roman" w:cs="Times New Roman"/>
          <w:spacing w:val="-1"/>
          <w:sz w:val="22"/>
          <w:szCs w:val="22"/>
        </w:rPr>
        <w:softHyphen/>
        <w:t xml:space="preserve">ниях входной сенсорной информации и формирования выходной </w:t>
      </w:r>
      <w:r>
        <w:rPr>
          <w:rFonts w:ascii="Times New Roman" w:hAnsi="Times New Roman" w:cs="Times New Roman"/>
          <w:sz w:val="22"/>
          <w:szCs w:val="22"/>
        </w:rPr>
        <w:t xml:space="preserve">реакции. Принятие решения — ключевой акт в деятельности </w:t>
      </w:r>
      <w:r>
        <w:rPr>
          <w:rFonts w:ascii="Times New Roman" w:hAnsi="Times New Roman" w:cs="Times New Roman"/>
          <w:spacing w:val="-2"/>
          <w:sz w:val="22"/>
          <w:szCs w:val="22"/>
        </w:rPr>
        <w:t>любой достаточно сложной биологической системы, функциони</w:t>
      </w:r>
      <w:r>
        <w:rPr>
          <w:rFonts w:ascii="Times New Roman" w:hAnsi="Times New Roman" w:cs="Times New Roman"/>
          <w:spacing w:val="-2"/>
          <w:sz w:val="22"/>
          <w:szCs w:val="22"/>
        </w:rPr>
        <w:softHyphen/>
        <w:t>рующей в реальных условиях внешней среды, нашедший свое куль</w:t>
      </w:r>
      <w:r>
        <w:rPr>
          <w:rFonts w:ascii="Times New Roman" w:hAnsi="Times New Roman" w:cs="Times New Roman"/>
          <w:spacing w:val="-2"/>
          <w:sz w:val="22"/>
          <w:szCs w:val="22"/>
        </w:rPr>
        <w:softHyphen/>
        <w:t xml:space="preserve">минационное развитие и совершенствование в различных формах </w:t>
      </w:r>
      <w:r>
        <w:rPr>
          <w:rFonts w:ascii="Times New Roman" w:hAnsi="Times New Roman" w:cs="Times New Roman"/>
          <w:sz w:val="22"/>
          <w:szCs w:val="22"/>
        </w:rPr>
        <w:t>проявления высшей нервной деятельности.</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Суть процесса принятия решения сводится к нескольким мо</w:t>
      </w:r>
      <w:r>
        <w:rPr>
          <w:rFonts w:ascii="Times New Roman" w:hAnsi="Times New Roman" w:cs="Times New Roman"/>
          <w:spacing w:val="-1"/>
          <w:sz w:val="22"/>
          <w:szCs w:val="22"/>
        </w:rPr>
        <w:softHyphen/>
        <w:t xml:space="preserve">ментам: восприятие, прием и обработка афферентной информации, </w:t>
      </w:r>
      <w:r>
        <w:rPr>
          <w:rFonts w:ascii="Times New Roman" w:hAnsi="Times New Roman" w:cs="Times New Roman"/>
          <w:sz w:val="22"/>
          <w:szCs w:val="22"/>
        </w:rPr>
        <w:t xml:space="preserve">образование, формирование поля альтернатив (набор возможных </w:t>
      </w:r>
      <w:r>
        <w:rPr>
          <w:rFonts w:ascii="Times New Roman" w:hAnsi="Times New Roman" w:cs="Times New Roman"/>
          <w:spacing w:val="-1"/>
          <w:sz w:val="22"/>
          <w:szCs w:val="22"/>
        </w:rPr>
        <w:t>вариантов для последующего выбора), сравнительная оценка аль</w:t>
      </w:r>
      <w:r>
        <w:rPr>
          <w:rFonts w:ascii="Times New Roman" w:hAnsi="Times New Roman" w:cs="Times New Roman"/>
          <w:spacing w:val="-1"/>
          <w:sz w:val="22"/>
          <w:szCs w:val="22"/>
        </w:rPr>
        <w:softHyphen/>
      </w:r>
      <w:r>
        <w:rPr>
          <w:rFonts w:ascii="Times New Roman" w:hAnsi="Times New Roman" w:cs="Times New Roman"/>
          <w:sz w:val="22"/>
          <w:szCs w:val="22"/>
        </w:rPr>
        <w:t>тернативных действий в целях осуществления рационального вы</w:t>
      </w:r>
      <w:r>
        <w:rPr>
          <w:rFonts w:ascii="Times New Roman" w:hAnsi="Times New Roman" w:cs="Times New Roman"/>
          <w:sz w:val="22"/>
          <w:szCs w:val="22"/>
        </w:rPr>
        <w:softHyphen/>
      </w:r>
      <w:r>
        <w:rPr>
          <w:rFonts w:ascii="Times New Roman" w:hAnsi="Times New Roman" w:cs="Times New Roman"/>
          <w:spacing w:val="-1"/>
          <w:sz w:val="22"/>
          <w:szCs w:val="22"/>
        </w:rPr>
        <w:t xml:space="preserve">бора и собственно выбор альтернативы — кульминация решения </w:t>
      </w:r>
      <w:r>
        <w:rPr>
          <w:rFonts w:ascii="Times New Roman" w:hAnsi="Times New Roman" w:cs="Times New Roman"/>
          <w:spacing w:val="-2"/>
          <w:sz w:val="22"/>
          <w:szCs w:val="22"/>
        </w:rPr>
        <w:t xml:space="preserve">проблемы. Такое представление подтверждает гипотезу о принятии </w:t>
      </w:r>
      <w:r>
        <w:rPr>
          <w:rFonts w:ascii="Times New Roman" w:hAnsi="Times New Roman" w:cs="Times New Roman"/>
          <w:spacing w:val="-1"/>
          <w:sz w:val="22"/>
          <w:szCs w:val="22"/>
        </w:rPr>
        <w:t>решения как результате, неизбежном итоге интегративного процес</w:t>
      </w:r>
      <w:r>
        <w:rPr>
          <w:rFonts w:ascii="Times New Roman" w:hAnsi="Times New Roman" w:cs="Times New Roman"/>
          <w:spacing w:val="-1"/>
          <w:sz w:val="22"/>
          <w:szCs w:val="22"/>
        </w:rPr>
        <w:softHyphen/>
      </w:r>
      <w:r>
        <w:rPr>
          <w:rFonts w:ascii="Times New Roman" w:hAnsi="Times New Roman" w:cs="Times New Roman"/>
          <w:sz w:val="22"/>
          <w:szCs w:val="22"/>
        </w:rPr>
        <w:t xml:space="preserve">са, когда из множества альтернатив организм стремится выбрать </w:t>
      </w:r>
      <w:r>
        <w:rPr>
          <w:rFonts w:ascii="Times New Roman" w:hAnsi="Times New Roman" w:cs="Times New Roman"/>
          <w:spacing w:val="-3"/>
          <w:sz w:val="22"/>
          <w:szCs w:val="22"/>
        </w:rPr>
        <w:t>одну, единственную, наилучшим образом обеспечивающую решение</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571F03" w:rsidP="00A5703E">
      <w:pPr>
        <w:shd w:val="clear" w:color="auto" w:fill="FFFFFF"/>
        <w:spacing w:line="211" w:lineRule="exact"/>
        <w:ind w:right="86" w:firstLine="567"/>
        <w:jc w:val="both"/>
      </w:pPr>
      <w:r>
        <w:rPr>
          <w:noProof/>
        </w:rPr>
        <w:pict>
          <v:line id="_x0000_s1172" style="position:absolute;left:0;text-align:left;z-index:251657216;mso-position-horizontal-relative:margin" from="-40.55pt,316.1pt" to="-40.55pt,337.7pt" o:allowincell="f" strokeweight=".25pt">
            <w10:wrap anchorx="margin"/>
          </v:line>
        </w:pict>
      </w:r>
      <w:r w:rsidR="00A5703E">
        <w:rPr>
          <w:rFonts w:ascii="Times New Roman" w:hAnsi="Times New Roman" w:cs="Times New Roman"/>
          <w:sz w:val="22"/>
          <w:szCs w:val="22"/>
        </w:rPr>
        <w:t>стоящей перед ним задачи. Рассматривая побудительные при</w:t>
      </w:r>
      <w:r w:rsidR="00A5703E">
        <w:rPr>
          <w:rFonts w:ascii="Times New Roman" w:hAnsi="Times New Roman" w:cs="Times New Roman"/>
          <w:sz w:val="22"/>
          <w:szCs w:val="22"/>
        </w:rPr>
        <w:softHyphen/>
        <w:t xml:space="preserve">чины того или иного решения, следует отметить, что не может </w:t>
      </w:r>
      <w:r w:rsidR="00A5703E">
        <w:rPr>
          <w:rFonts w:ascii="Times New Roman" w:hAnsi="Times New Roman" w:cs="Times New Roman"/>
          <w:spacing w:val="-1"/>
          <w:sz w:val="22"/>
          <w:szCs w:val="22"/>
        </w:rPr>
        <w:t xml:space="preserve">быть решения вообще, решения, не направленного на какой-то </w:t>
      </w:r>
      <w:r w:rsidR="00A5703E">
        <w:rPr>
          <w:rFonts w:ascii="Times New Roman" w:hAnsi="Times New Roman" w:cs="Times New Roman"/>
          <w:sz w:val="22"/>
          <w:szCs w:val="22"/>
        </w:rPr>
        <w:t>определенный эффект, не имеющий какой-либо определенной це</w:t>
      </w:r>
      <w:r w:rsidR="00A5703E">
        <w:rPr>
          <w:rFonts w:ascii="Times New Roman" w:hAnsi="Times New Roman" w:cs="Times New Roman"/>
          <w:sz w:val="22"/>
          <w:szCs w:val="22"/>
        </w:rPr>
        <w:softHyphen/>
      </w:r>
      <w:r w:rsidR="00A5703E">
        <w:rPr>
          <w:rFonts w:ascii="Times New Roman" w:hAnsi="Times New Roman" w:cs="Times New Roman"/>
          <w:spacing w:val="-2"/>
          <w:sz w:val="22"/>
          <w:szCs w:val="22"/>
        </w:rPr>
        <w:t xml:space="preserve">ли. Выбор при принятии решения в значительной мере обусловлен </w:t>
      </w:r>
      <w:r w:rsidR="00A5703E">
        <w:rPr>
          <w:rFonts w:ascii="Times New Roman" w:hAnsi="Times New Roman" w:cs="Times New Roman"/>
          <w:spacing w:val="-1"/>
          <w:sz w:val="22"/>
          <w:szCs w:val="22"/>
        </w:rPr>
        <w:t>текущей мотивацией. Выяснение нейрофизиологических механиз</w:t>
      </w:r>
      <w:r w:rsidR="00A5703E">
        <w:rPr>
          <w:rFonts w:ascii="Times New Roman" w:hAnsi="Times New Roman" w:cs="Times New Roman"/>
          <w:spacing w:val="-1"/>
          <w:sz w:val="22"/>
          <w:szCs w:val="22"/>
        </w:rPr>
        <w:softHyphen/>
      </w:r>
      <w:r w:rsidR="00A5703E">
        <w:rPr>
          <w:rFonts w:ascii="Times New Roman" w:hAnsi="Times New Roman" w:cs="Times New Roman"/>
          <w:sz w:val="22"/>
          <w:szCs w:val="22"/>
        </w:rPr>
        <w:t>мов, лежащих в основе операции выбора в альтернативной ситуа</w:t>
      </w:r>
      <w:r w:rsidR="00A5703E">
        <w:rPr>
          <w:rFonts w:ascii="Times New Roman" w:hAnsi="Times New Roman" w:cs="Times New Roman"/>
          <w:sz w:val="22"/>
          <w:szCs w:val="22"/>
        </w:rPr>
        <w:softHyphen/>
      </w:r>
      <w:r w:rsidR="00A5703E">
        <w:rPr>
          <w:rFonts w:ascii="Times New Roman" w:hAnsi="Times New Roman" w:cs="Times New Roman"/>
          <w:spacing w:val="-2"/>
          <w:sz w:val="22"/>
          <w:szCs w:val="22"/>
        </w:rPr>
        <w:t>ции, направлено на дальнейшее углубление знаний о природе вос-</w:t>
      </w:r>
      <w:r w:rsidR="00A5703E">
        <w:rPr>
          <w:rFonts w:ascii="Times New Roman" w:hAnsi="Times New Roman" w:cs="Times New Roman"/>
          <w:spacing w:val="-1"/>
          <w:sz w:val="22"/>
          <w:szCs w:val="22"/>
        </w:rPr>
        <w:t>приятния и переработки информации в коммуникационных систе</w:t>
      </w:r>
      <w:r w:rsidR="00A5703E">
        <w:rPr>
          <w:rFonts w:ascii="Times New Roman" w:hAnsi="Times New Roman" w:cs="Times New Roman"/>
          <w:spacing w:val="-1"/>
          <w:sz w:val="22"/>
          <w:szCs w:val="22"/>
        </w:rPr>
        <w:softHyphen/>
      </w:r>
      <w:r w:rsidR="00A5703E">
        <w:rPr>
          <w:rFonts w:ascii="Times New Roman" w:hAnsi="Times New Roman" w:cs="Times New Roman"/>
          <w:sz w:val="22"/>
          <w:szCs w:val="22"/>
        </w:rPr>
        <w:t xml:space="preserve">мах мозга. Восприятие, отбор, фиксация и извлечение из памяти </w:t>
      </w:r>
      <w:r w:rsidR="00A5703E">
        <w:rPr>
          <w:rFonts w:ascii="Times New Roman" w:hAnsi="Times New Roman" w:cs="Times New Roman"/>
          <w:spacing w:val="-2"/>
          <w:sz w:val="22"/>
          <w:szCs w:val="22"/>
        </w:rPr>
        <w:t>соответствующей информации, сравнительный анализ биологичес</w:t>
      </w:r>
      <w:r w:rsidR="00A5703E">
        <w:rPr>
          <w:rFonts w:ascii="Times New Roman" w:hAnsi="Times New Roman" w:cs="Times New Roman"/>
          <w:spacing w:val="-2"/>
          <w:sz w:val="22"/>
          <w:szCs w:val="22"/>
        </w:rPr>
        <w:softHyphen/>
        <w:t xml:space="preserve">кой значимости сигналов, выбор и реализация конкретного пути </w:t>
      </w:r>
      <w:r w:rsidR="00A5703E">
        <w:rPr>
          <w:rFonts w:ascii="Times New Roman" w:hAnsi="Times New Roman" w:cs="Times New Roman"/>
          <w:sz w:val="22"/>
          <w:szCs w:val="22"/>
        </w:rPr>
        <w:t xml:space="preserve">распространения возбуждения в нервных сетях, формирование </w:t>
      </w:r>
      <w:r w:rsidR="00A5703E">
        <w:rPr>
          <w:rFonts w:ascii="Times New Roman" w:hAnsi="Times New Roman" w:cs="Times New Roman"/>
          <w:spacing w:val="-1"/>
          <w:sz w:val="22"/>
          <w:szCs w:val="22"/>
        </w:rPr>
        <w:t xml:space="preserve">эфферентных командных сигналов, поступающих к эффекторным органам, — все это важнейшие компоненты сложного процесса </w:t>
      </w:r>
      <w:r w:rsidR="00A5703E">
        <w:rPr>
          <w:rFonts w:ascii="Times New Roman" w:hAnsi="Times New Roman" w:cs="Times New Roman"/>
          <w:sz w:val="22"/>
          <w:szCs w:val="22"/>
        </w:rPr>
        <w:t xml:space="preserve">принятия решения. В информационных процессах, ассоциируемых </w:t>
      </w:r>
      <w:r w:rsidR="00A5703E">
        <w:rPr>
          <w:rFonts w:ascii="Times New Roman" w:hAnsi="Times New Roman" w:cs="Times New Roman"/>
          <w:spacing w:val="-2"/>
          <w:sz w:val="22"/>
          <w:szCs w:val="22"/>
        </w:rPr>
        <w:t xml:space="preserve">с интеллектуальной творческой деятельностью человека, широко </w:t>
      </w:r>
      <w:r w:rsidR="00A5703E">
        <w:rPr>
          <w:rFonts w:ascii="Times New Roman" w:hAnsi="Times New Roman" w:cs="Times New Roman"/>
          <w:sz w:val="22"/>
          <w:szCs w:val="22"/>
        </w:rPr>
        <w:t>используется оперативный механизм принятия решения.</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В процессе принятия решения различаются две принципиально </w:t>
      </w:r>
      <w:r>
        <w:rPr>
          <w:rFonts w:ascii="Times New Roman" w:hAnsi="Times New Roman" w:cs="Times New Roman"/>
          <w:sz w:val="22"/>
          <w:szCs w:val="22"/>
        </w:rPr>
        <w:t>различные фазы: 1) генерация разнообразия (в которой из уни</w:t>
      </w:r>
      <w:r>
        <w:rPr>
          <w:rFonts w:ascii="Times New Roman" w:hAnsi="Times New Roman" w:cs="Times New Roman"/>
          <w:sz w:val="22"/>
          <w:szCs w:val="22"/>
        </w:rPr>
        <w:softHyphen/>
      </w:r>
      <w:r>
        <w:rPr>
          <w:rFonts w:ascii="Times New Roman" w:hAnsi="Times New Roman" w:cs="Times New Roman"/>
          <w:spacing w:val="-1"/>
          <w:sz w:val="22"/>
          <w:szCs w:val="22"/>
        </w:rPr>
        <w:t xml:space="preserve">версального многообразия действий выбирается класс возможных </w:t>
      </w:r>
      <w:r>
        <w:rPr>
          <w:rFonts w:ascii="Times New Roman" w:hAnsi="Times New Roman" w:cs="Times New Roman"/>
          <w:spacing w:val="-2"/>
          <w:sz w:val="22"/>
          <w:szCs w:val="22"/>
        </w:rPr>
        <w:t xml:space="preserve">допустимых путей решения, удовлетворяющих условиям решаемой </w:t>
      </w:r>
      <w:r>
        <w:rPr>
          <w:rFonts w:ascii="Times New Roman" w:hAnsi="Times New Roman" w:cs="Times New Roman"/>
          <w:spacing w:val="-1"/>
          <w:sz w:val="22"/>
          <w:szCs w:val="22"/>
        </w:rPr>
        <w:t>задачи) и 2) ограничение этого разнообразия с целью отбора од-</w:t>
      </w:r>
      <w:r>
        <w:rPr>
          <w:rFonts w:ascii="Times New Roman" w:hAnsi="Times New Roman" w:cs="Times New Roman"/>
          <w:sz w:val="22"/>
          <w:szCs w:val="22"/>
        </w:rPr>
        <w:t>ного-единственного варианта действия (с точки зрения эффектив</w:t>
      </w:r>
      <w:r>
        <w:rPr>
          <w:rFonts w:ascii="Times New Roman" w:hAnsi="Times New Roman" w:cs="Times New Roman"/>
          <w:sz w:val="22"/>
          <w:szCs w:val="22"/>
        </w:rPr>
        <w:softHyphen/>
      </w:r>
      <w:r>
        <w:rPr>
          <w:rFonts w:ascii="Times New Roman" w:hAnsi="Times New Roman" w:cs="Times New Roman"/>
          <w:spacing w:val="-1"/>
          <w:sz w:val="22"/>
          <w:szCs w:val="22"/>
        </w:rPr>
        <w:t>ности этого способа достижения цели). Структуру и последовав тельность действий, характеризующих механизм принятия реше-</w:t>
      </w:r>
      <w:r>
        <w:rPr>
          <w:rFonts w:ascii="Times New Roman" w:hAnsi="Times New Roman" w:cs="Times New Roman"/>
          <w:sz w:val="22"/>
          <w:szCs w:val="22"/>
        </w:rPr>
        <w:t>ния, обычно представляют в виде некоторого древовидного про-цесса, в котором по мере решения проблемы — принятия решения в широком смысле этого слова, отсекаются бесперспективные вет</w:t>
      </w:r>
      <w:r>
        <w:rPr>
          <w:rFonts w:ascii="Times New Roman" w:hAnsi="Times New Roman" w:cs="Times New Roman"/>
          <w:sz w:val="22"/>
          <w:szCs w:val="22"/>
        </w:rPr>
        <w:softHyphen/>
      </w:r>
      <w:r>
        <w:rPr>
          <w:rFonts w:ascii="Times New Roman" w:hAnsi="Times New Roman" w:cs="Times New Roman"/>
          <w:spacing w:val="-1"/>
          <w:sz w:val="22"/>
          <w:szCs w:val="22"/>
        </w:rPr>
        <w:t>ви. Такими бесперспективными ветвями являются действия, при</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водящие к повторяемости промежуточного результата, нарушению </w:t>
      </w:r>
      <w:r>
        <w:rPr>
          <w:rFonts w:ascii="Times New Roman" w:hAnsi="Times New Roman" w:cs="Times New Roman"/>
          <w:sz w:val="22"/>
          <w:szCs w:val="22"/>
        </w:rPr>
        <w:t>условий задачи и т. д.</w:t>
      </w:r>
    </w:p>
    <w:p w:rsidR="00A5703E" w:rsidRDefault="00A5703E" w:rsidP="00A5703E">
      <w:pPr>
        <w:shd w:val="clear" w:color="auto" w:fill="FFFFFF"/>
        <w:spacing w:before="14" w:line="211" w:lineRule="exact"/>
        <w:ind w:right="72" w:firstLine="567"/>
        <w:jc w:val="both"/>
      </w:pPr>
      <w:r>
        <w:rPr>
          <w:rFonts w:ascii="Times New Roman" w:hAnsi="Times New Roman" w:cs="Times New Roman"/>
          <w:spacing w:val="-3"/>
          <w:sz w:val="22"/>
          <w:szCs w:val="22"/>
        </w:rPr>
        <w:t xml:space="preserve">Степень уверенности лица, принимающего решение при выборе </w:t>
      </w:r>
      <w:r>
        <w:rPr>
          <w:rFonts w:ascii="Times New Roman" w:hAnsi="Times New Roman" w:cs="Times New Roman"/>
          <w:sz w:val="22"/>
          <w:szCs w:val="22"/>
        </w:rPr>
        <w:t>определенной альтернативы, определяется величиной субъектив</w:t>
      </w:r>
      <w:r>
        <w:rPr>
          <w:rFonts w:ascii="Times New Roman" w:hAnsi="Times New Roman" w:cs="Times New Roman"/>
          <w:sz w:val="22"/>
          <w:szCs w:val="22"/>
        </w:rPr>
        <w:softHyphen/>
        <w:t>ной вероятности этого альтернативного действия. Эти субъектив</w:t>
      </w:r>
      <w:r>
        <w:rPr>
          <w:rFonts w:ascii="Times New Roman" w:hAnsi="Times New Roman" w:cs="Times New Roman"/>
          <w:sz w:val="22"/>
          <w:szCs w:val="22"/>
        </w:rPr>
        <w:softHyphen/>
      </w:r>
      <w:r>
        <w:rPr>
          <w:rFonts w:ascii="Times New Roman" w:hAnsi="Times New Roman" w:cs="Times New Roman"/>
          <w:spacing w:val="-2"/>
          <w:sz w:val="22"/>
          <w:szCs w:val="22"/>
        </w:rPr>
        <w:t>ные вероятности основаны на следующих трех эмпирически выве</w:t>
      </w:r>
      <w:r>
        <w:rPr>
          <w:rFonts w:ascii="Times New Roman" w:hAnsi="Times New Roman" w:cs="Times New Roman"/>
          <w:spacing w:val="-2"/>
          <w:sz w:val="22"/>
          <w:szCs w:val="22"/>
        </w:rPr>
        <w:softHyphen/>
      </w:r>
      <w:r>
        <w:rPr>
          <w:rFonts w:ascii="Times New Roman" w:hAnsi="Times New Roman" w:cs="Times New Roman"/>
          <w:sz w:val="22"/>
          <w:szCs w:val="22"/>
        </w:rPr>
        <w:t xml:space="preserve">денных постулатах (П. Линдсей, Д.Норман): 1) люди обычно </w:t>
      </w:r>
      <w:r>
        <w:rPr>
          <w:rFonts w:ascii="Times New Roman" w:hAnsi="Times New Roman" w:cs="Times New Roman"/>
          <w:spacing w:val="-2"/>
          <w:sz w:val="22"/>
          <w:szCs w:val="22"/>
        </w:rPr>
        <w:t>переоценивают встречаемость событий, имеющих низкую вероят</w:t>
      </w:r>
      <w:r>
        <w:rPr>
          <w:rFonts w:ascii="Times New Roman" w:hAnsi="Times New Roman" w:cs="Times New Roman"/>
          <w:spacing w:val="-2"/>
          <w:sz w:val="22"/>
          <w:szCs w:val="22"/>
        </w:rPr>
        <w:softHyphen/>
        <w:t>ность, и недооценивают встречаемость событий, характеризующих</w:t>
      </w:r>
      <w:r>
        <w:rPr>
          <w:rFonts w:ascii="Times New Roman" w:hAnsi="Times New Roman" w:cs="Times New Roman"/>
          <w:spacing w:val="-2"/>
          <w:sz w:val="22"/>
          <w:szCs w:val="22"/>
        </w:rPr>
        <w:softHyphen/>
      </w:r>
      <w:r>
        <w:rPr>
          <w:rFonts w:ascii="Times New Roman" w:hAnsi="Times New Roman" w:cs="Times New Roman"/>
          <w:spacing w:val="-1"/>
          <w:sz w:val="22"/>
          <w:szCs w:val="22"/>
        </w:rPr>
        <w:t>ся высокими значениями вероятности; 2) люди считают, что собы</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тие, не наступившее в течение некоторого времени, имеет большую </w:t>
      </w:r>
      <w:r>
        <w:rPr>
          <w:rFonts w:ascii="Times New Roman" w:hAnsi="Times New Roman" w:cs="Times New Roman"/>
          <w:spacing w:val="-1"/>
          <w:sz w:val="22"/>
          <w:szCs w:val="22"/>
        </w:rPr>
        <w:t>вероятность наступления в ближайшем будущем; 3) люди переоце</w:t>
      </w:r>
      <w:r>
        <w:rPr>
          <w:rFonts w:ascii="Times New Roman" w:hAnsi="Times New Roman" w:cs="Times New Roman"/>
          <w:spacing w:val="-1"/>
          <w:sz w:val="22"/>
          <w:szCs w:val="22"/>
        </w:rPr>
        <w:softHyphen/>
      </w:r>
      <w:r>
        <w:rPr>
          <w:rFonts w:ascii="Times New Roman" w:hAnsi="Times New Roman" w:cs="Times New Roman"/>
          <w:spacing w:val="-2"/>
          <w:sz w:val="22"/>
          <w:szCs w:val="22"/>
        </w:rPr>
        <w:t>нивают вероятность благоприятных для них событий и недооцени</w:t>
      </w:r>
      <w:r>
        <w:rPr>
          <w:rFonts w:ascii="Times New Roman" w:hAnsi="Times New Roman" w:cs="Times New Roman"/>
          <w:spacing w:val="-2"/>
          <w:sz w:val="22"/>
          <w:szCs w:val="22"/>
        </w:rPr>
        <w:softHyphen/>
      </w:r>
      <w:r>
        <w:rPr>
          <w:rFonts w:ascii="Times New Roman" w:hAnsi="Times New Roman" w:cs="Times New Roman"/>
          <w:sz w:val="22"/>
          <w:szCs w:val="22"/>
        </w:rPr>
        <w:t>вают вероятность неблагоприятных.</w:t>
      </w:r>
    </w:p>
    <w:p w:rsidR="00A5703E" w:rsidRDefault="00A5703E" w:rsidP="00A5703E">
      <w:pPr>
        <w:shd w:val="clear" w:color="auto" w:fill="FFFFFF"/>
        <w:spacing w:line="211" w:lineRule="exact"/>
        <w:ind w:right="72" w:firstLine="567"/>
        <w:jc w:val="both"/>
      </w:pPr>
      <w:r>
        <w:rPr>
          <w:rFonts w:ascii="Times New Roman" w:hAnsi="Times New Roman" w:cs="Times New Roman"/>
          <w:spacing w:val="-1"/>
          <w:sz w:val="22"/>
          <w:szCs w:val="22"/>
        </w:rPr>
        <w:t>Различают два основных способа принятия решения: алгорит</w:t>
      </w:r>
      <w:r>
        <w:rPr>
          <w:rFonts w:ascii="Times New Roman" w:hAnsi="Times New Roman" w:cs="Times New Roman"/>
          <w:spacing w:val="-1"/>
          <w:sz w:val="22"/>
          <w:szCs w:val="22"/>
        </w:rPr>
        <w:softHyphen/>
      </w:r>
      <w:r>
        <w:rPr>
          <w:rFonts w:ascii="Times New Roman" w:hAnsi="Times New Roman" w:cs="Times New Roman"/>
          <w:sz w:val="22"/>
          <w:szCs w:val="22"/>
        </w:rPr>
        <w:t xml:space="preserve">мический и эвристический. </w:t>
      </w:r>
      <w:r>
        <w:rPr>
          <w:rFonts w:ascii="Times New Roman" w:hAnsi="Times New Roman" w:cs="Times New Roman"/>
          <w:i/>
          <w:iCs/>
          <w:sz w:val="22"/>
          <w:szCs w:val="22"/>
        </w:rPr>
        <w:t xml:space="preserve">Алгоритмический способ </w:t>
      </w:r>
      <w:r>
        <w:rPr>
          <w:rFonts w:ascii="Times New Roman" w:hAnsi="Times New Roman" w:cs="Times New Roman"/>
          <w:sz w:val="22"/>
          <w:szCs w:val="22"/>
        </w:rPr>
        <w:t xml:space="preserve">принятия </w:t>
      </w:r>
      <w:r>
        <w:rPr>
          <w:rFonts w:ascii="Times New Roman" w:hAnsi="Times New Roman" w:cs="Times New Roman"/>
          <w:spacing w:val="-2"/>
          <w:sz w:val="22"/>
          <w:szCs w:val="22"/>
        </w:rPr>
        <w:t>решения предполагает наличие у лица, принимающего решение, значительной информации о проблемной ситуации. Алгоритмичес</w:t>
      </w:r>
      <w:r>
        <w:rPr>
          <w:rFonts w:ascii="Times New Roman" w:hAnsi="Times New Roman" w:cs="Times New Roman"/>
          <w:spacing w:val="-2"/>
          <w:sz w:val="22"/>
          <w:szCs w:val="22"/>
        </w:rPr>
        <w:softHyphen/>
      </w:r>
      <w:r>
        <w:rPr>
          <w:rFonts w:ascii="Times New Roman" w:hAnsi="Times New Roman" w:cs="Times New Roman"/>
          <w:sz w:val="22"/>
          <w:szCs w:val="22"/>
        </w:rPr>
        <w:t>кий способ принятия решения сводится к построению совокупнос-</w:t>
      </w:r>
    </w:p>
    <w:p w:rsidR="00A5703E" w:rsidRDefault="00A5703E" w:rsidP="00A5703E">
      <w:pPr>
        <w:shd w:val="clear" w:color="auto" w:fill="FFFFFF"/>
        <w:spacing w:line="211" w:lineRule="exact"/>
        <w:ind w:right="72"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8" w:firstLine="567"/>
        <w:jc w:val="both"/>
      </w:pPr>
      <w:r>
        <w:rPr>
          <w:rFonts w:ascii="Times New Roman" w:hAnsi="Times New Roman" w:cs="Times New Roman"/>
          <w:sz w:val="22"/>
          <w:szCs w:val="22"/>
        </w:rPr>
        <w:t>ти правил, следуя которым, автоматически достигается верное решение, т. е. имеется высокая гарантия верного решения проб</w:t>
      </w:r>
      <w:r>
        <w:rPr>
          <w:rFonts w:ascii="Times New Roman" w:hAnsi="Times New Roman" w:cs="Times New Roman"/>
          <w:sz w:val="22"/>
          <w:szCs w:val="22"/>
        </w:rPr>
        <w:softHyphen/>
        <w:t>лемы.</w:t>
      </w:r>
    </w:p>
    <w:p w:rsidR="00A5703E" w:rsidRDefault="00A5703E" w:rsidP="00A5703E">
      <w:pPr>
        <w:shd w:val="clear" w:color="auto" w:fill="FFFFFF"/>
        <w:spacing w:line="211" w:lineRule="exact"/>
        <w:ind w:right="43" w:firstLine="567"/>
        <w:jc w:val="both"/>
      </w:pPr>
      <w:r>
        <w:rPr>
          <w:rFonts w:ascii="Times New Roman" w:hAnsi="Times New Roman" w:cs="Times New Roman"/>
          <w:spacing w:val="-3"/>
          <w:sz w:val="22"/>
          <w:szCs w:val="22"/>
        </w:rPr>
        <w:t xml:space="preserve">При </w:t>
      </w:r>
      <w:r>
        <w:rPr>
          <w:rFonts w:ascii="Times New Roman" w:hAnsi="Times New Roman" w:cs="Times New Roman"/>
          <w:i/>
          <w:iCs/>
          <w:spacing w:val="-3"/>
          <w:sz w:val="22"/>
          <w:szCs w:val="22"/>
        </w:rPr>
        <w:t>эвристическом</w:t>
      </w:r>
      <w:r>
        <w:rPr>
          <w:rFonts w:ascii="Times New Roman" w:hAnsi="Times New Roman" w:cs="Times New Roman"/>
          <w:i/>
          <w:iCs/>
          <w:spacing w:val="-3"/>
          <w:sz w:val="22"/>
          <w:szCs w:val="22"/>
          <w:vertAlign w:val="superscript"/>
        </w:rPr>
        <w:t>1</w:t>
      </w:r>
      <w:r>
        <w:rPr>
          <w:rFonts w:ascii="Times New Roman" w:hAnsi="Times New Roman" w:cs="Times New Roman"/>
          <w:i/>
          <w:iCs/>
          <w:spacing w:val="-3"/>
          <w:sz w:val="22"/>
          <w:szCs w:val="22"/>
        </w:rPr>
        <w:t xml:space="preserve"> способе </w:t>
      </w:r>
      <w:r>
        <w:rPr>
          <w:rFonts w:ascii="Times New Roman" w:hAnsi="Times New Roman" w:cs="Times New Roman"/>
          <w:spacing w:val="-3"/>
          <w:sz w:val="22"/>
          <w:szCs w:val="22"/>
        </w:rPr>
        <w:t xml:space="preserve">получение верного результата при </w:t>
      </w:r>
      <w:r>
        <w:rPr>
          <w:rFonts w:ascii="Times New Roman" w:hAnsi="Times New Roman" w:cs="Times New Roman"/>
          <w:spacing w:val="-2"/>
          <w:sz w:val="22"/>
          <w:szCs w:val="22"/>
        </w:rPr>
        <w:t>значительном дефиците информации о проблемной ситуации не гарантируется, однако лицо, принимающее решение, используя различные эвристические приемы, может найти рациональное ре</w:t>
      </w:r>
      <w:r>
        <w:rPr>
          <w:rFonts w:ascii="Times New Roman" w:hAnsi="Times New Roman" w:cs="Times New Roman"/>
          <w:spacing w:val="-2"/>
          <w:sz w:val="22"/>
          <w:szCs w:val="22"/>
        </w:rPr>
        <w:softHyphen/>
        <w:t>шение. Эвристические приемы сокращают область поиска при ре</w:t>
      </w:r>
      <w:r>
        <w:rPr>
          <w:rFonts w:ascii="Times New Roman" w:hAnsi="Times New Roman" w:cs="Times New Roman"/>
          <w:spacing w:val="-2"/>
          <w:sz w:val="22"/>
          <w:szCs w:val="22"/>
        </w:rPr>
        <w:softHyphen/>
      </w:r>
      <w:r>
        <w:rPr>
          <w:rFonts w:ascii="Times New Roman" w:hAnsi="Times New Roman" w:cs="Times New Roman"/>
          <w:sz w:val="22"/>
          <w:szCs w:val="22"/>
        </w:rPr>
        <w:t xml:space="preserve">шении сложной проблемы и, хотя и не лучшим образом, но все </w:t>
      </w:r>
      <w:r>
        <w:rPr>
          <w:rFonts w:ascii="Times New Roman" w:hAnsi="Times New Roman" w:cs="Times New Roman"/>
          <w:spacing w:val="-1"/>
          <w:sz w:val="22"/>
          <w:szCs w:val="22"/>
        </w:rPr>
        <w:t>же вполне удовлетворительно обеспечивают решение стоящих пе</w:t>
      </w:r>
      <w:r>
        <w:rPr>
          <w:rFonts w:ascii="Times New Roman" w:hAnsi="Times New Roman" w:cs="Times New Roman"/>
          <w:spacing w:val="-1"/>
          <w:sz w:val="22"/>
          <w:szCs w:val="22"/>
        </w:rPr>
        <w:softHyphen/>
        <w:t>ред человеком проблем в течение достаточно короткого промежут</w:t>
      </w:r>
      <w:r>
        <w:rPr>
          <w:rFonts w:ascii="Times New Roman" w:hAnsi="Times New Roman" w:cs="Times New Roman"/>
          <w:spacing w:val="-1"/>
          <w:sz w:val="22"/>
          <w:szCs w:val="22"/>
        </w:rPr>
        <w:softHyphen/>
      </w:r>
      <w:r>
        <w:rPr>
          <w:rFonts w:ascii="Times New Roman" w:hAnsi="Times New Roman" w:cs="Times New Roman"/>
          <w:sz w:val="22"/>
          <w:szCs w:val="22"/>
        </w:rPr>
        <w:t>ка времени.</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Динамический характер интегральной оценки на клеточном уровне организации нервной системы проявляется в использова</w:t>
      </w:r>
      <w:r>
        <w:rPr>
          <w:rFonts w:ascii="Times New Roman" w:hAnsi="Times New Roman" w:cs="Times New Roman"/>
          <w:sz w:val="22"/>
          <w:szCs w:val="22"/>
        </w:rPr>
        <w:softHyphen/>
      </w:r>
      <w:r>
        <w:rPr>
          <w:rFonts w:ascii="Times New Roman" w:hAnsi="Times New Roman" w:cs="Times New Roman"/>
          <w:spacing w:val="-1"/>
          <w:sz w:val="22"/>
          <w:szCs w:val="22"/>
        </w:rPr>
        <w:t>нии в разных условиях функционирования и в различных комби</w:t>
      </w:r>
      <w:r>
        <w:rPr>
          <w:rFonts w:ascii="Times New Roman" w:hAnsi="Times New Roman" w:cs="Times New Roman"/>
          <w:spacing w:val="-1"/>
          <w:sz w:val="22"/>
          <w:szCs w:val="22"/>
        </w:rPr>
        <w:softHyphen/>
      </w:r>
      <w:r>
        <w:rPr>
          <w:rFonts w:ascii="Times New Roman" w:hAnsi="Times New Roman" w:cs="Times New Roman"/>
          <w:spacing w:val="-2"/>
          <w:sz w:val="22"/>
          <w:szCs w:val="22"/>
        </w:rPr>
        <w:t>нациях одних и тех же нейронов. Такой динамизм клеточных ме</w:t>
      </w:r>
      <w:r>
        <w:rPr>
          <w:rFonts w:ascii="Times New Roman" w:hAnsi="Times New Roman" w:cs="Times New Roman"/>
          <w:spacing w:val="-2"/>
          <w:sz w:val="22"/>
          <w:szCs w:val="22"/>
        </w:rPr>
        <w:softHyphen/>
      </w:r>
      <w:r>
        <w:rPr>
          <w:rFonts w:ascii="Times New Roman" w:hAnsi="Times New Roman" w:cs="Times New Roman"/>
          <w:spacing w:val="-1"/>
          <w:sz w:val="22"/>
          <w:szCs w:val="22"/>
        </w:rPr>
        <w:t>ханизмов интеграции и выбора определяется особенностями сен</w:t>
      </w:r>
      <w:r>
        <w:rPr>
          <w:rFonts w:ascii="Times New Roman" w:hAnsi="Times New Roman" w:cs="Times New Roman"/>
          <w:spacing w:val="-1"/>
          <w:sz w:val="22"/>
          <w:szCs w:val="22"/>
        </w:rPr>
        <w:softHyphen/>
      </w:r>
      <w:r>
        <w:rPr>
          <w:rFonts w:ascii="Times New Roman" w:hAnsi="Times New Roman" w:cs="Times New Roman"/>
          <w:spacing w:val="-2"/>
          <w:sz w:val="22"/>
          <w:szCs w:val="22"/>
        </w:rPr>
        <w:t>сорного входа центрального нейрона, вариабельностью его рецеп</w:t>
      </w:r>
      <w:r>
        <w:rPr>
          <w:rFonts w:ascii="Times New Roman" w:hAnsi="Times New Roman" w:cs="Times New Roman"/>
          <w:spacing w:val="-2"/>
          <w:sz w:val="22"/>
          <w:szCs w:val="22"/>
        </w:rPr>
        <w:softHyphen/>
        <w:t>тивного поля. Мотивационные влияния избирательно повышают возбудимость только тех нейронов и потенцируют только те ре</w:t>
      </w:r>
      <w:r>
        <w:rPr>
          <w:rFonts w:ascii="Times New Roman" w:hAnsi="Times New Roman" w:cs="Times New Roman"/>
          <w:spacing w:val="-2"/>
          <w:sz w:val="22"/>
          <w:szCs w:val="22"/>
        </w:rPr>
        <w:softHyphen/>
      </w:r>
      <w:r>
        <w:rPr>
          <w:rFonts w:ascii="Times New Roman" w:hAnsi="Times New Roman" w:cs="Times New Roman"/>
          <w:sz w:val="22"/>
          <w:szCs w:val="22"/>
        </w:rPr>
        <w:t>цептивные поля, которые когда-либо использовались в поведен</w:t>
      </w:r>
      <w:r>
        <w:rPr>
          <w:rFonts w:ascii="Times New Roman" w:hAnsi="Times New Roman" w:cs="Times New Roman"/>
          <w:sz w:val="22"/>
          <w:szCs w:val="22"/>
        </w:rPr>
        <w:softHyphen/>
        <w:t xml:space="preserve">ческих актах. Обстановочная афферентация также модифицирует </w:t>
      </w:r>
      <w:r>
        <w:rPr>
          <w:rFonts w:ascii="Times New Roman" w:hAnsi="Times New Roman" w:cs="Times New Roman"/>
          <w:spacing w:val="-3"/>
          <w:sz w:val="22"/>
          <w:szCs w:val="22"/>
        </w:rPr>
        <w:t>активацию рецептивных полей центральных нейронов. Сами моти</w:t>
      </w:r>
      <w:r>
        <w:rPr>
          <w:rFonts w:ascii="Times New Roman" w:hAnsi="Times New Roman" w:cs="Times New Roman"/>
          <w:spacing w:val="-3"/>
          <w:sz w:val="22"/>
          <w:szCs w:val="22"/>
        </w:rPr>
        <w:softHyphen/>
      </w:r>
      <w:r>
        <w:rPr>
          <w:rFonts w:ascii="Times New Roman" w:hAnsi="Times New Roman" w:cs="Times New Roman"/>
          <w:sz w:val="22"/>
          <w:szCs w:val="22"/>
        </w:rPr>
        <w:t>вационные и обстановочные влияния, определяющие «предпуско</w:t>
      </w:r>
      <w:r>
        <w:rPr>
          <w:rFonts w:ascii="Times New Roman" w:hAnsi="Times New Roman" w:cs="Times New Roman"/>
          <w:sz w:val="22"/>
          <w:szCs w:val="22"/>
        </w:rPr>
        <w:softHyphen/>
      </w:r>
      <w:r>
        <w:rPr>
          <w:rFonts w:ascii="Times New Roman" w:hAnsi="Times New Roman" w:cs="Times New Roman"/>
          <w:spacing w:val="-2"/>
          <w:sz w:val="22"/>
          <w:szCs w:val="22"/>
        </w:rPr>
        <w:t>вую интеграцию» нейронного механизма принятия решения, не активируют центральные нейроны. Возбуждение последних про</w:t>
      </w:r>
      <w:r>
        <w:rPr>
          <w:rFonts w:ascii="Times New Roman" w:hAnsi="Times New Roman" w:cs="Times New Roman"/>
          <w:spacing w:val="-2"/>
          <w:sz w:val="22"/>
          <w:szCs w:val="22"/>
        </w:rPr>
        <w:softHyphen/>
        <w:t>исходит лишь на основе конвергенции на нервной клетке детона-</w:t>
      </w:r>
      <w:r>
        <w:rPr>
          <w:rFonts w:ascii="Times New Roman" w:hAnsi="Times New Roman" w:cs="Times New Roman"/>
          <w:spacing w:val="-1"/>
          <w:sz w:val="22"/>
          <w:szCs w:val="22"/>
        </w:rPr>
        <w:t xml:space="preserve">торных влияний, определяемых функциональной организацией и </w:t>
      </w:r>
      <w:r>
        <w:rPr>
          <w:rFonts w:ascii="Times New Roman" w:hAnsi="Times New Roman" w:cs="Times New Roman"/>
          <w:sz w:val="22"/>
          <w:szCs w:val="22"/>
        </w:rPr>
        <w:t>топографией активируемых синапсов (П. К. Анохин, В. Б. Швыр</w:t>
      </w:r>
      <w:r>
        <w:rPr>
          <w:rFonts w:ascii="Times New Roman" w:hAnsi="Times New Roman" w:cs="Times New Roman"/>
          <w:sz w:val="22"/>
          <w:szCs w:val="22"/>
        </w:rPr>
        <w:softHyphen/>
        <w:t>ков).</w:t>
      </w:r>
    </w:p>
    <w:p w:rsidR="00A5703E" w:rsidRDefault="00A5703E" w:rsidP="00A5703E">
      <w:pPr>
        <w:shd w:val="clear" w:color="auto" w:fill="FFFFFF"/>
        <w:spacing w:before="29" w:line="211" w:lineRule="exact"/>
        <w:ind w:right="5" w:firstLine="567"/>
        <w:jc w:val="both"/>
      </w:pPr>
      <w:r>
        <w:rPr>
          <w:rFonts w:ascii="Times New Roman" w:hAnsi="Times New Roman" w:cs="Times New Roman"/>
          <w:spacing w:val="-2"/>
          <w:sz w:val="22"/>
          <w:szCs w:val="22"/>
        </w:rPr>
        <w:t xml:space="preserve">Конвергенция на одном нейроне разных сенсорных потоков </w:t>
      </w:r>
      <w:r>
        <w:rPr>
          <w:rFonts w:ascii="Times New Roman" w:hAnsi="Times New Roman" w:cs="Times New Roman"/>
          <w:sz w:val="22"/>
          <w:szCs w:val="22"/>
        </w:rPr>
        <w:t xml:space="preserve">свидетельствует о том, что нервная клетка является достаточно </w:t>
      </w:r>
      <w:r>
        <w:rPr>
          <w:rFonts w:ascii="Times New Roman" w:hAnsi="Times New Roman" w:cs="Times New Roman"/>
          <w:spacing w:val="-2"/>
          <w:sz w:val="22"/>
          <w:szCs w:val="22"/>
        </w:rPr>
        <w:t xml:space="preserve">сложным интегрирующим образованием, реализующим процесс </w:t>
      </w:r>
      <w:r>
        <w:rPr>
          <w:rFonts w:ascii="Times New Roman" w:hAnsi="Times New Roman" w:cs="Times New Roman"/>
          <w:sz w:val="22"/>
          <w:szCs w:val="22"/>
        </w:rPr>
        <w:t>принятия решения в виде генерации отдельного потенциала дей</w:t>
      </w:r>
      <w:r>
        <w:rPr>
          <w:rFonts w:ascii="Times New Roman" w:hAnsi="Times New Roman" w:cs="Times New Roman"/>
          <w:sz w:val="22"/>
          <w:szCs w:val="22"/>
        </w:rPr>
        <w:softHyphen/>
      </w:r>
      <w:r>
        <w:rPr>
          <w:rFonts w:ascii="Times New Roman" w:hAnsi="Times New Roman" w:cs="Times New Roman"/>
          <w:spacing w:val="-2"/>
          <w:sz w:val="22"/>
          <w:szCs w:val="22"/>
        </w:rPr>
        <w:t>ствия или определенной временной последовательности таких по</w:t>
      </w:r>
      <w:r>
        <w:rPr>
          <w:rFonts w:ascii="Times New Roman" w:hAnsi="Times New Roman" w:cs="Times New Roman"/>
          <w:spacing w:val="-2"/>
          <w:sz w:val="22"/>
          <w:szCs w:val="22"/>
        </w:rPr>
        <w:softHyphen/>
      </w:r>
      <w:r>
        <w:rPr>
          <w:rFonts w:ascii="Times New Roman" w:hAnsi="Times New Roman" w:cs="Times New Roman"/>
          <w:sz w:val="22"/>
          <w:szCs w:val="22"/>
        </w:rPr>
        <w:t xml:space="preserve">тенциалов. Обеспечение целенаправленной деятельности системы </w:t>
      </w:r>
      <w:r>
        <w:rPr>
          <w:rFonts w:ascii="Times New Roman" w:hAnsi="Times New Roman" w:cs="Times New Roman"/>
          <w:spacing w:val="-1"/>
          <w:sz w:val="22"/>
          <w:szCs w:val="22"/>
        </w:rPr>
        <w:t>на основе процесса принятия решения немыслимо без оценки эф</w:t>
      </w:r>
      <w:r>
        <w:rPr>
          <w:rFonts w:ascii="Times New Roman" w:hAnsi="Times New Roman" w:cs="Times New Roman"/>
          <w:spacing w:val="-1"/>
          <w:sz w:val="22"/>
          <w:szCs w:val="22"/>
        </w:rPr>
        <w:softHyphen/>
        <w:t>фективности произведенного действия, что в кибернетических сис</w:t>
      </w:r>
      <w:r>
        <w:rPr>
          <w:rFonts w:ascii="Times New Roman" w:hAnsi="Times New Roman" w:cs="Times New Roman"/>
          <w:spacing w:val="-1"/>
          <w:sz w:val="22"/>
          <w:szCs w:val="22"/>
        </w:rPr>
        <w:softHyphen/>
        <w:t xml:space="preserve">темах осуществляется при помощи обратной связи. Структурную </w:t>
      </w:r>
      <w:r>
        <w:rPr>
          <w:rFonts w:ascii="Times New Roman" w:hAnsi="Times New Roman" w:cs="Times New Roman"/>
          <w:spacing w:val="-2"/>
          <w:sz w:val="22"/>
          <w:szCs w:val="22"/>
        </w:rPr>
        <w:t xml:space="preserve">основу такой обратной связи в нейронных структурах образуют </w:t>
      </w:r>
      <w:r>
        <w:rPr>
          <w:rFonts w:ascii="Times New Roman" w:hAnsi="Times New Roman" w:cs="Times New Roman"/>
          <w:sz w:val="22"/>
          <w:szCs w:val="22"/>
        </w:rPr>
        <w:t>коллатерали аксонов, поставляющих корковым и подкорковым нейронам точные копии, модели эфферентных возбуждений.</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Согласно теории функциональной системы П. К. Анохина, при</w:t>
      </w:r>
      <w:r>
        <w:rPr>
          <w:rFonts w:ascii="Times New Roman" w:hAnsi="Times New Roman" w:cs="Times New Roman"/>
          <w:spacing w:val="-1"/>
          <w:sz w:val="22"/>
          <w:szCs w:val="22"/>
        </w:rPr>
        <w:softHyphen/>
      </w:r>
      <w:r>
        <w:rPr>
          <w:rFonts w:ascii="Times New Roman" w:hAnsi="Times New Roman" w:cs="Times New Roman"/>
          <w:sz w:val="22"/>
          <w:szCs w:val="22"/>
        </w:rPr>
        <w:t>нятие решения означает перевод одного системного физиологи</w:t>
      </w:r>
      <w:r>
        <w:rPr>
          <w:rFonts w:ascii="Times New Roman" w:hAnsi="Times New Roman" w:cs="Times New Roman"/>
          <w:sz w:val="22"/>
          <w:szCs w:val="22"/>
        </w:rPr>
        <w:softHyphen/>
        <w:t>ческого процесса (афферентный синтез) в другой (программа действия). Этот механизм образует критический момент интегра-гивной деятельности, когда разнообразные комбинации физиоло-</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гических возбуждений, формируемых в центральных проекцион</w:t>
      </w:r>
      <w:r>
        <w:rPr>
          <w:rFonts w:ascii="Times New Roman" w:hAnsi="Times New Roman" w:cs="Times New Roman"/>
          <w:sz w:val="22"/>
          <w:szCs w:val="22"/>
        </w:rPr>
        <w:softHyphen/>
        <w:t>ных зонах мозга под влиянием соответствующих сенсорных пото</w:t>
      </w:r>
      <w:r>
        <w:rPr>
          <w:rFonts w:ascii="Times New Roman" w:hAnsi="Times New Roman" w:cs="Times New Roman"/>
          <w:sz w:val="22"/>
          <w:szCs w:val="22"/>
        </w:rPr>
        <w:softHyphen/>
        <w:t>ков, преобразуются в эфферентные потоки импульсов — обяза</w:t>
      </w:r>
      <w:r>
        <w:rPr>
          <w:rFonts w:ascii="Times New Roman" w:hAnsi="Times New Roman" w:cs="Times New Roman"/>
          <w:sz w:val="22"/>
          <w:szCs w:val="22"/>
        </w:rPr>
        <w:softHyphen/>
        <w:t>тельные исполнительные команды. В понятиях кибернетики нерв</w:t>
      </w:r>
      <w:r>
        <w:rPr>
          <w:rFonts w:ascii="Times New Roman" w:hAnsi="Times New Roman" w:cs="Times New Roman"/>
          <w:sz w:val="22"/>
          <w:szCs w:val="22"/>
        </w:rPr>
        <w:softHyphen/>
      </w:r>
      <w:r>
        <w:rPr>
          <w:rFonts w:ascii="Times New Roman" w:hAnsi="Times New Roman" w:cs="Times New Roman"/>
          <w:spacing w:val="-1"/>
          <w:sz w:val="22"/>
          <w:szCs w:val="22"/>
        </w:rPr>
        <w:t xml:space="preserve">ной системы процесс принятия решения означает освобождение </w:t>
      </w:r>
      <w:r>
        <w:rPr>
          <w:rFonts w:ascii="Times New Roman" w:hAnsi="Times New Roman" w:cs="Times New Roman"/>
          <w:spacing w:val="-2"/>
          <w:sz w:val="22"/>
          <w:szCs w:val="22"/>
        </w:rPr>
        <w:t xml:space="preserve">организма от чрезвычайно большого количества степеней свободы, </w:t>
      </w:r>
      <w:r>
        <w:rPr>
          <w:rFonts w:ascii="Times New Roman" w:hAnsi="Times New Roman" w:cs="Times New Roman"/>
          <w:sz w:val="22"/>
          <w:szCs w:val="22"/>
        </w:rPr>
        <w:t>выбор и реализацию лишь одной из них.</w:t>
      </w:r>
    </w:p>
    <w:p w:rsidR="00A5703E" w:rsidRDefault="00A5703E" w:rsidP="00A5703E">
      <w:pPr>
        <w:shd w:val="clear" w:color="auto" w:fill="FFFFFF"/>
        <w:spacing w:line="211" w:lineRule="exact"/>
        <w:ind w:right="29" w:firstLine="567"/>
        <w:jc w:val="both"/>
      </w:pPr>
      <w:r>
        <w:rPr>
          <w:rFonts w:ascii="Times New Roman" w:hAnsi="Times New Roman" w:cs="Times New Roman"/>
          <w:spacing w:val="-2"/>
          <w:sz w:val="22"/>
          <w:szCs w:val="22"/>
        </w:rPr>
        <w:t>Временные характеристики нейронных механизмов, обеспечи</w:t>
      </w:r>
      <w:r>
        <w:rPr>
          <w:rFonts w:ascii="Times New Roman" w:hAnsi="Times New Roman" w:cs="Times New Roman"/>
          <w:spacing w:val="-2"/>
          <w:sz w:val="22"/>
          <w:szCs w:val="22"/>
        </w:rPr>
        <w:softHyphen/>
      </w:r>
      <w:r>
        <w:rPr>
          <w:rFonts w:ascii="Times New Roman" w:hAnsi="Times New Roman" w:cs="Times New Roman"/>
          <w:sz w:val="22"/>
          <w:szCs w:val="22"/>
        </w:rPr>
        <w:t>вающих процесс принятия решения, находят отражение в ком</w:t>
      </w:r>
      <w:r>
        <w:rPr>
          <w:rFonts w:ascii="Times New Roman" w:hAnsi="Times New Roman" w:cs="Times New Roman"/>
          <w:sz w:val="22"/>
          <w:szCs w:val="22"/>
        </w:rPr>
        <w:softHyphen/>
      </w:r>
      <w:r>
        <w:rPr>
          <w:rFonts w:ascii="Times New Roman" w:hAnsi="Times New Roman" w:cs="Times New Roman"/>
          <w:spacing w:val="-2"/>
          <w:sz w:val="22"/>
          <w:szCs w:val="22"/>
        </w:rPr>
        <w:t>понентах вызванного потенциала — комплекса электрических волн, регистрируемых из зоны центрального представительства соот</w:t>
      </w:r>
      <w:r>
        <w:rPr>
          <w:rFonts w:ascii="Times New Roman" w:hAnsi="Times New Roman" w:cs="Times New Roman"/>
          <w:spacing w:val="-2"/>
          <w:sz w:val="22"/>
          <w:szCs w:val="22"/>
        </w:rPr>
        <w:softHyphen/>
      </w:r>
      <w:r>
        <w:rPr>
          <w:rFonts w:ascii="Times New Roman" w:hAnsi="Times New Roman" w:cs="Times New Roman"/>
          <w:sz w:val="22"/>
          <w:szCs w:val="22"/>
        </w:rPr>
        <w:t>ветствующих сенсорных систем. Процесс принятия решения по времени (100—300 мс в разных сенсорных системах) соответству</w:t>
      </w:r>
      <w:r>
        <w:rPr>
          <w:rFonts w:ascii="Times New Roman" w:hAnsi="Times New Roman" w:cs="Times New Roman"/>
          <w:sz w:val="22"/>
          <w:szCs w:val="22"/>
        </w:rPr>
        <w:softHyphen/>
      </w:r>
      <w:r>
        <w:rPr>
          <w:rFonts w:ascii="Times New Roman" w:hAnsi="Times New Roman" w:cs="Times New Roman"/>
          <w:spacing w:val="-1"/>
          <w:sz w:val="22"/>
          <w:szCs w:val="22"/>
        </w:rPr>
        <w:t xml:space="preserve">ет длительности нейрофизиологического механизма восприятия и </w:t>
      </w:r>
      <w:r>
        <w:rPr>
          <w:rFonts w:ascii="Times New Roman" w:hAnsi="Times New Roman" w:cs="Times New Roman"/>
          <w:spacing w:val="-3"/>
          <w:sz w:val="22"/>
          <w:szCs w:val="22"/>
        </w:rPr>
        <w:t>переработки сенсорной информации, идентифицируемого по первич</w:t>
      </w:r>
      <w:r>
        <w:rPr>
          <w:rFonts w:ascii="Times New Roman" w:hAnsi="Times New Roman" w:cs="Times New Roman"/>
          <w:spacing w:val="-3"/>
          <w:sz w:val="22"/>
          <w:szCs w:val="22"/>
        </w:rPr>
        <w:softHyphen/>
      </w:r>
      <w:r>
        <w:rPr>
          <w:rFonts w:ascii="Times New Roman" w:hAnsi="Times New Roman" w:cs="Times New Roman"/>
          <w:spacing w:val="-2"/>
          <w:sz w:val="22"/>
          <w:szCs w:val="22"/>
        </w:rPr>
        <w:t>ному ответу (включая и негативную волну). Более поздние компо</w:t>
      </w:r>
      <w:r>
        <w:rPr>
          <w:rFonts w:ascii="Times New Roman" w:hAnsi="Times New Roman" w:cs="Times New Roman"/>
          <w:spacing w:val="-2"/>
          <w:sz w:val="22"/>
          <w:szCs w:val="22"/>
        </w:rPr>
        <w:softHyphen/>
      </w:r>
      <w:r>
        <w:rPr>
          <w:rFonts w:ascii="Times New Roman" w:hAnsi="Times New Roman" w:cs="Times New Roman"/>
          <w:spacing w:val="-1"/>
          <w:sz w:val="22"/>
          <w:szCs w:val="22"/>
        </w:rPr>
        <w:t>ненты вызванного потенциала ассоциируются с функционировани</w:t>
      </w:r>
      <w:r>
        <w:rPr>
          <w:rFonts w:ascii="Times New Roman" w:hAnsi="Times New Roman" w:cs="Times New Roman"/>
          <w:spacing w:val="-1"/>
          <w:sz w:val="22"/>
          <w:szCs w:val="22"/>
        </w:rPr>
        <w:softHyphen/>
      </w:r>
      <w:r>
        <w:rPr>
          <w:rFonts w:ascii="Times New Roman" w:hAnsi="Times New Roman" w:cs="Times New Roman"/>
          <w:sz w:val="22"/>
          <w:szCs w:val="22"/>
        </w:rPr>
        <w:t>ем исполнительных механизмов.</w:t>
      </w: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С помощью нейрофизиологических и клинических исследова</w:t>
      </w:r>
      <w:r>
        <w:rPr>
          <w:rFonts w:ascii="Times New Roman" w:hAnsi="Times New Roman" w:cs="Times New Roman"/>
          <w:sz w:val="22"/>
          <w:szCs w:val="22"/>
        </w:rPr>
        <w:softHyphen/>
      </w:r>
      <w:r>
        <w:rPr>
          <w:rFonts w:ascii="Times New Roman" w:hAnsi="Times New Roman" w:cs="Times New Roman"/>
          <w:spacing w:val="-2"/>
          <w:sz w:val="22"/>
          <w:szCs w:val="22"/>
        </w:rPr>
        <w:t>ний установлено, что лобные доли мозга являются основным нерв</w:t>
      </w:r>
      <w:r>
        <w:rPr>
          <w:rFonts w:ascii="Times New Roman" w:hAnsi="Times New Roman" w:cs="Times New Roman"/>
          <w:spacing w:val="-2"/>
          <w:sz w:val="22"/>
          <w:szCs w:val="22"/>
        </w:rPr>
        <w:softHyphen/>
      </w:r>
      <w:r>
        <w:rPr>
          <w:rFonts w:ascii="Times New Roman" w:hAnsi="Times New Roman" w:cs="Times New Roman"/>
          <w:spacing w:val="-1"/>
          <w:sz w:val="22"/>
          <w:szCs w:val="22"/>
        </w:rPr>
        <w:t>ным субстратом, осуществляющим принятие решения при реали</w:t>
      </w:r>
      <w:r>
        <w:rPr>
          <w:rFonts w:ascii="Times New Roman" w:hAnsi="Times New Roman" w:cs="Times New Roman"/>
          <w:spacing w:val="-1"/>
          <w:sz w:val="22"/>
          <w:szCs w:val="22"/>
        </w:rPr>
        <w:softHyphen/>
      </w:r>
      <w:r>
        <w:rPr>
          <w:rFonts w:ascii="Times New Roman" w:hAnsi="Times New Roman" w:cs="Times New Roman"/>
          <w:sz w:val="22"/>
          <w:szCs w:val="22"/>
        </w:rPr>
        <w:t xml:space="preserve">зации целесообразных произвольных форм деятельности человека </w:t>
      </w:r>
      <w:r>
        <w:rPr>
          <w:rFonts w:ascii="Times New Roman" w:hAnsi="Times New Roman" w:cs="Times New Roman"/>
          <w:spacing w:val="-1"/>
          <w:sz w:val="22"/>
          <w:szCs w:val="22"/>
        </w:rPr>
        <w:t>(А. Р. Лурия). Поражение лобных долей мозга, не затрагивающее физиологические процессы на входе системы (восприятие инфор</w:t>
      </w:r>
      <w:r>
        <w:rPr>
          <w:rFonts w:ascii="Times New Roman" w:hAnsi="Times New Roman" w:cs="Times New Roman"/>
          <w:spacing w:val="-1"/>
          <w:sz w:val="22"/>
          <w:szCs w:val="22"/>
        </w:rPr>
        <w:softHyphen/>
      </w:r>
      <w:r>
        <w:rPr>
          <w:rFonts w:ascii="Times New Roman" w:hAnsi="Times New Roman" w:cs="Times New Roman"/>
          <w:spacing w:val="-3"/>
          <w:sz w:val="22"/>
          <w:szCs w:val="22"/>
        </w:rPr>
        <w:t xml:space="preserve">мации), приводит к существенным нарушениям процесса выбора </w:t>
      </w:r>
      <w:r>
        <w:rPr>
          <w:rFonts w:ascii="Times New Roman" w:hAnsi="Times New Roman" w:cs="Times New Roman"/>
          <w:sz w:val="22"/>
          <w:szCs w:val="22"/>
        </w:rPr>
        <w:t>альтернативного действия.</w:t>
      </w:r>
    </w:p>
    <w:p w:rsidR="00A5703E" w:rsidRDefault="00A5703E" w:rsidP="00A5703E">
      <w:pPr>
        <w:shd w:val="clear" w:color="auto" w:fill="FFFFFF"/>
        <w:spacing w:line="211" w:lineRule="exact"/>
        <w:ind w:firstLine="567"/>
        <w:jc w:val="both"/>
      </w:pPr>
      <w:r>
        <w:rPr>
          <w:rFonts w:ascii="Times New Roman" w:hAnsi="Times New Roman" w:cs="Times New Roman"/>
          <w:spacing w:val="-3"/>
          <w:sz w:val="22"/>
          <w:szCs w:val="22"/>
        </w:rPr>
        <w:t xml:space="preserve">Усложнение проблемной ситуации приводит к достоверному </w:t>
      </w:r>
      <w:r>
        <w:rPr>
          <w:rFonts w:ascii="Times New Roman" w:hAnsi="Times New Roman" w:cs="Times New Roman"/>
          <w:spacing w:val="-1"/>
          <w:sz w:val="22"/>
          <w:szCs w:val="22"/>
        </w:rPr>
        <w:t xml:space="preserve">увеличению числа функциональных связей различных зон коры </w:t>
      </w:r>
      <w:r>
        <w:rPr>
          <w:rFonts w:ascii="Times New Roman" w:hAnsi="Times New Roman" w:cs="Times New Roman"/>
          <w:sz w:val="22"/>
          <w:szCs w:val="22"/>
        </w:rPr>
        <w:t xml:space="preserve">большого мозга, к формированию фокуса повышенной активности во фронтальных областях мозга. Активация теменных зон коры </w:t>
      </w:r>
      <w:r>
        <w:rPr>
          <w:rFonts w:ascii="Times New Roman" w:hAnsi="Times New Roman" w:cs="Times New Roman"/>
          <w:spacing w:val="-1"/>
          <w:sz w:val="22"/>
          <w:szCs w:val="22"/>
        </w:rPr>
        <w:t>мозга наблюдается на заключительных этапах процесса принятия решения, построения адекватной модели ситуации. Высокая неоп</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ределенность проблемной ситуации находит отражение в разной </w:t>
      </w:r>
      <w:r>
        <w:rPr>
          <w:rFonts w:ascii="Times New Roman" w:hAnsi="Times New Roman" w:cs="Times New Roman"/>
          <w:spacing w:val="-1"/>
          <w:sz w:val="22"/>
          <w:szCs w:val="22"/>
        </w:rPr>
        <w:t xml:space="preserve">интенсивности роста функциональных связей корковых зон (по </w:t>
      </w:r>
      <w:r>
        <w:rPr>
          <w:rFonts w:ascii="Times New Roman" w:hAnsi="Times New Roman" w:cs="Times New Roman"/>
          <w:sz w:val="22"/>
          <w:szCs w:val="22"/>
        </w:rPr>
        <w:t>сравнению с фоновым состоянием). При снижении неопределен</w:t>
      </w:r>
      <w:r>
        <w:rPr>
          <w:rFonts w:ascii="Times New Roman" w:hAnsi="Times New Roman" w:cs="Times New Roman"/>
          <w:sz w:val="22"/>
          <w:szCs w:val="22"/>
        </w:rPr>
        <w:softHyphen/>
      </w:r>
      <w:r>
        <w:rPr>
          <w:rFonts w:ascii="Times New Roman" w:hAnsi="Times New Roman" w:cs="Times New Roman"/>
          <w:spacing w:val="-2"/>
          <w:sz w:val="22"/>
          <w:szCs w:val="22"/>
        </w:rPr>
        <w:t>ности в случае предъявления испытуемому дополнительной ин</w:t>
      </w:r>
      <w:r>
        <w:rPr>
          <w:rFonts w:ascii="Times New Roman" w:hAnsi="Times New Roman" w:cs="Times New Roman"/>
          <w:spacing w:val="-2"/>
          <w:sz w:val="22"/>
          <w:szCs w:val="22"/>
        </w:rPr>
        <w:softHyphen/>
      </w:r>
      <w:r>
        <w:rPr>
          <w:rFonts w:ascii="Times New Roman" w:hAnsi="Times New Roman" w:cs="Times New Roman"/>
          <w:spacing w:val="-1"/>
          <w:sz w:val="22"/>
          <w:szCs w:val="22"/>
        </w:rPr>
        <w:t>формации наблюдается концентрация нейронной активности в лоб</w:t>
      </w:r>
      <w:r>
        <w:rPr>
          <w:rFonts w:ascii="Times New Roman" w:hAnsi="Times New Roman" w:cs="Times New Roman"/>
          <w:spacing w:val="-1"/>
          <w:sz w:val="22"/>
          <w:szCs w:val="22"/>
        </w:rPr>
        <w:softHyphen/>
        <w:t>ных и затылочных (для зрительной информации), в лобных и ви</w:t>
      </w:r>
      <w:r>
        <w:rPr>
          <w:rFonts w:ascii="Times New Roman" w:hAnsi="Times New Roman" w:cs="Times New Roman"/>
          <w:spacing w:val="-1"/>
          <w:sz w:val="22"/>
          <w:szCs w:val="22"/>
        </w:rPr>
        <w:softHyphen/>
      </w:r>
      <w:r>
        <w:rPr>
          <w:rFonts w:ascii="Times New Roman" w:hAnsi="Times New Roman" w:cs="Times New Roman"/>
          <w:sz w:val="22"/>
          <w:szCs w:val="22"/>
        </w:rPr>
        <w:t>сочных (для слуховой информации) областях коры большого моз</w:t>
      </w:r>
      <w:r>
        <w:rPr>
          <w:rFonts w:ascii="Times New Roman" w:hAnsi="Times New Roman" w:cs="Times New Roman"/>
          <w:sz w:val="22"/>
          <w:szCs w:val="22"/>
        </w:rPr>
        <w:softHyphen/>
      </w:r>
      <w:r>
        <w:rPr>
          <w:rFonts w:ascii="Times New Roman" w:hAnsi="Times New Roman" w:cs="Times New Roman"/>
          <w:spacing w:val="-2"/>
          <w:sz w:val="22"/>
          <w:szCs w:val="22"/>
        </w:rPr>
        <w:t xml:space="preserve">га. Это свидетельствует о том, что в основе нейрофизиологического </w:t>
      </w:r>
      <w:r>
        <w:rPr>
          <w:rFonts w:ascii="Times New Roman" w:hAnsi="Times New Roman" w:cs="Times New Roman"/>
          <w:sz w:val="22"/>
          <w:szCs w:val="22"/>
        </w:rPr>
        <w:t>процесса принятия решения лежат сложные взаимодействия пер</w:t>
      </w:r>
      <w:r>
        <w:rPr>
          <w:rFonts w:ascii="Times New Roman" w:hAnsi="Times New Roman" w:cs="Times New Roman"/>
          <w:sz w:val="22"/>
          <w:szCs w:val="22"/>
        </w:rPr>
        <w:softHyphen/>
      </w:r>
      <w:r>
        <w:rPr>
          <w:rFonts w:ascii="Times New Roman" w:hAnsi="Times New Roman" w:cs="Times New Roman"/>
          <w:spacing w:val="-1"/>
          <w:sz w:val="22"/>
          <w:szCs w:val="22"/>
        </w:rPr>
        <w:t xml:space="preserve">вичных проекционных зон анализаторов и лобных долей мозга, </w:t>
      </w:r>
      <w:r>
        <w:rPr>
          <w:rFonts w:ascii="Times New Roman" w:hAnsi="Times New Roman" w:cs="Times New Roman"/>
          <w:sz w:val="22"/>
          <w:szCs w:val="22"/>
        </w:rPr>
        <w:t>играющих  роль ведущего  интегративного  центра  в коре  мозга.</w:t>
      </w:r>
    </w:p>
    <w:p w:rsidR="00A5703E" w:rsidRDefault="00A5703E" w:rsidP="00A5703E">
      <w:pPr>
        <w:shd w:val="clear" w:color="auto" w:fill="FFFFFF"/>
        <w:spacing w:before="168"/>
        <w:ind w:firstLine="567"/>
      </w:pPr>
      <w:r>
        <w:rPr>
          <w:rFonts w:ascii="Times New Roman" w:hAnsi="Times New Roman" w:cs="Times New Roman"/>
          <w:spacing w:val="-1"/>
          <w:sz w:val="22"/>
          <w:szCs w:val="22"/>
        </w:rPr>
        <w:t>15.5.3. Сознание</w:t>
      </w:r>
    </w:p>
    <w:p w:rsidR="00A5703E" w:rsidRDefault="00A5703E" w:rsidP="00A5703E">
      <w:pPr>
        <w:shd w:val="clear" w:color="auto" w:fill="FFFFFF"/>
        <w:spacing w:before="158" w:line="211" w:lineRule="exact"/>
        <w:ind w:firstLine="567"/>
        <w:jc w:val="both"/>
      </w:pPr>
      <w:r>
        <w:rPr>
          <w:rFonts w:ascii="Times New Roman" w:hAnsi="Times New Roman" w:cs="Times New Roman"/>
          <w:spacing w:val="-3"/>
          <w:sz w:val="22"/>
          <w:szCs w:val="22"/>
        </w:rPr>
        <w:t xml:space="preserve">Процесс </w:t>
      </w:r>
      <w:r>
        <w:rPr>
          <w:rFonts w:ascii="Times New Roman" w:hAnsi="Times New Roman" w:cs="Times New Roman"/>
          <w:spacing w:val="56"/>
          <w:sz w:val="22"/>
          <w:szCs w:val="22"/>
        </w:rPr>
        <w:t>сознания</w:t>
      </w:r>
      <w:r>
        <w:rPr>
          <w:rFonts w:ascii="Times New Roman" w:hAnsi="Times New Roman" w:cs="Times New Roman"/>
          <w:spacing w:val="-3"/>
          <w:sz w:val="22"/>
          <w:szCs w:val="22"/>
        </w:rPr>
        <w:t xml:space="preserve"> как заключительный этап процесса по</w:t>
      </w:r>
      <w:r>
        <w:rPr>
          <w:rFonts w:ascii="Times New Roman" w:hAnsi="Times New Roman" w:cs="Times New Roman"/>
          <w:spacing w:val="-3"/>
          <w:sz w:val="22"/>
          <w:szCs w:val="22"/>
        </w:rPr>
        <w:softHyphen/>
      </w:r>
      <w:r>
        <w:rPr>
          <w:rFonts w:ascii="Times New Roman" w:hAnsi="Times New Roman" w:cs="Times New Roman"/>
          <w:spacing w:val="-1"/>
          <w:sz w:val="22"/>
          <w:szCs w:val="22"/>
        </w:rPr>
        <w:t>знания представляет собой сложный многоэтапный психофизио</w:t>
      </w:r>
      <w:r>
        <w:rPr>
          <w:rFonts w:ascii="Times New Roman" w:hAnsi="Times New Roman" w:cs="Times New Roman"/>
          <w:spacing w:val="-1"/>
          <w:sz w:val="22"/>
          <w:szCs w:val="22"/>
        </w:rPr>
        <w:softHyphen/>
      </w:r>
      <w:r>
        <w:rPr>
          <w:rFonts w:ascii="Times New Roman" w:hAnsi="Times New Roman" w:cs="Times New Roman"/>
          <w:sz w:val="22"/>
          <w:szCs w:val="22"/>
        </w:rPr>
        <w:t>логический феномен восприятия, переработки и создания новой</w:t>
      </w:r>
    </w:p>
    <w:p w:rsidR="00A5703E" w:rsidRDefault="00A5703E" w:rsidP="00A5703E">
      <w:pPr>
        <w:shd w:val="clear" w:color="auto" w:fill="FFFFFF"/>
        <w:spacing w:before="158"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информации, на каждом из этапов которого складываются опреде</w:t>
      </w:r>
      <w:r>
        <w:rPr>
          <w:rFonts w:ascii="Times New Roman" w:hAnsi="Times New Roman" w:cs="Times New Roman"/>
          <w:sz w:val="22"/>
          <w:szCs w:val="22"/>
        </w:rPr>
        <w:softHyphen/>
      </w:r>
      <w:r>
        <w:rPr>
          <w:rFonts w:ascii="Times New Roman" w:hAnsi="Times New Roman" w:cs="Times New Roman"/>
          <w:spacing w:val="-1"/>
          <w:sz w:val="22"/>
          <w:szCs w:val="22"/>
        </w:rPr>
        <w:t>ленные формы детерминации, причинно-следственной связи ин</w:t>
      </w:r>
      <w:r>
        <w:rPr>
          <w:rFonts w:ascii="Times New Roman" w:hAnsi="Times New Roman" w:cs="Times New Roman"/>
          <w:spacing w:val="-1"/>
          <w:sz w:val="22"/>
          <w:szCs w:val="22"/>
        </w:rPr>
        <w:softHyphen/>
      </w:r>
      <w:r>
        <w:rPr>
          <w:rFonts w:ascii="Times New Roman" w:hAnsi="Times New Roman" w:cs="Times New Roman"/>
          <w:sz w:val="22"/>
          <w:szCs w:val="22"/>
        </w:rPr>
        <w:t>формационных процессов. Элементы сознания представлены на схеме 15.2.</w:t>
      </w:r>
    </w:p>
    <w:p w:rsidR="00A5703E" w:rsidRDefault="00A5703E" w:rsidP="00A5703E">
      <w:pPr>
        <w:shd w:val="clear" w:color="auto" w:fill="FFFFFF"/>
        <w:spacing w:line="211" w:lineRule="exact"/>
        <w:ind w:right="14" w:firstLine="567"/>
        <w:jc w:val="both"/>
      </w:pPr>
      <w:r>
        <w:rPr>
          <w:rFonts w:ascii="Times New Roman" w:hAnsi="Times New Roman" w:cs="Times New Roman"/>
          <w:spacing w:val="-1"/>
          <w:sz w:val="22"/>
          <w:szCs w:val="22"/>
        </w:rPr>
        <w:t>Сложные формы интегративной деятельности мозга человека сводятся к непрерывному анализу элементов внешнего (окружаю</w:t>
      </w:r>
      <w:r>
        <w:rPr>
          <w:rFonts w:ascii="Times New Roman" w:hAnsi="Times New Roman" w:cs="Times New Roman"/>
          <w:spacing w:val="-1"/>
          <w:sz w:val="22"/>
          <w:szCs w:val="22"/>
        </w:rPr>
        <w:softHyphen/>
      </w:r>
      <w:r>
        <w:rPr>
          <w:rFonts w:ascii="Times New Roman" w:hAnsi="Times New Roman" w:cs="Times New Roman"/>
          <w:sz w:val="22"/>
          <w:szCs w:val="22"/>
        </w:rPr>
        <w:t>щего) мира и последующему синтезу их в виде целостного вос</w:t>
      </w:r>
      <w:r>
        <w:rPr>
          <w:rFonts w:ascii="Times New Roman" w:hAnsi="Times New Roman" w:cs="Times New Roman"/>
          <w:sz w:val="22"/>
          <w:szCs w:val="22"/>
        </w:rPr>
        <w:softHyphen/>
        <w:t>приятия.</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 xml:space="preserve">Тем самым осуществляется приспособительное поведение на </w:t>
      </w:r>
      <w:r>
        <w:rPr>
          <w:rFonts w:ascii="Times New Roman" w:hAnsi="Times New Roman" w:cs="Times New Roman"/>
          <w:spacing w:val="-2"/>
          <w:sz w:val="22"/>
          <w:szCs w:val="22"/>
        </w:rPr>
        <w:t>основе досточно точного, верного отражения окружающей действи</w:t>
      </w:r>
      <w:r>
        <w:rPr>
          <w:rFonts w:ascii="Times New Roman" w:hAnsi="Times New Roman" w:cs="Times New Roman"/>
          <w:spacing w:val="-2"/>
          <w:sz w:val="22"/>
          <w:szCs w:val="22"/>
        </w:rPr>
        <w:softHyphen/>
      </w:r>
      <w:r>
        <w:rPr>
          <w:rFonts w:ascii="Times New Roman" w:hAnsi="Times New Roman" w:cs="Times New Roman"/>
          <w:sz w:val="22"/>
          <w:szCs w:val="22"/>
        </w:rPr>
        <w:t>тельности в сознании человека.</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Сознание человека — способность отделения </w:t>
      </w:r>
      <w:r>
        <w:rPr>
          <w:rFonts w:ascii="Times New Roman" w:hAnsi="Times New Roman" w:cs="Times New Roman"/>
          <w:i/>
          <w:iCs/>
          <w:sz w:val="22"/>
          <w:szCs w:val="22"/>
        </w:rPr>
        <w:t xml:space="preserve">себя </w:t>
      </w:r>
      <w:r>
        <w:rPr>
          <w:rFonts w:ascii="Times New Roman" w:hAnsi="Times New Roman" w:cs="Times New Roman"/>
          <w:sz w:val="22"/>
          <w:szCs w:val="22"/>
        </w:rPr>
        <w:t>(«я») от других людей и окружающей среды («не я»), адекватного отраже</w:t>
      </w:r>
      <w:r>
        <w:rPr>
          <w:rFonts w:ascii="Times New Roman" w:hAnsi="Times New Roman" w:cs="Times New Roman"/>
          <w:sz w:val="22"/>
          <w:szCs w:val="22"/>
        </w:rPr>
        <w:softHyphen/>
        <w:t>ния действительности. Сознание базируется на коммуникации между людьми, развивается по мере приобретения индивидуаль</w:t>
      </w:r>
      <w:r>
        <w:rPr>
          <w:rFonts w:ascii="Times New Roman" w:hAnsi="Times New Roman" w:cs="Times New Roman"/>
          <w:sz w:val="22"/>
          <w:szCs w:val="22"/>
        </w:rPr>
        <w:softHyphen/>
        <w:t xml:space="preserve">ного жизненного опыта и связано с речью (языком). На базе </w:t>
      </w:r>
      <w:r>
        <w:rPr>
          <w:rFonts w:ascii="Times New Roman" w:hAnsi="Times New Roman" w:cs="Times New Roman"/>
          <w:spacing w:val="-2"/>
          <w:sz w:val="22"/>
          <w:szCs w:val="22"/>
        </w:rPr>
        <w:t xml:space="preserve">потребностей, как биологических, так и социальных и идеальных, </w:t>
      </w:r>
      <w:r>
        <w:rPr>
          <w:rFonts w:ascii="Times New Roman" w:hAnsi="Times New Roman" w:cs="Times New Roman"/>
          <w:sz w:val="22"/>
          <w:szCs w:val="22"/>
        </w:rPr>
        <w:t xml:space="preserve">формируются подсознание (автоматизированные, неосознаваемые навыки и формы поведения), сознание (знания, передаваемые </w:t>
      </w:r>
      <w:r>
        <w:rPr>
          <w:rFonts w:ascii="Times New Roman" w:hAnsi="Times New Roman" w:cs="Times New Roman"/>
          <w:spacing w:val="-1"/>
          <w:sz w:val="22"/>
          <w:szCs w:val="22"/>
        </w:rPr>
        <w:t xml:space="preserve">другим индивидуумам), сверхсознание (творческая активность, </w:t>
      </w:r>
      <w:r>
        <w:rPr>
          <w:rFonts w:ascii="Times New Roman" w:hAnsi="Times New Roman" w:cs="Times New Roman"/>
          <w:sz w:val="22"/>
          <w:szCs w:val="22"/>
        </w:rPr>
        <w:t>интуитивное поведение).</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Социальный аспект сознания заключается в том, что созна</w:t>
      </w:r>
      <w:r>
        <w:rPr>
          <w:rFonts w:ascii="Times New Roman" w:hAnsi="Times New Roman" w:cs="Times New Roman"/>
          <w:sz w:val="22"/>
          <w:szCs w:val="22"/>
        </w:rPr>
        <w:softHyphen/>
        <w:t>ние выступает в качестве способности к такой переработке зна</w:t>
      </w:r>
      <w:r>
        <w:rPr>
          <w:rFonts w:ascii="Times New Roman" w:hAnsi="Times New Roman" w:cs="Times New Roman"/>
          <w:sz w:val="22"/>
          <w:szCs w:val="22"/>
        </w:rPr>
        <w:softHyphen/>
        <w:t>ния, которая обеспечивает направленную передачу информации от одного лица к другому в виде абстрактных символов ре</w:t>
      </w:r>
      <w:r>
        <w:rPr>
          <w:rFonts w:ascii="Times New Roman" w:hAnsi="Times New Roman" w:cs="Times New Roman"/>
          <w:sz w:val="22"/>
          <w:szCs w:val="22"/>
        </w:rPr>
        <w:softHyphen/>
        <w:t>чи (языка) как главного средства межличностной коммуни</w:t>
      </w:r>
      <w:r>
        <w:rPr>
          <w:rFonts w:ascii="Times New Roman" w:hAnsi="Times New Roman" w:cs="Times New Roman"/>
          <w:sz w:val="22"/>
          <w:szCs w:val="22"/>
        </w:rPr>
        <w:softHyphen/>
        <w:t>кации.</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Речь здесь выступает как материальная форма коммуникацион</w:t>
      </w:r>
      <w:r>
        <w:rPr>
          <w:rFonts w:ascii="Times New Roman" w:hAnsi="Times New Roman" w:cs="Times New Roman"/>
          <w:spacing w:val="-1"/>
          <w:sz w:val="22"/>
          <w:szCs w:val="22"/>
        </w:rPr>
        <w:softHyphen/>
      </w:r>
      <w:r>
        <w:rPr>
          <w:rFonts w:ascii="Times New Roman" w:hAnsi="Times New Roman" w:cs="Times New Roman"/>
          <w:sz w:val="22"/>
          <w:szCs w:val="22"/>
        </w:rPr>
        <w:t>ного аспекта сознания  (П.В.Симонов). Сознание — знание, ко-</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торое может быть передано с помощью слов, образов, художест</w:t>
      </w:r>
      <w:r>
        <w:rPr>
          <w:rFonts w:ascii="Times New Roman" w:hAnsi="Times New Roman" w:cs="Times New Roman"/>
          <w:sz w:val="22"/>
          <w:szCs w:val="22"/>
        </w:rPr>
        <w:softHyphen/>
        <w:t>венных произведений и т. д.</w:t>
      </w: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По А. Р. Леонтьеву, сознание отличается от более низко орга</w:t>
      </w:r>
      <w:r>
        <w:rPr>
          <w:rFonts w:ascii="Times New Roman" w:hAnsi="Times New Roman" w:cs="Times New Roman"/>
          <w:spacing w:val="-1"/>
          <w:sz w:val="22"/>
          <w:szCs w:val="22"/>
        </w:rPr>
        <w:softHyphen/>
        <w:t xml:space="preserve">низованных форм психической деятельности выделением своего </w:t>
      </w:r>
      <w:r>
        <w:rPr>
          <w:rFonts w:ascii="Times New Roman" w:hAnsi="Times New Roman" w:cs="Times New Roman"/>
          <w:sz w:val="22"/>
          <w:szCs w:val="22"/>
        </w:rPr>
        <w:t>собственного «я» из окружающего мира.</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Судя по характеру биоэлектрической активности, различия между осознанными и неосознаваемыми реакциями (протекающи</w:t>
      </w:r>
      <w:r>
        <w:rPr>
          <w:rFonts w:ascii="Times New Roman" w:hAnsi="Times New Roman" w:cs="Times New Roman"/>
          <w:sz w:val="22"/>
          <w:szCs w:val="22"/>
        </w:rPr>
        <w:softHyphen/>
      </w:r>
      <w:r>
        <w:rPr>
          <w:rFonts w:ascii="Times New Roman" w:hAnsi="Times New Roman" w:cs="Times New Roman"/>
          <w:spacing w:val="-1"/>
          <w:sz w:val="22"/>
          <w:szCs w:val="22"/>
        </w:rPr>
        <w:t xml:space="preserve">ми на уровне подсознания) заключаются в степени глобальности </w:t>
      </w:r>
      <w:r>
        <w:rPr>
          <w:rFonts w:ascii="Times New Roman" w:hAnsi="Times New Roman" w:cs="Times New Roman"/>
          <w:spacing w:val="-2"/>
          <w:sz w:val="22"/>
          <w:szCs w:val="22"/>
        </w:rPr>
        <w:t xml:space="preserve">активации мозга и зависят от количества вовлеченных в реакцию </w:t>
      </w:r>
      <w:r>
        <w:rPr>
          <w:rFonts w:ascii="Times New Roman" w:hAnsi="Times New Roman" w:cs="Times New Roman"/>
          <w:sz w:val="22"/>
          <w:szCs w:val="22"/>
        </w:rPr>
        <w:t>структур мозга.</w:t>
      </w:r>
    </w:p>
    <w:p w:rsidR="00A5703E" w:rsidRDefault="00A5703E" w:rsidP="00A5703E">
      <w:pPr>
        <w:shd w:val="clear" w:color="auto" w:fill="FFFFFF"/>
        <w:spacing w:line="211" w:lineRule="exact"/>
        <w:ind w:right="14" w:firstLine="567"/>
        <w:jc w:val="both"/>
      </w:pPr>
      <w:r>
        <w:rPr>
          <w:rFonts w:ascii="Times New Roman" w:hAnsi="Times New Roman" w:cs="Times New Roman"/>
          <w:spacing w:val="-2"/>
          <w:sz w:val="22"/>
          <w:szCs w:val="22"/>
        </w:rPr>
        <w:t xml:space="preserve">Реакции, включая и поведенческие, реализуемые на уровне </w:t>
      </w:r>
      <w:r>
        <w:rPr>
          <w:rFonts w:ascii="Times New Roman" w:hAnsi="Times New Roman" w:cs="Times New Roman"/>
          <w:sz w:val="22"/>
          <w:szCs w:val="22"/>
        </w:rPr>
        <w:t>подсознания, носят автоматизированный характер, обеспечивают</w:t>
      </w:r>
      <w:r>
        <w:rPr>
          <w:rFonts w:ascii="Times New Roman" w:hAnsi="Times New Roman" w:cs="Times New Roman"/>
          <w:sz w:val="22"/>
          <w:szCs w:val="22"/>
        </w:rPr>
        <w:softHyphen/>
      </w:r>
      <w:r>
        <w:rPr>
          <w:rFonts w:ascii="Times New Roman" w:hAnsi="Times New Roman" w:cs="Times New Roman"/>
          <w:spacing w:val="-1"/>
          <w:sz w:val="22"/>
          <w:szCs w:val="22"/>
        </w:rPr>
        <w:t>ся активацией минимумом активированных нервных клеток срав</w:t>
      </w:r>
      <w:r>
        <w:rPr>
          <w:rFonts w:ascii="Times New Roman" w:hAnsi="Times New Roman" w:cs="Times New Roman"/>
          <w:spacing w:val="-1"/>
          <w:sz w:val="22"/>
          <w:szCs w:val="22"/>
        </w:rPr>
        <w:softHyphen/>
      </w:r>
      <w:r>
        <w:rPr>
          <w:rFonts w:ascii="Times New Roman" w:hAnsi="Times New Roman" w:cs="Times New Roman"/>
          <w:spacing w:val="-2"/>
          <w:sz w:val="22"/>
          <w:szCs w:val="22"/>
        </w:rPr>
        <w:t>нительно небольших участков мозга. Общебиологическая роль под</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сознательной обработки информации заключается в первичной </w:t>
      </w:r>
      <w:r>
        <w:rPr>
          <w:rFonts w:ascii="Times New Roman" w:hAnsi="Times New Roman" w:cs="Times New Roman"/>
          <w:spacing w:val="-2"/>
          <w:sz w:val="22"/>
          <w:szCs w:val="22"/>
        </w:rPr>
        <w:t xml:space="preserve">фильтрации огромного количества входной информации: на уровне </w:t>
      </w:r>
      <w:r>
        <w:rPr>
          <w:rFonts w:ascii="Times New Roman" w:hAnsi="Times New Roman" w:cs="Times New Roman"/>
          <w:sz w:val="22"/>
          <w:szCs w:val="22"/>
        </w:rPr>
        <w:t>подсознания, например, протекает рефлекторная регуляция дея</w:t>
      </w:r>
      <w:r>
        <w:rPr>
          <w:rFonts w:ascii="Times New Roman" w:hAnsi="Times New Roman" w:cs="Times New Roman"/>
          <w:sz w:val="22"/>
          <w:szCs w:val="22"/>
        </w:rPr>
        <w:softHyphen/>
      </w:r>
      <w:r>
        <w:rPr>
          <w:rFonts w:ascii="Times New Roman" w:hAnsi="Times New Roman" w:cs="Times New Roman"/>
          <w:spacing w:val="-2"/>
          <w:sz w:val="22"/>
          <w:szCs w:val="22"/>
        </w:rPr>
        <w:t>тельности внутренних органов человека. Пока человек здоров, нет необходимости переводить интероцептивную информацию в сферу сознательной деятельности. Поэтому человек «ощущает», «воспри</w:t>
      </w:r>
      <w:r>
        <w:rPr>
          <w:rFonts w:ascii="Times New Roman" w:hAnsi="Times New Roman" w:cs="Times New Roman"/>
          <w:spacing w:val="-2"/>
          <w:sz w:val="22"/>
          <w:szCs w:val="22"/>
        </w:rPr>
        <w:softHyphen/>
      </w:r>
      <w:r>
        <w:rPr>
          <w:rFonts w:ascii="Times New Roman" w:hAnsi="Times New Roman" w:cs="Times New Roman"/>
          <w:sz w:val="22"/>
          <w:szCs w:val="22"/>
        </w:rPr>
        <w:t xml:space="preserve">нимает» свои внутренние органы лишь в случае формирования в них некоторого патологического процесса; в состоянии нормы для физиологической регуляции внутренних органов достаточно и уровня автоматизированных подсознательных рефлекторных </w:t>
      </w:r>
      <w:r>
        <w:rPr>
          <w:rFonts w:ascii="Times New Roman" w:hAnsi="Times New Roman" w:cs="Times New Roman"/>
          <w:spacing w:val="-1"/>
          <w:sz w:val="22"/>
          <w:szCs w:val="22"/>
        </w:rPr>
        <w:t xml:space="preserve">реакций. Подключение сознания обычно достигается активацией </w:t>
      </w:r>
      <w:r>
        <w:rPr>
          <w:rFonts w:ascii="Times New Roman" w:hAnsi="Times New Roman" w:cs="Times New Roman"/>
          <w:sz w:val="22"/>
          <w:szCs w:val="22"/>
        </w:rPr>
        <w:t>большого количества корковых структур, вызываемой возбужде</w:t>
      </w:r>
      <w:r>
        <w:rPr>
          <w:rFonts w:ascii="Times New Roman" w:hAnsi="Times New Roman" w:cs="Times New Roman"/>
          <w:sz w:val="22"/>
          <w:szCs w:val="22"/>
        </w:rPr>
        <w:softHyphen/>
        <w:t>нием ретикулярной формации мозгового ствола.</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Установлено, что структуры мезенцефалической ретикулярной формации характеризуются мощным влиянием, активирующим </w:t>
      </w:r>
      <w:r>
        <w:rPr>
          <w:rFonts w:ascii="Times New Roman" w:hAnsi="Times New Roman" w:cs="Times New Roman"/>
          <w:spacing w:val="-2"/>
          <w:sz w:val="22"/>
          <w:szCs w:val="22"/>
        </w:rPr>
        <w:t xml:space="preserve">сознание. Минимальный период активации мозговых структур для </w:t>
      </w:r>
      <w:r>
        <w:rPr>
          <w:rFonts w:ascii="Times New Roman" w:hAnsi="Times New Roman" w:cs="Times New Roman"/>
          <w:sz w:val="22"/>
          <w:szCs w:val="22"/>
        </w:rPr>
        <w:t xml:space="preserve">осознанного восприятия сигнала составляет 100—300 мс (время </w:t>
      </w:r>
      <w:r>
        <w:rPr>
          <w:rFonts w:ascii="Times New Roman" w:hAnsi="Times New Roman" w:cs="Times New Roman"/>
          <w:spacing w:val="-1"/>
          <w:sz w:val="22"/>
          <w:szCs w:val="22"/>
        </w:rPr>
        <w:t>только внутрикоркового восприятия осознаваемого образа не пре</w:t>
      </w:r>
      <w:r>
        <w:rPr>
          <w:rFonts w:ascii="Times New Roman" w:hAnsi="Times New Roman" w:cs="Times New Roman"/>
          <w:spacing w:val="-1"/>
          <w:sz w:val="22"/>
          <w:szCs w:val="22"/>
        </w:rPr>
        <w:softHyphen/>
      </w:r>
      <w:r>
        <w:rPr>
          <w:rFonts w:ascii="Times New Roman" w:hAnsi="Times New Roman" w:cs="Times New Roman"/>
          <w:sz w:val="22"/>
          <w:szCs w:val="22"/>
        </w:rPr>
        <w:t>вышает 80—150 мс).</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Таким образом, сознание является результатом нейрофизио</w:t>
      </w:r>
      <w:r>
        <w:rPr>
          <w:rFonts w:ascii="Times New Roman" w:hAnsi="Times New Roman" w:cs="Times New Roman"/>
          <w:sz w:val="22"/>
          <w:szCs w:val="22"/>
        </w:rPr>
        <w:softHyphen/>
        <w:t>логических процессов, происходящих в определенных, но доста</w:t>
      </w:r>
      <w:r>
        <w:rPr>
          <w:rFonts w:ascii="Times New Roman" w:hAnsi="Times New Roman" w:cs="Times New Roman"/>
          <w:sz w:val="22"/>
          <w:szCs w:val="22"/>
        </w:rPr>
        <w:softHyphen/>
        <w:t>точно обширных областях мозга (кора большого мозга, таламо-</w:t>
      </w:r>
      <w:r>
        <w:rPr>
          <w:rFonts w:ascii="Times New Roman" w:hAnsi="Times New Roman" w:cs="Times New Roman"/>
          <w:spacing w:val="-1"/>
          <w:sz w:val="22"/>
          <w:szCs w:val="22"/>
        </w:rPr>
        <w:t>кортикальные структуры, лимбическая система, ретикулярная фор</w:t>
      </w:r>
      <w:r>
        <w:rPr>
          <w:rFonts w:ascii="Times New Roman" w:hAnsi="Times New Roman" w:cs="Times New Roman"/>
          <w:spacing w:val="-1"/>
          <w:sz w:val="22"/>
          <w:szCs w:val="22"/>
        </w:rPr>
        <w:softHyphen/>
      </w:r>
      <w:r>
        <w:rPr>
          <w:rFonts w:ascii="Times New Roman" w:hAnsi="Times New Roman" w:cs="Times New Roman"/>
          <w:sz w:val="22"/>
          <w:szCs w:val="22"/>
        </w:rPr>
        <w:t>мация ствола мозга).</w:t>
      </w:r>
    </w:p>
    <w:p w:rsidR="00A5703E" w:rsidRDefault="00A5703E" w:rsidP="00A5703E">
      <w:pPr>
        <w:shd w:val="clear" w:color="auto" w:fill="FFFFFF"/>
        <w:spacing w:before="221"/>
        <w:ind w:firstLine="567"/>
      </w:pPr>
      <w:r>
        <w:rPr>
          <w:rFonts w:ascii="Times New Roman" w:hAnsi="Times New Roman" w:cs="Times New Roman"/>
          <w:spacing w:val="-2"/>
          <w:sz w:val="22"/>
          <w:szCs w:val="22"/>
        </w:rPr>
        <w:t>15.5.4. Мышление</w:t>
      </w:r>
    </w:p>
    <w:p w:rsidR="00A5703E" w:rsidRDefault="00A5703E" w:rsidP="00A5703E">
      <w:pPr>
        <w:shd w:val="clear" w:color="auto" w:fill="FFFFFF"/>
        <w:spacing w:before="144" w:line="211" w:lineRule="exact"/>
        <w:ind w:right="14" w:firstLine="567"/>
        <w:jc w:val="both"/>
      </w:pPr>
      <w:r>
        <w:rPr>
          <w:rFonts w:ascii="Times New Roman" w:hAnsi="Times New Roman" w:cs="Times New Roman"/>
          <w:sz w:val="22"/>
          <w:szCs w:val="22"/>
        </w:rPr>
        <w:t>Мышление — высшая ступень человеческого познания, про</w:t>
      </w:r>
      <w:r>
        <w:rPr>
          <w:rFonts w:ascii="Times New Roman" w:hAnsi="Times New Roman" w:cs="Times New Roman"/>
          <w:sz w:val="22"/>
          <w:szCs w:val="22"/>
        </w:rPr>
        <w:softHyphen/>
        <w:t>цесс отражения в мозге окружающего реального мира, основан</w:t>
      </w:r>
      <w:r>
        <w:rPr>
          <w:rFonts w:ascii="Times New Roman" w:hAnsi="Times New Roman" w:cs="Times New Roman"/>
          <w:sz w:val="22"/>
          <w:szCs w:val="22"/>
        </w:rPr>
        <w:softHyphen/>
      </w:r>
      <w:r>
        <w:rPr>
          <w:rFonts w:ascii="Times New Roman" w:hAnsi="Times New Roman" w:cs="Times New Roman"/>
          <w:spacing w:val="-1"/>
          <w:sz w:val="22"/>
          <w:szCs w:val="22"/>
        </w:rPr>
        <w:t>ная на двух принципиально различных психофизиологических ме</w:t>
      </w:r>
      <w:r>
        <w:rPr>
          <w:rFonts w:ascii="Times New Roman" w:hAnsi="Times New Roman" w:cs="Times New Roman"/>
          <w:spacing w:val="-1"/>
          <w:sz w:val="22"/>
          <w:szCs w:val="22"/>
        </w:rPr>
        <w:softHyphen/>
      </w:r>
      <w:r>
        <w:rPr>
          <w:rFonts w:ascii="Times New Roman" w:hAnsi="Times New Roman" w:cs="Times New Roman"/>
          <w:sz w:val="22"/>
          <w:szCs w:val="22"/>
        </w:rPr>
        <w:t>ханизмах: образования и непрерывного пополнения запаса поня</w:t>
      </w:r>
      <w:r>
        <w:rPr>
          <w:rFonts w:ascii="Times New Roman" w:hAnsi="Times New Roman" w:cs="Times New Roman"/>
          <w:sz w:val="22"/>
          <w:szCs w:val="22"/>
        </w:rPr>
        <w:softHyphen/>
      </w:r>
      <w:r>
        <w:rPr>
          <w:rFonts w:ascii="Times New Roman" w:hAnsi="Times New Roman" w:cs="Times New Roman"/>
          <w:spacing w:val="-2"/>
          <w:sz w:val="22"/>
          <w:szCs w:val="22"/>
        </w:rPr>
        <w:t xml:space="preserve">тий, представлений и вывода новых суждений и умозаключений. </w:t>
      </w:r>
      <w:r>
        <w:rPr>
          <w:rFonts w:ascii="Times New Roman" w:hAnsi="Times New Roman" w:cs="Times New Roman"/>
          <w:sz w:val="22"/>
          <w:szCs w:val="22"/>
        </w:rPr>
        <w:t>Мышление позволяет получить знание о таких объектах, свойст</w:t>
      </w:r>
      <w:r>
        <w:rPr>
          <w:rFonts w:ascii="Times New Roman" w:hAnsi="Times New Roman" w:cs="Times New Roman"/>
          <w:sz w:val="22"/>
          <w:szCs w:val="22"/>
        </w:rPr>
        <w:softHyphen/>
      </w:r>
      <w:r>
        <w:rPr>
          <w:rFonts w:ascii="Times New Roman" w:hAnsi="Times New Roman" w:cs="Times New Roman"/>
          <w:spacing w:val="-1"/>
          <w:sz w:val="22"/>
          <w:szCs w:val="22"/>
        </w:rPr>
        <w:t>вах и отношениях окружающего мира, которые не могут быть не</w:t>
      </w:r>
      <w:r>
        <w:rPr>
          <w:rFonts w:ascii="Times New Roman" w:hAnsi="Times New Roman" w:cs="Times New Roman"/>
          <w:spacing w:val="-1"/>
          <w:sz w:val="22"/>
          <w:szCs w:val="22"/>
        </w:rPr>
        <w:softHyphen/>
      </w:r>
      <w:r>
        <w:rPr>
          <w:rFonts w:ascii="Times New Roman" w:hAnsi="Times New Roman" w:cs="Times New Roman"/>
          <w:sz w:val="22"/>
          <w:szCs w:val="22"/>
        </w:rPr>
        <w:t>посредственно восприняты при помощи первой сигнальной систе-</w:t>
      </w:r>
    </w:p>
    <w:p w:rsidR="00A5703E" w:rsidRDefault="00A5703E" w:rsidP="00A5703E">
      <w:pPr>
        <w:shd w:val="clear" w:color="auto" w:fill="FFFFFF"/>
        <w:spacing w:before="144" w:line="211" w:lineRule="exact"/>
        <w:ind w:right="14"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8" w:firstLine="567"/>
        <w:jc w:val="both"/>
      </w:pPr>
      <w:r>
        <w:rPr>
          <w:rFonts w:ascii="Times New Roman" w:hAnsi="Times New Roman" w:cs="Times New Roman"/>
          <w:spacing w:val="-1"/>
          <w:sz w:val="22"/>
          <w:szCs w:val="22"/>
        </w:rPr>
        <w:t xml:space="preserve">мы. Формы и законы мышления составляют предмет рассмотрения логики, а психофизиологические механизмы — соответственно — </w:t>
      </w:r>
      <w:r>
        <w:rPr>
          <w:rFonts w:ascii="Times New Roman" w:hAnsi="Times New Roman" w:cs="Times New Roman"/>
          <w:sz w:val="22"/>
          <w:szCs w:val="22"/>
        </w:rPr>
        <w:t>психологии и физиологии.</w:t>
      </w: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 xml:space="preserve">Мыслительная деятельность человека неразрывно связана со </w:t>
      </w:r>
      <w:r>
        <w:rPr>
          <w:rFonts w:ascii="Times New Roman" w:hAnsi="Times New Roman" w:cs="Times New Roman"/>
          <w:spacing w:val="-2"/>
          <w:sz w:val="22"/>
          <w:szCs w:val="22"/>
        </w:rPr>
        <w:t xml:space="preserve">второй сигнальной системой. В основе мышления различают два </w:t>
      </w:r>
      <w:r>
        <w:rPr>
          <w:rFonts w:ascii="Times New Roman" w:hAnsi="Times New Roman" w:cs="Times New Roman"/>
          <w:sz w:val="22"/>
          <w:szCs w:val="22"/>
        </w:rPr>
        <w:t xml:space="preserve">процесса: превращение мысли в речь (письменную или устную) </w:t>
      </w:r>
      <w:r>
        <w:rPr>
          <w:rFonts w:ascii="Times New Roman" w:hAnsi="Times New Roman" w:cs="Times New Roman"/>
          <w:spacing w:val="-1"/>
          <w:sz w:val="22"/>
          <w:szCs w:val="22"/>
        </w:rPr>
        <w:t xml:space="preserve">и извлечение мысли, содержания из определенной его словесной </w:t>
      </w:r>
      <w:r>
        <w:rPr>
          <w:rFonts w:ascii="Times New Roman" w:hAnsi="Times New Roman" w:cs="Times New Roman"/>
          <w:spacing w:val="-3"/>
          <w:sz w:val="22"/>
          <w:szCs w:val="22"/>
        </w:rPr>
        <w:t xml:space="preserve">формы сообщения. </w:t>
      </w:r>
      <w:r>
        <w:rPr>
          <w:rFonts w:ascii="Times New Roman" w:hAnsi="Times New Roman" w:cs="Times New Roman"/>
          <w:spacing w:val="54"/>
          <w:sz w:val="22"/>
          <w:szCs w:val="22"/>
        </w:rPr>
        <w:t>Мысль</w:t>
      </w:r>
      <w:r>
        <w:rPr>
          <w:rFonts w:ascii="Times New Roman" w:hAnsi="Times New Roman" w:cs="Times New Roman"/>
          <w:spacing w:val="-3"/>
          <w:sz w:val="22"/>
          <w:szCs w:val="22"/>
        </w:rPr>
        <w:t xml:space="preserve"> — форма сложнейшего обобщенного </w:t>
      </w:r>
      <w:r>
        <w:rPr>
          <w:rFonts w:ascii="Times New Roman" w:hAnsi="Times New Roman" w:cs="Times New Roman"/>
          <w:spacing w:val="-2"/>
          <w:sz w:val="22"/>
          <w:szCs w:val="22"/>
        </w:rPr>
        <w:t>абстрагированного отражения действительности, обусловленного некоторыми мотивами, специфический процесс интеграции оп</w:t>
      </w:r>
      <w:r>
        <w:rPr>
          <w:rFonts w:ascii="Times New Roman" w:hAnsi="Times New Roman" w:cs="Times New Roman"/>
          <w:spacing w:val="-2"/>
          <w:sz w:val="22"/>
          <w:szCs w:val="22"/>
        </w:rPr>
        <w:softHyphen/>
      </w:r>
      <w:r>
        <w:rPr>
          <w:rFonts w:ascii="Times New Roman" w:hAnsi="Times New Roman" w:cs="Times New Roman"/>
          <w:spacing w:val="-1"/>
          <w:sz w:val="22"/>
          <w:szCs w:val="22"/>
        </w:rPr>
        <w:t>ределенных представлений, понятий в конкретных условиях со</w:t>
      </w:r>
      <w:r>
        <w:rPr>
          <w:rFonts w:ascii="Times New Roman" w:hAnsi="Times New Roman" w:cs="Times New Roman"/>
          <w:spacing w:val="-1"/>
          <w:sz w:val="22"/>
          <w:szCs w:val="22"/>
        </w:rPr>
        <w:softHyphen/>
      </w:r>
      <w:r>
        <w:rPr>
          <w:rFonts w:ascii="Times New Roman" w:hAnsi="Times New Roman" w:cs="Times New Roman"/>
          <w:sz w:val="22"/>
          <w:szCs w:val="22"/>
        </w:rPr>
        <w:t>циального развития. Поэтому мысль как элемент высшей нерв</w:t>
      </w:r>
      <w:r>
        <w:rPr>
          <w:rFonts w:ascii="Times New Roman" w:hAnsi="Times New Roman" w:cs="Times New Roman"/>
          <w:sz w:val="22"/>
          <w:szCs w:val="22"/>
        </w:rPr>
        <w:softHyphen/>
      </w:r>
      <w:r>
        <w:rPr>
          <w:rFonts w:ascii="Times New Roman" w:hAnsi="Times New Roman" w:cs="Times New Roman"/>
          <w:spacing w:val="-2"/>
          <w:sz w:val="22"/>
          <w:szCs w:val="22"/>
        </w:rPr>
        <w:t>ной деятельности представляет собой результат общественно-исто</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рического развития индивида с выдвижением на передний план </w:t>
      </w:r>
      <w:r>
        <w:rPr>
          <w:rFonts w:ascii="Times New Roman" w:hAnsi="Times New Roman" w:cs="Times New Roman"/>
          <w:sz w:val="22"/>
          <w:szCs w:val="22"/>
        </w:rPr>
        <w:t>языковой формы переработки информации.</w:t>
      </w: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 xml:space="preserve">Творческое мышление человека связано с образованием все </w:t>
      </w:r>
      <w:r>
        <w:rPr>
          <w:rFonts w:ascii="Times New Roman" w:hAnsi="Times New Roman" w:cs="Times New Roman"/>
          <w:spacing w:val="-2"/>
          <w:sz w:val="22"/>
          <w:szCs w:val="22"/>
        </w:rPr>
        <w:t>новых понятий. Слово как сигнал сигналов обозначает динамичный комплекс конкретных раздражителей, обобщенных в понятии, вы</w:t>
      </w:r>
      <w:r>
        <w:rPr>
          <w:rFonts w:ascii="Times New Roman" w:hAnsi="Times New Roman" w:cs="Times New Roman"/>
          <w:spacing w:val="-2"/>
          <w:sz w:val="22"/>
          <w:szCs w:val="22"/>
        </w:rPr>
        <w:softHyphen/>
      </w:r>
      <w:r>
        <w:rPr>
          <w:rFonts w:ascii="Times New Roman" w:hAnsi="Times New Roman" w:cs="Times New Roman"/>
          <w:sz w:val="22"/>
          <w:szCs w:val="22"/>
        </w:rPr>
        <w:t>раженном данным словом и имеющим широкий контекст с други</w:t>
      </w:r>
      <w:r>
        <w:rPr>
          <w:rFonts w:ascii="Times New Roman" w:hAnsi="Times New Roman" w:cs="Times New Roman"/>
          <w:sz w:val="22"/>
          <w:szCs w:val="22"/>
        </w:rPr>
        <w:softHyphen/>
      </w:r>
      <w:r>
        <w:rPr>
          <w:rFonts w:ascii="Times New Roman" w:hAnsi="Times New Roman" w:cs="Times New Roman"/>
          <w:spacing w:val="-2"/>
          <w:sz w:val="22"/>
          <w:szCs w:val="22"/>
        </w:rPr>
        <w:t>ми словами, с другими понятиями. В течение жизни человек не</w:t>
      </w:r>
      <w:r>
        <w:rPr>
          <w:rFonts w:ascii="Times New Roman" w:hAnsi="Times New Roman" w:cs="Times New Roman"/>
          <w:spacing w:val="-2"/>
          <w:sz w:val="22"/>
          <w:szCs w:val="22"/>
        </w:rPr>
        <w:softHyphen/>
      </w:r>
      <w:r>
        <w:rPr>
          <w:rFonts w:ascii="Times New Roman" w:hAnsi="Times New Roman" w:cs="Times New Roman"/>
          <w:sz w:val="22"/>
          <w:szCs w:val="22"/>
        </w:rPr>
        <w:t>прерывно пополняет содержание формирующихся у него по</w:t>
      </w:r>
      <w:r>
        <w:rPr>
          <w:rFonts w:ascii="Times New Roman" w:hAnsi="Times New Roman" w:cs="Times New Roman"/>
          <w:sz w:val="22"/>
          <w:szCs w:val="22"/>
        </w:rPr>
        <w:softHyphen/>
        <w:t>нятий расширением контекстных связей используемых им слов и словосочетаний. Любой процесс обучения, как правило, свя</w:t>
      </w:r>
      <w:r>
        <w:rPr>
          <w:rFonts w:ascii="Times New Roman" w:hAnsi="Times New Roman" w:cs="Times New Roman"/>
          <w:sz w:val="22"/>
          <w:szCs w:val="22"/>
        </w:rPr>
        <w:softHyphen/>
        <w:t>зан с расширением значения старых и образованием новых понятий.</w:t>
      </w:r>
    </w:p>
    <w:p w:rsidR="00A5703E" w:rsidRDefault="00A5703E" w:rsidP="00A5703E">
      <w:pPr>
        <w:shd w:val="clear" w:color="auto" w:fill="FFFFFF"/>
        <w:spacing w:line="211" w:lineRule="exact"/>
        <w:ind w:right="19" w:firstLine="567"/>
        <w:jc w:val="both"/>
      </w:pPr>
      <w:r>
        <w:rPr>
          <w:rFonts w:ascii="Times New Roman" w:hAnsi="Times New Roman" w:cs="Times New Roman"/>
          <w:spacing w:val="-2"/>
          <w:sz w:val="22"/>
          <w:szCs w:val="22"/>
        </w:rPr>
        <w:t>Словесная основа мыслительной деятельности во многом опре</w:t>
      </w:r>
      <w:r>
        <w:rPr>
          <w:rFonts w:ascii="Times New Roman" w:hAnsi="Times New Roman" w:cs="Times New Roman"/>
          <w:spacing w:val="-2"/>
          <w:sz w:val="22"/>
          <w:szCs w:val="22"/>
        </w:rPr>
        <w:softHyphen/>
      </w:r>
      <w:r>
        <w:rPr>
          <w:rFonts w:ascii="Times New Roman" w:hAnsi="Times New Roman" w:cs="Times New Roman"/>
          <w:sz w:val="22"/>
          <w:szCs w:val="22"/>
        </w:rPr>
        <w:t xml:space="preserve">деляет характер развития, становления процессов мышления у </w:t>
      </w:r>
      <w:r>
        <w:rPr>
          <w:rFonts w:ascii="Times New Roman" w:hAnsi="Times New Roman" w:cs="Times New Roman"/>
          <w:spacing w:val="-1"/>
          <w:sz w:val="22"/>
          <w:szCs w:val="22"/>
        </w:rPr>
        <w:t>ребенка, проявляется в формировании и совершенствовании нерв</w:t>
      </w:r>
      <w:r>
        <w:rPr>
          <w:rFonts w:ascii="Times New Roman" w:hAnsi="Times New Roman" w:cs="Times New Roman"/>
          <w:spacing w:val="-1"/>
          <w:sz w:val="22"/>
          <w:szCs w:val="22"/>
        </w:rPr>
        <w:softHyphen/>
      </w:r>
      <w:r>
        <w:rPr>
          <w:rFonts w:ascii="Times New Roman" w:hAnsi="Times New Roman" w:cs="Times New Roman"/>
          <w:sz w:val="22"/>
          <w:szCs w:val="22"/>
        </w:rPr>
        <w:t>ного механизма обеспечения понятийного аппарата человека на базе использования логических законов умозаключений, рассуж</w:t>
      </w:r>
      <w:r>
        <w:rPr>
          <w:rFonts w:ascii="Times New Roman" w:hAnsi="Times New Roman" w:cs="Times New Roman"/>
          <w:sz w:val="22"/>
          <w:szCs w:val="22"/>
        </w:rPr>
        <w:softHyphen/>
      </w:r>
      <w:r>
        <w:rPr>
          <w:rFonts w:ascii="Times New Roman" w:hAnsi="Times New Roman" w:cs="Times New Roman"/>
          <w:spacing w:val="-3"/>
          <w:sz w:val="22"/>
          <w:szCs w:val="22"/>
        </w:rPr>
        <w:t>дений (индуктивное и дедуктивное мышление). Первые речедви-</w:t>
      </w:r>
      <w:r>
        <w:rPr>
          <w:rFonts w:ascii="Times New Roman" w:hAnsi="Times New Roman" w:cs="Times New Roman"/>
          <w:sz w:val="22"/>
          <w:szCs w:val="22"/>
        </w:rPr>
        <w:t>гательные временные связи появляются к концу первого года жиз</w:t>
      </w:r>
      <w:r>
        <w:rPr>
          <w:rFonts w:ascii="Times New Roman" w:hAnsi="Times New Roman" w:cs="Times New Roman"/>
          <w:sz w:val="22"/>
          <w:szCs w:val="22"/>
        </w:rPr>
        <w:softHyphen/>
        <w:t>ни ребенка; в возрасте 9—10 мес слово становится одним из зна</w:t>
      </w:r>
      <w:r>
        <w:rPr>
          <w:rFonts w:ascii="Times New Roman" w:hAnsi="Times New Roman" w:cs="Times New Roman"/>
          <w:sz w:val="22"/>
          <w:szCs w:val="22"/>
        </w:rPr>
        <w:softHyphen/>
      </w:r>
      <w:r>
        <w:rPr>
          <w:rFonts w:ascii="Times New Roman" w:hAnsi="Times New Roman" w:cs="Times New Roman"/>
          <w:spacing w:val="-2"/>
          <w:sz w:val="22"/>
          <w:szCs w:val="22"/>
        </w:rPr>
        <w:t>чимых элементов, компонентов сложного стимула, но еще не вы</w:t>
      </w:r>
      <w:r>
        <w:rPr>
          <w:rFonts w:ascii="Times New Roman" w:hAnsi="Times New Roman" w:cs="Times New Roman"/>
          <w:spacing w:val="-2"/>
          <w:sz w:val="22"/>
          <w:szCs w:val="22"/>
        </w:rPr>
        <w:softHyphen/>
      </w:r>
      <w:r>
        <w:rPr>
          <w:rFonts w:ascii="Times New Roman" w:hAnsi="Times New Roman" w:cs="Times New Roman"/>
          <w:sz w:val="22"/>
          <w:szCs w:val="22"/>
        </w:rPr>
        <w:t xml:space="preserve">ступает в качестве самостоятельного стимула. Соединение слов </w:t>
      </w:r>
      <w:r>
        <w:rPr>
          <w:rFonts w:ascii="Times New Roman" w:hAnsi="Times New Roman" w:cs="Times New Roman"/>
          <w:spacing w:val="-2"/>
          <w:sz w:val="22"/>
          <w:szCs w:val="22"/>
        </w:rPr>
        <w:t xml:space="preserve">в последовательные комплексы, в отдельные смысловые фразы </w:t>
      </w:r>
      <w:r>
        <w:rPr>
          <w:rFonts w:ascii="Times New Roman" w:hAnsi="Times New Roman" w:cs="Times New Roman"/>
          <w:sz w:val="22"/>
          <w:szCs w:val="22"/>
        </w:rPr>
        <w:t>наблюдается на втором году жизни ребенка.</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Глубина мыслительной деятельности, определяющая умствен</w:t>
      </w:r>
      <w:r>
        <w:rPr>
          <w:rFonts w:ascii="Times New Roman" w:hAnsi="Times New Roman" w:cs="Times New Roman"/>
          <w:sz w:val="22"/>
          <w:szCs w:val="22"/>
        </w:rPr>
        <w:softHyphen/>
        <w:t>ные особенности и составляющая основу человеческого интеллек</w:t>
      </w:r>
      <w:r>
        <w:rPr>
          <w:rFonts w:ascii="Times New Roman" w:hAnsi="Times New Roman" w:cs="Times New Roman"/>
          <w:sz w:val="22"/>
          <w:szCs w:val="22"/>
        </w:rPr>
        <w:softHyphen/>
        <w:t xml:space="preserve">та, во многом обусловлена развитием обобщающей функции слова. </w:t>
      </w:r>
      <w:r>
        <w:rPr>
          <w:rFonts w:ascii="Times New Roman" w:hAnsi="Times New Roman" w:cs="Times New Roman"/>
          <w:spacing w:val="-3"/>
          <w:sz w:val="22"/>
          <w:szCs w:val="22"/>
        </w:rPr>
        <w:t xml:space="preserve">В становлении обобщающей функции слова у человека различают </w:t>
      </w:r>
      <w:r>
        <w:rPr>
          <w:rFonts w:ascii="Times New Roman" w:hAnsi="Times New Roman" w:cs="Times New Roman"/>
          <w:sz w:val="22"/>
          <w:szCs w:val="22"/>
        </w:rPr>
        <w:t>следующие стадии, или этапы, интегративной функции мозга. На первом этапе интеграции слово замещает чувственное вос</w:t>
      </w:r>
      <w:r>
        <w:rPr>
          <w:rFonts w:ascii="Times New Roman" w:hAnsi="Times New Roman" w:cs="Times New Roman"/>
          <w:sz w:val="22"/>
          <w:szCs w:val="22"/>
        </w:rPr>
        <w:softHyphen/>
        <w:t>приятие определенного предмета (явления, события), обозна</w:t>
      </w:r>
      <w:r>
        <w:rPr>
          <w:rFonts w:ascii="Times New Roman" w:hAnsi="Times New Roman" w:cs="Times New Roman"/>
          <w:sz w:val="22"/>
          <w:szCs w:val="22"/>
        </w:rPr>
        <w:softHyphen/>
        <w:t>чаемого им. На этой стадии каждое слово выступает в качестве условного знака одного конкретного предмета, в слове не выра</w:t>
      </w:r>
      <w:r>
        <w:rPr>
          <w:rFonts w:ascii="Times New Roman" w:hAnsi="Times New Roman" w:cs="Times New Roman"/>
          <w:sz w:val="22"/>
          <w:szCs w:val="22"/>
        </w:rPr>
        <w:softHyphen/>
        <w:t>жена его обобщающая функция, объединяющая все однознач</w:t>
      </w:r>
      <w:r>
        <w:rPr>
          <w:rFonts w:ascii="Times New Roman" w:hAnsi="Times New Roman" w:cs="Times New Roman"/>
          <w:sz w:val="22"/>
          <w:szCs w:val="22"/>
        </w:rPr>
        <w:softHyphen/>
      </w:r>
      <w:r>
        <w:rPr>
          <w:rFonts w:ascii="Times New Roman" w:hAnsi="Times New Roman" w:cs="Times New Roman"/>
          <w:spacing w:val="-1"/>
          <w:sz w:val="22"/>
          <w:szCs w:val="22"/>
        </w:rPr>
        <w:t xml:space="preserve">ные предметы этого класса. Например, слово «кукла» для ребенка </w:t>
      </w:r>
      <w:r>
        <w:rPr>
          <w:rFonts w:ascii="Times New Roman" w:hAnsi="Times New Roman" w:cs="Times New Roman"/>
          <w:sz w:val="22"/>
          <w:szCs w:val="22"/>
        </w:rPr>
        <w:t>означает конкретно ту куклу, которая есть у него, но не куклу в</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витрине магазина, в яслях и т. д. Эта стадия приходится на конец 1-го — начало 2-го года жизни.</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На втором этапе слово замещает несколько чувственных об</w:t>
      </w:r>
      <w:r>
        <w:rPr>
          <w:rFonts w:ascii="Times New Roman" w:hAnsi="Times New Roman" w:cs="Times New Roman"/>
          <w:sz w:val="22"/>
          <w:szCs w:val="22"/>
        </w:rPr>
        <w:softHyphen/>
      </w:r>
      <w:r>
        <w:rPr>
          <w:rFonts w:ascii="Times New Roman" w:hAnsi="Times New Roman" w:cs="Times New Roman"/>
          <w:spacing w:val="-1"/>
          <w:sz w:val="22"/>
          <w:szCs w:val="22"/>
        </w:rPr>
        <w:t xml:space="preserve">разов, объединяющих однородные предметы. Слово «кукла» для ребенка становится обобщающим обозначением различных кукол, </w:t>
      </w:r>
      <w:r>
        <w:rPr>
          <w:rFonts w:ascii="Times New Roman" w:hAnsi="Times New Roman" w:cs="Times New Roman"/>
          <w:spacing w:val="-2"/>
          <w:sz w:val="22"/>
          <w:szCs w:val="22"/>
        </w:rPr>
        <w:t>которые он видит. Такое понимание и использование слова проис</w:t>
      </w:r>
      <w:r>
        <w:rPr>
          <w:rFonts w:ascii="Times New Roman" w:hAnsi="Times New Roman" w:cs="Times New Roman"/>
          <w:spacing w:val="-2"/>
          <w:sz w:val="22"/>
          <w:szCs w:val="22"/>
        </w:rPr>
        <w:softHyphen/>
      </w:r>
      <w:r>
        <w:rPr>
          <w:rFonts w:ascii="Times New Roman" w:hAnsi="Times New Roman" w:cs="Times New Roman"/>
          <w:sz w:val="22"/>
          <w:szCs w:val="22"/>
        </w:rPr>
        <w:t xml:space="preserve">ходит к концу 2-го года жизни. На третьем этапе слово заменяет </w:t>
      </w:r>
      <w:r>
        <w:rPr>
          <w:rFonts w:ascii="Times New Roman" w:hAnsi="Times New Roman" w:cs="Times New Roman"/>
          <w:spacing w:val="-2"/>
          <w:sz w:val="22"/>
          <w:szCs w:val="22"/>
        </w:rPr>
        <w:t>ряд чувственных образов разнородных предметов. У ребенка по</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является понимание обобщающего смысла слов: например, слово «игрушка» для ребенка обозначает и куклу, и мяч, и кубик, и т. д. </w:t>
      </w:r>
      <w:r>
        <w:rPr>
          <w:rFonts w:ascii="Times New Roman" w:hAnsi="Times New Roman" w:cs="Times New Roman"/>
          <w:sz w:val="22"/>
          <w:szCs w:val="22"/>
        </w:rPr>
        <w:t xml:space="preserve">Такой уровень оперирования словами достигается на 3-м году </w:t>
      </w:r>
      <w:r>
        <w:rPr>
          <w:rFonts w:ascii="Times New Roman" w:hAnsi="Times New Roman" w:cs="Times New Roman"/>
          <w:spacing w:val="-1"/>
          <w:sz w:val="22"/>
          <w:szCs w:val="22"/>
        </w:rPr>
        <w:t>жизни. Наконец, четвертый этап интегративной функции слова, характеризуемый словесными обобщениями второго-третьего по</w:t>
      </w:r>
      <w:r>
        <w:rPr>
          <w:rFonts w:ascii="Times New Roman" w:hAnsi="Times New Roman" w:cs="Times New Roman"/>
          <w:spacing w:val="-1"/>
          <w:sz w:val="22"/>
          <w:szCs w:val="22"/>
        </w:rPr>
        <w:softHyphen/>
      </w:r>
      <w:r>
        <w:rPr>
          <w:rFonts w:ascii="Times New Roman" w:hAnsi="Times New Roman" w:cs="Times New Roman"/>
          <w:sz w:val="22"/>
          <w:szCs w:val="22"/>
        </w:rPr>
        <w:t xml:space="preserve">рядка, формируется на 5-м году жизни ребенка (он понимает, что </w:t>
      </w:r>
      <w:r>
        <w:rPr>
          <w:rFonts w:ascii="Times New Roman" w:hAnsi="Times New Roman" w:cs="Times New Roman"/>
          <w:spacing w:val="-2"/>
          <w:sz w:val="22"/>
          <w:szCs w:val="22"/>
        </w:rPr>
        <w:t>слово «вещь» обозначает интегрирующие слова предыдущего уров</w:t>
      </w:r>
      <w:r>
        <w:rPr>
          <w:rFonts w:ascii="Times New Roman" w:hAnsi="Times New Roman" w:cs="Times New Roman"/>
          <w:spacing w:val="-2"/>
          <w:sz w:val="22"/>
          <w:szCs w:val="22"/>
        </w:rPr>
        <w:softHyphen/>
      </w:r>
      <w:r>
        <w:rPr>
          <w:rFonts w:ascii="Times New Roman" w:hAnsi="Times New Roman" w:cs="Times New Roman"/>
          <w:sz w:val="22"/>
          <w:szCs w:val="22"/>
        </w:rPr>
        <w:t>ня обобщения, такие как «игрушка», «еда», «книга», «одежда» и т.д.).</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Этапы развития интегративной обобщающей функции слова как составного элемента мыслительных операций тесно связаны с этапами, периодами развития познавательных способностей. Первый начальный период приходится на этап развития сенсо-моторных координации (ребенок в возрасте 1,5—2 лет). Следую</w:t>
      </w:r>
      <w:r>
        <w:rPr>
          <w:rFonts w:ascii="Times New Roman" w:hAnsi="Times New Roman" w:cs="Times New Roman"/>
          <w:sz w:val="22"/>
          <w:szCs w:val="22"/>
        </w:rPr>
        <w:softHyphen/>
        <w:t>щий — период предоперационального мышления (возраст 2— 7 лет) определяется развитием языка: ребенок начинает активно использовать сенсомоторные схемы мышления. Третий период ха</w:t>
      </w:r>
      <w:r>
        <w:rPr>
          <w:rFonts w:ascii="Times New Roman" w:hAnsi="Times New Roman" w:cs="Times New Roman"/>
          <w:sz w:val="22"/>
          <w:szCs w:val="22"/>
        </w:rPr>
        <w:softHyphen/>
      </w:r>
      <w:r>
        <w:rPr>
          <w:rFonts w:ascii="Times New Roman" w:hAnsi="Times New Roman" w:cs="Times New Roman"/>
          <w:spacing w:val="-1"/>
          <w:sz w:val="22"/>
          <w:szCs w:val="22"/>
        </w:rPr>
        <w:t>рактеризуется развитием когерентных операций: у ребенка разви</w:t>
      </w:r>
      <w:r>
        <w:rPr>
          <w:rFonts w:ascii="Times New Roman" w:hAnsi="Times New Roman" w:cs="Times New Roman"/>
          <w:spacing w:val="-1"/>
          <w:sz w:val="22"/>
          <w:szCs w:val="22"/>
        </w:rPr>
        <w:softHyphen/>
      </w:r>
      <w:r>
        <w:rPr>
          <w:rFonts w:ascii="Times New Roman" w:hAnsi="Times New Roman" w:cs="Times New Roman"/>
          <w:sz w:val="22"/>
          <w:szCs w:val="22"/>
        </w:rPr>
        <w:t xml:space="preserve">вается способность к логическим рассуждениям с использованием конкретных понятий (возраст 7—11 лет). К началу этого периода </w:t>
      </w:r>
      <w:r>
        <w:rPr>
          <w:rFonts w:ascii="Times New Roman" w:hAnsi="Times New Roman" w:cs="Times New Roman"/>
          <w:spacing w:val="-2"/>
          <w:sz w:val="22"/>
          <w:szCs w:val="22"/>
        </w:rPr>
        <w:t xml:space="preserve">в поведении ребенка начинают преобладать словесное мышление, </w:t>
      </w:r>
      <w:r>
        <w:rPr>
          <w:rFonts w:ascii="Times New Roman" w:hAnsi="Times New Roman" w:cs="Times New Roman"/>
          <w:spacing w:val="-1"/>
          <w:sz w:val="22"/>
          <w:szCs w:val="22"/>
        </w:rPr>
        <w:t>активация внутренней речи ребенка. Наконец, последний, завер</w:t>
      </w:r>
      <w:r>
        <w:rPr>
          <w:rFonts w:ascii="Times New Roman" w:hAnsi="Times New Roman" w:cs="Times New Roman"/>
          <w:spacing w:val="-1"/>
          <w:sz w:val="22"/>
          <w:szCs w:val="22"/>
        </w:rPr>
        <w:softHyphen/>
        <w:t>шающий, этап развития познавательных способностей — это пери</w:t>
      </w:r>
      <w:r>
        <w:rPr>
          <w:rFonts w:ascii="Times New Roman" w:hAnsi="Times New Roman" w:cs="Times New Roman"/>
          <w:spacing w:val="-1"/>
          <w:sz w:val="22"/>
          <w:szCs w:val="22"/>
        </w:rPr>
        <w:softHyphen/>
      </w:r>
      <w:r>
        <w:rPr>
          <w:rFonts w:ascii="Times New Roman" w:hAnsi="Times New Roman" w:cs="Times New Roman"/>
          <w:sz w:val="22"/>
          <w:szCs w:val="22"/>
        </w:rPr>
        <w:t>од формирования и реализации логических операций на основе развития элементов абстрактного мышления, логики рассужде</w:t>
      </w:r>
      <w:r>
        <w:rPr>
          <w:rFonts w:ascii="Times New Roman" w:hAnsi="Times New Roman" w:cs="Times New Roman"/>
          <w:sz w:val="22"/>
          <w:szCs w:val="22"/>
        </w:rPr>
        <w:softHyphen/>
      </w:r>
      <w:r>
        <w:rPr>
          <w:rFonts w:ascii="Times New Roman" w:hAnsi="Times New Roman" w:cs="Times New Roman"/>
          <w:spacing w:val="-1"/>
          <w:sz w:val="22"/>
          <w:szCs w:val="22"/>
        </w:rPr>
        <w:t>ний и умозаключений (11 —16 лет). В возрасте 15—17 лет в основ</w:t>
      </w:r>
      <w:r>
        <w:rPr>
          <w:rFonts w:ascii="Times New Roman" w:hAnsi="Times New Roman" w:cs="Times New Roman"/>
          <w:spacing w:val="-1"/>
          <w:sz w:val="22"/>
          <w:szCs w:val="22"/>
        </w:rPr>
        <w:softHyphen/>
        <w:t xml:space="preserve">ном завершается формирование нейро- и психофизиологических </w:t>
      </w:r>
      <w:r>
        <w:rPr>
          <w:rFonts w:ascii="Times New Roman" w:hAnsi="Times New Roman" w:cs="Times New Roman"/>
          <w:sz w:val="22"/>
          <w:szCs w:val="22"/>
        </w:rPr>
        <w:t xml:space="preserve">механизмов мыслительной деятельности. Дальнейшее развитие ума, интеллекта достигается за счет количественных изменений, </w:t>
      </w:r>
      <w:r>
        <w:rPr>
          <w:rFonts w:ascii="Times New Roman" w:hAnsi="Times New Roman" w:cs="Times New Roman"/>
          <w:i/>
          <w:iCs/>
          <w:spacing w:val="-2"/>
          <w:sz w:val="22"/>
          <w:szCs w:val="22"/>
        </w:rPr>
        <w:t xml:space="preserve">все </w:t>
      </w:r>
      <w:r>
        <w:rPr>
          <w:rFonts w:ascii="Times New Roman" w:hAnsi="Times New Roman" w:cs="Times New Roman"/>
          <w:spacing w:val="-2"/>
          <w:sz w:val="22"/>
          <w:szCs w:val="22"/>
        </w:rPr>
        <w:t xml:space="preserve">основные механизмы, определяющие сущность человеческого </w:t>
      </w:r>
      <w:r>
        <w:rPr>
          <w:rFonts w:ascii="Times New Roman" w:hAnsi="Times New Roman" w:cs="Times New Roman"/>
          <w:sz w:val="22"/>
          <w:szCs w:val="22"/>
        </w:rPr>
        <w:t>интеллекта, уже сформированы.</w:t>
      </w:r>
    </w:p>
    <w:p w:rsidR="00A5703E" w:rsidRDefault="00A5703E" w:rsidP="00A5703E">
      <w:pPr>
        <w:shd w:val="clear" w:color="auto" w:fill="FFFFFF"/>
        <w:spacing w:before="5" w:line="211" w:lineRule="exact"/>
        <w:ind w:right="5" w:firstLine="567"/>
        <w:jc w:val="both"/>
      </w:pPr>
      <w:r>
        <w:rPr>
          <w:rFonts w:ascii="Times New Roman" w:hAnsi="Times New Roman" w:cs="Times New Roman"/>
          <w:spacing w:val="-1"/>
          <w:sz w:val="22"/>
          <w:szCs w:val="22"/>
        </w:rPr>
        <w:t xml:space="preserve">Для определения уровня человеческого интеллекта как общего </w:t>
      </w:r>
      <w:r>
        <w:rPr>
          <w:rFonts w:ascii="Times New Roman" w:hAnsi="Times New Roman" w:cs="Times New Roman"/>
          <w:sz w:val="22"/>
          <w:szCs w:val="22"/>
        </w:rPr>
        <w:t xml:space="preserve">свойства ума, талантов широко используется показатель </w:t>
      </w:r>
      <w:r>
        <w:rPr>
          <w:rFonts w:ascii="Times New Roman" w:hAnsi="Times New Roman" w:cs="Times New Roman"/>
          <w:sz w:val="22"/>
          <w:szCs w:val="22"/>
          <w:lang w:val="en-US"/>
        </w:rPr>
        <w:t>IQ</w:t>
      </w:r>
      <w:r w:rsidRPr="0046747A">
        <w:rPr>
          <w:rFonts w:ascii="Times New Roman" w:hAnsi="Times New Roman" w:cs="Times New Roman"/>
          <w:sz w:val="22"/>
          <w:szCs w:val="22"/>
          <w:vertAlign w:val="superscript"/>
        </w:rPr>
        <w:t>1</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i/>
          <w:iCs/>
          <w:spacing w:val="-4"/>
          <w:sz w:val="22"/>
          <w:szCs w:val="22"/>
        </w:rPr>
        <w:t xml:space="preserve">коэффициент умственного развития, </w:t>
      </w:r>
      <w:r>
        <w:rPr>
          <w:rFonts w:ascii="Times New Roman" w:hAnsi="Times New Roman" w:cs="Times New Roman"/>
          <w:spacing w:val="-4"/>
          <w:sz w:val="22"/>
          <w:szCs w:val="22"/>
        </w:rPr>
        <w:t xml:space="preserve">вычисляемый на основании </w:t>
      </w:r>
      <w:r>
        <w:rPr>
          <w:rFonts w:ascii="Times New Roman" w:hAnsi="Times New Roman" w:cs="Times New Roman"/>
          <w:sz w:val="22"/>
          <w:szCs w:val="22"/>
        </w:rPr>
        <w:t>результатов психологического тестирования.</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Поиски однозначных, достаточно обоснованных корреляций </w:t>
      </w:r>
      <w:r>
        <w:rPr>
          <w:rFonts w:ascii="Times New Roman" w:hAnsi="Times New Roman" w:cs="Times New Roman"/>
          <w:spacing w:val="-3"/>
          <w:sz w:val="22"/>
          <w:szCs w:val="22"/>
        </w:rPr>
        <w:t>между уровнем умственных способностей человека, глубиной мыс</w:t>
      </w:r>
      <w:r>
        <w:rPr>
          <w:rFonts w:ascii="Times New Roman" w:hAnsi="Times New Roman" w:cs="Times New Roman"/>
          <w:spacing w:val="-3"/>
          <w:sz w:val="22"/>
          <w:szCs w:val="22"/>
        </w:rPr>
        <w:softHyphen/>
      </w:r>
      <w:r>
        <w:rPr>
          <w:rFonts w:ascii="Times New Roman" w:hAnsi="Times New Roman" w:cs="Times New Roman"/>
          <w:spacing w:val="-1"/>
          <w:sz w:val="22"/>
          <w:szCs w:val="22"/>
        </w:rPr>
        <w:t xml:space="preserve">лительных процессов и соответствующими структурами мозга все </w:t>
      </w:r>
      <w:r>
        <w:rPr>
          <w:rFonts w:ascii="Times New Roman" w:hAnsi="Times New Roman" w:cs="Times New Roman"/>
          <w:spacing w:val="-2"/>
          <w:sz w:val="22"/>
          <w:szCs w:val="22"/>
        </w:rPr>
        <w:t>еще остаются малоуспешными. Даже такой, казалось бы, интеграль-</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571F03" w:rsidP="00A5703E">
      <w:pPr>
        <w:shd w:val="clear" w:color="auto" w:fill="FFFFFF"/>
        <w:spacing w:line="211" w:lineRule="exact"/>
        <w:ind w:right="58" w:firstLine="567"/>
        <w:jc w:val="both"/>
      </w:pPr>
      <w:r>
        <w:rPr>
          <w:noProof/>
        </w:rPr>
        <w:pict>
          <v:line id="_x0000_s1174" style="position:absolute;left:0;text-align:left;z-index:251658240;mso-position-horizontal-relative:margin" from="363.35pt,-33.6pt" to="363.35pt,9.35pt" o:allowincell="f" strokeweight=".5pt">
            <w10:wrap anchorx="margin"/>
          </v:line>
        </w:pict>
      </w:r>
      <w:r w:rsidR="00A5703E">
        <w:rPr>
          <w:rFonts w:ascii="Times New Roman" w:hAnsi="Times New Roman" w:cs="Times New Roman"/>
          <w:spacing w:val="-1"/>
          <w:sz w:val="22"/>
          <w:szCs w:val="22"/>
        </w:rPr>
        <w:t>ный и объективный показатель, как масса головного мозга, не яв</w:t>
      </w:r>
      <w:r w:rsidR="00A5703E">
        <w:rPr>
          <w:rFonts w:ascii="Times New Roman" w:hAnsi="Times New Roman" w:cs="Times New Roman"/>
          <w:spacing w:val="-1"/>
          <w:sz w:val="22"/>
          <w:szCs w:val="22"/>
        </w:rPr>
        <w:softHyphen/>
        <w:t>ляется определяющим. Так, многие выдающиеся умы отличались значительными различиями в общей массе мозга (мозг И. С. Тур</w:t>
      </w:r>
      <w:r w:rsidR="00A5703E">
        <w:rPr>
          <w:rFonts w:ascii="Times New Roman" w:hAnsi="Times New Roman" w:cs="Times New Roman"/>
          <w:spacing w:val="-1"/>
          <w:sz w:val="22"/>
          <w:szCs w:val="22"/>
        </w:rPr>
        <w:softHyphen/>
      </w:r>
      <w:r w:rsidR="00A5703E">
        <w:rPr>
          <w:rFonts w:ascii="Times New Roman" w:hAnsi="Times New Roman" w:cs="Times New Roman"/>
          <w:sz w:val="22"/>
          <w:szCs w:val="22"/>
        </w:rPr>
        <w:t>генева весил 2012 г, И. П. Павлова — 1653 г, Д. И. Менделеева — 1571 г, А. Ф. Кони — 1100, г, А. Франса — 1017 г).</w:t>
      </w:r>
    </w:p>
    <w:p w:rsidR="00A5703E" w:rsidRDefault="00A5703E" w:rsidP="00A5703E">
      <w:pPr>
        <w:shd w:val="clear" w:color="auto" w:fill="FFFFFF"/>
        <w:spacing w:before="365"/>
        <w:ind w:firstLine="567"/>
      </w:pPr>
      <w:r>
        <w:rPr>
          <w:rFonts w:ascii="Courier New" w:hAnsi="Courier New" w:cs="Courier New"/>
          <w:b/>
          <w:bCs/>
          <w:spacing w:val="-11"/>
          <w:sz w:val="24"/>
          <w:szCs w:val="24"/>
        </w:rPr>
        <w:t xml:space="preserve">15.6. </w:t>
      </w:r>
      <w:r>
        <w:rPr>
          <w:rFonts w:ascii="Courier New" w:hAnsi="Courier New" w:cs="Times New Roman"/>
          <w:b/>
          <w:bCs/>
          <w:spacing w:val="-11"/>
          <w:sz w:val="24"/>
          <w:szCs w:val="24"/>
        </w:rPr>
        <w:t>ВТОРАЯ</w:t>
      </w:r>
      <w:r>
        <w:rPr>
          <w:rFonts w:ascii="Courier New" w:hAnsi="Courier New" w:cs="Courier New"/>
          <w:b/>
          <w:bCs/>
          <w:spacing w:val="-11"/>
          <w:sz w:val="24"/>
          <w:szCs w:val="24"/>
        </w:rPr>
        <w:t xml:space="preserve"> </w:t>
      </w:r>
      <w:r>
        <w:rPr>
          <w:rFonts w:ascii="Courier New" w:hAnsi="Courier New" w:cs="Times New Roman"/>
          <w:b/>
          <w:bCs/>
          <w:spacing w:val="-11"/>
          <w:sz w:val="24"/>
          <w:szCs w:val="24"/>
        </w:rPr>
        <w:t>СИГНАЛЬНАЯ</w:t>
      </w:r>
      <w:r>
        <w:rPr>
          <w:rFonts w:ascii="Courier New" w:hAnsi="Courier New" w:cs="Courier New"/>
          <w:b/>
          <w:bCs/>
          <w:spacing w:val="-11"/>
          <w:sz w:val="24"/>
          <w:szCs w:val="24"/>
        </w:rPr>
        <w:t xml:space="preserve"> </w:t>
      </w:r>
      <w:r>
        <w:rPr>
          <w:rFonts w:ascii="Courier New" w:hAnsi="Courier New" w:cs="Times New Roman"/>
          <w:b/>
          <w:bCs/>
          <w:spacing w:val="-11"/>
          <w:sz w:val="24"/>
          <w:szCs w:val="24"/>
        </w:rPr>
        <w:t>СИСТЕМА</w:t>
      </w:r>
    </w:p>
    <w:p w:rsidR="00A5703E" w:rsidRDefault="00A5703E" w:rsidP="00A5703E">
      <w:pPr>
        <w:shd w:val="clear" w:color="auto" w:fill="FFFFFF"/>
        <w:spacing w:before="211" w:line="211" w:lineRule="exact"/>
        <w:ind w:right="53" w:firstLine="567"/>
        <w:jc w:val="both"/>
      </w:pPr>
      <w:r>
        <w:rPr>
          <w:rFonts w:ascii="Times New Roman" w:hAnsi="Times New Roman" w:cs="Times New Roman"/>
          <w:sz w:val="22"/>
          <w:szCs w:val="22"/>
        </w:rPr>
        <w:t xml:space="preserve">В процессе эволюции животного мира на этапе развития вида </w:t>
      </w:r>
      <w:r>
        <w:rPr>
          <w:rFonts w:ascii="Times New Roman" w:hAnsi="Times New Roman" w:cs="Times New Roman"/>
          <w:spacing w:val="-2"/>
          <w:sz w:val="22"/>
          <w:szCs w:val="22"/>
          <w:lang w:val="en-US"/>
        </w:rPr>
        <w:t>Homo</w:t>
      </w:r>
      <w:r w:rsidRPr="0046747A">
        <w:rPr>
          <w:rFonts w:ascii="Times New Roman" w:hAnsi="Times New Roman" w:cs="Times New Roman"/>
          <w:spacing w:val="-2"/>
          <w:sz w:val="22"/>
          <w:szCs w:val="22"/>
        </w:rPr>
        <w:t xml:space="preserve"> </w:t>
      </w:r>
      <w:r>
        <w:rPr>
          <w:rFonts w:ascii="Times New Roman" w:hAnsi="Times New Roman" w:cs="Times New Roman"/>
          <w:spacing w:val="-2"/>
          <w:sz w:val="22"/>
          <w:szCs w:val="22"/>
          <w:lang w:val="en-US"/>
        </w:rPr>
        <w:t>sapiens</w:t>
      </w:r>
      <w:r w:rsidRPr="0046747A">
        <w:rPr>
          <w:rFonts w:ascii="Times New Roman" w:hAnsi="Times New Roman" w:cs="Times New Roman"/>
          <w:spacing w:val="-2"/>
          <w:sz w:val="22"/>
          <w:szCs w:val="22"/>
        </w:rPr>
        <w:t xml:space="preserve"> </w:t>
      </w:r>
      <w:r>
        <w:rPr>
          <w:rFonts w:ascii="Times New Roman" w:hAnsi="Times New Roman" w:cs="Times New Roman"/>
          <w:spacing w:val="-2"/>
          <w:sz w:val="22"/>
          <w:szCs w:val="22"/>
        </w:rPr>
        <w:t>произошло качественное видоизменение системы сигнализации, обеспечивающее адаптивное приспособительное по</w:t>
      </w:r>
      <w:r>
        <w:rPr>
          <w:rFonts w:ascii="Times New Roman" w:hAnsi="Times New Roman" w:cs="Times New Roman"/>
          <w:spacing w:val="-2"/>
          <w:sz w:val="22"/>
          <w:szCs w:val="22"/>
        </w:rPr>
        <w:softHyphen/>
      </w:r>
      <w:r>
        <w:rPr>
          <w:rFonts w:ascii="Times New Roman" w:hAnsi="Times New Roman" w:cs="Times New Roman"/>
          <w:sz w:val="22"/>
          <w:szCs w:val="22"/>
        </w:rPr>
        <w:t>ведение. Оно обусловлено появлением второй сигнальной систе</w:t>
      </w:r>
      <w:r>
        <w:rPr>
          <w:rFonts w:ascii="Times New Roman" w:hAnsi="Times New Roman" w:cs="Times New Roman"/>
          <w:sz w:val="22"/>
          <w:szCs w:val="22"/>
        </w:rPr>
        <w:softHyphen/>
        <w:t>мы — возникновением и развитием речи, суть которой заключает</w:t>
      </w:r>
      <w:r>
        <w:rPr>
          <w:rFonts w:ascii="Times New Roman" w:hAnsi="Times New Roman" w:cs="Times New Roman"/>
          <w:sz w:val="22"/>
          <w:szCs w:val="22"/>
        </w:rPr>
        <w:softHyphen/>
        <w:t>ся в том, что во второй сигнальной системе человека сигналы при</w:t>
      </w:r>
      <w:r>
        <w:rPr>
          <w:rFonts w:ascii="Times New Roman" w:hAnsi="Times New Roman" w:cs="Times New Roman"/>
          <w:sz w:val="22"/>
          <w:szCs w:val="22"/>
        </w:rPr>
        <w:softHyphen/>
      </w:r>
      <w:r>
        <w:rPr>
          <w:rFonts w:ascii="Times New Roman" w:hAnsi="Times New Roman" w:cs="Times New Roman"/>
          <w:spacing w:val="-2"/>
          <w:sz w:val="22"/>
          <w:szCs w:val="22"/>
        </w:rPr>
        <w:t xml:space="preserve">обретают новое свойство условности — преобразуются в знаки в </w:t>
      </w:r>
      <w:r>
        <w:rPr>
          <w:rFonts w:ascii="Times New Roman" w:hAnsi="Times New Roman" w:cs="Times New Roman"/>
          <w:sz w:val="22"/>
          <w:szCs w:val="22"/>
        </w:rPr>
        <w:t>прямом смысле этого слова.</w:t>
      </w:r>
    </w:p>
    <w:p w:rsidR="00A5703E" w:rsidRDefault="00A5703E" w:rsidP="00A5703E">
      <w:pPr>
        <w:shd w:val="clear" w:color="auto" w:fill="FFFFFF"/>
        <w:spacing w:line="211" w:lineRule="exact"/>
        <w:ind w:right="43" w:firstLine="567"/>
        <w:jc w:val="both"/>
      </w:pPr>
      <w:r>
        <w:rPr>
          <w:rFonts w:ascii="Times New Roman" w:hAnsi="Times New Roman" w:cs="Times New Roman"/>
          <w:i/>
          <w:iCs/>
          <w:spacing w:val="-1"/>
          <w:sz w:val="22"/>
          <w:szCs w:val="22"/>
        </w:rPr>
        <w:t xml:space="preserve">В первой сигнальной системе все формы поведения, </w:t>
      </w:r>
      <w:r>
        <w:rPr>
          <w:rFonts w:ascii="Times New Roman" w:hAnsi="Times New Roman" w:cs="Times New Roman"/>
          <w:spacing w:val="-1"/>
          <w:sz w:val="22"/>
          <w:szCs w:val="22"/>
        </w:rPr>
        <w:t xml:space="preserve">включая способы и средства взаимного общения, </w:t>
      </w:r>
      <w:r>
        <w:rPr>
          <w:rFonts w:ascii="Times New Roman" w:hAnsi="Times New Roman" w:cs="Times New Roman"/>
          <w:i/>
          <w:iCs/>
          <w:spacing w:val="-1"/>
          <w:sz w:val="22"/>
          <w:szCs w:val="22"/>
        </w:rPr>
        <w:t>базируются исключитель</w:t>
      </w:r>
      <w:r>
        <w:rPr>
          <w:rFonts w:ascii="Times New Roman" w:hAnsi="Times New Roman" w:cs="Times New Roman"/>
          <w:i/>
          <w:iCs/>
          <w:spacing w:val="-1"/>
          <w:sz w:val="22"/>
          <w:szCs w:val="22"/>
        </w:rPr>
        <w:softHyphen/>
      </w:r>
      <w:r>
        <w:rPr>
          <w:rFonts w:ascii="Times New Roman" w:hAnsi="Times New Roman" w:cs="Times New Roman"/>
          <w:i/>
          <w:iCs/>
          <w:sz w:val="22"/>
          <w:szCs w:val="22"/>
        </w:rPr>
        <w:t xml:space="preserve">но на непосредственном восприятии действительности и реакции </w:t>
      </w:r>
      <w:r>
        <w:rPr>
          <w:rFonts w:ascii="Times New Roman" w:hAnsi="Times New Roman" w:cs="Times New Roman"/>
          <w:i/>
          <w:iCs/>
          <w:spacing w:val="-5"/>
          <w:sz w:val="22"/>
          <w:szCs w:val="22"/>
        </w:rPr>
        <w:t>на натуральные раздражители. Первая сигнальная система обес</w:t>
      </w:r>
      <w:r>
        <w:rPr>
          <w:rFonts w:ascii="Times New Roman" w:hAnsi="Times New Roman" w:cs="Times New Roman"/>
          <w:i/>
          <w:iCs/>
          <w:spacing w:val="-5"/>
          <w:sz w:val="22"/>
          <w:szCs w:val="22"/>
        </w:rPr>
        <w:softHyphen/>
      </w:r>
      <w:r>
        <w:rPr>
          <w:rFonts w:ascii="Times New Roman" w:hAnsi="Times New Roman" w:cs="Times New Roman"/>
          <w:i/>
          <w:iCs/>
          <w:spacing w:val="-2"/>
          <w:sz w:val="22"/>
          <w:szCs w:val="22"/>
        </w:rPr>
        <w:t xml:space="preserve">печивает формы конкретно-чувственного отражения. </w:t>
      </w:r>
      <w:r>
        <w:rPr>
          <w:rFonts w:ascii="Times New Roman" w:hAnsi="Times New Roman" w:cs="Times New Roman"/>
          <w:spacing w:val="-2"/>
          <w:sz w:val="22"/>
          <w:szCs w:val="22"/>
        </w:rPr>
        <w:t xml:space="preserve">При этом </w:t>
      </w:r>
      <w:r>
        <w:rPr>
          <w:rFonts w:ascii="Times New Roman" w:hAnsi="Times New Roman" w:cs="Times New Roman"/>
          <w:spacing w:val="-1"/>
          <w:sz w:val="22"/>
          <w:szCs w:val="22"/>
        </w:rPr>
        <w:t xml:space="preserve">вначале в организме формируется ощущение отдельных свойств, </w:t>
      </w:r>
      <w:r>
        <w:rPr>
          <w:rFonts w:ascii="Times New Roman" w:hAnsi="Times New Roman" w:cs="Times New Roman"/>
          <w:spacing w:val="-3"/>
          <w:sz w:val="22"/>
          <w:szCs w:val="22"/>
        </w:rPr>
        <w:t>предметов, явлений, воспринимаемых соответствующими рецептор-</w:t>
      </w:r>
      <w:r>
        <w:rPr>
          <w:rFonts w:ascii="Times New Roman" w:hAnsi="Times New Roman" w:cs="Times New Roman"/>
          <w:spacing w:val="-1"/>
          <w:sz w:val="22"/>
          <w:szCs w:val="22"/>
        </w:rPr>
        <w:t xml:space="preserve">ными образованиями. На следующем этапе нервные механизмы </w:t>
      </w:r>
      <w:r>
        <w:rPr>
          <w:rFonts w:ascii="Times New Roman" w:hAnsi="Times New Roman" w:cs="Times New Roman"/>
          <w:sz w:val="22"/>
          <w:szCs w:val="22"/>
        </w:rPr>
        <w:t xml:space="preserve">ощущений усложняются, на их основе возникают другие, более сложные формы отражения — восприятия. И только с </w:t>
      </w:r>
      <w:r>
        <w:rPr>
          <w:rFonts w:ascii="Times New Roman" w:hAnsi="Times New Roman" w:cs="Times New Roman"/>
          <w:i/>
          <w:iCs/>
          <w:sz w:val="22"/>
          <w:szCs w:val="22"/>
        </w:rPr>
        <w:t>возникнове</w:t>
      </w:r>
      <w:r>
        <w:rPr>
          <w:rFonts w:ascii="Times New Roman" w:hAnsi="Times New Roman" w:cs="Times New Roman"/>
          <w:i/>
          <w:iCs/>
          <w:sz w:val="22"/>
          <w:szCs w:val="22"/>
        </w:rPr>
        <w:softHyphen/>
      </w:r>
      <w:r>
        <w:rPr>
          <w:rFonts w:ascii="Times New Roman" w:hAnsi="Times New Roman" w:cs="Times New Roman"/>
          <w:i/>
          <w:iCs/>
          <w:spacing w:val="-1"/>
          <w:sz w:val="22"/>
          <w:szCs w:val="22"/>
        </w:rPr>
        <w:t>нием и развитием второй сигнальной системы появляется воз</w:t>
      </w:r>
      <w:r>
        <w:rPr>
          <w:rFonts w:ascii="Times New Roman" w:hAnsi="Times New Roman" w:cs="Times New Roman"/>
          <w:i/>
          <w:iCs/>
          <w:spacing w:val="-1"/>
          <w:sz w:val="22"/>
          <w:szCs w:val="22"/>
        </w:rPr>
        <w:softHyphen/>
      </w:r>
      <w:r>
        <w:rPr>
          <w:rFonts w:ascii="Times New Roman" w:hAnsi="Times New Roman" w:cs="Times New Roman"/>
          <w:i/>
          <w:iCs/>
          <w:spacing w:val="-7"/>
          <w:sz w:val="22"/>
          <w:szCs w:val="22"/>
        </w:rPr>
        <w:t xml:space="preserve">можность осуществления абстрактной формы отражения </w:t>
      </w:r>
      <w:r>
        <w:rPr>
          <w:rFonts w:ascii="Times New Roman" w:hAnsi="Times New Roman" w:cs="Times New Roman"/>
          <w:spacing w:val="-7"/>
          <w:sz w:val="22"/>
          <w:szCs w:val="22"/>
        </w:rPr>
        <w:t xml:space="preserve">— </w:t>
      </w:r>
      <w:r>
        <w:rPr>
          <w:rFonts w:ascii="Times New Roman" w:hAnsi="Times New Roman" w:cs="Times New Roman"/>
          <w:i/>
          <w:iCs/>
          <w:spacing w:val="-7"/>
          <w:sz w:val="22"/>
          <w:szCs w:val="22"/>
        </w:rPr>
        <w:t>обра</w:t>
      </w:r>
      <w:r>
        <w:rPr>
          <w:rFonts w:ascii="Times New Roman" w:hAnsi="Times New Roman" w:cs="Times New Roman"/>
          <w:i/>
          <w:iCs/>
          <w:spacing w:val="-7"/>
          <w:sz w:val="22"/>
          <w:szCs w:val="22"/>
        </w:rPr>
        <w:softHyphen/>
      </w:r>
      <w:r>
        <w:rPr>
          <w:rFonts w:ascii="Times New Roman" w:hAnsi="Times New Roman" w:cs="Times New Roman"/>
          <w:i/>
          <w:iCs/>
          <w:sz w:val="22"/>
          <w:szCs w:val="22"/>
        </w:rPr>
        <w:t>зование понятий, представлений.</w:t>
      </w:r>
    </w:p>
    <w:p w:rsidR="00A5703E" w:rsidRDefault="00A5703E" w:rsidP="00A5703E">
      <w:pPr>
        <w:shd w:val="clear" w:color="auto" w:fill="FFFFFF"/>
        <w:spacing w:line="211" w:lineRule="exact"/>
        <w:ind w:right="10" w:firstLine="567"/>
        <w:jc w:val="both"/>
      </w:pPr>
      <w:r>
        <w:rPr>
          <w:rFonts w:ascii="Times New Roman" w:hAnsi="Times New Roman" w:cs="Times New Roman"/>
          <w:spacing w:val="-2"/>
          <w:sz w:val="22"/>
          <w:szCs w:val="22"/>
        </w:rPr>
        <w:t>В отличие от условных рефлексов животных, отражающих ок</w:t>
      </w:r>
      <w:r>
        <w:rPr>
          <w:rFonts w:ascii="Times New Roman" w:hAnsi="Times New Roman" w:cs="Times New Roman"/>
          <w:spacing w:val="-2"/>
          <w:sz w:val="22"/>
          <w:szCs w:val="22"/>
        </w:rPr>
        <w:softHyphen/>
        <w:t xml:space="preserve">ружающую действительность с помощью конкретных слуховых, </w:t>
      </w:r>
      <w:r>
        <w:rPr>
          <w:rFonts w:ascii="Times New Roman" w:hAnsi="Times New Roman" w:cs="Times New Roman"/>
          <w:spacing w:val="-1"/>
          <w:sz w:val="22"/>
          <w:szCs w:val="22"/>
        </w:rPr>
        <w:t xml:space="preserve">зрительных и других сенсорных сигналов, раздражители второй сигнальной системы отражают окружающую действительность с помощью обобщающих, абстрагирующих понятий, выражаемых </w:t>
      </w:r>
      <w:r>
        <w:rPr>
          <w:rFonts w:ascii="Times New Roman" w:hAnsi="Times New Roman" w:cs="Times New Roman"/>
          <w:spacing w:val="-2"/>
          <w:sz w:val="22"/>
          <w:szCs w:val="22"/>
        </w:rPr>
        <w:t>словами. В то время как животные оперируют лишь образами, формируемыми на основе непосредственно воспринимаемых сиг</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нальных раздражителей, человек с его развитой второй сигнальной системой оперирует не только образами, но и связанными с ними </w:t>
      </w:r>
      <w:r>
        <w:rPr>
          <w:rFonts w:ascii="Times New Roman" w:hAnsi="Times New Roman" w:cs="Times New Roman"/>
          <w:sz w:val="22"/>
          <w:szCs w:val="22"/>
        </w:rPr>
        <w:t xml:space="preserve">мыслями, осмысленными образами, содержащими семантическую </w:t>
      </w:r>
      <w:r>
        <w:rPr>
          <w:rFonts w:ascii="Times New Roman" w:hAnsi="Times New Roman" w:cs="Times New Roman"/>
          <w:spacing w:val="-1"/>
          <w:sz w:val="22"/>
          <w:szCs w:val="22"/>
        </w:rPr>
        <w:t>(смысловую) информацию. Раздражители второй сигнальной сис</w:t>
      </w:r>
      <w:r>
        <w:rPr>
          <w:rFonts w:ascii="Times New Roman" w:hAnsi="Times New Roman" w:cs="Times New Roman"/>
          <w:spacing w:val="-1"/>
          <w:sz w:val="22"/>
          <w:szCs w:val="22"/>
        </w:rPr>
        <w:softHyphen/>
      </w:r>
      <w:r>
        <w:rPr>
          <w:rFonts w:ascii="Times New Roman" w:hAnsi="Times New Roman" w:cs="Times New Roman"/>
          <w:spacing w:val="-2"/>
          <w:sz w:val="22"/>
          <w:szCs w:val="22"/>
        </w:rPr>
        <w:t>темы в значительной степени опосредованы мыслительной дея</w:t>
      </w:r>
      <w:r>
        <w:rPr>
          <w:rFonts w:ascii="Times New Roman" w:hAnsi="Times New Roman" w:cs="Times New Roman"/>
          <w:spacing w:val="-2"/>
          <w:sz w:val="22"/>
          <w:szCs w:val="22"/>
        </w:rPr>
        <w:softHyphen/>
      </w:r>
      <w:r>
        <w:rPr>
          <w:rFonts w:ascii="Times New Roman" w:hAnsi="Times New Roman" w:cs="Times New Roman"/>
          <w:sz w:val="22"/>
          <w:szCs w:val="22"/>
        </w:rPr>
        <w:t>тельностью человека.</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Физическая структура знака не зависит от объекта, который он обозначает. Одни и те же явление, предмет, мысль могут быть выражены с помощью различных звукосочетаний и на разных </w:t>
      </w:r>
      <w:r>
        <w:rPr>
          <w:rFonts w:ascii="Times New Roman" w:hAnsi="Times New Roman" w:cs="Times New Roman"/>
          <w:spacing w:val="-1"/>
          <w:sz w:val="22"/>
          <w:szCs w:val="22"/>
        </w:rPr>
        <w:t>языках. Словесные сигналы совмещают в себе два свойства: смыс</w:t>
      </w:r>
      <w:r>
        <w:rPr>
          <w:rFonts w:ascii="Times New Roman" w:hAnsi="Times New Roman" w:cs="Times New Roman"/>
          <w:spacing w:val="-1"/>
          <w:sz w:val="22"/>
          <w:szCs w:val="22"/>
        </w:rPr>
        <w:softHyphen/>
      </w:r>
      <w:r>
        <w:rPr>
          <w:rFonts w:ascii="Times New Roman" w:hAnsi="Times New Roman" w:cs="Times New Roman"/>
          <w:sz w:val="22"/>
          <w:szCs w:val="22"/>
        </w:rPr>
        <w:t>ловое (содержание) и физическое (звучание в устной речи, очер</w:t>
      </w:r>
      <w:r>
        <w:rPr>
          <w:rFonts w:ascii="Times New Roman" w:hAnsi="Times New Roman" w:cs="Times New Roman"/>
          <w:sz w:val="22"/>
          <w:szCs w:val="22"/>
        </w:rPr>
        <w:softHyphen/>
        <w:t xml:space="preserve">тание букв и слов — в письменной). </w:t>
      </w:r>
      <w:r>
        <w:rPr>
          <w:rFonts w:ascii="Times New Roman" w:hAnsi="Times New Roman" w:cs="Times New Roman"/>
          <w:i/>
          <w:iCs/>
          <w:sz w:val="22"/>
          <w:szCs w:val="22"/>
        </w:rPr>
        <w:t>С помощью слова осуществля-</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3" w:firstLine="567"/>
        <w:jc w:val="both"/>
      </w:pPr>
      <w:r>
        <w:rPr>
          <w:rFonts w:ascii="Times New Roman" w:hAnsi="Times New Roman" w:cs="Times New Roman"/>
          <w:i/>
          <w:iCs/>
          <w:spacing w:val="-1"/>
          <w:sz w:val="22"/>
          <w:szCs w:val="22"/>
        </w:rPr>
        <w:t xml:space="preserve">ется переход от чувственного образа первой сигнальной системы к </w:t>
      </w:r>
      <w:r>
        <w:rPr>
          <w:rFonts w:ascii="Times New Roman" w:hAnsi="Times New Roman" w:cs="Times New Roman"/>
          <w:i/>
          <w:iCs/>
          <w:spacing w:val="-2"/>
          <w:sz w:val="22"/>
          <w:szCs w:val="22"/>
        </w:rPr>
        <w:t>понятию, представлению второй сигнальной системы.</w:t>
      </w:r>
    </w:p>
    <w:p w:rsidR="00A5703E" w:rsidRDefault="00A5703E" w:rsidP="00A5703E">
      <w:pPr>
        <w:shd w:val="clear" w:color="auto" w:fill="FFFFFF"/>
        <w:spacing w:line="211" w:lineRule="exact"/>
        <w:ind w:right="43" w:firstLine="567"/>
        <w:jc w:val="both"/>
      </w:pPr>
      <w:r>
        <w:rPr>
          <w:rFonts w:ascii="Times New Roman" w:hAnsi="Times New Roman" w:cs="Times New Roman"/>
          <w:spacing w:val="-1"/>
          <w:sz w:val="22"/>
          <w:szCs w:val="22"/>
        </w:rPr>
        <w:t xml:space="preserve">Существенное отличие словесных сигналов от естественных сигналов первой сигнальной системы обусловлено особенностями </w:t>
      </w:r>
      <w:r>
        <w:rPr>
          <w:rFonts w:ascii="Times New Roman" w:hAnsi="Times New Roman" w:cs="Times New Roman"/>
          <w:sz w:val="22"/>
          <w:szCs w:val="22"/>
        </w:rPr>
        <w:t xml:space="preserve">лежащих в их основе безусловных раздражителей. У животных биологическое значение воспринимаемых сигналов обусловлено только характером последующего подкрепления, при этом связь </w:t>
      </w:r>
      <w:r>
        <w:rPr>
          <w:rFonts w:ascii="Times New Roman" w:hAnsi="Times New Roman" w:cs="Times New Roman"/>
          <w:spacing w:val="-1"/>
          <w:sz w:val="22"/>
          <w:szCs w:val="22"/>
        </w:rPr>
        <w:t xml:space="preserve">между новым сигнальным раздражителем и подкрепляющим его </w:t>
      </w:r>
      <w:r>
        <w:rPr>
          <w:rFonts w:ascii="Times New Roman" w:hAnsi="Times New Roman" w:cs="Times New Roman"/>
          <w:sz w:val="22"/>
          <w:szCs w:val="22"/>
        </w:rPr>
        <w:t xml:space="preserve">раздражителем каждый раз вырабатывается заново. Сигнальное </w:t>
      </w:r>
      <w:r>
        <w:rPr>
          <w:rFonts w:ascii="Times New Roman" w:hAnsi="Times New Roman" w:cs="Times New Roman"/>
          <w:spacing w:val="-1"/>
          <w:sz w:val="22"/>
          <w:szCs w:val="22"/>
        </w:rPr>
        <w:t xml:space="preserve">значение слова определяется всем коллективным опытом людей, пользующихся данной системой словесных знаков. Таким образом, </w:t>
      </w:r>
      <w:r>
        <w:rPr>
          <w:rFonts w:ascii="Times New Roman" w:hAnsi="Times New Roman" w:cs="Times New Roman"/>
          <w:sz w:val="22"/>
          <w:szCs w:val="22"/>
        </w:rPr>
        <w:t>информация, содержащаяся в самих словах, связана не с природой сигнализации явлений и предметов реальной действительности, а с отраженной, преломленной человеческим сознанием деятель</w:t>
      </w:r>
      <w:r>
        <w:rPr>
          <w:rFonts w:ascii="Times New Roman" w:hAnsi="Times New Roman" w:cs="Times New Roman"/>
          <w:sz w:val="22"/>
          <w:szCs w:val="22"/>
        </w:rPr>
        <w:softHyphen/>
        <w:t>ностью.</w:t>
      </w:r>
    </w:p>
    <w:p w:rsidR="00A5703E" w:rsidRDefault="00A5703E" w:rsidP="00A5703E">
      <w:pPr>
        <w:shd w:val="clear" w:color="auto" w:fill="FFFFFF"/>
        <w:spacing w:before="5" w:line="211" w:lineRule="exact"/>
        <w:ind w:right="34" w:firstLine="567"/>
        <w:jc w:val="both"/>
      </w:pPr>
      <w:r>
        <w:rPr>
          <w:rFonts w:ascii="Times New Roman" w:hAnsi="Times New Roman" w:cs="Times New Roman"/>
          <w:sz w:val="22"/>
          <w:szCs w:val="22"/>
        </w:rPr>
        <w:t>Умение использовать знаковую систему языка позволяет че</w:t>
      </w:r>
      <w:r>
        <w:rPr>
          <w:rFonts w:ascii="Times New Roman" w:hAnsi="Times New Roman" w:cs="Times New Roman"/>
          <w:sz w:val="22"/>
          <w:szCs w:val="22"/>
        </w:rPr>
        <w:softHyphen/>
      </w:r>
      <w:r>
        <w:rPr>
          <w:rFonts w:ascii="Times New Roman" w:hAnsi="Times New Roman" w:cs="Times New Roman"/>
          <w:spacing w:val="-1"/>
          <w:sz w:val="22"/>
          <w:szCs w:val="22"/>
        </w:rPr>
        <w:t xml:space="preserve">ловеку оперировать осознанными понятиями об окружающей среде </w:t>
      </w:r>
      <w:r>
        <w:rPr>
          <w:rFonts w:ascii="Times New Roman" w:hAnsi="Times New Roman" w:cs="Times New Roman"/>
          <w:sz w:val="22"/>
          <w:szCs w:val="22"/>
        </w:rPr>
        <w:t>и представлять любой предмет, любую ситуацию в форме мыслен</w:t>
      </w:r>
      <w:r>
        <w:rPr>
          <w:rFonts w:ascii="Times New Roman" w:hAnsi="Times New Roman" w:cs="Times New Roman"/>
          <w:sz w:val="22"/>
          <w:szCs w:val="22"/>
        </w:rPr>
        <w:softHyphen/>
      </w:r>
      <w:r>
        <w:rPr>
          <w:rFonts w:ascii="Times New Roman" w:hAnsi="Times New Roman" w:cs="Times New Roman"/>
          <w:spacing w:val="-5"/>
          <w:sz w:val="22"/>
          <w:szCs w:val="22"/>
        </w:rPr>
        <w:t xml:space="preserve">ных моделей. </w:t>
      </w:r>
      <w:r>
        <w:rPr>
          <w:rFonts w:ascii="Times New Roman" w:hAnsi="Times New Roman" w:cs="Times New Roman"/>
          <w:i/>
          <w:iCs/>
          <w:spacing w:val="-5"/>
          <w:sz w:val="22"/>
          <w:szCs w:val="22"/>
        </w:rPr>
        <w:t xml:space="preserve">Способность оперировать абстрактными понятиями, </w:t>
      </w:r>
      <w:r>
        <w:rPr>
          <w:rFonts w:ascii="Times New Roman" w:hAnsi="Times New Roman" w:cs="Times New Roman"/>
          <w:i/>
          <w:iCs/>
          <w:spacing w:val="-2"/>
          <w:sz w:val="22"/>
          <w:szCs w:val="22"/>
        </w:rPr>
        <w:t xml:space="preserve">выражаемыми произнесенными или написанными словами, служит </w:t>
      </w:r>
      <w:r>
        <w:rPr>
          <w:rFonts w:ascii="Times New Roman" w:hAnsi="Times New Roman" w:cs="Times New Roman"/>
          <w:i/>
          <w:iCs/>
          <w:sz w:val="22"/>
          <w:szCs w:val="22"/>
        </w:rPr>
        <w:t xml:space="preserve">основой мыслительной деятельности </w:t>
      </w:r>
      <w:r>
        <w:rPr>
          <w:rFonts w:ascii="Times New Roman" w:hAnsi="Times New Roman" w:cs="Times New Roman"/>
          <w:sz w:val="22"/>
          <w:szCs w:val="22"/>
        </w:rPr>
        <w:t>и составляет сущность выс</w:t>
      </w:r>
      <w:r>
        <w:rPr>
          <w:rFonts w:ascii="Times New Roman" w:hAnsi="Times New Roman" w:cs="Times New Roman"/>
          <w:sz w:val="22"/>
          <w:szCs w:val="22"/>
        </w:rPr>
        <w:softHyphen/>
        <w:t xml:space="preserve">шей формы абстрактно-обобщенного отражения окружающей </w:t>
      </w:r>
      <w:r>
        <w:rPr>
          <w:rFonts w:ascii="Times New Roman" w:hAnsi="Times New Roman" w:cs="Times New Roman"/>
          <w:spacing w:val="-1"/>
          <w:sz w:val="22"/>
          <w:szCs w:val="22"/>
        </w:rPr>
        <w:t xml:space="preserve">действительности. Оперирование речью (устной или письменной) </w:t>
      </w:r>
      <w:r>
        <w:rPr>
          <w:rFonts w:ascii="Times New Roman" w:hAnsi="Times New Roman" w:cs="Times New Roman"/>
          <w:spacing w:val="-2"/>
          <w:sz w:val="22"/>
          <w:szCs w:val="22"/>
        </w:rPr>
        <w:t>дает человеку огромные преимущества в адаптивно-приспособи</w:t>
      </w:r>
      <w:r>
        <w:rPr>
          <w:rFonts w:ascii="Times New Roman" w:hAnsi="Times New Roman" w:cs="Times New Roman"/>
          <w:spacing w:val="-2"/>
          <w:sz w:val="22"/>
          <w:szCs w:val="22"/>
        </w:rPr>
        <w:softHyphen/>
        <w:t xml:space="preserve">тельном поведении, в познании и рациональном использовании </w:t>
      </w:r>
      <w:r>
        <w:rPr>
          <w:rFonts w:ascii="Times New Roman" w:hAnsi="Times New Roman" w:cs="Times New Roman"/>
          <w:sz w:val="22"/>
          <w:szCs w:val="22"/>
        </w:rPr>
        <w:t>окружающей природы или искусственной среды.</w:t>
      </w: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Функция речи включает в себя способность не только кодиро</w:t>
      </w:r>
      <w:r>
        <w:rPr>
          <w:rFonts w:ascii="Times New Roman" w:hAnsi="Times New Roman" w:cs="Times New Roman"/>
          <w:sz w:val="22"/>
          <w:szCs w:val="22"/>
        </w:rPr>
        <w:softHyphen/>
      </w:r>
      <w:r>
        <w:rPr>
          <w:rFonts w:ascii="Times New Roman" w:hAnsi="Times New Roman" w:cs="Times New Roman"/>
          <w:spacing w:val="-1"/>
          <w:sz w:val="22"/>
          <w:szCs w:val="22"/>
        </w:rPr>
        <w:t>вать, но и декодировать данное сообщение при помощи соответст</w:t>
      </w:r>
      <w:r>
        <w:rPr>
          <w:rFonts w:ascii="Times New Roman" w:hAnsi="Times New Roman" w:cs="Times New Roman"/>
          <w:spacing w:val="-1"/>
          <w:sz w:val="22"/>
          <w:szCs w:val="22"/>
        </w:rPr>
        <w:softHyphen/>
        <w:t xml:space="preserve">вующих условных знаков, сохраняя при этом его содержательное </w:t>
      </w:r>
      <w:r>
        <w:rPr>
          <w:rFonts w:ascii="Times New Roman" w:hAnsi="Times New Roman" w:cs="Times New Roman"/>
          <w:spacing w:val="-2"/>
          <w:sz w:val="22"/>
          <w:szCs w:val="22"/>
        </w:rPr>
        <w:t>смысловое значение. В отсутствие такого информационного моде</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лирующего изоморфизма становится невозможным использование этой формы общения в межличностной коммуникации. Так, люди </w:t>
      </w:r>
      <w:r>
        <w:rPr>
          <w:rFonts w:ascii="Times New Roman" w:hAnsi="Times New Roman" w:cs="Times New Roman"/>
          <w:sz w:val="22"/>
          <w:szCs w:val="22"/>
        </w:rPr>
        <w:t xml:space="preserve">перестают понимать друг друга, если они пользуются разными </w:t>
      </w:r>
      <w:r>
        <w:rPr>
          <w:rFonts w:ascii="Times New Roman" w:hAnsi="Times New Roman" w:cs="Times New Roman"/>
          <w:spacing w:val="-2"/>
          <w:sz w:val="22"/>
          <w:szCs w:val="22"/>
        </w:rPr>
        <w:t xml:space="preserve">кодовыми элементами (разными языками, недоступными всем </w:t>
      </w:r>
      <w:r>
        <w:rPr>
          <w:rFonts w:ascii="Times New Roman" w:hAnsi="Times New Roman" w:cs="Times New Roman"/>
          <w:spacing w:val="-1"/>
          <w:sz w:val="22"/>
          <w:szCs w:val="22"/>
        </w:rPr>
        <w:t xml:space="preserve">участвующим в общении лицам). Такое же взаимное непонимание наступает и в том случае, если в одни и те же речевые сигналы </w:t>
      </w:r>
      <w:r>
        <w:rPr>
          <w:rFonts w:ascii="Times New Roman" w:hAnsi="Times New Roman" w:cs="Times New Roman"/>
          <w:sz w:val="22"/>
          <w:szCs w:val="22"/>
        </w:rPr>
        <w:t>закладывается разное смысловое содержание.</w:t>
      </w:r>
    </w:p>
    <w:p w:rsidR="00A5703E" w:rsidRDefault="00A5703E" w:rsidP="00A5703E">
      <w:pPr>
        <w:shd w:val="clear" w:color="auto" w:fill="FFFFFF"/>
        <w:spacing w:before="5" w:line="211" w:lineRule="exact"/>
        <w:ind w:right="10" w:firstLine="567"/>
        <w:jc w:val="both"/>
      </w:pPr>
      <w:r>
        <w:rPr>
          <w:rFonts w:ascii="Times New Roman" w:hAnsi="Times New Roman" w:cs="Times New Roman"/>
          <w:sz w:val="22"/>
          <w:szCs w:val="22"/>
        </w:rPr>
        <w:t>Система символов, используемая человеком, отражает наибо</w:t>
      </w:r>
      <w:r>
        <w:rPr>
          <w:rFonts w:ascii="Times New Roman" w:hAnsi="Times New Roman" w:cs="Times New Roman"/>
          <w:sz w:val="22"/>
          <w:szCs w:val="22"/>
        </w:rPr>
        <w:softHyphen/>
      </w:r>
      <w:r>
        <w:rPr>
          <w:rFonts w:ascii="Times New Roman" w:hAnsi="Times New Roman" w:cs="Times New Roman"/>
          <w:spacing w:val="-2"/>
          <w:sz w:val="22"/>
          <w:szCs w:val="22"/>
        </w:rPr>
        <w:t xml:space="preserve">лее важные перцептивные и символические структуры в системе </w:t>
      </w:r>
      <w:r>
        <w:rPr>
          <w:rFonts w:ascii="Times New Roman" w:hAnsi="Times New Roman" w:cs="Times New Roman"/>
          <w:spacing w:val="-1"/>
          <w:sz w:val="22"/>
          <w:szCs w:val="22"/>
        </w:rPr>
        <w:t xml:space="preserve">коммуникации. Следует при этом заметить, что овладение языком </w:t>
      </w:r>
      <w:r>
        <w:rPr>
          <w:rFonts w:ascii="Times New Roman" w:hAnsi="Times New Roman" w:cs="Times New Roman"/>
          <w:sz w:val="22"/>
          <w:szCs w:val="22"/>
        </w:rPr>
        <w:t>существенно дополняет способность его к восприятию окружаю</w:t>
      </w:r>
      <w:r>
        <w:rPr>
          <w:rFonts w:ascii="Times New Roman" w:hAnsi="Times New Roman" w:cs="Times New Roman"/>
          <w:sz w:val="22"/>
          <w:szCs w:val="22"/>
        </w:rPr>
        <w:softHyphen/>
        <w:t>щего мира на базе первой сигнальной системы, составляя тем са</w:t>
      </w:r>
      <w:r>
        <w:rPr>
          <w:rFonts w:ascii="Times New Roman" w:hAnsi="Times New Roman" w:cs="Times New Roman"/>
          <w:sz w:val="22"/>
          <w:szCs w:val="22"/>
        </w:rPr>
        <w:softHyphen/>
      </w:r>
      <w:r>
        <w:rPr>
          <w:rFonts w:ascii="Times New Roman" w:hAnsi="Times New Roman" w:cs="Times New Roman"/>
          <w:spacing w:val="-3"/>
          <w:sz w:val="22"/>
          <w:szCs w:val="22"/>
        </w:rPr>
        <w:t xml:space="preserve">мым ту «чрезвычайную прибавку», о которой говорил И. П. Павлов, </w:t>
      </w:r>
      <w:r>
        <w:rPr>
          <w:rFonts w:ascii="Times New Roman" w:hAnsi="Times New Roman" w:cs="Times New Roman"/>
          <w:sz w:val="22"/>
          <w:szCs w:val="22"/>
        </w:rPr>
        <w:t>отмечая принципиально важное различие в содержании высшей нервной деятельности человека по сравнению с животными.</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Слова как форма передачи мысли образуют единственную ре</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ально наблюдаемую основу речевой деятельности. В то время как </w:t>
      </w:r>
      <w:r>
        <w:rPr>
          <w:rFonts w:ascii="Times New Roman" w:hAnsi="Times New Roman" w:cs="Times New Roman"/>
          <w:sz w:val="22"/>
          <w:szCs w:val="22"/>
        </w:rPr>
        <w:t>слова, составляющие структуру конкретного языка, можно видеть и слышать, смысл, содержание их остаются за пределами средств</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571F03" w:rsidP="00A5703E">
      <w:pPr>
        <w:shd w:val="clear" w:color="auto" w:fill="FFFFFF"/>
        <w:spacing w:line="211" w:lineRule="exact"/>
        <w:ind w:right="48" w:firstLine="567"/>
        <w:jc w:val="both"/>
      </w:pPr>
      <w:r>
        <w:rPr>
          <w:noProof/>
        </w:rPr>
        <w:pict>
          <v:line id="_x0000_s1177" style="position:absolute;left:0;text-align:left;z-index:251659264;mso-position-horizontal-relative:margin" from="366.25pt,332.9pt" to="366.25pt,354pt" o:allowincell="f" strokeweight=".25pt">
            <w10:wrap anchorx="margin"/>
          </v:line>
        </w:pict>
      </w:r>
      <w:r w:rsidR="00A5703E">
        <w:rPr>
          <w:rFonts w:ascii="Times New Roman" w:hAnsi="Times New Roman" w:cs="Times New Roman"/>
          <w:spacing w:val="-2"/>
          <w:sz w:val="22"/>
          <w:szCs w:val="22"/>
        </w:rPr>
        <w:t>непосредственного чувственного восприятия. Смысл слов опреде</w:t>
      </w:r>
      <w:r w:rsidR="00A5703E">
        <w:rPr>
          <w:rFonts w:ascii="Times New Roman" w:hAnsi="Times New Roman" w:cs="Times New Roman"/>
          <w:spacing w:val="-2"/>
          <w:sz w:val="22"/>
          <w:szCs w:val="22"/>
        </w:rPr>
        <w:softHyphen/>
      </w:r>
      <w:r w:rsidR="00A5703E">
        <w:rPr>
          <w:rFonts w:ascii="Times New Roman" w:hAnsi="Times New Roman" w:cs="Times New Roman"/>
          <w:sz w:val="22"/>
          <w:szCs w:val="22"/>
        </w:rPr>
        <w:t>ляется структурой и объемом памяти, информационным тезауру</w:t>
      </w:r>
      <w:r w:rsidR="00A5703E">
        <w:rPr>
          <w:rFonts w:ascii="Times New Roman" w:hAnsi="Times New Roman" w:cs="Times New Roman"/>
          <w:sz w:val="22"/>
          <w:szCs w:val="22"/>
        </w:rPr>
        <w:softHyphen/>
        <w:t>сом индивида. Смысловая (семантическая) структура языка со</w:t>
      </w:r>
      <w:r w:rsidR="00A5703E">
        <w:rPr>
          <w:rFonts w:ascii="Times New Roman" w:hAnsi="Times New Roman" w:cs="Times New Roman"/>
          <w:sz w:val="22"/>
          <w:szCs w:val="22"/>
        </w:rPr>
        <w:softHyphen/>
        <w:t xml:space="preserve">держится </w:t>
      </w:r>
      <w:r w:rsidR="00A5703E">
        <w:rPr>
          <w:rFonts w:ascii="Times New Roman" w:hAnsi="Times New Roman" w:cs="Times New Roman"/>
          <w:i/>
          <w:iCs/>
          <w:sz w:val="22"/>
          <w:szCs w:val="22"/>
        </w:rPr>
        <w:t xml:space="preserve">в </w:t>
      </w:r>
      <w:r w:rsidR="00A5703E">
        <w:rPr>
          <w:rFonts w:ascii="Times New Roman" w:hAnsi="Times New Roman" w:cs="Times New Roman"/>
          <w:sz w:val="22"/>
          <w:szCs w:val="22"/>
        </w:rPr>
        <w:t>информационном тезаурусе субъекта в форме опре</w:t>
      </w:r>
      <w:r w:rsidR="00A5703E">
        <w:rPr>
          <w:rFonts w:ascii="Times New Roman" w:hAnsi="Times New Roman" w:cs="Times New Roman"/>
          <w:sz w:val="22"/>
          <w:szCs w:val="22"/>
        </w:rPr>
        <w:softHyphen/>
      </w:r>
      <w:r w:rsidR="00A5703E">
        <w:rPr>
          <w:rFonts w:ascii="Times New Roman" w:hAnsi="Times New Roman" w:cs="Times New Roman"/>
          <w:spacing w:val="-2"/>
          <w:sz w:val="22"/>
          <w:szCs w:val="22"/>
        </w:rPr>
        <w:t xml:space="preserve">деленного семантического кода, преобразующего соответствующие </w:t>
      </w:r>
      <w:r w:rsidR="00A5703E">
        <w:rPr>
          <w:rFonts w:ascii="Times New Roman" w:hAnsi="Times New Roman" w:cs="Times New Roman"/>
          <w:sz w:val="22"/>
          <w:szCs w:val="22"/>
        </w:rPr>
        <w:t xml:space="preserve">физические параметры словесного сигнала в его семантический </w:t>
      </w:r>
      <w:r w:rsidR="00A5703E">
        <w:rPr>
          <w:rFonts w:ascii="Times New Roman" w:hAnsi="Times New Roman" w:cs="Times New Roman"/>
          <w:spacing w:val="-2"/>
          <w:sz w:val="22"/>
          <w:szCs w:val="22"/>
        </w:rPr>
        <w:t>кодовый эквивалент. При этом устная речь служит в качестве сред</w:t>
      </w:r>
      <w:r w:rsidR="00A5703E">
        <w:rPr>
          <w:rFonts w:ascii="Times New Roman" w:hAnsi="Times New Roman" w:cs="Times New Roman"/>
          <w:spacing w:val="-2"/>
          <w:sz w:val="22"/>
          <w:szCs w:val="22"/>
        </w:rPr>
        <w:softHyphen/>
      </w:r>
      <w:r w:rsidR="00A5703E">
        <w:rPr>
          <w:rFonts w:ascii="Times New Roman" w:hAnsi="Times New Roman" w:cs="Times New Roman"/>
          <w:spacing w:val="-1"/>
          <w:sz w:val="22"/>
          <w:szCs w:val="22"/>
        </w:rPr>
        <w:t xml:space="preserve">ства непосредственного прямого общения, письменная позволяет накапливать знания, информацию и выступает в качестве средства </w:t>
      </w:r>
      <w:r w:rsidR="00A5703E">
        <w:rPr>
          <w:rFonts w:ascii="Times New Roman" w:hAnsi="Times New Roman" w:cs="Times New Roman"/>
          <w:sz w:val="22"/>
          <w:szCs w:val="22"/>
        </w:rPr>
        <w:t>опосредованного во времени и пространстве общения.</w:t>
      </w:r>
    </w:p>
    <w:p w:rsidR="00A5703E" w:rsidRDefault="00A5703E" w:rsidP="00A5703E">
      <w:pPr>
        <w:shd w:val="clear" w:color="auto" w:fill="FFFFFF"/>
        <w:spacing w:line="211" w:lineRule="exact"/>
        <w:ind w:right="43" w:firstLine="567"/>
        <w:jc w:val="both"/>
      </w:pPr>
      <w:r>
        <w:rPr>
          <w:rFonts w:ascii="Times New Roman" w:hAnsi="Times New Roman" w:cs="Times New Roman"/>
          <w:spacing w:val="-1"/>
          <w:sz w:val="22"/>
          <w:szCs w:val="22"/>
        </w:rPr>
        <w:t>В нейрофизиологических исследованиях речевой деятельности показано, что при восприятии слов, слогов и их сочетаний в им</w:t>
      </w:r>
      <w:r>
        <w:rPr>
          <w:rFonts w:ascii="Times New Roman" w:hAnsi="Times New Roman" w:cs="Times New Roman"/>
          <w:spacing w:val="-1"/>
          <w:sz w:val="22"/>
          <w:szCs w:val="22"/>
        </w:rPr>
        <w:softHyphen/>
        <w:t>пульсной активности нейронных популяций мозга человека фор</w:t>
      </w:r>
      <w:r>
        <w:rPr>
          <w:rFonts w:ascii="Times New Roman" w:hAnsi="Times New Roman" w:cs="Times New Roman"/>
          <w:spacing w:val="-1"/>
          <w:sz w:val="22"/>
          <w:szCs w:val="22"/>
        </w:rPr>
        <w:softHyphen/>
      </w:r>
      <w:r>
        <w:rPr>
          <w:rFonts w:ascii="Times New Roman" w:hAnsi="Times New Roman" w:cs="Times New Roman"/>
          <w:spacing w:val="-2"/>
          <w:sz w:val="22"/>
          <w:szCs w:val="22"/>
        </w:rPr>
        <w:t>мируются специфические паттерны с определенной пространствен</w:t>
      </w:r>
      <w:r>
        <w:rPr>
          <w:rFonts w:ascii="Times New Roman" w:hAnsi="Times New Roman" w:cs="Times New Roman"/>
          <w:spacing w:val="-2"/>
          <w:sz w:val="22"/>
          <w:szCs w:val="22"/>
        </w:rPr>
        <w:softHyphen/>
      </w:r>
      <w:r>
        <w:rPr>
          <w:rFonts w:ascii="Times New Roman" w:hAnsi="Times New Roman" w:cs="Times New Roman"/>
          <w:sz w:val="22"/>
          <w:szCs w:val="22"/>
        </w:rPr>
        <w:t>ной и временной характеристикой. Использование разных слов и частей слов (слогов) в специальных опытах позволяет диффе</w:t>
      </w:r>
      <w:r>
        <w:rPr>
          <w:rFonts w:ascii="Times New Roman" w:hAnsi="Times New Roman" w:cs="Times New Roman"/>
          <w:sz w:val="22"/>
          <w:szCs w:val="22"/>
        </w:rPr>
        <w:softHyphen/>
        <w:t>ренцировать в электрических реакциях (импульсных потоках) центральных нейронов как физические (акустические), так и смысловые (семантические) компоненты мозговых кодов психи</w:t>
      </w:r>
      <w:r>
        <w:rPr>
          <w:rFonts w:ascii="Times New Roman" w:hAnsi="Times New Roman" w:cs="Times New Roman"/>
          <w:sz w:val="22"/>
          <w:szCs w:val="22"/>
        </w:rPr>
        <w:softHyphen/>
        <w:t>ческой деятельности (Н. П. Бехтерева).</w:t>
      </w:r>
    </w:p>
    <w:p w:rsidR="00A5703E" w:rsidRDefault="00A5703E" w:rsidP="00A5703E">
      <w:pPr>
        <w:shd w:val="clear" w:color="auto" w:fill="FFFFFF"/>
        <w:spacing w:before="5" w:line="211" w:lineRule="exact"/>
        <w:ind w:right="14" w:firstLine="567"/>
        <w:jc w:val="both"/>
      </w:pPr>
      <w:r>
        <w:rPr>
          <w:rFonts w:ascii="Times New Roman" w:hAnsi="Times New Roman" w:cs="Times New Roman"/>
          <w:spacing w:val="-2"/>
          <w:sz w:val="22"/>
          <w:szCs w:val="22"/>
        </w:rPr>
        <w:t xml:space="preserve">Наличие информационного тезауруса индивида и его активное </w:t>
      </w:r>
      <w:r>
        <w:rPr>
          <w:rFonts w:ascii="Times New Roman" w:hAnsi="Times New Roman" w:cs="Times New Roman"/>
          <w:sz w:val="22"/>
          <w:szCs w:val="22"/>
        </w:rPr>
        <w:t>влияние на процессы восприятия и переработки сенсорной ин</w:t>
      </w:r>
      <w:r>
        <w:rPr>
          <w:rFonts w:ascii="Times New Roman" w:hAnsi="Times New Roman" w:cs="Times New Roman"/>
          <w:sz w:val="22"/>
          <w:szCs w:val="22"/>
        </w:rPr>
        <w:softHyphen/>
      </w:r>
      <w:r>
        <w:rPr>
          <w:rFonts w:ascii="Times New Roman" w:hAnsi="Times New Roman" w:cs="Times New Roman"/>
          <w:spacing w:val="-1"/>
          <w:sz w:val="22"/>
          <w:szCs w:val="22"/>
        </w:rPr>
        <w:t>формации являются существенным фактором, объясняющим не</w:t>
      </w:r>
      <w:r>
        <w:rPr>
          <w:rFonts w:ascii="Times New Roman" w:hAnsi="Times New Roman" w:cs="Times New Roman"/>
          <w:spacing w:val="-1"/>
          <w:sz w:val="22"/>
          <w:szCs w:val="22"/>
        </w:rPr>
        <w:softHyphen/>
      </w:r>
      <w:r>
        <w:rPr>
          <w:rFonts w:ascii="Times New Roman" w:hAnsi="Times New Roman" w:cs="Times New Roman"/>
          <w:spacing w:val="-2"/>
          <w:sz w:val="22"/>
          <w:szCs w:val="22"/>
        </w:rPr>
        <w:t>однозначную интерпретацию входной информации в разные вре</w:t>
      </w:r>
      <w:r>
        <w:rPr>
          <w:rFonts w:ascii="Times New Roman" w:hAnsi="Times New Roman" w:cs="Times New Roman"/>
          <w:spacing w:val="-2"/>
          <w:sz w:val="22"/>
          <w:szCs w:val="22"/>
        </w:rPr>
        <w:softHyphen/>
        <w:t xml:space="preserve">менные моменты и в разном функциональном состоянии человека. </w:t>
      </w:r>
      <w:r>
        <w:rPr>
          <w:rFonts w:ascii="Times New Roman" w:hAnsi="Times New Roman" w:cs="Times New Roman"/>
          <w:sz w:val="22"/>
          <w:szCs w:val="22"/>
        </w:rPr>
        <w:t xml:space="preserve">Для выражения </w:t>
      </w:r>
      <w:r>
        <w:rPr>
          <w:rFonts w:ascii="Times New Roman" w:hAnsi="Times New Roman" w:cs="Times New Roman"/>
          <w:i/>
          <w:iCs/>
          <w:sz w:val="22"/>
          <w:szCs w:val="22"/>
        </w:rPr>
        <w:t xml:space="preserve">любой </w:t>
      </w:r>
      <w:r>
        <w:rPr>
          <w:rFonts w:ascii="Times New Roman" w:hAnsi="Times New Roman" w:cs="Times New Roman"/>
          <w:sz w:val="22"/>
          <w:szCs w:val="22"/>
        </w:rPr>
        <w:t>смысловой структуры существует множест</w:t>
      </w:r>
      <w:r>
        <w:rPr>
          <w:rFonts w:ascii="Times New Roman" w:hAnsi="Times New Roman" w:cs="Times New Roman"/>
          <w:sz w:val="22"/>
          <w:szCs w:val="22"/>
        </w:rPr>
        <w:softHyphen/>
      </w:r>
      <w:r>
        <w:rPr>
          <w:rFonts w:ascii="Times New Roman" w:hAnsi="Times New Roman" w:cs="Times New Roman"/>
          <w:spacing w:val="-1"/>
          <w:sz w:val="22"/>
          <w:szCs w:val="22"/>
        </w:rPr>
        <w:t xml:space="preserve">во разнообразных форм представлений, например предложений. </w:t>
      </w:r>
      <w:r>
        <w:rPr>
          <w:rFonts w:ascii="Times New Roman" w:hAnsi="Times New Roman" w:cs="Times New Roman"/>
          <w:spacing w:val="-2"/>
          <w:sz w:val="22"/>
          <w:szCs w:val="22"/>
        </w:rPr>
        <w:t xml:space="preserve">Известная фраза: «Он встретил ее на поляне с цветами»,—допускает </w:t>
      </w:r>
      <w:r>
        <w:rPr>
          <w:rFonts w:ascii="Times New Roman" w:hAnsi="Times New Roman" w:cs="Times New Roman"/>
          <w:sz w:val="22"/>
          <w:szCs w:val="22"/>
        </w:rPr>
        <w:t>три разных смысловых понятия (цветы у него в руках, у нее в ру</w:t>
      </w:r>
      <w:r>
        <w:rPr>
          <w:rFonts w:ascii="Times New Roman" w:hAnsi="Times New Roman" w:cs="Times New Roman"/>
          <w:sz w:val="22"/>
          <w:szCs w:val="22"/>
        </w:rPr>
        <w:softHyphen/>
        <w:t>ках, цветы на поляне). Одни и те же слова, словосочетания также могут означать разные явления, предметы (бор, ласка, коса и т. д.).</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Языковая форма коммуникации как ведущая форма обмена информацией между людьми, ежедневное использование языка, где лишь немногие слова имеют точный однозначный смысл, во многом способствует развитию у человека </w:t>
      </w:r>
      <w:r>
        <w:rPr>
          <w:rFonts w:ascii="Times New Roman" w:hAnsi="Times New Roman" w:cs="Times New Roman"/>
          <w:i/>
          <w:iCs/>
          <w:sz w:val="22"/>
          <w:szCs w:val="22"/>
        </w:rPr>
        <w:t>интуитивной способ</w:t>
      </w:r>
      <w:r>
        <w:rPr>
          <w:rFonts w:ascii="Times New Roman" w:hAnsi="Times New Roman" w:cs="Times New Roman"/>
          <w:i/>
          <w:iCs/>
          <w:sz w:val="22"/>
          <w:szCs w:val="22"/>
        </w:rPr>
        <w:softHyphen/>
        <w:t xml:space="preserve">ности </w:t>
      </w:r>
      <w:r>
        <w:rPr>
          <w:rFonts w:ascii="Times New Roman" w:hAnsi="Times New Roman" w:cs="Times New Roman"/>
          <w:sz w:val="22"/>
          <w:szCs w:val="22"/>
        </w:rPr>
        <w:t xml:space="preserve">мыслить и оперировать неточными размытыми понятиями </w:t>
      </w:r>
      <w:r>
        <w:rPr>
          <w:rFonts w:ascii="Times New Roman" w:hAnsi="Times New Roman" w:cs="Times New Roman"/>
          <w:spacing w:val="-2"/>
          <w:sz w:val="22"/>
          <w:szCs w:val="22"/>
        </w:rPr>
        <w:t>(в качестве которых выступают слова и словосочетания — лингви</w:t>
      </w:r>
      <w:r>
        <w:rPr>
          <w:rFonts w:ascii="Times New Roman" w:hAnsi="Times New Roman" w:cs="Times New Roman"/>
          <w:spacing w:val="-2"/>
          <w:sz w:val="22"/>
          <w:szCs w:val="22"/>
        </w:rPr>
        <w:softHyphen/>
      </w:r>
      <w:r>
        <w:rPr>
          <w:rFonts w:ascii="Times New Roman" w:hAnsi="Times New Roman" w:cs="Times New Roman"/>
          <w:sz w:val="22"/>
          <w:szCs w:val="22"/>
        </w:rPr>
        <w:t xml:space="preserve">стические переменные). Человеческий мозг в процессе развития </w:t>
      </w:r>
      <w:r>
        <w:rPr>
          <w:rFonts w:ascii="Times New Roman" w:hAnsi="Times New Roman" w:cs="Times New Roman"/>
          <w:spacing w:val="-1"/>
          <w:sz w:val="22"/>
          <w:szCs w:val="22"/>
        </w:rPr>
        <w:t>его второй сигнальной системы, элементы которой допускают не</w:t>
      </w:r>
      <w:r>
        <w:rPr>
          <w:rFonts w:ascii="Times New Roman" w:hAnsi="Times New Roman" w:cs="Times New Roman"/>
          <w:spacing w:val="-1"/>
          <w:sz w:val="22"/>
          <w:szCs w:val="22"/>
        </w:rPr>
        <w:softHyphen/>
        <w:t>однозначные отношения между явлением, предметом и его обозна</w:t>
      </w:r>
      <w:r>
        <w:rPr>
          <w:rFonts w:ascii="Times New Roman" w:hAnsi="Times New Roman" w:cs="Times New Roman"/>
          <w:spacing w:val="-1"/>
          <w:sz w:val="22"/>
          <w:szCs w:val="22"/>
        </w:rPr>
        <w:softHyphen/>
        <w:t>чением (знаком — словом), приобрел замечательное свойство, позволяющее человеку действовать разумно и достаточно рацио</w:t>
      </w:r>
      <w:r>
        <w:rPr>
          <w:rFonts w:ascii="Times New Roman" w:hAnsi="Times New Roman" w:cs="Times New Roman"/>
          <w:spacing w:val="-1"/>
          <w:sz w:val="22"/>
          <w:szCs w:val="22"/>
        </w:rPr>
        <w:softHyphen/>
        <w:t>нально в условиях вероятностного, «размытого» окружения, зна</w:t>
      </w:r>
      <w:r>
        <w:rPr>
          <w:rFonts w:ascii="Times New Roman" w:hAnsi="Times New Roman" w:cs="Times New Roman"/>
          <w:spacing w:val="-1"/>
          <w:sz w:val="22"/>
          <w:szCs w:val="22"/>
        </w:rPr>
        <w:softHyphen/>
        <w:t>чительной информационной неопределенности. Это свойство осно</w:t>
      </w:r>
      <w:r>
        <w:rPr>
          <w:rFonts w:ascii="Times New Roman" w:hAnsi="Times New Roman" w:cs="Times New Roman"/>
          <w:spacing w:val="-1"/>
          <w:sz w:val="22"/>
          <w:szCs w:val="22"/>
        </w:rPr>
        <w:softHyphen/>
        <w:t>вано на способности манипулировать, оперировать неточными ко</w:t>
      </w:r>
      <w:r>
        <w:rPr>
          <w:rFonts w:ascii="Times New Roman" w:hAnsi="Times New Roman" w:cs="Times New Roman"/>
          <w:spacing w:val="-1"/>
          <w:sz w:val="22"/>
          <w:szCs w:val="22"/>
        </w:rPr>
        <w:softHyphen/>
      </w:r>
      <w:r>
        <w:rPr>
          <w:rFonts w:ascii="Times New Roman" w:hAnsi="Times New Roman" w:cs="Times New Roman"/>
          <w:sz w:val="22"/>
          <w:szCs w:val="22"/>
        </w:rPr>
        <w:t>личественными данными, «размытой» логикой в противополож</w:t>
      </w:r>
      <w:r>
        <w:rPr>
          <w:rFonts w:ascii="Times New Roman" w:hAnsi="Times New Roman" w:cs="Times New Roman"/>
          <w:sz w:val="22"/>
          <w:szCs w:val="22"/>
        </w:rPr>
        <w:softHyphen/>
        <w:t xml:space="preserve">ность формальной логике и классической математике, имеющим </w:t>
      </w:r>
      <w:r>
        <w:rPr>
          <w:rFonts w:ascii="Times New Roman" w:hAnsi="Times New Roman" w:cs="Times New Roman"/>
          <w:spacing w:val="-1"/>
          <w:sz w:val="22"/>
          <w:szCs w:val="22"/>
        </w:rPr>
        <w:t>дело только с точными, однозначно определенными причинно-</w:t>
      </w:r>
      <w:r>
        <w:rPr>
          <w:rFonts w:ascii="Times New Roman" w:hAnsi="Times New Roman" w:cs="Times New Roman"/>
          <w:sz w:val="22"/>
          <w:szCs w:val="22"/>
        </w:rPr>
        <w:t>следственными отношениями. Таким образом,  развитие высших</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9" w:firstLine="567"/>
        <w:jc w:val="both"/>
      </w:pPr>
      <w:r>
        <w:rPr>
          <w:rFonts w:ascii="Times New Roman" w:hAnsi="Times New Roman" w:cs="Times New Roman"/>
          <w:spacing w:val="-2"/>
          <w:sz w:val="22"/>
          <w:szCs w:val="22"/>
        </w:rPr>
        <w:t xml:space="preserve">отделов мозга приводит не только к возникновению и развитию принципиально новой формы восприятия, передачи и переработки </w:t>
      </w:r>
      <w:r>
        <w:rPr>
          <w:rFonts w:ascii="Times New Roman" w:hAnsi="Times New Roman" w:cs="Times New Roman"/>
          <w:spacing w:val="-1"/>
          <w:sz w:val="22"/>
          <w:szCs w:val="22"/>
        </w:rPr>
        <w:t>информации в виде второй сигнальной системы, но функциониро</w:t>
      </w:r>
      <w:r>
        <w:rPr>
          <w:rFonts w:ascii="Times New Roman" w:hAnsi="Times New Roman" w:cs="Times New Roman"/>
          <w:spacing w:val="-1"/>
          <w:sz w:val="22"/>
          <w:szCs w:val="22"/>
        </w:rPr>
        <w:softHyphen/>
      </w:r>
      <w:r>
        <w:rPr>
          <w:rFonts w:ascii="Times New Roman" w:hAnsi="Times New Roman" w:cs="Times New Roman"/>
          <w:sz w:val="22"/>
          <w:szCs w:val="22"/>
        </w:rPr>
        <w:t>вание последней в свою очередь результируется в возникновении и развитии принципиально новой формы мыслительной деятель</w:t>
      </w:r>
      <w:r>
        <w:rPr>
          <w:rFonts w:ascii="Times New Roman" w:hAnsi="Times New Roman" w:cs="Times New Roman"/>
          <w:sz w:val="22"/>
          <w:szCs w:val="22"/>
        </w:rPr>
        <w:softHyphen/>
      </w:r>
      <w:r>
        <w:rPr>
          <w:rFonts w:ascii="Times New Roman" w:hAnsi="Times New Roman" w:cs="Times New Roman"/>
          <w:spacing w:val="-2"/>
          <w:sz w:val="22"/>
          <w:szCs w:val="22"/>
        </w:rPr>
        <w:t>ности, построении умозаключений на базе использования много</w:t>
      </w:r>
      <w:r>
        <w:rPr>
          <w:rFonts w:ascii="Times New Roman" w:hAnsi="Times New Roman" w:cs="Times New Roman"/>
          <w:spacing w:val="-2"/>
          <w:sz w:val="22"/>
          <w:szCs w:val="22"/>
        </w:rPr>
        <w:softHyphen/>
        <w:t>значной (вероятностной, «размытой») логики, Человеческий мозг оперирует «размытыми», неточными терминами, понятиями, ка</w:t>
      </w:r>
      <w:r>
        <w:rPr>
          <w:rFonts w:ascii="Times New Roman" w:hAnsi="Times New Roman" w:cs="Times New Roman"/>
          <w:spacing w:val="-2"/>
          <w:sz w:val="22"/>
          <w:szCs w:val="22"/>
        </w:rPr>
        <w:softHyphen/>
        <w:t xml:space="preserve">чественными оценками легче, чем количественными категориями, </w:t>
      </w:r>
      <w:r>
        <w:rPr>
          <w:rFonts w:ascii="Times New Roman" w:hAnsi="Times New Roman" w:cs="Times New Roman"/>
          <w:sz w:val="22"/>
          <w:szCs w:val="22"/>
        </w:rPr>
        <w:t xml:space="preserve">числами. По-видимому, постоянная практика использования языка </w:t>
      </w:r>
      <w:r>
        <w:rPr>
          <w:rFonts w:ascii="Times New Roman" w:hAnsi="Times New Roman" w:cs="Times New Roman"/>
          <w:spacing w:val="-1"/>
          <w:sz w:val="22"/>
          <w:szCs w:val="22"/>
        </w:rPr>
        <w:t xml:space="preserve">с его вероятностным отношением между знаком и его денотатом </w:t>
      </w:r>
      <w:r>
        <w:rPr>
          <w:rFonts w:ascii="Times New Roman" w:hAnsi="Times New Roman" w:cs="Times New Roman"/>
          <w:sz w:val="22"/>
          <w:szCs w:val="22"/>
        </w:rPr>
        <w:t>(обозначаемым им явлением или предметом) послужила прекрас</w:t>
      </w:r>
      <w:r>
        <w:rPr>
          <w:rFonts w:ascii="Times New Roman" w:hAnsi="Times New Roman" w:cs="Times New Roman"/>
          <w:sz w:val="22"/>
          <w:szCs w:val="22"/>
        </w:rPr>
        <w:softHyphen/>
      </w:r>
      <w:r>
        <w:rPr>
          <w:rFonts w:ascii="Times New Roman" w:hAnsi="Times New Roman" w:cs="Times New Roman"/>
          <w:spacing w:val="-2"/>
          <w:sz w:val="22"/>
          <w:szCs w:val="22"/>
        </w:rPr>
        <w:t>ной тренировкой для человеческого ума в манипулировании нечет</w:t>
      </w:r>
      <w:r>
        <w:rPr>
          <w:rFonts w:ascii="Times New Roman" w:hAnsi="Times New Roman" w:cs="Times New Roman"/>
          <w:spacing w:val="-2"/>
          <w:sz w:val="22"/>
          <w:szCs w:val="22"/>
        </w:rPr>
        <w:softHyphen/>
      </w:r>
      <w:r>
        <w:rPr>
          <w:rFonts w:ascii="Times New Roman" w:hAnsi="Times New Roman" w:cs="Times New Roman"/>
          <w:spacing w:val="-1"/>
          <w:sz w:val="22"/>
          <w:szCs w:val="22"/>
        </w:rPr>
        <w:t>кими понятиями. Именно «размытая» логика мыслительной дея</w:t>
      </w:r>
      <w:r>
        <w:rPr>
          <w:rFonts w:ascii="Times New Roman" w:hAnsi="Times New Roman" w:cs="Times New Roman"/>
          <w:spacing w:val="-1"/>
          <w:sz w:val="22"/>
          <w:szCs w:val="22"/>
        </w:rPr>
        <w:softHyphen/>
      </w:r>
      <w:r>
        <w:rPr>
          <w:rFonts w:ascii="Times New Roman" w:hAnsi="Times New Roman" w:cs="Times New Roman"/>
          <w:sz w:val="22"/>
          <w:szCs w:val="22"/>
        </w:rPr>
        <w:t xml:space="preserve">тельности человека, основанная на функции второй сигнальной </w:t>
      </w:r>
      <w:r>
        <w:rPr>
          <w:rFonts w:ascii="Times New Roman" w:hAnsi="Times New Roman" w:cs="Times New Roman"/>
          <w:spacing w:val="-2"/>
          <w:sz w:val="22"/>
          <w:szCs w:val="22"/>
        </w:rPr>
        <w:t xml:space="preserve">системы, обеспечивает ему возможность </w:t>
      </w:r>
      <w:r>
        <w:rPr>
          <w:rFonts w:ascii="Times New Roman" w:hAnsi="Times New Roman" w:cs="Times New Roman"/>
          <w:i/>
          <w:iCs/>
          <w:spacing w:val="-2"/>
          <w:sz w:val="22"/>
          <w:szCs w:val="22"/>
        </w:rPr>
        <w:t xml:space="preserve">эвристического решения </w:t>
      </w:r>
      <w:r>
        <w:rPr>
          <w:rFonts w:ascii="Times New Roman" w:hAnsi="Times New Roman" w:cs="Times New Roman"/>
          <w:spacing w:val="-2"/>
          <w:sz w:val="22"/>
          <w:szCs w:val="22"/>
        </w:rPr>
        <w:t xml:space="preserve">многих сложных проблем, которые невозможно решать обычными </w:t>
      </w:r>
      <w:r>
        <w:rPr>
          <w:rFonts w:ascii="Times New Roman" w:hAnsi="Times New Roman" w:cs="Times New Roman"/>
          <w:sz w:val="22"/>
          <w:szCs w:val="22"/>
        </w:rPr>
        <w:t>алгоритмическими методами.</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 xml:space="preserve">Функция речи осуществляется определенными структурами </w:t>
      </w:r>
      <w:r>
        <w:rPr>
          <w:rFonts w:ascii="Times New Roman" w:hAnsi="Times New Roman" w:cs="Times New Roman"/>
          <w:spacing w:val="-5"/>
          <w:sz w:val="22"/>
          <w:szCs w:val="22"/>
        </w:rPr>
        <w:t xml:space="preserve">коры большого мозга. </w:t>
      </w:r>
      <w:r>
        <w:rPr>
          <w:rFonts w:ascii="Times New Roman" w:hAnsi="Times New Roman" w:cs="Times New Roman"/>
          <w:spacing w:val="52"/>
          <w:sz w:val="22"/>
          <w:szCs w:val="22"/>
        </w:rPr>
        <w:t>Двигательный</w:t>
      </w:r>
      <w:r>
        <w:rPr>
          <w:rFonts w:ascii="Times New Roman" w:hAnsi="Times New Roman" w:cs="Times New Roman"/>
          <w:spacing w:val="-5"/>
          <w:sz w:val="22"/>
          <w:szCs w:val="22"/>
        </w:rPr>
        <w:t xml:space="preserve"> </w:t>
      </w:r>
      <w:r>
        <w:rPr>
          <w:rFonts w:ascii="Times New Roman" w:hAnsi="Times New Roman" w:cs="Times New Roman"/>
          <w:spacing w:val="50"/>
          <w:sz w:val="22"/>
          <w:szCs w:val="22"/>
        </w:rPr>
        <w:t>центр</w:t>
      </w:r>
      <w:r>
        <w:rPr>
          <w:rFonts w:ascii="Times New Roman" w:hAnsi="Times New Roman" w:cs="Times New Roman"/>
          <w:spacing w:val="-5"/>
          <w:sz w:val="22"/>
          <w:szCs w:val="22"/>
        </w:rPr>
        <w:t xml:space="preserve"> </w:t>
      </w:r>
      <w:r>
        <w:rPr>
          <w:rFonts w:ascii="Times New Roman" w:hAnsi="Times New Roman" w:cs="Times New Roman"/>
          <w:sz w:val="22"/>
          <w:szCs w:val="22"/>
        </w:rPr>
        <w:t>речи,</w:t>
      </w:r>
      <w:r>
        <w:rPr>
          <w:rFonts w:ascii="Times New Roman" w:hAnsi="Times New Roman" w:cs="Times New Roman"/>
          <w:spacing w:val="-5"/>
          <w:sz w:val="22"/>
          <w:szCs w:val="22"/>
        </w:rPr>
        <w:t xml:space="preserve"> обе</w:t>
      </w:r>
      <w:r>
        <w:rPr>
          <w:rFonts w:ascii="Times New Roman" w:hAnsi="Times New Roman" w:cs="Times New Roman"/>
          <w:spacing w:val="-5"/>
          <w:sz w:val="22"/>
          <w:szCs w:val="22"/>
        </w:rPr>
        <w:softHyphen/>
      </w:r>
      <w:r>
        <w:rPr>
          <w:rFonts w:ascii="Times New Roman" w:hAnsi="Times New Roman" w:cs="Times New Roman"/>
          <w:sz w:val="22"/>
          <w:szCs w:val="22"/>
        </w:rPr>
        <w:t>спечивающий устную речь, известный как центр Брока, располо</w:t>
      </w:r>
      <w:r>
        <w:rPr>
          <w:rFonts w:ascii="Times New Roman" w:hAnsi="Times New Roman" w:cs="Times New Roman"/>
          <w:sz w:val="22"/>
          <w:szCs w:val="22"/>
        </w:rPr>
        <w:softHyphen/>
        <w:t xml:space="preserve">жен у основания нижней фронтальной извилины (рис. 15.8). При </w:t>
      </w:r>
      <w:r>
        <w:rPr>
          <w:rFonts w:ascii="Times New Roman" w:hAnsi="Times New Roman" w:cs="Times New Roman"/>
          <w:spacing w:val="-1"/>
          <w:sz w:val="22"/>
          <w:szCs w:val="22"/>
        </w:rPr>
        <w:t>повреждении этого участка мозга наблюдаются расстройства дви</w:t>
      </w:r>
      <w:r>
        <w:rPr>
          <w:rFonts w:ascii="Times New Roman" w:hAnsi="Times New Roman" w:cs="Times New Roman"/>
          <w:spacing w:val="-1"/>
          <w:sz w:val="22"/>
          <w:szCs w:val="22"/>
        </w:rPr>
        <w:softHyphen/>
      </w:r>
      <w:r>
        <w:rPr>
          <w:rFonts w:ascii="Times New Roman" w:hAnsi="Times New Roman" w:cs="Times New Roman"/>
          <w:sz w:val="22"/>
          <w:szCs w:val="22"/>
        </w:rPr>
        <w:t>гательных реакций, обеспечивающих устную речь.</w:t>
      </w:r>
    </w:p>
    <w:p w:rsidR="00A5703E" w:rsidRDefault="00A5703E" w:rsidP="00A5703E">
      <w:pPr>
        <w:shd w:val="clear" w:color="auto" w:fill="FFFFFF"/>
        <w:spacing w:line="211" w:lineRule="exact"/>
        <w:ind w:right="14" w:firstLine="567"/>
        <w:jc w:val="both"/>
      </w:pPr>
      <w:r>
        <w:rPr>
          <w:rFonts w:ascii="Times New Roman" w:hAnsi="Times New Roman" w:cs="Times New Roman"/>
          <w:spacing w:val="51"/>
          <w:sz w:val="22"/>
          <w:szCs w:val="22"/>
        </w:rPr>
        <w:t>Акустический</w:t>
      </w:r>
      <w:r>
        <w:rPr>
          <w:rFonts w:ascii="Times New Roman" w:hAnsi="Times New Roman" w:cs="Times New Roman"/>
          <w:sz w:val="22"/>
          <w:szCs w:val="22"/>
        </w:rPr>
        <w:t xml:space="preserve"> </w:t>
      </w:r>
      <w:r>
        <w:rPr>
          <w:rFonts w:ascii="Times New Roman" w:hAnsi="Times New Roman" w:cs="Times New Roman"/>
          <w:spacing w:val="46"/>
          <w:sz w:val="22"/>
          <w:szCs w:val="22"/>
        </w:rPr>
        <w:t>центр</w:t>
      </w:r>
      <w:r>
        <w:rPr>
          <w:rFonts w:ascii="Times New Roman" w:hAnsi="Times New Roman" w:cs="Times New Roman"/>
          <w:sz w:val="22"/>
          <w:szCs w:val="22"/>
        </w:rPr>
        <w:t xml:space="preserve"> </w:t>
      </w:r>
      <w:r>
        <w:rPr>
          <w:rFonts w:ascii="Times New Roman" w:hAnsi="Times New Roman" w:cs="Times New Roman"/>
          <w:spacing w:val="46"/>
          <w:sz w:val="22"/>
          <w:szCs w:val="22"/>
        </w:rPr>
        <w:t>речи</w:t>
      </w:r>
      <w:r>
        <w:rPr>
          <w:rFonts w:ascii="Times New Roman" w:hAnsi="Times New Roman" w:cs="Times New Roman"/>
          <w:sz w:val="22"/>
          <w:szCs w:val="22"/>
        </w:rPr>
        <w:t xml:space="preserve"> (центр Вернике) нахо</w:t>
      </w:r>
      <w:r>
        <w:rPr>
          <w:rFonts w:ascii="Times New Roman" w:hAnsi="Times New Roman" w:cs="Times New Roman"/>
          <w:sz w:val="22"/>
          <w:szCs w:val="22"/>
        </w:rPr>
        <w:softHyphen/>
      </w:r>
      <w:r>
        <w:rPr>
          <w:rFonts w:ascii="Times New Roman" w:hAnsi="Times New Roman" w:cs="Times New Roman"/>
          <w:spacing w:val="-2"/>
          <w:sz w:val="22"/>
          <w:szCs w:val="22"/>
        </w:rPr>
        <w:t>дится в области задней трети верхней височной извилины и в при</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легающей части — надкраевой извилине </w:t>
      </w:r>
      <w:r w:rsidRPr="0046747A">
        <w:rPr>
          <w:rFonts w:ascii="Times New Roman" w:hAnsi="Times New Roman" w:cs="Times New Roman"/>
          <w:spacing w:val="-1"/>
          <w:sz w:val="22"/>
          <w:szCs w:val="22"/>
        </w:rPr>
        <w:t>(</w:t>
      </w:r>
      <w:r>
        <w:rPr>
          <w:rFonts w:ascii="Times New Roman" w:hAnsi="Times New Roman" w:cs="Times New Roman"/>
          <w:spacing w:val="-1"/>
          <w:sz w:val="22"/>
          <w:szCs w:val="22"/>
          <w:lang w:val="en-US"/>
        </w:rPr>
        <w:t>gyrus</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lang w:val="en-US"/>
        </w:rPr>
        <w:t>supramarginalis</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Повреждение этих областей приводит к потере способности пони</w:t>
      </w:r>
      <w:r>
        <w:rPr>
          <w:rFonts w:ascii="Times New Roman" w:hAnsi="Times New Roman" w:cs="Times New Roman"/>
          <w:spacing w:val="-1"/>
          <w:sz w:val="22"/>
          <w:szCs w:val="22"/>
        </w:rPr>
        <w:softHyphen/>
      </w:r>
      <w:r>
        <w:rPr>
          <w:rFonts w:ascii="Times New Roman" w:hAnsi="Times New Roman" w:cs="Times New Roman"/>
          <w:spacing w:val="-6"/>
          <w:sz w:val="22"/>
          <w:szCs w:val="22"/>
        </w:rPr>
        <w:t xml:space="preserve">мать смысл услышанных слов. </w:t>
      </w:r>
      <w:r>
        <w:rPr>
          <w:rFonts w:ascii="Times New Roman" w:hAnsi="Times New Roman" w:cs="Times New Roman"/>
          <w:spacing w:val="51"/>
          <w:sz w:val="22"/>
          <w:szCs w:val="22"/>
        </w:rPr>
        <w:t>Оптический</w:t>
      </w:r>
      <w:r>
        <w:rPr>
          <w:rFonts w:ascii="Times New Roman" w:hAnsi="Times New Roman" w:cs="Times New Roman"/>
          <w:spacing w:val="-6"/>
          <w:sz w:val="22"/>
          <w:szCs w:val="22"/>
        </w:rPr>
        <w:t xml:space="preserve"> </w:t>
      </w:r>
      <w:r>
        <w:rPr>
          <w:rFonts w:ascii="Times New Roman" w:hAnsi="Times New Roman" w:cs="Times New Roman"/>
          <w:spacing w:val="49"/>
          <w:sz w:val="22"/>
          <w:szCs w:val="22"/>
        </w:rPr>
        <w:t>центр</w:t>
      </w:r>
      <w:r>
        <w:rPr>
          <w:rFonts w:ascii="Times New Roman" w:hAnsi="Times New Roman" w:cs="Times New Roman"/>
          <w:spacing w:val="-6"/>
          <w:sz w:val="22"/>
          <w:szCs w:val="22"/>
        </w:rPr>
        <w:t xml:space="preserve"> </w:t>
      </w:r>
      <w:r>
        <w:rPr>
          <w:rFonts w:ascii="Times New Roman" w:hAnsi="Times New Roman" w:cs="Times New Roman"/>
          <w:sz w:val="22"/>
          <w:szCs w:val="22"/>
        </w:rPr>
        <w:t xml:space="preserve">речи </w:t>
      </w:r>
      <w:r>
        <w:rPr>
          <w:rFonts w:ascii="Times New Roman" w:hAnsi="Times New Roman" w:cs="Times New Roman"/>
          <w:spacing w:val="-1"/>
          <w:sz w:val="22"/>
          <w:szCs w:val="22"/>
        </w:rPr>
        <w:t xml:space="preserve">расположен в угловой извилине </w:t>
      </w:r>
      <w:r w:rsidRPr="0046747A">
        <w:rPr>
          <w:rFonts w:ascii="Times New Roman" w:hAnsi="Times New Roman" w:cs="Times New Roman"/>
          <w:spacing w:val="-1"/>
          <w:sz w:val="22"/>
          <w:szCs w:val="22"/>
        </w:rPr>
        <w:t>(</w:t>
      </w:r>
      <w:r>
        <w:rPr>
          <w:rFonts w:ascii="Times New Roman" w:hAnsi="Times New Roman" w:cs="Times New Roman"/>
          <w:spacing w:val="-1"/>
          <w:sz w:val="22"/>
          <w:szCs w:val="22"/>
          <w:lang w:val="en-US"/>
        </w:rPr>
        <w:t>gyrus</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lang w:val="en-US"/>
        </w:rPr>
        <w:t>angularis</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 xml:space="preserve">поражение этого </w:t>
      </w:r>
      <w:r>
        <w:rPr>
          <w:rFonts w:ascii="Times New Roman" w:hAnsi="Times New Roman" w:cs="Times New Roman"/>
          <w:sz w:val="22"/>
          <w:szCs w:val="22"/>
        </w:rPr>
        <w:t>участка мозга лишает возможности узнавать написанное.</w:t>
      </w:r>
    </w:p>
    <w:p w:rsidR="00A5703E" w:rsidRDefault="00A5703E" w:rsidP="00A5703E">
      <w:pPr>
        <w:shd w:val="clear" w:color="auto" w:fill="FFFFFF"/>
        <w:spacing w:line="211" w:lineRule="exact"/>
        <w:ind w:right="5" w:firstLine="567"/>
        <w:jc w:val="both"/>
      </w:pPr>
      <w:r>
        <w:rPr>
          <w:rFonts w:ascii="Times New Roman" w:hAnsi="Times New Roman" w:cs="Times New Roman"/>
          <w:i/>
          <w:iCs/>
          <w:spacing w:val="-5"/>
          <w:sz w:val="22"/>
          <w:szCs w:val="22"/>
        </w:rPr>
        <w:t>Левое полушарие ответственно за развитие отвлеченного ло</w:t>
      </w:r>
      <w:r>
        <w:rPr>
          <w:rFonts w:ascii="Times New Roman" w:hAnsi="Times New Roman" w:cs="Times New Roman"/>
          <w:i/>
          <w:iCs/>
          <w:spacing w:val="-5"/>
          <w:sz w:val="22"/>
          <w:szCs w:val="22"/>
        </w:rPr>
        <w:softHyphen/>
      </w:r>
      <w:r>
        <w:rPr>
          <w:rFonts w:ascii="Times New Roman" w:hAnsi="Times New Roman" w:cs="Times New Roman"/>
          <w:i/>
          <w:iCs/>
          <w:sz w:val="22"/>
          <w:szCs w:val="22"/>
        </w:rPr>
        <w:t>гического мышления, связанного с преимущественной обработ</w:t>
      </w:r>
      <w:r>
        <w:rPr>
          <w:rFonts w:ascii="Times New Roman" w:hAnsi="Times New Roman" w:cs="Times New Roman"/>
          <w:i/>
          <w:iCs/>
          <w:sz w:val="22"/>
          <w:szCs w:val="22"/>
        </w:rPr>
        <w:softHyphen/>
      </w:r>
      <w:r>
        <w:rPr>
          <w:rFonts w:ascii="Times New Roman" w:hAnsi="Times New Roman" w:cs="Times New Roman"/>
          <w:i/>
          <w:iCs/>
          <w:spacing w:val="-3"/>
          <w:sz w:val="22"/>
          <w:szCs w:val="22"/>
        </w:rPr>
        <w:t xml:space="preserve">кой информации на уровне второй сигнальной системы. Правое полушарие обеспечивает восприятие и переработку информации, </w:t>
      </w:r>
      <w:r>
        <w:rPr>
          <w:rFonts w:ascii="Times New Roman" w:hAnsi="Times New Roman" w:cs="Times New Roman"/>
          <w:i/>
          <w:iCs/>
          <w:sz w:val="22"/>
          <w:szCs w:val="22"/>
        </w:rPr>
        <w:t>преимущественно на уровне первой сигнальной системы.</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Несмотря на указанную определенную левополушарность лока</w:t>
      </w:r>
      <w:r>
        <w:rPr>
          <w:rFonts w:ascii="Times New Roman" w:hAnsi="Times New Roman" w:cs="Times New Roman"/>
          <w:spacing w:val="-2"/>
          <w:sz w:val="22"/>
          <w:szCs w:val="22"/>
        </w:rPr>
        <w:softHyphen/>
      </w:r>
      <w:r>
        <w:rPr>
          <w:rFonts w:ascii="Times New Roman" w:hAnsi="Times New Roman" w:cs="Times New Roman"/>
          <w:sz w:val="22"/>
          <w:szCs w:val="22"/>
        </w:rPr>
        <w:t>лизации центров речи в структурах коры большого мозга  (и как</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82" w:firstLine="567"/>
        <w:jc w:val="both"/>
      </w:pPr>
      <w:r>
        <w:rPr>
          <w:rFonts w:ascii="Times New Roman" w:hAnsi="Times New Roman" w:cs="Times New Roman"/>
          <w:spacing w:val="-2"/>
          <w:sz w:val="22"/>
          <w:szCs w:val="22"/>
        </w:rPr>
        <w:t>результат — соответствующие нарушения устной и письменной ре</w:t>
      </w:r>
      <w:r>
        <w:rPr>
          <w:rFonts w:ascii="Times New Roman" w:hAnsi="Times New Roman" w:cs="Times New Roman"/>
          <w:spacing w:val="-2"/>
          <w:sz w:val="22"/>
          <w:szCs w:val="22"/>
        </w:rPr>
        <w:softHyphen/>
      </w:r>
      <w:r>
        <w:rPr>
          <w:rFonts w:ascii="Times New Roman" w:hAnsi="Times New Roman" w:cs="Times New Roman"/>
          <w:sz w:val="22"/>
          <w:szCs w:val="22"/>
        </w:rPr>
        <w:t>чи при их повреждении) следует отметить, что нарушения функ</w:t>
      </w:r>
      <w:r>
        <w:rPr>
          <w:rFonts w:ascii="Times New Roman" w:hAnsi="Times New Roman" w:cs="Times New Roman"/>
          <w:sz w:val="22"/>
          <w:szCs w:val="22"/>
        </w:rPr>
        <w:softHyphen/>
      </w:r>
      <w:r>
        <w:rPr>
          <w:rFonts w:ascii="Times New Roman" w:hAnsi="Times New Roman" w:cs="Times New Roman"/>
          <w:spacing w:val="-3"/>
          <w:sz w:val="22"/>
          <w:szCs w:val="22"/>
        </w:rPr>
        <w:t>ции второй сигнальной системы обычно наблюдаются и при пора</w:t>
      </w:r>
      <w:r>
        <w:rPr>
          <w:rFonts w:ascii="Times New Roman" w:hAnsi="Times New Roman" w:cs="Times New Roman"/>
          <w:spacing w:val="-3"/>
          <w:sz w:val="22"/>
          <w:szCs w:val="22"/>
        </w:rPr>
        <w:softHyphen/>
      </w:r>
      <w:r>
        <w:rPr>
          <w:rFonts w:ascii="Times New Roman" w:hAnsi="Times New Roman" w:cs="Times New Roman"/>
          <w:spacing w:val="-2"/>
          <w:sz w:val="22"/>
          <w:szCs w:val="22"/>
        </w:rPr>
        <w:t xml:space="preserve">жении многих других структур коры и подкорковых образований. </w:t>
      </w:r>
      <w:r>
        <w:rPr>
          <w:rFonts w:ascii="Times New Roman" w:hAnsi="Times New Roman" w:cs="Times New Roman"/>
          <w:spacing w:val="-1"/>
          <w:sz w:val="22"/>
          <w:szCs w:val="22"/>
        </w:rPr>
        <w:t>Функционирование второй сигнальной системы определяется ра</w:t>
      </w:r>
      <w:r>
        <w:rPr>
          <w:rFonts w:ascii="Times New Roman" w:hAnsi="Times New Roman" w:cs="Times New Roman"/>
          <w:spacing w:val="-1"/>
          <w:sz w:val="22"/>
          <w:szCs w:val="22"/>
        </w:rPr>
        <w:softHyphen/>
      </w:r>
      <w:r>
        <w:rPr>
          <w:rFonts w:ascii="Times New Roman" w:hAnsi="Times New Roman" w:cs="Times New Roman"/>
          <w:sz w:val="22"/>
          <w:szCs w:val="22"/>
        </w:rPr>
        <w:t>ботой целостного мозга.</w:t>
      </w:r>
    </w:p>
    <w:p w:rsidR="00A5703E" w:rsidRDefault="00A5703E" w:rsidP="00A5703E">
      <w:pPr>
        <w:shd w:val="clear" w:color="auto" w:fill="FFFFFF"/>
        <w:spacing w:line="211" w:lineRule="exact"/>
        <w:ind w:right="67" w:firstLine="567"/>
        <w:jc w:val="both"/>
      </w:pPr>
      <w:r>
        <w:rPr>
          <w:rFonts w:ascii="Times New Roman" w:hAnsi="Times New Roman" w:cs="Times New Roman"/>
          <w:spacing w:val="-3"/>
          <w:sz w:val="22"/>
          <w:szCs w:val="22"/>
        </w:rPr>
        <w:t xml:space="preserve">Среди наиболее распространенных нарушений фукции второй </w:t>
      </w:r>
      <w:r>
        <w:rPr>
          <w:rFonts w:ascii="Times New Roman" w:hAnsi="Times New Roman" w:cs="Times New Roman"/>
          <w:spacing w:val="-1"/>
          <w:sz w:val="22"/>
          <w:szCs w:val="22"/>
        </w:rPr>
        <w:t xml:space="preserve">сигнальной системы различают </w:t>
      </w:r>
      <w:r>
        <w:rPr>
          <w:rFonts w:ascii="Times New Roman" w:hAnsi="Times New Roman" w:cs="Times New Roman"/>
          <w:i/>
          <w:iCs/>
          <w:spacing w:val="-1"/>
          <w:sz w:val="22"/>
          <w:szCs w:val="22"/>
        </w:rPr>
        <w:t xml:space="preserve">агнозию </w:t>
      </w:r>
      <w:r>
        <w:rPr>
          <w:rFonts w:ascii="Times New Roman" w:hAnsi="Times New Roman" w:cs="Times New Roman"/>
          <w:spacing w:val="-1"/>
          <w:sz w:val="22"/>
          <w:szCs w:val="22"/>
        </w:rPr>
        <w:t>— потерю свойства узна</w:t>
      </w:r>
      <w:r>
        <w:rPr>
          <w:rFonts w:ascii="Times New Roman" w:hAnsi="Times New Roman" w:cs="Times New Roman"/>
          <w:spacing w:val="-1"/>
          <w:sz w:val="22"/>
          <w:szCs w:val="22"/>
        </w:rPr>
        <w:softHyphen/>
      </w:r>
      <w:r>
        <w:rPr>
          <w:rFonts w:ascii="Times New Roman" w:hAnsi="Times New Roman" w:cs="Times New Roman"/>
          <w:sz w:val="22"/>
          <w:szCs w:val="22"/>
        </w:rPr>
        <w:t>вания слов (зрительная агнозия наступает при поражении заты</w:t>
      </w:r>
      <w:r>
        <w:rPr>
          <w:rFonts w:ascii="Times New Roman" w:hAnsi="Times New Roman" w:cs="Times New Roman"/>
          <w:sz w:val="22"/>
          <w:szCs w:val="22"/>
        </w:rPr>
        <w:softHyphen/>
      </w:r>
      <w:r>
        <w:rPr>
          <w:rFonts w:ascii="Times New Roman" w:hAnsi="Times New Roman" w:cs="Times New Roman"/>
          <w:spacing w:val="-1"/>
          <w:sz w:val="22"/>
          <w:szCs w:val="22"/>
        </w:rPr>
        <w:t xml:space="preserve">лочной зоны, слуховая агнозия — при повреждении височных зон </w:t>
      </w:r>
      <w:r>
        <w:rPr>
          <w:rFonts w:ascii="Times New Roman" w:hAnsi="Times New Roman" w:cs="Times New Roman"/>
          <w:spacing w:val="-2"/>
          <w:sz w:val="22"/>
          <w:szCs w:val="22"/>
        </w:rPr>
        <w:t xml:space="preserve">коры большого мозга), </w:t>
      </w:r>
      <w:r>
        <w:rPr>
          <w:rFonts w:ascii="Times New Roman" w:hAnsi="Times New Roman" w:cs="Times New Roman"/>
          <w:i/>
          <w:iCs/>
          <w:spacing w:val="-2"/>
          <w:sz w:val="22"/>
          <w:szCs w:val="22"/>
        </w:rPr>
        <w:t xml:space="preserve">афазию </w:t>
      </w:r>
      <w:r>
        <w:rPr>
          <w:rFonts w:ascii="Times New Roman" w:hAnsi="Times New Roman" w:cs="Times New Roman"/>
          <w:spacing w:val="-2"/>
          <w:sz w:val="22"/>
          <w:szCs w:val="22"/>
        </w:rPr>
        <w:t xml:space="preserve">— нарушение речи, </w:t>
      </w:r>
      <w:r>
        <w:rPr>
          <w:rFonts w:ascii="Times New Roman" w:hAnsi="Times New Roman" w:cs="Times New Roman"/>
          <w:i/>
          <w:iCs/>
          <w:spacing w:val="-2"/>
          <w:sz w:val="22"/>
          <w:szCs w:val="22"/>
        </w:rPr>
        <w:t xml:space="preserve">аграфию </w:t>
      </w:r>
      <w:r>
        <w:rPr>
          <w:rFonts w:ascii="Times New Roman" w:hAnsi="Times New Roman" w:cs="Times New Roman"/>
          <w:spacing w:val="-2"/>
          <w:sz w:val="22"/>
          <w:szCs w:val="22"/>
        </w:rPr>
        <w:t xml:space="preserve">— </w:t>
      </w:r>
      <w:r>
        <w:rPr>
          <w:rFonts w:ascii="Times New Roman" w:hAnsi="Times New Roman" w:cs="Times New Roman"/>
          <w:sz w:val="22"/>
          <w:szCs w:val="22"/>
        </w:rPr>
        <w:t xml:space="preserve">нарушение письма, </w:t>
      </w:r>
      <w:r>
        <w:rPr>
          <w:rFonts w:ascii="Times New Roman" w:hAnsi="Times New Roman" w:cs="Times New Roman"/>
          <w:i/>
          <w:iCs/>
          <w:sz w:val="22"/>
          <w:szCs w:val="22"/>
        </w:rPr>
        <w:t xml:space="preserve">амнезию </w:t>
      </w:r>
      <w:r>
        <w:rPr>
          <w:rFonts w:ascii="Times New Roman" w:hAnsi="Times New Roman" w:cs="Times New Roman"/>
          <w:sz w:val="22"/>
          <w:szCs w:val="22"/>
        </w:rPr>
        <w:t>— забывание слов.</w:t>
      </w:r>
    </w:p>
    <w:p w:rsidR="00A5703E" w:rsidRDefault="00A5703E" w:rsidP="00A5703E">
      <w:pPr>
        <w:shd w:val="clear" w:color="auto" w:fill="FFFFFF"/>
        <w:spacing w:line="211" w:lineRule="exact"/>
        <w:ind w:right="48" w:firstLine="567"/>
        <w:jc w:val="both"/>
      </w:pPr>
      <w:r>
        <w:rPr>
          <w:rFonts w:ascii="Times New Roman" w:hAnsi="Times New Roman" w:cs="Times New Roman"/>
          <w:spacing w:val="-2"/>
          <w:sz w:val="22"/>
          <w:szCs w:val="22"/>
        </w:rPr>
        <w:t>Слово как основной элемент второй сигнальной системы пре</w:t>
      </w:r>
      <w:r>
        <w:rPr>
          <w:rFonts w:ascii="Times New Roman" w:hAnsi="Times New Roman" w:cs="Times New Roman"/>
          <w:spacing w:val="-2"/>
          <w:sz w:val="22"/>
          <w:szCs w:val="22"/>
        </w:rPr>
        <w:softHyphen/>
      </w:r>
      <w:r>
        <w:rPr>
          <w:rFonts w:ascii="Times New Roman" w:hAnsi="Times New Roman" w:cs="Times New Roman"/>
          <w:sz w:val="22"/>
          <w:szCs w:val="22"/>
        </w:rPr>
        <w:t xml:space="preserve">вращается в сигнал сигналов в результате процесса обучения и </w:t>
      </w:r>
      <w:r>
        <w:rPr>
          <w:rFonts w:ascii="Times New Roman" w:hAnsi="Times New Roman" w:cs="Times New Roman"/>
          <w:spacing w:val="-2"/>
          <w:sz w:val="22"/>
          <w:szCs w:val="22"/>
        </w:rPr>
        <w:t>общения ребенка со взрослыми. Слово как сигнал сигналов, с по</w:t>
      </w:r>
      <w:r>
        <w:rPr>
          <w:rFonts w:ascii="Times New Roman" w:hAnsi="Times New Roman" w:cs="Times New Roman"/>
          <w:spacing w:val="-2"/>
          <w:sz w:val="22"/>
          <w:szCs w:val="22"/>
        </w:rPr>
        <w:softHyphen/>
        <w:t>мощью которого осуществляются обобщение и абстракция, ха</w:t>
      </w:r>
      <w:r>
        <w:rPr>
          <w:rFonts w:ascii="Times New Roman" w:hAnsi="Times New Roman" w:cs="Times New Roman"/>
          <w:spacing w:val="-2"/>
          <w:sz w:val="22"/>
          <w:szCs w:val="22"/>
        </w:rPr>
        <w:softHyphen/>
      </w:r>
      <w:r>
        <w:rPr>
          <w:rFonts w:ascii="Times New Roman" w:hAnsi="Times New Roman" w:cs="Times New Roman"/>
          <w:sz w:val="22"/>
          <w:szCs w:val="22"/>
        </w:rPr>
        <w:t>рактеризующие человеческое мышление, стало той исключитель</w:t>
      </w:r>
      <w:r>
        <w:rPr>
          <w:rFonts w:ascii="Times New Roman" w:hAnsi="Times New Roman" w:cs="Times New Roman"/>
          <w:sz w:val="22"/>
          <w:szCs w:val="22"/>
        </w:rPr>
        <w:softHyphen/>
      </w:r>
      <w:r>
        <w:rPr>
          <w:rFonts w:ascii="Times New Roman" w:hAnsi="Times New Roman" w:cs="Times New Roman"/>
          <w:spacing w:val="-2"/>
          <w:sz w:val="22"/>
          <w:szCs w:val="22"/>
        </w:rPr>
        <w:t>ной особенностью высшей нервной деятельности, которая обеспе</w:t>
      </w:r>
      <w:r>
        <w:rPr>
          <w:rFonts w:ascii="Times New Roman" w:hAnsi="Times New Roman" w:cs="Times New Roman"/>
          <w:spacing w:val="-2"/>
          <w:sz w:val="22"/>
          <w:szCs w:val="22"/>
        </w:rPr>
        <w:softHyphen/>
      </w:r>
      <w:r>
        <w:rPr>
          <w:rFonts w:ascii="Times New Roman" w:hAnsi="Times New Roman" w:cs="Times New Roman"/>
          <w:spacing w:val="-1"/>
          <w:sz w:val="22"/>
          <w:szCs w:val="22"/>
        </w:rPr>
        <w:t>чивает необходимые условия прогрессивного развития человечес</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кого индивидуума. Способность произносить и понимать слова </w:t>
      </w:r>
      <w:r>
        <w:rPr>
          <w:rFonts w:ascii="Times New Roman" w:hAnsi="Times New Roman" w:cs="Times New Roman"/>
          <w:sz w:val="22"/>
          <w:szCs w:val="22"/>
        </w:rPr>
        <w:t xml:space="preserve">развивается у ребенка в результате ассоциации определенных звуков — слов устной речи. Пользуясь языком, ребенок меняет </w:t>
      </w:r>
      <w:r>
        <w:rPr>
          <w:rFonts w:ascii="Times New Roman" w:hAnsi="Times New Roman" w:cs="Times New Roman"/>
          <w:spacing w:val="-2"/>
          <w:sz w:val="22"/>
          <w:szCs w:val="22"/>
        </w:rPr>
        <w:t xml:space="preserve">способ познания: на смену чувственного (сенсорного и моторного) </w:t>
      </w:r>
      <w:r>
        <w:rPr>
          <w:rFonts w:ascii="Times New Roman" w:hAnsi="Times New Roman" w:cs="Times New Roman"/>
          <w:sz w:val="22"/>
          <w:szCs w:val="22"/>
        </w:rPr>
        <w:t xml:space="preserve">опыта приходит оперирование символами, знаками. Обучение уже не требует обязательного собственного чувственного опыта, оно </w:t>
      </w:r>
      <w:r>
        <w:rPr>
          <w:rFonts w:ascii="Times New Roman" w:hAnsi="Times New Roman" w:cs="Times New Roman"/>
          <w:spacing w:val="-1"/>
          <w:sz w:val="22"/>
          <w:szCs w:val="22"/>
        </w:rPr>
        <w:t xml:space="preserve">может происходить опосредованно с помощью языка; чувства и </w:t>
      </w:r>
      <w:r>
        <w:rPr>
          <w:rFonts w:ascii="Times New Roman" w:hAnsi="Times New Roman" w:cs="Times New Roman"/>
          <w:sz w:val="22"/>
          <w:szCs w:val="22"/>
        </w:rPr>
        <w:t>действия уступают место слову.</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 xml:space="preserve">В качестве комплексного сигнального раздражителя слово </w:t>
      </w:r>
      <w:r>
        <w:rPr>
          <w:rFonts w:ascii="Times New Roman" w:hAnsi="Times New Roman" w:cs="Times New Roman"/>
          <w:spacing w:val="-1"/>
          <w:sz w:val="22"/>
          <w:szCs w:val="22"/>
        </w:rPr>
        <w:t>начинает формироваться во второй половине первого года жизни ребенка. По мере роста и развития ребенка, пополнения его жиз</w:t>
      </w:r>
      <w:r>
        <w:rPr>
          <w:rFonts w:ascii="Times New Roman" w:hAnsi="Times New Roman" w:cs="Times New Roman"/>
          <w:spacing w:val="-1"/>
          <w:sz w:val="22"/>
          <w:szCs w:val="22"/>
        </w:rPr>
        <w:softHyphen/>
      </w:r>
      <w:r>
        <w:rPr>
          <w:rFonts w:ascii="Times New Roman" w:hAnsi="Times New Roman" w:cs="Times New Roman"/>
          <w:sz w:val="22"/>
          <w:szCs w:val="22"/>
        </w:rPr>
        <w:t>ненного опыта расширяется и углубляется содержание исполь</w:t>
      </w:r>
      <w:r>
        <w:rPr>
          <w:rFonts w:ascii="Times New Roman" w:hAnsi="Times New Roman" w:cs="Times New Roman"/>
          <w:sz w:val="22"/>
          <w:szCs w:val="22"/>
        </w:rPr>
        <w:softHyphen/>
        <w:t>зуемых им слов. Основная тенденция развития слова заключается в том, что оно обобщает большое количество первичных сигналов и, отвлекаясь от их конкретного разнообразия, делает заключенное в нем понятие все более абстрактным.</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Высшие формы абстракции в сигнальных системах мозга обыч</w:t>
      </w:r>
      <w:r>
        <w:rPr>
          <w:rFonts w:ascii="Times New Roman" w:hAnsi="Times New Roman" w:cs="Times New Roman"/>
          <w:spacing w:val="-1"/>
          <w:sz w:val="22"/>
          <w:szCs w:val="22"/>
        </w:rPr>
        <w:softHyphen/>
      </w:r>
      <w:r>
        <w:rPr>
          <w:rFonts w:ascii="Times New Roman" w:hAnsi="Times New Roman" w:cs="Times New Roman"/>
          <w:sz w:val="22"/>
          <w:szCs w:val="22"/>
        </w:rPr>
        <w:t>но ассоциируются с актом художественной, творческой деятель</w:t>
      </w:r>
      <w:r>
        <w:rPr>
          <w:rFonts w:ascii="Times New Roman" w:hAnsi="Times New Roman" w:cs="Times New Roman"/>
          <w:sz w:val="22"/>
          <w:szCs w:val="22"/>
        </w:rPr>
        <w:softHyphen/>
        <w:t>ности человека, в мире искусства, где продукт творчества высту</w:t>
      </w:r>
      <w:r>
        <w:rPr>
          <w:rFonts w:ascii="Times New Roman" w:hAnsi="Times New Roman" w:cs="Times New Roman"/>
          <w:sz w:val="22"/>
          <w:szCs w:val="22"/>
        </w:rPr>
        <w:softHyphen/>
      </w:r>
      <w:r>
        <w:rPr>
          <w:rFonts w:ascii="Times New Roman" w:hAnsi="Times New Roman" w:cs="Times New Roman"/>
          <w:spacing w:val="-1"/>
          <w:sz w:val="22"/>
          <w:szCs w:val="22"/>
        </w:rPr>
        <w:t xml:space="preserve">пает как одна из разновидностей кодирования и декодирования </w:t>
      </w:r>
      <w:r>
        <w:rPr>
          <w:rFonts w:ascii="Times New Roman" w:hAnsi="Times New Roman" w:cs="Times New Roman"/>
          <w:spacing w:val="-2"/>
          <w:sz w:val="22"/>
          <w:szCs w:val="22"/>
        </w:rPr>
        <w:t>информации. Еще Аристотель подчеркивал неоднозначный вероят</w:t>
      </w:r>
      <w:r>
        <w:rPr>
          <w:rFonts w:ascii="Times New Roman" w:hAnsi="Times New Roman" w:cs="Times New Roman"/>
          <w:spacing w:val="-2"/>
          <w:sz w:val="22"/>
          <w:szCs w:val="22"/>
        </w:rPr>
        <w:softHyphen/>
      </w:r>
      <w:r>
        <w:rPr>
          <w:rFonts w:ascii="Times New Roman" w:hAnsi="Times New Roman" w:cs="Times New Roman"/>
          <w:sz w:val="22"/>
          <w:szCs w:val="22"/>
        </w:rPr>
        <w:t xml:space="preserve">ностный характер информации, содержащейся в художественном произведении. Как и всякая другая знаковая сигнальная система, </w:t>
      </w:r>
      <w:r>
        <w:rPr>
          <w:rFonts w:ascii="Times New Roman" w:hAnsi="Times New Roman" w:cs="Times New Roman"/>
          <w:spacing w:val="-2"/>
          <w:sz w:val="22"/>
          <w:szCs w:val="22"/>
        </w:rPr>
        <w:t>искусство имеет свой специфический код (обусловленный истори</w:t>
      </w:r>
      <w:r>
        <w:rPr>
          <w:rFonts w:ascii="Times New Roman" w:hAnsi="Times New Roman" w:cs="Times New Roman"/>
          <w:spacing w:val="-2"/>
          <w:sz w:val="22"/>
          <w:szCs w:val="22"/>
        </w:rPr>
        <w:softHyphen/>
      </w:r>
      <w:r>
        <w:rPr>
          <w:rFonts w:ascii="Times New Roman" w:hAnsi="Times New Roman" w:cs="Times New Roman"/>
          <w:sz w:val="22"/>
          <w:szCs w:val="22"/>
        </w:rPr>
        <w:t xml:space="preserve">ческими и национальными факторами), систему условностей. </w:t>
      </w:r>
      <w:r>
        <w:rPr>
          <w:rFonts w:ascii="Times New Roman" w:hAnsi="Times New Roman" w:cs="Times New Roman"/>
          <w:spacing w:val="-1"/>
          <w:sz w:val="22"/>
          <w:szCs w:val="22"/>
        </w:rPr>
        <w:t xml:space="preserve">В плане общения информационная функция искусства позволяет </w:t>
      </w:r>
      <w:r>
        <w:rPr>
          <w:rFonts w:ascii="Times New Roman" w:hAnsi="Times New Roman" w:cs="Times New Roman"/>
          <w:sz w:val="22"/>
          <w:szCs w:val="22"/>
        </w:rPr>
        <w:t>людям обмениваться мыслями и опытом, дает возможность чело</w:t>
      </w:r>
      <w:r>
        <w:rPr>
          <w:rFonts w:ascii="Times New Roman" w:hAnsi="Times New Roman" w:cs="Times New Roman"/>
          <w:sz w:val="22"/>
          <w:szCs w:val="22"/>
        </w:rPr>
        <w:softHyphen/>
        <w:t>веку приобщиться к историческому и национальному опыту дру</w:t>
      </w:r>
      <w:r>
        <w:rPr>
          <w:rFonts w:ascii="Times New Roman" w:hAnsi="Times New Roman" w:cs="Times New Roman"/>
          <w:sz w:val="22"/>
          <w:szCs w:val="22"/>
        </w:rPr>
        <w:softHyphen/>
      </w:r>
      <w:r>
        <w:rPr>
          <w:rFonts w:ascii="Times New Roman" w:hAnsi="Times New Roman" w:cs="Times New Roman"/>
          <w:spacing w:val="-1"/>
          <w:sz w:val="22"/>
          <w:szCs w:val="22"/>
        </w:rPr>
        <w:t xml:space="preserve">гих, далеко отстоящих (и во временном, и в пространственном </w:t>
      </w:r>
      <w:r>
        <w:rPr>
          <w:rFonts w:ascii="Times New Roman" w:hAnsi="Times New Roman" w:cs="Times New Roman"/>
          <w:sz w:val="22"/>
          <w:szCs w:val="22"/>
        </w:rPr>
        <w:t>отношении) от него людей. Лежащее в основе творчества знако-</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0" w:firstLine="567"/>
        <w:jc w:val="both"/>
      </w:pPr>
      <w:r>
        <w:rPr>
          <w:rFonts w:ascii="Times New Roman" w:hAnsi="Times New Roman" w:cs="Times New Roman"/>
          <w:spacing w:val="-1"/>
          <w:sz w:val="22"/>
          <w:szCs w:val="22"/>
        </w:rPr>
        <w:t xml:space="preserve">вое или образное мышление осуществляется путем ассоциаций, </w:t>
      </w:r>
      <w:r>
        <w:rPr>
          <w:rFonts w:ascii="Times New Roman" w:hAnsi="Times New Roman" w:cs="Times New Roman"/>
          <w:sz w:val="22"/>
          <w:szCs w:val="22"/>
        </w:rPr>
        <w:t xml:space="preserve">интуитивных предвосхищений, через «разрыв» в информации </w:t>
      </w:r>
      <w:r>
        <w:rPr>
          <w:rFonts w:ascii="Times New Roman" w:hAnsi="Times New Roman" w:cs="Times New Roman"/>
          <w:spacing w:val="-1"/>
          <w:sz w:val="22"/>
          <w:szCs w:val="22"/>
        </w:rPr>
        <w:t>(П. В. Симонов). С этим, видимо, связано и то обстоятельство, что многие авторы художественных произведений, художники и писа</w:t>
      </w:r>
      <w:r>
        <w:rPr>
          <w:rFonts w:ascii="Times New Roman" w:hAnsi="Times New Roman" w:cs="Times New Roman"/>
          <w:spacing w:val="-1"/>
          <w:sz w:val="22"/>
          <w:szCs w:val="22"/>
        </w:rPr>
        <w:softHyphen/>
      </w:r>
      <w:r>
        <w:rPr>
          <w:rFonts w:ascii="Times New Roman" w:hAnsi="Times New Roman" w:cs="Times New Roman"/>
          <w:spacing w:val="-2"/>
          <w:sz w:val="22"/>
          <w:szCs w:val="22"/>
        </w:rPr>
        <w:t>тели обычно приступают к созданию произведения искусства в от</w:t>
      </w:r>
      <w:r>
        <w:rPr>
          <w:rFonts w:ascii="Times New Roman" w:hAnsi="Times New Roman" w:cs="Times New Roman"/>
          <w:spacing w:val="-2"/>
          <w:sz w:val="22"/>
          <w:szCs w:val="22"/>
        </w:rPr>
        <w:softHyphen/>
        <w:t>сутствие предварительных четких планов, когда неясной представ</w:t>
      </w:r>
      <w:r>
        <w:rPr>
          <w:rFonts w:ascii="Times New Roman" w:hAnsi="Times New Roman" w:cs="Times New Roman"/>
          <w:spacing w:val="-2"/>
          <w:sz w:val="22"/>
          <w:szCs w:val="22"/>
        </w:rPr>
        <w:softHyphen/>
      </w:r>
      <w:r>
        <w:rPr>
          <w:rFonts w:ascii="Times New Roman" w:hAnsi="Times New Roman" w:cs="Times New Roman"/>
          <w:spacing w:val="-1"/>
          <w:sz w:val="22"/>
          <w:szCs w:val="22"/>
        </w:rPr>
        <w:t>ляется им конечная форма продукта творчества, воспринимаемого другими людьми далеко не однозначно (особенно если это про</w:t>
      </w:r>
      <w:r>
        <w:rPr>
          <w:rFonts w:ascii="Times New Roman" w:hAnsi="Times New Roman" w:cs="Times New Roman"/>
          <w:spacing w:val="-1"/>
          <w:sz w:val="22"/>
          <w:szCs w:val="22"/>
        </w:rPr>
        <w:softHyphen/>
        <w:t xml:space="preserve">изведение абстрактного искусства). Источником многогранности, многозначности такого художественного произведения служит </w:t>
      </w:r>
      <w:r>
        <w:rPr>
          <w:rFonts w:ascii="Times New Roman" w:hAnsi="Times New Roman" w:cs="Times New Roman"/>
          <w:sz w:val="22"/>
          <w:szCs w:val="22"/>
        </w:rPr>
        <w:t>недосказанность, дефицит информации, особенно для читателя, зрителя в плане понимания, интерпретации произведения искусст</w:t>
      </w:r>
      <w:r>
        <w:rPr>
          <w:rFonts w:ascii="Times New Roman" w:hAnsi="Times New Roman" w:cs="Times New Roman"/>
          <w:sz w:val="22"/>
          <w:szCs w:val="22"/>
        </w:rPr>
        <w:softHyphen/>
      </w:r>
      <w:r>
        <w:rPr>
          <w:rFonts w:ascii="Times New Roman" w:hAnsi="Times New Roman" w:cs="Times New Roman"/>
          <w:spacing w:val="-2"/>
          <w:sz w:val="22"/>
          <w:szCs w:val="22"/>
        </w:rPr>
        <w:t>ва. Об этом говорил Хемингуэй, сравнивая художественное произ</w:t>
      </w:r>
      <w:r>
        <w:rPr>
          <w:rFonts w:ascii="Times New Roman" w:hAnsi="Times New Roman" w:cs="Times New Roman"/>
          <w:spacing w:val="-2"/>
          <w:sz w:val="22"/>
          <w:szCs w:val="22"/>
        </w:rPr>
        <w:softHyphen/>
      </w:r>
      <w:r>
        <w:rPr>
          <w:rFonts w:ascii="Times New Roman" w:hAnsi="Times New Roman" w:cs="Times New Roman"/>
          <w:spacing w:val="-1"/>
          <w:sz w:val="22"/>
          <w:szCs w:val="22"/>
        </w:rPr>
        <w:t>ведение с айсбергом: лишь небольшая часть его видна на поверх</w:t>
      </w:r>
      <w:r>
        <w:rPr>
          <w:rFonts w:ascii="Times New Roman" w:hAnsi="Times New Roman" w:cs="Times New Roman"/>
          <w:spacing w:val="-1"/>
          <w:sz w:val="22"/>
          <w:szCs w:val="22"/>
        </w:rPr>
        <w:softHyphen/>
      </w:r>
      <w:r>
        <w:rPr>
          <w:rFonts w:ascii="Times New Roman" w:hAnsi="Times New Roman" w:cs="Times New Roman"/>
          <w:sz w:val="22"/>
          <w:szCs w:val="22"/>
        </w:rPr>
        <w:t>ности (и может восприниматься всеми более или менее однознач</w:t>
      </w:r>
      <w:r>
        <w:rPr>
          <w:rFonts w:ascii="Times New Roman" w:hAnsi="Times New Roman" w:cs="Times New Roman"/>
          <w:sz w:val="22"/>
          <w:szCs w:val="22"/>
        </w:rPr>
        <w:softHyphen/>
      </w:r>
      <w:r>
        <w:rPr>
          <w:rFonts w:ascii="Times New Roman" w:hAnsi="Times New Roman" w:cs="Times New Roman"/>
          <w:spacing w:val="-1"/>
          <w:sz w:val="22"/>
          <w:szCs w:val="22"/>
        </w:rPr>
        <w:t>но), большая и существенная часть скрыта под водой, что предо</w:t>
      </w:r>
      <w:r>
        <w:rPr>
          <w:rFonts w:ascii="Times New Roman" w:hAnsi="Times New Roman" w:cs="Times New Roman"/>
          <w:spacing w:val="-1"/>
          <w:sz w:val="22"/>
          <w:szCs w:val="22"/>
        </w:rPr>
        <w:softHyphen/>
      </w:r>
      <w:r>
        <w:rPr>
          <w:rFonts w:ascii="Times New Roman" w:hAnsi="Times New Roman" w:cs="Times New Roman"/>
          <w:sz w:val="22"/>
          <w:szCs w:val="22"/>
        </w:rPr>
        <w:t>ставляет зрителю и читателю широкое поле для воображения.</w:t>
      </w:r>
    </w:p>
    <w:p w:rsidR="00A5703E" w:rsidRDefault="00A5703E" w:rsidP="00A5703E">
      <w:pPr>
        <w:shd w:val="clear" w:color="auto" w:fill="FFFFFF"/>
        <w:spacing w:before="422" w:line="211" w:lineRule="exact"/>
        <w:ind w:right="403" w:firstLine="567"/>
      </w:pPr>
      <w:r>
        <w:rPr>
          <w:rFonts w:ascii="Times New Roman" w:hAnsi="Times New Roman" w:cs="Times New Roman"/>
          <w:b/>
          <w:bCs/>
          <w:spacing w:val="-4"/>
          <w:sz w:val="22"/>
          <w:szCs w:val="22"/>
        </w:rPr>
        <w:t xml:space="preserve">15.7. ПРИНЦИП ВЕРОЯТНОСТИ И «РАЗМЫТОСТИ» </w:t>
      </w:r>
      <w:r>
        <w:rPr>
          <w:rFonts w:ascii="Times New Roman" w:hAnsi="Times New Roman" w:cs="Times New Roman"/>
          <w:b/>
          <w:bCs/>
          <w:spacing w:val="-3"/>
          <w:sz w:val="22"/>
          <w:szCs w:val="22"/>
        </w:rPr>
        <w:t>В ВЫСШИХ ИНТЕГРАТИВНЫХ ФУНКЦИЯХ МОЗГА</w:t>
      </w:r>
    </w:p>
    <w:p w:rsidR="00A5703E" w:rsidRDefault="00A5703E" w:rsidP="00A5703E">
      <w:pPr>
        <w:shd w:val="clear" w:color="auto" w:fill="FFFFFF"/>
        <w:spacing w:before="259" w:line="211" w:lineRule="exact"/>
        <w:ind w:right="34" w:firstLine="567"/>
        <w:jc w:val="both"/>
      </w:pPr>
      <w:r>
        <w:rPr>
          <w:rFonts w:ascii="Times New Roman" w:hAnsi="Times New Roman" w:cs="Times New Roman"/>
          <w:sz w:val="22"/>
          <w:szCs w:val="22"/>
        </w:rPr>
        <w:t>Эффективность адаптивного поведения человека в значитель</w:t>
      </w:r>
      <w:r>
        <w:rPr>
          <w:rFonts w:ascii="Times New Roman" w:hAnsi="Times New Roman" w:cs="Times New Roman"/>
          <w:sz w:val="22"/>
          <w:szCs w:val="22"/>
        </w:rPr>
        <w:softHyphen/>
      </w:r>
      <w:r>
        <w:rPr>
          <w:rFonts w:ascii="Times New Roman" w:hAnsi="Times New Roman" w:cs="Times New Roman"/>
          <w:spacing w:val="-2"/>
          <w:sz w:val="22"/>
          <w:szCs w:val="22"/>
        </w:rPr>
        <w:t>ной степени обусловлена уникальной способностью его мозга пред</w:t>
      </w:r>
      <w:r>
        <w:rPr>
          <w:rFonts w:ascii="Times New Roman" w:hAnsi="Times New Roman" w:cs="Times New Roman"/>
          <w:spacing w:val="-2"/>
          <w:sz w:val="22"/>
          <w:szCs w:val="22"/>
        </w:rPr>
        <w:softHyphen/>
      </w:r>
      <w:r>
        <w:rPr>
          <w:rFonts w:ascii="Times New Roman" w:hAnsi="Times New Roman" w:cs="Times New Roman"/>
          <w:spacing w:val="-1"/>
          <w:sz w:val="22"/>
          <w:szCs w:val="22"/>
        </w:rPr>
        <w:t>видеть, прогнозировать наступление определенных событий, а зна</w:t>
      </w:r>
      <w:r>
        <w:rPr>
          <w:rFonts w:ascii="Times New Roman" w:hAnsi="Times New Roman" w:cs="Times New Roman"/>
          <w:spacing w:val="-1"/>
          <w:sz w:val="22"/>
          <w:szCs w:val="22"/>
        </w:rPr>
        <w:softHyphen/>
      </w:r>
      <w:r>
        <w:rPr>
          <w:rFonts w:ascii="Times New Roman" w:hAnsi="Times New Roman" w:cs="Times New Roman"/>
          <w:sz w:val="22"/>
          <w:szCs w:val="22"/>
        </w:rPr>
        <w:t>чит, соответствующим образом подготовиться к ним. Образова</w:t>
      </w:r>
      <w:r>
        <w:rPr>
          <w:rFonts w:ascii="Times New Roman" w:hAnsi="Times New Roman" w:cs="Times New Roman"/>
          <w:sz w:val="22"/>
          <w:szCs w:val="22"/>
        </w:rPr>
        <w:softHyphen/>
        <w:t>ние условного рефлекса — один из ведущих приемов формиро</w:t>
      </w:r>
      <w:r>
        <w:rPr>
          <w:rFonts w:ascii="Times New Roman" w:hAnsi="Times New Roman" w:cs="Times New Roman"/>
          <w:sz w:val="22"/>
          <w:szCs w:val="22"/>
        </w:rPr>
        <w:softHyphen/>
      </w:r>
      <w:r>
        <w:rPr>
          <w:rFonts w:ascii="Times New Roman" w:hAnsi="Times New Roman" w:cs="Times New Roman"/>
          <w:spacing w:val="-2"/>
          <w:sz w:val="22"/>
          <w:szCs w:val="22"/>
        </w:rPr>
        <w:t xml:space="preserve">вания приспособительного поведения животного и человеческого </w:t>
      </w:r>
      <w:r>
        <w:rPr>
          <w:rFonts w:ascii="Times New Roman" w:hAnsi="Times New Roman" w:cs="Times New Roman"/>
          <w:spacing w:val="-1"/>
          <w:sz w:val="22"/>
          <w:szCs w:val="22"/>
        </w:rPr>
        <w:t>организма — представляет собой физиологический феномен пре</w:t>
      </w:r>
      <w:r>
        <w:rPr>
          <w:rFonts w:ascii="Times New Roman" w:hAnsi="Times New Roman" w:cs="Times New Roman"/>
          <w:spacing w:val="-1"/>
          <w:sz w:val="22"/>
          <w:szCs w:val="22"/>
        </w:rPr>
        <w:softHyphen/>
        <w:t xml:space="preserve">образования неопределенной информации в определенную, т. е. </w:t>
      </w:r>
      <w:r>
        <w:rPr>
          <w:rFonts w:ascii="Times New Roman" w:hAnsi="Times New Roman" w:cs="Times New Roman"/>
          <w:sz w:val="22"/>
          <w:szCs w:val="22"/>
        </w:rPr>
        <w:t>реакцию на уменьшение неопределенности в среде.</w:t>
      </w:r>
    </w:p>
    <w:p w:rsidR="00A5703E" w:rsidRDefault="00A5703E" w:rsidP="00A5703E">
      <w:pPr>
        <w:shd w:val="clear" w:color="auto" w:fill="FFFFFF"/>
        <w:spacing w:line="211" w:lineRule="exact"/>
        <w:ind w:right="19" w:firstLine="567"/>
        <w:jc w:val="both"/>
      </w:pPr>
      <w:r>
        <w:rPr>
          <w:rFonts w:ascii="Times New Roman" w:hAnsi="Times New Roman" w:cs="Times New Roman"/>
          <w:spacing w:val="-1"/>
          <w:sz w:val="22"/>
          <w:szCs w:val="22"/>
        </w:rPr>
        <w:t>Прогнозирование на основе прошлого опыта не может быть абсолютным, прогнозирование всегда носит вероятностный харак</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тер. Под </w:t>
      </w:r>
      <w:r>
        <w:rPr>
          <w:rFonts w:ascii="Times New Roman" w:hAnsi="Times New Roman" w:cs="Times New Roman"/>
          <w:i/>
          <w:iCs/>
          <w:spacing w:val="-2"/>
          <w:sz w:val="22"/>
          <w:szCs w:val="22"/>
        </w:rPr>
        <w:t xml:space="preserve">вероятностным прогнозированием </w:t>
      </w:r>
      <w:r>
        <w:rPr>
          <w:rFonts w:ascii="Times New Roman" w:hAnsi="Times New Roman" w:cs="Times New Roman"/>
          <w:spacing w:val="-2"/>
          <w:sz w:val="22"/>
          <w:szCs w:val="22"/>
        </w:rPr>
        <w:t>понимается предвос</w:t>
      </w:r>
      <w:r>
        <w:rPr>
          <w:rFonts w:ascii="Times New Roman" w:hAnsi="Times New Roman" w:cs="Times New Roman"/>
          <w:spacing w:val="-2"/>
          <w:sz w:val="22"/>
          <w:szCs w:val="22"/>
        </w:rPr>
        <w:softHyphen/>
        <w:t>хищение будущего, основанное на усвоении вероятностной струк</w:t>
      </w:r>
      <w:r>
        <w:rPr>
          <w:rFonts w:ascii="Times New Roman" w:hAnsi="Times New Roman" w:cs="Times New Roman"/>
          <w:spacing w:val="-2"/>
          <w:sz w:val="22"/>
          <w:szCs w:val="22"/>
        </w:rPr>
        <w:softHyphen/>
        <w:t>туры прошлого опыта и восприятии информации о реально суще</w:t>
      </w:r>
      <w:r>
        <w:rPr>
          <w:rFonts w:ascii="Times New Roman" w:hAnsi="Times New Roman" w:cs="Times New Roman"/>
          <w:spacing w:val="-2"/>
          <w:sz w:val="22"/>
          <w:szCs w:val="22"/>
        </w:rPr>
        <w:softHyphen/>
      </w:r>
      <w:r>
        <w:rPr>
          <w:rFonts w:ascii="Times New Roman" w:hAnsi="Times New Roman" w:cs="Times New Roman"/>
          <w:sz w:val="22"/>
          <w:szCs w:val="22"/>
        </w:rPr>
        <w:t>ствующей ситуации. На основе вероятностного прогноза осу</w:t>
      </w:r>
      <w:r>
        <w:rPr>
          <w:rFonts w:ascii="Times New Roman" w:hAnsi="Times New Roman" w:cs="Times New Roman"/>
          <w:sz w:val="22"/>
          <w:szCs w:val="22"/>
        </w:rPr>
        <w:softHyphen/>
        <w:t>ществляется подготовка к таким действиям, которые в наиболь</w:t>
      </w:r>
      <w:r>
        <w:rPr>
          <w:rFonts w:ascii="Times New Roman" w:hAnsi="Times New Roman" w:cs="Times New Roman"/>
          <w:sz w:val="22"/>
          <w:szCs w:val="22"/>
        </w:rPr>
        <w:softHyphen/>
      </w:r>
      <w:r>
        <w:rPr>
          <w:rFonts w:ascii="Times New Roman" w:hAnsi="Times New Roman" w:cs="Times New Roman"/>
          <w:spacing w:val="-1"/>
          <w:sz w:val="22"/>
          <w:szCs w:val="22"/>
        </w:rPr>
        <w:t>шей степени (с максимальной вероятностью) способствуют дости</w:t>
      </w:r>
      <w:r>
        <w:rPr>
          <w:rFonts w:ascii="Times New Roman" w:hAnsi="Times New Roman" w:cs="Times New Roman"/>
          <w:spacing w:val="-1"/>
          <w:sz w:val="22"/>
          <w:szCs w:val="22"/>
        </w:rPr>
        <w:softHyphen/>
      </w:r>
      <w:r>
        <w:rPr>
          <w:rFonts w:ascii="Times New Roman" w:hAnsi="Times New Roman" w:cs="Times New Roman"/>
          <w:sz w:val="22"/>
          <w:szCs w:val="22"/>
        </w:rPr>
        <w:t>жению цели.</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Способность к вероятностному прогнозу является результа</w:t>
      </w:r>
      <w:r>
        <w:rPr>
          <w:rFonts w:ascii="Times New Roman" w:hAnsi="Times New Roman" w:cs="Times New Roman"/>
          <w:sz w:val="22"/>
          <w:szCs w:val="22"/>
        </w:rPr>
        <w:softHyphen/>
      </w:r>
      <w:r>
        <w:rPr>
          <w:rFonts w:ascii="Times New Roman" w:hAnsi="Times New Roman" w:cs="Times New Roman"/>
          <w:spacing w:val="-2"/>
          <w:sz w:val="22"/>
          <w:szCs w:val="22"/>
        </w:rPr>
        <w:t>том эволюции живых организмов в условиях вероятностно органи</w:t>
      </w:r>
      <w:r>
        <w:rPr>
          <w:rFonts w:ascii="Times New Roman" w:hAnsi="Times New Roman" w:cs="Times New Roman"/>
          <w:spacing w:val="-2"/>
          <w:sz w:val="22"/>
          <w:szCs w:val="22"/>
        </w:rPr>
        <w:softHyphen/>
        <w:t>зованной среды. Прогнозы живого организма направлены на опти</w:t>
      </w:r>
      <w:r>
        <w:rPr>
          <w:rFonts w:ascii="Times New Roman" w:hAnsi="Times New Roman" w:cs="Times New Roman"/>
          <w:spacing w:val="-2"/>
          <w:sz w:val="22"/>
          <w:szCs w:val="22"/>
        </w:rPr>
        <w:softHyphen/>
      </w:r>
      <w:r>
        <w:rPr>
          <w:rFonts w:ascii="Times New Roman" w:hAnsi="Times New Roman" w:cs="Times New Roman"/>
          <w:sz w:val="22"/>
          <w:szCs w:val="22"/>
        </w:rPr>
        <w:t>мизацию результатов его действий. Поскольку в естественных условиях организм сталкивается с множеством различных случай</w:t>
      </w:r>
      <w:r>
        <w:rPr>
          <w:rFonts w:ascii="Times New Roman" w:hAnsi="Times New Roman" w:cs="Times New Roman"/>
          <w:sz w:val="22"/>
          <w:szCs w:val="22"/>
        </w:rPr>
        <w:softHyphen/>
        <w:t>ных воздействий, для построения рационального прогноза необ</w:t>
      </w:r>
      <w:r>
        <w:rPr>
          <w:rFonts w:ascii="Times New Roman" w:hAnsi="Times New Roman" w:cs="Times New Roman"/>
          <w:sz w:val="22"/>
          <w:szCs w:val="22"/>
        </w:rPr>
        <w:softHyphen/>
      </w:r>
      <w:r>
        <w:rPr>
          <w:rFonts w:ascii="Times New Roman" w:hAnsi="Times New Roman" w:cs="Times New Roman"/>
          <w:spacing w:val="-1"/>
          <w:sz w:val="22"/>
          <w:szCs w:val="22"/>
        </w:rPr>
        <w:t xml:space="preserve">ходима соответствующая статистическая обработка этих сигналов. </w:t>
      </w:r>
      <w:r>
        <w:rPr>
          <w:rFonts w:ascii="Times New Roman" w:hAnsi="Times New Roman" w:cs="Times New Roman"/>
          <w:spacing w:val="-2"/>
          <w:sz w:val="22"/>
          <w:szCs w:val="22"/>
        </w:rPr>
        <w:t>Современные теории вероятностного обучения основаны на пред</w:t>
      </w:r>
      <w:r>
        <w:rPr>
          <w:rFonts w:ascii="Times New Roman" w:hAnsi="Times New Roman" w:cs="Times New Roman"/>
          <w:spacing w:val="-2"/>
          <w:sz w:val="22"/>
          <w:szCs w:val="22"/>
        </w:rPr>
        <w:softHyphen/>
      </w:r>
      <w:r>
        <w:rPr>
          <w:rFonts w:ascii="Times New Roman" w:hAnsi="Times New Roman" w:cs="Times New Roman"/>
          <w:sz w:val="22"/>
          <w:szCs w:val="22"/>
        </w:rPr>
        <w:t>ставлении о предсказании статистических закономерностей и вы-</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8" w:firstLine="567"/>
        <w:jc w:val="both"/>
      </w:pPr>
      <w:r>
        <w:rPr>
          <w:rFonts w:ascii="Times New Roman" w:hAnsi="Times New Roman" w:cs="Times New Roman"/>
          <w:spacing w:val="-1"/>
          <w:sz w:val="22"/>
          <w:szCs w:val="22"/>
        </w:rPr>
        <w:t xml:space="preserve">боре оптимальных стратегий поведения при обучении субъекта </w:t>
      </w:r>
      <w:r>
        <w:rPr>
          <w:rFonts w:ascii="Times New Roman" w:hAnsi="Times New Roman" w:cs="Times New Roman"/>
          <w:sz w:val="22"/>
          <w:szCs w:val="22"/>
        </w:rPr>
        <w:t>распознаванию вероятностной структуры раздражителей.</w:t>
      </w: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Поведенческие реакции организма в соответствии с вероят</w:t>
      </w:r>
      <w:r>
        <w:rPr>
          <w:rFonts w:ascii="Times New Roman" w:hAnsi="Times New Roman" w:cs="Times New Roman"/>
          <w:sz w:val="22"/>
          <w:szCs w:val="22"/>
        </w:rPr>
        <w:softHyphen/>
      </w:r>
      <w:r>
        <w:rPr>
          <w:rFonts w:ascii="Times New Roman" w:hAnsi="Times New Roman" w:cs="Times New Roman"/>
          <w:spacing w:val="-2"/>
          <w:sz w:val="22"/>
          <w:szCs w:val="22"/>
        </w:rPr>
        <w:t>ностным прогнозом позволяют ему резко уменьшить число оши</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бочных реакций, следовательно, являются эффективным средством </w:t>
      </w:r>
      <w:r>
        <w:rPr>
          <w:rFonts w:ascii="Times New Roman" w:hAnsi="Times New Roman" w:cs="Times New Roman"/>
          <w:sz w:val="22"/>
          <w:szCs w:val="22"/>
        </w:rPr>
        <w:t>активного приспособления к окружающей среде.</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 xml:space="preserve">В условиях неопределенного прогноза организм выполняет </w:t>
      </w:r>
      <w:r>
        <w:rPr>
          <w:rFonts w:ascii="Times New Roman" w:hAnsi="Times New Roman" w:cs="Times New Roman"/>
          <w:spacing w:val="-2"/>
          <w:sz w:val="22"/>
          <w:szCs w:val="22"/>
        </w:rPr>
        <w:t>работу по подготовке к нескольким возможным действиям. Это соответствует ориентировочной реакции организма на неопреде</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ленность ситуации. Чем больше неопределенность прогноза, тем </w:t>
      </w:r>
      <w:r>
        <w:rPr>
          <w:rFonts w:ascii="Times New Roman" w:hAnsi="Times New Roman" w:cs="Times New Roman"/>
          <w:sz w:val="22"/>
          <w:szCs w:val="22"/>
        </w:rPr>
        <w:t>больше физиологических систем вынужден подготовить к дейст</w:t>
      </w:r>
      <w:r>
        <w:rPr>
          <w:rFonts w:ascii="Times New Roman" w:hAnsi="Times New Roman" w:cs="Times New Roman"/>
          <w:sz w:val="22"/>
          <w:szCs w:val="22"/>
        </w:rPr>
        <w:softHyphen/>
      </w:r>
      <w:r>
        <w:rPr>
          <w:rFonts w:ascii="Times New Roman" w:hAnsi="Times New Roman" w:cs="Times New Roman"/>
          <w:spacing w:val="-2"/>
          <w:sz w:val="22"/>
          <w:szCs w:val="22"/>
        </w:rPr>
        <w:t>вию организм, тем более сильную ориентировочную реакцию мы наблюдаем. Напротив, условнорефлекторную реакцию следует рас</w:t>
      </w:r>
      <w:r>
        <w:rPr>
          <w:rFonts w:ascii="Times New Roman" w:hAnsi="Times New Roman" w:cs="Times New Roman"/>
          <w:spacing w:val="-2"/>
          <w:sz w:val="22"/>
          <w:szCs w:val="22"/>
        </w:rPr>
        <w:softHyphen/>
      </w:r>
      <w:r>
        <w:rPr>
          <w:rFonts w:ascii="Times New Roman" w:hAnsi="Times New Roman" w:cs="Times New Roman"/>
          <w:spacing w:val="-1"/>
          <w:sz w:val="22"/>
          <w:szCs w:val="22"/>
        </w:rPr>
        <w:t>сматривать как ответ, организуемый на базе индивидуального опы</w:t>
      </w:r>
      <w:r>
        <w:rPr>
          <w:rFonts w:ascii="Times New Roman" w:hAnsi="Times New Roman" w:cs="Times New Roman"/>
          <w:spacing w:val="-1"/>
          <w:sz w:val="22"/>
          <w:szCs w:val="22"/>
        </w:rPr>
        <w:softHyphen/>
        <w:t xml:space="preserve">та человека и позволяющий прогнозировать появление в будущем некоторой определенной ситуации. Условнорефлекторная реакция организма проявляется всегда в ситуации определенного прогноза, </w:t>
      </w:r>
      <w:r>
        <w:rPr>
          <w:rFonts w:ascii="Times New Roman" w:hAnsi="Times New Roman" w:cs="Times New Roman"/>
          <w:sz w:val="22"/>
          <w:szCs w:val="22"/>
        </w:rPr>
        <w:t>ориентировочная реакция — в условиях неопределенного про</w:t>
      </w:r>
      <w:r>
        <w:rPr>
          <w:rFonts w:ascii="Times New Roman" w:hAnsi="Times New Roman" w:cs="Times New Roman"/>
          <w:sz w:val="22"/>
          <w:szCs w:val="22"/>
        </w:rPr>
        <w:softHyphen/>
        <w:t>гноза.</w:t>
      </w:r>
    </w:p>
    <w:p w:rsidR="00A5703E" w:rsidRDefault="00A5703E" w:rsidP="00A5703E">
      <w:pPr>
        <w:shd w:val="clear" w:color="auto" w:fill="FFFFFF"/>
        <w:spacing w:before="5" w:line="211" w:lineRule="exact"/>
        <w:ind w:firstLine="567"/>
        <w:jc w:val="both"/>
      </w:pPr>
      <w:r>
        <w:rPr>
          <w:rFonts w:ascii="Times New Roman" w:hAnsi="Times New Roman" w:cs="Times New Roman"/>
          <w:spacing w:val="-1"/>
          <w:sz w:val="22"/>
          <w:szCs w:val="22"/>
        </w:rPr>
        <w:t xml:space="preserve">Характерной особенностью многих приобретаемых навыков </w:t>
      </w:r>
      <w:r>
        <w:rPr>
          <w:rFonts w:ascii="Times New Roman" w:hAnsi="Times New Roman" w:cs="Times New Roman"/>
          <w:sz w:val="22"/>
          <w:szCs w:val="22"/>
        </w:rPr>
        <w:t xml:space="preserve">является то, что они формируются в условиях стохастической внешней среды, когда вероятность одновременного наступления </w:t>
      </w:r>
      <w:r>
        <w:rPr>
          <w:rFonts w:ascii="Times New Roman" w:hAnsi="Times New Roman" w:cs="Times New Roman"/>
          <w:spacing w:val="-1"/>
          <w:sz w:val="22"/>
          <w:szCs w:val="22"/>
        </w:rPr>
        <w:t xml:space="preserve">во времени и в пространстве двух разных стимулов почти всегда </w:t>
      </w:r>
      <w:r>
        <w:rPr>
          <w:rFonts w:ascii="Times New Roman" w:hAnsi="Times New Roman" w:cs="Times New Roman"/>
          <w:sz w:val="22"/>
          <w:szCs w:val="22"/>
        </w:rPr>
        <w:t>меньше единицы, и тем не менее через некоторое время в цент</w:t>
      </w:r>
      <w:r>
        <w:rPr>
          <w:rFonts w:ascii="Times New Roman" w:hAnsi="Times New Roman" w:cs="Times New Roman"/>
          <w:sz w:val="22"/>
          <w:szCs w:val="22"/>
        </w:rPr>
        <w:softHyphen/>
      </w:r>
      <w:r>
        <w:rPr>
          <w:rFonts w:ascii="Times New Roman" w:hAnsi="Times New Roman" w:cs="Times New Roman"/>
          <w:spacing w:val="-2"/>
          <w:sz w:val="22"/>
          <w:szCs w:val="22"/>
        </w:rPr>
        <w:t>ральных нервных структурах, отвечающих за определенные пове</w:t>
      </w:r>
      <w:r>
        <w:rPr>
          <w:rFonts w:ascii="Times New Roman" w:hAnsi="Times New Roman" w:cs="Times New Roman"/>
          <w:spacing w:val="-2"/>
          <w:sz w:val="22"/>
          <w:szCs w:val="22"/>
        </w:rPr>
        <w:softHyphen/>
      </w:r>
      <w:r>
        <w:rPr>
          <w:rFonts w:ascii="Times New Roman" w:hAnsi="Times New Roman" w:cs="Times New Roman"/>
          <w:sz w:val="22"/>
          <w:szCs w:val="22"/>
        </w:rPr>
        <w:t>денческие реакции, формируется функциональная связь. Это в полной мере относится к механизму образования условного реф</w:t>
      </w:r>
      <w:r>
        <w:rPr>
          <w:rFonts w:ascii="Times New Roman" w:hAnsi="Times New Roman" w:cs="Times New Roman"/>
          <w:sz w:val="22"/>
          <w:szCs w:val="22"/>
        </w:rPr>
        <w:softHyphen/>
        <w:t>лекса, наиболее распространенной ситуацией образования кото</w:t>
      </w:r>
      <w:r>
        <w:rPr>
          <w:rFonts w:ascii="Times New Roman" w:hAnsi="Times New Roman" w:cs="Times New Roman"/>
          <w:sz w:val="22"/>
          <w:szCs w:val="22"/>
        </w:rPr>
        <w:softHyphen/>
        <w:t>рого в реальных условиях жизни живого организма является по</w:t>
      </w:r>
      <w:r>
        <w:rPr>
          <w:rFonts w:ascii="Times New Roman" w:hAnsi="Times New Roman" w:cs="Times New Roman"/>
          <w:sz w:val="22"/>
          <w:szCs w:val="22"/>
        </w:rPr>
        <w:softHyphen/>
        <w:t xml:space="preserve">ложение, когда вероятность подкрепления условного стимула </w:t>
      </w:r>
      <w:r>
        <w:rPr>
          <w:rFonts w:ascii="Times New Roman" w:hAnsi="Times New Roman" w:cs="Times New Roman"/>
          <w:spacing w:val="-1"/>
          <w:sz w:val="22"/>
          <w:szCs w:val="22"/>
        </w:rPr>
        <w:t>безусловным почти никогда не достигает единицы, а сама последо</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вательность подкрепляемых условных стимулов носит случайный </w:t>
      </w:r>
      <w:r>
        <w:rPr>
          <w:rFonts w:ascii="Times New Roman" w:hAnsi="Times New Roman" w:cs="Times New Roman"/>
          <w:sz w:val="22"/>
          <w:szCs w:val="22"/>
        </w:rPr>
        <w:t>характер.</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Вероятностный компонент реакции занимает значительное место на всех этапах условнорефлекторного акта, состоящего из ряда последовательно протекающих процессов в перифери</w:t>
      </w:r>
      <w:r>
        <w:rPr>
          <w:rFonts w:ascii="Times New Roman" w:hAnsi="Times New Roman" w:cs="Times New Roman"/>
          <w:sz w:val="22"/>
          <w:szCs w:val="22"/>
        </w:rPr>
        <w:softHyphen/>
        <w:t>ческих, афферентно-эфферентных и центральных ассоциативных системах (А. Б. Коган, О. Г. Чораян).</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Вероятностная природа закономерностей формирования услов-</w:t>
      </w:r>
      <w:r>
        <w:rPr>
          <w:rFonts w:ascii="Times New Roman" w:hAnsi="Times New Roman" w:cs="Times New Roman"/>
          <w:sz w:val="22"/>
          <w:szCs w:val="22"/>
        </w:rPr>
        <w:t>норефлекторной деятельности хорошо проявляется в опытах с не</w:t>
      </w:r>
      <w:r>
        <w:rPr>
          <w:rFonts w:ascii="Times New Roman" w:hAnsi="Times New Roman" w:cs="Times New Roman"/>
          <w:sz w:val="22"/>
          <w:szCs w:val="22"/>
        </w:rPr>
        <w:softHyphen/>
      </w:r>
      <w:r>
        <w:rPr>
          <w:rFonts w:ascii="Times New Roman" w:hAnsi="Times New Roman" w:cs="Times New Roman"/>
          <w:spacing w:val="-2"/>
          <w:sz w:val="22"/>
          <w:szCs w:val="22"/>
        </w:rPr>
        <w:t>регулярным подкреплением условного стимула безусловным. Ре</w:t>
      </w:r>
      <w:r>
        <w:rPr>
          <w:rFonts w:ascii="Times New Roman" w:hAnsi="Times New Roman" w:cs="Times New Roman"/>
          <w:spacing w:val="-2"/>
          <w:sz w:val="22"/>
          <w:szCs w:val="22"/>
        </w:rPr>
        <w:softHyphen/>
      </w:r>
      <w:r>
        <w:rPr>
          <w:rFonts w:ascii="Times New Roman" w:hAnsi="Times New Roman" w:cs="Times New Roman"/>
          <w:sz w:val="22"/>
          <w:szCs w:val="22"/>
        </w:rPr>
        <w:t>зультаты образования условных рефлексов, выработанных на раз</w:t>
      </w:r>
      <w:r>
        <w:rPr>
          <w:rFonts w:ascii="Times New Roman" w:hAnsi="Times New Roman" w:cs="Times New Roman"/>
          <w:sz w:val="22"/>
          <w:szCs w:val="22"/>
        </w:rPr>
        <w:softHyphen/>
      </w:r>
      <w:r>
        <w:rPr>
          <w:rFonts w:ascii="Times New Roman" w:hAnsi="Times New Roman" w:cs="Times New Roman"/>
          <w:spacing w:val="-1"/>
          <w:sz w:val="22"/>
          <w:szCs w:val="22"/>
        </w:rPr>
        <w:t>дражения, подкрепленные стереотипно или стохастически, указы</w:t>
      </w:r>
      <w:r>
        <w:rPr>
          <w:rFonts w:ascii="Times New Roman" w:hAnsi="Times New Roman" w:cs="Times New Roman"/>
          <w:spacing w:val="-1"/>
          <w:sz w:val="22"/>
          <w:szCs w:val="22"/>
        </w:rPr>
        <w:softHyphen/>
        <w:t>вают на отсутствие сколько-нибудь существенных различий в ско</w:t>
      </w:r>
      <w:r>
        <w:rPr>
          <w:rFonts w:ascii="Times New Roman" w:hAnsi="Times New Roman" w:cs="Times New Roman"/>
          <w:spacing w:val="-1"/>
          <w:sz w:val="22"/>
          <w:szCs w:val="22"/>
        </w:rPr>
        <w:softHyphen/>
        <w:t>рости формирования этих приспособительных ответов. В экспери</w:t>
      </w:r>
      <w:r>
        <w:rPr>
          <w:rFonts w:ascii="Times New Roman" w:hAnsi="Times New Roman" w:cs="Times New Roman"/>
          <w:spacing w:val="-1"/>
          <w:sz w:val="22"/>
          <w:szCs w:val="22"/>
        </w:rPr>
        <w:softHyphen/>
      </w:r>
      <w:r>
        <w:rPr>
          <w:rFonts w:ascii="Times New Roman" w:hAnsi="Times New Roman" w:cs="Times New Roman"/>
          <w:sz w:val="22"/>
          <w:szCs w:val="22"/>
        </w:rPr>
        <w:t>ментах по выработке двигательных условных рефлексов с частич</w:t>
      </w:r>
      <w:r>
        <w:rPr>
          <w:rFonts w:ascii="Times New Roman" w:hAnsi="Times New Roman" w:cs="Times New Roman"/>
          <w:sz w:val="22"/>
          <w:szCs w:val="22"/>
        </w:rPr>
        <w:softHyphen/>
      </w:r>
      <w:r>
        <w:rPr>
          <w:rFonts w:ascii="Times New Roman" w:hAnsi="Times New Roman" w:cs="Times New Roman"/>
          <w:spacing w:val="-1"/>
          <w:sz w:val="22"/>
          <w:szCs w:val="22"/>
        </w:rPr>
        <w:t xml:space="preserve">ным подкреплением установлено, что рефлекс вырабатывается тем </w:t>
      </w:r>
      <w:r>
        <w:rPr>
          <w:rFonts w:ascii="Times New Roman" w:hAnsi="Times New Roman" w:cs="Times New Roman"/>
          <w:sz w:val="22"/>
          <w:szCs w:val="22"/>
        </w:rPr>
        <w:t>лучше, чем выше вероятность подкрепления условного раздражи</w:t>
      </w:r>
      <w:r>
        <w:rPr>
          <w:rFonts w:ascii="Times New Roman" w:hAnsi="Times New Roman" w:cs="Times New Roman"/>
          <w:sz w:val="22"/>
          <w:szCs w:val="22"/>
        </w:rPr>
        <w:softHyphen/>
        <w:t>теля безусловным.</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Решение многих задач повседневной жизни человека, связан</w:t>
      </w:r>
      <w:r>
        <w:rPr>
          <w:rFonts w:ascii="Times New Roman" w:hAnsi="Times New Roman" w:cs="Times New Roman"/>
          <w:sz w:val="22"/>
          <w:szCs w:val="22"/>
        </w:rPr>
        <w:softHyphen/>
        <w:t>ных с хранением и воспроизведением информации (таких как рас</w:t>
      </w:r>
      <w:r>
        <w:rPr>
          <w:rFonts w:ascii="Times New Roman" w:hAnsi="Times New Roman" w:cs="Times New Roman"/>
          <w:sz w:val="22"/>
          <w:szCs w:val="22"/>
        </w:rPr>
        <w:softHyphen/>
        <w:t xml:space="preserve">познавание образа, разработка оптимальной стратегии поведения, </w:t>
      </w:r>
      <w:r>
        <w:rPr>
          <w:rFonts w:ascii="Times New Roman" w:hAnsi="Times New Roman" w:cs="Times New Roman"/>
          <w:spacing w:val="-1"/>
          <w:sz w:val="22"/>
          <w:szCs w:val="22"/>
        </w:rPr>
        <w:t>различные формы мыслительной деятельности), как правило, про</w:t>
      </w:r>
      <w:r>
        <w:rPr>
          <w:rFonts w:ascii="Times New Roman" w:hAnsi="Times New Roman" w:cs="Times New Roman"/>
          <w:spacing w:val="-1"/>
          <w:sz w:val="22"/>
          <w:szCs w:val="22"/>
        </w:rPr>
        <w:softHyphen/>
      </w:r>
      <w:r>
        <w:rPr>
          <w:rFonts w:ascii="Times New Roman" w:hAnsi="Times New Roman" w:cs="Times New Roman"/>
          <w:sz w:val="22"/>
          <w:szCs w:val="22"/>
        </w:rPr>
        <w:t>исходит при нечетких условиях, в ситуациях, недоступных точно</w:t>
      </w:r>
      <w:r>
        <w:rPr>
          <w:rFonts w:ascii="Times New Roman" w:hAnsi="Times New Roman" w:cs="Times New Roman"/>
          <w:sz w:val="22"/>
          <w:szCs w:val="22"/>
        </w:rPr>
        <w:softHyphen/>
      </w:r>
      <w:r>
        <w:rPr>
          <w:rFonts w:ascii="Times New Roman" w:hAnsi="Times New Roman" w:cs="Times New Roman"/>
          <w:spacing w:val="-2"/>
          <w:sz w:val="22"/>
          <w:szCs w:val="22"/>
        </w:rPr>
        <w:t>му количественному описанию. Одним из перспективных методи</w:t>
      </w:r>
      <w:r>
        <w:rPr>
          <w:rFonts w:ascii="Times New Roman" w:hAnsi="Times New Roman" w:cs="Times New Roman"/>
          <w:spacing w:val="-2"/>
          <w:sz w:val="22"/>
          <w:szCs w:val="22"/>
        </w:rPr>
        <w:softHyphen/>
        <w:t xml:space="preserve">ческих подходов к анализу и познанию неточно определенных, </w:t>
      </w:r>
      <w:r>
        <w:rPr>
          <w:rFonts w:ascii="Times New Roman" w:hAnsi="Times New Roman" w:cs="Times New Roman"/>
          <w:spacing w:val="-3"/>
          <w:sz w:val="22"/>
          <w:szCs w:val="22"/>
        </w:rPr>
        <w:t xml:space="preserve">трудноформализуемых систем является </w:t>
      </w:r>
      <w:r>
        <w:rPr>
          <w:rFonts w:ascii="Times New Roman" w:hAnsi="Times New Roman" w:cs="Times New Roman"/>
          <w:i/>
          <w:iCs/>
          <w:spacing w:val="-3"/>
          <w:sz w:val="22"/>
          <w:szCs w:val="22"/>
        </w:rPr>
        <w:t>теория «размытых» мно</w:t>
      </w:r>
      <w:r>
        <w:rPr>
          <w:rFonts w:ascii="Times New Roman" w:hAnsi="Times New Roman" w:cs="Times New Roman"/>
          <w:i/>
          <w:iCs/>
          <w:spacing w:val="-3"/>
          <w:sz w:val="22"/>
          <w:szCs w:val="22"/>
        </w:rPr>
        <w:softHyphen/>
      </w:r>
      <w:r>
        <w:rPr>
          <w:rFonts w:ascii="Times New Roman" w:hAnsi="Times New Roman" w:cs="Times New Roman"/>
          <w:i/>
          <w:iCs/>
          <w:spacing w:val="-5"/>
          <w:sz w:val="22"/>
          <w:szCs w:val="22"/>
        </w:rPr>
        <w:t xml:space="preserve">жеств и «размытых» алгоритмов, </w:t>
      </w:r>
      <w:r>
        <w:rPr>
          <w:rFonts w:ascii="Times New Roman" w:hAnsi="Times New Roman" w:cs="Times New Roman"/>
          <w:spacing w:val="-5"/>
          <w:sz w:val="22"/>
          <w:szCs w:val="22"/>
        </w:rPr>
        <w:t>представляющая собой логи</w:t>
      </w:r>
      <w:r>
        <w:rPr>
          <w:rFonts w:ascii="Times New Roman" w:hAnsi="Times New Roman" w:cs="Times New Roman"/>
          <w:spacing w:val="-5"/>
          <w:sz w:val="22"/>
          <w:szCs w:val="22"/>
        </w:rPr>
        <w:softHyphen/>
      </w:r>
      <w:r>
        <w:rPr>
          <w:rFonts w:ascii="Times New Roman" w:hAnsi="Times New Roman" w:cs="Times New Roman"/>
          <w:sz w:val="22"/>
          <w:szCs w:val="22"/>
        </w:rPr>
        <w:t>ческое развитие концепции вероятностного детерминизма явлений и процессов в сложных и сверхсложныех системах. Теория «раз</w:t>
      </w:r>
      <w:r>
        <w:rPr>
          <w:rFonts w:ascii="Times New Roman" w:hAnsi="Times New Roman" w:cs="Times New Roman"/>
          <w:sz w:val="22"/>
          <w:szCs w:val="22"/>
        </w:rPr>
        <w:softHyphen/>
        <w:t xml:space="preserve">мытых» множеств и «размытых» алгоритмов в сущности есть </w:t>
      </w:r>
      <w:r>
        <w:rPr>
          <w:rFonts w:ascii="Times New Roman" w:hAnsi="Times New Roman" w:cs="Times New Roman"/>
          <w:spacing w:val="-1"/>
          <w:sz w:val="22"/>
          <w:szCs w:val="22"/>
        </w:rPr>
        <w:t>попытка создания концептуальной основы для оперирования «раз</w:t>
      </w:r>
      <w:r>
        <w:rPr>
          <w:rFonts w:ascii="Times New Roman" w:hAnsi="Times New Roman" w:cs="Times New Roman"/>
          <w:spacing w:val="-1"/>
          <w:sz w:val="22"/>
          <w:szCs w:val="22"/>
        </w:rPr>
        <w:softHyphen/>
      </w:r>
      <w:r>
        <w:rPr>
          <w:rFonts w:ascii="Times New Roman" w:hAnsi="Times New Roman" w:cs="Times New Roman"/>
          <w:spacing w:val="-2"/>
          <w:sz w:val="22"/>
          <w:szCs w:val="22"/>
        </w:rPr>
        <w:t>мытыми» понятиями, «размытыми» представлениями в количест</w:t>
      </w:r>
      <w:r>
        <w:rPr>
          <w:rFonts w:ascii="Times New Roman" w:hAnsi="Times New Roman" w:cs="Times New Roman"/>
          <w:spacing w:val="-2"/>
          <w:sz w:val="22"/>
          <w:szCs w:val="22"/>
        </w:rPr>
        <w:softHyphen/>
      </w:r>
      <w:r>
        <w:rPr>
          <w:rFonts w:ascii="Times New Roman" w:hAnsi="Times New Roman" w:cs="Times New Roman"/>
          <w:sz w:val="22"/>
          <w:szCs w:val="22"/>
        </w:rPr>
        <w:t>венном или квазиколичественном плане.</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В жизни человека число проблем, решаемых с большей точ</w:t>
      </w:r>
      <w:r>
        <w:rPr>
          <w:rFonts w:ascii="Times New Roman" w:hAnsi="Times New Roman" w:cs="Times New Roman"/>
          <w:sz w:val="22"/>
          <w:szCs w:val="22"/>
        </w:rPr>
        <w:softHyphen/>
      </w:r>
      <w:r>
        <w:rPr>
          <w:rFonts w:ascii="Times New Roman" w:hAnsi="Times New Roman" w:cs="Times New Roman"/>
          <w:spacing w:val="-2"/>
          <w:sz w:val="22"/>
          <w:szCs w:val="22"/>
        </w:rPr>
        <w:t>ностью, намного меньше, чем тех, которые могут практически ре</w:t>
      </w:r>
      <w:r>
        <w:rPr>
          <w:rFonts w:ascii="Times New Roman" w:hAnsi="Times New Roman" w:cs="Times New Roman"/>
          <w:spacing w:val="-2"/>
          <w:sz w:val="22"/>
          <w:szCs w:val="22"/>
        </w:rPr>
        <w:softHyphen/>
      </w:r>
      <w:r>
        <w:rPr>
          <w:rFonts w:ascii="Times New Roman" w:hAnsi="Times New Roman" w:cs="Times New Roman"/>
          <w:sz w:val="22"/>
          <w:szCs w:val="22"/>
        </w:rPr>
        <w:t>шаться лишь приблизительно. Неточность, неопределенность в системе, известная под названием «размытость», играет сущест</w:t>
      </w:r>
      <w:r>
        <w:rPr>
          <w:rFonts w:ascii="Times New Roman" w:hAnsi="Times New Roman" w:cs="Times New Roman"/>
          <w:sz w:val="22"/>
          <w:szCs w:val="22"/>
        </w:rPr>
        <w:softHyphen/>
        <w:t>венную роль в человеческом сознании, так как большинство явле</w:t>
      </w:r>
      <w:r>
        <w:rPr>
          <w:rFonts w:ascii="Times New Roman" w:hAnsi="Times New Roman" w:cs="Times New Roman"/>
          <w:sz w:val="22"/>
          <w:szCs w:val="22"/>
        </w:rPr>
        <w:softHyphen/>
        <w:t xml:space="preserve">ний реального мира являются размытыми, одни в большей, другие </w:t>
      </w:r>
      <w:r>
        <w:rPr>
          <w:rFonts w:ascii="Times New Roman" w:hAnsi="Times New Roman" w:cs="Times New Roman"/>
          <w:spacing w:val="-2"/>
          <w:sz w:val="22"/>
          <w:szCs w:val="22"/>
        </w:rPr>
        <w:t>в меньшей степени. Умение правильно решать неформализуемые проблемные ситуации — важнейшая черта человеческого интеллек</w:t>
      </w:r>
      <w:r>
        <w:rPr>
          <w:rFonts w:ascii="Times New Roman" w:hAnsi="Times New Roman" w:cs="Times New Roman"/>
          <w:spacing w:val="-2"/>
          <w:sz w:val="22"/>
          <w:szCs w:val="22"/>
        </w:rPr>
        <w:softHyphen/>
        <w:t xml:space="preserve">та — в основном обусловлена способностью человеческого мозга </w:t>
      </w:r>
      <w:r>
        <w:rPr>
          <w:rFonts w:ascii="Times New Roman" w:hAnsi="Times New Roman" w:cs="Times New Roman"/>
          <w:spacing w:val="-3"/>
          <w:sz w:val="22"/>
          <w:szCs w:val="22"/>
        </w:rPr>
        <w:t xml:space="preserve">оперировать неколичественными терминами, нечеткими понятиями. </w:t>
      </w:r>
      <w:r>
        <w:rPr>
          <w:rFonts w:ascii="Times New Roman" w:hAnsi="Times New Roman" w:cs="Times New Roman"/>
          <w:sz w:val="22"/>
          <w:szCs w:val="22"/>
        </w:rPr>
        <w:t>Оперирование нечеткими понятиями является не слабостью, а си</w:t>
      </w:r>
      <w:r>
        <w:rPr>
          <w:rFonts w:ascii="Times New Roman" w:hAnsi="Times New Roman" w:cs="Times New Roman"/>
          <w:sz w:val="22"/>
          <w:szCs w:val="22"/>
        </w:rPr>
        <w:softHyphen/>
        <w:t>лой, одним из самых больших приобретений человека, возникших в процессе эволюции живого мира. Решение, принятое прибли</w:t>
      </w:r>
      <w:r>
        <w:rPr>
          <w:rFonts w:ascii="Times New Roman" w:hAnsi="Times New Roman" w:cs="Times New Roman"/>
          <w:sz w:val="22"/>
          <w:szCs w:val="22"/>
        </w:rPr>
        <w:softHyphen/>
      </w:r>
      <w:r>
        <w:rPr>
          <w:rFonts w:ascii="Times New Roman" w:hAnsi="Times New Roman" w:cs="Times New Roman"/>
          <w:spacing w:val="-2"/>
          <w:sz w:val="22"/>
          <w:szCs w:val="22"/>
        </w:rPr>
        <w:t>зительно, грубо, но вовремя, предпочтительнее вывода, который взвешен, выверен, вычислен, но отстал от событий. Человек нара</w:t>
      </w:r>
      <w:r>
        <w:rPr>
          <w:rFonts w:ascii="Times New Roman" w:hAnsi="Times New Roman" w:cs="Times New Roman"/>
          <w:spacing w:val="-2"/>
          <w:sz w:val="22"/>
          <w:szCs w:val="22"/>
        </w:rPr>
        <w:softHyphen/>
      </w:r>
      <w:r>
        <w:rPr>
          <w:rFonts w:ascii="Times New Roman" w:hAnsi="Times New Roman" w:cs="Times New Roman"/>
          <w:sz w:val="22"/>
          <w:szCs w:val="22"/>
        </w:rPr>
        <w:t xml:space="preserve">щивает нечеткость понятий, когда желает проявить осторожность </w:t>
      </w:r>
      <w:r>
        <w:rPr>
          <w:rFonts w:ascii="Times New Roman" w:hAnsi="Times New Roman" w:cs="Times New Roman"/>
          <w:spacing w:val="-2"/>
          <w:sz w:val="22"/>
          <w:szCs w:val="22"/>
        </w:rPr>
        <w:t xml:space="preserve">и не делать опрометчивых суждений. Усиление расплывчатости — </w:t>
      </w:r>
      <w:r>
        <w:rPr>
          <w:rFonts w:ascii="Times New Roman" w:hAnsi="Times New Roman" w:cs="Times New Roman"/>
          <w:sz w:val="22"/>
          <w:szCs w:val="22"/>
        </w:rPr>
        <w:t>часто используемый людьми прием, когда другими способами вообще невозможно решение стоящей перед ним задачи.</w:t>
      </w:r>
    </w:p>
    <w:p w:rsidR="00A5703E" w:rsidRDefault="00A5703E" w:rsidP="00A5703E">
      <w:pPr>
        <w:shd w:val="clear" w:color="auto" w:fill="FFFFFF"/>
        <w:spacing w:before="10" w:line="211" w:lineRule="exact"/>
        <w:ind w:right="19" w:firstLine="567"/>
        <w:jc w:val="both"/>
      </w:pPr>
      <w:r>
        <w:rPr>
          <w:rFonts w:ascii="Times New Roman" w:hAnsi="Times New Roman" w:cs="Times New Roman"/>
          <w:sz w:val="22"/>
          <w:szCs w:val="22"/>
        </w:rPr>
        <w:t>Принцип «размытости» лежит в основе многих форм созна</w:t>
      </w:r>
      <w:r>
        <w:rPr>
          <w:rFonts w:ascii="Times New Roman" w:hAnsi="Times New Roman" w:cs="Times New Roman"/>
          <w:sz w:val="22"/>
          <w:szCs w:val="22"/>
        </w:rPr>
        <w:softHyphen/>
        <w:t>тельной интеллектуальной деятельности, в особенности в процес</w:t>
      </w:r>
      <w:r>
        <w:rPr>
          <w:rFonts w:ascii="Times New Roman" w:hAnsi="Times New Roman" w:cs="Times New Roman"/>
          <w:sz w:val="22"/>
          <w:szCs w:val="22"/>
        </w:rPr>
        <w:softHyphen/>
        <w:t>сах распознавания образов, в логических операциях мышления, в устной и письменной речи и т. д. Видимо, вопросы точной оцен</w:t>
      </w:r>
      <w:r>
        <w:rPr>
          <w:rFonts w:ascii="Times New Roman" w:hAnsi="Times New Roman" w:cs="Times New Roman"/>
          <w:sz w:val="22"/>
          <w:szCs w:val="22"/>
        </w:rPr>
        <w:softHyphen/>
        <w:t xml:space="preserve">ки, абсолютного измерения имеют скорее теоретическое значение, </w:t>
      </w:r>
      <w:r>
        <w:rPr>
          <w:rFonts w:ascii="Times New Roman" w:hAnsi="Times New Roman" w:cs="Times New Roman"/>
          <w:spacing w:val="-1"/>
          <w:sz w:val="22"/>
          <w:szCs w:val="22"/>
        </w:rPr>
        <w:t>а в практической деятельности человека необходима лишь при</w:t>
      </w:r>
      <w:r>
        <w:rPr>
          <w:rFonts w:ascii="Times New Roman" w:hAnsi="Times New Roman" w:cs="Times New Roman"/>
          <w:spacing w:val="-1"/>
          <w:sz w:val="22"/>
          <w:szCs w:val="22"/>
        </w:rPr>
        <w:softHyphen/>
        <w:t>близительная оценка ситуации, отдельных составляющих ее ком</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понентов. Мозг человека допускает такую неточность, кодируя </w:t>
      </w:r>
      <w:r>
        <w:rPr>
          <w:rFonts w:ascii="Times New Roman" w:hAnsi="Times New Roman" w:cs="Times New Roman"/>
          <w:spacing w:val="-1"/>
          <w:sz w:val="22"/>
          <w:szCs w:val="22"/>
        </w:rPr>
        <w:t xml:space="preserve">информацию, достаточную для решения задачи элементами теории </w:t>
      </w:r>
      <w:r>
        <w:rPr>
          <w:rFonts w:ascii="Times New Roman" w:hAnsi="Times New Roman" w:cs="Times New Roman"/>
          <w:sz w:val="22"/>
          <w:szCs w:val="22"/>
        </w:rPr>
        <w:t>«размытых» множеств, при помощи которых он лишь приблизи</w:t>
      </w:r>
      <w:r>
        <w:rPr>
          <w:rFonts w:ascii="Times New Roman" w:hAnsi="Times New Roman" w:cs="Times New Roman"/>
          <w:sz w:val="22"/>
          <w:szCs w:val="22"/>
        </w:rPr>
        <w:softHyphen/>
        <w:t>тельно оценивает исходные данные.</w:t>
      </w:r>
    </w:p>
    <w:p w:rsidR="00A5703E" w:rsidRDefault="00A5703E" w:rsidP="00A5703E">
      <w:pPr>
        <w:shd w:val="clear" w:color="auto" w:fill="FFFFFF"/>
        <w:spacing w:line="211" w:lineRule="exact"/>
        <w:ind w:right="19" w:firstLine="567"/>
        <w:jc w:val="both"/>
      </w:pPr>
      <w:r>
        <w:rPr>
          <w:rFonts w:ascii="Times New Roman" w:hAnsi="Times New Roman" w:cs="Times New Roman"/>
          <w:spacing w:val="-2"/>
          <w:sz w:val="22"/>
          <w:szCs w:val="22"/>
        </w:rPr>
        <w:t>В повседневной жизни человек постоянно сталкивается с си</w:t>
      </w:r>
      <w:r>
        <w:rPr>
          <w:rFonts w:ascii="Times New Roman" w:hAnsi="Times New Roman" w:cs="Times New Roman"/>
          <w:spacing w:val="-2"/>
          <w:sz w:val="22"/>
          <w:szCs w:val="22"/>
        </w:rPr>
        <w:softHyphen/>
      </w:r>
      <w:r>
        <w:rPr>
          <w:rFonts w:ascii="Times New Roman" w:hAnsi="Times New Roman" w:cs="Times New Roman"/>
          <w:sz w:val="22"/>
          <w:szCs w:val="22"/>
        </w:rPr>
        <w:t>туациями, когда стратегия его поведения не может, а возможно, и не нуждается в точной регламентации. Об этом достаточно хо</w:t>
      </w:r>
      <w:r>
        <w:rPr>
          <w:rFonts w:ascii="Times New Roman" w:hAnsi="Times New Roman" w:cs="Times New Roman"/>
          <w:sz w:val="22"/>
          <w:szCs w:val="22"/>
        </w:rPr>
        <w:softHyphen/>
        <w:t>рошо сказал  Н. Винер,  подчеркнувший,  что главное из  преиму-</w:t>
      </w:r>
    </w:p>
    <w:p w:rsidR="00A5703E" w:rsidRDefault="00A5703E" w:rsidP="00A5703E">
      <w:pPr>
        <w:shd w:val="clear" w:color="auto" w:fill="FFFFFF"/>
        <w:spacing w:line="211" w:lineRule="exact"/>
        <w:ind w:right="19"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72" w:firstLine="567"/>
        <w:jc w:val="both"/>
      </w:pPr>
      <w:r>
        <w:rPr>
          <w:rFonts w:ascii="Times New Roman" w:hAnsi="Times New Roman" w:cs="Times New Roman"/>
          <w:spacing w:val="-1"/>
          <w:sz w:val="22"/>
          <w:szCs w:val="22"/>
        </w:rPr>
        <w:t>ществ человеческого мозга перед вычислительной машиной за</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ключается в его способности оперировать нечетко очерченными </w:t>
      </w:r>
      <w:r>
        <w:rPr>
          <w:rFonts w:ascii="Times New Roman" w:hAnsi="Times New Roman" w:cs="Times New Roman"/>
          <w:sz w:val="22"/>
          <w:szCs w:val="22"/>
        </w:rPr>
        <w:t>понятиями. Если бы человек использовал для решения проблем</w:t>
      </w:r>
      <w:r>
        <w:rPr>
          <w:rFonts w:ascii="Times New Roman" w:hAnsi="Times New Roman" w:cs="Times New Roman"/>
          <w:sz w:val="22"/>
          <w:szCs w:val="22"/>
        </w:rPr>
        <w:softHyphen/>
      </w:r>
      <w:r>
        <w:rPr>
          <w:rFonts w:ascii="Times New Roman" w:hAnsi="Times New Roman" w:cs="Times New Roman"/>
          <w:spacing w:val="-2"/>
          <w:sz w:val="22"/>
          <w:szCs w:val="22"/>
        </w:rPr>
        <w:t xml:space="preserve">ных ситуаций точные алгоритмы, то во многих случаях его работа </w:t>
      </w:r>
      <w:r>
        <w:rPr>
          <w:rFonts w:ascii="Times New Roman" w:hAnsi="Times New Roman" w:cs="Times New Roman"/>
          <w:spacing w:val="-1"/>
          <w:sz w:val="22"/>
          <w:szCs w:val="22"/>
        </w:rPr>
        <w:t>сделалась бы невозможной, так как решение сложных информа</w:t>
      </w:r>
      <w:r>
        <w:rPr>
          <w:rFonts w:ascii="Times New Roman" w:hAnsi="Times New Roman" w:cs="Times New Roman"/>
          <w:spacing w:val="-1"/>
          <w:sz w:val="22"/>
          <w:szCs w:val="22"/>
        </w:rPr>
        <w:softHyphen/>
      </w:r>
      <w:r>
        <w:rPr>
          <w:rFonts w:ascii="Times New Roman" w:hAnsi="Times New Roman" w:cs="Times New Roman"/>
          <w:sz w:val="22"/>
          <w:szCs w:val="22"/>
        </w:rPr>
        <w:t>ционных задач при помощи таких алгоритмов требует чрезвычай</w:t>
      </w:r>
      <w:r>
        <w:rPr>
          <w:rFonts w:ascii="Times New Roman" w:hAnsi="Times New Roman" w:cs="Times New Roman"/>
          <w:sz w:val="22"/>
          <w:szCs w:val="22"/>
        </w:rPr>
        <w:softHyphen/>
      </w:r>
      <w:r>
        <w:rPr>
          <w:rFonts w:ascii="Times New Roman" w:hAnsi="Times New Roman" w:cs="Times New Roman"/>
          <w:spacing w:val="-2"/>
          <w:sz w:val="22"/>
          <w:szCs w:val="22"/>
        </w:rPr>
        <w:t xml:space="preserve">но большого объема информации, огромных объемов памяти и </w:t>
      </w:r>
      <w:r>
        <w:rPr>
          <w:rFonts w:ascii="Times New Roman" w:hAnsi="Times New Roman" w:cs="Times New Roman"/>
          <w:sz w:val="22"/>
          <w:szCs w:val="22"/>
        </w:rPr>
        <w:t>длительного времени для переработки информации.</w:t>
      </w:r>
    </w:p>
    <w:p w:rsidR="00A5703E" w:rsidRDefault="00A5703E" w:rsidP="00A5703E">
      <w:pPr>
        <w:shd w:val="clear" w:color="auto" w:fill="FFFFFF"/>
        <w:spacing w:line="211" w:lineRule="exact"/>
        <w:ind w:right="34" w:firstLine="567"/>
        <w:jc w:val="both"/>
      </w:pPr>
      <w:r>
        <w:rPr>
          <w:rFonts w:ascii="Times New Roman" w:hAnsi="Times New Roman" w:cs="Times New Roman"/>
          <w:spacing w:val="-2"/>
          <w:sz w:val="22"/>
          <w:szCs w:val="22"/>
        </w:rPr>
        <w:t>Замечательное свойство человеческого мозга оперировать не</w:t>
      </w:r>
      <w:r>
        <w:rPr>
          <w:rFonts w:ascii="Times New Roman" w:hAnsi="Times New Roman" w:cs="Times New Roman"/>
          <w:spacing w:val="-2"/>
          <w:sz w:val="22"/>
          <w:szCs w:val="22"/>
        </w:rPr>
        <w:softHyphen/>
      </w:r>
      <w:r>
        <w:rPr>
          <w:rFonts w:ascii="Times New Roman" w:hAnsi="Times New Roman" w:cs="Times New Roman"/>
          <w:spacing w:val="-1"/>
          <w:sz w:val="22"/>
          <w:szCs w:val="22"/>
        </w:rPr>
        <w:t>четкими, плохо формализованными понятиями, во многом обус</w:t>
      </w:r>
      <w:r>
        <w:rPr>
          <w:rFonts w:ascii="Times New Roman" w:hAnsi="Times New Roman" w:cs="Times New Roman"/>
          <w:spacing w:val="-1"/>
          <w:sz w:val="22"/>
          <w:szCs w:val="22"/>
        </w:rPr>
        <w:softHyphen/>
        <w:t>ловлено ролью в его жизни такой ведущей формы описания (коди</w:t>
      </w:r>
      <w:r>
        <w:rPr>
          <w:rFonts w:ascii="Times New Roman" w:hAnsi="Times New Roman" w:cs="Times New Roman"/>
          <w:spacing w:val="-1"/>
          <w:sz w:val="22"/>
          <w:szCs w:val="22"/>
        </w:rPr>
        <w:softHyphen/>
      </w:r>
      <w:r>
        <w:rPr>
          <w:rFonts w:ascii="Times New Roman" w:hAnsi="Times New Roman" w:cs="Times New Roman"/>
          <w:sz w:val="22"/>
          <w:szCs w:val="22"/>
        </w:rPr>
        <w:t xml:space="preserve">рования) информации, каким являются естественные языки. </w:t>
      </w:r>
      <w:r>
        <w:rPr>
          <w:rFonts w:ascii="Times New Roman" w:hAnsi="Times New Roman" w:cs="Times New Roman"/>
          <w:spacing w:val="-3"/>
          <w:sz w:val="22"/>
          <w:szCs w:val="22"/>
        </w:rPr>
        <w:t>Известно, что отличительной особенностью человеческого языка яв</w:t>
      </w:r>
      <w:r>
        <w:rPr>
          <w:rFonts w:ascii="Times New Roman" w:hAnsi="Times New Roman" w:cs="Times New Roman"/>
          <w:spacing w:val="-3"/>
          <w:sz w:val="22"/>
          <w:szCs w:val="22"/>
        </w:rPr>
        <w:softHyphen/>
      </w:r>
      <w:r>
        <w:rPr>
          <w:rFonts w:ascii="Times New Roman" w:hAnsi="Times New Roman" w:cs="Times New Roman"/>
          <w:sz w:val="22"/>
          <w:szCs w:val="22"/>
        </w:rPr>
        <w:t xml:space="preserve">ляется неоднозначное отношение между знаком и обозначаемым </w:t>
      </w:r>
      <w:r>
        <w:rPr>
          <w:rFonts w:ascii="Times New Roman" w:hAnsi="Times New Roman" w:cs="Times New Roman"/>
          <w:spacing w:val="-1"/>
          <w:sz w:val="22"/>
          <w:szCs w:val="22"/>
        </w:rPr>
        <w:t xml:space="preserve">им предметом. По классификации В. В. Налимова, система языков </w:t>
      </w:r>
      <w:r>
        <w:rPr>
          <w:rFonts w:ascii="Times New Roman" w:hAnsi="Times New Roman" w:cs="Times New Roman"/>
          <w:sz w:val="22"/>
          <w:szCs w:val="22"/>
        </w:rPr>
        <w:t>как различная форма кодирования информации составляет весьма протяженную шкалу, один конец которой занят «тяжелыми» язы</w:t>
      </w:r>
      <w:r>
        <w:rPr>
          <w:rFonts w:ascii="Times New Roman" w:hAnsi="Times New Roman" w:cs="Times New Roman"/>
          <w:sz w:val="22"/>
          <w:szCs w:val="22"/>
        </w:rPr>
        <w:softHyphen/>
        <w:t xml:space="preserve">ками, другой — «мягкими». В «тяжелых» языках каждый знак </w:t>
      </w:r>
      <w:r>
        <w:rPr>
          <w:rFonts w:ascii="Times New Roman" w:hAnsi="Times New Roman" w:cs="Times New Roman"/>
          <w:spacing w:val="-1"/>
          <w:sz w:val="22"/>
          <w:szCs w:val="22"/>
        </w:rPr>
        <w:t xml:space="preserve">имеет четкое и определенное значение различных математических </w:t>
      </w:r>
      <w:r>
        <w:rPr>
          <w:rFonts w:ascii="Times New Roman" w:hAnsi="Times New Roman" w:cs="Times New Roman"/>
          <w:spacing w:val="-2"/>
          <w:sz w:val="22"/>
          <w:szCs w:val="22"/>
        </w:rPr>
        <w:t>или логических операций, например программные языки современ</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ных ЭВМ. Напротив, в «мягких» языках вероятностная структура </w:t>
      </w:r>
      <w:r>
        <w:rPr>
          <w:rFonts w:ascii="Times New Roman" w:hAnsi="Times New Roman" w:cs="Times New Roman"/>
          <w:sz w:val="22"/>
          <w:szCs w:val="22"/>
        </w:rPr>
        <w:t xml:space="preserve">содержания, обозначаемого данным языком, проявляется особенно хорошо. Крайним образцом «мягкого» языка может служить язык </w:t>
      </w:r>
      <w:r>
        <w:rPr>
          <w:rFonts w:ascii="Times New Roman" w:hAnsi="Times New Roman" w:cs="Times New Roman"/>
          <w:spacing w:val="-1"/>
          <w:sz w:val="22"/>
          <w:szCs w:val="22"/>
        </w:rPr>
        <w:t>абстрактного искусства. На языковой шкале кодирования и деко</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дирования информации современный разговорный или письменный </w:t>
      </w:r>
      <w:r>
        <w:rPr>
          <w:rFonts w:ascii="Times New Roman" w:hAnsi="Times New Roman" w:cs="Times New Roman"/>
          <w:sz w:val="22"/>
          <w:szCs w:val="22"/>
        </w:rPr>
        <w:t xml:space="preserve">язык занимает среднее положение. Этим и объясняется тот факт, </w:t>
      </w:r>
      <w:r>
        <w:rPr>
          <w:rFonts w:ascii="Times New Roman" w:hAnsi="Times New Roman" w:cs="Times New Roman"/>
          <w:spacing w:val="-1"/>
          <w:sz w:val="22"/>
          <w:szCs w:val="22"/>
        </w:rPr>
        <w:t>что в теории «размытых» множеств большое место занимает линг</w:t>
      </w:r>
      <w:r>
        <w:rPr>
          <w:rFonts w:ascii="Times New Roman" w:hAnsi="Times New Roman" w:cs="Times New Roman"/>
          <w:spacing w:val="-1"/>
          <w:sz w:val="22"/>
          <w:szCs w:val="22"/>
        </w:rPr>
        <w:softHyphen/>
        <w:t>вистический подход, оперирующий лингвистическими переменны</w:t>
      </w:r>
      <w:r>
        <w:rPr>
          <w:rFonts w:ascii="Times New Roman" w:hAnsi="Times New Roman" w:cs="Times New Roman"/>
          <w:spacing w:val="-1"/>
          <w:sz w:val="22"/>
          <w:szCs w:val="22"/>
        </w:rPr>
        <w:softHyphen/>
      </w:r>
      <w:r>
        <w:rPr>
          <w:rFonts w:ascii="Times New Roman" w:hAnsi="Times New Roman" w:cs="Times New Roman"/>
          <w:sz w:val="22"/>
          <w:szCs w:val="22"/>
        </w:rPr>
        <w:t>ми, представляющими собой обозначения размытых классов явле</w:t>
      </w:r>
      <w:r>
        <w:rPr>
          <w:rFonts w:ascii="Times New Roman" w:hAnsi="Times New Roman" w:cs="Times New Roman"/>
          <w:sz w:val="22"/>
          <w:szCs w:val="22"/>
        </w:rPr>
        <w:softHyphen/>
        <w:t>ний и предметов.</w:t>
      </w:r>
    </w:p>
    <w:p w:rsidR="00A5703E" w:rsidRDefault="00A5703E" w:rsidP="00A5703E">
      <w:pPr>
        <w:shd w:val="clear" w:color="auto" w:fill="FFFFFF"/>
        <w:spacing w:before="403"/>
        <w:ind w:firstLine="567"/>
      </w:pPr>
      <w:r>
        <w:rPr>
          <w:rFonts w:ascii="Times New Roman" w:hAnsi="Times New Roman" w:cs="Times New Roman"/>
          <w:b/>
          <w:bCs/>
          <w:spacing w:val="-5"/>
          <w:sz w:val="22"/>
          <w:szCs w:val="22"/>
        </w:rPr>
        <w:t>15.8. МЕЖПОЛУШАРНАЯ АСИММЕТРИЯ</w:t>
      </w:r>
    </w:p>
    <w:p w:rsidR="00A5703E" w:rsidRDefault="00A5703E" w:rsidP="00A5703E">
      <w:pPr>
        <w:shd w:val="clear" w:color="auto" w:fill="FFFFFF"/>
        <w:spacing w:before="197" w:line="211" w:lineRule="exact"/>
        <w:ind w:firstLine="567"/>
        <w:jc w:val="both"/>
      </w:pPr>
      <w:r>
        <w:rPr>
          <w:rFonts w:ascii="Times New Roman" w:hAnsi="Times New Roman" w:cs="Times New Roman"/>
          <w:spacing w:val="-2"/>
          <w:sz w:val="22"/>
          <w:szCs w:val="22"/>
        </w:rPr>
        <w:t xml:space="preserve">Одним из основных принципов функционирования полушарий </w:t>
      </w:r>
      <w:r>
        <w:rPr>
          <w:rFonts w:ascii="Times New Roman" w:hAnsi="Times New Roman" w:cs="Times New Roman"/>
          <w:sz w:val="22"/>
          <w:szCs w:val="22"/>
        </w:rPr>
        <w:t>большого мозга является асимметрия. Межполушарная асиммет</w:t>
      </w:r>
      <w:r>
        <w:rPr>
          <w:rFonts w:ascii="Times New Roman" w:hAnsi="Times New Roman" w:cs="Times New Roman"/>
          <w:sz w:val="22"/>
          <w:szCs w:val="22"/>
        </w:rPr>
        <w:softHyphen/>
      </w:r>
      <w:r>
        <w:rPr>
          <w:rFonts w:ascii="Times New Roman" w:hAnsi="Times New Roman" w:cs="Times New Roman"/>
          <w:spacing w:val="-1"/>
          <w:sz w:val="22"/>
          <w:szCs w:val="22"/>
        </w:rPr>
        <w:t xml:space="preserve">рия как одна из важных особенностей функционирования высших </w:t>
      </w:r>
      <w:r>
        <w:rPr>
          <w:rFonts w:ascii="Times New Roman" w:hAnsi="Times New Roman" w:cs="Times New Roman"/>
          <w:sz w:val="22"/>
          <w:szCs w:val="22"/>
        </w:rPr>
        <w:t>отделов мозга в основном определяется двумя моментами: 1) асимметричной локализацией нервного аппарата второй сиг</w:t>
      </w:r>
      <w:r>
        <w:rPr>
          <w:rFonts w:ascii="Times New Roman" w:hAnsi="Times New Roman" w:cs="Times New Roman"/>
          <w:sz w:val="22"/>
          <w:szCs w:val="22"/>
        </w:rPr>
        <w:softHyphen/>
      </w:r>
      <w:r>
        <w:rPr>
          <w:rFonts w:ascii="Times New Roman" w:hAnsi="Times New Roman" w:cs="Times New Roman"/>
          <w:spacing w:val="-2"/>
          <w:sz w:val="22"/>
          <w:szCs w:val="22"/>
        </w:rPr>
        <w:t xml:space="preserve">нальной системы и 2) доминированием правой руки как мощного </w:t>
      </w:r>
      <w:r>
        <w:rPr>
          <w:rFonts w:ascii="Times New Roman" w:hAnsi="Times New Roman" w:cs="Times New Roman"/>
          <w:sz w:val="22"/>
          <w:szCs w:val="22"/>
        </w:rPr>
        <w:t>средства адаптивного поведения человека. Этим и объясняется, что первые представления о функциональной роли межполушар-</w:t>
      </w:r>
      <w:r>
        <w:rPr>
          <w:rFonts w:ascii="Times New Roman" w:hAnsi="Times New Roman" w:cs="Times New Roman"/>
          <w:spacing w:val="-1"/>
          <w:sz w:val="22"/>
          <w:szCs w:val="22"/>
        </w:rPr>
        <w:t xml:space="preserve">ной асимметрии возникли лишь тогда, когда удалось установить </w:t>
      </w:r>
      <w:r>
        <w:rPr>
          <w:rFonts w:ascii="Times New Roman" w:hAnsi="Times New Roman" w:cs="Times New Roman"/>
          <w:sz w:val="22"/>
          <w:szCs w:val="22"/>
        </w:rPr>
        <w:t xml:space="preserve">локализацию нервных центров речи (моторного — центра Брока и </w:t>
      </w:r>
      <w:r>
        <w:rPr>
          <w:rFonts w:ascii="Times New Roman" w:hAnsi="Times New Roman" w:cs="Times New Roman"/>
          <w:spacing w:val="-1"/>
          <w:sz w:val="22"/>
          <w:szCs w:val="22"/>
        </w:rPr>
        <w:t xml:space="preserve">сенсорного — центра Вернике в левом полушарии). Перекрестная </w:t>
      </w:r>
      <w:r>
        <w:rPr>
          <w:rFonts w:ascii="Times New Roman" w:hAnsi="Times New Roman" w:cs="Times New Roman"/>
          <w:spacing w:val="-2"/>
          <w:sz w:val="22"/>
          <w:szCs w:val="22"/>
        </w:rPr>
        <w:t>проекция видов сенсорной чувствительности и нисходящих пира</w:t>
      </w:r>
      <w:r>
        <w:rPr>
          <w:rFonts w:ascii="Times New Roman" w:hAnsi="Times New Roman" w:cs="Times New Roman"/>
          <w:spacing w:val="-2"/>
          <w:sz w:val="22"/>
          <w:szCs w:val="22"/>
        </w:rPr>
        <w:softHyphen/>
      </w:r>
      <w:r>
        <w:rPr>
          <w:rFonts w:ascii="Times New Roman" w:hAnsi="Times New Roman" w:cs="Times New Roman"/>
          <w:spacing w:val="-1"/>
          <w:sz w:val="22"/>
          <w:szCs w:val="22"/>
        </w:rPr>
        <w:t>мидных путей — регуляторов моторной сферы организма — в со</w:t>
      </w:r>
      <w:r>
        <w:rPr>
          <w:rFonts w:ascii="Times New Roman" w:hAnsi="Times New Roman" w:cs="Times New Roman"/>
          <w:spacing w:val="-1"/>
          <w:sz w:val="22"/>
          <w:szCs w:val="22"/>
        </w:rPr>
        <w:softHyphen/>
      </w:r>
      <w:r>
        <w:rPr>
          <w:rFonts w:ascii="Times New Roman" w:hAnsi="Times New Roman" w:cs="Times New Roman"/>
          <w:sz w:val="22"/>
          <w:szCs w:val="22"/>
        </w:rPr>
        <w:t>четании с левосторонней локализацией центра устной и письмен</w:t>
      </w:r>
      <w:r>
        <w:rPr>
          <w:rFonts w:ascii="Times New Roman" w:hAnsi="Times New Roman" w:cs="Times New Roman"/>
          <w:sz w:val="22"/>
          <w:szCs w:val="22"/>
        </w:rPr>
        <w:softHyphen/>
        <w:t>ной речи определяет доминирующую роль левого полушария в по-</w:t>
      </w:r>
    </w:p>
    <w:p w:rsidR="00A5703E" w:rsidRDefault="00A5703E" w:rsidP="00A5703E">
      <w:pPr>
        <w:shd w:val="clear" w:color="auto" w:fill="FFFFFF"/>
        <w:spacing w:before="197"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8" w:firstLine="567"/>
        <w:jc w:val="both"/>
      </w:pPr>
      <w:r>
        <w:rPr>
          <w:rFonts w:ascii="Times New Roman" w:hAnsi="Times New Roman" w:cs="Times New Roman"/>
          <w:spacing w:val="-2"/>
          <w:sz w:val="22"/>
          <w:szCs w:val="22"/>
        </w:rPr>
        <w:t>ведении человека, управляемого корой больших полушарий. Полу</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ченные экспериментальные данные подтверждают представление о </w:t>
      </w:r>
      <w:r>
        <w:rPr>
          <w:rFonts w:ascii="Times New Roman" w:hAnsi="Times New Roman" w:cs="Times New Roman"/>
          <w:sz w:val="22"/>
          <w:szCs w:val="22"/>
        </w:rPr>
        <w:t>доминирующей роли левого полушария мозга в реализации функ</w:t>
      </w:r>
      <w:r>
        <w:rPr>
          <w:rFonts w:ascii="Times New Roman" w:hAnsi="Times New Roman" w:cs="Times New Roman"/>
          <w:sz w:val="22"/>
          <w:szCs w:val="22"/>
        </w:rPr>
        <w:softHyphen/>
      </w:r>
      <w:r>
        <w:rPr>
          <w:rFonts w:ascii="Times New Roman" w:hAnsi="Times New Roman" w:cs="Times New Roman"/>
          <w:spacing w:val="-1"/>
          <w:sz w:val="22"/>
          <w:szCs w:val="22"/>
        </w:rPr>
        <w:t xml:space="preserve">ций второй сигнальной системы, в мыслительных операциях, в </w:t>
      </w:r>
      <w:r>
        <w:rPr>
          <w:rFonts w:ascii="Times New Roman" w:hAnsi="Times New Roman" w:cs="Times New Roman"/>
          <w:sz w:val="22"/>
          <w:szCs w:val="22"/>
        </w:rPr>
        <w:t xml:space="preserve">творческой деятельности с преобладанием форм абстрактного </w:t>
      </w:r>
      <w:r>
        <w:rPr>
          <w:rFonts w:ascii="Times New Roman" w:hAnsi="Times New Roman" w:cs="Times New Roman"/>
          <w:spacing w:val="-2"/>
          <w:sz w:val="22"/>
          <w:szCs w:val="22"/>
        </w:rPr>
        <w:t>мышления. В общем виде можно считать, что люди с левополушар-ным доминированием относятся к мыслительному типу, а с право-</w:t>
      </w:r>
      <w:r>
        <w:rPr>
          <w:rFonts w:ascii="Times New Roman" w:hAnsi="Times New Roman" w:cs="Times New Roman"/>
          <w:spacing w:val="-1"/>
          <w:sz w:val="22"/>
          <w:szCs w:val="22"/>
        </w:rPr>
        <w:t>полушарным доминированием — к художественному.</w:t>
      </w: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По данным современной нейро- и психофизиологии, левое по</w:t>
      </w:r>
      <w:r>
        <w:rPr>
          <w:rFonts w:ascii="Times New Roman" w:hAnsi="Times New Roman" w:cs="Times New Roman"/>
          <w:sz w:val="22"/>
          <w:szCs w:val="22"/>
        </w:rPr>
        <w:softHyphen/>
        <w:t>лушарие большого мозга у человека специализируется на выпол</w:t>
      </w:r>
      <w:r>
        <w:rPr>
          <w:rFonts w:ascii="Times New Roman" w:hAnsi="Times New Roman" w:cs="Times New Roman"/>
          <w:sz w:val="22"/>
          <w:szCs w:val="22"/>
        </w:rPr>
        <w:softHyphen/>
        <w:t xml:space="preserve">нении </w:t>
      </w:r>
      <w:r>
        <w:rPr>
          <w:rFonts w:ascii="Times New Roman" w:hAnsi="Times New Roman" w:cs="Times New Roman"/>
          <w:i/>
          <w:iCs/>
          <w:sz w:val="22"/>
          <w:szCs w:val="22"/>
        </w:rPr>
        <w:t xml:space="preserve">вербальных символических, </w:t>
      </w:r>
      <w:r>
        <w:rPr>
          <w:rFonts w:ascii="Times New Roman" w:hAnsi="Times New Roman" w:cs="Times New Roman"/>
          <w:sz w:val="22"/>
          <w:szCs w:val="22"/>
        </w:rPr>
        <w:t>правое — на обеспечении и реа</w:t>
      </w:r>
      <w:r>
        <w:rPr>
          <w:rFonts w:ascii="Times New Roman" w:hAnsi="Times New Roman" w:cs="Times New Roman"/>
          <w:sz w:val="22"/>
          <w:szCs w:val="22"/>
        </w:rPr>
        <w:softHyphen/>
      </w:r>
      <w:r>
        <w:rPr>
          <w:rFonts w:ascii="Times New Roman" w:hAnsi="Times New Roman" w:cs="Times New Roman"/>
          <w:spacing w:val="-1"/>
          <w:sz w:val="22"/>
          <w:szCs w:val="22"/>
        </w:rPr>
        <w:t xml:space="preserve">лизации </w:t>
      </w:r>
      <w:r>
        <w:rPr>
          <w:rFonts w:ascii="Times New Roman" w:hAnsi="Times New Roman" w:cs="Times New Roman"/>
          <w:i/>
          <w:iCs/>
          <w:spacing w:val="-1"/>
          <w:sz w:val="22"/>
          <w:szCs w:val="22"/>
        </w:rPr>
        <w:t xml:space="preserve">пространственных, образных </w:t>
      </w:r>
      <w:r>
        <w:rPr>
          <w:rFonts w:ascii="Times New Roman" w:hAnsi="Times New Roman" w:cs="Times New Roman"/>
          <w:spacing w:val="-1"/>
          <w:sz w:val="22"/>
          <w:szCs w:val="22"/>
        </w:rPr>
        <w:t>функций. В этом проявляет</w:t>
      </w:r>
      <w:r>
        <w:rPr>
          <w:rFonts w:ascii="Times New Roman" w:hAnsi="Times New Roman" w:cs="Times New Roman"/>
          <w:spacing w:val="-1"/>
          <w:sz w:val="22"/>
          <w:szCs w:val="22"/>
        </w:rPr>
        <w:softHyphen/>
      </w:r>
      <w:r>
        <w:rPr>
          <w:rFonts w:ascii="Times New Roman" w:hAnsi="Times New Roman" w:cs="Times New Roman"/>
          <w:sz w:val="22"/>
          <w:szCs w:val="22"/>
        </w:rPr>
        <w:t xml:space="preserve">ся важнейшая форма функциональной асимметрии мозга — </w:t>
      </w:r>
      <w:r>
        <w:rPr>
          <w:rFonts w:ascii="Times New Roman" w:hAnsi="Times New Roman" w:cs="Times New Roman"/>
          <w:i/>
          <w:iCs/>
          <w:sz w:val="22"/>
          <w:szCs w:val="22"/>
        </w:rPr>
        <w:t>асим</w:t>
      </w:r>
      <w:r>
        <w:rPr>
          <w:rFonts w:ascii="Times New Roman" w:hAnsi="Times New Roman" w:cs="Times New Roman"/>
          <w:i/>
          <w:iCs/>
          <w:sz w:val="22"/>
          <w:szCs w:val="22"/>
        </w:rPr>
        <w:softHyphen/>
      </w:r>
      <w:r>
        <w:rPr>
          <w:rFonts w:ascii="Times New Roman" w:hAnsi="Times New Roman" w:cs="Times New Roman"/>
          <w:i/>
          <w:iCs/>
          <w:spacing w:val="-1"/>
          <w:sz w:val="22"/>
          <w:szCs w:val="22"/>
        </w:rPr>
        <w:t xml:space="preserve">метрия психической деятельности. </w:t>
      </w:r>
      <w:r>
        <w:rPr>
          <w:rFonts w:ascii="Times New Roman" w:hAnsi="Times New Roman" w:cs="Times New Roman"/>
          <w:spacing w:val="-1"/>
          <w:sz w:val="22"/>
          <w:szCs w:val="22"/>
        </w:rPr>
        <w:t>Повреждения, дисфункция ле</w:t>
      </w:r>
      <w:r>
        <w:rPr>
          <w:rFonts w:ascii="Times New Roman" w:hAnsi="Times New Roman" w:cs="Times New Roman"/>
          <w:spacing w:val="-1"/>
          <w:sz w:val="22"/>
          <w:szCs w:val="22"/>
        </w:rPr>
        <w:softHyphen/>
      </w:r>
      <w:r>
        <w:rPr>
          <w:rFonts w:ascii="Times New Roman" w:hAnsi="Times New Roman" w:cs="Times New Roman"/>
          <w:spacing w:val="-2"/>
          <w:sz w:val="22"/>
          <w:szCs w:val="22"/>
        </w:rPr>
        <w:t>вой височной области коры приводят обычно к существенным на</w:t>
      </w:r>
      <w:r>
        <w:rPr>
          <w:rFonts w:ascii="Times New Roman" w:hAnsi="Times New Roman" w:cs="Times New Roman"/>
          <w:spacing w:val="-2"/>
          <w:sz w:val="22"/>
          <w:szCs w:val="22"/>
        </w:rPr>
        <w:softHyphen/>
      </w:r>
      <w:r>
        <w:rPr>
          <w:rFonts w:ascii="Times New Roman" w:hAnsi="Times New Roman" w:cs="Times New Roman"/>
          <w:sz w:val="22"/>
          <w:szCs w:val="22"/>
        </w:rPr>
        <w:t xml:space="preserve">рушениям в моторной реализации функции языка: наблюдаются элементы заикания, нечеткое произношение и т. д.; повреждения в </w:t>
      </w:r>
      <w:r>
        <w:rPr>
          <w:rFonts w:ascii="Times New Roman" w:hAnsi="Times New Roman" w:cs="Times New Roman"/>
          <w:spacing w:val="-2"/>
          <w:sz w:val="22"/>
          <w:szCs w:val="22"/>
        </w:rPr>
        <w:t>правой височной области приводят к нарушению в четкости образ</w:t>
      </w:r>
      <w:r>
        <w:rPr>
          <w:rFonts w:ascii="Times New Roman" w:hAnsi="Times New Roman" w:cs="Times New Roman"/>
          <w:spacing w:val="-2"/>
          <w:sz w:val="22"/>
          <w:szCs w:val="22"/>
        </w:rPr>
        <w:softHyphen/>
      </w:r>
      <w:r>
        <w:rPr>
          <w:rFonts w:ascii="Times New Roman" w:hAnsi="Times New Roman" w:cs="Times New Roman"/>
          <w:sz w:val="22"/>
          <w:szCs w:val="22"/>
        </w:rPr>
        <w:t>ного восприятия и представления внешних стимулов, явлений, предметов; при стимуляции этой зоны у больных возникают обыч</w:t>
      </w:r>
      <w:r>
        <w:rPr>
          <w:rFonts w:ascii="Times New Roman" w:hAnsi="Times New Roman" w:cs="Times New Roman"/>
          <w:sz w:val="22"/>
          <w:szCs w:val="22"/>
        </w:rPr>
        <w:softHyphen/>
      </w:r>
      <w:r>
        <w:rPr>
          <w:rFonts w:ascii="Times New Roman" w:hAnsi="Times New Roman" w:cs="Times New Roman"/>
          <w:spacing w:val="-1"/>
          <w:sz w:val="22"/>
          <w:szCs w:val="22"/>
        </w:rPr>
        <w:t>но очень яркие образы, воспоминания. Установлено, что правое полушарие быстрее обрабатывает информацию, чем левое. Резуль</w:t>
      </w:r>
      <w:r>
        <w:rPr>
          <w:rFonts w:ascii="Times New Roman" w:hAnsi="Times New Roman" w:cs="Times New Roman"/>
          <w:spacing w:val="-1"/>
          <w:sz w:val="22"/>
          <w:szCs w:val="22"/>
        </w:rPr>
        <w:softHyphen/>
      </w:r>
      <w:r>
        <w:rPr>
          <w:rFonts w:ascii="Times New Roman" w:hAnsi="Times New Roman" w:cs="Times New Roman"/>
          <w:sz w:val="22"/>
          <w:szCs w:val="22"/>
        </w:rPr>
        <w:t>таты пространственного зрительного анализа раздражителей в правом полушарии передаются в левое полушарие в центр речи, где происходят анализ смыслового содержания стимула и форми</w:t>
      </w:r>
      <w:r>
        <w:rPr>
          <w:rFonts w:ascii="Times New Roman" w:hAnsi="Times New Roman" w:cs="Times New Roman"/>
          <w:sz w:val="22"/>
          <w:szCs w:val="22"/>
        </w:rPr>
        <w:softHyphen/>
        <w:t>рование осознанного восприятия.</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Человек с преобладанием правого полушария предрасположен к созерцательности и воспоминаниям, он тонко и глубоко чувст</w:t>
      </w:r>
      <w:r>
        <w:rPr>
          <w:rFonts w:ascii="Times New Roman" w:hAnsi="Times New Roman" w:cs="Times New Roman"/>
          <w:sz w:val="22"/>
          <w:szCs w:val="22"/>
        </w:rPr>
        <w:softHyphen/>
      </w:r>
      <w:r>
        <w:rPr>
          <w:rFonts w:ascii="Times New Roman" w:hAnsi="Times New Roman" w:cs="Times New Roman"/>
          <w:spacing w:val="-1"/>
          <w:sz w:val="22"/>
          <w:szCs w:val="22"/>
        </w:rPr>
        <w:t>вует и переживает, но медлителен и малоразговорчив. Доминиро</w:t>
      </w:r>
      <w:r>
        <w:rPr>
          <w:rFonts w:ascii="Times New Roman" w:hAnsi="Times New Roman" w:cs="Times New Roman"/>
          <w:spacing w:val="-1"/>
          <w:sz w:val="22"/>
          <w:szCs w:val="22"/>
        </w:rPr>
        <w:softHyphen/>
        <w:t>вание левого полушария ассоциируется у человека с большим сло</w:t>
      </w:r>
      <w:r>
        <w:rPr>
          <w:rFonts w:ascii="Times New Roman" w:hAnsi="Times New Roman" w:cs="Times New Roman"/>
          <w:spacing w:val="-1"/>
          <w:sz w:val="22"/>
          <w:szCs w:val="22"/>
        </w:rPr>
        <w:softHyphen/>
        <w:t>варным запасом, активным его использованием, с высокой двига</w:t>
      </w:r>
      <w:r>
        <w:rPr>
          <w:rFonts w:ascii="Times New Roman" w:hAnsi="Times New Roman" w:cs="Times New Roman"/>
          <w:spacing w:val="-1"/>
          <w:sz w:val="22"/>
          <w:szCs w:val="22"/>
        </w:rPr>
        <w:softHyphen/>
      </w:r>
      <w:r>
        <w:rPr>
          <w:rFonts w:ascii="Times New Roman" w:hAnsi="Times New Roman" w:cs="Times New Roman"/>
          <w:spacing w:val="-3"/>
          <w:sz w:val="22"/>
          <w:szCs w:val="22"/>
        </w:rPr>
        <w:t xml:space="preserve">тельной активностью, целеустремленностью, высокой способностью </w:t>
      </w:r>
      <w:r>
        <w:rPr>
          <w:rFonts w:ascii="Times New Roman" w:hAnsi="Times New Roman" w:cs="Times New Roman"/>
          <w:spacing w:val="-1"/>
          <w:sz w:val="22"/>
          <w:szCs w:val="22"/>
        </w:rPr>
        <w:t>экстраполяции, предвидения, прогнозирования. Отмечены опре</w:t>
      </w:r>
      <w:r>
        <w:rPr>
          <w:rFonts w:ascii="Times New Roman" w:hAnsi="Times New Roman" w:cs="Times New Roman"/>
          <w:spacing w:val="-1"/>
          <w:sz w:val="22"/>
          <w:szCs w:val="22"/>
        </w:rPr>
        <w:softHyphen/>
        <w:t>деленные различия и в типах мыслительных операций (умозаклю</w:t>
      </w:r>
      <w:r>
        <w:rPr>
          <w:rFonts w:ascii="Times New Roman" w:hAnsi="Times New Roman" w:cs="Times New Roman"/>
          <w:spacing w:val="-1"/>
          <w:sz w:val="22"/>
          <w:szCs w:val="22"/>
        </w:rPr>
        <w:softHyphen/>
      </w:r>
      <w:r>
        <w:rPr>
          <w:rFonts w:ascii="Times New Roman" w:hAnsi="Times New Roman" w:cs="Times New Roman"/>
          <w:sz w:val="22"/>
          <w:szCs w:val="22"/>
        </w:rPr>
        <w:t xml:space="preserve">чений) у людей с доминированием правого или левого полушария </w:t>
      </w:r>
      <w:r>
        <w:rPr>
          <w:rFonts w:ascii="Times New Roman" w:hAnsi="Times New Roman" w:cs="Times New Roman"/>
          <w:spacing w:val="-1"/>
          <w:sz w:val="22"/>
          <w:szCs w:val="22"/>
        </w:rPr>
        <w:t>(В. Л. Бианки). В процессах обучения, познания правое полушарие реализует процессы дедуктивного мышления (вначале осуществля</w:t>
      </w:r>
      <w:r>
        <w:rPr>
          <w:rFonts w:ascii="Times New Roman" w:hAnsi="Times New Roman" w:cs="Times New Roman"/>
          <w:spacing w:val="-1"/>
          <w:sz w:val="22"/>
          <w:szCs w:val="22"/>
        </w:rPr>
        <w:softHyphen/>
      </w:r>
      <w:r>
        <w:rPr>
          <w:rFonts w:ascii="Times New Roman" w:hAnsi="Times New Roman" w:cs="Times New Roman"/>
          <w:sz w:val="22"/>
          <w:szCs w:val="22"/>
        </w:rPr>
        <w:t>ются процессы синтеза, а затем анализа). Левое полушарие пре</w:t>
      </w:r>
      <w:r>
        <w:rPr>
          <w:rFonts w:ascii="Times New Roman" w:hAnsi="Times New Roman" w:cs="Times New Roman"/>
          <w:sz w:val="22"/>
          <w:szCs w:val="22"/>
        </w:rPr>
        <w:softHyphen/>
      </w:r>
      <w:r>
        <w:rPr>
          <w:rFonts w:ascii="Times New Roman" w:hAnsi="Times New Roman" w:cs="Times New Roman"/>
          <w:spacing w:val="-1"/>
          <w:sz w:val="22"/>
          <w:szCs w:val="22"/>
        </w:rPr>
        <w:t xml:space="preserve">имущественно обеспечивает процессы индуктивного мышления </w:t>
      </w:r>
      <w:r>
        <w:rPr>
          <w:rFonts w:ascii="Times New Roman" w:hAnsi="Times New Roman" w:cs="Times New Roman"/>
          <w:sz w:val="22"/>
          <w:szCs w:val="22"/>
        </w:rPr>
        <w:t>(вначале осуществляется процесс анализа, а затем синтеза). Не</w:t>
      </w:r>
      <w:r>
        <w:rPr>
          <w:rFonts w:ascii="Times New Roman" w:hAnsi="Times New Roman" w:cs="Times New Roman"/>
          <w:sz w:val="22"/>
          <w:szCs w:val="22"/>
        </w:rPr>
        <w:softHyphen/>
      </w:r>
      <w:r>
        <w:rPr>
          <w:rFonts w:ascii="Times New Roman" w:hAnsi="Times New Roman" w:cs="Times New Roman"/>
          <w:spacing w:val="-1"/>
          <w:sz w:val="22"/>
          <w:szCs w:val="22"/>
        </w:rPr>
        <w:t xml:space="preserve">которые различия межполушарной асимметрии при зрительном </w:t>
      </w:r>
      <w:r>
        <w:rPr>
          <w:rFonts w:ascii="Times New Roman" w:hAnsi="Times New Roman" w:cs="Times New Roman"/>
          <w:sz w:val="22"/>
          <w:szCs w:val="22"/>
        </w:rPr>
        <w:t>восприятии приведены в табл. 15.1.</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В исследованиях установлены феноменологические особеннос</w:t>
      </w:r>
      <w:r>
        <w:rPr>
          <w:rFonts w:ascii="Times New Roman" w:hAnsi="Times New Roman" w:cs="Times New Roman"/>
          <w:spacing w:val="-1"/>
          <w:sz w:val="22"/>
          <w:szCs w:val="22"/>
        </w:rPr>
        <w:softHyphen/>
        <w:t xml:space="preserve">ти межполушарной асимметрии в динамике образования условного </w:t>
      </w:r>
      <w:r>
        <w:rPr>
          <w:rFonts w:ascii="Times New Roman" w:hAnsi="Times New Roman" w:cs="Times New Roman"/>
          <w:sz w:val="22"/>
          <w:szCs w:val="22"/>
        </w:rPr>
        <w:t xml:space="preserve">рефлекса, формирования определенного навыка. Несмотря на то </w:t>
      </w:r>
      <w:r>
        <w:rPr>
          <w:rFonts w:ascii="Times New Roman" w:hAnsi="Times New Roman" w:cs="Times New Roman"/>
          <w:spacing w:val="-2"/>
          <w:sz w:val="22"/>
          <w:szCs w:val="22"/>
        </w:rPr>
        <w:t>что межполушарное взаимодействие препятствует совершенствова</w:t>
      </w:r>
      <w:r>
        <w:rPr>
          <w:rFonts w:ascii="Times New Roman" w:hAnsi="Times New Roman" w:cs="Times New Roman"/>
          <w:spacing w:val="-2"/>
          <w:sz w:val="22"/>
          <w:szCs w:val="22"/>
        </w:rPr>
        <w:softHyphen/>
      </w:r>
      <w:r>
        <w:rPr>
          <w:rFonts w:ascii="Times New Roman" w:hAnsi="Times New Roman" w:cs="Times New Roman"/>
          <w:sz w:val="22"/>
          <w:szCs w:val="22"/>
        </w:rPr>
        <w:t xml:space="preserve">нию, укреплению условного рефлекса, на начальных стадиях это </w:t>
      </w:r>
      <w:r>
        <w:rPr>
          <w:rFonts w:ascii="Times New Roman" w:hAnsi="Times New Roman" w:cs="Times New Roman"/>
          <w:spacing w:val="-1"/>
          <w:sz w:val="22"/>
          <w:szCs w:val="22"/>
        </w:rPr>
        <w:t xml:space="preserve">взаимодействие принимает определенное участие в образовании </w:t>
      </w:r>
      <w:r>
        <w:rPr>
          <w:rFonts w:ascii="Times New Roman" w:hAnsi="Times New Roman" w:cs="Times New Roman"/>
          <w:sz w:val="22"/>
          <w:szCs w:val="22"/>
        </w:rPr>
        <w:t>условного рефлекса. При этом благодаря активации тормозных</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after="149" w:line="168" w:lineRule="exact"/>
        <w:ind w:right="979" w:firstLine="567"/>
      </w:pPr>
      <w:r>
        <w:rPr>
          <w:rFonts w:ascii="Times New Roman" w:hAnsi="Times New Roman" w:cs="Times New Roman"/>
          <w:spacing w:val="39"/>
          <w:sz w:val="16"/>
          <w:szCs w:val="16"/>
        </w:rPr>
        <w:t>Таблица</w:t>
      </w:r>
      <w:r>
        <w:rPr>
          <w:rFonts w:ascii="Times New Roman" w:hAnsi="Times New Roman" w:cs="Times New Roman"/>
          <w:sz w:val="16"/>
          <w:szCs w:val="16"/>
        </w:rPr>
        <w:t xml:space="preserve"> 15.1.  </w:t>
      </w:r>
      <w:r>
        <w:rPr>
          <w:rFonts w:ascii="Times New Roman" w:hAnsi="Times New Roman" w:cs="Times New Roman"/>
          <w:b/>
          <w:bCs/>
          <w:sz w:val="16"/>
          <w:szCs w:val="16"/>
        </w:rPr>
        <w:t>Межполушарные различия зрительного восприятия (по Л. И. Леушиной и др.)</w:t>
      </w:r>
    </w:p>
    <w:p w:rsidR="00A5703E" w:rsidRDefault="00A5703E" w:rsidP="00A5703E">
      <w:pPr>
        <w:shd w:val="clear" w:color="auto" w:fill="FFFFFF"/>
        <w:spacing w:after="149" w:line="168" w:lineRule="exact"/>
        <w:ind w:right="979" w:firstLine="567"/>
        <w:sectPr w:rsidR="00A5703E" w:rsidSect="00A5703E">
          <w:pgSz w:w="11909" w:h="16834"/>
          <w:pgMar w:top="1440" w:right="427" w:bottom="720" w:left="426" w:header="720" w:footer="720" w:gutter="0"/>
          <w:cols w:space="720"/>
          <w:noEndnote/>
        </w:sectPr>
      </w:pPr>
    </w:p>
    <w:p w:rsidR="00A5703E" w:rsidRDefault="00571F03" w:rsidP="00A5703E">
      <w:pPr>
        <w:shd w:val="clear" w:color="auto" w:fill="FFFFFF"/>
        <w:spacing w:before="29" w:line="149" w:lineRule="exact"/>
        <w:ind w:firstLine="567"/>
      </w:pPr>
      <w:r>
        <w:rPr>
          <w:noProof/>
        </w:rPr>
        <w:pict>
          <v:line id="_x0000_s1182" style="position:absolute;left:0;text-align:left;z-index:251660288;mso-position-horizontal-relative:margin" from="70.1pt,-3.35pt" to="70.1pt,28.1pt" o:allowincell="f" strokeweight=".5pt">
            <w10:wrap anchorx="margin"/>
          </v:line>
        </w:pict>
      </w:r>
      <w:r>
        <w:rPr>
          <w:noProof/>
        </w:rPr>
        <w:pict>
          <v:line id="_x0000_s1183" style="position:absolute;left:0;text-align:left;z-index:251661312;mso-position-horizontal-relative:margin" from="191.75pt,-3.6pt" to="191.75pt,28.1pt" o:allowincell="f" strokeweight=".5pt">
            <w10:wrap anchorx="margin"/>
          </v:line>
        </w:pict>
      </w:r>
      <w:r w:rsidR="00A5703E">
        <w:rPr>
          <w:rFonts w:ascii="Times New Roman" w:hAnsi="Times New Roman" w:cs="Times New Roman"/>
          <w:spacing w:val="-3"/>
          <w:sz w:val="16"/>
          <w:szCs w:val="16"/>
        </w:rPr>
        <w:t xml:space="preserve">Харак теристики </w:t>
      </w:r>
      <w:r w:rsidR="00A5703E">
        <w:rPr>
          <w:rFonts w:ascii="Times New Roman" w:hAnsi="Times New Roman" w:cs="Times New Roman"/>
          <w:spacing w:val="-2"/>
          <w:sz w:val="16"/>
          <w:szCs w:val="16"/>
        </w:rPr>
        <w:t xml:space="preserve">зрительного </w:t>
      </w:r>
      <w:r w:rsidR="00A5703E">
        <w:rPr>
          <w:rFonts w:ascii="Times New Roman" w:hAnsi="Times New Roman" w:cs="Times New Roman"/>
          <w:sz w:val="16"/>
          <w:szCs w:val="16"/>
        </w:rPr>
        <w:t>восприятия</w:t>
      </w:r>
    </w:p>
    <w:p w:rsidR="00A5703E" w:rsidRDefault="00A5703E" w:rsidP="00A5703E">
      <w:pPr>
        <w:shd w:val="clear" w:color="auto" w:fill="FFFFFF"/>
        <w:spacing w:before="5"/>
        <w:ind w:firstLine="567"/>
      </w:pPr>
      <w:r>
        <w:br w:type="column"/>
      </w:r>
      <w:r>
        <w:rPr>
          <w:rFonts w:ascii="Times New Roman" w:hAnsi="Times New Roman" w:cs="Times New Roman"/>
          <w:sz w:val="16"/>
          <w:szCs w:val="16"/>
        </w:rPr>
        <w:t>Левое полушарие</w:t>
      </w:r>
    </w:p>
    <w:p w:rsidR="00A5703E" w:rsidRDefault="00A5703E" w:rsidP="00A5703E">
      <w:pPr>
        <w:shd w:val="clear" w:color="auto" w:fill="FFFFFF"/>
        <w:ind w:firstLine="567"/>
      </w:pPr>
      <w:r>
        <w:br w:type="column"/>
      </w:r>
      <w:r>
        <w:rPr>
          <w:rFonts w:ascii="Times New Roman" w:hAnsi="Times New Roman" w:cs="Times New Roman"/>
          <w:sz w:val="16"/>
          <w:szCs w:val="16"/>
        </w:rPr>
        <w:t>Правое полушарие</w:t>
      </w:r>
    </w:p>
    <w:p w:rsidR="00A5703E" w:rsidRDefault="00A5703E" w:rsidP="00A5703E">
      <w:pPr>
        <w:shd w:val="clear" w:color="auto" w:fill="FFFFFF"/>
        <w:ind w:firstLine="567"/>
        <w:sectPr w:rsidR="00A5703E" w:rsidSect="00A5703E">
          <w:type w:val="continuous"/>
          <w:pgSz w:w="11909" w:h="16834"/>
          <w:pgMar w:top="1440" w:right="427" w:bottom="720" w:left="426" w:header="720" w:footer="720" w:gutter="0"/>
          <w:cols w:space="720"/>
          <w:noEndnote/>
        </w:sectPr>
      </w:pPr>
    </w:p>
    <w:p w:rsidR="00A5703E" w:rsidRDefault="00A5703E" w:rsidP="00A5703E">
      <w:pPr>
        <w:spacing w:before="235" w:line="1" w:lineRule="exact"/>
        <w:ind w:firstLine="567"/>
        <w:rPr>
          <w:rFonts w:cs="Times New Roman"/>
          <w:sz w:val="2"/>
          <w:szCs w:val="2"/>
        </w:rPr>
      </w:pPr>
    </w:p>
    <w:p w:rsidR="00A5703E" w:rsidRDefault="00A5703E" w:rsidP="00A5703E">
      <w:pPr>
        <w:shd w:val="clear" w:color="auto" w:fill="FFFFFF"/>
        <w:ind w:firstLine="567"/>
        <w:sectPr w:rsidR="00A5703E" w:rsidSect="00A5703E">
          <w:type w:val="continuous"/>
          <w:pgSz w:w="11909" w:h="16834"/>
          <w:pgMar w:top="1440" w:right="427" w:bottom="720" w:left="426" w:header="720" w:footer="720" w:gutter="0"/>
          <w:cols w:space="720"/>
          <w:noEndnote/>
        </w:sectPr>
      </w:pPr>
    </w:p>
    <w:p w:rsidR="00A5703E" w:rsidRDefault="00A5703E" w:rsidP="00A5703E">
      <w:pPr>
        <w:shd w:val="clear" w:color="auto" w:fill="FFFFFF"/>
        <w:spacing w:line="178" w:lineRule="exact"/>
        <w:ind w:firstLine="567"/>
      </w:pPr>
      <w:r>
        <w:rPr>
          <w:rFonts w:ascii="Times New Roman" w:hAnsi="Times New Roman" w:cs="Times New Roman"/>
          <w:sz w:val="16"/>
          <w:szCs w:val="16"/>
        </w:rPr>
        <w:t>Лучше  опознаются стимулы</w:t>
      </w:r>
    </w:p>
    <w:p w:rsidR="00A5703E" w:rsidRDefault="00A5703E" w:rsidP="00A5703E">
      <w:pPr>
        <w:shd w:val="clear" w:color="auto" w:fill="FFFFFF"/>
        <w:spacing w:before="168" w:line="168" w:lineRule="exact"/>
        <w:ind w:firstLine="567"/>
      </w:pPr>
      <w:r>
        <w:rPr>
          <w:rFonts w:ascii="Times New Roman" w:hAnsi="Times New Roman" w:cs="Times New Roman"/>
          <w:sz w:val="16"/>
          <w:szCs w:val="16"/>
        </w:rPr>
        <w:t>Лучше   воспринима</w:t>
      </w:r>
      <w:r>
        <w:rPr>
          <w:rFonts w:ascii="Times New Roman" w:hAnsi="Times New Roman" w:cs="Times New Roman"/>
          <w:sz w:val="16"/>
          <w:szCs w:val="16"/>
        </w:rPr>
        <w:softHyphen/>
        <w:t>ются задачи</w:t>
      </w:r>
    </w:p>
    <w:p w:rsidR="00A5703E" w:rsidRDefault="00A5703E" w:rsidP="00A5703E">
      <w:pPr>
        <w:shd w:val="clear" w:color="auto" w:fill="FFFFFF"/>
        <w:spacing w:before="854" w:line="168" w:lineRule="exact"/>
        <w:ind w:firstLine="567"/>
      </w:pPr>
      <w:r>
        <w:rPr>
          <w:rFonts w:ascii="Times New Roman" w:hAnsi="Times New Roman" w:cs="Times New Roman"/>
          <w:sz w:val="16"/>
          <w:szCs w:val="16"/>
        </w:rPr>
        <w:t>Особенности процес</w:t>
      </w:r>
      <w:r>
        <w:rPr>
          <w:rFonts w:ascii="Times New Roman" w:hAnsi="Times New Roman" w:cs="Times New Roman"/>
          <w:sz w:val="16"/>
          <w:szCs w:val="16"/>
        </w:rPr>
        <w:softHyphen/>
        <w:t>сов восприятия</w:t>
      </w:r>
    </w:p>
    <w:p w:rsidR="00A5703E" w:rsidRDefault="00A5703E" w:rsidP="00A5703E">
      <w:pPr>
        <w:shd w:val="clear" w:color="auto" w:fill="FFFFFF"/>
        <w:spacing w:before="346" w:line="168" w:lineRule="exact"/>
        <w:ind w:firstLine="567"/>
      </w:pPr>
      <w:r>
        <w:rPr>
          <w:rFonts w:ascii="Times New Roman" w:hAnsi="Times New Roman" w:cs="Times New Roman"/>
          <w:sz w:val="16"/>
          <w:szCs w:val="16"/>
        </w:rPr>
        <w:t>Предполагаемые</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морфологические •  различия</w:t>
      </w:r>
    </w:p>
    <w:p w:rsidR="00A5703E" w:rsidRDefault="00A5703E" w:rsidP="00A5703E">
      <w:pPr>
        <w:shd w:val="clear" w:color="auto" w:fill="FFFFFF"/>
        <w:spacing w:before="14" w:line="168" w:lineRule="exact"/>
        <w:ind w:right="653" w:firstLine="567"/>
      </w:pPr>
      <w:r>
        <w:br w:type="column"/>
      </w:r>
      <w:r>
        <w:rPr>
          <w:rFonts w:ascii="Times New Roman" w:hAnsi="Times New Roman" w:cs="Times New Roman"/>
          <w:sz w:val="16"/>
          <w:szCs w:val="16"/>
        </w:rPr>
        <w:t>Вербальные Легко различимые Знакомые</w:t>
      </w:r>
    </w:p>
    <w:p w:rsidR="00A5703E" w:rsidRDefault="00A5703E" w:rsidP="00A5703E">
      <w:pPr>
        <w:shd w:val="clear" w:color="auto" w:fill="FFFFFF"/>
        <w:spacing w:line="168" w:lineRule="exact"/>
        <w:ind w:right="5" w:firstLine="567"/>
        <w:jc w:val="both"/>
      </w:pPr>
      <w:r>
        <w:rPr>
          <w:rFonts w:ascii="Times New Roman" w:hAnsi="Times New Roman" w:cs="Times New Roman"/>
          <w:sz w:val="16"/>
          <w:szCs w:val="16"/>
        </w:rPr>
        <w:t>Оценка временных отноше</w:t>
      </w:r>
      <w:r>
        <w:rPr>
          <w:rFonts w:ascii="Times New Roman" w:hAnsi="Times New Roman" w:cs="Times New Roman"/>
          <w:sz w:val="16"/>
          <w:szCs w:val="16"/>
        </w:rPr>
        <w:softHyphen/>
        <w:t>ний</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Установление сходства Установление идентичности стимулов по названиям Переход к вербальному коди</w:t>
      </w:r>
      <w:r>
        <w:rPr>
          <w:rFonts w:ascii="Times New Roman" w:hAnsi="Times New Roman" w:cs="Times New Roman"/>
          <w:sz w:val="16"/>
          <w:szCs w:val="16"/>
        </w:rPr>
        <w:softHyphen/>
        <w:t>рованию</w:t>
      </w:r>
    </w:p>
    <w:p w:rsidR="00A5703E" w:rsidRDefault="00A5703E" w:rsidP="00A5703E">
      <w:pPr>
        <w:shd w:val="clear" w:color="auto" w:fill="FFFFFF"/>
        <w:spacing w:before="5" w:line="168" w:lineRule="exact"/>
        <w:ind w:firstLine="567"/>
        <w:jc w:val="both"/>
      </w:pPr>
      <w:r>
        <w:rPr>
          <w:rFonts w:ascii="Times New Roman" w:hAnsi="Times New Roman" w:cs="Times New Roman"/>
          <w:sz w:val="16"/>
          <w:szCs w:val="16"/>
        </w:rPr>
        <w:t>Аналитическое восприятие Последовательное восприятие Абстрактное, обобщенное, инвариантное узнавание</w:t>
      </w:r>
    </w:p>
    <w:p w:rsidR="00A5703E" w:rsidRDefault="00A5703E" w:rsidP="00A5703E">
      <w:pPr>
        <w:shd w:val="clear" w:color="auto" w:fill="FFFFFF"/>
        <w:spacing w:before="5" w:line="168" w:lineRule="exact"/>
        <w:ind w:firstLine="567"/>
        <w:jc w:val="both"/>
      </w:pPr>
      <w:r>
        <w:rPr>
          <w:rFonts w:ascii="Times New Roman" w:hAnsi="Times New Roman" w:cs="Times New Roman"/>
          <w:sz w:val="16"/>
          <w:szCs w:val="16"/>
        </w:rPr>
        <w:t>Фиксированное представи</w:t>
      </w:r>
      <w:r>
        <w:rPr>
          <w:rFonts w:ascii="Times New Roman" w:hAnsi="Times New Roman" w:cs="Times New Roman"/>
          <w:sz w:val="16"/>
          <w:szCs w:val="16"/>
        </w:rPr>
        <w:softHyphen/>
        <w:t>тельство элементарных функ</w:t>
      </w:r>
      <w:r>
        <w:rPr>
          <w:rFonts w:ascii="Times New Roman" w:hAnsi="Times New Roman" w:cs="Times New Roman"/>
          <w:sz w:val="16"/>
          <w:szCs w:val="16"/>
        </w:rPr>
        <w:softHyphen/>
        <w:t>ций</w:t>
      </w:r>
    </w:p>
    <w:p w:rsidR="00A5703E" w:rsidRDefault="00A5703E" w:rsidP="00A5703E">
      <w:pPr>
        <w:shd w:val="clear" w:color="auto" w:fill="FFFFFF"/>
        <w:spacing w:before="10" w:line="168" w:lineRule="exact"/>
        <w:ind w:right="614" w:firstLine="567"/>
      </w:pPr>
      <w:r>
        <w:br w:type="column"/>
      </w:r>
      <w:r>
        <w:rPr>
          <w:rFonts w:ascii="Times New Roman" w:hAnsi="Times New Roman" w:cs="Times New Roman"/>
          <w:sz w:val="16"/>
          <w:szCs w:val="16"/>
        </w:rPr>
        <w:t>Невербальные Трудно различимые Незнакомые</w:t>
      </w:r>
    </w:p>
    <w:p w:rsidR="00A5703E" w:rsidRDefault="00A5703E" w:rsidP="00A5703E">
      <w:pPr>
        <w:shd w:val="clear" w:color="auto" w:fill="FFFFFF"/>
        <w:spacing w:line="168" w:lineRule="exact"/>
        <w:ind w:firstLine="567"/>
      </w:pPr>
      <w:r>
        <w:rPr>
          <w:rFonts w:ascii="Times New Roman" w:hAnsi="Times New Roman" w:cs="Times New Roman"/>
          <w:sz w:val="16"/>
          <w:szCs w:val="16"/>
        </w:rPr>
        <w:t>Оценка   пространственных отношений</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Установление различий Установление     физической идентичности стимулов Зрительно-пространственный анализ</w:t>
      </w:r>
    </w:p>
    <w:p w:rsidR="00A5703E" w:rsidRDefault="00A5703E" w:rsidP="00A5703E">
      <w:pPr>
        <w:shd w:val="clear" w:color="auto" w:fill="FFFFFF"/>
        <w:spacing w:line="168" w:lineRule="exact"/>
        <w:ind w:right="307" w:firstLine="567"/>
      </w:pPr>
      <w:r>
        <w:rPr>
          <w:rFonts w:ascii="Times New Roman" w:hAnsi="Times New Roman" w:cs="Times New Roman"/>
          <w:sz w:val="16"/>
          <w:szCs w:val="16"/>
        </w:rPr>
        <w:t>Целостное восприятие (гештальт)</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Одновременное    восприятие Конкретное узнавание</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Диффузное     представи</w:t>
      </w:r>
      <w:r>
        <w:rPr>
          <w:rFonts w:ascii="Times New Roman" w:hAnsi="Times New Roman" w:cs="Times New Roman"/>
          <w:sz w:val="16"/>
          <w:szCs w:val="16"/>
        </w:rPr>
        <w:softHyphen/>
        <w:t>тельство</w:t>
      </w:r>
    </w:p>
    <w:p w:rsidR="00A5703E" w:rsidRDefault="00A5703E" w:rsidP="00A5703E">
      <w:pPr>
        <w:shd w:val="clear" w:color="auto" w:fill="FFFFFF"/>
        <w:spacing w:before="5" w:line="168" w:lineRule="exact"/>
        <w:ind w:firstLine="567"/>
        <w:sectPr w:rsidR="00A5703E" w:rsidSect="00A5703E">
          <w:type w:val="continuous"/>
          <w:pgSz w:w="11909" w:h="16834"/>
          <w:pgMar w:top="1440" w:right="427" w:bottom="720" w:left="426" w:header="720" w:footer="720" w:gutter="0"/>
          <w:cols w:space="720"/>
          <w:noEndnote/>
        </w:sectPr>
      </w:pPr>
    </w:p>
    <w:p w:rsidR="00A5703E" w:rsidRDefault="00A5703E" w:rsidP="00A5703E">
      <w:pPr>
        <w:shd w:val="clear" w:color="auto" w:fill="FFFFFF"/>
        <w:spacing w:before="542" w:line="211" w:lineRule="exact"/>
        <w:ind w:right="43" w:firstLine="567"/>
        <w:jc w:val="both"/>
      </w:pPr>
      <w:r>
        <w:rPr>
          <w:rFonts w:ascii="Times New Roman" w:hAnsi="Times New Roman" w:cs="Times New Roman"/>
          <w:spacing w:val="-2"/>
          <w:sz w:val="22"/>
          <w:szCs w:val="22"/>
        </w:rPr>
        <w:t>влияний симметричных зон коры через мозолистое тело стимули</w:t>
      </w:r>
      <w:r>
        <w:rPr>
          <w:rFonts w:ascii="Times New Roman" w:hAnsi="Times New Roman" w:cs="Times New Roman"/>
          <w:spacing w:val="-2"/>
          <w:sz w:val="22"/>
          <w:szCs w:val="22"/>
        </w:rPr>
        <w:softHyphen/>
      </w:r>
      <w:r>
        <w:rPr>
          <w:rFonts w:ascii="Times New Roman" w:hAnsi="Times New Roman" w:cs="Times New Roman"/>
          <w:spacing w:val="-1"/>
          <w:sz w:val="22"/>
          <w:szCs w:val="22"/>
        </w:rPr>
        <w:t>руется образование условнорефлекторной связи; в случае закреп</w:t>
      </w:r>
      <w:r>
        <w:rPr>
          <w:rFonts w:ascii="Times New Roman" w:hAnsi="Times New Roman" w:cs="Times New Roman"/>
          <w:spacing w:val="-1"/>
          <w:sz w:val="22"/>
          <w:szCs w:val="22"/>
        </w:rPr>
        <w:softHyphen/>
        <w:t>ления рефлекса доминирующее полушарие мозга тормозит прояв</w:t>
      </w:r>
      <w:r>
        <w:rPr>
          <w:rFonts w:ascii="Times New Roman" w:hAnsi="Times New Roman" w:cs="Times New Roman"/>
          <w:spacing w:val="-1"/>
          <w:sz w:val="22"/>
          <w:szCs w:val="22"/>
        </w:rPr>
        <w:softHyphen/>
      </w:r>
      <w:r>
        <w:rPr>
          <w:rFonts w:ascii="Times New Roman" w:hAnsi="Times New Roman" w:cs="Times New Roman"/>
          <w:sz w:val="22"/>
          <w:szCs w:val="22"/>
        </w:rPr>
        <w:t>ления условнорефлекторной памяти (Г. А. Кураев).</w:t>
      </w:r>
    </w:p>
    <w:p w:rsidR="00A5703E" w:rsidRDefault="00A5703E" w:rsidP="00A5703E">
      <w:pPr>
        <w:shd w:val="clear" w:color="auto" w:fill="FFFFFF"/>
        <w:spacing w:line="211" w:lineRule="exact"/>
        <w:ind w:right="10" w:firstLine="567"/>
        <w:jc w:val="both"/>
      </w:pPr>
      <w:r>
        <w:rPr>
          <w:rFonts w:ascii="Times New Roman" w:hAnsi="Times New Roman" w:cs="Times New Roman"/>
          <w:spacing w:val="-1"/>
          <w:sz w:val="22"/>
          <w:szCs w:val="22"/>
        </w:rPr>
        <w:t>Синтетическая доминантная модель межполушарных взаимоот</w:t>
      </w:r>
      <w:r>
        <w:rPr>
          <w:rFonts w:ascii="Times New Roman" w:hAnsi="Times New Roman" w:cs="Times New Roman"/>
          <w:spacing w:val="-1"/>
          <w:sz w:val="22"/>
          <w:szCs w:val="22"/>
        </w:rPr>
        <w:softHyphen/>
      </w:r>
      <w:r>
        <w:rPr>
          <w:rFonts w:ascii="Times New Roman" w:hAnsi="Times New Roman" w:cs="Times New Roman"/>
          <w:sz w:val="22"/>
          <w:szCs w:val="22"/>
        </w:rPr>
        <w:t xml:space="preserve">ношений базируется на принципах симметрии и доминанты </w:t>
      </w:r>
      <w:r>
        <w:rPr>
          <w:rFonts w:ascii="Times New Roman" w:hAnsi="Times New Roman" w:cs="Times New Roman"/>
          <w:spacing w:val="-1"/>
          <w:sz w:val="22"/>
          <w:szCs w:val="22"/>
        </w:rPr>
        <w:t>(рис. 15.9). В проекционных зонах коры преимущественно реали</w:t>
      </w:r>
      <w:r>
        <w:rPr>
          <w:rFonts w:ascii="Times New Roman" w:hAnsi="Times New Roman" w:cs="Times New Roman"/>
          <w:spacing w:val="-1"/>
          <w:sz w:val="22"/>
          <w:szCs w:val="22"/>
        </w:rPr>
        <w:softHyphen/>
      </w:r>
      <w:r>
        <w:rPr>
          <w:rFonts w:ascii="Times New Roman" w:hAnsi="Times New Roman" w:cs="Times New Roman"/>
          <w:spacing w:val="-2"/>
          <w:sz w:val="22"/>
          <w:szCs w:val="22"/>
        </w:rPr>
        <w:t>зуется принцип гомотопичности, а в ассоциативных — гетерото-</w:t>
      </w:r>
      <w:r>
        <w:rPr>
          <w:rFonts w:ascii="Times New Roman" w:hAnsi="Times New Roman" w:cs="Times New Roman"/>
          <w:spacing w:val="-1"/>
          <w:sz w:val="22"/>
          <w:szCs w:val="22"/>
        </w:rPr>
        <w:t>пичности (В. Л. Бианки). Главная роль транскаллозальных комму</w:t>
      </w:r>
      <w:r>
        <w:rPr>
          <w:rFonts w:ascii="Times New Roman" w:hAnsi="Times New Roman" w:cs="Times New Roman"/>
          <w:spacing w:val="-1"/>
          <w:sz w:val="22"/>
          <w:szCs w:val="22"/>
        </w:rPr>
        <w:softHyphen/>
        <w:t>никаций в проекционных зонах заключается в обмене сенсорной информацией, а в ассоциативных — в регуляции уровня возбуди</w:t>
      </w:r>
      <w:r>
        <w:rPr>
          <w:rFonts w:ascii="Times New Roman" w:hAnsi="Times New Roman" w:cs="Times New Roman"/>
          <w:spacing w:val="-1"/>
          <w:sz w:val="22"/>
          <w:szCs w:val="22"/>
        </w:rPr>
        <w:softHyphen/>
      </w:r>
      <w:r>
        <w:rPr>
          <w:rFonts w:ascii="Times New Roman" w:hAnsi="Times New Roman" w:cs="Times New Roman"/>
          <w:spacing w:val="-2"/>
          <w:sz w:val="22"/>
          <w:szCs w:val="22"/>
        </w:rPr>
        <w:t>мости симметричных областей. Гомотопические связи в корковых структурах образуют как бы канву, на которой внутриполушарные влияния как бы выписывают свой асимметрический узор. В фор</w:t>
      </w:r>
      <w:r>
        <w:rPr>
          <w:rFonts w:ascii="Times New Roman" w:hAnsi="Times New Roman" w:cs="Times New Roman"/>
          <w:spacing w:val="-2"/>
          <w:sz w:val="22"/>
          <w:szCs w:val="22"/>
        </w:rPr>
        <w:softHyphen/>
        <w:t xml:space="preserve">мировании внутрицентрального взаимодействия симметричных зон </w:t>
      </w:r>
      <w:r>
        <w:rPr>
          <w:rFonts w:ascii="Times New Roman" w:hAnsi="Times New Roman" w:cs="Times New Roman"/>
          <w:spacing w:val="-1"/>
          <w:sz w:val="22"/>
          <w:szCs w:val="22"/>
        </w:rPr>
        <w:t>мозга важную роль играют процессы цитохимической дифферен-</w:t>
      </w:r>
      <w:r>
        <w:rPr>
          <w:rFonts w:ascii="Times New Roman" w:hAnsi="Times New Roman" w:cs="Times New Roman"/>
          <w:spacing w:val="-2"/>
          <w:sz w:val="22"/>
          <w:szCs w:val="22"/>
        </w:rPr>
        <w:t xml:space="preserve">цировки, модулирующие сенсорную информацию. Рост и развитие </w:t>
      </w:r>
      <w:r>
        <w:rPr>
          <w:rFonts w:ascii="Times New Roman" w:hAnsi="Times New Roman" w:cs="Times New Roman"/>
          <w:spacing w:val="-1"/>
          <w:sz w:val="22"/>
          <w:szCs w:val="22"/>
        </w:rPr>
        <w:t xml:space="preserve">нервных волокон в мозге, а их объединение в цепи находятся под </w:t>
      </w:r>
      <w:r>
        <w:rPr>
          <w:rFonts w:ascii="Times New Roman" w:hAnsi="Times New Roman" w:cs="Times New Roman"/>
          <w:sz w:val="22"/>
          <w:szCs w:val="22"/>
        </w:rPr>
        <w:t>генетическим контролем с использованием сложных химических кодов (Сперри).</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Функциональная межполушарная асимметрия, реализующая в </w:t>
      </w:r>
      <w:r>
        <w:rPr>
          <w:rFonts w:ascii="Times New Roman" w:hAnsi="Times New Roman" w:cs="Times New Roman"/>
          <w:spacing w:val="-1"/>
          <w:sz w:val="22"/>
          <w:szCs w:val="22"/>
        </w:rPr>
        <w:t>своей динамике принцип доминанты, рассматривается как само</w:t>
      </w:r>
      <w:r>
        <w:rPr>
          <w:rFonts w:ascii="Times New Roman" w:hAnsi="Times New Roman" w:cs="Times New Roman"/>
          <w:spacing w:val="-1"/>
          <w:sz w:val="22"/>
          <w:szCs w:val="22"/>
        </w:rPr>
        <w:softHyphen/>
      </w:r>
      <w:r>
        <w:rPr>
          <w:rFonts w:ascii="Times New Roman" w:hAnsi="Times New Roman" w:cs="Times New Roman"/>
          <w:sz w:val="22"/>
          <w:szCs w:val="22"/>
        </w:rPr>
        <w:t>регулирующаяся система с обратной тормозной связью. Эта систе</w:t>
      </w:r>
      <w:r>
        <w:rPr>
          <w:rFonts w:ascii="Times New Roman" w:hAnsi="Times New Roman" w:cs="Times New Roman"/>
          <w:sz w:val="22"/>
          <w:szCs w:val="22"/>
        </w:rPr>
        <w:softHyphen/>
      </w:r>
      <w:r>
        <w:rPr>
          <w:rFonts w:ascii="Times New Roman" w:hAnsi="Times New Roman" w:cs="Times New Roman"/>
          <w:spacing w:val="-2"/>
          <w:sz w:val="22"/>
          <w:szCs w:val="22"/>
        </w:rPr>
        <w:t xml:space="preserve">ма состоит из связанных между собой первичных и вторичных </w:t>
      </w:r>
      <w:r>
        <w:rPr>
          <w:rFonts w:ascii="Times New Roman" w:hAnsi="Times New Roman" w:cs="Times New Roman"/>
          <w:spacing w:val="-1"/>
          <w:sz w:val="22"/>
          <w:szCs w:val="22"/>
        </w:rPr>
        <w:t>доминантных очагов, образующихся и поддерживающихся за счет восходящих внутриполушарных и межполушарных потоков воз</w:t>
      </w:r>
      <w:r>
        <w:rPr>
          <w:rFonts w:ascii="Times New Roman" w:hAnsi="Times New Roman" w:cs="Times New Roman"/>
          <w:spacing w:val="-1"/>
          <w:sz w:val="22"/>
          <w:szCs w:val="22"/>
        </w:rPr>
        <w:softHyphen/>
      </w:r>
      <w:r>
        <w:rPr>
          <w:rFonts w:ascii="Times New Roman" w:hAnsi="Times New Roman" w:cs="Times New Roman"/>
          <w:sz w:val="22"/>
          <w:szCs w:val="22"/>
        </w:rPr>
        <w:t>буждения, а также гуморальных влияний. При этом в доминирую-</w:t>
      </w:r>
    </w:p>
    <w:p w:rsidR="00A5703E" w:rsidRDefault="00A5703E" w:rsidP="00A5703E">
      <w:pPr>
        <w:shd w:val="clear" w:color="auto" w:fill="FFFFFF"/>
        <w:spacing w:line="211" w:lineRule="exact"/>
        <w:ind w:firstLine="567"/>
        <w:jc w:val="both"/>
        <w:sectPr w:rsidR="00A5703E" w:rsidSect="00A5703E">
          <w:type w:val="continuous"/>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щем полушарии под влиянием восходящих внутриполушарных и </w:t>
      </w:r>
      <w:r>
        <w:rPr>
          <w:rFonts w:ascii="Times New Roman" w:hAnsi="Times New Roman" w:cs="Times New Roman"/>
          <w:sz w:val="22"/>
          <w:szCs w:val="22"/>
        </w:rPr>
        <w:t xml:space="preserve">межполушарных, а также гуморальных воздействий формируется </w:t>
      </w:r>
      <w:r>
        <w:rPr>
          <w:rFonts w:ascii="Times New Roman" w:hAnsi="Times New Roman" w:cs="Times New Roman"/>
          <w:spacing w:val="-2"/>
          <w:sz w:val="22"/>
          <w:szCs w:val="22"/>
        </w:rPr>
        <w:t>стойкий очаг повышенной возбудимости, способный к суммирова</w:t>
      </w:r>
      <w:r>
        <w:rPr>
          <w:rFonts w:ascii="Times New Roman" w:hAnsi="Times New Roman" w:cs="Times New Roman"/>
          <w:spacing w:val="-2"/>
          <w:sz w:val="22"/>
          <w:szCs w:val="22"/>
        </w:rPr>
        <w:softHyphen/>
      </w:r>
      <w:r>
        <w:rPr>
          <w:rFonts w:ascii="Times New Roman" w:hAnsi="Times New Roman" w:cs="Times New Roman"/>
          <w:spacing w:val="-1"/>
          <w:sz w:val="22"/>
          <w:szCs w:val="22"/>
        </w:rPr>
        <w:t>нию возбуждения, обладающий известной инерционностью и ока</w:t>
      </w:r>
      <w:r>
        <w:rPr>
          <w:rFonts w:ascii="Times New Roman" w:hAnsi="Times New Roman" w:cs="Times New Roman"/>
          <w:spacing w:val="-1"/>
          <w:sz w:val="22"/>
          <w:szCs w:val="22"/>
        </w:rPr>
        <w:softHyphen/>
      </w:r>
      <w:r>
        <w:rPr>
          <w:rFonts w:ascii="Times New Roman" w:hAnsi="Times New Roman" w:cs="Times New Roman"/>
          <w:sz w:val="22"/>
          <w:szCs w:val="22"/>
        </w:rPr>
        <w:t>зывающий тормозящее действие на недоминирующее полушарие.</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Передача межполушарных влияний осуществляется главным обра</w:t>
      </w:r>
      <w:r>
        <w:rPr>
          <w:rFonts w:ascii="Times New Roman" w:hAnsi="Times New Roman" w:cs="Times New Roman"/>
          <w:spacing w:val="-1"/>
          <w:sz w:val="22"/>
          <w:szCs w:val="22"/>
        </w:rPr>
        <w:softHyphen/>
      </w:r>
      <w:r>
        <w:rPr>
          <w:rFonts w:ascii="Times New Roman" w:hAnsi="Times New Roman" w:cs="Times New Roman"/>
          <w:spacing w:val="-2"/>
          <w:sz w:val="22"/>
          <w:szCs w:val="22"/>
        </w:rPr>
        <w:t>зом по мозолистому телу, но определенное значение имеют и эк-стракаллозальные пути. В соответствии с индуктивно-дедуктивной гипотезой правое полушарие осуществляет дедуктивную обработку информации, а левое — индуктивную (в правом полушарии доми</w:t>
      </w:r>
      <w:r>
        <w:rPr>
          <w:rFonts w:ascii="Times New Roman" w:hAnsi="Times New Roman" w:cs="Times New Roman"/>
          <w:spacing w:val="-2"/>
          <w:sz w:val="22"/>
          <w:szCs w:val="22"/>
        </w:rPr>
        <w:softHyphen/>
      </w:r>
      <w:r>
        <w:rPr>
          <w:rFonts w:ascii="Times New Roman" w:hAnsi="Times New Roman" w:cs="Times New Roman"/>
          <w:sz w:val="22"/>
          <w:szCs w:val="22"/>
        </w:rPr>
        <w:t>нируют процессы синтеза, а в левом — процессы анализа). В об</w:t>
      </w:r>
      <w:r>
        <w:rPr>
          <w:rFonts w:ascii="Times New Roman" w:hAnsi="Times New Roman" w:cs="Times New Roman"/>
          <w:sz w:val="22"/>
          <w:szCs w:val="22"/>
        </w:rPr>
        <w:softHyphen/>
      </w:r>
      <w:r>
        <w:rPr>
          <w:rFonts w:ascii="Times New Roman" w:hAnsi="Times New Roman" w:cs="Times New Roman"/>
          <w:spacing w:val="-1"/>
          <w:sz w:val="22"/>
          <w:szCs w:val="22"/>
        </w:rPr>
        <w:t>щем виде схема межполушарного взаимодействия сводится к сле</w:t>
      </w:r>
      <w:r>
        <w:rPr>
          <w:rFonts w:ascii="Times New Roman" w:hAnsi="Times New Roman" w:cs="Times New Roman"/>
          <w:spacing w:val="-1"/>
          <w:sz w:val="22"/>
          <w:szCs w:val="22"/>
        </w:rPr>
        <w:softHyphen/>
      </w:r>
      <w:r>
        <w:rPr>
          <w:rFonts w:ascii="Times New Roman" w:hAnsi="Times New Roman" w:cs="Times New Roman"/>
          <w:sz w:val="22"/>
          <w:szCs w:val="22"/>
        </w:rPr>
        <w:t>дующей последовательности аналитико-синтетической деятель</w:t>
      </w:r>
      <w:r>
        <w:rPr>
          <w:rFonts w:ascii="Times New Roman" w:hAnsi="Times New Roman" w:cs="Times New Roman"/>
          <w:sz w:val="22"/>
          <w:szCs w:val="22"/>
        </w:rPr>
        <w:softHyphen/>
      </w:r>
      <w:r>
        <w:rPr>
          <w:rFonts w:ascii="Times New Roman" w:hAnsi="Times New Roman" w:cs="Times New Roman"/>
          <w:spacing w:val="-2"/>
          <w:sz w:val="22"/>
          <w:szCs w:val="22"/>
        </w:rPr>
        <w:t>ности полушарий большого мозга. Сначала правое полушарие по</w:t>
      </w:r>
      <w:r>
        <w:rPr>
          <w:rFonts w:ascii="Times New Roman" w:hAnsi="Times New Roman" w:cs="Times New Roman"/>
          <w:spacing w:val="-2"/>
          <w:sz w:val="22"/>
          <w:szCs w:val="22"/>
        </w:rPr>
        <w:softHyphen/>
      </w:r>
      <w:r>
        <w:rPr>
          <w:rFonts w:ascii="Times New Roman" w:hAnsi="Times New Roman" w:cs="Times New Roman"/>
          <w:sz w:val="22"/>
          <w:szCs w:val="22"/>
        </w:rPr>
        <w:t>средством дедуктивного метода (от общего к частному, от синтеза к анализу) оперативно оценивает ситуацию, затем левое полуша</w:t>
      </w:r>
      <w:r>
        <w:rPr>
          <w:rFonts w:ascii="Times New Roman" w:hAnsi="Times New Roman" w:cs="Times New Roman"/>
          <w:sz w:val="22"/>
          <w:szCs w:val="22"/>
        </w:rPr>
        <w:softHyphen/>
        <w:t>рие на основе индуктивного метода (от частного к общему, от анализа к синтезу) вторично формирует представление об общей закономерности и разрабатывает соответствующую стратегию поведения. Результаты этого процесса передаются в противопо</w:t>
      </w:r>
      <w:r>
        <w:rPr>
          <w:rFonts w:ascii="Times New Roman" w:hAnsi="Times New Roman" w:cs="Times New Roman"/>
          <w:sz w:val="22"/>
          <w:szCs w:val="22"/>
        </w:rPr>
        <w:softHyphen/>
        <w:t>ложное полушарие в основном по системе волокон мозолистого тела.</w:t>
      </w:r>
    </w:p>
    <w:p w:rsidR="00A5703E" w:rsidRDefault="00A5703E" w:rsidP="00A5703E">
      <w:pPr>
        <w:shd w:val="clear" w:color="auto" w:fill="FFFFFF"/>
        <w:spacing w:line="211" w:lineRule="exact"/>
        <w:ind w:right="29" w:firstLine="567"/>
        <w:jc w:val="both"/>
      </w:pPr>
      <w:r>
        <w:rPr>
          <w:rFonts w:ascii="Times New Roman" w:hAnsi="Times New Roman" w:cs="Times New Roman"/>
          <w:spacing w:val="-1"/>
          <w:sz w:val="22"/>
          <w:szCs w:val="22"/>
        </w:rPr>
        <w:t>Как образно подчеркивает В. Л. Бианки, левое полушарие об</w:t>
      </w:r>
      <w:r>
        <w:rPr>
          <w:rFonts w:ascii="Times New Roman" w:hAnsi="Times New Roman" w:cs="Times New Roman"/>
          <w:spacing w:val="-1"/>
          <w:sz w:val="22"/>
          <w:szCs w:val="22"/>
        </w:rPr>
        <w:softHyphen/>
      </w:r>
      <w:r>
        <w:rPr>
          <w:rFonts w:ascii="Times New Roman" w:hAnsi="Times New Roman" w:cs="Times New Roman"/>
          <w:sz w:val="22"/>
          <w:szCs w:val="22"/>
        </w:rPr>
        <w:t>ладает «законодательной властью, а правое — исполнительной», левое полушарие определяет цели, а правое реализует их вы</w:t>
      </w:r>
      <w:r>
        <w:rPr>
          <w:rFonts w:ascii="Times New Roman" w:hAnsi="Times New Roman" w:cs="Times New Roman"/>
          <w:sz w:val="22"/>
          <w:szCs w:val="22"/>
        </w:rPr>
        <w:softHyphen/>
        <w:t>полнение.</w:t>
      </w:r>
    </w:p>
    <w:p w:rsidR="00A5703E" w:rsidRDefault="00A5703E" w:rsidP="00A5703E">
      <w:pPr>
        <w:shd w:val="clear" w:color="auto" w:fill="FFFFFF"/>
        <w:spacing w:before="432" w:line="254" w:lineRule="exact"/>
        <w:ind w:right="403" w:firstLine="567"/>
      </w:pPr>
      <w:r>
        <w:rPr>
          <w:rFonts w:ascii="Times New Roman" w:hAnsi="Times New Roman" w:cs="Times New Roman"/>
          <w:b/>
          <w:bCs/>
          <w:spacing w:val="-4"/>
          <w:sz w:val="22"/>
          <w:szCs w:val="22"/>
        </w:rPr>
        <w:t xml:space="preserve">15.9. ВЛИЯНИЕ ДВИГАТЕЛЬНОЙ АКТИВНОСТИ </w:t>
      </w:r>
      <w:r>
        <w:rPr>
          <w:rFonts w:ascii="Times New Roman" w:hAnsi="Times New Roman" w:cs="Times New Roman"/>
          <w:b/>
          <w:bCs/>
          <w:spacing w:val="-8"/>
          <w:sz w:val="22"/>
          <w:szCs w:val="22"/>
        </w:rPr>
        <w:t>НА ФУНКЦИОНАЛЬНОЕ СОСТОЯНИЕ ЧЕЛОВЕКА</w:t>
      </w:r>
    </w:p>
    <w:p w:rsidR="00A5703E" w:rsidRDefault="00A5703E" w:rsidP="00A5703E">
      <w:pPr>
        <w:shd w:val="clear" w:color="auto" w:fill="FFFFFF"/>
        <w:spacing w:before="158" w:line="211" w:lineRule="exact"/>
        <w:ind w:right="403" w:firstLine="567"/>
      </w:pPr>
      <w:r>
        <w:rPr>
          <w:rFonts w:ascii="Times New Roman" w:hAnsi="Times New Roman" w:cs="Times New Roman"/>
          <w:b/>
          <w:bCs/>
          <w:spacing w:val="-7"/>
          <w:sz w:val="22"/>
          <w:szCs w:val="22"/>
        </w:rPr>
        <w:t xml:space="preserve">15.9.1. Общие физиологические механизмы влияния </w:t>
      </w:r>
      <w:r>
        <w:rPr>
          <w:rFonts w:ascii="Times New Roman" w:hAnsi="Times New Roman" w:cs="Times New Roman"/>
          <w:b/>
          <w:bCs/>
          <w:spacing w:val="-6"/>
          <w:sz w:val="22"/>
          <w:szCs w:val="22"/>
        </w:rPr>
        <w:t>двигательной активности на обмен веществ</w:t>
      </w:r>
    </w:p>
    <w:p w:rsidR="00A5703E" w:rsidRDefault="00A5703E" w:rsidP="00A5703E">
      <w:pPr>
        <w:shd w:val="clear" w:color="auto" w:fill="FFFFFF"/>
        <w:spacing w:before="158" w:line="221" w:lineRule="exact"/>
        <w:ind w:right="24" w:firstLine="567"/>
        <w:jc w:val="both"/>
      </w:pPr>
      <w:r>
        <w:rPr>
          <w:rFonts w:ascii="Times New Roman" w:hAnsi="Times New Roman" w:cs="Times New Roman"/>
          <w:spacing w:val="-1"/>
          <w:sz w:val="22"/>
          <w:szCs w:val="22"/>
        </w:rPr>
        <w:t xml:space="preserve">Двигательная активность является необходимым условием </w:t>
      </w:r>
      <w:r>
        <w:rPr>
          <w:rFonts w:ascii="Times New Roman" w:hAnsi="Times New Roman" w:cs="Times New Roman"/>
          <w:sz w:val="22"/>
          <w:szCs w:val="22"/>
        </w:rPr>
        <w:t>поддержания нормального функционального состояния человека.</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Во время движения происходит раздражение проприорецепто-</w:t>
      </w:r>
      <w:r>
        <w:rPr>
          <w:rFonts w:ascii="Times New Roman" w:hAnsi="Times New Roman" w:cs="Times New Roman"/>
          <w:spacing w:val="-2"/>
          <w:sz w:val="22"/>
          <w:szCs w:val="22"/>
        </w:rPr>
        <w:t xml:space="preserve">ров скелетных мышц, интерорецепторов внутренних органов и </w:t>
      </w:r>
      <w:r>
        <w:rPr>
          <w:rFonts w:ascii="Times New Roman" w:hAnsi="Times New Roman" w:cs="Times New Roman"/>
          <w:sz w:val="22"/>
          <w:szCs w:val="22"/>
        </w:rPr>
        <w:t>рефлекторно через ЦНС стимулируются жизненные процессы в клетках, тканях, органах, составляющих различные функциональ</w:t>
      </w:r>
      <w:r>
        <w:rPr>
          <w:rFonts w:ascii="Times New Roman" w:hAnsi="Times New Roman" w:cs="Times New Roman"/>
          <w:sz w:val="22"/>
          <w:szCs w:val="22"/>
        </w:rPr>
        <w:softHyphen/>
        <w:t>ные системы организма. Повышается обмен веществ и как следст</w:t>
      </w:r>
      <w:r>
        <w:rPr>
          <w:rFonts w:ascii="Times New Roman" w:hAnsi="Times New Roman" w:cs="Times New Roman"/>
          <w:sz w:val="22"/>
          <w:szCs w:val="22"/>
        </w:rPr>
        <w:softHyphen/>
        <w:t xml:space="preserve">вие — кислородный запрос. В зависимости от интенсивности и объема движений потребление Ог возрастает от 250—300 мл/мин </w:t>
      </w:r>
      <w:r>
        <w:rPr>
          <w:rFonts w:ascii="Times New Roman" w:hAnsi="Times New Roman" w:cs="Times New Roman"/>
          <w:spacing w:val="-1"/>
          <w:sz w:val="22"/>
          <w:szCs w:val="22"/>
        </w:rPr>
        <w:t>(в покое) до 5—6 и в редких случаях до 7,2—7,5 л/мин. Усиливают</w:t>
      </w:r>
      <w:r>
        <w:rPr>
          <w:rFonts w:ascii="Times New Roman" w:hAnsi="Times New Roman" w:cs="Times New Roman"/>
          <w:spacing w:val="-1"/>
          <w:sz w:val="22"/>
          <w:szCs w:val="22"/>
        </w:rPr>
        <w:softHyphen/>
      </w:r>
      <w:r>
        <w:rPr>
          <w:rFonts w:ascii="Times New Roman" w:hAnsi="Times New Roman" w:cs="Times New Roman"/>
          <w:sz w:val="22"/>
          <w:szCs w:val="22"/>
        </w:rPr>
        <w:t>ся катаболизм и анаболизм в субклеточных структурах, что приво</w:t>
      </w:r>
      <w:r>
        <w:rPr>
          <w:rFonts w:ascii="Times New Roman" w:hAnsi="Times New Roman" w:cs="Times New Roman"/>
          <w:sz w:val="22"/>
          <w:szCs w:val="22"/>
        </w:rPr>
        <w:softHyphen/>
      </w:r>
      <w:r>
        <w:rPr>
          <w:rFonts w:ascii="Times New Roman" w:hAnsi="Times New Roman" w:cs="Times New Roman"/>
          <w:spacing w:val="-3"/>
          <w:sz w:val="22"/>
          <w:szCs w:val="22"/>
        </w:rPr>
        <w:t xml:space="preserve">дит к обновлению клеток и росту их биоэнергетического потенциала. </w:t>
      </w:r>
      <w:r>
        <w:rPr>
          <w:rFonts w:ascii="Times New Roman" w:hAnsi="Times New Roman" w:cs="Times New Roman"/>
          <w:sz w:val="22"/>
          <w:szCs w:val="22"/>
        </w:rPr>
        <w:t xml:space="preserve">И. П. Павлов указывал, что для сохранения жизнедеятельности каждая клетка должна интенсивно функционировать, так как при </w:t>
      </w:r>
      <w:r>
        <w:rPr>
          <w:rFonts w:ascii="Times New Roman" w:hAnsi="Times New Roman" w:cs="Times New Roman"/>
          <w:spacing w:val="-1"/>
          <w:sz w:val="22"/>
          <w:szCs w:val="22"/>
        </w:rPr>
        <w:t xml:space="preserve">этом происходит более полноценное восстановление ее исходных </w:t>
      </w:r>
      <w:r>
        <w:rPr>
          <w:rFonts w:ascii="Times New Roman" w:hAnsi="Times New Roman" w:cs="Times New Roman"/>
          <w:sz w:val="22"/>
          <w:szCs w:val="22"/>
        </w:rPr>
        <w:t>ресурсов.</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Двигательная деятельность рефлекторно активизирует гормо</w:t>
      </w:r>
      <w:r>
        <w:rPr>
          <w:rFonts w:ascii="Times New Roman" w:hAnsi="Times New Roman" w:cs="Times New Roman"/>
          <w:sz w:val="22"/>
          <w:szCs w:val="22"/>
        </w:rPr>
        <w:softHyphen/>
        <w:t>нальные механизмы регуляции. Особое значение имеет гормон передней доли гипофиза АКТГ, выделение которого стимулирует</w:t>
      </w:r>
      <w:r>
        <w:rPr>
          <w:rFonts w:ascii="Times New Roman" w:hAnsi="Times New Roman" w:cs="Times New Roman"/>
          <w:sz w:val="22"/>
          <w:szCs w:val="22"/>
        </w:rPr>
        <w:softHyphen/>
        <w:t>ся афферентными влияниями через кору больших полушарий на</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4" w:firstLine="567"/>
        <w:jc w:val="both"/>
      </w:pPr>
      <w:r>
        <w:rPr>
          <w:rFonts w:ascii="Times New Roman" w:hAnsi="Times New Roman" w:cs="Times New Roman"/>
          <w:spacing w:val="-1"/>
          <w:sz w:val="22"/>
          <w:szCs w:val="22"/>
        </w:rPr>
        <w:t xml:space="preserve">гипоталамус, гипофиз. АКТГ способствует выделению в корковом </w:t>
      </w:r>
      <w:r>
        <w:rPr>
          <w:rFonts w:ascii="Times New Roman" w:hAnsi="Times New Roman" w:cs="Times New Roman"/>
          <w:spacing w:val="-2"/>
          <w:sz w:val="22"/>
          <w:szCs w:val="22"/>
        </w:rPr>
        <w:t xml:space="preserve">веществе надпочечников глюкокортикоидов. Активация мозгового </w:t>
      </w:r>
      <w:r>
        <w:rPr>
          <w:rFonts w:ascii="Times New Roman" w:hAnsi="Times New Roman" w:cs="Times New Roman"/>
          <w:sz w:val="22"/>
          <w:szCs w:val="22"/>
        </w:rPr>
        <w:t>вещества надпочечников вызывает выделение катехоламинов. Те в свою очередь вызывают повышение в крови содержания субст</w:t>
      </w:r>
      <w:r>
        <w:rPr>
          <w:rFonts w:ascii="Times New Roman" w:hAnsi="Times New Roman" w:cs="Times New Roman"/>
          <w:sz w:val="22"/>
          <w:szCs w:val="22"/>
        </w:rPr>
        <w:softHyphen/>
        <w:t>ратов энергетического обмена — глюкозы и др. Выделение инсу</w:t>
      </w:r>
      <w:r>
        <w:rPr>
          <w:rFonts w:ascii="Times New Roman" w:hAnsi="Times New Roman" w:cs="Times New Roman"/>
          <w:sz w:val="22"/>
          <w:szCs w:val="22"/>
        </w:rPr>
        <w:softHyphen/>
      </w:r>
      <w:r>
        <w:rPr>
          <w:rFonts w:ascii="Times New Roman" w:hAnsi="Times New Roman" w:cs="Times New Roman"/>
          <w:spacing w:val="-1"/>
          <w:sz w:val="22"/>
          <w:szCs w:val="22"/>
        </w:rPr>
        <w:t>лина поджелудочной железой обеспечивает высокий уровень угле</w:t>
      </w:r>
      <w:r>
        <w:rPr>
          <w:rFonts w:ascii="Times New Roman" w:hAnsi="Times New Roman" w:cs="Times New Roman"/>
          <w:spacing w:val="-1"/>
          <w:sz w:val="22"/>
          <w:szCs w:val="22"/>
        </w:rPr>
        <w:softHyphen/>
      </w:r>
      <w:r>
        <w:rPr>
          <w:rFonts w:ascii="Times New Roman" w:hAnsi="Times New Roman" w:cs="Times New Roman"/>
          <w:spacing w:val="-4"/>
          <w:sz w:val="22"/>
          <w:szCs w:val="22"/>
        </w:rPr>
        <w:t xml:space="preserve">водного обмена, усиливает процесс утилизации глюкозы в мышечной </w:t>
      </w:r>
      <w:r>
        <w:rPr>
          <w:rFonts w:ascii="Times New Roman" w:hAnsi="Times New Roman" w:cs="Times New Roman"/>
          <w:spacing w:val="-2"/>
          <w:sz w:val="22"/>
          <w:szCs w:val="22"/>
        </w:rPr>
        <w:t xml:space="preserve">ткани. Гормоны щитовидной железы повышают уровень всех видов </w:t>
      </w:r>
      <w:r>
        <w:rPr>
          <w:rFonts w:ascii="Times New Roman" w:hAnsi="Times New Roman" w:cs="Times New Roman"/>
          <w:sz w:val="22"/>
          <w:szCs w:val="22"/>
        </w:rPr>
        <w:t>обмена, особенно жирового.</w:t>
      </w:r>
    </w:p>
    <w:p w:rsidR="00A5703E" w:rsidRDefault="00A5703E" w:rsidP="00A5703E">
      <w:pPr>
        <w:shd w:val="clear" w:color="auto" w:fill="FFFFFF"/>
        <w:spacing w:before="226"/>
        <w:ind w:firstLine="567"/>
      </w:pPr>
      <w:r>
        <w:rPr>
          <w:rFonts w:ascii="Times New Roman" w:hAnsi="Times New Roman" w:cs="Times New Roman"/>
          <w:b/>
          <w:bCs/>
          <w:spacing w:val="-5"/>
          <w:sz w:val="22"/>
          <w:szCs w:val="22"/>
        </w:rPr>
        <w:t>15.9.2. Вегетативное обеспечение двигательной активности</w:t>
      </w:r>
    </w:p>
    <w:p w:rsidR="00A5703E" w:rsidRDefault="00A5703E" w:rsidP="00A5703E">
      <w:pPr>
        <w:shd w:val="clear" w:color="auto" w:fill="FFFFFF"/>
        <w:spacing w:before="158" w:line="211" w:lineRule="exact"/>
        <w:ind w:right="24" w:firstLine="567"/>
        <w:jc w:val="both"/>
      </w:pPr>
      <w:r>
        <w:rPr>
          <w:rFonts w:ascii="Times New Roman" w:hAnsi="Times New Roman" w:cs="Times New Roman"/>
          <w:spacing w:val="-2"/>
          <w:sz w:val="22"/>
          <w:szCs w:val="22"/>
        </w:rPr>
        <w:t>Вегетативное обеспечение двигательной деятельности осущест</w:t>
      </w:r>
      <w:r>
        <w:rPr>
          <w:rFonts w:ascii="Times New Roman" w:hAnsi="Times New Roman" w:cs="Times New Roman"/>
          <w:spacing w:val="-2"/>
          <w:sz w:val="22"/>
          <w:szCs w:val="22"/>
        </w:rPr>
        <w:softHyphen/>
      </w:r>
      <w:r>
        <w:rPr>
          <w:rFonts w:ascii="Times New Roman" w:hAnsi="Times New Roman" w:cs="Times New Roman"/>
          <w:sz w:val="22"/>
          <w:szCs w:val="22"/>
        </w:rPr>
        <w:t xml:space="preserve">вляется прежде всего системами кровообращения, дыхания, крови </w:t>
      </w:r>
      <w:r>
        <w:rPr>
          <w:rFonts w:ascii="Times New Roman" w:hAnsi="Times New Roman" w:cs="Times New Roman"/>
          <w:spacing w:val="-1"/>
          <w:sz w:val="22"/>
          <w:szCs w:val="22"/>
        </w:rPr>
        <w:t>и  регуляторными  влияниями   нервно-гормональных   механизмов.</w:t>
      </w: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Мощная афферентация, поступающая в процессе двигательной деятельности от проприорецепторов мышц, суставов, связок, ре</w:t>
      </w:r>
      <w:r>
        <w:rPr>
          <w:rFonts w:ascii="Times New Roman" w:hAnsi="Times New Roman" w:cs="Times New Roman"/>
          <w:sz w:val="22"/>
          <w:szCs w:val="22"/>
        </w:rPr>
        <w:softHyphen/>
      </w:r>
      <w:r>
        <w:rPr>
          <w:rFonts w:ascii="Times New Roman" w:hAnsi="Times New Roman" w:cs="Times New Roman"/>
          <w:spacing w:val="-1"/>
          <w:sz w:val="22"/>
          <w:szCs w:val="22"/>
        </w:rPr>
        <w:t>цепторов внутренних органов, направляется в кору больших полу</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шарий. На этой основе кора формирует функциональную систему, </w:t>
      </w:r>
      <w:r>
        <w:rPr>
          <w:rFonts w:ascii="Times New Roman" w:hAnsi="Times New Roman" w:cs="Times New Roman"/>
          <w:spacing w:val="-1"/>
          <w:sz w:val="22"/>
          <w:szCs w:val="22"/>
        </w:rPr>
        <w:t>объединяющую отдельные структуры головного мозга, все мотор</w:t>
      </w:r>
      <w:r>
        <w:rPr>
          <w:rFonts w:ascii="Times New Roman" w:hAnsi="Times New Roman" w:cs="Times New Roman"/>
          <w:spacing w:val="-1"/>
          <w:sz w:val="22"/>
          <w:szCs w:val="22"/>
        </w:rPr>
        <w:softHyphen/>
        <w:t xml:space="preserve">ные уровни ЦНС и избирательно мобилизирующую отдельные </w:t>
      </w:r>
      <w:r>
        <w:rPr>
          <w:rFonts w:ascii="Times New Roman" w:hAnsi="Times New Roman" w:cs="Times New Roman"/>
          <w:spacing w:val="-3"/>
          <w:sz w:val="22"/>
          <w:szCs w:val="22"/>
        </w:rPr>
        <w:t xml:space="preserve">мышечные группы. Одновременно нейрогенное звено управления </w:t>
      </w:r>
      <w:r>
        <w:rPr>
          <w:rFonts w:ascii="Times New Roman" w:hAnsi="Times New Roman" w:cs="Times New Roman"/>
          <w:spacing w:val="-2"/>
          <w:sz w:val="22"/>
          <w:szCs w:val="22"/>
        </w:rPr>
        <w:t xml:space="preserve">воздействует на центры, регулирующие кровообращение, дыхание, </w:t>
      </w:r>
      <w:r>
        <w:rPr>
          <w:rFonts w:ascii="Times New Roman" w:hAnsi="Times New Roman" w:cs="Times New Roman"/>
          <w:sz w:val="22"/>
          <w:szCs w:val="22"/>
        </w:rPr>
        <w:t>другие вегетативные функции, гормональное звено.</w:t>
      </w:r>
    </w:p>
    <w:p w:rsidR="00A5703E" w:rsidRDefault="00A5703E" w:rsidP="00A5703E">
      <w:pPr>
        <w:shd w:val="clear" w:color="auto" w:fill="FFFFFF"/>
        <w:spacing w:line="211" w:lineRule="exact"/>
        <w:ind w:firstLine="567"/>
        <w:jc w:val="both"/>
      </w:pPr>
      <w:r>
        <w:rPr>
          <w:rFonts w:ascii="Times New Roman" w:hAnsi="Times New Roman" w:cs="Times New Roman"/>
          <w:b/>
          <w:bCs/>
          <w:spacing w:val="-3"/>
          <w:sz w:val="22"/>
          <w:szCs w:val="22"/>
        </w:rPr>
        <w:t xml:space="preserve">Сердечно-сосудистая система. </w:t>
      </w:r>
      <w:r>
        <w:rPr>
          <w:rFonts w:ascii="Times New Roman" w:hAnsi="Times New Roman" w:cs="Times New Roman"/>
          <w:spacing w:val="-3"/>
          <w:sz w:val="22"/>
          <w:szCs w:val="22"/>
        </w:rPr>
        <w:t xml:space="preserve">Интенсификация деятельности </w:t>
      </w:r>
      <w:r>
        <w:rPr>
          <w:rFonts w:ascii="Times New Roman" w:hAnsi="Times New Roman" w:cs="Times New Roman"/>
          <w:sz w:val="22"/>
          <w:szCs w:val="22"/>
        </w:rPr>
        <w:t>сердца обеспечивает повышение работы сердца. Частота сердеч</w:t>
      </w:r>
      <w:r>
        <w:rPr>
          <w:rFonts w:ascii="Times New Roman" w:hAnsi="Times New Roman" w:cs="Times New Roman"/>
          <w:sz w:val="22"/>
          <w:szCs w:val="22"/>
        </w:rPr>
        <w:softHyphen/>
        <w:t xml:space="preserve">ных сокращений увеличивается с 60—80 (в покое) до 120—220 в минуту, ударный объем — с 60—80 до 100—150 мл, минутный </w:t>
      </w:r>
      <w:r>
        <w:rPr>
          <w:rFonts w:ascii="Times New Roman" w:hAnsi="Times New Roman" w:cs="Times New Roman"/>
          <w:spacing w:val="-1"/>
          <w:sz w:val="22"/>
          <w:szCs w:val="22"/>
        </w:rPr>
        <w:t xml:space="preserve">объем сердца — с 4—5 до 25—30, максимум до 40 л в зависимости </w:t>
      </w:r>
      <w:r>
        <w:rPr>
          <w:rFonts w:ascii="Times New Roman" w:hAnsi="Times New Roman" w:cs="Times New Roman"/>
          <w:sz w:val="22"/>
          <w:szCs w:val="22"/>
        </w:rPr>
        <w:t xml:space="preserve">от мощности и продолжительности двигательной активности. </w:t>
      </w:r>
      <w:r>
        <w:rPr>
          <w:rFonts w:ascii="Times New Roman" w:hAnsi="Times New Roman" w:cs="Times New Roman"/>
          <w:spacing w:val="-2"/>
          <w:sz w:val="22"/>
          <w:szCs w:val="22"/>
        </w:rPr>
        <w:t xml:space="preserve">Высокие величины работы сердца обусловлены повышением АД, </w:t>
      </w:r>
      <w:r>
        <w:rPr>
          <w:rFonts w:ascii="Times New Roman" w:hAnsi="Times New Roman" w:cs="Times New Roman"/>
          <w:spacing w:val="-1"/>
          <w:sz w:val="22"/>
          <w:szCs w:val="22"/>
        </w:rPr>
        <w:t>увеличением скорости тока крови, объема циркулирующей крови, притока крови к правым отделам сердца (В. С. Фарфель, Т. П. Кон-</w:t>
      </w:r>
      <w:r>
        <w:rPr>
          <w:rFonts w:ascii="Times New Roman" w:hAnsi="Times New Roman" w:cs="Times New Roman"/>
          <w:spacing w:val="-3"/>
          <w:sz w:val="22"/>
          <w:szCs w:val="22"/>
        </w:rPr>
        <w:t xml:space="preserve">ради). Работающие мышцы при этом снабжаются кислородом в 10— </w:t>
      </w:r>
      <w:r>
        <w:rPr>
          <w:rFonts w:ascii="Times New Roman" w:hAnsi="Times New Roman" w:cs="Times New Roman"/>
          <w:sz w:val="22"/>
          <w:szCs w:val="22"/>
        </w:rPr>
        <w:t>15 раз интенсивнее, чем в покое. Хронотропная реакция сердца определяется интенсивностью двигательной активности. Выра</w:t>
      </w:r>
      <w:r>
        <w:rPr>
          <w:rFonts w:ascii="Times New Roman" w:hAnsi="Times New Roman" w:cs="Times New Roman"/>
          <w:sz w:val="22"/>
          <w:szCs w:val="22"/>
        </w:rPr>
        <w:softHyphen/>
        <w:t>женная хронотропная реакция сердца приводит к преимущест</w:t>
      </w:r>
      <w:r>
        <w:rPr>
          <w:rFonts w:ascii="Times New Roman" w:hAnsi="Times New Roman" w:cs="Times New Roman"/>
          <w:sz w:val="22"/>
          <w:szCs w:val="22"/>
        </w:rPr>
        <w:softHyphen/>
      </w:r>
      <w:r>
        <w:rPr>
          <w:rFonts w:ascii="Times New Roman" w:hAnsi="Times New Roman" w:cs="Times New Roman"/>
          <w:spacing w:val="-1"/>
          <w:sz w:val="22"/>
          <w:szCs w:val="22"/>
        </w:rPr>
        <w:t xml:space="preserve">венному укорочению диастолы желудочков и может лимитировать </w:t>
      </w:r>
      <w:r>
        <w:rPr>
          <w:rFonts w:ascii="Times New Roman" w:hAnsi="Times New Roman" w:cs="Times New Roman"/>
          <w:sz w:val="22"/>
          <w:szCs w:val="22"/>
        </w:rPr>
        <w:t>кровоснабжение миокарда.</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Начальная вазоконстрикция во время физических усилий сме</w:t>
      </w:r>
      <w:r>
        <w:rPr>
          <w:rFonts w:ascii="Times New Roman" w:hAnsi="Times New Roman" w:cs="Times New Roman"/>
          <w:sz w:val="22"/>
          <w:szCs w:val="22"/>
        </w:rPr>
        <w:softHyphen/>
        <w:t>няется вазодилататорным эффектом. Накопленные продукты об</w:t>
      </w:r>
      <w:r>
        <w:rPr>
          <w:rFonts w:ascii="Times New Roman" w:hAnsi="Times New Roman" w:cs="Times New Roman"/>
          <w:sz w:val="22"/>
          <w:szCs w:val="22"/>
        </w:rPr>
        <w:softHyphen/>
        <w:t>мена (СОг, молочная кислота, АДФ) вызывают расширение со</w:t>
      </w:r>
      <w:r>
        <w:rPr>
          <w:rFonts w:ascii="Times New Roman" w:hAnsi="Times New Roman" w:cs="Times New Roman"/>
          <w:sz w:val="22"/>
          <w:szCs w:val="22"/>
        </w:rPr>
        <w:softHyphen/>
        <w:t>судов.</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Систематические занятия физическими упражнениями, особен</w:t>
      </w:r>
      <w:r>
        <w:rPr>
          <w:rFonts w:ascii="Times New Roman" w:hAnsi="Times New Roman" w:cs="Times New Roman"/>
          <w:spacing w:val="-1"/>
          <w:sz w:val="22"/>
          <w:szCs w:val="22"/>
        </w:rPr>
        <w:softHyphen/>
      </w:r>
      <w:r>
        <w:rPr>
          <w:rFonts w:ascii="Times New Roman" w:hAnsi="Times New Roman" w:cs="Times New Roman"/>
          <w:sz w:val="22"/>
          <w:szCs w:val="22"/>
        </w:rPr>
        <w:t xml:space="preserve">но спортом, со временем приводят к экономизации деятельности сердца как в покое, так и при нагрузке. Сердце тренированного </w:t>
      </w:r>
      <w:r>
        <w:rPr>
          <w:rFonts w:ascii="Times New Roman" w:hAnsi="Times New Roman" w:cs="Times New Roman"/>
          <w:spacing w:val="-2"/>
          <w:sz w:val="22"/>
          <w:szCs w:val="22"/>
        </w:rPr>
        <w:t xml:space="preserve">человека обладает большими резервами, чем сердце человека, не </w:t>
      </w:r>
      <w:r>
        <w:rPr>
          <w:rFonts w:ascii="Times New Roman" w:hAnsi="Times New Roman" w:cs="Times New Roman"/>
          <w:spacing w:val="-1"/>
          <w:sz w:val="22"/>
          <w:szCs w:val="22"/>
        </w:rPr>
        <w:t xml:space="preserve">занимающегося систематическими физическими упражнениями, и </w:t>
      </w:r>
      <w:r>
        <w:rPr>
          <w:rFonts w:ascii="Times New Roman" w:hAnsi="Times New Roman" w:cs="Times New Roman"/>
          <w:sz w:val="22"/>
          <w:szCs w:val="22"/>
        </w:rPr>
        <w:t>охарактеризовано Г. Ф. Лангом как «спортивное» сердце. «Спор-</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 xml:space="preserve">тивное» сердце отличается редким ритмом (брадикардия менее </w:t>
      </w:r>
      <w:r>
        <w:rPr>
          <w:rFonts w:ascii="Times New Roman" w:hAnsi="Times New Roman" w:cs="Times New Roman"/>
          <w:spacing w:val="-1"/>
          <w:sz w:val="22"/>
          <w:szCs w:val="22"/>
        </w:rPr>
        <w:t xml:space="preserve">60 в минуту) в покое, небольшой гипертрофией и увеличением </w:t>
      </w:r>
      <w:r>
        <w:rPr>
          <w:rFonts w:ascii="Times New Roman" w:hAnsi="Times New Roman" w:cs="Times New Roman"/>
          <w:sz w:val="22"/>
          <w:szCs w:val="22"/>
        </w:rPr>
        <w:t xml:space="preserve">количества капилляров миокарда, при этом возрастают скорость </w:t>
      </w:r>
      <w:r>
        <w:rPr>
          <w:rFonts w:ascii="Times New Roman" w:hAnsi="Times New Roman" w:cs="Times New Roman"/>
          <w:spacing w:val="-1"/>
          <w:sz w:val="22"/>
          <w:szCs w:val="22"/>
        </w:rPr>
        <w:t>и амплитуда сокращения, а также скорость и величина диастоли-</w:t>
      </w:r>
      <w:r>
        <w:rPr>
          <w:rFonts w:ascii="Times New Roman" w:hAnsi="Times New Roman" w:cs="Times New Roman"/>
          <w:sz w:val="22"/>
          <w:szCs w:val="22"/>
        </w:rPr>
        <w:t xml:space="preserve">ческого расслабления. За счет увеличения массы сердца общая </w:t>
      </w:r>
      <w:r>
        <w:rPr>
          <w:rFonts w:ascii="Times New Roman" w:hAnsi="Times New Roman" w:cs="Times New Roman"/>
          <w:spacing w:val="-1"/>
          <w:sz w:val="22"/>
          <w:szCs w:val="22"/>
        </w:rPr>
        <w:t>его работа в условиях покоя на 40 % экономичнее, чем у нетрени</w:t>
      </w:r>
      <w:r>
        <w:rPr>
          <w:rFonts w:ascii="Times New Roman" w:hAnsi="Times New Roman" w:cs="Times New Roman"/>
          <w:spacing w:val="-1"/>
          <w:sz w:val="22"/>
          <w:szCs w:val="22"/>
        </w:rPr>
        <w:softHyphen/>
      </w:r>
      <w:r>
        <w:rPr>
          <w:rFonts w:ascii="Times New Roman" w:hAnsi="Times New Roman" w:cs="Times New Roman"/>
          <w:sz w:val="22"/>
          <w:szCs w:val="22"/>
        </w:rPr>
        <w:t xml:space="preserve">рованного. На 100 г массы миокарда сердце потребляет в 2 раза </w:t>
      </w:r>
      <w:r>
        <w:rPr>
          <w:rFonts w:ascii="Times New Roman" w:hAnsi="Times New Roman" w:cs="Times New Roman"/>
          <w:spacing w:val="-2"/>
          <w:sz w:val="22"/>
          <w:szCs w:val="22"/>
        </w:rPr>
        <w:t xml:space="preserve">меньше энергии, чем у нетренированного. В основе роста резервов </w:t>
      </w:r>
      <w:r>
        <w:rPr>
          <w:rFonts w:ascii="Times New Roman" w:hAnsi="Times New Roman" w:cs="Times New Roman"/>
          <w:spacing w:val="-1"/>
          <w:sz w:val="22"/>
          <w:szCs w:val="22"/>
        </w:rPr>
        <w:t>миокарда лежат повышение мощности кальциевого насоса в сарко-</w:t>
      </w:r>
      <w:r>
        <w:rPr>
          <w:rFonts w:ascii="Times New Roman" w:hAnsi="Times New Roman" w:cs="Times New Roman"/>
          <w:spacing w:val="-2"/>
          <w:sz w:val="22"/>
          <w:szCs w:val="22"/>
        </w:rPr>
        <w:t>плазматической сети, увеличение количества митохондрий и актив</w:t>
      </w:r>
      <w:r>
        <w:rPr>
          <w:rFonts w:ascii="Times New Roman" w:hAnsi="Times New Roman" w:cs="Times New Roman"/>
          <w:spacing w:val="-2"/>
          <w:sz w:val="22"/>
          <w:szCs w:val="22"/>
        </w:rPr>
        <w:softHyphen/>
      </w:r>
      <w:r>
        <w:rPr>
          <w:rFonts w:ascii="Times New Roman" w:hAnsi="Times New Roman" w:cs="Times New Roman"/>
          <w:sz w:val="22"/>
          <w:szCs w:val="22"/>
        </w:rPr>
        <w:t>ности ферментов, ответственных за транспорт субстратов окисле</w:t>
      </w:r>
      <w:r>
        <w:rPr>
          <w:rFonts w:ascii="Times New Roman" w:hAnsi="Times New Roman" w:cs="Times New Roman"/>
          <w:sz w:val="22"/>
          <w:szCs w:val="22"/>
        </w:rPr>
        <w:softHyphen/>
        <w:t>ния. Имеет значение прирост растяжимости сердечной мышцы и объема сердца. Соответственно увеличивается ударный объем сердца.</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 xml:space="preserve">При систематических занятиях физическими упражнениями постепенно (в два этапа) наступает приспособление деятельности сердца к физическим нагрузкам. Функциональный этап отражает </w:t>
      </w:r>
      <w:r>
        <w:rPr>
          <w:rFonts w:ascii="Times New Roman" w:hAnsi="Times New Roman" w:cs="Times New Roman"/>
          <w:spacing w:val="-1"/>
          <w:sz w:val="22"/>
          <w:szCs w:val="22"/>
        </w:rPr>
        <w:t>изменение основных физиологических характеристик сердца (час</w:t>
      </w:r>
      <w:r>
        <w:rPr>
          <w:rFonts w:ascii="Times New Roman" w:hAnsi="Times New Roman" w:cs="Times New Roman"/>
          <w:spacing w:val="-1"/>
          <w:sz w:val="22"/>
          <w:szCs w:val="22"/>
        </w:rPr>
        <w:softHyphen/>
      </w:r>
      <w:r>
        <w:rPr>
          <w:rFonts w:ascii="Times New Roman" w:hAnsi="Times New Roman" w:cs="Times New Roman"/>
          <w:sz w:val="22"/>
          <w:szCs w:val="22"/>
        </w:rPr>
        <w:t>тота сердечных сокращений, ударный объем) во время двигатель</w:t>
      </w:r>
      <w:r>
        <w:rPr>
          <w:rFonts w:ascii="Times New Roman" w:hAnsi="Times New Roman" w:cs="Times New Roman"/>
          <w:sz w:val="22"/>
          <w:szCs w:val="22"/>
        </w:rPr>
        <w:softHyphen/>
      </w:r>
      <w:r>
        <w:rPr>
          <w:rFonts w:ascii="Times New Roman" w:hAnsi="Times New Roman" w:cs="Times New Roman"/>
          <w:spacing w:val="-1"/>
          <w:sz w:val="22"/>
          <w:szCs w:val="22"/>
        </w:rPr>
        <w:t>ной деятельности. Морфологический этап отражает соответствую</w:t>
      </w:r>
      <w:r>
        <w:rPr>
          <w:rFonts w:ascii="Times New Roman" w:hAnsi="Times New Roman" w:cs="Times New Roman"/>
          <w:spacing w:val="-1"/>
          <w:sz w:val="22"/>
          <w:szCs w:val="22"/>
        </w:rPr>
        <w:softHyphen/>
        <w:t>щие изменения (перестройки) в структурах самого сердца (гипер</w:t>
      </w:r>
      <w:r>
        <w:rPr>
          <w:rFonts w:ascii="Times New Roman" w:hAnsi="Times New Roman" w:cs="Times New Roman"/>
          <w:spacing w:val="-1"/>
          <w:sz w:val="22"/>
          <w:szCs w:val="22"/>
        </w:rPr>
        <w:softHyphen/>
      </w:r>
      <w:r>
        <w:rPr>
          <w:rFonts w:ascii="Times New Roman" w:hAnsi="Times New Roman" w:cs="Times New Roman"/>
          <w:sz w:val="22"/>
          <w:szCs w:val="22"/>
        </w:rPr>
        <w:t>трофия, увеличение количества капилляров и др.).</w:t>
      </w:r>
    </w:p>
    <w:p w:rsidR="00A5703E" w:rsidRDefault="00A5703E" w:rsidP="00A5703E">
      <w:pPr>
        <w:shd w:val="clear" w:color="auto" w:fill="FFFFFF"/>
        <w:spacing w:before="5" w:line="211" w:lineRule="exact"/>
        <w:ind w:firstLine="567"/>
        <w:jc w:val="both"/>
      </w:pPr>
      <w:r>
        <w:rPr>
          <w:rFonts w:ascii="Times New Roman" w:hAnsi="Times New Roman" w:cs="Times New Roman"/>
          <w:spacing w:val="-1"/>
          <w:sz w:val="22"/>
          <w:szCs w:val="22"/>
        </w:rPr>
        <w:t>Оздоровительное влияние двигательной активности на сердеч</w:t>
      </w:r>
      <w:r>
        <w:rPr>
          <w:rFonts w:ascii="Times New Roman" w:hAnsi="Times New Roman" w:cs="Times New Roman"/>
          <w:spacing w:val="-1"/>
          <w:sz w:val="22"/>
          <w:szCs w:val="22"/>
        </w:rPr>
        <w:softHyphen/>
      </w:r>
      <w:r>
        <w:rPr>
          <w:rFonts w:ascii="Times New Roman" w:hAnsi="Times New Roman" w:cs="Times New Roman"/>
          <w:sz w:val="22"/>
          <w:szCs w:val="22"/>
        </w:rPr>
        <w:t>но-сосудистую систему проявляется в снижении темпа склерози</w:t>
      </w:r>
      <w:r>
        <w:rPr>
          <w:rFonts w:ascii="Times New Roman" w:hAnsi="Times New Roman" w:cs="Times New Roman"/>
          <w:sz w:val="22"/>
          <w:szCs w:val="22"/>
        </w:rPr>
        <w:softHyphen/>
      </w:r>
      <w:r>
        <w:rPr>
          <w:rFonts w:ascii="Times New Roman" w:hAnsi="Times New Roman" w:cs="Times New Roman"/>
          <w:spacing w:val="-1"/>
          <w:sz w:val="22"/>
          <w:szCs w:val="22"/>
        </w:rPr>
        <w:t xml:space="preserve">рования сосудов, которое обусловлено в определенной степени </w:t>
      </w:r>
      <w:r>
        <w:rPr>
          <w:rFonts w:ascii="Times New Roman" w:hAnsi="Times New Roman" w:cs="Times New Roman"/>
          <w:sz w:val="22"/>
          <w:szCs w:val="22"/>
        </w:rPr>
        <w:t>отложением в их стенках холестерина. Чем выше концентрация холестерина в плазме крови, тем больше опасность развития ате</w:t>
      </w:r>
      <w:r>
        <w:rPr>
          <w:rFonts w:ascii="Times New Roman" w:hAnsi="Times New Roman" w:cs="Times New Roman"/>
          <w:sz w:val="22"/>
          <w:szCs w:val="22"/>
        </w:rPr>
        <w:softHyphen/>
        <w:t xml:space="preserve">росклероза. Гиперхолестеринемия 6—7 ммоль/л (против 3,5— </w:t>
      </w:r>
      <w:r>
        <w:rPr>
          <w:rFonts w:ascii="Times New Roman" w:hAnsi="Times New Roman" w:cs="Times New Roman"/>
          <w:spacing w:val="-1"/>
          <w:sz w:val="22"/>
          <w:szCs w:val="22"/>
        </w:rPr>
        <w:t xml:space="preserve">3,9 ммоль в норме) приводит к быстрому развитию атеросклероза. Склерозированные сосуды имеют узкий просвет и неадекватно </w:t>
      </w:r>
      <w:r>
        <w:rPr>
          <w:rFonts w:ascii="Times New Roman" w:hAnsi="Times New Roman" w:cs="Times New Roman"/>
          <w:spacing w:val="-3"/>
          <w:sz w:val="22"/>
          <w:szCs w:val="22"/>
        </w:rPr>
        <w:t xml:space="preserve">реагируют на нервные и гуморальные стимулы, что обусловливает </w:t>
      </w:r>
      <w:r>
        <w:rPr>
          <w:rFonts w:ascii="Times New Roman" w:hAnsi="Times New Roman" w:cs="Times New Roman"/>
          <w:spacing w:val="-1"/>
          <w:sz w:val="22"/>
          <w:szCs w:val="22"/>
        </w:rPr>
        <w:t xml:space="preserve">нарушение кровотока и лимитирование кровоснабжения органов. </w:t>
      </w:r>
      <w:r>
        <w:rPr>
          <w:rFonts w:ascii="Times New Roman" w:hAnsi="Times New Roman" w:cs="Times New Roman"/>
          <w:sz w:val="22"/>
          <w:szCs w:val="22"/>
        </w:rPr>
        <w:t>Десятиминутная двигательная активность в виде физических уп</w:t>
      </w:r>
      <w:r>
        <w:rPr>
          <w:rFonts w:ascii="Times New Roman" w:hAnsi="Times New Roman" w:cs="Times New Roman"/>
          <w:sz w:val="22"/>
          <w:szCs w:val="22"/>
        </w:rPr>
        <w:softHyphen/>
      </w:r>
      <w:r>
        <w:rPr>
          <w:rFonts w:ascii="Times New Roman" w:hAnsi="Times New Roman" w:cs="Times New Roman"/>
          <w:spacing w:val="-1"/>
          <w:sz w:val="22"/>
          <w:szCs w:val="22"/>
        </w:rPr>
        <w:t xml:space="preserve">ражнений способствует снижению уровня холестерина в крови. </w:t>
      </w:r>
      <w:r>
        <w:rPr>
          <w:rFonts w:ascii="Times New Roman" w:hAnsi="Times New Roman" w:cs="Times New Roman"/>
          <w:sz w:val="22"/>
          <w:szCs w:val="22"/>
        </w:rPr>
        <w:t>Особенно выраженно этот эффект проявляется при длительной двигательной активности в виде бега. Увеличенное потребле</w:t>
      </w:r>
      <w:r>
        <w:rPr>
          <w:rFonts w:ascii="Times New Roman" w:hAnsi="Times New Roman" w:cs="Times New Roman"/>
          <w:sz w:val="22"/>
          <w:szCs w:val="22"/>
        </w:rPr>
        <w:softHyphen/>
      </w:r>
      <w:r>
        <w:rPr>
          <w:rFonts w:ascii="Times New Roman" w:hAnsi="Times New Roman" w:cs="Times New Roman"/>
          <w:spacing w:val="-1"/>
          <w:sz w:val="22"/>
          <w:szCs w:val="22"/>
        </w:rPr>
        <w:t>ние 0</w:t>
      </w:r>
      <w:r>
        <w:rPr>
          <w:rFonts w:ascii="Times New Roman" w:hAnsi="Times New Roman" w:cs="Times New Roman"/>
          <w:spacing w:val="-1"/>
          <w:sz w:val="22"/>
          <w:szCs w:val="22"/>
          <w:vertAlign w:val="subscript"/>
        </w:rPr>
        <w:t>2</w:t>
      </w:r>
      <w:r>
        <w:rPr>
          <w:rFonts w:ascii="Times New Roman" w:hAnsi="Times New Roman" w:cs="Times New Roman"/>
          <w:spacing w:val="-1"/>
          <w:sz w:val="22"/>
          <w:szCs w:val="22"/>
        </w:rPr>
        <w:t xml:space="preserve"> организмом приводит к извлечению из жировых депо липи-</w:t>
      </w:r>
      <w:r>
        <w:rPr>
          <w:rFonts w:ascii="Times New Roman" w:hAnsi="Times New Roman" w:cs="Times New Roman"/>
          <w:spacing w:val="-2"/>
          <w:sz w:val="22"/>
          <w:szCs w:val="22"/>
        </w:rPr>
        <w:t xml:space="preserve">дов и их расщеплению в процессе обмена веществ (И. В. Муравов). </w:t>
      </w:r>
      <w:r>
        <w:rPr>
          <w:rFonts w:ascii="Times New Roman" w:hAnsi="Times New Roman" w:cs="Times New Roman"/>
          <w:sz w:val="22"/>
          <w:szCs w:val="22"/>
        </w:rPr>
        <w:t>Приобщение человека к организованной двигательной активности на ранних этапах онтогенеза физиологически обосновано, по</w:t>
      </w:r>
      <w:r>
        <w:rPr>
          <w:rFonts w:ascii="Times New Roman" w:hAnsi="Times New Roman" w:cs="Times New Roman"/>
          <w:sz w:val="22"/>
          <w:szCs w:val="22"/>
        </w:rPr>
        <w:softHyphen/>
        <w:t>скольку установлено, что у 50 % детей в возрасте 10—11 лет об</w:t>
      </w:r>
      <w:r>
        <w:rPr>
          <w:rFonts w:ascii="Times New Roman" w:hAnsi="Times New Roman" w:cs="Times New Roman"/>
          <w:sz w:val="22"/>
          <w:szCs w:val="22"/>
        </w:rPr>
        <w:softHyphen/>
        <w:t>наруживается гиперхолестеринемия.</w:t>
      </w:r>
    </w:p>
    <w:p w:rsidR="00A5703E" w:rsidRDefault="00A5703E" w:rsidP="00A5703E">
      <w:pPr>
        <w:shd w:val="clear" w:color="auto" w:fill="FFFFFF"/>
        <w:spacing w:before="10" w:line="211" w:lineRule="exact"/>
        <w:ind w:right="5" w:firstLine="567"/>
        <w:jc w:val="both"/>
      </w:pPr>
      <w:r>
        <w:rPr>
          <w:rFonts w:ascii="Times New Roman" w:hAnsi="Times New Roman" w:cs="Times New Roman"/>
          <w:b/>
          <w:bCs/>
          <w:spacing w:val="-2"/>
          <w:sz w:val="22"/>
          <w:szCs w:val="22"/>
        </w:rPr>
        <w:t xml:space="preserve">Дыхание и кровь. </w:t>
      </w:r>
      <w:r>
        <w:rPr>
          <w:rFonts w:ascii="Times New Roman" w:hAnsi="Times New Roman" w:cs="Times New Roman"/>
          <w:spacing w:val="-2"/>
          <w:sz w:val="22"/>
          <w:szCs w:val="22"/>
        </w:rPr>
        <w:t xml:space="preserve">Функциональная система, обеспечивающая </w:t>
      </w:r>
      <w:r>
        <w:rPr>
          <w:rFonts w:ascii="Times New Roman" w:hAnsi="Times New Roman" w:cs="Times New Roman"/>
          <w:spacing w:val="-1"/>
          <w:sz w:val="22"/>
          <w:szCs w:val="22"/>
        </w:rPr>
        <w:t xml:space="preserve">реализацию двигательной деятельности, включает определенные параметры дыхания и крови. В момент начала движений в первую </w:t>
      </w:r>
      <w:r>
        <w:rPr>
          <w:rFonts w:ascii="Times New Roman" w:hAnsi="Times New Roman" w:cs="Times New Roman"/>
          <w:sz w:val="22"/>
          <w:szCs w:val="22"/>
        </w:rPr>
        <w:t>очередь активизируется дыхание. Оно учащается и углубляет</w:t>
      </w:r>
      <w:r>
        <w:rPr>
          <w:rFonts w:ascii="Times New Roman" w:hAnsi="Times New Roman" w:cs="Times New Roman"/>
          <w:sz w:val="22"/>
          <w:szCs w:val="22"/>
        </w:rPr>
        <w:softHyphen/>
        <w:t>ся. Дыхательные мышцы сохраняют тесную функциональную связь со скелетными мышцами, деятельность которых рефлек-торно через дыхательный центр возбуждает дыхательные мыш-</w:t>
      </w:r>
    </w:p>
    <w:p w:rsidR="00A5703E" w:rsidRDefault="00A5703E" w:rsidP="00A5703E">
      <w:pPr>
        <w:shd w:val="clear" w:color="auto" w:fill="FFFFFF"/>
        <w:spacing w:before="10" w:line="211" w:lineRule="exact"/>
        <w:ind w:right="5"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9" w:firstLine="567"/>
        <w:jc w:val="both"/>
      </w:pPr>
      <w:r>
        <w:rPr>
          <w:rFonts w:ascii="Times New Roman" w:hAnsi="Times New Roman" w:cs="Times New Roman"/>
          <w:sz w:val="22"/>
          <w:szCs w:val="22"/>
        </w:rPr>
        <w:t>цы. При этом увеличиваются дыхательная поверхность легких, частота, глубина, минутный объем дыхания, эффективная альвео</w:t>
      </w:r>
      <w:r>
        <w:rPr>
          <w:rFonts w:ascii="Times New Roman" w:hAnsi="Times New Roman" w:cs="Times New Roman"/>
          <w:sz w:val="22"/>
          <w:szCs w:val="22"/>
        </w:rPr>
        <w:softHyphen/>
        <w:t>лярная вентиляция легких, а также утилизация O2 из альвеоляр</w:t>
      </w:r>
      <w:r>
        <w:rPr>
          <w:rFonts w:ascii="Times New Roman" w:hAnsi="Times New Roman" w:cs="Times New Roman"/>
          <w:sz w:val="22"/>
          <w:szCs w:val="22"/>
        </w:rPr>
        <w:softHyphen/>
      </w:r>
      <w:r>
        <w:rPr>
          <w:rFonts w:ascii="Times New Roman" w:hAnsi="Times New Roman" w:cs="Times New Roman"/>
          <w:spacing w:val="-1"/>
          <w:sz w:val="22"/>
          <w:szCs w:val="22"/>
        </w:rPr>
        <w:t>ного воздуха с 3—4 до 4—</w:t>
      </w:r>
      <w:r>
        <w:rPr>
          <w:rFonts w:ascii="Times New Roman" w:hAnsi="Times New Roman" w:cs="Times New Roman"/>
          <w:i/>
          <w:iCs/>
          <w:spacing w:val="-1"/>
          <w:sz w:val="22"/>
          <w:szCs w:val="22"/>
        </w:rPr>
        <w:t xml:space="preserve">5 %. </w:t>
      </w:r>
      <w:r>
        <w:rPr>
          <w:rFonts w:ascii="Times New Roman" w:hAnsi="Times New Roman" w:cs="Times New Roman"/>
          <w:spacing w:val="-1"/>
          <w:sz w:val="22"/>
          <w:szCs w:val="22"/>
        </w:rPr>
        <w:t xml:space="preserve">Усиление дыхательных экскурсий </w:t>
      </w:r>
      <w:r>
        <w:rPr>
          <w:rFonts w:ascii="Times New Roman" w:hAnsi="Times New Roman" w:cs="Times New Roman"/>
          <w:spacing w:val="-2"/>
          <w:sz w:val="22"/>
          <w:szCs w:val="22"/>
        </w:rPr>
        <w:t>обеспечивает повышенный приток крови к сердцу. В результате ко</w:t>
      </w:r>
      <w:r>
        <w:rPr>
          <w:rFonts w:ascii="Times New Roman" w:hAnsi="Times New Roman" w:cs="Times New Roman"/>
          <w:spacing w:val="-2"/>
          <w:sz w:val="22"/>
          <w:szCs w:val="22"/>
        </w:rPr>
        <w:softHyphen/>
        <w:t xml:space="preserve">ординированной деятельности сердечно-сосудистой и дыхательной </w:t>
      </w:r>
      <w:r>
        <w:rPr>
          <w:rFonts w:ascii="Times New Roman" w:hAnsi="Times New Roman" w:cs="Times New Roman"/>
          <w:spacing w:val="-1"/>
          <w:sz w:val="22"/>
          <w:szCs w:val="22"/>
        </w:rPr>
        <w:t>систем оптимизируются процессы доставки О2 в ткани. Дыхатель</w:t>
      </w:r>
      <w:r>
        <w:rPr>
          <w:rFonts w:ascii="Times New Roman" w:hAnsi="Times New Roman" w:cs="Times New Roman"/>
          <w:spacing w:val="-1"/>
          <w:sz w:val="22"/>
          <w:szCs w:val="22"/>
        </w:rPr>
        <w:softHyphen/>
      </w:r>
      <w:r>
        <w:rPr>
          <w:rFonts w:ascii="Times New Roman" w:hAnsi="Times New Roman" w:cs="Times New Roman"/>
          <w:sz w:val="22"/>
          <w:szCs w:val="22"/>
        </w:rPr>
        <w:t>ная поверхность крови увеличивается за счет относительного эри-троцитоза, а также за счет усиления эритропоэтической функции красного костного мозга. Кислородная емкость крови может не</w:t>
      </w:r>
      <w:r>
        <w:rPr>
          <w:rFonts w:ascii="Times New Roman" w:hAnsi="Times New Roman" w:cs="Times New Roman"/>
          <w:sz w:val="22"/>
          <w:szCs w:val="22"/>
        </w:rPr>
        <w:softHyphen/>
        <w:t xml:space="preserve">значительно (на 1—2 %) превышать стандартную величину (18— </w:t>
      </w:r>
      <w:r>
        <w:rPr>
          <w:rFonts w:ascii="Times New Roman" w:hAnsi="Times New Roman" w:cs="Times New Roman"/>
          <w:spacing w:val="-1"/>
          <w:sz w:val="22"/>
          <w:szCs w:val="22"/>
        </w:rPr>
        <w:t>20 %). Вследствие усиленной утилизации О2 в тканях повышается артериовенозная разница по кислороду. При длительной и интен</w:t>
      </w:r>
      <w:r>
        <w:rPr>
          <w:rFonts w:ascii="Times New Roman" w:hAnsi="Times New Roman" w:cs="Times New Roman"/>
          <w:spacing w:val="-1"/>
          <w:sz w:val="22"/>
          <w:szCs w:val="22"/>
        </w:rPr>
        <w:softHyphen/>
      </w:r>
      <w:r>
        <w:rPr>
          <w:rFonts w:ascii="Times New Roman" w:hAnsi="Times New Roman" w:cs="Times New Roman"/>
          <w:sz w:val="22"/>
          <w:szCs w:val="22"/>
        </w:rPr>
        <w:t>сивной двигательной активности выделяющиеся в кровь из рабо</w:t>
      </w:r>
      <w:r>
        <w:rPr>
          <w:rFonts w:ascii="Times New Roman" w:hAnsi="Times New Roman" w:cs="Times New Roman"/>
          <w:sz w:val="22"/>
          <w:szCs w:val="22"/>
        </w:rPr>
        <w:softHyphen/>
      </w:r>
      <w:r>
        <w:rPr>
          <w:rFonts w:ascii="Times New Roman" w:hAnsi="Times New Roman" w:cs="Times New Roman"/>
          <w:spacing w:val="-2"/>
          <w:sz w:val="22"/>
          <w:szCs w:val="22"/>
        </w:rPr>
        <w:t>тающих мышц и внутренних органов продукты обмена через хе-морецепторы рефлексогенных зон возбуждают дыхательный центр. При предельных двигательных усилиях у тренированных спортсме</w:t>
      </w:r>
      <w:r>
        <w:rPr>
          <w:rFonts w:ascii="Times New Roman" w:hAnsi="Times New Roman" w:cs="Times New Roman"/>
          <w:spacing w:val="-2"/>
          <w:sz w:val="22"/>
          <w:szCs w:val="22"/>
        </w:rPr>
        <w:softHyphen/>
      </w:r>
      <w:r>
        <w:rPr>
          <w:rFonts w:ascii="Times New Roman" w:hAnsi="Times New Roman" w:cs="Times New Roman"/>
          <w:sz w:val="22"/>
          <w:szCs w:val="22"/>
        </w:rPr>
        <w:t>нов высокого класса частота дыхания достигает 60 в минуту, а глубина дыхания — 50 % от жизненной емкости легких.</w:t>
      </w:r>
    </w:p>
    <w:p w:rsidR="00A5703E" w:rsidRDefault="00A5703E" w:rsidP="00A5703E">
      <w:pPr>
        <w:shd w:val="clear" w:color="auto" w:fill="FFFFFF"/>
        <w:spacing w:line="211" w:lineRule="exact"/>
        <w:ind w:right="14" w:firstLine="567"/>
        <w:jc w:val="both"/>
      </w:pPr>
      <w:r>
        <w:rPr>
          <w:rFonts w:ascii="Times New Roman" w:hAnsi="Times New Roman" w:cs="Times New Roman"/>
          <w:spacing w:val="-2"/>
          <w:sz w:val="22"/>
          <w:szCs w:val="22"/>
        </w:rPr>
        <w:t>Функциональный этап в тренировке дыхательной системы про</w:t>
      </w:r>
      <w:r>
        <w:rPr>
          <w:rFonts w:ascii="Times New Roman" w:hAnsi="Times New Roman" w:cs="Times New Roman"/>
          <w:spacing w:val="-2"/>
          <w:sz w:val="22"/>
          <w:szCs w:val="22"/>
        </w:rPr>
        <w:softHyphen/>
      </w:r>
      <w:r>
        <w:rPr>
          <w:rFonts w:ascii="Times New Roman" w:hAnsi="Times New Roman" w:cs="Times New Roman"/>
          <w:sz w:val="22"/>
          <w:szCs w:val="22"/>
        </w:rPr>
        <w:t>является во время разовой ежедневно повторяющейся двигатель</w:t>
      </w:r>
      <w:r>
        <w:rPr>
          <w:rFonts w:ascii="Times New Roman" w:hAnsi="Times New Roman" w:cs="Times New Roman"/>
          <w:sz w:val="22"/>
          <w:szCs w:val="22"/>
        </w:rPr>
        <w:softHyphen/>
        <w:t>ной активности, затем фиксируется в ЦНС в виде динамического стереотипа с проявлением феномена экономизации дыхания в ус</w:t>
      </w:r>
      <w:r>
        <w:rPr>
          <w:rFonts w:ascii="Times New Roman" w:hAnsi="Times New Roman" w:cs="Times New Roman"/>
          <w:sz w:val="22"/>
          <w:szCs w:val="22"/>
        </w:rPr>
        <w:softHyphen/>
        <w:t xml:space="preserve">ловиях покоя. Частота дыхания по мере выполнения физических упражнений урежается с 16—20 у не занимающихся физической </w:t>
      </w:r>
      <w:r>
        <w:rPr>
          <w:rFonts w:ascii="Times New Roman" w:hAnsi="Times New Roman" w:cs="Times New Roman"/>
          <w:spacing w:val="-1"/>
          <w:sz w:val="22"/>
          <w:szCs w:val="22"/>
        </w:rPr>
        <w:t>культурой людей до 11 —14 в минуту, становятся более выражен</w:t>
      </w:r>
      <w:r>
        <w:rPr>
          <w:rFonts w:ascii="Times New Roman" w:hAnsi="Times New Roman" w:cs="Times New Roman"/>
          <w:spacing w:val="-1"/>
          <w:sz w:val="22"/>
          <w:szCs w:val="22"/>
        </w:rPr>
        <w:softHyphen/>
        <w:t>ными различия в продолжительности вдоха и выдоха. При систе</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матической интенсивной двигательной деятельности количество </w:t>
      </w:r>
      <w:r>
        <w:rPr>
          <w:rFonts w:ascii="Times New Roman" w:hAnsi="Times New Roman" w:cs="Times New Roman"/>
          <w:spacing w:val="-1"/>
          <w:sz w:val="22"/>
          <w:szCs w:val="22"/>
        </w:rPr>
        <w:t xml:space="preserve">эритроцитов в крови оказьшается ниже стандартной величины. При длительных двигательных упражнениях в виде бега, особенно на </w:t>
      </w:r>
      <w:r>
        <w:rPr>
          <w:rFonts w:ascii="Times New Roman" w:hAnsi="Times New Roman" w:cs="Times New Roman"/>
          <w:sz w:val="22"/>
          <w:szCs w:val="22"/>
        </w:rPr>
        <w:t>дальние дистанции, развивается миогенный лейкоцитоз.</w:t>
      </w:r>
    </w:p>
    <w:p w:rsidR="00A5703E" w:rsidRDefault="00A5703E" w:rsidP="00A5703E">
      <w:pPr>
        <w:shd w:val="clear" w:color="auto" w:fill="FFFFFF"/>
        <w:spacing w:line="211" w:lineRule="exact"/>
        <w:ind w:right="43" w:firstLine="567"/>
        <w:jc w:val="both"/>
      </w:pPr>
      <w:r>
        <w:rPr>
          <w:rFonts w:ascii="Times New Roman" w:hAnsi="Times New Roman" w:cs="Times New Roman"/>
          <w:sz w:val="22"/>
          <w:szCs w:val="22"/>
        </w:rPr>
        <w:t>Согласно теории «энергетического правила скелетных мышц» И. А. Аршавского, состояние вегетативных функций непосредст</w:t>
      </w:r>
      <w:r>
        <w:rPr>
          <w:rFonts w:ascii="Times New Roman" w:hAnsi="Times New Roman" w:cs="Times New Roman"/>
          <w:sz w:val="22"/>
          <w:szCs w:val="22"/>
        </w:rPr>
        <w:softHyphen/>
        <w:t>венно зависит от уровня двигательной активности.</w:t>
      </w:r>
    </w:p>
    <w:p w:rsidR="00A5703E" w:rsidRDefault="00A5703E" w:rsidP="00A5703E">
      <w:pPr>
        <w:shd w:val="clear" w:color="auto" w:fill="FFFFFF"/>
        <w:spacing w:before="389" w:line="216" w:lineRule="exact"/>
        <w:ind w:right="422" w:firstLine="567"/>
      </w:pPr>
      <w:r>
        <w:rPr>
          <w:rFonts w:ascii="Times New Roman" w:hAnsi="Times New Roman" w:cs="Times New Roman"/>
          <w:sz w:val="22"/>
          <w:szCs w:val="22"/>
        </w:rPr>
        <w:t xml:space="preserve">,.,  </w:t>
      </w:r>
      <w:r>
        <w:rPr>
          <w:rFonts w:ascii="Times New Roman" w:hAnsi="Times New Roman" w:cs="Times New Roman"/>
          <w:b/>
          <w:bCs/>
          <w:spacing w:val="-6"/>
          <w:sz w:val="22"/>
          <w:szCs w:val="22"/>
        </w:rPr>
        <w:t xml:space="preserve">15.9.3. Влияние двигательной активности на регуляторные </w:t>
      </w:r>
      <w:r>
        <w:rPr>
          <w:rFonts w:ascii="Times New Roman" w:hAnsi="Times New Roman" w:cs="Times New Roman"/>
          <w:b/>
          <w:bCs/>
          <w:sz w:val="22"/>
          <w:szCs w:val="22"/>
        </w:rPr>
        <w:t>,: механизмы ЦНС и гормонального звена</w:t>
      </w:r>
    </w:p>
    <w:p w:rsidR="00A5703E" w:rsidRDefault="00A5703E" w:rsidP="00A5703E">
      <w:pPr>
        <w:shd w:val="clear" w:color="auto" w:fill="FFFFFF"/>
        <w:spacing w:before="245" w:line="211" w:lineRule="exact"/>
        <w:ind w:firstLine="567"/>
        <w:jc w:val="both"/>
      </w:pPr>
      <w:r>
        <w:rPr>
          <w:rFonts w:ascii="Times New Roman" w:hAnsi="Times New Roman" w:cs="Times New Roman"/>
          <w:b/>
          <w:bCs/>
          <w:sz w:val="22"/>
          <w:szCs w:val="22"/>
        </w:rPr>
        <w:t xml:space="preserve">И. </w:t>
      </w:r>
      <w:r>
        <w:rPr>
          <w:rFonts w:ascii="Times New Roman" w:hAnsi="Times New Roman" w:cs="Times New Roman"/>
          <w:sz w:val="22"/>
          <w:szCs w:val="22"/>
        </w:rPr>
        <w:t>П. Павлов отмечал, что двигательная деятельность прино</w:t>
      </w:r>
      <w:r>
        <w:rPr>
          <w:rFonts w:ascii="Times New Roman" w:hAnsi="Times New Roman" w:cs="Times New Roman"/>
          <w:sz w:val="22"/>
          <w:szCs w:val="22"/>
        </w:rPr>
        <w:softHyphen/>
      </w:r>
      <w:r>
        <w:rPr>
          <w:rFonts w:ascii="Times New Roman" w:hAnsi="Times New Roman" w:cs="Times New Roman"/>
          <w:spacing w:val="-3"/>
          <w:sz w:val="22"/>
          <w:szCs w:val="22"/>
        </w:rPr>
        <w:t>сит человеку «мышечную радость». Во время движений ЦНС пе</w:t>
      </w:r>
      <w:r>
        <w:rPr>
          <w:rFonts w:ascii="Times New Roman" w:hAnsi="Times New Roman" w:cs="Times New Roman"/>
          <w:spacing w:val="-3"/>
          <w:sz w:val="22"/>
          <w:szCs w:val="22"/>
        </w:rPr>
        <w:softHyphen/>
      </w:r>
      <w:r>
        <w:rPr>
          <w:rFonts w:ascii="Times New Roman" w:hAnsi="Times New Roman" w:cs="Times New Roman"/>
          <w:sz w:val="22"/>
          <w:szCs w:val="22"/>
        </w:rPr>
        <w:t xml:space="preserve">рерабатывает большой объем информации, связанный с проприо-цептивной афферентацией от мышц. Функциональное состояние </w:t>
      </w:r>
      <w:r>
        <w:rPr>
          <w:rFonts w:ascii="Times New Roman" w:hAnsi="Times New Roman" w:cs="Times New Roman"/>
          <w:spacing w:val="-1"/>
          <w:sz w:val="22"/>
          <w:szCs w:val="22"/>
        </w:rPr>
        <w:t>всех отделов ЦНС, в том числе коры больших полушарий и под</w:t>
      </w:r>
      <w:r>
        <w:rPr>
          <w:rFonts w:ascii="Times New Roman" w:hAnsi="Times New Roman" w:cs="Times New Roman"/>
          <w:spacing w:val="-1"/>
          <w:sz w:val="22"/>
          <w:szCs w:val="22"/>
        </w:rPr>
        <w:softHyphen/>
        <w:t xml:space="preserve">корковых центров, повышается. Активизируются и балансируются </w:t>
      </w:r>
      <w:r>
        <w:rPr>
          <w:rFonts w:ascii="Times New Roman" w:hAnsi="Times New Roman" w:cs="Times New Roman"/>
          <w:spacing w:val="-2"/>
          <w:sz w:val="22"/>
          <w:szCs w:val="22"/>
        </w:rPr>
        <w:t>возбудительный и тормозной процессы. Укорачивается время дви</w:t>
      </w:r>
      <w:r>
        <w:rPr>
          <w:rFonts w:ascii="Times New Roman" w:hAnsi="Times New Roman" w:cs="Times New Roman"/>
          <w:spacing w:val="-2"/>
          <w:sz w:val="22"/>
          <w:szCs w:val="22"/>
        </w:rPr>
        <w:softHyphen/>
      </w:r>
      <w:r>
        <w:rPr>
          <w:rFonts w:ascii="Times New Roman" w:hAnsi="Times New Roman" w:cs="Times New Roman"/>
          <w:sz w:val="22"/>
          <w:szCs w:val="22"/>
        </w:rPr>
        <w:t>гательной реакции на звуковые и световые раздражители, повы</w:t>
      </w:r>
      <w:r>
        <w:rPr>
          <w:rFonts w:ascii="Times New Roman" w:hAnsi="Times New Roman" w:cs="Times New Roman"/>
          <w:sz w:val="22"/>
          <w:szCs w:val="22"/>
        </w:rPr>
        <w:softHyphen/>
      </w:r>
      <w:r>
        <w:rPr>
          <w:rFonts w:ascii="Times New Roman" w:hAnsi="Times New Roman" w:cs="Times New Roman"/>
          <w:spacing w:val="-1"/>
          <w:sz w:val="22"/>
          <w:szCs w:val="22"/>
        </w:rPr>
        <w:t>шается частота усвоения ритма раздражений, усиливается выра</w:t>
      </w:r>
      <w:r>
        <w:rPr>
          <w:rFonts w:ascii="Times New Roman" w:hAnsi="Times New Roman" w:cs="Times New Roman"/>
          <w:spacing w:val="-1"/>
          <w:sz w:val="22"/>
          <w:szCs w:val="22"/>
        </w:rPr>
        <w:softHyphen/>
      </w:r>
      <w:r>
        <w:rPr>
          <w:rFonts w:ascii="Times New Roman" w:hAnsi="Times New Roman" w:cs="Times New Roman"/>
          <w:sz w:val="22"/>
          <w:szCs w:val="22"/>
        </w:rPr>
        <w:t>женность альфа-ритма в состоянии покоя. В клетках коры боль-</w:t>
      </w:r>
    </w:p>
    <w:p w:rsidR="00A5703E" w:rsidRDefault="00A5703E" w:rsidP="00A5703E">
      <w:pPr>
        <w:shd w:val="clear" w:color="auto" w:fill="FFFFFF"/>
        <w:spacing w:before="158"/>
        <w:ind w:firstLine="567"/>
      </w:pPr>
      <w:r>
        <w:rPr>
          <w:rFonts w:ascii="Times New Roman" w:hAnsi="Times New Roman" w:cs="Times New Roman"/>
          <w:sz w:val="16"/>
          <w:szCs w:val="16"/>
        </w:rPr>
        <w:t>316</w:t>
      </w:r>
    </w:p>
    <w:p w:rsidR="00A5703E" w:rsidRDefault="00A5703E" w:rsidP="00A5703E">
      <w:pPr>
        <w:shd w:val="clear" w:color="auto" w:fill="FFFFFF"/>
        <w:spacing w:before="158"/>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8" w:firstLine="567"/>
        <w:jc w:val="both"/>
      </w:pPr>
      <w:r>
        <w:rPr>
          <w:rFonts w:ascii="Times New Roman" w:hAnsi="Times New Roman" w:cs="Times New Roman"/>
          <w:spacing w:val="-2"/>
          <w:sz w:val="22"/>
          <w:szCs w:val="22"/>
        </w:rPr>
        <w:t>ших полушарий увеличивается содрежание РНК, имеющей непо</w:t>
      </w:r>
      <w:r>
        <w:rPr>
          <w:rFonts w:ascii="Times New Roman" w:hAnsi="Times New Roman" w:cs="Times New Roman"/>
          <w:spacing w:val="-2"/>
          <w:sz w:val="22"/>
          <w:szCs w:val="22"/>
        </w:rPr>
        <w:softHyphen/>
      </w:r>
      <w:r>
        <w:rPr>
          <w:rFonts w:ascii="Times New Roman" w:hAnsi="Times New Roman" w:cs="Times New Roman"/>
          <w:spacing w:val="-1"/>
          <w:sz w:val="22"/>
          <w:szCs w:val="22"/>
        </w:rPr>
        <w:t>средственное отношение к механизмам памяти. Усиливаются ас</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социативные процессы, возникают «озарения», составляющие </w:t>
      </w:r>
      <w:r>
        <w:rPr>
          <w:rFonts w:ascii="Times New Roman" w:hAnsi="Times New Roman" w:cs="Times New Roman"/>
          <w:sz w:val="22"/>
          <w:szCs w:val="22"/>
        </w:rPr>
        <w:t xml:space="preserve">физиолO2ическую основу экстраполяции (творчества). За счет </w:t>
      </w:r>
      <w:r>
        <w:rPr>
          <w:rFonts w:ascii="Times New Roman" w:hAnsi="Times New Roman" w:cs="Times New Roman"/>
          <w:spacing w:val="-1"/>
          <w:sz w:val="22"/>
          <w:szCs w:val="22"/>
        </w:rPr>
        <w:t>корковых посылок и рефлекторных влияний с периферии активи</w:t>
      </w:r>
      <w:r>
        <w:rPr>
          <w:rFonts w:ascii="Times New Roman" w:hAnsi="Times New Roman" w:cs="Times New Roman"/>
          <w:spacing w:val="-1"/>
          <w:sz w:val="22"/>
          <w:szCs w:val="22"/>
        </w:rPr>
        <w:softHyphen/>
      </w:r>
      <w:r>
        <w:rPr>
          <w:rFonts w:ascii="Times New Roman" w:hAnsi="Times New Roman" w:cs="Times New Roman"/>
          <w:sz w:val="22"/>
          <w:szCs w:val="22"/>
        </w:rPr>
        <w:t xml:space="preserve">зируется деятельность гипоталамо-гипофизарной системы. При </w:t>
      </w:r>
      <w:r>
        <w:rPr>
          <w:rFonts w:ascii="Times New Roman" w:hAnsi="Times New Roman" w:cs="Times New Roman"/>
          <w:spacing w:val="-1"/>
          <w:sz w:val="22"/>
          <w:szCs w:val="22"/>
        </w:rPr>
        <w:t xml:space="preserve">этом в реакцию вовлекается эндокринная система и достигается </w:t>
      </w:r>
      <w:r>
        <w:rPr>
          <w:rFonts w:ascii="Times New Roman" w:hAnsi="Times New Roman" w:cs="Times New Roman"/>
          <w:spacing w:val="-2"/>
          <w:sz w:val="22"/>
          <w:szCs w:val="22"/>
        </w:rPr>
        <w:t>оптимальная (соответственно уровню двигательной активности) регуляция гемодинамики, дыхания, кроветворения, выделительной функции почек, кишечника, дезинтоксикационной функции печени. Во время бега и других видов двигательной активности в кровь выделяются гормоны, эндорфины. Они уменьшают уровень тре</w:t>
      </w:r>
      <w:r>
        <w:rPr>
          <w:rFonts w:ascii="Times New Roman" w:hAnsi="Times New Roman" w:cs="Times New Roman"/>
          <w:spacing w:val="-2"/>
          <w:sz w:val="22"/>
          <w:szCs w:val="22"/>
        </w:rPr>
        <w:softHyphen/>
      </w:r>
      <w:r>
        <w:rPr>
          <w:rFonts w:ascii="Times New Roman" w:hAnsi="Times New Roman" w:cs="Times New Roman"/>
          <w:sz w:val="22"/>
          <w:szCs w:val="22"/>
        </w:rPr>
        <w:t>вожности, подавляют чувство страха, боли и голода.</w:t>
      </w:r>
    </w:p>
    <w:p w:rsidR="00A5703E" w:rsidRDefault="00A5703E" w:rsidP="00A5703E">
      <w:pPr>
        <w:shd w:val="clear" w:color="auto" w:fill="FFFFFF"/>
        <w:spacing w:line="211" w:lineRule="exact"/>
        <w:ind w:right="48" w:firstLine="567"/>
        <w:jc w:val="both"/>
      </w:pPr>
      <w:r>
        <w:rPr>
          <w:rFonts w:ascii="Times New Roman" w:hAnsi="Times New Roman" w:cs="Times New Roman"/>
          <w:spacing w:val="-1"/>
          <w:sz w:val="22"/>
          <w:szCs w:val="22"/>
        </w:rPr>
        <w:t>За счет увеличения функциональных резервов организма по</w:t>
      </w:r>
      <w:r>
        <w:rPr>
          <w:rFonts w:ascii="Times New Roman" w:hAnsi="Times New Roman" w:cs="Times New Roman"/>
          <w:spacing w:val="-1"/>
          <w:sz w:val="22"/>
          <w:szCs w:val="22"/>
        </w:rPr>
        <w:softHyphen/>
      </w:r>
      <w:r>
        <w:rPr>
          <w:rFonts w:ascii="Times New Roman" w:hAnsi="Times New Roman" w:cs="Times New Roman"/>
          <w:spacing w:val="-2"/>
          <w:sz w:val="22"/>
          <w:szCs w:val="22"/>
        </w:rPr>
        <w:t>вышается его жизненный тонус. Возрастают устойчивость к стрес-</w:t>
      </w:r>
      <w:r>
        <w:rPr>
          <w:rFonts w:ascii="Times New Roman" w:hAnsi="Times New Roman" w:cs="Times New Roman"/>
          <w:sz w:val="22"/>
          <w:szCs w:val="22"/>
        </w:rPr>
        <w:t>сорным факторам, физическая и психическая работоспособность.</w:t>
      </w:r>
    </w:p>
    <w:p w:rsidR="00A5703E" w:rsidRDefault="00A5703E" w:rsidP="00A5703E">
      <w:pPr>
        <w:shd w:val="clear" w:color="auto" w:fill="FFFFFF"/>
        <w:spacing w:before="259" w:line="216" w:lineRule="exact"/>
        <w:ind w:right="845" w:firstLine="567"/>
      </w:pPr>
      <w:r>
        <w:rPr>
          <w:rFonts w:ascii="Times New Roman" w:hAnsi="Times New Roman" w:cs="Times New Roman"/>
          <w:b/>
          <w:bCs/>
          <w:spacing w:val="-7"/>
          <w:sz w:val="22"/>
          <w:szCs w:val="22"/>
        </w:rPr>
        <w:t xml:space="preserve">15.9.4. Влияние двигательной активности на функции </w:t>
      </w:r>
      <w:r>
        <w:rPr>
          <w:rFonts w:ascii="Times New Roman" w:hAnsi="Times New Roman" w:cs="Times New Roman"/>
          <w:b/>
          <w:bCs/>
          <w:sz w:val="22"/>
          <w:szCs w:val="22"/>
        </w:rPr>
        <w:t>нервно-мышечнO2о аппарата</w:t>
      </w:r>
    </w:p>
    <w:p w:rsidR="00A5703E" w:rsidRDefault="00A5703E" w:rsidP="00A5703E">
      <w:pPr>
        <w:shd w:val="clear" w:color="auto" w:fill="FFFFFF"/>
        <w:spacing w:before="163" w:line="211" w:lineRule="exact"/>
        <w:ind w:right="14" w:firstLine="567"/>
        <w:jc w:val="both"/>
      </w:pPr>
      <w:r>
        <w:rPr>
          <w:rFonts w:ascii="Times New Roman" w:hAnsi="Times New Roman" w:cs="Times New Roman"/>
          <w:sz w:val="22"/>
          <w:szCs w:val="22"/>
        </w:rPr>
        <w:t>В зависимости от характера двигательной активности скелет</w:t>
      </w:r>
      <w:r>
        <w:rPr>
          <w:rFonts w:ascii="Times New Roman" w:hAnsi="Times New Roman" w:cs="Times New Roman"/>
          <w:sz w:val="22"/>
          <w:szCs w:val="22"/>
        </w:rPr>
        <w:softHyphen/>
        <w:t xml:space="preserve">ные мышцы человека мO2ут работать в динамическом, статическом </w:t>
      </w:r>
      <w:r>
        <w:rPr>
          <w:rFonts w:ascii="Times New Roman" w:hAnsi="Times New Roman" w:cs="Times New Roman"/>
          <w:spacing w:val="-1"/>
          <w:sz w:val="22"/>
          <w:szCs w:val="22"/>
        </w:rPr>
        <w:t xml:space="preserve">и смешанном режимах. Во время движения в связи с повышением </w:t>
      </w:r>
      <w:r>
        <w:rPr>
          <w:rFonts w:ascii="Times New Roman" w:hAnsi="Times New Roman" w:cs="Times New Roman"/>
          <w:sz w:val="22"/>
          <w:szCs w:val="22"/>
        </w:rPr>
        <w:t xml:space="preserve">уровня обмена веществ в соответствии с правилом А. КрO2а в </w:t>
      </w:r>
      <w:r>
        <w:rPr>
          <w:rFonts w:ascii="Times New Roman" w:hAnsi="Times New Roman" w:cs="Times New Roman"/>
          <w:spacing w:val="-2"/>
          <w:sz w:val="22"/>
          <w:szCs w:val="22"/>
        </w:rPr>
        <w:t xml:space="preserve">мышцах увеличивается число открытых капилляров. Увеличенный приток крови к мышцам способствует повышению их температуры, </w:t>
      </w:r>
      <w:r>
        <w:rPr>
          <w:rFonts w:ascii="Times New Roman" w:hAnsi="Times New Roman" w:cs="Times New Roman"/>
          <w:spacing w:val="-1"/>
          <w:sz w:val="22"/>
          <w:szCs w:val="22"/>
        </w:rPr>
        <w:t>что обусловливает уменьшение вязкости (силы трения между от</w:t>
      </w:r>
      <w:r>
        <w:rPr>
          <w:rFonts w:ascii="Times New Roman" w:hAnsi="Times New Roman" w:cs="Times New Roman"/>
          <w:spacing w:val="-1"/>
          <w:sz w:val="22"/>
          <w:szCs w:val="22"/>
        </w:rPr>
        <w:softHyphen/>
        <w:t xml:space="preserve">дельными волокнами), а следовательно, облегчает реализацию </w:t>
      </w:r>
      <w:r>
        <w:rPr>
          <w:rFonts w:ascii="Times New Roman" w:hAnsi="Times New Roman" w:cs="Times New Roman"/>
          <w:sz w:val="22"/>
          <w:szCs w:val="22"/>
        </w:rPr>
        <w:t xml:space="preserve">физико-химических свойств мышц, непосредственно влияющих </w:t>
      </w:r>
      <w:r>
        <w:rPr>
          <w:rFonts w:ascii="Times New Roman" w:hAnsi="Times New Roman" w:cs="Times New Roman"/>
          <w:spacing w:val="-2"/>
          <w:sz w:val="22"/>
          <w:szCs w:val="22"/>
        </w:rPr>
        <w:t>на производительность совершаемой работы. При статических уси</w:t>
      </w:r>
      <w:r>
        <w:rPr>
          <w:rFonts w:ascii="Times New Roman" w:hAnsi="Times New Roman" w:cs="Times New Roman"/>
          <w:spacing w:val="-2"/>
          <w:sz w:val="22"/>
          <w:szCs w:val="22"/>
        </w:rPr>
        <w:softHyphen/>
      </w:r>
      <w:r>
        <w:rPr>
          <w:rFonts w:ascii="Times New Roman" w:hAnsi="Times New Roman" w:cs="Times New Roman"/>
          <w:spacing w:val="-1"/>
          <w:sz w:val="22"/>
          <w:szCs w:val="22"/>
        </w:rPr>
        <w:t>лиях сосуды мышц сдавливаются находящимися в состоянии на</w:t>
      </w:r>
      <w:r>
        <w:rPr>
          <w:rFonts w:ascii="Times New Roman" w:hAnsi="Times New Roman" w:cs="Times New Roman"/>
          <w:spacing w:val="-1"/>
          <w:sz w:val="22"/>
          <w:szCs w:val="22"/>
        </w:rPr>
        <w:softHyphen/>
      </w:r>
      <w:r>
        <w:rPr>
          <w:rFonts w:ascii="Times New Roman" w:hAnsi="Times New Roman" w:cs="Times New Roman"/>
          <w:spacing w:val="-2"/>
          <w:sz w:val="22"/>
          <w:szCs w:val="22"/>
        </w:rPr>
        <w:t>пряжения волокнами, кровообращение в мышце почти прекращает</w:t>
      </w:r>
      <w:r>
        <w:rPr>
          <w:rFonts w:ascii="Times New Roman" w:hAnsi="Times New Roman" w:cs="Times New Roman"/>
          <w:spacing w:val="-2"/>
          <w:sz w:val="22"/>
          <w:szCs w:val="22"/>
        </w:rPr>
        <w:softHyphen/>
      </w:r>
      <w:r>
        <w:rPr>
          <w:rFonts w:ascii="Times New Roman" w:hAnsi="Times New Roman" w:cs="Times New Roman"/>
          <w:sz w:val="22"/>
          <w:szCs w:val="22"/>
        </w:rPr>
        <w:t xml:space="preserve">ся. То небольшое количество </w:t>
      </w:r>
      <w:r>
        <w:rPr>
          <w:rFonts w:ascii="Times New Roman" w:hAnsi="Times New Roman" w:cs="Times New Roman"/>
          <w:sz w:val="22"/>
          <w:szCs w:val="22"/>
          <w:lang w:val="en-US"/>
        </w:rPr>
        <w:t>O</w:t>
      </w:r>
      <w:r w:rsidRPr="0046747A">
        <w:rPr>
          <w:rFonts w:ascii="Times New Roman" w:hAnsi="Times New Roman" w:cs="Times New Roman"/>
          <w:sz w:val="22"/>
          <w:szCs w:val="22"/>
        </w:rPr>
        <w:t>2</w:t>
      </w:r>
      <w:r>
        <w:rPr>
          <w:rFonts w:ascii="Times New Roman" w:hAnsi="Times New Roman" w:cs="Times New Roman"/>
          <w:sz w:val="22"/>
          <w:szCs w:val="22"/>
        </w:rPr>
        <w:t xml:space="preserve">, которое находится в составе </w:t>
      </w:r>
      <w:r>
        <w:rPr>
          <w:rFonts w:ascii="Times New Roman" w:hAnsi="Times New Roman" w:cs="Times New Roman"/>
          <w:spacing w:val="-1"/>
          <w:sz w:val="22"/>
          <w:szCs w:val="22"/>
        </w:rPr>
        <w:t>миO2лобина, не может поддерживать аэробный режим энергообе</w:t>
      </w:r>
      <w:r>
        <w:rPr>
          <w:rFonts w:ascii="Times New Roman" w:hAnsi="Times New Roman" w:cs="Times New Roman"/>
          <w:spacing w:val="-1"/>
          <w:sz w:val="22"/>
          <w:szCs w:val="22"/>
        </w:rPr>
        <w:softHyphen/>
        <w:t>спечения, в связи с чем преобладает анаэробный режим с исполь</w:t>
      </w:r>
      <w:r>
        <w:rPr>
          <w:rFonts w:ascii="Times New Roman" w:hAnsi="Times New Roman" w:cs="Times New Roman"/>
          <w:spacing w:val="-1"/>
          <w:sz w:val="22"/>
          <w:szCs w:val="22"/>
        </w:rPr>
        <w:softHyphen/>
        <w:t xml:space="preserve">зованием креатинфосфокиназной реакции и гликолитическO2о </w:t>
      </w:r>
      <w:r>
        <w:rPr>
          <w:rFonts w:ascii="Times New Roman" w:hAnsi="Times New Roman" w:cs="Times New Roman"/>
          <w:sz w:val="22"/>
          <w:szCs w:val="22"/>
        </w:rPr>
        <w:t>фосфорилирования.</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Систематическая двигательная деятельность вызывает рабо</w:t>
      </w:r>
      <w:r>
        <w:rPr>
          <w:rFonts w:ascii="Times New Roman" w:hAnsi="Times New Roman" w:cs="Times New Roman"/>
          <w:sz w:val="22"/>
          <w:szCs w:val="22"/>
        </w:rPr>
        <w:softHyphen/>
      </w:r>
      <w:r>
        <w:rPr>
          <w:rFonts w:ascii="Times New Roman" w:hAnsi="Times New Roman" w:cs="Times New Roman"/>
          <w:spacing w:val="-2"/>
          <w:sz w:val="22"/>
          <w:szCs w:val="22"/>
        </w:rPr>
        <w:t>чую гипертрофию мышечных волокон, увеличение емкости капил</w:t>
      </w:r>
      <w:r>
        <w:rPr>
          <w:rFonts w:ascii="Times New Roman" w:hAnsi="Times New Roman" w:cs="Times New Roman"/>
          <w:spacing w:val="-2"/>
          <w:sz w:val="22"/>
          <w:szCs w:val="22"/>
        </w:rPr>
        <w:softHyphen/>
      </w:r>
      <w:r>
        <w:rPr>
          <w:rFonts w:ascii="Times New Roman" w:hAnsi="Times New Roman" w:cs="Times New Roman"/>
          <w:sz w:val="22"/>
          <w:szCs w:val="22"/>
        </w:rPr>
        <w:t xml:space="preserve">лярной сети в мышцах, содержания миO2лобина, гликO2ена, АТФ, </w:t>
      </w:r>
      <w:r>
        <w:rPr>
          <w:rFonts w:ascii="Times New Roman" w:hAnsi="Times New Roman" w:cs="Times New Roman"/>
          <w:spacing w:val="-1"/>
          <w:sz w:val="22"/>
          <w:szCs w:val="22"/>
        </w:rPr>
        <w:t xml:space="preserve">КФ, дыхательных ферментов. В волокнах повышается количество </w:t>
      </w:r>
      <w:r>
        <w:rPr>
          <w:rFonts w:ascii="Times New Roman" w:hAnsi="Times New Roman" w:cs="Times New Roman"/>
          <w:spacing w:val="-2"/>
          <w:sz w:val="22"/>
          <w:szCs w:val="22"/>
        </w:rPr>
        <w:t xml:space="preserve">митохондрий. Последние способствуют возрастанию способности </w:t>
      </w:r>
      <w:r>
        <w:rPr>
          <w:rFonts w:ascii="Times New Roman" w:hAnsi="Times New Roman" w:cs="Times New Roman"/>
          <w:sz w:val="22"/>
          <w:szCs w:val="22"/>
        </w:rPr>
        <w:t>мышц утилизировать пируват. При этом O2раничивается накопле</w:t>
      </w:r>
      <w:r>
        <w:rPr>
          <w:rFonts w:ascii="Times New Roman" w:hAnsi="Times New Roman" w:cs="Times New Roman"/>
          <w:sz w:val="22"/>
          <w:szCs w:val="22"/>
        </w:rPr>
        <w:softHyphen/>
        <w:t>ние молочной кислоты и обеспечивается возможность мобилиза</w:t>
      </w:r>
      <w:r>
        <w:rPr>
          <w:rFonts w:ascii="Times New Roman" w:hAnsi="Times New Roman" w:cs="Times New Roman"/>
          <w:sz w:val="22"/>
          <w:szCs w:val="22"/>
        </w:rPr>
        <w:softHyphen/>
      </w:r>
      <w:r>
        <w:rPr>
          <w:rFonts w:ascii="Times New Roman" w:hAnsi="Times New Roman" w:cs="Times New Roman"/>
          <w:spacing w:val="-1"/>
          <w:sz w:val="22"/>
          <w:szCs w:val="22"/>
        </w:rPr>
        <w:t xml:space="preserve">ции жирных кислот, повышается способность к интенсивной и </w:t>
      </w:r>
      <w:r>
        <w:rPr>
          <w:rFonts w:ascii="Times New Roman" w:hAnsi="Times New Roman" w:cs="Times New Roman"/>
          <w:sz w:val="22"/>
          <w:szCs w:val="22"/>
        </w:rPr>
        <w:t xml:space="preserve">длительной мышечной работе. Параллельно наступают изменения </w:t>
      </w:r>
      <w:r>
        <w:rPr>
          <w:rFonts w:ascii="Times New Roman" w:hAnsi="Times New Roman" w:cs="Times New Roman"/>
          <w:spacing w:val="-1"/>
          <w:sz w:val="22"/>
          <w:szCs w:val="22"/>
        </w:rPr>
        <w:t xml:space="preserve">в центральном звене двигательных единиц — в а-мотонейронах, </w:t>
      </w:r>
      <w:r>
        <w:rPr>
          <w:rFonts w:ascii="Times New Roman" w:hAnsi="Times New Roman" w:cs="Times New Roman"/>
          <w:spacing w:val="-2"/>
          <w:sz w:val="22"/>
          <w:szCs w:val="22"/>
        </w:rPr>
        <w:t>которые гипертрофируются при одновременном увеличении содер</w:t>
      </w:r>
      <w:r>
        <w:rPr>
          <w:rFonts w:ascii="Times New Roman" w:hAnsi="Times New Roman" w:cs="Times New Roman"/>
          <w:spacing w:val="-2"/>
          <w:sz w:val="22"/>
          <w:szCs w:val="22"/>
        </w:rPr>
        <w:softHyphen/>
      </w:r>
      <w:r>
        <w:rPr>
          <w:rFonts w:ascii="Times New Roman" w:hAnsi="Times New Roman" w:cs="Times New Roman"/>
          <w:sz w:val="22"/>
          <w:szCs w:val="22"/>
        </w:rPr>
        <w:t>жания в них дыхательных ферментов.</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9" w:firstLine="567"/>
        <w:jc w:val="both"/>
      </w:pPr>
      <w:r>
        <w:rPr>
          <w:rFonts w:ascii="Times New Roman" w:hAnsi="Times New Roman" w:cs="Times New Roman"/>
          <w:spacing w:val="-1"/>
          <w:sz w:val="22"/>
          <w:szCs w:val="22"/>
        </w:rPr>
        <w:t>При статическом режиме деятельности мышц в них происходит более глубокая перестройка сосудистой системы и нервных окон</w:t>
      </w:r>
      <w:r>
        <w:rPr>
          <w:rFonts w:ascii="Times New Roman" w:hAnsi="Times New Roman" w:cs="Times New Roman"/>
          <w:spacing w:val="-1"/>
          <w:sz w:val="22"/>
          <w:szCs w:val="22"/>
        </w:rPr>
        <w:softHyphen/>
      </w:r>
      <w:r>
        <w:rPr>
          <w:rFonts w:ascii="Times New Roman" w:hAnsi="Times New Roman" w:cs="Times New Roman"/>
          <w:sz w:val="22"/>
          <w:szCs w:val="22"/>
        </w:rPr>
        <w:t>чаний: капилляры изменяют ход — идут не параллельно мышеч</w:t>
      </w:r>
      <w:r>
        <w:rPr>
          <w:rFonts w:ascii="Times New Roman" w:hAnsi="Times New Roman" w:cs="Times New Roman"/>
          <w:sz w:val="22"/>
          <w:szCs w:val="22"/>
        </w:rPr>
        <w:softHyphen/>
      </w:r>
      <w:r>
        <w:rPr>
          <w:rFonts w:ascii="Times New Roman" w:hAnsi="Times New Roman" w:cs="Times New Roman"/>
          <w:spacing w:val="-2"/>
          <w:sz w:val="22"/>
          <w:szCs w:val="22"/>
        </w:rPr>
        <w:t>ным волокнам, а оплетают их, аксоны нейронов двигательных еди</w:t>
      </w:r>
      <w:r>
        <w:rPr>
          <w:rFonts w:ascii="Times New Roman" w:hAnsi="Times New Roman" w:cs="Times New Roman"/>
          <w:spacing w:val="-2"/>
          <w:sz w:val="22"/>
          <w:szCs w:val="22"/>
        </w:rPr>
        <w:softHyphen/>
      </w:r>
      <w:r>
        <w:rPr>
          <w:rFonts w:ascii="Times New Roman" w:hAnsi="Times New Roman" w:cs="Times New Roman"/>
          <w:spacing w:val="-1"/>
          <w:sz w:val="22"/>
          <w:szCs w:val="22"/>
        </w:rPr>
        <w:t>ниц делятся на большее количество терминалей, подходящих к мышечным волокнам. Надежность функционирования опорно-дви</w:t>
      </w:r>
      <w:r>
        <w:rPr>
          <w:rFonts w:ascii="Times New Roman" w:hAnsi="Times New Roman" w:cs="Times New Roman"/>
          <w:spacing w:val="-1"/>
          <w:sz w:val="22"/>
          <w:szCs w:val="22"/>
        </w:rPr>
        <w:softHyphen/>
        <w:t xml:space="preserve">гательнO2о аппарата возрастает за счет увеличения поперечника </w:t>
      </w:r>
      <w:r>
        <w:rPr>
          <w:rFonts w:ascii="Times New Roman" w:hAnsi="Times New Roman" w:cs="Times New Roman"/>
          <w:sz w:val="22"/>
          <w:szCs w:val="22"/>
        </w:rPr>
        <w:t>трубчатых костей и утолщения их компактнO2о вещества.</w:t>
      </w: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По мере повторения моторных нагрузок двигательная функ</w:t>
      </w:r>
      <w:r>
        <w:rPr>
          <w:rFonts w:ascii="Times New Roman" w:hAnsi="Times New Roman" w:cs="Times New Roman"/>
          <w:spacing w:val="-1"/>
          <w:sz w:val="22"/>
          <w:szCs w:val="22"/>
        </w:rPr>
        <w:softHyphen/>
      </w:r>
      <w:r>
        <w:rPr>
          <w:rFonts w:ascii="Times New Roman" w:hAnsi="Times New Roman" w:cs="Times New Roman"/>
          <w:sz w:val="22"/>
          <w:szCs w:val="22"/>
        </w:rPr>
        <w:t>циональная система приобретает все большую надежность дея</w:t>
      </w:r>
      <w:r>
        <w:rPr>
          <w:rFonts w:ascii="Times New Roman" w:hAnsi="Times New Roman" w:cs="Times New Roman"/>
          <w:sz w:val="22"/>
          <w:szCs w:val="22"/>
        </w:rPr>
        <w:softHyphen/>
        <w:t xml:space="preserve">тельности. Это выражается в совершенствовании координации, </w:t>
      </w:r>
      <w:r>
        <w:rPr>
          <w:rFonts w:ascii="Times New Roman" w:hAnsi="Times New Roman" w:cs="Times New Roman"/>
          <w:spacing w:val="-1"/>
          <w:sz w:val="22"/>
          <w:szCs w:val="22"/>
        </w:rPr>
        <w:t xml:space="preserve">автоматизации и экономичности движений. В основе этO2о лежат расширение межцентральных связей различных моторных уровней </w:t>
      </w:r>
      <w:r>
        <w:rPr>
          <w:rFonts w:ascii="Times New Roman" w:hAnsi="Times New Roman" w:cs="Times New Roman"/>
          <w:spacing w:val="-2"/>
          <w:sz w:val="22"/>
          <w:szCs w:val="22"/>
        </w:rPr>
        <w:t xml:space="preserve">коры больших полушарий, стриопаллидарной системы, среднего, </w:t>
      </w:r>
      <w:r>
        <w:rPr>
          <w:rFonts w:ascii="Times New Roman" w:hAnsi="Times New Roman" w:cs="Times New Roman"/>
          <w:spacing w:val="-1"/>
          <w:sz w:val="22"/>
          <w:szCs w:val="22"/>
        </w:rPr>
        <w:t>продолговатO2о мозга, а также формирование динамическO2о сте</w:t>
      </w:r>
      <w:r>
        <w:rPr>
          <w:rFonts w:ascii="Times New Roman" w:hAnsi="Times New Roman" w:cs="Times New Roman"/>
          <w:spacing w:val="-1"/>
          <w:sz w:val="22"/>
          <w:szCs w:val="22"/>
        </w:rPr>
        <w:softHyphen/>
      </w:r>
      <w:r>
        <w:rPr>
          <w:rFonts w:ascii="Times New Roman" w:hAnsi="Times New Roman" w:cs="Times New Roman"/>
          <w:sz w:val="22"/>
          <w:szCs w:val="22"/>
        </w:rPr>
        <w:t>реотипа с высокой помехоустойчивостью.</w:t>
      </w: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Научно обоснованная двигательная деятельность в виде заня</w:t>
      </w:r>
      <w:r>
        <w:rPr>
          <w:rFonts w:ascii="Times New Roman" w:hAnsi="Times New Roman" w:cs="Times New Roman"/>
          <w:sz w:val="22"/>
          <w:szCs w:val="22"/>
        </w:rPr>
        <w:softHyphen/>
        <w:t>тий физической культурой способствует правильному формиро</w:t>
      </w:r>
      <w:r>
        <w:rPr>
          <w:rFonts w:ascii="Times New Roman" w:hAnsi="Times New Roman" w:cs="Times New Roman"/>
          <w:sz w:val="22"/>
          <w:szCs w:val="22"/>
        </w:rPr>
        <w:softHyphen/>
        <w:t>ванию осанки, адекватному развитию мышечнO2о «корсета» в пе</w:t>
      </w:r>
      <w:r>
        <w:rPr>
          <w:rFonts w:ascii="Times New Roman" w:hAnsi="Times New Roman" w:cs="Times New Roman"/>
          <w:sz w:val="22"/>
          <w:szCs w:val="22"/>
        </w:rPr>
        <w:softHyphen/>
      </w:r>
      <w:r>
        <w:rPr>
          <w:rFonts w:ascii="Times New Roman" w:hAnsi="Times New Roman" w:cs="Times New Roman"/>
          <w:spacing w:val="-2"/>
          <w:sz w:val="22"/>
          <w:szCs w:val="22"/>
        </w:rPr>
        <w:t>риод интенсивнO2о роста, особенно в пубертатный период, харак</w:t>
      </w:r>
      <w:r>
        <w:rPr>
          <w:rFonts w:ascii="Times New Roman" w:hAnsi="Times New Roman" w:cs="Times New Roman"/>
          <w:spacing w:val="-2"/>
          <w:sz w:val="22"/>
          <w:szCs w:val="22"/>
        </w:rPr>
        <w:softHyphen/>
      </w:r>
      <w:r>
        <w:rPr>
          <w:rFonts w:ascii="Times New Roman" w:hAnsi="Times New Roman" w:cs="Times New Roman"/>
          <w:sz w:val="22"/>
          <w:szCs w:val="22"/>
        </w:rPr>
        <w:t>теризующийся ростовым скачком.</w:t>
      </w:r>
    </w:p>
    <w:p w:rsidR="00A5703E" w:rsidRDefault="00A5703E" w:rsidP="00A5703E">
      <w:pPr>
        <w:shd w:val="clear" w:color="auto" w:fill="FFFFFF"/>
        <w:spacing w:before="226"/>
        <w:ind w:firstLine="567"/>
      </w:pPr>
      <w:r>
        <w:rPr>
          <w:rFonts w:ascii="Times New Roman" w:hAnsi="Times New Roman" w:cs="Times New Roman"/>
          <w:b/>
          <w:bCs/>
          <w:spacing w:val="-5"/>
          <w:sz w:val="22"/>
          <w:szCs w:val="22"/>
        </w:rPr>
        <w:t>15.9.5. ФизиолO2ическое значение тренированности</w:t>
      </w:r>
    </w:p>
    <w:p w:rsidR="00A5703E" w:rsidRDefault="00A5703E" w:rsidP="00A5703E">
      <w:pPr>
        <w:shd w:val="clear" w:color="auto" w:fill="FFFFFF"/>
        <w:spacing w:before="158" w:line="211" w:lineRule="exact"/>
        <w:ind w:firstLine="567"/>
        <w:jc w:val="both"/>
      </w:pPr>
      <w:r>
        <w:rPr>
          <w:rFonts w:ascii="Times New Roman" w:hAnsi="Times New Roman" w:cs="Times New Roman"/>
          <w:sz w:val="22"/>
          <w:szCs w:val="22"/>
        </w:rPr>
        <w:t>Тренировка преследует цель оздоровления. Основным ее ме</w:t>
      </w:r>
      <w:r>
        <w:rPr>
          <w:rFonts w:ascii="Times New Roman" w:hAnsi="Times New Roman" w:cs="Times New Roman"/>
          <w:sz w:val="22"/>
          <w:szCs w:val="22"/>
        </w:rPr>
        <w:softHyphen/>
        <w:t>тодом является использование разнO2о характера и направленно</w:t>
      </w:r>
      <w:r>
        <w:rPr>
          <w:rFonts w:ascii="Times New Roman" w:hAnsi="Times New Roman" w:cs="Times New Roman"/>
          <w:sz w:val="22"/>
          <w:szCs w:val="22"/>
        </w:rPr>
        <w:softHyphen/>
        <w:t>сти двигательной деятельности как средства для повышения и сохранения высокO2о функциональнO2о состояния человека. В ре</w:t>
      </w:r>
      <w:r>
        <w:rPr>
          <w:rFonts w:ascii="Times New Roman" w:hAnsi="Times New Roman" w:cs="Times New Roman"/>
          <w:sz w:val="22"/>
          <w:szCs w:val="22"/>
        </w:rPr>
        <w:softHyphen/>
      </w:r>
      <w:r>
        <w:rPr>
          <w:rFonts w:ascii="Times New Roman" w:hAnsi="Times New Roman" w:cs="Times New Roman"/>
          <w:spacing w:val="-1"/>
          <w:sz w:val="22"/>
          <w:szCs w:val="22"/>
        </w:rPr>
        <w:t>зультате тренировки в организме человека происходят адаптацион</w:t>
      </w:r>
      <w:r>
        <w:rPr>
          <w:rFonts w:ascii="Times New Roman" w:hAnsi="Times New Roman" w:cs="Times New Roman"/>
          <w:spacing w:val="-1"/>
          <w:sz w:val="22"/>
          <w:szCs w:val="22"/>
        </w:rPr>
        <w:softHyphen/>
      </w:r>
      <w:r>
        <w:rPr>
          <w:rFonts w:ascii="Times New Roman" w:hAnsi="Times New Roman" w:cs="Times New Roman"/>
          <w:sz w:val="22"/>
          <w:szCs w:val="22"/>
        </w:rPr>
        <w:t xml:space="preserve">ные морфолO2ические и функциональные изменения, вначале по типу срочной адаптации на разовые нагрузки. При повторении </w:t>
      </w:r>
      <w:r>
        <w:rPr>
          <w:rFonts w:ascii="Times New Roman" w:hAnsi="Times New Roman" w:cs="Times New Roman"/>
          <w:spacing w:val="-1"/>
          <w:sz w:val="22"/>
          <w:szCs w:val="22"/>
        </w:rPr>
        <w:t>мышечных нагрузок развивается долговременная адаптация. Сроч</w:t>
      </w:r>
      <w:r>
        <w:rPr>
          <w:rFonts w:ascii="Times New Roman" w:hAnsi="Times New Roman" w:cs="Times New Roman"/>
          <w:spacing w:val="-1"/>
          <w:sz w:val="22"/>
          <w:szCs w:val="22"/>
        </w:rPr>
        <w:softHyphen/>
        <w:t xml:space="preserve">ная адаптация обеспечивается эволюционно детерминированными </w:t>
      </w:r>
      <w:r>
        <w:rPr>
          <w:rFonts w:ascii="Times New Roman" w:hAnsi="Times New Roman" w:cs="Times New Roman"/>
          <w:sz w:val="22"/>
          <w:szCs w:val="22"/>
        </w:rPr>
        <w:t xml:space="preserve">реакциями, протекающими на уровне максимальных значений затрат физиолO2ических резервов. Срочная адаптация формирует </w:t>
      </w:r>
      <w:r>
        <w:rPr>
          <w:rFonts w:ascii="Times New Roman" w:hAnsi="Times New Roman" w:cs="Times New Roman"/>
          <w:spacing w:val="-2"/>
          <w:sz w:val="22"/>
          <w:szCs w:val="22"/>
        </w:rPr>
        <w:t>морфофункциональную основу долговременной адаптации. Устой</w:t>
      </w:r>
      <w:r>
        <w:rPr>
          <w:rFonts w:ascii="Times New Roman" w:hAnsi="Times New Roman" w:cs="Times New Roman"/>
          <w:spacing w:val="-2"/>
          <w:sz w:val="22"/>
          <w:szCs w:val="22"/>
        </w:rPr>
        <w:softHyphen/>
      </w:r>
      <w:r>
        <w:rPr>
          <w:rFonts w:ascii="Times New Roman" w:hAnsi="Times New Roman" w:cs="Times New Roman"/>
          <w:sz w:val="22"/>
          <w:szCs w:val="22"/>
        </w:rPr>
        <w:t xml:space="preserve">чивая долговременная адаптация к физическим нагрузкам есть </w:t>
      </w:r>
      <w:r>
        <w:rPr>
          <w:rFonts w:ascii="Times New Roman" w:hAnsi="Times New Roman" w:cs="Times New Roman"/>
          <w:i/>
          <w:iCs/>
          <w:spacing w:val="-3"/>
          <w:sz w:val="22"/>
          <w:szCs w:val="22"/>
        </w:rPr>
        <w:t xml:space="preserve">тренированность. </w:t>
      </w:r>
      <w:r>
        <w:rPr>
          <w:rFonts w:ascii="Times New Roman" w:hAnsi="Times New Roman" w:cs="Times New Roman"/>
          <w:spacing w:val="-3"/>
          <w:sz w:val="22"/>
          <w:szCs w:val="22"/>
        </w:rPr>
        <w:t xml:space="preserve">Она характеризуется высоким функциональным </w:t>
      </w:r>
      <w:r>
        <w:rPr>
          <w:rFonts w:ascii="Times New Roman" w:hAnsi="Times New Roman" w:cs="Times New Roman"/>
          <w:spacing w:val="-1"/>
          <w:sz w:val="22"/>
          <w:szCs w:val="22"/>
        </w:rPr>
        <w:t xml:space="preserve">потенциалом и способностью реализовать его на высоком уровне </w:t>
      </w:r>
      <w:r>
        <w:rPr>
          <w:rFonts w:ascii="Times New Roman" w:hAnsi="Times New Roman" w:cs="Times New Roman"/>
          <w:spacing w:val="-2"/>
          <w:sz w:val="22"/>
          <w:szCs w:val="22"/>
        </w:rPr>
        <w:t xml:space="preserve">экономичности в зависимости от нагрузки. Тренированный человек </w:t>
      </w:r>
      <w:r>
        <w:rPr>
          <w:rFonts w:ascii="Times New Roman" w:hAnsi="Times New Roman" w:cs="Times New Roman"/>
          <w:spacing w:val="-1"/>
          <w:sz w:val="22"/>
          <w:szCs w:val="22"/>
        </w:rPr>
        <w:t xml:space="preserve">отличается от нетренированнO2о (не занимающегося физической </w:t>
      </w:r>
      <w:r>
        <w:rPr>
          <w:rFonts w:ascii="Times New Roman" w:hAnsi="Times New Roman" w:cs="Times New Roman"/>
          <w:spacing w:val="-2"/>
          <w:sz w:val="22"/>
          <w:szCs w:val="22"/>
        </w:rPr>
        <w:t xml:space="preserve">культурой) хорошей осанкой, большей устойчивостью к факторам </w:t>
      </w:r>
      <w:r>
        <w:rPr>
          <w:rFonts w:ascii="Times New Roman" w:hAnsi="Times New Roman" w:cs="Times New Roman"/>
          <w:sz w:val="22"/>
          <w:szCs w:val="22"/>
        </w:rPr>
        <w:t>риска.</w:t>
      </w:r>
    </w:p>
    <w:p w:rsidR="00A5703E" w:rsidRDefault="00A5703E" w:rsidP="00A5703E">
      <w:pPr>
        <w:shd w:val="clear" w:color="auto" w:fill="FFFFFF"/>
        <w:spacing w:before="5" w:line="211" w:lineRule="exact"/>
        <w:ind w:right="5" w:firstLine="567"/>
        <w:jc w:val="both"/>
      </w:pPr>
      <w:r>
        <w:rPr>
          <w:rFonts w:ascii="Times New Roman" w:hAnsi="Times New Roman" w:cs="Times New Roman"/>
          <w:spacing w:val="-1"/>
          <w:sz w:val="22"/>
          <w:szCs w:val="22"/>
        </w:rPr>
        <w:t>Возможность достижения высокO2о уровня тренированности зависит от наследственных особенностей биохимических и физио</w:t>
      </w:r>
      <w:r>
        <w:rPr>
          <w:rFonts w:ascii="Times New Roman" w:hAnsi="Times New Roman" w:cs="Times New Roman"/>
          <w:spacing w:val="-1"/>
          <w:sz w:val="22"/>
          <w:szCs w:val="22"/>
        </w:rPr>
        <w:softHyphen/>
        <w:t>лO2ических процессов, функциональной активности ЦНС, нейро-</w:t>
      </w:r>
      <w:r>
        <w:rPr>
          <w:rFonts w:ascii="Times New Roman" w:hAnsi="Times New Roman" w:cs="Times New Roman"/>
          <w:sz w:val="22"/>
          <w:szCs w:val="22"/>
        </w:rPr>
        <w:t>гуморальных регуляций.</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В адаптации организма к двигательной деятельности прини</w:t>
      </w:r>
      <w:r>
        <w:rPr>
          <w:rFonts w:ascii="Times New Roman" w:hAnsi="Times New Roman" w:cs="Times New Roman"/>
          <w:sz w:val="22"/>
          <w:szCs w:val="22"/>
        </w:rPr>
        <w:softHyphen/>
        <w:t>мает непосредственное участие иммунная система. Развитие тре-</w:t>
      </w:r>
    </w:p>
    <w:p w:rsidR="00A5703E" w:rsidRDefault="00A5703E" w:rsidP="00A5703E">
      <w:pPr>
        <w:shd w:val="clear" w:color="auto" w:fill="FFFFFF"/>
        <w:spacing w:line="211" w:lineRule="exact"/>
        <w:ind w:right="5"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82" w:firstLine="567"/>
        <w:jc w:val="both"/>
      </w:pPr>
      <w:r>
        <w:rPr>
          <w:rFonts w:ascii="Times New Roman" w:hAnsi="Times New Roman" w:cs="Times New Roman"/>
          <w:sz w:val="22"/>
          <w:szCs w:val="22"/>
        </w:rPr>
        <w:t>нированности обеспечивается сO2ласованной деятельностью нерв</w:t>
      </w:r>
      <w:r>
        <w:rPr>
          <w:rFonts w:ascii="Times New Roman" w:hAnsi="Times New Roman" w:cs="Times New Roman"/>
          <w:sz w:val="22"/>
          <w:szCs w:val="22"/>
        </w:rPr>
        <w:softHyphen/>
        <w:t>ной, эндокринной и иммунной систем.</w:t>
      </w:r>
    </w:p>
    <w:p w:rsidR="00A5703E" w:rsidRDefault="00A5703E" w:rsidP="00A5703E">
      <w:pPr>
        <w:shd w:val="clear" w:color="auto" w:fill="FFFFFF"/>
        <w:spacing w:line="211" w:lineRule="exact"/>
        <w:ind w:right="67" w:firstLine="567"/>
        <w:jc w:val="both"/>
      </w:pPr>
      <w:r>
        <w:rPr>
          <w:rFonts w:ascii="Times New Roman" w:hAnsi="Times New Roman" w:cs="Times New Roman"/>
          <w:sz w:val="22"/>
          <w:szCs w:val="22"/>
        </w:rPr>
        <w:t>Из практики «большO2о» спорта известно, что большие фи</w:t>
      </w:r>
      <w:r>
        <w:rPr>
          <w:rFonts w:ascii="Times New Roman" w:hAnsi="Times New Roman" w:cs="Times New Roman"/>
          <w:sz w:val="22"/>
          <w:szCs w:val="22"/>
        </w:rPr>
        <w:softHyphen/>
      </w:r>
      <w:r>
        <w:rPr>
          <w:rFonts w:ascii="Times New Roman" w:hAnsi="Times New Roman" w:cs="Times New Roman"/>
          <w:spacing w:val="-2"/>
          <w:sz w:val="22"/>
          <w:szCs w:val="22"/>
        </w:rPr>
        <w:t>зические нагрузки мO2ут вызывать иммунодепрессию вплоть до снижения иммуннO2о ответа и в определенном проценте случаев феномена «исчезающих» антител. В этот период организм оказы</w:t>
      </w:r>
      <w:r>
        <w:rPr>
          <w:rFonts w:ascii="Times New Roman" w:hAnsi="Times New Roman" w:cs="Times New Roman"/>
          <w:spacing w:val="-2"/>
          <w:sz w:val="22"/>
          <w:szCs w:val="22"/>
        </w:rPr>
        <w:softHyphen/>
      </w:r>
      <w:r>
        <w:rPr>
          <w:rFonts w:ascii="Times New Roman" w:hAnsi="Times New Roman" w:cs="Times New Roman"/>
          <w:sz w:val="22"/>
          <w:szCs w:val="22"/>
        </w:rPr>
        <w:t>вается слабо защищенным от различных заболеваний. Наиболее часто нарушение иммуннO2о статуса связано с ослаблением син</w:t>
      </w:r>
      <w:r>
        <w:rPr>
          <w:rFonts w:ascii="Times New Roman" w:hAnsi="Times New Roman" w:cs="Times New Roman"/>
          <w:sz w:val="22"/>
          <w:szCs w:val="22"/>
        </w:rPr>
        <w:softHyphen/>
      </w:r>
      <w:r>
        <w:rPr>
          <w:rFonts w:ascii="Times New Roman" w:hAnsi="Times New Roman" w:cs="Times New Roman"/>
          <w:spacing w:val="-1"/>
          <w:sz w:val="22"/>
          <w:szCs w:val="22"/>
        </w:rPr>
        <w:t>теза иммуннO2о белка гамма-интерферона, изменением цитоплаз-</w:t>
      </w:r>
      <w:r>
        <w:rPr>
          <w:rFonts w:ascii="Times New Roman" w:hAnsi="Times New Roman" w:cs="Times New Roman"/>
          <w:spacing w:val="-2"/>
          <w:sz w:val="22"/>
          <w:szCs w:val="22"/>
        </w:rPr>
        <w:t>матической мембраны лимфоцитов, последовательным угнетением Т-системы лимфоцитов и уменьшением их функциональной актив</w:t>
      </w:r>
      <w:r>
        <w:rPr>
          <w:rFonts w:ascii="Times New Roman" w:hAnsi="Times New Roman" w:cs="Times New Roman"/>
          <w:spacing w:val="-2"/>
          <w:sz w:val="22"/>
          <w:szCs w:val="22"/>
        </w:rPr>
        <w:softHyphen/>
      </w:r>
      <w:r>
        <w:rPr>
          <w:rFonts w:ascii="Times New Roman" w:hAnsi="Times New Roman" w:cs="Times New Roman"/>
          <w:sz w:val="22"/>
          <w:szCs w:val="22"/>
        </w:rPr>
        <w:t>ности. Интерферонодепрессия является маркером психоэмоцио</w:t>
      </w:r>
      <w:r>
        <w:rPr>
          <w:rFonts w:ascii="Times New Roman" w:hAnsi="Times New Roman" w:cs="Times New Roman"/>
          <w:sz w:val="22"/>
          <w:szCs w:val="22"/>
        </w:rPr>
        <w:softHyphen/>
        <w:t>нальнO2о стресса.</w:t>
      </w:r>
    </w:p>
    <w:p w:rsidR="00A5703E" w:rsidRDefault="00A5703E" w:rsidP="00A5703E">
      <w:pPr>
        <w:shd w:val="clear" w:color="auto" w:fill="FFFFFF"/>
        <w:spacing w:before="259" w:line="259" w:lineRule="exact"/>
        <w:ind w:right="806" w:firstLine="567"/>
      </w:pPr>
      <w:r>
        <w:rPr>
          <w:rFonts w:ascii="Times New Roman" w:hAnsi="Times New Roman" w:cs="Times New Roman"/>
          <w:b/>
          <w:bCs/>
          <w:spacing w:val="-8"/>
          <w:sz w:val="22"/>
          <w:szCs w:val="22"/>
        </w:rPr>
        <w:t xml:space="preserve">15.10. ОСНОВЫ ФИЗИОЛO2ИИ УМСТВЕННO2О </w:t>
      </w:r>
      <w:r>
        <w:rPr>
          <w:rFonts w:ascii="Times New Roman" w:hAnsi="Times New Roman" w:cs="Times New Roman"/>
          <w:b/>
          <w:bCs/>
          <w:sz w:val="22"/>
          <w:szCs w:val="22"/>
        </w:rPr>
        <w:t>И ФИЗИЧЕСКO2О ТРУДА</w:t>
      </w:r>
    </w:p>
    <w:p w:rsidR="00A5703E" w:rsidRDefault="00A5703E" w:rsidP="00A5703E">
      <w:pPr>
        <w:shd w:val="clear" w:color="auto" w:fill="FFFFFF"/>
        <w:spacing w:before="130"/>
        <w:ind w:firstLine="567"/>
      </w:pPr>
      <w:r>
        <w:rPr>
          <w:rFonts w:ascii="Times New Roman" w:hAnsi="Times New Roman" w:cs="Times New Roman"/>
          <w:b/>
          <w:bCs/>
          <w:spacing w:val="-4"/>
          <w:sz w:val="22"/>
          <w:szCs w:val="22"/>
        </w:rPr>
        <w:t>15.10.1. ФизиолO2ическая  характеристика  умственнO2о труда</w:t>
      </w:r>
    </w:p>
    <w:p w:rsidR="00A5703E" w:rsidRDefault="00A5703E" w:rsidP="00A5703E">
      <w:pPr>
        <w:shd w:val="clear" w:color="auto" w:fill="FFFFFF"/>
        <w:spacing w:before="154" w:line="211" w:lineRule="exact"/>
        <w:ind w:right="48" w:firstLine="567"/>
        <w:jc w:val="both"/>
      </w:pPr>
      <w:r>
        <w:rPr>
          <w:rFonts w:ascii="Times New Roman" w:hAnsi="Times New Roman" w:cs="Times New Roman"/>
          <w:spacing w:val="-2"/>
          <w:sz w:val="22"/>
          <w:szCs w:val="22"/>
        </w:rPr>
        <w:t>Умственный труд состоит в переработке ЦНС различных видов информации в соответствии с социальной и профессиональной направленностью индивидуума. В процессе переработки информа</w:t>
      </w:r>
      <w:r>
        <w:rPr>
          <w:rFonts w:ascii="Times New Roman" w:hAnsi="Times New Roman" w:cs="Times New Roman"/>
          <w:spacing w:val="-2"/>
          <w:sz w:val="22"/>
          <w:szCs w:val="22"/>
        </w:rPr>
        <w:softHyphen/>
      </w:r>
      <w:r>
        <w:rPr>
          <w:rFonts w:ascii="Times New Roman" w:hAnsi="Times New Roman" w:cs="Times New Roman"/>
          <w:sz w:val="22"/>
          <w:szCs w:val="22"/>
        </w:rPr>
        <w:t xml:space="preserve">ции происходят сличение с имеющейся в памяти информацией </w:t>
      </w:r>
      <w:r>
        <w:rPr>
          <w:rFonts w:ascii="Times New Roman" w:hAnsi="Times New Roman" w:cs="Times New Roman"/>
          <w:spacing w:val="-1"/>
          <w:sz w:val="22"/>
          <w:szCs w:val="22"/>
        </w:rPr>
        <w:t xml:space="preserve">и ее интеграция. Интеграция новой информации, с одной стороны, обO2ащает память, с другой — лежит в основе принятия решений, </w:t>
      </w:r>
      <w:r>
        <w:rPr>
          <w:rFonts w:ascii="Times New Roman" w:hAnsi="Times New Roman" w:cs="Times New Roman"/>
          <w:sz w:val="22"/>
          <w:szCs w:val="22"/>
        </w:rPr>
        <w:t>направленных на формирование творческих прO2рамм двигатель</w:t>
      </w:r>
      <w:r>
        <w:rPr>
          <w:rFonts w:ascii="Times New Roman" w:hAnsi="Times New Roman" w:cs="Times New Roman"/>
          <w:sz w:val="22"/>
          <w:szCs w:val="22"/>
        </w:rPr>
        <w:softHyphen/>
      </w:r>
      <w:r>
        <w:rPr>
          <w:rFonts w:ascii="Times New Roman" w:hAnsi="Times New Roman" w:cs="Times New Roman"/>
          <w:spacing w:val="-2"/>
          <w:sz w:val="22"/>
          <w:szCs w:val="22"/>
        </w:rPr>
        <w:t>ных действий, бытовых, трудовых процессов. Умственная деятель</w:t>
      </w:r>
      <w:r>
        <w:rPr>
          <w:rFonts w:ascii="Times New Roman" w:hAnsi="Times New Roman" w:cs="Times New Roman"/>
          <w:spacing w:val="-2"/>
          <w:sz w:val="22"/>
          <w:szCs w:val="22"/>
        </w:rPr>
        <w:softHyphen/>
      </w:r>
      <w:r>
        <w:rPr>
          <w:rFonts w:ascii="Times New Roman" w:hAnsi="Times New Roman" w:cs="Times New Roman"/>
          <w:sz w:val="22"/>
          <w:szCs w:val="22"/>
        </w:rPr>
        <w:t>ность пронизывает все сферы активности человека. Ее эффектив</w:t>
      </w:r>
      <w:r>
        <w:rPr>
          <w:rFonts w:ascii="Times New Roman" w:hAnsi="Times New Roman" w:cs="Times New Roman"/>
          <w:sz w:val="22"/>
          <w:szCs w:val="22"/>
        </w:rPr>
        <w:softHyphen/>
        <w:t>ность определяется высоким функциональным состоянием нейро</w:t>
      </w:r>
      <w:r>
        <w:rPr>
          <w:rFonts w:ascii="Times New Roman" w:hAnsi="Times New Roman" w:cs="Times New Roman"/>
          <w:sz w:val="22"/>
          <w:szCs w:val="22"/>
        </w:rPr>
        <w:softHyphen/>
      </w:r>
      <w:r>
        <w:rPr>
          <w:rFonts w:ascii="Times New Roman" w:hAnsi="Times New Roman" w:cs="Times New Roman"/>
          <w:spacing w:val="-1"/>
          <w:sz w:val="22"/>
          <w:szCs w:val="22"/>
        </w:rPr>
        <w:t>нов ЦНС, широтой связей между ними, энергетическим обеспече</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нием нейронов и глиальных элементов, активностью медиаторной </w:t>
      </w:r>
      <w:r>
        <w:rPr>
          <w:rFonts w:ascii="Times New Roman" w:hAnsi="Times New Roman" w:cs="Times New Roman"/>
          <w:sz w:val="22"/>
          <w:szCs w:val="22"/>
        </w:rPr>
        <w:t>системы, адекватным уровнем активности кровоснабжения струк</w:t>
      </w:r>
      <w:r>
        <w:rPr>
          <w:rFonts w:ascii="Times New Roman" w:hAnsi="Times New Roman" w:cs="Times New Roman"/>
          <w:sz w:val="22"/>
          <w:szCs w:val="22"/>
        </w:rPr>
        <w:softHyphen/>
        <w:t>тур мозга и гормональными влияниями.</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Информационный компонент наиболее выражен при умствен</w:t>
      </w:r>
      <w:r>
        <w:rPr>
          <w:rFonts w:ascii="Times New Roman" w:hAnsi="Times New Roman" w:cs="Times New Roman"/>
          <w:sz w:val="22"/>
          <w:szCs w:val="22"/>
        </w:rPr>
        <w:softHyphen/>
      </w:r>
      <w:r>
        <w:rPr>
          <w:rFonts w:ascii="Times New Roman" w:hAnsi="Times New Roman" w:cs="Times New Roman"/>
          <w:spacing w:val="-3"/>
          <w:sz w:val="22"/>
          <w:szCs w:val="22"/>
        </w:rPr>
        <w:t>ном труде. При чтении, генерировании и обдумывании идей, твор</w:t>
      </w:r>
      <w:r>
        <w:rPr>
          <w:rFonts w:ascii="Times New Roman" w:hAnsi="Times New Roman" w:cs="Times New Roman"/>
          <w:spacing w:val="-3"/>
          <w:sz w:val="22"/>
          <w:szCs w:val="22"/>
        </w:rPr>
        <w:softHyphen/>
      </w:r>
      <w:r>
        <w:rPr>
          <w:rFonts w:ascii="Times New Roman" w:hAnsi="Times New Roman" w:cs="Times New Roman"/>
          <w:sz w:val="22"/>
          <w:szCs w:val="22"/>
        </w:rPr>
        <w:t>честве он составляет 100%. Умственная работа связана с дея</w:t>
      </w:r>
      <w:r>
        <w:rPr>
          <w:rFonts w:ascii="Times New Roman" w:hAnsi="Times New Roman" w:cs="Times New Roman"/>
          <w:sz w:val="22"/>
          <w:szCs w:val="22"/>
        </w:rPr>
        <w:softHyphen/>
        <w:t xml:space="preserve">тельностью целостнO2о мозга, участием новой, старой и древней </w:t>
      </w:r>
      <w:r>
        <w:rPr>
          <w:rFonts w:ascii="Times New Roman" w:hAnsi="Times New Roman" w:cs="Times New Roman"/>
          <w:spacing w:val="-2"/>
          <w:sz w:val="22"/>
          <w:szCs w:val="22"/>
        </w:rPr>
        <w:t xml:space="preserve">коры, особенно сенсорнO2о центра речи, префронтальной области, </w:t>
      </w:r>
      <w:r>
        <w:rPr>
          <w:rFonts w:ascii="Times New Roman" w:hAnsi="Times New Roman" w:cs="Times New Roman"/>
          <w:spacing w:val="-1"/>
          <w:sz w:val="22"/>
          <w:szCs w:val="22"/>
        </w:rPr>
        <w:t xml:space="preserve">лимбической системы, а также зрительнO2о бугра, гипоталамуса, ретикулярной формации ствола мозга, всех сенсорных систем, </w:t>
      </w:r>
      <w:r>
        <w:rPr>
          <w:rFonts w:ascii="Times New Roman" w:hAnsi="Times New Roman" w:cs="Times New Roman"/>
          <w:sz w:val="22"/>
          <w:szCs w:val="22"/>
        </w:rPr>
        <w:t xml:space="preserve">преимущественно зрительной. Точные механизмы взаимосвязей </w:t>
      </w:r>
      <w:r>
        <w:rPr>
          <w:rFonts w:ascii="Times New Roman" w:hAnsi="Times New Roman" w:cs="Times New Roman"/>
          <w:spacing w:val="-1"/>
          <w:sz w:val="22"/>
          <w:szCs w:val="22"/>
        </w:rPr>
        <w:t xml:space="preserve">всего комплекса структур мозга до настоящего времени полностью </w:t>
      </w:r>
      <w:r>
        <w:rPr>
          <w:rFonts w:ascii="Times New Roman" w:hAnsi="Times New Roman" w:cs="Times New Roman"/>
          <w:sz w:val="22"/>
          <w:szCs w:val="22"/>
        </w:rPr>
        <w:t>не изучены. Известно, что при деструкции префронтальной зоны коры больших полушарий человек теряет способность решать сложные задачи, быстро переключаться в мыслях, четко формули</w:t>
      </w:r>
      <w:r>
        <w:rPr>
          <w:rFonts w:ascii="Times New Roman" w:hAnsi="Times New Roman" w:cs="Times New Roman"/>
          <w:sz w:val="22"/>
          <w:szCs w:val="22"/>
        </w:rPr>
        <w:softHyphen/>
      </w:r>
      <w:r>
        <w:rPr>
          <w:rFonts w:ascii="Times New Roman" w:hAnsi="Times New Roman" w:cs="Times New Roman"/>
          <w:spacing w:val="-1"/>
          <w:sz w:val="22"/>
          <w:szCs w:val="22"/>
        </w:rPr>
        <w:t xml:space="preserve">ровать длинные фразы, выполнять движения, которым был обучен раньше. Нарушается способность к организованному мышлению, </w:t>
      </w:r>
      <w:r>
        <w:rPr>
          <w:rFonts w:ascii="Times New Roman" w:hAnsi="Times New Roman" w:cs="Times New Roman"/>
          <w:spacing w:val="-2"/>
          <w:sz w:val="22"/>
          <w:szCs w:val="22"/>
        </w:rPr>
        <w:t xml:space="preserve">связыванию информации в единое целое, осуществлению ответных </w:t>
      </w:r>
      <w:r>
        <w:rPr>
          <w:rFonts w:ascii="Times New Roman" w:hAnsi="Times New Roman" w:cs="Times New Roman"/>
          <w:sz w:val="22"/>
          <w:szCs w:val="22"/>
        </w:rPr>
        <w:t>действий при поступлении сенсорных сигналов с некоторой за-</w:t>
      </w:r>
    </w:p>
    <w:p w:rsidR="00A5703E" w:rsidRDefault="00A5703E" w:rsidP="00A5703E">
      <w:pPr>
        <w:shd w:val="clear" w:color="auto" w:fill="FFFFFF"/>
        <w:spacing w:before="115"/>
        <w:ind w:firstLine="567"/>
        <w:jc w:val="right"/>
      </w:pPr>
    </w:p>
    <w:p w:rsidR="00A5703E" w:rsidRDefault="00A5703E" w:rsidP="00A5703E">
      <w:pPr>
        <w:shd w:val="clear" w:color="auto" w:fill="FFFFFF"/>
        <w:spacing w:before="115"/>
        <w:ind w:firstLine="567"/>
        <w:jc w:val="right"/>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4" w:firstLine="567"/>
        <w:jc w:val="both"/>
      </w:pPr>
      <w:r>
        <w:rPr>
          <w:rFonts w:ascii="Times New Roman" w:hAnsi="Times New Roman" w:cs="Times New Roman"/>
          <w:spacing w:val="-1"/>
          <w:sz w:val="22"/>
          <w:szCs w:val="22"/>
        </w:rPr>
        <w:t xml:space="preserve">держкой во времени, в течение которO2о происходит интеграция </w:t>
      </w:r>
      <w:r>
        <w:rPr>
          <w:rFonts w:ascii="Times New Roman" w:hAnsi="Times New Roman" w:cs="Times New Roman"/>
          <w:spacing w:val="-2"/>
          <w:sz w:val="22"/>
          <w:szCs w:val="22"/>
        </w:rPr>
        <w:t xml:space="preserve">поступающей информации и принимается оптимальное решение. </w:t>
      </w:r>
      <w:r>
        <w:rPr>
          <w:rFonts w:ascii="Times New Roman" w:hAnsi="Times New Roman" w:cs="Times New Roman"/>
          <w:spacing w:val="-1"/>
          <w:sz w:val="22"/>
          <w:szCs w:val="22"/>
        </w:rPr>
        <w:t xml:space="preserve">Интеллектуальные процессы, лежащие в основе умственнO2о труда, </w:t>
      </w:r>
      <w:r>
        <w:rPr>
          <w:rFonts w:ascii="Times New Roman" w:hAnsi="Times New Roman" w:cs="Times New Roman"/>
          <w:sz w:val="22"/>
          <w:szCs w:val="22"/>
        </w:rPr>
        <w:t xml:space="preserve">в целом осуществляются в лобных долях коры большO2о мозга. </w:t>
      </w:r>
      <w:r>
        <w:rPr>
          <w:rFonts w:ascii="Times New Roman" w:hAnsi="Times New Roman" w:cs="Times New Roman"/>
          <w:spacing w:val="-1"/>
          <w:sz w:val="22"/>
          <w:szCs w:val="22"/>
        </w:rPr>
        <w:t xml:space="preserve">Они интегрируют сложные формы целенаправленнO2о поведения, ответственны за решение творческих задач, требующих высокой </w:t>
      </w:r>
      <w:r>
        <w:rPr>
          <w:rFonts w:ascii="Times New Roman" w:hAnsi="Times New Roman" w:cs="Times New Roman"/>
          <w:sz w:val="22"/>
          <w:szCs w:val="22"/>
        </w:rPr>
        <w:t>степени абстрагирования.</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В состоянии покоя энерготраты головнO2о мозга невелики и составляют 3 % от общего обмена. Степень увеличения энерго</w:t>
      </w:r>
      <w:r>
        <w:rPr>
          <w:rFonts w:ascii="Times New Roman" w:hAnsi="Times New Roman" w:cs="Times New Roman"/>
          <w:sz w:val="22"/>
          <w:szCs w:val="22"/>
        </w:rPr>
        <w:softHyphen/>
        <w:t>трат зависит от характера нервно-эмоциональнO2о напряжения при умственной работе. При чтении вслух сидя прирост состав</w:t>
      </w:r>
      <w:r>
        <w:rPr>
          <w:rFonts w:ascii="Times New Roman" w:hAnsi="Times New Roman" w:cs="Times New Roman"/>
          <w:sz w:val="22"/>
          <w:szCs w:val="22"/>
        </w:rPr>
        <w:softHyphen/>
        <w:t>ляет 48%, при чтении лекции стоя — 94%. Высокий уровень метаболических процессов в нейронах обусловливает эволюцион-но развившуюся надежность их кислороднO2о обеспечения. В покое головной мозг утилизирует 20 % от общего потребле</w:t>
      </w:r>
      <w:r>
        <w:rPr>
          <w:rFonts w:ascii="Times New Roman" w:hAnsi="Times New Roman" w:cs="Times New Roman"/>
          <w:sz w:val="22"/>
          <w:szCs w:val="22"/>
        </w:rPr>
        <w:softHyphen/>
        <w:t>ния О2, что обеспечивается большой объемной скоростью кро</w:t>
      </w:r>
      <w:r>
        <w:rPr>
          <w:rFonts w:ascii="Times New Roman" w:hAnsi="Times New Roman" w:cs="Times New Roman"/>
          <w:sz w:val="22"/>
          <w:szCs w:val="22"/>
        </w:rPr>
        <w:softHyphen/>
        <w:t>вотока в сосудах мозга, составляющей 15 % от величины ми</w:t>
      </w:r>
      <w:r>
        <w:rPr>
          <w:rFonts w:ascii="Times New Roman" w:hAnsi="Times New Roman" w:cs="Times New Roman"/>
          <w:sz w:val="22"/>
          <w:szCs w:val="22"/>
        </w:rPr>
        <w:softHyphen/>
      </w:r>
      <w:r>
        <w:rPr>
          <w:rFonts w:ascii="Times New Roman" w:hAnsi="Times New Roman" w:cs="Times New Roman"/>
          <w:spacing w:val="-1"/>
          <w:sz w:val="22"/>
          <w:szCs w:val="22"/>
        </w:rPr>
        <w:t xml:space="preserve">нутнO2о объема кровотока (700—800 мл). Количество открытых </w:t>
      </w:r>
      <w:r>
        <w:rPr>
          <w:rFonts w:ascii="Times New Roman" w:hAnsi="Times New Roman" w:cs="Times New Roman"/>
          <w:spacing w:val="-2"/>
          <w:sz w:val="22"/>
          <w:szCs w:val="22"/>
        </w:rPr>
        <w:t>капилляров, оплетающих нейроны, обусловлено уровнем функцио</w:t>
      </w:r>
      <w:r>
        <w:rPr>
          <w:rFonts w:ascii="Times New Roman" w:hAnsi="Times New Roman" w:cs="Times New Roman"/>
          <w:spacing w:val="-2"/>
          <w:sz w:val="22"/>
          <w:szCs w:val="22"/>
        </w:rPr>
        <w:softHyphen/>
        <w:t>нальной активности определенных структур мозга. Вопрос об уве</w:t>
      </w:r>
      <w:r>
        <w:rPr>
          <w:rFonts w:ascii="Times New Roman" w:hAnsi="Times New Roman" w:cs="Times New Roman"/>
          <w:spacing w:val="-2"/>
          <w:sz w:val="22"/>
          <w:szCs w:val="22"/>
        </w:rPr>
        <w:softHyphen/>
      </w:r>
      <w:r>
        <w:rPr>
          <w:rFonts w:ascii="Times New Roman" w:hAnsi="Times New Roman" w:cs="Times New Roman"/>
          <w:sz w:val="22"/>
          <w:szCs w:val="22"/>
        </w:rPr>
        <w:t>личении общего мозговO2о кровотока при умственной и физичес</w:t>
      </w:r>
      <w:r>
        <w:rPr>
          <w:rFonts w:ascii="Times New Roman" w:hAnsi="Times New Roman" w:cs="Times New Roman"/>
          <w:sz w:val="22"/>
          <w:szCs w:val="22"/>
        </w:rPr>
        <w:softHyphen/>
      </w:r>
      <w:r>
        <w:rPr>
          <w:rFonts w:ascii="Times New Roman" w:hAnsi="Times New Roman" w:cs="Times New Roman"/>
          <w:spacing w:val="-1"/>
          <w:sz w:val="22"/>
          <w:szCs w:val="22"/>
        </w:rPr>
        <w:t xml:space="preserve">кой деятельности дискутируется. Доминирует точка зрения о </w:t>
      </w:r>
      <w:r>
        <w:rPr>
          <w:rFonts w:ascii="Times New Roman" w:hAnsi="Times New Roman" w:cs="Times New Roman"/>
          <w:i/>
          <w:iCs/>
          <w:spacing w:val="-1"/>
          <w:sz w:val="22"/>
          <w:szCs w:val="22"/>
        </w:rPr>
        <w:t>пере</w:t>
      </w:r>
      <w:r>
        <w:rPr>
          <w:rFonts w:ascii="Times New Roman" w:hAnsi="Times New Roman" w:cs="Times New Roman"/>
          <w:i/>
          <w:iCs/>
          <w:spacing w:val="-1"/>
          <w:sz w:val="22"/>
          <w:szCs w:val="22"/>
        </w:rPr>
        <w:softHyphen/>
        <w:t xml:space="preserve">распределении кровотока </w:t>
      </w:r>
      <w:r>
        <w:rPr>
          <w:rFonts w:ascii="Times New Roman" w:hAnsi="Times New Roman" w:cs="Times New Roman"/>
          <w:spacing w:val="-1"/>
          <w:sz w:val="22"/>
          <w:szCs w:val="22"/>
        </w:rPr>
        <w:t xml:space="preserve">на фоне незначительнO2о его увеличения </w:t>
      </w:r>
      <w:r>
        <w:rPr>
          <w:rFonts w:ascii="Times New Roman" w:hAnsi="Times New Roman" w:cs="Times New Roman"/>
          <w:sz w:val="22"/>
          <w:szCs w:val="22"/>
        </w:rPr>
        <w:t xml:space="preserve">за счет расширения сосудов мозга. Череп, в котором помещается </w:t>
      </w:r>
      <w:r>
        <w:rPr>
          <w:rFonts w:ascii="Times New Roman" w:hAnsi="Times New Roman" w:cs="Times New Roman"/>
          <w:spacing w:val="-2"/>
          <w:sz w:val="22"/>
          <w:szCs w:val="22"/>
        </w:rPr>
        <w:t>головной мозг, лимитирует прирост мозговO2о кровотока. Макси</w:t>
      </w:r>
      <w:r>
        <w:rPr>
          <w:rFonts w:ascii="Times New Roman" w:hAnsi="Times New Roman" w:cs="Times New Roman"/>
          <w:spacing w:val="-2"/>
          <w:sz w:val="22"/>
          <w:szCs w:val="22"/>
        </w:rPr>
        <w:softHyphen/>
      </w:r>
      <w:r>
        <w:rPr>
          <w:rFonts w:ascii="Times New Roman" w:hAnsi="Times New Roman" w:cs="Times New Roman"/>
          <w:spacing w:val="-1"/>
          <w:sz w:val="22"/>
          <w:szCs w:val="22"/>
        </w:rPr>
        <w:t>мально его величина повышается в 1,5; 4—6; 5—7 раз меньше, чем соответственно в миокарде, коже и скелетных мышцах. Перерас</w:t>
      </w:r>
      <w:r>
        <w:rPr>
          <w:rFonts w:ascii="Times New Roman" w:hAnsi="Times New Roman" w:cs="Times New Roman"/>
          <w:spacing w:val="-1"/>
          <w:sz w:val="22"/>
          <w:szCs w:val="22"/>
        </w:rPr>
        <w:softHyphen/>
      </w:r>
      <w:r>
        <w:rPr>
          <w:rFonts w:ascii="Times New Roman" w:hAnsi="Times New Roman" w:cs="Times New Roman"/>
          <w:spacing w:val="-2"/>
          <w:sz w:val="22"/>
          <w:szCs w:val="22"/>
        </w:rPr>
        <w:t>пределительные реакции мозговO2о кровотока четко дифференци</w:t>
      </w:r>
      <w:r>
        <w:rPr>
          <w:rFonts w:ascii="Times New Roman" w:hAnsi="Times New Roman" w:cs="Times New Roman"/>
          <w:spacing w:val="-2"/>
          <w:sz w:val="22"/>
          <w:szCs w:val="22"/>
        </w:rPr>
        <w:softHyphen/>
      </w:r>
      <w:r>
        <w:rPr>
          <w:rFonts w:ascii="Times New Roman" w:hAnsi="Times New Roman" w:cs="Times New Roman"/>
          <w:spacing w:val="-1"/>
          <w:sz w:val="22"/>
          <w:szCs w:val="22"/>
        </w:rPr>
        <w:t>рованы, отличаются лабильностью соответственно преимуществен</w:t>
      </w:r>
      <w:r>
        <w:rPr>
          <w:rFonts w:ascii="Times New Roman" w:hAnsi="Times New Roman" w:cs="Times New Roman"/>
          <w:spacing w:val="-1"/>
          <w:sz w:val="22"/>
          <w:szCs w:val="22"/>
        </w:rPr>
        <w:softHyphen/>
      </w:r>
      <w:r>
        <w:rPr>
          <w:rFonts w:ascii="Times New Roman" w:hAnsi="Times New Roman" w:cs="Times New Roman"/>
          <w:spacing w:val="-2"/>
          <w:sz w:val="22"/>
          <w:szCs w:val="22"/>
        </w:rPr>
        <w:t>ному участию тех или иных структур мозга в умственной деятель</w:t>
      </w:r>
      <w:r>
        <w:rPr>
          <w:rFonts w:ascii="Times New Roman" w:hAnsi="Times New Roman" w:cs="Times New Roman"/>
          <w:spacing w:val="-2"/>
          <w:sz w:val="22"/>
          <w:szCs w:val="22"/>
        </w:rPr>
        <w:softHyphen/>
        <w:t>ности. Сложный и продолжительный умственный труд сопровож</w:t>
      </w:r>
      <w:r>
        <w:rPr>
          <w:rFonts w:ascii="Times New Roman" w:hAnsi="Times New Roman" w:cs="Times New Roman"/>
          <w:spacing w:val="-2"/>
          <w:sz w:val="22"/>
          <w:szCs w:val="22"/>
        </w:rPr>
        <w:softHyphen/>
        <w:t xml:space="preserve">дается максимальным увеличением мозговO2о кровотока в области </w:t>
      </w:r>
      <w:r>
        <w:rPr>
          <w:rFonts w:ascii="Times New Roman" w:hAnsi="Times New Roman" w:cs="Times New Roman"/>
          <w:sz w:val="22"/>
          <w:szCs w:val="22"/>
        </w:rPr>
        <w:t xml:space="preserve">лобных долей коры больших полушарий, несущих наибольшую </w:t>
      </w:r>
      <w:r>
        <w:rPr>
          <w:rFonts w:ascii="Times New Roman" w:hAnsi="Times New Roman" w:cs="Times New Roman"/>
          <w:spacing w:val="-1"/>
          <w:sz w:val="22"/>
          <w:szCs w:val="22"/>
        </w:rPr>
        <w:t xml:space="preserve">нагрузку по переработке и интегрированию информации. Здесь в </w:t>
      </w:r>
      <w:r>
        <w:rPr>
          <w:rFonts w:ascii="Times New Roman" w:hAnsi="Times New Roman" w:cs="Times New Roman"/>
          <w:sz w:val="22"/>
          <w:szCs w:val="22"/>
        </w:rPr>
        <w:t>разгар активной работы кровоток может увеличиваться на 30— 50 % от уровня покоя (К. П. Иванов, Е. Б. Бабский, В. А. Пас</w:t>
      </w:r>
      <w:r>
        <w:rPr>
          <w:rFonts w:ascii="Times New Roman" w:hAnsi="Times New Roman" w:cs="Times New Roman"/>
          <w:sz w:val="22"/>
          <w:szCs w:val="22"/>
        </w:rPr>
        <w:softHyphen/>
        <w:t>тухов).</w:t>
      </w:r>
    </w:p>
    <w:p w:rsidR="00A5703E" w:rsidRDefault="00A5703E" w:rsidP="00A5703E">
      <w:pPr>
        <w:shd w:val="clear" w:color="auto" w:fill="FFFFFF"/>
        <w:spacing w:before="10" w:line="211" w:lineRule="exact"/>
        <w:ind w:firstLine="567"/>
        <w:jc w:val="both"/>
      </w:pPr>
      <w:r>
        <w:rPr>
          <w:rFonts w:ascii="Times New Roman" w:hAnsi="Times New Roman" w:cs="Times New Roman"/>
          <w:sz w:val="22"/>
          <w:szCs w:val="22"/>
        </w:rPr>
        <w:t xml:space="preserve">Экспериментально установлено, что раздражение различных </w:t>
      </w:r>
      <w:r>
        <w:rPr>
          <w:rFonts w:ascii="Times New Roman" w:hAnsi="Times New Roman" w:cs="Times New Roman"/>
          <w:spacing w:val="-1"/>
          <w:sz w:val="22"/>
          <w:szCs w:val="22"/>
        </w:rPr>
        <w:t>рецепторов сопровождается O2раниченным изменением кровоснаб</w:t>
      </w:r>
      <w:r>
        <w:rPr>
          <w:rFonts w:ascii="Times New Roman" w:hAnsi="Times New Roman" w:cs="Times New Roman"/>
          <w:spacing w:val="-1"/>
          <w:sz w:val="22"/>
          <w:szCs w:val="22"/>
        </w:rPr>
        <w:softHyphen/>
      </w:r>
      <w:r>
        <w:rPr>
          <w:rFonts w:ascii="Times New Roman" w:hAnsi="Times New Roman" w:cs="Times New Roman"/>
          <w:sz w:val="22"/>
          <w:szCs w:val="22"/>
        </w:rPr>
        <w:t xml:space="preserve">жения в их первичных корковых проекциях — сенсомоторной, </w:t>
      </w:r>
      <w:r>
        <w:rPr>
          <w:rFonts w:ascii="Times New Roman" w:hAnsi="Times New Roman" w:cs="Times New Roman"/>
          <w:spacing w:val="-1"/>
          <w:sz w:val="22"/>
          <w:szCs w:val="22"/>
        </w:rPr>
        <w:t>теменной, затылочной ипсилатеральной и контралатеральной об</w:t>
      </w:r>
      <w:r>
        <w:rPr>
          <w:rFonts w:ascii="Times New Roman" w:hAnsi="Times New Roman" w:cs="Times New Roman"/>
          <w:spacing w:val="-1"/>
          <w:sz w:val="22"/>
          <w:szCs w:val="22"/>
        </w:rPr>
        <w:softHyphen/>
      </w:r>
      <w:r>
        <w:rPr>
          <w:rFonts w:ascii="Times New Roman" w:hAnsi="Times New Roman" w:cs="Times New Roman"/>
          <w:sz w:val="22"/>
          <w:szCs w:val="22"/>
        </w:rPr>
        <w:t>ластях.</w:t>
      </w:r>
    </w:p>
    <w:p w:rsidR="00A5703E" w:rsidRDefault="00A5703E" w:rsidP="00A5703E">
      <w:pPr>
        <w:shd w:val="clear" w:color="auto" w:fill="FFFFFF"/>
        <w:spacing w:line="211" w:lineRule="exact"/>
        <w:ind w:right="10" w:firstLine="567"/>
        <w:jc w:val="both"/>
      </w:pPr>
      <w:r>
        <w:rPr>
          <w:rFonts w:ascii="Times New Roman" w:hAnsi="Times New Roman" w:cs="Times New Roman"/>
          <w:sz w:val="22"/>
          <w:szCs w:val="22"/>
        </w:rPr>
        <w:t xml:space="preserve">Локальные усиление и уменьшение кровотока в премоторных и лобных областях коры большO2о мозга отмечены психолO2ами </w:t>
      </w:r>
      <w:r>
        <w:rPr>
          <w:rFonts w:ascii="Times New Roman" w:hAnsi="Times New Roman" w:cs="Times New Roman"/>
          <w:spacing w:val="-1"/>
          <w:sz w:val="22"/>
          <w:szCs w:val="22"/>
        </w:rPr>
        <w:t>при различных психоэмоциональных раздражениях и процессе аб</w:t>
      </w:r>
      <w:r>
        <w:rPr>
          <w:rFonts w:ascii="Times New Roman" w:hAnsi="Times New Roman" w:cs="Times New Roman"/>
          <w:spacing w:val="-1"/>
          <w:sz w:val="22"/>
          <w:szCs w:val="22"/>
        </w:rPr>
        <w:softHyphen/>
      </w:r>
      <w:r>
        <w:rPr>
          <w:rFonts w:ascii="Times New Roman" w:hAnsi="Times New Roman" w:cs="Times New Roman"/>
          <w:sz w:val="22"/>
          <w:szCs w:val="22"/>
        </w:rPr>
        <w:t>страктнO2о мышления.</w:t>
      </w:r>
    </w:p>
    <w:p w:rsidR="00A5703E" w:rsidRDefault="00A5703E" w:rsidP="00A5703E">
      <w:pPr>
        <w:shd w:val="clear" w:color="auto" w:fill="FFFFFF"/>
        <w:spacing w:line="211" w:lineRule="exact"/>
        <w:ind w:right="14" w:firstLine="567"/>
        <w:jc w:val="both"/>
      </w:pPr>
      <w:r>
        <w:rPr>
          <w:rFonts w:ascii="Times New Roman" w:hAnsi="Times New Roman" w:cs="Times New Roman"/>
          <w:spacing w:val="-1"/>
          <w:sz w:val="22"/>
          <w:szCs w:val="22"/>
        </w:rPr>
        <w:t>Имеется связь между уровнем кровотока, выраженностью био</w:t>
      </w:r>
      <w:r>
        <w:rPr>
          <w:rFonts w:ascii="Times New Roman" w:hAnsi="Times New Roman" w:cs="Times New Roman"/>
          <w:spacing w:val="-1"/>
          <w:sz w:val="22"/>
          <w:szCs w:val="22"/>
        </w:rPr>
        <w:softHyphen/>
        <w:t>электрической активности коры большO2о мозга и уровнем умст</w:t>
      </w:r>
      <w:r>
        <w:rPr>
          <w:rFonts w:ascii="Times New Roman" w:hAnsi="Times New Roman" w:cs="Times New Roman"/>
          <w:spacing w:val="-1"/>
          <w:sz w:val="22"/>
          <w:szCs w:val="22"/>
        </w:rPr>
        <w:softHyphen/>
      </w:r>
      <w:r>
        <w:rPr>
          <w:rFonts w:ascii="Times New Roman" w:hAnsi="Times New Roman" w:cs="Times New Roman"/>
          <w:sz w:val="22"/>
          <w:szCs w:val="22"/>
        </w:rPr>
        <w:t>венной деятельности. За 3—5 с до усиления кровотока в мозге</w:t>
      </w:r>
    </w:p>
    <w:p w:rsidR="00A5703E" w:rsidRDefault="00A5703E" w:rsidP="00A5703E">
      <w:pPr>
        <w:shd w:val="clear" w:color="auto" w:fill="FFFFFF"/>
        <w:spacing w:line="211" w:lineRule="exact"/>
        <w:ind w:right="14"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67" w:firstLine="567"/>
        <w:jc w:val="both"/>
      </w:pPr>
      <w:r>
        <w:rPr>
          <w:rFonts w:ascii="Times New Roman" w:hAnsi="Times New Roman" w:cs="Times New Roman"/>
          <w:sz w:val="22"/>
          <w:szCs w:val="22"/>
        </w:rPr>
        <w:t>отмечается увеличение биопотенциалов, характеризующееся при</w:t>
      </w:r>
      <w:r>
        <w:rPr>
          <w:rFonts w:ascii="Times New Roman" w:hAnsi="Times New Roman" w:cs="Times New Roman"/>
          <w:sz w:val="22"/>
          <w:szCs w:val="22"/>
        </w:rPr>
        <w:softHyphen/>
        <w:t>ростом их амплитуды и частоты.</w:t>
      </w:r>
    </w:p>
    <w:p w:rsidR="00A5703E" w:rsidRDefault="00A5703E" w:rsidP="00A5703E">
      <w:pPr>
        <w:shd w:val="clear" w:color="auto" w:fill="FFFFFF"/>
        <w:spacing w:line="211" w:lineRule="exact"/>
        <w:ind w:right="43" w:firstLine="567"/>
        <w:jc w:val="both"/>
      </w:pPr>
      <w:r>
        <w:rPr>
          <w:rFonts w:ascii="Times New Roman" w:hAnsi="Times New Roman" w:cs="Times New Roman"/>
          <w:spacing w:val="-2"/>
          <w:sz w:val="22"/>
          <w:szCs w:val="22"/>
        </w:rPr>
        <w:t>Особенностью умственнO2о труда является переработка и ин</w:t>
      </w:r>
      <w:r>
        <w:rPr>
          <w:rFonts w:ascii="Times New Roman" w:hAnsi="Times New Roman" w:cs="Times New Roman"/>
          <w:spacing w:val="-2"/>
          <w:sz w:val="22"/>
          <w:szCs w:val="22"/>
        </w:rPr>
        <w:softHyphen/>
      </w:r>
      <w:r>
        <w:rPr>
          <w:rFonts w:ascii="Times New Roman" w:hAnsi="Times New Roman" w:cs="Times New Roman"/>
          <w:spacing w:val="-1"/>
          <w:sz w:val="22"/>
          <w:szCs w:val="22"/>
        </w:rPr>
        <w:t>теграция O2ромнO2о объема информации в условиях O2раничения двигательной активности (гиподинамия), что обусловлено специ</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фикой рабочей позы, небольшими объемами рабочих движений. </w:t>
      </w:r>
      <w:r>
        <w:rPr>
          <w:rFonts w:ascii="Times New Roman" w:hAnsi="Times New Roman" w:cs="Times New Roman"/>
          <w:sz w:val="22"/>
          <w:szCs w:val="22"/>
        </w:rPr>
        <w:t>Преобладание позной активности над фазной, связанной с рабочи</w:t>
      </w:r>
      <w:r>
        <w:rPr>
          <w:rFonts w:ascii="Times New Roman" w:hAnsi="Times New Roman" w:cs="Times New Roman"/>
          <w:sz w:val="22"/>
          <w:szCs w:val="22"/>
        </w:rPr>
        <w:softHyphen/>
      </w:r>
      <w:r>
        <w:rPr>
          <w:rFonts w:ascii="Times New Roman" w:hAnsi="Times New Roman" w:cs="Times New Roman"/>
          <w:spacing w:val="-2"/>
          <w:sz w:val="22"/>
          <w:szCs w:val="22"/>
        </w:rPr>
        <w:t>ми движениями преимущественно рук, нO2 или их сочетания, отри</w:t>
      </w:r>
      <w:r>
        <w:rPr>
          <w:rFonts w:ascii="Times New Roman" w:hAnsi="Times New Roman" w:cs="Times New Roman"/>
          <w:spacing w:val="-2"/>
          <w:sz w:val="22"/>
          <w:szCs w:val="22"/>
        </w:rPr>
        <w:softHyphen/>
      </w:r>
      <w:r>
        <w:rPr>
          <w:rFonts w:ascii="Times New Roman" w:hAnsi="Times New Roman" w:cs="Times New Roman"/>
          <w:sz w:val="22"/>
          <w:szCs w:val="22"/>
        </w:rPr>
        <w:t>цательно влияет на функциональное состояние организма. Основ</w:t>
      </w:r>
      <w:r>
        <w:rPr>
          <w:rFonts w:ascii="Times New Roman" w:hAnsi="Times New Roman" w:cs="Times New Roman"/>
          <w:sz w:val="22"/>
          <w:szCs w:val="22"/>
        </w:rPr>
        <w:softHyphen/>
        <w:t xml:space="preserve">ной причиной, снижающей уровень функциональнO2о состояния </w:t>
      </w:r>
      <w:r>
        <w:rPr>
          <w:rFonts w:ascii="Times New Roman" w:hAnsi="Times New Roman" w:cs="Times New Roman"/>
          <w:spacing w:val="-1"/>
          <w:sz w:val="22"/>
          <w:szCs w:val="22"/>
        </w:rPr>
        <w:t xml:space="preserve">при локальной работе, является O2раничение потока рефлекторной </w:t>
      </w:r>
      <w:r>
        <w:rPr>
          <w:rFonts w:ascii="Times New Roman" w:hAnsi="Times New Roman" w:cs="Times New Roman"/>
          <w:spacing w:val="-2"/>
          <w:sz w:val="22"/>
          <w:szCs w:val="22"/>
        </w:rPr>
        <w:t xml:space="preserve">стимуляции внутренних органов, желез внутренней секреции, сим-патико-адреналовой системы со стороны проприоцепторов мышц. </w:t>
      </w:r>
      <w:r>
        <w:rPr>
          <w:rFonts w:ascii="Times New Roman" w:hAnsi="Times New Roman" w:cs="Times New Roman"/>
          <w:spacing w:val="-1"/>
          <w:sz w:val="22"/>
          <w:szCs w:val="22"/>
        </w:rPr>
        <w:t>Нельзя исключить ослабление стимулирующих влияний на внут</w:t>
      </w:r>
      <w:r>
        <w:rPr>
          <w:rFonts w:ascii="Times New Roman" w:hAnsi="Times New Roman" w:cs="Times New Roman"/>
          <w:spacing w:val="-1"/>
          <w:sz w:val="22"/>
          <w:szCs w:val="22"/>
        </w:rPr>
        <w:softHyphen/>
      </w:r>
      <w:r>
        <w:rPr>
          <w:rFonts w:ascii="Times New Roman" w:hAnsi="Times New Roman" w:cs="Times New Roman"/>
          <w:spacing w:val="-2"/>
          <w:sz w:val="22"/>
          <w:szCs w:val="22"/>
        </w:rPr>
        <w:t>ренние органы со стороны интероцепторов, воспринимающих ме</w:t>
      </w:r>
      <w:r>
        <w:rPr>
          <w:rFonts w:ascii="Times New Roman" w:hAnsi="Times New Roman" w:cs="Times New Roman"/>
          <w:spacing w:val="-2"/>
          <w:sz w:val="22"/>
          <w:szCs w:val="22"/>
        </w:rPr>
        <w:softHyphen/>
      </w:r>
      <w:r>
        <w:rPr>
          <w:rFonts w:ascii="Times New Roman" w:hAnsi="Times New Roman" w:cs="Times New Roman"/>
          <w:sz w:val="22"/>
          <w:szCs w:val="22"/>
        </w:rPr>
        <w:t>ханические толчки при фазной активности мышц. Соответствую</w:t>
      </w:r>
      <w:r>
        <w:rPr>
          <w:rFonts w:ascii="Times New Roman" w:hAnsi="Times New Roman" w:cs="Times New Roman"/>
          <w:sz w:val="22"/>
          <w:szCs w:val="22"/>
        </w:rPr>
        <w:softHyphen/>
        <w:t>щие механизмы снижают все виды обмена веществ.</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Интенсификация умственнO2о труда в эпоху научно-техни</w:t>
      </w:r>
      <w:r>
        <w:rPr>
          <w:rFonts w:ascii="Times New Roman" w:hAnsi="Times New Roman" w:cs="Times New Roman"/>
          <w:sz w:val="22"/>
          <w:szCs w:val="22"/>
        </w:rPr>
        <w:softHyphen/>
        <w:t>ческO2о прO2ресса сопровождается большим нервно-эмоциональ</w:t>
      </w:r>
      <w:r>
        <w:rPr>
          <w:rFonts w:ascii="Times New Roman" w:hAnsi="Times New Roman" w:cs="Times New Roman"/>
          <w:sz w:val="22"/>
          <w:szCs w:val="22"/>
        </w:rPr>
        <w:softHyphen/>
      </w:r>
      <w:r>
        <w:rPr>
          <w:rFonts w:ascii="Times New Roman" w:hAnsi="Times New Roman" w:cs="Times New Roman"/>
          <w:spacing w:val="-1"/>
          <w:sz w:val="22"/>
          <w:szCs w:val="22"/>
        </w:rPr>
        <w:t xml:space="preserve">ным напряжением, как правило, связанным с необходимостью </w:t>
      </w:r>
      <w:r>
        <w:rPr>
          <w:rFonts w:ascii="Times New Roman" w:hAnsi="Times New Roman" w:cs="Times New Roman"/>
          <w:spacing w:val="-2"/>
          <w:sz w:val="22"/>
          <w:szCs w:val="22"/>
        </w:rPr>
        <w:t>переработки большO2о количества информации в условиях дефици</w:t>
      </w:r>
      <w:r>
        <w:rPr>
          <w:rFonts w:ascii="Times New Roman" w:hAnsi="Times New Roman" w:cs="Times New Roman"/>
          <w:spacing w:val="-2"/>
          <w:sz w:val="22"/>
          <w:szCs w:val="22"/>
        </w:rPr>
        <w:softHyphen/>
        <w:t xml:space="preserve">та времени. Большая нагрузка на зрительную сенсорную систему </w:t>
      </w:r>
      <w:r>
        <w:rPr>
          <w:rFonts w:ascii="Times New Roman" w:hAnsi="Times New Roman" w:cs="Times New Roman"/>
          <w:spacing w:val="-1"/>
          <w:sz w:val="22"/>
          <w:szCs w:val="22"/>
        </w:rPr>
        <w:t xml:space="preserve">вызывает ее более быстрое по сравнению с другими системами </w:t>
      </w:r>
      <w:r>
        <w:rPr>
          <w:rFonts w:ascii="Times New Roman" w:hAnsi="Times New Roman" w:cs="Times New Roman"/>
          <w:spacing w:val="-2"/>
          <w:sz w:val="22"/>
          <w:szCs w:val="22"/>
        </w:rPr>
        <w:t>утомление. Нервно-эмоциональное напряжение в сочетаний с гипо</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кинезией прежде всего (через 1/2—2 ч) приводит к снижению </w:t>
      </w:r>
      <w:r>
        <w:rPr>
          <w:rFonts w:ascii="Times New Roman" w:hAnsi="Times New Roman" w:cs="Times New Roman"/>
          <w:spacing w:val="-2"/>
          <w:sz w:val="22"/>
          <w:szCs w:val="22"/>
        </w:rPr>
        <w:t>функциональной активности нервной, мышечной и сердечно-сосу</w:t>
      </w:r>
      <w:r>
        <w:rPr>
          <w:rFonts w:ascii="Times New Roman" w:hAnsi="Times New Roman" w:cs="Times New Roman"/>
          <w:spacing w:val="-2"/>
          <w:sz w:val="22"/>
          <w:szCs w:val="22"/>
        </w:rPr>
        <w:softHyphen/>
      </w:r>
      <w:r>
        <w:rPr>
          <w:rFonts w:ascii="Times New Roman" w:hAnsi="Times New Roman" w:cs="Times New Roman"/>
          <w:sz w:val="22"/>
          <w:szCs w:val="22"/>
        </w:rPr>
        <w:t xml:space="preserve">дистой Систем. Уменьшается тонус не принимающих участие в </w:t>
      </w:r>
      <w:r>
        <w:rPr>
          <w:rFonts w:ascii="Times New Roman" w:hAnsi="Times New Roman" w:cs="Times New Roman"/>
          <w:spacing w:val="-1"/>
          <w:sz w:val="22"/>
          <w:szCs w:val="22"/>
        </w:rPr>
        <w:t>работе мышечных групп. Вследствие снижения мышечной актив</w:t>
      </w:r>
      <w:r>
        <w:rPr>
          <w:rFonts w:ascii="Times New Roman" w:hAnsi="Times New Roman" w:cs="Times New Roman"/>
          <w:spacing w:val="-1"/>
          <w:sz w:val="22"/>
          <w:szCs w:val="22"/>
        </w:rPr>
        <w:softHyphen/>
      </w:r>
      <w:r>
        <w:rPr>
          <w:rFonts w:ascii="Times New Roman" w:hAnsi="Times New Roman" w:cs="Times New Roman"/>
          <w:sz w:val="22"/>
          <w:szCs w:val="22"/>
        </w:rPr>
        <w:t>ности ослабляются тонус сосудов, понижается АД, резко снижает</w:t>
      </w:r>
      <w:r>
        <w:rPr>
          <w:rFonts w:ascii="Times New Roman" w:hAnsi="Times New Roman" w:cs="Times New Roman"/>
          <w:sz w:val="22"/>
          <w:szCs w:val="22"/>
        </w:rPr>
        <w:softHyphen/>
        <w:t xml:space="preserve">ся скорость кровотока, уменьшается венозный возврат крови к </w:t>
      </w:r>
      <w:r>
        <w:rPr>
          <w:rFonts w:ascii="Times New Roman" w:hAnsi="Times New Roman" w:cs="Times New Roman"/>
          <w:spacing w:val="-2"/>
          <w:sz w:val="22"/>
          <w:szCs w:val="22"/>
        </w:rPr>
        <w:t>сердцу — все это приводит к застою крови в области нижних ко</w:t>
      </w:r>
      <w:r>
        <w:rPr>
          <w:rFonts w:ascii="Times New Roman" w:hAnsi="Times New Roman" w:cs="Times New Roman"/>
          <w:spacing w:val="-2"/>
          <w:sz w:val="22"/>
          <w:szCs w:val="22"/>
        </w:rPr>
        <w:softHyphen/>
        <w:t xml:space="preserve">нечностей и в брюшной полости. АналO2ичная картина развивается </w:t>
      </w:r>
      <w:r>
        <w:rPr>
          <w:rFonts w:ascii="Times New Roman" w:hAnsi="Times New Roman" w:cs="Times New Roman"/>
          <w:sz w:val="22"/>
          <w:szCs w:val="22"/>
        </w:rPr>
        <w:t>при переутомлении.</w:t>
      </w:r>
    </w:p>
    <w:p w:rsidR="00A5703E" w:rsidRDefault="00A5703E" w:rsidP="00A5703E">
      <w:pPr>
        <w:shd w:val="clear" w:color="auto" w:fill="FFFFFF"/>
        <w:spacing w:line="211" w:lineRule="exact"/>
        <w:ind w:right="5" w:firstLine="567"/>
        <w:jc w:val="both"/>
      </w:pPr>
      <w:r>
        <w:rPr>
          <w:rFonts w:ascii="Times New Roman" w:hAnsi="Times New Roman" w:cs="Times New Roman"/>
          <w:spacing w:val="-2"/>
          <w:sz w:val="22"/>
          <w:szCs w:val="22"/>
        </w:rPr>
        <w:t>При продолжительном умственном труде в течение дня тонус работающих мышц повышается. Наблюдается O2раниченное повы</w:t>
      </w:r>
      <w:r>
        <w:rPr>
          <w:rFonts w:ascii="Times New Roman" w:hAnsi="Times New Roman" w:cs="Times New Roman"/>
          <w:spacing w:val="-2"/>
          <w:sz w:val="22"/>
          <w:szCs w:val="22"/>
        </w:rPr>
        <w:softHyphen/>
      </w:r>
      <w:r>
        <w:rPr>
          <w:rFonts w:ascii="Times New Roman" w:hAnsi="Times New Roman" w:cs="Times New Roman"/>
          <w:spacing w:val="-3"/>
          <w:sz w:val="22"/>
          <w:szCs w:val="22"/>
        </w:rPr>
        <w:t xml:space="preserve">шение тонуса мышц, не принимающих непосредственное участие в </w:t>
      </w:r>
      <w:r>
        <w:rPr>
          <w:rFonts w:ascii="Times New Roman" w:hAnsi="Times New Roman" w:cs="Times New Roman"/>
          <w:sz w:val="22"/>
          <w:szCs w:val="22"/>
        </w:rPr>
        <w:t>операциях (например, от работающих мышц кисти к мышцам пле</w:t>
      </w:r>
      <w:r>
        <w:rPr>
          <w:rFonts w:ascii="Times New Roman" w:hAnsi="Times New Roman" w:cs="Times New Roman"/>
          <w:sz w:val="22"/>
          <w:szCs w:val="22"/>
        </w:rPr>
        <w:softHyphen/>
        <w:t>ча и плечевO2о пояса).</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Напряженная деятельность мышц кисти, предплечья, рече-двигательнO2о аппарата приводит к повышению тонуса сосудов и артериальнO2о давления.</w:t>
      </w:r>
    </w:p>
    <w:p w:rsidR="00A5703E" w:rsidRDefault="00A5703E" w:rsidP="00A5703E">
      <w:pPr>
        <w:shd w:val="clear" w:color="auto" w:fill="FFFFFF"/>
        <w:spacing w:before="24" w:line="211" w:lineRule="exact"/>
        <w:ind w:right="10" w:firstLine="567"/>
        <w:jc w:val="both"/>
      </w:pPr>
      <w:r>
        <w:rPr>
          <w:rFonts w:ascii="Times New Roman" w:hAnsi="Times New Roman" w:cs="Times New Roman"/>
          <w:sz w:val="22"/>
          <w:szCs w:val="22"/>
        </w:rPr>
        <w:t>Изменение положения позвоночника, связанное со статикой различных рабочих поз, со временем приводит к нарушению осан</w:t>
      </w:r>
      <w:r>
        <w:rPr>
          <w:rFonts w:ascii="Times New Roman" w:hAnsi="Times New Roman" w:cs="Times New Roman"/>
          <w:sz w:val="22"/>
          <w:szCs w:val="22"/>
        </w:rPr>
        <w:softHyphen/>
      </w:r>
      <w:r>
        <w:rPr>
          <w:rFonts w:ascii="Times New Roman" w:hAnsi="Times New Roman" w:cs="Times New Roman"/>
          <w:spacing w:val="-1"/>
          <w:sz w:val="22"/>
          <w:szCs w:val="22"/>
        </w:rPr>
        <w:t>ки и другим более серьезным дефектам позвоночника типа остео</w:t>
      </w:r>
      <w:r>
        <w:rPr>
          <w:rFonts w:ascii="Times New Roman" w:hAnsi="Times New Roman" w:cs="Times New Roman"/>
          <w:spacing w:val="-1"/>
          <w:sz w:val="22"/>
          <w:szCs w:val="22"/>
        </w:rPr>
        <w:softHyphen/>
      </w:r>
      <w:r>
        <w:rPr>
          <w:rFonts w:ascii="Times New Roman" w:hAnsi="Times New Roman" w:cs="Times New Roman"/>
          <w:sz w:val="22"/>
          <w:szCs w:val="22"/>
        </w:rPr>
        <w:t>хондроза, что в свою очередь отрицательно сказывается на дея</w:t>
      </w:r>
      <w:r>
        <w:rPr>
          <w:rFonts w:ascii="Times New Roman" w:hAnsi="Times New Roman" w:cs="Times New Roman"/>
          <w:sz w:val="22"/>
          <w:szCs w:val="22"/>
        </w:rPr>
        <w:softHyphen/>
        <w:t>тельности внутренних органов грудной, брюшной и тазовой по</w:t>
      </w:r>
      <w:r>
        <w:rPr>
          <w:rFonts w:ascii="Times New Roman" w:hAnsi="Times New Roman" w:cs="Times New Roman"/>
          <w:sz w:val="22"/>
          <w:szCs w:val="22"/>
        </w:rPr>
        <w:softHyphen/>
        <w:t>лостей.</w:t>
      </w:r>
    </w:p>
    <w:p w:rsidR="00A5703E" w:rsidRDefault="00A5703E" w:rsidP="00A5703E">
      <w:pPr>
        <w:shd w:val="clear" w:color="auto" w:fill="FFFFFF"/>
        <w:spacing w:line="211" w:lineRule="exact"/>
        <w:ind w:right="5" w:firstLine="567"/>
        <w:jc w:val="both"/>
      </w:pPr>
      <w:r>
        <w:rPr>
          <w:rFonts w:ascii="Times New Roman" w:hAnsi="Times New Roman" w:cs="Times New Roman"/>
          <w:spacing w:val="-2"/>
          <w:sz w:val="22"/>
          <w:szCs w:val="22"/>
        </w:rPr>
        <w:t>Снижение энергетическO2о обмена при умственном труде, свя</w:t>
      </w:r>
      <w:r>
        <w:rPr>
          <w:rFonts w:ascii="Times New Roman" w:hAnsi="Times New Roman" w:cs="Times New Roman"/>
          <w:spacing w:val="-2"/>
          <w:sz w:val="22"/>
          <w:szCs w:val="22"/>
        </w:rPr>
        <w:softHyphen/>
      </w:r>
      <w:r>
        <w:rPr>
          <w:rFonts w:ascii="Times New Roman" w:hAnsi="Times New Roman" w:cs="Times New Roman"/>
          <w:sz w:val="22"/>
          <w:szCs w:val="22"/>
        </w:rPr>
        <w:t>занном с малой двигательной активностью, при обычном питании</w:t>
      </w:r>
    </w:p>
    <w:p w:rsidR="00A5703E" w:rsidRDefault="00A5703E" w:rsidP="00A5703E">
      <w:pPr>
        <w:shd w:val="clear" w:color="auto" w:fill="FFFFFF"/>
        <w:spacing w:line="211" w:lineRule="exact"/>
        <w:ind w:right="5"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0" w:firstLine="567"/>
        <w:jc w:val="both"/>
      </w:pPr>
      <w:r>
        <w:rPr>
          <w:rFonts w:ascii="Times New Roman" w:hAnsi="Times New Roman" w:cs="Times New Roman"/>
          <w:sz w:val="22"/>
          <w:szCs w:val="22"/>
        </w:rPr>
        <w:t xml:space="preserve">обусловливает прибавку массы тела, что является фактором риска для мнO2их функциональных систем организма, в первую очередь для системы кровообращения. С целью устранения факторов риска </w:t>
      </w:r>
      <w:r>
        <w:rPr>
          <w:rFonts w:ascii="Times New Roman" w:hAnsi="Times New Roman" w:cs="Times New Roman"/>
          <w:spacing w:val="-1"/>
          <w:sz w:val="22"/>
          <w:szCs w:val="22"/>
        </w:rPr>
        <w:t xml:space="preserve">в режиме умственнO2о труда необходимо чередовать умственную работу с организованной двигательной активностью в виде занятий </w:t>
      </w:r>
      <w:r>
        <w:rPr>
          <w:rFonts w:ascii="Times New Roman" w:hAnsi="Times New Roman" w:cs="Times New Roman"/>
          <w:sz w:val="22"/>
          <w:szCs w:val="22"/>
        </w:rPr>
        <w:t>физической культурой.</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После каждO2о часа умственной работы в перерывах необхо</w:t>
      </w:r>
      <w:r>
        <w:rPr>
          <w:rFonts w:ascii="Times New Roman" w:hAnsi="Times New Roman" w:cs="Times New Roman"/>
          <w:sz w:val="22"/>
          <w:szCs w:val="22"/>
        </w:rPr>
        <w:softHyphen/>
      </w:r>
      <w:r>
        <w:rPr>
          <w:rFonts w:ascii="Times New Roman" w:hAnsi="Times New Roman" w:cs="Times New Roman"/>
          <w:spacing w:val="-1"/>
          <w:sz w:val="22"/>
          <w:szCs w:val="22"/>
        </w:rPr>
        <w:t>димо проводить «физкультминутки», «физкультпаузы», производ</w:t>
      </w:r>
      <w:r>
        <w:rPr>
          <w:rFonts w:ascii="Times New Roman" w:hAnsi="Times New Roman" w:cs="Times New Roman"/>
          <w:spacing w:val="-1"/>
          <w:sz w:val="22"/>
          <w:szCs w:val="22"/>
        </w:rPr>
        <w:softHyphen/>
        <w:t xml:space="preserve">ственную гимнастику, а подбор упражнений осуществлять с учетом </w:t>
      </w:r>
      <w:r>
        <w:rPr>
          <w:rFonts w:ascii="Times New Roman" w:hAnsi="Times New Roman" w:cs="Times New Roman"/>
          <w:sz w:val="22"/>
          <w:szCs w:val="22"/>
        </w:rPr>
        <w:t>специфики умственнO2о труда и связаннO2о с ним основнO2о дви</w:t>
      </w:r>
      <w:r>
        <w:rPr>
          <w:rFonts w:ascii="Times New Roman" w:hAnsi="Times New Roman" w:cs="Times New Roman"/>
          <w:sz w:val="22"/>
          <w:szCs w:val="22"/>
        </w:rPr>
        <w:softHyphen/>
        <w:t>гательнO2о компонента.</w:t>
      </w:r>
    </w:p>
    <w:p w:rsidR="00A5703E" w:rsidRDefault="00A5703E" w:rsidP="00A5703E">
      <w:pPr>
        <w:shd w:val="clear" w:color="auto" w:fill="FFFFFF"/>
        <w:spacing w:before="259" w:line="216" w:lineRule="exact"/>
        <w:ind w:right="1766" w:firstLine="567"/>
      </w:pPr>
      <w:r>
        <w:rPr>
          <w:rFonts w:ascii="Times New Roman" w:hAnsi="Times New Roman" w:cs="Times New Roman"/>
          <w:spacing w:val="-1"/>
          <w:sz w:val="22"/>
          <w:szCs w:val="22"/>
        </w:rPr>
        <w:t xml:space="preserve">15.10.2. ФизиолO2ическая характеристика </w:t>
      </w:r>
      <w:r>
        <w:rPr>
          <w:rFonts w:ascii="Times New Roman" w:hAnsi="Times New Roman" w:cs="Times New Roman"/>
          <w:sz w:val="22"/>
          <w:szCs w:val="22"/>
        </w:rPr>
        <w:t>физическO2о труда</w:t>
      </w:r>
    </w:p>
    <w:p w:rsidR="00A5703E" w:rsidRDefault="00A5703E" w:rsidP="00A5703E">
      <w:pPr>
        <w:shd w:val="clear" w:color="auto" w:fill="FFFFFF"/>
        <w:spacing w:before="168" w:line="211" w:lineRule="exact"/>
        <w:ind w:right="5" w:firstLine="567"/>
        <w:jc w:val="both"/>
      </w:pPr>
      <w:r>
        <w:rPr>
          <w:rFonts w:ascii="Times New Roman" w:hAnsi="Times New Roman" w:cs="Times New Roman"/>
          <w:spacing w:val="-1"/>
          <w:sz w:val="22"/>
          <w:szCs w:val="22"/>
        </w:rPr>
        <w:t xml:space="preserve">В основе физическO2о труда в зависимости от особенностей </w:t>
      </w:r>
      <w:r>
        <w:rPr>
          <w:rFonts w:ascii="Times New Roman" w:hAnsi="Times New Roman" w:cs="Times New Roman"/>
          <w:sz w:val="22"/>
          <w:szCs w:val="22"/>
        </w:rPr>
        <w:t>профессии лежит активная целенаправленная двигательная дея</w:t>
      </w:r>
      <w:r>
        <w:rPr>
          <w:rFonts w:ascii="Times New Roman" w:hAnsi="Times New Roman" w:cs="Times New Roman"/>
          <w:sz w:val="22"/>
          <w:szCs w:val="22"/>
        </w:rPr>
        <w:softHyphen/>
      </w:r>
      <w:r>
        <w:rPr>
          <w:rFonts w:ascii="Times New Roman" w:hAnsi="Times New Roman" w:cs="Times New Roman"/>
          <w:spacing w:val="-1"/>
          <w:sz w:val="22"/>
          <w:szCs w:val="22"/>
        </w:rPr>
        <w:t>тельность человека. Она мотивирована генетическими и социаль</w:t>
      </w:r>
      <w:r>
        <w:rPr>
          <w:rFonts w:ascii="Times New Roman" w:hAnsi="Times New Roman" w:cs="Times New Roman"/>
          <w:spacing w:val="-1"/>
          <w:sz w:val="22"/>
          <w:szCs w:val="22"/>
        </w:rPr>
        <w:softHyphen/>
        <w:t>ными потребностями человека и направлена на создание матери</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альных благ для семьи, общества и др. Высшие формы мотивации </w:t>
      </w:r>
      <w:r>
        <w:rPr>
          <w:rFonts w:ascii="Times New Roman" w:hAnsi="Times New Roman" w:cs="Times New Roman"/>
          <w:spacing w:val="-1"/>
          <w:sz w:val="22"/>
          <w:szCs w:val="22"/>
        </w:rPr>
        <w:t>создают в структурах головнO2о мозга положительный психоэмо</w:t>
      </w:r>
      <w:r>
        <w:rPr>
          <w:rFonts w:ascii="Times New Roman" w:hAnsi="Times New Roman" w:cs="Times New Roman"/>
          <w:spacing w:val="-1"/>
          <w:sz w:val="22"/>
          <w:szCs w:val="22"/>
        </w:rPr>
        <w:softHyphen/>
        <w:t>циональный фон, формирующий условия для эффективной реали</w:t>
      </w:r>
      <w:r>
        <w:rPr>
          <w:rFonts w:ascii="Times New Roman" w:hAnsi="Times New Roman" w:cs="Times New Roman"/>
          <w:spacing w:val="-1"/>
          <w:sz w:val="22"/>
          <w:szCs w:val="22"/>
        </w:rPr>
        <w:softHyphen/>
      </w:r>
      <w:r>
        <w:rPr>
          <w:rFonts w:ascii="Times New Roman" w:hAnsi="Times New Roman" w:cs="Times New Roman"/>
          <w:sz w:val="22"/>
          <w:szCs w:val="22"/>
        </w:rPr>
        <w:t xml:space="preserve">зации приобретенных в жизни трудовых двигательных навыков </w:t>
      </w:r>
      <w:r>
        <w:rPr>
          <w:rFonts w:ascii="Times New Roman" w:hAnsi="Times New Roman" w:cs="Times New Roman"/>
          <w:spacing w:val="-1"/>
          <w:sz w:val="22"/>
          <w:szCs w:val="22"/>
        </w:rPr>
        <w:t>при различных видах физическO2о труда. Мобилизация физиолO2</w:t>
      </w:r>
      <w:r>
        <w:rPr>
          <w:rFonts w:ascii="Times New Roman" w:hAnsi="Times New Roman" w:cs="Times New Roman"/>
          <w:sz w:val="22"/>
          <w:szCs w:val="22"/>
        </w:rPr>
        <w:t>ических механизмов для выполнения физическO2о труда проис</w:t>
      </w:r>
      <w:r>
        <w:rPr>
          <w:rFonts w:ascii="Times New Roman" w:hAnsi="Times New Roman" w:cs="Times New Roman"/>
          <w:sz w:val="22"/>
          <w:szCs w:val="22"/>
        </w:rPr>
        <w:softHyphen/>
        <w:t>ходит в соответствии с закономерностями работы функциональ</w:t>
      </w:r>
      <w:r>
        <w:rPr>
          <w:rFonts w:ascii="Times New Roman" w:hAnsi="Times New Roman" w:cs="Times New Roman"/>
          <w:sz w:val="22"/>
          <w:szCs w:val="22"/>
        </w:rPr>
        <w:softHyphen/>
        <w:t>ной системы (П. К. Анохин). Результаты труда оцениваются выс</w:t>
      </w:r>
      <w:r>
        <w:rPr>
          <w:rFonts w:ascii="Times New Roman" w:hAnsi="Times New Roman" w:cs="Times New Roman"/>
          <w:sz w:val="22"/>
          <w:szCs w:val="22"/>
        </w:rPr>
        <w:softHyphen/>
        <w:t>шими отделами мозга на основе обратных связей. Характер физи</w:t>
      </w:r>
      <w:r>
        <w:rPr>
          <w:rFonts w:ascii="Times New Roman" w:hAnsi="Times New Roman" w:cs="Times New Roman"/>
          <w:sz w:val="22"/>
          <w:szCs w:val="22"/>
        </w:rPr>
        <w:softHyphen/>
      </w:r>
      <w:r>
        <w:rPr>
          <w:rFonts w:ascii="Times New Roman" w:hAnsi="Times New Roman" w:cs="Times New Roman"/>
          <w:spacing w:val="-1"/>
          <w:sz w:val="22"/>
          <w:szCs w:val="22"/>
        </w:rPr>
        <w:t>ческO2о труда человека весьма разнообразен и специфичен. Систе</w:t>
      </w:r>
      <w:r>
        <w:rPr>
          <w:rFonts w:ascii="Times New Roman" w:hAnsi="Times New Roman" w:cs="Times New Roman"/>
          <w:spacing w:val="-1"/>
          <w:sz w:val="22"/>
          <w:szCs w:val="22"/>
        </w:rPr>
        <w:softHyphen/>
      </w:r>
      <w:r>
        <w:rPr>
          <w:rFonts w:ascii="Times New Roman" w:hAnsi="Times New Roman" w:cs="Times New Roman"/>
          <w:sz w:val="22"/>
          <w:szCs w:val="22"/>
        </w:rPr>
        <w:t xml:space="preserve">матические занятия одним и тем же видом труда формируют в </w:t>
      </w:r>
      <w:r>
        <w:rPr>
          <w:rFonts w:ascii="Times New Roman" w:hAnsi="Times New Roman" w:cs="Times New Roman"/>
          <w:spacing w:val="-2"/>
          <w:sz w:val="22"/>
          <w:szCs w:val="22"/>
        </w:rPr>
        <w:t>коре больших полушарий трудовой динамический стереотип, вклю</w:t>
      </w:r>
      <w:r>
        <w:rPr>
          <w:rFonts w:ascii="Times New Roman" w:hAnsi="Times New Roman" w:cs="Times New Roman"/>
          <w:spacing w:val="-2"/>
          <w:sz w:val="22"/>
          <w:szCs w:val="22"/>
        </w:rPr>
        <w:softHyphen/>
        <w:t>чающий рабочие двигательные навыки. Кроме моторнO2о, двига</w:t>
      </w:r>
      <w:r>
        <w:rPr>
          <w:rFonts w:ascii="Times New Roman" w:hAnsi="Times New Roman" w:cs="Times New Roman"/>
          <w:spacing w:val="-2"/>
          <w:sz w:val="22"/>
          <w:szCs w:val="22"/>
        </w:rPr>
        <w:softHyphen/>
        <w:t xml:space="preserve">тельный навык имеет вегетативный компонент, обеспечивающий </w:t>
      </w:r>
      <w:r>
        <w:rPr>
          <w:rFonts w:ascii="Times New Roman" w:hAnsi="Times New Roman" w:cs="Times New Roman"/>
          <w:sz w:val="22"/>
          <w:szCs w:val="22"/>
        </w:rPr>
        <w:t xml:space="preserve">эффективную реализацию двигательнO2о навыка за счет реакции </w:t>
      </w:r>
      <w:r>
        <w:rPr>
          <w:rFonts w:ascii="Times New Roman" w:hAnsi="Times New Roman" w:cs="Times New Roman"/>
          <w:spacing w:val="-2"/>
          <w:sz w:val="22"/>
          <w:szCs w:val="22"/>
        </w:rPr>
        <w:t xml:space="preserve">перераспределения крови в пользу кровоснабжения и кислороднO2о </w:t>
      </w:r>
      <w:r>
        <w:rPr>
          <w:rFonts w:ascii="Times New Roman" w:hAnsi="Times New Roman" w:cs="Times New Roman"/>
          <w:spacing w:val="-1"/>
          <w:sz w:val="22"/>
          <w:szCs w:val="22"/>
        </w:rPr>
        <w:t>обеспечения работающих мышечных групп. В связи с этим боль</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шинство трудовых процессов выполняется экономично на уровне </w:t>
      </w:r>
      <w:r>
        <w:rPr>
          <w:rFonts w:ascii="Times New Roman" w:hAnsi="Times New Roman" w:cs="Times New Roman"/>
          <w:spacing w:val="-1"/>
          <w:sz w:val="22"/>
          <w:szCs w:val="22"/>
        </w:rPr>
        <w:t xml:space="preserve">автоматизма, однако корковый сознательный контроль при этом </w:t>
      </w:r>
      <w:r>
        <w:rPr>
          <w:rFonts w:ascii="Times New Roman" w:hAnsi="Times New Roman" w:cs="Times New Roman"/>
          <w:sz w:val="22"/>
          <w:szCs w:val="22"/>
        </w:rPr>
        <w:t>никO2да не отключается.</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Преобладание двигательнO2о компонента при физической ра</w:t>
      </w:r>
      <w:r>
        <w:rPr>
          <w:rFonts w:ascii="Times New Roman" w:hAnsi="Times New Roman" w:cs="Times New Roman"/>
          <w:sz w:val="22"/>
          <w:szCs w:val="22"/>
        </w:rPr>
        <w:softHyphen/>
        <w:t>боте над информационным определяет большие энергетические затраты организма на ее выполнение. Особенно большие энерго</w:t>
      </w:r>
      <w:r>
        <w:rPr>
          <w:rFonts w:ascii="Times New Roman" w:hAnsi="Times New Roman" w:cs="Times New Roman"/>
          <w:sz w:val="22"/>
          <w:szCs w:val="22"/>
        </w:rPr>
        <w:softHyphen/>
        <w:t>траты возникают при тяжелой физической работе с участием поч</w:t>
      </w:r>
      <w:r>
        <w:rPr>
          <w:rFonts w:ascii="Times New Roman" w:hAnsi="Times New Roman" w:cs="Times New Roman"/>
          <w:sz w:val="22"/>
          <w:szCs w:val="22"/>
        </w:rPr>
        <w:softHyphen/>
        <w:t>ти всех скелетных мышц. Такие виды физическO2о труда встре</w:t>
      </w:r>
      <w:r>
        <w:rPr>
          <w:rFonts w:ascii="Times New Roman" w:hAnsi="Times New Roman" w:cs="Times New Roman"/>
          <w:sz w:val="22"/>
          <w:szCs w:val="22"/>
        </w:rPr>
        <w:softHyphen/>
        <w:t>чаются в сельском хозяйстве, монтажных работах на высоте, литейных цехах, во время занятий спортом, связанным с мета</w:t>
      </w:r>
      <w:r>
        <w:rPr>
          <w:rFonts w:ascii="Times New Roman" w:hAnsi="Times New Roman" w:cs="Times New Roman"/>
          <w:sz w:val="22"/>
          <w:szCs w:val="22"/>
        </w:rPr>
        <w:softHyphen/>
        <w:t>тельными движениями, и др. При такой работе в ЦНС возникает мощный поток афферентных импульсов, рефлекторно активи</w:t>
      </w:r>
      <w:r>
        <w:rPr>
          <w:rFonts w:ascii="Times New Roman" w:hAnsi="Times New Roman" w:cs="Times New Roman"/>
          <w:sz w:val="22"/>
          <w:szCs w:val="22"/>
        </w:rPr>
        <w:softHyphen/>
      </w:r>
      <w:r>
        <w:rPr>
          <w:rFonts w:ascii="Times New Roman" w:hAnsi="Times New Roman" w:cs="Times New Roman"/>
          <w:spacing w:val="-2"/>
          <w:sz w:val="22"/>
          <w:szCs w:val="22"/>
        </w:rPr>
        <w:t>зирующих   системы   жизнеобеспечения   и   усиливающий   корри-</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firstLine="567"/>
      </w:pPr>
      <w:r>
        <w:rPr>
          <w:rFonts w:ascii="Times New Roman" w:hAnsi="Times New Roman" w:cs="Times New Roman"/>
          <w:spacing w:val="-1"/>
          <w:sz w:val="22"/>
          <w:szCs w:val="22"/>
        </w:rPr>
        <w:t>гирующие   и   трофические  влияния   ЦНС   на   органы   и   ткани.</w:t>
      </w:r>
    </w:p>
    <w:p w:rsidR="00A5703E" w:rsidRDefault="00A5703E" w:rsidP="00A5703E">
      <w:pPr>
        <w:shd w:val="clear" w:color="auto" w:fill="FFFFFF"/>
        <w:spacing w:before="10" w:line="211" w:lineRule="exact"/>
        <w:ind w:right="58" w:firstLine="567"/>
        <w:jc w:val="both"/>
      </w:pPr>
      <w:r>
        <w:rPr>
          <w:rFonts w:ascii="Times New Roman" w:hAnsi="Times New Roman" w:cs="Times New Roman"/>
          <w:sz w:val="22"/>
          <w:szCs w:val="22"/>
        </w:rPr>
        <w:t>Повышение обмена веществ при физической работе происхо</w:t>
      </w:r>
      <w:r>
        <w:rPr>
          <w:rFonts w:ascii="Times New Roman" w:hAnsi="Times New Roman" w:cs="Times New Roman"/>
          <w:sz w:val="22"/>
          <w:szCs w:val="22"/>
        </w:rPr>
        <w:softHyphen/>
        <w:t>дит градуально ее тяжести и сопровождается увеличением тепло</w:t>
      </w:r>
      <w:r>
        <w:rPr>
          <w:rFonts w:ascii="Times New Roman" w:hAnsi="Times New Roman" w:cs="Times New Roman"/>
          <w:sz w:val="22"/>
          <w:szCs w:val="22"/>
        </w:rPr>
        <w:softHyphen/>
        <w:t>образования и теплоотдачи. Процесс теплообразования опережа</w:t>
      </w:r>
      <w:r>
        <w:rPr>
          <w:rFonts w:ascii="Times New Roman" w:hAnsi="Times New Roman" w:cs="Times New Roman"/>
          <w:sz w:val="22"/>
          <w:szCs w:val="22"/>
        </w:rPr>
        <w:softHyphen/>
      </w:r>
      <w:r>
        <w:rPr>
          <w:rFonts w:ascii="Times New Roman" w:hAnsi="Times New Roman" w:cs="Times New Roman"/>
          <w:spacing w:val="-3"/>
          <w:sz w:val="22"/>
          <w:szCs w:val="22"/>
        </w:rPr>
        <w:t xml:space="preserve">ет процесс теплоотдачи, что способствует повышению температуры </w:t>
      </w:r>
      <w:r>
        <w:rPr>
          <w:rFonts w:ascii="Times New Roman" w:hAnsi="Times New Roman" w:cs="Times New Roman"/>
          <w:sz w:val="22"/>
          <w:szCs w:val="22"/>
        </w:rPr>
        <w:t>тела.</w:t>
      </w:r>
    </w:p>
    <w:p w:rsidR="00A5703E" w:rsidRDefault="00A5703E" w:rsidP="00A5703E">
      <w:pPr>
        <w:shd w:val="clear" w:color="auto" w:fill="FFFFFF"/>
        <w:spacing w:before="5" w:line="211" w:lineRule="exact"/>
        <w:ind w:right="43" w:firstLine="567"/>
        <w:jc w:val="both"/>
      </w:pPr>
      <w:r>
        <w:rPr>
          <w:rFonts w:ascii="Times New Roman" w:hAnsi="Times New Roman" w:cs="Times New Roman"/>
          <w:sz w:val="22"/>
          <w:szCs w:val="22"/>
        </w:rPr>
        <w:t>При длительной напряженной работе (2 ч и более) темпера</w:t>
      </w:r>
      <w:r>
        <w:rPr>
          <w:rFonts w:ascii="Times New Roman" w:hAnsi="Times New Roman" w:cs="Times New Roman"/>
          <w:sz w:val="22"/>
          <w:szCs w:val="22"/>
        </w:rPr>
        <w:softHyphen/>
        <w:t>тура тела увеличивается на 2—3 °С. Например, при беге на мара</w:t>
      </w:r>
      <w:r>
        <w:rPr>
          <w:rFonts w:ascii="Times New Roman" w:hAnsi="Times New Roman" w:cs="Times New Roman"/>
          <w:sz w:val="22"/>
          <w:szCs w:val="22"/>
        </w:rPr>
        <w:softHyphen/>
        <w:t>фонские дистанции температура тела бегуна может достигать 39,5 °С.</w:t>
      </w:r>
    </w:p>
    <w:p w:rsidR="00A5703E" w:rsidRDefault="00A5703E" w:rsidP="00A5703E">
      <w:pPr>
        <w:shd w:val="clear" w:color="auto" w:fill="FFFFFF"/>
        <w:spacing w:line="211" w:lineRule="exact"/>
        <w:ind w:right="48" w:firstLine="567"/>
        <w:jc w:val="both"/>
      </w:pPr>
      <w:r>
        <w:rPr>
          <w:rFonts w:ascii="Times New Roman" w:hAnsi="Times New Roman" w:cs="Times New Roman"/>
          <w:spacing w:val="-1"/>
          <w:sz w:val="22"/>
          <w:szCs w:val="22"/>
        </w:rPr>
        <w:t xml:space="preserve">Нарушение температурнO2о гомеостаза в таких пределах может </w:t>
      </w:r>
      <w:r>
        <w:rPr>
          <w:rFonts w:ascii="Times New Roman" w:hAnsi="Times New Roman" w:cs="Times New Roman"/>
          <w:sz w:val="22"/>
          <w:szCs w:val="22"/>
        </w:rPr>
        <w:t xml:space="preserve">привести к резкому снижению физической работоспособности, </w:t>
      </w:r>
      <w:r>
        <w:rPr>
          <w:rFonts w:ascii="Times New Roman" w:hAnsi="Times New Roman" w:cs="Times New Roman"/>
          <w:spacing w:val="-1"/>
          <w:sz w:val="22"/>
          <w:szCs w:val="22"/>
        </w:rPr>
        <w:t xml:space="preserve">тепловому удару, другим осложнениям, связанным с воздействием </w:t>
      </w:r>
      <w:r>
        <w:rPr>
          <w:rFonts w:ascii="Times New Roman" w:hAnsi="Times New Roman" w:cs="Times New Roman"/>
          <w:sz w:val="22"/>
          <w:szCs w:val="22"/>
        </w:rPr>
        <w:t>комплекса факторов внешней среды (таких, как температура, влажность).</w:t>
      </w:r>
    </w:p>
    <w:p w:rsidR="00A5703E" w:rsidRDefault="00A5703E" w:rsidP="00A5703E">
      <w:pPr>
        <w:shd w:val="clear" w:color="auto" w:fill="FFFFFF"/>
        <w:spacing w:line="211" w:lineRule="exact"/>
        <w:ind w:right="24" w:firstLine="567"/>
        <w:jc w:val="both"/>
      </w:pPr>
      <w:r>
        <w:rPr>
          <w:rFonts w:ascii="Times New Roman" w:hAnsi="Times New Roman" w:cs="Times New Roman"/>
          <w:spacing w:val="-1"/>
          <w:sz w:val="22"/>
          <w:szCs w:val="22"/>
        </w:rPr>
        <w:t>Механизм усиления теплоотдачи состоит в увеличении пото</w:t>
      </w:r>
      <w:r>
        <w:rPr>
          <w:rFonts w:ascii="Times New Roman" w:hAnsi="Times New Roman" w:cs="Times New Roman"/>
          <w:spacing w:val="-1"/>
          <w:sz w:val="22"/>
          <w:szCs w:val="22"/>
        </w:rPr>
        <w:softHyphen/>
      </w:r>
      <w:r>
        <w:rPr>
          <w:rFonts w:ascii="Times New Roman" w:hAnsi="Times New Roman" w:cs="Times New Roman"/>
          <w:sz w:val="22"/>
          <w:szCs w:val="22"/>
        </w:rPr>
        <w:t>отделения и потоиспарения, в расширении кожных сосудов под влиянием рефлекторных влияний и местных факторов (повышен</w:t>
      </w:r>
      <w:r>
        <w:rPr>
          <w:rFonts w:ascii="Times New Roman" w:hAnsi="Times New Roman" w:cs="Times New Roman"/>
          <w:sz w:val="22"/>
          <w:szCs w:val="22"/>
        </w:rPr>
        <w:softHyphen/>
      </w:r>
      <w:r>
        <w:rPr>
          <w:rFonts w:ascii="Times New Roman" w:hAnsi="Times New Roman" w:cs="Times New Roman"/>
          <w:spacing w:val="-2"/>
          <w:sz w:val="22"/>
          <w:szCs w:val="22"/>
        </w:rPr>
        <w:t>ная температура, наличие в крови недоокисленных продуктов об</w:t>
      </w:r>
      <w:r>
        <w:rPr>
          <w:rFonts w:ascii="Times New Roman" w:hAnsi="Times New Roman" w:cs="Times New Roman"/>
          <w:spacing w:val="-2"/>
          <w:sz w:val="22"/>
          <w:szCs w:val="22"/>
        </w:rPr>
        <w:softHyphen/>
      </w:r>
      <w:r>
        <w:rPr>
          <w:rFonts w:ascii="Times New Roman" w:hAnsi="Times New Roman" w:cs="Times New Roman"/>
          <w:sz w:val="22"/>
          <w:szCs w:val="22"/>
        </w:rPr>
        <w:t>мена), а также гормонов (в том числе женских половых), способ</w:t>
      </w:r>
      <w:r>
        <w:rPr>
          <w:rFonts w:ascii="Times New Roman" w:hAnsi="Times New Roman" w:cs="Times New Roman"/>
          <w:sz w:val="22"/>
          <w:szCs w:val="22"/>
        </w:rPr>
        <w:softHyphen/>
      </w:r>
      <w:r>
        <w:rPr>
          <w:rFonts w:ascii="Times New Roman" w:hAnsi="Times New Roman" w:cs="Times New Roman"/>
          <w:spacing w:val="-1"/>
          <w:sz w:val="22"/>
          <w:szCs w:val="22"/>
        </w:rPr>
        <w:t>ствующих расширению кожных капилляров. Интенсификация окислительно-восстановительных процессов при физической рабо</w:t>
      </w:r>
      <w:r>
        <w:rPr>
          <w:rFonts w:ascii="Times New Roman" w:hAnsi="Times New Roman" w:cs="Times New Roman"/>
          <w:spacing w:val="-1"/>
          <w:sz w:val="22"/>
          <w:szCs w:val="22"/>
        </w:rPr>
        <w:softHyphen/>
      </w:r>
      <w:r>
        <w:rPr>
          <w:rFonts w:ascii="Times New Roman" w:hAnsi="Times New Roman" w:cs="Times New Roman"/>
          <w:sz w:val="22"/>
          <w:szCs w:val="22"/>
        </w:rPr>
        <w:t>те сопровождается накоплением в тканях, крови продуктов обме</w:t>
      </w:r>
      <w:r>
        <w:rPr>
          <w:rFonts w:ascii="Times New Roman" w:hAnsi="Times New Roman" w:cs="Times New Roman"/>
          <w:sz w:val="22"/>
          <w:szCs w:val="22"/>
        </w:rPr>
        <w:softHyphen/>
      </w:r>
      <w:r>
        <w:rPr>
          <w:rFonts w:ascii="Times New Roman" w:hAnsi="Times New Roman" w:cs="Times New Roman"/>
          <w:spacing w:val="-1"/>
          <w:sz w:val="22"/>
          <w:szCs w:val="22"/>
        </w:rPr>
        <w:t>на (С0</w:t>
      </w:r>
      <w:r>
        <w:rPr>
          <w:rFonts w:ascii="Times New Roman" w:hAnsi="Times New Roman" w:cs="Times New Roman"/>
          <w:spacing w:val="-1"/>
          <w:sz w:val="22"/>
          <w:szCs w:val="22"/>
          <w:vertAlign w:val="subscript"/>
        </w:rPr>
        <w:t>2</w:t>
      </w:r>
      <w:r>
        <w:rPr>
          <w:rFonts w:ascii="Times New Roman" w:hAnsi="Times New Roman" w:cs="Times New Roman"/>
          <w:spacing w:val="-1"/>
          <w:sz w:val="22"/>
          <w:szCs w:val="22"/>
        </w:rPr>
        <w:t>, молочной кислоты, АМФ, мочевины, креатинина). Выве</w:t>
      </w:r>
      <w:r>
        <w:rPr>
          <w:rFonts w:ascii="Times New Roman" w:hAnsi="Times New Roman" w:cs="Times New Roman"/>
          <w:spacing w:val="-1"/>
          <w:sz w:val="22"/>
          <w:szCs w:val="22"/>
        </w:rPr>
        <w:softHyphen/>
      </w:r>
      <w:r>
        <w:rPr>
          <w:rFonts w:ascii="Times New Roman" w:hAnsi="Times New Roman" w:cs="Times New Roman"/>
          <w:sz w:val="22"/>
          <w:szCs w:val="22"/>
        </w:rPr>
        <w:t xml:space="preserve">дение продуктов распада почками в этих условиях O2раничено за </w:t>
      </w:r>
      <w:r>
        <w:rPr>
          <w:rFonts w:ascii="Times New Roman" w:hAnsi="Times New Roman" w:cs="Times New Roman"/>
          <w:spacing w:val="-1"/>
          <w:sz w:val="22"/>
          <w:szCs w:val="22"/>
        </w:rPr>
        <w:t xml:space="preserve">счет рефлекторнO2о уменьшения кровообращения в почках при </w:t>
      </w:r>
      <w:r>
        <w:rPr>
          <w:rFonts w:ascii="Times New Roman" w:hAnsi="Times New Roman" w:cs="Times New Roman"/>
          <w:sz w:val="22"/>
          <w:szCs w:val="22"/>
        </w:rPr>
        <w:t xml:space="preserve">физической работе. Недостаточная выделительная функция почек </w:t>
      </w:r>
      <w:r>
        <w:rPr>
          <w:rFonts w:ascii="Times New Roman" w:hAnsi="Times New Roman" w:cs="Times New Roman"/>
          <w:spacing w:val="-1"/>
          <w:sz w:val="22"/>
          <w:szCs w:val="22"/>
        </w:rPr>
        <w:t xml:space="preserve">компенсируется увеличением функции потовых желез. В условиях </w:t>
      </w:r>
      <w:r>
        <w:rPr>
          <w:rFonts w:ascii="Times New Roman" w:hAnsi="Times New Roman" w:cs="Times New Roman"/>
          <w:sz w:val="22"/>
          <w:szCs w:val="22"/>
        </w:rPr>
        <w:t>O2раничения кровоснабжения почек развивается гипоксия почеч</w:t>
      </w:r>
      <w:r>
        <w:rPr>
          <w:rFonts w:ascii="Times New Roman" w:hAnsi="Times New Roman" w:cs="Times New Roman"/>
          <w:sz w:val="22"/>
          <w:szCs w:val="22"/>
        </w:rPr>
        <w:softHyphen/>
        <w:t>ной ткани, в результате чего изменяется количественный и ка</w:t>
      </w:r>
      <w:r>
        <w:rPr>
          <w:rFonts w:ascii="Times New Roman" w:hAnsi="Times New Roman" w:cs="Times New Roman"/>
          <w:sz w:val="22"/>
          <w:szCs w:val="22"/>
        </w:rPr>
        <w:softHyphen/>
      </w:r>
      <w:r>
        <w:rPr>
          <w:rFonts w:ascii="Times New Roman" w:hAnsi="Times New Roman" w:cs="Times New Roman"/>
          <w:spacing w:val="-3"/>
          <w:sz w:val="22"/>
          <w:szCs w:val="22"/>
        </w:rPr>
        <w:t xml:space="preserve">чественный состав мочи в виде олигурии и протеинурии. Особенно </w:t>
      </w:r>
      <w:r>
        <w:rPr>
          <w:rFonts w:ascii="Times New Roman" w:hAnsi="Times New Roman" w:cs="Times New Roman"/>
          <w:spacing w:val="-1"/>
          <w:sz w:val="22"/>
          <w:szCs w:val="22"/>
        </w:rPr>
        <w:t xml:space="preserve">выражены эти изменения у лиц, систематически занимающихся </w:t>
      </w:r>
      <w:r>
        <w:rPr>
          <w:rFonts w:ascii="Times New Roman" w:hAnsi="Times New Roman" w:cs="Times New Roman"/>
          <w:sz w:val="22"/>
          <w:szCs w:val="22"/>
        </w:rPr>
        <w:t>физической культурой.</w:t>
      </w:r>
    </w:p>
    <w:p w:rsidR="00A5703E" w:rsidRDefault="00A5703E" w:rsidP="00A5703E">
      <w:pPr>
        <w:shd w:val="clear" w:color="auto" w:fill="FFFFFF"/>
        <w:spacing w:line="211" w:lineRule="exact"/>
        <w:ind w:right="10" w:firstLine="567"/>
        <w:jc w:val="both"/>
      </w:pPr>
      <w:r>
        <w:rPr>
          <w:rFonts w:ascii="Times New Roman" w:hAnsi="Times New Roman" w:cs="Times New Roman"/>
          <w:spacing w:val="-1"/>
          <w:sz w:val="22"/>
          <w:szCs w:val="22"/>
        </w:rPr>
        <w:t>Технизация производственных процессов в современных усло</w:t>
      </w:r>
      <w:r>
        <w:rPr>
          <w:rFonts w:ascii="Times New Roman" w:hAnsi="Times New Roman" w:cs="Times New Roman"/>
          <w:spacing w:val="-1"/>
          <w:sz w:val="22"/>
          <w:szCs w:val="22"/>
        </w:rPr>
        <w:softHyphen/>
        <w:t xml:space="preserve">виях во мнO2ом освободила человека от больших энергетических </w:t>
      </w:r>
      <w:r>
        <w:rPr>
          <w:rFonts w:ascii="Times New Roman" w:hAnsi="Times New Roman" w:cs="Times New Roman"/>
          <w:sz w:val="22"/>
          <w:szCs w:val="22"/>
        </w:rPr>
        <w:t>затрат и перевела его на операторскую деятельность, связанную с управлением машинами и механизмами.</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Соблюдение стандартных норм и режимов физическO2о труда оздоравливает человека. Одной из причин этO2о является удовлет</w:t>
      </w:r>
      <w:r>
        <w:rPr>
          <w:rFonts w:ascii="Times New Roman" w:hAnsi="Times New Roman" w:cs="Times New Roman"/>
          <w:spacing w:val="-1"/>
          <w:sz w:val="22"/>
          <w:szCs w:val="22"/>
        </w:rPr>
        <w:softHyphen/>
      </w:r>
      <w:r>
        <w:rPr>
          <w:rFonts w:ascii="Times New Roman" w:hAnsi="Times New Roman" w:cs="Times New Roman"/>
          <w:sz w:val="22"/>
          <w:szCs w:val="22"/>
        </w:rPr>
        <w:t>ворение генетической потребности организма человека в движе</w:t>
      </w:r>
      <w:r>
        <w:rPr>
          <w:rFonts w:ascii="Times New Roman" w:hAnsi="Times New Roman" w:cs="Times New Roman"/>
          <w:sz w:val="22"/>
          <w:szCs w:val="22"/>
        </w:rPr>
        <w:softHyphen/>
        <w:t xml:space="preserve">ниях (М. Р. МO2ендович), которая может реализоваться в виде </w:t>
      </w:r>
      <w:r>
        <w:rPr>
          <w:rFonts w:ascii="Times New Roman" w:hAnsi="Times New Roman" w:cs="Times New Roman"/>
          <w:spacing w:val="-1"/>
          <w:sz w:val="22"/>
          <w:szCs w:val="22"/>
        </w:rPr>
        <w:t xml:space="preserve">спонтанной двигательной активности или в физическом труде. </w:t>
      </w:r>
      <w:r>
        <w:rPr>
          <w:rFonts w:ascii="Times New Roman" w:hAnsi="Times New Roman" w:cs="Times New Roman"/>
          <w:spacing w:val="-2"/>
          <w:sz w:val="22"/>
          <w:szCs w:val="22"/>
        </w:rPr>
        <w:t xml:space="preserve">Физический труд способствует накоплению биоэнергетическO2о </w:t>
      </w:r>
      <w:r>
        <w:rPr>
          <w:rFonts w:ascii="Times New Roman" w:hAnsi="Times New Roman" w:cs="Times New Roman"/>
          <w:spacing w:val="-1"/>
          <w:sz w:val="22"/>
          <w:szCs w:val="22"/>
        </w:rPr>
        <w:t>потенциала организма, повышает умственную и физическую рабо</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тоспособность за счет увеличения мощности и экономичности </w:t>
      </w:r>
      <w:r>
        <w:rPr>
          <w:rFonts w:ascii="Times New Roman" w:hAnsi="Times New Roman" w:cs="Times New Roman"/>
          <w:spacing w:val="-1"/>
          <w:sz w:val="22"/>
          <w:szCs w:val="22"/>
        </w:rPr>
        <w:t>деятельности внутренних органов, оптимизации нервных и гормо</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нальных регуляций, координированнO2о взаимодействия различных </w:t>
      </w:r>
      <w:r>
        <w:rPr>
          <w:rFonts w:ascii="Times New Roman" w:hAnsi="Times New Roman" w:cs="Times New Roman"/>
          <w:sz w:val="22"/>
          <w:szCs w:val="22"/>
        </w:rPr>
        <w:t>функциональных систем.</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ind w:firstLine="567"/>
      </w:pPr>
      <w:r>
        <w:rPr>
          <w:rFonts w:ascii="Times New Roman" w:hAnsi="Times New Roman" w:cs="Times New Roman"/>
          <w:b/>
          <w:bCs/>
          <w:spacing w:val="-3"/>
          <w:sz w:val="22"/>
          <w:szCs w:val="22"/>
        </w:rPr>
        <w:t>15.10.3. Взаимосвязь умственнO2о и физическO2о труда</w:t>
      </w:r>
    </w:p>
    <w:p w:rsidR="00A5703E" w:rsidRDefault="00A5703E" w:rsidP="00A5703E">
      <w:pPr>
        <w:shd w:val="clear" w:color="auto" w:fill="FFFFFF"/>
        <w:spacing w:before="158" w:line="211" w:lineRule="exact"/>
        <w:ind w:right="58" w:firstLine="567"/>
        <w:jc w:val="both"/>
      </w:pPr>
      <w:r>
        <w:rPr>
          <w:rFonts w:ascii="Times New Roman" w:hAnsi="Times New Roman" w:cs="Times New Roman"/>
          <w:spacing w:val="-2"/>
          <w:sz w:val="22"/>
          <w:szCs w:val="22"/>
        </w:rPr>
        <w:t>Различия умственнO2о и физическO2о труда носят количествен</w:t>
      </w:r>
      <w:r>
        <w:rPr>
          <w:rFonts w:ascii="Times New Roman" w:hAnsi="Times New Roman" w:cs="Times New Roman"/>
          <w:spacing w:val="-2"/>
          <w:sz w:val="22"/>
          <w:szCs w:val="22"/>
        </w:rPr>
        <w:softHyphen/>
      </w:r>
      <w:r>
        <w:rPr>
          <w:rFonts w:ascii="Times New Roman" w:hAnsi="Times New Roman" w:cs="Times New Roman"/>
          <w:spacing w:val="-1"/>
          <w:sz w:val="22"/>
          <w:szCs w:val="22"/>
        </w:rPr>
        <w:t>ный характер участия в каждом из них информационнO2о и дви</w:t>
      </w:r>
      <w:r>
        <w:rPr>
          <w:rFonts w:ascii="Times New Roman" w:hAnsi="Times New Roman" w:cs="Times New Roman"/>
          <w:spacing w:val="-1"/>
          <w:sz w:val="22"/>
          <w:szCs w:val="22"/>
        </w:rPr>
        <w:softHyphen/>
        <w:t xml:space="preserve">гательнO2о компонентов. По мере научно-техническO2о прO2ресса </w:t>
      </w:r>
      <w:r>
        <w:rPr>
          <w:rFonts w:ascii="Times New Roman" w:hAnsi="Times New Roman" w:cs="Times New Roman"/>
          <w:sz w:val="22"/>
          <w:szCs w:val="22"/>
        </w:rPr>
        <w:t>количественная разница стирается. В физическом труде в резуль</w:t>
      </w:r>
      <w:r>
        <w:rPr>
          <w:rFonts w:ascii="Times New Roman" w:hAnsi="Times New Roman" w:cs="Times New Roman"/>
          <w:sz w:val="22"/>
          <w:szCs w:val="22"/>
        </w:rPr>
        <w:softHyphen/>
      </w:r>
      <w:r>
        <w:rPr>
          <w:rFonts w:ascii="Times New Roman" w:hAnsi="Times New Roman" w:cs="Times New Roman"/>
          <w:spacing w:val="-1"/>
          <w:sz w:val="22"/>
          <w:szCs w:val="22"/>
        </w:rPr>
        <w:t xml:space="preserve">тате широкO2о использования различной техники возрос удельный </w:t>
      </w:r>
      <w:r>
        <w:rPr>
          <w:rFonts w:ascii="Times New Roman" w:hAnsi="Times New Roman" w:cs="Times New Roman"/>
          <w:spacing w:val="-2"/>
          <w:sz w:val="22"/>
          <w:szCs w:val="22"/>
        </w:rPr>
        <w:t xml:space="preserve">вес информационнO2о компонента, появилась необходимость более глубокO2о осмысления отдельных звеньев и трудовO2о процесса в </w:t>
      </w:r>
      <w:r>
        <w:rPr>
          <w:rFonts w:ascii="Times New Roman" w:hAnsi="Times New Roman" w:cs="Times New Roman"/>
          <w:spacing w:val="-1"/>
          <w:sz w:val="22"/>
          <w:szCs w:val="22"/>
        </w:rPr>
        <w:t xml:space="preserve">целом. Повысилась интеллектуальная и снизилась двигательная </w:t>
      </w:r>
      <w:r>
        <w:rPr>
          <w:rFonts w:ascii="Times New Roman" w:hAnsi="Times New Roman" w:cs="Times New Roman"/>
          <w:sz w:val="22"/>
          <w:szCs w:val="22"/>
        </w:rPr>
        <w:t>нагрузка на работников, занятых физическим трудом.</w:t>
      </w:r>
    </w:p>
    <w:p w:rsidR="00A5703E" w:rsidRDefault="00A5703E" w:rsidP="00A5703E">
      <w:pPr>
        <w:shd w:val="clear" w:color="auto" w:fill="FFFFFF"/>
        <w:spacing w:line="211" w:lineRule="exact"/>
        <w:ind w:right="58" w:firstLine="567"/>
        <w:jc w:val="both"/>
      </w:pPr>
      <w:r>
        <w:rPr>
          <w:rFonts w:ascii="Times New Roman" w:hAnsi="Times New Roman" w:cs="Times New Roman"/>
          <w:spacing w:val="-1"/>
          <w:sz w:val="22"/>
          <w:szCs w:val="22"/>
        </w:rPr>
        <w:t xml:space="preserve">Продолжительный умственный труд снижает функциональную активность коры больших полушарий. Уменьшаются амплитуда и </w:t>
      </w:r>
      <w:r>
        <w:rPr>
          <w:rFonts w:ascii="Times New Roman" w:hAnsi="Times New Roman" w:cs="Times New Roman"/>
          <w:spacing w:val="-2"/>
          <w:sz w:val="22"/>
          <w:szCs w:val="22"/>
        </w:rPr>
        <w:t xml:space="preserve">частота основных ритмов ЭЭГ. Развивающееся утомление носит центральный характер и обусловлено стимуляцией коры больших </w:t>
      </w:r>
      <w:r>
        <w:rPr>
          <w:rFonts w:ascii="Times New Roman" w:hAnsi="Times New Roman" w:cs="Times New Roman"/>
          <w:spacing w:val="-1"/>
          <w:sz w:val="22"/>
          <w:szCs w:val="22"/>
        </w:rPr>
        <w:t xml:space="preserve">полушарий сигналами от напряженных скелетных мышц через </w:t>
      </w:r>
      <w:r>
        <w:rPr>
          <w:rFonts w:ascii="Times New Roman" w:hAnsi="Times New Roman" w:cs="Times New Roman"/>
          <w:sz w:val="22"/>
          <w:szCs w:val="22"/>
        </w:rPr>
        <w:t>ретикулярную формацию. Чем интенсивнее интеллектуальная нагрузка, тем более выражено мышечное напряжение при утом</w:t>
      </w:r>
      <w:r>
        <w:rPr>
          <w:rFonts w:ascii="Times New Roman" w:hAnsi="Times New Roman" w:cs="Times New Roman"/>
          <w:sz w:val="22"/>
          <w:szCs w:val="22"/>
        </w:rPr>
        <w:softHyphen/>
        <w:t>лении.</w:t>
      </w:r>
    </w:p>
    <w:p w:rsidR="00A5703E" w:rsidRDefault="00A5703E" w:rsidP="00A5703E">
      <w:pPr>
        <w:shd w:val="clear" w:color="auto" w:fill="FFFFFF"/>
        <w:spacing w:before="5" w:line="211" w:lineRule="exact"/>
        <w:ind w:right="5" w:firstLine="567"/>
        <w:jc w:val="both"/>
      </w:pPr>
      <w:r>
        <w:rPr>
          <w:rFonts w:ascii="Times New Roman" w:hAnsi="Times New Roman" w:cs="Times New Roman"/>
          <w:sz w:val="22"/>
          <w:szCs w:val="22"/>
        </w:rPr>
        <w:t>Темпы развития утомления при умственном труде определяют</w:t>
      </w:r>
      <w:r>
        <w:rPr>
          <w:rFonts w:ascii="Times New Roman" w:hAnsi="Times New Roman" w:cs="Times New Roman"/>
          <w:sz w:val="22"/>
          <w:szCs w:val="22"/>
        </w:rPr>
        <w:softHyphen/>
        <w:t>ся особенностями типа нервной системы человека. Лица с устой</w:t>
      </w:r>
      <w:r>
        <w:rPr>
          <w:rFonts w:ascii="Times New Roman" w:hAnsi="Times New Roman" w:cs="Times New Roman"/>
          <w:sz w:val="22"/>
          <w:szCs w:val="22"/>
        </w:rPr>
        <w:softHyphen/>
        <w:t xml:space="preserve">чивым и экономичным режимом нервной деятельности к концу рабочего дня сохраняют резервы умственной работоспособности; </w:t>
      </w:r>
      <w:r>
        <w:rPr>
          <w:rFonts w:ascii="Times New Roman" w:hAnsi="Times New Roman" w:cs="Times New Roman"/>
          <w:spacing w:val="-1"/>
          <w:sz w:val="22"/>
          <w:szCs w:val="22"/>
        </w:rPr>
        <w:t>лица с неустойчивым, неэкономичным режимом испытывают ду</w:t>
      </w:r>
      <w:r>
        <w:rPr>
          <w:rFonts w:ascii="Times New Roman" w:hAnsi="Times New Roman" w:cs="Times New Roman"/>
          <w:spacing w:val="-1"/>
          <w:sz w:val="22"/>
          <w:szCs w:val="22"/>
        </w:rPr>
        <w:softHyphen/>
      </w:r>
      <w:r>
        <w:rPr>
          <w:rFonts w:ascii="Times New Roman" w:hAnsi="Times New Roman" w:cs="Times New Roman"/>
          <w:sz w:val="22"/>
          <w:szCs w:val="22"/>
        </w:rPr>
        <w:t xml:space="preserve">ховное и физическое переутомление. Утомление при умственном труде не проявляется в виде выраженной усталости, возможно, </w:t>
      </w:r>
      <w:r>
        <w:rPr>
          <w:rFonts w:ascii="Times New Roman" w:hAnsi="Times New Roman" w:cs="Times New Roman"/>
          <w:spacing w:val="-2"/>
          <w:sz w:val="22"/>
          <w:szCs w:val="22"/>
        </w:rPr>
        <w:t>потому, что с окончанием работы умственная деятельность не пре</w:t>
      </w:r>
      <w:r>
        <w:rPr>
          <w:rFonts w:ascii="Times New Roman" w:hAnsi="Times New Roman" w:cs="Times New Roman"/>
          <w:spacing w:val="-2"/>
          <w:sz w:val="22"/>
          <w:szCs w:val="22"/>
        </w:rPr>
        <w:softHyphen/>
      </w:r>
      <w:r>
        <w:rPr>
          <w:rFonts w:ascii="Times New Roman" w:hAnsi="Times New Roman" w:cs="Times New Roman"/>
          <w:spacing w:val="-1"/>
          <w:sz w:val="22"/>
          <w:szCs w:val="22"/>
        </w:rPr>
        <w:t>кращается. В коре больших полушарий протекают следовые про</w:t>
      </w:r>
      <w:r>
        <w:rPr>
          <w:rFonts w:ascii="Times New Roman" w:hAnsi="Times New Roman" w:cs="Times New Roman"/>
          <w:spacing w:val="-1"/>
          <w:sz w:val="22"/>
          <w:szCs w:val="22"/>
        </w:rPr>
        <w:softHyphen/>
      </w:r>
      <w:r>
        <w:rPr>
          <w:rFonts w:ascii="Times New Roman" w:hAnsi="Times New Roman" w:cs="Times New Roman"/>
          <w:sz w:val="22"/>
          <w:szCs w:val="22"/>
        </w:rPr>
        <w:t>цессы, ослабляющие мышечное напряжение. Изменения в деятель</w:t>
      </w:r>
      <w:r>
        <w:rPr>
          <w:rFonts w:ascii="Times New Roman" w:hAnsi="Times New Roman" w:cs="Times New Roman"/>
          <w:sz w:val="22"/>
          <w:szCs w:val="22"/>
        </w:rPr>
        <w:softHyphen/>
      </w:r>
      <w:r>
        <w:rPr>
          <w:rFonts w:ascii="Times New Roman" w:hAnsi="Times New Roman" w:cs="Times New Roman"/>
          <w:spacing w:val="-3"/>
          <w:sz w:val="22"/>
          <w:szCs w:val="22"/>
        </w:rPr>
        <w:t>ности внутренних органов при умственной работе не имеют спе</w:t>
      </w:r>
      <w:r>
        <w:rPr>
          <w:rFonts w:ascii="Times New Roman" w:hAnsi="Times New Roman" w:cs="Times New Roman"/>
          <w:spacing w:val="-3"/>
          <w:sz w:val="22"/>
          <w:szCs w:val="22"/>
        </w:rPr>
        <w:softHyphen/>
      </w:r>
      <w:r>
        <w:rPr>
          <w:rFonts w:ascii="Times New Roman" w:hAnsi="Times New Roman" w:cs="Times New Roman"/>
          <w:sz w:val="22"/>
          <w:szCs w:val="22"/>
        </w:rPr>
        <w:t xml:space="preserve">цифических черт и отличаются от таковых при физической работе </w:t>
      </w:r>
      <w:r>
        <w:rPr>
          <w:rFonts w:ascii="Times New Roman" w:hAnsi="Times New Roman" w:cs="Times New Roman"/>
          <w:spacing w:val="-1"/>
          <w:sz w:val="22"/>
          <w:szCs w:val="22"/>
        </w:rPr>
        <w:t>только количественно. Утомление при физической работе харак</w:t>
      </w:r>
      <w:r>
        <w:rPr>
          <w:rFonts w:ascii="Times New Roman" w:hAnsi="Times New Roman" w:cs="Times New Roman"/>
          <w:spacing w:val="-1"/>
          <w:sz w:val="22"/>
          <w:szCs w:val="22"/>
        </w:rPr>
        <w:softHyphen/>
        <w:t xml:space="preserve">теризуется более выраженными признаками в виде субъективной усталости, покраснения кожи лица, обильнO2о потоотделения, </w:t>
      </w:r>
      <w:r>
        <w:rPr>
          <w:rFonts w:ascii="Times New Roman" w:hAnsi="Times New Roman" w:cs="Times New Roman"/>
          <w:sz w:val="22"/>
          <w:szCs w:val="22"/>
        </w:rPr>
        <w:t>произвольнO2о отказа продолжать работу. В. В. Фролькисом опи</w:t>
      </w:r>
      <w:r>
        <w:rPr>
          <w:rFonts w:ascii="Times New Roman" w:hAnsi="Times New Roman" w:cs="Times New Roman"/>
          <w:sz w:val="22"/>
          <w:szCs w:val="22"/>
        </w:rPr>
        <w:softHyphen/>
        <w:t>сан «феномен обрыва» физической работы у лиц пожилO2о воз</w:t>
      </w:r>
      <w:r>
        <w:rPr>
          <w:rFonts w:ascii="Times New Roman" w:hAnsi="Times New Roman" w:cs="Times New Roman"/>
          <w:sz w:val="22"/>
          <w:szCs w:val="22"/>
        </w:rPr>
        <w:softHyphen/>
        <w:t>раста. Причиной отказа от продолжения физической работы мо</w:t>
      </w:r>
      <w:r>
        <w:rPr>
          <w:rFonts w:ascii="Times New Roman" w:hAnsi="Times New Roman" w:cs="Times New Roman"/>
          <w:sz w:val="22"/>
          <w:szCs w:val="22"/>
        </w:rPr>
        <w:softHyphen/>
        <w:t>жет быть недостаточность мозговO2о кровообращения. При интен</w:t>
      </w:r>
      <w:r>
        <w:rPr>
          <w:rFonts w:ascii="Times New Roman" w:hAnsi="Times New Roman" w:cs="Times New Roman"/>
          <w:sz w:val="22"/>
          <w:szCs w:val="22"/>
        </w:rPr>
        <w:softHyphen/>
        <w:t>сивных физических нагрузках, сопровождающихся изменением гомеостаза (рН ниже 7,36), гемоциркуляция в коре больших полу</w:t>
      </w:r>
      <w:r>
        <w:rPr>
          <w:rFonts w:ascii="Times New Roman" w:hAnsi="Times New Roman" w:cs="Times New Roman"/>
          <w:sz w:val="22"/>
          <w:szCs w:val="22"/>
        </w:rPr>
        <w:softHyphen/>
      </w:r>
      <w:r>
        <w:rPr>
          <w:rFonts w:ascii="Times New Roman" w:hAnsi="Times New Roman" w:cs="Times New Roman"/>
          <w:spacing w:val="-1"/>
          <w:sz w:val="22"/>
          <w:szCs w:val="22"/>
        </w:rPr>
        <w:t>шарий возрастает и удерживается до определеннO2о предела по</w:t>
      </w:r>
      <w:r>
        <w:rPr>
          <w:rFonts w:ascii="Times New Roman" w:hAnsi="Times New Roman" w:cs="Times New Roman"/>
          <w:spacing w:val="-1"/>
          <w:sz w:val="22"/>
          <w:szCs w:val="22"/>
        </w:rPr>
        <w:softHyphen/>
      </w:r>
      <w:r>
        <w:rPr>
          <w:rFonts w:ascii="Times New Roman" w:hAnsi="Times New Roman" w:cs="Times New Roman"/>
          <w:sz w:val="22"/>
          <w:szCs w:val="22"/>
        </w:rPr>
        <w:t>вышения мощности работы. Околопредельные нагрузки не вызы</w:t>
      </w:r>
      <w:r>
        <w:rPr>
          <w:rFonts w:ascii="Times New Roman" w:hAnsi="Times New Roman" w:cs="Times New Roman"/>
          <w:sz w:val="22"/>
          <w:szCs w:val="22"/>
        </w:rPr>
        <w:softHyphen/>
        <w:t>вают подобнO2о эффекта.</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Физический труд стимулирует все функциональные отправле</w:t>
      </w:r>
      <w:r>
        <w:rPr>
          <w:rFonts w:ascii="Times New Roman" w:hAnsi="Times New Roman" w:cs="Times New Roman"/>
          <w:sz w:val="22"/>
          <w:szCs w:val="22"/>
        </w:rPr>
        <w:softHyphen/>
      </w:r>
      <w:r>
        <w:rPr>
          <w:rFonts w:ascii="Times New Roman" w:hAnsi="Times New Roman" w:cs="Times New Roman"/>
          <w:spacing w:val="-1"/>
          <w:sz w:val="22"/>
          <w:szCs w:val="22"/>
        </w:rPr>
        <w:t>ния организма от обмена веществ до высшей интегративной дея</w:t>
      </w:r>
      <w:r>
        <w:rPr>
          <w:rFonts w:ascii="Times New Roman" w:hAnsi="Times New Roman" w:cs="Times New Roman"/>
          <w:spacing w:val="-1"/>
          <w:sz w:val="22"/>
          <w:szCs w:val="22"/>
        </w:rPr>
        <w:softHyphen/>
      </w:r>
      <w:r>
        <w:rPr>
          <w:rFonts w:ascii="Times New Roman" w:hAnsi="Times New Roman" w:cs="Times New Roman"/>
          <w:sz w:val="22"/>
          <w:szCs w:val="22"/>
        </w:rPr>
        <w:t>тельности мозга.</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Умеренный физический труд способствует функциональному </w:t>
      </w:r>
      <w:r>
        <w:rPr>
          <w:rFonts w:ascii="Times New Roman" w:hAnsi="Times New Roman" w:cs="Times New Roman"/>
          <w:spacing w:val="-1"/>
          <w:sz w:val="22"/>
          <w:szCs w:val="22"/>
        </w:rPr>
        <w:t>и физическому совершенствованию организма, по существу оздо</w:t>
      </w:r>
      <w:r>
        <w:rPr>
          <w:rFonts w:ascii="Times New Roman" w:hAnsi="Times New Roman" w:cs="Times New Roman"/>
          <w:spacing w:val="-1"/>
          <w:sz w:val="22"/>
          <w:szCs w:val="22"/>
        </w:rPr>
        <w:softHyphen/>
      </w:r>
      <w:r>
        <w:rPr>
          <w:rFonts w:ascii="Times New Roman" w:hAnsi="Times New Roman" w:cs="Times New Roman"/>
          <w:sz w:val="22"/>
          <w:szCs w:val="22"/>
        </w:rPr>
        <w:t>ровлению человека. Функциональное и физическое совершенство-</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8" w:firstLine="567"/>
        <w:jc w:val="both"/>
      </w:pPr>
      <w:r>
        <w:rPr>
          <w:rFonts w:ascii="Times New Roman" w:hAnsi="Times New Roman" w:cs="Times New Roman"/>
          <w:spacing w:val="-2"/>
          <w:sz w:val="22"/>
          <w:szCs w:val="22"/>
        </w:rPr>
        <w:t>вание обеспечивает высокую физическую и умственную работо</w:t>
      </w:r>
      <w:r>
        <w:rPr>
          <w:rFonts w:ascii="Times New Roman" w:hAnsi="Times New Roman" w:cs="Times New Roman"/>
          <w:spacing w:val="-2"/>
          <w:sz w:val="22"/>
          <w:szCs w:val="22"/>
        </w:rPr>
        <w:softHyphen/>
      </w:r>
      <w:r>
        <w:rPr>
          <w:rFonts w:ascii="Times New Roman" w:hAnsi="Times New Roman" w:cs="Times New Roman"/>
          <w:spacing w:val="-1"/>
          <w:sz w:val="22"/>
          <w:szCs w:val="22"/>
        </w:rPr>
        <w:t>способность, нормальную осанку, высокую двигательную культуру за счет образования различных моторных координации, адекватное развитие физических качеств (силы, быстроты, выносливости и ловкости), необходимых для оптимальной адаптации человека к условиям труда и среды обитания. Разностороннее совершенство</w:t>
      </w:r>
      <w:r>
        <w:rPr>
          <w:rFonts w:ascii="Times New Roman" w:hAnsi="Times New Roman" w:cs="Times New Roman"/>
          <w:spacing w:val="-1"/>
          <w:sz w:val="22"/>
          <w:szCs w:val="22"/>
        </w:rPr>
        <w:softHyphen/>
        <w:t>вание повышает иммунную устойчивость, активность систем жиз</w:t>
      </w:r>
      <w:r>
        <w:rPr>
          <w:rFonts w:ascii="Times New Roman" w:hAnsi="Times New Roman" w:cs="Times New Roman"/>
          <w:spacing w:val="-1"/>
          <w:sz w:val="22"/>
          <w:szCs w:val="22"/>
        </w:rPr>
        <w:softHyphen/>
      </w:r>
      <w:r>
        <w:rPr>
          <w:rFonts w:ascii="Times New Roman" w:hAnsi="Times New Roman" w:cs="Times New Roman"/>
          <w:sz w:val="22"/>
          <w:szCs w:val="22"/>
        </w:rPr>
        <w:t>необеспечения, приспособление их деятельности в различных, в том числе в экстремальных, стрессовых ситуациях.</w:t>
      </w:r>
    </w:p>
    <w:p w:rsidR="00A5703E" w:rsidRDefault="00A5703E" w:rsidP="00A5703E">
      <w:pPr>
        <w:shd w:val="clear" w:color="auto" w:fill="FFFFFF"/>
        <w:spacing w:line="211" w:lineRule="exact"/>
        <w:ind w:right="38" w:firstLine="567"/>
        <w:jc w:val="both"/>
      </w:pPr>
      <w:r>
        <w:rPr>
          <w:rFonts w:ascii="Times New Roman" w:hAnsi="Times New Roman" w:cs="Times New Roman"/>
          <w:spacing w:val="-1"/>
          <w:sz w:val="22"/>
          <w:szCs w:val="22"/>
        </w:rPr>
        <w:t>Чрезмерный физический труд, наоборот, истощает биоэнерге</w:t>
      </w:r>
      <w:r>
        <w:rPr>
          <w:rFonts w:ascii="Times New Roman" w:hAnsi="Times New Roman" w:cs="Times New Roman"/>
          <w:spacing w:val="-1"/>
          <w:sz w:val="22"/>
          <w:szCs w:val="22"/>
        </w:rPr>
        <w:softHyphen/>
        <w:t xml:space="preserve">тический потенциал организма и физиолO2ические регуляторные </w:t>
      </w:r>
      <w:r>
        <w:rPr>
          <w:rFonts w:ascii="Times New Roman" w:hAnsi="Times New Roman" w:cs="Times New Roman"/>
          <w:spacing w:val="-2"/>
          <w:sz w:val="22"/>
          <w:szCs w:val="22"/>
        </w:rPr>
        <w:t>механизмы, обеспечивающие биолO2ическую и социальную адап</w:t>
      </w:r>
      <w:r>
        <w:rPr>
          <w:rFonts w:ascii="Times New Roman" w:hAnsi="Times New Roman" w:cs="Times New Roman"/>
          <w:spacing w:val="-2"/>
          <w:sz w:val="22"/>
          <w:szCs w:val="22"/>
        </w:rPr>
        <w:softHyphen/>
      </w:r>
      <w:r>
        <w:rPr>
          <w:rFonts w:ascii="Times New Roman" w:hAnsi="Times New Roman" w:cs="Times New Roman"/>
          <w:sz w:val="22"/>
          <w:szCs w:val="22"/>
        </w:rPr>
        <w:t>тацию человека.</w:t>
      </w:r>
    </w:p>
    <w:p w:rsidR="00A5703E" w:rsidRDefault="00A5703E" w:rsidP="00A5703E">
      <w:pPr>
        <w:shd w:val="clear" w:color="auto" w:fill="FFFFFF"/>
        <w:spacing w:before="398"/>
        <w:ind w:firstLine="567"/>
      </w:pPr>
      <w:r>
        <w:rPr>
          <w:rFonts w:ascii="Times New Roman" w:hAnsi="Times New Roman" w:cs="Times New Roman"/>
          <w:b/>
          <w:bCs/>
          <w:spacing w:val="-6"/>
          <w:sz w:val="22"/>
          <w:szCs w:val="22"/>
        </w:rPr>
        <w:t>15.11. ОСНОВЫ ХРОНОФИЗИОЛO2ИИ</w:t>
      </w:r>
    </w:p>
    <w:p w:rsidR="00A5703E" w:rsidRDefault="00A5703E" w:rsidP="00A5703E">
      <w:pPr>
        <w:shd w:val="clear" w:color="auto" w:fill="FFFFFF"/>
        <w:spacing w:before="197" w:line="211" w:lineRule="exact"/>
        <w:ind w:right="29" w:firstLine="567"/>
        <w:jc w:val="both"/>
      </w:pPr>
      <w:r>
        <w:rPr>
          <w:rFonts w:ascii="Times New Roman" w:hAnsi="Times New Roman" w:cs="Times New Roman"/>
          <w:spacing w:val="-2"/>
          <w:sz w:val="22"/>
          <w:szCs w:val="22"/>
        </w:rPr>
        <w:t>Закономерности зависимости биолO2ических процессов от вре</w:t>
      </w:r>
      <w:r>
        <w:rPr>
          <w:rFonts w:ascii="Times New Roman" w:hAnsi="Times New Roman" w:cs="Times New Roman"/>
          <w:spacing w:val="-2"/>
          <w:sz w:val="22"/>
          <w:szCs w:val="22"/>
        </w:rPr>
        <w:softHyphen/>
      </w:r>
      <w:r>
        <w:rPr>
          <w:rFonts w:ascii="Times New Roman" w:hAnsi="Times New Roman" w:cs="Times New Roman"/>
          <w:sz w:val="22"/>
          <w:szCs w:val="22"/>
        </w:rPr>
        <w:t xml:space="preserve">мени изучает междисциплинарная наука </w:t>
      </w:r>
      <w:r>
        <w:rPr>
          <w:rFonts w:ascii="Times New Roman" w:hAnsi="Times New Roman" w:cs="Times New Roman"/>
          <w:spacing w:val="51"/>
          <w:sz w:val="22"/>
          <w:szCs w:val="22"/>
        </w:rPr>
        <w:t xml:space="preserve">хронобиолO2ия, </w:t>
      </w:r>
      <w:r>
        <w:rPr>
          <w:rFonts w:ascii="Times New Roman" w:hAnsi="Times New Roman" w:cs="Times New Roman"/>
          <w:spacing w:val="-1"/>
          <w:sz w:val="22"/>
          <w:szCs w:val="22"/>
        </w:rPr>
        <w:t xml:space="preserve">частью которой является </w:t>
      </w:r>
      <w:r>
        <w:rPr>
          <w:rFonts w:ascii="Times New Roman" w:hAnsi="Times New Roman" w:cs="Times New Roman"/>
          <w:spacing w:val="56"/>
          <w:sz w:val="22"/>
          <w:szCs w:val="22"/>
        </w:rPr>
        <w:t>хронофизиолO2ия</w:t>
      </w:r>
      <w:r>
        <w:rPr>
          <w:rFonts w:ascii="Times New Roman" w:hAnsi="Times New Roman" w:cs="Times New Roman"/>
          <w:spacing w:val="-1"/>
          <w:sz w:val="22"/>
          <w:szCs w:val="22"/>
        </w:rPr>
        <w:t xml:space="preserve"> — наука о </w:t>
      </w:r>
      <w:r>
        <w:rPr>
          <w:rFonts w:ascii="Times New Roman" w:hAnsi="Times New Roman" w:cs="Times New Roman"/>
          <w:spacing w:val="-2"/>
          <w:sz w:val="22"/>
          <w:szCs w:val="22"/>
        </w:rPr>
        <w:t>временной зависимости физиолO2ических процессов. В состав хро</w:t>
      </w:r>
      <w:r>
        <w:rPr>
          <w:rFonts w:ascii="Times New Roman" w:hAnsi="Times New Roman" w:cs="Times New Roman"/>
          <w:spacing w:val="-2"/>
          <w:sz w:val="22"/>
          <w:szCs w:val="22"/>
        </w:rPr>
        <w:softHyphen/>
      </w:r>
      <w:r>
        <w:rPr>
          <w:rFonts w:ascii="Times New Roman" w:hAnsi="Times New Roman" w:cs="Times New Roman"/>
          <w:spacing w:val="-4"/>
          <w:sz w:val="22"/>
          <w:szCs w:val="22"/>
        </w:rPr>
        <w:t xml:space="preserve">нобиолO2ии входит и </w:t>
      </w:r>
      <w:r>
        <w:rPr>
          <w:rFonts w:ascii="Times New Roman" w:hAnsi="Times New Roman" w:cs="Times New Roman"/>
          <w:spacing w:val="53"/>
          <w:sz w:val="22"/>
          <w:szCs w:val="22"/>
        </w:rPr>
        <w:t>хрономедицина</w:t>
      </w:r>
      <w:r>
        <w:rPr>
          <w:rFonts w:ascii="Times New Roman" w:hAnsi="Times New Roman" w:cs="Times New Roman"/>
          <w:spacing w:val="-4"/>
          <w:sz w:val="22"/>
          <w:szCs w:val="22"/>
        </w:rPr>
        <w:t xml:space="preserve"> (часть ее — хроно</w:t>
      </w:r>
      <w:r>
        <w:rPr>
          <w:rFonts w:ascii="Times New Roman" w:hAnsi="Times New Roman" w:cs="Times New Roman"/>
          <w:spacing w:val="-4"/>
          <w:sz w:val="22"/>
          <w:szCs w:val="22"/>
        </w:rPr>
        <w:softHyphen/>
      </w:r>
      <w:r>
        <w:rPr>
          <w:rFonts w:ascii="Times New Roman" w:hAnsi="Times New Roman" w:cs="Times New Roman"/>
          <w:sz w:val="22"/>
          <w:szCs w:val="22"/>
        </w:rPr>
        <w:t>патолO2ия) со мнO2ими ее разделами.</w:t>
      </w:r>
    </w:p>
    <w:p w:rsidR="00A5703E" w:rsidRDefault="00A5703E" w:rsidP="00A5703E">
      <w:pPr>
        <w:shd w:val="clear" w:color="auto" w:fill="FFFFFF"/>
        <w:spacing w:line="211" w:lineRule="exact"/>
        <w:ind w:right="10" w:firstLine="567"/>
        <w:jc w:val="both"/>
      </w:pPr>
      <w:r>
        <w:rPr>
          <w:rFonts w:ascii="Times New Roman" w:hAnsi="Times New Roman" w:cs="Times New Roman"/>
          <w:spacing w:val="-2"/>
          <w:sz w:val="22"/>
          <w:szCs w:val="22"/>
        </w:rPr>
        <w:t>Составной частью хронобиолO2ии является учение о биолO2и</w:t>
      </w:r>
      <w:r>
        <w:rPr>
          <w:rFonts w:ascii="Times New Roman" w:hAnsi="Times New Roman" w:cs="Times New Roman"/>
          <w:spacing w:val="-2"/>
          <w:sz w:val="22"/>
          <w:szCs w:val="22"/>
        </w:rPr>
        <w:softHyphen/>
        <w:t>ческих ритмах — биоритмолO2ия, одним из разделов которой вы</w:t>
      </w:r>
      <w:r>
        <w:rPr>
          <w:rFonts w:ascii="Times New Roman" w:hAnsi="Times New Roman" w:cs="Times New Roman"/>
          <w:spacing w:val="-2"/>
          <w:sz w:val="22"/>
          <w:szCs w:val="22"/>
        </w:rPr>
        <w:softHyphen/>
      </w:r>
      <w:r>
        <w:rPr>
          <w:rFonts w:ascii="Times New Roman" w:hAnsi="Times New Roman" w:cs="Times New Roman"/>
          <w:spacing w:val="-1"/>
          <w:sz w:val="22"/>
          <w:szCs w:val="22"/>
        </w:rPr>
        <w:t>ступает учение о ритмичности физиолO2ических процессов. Изуче</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ние и значение организации функций во времени, их ритмичности </w:t>
      </w:r>
      <w:r>
        <w:rPr>
          <w:rFonts w:ascii="Times New Roman" w:hAnsi="Times New Roman" w:cs="Times New Roman"/>
          <w:sz w:val="22"/>
          <w:szCs w:val="22"/>
        </w:rPr>
        <w:t>имеет большое теоретическое и практическое значение для всех сторон жизни здоровO2о и больнO2о человека.</w:t>
      </w:r>
    </w:p>
    <w:p w:rsidR="00A5703E" w:rsidRDefault="00A5703E" w:rsidP="00A5703E">
      <w:pPr>
        <w:shd w:val="clear" w:color="auto" w:fill="FFFFFF"/>
        <w:spacing w:line="211" w:lineRule="exact"/>
        <w:ind w:right="10" w:firstLine="567"/>
        <w:jc w:val="both"/>
      </w:pPr>
      <w:r>
        <w:rPr>
          <w:rFonts w:ascii="Times New Roman" w:hAnsi="Times New Roman" w:cs="Times New Roman"/>
          <w:spacing w:val="51"/>
          <w:sz w:val="22"/>
          <w:szCs w:val="22"/>
        </w:rPr>
        <w:t>БиолO2ическим</w:t>
      </w:r>
      <w:r>
        <w:rPr>
          <w:rFonts w:ascii="Times New Roman" w:hAnsi="Times New Roman" w:cs="Times New Roman"/>
          <w:sz w:val="22"/>
          <w:szCs w:val="22"/>
        </w:rPr>
        <w:t xml:space="preserve"> </w:t>
      </w:r>
      <w:r>
        <w:rPr>
          <w:rFonts w:ascii="Times New Roman" w:hAnsi="Times New Roman" w:cs="Times New Roman"/>
          <w:spacing w:val="52"/>
          <w:sz w:val="22"/>
          <w:szCs w:val="22"/>
        </w:rPr>
        <w:t>ритмом</w:t>
      </w:r>
      <w:r>
        <w:rPr>
          <w:rFonts w:ascii="Times New Roman" w:hAnsi="Times New Roman" w:cs="Times New Roman"/>
          <w:sz w:val="22"/>
          <w:szCs w:val="22"/>
        </w:rPr>
        <w:t xml:space="preserve"> </w:t>
      </w:r>
      <w:r>
        <w:rPr>
          <w:rFonts w:ascii="Times New Roman" w:hAnsi="Times New Roman" w:cs="Times New Roman"/>
          <w:spacing w:val="-2"/>
          <w:sz w:val="22"/>
          <w:szCs w:val="22"/>
        </w:rPr>
        <w:t>(биоритмом) называется ре</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гулярное самоподдерживающееся и в известной мере автономное </w:t>
      </w:r>
      <w:r>
        <w:rPr>
          <w:rFonts w:ascii="Times New Roman" w:hAnsi="Times New Roman" w:cs="Times New Roman"/>
          <w:spacing w:val="-2"/>
          <w:sz w:val="22"/>
          <w:szCs w:val="22"/>
        </w:rPr>
        <w:t>чередование во времени различных биолO2ических процессов, явле</w:t>
      </w:r>
      <w:r>
        <w:rPr>
          <w:rFonts w:ascii="Times New Roman" w:hAnsi="Times New Roman" w:cs="Times New Roman"/>
          <w:spacing w:val="-2"/>
          <w:sz w:val="22"/>
          <w:szCs w:val="22"/>
        </w:rPr>
        <w:softHyphen/>
      </w:r>
      <w:r>
        <w:rPr>
          <w:rFonts w:ascii="Times New Roman" w:hAnsi="Times New Roman" w:cs="Times New Roman"/>
          <w:sz w:val="22"/>
          <w:szCs w:val="22"/>
        </w:rPr>
        <w:t xml:space="preserve">ний, состояний организма. Время, необходимое для завершения </w:t>
      </w:r>
      <w:r>
        <w:rPr>
          <w:rFonts w:ascii="Times New Roman" w:hAnsi="Times New Roman" w:cs="Times New Roman"/>
          <w:spacing w:val="-1"/>
          <w:sz w:val="22"/>
          <w:szCs w:val="22"/>
        </w:rPr>
        <w:t xml:space="preserve">однO2о полнO2о цикла ритмическO2о процесса, называется его </w:t>
      </w:r>
      <w:r>
        <w:rPr>
          <w:rFonts w:ascii="Times New Roman" w:hAnsi="Times New Roman" w:cs="Times New Roman"/>
          <w:i/>
          <w:iCs/>
          <w:spacing w:val="-1"/>
          <w:sz w:val="22"/>
          <w:szCs w:val="22"/>
        </w:rPr>
        <w:t>пе</w:t>
      </w:r>
      <w:r>
        <w:rPr>
          <w:rFonts w:ascii="Times New Roman" w:hAnsi="Times New Roman" w:cs="Times New Roman"/>
          <w:i/>
          <w:iCs/>
          <w:spacing w:val="-1"/>
          <w:sz w:val="22"/>
          <w:szCs w:val="22"/>
        </w:rPr>
        <w:softHyphen/>
      </w:r>
      <w:r>
        <w:rPr>
          <w:rFonts w:ascii="Times New Roman" w:hAnsi="Times New Roman" w:cs="Times New Roman"/>
          <w:i/>
          <w:iCs/>
          <w:spacing w:val="-2"/>
          <w:sz w:val="22"/>
          <w:szCs w:val="22"/>
        </w:rPr>
        <w:t xml:space="preserve">риодом, </w:t>
      </w:r>
      <w:r>
        <w:rPr>
          <w:rFonts w:ascii="Times New Roman" w:hAnsi="Times New Roman" w:cs="Times New Roman"/>
          <w:spacing w:val="-2"/>
          <w:sz w:val="22"/>
          <w:szCs w:val="22"/>
        </w:rPr>
        <w:t xml:space="preserve">число циклов, совершающихся в единицу времени, — </w:t>
      </w:r>
      <w:r>
        <w:rPr>
          <w:rFonts w:ascii="Times New Roman" w:hAnsi="Times New Roman" w:cs="Times New Roman"/>
          <w:i/>
          <w:iCs/>
          <w:sz w:val="22"/>
          <w:szCs w:val="22"/>
        </w:rPr>
        <w:t>частотой ритма.</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А к р о ф а з а, т. е. фаза, в которой отмечается </w:t>
      </w:r>
      <w:r>
        <w:rPr>
          <w:rFonts w:ascii="Times New Roman" w:hAnsi="Times New Roman" w:cs="Times New Roman"/>
          <w:i/>
          <w:iCs/>
          <w:sz w:val="22"/>
          <w:szCs w:val="22"/>
        </w:rPr>
        <w:t xml:space="preserve">максимальное </w:t>
      </w:r>
      <w:r>
        <w:rPr>
          <w:rFonts w:ascii="Times New Roman" w:hAnsi="Times New Roman" w:cs="Times New Roman"/>
          <w:spacing w:val="-1"/>
          <w:sz w:val="22"/>
          <w:szCs w:val="22"/>
        </w:rPr>
        <w:t>значение ритмически колеблющейся величины, может быть выра</w:t>
      </w:r>
      <w:r>
        <w:rPr>
          <w:rFonts w:ascii="Times New Roman" w:hAnsi="Times New Roman" w:cs="Times New Roman"/>
          <w:spacing w:val="-1"/>
          <w:sz w:val="22"/>
          <w:szCs w:val="22"/>
        </w:rPr>
        <w:softHyphen/>
      </w:r>
      <w:r>
        <w:rPr>
          <w:rFonts w:ascii="Times New Roman" w:hAnsi="Times New Roman" w:cs="Times New Roman"/>
          <w:sz w:val="22"/>
          <w:szCs w:val="22"/>
        </w:rPr>
        <w:t>жена в разной мере и повторяться с разной периодичностью.</w:t>
      </w:r>
    </w:p>
    <w:p w:rsidR="00A5703E" w:rsidRDefault="00A5703E" w:rsidP="00A5703E">
      <w:pPr>
        <w:shd w:val="clear" w:color="auto" w:fill="FFFFFF"/>
        <w:spacing w:line="211" w:lineRule="exact"/>
        <w:ind w:right="5" w:firstLine="567"/>
        <w:jc w:val="both"/>
      </w:pPr>
      <w:r>
        <w:rPr>
          <w:rFonts w:ascii="Times New Roman" w:hAnsi="Times New Roman" w:cs="Times New Roman"/>
          <w:spacing w:val="-1"/>
          <w:sz w:val="22"/>
          <w:szCs w:val="22"/>
        </w:rPr>
        <w:t>Ритмичность биолO2ических процессов — неотъемлемое свой</w:t>
      </w:r>
      <w:r>
        <w:rPr>
          <w:rFonts w:ascii="Times New Roman" w:hAnsi="Times New Roman" w:cs="Times New Roman"/>
          <w:spacing w:val="-1"/>
          <w:sz w:val="22"/>
          <w:szCs w:val="22"/>
        </w:rPr>
        <w:softHyphen/>
      </w:r>
      <w:r>
        <w:rPr>
          <w:rFonts w:ascii="Times New Roman" w:hAnsi="Times New Roman" w:cs="Times New Roman"/>
          <w:sz w:val="22"/>
          <w:szCs w:val="22"/>
        </w:rPr>
        <w:t>ство живой материи. Живые организмы в течение мнO2их миллио</w:t>
      </w:r>
      <w:r>
        <w:rPr>
          <w:rFonts w:ascii="Times New Roman" w:hAnsi="Times New Roman" w:cs="Times New Roman"/>
          <w:sz w:val="22"/>
          <w:szCs w:val="22"/>
        </w:rPr>
        <w:softHyphen/>
      </w:r>
      <w:r>
        <w:rPr>
          <w:rFonts w:ascii="Times New Roman" w:hAnsi="Times New Roman" w:cs="Times New Roman"/>
          <w:spacing w:val="-1"/>
          <w:sz w:val="22"/>
          <w:szCs w:val="22"/>
        </w:rPr>
        <w:t xml:space="preserve">нов лет живут в условиях ритмических изменений геофизических </w:t>
      </w:r>
      <w:r>
        <w:rPr>
          <w:rFonts w:ascii="Times New Roman" w:hAnsi="Times New Roman" w:cs="Times New Roman"/>
          <w:sz w:val="22"/>
          <w:szCs w:val="22"/>
        </w:rPr>
        <w:t xml:space="preserve">параметров среды. Биоритмы — это эволюционно закрепленная форма адаптации, определяющая выживаемость организмов путем </w:t>
      </w:r>
      <w:r>
        <w:rPr>
          <w:rFonts w:ascii="Times New Roman" w:hAnsi="Times New Roman" w:cs="Times New Roman"/>
          <w:spacing w:val="-1"/>
          <w:sz w:val="22"/>
          <w:szCs w:val="22"/>
        </w:rPr>
        <w:t xml:space="preserve">приспособления их к ритмически меняющимся условиям среды обитания. Закрепленность этих биоритмов обеспечила </w:t>
      </w:r>
      <w:r>
        <w:rPr>
          <w:rFonts w:ascii="Times New Roman" w:hAnsi="Times New Roman" w:cs="Times New Roman"/>
          <w:i/>
          <w:iCs/>
          <w:spacing w:val="-1"/>
          <w:sz w:val="22"/>
          <w:szCs w:val="22"/>
        </w:rPr>
        <w:t>опережаю</w:t>
      </w:r>
      <w:r>
        <w:rPr>
          <w:rFonts w:ascii="Times New Roman" w:hAnsi="Times New Roman" w:cs="Times New Roman"/>
          <w:i/>
          <w:iCs/>
          <w:spacing w:val="-1"/>
          <w:sz w:val="22"/>
          <w:szCs w:val="22"/>
        </w:rPr>
        <w:softHyphen/>
      </w:r>
      <w:r>
        <w:rPr>
          <w:rFonts w:ascii="Times New Roman" w:hAnsi="Times New Roman" w:cs="Times New Roman"/>
          <w:i/>
          <w:iCs/>
          <w:sz w:val="22"/>
          <w:szCs w:val="22"/>
        </w:rPr>
        <w:t xml:space="preserve">щий </w:t>
      </w:r>
      <w:r>
        <w:rPr>
          <w:rFonts w:ascii="Times New Roman" w:hAnsi="Times New Roman" w:cs="Times New Roman"/>
          <w:sz w:val="22"/>
          <w:szCs w:val="22"/>
        </w:rPr>
        <w:t>характер изменения функций, т. е. функции начинают менять</w:t>
      </w:r>
      <w:r>
        <w:rPr>
          <w:rFonts w:ascii="Times New Roman" w:hAnsi="Times New Roman" w:cs="Times New Roman"/>
          <w:sz w:val="22"/>
          <w:szCs w:val="22"/>
        </w:rPr>
        <w:softHyphen/>
      </w:r>
      <w:r>
        <w:rPr>
          <w:rFonts w:ascii="Times New Roman" w:hAnsi="Times New Roman" w:cs="Times New Roman"/>
          <w:spacing w:val="-1"/>
          <w:sz w:val="22"/>
          <w:szCs w:val="22"/>
        </w:rPr>
        <w:t>ся еще до тO2о, как произойдут соответствующие изменения в ок</w:t>
      </w:r>
      <w:r>
        <w:rPr>
          <w:rFonts w:ascii="Times New Roman" w:hAnsi="Times New Roman" w:cs="Times New Roman"/>
          <w:spacing w:val="-1"/>
          <w:sz w:val="22"/>
          <w:szCs w:val="22"/>
        </w:rPr>
        <w:softHyphen/>
      </w:r>
      <w:r>
        <w:rPr>
          <w:rFonts w:ascii="Times New Roman" w:hAnsi="Times New Roman" w:cs="Times New Roman"/>
          <w:spacing w:val="-2"/>
          <w:sz w:val="22"/>
          <w:szCs w:val="22"/>
        </w:rPr>
        <w:t>ружающей   среде.   Опережающий   характер   изменений   функций</w:t>
      </w:r>
    </w:p>
    <w:p w:rsidR="00A5703E" w:rsidRDefault="00A5703E" w:rsidP="00A5703E">
      <w:pPr>
        <w:shd w:val="clear" w:color="auto" w:fill="FFFFFF"/>
        <w:spacing w:line="211" w:lineRule="exact"/>
        <w:ind w:right="5"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34" w:firstLine="567"/>
        <w:jc w:val="both"/>
      </w:pPr>
      <w:r>
        <w:rPr>
          <w:rFonts w:ascii="Times New Roman" w:hAnsi="Times New Roman" w:cs="Times New Roman"/>
          <w:spacing w:val="-1"/>
          <w:sz w:val="22"/>
          <w:szCs w:val="22"/>
        </w:rPr>
        <w:t xml:space="preserve">имеет глубокий адаптационный смысл и значение, предупреждая напряженность перестройки функций организма под влиянием уже </w:t>
      </w:r>
      <w:r>
        <w:rPr>
          <w:rFonts w:ascii="Times New Roman" w:hAnsi="Times New Roman" w:cs="Times New Roman"/>
          <w:sz w:val="22"/>
          <w:szCs w:val="22"/>
        </w:rPr>
        <w:t>действующих на него факторов.</w:t>
      </w:r>
    </w:p>
    <w:p w:rsidR="00A5703E" w:rsidRDefault="00A5703E" w:rsidP="00A5703E">
      <w:pPr>
        <w:shd w:val="clear" w:color="auto" w:fill="FFFFFF"/>
        <w:spacing w:before="216"/>
        <w:ind w:firstLine="567"/>
      </w:pPr>
      <w:r>
        <w:rPr>
          <w:rFonts w:ascii="Times New Roman" w:hAnsi="Times New Roman" w:cs="Times New Roman"/>
          <w:b/>
          <w:bCs/>
          <w:spacing w:val="-5"/>
          <w:sz w:val="22"/>
          <w:szCs w:val="22"/>
        </w:rPr>
        <w:t>15.11.1. Классификация биолO2ических ритмов</w:t>
      </w:r>
    </w:p>
    <w:p w:rsidR="00A5703E" w:rsidRDefault="00A5703E" w:rsidP="00A5703E">
      <w:pPr>
        <w:shd w:val="clear" w:color="auto" w:fill="FFFFFF"/>
        <w:spacing w:before="168" w:line="211" w:lineRule="exact"/>
        <w:ind w:firstLine="567"/>
      </w:pPr>
      <w:r>
        <w:rPr>
          <w:rFonts w:ascii="Times New Roman" w:hAnsi="Times New Roman" w:cs="Times New Roman"/>
          <w:sz w:val="22"/>
          <w:szCs w:val="22"/>
        </w:rPr>
        <w:t>Различают несколько классов ритмов разной частоты.</w:t>
      </w:r>
    </w:p>
    <w:p w:rsidR="00A5703E" w:rsidRDefault="00A5703E" w:rsidP="00A5703E">
      <w:pPr>
        <w:shd w:val="clear" w:color="auto" w:fill="FFFFFF"/>
        <w:spacing w:line="211" w:lineRule="exact"/>
        <w:ind w:right="34" w:firstLine="567"/>
        <w:jc w:val="both"/>
      </w:pPr>
      <w:r>
        <w:rPr>
          <w:rFonts w:ascii="Times New Roman" w:hAnsi="Times New Roman" w:cs="Times New Roman"/>
          <w:sz w:val="22"/>
          <w:szCs w:val="22"/>
        </w:rPr>
        <w:t xml:space="preserve">По классификации хронобиолO2а Ф. Халберга, ритмические </w:t>
      </w:r>
      <w:r>
        <w:rPr>
          <w:rFonts w:ascii="Times New Roman" w:hAnsi="Times New Roman" w:cs="Times New Roman"/>
          <w:spacing w:val="-1"/>
          <w:sz w:val="22"/>
          <w:szCs w:val="22"/>
        </w:rPr>
        <w:t xml:space="preserve">процессы в организме делятся на три группы. К первой относятся </w:t>
      </w:r>
      <w:r>
        <w:rPr>
          <w:rFonts w:ascii="Times New Roman" w:hAnsi="Times New Roman" w:cs="Times New Roman"/>
          <w:sz w:val="22"/>
          <w:szCs w:val="22"/>
        </w:rPr>
        <w:t>ритмы высокой частоты с периодом до 1/2 ч. Ритмы средней час</w:t>
      </w:r>
      <w:r>
        <w:rPr>
          <w:rFonts w:ascii="Times New Roman" w:hAnsi="Times New Roman" w:cs="Times New Roman"/>
          <w:sz w:val="22"/>
          <w:szCs w:val="22"/>
        </w:rPr>
        <w:softHyphen/>
        <w:t>тоты имеют период от 1/2 ч до 6 сут. Третью группу составляют ритмы с периодом от 6 сут до 1 года (недельный, лунный, сезон</w:t>
      </w:r>
      <w:r>
        <w:rPr>
          <w:rFonts w:ascii="Times New Roman" w:hAnsi="Times New Roman" w:cs="Times New Roman"/>
          <w:sz w:val="22"/>
          <w:szCs w:val="22"/>
        </w:rPr>
        <w:softHyphen/>
        <w:t>ный, годичный ритмы).</w:t>
      </w:r>
    </w:p>
    <w:p w:rsidR="00A5703E" w:rsidRDefault="00A5703E" w:rsidP="00A5703E">
      <w:pPr>
        <w:shd w:val="clear" w:color="auto" w:fill="FFFFFF"/>
        <w:spacing w:before="5" w:line="211" w:lineRule="exact"/>
        <w:ind w:right="29" w:firstLine="567"/>
        <w:jc w:val="both"/>
      </w:pPr>
      <w:r>
        <w:rPr>
          <w:rFonts w:ascii="Times New Roman" w:hAnsi="Times New Roman" w:cs="Times New Roman"/>
          <w:sz w:val="22"/>
          <w:szCs w:val="22"/>
        </w:rPr>
        <w:t>Выраженность и наибольшая изученность околосуточных био</w:t>
      </w:r>
      <w:r>
        <w:rPr>
          <w:rFonts w:ascii="Times New Roman" w:hAnsi="Times New Roman" w:cs="Times New Roman"/>
          <w:sz w:val="22"/>
          <w:szCs w:val="22"/>
        </w:rPr>
        <w:softHyphen/>
        <w:t xml:space="preserve">ритмов среди ритмов средней частоты взяты за «точку отсчета» и потому распространено их деление на околосуточные — </w:t>
      </w:r>
      <w:r>
        <w:rPr>
          <w:rFonts w:ascii="Times New Roman" w:hAnsi="Times New Roman" w:cs="Times New Roman"/>
          <w:i/>
          <w:iCs/>
          <w:sz w:val="22"/>
          <w:szCs w:val="22"/>
        </w:rPr>
        <w:t xml:space="preserve">цирка-дионные, </w:t>
      </w:r>
      <w:r>
        <w:rPr>
          <w:rFonts w:ascii="Times New Roman" w:hAnsi="Times New Roman" w:cs="Times New Roman"/>
          <w:i/>
          <w:iCs/>
          <w:smallCaps/>
          <w:sz w:val="22"/>
          <w:szCs w:val="22"/>
        </w:rPr>
        <w:t xml:space="preserve">или </w:t>
      </w:r>
      <w:r>
        <w:rPr>
          <w:rFonts w:ascii="Times New Roman" w:hAnsi="Times New Roman" w:cs="Times New Roman"/>
          <w:sz w:val="22"/>
          <w:szCs w:val="22"/>
        </w:rPr>
        <w:t xml:space="preserve">циркадные </w:t>
      </w:r>
      <w:r w:rsidRPr="0046747A">
        <w:rPr>
          <w:rFonts w:ascii="Times New Roman" w:hAnsi="Times New Roman" w:cs="Times New Roman"/>
          <w:sz w:val="22"/>
          <w:szCs w:val="22"/>
        </w:rPr>
        <w:t>(</w:t>
      </w:r>
      <w:r>
        <w:rPr>
          <w:rFonts w:ascii="Times New Roman" w:hAnsi="Times New Roman" w:cs="Times New Roman"/>
          <w:sz w:val="22"/>
          <w:szCs w:val="22"/>
          <w:lang w:val="en-US"/>
        </w:rPr>
        <w:t>circa</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 около, </w:t>
      </w:r>
      <w:r>
        <w:rPr>
          <w:rFonts w:ascii="Times New Roman" w:hAnsi="Times New Roman" w:cs="Times New Roman"/>
          <w:sz w:val="22"/>
          <w:szCs w:val="22"/>
          <w:lang w:val="en-US"/>
        </w:rPr>
        <w:t>dies</w:t>
      </w:r>
      <w:r w:rsidRPr="0046747A">
        <w:rPr>
          <w:rFonts w:ascii="Times New Roman" w:hAnsi="Times New Roman" w:cs="Times New Roman"/>
          <w:sz w:val="22"/>
          <w:szCs w:val="22"/>
        </w:rPr>
        <w:t xml:space="preserve"> </w:t>
      </w:r>
      <w:r>
        <w:rPr>
          <w:rFonts w:ascii="Times New Roman" w:hAnsi="Times New Roman" w:cs="Times New Roman"/>
          <w:sz w:val="22"/>
          <w:szCs w:val="22"/>
        </w:rPr>
        <w:t xml:space="preserve">— день, лат.); ритмы с периодом более суток — </w:t>
      </w:r>
      <w:r>
        <w:rPr>
          <w:rFonts w:ascii="Times New Roman" w:hAnsi="Times New Roman" w:cs="Times New Roman"/>
          <w:i/>
          <w:iCs/>
          <w:sz w:val="22"/>
          <w:szCs w:val="22"/>
        </w:rPr>
        <w:t xml:space="preserve">инфрадианные </w:t>
      </w:r>
      <w:r w:rsidRPr="0046747A">
        <w:rPr>
          <w:rFonts w:ascii="Times New Roman" w:hAnsi="Times New Roman" w:cs="Times New Roman"/>
          <w:sz w:val="22"/>
          <w:szCs w:val="22"/>
        </w:rPr>
        <w:t>(</w:t>
      </w:r>
      <w:r>
        <w:rPr>
          <w:rFonts w:ascii="Times New Roman" w:hAnsi="Times New Roman" w:cs="Times New Roman"/>
          <w:sz w:val="22"/>
          <w:szCs w:val="22"/>
          <w:lang w:val="en-US"/>
        </w:rPr>
        <w:t>infra</w:t>
      </w:r>
      <w:r w:rsidRPr="0046747A">
        <w:rPr>
          <w:rFonts w:ascii="Times New Roman" w:hAnsi="Times New Roman" w:cs="Times New Roman"/>
          <w:sz w:val="22"/>
          <w:szCs w:val="22"/>
        </w:rPr>
        <w:t xml:space="preserve"> </w:t>
      </w:r>
      <w:r>
        <w:rPr>
          <w:rFonts w:ascii="Times New Roman" w:hAnsi="Times New Roman" w:cs="Times New Roman"/>
          <w:sz w:val="22"/>
          <w:szCs w:val="22"/>
        </w:rPr>
        <w:t>— меньше, лат., т. е. цикл повторяется меньше однO2о раза в сутки); ритмы с пе</w:t>
      </w:r>
      <w:r>
        <w:rPr>
          <w:rFonts w:ascii="Times New Roman" w:hAnsi="Times New Roman" w:cs="Times New Roman"/>
          <w:sz w:val="22"/>
          <w:szCs w:val="22"/>
        </w:rPr>
        <w:softHyphen/>
      </w:r>
      <w:r>
        <w:rPr>
          <w:rFonts w:ascii="Times New Roman" w:hAnsi="Times New Roman" w:cs="Times New Roman"/>
          <w:spacing w:val="-1"/>
          <w:sz w:val="22"/>
          <w:szCs w:val="22"/>
        </w:rPr>
        <w:t xml:space="preserve">риодом меньше суток — </w:t>
      </w:r>
      <w:r>
        <w:rPr>
          <w:rFonts w:ascii="Times New Roman" w:hAnsi="Times New Roman" w:cs="Times New Roman"/>
          <w:i/>
          <w:iCs/>
          <w:spacing w:val="-1"/>
          <w:sz w:val="22"/>
          <w:szCs w:val="22"/>
        </w:rPr>
        <w:t xml:space="preserve">ультрадианные </w:t>
      </w:r>
      <w:r w:rsidRPr="0046747A">
        <w:rPr>
          <w:rFonts w:ascii="Times New Roman" w:hAnsi="Times New Roman" w:cs="Times New Roman"/>
          <w:spacing w:val="-1"/>
          <w:sz w:val="22"/>
          <w:szCs w:val="22"/>
        </w:rPr>
        <w:t>(</w:t>
      </w:r>
      <w:r>
        <w:rPr>
          <w:rFonts w:ascii="Times New Roman" w:hAnsi="Times New Roman" w:cs="Times New Roman"/>
          <w:spacing w:val="-1"/>
          <w:sz w:val="22"/>
          <w:szCs w:val="22"/>
          <w:lang w:val="en-US"/>
        </w:rPr>
        <w:t>ultra</w:t>
      </w:r>
      <w:r w:rsidRPr="0046747A">
        <w:rPr>
          <w:rFonts w:ascii="Times New Roman" w:hAnsi="Times New Roman" w:cs="Times New Roman"/>
          <w:spacing w:val="-1"/>
          <w:sz w:val="22"/>
          <w:szCs w:val="22"/>
        </w:rPr>
        <w:t xml:space="preserve"> </w:t>
      </w:r>
      <w:r>
        <w:rPr>
          <w:rFonts w:ascii="Times New Roman" w:hAnsi="Times New Roman" w:cs="Times New Roman"/>
          <w:spacing w:val="-1"/>
          <w:sz w:val="22"/>
          <w:szCs w:val="22"/>
        </w:rPr>
        <w:t xml:space="preserve">— сверх, лат., т. е. частота больше однO2о раза в сутки). Существуют и другие, более </w:t>
      </w:r>
      <w:r>
        <w:rPr>
          <w:rFonts w:ascii="Times New Roman" w:hAnsi="Times New Roman" w:cs="Times New Roman"/>
          <w:sz w:val="22"/>
          <w:szCs w:val="22"/>
        </w:rPr>
        <w:t>детальные классификации биоритмов.</w:t>
      </w:r>
    </w:p>
    <w:p w:rsidR="00A5703E" w:rsidRDefault="00A5703E" w:rsidP="00A5703E">
      <w:pPr>
        <w:shd w:val="clear" w:color="auto" w:fill="FFFFFF"/>
        <w:spacing w:line="211" w:lineRule="exact"/>
        <w:ind w:right="19" w:firstLine="567"/>
        <w:jc w:val="both"/>
      </w:pPr>
      <w:r>
        <w:rPr>
          <w:rFonts w:ascii="Times New Roman" w:hAnsi="Times New Roman" w:cs="Times New Roman"/>
          <w:spacing w:val="-1"/>
          <w:sz w:val="22"/>
          <w:szCs w:val="22"/>
        </w:rPr>
        <w:t>Примерами физиолO2ических процессов, протекающих в цир-</w:t>
      </w:r>
      <w:r>
        <w:rPr>
          <w:rFonts w:ascii="Times New Roman" w:hAnsi="Times New Roman" w:cs="Times New Roman"/>
          <w:sz w:val="22"/>
          <w:szCs w:val="22"/>
        </w:rPr>
        <w:t>кадном ритме, являются чередование сна и бодрствования, суточ</w:t>
      </w:r>
      <w:r>
        <w:rPr>
          <w:rFonts w:ascii="Times New Roman" w:hAnsi="Times New Roman" w:cs="Times New Roman"/>
          <w:sz w:val="22"/>
          <w:szCs w:val="22"/>
        </w:rPr>
        <w:softHyphen/>
      </w:r>
      <w:r>
        <w:rPr>
          <w:rFonts w:ascii="Times New Roman" w:hAnsi="Times New Roman" w:cs="Times New Roman"/>
          <w:spacing w:val="-1"/>
          <w:sz w:val="22"/>
          <w:szCs w:val="22"/>
        </w:rPr>
        <w:t>ные изменения температуры тела, работоспособности, мочеобразо-</w:t>
      </w:r>
      <w:r>
        <w:rPr>
          <w:rFonts w:ascii="Times New Roman" w:hAnsi="Times New Roman" w:cs="Times New Roman"/>
          <w:sz w:val="22"/>
          <w:szCs w:val="22"/>
        </w:rPr>
        <w:t xml:space="preserve">вания, артериальнO2о давления и др. Инфрадианные биоритмы </w:t>
      </w:r>
      <w:r>
        <w:rPr>
          <w:rFonts w:ascii="Times New Roman" w:hAnsi="Times New Roman" w:cs="Times New Roman"/>
          <w:spacing w:val="-2"/>
          <w:sz w:val="22"/>
          <w:szCs w:val="22"/>
        </w:rPr>
        <w:t xml:space="preserve">также мнO2очисленны, например менструальный цикл у женщин, </w:t>
      </w:r>
      <w:r>
        <w:rPr>
          <w:rFonts w:ascii="Times New Roman" w:hAnsi="Times New Roman" w:cs="Times New Roman"/>
          <w:spacing w:val="-1"/>
          <w:sz w:val="22"/>
          <w:szCs w:val="22"/>
        </w:rPr>
        <w:t>зимняя спячка у некоторых животных и др. Примерами ультради-</w:t>
      </w:r>
      <w:r>
        <w:rPr>
          <w:rFonts w:ascii="Times New Roman" w:hAnsi="Times New Roman" w:cs="Times New Roman"/>
          <w:sz w:val="22"/>
          <w:szCs w:val="22"/>
        </w:rPr>
        <w:t>анных ритмов являются фазы нормальнO2о сна, периодическая деятельность пищеварительнO2о тракта, ритмы дыхания и сердеч</w:t>
      </w:r>
      <w:r>
        <w:rPr>
          <w:rFonts w:ascii="Times New Roman" w:hAnsi="Times New Roman" w:cs="Times New Roman"/>
          <w:sz w:val="22"/>
          <w:szCs w:val="22"/>
        </w:rPr>
        <w:softHyphen/>
        <w:t>ной деятельности и др.</w:t>
      </w:r>
    </w:p>
    <w:p w:rsidR="00A5703E" w:rsidRDefault="00A5703E" w:rsidP="00A5703E">
      <w:pPr>
        <w:shd w:val="clear" w:color="auto" w:fill="FFFFFF"/>
        <w:spacing w:before="418"/>
        <w:ind w:firstLine="567"/>
      </w:pPr>
      <w:r>
        <w:rPr>
          <w:rFonts w:ascii="Times New Roman" w:hAnsi="Times New Roman" w:cs="Times New Roman"/>
          <w:b/>
          <w:bCs/>
          <w:spacing w:val="-5"/>
          <w:sz w:val="22"/>
          <w:szCs w:val="22"/>
        </w:rPr>
        <w:t xml:space="preserve">15.11.2. Циркадианные ритмы </w:t>
      </w:r>
      <w:r>
        <w:rPr>
          <w:rFonts w:ascii="Times New Roman" w:hAnsi="Times New Roman" w:cs="Times New Roman"/>
          <w:spacing w:val="-5"/>
          <w:sz w:val="22"/>
          <w:szCs w:val="22"/>
        </w:rPr>
        <w:t xml:space="preserve">у </w:t>
      </w:r>
      <w:r>
        <w:rPr>
          <w:rFonts w:ascii="Times New Roman" w:hAnsi="Times New Roman" w:cs="Times New Roman"/>
          <w:b/>
          <w:bCs/>
          <w:spacing w:val="-5"/>
          <w:sz w:val="22"/>
          <w:szCs w:val="22"/>
        </w:rPr>
        <w:t>человека</w:t>
      </w:r>
    </w:p>
    <w:p w:rsidR="00A5703E" w:rsidRDefault="00A5703E" w:rsidP="00A5703E">
      <w:pPr>
        <w:shd w:val="clear" w:color="auto" w:fill="FFFFFF"/>
        <w:spacing w:before="158" w:line="211" w:lineRule="exact"/>
        <w:ind w:firstLine="567"/>
        <w:jc w:val="both"/>
      </w:pPr>
      <w:r>
        <w:rPr>
          <w:rFonts w:ascii="Times New Roman" w:hAnsi="Times New Roman" w:cs="Times New Roman"/>
          <w:spacing w:val="-1"/>
          <w:sz w:val="22"/>
          <w:szCs w:val="22"/>
        </w:rPr>
        <w:t>Все или почти все виды деятельности человека связаны с вре</w:t>
      </w:r>
      <w:r>
        <w:rPr>
          <w:rFonts w:ascii="Times New Roman" w:hAnsi="Times New Roman" w:cs="Times New Roman"/>
          <w:spacing w:val="-1"/>
          <w:sz w:val="22"/>
          <w:szCs w:val="22"/>
        </w:rPr>
        <w:softHyphen/>
      </w:r>
      <w:r>
        <w:rPr>
          <w:rFonts w:ascii="Times New Roman" w:hAnsi="Times New Roman" w:cs="Times New Roman"/>
          <w:sz w:val="22"/>
          <w:szCs w:val="22"/>
        </w:rPr>
        <w:t>менем суток, циклом бодрствование — сон. Температура тела на протяжении суток изменяется на 0,6—1,0° С (см. главу 11) и не зависит от тO2о, спит или бодрствует человек. Температура тела зависит от активности человека и влияет на продолжитель</w:t>
      </w:r>
      <w:r>
        <w:rPr>
          <w:rFonts w:ascii="Times New Roman" w:hAnsi="Times New Roman" w:cs="Times New Roman"/>
          <w:sz w:val="22"/>
          <w:szCs w:val="22"/>
        </w:rPr>
        <w:softHyphen/>
        <w:t xml:space="preserve">ность сна. В наблюдениях в условиях длительной изоляции </w:t>
      </w:r>
      <w:r>
        <w:rPr>
          <w:rFonts w:ascii="Times New Roman" w:hAnsi="Times New Roman" w:cs="Times New Roman"/>
          <w:spacing w:val="-1"/>
          <w:sz w:val="22"/>
          <w:szCs w:val="22"/>
        </w:rPr>
        <w:t xml:space="preserve">человека (проживание в пещере) со свободнотекущими ритмами </w:t>
      </w:r>
      <w:r>
        <w:rPr>
          <w:rFonts w:ascii="Times New Roman" w:hAnsi="Times New Roman" w:cs="Times New Roman"/>
          <w:sz w:val="22"/>
          <w:szCs w:val="22"/>
        </w:rPr>
        <w:t>отмечено, что если засыпание совпадает с минимальной темпе</w:t>
      </w:r>
      <w:r>
        <w:rPr>
          <w:rFonts w:ascii="Times New Roman" w:hAnsi="Times New Roman" w:cs="Times New Roman"/>
          <w:sz w:val="22"/>
          <w:szCs w:val="22"/>
        </w:rPr>
        <w:softHyphen/>
        <w:t>ратурой тела, то сон длится 8 ч; если человек засыпал при относительно высокой температуре тела, то длительность сна мO2ла достигать 14 ч. В нормальных условиях люди с нормаль</w:t>
      </w:r>
      <w:r>
        <w:rPr>
          <w:rFonts w:ascii="Times New Roman" w:hAnsi="Times New Roman" w:cs="Times New Roman"/>
          <w:sz w:val="22"/>
          <w:szCs w:val="22"/>
        </w:rPr>
        <w:softHyphen/>
        <w:t>ным 24-часовым циклом бодрствование — сон обычно засыпают с понижением и просыпаются с подъемом температуры тела, не замечая этO2о.</w:t>
      </w:r>
    </w:p>
    <w:p w:rsidR="00A5703E" w:rsidRDefault="00A5703E" w:rsidP="00A5703E">
      <w:pPr>
        <w:shd w:val="clear" w:color="auto" w:fill="FFFFFF"/>
        <w:spacing w:before="158"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58" w:firstLine="567"/>
        <w:jc w:val="both"/>
      </w:pPr>
      <w:r>
        <w:rPr>
          <w:rFonts w:ascii="Times New Roman" w:hAnsi="Times New Roman" w:cs="Times New Roman"/>
          <w:spacing w:val="-2"/>
          <w:sz w:val="22"/>
          <w:szCs w:val="22"/>
        </w:rPr>
        <w:t xml:space="preserve">Суточный ритм температуры тела является очень прочным </w:t>
      </w:r>
      <w:r>
        <w:rPr>
          <w:rFonts w:ascii="Times New Roman" w:hAnsi="Times New Roman" w:cs="Times New Roman"/>
          <w:sz w:val="22"/>
          <w:szCs w:val="22"/>
        </w:rPr>
        <w:t xml:space="preserve">стереотипом, закрепленным в эволюционном развитии сменой дня </w:t>
      </w:r>
      <w:r>
        <w:rPr>
          <w:rFonts w:ascii="Times New Roman" w:hAnsi="Times New Roman" w:cs="Times New Roman"/>
          <w:spacing w:val="-1"/>
          <w:sz w:val="22"/>
          <w:szCs w:val="22"/>
        </w:rPr>
        <w:t>и ночи, с характерными для них разной освещенностью, темпера</w:t>
      </w:r>
      <w:r>
        <w:rPr>
          <w:rFonts w:ascii="Times New Roman" w:hAnsi="Times New Roman" w:cs="Times New Roman"/>
          <w:spacing w:val="-1"/>
          <w:sz w:val="22"/>
          <w:szCs w:val="22"/>
        </w:rPr>
        <w:softHyphen/>
      </w:r>
      <w:r>
        <w:rPr>
          <w:rFonts w:ascii="Times New Roman" w:hAnsi="Times New Roman" w:cs="Times New Roman"/>
          <w:spacing w:val="-2"/>
          <w:sz w:val="22"/>
          <w:szCs w:val="22"/>
        </w:rPr>
        <w:t>турой окружающей среды, движением воздуха, геомагнитным воз</w:t>
      </w:r>
      <w:r>
        <w:rPr>
          <w:rFonts w:ascii="Times New Roman" w:hAnsi="Times New Roman" w:cs="Times New Roman"/>
          <w:spacing w:val="-2"/>
          <w:sz w:val="22"/>
          <w:szCs w:val="22"/>
        </w:rPr>
        <w:softHyphen/>
      </w:r>
      <w:r>
        <w:rPr>
          <w:rFonts w:ascii="Times New Roman" w:hAnsi="Times New Roman" w:cs="Times New Roman"/>
          <w:sz w:val="22"/>
          <w:szCs w:val="22"/>
        </w:rPr>
        <w:t xml:space="preserve">действием и наконец различной активностью человека, который </w:t>
      </w:r>
      <w:r>
        <w:rPr>
          <w:rFonts w:ascii="Times New Roman" w:hAnsi="Times New Roman" w:cs="Times New Roman"/>
          <w:spacing w:val="-2"/>
          <w:sz w:val="22"/>
          <w:szCs w:val="22"/>
        </w:rPr>
        <w:t xml:space="preserve">со времени существования вида </w:t>
      </w:r>
      <w:r>
        <w:rPr>
          <w:rFonts w:ascii="Times New Roman" w:hAnsi="Times New Roman" w:cs="Times New Roman"/>
          <w:spacing w:val="-2"/>
          <w:sz w:val="22"/>
          <w:szCs w:val="22"/>
          <w:lang w:val="en-US"/>
        </w:rPr>
        <w:t>Homo</w:t>
      </w:r>
      <w:r w:rsidRPr="0046747A">
        <w:rPr>
          <w:rFonts w:ascii="Times New Roman" w:hAnsi="Times New Roman" w:cs="Times New Roman"/>
          <w:spacing w:val="-2"/>
          <w:sz w:val="22"/>
          <w:szCs w:val="22"/>
        </w:rPr>
        <w:t xml:space="preserve"> </w:t>
      </w:r>
      <w:r>
        <w:rPr>
          <w:rFonts w:ascii="Times New Roman" w:hAnsi="Times New Roman" w:cs="Times New Roman"/>
          <w:spacing w:val="-2"/>
          <w:sz w:val="22"/>
          <w:szCs w:val="22"/>
          <w:lang w:val="en-US"/>
        </w:rPr>
        <w:t>sapiens</w:t>
      </w:r>
      <w:r w:rsidRPr="0046747A">
        <w:rPr>
          <w:rFonts w:ascii="Times New Roman" w:hAnsi="Times New Roman" w:cs="Times New Roman"/>
          <w:spacing w:val="-2"/>
          <w:sz w:val="22"/>
          <w:szCs w:val="22"/>
        </w:rPr>
        <w:t xml:space="preserve"> </w:t>
      </w:r>
      <w:r>
        <w:rPr>
          <w:rFonts w:ascii="Times New Roman" w:hAnsi="Times New Roman" w:cs="Times New Roman"/>
          <w:spacing w:val="-2"/>
          <w:sz w:val="22"/>
          <w:szCs w:val="22"/>
        </w:rPr>
        <w:t>имел высокую ак</w:t>
      </w:r>
      <w:r>
        <w:rPr>
          <w:rFonts w:ascii="Times New Roman" w:hAnsi="Times New Roman" w:cs="Times New Roman"/>
          <w:spacing w:val="-2"/>
          <w:sz w:val="22"/>
          <w:szCs w:val="22"/>
        </w:rPr>
        <w:softHyphen/>
      </w:r>
      <w:r>
        <w:rPr>
          <w:rFonts w:ascii="Times New Roman" w:hAnsi="Times New Roman" w:cs="Times New Roman"/>
          <w:sz w:val="22"/>
          <w:szCs w:val="22"/>
        </w:rPr>
        <w:t>тивность в дневное время суток. Этим можно объяснить то, что со временем суток связана интенсивность основнO2о обмена — он выше днем, чем ночью.</w:t>
      </w:r>
    </w:p>
    <w:p w:rsidR="00A5703E" w:rsidRDefault="00A5703E" w:rsidP="00A5703E">
      <w:pPr>
        <w:shd w:val="clear" w:color="auto" w:fill="FFFFFF"/>
        <w:spacing w:line="211" w:lineRule="exact"/>
        <w:ind w:right="43" w:firstLine="567"/>
        <w:jc w:val="both"/>
      </w:pPr>
      <w:r>
        <w:rPr>
          <w:rFonts w:ascii="Times New Roman" w:hAnsi="Times New Roman" w:cs="Times New Roman"/>
          <w:spacing w:val="-1"/>
          <w:sz w:val="22"/>
          <w:szCs w:val="22"/>
        </w:rPr>
        <w:t xml:space="preserve">От времени суток зависят интенсивность мочеобразования и </w:t>
      </w:r>
      <w:r>
        <w:rPr>
          <w:rFonts w:ascii="Times New Roman" w:hAnsi="Times New Roman" w:cs="Times New Roman"/>
          <w:sz w:val="22"/>
          <w:szCs w:val="22"/>
        </w:rPr>
        <w:t xml:space="preserve">концентрация в крови регулирующих этот процесс гормонов. </w:t>
      </w:r>
      <w:r>
        <w:rPr>
          <w:rFonts w:ascii="Times New Roman" w:hAnsi="Times New Roman" w:cs="Times New Roman"/>
          <w:spacing w:val="-1"/>
          <w:sz w:val="22"/>
          <w:szCs w:val="22"/>
        </w:rPr>
        <w:t>У здоровO2о человека на дневное время приходится акрофаза экс</w:t>
      </w:r>
      <w:r>
        <w:rPr>
          <w:rFonts w:ascii="Times New Roman" w:hAnsi="Times New Roman" w:cs="Times New Roman"/>
          <w:spacing w:val="-1"/>
          <w:sz w:val="22"/>
          <w:szCs w:val="22"/>
        </w:rPr>
        <w:softHyphen/>
      </w:r>
      <w:r>
        <w:rPr>
          <w:rFonts w:ascii="Times New Roman" w:hAnsi="Times New Roman" w:cs="Times New Roman"/>
          <w:sz w:val="22"/>
          <w:szCs w:val="22"/>
        </w:rPr>
        <w:t>креции воды, электролитов, продуктов азотистO2о обмена; на ноч</w:t>
      </w:r>
      <w:r>
        <w:rPr>
          <w:rFonts w:ascii="Times New Roman" w:hAnsi="Times New Roman" w:cs="Times New Roman"/>
          <w:sz w:val="22"/>
          <w:szCs w:val="22"/>
        </w:rPr>
        <w:softHyphen/>
        <w:t>ное время — экскреция аммиака и Н+. Клубочковая фильтрация днем выше, чем ночью, канальцевая реабсорбция воды выше ночью, чем днем. Акрофазы экскреции различных компонентов мочи несинхронны.</w:t>
      </w:r>
    </w:p>
    <w:p w:rsidR="00A5703E" w:rsidRDefault="00A5703E" w:rsidP="00A5703E">
      <w:pPr>
        <w:shd w:val="clear" w:color="auto" w:fill="FFFFFF"/>
        <w:spacing w:line="211" w:lineRule="exact"/>
        <w:ind w:right="43" w:firstLine="567"/>
        <w:jc w:val="both"/>
      </w:pPr>
      <w:r>
        <w:rPr>
          <w:rFonts w:ascii="Times New Roman" w:hAnsi="Times New Roman" w:cs="Times New Roman"/>
          <w:sz w:val="22"/>
          <w:szCs w:val="22"/>
        </w:rPr>
        <w:t xml:space="preserve">Не менее выражена циркадианная ритмичность деятельности </w:t>
      </w:r>
      <w:r>
        <w:rPr>
          <w:rFonts w:ascii="Times New Roman" w:hAnsi="Times New Roman" w:cs="Times New Roman"/>
          <w:spacing w:val="51"/>
          <w:sz w:val="22"/>
          <w:szCs w:val="22"/>
        </w:rPr>
        <w:t>сердечно-сосудистой</w:t>
      </w:r>
      <w:r>
        <w:rPr>
          <w:rFonts w:ascii="Times New Roman" w:hAnsi="Times New Roman" w:cs="Times New Roman"/>
          <w:sz w:val="22"/>
          <w:szCs w:val="22"/>
        </w:rPr>
        <w:t xml:space="preserve"> </w:t>
      </w:r>
      <w:r>
        <w:rPr>
          <w:rFonts w:ascii="Times New Roman" w:hAnsi="Times New Roman" w:cs="Times New Roman"/>
          <w:spacing w:val="42"/>
          <w:sz w:val="22"/>
          <w:szCs w:val="22"/>
        </w:rPr>
        <w:t>системы.</w:t>
      </w:r>
      <w:r>
        <w:rPr>
          <w:rFonts w:ascii="Times New Roman" w:hAnsi="Times New Roman" w:cs="Times New Roman"/>
          <w:sz w:val="22"/>
          <w:szCs w:val="22"/>
        </w:rPr>
        <w:t xml:space="preserve"> </w:t>
      </w:r>
      <w:r>
        <w:rPr>
          <w:rFonts w:ascii="Times New Roman" w:hAnsi="Times New Roman" w:cs="Times New Roman"/>
          <w:spacing w:val="-4"/>
          <w:sz w:val="22"/>
          <w:szCs w:val="22"/>
        </w:rPr>
        <w:t>В ночное время сни</w:t>
      </w:r>
      <w:r>
        <w:rPr>
          <w:rFonts w:ascii="Times New Roman" w:hAnsi="Times New Roman" w:cs="Times New Roman"/>
          <w:spacing w:val="-4"/>
          <w:sz w:val="22"/>
          <w:szCs w:val="22"/>
        </w:rPr>
        <w:softHyphen/>
      </w:r>
      <w:r>
        <w:rPr>
          <w:rFonts w:ascii="Times New Roman" w:hAnsi="Times New Roman" w:cs="Times New Roman"/>
          <w:sz w:val="22"/>
          <w:szCs w:val="22"/>
        </w:rPr>
        <w:t>жаются частота сердечнO2о ритма, артериальное и венозное дав</w:t>
      </w:r>
      <w:r>
        <w:rPr>
          <w:rFonts w:ascii="Times New Roman" w:hAnsi="Times New Roman" w:cs="Times New Roman"/>
          <w:sz w:val="22"/>
          <w:szCs w:val="22"/>
        </w:rPr>
        <w:softHyphen/>
        <w:t>ление.</w:t>
      </w:r>
    </w:p>
    <w:p w:rsidR="00A5703E" w:rsidRDefault="00A5703E" w:rsidP="00A5703E">
      <w:pPr>
        <w:shd w:val="clear" w:color="auto" w:fill="FFFFFF"/>
        <w:spacing w:before="5" w:line="211" w:lineRule="exact"/>
        <w:ind w:right="38" w:firstLine="567"/>
        <w:jc w:val="both"/>
      </w:pPr>
      <w:r>
        <w:rPr>
          <w:rFonts w:ascii="Times New Roman" w:hAnsi="Times New Roman" w:cs="Times New Roman"/>
          <w:spacing w:val="-3"/>
          <w:sz w:val="22"/>
          <w:szCs w:val="22"/>
        </w:rPr>
        <w:t xml:space="preserve">В деятельности </w:t>
      </w:r>
      <w:r>
        <w:rPr>
          <w:rFonts w:ascii="Times New Roman" w:hAnsi="Times New Roman" w:cs="Times New Roman"/>
          <w:spacing w:val="53"/>
          <w:sz w:val="22"/>
          <w:szCs w:val="22"/>
        </w:rPr>
        <w:t>органов</w:t>
      </w:r>
      <w:r>
        <w:rPr>
          <w:rFonts w:ascii="Times New Roman" w:hAnsi="Times New Roman" w:cs="Times New Roman"/>
          <w:spacing w:val="-3"/>
          <w:sz w:val="22"/>
          <w:szCs w:val="22"/>
        </w:rPr>
        <w:t xml:space="preserve"> </w:t>
      </w:r>
      <w:r>
        <w:rPr>
          <w:rFonts w:ascii="Times New Roman" w:hAnsi="Times New Roman" w:cs="Times New Roman"/>
          <w:spacing w:val="55"/>
          <w:sz w:val="22"/>
          <w:szCs w:val="22"/>
        </w:rPr>
        <w:t>дыхания</w:t>
      </w:r>
      <w:r>
        <w:rPr>
          <w:rFonts w:ascii="Times New Roman" w:hAnsi="Times New Roman" w:cs="Times New Roman"/>
          <w:spacing w:val="-3"/>
          <w:sz w:val="22"/>
          <w:szCs w:val="22"/>
        </w:rPr>
        <w:t xml:space="preserve"> также выражены </w:t>
      </w:r>
      <w:r>
        <w:rPr>
          <w:rFonts w:ascii="Times New Roman" w:hAnsi="Times New Roman" w:cs="Times New Roman"/>
          <w:spacing w:val="-1"/>
          <w:sz w:val="22"/>
          <w:szCs w:val="22"/>
        </w:rPr>
        <w:t xml:space="preserve">циркадианные изменения частоты и глубины дыхания, легочной </w:t>
      </w:r>
      <w:r>
        <w:rPr>
          <w:rFonts w:ascii="Times New Roman" w:hAnsi="Times New Roman" w:cs="Times New Roman"/>
          <w:sz w:val="22"/>
          <w:szCs w:val="22"/>
        </w:rPr>
        <w:t xml:space="preserve">вентиляции, объемов и емкостей легких с акрофазой в дневное </w:t>
      </w:r>
      <w:r>
        <w:rPr>
          <w:rFonts w:ascii="Times New Roman" w:hAnsi="Times New Roman" w:cs="Times New Roman"/>
          <w:spacing w:val="-1"/>
          <w:sz w:val="22"/>
          <w:szCs w:val="22"/>
        </w:rPr>
        <w:t xml:space="preserve">время. При этом акрофазы сопротивления воздушному потоку в </w:t>
      </w:r>
      <w:r>
        <w:rPr>
          <w:rFonts w:ascii="Times New Roman" w:hAnsi="Times New Roman" w:cs="Times New Roman"/>
          <w:sz w:val="22"/>
          <w:szCs w:val="22"/>
        </w:rPr>
        <w:t>бронхах утром и вечером, а растяжимости легких наблюдают в 9 и 13 ч.</w:t>
      </w:r>
    </w:p>
    <w:p w:rsidR="00A5703E" w:rsidRDefault="00A5703E" w:rsidP="00A5703E">
      <w:pPr>
        <w:shd w:val="clear" w:color="auto" w:fill="FFFFFF"/>
        <w:spacing w:line="211" w:lineRule="exact"/>
        <w:ind w:right="10" w:firstLine="567"/>
        <w:jc w:val="both"/>
      </w:pPr>
      <w:r>
        <w:rPr>
          <w:rFonts w:ascii="Times New Roman" w:hAnsi="Times New Roman" w:cs="Times New Roman"/>
          <w:spacing w:val="-3"/>
          <w:sz w:val="22"/>
          <w:szCs w:val="22"/>
        </w:rPr>
        <w:t xml:space="preserve">Характерные изменения претерпевает </w:t>
      </w:r>
      <w:r>
        <w:rPr>
          <w:rFonts w:ascii="Times New Roman" w:hAnsi="Times New Roman" w:cs="Times New Roman"/>
          <w:spacing w:val="55"/>
          <w:sz w:val="22"/>
          <w:szCs w:val="22"/>
        </w:rPr>
        <w:t>система</w:t>
      </w:r>
      <w:r>
        <w:rPr>
          <w:rFonts w:ascii="Times New Roman" w:hAnsi="Times New Roman" w:cs="Times New Roman"/>
          <w:spacing w:val="-3"/>
          <w:sz w:val="22"/>
          <w:szCs w:val="22"/>
        </w:rPr>
        <w:t xml:space="preserve"> </w:t>
      </w:r>
      <w:r>
        <w:rPr>
          <w:rFonts w:ascii="Times New Roman" w:hAnsi="Times New Roman" w:cs="Times New Roman"/>
          <w:spacing w:val="38"/>
          <w:sz w:val="22"/>
          <w:szCs w:val="22"/>
        </w:rPr>
        <w:t xml:space="preserve">крови: </w:t>
      </w:r>
      <w:r>
        <w:rPr>
          <w:rFonts w:ascii="Times New Roman" w:hAnsi="Times New Roman" w:cs="Times New Roman"/>
          <w:sz w:val="22"/>
          <w:szCs w:val="22"/>
        </w:rPr>
        <w:t xml:space="preserve">кроветворение в красном костном мозге наиболее интенсивно утром, селезенка и лимфатические узлы наиболее активны в 17— </w:t>
      </w:r>
      <w:r>
        <w:rPr>
          <w:rFonts w:ascii="Times New Roman" w:hAnsi="Times New Roman" w:cs="Times New Roman"/>
          <w:spacing w:val="-1"/>
          <w:sz w:val="22"/>
          <w:szCs w:val="22"/>
        </w:rPr>
        <w:t>20 ч. Максимальная концентрация гемO2лобина в крови наблюдает</w:t>
      </w:r>
      <w:r>
        <w:rPr>
          <w:rFonts w:ascii="Times New Roman" w:hAnsi="Times New Roman" w:cs="Times New Roman"/>
          <w:spacing w:val="-1"/>
          <w:sz w:val="22"/>
          <w:szCs w:val="22"/>
        </w:rPr>
        <w:softHyphen/>
      </w:r>
      <w:r>
        <w:rPr>
          <w:rFonts w:ascii="Times New Roman" w:hAnsi="Times New Roman" w:cs="Times New Roman"/>
          <w:sz w:val="22"/>
          <w:szCs w:val="22"/>
        </w:rPr>
        <w:t>ся с 11 до 13 ч, минимальная — в ночное время. Циркадианность характерна для числа эритроцитов и лейкоцитов в крови.</w:t>
      </w:r>
    </w:p>
    <w:p w:rsidR="00A5703E" w:rsidRDefault="00A5703E" w:rsidP="00A5703E">
      <w:pPr>
        <w:shd w:val="clear" w:color="auto" w:fill="FFFFFF"/>
        <w:spacing w:line="211" w:lineRule="exact"/>
        <w:ind w:right="10" w:firstLine="567"/>
        <w:jc w:val="both"/>
      </w:pPr>
      <w:r>
        <w:rPr>
          <w:rFonts w:ascii="Times New Roman" w:hAnsi="Times New Roman" w:cs="Times New Roman"/>
          <w:spacing w:val="-1"/>
          <w:sz w:val="22"/>
          <w:szCs w:val="22"/>
        </w:rPr>
        <w:t>Минимальная СОЭ отмечается рано утром. С вечера в крови начинает уменьшаться содержание сывороточных белков. Харак</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терную циркадианную динамику имеют содержание электролитов сыворотки крови, скорость свертывания крови. Следовательно, </w:t>
      </w:r>
      <w:r>
        <w:rPr>
          <w:rFonts w:ascii="Times New Roman" w:hAnsi="Times New Roman" w:cs="Times New Roman"/>
          <w:sz w:val="22"/>
          <w:szCs w:val="22"/>
        </w:rPr>
        <w:t>практически для всех показателей крови характерна циркадиан</w:t>
      </w:r>
      <w:r>
        <w:rPr>
          <w:rFonts w:ascii="Times New Roman" w:hAnsi="Times New Roman" w:cs="Times New Roman"/>
          <w:sz w:val="22"/>
          <w:szCs w:val="22"/>
        </w:rPr>
        <w:softHyphen/>
        <w:t>ная ритмичность.</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 xml:space="preserve">Моторная и секреторная деятельность </w:t>
      </w:r>
      <w:r>
        <w:rPr>
          <w:rFonts w:ascii="Times New Roman" w:hAnsi="Times New Roman" w:cs="Times New Roman"/>
          <w:spacing w:val="50"/>
          <w:sz w:val="22"/>
          <w:szCs w:val="22"/>
        </w:rPr>
        <w:t>пищеваритель</w:t>
      </w:r>
      <w:r>
        <w:rPr>
          <w:rFonts w:ascii="Times New Roman" w:hAnsi="Times New Roman" w:cs="Times New Roman"/>
          <w:spacing w:val="50"/>
          <w:sz w:val="22"/>
          <w:szCs w:val="22"/>
        </w:rPr>
        <w:softHyphen/>
      </w:r>
      <w:r>
        <w:rPr>
          <w:rFonts w:ascii="Times New Roman" w:hAnsi="Times New Roman" w:cs="Times New Roman"/>
          <w:sz w:val="22"/>
          <w:szCs w:val="22"/>
        </w:rPr>
        <w:t xml:space="preserve">нO2о </w:t>
      </w:r>
      <w:r>
        <w:rPr>
          <w:rFonts w:ascii="Times New Roman" w:hAnsi="Times New Roman" w:cs="Times New Roman"/>
          <w:spacing w:val="53"/>
          <w:sz w:val="22"/>
          <w:szCs w:val="22"/>
        </w:rPr>
        <w:t>тракта</w:t>
      </w:r>
      <w:r>
        <w:rPr>
          <w:rFonts w:ascii="Times New Roman" w:hAnsi="Times New Roman" w:cs="Times New Roman"/>
          <w:sz w:val="22"/>
          <w:szCs w:val="22"/>
        </w:rPr>
        <w:t xml:space="preserve"> </w:t>
      </w:r>
      <w:r>
        <w:rPr>
          <w:rFonts w:ascii="Times New Roman" w:hAnsi="Times New Roman" w:cs="Times New Roman"/>
          <w:spacing w:val="-2"/>
          <w:sz w:val="22"/>
          <w:szCs w:val="22"/>
        </w:rPr>
        <w:t>натощак и после стимулирования приемом пищи существенно ниже в ночное, чем в дневное, время. Имеется цирка</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дианная ритмичность резорбтивной активности пищеварительнO2о </w:t>
      </w:r>
      <w:r>
        <w:rPr>
          <w:rFonts w:ascii="Times New Roman" w:hAnsi="Times New Roman" w:cs="Times New Roman"/>
          <w:sz w:val="22"/>
          <w:szCs w:val="22"/>
        </w:rPr>
        <w:t>тракта, пищеварительных и непищеварительных функций печени.</w:t>
      </w:r>
    </w:p>
    <w:p w:rsidR="00A5703E" w:rsidRDefault="00A5703E" w:rsidP="00A5703E">
      <w:pPr>
        <w:shd w:val="clear" w:color="auto" w:fill="FFFFFF"/>
        <w:spacing w:line="211" w:lineRule="exact"/>
        <w:ind w:firstLine="567"/>
        <w:jc w:val="both"/>
      </w:pPr>
      <w:r>
        <w:rPr>
          <w:rFonts w:ascii="Times New Roman" w:hAnsi="Times New Roman" w:cs="Times New Roman"/>
          <w:spacing w:val="-3"/>
          <w:sz w:val="22"/>
          <w:szCs w:val="22"/>
        </w:rPr>
        <w:t xml:space="preserve">Существенны циркадианные колебания </w:t>
      </w:r>
      <w:r>
        <w:rPr>
          <w:rFonts w:ascii="Times New Roman" w:hAnsi="Times New Roman" w:cs="Times New Roman"/>
          <w:spacing w:val="53"/>
          <w:sz w:val="22"/>
          <w:szCs w:val="22"/>
        </w:rPr>
        <w:t xml:space="preserve">концентрации </w:t>
      </w:r>
      <w:r>
        <w:rPr>
          <w:rFonts w:ascii="Times New Roman" w:hAnsi="Times New Roman" w:cs="Times New Roman"/>
          <w:spacing w:val="52"/>
          <w:sz w:val="22"/>
          <w:szCs w:val="22"/>
        </w:rPr>
        <w:t>гормонов</w:t>
      </w:r>
      <w:r>
        <w:rPr>
          <w:rFonts w:ascii="Times New Roman" w:hAnsi="Times New Roman" w:cs="Times New Roman"/>
          <w:sz w:val="22"/>
          <w:szCs w:val="22"/>
        </w:rPr>
        <w:t xml:space="preserve"> </w:t>
      </w:r>
      <w:r>
        <w:rPr>
          <w:rFonts w:ascii="Times New Roman" w:hAnsi="Times New Roman" w:cs="Times New Roman"/>
          <w:spacing w:val="-2"/>
          <w:sz w:val="22"/>
          <w:szCs w:val="22"/>
        </w:rPr>
        <w:t>в крови. Акрофаза для кортизола и пролактина при</w:t>
      </w:r>
      <w:r>
        <w:rPr>
          <w:rFonts w:ascii="Times New Roman" w:hAnsi="Times New Roman" w:cs="Times New Roman"/>
          <w:spacing w:val="-2"/>
          <w:sz w:val="22"/>
          <w:szCs w:val="22"/>
        </w:rPr>
        <w:softHyphen/>
      </w:r>
      <w:r>
        <w:rPr>
          <w:rFonts w:ascii="Times New Roman" w:hAnsi="Times New Roman" w:cs="Times New Roman"/>
          <w:sz w:val="22"/>
          <w:szCs w:val="22"/>
        </w:rPr>
        <w:t>ходится на 6 ч утра. В это время отмечается минимальная кон</w:t>
      </w:r>
      <w:r>
        <w:rPr>
          <w:rFonts w:ascii="Times New Roman" w:hAnsi="Times New Roman" w:cs="Times New Roman"/>
          <w:sz w:val="22"/>
          <w:szCs w:val="22"/>
        </w:rPr>
        <w:softHyphen/>
      </w:r>
      <w:r>
        <w:rPr>
          <w:rFonts w:ascii="Times New Roman" w:hAnsi="Times New Roman" w:cs="Times New Roman"/>
          <w:spacing w:val="-1"/>
          <w:sz w:val="22"/>
          <w:szCs w:val="22"/>
        </w:rPr>
        <w:t>центрация тиреотропнO2о гормона. Акрофаза для инсулина отме</w:t>
      </w:r>
      <w:r>
        <w:rPr>
          <w:rFonts w:ascii="Times New Roman" w:hAnsi="Times New Roman" w:cs="Times New Roman"/>
          <w:spacing w:val="-1"/>
          <w:sz w:val="22"/>
          <w:szCs w:val="22"/>
        </w:rPr>
        <w:softHyphen/>
      </w:r>
      <w:r>
        <w:rPr>
          <w:rFonts w:ascii="Times New Roman" w:hAnsi="Times New Roman" w:cs="Times New Roman"/>
          <w:sz w:val="22"/>
          <w:szCs w:val="22"/>
        </w:rPr>
        <w:t>чается около полудня, для ренина и самототропнO2о гормона —</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14" w:firstLine="567"/>
        <w:jc w:val="both"/>
      </w:pPr>
      <w:r>
        <w:rPr>
          <w:rFonts w:ascii="Times New Roman" w:hAnsi="Times New Roman" w:cs="Times New Roman"/>
          <w:spacing w:val="-1"/>
          <w:sz w:val="22"/>
          <w:szCs w:val="22"/>
        </w:rPr>
        <w:t xml:space="preserve">в ночные часы, тестостерона — в ночные и утренние часы. Важно, </w:t>
      </w:r>
      <w:r>
        <w:rPr>
          <w:rFonts w:ascii="Times New Roman" w:hAnsi="Times New Roman" w:cs="Times New Roman"/>
          <w:sz w:val="22"/>
          <w:szCs w:val="22"/>
        </w:rPr>
        <w:t>что циркадианность характерна не только для секреции гормонов, но и реактивности к ним различных клеток и тканей.</w:t>
      </w:r>
    </w:p>
    <w:p w:rsidR="00A5703E" w:rsidRDefault="00A5703E" w:rsidP="00A5703E">
      <w:pPr>
        <w:shd w:val="clear" w:color="auto" w:fill="FFFFFF"/>
        <w:spacing w:line="211" w:lineRule="exact"/>
        <w:ind w:right="10" w:firstLine="567"/>
        <w:jc w:val="both"/>
      </w:pPr>
      <w:r>
        <w:rPr>
          <w:rFonts w:ascii="Times New Roman" w:hAnsi="Times New Roman" w:cs="Times New Roman"/>
          <w:spacing w:val="-2"/>
          <w:sz w:val="22"/>
          <w:szCs w:val="22"/>
        </w:rPr>
        <w:t xml:space="preserve">Наличие циркадианной функциональной активности различных </w:t>
      </w:r>
      <w:r>
        <w:rPr>
          <w:rFonts w:ascii="Times New Roman" w:hAnsi="Times New Roman" w:cs="Times New Roman"/>
          <w:spacing w:val="-1"/>
          <w:sz w:val="22"/>
          <w:szCs w:val="22"/>
        </w:rPr>
        <w:t>физиолO2ических систем и органов рассматривается как один из диагностических критериев состояния здоровья, а нарушение цир</w:t>
      </w:r>
      <w:r>
        <w:rPr>
          <w:rFonts w:ascii="Times New Roman" w:hAnsi="Times New Roman" w:cs="Times New Roman"/>
          <w:spacing w:val="-1"/>
          <w:sz w:val="22"/>
          <w:szCs w:val="22"/>
        </w:rPr>
        <w:softHyphen/>
      </w:r>
      <w:r>
        <w:rPr>
          <w:rFonts w:ascii="Times New Roman" w:hAnsi="Times New Roman" w:cs="Times New Roman"/>
          <w:sz w:val="22"/>
          <w:szCs w:val="22"/>
        </w:rPr>
        <w:t xml:space="preserve">кадианной ритмичности в форме ее отсутствия или искажения — </w:t>
      </w:r>
      <w:r>
        <w:rPr>
          <w:rFonts w:ascii="Times New Roman" w:hAnsi="Times New Roman" w:cs="Times New Roman"/>
          <w:spacing w:val="-1"/>
          <w:sz w:val="22"/>
          <w:szCs w:val="22"/>
        </w:rPr>
        <w:t xml:space="preserve">как показатель предпатолO2ии и патолO2ии. Например, у больных </w:t>
      </w:r>
      <w:r>
        <w:rPr>
          <w:rFonts w:ascii="Times New Roman" w:hAnsi="Times New Roman" w:cs="Times New Roman"/>
          <w:spacing w:val="-2"/>
          <w:sz w:val="22"/>
          <w:szCs w:val="22"/>
        </w:rPr>
        <w:t xml:space="preserve">гипертонической болезнью акрофазы минутнO2о и систолическO2о объемов сердца и артериальнO2о давления передвинуты с дневнO2о </w:t>
      </w:r>
      <w:r>
        <w:rPr>
          <w:rFonts w:ascii="Times New Roman" w:hAnsi="Times New Roman" w:cs="Times New Roman"/>
          <w:sz w:val="22"/>
          <w:szCs w:val="22"/>
        </w:rPr>
        <w:t>времени на ночное; выражена инверсия ритма уровня кетостерои-дов, возбудимости зрительных центров и ряда других функцио</w:t>
      </w:r>
      <w:r>
        <w:rPr>
          <w:rFonts w:ascii="Times New Roman" w:hAnsi="Times New Roman" w:cs="Times New Roman"/>
          <w:sz w:val="22"/>
          <w:szCs w:val="22"/>
        </w:rPr>
        <w:softHyphen/>
      </w:r>
      <w:r>
        <w:rPr>
          <w:rFonts w:ascii="Times New Roman" w:hAnsi="Times New Roman" w:cs="Times New Roman"/>
          <w:spacing w:val="-1"/>
          <w:sz w:val="22"/>
          <w:szCs w:val="22"/>
        </w:rPr>
        <w:t xml:space="preserve">нальных показателей. У больных язвенной болезнью ночью не снижаются артериальное кровяное давление, уровень моторики и </w:t>
      </w:r>
      <w:r>
        <w:rPr>
          <w:rFonts w:ascii="Times New Roman" w:hAnsi="Times New Roman" w:cs="Times New Roman"/>
          <w:sz w:val="22"/>
          <w:szCs w:val="22"/>
        </w:rPr>
        <w:t>секреции желудка. Описано нарушение ритмичности экскреции с мочой ряда гормонов и электролитов при сахарном диабете.</w:t>
      </w:r>
    </w:p>
    <w:p w:rsidR="00A5703E" w:rsidRDefault="00A5703E" w:rsidP="00A5703E">
      <w:pPr>
        <w:shd w:val="clear" w:color="auto" w:fill="FFFFFF"/>
        <w:spacing w:line="211" w:lineRule="exact"/>
        <w:ind w:right="5" w:firstLine="567"/>
        <w:jc w:val="both"/>
      </w:pPr>
      <w:r>
        <w:rPr>
          <w:rFonts w:ascii="Times New Roman" w:hAnsi="Times New Roman" w:cs="Times New Roman"/>
          <w:spacing w:val="-2"/>
          <w:sz w:val="22"/>
          <w:szCs w:val="22"/>
        </w:rPr>
        <w:t>Умственное и физическое утомление существенно изменяет ритмичность физиолO2ических процессов. Это явление десинхроно-</w:t>
      </w:r>
      <w:r>
        <w:rPr>
          <w:rFonts w:ascii="Times New Roman" w:hAnsi="Times New Roman" w:cs="Times New Roman"/>
          <w:sz w:val="22"/>
          <w:szCs w:val="22"/>
        </w:rPr>
        <w:t>за рассматривается как обязательный компонент стресса.</w:t>
      </w:r>
    </w:p>
    <w:p w:rsidR="00A5703E" w:rsidRDefault="00A5703E" w:rsidP="00A5703E">
      <w:pPr>
        <w:shd w:val="clear" w:color="auto" w:fill="FFFFFF"/>
        <w:spacing w:line="211" w:lineRule="exact"/>
        <w:ind w:right="5" w:firstLine="567"/>
        <w:jc w:val="both"/>
      </w:pPr>
      <w:r>
        <w:rPr>
          <w:rFonts w:ascii="Times New Roman" w:hAnsi="Times New Roman" w:cs="Times New Roman"/>
          <w:sz w:val="22"/>
          <w:szCs w:val="22"/>
        </w:rPr>
        <w:t>Существует точка зрения о биоритмолO2ическом условном делении суток на три периода: первый — с 5 до 13 ч, кO2да пре</w:t>
      </w:r>
      <w:r>
        <w:rPr>
          <w:rFonts w:ascii="Times New Roman" w:hAnsi="Times New Roman" w:cs="Times New Roman"/>
          <w:sz w:val="22"/>
          <w:szCs w:val="22"/>
        </w:rPr>
        <w:softHyphen/>
      </w:r>
      <w:r>
        <w:rPr>
          <w:rFonts w:ascii="Times New Roman" w:hAnsi="Times New Roman" w:cs="Times New Roman"/>
          <w:spacing w:val="-1"/>
          <w:sz w:val="22"/>
          <w:szCs w:val="22"/>
        </w:rPr>
        <w:t xml:space="preserve">обладает влияние симпатической части автономной (вегетативной) </w:t>
      </w:r>
      <w:r>
        <w:rPr>
          <w:rFonts w:ascii="Times New Roman" w:hAnsi="Times New Roman" w:cs="Times New Roman"/>
          <w:spacing w:val="-2"/>
          <w:sz w:val="22"/>
          <w:szCs w:val="22"/>
        </w:rPr>
        <w:t>нервной системы, усиливается обмен веществ, повышается работо</w:t>
      </w:r>
      <w:r>
        <w:rPr>
          <w:rFonts w:ascii="Times New Roman" w:hAnsi="Times New Roman" w:cs="Times New Roman"/>
          <w:spacing w:val="-2"/>
          <w:sz w:val="22"/>
          <w:szCs w:val="22"/>
        </w:rPr>
        <w:softHyphen/>
        <w:t>способность человека; второй период — с 13 до 21 ч, кO2да актив</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ность симпатической части понижается, постепенно уменьшается </w:t>
      </w:r>
      <w:r>
        <w:rPr>
          <w:rFonts w:ascii="Times New Roman" w:hAnsi="Times New Roman" w:cs="Times New Roman"/>
          <w:spacing w:val="-3"/>
          <w:sz w:val="22"/>
          <w:szCs w:val="22"/>
        </w:rPr>
        <w:t xml:space="preserve">обмен веществ; третий период — ночной, кO2да повышен тонус </w:t>
      </w:r>
      <w:r>
        <w:rPr>
          <w:rFonts w:ascii="Times New Roman" w:hAnsi="Times New Roman" w:cs="Times New Roman"/>
          <w:sz w:val="22"/>
          <w:szCs w:val="22"/>
        </w:rPr>
        <w:t>парасимпатической части автономной нервной системы и значи</w:t>
      </w:r>
      <w:r>
        <w:rPr>
          <w:rFonts w:ascii="Times New Roman" w:hAnsi="Times New Roman" w:cs="Times New Roman"/>
          <w:sz w:val="22"/>
          <w:szCs w:val="22"/>
        </w:rPr>
        <w:softHyphen/>
        <w:t>тельно снижен обмен веществ.</w:t>
      </w:r>
    </w:p>
    <w:p w:rsidR="00A5703E" w:rsidRDefault="00A5703E" w:rsidP="00A5703E">
      <w:pPr>
        <w:shd w:val="clear" w:color="auto" w:fill="FFFFFF"/>
        <w:spacing w:before="10" w:line="211" w:lineRule="exact"/>
        <w:ind w:firstLine="567"/>
        <w:jc w:val="both"/>
      </w:pPr>
      <w:r>
        <w:rPr>
          <w:rFonts w:ascii="Times New Roman" w:hAnsi="Times New Roman" w:cs="Times New Roman"/>
          <w:spacing w:val="-2"/>
          <w:sz w:val="22"/>
          <w:szCs w:val="22"/>
        </w:rPr>
        <w:t>Это деление условно по мнO2им причинам, в частности потому, что выраженность ритмолO2ических проявлений зависит от инди</w:t>
      </w:r>
      <w:r>
        <w:rPr>
          <w:rFonts w:ascii="Times New Roman" w:hAnsi="Times New Roman" w:cs="Times New Roman"/>
          <w:spacing w:val="-2"/>
          <w:sz w:val="22"/>
          <w:szCs w:val="22"/>
        </w:rPr>
        <w:softHyphen/>
        <w:t xml:space="preserve">видуальных, в том числе типолO2ических, особенностей человека, выработаннO2о стереотипа времени сна и бодрствования и др. </w:t>
      </w:r>
      <w:r>
        <w:rPr>
          <w:rFonts w:ascii="Times New Roman" w:hAnsi="Times New Roman" w:cs="Times New Roman"/>
          <w:spacing w:val="-1"/>
          <w:sz w:val="22"/>
          <w:szCs w:val="22"/>
        </w:rPr>
        <w:t xml:space="preserve">Специалисты, занимающиеся физиолO2ией труда, считают, что максимальная работоспособность (и соответственно активность) </w:t>
      </w:r>
      <w:r>
        <w:rPr>
          <w:rFonts w:ascii="Times New Roman" w:hAnsi="Times New Roman" w:cs="Times New Roman"/>
          <w:sz w:val="22"/>
          <w:szCs w:val="22"/>
        </w:rPr>
        <w:t xml:space="preserve">существует в два временных периода: с 10 до 12 и с 16 до 18 ч, </w:t>
      </w:r>
      <w:r>
        <w:rPr>
          <w:rFonts w:ascii="Times New Roman" w:hAnsi="Times New Roman" w:cs="Times New Roman"/>
          <w:spacing w:val="-2"/>
          <w:sz w:val="22"/>
          <w:szCs w:val="22"/>
        </w:rPr>
        <w:t xml:space="preserve">в 14 ч отмечен спад работоспосбности, есть он и в вечернее время. </w:t>
      </w:r>
      <w:r>
        <w:rPr>
          <w:rFonts w:ascii="Times New Roman" w:hAnsi="Times New Roman" w:cs="Times New Roman"/>
          <w:sz w:val="22"/>
          <w:szCs w:val="22"/>
        </w:rPr>
        <w:t>Однако у большой группы людей (50 %) повышена работоспо</w:t>
      </w:r>
      <w:r>
        <w:rPr>
          <w:rFonts w:ascii="Times New Roman" w:hAnsi="Times New Roman" w:cs="Times New Roman"/>
          <w:sz w:val="22"/>
          <w:szCs w:val="22"/>
        </w:rPr>
        <w:softHyphen/>
      </w:r>
      <w:r>
        <w:rPr>
          <w:rFonts w:ascii="Times New Roman" w:hAnsi="Times New Roman" w:cs="Times New Roman"/>
          <w:spacing w:val="-2"/>
          <w:sz w:val="22"/>
          <w:szCs w:val="22"/>
        </w:rPr>
        <w:t xml:space="preserve">собность в утреннее время («жаворонки») или в вечернее и ночное </w:t>
      </w:r>
      <w:r>
        <w:rPr>
          <w:rFonts w:ascii="Times New Roman" w:hAnsi="Times New Roman" w:cs="Times New Roman"/>
          <w:sz w:val="22"/>
          <w:szCs w:val="22"/>
        </w:rPr>
        <w:t>время («совы»). Считается, что «жаворонков» больше в среде ра</w:t>
      </w:r>
      <w:r>
        <w:rPr>
          <w:rFonts w:ascii="Times New Roman" w:hAnsi="Times New Roman" w:cs="Times New Roman"/>
          <w:sz w:val="22"/>
          <w:szCs w:val="22"/>
        </w:rPr>
        <w:softHyphen/>
      </w:r>
      <w:r>
        <w:rPr>
          <w:rFonts w:ascii="Times New Roman" w:hAnsi="Times New Roman" w:cs="Times New Roman"/>
          <w:spacing w:val="-2"/>
          <w:sz w:val="22"/>
          <w:szCs w:val="22"/>
        </w:rPr>
        <w:t xml:space="preserve">бочих и служащих, а «сов» — среди представителей творческих </w:t>
      </w:r>
      <w:r>
        <w:rPr>
          <w:rFonts w:ascii="Times New Roman" w:hAnsi="Times New Roman" w:cs="Times New Roman"/>
          <w:spacing w:val="-3"/>
          <w:sz w:val="22"/>
          <w:szCs w:val="22"/>
        </w:rPr>
        <w:t>профессий. Впрочем, есть мнение, что «жаворонки» и «совы» фор</w:t>
      </w:r>
      <w:r>
        <w:rPr>
          <w:rFonts w:ascii="Times New Roman" w:hAnsi="Times New Roman" w:cs="Times New Roman"/>
          <w:spacing w:val="-3"/>
          <w:sz w:val="22"/>
          <w:szCs w:val="22"/>
        </w:rPr>
        <w:softHyphen/>
      </w:r>
      <w:r>
        <w:rPr>
          <w:rFonts w:ascii="Times New Roman" w:hAnsi="Times New Roman" w:cs="Times New Roman"/>
          <w:sz w:val="22"/>
          <w:szCs w:val="22"/>
        </w:rPr>
        <w:t xml:space="preserve">мируются в результате мнO2олетнего, предпочтительно утреннего </w:t>
      </w:r>
      <w:r>
        <w:rPr>
          <w:rFonts w:ascii="Times New Roman" w:hAnsi="Times New Roman" w:cs="Times New Roman"/>
          <w:spacing w:val="-2"/>
          <w:sz w:val="22"/>
          <w:szCs w:val="22"/>
        </w:rPr>
        <w:t xml:space="preserve">или вечернего, бдения. Во всяком случае эти особенности следует </w:t>
      </w:r>
      <w:r>
        <w:rPr>
          <w:rFonts w:ascii="Times New Roman" w:hAnsi="Times New Roman" w:cs="Times New Roman"/>
          <w:sz w:val="22"/>
          <w:szCs w:val="22"/>
        </w:rPr>
        <w:t xml:space="preserve">учитывать при индивидуализации режима труда, отдыха, приема </w:t>
      </w:r>
      <w:r>
        <w:rPr>
          <w:rFonts w:ascii="Times New Roman" w:hAnsi="Times New Roman" w:cs="Times New Roman"/>
          <w:spacing w:val="-3"/>
          <w:sz w:val="22"/>
          <w:szCs w:val="22"/>
        </w:rPr>
        <w:t>пищи,   что   может   повысить  функциональную   результативность.</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Представляет интерес вопрос о том, как изменяются цирка-</w:t>
      </w:r>
      <w:r>
        <w:rPr>
          <w:rFonts w:ascii="Times New Roman" w:hAnsi="Times New Roman" w:cs="Times New Roman"/>
          <w:spacing w:val="-1"/>
          <w:sz w:val="22"/>
          <w:szCs w:val="22"/>
        </w:rPr>
        <w:t xml:space="preserve">дианные ритмы человека в условиях добровольной изоляции от </w:t>
      </w:r>
      <w:r>
        <w:rPr>
          <w:rFonts w:ascii="Times New Roman" w:hAnsi="Times New Roman" w:cs="Times New Roman"/>
          <w:sz w:val="22"/>
          <w:szCs w:val="22"/>
        </w:rPr>
        <w:t>внешнего мира. Были проведены наблюдения за людьми, длитель</w:t>
      </w:r>
      <w:r>
        <w:rPr>
          <w:rFonts w:ascii="Times New Roman" w:hAnsi="Times New Roman" w:cs="Times New Roman"/>
          <w:sz w:val="22"/>
          <w:szCs w:val="22"/>
        </w:rPr>
        <w:softHyphen/>
        <w:t>но (до полугода и более)  находящимися в пещере и организую-</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3" w:firstLine="567"/>
        <w:jc w:val="both"/>
      </w:pPr>
      <w:r>
        <w:rPr>
          <w:rFonts w:ascii="Times New Roman" w:hAnsi="Times New Roman" w:cs="Times New Roman"/>
          <w:spacing w:val="-1"/>
          <w:sz w:val="22"/>
          <w:szCs w:val="22"/>
        </w:rPr>
        <w:t>щими свою активность и сон независимо от дня и ночи на поверх</w:t>
      </w:r>
      <w:r>
        <w:rPr>
          <w:rFonts w:ascii="Times New Roman" w:hAnsi="Times New Roman" w:cs="Times New Roman"/>
          <w:spacing w:val="-1"/>
          <w:sz w:val="22"/>
          <w:szCs w:val="22"/>
        </w:rPr>
        <w:softHyphen/>
      </w:r>
      <w:r>
        <w:rPr>
          <w:rFonts w:ascii="Times New Roman" w:hAnsi="Times New Roman" w:cs="Times New Roman"/>
          <w:spacing w:val="-3"/>
          <w:sz w:val="22"/>
          <w:szCs w:val="22"/>
        </w:rPr>
        <w:t xml:space="preserve">ности Земли. У таких добровольцев в первые дни и недели оценка </w:t>
      </w:r>
      <w:r>
        <w:rPr>
          <w:rFonts w:ascii="Times New Roman" w:hAnsi="Times New Roman" w:cs="Times New Roman"/>
          <w:sz w:val="22"/>
          <w:szCs w:val="22"/>
        </w:rPr>
        <w:t>длительности суток мO2ла укорачиваться (редко) и удлиняться (часто). При последующей изоляции «сутки» испытуемO2о ста</w:t>
      </w:r>
      <w:r>
        <w:rPr>
          <w:rFonts w:ascii="Times New Roman" w:hAnsi="Times New Roman" w:cs="Times New Roman"/>
          <w:sz w:val="22"/>
          <w:szCs w:val="22"/>
        </w:rPr>
        <w:softHyphen/>
      </w:r>
      <w:r>
        <w:rPr>
          <w:rFonts w:ascii="Times New Roman" w:hAnsi="Times New Roman" w:cs="Times New Roman"/>
          <w:spacing w:val="-2"/>
          <w:sz w:val="22"/>
          <w:szCs w:val="22"/>
        </w:rPr>
        <w:t xml:space="preserve">бильно удлинялись, приближаясь к 24,8-часовым «лунным суткам». </w:t>
      </w:r>
      <w:r>
        <w:rPr>
          <w:rFonts w:ascii="Times New Roman" w:hAnsi="Times New Roman" w:cs="Times New Roman"/>
          <w:sz w:val="22"/>
          <w:szCs w:val="22"/>
        </w:rPr>
        <w:t>В результате этO2о французский спелеолO2 Мишель Сиффр по</w:t>
      </w:r>
      <w:r>
        <w:rPr>
          <w:rFonts w:ascii="Times New Roman" w:hAnsi="Times New Roman" w:cs="Times New Roman"/>
          <w:sz w:val="22"/>
          <w:szCs w:val="22"/>
        </w:rPr>
        <w:softHyphen/>
        <w:t>следний 179-й день своего пребывания в пещере оценил как 151-е сутки, считая каждые «сутки» за цикл бодрствование — сон.</w:t>
      </w:r>
    </w:p>
    <w:p w:rsidR="00A5703E" w:rsidRDefault="00A5703E" w:rsidP="00A5703E">
      <w:pPr>
        <w:shd w:val="clear" w:color="auto" w:fill="FFFFFF"/>
        <w:spacing w:line="211" w:lineRule="exact"/>
        <w:ind w:right="38" w:firstLine="567"/>
        <w:jc w:val="both"/>
      </w:pPr>
      <w:r>
        <w:rPr>
          <w:rFonts w:ascii="Times New Roman" w:hAnsi="Times New Roman" w:cs="Times New Roman"/>
          <w:spacing w:val="-1"/>
          <w:sz w:val="22"/>
          <w:szCs w:val="22"/>
        </w:rPr>
        <w:t xml:space="preserve">В естественных условиях ритм физиолO2ической активности </w:t>
      </w:r>
      <w:r>
        <w:rPr>
          <w:rFonts w:ascii="Times New Roman" w:hAnsi="Times New Roman" w:cs="Times New Roman"/>
          <w:spacing w:val="-2"/>
          <w:sz w:val="22"/>
          <w:szCs w:val="22"/>
        </w:rPr>
        <w:t xml:space="preserve">человека синхронизирован с его социальной активностью, обычно высокой днем и низкой ночью. При перемещениях человека через </w:t>
      </w:r>
      <w:r>
        <w:rPr>
          <w:rFonts w:ascii="Times New Roman" w:hAnsi="Times New Roman" w:cs="Times New Roman"/>
          <w:spacing w:val="-1"/>
          <w:sz w:val="22"/>
          <w:szCs w:val="22"/>
        </w:rPr>
        <w:t xml:space="preserve">временные пояса (особенно быстро на самолете через несколько временных поясов) наблюдается десинхронизация функций. Это </w:t>
      </w:r>
      <w:r>
        <w:rPr>
          <w:rFonts w:ascii="Times New Roman" w:hAnsi="Times New Roman" w:cs="Times New Roman"/>
          <w:sz w:val="22"/>
          <w:szCs w:val="22"/>
        </w:rPr>
        <w:t xml:space="preserve">проявляется в усталости, раздражительности, расстройстве сна, </w:t>
      </w:r>
      <w:r>
        <w:rPr>
          <w:rFonts w:ascii="Times New Roman" w:hAnsi="Times New Roman" w:cs="Times New Roman"/>
          <w:spacing w:val="-2"/>
          <w:sz w:val="22"/>
          <w:szCs w:val="22"/>
        </w:rPr>
        <w:t>умственной и физической угнетенности; инO2да наблюдаются рас</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стройства пищеварения, изменения артериальнO2о давления. Эти ощущения и функциональные нарушения возникают в результате </w:t>
      </w:r>
      <w:r>
        <w:rPr>
          <w:rFonts w:ascii="Times New Roman" w:hAnsi="Times New Roman" w:cs="Times New Roman"/>
          <w:spacing w:val="-2"/>
          <w:sz w:val="22"/>
          <w:szCs w:val="22"/>
        </w:rPr>
        <w:t>десинхронизации циркадианных закрепленных ритмов физиолO2и</w:t>
      </w:r>
      <w:r>
        <w:rPr>
          <w:rFonts w:ascii="Times New Roman" w:hAnsi="Times New Roman" w:cs="Times New Roman"/>
          <w:spacing w:val="-2"/>
          <w:sz w:val="22"/>
          <w:szCs w:val="22"/>
        </w:rPr>
        <w:softHyphen/>
        <w:t>ческих процессов с измененным временем световых суток (астро</w:t>
      </w:r>
      <w:r>
        <w:rPr>
          <w:rFonts w:ascii="Times New Roman" w:hAnsi="Times New Roman" w:cs="Times New Roman"/>
          <w:spacing w:val="-2"/>
          <w:sz w:val="22"/>
          <w:szCs w:val="22"/>
        </w:rPr>
        <w:softHyphen/>
        <w:t>номических) и социальной активности в новом месте пребывания человека. Человек, покидая место своего постояннO2о или длитель</w:t>
      </w:r>
      <w:r>
        <w:rPr>
          <w:rFonts w:ascii="Times New Roman" w:hAnsi="Times New Roman" w:cs="Times New Roman"/>
          <w:spacing w:val="-2"/>
          <w:sz w:val="22"/>
          <w:szCs w:val="22"/>
        </w:rPr>
        <w:softHyphen/>
      </w:r>
      <w:r>
        <w:rPr>
          <w:rFonts w:ascii="Times New Roman" w:hAnsi="Times New Roman" w:cs="Times New Roman"/>
          <w:sz w:val="22"/>
          <w:szCs w:val="22"/>
        </w:rPr>
        <w:t>нO2о жительства, как бы несет с собой на новое место ритм род</w:t>
      </w:r>
      <w:r>
        <w:rPr>
          <w:rFonts w:ascii="Times New Roman" w:hAnsi="Times New Roman" w:cs="Times New Roman"/>
          <w:sz w:val="22"/>
          <w:szCs w:val="22"/>
        </w:rPr>
        <w:softHyphen/>
        <w:t>ных, прежних мест.</w:t>
      </w:r>
    </w:p>
    <w:p w:rsidR="00A5703E" w:rsidRDefault="00A5703E" w:rsidP="00A5703E">
      <w:pPr>
        <w:shd w:val="clear" w:color="auto" w:fill="FFFFFF"/>
        <w:spacing w:line="211" w:lineRule="exact"/>
        <w:ind w:right="14" w:firstLine="567"/>
        <w:jc w:val="both"/>
      </w:pPr>
      <w:r>
        <w:rPr>
          <w:rFonts w:ascii="Times New Roman" w:hAnsi="Times New Roman" w:cs="Times New Roman"/>
          <w:spacing w:val="-1"/>
          <w:sz w:val="22"/>
          <w:szCs w:val="22"/>
        </w:rPr>
        <w:t xml:space="preserve">Через некоторое время эти ритмы сO2ласуются, но для разных </w:t>
      </w:r>
      <w:r>
        <w:rPr>
          <w:rFonts w:ascii="Times New Roman" w:hAnsi="Times New Roman" w:cs="Times New Roman"/>
          <w:sz w:val="22"/>
          <w:szCs w:val="22"/>
        </w:rPr>
        <w:t xml:space="preserve">направлений перемещения человека и разных функций это время </w:t>
      </w:r>
      <w:r>
        <w:rPr>
          <w:rFonts w:ascii="Times New Roman" w:hAnsi="Times New Roman" w:cs="Times New Roman"/>
          <w:spacing w:val="-2"/>
          <w:sz w:val="22"/>
          <w:szCs w:val="22"/>
        </w:rPr>
        <w:t>будет неодинаковым. При перелетах в западном направлении био</w:t>
      </w:r>
      <w:r>
        <w:rPr>
          <w:rFonts w:ascii="Times New Roman" w:hAnsi="Times New Roman" w:cs="Times New Roman"/>
          <w:spacing w:val="-2"/>
          <w:sz w:val="22"/>
          <w:szCs w:val="22"/>
        </w:rPr>
        <w:softHyphen/>
      </w:r>
      <w:r>
        <w:rPr>
          <w:rFonts w:ascii="Times New Roman" w:hAnsi="Times New Roman" w:cs="Times New Roman"/>
          <w:spacing w:val="-3"/>
          <w:sz w:val="22"/>
          <w:szCs w:val="22"/>
        </w:rPr>
        <w:t xml:space="preserve">лO2ические часы отстают по отношению к 24-часовому солнечному </w:t>
      </w:r>
      <w:r>
        <w:rPr>
          <w:rFonts w:ascii="Times New Roman" w:hAnsi="Times New Roman" w:cs="Times New Roman"/>
          <w:sz w:val="22"/>
          <w:szCs w:val="22"/>
        </w:rPr>
        <w:t xml:space="preserve">циклу, и для приспособления к распорядку дня в новом месте должна произойти фазовая задержка биолO2ических часов. При </w:t>
      </w:r>
      <w:r>
        <w:rPr>
          <w:rFonts w:ascii="Times New Roman" w:hAnsi="Times New Roman" w:cs="Times New Roman"/>
          <w:spacing w:val="-2"/>
          <w:sz w:val="22"/>
          <w:szCs w:val="22"/>
        </w:rPr>
        <w:t>перелете в восточном направлении происходит их ускорение. Орга</w:t>
      </w:r>
      <w:r>
        <w:rPr>
          <w:rFonts w:ascii="Times New Roman" w:hAnsi="Times New Roman" w:cs="Times New Roman"/>
          <w:spacing w:val="-2"/>
          <w:sz w:val="22"/>
          <w:szCs w:val="22"/>
        </w:rPr>
        <w:softHyphen/>
      </w:r>
      <w:r>
        <w:rPr>
          <w:rFonts w:ascii="Times New Roman" w:hAnsi="Times New Roman" w:cs="Times New Roman"/>
          <w:sz w:val="22"/>
          <w:szCs w:val="22"/>
        </w:rPr>
        <w:t>низму легче осуществить фазовую задержку, чем ускорение, по</w:t>
      </w:r>
      <w:r>
        <w:rPr>
          <w:rFonts w:ascii="Times New Roman" w:hAnsi="Times New Roman" w:cs="Times New Roman"/>
          <w:sz w:val="22"/>
          <w:szCs w:val="22"/>
        </w:rPr>
        <w:softHyphen/>
      </w:r>
      <w:r>
        <w:rPr>
          <w:rFonts w:ascii="Times New Roman" w:hAnsi="Times New Roman" w:cs="Times New Roman"/>
          <w:spacing w:val="-2"/>
          <w:sz w:val="22"/>
          <w:szCs w:val="22"/>
        </w:rPr>
        <w:t>этому после перелетов в западном направлении ритмы синхро</w:t>
      </w:r>
      <w:r>
        <w:rPr>
          <w:rFonts w:ascii="Times New Roman" w:hAnsi="Times New Roman" w:cs="Times New Roman"/>
          <w:spacing w:val="-2"/>
          <w:sz w:val="22"/>
          <w:szCs w:val="22"/>
        </w:rPr>
        <w:softHyphen/>
      </w:r>
      <w:r>
        <w:rPr>
          <w:rFonts w:ascii="Times New Roman" w:hAnsi="Times New Roman" w:cs="Times New Roman"/>
          <w:sz w:val="22"/>
          <w:szCs w:val="22"/>
        </w:rPr>
        <w:t xml:space="preserve">низируются быстрее, чем при перелете в обратном направлении. </w:t>
      </w:r>
      <w:r>
        <w:rPr>
          <w:rFonts w:ascii="Times New Roman" w:hAnsi="Times New Roman" w:cs="Times New Roman"/>
          <w:spacing w:val="-3"/>
          <w:sz w:val="22"/>
          <w:szCs w:val="22"/>
        </w:rPr>
        <w:t xml:space="preserve">Люди имеют существенные индивидуальные различия в скорости </w:t>
      </w:r>
      <w:r>
        <w:rPr>
          <w:rFonts w:ascii="Times New Roman" w:hAnsi="Times New Roman" w:cs="Times New Roman"/>
          <w:sz w:val="22"/>
          <w:szCs w:val="22"/>
        </w:rPr>
        <w:t>синхронизации ритмов при перемещениях. Скорость синхрониза</w:t>
      </w:r>
      <w:r>
        <w:rPr>
          <w:rFonts w:ascii="Times New Roman" w:hAnsi="Times New Roman" w:cs="Times New Roman"/>
          <w:sz w:val="22"/>
          <w:szCs w:val="22"/>
        </w:rPr>
        <w:softHyphen/>
      </w:r>
      <w:r>
        <w:rPr>
          <w:rFonts w:ascii="Times New Roman" w:hAnsi="Times New Roman" w:cs="Times New Roman"/>
          <w:spacing w:val="-2"/>
          <w:sz w:val="22"/>
          <w:szCs w:val="22"/>
        </w:rPr>
        <w:t xml:space="preserve">ции прямо зависит от тO2о, как скоро прилетевший на новое место </w:t>
      </w:r>
      <w:r>
        <w:rPr>
          <w:rFonts w:ascii="Times New Roman" w:hAnsi="Times New Roman" w:cs="Times New Roman"/>
          <w:sz w:val="22"/>
          <w:szCs w:val="22"/>
        </w:rPr>
        <w:t>человек включится в активную деятельность и сон по местному времени, насколько он в этом заинтересован.</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Если поездка недлительная и предстоит скорое возвращение, то не стоит перестраивать на местное время свои биолO2ические часы, так как предстоит их скорая возвратная «перенастройка». Это небезвредно для организма человека, если такие «перена</w:t>
      </w:r>
      <w:r>
        <w:rPr>
          <w:rFonts w:ascii="Times New Roman" w:hAnsi="Times New Roman" w:cs="Times New Roman"/>
          <w:sz w:val="22"/>
          <w:szCs w:val="22"/>
        </w:rPr>
        <w:softHyphen/>
      </w:r>
      <w:r>
        <w:rPr>
          <w:rFonts w:ascii="Times New Roman" w:hAnsi="Times New Roman" w:cs="Times New Roman"/>
          <w:spacing w:val="-3"/>
          <w:sz w:val="22"/>
          <w:szCs w:val="22"/>
        </w:rPr>
        <w:t xml:space="preserve">стройки» частые, например у пилотов дальних авиалиний. Они </w:t>
      </w:r>
      <w:r>
        <w:rPr>
          <w:rFonts w:ascii="Times New Roman" w:hAnsi="Times New Roman" w:cs="Times New Roman"/>
          <w:spacing w:val="-2"/>
          <w:sz w:val="22"/>
          <w:szCs w:val="22"/>
        </w:rPr>
        <w:t xml:space="preserve">предпочитают скорое возвращение и на новом месте недлительнO2о </w:t>
      </w:r>
      <w:r>
        <w:rPr>
          <w:rFonts w:ascii="Times New Roman" w:hAnsi="Times New Roman" w:cs="Times New Roman"/>
          <w:sz w:val="22"/>
          <w:szCs w:val="22"/>
        </w:rPr>
        <w:t>пребывания биолO2ические часы «не переводят на местное время».</w:t>
      </w:r>
    </w:p>
    <w:p w:rsidR="00A5703E" w:rsidRDefault="00A5703E" w:rsidP="00A5703E">
      <w:pPr>
        <w:shd w:val="clear" w:color="auto" w:fill="FFFFFF"/>
        <w:spacing w:line="211" w:lineRule="exact"/>
        <w:ind w:firstLine="567"/>
        <w:jc w:val="both"/>
      </w:pPr>
      <w:r>
        <w:rPr>
          <w:rFonts w:ascii="Times New Roman" w:hAnsi="Times New Roman" w:cs="Times New Roman"/>
          <w:sz w:val="22"/>
          <w:szCs w:val="22"/>
        </w:rPr>
        <w:t xml:space="preserve">Часто встречающимся видом десинхронизации биолO2ическO2о </w:t>
      </w:r>
      <w:r>
        <w:rPr>
          <w:rFonts w:ascii="Times New Roman" w:hAnsi="Times New Roman" w:cs="Times New Roman"/>
          <w:spacing w:val="-1"/>
          <w:sz w:val="22"/>
          <w:szCs w:val="22"/>
        </w:rPr>
        <w:t xml:space="preserve">и социальнO2о ритмов активности является работа в вечернюю и </w:t>
      </w:r>
      <w:r>
        <w:rPr>
          <w:rFonts w:ascii="Times New Roman" w:hAnsi="Times New Roman" w:cs="Times New Roman"/>
          <w:sz w:val="22"/>
          <w:szCs w:val="22"/>
        </w:rPr>
        <w:t>ночную смену на предприятиях с круглосуточным режимом рабо</w:t>
      </w:r>
      <w:r>
        <w:rPr>
          <w:rFonts w:ascii="Times New Roman" w:hAnsi="Times New Roman" w:cs="Times New Roman"/>
          <w:sz w:val="22"/>
          <w:szCs w:val="22"/>
        </w:rPr>
        <w:softHyphen/>
        <w:t>ты. Обычно рабочие и служащие этих предприятий работают одну</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9" w:firstLine="567"/>
        <w:jc w:val="both"/>
      </w:pPr>
      <w:r>
        <w:rPr>
          <w:rFonts w:ascii="Times New Roman" w:hAnsi="Times New Roman" w:cs="Times New Roman"/>
          <w:spacing w:val="-3"/>
          <w:sz w:val="22"/>
          <w:szCs w:val="22"/>
        </w:rPr>
        <w:t>неделю в утреннюю, вторую — в вечернюю и третью — в ночную смену. При переходе с одной смены на другую происходит десин-</w:t>
      </w:r>
      <w:r>
        <w:rPr>
          <w:rFonts w:ascii="Times New Roman" w:hAnsi="Times New Roman" w:cs="Times New Roman"/>
          <w:spacing w:val="-1"/>
          <w:sz w:val="22"/>
          <w:szCs w:val="22"/>
        </w:rPr>
        <w:t xml:space="preserve">хронизация биоритмов, и они не полностью восстанавливаются к </w:t>
      </w:r>
      <w:r>
        <w:rPr>
          <w:rFonts w:ascii="Times New Roman" w:hAnsi="Times New Roman" w:cs="Times New Roman"/>
          <w:sz w:val="22"/>
          <w:szCs w:val="22"/>
        </w:rPr>
        <w:t xml:space="preserve">следующей рабочей неделе, так как на перестройку биоритмов </w:t>
      </w:r>
      <w:r>
        <w:rPr>
          <w:rFonts w:ascii="Times New Roman" w:hAnsi="Times New Roman" w:cs="Times New Roman"/>
          <w:spacing w:val="-2"/>
          <w:sz w:val="22"/>
          <w:szCs w:val="22"/>
        </w:rPr>
        <w:t>человека в среднем необходимо примерно 2 нед. У работников с напряженным трудом (например, авиадиспетчеры, авиапилоты, во</w:t>
      </w:r>
      <w:r>
        <w:rPr>
          <w:rFonts w:ascii="Times New Roman" w:hAnsi="Times New Roman" w:cs="Times New Roman"/>
          <w:spacing w:val="-2"/>
          <w:sz w:val="22"/>
          <w:szCs w:val="22"/>
        </w:rPr>
        <w:softHyphen/>
        <w:t>дители ночнO2о транспорта) и переменной сменностью работы не</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редко наблюдается временная дезадаптация — </w:t>
      </w:r>
      <w:r>
        <w:rPr>
          <w:rFonts w:ascii="Times New Roman" w:hAnsi="Times New Roman" w:cs="Times New Roman"/>
          <w:i/>
          <w:iCs/>
          <w:spacing w:val="-1"/>
          <w:sz w:val="22"/>
          <w:szCs w:val="22"/>
        </w:rPr>
        <w:t xml:space="preserve">десинхроноз. </w:t>
      </w:r>
      <w:r>
        <w:rPr>
          <w:rFonts w:ascii="Times New Roman" w:hAnsi="Times New Roman" w:cs="Times New Roman"/>
          <w:spacing w:val="-1"/>
          <w:sz w:val="22"/>
          <w:szCs w:val="22"/>
        </w:rPr>
        <w:t xml:space="preserve">У этих </w:t>
      </w:r>
      <w:r>
        <w:rPr>
          <w:rFonts w:ascii="Times New Roman" w:hAnsi="Times New Roman" w:cs="Times New Roman"/>
          <w:sz w:val="22"/>
          <w:szCs w:val="22"/>
        </w:rPr>
        <w:t xml:space="preserve">людей нередко отмечаются различные виды патолO2ии, связанные со стрессом, — язвенная болезнь, гипертония, неврозы. Это плата </w:t>
      </w:r>
      <w:r>
        <w:rPr>
          <w:rFonts w:ascii="Times New Roman" w:hAnsi="Times New Roman" w:cs="Times New Roman"/>
          <w:spacing w:val="-3"/>
          <w:sz w:val="22"/>
          <w:szCs w:val="22"/>
        </w:rPr>
        <w:t>за нарушение циркадианных биоритмов. Существуют методы ин</w:t>
      </w:r>
      <w:r>
        <w:rPr>
          <w:rFonts w:ascii="Times New Roman" w:hAnsi="Times New Roman" w:cs="Times New Roman"/>
          <w:spacing w:val="-3"/>
          <w:sz w:val="22"/>
          <w:szCs w:val="22"/>
        </w:rPr>
        <w:softHyphen/>
      </w:r>
      <w:r>
        <w:rPr>
          <w:rFonts w:ascii="Times New Roman" w:hAnsi="Times New Roman" w:cs="Times New Roman"/>
          <w:sz w:val="22"/>
          <w:szCs w:val="22"/>
        </w:rPr>
        <w:t>дивидуальной профилактики и коррекции десинхроноза.</w:t>
      </w: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 xml:space="preserve">Исследования связи эндO2енных биоритмов с экзO2енными </w:t>
      </w:r>
      <w:r>
        <w:rPr>
          <w:rFonts w:ascii="Times New Roman" w:hAnsi="Times New Roman" w:cs="Times New Roman"/>
          <w:spacing w:val="-2"/>
          <w:sz w:val="22"/>
          <w:szCs w:val="22"/>
        </w:rPr>
        <w:t>датчиками ритмов в изолирующих человека от внешней среды ка</w:t>
      </w:r>
      <w:r>
        <w:rPr>
          <w:rFonts w:ascii="Times New Roman" w:hAnsi="Times New Roman" w:cs="Times New Roman"/>
          <w:spacing w:val="-2"/>
          <w:sz w:val="22"/>
          <w:szCs w:val="22"/>
        </w:rPr>
        <w:softHyphen/>
      </w:r>
      <w:r>
        <w:rPr>
          <w:rFonts w:ascii="Times New Roman" w:hAnsi="Times New Roman" w:cs="Times New Roman"/>
          <w:sz w:val="22"/>
          <w:szCs w:val="22"/>
        </w:rPr>
        <w:t>мерах показали возможность «укоротить» сутки до 18 ч, постеле</w:t>
      </w:r>
      <w:r>
        <w:rPr>
          <w:rFonts w:ascii="Times New Roman" w:hAnsi="Times New Roman" w:cs="Times New Roman"/>
          <w:sz w:val="22"/>
          <w:szCs w:val="22"/>
        </w:rPr>
        <w:softHyphen/>
        <w:t>но изменяя продолжительность фаз сна и бодрствования. Попыт</w:t>
      </w:r>
      <w:r>
        <w:rPr>
          <w:rFonts w:ascii="Times New Roman" w:hAnsi="Times New Roman" w:cs="Times New Roman"/>
          <w:sz w:val="22"/>
          <w:szCs w:val="22"/>
        </w:rPr>
        <w:softHyphen/>
      </w:r>
      <w:r>
        <w:rPr>
          <w:rFonts w:ascii="Times New Roman" w:hAnsi="Times New Roman" w:cs="Times New Roman"/>
          <w:spacing w:val="-1"/>
          <w:sz w:val="22"/>
          <w:szCs w:val="22"/>
        </w:rPr>
        <w:t xml:space="preserve">ка «сжать» сутки до 16 ч оказалась безуспешной, и у испытуемых </w:t>
      </w:r>
      <w:r>
        <w:rPr>
          <w:rFonts w:ascii="Times New Roman" w:hAnsi="Times New Roman" w:cs="Times New Roman"/>
          <w:sz w:val="22"/>
          <w:szCs w:val="22"/>
        </w:rPr>
        <w:t>проявлялись  различные,  в  основном  психические,  расстройства.</w:t>
      </w:r>
    </w:p>
    <w:p w:rsidR="00A5703E" w:rsidRDefault="00A5703E" w:rsidP="00A5703E">
      <w:pPr>
        <w:shd w:val="clear" w:color="auto" w:fill="FFFFFF"/>
        <w:spacing w:line="211" w:lineRule="exact"/>
        <w:ind w:right="24" w:firstLine="567"/>
        <w:jc w:val="both"/>
      </w:pPr>
      <w:r>
        <w:rPr>
          <w:rFonts w:ascii="Times New Roman" w:hAnsi="Times New Roman" w:cs="Times New Roman"/>
          <w:spacing w:val="-3"/>
          <w:sz w:val="22"/>
          <w:szCs w:val="22"/>
        </w:rPr>
        <w:t>«Удлинение» суток в условиях камеры испытуемыми переноси</w:t>
      </w:r>
      <w:r>
        <w:rPr>
          <w:rFonts w:ascii="Times New Roman" w:hAnsi="Times New Roman" w:cs="Times New Roman"/>
          <w:spacing w:val="-3"/>
          <w:sz w:val="22"/>
          <w:szCs w:val="22"/>
        </w:rPr>
        <w:softHyphen/>
      </w:r>
      <w:r>
        <w:rPr>
          <w:rFonts w:ascii="Times New Roman" w:hAnsi="Times New Roman" w:cs="Times New Roman"/>
          <w:spacing w:val="-1"/>
          <w:sz w:val="22"/>
          <w:szCs w:val="22"/>
        </w:rPr>
        <w:t>лось несколько легче и функциональные расстройства у них от</w:t>
      </w:r>
      <w:r>
        <w:rPr>
          <w:rFonts w:ascii="Times New Roman" w:hAnsi="Times New Roman" w:cs="Times New Roman"/>
          <w:spacing w:val="-1"/>
          <w:sz w:val="22"/>
          <w:szCs w:val="22"/>
        </w:rPr>
        <w:softHyphen/>
      </w:r>
      <w:r>
        <w:rPr>
          <w:rFonts w:ascii="Times New Roman" w:hAnsi="Times New Roman" w:cs="Times New Roman"/>
          <w:sz w:val="22"/>
          <w:szCs w:val="22"/>
        </w:rPr>
        <w:t>мечались при навязывании «суток» длительностью 40 ч и более.</w:t>
      </w: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Существенная зависимость функциональнO2о состояния чело</w:t>
      </w:r>
      <w:r>
        <w:rPr>
          <w:rFonts w:ascii="Times New Roman" w:hAnsi="Times New Roman" w:cs="Times New Roman"/>
          <w:sz w:val="22"/>
          <w:szCs w:val="22"/>
        </w:rPr>
        <w:softHyphen/>
        <w:t xml:space="preserve">века от времени суток дает объяснение мнO2им явлениям, в том </w:t>
      </w:r>
      <w:r>
        <w:rPr>
          <w:rFonts w:ascii="Times New Roman" w:hAnsi="Times New Roman" w:cs="Times New Roman"/>
          <w:spacing w:val="-3"/>
          <w:sz w:val="22"/>
          <w:szCs w:val="22"/>
        </w:rPr>
        <w:t>числе преимущественной приуроченности приступов астмы и сте</w:t>
      </w:r>
      <w:r>
        <w:rPr>
          <w:rFonts w:ascii="Times New Roman" w:hAnsi="Times New Roman" w:cs="Times New Roman"/>
          <w:spacing w:val="-3"/>
          <w:sz w:val="22"/>
          <w:szCs w:val="22"/>
        </w:rPr>
        <w:softHyphen/>
      </w:r>
      <w:r>
        <w:rPr>
          <w:rFonts w:ascii="Times New Roman" w:hAnsi="Times New Roman" w:cs="Times New Roman"/>
          <w:sz w:val="22"/>
          <w:szCs w:val="22"/>
        </w:rPr>
        <w:t>нокардии, смерти к ночному времени.</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 xml:space="preserve">Показаны циркадианные изменения реактивности организма </w:t>
      </w:r>
      <w:r>
        <w:rPr>
          <w:rFonts w:ascii="Times New Roman" w:hAnsi="Times New Roman" w:cs="Times New Roman"/>
          <w:spacing w:val="-2"/>
          <w:sz w:val="22"/>
          <w:szCs w:val="22"/>
        </w:rPr>
        <w:t xml:space="preserve">человека, его органов и систем по отношению к токсинам и ряду </w:t>
      </w:r>
      <w:r>
        <w:rPr>
          <w:rFonts w:ascii="Times New Roman" w:hAnsi="Times New Roman" w:cs="Times New Roman"/>
          <w:spacing w:val="-1"/>
          <w:sz w:val="22"/>
          <w:szCs w:val="22"/>
        </w:rPr>
        <w:t>фармаколO2ических веществ. Описаны хронофармаколO2ические эффекты гистамина, ацетилхолина, простагландинов, этанола, ин</w:t>
      </w:r>
      <w:r>
        <w:rPr>
          <w:rFonts w:ascii="Times New Roman" w:hAnsi="Times New Roman" w:cs="Times New Roman"/>
          <w:spacing w:val="-1"/>
          <w:sz w:val="22"/>
          <w:szCs w:val="22"/>
        </w:rPr>
        <w:softHyphen/>
      </w:r>
      <w:r>
        <w:rPr>
          <w:rFonts w:ascii="Times New Roman" w:hAnsi="Times New Roman" w:cs="Times New Roman"/>
          <w:sz w:val="22"/>
          <w:szCs w:val="22"/>
        </w:rPr>
        <w:t xml:space="preserve">сулина, АКТГ и ряда других эндO2енных и экзO2енных веществ. </w:t>
      </w:r>
      <w:r>
        <w:rPr>
          <w:rFonts w:ascii="Times New Roman" w:hAnsi="Times New Roman" w:cs="Times New Roman"/>
          <w:spacing w:val="-2"/>
          <w:sz w:val="22"/>
          <w:szCs w:val="22"/>
        </w:rPr>
        <w:t>Это явление нашло применение в практической медицине при ис</w:t>
      </w:r>
      <w:r>
        <w:rPr>
          <w:rFonts w:ascii="Times New Roman" w:hAnsi="Times New Roman" w:cs="Times New Roman"/>
          <w:spacing w:val="-2"/>
          <w:sz w:val="22"/>
          <w:szCs w:val="22"/>
        </w:rPr>
        <w:softHyphen/>
      </w:r>
      <w:r>
        <w:rPr>
          <w:rFonts w:ascii="Times New Roman" w:hAnsi="Times New Roman" w:cs="Times New Roman"/>
          <w:sz w:val="22"/>
          <w:szCs w:val="22"/>
        </w:rPr>
        <w:t>пользовании разных дозировок препаратов в дневное и ночное время. Например, для большинства гипотензивных средств наи</w:t>
      </w:r>
      <w:r>
        <w:rPr>
          <w:rFonts w:ascii="Times New Roman" w:hAnsi="Times New Roman" w:cs="Times New Roman"/>
          <w:sz w:val="22"/>
          <w:szCs w:val="22"/>
        </w:rPr>
        <w:softHyphen/>
        <w:t>более эффективен прием в 15—17 ч, кO2да начинается циркади-анный подъем АД у больных гипертонической болезнью (макси</w:t>
      </w:r>
      <w:r>
        <w:rPr>
          <w:rFonts w:ascii="Times New Roman" w:hAnsi="Times New Roman" w:cs="Times New Roman"/>
          <w:sz w:val="22"/>
          <w:szCs w:val="22"/>
        </w:rPr>
        <w:softHyphen/>
      </w:r>
      <w:r>
        <w:rPr>
          <w:rFonts w:ascii="Times New Roman" w:hAnsi="Times New Roman" w:cs="Times New Roman"/>
          <w:spacing w:val="-2"/>
          <w:sz w:val="22"/>
          <w:szCs w:val="22"/>
        </w:rPr>
        <w:t xml:space="preserve">мум АД отмечается в 18—20 ч). Максимум реакции на введение </w:t>
      </w:r>
      <w:r>
        <w:rPr>
          <w:rFonts w:ascii="Times New Roman" w:hAnsi="Times New Roman" w:cs="Times New Roman"/>
          <w:sz w:val="22"/>
          <w:szCs w:val="22"/>
        </w:rPr>
        <w:t>гистамина отмечается от 21 ч 45 мин до 00 ч 50 мин с акро-</w:t>
      </w:r>
      <w:r>
        <w:rPr>
          <w:rFonts w:ascii="Times New Roman" w:hAnsi="Times New Roman" w:cs="Times New Roman"/>
          <w:spacing w:val="-1"/>
          <w:sz w:val="22"/>
          <w:szCs w:val="22"/>
        </w:rPr>
        <w:t>фазой в 23 ч 30 мин, поэтому антигистминные препараты реко</w:t>
      </w:r>
      <w:r>
        <w:rPr>
          <w:rFonts w:ascii="Times New Roman" w:hAnsi="Times New Roman" w:cs="Times New Roman"/>
          <w:spacing w:val="-1"/>
          <w:sz w:val="22"/>
          <w:szCs w:val="22"/>
        </w:rPr>
        <w:softHyphen/>
      </w:r>
      <w:r>
        <w:rPr>
          <w:rFonts w:ascii="Times New Roman" w:hAnsi="Times New Roman" w:cs="Times New Roman"/>
          <w:sz w:val="22"/>
          <w:szCs w:val="22"/>
        </w:rPr>
        <w:t>мендуется вводить в 19—20 ч. Нашли объяснение различия ре</w:t>
      </w:r>
      <w:r>
        <w:rPr>
          <w:rFonts w:ascii="Times New Roman" w:hAnsi="Times New Roman" w:cs="Times New Roman"/>
          <w:sz w:val="22"/>
          <w:szCs w:val="22"/>
        </w:rPr>
        <w:softHyphen/>
      </w:r>
      <w:r>
        <w:rPr>
          <w:rFonts w:ascii="Times New Roman" w:hAnsi="Times New Roman" w:cs="Times New Roman"/>
          <w:spacing w:val="-1"/>
          <w:sz w:val="22"/>
          <w:szCs w:val="22"/>
        </w:rPr>
        <w:t>зультатов хирургических операций, выполненных в разное время суток. Такие примеры мнO2очисленны и рассматриваются в соот</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ветствующих разделах медицины с учетом все обновляющихся </w:t>
      </w:r>
      <w:r>
        <w:rPr>
          <w:rFonts w:ascii="Times New Roman" w:hAnsi="Times New Roman" w:cs="Times New Roman"/>
          <w:spacing w:val="-5"/>
          <w:sz w:val="22"/>
          <w:szCs w:val="22"/>
        </w:rPr>
        <w:t>клинических и экспериментальных данных ритмо-(хроно-) патолO2ии.</w:t>
      </w:r>
    </w:p>
    <w:p w:rsidR="00A5703E" w:rsidRDefault="00A5703E" w:rsidP="00A5703E">
      <w:pPr>
        <w:shd w:val="clear" w:color="auto" w:fill="FFFFFF"/>
        <w:spacing w:before="235"/>
        <w:ind w:firstLine="567"/>
      </w:pPr>
      <w:r>
        <w:rPr>
          <w:rFonts w:ascii="Times New Roman" w:hAnsi="Times New Roman" w:cs="Times New Roman"/>
          <w:b/>
          <w:bCs/>
          <w:spacing w:val="-6"/>
          <w:sz w:val="22"/>
          <w:szCs w:val="22"/>
        </w:rPr>
        <w:t xml:space="preserve">15.11.3. Ультрадианные ритмы </w:t>
      </w:r>
      <w:r>
        <w:rPr>
          <w:rFonts w:ascii="Times New Roman" w:hAnsi="Times New Roman" w:cs="Times New Roman"/>
          <w:spacing w:val="-6"/>
          <w:sz w:val="22"/>
          <w:szCs w:val="22"/>
        </w:rPr>
        <w:t xml:space="preserve">у </w:t>
      </w:r>
      <w:r>
        <w:rPr>
          <w:rFonts w:ascii="Times New Roman" w:hAnsi="Times New Roman" w:cs="Times New Roman"/>
          <w:b/>
          <w:bCs/>
          <w:spacing w:val="-6"/>
          <w:sz w:val="22"/>
          <w:szCs w:val="22"/>
        </w:rPr>
        <w:t>человека</w:t>
      </w:r>
    </w:p>
    <w:p w:rsidR="00A5703E" w:rsidRDefault="00A5703E" w:rsidP="00A5703E">
      <w:pPr>
        <w:shd w:val="clear" w:color="auto" w:fill="FFFFFF"/>
        <w:spacing w:before="158" w:line="216" w:lineRule="exact"/>
        <w:ind w:right="14" w:firstLine="567"/>
        <w:jc w:val="both"/>
      </w:pPr>
      <w:r>
        <w:rPr>
          <w:rFonts w:ascii="Times New Roman" w:hAnsi="Times New Roman" w:cs="Times New Roman"/>
          <w:sz w:val="22"/>
          <w:szCs w:val="22"/>
        </w:rPr>
        <w:t>Этот класс ритмов достаточно распространен у человека и име</w:t>
      </w:r>
      <w:r>
        <w:rPr>
          <w:rFonts w:ascii="Times New Roman" w:hAnsi="Times New Roman" w:cs="Times New Roman"/>
          <w:sz w:val="22"/>
          <w:szCs w:val="22"/>
        </w:rPr>
        <w:softHyphen/>
        <w:t>ет разную периодичность для различных функций.</w:t>
      </w:r>
    </w:p>
    <w:p w:rsidR="00A5703E" w:rsidRDefault="00A5703E" w:rsidP="00A5703E">
      <w:pPr>
        <w:shd w:val="clear" w:color="auto" w:fill="FFFFFF"/>
        <w:spacing w:before="10" w:line="216" w:lineRule="exact"/>
        <w:ind w:firstLine="567"/>
      </w:pPr>
      <w:r>
        <w:rPr>
          <w:rFonts w:ascii="Times New Roman" w:hAnsi="Times New Roman" w:cs="Times New Roman"/>
          <w:sz w:val="22"/>
          <w:szCs w:val="22"/>
        </w:rPr>
        <w:t>В течение суток несколько раз повышается и снижается со-</w:t>
      </w:r>
    </w:p>
    <w:p w:rsidR="00A5703E" w:rsidRDefault="00A5703E" w:rsidP="00A5703E">
      <w:pPr>
        <w:shd w:val="clear" w:color="auto" w:fill="FFFFFF"/>
        <w:spacing w:before="10" w:line="216"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держание гормонов в крови. С периодом 90—100 мин претерпева</w:t>
      </w:r>
      <w:r>
        <w:rPr>
          <w:rFonts w:ascii="Times New Roman" w:hAnsi="Times New Roman" w:cs="Times New Roman"/>
          <w:sz w:val="22"/>
          <w:szCs w:val="22"/>
        </w:rPr>
        <w:softHyphen/>
        <w:t>ет изменения электрическая активность коры большO2о мозга. Этим колебаниям ЭЭГ соответствуют изменения ряда психичес</w:t>
      </w:r>
      <w:r>
        <w:rPr>
          <w:rFonts w:ascii="Times New Roman" w:hAnsi="Times New Roman" w:cs="Times New Roman"/>
          <w:sz w:val="22"/>
          <w:szCs w:val="22"/>
        </w:rPr>
        <w:softHyphen/>
        <w:t xml:space="preserve">ких процессов, в том числе внимания, мотивации. Показана </w:t>
      </w:r>
      <w:r>
        <w:rPr>
          <w:rFonts w:ascii="Times New Roman" w:hAnsi="Times New Roman" w:cs="Times New Roman"/>
          <w:spacing w:val="-1"/>
          <w:sz w:val="22"/>
          <w:szCs w:val="22"/>
        </w:rPr>
        <w:t xml:space="preserve">(Н. Н. Лебедев) синхронность изменений ЭЭГ и периодической </w:t>
      </w:r>
      <w:r>
        <w:rPr>
          <w:rFonts w:ascii="Times New Roman" w:hAnsi="Times New Roman" w:cs="Times New Roman"/>
          <w:sz w:val="22"/>
          <w:szCs w:val="22"/>
        </w:rPr>
        <w:t>моторной активности пищеварительнO2о тракта.</w:t>
      </w: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Для состояния сна (см. раздел 15.4.1) характерны 4 электро-</w:t>
      </w:r>
      <w:r>
        <w:rPr>
          <w:rFonts w:ascii="Times New Roman" w:hAnsi="Times New Roman" w:cs="Times New Roman"/>
          <w:spacing w:val="-1"/>
          <w:sz w:val="22"/>
          <w:szCs w:val="22"/>
        </w:rPr>
        <w:t>энцефалO2рафически определяемые фазы ультрадианной ритмич</w:t>
      </w:r>
      <w:r>
        <w:rPr>
          <w:rFonts w:ascii="Times New Roman" w:hAnsi="Times New Roman" w:cs="Times New Roman"/>
          <w:spacing w:val="-1"/>
          <w:sz w:val="22"/>
          <w:szCs w:val="22"/>
        </w:rPr>
        <w:softHyphen/>
      </w:r>
      <w:r>
        <w:rPr>
          <w:rFonts w:ascii="Times New Roman" w:hAnsi="Times New Roman" w:cs="Times New Roman"/>
          <w:spacing w:val="-2"/>
          <w:sz w:val="22"/>
          <w:szCs w:val="22"/>
        </w:rPr>
        <w:t xml:space="preserve">ности, «быстрO2о», или «парадоксальнO2о», сна, или сна с быстрым </w:t>
      </w:r>
      <w:r>
        <w:rPr>
          <w:rFonts w:ascii="Times New Roman" w:hAnsi="Times New Roman" w:cs="Times New Roman"/>
          <w:sz w:val="22"/>
          <w:szCs w:val="22"/>
        </w:rPr>
        <w:t>движением глаз (БДГ). При нормальном ночном сне длитель</w:t>
      </w:r>
      <w:r>
        <w:rPr>
          <w:rFonts w:ascii="Times New Roman" w:hAnsi="Times New Roman" w:cs="Times New Roman"/>
          <w:sz w:val="22"/>
          <w:szCs w:val="22"/>
        </w:rPr>
        <w:softHyphen/>
      </w:r>
      <w:r>
        <w:rPr>
          <w:rFonts w:ascii="Times New Roman" w:hAnsi="Times New Roman" w:cs="Times New Roman"/>
          <w:spacing w:val="-1"/>
          <w:sz w:val="22"/>
          <w:szCs w:val="22"/>
        </w:rPr>
        <w:t xml:space="preserve">ностью 7'/2 ч фаза обычно продолжается </w:t>
      </w:r>
      <w:r>
        <w:rPr>
          <w:rFonts w:ascii="Times New Roman" w:hAnsi="Times New Roman" w:cs="Times New Roman"/>
          <w:sz w:val="22"/>
          <w:szCs w:val="22"/>
          <w:lang w:val="en-US"/>
        </w:rPr>
        <w:t>l</w:t>
      </w:r>
      <w:r w:rsidRPr="0046747A">
        <w:rPr>
          <w:rFonts w:ascii="Times New Roman" w:hAnsi="Times New Roman" w:cs="Times New Roman"/>
          <w:sz w:val="22"/>
          <w:szCs w:val="22"/>
        </w:rPr>
        <w:t>'</w:t>
      </w:r>
      <w:r>
        <w:rPr>
          <w:rFonts w:ascii="Times New Roman" w:hAnsi="Times New Roman" w:cs="Times New Roman"/>
          <w:sz w:val="22"/>
          <w:szCs w:val="22"/>
        </w:rPr>
        <w:t>/г</w:t>
      </w:r>
      <w:r>
        <w:rPr>
          <w:rFonts w:ascii="Times New Roman" w:hAnsi="Times New Roman" w:cs="Times New Roman"/>
          <w:spacing w:val="-1"/>
          <w:sz w:val="22"/>
          <w:szCs w:val="22"/>
        </w:rPr>
        <w:t xml:space="preserve"> — 2 ч. Электро</w:t>
      </w:r>
      <w:r>
        <w:rPr>
          <w:rFonts w:ascii="Times New Roman" w:hAnsi="Times New Roman" w:cs="Times New Roman"/>
          <w:spacing w:val="-1"/>
          <w:sz w:val="22"/>
          <w:szCs w:val="22"/>
        </w:rPr>
        <w:softHyphen/>
        <w:t xml:space="preserve">энцефалO2рафический анализ циклов сна свидетельствует о его </w:t>
      </w:r>
      <w:r>
        <w:rPr>
          <w:rFonts w:ascii="Times New Roman" w:hAnsi="Times New Roman" w:cs="Times New Roman"/>
          <w:sz w:val="22"/>
          <w:szCs w:val="22"/>
        </w:rPr>
        <w:t>ультрадианной ритмичности.</w:t>
      </w:r>
    </w:p>
    <w:p w:rsidR="00A5703E" w:rsidRDefault="00A5703E" w:rsidP="00A5703E">
      <w:pPr>
        <w:shd w:val="clear" w:color="auto" w:fill="FFFFFF"/>
        <w:spacing w:line="211" w:lineRule="exact"/>
        <w:ind w:right="24" w:firstLine="567"/>
        <w:jc w:val="both"/>
      </w:pPr>
      <w:r>
        <w:rPr>
          <w:rFonts w:ascii="Times New Roman" w:hAnsi="Times New Roman" w:cs="Times New Roman"/>
          <w:sz w:val="22"/>
          <w:szCs w:val="22"/>
        </w:rPr>
        <w:t>Человек принимает пищу несколько раз в сутки, что связано с пищеварительными возможностями его желудочно-кишечнO2о тракта. Такой прием пищи периодически активирует все висце</w:t>
      </w:r>
      <w:r>
        <w:rPr>
          <w:rFonts w:ascii="Times New Roman" w:hAnsi="Times New Roman" w:cs="Times New Roman"/>
          <w:sz w:val="22"/>
          <w:szCs w:val="22"/>
        </w:rPr>
        <w:softHyphen/>
      </w:r>
      <w:r>
        <w:rPr>
          <w:rFonts w:ascii="Times New Roman" w:hAnsi="Times New Roman" w:cs="Times New Roman"/>
          <w:spacing w:val="-1"/>
          <w:sz w:val="22"/>
          <w:szCs w:val="22"/>
        </w:rPr>
        <w:t>ральные системы организма, повышает интенсивность обмена ве</w:t>
      </w:r>
      <w:r>
        <w:rPr>
          <w:rFonts w:ascii="Times New Roman" w:hAnsi="Times New Roman" w:cs="Times New Roman"/>
          <w:spacing w:val="-1"/>
          <w:sz w:val="22"/>
          <w:szCs w:val="22"/>
        </w:rPr>
        <w:softHyphen/>
      </w:r>
      <w:r>
        <w:rPr>
          <w:rFonts w:ascii="Times New Roman" w:hAnsi="Times New Roman" w:cs="Times New Roman"/>
          <w:spacing w:val="-2"/>
          <w:sz w:val="22"/>
          <w:szCs w:val="22"/>
        </w:rPr>
        <w:t>ществ и является причиной ультрадианной ритмичности ряда фи</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зиолO2ических процессов. Прием пищи является не единственным фактором, влияющим на ультрадианный ритм физиолO2ических </w:t>
      </w:r>
      <w:r>
        <w:rPr>
          <w:rFonts w:ascii="Times New Roman" w:hAnsi="Times New Roman" w:cs="Times New Roman"/>
          <w:sz w:val="22"/>
          <w:szCs w:val="22"/>
        </w:rPr>
        <w:t>функций.</w:t>
      </w:r>
    </w:p>
    <w:p w:rsidR="00A5703E" w:rsidRDefault="00A5703E" w:rsidP="00A5703E">
      <w:pPr>
        <w:shd w:val="clear" w:color="auto" w:fill="FFFFFF"/>
        <w:spacing w:before="451"/>
        <w:ind w:firstLine="567"/>
      </w:pPr>
      <w:r>
        <w:rPr>
          <w:rFonts w:ascii="Times New Roman" w:hAnsi="Times New Roman" w:cs="Times New Roman"/>
          <w:sz w:val="22"/>
          <w:szCs w:val="22"/>
        </w:rPr>
        <w:t xml:space="preserve">'    </w:t>
      </w:r>
      <w:r>
        <w:rPr>
          <w:rFonts w:ascii="Times New Roman" w:hAnsi="Times New Roman" w:cs="Times New Roman"/>
          <w:b/>
          <w:bCs/>
          <w:sz w:val="22"/>
          <w:szCs w:val="22"/>
        </w:rPr>
        <w:t xml:space="preserve">15.11.4. </w:t>
      </w:r>
      <w:r>
        <w:rPr>
          <w:rFonts w:ascii="Times New Roman" w:hAnsi="Times New Roman" w:cs="Times New Roman"/>
          <w:sz w:val="22"/>
          <w:szCs w:val="22"/>
        </w:rPr>
        <w:t xml:space="preserve">Инфрадианные </w:t>
      </w:r>
      <w:r>
        <w:rPr>
          <w:rFonts w:ascii="Times New Roman" w:hAnsi="Times New Roman" w:cs="Times New Roman"/>
          <w:b/>
          <w:bCs/>
          <w:sz w:val="22"/>
          <w:szCs w:val="22"/>
        </w:rPr>
        <w:t xml:space="preserve">ритмы </w:t>
      </w:r>
      <w:r>
        <w:rPr>
          <w:rFonts w:ascii="Times New Roman" w:hAnsi="Times New Roman" w:cs="Times New Roman"/>
          <w:sz w:val="22"/>
          <w:szCs w:val="22"/>
        </w:rPr>
        <w:t>у человека</w:t>
      </w:r>
    </w:p>
    <w:p w:rsidR="00A5703E" w:rsidRDefault="00A5703E" w:rsidP="00A5703E">
      <w:pPr>
        <w:shd w:val="clear" w:color="auto" w:fill="FFFFFF"/>
        <w:spacing w:before="158" w:line="211" w:lineRule="exact"/>
        <w:ind w:right="34" w:firstLine="567"/>
        <w:jc w:val="both"/>
      </w:pPr>
      <w:r>
        <w:rPr>
          <w:rFonts w:ascii="Times New Roman" w:hAnsi="Times New Roman" w:cs="Times New Roman"/>
          <w:spacing w:val="-2"/>
          <w:sz w:val="22"/>
          <w:szCs w:val="22"/>
        </w:rPr>
        <w:t xml:space="preserve">МнO2ие инфрадианные ритмы прослежены у животных в виде </w:t>
      </w:r>
      <w:r>
        <w:rPr>
          <w:rFonts w:ascii="Times New Roman" w:hAnsi="Times New Roman" w:cs="Times New Roman"/>
          <w:sz w:val="22"/>
          <w:szCs w:val="22"/>
        </w:rPr>
        <w:t>сезонных изменений функций (зимняя спячка, сезонные измене</w:t>
      </w:r>
      <w:r>
        <w:rPr>
          <w:rFonts w:ascii="Times New Roman" w:hAnsi="Times New Roman" w:cs="Times New Roman"/>
          <w:sz w:val="22"/>
          <w:szCs w:val="22"/>
        </w:rPr>
        <w:softHyphen/>
        <w:t>ния эндокринных, в том числе половых, функций и т. д.). Приме</w:t>
      </w:r>
      <w:r>
        <w:rPr>
          <w:rFonts w:ascii="Times New Roman" w:hAnsi="Times New Roman" w:cs="Times New Roman"/>
          <w:sz w:val="22"/>
          <w:szCs w:val="22"/>
        </w:rPr>
        <w:softHyphen/>
        <w:t>ром инфрадианнO2о ритма у человека является менструальный цикл женщин, составляющий около 28 сут (см. главу 13).</w:t>
      </w:r>
    </w:p>
    <w:p w:rsidR="00A5703E" w:rsidRDefault="00A5703E" w:rsidP="00A5703E">
      <w:pPr>
        <w:shd w:val="clear" w:color="auto" w:fill="FFFFFF"/>
        <w:spacing w:line="211" w:lineRule="exact"/>
        <w:ind w:right="14" w:firstLine="567"/>
        <w:jc w:val="both"/>
      </w:pPr>
      <w:r>
        <w:rPr>
          <w:rFonts w:ascii="Times New Roman" w:hAnsi="Times New Roman" w:cs="Times New Roman"/>
          <w:sz w:val="22"/>
          <w:szCs w:val="22"/>
        </w:rPr>
        <w:t>Времена года (сезоны) оказывают выраженное влияние и хо</w:t>
      </w:r>
      <w:r>
        <w:rPr>
          <w:rFonts w:ascii="Times New Roman" w:hAnsi="Times New Roman" w:cs="Times New Roman"/>
          <w:sz w:val="22"/>
          <w:szCs w:val="22"/>
        </w:rPr>
        <w:softHyphen/>
      </w:r>
      <w:r>
        <w:rPr>
          <w:rFonts w:ascii="Times New Roman" w:hAnsi="Times New Roman" w:cs="Times New Roman"/>
          <w:spacing w:val="-1"/>
          <w:sz w:val="22"/>
          <w:szCs w:val="22"/>
        </w:rPr>
        <w:t xml:space="preserve">рошо проявляются в ритмичности изменения функций у мнO2их </w:t>
      </w:r>
      <w:r>
        <w:rPr>
          <w:rFonts w:ascii="Times New Roman" w:hAnsi="Times New Roman" w:cs="Times New Roman"/>
          <w:sz w:val="22"/>
          <w:szCs w:val="22"/>
        </w:rPr>
        <w:t>животных. Элементы сезоннO2о ритма есть и у человека. Полага</w:t>
      </w:r>
      <w:r>
        <w:rPr>
          <w:rFonts w:ascii="Times New Roman" w:hAnsi="Times New Roman" w:cs="Times New Roman"/>
          <w:sz w:val="22"/>
          <w:szCs w:val="22"/>
        </w:rPr>
        <w:softHyphen/>
      </w:r>
      <w:r>
        <w:rPr>
          <w:rFonts w:ascii="Times New Roman" w:hAnsi="Times New Roman" w:cs="Times New Roman"/>
          <w:spacing w:val="-1"/>
          <w:sz w:val="22"/>
          <w:szCs w:val="22"/>
        </w:rPr>
        <w:t>ют, что зимняя депрессия человека обусловлена уменьшением дли</w:t>
      </w:r>
      <w:r>
        <w:rPr>
          <w:rFonts w:ascii="Times New Roman" w:hAnsi="Times New Roman" w:cs="Times New Roman"/>
          <w:spacing w:val="-1"/>
          <w:sz w:val="22"/>
          <w:szCs w:val="22"/>
        </w:rPr>
        <w:softHyphen/>
        <w:t>тельности световO2о дня. Сезонная ритмичность психических про</w:t>
      </w:r>
      <w:r>
        <w:rPr>
          <w:rFonts w:ascii="Times New Roman" w:hAnsi="Times New Roman" w:cs="Times New Roman"/>
          <w:spacing w:val="-1"/>
          <w:sz w:val="22"/>
          <w:szCs w:val="22"/>
        </w:rPr>
        <w:softHyphen/>
      </w:r>
      <w:r>
        <w:rPr>
          <w:rFonts w:ascii="Times New Roman" w:hAnsi="Times New Roman" w:cs="Times New Roman"/>
          <w:sz w:val="22"/>
          <w:szCs w:val="22"/>
        </w:rPr>
        <w:t>цессов имеет значительные индивидуальные особенности, различ</w:t>
      </w:r>
      <w:r>
        <w:rPr>
          <w:rFonts w:ascii="Times New Roman" w:hAnsi="Times New Roman" w:cs="Times New Roman"/>
          <w:sz w:val="22"/>
          <w:szCs w:val="22"/>
        </w:rPr>
        <w:softHyphen/>
      </w:r>
      <w:r>
        <w:rPr>
          <w:rFonts w:ascii="Times New Roman" w:hAnsi="Times New Roman" w:cs="Times New Roman"/>
          <w:spacing w:val="-2"/>
          <w:sz w:val="22"/>
          <w:szCs w:val="22"/>
        </w:rPr>
        <w:t xml:space="preserve">ное эмоциональное восприятие времен года разными людьми. Этот </w:t>
      </w:r>
      <w:r>
        <w:rPr>
          <w:rFonts w:ascii="Times New Roman" w:hAnsi="Times New Roman" w:cs="Times New Roman"/>
          <w:sz w:val="22"/>
          <w:szCs w:val="22"/>
        </w:rPr>
        <w:t>класс биоритмов человека маскируется более физиолO2ически значимыми воздействиями внешней и внутренней среды.</w:t>
      </w:r>
    </w:p>
    <w:p w:rsidR="00A5703E" w:rsidRDefault="00A5703E" w:rsidP="00A5703E">
      <w:pPr>
        <w:shd w:val="clear" w:color="auto" w:fill="FFFFFF"/>
        <w:spacing w:before="230"/>
        <w:ind w:firstLine="567"/>
      </w:pPr>
      <w:r>
        <w:rPr>
          <w:rFonts w:ascii="Times New Roman" w:hAnsi="Times New Roman" w:cs="Times New Roman"/>
          <w:b/>
          <w:bCs/>
          <w:spacing w:val="-5"/>
          <w:sz w:val="22"/>
          <w:szCs w:val="22"/>
        </w:rPr>
        <w:t>15.11.5. БиолO2ические часы</w:t>
      </w:r>
    </w:p>
    <w:p w:rsidR="00A5703E" w:rsidRDefault="00A5703E" w:rsidP="00A5703E">
      <w:pPr>
        <w:shd w:val="clear" w:color="auto" w:fill="FFFFFF"/>
        <w:spacing w:before="154" w:line="211" w:lineRule="exact"/>
        <w:ind w:firstLine="567"/>
        <w:jc w:val="both"/>
      </w:pPr>
      <w:r>
        <w:rPr>
          <w:rFonts w:ascii="Times New Roman" w:hAnsi="Times New Roman" w:cs="Times New Roman"/>
          <w:spacing w:val="-2"/>
          <w:sz w:val="22"/>
          <w:szCs w:val="22"/>
        </w:rPr>
        <w:t xml:space="preserve">У любO2о живO2о организма имеются чисто внутренние ритмы, </w:t>
      </w:r>
      <w:r>
        <w:rPr>
          <w:rFonts w:ascii="Times New Roman" w:hAnsi="Times New Roman" w:cs="Times New Roman"/>
          <w:sz w:val="22"/>
          <w:szCs w:val="22"/>
        </w:rPr>
        <w:t>обусловленные колебательными процессами в каждой клетке, тка</w:t>
      </w:r>
      <w:r>
        <w:rPr>
          <w:rFonts w:ascii="Times New Roman" w:hAnsi="Times New Roman" w:cs="Times New Roman"/>
          <w:sz w:val="22"/>
          <w:szCs w:val="22"/>
        </w:rPr>
        <w:softHyphen/>
      </w:r>
      <w:r>
        <w:rPr>
          <w:rFonts w:ascii="Times New Roman" w:hAnsi="Times New Roman" w:cs="Times New Roman"/>
          <w:spacing w:val="-1"/>
          <w:sz w:val="22"/>
          <w:szCs w:val="22"/>
        </w:rPr>
        <w:t>ни, физиолO2ической системе. Если принять во внимание наличие циклических незатухающих химических процессов в живых и не</w:t>
      </w:r>
      <w:r>
        <w:rPr>
          <w:rFonts w:ascii="Times New Roman" w:hAnsi="Times New Roman" w:cs="Times New Roman"/>
          <w:spacing w:val="-1"/>
          <w:sz w:val="22"/>
          <w:szCs w:val="22"/>
        </w:rPr>
        <w:softHyphen/>
      </w:r>
      <w:r>
        <w:rPr>
          <w:rFonts w:ascii="Times New Roman" w:hAnsi="Times New Roman" w:cs="Times New Roman"/>
          <w:sz w:val="22"/>
          <w:szCs w:val="22"/>
        </w:rPr>
        <w:t xml:space="preserve">живых системах, то можно предположить, что в живой клетке </w:t>
      </w:r>
      <w:r>
        <w:rPr>
          <w:rFonts w:ascii="Times New Roman" w:hAnsi="Times New Roman" w:cs="Times New Roman"/>
          <w:spacing w:val="-3"/>
          <w:sz w:val="22"/>
          <w:szCs w:val="22"/>
        </w:rPr>
        <w:t xml:space="preserve">имеется несколько относительно стабильных по скорости процессов, </w:t>
      </w:r>
      <w:r>
        <w:rPr>
          <w:rFonts w:ascii="Times New Roman" w:hAnsi="Times New Roman" w:cs="Times New Roman"/>
          <w:sz w:val="22"/>
          <w:szCs w:val="22"/>
        </w:rPr>
        <w:t>лежащих в основе  механизма водителя ритма данной клетки.</w:t>
      </w:r>
    </w:p>
    <w:p w:rsidR="00A5703E" w:rsidRDefault="00A5703E" w:rsidP="00A5703E">
      <w:pPr>
        <w:shd w:val="clear" w:color="auto" w:fill="FFFFFF"/>
        <w:spacing w:before="154"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29" w:firstLine="567"/>
        <w:jc w:val="both"/>
      </w:pPr>
      <w:r>
        <w:rPr>
          <w:rFonts w:ascii="Times New Roman" w:hAnsi="Times New Roman" w:cs="Times New Roman"/>
          <w:sz w:val="22"/>
          <w:szCs w:val="22"/>
        </w:rPr>
        <w:t xml:space="preserve">На уровне клетки отсчет времени ведут процессы транспорта </w:t>
      </w:r>
      <w:r>
        <w:rPr>
          <w:rFonts w:ascii="Times New Roman" w:hAnsi="Times New Roman" w:cs="Times New Roman"/>
          <w:spacing w:val="-1"/>
          <w:sz w:val="22"/>
          <w:szCs w:val="22"/>
        </w:rPr>
        <w:t xml:space="preserve">ионов через мембраны. Популярна биоритмолO2ическая гипотеза, </w:t>
      </w:r>
      <w:r>
        <w:rPr>
          <w:rFonts w:ascii="Times New Roman" w:hAnsi="Times New Roman" w:cs="Times New Roman"/>
          <w:sz w:val="22"/>
          <w:szCs w:val="22"/>
        </w:rPr>
        <w:t>сO2ласно которой исходным измерителем времени является ско</w:t>
      </w:r>
      <w:r>
        <w:rPr>
          <w:rFonts w:ascii="Times New Roman" w:hAnsi="Times New Roman" w:cs="Times New Roman"/>
          <w:sz w:val="22"/>
          <w:szCs w:val="22"/>
        </w:rPr>
        <w:softHyphen/>
        <w:t>рость взаимодействия молекул РНК и ДНК в клетке.</w:t>
      </w:r>
    </w:p>
    <w:p w:rsidR="00A5703E" w:rsidRDefault="00A5703E" w:rsidP="00A5703E">
      <w:pPr>
        <w:shd w:val="clear" w:color="auto" w:fill="FFFFFF"/>
        <w:spacing w:line="211" w:lineRule="exact"/>
        <w:ind w:right="10" w:firstLine="567"/>
        <w:jc w:val="both"/>
      </w:pPr>
      <w:r>
        <w:rPr>
          <w:rFonts w:ascii="Times New Roman" w:hAnsi="Times New Roman" w:cs="Times New Roman"/>
          <w:sz w:val="22"/>
          <w:szCs w:val="22"/>
        </w:rPr>
        <w:t xml:space="preserve">Механизмы отсчета времени имеют все клетки, но некоторые </w:t>
      </w:r>
      <w:r>
        <w:rPr>
          <w:rFonts w:ascii="Times New Roman" w:hAnsi="Times New Roman" w:cs="Times New Roman"/>
          <w:spacing w:val="-1"/>
          <w:sz w:val="22"/>
          <w:szCs w:val="22"/>
        </w:rPr>
        <w:t>из них обладают повышенной реактивностью к различным пара</w:t>
      </w:r>
      <w:r>
        <w:rPr>
          <w:rFonts w:ascii="Times New Roman" w:hAnsi="Times New Roman" w:cs="Times New Roman"/>
          <w:spacing w:val="-1"/>
          <w:sz w:val="22"/>
          <w:szCs w:val="22"/>
        </w:rPr>
        <w:softHyphen/>
      </w:r>
      <w:r>
        <w:rPr>
          <w:rFonts w:ascii="Times New Roman" w:hAnsi="Times New Roman" w:cs="Times New Roman"/>
          <w:sz w:val="22"/>
          <w:szCs w:val="22"/>
        </w:rPr>
        <w:t>метрам внутренней и окружающей среды и в данной физиолO2и</w:t>
      </w:r>
      <w:r>
        <w:rPr>
          <w:rFonts w:ascii="Times New Roman" w:hAnsi="Times New Roman" w:cs="Times New Roman"/>
          <w:sz w:val="22"/>
          <w:szCs w:val="22"/>
        </w:rPr>
        <w:softHyphen/>
      </w:r>
      <w:r>
        <w:rPr>
          <w:rFonts w:ascii="Times New Roman" w:hAnsi="Times New Roman" w:cs="Times New Roman"/>
          <w:spacing w:val="-1"/>
          <w:sz w:val="22"/>
          <w:szCs w:val="22"/>
        </w:rPr>
        <w:t xml:space="preserve">ческой системе становятся водителем ритма, отсчитывая каждый период функциональнO2о цикла. Совокупность механизмов отсчета </w:t>
      </w:r>
      <w:r>
        <w:rPr>
          <w:rFonts w:ascii="Times New Roman" w:hAnsi="Times New Roman" w:cs="Times New Roman"/>
          <w:spacing w:val="-3"/>
          <w:sz w:val="22"/>
          <w:szCs w:val="22"/>
        </w:rPr>
        <w:t xml:space="preserve">времени разнO2о уровня получила название </w:t>
      </w:r>
      <w:r>
        <w:rPr>
          <w:rFonts w:ascii="Times New Roman" w:hAnsi="Times New Roman" w:cs="Times New Roman"/>
          <w:spacing w:val="54"/>
          <w:sz w:val="22"/>
          <w:szCs w:val="22"/>
        </w:rPr>
        <w:t xml:space="preserve">биолO2ических </w:t>
      </w:r>
      <w:r>
        <w:rPr>
          <w:rFonts w:ascii="Times New Roman" w:hAnsi="Times New Roman" w:cs="Times New Roman"/>
          <w:spacing w:val="37"/>
          <w:sz w:val="22"/>
          <w:szCs w:val="22"/>
        </w:rPr>
        <w:t>часов.</w:t>
      </w:r>
      <w:r>
        <w:rPr>
          <w:rFonts w:ascii="Times New Roman" w:hAnsi="Times New Roman" w:cs="Times New Roman"/>
          <w:sz w:val="22"/>
          <w:szCs w:val="22"/>
        </w:rPr>
        <w:t xml:space="preserve"> </w:t>
      </w:r>
      <w:r>
        <w:rPr>
          <w:rFonts w:ascii="Times New Roman" w:hAnsi="Times New Roman" w:cs="Times New Roman"/>
          <w:spacing w:val="-1"/>
          <w:sz w:val="22"/>
          <w:szCs w:val="22"/>
        </w:rPr>
        <w:t xml:space="preserve">Полагают, что эти часы измеряют O2раниченные отрезки </w:t>
      </w:r>
      <w:r>
        <w:rPr>
          <w:rFonts w:ascii="Times New Roman" w:hAnsi="Times New Roman" w:cs="Times New Roman"/>
          <w:spacing w:val="-2"/>
          <w:sz w:val="22"/>
          <w:szCs w:val="22"/>
        </w:rPr>
        <w:t xml:space="preserve">времени, отсчитывая один цикл, но не суммируют совокупность </w:t>
      </w:r>
      <w:r>
        <w:rPr>
          <w:rFonts w:ascii="Times New Roman" w:hAnsi="Times New Roman" w:cs="Times New Roman"/>
          <w:spacing w:val="-1"/>
          <w:sz w:val="22"/>
          <w:szCs w:val="22"/>
        </w:rPr>
        <w:t xml:space="preserve">измеряемых периодов. БиолO2ическими часами не суммируются с </w:t>
      </w:r>
      <w:r>
        <w:rPr>
          <w:rFonts w:ascii="Times New Roman" w:hAnsi="Times New Roman" w:cs="Times New Roman"/>
          <w:sz w:val="22"/>
          <w:szCs w:val="22"/>
        </w:rPr>
        <w:t xml:space="preserve">предыдущим отсчетом ни ультра-, ни инфра-, ни циркадианные, </w:t>
      </w:r>
      <w:r>
        <w:rPr>
          <w:rFonts w:ascii="Times New Roman" w:hAnsi="Times New Roman" w:cs="Times New Roman"/>
          <w:spacing w:val="-1"/>
          <w:sz w:val="22"/>
          <w:szCs w:val="22"/>
        </w:rPr>
        <w:t>ни прочие ритмы. Тем не менее существуют «большие» биолO2и</w:t>
      </w:r>
      <w:r>
        <w:rPr>
          <w:rFonts w:ascii="Times New Roman" w:hAnsi="Times New Roman" w:cs="Times New Roman"/>
          <w:spacing w:val="-1"/>
          <w:sz w:val="22"/>
          <w:szCs w:val="22"/>
        </w:rPr>
        <w:softHyphen/>
      </w:r>
      <w:r>
        <w:rPr>
          <w:rFonts w:ascii="Times New Roman" w:hAnsi="Times New Roman" w:cs="Times New Roman"/>
          <w:sz w:val="22"/>
          <w:szCs w:val="22"/>
        </w:rPr>
        <w:t>ческие часы, отсчитывающие длительность жизни. Они констати</w:t>
      </w:r>
      <w:r>
        <w:rPr>
          <w:rFonts w:ascii="Times New Roman" w:hAnsi="Times New Roman" w:cs="Times New Roman"/>
          <w:sz w:val="22"/>
          <w:szCs w:val="22"/>
        </w:rPr>
        <w:softHyphen/>
        <w:t xml:space="preserve">руют суммарные изменения в гомеостазе организма от момента </w:t>
      </w:r>
      <w:r>
        <w:rPr>
          <w:rFonts w:ascii="Times New Roman" w:hAnsi="Times New Roman" w:cs="Times New Roman"/>
          <w:spacing w:val="-2"/>
          <w:sz w:val="22"/>
          <w:szCs w:val="22"/>
        </w:rPr>
        <w:t>его рождения до смерти. «Большие» биолO2ические часы «идут» не</w:t>
      </w:r>
      <w:r>
        <w:rPr>
          <w:rFonts w:ascii="Times New Roman" w:hAnsi="Times New Roman" w:cs="Times New Roman"/>
          <w:spacing w:val="-2"/>
          <w:sz w:val="22"/>
          <w:szCs w:val="22"/>
        </w:rPr>
        <w:softHyphen/>
      </w:r>
      <w:r>
        <w:rPr>
          <w:rFonts w:ascii="Times New Roman" w:hAnsi="Times New Roman" w:cs="Times New Roman"/>
          <w:sz w:val="22"/>
          <w:szCs w:val="22"/>
        </w:rPr>
        <w:t>равномерно. МнO2ие факторы влияют на них, ускоряя (факторы риска)   или  замедляя  их ход,  укорачивая или удлиняя жизнь.</w:t>
      </w:r>
    </w:p>
    <w:p w:rsidR="00A5703E" w:rsidRDefault="00A5703E" w:rsidP="00A5703E">
      <w:pPr>
        <w:shd w:val="clear" w:color="auto" w:fill="FFFFFF"/>
        <w:spacing w:line="211" w:lineRule="exact"/>
        <w:ind w:right="14" w:firstLine="567"/>
        <w:jc w:val="both"/>
      </w:pPr>
      <w:r>
        <w:rPr>
          <w:rFonts w:ascii="Times New Roman" w:hAnsi="Times New Roman" w:cs="Times New Roman"/>
          <w:spacing w:val="-1"/>
          <w:sz w:val="22"/>
          <w:szCs w:val="22"/>
        </w:rPr>
        <w:t xml:space="preserve">В сознании человека оцениваются длительность явлений или событий, интервалов между ними, последовательность событий, их </w:t>
      </w:r>
      <w:r>
        <w:rPr>
          <w:rFonts w:ascii="Times New Roman" w:hAnsi="Times New Roman" w:cs="Times New Roman"/>
          <w:spacing w:val="-2"/>
          <w:sz w:val="22"/>
          <w:szCs w:val="22"/>
        </w:rPr>
        <w:t>локализация во времени, скорость, частота и темп событий, ритмич</w:t>
      </w:r>
      <w:r>
        <w:rPr>
          <w:rFonts w:ascii="Times New Roman" w:hAnsi="Times New Roman" w:cs="Times New Roman"/>
          <w:spacing w:val="-2"/>
          <w:sz w:val="22"/>
          <w:szCs w:val="22"/>
        </w:rPr>
        <w:softHyphen/>
      </w:r>
      <w:r>
        <w:rPr>
          <w:rFonts w:ascii="Times New Roman" w:hAnsi="Times New Roman" w:cs="Times New Roman"/>
          <w:spacing w:val="-1"/>
          <w:sz w:val="22"/>
          <w:szCs w:val="22"/>
        </w:rPr>
        <w:t>ность (или аритмичность). Следовательно, оценивается не абсолют</w:t>
      </w:r>
      <w:r>
        <w:rPr>
          <w:rFonts w:ascii="Times New Roman" w:hAnsi="Times New Roman" w:cs="Times New Roman"/>
          <w:spacing w:val="-1"/>
          <w:sz w:val="22"/>
          <w:szCs w:val="22"/>
        </w:rPr>
        <w:softHyphen/>
      </w:r>
      <w:r>
        <w:rPr>
          <w:rFonts w:ascii="Times New Roman" w:hAnsi="Times New Roman" w:cs="Times New Roman"/>
          <w:sz w:val="22"/>
          <w:szCs w:val="22"/>
        </w:rPr>
        <w:t>ное время, а временные отношения событий.</w:t>
      </w:r>
    </w:p>
    <w:p w:rsidR="00A5703E" w:rsidRDefault="00A5703E" w:rsidP="00A5703E">
      <w:pPr>
        <w:shd w:val="clear" w:color="auto" w:fill="FFFFFF"/>
        <w:spacing w:before="5" w:line="211" w:lineRule="exact"/>
        <w:ind w:right="14" w:firstLine="567"/>
        <w:jc w:val="both"/>
      </w:pPr>
      <w:r>
        <w:rPr>
          <w:rFonts w:ascii="Times New Roman" w:hAnsi="Times New Roman" w:cs="Times New Roman"/>
          <w:sz w:val="22"/>
          <w:szCs w:val="22"/>
        </w:rPr>
        <w:t>Механизм восприятия времени и его «отсчета» в нашем созна</w:t>
      </w:r>
      <w:r>
        <w:rPr>
          <w:rFonts w:ascii="Times New Roman" w:hAnsi="Times New Roman" w:cs="Times New Roman"/>
          <w:sz w:val="22"/>
          <w:szCs w:val="22"/>
        </w:rPr>
        <w:softHyphen/>
        <w:t>нии нельзя признать достаточно исследованным. В настоящее вре</w:t>
      </w:r>
      <w:r>
        <w:rPr>
          <w:rFonts w:ascii="Times New Roman" w:hAnsi="Times New Roman" w:cs="Times New Roman"/>
          <w:sz w:val="22"/>
          <w:szCs w:val="22"/>
        </w:rPr>
        <w:softHyphen/>
      </w:r>
      <w:r>
        <w:rPr>
          <w:rFonts w:ascii="Times New Roman" w:hAnsi="Times New Roman" w:cs="Times New Roman"/>
          <w:spacing w:val="-1"/>
          <w:sz w:val="22"/>
          <w:szCs w:val="22"/>
        </w:rPr>
        <w:t xml:space="preserve">мя полагают, что восприятие времени оценивается ритмически </w:t>
      </w:r>
      <w:r>
        <w:rPr>
          <w:rFonts w:ascii="Times New Roman" w:hAnsi="Times New Roman" w:cs="Times New Roman"/>
          <w:sz w:val="22"/>
          <w:szCs w:val="22"/>
        </w:rPr>
        <w:t xml:space="preserve">протекающими физиолO2ическими процессами, в ходе которых от рецепторов различных органов поступают импульсы в кору большO2о мозга, где формируется представление о временной структуре событий. Такие импульсы поступают от скелетных мышц, ритмически функционирующих висцеральных органов </w:t>
      </w:r>
      <w:r>
        <w:rPr>
          <w:rFonts w:ascii="Times New Roman" w:hAnsi="Times New Roman" w:cs="Times New Roman"/>
          <w:spacing w:val="-1"/>
          <w:sz w:val="22"/>
          <w:szCs w:val="22"/>
        </w:rPr>
        <w:t>(сердце, легкие, пищеварительный тракт). Оценка времени изме</w:t>
      </w:r>
      <w:r>
        <w:rPr>
          <w:rFonts w:ascii="Times New Roman" w:hAnsi="Times New Roman" w:cs="Times New Roman"/>
          <w:spacing w:val="-1"/>
          <w:sz w:val="22"/>
          <w:szCs w:val="22"/>
        </w:rPr>
        <w:softHyphen/>
      </w:r>
      <w:r>
        <w:rPr>
          <w:rFonts w:ascii="Times New Roman" w:hAnsi="Times New Roman" w:cs="Times New Roman"/>
          <w:sz w:val="22"/>
          <w:szCs w:val="22"/>
        </w:rPr>
        <w:t>няется также в зависимости от эмоциональнO2о состояния челове</w:t>
      </w:r>
      <w:r>
        <w:rPr>
          <w:rFonts w:ascii="Times New Roman" w:hAnsi="Times New Roman" w:cs="Times New Roman"/>
          <w:sz w:val="22"/>
          <w:szCs w:val="22"/>
        </w:rPr>
        <w:softHyphen/>
      </w:r>
      <w:r>
        <w:rPr>
          <w:rFonts w:ascii="Times New Roman" w:hAnsi="Times New Roman" w:cs="Times New Roman"/>
          <w:spacing w:val="-1"/>
          <w:sz w:val="22"/>
          <w:szCs w:val="22"/>
        </w:rPr>
        <w:t xml:space="preserve">ка, его типолO2ических особенностей, возраста, мнO2их внешних </w:t>
      </w:r>
      <w:r>
        <w:rPr>
          <w:rFonts w:ascii="Times New Roman" w:hAnsi="Times New Roman" w:cs="Times New Roman"/>
          <w:sz w:val="22"/>
          <w:szCs w:val="22"/>
        </w:rPr>
        <w:t>факторов, интенсивности обменных процессов и т. д.</w:t>
      </w:r>
    </w:p>
    <w:p w:rsidR="00A5703E" w:rsidRDefault="00A5703E" w:rsidP="00A5703E">
      <w:pPr>
        <w:shd w:val="clear" w:color="auto" w:fill="FFFFFF"/>
        <w:spacing w:before="120"/>
        <w:ind w:firstLine="567"/>
      </w:pPr>
      <w:r>
        <w:rPr>
          <w:rFonts w:ascii="Times New Roman" w:hAnsi="Times New Roman" w:cs="Times New Roman"/>
          <w:b/>
          <w:bCs/>
          <w:spacing w:val="-8"/>
          <w:sz w:val="22"/>
          <w:szCs w:val="22"/>
        </w:rPr>
        <w:t>15.11.6. Пейсмекеры биолO2ических ритмов млекопитающих</w:t>
      </w:r>
    </w:p>
    <w:p w:rsidR="00A5703E" w:rsidRDefault="00A5703E" w:rsidP="00A5703E">
      <w:pPr>
        <w:shd w:val="clear" w:color="auto" w:fill="FFFFFF"/>
        <w:spacing w:before="53" w:line="211" w:lineRule="exact"/>
        <w:ind w:right="14" w:firstLine="567"/>
        <w:jc w:val="both"/>
      </w:pPr>
      <w:r>
        <w:rPr>
          <w:rFonts w:ascii="Times New Roman" w:hAnsi="Times New Roman" w:cs="Times New Roman"/>
          <w:spacing w:val="-2"/>
          <w:sz w:val="22"/>
          <w:szCs w:val="22"/>
        </w:rPr>
        <w:t xml:space="preserve">Ритмозадающий стимул может быть внешним и внутренним. </w:t>
      </w:r>
      <w:r>
        <w:rPr>
          <w:rFonts w:ascii="Times New Roman" w:hAnsi="Times New Roman" w:cs="Times New Roman"/>
          <w:spacing w:val="-1"/>
          <w:sz w:val="22"/>
          <w:szCs w:val="22"/>
        </w:rPr>
        <w:t>Формирование внутреннего ритмозадающего механизма эволюци-</w:t>
      </w:r>
      <w:r>
        <w:rPr>
          <w:rFonts w:ascii="Times New Roman" w:hAnsi="Times New Roman" w:cs="Times New Roman"/>
          <w:sz w:val="22"/>
          <w:szCs w:val="22"/>
        </w:rPr>
        <w:t xml:space="preserve">онно связано с систематическими внешними воздействиями, такими как смена дня и ночи. В наибольшей мере в таком плане </w:t>
      </w:r>
      <w:r>
        <w:rPr>
          <w:rFonts w:ascii="Times New Roman" w:hAnsi="Times New Roman" w:cs="Times New Roman"/>
          <w:spacing w:val="-1"/>
          <w:sz w:val="22"/>
          <w:szCs w:val="22"/>
        </w:rPr>
        <w:t>изучен механизм циркадианнO2о ритма у птиц, меньше он исследо</w:t>
      </w:r>
      <w:r>
        <w:rPr>
          <w:rFonts w:ascii="Times New Roman" w:hAnsi="Times New Roman" w:cs="Times New Roman"/>
          <w:spacing w:val="-1"/>
          <w:sz w:val="22"/>
          <w:szCs w:val="22"/>
        </w:rPr>
        <w:softHyphen/>
      </w:r>
      <w:r>
        <w:rPr>
          <w:rFonts w:ascii="Times New Roman" w:hAnsi="Times New Roman" w:cs="Times New Roman"/>
          <w:sz w:val="22"/>
          <w:szCs w:val="22"/>
        </w:rPr>
        <w:t>ван у млекопитающих.</w:t>
      </w:r>
    </w:p>
    <w:p w:rsidR="00A5703E" w:rsidRDefault="00A5703E" w:rsidP="00A5703E">
      <w:pPr>
        <w:shd w:val="clear" w:color="auto" w:fill="FFFFFF"/>
        <w:spacing w:line="211" w:lineRule="exact"/>
        <w:ind w:firstLine="567"/>
        <w:jc w:val="both"/>
      </w:pPr>
      <w:r>
        <w:rPr>
          <w:rFonts w:ascii="Times New Roman" w:hAnsi="Times New Roman" w:cs="Times New Roman"/>
          <w:spacing w:val="-1"/>
          <w:sz w:val="22"/>
          <w:szCs w:val="22"/>
        </w:rPr>
        <w:t>В конце 60-х годов Курт Рихтер провел O2ромное число экспе</w:t>
      </w:r>
      <w:r>
        <w:rPr>
          <w:rFonts w:ascii="Times New Roman" w:hAnsi="Times New Roman" w:cs="Times New Roman"/>
          <w:spacing w:val="-1"/>
          <w:sz w:val="22"/>
          <w:szCs w:val="22"/>
        </w:rPr>
        <w:softHyphen/>
        <w:t>риментов на крысах, у которых учитывалась циркадианная рит</w:t>
      </w:r>
      <w:r>
        <w:rPr>
          <w:rFonts w:ascii="Times New Roman" w:hAnsi="Times New Roman" w:cs="Times New Roman"/>
          <w:spacing w:val="-1"/>
          <w:sz w:val="22"/>
          <w:szCs w:val="22"/>
        </w:rPr>
        <w:softHyphen/>
        <w:t xml:space="preserve">мичность двигательной активности, приема пищи, питья воды при </w:t>
      </w:r>
      <w:r>
        <w:rPr>
          <w:rFonts w:ascii="Times New Roman" w:hAnsi="Times New Roman" w:cs="Times New Roman"/>
          <w:sz w:val="22"/>
          <w:szCs w:val="22"/>
        </w:rPr>
        <w:t>интактном мозге и после стереотаксическO2о разрушения его в</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211" w:lineRule="exact"/>
        <w:ind w:right="48" w:firstLine="567"/>
        <w:jc w:val="both"/>
      </w:pPr>
      <w:r>
        <w:rPr>
          <w:rFonts w:ascii="Times New Roman" w:hAnsi="Times New Roman" w:cs="Times New Roman"/>
          <w:sz w:val="22"/>
          <w:szCs w:val="22"/>
        </w:rPr>
        <w:t>200 разных местах. В результате этих опытов было установлено, что нарушение циркадианных ритмов происходит при поврежде</w:t>
      </w:r>
      <w:r>
        <w:rPr>
          <w:rFonts w:ascii="Times New Roman" w:hAnsi="Times New Roman" w:cs="Times New Roman"/>
          <w:sz w:val="22"/>
          <w:szCs w:val="22"/>
        </w:rPr>
        <w:softHyphen/>
      </w:r>
      <w:r>
        <w:rPr>
          <w:rFonts w:ascii="Times New Roman" w:hAnsi="Times New Roman" w:cs="Times New Roman"/>
          <w:spacing w:val="-2"/>
          <w:sz w:val="22"/>
          <w:szCs w:val="22"/>
        </w:rPr>
        <w:t>нии определеннO2о участка гипоталамуса. Этот участок — супра-</w:t>
      </w:r>
      <w:r>
        <w:rPr>
          <w:rFonts w:ascii="Times New Roman" w:hAnsi="Times New Roman" w:cs="Times New Roman"/>
          <w:sz w:val="22"/>
          <w:szCs w:val="22"/>
        </w:rPr>
        <w:t>хиазмальные ядра — получает импульсы от сетчатки глаз через особый нервный путь. У млекопитающих, а возможно, и у чело</w:t>
      </w:r>
      <w:r>
        <w:rPr>
          <w:rFonts w:ascii="Times New Roman" w:hAnsi="Times New Roman" w:cs="Times New Roman"/>
          <w:sz w:val="22"/>
          <w:szCs w:val="22"/>
        </w:rPr>
        <w:softHyphen/>
      </w:r>
      <w:r>
        <w:rPr>
          <w:rFonts w:ascii="Times New Roman" w:hAnsi="Times New Roman" w:cs="Times New Roman"/>
          <w:spacing w:val="-1"/>
          <w:sz w:val="22"/>
          <w:szCs w:val="22"/>
        </w:rPr>
        <w:t>века эти ядра ответственны за циркадианную ритмичность физио</w:t>
      </w:r>
      <w:r>
        <w:rPr>
          <w:rFonts w:ascii="Times New Roman" w:hAnsi="Times New Roman" w:cs="Times New Roman"/>
          <w:spacing w:val="-1"/>
          <w:sz w:val="22"/>
          <w:szCs w:val="22"/>
        </w:rPr>
        <w:softHyphen/>
      </w:r>
      <w:r>
        <w:rPr>
          <w:rFonts w:ascii="Times New Roman" w:hAnsi="Times New Roman" w:cs="Times New Roman"/>
          <w:sz w:val="22"/>
          <w:szCs w:val="22"/>
        </w:rPr>
        <w:t>лO2ических процессов. В опытах на крысах было показано, что отдельные нейроны этих ядер спонтанно генерируют электричес</w:t>
      </w:r>
      <w:r>
        <w:rPr>
          <w:rFonts w:ascii="Times New Roman" w:hAnsi="Times New Roman" w:cs="Times New Roman"/>
          <w:sz w:val="22"/>
          <w:szCs w:val="22"/>
        </w:rPr>
        <w:softHyphen/>
        <w:t xml:space="preserve">кие разряды в их циркадианном ритме сна и бодрствования. Эти </w:t>
      </w:r>
      <w:r>
        <w:rPr>
          <w:rFonts w:ascii="Times New Roman" w:hAnsi="Times New Roman" w:cs="Times New Roman"/>
          <w:spacing w:val="-1"/>
          <w:sz w:val="22"/>
          <w:szCs w:val="22"/>
        </w:rPr>
        <w:t>опыты позволили заключить, что по крайней мере у крыс внутрен</w:t>
      </w:r>
      <w:r>
        <w:rPr>
          <w:rFonts w:ascii="Times New Roman" w:hAnsi="Times New Roman" w:cs="Times New Roman"/>
          <w:spacing w:val="-1"/>
          <w:sz w:val="22"/>
          <w:szCs w:val="22"/>
        </w:rPr>
        <w:softHyphen/>
      </w:r>
      <w:r>
        <w:rPr>
          <w:rFonts w:ascii="Times New Roman" w:hAnsi="Times New Roman" w:cs="Times New Roman"/>
          <w:spacing w:val="-2"/>
          <w:sz w:val="22"/>
          <w:szCs w:val="22"/>
        </w:rPr>
        <w:t>ним пейсмекером циркадианнO2о ритма являются нейроны супра-</w:t>
      </w:r>
      <w:r>
        <w:rPr>
          <w:rFonts w:ascii="Times New Roman" w:hAnsi="Times New Roman" w:cs="Times New Roman"/>
          <w:spacing w:val="-1"/>
          <w:sz w:val="22"/>
          <w:szCs w:val="22"/>
        </w:rPr>
        <w:t>хиазмальных ядер гипоталамуса. Клинические наблюдения свиде</w:t>
      </w:r>
      <w:r>
        <w:rPr>
          <w:rFonts w:ascii="Times New Roman" w:hAnsi="Times New Roman" w:cs="Times New Roman"/>
          <w:spacing w:val="-1"/>
          <w:sz w:val="22"/>
          <w:szCs w:val="22"/>
        </w:rPr>
        <w:softHyphen/>
        <w:t xml:space="preserve">тельствуют, что у человека при поражениях этих ядер опухолью </w:t>
      </w:r>
      <w:r>
        <w:rPr>
          <w:rFonts w:ascii="Times New Roman" w:hAnsi="Times New Roman" w:cs="Times New Roman"/>
          <w:sz w:val="22"/>
          <w:szCs w:val="22"/>
        </w:rPr>
        <w:t>происходят глубокие нарушения ритма сна и бодрствования.</w:t>
      </w:r>
    </w:p>
    <w:p w:rsidR="00A5703E" w:rsidRDefault="00A5703E" w:rsidP="00A5703E">
      <w:pPr>
        <w:shd w:val="clear" w:color="auto" w:fill="FFFFFF"/>
        <w:spacing w:before="5" w:line="211" w:lineRule="exact"/>
        <w:ind w:right="53" w:firstLine="567"/>
        <w:jc w:val="both"/>
      </w:pPr>
      <w:r>
        <w:rPr>
          <w:rFonts w:ascii="Times New Roman" w:hAnsi="Times New Roman" w:cs="Times New Roman"/>
          <w:spacing w:val="-2"/>
          <w:sz w:val="22"/>
          <w:szCs w:val="22"/>
        </w:rPr>
        <w:t>Вряд ли циркадианный ритм различных физиолO2ических про</w:t>
      </w:r>
      <w:r>
        <w:rPr>
          <w:rFonts w:ascii="Times New Roman" w:hAnsi="Times New Roman" w:cs="Times New Roman"/>
          <w:spacing w:val="-2"/>
          <w:sz w:val="22"/>
          <w:szCs w:val="22"/>
        </w:rPr>
        <w:softHyphen/>
      </w:r>
      <w:r>
        <w:rPr>
          <w:rFonts w:ascii="Times New Roman" w:hAnsi="Times New Roman" w:cs="Times New Roman"/>
          <w:spacing w:val="-1"/>
          <w:sz w:val="22"/>
          <w:szCs w:val="22"/>
        </w:rPr>
        <w:t xml:space="preserve">цессов управляется одним пейсмекером. Например, в опытах на обезьянах установлено, что повреждение супрахиазмальных ядер </w:t>
      </w:r>
      <w:r>
        <w:rPr>
          <w:rFonts w:ascii="Times New Roman" w:hAnsi="Times New Roman" w:cs="Times New Roman"/>
          <w:spacing w:val="-3"/>
          <w:sz w:val="22"/>
          <w:szCs w:val="22"/>
        </w:rPr>
        <w:t>нарушает циркадианную ритмичность приема пищи, воды, двига</w:t>
      </w:r>
      <w:r>
        <w:rPr>
          <w:rFonts w:ascii="Times New Roman" w:hAnsi="Times New Roman" w:cs="Times New Roman"/>
          <w:spacing w:val="-3"/>
          <w:sz w:val="22"/>
          <w:szCs w:val="22"/>
        </w:rPr>
        <w:softHyphen/>
      </w:r>
      <w:r>
        <w:rPr>
          <w:rFonts w:ascii="Times New Roman" w:hAnsi="Times New Roman" w:cs="Times New Roman"/>
          <w:sz w:val="22"/>
          <w:szCs w:val="22"/>
        </w:rPr>
        <w:t>тельной активности, но сохраняется суточный цикл температуры тела, который находится под контролем другO2о пейсмекера.</w:t>
      </w:r>
    </w:p>
    <w:p w:rsidR="00A5703E" w:rsidRDefault="00A5703E" w:rsidP="00A5703E">
      <w:pPr>
        <w:shd w:val="clear" w:color="auto" w:fill="FFFFFF"/>
        <w:spacing w:line="211" w:lineRule="exact"/>
        <w:ind w:right="38" w:firstLine="567"/>
        <w:jc w:val="both"/>
      </w:pPr>
      <w:r>
        <w:rPr>
          <w:rFonts w:ascii="Times New Roman" w:hAnsi="Times New Roman" w:cs="Times New Roman"/>
          <w:spacing w:val="-1"/>
          <w:sz w:val="22"/>
          <w:szCs w:val="22"/>
        </w:rPr>
        <w:t>В экспериментах на животных и в наблюдениях на людях отме</w:t>
      </w:r>
      <w:r>
        <w:rPr>
          <w:rFonts w:ascii="Times New Roman" w:hAnsi="Times New Roman" w:cs="Times New Roman"/>
          <w:spacing w:val="-1"/>
          <w:sz w:val="22"/>
          <w:szCs w:val="22"/>
        </w:rPr>
        <w:softHyphen/>
        <w:t xml:space="preserve">чено, что одни физиолO2ические функции изменяются синхронно и </w:t>
      </w:r>
      <w:r>
        <w:rPr>
          <w:rFonts w:ascii="Times New Roman" w:hAnsi="Times New Roman" w:cs="Times New Roman"/>
          <w:spacing w:val="-2"/>
          <w:sz w:val="22"/>
          <w:szCs w:val="22"/>
        </w:rPr>
        <w:t xml:space="preserve">их ритмичность утрачивается совместно, а другие функции при этом </w:t>
      </w:r>
      <w:r>
        <w:rPr>
          <w:rFonts w:ascii="Times New Roman" w:hAnsi="Times New Roman" w:cs="Times New Roman"/>
          <w:spacing w:val="-1"/>
          <w:sz w:val="22"/>
          <w:szCs w:val="22"/>
        </w:rPr>
        <w:t>ритмичность сохраняют (например, не одновременно рассO2ласо</w:t>
      </w:r>
      <w:r>
        <w:rPr>
          <w:rFonts w:ascii="Times New Roman" w:hAnsi="Times New Roman" w:cs="Times New Roman"/>
          <w:spacing w:val="-1"/>
          <w:sz w:val="22"/>
          <w:szCs w:val="22"/>
        </w:rPr>
        <w:softHyphen/>
      </w:r>
      <w:r>
        <w:rPr>
          <w:rFonts w:ascii="Times New Roman" w:hAnsi="Times New Roman" w:cs="Times New Roman"/>
          <w:sz w:val="22"/>
          <w:szCs w:val="22"/>
        </w:rPr>
        <w:t>вываются ритмы температуры тела, бодрствования — сна). Пола</w:t>
      </w:r>
      <w:r>
        <w:rPr>
          <w:rFonts w:ascii="Times New Roman" w:hAnsi="Times New Roman" w:cs="Times New Roman"/>
          <w:sz w:val="22"/>
          <w:szCs w:val="22"/>
        </w:rPr>
        <w:softHyphen/>
      </w:r>
      <w:r>
        <w:rPr>
          <w:rFonts w:ascii="Times New Roman" w:hAnsi="Times New Roman" w:cs="Times New Roman"/>
          <w:spacing w:val="-2"/>
          <w:sz w:val="22"/>
          <w:szCs w:val="22"/>
        </w:rPr>
        <w:t xml:space="preserve">гают, что в нашем организме не менее двух пейсмекеров, задающих ритм функций. «Не менее двух» не исключает наличия множества </w:t>
      </w:r>
      <w:r>
        <w:rPr>
          <w:rFonts w:ascii="Times New Roman" w:hAnsi="Times New Roman" w:cs="Times New Roman"/>
          <w:spacing w:val="-1"/>
          <w:sz w:val="22"/>
          <w:szCs w:val="22"/>
        </w:rPr>
        <w:t>связанных между собой пейсмекеров. Не зря говорится, что гармо</w:t>
      </w:r>
      <w:r>
        <w:rPr>
          <w:rFonts w:ascii="Times New Roman" w:hAnsi="Times New Roman" w:cs="Times New Roman"/>
          <w:spacing w:val="-1"/>
          <w:sz w:val="22"/>
          <w:szCs w:val="22"/>
        </w:rPr>
        <w:softHyphen/>
      </w:r>
      <w:r>
        <w:rPr>
          <w:rFonts w:ascii="Times New Roman" w:hAnsi="Times New Roman" w:cs="Times New Roman"/>
          <w:sz w:val="22"/>
          <w:szCs w:val="22"/>
        </w:rPr>
        <w:t>ния ритмов — необходимое условие свободной жизни организмов.</w:t>
      </w:r>
    </w:p>
    <w:p w:rsidR="00A5703E" w:rsidRDefault="00A5703E" w:rsidP="00A5703E">
      <w:pPr>
        <w:shd w:val="clear" w:color="auto" w:fill="FFFFFF"/>
        <w:spacing w:line="211" w:lineRule="exact"/>
        <w:ind w:right="38" w:firstLine="567"/>
        <w:jc w:val="both"/>
      </w:pPr>
      <w:r>
        <w:rPr>
          <w:rFonts w:ascii="Times New Roman" w:hAnsi="Times New Roman" w:cs="Times New Roman"/>
          <w:spacing w:val="-1"/>
          <w:sz w:val="22"/>
          <w:szCs w:val="22"/>
        </w:rPr>
        <w:t>Для человека большое значение в формировании ритма актив</w:t>
      </w:r>
      <w:r>
        <w:rPr>
          <w:rFonts w:ascii="Times New Roman" w:hAnsi="Times New Roman" w:cs="Times New Roman"/>
          <w:spacing w:val="-1"/>
          <w:sz w:val="22"/>
          <w:szCs w:val="22"/>
        </w:rPr>
        <w:softHyphen/>
      </w:r>
      <w:r>
        <w:rPr>
          <w:rFonts w:ascii="Times New Roman" w:hAnsi="Times New Roman" w:cs="Times New Roman"/>
          <w:spacing w:val="-2"/>
          <w:sz w:val="22"/>
          <w:szCs w:val="22"/>
        </w:rPr>
        <w:t>ности имеют внешние, особенно социальные, сигналы в виде дея</w:t>
      </w:r>
      <w:r>
        <w:rPr>
          <w:rFonts w:ascii="Times New Roman" w:hAnsi="Times New Roman" w:cs="Times New Roman"/>
          <w:spacing w:val="-2"/>
          <w:sz w:val="22"/>
          <w:szCs w:val="22"/>
        </w:rPr>
        <w:softHyphen/>
      </w:r>
      <w:r>
        <w:rPr>
          <w:rFonts w:ascii="Times New Roman" w:hAnsi="Times New Roman" w:cs="Times New Roman"/>
          <w:spacing w:val="-1"/>
          <w:sz w:val="22"/>
          <w:szCs w:val="22"/>
        </w:rPr>
        <w:t>тельности в различное время суток, групповая деятельность, в ко</w:t>
      </w:r>
      <w:r>
        <w:rPr>
          <w:rFonts w:ascii="Times New Roman" w:hAnsi="Times New Roman" w:cs="Times New Roman"/>
          <w:spacing w:val="-1"/>
          <w:sz w:val="22"/>
          <w:szCs w:val="22"/>
        </w:rPr>
        <w:softHyphen/>
      </w:r>
      <w:r>
        <w:rPr>
          <w:rFonts w:ascii="Times New Roman" w:hAnsi="Times New Roman" w:cs="Times New Roman"/>
          <w:sz w:val="22"/>
          <w:szCs w:val="22"/>
        </w:rPr>
        <w:t>торой ритм задает деятельность коллектива. Это немаловажно в оценке результатов наблюдений за биоритмами однO2о длитель</w:t>
      </w:r>
      <w:r>
        <w:rPr>
          <w:rFonts w:ascii="Times New Roman" w:hAnsi="Times New Roman" w:cs="Times New Roman"/>
          <w:sz w:val="22"/>
          <w:szCs w:val="22"/>
        </w:rPr>
        <w:softHyphen/>
        <w:t>но изолированнO2о человека, тяжело переживающего вместе с другими факторами и свое одиночество.</w:t>
      </w:r>
    </w:p>
    <w:p w:rsidR="00A5703E" w:rsidRDefault="00A5703E" w:rsidP="00A5703E">
      <w:pPr>
        <w:shd w:val="clear" w:color="auto" w:fill="FFFFFF"/>
        <w:spacing w:line="211" w:lineRule="exact"/>
        <w:ind w:firstLine="567"/>
        <w:jc w:val="both"/>
      </w:pPr>
      <w:r>
        <w:rPr>
          <w:rFonts w:ascii="Times New Roman" w:hAnsi="Times New Roman" w:cs="Times New Roman"/>
          <w:spacing w:val="-2"/>
          <w:sz w:val="22"/>
          <w:szCs w:val="22"/>
        </w:rPr>
        <w:t xml:space="preserve">Следует признать, что основной циркадианный ритм человека </w:t>
      </w:r>
      <w:r>
        <w:rPr>
          <w:rFonts w:ascii="Times New Roman" w:hAnsi="Times New Roman" w:cs="Times New Roman"/>
          <w:spacing w:val="-1"/>
          <w:sz w:val="22"/>
          <w:szCs w:val="22"/>
        </w:rPr>
        <w:t xml:space="preserve">формируется под влиянием внутренних пейсмекеров и множества </w:t>
      </w:r>
      <w:r>
        <w:rPr>
          <w:rFonts w:ascii="Times New Roman" w:hAnsi="Times New Roman" w:cs="Times New Roman"/>
          <w:sz w:val="22"/>
          <w:szCs w:val="22"/>
        </w:rPr>
        <w:t xml:space="preserve">внешних сигналов, которые влияют на временные пейсмекеры и минуя их. Эволюционно оказался закрепленным и «лунный месяц» </w:t>
      </w:r>
      <w:r>
        <w:rPr>
          <w:rFonts w:ascii="Times New Roman" w:hAnsi="Times New Roman" w:cs="Times New Roman"/>
          <w:spacing w:val="-1"/>
          <w:sz w:val="22"/>
          <w:szCs w:val="22"/>
        </w:rPr>
        <w:t xml:space="preserve">в ритмичности физиолO2ических процессов (менструальный цикл), </w:t>
      </w:r>
      <w:r>
        <w:rPr>
          <w:rFonts w:ascii="Times New Roman" w:hAnsi="Times New Roman" w:cs="Times New Roman"/>
          <w:sz w:val="22"/>
          <w:szCs w:val="22"/>
        </w:rPr>
        <w:t>так как Луна оказывает влияние на ряд земных явлений, которые в свою очередь воздействуют на живые организмы, и они адаптив</w:t>
      </w:r>
      <w:r>
        <w:rPr>
          <w:rFonts w:ascii="Times New Roman" w:hAnsi="Times New Roman" w:cs="Times New Roman"/>
          <w:sz w:val="22"/>
          <w:szCs w:val="22"/>
        </w:rPr>
        <w:softHyphen/>
        <w:t>но изменяют свои функции. К физическим синхронизаторам от</w:t>
      </w:r>
      <w:r>
        <w:rPr>
          <w:rFonts w:ascii="Times New Roman" w:hAnsi="Times New Roman" w:cs="Times New Roman"/>
          <w:sz w:val="22"/>
          <w:szCs w:val="22"/>
        </w:rPr>
        <w:softHyphen/>
        <w:t>носятся также колебания температуры и влажности воздуха, ба</w:t>
      </w:r>
      <w:r>
        <w:rPr>
          <w:rFonts w:ascii="Times New Roman" w:hAnsi="Times New Roman" w:cs="Times New Roman"/>
          <w:sz w:val="22"/>
          <w:szCs w:val="22"/>
        </w:rPr>
        <w:softHyphen/>
      </w:r>
      <w:r>
        <w:rPr>
          <w:rFonts w:ascii="Times New Roman" w:hAnsi="Times New Roman" w:cs="Times New Roman"/>
          <w:spacing w:val="-1"/>
          <w:sz w:val="22"/>
          <w:szCs w:val="22"/>
        </w:rPr>
        <w:t>рометрическO2о давления, напряженности электрическO2о и маг</w:t>
      </w:r>
      <w:r>
        <w:rPr>
          <w:rFonts w:ascii="Times New Roman" w:hAnsi="Times New Roman" w:cs="Times New Roman"/>
          <w:spacing w:val="-1"/>
          <w:sz w:val="22"/>
          <w:szCs w:val="22"/>
        </w:rPr>
        <w:softHyphen/>
      </w:r>
      <w:r>
        <w:rPr>
          <w:rFonts w:ascii="Times New Roman" w:hAnsi="Times New Roman" w:cs="Times New Roman"/>
          <w:sz w:val="22"/>
          <w:szCs w:val="22"/>
        </w:rPr>
        <w:t>нитнO2о полей Земли, меняющихся и в связи с солнечной актив</w:t>
      </w:r>
      <w:r>
        <w:rPr>
          <w:rFonts w:ascii="Times New Roman" w:hAnsi="Times New Roman" w:cs="Times New Roman"/>
          <w:sz w:val="22"/>
          <w:szCs w:val="22"/>
        </w:rPr>
        <w:softHyphen/>
        <w:t>ностью, также имеющей периодичность. С солнечной активностью А. Л. Чижевский справедливо связывал «эхо солнечных бурь» — ряд заболеваний человека.</w:t>
      </w:r>
    </w:p>
    <w:p w:rsidR="00A5703E" w:rsidRDefault="00A5703E" w:rsidP="00A5703E">
      <w:pPr>
        <w:shd w:val="clear" w:color="auto" w:fill="FFFFFF"/>
        <w:spacing w:line="211" w:lineRule="exact"/>
        <w:ind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ind w:firstLine="567"/>
      </w:pPr>
      <w:r>
        <w:rPr>
          <w:rFonts w:cs="Times New Roman"/>
          <w:b/>
          <w:bCs/>
          <w:spacing w:val="-5"/>
          <w:sz w:val="16"/>
          <w:szCs w:val="16"/>
        </w:rPr>
        <w:t>ПРЕДМЕТНЫЙ</w:t>
      </w:r>
      <w:r>
        <w:rPr>
          <w:b/>
          <w:bCs/>
          <w:spacing w:val="-5"/>
          <w:sz w:val="16"/>
          <w:szCs w:val="16"/>
        </w:rPr>
        <w:t xml:space="preserve"> </w:t>
      </w:r>
      <w:r>
        <w:rPr>
          <w:rFonts w:cs="Times New Roman"/>
          <w:b/>
          <w:bCs/>
          <w:spacing w:val="-5"/>
          <w:sz w:val="16"/>
          <w:szCs w:val="16"/>
        </w:rPr>
        <w:t>УКАЗАТЕЛЬ</w:t>
      </w:r>
    </w:p>
    <w:p w:rsidR="00A5703E" w:rsidRDefault="00A5703E" w:rsidP="00A5703E">
      <w:pPr>
        <w:shd w:val="clear" w:color="auto" w:fill="FFFFFF"/>
        <w:spacing w:before="72" w:line="235" w:lineRule="exact"/>
        <w:ind w:firstLine="567"/>
      </w:pPr>
      <w:r>
        <w:br w:type="column"/>
      </w:r>
      <w:r>
        <w:rPr>
          <w:rFonts w:ascii="Times New Roman" w:hAnsi="Times New Roman" w:cs="Times New Roman"/>
          <w:b/>
          <w:bCs/>
          <w:i/>
          <w:iCs/>
          <w:w w:val="59"/>
          <w:position w:val="-3"/>
          <w:sz w:val="36"/>
          <w:szCs w:val="36"/>
        </w:rPr>
        <w:t>щ</w:t>
      </w:r>
    </w:p>
    <w:p w:rsidR="00A5703E" w:rsidRDefault="00A5703E" w:rsidP="00A5703E">
      <w:pPr>
        <w:shd w:val="clear" w:color="auto" w:fill="FFFFFF"/>
        <w:spacing w:before="72" w:line="235"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pacing w:before="2035" w:line="1" w:lineRule="exact"/>
        <w:ind w:firstLine="567"/>
        <w:rPr>
          <w:rFonts w:cs="Times New Roman"/>
          <w:sz w:val="2"/>
          <w:szCs w:val="2"/>
        </w:rPr>
      </w:pPr>
    </w:p>
    <w:p w:rsidR="00A5703E" w:rsidRDefault="00A5703E" w:rsidP="00A5703E">
      <w:pPr>
        <w:shd w:val="clear" w:color="auto" w:fill="FFFFFF"/>
        <w:spacing w:before="72" w:line="235" w:lineRule="exact"/>
        <w:ind w:firstLine="567"/>
        <w:sectPr w:rsidR="00A5703E" w:rsidSect="00A5703E">
          <w:type w:val="continuous"/>
          <w:pgSz w:w="11909" w:h="16834"/>
          <w:pgMar w:top="1440" w:right="427" w:bottom="720" w:left="426" w:header="720" w:footer="720" w:gutter="0"/>
          <w:cols w:space="720"/>
          <w:noEndnote/>
        </w:sectPr>
      </w:pPr>
    </w:p>
    <w:p w:rsidR="00A5703E" w:rsidRDefault="00A5703E" w:rsidP="00A5703E">
      <w:pPr>
        <w:shd w:val="clear" w:color="auto" w:fill="FFFFFF"/>
        <w:spacing w:line="168" w:lineRule="exact"/>
        <w:ind w:right="1306" w:firstLine="567"/>
      </w:pPr>
      <w:r>
        <w:rPr>
          <w:rFonts w:ascii="Times New Roman" w:hAnsi="Times New Roman" w:cs="Times New Roman"/>
          <w:b/>
          <w:bCs/>
          <w:sz w:val="16"/>
          <w:szCs w:val="16"/>
        </w:rPr>
        <w:t xml:space="preserve">Авитаминоз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106 Автомата*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330, 331</w:t>
      </w:r>
    </w:p>
    <w:p w:rsidR="00A5703E" w:rsidRDefault="00A5703E" w:rsidP="00A5703E">
      <w:pPr>
        <w:numPr>
          <w:ilvl w:val="0"/>
          <w:numId w:val="9"/>
        </w:numPr>
        <w:shd w:val="clear" w:color="auto" w:fill="FFFFFF"/>
        <w:tabs>
          <w:tab w:val="left" w:pos="221"/>
        </w:tabs>
        <w:spacing w:before="5" w:line="168" w:lineRule="exact"/>
        <w:ind w:right="653" w:firstLine="567"/>
        <w:rPr>
          <w:rFonts w:ascii="Times New Roman" w:hAnsi="Times New Roman" w:cs="Times New Roman"/>
          <w:b/>
          <w:bCs/>
          <w:sz w:val="16"/>
          <w:szCs w:val="16"/>
        </w:rPr>
      </w:pPr>
      <w:r>
        <w:rPr>
          <w:rFonts w:ascii="Times New Roman" w:hAnsi="Times New Roman" w:cs="Times New Roman"/>
          <w:b/>
          <w:bCs/>
          <w:sz w:val="16"/>
          <w:szCs w:val="16"/>
        </w:rPr>
        <w:t xml:space="preserve">мышцы сердечной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330 Агглютинины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313, 315 АгглютинO2ены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313, 315 Агнозия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305 Агранулоциты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296;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305 Аграфия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187;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305 Адаптация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17,18;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238</w:t>
      </w:r>
    </w:p>
    <w:p w:rsidR="00A5703E" w:rsidRDefault="00A5703E" w:rsidP="00A5703E">
      <w:pPr>
        <w:numPr>
          <w:ilvl w:val="0"/>
          <w:numId w:val="9"/>
        </w:numPr>
        <w:shd w:val="clear" w:color="auto" w:fill="FFFFFF"/>
        <w:tabs>
          <w:tab w:val="left" w:pos="221"/>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вкусовая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257</w:t>
      </w:r>
    </w:p>
    <w:p w:rsidR="00A5703E" w:rsidRDefault="00A5703E" w:rsidP="00A5703E">
      <w:pPr>
        <w:numPr>
          <w:ilvl w:val="0"/>
          <w:numId w:val="9"/>
        </w:numPr>
        <w:shd w:val="clear" w:color="auto" w:fill="FFFFFF"/>
        <w:tabs>
          <w:tab w:val="left" w:pos="221"/>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зрительная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225</w:t>
      </w:r>
    </w:p>
    <w:p w:rsidR="00A5703E" w:rsidRDefault="00A5703E" w:rsidP="00A5703E">
      <w:pPr>
        <w:shd w:val="clear" w:color="auto" w:fill="FFFFFF"/>
        <w:tabs>
          <w:tab w:val="left" w:leader="hyphen" w:pos="394"/>
        </w:tabs>
        <w:spacing w:before="10" w:line="168" w:lineRule="exact"/>
        <w:ind w:firstLine="567"/>
      </w:pPr>
      <w:r>
        <w:rPr>
          <w:rFonts w:ascii="Times New Roman" w:hAnsi="Times New Roman" w:cs="Times New Roman"/>
          <w:b/>
          <w:bCs/>
          <w:sz w:val="16"/>
          <w:szCs w:val="16"/>
        </w:rPr>
        <w:tab/>
        <w:t xml:space="preserve">световая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225</w:t>
      </w:r>
    </w:p>
    <w:p w:rsidR="00A5703E" w:rsidRDefault="00A5703E" w:rsidP="00A5703E">
      <w:pPr>
        <w:shd w:val="clear" w:color="auto" w:fill="FFFFFF"/>
        <w:tabs>
          <w:tab w:val="left" w:leader="hyphen" w:pos="394"/>
        </w:tabs>
        <w:spacing w:line="168" w:lineRule="exact"/>
        <w:ind w:firstLine="567"/>
      </w:pPr>
      <w:r>
        <w:rPr>
          <w:rFonts w:ascii="Times New Roman" w:hAnsi="Times New Roman" w:cs="Times New Roman"/>
          <w:b/>
          <w:bCs/>
          <w:sz w:val="16"/>
          <w:szCs w:val="16"/>
        </w:rPr>
        <w:tab/>
        <w:t xml:space="preserve">темновая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225</w:t>
      </w:r>
    </w:p>
    <w:p w:rsidR="00A5703E" w:rsidRDefault="00A5703E" w:rsidP="00A5703E">
      <w:pPr>
        <w:numPr>
          <w:ilvl w:val="0"/>
          <w:numId w:val="9"/>
        </w:numPr>
        <w:shd w:val="clear" w:color="auto" w:fill="FFFFFF"/>
        <w:tabs>
          <w:tab w:val="left" w:pos="221"/>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рецепторов кожных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244</w:t>
      </w:r>
    </w:p>
    <w:p w:rsidR="00A5703E" w:rsidRDefault="00A5703E" w:rsidP="00A5703E">
      <w:pPr>
        <w:numPr>
          <w:ilvl w:val="0"/>
          <w:numId w:val="9"/>
        </w:numPr>
        <w:shd w:val="clear" w:color="auto" w:fill="FFFFFF"/>
        <w:tabs>
          <w:tab w:val="left" w:pos="221"/>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физиолO2ическая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18 Аденилатциклаза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274, 277 АденO2ипофиз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172, 253 Адреналин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221, 225, 263, 273, 365, 388,</w:t>
      </w:r>
    </w:p>
    <w:p w:rsidR="00A5703E" w:rsidRDefault="00A5703E" w:rsidP="00A5703E">
      <w:pPr>
        <w:shd w:val="clear" w:color="auto" w:fill="FFFFFF"/>
        <w:spacing w:line="168" w:lineRule="exact"/>
        <w:ind w:right="326" w:firstLine="567"/>
      </w:pPr>
      <w:r>
        <w:rPr>
          <w:rFonts w:ascii="Times New Roman" w:hAnsi="Times New Roman" w:cs="Times New Roman"/>
          <w:b/>
          <w:bCs/>
          <w:sz w:val="16"/>
          <w:szCs w:val="16"/>
        </w:rPr>
        <w:t xml:space="preserve">391;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 xml:space="preserve">100, 103 Адренорецептор(ы)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221, 260, 270</w:t>
      </w:r>
    </w:p>
    <w:p w:rsidR="00A5703E" w:rsidRDefault="00A5703E" w:rsidP="00A5703E">
      <w:pPr>
        <w:numPr>
          <w:ilvl w:val="0"/>
          <w:numId w:val="9"/>
        </w:numPr>
        <w:shd w:val="clear" w:color="auto" w:fill="FFFFFF"/>
        <w:tabs>
          <w:tab w:val="left" w:pos="221"/>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а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223</w:t>
      </w:r>
    </w:p>
    <w:p w:rsidR="00A5703E" w:rsidRDefault="00A5703E" w:rsidP="00A5703E">
      <w:pPr>
        <w:numPr>
          <w:ilvl w:val="0"/>
          <w:numId w:val="9"/>
        </w:numPr>
        <w:shd w:val="clear" w:color="auto" w:fill="FFFFFF"/>
        <w:tabs>
          <w:tab w:val="left" w:pos="221"/>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а,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273</w:t>
      </w:r>
    </w:p>
    <w:p w:rsidR="00A5703E" w:rsidRDefault="00A5703E" w:rsidP="00A5703E">
      <w:pPr>
        <w:numPr>
          <w:ilvl w:val="0"/>
          <w:numId w:val="9"/>
        </w:numPr>
        <w:shd w:val="clear" w:color="auto" w:fill="FFFFFF"/>
        <w:tabs>
          <w:tab w:val="left" w:pos="221"/>
        </w:tabs>
        <w:spacing w:before="10"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а</w:t>
      </w:r>
      <w:r>
        <w:rPr>
          <w:rFonts w:ascii="Times New Roman" w:hAnsi="Times New Roman" w:cs="Times New Roman"/>
          <w:b/>
          <w:bCs/>
          <w:sz w:val="16"/>
          <w:szCs w:val="16"/>
          <w:vertAlign w:val="subscript"/>
        </w:rPr>
        <w:t>2</w:t>
      </w:r>
      <w:r>
        <w:rPr>
          <w:rFonts w:ascii="Times New Roman" w:hAnsi="Times New Roman" w:cs="Times New Roman"/>
          <w:b/>
          <w:bCs/>
          <w:sz w:val="16"/>
          <w:szCs w:val="16"/>
        </w:rPr>
        <w:t xml:space="preserve">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273</w:t>
      </w:r>
    </w:p>
    <w:p w:rsidR="00A5703E" w:rsidRDefault="00A5703E" w:rsidP="00A5703E">
      <w:pPr>
        <w:numPr>
          <w:ilvl w:val="0"/>
          <w:numId w:val="9"/>
        </w:numPr>
        <w:shd w:val="clear" w:color="auto" w:fill="FFFFFF"/>
        <w:tabs>
          <w:tab w:val="left" w:pos="221"/>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р</w:t>
      </w:r>
      <w:r>
        <w:rPr>
          <w:rFonts w:ascii="Times New Roman" w:hAnsi="Times New Roman" w:cs="Times New Roman"/>
          <w:b/>
          <w:bCs/>
          <w:sz w:val="16"/>
          <w:szCs w:val="16"/>
          <w:vertAlign w:val="superscript"/>
        </w:rPr>
        <w:t>-</w:t>
      </w:r>
      <w:r>
        <w:rPr>
          <w:rFonts w:ascii="Times New Roman" w:hAnsi="Times New Roman" w:cs="Times New Roman"/>
          <w:b/>
          <w:bCs/>
          <w:sz w:val="16"/>
          <w:szCs w:val="16"/>
        </w:rPr>
        <w:t xml:space="preserve">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223</w:t>
      </w:r>
    </w:p>
    <w:p w:rsidR="00A5703E" w:rsidRDefault="00A5703E" w:rsidP="00A5703E">
      <w:pPr>
        <w:numPr>
          <w:ilvl w:val="0"/>
          <w:numId w:val="9"/>
        </w:numPr>
        <w:shd w:val="clear" w:color="auto" w:fill="FFFFFF"/>
        <w:tabs>
          <w:tab w:val="left" w:pos="221"/>
        </w:tabs>
        <w:spacing w:before="10"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Р.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223</w:t>
      </w:r>
    </w:p>
    <w:p w:rsidR="00A5703E" w:rsidRDefault="00A5703E" w:rsidP="00A5703E">
      <w:pPr>
        <w:numPr>
          <w:ilvl w:val="0"/>
          <w:numId w:val="9"/>
        </w:numPr>
        <w:shd w:val="clear" w:color="auto" w:fill="FFFFFF"/>
        <w:tabs>
          <w:tab w:val="left" w:pos="221"/>
          <w:tab w:val="left" w:leader="hyphen" w:pos="408"/>
        </w:tabs>
        <w:spacing w:line="168" w:lineRule="exact"/>
        <w:ind w:right="979" w:firstLine="567"/>
        <w:rPr>
          <w:rFonts w:ascii="Times New Roman" w:hAnsi="Times New Roman" w:cs="Times New Roman"/>
          <w:b/>
          <w:bCs/>
          <w:sz w:val="16"/>
          <w:szCs w:val="16"/>
        </w:rPr>
      </w:pPr>
      <w:r>
        <w:rPr>
          <w:rFonts w:ascii="Times New Roman" w:hAnsi="Times New Roman" w:cs="Times New Roman"/>
          <w:b/>
          <w:bCs/>
          <w:sz w:val="16"/>
          <w:szCs w:val="16"/>
        </w:rPr>
        <w:t>р</w:t>
      </w:r>
      <w:r>
        <w:rPr>
          <w:rFonts w:ascii="Times New Roman" w:hAnsi="Times New Roman" w:cs="Times New Roman"/>
          <w:b/>
          <w:bCs/>
          <w:sz w:val="16"/>
          <w:szCs w:val="16"/>
          <w:vertAlign w:val="subscript"/>
        </w:rPr>
        <w:t>2</w:t>
      </w:r>
      <w:r>
        <w:rPr>
          <w:rFonts w:ascii="Times New Roman" w:hAnsi="Times New Roman" w:cs="Times New Roman"/>
          <w:b/>
          <w:bCs/>
          <w:sz w:val="16"/>
          <w:szCs w:val="16"/>
        </w:rPr>
        <w:t xml:space="preserve">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223 Аккомодация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210 Акрофаза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325 Аксон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54 Аксон-рефлекс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231 Акт половой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187 </w:t>
      </w:r>
      <w:r>
        <w:rPr>
          <w:rFonts w:ascii="Times New Roman" w:hAnsi="Times New Roman" w:cs="Times New Roman"/>
          <w:b/>
          <w:bCs/>
          <w:sz w:val="16"/>
          <w:szCs w:val="16"/>
        </w:rPr>
        <w:tab/>
        <w:t xml:space="preserve">физиолO2ия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187</w:t>
      </w:r>
    </w:p>
    <w:p w:rsidR="00A5703E" w:rsidRDefault="00A5703E" w:rsidP="00A5703E">
      <w:pPr>
        <w:numPr>
          <w:ilvl w:val="0"/>
          <w:numId w:val="9"/>
        </w:numPr>
        <w:shd w:val="clear" w:color="auto" w:fill="FFFFFF"/>
        <w:tabs>
          <w:tab w:val="left" w:pos="221"/>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родовой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195</w:t>
      </w:r>
    </w:p>
    <w:p w:rsidR="00A5703E" w:rsidRDefault="00A5703E" w:rsidP="00A5703E">
      <w:pPr>
        <w:numPr>
          <w:ilvl w:val="0"/>
          <w:numId w:val="9"/>
        </w:numPr>
        <w:shd w:val="clear" w:color="auto" w:fill="FFFFFF"/>
        <w:tabs>
          <w:tab w:val="left" w:pos="221"/>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сосания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199</w:t>
      </w:r>
    </w:p>
    <w:p w:rsidR="00A5703E" w:rsidRDefault="00A5703E" w:rsidP="00A5703E">
      <w:pPr>
        <w:shd w:val="clear" w:color="auto" w:fill="FFFFFF"/>
        <w:spacing w:line="168" w:lineRule="exact"/>
        <w:ind w:firstLine="567"/>
        <w:jc w:val="both"/>
      </w:pPr>
      <w:r>
        <w:rPr>
          <w:rFonts w:ascii="Times New Roman" w:hAnsi="Times New Roman" w:cs="Times New Roman"/>
          <w:b/>
          <w:bCs/>
          <w:sz w:val="16"/>
          <w:szCs w:val="16"/>
        </w:rPr>
        <w:t>Активность двигательная, влияние на регуляторные механизмы ЦНС и гор</w:t>
      </w:r>
      <w:r>
        <w:rPr>
          <w:rFonts w:ascii="Times New Roman" w:hAnsi="Times New Roman" w:cs="Times New Roman"/>
          <w:b/>
          <w:bCs/>
          <w:sz w:val="16"/>
          <w:szCs w:val="16"/>
        </w:rPr>
        <w:softHyphen/>
        <w:t xml:space="preserve">мональнO2о звена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3, 16</w:t>
      </w:r>
    </w:p>
    <w:p w:rsidR="00A5703E" w:rsidRDefault="00A5703E" w:rsidP="00A5703E">
      <w:pPr>
        <w:shd w:val="clear" w:color="auto" w:fill="FFFFFF"/>
        <w:tabs>
          <w:tab w:val="left" w:leader="hyphen" w:pos="845"/>
        </w:tabs>
        <w:spacing w:before="5" w:line="168" w:lineRule="exact"/>
        <w:ind w:firstLine="567"/>
        <w:jc w:val="both"/>
      </w:pPr>
      <w:r>
        <w:rPr>
          <w:rFonts w:ascii="Times New Roman" w:hAnsi="Times New Roman" w:cs="Times New Roman"/>
          <w:b/>
          <w:bCs/>
          <w:sz w:val="16"/>
          <w:szCs w:val="16"/>
        </w:rPr>
        <w:tab/>
        <w:t>функции   нервно-мышечнO2о</w:t>
      </w:r>
    </w:p>
    <w:p w:rsidR="00A5703E" w:rsidRDefault="00A5703E" w:rsidP="00A5703E">
      <w:pPr>
        <w:shd w:val="clear" w:color="auto" w:fill="FFFFFF"/>
        <w:spacing w:line="168" w:lineRule="exact"/>
        <w:ind w:firstLine="567"/>
        <w:jc w:val="both"/>
      </w:pPr>
      <w:r>
        <w:rPr>
          <w:rFonts w:ascii="Times New Roman" w:hAnsi="Times New Roman" w:cs="Times New Roman"/>
          <w:b/>
          <w:bCs/>
          <w:sz w:val="16"/>
          <w:szCs w:val="16"/>
        </w:rPr>
        <w:t xml:space="preserve">аппарата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317</w:t>
      </w:r>
    </w:p>
    <w:p w:rsidR="00A5703E" w:rsidRDefault="00A5703E" w:rsidP="00A5703E">
      <w:pPr>
        <w:shd w:val="clear" w:color="auto" w:fill="FFFFFF"/>
        <w:tabs>
          <w:tab w:val="left" w:leader="hyphen" w:pos="845"/>
        </w:tabs>
        <w:spacing w:line="168" w:lineRule="exact"/>
        <w:ind w:firstLine="567"/>
        <w:jc w:val="both"/>
      </w:pPr>
      <w:r>
        <w:rPr>
          <w:rFonts w:ascii="Times New Roman" w:hAnsi="Times New Roman" w:cs="Times New Roman"/>
          <w:b/>
          <w:bCs/>
          <w:sz w:val="16"/>
          <w:szCs w:val="16"/>
        </w:rPr>
        <w:tab/>
        <w:t>функциональное    состояние</w:t>
      </w:r>
    </w:p>
    <w:p w:rsidR="00A5703E" w:rsidRDefault="00A5703E" w:rsidP="00A5703E">
      <w:pPr>
        <w:shd w:val="clear" w:color="auto" w:fill="FFFFFF"/>
        <w:spacing w:before="5" w:line="168" w:lineRule="exact"/>
        <w:ind w:firstLine="567"/>
        <w:jc w:val="both"/>
      </w:pPr>
      <w:r>
        <w:rPr>
          <w:rFonts w:ascii="Times New Roman" w:hAnsi="Times New Roman" w:cs="Times New Roman"/>
          <w:b/>
          <w:bCs/>
          <w:sz w:val="16"/>
          <w:szCs w:val="16"/>
        </w:rPr>
        <w:t xml:space="preserve">человека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313</w:t>
      </w:r>
    </w:p>
    <w:p w:rsidR="00A5703E" w:rsidRDefault="00A5703E" w:rsidP="00A5703E">
      <w:pPr>
        <w:shd w:val="clear" w:color="auto" w:fill="FFFFFF"/>
        <w:tabs>
          <w:tab w:val="left" w:leader="hyphen" w:pos="408"/>
        </w:tabs>
        <w:spacing w:before="5" w:line="168" w:lineRule="exact"/>
        <w:ind w:firstLine="567"/>
      </w:pPr>
      <w:r>
        <w:rPr>
          <w:rFonts w:ascii="Times New Roman" w:hAnsi="Times New Roman" w:cs="Times New Roman"/>
          <w:b/>
          <w:bCs/>
          <w:sz w:val="16"/>
          <w:szCs w:val="16"/>
        </w:rPr>
        <w:tab/>
        <w:t xml:space="preserve">обеспечение вегетативное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314</w:t>
      </w:r>
    </w:p>
    <w:p w:rsidR="00A5703E" w:rsidRDefault="00A5703E" w:rsidP="00A5703E">
      <w:pPr>
        <w:shd w:val="clear" w:color="auto" w:fill="FFFFFF"/>
        <w:tabs>
          <w:tab w:val="left" w:pos="245"/>
        </w:tabs>
        <w:spacing w:line="168" w:lineRule="exact"/>
        <w:ind w:firstLine="567"/>
        <w:jc w:val="both"/>
      </w:pPr>
      <w:r>
        <w:rPr>
          <w:rFonts w:ascii="Times New Roman" w:hAnsi="Times New Roman" w:cs="Times New Roman"/>
          <w:b/>
          <w:bCs/>
          <w:sz w:val="16"/>
          <w:szCs w:val="16"/>
        </w:rPr>
        <w:t>—</w:t>
      </w:r>
      <w:r>
        <w:rPr>
          <w:rFonts w:ascii="Times New Roman" w:hAnsi="Times New Roman" w:cs="Times New Roman"/>
          <w:b/>
          <w:bCs/>
          <w:sz w:val="16"/>
          <w:szCs w:val="16"/>
        </w:rPr>
        <w:tab/>
        <w:t>электрическая путей и центров слу</w:t>
      </w:r>
      <w:r>
        <w:rPr>
          <w:rFonts w:ascii="Times New Roman" w:hAnsi="Times New Roman" w:cs="Times New Roman"/>
          <w:b/>
          <w:bCs/>
          <w:sz w:val="16"/>
          <w:szCs w:val="16"/>
        </w:rPr>
        <w:softHyphen/>
      </w:r>
      <w:r>
        <w:rPr>
          <w:rFonts w:ascii="Times New Roman" w:hAnsi="Times New Roman" w:cs="Times New Roman"/>
          <w:b/>
          <w:bCs/>
          <w:sz w:val="16"/>
          <w:szCs w:val="16"/>
        </w:rPr>
        <w:br/>
        <w:t xml:space="preserve">ховой системы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235</w:t>
      </w:r>
    </w:p>
    <w:p w:rsidR="00A5703E" w:rsidRDefault="00A5703E" w:rsidP="00A5703E">
      <w:pPr>
        <w:shd w:val="clear" w:color="auto" w:fill="FFFFFF"/>
        <w:spacing w:line="168" w:lineRule="exact"/>
        <w:ind w:firstLine="567"/>
      </w:pPr>
      <w:r>
        <w:rPr>
          <w:rFonts w:ascii="Times New Roman" w:hAnsi="Times New Roman" w:cs="Times New Roman"/>
          <w:b/>
          <w:bCs/>
          <w:sz w:val="16"/>
          <w:szCs w:val="16"/>
        </w:rPr>
        <w:t xml:space="preserve">Актин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74</w:t>
      </w:r>
    </w:p>
    <w:p w:rsidR="00A5703E" w:rsidRDefault="00A5703E" w:rsidP="00A5703E">
      <w:pPr>
        <w:shd w:val="clear" w:color="auto" w:fill="FFFFFF"/>
        <w:spacing w:line="168" w:lineRule="exact"/>
        <w:ind w:right="653" w:firstLine="567"/>
      </w:pPr>
      <w:r>
        <w:rPr>
          <w:rFonts w:ascii="Times New Roman" w:hAnsi="Times New Roman" w:cs="Times New Roman"/>
          <w:b/>
          <w:bCs/>
          <w:sz w:val="16"/>
          <w:szCs w:val="16"/>
        </w:rPr>
        <w:t xml:space="preserve">Акцелератоо-глобулин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315 Алгоритм размытый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308</w:t>
      </w:r>
    </w:p>
    <w:p w:rsidR="00A5703E" w:rsidRDefault="00A5703E" w:rsidP="00A5703E">
      <w:pPr>
        <w:shd w:val="clear" w:color="auto" w:fill="FFFFFF"/>
        <w:spacing w:before="206"/>
        <w:ind w:firstLine="567"/>
      </w:pPr>
      <w:r>
        <w:rPr>
          <w:rFonts w:ascii="Times New Roman" w:hAnsi="Times New Roman" w:cs="Times New Roman"/>
          <w:b/>
          <w:bCs/>
          <w:sz w:val="16"/>
          <w:szCs w:val="16"/>
        </w:rPr>
        <w:t>348</w:t>
      </w:r>
    </w:p>
    <w:p w:rsidR="00A5703E" w:rsidRDefault="00A5703E" w:rsidP="00A5703E">
      <w:pPr>
        <w:shd w:val="clear" w:color="auto" w:fill="FFFFFF"/>
        <w:spacing w:before="10" w:line="168" w:lineRule="exact"/>
        <w:ind w:firstLine="567"/>
      </w:pPr>
      <w:r>
        <w:br w:type="column"/>
      </w:r>
      <w:r>
        <w:rPr>
          <w:rFonts w:ascii="Times New Roman" w:hAnsi="Times New Roman" w:cs="Times New Roman"/>
          <w:b/>
          <w:bCs/>
          <w:sz w:val="16"/>
          <w:szCs w:val="16"/>
        </w:rPr>
        <w:t xml:space="preserve">Алкалоз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172</w:t>
      </w:r>
    </w:p>
    <w:p w:rsidR="00A5703E" w:rsidRDefault="00A5703E" w:rsidP="00A5703E">
      <w:pPr>
        <w:shd w:val="clear" w:color="auto" w:fill="FFFFFF"/>
        <w:spacing w:before="5" w:line="168" w:lineRule="exact"/>
        <w:ind w:firstLine="567"/>
      </w:pPr>
      <w:r>
        <w:rPr>
          <w:rFonts w:ascii="Times New Roman" w:hAnsi="Times New Roman" w:cs="Times New Roman"/>
          <w:b/>
          <w:bCs/>
          <w:sz w:val="16"/>
          <w:szCs w:val="16"/>
        </w:rPr>
        <w:t xml:space="preserve">Альбумин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149</w:t>
      </w:r>
    </w:p>
    <w:p w:rsidR="00A5703E" w:rsidRDefault="00A5703E" w:rsidP="00A5703E">
      <w:pPr>
        <w:shd w:val="clear" w:color="auto" w:fill="FFFFFF"/>
        <w:spacing w:before="5" w:line="168" w:lineRule="exact"/>
        <w:ind w:firstLine="567"/>
      </w:pPr>
      <w:r>
        <w:rPr>
          <w:rFonts w:ascii="Times New Roman" w:hAnsi="Times New Roman" w:cs="Times New Roman"/>
          <w:b/>
          <w:bCs/>
          <w:sz w:val="16"/>
          <w:szCs w:val="16"/>
        </w:rPr>
        <w:t xml:space="preserve">Альдостерон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256, 267;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170, 175, 176</w:t>
      </w:r>
    </w:p>
    <w:p w:rsidR="00A5703E" w:rsidRDefault="00A5703E" w:rsidP="00A5703E">
      <w:pPr>
        <w:shd w:val="clear" w:color="auto" w:fill="FFFFFF"/>
        <w:spacing w:line="168" w:lineRule="exact"/>
        <w:ind w:firstLine="567"/>
      </w:pPr>
      <w:r>
        <w:rPr>
          <w:rFonts w:ascii="Times New Roman" w:hAnsi="Times New Roman" w:cs="Times New Roman"/>
          <w:b/>
          <w:bCs/>
          <w:sz w:val="16"/>
          <w:szCs w:val="16"/>
        </w:rPr>
        <w:t>Аминокислоты И, 175</w:t>
      </w:r>
    </w:p>
    <w:p w:rsidR="00A5703E" w:rsidRDefault="00A5703E" w:rsidP="00A5703E">
      <w:pPr>
        <w:shd w:val="clear" w:color="auto" w:fill="FFFFFF"/>
        <w:spacing w:before="10" w:line="168" w:lineRule="exact"/>
        <w:ind w:firstLine="567"/>
      </w:pPr>
      <w:r>
        <w:rPr>
          <w:rFonts w:ascii="Times New Roman" w:hAnsi="Times New Roman" w:cs="Times New Roman"/>
          <w:b/>
          <w:bCs/>
          <w:sz w:val="16"/>
          <w:szCs w:val="16"/>
        </w:rPr>
        <w:t xml:space="preserve">Аминокислоты заменимые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95</w:t>
      </w:r>
    </w:p>
    <w:p w:rsidR="00A5703E" w:rsidRDefault="00A5703E" w:rsidP="00A5703E">
      <w:pPr>
        <w:shd w:val="clear" w:color="auto" w:fill="FFFFFF"/>
        <w:tabs>
          <w:tab w:val="left" w:pos="226"/>
        </w:tabs>
        <w:spacing w:line="168" w:lineRule="exact"/>
        <w:ind w:right="1306" w:firstLine="567"/>
      </w:pPr>
      <w:r>
        <w:rPr>
          <w:rFonts w:ascii="Times New Roman" w:hAnsi="Times New Roman" w:cs="Times New Roman"/>
          <w:b/>
          <w:bCs/>
          <w:sz w:val="16"/>
          <w:szCs w:val="16"/>
        </w:rPr>
        <w:t>—</w:t>
      </w:r>
      <w:r>
        <w:rPr>
          <w:rFonts w:ascii="Times New Roman" w:hAnsi="Times New Roman" w:cs="Times New Roman"/>
          <w:b/>
          <w:bCs/>
          <w:sz w:val="16"/>
          <w:szCs w:val="16"/>
        </w:rPr>
        <w:tab/>
        <w:t xml:space="preserve">незаменимые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95</w:t>
      </w:r>
      <w:r>
        <w:rPr>
          <w:rFonts w:ascii="Times New Roman" w:hAnsi="Times New Roman" w:cs="Times New Roman"/>
          <w:b/>
          <w:bCs/>
          <w:sz w:val="16"/>
          <w:szCs w:val="16"/>
        </w:rPr>
        <w:br/>
        <w:t xml:space="preserve">Амнезия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305</w:t>
      </w:r>
      <w:r>
        <w:rPr>
          <w:rFonts w:ascii="Times New Roman" w:hAnsi="Times New Roman" w:cs="Times New Roman"/>
          <w:b/>
          <w:bCs/>
          <w:sz w:val="16"/>
          <w:szCs w:val="16"/>
        </w:rPr>
        <w:br/>
        <w:t xml:space="preserve">Анаболизм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94</w:t>
      </w:r>
    </w:p>
    <w:p w:rsidR="00A5703E" w:rsidRDefault="00A5703E" w:rsidP="00A5703E">
      <w:pPr>
        <w:shd w:val="clear" w:color="auto" w:fill="FFFFFF"/>
        <w:spacing w:line="168" w:lineRule="exact"/>
        <w:ind w:firstLine="567"/>
      </w:pPr>
      <w:r>
        <w:rPr>
          <w:rFonts w:ascii="Times New Roman" w:hAnsi="Times New Roman" w:cs="Times New Roman"/>
          <w:b/>
          <w:bCs/>
          <w:sz w:val="16"/>
          <w:szCs w:val="16"/>
        </w:rPr>
        <w:t xml:space="preserve">Анализ высоты тона см. </w:t>
      </w:r>
      <w:r>
        <w:rPr>
          <w:rFonts w:ascii="Times New Roman" w:hAnsi="Times New Roman" w:cs="Times New Roman"/>
          <w:b/>
          <w:bCs/>
          <w:i/>
          <w:iCs/>
          <w:sz w:val="16"/>
          <w:szCs w:val="16"/>
        </w:rPr>
        <w:t>Анализ часто</w:t>
      </w:r>
      <w:r>
        <w:rPr>
          <w:rFonts w:ascii="Times New Roman" w:hAnsi="Times New Roman" w:cs="Times New Roman"/>
          <w:b/>
          <w:bCs/>
          <w:i/>
          <w:iCs/>
          <w:sz w:val="16"/>
          <w:szCs w:val="16"/>
        </w:rPr>
        <w:softHyphen/>
        <w:t>ты звука</w:t>
      </w:r>
    </w:p>
    <w:p w:rsidR="00A5703E" w:rsidRDefault="00A5703E" w:rsidP="00A5703E">
      <w:pPr>
        <w:numPr>
          <w:ilvl w:val="0"/>
          <w:numId w:val="10"/>
        </w:numPr>
        <w:shd w:val="clear" w:color="auto" w:fill="FFFFFF"/>
        <w:tabs>
          <w:tab w:val="left" w:pos="22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интенсивности звука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237</w:t>
      </w:r>
    </w:p>
    <w:p w:rsidR="00A5703E" w:rsidRDefault="00A5703E" w:rsidP="00A5703E">
      <w:pPr>
        <w:numPr>
          <w:ilvl w:val="0"/>
          <w:numId w:val="10"/>
        </w:numPr>
        <w:shd w:val="clear" w:color="auto" w:fill="FFFFFF"/>
        <w:tabs>
          <w:tab w:val="left" w:pos="22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частоты звука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236 Анализатор    см.    </w:t>
      </w:r>
      <w:r>
        <w:rPr>
          <w:rFonts w:ascii="Times New Roman" w:hAnsi="Times New Roman" w:cs="Times New Roman"/>
          <w:b/>
          <w:bCs/>
          <w:i/>
          <w:iCs/>
          <w:sz w:val="16"/>
          <w:szCs w:val="16"/>
        </w:rPr>
        <w:t xml:space="preserve">Система,    сенсорная </w:t>
      </w:r>
      <w:r>
        <w:rPr>
          <w:rFonts w:ascii="Times New Roman" w:hAnsi="Times New Roman" w:cs="Times New Roman"/>
          <w:b/>
          <w:bCs/>
          <w:sz w:val="16"/>
          <w:szCs w:val="16"/>
        </w:rPr>
        <w:t xml:space="preserve">Анастомозы артериовенозные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374 Ангиотензин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271, 388;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169,  174</w:t>
      </w:r>
    </w:p>
    <w:p w:rsidR="00A5703E" w:rsidRDefault="00A5703E" w:rsidP="00A5703E">
      <w:pPr>
        <w:numPr>
          <w:ilvl w:val="0"/>
          <w:numId w:val="10"/>
        </w:numPr>
        <w:shd w:val="clear" w:color="auto" w:fill="FFFFFF"/>
        <w:tabs>
          <w:tab w:val="left" w:pos="226"/>
        </w:tabs>
        <w:spacing w:line="168" w:lineRule="exact"/>
        <w:ind w:right="653" w:firstLine="567"/>
        <w:rPr>
          <w:rFonts w:ascii="Times New Roman" w:hAnsi="Times New Roman" w:cs="Times New Roman"/>
          <w:b/>
          <w:bCs/>
          <w:sz w:val="16"/>
          <w:szCs w:val="16"/>
        </w:rPr>
      </w:pP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250, 268, 388;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174 АнгиотензинO2ен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384;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174 АндрO2ены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262, 267 Анорексия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7</w:t>
      </w:r>
    </w:p>
    <w:p w:rsidR="00A5703E" w:rsidRDefault="00A5703E" w:rsidP="00A5703E">
      <w:pPr>
        <w:shd w:val="clear" w:color="auto" w:fill="FFFFFF"/>
        <w:spacing w:before="5" w:line="168" w:lineRule="exact"/>
        <w:ind w:firstLine="567"/>
      </w:pPr>
      <w:r>
        <w:rPr>
          <w:rFonts w:ascii="Times New Roman" w:hAnsi="Times New Roman" w:cs="Times New Roman"/>
          <w:b/>
          <w:bCs/>
          <w:sz w:val="16"/>
          <w:szCs w:val="16"/>
        </w:rPr>
        <w:t xml:space="preserve">Ансамбль нейронный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125</w:t>
      </w:r>
    </w:p>
    <w:p w:rsidR="00A5703E" w:rsidRDefault="00A5703E" w:rsidP="00A5703E">
      <w:pPr>
        <w:shd w:val="clear" w:color="auto" w:fill="FFFFFF"/>
        <w:spacing w:before="10" w:line="168" w:lineRule="exact"/>
        <w:ind w:firstLine="567"/>
      </w:pPr>
      <w:r>
        <w:rPr>
          <w:rFonts w:ascii="Times New Roman" w:hAnsi="Times New Roman" w:cs="Times New Roman"/>
          <w:b/>
          <w:bCs/>
          <w:sz w:val="16"/>
          <w:szCs w:val="16"/>
        </w:rPr>
        <w:t xml:space="preserve">Антигены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300</w:t>
      </w:r>
    </w:p>
    <w:p w:rsidR="00A5703E" w:rsidRDefault="00A5703E" w:rsidP="00A5703E">
      <w:pPr>
        <w:shd w:val="clear" w:color="auto" w:fill="FFFFFF"/>
        <w:spacing w:line="168" w:lineRule="exact"/>
        <w:ind w:firstLine="567"/>
      </w:pPr>
      <w:r>
        <w:rPr>
          <w:rFonts w:ascii="Times New Roman" w:hAnsi="Times New Roman" w:cs="Times New Roman"/>
          <w:b/>
          <w:bCs/>
          <w:sz w:val="16"/>
          <w:szCs w:val="16"/>
        </w:rPr>
        <w:t xml:space="preserve">Антидиурез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176</w:t>
      </w:r>
    </w:p>
    <w:p w:rsidR="00A5703E" w:rsidRDefault="00A5703E" w:rsidP="00A5703E">
      <w:pPr>
        <w:shd w:val="clear" w:color="auto" w:fill="FFFFFF"/>
        <w:spacing w:before="5" w:line="168" w:lineRule="exact"/>
        <w:ind w:firstLine="567"/>
      </w:pPr>
      <w:r>
        <w:rPr>
          <w:rFonts w:ascii="Times New Roman" w:hAnsi="Times New Roman" w:cs="Times New Roman"/>
          <w:b/>
          <w:bCs/>
          <w:sz w:val="16"/>
          <w:szCs w:val="16"/>
        </w:rPr>
        <w:t xml:space="preserve">Антикоагулянты   естественные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320</w:t>
      </w:r>
    </w:p>
    <w:p w:rsidR="00A5703E" w:rsidRDefault="00A5703E" w:rsidP="00A5703E">
      <w:pPr>
        <w:shd w:val="clear" w:color="auto" w:fill="FFFFFF"/>
        <w:tabs>
          <w:tab w:val="left" w:leader="hyphen" w:pos="394"/>
        </w:tabs>
        <w:spacing w:line="168" w:lineRule="exact"/>
        <w:ind w:firstLine="567"/>
      </w:pPr>
      <w:r>
        <w:rPr>
          <w:rFonts w:ascii="Times New Roman" w:hAnsi="Times New Roman" w:cs="Times New Roman"/>
          <w:b/>
          <w:bCs/>
          <w:sz w:val="16"/>
          <w:szCs w:val="16"/>
        </w:rPr>
        <w:tab/>
        <w:t xml:space="preserve">вторичные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321</w:t>
      </w:r>
    </w:p>
    <w:p w:rsidR="00A5703E" w:rsidRDefault="00A5703E" w:rsidP="00A5703E">
      <w:pPr>
        <w:numPr>
          <w:ilvl w:val="0"/>
          <w:numId w:val="10"/>
        </w:numPr>
        <w:shd w:val="clear" w:color="auto" w:fill="FFFFFF"/>
        <w:tabs>
          <w:tab w:val="left" w:pos="226"/>
        </w:tabs>
        <w:spacing w:line="168" w:lineRule="exact"/>
        <w:ind w:right="1306" w:firstLine="567"/>
        <w:rPr>
          <w:rFonts w:ascii="Times New Roman" w:hAnsi="Times New Roman" w:cs="Times New Roman"/>
          <w:b/>
          <w:bCs/>
          <w:sz w:val="16"/>
          <w:szCs w:val="16"/>
        </w:rPr>
      </w:pPr>
      <w:r>
        <w:rPr>
          <w:rFonts w:ascii="Times New Roman" w:hAnsi="Times New Roman" w:cs="Times New Roman"/>
          <w:b/>
          <w:bCs/>
          <w:sz w:val="16"/>
          <w:szCs w:val="16"/>
        </w:rPr>
        <w:t xml:space="preserve">— первичные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320 Антитромбин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321</w:t>
      </w:r>
    </w:p>
    <w:p w:rsidR="00A5703E" w:rsidRDefault="00A5703E" w:rsidP="00A5703E">
      <w:pPr>
        <w:numPr>
          <w:ilvl w:val="0"/>
          <w:numId w:val="10"/>
        </w:numPr>
        <w:shd w:val="clear" w:color="auto" w:fill="FFFFFF"/>
        <w:tabs>
          <w:tab w:val="left" w:pos="226"/>
        </w:tabs>
        <w:spacing w:before="5" w:line="168" w:lineRule="exact"/>
        <w:ind w:right="1632" w:firstLine="567"/>
        <w:rPr>
          <w:rFonts w:ascii="Times New Roman" w:hAnsi="Times New Roman" w:cs="Times New Roman"/>
          <w:b/>
          <w:bCs/>
          <w:sz w:val="16"/>
          <w:szCs w:val="16"/>
        </w:rPr>
      </w:pPr>
      <w:r>
        <w:rPr>
          <w:rFonts w:ascii="Times New Roman" w:hAnsi="Times New Roman" w:cs="Times New Roman"/>
          <w:b/>
          <w:bCs/>
          <w:sz w:val="16"/>
          <w:szCs w:val="16"/>
          <w:lang w:val="en-US"/>
        </w:rPr>
        <w:t>III</w:t>
      </w:r>
      <w:r w:rsidRPr="0046747A">
        <w:rPr>
          <w:rFonts w:ascii="Times New Roman" w:hAnsi="Times New Roman" w:cs="Times New Roman"/>
          <w:b/>
          <w:bCs/>
          <w:sz w:val="16"/>
          <w:szCs w:val="16"/>
        </w:rPr>
        <w:t xml:space="preserve">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320 Антитела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301 Анурия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177 Апнейзис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426 Апноэ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438</w:t>
      </w:r>
    </w:p>
    <w:p w:rsidR="00A5703E" w:rsidRDefault="00A5703E" w:rsidP="00A5703E">
      <w:pPr>
        <w:shd w:val="clear" w:color="auto" w:fill="FFFFFF"/>
        <w:spacing w:line="168" w:lineRule="exact"/>
        <w:ind w:firstLine="567"/>
      </w:pPr>
      <w:r>
        <w:rPr>
          <w:rFonts w:ascii="Times New Roman" w:hAnsi="Times New Roman" w:cs="Times New Roman"/>
          <w:b/>
          <w:bCs/>
          <w:sz w:val="16"/>
          <w:szCs w:val="16"/>
        </w:rPr>
        <w:t xml:space="preserve">Аппарат вестибулярный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239</w:t>
      </w:r>
    </w:p>
    <w:p w:rsidR="00A5703E" w:rsidRDefault="00A5703E" w:rsidP="00A5703E">
      <w:pPr>
        <w:numPr>
          <w:ilvl w:val="0"/>
          <w:numId w:val="10"/>
        </w:numPr>
        <w:shd w:val="clear" w:color="auto" w:fill="FFFFFF"/>
        <w:tabs>
          <w:tab w:val="left" w:pos="22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отолитовый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241</w:t>
      </w:r>
    </w:p>
    <w:p w:rsidR="00A5703E" w:rsidRDefault="00A5703E" w:rsidP="00A5703E">
      <w:pPr>
        <w:numPr>
          <w:ilvl w:val="0"/>
          <w:numId w:val="10"/>
        </w:numPr>
        <w:shd w:val="clear" w:color="auto" w:fill="FFFFFF"/>
        <w:tabs>
          <w:tab w:val="left" w:pos="226"/>
        </w:tabs>
        <w:spacing w:before="10" w:line="168" w:lineRule="exact"/>
        <w:ind w:right="653" w:firstLine="567"/>
        <w:rPr>
          <w:rFonts w:ascii="Times New Roman" w:hAnsi="Times New Roman" w:cs="Times New Roman"/>
          <w:b/>
          <w:bCs/>
          <w:sz w:val="16"/>
          <w:szCs w:val="16"/>
        </w:rPr>
      </w:pPr>
      <w:r>
        <w:rPr>
          <w:rFonts w:ascii="Times New Roman" w:hAnsi="Times New Roman" w:cs="Times New Roman"/>
          <w:b/>
          <w:bCs/>
          <w:sz w:val="16"/>
          <w:szCs w:val="16"/>
        </w:rPr>
        <w:t xml:space="preserve">юкстагломерулярный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 xml:space="preserve">146 Аппетит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7</w:t>
      </w:r>
    </w:p>
    <w:p w:rsidR="00A5703E" w:rsidRDefault="00A5703E" w:rsidP="00A5703E">
      <w:pPr>
        <w:numPr>
          <w:ilvl w:val="0"/>
          <w:numId w:val="10"/>
        </w:numPr>
        <w:shd w:val="clear" w:color="auto" w:fill="FFFFFF"/>
        <w:tabs>
          <w:tab w:val="left" w:pos="226"/>
        </w:tabs>
        <w:spacing w:line="168" w:lineRule="exact"/>
        <w:ind w:right="653" w:firstLine="567"/>
        <w:rPr>
          <w:rFonts w:ascii="Times New Roman" w:hAnsi="Times New Roman" w:cs="Times New Roman"/>
          <w:b/>
          <w:bCs/>
          <w:sz w:val="16"/>
          <w:szCs w:val="16"/>
        </w:rPr>
      </w:pPr>
      <w:r>
        <w:rPr>
          <w:rFonts w:ascii="Times New Roman" w:hAnsi="Times New Roman" w:cs="Times New Roman"/>
          <w:b/>
          <w:bCs/>
          <w:sz w:val="16"/>
          <w:szCs w:val="16"/>
        </w:rPr>
        <w:t xml:space="preserve">расстройства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7 Аритмия дыхательная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337 Артерии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364 Артериола(ы)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364</w:t>
      </w:r>
    </w:p>
    <w:p w:rsidR="00A5703E" w:rsidRDefault="00A5703E" w:rsidP="00A5703E">
      <w:pPr>
        <w:numPr>
          <w:ilvl w:val="0"/>
          <w:numId w:val="10"/>
        </w:numPr>
        <w:shd w:val="clear" w:color="auto" w:fill="FFFFFF"/>
        <w:tabs>
          <w:tab w:val="left" w:pos="22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афферентная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146, 147</w:t>
      </w:r>
    </w:p>
    <w:p w:rsidR="00A5703E" w:rsidRDefault="00A5703E" w:rsidP="00A5703E">
      <w:pPr>
        <w:numPr>
          <w:ilvl w:val="0"/>
          <w:numId w:val="10"/>
        </w:numPr>
        <w:shd w:val="clear" w:color="auto" w:fill="FFFFFF"/>
        <w:tabs>
          <w:tab w:val="left" w:pos="22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эфферентная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146, 147 Асимметрия деятельности психической</w:t>
      </w:r>
    </w:p>
    <w:p w:rsidR="00A5703E" w:rsidRDefault="00A5703E" w:rsidP="00A5703E">
      <w:pPr>
        <w:shd w:val="clear" w:color="auto" w:fill="FFFFFF"/>
        <w:spacing w:line="168" w:lineRule="exact"/>
        <w:ind w:firstLine="567"/>
      </w:pPr>
      <w:r>
        <w:rPr>
          <w:rFonts w:ascii="Times New Roman" w:hAnsi="Times New Roman" w:cs="Times New Roman"/>
          <w:b/>
          <w:bCs/>
          <w:sz w:val="16"/>
          <w:szCs w:val="16"/>
        </w:rPr>
        <w:t>И, 310</w:t>
      </w:r>
    </w:p>
    <w:p w:rsidR="00A5703E" w:rsidRDefault="00A5703E" w:rsidP="00A5703E">
      <w:pPr>
        <w:shd w:val="clear" w:color="auto" w:fill="FFFFFF"/>
        <w:tabs>
          <w:tab w:val="left" w:pos="226"/>
        </w:tabs>
        <w:spacing w:line="168" w:lineRule="exact"/>
        <w:ind w:right="653" w:firstLine="567"/>
      </w:pPr>
      <w:r>
        <w:rPr>
          <w:rFonts w:ascii="Times New Roman" w:hAnsi="Times New Roman" w:cs="Times New Roman"/>
          <w:b/>
          <w:bCs/>
          <w:sz w:val="16"/>
          <w:szCs w:val="16"/>
        </w:rPr>
        <w:t>—</w:t>
      </w:r>
      <w:r>
        <w:rPr>
          <w:rFonts w:ascii="Times New Roman" w:hAnsi="Times New Roman" w:cs="Times New Roman"/>
          <w:b/>
          <w:bCs/>
          <w:sz w:val="16"/>
          <w:szCs w:val="16"/>
        </w:rPr>
        <w:tab/>
        <w:t xml:space="preserve">межполушарная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309</w:t>
      </w:r>
      <w:r>
        <w:rPr>
          <w:rFonts w:ascii="Times New Roman" w:hAnsi="Times New Roman" w:cs="Times New Roman"/>
          <w:b/>
          <w:bCs/>
          <w:sz w:val="16"/>
          <w:szCs w:val="16"/>
        </w:rPr>
        <w:br/>
        <w:t xml:space="preserve">Ассимиляция см. </w:t>
      </w:r>
      <w:r>
        <w:rPr>
          <w:rFonts w:ascii="Times New Roman" w:hAnsi="Times New Roman" w:cs="Times New Roman"/>
          <w:b/>
          <w:bCs/>
          <w:i/>
          <w:iCs/>
          <w:sz w:val="16"/>
          <w:szCs w:val="16"/>
        </w:rPr>
        <w:t>Анаболизм</w:t>
      </w:r>
      <w:r>
        <w:rPr>
          <w:rFonts w:ascii="Times New Roman" w:hAnsi="Times New Roman" w:cs="Times New Roman"/>
          <w:b/>
          <w:bCs/>
          <w:i/>
          <w:iCs/>
          <w:sz w:val="16"/>
          <w:szCs w:val="16"/>
        </w:rPr>
        <w:br/>
      </w:r>
      <w:r>
        <w:rPr>
          <w:rFonts w:ascii="Times New Roman" w:hAnsi="Times New Roman" w:cs="Times New Roman"/>
          <w:b/>
          <w:bCs/>
          <w:sz w:val="16"/>
          <w:szCs w:val="16"/>
        </w:rPr>
        <w:t xml:space="preserve">Астазия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162</w:t>
      </w:r>
    </w:p>
    <w:p w:rsidR="00A5703E" w:rsidRDefault="00A5703E" w:rsidP="00A5703E">
      <w:pPr>
        <w:shd w:val="clear" w:color="auto" w:fill="FFFFFF"/>
        <w:spacing w:before="5" w:line="168" w:lineRule="exact"/>
        <w:ind w:firstLine="567"/>
      </w:pPr>
      <w:r>
        <w:rPr>
          <w:rFonts w:ascii="Times New Roman" w:hAnsi="Times New Roman" w:cs="Times New Roman"/>
          <w:b/>
          <w:bCs/>
          <w:sz w:val="16"/>
          <w:szCs w:val="16"/>
        </w:rPr>
        <w:t xml:space="preserve">Астения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162</w:t>
      </w:r>
    </w:p>
    <w:p w:rsidR="00A5703E" w:rsidRDefault="00A5703E" w:rsidP="00A5703E">
      <w:pPr>
        <w:shd w:val="clear" w:color="auto" w:fill="FFFFFF"/>
        <w:spacing w:before="5" w:line="168" w:lineRule="exact"/>
        <w:ind w:firstLine="567"/>
        <w:sectPr w:rsidR="00A5703E" w:rsidSect="00A5703E">
          <w:type w:val="continuous"/>
          <w:pgSz w:w="11909" w:h="16834"/>
          <w:pgMar w:top="1440" w:right="427" w:bottom="720" w:left="426" w:header="720" w:footer="720" w:gutter="0"/>
          <w:cols w:space="720"/>
          <w:noEndnote/>
        </w:sectPr>
      </w:pPr>
    </w:p>
    <w:p w:rsidR="00A5703E" w:rsidRDefault="00A5703E" w:rsidP="00A5703E">
      <w:pPr>
        <w:shd w:val="clear" w:color="auto" w:fill="FFFFFF"/>
        <w:spacing w:line="168" w:lineRule="exact"/>
        <w:ind w:firstLine="567"/>
      </w:pPr>
      <w:r>
        <w:rPr>
          <w:rFonts w:ascii="Courier New" w:hAnsi="Courier New" w:cs="Times New Roman"/>
          <w:b/>
          <w:bCs/>
          <w:spacing w:val="-15"/>
          <w:sz w:val="16"/>
          <w:szCs w:val="16"/>
        </w:rPr>
        <w:t>Астигматизм</w:t>
      </w:r>
      <w:r>
        <w:rPr>
          <w:rFonts w:ascii="Courier New" w:hAnsi="Courier New" w:cs="Courier New"/>
          <w:b/>
          <w:bCs/>
          <w:spacing w:val="-15"/>
          <w:sz w:val="16"/>
          <w:szCs w:val="16"/>
        </w:rPr>
        <w:t xml:space="preserve"> </w:t>
      </w:r>
      <w:r>
        <w:rPr>
          <w:rFonts w:ascii="Courier New" w:hAnsi="Courier New" w:cs="Courier New"/>
          <w:b/>
          <w:bCs/>
          <w:spacing w:val="-15"/>
          <w:sz w:val="16"/>
          <w:szCs w:val="16"/>
          <w:lang w:val="en-US"/>
        </w:rPr>
        <w:t>II</w:t>
      </w:r>
      <w:r w:rsidRPr="0046747A">
        <w:rPr>
          <w:rFonts w:ascii="Courier New" w:hAnsi="Courier New" w:cs="Courier New"/>
          <w:b/>
          <w:bCs/>
          <w:spacing w:val="-15"/>
          <w:sz w:val="16"/>
          <w:szCs w:val="16"/>
        </w:rPr>
        <w:t xml:space="preserve">, </w:t>
      </w:r>
      <w:r>
        <w:rPr>
          <w:rFonts w:ascii="Courier New" w:hAnsi="Courier New" w:cs="Courier New"/>
          <w:b/>
          <w:bCs/>
          <w:spacing w:val="-15"/>
          <w:sz w:val="16"/>
          <w:szCs w:val="16"/>
        </w:rPr>
        <w:t>213</w:t>
      </w:r>
    </w:p>
    <w:p w:rsidR="00A5703E" w:rsidRDefault="00A5703E" w:rsidP="00A5703E">
      <w:pPr>
        <w:shd w:val="clear" w:color="auto" w:fill="FFFFFF"/>
        <w:spacing w:before="5" w:line="168" w:lineRule="exact"/>
        <w:ind w:firstLine="567"/>
      </w:pPr>
      <w:r>
        <w:rPr>
          <w:rFonts w:ascii="Courier New" w:hAnsi="Courier New" w:cs="Times New Roman"/>
          <w:b/>
          <w:bCs/>
          <w:spacing w:val="-15"/>
          <w:sz w:val="16"/>
          <w:szCs w:val="16"/>
        </w:rPr>
        <w:t>Астроциты</w:t>
      </w:r>
      <w:r>
        <w:rPr>
          <w:rFonts w:ascii="Courier New" w:hAnsi="Courier New" w:cs="Courier New"/>
          <w:b/>
          <w:bCs/>
          <w:spacing w:val="-15"/>
          <w:sz w:val="16"/>
          <w:szCs w:val="16"/>
        </w:rPr>
        <w:t xml:space="preserve"> </w:t>
      </w:r>
      <w:r>
        <w:rPr>
          <w:rFonts w:ascii="Courier New" w:hAnsi="Courier New" w:cs="Courier New"/>
          <w:b/>
          <w:bCs/>
          <w:spacing w:val="-15"/>
          <w:sz w:val="16"/>
          <w:szCs w:val="16"/>
          <w:lang w:val="en-US"/>
        </w:rPr>
        <w:t>I</w:t>
      </w:r>
      <w:r w:rsidRPr="0046747A">
        <w:rPr>
          <w:rFonts w:ascii="Courier New" w:hAnsi="Courier New" w:cs="Courier New"/>
          <w:b/>
          <w:bCs/>
          <w:spacing w:val="-15"/>
          <w:sz w:val="16"/>
          <w:szCs w:val="16"/>
        </w:rPr>
        <w:t xml:space="preserve">, </w:t>
      </w:r>
      <w:r>
        <w:rPr>
          <w:rFonts w:ascii="Courier New" w:hAnsi="Courier New" w:cs="Courier New"/>
          <w:b/>
          <w:bCs/>
          <w:spacing w:val="-15"/>
          <w:sz w:val="16"/>
          <w:szCs w:val="16"/>
        </w:rPr>
        <w:t>61</w:t>
      </w:r>
    </w:p>
    <w:p w:rsidR="00A5703E" w:rsidRDefault="00A5703E" w:rsidP="00A5703E">
      <w:pPr>
        <w:shd w:val="clear" w:color="auto" w:fill="FFFFFF"/>
        <w:spacing w:line="168" w:lineRule="exact"/>
        <w:ind w:firstLine="567"/>
      </w:pPr>
      <w:r>
        <w:rPr>
          <w:rFonts w:ascii="Courier New" w:hAnsi="Courier New" w:cs="Times New Roman"/>
          <w:b/>
          <w:bCs/>
          <w:spacing w:val="-12"/>
          <w:sz w:val="16"/>
          <w:szCs w:val="16"/>
        </w:rPr>
        <w:t>Асфиксия</w:t>
      </w:r>
      <w:r>
        <w:rPr>
          <w:rFonts w:ascii="Courier New" w:hAnsi="Courier New" w:cs="Courier New"/>
          <w:b/>
          <w:bCs/>
          <w:spacing w:val="-12"/>
          <w:sz w:val="16"/>
          <w:szCs w:val="16"/>
        </w:rPr>
        <w:t xml:space="preserve"> </w:t>
      </w:r>
      <w:r>
        <w:rPr>
          <w:rFonts w:ascii="Courier New" w:hAnsi="Courier New" w:cs="Courier New"/>
          <w:b/>
          <w:bCs/>
          <w:spacing w:val="-12"/>
          <w:sz w:val="16"/>
          <w:szCs w:val="16"/>
          <w:lang w:val="en-US"/>
        </w:rPr>
        <w:t>I</w:t>
      </w:r>
      <w:r w:rsidRPr="0046747A">
        <w:rPr>
          <w:rFonts w:ascii="Courier New" w:hAnsi="Courier New" w:cs="Courier New"/>
          <w:b/>
          <w:bCs/>
          <w:spacing w:val="-12"/>
          <w:sz w:val="16"/>
          <w:szCs w:val="16"/>
        </w:rPr>
        <w:t xml:space="preserve">, </w:t>
      </w:r>
      <w:r>
        <w:rPr>
          <w:rFonts w:ascii="Courier New" w:hAnsi="Courier New" w:cs="Courier New"/>
          <w:b/>
          <w:bCs/>
          <w:spacing w:val="-12"/>
          <w:sz w:val="16"/>
          <w:szCs w:val="16"/>
        </w:rPr>
        <w:t>442</w:t>
      </w:r>
    </w:p>
    <w:p w:rsidR="00A5703E" w:rsidRDefault="00A5703E" w:rsidP="00A5703E">
      <w:pPr>
        <w:shd w:val="clear" w:color="auto" w:fill="FFFFFF"/>
        <w:spacing w:before="5" w:line="168" w:lineRule="exact"/>
        <w:ind w:firstLine="567"/>
      </w:pPr>
      <w:r>
        <w:rPr>
          <w:rFonts w:ascii="Courier New" w:hAnsi="Courier New" w:cs="Times New Roman"/>
          <w:b/>
          <w:bCs/>
          <w:spacing w:val="-16"/>
          <w:sz w:val="16"/>
          <w:szCs w:val="16"/>
        </w:rPr>
        <w:t>Атаксия</w:t>
      </w:r>
      <w:r>
        <w:rPr>
          <w:rFonts w:ascii="Courier New" w:hAnsi="Courier New" w:cs="Courier New"/>
          <w:b/>
          <w:bCs/>
          <w:spacing w:val="-16"/>
          <w:sz w:val="16"/>
          <w:szCs w:val="16"/>
        </w:rPr>
        <w:t xml:space="preserve"> </w:t>
      </w:r>
      <w:r>
        <w:rPr>
          <w:rFonts w:ascii="Courier New" w:hAnsi="Courier New" w:cs="Courier New"/>
          <w:b/>
          <w:bCs/>
          <w:spacing w:val="-16"/>
          <w:sz w:val="16"/>
          <w:szCs w:val="16"/>
          <w:lang w:val="en-US"/>
        </w:rPr>
        <w:t>I</w:t>
      </w:r>
      <w:r w:rsidRPr="0046747A">
        <w:rPr>
          <w:rFonts w:ascii="Courier New" w:hAnsi="Courier New" w:cs="Courier New"/>
          <w:b/>
          <w:bCs/>
          <w:spacing w:val="-16"/>
          <w:sz w:val="16"/>
          <w:szCs w:val="16"/>
        </w:rPr>
        <w:t xml:space="preserve">, </w:t>
      </w:r>
      <w:r>
        <w:rPr>
          <w:rFonts w:ascii="Courier New" w:hAnsi="Courier New" w:cs="Courier New"/>
          <w:b/>
          <w:bCs/>
          <w:spacing w:val="-16"/>
          <w:sz w:val="16"/>
          <w:szCs w:val="16"/>
        </w:rPr>
        <w:t>162</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 xml:space="preserve">Атриопептид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362</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 xml:space="preserve">Аутакоиды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148</w:t>
      </w:r>
    </w:p>
    <w:p w:rsidR="00A5703E" w:rsidRDefault="00A5703E" w:rsidP="00A5703E">
      <w:pPr>
        <w:shd w:val="clear" w:color="auto" w:fill="FFFFFF"/>
        <w:spacing w:line="168" w:lineRule="exact"/>
        <w:ind w:firstLine="567"/>
      </w:pPr>
      <w:r>
        <w:rPr>
          <w:rFonts w:ascii="Times New Roman" w:hAnsi="Times New Roman" w:cs="Times New Roman"/>
          <w:sz w:val="16"/>
          <w:szCs w:val="16"/>
        </w:rPr>
        <w:t xml:space="preserve">Афазия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305</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 xml:space="preserve">Афферентация </w:t>
      </w:r>
      <w:r>
        <w:rPr>
          <w:rFonts w:ascii="Times New Roman" w:hAnsi="Times New Roman" w:cs="Times New Roman"/>
          <w:b/>
          <w:bCs/>
          <w:sz w:val="16"/>
          <w:szCs w:val="16"/>
        </w:rPr>
        <w:t xml:space="preserve">обстановочная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b/>
          <w:bCs/>
          <w:sz w:val="16"/>
          <w:szCs w:val="16"/>
        </w:rPr>
        <w:t>106</w:t>
      </w:r>
    </w:p>
    <w:p w:rsidR="00A5703E" w:rsidRDefault="00A5703E" w:rsidP="00A5703E">
      <w:pPr>
        <w:numPr>
          <w:ilvl w:val="0"/>
          <w:numId w:val="11"/>
        </w:numPr>
        <w:shd w:val="clear" w:color="auto" w:fill="FFFFFF"/>
        <w:tabs>
          <w:tab w:val="left" w:pos="22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обратная </w:t>
      </w:r>
      <w:r>
        <w:rPr>
          <w:rFonts w:ascii="Times New Roman" w:hAnsi="Times New Roman" w:cs="Times New Roman"/>
          <w:sz w:val="16"/>
          <w:szCs w:val="16"/>
          <w:lang w:val="en-US"/>
        </w:rPr>
        <w:t xml:space="preserve">I, </w:t>
      </w:r>
      <w:r>
        <w:rPr>
          <w:rFonts w:ascii="Times New Roman" w:hAnsi="Times New Roman" w:cs="Times New Roman"/>
          <w:sz w:val="16"/>
          <w:szCs w:val="16"/>
        </w:rPr>
        <w:t>107</w:t>
      </w:r>
    </w:p>
    <w:p w:rsidR="00A5703E" w:rsidRDefault="00A5703E" w:rsidP="00A5703E">
      <w:pPr>
        <w:numPr>
          <w:ilvl w:val="0"/>
          <w:numId w:val="11"/>
        </w:numPr>
        <w:shd w:val="clear" w:color="auto" w:fill="FFFFFF"/>
        <w:tabs>
          <w:tab w:val="left" w:pos="226"/>
        </w:tabs>
        <w:spacing w:before="5" w:line="168" w:lineRule="exact"/>
        <w:ind w:right="979" w:firstLine="567"/>
        <w:rPr>
          <w:rFonts w:ascii="Times New Roman" w:hAnsi="Times New Roman" w:cs="Times New Roman"/>
          <w:sz w:val="16"/>
          <w:szCs w:val="16"/>
        </w:rPr>
      </w:pPr>
      <w:r>
        <w:rPr>
          <w:rFonts w:ascii="Times New Roman" w:hAnsi="Times New Roman" w:cs="Times New Roman"/>
          <w:sz w:val="16"/>
          <w:szCs w:val="16"/>
        </w:rPr>
        <w:t xml:space="preserve">пусковая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106 Лхромазия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228 Ацетилхолин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225, 389 Аэрофагия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43</w:t>
      </w:r>
    </w:p>
    <w:p w:rsidR="00A5703E" w:rsidRDefault="00A5703E" w:rsidP="00A5703E">
      <w:pPr>
        <w:shd w:val="clear" w:color="auto" w:fill="FFFFFF"/>
        <w:spacing w:before="168" w:line="173" w:lineRule="exact"/>
        <w:ind w:right="979" w:firstLine="567"/>
      </w:pPr>
      <w:r>
        <w:rPr>
          <w:rFonts w:ascii="Times New Roman" w:hAnsi="Times New Roman" w:cs="Times New Roman"/>
          <w:sz w:val="16"/>
          <w:szCs w:val="16"/>
        </w:rPr>
        <w:t xml:space="preserve">Базофилы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296 Баланс азотистый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96</w:t>
      </w:r>
    </w:p>
    <w:p w:rsidR="00A5703E" w:rsidRDefault="00A5703E" w:rsidP="00A5703E">
      <w:pPr>
        <w:numPr>
          <w:ilvl w:val="0"/>
          <w:numId w:val="11"/>
        </w:numPr>
        <w:shd w:val="clear" w:color="auto" w:fill="FFFFFF"/>
        <w:tabs>
          <w:tab w:val="left" w:pos="22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отрицательный </w:t>
      </w:r>
      <w:r>
        <w:rPr>
          <w:rFonts w:ascii="Times New Roman" w:hAnsi="Times New Roman" w:cs="Times New Roman"/>
          <w:sz w:val="16"/>
          <w:szCs w:val="16"/>
          <w:lang w:val="en-US"/>
        </w:rPr>
        <w:t xml:space="preserve">II, </w:t>
      </w:r>
      <w:r>
        <w:rPr>
          <w:rFonts w:ascii="Times New Roman" w:hAnsi="Times New Roman" w:cs="Times New Roman"/>
          <w:sz w:val="16"/>
          <w:szCs w:val="16"/>
        </w:rPr>
        <w:t>97</w:t>
      </w:r>
    </w:p>
    <w:p w:rsidR="00A5703E" w:rsidRDefault="00A5703E" w:rsidP="00A5703E">
      <w:pPr>
        <w:numPr>
          <w:ilvl w:val="0"/>
          <w:numId w:val="11"/>
        </w:numPr>
        <w:shd w:val="clear" w:color="auto" w:fill="FFFFFF"/>
        <w:tabs>
          <w:tab w:val="left" w:pos="226"/>
        </w:tabs>
        <w:spacing w:line="168" w:lineRule="exact"/>
        <w:ind w:right="326" w:firstLine="567"/>
        <w:rPr>
          <w:rFonts w:ascii="Times New Roman" w:hAnsi="Times New Roman" w:cs="Times New Roman"/>
          <w:sz w:val="16"/>
          <w:szCs w:val="16"/>
        </w:rPr>
      </w:pPr>
      <w:r>
        <w:rPr>
          <w:rFonts w:ascii="Times New Roman" w:hAnsi="Times New Roman" w:cs="Times New Roman"/>
          <w:sz w:val="16"/>
          <w:szCs w:val="16"/>
        </w:rPr>
        <w:t xml:space="preserve">положительный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97 БаллистокардиO2рафия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348 Барорецепторы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359, 381;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203 Барьер аэрO2ематический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415</w:t>
      </w:r>
    </w:p>
    <w:p w:rsidR="00A5703E" w:rsidRDefault="00A5703E" w:rsidP="00A5703E">
      <w:pPr>
        <w:numPr>
          <w:ilvl w:val="0"/>
          <w:numId w:val="11"/>
        </w:numPr>
        <w:shd w:val="clear" w:color="auto" w:fill="FFFFFF"/>
        <w:tabs>
          <w:tab w:val="left" w:pos="226"/>
        </w:tabs>
        <w:spacing w:line="168" w:lineRule="exact"/>
        <w:ind w:right="326" w:firstLine="567"/>
        <w:rPr>
          <w:rFonts w:ascii="Times New Roman" w:hAnsi="Times New Roman" w:cs="Times New Roman"/>
          <w:sz w:val="16"/>
          <w:szCs w:val="16"/>
        </w:rPr>
      </w:pPr>
      <w:r>
        <w:rPr>
          <w:rFonts w:ascii="Times New Roman" w:hAnsi="Times New Roman" w:cs="Times New Roman"/>
          <w:sz w:val="16"/>
          <w:szCs w:val="16"/>
        </w:rPr>
        <w:t xml:space="preserve">гематоэнцефалический </w:t>
      </w:r>
      <w:r>
        <w:rPr>
          <w:rFonts w:ascii="Times New Roman" w:hAnsi="Times New Roman" w:cs="Times New Roman"/>
          <w:sz w:val="16"/>
          <w:szCs w:val="16"/>
          <w:lang w:val="en-US"/>
        </w:rPr>
        <w:t xml:space="preserve">I, </w:t>
      </w:r>
      <w:r>
        <w:rPr>
          <w:rFonts w:ascii="Times New Roman" w:hAnsi="Times New Roman" w:cs="Times New Roman"/>
          <w:sz w:val="16"/>
          <w:szCs w:val="16"/>
        </w:rPr>
        <w:t xml:space="preserve">126 Белки </w:t>
      </w:r>
      <w:r>
        <w:rPr>
          <w:rFonts w:ascii="Times New Roman" w:hAnsi="Times New Roman" w:cs="Times New Roman"/>
          <w:sz w:val="16"/>
          <w:szCs w:val="16"/>
          <w:lang w:val="en-US"/>
        </w:rPr>
        <w:t xml:space="preserve">II, </w:t>
      </w:r>
      <w:r>
        <w:rPr>
          <w:rFonts w:ascii="Times New Roman" w:hAnsi="Times New Roman" w:cs="Times New Roman"/>
          <w:sz w:val="16"/>
          <w:szCs w:val="16"/>
        </w:rPr>
        <w:t>122</w:t>
      </w:r>
    </w:p>
    <w:p w:rsidR="00A5703E" w:rsidRDefault="00A5703E" w:rsidP="00A5703E">
      <w:pPr>
        <w:numPr>
          <w:ilvl w:val="0"/>
          <w:numId w:val="11"/>
        </w:numPr>
        <w:shd w:val="clear" w:color="auto" w:fill="FFFFFF"/>
        <w:tabs>
          <w:tab w:val="left" w:pos="22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нейронов </w:t>
      </w:r>
      <w:r>
        <w:rPr>
          <w:rFonts w:ascii="Times New Roman" w:hAnsi="Times New Roman" w:cs="Times New Roman"/>
          <w:sz w:val="16"/>
          <w:szCs w:val="16"/>
          <w:lang w:val="en-US"/>
        </w:rPr>
        <w:t xml:space="preserve">I, </w:t>
      </w:r>
      <w:r>
        <w:rPr>
          <w:rFonts w:ascii="Times New Roman" w:hAnsi="Times New Roman" w:cs="Times New Roman"/>
          <w:sz w:val="16"/>
          <w:szCs w:val="16"/>
        </w:rPr>
        <w:t>55</w:t>
      </w:r>
    </w:p>
    <w:p w:rsidR="00A5703E" w:rsidRDefault="00A5703E" w:rsidP="00A5703E">
      <w:pPr>
        <w:numPr>
          <w:ilvl w:val="0"/>
          <w:numId w:val="11"/>
        </w:numPr>
        <w:shd w:val="clear" w:color="auto" w:fill="FFFFFF"/>
        <w:tabs>
          <w:tab w:val="left" w:pos="226"/>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обмен </w:t>
      </w:r>
      <w:r>
        <w:rPr>
          <w:rFonts w:ascii="Times New Roman" w:hAnsi="Times New Roman" w:cs="Times New Roman"/>
          <w:sz w:val="16"/>
          <w:szCs w:val="16"/>
          <w:lang w:val="en-US"/>
        </w:rPr>
        <w:t xml:space="preserve">II, </w:t>
      </w:r>
      <w:r>
        <w:rPr>
          <w:rFonts w:ascii="Times New Roman" w:hAnsi="Times New Roman" w:cs="Times New Roman"/>
          <w:sz w:val="16"/>
          <w:szCs w:val="16"/>
        </w:rPr>
        <w:t>95</w:t>
      </w:r>
    </w:p>
    <w:p w:rsidR="00A5703E" w:rsidRDefault="00A5703E" w:rsidP="00A5703E">
      <w:pPr>
        <w:numPr>
          <w:ilvl w:val="0"/>
          <w:numId w:val="11"/>
        </w:numPr>
        <w:shd w:val="clear" w:color="auto" w:fill="FFFFFF"/>
        <w:tabs>
          <w:tab w:val="left" w:pos="22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плазмы крови </w:t>
      </w:r>
      <w:r>
        <w:rPr>
          <w:rFonts w:ascii="Times New Roman" w:hAnsi="Times New Roman" w:cs="Times New Roman"/>
          <w:sz w:val="16"/>
          <w:szCs w:val="16"/>
          <w:lang w:val="en-US"/>
        </w:rPr>
        <w:t xml:space="preserve">I, </w:t>
      </w:r>
      <w:r>
        <w:rPr>
          <w:rFonts w:ascii="Times New Roman" w:hAnsi="Times New Roman" w:cs="Times New Roman"/>
          <w:sz w:val="16"/>
          <w:szCs w:val="16"/>
        </w:rPr>
        <w:t>271, 283</w:t>
      </w:r>
    </w:p>
    <w:p w:rsidR="00A5703E" w:rsidRDefault="00A5703E" w:rsidP="00A5703E">
      <w:pPr>
        <w:numPr>
          <w:ilvl w:val="0"/>
          <w:numId w:val="11"/>
        </w:numPr>
        <w:shd w:val="clear" w:color="auto" w:fill="FFFFFF"/>
        <w:tabs>
          <w:tab w:val="left" w:pos="226"/>
        </w:tabs>
        <w:spacing w:line="168" w:lineRule="exact"/>
        <w:ind w:right="1306" w:firstLine="567"/>
        <w:rPr>
          <w:rFonts w:ascii="Times New Roman" w:hAnsi="Times New Roman" w:cs="Times New Roman"/>
          <w:sz w:val="16"/>
          <w:szCs w:val="16"/>
        </w:rPr>
      </w:pPr>
      <w:r>
        <w:rPr>
          <w:rFonts w:ascii="Times New Roman" w:hAnsi="Times New Roman" w:cs="Times New Roman"/>
          <w:sz w:val="16"/>
          <w:szCs w:val="16"/>
        </w:rPr>
        <w:t xml:space="preserve">усвояемость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122 Беременность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189 Билирубин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178</w:t>
      </w:r>
    </w:p>
    <w:p w:rsidR="00A5703E" w:rsidRDefault="00A5703E" w:rsidP="00A5703E">
      <w:pPr>
        <w:shd w:val="clear" w:color="auto" w:fill="FFFFFF"/>
        <w:spacing w:line="168" w:lineRule="exact"/>
        <w:ind w:firstLine="567"/>
      </w:pPr>
      <w:r>
        <w:rPr>
          <w:rFonts w:ascii="Times New Roman" w:hAnsi="Times New Roman" w:cs="Times New Roman"/>
          <w:sz w:val="16"/>
          <w:szCs w:val="16"/>
        </w:rPr>
        <w:t xml:space="preserve">Биопотенциалы гландулоцитов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96 Биоритм см. </w:t>
      </w:r>
      <w:r>
        <w:rPr>
          <w:rFonts w:ascii="Times New Roman" w:hAnsi="Times New Roman" w:cs="Times New Roman"/>
          <w:i/>
          <w:iCs/>
          <w:sz w:val="16"/>
          <w:szCs w:val="16"/>
        </w:rPr>
        <w:t xml:space="preserve">Ритм биолO2ический </w:t>
      </w:r>
      <w:r>
        <w:rPr>
          <w:rFonts w:ascii="Times New Roman" w:hAnsi="Times New Roman" w:cs="Times New Roman"/>
          <w:sz w:val="16"/>
          <w:szCs w:val="16"/>
        </w:rPr>
        <w:t xml:space="preserve">Близорукость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218 Бляшки пейеровы см. </w:t>
      </w:r>
      <w:r>
        <w:rPr>
          <w:rFonts w:ascii="Times New Roman" w:hAnsi="Times New Roman" w:cs="Times New Roman"/>
          <w:i/>
          <w:iCs/>
          <w:sz w:val="16"/>
          <w:szCs w:val="16"/>
        </w:rPr>
        <w:t>Узелки лимфоид-</w:t>
      </w:r>
    </w:p>
    <w:p w:rsidR="00A5703E" w:rsidRDefault="00A5703E" w:rsidP="00A5703E">
      <w:pPr>
        <w:shd w:val="clear" w:color="auto" w:fill="FFFFFF"/>
        <w:spacing w:before="5" w:line="168" w:lineRule="exact"/>
        <w:ind w:right="979" w:firstLine="567"/>
      </w:pPr>
      <w:r>
        <w:rPr>
          <w:rFonts w:ascii="Times New Roman" w:hAnsi="Times New Roman" w:cs="Times New Roman"/>
          <w:i/>
          <w:iCs/>
          <w:sz w:val="16"/>
          <w:szCs w:val="16"/>
        </w:rPr>
        <w:t xml:space="preserve">ные групповые </w:t>
      </w:r>
      <w:r>
        <w:rPr>
          <w:rFonts w:ascii="Times New Roman" w:hAnsi="Times New Roman" w:cs="Times New Roman"/>
          <w:sz w:val="16"/>
          <w:szCs w:val="16"/>
        </w:rPr>
        <w:t xml:space="preserve">Брадикардия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337 Брадикинин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385;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174 Булимия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7</w:t>
      </w:r>
    </w:p>
    <w:p w:rsidR="00A5703E" w:rsidRDefault="00A5703E" w:rsidP="00A5703E">
      <w:pPr>
        <w:shd w:val="clear" w:color="auto" w:fill="FFFFFF"/>
        <w:spacing w:before="173" w:line="168" w:lineRule="exact"/>
        <w:ind w:firstLine="567"/>
      </w:pPr>
      <w:r>
        <w:rPr>
          <w:rFonts w:ascii="Times New Roman" w:hAnsi="Times New Roman" w:cs="Times New Roman"/>
          <w:sz w:val="16"/>
          <w:szCs w:val="16"/>
        </w:rPr>
        <w:t xml:space="preserve">Ваготония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219 Вазодилатация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379 Вазоконстрикция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378 Вазопрессин  см.  </w:t>
      </w:r>
      <w:r>
        <w:rPr>
          <w:rFonts w:ascii="Times New Roman" w:hAnsi="Times New Roman" w:cs="Times New Roman"/>
          <w:i/>
          <w:iCs/>
          <w:sz w:val="16"/>
          <w:szCs w:val="16"/>
        </w:rPr>
        <w:t>Гормон антидиурети</w:t>
      </w:r>
      <w:r>
        <w:rPr>
          <w:rFonts w:ascii="Times New Roman" w:hAnsi="Times New Roman" w:cs="Times New Roman"/>
          <w:i/>
          <w:iCs/>
          <w:sz w:val="16"/>
          <w:szCs w:val="16"/>
        </w:rPr>
        <w:softHyphen/>
        <w:t xml:space="preserve">ческий </w:t>
      </w:r>
      <w:r>
        <w:rPr>
          <w:rFonts w:ascii="Times New Roman" w:hAnsi="Times New Roman" w:cs="Times New Roman"/>
          <w:sz w:val="16"/>
          <w:szCs w:val="16"/>
        </w:rPr>
        <w:t xml:space="preserve">Варикозы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90 Вдох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196</w:t>
      </w:r>
    </w:p>
    <w:p w:rsidR="00A5703E" w:rsidRDefault="00A5703E" w:rsidP="00A5703E">
      <w:pPr>
        <w:shd w:val="clear" w:color="auto" w:fill="FFFFFF"/>
        <w:spacing w:before="5" w:line="168" w:lineRule="exact"/>
        <w:ind w:right="326" w:firstLine="567"/>
      </w:pPr>
      <w:r>
        <w:rPr>
          <w:rFonts w:ascii="Times New Roman" w:hAnsi="Times New Roman" w:cs="Times New Roman"/>
          <w:sz w:val="16"/>
          <w:szCs w:val="16"/>
        </w:rPr>
        <w:t xml:space="preserve">ВекторэлектрокардиO2рамма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337 Вентиляция альвеолярная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408</w:t>
      </w:r>
    </w:p>
    <w:p w:rsidR="00A5703E" w:rsidRDefault="00A5703E" w:rsidP="00A5703E">
      <w:pPr>
        <w:numPr>
          <w:ilvl w:val="0"/>
          <w:numId w:val="11"/>
        </w:numPr>
        <w:shd w:val="clear" w:color="auto" w:fill="FFFFFF"/>
        <w:tabs>
          <w:tab w:val="left" w:pos="22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легких максимальная </w:t>
      </w:r>
      <w:r>
        <w:rPr>
          <w:rFonts w:ascii="Times New Roman" w:hAnsi="Times New Roman" w:cs="Times New Roman"/>
          <w:sz w:val="16"/>
          <w:szCs w:val="16"/>
          <w:lang w:val="en-US"/>
        </w:rPr>
        <w:t xml:space="preserve">I, </w:t>
      </w:r>
      <w:r>
        <w:rPr>
          <w:rFonts w:ascii="Times New Roman" w:hAnsi="Times New Roman" w:cs="Times New Roman"/>
          <w:sz w:val="16"/>
          <w:szCs w:val="16"/>
        </w:rPr>
        <w:t>411</w:t>
      </w:r>
    </w:p>
    <w:p w:rsidR="00A5703E" w:rsidRDefault="00A5703E" w:rsidP="00A5703E">
      <w:pPr>
        <w:numPr>
          <w:ilvl w:val="0"/>
          <w:numId w:val="11"/>
        </w:numPr>
        <w:shd w:val="clear" w:color="auto" w:fill="FFFFFF"/>
        <w:tabs>
          <w:tab w:val="left" w:pos="226"/>
        </w:tabs>
        <w:spacing w:before="5" w:line="168" w:lineRule="exact"/>
        <w:ind w:right="1632" w:firstLine="567"/>
        <w:rPr>
          <w:rFonts w:ascii="Times New Roman" w:hAnsi="Times New Roman" w:cs="Times New Roman"/>
          <w:sz w:val="16"/>
          <w:szCs w:val="16"/>
        </w:rPr>
      </w:pPr>
      <w:r>
        <w:rPr>
          <w:rFonts w:ascii="Times New Roman" w:hAnsi="Times New Roman" w:cs="Times New Roman"/>
          <w:sz w:val="16"/>
          <w:szCs w:val="16"/>
        </w:rPr>
        <w:t xml:space="preserve">легочная </w:t>
      </w:r>
      <w:r>
        <w:rPr>
          <w:rFonts w:ascii="Times New Roman" w:hAnsi="Times New Roman" w:cs="Times New Roman"/>
          <w:sz w:val="16"/>
          <w:szCs w:val="16"/>
          <w:lang w:val="en-US"/>
        </w:rPr>
        <w:t xml:space="preserve">I, </w:t>
      </w:r>
      <w:r>
        <w:rPr>
          <w:rFonts w:ascii="Times New Roman" w:hAnsi="Times New Roman" w:cs="Times New Roman"/>
          <w:sz w:val="16"/>
          <w:szCs w:val="16"/>
        </w:rPr>
        <w:t xml:space="preserve">406 Вены </w:t>
      </w:r>
      <w:r>
        <w:rPr>
          <w:rFonts w:ascii="Times New Roman" w:hAnsi="Times New Roman" w:cs="Times New Roman"/>
          <w:sz w:val="16"/>
          <w:szCs w:val="16"/>
          <w:lang w:val="en-US"/>
        </w:rPr>
        <w:t xml:space="preserve">I, </w:t>
      </w:r>
      <w:r>
        <w:rPr>
          <w:rFonts w:ascii="Times New Roman" w:hAnsi="Times New Roman" w:cs="Times New Roman"/>
          <w:sz w:val="16"/>
          <w:szCs w:val="16"/>
        </w:rPr>
        <w:t>366</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 xml:space="preserve">Веретена мышечные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249 Вестибулорецепторы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203 Вещества (о) биолO2ически </w:t>
      </w:r>
      <w:r>
        <w:rPr>
          <w:rFonts w:ascii="Times New Roman" w:hAnsi="Times New Roman" w:cs="Times New Roman"/>
          <w:b/>
          <w:bCs/>
          <w:sz w:val="16"/>
          <w:szCs w:val="16"/>
        </w:rPr>
        <w:t xml:space="preserve">активные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179</w:t>
      </w:r>
    </w:p>
    <w:p w:rsidR="00A5703E" w:rsidRDefault="00A5703E" w:rsidP="00A5703E">
      <w:pPr>
        <w:numPr>
          <w:ilvl w:val="0"/>
          <w:numId w:val="11"/>
        </w:numPr>
        <w:shd w:val="clear" w:color="auto" w:fill="FFFFFF"/>
        <w:tabs>
          <w:tab w:val="left" w:pos="22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мозга серое </w:t>
      </w:r>
      <w:r>
        <w:rPr>
          <w:rFonts w:ascii="Times New Roman" w:hAnsi="Times New Roman" w:cs="Times New Roman"/>
          <w:sz w:val="16"/>
          <w:szCs w:val="16"/>
          <w:lang w:val="en-US"/>
        </w:rPr>
        <w:t xml:space="preserve">I, </w:t>
      </w:r>
      <w:r>
        <w:rPr>
          <w:rFonts w:ascii="Times New Roman" w:hAnsi="Times New Roman" w:cs="Times New Roman"/>
          <w:sz w:val="16"/>
          <w:szCs w:val="16"/>
        </w:rPr>
        <w:t>52</w:t>
      </w:r>
    </w:p>
    <w:p w:rsidR="00A5703E" w:rsidRDefault="00A5703E" w:rsidP="00A5703E">
      <w:pPr>
        <w:numPr>
          <w:ilvl w:val="0"/>
          <w:numId w:val="11"/>
        </w:numPr>
        <w:shd w:val="clear" w:color="auto" w:fill="FFFFFF"/>
        <w:tabs>
          <w:tab w:val="left" w:pos="22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пищевые </w:t>
      </w:r>
      <w:r>
        <w:rPr>
          <w:rFonts w:ascii="Times New Roman" w:hAnsi="Times New Roman" w:cs="Times New Roman"/>
          <w:sz w:val="16"/>
          <w:szCs w:val="16"/>
          <w:lang w:val="en-US"/>
        </w:rPr>
        <w:t xml:space="preserve">II, </w:t>
      </w:r>
      <w:r>
        <w:rPr>
          <w:rFonts w:ascii="Times New Roman" w:hAnsi="Times New Roman" w:cs="Times New Roman"/>
          <w:sz w:val="16"/>
          <w:szCs w:val="16"/>
        </w:rPr>
        <w:t>122</w:t>
      </w:r>
    </w:p>
    <w:p w:rsidR="00A5703E" w:rsidRDefault="00A5703E" w:rsidP="00A5703E">
      <w:pPr>
        <w:numPr>
          <w:ilvl w:val="0"/>
          <w:numId w:val="11"/>
        </w:numPr>
        <w:shd w:val="clear" w:color="auto" w:fill="FFFFFF"/>
        <w:tabs>
          <w:tab w:val="left" w:pos="226"/>
        </w:tabs>
        <w:spacing w:before="10"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сосудорасширяющие </w:t>
      </w:r>
      <w:r>
        <w:rPr>
          <w:rFonts w:ascii="Times New Roman" w:hAnsi="Times New Roman" w:cs="Times New Roman"/>
          <w:sz w:val="16"/>
          <w:szCs w:val="16"/>
          <w:lang w:val="en-US"/>
        </w:rPr>
        <w:t xml:space="preserve">I, </w:t>
      </w:r>
      <w:r>
        <w:rPr>
          <w:rFonts w:ascii="Times New Roman" w:hAnsi="Times New Roman" w:cs="Times New Roman"/>
          <w:sz w:val="16"/>
          <w:szCs w:val="16"/>
        </w:rPr>
        <w:t>385</w:t>
      </w:r>
    </w:p>
    <w:p w:rsidR="00A5703E" w:rsidRDefault="00A5703E" w:rsidP="00A5703E">
      <w:pPr>
        <w:numPr>
          <w:ilvl w:val="0"/>
          <w:numId w:val="11"/>
        </w:numPr>
        <w:shd w:val="clear" w:color="auto" w:fill="FFFFFF"/>
        <w:tabs>
          <w:tab w:val="left" w:pos="22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сосудосуживающие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384 Взаимодействие   скелетно-мышечное   </w:t>
      </w:r>
      <w:r>
        <w:rPr>
          <w:rFonts w:ascii="Times New Roman" w:hAnsi="Times New Roman" w:cs="Times New Roman"/>
          <w:sz w:val="16"/>
          <w:szCs w:val="16"/>
          <w:lang w:val="en-US"/>
        </w:rPr>
        <w:t>I</w:t>
      </w:r>
      <w:r w:rsidRPr="0046747A">
        <w:rPr>
          <w:rFonts w:ascii="Times New Roman" w:hAnsi="Times New Roman" w:cs="Times New Roman"/>
          <w:sz w:val="16"/>
          <w:szCs w:val="16"/>
        </w:rPr>
        <w:t>,</w:t>
      </w:r>
    </w:p>
    <w:p w:rsidR="00A5703E" w:rsidRDefault="00A5703E" w:rsidP="00A5703E">
      <w:pPr>
        <w:shd w:val="clear" w:color="auto" w:fill="FFFFFF"/>
        <w:spacing w:line="168" w:lineRule="exact"/>
        <w:ind w:firstLine="567"/>
      </w:pPr>
      <w:r>
        <w:rPr>
          <w:rFonts w:ascii="Times New Roman" w:hAnsi="Times New Roman" w:cs="Times New Roman"/>
          <w:sz w:val="16"/>
          <w:szCs w:val="16"/>
        </w:rPr>
        <w:t xml:space="preserve">86 Взаимоотношения    межполушарные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189</w:t>
      </w:r>
    </w:p>
    <w:p w:rsidR="00A5703E" w:rsidRDefault="00A5703E" w:rsidP="00A5703E">
      <w:pPr>
        <w:shd w:val="clear" w:color="auto" w:fill="FFFFFF"/>
        <w:spacing w:before="10" w:line="168" w:lineRule="exact"/>
        <w:ind w:firstLine="567"/>
      </w:pPr>
      <w:r>
        <w:br w:type="column"/>
      </w:r>
      <w:r>
        <w:rPr>
          <w:rFonts w:ascii="Times New Roman" w:hAnsi="Times New Roman" w:cs="Times New Roman"/>
          <w:sz w:val="16"/>
          <w:szCs w:val="16"/>
        </w:rPr>
        <w:t xml:space="preserve">Вилликинин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18</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 xml:space="preserve">Витамин (ы) </w:t>
      </w:r>
      <w:r>
        <w:rPr>
          <w:rFonts w:ascii="Times New Roman" w:hAnsi="Times New Roman" w:cs="Times New Roman"/>
          <w:sz w:val="16"/>
          <w:szCs w:val="16"/>
          <w:lang w:val="en-US"/>
        </w:rPr>
        <w:t xml:space="preserve">I, </w:t>
      </w:r>
      <w:r>
        <w:rPr>
          <w:rFonts w:ascii="Times New Roman" w:hAnsi="Times New Roman" w:cs="Times New Roman"/>
          <w:sz w:val="16"/>
          <w:szCs w:val="16"/>
        </w:rPr>
        <w:t xml:space="preserve">290; </w:t>
      </w:r>
      <w:r>
        <w:rPr>
          <w:rFonts w:ascii="Times New Roman" w:hAnsi="Times New Roman" w:cs="Times New Roman"/>
          <w:sz w:val="16"/>
          <w:szCs w:val="16"/>
          <w:lang w:val="en-US"/>
        </w:rPr>
        <w:t xml:space="preserve">II, </w:t>
      </w:r>
      <w:r>
        <w:rPr>
          <w:rFonts w:ascii="Times New Roman" w:hAnsi="Times New Roman" w:cs="Times New Roman"/>
          <w:sz w:val="16"/>
          <w:szCs w:val="16"/>
        </w:rPr>
        <w:t>105, 123</w:t>
      </w:r>
    </w:p>
    <w:p w:rsidR="00A5703E" w:rsidRDefault="00A5703E" w:rsidP="00A5703E">
      <w:pPr>
        <w:numPr>
          <w:ilvl w:val="0"/>
          <w:numId w:val="9"/>
        </w:numPr>
        <w:shd w:val="clear" w:color="auto" w:fill="FFFFFF"/>
        <w:tabs>
          <w:tab w:val="left" w:pos="21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водорастворимые </w:t>
      </w:r>
      <w:r>
        <w:rPr>
          <w:rFonts w:ascii="Times New Roman" w:hAnsi="Times New Roman" w:cs="Times New Roman"/>
          <w:sz w:val="16"/>
          <w:szCs w:val="16"/>
          <w:lang w:val="en-US"/>
        </w:rPr>
        <w:t xml:space="preserve">II, </w:t>
      </w:r>
      <w:r>
        <w:rPr>
          <w:rFonts w:ascii="Times New Roman" w:hAnsi="Times New Roman" w:cs="Times New Roman"/>
          <w:sz w:val="16"/>
          <w:szCs w:val="16"/>
        </w:rPr>
        <w:t>106, 107</w:t>
      </w:r>
    </w:p>
    <w:p w:rsidR="00A5703E" w:rsidRDefault="00A5703E" w:rsidP="00A5703E">
      <w:pPr>
        <w:numPr>
          <w:ilvl w:val="0"/>
          <w:numId w:val="9"/>
        </w:numPr>
        <w:shd w:val="clear" w:color="auto" w:fill="FFFFFF"/>
        <w:tabs>
          <w:tab w:val="left" w:pos="21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жирорастворимые </w:t>
      </w:r>
      <w:r>
        <w:rPr>
          <w:rFonts w:ascii="Times New Roman" w:hAnsi="Times New Roman" w:cs="Times New Roman"/>
          <w:sz w:val="16"/>
          <w:szCs w:val="16"/>
          <w:lang w:val="en-US"/>
        </w:rPr>
        <w:t xml:space="preserve">II, </w:t>
      </w:r>
      <w:r>
        <w:rPr>
          <w:rFonts w:ascii="Times New Roman" w:hAnsi="Times New Roman" w:cs="Times New Roman"/>
          <w:sz w:val="16"/>
          <w:szCs w:val="16"/>
        </w:rPr>
        <w:t>106, 109</w:t>
      </w:r>
    </w:p>
    <w:p w:rsidR="00A5703E" w:rsidRDefault="00A5703E" w:rsidP="00A5703E">
      <w:pPr>
        <w:numPr>
          <w:ilvl w:val="0"/>
          <w:numId w:val="9"/>
        </w:numPr>
        <w:shd w:val="clear" w:color="auto" w:fill="FFFFFF"/>
        <w:tabs>
          <w:tab w:val="left" w:pos="216"/>
        </w:tabs>
        <w:spacing w:before="5" w:line="168" w:lineRule="exact"/>
        <w:ind w:right="326" w:firstLine="567"/>
        <w:rPr>
          <w:rFonts w:ascii="Times New Roman" w:hAnsi="Times New Roman" w:cs="Times New Roman"/>
          <w:sz w:val="16"/>
          <w:szCs w:val="16"/>
        </w:rPr>
      </w:pPr>
      <w:r>
        <w:rPr>
          <w:rFonts w:ascii="Times New Roman" w:hAnsi="Times New Roman" w:cs="Times New Roman"/>
          <w:sz w:val="16"/>
          <w:szCs w:val="16"/>
          <w:lang w:val="en-US"/>
        </w:rPr>
        <w:t>D</w:t>
      </w:r>
      <w:r w:rsidRPr="0046747A">
        <w:rPr>
          <w:rFonts w:ascii="Times New Roman" w:hAnsi="Times New Roman" w:cs="Times New Roman"/>
          <w:sz w:val="16"/>
          <w:szCs w:val="16"/>
        </w:rPr>
        <w:t xml:space="preserve">3 </w:t>
      </w:r>
      <w:r>
        <w:rPr>
          <w:rFonts w:ascii="Times New Roman" w:hAnsi="Times New Roman" w:cs="Times New Roman"/>
          <w:sz w:val="16"/>
          <w:szCs w:val="16"/>
        </w:rPr>
        <w:t xml:space="preserve">активные формы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171, 174 Висцерорецепторы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203 Влечение половое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184</w:t>
      </w:r>
    </w:p>
    <w:p w:rsidR="00A5703E" w:rsidRDefault="00A5703E" w:rsidP="00A5703E">
      <w:pPr>
        <w:shd w:val="clear" w:color="auto" w:fill="FFFFFF"/>
        <w:spacing w:line="168" w:lineRule="exact"/>
        <w:ind w:firstLine="567"/>
      </w:pPr>
      <w:r>
        <w:rPr>
          <w:rFonts w:ascii="Times New Roman" w:hAnsi="Times New Roman" w:cs="Times New Roman"/>
          <w:sz w:val="16"/>
          <w:szCs w:val="16"/>
        </w:rPr>
        <w:t xml:space="preserve">Влияния гуморальные на сосуды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b/>
          <w:bCs/>
          <w:sz w:val="16"/>
          <w:szCs w:val="16"/>
        </w:rPr>
        <w:t xml:space="preserve">383 </w:t>
      </w:r>
      <w:r>
        <w:rPr>
          <w:rFonts w:ascii="Times New Roman" w:hAnsi="Times New Roman" w:cs="Times New Roman"/>
          <w:sz w:val="16"/>
          <w:szCs w:val="16"/>
        </w:rPr>
        <w:t xml:space="preserve">Вода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152, 153</w:t>
      </w:r>
    </w:p>
    <w:p w:rsidR="00A5703E" w:rsidRDefault="00A5703E" w:rsidP="00A5703E">
      <w:pPr>
        <w:numPr>
          <w:ilvl w:val="0"/>
          <w:numId w:val="9"/>
        </w:numPr>
        <w:shd w:val="clear" w:color="auto" w:fill="FFFFFF"/>
        <w:tabs>
          <w:tab w:val="left" w:pos="21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внеклеточная </w:t>
      </w:r>
      <w:r>
        <w:rPr>
          <w:rFonts w:ascii="Times New Roman" w:hAnsi="Times New Roman" w:cs="Times New Roman"/>
          <w:sz w:val="16"/>
          <w:szCs w:val="16"/>
          <w:lang w:val="en-US"/>
        </w:rPr>
        <w:t xml:space="preserve">II, </w:t>
      </w:r>
      <w:r>
        <w:rPr>
          <w:rFonts w:ascii="Times New Roman" w:hAnsi="Times New Roman" w:cs="Times New Roman"/>
          <w:sz w:val="16"/>
          <w:szCs w:val="16"/>
        </w:rPr>
        <w:t>104</w:t>
      </w:r>
    </w:p>
    <w:p w:rsidR="00A5703E" w:rsidRDefault="00A5703E" w:rsidP="00A5703E">
      <w:pPr>
        <w:numPr>
          <w:ilvl w:val="0"/>
          <w:numId w:val="9"/>
        </w:numPr>
        <w:shd w:val="clear" w:color="auto" w:fill="FFFFFF"/>
        <w:tabs>
          <w:tab w:val="left" w:pos="21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внутриклеточная И, 104</w:t>
      </w:r>
    </w:p>
    <w:p w:rsidR="00A5703E" w:rsidRDefault="00A5703E" w:rsidP="00A5703E">
      <w:pPr>
        <w:numPr>
          <w:ilvl w:val="0"/>
          <w:numId w:val="9"/>
        </w:numPr>
        <w:shd w:val="clear" w:color="auto" w:fill="FFFFFF"/>
        <w:tabs>
          <w:tab w:val="left" w:pos="216"/>
        </w:tabs>
        <w:spacing w:before="5" w:line="168" w:lineRule="exact"/>
        <w:ind w:right="979" w:firstLine="567"/>
        <w:rPr>
          <w:rFonts w:ascii="Times New Roman" w:hAnsi="Times New Roman" w:cs="Times New Roman"/>
          <w:sz w:val="16"/>
          <w:szCs w:val="16"/>
        </w:rPr>
      </w:pPr>
      <w:r>
        <w:rPr>
          <w:rFonts w:ascii="Times New Roman" w:hAnsi="Times New Roman" w:cs="Times New Roman"/>
          <w:sz w:val="16"/>
          <w:szCs w:val="16"/>
        </w:rPr>
        <w:t xml:space="preserve">плазмы крови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104 Возбудимость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326</w:t>
      </w:r>
    </w:p>
    <w:p w:rsidR="00A5703E" w:rsidRDefault="00A5703E" w:rsidP="00A5703E">
      <w:pPr>
        <w:numPr>
          <w:ilvl w:val="0"/>
          <w:numId w:val="9"/>
        </w:numPr>
        <w:shd w:val="clear" w:color="auto" w:fill="FFFFFF"/>
        <w:tabs>
          <w:tab w:val="left" w:pos="216"/>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супернормальная </w:t>
      </w:r>
      <w:r>
        <w:rPr>
          <w:rFonts w:ascii="Times New Roman" w:hAnsi="Times New Roman" w:cs="Times New Roman"/>
          <w:sz w:val="16"/>
          <w:szCs w:val="16"/>
          <w:lang w:val="en-US"/>
        </w:rPr>
        <w:t xml:space="preserve">I, </w:t>
      </w:r>
      <w:r>
        <w:rPr>
          <w:rFonts w:ascii="Times New Roman" w:hAnsi="Times New Roman" w:cs="Times New Roman"/>
          <w:sz w:val="16"/>
          <w:szCs w:val="16"/>
        </w:rPr>
        <w:t>332</w:t>
      </w:r>
    </w:p>
    <w:p w:rsidR="00A5703E" w:rsidRDefault="00A5703E" w:rsidP="00A5703E">
      <w:pPr>
        <w:numPr>
          <w:ilvl w:val="0"/>
          <w:numId w:val="9"/>
        </w:numPr>
        <w:shd w:val="clear" w:color="auto" w:fill="FFFFFF"/>
        <w:tabs>
          <w:tab w:val="left" w:pos="216"/>
        </w:tabs>
        <w:spacing w:line="168" w:lineRule="exact"/>
        <w:ind w:right="1306" w:firstLine="567"/>
        <w:rPr>
          <w:rFonts w:ascii="Times New Roman" w:hAnsi="Times New Roman" w:cs="Times New Roman"/>
          <w:sz w:val="16"/>
          <w:szCs w:val="16"/>
        </w:rPr>
      </w:pPr>
      <w:r>
        <w:rPr>
          <w:rFonts w:ascii="Times New Roman" w:hAnsi="Times New Roman" w:cs="Times New Roman"/>
          <w:sz w:val="16"/>
          <w:szCs w:val="16"/>
        </w:rPr>
        <w:t xml:space="preserve">электрическая </w:t>
      </w:r>
      <w:r>
        <w:rPr>
          <w:rFonts w:ascii="Times New Roman" w:hAnsi="Times New Roman" w:cs="Times New Roman"/>
          <w:sz w:val="16"/>
          <w:szCs w:val="16"/>
          <w:lang w:val="en-US"/>
        </w:rPr>
        <w:t xml:space="preserve">I, </w:t>
      </w:r>
      <w:r>
        <w:rPr>
          <w:rFonts w:ascii="Times New Roman" w:hAnsi="Times New Roman" w:cs="Times New Roman"/>
          <w:sz w:val="16"/>
          <w:szCs w:val="16"/>
        </w:rPr>
        <w:t xml:space="preserve">27 Возбуждение </w:t>
      </w:r>
      <w:r>
        <w:rPr>
          <w:rFonts w:ascii="Times New Roman" w:hAnsi="Times New Roman" w:cs="Times New Roman"/>
          <w:sz w:val="16"/>
          <w:szCs w:val="16"/>
          <w:lang w:val="en-US"/>
        </w:rPr>
        <w:t xml:space="preserve">I, </w:t>
      </w:r>
      <w:r>
        <w:rPr>
          <w:rFonts w:ascii="Times New Roman" w:hAnsi="Times New Roman" w:cs="Times New Roman"/>
          <w:sz w:val="16"/>
          <w:szCs w:val="16"/>
        </w:rPr>
        <w:t>27</w:t>
      </w:r>
    </w:p>
    <w:p w:rsidR="00A5703E" w:rsidRDefault="00A5703E" w:rsidP="00A5703E">
      <w:pPr>
        <w:numPr>
          <w:ilvl w:val="0"/>
          <w:numId w:val="9"/>
        </w:numPr>
        <w:shd w:val="clear" w:color="auto" w:fill="FFFFFF"/>
        <w:tabs>
          <w:tab w:val="left" w:pos="216"/>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иррадиация </w:t>
      </w:r>
      <w:r>
        <w:rPr>
          <w:rFonts w:ascii="Times New Roman" w:hAnsi="Times New Roman" w:cs="Times New Roman"/>
          <w:sz w:val="16"/>
          <w:szCs w:val="16"/>
          <w:lang w:val="en-US"/>
        </w:rPr>
        <w:t xml:space="preserve">I, </w:t>
      </w:r>
      <w:r>
        <w:rPr>
          <w:rFonts w:ascii="Times New Roman" w:hAnsi="Times New Roman" w:cs="Times New Roman"/>
          <w:sz w:val="16"/>
          <w:szCs w:val="16"/>
        </w:rPr>
        <w:t xml:space="preserve">118; </w:t>
      </w:r>
      <w:r>
        <w:rPr>
          <w:rFonts w:ascii="Times New Roman" w:hAnsi="Times New Roman" w:cs="Times New Roman"/>
          <w:sz w:val="16"/>
          <w:szCs w:val="16"/>
          <w:lang w:val="en-US"/>
        </w:rPr>
        <w:t xml:space="preserve">II, </w:t>
      </w:r>
      <w:r>
        <w:rPr>
          <w:rFonts w:ascii="Times New Roman" w:hAnsi="Times New Roman" w:cs="Times New Roman"/>
          <w:sz w:val="16"/>
          <w:szCs w:val="16"/>
        </w:rPr>
        <w:t>268</w:t>
      </w:r>
    </w:p>
    <w:p w:rsidR="00A5703E" w:rsidRDefault="00A5703E" w:rsidP="00A5703E">
      <w:pPr>
        <w:numPr>
          <w:ilvl w:val="0"/>
          <w:numId w:val="9"/>
        </w:numPr>
        <w:shd w:val="clear" w:color="auto" w:fill="FFFFFF"/>
        <w:tabs>
          <w:tab w:val="left" w:pos="21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концентрация </w:t>
      </w:r>
      <w:r>
        <w:rPr>
          <w:rFonts w:ascii="Times New Roman" w:hAnsi="Times New Roman" w:cs="Times New Roman"/>
          <w:sz w:val="16"/>
          <w:szCs w:val="16"/>
          <w:lang w:val="en-US"/>
        </w:rPr>
        <w:t xml:space="preserve">II, </w:t>
      </w:r>
      <w:r>
        <w:rPr>
          <w:rFonts w:ascii="Times New Roman" w:hAnsi="Times New Roman" w:cs="Times New Roman"/>
          <w:sz w:val="16"/>
          <w:szCs w:val="16"/>
        </w:rPr>
        <w:t>268</w:t>
      </w:r>
    </w:p>
    <w:p w:rsidR="00A5703E" w:rsidRDefault="00A5703E" w:rsidP="00A5703E">
      <w:pPr>
        <w:numPr>
          <w:ilvl w:val="0"/>
          <w:numId w:val="9"/>
        </w:numPr>
        <w:shd w:val="clear" w:color="auto" w:fill="FFFFFF"/>
        <w:tabs>
          <w:tab w:val="left" w:pos="216"/>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проведение по нервам </w:t>
      </w:r>
      <w:r>
        <w:rPr>
          <w:rFonts w:ascii="Times New Roman" w:hAnsi="Times New Roman" w:cs="Times New Roman"/>
          <w:sz w:val="16"/>
          <w:szCs w:val="16"/>
          <w:lang w:val="en-US"/>
        </w:rPr>
        <w:t xml:space="preserve">I, </w:t>
      </w:r>
      <w:r>
        <w:rPr>
          <w:rFonts w:ascii="Times New Roman" w:hAnsi="Times New Roman" w:cs="Times New Roman"/>
          <w:sz w:val="16"/>
          <w:szCs w:val="16"/>
        </w:rPr>
        <w:t>63</w:t>
      </w:r>
    </w:p>
    <w:p w:rsidR="00A5703E" w:rsidRDefault="00A5703E" w:rsidP="00A5703E">
      <w:pPr>
        <w:shd w:val="clear" w:color="auto" w:fill="FFFFFF"/>
        <w:tabs>
          <w:tab w:val="left" w:leader="hyphen" w:pos="821"/>
        </w:tabs>
        <w:spacing w:before="5" w:line="168" w:lineRule="exact"/>
        <w:ind w:firstLine="567"/>
      </w:pPr>
      <w:r>
        <w:rPr>
          <w:rFonts w:ascii="Times New Roman" w:hAnsi="Times New Roman" w:cs="Times New Roman"/>
          <w:sz w:val="16"/>
          <w:szCs w:val="16"/>
        </w:rPr>
        <w:tab/>
        <w:t xml:space="preserve">сальтаторное </w:t>
      </w:r>
      <w:r>
        <w:rPr>
          <w:rFonts w:ascii="Times New Roman" w:hAnsi="Times New Roman" w:cs="Times New Roman"/>
          <w:sz w:val="16"/>
          <w:szCs w:val="16"/>
          <w:lang w:val="en-US"/>
        </w:rPr>
        <w:t xml:space="preserve">I, </w:t>
      </w:r>
      <w:r>
        <w:rPr>
          <w:rFonts w:ascii="Times New Roman" w:hAnsi="Times New Roman" w:cs="Times New Roman"/>
          <w:sz w:val="16"/>
          <w:szCs w:val="16"/>
        </w:rPr>
        <w:t>64</w:t>
      </w:r>
    </w:p>
    <w:p w:rsidR="00A5703E" w:rsidRDefault="00A5703E" w:rsidP="00A5703E">
      <w:pPr>
        <w:shd w:val="clear" w:color="auto" w:fill="FFFFFF"/>
        <w:tabs>
          <w:tab w:val="left" w:leader="hyphen" w:pos="600"/>
        </w:tabs>
        <w:spacing w:line="168" w:lineRule="exact"/>
        <w:ind w:firstLine="567"/>
      </w:pPr>
      <w:r>
        <w:rPr>
          <w:rFonts w:ascii="Times New Roman" w:hAnsi="Times New Roman" w:cs="Times New Roman"/>
          <w:sz w:val="16"/>
          <w:szCs w:val="16"/>
        </w:rPr>
        <w:tab/>
        <w:t xml:space="preserve">скорость </w:t>
      </w:r>
      <w:r>
        <w:rPr>
          <w:rFonts w:ascii="Times New Roman" w:hAnsi="Times New Roman" w:cs="Times New Roman"/>
          <w:sz w:val="16"/>
          <w:szCs w:val="16"/>
          <w:lang w:val="en-US"/>
        </w:rPr>
        <w:t xml:space="preserve">I, </w:t>
      </w:r>
      <w:r>
        <w:rPr>
          <w:rFonts w:ascii="Times New Roman" w:hAnsi="Times New Roman" w:cs="Times New Roman"/>
          <w:sz w:val="16"/>
          <w:szCs w:val="16"/>
        </w:rPr>
        <w:t>65</w:t>
      </w:r>
    </w:p>
    <w:p w:rsidR="00A5703E" w:rsidRDefault="00A5703E" w:rsidP="00A5703E">
      <w:pPr>
        <w:shd w:val="clear" w:color="auto" w:fill="FFFFFF"/>
        <w:tabs>
          <w:tab w:val="left" w:pos="216"/>
        </w:tabs>
        <w:spacing w:before="5" w:line="168" w:lineRule="exact"/>
        <w:ind w:firstLine="567"/>
      </w:pPr>
      <w:r>
        <w:rPr>
          <w:rFonts w:ascii="Times New Roman" w:hAnsi="Times New Roman" w:cs="Times New Roman"/>
          <w:sz w:val="16"/>
          <w:szCs w:val="16"/>
        </w:rPr>
        <w:t>—</w:t>
      </w:r>
      <w:r>
        <w:rPr>
          <w:rFonts w:ascii="Times New Roman" w:hAnsi="Times New Roman" w:cs="Times New Roman"/>
          <w:sz w:val="16"/>
          <w:szCs w:val="16"/>
        </w:rPr>
        <w:tab/>
        <w:t xml:space="preserve">суммация </w:t>
      </w:r>
      <w:r>
        <w:rPr>
          <w:rFonts w:ascii="Times New Roman" w:hAnsi="Times New Roman" w:cs="Times New Roman"/>
          <w:sz w:val="16"/>
          <w:szCs w:val="16"/>
          <w:lang w:val="en-US"/>
        </w:rPr>
        <w:t xml:space="preserve">I, </w:t>
      </w:r>
      <w:r>
        <w:rPr>
          <w:rFonts w:ascii="Times New Roman" w:hAnsi="Times New Roman" w:cs="Times New Roman"/>
          <w:sz w:val="16"/>
          <w:szCs w:val="16"/>
        </w:rPr>
        <w:t>118</w:t>
      </w:r>
    </w:p>
    <w:p w:rsidR="00A5703E" w:rsidRDefault="00A5703E" w:rsidP="00A5703E">
      <w:pPr>
        <w:shd w:val="clear" w:color="auto" w:fill="FFFFFF"/>
        <w:tabs>
          <w:tab w:val="left" w:leader="hyphen" w:pos="384"/>
        </w:tabs>
        <w:spacing w:line="168" w:lineRule="exact"/>
        <w:ind w:firstLine="567"/>
      </w:pPr>
      <w:r>
        <w:rPr>
          <w:rFonts w:ascii="Times New Roman" w:hAnsi="Times New Roman" w:cs="Times New Roman"/>
          <w:sz w:val="16"/>
          <w:szCs w:val="16"/>
        </w:rPr>
        <w:tab/>
        <w:t xml:space="preserve">временная </w:t>
      </w:r>
      <w:r>
        <w:rPr>
          <w:rFonts w:ascii="Times New Roman" w:hAnsi="Times New Roman" w:cs="Times New Roman"/>
          <w:sz w:val="16"/>
          <w:szCs w:val="16"/>
          <w:lang w:val="en-US"/>
        </w:rPr>
        <w:t xml:space="preserve">I, </w:t>
      </w:r>
      <w:r>
        <w:rPr>
          <w:rFonts w:ascii="Times New Roman" w:hAnsi="Times New Roman" w:cs="Times New Roman"/>
          <w:sz w:val="16"/>
          <w:szCs w:val="16"/>
        </w:rPr>
        <w:t>118</w:t>
      </w:r>
    </w:p>
    <w:p w:rsidR="00A5703E" w:rsidRDefault="00A5703E" w:rsidP="00A5703E">
      <w:pPr>
        <w:shd w:val="clear" w:color="auto" w:fill="FFFFFF"/>
        <w:tabs>
          <w:tab w:val="left" w:leader="hyphen" w:pos="384"/>
        </w:tabs>
        <w:spacing w:before="5" w:line="168" w:lineRule="exact"/>
        <w:ind w:firstLine="567"/>
      </w:pPr>
      <w:r>
        <w:rPr>
          <w:rFonts w:ascii="Times New Roman" w:hAnsi="Times New Roman" w:cs="Times New Roman"/>
          <w:sz w:val="16"/>
          <w:szCs w:val="16"/>
        </w:rPr>
        <w:tab/>
        <w:t xml:space="preserve">пространственная </w:t>
      </w:r>
      <w:r>
        <w:rPr>
          <w:rFonts w:ascii="Times New Roman" w:hAnsi="Times New Roman" w:cs="Times New Roman"/>
          <w:sz w:val="16"/>
          <w:szCs w:val="16"/>
          <w:lang w:val="en-US"/>
        </w:rPr>
        <w:t xml:space="preserve">I, </w:t>
      </w:r>
      <w:r>
        <w:rPr>
          <w:rFonts w:ascii="Times New Roman" w:hAnsi="Times New Roman" w:cs="Times New Roman"/>
          <w:sz w:val="16"/>
          <w:szCs w:val="16"/>
        </w:rPr>
        <w:t>118</w:t>
      </w:r>
    </w:p>
    <w:p w:rsidR="00A5703E" w:rsidRDefault="00A5703E" w:rsidP="00A5703E">
      <w:pPr>
        <w:shd w:val="clear" w:color="auto" w:fill="FFFFFF"/>
        <w:spacing w:line="168" w:lineRule="exact"/>
        <w:ind w:firstLine="567"/>
      </w:pPr>
      <w:r>
        <w:rPr>
          <w:rFonts w:ascii="Times New Roman" w:hAnsi="Times New Roman" w:cs="Times New Roman"/>
          <w:sz w:val="16"/>
          <w:szCs w:val="16"/>
        </w:rPr>
        <w:t xml:space="preserve">Волна перистальтическая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72 Волокна (о)   нервные  безмиелиновые  </w:t>
      </w:r>
      <w:r>
        <w:rPr>
          <w:rFonts w:ascii="Times New Roman" w:hAnsi="Times New Roman" w:cs="Times New Roman"/>
          <w:sz w:val="16"/>
          <w:szCs w:val="16"/>
          <w:lang w:val="en-US"/>
        </w:rPr>
        <w:t>I</w:t>
      </w:r>
      <w:r w:rsidRPr="0046747A">
        <w:rPr>
          <w:rFonts w:ascii="Times New Roman" w:hAnsi="Times New Roman" w:cs="Times New Roman"/>
          <w:sz w:val="16"/>
          <w:szCs w:val="16"/>
        </w:rPr>
        <w:t>,</w:t>
      </w:r>
    </w:p>
    <w:p w:rsidR="00A5703E" w:rsidRDefault="00A5703E" w:rsidP="00A5703E">
      <w:pPr>
        <w:shd w:val="clear" w:color="auto" w:fill="FFFFFF"/>
        <w:tabs>
          <w:tab w:val="left" w:leader="hyphen" w:pos="389"/>
        </w:tabs>
        <w:spacing w:line="168" w:lineRule="exact"/>
        <w:ind w:right="1306" w:firstLine="567"/>
      </w:pPr>
      <w:r>
        <w:rPr>
          <w:rFonts w:ascii="Times New Roman" w:hAnsi="Times New Roman" w:cs="Times New Roman"/>
          <w:sz w:val="16"/>
          <w:szCs w:val="16"/>
        </w:rPr>
        <w:t>64</w:t>
      </w:r>
      <w:r>
        <w:rPr>
          <w:rFonts w:ascii="Times New Roman" w:hAnsi="Times New Roman" w:cs="Times New Roman"/>
          <w:sz w:val="16"/>
          <w:szCs w:val="16"/>
        </w:rPr>
        <w:br/>
      </w:r>
      <w:r>
        <w:rPr>
          <w:rFonts w:ascii="Times New Roman" w:hAnsi="Times New Roman" w:cs="Times New Roman"/>
          <w:sz w:val="16"/>
          <w:szCs w:val="16"/>
        </w:rPr>
        <w:tab/>
        <w:t xml:space="preserve">миелиновое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63</w:t>
      </w:r>
    </w:p>
    <w:p w:rsidR="00A5703E" w:rsidRDefault="00A5703E" w:rsidP="00A5703E">
      <w:pPr>
        <w:shd w:val="clear" w:color="auto" w:fill="FFFFFF"/>
        <w:tabs>
          <w:tab w:val="left" w:pos="226"/>
        </w:tabs>
        <w:spacing w:before="5" w:line="168" w:lineRule="exact"/>
        <w:ind w:firstLine="567"/>
      </w:pPr>
      <w:r>
        <w:rPr>
          <w:rFonts w:ascii="Times New Roman" w:hAnsi="Times New Roman" w:cs="Times New Roman"/>
          <w:sz w:val="16"/>
          <w:szCs w:val="16"/>
        </w:rPr>
        <w:t>—</w:t>
      </w:r>
      <w:r>
        <w:rPr>
          <w:rFonts w:ascii="Times New Roman" w:hAnsi="Times New Roman" w:cs="Times New Roman"/>
          <w:sz w:val="16"/>
          <w:szCs w:val="16"/>
        </w:rPr>
        <w:tab/>
        <w:t>мышечное, организация структурная</w:t>
      </w:r>
      <w:r>
        <w:rPr>
          <w:rFonts w:ascii="Times New Roman" w:hAnsi="Times New Roman" w:cs="Times New Roman"/>
          <w:sz w:val="16"/>
          <w:szCs w:val="16"/>
        </w:rPr>
        <w:br/>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74</w:t>
      </w:r>
    </w:p>
    <w:p w:rsidR="00A5703E" w:rsidRDefault="00A5703E" w:rsidP="00A5703E">
      <w:pPr>
        <w:shd w:val="clear" w:color="auto" w:fill="FFFFFF"/>
        <w:tabs>
          <w:tab w:val="left" w:leader="hyphen" w:pos="389"/>
        </w:tabs>
        <w:spacing w:line="168" w:lineRule="exact"/>
        <w:ind w:firstLine="567"/>
      </w:pPr>
      <w:r>
        <w:rPr>
          <w:rFonts w:ascii="Times New Roman" w:hAnsi="Times New Roman" w:cs="Times New Roman"/>
          <w:sz w:val="16"/>
          <w:szCs w:val="16"/>
        </w:rPr>
        <w:tab/>
        <w:t xml:space="preserve">тонические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72</w:t>
      </w:r>
    </w:p>
    <w:p w:rsidR="00A5703E" w:rsidRDefault="00A5703E" w:rsidP="00A5703E">
      <w:pPr>
        <w:shd w:val="clear" w:color="auto" w:fill="FFFFFF"/>
        <w:tabs>
          <w:tab w:val="left" w:pos="226"/>
        </w:tabs>
        <w:spacing w:before="5" w:line="168" w:lineRule="exact"/>
        <w:ind w:firstLine="567"/>
      </w:pPr>
      <w:r>
        <w:rPr>
          <w:rFonts w:ascii="Times New Roman" w:hAnsi="Times New Roman" w:cs="Times New Roman"/>
          <w:sz w:val="16"/>
          <w:szCs w:val="16"/>
        </w:rPr>
        <w:t>—</w:t>
      </w:r>
      <w:r>
        <w:rPr>
          <w:rFonts w:ascii="Times New Roman" w:hAnsi="Times New Roman" w:cs="Times New Roman"/>
          <w:sz w:val="16"/>
          <w:szCs w:val="16"/>
        </w:rPr>
        <w:tab/>
        <w:t>фазические   с   гликолитическим   ти</w:t>
      </w:r>
      <w:r>
        <w:rPr>
          <w:rFonts w:ascii="Times New Roman" w:hAnsi="Times New Roman" w:cs="Times New Roman"/>
          <w:sz w:val="16"/>
          <w:szCs w:val="16"/>
        </w:rPr>
        <w:softHyphen/>
      </w:r>
      <w:r>
        <w:rPr>
          <w:rFonts w:ascii="Times New Roman" w:hAnsi="Times New Roman" w:cs="Times New Roman"/>
          <w:sz w:val="16"/>
          <w:szCs w:val="16"/>
        </w:rPr>
        <w:br/>
        <w:t xml:space="preserve">пом окисления быстрые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72</w:t>
      </w:r>
    </w:p>
    <w:p w:rsidR="00A5703E" w:rsidRDefault="00A5703E" w:rsidP="00A5703E">
      <w:pPr>
        <w:shd w:val="clear" w:color="auto" w:fill="FFFFFF"/>
        <w:tabs>
          <w:tab w:val="left" w:leader="hyphen" w:pos="394"/>
        </w:tabs>
        <w:spacing w:before="5" w:line="168" w:lineRule="exact"/>
        <w:ind w:firstLine="567"/>
      </w:pPr>
      <w:r>
        <w:rPr>
          <w:rFonts w:ascii="Times New Roman" w:hAnsi="Times New Roman" w:cs="Times New Roman"/>
          <w:sz w:val="16"/>
          <w:szCs w:val="16"/>
        </w:rPr>
        <w:tab/>
        <w:t xml:space="preserve">окислительнO2о типа быстрые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72</w:t>
      </w:r>
    </w:p>
    <w:p w:rsidR="00A5703E" w:rsidRDefault="00A5703E" w:rsidP="00A5703E">
      <w:pPr>
        <w:shd w:val="clear" w:color="auto" w:fill="FFFFFF"/>
        <w:tabs>
          <w:tab w:val="left" w:leader="hyphen" w:pos="758"/>
        </w:tabs>
        <w:spacing w:line="168" w:lineRule="exact"/>
        <w:ind w:firstLine="567"/>
      </w:pPr>
      <w:r>
        <w:rPr>
          <w:rFonts w:ascii="Times New Roman" w:hAnsi="Times New Roman" w:cs="Times New Roman"/>
          <w:sz w:val="16"/>
          <w:szCs w:val="16"/>
        </w:rPr>
        <w:tab/>
        <w:t xml:space="preserve">_ медленные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72</w:t>
      </w:r>
    </w:p>
    <w:p w:rsidR="00A5703E" w:rsidRDefault="00A5703E" w:rsidP="00A5703E">
      <w:pPr>
        <w:numPr>
          <w:ilvl w:val="0"/>
          <w:numId w:val="12"/>
        </w:numPr>
        <w:shd w:val="clear" w:color="auto" w:fill="FFFFFF"/>
        <w:tabs>
          <w:tab w:val="left" w:pos="226"/>
        </w:tabs>
        <w:spacing w:before="10"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преганглионарные </w:t>
      </w:r>
      <w:r>
        <w:rPr>
          <w:rFonts w:ascii="Times New Roman" w:hAnsi="Times New Roman" w:cs="Times New Roman"/>
          <w:sz w:val="16"/>
          <w:szCs w:val="16"/>
          <w:lang w:val="en-US"/>
        </w:rPr>
        <w:t xml:space="preserve">I, </w:t>
      </w:r>
      <w:r>
        <w:rPr>
          <w:rFonts w:ascii="Times New Roman" w:hAnsi="Times New Roman" w:cs="Times New Roman"/>
          <w:sz w:val="16"/>
          <w:szCs w:val="16"/>
        </w:rPr>
        <w:t>211</w:t>
      </w:r>
    </w:p>
    <w:p w:rsidR="00A5703E" w:rsidRDefault="00A5703E" w:rsidP="00A5703E">
      <w:pPr>
        <w:numPr>
          <w:ilvl w:val="0"/>
          <w:numId w:val="12"/>
        </w:numPr>
        <w:shd w:val="clear" w:color="auto" w:fill="FFFFFF"/>
        <w:tabs>
          <w:tab w:val="left" w:pos="226"/>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Пуркинье   см.   </w:t>
      </w:r>
      <w:r>
        <w:rPr>
          <w:rFonts w:ascii="Times New Roman" w:hAnsi="Times New Roman" w:cs="Times New Roman"/>
          <w:i/>
          <w:iCs/>
          <w:sz w:val="16"/>
          <w:szCs w:val="16"/>
        </w:rPr>
        <w:t>Миоциты   сердечные приводящие</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 xml:space="preserve">Волюморегуляция </w:t>
      </w:r>
      <w:r>
        <w:rPr>
          <w:rFonts w:ascii="Times New Roman" w:hAnsi="Times New Roman" w:cs="Times New Roman"/>
          <w:sz w:val="16"/>
          <w:szCs w:val="16"/>
          <w:lang w:val="en-US"/>
        </w:rPr>
        <w:t xml:space="preserve">II, </w:t>
      </w:r>
      <w:r>
        <w:rPr>
          <w:rFonts w:ascii="Times New Roman" w:hAnsi="Times New Roman" w:cs="Times New Roman"/>
          <w:sz w:val="16"/>
          <w:szCs w:val="16"/>
        </w:rPr>
        <w:t>142, 168</w:t>
      </w:r>
    </w:p>
    <w:p w:rsidR="00A5703E" w:rsidRDefault="00A5703E" w:rsidP="00A5703E">
      <w:pPr>
        <w:numPr>
          <w:ilvl w:val="0"/>
          <w:numId w:val="12"/>
        </w:numPr>
        <w:shd w:val="clear" w:color="auto" w:fill="FFFFFF"/>
        <w:tabs>
          <w:tab w:val="left" w:pos="230"/>
        </w:tabs>
        <w:spacing w:line="168" w:lineRule="exact"/>
        <w:ind w:right="979" w:firstLine="567"/>
        <w:rPr>
          <w:rFonts w:ascii="Times New Roman" w:hAnsi="Times New Roman" w:cs="Times New Roman"/>
          <w:sz w:val="16"/>
          <w:szCs w:val="16"/>
        </w:rPr>
      </w:pPr>
      <w:r>
        <w:rPr>
          <w:rFonts w:ascii="Times New Roman" w:hAnsi="Times New Roman" w:cs="Times New Roman"/>
          <w:sz w:val="16"/>
          <w:szCs w:val="16"/>
        </w:rPr>
        <w:t xml:space="preserve">роль почек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168 Волюморецепторы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170 Восприятие И, 287</w:t>
      </w:r>
    </w:p>
    <w:p w:rsidR="00A5703E" w:rsidRDefault="00A5703E" w:rsidP="00A5703E">
      <w:pPr>
        <w:numPr>
          <w:ilvl w:val="0"/>
          <w:numId w:val="12"/>
        </w:numPr>
        <w:shd w:val="clear" w:color="auto" w:fill="FFFFFF"/>
        <w:tabs>
          <w:tab w:val="left" w:pos="230"/>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пространства </w:t>
      </w:r>
      <w:r>
        <w:rPr>
          <w:rFonts w:ascii="Times New Roman" w:hAnsi="Times New Roman" w:cs="Times New Roman"/>
          <w:sz w:val="16"/>
          <w:szCs w:val="16"/>
          <w:lang w:val="en-US"/>
        </w:rPr>
        <w:t xml:space="preserve">II, </w:t>
      </w:r>
      <w:r>
        <w:rPr>
          <w:rFonts w:ascii="Times New Roman" w:hAnsi="Times New Roman" w:cs="Times New Roman"/>
          <w:sz w:val="16"/>
          <w:szCs w:val="16"/>
        </w:rPr>
        <w:t>228</w:t>
      </w:r>
    </w:p>
    <w:p w:rsidR="00A5703E" w:rsidRDefault="00A5703E" w:rsidP="00A5703E">
      <w:pPr>
        <w:numPr>
          <w:ilvl w:val="0"/>
          <w:numId w:val="12"/>
        </w:numPr>
        <w:shd w:val="clear" w:color="auto" w:fill="FFFFFF"/>
        <w:tabs>
          <w:tab w:val="left" w:pos="230"/>
        </w:tabs>
        <w:spacing w:line="168" w:lineRule="exact"/>
        <w:ind w:right="326" w:firstLine="567"/>
        <w:rPr>
          <w:rFonts w:ascii="Times New Roman" w:hAnsi="Times New Roman" w:cs="Times New Roman"/>
          <w:sz w:val="16"/>
          <w:szCs w:val="16"/>
        </w:rPr>
      </w:pPr>
      <w:r>
        <w:rPr>
          <w:rFonts w:ascii="Times New Roman" w:hAnsi="Times New Roman" w:cs="Times New Roman"/>
          <w:sz w:val="16"/>
          <w:szCs w:val="16"/>
        </w:rPr>
        <w:t xml:space="preserve">тактильное, свойства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245 Время кругооборота крови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377 Всасывание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15</w:t>
      </w:r>
    </w:p>
    <w:p w:rsidR="00A5703E" w:rsidRDefault="00A5703E" w:rsidP="00A5703E">
      <w:pPr>
        <w:numPr>
          <w:ilvl w:val="0"/>
          <w:numId w:val="12"/>
        </w:numPr>
        <w:shd w:val="clear" w:color="auto" w:fill="FFFFFF"/>
        <w:tabs>
          <w:tab w:val="left" w:pos="230"/>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белков </w:t>
      </w:r>
      <w:r>
        <w:rPr>
          <w:rFonts w:ascii="Times New Roman" w:hAnsi="Times New Roman" w:cs="Times New Roman"/>
          <w:sz w:val="16"/>
          <w:szCs w:val="16"/>
          <w:lang w:val="en-US"/>
        </w:rPr>
        <w:t xml:space="preserve">II, </w:t>
      </w:r>
      <w:r>
        <w:rPr>
          <w:rFonts w:ascii="Times New Roman" w:hAnsi="Times New Roman" w:cs="Times New Roman"/>
          <w:sz w:val="16"/>
          <w:szCs w:val="16"/>
        </w:rPr>
        <w:t>176</w:t>
      </w:r>
    </w:p>
    <w:p w:rsidR="00A5703E" w:rsidRDefault="00A5703E" w:rsidP="00A5703E">
      <w:pPr>
        <w:numPr>
          <w:ilvl w:val="0"/>
          <w:numId w:val="12"/>
        </w:numPr>
        <w:shd w:val="clear" w:color="auto" w:fill="FFFFFF"/>
        <w:tabs>
          <w:tab w:val="left" w:pos="230"/>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в желудке </w:t>
      </w:r>
      <w:r>
        <w:rPr>
          <w:rFonts w:ascii="Times New Roman" w:hAnsi="Times New Roman" w:cs="Times New Roman"/>
          <w:sz w:val="16"/>
          <w:szCs w:val="16"/>
          <w:lang w:val="en-US"/>
        </w:rPr>
        <w:t xml:space="preserve">II, </w:t>
      </w:r>
      <w:r>
        <w:rPr>
          <w:rFonts w:ascii="Times New Roman" w:hAnsi="Times New Roman" w:cs="Times New Roman"/>
          <w:sz w:val="16"/>
          <w:szCs w:val="16"/>
        </w:rPr>
        <w:t>15</w:t>
      </w:r>
    </w:p>
    <w:p w:rsidR="00A5703E" w:rsidRDefault="00A5703E" w:rsidP="00A5703E">
      <w:pPr>
        <w:numPr>
          <w:ilvl w:val="0"/>
          <w:numId w:val="12"/>
        </w:numPr>
        <w:shd w:val="clear" w:color="auto" w:fill="FFFFFF"/>
        <w:tabs>
          <w:tab w:val="left" w:pos="230"/>
          <w:tab w:val="left" w:leader="hyphen" w:pos="619"/>
        </w:tabs>
        <w:spacing w:line="168" w:lineRule="exact"/>
        <w:ind w:right="979" w:firstLine="567"/>
        <w:rPr>
          <w:rFonts w:ascii="Times New Roman" w:hAnsi="Times New Roman" w:cs="Times New Roman"/>
          <w:sz w:val="16"/>
          <w:szCs w:val="16"/>
        </w:rPr>
      </w:pPr>
      <w:r>
        <w:rPr>
          <w:rFonts w:ascii="Times New Roman" w:hAnsi="Times New Roman" w:cs="Times New Roman"/>
          <w:sz w:val="16"/>
          <w:szCs w:val="16"/>
        </w:rPr>
        <w:t xml:space="preserve">в кишке толстой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18 </w:t>
      </w:r>
      <w:r>
        <w:rPr>
          <w:rFonts w:ascii="Times New Roman" w:hAnsi="Times New Roman" w:cs="Times New Roman"/>
          <w:sz w:val="16"/>
          <w:szCs w:val="16"/>
        </w:rPr>
        <w:tab/>
        <w:t xml:space="preserve">тонкой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74</w:t>
      </w:r>
    </w:p>
    <w:p w:rsidR="00A5703E" w:rsidRDefault="00A5703E" w:rsidP="00A5703E">
      <w:pPr>
        <w:numPr>
          <w:ilvl w:val="0"/>
          <w:numId w:val="12"/>
        </w:numPr>
        <w:shd w:val="clear" w:color="auto" w:fill="FFFFFF"/>
        <w:tabs>
          <w:tab w:val="left" w:pos="230"/>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воды и минеральных солей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74</w:t>
      </w:r>
    </w:p>
    <w:p w:rsidR="00A5703E" w:rsidRDefault="00A5703E" w:rsidP="00A5703E">
      <w:pPr>
        <w:numPr>
          <w:ilvl w:val="0"/>
          <w:numId w:val="12"/>
        </w:numPr>
        <w:shd w:val="clear" w:color="auto" w:fill="FFFFFF"/>
        <w:tabs>
          <w:tab w:val="left" w:pos="230"/>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жиров </w:t>
      </w:r>
      <w:r>
        <w:rPr>
          <w:rFonts w:ascii="Times New Roman" w:hAnsi="Times New Roman" w:cs="Times New Roman"/>
          <w:sz w:val="16"/>
          <w:szCs w:val="16"/>
          <w:lang w:val="en-US"/>
        </w:rPr>
        <w:t xml:space="preserve">II, </w:t>
      </w:r>
      <w:r>
        <w:rPr>
          <w:rFonts w:ascii="Times New Roman" w:hAnsi="Times New Roman" w:cs="Times New Roman"/>
          <w:sz w:val="16"/>
          <w:szCs w:val="16"/>
        </w:rPr>
        <w:t>78</w:t>
      </w:r>
    </w:p>
    <w:p w:rsidR="00A5703E" w:rsidRDefault="00A5703E" w:rsidP="00A5703E">
      <w:pPr>
        <w:numPr>
          <w:ilvl w:val="0"/>
          <w:numId w:val="12"/>
        </w:numPr>
        <w:shd w:val="clear" w:color="auto" w:fill="FFFFFF"/>
        <w:tabs>
          <w:tab w:val="left" w:pos="230"/>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макромолекул </w:t>
      </w:r>
      <w:r>
        <w:rPr>
          <w:rFonts w:ascii="Times New Roman" w:hAnsi="Times New Roman" w:cs="Times New Roman"/>
          <w:sz w:val="16"/>
          <w:szCs w:val="16"/>
          <w:lang w:val="en-US"/>
        </w:rPr>
        <w:t xml:space="preserve">II, </w:t>
      </w:r>
      <w:r>
        <w:rPr>
          <w:rFonts w:ascii="Times New Roman" w:hAnsi="Times New Roman" w:cs="Times New Roman"/>
          <w:sz w:val="16"/>
          <w:szCs w:val="16"/>
        </w:rPr>
        <w:t>16</w:t>
      </w:r>
    </w:p>
    <w:p w:rsidR="00A5703E" w:rsidRDefault="00A5703E" w:rsidP="00A5703E">
      <w:pPr>
        <w:numPr>
          <w:ilvl w:val="0"/>
          <w:numId w:val="12"/>
        </w:numPr>
        <w:shd w:val="clear" w:color="auto" w:fill="FFFFFF"/>
        <w:tabs>
          <w:tab w:val="left" w:pos="230"/>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механизм </w:t>
      </w:r>
      <w:r>
        <w:rPr>
          <w:rFonts w:ascii="Times New Roman" w:hAnsi="Times New Roman" w:cs="Times New Roman"/>
          <w:sz w:val="16"/>
          <w:szCs w:val="16"/>
          <w:lang w:val="en-US"/>
        </w:rPr>
        <w:t xml:space="preserve">II, </w:t>
      </w:r>
      <w:r>
        <w:rPr>
          <w:rFonts w:ascii="Times New Roman" w:hAnsi="Times New Roman" w:cs="Times New Roman"/>
          <w:sz w:val="16"/>
          <w:szCs w:val="16"/>
        </w:rPr>
        <w:t>16</w:t>
      </w:r>
    </w:p>
    <w:p w:rsidR="00A5703E" w:rsidRDefault="00A5703E" w:rsidP="00A5703E">
      <w:pPr>
        <w:numPr>
          <w:ilvl w:val="0"/>
          <w:numId w:val="12"/>
        </w:numPr>
        <w:shd w:val="clear" w:color="auto" w:fill="FFFFFF"/>
        <w:tabs>
          <w:tab w:val="left" w:pos="230"/>
        </w:tabs>
        <w:spacing w:before="10"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микромолекул </w:t>
      </w:r>
      <w:r>
        <w:rPr>
          <w:rFonts w:ascii="Times New Roman" w:hAnsi="Times New Roman" w:cs="Times New Roman"/>
          <w:sz w:val="16"/>
          <w:szCs w:val="16"/>
          <w:lang w:val="en-US"/>
        </w:rPr>
        <w:t xml:space="preserve">II, </w:t>
      </w:r>
      <w:r>
        <w:rPr>
          <w:rFonts w:ascii="Times New Roman" w:hAnsi="Times New Roman" w:cs="Times New Roman"/>
          <w:sz w:val="16"/>
          <w:szCs w:val="16"/>
        </w:rPr>
        <w:t>16</w:t>
      </w:r>
    </w:p>
    <w:p w:rsidR="00A5703E" w:rsidRDefault="00A5703E" w:rsidP="00A5703E">
      <w:pPr>
        <w:numPr>
          <w:ilvl w:val="0"/>
          <w:numId w:val="12"/>
        </w:numPr>
        <w:shd w:val="clear" w:color="auto" w:fill="FFFFFF"/>
        <w:tabs>
          <w:tab w:val="left" w:pos="230"/>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продуктов гидролиза белков </w:t>
      </w:r>
      <w:r>
        <w:rPr>
          <w:rFonts w:ascii="Times New Roman" w:hAnsi="Times New Roman" w:cs="Times New Roman"/>
          <w:sz w:val="16"/>
          <w:szCs w:val="16"/>
          <w:lang w:val="en-US"/>
        </w:rPr>
        <w:t xml:space="preserve">II, </w:t>
      </w:r>
      <w:r>
        <w:rPr>
          <w:rFonts w:ascii="Times New Roman" w:hAnsi="Times New Roman" w:cs="Times New Roman"/>
          <w:sz w:val="16"/>
          <w:szCs w:val="16"/>
        </w:rPr>
        <w:t>76</w:t>
      </w:r>
    </w:p>
    <w:p w:rsidR="00A5703E" w:rsidRDefault="00A5703E" w:rsidP="00A5703E">
      <w:pPr>
        <w:numPr>
          <w:ilvl w:val="0"/>
          <w:numId w:val="12"/>
        </w:numPr>
        <w:shd w:val="clear" w:color="auto" w:fill="FFFFFF"/>
        <w:tabs>
          <w:tab w:val="left" w:pos="230"/>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продуктов гидролиза липидов </w:t>
      </w:r>
      <w:r>
        <w:rPr>
          <w:rFonts w:ascii="Times New Roman" w:hAnsi="Times New Roman" w:cs="Times New Roman"/>
          <w:sz w:val="16"/>
          <w:szCs w:val="16"/>
          <w:lang w:val="en-US"/>
        </w:rPr>
        <w:t xml:space="preserve">II, </w:t>
      </w:r>
      <w:r>
        <w:rPr>
          <w:rFonts w:ascii="Times New Roman" w:hAnsi="Times New Roman" w:cs="Times New Roman"/>
          <w:sz w:val="16"/>
          <w:szCs w:val="16"/>
        </w:rPr>
        <w:t>78</w:t>
      </w:r>
    </w:p>
    <w:p w:rsidR="00A5703E" w:rsidRDefault="00A5703E" w:rsidP="00A5703E">
      <w:pPr>
        <w:numPr>
          <w:ilvl w:val="0"/>
          <w:numId w:val="12"/>
        </w:numPr>
        <w:shd w:val="clear" w:color="auto" w:fill="FFFFFF"/>
        <w:tabs>
          <w:tab w:val="left" w:pos="230"/>
        </w:tabs>
        <w:spacing w:line="168" w:lineRule="exact"/>
        <w:ind w:right="979" w:firstLine="567"/>
        <w:rPr>
          <w:rFonts w:ascii="Times New Roman" w:hAnsi="Times New Roman" w:cs="Times New Roman"/>
          <w:sz w:val="16"/>
          <w:szCs w:val="16"/>
        </w:rPr>
      </w:pPr>
      <w:r>
        <w:rPr>
          <w:rFonts w:ascii="Times New Roman" w:hAnsi="Times New Roman" w:cs="Times New Roman"/>
          <w:sz w:val="16"/>
          <w:szCs w:val="16"/>
        </w:rPr>
        <w:t xml:space="preserve">углеводов П, 77 Выброс сердечный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348 Выделение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141</w:t>
      </w:r>
    </w:p>
    <w:p w:rsidR="00A5703E" w:rsidRDefault="00A5703E" w:rsidP="00A5703E">
      <w:pPr>
        <w:numPr>
          <w:ilvl w:val="0"/>
          <w:numId w:val="12"/>
        </w:numPr>
        <w:shd w:val="clear" w:color="auto" w:fill="FFFFFF"/>
        <w:tabs>
          <w:tab w:val="left" w:pos="230"/>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органы </w:t>
      </w:r>
      <w:r>
        <w:rPr>
          <w:rFonts w:ascii="Times New Roman" w:hAnsi="Times New Roman" w:cs="Times New Roman"/>
          <w:sz w:val="16"/>
          <w:szCs w:val="16"/>
          <w:lang w:val="en-US"/>
        </w:rPr>
        <w:t xml:space="preserve">II, </w:t>
      </w:r>
      <w:r>
        <w:rPr>
          <w:rFonts w:ascii="Times New Roman" w:hAnsi="Times New Roman" w:cs="Times New Roman"/>
          <w:sz w:val="16"/>
          <w:szCs w:val="16"/>
        </w:rPr>
        <w:t>141</w:t>
      </w:r>
    </w:p>
    <w:p w:rsidR="00A5703E" w:rsidRDefault="00A5703E" w:rsidP="00A5703E">
      <w:pPr>
        <w:shd w:val="clear" w:color="auto" w:fill="FFFFFF"/>
        <w:spacing w:before="182"/>
        <w:ind w:firstLine="567"/>
        <w:jc w:val="right"/>
      </w:pPr>
      <w:r>
        <w:rPr>
          <w:rFonts w:ascii="Times New Roman" w:hAnsi="Times New Roman" w:cs="Times New Roman"/>
          <w:b/>
          <w:bCs/>
          <w:sz w:val="16"/>
          <w:szCs w:val="16"/>
        </w:rPr>
        <w:t>349</w:t>
      </w:r>
    </w:p>
    <w:p w:rsidR="00A5703E" w:rsidRDefault="00A5703E" w:rsidP="00A5703E">
      <w:pPr>
        <w:shd w:val="clear" w:color="auto" w:fill="FFFFFF"/>
        <w:spacing w:before="182"/>
        <w:ind w:firstLine="567"/>
        <w:jc w:val="right"/>
        <w:sectPr w:rsidR="00A5703E" w:rsidSect="00A5703E">
          <w:pgSz w:w="11909" w:h="16834"/>
          <w:pgMar w:top="1440" w:right="427" w:bottom="720" w:left="426" w:header="720" w:footer="720" w:gutter="0"/>
          <w:cols w:space="720"/>
          <w:noEndnote/>
        </w:sectPr>
      </w:pPr>
    </w:p>
    <w:p w:rsidR="00A5703E" w:rsidRDefault="00571F03" w:rsidP="00A5703E">
      <w:pPr>
        <w:shd w:val="clear" w:color="auto" w:fill="FFFFFF"/>
        <w:spacing w:line="168" w:lineRule="exact"/>
        <w:ind w:firstLine="567"/>
      </w:pPr>
      <w:r>
        <w:rPr>
          <w:noProof/>
        </w:rPr>
        <w:pict>
          <v:line id="_x0000_s1185" style="position:absolute;left:0;text-align:left;z-index:251662336;mso-position-horizontal-relative:margin" from="-47.3pt,307.9pt" to="-47.3pt,348pt" o:allowincell="f" strokeweight=".25pt">
            <w10:wrap anchorx="margin"/>
          </v:line>
        </w:pict>
      </w:r>
      <w:r w:rsidR="00A5703E">
        <w:rPr>
          <w:rFonts w:ascii="Times New Roman" w:hAnsi="Times New Roman" w:cs="Times New Roman"/>
          <w:sz w:val="16"/>
          <w:szCs w:val="16"/>
        </w:rPr>
        <w:t xml:space="preserve">Газообмен </w:t>
      </w:r>
      <w:r w:rsidR="00A5703E">
        <w:rPr>
          <w:rFonts w:ascii="Times New Roman" w:hAnsi="Times New Roman" w:cs="Times New Roman"/>
          <w:sz w:val="16"/>
          <w:szCs w:val="16"/>
          <w:lang w:val="en-US"/>
        </w:rPr>
        <w:t xml:space="preserve">I, </w:t>
      </w:r>
      <w:r w:rsidR="00A5703E">
        <w:rPr>
          <w:rFonts w:ascii="Times New Roman" w:hAnsi="Times New Roman" w:cs="Times New Roman"/>
          <w:sz w:val="16"/>
          <w:szCs w:val="16"/>
        </w:rPr>
        <w:t>415</w:t>
      </w:r>
    </w:p>
    <w:p w:rsidR="00A5703E" w:rsidRDefault="00A5703E" w:rsidP="00A5703E">
      <w:pPr>
        <w:shd w:val="clear" w:color="auto" w:fill="FFFFFF"/>
        <w:tabs>
          <w:tab w:val="left" w:pos="216"/>
          <w:tab w:val="left" w:leader="hyphen" w:pos="595"/>
        </w:tabs>
        <w:spacing w:line="168" w:lineRule="exact"/>
        <w:ind w:right="1229" w:firstLine="567"/>
      </w:pPr>
      <w:r>
        <w:rPr>
          <w:rFonts w:ascii="Times New Roman" w:hAnsi="Times New Roman" w:cs="Times New Roman"/>
          <w:sz w:val="16"/>
          <w:szCs w:val="16"/>
        </w:rPr>
        <w:t>—</w:t>
      </w:r>
      <w:r>
        <w:rPr>
          <w:rFonts w:ascii="Times New Roman" w:hAnsi="Times New Roman" w:cs="Times New Roman"/>
          <w:sz w:val="16"/>
          <w:szCs w:val="16"/>
        </w:rPr>
        <w:tab/>
        <w:t xml:space="preserve">и транспорт O2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421</w:t>
      </w:r>
      <w:r>
        <w:rPr>
          <w:rFonts w:ascii="Times New Roman" w:hAnsi="Times New Roman" w:cs="Times New Roman"/>
          <w:sz w:val="16"/>
          <w:szCs w:val="16"/>
        </w:rPr>
        <w:br/>
      </w:r>
      <w:r>
        <w:rPr>
          <w:rFonts w:ascii="Times New Roman" w:hAnsi="Times New Roman" w:cs="Times New Roman"/>
          <w:sz w:val="16"/>
          <w:szCs w:val="16"/>
        </w:rPr>
        <w:tab/>
        <w:t>С0</w:t>
      </w:r>
      <w:r>
        <w:rPr>
          <w:rFonts w:ascii="Times New Roman" w:hAnsi="Times New Roman" w:cs="Times New Roman"/>
          <w:sz w:val="16"/>
          <w:szCs w:val="16"/>
          <w:vertAlign w:val="subscript"/>
        </w:rPr>
        <w:t>2</w:t>
      </w:r>
      <w:r>
        <w:rPr>
          <w:rFonts w:ascii="Times New Roman" w:hAnsi="Times New Roman" w:cs="Times New Roman"/>
          <w:sz w:val="16"/>
          <w:szCs w:val="16"/>
        </w:rPr>
        <w:t xml:space="preserve">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420</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 xml:space="preserve">Газы толстой кишки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81</w:t>
      </w:r>
    </w:p>
    <w:p w:rsidR="00A5703E" w:rsidRDefault="00A5703E" w:rsidP="00A5703E">
      <w:pPr>
        <w:shd w:val="clear" w:color="auto" w:fill="FFFFFF"/>
        <w:spacing w:line="168" w:lineRule="exact"/>
        <w:ind w:firstLine="567"/>
      </w:pPr>
      <w:r>
        <w:rPr>
          <w:rFonts w:ascii="Times New Roman" w:hAnsi="Times New Roman" w:cs="Times New Roman"/>
          <w:sz w:val="16"/>
          <w:szCs w:val="16"/>
        </w:rPr>
        <w:t xml:space="preserve">Ганглиоблокаторы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223;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139</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 xml:space="preserve">Гаптены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301</w:t>
      </w:r>
    </w:p>
    <w:p w:rsidR="00A5703E" w:rsidRDefault="00A5703E" w:rsidP="00A5703E">
      <w:pPr>
        <w:shd w:val="clear" w:color="auto" w:fill="FFFFFF"/>
        <w:spacing w:before="10" w:line="168" w:lineRule="exact"/>
        <w:ind w:firstLine="567"/>
      </w:pPr>
      <w:r>
        <w:rPr>
          <w:rFonts w:ascii="Times New Roman" w:hAnsi="Times New Roman" w:cs="Times New Roman"/>
          <w:sz w:val="16"/>
          <w:szCs w:val="16"/>
        </w:rPr>
        <w:t xml:space="preserve">Гастриксин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45</w:t>
      </w:r>
    </w:p>
    <w:p w:rsidR="00A5703E" w:rsidRDefault="00A5703E" w:rsidP="00A5703E">
      <w:pPr>
        <w:shd w:val="clear" w:color="auto" w:fill="FFFFFF"/>
        <w:spacing w:line="168" w:lineRule="exact"/>
        <w:ind w:firstLine="567"/>
      </w:pPr>
      <w:r>
        <w:rPr>
          <w:rFonts w:ascii="Times New Roman" w:hAnsi="Times New Roman" w:cs="Times New Roman"/>
          <w:sz w:val="16"/>
          <w:szCs w:val="16"/>
        </w:rPr>
        <w:t xml:space="preserve">Гастрин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264;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32, 48, 89, 171</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 xml:space="preserve">ГемO2лобин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286, 418;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149</w:t>
      </w:r>
    </w:p>
    <w:p w:rsidR="00A5703E" w:rsidRDefault="00A5703E" w:rsidP="00A5703E">
      <w:pPr>
        <w:shd w:val="clear" w:color="auto" w:fill="FFFFFF"/>
        <w:tabs>
          <w:tab w:val="left" w:pos="216"/>
        </w:tabs>
        <w:spacing w:line="168" w:lineRule="exact"/>
        <w:ind w:right="922" w:firstLine="567"/>
      </w:pPr>
      <w:r>
        <w:rPr>
          <w:rFonts w:ascii="Times New Roman" w:hAnsi="Times New Roman" w:cs="Times New Roman"/>
          <w:sz w:val="16"/>
          <w:szCs w:val="16"/>
        </w:rPr>
        <w:t>—</w:t>
      </w:r>
      <w:r>
        <w:rPr>
          <w:rFonts w:ascii="Times New Roman" w:hAnsi="Times New Roman" w:cs="Times New Roman"/>
          <w:sz w:val="16"/>
          <w:szCs w:val="16"/>
        </w:rPr>
        <w:tab/>
        <w:t xml:space="preserve">восстановленный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287</w:t>
      </w:r>
      <w:r>
        <w:rPr>
          <w:rFonts w:ascii="Times New Roman" w:hAnsi="Times New Roman" w:cs="Times New Roman"/>
          <w:sz w:val="16"/>
          <w:szCs w:val="16"/>
        </w:rPr>
        <w:br/>
        <w:t xml:space="preserve">Гемодинамика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363</w:t>
      </w:r>
    </w:p>
    <w:p w:rsidR="00A5703E" w:rsidRDefault="00A5703E" w:rsidP="00A5703E">
      <w:pPr>
        <w:numPr>
          <w:ilvl w:val="0"/>
          <w:numId w:val="13"/>
        </w:numPr>
        <w:shd w:val="clear" w:color="auto" w:fill="FFFFFF"/>
        <w:tabs>
          <w:tab w:val="left" w:pos="221"/>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органная   см.   </w:t>
      </w:r>
      <w:r>
        <w:rPr>
          <w:rFonts w:ascii="Times New Roman" w:hAnsi="Times New Roman" w:cs="Times New Roman"/>
          <w:i/>
          <w:iCs/>
          <w:sz w:val="16"/>
          <w:szCs w:val="16"/>
        </w:rPr>
        <w:t>Гемодинамика  регио</w:t>
      </w:r>
      <w:r>
        <w:rPr>
          <w:rFonts w:ascii="Times New Roman" w:hAnsi="Times New Roman" w:cs="Times New Roman"/>
          <w:i/>
          <w:iCs/>
          <w:sz w:val="16"/>
          <w:szCs w:val="16"/>
        </w:rPr>
        <w:softHyphen/>
        <w:t>нарная</w:t>
      </w:r>
    </w:p>
    <w:p w:rsidR="00A5703E" w:rsidRDefault="00A5703E" w:rsidP="00A5703E">
      <w:pPr>
        <w:numPr>
          <w:ilvl w:val="0"/>
          <w:numId w:val="14"/>
        </w:numPr>
        <w:shd w:val="clear" w:color="auto" w:fill="FFFFFF"/>
        <w:tabs>
          <w:tab w:val="left" w:pos="221"/>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принципы основные </w:t>
      </w:r>
      <w:r>
        <w:rPr>
          <w:rFonts w:ascii="Times New Roman" w:hAnsi="Times New Roman" w:cs="Times New Roman"/>
          <w:sz w:val="16"/>
          <w:szCs w:val="16"/>
          <w:lang w:val="en-US"/>
        </w:rPr>
        <w:t xml:space="preserve">I, </w:t>
      </w:r>
      <w:r>
        <w:rPr>
          <w:rFonts w:ascii="Times New Roman" w:hAnsi="Times New Roman" w:cs="Times New Roman"/>
          <w:sz w:val="16"/>
          <w:szCs w:val="16"/>
        </w:rPr>
        <w:t>363</w:t>
      </w:r>
    </w:p>
    <w:p w:rsidR="00A5703E" w:rsidRDefault="00A5703E" w:rsidP="00A5703E">
      <w:pPr>
        <w:numPr>
          <w:ilvl w:val="0"/>
          <w:numId w:val="14"/>
        </w:numPr>
        <w:shd w:val="clear" w:color="auto" w:fill="FFFFFF"/>
        <w:tabs>
          <w:tab w:val="left" w:pos="221"/>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регионарная </w:t>
      </w:r>
      <w:r>
        <w:rPr>
          <w:rFonts w:ascii="Times New Roman" w:hAnsi="Times New Roman" w:cs="Times New Roman"/>
          <w:sz w:val="16"/>
          <w:szCs w:val="16"/>
          <w:lang w:val="en-US"/>
        </w:rPr>
        <w:t xml:space="preserve">I, </w:t>
      </w:r>
      <w:r>
        <w:rPr>
          <w:rFonts w:ascii="Times New Roman" w:hAnsi="Times New Roman" w:cs="Times New Roman"/>
          <w:sz w:val="16"/>
          <w:szCs w:val="16"/>
        </w:rPr>
        <w:t>373</w:t>
      </w:r>
    </w:p>
    <w:p w:rsidR="00A5703E" w:rsidRDefault="00A5703E" w:rsidP="00A5703E">
      <w:pPr>
        <w:ind w:firstLine="567"/>
        <w:rPr>
          <w:rFonts w:cs="Times New Roman"/>
          <w:sz w:val="2"/>
          <w:szCs w:val="2"/>
        </w:rPr>
      </w:pPr>
    </w:p>
    <w:p w:rsidR="00A5703E" w:rsidRDefault="00A5703E" w:rsidP="00A5703E">
      <w:pPr>
        <w:numPr>
          <w:ilvl w:val="0"/>
          <w:numId w:val="15"/>
        </w:numPr>
        <w:shd w:val="clear" w:color="auto" w:fill="FFFFFF"/>
        <w:tabs>
          <w:tab w:val="left" w:pos="226"/>
        </w:tabs>
        <w:spacing w:before="5" w:line="168" w:lineRule="exact"/>
        <w:ind w:right="1536" w:firstLine="567"/>
        <w:rPr>
          <w:rFonts w:ascii="Times New Roman" w:hAnsi="Times New Roman" w:cs="Times New Roman"/>
          <w:sz w:val="16"/>
          <w:szCs w:val="16"/>
        </w:rPr>
      </w:pPr>
      <w:r>
        <w:rPr>
          <w:rFonts w:ascii="Times New Roman" w:hAnsi="Times New Roman" w:cs="Times New Roman"/>
          <w:sz w:val="16"/>
          <w:szCs w:val="16"/>
        </w:rPr>
        <w:t xml:space="preserve">системная </w:t>
      </w:r>
      <w:r>
        <w:rPr>
          <w:rFonts w:ascii="Times New Roman" w:hAnsi="Times New Roman" w:cs="Times New Roman"/>
          <w:sz w:val="16"/>
          <w:szCs w:val="16"/>
          <w:lang w:val="en-US"/>
        </w:rPr>
        <w:t xml:space="preserve">I, </w:t>
      </w:r>
      <w:r>
        <w:rPr>
          <w:rFonts w:ascii="Times New Roman" w:hAnsi="Times New Roman" w:cs="Times New Roman"/>
          <w:sz w:val="16"/>
          <w:szCs w:val="16"/>
        </w:rPr>
        <w:t xml:space="preserve">373 Гемолиз </w:t>
      </w:r>
      <w:r>
        <w:rPr>
          <w:rFonts w:ascii="Times New Roman" w:hAnsi="Times New Roman" w:cs="Times New Roman"/>
          <w:sz w:val="16"/>
          <w:szCs w:val="16"/>
          <w:lang w:val="en-US"/>
        </w:rPr>
        <w:t xml:space="preserve">I, </w:t>
      </w:r>
      <w:r>
        <w:rPr>
          <w:rFonts w:ascii="Times New Roman" w:hAnsi="Times New Roman" w:cs="Times New Roman"/>
          <w:sz w:val="16"/>
          <w:szCs w:val="16"/>
        </w:rPr>
        <w:t>288</w:t>
      </w:r>
    </w:p>
    <w:p w:rsidR="00A5703E" w:rsidRDefault="00A5703E" w:rsidP="00A5703E">
      <w:pPr>
        <w:numPr>
          <w:ilvl w:val="0"/>
          <w:numId w:val="15"/>
        </w:numPr>
        <w:shd w:val="clear" w:color="auto" w:fill="FFFFFF"/>
        <w:tabs>
          <w:tab w:val="left" w:pos="22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биолO2ический </w:t>
      </w:r>
      <w:r>
        <w:rPr>
          <w:rFonts w:ascii="Times New Roman" w:hAnsi="Times New Roman" w:cs="Times New Roman"/>
          <w:sz w:val="16"/>
          <w:szCs w:val="16"/>
          <w:lang w:val="en-US"/>
        </w:rPr>
        <w:t xml:space="preserve">I, </w:t>
      </w:r>
      <w:r>
        <w:rPr>
          <w:rFonts w:ascii="Times New Roman" w:hAnsi="Times New Roman" w:cs="Times New Roman"/>
          <w:sz w:val="16"/>
          <w:szCs w:val="16"/>
        </w:rPr>
        <w:t>288</w:t>
      </w:r>
    </w:p>
    <w:p w:rsidR="00A5703E" w:rsidRDefault="00A5703E" w:rsidP="00A5703E">
      <w:pPr>
        <w:numPr>
          <w:ilvl w:val="0"/>
          <w:numId w:val="15"/>
        </w:numPr>
        <w:shd w:val="clear" w:color="auto" w:fill="FFFFFF"/>
        <w:tabs>
          <w:tab w:val="left" w:pos="226"/>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иммунный </w:t>
      </w:r>
      <w:r>
        <w:rPr>
          <w:rFonts w:ascii="Times New Roman" w:hAnsi="Times New Roman" w:cs="Times New Roman"/>
          <w:sz w:val="16"/>
          <w:szCs w:val="16"/>
          <w:lang w:val="en-US"/>
        </w:rPr>
        <w:t xml:space="preserve">I, </w:t>
      </w:r>
      <w:r>
        <w:rPr>
          <w:rFonts w:ascii="Times New Roman" w:hAnsi="Times New Roman" w:cs="Times New Roman"/>
          <w:sz w:val="16"/>
          <w:szCs w:val="16"/>
        </w:rPr>
        <w:t>288</w:t>
      </w:r>
    </w:p>
    <w:p w:rsidR="00A5703E" w:rsidRDefault="00A5703E" w:rsidP="00A5703E">
      <w:pPr>
        <w:numPr>
          <w:ilvl w:val="0"/>
          <w:numId w:val="15"/>
        </w:numPr>
        <w:shd w:val="clear" w:color="auto" w:fill="FFFFFF"/>
        <w:tabs>
          <w:tab w:val="left" w:pos="22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механический </w:t>
      </w:r>
      <w:r>
        <w:rPr>
          <w:rFonts w:ascii="Times New Roman" w:hAnsi="Times New Roman" w:cs="Times New Roman"/>
          <w:sz w:val="16"/>
          <w:szCs w:val="16"/>
          <w:lang w:val="en-US"/>
        </w:rPr>
        <w:t xml:space="preserve">I, </w:t>
      </w:r>
      <w:r>
        <w:rPr>
          <w:rFonts w:ascii="Times New Roman" w:hAnsi="Times New Roman" w:cs="Times New Roman"/>
          <w:sz w:val="16"/>
          <w:szCs w:val="16"/>
        </w:rPr>
        <w:t>288</w:t>
      </w:r>
    </w:p>
    <w:p w:rsidR="00A5703E" w:rsidRDefault="00A5703E" w:rsidP="00A5703E">
      <w:pPr>
        <w:numPr>
          <w:ilvl w:val="0"/>
          <w:numId w:val="15"/>
        </w:numPr>
        <w:shd w:val="clear" w:color="auto" w:fill="FFFFFF"/>
        <w:tabs>
          <w:tab w:val="left" w:pos="226"/>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причины </w:t>
      </w:r>
      <w:r>
        <w:rPr>
          <w:rFonts w:ascii="Times New Roman" w:hAnsi="Times New Roman" w:cs="Times New Roman"/>
          <w:sz w:val="16"/>
          <w:szCs w:val="16"/>
          <w:lang w:val="en-US"/>
        </w:rPr>
        <w:t xml:space="preserve">I, </w:t>
      </w:r>
      <w:r>
        <w:rPr>
          <w:rFonts w:ascii="Times New Roman" w:hAnsi="Times New Roman" w:cs="Times New Roman"/>
          <w:sz w:val="16"/>
          <w:szCs w:val="16"/>
        </w:rPr>
        <w:t>288</w:t>
      </w:r>
    </w:p>
    <w:p w:rsidR="00A5703E" w:rsidRDefault="00A5703E" w:rsidP="00A5703E">
      <w:pPr>
        <w:numPr>
          <w:ilvl w:val="0"/>
          <w:numId w:val="15"/>
        </w:numPr>
        <w:shd w:val="clear" w:color="auto" w:fill="FFFFFF"/>
        <w:tabs>
          <w:tab w:val="left" w:pos="226"/>
        </w:tabs>
        <w:spacing w:line="168" w:lineRule="exact"/>
        <w:ind w:right="1229" w:firstLine="567"/>
        <w:rPr>
          <w:rFonts w:ascii="Times New Roman" w:hAnsi="Times New Roman" w:cs="Times New Roman"/>
          <w:sz w:val="16"/>
          <w:szCs w:val="16"/>
        </w:rPr>
      </w:pPr>
      <w:r>
        <w:rPr>
          <w:rFonts w:ascii="Times New Roman" w:hAnsi="Times New Roman" w:cs="Times New Roman"/>
          <w:sz w:val="16"/>
          <w:szCs w:val="16"/>
        </w:rPr>
        <w:t xml:space="preserve">термический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288 Гемолизины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309 Гемостаз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313</w:t>
      </w:r>
    </w:p>
    <w:p w:rsidR="00A5703E" w:rsidRDefault="00A5703E" w:rsidP="00A5703E">
      <w:pPr>
        <w:numPr>
          <w:ilvl w:val="0"/>
          <w:numId w:val="15"/>
        </w:numPr>
        <w:shd w:val="clear" w:color="auto" w:fill="FFFFFF"/>
        <w:tabs>
          <w:tab w:val="left" w:pos="226"/>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сосудисто-тромбоцитарный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313 Генерация дыхательнO2о ритма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427 Гепарин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320 Гипергидратация И, 168 Гипергликемия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258, 261;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102 Гиперкальциемия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171 Гиперкоагуляция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323, 324 Гиперпаратиреоз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256 Гиперполяризация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354 Гиперсаливация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41 Гипертермия И, 130, 139, 140</w:t>
      </w:r>
    </w:p>
    <w:p w:rsidR="00A5703E" w:rsidRDefault="00A5703E" w:rsidP="00A5703E">
      <w:pPr>
        <w:numPr>
          <w:ilvl w:val="0"/>
          <w:numId w:val="15"/>
        </w:numPr>
        <w:shd w:val="clear" w:color="auto" w:fill="FFFFFF"/>
        <w:tabs>
          <w:tab w:val="left" w:pos="226"/>
        </w:tabs>
        <w:spacing w:line="168" w:lineRule="exact"/>
        <w:ind w:right="922" w:firstLine="567"/>
        <w:rPr>
          <w:rFonts w:ascii="Times New Roman" w:hAnsi="Times New Roman" w:cs="Times New Roman"/>
          <w:sz w:val="16"/>
          <w:szCs w:val="16"/>
        </w:rPr>
      </w:pPr>
      <w:r>
        <w:rPr>
          <w:rFonts w:ascii="Times New Roman" w:hAnsi="Times New Roman" w:cs="Times New Roman"/>
          <w:sz w:val="16"/>
          <w:szCs w:val="16"/>
        </w:rPr>
        <w:t xml:space="preserve">адреналиновая </w:t>
      </w:r>
      <w:r>
        <w:rPr>
          <w:rFonts w:ascii="Times New Roman" w:hAnsi="Times New Roman" w:cs="Times New Roman"/>
          <w:sz w:val="16"/>
          <w:szCs w:val="16"/>
          <w:lang w:val="en-US"/>
        </w:rPr>
        <w:t xml:space="preserve">II, </w:t>
      </w:r>
      <w:r>
        <w:rPr>
          <w:rFonts w:ascii="Times New Roman" w:hAnsi="Times New Roman" w:cs="Times New Roman"/>
          <w:sz w:val="16"/>
          <w:szCs w:val="16"/>
        </w:rPr>
        <w:t>138 Гипноз И, 280, 285</w:t>
      </w:r>
    </w:p>
    <w:p w:rsidR="00A5703E" w:rsidRDefault="00A5703E" w:rsidP="00A5703E">
      <w:pPr>
        <w:numPr>
          <w:ilvl w:val="0"/>
          <w:numId w:val="15"/>
        </w:numPr>
        <w:shd w:val="clear" w:color="auto" w:fill="FFFFFF"/>
        <w:tabs>
          <w:tab w:val="left" w:pos="22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восприимчивость </w:t>
      </w:r>
      <w:r>
        <w:rPr>
          <w:rFonts w:ascii="Times New Roman" w:hAnsi="Times New Roman" w:cs="Times New Roman"/>
          <w:sz w:val="16"/>
          <w:szCs w:val="16"/>
          <w:lang w:val="en-US"/>
        </w:rPr>
        <w:t xml:space="preserve">II, </w:t>
      </w:r>
      <w:r>
        <w:rPr>
          <w:rFonts w:ascii="Times New Roman" w:hAnsi="Times New Roman" w:cs="Times New Roman"/>
          <w:sz w:val="16"/>
          <w:szCs w:val="16"/>
        </w:rPr>
        <w:t>286</w:t>
      </w:r>
    </w:p>
    <w:p w:rsidR="00A5703E" w:rsidRDefault="00A5703E" w:rsidP="00A5703E">
      <w:pPr>
        <w:numPr>
          <w:ilvl w:val="0"/>
          <w:numId w:val="15"/>
        </w:numPr>
        <w:shd w:val="clear" w:color="auto" w:fill="FFFFFF"/>
        <w:tabs>
          <w:tab w:val="left" w:pos="226"/>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теории </w:t>
      </w:r>
      <w:r>
        <w:rPr>
          <w:rFonts w:ascii="Times New Roman" w:hAnsi="Times New Roman" w:cs="Times New Roman"/>
          <w:sz w:val="16"/>
          <w:szCs w:val="16"/>
          <w:lang w:val="en-US"/>
        </w:rPr>
        <w:t xml:space="preserve">II, </w:t>
      </w:r>
      <w:r>
        <w:rPr>
          <w:rFonts w:ascii="Times New Roman" w:hAnsi="Times New Roman" w:cs="Times New Roman"/>
          <w:sz w:val="16"/>
          <w:szCs w:val="16"/>
        </w:rPr>
        <w:t>285</w:t>
      </w:r>
    </w:p>
    <w:p w:rsidR="00A5703E" w:rsidRDefault="00A5703E" w:rsidP="00A5703E">
      <w:pPr>
        <w:numPr>
          <w:ilvl w:val="0"/>
          <w:numId w:val="16"/>
        </w:numPr>
        <w:shd w:val="clear" w:color="auto" w:fill="FFFFFF"/>
        <w:tabs>
          <w:tab w:val="left" w:pos="226"/>
        </w:tabs>
        <w:spacing w:line="168" w:lineRule="exact"/>
        <w:ind w:right="614" w:firstLine="567"/>
        <w:rPr>
          <w:rFonts w:ascii="Courier New" w:hAnsi="Courier New" w:cs="Times New Roman"/>
          <w:sz w:val="16"/>
          <w:szCs w:val="16"/>
        </w:rPr>
      </w:pPr>
      <w:r>
        <w:rPr>
          <w:rFonts w:ascii="Courier New" w:hAnsi="Courier New" w:cs="Times New Roman"/>
          <w:sz w:val="16"/>
          <w:szCs w:val="16"/>
        </w:rPr>
        <w:t>техника</w:t>
      </w:r>
      <w:r>
        <w:rPr>
          <w:rFonts w:ascii="Courier New" w:hAnsi="Courier New" w:cs="Courier New"/>
          <w:sz w:val="16"/>
          <w:szCs w:val="16"/>
        </w:rPr>
        <w:t xml:space="preserve"> </w:t>
      </w:r>
      <w:r>
        <w:rPr>
          <w:rFonts w:ascii="Courier New" w:hAnsi="Courier New" w:cs="Courier New"/>
          <w:sz w:val="16"/>
          <w:szCs w:val="16"/>
          <w:lang w:val="en-US"/>
        </w:rPr>
        <w:t>II</w:t>
      </w:r>
      <w:r w:rsidRPr="0046747A">
        <w:rPr>
          <w:rFonts w:ascii="Courier New" w:hAnsi="Courier New" w:cs="Courier New"/>
          <w:sz w:val="16"/>
          <w:szCs w:val="16"/>
        </w:rPr>
        <w:t xml:space="preserve">, </w:t>
      </w:r>
      <w:r>
        <w:rPr>
          <w:rFonts w:ascii="Courier New" w:hAnsi="Courier New" w:cs="Courier New"/>
          <w:sz w:val="16"/>
          <w:szCs w:val="16"/>
        </w:rPr>
        <w:t xml:space="preserve">286 </w:t>
      </w:r>
      <w:r>
        <w:rPr>
          <w:rFonts w:ascii="Courier New" w:hAnsi="Courier New" w:cs="Times New Roman"/>
          <w:spacing w:val="-15"/>
          <w:sz w:val="16"/>
          <w:szCs w:val="16"/>
        </w:rPr>
        <w:t>Гиповитаминоз</w:t>
      </w:r>
      <w:r>
        <w:rPr>
          <w:rFonts w:ascii="Courier New" w:hAnsi="Courier New" w:cs="Courier New"/>
          <w:spacing w:val="-15"/>
          <w:sz w:val="16"/>
          <w:szCs w:val="16"/>
        </w:rPr>
        <w:t xml:space="preserve"> </w:t>
      </w:r>
      <w:r>
        <w:rPr>
          <w:rFonts w:ascii="Courier New" w:hAnsi="Courier New" w:cs="Courier New"/>
          <w:spacing w:val="-15"/>
          <w:sz w:val="16"/>
          <w:szCs w:val="16"/>
          <w:lang w:val="en-US"/>
        </w:rPr>
        <w:t>II</w:t>
      </w:r>
      <w:r w:rsidRPr="0046747A">
        <w:rPr>
          <w:rFonts w:ascii="Courier New" w:hAnsi="Courier New" w:cs="Courier New"/>
          <w:spacing w:val="-15"/>
          <w:sz w:val="16"/>
          <w:szCs w:val="16"/>
        </w:rPr>
        <w:t xml:space="preserve">, </w:t>
      </w:r>
      <w:r>
        <w:rPr>
          <w:rFonts w:ascii="Courier New" w:hAnsi="Courier New" w:cs="Courier New"/>
          <w:spacing w:val="-15"/>
          <w:sz w:val="16"/>
          <w:szCs w:val="16"/>
        </w:rPr>
        <w:t xml:space="preserve">106 </w:t>
      </w:r>
      <w:r>
        <w:rPr>
          <w:rFonts w:ascii="Courier New" w:hAnsi="Courier New" w:cs="Times New Roman"/>
          <w:spacing w:val="-15"/>
          <w:sz w:val="16"/>
          <w:szCs w:val="16"/>
        </w:rPr>
        <w:t>Гип</w:t>
      </w:r>
      <w:r>
        <w:rPr>
          <w:rFonts w:ascii="Courier New" w:hAnsi="Courier New" w:cs="Courier New"/>
          <w:spacing w:val="-15"/>
          <w:sz w:val="16"/>
          <w:szCs w:val="16"/>
        </w:rPr>
        <w:t>O2</w:t>
      </w:r>
      <w:r>
        <w:rPr>
          <w:rFonts w:ascii="Courier New" w:hAnsi="Courier New" w:cs="Times New Roman"/>
          <w:spacing w:val="-15"/>
          <w:sz w:val="16"/>
          <w:szCs w:val="16"/>
        </w:rPr>
        <w:t>ликемия</w:t>
      </w:r>
      <w:r>
        <w:rPr>
          <w:rFonts w:ascii="Courier New" w:hAnsi="Courier New" w:cs="Courier New"/>
          <w:spacing w:val="-15"/>
          <w:sz w:val="16"/>
          <w:szCs w:val="16"/>
        </w:rPr>
        <w:t xml:space="preserve"> </w:t>
      </w:r>
      <w:r>
        <w:rPr>
          <w:rFonts w:ascii="Courier New" w:hAnsi="Courier New" w:cs="Times New Roman"/>
          <w:spacing w:val="-15"/>
          <w:sz w:val="16"/>
          <w:szCs w:val="16"/>
        </w:rPr>
        <w:t>И</w:t>
      </w:r>
      <w:r>
        <w:rPr>
          <w:rFonts w:ascii="Courier New" w:hAnsi="Courier New" w:cs="Courier New"/>
          <w:spacing w:val="-15"/>
          <w:sz w:val="16"/>
          <w:szCs w:val="16"/>
        </w:rPr>
        <w:t xml:space="preserve">, 102, 264, 265 </w:t>
      </w:r>
      <w:r>
        <w:rPr>
          <w:rFonts w:ascii="Courier New" w:hAnsi="Courier New" w:cs="Times New Roman"/>
          <w:spacing w:val="-15"/>
          <w:sz w:val="16"/>
          <w:szCs w:val="16"/>
        </w:rPr>
        <w:t>Гипокоагуляция</w:t>
      </w:r>
      <w:r>
        <w:rPr>
          <w:rFonts w:ascii="Courier New" w:hAnsi="Courier New" w:cs="Courier New"/>
          <w:spacing w:val="-15"/>
          <w:sz w:val="16"/>
          <w:szCs w:val="16"/>
        </w:rPr>
        <w:t xml:space="preserve"> </w:t>
      </w:r>
      <w:r>
        <w:rPr>
          <w:rFonts w:ascii="Courier New" w:hAnsi="Courier New" w:cs="Courier New"/>
          <w:spacing w:val="-15"/>
          <w:sz w:val="16"/>
          <w:szCs w:val="16"/>
          <w:lang w:val="en-US"/>
        </w:rPr>
        <w:t>I</w:t>
      </w:r>
      <w:r w:rsidRPr="0046747A">
        <w:rPr>
          <w:rFonts w:ascii="Courier New" w:hAnsi="Courier New" w:cs="Courier New"/>
          <w:spacing w:val="-15"/>
          <w:sz w:val="16"/>
          <w:szCs w:val="16"/>
        </w:rPr>
        <w:t xml:space="preserve">, </w:t>
      </w:r>
      <w:r>
        <w:rPr>
          <w:rFonts w:ascii="Courier New" w:hAnsi="Courier New" w:cs="Courier New"/>
          <w:spacing w:val="-15"/>
          <w:sz w:val="16"/>
          <w:szCs w:val="16"/>
        </w:rPr>
        <w:t>323, 324</w:t>
      </w:r>
    </w:p>
    <w:p w:rsidR="00A5703E" w:rsidRDefault="00A5703E" w:rsidP="00A5703E">
      <w:pPr>
        <w:numPr>
          <w:ilvl w:val="0"/>
          <w:numId w:val="16"/>
        </w:numPr>
        <w:shd w:val="clear" w:color="auto" w:fill="FFFFFF"/>
        <w:tabs>
          <w:tab w:val="left" w:pos="226"/>
        </w:tabs>
        <w:spacing w:before="5" w:line="168" w:lineRule="exact"/>
        <w:ind w:right="614" w:firstLine="567"/>
        <w:rPr>
          <w:rFonts w:ascii="Courier New" w:hAnsi="Courier New" w:cs="Times New Roman"/>
          <w:sz w:val="16"/>
          <w:szCs w:val="16"/>
        </w:rPr>
      </w:pPr>
      <w:r>
        <w:rPr>
          <w:rFonts w:ascii="Courier New" w:hAnsi="Courier New" w:cs="Times New Roman"/>
          <w:sz w:val="16"/>
          <w:szCs w:val="16"/>
        </w:rPr>
        <w:t>вторичная</w:t>
      </w:r>
      <w:r>
        <w:rPr>
          <w:rFonts w:ascii="Courier New" w:hAnsi="Courier New" w:cs="Courier New"/>
          <w:sz w:val="16"/>
          <w:szCs w:val="16"/>
        </w:rPr>
        <w:t xml:space="preserve"> </w:t>
      </w:r>
      <w:r>
        <w:rPr>
          <w:rFonts w:ascii="Courier New" w:hAnsi="Courier New" w:cs="Courier New"/>
          <w:sz w:val="16"/>
          <w:szCs w:val="16"/>
          <w:lang w:val="en-US"/>
        </w:rPr>
        <w:t>I</w:t>
      </w:r>
      <w:r w:rsidRPr="0046747A">
        <w:rPr>
          <w:rFonts w:ascii="Courier New" w:hAnsi="Courier New" w:cs="Courier New"/>
          <w:sz w:val="16"/>
          <w:szCs w:val="16"/>
        </w:rPr>
        <w:t xml:space="preserve">, </w:t>
      </w:r>
      <w:r>
        <w:rPr>
          <w:rFonts w:ascii="Courier New" w:hAnsi="Courier New" w:cs="Courier New"/>
          <w:sz w:val="16"/>
          <w:szCs w:val="16"/>
        </w:rPr>
        <w:t xml:space="preserve">324 </w:t>
      </w:r>
      <w:r>
        <w:rPr>
          <w:rFonts w:ascii="Courier New" w:hAnsi="Courier New" w:cs="Times New Roman"/>
          <w:sz w:val="16"/>
          <w:szCs w:val="16"/>
        </w:rPr>
        <w:t>Гипосаливация</w:t>
      </w:r>
      <w:r>
        <w:rPr>
          <w:rFonts w:ascii="Courier New" w:hAnsi="Courier New" w:cs="Courier New"/>
          <w:sz w:val="16"/>
          <w:szCs w:val="16"/>
        </w:rPr>
        <w:t xml:space="preserve"> </w:t>
      </w:r>
      <w:r>
        <w:rPr>
          <w:rFonts w:ascii="Courier New" w:hAnsi="Courier New" w:cs="Courier New"/>
          <w:sz w:val="16"/>
          <w:szCs w:val="16"/>
          <w:lang w:val="en-US"/>
        </w:rPr>
        <w:t>II</w:t>
      </w:r>
      <w:r w:rsidRPr="0046747A">
        <w:rPr>
          <w:rFonts w:ascii="Courier New" w:hAnsi="Courier New" w:cs="Courier New"/>
          <w:sz w:val="16"/>
          <w:szCs w:val="16"/>
        </w:rPr>
        <w:t xml:space="preserve">, </w:t>
      </w:r>
      <w:r>
        <w:rPr>
          <w:rFonts w:ascii="Courier New" w:hAnsi="Courier New" w:cs="Courier New"/>
          <w:sz w:val="16"/>
          <w:szCs w:val="16"/>
        </w:rPr>
        <w:t xml:space="preserve">40 </w:t>
      </w:r>
      <w:r>
        <w:rPr>
          <w:rFonts w:ascii="Courier New" w:hAnsi="Courier New" w:cs="Times New Roman"/>
          <w:spacing w:val="-1"/>
          <w:sz w:val="16"/>
          <w:szCs w:val="16"/>
        </w:rPr>
        <w:t>Гипосиалия</w:t>
      </w:r>
      <w:r>
        <w:rPr>
          <w:rFonts w:ascii="Courier New" w:hAnsi="Courier New" w:cs="Courier New"/>
          <w:spacing w:val="-1"/>
          <w:sz w:val="16"/>
          <w:szCs w:val="16"/>
        </w:rPr>
        <w:t xml:space="preserve"> </w:t>
      </w:r>
      <w:r>
        <w:rPr>
          <w:rFonts w:ascii="Courier New" w:hAnsi="Courier New" w:cs="Times New Roman"/>
          <w:spacing w:val="-1"/>
          <w:sz w:val="16"/>
          <w:szCs w:val="16"/>
        </w:rPr>
        <w:t>см</w:t>
      </w:r>
      <w:r>
        <w:rPr>
          <w:rFonts w:ascii="Courier New" w:hAnsi="Courier New" w:cs="Courier New"/>
          <w:spacing w:val="-1"/>
          <w:sz w:val="16"/>
          <w:szCs w:val="16"/>
        </w:rPr>
        <w:t xml:space="preserve">. </w:t>
      </w:r>
      <w:r>
        <w:rPr>
          <w:rFonts w:ascii="Times New Roman" w:hAnsi="Times New Roman" w:cs="Times New Roman"/>
          <w:i/>
          <w:iCs/>
          <w:spacing w:val="-1"/>
          <w:sz w:val="16"/>
          <w:szCs w:val="16"/>
        </w:rPr>
        <w:t xml:space="preserve">Гипосаливация </w:t>
      </w:r>
      <w:r>
        <w:rPr>
          <w:rFonts w:ascii="Times New Roman" w:hAnsi="Times New Roman" w:cs="Times New Roman"/>
          <w:spacing w:val="-16"/>
          <w:sz w:val="16"/>
          <w:szCs w:val="16"/>
        </w:rPr>
        <w:t>Гипоталамус</w:t>
      </w:r>
      <w:r>
        <w:rPr>
          <w:rFonts w:ascii="Courier New" w:hAnsi="Courier New" w:cs="Courier New"/>
          <w:spacing w:val="-16"/>
          <w:sz w:val="16"/>
          <w:szCs w:val="16"/>
        </w:rPr>
        <w:t xml:space="preserve"> </w:t>
      </w:r>
      <w:r>
        <w:rPr>
          <w:rFonts w:ascii="Courier New" w:hAnsi="Courier New" w:cs="Courier New"/>
          <w:spacing w:val="-16"/>
          <w:sz w:val="16"/>
          <w:szCs w:val="16"/>
          <w:lang w:val="en-US"/>
        </w:rPr>
        <w:t xml:space="preserve">I, </w:t>
      </w:r>
      <w:r>
        <w:rPr>
          <w:rFonts w:ascii="Courier New" w:hAnsi="Courier New" w:cs="Courier New"/>
          <w:spacing w:val="-16"/>
          <w:sz w:val="16"/>
          <w:szCs w:val="16"/>
        </w:rPr>
        <w:t>170, 235</w:t>
      </w:r>
    </w:p>
    <w:p w:rsidR="00A5703E" w:rsidRDefault="00A5703E" w:rsidP="00A5703E">
      <w:pPr>
        <w:numPr>
          <w:ilvl w:val="0"/>
          <w:numId w:val="15"/>
        </w:numPr>
        <w:shd w:val="clear" w:color="auto" w:fill="FFFFFF"/>
        <w:tabs>
          <w:tab w:val="left" w:pos="22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нейросекреция </w:t>
      </w:r>
      <w:r>
        <w:rPr>
          <w:rFonts w:ascii="Times New Roman" w:hAnsi="Times New Roman" w:cs="Times New Roman"/>
          <w:sz w:val="16"/>
          <w:szCs w:val="16"/>
          <w:lang w:val="en-US"/>
        </w:rPr>
        <w:t xml:space="preserve">I, </w:t>
      </w:r>
      <w:r>
        <w:rPr>
          <w:rFonts w:ascii="Times New Roman" w:hAnsi="Times New Roman" w:cs="Times New Roman"/>
          <w:sz w:val="16"/>
          <w:szCs w:val="16"/>
        </w:rPr>
        <w:t>243</w:t>
      </w:r>
    </w:p>
    <w:p w:rsidR="00A5703E" w:rsidRDefault="00A5703E" w:rsidP="00A5703E">
      <w:pPr>
        <w:ind w:firstLine="567"/>
        <w:rPr>
          <w:rFonts w:cs="Times New Roman"/>
          <w:sz w:val="2"/>
          <w:szCs w:val="2"/>
        </w:rPr>
      </w:pPr>
    </w:p>
    <w:p w:rsidR="00A5703E" w:rsidRDefault="00A5703E" w:rsidP="00A5703E">
      <w:pPr>
        <w:numPr>
          <w:ilvl w:val="0"/>
          <w:numId w:val="12"/>
        </w:numPr>
        <w:shd w:val="clear" w:color="auto" w:fill="FFFFFF"/>
        <w:tabs>
          <w:tab w:val="left" w:pos="259"/>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организация    морфофункциональная </w:t>
      </w:r>
      <w:r>
        <w:rPr>
          <w:rFonts w:ascii="Times New Roman" w:hAnsi="Times New Roman" w:cs="Times New Roman"/>
          <w:sz w:val="16"/>
          <w:szCs w:val="16"/>
          <w:lang w:val="en-US"/>
        </w:rPr>
        <w:t xml:space="preserve">I, </w:t>
      </w:r>
      <w:r>
        <w:rPr>
          <w:rFonts w:ascii="Times New Roman" w:hAnsi="Times New Roman" w:cs="Times New Roman"/>
          <w:sz w:val="16"/>
          <w:szCs w:val="16"/>
        </w:rPr>
        <w:t>170</w:t>
      </w:r>
    </w:p>
    <w:p w:rsidR="00A5703E" w:rsidRDefault="00A5703E" w:rsidP="00A5703E">
      <w:pPr>
        <w:numPr>
          <w:ilvl w:val="0"/>
          <w:numId w:val="12"/>
        </w:numPr>
        <w:shd w:val="clear" w:color="auto" w:fill="FFFFFF"/>
        <w:tabs>
          <w:tab w:val="left" w:pos="259"/>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роль в регуляции вегетативных функ</w:t>
      </w:r>
      <w:r>
        <w:rPr>
          <w:rFonts w:ascii="Times New Roman" w:hAnsi="Times New Roman" w:cs="Times New Roman"/>
          <w:sz w:val="16"/>
          <w:szCs w:val="16"/>
        </w:rPr>
        <w:softHyphen/>
        <w:t xml:space="preserve">ций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171</w:t>
      </w:r>
    </w:p>
    <w:p w:rsidR="00A5703E" w:rsidRDefault="00A5703E" w:rsidP="00A5703E">
      <w:pPr>
        <w:shd w:val="clear" w:color="auto" w:fill="FFFFFF"/>
        <w:spacing w:line="168" w:lineRule="exact"/>
        <w:ind w:right="1229" w:firstLine="567"/>
      </w:pPr>
      <w:r>
        <w:rPr>
          <w:rFonts w:ascii="Times New Roman" w:hAnsi="Times New Roman" w:cs="Times New Roman"/>
          <w:sz w:val="16"/>
          <w:szCs w:val="16"/>
        </w:rPr>
        <w:t xml:space="preserve">Гипотермия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130, 139 Гипотиреоз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254 Гипофиз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249</w:t>
      </w:r>
    </w:p>
    <w:p w:rsidR="00A5703E" w:rsidRDefault="00A5703E" w:rsidP="00A5703E">
      <w:pPr>
        <w:shd w:val="clear" w:color="auto" w:fill="FFFFFF"/>
        <w:tabs>
          <w:tab w:val="left" w:pos="269"/>
        </w:tabs>
        <w:spacing w:line="168" w:lineRule="exact"/>
        <w:ind w:firstLine="567"/>
      </w:pPr>
      <w:r>
        <w:rPr>
          <w:rFonts w:ascii="Times New Roman" w:hAnsi="Times New Roman" w:cs="Times New Roman"/>
          <w:sz w:val="16"/>
          <w:szCs w:val="16"/>
        </w:rPr>
        <w:t>—</w:t>
      </w:r>
      <w:r>
        <w:rPr>
          <w:rFonts w:ascii="Times New Roman" w:hAnsi="Times New Roman" w:cs="Times New Roman"/>
          <w:sz w:val="16"/>
          <w:szCs w:val="16"/>
        </w:rPr>
        <w:tab/>
        <w:t xml:space="preserve">доля задняя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246, 249</w:t>
      </w:r>
    </w:p>
    <w:p w:rsidR="00A5703E" w:rsidRDefault="00A5703E" w:rsidP="00A5703E">
      <w:pPr>
        <w:shd w:val="clear" w:color="auto" w:fill="FFFFFF"/>
        <w:tabs>
          <w:tab w:val="left" w:leader="hyphen" w:pos="427"/>
        </w:tabs>
        <w:spacing w:before="5" w:line="168" w:lineRule="exact"/>
        <w:ind w:firstLine="567"/>
      </w:pPr>
      <w:r>
        <w:rPr>
          <w:rFonts w:ascii="Times New Roman" w:hAnsi="Times New Roman" w:cs="Times New Roman"/>
          <w:sz w:val="16"/>
          <w:szCs w:val="16"/>
        </w:rPr>
        <w:tab/>
        <w:t xml:space="preserve">передняя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249</w:t>
      </w:r>
    </w:p>
    <w:p w:rsidR="00A5703E" w:rsidRDefault="00A5703E" w:rsidP="00A5703E">
      <w:pPr>
        <w:shd w:val="clear" w:color="auto" w:fill="FFFFFF"/>
        <w:spacing w:before="5" w:line="168" w:lineRule="exact"/>
        <w:ind w:right="1229" w:firstLine="567"/>
      </w:pPr>
      <w:r>
        <w:rPr>
          <w:rFonts w:ascii="Times New Roman" w:hAnsi="Times New Roman" w:cs="Times New Roman"/>
          <w:sz w:val="16"/>
          <w:szCs w:val="16"/>
        </w:rPr>
        <w:t xml:space="preserve">Гиппокамп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168, 168 Гистамин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225, 385</w:t>
      </w:r>
    </w:p>
    <w:p w:rsidR="00A5703E" w:rsidRDefault="00A5703E" w:rsidP="00A5703E">
      <w:pPr>
        <w:shd w:val="clear" w:color="auto" w:fill="FFFFFF"/>
        <w:tabs>
          <w:tab w:val="left" w:pos="269"/>
          <w:tab w:val="left" w:leader="hyphen" w:pos="648"/>
        </w:tabs>
        <w:spacing w:before="5" w:line="168" w:lineRule="exact"/>
        <w:ind w:right="614" w:firstLine="567"/>
      </w:pPr>
      <w:r>
        <w:rPr>
          <w:rFonts w:ascii="Times New Roman" w:hAnsi="Times New Roman" w:cs="Times New Roman"/>
          <w:sz w:val="16"/>
          <w:szCs w:val="16"/>
        </w:rPr>
        <w:t>—</w:t>
      </w:r>
      <w:r>
        <w:rPr>
          <w:rFonts w:ascii="Times New Roman" w:hAnsi="Times New Roman" w:cs="Times New Roman"/>
          <w:sz w:val="16"/>
          <w:szCs w:val="16"/>
        </w:rPr>
        <w:tab/>
        <w:t xml:space="preserve">влияние на артериолы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327</w:t>
      </w:r>
      <w:r>
        <w:rPr>
          <w:rFonts w:ascii="Times New Roman" w:hAnsi="Times New Roman" w:cs="Times New Roman"/>
          <w:sz w:val="16"/>
          <w:szCs w:val="16"/>
        </w:rPr>
        <w:br/>
      </w:r>
      <w:r>
        <w:rPr>
          <w:rFonts w:ascii="Times New Roman" w:hAnsi="Times New Roman" w:cs="Times New Roman"/>
          <w:sz w:val="16"/>
          <w:szCs w:val="16"/>
        </w:rPr>
        <w:tab/>
        <w:t>желудок И, 48</w:t>
      </w:r>
    </w:p>
    <w:p w:rsidR="00A5703E" w:rsidRDefault="00A5703E" w:rsidP="00A5703E">
      <w:pPr>
        <w:shd w:val="clear" w:color="auto" w:fill="FFFFFF"/>
        <w:spacing w:before="187"/>
        <w:ind w:firstLine="567"/>
      </w:pPr>
      <w:r>
        <w:rPr>
          <w:rFonts w:ascii="Times New Roman" w:hAnsi="Times New Roman" w:cs="Times New Roman"/>
          <w:sz w:val="16"/>
          <w:szCs w:val="16"/>
        </w:rPr>
        <w:t>350</w:t>
      </w:r>
    </w:p>
    <w:p w:rsidR="00A5703E" w:rsidRDefault="00A5703E" w:rsidP="00A5703E">
      <w:pPr>
        <w:shd w:val="clear" w:color="auto" w:fill="FFFFFF"/>
        <w:spacing w:before="10" w:line="168" w:lineRule="exact"/>
        <w:ind w:firstLine="567"/>
      </w:pPr>
      <w:r>
        <w:br w:type="column"/>
      </w:r>
      <w:r>
        <w:rPr>
          <w:rFonts w:ascii="Times New Roman" w:hAnsi="Times New Roman" w:cs="Times New Roman"/>
          <w:sz w:val="16"/>
          <w:szCs w:val="16"/>
        </w:rPr>
        <w:t xml:space="preserve">Гландулоциты, биопотенциалы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96</w:t>
      </w:r>
    </w:p>
    <w:p w:rsidR="00A5703E" w:rsidRDefault="00A5703E" w:rsidP="00A5703E">
      <w:pPr>
        <w:shd w:val="clear" w:color="auto" w:fill="FFFFFF"/>
        <w:tabs>
          <w:tab w:val="left" w:pos="221"/>
        </w:tabs>
        <w:spacing w:line="168" w:lineRule="exact"/>
        <w:ind w:right="653" w:firstLine="567"/>
      </w:pPr>
      <w:r>
        <w:rPr>
          <w:rFonts w:ascii="Times New Roman" w:hAnsi="Times New Roman" w:cs="Times New Roman"/>
          <w:sz w:val="16"/>
          <w:szCs w:val="16"/>
        </w:rPr>
        <w:t>—</w:t>
      </w:r>
      <w:r>
        <w:rPr>
          <w:rFonts w:ascii="Times New Roman" w:hAnsi="Times New Roman" w:cs="Times New Roman"/>
          <w:sz w:val="16"/>
          <w:szCs w:val="16"/>
        </w:rPr>
        <w:tab/>
        <w:t xml:space="preserve">регуляция секреции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97</w:t>
      </w:r>
      <w:r>
        <w:rPr>
          <w:rFonts w:ascii="Times New Roman" w:hAnsi="Times New Roman" w:cs="Times New Roman"/>
          <w:sz w:val="16"/>
          <w:szCs w:val="16"/>
        </w:rPr>
        <w:br/>
        <w:t xml:space="preserve">ГликO2ен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102, 103</w:t>
      </w:r>
      <w:r>
        <w:rPr>
          <w:rFonts w:ascii="Times New Roman" w:hAnsi="Times New Roman" w:cs="Times New Roman"/>
          <w:sz w:val="16"/>
          <w:szCs w:val="16"/>
        </w:rPr>
        <w:br/>
        <w:t xml:space="preserve">Гликокаликс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10, 16, 71</w:t>
      </w:r>
      <w:r>
        <w:rPr>
          <w:rFonts w:ascii="Times New Roman" w:hAnsi="Times New Roman" w:cs="Times New Roman"/>
          <w:sz w:val="16"/>
          <w:szCs w:val="16"/>
        </w:rPr>
        <w:br/>
        <w:t xml:space="preserve">Глия см. </w:t>
      </w:r>
      <w:r>
        <w:rPr>
          <w:rFonts w:ascii="Times New Roman" w:hAnsi="Times New Roman" w:cs="Times New Roman"/>
          <w:i/>
          <w:iCs/>
          <w:sz w:val="16"/>
          <w:szCs w:val="16"/>
        </w:rPr>
        <w:t>НейрO2лия</w:t>
      </w:r>
    </w:p>
    <w:p w:rsidR="00A5703E" w:rsidRDefault="00A5703E" w:rsidP="00A5703E">
      <w:pPr>
        <w:shd w:val="clear" w:color="auto" w:fill="FFFFFF"/>
        <w:spacing w:before="5" w:line="168" w:lineRule="exact"/>
        <w:ind w:right="326" w:firstLine="567"/>
      </w:pPr>
      <w:r>
        <w:rPr>
          <w:rFonts w:ascii="Times New Roman" w:hAnsi="Times New Roman" w:cs="Times New Roman"/>
          <w:sz w:val="16"/>
          <w:szCs w:val="16"/>
        </w:rPr>
        <w:t xml:space="preserve">Глобулин антигемофильный </w:t>
      </w:r>
      <w:r>
        <w:rPr>
          <w:rFonts w:ascii="Times New Roman" w:hAnsi="Times New Roman" w:cs="Times New Roman"/>
          <w:sz w:val="16"/>
          <w:szCs w:val="16"/>
          <w:lang w:val="en-US"/>
        </w:rPr>
        <w:t xml:space="preserve">I, </w:t>
      </w:r>
      <w:r>
        <w:rPr>
          <w:rFonts w:ascii="Times New Roman" w:hAnsi="Times New Roman" w:cs="Times New Roman"/>
          <w:sz w:val="16"/>
          <w:szCs w:val="16"/>
        </w:rPr>
        <w:t xml:space="preserve">316 Глотание </w:t>
      </w:r>
      <w:r>
        <w:rPr>
          <w:rFonts w:ascii="Times New Roman" w:hAnsi="Times New Roman" w:cs="Times New Roman"/>
          <w:sz w:val="16"/>
          <w:szCs w:val="16"/>
          <w:lang w:val="en-US"/>
        </w:rPr>
        <w:t xml:space="preserve">II, </w:t>
      </w:r>
      <w:r>
        <w:rPr>
          <w:rFonts w:ascii="Times New Roman" w:hAnsi="Times New Roman" w:cs="Times New Roman"/>
          <w:sz w:val="16"/>
          <w:szCs w:val="16"/>
        </w:rPr>
        <w:t>24, 41</w:t>
      </w:r>
    </w:p>
    <w:p w:rsidR="00A5703E" w:rsidRDefault="00A5703E" w:rsidP="00A5703E">
      <w:pPr>
        <w:numPr>
          <w:ilvl w:val="0"/>
          <w:numId w:val="9"/>
        </w:numPr>
        <w:shd w:val="clear" w:color="auto" w:fill="FFFFFF"/>
        <w:tabs>
          <w:tab w:val="left" w:pos="221"/>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рефлекс </w:t>
      </w:r>
      <w:r>
        <w:rPr>
          <w:rFonts w:ascii="Times New Roman" w:hAnsi="Times New Roman" w:cs="Times New Roman"/>
          <w:sz w:val="16"/>
          <w:szCs w:val="16"/>
          <w:lang w:val="en-US"/>
        </w:rPr>
        <w:t xml:space="preserve">I, </w:t>
      </w:r>
      <w:r>
        <w:rPr>
          <w:rFonts w:ascii="Times New Roman" w:hAnsi="Times New Roman" w:cs="Times New Roman"/>
          <w:sz w:val="16"/>
          <w:szCs w:val="16"/>
        </w:rPr>
        <w:t>147</w:t>
      </w:r>
    </w:p>
    <w:p w:rsidR="00A5703E" w:rsidRDefault="00A5703E" w:rsidP="00A5703E">
      <w:pPr>
        <w:numPr>
          <w:ilvl w:val="0"/>
          <w:numId w:val="9"/>
        </w:numPr>
        <w:shd w:val="clear" w:color="auto" w:fill="FFFFFF"/>
        <w:tabs>
          <w:tab w:val="left" w:pos="221"/>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фазы </w:t>
      </w:r>
      <w:r>
        <w:rPr>
          <w:rFonts w:ascii="Times New Roman" w:hAnsi="Times New Roman" w:cs="Times New Roman"/>
          <w:sz w:val="16"/>
          <w:szCs w:val="16"/>
          <w:lang w:val="en-US"/>
        </w:rPr>
        <w:t xml:space="preserve">II, </w:t>
      </w:r>
      <w:r>
        <w:rPr>
          <w:rFonts w:ascii="Times New Roman" w:hAnsi="Times New Roman" w:cs="Times New Roman"/>
          <w:sz w:val="16"/>
          <w:szCs w:val="16"/>
        </w:rPr>
        <w:t>41</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 xml:space="preserve">Глюкагон </w:t>
      </w:r>
      <w:r>
        <w:rPr>
          <w:rFonts w:ascii="Times New Roman" w:hAnsi="Times New Roman" w:cs="Times New Roman"/>
          <w:sz w:val="16"/>
          <w:szCs w:val="16"/>
          <w:lang w:val="en-US"/>
        </w:rPr>
        <w:t xml:space="preserve">I, </w:t>
      </w:r>
      <w:r>
        <w:rPr>
          <w:rFonts w:ascii="Times New Roman" w:hAnsi="Times New Roman" w:cs="Times New Roman"/>
          <w:sz w:val="16"/>
          <w:szCs w:val="16"/>
        </w:rPr>
        <w:t xml:space="preserve">261, 264, 362; </w:t>
      </w:r>
      <w:r>
        <w:rPr>
          <w:rFonts w:ascii="Times New Roman" w:hAnsi="Times New Roman" w:cs="Times New Roman"/>
          <w:sz w:val="16"/>
          <w:szCs w:val="16"/>
          <w:lang w:val="en-US"/>
        </w:rPr>
        <w:t xml:space="preserve">II, </w:t>
      </w:r>
      <w:r>
        <w:rPr>
          <w:rFonts w:ascii="Times New Roman" w:hAnsi="Times New Roman" w:cs="Times New Roman"/>
          <w:sz w:val="16"/>
          <w:szCs w:val="16"/>
        </w:rPr>
        <w:t xml:space="preserve">103, 173 Глюкоза </w:t>
      </w:r>
      <w:r>
        <w:rPr>
          <w:rFonts w:ascii="Times New Roman" w:hAnsi="Times New Roman" w:cs="Times New Roman"/>
          <w:sz w:val="16"/>
          <w:szCs w:val="16"/>
          <w:lang w:val="en-US"/>
        </w:rPr>
        <w:t xml:space="preserve">I, </w:t>
      </w:r>
      <w:r>
        <w:rPr>
          <w:rFonts w:ascii="Times New Roman" w:hAnsi="Times New Roman" w:cs="Times New Roman"/>
          <w:sz w:val="16"/>
          <w:szCs w:val="16"/>
        </w:rPr>
        <w:t xml:space="preserve">242; </w:t>
      </w:r>
      <w:r>
        <w:rPr>
          <w:rFonts w:ascii="Times New Roman" w:hAnsi="Times New Roman" w:cs="Times New Roman"/>
          <w:sz w:val="16"/>
          <w:szCs w:val="16"/>
          <w:lang w:val="en-US"/>
        </w:rPr>
        <w:t xml:space="preserve">II,  </w:t>
      </w:r>
      <w:r>
        <w:rPr>
          <w:rFonts w:ascii="Times New Roman" w:hAnsi="Times New Roman" w:cs="Times New Roman"/>
          <w:sz w:val="16"/>
          <w:szCs w:val="16"/>
        </w:rPr>
        <w:t>142,  151,  152,  157,</w:t>
      </w:r>
    </w:p>
    <w:p w:rsidR="00A5703E" w:rsidRDefault="00A5703E" w:rsidP="00A5703E">
      <w:pPr>
        <w:shd w:val="clear" w:color="auto" w:fill="FFFFFF"/>
        <w:spacing w:line="168" w:lineRule="exact"/>
        <w:ind w:firstLine="567"/>
      </w:pPr>
      <w:r>
        <w:rPr>
          <w:rFonts w:ascii="Times New Roman" w:hAnsi="Times New Roman" w:cs="Times New Roman"/>
          <w:sz w:val="16"/>
          <w:szCs w:val="16"/>
        </w:rPr>
        <w:t xml:space="preserve">159, 162, 175, 178 Глюкозурия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261; И, 102 Глюкокортикоиды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257, 267;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98, 100 Гнатодинамометрия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24 Голод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4</w:t>
      </w:r>
    </w:p>
    <w:p w:rsidR="00A5703E" w:rsidRDefault="00A5703E" w:rsidP="00A5703E">
      <w:pPr>
        <w:numPr>
          <w:ilvl w:val="0"/>
          <w:numId w:val="9"/>
        </w:numPr>
        <w:shd w:val="clear" w:color="auto" w:fill="FFFFFF"/>
        <w:tabs>
          <w:tab w:val="left" w:pos="221"/>
          <w:tab w:val="left" w:leader="hyphen" w:pos="394"/>
        </w:tabs>
        <w:spacing w:before="5" w:line="168" w:lineRule="exact"/>
        <w:ind w:right="653" w:firstLine="567"/>
        <w:rPr>
          <w:rFonts w:ascii="Times New Roman" w:hAnsi="Times New Roman" w:cs="Times New Roman"/>
          <w:sz w:val="16"/>
          <w:szCs w:val="16"/>
        </w:rPr>
      </w:pPr>
      <w:r>
        <w:rPr>
          <w:rFonts w:ascii="Times New Roman" w:hAnsi="Times New Roman" w:cs="Times New Roman"/>
          <w:sz w:val="16"/>
          <w:szCs w:val="16"/>
        </w:rPr>
        <w:t xml:space="preserve">выражение объективное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4 </w:t>
      </w:r>
      <w:r>
        <w:rPr>
          <w:rFonts w:ascii="Times New Roman" w:hAnsi="Times New Roman" w:cs="Times New Roman"/>
          <w:sz w:val="16"/>
          <w:szCs w:val="16"/>
        </w:rPr>
        <w:tab/>
        <w:t xml:space="preserve">субъективное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4</w:t>
      </w:r>
    </w:p>
    <w:p w:rsidR="00A5703E" w:rsidRDefault="00A5703E" w:rsidP="00A5703E">
      <w:pPr>
        <w:numPr>
          <w:ilvl w:val="0"/>
          <w:numId w:val="9"/>
        </w:numPr>
        <w:shd w:val="clear" w:color="auto" w:fill="FFFFFF"/>
        <w:tabs>
          <w:tab w:val="left" w:pos="221"/>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теории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5 Голодание белковое И, 98 Гомеостаз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102 Гомойотермные И, 130 Гонадолиберин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243 Гонадотропины   см.   </w:t>
      </w:r>
      <w:r>
        <w:rPr>
          <w:rFonts w:ascii="Times New Roman" w:hAnsi="Times New Roman" w:cs="Times New Roman"/>
          <w:i/>
          <w:iCs/>
          <w:sz w:val="16"/>
          <w:szCs w:val="16"/>
        </w:rPr>
        <w:t>Гормоны   гонадо-</w:t>
      </w:r>
    </w:p>
    <w:p w:rsidR="00A5703E" w:rsidRDefault="00A5703E" w:rsidP="00A5703E">
      <w:pPr>
        <w:shd w:val="clear" w:color="auto" w:fill="FFFFFF"/>
        <w:spacing w:before="5" w:line="168" w:lineRule="exact"/>
        <w:ind w:right="1632" w:firstLine="567"/>
      </w:pPr>
      <w:r>
        <w:rPr>
          <w:rFonts w:ascii="Times New Roman" w:hAnsi="Times New Roman" w:cs="Times New Roman"/>
          <w:i/>
          <w:iCs/>
          <w:sz w:val="16"/>
          <w:szCs w:val="16"/>
        </w:rPr>
        <w:t xml:space="preserve">тропные </w:t>
      </w:r>
      <w:r>
        <w:rPr>
          <w:rFonts w:ascii="Times New Roman" w:hAnsi="Times New Roman" w:cs="Times New Roman"/>
          <w:sz w:val="16"/>
          <w:szCs w:val="16"/>
        </w:rPr>
        <w:t xml:space="preserve">Гормон (ы) </w:t>
      </w:r>
      <w:r>
        <w:rPr>
          <w:rFonts w:ascii="Times New Roman" w:hAnsi="Times New Roman" w:cs="Times New Roman"/>
          <w:sz w:val="16"/>
          <w:szCs w:val="16"/>
          <w:lang w:val="en-US"/>
        </w:rPr>
        <w:t xml:space="preserve">I, </w:t>
      </w:r>
      <w:r>
        <w:rPr>
          <w:rFonts w:ascii="Times New Roman" w:hAnsi="Times New Roman" w:cs="Times New Roman"/>
          <w:sz w:val="16"/>
          <w:szCs w:val="16"/>
        </w:rPr>
        <w:t>242</w:t>
      </w:r>
    </w:p>
    <w:p w:rsidR="00A5703E" w:rsidRDefault="00A5703E" w:rsidP="00A5703E">
      <w:pPr>
        <w:shd w:val="clear" w:color="auto" w:fill="FFFFFF"/>
        <w:tabs>
          <w:tab w:val="left" w:pos="221"/>
        </w:tabs>
        <w:spacing w:line="168" w:lineRule="exact"/>
        <w:ind w:firstLine="567"/>
      </w:pPr>
      <w:r>
        <w:rPr>
          <w:rFonts w:ascii="Times New Roman" w:hAnsi="Times New Roman" w:cs="Times New Roman"/>
          <w:sz w:val="16"/>
          <w:szCs w:val="16"/>
        </w:rPr>
        <w:t>—</w:t>
      </w:r>
      <w:r>
        <w:rPr>
          <w:rFonts w:ascii="Times New Roman" w:hAnsi="Times New Roman" w:cs="Times New Roman"/>
          <w:sz w:val="16"/>
          <w:szCs w:val="16"/>
        </w:rPr>
        <w:tab/>
        <w:t xml:space="preserve">аденO2ипофиза </w:t>
      </w:r>
      <w:r>
        <w:rPr>
          <w:rFonts w:ascii="Times New Roman" w:hAnsi="Times New Roman" w:cs="Times New Roman"/>
          <w:sz w:val="16"/>
          <w:szCs w:val="16"/>
          <w:lang w:val="en-US"/>
        </w:rPr>
        <w:t xml:space="preserve">I, </w:t>
      </w:r>
      <w:r>
        <w:rPr>
          <w:rFonts w:ascii="Times New Roman" w:hAnsi="Times New Roman" w:cs="Times New Roman"/>
          <w:sz w:val="16"/>
          <w:szCs w:val="16"/>
        </w:rPr>
        <w:t>249</w:t>
      </w:r>
    </w:p>
    <w:p w:rsidR="00A5703E" w:rsidRDefault="00A5703E" w:rsidP="00A5703E">
      <w:pPr>
        <w:numPr>
          <w:ilvl w:val="0"/>
          <w:numId w:val="12"/>
        </w:numPr>
        <w:shd w:val="clear" w:color="auto" w:fill="FFFFFF"/>
        <w:tabs>
          <w:tab w:val="left" w:pos="235"/>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адренокортикотропный   </w:t>
      </w:r>
      <w:r>
        <w:rPr>
          <w:rFonts w:ascii="Times New Roman" w:hAnsi="Times New Roman" w:cs="Times New Roman"/>
          <w:sz w:val="16"/>
          <w:szCs w:val="16"/>
          <w:lang w:val="en-US"/>
        </w:rPr>
        <w:t xml:space="preserve">I,   </w:t>
      </w:r>
      <w:r>
        <w:rPr>
          <w:rFonts w:ascii="Times New Roman" w:hAnsi="Times New Roman" w:cs="Times New Roman"/>
          <w:sz w:val="16"/>
          <w:szCs w:val="16"/>
        </w:rPr>
        <w:t>244,   249, 267</w:t>
      </w:r>
    </w:p>
    <w:p w:rsidR="00A5703E" w:rsidRDefault="00A5703E" w:rsidP="00A5703E">
      <w:pPr>
        <w:numPr>
          <w:ilvl w:val="0"/>
          <w:numId w:val="12"/>
        </w:numPr>
        <w:shd w:val="clear" w:color="auto" w:fill="FFFFFF"/>
        <w:tabs>
          <w:tab w:val="left" w:pos="235"/>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антидиуретический </w:t>
      </w:r>
      <w:r>
        <w:rPr>
          <w:rFonts w:ascii="Times New Roman" w:hAnsi="Times New Roman" w:cs="Times New Roman"/>
          <w:sz w:val="16"/>
          <w:szCs w:val="16"/>
          <w:lang w:val="en-US"/>
        </w:rPr>
        <w:t xml:space="preserve">I,  </w:t>
      </w:r>
      <w:r>
        <w:rPr>
          <w:rFonts w:ascii="Times New Roman" w:hAnsi="Times New Roman" w:cs="Times New Roman"/>
          <w:sz w:val="16"/>
          <w:szCs w:val="16"/>
        </w:rPr>
        <w:t xml:space="preserve">246,  252,  264; </w:t>
      </w:r>
      <w:r>
        <w:rPr>
          <w:rFonts w:ascii="Times New Roman" w:hAnsi="Times New Roman" w:cs="Times New Roman"/>
          <w:sz w:val="16"/>
          <w:szCs w:val="16"/>
          <w:lang w:val="en-US"/>
        </w:rPr>
        <w:t xml:space="preserve">II, </w:t>
      </w:r>
      <w:r>
        <w:rPr>
          <w:rFonts w:ascii="Times New Roman" w:hAnsi="Times New Roman" w:cs="Times New Roman"/>
          <w:sz w:val="16"/>
          <w:szCs w:val="16"/>
        </w:rPr>
        <w:t>176</w:t>
      </w:r>
    </w:p>
    <w:p w:rsidR="00A5703E" w:rsidRDefault="00A5703E" w:rsidP="00A5703E">
      <w:pPr>
        <w:numPr>
          <w:ilvl w:val="0"/>
          <w:numId w:val="12"/>
        </w:numPr>
        <w:shd w:val="clear" w:color="auto" w:fill="FFFFFF"/>
        <w:tabs>
          <w:tab w:val="left" w:pos="235"/>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белково-пептидные </w:t>
      </w:r>
      <w:r>
        <w:rPr>
          <w:rFonts w:ascii="Times New Roman" w:hAnsi="Times New Roman" w:cs="Times New Roman"/>
          <w:sz w:val="16"/>
          <w:szCs w:val="16"/>
          <w:lang w:val="en-US"/>
        </w:rPr>
        <w:t xml:space="preserve">I, </w:t>
      </w:r>
      <w:r>
        <w:rPr>
          <w:rFonts w:ascii="Times New Roman" w:hAnsi="Times New Roman" w:cs="Times New Roman"/>
          <w:sz w:val="16"/>
          <w:szCs w:val="16"/>
        </w:rPr>
        <w:t>264</w:t>
      </w:r>
    </w:p>
    <w:p w:rsidR="00A5703E" w:rsidRDefault="00A5703E" w:rsidP="00A5703E">
      <w:pPr>
        <w:numPr>
          <w:ilvl w:val="0"/>
          <w:numId w:val="12"/>
        </w:numPr>
        <w:shd w:val="clear" w:color="auto" w:fill="FFFFFF"/>
        <w:tabs>
          <w:tab w:val="left" w:pos="235"/>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гастроинтестинальные </w:t>
      </w:r>
      <w:r>
        <w:rPr>
          <w:rFonts w:ascii="Times New Roman" w:hAnsi="Times New Roman" w:cs="Times New Roman"/>
          <w:sz w:val="16"/>
          <w:szCs w:val="16"/>
          <w:lang w:val="en-US"/>
        </w:rPr>
        <w:t xml:space="preserve">II, </w:t>
      </w:r>
      <w:r>
        <w:rPr>
          <w:rFonts w:ascii="Times New Roman" w:hAnsi="Times New Roman" w:cs="Times New Roman"/>
          <w:sz w:val="16"/>
          <w:szCs w:val="16"/>
        </w:rPr>
        <w:t>30, 54</w:t>
      </w:r>
    </w:p>
    <w:p w:rsidR="00A5703E" w:rsidRDefault="00A5703E" w:rsidP="00A5703E">
      <w:pPr>
        <w:numPr>
          <w:ilvl w:val="0"/>
          <w:numId w:val="12"/>
        </w:numPr>
        <w:shd w:val="clear" w:color="auto" w:fill="FFFFFF"/>
        <w:tabs>
          <w:tab w:val="left" w:pos="235"/>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гонадотропные </w:t>
      </w:r>
      <w:r>
        <w:rPr>
          <w:rFonts w:ascii="Times New Roman" w:hAnsi="Times New Roman" w:cs="Times New Roman"/>
          <w:sz w:val="16"/>
          <w:szCs w:val="16"/>
          <w:lang w:val="en-US"/>
        </w:rPr>
        <w:t xml:space="preserve">I, </w:t>
      </w:r>
      <w:r>
        <w:rPr>
          <w:rFonts w:ascii="Times New Roman" w:hAnsi="Times New Roman" w:cs="Times New Roman"/>
          <w:sz w:val="16"/>
          <w:szCs w:val="16"/>
        </w:rPr>
        <w:t>244, 254</w:t>
      </w:r>
    </w:p>
    <w:p w:rsidR="00A5703E" w:rsidRDefault="00A5703E" w:rsidP="00A5703E">
      <w:pPr>
        <w:numPr>
          <w:ilvl w:val="0"/>
          <w:numId w:val="12"/>
        </w:numPr>
        <w:shd w:val="clear" w:color="auto" w:fill="FFFFFF"/>
        <w:tabs>
          <w:tab w:val="left" w:pos="235"/>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гипофизарные </w:t>
      </w:r>
      <w:r>
        <w:rPr>
          <w:rFonts w:ascii="Times New Roman" w:hAnsi="Times New Roman" w:cs="Times New Roman"/>
          <w:sz w:val="16"/>
          <w:szCs w:val="16"/>
          <w:lang w:val="en-US"/>
        </w:rPr>
        <w:t xml:space="preserve">I, </w:t>
      </w:r>
      <w:r>
        <w:rPr>
          <w:rFonts w:ascii="Times New Roman" w:hAnsi="Times New Roman" w:cs="Times New Roman"/>
          <w:sz w:val="16"/>
          <w:szCs w:val="16"/>
        </w:rPr>
        <w:t>244</w:t>
      </w:r>
    </w:p>
    <w:p w:rsidR="00A5703E" w:rsidRDefault="00A5703E" w:rsidP="00A5703E">
      <w:pPr>
        <w:numPr>
          <w:ilvl w:val="0"/>
          <w:numId w:val="12"/>
        </w:numPr>
        <w:shd w:val="clear" w:color="auto" w:fill="FFFFFF"/>
        <w:tabs>
          <w:tab w:val="left" w:pos="235"/>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контринсулярные </w:t>
      </w:r>
      <w:r>
        <w:rPr>
          <w:rFonts w:ascii="Times New Roman" w:hAnsi="Times New Roman" w:cs="Times New Roman"/>
          <w:sz w:val="16"/>
          <w:szCs w:val="16"/>
          <w:lang w:val="en-US"/>
        </w:rPr>
        <w:t xml:space="preserve">II, </w:t>
      </w:r>
      <w:r>
        <w:rPr>
          <w:rFonts w:ascii="Times New Roman" w:hAnsi="Times New Roman" w:cs="Times New Roman"/>
          <w:sz w:val="16"/>
          <w:szCs w:val="16"/>
        </w:rPr>
        <w:t>104</w:t>
      </w:r>
    </w:p>
    <w:p w:rsidR="00A5703E" w:rsidRDefault="00A5703E" w:rsidP="00A5703E">
      <w:pPr>
        <w:numPr>
          <w:ilvl w:val="0"/>
          <w:numId w:val="12"/>
        </w:numPr>
        <w:shd w:val="clear" w:color="auto" w:fill="FFFFFF"/>
        <w:tabs>
          <w:tab w:val="left" w:pos="235"/>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коры надпочечников </w:t>
      </w:r>
      <w:r>
        <w:rPr>
          <w:rFonts w:ascii="Times New Roman" w:hAnsi="Times New Roman" w:cs="Times New Roman"/>
          <w:sz w:val="16"/>
          <w:szCs w:val="16"/>
          <w:lang w:val="en-US"/>
        </w:rPr>
        <w:t xml:space="preserve">I, </w:t>
      </w:r>
      <w:r>
        <w:rPr>
          <w:rFonts w:ascii="Times New Roman" w:hAnsi="Times New Roman" w:cs="Times New Roman"/>
          <w:sz w:val="16"/>
          <w:szCs w:val="16"/>
        </w:rPr>
        <w:t>256, 266, 362</w:t>
      </w:r>
    </w:p>
    <w:p w:rsidR="00A5703E" w:rsidRDefault="00A5703E" w:rsidP="00A5703E">
      <w:pPr>
        <w:numPr>
          <w:ilvl w:val="0"/>
          <w:numId w:val="12"/>
        </w:numPr>
        <w:shd w:val="clear" w:color="auto" w:fill="FFFFFF"/>
        <w:tabs>
          <w:tab w:val="left" w:pos="235"/>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лактотропный см. </w:t>
      </w:r>
      <w:r>
        <w:rPr>
          <w:rFonts w:ascii="Times New Roman" w:hAnsi="Times New Roman" w:cs="Times New Roman"/>
          <w:i/>
          <w:iCs/>
          <w:sz w:val="16"/>
          <w:szCs w:val="16"/>
        </w:rPr>
        <w:t>Пролактин адено-гипофизарный</w:t>
      </w:r>
    </w:p>
    <w:p w:rsidR="00A5703E" w:rsidRDefault="00A5703E" w:rsidP="00A5703E">
      <w:pPr>
        <w:numPr>
          <w:ilvl w:val="0"/>
          <w:numId w:val="12"/>
        </w:numPr>
        <w:shd w:val="clear" w:color="auto" w:fill="FFFFFF"/>
        <w:tabs>
          <w:tab w:val="left" w:pos="235"/>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лютеинизирующий </w:t>
      </w:r>
      <w:r>
        <w:rPr>
          <w:rFonts w:ascii="Times New Roman" w:hAnsi="Times New Roman" w:cs="Times New Roman"/>
          <w:sz w:val="16"/>
          <w:szCs w:val="16"/>
          <w:lang w:val="en-US"/>
        </w:rPr>
        <w:t xml:space="preserve">I, </w:t>
      </w:r>
      <w:r>
        <w:rPr>
          <w:rFonts w:ascii="Times New Roman" w:hAnsi="Times New Roman" w:cs="Times New Roman"/>
          <w:sz w:val="16"/>
          <w:szCs w:val="16"/>
        </w:rPr>
        <w:t>244, 249, 250</w:t>
      </w:r>
    </w:p>
    <w:p w:rsidR="00A5703E" w:rsidRDefault="00A5703E" w:rsidP="00A5703E">
      <w:pPr>
        <w:numPr>
          <w:ilvl w:val="0"/>
          <w:numId w:val="12"/>
        </w:numPr>
        <w:shd w:val="clear" w:color="auto" w:fill="FFFFFF"/>
        <w:tabs>
          <w:tab w:val="left" w:pos="235"/>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меланоцитстимулирутащие </w:t>
      </w:r>
      <w:r>
        <w:rPr>
          <w:rFonts w:ascii="Times New Roman" w:hAnsi="Times New Roman" w:cs="Times New Roman"/>
          <w:sz w:val="16"/>
          <w:szCs w:val="16"/>
          <w:lang w:val="en-US"/>
        </w:rPr>
        <w:t xml:space="preserve">I, </w:t>
      </w:r>
      <w:r>
        <w:rPr>
          <w:rFonts w:ascii="Times New Roman" w:hAnsi="Times New Roman" w:cs="Times New Roman"/>
          <w:sz w:val="16"/>
          <w:szCs w:val="16"/>
        </w:rPr>
        <w:t>265</w:t>
      </w:r>
    </w:p>
    <w:p w:rsidR="00A5703E" w:rsidRDefault="00A5703E" w:rsidP="00A5703E">
      <w:pPr>
        <w:numPr>
          <w:ilvl w:val="0"/>
          <w:numId w:val="12"/>
        </w:numPr>
        <w:shd w:val="clear" w:color="auto" w:fill="FFFFFF"/>
        <w:tabs>
          <w:tab w:val="left" w:pos="235"/>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местные </w:t>
      </w:r>
      <w:r>
        <w:rPr>
          <w:rFonts w:ascii="Times New Roman" w:hAnsi="Times New Roman" w:cs="Times New Roman"/>
          <w:sz w:val="16"/>
          <w:szCs w:val="16"/>
          <w:lang w:val="en-US"/>
        </w:rPr>
        <w:t xml:space="preserve">I, </w:t>
      </w:r>
      <w:r>
        <w:rPr>
          <w:rFonts w:ascii="Times New Roman" w:hAnsi="Times New Roman" w:cs="Times New Roman"/>
          <w:sz w:val="16"/>
          <w:szCs w:val="16"/>
        </w:rPr>
        <w:t>225</w:t>
      </w:r>
    </w:p>
    <w:p w:rsidR="00A5703E" w:rsidRDefault="00A5703E" w:rsidP="00A5703E">
      <w:pPr>
        <w:numPr>
          <w:ilvl w:val="0"/>
          <w:numId w:val="12"/>
        </w:numPr>
        <w:shd w:val="clear" w:color="auto" w:fill="FFFFFF"/>
        <w:tabs>
          <w:tab w:val="left" w:pos="235"/>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механизмы действия на клетку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272</w:t>
      </w:r>
    </w:p>
    <w:p w:rsidR="00A5703E" w:rsidRDefault="00A5703E" w:rsidP="00A5703E">
      <w:pPr>
        <w:numPr>
          <w:ilvl w:val="0"/>
          <w:numId w:val="12"/>
        </w:numPr>
        <w:shd w:val="clear" w:color="auto" w:fill="FFFFFF"/>
        <w:tabs>
          <w:tab w:val="left" w:pos="235"/>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натрийуретический </w:t>
      </w:r>
      <w:r>
        <w:rPr>
          <w:rFonts w:ascii="Times New Roman" w:hAnsi="Times New Roman" w:cs="Times New Roman"/>
          <w:sz w:val="16"/>
          <w:szCs w:val="16"/>
          <w:lang w:val="en-US"/>
        </w:rPr>
        <w:t xml:space="preserve">I, </w:t>
      </w:r>
      <w:r>
        <w:rPr>
          <w:rFonts w:ascii="Times New Roman" w:hAnsi="Times New Roman" w:cs="Times New Roman"/>
          <w:sz w:val="16"/>
          <w:szCs w:val="16"/>
        </w:rPr>
        <w:t xml:space="preserve">362; </w:t>
      </w:r>
      <w:r>
        <w:rPr>
          <w:rFonts w:ascii="Times New Roman" w:hAnsi="Times New Roman" w:cs="Times New Roman"/>
          <w:sz w:val="16"/>
          <w:szCs w:val="16"/>
          <w:lang w:val="en-US"/>
        </w:rPr>
        <w:t xml:space="preserve">II, </w:t>
      </w:r>
      <w:r>
        <w:rPr>
          <w:rFonts w:ascii="Times New Roman" w:hAnsi="Times New Roman" w:cs="Times New Roman"/>
          <w:sz w:val="16"/>
          <w:szCs w:val="16"/>
        </w:rPr>
        <w:t>170</w:t>
      </w:r>
    </w:p>
    <w:p w:rsidR="00A5703E" w:rsidRDefault="00A5703E" w:rsidP="00A5703E">
      <w:pPr>
        <w:numPr>
          <w:ilvl w:val="0"/>
          <w:numId w:val="12"/>
        </w:numPr>
        <w:shd w:val="clear" w:color="auto" w:fill="FFFFFF"/>
        <w:tabs>
          <w:tab w:val="left" w:pos="235"/>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нейрO2ипофиза </w:t>
      </w:r>
      <w:r>
        <w:rPr>
          <w:rFonts w:ascii="Times New Roman" w:hAnsi="Times New Roman" w:cs="Times New Roman"/>
          <w:sz w:val="16"/>
          <w:szCs w:val="16"/>
          <w:lang w:val="en-US"/>
        </w:rPr>
        <w:t xml:space="preserve">I, </w:t>
      </w:r>
      <w:r>
        <w:rPr>
          <w:rFonts w:ascii="Times New Roman" w:hAnsi="Times New Roman" w:cs="Times New Roman"/>
          <w:sz w:val="16"/>
          <w:szCs w:val="16"/>
        </w:rPr>
        <w:t>252</w:t>
      </w:r>
    </w:p>
    <w:p w:rsidR="00A5703E" w:rsidRDefault="00A5703E" w:rsidP="00A5703E">
      <w:pPr>
        <w:numPr>
          <w:ilvl w:val="0"/>
          <w:numId w:val="12"/>
        </w:numPr>
        <w:shd w:val="clear" w:color="auto" w:fill="FFFFFF"/>
        <w:tabs>
          <w:tab w:val="left" w:pos="235"/>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образование, секреция и механизмы действия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264</w:t>
      </w:r>
    </w:p>
    <w:p w:rsidR="00A5703E" w:rsidRDefault="00A5703E" w:rsidP="00A5703E">
      <w:pPr>
        <w:numPr>
          <w:ilvl w:val="0"/>
          <w:numId w:val="12"/>
        </w:numPr>
        <w:shd w:val="clear" w:color="auto" w:fill="FFFFFF"/>
        <w:tabs>
          <w:tab w:val="left" w:pos="235"/>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паратиреоидный см. </w:t>
      </w:r>
      <w:r>
        <w:rPr>
          <w:rFonts w:ascii="Times New Roman" w:hAnsi="Times New Roman" w:cs="Times New Roman"/>
          <w:i/>
          <w:iCs/>
          <w:sz w:val="16"/>
          <w:szCs w:val="16"/>
        </w:rPr>
        <w:t>Паратгормон</w:t>
      </w:r>
    </w:p>
    <w:p w:rsidR="00A5703E" w:rsidRDefault="00A5703E" w:rsidP="00A5703E">
      <w:pPr>
        <w:numPr>
          <w:ilvl w:val="0"/>
          <w:numId w:val="12"/>
        </w:numPr>
        <w:shd w:val="clear" w:color="auto" w:fill="FFFFFF"/>
        <w:tabs>
          <w:tab w:val="left" w:pos="235"/>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половые </w:t>
      </w:r>
      <w:r>
        <w:rPr>
          <w:rFonts w:ascii="Times New Roman" w:hAnsi="Times New Roman" w:cs="Times New Roman"/>
          <w:sz w:val="16"/>
          <w:szCs w:val="16"/>
          <w:lang w:val="en-US"/>
        </w:rPr>
        <w:t xml:space="preserve">I, </w:t>
      </w:r>
      <w:r>
        <w:rPr>
          <w:rFonts w:ascii="Times New Roman" w:hAnsi="Times New Roman" w:cs="Times New Roman"/>
          <w:sz w:val="16"/>
          <w:szCs w:val="16"/>
        </w:rPr>
        <w:t>259, 264, 267</w:t>
      </w:r>
    </w:p>
    <w:p w:rsidR="00A5703E" w:rsidRDefault="00A5703E" w:rsidP="00A5703E">
      <w:pPr>
        <w:numPr>
          <w:ilvl w:val="0"/>
          <w:numId w:val="12"/>
        </w:numPr>
        <w:shd w:val="clear" w:color="auto" w:fill="FFFFFF"/>
        <w:tabs>
          <w:tab w:val="left" w:pos="235"/>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секреция и перенос </w:t>
      </w:r>
      <w:r>
        <w:rPr>
          <w:rFonts w:ascii="Times New Roman" w:hAnsi="Times New Roman" w:cs="Times New Roman"/>
          <w:sz w:val="16"/>
          <w:szCs w:val="16"/>
          <w:lang w:val="en-US"/>
        </w:rPr>
        <w:t xml:space="preserve">I, </w:t>
      </w:r>
      <w:r>
        <w:rPr>
          <w:rFonts w:ascii="Times New Roman" w:hAnsi="Times New Roman" w:cs="Times New Roman"/>
          <w:sz w:val="16"/>
          <w:szCs w:val="16"/>
        </w:rPr>
        <w:t>271</w:t>
      </w:r>
    </w:p>
    <w:p w:rsidR="00A5703E" w:rsidRDefault="00A5703E" w:rsidP="00A5703E">
      <w:pPr>
        <w:numPr>
          <w:ilvl w:val="0"/>
          <w:numId w:val="12"/>
        </w:numPr>
        <w:shd w:val="clear" w:color="auto" w:fill="FFFFFF"/>
        <w:tabs>
          <w:tab w:val="left" w:pos="235"/>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соматотропный  </w:t>
      </w:r>
      <w:r>
        <w:rPr>
          <w:rFonts w:ascii="Times New Roman" w:hAnsi="Times New Roman" w:cs="Times New Roman"/>
          <w:sz w:val="16"/>
          <w:szCs w:val="16"/>
          <w:lang w:val="en-US"/>
        </w:rPr>
        <w:t xml:space="preserve">I,  </w:t>
      </w:r>
      <w:r>
        <w:rPr>
          <w:rFonts w:ascii="Times New Roman" w:hAnsi="Times New Roman" w:cs="Times New Roman"/>
          <w:sz w:val="16"/>
          <w:szCs w:val="16"/>
        </w:rPr>
        <w:t xml:space="preserve">244,  254,  255;  </w:t>
      </w:r>
      <w:r>
        <w:rPr>
          <w:rFonts w:ascii="Times New Roman" w:hAnsi="Times New Roman" w:cs="Times New Roman"/>
          <w:sz w:val="16"/>
          <w:szCs w:val="16"/>
          <w:lang w:val="en-US"/>
        </w:rPr>
        <w:t xml:space="preserve">II, </w:t>
      </w:r>
      <w:r>
        <w:rPr>
          <w:rFonts w:ascii="Times New Roman" w:hAnsi="Times New Roman" w:cs="Times New Roman"/>
          <w:sz w:val="16"/>
          <w:szCs w:val="16"/>
        </w:rPr>
        <w:t>98, 100</w:t>
      </w:r>
    </w:p>
    <w:p w:rsidR="00A5703E" w:rsidRDefault="00A5703E" w:rsidP="00A5703E">
      <w:pPr>
        <w:numPr>
          <w:ilvl w:val="0"/>
          <w:numId w:val="12"/>
        </w:numPr>
        <w:shd w:val="clear" w:color="auto" w:fill="FFFFFF"/>
        <w:tabs>
          <w:tab w:val="left" w:pos="235"/>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стероидные </w:t>
      </w:r>
      <w:r>
        <w:rPr>
          <w:rFonts w:ascii="Times New Roman" w:hAnsi="Times New Roman" w:cs="Times New Roman"/>
          <w:sz w:val="16"/>
          <w:szCs w:val="16"/>
          <w:lang w:val="en-US"/>
        </w:rPr>
        <w:t xml:space="preserve">I, </w:t>
      </w:r>
      <w:r>
        <w:rPr>
          <w:rFonts w:ascii="Times New Roman" w:hAnsi="Times New Roman" w:cs="Times New Roman"/>
          <w:sz w:val="16"/>
          <w:szCs w:val="16"/>
        </w:rPr>
        <w:t>266</w:t>
      </w:r>
    </w:p>
    <w:p w:rsidR="00A5703E" w:rsidRDefault="00A5703E" w:rsidP="00A5703E">
      <w:pPr>
        <w:numPr>
          <w:ilvl w:val="0"/>
          <w:numId w:val="12"/>
        </w:numPr>
        <w:shd w:val="clear" w:color="auto" w:fill="FFFFFF"/>
        <w:tabs>
          <w:tab w:val="left" w:pos="235"/>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тиреоидные </w:t>
      </w:r>
      <w:r>
        <w:rPr>
          <w:rFonts w:ascii="Times New Roman" w:hAnsi="Times New Roman" w:cs="Times New Roman"/>
          <w:sz w:val="16"/>
          <w:szCs w:val="16"/>
          <w:lang w:val="en-US"/>
        </w:rPr>
        <w:t xml:space="preserve">I, </w:t>
      </w:r>
      <w:r>
        <w:rPr>
          <w:rFonts w:ascii="Times New Roman" w:hAnsi="Times New Roman" w:cs="Times New Roman"/>
          <w:sz w:val="16"/>
          <w:szCs w:val="16"/>
        </w:rPr>
        <w:t>268</w:t>
      </w:r>
    </w:p>
    <w:p w:rsidR="00A5703E" w:rsidRDefault="00A5703E" w:rsidP="00A5703E">
      <w:pPr>
        <w:numPr>
          <w:ilvl w:val="0"/>
          <w:numId w:val="12"/>
        </w:numPr>
        <w:shd w:val="clear" w:color="auto" w:fill="FFFFFF"/>
        <w:tabs>
          <w:tab w:val="left" w:pos="235"/>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тиреотропный </w:t>
      </w:r>
      <w:r>
        <w:rPr>
          <w:rFonts w:ascii="Times New Roman" w:hAnsi="Times New Roman" w:cs="Times New Roman"/>
          <w:sz w:val="16"/>
          <w:szCs w:val="16"/>
          <w:lang w:val="en-US"/>
        </w:rPr>
        <w:t xml:space="preserve">I, </w:t>
      </w:r>
      <w:r>
        <w:rPr>
          <w:rFonts w:ascii="Times New Roman" w:hAnsi="Times New Roman" w:cs="Times New Roman"/>
          <w:sz w:val="16"/>
          <w:szCs w:val="16"/>
        </w:rPr>
        <w:t>244, 250</w:t>
      </w:r>
    </w:p>
    <w:p w:rsidR="00A5703E" w:rsidRDefault="00A5703E" w:rsidP="00A5703E">
      <w:pPr>
        <w:shd w:val="clear" w:color="auto" w:fill="FFFFFF"/>
        <w:tabs>
          <w:tab w:val="left" w:pos="259"/>
        </w:tabs>
        <w:spacing w:before="10" w:line="168" w:lineRule="exact"/>
        <w:ind w:right="326" w:firstLine="567"/>
      </w:pPr>
      <w:r>
        <w:rPr>
          <w:rFonts w:ascii="Times New Roman" w:hAnsi="Times New Roman" w:cs="Times New Roman"/>
          <w:sz w:val="16"/>
          <w:szCs w:val="16"/>
        </w:rPr>
        <w:t>—</w:t>
      </w:r>
      <w:r>
        <w:rPr>
          <w:rFonts w:ascii="Times New Roman" w:hAnsi="Times New Roman" w:cs="Times New Roman"/>
          <w:sz w:val="16"/>
          <w:szCs w:val="16"/>
        </w:rPr>
        <w:tab/>
        <w:t xml:space="preserve">фолликулостимулирующий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244</w:t>
      </w:r>
      <w:r>
        <w:rPr>
          <w:rFonts w:ascii="Times New Roman" w:hAnsi="Times New Roman" w:cs="Times New Roman"/>
          <w:sz w:val="16"/>
          <w:szCs w:val="16"/>
        </w:rPr>
        <w:br/>
        <w:t xml:space="preserve">Градиент автоматии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330</w:t>
      </w:r>
      <w:r>
        <w:rPr>
          <w:rFonts w:ascii="Times New Roman" w:hAnsi="Times New Roman" w:cs="Times New Roman"/>
          <w:sz w:val="16"/>
          <w:szCs w:val="16"/>
        </w:rPr>
        <w:br/>
        <w:t xml:space="preserve">Гранулоциты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292</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 xml:space="preserve">Группы крови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308</w:t>
      </w:r>
    </w:p>
    <w:p w:rsidR="00A5703E" w:rsidRDefault="00A5703E" w:rsidP="00A5703E">
      <w:pPr>
        <w:shd w:val="clear" w:color="auto" w:fill="FFFFFF"/>
        <w:tabs>
          <w:tab w:val="left" w:leader="hyphen" w:pos="427"/>
        </w:tabs>
        <w:spacing w:line="168" w:lineRule="exact"/>
        <w:ind w:firstLine="567"/>
      </w:pPr>
      <w:r>
        <w:rPr>
          <w:rFonts w:ascii="Times New Roman" w:hAnsi="Times New Roman" w:cs="Times New Roman"/>
          <w:sz w:val="16"/>
          <w:szCs w:val="16"/>
        </w:rPr>
        <w:tab/>
        <w:t xml:space="preserve">и заболеваемость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313</w:t>
      </w:r>
    </w:p>
    <w:p w:rsidR="00A5703E" w:rsidRDefault="00A5703E" w:rsidP="00A5703E">
      <w:pPr>
        <w:shd w:val="clear" w:color="auto" w:fill="FFFFFF"/>
        <w:tabs>
          <w:tab w:val="left" w:leader="hyphen" w:pos="427"/>
        </w:tabs>
        <w:spacing w:line="168"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168" w:lineRule="exact"/>
        <w:ind w:firstLine="567"/>
      </w:pPr>
      <w:r>
        <w:rPr>
          <w:rFonts w:ascii="Courier New" w:hAnsi="Courier New" w:cs="Times New Roman"/>
          <w:spacing w:val="-5"/>
          <w:w w:val="90"/>
          <w:sz w:val="16"/>
          <w:szCs w:val="16"/>
        </w:rPr>
        <w:t>Давление</w:t>
      </w:r>
      <w:r>
        <w:rPr>
          <w:rFonts w:ascii="Courier New" w:hAnsi="Courier New" w:cs="Courier New"/>
          <w:spacing w:val="-5"/>
          <w:w w:val="90"/>
          <w:sz w:val="16"/>
          <w:szCs w:val="16"/>
        </w:rPr>
        <w:t xml:space="preserve"> </w:t>
      </w:r>
      <w:r>
        <w:rPr>
          <w:rFonts w:ascii="Courier New" w:hAnsi="Courier New" w:cs="Times New Roman"/>
          <w:spacing w:val="-5"/>
          <w:w w:val="90"/>
          <w:sz w:val="16"/>
          <w:szCs w:val="16"/>
        </w:rPr>
        <w:t>альвеолярное</w:t>
      </w:r>
      <w:r>
        <w:rPr>
          <w:rFonts w:ascii="Courier New" w:hAnsi="Courier New" w:cs="Courier New"/>
          <w:spacing w:val="-5"/>
          <w:w w:val="90"/>
          <w:sz w:val="16"/>
          <w:szCs w:val="16"/>
        </w:rPr>
        <w:t xml:space="preserve"> </w:t>
      </w:r>
      <w:r>
        <w:rPr>
          <w:rFonts w:ascii="Courier New" w:hAnsi="Courier New" w:cs="Courier New"/>
          <w:spacing w:val="-5"/>
          <w:w w:val="90"/>
          <w:sz w:val="16"/>
          <w:szCs w:val="16"/>
          <w:lang w:val="en-US"/>
        </w:rPr>
        <w:t xml:space="preserve">I, </w:t>
      </w:r>
      <w:r>
        <w:rPr>
          <w:rFonts w:ascii="Courier New" w:hAnsi="Courier New" w:cs="Courier New"/>
          <w:spacing w:val="-5"/>
          <w:w w:val="90"/>
          <w:sz w:val="16"/>
          <w:szCs w:val="16"/>
        </w:rPr>
        <w:t>404</w:t>
      </w:r>
    </w:p>
    <w:p w:rsidR="00A5703E" w:rsidRDefault="00A5703E" w:rsidP="00A5703E">
      <w:pPr>
        <w:numPr>
          <w:ilvl w:val="0"/>
          <w:numId w:val="17"/>
        </w:numPr>
        <w:shd w:val="clear" w:color="auto" w:fill="FFFFFF"/>
        <w:tabs>
          <w:tab w:val="left" w:pos="221"/>
        </w:tabs>
        <w:spacing w:before="5" w:line="168" w:lineRule="exact"/>
        <w:ind w:firstLine="567"/>
        <w:rPr>
          <w:rFonts w:ascii="Courier New" w:hAnsi="Courier New" w:cs="Times New Roman"/>
          <w:w w:val="90"/>
          <w:sz w:val="16"/>
          <w:szCs w:val="16"/>
        </w:rPr>
      </w:pPr>
      <w:r>
        <w:rPr>
          <w:rFonts w:ascii="Courier New" w:hAnsi="Courier New" w:cs="Times New Roman"/>
          <w:spacing w:val="-7"/>
          <w:w w:val="90"/>
          <w:sz w:val="16"/>
          <w:szCs w:val="16"/>
        </w:rPr>
        <w:t>внутриплевральное</w:t>
      </w:r>
      <w:r>
        <w:rPr>
          <w:rFonts w:ascii="Courier New" w:hAnsi="Courier New" w:cs="Courier New"/>
          <w:spacing w:val="-7"/>
          <w:w w:val="90"/>
          <w:sz w:val="16"/>
          <w:szCs w:val="16"/>
        </w:rPr>
        <w:t xml:space="preserve"> </w:t>
      </w:r>
      <w:r>
        <w:rPr>
          <w:rFonts w:ascii="Courier New" w:hAnsi="Courier New" w:cs="Courier New"/>
          <w:spacing w:val="-7"/>
          <w:w w:val="90"/>
          <w:sz w:val="16"/>
          <w:szCs w:val="16"/>
          <w:lang w:val="en-US"/>
        </w:rPr>
        <w:t xml:space="preserve">I, </w:t>
      </w:r>
      <w:r>
        <w:rPr>
          <w:rFonts w:ascii="Courier New" w:hAnsi="Courier New" w:cs="Courier New"/>
          <w:spacing w:val="-7"/>
          <w:w w:val="90"/>
          <w:sz w:val="16"/>
          <w:szCs w:val="16"/>
        </w:rPr>
        <w:t>404</w:t>
      </w:r>
    </w:p>
    <w:p w:rsidR="00A5703E" w:rsidRDefault="00A5703E" w:rsidP="00A5703E">
      <w:pPr>
        <w:numPr>
          <w:ilvl w:val="0"/>
          <w:numId w:val="17"/>
        </w:numPr>
        <w:shd w:val="clear" w:color="auto" w:fill="FFFFFF"/>
        <w:tabs>
          <w:tab w:val="left" w:pos="221"/>
        </w:tabs>
        <w:spacing w:line="168" w:lineRule="exact"/>
        <w:ind w:firstLine="567"/>
        <w:rPr>
          <w:rFonts w:ascii="Courier New" w:hAnsi="Courier New" w:cs="Times New Roman"/>
          <w:w w:val="90"/>
          <w:sz w:val="16"/>
          <w:szCs w:val="16"/>
        </w:rPr>
      </w:pPr>
      <w:r>
        <w:rPr>
          <w:rFonts w:ascii="Courier New" w:hAnsi="Courier New" w:cs="Times New Roman"/>
          <w:spacing w:val="-13"/>
          <w:w w:val="90"/>
          <w:sz w:val="16"/>
          <w:szCs w:val="16"/>
        </w:rPr>
        <w:t>транс</w:t>
      </w:r>
      <w:r>
        <w:rPr>
          <w:rFonts w:ascii="Courier New" w:hAnsi="Courier New" w:cs="Courier New"/>
          <w:spacing w:val="-13"/>
          <w:w w:val="90"/>
          <w:sz w:val="16"/>
          <w:szCs w:val="16"/>
        </w:rPr>
        <w:t xml:space="preserve"> </w:t>
      </w:r>
      <w:r>
        <w:rPr>
          <w:rFonts w:ascii="Courier New" w:hAnsi="Courier New" w:cs="Times New Roman"/>
          <w:spacing w:val="-13"/>
          <w:w w:val="90"/>
          <w:sz w:val="16"/>
          <w:szCs w:val="16"/>
        </w:rPr>
        <w:t>диафрагм</w:t>
      </w:r>
      <w:r>
        <w:rPr>
          <w:rFonts w:ascii="Courier New" w:hAnsi="Courier New" w:cs="Courier New"/>
          <w:spacing w:val="-13"/>
          <w:w w:val="90"/>
          <w:sz w:val="16"/>
          <w:szCs w:val="16"/>
        </w:rPr>
        <w:t xml:space="preserve"> </w:t>
      </w:r>
      <w:r>
        <w:rPr>
          <w:rFonts w:ascii="Courier New" w:hAnsi="Courier New" w:cs="Times New Roman"/>
          <w:spacing w:val="-13"/>
          <w:w w:val="90"/>
          <w:sz w:val="16"/>
          <w:szCs w:val="16"/>
        </w:rPr>
        <w:t>ал</w:t>
      </w:r>
      <w:r>
        <w:rPr>
          <w:rFonts w:ascii="Courier New" w:hAnsi="Courier New" w:cs="Courier New"/>
          <w:spacing w:val="-13"/>
          <w:w w:val="90"/>
          <w:sz w:val="16"/>
          <w:szCs w:val="16"/>
        </w:rPr>
        <w:t xml:space="preserve"> </w:t>
      </w:r>
      <w:r>
        <w:rPr>
          <w:rFonts w:ascii="Courier New" w:hAnsi="Courier New" w:cs="Times New Roman"/>
          <w:spacing w:val="-13"/>
          <w:w w:val="90"/>
          <w:sz w:val="16"/>
          <w:szCs w:val="16"/>
        </w:rPr>
        <w:t>ьное</w:t>
      </w:r>
      <w:r>
        <w:rPr>
          <w:rFonts w:ascii="Courier New" w:hAnsi="Courier New" w:cs="Courier New"/>
          <w:spacing w:val="-13"/>
          <w:w w:val="90"/>
          <w:sz w:val="16"/>
          <w:szCs w:val="16"/>
        </w:rPr>
        <w:t xml:space="preserve"> </w:t>
      </w:r>
      <w:r>
        <w:rPr>
          <w:rFonts w:ascii="Courier New" w:hAnsi="Courier New" w:cs="Courier New"/>
          <w:spacing w:val="-13"/>
          <w:w w:val="90"/>
          <w:sz w:val="16"/>
          <w:szCs w:val="16"/>
          <w:lang w:val="en-US"/>
        </w:rPr>
        <w:t>I</w:t>
      </w:r>
      <w:r w:rsidRPr="0046747A">
        <w:rPr>
          <w:rFonts w:ascii="Courier New" w:hAnsi="Courier New" w:cs="Courier New"/>
          <w:spacing w:val="-13"/>
          <w:w w:val="90"/>
          <w:sz w:val="16"/>
          <w:szCs w:val="16"/>
        </w:rPr>
        <w:t xml:space="preserve">, </w:t>
      </w:r>
      <w:r>
        <w:rPr>
          <w:rFonts w:ascii="Courier New" w:hAnsi="Courier New" w:cs="Courier New"/>
          <w:spacing w:val="-13"/>
          <w:w w:val="90"/>
          <w:sz w:val="16"/>
          <w:szCs w:val="16"/>
        </w:rPr>
        <w:t>405</w:t>
      </w:r>
    </w:p>
    <w:p w:rsidR="00A5703E" w:rsidRDefault="00A5703E" w:rsidP="00A5703E">
      <w:pPr>
        <w:numPr>
          <w:ilvl w:val="0"/>
          <w:numId w:val="17"/>
        </w:numPr>
        <w:shd w:val="clear" w:color="auto" w:fill="FFFFFF"/>
        <w:tabs>
          <w:tab w:val="left" w:pos="221"/>
        </w:tabs>
        <w:spacing w:before="5" w:line="168" w:lineRule="exact"/>
        <w:ind w:firstLine="567"/>
        <w:rPr>
          <w:rFonts w:ascii="Courier New" w:hAnsi="Courier New" w:cs="Times New Roman"/>
          <w:w w:val="90"/>
          <w:sz w:val="16"/>
          <w:szCs w:val="16"/>
        </w:rPr>
      </w:pPr>
      <w:r>
        <w:rPr>
          <w:rFonts w:ascii="Courier New" w:hAnsi="Courier New" w:cs="Times New Roman"/>
          <w:spacing w:val="-6"/>
          <w:w w:val="90"/>
          <w:sz w:val="16"/>
          <w:szCs w:val="16"/>
        </w:rPr>
        <w:t>транспульмональное</w:t>
      </w:r>
      <w:r>
        <w:rPr>
          <w:rFonts w:ascii="Courier New" w:hAnsi="Courier New" w:cs="Courier New"/>
          <w:spacing w:val="-6"/>
          <w:w w:val="90"/>
          <w:sz w:val="16"/>
          <w:szCs w:val="16"/>
        </w:rPr>
        <w:t xml:space="preserve"> </w:t>
      </w:r>
      <w:r>
        <w:rPr>
          <w:rFonts w:ascii="Courier New" w:hAnsi="Courier New" w:cs="Courier New"/>
          <w:spacing w:val="-6"/>
          <w:w w:val="90"/>
          <w:sz w:val="16"/>
          <w:szCs w:val="16"/>
          <w:lang w:val="en-US"/>
        </w:rPr>
        <w:t xml:space="preserve">I, </w:t>
      </w:r>
      <w:r>
        <w:rPr>
          <w:rFonts w:ascii="Courier New" w:hAnsi="Courier New" w:cs="Courier New"/>
          <w:spacing w:val="-6"/>
          <w:w w:val="90"/>
          <w:sz w:val="16"/>
          <w:szCs w:val="16"/>
        </w:rPr>
        <w:t>405</w:t>
      </w:r>
    </w:p>
    <w:p w:rsidR="00A5703E" w:rsidRDefault="00A5703E" w:rsidP="00A5703E">
      <w:pPr>
        <w:numPr>
          <w:ilvl w:val="0"/>
          <w:numId w:val="17"/>
        </w:numPr>
        <w:shd w:val="clear" w:color="auto" w:fill="FFFFFF"/>
        <w:tabs>
          <w:tab w:val="left" w:pos="221"/>
        </w:tabs>
        <w:spacing w:line="168" w:lineRule="exact"/>
        <w:ind w:firstLine="567"/>
        <w:rPr>
          <w:rFonts w:ascii="Courier New" w:hAnsi="Courier New" w:cs="Times New Roman"/>
          <w:w w:val="90"/>
          <w:sz w:val="16"/>
          <w:szCs w:val="16"/>
        </w:rPr>
      </w:pPr>
      <w:r>
        <w:rPr>
          <w:rFonts w:ascii="Courier New" w:hAnsi="Courier New" w:cs="Times New Roman"/>
          <w:spacing w:val="-10"/>
          <w:w w:val="90"/>
          <w:sz w:val="16"/>
          <w:szCs w:val="16"/>
        </w:rPr>
        <w:t>венозное</w:t>
      </w:r>
      <w:r>
        <w:rPr>
          <w:rFonts w:ascii="Courier New" w:hAnsi="Courier New" w:cs="Courier New"/>
          <w:spacing w:val="-10"/>
          <w:w w:val="90"/>
          <w:sz w:val="16"/>
          <w:szCs w:val="16"/>
        </w:rPr>
        <w:t xml:space="preserve"> </w:t>
      </w:r>
      <w:r>
        <w:rPr>
          <w:rFonts w:ascii="Courier New" w:hAnsi="Courier New" w:cs="Courier New"/>
          <w:spacing w:val="-10"/>
          <w:w w:val="90"/>
          <w:sz w:val="16"/>
          <w:szCs w:val="16"/>
          <w:lang w:val="en-US"/>
        </w:rPr>
        <w:t xml:space="preserve">I, </w:t>
      </w:r>
      <w:r>
        <w:rPr>
          <w:rFonts w:ascii="Courier New" w:hAnsi="Courier New" w:cs="Courier New"/>
          <w:spacing w:val="-10"/>
          <w:w w:val="90"/>
          <w:sz w:val="16"/>
          <w:szCs w:val="16"/>
        </w:rPr>
        <w:t>376</w:t>
      </w:r>
    </w:p>
    <w:p w:rsidR="00A5703E" w:rsidRDefault="00A5703E" w:rsidP="00A5703E">
      <w:pPr>
        <w:numPr>
          <w:ilvl w:val="0"/>
          <w:numId w:val="17"/>
        </w:numPr>
        <w:shd w:val="clear" w:color="auto" w:fill="FFFFFF"/>
        <w:tabs>
          <w:tab w:val="left" w:pos="221"/>
        </w:tabs>
        <w:spacing w:before="5" w:line="168" w:lineRule="exact"/>
        <w:ind w:firstLine="567"/>
        <w:rPr>
          <w:rFonts w:ascii="Courier New" w:hAnsi="Courier New" w:cs="Times New Roman"/>
          <w:w w:val="90"/>
          <w:sz w:val="16"/>
          <w:szCs w:val="16"/>
        </w:rPr>
      </w:pPr>
      <w:r>
        <w:rPr>
          <w:rFonts w:ascii="Courier New" w:hAnsi="Courier New" w:cs="Times New Roman"/>
          <w:spacing w:val="-7"/>
          <w:w w:val="90"/>
          <w:sz w:val="16"/>
          <w:szCs w:val="16"/>
        </w:rPr>
        <w:t>внутриплевральное</w:t>
      </w:r>
      <w:r>
        <w:rPr>
          <w:rFonts w:ascii="Courier New" w:hAnsi="Courier New" w:cs="Courier New"/>
          <w:spacing w:val="-7"/>
          <w:w w:val="90"/>
          <w:sz w:val="16"/>
          <w:szCs w:val="16"/>
        </w:rPr>
        <w:t xml:space="preserve"> </w:t>
      </w:r>
      <w:r>
        <w:rPr>
          <w:rFonts w:ascii="Courier New" w:hAnsi="Courier New" w:cs="Courier New"/>
          <w:spacing w:val="-7"/>
          <w:w w:val="90"/>
          <w:sz w:val="16"/>
          <w:szCs w:val="16"/>
          <w:lang w:val="en-US"/>
        </w:rPr>
        <w:t xml:space="preserve">I, </w:t>
      </w:r>
      <w:r>
        <w:rPr>
          <w:rFonts w:ascii="Courier New" w:hAnsi="Courier New" w:cs="Courier New"/>
          <w:spacing w:val="-7"/>
          <w:w w:val="90"/>
          <w:sz w:val="16"/>
          <w:szCs w:val="16"/>
        </w:rPr>
        <w:t>404</w:t>
      </w:r>
    </w:p>
    <w:p w:rsidR="00A5703E" w:rsidRDefault="00A5703E" w:rsidP="00A5703E">
      <w:pPr>
        <w:numPr>
          <w:ilvl w:val="0"/>
          <w:numId w:val="17"/>
        </w:numPr>
        <w:shd w:val="clear" w:color="auto" w:fill="FFFFFF"/>
        <w:tabs>
          <w:tab w:val="left" w:pos="221"/>
        </w:tabs>
        <w:spacing w:before="5" w:line="168" w:lineRule="exact"/>
        <w:ind w:firstLine="567"/>
        <w:rPr>
          <w:rFonts w:ascii="Courier New" w:hAnsi="Courier New" w:cs="Times New Roman"/>
          <w:w w:val="90"/>
          <w:sz w:val="16"/>
          <w:szCs w:val="16"/>
        </w:rPr>
      </w:pPr>
      <w:r>
        <w:rPr>
          <w:rFonts w:ascii="Courier New" w:hAnsi="Courier New" w:cs="Times New Roman"/>
          <w:spacing w:val="-8"/>
          <w:w w:val="90"/>
          <w:sz w:val="16"/>
          <w:szCs w:val="16"/>
        </w:rPr>
        <w:t>диастолическое</w:t>
      </w:r>
      <w:r>
        <w:rPr>
          <w:rFonts w:ascii="Courier New" w:hAnsi="Courier New" w:cs="Courier New"/>
          <w:spacing w:val="-8"/>
          <w:w w:val="90"/>
          <w:sz w:val="16"/>
          <w:szCs w:val="16"/>
        </w:rPr>
        <w:t xml:space="preserve"> </w:t>
      </w:r>
      <w:r>
        <w:rPr>
          <w:rFonts w:ascii="Courier New" w:hAnsi="Courier New" w:cs="Courier New"/>
          <w:spacing w:val="-8"/>
          <w:w w:val="90"/>
          <w:sz w:val="16"/>
          <w:szCs w:val="16"/>
          <w:lang w:val="en-US"/>
        </w:rPr>
        <w:t xml:space="preserve">I, </w:t>
      </w:r>
      <w:r>
        <w:rPr>
          <w:rFonts w:ascii="Courier New" w:hAnsi="Courier New" w:cs="Courier New"/>
          <w:spacing w:val="-8"/>
          <w:w w:val="90"/>
          <w:sz w:val="16"/>
          <w:szCs w:val="16"/>
        </w:rPr>
        <w:t>368</w:t>
      </w:r>
    </w:p>
    <w:p w:rsidR="00A5703E" w:rsidRDefault="00A5703E" w:rsidP="00A5703E">
      <w:pPr>
        <w:numPr>
          <w:ilvl w:val="0"/>
          <w:numId w:val="17"/>
        </w:numPr>
        <w:shd w:val="clear" w:color="auto" w:fill="FFFFFF"/>
        <w:tabs>
          <w:tab w:val="left" w:pos="221"/>
        </w:tabs>
        <w:spacing w:line="168" w:lineRule="exact"/>
        <w:ind w:firstLine="567"/>
        <w:rPr>
          <w:rFonts w:ascii="Courier New" w:hAnsi="Courier New" w:cs="Times New Roman"/>
          <w:w w:val="90"/>
          <w:sz w:val="16"/>
          <w:szCs w:val="16"/>
        </w:rPr>
      </w:pPr>
      <w:r>
        <w:rPr>
          <w:rFonts w:ascii="Courier New" w:hAnsi="Courier New" w:cs="Times New Roman"/>
          <w:spacing w:val="-7"/>
          <w:w w:val="90"/>
          <w:sz w:val="16"/>
          <w:szCs w:val="16"/>
        </w:rPr>
        <w:t>крови</w:t>
      </w:r>
      <w:r>
        <w:rPr>
          <w:rFonts w:ascii="Courier New" w:hAnsi="Courier New" w:cs="Courier New"/>
          <w:spacing w:val="-7"/>
          <w:w w:val="90"/>
          <w:sz w:val="16"/>
          <w:szCs w:val="16"/>
        </w:rPr>
        <w:t xml:space="preserve"> </w:t>
      </w:r>
      <w:r>
        <w:rPr>
          <w:rFonts w:ascii="Courier New" w:hAnsi="Courier New" w:cs="Times New Roman"/>
          <w:spacing w:val="-7"/>
          <w:w w:val="90"/>
          <w:sz w:val="16"/>
          <w:szCs w:val="16"/>
        </w:rPr>
        <w:t>артериальное</w:t>
      </w:r>
      <w:r>
        <w:rPr>
          <w:rFonts w:ascii="Courier New" w:hAnsi="Courier New" w:cs="Courier New"/>
          <w:spacing w:val="-7"/>
          <w:w w:val="90"/>
          <w:sz w:val="16"/>
          <w:szCs w:val="16"/>
        </w:rPr>
        <w:t xml:space="preserve"> </w:t>
      </w:r>
      <w:r>
        <w:rPr>
          <w:rFonts w:ascii="Courier New" w:hAnsi="Courier New" w:cs="Courier New"/>
          <w:spacing w:val="-7"/>
          <w:w w:val="90"/>
          <w:sz w:val="16"/>
          <w:szCs w:val="16"/>
          <w:lang w:val="en-US"/>
        </w:rPr>
        <w:t xml:space="preserve">I, </w:t>
      </w:r>
      <w:r>
        <w:rPr>
          <w:rFonts w:ascii="Courier New" w:hAnsi="Courier New" w:cs="Courier New"/>
          <w:spacing w:val="-7"/>
          <w:w w:val="90"/>
          <w:sz w:val="16"/>
          <w:szCs w:val="16"/>
        </w:rPr>
        <w:t>367</w:t>
      </w:r>
    </w:p>
    <w:p w:rsidR="00A5703E" w:rsidRDefault="00A5703E" w:rsidP="00A5703E">
      <w:pPr>
        <w:shd w:val="clear" w:color="auto" w:fill="FFFFFF"/>
        <w:tabs>
          <w:tab w:val="left" w:leader="hyphen" w:pos="600"/>
        </w:tabs>
        <w:spacing w:before="5" w:line="168" w:lineRule="exact"/>
        <w:ind w:firstLine="567"/>
      </w:pPr>
      <w:r>
        <w:rPr>
          <w:rFonts w:ascii="Courier New" w:hAnsi="Courier New" w:cs="Courier New"/>
          <w:sz w:val="16"/>
          <w:szCs w:val="16"/>
        </w:rPr>
        <w:tab/>
      </w:r>
      <w:r>
        <w:rPr>
          <w:rFonts w:ascii="Courier New" w:hAnsi="Courier New" w:cs="Times New Roman"/>
          <w:spacing w:val="-5"/>
          <w:w w:val="90"/>
          <w:sz w:val="16"/>
          <w:szCs w:val="16"/>
        </w:rPr>
        <w:t>способы</w:t>
      </w:r>
      <w:r>
        <w:rPr>
          <w:rFonts w:ascii="Courier New" w:hAnsi="Courier New" w:cs="Courier New"/>
          <w:spacing w:val="-5"/>
          <w:w w:val="90"/>
          <w:sz w:val="16"/>
          <w:szCs w:val="16"/>
        </w:rPr>
        <w:t xml:space="preserve"> </w:t>
      </w:r>
      <w:r>
        <w:rPr>
          <w:rFonts w:ascii="Courier New" w:hAnsi="Courier New" w:cs="Times New Roman"/>
          <w:spacing w:val="-5"/>
          <w:w w:val="90"/>
          <w:sz w:val="16"/>
          <w:szCs w:val="16"/>
        </w:rPr>
        <w:t>измерения</w:t>
      </w:r>
      <w:r>
        <w:rPr>
          <w:rFonts w:ascii="Courier New" w:hAnsi="Courier New" w:cs="Courier New"/>
          <w:spacing w:val="-5"/>
          <w:w w:val="90"/>
          <w:sz w:val="16"/>
          <w:szCs w:val="16"/>
        </w:rPr>
        <w:t xml:space="preserve"> </w:t>
      </w:r>
      <w:r>
        <w:rPr>
          <w:rFonts w:ascii="Courier New" w:hAnsi="Courier New" w:cs="Courier New"/>
          <w:spacing w:val="-5"/>
          <w:w w:val="90"/>
          <w:sz w:val="16"/>
          <w:szCs w:val="16"/>
          <w:lang w:val="en-US"/>
        </w:rPr>
        <w:t xml:space="preserve">I, </w:t>
      </w:r>
      <w:r>
        <w:rPr>
          <w:rFonts w:ascii="Courier New" w:hAnsi="Courier New" w:cs="Courier New"/>
          <w:spacing w:val="-5"/>
          <w:w w:val="90"/>
          <w:sz w:val="16"/>
          <w:szCs w:val="16"/>
        </w:rPr>
        <w:t>367</w:t>
      </w:r>
    </w:p>
    <w:p w:rsidR="00A5703E" w:rsidRDefault="00A5703E" w:rsidP="00A5703E">
      <w:pPr>
        <w:shd w:val="clear" w:color="auto" w:fill="FFFFFF"/>
        <w:tabs>
          <w:tab w:val="left" w:leader="hyphen" w:pos="610"/>
        </w:tabs>
        <w:spacing w:line="168" w:lineRule="exact"/>
        <w:ind w:firstLine="567"/>
      </w:pPr>
      <w:r>
        <w:rPr>
          <w:rFonts w:ascii="Courier New" w:hAnsi="Courier New" w:cs="Courier New"/>
          <w:sz w:val="16"/>
          <w:szCs w:val="16"/>
        </w:rPr>
        <w:tab/>
      </w:r>
      <w:r>
        <w:rPr>
          <w:rFonts w:ascii="Courier New" w:hAnsi="Courier New" w:cs="Times New Roman"/>
          <w:spacing w:val="-11"/>
          <w:w w:val="90"/>
          <w:sz w:val="16"/>
          <w:szCs w:val="16"/>
        </w:rPr>
        <w:t>среднее</w:t>
      </w:r>
      <w:r>
        <w:rPr>
          <w:rFonts w:ascii="Courier New" w:hAnsi="Courier New" w:cs="Courier New"/>
          <w:spacing w:val="-11"/>
          <w:w w:val="90"/>
          <w:sz w:val="16"/>
          <w:szCs w:val="16"/>
        </w:rPr>
        <w:t xml:space="preserve"> </w:t>
      </w:r>
      <w:r>
        <w:rPr>
          <w:rFonts w:ascii="Courier New" w:hAnsi="Courier New" w:cs="Courier New"/>
          <w:spacing w:val="-11"/>
          <w:w w:val="90"/>
          <w:sz w:val="16"/>
          <w:szCs w:val="16"/>
          <w:lang w:val="en-US"/>
        </w:rPr>
        <w:t xml:space="preserve">I, </w:t>
      </w:r>
      <w:r>
        <w:rPr>
          <w:rFonts w:ascii="Courier New" w:hAnsi="Courier New" w:cs="Courier New"/>
          <w:spacing w:val="-11"/>
          <w:w w:val="90"/>
          <w:sz w:val="16"/>
          <w:szCs w:val="16"/>
        </w:rPr>
        <w:t>368</w:t>
      </w:r>
    </w:p>
    <w:p w:rsidR="00A5703E" w:rsidRDefault="00A5703E" w:rsidP="00A5703E">
      <w:pPr>
        <w:numPr>
          <w:ilvl w:val="0"/>
          <w:numId w:val="9"/>
        </w:numPr>
        <w:shd w:val="clear" w:color="auto" w:fill="FFFFFF"/>
        <w:tabs>
          <w:tab w:val="left" w:pos="221"/>
        </w:tabs>
        <w:spacing w:before="5" w:line="168" w:lineRule="exact"/>
        <w:ind w:right="24" w:firstLine="567"/>
        <w:jc w:val="both"/>
        <w:rPr>
          <w:rFonts w:ascii="Times New Roman" w:hAnsi="Times New Roman" w:cs="Times New Roman"/>
          <w:sz w:val="16"/>
          <w:szCs w:val="16"/>
        </w:rPr>
      </w:pPr>
      <w:r>
        <w:rPr>
          <w:rFonts w:ascii="Times New Roman" w:hAnsi="Times New Roman" w:cs="Times New Roman"/>
          <w:sz w:val="16"/>
          <w:szCs w:val="16"/>
        </w:rPr>
        <w:t xml:space="preserve">максимальное см. </w:t>
      </w:r>
      <w:r>
        <w:rPr>
          <w:rFonts w:ascii="Times New Roman" w:hAnsi="Times New Roman" w:cs="Times New Roman"/>
          <w:i/>
          <w:iCs/>
          <w:sz w:val="16"/>
          <w:szCs w:val="16"/>
        </w:rPr>
        <w:t>Давление систоли</w:t>
      </w:r>
      <w:r>
        <w:rPr>
          <w:rFonts w:ascii="Times New Roman" w:hAnsi="Times New Roman" w:cs="Times New Roman"/>
          <w:i/>
          <w:iCs/>
          <w:sz w:val="16"/>
          <w:szCs w:val="16"/>
        </w:rPr>
        <w:softHyphen/>
        <w:t>ческое</w:t>
      </w:r>
    </w:p>
    <w:p w:rsidR="00A5703E" w:rsidRDefault="00A5703E" w:rsidP="00A5703E">
      <w:pPr>
        <w:numPr>
          <w:ilvl w:val="0"/>
          <w:numId w:val="9"/>
        </w:numPr>
        <w:shd w:val="clear" w:color="auto" w:fill="FFFFFF"/>
        <w:tabs>
          <w:tab w:val="left" w:pos="221"/>
        </w:tabs>
        <w:spacing w:line="168" w:lineRule="exact"/>
        <w:ind w:right="24" w:firstLine="567"/>
        <w:jc w:val="both"/>
        <w:rPr>
          <w:rFonts w:ascii="Times New Roman" w:hAnsi="Times New Roman" w:cs="Times New Roman"/>
          <w:sz w:val="16"/>
          <w:szCs w:val="16"/>
        </w:rPr>
      </w:pPr>
      <w:r>
        <w:rPr>
          <w:rFonts w:ascii="Times New Roman" w:hAnsi="Times New Roman" w:cs="Times New Roman"/>
          <w:sz w:val="16"/>
          <w:szCs w:val="16"/>
        </w:rPr>
        <w:t xml:space="preserve">минимальное см. </w:t>
      </w:r>
      <w:r>
        <w:rPr>
          <w:rFonts w:ascii="Times New Roman" w:hAnsi="Times New Roman" w:cs="Times New Roman"/>
          <w:i/>
          <w:iCs/>
          <w:sz w:val="16"/>
          <w:szCs w:val="16"/>
        </w:rPr>
        <w:t>Давление диастоли</w:t>
      </w:r>
      <w:r>
        <w:rPr>
          <w:rFonts w:ascii="Times New Roman" w:hAnsi="Times New Roman" w:cs="Times New Roman"/>
          <w:i/>
          <w:iCs/>
          <w:sz w:val="16"/>
          <w:szCs w:val="16"/>
        </w:rPr>
        <w:softHyphen/>
        <w:t>ческое</w:t>
      </w:r>
    </w:p>
    <w:p w:rsidR="00A5703E" w:rsidRDefault="00A5703E" w:rsidP="00A5703E">
      <w:pPr>
        <w:numPr>
          <w:ilvl w:val="0"/>
          <w:numId w:val="9"/>
        </w:numPr>
        <w:shd w:val="clear" w:color="auto" w:fill="FFFFFF"/>
        <w:tabs>
          <w:tab w:val="left" w:pos="221"/>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парциальное </w:t>
      </w:r>
      <w:r>
        <w:rPr>
          <w:rFonts w:ascii="Times New Roman" w:hAnsi="Times New Roman" w:cs="Times New Roman"/>
          <w:sz w:val="16"/>
          <w:szCs w:val="16"/>
          <w:lang w:val="en-US"/>
        </w:rPr>
        <w:t xml:space="preserve">I, </w:t>
      </w:r>
      <w:r>
        <w:rPr>
          <w:rFonts w:ascii="Times New Roman" w:hAnsi="Times New Roman" w:cs="Times New Roman"/>
          <w:sz w:val="16"/>
          <w:szCs w:val="16"/>
        </w:rPr>
        <w:t>410</w:t>
      </w:r>
    </w:p>
    <w:p w:rsidR="00A5703E" w:rsidRDefault="00A5703E" w:rsidP="00A5703E">
      <w:pPr>
        <w:ind w:firstLine="567"/>
        <w:rPr>
          <w:rFonts w:cs="Times New Roman"/>
          <w:sz w:val="2"/>
          <w:szCs w:val="2"/>
        </w:rPr>
      </w:pPr>
    </w:p>
    <w:p w:rsidR="00A5703E" w:rsidRDefault="00A5703E" w:rsidP="00A5703E">
      <w:pPr>
        <w:numPr>
          <w:ilvl w:val="0"/>
          <w:numId w:val="12"/>
        </w:numPr>
        <w:shd w:val="clear" w:color="auto" w:fill="FFFFFF"/>
        <w:tabs>
          <w:tab w:val="left" w:pos="226"/>
        </w:tabs>
        <w:spacing w:before="5" w:line="168" w:lineRule="exact"/>
        <w:ind w:right="1306" w:firstLine="567"/>
        <w:rPr>
          <w:rFonts w:ascii="Times New Roman" w:hAnsi="Times New Roman" w:cs="Times New Roman"/>
          <w:sz w:val="16"/>
          <w:szCs w:val="16"/>
        </w:rPr>
      </w:pPr>
      <w:r>
        <w:rPr>
          <w:rFonts w:ascii="Times New Roman" w:hAnsi="Times New Roman" w:cs="Times New Roman"/>
          <w:sz w:val="16"/>
          <w:szCs w:val="16"/>
        </w:rPr>
        <w:t xml:space="preserve">систолическое </w:t>
      </w:r>
      <w:r>
        <w:rPr>
          <w:rFonts w:ascii="Times New Roman" w:hAnsi="Times New Roman" w:cs="Times New Roman"/>
          <w:sz w:val="16"/>
          <w:szCs w:val="16"/>
          <w:lang w:val="en-US"/>
        </w:rPr>
        <w:t xml:space="preserve">I, </w:t>
      </w:r>
      <w:r>
        <w:rPr>
          <w:rFonts w:ascii="Times New Roman" w:hAnsi="Times New Roman" w:cs="Times New Roman"/>
          <w:sz w:val="16"/>
          <w:szCs w:val="16"/>
        </w:rPr>
        <w:t xml:space="preserve">368 Дальнозоркость </w:t>
      </w:r>
      <w:r>
        <w:rPr>
          <w:rFonts w:ascii="Times New Roman" w:hAnsi="Times New Roman" w:cs="Times New Roman"/>
          <w:sz w:val="16"/>
          <w:szCs w:val="16"/>
          <w:lang w:val="en-US"/>
        </w:rPr>
        <w:t xml:space="preserve">II, </w:t>
      </w:r>
      <w:r>
        <w:rPr>
          <w:rFonts w:ascii="Times New Roman" w:hAnsi="Times New Roman" w:cs="Times New Roman"/>
          <w:sz w:val="16"/>
          <w:szCs w:val="16"/>
        </w:rPr>
        <w:t>212</w:t>
      </w:r>
    </w:p>
    <w:p w:rsidR="00A5703E" w:rsidRDefault="00A5703E" w:rsidP="00A5703E">
      <w:pPr>
        <w:numPr>
          <w:ilvl w:val="0"/>
          <w:numId w:val="12"/>
        </w:numPr>
        <w:shd w:val="clear" w:color="auto" w:fill="FFFFFF"/>
        <w:tabs>
          <w:tab w:val="left" w:pos="226"/>
          <w:tab w:val="left" w:leader="hyphen" w:pos="394"/>
        </w:tabs>
        <w:spacing w:before="10" w:line="168" w:lineRule="exact"/>
        <w:ind w:right="326" w:firstLine="567"/>
        <w:rPr>
          <w:rFonts w:ascii="Times New Roman" w:hAnsi="Times New Roman" w:cs="Times New Roman"/>
          <w:sz w:val="16"/>
          <w:szCs w:val="16"/>
        </w:rPr>
      </w:pPr>
      <w:r>
        <w:rPr>
          <w:rFonts w:ascii="Times New Roman" w:hAnsi="Times New Roman" w:cs="Times New Roman"/>
          <w:sz w:val="16"/>
          <w:szCs w:val="16"/>
        </w:rPr>
        <w:t xml:space="preserve">старческая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212 Движение (я) диафрагмы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402 </w:t>
      </w:r>
      <w:r>
        <w:rPr>
          <w:rFonts w:ascii="Times New Roman" w:hAnsi="Times New Roman" w:cs="Times New Roman"/>
          <w:sz w:val="16"/>
          <w:szCs w:val="16"/>
        </w:rPr>
        <w:tab/>
        <w:t xml:space="preserve">парадоксальное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403</w:t>
      </w:r>
    </w:p>
    <w:p w:rsidR="00A5703E" w:rsidRDefault="00A5703E" w:rsidP="00A5703E">
      <w:pPr>
        <w:numPr>
          <w:ilvl w:val="0"/>
          <w:numId w:val="12"/>
        </w:numPr>
        <w:shd w:val="clear" w:color="auto" w:fill="FFFFFF"/>
        <w:tabs>
          <w:tab w:val="left" w:pos="22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крови в венах </w:t>
      </w:r>
      <w:r>
        <w:rPr>
          <w:rFonts w:ascii="Times New Roman" w:hAnsi="Times New Roman" w:cs="Times New Roman"/>
          <w:sz w:val="16"/>
          <w:szCs w:val="16"/>
          <w:lang w:val="en-US"/>
        </w:rPr>
        <w:t xml:space="preserve">I, </w:t>
      </w:r>
      <w:r>
        <w:rPr>
          <w:rFonts w:ascii="Times New Roman" w:hAnsi="Times New Roman" w:cs="Times New Roman"/>
          <w:sz w:val="16"/>
          <w:szCs w:val="16"/>
        </w:rPr>
        <w:t>375</w:t>
      </w:r>
    </w:p>
    <w:p w:rsidR="00A5703E" w:rsidRDefault="00A5703E" w:rsidP="00A5703E">
      <w:pPr>
        <w:shd w:val="clear" w:color="auto" w:fill="FFFFFF"/>
        <w:tabs>
          <w:tab w:val="left" w:leader="hyphen" w:pos="610"/>
        </w:tabs>
        <w:spacing w:before="5" w:line="168" w:lineRule="exact"/>
        <w:ind w:firstLine="567"/>
      </w:pPr>
      <w:r>
        <w:rPr>
          <w:rFonts w:ascii="Times New Roman" w:hAnsi="Times New Roman" w:cs="Times New Roman"/>
          <w:sz w:val="16"/>
          <w:szCs w:val="16"/>
        </w:rPr>
        <w:tab/>
        <w:t xml:space="preserve">капиллярах </w:t>
      </w:r>
      <w:r>
        <w:rPr>
          <w:rFonts w:ascii="Times New Roman" w:hAnsi="Times New Roman" w:cs="Times New Roman"/>
          <w:sz w:val="16"/>
          <w:szCs w:val="16"/>
          <w:lang w:val="en-US"/>
        </w:rPr>
        <w:t xml:space="preserve">I, </w:t>
      </w:r>
      <w:r>
        <w:rPr>
          <w:rFonts w:ascii="Times New Roman" w:hAnsi="Times New Roman" w:cs="Times New Roman"/>
          <w:sz w:val="16"/>
          <w:szCs w:val="16"/>
        </w:rPr>
        <w:t>373</w:t>
      </w:r>
    </w:p>
    <w:p w:rsidR="00A5703E" w:rsidRDefault="00A5703E" w:rsidP="00A5703E">
      <w:pPr>
        <w:shd w:val="clear" w:color="auto" w:fill="FFFFFF"/>
        <w:tabs>
          <w:tab w:val="left" w:leader="hyphen" w:pos="394"/>
        </w:tabs>
        <w:spacing w:line="168" w:lineRule="exact"/>
        <w:ind w:firstLine="567"/>
      </w:pPr>
      <w:r>
        <w:rPr>
          <w:rFonts w:ascii="Times New Roman" w:hAnsi="Times New Roman" w:cs="Times New Roman"/>
          <w:sz w:val="16"/>
          <w:szCs w:val="16"/>
        </w:rPr>
        <w:tab/>
        <w:t xml:space="preserve">по сосудам </w:t>
      </w:r>
      <w:r>
        <w:rPr>
          <w:rFonts w:ascii="Times New Roman" w:hAnsi="Times New Roman" w:cs="Times New Roman"/>
          <w:sz w:val="16"/>
          <w:szCs w:val="16"/>
          <w:lang w:val="en-US"/>
        </w:rPr>
        <w:t xml:space="preserve">I, </w:t>
      </w:r>
      <w:r>
        <w:rPr>
          <w:rFonts w:ascii="Times New Roman" w:hAnsi="Times New Roman" w:cs="Times New Roman"/>
          <w:sz w:val="16"/>
          <w:szCs w:val="16"/>
        </w:rPr>
        <w:t>367</w:t>
      </w:r>
    </w:p>
    <w:p w:rsidR="00A5703E" w:rsidRDefault="00A5703E" w:rsidP="00A5703E">
      <w:pPr>
        <w:shd w:val="clear" w:color="auto" w:fill="FFFFFF"/>
        <w:tabs>
          <w:tab w:val="left" w:leader="hyphen" w:pos="835"/>
        </w:tabs>
        <w:spacing w:before="5" w:line="168" w:lineRule="exact"/>
        <w:ind w:firstLine="567"/>
      </w:pPr>
      <w:r>
        <w:rPr>
          <w:rFonts w:ascii="Times New Roman" w:hAnsi="Times New Roman" w:cs="Times New Roman"/>
          <w:sz w:val="16"/>
          <w:szCs w:val="16"/>
        </w:rPr>
        <w:tab/>
        <w:t xml:space="preserve">регуляция </w:t>
      </w:r>
      <w:r>
        <w:rPr>
          <w:rFonts w:ascii="Times New Roman" w:hAnsi="Times New Roman" w:cs="Times New Roman"/>
          <w:sz w:val="16"/>
          <w:szCs w:val="16"/>
          <w:lang w:val="en-US"/>
        </w:rPr>
        <w:t xml:space="preserve">I, </w:t>
      </w:r>
      <w:r>
        <w:rPr>
          <w:rFonts w:ascii="Times New Roman" w:hAnsi="Times New Roman" w:cs="Times New Roman"/>
          <w:sz w:val="16"/>
          <w:szCs w:val="16"/>
        </w:rPr>
        <w:t>378</w:t>
      </w:r>
    </w:p>
    <w:p w:rsidR="00A5703E" w:rsidRDefault="00A5703E" w:rsidP="00A5703E">
      <w:pPr>
        <w:shd w:val="clear" w:color="auto" w:fill="FFFFFF"/>
        <w:tabs>
          <w:tab w:val="left" w:pos="226"/>
        </w:tabs>
        <w:spacing w:line="168" w:lineRule="exact"/>
        <w:ind w:firstLine="567"/>
      </w:pPr>
      <w:r>
        <w:rPr>
          <w:rFonts w:ascii="Times New Roman" w:hAnsi="Times New Roman" w:cs="Times New Roman"/>
          <w:sz w:val="16"/>
          <w:szCs w:val="16"/>
        </w:rPr>
        <w:t>—</w:t>
      </w:r>
      <w:r>
        <w:rPr>
          <w:rFonts w:ascii="Times New Roman" w:hAnsi="Times New Roman" w:cs="Times New Roman"/>
          <w:sz w:val="16"/>
          <w:szCs w:val="16"/>
        </w:rPr>
        <w:tab/>
        <w:t xml:space="preserve">ребер </w:t>
      </w:r>
      <w:r>
        <w:rPr>
          <w:rFonts w:ascii="Times New Roman" w:hAnsi="Times New Roman" w:cs="Times New Roman"/>
          <w:sz w:val="16"/>
          <w:szCs w:val="16"/>
          <w:lang w:val="en-US"/>
        </w:rPr>
        <w:t xml:space="preserve">I, </w:t>
      </w:r>
      <w:r>
        <w:rPr>
          <w:rFonts w:ascii="Times New Roman" w:hAnsi="Times New Roman" w:cs="Times New Roman"/>
          <w:sz w:val="16"/>
          <w:szCs w:val="16"/>
        </w:rPr>
        <w:t>402</w:t>
      </w:r>
    </w:p>
    <w:p w:rsidR="00A5703E" w:rsidRDefault="00A5703E" w:rsidP="00A5703E">
      <w:pPr>
        <w:shd w:val="clear" w:color="auto" w:fill="FFFFFF"/>
        <w:spacing w:before="5" w:line="168" w:lineRule="exact"/>
        <w:ind w:right="14" w:firstLine="567"/>
        <w:jc w:val="both"/>
      </w:pPr>
      <w:r>
        <w:rPr>
          <w:rFonts w:ascii="Times New Roman" w:hAnsi="Times New Roman" w:cs="Times New Roman"/>
          <w:sz w:val="16"/>
          <w:szCs w:val="16"/>
        </w:rPr>
        <w:t>Действие пищи специфическое динами</w:t>
      </w:r>
      <w:r>
        <w:rPr>
          <w:rFonts w:ascii="Times New Roman" w:hAnsi="Times New Roman" w:cs="Times New Roman"/>
          <w:sz w:val="16"/>
          <w:szCs w:val="16"/>
        </w:rPr>
        <w:softHyphen/>
        <w:t xml:space="preserve">ческое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121</w:t>
      </w:r>
    </w:p>
    <w:p w:rsidR="00A5703E" w:rsidRDefault="00A5703E" w:rsidP="00A5703E">
      <w:pPr>
        <w:shd w:val="clear" w:color="auto" w:fill="FFFFFF"/>
        <w:spacing w:line="168" w:lineRule="exact"/>
        <w:ind w:firstLine="567"/>
      </w:pPr>
      <w:r>
        <w:rPr>
          <w:rFonts w:ascii="Times New Roman" w:hAnsi="Times New Roman" w:cs="Times New Roman"/>
          <w:sz w:val="16"/>
          <w:szCs w:val="16"/>
        </w:rPr>
        <w:t xml:space="preserve">Дейтеранопия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228</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 xml:space="preserve">Дендриты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54</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 xml:space="preserve">Депо кровяное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389</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 xml:space="preserve">Деполяризация мембраны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328</w:t>
      </w:r>
    </w:p>
    <w:p w:rsidR="00A5703E" w:rsidRDefault="00A5703E" w:rsidP="00A5703E">
      <w:pPr>
        <w:shd w:val="clear" w:color="auto" w:fill="FFFFFF"/>
        <w:spacing w:line="168" w:lineRule="exact"/>
        <w:ind w:firstLine="567"/>
      </w:pPr>
      <w:r>
        <w:rPr>
          <w:rFonts w:ascii="Times New Roman" w:hAnsi="Times New Roman" w:cs="Times New Roman"/>
          <w:sz w:val="16"/>
          <w:szCs w:val="16"/>
        </w:rPr>
        <w:t xml:space="preserve">Дефекация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80, 81</w:t>
      </w:r>
    </w:p>
    <w:p w:rsidR="00A5703E" w:rsidRDefault="00A5703E" w:rsidP="00A5703E">
      <w:pPr>
        <w:shd w:val="clear" w:color="auto" w:fill="FFFFFF"/>
        <w:spacing w:before="5" w:line="168" w:lineRule="exact"/>
        <w:ind w:right="5" w:firstLine="567"/>
        <w:jc w:val="both"/>
      </w:pPr>
      <w:r>
        <w:rPr>
          <w:rFonts w:ascii="Times New Roman" w:hAnsi="Times New Roman" w:cs="Times New Roman"/>
          <w:sz w:val="16"/>
          <w:szCs w:val="16"/>
        </w:rPr>
        <w:t xml:space="preserve">Деятельность нервная высшая, изучение объективное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16</w:t>
      </w:r>
    </w:p>
    <w:p w:rsidR="00A5703E" w:rsidRDefault="00A5703E" w:rsidP="00A5703E">
      <w:pPr>
        <w:shd w:val="clear" w:color="auto" w:fill="FFFFFF"/>
        <w:tabs>
          <w:tab w:val="left" w:leader="hyphen" w:pos="619"/>
        </w:tabs>
        <w:spacing w:before="5" w:line="168" w:lineRule="exact"/>
        <w:ind w:firstLine="567"/>
        <w:jc w:val="both"/>
      </w:pPr>
      <w:r>
        <w:rPr>
          <w:rFonts w:ascii="Times New Roman" w:hAnsi="Times New Roman" w:cs="Times New Roman"/>
          <w:sz w:val="16"/>
          <w:szCs w:val="16"/>
        </w:rPr>
        <w:tab/>
        <w:t>основа      условнорефлекторная</w:t>
      </w:r>
    </w:p>
    <w:p w:rsidR="00A5703E" w:rsidRDefault="00A5703E" w:rsidP="00A5703E">
      <w:pPr>
        <w:shd w:val="clear" w:color="auto" w:fill="FFFFFF"/>
        <w:spacing w:before="5" w:line="168" w:lineRule="exact"/>
        <w:ind w:firstLine="567"/>
        <w:jc w:val="both"/>
      </w:pP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266</w:t>
      </w:r>
    </w:p>
    <w:p w:rsidR="00A5703E" w:rsidRDefault="00A5703E" w:rsidP="00A5703E">
      <w:pPr>
        <w:shd w:val="clear" w:color="auto" w:fill="FFFFFF"/>
        <w:tabs>
          <w:tab w:val="left" w:leader="hyphen" w:pos="629"/>
        </w:tabs>
        <w:spacing w:before="5" w:line="168" w:lineRule="exact"/>
        <w:ind w:firstLine="567"/>
      </w:pPr>
      <w:r>
        <w:rPr>
          <w:rFonts w:ascii="Times New Roman" w:hAnsi="Times New Roman" w:cs="Times New Roman"/>
          <w:sz w:val="16"/>
          <w:szCs w:val="16"/>
        </w:rPr>
        <w:tab/>
        <w:t xml:space="preserve">тип(ы)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269</w:t>
      </w:r>
    </w:p>
    <w:p w:rsidR="00A5703E" w:rsidRDefault="00A5703E" w:rsidP="00A5703E">
      <w:pPr>
        <w:shd w:val="clear" w:color="auto" w:fill="FFFFFF"/>
        <w:tabs>
          <w:tab w:val="left" w:leader="hyphen" w:pos="840"/>
        </w:tabs>
        <w:spacing w:line="168" w:lineRule="exact"/>
        <w:ind w:firstLine="567"/>
      </w:pPr>
      <w:r>
        <w:rPr>
          <w:rFonts w:ascii="Times New Roman" w:hAnsi="Times New Roman" w:cs="Times New Roman"/>
          <w:sz w:val="16"/>
          <w:szCs w:val="16"/>
        </w:rPr>
        <w:tab/>
        <w:t xml:space="preserve">меланхолический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271</w:t>
      </w:r>
    </w:p>
    <w:p w:rsidR="00A5703E" w:rsidRDefault="00A5703E" w:rsidP="00A5703E">
      <w:pPr>
        <w:shd w:val="clear" w:color="auto" w:fill="FFFFFF"/>
        <w:tabs>
          <w:tab w:val="left" w:leader="hyphen" w:pos="840"/>
        </w:tabs>
        <w:spacing w:line="168" w:lineRule="exact"/>
        <w:ind w:firstLine="567"/>
      </w:pPr>
      <w:r>
        <w:rPr>
          <w:rFonts w:ascii="Times New Roman" w:hAnsi="Times New Roman" w:cs="Times New Roman"/>
          <w:sz w:val="16"/>
          <w:szCs w:val="16"/>
        </w:rPr>
        <w:tab/>
        <w:t xml:space="preserve">сангвинический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270</w:t>
      </w:r>
    </w:p>
    <w:p w:rsidR="00A5703E" w:rsidRDefault="00A5703E" w:rsidP="00A5703E">
      <w:pPr>
        <w:shd w:val="clear" w:color="auto" w:fill="FFFFFF"/>
        <w:tabs>
          <w:tab w:val="left" w:leader="hyphen" w:pos="845"/>
        </w:tabs>
        <w:spacing w:before="5" w:line="168" w:lineRule="exact"/>
        <w:ind w:firstLine="567"/>
      </w:pPr>
      <w:r>
        <w:rPr>
          <w:rFonts w:ascii="Times New Roman" w:hAnsi="Times New Roman" w:cs="Times New Roman"/>
          <w:sz w:val="16"/>
          <w:szCs w:val="16"/>
        </w:rPr>
        <w:tab/>
        <w:t xml:space="preserve">флегматический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271</w:t>
      </w:r>
    </w:p>
    <w:p w:rsidR="00A5703E" w:rsidRDefault="00A5703E" w:rsidP="00A5703E">
      <w:pPr>
        <w:shd w:val="clear" w:color="auto" w:fill="FFFFFF"/>
        <w:tabs>
          <w:tab w:val="left" w:leader="hyphen" w:pos="840"/>
        </w:tabs>
        <w:spacing w:line="168" w:lineRule="exact"/>
        <w:ind w:firstLine="567"/>
      </w:pPr>
      <w:r>
        <w:rPr>
          <w:rFonts w:ascii="Times New Roman" w:hAnsi="Times New Roman" w:cs="Times New Roman"/>
          <w:sz w:val="16"/>
          <w:szCs w:val="16"/>
        </w:rPr>
        <w:tab/>
        <w:t xml:space="preserve">холерический </w:t>
      </w:r>
      <w:r>
        <w:rPr>
          <w:rFonts w:ascii="Times New Roman" w:hAnsi="Times New Roman" w:cs="Times New Roman"/>
          <w:sz w:val="16"/>
          <w:szCs w:val="16"/>
          <w:lang w:val="en-US"/>
        </w:rPr>
        <w:t xml:space="preserve">II, </w:t>
      </w:r>
      <w:r>
        <w:rPr>
          <w:rFonts w:ascii="Times New Roman" w:hAnsi="Times New Roman" w:cs="Times New Roman"/>
          <w:sz w:val="16"/>
          <w:szCs w:val="16"/>
        </w:rPr>
        <w:t>271</w:t>
      </w:r>
    </w:p>
    <w:p w:rsidR="00A5703E" w:rsidRDefault="00A5703E" w:rsidP="00A5703E">
      <w:pPr>
        <w:numPr>
          <w:ilvl w:val="0"/>
          <w:numId w:val="9"/>
        </w:numPr>
        <w:shd w:val="clear" w:color="auto" w:fill="FFFFFF"/>
        <w:tabs>
          <w:tab w:val="left" w:pos="240"/>
        </w:tabs>
        <w:spacing w:before="5" w:line="168" w:lineRule="exact"/>
        <w:ind w:right="10" w:firstLine="567"/>
        <w:jc w:val="both"/>
        <w:rPr>
          <w:rFonts w:ascii="Times New Roman" w:hAnsi="Times New Roman" w:cs="Times New Roman"/>
          <w:sz w:val="16"/>
          <w:szCs w:val="16"/>
        </w:rPr>
      </w:pPr>
      <w:r>
        <w:rPr>
          <w:rFonts w:ascii="Times New Roman" w:hAnsi="Times New Roman" w:cs="Times New Roman"/>
          <w:sz w:val="16"/>
          <w:szCs w:val="16"/>
        </w:rPr>
        <w:t>пищеварительнO2о тракта экскретор</w:t>
      </w:r>
      <w:r>
        <w:rPr>
          <w:rFonts w:ascii="Times New Roman" w:hAnsi="Times New Roman" w:cs="Times New Roman"/>
          <w:sz w:val="16"/>
          <w:szCs w:val="16"/>
        </w:rPr>
        <w:softHyphen/>
        <w:t xml:space="preserve">ная </w:t>
      </w:r>
      <w:r>
        <w:rPr>
          <w:rFonts w:ascii="Times New Roman" w:hAnsi="Times New Roman" w:cs="Times New Roman"/>
          <w:sz w:val="16"/>
          <w:szCs w:val="16"/>
          <w:lang w:val="en-US"/>
        </w:rPr>
        <w:t xml:space="preserve">II, </w:t>
      </w:r>
      <w:r>
        <w:rPr>
          <w:rFonts w:ascii="Times New Roman" w:hAnsi="Times New Roman" w:cs="Times New Roman"/>
          <w:sz w:val="16"/>
          <w:szCs w:val="16"/>
        </w:rPr>
        <w:t>88</w:t>
      </w:r>
    </w:p>
    <w:p w:rsidR="00A5703E" w:rsidRDefault="00A5703E" w:rsidP="00A5703E">
      <w:pPr>
        <w:numPr>
          <w:ilvl w:val="0"/>
          <w:numId w:val="9"/>
        </w:numPr>
        <w:shd w:val="clear" w:color="auto" w:fill="FFFFFF"/>
        <w:tabs>
          <w:tab w:val="left" w:pos="240"/>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психическая </w:t>
      </w:r>
      <w:r>
        <w:rPr>
          <w:rFonts w:ascii="Times New Roman" w:hAnsi="Times New Roman" w:cs="Times New Roman"/>
          <w:sz w:val="16"/>
          <w:szCs w:val="16"/>
          <w:lang w:val="en-US"/>
        </w:rPr>
        <w:t xml:space="preserve">II, </w:t>
      </w:r>
      <w:r>
        <w:rPr>
          <w:rFonts w:ascii="Times New Roman" w:hAnsi="Times New Roman" w:cs="Times New Roman"/>
          <w:sz w:val="16"/>
          <w:szCs w:val="16"/>
        </w:rPr>
        <w:t>289</w:t>
      </w:r>
    </w:p>
    <w:p w:rsidR="00A5703E" w:rsidRDefault="00A5703E" w:rsidP="00A5703E">
      <w:pPr>
        <w:shd w:val="clear" w:color="auto" w:fill="FFFFFF"/>
        <w:tabs>
          <w:tab w:val="left" w:leader="hyphen" w:pos="408"/>
        </w:tabs>
        <w:spacing w:line="168" w:lineRule="exact"/>
        <w:ind w:firstLine="567"/>
      </w:pPr>
      <w:r>
        <w:rPr>
          <w:rFonts w:ascii="Times New Roman" w:hAnsi="Times New Roman" w:cs="Times New Roman"/>
          <w:sz w:val="16"/>
          <w:szCs w:val="16"/>
        </w:rPr>
        <w:tab/>
        <w:t xml:space="preserve">основы  нейрофизиолO2ические  </w:t>
      </w:r>
      <w:r>
        <w:rPr>
          <w:rFonts w:ascii="Times New Roman" w:hAnsi="Times New Roman" w:cs="Times New Roman"/>
          <w:sz w:val="16"/>
          <w:szCs w:val="16"/>
          <w:lang w:val="en-US"/>
        </w:rPr>
        <w:t>II,</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287</w:t>
      </w:r>
    </w:p>
    <w:p w:rsidR="00A5703E" w:rsidRDefault="00A5703E" w:rsidP="00A5703E">
      <w:pPr>
        <w:numPr>
          <w:ilvl w:val="0"/>
          <w:numId w:val="9"/>
        </w:numPr>
        <w:shd w:val="clear" w:color="auto" w:fill="FFFFFF"/>
        <w:tabs>
          <w:tab w:val="left" w:pos="240"/>
        </w:tabs>
        <w:spacing w:line="168" w:lineRule="exact"/>
        <w:ind w:firstLine="567"/>
        <w:rPr>
          <w:rFonts w:ascii="Times New Roman" w:hAnsi="Times New Roman" w:cs="Times New Roman"/>
          <w:sz w:val="16"/>
          <w:szCs w:val="16"/>
        </w:rPr>
      </w:pPr>
      <w:r>
        <w:rPr>
          <w:rFonts w:ascii="Times New Roman" w:hAnsi="Times New Roman" w:cs="Times New Roman"/>
          <w:sz w:val="16"/>
          <w:szCs w:val="16"/>
        </w:rPr>
        <w:t>психонервная И, 290</w:t>
      </w:r>
    </w:p>
    <w:p w:rsidR="00A5703E" w:rsidRDefault="00A5703E" w:rsidP="00A5703E">
      <w:pPr>
        <w:numPr>
          <w:ilvl w:val="0"/>
          <w:numId w:val="9"/>
        </w:numPr>
        <w:shd w:val="clear" w:color="auto" w:fill="FFFFFF"/>
        <w:tabs>
          <w:tab w:val="left" w:pos="240"/>
        </w:tabs>
        <w:spacing w:before="10" w:line="168" w:lineRule="exact"/>
        <w:ind w:right="5" w:firstLine="567"/>
        <w:jc w:val="both"/>
        <w:rPr>
          <w:rFonts w:ascii="Times New Roman" w:hAnsi="Times New Roman" w:cs="Times New Roman"/>
          <w:sz w:val="16"/>
          <w:szCs w:val="16"/>
        </w:rPr>
      </w:pPr>
      <w:r>
        <w:rPr>
          <w:rFonts w:ascii="Times New Roman" w:hAnsi="Times New Roman" w:cs="Times New Roman"/>
          <w:sz w:val="16"/>
          <w:szCs w:val="16"/>
        </w:rPr>
        <w:t xml:space="preserve">рассудочная см. </w:t>
      </w:r>
      <w:r>
        <w:rPr>
          <w:rFonts w:ascii="Times New Roman" w:hAnsi="Times New Roman" w:cs="Times New Roman"/>
          <w:i/>
          <w:iCs/>
          <w:sz w:val="16"/>
          <w:szCs w:val="16"/>
        </w:rPr>
        <w:t>Деятельность эк-страполяционная</w:t>
      </w:r>
    </w:p>
    <w:p w:rsidR="00A5703E" w:rsidRDefault="00A5703E" w:rsidP="00A5703E">
      <w:pPr>
        <w:numPr>
          <w:ilvl w:val="0"/>
          <w:numId w:val="9"/>
        </w:numPr>
        <w:shd w:val="clear" w:color="auto" w:fill="FFFFFF"/>
        <w:tabs>
          <w:tab w:val="left" w:pos="240"/>
        </w:tabs>
        <w:spacing w:line="168" w:lineRule="exact"/>
        <w:ind w:firstLine="567"/>
        <w:jc w:val="both"/>
        <w:rPr>
          <w:rFonts w:ascii="Times New Roman" w:hAnsi="Times New Roman" w:cs="Times New Roman"/>
          <w:sz w:val="16"/>
          <w:szCs w:val="16"/>
        </w:rPr>
      </w:pPr>
      <w:r>
        <w:rPr>
          <w:rFonts w:ascii="Times New Roman" w:hAnsi="Times New Roman" w:cs="Times New Roman"/>
          <w:sz w:val="16"/>
          <w:szCs w:val="16"/>
        </w:rPr>
        <w:t xml:space="preserve">сердечная, проявления звуковые </w:t>
      </w:r>
      <w:r>
        <w:rPr>
          <w:rFonts w:ascii="Times New Roman" w:hAnsi="Times New Roman" w:cs="Times New Roman"/>
          <w:sz w:val="16"/>
          <w:szCs w:val="16"/>
          <w:lang w:val="en-US"/>
        </w:rPr>
        <w:t xml:space="preserve">I, </w:t>
      </w:r>
      <w:r>
        <w:rPr>
          <w:rFonts w:ascii="Times New Roman" w:hAnsi="Times New Roman" w:cs="Times New Roman"/>
          <w:sz w:val="16"/>
          <w:szCs w:val="16"/>
        </w:rPr>
        <w:t>347</w:t>
      </w:r>
    </w:p>
    <w:p w:rsidR="00A5703E" w:rsidRDefault="00A5703E" w:rsidP="00A5703E">
      <w:pPr>
        <w:shd w:val="clear" w:color="auto" w:fill="FFFFFF"/>
        <w:tabs>
          <w:tab w:val="left" w:leader="hyphen" w:pos="629"/>
        </w:tabs>
        <w:spacing w:before="5" w:line="168" w:lineRule="exact"/>
        <w:ind w:firstLine="567"/>
      </w:pPr>
      <w:r>
        <w:rPr>
          <w:rFonts w:ascii="Times New Roman" w:hAnsi="Times New Roman" w:cs="Times New Roman"/>
          <w:sz w:val="16"/>
          <w:szCs w:val="16"/>
        </w:rPr>
        <w:tab/>
        <w:t xml:space="preserve">механические </w:t>
      </w:r>
      <w:r>
        <w:rPr>
          <w:rFonts w:ascii="Times New Roman" w:hAnsi="Times New Roman" w:cs="Times New Roman"/>
          <w:sz w:val="16"/>
          <w:szCs w:val="16"/>
          <w:lang w:val="en-US"/>
        </w:rPr>
        <w:t xml:space="preserve">I, </w:t>
      </w:r>
      <w:r>
        <w:rPr>
          <w:rFonts w:ascii="Times New Roman" w:hAnsi="Times New Roman" w:cs="Times New Roman"/>
          <w:sz w:val="16"/>
          <w:szCs w:val="16"/>
        </w:rPr>
        <w:t>347</w:t>
      </w:r>
    </w:p>
    <w:p w:rsidR="00A5703E" w:rsidRDefault="00A5703E" w:rsidP="00A5703E">
      <w:pPr>
        <w:shd w:val="clear" w:color="auto" w:fill="FFFFFF"/>
        <w:tabs>
          <w:tab w:val="left" w:pos="250"/>
        </w:tabs>
        <w:spacing w:line="168" w:lineRule="exact"/>
        <w:ind w:firstLine="567"/>
      </w:pPr>
      <w:r>
        <w:rPr>
          <w:rFonts w:ascii="Times New Roman" w:hAnsi="Times New Roman" w:cs="Times New Roman"/>
          <w:sz w:val="16"/>
          <w:szCs w:val="16"/>
        </w:rPr>
        <w:t>—</w:t>
      </w:r>
      <w:r>
        <w:rPr>
          <w:rFonts w:ascii="Times New Roman" w:hAnsi="Times New Roman" w:cs="Times New Roman"/>
          <w:sz w:val="16"/>
          <w:szCs w:val="16"/>
        </w:rPr>
        <w:tab/>
        <w:t xml:space="preserve">сердца </w:t>
      </w:r>
      <w:r>
        <w:rPr>
          <w:rFonts w:ascii="Times New Roman" w:hAnsi="Times New Roman" w:cs="Times New Roman"/>
          <w:sz w:val="16"/>
          <w:szCs w:val="16"/>
          <w:lang w:val="en-US"/>
        </w:rPr>
        <w:t xml:space="preserve">I, </w:t>
      </w:r>
      <w:r>
        <w:rPr>
          <w:rFonts w:ascii="Times New Roman" w:hAnsi="Times New Roman" w:cs="Times New Roman"/>
          <w:sz w:val="16"/>
          <w:szCs w:val="16"/>
        </w:rPr>
        <w:t>326</w:t>
      </w:r>
    </w:p>
    <w:p w:rsidR="00A5703E" w:rsidRDefault="00A5703E" w:rsidP="00A5703E">
      <w:pPr>
        <w:shd w:val="clear" w:color="auto" w:fill="FFFFFF"/>
        <w:tabs>
          <w:tab w:val="left" w:leader="hyphen" w:pos="408"/>
        </w:tabs>
        <w:spacing w:line="168" w:lineRule="exact"/>
        <w:ind w:firstLine="567"/>
      </w:pPr>
      <w:r>
        <w:rPr>
          <w:rFonts w:ascii="Times New Roman" w:hAnsi="Times New Roman" w:cs="Times New Roman"/>
          <w:sz w:val="16"/>
          <w:szCs w:val="16"/>
        </w:rPr>
        <w:tab/>
        <w:t xml:space="preserve">регуляция </w:t>
      </w:r>
      <w:r>
        <w:rPr>
          <w:rFonts w:ascii="Times New Roman" w:hAnsi="Times New Roman" w:cs="Times New Roman"/>
          <w:sz w:val="16"/>
          <w:szCs w:val="16"/>
          <w:lang w:val="en-US"/>
        </w:rPr>
        <w:t xml:space="preserve">I, </w:t>
      </w:r>
      <w:r>
        <w:rPr>
          <w:rFonts w:ascii="Times New Roman" w:hAnsi="Times New Roman" w:cs="Times New Roman"/>
          <w:sz w:val="16"/>
          <w:szCs w:val="16"/>
        </w:rPr>
        <w:t>349</w:t>
      </w:r>
    </w:p>
    <w:p w:rsidR="00A5703E" w:rsidRDefault="00A5703E" w:rsidP="00A5703E">
      <w:pPr>
        <w:shd w:val="clear" w:color="auto" w:fill="FFFFFF"/>
        <w:tabs>
          <w:tab w:val="left" w:leader="hyphen" w:pos="610"/>
        </w:tabs>
        <w:spacing w:before="10" w:line="168" w:lineRule="exact"/>
        <w:ind w:firstLine="567"/>
      </w:pPr>
      <w:r>
        <w:rPr>
          <w:rFonts w:ascii="Times New Roman" w:hAnsi="Times New Roman" w:cs="Times New Roman"/>
          <w:sz w:val="16"/>
          <w:szCs w:val="16"/>
        </w:rPr>
        <w:tab/>
        <w:t xml:space="preserve">гетерометрическая </w:t>
      </w:r>
      <w:r>
        <w:rPr>
          <w:rFonts w:ascii="Times New Roman" w:hAnsi="Times New Roman" w:cs="Times New Roman"/>
          <w:sz w:val="16"/>
          <w:szCs w:val="16"/>
          <w:lang w:val="en-US"/>
        </w:rPr>
        <w:t xml:space="preserve">I, </w:t>
      </w:r>
      <w:r>
        <w:rPr>
          <w:rFonts w:ascii="Times New Roman" w:hAnsi="Times New Roman" w:cs="Times New Roman"/>
          <w:sz w:val="16"/>
          <w:szCs w:val="16"/>
        </w:rPr>
        <w:t>350</w:t>
      </w:r>
    </w:p>
    <w:p w:rsidR="00A5703E" w:rsidRDefault="00A5703E" w:rsidP="00A5703E">
      <w:pPr>
        <w:shd w:val="clear" w:color="auto" w:fill="FFFFFF"/>
        <w:tabs>
          <w:tab w:val="left" w:leader="hyphen" w:pos="629"/>
        </w:tabs>
        <w:spacing w:line="168" w:lineRule="exact"/>
        <w:ind w:firstLine="567"/>
      </w:pPr>
      <w:r>
        <w:rPr>
          <w:rFonts w:ascii="Times New Roman" w:hAnsi="Times New Roman" w:cs="Times New Roman"/>
          <w:sz w:val="16"/>
          <w:szCs w:val="16"/>
        </w:rPr>
        <w:tab/>
        <w:t xml:space="preserve">гомеометрическая </w:t>
      </w:r>
      <w:r>
        <w:rPr>
          <w:rFonts w:ascii="Times New Roman" w:hAnsi="Times New Roman" w:cs="Times New Roman"/>
          <w:sz w:val="16"/>
          <w:szCs w:val="16"/>
          <w:lang w:val="en-US"/>
        </w:rPr>
        <w:t xml:space="preserve">I, </w:t>
      </w:r>
      <w:r>
        <w:rPr>
          <w:rFonts w:ascii="Times New Roman" w:hAnsi="Times New Roman" w:cs="Times New Roman"/>
          <w:sz w:val="16"/>
          <w:szCs w:val="16"/>
        </w:rPr>
        <w:t>350</w:t>
      </w:r>
    </w:p>
    <w:p w:rsidR="00A5703E" w:rsidRDefault="00A5703E" w:rsidP="00A5703E">
      <w:pPr>
        <w:shd w:val="clear" w:color="auto" w:fill="FFFFFF"/>
        <w:tabs>
          <w:tab w:val="left" w:leader="hyphen" w:pos="634"/>
        </w:tabs>
        <w:spacing w:before="5" w:line="168" w:lineRule="exact"/>
        <w:ind w:firstLine="567"/>
      </w:pPr>
      <w:r>
        <w:rPr>
          <w:rFonts w:ascii="Times New Roman" w:hAnsi="Times New Roman" w:cs="Times New Roman"/>
          <w:sz w:val="16"/>
          <w:szCs w:val="16"/>
        </w:rPr>
        <w:tab/>
        <w:t xml:space="preserve">гуморальная </w:t>
      </w:r>
      <w:r>
        <w:rPr>
          <w:rFonts w:ascii="Times New Roman" w:hAnsi="Times New Roman" w:cs="Times New Roman"/>
          <w:sz w:val="16"/>
          <w:szCs w:val="16"/>
          <w:lang w:val="en-US"/>
        </w:rPr>
        <w:t xml:space="preserve">I, </w:t>
      </w:r>
      <w:r>
        <w:rPr>
          <w:rFonts w:ascii="Times New Roman" w:hAnsi="Times New Roman" w:cs="Times New Roman"/>
          <w:sz w:val="16"/>
          <w:szCs w:val="16"/>
        </w:rPr>
        <w:t>361</w:t>
      </w:r>
    </w:p>
    <w:p w:rsidR="00A5703E" w:rsidRDefault="00A5703E" w:rsidP="00A5703E">
      <w:pPr>
        <w:shd w:val="clear" w:color="auto" w:fill="FFFFFF"/>
        <w:tabs>
          <w:tab w:val="left" w:leader="hyphen" w:pos="634"/>
        </w:tabs>
        <w:spacing w:line="168" w:lineRule="exact"/>
        <w:ind w:firstLine="567"/>
      </w:pPr>
      <w:r>
        <w:rPr>
          <w:rFonts w:ascii="Times New Roman" w:hAnsi="Times New Roman" w:cs="Times New Roman"/>
          <w:sz w:val="16"/>
          <w:szCs w:val="16"/>
        </w:rPr>
        <w:tab/>
        <w:t xml:space="preserve">рефлекторная </w:t>
      </w:r>
      <w:r>
        <w:rPr>
          <w:rFonts w:ascii="Times New Roman" w:hAnsi="Times New Roman" w:cs="Times New Roman"/>
          <w:sz w:val="16"/>
          <w:szCs w:val="16"/>
          <w:lang w:val="en-US"/>
        </w:rPr>
        <w:t xml:space="preserve">I, </w:t>
      </w:r>
      <w:r>
        <w:rPr>
          <w:rFonts w:ascii="Times New Roman" w:hAnsi="Times New Roman" w:cs="Times New Roman"/>
          <w:sz w:val="16"/>
          <w:szCs w:val="16"/>
        </w:rPr>
        <w:t>359</w:t>
      </w:r>
    </w:p>
    <w:p w:rsidR="00A5703E" w:rsidRDefault="00A5703E" w:rsidP="00A5703E">
      <w:pPr>
        <w:shd w:val="clear" w:color="auto" w:fill="FFFFFF"/>
        <w:tabs>
          <w:tab w:val="left" w:leader="hyphen" w:pos="629"/>
        </w:tabs>
        <w:spacing w:before="5" w:line="168" w:lineRule="exact"/>
        <w:ind w:firstLine="567"/>
      </w:pPr>
      <w:r>
        <w:rPr>
          <w:rFonts w:ascii="Times New Roman" w:hAnsi="Times New Roman" w:cs="Times New Roman"/>
          <w:sz w:val="16"/>
          <w:szCs w:val="16"/>
        </w:rPr>
        <w:tab/>
        <w:t xml:space="preserve">условнорефлекторная </w:t>
      </w:r>
      <w:r>
        <w:rPr>
          <w:rFonts w:ascii="Times New Roman" w:hAnsi="Times New Roman" w:cs="Times New Roman"/>
          <w:sz w:val="16"/>
          <w:szCs w:val="16"/>
          <w:lang w:val="en-US"/>
        </w:rPr>
        <w:t xml:space="preserve">I, </w:t>
      </w:r>
      <w:r>
        <w:rPr>
          <w:rFonts w:ascii="Times New Roman" w:hAnsi="Times New Roman" w:cs="Times New Roman"/>
          <w:sz w:val="16"/>
          <w:szCs w:val="16"/>
        </w:rPr>
        <w:t>361</w:t>
      </w:r>
    </w:p>
    <w:p w:rsidR="00A5703E" w:rsidRDefault="00A5703E" w:rsidP="00A5703E">
      <w:pPr>
        <w:shd w:val="clear" w:color="auto" w:fill="FFFFFF"/>
        <w:tabs>
          <w:tab w:val="left" w:pos="250"/>
        </w:tabs>
        <w:spacing w:line="168" w:lineRule="exact"/>
        <w:ind w:right="326" w:firstLine="567"/>
      </w:pPr>
      <w:r>
        <w:rPr>
          <w:rFonts w:ascii="Times New Roman" w:hAnsi="Times New Roman" w:cs="Times New Roman"/>
          <w:sz w:val="16"/>
          <w:szCs w:val="16"/>
        </w:rPr>
        <w:t>—</w:t>
      </w:r>
      <w:r>
        <w:rPr>
          <w:rFonts w:ascii="Times New Roman" w:hAnsi="Times New Roman" w:cs="Times New Roman"/>
          <w:sz w:val="16"/>
          <w:szCs w:val="16"/>
        </w:rPr>
        <w:tab/>
        <w:t xml:space="preserve">экстраполяционная </w:t>
      </w:r>
      <w:r>
        <w:rPr>
          <w:rFonts w:ascii="Times New Roman" w:hAnsi="Times New Roman" w:cs="Times New Roman"/>
          <w:sz w:val="16"/>
          <w:szCs w:val="16"/>
          <w:lang w:val="en-US"/>
        </w:rPr>
        <w:t xml:space="preserve">II, </w:t>
      </w:r>
      <w:r>
        <w:rPr>
          <w:rFonts w:ascii="Times New Roman" w:hAnsi="Times New Roman" w:cs="Times New Roman"/>
          <w:sz w:val="16"/>
          <w:szCs w:val="16"/>
        </w:rPr>
        <w:t>291</w:t>
      </w:r>
      <w:r>
        <w:rPr>
          <w:rFonts w:ascii="Times New Roman" w:hAnsi="Times New Roman" w:cs="Times New Roman"/>
          <w:sz w:val="16"/>
          <w:szCs w:val="16"/>
        </w:rPr>
        <w:br/>
        <w:t xml:space="preserve">Диастола </w:t>
      </w:r>
      <w:r>
        <w:rPr>
          <w:rFonts w:ascii="Times New Roman" w:hAnsi="Times New Roman" w:cs="Times New Roman"/>
          <w:sz w:val="16"/>
          <w:szCs w:val="16"/>
          <w:lang w:val="en-US"/>
        </w:rPr>
        <w:t xml:space="preserve">I, </w:t>
      </w:r>
      <w:r>
        <w:rPr>
          <w:rFonts w:ascii="Times New Roman" w:hAnsi="Times New Roman" w:cs="Times New Roman"/>
          <w:sz w:val="16"/>
          <w:szCs w:val="16"/>
        </w:rPr>
        <w:t>340</w:t>
      </w:r>
    </w:p>
    <w:p w:rsidR="00A5703E" w:rsidRDefault="00A5703E" w:rsidP="00A5703E">
      <w:pPr>
        <w:shd w:val="clear" w:color="auto" w:fill="FFFFFF"/>
        <w:spacing w:before="5" w:line="168" w:lineRule="exact"/>
        <w:ind w:firstLine="567"/>
      </w:pPr>
      <w:r>
        <w:br w:type="column"/>
      </w:r>
      <w:r>
        <w:rPr>
          <w:rFonts w:ascii="Times New Roman" w:hAnsi="Times New Roman" w:cs="Times New Roman"/>
          <w:sz w:val="16"/>
          <w:szCs w:val="16"/>
        </w:rPr>
        <w:t xml:space="preserve">Диастола желудочков </w:t>
      </w:r>
      <w:r>
        <w:rPr>
          <w:rFonts w:ascii="Times New Roman" w:hAnsi="Times New Roman" w:cs="Times New Roman"/>
          <w:sz w:val="16"/>
          <w:szCs w:val="16"/>
          <w:lang w:val="en-US"/>
        </w:rPr>
        <w:t xml:space="preserve">I, </w:t>
      </w:r>
      <w:r>
        <w:rPr>
          <w:rFonts w:ascii="Times New Roman" w:hAnsi="Times New Roman" w:cs="Times New Roman"/>
          <w:b/>
          <w:bCs/>
          <w:sz w:val="16"/>
          <w:szCs w:val="16"/>
        </w:rPr>
        <w:t xml:space="preserve">340, </w:t>
      </w:r>
      <w:r>
        <w:rPr>
          <w:rFonts w:ascii="Times New Roman" w:hAnsi="Times New Roman" w:cs="Times New Roman"/>
          <w:sz w:val="16"/>
          <w:szCs w:val="16"/>
        </w:rPr>
        <w:t>343</w:t>
      </w:r>
    </w:p>
    <w:p w:rsidR="00A5703E" w:rsidRDefault="00A5703E" w:rsidP="00A5703E">
      <w:pPr>
        <w:shd w:val="clear" w:color="auto" w:fill="FFFFFF"/>
        <w:tabs>
          <w:tab w:val="left" w:pos="221"/>
        </w:tabs>
        <w:spacing w:line="168" w:lineRule="exact"/>
        <w:ind w:right="653" w:firstLine="567"/>
      </w:pPr>
      <w:r>
        <w:rPr>
          <w:rFonts w:ascii="Times New Roman" w:hAnsi="Times New Roman" w:cs="Times New Roman"/>
          <w:sz w:val="16"/>
          <w:szCs w:val="16"/>
        </w:rPr>
        <w:t>—</w:t>
      </w:r>
      <w:r>
        <w:rPr>
          <w:rFonts w:ascii="Times New Roman" w:hAnsi="Times New Roman" w:cs="Times New Roman"/>
          <w:sz w:val="16"/>
          <w:szCs w:val="16"/>
        </w:rPr>
        <w:tab/>
        <w:t xml:space="preserve">предсердий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340</w:t>
      </w:r>
      <w:r>
        <w:rPr>
          <w:rFonts w:ascii="Times New Roman" w:hAnsi="Times New Roman" w:cs="Times New Roman"/>
          <w:sz w:val="16"/>
          <w:szCs w:val="16"/>
        </w:rPr>
        <w:br/>
        <w:t xml:space="preserve">Дивергенция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120</w:t>
      </w:r>
      <w:r>
        <w:rPr>
          <w:rFonts w:ascii="Times New Roman" w:hAnsi="Times New Roman" w:cs="Times New Roman"/>
          <w:sz w:val="16"/>
          <w:szCs w:val="16"/>
        </w:rPr>
        <w:br/>
        <w:t xml:space="preserve">Диета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123</w:t>
      </w:r>
      <w:r>
        <w:rPr>
          <w:rFonts w:ascii="Times New Roman" w:hAnsi="Times New Roman" w:cs="Times New Roman"/>
          <w:sz w:val="16"/>
          <w:szCs w:val="16"/>
        </w:rPr>
        <w:br/>
        <w:t xml:space="preserve">Дизартрия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163</w:t>
      </w:r>
      <w:r>
        <w:rPr>
          <w:rFonts w:ascii="Times New Roman" w:hAnsi="Times New Roman" w:cs="Times New Roman"/>
          <w:sz w:val="16"/>
          <w:szCs w:val="16"/>
        </w:rPr>
        <w:br/>
        <w:t xml:space="preserve">ДинамокардиO2рафия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b/>
          <w:bCs/>
          <w:sz w:val="16"/>
          <w:szCs w:val="16"/>
        </w:rPr>
        <w:t>348</w:t>
      </w:r>
    </w:p>
    <w:p w:rsidR="00A5703E" w:rsidRDefault="00A5703E" w:rsidP="00A5703E">
      <w:pPr>
        <w:shd w:val="clear" w:color="auto" w:fill="FFFFFF"/>
        <w:spacing w:line="168" w:lineRule="exact"/>
        <w:ind w:firstLine="567"/>
      </w:pPr>
      <w:r>
        <w:rPr>
          <w:rFonts w:ascii="Times New Roman" w:hAnsi="Times New Roman" w:cs="Times New Roman"/>
          <w:sz w:val="16"/>
          <w:szCs w:val="16"/>
        </w:rPr>
        <w:t xml:space="preserve">Диски   Меркеля   см.   </w:t>
      </w:r>
      <w:r>
        <w:rPr>
          <w:rFonts w:ascii="Times New Roman" w:hAnsi="Times New Roman" w:cs="Times New Roman"/>
          <w:i/>
          <w:iCs/>
          <w:sz w:val="16"/>
          <w:szCs w:val="16"/>
        </w:rPr>
        <w:t>Мениски   осяза</w:t>
      </w:r>
      <w:r>
        <w:rPr>
          <w:rFonts w:ascii="Times New Roman" w:hAnsi="Times New Roman" w:cs="Times New Roman"/>
          <w:i/>
          <w:iCs/>
          <w:sz w:val="16"/>
          <w:szCs w:val="16"/>
        </w:rPr>
        <w:softHyphen/>
        <w:t xml:space="preserve">тельные </w:t>
      </w:r>
      <w:r>
        <w:rPr>
          <w:rFonts w:ascii="Times New Roman" w:hAnsi="Times New Roman" w:cs="Times New Roman"/>
          <w:sz w:val="16"/>
          <w:szCs w:val="16"/>
        </w:rPr>
        <w:t xml:space="preserve">Дисметрия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162 Диспноэ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438 Дистония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162 Диурез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178</w:t>
      </w:r>
    </w:p>
    <w:p w:rsidR="00A5703E" w:rsidRDefault="00A5703E" w:rsidP="00A5703E">
      <w:pPr>
        <w:shd w:val="clear" w:color="auto" w:fill="FFFFFF"/>
        <w:spacing w:before="5" w:line="168" w:lineRule="exact"/>
        <w:ind w:right="326" w:firstLine="567"/>
      </w:pPr>
      <w:r>
        <w:rPr>
          <w:rFonts w:ascii="Times New Roman" w:hAnsi="Times New Roman" w:cs="Times New Roman"/>
          <w:sz w:val="16"/>
          <w:szCs w:val="16"/>
        </w:rPr>
        <w:t xml:space="preserve">Диссимиляция см. </w:t>
      </w:r>
      <w:r>
        <w:rPr>
          <w:rFonts w:ascii="Times New Roman" w:hAnsi="Times New Roman" w:cs="Times New Roman"/>
          <w:i/>
          <w:iCs/>
          <w:sz w:val="16"/>
          <w:szCs w:val="16"/>
        </w:rPr>
        <w:t xml:space="preserve">Катаболизм </w:t>
      </w:r>
      <w:r>
        <w:rPr>
          <w:rFonts w:ascii="Times New Roman" w:hAnsi="Times New Roman" w:cs="Times New Roman"/>
          <w:sz w:val="16"/>
          <w:szCs w:val="16"/>
        </w:rPr>
        <w:t xml:space="preserve">Диффузия облегченная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16 Донор универсальный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310 Дофамин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269 Дуга рефлекса автономнO2о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206</w:t>
      </w:r>
    </w:p>
    <w:p w:rsidR="00A5703E" w:rsidRDefault="00A5703E" w:rsidP="00A5703E">
      <w:pPr>
        <w:shd w:val="clear" w:color="auto" w:fill="FFFFFF"/>
        <w:tabs>
          <w:tab w:val="left" w:pos="221"/>
        </w:tabs>
        <w:spacing w:line="168" w:lineRule="exact"/>
        <w:ind w:firstLine="567"/>
      </w:pPr>
      <w:r>
        <w:rPr>
          <w:rFonts w:ascii="Times New Roman" w:hAnsi="Times New Roman" w:cs="Times New Roman"/>
          <w:sz w:val="16"/>
          <w:szCs w:val="16"/>
        </w:rPr>
        <w:t>—</w:t>
      </w:r>
      <w:r>
        <w:rPr>
          <w:rFonts w:ascii="Times New Roman" w:hAnsi="Times New Roman" w:cs="Times New Roman"/>
          <w:sz w:val="16"/>
          <w:szCs w:val="16"/>
        </w:rPr>
        <w:tab/>
        <w:t xml:space="preserve">рефлекторная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111</w:t>
      </w:r>
    </w:p>
    <w:p w:rsidR="00A5703E" w:rsidRDefault="00A5703E" w:rsidP="00A5703E">
      <w:pPr>
        <w:shd w:val="clear" w:color="auto" w:fill="FFFFFF"/>
        <w:tabs>
          <w:tab w:val="left" w:leader="hyphen" w:pos="374"/>
        </w:tabs>
        <w:spacing w:line="168" w:lineRule="exact"/>
        <w:ind w:firstLine="567"/>
      </w:pPr>
      <w:r>
        <w:rPr>
          <w:rFonts w:ascii="Times New Roman" w:hAnsi="Times New Roman" w:cs="Times New Roman"/>
          <w:sz w:val="16"/>
          <w:szCs w:val="16"/>
        </w:rPr>
        <w:tab/>
        <w:t xml:space="preserve">моносинаптическая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111, </w:t>
      </w:r>
      <w:r>
        <w:rPr>
          <w:rFonts w:ascii="Times New Roman" w:hAnsi="Times New Roman" w:cs="Times New Roman"/>
          <w:sz w:val="16"/>
          <w:szCs w:val="16"/>
        </w:rPr>
        <w:t>144</w:t>
      </w:r>
    </w:p>
    <w:p w:rsidR="00A5703E" w:rsidRDefault="00A5703E" w:rsidP="00A5703E">
      <w:pPr>
        <w:shd w:val="clear" w:color="auto" w:fill="FFFFFF"/>
        <w:tabs>
          <w:tab w:val="left" w:leader="hyphen" w:pos="394"/>
        </w:tabs>
        <w:spacing w:before="5" w:line="168" w:lineRule="exact"/>
        <w:ind w:firstLine="567"/>
      </w:pPr>
      <w:r>
        <w:rPr>
          <w:rFonts w:ascii="Times New Roman" w:hAnsi="Times New Roman" w:cs="Times New Roman"/>
          <w:sz w:val="16"/>
          <w:szCs w:val="16"/>
        </w:rPr>
        <w:tab/>
        <w:t xml:space="preserve">полисинаптическая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111, </w:t>
      </w:r>
      <w:r>
        <w:rPr>
          <w:rFonts w:ascii="Times New Roman" w:hAnsi="Times New Roman" w:cs="Times New Roman"/>
          <w:sz w:val="16"/>
          <w:szCs w:val="16"/>
        </w:rPr>
        <w:t>144</w:t>
      </w:r>
    </w:p>
    <w:p w:rsidR="00A5703E" w:rsidRDefault="00A5703E" w:rsidP="00A5703E">
      <w:pPr>
        <w:shd w:val="clear" w:color="auto" w:fill="FFFFFF"/>
        <w:tabs>
          <w:tab w:val="left" w:leader="hyphen" w:pos="389"/>
        </w:tabs>
        <w:spacing w:before="5" w:line="168" w:lineRule="exact"/>
        <w:ind w:firstLine="567"/>
      </w:pPr>
      <w:r>
        <w:rPr>
          <w:rFonts w:ascii="Times New Roman" w:hAnsi="Times New Roman" w:cs="Times New Roman"/>
          <w:sz w:val="16"/>
          <w:szCs w:val="16"/>
        </w:rPr>
        <w:tab/>
        <w:t xml:space="preserve">сегментарная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144</w:t>
      </w:r>
    </w:p>
    <w:p w:rsidR="00A5703E" w:rsidRDefault="00A5703E" w:rsidP="00A5703E">
      <w:pPr>
        <w:shd w:val="clear" w:color="auto" w:fill="FFFFFF"/>
        <w:tabs>
          <w:tab w:val="left" w:leader="hyphen" w:pos="389"/>
        </w:tabs>
        <w:spacing w:before="5" w:line="168" w:lineRule="exact"/>
        <w:ind w:firstLine="567"/>
      </w:pPr>
      <w:r>
        <w:rPr>
          <w:rFonts w:ascii="Times New Roman" w:hAnsi="Times New Roman" w:cs="Times New Roman"/>
          <w:sz w:val="16"/>
          <w:szCs w:val="16"/>
        </w:rPr>
        <w:tab/>
        <w:t xml:space="preserve">соматическая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207</w:t>
      </w:r>
    </w:p>
    <w:p w:rsidR="00A5703E" w:rsidRDefault="00A5703E" w:rsidP="00A5703E">
      <w:pPr>
        <w:shd w:val="clear" w:color="auto" w:fill="FFFFFF"/>
        <w:spacing w:line="168" w:lineRule="exact"/>
        <w:ind w:firstLine="567"/>
      </w:pPr>
      <w:r>
        <w:rPr>
          <w:rFonts w:ascii="Times New Roman" w:hAnsi="Times New Roman" w:cs="Times New Roman"/>
          <w:sz w:val="16"/>
          <w:szCs w:val="16"/>
        </w:rPr>
        <w:t xml:space="preserve">Дыхание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25, 401;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315</w:t>
      </w:r>
    </w:p>
    <w:p w:rsidR="00A5703E" w:rsidRDefault="00A5703E" w:rsidP="00A5703E">
      <w:pPr>
        <w:numPr>
          <w:ilvl w:val="0"/>
          <w:numId w:val="12"/>
        </w:numPr>
        <w:shd w:val="clear" w:color="auto" w:fill="FFFFFF"/>
        <w:tabs>
          <w:tab w:val="left" w:pos="221"/>
          <w:tab w:val="left" w:leader="hyphen" w:pos="389"/>
        </w:tabs>
        <w:spacing w:line="168" w:lineRule="exact"/>
        <w:ind w:right="1306" w:firstLine="567"/>
        <w:rPr>
          <w:rFonts w:ascii="Times New Roman" w:hAnsi="Times New Roman" w:cs="Times New Roman"/>
          <w:sz w:val="16"/>
          <w:szCs w:val="16"/>
        </w:rPr>
      </w:pPr>
      <w:r>
        <w:rPr>
          <w:rFonts w:ascii="Times New Roman" w:hAnsi="Times New Roman" w:cs="Times New Roman"/>
          <w:sz w:val="16"/>
          <w:szCs w:val="16"/>
        </w:rPr>
        <w:t xml:space="preserve">внешнее </w:t>
      </w:r>
      <w:r>
        <w:rPr>
          <w:rFonts w:ascii="Times New Roman" w:hAnsi="Times New Roman" w:cs="Times New Roman"/>
          <w:sz w:val="16"/>
          <w:szCs w:val="16"/>
          <w:lang w:val="en-US"/>
        </w:rPr>
        <w:t xml:space="preserve">I, </w:t>
      </w:r>
      <w:r>
        <w:rPr>
          <w:rFonts w:ascii="Times New Roman" w:hAnsi="Times New Roman" w:cs="Times New Roman"/>
          <w:sz w:val="16"/>
          <w:szCs w:val="16"/>
        </w:rPr>
        <w:t xml:space="preserve">401 </w:t>
      </w:r>
      <w:r>
        <w:rPr>
          <w:rFonts w:ascii="Times New Roman" w:hAnsi="Times New Roman" w:cs="Times New Roman"/>
          <w:sz w:val="16"/>
          <w:szCs w:val="16"/>
        </w:rPr>
        <w:tab/>
        <w:t xml:space="preserve">регуляция </w:t>
      </w:r>
      <w:r>
        <w:rPr>
          <w:rFonts w:ascii="Times New Roman" w:hAnsi="Times New Roman" w:cs="Times New Roman"/>
          <w:sz w:val="16"/>
          <w:szCs w:val="16"/>
          <w:lang w:val="en-US"/>
        </w:rPr>
        <w:t xml:space="preserve">I, </w:t>
      </w:r>
      <w:r>
        <w:rPr>
          <w:rFonts w:ascii="Times New Roman" w:hAnsi="Times New Roman" w:cs="Times New Roman"/>
          <w:sz w:val="16"/>
          <w:szCs w:val="16"/>
        </w:rPr>
        <w:t>422</w:t>
      </w:r>
    </w:p>
    <w:p w:rsidR="00A5703E" w:rsidRDefault="00A5703E" w:rsidP="00A5703E">
      <w:pPr>
        <w:numPr>
          <w:ilvl w:val="0"/>
          <w:numId w:val="12"/>
        </w:numPr>
        <w:shd w:val="clear" w:color="auto" w:fill="FFFFFF"/>
        <w:tabs>
          <w:tab w:val="left" w:pos="221"/>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механика </w:t>
      </w:r>
      <w:r>
        <w:rPr>
          <w:rFonts w:ascii="Times New Roman" w:hAnsi="Times New Roman" w:cs="Times New Roman"/>
          <w:sz w:val="16"/>
          <w:szCs w:val="16"/>
          <w:lang w:val="en-US"/>
        </w:rPr>
        <w:t xml:space="preserve">I, </w:t>
      </w:r>
      <w:r>
        <w:rPr>
          <w:rFonts w:ascii="Times New Roman" w:hAnsi="Times New Roman" w:cs="Times New Roman"/>
          <w:sz w:val="16"/>
          <w:szCs w:val="16"/>
        </w:rPr>
        <w:t>412</w:t>
      </w:r>
    </w:p>
    <w:p w:rsidR="00A5703E" w:rsidRDefault="00A5703E" w:rsidP="00A5703E">
      <w:pPr>
        <w:numPr>
          <w:ilvl w:val="0"/>
          <w:numId w:val="12"/>
        </w:numPr>
        <w:shd w:val="clear" w:color="auto" w:fill="FFFFFF"/>
        <w:tabs>
          <w:tab w:val="left" w:pos="221"/>
        </w:tabs>
        <w:spacing w:before="10"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при высоком давлении </w:t>
      </w:r>
      <w:r>
        <w:rPr>
          <w:rFonts w:ascii="Times New Roman" w:hAnsi="Times New Roman" w:cs="Times New Roman"/>
          <w:sz w:val="16"/>
          <w:szCs w:val="16"/>
          <w:lang w:val="en-US"/>
        </w:rPr>
        <w:t xml:space="preserve">I, </w:t>
      </w:r>
      <w:r>
        <w:rPr>
          <w:rFonts w:ascii="Times New Roman" w:hAnsi="Times New Roman" w:cs="Times New Roman"/>
          <w:sz w:val="16"/>
          <w:szCs w:val="16"/>
        </w:rPr>
        <w:t>437</w:t>
      </w:r>
    </w:p>
    <w:p w:rsidR="00A5703E" w:rsidRDefault="00A5703E" w:rsidP="00A5703E">
      <w:pPr>
        <w:shd w:val="clear" w:color="auto" w:fill="FFFFFF"/>
        <w:tabs>
          <w:tab w:val="left" w:leader="hyphen" w:pos="389"/>
        </w:tabs>
        <w:spacing w:line="168" w:lineRule="exact"/>
        <w:ind w:firstLine="567"/>
      </w:pPr>
      <w:r>
        <w:rPr>
          <w:rFonts w:ascii="Times New Roman" w:hAnsi="Times New Roman" w:cs="Times New Roman"/>
          <w:sz w:val="16"/>
          <w:szCs w:val="16"/>
        </w:rPr>
        <w:tab/>
        <w:t xml:space="preserve">нагрузке физической </w:t>
      </w:r>
      <w:r>
        <w:rPr>
          <w:rFonts w:ascii="Times New Roman" w:hAnsi="Times New Roman" w:cs="Times New Roman"/>
          <w:sz w:val="16"/>
          <w:szCs w:val="16"/>
          <w:lang w:val="en-US"/>
        </w:rPr>
        <w:t xml:space="preserve">I, </w:t>
      </w:r>
      <w:r>
        <w:rPr>
          <w:rFonts w:ascii="Times New Roman" w:hAnsi="Times New Roman" w:cs="Times New Roman"/>
          <w:sz w:val="16"/>
          <w:szCs w:val="16"/>
        </w:rPr>
        <w:t>435</w:t>
      </w:r>
    </w:p>
    <w:p w:rsidR="00A5703E" w:rsidRDefault="00A5703E" w:rsidP="00A5703E">
      <w:pPr>
        <w:shd w:val="clear" w:color="auto" w:fill="FFFFFF"/>
        <w:tabs>
          <w:tab w:val="left" w:leader="hyphen" w:pos="389"/>
        </w:tabs>
        <w:spacing w:line="168" w:lineRule="exact"/>
        <w:ind w:firstLine="567"/>
      </w:pPr>
      <w:r>
        <w:rPr>
          <w:rFonts w:ascii="Times New Roman" w:hAnsi="Times New Roman" w:cs="Times New Roman"/>
          <w:sz w:val="16"/>
          <w:szCs w:val="16"/>
        </w:rPr>
        <w:tab/>
        <w:t xml:space="preserve">подъеме на высоту </w:t>
      </w:r>
      <w:r>
        <w:rPr>
          <w:rFonts w:ascii="Times New Roman" w:hAnsi="Times New Roman" w:cs="Times New Roman"/>
          <w:sz w:val="16"/>
          <w:szCs w:val="16"/>
          <w:lang w:val="en-US"/>
        </w:rPr>
        <w:t xml:space="preserve">I, </w:t>
      </w:r>
      <w:r>
        <w:rPr>
          <w:rFonts w:ascii="Times New Roman" w:hAnsi="Times New Roman" w:cs="Times New Roman"/>
          <w:sz w:val="16"/>
          <w:szCs w:val="16"/>
        </w:rPr>
        <w:t>436</w:t>
      </w:r>
    </w:p>
    <w:p w:rsidR="00A5703E" w:rsidRDefault="00A5703E" w:rsidP="00A5703E">
      <w:pPr>
        <w:numPr>
          <w:ilvl w:val="0"/>
          <w:numId w:val="12"/>
        </w:numPr>
        <w:shd w:val="clear" w:color="auto" w:fill="FFFFFF"/>
        <w:tabs>
          <w:tab w:val="left" w:pos="221"/>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работа </w:t>
      </w:r>
      <w:r>
        <w:rPr>
          <w:rFonts w:ascii="Times New Roman" w:hAnsi="Times New Roman" w:cs="Times New Roman"/>
          <w:sz w:val="16"/>
          <w:szCs w:val="16"/>
          <w:lang w:val="en-US"/>
        </w:rPr>
        <w:t xml:space="preserve">I, </w:t>
      </w:r>
      <w:r>
        <w:rPr>
          <w:rFonts w:ascii="Times New Roman" w:hAnsi="Times New Roman" w:cs="Times New Roman"/>
          <w:sz w:val="16"/>
          <w:szCs w:val="16"/>
        </w:rPr>
        <w:t>413</w:t>
      </w:r>
    </w:p>
    <w:p w:rsidR="00A5703E" w:rsidRDefault="00A5703E" w:rsidP="00A5703E">
      <w:pPr>
        <w:numPr>
          <w:ilvl w:val="0"/>
          <w:numId w:val="17"/>
        </w:numPr>
        <w:shd w:val="clear" w:color="auto" w:fill="FFFFFF"/>
        <w:tabs>
          <w:tab w:val="left" w:pos="221"/>
        </w:tabs>
        <w:spacing w:before="5" w:line="168" w:lineRule="exact"/>
        <w:ind w:firstLine="567"/>
        <w:rPr>
          <w:rFonts w:ascii="Courier New" w:hAnsi="Courier New" w:cs="Times New Roman"/>
          <w:w w:val="90"/>
          <w:sz w:val="16"/>
          <w:szCs w:val="16"/>
        </w:rPr>
      </w:pPr>
      <w:r>
        <w:rPr>
          <w:rFonts w:ascii="Courier New" w:hAnsi="Courier New" w:cs="Times New Roman"/>
          <w:spacing w:val="-5"/>
          <w:w w:val="90"/>
          <w:sz w:val="16"/>
          <w:szCs w:val="16"/>
        </w:rPr>
        <w:t>регуляция</w:t>
      </w:r>
      <w:r>
        <w:rPr>
          <w:rFonts w:ascii="Courier New" w:hAnsi="Courier New" w:cs="Courier New"/>
          <w:spacing w:val="-5"/>
          <w:w w:val="90"/>
          <w:sz w:val="16"/>
          <w:szCs w:val="16"/>
        </w:rPr>
        <w:t xml:space="preserve"> </w:t>
      </w:r>
      <w:r>
        <w:rPr>
          <w:rFonts w:ascii="Courier New" w:hAnsi="Courier New" w:cs="Times New Roman"/>
          <w:spacing w:val="-5"/>
          <w:w w:val="90"/>
          <w:sz w:val="16"/>
          <w:szCs w:val="16"/>
        </w:rPr>
        <w:t>рефлекторная</w:t>
      </w:r>
      <w:r>
        <w:rPr>
          <w:rFonts w:ascii="Courier New" w:hAnsi="Courier New" w:cs="Courier New"/>
          <w:spacing w:val="-5"/>
          <w:w w:val="90"/>
          <w:sz w:val="16"/>
          <w:szCs w:val="16"/>
        </w:rPr>
        <w:t xml:space="preserve"> </w:t>
      </w:r>
      <w:r>
        <w:rPr>
          <w:rFonts w:ascii="Courier New" w:hAnsi="Courier New" w:cs="Courier New"/>
          <w:spacing w:val="-5"/>
          <w:w w:val="90"/>
          <w:sz w:val="16"/>
          <w:szCs w:val="16"/>
          <w:lang w:val="en-US"/>
        </w:rPr>
        <w:t xml:space="preserve">I, </w:t>
      </w:r>
      <w:r>
        <w:rPr>
          <w:rFonts w:ascii="Courier New" w:hAnsi="Courier New" w:cs="Courier New"/>
          <w:spacing w:val="-5"/>
          <w:w w:val="90"/>
          <w:sz w:val="16"/>
          <w:szCs w:val="16"/>
        </w:rPr>
        <w:t>430</w:t>
      </w:r>
    </w:p>
    <w:p w:rsidR="00A5703E" w:rsidRDefault="00A5703E" w:rsidP="00A5703E">
      <w:pPr>
        <w:numPr>
          <w:ilvl w:val="0"/>
          <w:numId w:val="17"/>
        </w:numPr>
        <w:shd w:val="clear" w:color="auto" w:fill="FFFFFF"/>
        <w:tabs>
          <w:tab w:val="left" w:pos="221"/>
        </w:tabs>
        <w:spacing w:before="5" w:line="168" w:lineRule="exact"/>
        <w:ind w:firstLine="567"/>
        <w:rPr>
          <w:rFonts w:ascii="Courier New" w:hAnsi="Courier New" w:cs="Times New Roman"/>
          <w:w w:val="90"/>
          <w:sz w:val="16"/>
          <w:szCs w:val="16"/>
        </w:rPr>
      </w:pPr>
      <w:r>
        <w:rPr>
          <w:rFonts w:ascii="Courier New" w:hAnsi="Courier New" w:cs="Times New Roman"/>
          <w:spacing w:val="-11"/>
          <w:w w:val="90"/>
          <w:sz w:val="16"/>
          <w:szCs w:val="16"/>
        </w:rPr>
        <w:t>тканевое</w:t>
      </w:r>
      <w:r>
        <w:rPr>
          <w:rFonts w:ascii="Courier New" w:hAnsi="Courier New" w:cs="Courier New"/>
          <w:spacing w:val="-11"/>
          <w:w w:val="90"/>
          <w:sz w:val="16"/>
          <w:szCs w:val="16"/>
        </w:rPr>
        <w:t xml:space="preserve"> </w:t>
      </w:r>
      <w:r>
        <w:rPr>
          <w:rFonts w:ascii="Courier New" w:hAnsi="Courier New" w:cs="Courier New"/>
          <w:spacing w:val="-11"/>
          <w:w w:val="90"/>
          <w:sz w:val="16"/>
          <w:szCs w:val="16"/>
          <w:lang w:val="en-US"/>
        </w:rPr>
        <w:t xml:space="preserve">I, </w:t>
      </w:r>
      <w:r>
        <w:rPr>
          <w:rFonts w:ascii="Courier New" w:hAnsi="Courier New" w:cs="Courier New"/>
          <w:spacing w:val="-11"/>
          <w:w w:val="90"/>
          <w:sz w:val="16"/>
          <w:szCs w:val="16"/>
        </w:rPr>
        <w:t>401</w:t>
      </w:r>
    </w:p>
    <w:p w:rsidR="00A5703E" w:rsidRDefault="00A5703E" w:rsidP="00A5703E">
      <w:pPr>
        <w:numPr>
          <w:ilvl w:val="0"/>
          <w:numId w:val="17"/>
        </w:numPr>
        <w:shd w:val="clear" w:color="auto" w:fill="FFFFFF"/>
        <w:tabs>
          <w:tab w:val="left" w:pos="221"/>
        </w:tabs>
        <w:spacing w:before="5" w:line="168" w:lineRule="exact"/>
        <w:ind w:firstLine="567"/>
        <w:rPr>
          <w:rFonts w:ascii="Courier New" w:hAnsi="Courier New" w:cs="Times New Roman"/>
          <w:w w:val="90"/>
          <w:sz w:val="16"/>
          <w:szCs w:val="16"/>
        </w:rPr>
      </w:pPr>
      <w:r>
        <w:rPr>
          <w:rFonts w:ascii="Courier New" w:hAnsi="Courier New" w:cs="Times New Roman"/>
          <w:spacing w:val="-6"/>
          <w:w w:val="90"/>
          <w:sz w:val="16"/>
          <w:szCs w:val="16"/>
        </w:rPr>
        <w:t>чистым</w:t>
      </w:r>
      <w:r>
        <w:rPr>
          <w:rFonts w:ascii="Courier New" w:hAnsi="Courier New" w:cs="Courier New"/>
          <w:spacing w:val="-6"/>
          <w:w w:val="90"/>
          <w:sz w:val="16"/>
          <w:szCs w:val="16"/>
        </w:rPr>
        <w:t xml:space="preserve"> 0</w:t>
      </w:r>
      <w:r>
        <w:rPr>
          <w:rFonts w:ascii="Courier New" w:hAnsi="Courier New" w:cs="Courier New"/>
          <w:spacing w:val="-6"/>
          <w:w w:val="90"/>
          <w:sz w:val="16"/>
          <w:szCs w:val="16"/>
          <w:vertAlign w:val="subscript"/>
        </w:rPr>
        <w:t>2</w:t>
      </w:r>
      <w:r>
        <w:rPr>
          <w:rFonts w:ascii="Courier New" w:hAnsi="Courier New" w:cs="Courier New"/>
          <w:spacing w:val="-6"/>
          <w:w w:val="90"/>
          <w:sz w:val="16"/>
          <w:szCs w:val="16"/>
        </w:rPr>
        <w:t xml:space="preserve"> </w:t>
      </w:r>
      <w:r>
        <w:rPr>
          <w:rFonts w:ascii="Courier New" w:hAnsi="Courier New" w:cs="Courier New"/>
          <w:spacing w:val="-6"/>
          <w:w w:val="90"/>
          <w:sz w:val="16"/>
          <w:szCs w:val="16"/>
          <w:lang w:val="en-US"/>
        </w:rPr>
        <w:t xml:space="preserve">I, </w:t>
      </w:r>
      <w:r>
        <w:rPr>
          <w:rFonts w:ascii="Courier New" w:hAnsi="Courier New" w:cs="Courier New"/>
          <w:spacing w:val="-6"/>
          <w:w w:val="90"/>
          <w:sz w:val="16"/>
          <w:szCs w:val="16"/>
        </w:rPr>
        <w:t>437</w:t>
      </w:r>
    </w:p>
    <w:p w:rsidR="00A5703E" w:rsidRDefault="00A5703E" w:rsidP="00A5703E">
      <w:pPr>
        <w:shd w:val="clear" w:color="auto" w:fill="FFFFFF"/>
        <w:spacing w:before="173" w:line="168" w:lineRule="exact"/>
        <w:ind w:firstLine="567"/>
      </w:pPr>
      <w:r>
        <w:rPr>
          <w:rFonts w:ascii="Times New Roman" w:hAnsi="Times New Roman" w:cs="Times New Roman"/>
          <w:sz w:val="16"/>
          <w:szCs w:val="16"/>
        </w:rPr>
        <w:t xml:space="preserve">Единица двигательная см. </w:t>
      </w:r>
      <w:r>
        <w:rPr>
          <w:rFonts w:ascii="Times New Roman" w:hAnsi="Times New Roman" w:cs="Times New Roman"/>
          <w:i/>
          <w:iCs/>
          <w:sz w:val="16"/>
          <w:szCs w:val="16"/>
        </w:rPr>
        <w:t>Единица ней-ромоторная</w:t>
      </w:r>
    </w:p>
    <w:p w:rsidR="00A5703E" w:rsidRDefault="00A5703E" w:rsidP="00A5703E">
      <w:pPr>
        <w:shd w:val="clear" w:color="auto" w:fill="FFFFFF"/>
        <w:tabs>
          <w:tab w:val="left" w:pos="235"/>
        </w:tabs>
        <w:spacing w:before="5" w:line="168" w:lineRule="exact"/>
        <w:ind w:firstLine="567"/>
      </w:pPr>
      <w:r>
        <w:rPr>
          <w:rFonts w:ascii="Times New Roman" w:hAnsi="Times New Roman" w:cs="Times New Roman"/>
          <w:sz w:val="16"/>
          <w:szCs w:val="16"/>
        </w:rPr>
        <w:t>—</w:t>
      </w:r>
      <w:r>
        <w:rPr>
          <w:rFonts w:ascii="Times New Roman" w:hAnsi="Times New Roman" w:cs="Times New Roman"/>
          <w:sz w:val="16"/>
          <w:szCs w:val="16"/>
        </w:rPr>
        <w:tab/>
        <w:t>колониеобразующая гранулоцитарно-</w:t>
      </w:r>
      <w:r>
        <w:rPr>
          <w:rFonts w:ascii="Times New Roman" w:hAnsi="Times New Roman" w:cs="Times New Roman"/>
          <w:sz w:val="16"/>
          <w:szCs w:val="16"/>
        </w:rPr>
        <w:br/>
        <w:t xml:space="preserve">моноцитарная </w:t>
      </w:r>
      <w:r>
        <w:rPr>
          <w:rFonts w:ascii="Times New Roman" w:hAnsi="Times New Roman" w:cs="Times New Roman"/>
          <w:sz w:val="16"/>
          <w:szCs w:val="16"/>
          <w:lang w:val="en-US"/>
        </w:rPr>
        <w:t xml:space="preserve">I, </w:t>
      </w:r>
      <w:r>
        <w:rPr>
          <w:rFonts w:ascii="Times New Roman" w:hAnsi="Times New Roman" w:cs="Times New Roman"/>
          <w:sz w:val="16"/>
          <w:szCs w:val="16"/>
        </w:rPr>
        <w:t>297</w:t>
      </w:r>
    </w:p>
    <w:p w:rsidR="00A5703E" w:rsidRDefault="00A5703E" w:rsidP="00A5703E">
      <w:pPr>
        <w:numPr>
          <w:ilvl w:val="0"/>
          <w:numId w:val="12"/>
        </w:numPr>
        <w:shd w:val="clear" w:color="auto" w:fill="FFFFFF"/>
        <w:tabs>
          <w:tab w:val="left" w:pos="235"/>
        </w:tabs>
        <w:spacing w:before="10" w:line="168" w:lineRule="exact"/>
        <w:ind w:right="979" w:firstLine="567"/>
        <w:rPr>
          <w:rFonts w:ascii="Times New Roman" w:hAnsi="Times New Roman" w:cs="Times New Roman"/>
          <w:sz w:val="16"/>
          <w:szCs w:val="16"/>
        </w:rPr>
      </w:pPr>
      <w:r>
        <w:rPr>
          <w:rFonts w:ascii="Times New Roman" w:hAnsi="Times New Roman" w:cs="Times New Roman"/>
          <w:sz w:val="16"/>
          <w:szCs w:val="16"/>
        </w:rPr>
        <w:t xml:space="preserve">нейромоторная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73 Емкость (и) вдоха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407</w:t>
      </w:r>
    </w:p>
    <w:p w:rsidR="00A5703E" w:rsidRDefault="00A5703E" w:rsidP="00A5703E">
      <w:pPr>
        <w:numPr>
          <w:ilvl w:val="0"/>
          <w:numId w:val="12"/>
        </w:numPr>
        <w:shd w:val="clear" w:color="auto" w:fill="FFFFFF"/>
        <w:tabs>
          <w:tab w:val="left" w:pos="235"/>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крови кислородная </w:t>
      </w:r>
      <w:r>
        <w:rPr>
          <w:rFonts w:ascii="Times New Roman" w:hAnsi="Times New Roman" w:cs="Times New Roman"/>
          <w:sz w:val="16"/>
          <w:szCs w:val="16"/>
          <w:lang w:val="en-US"/>
        </w:rPr>
        <w:t xml:space="preserve">I, </w:t>
      </w:r>
      <w:r>
        <w:rPr>
          <w:rFonts w:ascii="Times New Roman" w:hAnsi="Times New Roman" w:cs="Times New Roman"/>
          <w:sz w:val="16"/>
          <w:szCs w:val="16"/>
        </w:rPr>
        <w:t>419</w:t>
      </w:r>
    </w:p>
    <w:p w:rsidR="00A5703E" w:rsidRDefault="00A5703E" w:rsidP="00A5703E">
      <w:pPr>
        <w:numPr>
          <w:ilvl w:val="0"/>
          <w:numId w:val="12"/>
        </w:numPr>
        <w:shd w:val="clear" w:color="auto" w:fill="FFFFFF"/>
        <w:tabs>
          <w:tab w:val="left" w:pos="235"/>
          <w:tab w:val="left" w:leader="hyphen" w:pos="408"/>
        </w:tabs>
        <w:spacing w:before="5" w:line="168" w:lineRule="exact"/>
        <w:ind w:right="653" w:firstLine="567"/>
        <w:rPr>
          <w:rFonts w:ascii="Times New Roman" w:hAnsi="Times New Roman" w:cs="Times New Roman"/>
          <w:sz w:val="16"/>
          <w:szCs w:val="16"/>
        </w:rPr>
      </w:pPr>
      <w:r>
        <w:rPr>
          <w:rFonts w:ascii="Times New Roman" w:hAnsi="Times New Roman" w:cs="Times New Roman"/>
          <w:sz w:val="16"/>
          <w:szCs w:val="16"/>
        </w:rPr>
        <w:t xml:space="preserve">легких жизненная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407 </w:t>
      </w:r>
      <w:r>
        <w:rPr>
          <w:rFonts w:ascii="Times New Roman" w:hAnsi="Times New Roman" w:cs="Times New Roman"/>
          <w:sz w:val="16"/>
          <w:szCs w:val="16"/>
        </w:rPr>
        <w:tab/>
        <w:t xml:space="preserve">общая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407</w:t>
      </w:r>
    </w:p>
    <w:p w:rsidR="00A5703E" w:rsidRDefault="00A5703E" w:rsidP="00A5703E">
      <w:pPr>
        <w:numPr>
          <w:ilvl w:val="0"/>
          <w:numId w:val="12"/>
        </w:numPr>
        <w:shd w:val="clear" w:color="auto" w:fill="FFFFFF"/>
        <w:tabs>
          <w:tab w:val="left" w:pos="235"/>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легочные </w:t>
      </w:r>
      <w:r>
        <w:rPr>
          <w:rFonts w:ascii="Times New Roman" w:hAnsi="Times New Roman" w:cs="Times New Roman"/>
          <w:sz w:val="16"/>
          <w:szCs w:val="16"/>
          <w:lang w:val="en-US"/>
        </w:rPr>
        <w:t xml:space="preserve">I, </w:t>
      </w:r>
      <w:r>
        <w:rPr>
          <w:rFonts w:ascii="Times New Roman" w:hAnsi="Times New Roman" w:cs="Times New Roman"/>
          <w:sz w:val="16"/>
          <w:szCs w:val="16"/>
        </w:rPr>
        <w:t>407</w:t>
      </w:r>
    </w:p>
    <w:p w:rsidR="00A5703E" w:rsidRDefault="00A5703E" w:rsidP="00A5703E">
      <w:pPr>
        <w:numPr>
          <w:ilvl w:val="0"/>
          <w:numId w:val="12"/>
        </w:numPr>
        <w:shd w:val="clear" w:color="auto" w:fill="FFFFFF"/>
        <w:tabs>
          <w:tab w:val="left" w:pos="235"/>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остаточная функциональная </w:t>
      </w:r>
      <w:r>
        <w:rPr>
          <w:rFonts w:ascii="Times New Roman" w:hAnsi="Times New Roman" w:cs="Times New Roman"/>
          <w:sz w:val="16"/>
          <w:szCs w:val="16"/>
          <w:lang w:val="en-US"/>
        </w:rPr>
        <w:t xml:space="preserve">I, </w:t>
      </w:r>
      <w:r>
        <w:rPr>
          <w:rFonts w:ascii="Times New Roman" w:hAnsi="Times New Roman" w:cs="Times New Roman"/>
          <w:b/>
          <w:bCs/>
          <w:sz w:val="16"/>
          <w:szCs w:val="16"/>
        </w:rPr>
        <w:t>407</w:t>
      </w:r>
    </w:p>
    <w:p w:rsidR="00A5703E" w:rsidRDefault="00A5703E" w:rsidP="00A5703E">
      <w:pPr>
        <w:shd w:val="clear" w:color="auto" w:fill="FFFFFF"/>
        <w:spacing w:before="168" w:line="168" w:lineRule="exact"/>
        <w:ind w:firstLine="567"/>
      </w:pPr>
      <w:r>
        <w:rPr>
          <w:rFonts w:ascii="Times New Roman" w:hAnsi="Times New Roman" w:cs="Times New Roman"/>
          <w:sz w:val="16"/>
          <w:szCs w:val="16"/>
        </w:rPr>
        <w:t>Жевание И, 23, 37</w:t>
      </w:r>
    </w:p>
    <w:p w:rsidR="00A5703E" w:rsidRDefault="00A5703E" w:rsidP="00A5703E">
      <w:pPr>
        <w:shd w:val="clear" w:color="auto" w:fill="FFFFFF"/>
        <w:tabs>
          <w:tab w:val="left" w:pos="235"/>
        </w:tabs>
        <w:spacing w:before="10" w:line="168" w:lineRule="exact"/>
        <w:ind w:firstLine="567"/>
      </w:pPr>
      <w:r>
        <w:rPr>
          <w:rFonts w:ascii="Times New Roman" w:hAnsi="Times New Roman" w:cs="Times New Roman"/>
          <w:sz w:val="16"/>
          <w:szCs w:val="16"/>
        </w:rPr>
        <w:t>—</w:t>
      </w:r>
      <w:r>
        <w:rPr>
          <w:rFonts w:ascii="Times New Roman" w:hAnsi="Times New Roman" w:cs="Times New Roman"/>
          <w:sz w:val="16"/>
          <w:szCs w:val="16"/>
        </w:rPr>
        <w:tab/>
        <w:t xml:space="preserve">рефлекс </w:t>
      </w:r>
      <w:r>
        <w:rPr>
          <w:rFonts w:ascii="Times New Roman" w:hAnsi="Times New Roman" w:cs="Times New Roman"/>
          <w:sz w:val="16"/>
          <w:szCs w:val="16"/>
          <w:lang w:val="en-US"/>
        </w:rPr>
        <w:t xml:space="preserve">I, </w:t>
      </w:r>
      <w:r>
        <w:rPr>
          <w:rFonts w:ascii="Times New Roman" w:hAnsi="Times New Roman" w:cs="Times New Roman"/>
          <w:sz w:val="16"/>
          <w:szCs w:val="16"/>
        </w:rPr>
        <w:t>149</w:t>
      </w:r>
    </w:p>
    <w:p w:rsidR="00A5703E" w:rsidRDefault="00A5703E" w:rsidP="00A5703E">
      <w:pPr>
        <w:shd w:val="clear" w:color="auto" w:fill="FFFFFF"/>
        <w:tabs>
          <w:tab w:val="left" w:leader="hyphen" w:pos="624"/>
        </w:tabs>
        <w:spacing w:line="168" w:lineRule="exact"/>
        <w:ind w:firstLine="567"/>
      </w:pPr>
      <w:r>
        <w:rPr>
          <w:rFonts w:ascii="Times New Roman" w:hAnsi="Times New Roman" w:cs="Times New Roman"/>
          <w:sz w:val="16"/>
          <w:szCs w:val="16"/>
        </w:rPr>
        <w:t xml:space="preserve">Железа (ы) внутренней секреции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b/>
          <w:bCs/>
          <w:sz w:val="16"/>
          <w:szCs w:val="16"/>
        </w:rPr>
        <w:t>249</w:t>
      </w:r>
      <w:r>
        <w:rPr>
          <w:rFonts w:ascii="Times New Roman" w:hAnsi="Times New Roman" w:cs="Times New Roman"/>
          <w:b/>
          <w:bCs/>
          <w:sz w:val="16"/>
          <w:szCs w:val="16"/>
        </w:rPr>
        <w:br/>
      </w:r>
      <w:r>
        <w:rPr>
          <w:rFonts w:ascii="Times New Roman" w:hAnsi="Times New Roman" w:cs="Times New Roman"/>
          <w:sz w:val="16"/>
          <w:szCs w:val="16"/>
        </w:rPr>
        <w:tab/>
        <w:t xml:space="preserve">методы исследования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249</w:t>
      </w:r>
    </w:p>
    <w:p w:rsidR="00A5703E" w:rsidRDefault="00A5703E" w:rsidP="00A5703E">
      <w:pPr>
        <w:numPr>
          <w:ilvl w:val="0"/>
          <w:numId w:val="12"/>
        </w:numPr>
        <w:shd w:val="clear" w:color="auto" w:fill="FFFFFF"/>
        <w:tabs>
          <w:tab w:val="left" w:pos="235"/>
        </w:tabs>
        <w:spacing w:line="168" w:lineRule="exact"/>
        <w:ind w:firstLine="567"/>
        <w:rPr>
          <w:rFonts w:ascii="Times New Roman" w:hAnsi="Times New Roman" w:cs="Times New Roman"/>
          <w:sz w:val="16"/>
          <w:szCs w:val="16"/>
        </w:rPr>
      </w:pPr>
      <w:r>
        <w:rPr>
          <w:rFonts w:ascii="Times New Roman" w:hAnsi="Times New Roman" w:cs="Times New Roman"/>
          <w:sz w:val="16"/>
          <w:szCs w:val="16"/>
        </w:rPr>
        <w:t>дуоденальные И, 67</w:t>
      </w:r>
    </w:p>
    <w:p w:rsidR="00A5703E" w:rsidRDefault="00A5703E" w:rsidP="00A5703E">
      <w:pPr>
        <w:numPr>
          <w:ilvl w:val="0"/>
          <w:numId w:val="12"/>
        </w:numPr>
        <w:shd w:val="clear" w:color="auto" w:fill="FFFFFF"/>
        <w:tabs>
          <w:tab w:val="left" w:pos="235"/>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кишечные </w:t>
      </w:r>
      <w:r>
        <w:rPr>
          <w:rFonts w:ascii="Times New Roman" w:hAnsi="Times New Roman" w:cs="Times New Roman"/>
          <w:sz w:val="16"/>
          <w:szCs w:val="16"/>
          <w:lang w:val="en-US"/>
        </w:rPr>
        <w:t xml:space="preserve">II, </w:t>
      </w:r>
      <w:r>
        <w:rPr>
          <w:rFonts w:ascii="Times New Roman" w:hAnsi="Times New Roman" w:cs="Times New Roman"/>
          <w:sz w:val="16"/>
          <w:szCs w:val="16"/>
        </w:rPr>
        <w:t>68</w:t>
      </w:r>
    </w:p>
    <w:p w:rsidR="00A5703E" w:rsidRDefault="00A5703E" w:rsidP="00A5703E">
      <w:pPr>
        <w:numPr>
          <w:ilvl w:val="0"/>
          <w:numId w:val="12"/>
        </w:numPr>
        <w:shd w:val="clear" w:color="auto" w:fill="FFFFFF"/>
        <w:tabs>
          <w:tab w:val="left" w:pos="235"/>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либеркюновы </w:t>
      </w:r>
      <w:r>
        <w:rPr>
          <w:rFonts w:ascii="Times New Roman" w:hAnsi="Times New Roman" w:cs="Times New Roman"/>
          <w:sz w:val="16"/>
          <w:szCs w:val="16"/>
          <w:lang w:val="en-US"/>
        </w:rPr>
        <w:t xml:space="preserve">II, </w:t>
      </w:r>
      <w:r>
        <w:rPr>
          <w:rFonts w:ascii="Times New Roman" w:hAnsi="Times New Roman" w:cs="Times New Roman"/>
          <w:sz w:val="16"/>
          <w:szCs w:val="16"/>
        </w:rPr>
        <w:t>68</w:t>
      </w:r>
    </w:p>
    <w:p w:rsidR="00A5703E" w:rsidRDefault="00A5703E" w:rsidP="00A5703E">
      <w:pPr>
        <w:shd w:val="clear" w:color="auto" w:fill="FFFFFF"/>
        <w:tabs>
          <w:tab w:val="left" w:pos="245"/>
        </w:tabs>
        <w:spacing w:before="10" w:line="168" w:lineRule="exact"/>
        <w:ind w:firstLine="567"/>
      </w:pPr>
      <w:r>
        <w:rPr>
          <w:rFonts w:ascii="Times New Roman" w:hAnsi="Times New Roman" w:cs="Times New Roman"/>
          <w:sz w:val="16"/>
          <w:szCs w:val="16"/>
        </w:rPr>
        <w:t>—</w:t>
      </w:r>
      <w:r>
        <w:rPr>
          <w:rFonts w:ascii="Times New Roman" w:hAnsi="Times New Roman" w:cs="Times New Roman"/>
          <w:sz w:val="16"/>
          <w:szCs w:val="16"/>
        </w:rPr>
        <w:tab/>
        <w:t>молочные,   нейрO2уморальный   конт</w:t>
      </w:r>
      <w:r>
        <w:rPr>
          <w:rFonts w:ascii="Times New Roman" w:hAnsi="Times New Roman" w:cs="Times New Roman"/>
          <w:sz w:val="16"/>
          <w:szCs w:val="16"/>
        </w:rPr>
        <w:softHyphen/>
      </w:r>
      <w:r>
        <w:rPr>
          <w:rFonts w:ascii="Times New Roman" w:hAnsi="Times New Roman" w:cs="Times New Roman"/>
          <w:sz w:val="16"/>
          <w:szCs w:val="16"/>
        </w:rPr>
        <w:br/>
        <w:t xml:space="preserve">роль функции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198</w:t>
      </w:r>
    </w:p>
    <w:p w:rsidR="00A5703E" w:rsidRDefault="00A5703E" w:rsidP="00A5703E">
      <w:pPr>
        <w:shd w:val="clear" w:color="auto" w:fill="FFFFFF"/>
        <w:tabs>
          <w:tab w:val="left" w:leader="hyphen" w:pos="403"/>
        </w:tabs>
        <w:spacing w:before="5" w:line="168" w:lineRule="exact"/>
        <w:ind w:firstLine="567"/>
      </w:pPr>
      <w:r>
        <w:rPr>
          <w:rFonts w:ascii="Times New Roman" w:hAnsi="Times New Roman" w:cs="Times New Roman"/>
          <w:sz w:val="16"/>
          <w:szCs w:val="16"/>
        </w:rPr>
        <w:tab/>
        <w:t xml:space="preserve">рост и развитие </w:t>
      </w:r>
      <w:r>
        <w:rPr>
          <w:rFonts w:ascii="Times New Roman" w:hAnsi="Times New Roman" w:cs="Times New Roman"/>
          <w:sz w:val="16"/>
          <w:szCs w:val="16"/>
          <w:lang w:val="en-US"/>
        </w:rPr>
        <w:t xml:space="preserve">II, </w:t>
      </w:r>
      <w:r>
        <w:rPr>
          <w:rFonts w:ascii="Times New Roman" w:hAnsi="Times New Roman" w:cs="Times New Roman"/>
          <w:sz w:val="16"/>
          <w:szCs w:val="16"/>
        </w:rPr>
        <w:t>198</w:t>
      </w:r>
    </w:p>
    <w:p w:rsidR="00A5703E" w:rsidRDefault="00A5703E" w:rsidP="00A5703E">
      <w:pPr>
        <w:numPr>
          <w:ilvl w:val="0"/>
          <w:numId w:val="9"/>
        </w:numPr>
        <w:shd w:val="clear" w:color="auto" w:fill="FFFFFF"/>
        <w:tabs>
          <w:tab w:val="left" w:pos="245"/>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околощитовидные </w:t>
      </w:r>
      <w:r>
        <w:rPr>
          <w:rFonts w:ascii="Times New Roman" w:hAnsi="Times New Roman" w:cs="Times New Roman"/>
          <w:sz w:val="16"/>
          <w:szCs w:val="16"/>
          <w:lang w:val="en-US"/>
        </w:rPr>
        <w:t xml:space="preserve">I, </w:t>
      </w:r>
      <w:r>
        <w:rPr>
          <w:rFonts w:ascii="Times New Roman" w:hAnsi="Times New Roman" w:cs="Times New Roman"/>
          <w:sz w:val="16"/>
          <w:szCs w:val="16"/>
        </w:rPr>
        <w:t>255</w:t>
      </w:r>
    </w:p>
    <w:p w:rsidR="00A5703E" w:rsidRDefault="00A5703E" w:rsidP="00A5703E">
      <w:pPr>
        <w:numPr>
          <w:ilvl w:val="0"/>
          <w:numId w:val="9"/>
        </w:numPr>
        <w:shd w:val="clear" w:color="auto" w:fill="FFFFFF"/>
        <w:tabs>
          <w:tab w:val="left" w:pos="245"/>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пищеварительные, секреция </w:t>
      </w:r>
      <w:r>
        <w:rPr>
          <w:rFonts w:ascii="Times New Roman" w:hAnsi="Times New Roman" w:cs="Times New Roman"/>
          <w:sz w:val="16"/>
          <w:szCs w:val="16"/>
          <w:lang w:val="en-US"/>
        </w:rPr>
        <w:t xml:space="preserve">II, </w:t>
      </w:r>
      <w:r>
        <w:rPr>
          <w:rFonts w:ascii="Times New Roman" w:hAnsi="Times New Roman" w:cs="Times New Roman"/>
          <w:sz w:val="16"/>
          <w:szCs w:val="16"/>
        </w:rPr>
        <w:t>12</w:t>
      </w:r>
    </w:p>
    <w:p w:rsidR="00A5703E" w:rsidRDefault="00A5703E" w:rsidP="00A5703E">
      <w:pPr>
        <w:numPr>
          <w:ilvl w:val="0"/>
          <w:numId w:val="9"/>
        </w:numPr>
        <w:shd w:val="clear" w:color="auto" w:fill="FFFFFF"/>
        <w:tabs>
          <w:tab w:val="left" w:pos="245"/>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поджелудочная </w:t>
      </w:r>
      <w:r>
        <w:rPr>
          <w:rFonts w:ascii="Times New Roman" w:hAnsi="Times New Roman" w:cs="Times New Roman"/>
          <w:sz w:val="16"/>
          <w:szCs w:val="16"/>
          <w:lang w:val="en-US"/>
        </w:rPr>
        <w:t xml:space="preserve">I, </w:t>
      </w:r>
      <w:r>
        <w:rPr>
          <w:rFonts w:ascii="Times New Roman" w:hAnsi="Times New Roman" w:cs="Times New Roman"/>
          <w:sz w:val="16"/>
          <w:szCs w:val="16"/>
        </w:rPr>
        <w:t xml:space="preserve">260; </w:t>
      </w:r>
      <w:r>
        <w:rPr>
          <w:rFonts w:ascii="Times New Roman" w:hAnsi="Times New Roman" w:cs="Times New Roman"/>
          <w:sz w:val="16"/>
          <w:szCs w:val="16"/>
          <w:lang w:val="en-US"/>
        </w:rPr>
        <w:t xml:space="preserve">II, </w:t>
      </w:r>
      <w:r>
        <w:rPr>
          <w:rFonts w:ascii="Times New Roman" w:hAnsi="Times New Roman" w:cs="Times New Roman"/>
          <w:sz w:val="16"/>
          <w:szCs w:val="16"/>
        </w:rPr>
        <w:t>57</w:t>
      </w:r>
    </w:p>
    <w:p w:rsidR="00A5703E" w:rsidRDefault="00A5703E" w:rsidP="00A5703E">
      <w:pPr>
        <w:shd w:val="clear" w:color="auto" w:fill="FFFFFF"/>
        <w:tabs>
          <w:tab w:val="left" w:pos="254"/>
          <w:tab w:val="left" w:leader="hyphen" w:pos="413"/>
        </w:tabs>
        <w:spacing w:before="5" w:line="168" w:lineRule="exact"/>
        <w:ind w:right="1306" w:firstLine="567"/>
      </w:pPr>
      <w:r>
        <w:rPr>
          <w:rFonts w:ascii="Times New Roman" w:hAnsi="Times New Roman" w:cs="Times New Roman"/>
          <w:sz w:val="16"/>
          <w:szCs w:val="16"/>
        </w:rPr>
        <w:t>—</w:t>
      </w:r>
      <w:r>
        <w:rPr>
          <w:rFonts w:ascii="Times New Roman" w:hAnsi="Times New Roman" w:cs="Times New Roman"/>
          <w:sz w:val="16"/>
          <w:szCs w:val="16"/>
        </w:rPr>
        <w:tab/>
        <w:t xml:space="preserve">половые </w:t>
      </w:r>
      <w:r>
        <w:rPr>
          <w:rFonts w:ascii="Times New Roman" w:hAnsi="Times New Roman" w:cs="Times New Roman"/>
          <w:sz w:val="16"/>
          <w:szCs w:val="16"/>
          <w:lang w:val="en-US"/>
        </w:rPr>
        <w:t xml:space="preserve">I, </w:t>
      </w:r>
      <w:r>
        <w:rPr>
          <w:rFonts w:ascii="Times New Roman" w:hAnsi="Times New Roman" w:cs="Times New Roman"/>
          <w:sz w:val="16"/>
          <w:szCs w:val="16"/>
        </w:rPr>
        <w:t>262</w:t>
      </w:r>
      <w:r>
        <w:rPr>
          <w:rFonts w:ascii="Times New Roman" w:hAnsi="Times New Roman" w:cs="Times New Roman"/>
          <w:sz w:val="16"/>
          <w:szCs w:val="16"/>
        </w:rPr>
        <w:br/>
      </w:r>
      <w:r>
        <w:rPr>
          <w:rFonts w:ascii="Times New Roman" w:hAnsi="Times New Roman" w:cs="Times New Roman"/>
          <w:sz w:val="16"/>
          <w:szCs w:val="16"/>
        </w:rPr>
        <w:tab/>
        <w:t xml:space="preserve">женские </w:t>
      </w:r>
      <w:r>
        <w:rPr>
          <w:rFonts w:ascii="Times New Roman" w:hAnsi="Times New Roman" w:cs="Times New Roman"/>
          <w:sz w:val="16"/>
          <w:szCs w:val="16"/>
          <w:lang w:val="en-US"/>
        </w:rPr>
        <w:t xml:space="preserve">I, </w:t>
      </w:r>
      <w:r>
        <w:rPr>
          <w:rFonts w:ascii="Times New Roman" w:hAnsi="Times New Roman" w:cs="Times New Roman"/>
          <w:sz w:val="16"/>
          <w:szCs w:val="16"/>
        </w:rPr>
        <w:t>263</w:t>
      </w:r>
    </w:p>
    <w:p w:rsidR="00A5703E" w:rsidRDefault="00A5703E" w:rsidP="00A5703E">
      <w:pPr>
        <w:shd w:val="clear" w:color="auto" w:fill="FFFFFF"/>
        <w:tabs>
          <w:tab w:val="left" w:pos="254"/>
          <w:tab w:val="left" w:leader="hyphen" w:pos="413"/>
        </w:tabs>
        <w:spacing w:before="5" w:line="168" w:lineRule="exact"/>
        <w:ind w:right="1306"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before="149"/>
        <w:ind w:firstLine="567"/>
      </w:pPr>
      <w:r>
        <w:rPr>
          <w:rFonts w:ascii="Times New Roman" w:hAnsi="Times New Roman" w:cs="Times New Roman"/>
          <w:sz w:val="16"/>
          <w:szCs w:val="16"/>
        </w:rPr>
        <w:t>351</w:t>
      </w:r>
    </w:p>
    <w:p w:rsidR="00A5703E" w:rsidRDefault="00A5703E" w:rsidP="00A5703E">
      <w:pPr>
        <w:shd w:val="clear" w:color="auto" w:fill="FFFFFF"/>
        <w:spacing w:before="149"/>
        <w:ind w:firstLine="567"/>
        <w:sectPr w:rsidR="00A5703E" w:rsidSect="00A5703E">
          <w:type w:val="continuous"/>
          <w:pgSz w:w="11909" w:h="16834"/>
          <w:pgMar w:top="1440" w:right="427" w:bottom="720" w:left="426" w:header="720" w:footer="720" w:gutter="0"/>
          <w:cols w:space="720"/>
          <w:noEndnote/>
        </w:sectPr>
      </w:pPr>
    </w:p>
    <w:p w:rsidR="00A5703E" w:rsidRDefault="00A5703E" w:rsidP="00A5703E">
      <w:pPr>
        <w:shd w:val="clear" w:color="auto" w:fill="FFFFFF"/>
        <w:spacing w:line="168" w:lineRule="exact"/>
        <w:ind w:firstLine="567"/>
      </w:pPr>
      <w:r>
        <w:rPr>
          <w:rFonts w:ascii="Times New Roman" w:hAnsi="Times New Roman" w:cs="Times New Roman"/>
          <w:sz w:val="16"/>
          <w:szCs w:val="16"/>
        </w:rPr>
        <w:t xml:space="preserve">Железа (ы) половые мужские </w:t>
      </w:r>
      <w:r>
        <w:rPr>
          <w:rFonts w:ascii="Times New Roman" w:hAnsi="Times New Roman" w:cs="Times New Roman"/>
          <w:sz w:val="16"/>
          <w:szCs w:val="16"/>
          <w:lang w:val="en-US"/>
        </w:rPr>
        <w:t>I</w:t>
      </w:r>
      <w:r w:rsidRPr="00A5703E">
        <w:rPr>
          <w:rFonts w:ascii="Times New Roman" w:hAnsi="Times New Roman" w:cs="Times New Roman"/>
          <w:sz w:val="16"/>
          <w:szCs w:val="16"/>
        </w:rPr>
        <w:t xml:space="preserve">, </w:t>
      </w:r>
      <w:r>
        <w:rPr>
          <w:rFonts w:ascii="Times New Roman" w:hAnsi="Times New Roman" w:cs="Times New Roman"/>
          <w:sz w:val="16"/>
          <w:szCs w:val="16"/>
        </w:rPr>
        <w:t>266</w:t>
      </w:r>
    </w:p>
    <w:p w:rsidR="00A5703E" w:rsidRDefault="00A5703E" w:rsidP="00A5703E">
      <w:pPr>
        <w:numPr>
          <w:ilvl w:val="0"/>
          <w:numId w:val="9"/>
        </w:numPr>
        <w:shd w:val="clear" w:color="auto" w:fill="FFFFFF"/>
        <w:tabs>
          <w:tab w:val="left" w:pos="216"/>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слюнные </w:t>
      </w:r>
      <w:r>
        <w:rPr>
          <w:rFonts w:ascii="Times New Roman" w:hAnsi="Times New Roman" w:cs="Times New Roman"/>
          <w:sz w:val="16"/>
          <w:szCs w:val="16"/>
          <w:lang w:val="en-US"/>
        </w:rPr>
        <w:t xml:space="preserve">II, </w:t>
      </w:r>
      <w:r>
        <w:rPr>
          <w:rFonts w:ascii="Times New Roman" w:hAnsi="Times New Roman" w:cs="Times New Roman"/>
          <w:sz w:val="16"/>
          <w:szCs w:val="16"/>
        </w:rPr>
        <w:t>38</w:t>
      </w:r>
    </w:p>
    <w:p w:rsidR="00A5703E" w:rsidRDefault="00A5703E" w:rsidP="00A5703E">
      <w:pPr>
        <w:numPr>
          <w:ilvl w:val="0"/>
          <w:numId w:val="9"/>
        </w:numPr>
        <w:shd w:val="clear" w:color="auto" w:fill="FFFFFF"/>
        <w:tabs>
          <w:tab w:val="left" w:pos="21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щитовидная </w:t>
      </w:r>
      <w:r>
        <w:rPr>
          <w:rFonts w:ascii="Times New Roman" w:hAnsi="Times New Roman" w:cs="Times New Roman"/>
          <w:sz w:val="16"/>
          <w:szCs w:val="16"/>
          <w:lang w:val="en-US"/>
        </w:rPr>
        <w:t xml:space="preserve">I, </w:t>
      </w:r>
      <w:r>
        <w:rPr>
          <w:rFonts w:ascii="Times New Roman" w:hAnsi="Times New Roman" w:cs="Times New Roman"/>
          <w:sz w:val="16"/>
          <w:szCs w:val="16"/>
        </w:rPr>
        <w:t>253</w:t>
      </w:r>
    </w:p>
    <w:p w:rsidR="00A5703E" w:rsidRDefault="00A5703E" w:rsidP="00A5703E">
      <w:pPr>
        <w:shd w:val="clear" w:color="auto" w:fill="FFFFFF"/>
        <w:tabs>
          <w:tab w:val="left" w:pos="221"/>
        </w:tabs>
        <w:spacing w:before="346" w:line="168" w:lineRule="exact"/>
        <w:ind w:firstLine="567"/>
      </w:pPr>
      <w:r>
        <w:rPr>
          <w:rFonts w:ascii="Times New Roman" w:hAnsi="Times New Roman" w:cs="Times New Roman"/>
          <w:sz w:val="16"/>
          <w:szCs w:val="16"/>
        </w:rPr>
        <w:t>—</w:t>
      </w:r>
      <w:r>
        <w:rPr>
          <w:rFonts w:ascii="Times New Roman" w:hAnsi="Times New Roman" w:cs="Times New Roman"/>
          <w:sz w:val="16"/>
          <w:szCs w:val="16"/>
        </w:rPr>
        <w:tab/>
        <w:t xml:space="preserve">эндокринные см. </w:t>
      </w:r>
      <w:r>
        <w:rPr>
          <w:rFonts w:ascii="Times New Roman" w:hAnsi="Times New Roman" w:cs="Times New Roman"/>
          <w:i/>
          <w:iCs/>
          <w:sz w:val="16"/>
          <w:szCs w:val="16"/>
        </w:rPr>
        <w:t>Железы внутренней</w:t>
      </w:r>
      <w:r>
        <w:rPr>
          <w:rFonts w:ascii="Times New Roman" w:hAnsi="Times New Roman" w:cs="Times New Roman"/>
          <w:i/>
          <w:iCs/>
          <w:sz w:val="16"/>
          <w:szCs w:val="16"/>
        </w:rPr>
        <w:br/>
        <w:t>секреции</w:t>
      </w:r>
    </w:p>
    <w:p w:rsidR="00A5703E" w:rsidRDefault="00A5703E" w:rsidP="00A5703E">
      <w:pPr>
        <w:shd w:val="clear" w:color="auto" w:fill="FFFFFF"/>
        <w:spacing w:before="10" w:line="168" w:lineRule="exact"/>
        <w:ind w:firstLine="567"/>
      </w:pPr>
      <w:r>
        <w:rPr>
          <w:rFonts w:ascii="Times New Roman" w:hAnsi="Times New Roman" w:cs="Times New Roman"/>
          <w:sz w:val="16"/>
          <w:szCs w:val="16"/>
        </w:rPr>
        <w:t>Желудок И, 90</w:t>
      </w:r>
    </w:p>
    <w:p w:rsidR="00A5703E" w:rsidRDefault="00A5703E" w:rsidP="00A5703E">
      <w:pPr>
        <w:shd w:val="clear" w:color="auto" w:fill="FFFFFF"/>
        <w:tabs>
          <w:tab w:val="left" w:pos="221"/>
        </w:tabs>
        <w:spacing w:before="5" w:line="168" w:lineRule="exact"/>
        <w:ind w:firstLine="567"/>
      </w:pPr>
      <w:r>
        <w:rPr>
          <w:rFonts w:ascii="Times New Roman" w:hAnsi="Times New Roman" w:cs="Times New Roman"/>
          <w:sz w:val="16"/>
          <w:szCs w:val="16"/>
        </w:rPr>
        <w:t>—</w:t>
      </w:r>
      <w:r>
        <w:rPr>
          <w:rFonts w:ascii="Times New Roman" w:hAnsi="Times New Roman" w:cs="Times New Roman"/>
          <w:sz w:val="16"/>
          <w:szCs w:val="16"/>
        </w:rPr>
        <w:tab/>
        <w:t xml:space="preserve">деятельность периодическая </w:t>
      </w:r>
      <w:r>
        <w:rPr>
          <w:rFonts w:ascii="Times New Roman" w:hAnsi="Times New Roman" w:cs="Times New Roman"/>
          <w:sz w:val="16"/>
          <w:szCs w:val="16"/>
          <w:lang w:val="en-US"/>
        </w:rPr>
        <w:t xml:space="preserve">I, </w:t>
      </w:r>
      <w:r>
        <w:rPr>
          <w:rFonts w:ascii="Times New Roman" w:hAnsi="Times New Roman" w:cs="Times New Roman"/>
          <w:sz w:val="16"/>
          <w:szCs w:val="16"/>
        </w:rPr>
        <w:t>34</w:t>
      </w:r>
    </w:p>
    <w:p w:rsidR="00A5703E" w:rsidRDefault="00A5703E" w:rsidP="00A5703E">
      <w:pPr>
        <w:shd w:val="clear" w:color="auto" w:fill="FFFFFF"/>
        <w:tabs>
          <w:tab w:val="left" w:pos="235"/>
        </w:tabs>
        <w:spacing w:line="168" w:lineRule="exact"/>
        <w:ind w:firstLine="567"/>
      </w:pPr>
      <w:r>
        <w:rPr>
          <w:rFonts w:ascii="Times New Roman" w:hAnsi="Times New Roman" w:cs="Times New Roman"/>
          <w:sz w:val="16"/>
          <w:szCs w:val="16"/>
        </w:rPr>
        <w:t>—</w:t>
      </w:r>
      <w:r>
        <w:rPr>
          <w:rFonts w:ascii="Times New Roman" w:hAnsi="Times New Roman" w:cs="Times New Roman"/>
          <w:sz w:val="16"/>
          <w:szCs w:val="16"/>
        </w:rPr>
        <w:tab/>
        <w:t xml:space="preserve">функция моторная </w:t>
      </w:r>
      <w:r>
        <w:rPr>
          <w:rFonts w:ascii="Times New Roman" w:hAnsi="Times New Roman" w:cs="Times New Roman"/>
          <w:sz w:val="16"/>
          <w:szCs w:val="16"/>
          <w:lang w:val="en-US"/>
        </w:rPr>
        <w:t xml:space="preserve">II, </w:t>
      </w:r>
      <w:r>
        <w:rPr>
          <w:rFonts w:ascii="Times New Roman" w:hAnsi="Times New Roman" w:cs="Times New Roman"/>
          <w:sz w:val="16"/>
          <w:szCs w:val="16"/>
        </w:rPr>
        <w:t>52</w:t>
      </w:r>
    </w:p>
    <w:p w:rsidR="00A5703E" w:rsidRDefault="00A5703E" w:rsidP="00A5703E">
      <w:pPr>
        <w:shd w:val="clear" w:color="auto" w:fill="FFFFFF"/>
        <w:tabs>
          <w:tab w:val="left" w:leader="hyphen" w:pos="398"/>
        </w:tabs>
        <w:spacing w:line="168" w:lineRule="exact"/>
        <w:ind w:firstLine="567"/>
      </w:pPr>
      <w:r>
        <w:rPr>
          <w:rFonts w:ascii="Times New Roman" w:hAnsi="Times New Roman" w:cs="Times New Roman"/>
          <w:sz w:val="16"/>
          <w:szCs w:val="16"/>
        </w:rPr>
        <w:tab/>
        <w:t xml:space="preserve">секреторная </w:t>
      </w:r>
      <w:r>
        <w:rPr>
          <w:rFonts w:ascii="Times New Roman" w:hAnsi="Times New Roman" w:cs="Times New Roman"/>
          <w:sz w:val="16"/>
          <w:szCs w:val="16"/>
          <w:lang w:val="en-US"/>
        </w:rPr>
        <w:t xml:space="preserve">II, </w:t>
      </w:r>
      <w:r>
        <w:rPr>
          <w:rFonts w:ascii="Times New Roman" w:hAnsi="Times New Roman" w:cs="Times New Roman"/>
          <w:sz w:val="16"/>
          <w:szCs w:val="16"/>
        </w:rPr>
        <w:t>43</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 xml:space="preserve">Желудочек Павлова изолированный </w:t>
      </w:r>
      <w:r>
        <w:rPr>
          <w:rFonts w:ascii="Times New Roman" w:hAnsi="Times New Roman" w:cs="Times New Roman"/>
          <w:sz w:val="16"/>
          <w:szCs w:val="16"/>
          <w:lang w:val="en-US"/>
        </w:rPr>
        <w:t>II,</w:t>
      </w:r>
    </w:p>
    <w:p w:rsidR="00A5703E" w:rsidRDefault="00A5703E" w:rsidP="00A5703E">
      <w:pPr>
        <w:shd w:val="clear" w:color="auto" w:fill="FFFFFF"/>
        <w:spacing w:line="168" w:lineRule="exact"/>
        <w:ind w:right="922" w:firstLine="567"/>
      </w:pPr>
      <w:r>
        <w:rPr>
          <w:rFonts w:ascii="Times New Roman" w:hAnsi="Times New Roman" w:cs="Times New Roman"/>
          <w:sz w:val="16"/>
          <w:szCs w:val="16"/>
        </w:rPr>
        <w:t xml:space="preserve">20, 47 Желчевыделение </w:t>
      </w:r>
      <w:r>
        <w:rPr>
          <w:rFonts w:ascii="Times New Roman" w:hAnsi="Times New Roman" w:cs="Times New Roman"/>
          <w:sz w:val="16"/>
          <w:szCs w:val="16"/>
          <w:lang w:val="en-US"/>
        </w:rPr>
        <w:t>II</w:t>
      </w:r>
      <w:r w:rsidRPr="00A5703E">
        <w:rPr>
          <w:rFonts w:ascii="Times New Roman" w:hAnsi="Times New Roman" w:cs="Times New Roman"/>
          <w:sz w:val="16"/>
          <w:szCs w:val="16"/>
        </w:rPr>
        <w:t xml:space="preserve">, </w:t>
      </w:r>
      <w:r>
        <w:rPr>
          <w:rFonts w:ascii="Times New Roman" w:hAnsi="Times New Roman" w:cs="Times New Roman"/>
          <w:sz w:val="16"/>
          <w:szCs w:val="16"/>
        </w:rPr>
        <w:t xml:space="preserve">64, 66 Желчеотделение </w:t>
      </w:r>
      <w:r>
        <w:rPr>
          <w:rFonts w:ascii="Times New Roman" w:hAnsi="Times New Roman" w:cs="Times New Roman"/>
          <w:sz w:val="16"/>
          <w:szCs w:val="16"/>
          <w:lang w:val="en-US"/>
        </w:rPr>
        <w:t>II</w:t>
      </w:r>
      <w:r w:rsidRPr="00A5703E">
        <w:rPr>
          <w:rFonts w:ascii="Times New Roman" w:hAnsi="Times New Roman" w:cs="Times New Roman"/>
          <w:sz w:val="16"/>
          <w:szCs w:val="16"/>
        </w:rPr>
        <w:t xml:space="preserve">, </w:t>
      </w:r>
      <w:r>
        <w:rPr>
          <w:rFonts w:ascii="Times New Roman" w:hAnsi="Times New Roman" w:cs="Times New Roman"/>
          <w:sz w:val="16"/>
          <w:szCs w:val="16"/>
        </w:rPr>
        <w:t xml:space="preserve">64 Желчь </w:t>
      </w:r>
      <w:r>
        <w:rPr>
          <w:rFonts w:ascii="Times New Roman" w:hAnsi="Times New Roman" w:cs="Times New Roman"/>
          <w:sz w:val="16"/>
          <w:szCs w:val="16"/>
          <w:lang w:val="en-US"/>
        </w:rPr>
        <w:t>II</w:t>
      </w:r>
      <w:r w:rsidRPr="00A5703E">
        <w:rPr>
          <w:rFonts w:ascii="Times New Roman" w:hAnsi="Times New Roman" w:cs="Times New Roman"/>
          <w:sz w:val="16"/>
          <w:szCs w:val="16"/>
        </w:rPr>
        <w:t xml:space="preserve">, </w:t>
      </w:r>
      <w:r>
        <w:rPr>
          <w:rFonts w:ascii="Times New Roman" w:hAnsi="Times New Roman" w:cs="Times New Roman"/>
          <w:sz w:val="16"/>
          <w:szCs w:val="16"/>
        </w:rPr>
        <w:t>63</w:t>
      </w:r>
    </w:p>
    <w:p w:rsidR="00A5703E" w:rsidRDefault="00A5703E" w:rsidP="00A5703E">
      <w:pPr>
        <w:numPr>
          <w:ilvl w:val="0"/>
          <w:numId w:val="9"/>
        </w:numPr>
        <w:shd w:val="clear" w:color="auto" w:fill="FFFFFF"/>
        <w:tabs>
          <w:tab w:val="left" w:pos="235"/>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печеночная </w:t>
      </w:r>
      <w:r>
        <w:rPr>
          <w:rFonts w:ascii="Times New Roman" w:hAnsi="Times New Roman" w:cs="Times New Roman"/>
          <w:sz w:val="16"/>
          <w:szCs w:val="16"/>
          <w:lang w:val="en-US"/>
        </w:rPr>
        <w:t xml:space="preserve">II, </w:t>
      </w:r>
      <w:r>
        <w:rPr>
          <w:rFonts w:ascii="Times New Roman" w:hAnsi="Times New Roman" w:cs="Times New Roman"/>
          <w:sz w:val="16"/>
          <w:szCs w:val="16"/>
        </w:rPr>
        <w:t>64</w:t>
      </w:r>
    </w:p>
    <w:p w:rsidR="00A5703E" w:rsidRDefault="00A5703E" w:rsidP="00A5703E">
      <w:pPr>
        <w:numPr>
          <w:ilvl w:val="0"/>
          <w:numId w:val="9"/>
        </w:numPr>
        <w:shd w:val="clear" w:color="auto" w:fill="FFFFFF"/>
        <w:tabs>
          <w:tab w:val="left" w:pos="235"/>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пузырная </w:t>
      </w:r>
      <w:r>
        <w:rPr>
          <w:rFonts w:ascii="Times New Roman" w:hAnsi="Times New Roman" w:cs="Times New Roman"/>
          <w:sz w:val="16"/>
          <w:szCs w:val="16"/>
          <w:lang w:val="en-US"/>
        </w:rPr>
        <w:t xml:space="preserve">II, </w:t>
      </w:r>
      <w:r>
        <w:rPr>
          <w:rFonts w:ascii="Times New Roman" w:hAnsi="Times New Roman" w:cs="Times New Roman"/>
          <w:sz w:val="16"/>
          <w:szCs w:val="16"/>
        </w:rPr>
        <w:t>64</w:t>
      </w:r>
    </w:p>
    <w:p w:rsidR="00A5703E" w:rsidRDefault="00A5703E" w:rsidP="00A5703E">
      <w:pPr>
        <w:numPr>
          <w:ilvl w:val="0"/>
          <w:numId w:val="9"/>
        </w:numPr>
        <w:shd w:val="clear" w:color="auto" w:fill="FFFFFF"/>
        <w:tabs>
          <w:tab w:val="left" w:pos="235"/>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состав и образование </w:t>
      </w:r>
      <w:r>
        <w:rPr>
          <w:rFonts w:ascii="Times New Roman" w:hAnsi="Times New Roman" w:cs="Times New Roman"/>
          <w:sz w:val="16"/>
          <w:szCs w:val="16"/>
          <w:lang w:val="en-US"/>
        </w:rPr>
        <w:t xml:space="preserve">II, </w:t>
      </w:r>
      <w:r>
        <w:rPr>
          <w:rFonts w:ascii="Times New Roman" w:hAnsi="Times New Roman" w:cs="Times New Roman"/>
          <w:sz w:val="16"/>
          <w:szCs w:val="16"/>
        </w:rPr>
        <w:t>64</w:t>
      </w:r>
    </w:p>
    <w:p w:rsidR="00A5703E" w:rsidRDefault="00A5703E" w:rsidP="00A5703E">
      <w:pPr>
        <w:numPr>
          <w:ilvl w:val="0"/>
          <w:numId w:val="9"/>
        </w:numPr>
        <w:shd w:val="clear" w:color="auto" w:fill="FFFFFF"/>
        <w:tabs>
          <w:tab w:val="left" w:pos="235"/>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участие в пищеварении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63 Жидкость интерстициальная см. </w:t>
      </w:r>
      <w:r>
        <w:rPr>
          <w:rFonts w:ascii="Times New Roman" w:hAnsi="Times New Roman" w:cs="Times New Roman"/>
          <w:i/>
          <w:iCs/>
          <w:sz w:val="16"/>
          <w:szCs w:val="16"/>
        </w:rPr>
        <w:t>Жид</w:t>
      </w:r>
      <w:r>
        <w:rPr>
          <w:rFonts w:ascii="Times New Roman" w:hAnsi="Times New Roman" w:cs="Times New Roman"/>
          <w:i/>
          <w:iCs/>
          <w:sz w:val="16"/>
          <w:szCs w:val="16"/>
        </w:rPr>
        <w:softHyphen/>
        <w:t>кость тканевая</w:t>
      </w:r>
    </w:p>
    <w:p w:rsidR="00A5703E" w:rsidRDefault="00A5703E" w:rsidP="00A5703E">
      <w:pPr>
        <w:ind w:firstLine="567"/>
        <w:rPr>
          <w:rFonts w:cs="Times New Roman"/>
          <w:sz w:val="2"/>
          <w:szCs w:val="2"/>
        </w:rPr>
      </w:pPr>
    </w:p>
    <w:p w:rsidR="00A5703E" w:rsidRDefault="00A5703E" w:rsidP="00A5703E">
      <w:pPr>
        <w:numPr>
          <w:ilvl w:val="0"/>
          <w:numId w:val="12"/>
        </w:numPr>
        <w:shd w:val="clear" w:color="auto" w:fill="FFFFFF"/>
        <w:tabs>
          <w:tab w:val="left" w:pos="226"/>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межклеточная   см.   </w:t>
      </w:r>
      <w:r>
        <w:rPr>
          <w:rFonts w:ascii="Times New Roman" w:hAnsi="Times New Roman" w:cs="Times New Roman"/>
          <w:i/>
          <w:iCs/>
          <w:sz w:val="16"/>
          <w:szCs w:val="16"/>
        </w:rPr>
        <w:t>Жидкость   тка</w:t>
      </w:r>
      <w:r>
        <w:rPr>
          <w:rFonts w:ascii="Times New Roman" w:hAnsi="Times New Roman" w:cs="Times New Roman"/>
          <w:i/>
          <w:iCs/>
          <w:sz w:val="16"/>
          <w:szCs w:val="16"/>
        </w:rPr>
        <w:softHyphen/>
        <w:t>невая</w:t>
      </w:r>
    </w:p>
    <w:p w:rsidR="00A5703E" w:rsidRDefault="00A5703E" w:rsidP="00A5703E">
      <w:pPr>
        <w:numPr>
          <w:ilvl w:val="0"/>
          <w:numId w:val="12"/>
        </w:numPr>
        <w:shd w:val="clear" w:color="auto" w:fill="FFFFFF"/>
        <w:tabs>
          <w:tab w:val="left" w:pos="22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тканевая </w:t>
      </w:r>
      <w:r>
        <w:rPr>
          <w:rFonts w:ascii="Times New Roman" w:hAnsi="Times New Roman" w:cs="Times New Roman"/>
          <w:sz w:val="16"/>
          <w:szCs w:val="16"/>
          <w:lang w:val="en-US"/>
        </w:rPr>
        <w:t xml:space="preserve">I, </w:t>
      </w:r>
      <w:r>
        <w:rPr>
          <w:rFonts w:ascii="Times New Roman" w:hAnsi="Times New Roman" w:cs="Times New Roman"/>
          <w:sz w:val="16"/>
          <w:szCs w:val="16"/>
        </w:rPr>
        <w:t xml:space="preserve">276, 326; </w:t>
      </w:r>
      <w:r>
        <w:rPr>
          <w:rFonts w:ascii="Times New Roman" w:hAnsi="Times New Roman" w:cs="Times New Roman"/>
          <w:sz w:val="16"/>
          <w:szCs w:val="16"/>
          <w:lang w:val="en-US"/>
        </w:rPr>
        <w:t xml:space="preserve">II, </w:t>
      </w:r>
      <w:r>
        <w:rPr>
          <w:rFonts w:ascii="Times New Roman" w:hAnsi="Times New Roman" w:cs="Times New Roman"/>
          <w:sz w:val="16"/>
          <w:szCs w:val="16"/>
        </w:rPr>
        <w:t>104</w:t>
      </w:r>
    </w:p>
    <w:p w:rsidR="00A5703E" w:rsidRDefault="00A5703E" w:rsidP="00A5703E">
      <w:pPr>
        <w:ind w:firstLine="567"/>
        <w:rPr>
          <w:rFonts w:cs="Times New Roman"/>
          <w:sz w:val="2"/>
          <w:szCs w:val="2"/>
        </w:rPr>
      </w:pPr>
    </w:p>
    <w:p w:rsidR="00A5703E" w:rsidRDefault="00A5703E" w:rsidP="00A5703E">
      <w:pPr>
        <w:numPr>
          <w:ilvl w:val="0"/>
          <w:numId w:val="12"/>
        </w:numPr>
        <w:shd w:val="clear" w:color="auto" w:fill="FFFFFF"/>
        <w:tabs>
          <w:tab w:val="left" w:pos="226"/>
        </w:tabs>
        <w:spacing w:line="178" w:lineRule="exact"/>
        <w:ind w:right="922" w:firstLine="567"/>
        <w:rPr>
          <w:rFonts w:ascii="Times New Roman" w:hAnsi="Times New Roman" w:cs="Times New Roman"/>
          <w:sz w:val="16"/>
          <w:szCs w:val="16"/>
        </w:rPr>
      </w:pPr>
      <w:r>
        <w:rPr>
          <w:rFonts w:ascii="Times New Roman" w:hAnsi="Times New Roman" w:cs="Times New Roman"/>
          <w:sz w:val="16"/>
          <w:szCs w:val="16"/>
        </w:rPr>
        <w:t xml:space="preserve">цереброспинальная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129 Жир(ы)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98</w:t>
      </w:r>
    </w:p>
    <w:p w:rsidR="00A5703E" w:rsidRDefault="00A5703E" w:rsidP="00A5703E">
      <w:pPr>
        <w:numPr>
          <w:ilvl w:val="0"/>
          <w:numId w:val="12"/>
        </w:numPr>
        <w:shd w:val="clear" w:color="auto" w:fill="FFFFFF"/>
        <w:tabs>
          <w:tab w:val="left" w:pos="226"/>
        </w:tabs>
        <w:spacing w:line="178" w:lineRule="exact"/>
        <w:ind w:firstLine="567"/>
        <w:rPr>
          <w:rFonts w:ascii="Times New Roman" w:hAnsi="Times New Roman" w:cs="Times New Roman"/>
          <w:sz w:val="16"/>
          <w:szCs w:val="16"/>
        </w:rPr>
      </w:pPr>
      <w:r>
        <w:rPr>
          <w:rFonts w:ascii="Times New Roman" w:hAnsi="Times New Roman" w:cs="Times New Roman"/>
          <w:sz w:val="16"/>
          <w:szCs w:val="16"/>
        </w:rPr>
        <w:t>запасной И, 99</w:t>
      </w:r>
    </w:p>
    <w:p w:rsidR="00A5703E" w:rsidRDefault="00A5703E" w:rsidP="00A5703E">
      <w:pPr>
        <w:numPr>
          <w:ilvl w:val="0"/>
          <w:numId w:val="12"/>
        </w:numPr>
        <w:shd w:val="clear" w:color="auto" w:fill="FFFFFF"/>
        <w:tabs>
          <w:tab w:val="left" w:pos="226"/>
        </w:tabs>
        <w:ind w:firstLine="567"/>
        <w:rPr>
          <w:rFonts w:ascii="Times New Roman" w:hAnsi="Times New Roman" w:cs="Times New Roman"/>
          <w:sz w:val="16"/>
          <w:szCs w:val="16"/>
        </w:rPr>
      </w:pPr>
      <w:r>
        <w:rPr>
          <w:rFonts w:ascii="Times New Roman" w:hAnsi="Times New Roman" w:cs="Times New Roman"/>
          <w:sz w:val="16"/>
          <w:szCs w:val="16"/>
        </w:rPr>
        <w:t xml:space="preserve">протоплазматический </w:t>
      </w:r>
      <w:r>
        <w:rPr>
          <w:rFonts w:ascii="Times New Roman" w:hAnsi="Times New Roman" w:cs="Times New Roman"/>
          <w:sz w:val="16"/>
          <w:szCs w:val="16"/>
          <w:lang w:val="en-US"/>
        </w:rPr>
        <w:t xml:space="preserve">II, </w:t>
      </w:r>
      <w:r>
        <w:rPr>
          <w:rFonts w:ascii="Times New Roman" w:hAnsi="Times New Roman" w:cs="Times New Roman"/>
          <w:sz w:val="16"/>
          <w:szCs w:val="16"/>
        </w:rPr>
        <w:t>99</w:t>
      </w:r>
    </w:p>
    <w:p w:rsidR="00A5703E" w:rsidRDefault="00A5703E" w:rsidP="00A5703E">
      <w:pPr>
        <w:shd w:val="clear" w:color="auto" w:fill="FFFFFF"/>
        <w:spacing w:before="168" w:line="168" w:lineRule="exact"/>
        <w:ind w:firstLine="567"/>
      </w:pPr>
      <w:r>
        <w:rPr>
          <w:rFonts w:ascii="Times New Roman" w:hAnsi="Times New Roman" w:cs="Times New Roman"/>
          <w:sz w:val="16"/>
          <w:szCs w:val="16"/>
        </w:rPr>
        <w:t xml:space="preserve">Закаливание организма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139 Закон изолированнO2о проведения воз</w:t>
      </w:r>
      <w:r>
        <w:rPr>
          <w:rFonts w:ascii="Times New Roman" w:hAnsi="Times New Roman" w:cs="Times New Roman"/>
          <w:sz w:val="16"/>
          <w:szCs w:val="16"/>
        </w:rPr>
        <w:softHyphen/>
        <w:t xml:space="preserve">буждения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65</w:t>
      </w:r>
    </w:p>
    <w:p w:rsidR="00A5703E" w:rsidRDefault="00A5703E" w:rsidP="00A5703E">
      <w:pPr>
        <w:numPr>
          <w:ilvl w:val="0"/>
          <w:numId w:val="12"/>
        </w:numPr>
        <w:shd w:val="clear" w:color="auto" w:fill="FFFFFF"/>
        <w:tabs>
          <w:tab w:val="left" w:pos="22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полярнO2о действия тока </w:t>
      </w:r>
      <w:r>
        <w:rPr>
          <w:rFonts w:ascii="Times New Roman" w:hAnsi="Times New Roman" w:cs="Times New Roman"/>
          <w:sz w:val="16"/>
          <w:szCs w:val="16"/>
          <w:lang w:val="en-US"/>
        </w:rPr>
        <w:t xml:space="preserve">I, </w:t>
      </w:r>
      <w:r>
        <w:rPr>
          <w:rFonts w:ascii="Times New Roman" w:hAnsi="Times New Roman" w:cs="Times New Roman"/>
          <w:sz w:val="16"/>
          <w:szCs w:val="16"/>
        </w:rPr>
        <w:t>50</w:t>
      </w:r>
    </w:p>
    <w:p w:rsidR="00A5703E" w:rsidRDefault="00A5703E" w:rsidP="00A5703E">
      <w:pPr>
        <w:numPr>
          <w:ilvl w:val="0"/>
          <w:numId w:val="12"/>
        </w:numPr>
        <w:shd w:val="clear" w:color="auto" w:fill="FFFFFF"/>
        <w:tabs>
          <w:tab w:val="left" w:pos="22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сердца </w:t>
      </w:r>
      <w:r>
        <w:rPr>
          <w:rFonts w:ascii="Times New Roman" w:hAnsi="Times New Roman" w:cs="Times New Roman"/>
          <w:sz w:val="16"/>
          <w:szCs w:val="16"/>
          <w:lang w:val="en-US"/>
        </w:rPr>
        <w:t xml:space="preserve">I, </w:t>
      </w:r>
      <w:r>
        <w:rPr>
          <w:rFonts w:ascii="Times New Roman" w:hAnsi="Times New Roman" w:cs="Times New Roman"/>
          <w:sz w:val="16"/>
          <w:szCs w:val="16"/>
        </w:rPr>
        <w:t>350</w:t>
      </w:r>
    </w:p>
    <w:p w:rsidR="00A5703E" w:rsidRDefault="00A5703E" w:rsidP="00A5703E">
      <w:pPr>
        <w:numPr>
          <w:ilvl w:val="0"/>
          <w:numId w:val="12"/>
        </w:numPr>
        <w:shd w:val="clear" w:color="auto" w:fill="FFFFFF"/>
        <w:tabs>
          <w:tab w:val="left" w:pos="226"/>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Франка—Стерлинга см. </w:t>
      </w:r>
      <w:r>
        <w:rPr>
          <w:rFonts w:ascii="Times New Roman" w:hAnsi="Times New Roman" w:cs="Times New Roman"/>
          <w:i/>
          <w:iCs/>
          <w:sz w:val="16"/>
          <w:szCs w:val="16"/>
        </w:rPr>
        <w:t xml:space="preserve">Закон сердца </w:t>
      </w:r>
      <w:r>
        <w:rPr>
          <w:rFonts w:ascii="Times New Roman" w:hAnsi="Times New Roman" w:cs="Times New Roman"/>
          <w:sz w:val="16"/>
          <w:szCs w:val="16"/>
        </w:rPr>
        <w:t>Запись электрическая величин неэлек</w:t>
      </w:r>
      <w:r>
        <w:rPr>
          <w:rFonts w:ascii="Times New Roman" w:hAnsi="Times New Roman" w:cs="Times New Roman"/>
          <w:sz w:val="16"/>
          <w:szCs w:val="16"/>
        </w:rPr>
        <w:softHyphen/>
        <w:t xml:space="preserve">трических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12</w:t>
      </w:r>
    </w:p>
    <w:p w:rsidR="00A5703E" w:rsidRDefault="00A5703E" w:rsidP="00A5703E">
      <w:pPr>
        <w:shd w:val="clear" w:color="auto" w:fill="FFFFFF"/>
        <w:tabs>
          <w:tab w:val="left" w:leader="hyphen" w:pos="418"/>
        </w:tabs>
        <w:spacing w:line="168" w:lineRule="exact"/>
        <w:ind w:right="307" w:firstLine="567"/>
      </w:pPr>
      <w:r>
        <w:rPr>
          <w:rFonts w:ascii="Times New Roman" w:hAnsi="Times New Roman" w:cs="Times New Roman"/>
          <w:sz w:val="16"/>
          <w:szCs w:val="16"/>
        </w:rPr>
        <w:t xml:space="preserve">Звук, анализ интенсивности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237</w:t>
      </w:r>
      <w:r>
        <w:rPr>
          <w:rFonts w:ascii="Times New Roman" w:hAnsi="Times New Roman" w:cs="Times New Roman"/>
          <w:sz w:val="16"/>
          <w:szCs w:val="16"/>
        </w:rPr>
        <w:br/>
      </w:r>
      <w:r>
        <w:rPr>
          <w:rFonts w:ascii="Times New Roman" w:hAnsi="Times New Roman" w:cs="Times New Roman"/>
          <w:sz w:val="16"/>
          <w:szCs w:val="16"/>
        </w:rPr>
        <w:tab/>
        <w:t xml:space="preserve"> частоты И, 236</w:t>
      </w:r>
    </w:p>
    <w:p w:rsidR="00A5703E" w:rsidRDefault="00A5703E" w:rsidP="00A5703E">
      <w:pPr>
        <w:numPr>
          <w:ilvl w:val="0"/>
          <w:numId w:val="12"/>
        </w:numPr>
        <w:shd w:val="clear" w:color="auto" w:fill="FFFFFF"/>
        <w:tabs>
          <w:tab w:val="left" w:pos="226"/>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громкость И, 237</w:t>
      </w:r>
    </w:p>
    <w:p w:rsidR="00A5703E" w:rsidRDefault="00A5703E" w:rsidP="00A5703E">
      <w:pPr>
        <w:numPr>
          <w:ilvl w:val="0"/>
          <w:numId w:val="12"/>
        </w:numPr>
        <w:shd w:val="clear" w:color="auto" w:fill="FFFFFF"/>
        <w:tabs>
          <w:tab w:val="left" w:pos="22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тональность </w:t>
      </w:r>
      <w:r>
        <w:rPr>
          <w:rFonts w:ascii="Times New Roman" w:hAnsi="Times New Roman" w:cs="Times New Roman"/>
          <w:sz w:val="16"/>
          <w:szCs w:val="16"/>
          <w:lang w:val="en-US"/>
        </w:rPr>
        <w:t xml:space="preserve">II, </w:t>
      </w:r>
      <w:r>
        <w:rPr>
          <w:rFonts w:ascii="Times New Roman" w:hAnsi="Times New Roman" w:cs="Times New Roman"/>
          <w:sz w:val="16"/>
          <w:szCs w:val="16"/>
        </w:rPr>
        <w:t>236</w:t>
      </w:r>
    </w:p>
    <w:p w:rsidR="00A5703E" w:rsidRDefault="00A5703E" w:rsidP="00A5703E">
      <w:pPr>
        <w:numPr>
          <w:ilvl w:val="0"/>
          <w:numId w:val="12"/>
        </w:numPr>
        <w:shd w:val="clear" w:color="auto" w:fill="FFFFFF"/>
        <w:tabs>
          <w:tab w:val="left" w:pos="226"/>
        </w:tabs>
        <w:spacing w:before="10"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частота см. </w:t>
      </w:r>
      <w:r>
        <w:rPr>
          <w:rFonts w:ascii="Times New Roman" w:hAnsi="Times New Roman" w:cs="Times New Roman"/>
          <w:i/>
          <w:iCs/>
          <w:sz w:val="16"/>
          <w:szCs w:val="16"/>
        </w:rPr>
        <w:t xml:space="preserve">Звук, тональность </w:t>
      </w:r>
      <w:r>
        <w:rPr>
          <w:rFonts w:ascii="Times New Roman" w:hAnsi="Times New Roman" w:cs="Times New Roman"/>
          <w:sz w:val="16"/>
          <w:szCs w:val="16"/>
        </w:rPr>
        <w:t xml:space="preserve">Зоны рефлексO2енные сосудистые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359 Зрение бинокулярное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230</w:t>
      </w:r>
    </w:p>
    <w:p w:rsidR="00A5703E" w:rsidRDefault="00A5703E" w:rsidP="00A5703E">
      <w:pPr>
        <w:ind w:firstLine="567"/>
        <w:rPr>
          <w:rFonts w:cs="Times New Roman"/>
          <w:sz w:val="2"/>
          <w:szCs w:val="2"/>
        </w:rPr>
      </w:pPr>
    </w:p>
    <w:p w:rsidR="00A5703E" w:rsidRDefault="00A5703E" w:rsidP="00A5703E">
      <w:pPr>
        <w:numPr>
          <w:ilvl w:val="0"/>
          <w:numId w:val="18"/>
        </w:numPr>
        <w:shd w:val="clear" w:color="auto" w:fill="FFFFFF"/>
        <w:tabs>
          <w:tab w:val="left" w:pos="288"/>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инерция </w:t>
      </w:r>
      <w:r>
        <w:rPr>
          <w:rFonts w:ascii="Times New Roman" w:hAnsi="Times New Roman" w:cs="Times New Roman"/>
          <w:sz w:val="16"/>
          <w:szCs w:val="16"/>
          <w:lang w:val="en-US"/>
        </w:rPr>
        <w:t xml:space="preserve">II, </w:t>
      </w:r>
      <w:r>
        <w:rPr>
          <w:rFonts w:ascii="Times New Roman" w:hAnsi="Times New Roman" w:cs="Times New Roman"/>
          <w:sz w:val="16"/>
          <w:szCs w:val="16"/>
        </w:rPr>
        <w:t>226</w:t>
      </w:r>
    </w:p>
    <w:p w:rsidR="00A5703E" w:rsidRDefault="00A5703E" w:rsidP="00A5703E">
      <w:pPr>
        <w:numPr>
          <w:ilvl w:val="0"/>
          <w:numId w:val="18"/>
        </w:numPr>
        <w:shd w:val="clear" w:color="auto" w:fill="FFFFFF"/>
        <w:tabs>
          <w:tab w:val="left" w:pos="288"/>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острота </w:t>
      </w:r>
      <w:r>
        <w:rPr>
          <w:rFonts w:ascii="Times New Roman" w:hAnsi="Times New Roman" w:cs="Times New Roman"/>
          <w:sz w:val="16"/>
          <w:szCs w:val="16"/>
          <w:lang w:val="en-US"/>
        </w:rPr>
        <w:t xml:space="preserve">II, </w:t>
      </w:r>
      <w:r>
        <w:rPr>
          <w:rFonts w:ascii="Times New Roman" w:hAnsi="Times New Roman" w:cs="Times New Roman"/>
          <w:sz w:val="16"/>
          <w:szCs w:val="16"/>
        </w:rPr>
        <w:t>228</w:t>
      </w:r>
    </w:p>
    <w:p w:rsidR="00A5703E" w:rsidRDefault="00A5703E" w:rsidP="00A5703E">
      <w:pPr>
        <w:numPr>
          <w:ilvl w:val="0"/>
          <w:numId w:val="18"/>
        </w:numPr>
        <w:shd w:val="clear" w:color="auto" w:fill="FFFFFF"/>
        <w:tabs>
          <w:tab w:val="left" w:pos="288"/>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периферическое </w:t>
      </w:r>
      <w:r>
        <w:rPr>
          <w:rFonts w:ascii="Times New Roman" w:hAnsi="Times New Roman" w:cs="Times New Roman"/>
          <w:sz w:val="16"/>
          <w:szCs w:val="16"/>
          <w:lang w:val="en-US"/>
        </w:rPr>
        <w:t xml:space="preserve">II, </w:t>
      </w:r>
      <w:r>
        <w:rPr>
          <w:rFonts w:ascii="Times New Roman" w:hAnsi="Times New Roman" w:cs="Times New Roman"/>
          <w:sz w:val="16"/>
          <w:szCs w:val="16"/>
        </w:rPr>
        <w:t>229</w:t>
      </w:r>
    </w:p>
    <w:p w:rsidR="00A5703E" w:rsidRDefault="00A5703E" w:rsidP="00A5703E">
      <w:pPr>
        <w:numPr>
          <w:ilvl w:val="0"/>
          <w:numId w:val="18"/>
        </w:numPr>
        <w:shd w:val="clear" w:color="auto" w:fill="FFFFFF"/>
        <w:tabs>
          <w:tab w:val="left" w:pos="288"/>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поле </w:t>
      </w:r>
      <w:r>
        <w:rPr>
          <w:rFonts w:ascii="Times New Roman" w:hAnsi="Times New Roman" w:cs="Times New Roman"/>
          <w:sz w:val="16"/>
          <w:szCs w:val="16"/>
          <w:lang w:val="en-US"/>
        </w:rPr>
        <w:t xml:space="preserve">II, </w:t>
      </w:r>
      <w:r>
        <w:rPr>
          <w:rFonts w:ascii="Times New Roman" w:hAnsi="Times New Roman" w:cs="Times New Roman"/>
          <w:sz w:val="16"/>
          <w:szCs w:val="16"/>
        </w:rPr>
        <w:t>229</w:t>
      </w:r>
    </w:p>
    <w:p w:rsidR="00A5703E" w:rsidRDefault="00A5703E" w:rsidP="00A5703E">
      <w:pPr>
        <w:numPr>
          <w:ilvl w:val="0"/>
          <w:numId w:val="18"/>
        </w:numPr>
        <w:shd w:val="clear" w:color="auto" w:fill="FFFFFF"/>
        <w:tabs>
          <w:tab w:val="left" w:pos="288"/>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цветовое </w:t>
      </w:r>
      <w:r>
        <w:rPr>
          <w:rFonts w:ascii="Times New Roman" w:hAnsi="Times New Roman" w:cs="Times New Roman"/>
          <w:sz w:val="16"/>
          <w:szCs w:val="16"/>
          <w:lang w:val="en-US"/>
        </w:rPr>
        <w:t xml:space="preserve">II, </w:t>
      </w:r>
      <w:r>
        <w:rPr>
          <w:rFonts w:ascii="Times New Roman" w:hAnsi="Times New Roman" w:cs="Times New Roman"/>
          <w:sz w:val="16"/>
          <w:szCs w:val="16"/>
        </w:rPr>
        <w:t>227</w:t>
      </w:r>
    </w:p>
    <w:p w:rsidR="00A5703E" w:rsidRDefault="00A5703E" w:rsidP="00A5703E">
      <w:pPr>
        <w:numPr>
          <w:ilvl w:val="0"/>
          <w:numId w:val="18"/>
        </w:numPr>
        <w:shd w:val="clear" w:color="auto" w:fill="FFFFFF"/>
        <w:tabs>
          <w:tab w:val="left" w:pos="288"/>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центральное </w:t>
      </w:r>
      <w:r>
        <w:rPr>
          <w:rFonts w:ascii="Times New Roman" w:hAnsi="Times New Roman" w:cs="Times New Roman"/>
          <w:sz w:val="16"/>
          <w:szCs w:val="16"/>
          <w:lang w:val="en-US"/>
        </w:rPr>
        <w:t xml:space="preserve">II, </w:t>
      </w:r>
      <w:r>
        <w:rPr>
          <w:rFonts w:ascii="Times New Roman" w:hAnsi="Times New Roman" w:cs="Times New Roman"/>
          <w:sz w:val="16"/>
          <w:szCs w:val="16"/>
        </w:rPr>
        <w:t>229</w:t>
      </w:r>
    </w:p>
    <w:p w:rsidR="00A5703E" w:rsidRDefault="00A5703E" w:rsidP="00A5703E">
      <w:pPr>
        <w:shd w:val="clear" w:color="auto" w:fill="FFFFFF"/>
        <w:spacing w:before="178" w:line="168" w:lineRule="exact"/>
        <w:ind w:right="922" w:firstLine="567"/>
      </w:pPr>
      <w:r>
        <w:rPr>
          <w:rFonts w:ascii="Times New Roman" w:hAnsi="Times New Roman" w:cs="Times New Roman"/>
          <w:sz w:val="16"/>
          <w:szCs w:val="16"/>
        </w:rPr>
        <w:t xml:space="preserve">ИзжO2а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43 Изоосмия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154 ИзO2емагтлютинация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309 Изотермия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130</w:t>
      </w:r>
    </w:p>
    <w:p w:rsidR="00A5703E" w:rsidRDefault="00A5703E" w:rsidP="00A5703E">
      <w:pPr>
        <w:numPr>
          <w:ilvl w:val="0"/>
          <w:numId w:val="9"/>
        </w:numPr>
        <w:shd w:val="clear" w:color="auto" w:fill="FFFFFF"/>
        <w:tabs>
          <w:tab w:val="left" w:pos="216"/>
        </w:tabs>
        <w:spacing w:before="5" w:line="168" w:lineRule="exact"/>
        <w:ind w:right="1229" w:firstLine="567"/>
        <w:rPr>
          <w:rFonts w:ascii="Times New Roman" w:hAnsi="Times New Roman" w:cs="Times New Roman"/>
          <w:sz w:val="16"/>
          <w:szCs w:val="16"/>
        </w:rPr>
      </w:pPr>
      <w:r>
        <w:rPr>
          <w:rFonts w:ascii="Times New Roman" w:hAnsi="Times New Roman" w:cs="Times New Roman"/>
          <w:sz w:val="16"/>
          <w:szCs w:val="16"/>
        </w:rPr>
        <w:t xml:space="preserve">регуляция </w:t>
      </w:r>
      <w:r>
        <w:rPr>
          <w:rFonts w:ascii="Times New Roman" w:hAnsi="Times New Roman" w:cs="Times New Roman"/>
          <w:sz w:val="16"/>
          <w:szCs w:val="16"/>
          <w:lang w:val="en-US"/>
        </w:rPr>
        <w:t xml:space="preserve">II, </w:t>
      </w:r>
      <w:r>
        <w:rPr>
          <w:rFonts w:ascii="Times New Roman" w:hAnsi="Times New Roman" w:cs="Times New Roman"/>
          <w:sz w:val="16"/>
          <w:szCs w:val="16"/>
        </w:rPr>
        <w:t xml:space="preserve">136 Иммунитет </w:t>
      </w:r>
      <w:r>
        <w:rPr>
          <w:rFonts w:ascii="Times New Roman" w:hAnsi="Times New Roman" w:cs="Times New Roman"/>
          <w:sz w:val="16"/>
          <w:szCs w:val="16"/>
          <w:lang w:val="en-US"/>
        </w:rPr>
        <w:t xml:space="preserve">I, </w:t>
      </w:r>
      <w:r>
        <w:rPr>
          <w:rFonts w:ascii="Times New Roman" w:hAnsi="Times New Roman" w:cs="Times New Roman"/>
          <w:sz w:val="16"/>
          <w:szCs w:val="16"/>
        </w:rPr>
        <w:t>298, 300</w:t>
      </w:r>
    </w:p>
    <w:p w:rsidR="00A5703E" w:rsidRDefault="00A5703E" w:rsidP="00A5703E">
      <w:pPr>
        <w:numPr>
          <w:ilvl w:val="0"/>
          <w:numId w:val="9"/>
        </w:numPr>
        <w:shd w:val="clear" w:color="auto" w:fill="FFFFFF"/>
        <w:tabs>
          <w:tab w:val="left" w:pos="216"/>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гуморальный </w:t>
      </w:r>
      <w:r>
        <w:rPr>
          <w:rFonts w:ascii="Times New Roman" w:hAnsi="Times New Roman" w:cs="Times New Roman"/>
          <w:sz w:val="16"/>
          <w:szCs w:val="16"/>
          <w:lang w:val="en-US"/>
        </w:rPr>
        <w:t xml:space="preserve">I, </w:t>
      </w:r>
      <w:r>
        <w:rPr>
          <w:rFonts w:ascii="Times New Roman" w:hAnsi="Times New Roman" w:cs="Times New Roman"/>
          <w:sz w:val="16"/>
          <w:szCs w:val="16"/>
        </w:rPr>
        <w:t>301, 304</w:t>
      </w:r>
    </w:p>
    <w:p w:rsidR="00A5703E" w:rsidRDefault="00A5703E" w:rsidP="00A5703E">
      <w:pPr>
        <w:numPr>
          <w:ilvl w:val="0"/>
          <w:numId w:val="9"/>
        </w:numPr>
        <w:shd w:val="clear" w:color="auto" w:fill="FFFFFF"/>
        <w:tabs>
          <w:tab w:val="left" w:pos="216"/>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клеточный </w:t>
      </w:r>
      <w:r>
        <w:rPr>
          <w:rFonts w:ascii="Times New Roman" w:hAnsi="Times New Roman" w:cs="Times New Roman"/>
          <w:sz w:val="16"/>
          <w:szCs w:val="16"/>
          <w:lang w:val="en-US"/>
        </w:rPr>
        <w:t xml:space="preserve">I, </w:t>
      </w:r>
      <w:r>
        <w:rPr>
          <w:rFonts w:ascii="Times New Roman" w:hAnsi="Times New Roman" w:cs="Times New Roman"/>
          <w:sz w:val="16"/>
          <w:szCs w:val="16"/>
        </w:rPr>
        <w:t>301, 307</w:t>
      </w:r>
    </w:p>
    <w:p w:rsidR="00A5703E" w:rsidRDefault="00A5703E" w:rsidP="00A5703E">
      <w:pPr>
        <w:numPr>
          <w:ilvl w:val="0"/>
          <w:numId w:val="9"/>
        </w:numPr>
        <w:shd w:val="clear" w:color="auto" w:fill="FFFFFF"/>
        <w:tabs>
          <w:tab w:val="left" w:pos="21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регуляция </w:t>
      </w:r>
      <w:r>
        <w:rPr>
          <w:rFonts w:ascii="Times New Roman" w:hAnsi="Times New Roman" w:cs="Times New Roman"/>
          <w:sz w:val="16"/>
          <w:szCs w:val="16"/>
          <w:lang w:val="en-US"/>
        </w:rPr>
        <w:t xml:space="preserve">I, </w:t>
      </w:r>
      <w:r>
        <w:rPr>
          <w:rFonts w:ascii="Times New Roman" w:hAnsi="Times New Roman" w:cs="Times New Roman"/>
          <w:sz w:val="16"/>
          <w:szCs w:val="16"/>
        </w:rPr>
        <w:t>306</w:t>
      </w:r>
    </w:p>
    <w:p w:rsidR="00A5703E" w:rsidRDefault="00A5703E" w:rsidP="00A5703E">
      <w:pPr>
        <w:shd w:val="clear" w:color="auto" w:fill="FFFFFF"/>
        <w:spacing w:before="19" w:line="168" w:lineRule="exact"/>
        <w:ind w:firstLine="567"/>
      </w:pPr>
      <w:r>
        <w:rPr>
          <w:rFonts w:ascii="Times New Roman" w:hAnsi="Times New Roman" w:cs="Times New Roman"/>
          <w:sz w:val="16"/>
          <w:szCs w:val="16"/>
        </w:rPr>
        <w:br w:type="column"/>
        <w:t xml:space="preserve">ИммунO2лобулины класса А </w:t>
      </w:r>
      <w:r>
        <w:rPr>
          <w:rFonts w:ascii="Times New Roman" w:hAnsi="Times New Roman" w:cs="Times New Roman"/>
          <w:sz w:val="16"/>
          <w:szCs w:val="16"/>
          <w:lang w:val="en-US"/>
        </w:rPr>
        <w:t xml:space="preserve">I, </w:t>
      </w:r>
      <w:r>
        <w:rPr>
          <w:rFonts w:ascii="Times New Roman" w:hAnsi="Times New Roman" w:cs="Times New Roman"/>
          <w:b/>
          <w:bCs/>
          <w:sz w:val="16"/>
          <w:szCs w:val="16"/>
        </w:rPr>
        <w:t>304</w:t>
      </w:r>
    </w:p>
    <w:p w:rsidR="00A5703E" w:rsidRDefault="00A5703E" w:rsidP="00A5703E">
      <w:pPr>
        <w:shd w:val="clear" w:color="auto" w:fill="FFFFFF"/>
        <w:tabs>
          <w:tab w:val="left" w:leader="hyphen" w:pos="442"/>
        </w:tabs>
        <w:spacing w:line="168" w:lineRule="exact"/>
        <w:ind w:firstLine="567"/>
      </w:pPr>
      <w:r>
        <w:rPr>
          <w:rFonts w:ascii="Times New Roman" w:hAnsi="Times New Roman" w:cs="Times New Roman"/>
          <w:sz w:val="16"/>
          <w:szCs w:val="16"/>
        </w:rPr>
        <w:tab/>
      </w:r>
      <w:r>
        <w:rPr>
          <w:rFonts w:ascii="Times New Roman" w:hAnsi="Times New Roman" w:cs="Times New Roman"/>
          <w:sz w:val="16"/>
          <w:szCs w:val="16"/>
          <w:lang w:val="en-US"/>
        </w:rPr>
        <w:t xml:space="preserve">D I, </w:t>
      </w:r>
      <w:r>
        <w:rPr>
          <w:rFonts w:ascii="Times New Roman" w:hAnsi="Times New Roman" w:cs="Times New Roman"/>
          <w:sz w:val="16"/>
          <w:szCs w:val="16"/>
        </w:rPr>
        <w:t>306</w:t>
      </w:r>
    </w:p>
    <w:p w:rsidR="00A5703E" w:rsidRDefault="00A5703E" w:rsidP="00A5703E">
      <w:pPr>
        <w:shd w:val="clear" w:color="auto" w:fill="FFFFFF"/>
        <w:tabs>
          <w:tab w:val="left" w:leader="hyphen" w:pos="442"/>
        </w:tabs>
        <w:spacing w:before="5" w:line="168" w:lineRule="exact"/>
        <w:ind w:firstLine="567"/>
      </w:pPr>
      <w:r>
        <w:rPr>
          <w:rFonts w:ascii="Times New Roman" w:hAnsi="Times New Roman" w:cs="Times New Roman"/>
          <w:sz w:val="16"/>
          <w:szCs w:val="16"/>
        </w:rPr>
        <w:tab/>
      </w:r>
      <w:r>
        <w:rPr>
          <w:rFonts w:ascii="Times New Roman" w:hAnsi="Times New Roman" w:cs="Times New Roman"/>
          <w:sz w:val="16"/>
          <w:szCs w:val="16"/>
          <w:lang w:val="en-US"/>
        </w:rPr>
        <w:t xml:space="preserve">G I, </w:t>
      </w:r>
      <w:r>
        <w:rPr>
          <w:rFonts w:ascii="Times New Roman" w:hAnsi="Times New Roman" w:cs="Times New Roman"/>
          <w:sz w:val="16"/>
          <w:szCs w:val="16"/>
        </w:rPr>
        <w:t>304</w:t>
      </w:r>
    </w:p>
    <w:p w:rsidR="00A5703E" w:rsidRDefault="00A5703E" w:rsidP="00A5703E">
      <w:pPr>
        <w:shd w:val="clear" w:color="auto" w:fill="FFFFFF"/>
        <w:tabs>
          <w:tab w:val="left" w:leader="hyphen" w:pos="442"/>
        </w:tabs>
        <w:spacing w:before="5" w:line="168" w:lineRule="exact"/>
        <w:ind w:firstLine="567"/>
      </w:pPr>
      <w:r>
        <w:rPr>
          <w:rFonts w:ascii="Times New Roman" w:hAnsi="Times New Roman" w:cs="Times New Roman"/>
          <w:sz w:val="16"/>
          <w:szCs w:val="16"/>
        </w:rPr>
        <w:tab/>
        <w:t xml:space="preserve">Е </w:t>
      </w:r>
      <w:r>
        <w:rPr>
          <w:rFonts w:ascii="Times New Roman" w:hAnsi="Times New Roman" w:cs="Times New Roman"/>
          <w:sz w:val="16"/>
          <w:szCs w:val="16"/>
          <w:lang w:val="en-US"/>
        </w:rPr>
        <w:t xml:space="preserve">I, </w:t>
      </w:r>
      <w:r>
        <w:rPr>
          <w:rFonts w:ascii="Times New Roman" w:hAnsi="Times New Roman" w:cs="Times New Roman"/>
          <w:sz w:val="16"/>
          <w:szCs w:val="16"/>
        </w:rPr>
        <w:t>306</w:t>
      </w:r>
    </w:p>
    <w:p w:rsidR="00A5703E" w:rsidRDefault="00A5703E" w:rsidP="00A5703E">
      <w:pPr>
        <w:shd w:val="clear" w:color="auto" w:fill="FFFFFF"/>
        <w:tabs>
          <w:tab w:val="left" w:leader="hyphen" w:pos="442"/>
        </w:tabs>
        <w:spacing w:line="168" w:lineRule="exact"/>
        <w:ind w:firstLine="567"/>
      </w:pPr>
      <w:r>
        <w:rPr>
          <w:rFonts w:ascii="Times New Roman" w:hAnsi="Times New Roman" w:cs="Times New Roman"/>
          <w:sz w:val="16"/>
          <w:szCs w:val="16"/>
        </w:rPr>
        <w:tab/>
      </w:r>
      <w:r>
        <w:rPr>
          <w:rFonts w:ascii="Times New Roman" w:hAnsi="Times New Roman" w:cs="Times New Roman"/>
          <w:sz w:val="16"/>
          <w:szCs w:val="16"/>
          <w:lang w:val="en-US"/>
        </w:rPr>
        <w:t xml:space="preserve">Ml, </w:t>
      </w:r>
      <w:r>
        <w:rPr>
          <w:rFonts w:ascii="Times New Roman" w:hAnsi="Times New Roman" w:cs="Times New Roman"/>
          <w:sz w:val="16"/>
          <w:szCs w:val="16"/>
        </w:rPr>
        <w:t>306</w:t>
      </w:r>
    </w:p>
    <w:p w:rsidR="00A5703E" w:rsidRDefault="00A5703E" w:rsidP="00A5703E">
      <w:pPr>
        <w:shd w:val="clear" w:color="auto" w:fill="FFFFFF"/>
        <w:spacing w:before="10" w:line="168" w:lineRule="exact"/>
        <w:ind w:right="307" w:firstLine="567"/>
      </w:pPr>
      <w:r>
        <w:rPr>
          <w:rFonts w:ascii="Times New Roman" w:hAnsi="Times New Roman" w:cs="Times New Roman"/>
          <w:sz w:val="16"/>
          <w:szCs w:val="16"/>
        </w:rPr>
        <w:t xml:space="preserve">Импульс см. </w:t>
      </w:r>
      <w:r>
        <w:rPr>
          <w:rFonts w:ascii="Times New Roman" w:hAnsi="Times New Roman" w:cs="Times New Roman"/>
          <w:i/>
          <w:iCs/>
          <w:sz w:val="16"/>
          <w:szCs w:val="16"/>
        </w:rPr>
        <w:t xml:space="preserve">Потенциал действия </w:t>
      </w:r>
      <w:r>
        <w:rPr>
          <w:rFonts w:ascii="Times New Roman" w:hAnsi="Times New Roman" w:cs="Times New Roman"/>
          <w:sz w:val="16"/>
          <w:szCs w:val="16"/>
        </w:rPr>
        <w:t xml:space="preserve">Импульсация тоническая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378 Индекс сердечный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344 Индукция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268</w:t>
      </w:r>
    </w:p>
    <w:p w:rsidR="00A5703E" w:rsidRDefault="00A5703E" w:rsidP="00A5703E">
      <w:pPr>
        <w:numPr>
          <w:ilvl w:val="0"/>
          <w:numId w:val="9"/>
        </w:numPr>
        <w:shd w:val="clear" w:color="auto" w:fill="FFFFFF"/>
        <w:tabs>
          <w:tab w:val="left" w:pos="278"/>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отрицательная </w:t>
      </w:r>
      <w:r>
        <w:rPr>
          <w:rFonts w:ascii="Times New Roman" w:hAnsi="Times New Roman" w:cs="Times New Roman"/>
          <w:sz w:val="16"/>
          <w:szCs w:val="16"/>
          <w:lang w:val="en-US"/>
        </w:rPr>
        <w:t xml:space="preserve">II, </w:t>
      </w:r>
      <w:r>
        <w:rPr>
          <w:rFonts w:ascii="Times New Roman" w:hAnsi="Times New Roman" w:cs="Times New Roman"/>
          <w:sz w:val="16"/>
          <w:szCs w:val="16"/>
        </w:rPr>
        <w:t>269</w:t>
      </w:r>
    </w:p>
    <w:p w:rsidR="00A5703E" w:rsidRDefault="00A5703E" w:rsidP="00A5703E">
      <w:pPr>
        <w:numPr>
          <w:ilvl w:val="0"/>
          <w:numId w:val="9"/>
        </w:numPr>
        <w:shd w:val="clear" w:color="auto" w:fill="FFFFFF"/>
        <w:tabs>
          <w:tab w:val="left" w:pos="278"/>
          <w:tab w:val="left" w:leader="hyphen" w:pos="442"/>
        </w:tabs>
        <w:spacing w:before="5" w:line="168" w:lineRule="exact"/>
        <w:ind w:right="614" w:firstLine="567"/>
        <w:rPr>
          <w:rFonts w:ascii="Times New Roman" w:hAnsi="Times New Roman" w:cs="Times New Roman"/>
          <w:sz w:val="16"/>
          <w:szCs w:val="16"/>
        </w:rPr>
      </w:pPr>
      <w:r>
        <w:rPr>
          <w:rFonts w:ascii="Times New Roman" w:hAnsi="Times New Roman" w:cs="Times New Roman"/>
          <w:sz w:val="16"/>
          <w:szCs w:val="16"/>
        </w:rPr>
        <w:t xml:space="preserve">положительная И, 269 </w:t>
      </w:r>
      <w:r>
        <w:rPr>
          <w:rFonts w:ascii="Times New Roman" w:hAnsi="Times New Roman" w:cs="Times New Roman"/>
          <w:sz w:val="16"/>
          <w:szCs w:val="16"/>
        </w:rPr>
        <w:tab/>
        <w:t xml:space="preserve">последовательная </w:t>
      </w:r>
      <w:r>
        <w:rPr>
          <w:rFonts w:ascii="Times New Roman" w:hAnsi="Times New Roman" w:cs="Times New Roman"/>
          <w:sz w:val="16"/>
          <w:szCs w:val="16"/>
          <w:lang w:val="en-US"/>
        </w:rPr>
        <w:t xml:space="preserve">II, </w:t>
      </w:r>
      <w:r>
        <w:rPr>
          <w:rFonts w:ascii="Times New Roman" w:hAnsi="Times New Roman" w:cs="Times New Roman"/>
          <w:sz w:val="16"/>
          <w:szCs w:val="16"/>
        </w:rPr>
        <w:t>269</w:t>
      </w:r>
    </w:p>
    <w:p w:rsidR="00A5703E" w:rsidRDefault="00A5703E" w:rsidP="00A5703E">
      <w:pPr>
        <w:numPr>
          <w:ilvl w:val="0"/>
          <w:numId w:val="9"/>
        </w:numPr>
        <w:shd w:val="clear" w:color="auto" w:fill="FFFFFF"/>
        <w:tabs>
          <w:tab w:val="left" w:pos="278"/>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последовательная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186 Инерция зрения И, 226 Инкреция см. </w:t>
      </w:r>
      <w:r>
        <w:rPr>
          <w:rFonts w:ascii="Times New Roman" w:hAnsi="Times New Roman" w:cs="Times New Roman"/>
          <w:i/>
          <w:iCs/>
          <w:sz w:val="16"/>
          <w:szCs w:val="16"/>
        </w:rPr>
        <w:t xml:space="preserve">Секреция внутренняя </w:t>
      </w:r>
      <w:r>
        <w:rPr>
          <w:rFonts w:ascii="Times New Roman" w:hAnsi="Times New Roman" w:cs="Times New Roman"/>
          <w:sz w:val="16"/>
          <w:szCs w:val="16"/>
        </w:rPr>
        <w:t xml:space="preserve">Инспирация </w:t>
      </w:r>
      <w:r>
        <w:rPr>
          <w:rFonts w:ascii="Times New Roman" w:hAnsi="Times New Roman" w:cs="Times New Roman"/>
          <w:sz w:val="16"/>
          <w:szCs w:val="16"/>
          <w:lang w:val="en-US"/>
        </w:rPr>
        <w:t xml:space="preserve">I, </w:t>
      </w:r>
      <w:r>
        <w:rPr>
          <w:rFonts w:ascii="Times New Roman" w:hAnsi="Times New Roman" w:cs="Times New Roman"/>
          <w:sz w:val="16"/>
          <w:szCs w:val="16"/>
        </w:rPr>
        <w:t>401</w:t>
      </w:r>
    </w:p>
    <w:p w:rsidR="00A5703E" w:rsidRDefault="00A5703E" w:rsidP="00A5703E">
      <w:pPr>
        <w:shd w:val="clear" w:color="auto" w:fill="FFFFFF"/>
        <w:spacing w:before="10" w:line="168" w:lineRule="exact"/>
        <w:ind w:firstLine="567"/>
        <w:jc w:val="both"/>
      </w:pPr>
      <w:r>
        <w:rPr>
          <w:rFonts w:ascii="Times New Roman" w:hAnsi="Times New Roman" w:cs="Times New Roman"/>
          <w:sz w:val="16"/>
          <w:szCs w:val="16"/>
        </w:rPr>
        <w:t xml:space="preserve">Инстинкты см. </w:t>
      </w:r>
      <w:r>
        <w:rPr>
          <w:rFonts w:ascii="Times New Roman" w:hAnsi="Times New Roman" w:cs="Times New Roman"/>
          <w:i/>
          <w:iCs/>
          <w:sz w:val="16"/>
          <w:szCs w:val="16"/>
        </w:rPr>
        <w:t>Рефлексы безусловные сложнейшие</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 xml:space="preserve">Инсулин </w:t>
      </w:r>
      <w:r>
        <w:rPr>
          <w:rFonts w:ascii="Times New Roman" w:hAnsi="Times New Roman" w:cs="Times New Roman"/>
          <w:sz w:val="16"/>
          <w:szCs w:val="16"/>
          <w:lang w:val="en-US"/>
        </w:rPr>
        <w:t xml:space="preserve">I, </w:t>
      </w:r>
      <w:r>
        <w:rPr>
          <w:rFonts w:ascii="Times New Roman" w:hAnsi="Times New Roman" w:cs="Times New Roman"/>
          <w:sz w:val="16"/>
          <w:szCs w:val="16"/>
        </w:rPr>
        <w:t>243, 260, 264; И, 103, 170</w:t>
      </w:r>
    </w:p>
    <w:p w:rsidR="00A5703E" w:rsidRDefault="00A5703E" w:rsidP="00A5703E">
      <w:pPr>
        <w:shd w:val="clear" w:color="auto" w:fill="FFFFFF"/>
        <w:spacing w:line="168" w:lineRule="exact"/>
        <w:ind w:firstLine="567"/>
      </w:pPr>
      <w:r>
        <w:rPr>
          <w:rFonts w:ascii="Courier New" w:hAnsi="Courier New" w:cs="Times New Roman"/>
          <w:spacing w:val="-15"/>
          <w:sz w:val="16"/>
          <w:szCs w:val="16"/>
        </w:rPr>
        <w:t>Инсулиназа</w:t>
      </w:r>
      <w:r>
        <w:rPr>
          <w:rFonts w:ascii="Courier New" w:hAnsi="Courier New" w:cs="Courier New"/>
          <w:spacing w:val="-15"/>
          <w:sz w:val="16"/>
          <w:szCs w:val="16"/>
        </w:rPr>
        <w:t xml:space="preserve"> </w:t>
      </w:r>
      <w:r>
        <w:rPr>
          <w:rFonts w:ascii="Courier New" w:hAnsi="Courier New" w:cs="Courier New"/>
          <w:spacing w:val="-15"/>
          <w:sz w:val="16"/>
          <w:szCs w:val="16"/>
          <w:lang w:val="en-US"/>
        </w:rPr>
        <w:t xml:space="preserve">I, </w:t>
      </w:r>
      <w:r>
        <w:rPr>
          <w:rFonts w:ascii="Courier New" w:hAnsi="Courier New" w:cs="Courier New"/>
          <w:spacing w:val="-15"/>
          <w:sz w:val="16"/>
          <w:szCs w:val="16"/>
        </w:rPr>
        <w:t>251</w:t>
      </w:r>
    </w:p>
    <w:p w:rsidR="00A5703E" w:rsidRDefault="00A5703E" w:rsidP="00A5703E">
      <w:pPr>
        <w:shd w:val="clear" w:color="auto" w:fill="FFFFFF"/>
        <w:spacing w:line="168" w:lineRule="exact"/>
        <w:ind w:firstLine="567"/>
      </w:pPr>
      <w:r>
        <w:rPr>
          <w:rFonts w:ascii="Courier New" w:hAnsi="Courier New" w:cs="Times New Roman"/>
          <w:spacing w:val="-14"/>
          <w:sz w:val="16"/>
          <w:szCs w:val="16"/>
        </w:rPr>
        <w:t>Интерлейкины</w:t>
      </w:r>
      <w:r>
        <w:rPr>
          <w:rFonts w:ascii="Courier New" w:hAnsi="Courier New" w:cs="Courier New"/>
          <w:spacing w:val="-14"/>
          <w:sz w:val="16"/>
          <w:szCs w:val="16"/>
        </w:rPr>
        <w:t xml:space="preserve"> </w:t>
      </w:r>
      <w:r>
        <w:rPr>
          <w:rFonts w:ascii="Courier New" w:hAnsi="Courier New" w:cs="Courier New"/>
          <w:spacing w:val="-14"/>
          <w:sz w:val="16"/>
          <w:szCs w:val="16"/>
          <w:lang w:val="en-US"/>
        </w:rPr>
        <w:t xml:space="preserve">I, </w:t>
      </w:r>
      <w:r>
        <w:rPr>
          <w:rFonts w:ascii="Courier New" w:hAnsi="Courier New" w:cs="Courier New"/>
          <w:spacing w:val="-14"/>
          <w:sz w:val="16"/>
          <w:szCs w:val="16"/>
        </w:rPr>
        <w:t>291, 302</w:t>
      </w:r>
    </w:p>
    <w:p w:rsidR="00A5703E" w:rsidRDefault="00A5703E" w:rsidP="00A5703E">
      <w:pPr>
        <w:shd w:val="clear" w:color="auto" w:fill="FFFFFF"/>
        <w:spacing w:before="10" w:line="168" w:lineRule="exact"/>
        <w:ind w:firstLine="567"/>
      </w:pPr>
      <w:r>
        <w:rPr>
          <w:rFonts w:ascii="Courier New" w:hAnsi="Courier New" w:cs="Times New Roman"/>
          <w:spacing w:val="-1"/>
          <w:sz w:val="16"/>
          <w:szCs w:val="16"/>
        </w:rPr>
        <w:t>Интернейроны</w:t>
      </w:r>
      <w:r>
        <w:rPr>
          <w:rFonts w:ascii="Courier New" w:hAnsi="Courier New" w:cs="Courier New"/>
          <w:spacing w:val="-1"/>
          <w:sz w:val="16"/>
          <w:szCs w:val="16"/>
        </w:rPr>
        <w:t xml:space="preserve"> </w:t>
      </w:r>
      <w:r>
        <w:rPr>
          <w:rFonts w:ascii="Courier New" w:hAnsi="Courier New" w:cs="Times New Roman"/>
          <w:spacing w:val="-1"/>
          <w:sz w:val="16"/>
          <w:szCs w:val="16"/>
        </w:rPr>
        <w:t>см</w:t>
      </w:r>
      <w:r>
        <w:rPr>
          <w:rFonts w:ascii="Courier New" w:hAnsi="Courier New" w:cs="Courier New"/>
          <w:spacing w:val="-1"/>
          <w:sz w:val="16"/>
          <w:szCs w:val="16"/>
        </w:rPr>
        <w:t xml:space="preserve">. </w:t>
      </w:r>
      <w:r>
        <w:rPr>
          <w:rFonts w:ascii="Times New Roman" w:hAnsi="Times New Roman" w:cs="Times New Roman"/>
          <w:i/>
          <w:iCs/>
          <w:spacing w:val="-1"/>
          <w:sz w:val="16"/>
          <w:szCs w:val="16"/>
        </w:rPr>
        <w:t>Нейроны вставочные</w:t>
      </w:r>
    </w:p>
    <w:p w:rsidR="00A5703E" w:rsidRDefault="00A5703E" w:rsidP="00A5703E">
      <w:pPr>
        <w:shd w:val="clear" w:color="auto" w:fill="FFFFFF"/>
        <w:spacing w:line="168" w:lineRule="exact"/>
        <w:ind w:firstLine="567"/>
      </w:pPr>
      <w:r>
        <w:rPr>
          <w:rFonts w:ascii="Courier New" w:hAnsi="Courier New" w:cs="Times New Roman"/>
          <w:spacing w:val="-11"/>
          <w:sz w:val="16"/>
          <w:szCs w:val="16"/>
        </w:rPr>
        <w:t>Интерфероны</w:t>
      </w:r>
      <w:r>
        <w:rPr>
          <w:rFonts w:ascii="Courier New" w:hAnsi="Courier New" w:cs="Courier New"/>
          <w:spacing w:val="-11"/>
          <w:sz w:val="16"/>
          <w:szCs w:val="16"/>
        </w:rPr>
        <w:t xml:space="preserve"> </w:t>
      </w:r>
      <w:r>
        <w:rPr>
          <w:rFonts w:ascii="Courier New" w:hAnsi="Courier New" w:cs="Courier New"/>
          <w:spacing w:val="-11"/>
          <w:sz w:val="16"/>
          <w:szCs w:val="16"/>
          <w:lang w:val="en-US"/>
        </w:rPr>
        <w:t xml:space="preserve">I, </w:t>
      </w:r>
      <w:r>
        <w:rPr>
          <w:rFonts w:ascii="Courier New" w:hAnsi="Courier New" w:cs="Courier New"/>
          <w:spacing w:val="-11"/>
          <w:sz w:val="16"/>
          <w:szCs w:val="16"/>
        </w:rPr>
        <w:t>304</w:t>
      </w:r>
    </w:p>
    <w:p w:rsidR="00A5703E" w:rsidRDefault="00A5703E" w:rsidP="00A5703E">
      <w:pPr>
        <w:shd w:val="clear" w:color="auto" w:fill="FFFFFF"/>
        <w:spacing w:line="168" w:lineRule="exact"/>
        <w:ind w:firstLine="567"/>
      </w:pPr>
      <w:r>
        <w:rPr>
          <w:rFonts w:ascii="Courier New" w:hAnsi="Courier New" w:cs="Times New Roman"/>
          <w:spacing w:val="-15"/>
          <w:sz w:val="16"/>
          <w:szCs w:val="16"/>
        </w:rPr>
        <w:t>Интеграция</w:t>
      </w:r>
      <w:r>
        <w:rPr>
          <w:rFonts w:ascii="Courier New" w:hAnsi="Courier New" w:cs="Courier New"/>
          <w:spacing w:val="-15"/>
          <w:sz w:val="16"/>
          <w:szCs w:val="16"/>
        </w:rPr>
        <w:t xml:space="preserve"> </w:t>
      </w:r>
      <w:r>
        <w:rPr>
          <w:rFonts w:ascii="Courier New" w:hAnsi="Courier New" w:cs="Courier New"/>
          <w:spacing w:val="-15"/>
          <w:sz w:val="16"/>
          <w:szCs w:val="16"/>
          <w:lang w:val="en-US"/>
        </w:rPr>
        <w:t xml:space="preserve">I, </w:t>
      </w:r>
      <w:r>
        <w:rPr>
          <w:rFonts w:ascii="Courier New" w:hAnsi="Courier New" w:cs="Courier New"/>
          <w:spacing w:val="-15"/>
          <w:sz w:val="16"/>
          <w:szCs w:val="16"/>
        </w:rPr>
        <w:t>120</w:t>
      </w:r>
    </w:p>
    <w:p w:rsidR="00A5703E" w:rsidRDefault="00A5703E" w:rsidP="00A5703E">
      <w:pPr>
        <w:shd w:val="clear" w:color="auto" w:fill="FFFFFF"/>
        <w:spacing w:before="5" w:line="168" w:lineRule="exact"/>
        <w:ind w:firstLine="567"/>
      </w:pPr>
      <w:r>
        <w:rPr>
          <w:rFonts w:ascii="Courier New" w:hAnsi="Courier New" w:cs="Times New Roman"/>
          <w:spacing w:val="-17"/>
          <w:sz w:val="16"/>
          <w:szCs w:val="16"/>
        </w:rPr>
        <w:t>Интеллект</w:t>
      </w:r>
      <w:r>
        <w:rPr>
          <w:rFonts w:ascii="Courier New" w:hAnsi="Courier New" w:cs="Courier New"/>
          <w:spacing w:val="-17"/>
          <w:sz w:val="16"/>
          <w:szCs w:val="16"/>
        </w:rPr>
        <w:t xml:space="preserve"> </w:t>
      </w:r>
      <w:r>
        <w:rPr>
          <w:rFonts w:ascii="Courier New" w:hAnsi="Courier New" w:cs="Courier New"/>
          <w:spacing w:val="-17"/>
          <w:sz w:val="16"/>
          <w:szCs w:val="16"/>
          <w:lang w:val="en-US"/>
        </w:rPr>
        <w:t xml:space="preserve">II, </w:t>
      </w:r>
      <w:r>
        <w:rPr>
          <w:rFonts w:ascii="Courier New" w:hAnsi="Courier New" w:cs="Courier New"/>
          <w:spacing w:val="-17"/>
          <w:sz w:val="16"/>
          <w:szCs w:val="16"/>
        </w:rPr>
        <w:t>287</w:t>
      </w:r>
    </w:p>
    <w:p w:rsidR="00A5703E" w:rsidRDefault="00A5703E" w:rsidP="00A5703E">
      <w:pPr>
        <w:shd w:val="clear" w:color="auto" w:fill="FFFFFF"/>
        <w:spacing w:before="5" w:line="168" w:lineRule="exact"/>
        <w:ind w:firstLine="567"/>
      </w:pPr>
      <w:r>
        <w:rPr>
          <w:rFonts w:ascii="Courier New" w:hAnsi="Courier New" w:cs="Times New Roman"/>
          <w:spacing w:val="-4"/>
          <w:sz w:val="16"/>
          <w:szCs w:val="16"/>
        </w:rPr>
        <w:t>Интерорецепторы</w:t>
      </w:r>
      <w:r>
        <w:rPr>
          <w:rFonts w:ascii="Courier New" w:hAnsi="Courier New" w:cs="Courier New"/>
          <w:spacing w:val="-4"/>
          <w:sz w:val="16"/>
          <w:szCs w:val="16"/>
        </w:rPr>
        <w:t xml:space="preserve"> </w:t>
      </w:r>
      <w:r>
        <w:rPr>
          <w:rFonts w:ascii="Courier New" w:hAnsi="Courier New" w:cs="Times New Roman"/>
          <w:spacing w:val="-4"/>
          <w:sz w:val="16"/>
          <w:szCs w:val="16"/>
        </w:rPr>
        <w:t>см</w:t>
      </w:r>
      <w:r>
        <w:rPr>
          <w:rFonts w:ascii="Courier New" w:hAnsi="Courier New" w:cs="Courier New"/>
          <w:spacing w:val="-4"/>
          <w:sz w:val="16"/>
          <w:szCs w:val="16"/>
        </w:rPr>
        <w:t xml:space="preserve">. </w:t>
      </w:r>
      <w:r>
        <w:rPr>
          <w:rFonts w:ascii="Times New Roman" w:hAnsi="Times New Roman" w:cs="Times New Roman"/>
          <w:i/>
          <w:iCs/>
          <w:spacing w:val="-4"/>
          <w:sz w:val="16"/>
          <w:szCs w:val="16"/>
        </w:rPr>
        <w:t>Интероцепторы</w:t>
      </w:r>
    </w:p>
    <w:p w:rsidR="00A5703E" w:rsidRDefault="00A5703E" w:rsidP="00A5703E">
      <w:pPr>
        <w:shd w:val="clear" w:color="auto" w:fill="FFFFFF"/>
        <w:spacing w:before="5" w:line="168" w:lineRule="exact"/>
        <w:ind w:firstLine="567"/>
      </w:pPr>
      <w:r>
        <w:rPr>
          <w:rFonts w:ascii="Courier New" w:hAnsi="Courier New" w:cs="Times New Roman"/>
          <w:spacing w:val="-19"/>
          <w:sz w:val="16"/>
          <w:szCs w:val="16"/>
        </w:rPr>
        <w:t>Интероцепторы</w:t>
      </w:r>
      <w:r>
        <w:rPr>
          <w:rFonts w:ascii="Courier New" w:hAnsi="Courier New" w:cs="Courier New"/>
          <w:spacing w:val="-19"/>
          <w:sz w:val="16"/>
          <w:szCs w:val="16"/>
        </w:rPr>
        <w:t xml:space="preserve"> </w:t>
      </w:r>
      <w:r>
        <w:rPr>
          <w:rFonts w:ascii="Courier New" w:hAnsi="Courier New" w:cs="Courier New"/>
          <w:spacing w:val="-19"/>
          <w:sz w:val="16"/>
          <w:szCs w:val="16"/>
          <w:lang w:val="en-US"/>
        </w:rPr>
        <w:t xml:space="preserve">I, </w:t>
      </w:r>
      <w:r>
        <w:rPr>
          <w:rFonts w:ascii="Courier New" w:hAnsi="Courier New" w:cs="Courier New"/>
          <w:spacing w:val="-19"/>
          <w:sz w:val="16"/>
          <w:szCs w:val="16"/>
        </w:rPr>
        <w:t xml:space="preserve">157; </w:t>
      </w:r>
      <w:r>
        <w:rPr>
          <w:rFonts w:ascii="Courier New" w:hAnsi="Courier New" w:cs="Courier New"/>
          <w:spacing w:val="-19"/>
          <w:sz w:val="16"/>
          <w:szCs w:val="16"/>
          <w:lang w:val="en-US"/>
        </w:rPr>
        <w:t xml:space="preserve">II, </w:t>
      </w:r>
      <w:r>
        <w:rPr>
          <w:rFonts w:ascii="Courier New" w:hAnsi="Courier New" w:cs="Courier New"/>
          <w:spacing w:val="-19"/>
          <w:sz w:val="16"/>
          <w:szCs w:val="16"/>
        </w:rPr>
        <w:t>203, 258</w:t>
      </w:r>
    </w:p>
    <w:p w:rsidR="00A5703E" w:rsidRDefault="00A5703E" w:rsidP="00A5703E">
      <w:pPr>
        <w:shd w:val="clear" w:color="auto" w:fill="FFFFFF"/>
        <w:spacing w:before="34" w:line="168" w:lineRule="exact"/>
        <w:ind w:firstLine="567"/>
      </w:pPr>
      <w:r>
        <w:rPr>
          <w:rFonts w:ascii="Courier New" w:hAnsi="Courier New" w:cs="Times New Roman"/>
          <w:spacing w:val="-18"/>
          <w:sz w:val="16"/>
          <w:szCs w:val="16"/>
        </w:rPr>
        <w:t>Инсулин</w:t>
      </w:r>
      <w:r>
        <w:rPr>
          <w:rFonts w:ascii="Courier New" w:hAnsi="Courier New" w:cs="Courier New"/>
          <w:spacing w:val="-18"/>
          <w:sz w:val="16"/>
          <w:szCs w:val="16"/>
        </w:rPr>
        <w:t xml:space="preserve"> </w:t>
      </w:r>
      <w:r>
        <w:rPr>
          <w:rFonts w:ascii="Courier New" w:hAnsi="Courier New" w:cs="Courier New"/>
          <w:spacing w:val="-18"/>
          <w:sz w:val="16"/>
          <w:szCs w:val="16"/>
          <w:lang w:val="en-US"/>
        </w:rPr>
        <w:t xml:space="preserve">II, </w:t>
      </w:r>
      <w:r>
        <w:rPr>
          <w:rFonts w:ascii="Courier New" w:hAnsi="Courier New" w:cs="Courier New"/>
          <w:spacing w:val="-18"/>
          <w:sz w:val="16"/>
          <w:szCs w:val="16"/>
        </w:rPr>
        <w:t>149, 151, 155</w:t>
      </w:r>
    </w:p>
    <w:p w:rsidR="00A5703E" w:rsidRDefault="00A5703E" w:rsidP="00A5703E">
      <w:pPr>
        <w:shd w:val="clear" w:color="auto" w:fill="FFFFFF"/>
        <w:spacing w:before="5" w:line="168" w:lineRule="exact"/>
        <w:ind w:right="14" w:firstLine="567"/>
        <w:jc w:val="both"/>
      </w:pPr>
      <w:r>
        <w:rPr>
          <w:rFonts w:ascii="Times New Roman" w:hAnsi="Times New Roman" w:cs="Times New Roman"/>
          <w:sz w:val="16"/>
          <w:szCs w:val="16"/>
        </w:rPr>
        <w:t>Информация обонятельная, кодирова</w:t>
      </w:r>
      <w:r>
        <w:rPr>
          <w:rFonts w:ascii="Times New Roman" w:hAnsi="Times New Roman" w:cs="Times New Roman"/>
          <w:sz w:val="16"/>
          <w:szCs w:val="16"/>
        </w:rPr>
        <w:softHyphen/>
        <w:t>ние И, 255</w:t>
      </w:r>
    </w:p>
    <w:p w:rsidR="00A5703E" w:rsidRDefault="00A5703E" w:rsidP="00A5703E">
      <w:pPr>
        <w:shd w:val="clear" w:color="auto" w:fill="FFFFFF"/>
        <w:tabs>
          <w:tab w:val="left" w:pos="211"/>
        </w:tabs>
        <w:spacing w:line="168" w:lineRule="exact"/>
        <w:ind w:right="72" w:firstLine="567"/>
        <w:jc w:val="both"/>
      </w:pPr>
      <w:r>
        <w:rPr>
          <w:rFonts w:ascii="Times New Roman" w:hAnsi="Times New Roman" w:cs="Times New Roman"/>
          <w:sz w:val="16"/>
          <w:szCs w:val="16"/>
        </w:rPr>
        <w:t>—</w:t>
      </w:r>
      <w:r>
        <w:rPr>
          <w:rFonts w:ascii="Times New Roman" w:hAnsi="Times New Roman" w:cs="Times New Roman"/>
          <w:sz w:val="16"/>
          <w:szCs w:val="16"/>
        </w:rPr>
        <w:tab/>
        <w:t>соматосенсорная, передача и перера</w:t>
      </w:r>
      <w:r>
        <w:rPr>
          <w:rFonts w:ascii="Times New Roman" w:hAnsi="Times New Roman" w:cs="Times New Roman"/>
          <w:sz w:val="16"/>
          <w:szCs w:val="16"/>
        </w:rPr>
        <w:softHyphen/>
      </w:r>
      <w:r>
        <w:rPr>
          <w:rFonts w:ascii="Times New Roman" w:hAnsi="Times New Roman" w:cs="Times New Roman"/>
          <w:sz w:val="16"/>
          <w:szCs w:val="16"/>
        </w:rPr>
        <w:br/>
        <w:t xml:space="preserve">ботка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250</w:t>
      </w:r>
    </w:p>
    <w:p w:rsidR="00A5703E" w:rsidRDefault="00A5703E" w:rsidP="00A5703E">
      <w:pPr>
        <w:shd w:val="clear" w:color="auto" w:fill="FFFFFF"/>
        <w:spacing w:before="5" w:line="168" w:lineRule="exact"/>
        <w:ind w:right="307" w:firstLine="567"/>
      </w:pPr>
      <w:r>
        <w:rPr>
          <w:rFonts w:ascii="Times New Roman" w:hAnsi="Times New Roman" w:cs="Times New Roman"/>
          <w:sz w:val="16"/>
          <w:szCs w:val="16"/>
        </w:rPr>
        <w:t xml:space="preserve">Ионорецепторы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209 Иррадиация возбуждения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268 Испарение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133</w:t>
      </w:r>
    </w:p>
    <w:p w:rsidR="00A5703E" w:rsidRDefault="00A5703E" w:rsidP="00A5703E">
      <w:pPr>
        <w:shd w:val="clear" w:color="auto" w:fill="FFFFFF"/>
        <w:spacing w:line="168" w:lineRule="exact"/>
        <w:ind w:right="62" w:firstLine="567"/>
        <w:jc w:val="both"/>
      </w:pPr>
      <w:r>
        <w:rPr>
          <w:rFonts w:ascii="Times New Roman" w:hAnsi="Times New Roman" w:cs="Times New Roman"/>
          <w:sz w:val="16"/>
          <w:szCs w:val="16"/>
        </w:rPr>
        <w:t xml:space="preserve">Исследование (я) обмена валовO2о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115</w:t>
      </w:r>
    </w:p>
    <w:p w:rsidR="00A5703E" w:rsidRDefault="00A5703E" w:rsidP="00A5703E">
      <w:pPr>
        <w:shd w:val="clear" w:color="auto" w:fill="FFFFFF"/>
        <w:tabs>
          <w:tab w:val="left" w:pos="211"/>
        </w:tabs>
        <w:spacing w:line="168" w:lineRule="exact"/>
        <w:ind w:right="58" w:firstLine="567"/>
        <w:jc w:val="both"/>
      </w:pPr>
      <w:r>
        <w:rPr>
          <w:rFonts w:ascii="Times New Roman" w:hAnsi="Times New Roman" w:cs="Times New Roman"/>
          <w:sz w:val="16"/>
          <w:szCs w:val="16"/>
        </w:rPr>
        <w:t>—</w:t>
      </w:r>
      <w:r>
        <w:rPr>
          <w:rFonts w:ascii="Times New Roman" w:hAnsi="Times New Roman" w:cs="Times New Roman"/>
          <w:sz w:val="16"/>
          <w:szCs w:val="16"/>
        </w:rPr>
        <w:tab/>
        <w:t>процессов гидролиза и всасывания</w:t>
      </w:r>
      <w:r>
        <w:rPr>
          <w:rFonts w:ascii="Times New Roman" w:hAnsi="Times New Roman" w:cs="Times New Roman"/>
          <w:sz w:val="16"/>
          <w:szCs w:val="16"/>
        </w:rPr>
        <w:br/>
        <w:t xml:space="preserve">питательных веществ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25</w:t>
      </w:r>
    </w:p>
    <w:p w:rsidR="00A5703E" w:rsidRDefault="00A5703E" w:rsidP="00A5703E">
      <w:pPr>
        <w:shd w:val="clear" w:color="auto" w:fill="FFFFFF"/>
        <w:tabs>
          <w:tab w:val="left" w:leader="hyphen" w:pos="389"/>
        </w:tabs>
        <w:spacing w:before="5" w:line="168" w:lineRule="exact"/>
        <w:ind w:firstLine="567"/>
      </w:pPr>
      <w:r>
        <w:rPr>
          <w:rFonts w:ascii="Times New Roman" w:hAnsi="Times New Roman" w:cs="Times New Roman"/>
          <w:sz w:val="16"/>
          <w:szCs w:val="16"/>
        </w:rPr>
        <w:tab/>
        <w:t xml:space="preserve">секреции </w:t>
      </w:r>
      <w:r>
        <w:rPr>
          <w:rFonts w:ascii="Times New Roman" w:hAnsi="Times New Roman" w:cs="Times New Roman"/>
          <w:sz w:val="16"/>
          <w:szCs w:val="16"/>
          <w:lang w:val="en-US"/>
        </w:rPr>
        <w:t xml:space="preserve">II, </w:t>
      </w:r>
      <w:r>
        <w:rPr>
          <w:rFonts w:ascii="Times New Roman" w:hAnsi="Times New Roman" w:cs="Times New Roman"/>
          <w:sz w:val="16"/>
          <w:szCs w:val="16"/>
        </w:rPr>
        <w:t>21</w:t>
      </w:r>
    </w:p>
    <w:p w:rsidR="00A5703E" w:rsidRDefault="00A5703E" w:rsidP="00A5703E">
      <w:pPr>
        <w:numPr>
          <w:ilvl w:val="0"/>
          <w:numId w:val="9"/>
        </w:numPr>
        <w:shd w:val="clear" w:color="auto" w:fill="FFFFFF"/>
        <w:tabs>
          <w:tab w:val="left" w:pos="211"/>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физиолO2ические, методы </w:t>
      </w:r>
      <w:r>
        <w:rPr>
          <w:rFonts w:ascii="Times New Roman" w:hAnsi="Times New Roman" w:cs="Times New Roman"/>
          <w:sz w:val="16"/>
          <w:szCs w:val="16"/>
          <w:lang w:val="en-US"/>
        </w:rPr>
        <w:t xml:space="preserve">I, </w:t>
      </w:r>
      <w:r>
        <w:rPr>
          <w:rFonts w:ascii="Times New Roman" w:hAnsi="Times New Roman" w:cs="Times New Roman"/>
          <w:sz w:val="16"/>
          <w:szCs w:val="16"/>
        </w:rPr>
        <w:t>9</w:t>
      </w:r>
    </w:p>
    <w:p w:rsidR="00A5703E" w:rsidRDefault="00A5703E" w:rsidP="00A5703E">
      <w:pPr>
        <w:numPr>
          <w:ilvl w:val="0"/>
          <w:numId w:val="9"/>
        </w:numPr>
        <w:shd w:val="clear" w:color="auto" w:fill="FFFFFF"/>
        <w:tabs>
          <w:tab w:val="left" w:pos="211"/>
        </w:tabs>
        <w:spacing w:line="168" w:lineRule="exact"/>
        <w:ind w:right="53" w:firstLine="567"/>
        <w:jc w:val="both"/>
        <w:rPr>
          <w:rFonts w:ascii="Times New Roman" w:hAnsi="Times New Roman" w:cs="Times New Roman"/>
          <w:sz w:val="16"/>
          <w:szCs w:val="16"/>
        </w:rPr>
      </w:pPr>
      <w:r>
        <w:rPr>
          <w:rFonts w:ascii="Times New Roman" w:hAnsi="Times New Roman" w:cs="Times New Roman"/>
          <w:sz w:val="16"/>
          <w:szCs w:val="16"/>
        </w:rPr>
        <w:t>функций пищеварительных у чело</w:t>
      </w:r>
      <w:r>
        <w:rPr>
          <w:rFonts w:ascii="Times New Roman" w:hAnsi="Times New Roman" w:cs="Times New Roman"/>
          <w:sz w:val="16"/>
          <w:szCs w:val="16"/>
        </w:rPr>
        <w:softHyphen/>
        <w:t xml:space="preserve">века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21</w:t>
      </w:r>
    </w:p>
    <w:p w:rsidR="00A5703E" w:rsidRDefault="00A5703E" w:rsidP="00A5703E">
      <w:pPr>
        <w:numPr>
          <w:ilvl w:val="0"/>
          <w:numId w:val="9"/>
        </w:numPr>
        <w:shd w:val="clear" w:color="auto" w:fill="FFFFFF"/>
        <w:tabs>
          <w:tab w:val="left" w:pos="211"/>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явлений биоэлектрических </w:t>
      </w:r>
      <w:r>
        <w:rPr>
          <w:rFonts w:ascii="Times New Roman" w:hAnsi="Times New Roman" w:cs="Times New Roman"/>
          <w:sz w:val="16"/>
          <w:szCs w:val="16"/>
          <w:lang w:val="en-US"/>
        </w:rPr>
        <w:t xml:space="preserve">I,  </w:t>
      </w:r>
      <w:r>
        <w:rPr>
          <w:rFonts w:ascii="Times New Roman" w:hAnsi="Times New Roman" w:cs="Times New Roman"/>
          <w:sz w:val="16"/>
          <w:szCs w:val="16"/>
        </w:rPr>
        <w:t>10</w:t>
      </w:r>
    </w:p>
    <w:p w:rsidR="00A5703E" w:rsidRDefault="00A5703E" w:rsidP="00A5703E">
      <w:pPr>
        <w:shd w:val="clear" w:color="auto" w:fill="FFFFFF"/>
        <w:spacing w:before="178" w:line="168" w:lineRule="exact"/>
        <w:ind w:firstLine="567"/>
      </w:pPr>
      <w:r>
        <w:rPr>
          <w:rFonts w:ascii="Times New Roman" w:hAnsi="Times New Roman" w:cs="Times New Roman"/>
          <w:sz w:val="16"/>
          <w:szCs w:val="16"/>
        </w:rPr>
        <w:t xml:space="preserve">Калий </w:t>
      </w:r>
      <w:r>
        <w:rPr>
          <w:rFonts w:ascii="Times New Roman" w:hAnsi="Times New Roman" w:cs="Times New Roman"/>
          <w:sz w:val="16"/>
          <w:szCs w:val="16"/>
          <w:lang w:val="en-US"/>
        </w:rPr>
        <w:t xml:space="preserve">II, </w:t>
      </w:r>
      <w:r>
        <w:rPr>
          <w:rFonts w:ascii="Times New Roman" w:hAnsi="Times New Roman" w:cs="Times New Roman"/>
          <w:sz w:val="16"/>
          <w:szCs w:val="16"/>
        </w:rPr>
        <w:t>105</w:t>
      </w:r>
    </w:p>
    <w:p w:rsidR="00A5703E" w:rsidRDefault="00A5703E" w:rsidP="00A5703E">
      <w:pPr>
        <w:shd w:val="clear" w:color="auto" w:fill="FFFFFF"/>
        <w:tabs>
          <w:tab w:val="left" w:pos="211"/>
        </w:tabs>
        <w:spacing w:before="5" w:line="168" w:lineRule="exact"/>
        <w:ind w:firstLine="567"/>
      </w:pPr>
      <w:r>
        <w:rPr>
          <w:rFonts w:ascii="Times New Roman" w:hAnsi="Times New Roman" w:cs="Times New Roman"/>
          <w:sz w:val="16"/>
          <w:szCs w:val="16"/>
        </w:rPr>
        <w:t>—</w:t>
      </w:r>
      <w:r>
        <w:rPr>
          <w:rFonts w:ascii="Times New Roman" w:hAnsi="Times New Roman" w:cs="Times New Roman"/>
          <w:sz w:val="16"/>
          <w:szCs w:val="16"/>
        </w:rPr>
        <w:tab/>
        <w:t>выделение И, 170</w:t>
      </w:r>
    </w:p>
    <w:p w:rsidR="00A5703E" w:rsidRDefault="00A5703E" w:rsidP="00A5703E">
      <w:pPr>
        <w:numPr>
          <w:ilvl w:val="0"/>
          <w:numId w:val="12"/>
        </w:numPr>
        <w:shd w:val="clear" w:color="auto" w:fill="FFFFFF"/>
        <w:tabs>
          <w:tab w:val="left" w:pos="245"/>
        </w:tabs>
        <w:spacing w:line="168" w:lineRule="exact"/>
        <w:ind w:right="614" w:firstLine="567"/>
        <w:rPr>
          <w:rFonts w:ascii="Times New Roman" w:hAnsi="Times New Roman" w:cs="Times New Roman"/>
          <w:sz w:val="16"/>
          <w:szCs w:val="16"/>
        </w:rPr>
      </w:pPr>
      <w:r>
        <w:rPr>
          <w:rFonts w:ascii="Times New Roman" w:hAnsi="Times New Roman" w:cs="Times New Roman"/>
          <w:sz w:val="16"/>
          <w:szCs w:val="16"/>
        </w:rPr>
        <w:t xml:space="preserve">секреция И, 170 Калликреин И, 90 Калориметрия непрямая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ПО</w:t>
      </w:r>
    </w:p>
    <w:p w:rsidR="00A5703E" w:rsidRDefault="00A5703E" w:rsidP="00A5703E">
      <w:pPr>
        <w:numPr>
          <w:ilvl w:val="0"/>
          <w:numId w:val="12"/>
        </w:numPr>
        <w:shd w:val="clear" w:color="auto" w:fill="FFFFFF"/>
        <w:tabs>
          <w:tab w:val="left" w:pos="245"/>
        </w:tabs>
        <w:spacing w:before="5" w:line="168" w:lineRule="exact"/>
        <w:ind w:right="1536" w:firstLine="567"/>
        <w:rPr>
          <w:rFonts w:ascii="Times New Roman" w:hAnsi="Times New Roman" w:cs="Times New Roman"/>
          <w:sz w:val="16"/>
          <w:szCs w:val="16"/>
        </w:rPr>
      </w:pPr>
      <w:r>
        <w:rPr>
          <w:rFonts w:ascii="Times New Roman" w:hAnsi="Times New Roman" w:cs="Times New Roman"/>
          <w:sz w:val="16"/>
          <w:szCs w:val="16"/>
        </w:rPr>
        <w:t xml:space="preserve">прямая И, 110 Кальций </w:t>
      </w:r>
      <w:r>
        <w:rPr>
          <w:rFonts w:ascii="Times New Roman" w:hAnsi="Times New Roman" w:cs="Times New Roman"/>
          <w:sz w:val="16"/>
          <w:szCs w:val="16"/>
          <w:lang w:val="en-US"/>
        </w:rPr>
        <w:t xml:space="preserve">II, </w:t>
      </w:r>
      <w:r>
        <w:rPr>
          <w:rFonts w:ascii="Times New Roman" w:hAnsi="Times New Roman" w:cs="Times New Roman"/>
          <w:sz w:val="16"/>
          <w:szCs w:val="16"/>
        </w:rPr>
        <w:t>105</w:t>
      </w:r>
    </w:p>
    <w:p w:rsidR="00A5703E" w:rsidRDefault="00A5703E" w:rsidP="00A5703E">
      <w:pPr>
        <w:shd w:val="clear" w:color="auto" w:fill="FFFFFF"/>
        <w:spacing w:line="168" w:lineRule="exact"/>
        <w:ind w:firstLine="567"/>
      </w:pPr>
      <w:r>
        <w:rPr>
          <w:rFonts w:ascii="Times New Roman" w:hAnsi="Times New Roman" w:cs="Times New Roman"/>
          <w:sz w:val="16"/>
          <w:szCs w:val="16"/>
        </w:rPr>
        <w:t xml:space="preserve">Кальцит, концентрация в крови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171 Кальцитонин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255, 264; 11, 171 Каналы ионные, строение и функции </w:t>
      </w:r>
      <w:r>
        <w:rPr>
          <w:rFonts w:ascii="Times New Roman" w:hAnsi="Times New Roman" w:cs="Times New Roman"/>
          <w:sz w:val="16"/>
          <w:szCs w:val="16"/>
          <w:lang w:val="en-US"/>
        </w:rPr>
        <w:t>I</w:t>
      </w:r>
      <w:r w:rsidRPr="0046747A">
        <w:rPr>
          <w:rFonts w:ascii="Times New Roman" w:hAnsi="Times New Roman" w:cs="Times New Roman"/>
          <w:sz w:val="16"/>
          <w:szCs w:val="16"/>
        </w:rPr>
        <w:t>,</w:t>
      </w:r>
    </w:p>
    <w:p w:rsidR="00A5703E" w:rsidRDefault="00A5703E" w:rsidP="00A5703E">
      <w:pPr>
        <w:shd w:val="clear" w:color="auto" w:fill="FFFFFF"/>
        <w:spacing w:line="168" w:lineRule="exact"/>
        <w:ind w:right="922" w:firstLine="567"/>
      </w:pPr>
      <w:r>
        <w:rPr>
          <w:rFonts w:ascii="Times New Roman" w:hAnsi="Times New Roman" w:cs="Times New Roman"/>
          <w:sz w:val="16"/>
          <w:szCs w:val="16"/>
        </w:rPr>
        <w:t xml:space="preserve">30 Капилляры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364, 367, 373</w:t>
      </w:r>
    </w:p>
    <w:p w:rsidR="00A5703E" w:rsidRDefault="00A5703E" w:rsidP="00A5703E">
      <w:pPr>
        <w:shd w:val="clear" w:color="auto" w:fill="FFFFFF"/>
        <w:tabs>
          <w:tab w:val="left" w:pos="245"/>
        </w:tabs>
        <w:spacing w:before="10" w:line="168" w:lineRule="exact"/>
        <w:ind w:right="1046" w:firstLine="567"/>
        <w:jc w:val="both"/>
      </w:pPr>
      <w:r>
        <w:rPr>
          <w:rFonts w:ascii="Times New Roman" w:hAnsi="Times New Roman" w:cs="Times New Roman"/>
          <w:sz w:val="16"/>
          <w:szCs w:val="16"/>
        </w:rPr>
        <w:t>—</w:t>
      </w:r>
      <w:r>
        <w:rPr>
          <w:rFonts w:ascii="Times New Roman" w:hAnsi="Times New Roman" w:cs="Times New Roman"/>
          <w:sz w:val="16"/>
          <w:szCs w:val="16"/>
        </w:rPr>
        <w:tab/>
        <w:t xml:space="preserve">магистральные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373</w:t>
      </w:r>
      <w:r>
        <w:rPr>
          <w:rFonts w:ascii="Times New Roman" w:hAnsi="Times New Roman" w:cs="Times New Roman"/>
          <w:sz w:val="16"/>
          <w:szCs w:val="16"/>
        </w:rPr>
        <w:br/>
        <w:t xml:space="preserve">Карбоангидраза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172</w:t>
      </w:r>
      <w:r>
        <w:rPr>
          <w:rFonts w:ascii="Times New Roman" w:hAnsi="Times New Roman" w:cs="Times New Roman"/>
          <w:sz w:val="16"/>
          <w:szCs w:val="16"/>
        </w:rPr>
        <w:br/>
        <w:t xml:space="preserve">КарбO2емO2лобин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287</w:t>
      </w:r>
      <w:r>
        <w:rPr>
          <w:rFonts w:ascii="Times New Roman" w:hAnsi="Times New Roman" w:cs="Times New Roman"/>
          <w:sz w:val="16"/>
          <w:szCs w:val="16"/>
        </w:rPr>
        <w:br/>
        <w:t xml:space="preserve">КарбоксигемO2лобин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287</w:t>
      </w:r>
    </w:p>
    <w:p w:rsidR="00A5703E" w:rsidRDefault="00A5703E" w:rsidP="00A5703E">
      <w:pPr>
        <w:shd w:val="clear" w:color="auto" w:fill="FFFFFF"/>
        <w:tabs>
          <w:tab w:val="left" w:pos="245"/>
        </w:tabs>
        <w:spacing w:before="10" w:line="168" w:lineRule="exact"/>
        <w:ind w:right="1046" w:firstLine="567"/>
        <w:jc w:val="both"/>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before="101"/>
        <w:ind w:firstLine="567"/>
      </w:pPr>
      <w:r>
        <w:rPr>
          <w:rFonts w:ascii="Times New Roman" w:hAnsi="Times New Roman" w:cs="Times New Roman"/>
          <w:sz w:val="16"/>
          <w:szCs w:val="16"/>
        </w:rPr>
        <w:t>352</w:t>
      </w:r>
    </w:p>
    <w:p w:rsidR="00A5703E" w:rsidRDefault="00A5703E" w:rsidP="00A5703E">
      <w:pPr>
        <w:shd w:val="clear" w:color="auto" w:fill="FFFFFF"/>
        <w:spacing w:before="101"/>
        <w:ind w:firstLine="567"/>
        <w:sectPr w:rsidR="00A5703E" w:rsidSect="00A5703E">
          <w:type w:val="continuous"/>
          <w:pgSz w:w="11909" w:h="16834"/>
          <w:pgMar w:top="1440" w:right="427" w:bottom="720" w:left="426" w:header="720" w:footer="720" w:gutter="0"/>
          <w:cols w:space="720"/>
          <w:noEndnote/>
        </w:sectPr>
      </w:pPr>
    </w:p>
    <w:p w:rsidR="00A5703E" w:rsidRDefault="00A5703E" w:rsidP="00A5703E">
      <w:pPr>
        <w:shd w:val="clear" w:color="auto" w:fill="FFFFFF"/>
        <w:spacing w:line="168" w:lineRule="exact"/>
        <w:ind w:firstLine="567"/>
      </w:pPr>
      <w:r>
        <w:rPr>
          <w:rFonts w:ascii="Times New Roman" w:hAnsi="Times New Roman" w:cs="Times New Roman"/>
          <w:sz w:val="16"/>
          <w:szCs w:val="16"/>
        </w:rPr>
        <w:t xml:space="preserve">Кастрация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252</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 xml:space="preserve">Катаболизм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94</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 xml:space="preserve">Катехоламины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259, 269, 361</w:t>
      </w:r>
    </w:p>
    <w:p w:rsidR="00A5703E" w:rsidRDefault="00A5703E" w:rsidP="00A5703E">
      <w:pPr>
        <w:shd w:val="clear" w:color="auto" w:fill="FFFFFF"/>
        <w:spacing w:line="168" w:lineRule="exact"/>
        <w:ind w:firstLine="567"/>
      </w:pPr>
      <w:r>
        <w:rPr>
          <w:rFonts w:ascii="Times New Roman" w:hAnsi="Times New Roman" w:cs="Times New Roman"/>
          <w:sz w:val="16"/>
          <w:szCs w:val="16"/>
        </w:rPr>
        <w:t xml:space="preserve">КинетокардиO2рафия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348</w:t>
      </w:r>
    </w:p>
    <w:p w:rsidR="00A5703E" w:rsidRDefault="00A5703E" w:rsidP="00A5703E">
      <w:pPr>
        <w:shd w:val="clear" w:color="auto" w:fill="FFFFFF"/>
        <w:spacing w:line="168" w:lineRule="exact"/>
        <w:ind w:firstLine="567"/>
      </w:pPr>
      <w:r>
        <w:rPr>
          <w:rFonts w:ascii="Times New Roman" w:hAnsi="Times New Roman" w:cs="Times New Roman"/>
          <w:sz w:val="16"/>
          <w:szCs w:val="16"/>
        </w:rPr>
        <w:t>КининO2ен     высокомолекулярный     см.</w:t>
      </w:r>
    </w:p>
    <w:p w:rsidR="00A5703E" w:rsidRDefault="00A5703E" w:rsidP="00A5703E">
      <w:pPr>
        <w:shd w:val="clear" w:color="auto" w:fill="FFFFFF"/>
        <w:spacing w:before="5" w:line="168" w:lineRule="exact"/>
        <w:ind w:right="307" w:firstLine="567"/>
      </w:pPr>
      <w:r>
        <w:rPr>
          <w:rFonts w:ascii="Times New Roman" w:hAnsi="Times New Roman" w:cs="Times New Roman"/>
          <w:i/>
          <w:iCs/>
          <w:sz w:val="16"/>
          <w:szCs w:val="16"/>
        </w:rPr>
        <w:t xml:space="preserve">Фактор Фитцджеральда </w:t>
      </w:r>
      <w:r>
        <w:rPr>
          <w:rFonts w:ascii="Times New Roman" w:hAnsi="Times New Roman" w:cs="Times New Roman"/>
          <w:sz w:val="16"/>
          <w:szCs w:val="16"/>
        </w:rPr>
        <w:t xml:space="preserve">Кислота (ы) аскорбиновая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289</w:t>
      </w:r>
    </w:p>
    <w:p w:rsidR="00A5703E" w:rsidRDefault="00A5703E" w:rsidP="00A5703E">
      <w:pPr>
        <w:numPr>
          <w:ilvl w:val="0"/>
          <w:numId w:val="12"/>
        </w:numPr>
        <w:shd w:val="clear" w:color="auto" w:fill="FFFFFF"/>
        <w:tabs>
          <w:tab w:val="left" w:pos="216"/>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желчные </w:t>
      </w:r>
      <w:r>
        <w:rPr>
          <w:rFonts w:ascii="Times New Roman" w:hAnsi="Times New Roman" w:cs="Times New Roman"/>
          <w:sz w:val="16"/>
          <w:szCs w:val="16"/>
          <w:lang w:val="en-US"/>
        </w:rPr>
        <w:t xml:space="preserve">II, </w:t>
      </w:r>
      <w:r>
        <w:rPr>
          <w:rFonts w:ascii="Times New Roman" w:hAnsi="Times New Roman" w:cs="Times New Roman"/>
          <w:sz w:val="16"/>
          <w:szCs w:val="16"/>
        </w:rPr>
        <w:t>64</w:t>
      </w:r>
    </w:p>
    <w:p w:rsidR="00A5703E" w:rsidRDefault="00A5703E" w:rsidP="00A5703E">
      <w:pPr>
        <w:numPr>
          <w:ilvl w:val="0"/>
          <w:numId w:val="12"/>
        </w:numPr>
        <w:shd w:val="clear" w:color="auto" w:fill="FFFFFF"/>
        <w:tabs>
          <w:tab w:val="left" w:pos="216"/>
        </w:tabs>
        <w:spacing w:line="168" w:lineRule="exact"/>
        <w:ind w:right="1536" w:firstLine="567"/>
        <w:rPr>
          <w:rFonts w:ascii="Times New Roman" w:hAnsi="Times New Roman" w:cs="Times New Roman"/>
          <w:sz w:val="16"/>
          <w:szCs w:val="16"/>
        </w:rPr>
      </w:pPr>
      <w:r>
        <w:rPr>
          <w:rFonts w:ascii="Times New Roman" w:hAnsi="Times New Roman" w:cs="Times New Roman"/>
          <w:sz w:val="16"/>
          <w:szCs w:val="16"/>
        </w:rPr>
        <w:t xml:space="preserve">мочевая </w:t>
      </w:r>
      <w:r>
        <w:rPr>
          <w:rFonts w:ascii="Times New Roman" w:hAnsi="Times New Roman" w:cs="Times New Roman"/>
          <w:sz w:val="16"/>
          <w:szCs w:val="16"/>
          <w:lang w:val="en-US"/>
        </w:rPr>
        <w:t xml:space="preserve">II, </w:t>
      </w:r>
      <w:r>
        <w:rPr>
          <w:rFonts w:ascii="Times New Roman" w:hAnsi="Times New Roman" w:cs="Times New Roman"/>
          <w:sz w:val="16"/>
          <w:szCs w:val="16"/>
        </w:rPr>
        <w:t xml:space="preserve">178 КимO2раммы </w:t>
      </w:r>
      <w:r>
        <w:rPr>
          <w:rFonts w:ascii="Times New Roman" w:hAnsi="Times New Roman" w:cs="Times New Roman"/>
          <w:sz w:val="16"/>
          <w:szCs w:val="16"/>
          <w:lang w:val="en-US"/>
        </w:rPr>
        <w:t xml:space="preserve">I, </w:t>
      </w:r>
      <w:r>
        <w:rPr>
          <w:rFonts w:ascii="Times New Roman" w:hAnsi="Times New Roman" w:cs="Times New Roman"/>
          <w:sz w:val="16"/>
          <w:szCs w:val="16"/>
        </w:rPr>
        <w:t>9</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 xml:space="preserve">Клетка (и)    антигенпрезентирующие    </w:t>
      </w:r>
      <w:r>
        <w:rPr>
          <w:rFonts w:ascii="Times New Roman" w:hAnsi="Times New Roman" w:cs="Times New Roman"/>
          <w:sz w:val="16"/>
          <w:szCs w:val="16"/>
          <w:lang w:val="en-US"/>
        </w:rPr>
        <w:t xml:space="preserve">I, </w:t>
      </w:r>
      <w:r>
        <w:rPr>
          <w:rFonts w:ascii="Times New Roman" w:hAnsi="Times New Roman" w:cs="Times New Roman"/>
          <w:sz w:val="16"/>
          <w:szCs w:val="16"/>
        </w:rPr>
        <w:t>301</w:t>
      </w:r>
    </w:p>
    <w:p w:rsidR="00A5703E" w:rsidRDefault="00A5703E" w:rsidP="00A5703E">
      <w:pPr>
        <w:numPr>
          <w:ilvl w:val="0"/>
          <w:numId w:val="12"/>
        </w:numPr>
        <w:shd w:val="clear" w:color="auto" w:fill="FFFFFF"/>
        <w:tabs>
          <w:tab w:val="left" w:pos="21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аргентаффинные </w:t>
      </w:r>
      <w:r>
        <w:rPr>
          <w:rFonts w:ascii="Times New Roman" w:hAnsi="Times New Roman" w:cs="Times New Roman"/>
          <w:sz w:val="16"/>
          <w:szCs w:val="16"/>
          <w:lang w:val="en-US"/>
        </w:rPr>
        <w:t xml:space="preserve">II, </w:t>
      </w:r>
      <w:r>
        <w:rPr>
          <w:rFonts w:ascii="Times New Roman" w:hAnsi="Times New Roman" w:cs="Times New Roman"/>
          <w:sz w:val="16"/>
          <w:szCs w:val="16"/>
        </w:rPr>
        <w:t>68</w:t>
      </w:r>
    </w:p>
    <w:p w:rsidR="00A5703E" w:rsidRDefault="00A5703E" w:rsidP="00A5703E">
      <w:pPr>
        <w:numPr>
          <w:ilvl w:val="0"/>
          <w:numId w:val="12"/>
        </w:numPr>
        <w:shd w:val="clear" w:color="auto" w:fill="FFFFFF"/>
        <w:tabs>
          <w:tab w:val="left" w:pos="216"/>
        </w:tabs>
        <w:spacing w:before="10" w:line="168" w:lineRule="exact"/>
        <w:ind w:firstLine="567"/>
        <w:rPr>
          <w:rFonts w:ascii="Times New Roman" w:hAnsi="Times New Roman" w:cs="Times New Roman"/>
          <w:sz w:val="16"/>
          <w:szCs w:val="16"/>
        </w:rPr>
      </w:pPr>
      <w:r>
        <w:rPr>
          <w:rFonts w:ascii="Times New Roman" w:hAnsi="Times New Roman" w:cs="Times New Roman"/>
          <w:sz w:val="16"/>
          <w:szCs w:val="16"/>
        </w:rPr>
        <w:t>бокаловидные Ц 68</w:t>
      </w:r>
    </w:p>
    <w:p w:rsidR="00A5703E" w:rsidRDefault="00A5703E" w:rsidP="00A5703E">
      <w:pPr>
        <w:ind w:firstLine="567"/>
        <w:rPr>
          <w:rFonts w:cs="Times New Roman"/>
          <w:sz w:val="2"/>
          <w:szCs w:val="2"/>
        </w:rPr>
      </w:pPr>
    </w:p>
    <w:p w:rsidR="00A5703E" w:rsidRDefault="00A5703E" w:rsidP="00A5703E">
      <w:pPr>
        <w:numPr>
          <w:ilvl w:val="0"/>
          <w:numId w:val="12"/>
        </w:numPr>
        <w:shd w:val="clear" w:color="auto" w:fill="FFFFFF"/>
        <w:tabs>
          <w:tab w:val="left" w:pos="221"/>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возбудимые, методы исследования </w:t>
      </w:r>
      <w:r>
        <w:rPr>
          <w:rFonts w:ascii="Times New Roman" w:hAnsi="Times New Roman" w:cs="Times New Roman"/>
          <w:sz w:val="16"/>
          <w:szCs w:val="16"/>
          <w:lang w:val="en-US"/>
        </w:rPr>
        <w:t xml:space="preserve">I, </w:t>
      </w:r>
      <w:r>
        <w:rPr>
          <w:rFonts w:ascii="Times New Roman" w:hAnsi="Times New Roman" w:cs="Times New Roman"/>
          <w:sz w:val="16"/>
          <w:szCs w:val="16"/>
        </w:rPr>
        <w:t>34</w:t>
      </w:r>
    </w:p>
    <w:p w:rsidR="00A5703E" w:rsidRDefault="00A5703E" w:rsidP="00A5703E">
      <w:pPr>
        <w:numPr>
          <w:ilvl w:val="0"/>
          <w:numId w:val="12"/>
        </w:numPr>
        <w:shd w:val="clear" w:color="auto" w:fill="FFFFFF"/>
        <w:tabs>
          <w:tab w:val="left" w:pos="221"/>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плазматические </w:t>
      </w:r>
      <w:r>
        <w:rPr>
          <w:rFonts w:ascii="Times New Roman" w:hAnsi="Times New Roman" w:cs="Times New Roman"/>
          <w:sz w:val="16"/>
          <w:szCs w:val="16"/>
          <w:lang w:val="en-US"/>
        </w:rPr>
        <w:t xml:space="preserve">II, </w:t>
      </w:r>
      <w:r>
        <w:rPr>
          <w:rFonts w:ascii="Times New Roman" w:hAnsi="Times New Roman" w:cs="Times New Roman"/>
          <w:sz w:val="16"/>
          <w:szCs w:val="16"/>
        </w:rPr>
        <w:t>93</w:t>
      </w:r>
    </w:p>
    <w:p w:rsidR="00A5703E" w:rsidRDefault="00A5703E" w:rsidP="00A5703E">
      <w:pPr>
        <w:shd w:val="clear" w:color="auto" w:fill="FFFFFF"/>
        <w:tabs>
          <w:tab w:val="left" w:pos="226"/>
        </w:tabs>
        <w:spacing w:before="5" w:line="168" w:lineRule="exact"/>
        <w:ind w:firstLine="567"/>
      </w:pPr>
      <w:r>
        <w:rPr>
          <w:rFonts w:ascii="Times New Roman" w:hAnsi="Times New Roman" w:cs="Times New Roman"/>
          <w:sz w:val="16"/>
          <w:szCs w:val="16"/>
        </w:rPr>
        <w:t>—</w:t>
      </w:r>
      <w:r>
        <w:rPr>
          <w:rFonts w:ascii="Times New Roman" w:hAnsi="Times New Roman" w:cs="Times New Roman"/>
          <w:sz w:val="16"/>
          <w:szCs w:val="16"/>
        </w:rPr>
        <w:tab/>
        <w:t xml:space="preserve">фоторецепторная, строение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215</w:t>
      </w:r>
      <w:r>
        <w:rPr>
          <w:rFonts w:ascii="Times New Roman" w:hAnsi="Times New Roman" w:cs="Times New Roman"/>
          <w:sz w:val="16"/>
          <w:szCs w:val="16"/>
        </w:rPr>
        <w:br/>
        <w:t xml:space="preserve">Клиренс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143, 150, 151</w:t>
      </w:r>
    </w:p>
    <w:p w:rsidR="00A5703E" w:rsidRDefault="00A5703E" w:rsidP="00A5703E">
      <w:pPr>
        <w:shd w:val="clear" w:color="auto" w:fill="FFFFFF"/>
        <w:tabs>
          <w:tab w:val="left" w:pos="221"/>
        </w:tabs>
        <w:spacing w:line="168" w:lineRule="exact"/>
        <w:ind w:firstLine="567"/>
      </w:pPr>
      <w:r>
        <w:rPr>
          <w:rFonts w:ascii="Times New Roman" w:hAnsi="Times New Roman" w:cs="Times New Roman"/>
          <w:sz w:val="16"/>
          <w:szCs w:val="16"/>
        </w:rPr>
        <w:t>—</w:t>
      </w:r>
      <w:r>
        <w:rPr>
          <w:rFonts w:ascii="Times New Roman" w:hAnsi="Times New Roman" w:cs="Times New Roman"/>
          <w:sz w:val="16"/>
          <w:szCs w:val="16"/>
        </w:rPr>
        <w:tab/>
        <w:t xml:space="preserve">инулиновый  см.  </w:t>
      </w:r>
      <w:r>
        <w:rPr>
          <w:rFonts w:ascii="Times New Roman" w:hAnsi="Times New Roman" w:cs="Times New Roman"/>
          <w:i/>
          <w:iCs/>
          <w:sz w:val="16"/>
          <w:szCs w:val="16"/>
        </w:rPr>
        <w:t>Коэффициент  очи</w:t>
      </w:r>
      <w:r>
        <w:rPr>
          <w:rFonts w:ascii="Times New Roman" w:hAnsi="Times New Roman" w:cs="Times New Roman"/>
          <w:i/>
          <w:iCs/>
          <w:sz w:val="16"/>
          <w:szCs w:val="16"/>
        </w:rPr>
        <w:softHyphen/>
      </w:r>
      <w:r>
        <w:rPr>
          <w:rFonts w:ascii="Times New Roman" w:hAnsi="Times New Roman" w:cs="Times New Roman"/>
          <w:i/>
          <w:iCs/>
          <w:sz w:val="16"/>
          <w:szCs w:val="16"/>
        </w:rPr>
        <w:br/>
        <w:t>щения от инулина</w:t>
      </w:r>
    </w:p>
    <w:p w:rsidR="00A5703E" w:rsidRDefault="00A5703E" w:rsidP="00A5703E">
      <w:pPr>
        <w:shd w:val="clear" w:color="auto" w:fill="FFFFFF"/>
        <w:spacing w:line="168" w:lineRule="exact"/>
        <w:ind w:firstLine="567"/>
      </w:pPr>
      <w:r>
        <w:rPr>
          <w:rFonts w:ascii="Times New Roman" w:hAnsi="Times New Roman" w:cs="Times New Roman"/>
          <w:sz w:val="16"/>
          <w:szCs w:val="16"/>
        </w:rPr>
        <w:t xml:space="preserve">Кодирование </w:t>
      </w:r>
      <w:r>
        <w:rPr>
          <w:rFonts w:ascii="Times New Roman" w:hAnsi="Times New Roman" w:cs="Times New Roman"/>
          <w:sz w:val="16"/>
          <w:szCs w:val="16"/>
          <w:lang w:val="en-US"/>
        </w:rPr>
        <w:t xml:space="preserve">I, </w:t>
      </w:r>
      <w:r>
        <w:rPr>
          <w:rFonts w:ascii="Times New Roman" w:hAnsi="Times New Roman" w:cs="Times New Roman"/>
          <w:sz w:val="16"/>
          <w:szCs w:val="16"/>
        </w:rPr>
        <w:t>133</w:t>
      </w:r>
    </w:p>
    <w:p w:rsidR="00A5703E" w:rsidRDefault="00A5703E" w:rsidP="00A5703E">
      <w:pPr>
        <w:shd w:val="clear" w:color="auto" w:fill="FFFFFF"/>
        <w:tabs>
          <w:tab w:val="left" w:pos="221"/>
        </w:tabs>
        <w:spacing w:before="5" w:line="168" w:lineRule="exact"/>
        <w:ind w:firstLine="567"/>
      </w:pPr>
      <w:r>
        <w:rPr>
          <w:rFonts w:ascii="Times New Roman" w:hAnsi="Times New Roman" w:cs="Times New Roman"/>
          <w:sz w:val="16"/>
          <w:szCs w:val="16"/>
        </w:rPr>
        <w:t>—</w:t>
      </w:r>
      <w:r>
        <w:rPr>
          <w:rFonts w:ascii="Times New Roman" w:hAnsi="Times New Roman" w:cs="Times New Roman"/>
          <w:sz w:val="16"/>
          <w:szCs w:val="16"/>
        </w:rPr>
        <w:tab/>
        <w:t xml:space="preserve">временное </w:t>
      </w:r>
      <w:r>
        <w:rPr>
          <w:rFonts w:ascii="Times New Roman" w:hAnsi="Times New Roman" w:cs="Times New Roman"/>
          <w:sz w:val="16"/>
          <w:szCs w:val="16"/>
          <w:lang w:val="en-US"/>
        </w:rPr>
        <w:t xml:space="preserve">I, </w:t>
      </w:r>
      <w:r>
        <w:rPr>
          <w:rFonts w:ascii="Times New Roman" w:hAnsi="Times New Roman" w:cs="Times New Roman"/>
          <w:sz w:val="16"/>
          <w:szCs w:val="16"/>
        </w:rPr>
        <w:t>133</w:t>
      </w:r>
    </w:p>
    <w:p w:rsidR="00A5703E" w:rsidRDefault="00A5703E" w:rsidP="00A5703E">
      <w:pPr>
        <w:numPr>
          <w:ilvl w:val="0"/>
          <w:numId w:val="15"/>
        </w:numPr>
        <w:shd w:val="clear" w:color="auto" w:fill="FFFFFF"/>
        <w:tabs>
          <w:tab w:val="left" w:pos="226"/>
        </w:tabs>
        <w:spacing w:before="5" w:line="168" w:lineRule="exact"/>
        <w:ind w:right="922" w:firstLine="567"/>
        <w:rPr>
          <w:rFonts w:ascii="Times New Roman" w:hAnsi="Times New Roman" w:cs="Times New Roman"/>
          <w:sz w:val="16"/>
          <w:szCs w:val="16"/>
        </w:rPr>
      </w:pPr>
      <w:r>
        <w:rPr>
          <w:rFonts w:ascii="Times New Roman" w:hAnsi="Times New Roman" w:cs="Times New Roman"/>
          <w:sz w:val="16"/>
          <w:szCs w:val="16"/>
        </w:rPr>
        <w:t xml:space="preserve">информации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206 Колбы Краузе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258 Конвекция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131 Конвергенция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120, 122 Константы жесткие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103</w:t>
      </w:r>
    </w:p>
    <w:p w:rsidR="00A5703E" w:rsidRDefault="00A5703E" w:rsidP="00A5703E">
      <w:pPr>
        <w:numPr>
          <w:ilvl w:val="0"/>
          <w:numId w:val="15"/>
        </w:numPr>
        <w:shd w:val="clear" w:color="auto" w:fill="FFFFFF"/>
        <w:tabs>
          <w:tab w:val="left" w:pos="226"/>
        </w:tabs>
        <w:spacing w:before="10" w:line="168" w:lineRule="exact"/>
        <w:ind w:right="614" w:firstLine="567"/>
        <w:rPr>
          <w:rFonts w:ascii="Times New Roman" w:hAnsi="Times New Roman" w:cs="Times New Roman"/>
          <w:sz w:val="16"/>
          <w:szCs w:val="16"/>
        </w:rPr>
      </w:pPr>
      <w:r>
        <w:rPr>
          <w:rFonts w:ascii="Times New Roman" w:hAnsi="Times New Roman" w:cs="Times New Roman"/>
          <w:sz w:val="16"/>
          <w:szCs w:val="16"/>
        </w:rPr>
        <w:t xml:space="preserve">пластичные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103 Контраст яркостной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226 Концентрирование мочи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163 Координация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120</w:t>
      </w:r>
    </w:p>
    <w:p w:rsidR="00A5703E" w:rsidRDefault="00A5703E" w:rsidP="00A5703E">
      <w:pPr>
        <w:numPr>
          <w:ilvl w:val="0"/>
          <w:numId w:val="15"/>
        </w:numPr>
        <w:shd w:val="clear" w:color="auto" w:fill="FFFFFF"/>
        <w:tabs>
          <w:tab w:val="left" w:pos="22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движений </w:t>
      </w:r>
      <w:r>
        <w:rPr>
          <w:rFonts w:ascii="Times New Roman" w:hAnsi="Times New Roman" w:cs="Times New Roman"/>
          <w:sz w:val="16"/>
          <w:szCs w:val="16"/>
          <w:lang w:val="en-US"/>
        </w:rPr>
        <w:t xml:space="preserve">I, </w:t>
      </w:r>
      <w:r>
        <w:rPr>
          <w:rFonts w:ascii="Times New Roman" w:hAnsi="Times New Roman" w:cs="Times New Roman"/>
          <w:sz w:val="16"/>
          <w:szCs w:val="16"/>
        </w:rPr>
        <w:t>193</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 xml:space="preserve">Кора большO2о мозга </w:t>
      </w:r>
      <w:r>
        <w:rPr>
          <w:rFonts w:ascii="Times New Roman" w:hAnsi="Times New Roman" w:cs="Times New Roman"/>
          <w:sz w:val="16"/>
          <w:szCs w:val="16"/>
          <w:lang w:val="en-US"/>
        </w:rPr>
        <w:t xml:space="preserve">I, </w:t>
      </w:r>
      <w:r>
        <w:rPr>
          <w:rFonts w:ascii="Times New Roman" w:hAnsi="Times New Roman" w:cs="Times New Roman"/>
          <w:sz w:val="16"/>
          <w:szCs w:val="16"/>
        </w:rPr>
        <w:t>177, 241</w:t>
      </w:r>
    </w:p>
    <w:p w:rsidR="00A5703E" w:rsidRDefault="00A5703E" w:rsidP="00A5703E">
      <w:pPr>
        <w:shd w:val="clear" w:color="auto" w:fill="FFFFFF"/>
        <w:tabs>
          <w:tab w:val="left" w:leader="hyphen" w:pos="619"/>
        </w:tabs>
        <w:spacing w:before="5" w:line="168" w:lineRule="exact"/>
        <w:ind w:firstLine="567"/>
      </w:pPr>
      <w:r>
        <w:rPr>
          <w:rFonts w:ascii="Times New Roman" w:hAnsi="Times New Roman" w:cs="Times New Roman"/>
          <w:sz w:val="16"/>
          <w:szCs w:val="16"/>
        </w:rPr>
        <w:tab/>
        <w:t>организация      морфофункцио-</w:t>
      </w:r>
    </w:p>
    <w:p w:rsidR="00A5703E" w:rsidRDefault="00A5703E" w:rsidP="00A5703E">
      <w:pPr>
        <w:shd w:val="clear" w:color="auto" w:fill="FFFFFF"/>
        <w:tabs>
          <w:tab w:val="left" w:leader="hyphen" w:pos="624"/>
        </w:tabs>
        <w:spacing w:line="168" w:lineRule="exact"/>
        <w:ind w:firstLine="567"/>
      </w:pPr>
      <w:r>
        <w:rPr>
          <w:rFonts w:ascii="Times New Roman" w:hAnsi="Times New Roman" w:cs="Times New Roman"/>
          <w:sz w:val="16"/>
          <w:szCs w:val="16"/>
        </w:rPr>
        <w:t xml:space="preserve">нальная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177</w:t>
      </w:r>
      <w:r>
        <w:rPr>
          <w:rFonts w:ascii="Times New Roman" w:hAnsi="Times New Roman" w:cs="Times New Roman"/>
          <w:sz w:val="16"/>
          <w:szCs w:val="16"/>
        </w:rPr>
        <w:br/>
      </w:r>
      <w:r>
        <w:rPr>
          <w:rFonts w:ascii="Times New Roman" w:hAnsi="Times New Roman" w:cs="Times New Roman"/>
          <w:sz w:val="16"/>
          <w:szCs w:val="16"/>
        </w:rPr>
        <w:tab/>
        <w:t>электрические  проявления   ак</w:t>
      </w:r>
      <w:r>
        <w:rPr>
          <w:rFonts w:ascii="Times New Roman" w:hAnsi="Times New Roman" w:cs="Times New Roman"/>
          <w:sz w:val="16"/>
          <w:szCs w:val="16"/>
        </w:rPr>
        <w:softHyphen/>
      </w:r>
      <w:r>
        <w:rPr>
          <w:rFonts w:ascii="Times New Roman" w:hAnsi="Times New Roman" w:cs="Times New Roman"/>
          <w:sz w:val="16"/>
          <w:szCs w:val="16"/>
        </w:rPr>
        <w:br/>
        <w:t xml:space="preserve">тивности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187</w:t>
      </w:r>
    </w:p>
    <w:p w:rsidR="00A5703E" w:rsidRDefault="00A5703E" w:rsidP="00A5703E">
      <w:pPr>
        <w:shd w:val="clear" w:color="auto" w:fill="FFFFFF"/>
        <w:tabs>
          <w:tab w:val="left" w:pos="226"/>
        </w:tabs>
        <w:spacing w:line="168" w:lineRule="exact"/>
        <w:ind w:firstLine="567"/>
      </w:pPr>
      <w:r>
        <w:rPr>
          <w:rFonts w:ascii="Times New Roman" w:hAnsi="Times New Roman" w:cs="Times New Roman"/>
          <w:sz w:val="16"/>
          <w:szCs w:val="16"/>
        </w:rPr>
        <w:t>—</w:t>
      </w:r>
      <w:r>
        <w:rPr>
          <w:rFonts w:ascii="Times New Roman" w:hAnsi="Times New Roman" w:cs="Times New Roman"/>
          <w:sz w:val="16"/>
          <w:szCs w:val="16"/>
        </w:rPr>
        <w:tab/>
        <w:t xml:space="preserve">новая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236</w:t>
      </w:r>
      <w:r>
        <w:rPr>
          <w:rFonts w:ascii="Times New Roman" w:hAnsi="Times New Roman" w:cs="Times New Roman"/>
          <w:sz w:val="16"/>
          <w:szCs w:val="16"/>
        </w:rPr>
        <w:br/>
        <w:t xml:space="preserve">Кортиколиберин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243</w:t>
      </w:r>
      <w:r>
        <w:rPr>
          <w:rFonts w:ascii="Times New Roman" w:hAnsi="Times New Roman" w:cs="Times New Roman"/>
          <w:sz w:val="16"/>
          <w:szCs w:val="16"/>
        </w:rPr>
        <w:br/>
        <w:t xml:space="preserve">Кортикотропин см. </w:t>
      </w:r>
      <w:r>
        <w:rPr>
          <w:rFonts w:ascii="Times New Roman" w:hAnsi="Times New Roman" w:cs="Times New Roman"/>
          <w:i/>
          <w:iCs/>
          <w:sz w:val="16"/>
          <w:szCs w:val="16"/>
        </w:rPr>
        <w:t>Гормон адренокор-</w:t>
      </w:r>
    </w:p>
    <w:p w:rsidR="00A5703E" w:rsidRDefault="00A5703E" w:rsidP="00A5703E">
      <w:pPr>
        <w:shd w:val="clear" w:color="auto" w:fill="FFFFFF"/>
        <w:spacing w:line="168" w:lineRule="exact"/>
        <w:ind w:firstLine="567"/>
      </w:pPr>
      <w:r>
        <w:rPr>
          <w:rFonts w:ascii="Times New Roman" w:hAnsi="Times New Roman" w:cs="Times New Roman"/>
          <w:i/>
          <w:iCs/>
          <w:sz w:val="16"/>
          <w:szCs w:val="16"/>
        </w:rPr>
        <w:t xml:space="preserve">тикотропный </w:t>
      </w:r>
      <w:r>
        <w:rPr>
          <w:rFonts w:ascii="Times New Roman" w:hAnsi="Times New Roman" w:cs="Times New Roman"/>
          <w:sz w:val="16"/>
          <w:szCs w:val="16"/>
        </w:rPr>
        <w:t xml:space="preserve">Кортикостероиды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266 Коэффициент  дыхательный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417;  </w:t>
      </w:r>
      <w:r>
        <w:rPr>
          <w:rFonts w:ascii="Times New Roman" w:hAnsi="Times New Roman" w:cs="Times New Roman"/>
          <w:sz w:val="16"/>
          <w:szCs w:val="16"/>
          <w:lang w:val="en-US"/>
        </w:rPr>
        <w:t>II</w:t>
      </w:r>
      <w:r w:rsidRPr="0046747A">
        <w:rPr>
          <w:rFonts w:ascii="Times New Roman" w:hAnsi="Times New Roman" w:cs="Times New Roman"/>
          <w:sz w:val="16"/>
          <w:szCs w:val="16"/>
        </w:rPr>
        <w:t>,</w:t>
      </w:r>
    </w:p>
    <w:p w:rsidR="00A5703E" w:rsidRDefault="00A5703E" w:rsidP="00A5703E">
      <w:pPr>
        <w:shd w:val="clear" w:color="auto" w:fill="FFFFFF"/>
        <w:spacing w:line="168" w:lineRule="exact"/>
        <w:ind w:firstLine="567"/>
      </w:pPr>
      <w:r>
        <w:rPr>
          <w:rFonts w:ascii="Times New Roman" w:hAnsi="Times New Roman" w:cs="Times New Roman"/>
          <w:spacing w:val="-3"/>
          <w:sz w:val="16"/>
          <w:szCs w:val="16"/>
        </w:rPr>
        <w:t>113</w:t>
      </w:r>
    </w:p>
    <w:p w:rsidR="00A5703E" w:rsidRDefault="00A5703E" w:rsidP="00A5703E">
      <w:pPr>
        <w:numPr>
          <w:ilvl w:val="0"/>
          <w:numId w:val="15"/>
        </w:numPr>
        <w:shd w:val="clear" w:color="auto" w:fill="FFFFFF"/>
        <w:tabs>
          <w:tab w:val="left" w:pos="226"/>
        </w:tabs>
        <w:spacing w:before="10" w:line="168" w:lineRule="exact"/>
        <w:ind w:firstLine="567"/>
        <w:rPr>
          <w:rFonts w:ascii="Times New Roman" w:hAnsi="Times New Roman" w:cs="Times New Roman"/>
          <w:sz w:val="16"/>
          <w:szCs w:val="16"/>
        </w:rPr>
      </w:pPr>
      <w:r>
        <w:rPr>
          <w:rFonts w:ascii="Times New Roman" w:hAnsi="Times New Roman" w:cs="Times New Roman"/>
          <w:sz w:val="16"/>
          <w:szCs w:val="16"/>
        </w:rPr>
        <w:t>очищения от инулина И, 151</w:t>
      </w:r>
    </w:p>
    <w:p w:rsidR="00A5703E" w:rsidRDefault="00A5703E" w:rsidP="00A5703E">
      <w:pPr>
        <w:numPr>
          <w:ilvl w:val="0"/>
          <w:numId w:val="15"/>
        </w:numPr>
        <w:shd w:val="clear" w:color="auto" w:fill="FFFFFF"/>
        <w:tabs>
          <w:tab w:val="left" w:pos="226"/>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умственнO2о развития </w:t>
      </w:r>
      <w:r>
        <w:rPr>
          <w:rFonts w:ascii="Times New Roman" w:hAnsi="Times New Roman" w:cs="Times New Roman"/>
          <w:sz w:val="16"/>
          <w:szCs w:val="16"/>
          <w:lang w:val="en-US"/>
        </w:rPr>
        <w:t xml:space="preserve">II, </w:t>
      </w:r>
      <w:r>
        <w:rPr>
          <w:rFonts w:ascii="Times New Roman" w:hAnsi="Times New Roman" w:cs="Times New Roman"/>
          <w:sz w:val="16"/>
          <w:szCs w:val="16"/>
        </w:rPr>
        <w:t>300</w:t>
      </w:r>
    </w:p>
    <w:p w:rsidR="00A5703E" w:rsidRDefault="00A5703E" w:rsidP="00A5703E">
      <w:pPr>
        <w:numPr>
          <w:ilvl w:val="0"/>
          <w:numId w:val="15"/>
        </w:numPr>
        <w:shd w:val="clear" w:color="auto" w:fill="FFFFFF"/>
        <w:tabs>
          <w:tab w:val="left" w:pos="22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утилизации кислорода </w:t>
      </w:r>
      <w:r>
        <w:rPr>
          <w:rFonts w:ascii="Times New Roman" w:hAnsi="Times New Roman" w:cs="Times New Roman"/>
          <w:sz w:val="16"/>
          <w:szCs w:val="16"/>
          <w:lang w:val="en-US"/>
        </w:rPr>
        <w:t xml:space="preserve">I, </w:t>
      </w:r>
      <w:r>
        <w:rPr>
          <w:rFonts w:ascii="Times New Roman" w:hAnsi="Times New Roman" w:cs="Times New Roman"/>
          <w:sz w:val="16"/>
          <w:szCs w:val="16"/>
        </w:rPr>
        <w:t>420</w:t>
      </w:r>
    </w:p>
    <w:p w:rsidR="00A5703E" w:rsidRDefault="00A5703E" w:rsidP="00A5703E">
      <w:pPr>
        <w:numPr>
          <w:ilvl w:val="0"/>
          <w:numId w:val="15"/>
        </w:numPr>
        <w:shd w:val="clear" w:color="auto" w:fill="FFFFFF"/>
        <w:tabs>
          <w:tab w:val="left" w:pos="226"/>
        </w:tabs>
        <w:spacing w:line="168" w:lineRule="exact"/>
        <w:ind w:right="307" w:firstLine="567"/>
        <w:rPr>
          <w:rFonts w:ascii="Times New Roman" w:hAnsi="Times New Roman" w:cs="Times New Roman"/>
          <w:sz w:val="16"/>
          <w:szCs w:val="16"/>
        </w:rPr>
      </w:pPr>
      <w:r>
        <w:rPr>
          <w:rFonts w:ascii="Times New Roman" w:hAnsi="Times New Roman" w:cs="Times New Roman"/>
          <w:sz w:val="16"/>
          <w:szCs w:val="16"/>
        </w:rPr>
        <w:t xml:space="preserve">физической активности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119 Креатинин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149, 152, 173, 178 Кретинизм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254</w:t>
      </w:r>
    </w:p>
    <w:p w:rsidR="00A5703E" w:rsidRDefault="00A5703E" w:rsidP="00A5703E">
      <w:pPr>
        <w:shd w:val="clear" w:color="auto" w:fill="FFFFFF"/>
        <w:spacing w:line="168" w:lineRule="exact"/>
        <w:ind w:right="922" w:firstLine="567"/>
      </w:pPr>
      <w:r>
        <w:rPr>
          <w:rFonts w:ascii="Times New Roman" w:hAnsi="Times New Roman" w:cs="Times New Roman"/>
          <w:sz w:val="16"/>
          <w:szCs w:val="16"/>
        </w:rPr>
        <w:t xml:space="preserve">Крипты кишечные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68 Кровообращение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326</w:t>
      </w:r>
    </w:p>
    <w:p w:rsidR="00A5703E" w:rsidRDefault="00A5703E" w:rsidP="00A5703E">
      <w:pPr>
        <w:numPr>
          <w:ilvl w:val="0"/>
          <w:numId w:val="15"/>
        </w:numPr>
        <w:shd w:val="clear" w:color="auto" w:fill="FFFFFF"/>
        <w:tabs>
          <w:tab w:val="left" w:pos="22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венечное </w:t>
      </w:r>
      <w:r>
        <w:rPr>
          <w:rFonts w:ascii="Times New Roman" w:hAnsi="Times New Roman" w:cs="Times New Roman"/>
          <w:sz w:val="16"/>
          <w:szCs w:val="16"/>
          <w:lang w:val="en-US"/>
        </w:rPr>
        <w:t xml:space="preserve">I, </w:t>
      </w:r>
      <w:r>
        <w:rPr>
          <w:rFonts w:ascii="Times New Roman" w:hAnsi="Times New Roman" w:cs="Times New Roman"/>
          <w:sz w:val="16"/>
          <w:szCs w:val="16"/>
        </w:rPr>
        <w:t>392</w:t>
      </w:r>
    </w:p>
    <w:p w:rsidR="00A5703E" w:rsidRDefault="00A5703E" w:rsidP="00A5703E">
      <w:pPr>
        <w:numPr>
          <w:ilvl w:val="0"/>
          <w:numId w:val="15"/>
        </w:numPr>
        <w:shd w:val="clear" w:color="auto" w:fill="FFFFFF"/>
        <w:tabs>
          <w:tab w:val="left" w:pos="226"/>
        </w:tabs>
        <w:spacing w:before="10"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капиллярное </w:t>
      </w:r>
      <w:r>
        <w:rPr>
          <w:rFonts w:ascii="Times New Roman" w:hAnsi="Times New Roman" w:cs="Times New Roman"/>
          <w:sz w:val="16"/>
          <w:szCs w:val="16"/>
          <w:lang w:val="en-US"/>
        </w:rPr>
        <w:t xml:space="preserve">I, </w:t>
      </w:r>
      <w:r>
        <w:rPr>
          <w:rFonts w:ascii="Times New Roman" w:hAnsi="Times New Roman" w:cs="Times New Roman"/>
          <w:sz w:val="16"/>
          <w:szCs w:val="16"/>
        </w:rPr>
        <w:t>25</w:t>
      </w:r>
    </w:p>
    <w:p w:rsidR="00A5703E" w:rsidRDefault="00A5703E" w:rsidP="00A5703E">
      <w:pPr>
        <w:numPr>
          <w:ilvl w:val="0"/>
          <w:numId w:val="15"/>
        </w:numPr>
        <w:shd w:val="clear" w:color="auto" w:fill="FFFFFF"/>
        <w:tabs>
          <w:tab w:val="left" w:pos="226"/>
          <w:tab w:val="left" w:leader="hyphen" w:pos="398"/>
        </w:tabs>
        <w:spacing w:line="168" w:lineRule="exact"/>
        <w:ind w:right="1229" w:firstLine="567"/>
        <w:rPr>
          <w:rFonts w:ascii="Times New Roman" w:hAnsi="Times New Roman" w:cs="Times New Roman"/>
          <w:sz w:val="16"/>
          <w:szCs w:val="16"/>
        </w:rPr>
      </w:pPr>
      <w:r>
        <w:rPr>
          <w:rFonts w:ascii="Times New Roman" w:hAnsi="Times New Roman" w:cs="Times New Roman"/>
          <w:sz w:val="16"/>
          <w:szCs w:val="16"/>
        </w:rPr>
        <w:t xml:space="preserve">круг большой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326 </w:t>
      </w:r>
      <w:r>
        <w:rPr>
          <w:rFonts w:ascii="Times New Roman" w:hAnsi="Times New Roman" w:cs="Times New Roman"/>
          <w:sz w:val="16"/>
          <w:szCs w:val="16"/>
        </w:rPr>
        <w:tab/>
        <w:t xml:space="preserve">малый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326</w:t>
      </w:r>
    </w:p>
    <w:p w:rsidR="00A5703E" w:rsidRDefault="00A5703E" w:rsidP="00A5703E">
      <w:pPr>
        <w:numPr>
          <w:ilvl w:val="0"/>
          <w:numId w:val="15"/>
        </w:numPr>
        <w:shd w:val="clear" w:color="auto" w:fill="FFFFFF"/>
        <w:tabs>
          <w:tab w:val="left" w:pos="22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легочное </w:t>
      </w:r>
      <w:r>
        <w:rPr>
          <w:rFonts w:ascii="Times New Roman" w:hAnsi="Times New Roman" w:cs="Times New Roman"/>
          <w:sz w:val="16"/>
          <w:szCs w:val="16"/>
          <w:lang w:val="en-US"/>
        </w:rPr>
        <w:t xml:space="preserve">I, </w:t>
      </w:r>
      <w:r>
        <w:rPr>
          <w:rFonts w:ascii="Times New Roman" w:hAnsi="Times New Roman" w:cs="Times New Roman"/>
          <w:sz w:val="16"/>
          <w:szCs w:val="16"/>
        </w:rPr>
        <w:t>394</w:t>
      </w:r>
    </w:p>
    <w:p w:rsidR="00A5703E" w:rsidRDefault="00A5703E" w:rsidP="00A5703E">
      <w:pPr>
        <w:numPr>
          <w:ilvl w:val="0"/>
          <w:numId w:val="15"/>
        </w:numPr>
        <w:shd w:val="clear" w:color="auto" w:fill="FFFFFF"/>
        <w:tabs>
          <w:tab w:val="left" w:pos="226"/>
        </w:tabs>
        <w:spacing w:before="10"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механизмы регуляции </w:t>
      </w:r>
      <w:r>
        <w:rPr>
          <w:rFonts w:ascii="Times New Roman" w:hAnsi="Times New Roman" w:cs="Times New Roman"/>
          <w:b/>
          <w:bCs/>
          <w:sz w:val="16"/>
          <w:szCs w:val="16"/>
        </w:rPr>
        <w:t xml:space="preserve">местные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386</w:t>
      </w:r>
    </w:p>
    <w:p w:rsidR="00A5703E" w:rsidRDefault="00A5703E" w:rsidP="00A5703E">
      <w:pPr>
        <w:numPr>
          <w:ilvl w:val="0"/>
          <w:numId w:val="15"/>
        </w:numPr>
        <w:shd w:val="clear" w:color="auto" w:fill="FFFFFF"/>
        <w:tabs>
          <w:tab w:val="left" w:pos="22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мозговое </w:t>
      </w:r>
      <w:r>
        <w:rPr>
          <w:rFonts w:ascii="Times New Roman" w:hAnsi="Times New Roman" w:cs="Times New Roman"/>
          <w:sz w:val="16"/>
          <w:szCs w:val="16"/>
          <w:lang w:val="en-US"/>
        </w:rPr>
        <w:t xml:space="preserve">I, </w:t>
      </w:r>
      <w:r>
        <w:rPr>
          <w:rFonts w:ascii="Times New Roman" w:hAnsi="Times New Roman" w:cs="Times New Roman"/>
          <w:sz w:val="16"/>
          <w:szCs w:val="16"/>
        </w:rPr>
        <w:t>391</w:t>
      </w:r>
    </w:p>
    <w:p w:rsidR="00A5703E" w:rsidRDefault="00A5703E" w:rsidP="00A5703E">
      <w:pPr>
        <w:numPr>
          <w:ilvl w:val="0"/>
          <w:numId w:val="15"/>
        </w:numPr>
        <w:shd w:val="clear" w:color="auto" w:fill="FFFFFF"/>
        <w:tabs>
          <w:tab w:val="left" w:pos="226"/>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регионарное </w:t>
      </w:r>
      <w:r>
        <w:rPr>
          <w:rFonts w:ascii="Times New Roman" w:hAnsi="Times New Roman" w:cs="Times New Roman"/>
          <w:sz w:val="16"/>
          <w:szCs w:val="16"/>
          <w:lang w:val="en-US"/>
        </w:rPr>
        <w:t xml:space="preserve">I, </w:t>
      </w:r>
      <w:r>
        <w:rPr>
          <w:rFonts w:ascii="Times New Roman" w:hAnsi="Times New Roman" w:cs="Times New Roman"/>
          <w:sz w:val="16"/>
          <w:szCs w:val="16"/>
        </w:rPr>
        <w:t>390</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br w:type="column"/>
        <w:t xml:space="preserve">Кровообращение, система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326 Кровоток почечный, определение вели</w:t>
      </w:r>
      <w:r>
        <w:rPr>
          <w:rFonts w:ascii="Times New Roman" w:hAnsi="Times New Roman" w:cs="Times New Roman"/>
          <w:sz w:val="16"/>
          <w:szCs w:val="16"/>
        </w:rPr>
        <w:softHyphen/>
        <w:t xml:space="preserve">чины И, 161 Кровь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315</w:t>
      </w:r>
    </w:p>
    <w:p w:rsidR="00A5703E" w:rsidRDefault="00A5703E" w:rsidP="00A5703E">
      <w:pPr>
        <w:numPr>
          <w:ilvl w:val="0"/>
          <w:numId w:val="9"/>
        </w:numPr>
        <w:shd w:val="clear" w:color="auto" w:fill="FFFFFF"/>
        <w:tabs>
          <w:tab w:val="left" w:pos="211"/>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время кругооборота </w:t>
      </w:r>
      <w:r>
        <w:rPr>
          <w:rFonts w:ascii="Times New Roman" w:hAnsi="Times New Roman" w:cs="Times New Roman"/>
          <w:sz w:val="16"/>
          <w:szCs w:val="16"/>
          <w:lang w:val="en-US"/>
        </w:rPr>
        <w:t xml:space="preserve">I, </w:t>
      </w:r>
      <w:r>
        <w:rPr>
          <w:rFonts w:ascii="Times New Roman" w:hAnsi="Times New Roman" w:cs="Times New Roman"/>
          <w:sz w:val="16"/>
          <w:szCs w:val="16"/>
        </w:rPr>
        <w:t>377</w:t>
      </w:r>
    </w:p>
    <w:p w:rsidR="00A5703E" w:rsidRDefault="00A5703E" w:rsidP="00A5703E">
      <w:pPr>
        <w:numPr>
          <w:ilvl w:val="0"/>
          <w:numId w:val="9"/>
        </w:numPr>
        <w:shd w:val="clear" w:color="auto" w:fill="FFFFFF"/>
        <w:tabs>
          <w:tab w:val="left" w:pos="211"/>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вязкость </w:t>
      </w:r>
      <w:r>
        <w:rPr>
          <w:rFonts w:ascii="Times New Roman" w:hAnsi="Times New Roman" w:cs="Times New Roman"/>
          <w:sz w:val="16"/>
          <w:szCs w:val="16"/>
          <w:lang w:val="en-US"/>
        </w:rPr>
        <w:t xml:space="preserve">I, </w:t>
      </w:r>
      <w:r>
        <w:rPr>
          <w:rFonts w:ascii="Times New Roman" w:hAnsi="Times New Roman" w:cs="Times New Roman"/>
          <w:sz w:val="16"/>
          <w:szCs w:val="16"/>
        </w:rPr>
        <w:t>280</w:t>
      </w:r>
    </w:p>
    <w:p w:rsidR="00A5703E" w:rsidRDefault="00A5703E" w:rsidP="00A5703E">
      <w:pPr>
        <w:numPr>
          <w:ilvl w:val="0"/>
          <w:numId w:val="9"/>
        </w:numPr>
        <w:shd w:val="clear" w:color="auto" w:fill="FFFFFF"/>
        <w:tabs>
          <w:tab w:val="left" w:pos="211"/>
          <w:tab w:val="left" w:leader="hyphen" w:pos="379"/>
        </w:tabs>
        <w:spacing w:before="5" w:line="168" w:lineRule="exact"/>
        <w:ind w:right="326" w:firstLine="567"/>
        <w:rPr>
          <w:rFonts w:ascii="Times New Roman" w:hAnsi="Times New Roman" w:cs="Times New Roman"/>
          <w:sz w:val="16"/>
          <w:szCs w:val="16"/>
        </w:rPr>
      </w:pPr>
      <w:r>
        <w:rPr>
          <w:rFonts w:ascii="Times New Roman" w:hAnsi="Times New Roman" w:cs="Times New Roman"/>
          <w:sz w:val="16"/>
          <w:szCs w:val="16"/>
        </w:rPr>
        <w:t xml:space="preserve">давление онкотическое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281 </w:t>
      </w:r>
      <w:r>
        <w:rPr>
          <w:rFonts w:ascii="Times New Roman" w:hAnsi="Times New Roman" w:cs="Times New Roman"/>
          <w:sz w:val="16"/>
          <w:szCs w:val="16"/>
        </w:rPr>
        <w:tab/>
        <w:t xml:space="preserve">осмотическое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281</w:t>
      </w:r>
    </w:p>
    <w:p w:rsidR="00A5703E" w:rsidRDefault="00A5703E" w:rsidP="00A5703E">
      <w:pPr>
        <w:numPr>
          <w:ilvl w:val="0"/>
          <w:numId w:val="9"/>
        </w:numPr>
        <w:shd w:val="clear" w:color="auto" w:fill="FFFFFF"/>
        <w:tabs>
          <w:tab w:val="left" w:pos="211"/>
        </w:tabs>
        <w:spacing w:before="10"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движение в венах </w:t>
      </w:r>
      <w:r>
        <w:rPr>
          <w:rFonts w:ascii="Times New Roman" w:hAnsi="Times New Roman" w:cs="Times New Roman"/>
          <w:sz w:val="16"/>
          <w:szCs w:val="16"/>
          <w:lang w:val="en-US"/>
        </w:rPr>
        <w:t xml:space="preserve">I, </w:t>
      </w:r>
      <w:r>
        <w:rPr>
          <w:rFonts w:ascii="Times New Roman" w:hAnsi="Times New Roman" w:cs="Times New Roman"/>
          <w:sz w:val="16"/>
          <w:szCs w:val="16"/>
        </w:rPr>
        <w:t>375</w:t>
      </w:r>
    </w:p>
    <w:p w:rsidR="00A5703E" w:rsidRDefault="00A5703E" w:rsidP="00A5703E">
      <w:pPr>
        <w:shd w:val="clear" w:color="auto" w:fill="FFFFFF"/>
        <w:tabs>
          <w:tab w:val="left" w:leader="hyphen" w:pos="600"/>
        </w:tabs>
        <w:spacing w:line="168" w:lineRule="exact"/>
        <w:ind w:firstLine="567"/>
      </w:pPr>
      <w:r>
        <w:rPr>
          <w:rFonts w:ascii="Times New Roman" w:hAnsi="Times New Roman" w:cs="Times New Roman"/>
          <w:sz w:val="16"/>
          <w:szCs w:val="16"/>
        </w:rPr>
        <w:tab/>
        <w:t xml:space="preserve">капиллярах </w:t>
      </w:r>
      <w:r>
        <w:rPr>
          <w:rFonts w:ascii="Times New Roman" w:hAnsi="Times New Roman" w:cs="Times New Roman"/>
          <w:sz w:val="16"/>
          <w:szCs w:val="16"/>
          <w:lang w:val="en-US"/>
        </w:rPr>
        <w:t xml:space="preserve">I, </w:t>
      </w:r>
      <w:r>
        <w:rPr>
          <w:rFonts w:ascii="Times New Roman" w:hAnsi="Times New Roman" w:cs="Times New Roman"/>
          <w:sz w:val="16"/>
          <w:szCs w:val="16"/>
        </w:rPr>
        <w:t>373</w:t>
      </w:r>
    </w:p>
    <w:p w:rsidR="00A5703E" w:rsidRDefault="00A5703E" w:rsidP="00A5703E">
      <w:pPr>
        <w:shd w:val="clear" w:color="auto" w:fill="FFFFFF"/>
        <w:tabs>
          <w:tab w:val="left" w:leader="hyphen" w:pos="379"/>
        </w:tabs>
        <w:spacing w:before="5" w:line="168" w:lineRule="exact"/>
        <w:ind w:firstLine="567"/>
      </w:pPr>
      <w:r>
        <w:rPr>
          <w:rFonts w:ascii="Times New Roman" w:hAnsi="Times New Roman" w:cs="Times New Roman"/>
          <w:sz w:val="16"/>
          <w:szCs w:val="16"/>
        </w:rPr>
        <w:tab/>
        <w:t xml:space="preserve">по сосудам </w:t>
      </w:r>
      <w:r>
        <w:rPr>
          <w:rFonts w:ascii="Times New Roman" w:hAnsi="Times New Roman" w:cs="Times New Roman"/>
          <w:sz w:val="16"/>
          <w:szCs w:val="16"/>
          <w:lang w:val="en-US"/>
        </w:rPr>
        <w:t xml:space="preserve">I, </w:t>
      </w:r>
      <w:r>
        <w:rPr>
          <w:rFonts w:ascii="Times New Roman" w:hAnsi="Times New Roman" w:cs="Times New Roman"/>
          <w:sz w:val="16"/>
          <w:szCs w:val="16"/>
        </w:rPr>
        <w:t>367</w:t>
      </w:r>
    </w:p>
    <w:p w:rsidR="00A5703E" w:rsidRDefault="00A5703E" w:rsidP="00A5703E">
      <w:pPr>
        <w:numPr>
          <w:ilvl w:val="0"/>
          <w:numId w:val="9"/>
        </w:numPr>
        <w:shd w:val="clear" w:color="auto" w:fill="FFFFFF"/>
        <w:tabs>
          <w:tab w:val="left" w:pos="211"/>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плотность относительная </w:t>
      </w:r>
      <w:r>
        <w:rPr>
          <w:rFonts w:ascii="Times New Roman" w:hAnsi="Times New Roman" w:cs="Times New Roman"/>
          <w:sz w:val="16"/>
          <w:szCs w:val="16"/>
          <w:lang w:val="en-US"/>
        </w:rPr>
        <w:t xml:space="preserve">I, </w:t>
      </w:r>
      <w:r>
        <w:rPr>
          <w:rFonts w:ascii="Times New Roman" w:hAnsi="Times New Roman" w:cs="Times New Roman"/>
          <w:sz w:val="16"/>
          <w:szCs w:val="16"/>
        </w:rPr>
        <w:t>280</w:t>
      </w:r>
    </w:p>
    <w:p w:rsidR="00A5703E" w:rsidRDefault="00A5703E" w:rsidP="00A5703E">
      <w:pPr>
        <w:numPr>
          <w:ilvl w:val="0"/>
          <w:numId w:val="9"/>
        </w:numPr>
        <w:shd w:val="clear" w:color="auto" w:fill="FFFFFF"/>
        <w:tabs>
          <w:tab w:val="left" w:pos="211"/>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процесс свертывания </w:t>
      </w:r>
      <w:r>
        <w:rPr>
          <w:rFonts w:ascii="Times New Roman" w:hAnsi="Times New Roman" w:cs="Times New Roman"/>
          <w:sz w:val="16"/>
          <w:szCs w:val="16"/>
          <w:lang w:val="en-US"/>
        </w:rPr>
        <w:t xml:space="preserve">I, </w:t>
      </w:r>
      <w:r>
        <w:rPr>
          <w:rFonts w:ascii="Times New Roman" w:hAnsi="Times New Roman" w:cs="Times New Roman"/>
          <w:sz w:val="16"/>
          <w:szCs w:val="16"/>
        </w:rPr>
        <w:t>315</w:t>
      </w:r>
    </w:p>
    <w:p w:rsidR="00A5703E" w:rsidRDefault="00A5703E" w:rsidP="00A5703E">
      <w:pPr>
        <w:numPr>
          <w:ilvl w:val="0"/>
          <w:numId w:val="9"/>
        </w:numPr>
        <w:shd w:val="clear" w:color="auto" w:fill="FFFFFF"/>
        <w:tabs>
          <w:tab w:val="left" w:pos="211"/>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резерв щелочной </w:t>
      </w:r>
      <w:r>
        <w:rPr>
          <w:rFonts w:ascii="Times New Roman" w:hAnsi="Times New Roman" w:cs="Times New Roman"/>
          <w:sz w:val="16"/>
          <w:szCs w:val="16"/>
          <w:lang w:val="en-US"/>
        </w:rPr>
        <w:t xml:space="preserve">I, </w:t>
      </w:r>
      <w:r>
        <w:rPr>
          <w:rFonts w:ascii="Times New Roman" w:hAnsi="Times New Roman" w:cs="Times New Roman"/>
          <w:sz w:val="16"/>
          <w:szCs w:val="16"/>
        </w:rPr>
        <w:t>283</w:t>
      </w:r>
    </w:p>
    <w:p w:rsidR="00A5703E" w:rsidRDefault="00A5703E" w:rsidP="00A5703E">
      <w:pPr>
        <w:numPr>
          <w:ilvl w:val="0"/>
          <w:numId w:val="9"/>
        </w:numPr>
        <w:shd w:val="clear" w:color="auto" w:fill="FFFFFF"/>
        <w:tabs>
          <w:tab w:val="left" w:pos="211"/>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свойства физико-химические </w:t>
      </w:r>
      <w:r>
        <w:rPr>
          <w:rFonts w:ascii="Times New Roman" w:hAnsi="Times New Roman" w:cs="Times New Roman"/>
          <w:sz w:val="16"/>
          <w:szCs w:val="16"/>
          <w:lang w:val="en-US"/>
        </w:rPr>
        <w:t xml:space="preserve">I, </w:t>
      </w:r>
      <w:r>
        <w:rPr>
          <w:rFonts w:ascii="Times New Roman" w:hAnsi="Times New Roman" w:cs="Times New Roman"/>
          <w:sz w:val="16"/>
          <w:szCs w:val="16"/>
        </w:rPr>
        <w:t>280</w:t>
      </w:r>
    </w:p>
    <w:p w:rsidR="00A5703E" w:rsidRDefault="00A5703E" w:rsidP="00A5703E">
      <w:pPr>
        <w:numPr>
          <w:ilvl w:val="0"/>
          <w:numId w:val="9"/>
        </w:numPr>
        <w:shd w:val="clear" w:color="auto" w:fill="FFFFFF"/>
        <w:tabs>
          <w:tab w:val="left" w:pos="211"/>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температура </w:t>
      </w:r>
      <w:r>
        <w:rPr>
          <w:rFonts w:ascii="Times New Roman" w:hAnsi="Times New Roman" w:cs="Times New Roman"/>
          <w:sz w:val="16"/>
          <w:szCs w:val="16"/>
          <w:lang w:val="en-US"/>
        </w:rPr>
        <w:t xml:space="preserve">I, </w:t>
      </w:r>
      <w:r>
        <w:rPr>
          <w:rFonts w:ascii="Times New Roman" w:hAnsi="Times New Roman" w:cs="Times New Roman"/>
          <w:sz w:val="16"/>
          <w:szCs w:val="16"/>
        </w:rPr>
        <w:t>282</w:t>
      </w:r>
    </w:p>
    <w:p w:rsidR="00A5703E" w:rsidRDefault="00A5703E" w:rsidP="00A5703E">
      <w:pPr>
        <w:numPr>
          <w:ilvl w:val="0"/>
          <w:numId w:val="9"/>
        </w:numPr>
        <w:shd w:val="clear" w:color="auto" w:fill="FFFFFF"/>
        <w:tabs>
          <w:tab w:val="left" w:pos="211"/>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устойчивость суспензионная </w:t>
      </w:r>
      <w:r>
        <w:rPr>
          <w:rFonts w:ascii="Times New Roman" w:hAnsi="Times New Roman" w:cs="Times New Roman"/>
          <w:sz w:val="16"/>
          <w:szCs w:val="16"/>
          <w:lang w:val="en-US"/>
        </w:rPr>
        <w:t xml:space="preserve">I, </w:t>
      </w:r>
      <w:r>
        <w:rPr>
          <w:rFonts w:ascii="Times New Roman" w:hAnsi="Times New Roman" w:cs="Times New Roman"/>
          <w:sz w:val="16"/>
          <w:szCs w:val="16"/>
        </w:rPr>
        <w:t>284</w:t>
      </w:r>
    </w:p>
    <w:p w:rsidR="00A5703E" w:rsidRDefault="00A5703E" w:rsidP="00A5703E">
      <w:pPr>
        <w:numPr>
          <w:ilvl w:val="0"/>
          <w:numId w:val="9"/>
        </w:numPr>
        <w:shd w:val="clear" w:color="auto" w:fill="FFFFFF"/>
        <w:tabs>
          <w:tab w:val="left" w:pos="211"/>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форменные элементы </w:t>
      </w:r>
      <w:r>
        <w:rPr>
          <w:rFonts w:ascii="Times New Roman" w:hAnsi="Times New Roman" w:cs="Times New Roman"/>
          <w:sz w:val="16"/>
          <w:szCs w:val="16"/>
          <w:lang w:val="en-US"/>
        </w:rPr>
        <w:t xml:space="preserve">I, </w:t>
      </w:r>
      <w:r>
        <w:rPr>
          <w:rFonts w:ascii="Times New Roman" w:hAnsi="Times New Roman" w:cs="Times New Roman"/>
          <w:sz w:val="16"/>
          <w:szCs w:val="16"/>
        </w:rPr>
        <w:t>285</w:t>
      </w:r>
    </w:p>
    <w:p w:rsidR="00A5703E" w:rsidRDefault="00A5703E" w:rsidP="00A5703E">
      <w:pPr>
        <w:numPr>
          <w:ilvl w:val="0"/>
          <w:numId w:val="9"/>
        </w:numPr>
        <w:shd w:val="clear" w:color="auto" w:fill="FFFFFF"/>
        <w:tabs>
          <w:tab w:val="left" w:pos="211"/>
          <w:tab w:val="left" w:leader="hyphen" w:pos="389"/>
        </w:tabs>
        <w:spacing w:before="5" w:line="168" w:lineRule="exact"/>
        <w:ind w:right="326" w:firstLine="567"/>
        <w:rPr>
          <w:rFonts w:ascii="Times New Roman" w:hAnsi="Times New Roman" w:cs="Times New Roman"/>
          <w:sz w:val="16"/>
          <w:szCs w:val="16"/>
        </w:rPr>
      </w:pPr>
      <w:r>
        <w:rPr>
          <w:rFonts w:ascii="Times New Roman" w:hAnsi="Times New Roman" w:cs="Times New Roman"/>
          <w:sz w:val="16"/>
          <w:szCs w:val="16"/>
        </w:rPr>
        <w:t xml:space="preserve">функции (я) дыхательная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278 </w:t>
      </w:r>
      <w:r>
        <w:rPr>
          <w:rFonts w:ascii="Times New Roman" w:hAnsi="Times New Roman" w:cs="Times New Roman"/>
          <w:sz w:val="16"/>
          <w:szCs w:val="16"/>
        </w:rPr>
        <w:tab/>
        <w:t xml:space="preserve">защитные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278</w:t>
      </w:r>
    </w:p>
    <w:p w:rsidR="00A5703E" w:rsidRDefault="00A5703E" w:rsidP="00A5703E">
      <w:pPr>
        <w:shd w:val="clear" w:color="auto" w:fill="FFFFFF"/>
        <w:tabs>
          <w:tab w:val="left" w:leader="hyphen" w:pos="384"/>
        </w:tabs>
        <w:spacing w:line="168" w:lineRule="exact"/>
        <w:ind w:firstLine="567"/>
      </w:pPr>
      <w:r>
        <w:rPr>
          <w:rFonts w:ascii="Courier New" w:hAnsi="Courier New" w:cs="Courier New"/>
          <w:sz w:val="16"/>
          <w:szCs w:val="16"/>
        </w:rPr>
        <w:tab/>
      </w:r>
      <w:r>
        <w:rPr>
          <w:rFonts w:ascii="Courier New" w:hAnsi="Courier New" w:cs="Times New Roman"/>
          <w:spacing w:val="-6"/>
          <w:w w:val="89"/>
          <w:sz w:val="16"/>
          <w:szCs w:val="16"/>
        </w:rPr>
        <w:t>транспортная</w:t>
      </w:r>
      <w:r>
        <w:rPr>
          <w:rFonts w:ascii="Courier New" w:hAnsi="Courier New" w:cs="Courier New"/>
          <w:spacing w:val="-6"/>
          <w:w w:val="89"/>
          <w:sz w:val="16"/>
          <w:szCs w:val="16"/>
        </w:rPr>
        <w:t xml:space="preserve"> </w:t>
      </w:r>
      <w:r>
        <w:rPr>
          <w:rFonts w:ascii="Courier New" w:hAnsi="Courier New" w:cs="Courier New"/>
          <w:spacing w:val="-6"/>
          <w:w w:val="89"/>
          <w:sz w:val="16"/>
          <w:szCs w:val="16"/>
          <w:lang w:val="en-US"/>
        </w:rPr>
        <w:t>I</w:t>
      </w:r>
      <w:r w:rsidRPr="0046747A">
        <w:rPr>
          <w:rFonts w:ascii="Courier New" w:hAnsi="Courier New" w:cs="Courier New"/>
          <w:spacing w:val="-6"/>
          <w:w w:val="89"/>
          <w:sz w:val="16"/>
          <w:szCs w:val="16"/>
        </w:rPr>
        <w:t xml:space="preserve">, </w:t>
      </w:r>
      <w:r>
        <w:rPr>
          <w:rFonts w:ascii="Courier New" w:hAnsi="Courier New" w:cs="Courier New"/>
          <w:spacing w:val="-6"/>
          <w:w w:val="89"/>
          <w:sz w:val="16"/>
          <w:szCs w:val="16"/>
        </w:rPr>
        <w:t>277</w:t>
      </w:r>
    </w:p>
    <w:p w:rsidR="00A5703E" w:rsidRDefault="00A5703E" w:rsidP="00A5703E">
      <w:pPr>
        <w:shd w:val="clear" w:color="auto" w:fill="FFFFFF"/>
        <w:tabs>
          <w:tab w:val="left" w:leader="hyphen" w:pos="384"/>
        </w:tabs>
        <w:spacing w:line="168" w:lineRule="exact"/>
        <w:ind w:firstLine="567"/>
      </w:pPr>
      <w:r>
        <w:rPr>
          <w:rFonts w:ascii="Courier New" w:hAnsi="Courier New" w:cs="Courier New"/>
          <w:sz w:val="16"/>
          <w:szCs w:val="16"/>
        </w:rPr>
        <w:tab/>
      </w:r>
      <w:r>
        <w:rPr>
          <w:rFonts w:ascii="Courier New" w:hAnsi="Courier New" w:cs="Times New Roman"/>
          <w:spacing w:val="-7"/>
          <w:w w:val="89"/>
          <w:sz w:val="16"/>
          <w:szCs w:val="16"/>
        </w:rPr>
        <w:t>экскреторная</w:t>
      </w:r>
      <w:r>
        <w:rPr>
          <w:rFonts w:ascii="Courier New" w:hAnsi="Courier New" w:cs="Courier New"/>
          <w:spacing w:val="-7"/>
          <w:w w:val="89"/>
          <w:sz w:val="16"/>
          <w:szCs w:val="16"/>
        </w:rPr>
        <w:t xml:space="preserve"> </w:t>
      </w:r>
      <w:r>
        <w:rPr>
          <w:rFonts w:ascii="Courier New" w:hAnsi="Courier New" w:cs="Courier New"/>
          <w:spacing w:val="-7"/>
          <w:w w:val="89"/>
          <w:sz w:val="16"/>
          <w:szCs w:val="16"/>
          <w:lang w:val="en-US"/>
        </w:rPr>
        <w:t>I</w:t>
      </w:r>
      <w:r w:rsidRPr="0046747A">
        <w:rPr>
          <w:rFonts w:ascii="Courier New" w:hAnsi="Courier New" w:cs="Courier New"/>
          <w:spacing w:val="-7"/>
          <w:w w:val="89"/>
          <w:sz w:val="16"/>
          <w:szCs w:val="16"/>
        </w:rPr>
        <w:t xml:space="preserve">, </w:t>
      </w:r>
      <w:r>
        <w:rPr>
          <w:rFonts w:ascii="Courier New" w:hAnsi="Courier New" w:cs="Courier New"/>
          <w:spacing w:val="-7"/>
          <w:w w:val="89"/>
          <w:sz w:val="16"/>
          <w:szCs w:val="16"/>
        </w:rPr>
        <w:t>278</w:t>
      </w:r>
    </w:p>
    <w:p w:rsidR="00A5703E" w:rsidRDefault="00A5703E" w:rsidP="00A5703E">
      <w:pPr>
        <w:shd w:val="clear" w:color="auto" w:fill="FFFFFF"/>
        <w:tabs>
          <w:tab w:val="left" w:pos="211"/>
        </w:tabs>
        <w:spacing w:before="10" w:line="168" w:lineRule="exact"/>
        <w:ind w:firstLine="567"/>
      </w:pPr>
      <w:r>
        <w:rPr>
          <w:rFonts w:ascii="Courier New" w:hAnsi="Courier New" w:cs="Times New Roman"/>
          <w:w w:val="89"/>
          <w:sz w:val="16"/>
          <w:szCs w:val="16"/>
        </w:rPr>
        <w:t>—</w:t>
      </w:r>
      <w:r>
        <w:rPr>
          <w:rFonts w:ascii="Courier New" w:hAnsi="Courier New" w:cs="Courier New"/>
          <w:sz w:val="16"/>
          <w:szCs w:val="16"/>
        </w:rPr>
        <w:tab/>
      </w:r>
      <w:r>
        <w:rPr>
          <w:rFonts w:ascii="Courier New" w:hAnsi="Courier New" w:cs="Times New Roman"/>
          <w:spacing w:val="-12"/>
          <w:w w:val="89"/>
          <w:sz w:val="16"/>
          <w:szCs w:val="16"/>
        </w:rPr>
        <w:t>цвет</w:t>
      </w:r>
      <w:r>
        <w:rPr>
          <w:rFonts w:ascii="Courier New" w:hAnsi="Courier New" w:cs="Courier New"/>
          <w:spacing w:val="-12"/>
          <w:w w:val="89"/>
          <w:sz w:val="16"/>
          <w:szCs w:val="16"/>
        </w:rPr>
        <w:t xml:space="preserve"> </w:t>
      </w:r>
      <w:r>
        <w:rPr>
          <w:rFonts w:ascii="Courier New" w:hAnsi="Courier New" w:cs="Courier New"/>
          <w:spacing w:val="-12"/>
          <w:w w:val="89"/>
          <w:sz w:val="16"/>
          <w:szCs w:val="16"/>
          <w:lang w:val="en-US"/>
        </w:rPr>
        <w:t>I</w:t>
      </w:r>
      <w:r w:rsidRPr="0046747A">
        <w:rPr>
          <w:rFonts w:ascii="Courier New" w:hAnsi="Courier New" w:cs="Courier New"/>
          <w:spacing w:val="-12"/>
          <w:w w:val="89"/>
          <w:sz w:val="16"/>
          <w:szCs w:val="16"/>
        </w:rPr>
        <w:t xml:space="preserve">, </w:t>
      </w:r>
      <w:r>
        <w:rPr>
          <w:rFonts w:ascii="Courier New" w:hAnsi="Courier New" w:cs="Courier New"/>
          <w:spacing w:val="-12"/>
          <w:w w:val="89"/>
          <w:sz w:val="16"/>
          <w:szCs w:val="16"/>
        </w:rPr>
        <w:t>280</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 xml:space="preserve">Круг      кортико-лимбико-таламо-корти-кальный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167</w:t>
      </w:r>
    </w:p>
    <w:p w:rsidR="00A5703E" w:rsidRDefault="00A5703E" w:rsidP="00A5703E">
      <w:pPr>
        <w:shd w:val="clear" w:color="auto" w:fill="FFFFFF"/>
        <w:tabs>
          <w:tab w:val="left" w:pos="211"/>
        </w:tabs>
        <w:spacing w:line="168" w:lineRule="exact"/>
        <w:ind w:firstLine="567"/>
      </w:pPr>
      <w:r>
        <w:rPr>
          <w:rFonts w:ascii="Times New Roman" w:hAnsi="Times New Roman" w:cs="Times New Roman"/>
          <w:sz w:val="16"/>
          <w:szCs w:val="16"/>
        </w:rPr>
        <w:t>—</w:t>
      </w:r>
      <w:r>
        <w:rPr>
          <w:rFonts w:ascii="Times New Roman" w:hAnsi="Times New Roman" w:cs="Times New Roman"/>
          <w:sz w:val="16"/>
          <w:szCs w:val="16"/>
        </w:rPr>
        <w:tab/>
        <w:t xml:space="preserve">Пейпеса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167</w:t>
      </w:r>
    </w:p>
    <w:p w:rsidR="00A5703E" w:rsidRDefault="00A5703E" w:rsidP="00A5703E">
      <w:pPr>
        <w:shd w:val="clear" w:color="auto" w:fill="FFFFFF"/>
        <w:spacing w:before="178" w:line="168" w:lineRule="exact"/>
        <w:ind w:firstLine="567"/>
      </w:pPr>
      <w:r>
        <w:rPr>
          <w:rFonts w:ascii="Times New Roman" w:hAnsi="Times New Roman" w:cs="Times New Roman"/>
          <w:sz w:val="16"/>
          <w:szCs w:val="16"/>
        </w:rPr>
        <w:t xml:space="preserve">Лактация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182, 197 ЛейкO2рамма см. </w:t>
      </w:r>
      <w:r>
        <w:rPr>
          <w:rFonts w:ascii="Times New Roman" w:hAnsi="Times New Roman" w:cs="Times New Roman"/>
          <w:i/>
          <w:iCs/>
          <w:sz w:val="16"/>
          <w:szCs w:val="16"/>
        </w:rPr>
        <w:t>Формула лейкоцитар</w:t>
      </w:r>
      <w:r>
        <w:rPr>
          <w:rFonts w:ascii="Times New Roman" w:hAnsi="Times New Roman" w:cs="Times New Roman"/>
          <w:i/>
          <w:iCs/>
          <w:sz w:val="16"/>
          <w:szCs w:val="16"/>
        </w:rPr>
        <w:softHyphen/>
        <w:t xml:space="preserve">ная </w:t>
      </w:r>
      <w:r>
        <w:rPr>
          <w:rFonts w:ascii="Times New Roman" w:hAnsi="Times New Roman" w:cs="Times New Roman"/>
          <w:sz w:val="16"/>
          <w:szCs w:val="16"/>
        </w:rPr>
        <w:t xml:space="preserve">Лейкопения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292, 293 Лейкопоэз, регуляция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297 Лейкоцитоз (ы)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292</w:t>
      </w:r>
    </w:p>
    <w:p w:rsidR="00A5703E" w:rsidRDefault="00A5703E" w:rsidP="00A5703E">
      <w:pPr>
        <w:numPr>
          <w:ilvl w:val="0"/>
          <w:numId w:val="9"/>
        </w:numPr>
        <w:shd w:val="clear" w:color="auto" w:fill="FFFFFF"/>
        <w:tabs>
          <w:tab w:val="left" w:pos="211"/>
        </w:tabs>
        <w:spacing w:before="10"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патолO2ические </w:t>
      </w:r>
      <w:r>
        <w:rPr>
          <w:rFonts w:ascii="Times New Roman" w:hAnsi="Times New Roman" w:cs="Times New Roman"/>
          <w:sz w:val="16"/>
          <w:szCs w:val="16"/>
          <w:lang w:val="en-US"/>
        </w:rPr>
        <w:t xml:space="preserve">I, </w:t>
      </w:r>
      <w:r>
        <w:rPr>
          <w:rFonts w:ascii="Times New Roman" w:hAnsi="Times New Roman" w:cs="Times New Roman"/>
          <w:sz w:val="16"/>
          <w:szCs w:val="16"/>
        </w:rPr>
        <w:t>292</w:t>
      </w:r>
    </w:p>
    <w:p w:rsidR="00A5703E" w:rsidRDefault="00A5703E" w:rsidP="00A5703E">
      <w:pPr>
        <w:numPr>
          <w:ilvl w:val="0"/>
          <w:numId w:val="9"/>
        </w:numPr>
        <w:shd w:val="clear" w:color="auto" w:fill="FFFFFF"/>
        <w:tabs>
          <w:tab w:val="left" w:pos="211"/>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физиолO2ические </w:t>
      </w:r>
      <w:r>
        <w:rPr>
          <w:rFonts w:ascii="Times New Roman" w:hAnsi="Times New Roman" w:cs="Times New Roman"/>
          <w:sz w:val="16"/>
          <w:szCs w:val="16"/>
          <w:lang w:val="en-US"/>
        </w:rPr>
        <w:t xml:space="preserve">I, </w:t>
      </w:r>
      <w:r>
        <w:rPr>
          <w:rFonts w:ascii="Times New Roman" w:hAnsi="Times New Roman" w:cs="Times New Roman"/>
          <w:sz w:val="16"/>
          <w:szCs w:val="16"/>
        </w:rPr>
        <w:t>292</w:t>
      </w:r>
    </w:p>
    <w:p w:rsidR="00A5703E" w:rsidRDefault="00A5703E" w:rsidP="00A5703E">
      <w:pPr>
        <w:shd w:val="clear" w:color="auto" w:fill="FFFFFF"/>
        <w:tabs>
          <w:tab w:val="left" w:leader="hyphen" w:pos="398"/>
        </w:tabs>
        <w:spacing w:line="168" w:lineRule="exact"/>
        <w:ind w:firstLine="567"/>
      </w:pPr>
      <w:r>
        <w:rPr>
          <w:rFonts w:ascii="Times New Roman" w:hAnsi="Times New Roman" w:cs="Times New Roman"/>
          <w:sz w:val="16"/>
          <w:szCs w:val="16"/>
        </w:rPr>
        <w:tab/>
        <w:t xml:space="preserve">миO2енный </w:t>
      </w:r>
      <w:r>
        <w:rPr>
          <w:rFonts w:ascii="Times New Roman" w:hAnsi="Times New Roman" w:cs="Times New Roman"/>
          <w:sz w:val="16"/>
          <w:szCs w:val="16"/>
          <w:lang w:val="en-US"/>
        </w:rPr>
        <w:t xml:space="preserve">I, </w:t>
      </w:r>
      <w:r>
        <w:rPr>
          <w:rFonts w:ascii="Times New Roman" w:hAnsi="Times New Roman" w:cs="Times New Roman"/>
          <w:sz w:val="16"/>
          <w:szCs w:val="16"/>
        </w:rPr>
        <w:t>292</w:t>
      </w:r>
    </w:p>
    <w:p w:rsidR="00A5703E" w:rsidRDefault="00A5703E" w:rsidP="00A5703E">
      <w:pPr>
        <w:shd w:val="clear" w:color="auto" w:fill="FFFFFF"/>
        <w:tabs>
          <w:tab w:val="left" w:leader="hyphen" w:pos="398"/>
        </w:tabs>
        <w:spacing w:before="5" w:line="168" w:lineRule="exact"/>
        <w:ind w:firstLine="567"/>
      </w:pPr>
      <w:r>
        <w:rPr>
          <w:rFonts w:ascii="Times New Roman" w:hAnsi="Times New Roman" w:cs="Times New Roman"/>
          <w:sz w:val="16"/>
          <w:szCs w:val="16"/>
        </w:rPr>
        <w:tab/>
        <w:t xml:space="preserve">пищевой </w:t>
      </w:r>
      <w:r>
        <w:rPr>
          <w:rFonts w:ascii="Times New Roman" w:hAnsi="Times New Roman" w:cs="Times New Roman"/>
          <w:sz w:val="16"/>
          <w:szCs w:val="16"/>
          <w:lang w:val="en-US"/>
        </w:rPr>
        <w:t xml:space="preserve">I, </w:t>
      </w:r>
      <w:r>
        <w:rPr>
          <w:rFonts w:ascii="Times New Roman" w:hAnsi="Times New Roman" w:cs="Times New Roman"/>
          <w:sz w:val="16"/>
          <w:szCs w:val="16"/>
        </w:rPr>
        <w:t>292</w:t>
      </w:r>
    </w:p>
    <w:p w:rsidR="00A5703E" w:rsidRDefault="00A5703E" w:rsidP="00A5703E">
      <w:pPr>
        <w:shd w:val="clear" w:color="auto" w:fill="FFFFFF"/>
        <w:tabs>
          <w:tab w:val="left" w:leader="hyphen" w:pos="403"/>
        </w:tabs>
        <w:spacing w:before="5" w:line="168" w:lineRule="exact"/>
        <w:ind w:firstLine="567"/>
      </w:pPr>
      <w:r>
        <w:rPr>
          <w:rFonts w:ascii="Times New Roman" w:hAnsi="Times New Roman" w:cs="Times New Roman"/>
          <w:sz w:val="16"/>
          <w:szCs w:val="16"/>
        </w:rPr>
        <w:tab/>
        <w:t xml:space="preserve">при беременности </w:t>
      </w:r>
      <w:r>
        <w:rPr>
          <w:rFonts w:ascii="Times New Roman" w:hAnsi="Times New Roman" w:cs="Times New Roman"/>
          <w:sz w:val="16"/>
          <w:szCs w:val="16"/>
          <w:lang w:val="en-US"/>
        </w:rPr>
        <w:t xml:space="preserve">I, </w:t>
      </w:r>
      <w:r>
        <w:rPr>
          <w:rFonts w:ascii="Times New Roman" w:hAnsi="Times New Roman" w:cs="Times New Roman"/>
          <w:sz w:val="16"/>
          <w:szCs w:val="16"/>
        </w:rPr>
        <w:t>293</w:t>
      </w:r>
    </w:p>
    <w:p w:rsidR="00A5703E" w:rsidRDefault="00A5703E" w:rsidP="00A5703E">
      <w:pPr>
        <w:shd w:val="clear" w:color="auto" w:fill="FFFFFF"/>
        <w:tabs>
          <w:tab w:val="left" w:leader="hyphen" w:pos="398"/>
        </w:tabs>
        <w:spacing w:line="168" w:lineRule="exact"/>
        <w:ind w:firstLine="567"/>
      </w:pPr>
      <w:r>
        <w:rPr>
          <w:rFonts w:ascii="Times New Roman" w:hAnsi="Times New Roman" w:cs="Times New Roman"/>
          <w:sz w:val="16"/>
          <w:szCs w:val="16"/>
        </w:rPr>
        <w:tab/>
        <w:t xml:space="preserve">эмоциональный </w:t>
      </w:r>
      <w:r>
        <w:rPr>
          <w:rFonts w:ascii="Times New Roman" w:hAnsi="Times New Roman" w:cs="Times New Roman"/>
          <w:sz w:val="16"/>
          <w:szCs w:val="16"/>
          <w:lang w:val="en-US"/>
        </w:rPr>
        <w:t xml:space="preserve">I, </w:t>
      </w:r>
      <w:r>
        <w:rPr>
          <w:rFonts w:ascii="Times New Roman" w:hAnsi="Times New Roman" w:cs="Times New Roman"/>
          <w:sz w:val="16"/>
          <w:szCs w:val="16"/>
        </w:rPr>
        <w:t>292</w:t>
      </w:r>
    </w:p>
    <w:p w:rsidR="00A5703E" w:rsidRDefault="00A5703E" w:rsidP="00A5703E">
      <w:pPr>
        <w:shd w:val="clear" w:color="auto" w:fill="FFFFFF"/>
        <w:spacing w:line="168" w:lineRule="exact"/>
        <w:ind w:firstLine="567"/>
      </w:pPr>
      <w:r>
        <w:rPr>
          <w:rFonts w:ascii="Times New Roman" w:hAnsi="Times New Roman" w:cs="Times New Roman"/>
          <w:sz w:val="16"/>
          <w:szCs w:val="16"/>
        </w:rPr>
        <w:t xml:space="preserve">Лейкоциты </w:t>
      </w:r>
      <w:r>
        <w:rPr>
          <w:rFonts w:ascii="Times New Roman" w:hAnsi="Times New Roman" w:cs="Times New Roman"/>
          <w:sz w:val="16"/>
          <w:szCs w:val="16"/>
          <w:lang w:val="en-US"/>
        </w:rPr>
        <w:t xml:space="preserve">I, </w:t>
      </w:r>
      <w:r>
        <w:rPr>
          <w:rFonts w:ascii="Times New Roman" w:hAnsi="Times New Roman" w:cs="Times New Roman"/>
          <w:sz w:val="16"/>
          <w:szCs w:val="16"/>
        </w:rPr>
        <w:t>292</w:t>
      </w:r>
    </w:p>
    <w:p w:rsidR="00A5703E" w:rsidRDefault="00A5703E" w:rsidP="00A5703E">
      <w:pPr>
        <w:numPr>
          <w:ilvl w:val="0"/>
          <w:numId w:val="9"/>
        </w:numPr>
        <w:shd w:val="clear" w:color="auto" w:fill="FFFFFF"/>
        <w:tabs>
          <w:tab w:val="left" w:pos="211"/>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зернистые см. </w:t>
      </w:r>
      <w:r>
        <w:rPr>
          <w:rFonts w:ascii="Times New Roman" w:hAnsi="Times New Roman" w:cs="Times New Roman"/>
          <w:i/>
          <w:iCs/>
          <w:sz w:val="16"/>
          <w:szCs w:val="16"/>
        </w:rPr>
        <w:t>Гранулоциты</w:t>
      </w:r>
    </w:p>
    <w:p w:rsidR="00A5703E" w:rsidRDefault="00A5703E" w:rsidP="00A5703E">
      <w:pPr>
        <w:numPr>
          <w:ilvl w:val="0"/>
          <w:numId w:val="9"/>
        </w:numPr>
        <w:shd w:val="clear" w:color="auto" w:fill="FFFFFF"/>
        <w:tabs>
          <w:tab w:val="left" w:pos="211"/>
        </w:tabs>
        <w:spacing w:before="5" w:line="168" w:lineRule="exact"/>
        <w:ind w:right="326" w:firstLine="567"/>
        <w:rPr>
          <w:rFonts w:ascii="Times New Roman" w:hAnsi="Times New Roman" w:cs="Times New Roman"/>
          <w:sz w:val="16"/>
          <w:szCs w:val="16"/>
        </w:rPr>
      </w:pPr>
      <w:r>
        <w:rPr>
          <w:rFonts w:ascii="Times New Roman" w:hAnsi="Times New Roman" w:cs="Times New Roman"/>
          <w:sz w:val="16"/>
          <w:szCs w:val="16"/>
        </w:rPr>
        <w:t xml:space="preserve">незернистые см. </w:t>
      </w:r>
      <w:r>
        <w:rPr>
          <w:rFonts w:ascii="Times New Roman" w:hAnsi="Times New Roman" w:cs="Times New Roman"/>
          <w:i/>
          <w:iCs/>
          <w:sz w:val="16"/>
          <w:szCs w:val="16"/>
        </w:rPr>
        <w:t xml:space="preserve">Агранулоциты </w:t>
      </w:r>
      <w:r>
        <w:rPr>
          <w:rFonts w:ascii="Times New Roman" w:hAnsi="Times New Roman" w:cs="Times New Roman"/>
          <w:sz w:val="16"/>
          <w:szCs w:val="16"/>
        </w:rPr>
        <w:t xml:space="preserve">Либерины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171, 243, 264 Либидо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182</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Лизоцим И, 39, 89</w:t>
      </w:r>
    </w:p>
    <w:p w:rsidR="00A5703E" w:rsidRDefault="00A5703E" w:rsidP="00A5703E">
      <w:pPr>
        <w:shd w:val="clear" w:color="auto" w:fill="FFFFFF"/>
        <w:spacing w:before="10" w:line="168" w:lineRule="exact"/>
        <w:ind w:firstLine="567"/>
      </w:pPr>
      <w:r>
        <w:rPr>
          <w:rFonts w:ascii="Times New Roman" w:hAnsi="Times New Roman" w:cs="Times New Roman"/>
          <w:sz w:val="16"/>
          <w:szCs w:val="16"/>
        </w:rPr>
        <w:t xml:space="preserve">Ликвор см. </w:t>
      </w:r>
      <w:r>
        <w:rPr>
          <w:rFonts w:ascii="Times New Roman" w:hAnsi="Times New Roman" w:cs="Times New Roman"/>
          <w:i/>
          <w:iCs/>
          <w:sz w:val="16"/>
          <w:szCs w:val="16"/>
        </w:rPr>
        <w:t>Жидкость цереброспиналь</w:t>
      </w:r>
      <w:r>
        <w:rPr>
          <w:rFonts w:ascii="Times New Roman" w:hAnsi="Times New Roman" w:cs="Times New Roman"/>
          <w:i/>
          <w:iCs/>
          <w:sz w:val="16"/>
          <w:szCs w:val="16"/>
        </w:rPr>
        <w:softHyphen/>
        <w:t xml:space="preserve">ная </w:t>
      </w:r>
      <w:r>
        <w:rPr>
          <w:rFonts w:ascii="Times New Roman" w:hAnsi="Times New Roman" w:cs="Times New Roman"/>
          <w:sz w:val="16"/>
          <w:szCs w:val="16"/>
        </w:rPr>
        <w:t xml:space="preserve">Лимфа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205, 397</w:t>
      </w:r>
    </w:p>
    <w:p w:rsidR="00A5703E" w:rsidRDefault="00A5703E" w:rsidP="00A5703E">
      <w:pPr>
        <w:numPr>
          <w:ilvl w:val="0"/>
          <w:numId w:val="9"/>
        </w:numPr>
        <w:shd w:val="clear" w:color="auto" w:fill="FFFFFF"/>
        <w:tabs>
          <w:tab w:val="left" w:pos="211"/>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движение </w:t>
      </w:r>
      <w:r>
        <w:rPr>
          <w:rFonts w:ascii="Times New Roman" w:hAnsi="Times New Roman" w:cs="Times New Roman"/>
          <w:sz w:val="16"/>
          <w:szCs w:val="16"/>
          <w:lang w:val="en-US"/>
        </w:rPr>
        <w:t xml:space="preserve">I, </w:t>
      </w:r>
      <w:r>
        <w:rPr>
          <w:rFonts w:ascii="Times New Roman" w:hAnsi="Times New Roman" w:cs="Times New Roman"/>
          <w:sz w:val="16"/>
          <w:szCs w:val="16"/>
        </w:rPr>
        <w:t>398</w:t>
      </w:r>
    </w:p>
    <w:p w:rsidR="00A5703E" w:rsidRDefault="00A5703E" w:rsidP="00A5703E">
      <w:pPr>
        <w:numPr>
          <w:ilvl w:val="0"/>
          <w:numId w:val="9"/>
        </w:numPr>
        <w:shd w:val="clear" w:color="auto" w:fill="FFFFFF"/>
        <w:tabs>
          <w:tab w:val="left" w:pos="211"/>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образование </w:t>
      </w:r>
      <w:r>
        <w:rPr>
          <w:rFonts w:ascii="Times New Roman" w:hAnsi="Times New Roman" w:cs="Times New Roman"/>
          <w:sz w:val="16"/>
          <w:szCs w:val="16"/>
          <w:lang w:val="en-US"/>
        </w:rPr>
        <w:t xml:space="preserve">I, </w:t>
      </w:r>
      <w:r>
        <w:rPr>
          <w:rFonts w:ascii="Times New Roman" w:hAnsi="Times New Roman" w:cs="Times New Roman"/>
          <w:sz w:val="16"/>
          <w:szCs w:val="16"/>
        </w:rPr>
        <w:t>397</w:t>
      </w:r>
    </w:p>
    <w:p w:rsidR="00A5703E" w:rsidRDefault="00A5703E" w:rsidP="00A5703E">
      <w:pPr>
        <w:numPr>
          <w:ilvl w:val="0"/>
          <w:numId w:val="9"/>
        </w:numPr>
        <w:shd w:val="clear" w:color="auto" w:fill="FFFFFF"/>
        <w:tabs>
          <w:tab w:val="left" w:pos="211"/>
        </w:tabs>
        <w:spacing w:line="168" w:lineRule="exact"/>
        <w:ind w:right="653" w:firstLine="567"/>
        <w:rPr>
          <w:rFonts w:ascii="Times New Roman" w:hAnsi="Times New Roman" w:cs="Times New Roman"/>
          <w:sz w:val="16"/>
          <w:szCs w:val="16"/>
        </w:rPr>
      </w:pPr>
      <w:r>
        <w:rPr>
          <w:rFonts w:ascii="Times New Roman" w:hAnsi="Times New Roman" w:cs="Times New Roman"/>
          <w:sz w:val="16"/>
          <w:szCs w:val="16"/>
        </w:rPr>
        <w:t xml:space="preserve">состав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397 Лимфангионы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396 Лимфообращение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326, 396 Лимфоциты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295 Липаза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59, 69</w:t>
      </w:r>
    </w:p>
    <w:p w:rsidR="00A5703E" w:rsidRDefault="00A5703E" w:rsidP="00A5703E">
      <w:pPr>
        <w:shd w:val="clear" w:color="auto" w:fill="FFFFFF"/>
        <w:spacing w:line="168" w:lineRule="exact"/>
        <w:ind w:firstLine="567"/>
      </w:pPr>
      <w:r>
        <w:rPr>
          <w:rFonts w:ascii="Times New Roman" w:hAnsi="Times New Roman" w:cs="Times New Roman"/>
          <w:sz w:val="16"/>
          <w:szCs w:val="16"/>
        </w:rPr>
        <w:t xml:space="preserve">Липиды </w:t>
      </w:r>
      <w:r>
        <w:rPr>
          <w:rFonts w:ascii="Times New Roman" w:hAnsi="Times New Roman" w:cs="Times New Roman"/>
          <w:sz w:val="16"/>
          <w:szCs w:val="16"/>
          <w:lang w:val="en-US"/>
        </w:rPr>
        <w:t xml:space="preserve">II, </w:t>
      </w:r>
      <w:r>
        <w:rPr>
          <w:rFonts w:ascii="Times New Roman" w:hAnsi="Times New Roman" w:cs="Times New Roman"/>
          <w:sz w:val="16"/>
          <w:szCs w:val="16"/>
        </w:rPr>
        <w:t>98, 123</w:t>
      </w:r>
    </w:p>
    <w:p w:rsidR="00A5703E" w:rsidRDefault="00A5703E" w:rsidP="00A5703E">
      <w:pPr>
        <w:numPr>
          <w:ilvl w:val="0"/>
          <w:numId w:val="9"/>
        </w:numPr>
        <w:shd w:val="clear" w:color="auto" w:fill="FFFFFF"/>
        <w:tabs>
          <w:tab w:val="left" w:pos="211"/>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обмен И, 98</w:t>
      </w:r>
    </w:p>
    <w:p w:rsidR="00A5703E" w:rsidRDefault="00A5703E" w:rsidP="00A5703E">
      <w:pPr>
        <w:numPr>
          <w:ilvl w:val="0"/>
          <w:numId w:val="9"/>
        </w:numPr>
        <w:shd w:val="clear" w:color="auto" w:fill="FFFFFF"/>
        <w:tabs>
          <w:tab w:val="left" w:pos="211"/>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нейронов </w:t>
      </w:r>
      <w:r>
        <w:rPr>
          <w:rFonts w:ascii="Times New Roman" w:hAnsi="Times New Roman" w:cs="Times New Roman"/>
          <w:sz w:val="16"/>
          <w:szCs w:val="16"/>
          <w:lang w:val="en-US"/>
        </w:rPr>
        <w:t xml:space="preserve">I, </w:t>
      </w:r>
      <w:r>
        <w:rPr>
          <w:rFonts w:ascii="Times New Roman" w:hAnsi="Times New Roman" w:cs="Times New Roman"/>
          <w:sz w:val="16"/>
          <w:szCs w:val="16"/>
        </w:rPr>
        <w:t>55</w:t>
      </w:r>
    </w:p>
    <w:p w:rsidR="00A5703E" w:rsidRDefault="00A5703E" w:rsidP="00A5703E">
      <w:pPr>
        <w:shd w:val="clear" w:color="auto" w:fill="FFFFFF"/>
        <w:spacing w:before="182" w:line="168" w:lineRule="exact"/>
        <w:ind w:right="653" w:firstLine="567"/>
      </w:pPr>
      <w:r>
        <w:rPr>
          <w:rFonts w:ascii="Times New Roman" w:hAnsi="Times New Roman" w:cs="Times New Roman"/>
          <w:sz w:val="16"/>
          <w:szCs w:val="16"/>
        </w:rPr>
        <w:t xml:space="preserve">МастикациO2рафия </w:t>
      </w:r>
      <w:r>
        <w:rPr>
          <w:rFonts w:ascii="Times New Roman" w:hAnsi="Times New Roman" w:cs="Times New Roman"/>
          <w:sz w:val="16"/>
          <w:szCs w:val="16"/>
          <w:lang w:val="en-US"/>
        </w:rPr>
        <w:t xml:space="preserve">II, </w:t>
      </w:r>
      <w:r>
        <w:rPr>
          <w:rFonts w:ascii="Times New Roman" w:hAnsi="Times New Roman" w:cs="Times New Roman"/>
          <w:sz w:val="16"/>
          <w:szCs w:val="16"/>
        </w:rPr>
        <w:t xml:space="preserve">23, 37 Медуллин </w:t>
      </w:r>
      <w:r>
        <w:rPr>
          <w:rFonts w:ascii="Times New Roman" w:hAnsi="Times New Roman" w:cs="Times New Roman"/>
          <w:sz w:val="16"/>
          <w:szCs w:val="16"/>
          <w:lang w:val="en-US"/>
        </w:rPr>
        <w:t xml:space="preserve">I, </w:t>
      </w:r>
      <w:r>
        <w:rPr>
          <w:rFonts w:ascii="Times New Roman" w:hAnsi="Times New Roman" w:cs="Times New Roman"/>
          <w:sz w:val="16"/>
          <w:szCs w:val="16"/>
        </w:rPr>
        <w:t>389</w:t>
      </w:r>
    </w:p>
    <w:p w:rsidR="00A5703E" w:rsidRDefault="00A5703E" w:rsidP="00A5703E">
      <w:pPr>
        <w:shd w:val="clear" w:color="auto" w:fill="FFFFFF"/>
        <w:spacing w:before="182" w:line="168" w:lineRule="exact"/>
        <w:ind w:right="653"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before="125"/>
        <w:ind w:firstLine="567"/>
      </w:pPr>
      <w:r>
        <w:rPr>
          <w:rFonts w:ascii="Times New Roman" w:hAnsi="Times New Roman" w:cs="Times New Roman"/>
          <w:b/>
          <w:bCs/>
          <w:sz w:val="16"/>
          <w:szCs w:val="16"/>
        </w:rPr>
        <w:t>353</w:t>
      </w:r>
    </w:p>
    <w:p w:rsidR="00A5703E" w:rsidRDefault="00A5703E" w:rsidP="00A5703E">
      <w:pPr>
        <w:shd w:val="clear" w:color="auto" w:fill="FFFFFF"/>
        <w:spacing w:before="125"/>
        <w:ind w:firstLine="567"/>
        <w:sectPr w:rsidR="00A5703E" w:rsidSect="00A5703E">
          <w:type w:val="continuous"/>
          <w:pgSz w:w="11909" w:h="16834"/>
          <w:pgMar w:top="1440" w:right="427" w:bottom="720" w:left="426" w:header="720" w:footer="720" w:gutter="0"/>
          <w:cols w:sep="1" w:space="720"/>
          <w:noEndnote/>
        </w:sectPr>
      </w:pPr>
    </w:p>
    <w:p w:rsidR="00A5703E" w:rsidRDefault="00A5703E" w:rsidP="00A5703E">
      <w:pPr>
        <w:shd w:val="clear" w:color="auto" w:fill="FFFFFF"/>
        <w:spacing w:line="168" w:lineRule="exact"/>
        <w:ind w:firstLine="567"/>
      </w:pPr>
      <w:r>
        <w:rPr>
          <w:rFonts w:ascii="Times New Roman" w:hAnsi="Times New Roman" w:cs="Times New Roman"/>
          <w:sz w:val="16"/>
          <w:szCs w:val="16"/>
        </w:rPr>
        <w:t>Мембрана (ы) альвеолярно-капиллярная</w:t>
      </w:r>
    </w:p>
    <w:p w:rsidR="00A5703E" w:rsidRDefault="00A5703E" w:rsidP="00A5703E">
      <w:pPr>
        <w:shd w:val="clear" w:color="auto" w:fill="FFFFFF"/>
        <w:tabs>
          <w:tab w:val="left" w:pos="398"/>
        </w:tabs>
        <w:spacing w:line="168" w:lineRule="exact"/>
        <w:ind w:firstLine="567"/>
      </w:pPr>
      <w:r>
        <w:rPr>
          <w:rFonts w:ascii="Times New Roman" w:hAnsi="Times New Roman" w:cs="Times New Roman"/>
          <w:spacing w:val="-4"/>
          <w:sz w:val="16"/>
          <w:szCs w:val="16"/>
          <w:lang w:val="en-US"/>
        </w:rPr>
        <w:t>I,</w:t>
      </w:r>
      <w:r>
        <w:rPr>
          <w:rFonts w:ascii="Times New Roman" w:hAnsi="Times New Roman" w:cs="Times New Roman"/>
          <w:sz w:val="16"/>
          <w:szCs w:val="16"/>
          <w:lang w:val="en-US"/>
        </w:rPr>
        <w:tab/>
      </w:r>
      <w:r>
        <w:rPr>
          <w:rFonts w:ascii="Times New Roman" w:hAnsi="Times New Roman" w:cs="Times New Roman"/>
          <w:sz w:val="16"/>
          <w:szCs w:val="16"/>
        </w:rPr>
        <w:t>415</w:t>
      </w:r>
    </w:p>
    <w:p w:rsidR="00A5703E" w:rsidRDefault="00A5703E" w:rsidP="00A5703E">
      <w:pPr>
        <w:numPr>
          <w:ilvl w:val="0"/>
          <w:numId w:val="12"/>
        </w:numPr>
        <w:shd w:val="clear" w:color="auto" w:fill="FFFFFF"/>
        <w:tabs>
          <w:tab w:val="left" w:pos="221"/>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базальная </w:t>
      </w:r>
      <w:r>
        <w:rPr>
          <w:rFonts w:ascii="Times New Roman" w:hAnsi="Times New Roman" w:cs="Times New Roman"/>
          <w:sz w:val="16"/>
          <w:szCs w:val="16"/>
          <w:lang w:val="en-US"/>
        </w:rPr>
        <w:t xml:space="preserve">II, </w:t>
      </w:r>
      <w:r>
        <w:rPr>
          <w:rFonts w:ascii="Times New Roman" w:hAnsi="Times New Roman" w:cs="Times New Roman"/>
          <w:sz w:val="16"/>
          <w:szCs w:val="16"/>
        </w:rPr>
        <w:t>148</w:t>
      </w:r>
    </w:p>
    <w:p w:rsidR="00A5703E" w:rsidRDefault="00A5703E" w:rsidP="00A5703E">
      <w:pPr>
        <w:numPr>
          <w:ilvl w:val="0"/>
          <w:numId w:val="12"/>
        </w:numPr>
        <w:shd w:val="clear" w:color="auto" w:fill="FFFFFF"/>
        <w:tabs>
          <w:tab w:val="left" w:pos="221"/>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клеточные, строение и функции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28</w:t>
      </w:r>
    </w:p>
    <w:p w:rsidR="00A5703E" w:rsidRDefault="00A5703E" w:rsidP="00A5703E">
      <w:pPr>
        <w:numPr>
          <w:ilvl w:val="0"/>
          <w:numId w:val="12"/>
        </w:numPr>
        <w:shd w:val="clear" w:color="auto" w:fill="FFFFFF"/>
        <w:tabs>
          <w:tab w:val="left" w:pos="221"/>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фильтрующая </w:t>
      </w:r>
      <w:r>
        <w:rPr>
          <w:rFonts w:ascii="Times New Roman" w:hAnsi="Times New Roman" w:cs="Times New Roman"/>
          <w:sz w:val="16"/>
          <w:szCs w:val="16"/>
          <w:lang w:val="en-US"/>
        </w:rPr>
        <w:t xml:space="preserve">II, </w:t>
      </w:r>
      <w:r>
        <w:rPr>
          <w:rFonts w:ascii="Times New Roman" w:hAnsi="Times New Roman" w:cs="Times New Roman"/>
          <w:sz w:val="16"/>
          <w:szCs w:val="16"/>
        </w:rPr>
        <w:t>148</w:t>
      </w:r>
    </w:p>
    <w:p w:rsidR="00A5703E" w:rsidRDefault="00A5703E" w:rsidP="00A5703E">
      <w:pPr>
        <w:numPr>
          <w:ilvl w:val="0"/>
          <w:numId w:val="12"/>
        </w:numPr>
        <w:shd w:val="clear" w:color="auto" w:fill="FFFFFF"/>
        <w:tabs>
          <w:tab w:val="left" w:pos="221"/>
        </w:tabs>
        <w:spacing w:before="10" w:line="168" w:lineRule="exact"/>
        <w:ind w:right="653" w:firstLine="567"/>
        <w:rPr>
          <w:rFonts w:ascii="Times New Roman" w:hAnsi="Times New Roman" w:cs="Times New Roman"/>
          <w:sz w:val="16"/>
          <w:szCs w:val="16"/>
        </w:rPr>
      </w:pPr>
      <w:r>
        <w:rPr>
          <w:rFonts w:ascii="Times New Roman" w:hAnsi="Times New Roman" w:cs="Times New Roman"/>
          <w:sz w:val="16"/>
          <w:szCs w:val="16"/>
        </w:rPr>
        <w:t xml:space="preserve">щелевые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149 МембранолO2ия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lang w:val="en-US"/>
        </w:rPr>
        <w:t>H</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Мениски осязательные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244 Мерцание сердца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338 МетгемO2лобин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287</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Методы изучения рефлексов  условных</w:t>
      </w:r>
    </w:p>
    <w:p w:rsidR="00A5703E" w:rsidRDefault="00A5703E" w:rsidP="00A5703E">
      <w:pPr>
        <w:shd w:val="clear" w:color="auto" w:fill="FFFFFF"/>
        <w:tabs>
          <w:tab w:val="left" w:pos="470"/>
        </w:tabs>
        <w:spacing w:line="168" w:lineRule="exact"/>
        <w:ind w:firstLine="567"/>
      </w:pPr>
      <w:r>
        <w:rPr>
          <w:rFonts w:ascii="Times New Roman" w:hAnsi="Times New Roman" w:cs="Times New Roman"/>
          <w:sz w:val="16"/>
          <w:szCs w:val="16"/>
          <w:lang w:val="en-US"/>
        </w:rPr>
        <w:t>II</w:t>
      </w:r>
      <w:r w:rsidRPr="0046747A">
        <w:rPr>
          <w:rFonts w:ascii="Times New Roman" w:hAnsi="Times New Roman" w:cs="Times New Roman"/>
          <w:sz w:val="16"/>
          <w:szCs w:val="16"/>
        </w:rPr>
        <w:t>,</w:t>
      </w:r>
      <w:r w:rsidRPr="0046747A">
        <w:rPr>
          <w:rFonts w:ascii="Times New Roman" w:hAnsi="Times New Roman" w:cs="Times New Roman"/>
          <w:sz w:val="16"/>
          <w:szCs w:val="16"/>
        </w:rPr>
        <w:tab/>
      </w:r>
      <w:r>
        <w:rPr>
          <w:rFonts w:ascii="Times New Roman" w:hAnsi="Times New Roman" w:cs="Times New Roman"/>
          <w:sz w:val="16"/>
          <w:szCs w:val="16"/>
        </w:rPr>
        <w:t>263</w:t>
      </w:r>
    </w:p>
    <w:p w:rsidR="00A5703E" w:rsidRDefault="00A5703E" w:rsidP="00A5703E">
      <w:pPr>
        <w:shd w:val="clear" w:color="auto" w:fill="FFFFFF"/>
        <w:tabs>
          <w:tab w:val="left" w:leader="hyphen" w:pos="384"/>
        </w:tabs>
        <w:spacing w:before="5" w:line="168" w:lineRule="exact"/>
        <w:ind w:firstLine="567"/>
      </w:pPr>
      <w:r>
        <w:rPr>
          <w:rFonts w:ascii="Times New Roman" w:hAnsi="Times New Roman" w:cs="Times New Roman"/>
          <w:sz w:val="16"/>
          <w:szCs w:val="16"/>
        </w:rPr>
        <w:tab/>
        <w:t xml:space="preserve">возбудимых клеток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34</w:t>
      </w:r>
    </w:p>
    <w:p w:rsidR="00A5703E" w:rsidRDefault="00A5703E" w:rsidP="00A5703E">
      <w:pPr>
        <w:shd w:val="clear" w:color="auto" w:fill="FFFFFF"/>
        <w:tabs>
          <w:tab w:val="left" w:pos="221"/>
        </w:tabs>
        <w:spacing w:before="5" w:line="168" w:lineRule="exact"/>
        <w:ind w:firstLine="567"/>
      </w:pPr>
      <w:r>
        <w:rPr>
          <w:rFonts w:ascii="Courier New" w:hAnsi="Courier New" w:cs="Times New Roman"/>
          <w:sz w:val="16"/>
          <w:szCs w:val="16"/>
        </w:rPr>
        <w:t>—</w:t>
      </w:r>
      <w:r>
        <w:rPr>
          <w:rFonts w:ascii="Courier New" w:hAnsi="Courier New" w:cs="Courier New"/>
          <w:sz w:val="16"/>
          <w:szCs w:val="16"/>
        </w:rPr>
        <w:tab/>
      </w:r>
      <w:r>
        <w:rPr>
          <w:rFonts w:ascii="Courier New" w:hAnsi="Courier New" w:cs="Times New Roman"/>
          <w:spacing w:val="-11"/>
          <w:sz w:val="16"/>
          <w:szCs w:val="16"/>
        </w:rPr>
        <w:t>исследований</w:t>
      </w:r>
      <w:r>
        <w:rPr>
          <w:rFonts w:ascii="Courier New" w:hAnsi="Courier New" w:cs="Courier New"/>
          <w:spacing w:val="-11"/>
          <w:sz w:val="16"/>
          <w:szCs w:val="16"/>
        </w:rPr>
        <w:t xml:space="preserve"> </w:t>
      </w:r>
      <w:r>
        <w:rPr>
          <w:rFonts w:ascii="Courier New" w:hAnsi="Courier New" w:cs="Times New Roman"/>
          <w:spacing w:val="-11"/>
          <w:sz w:val="16"/>
          <w:szCs w:val="16"/>
        </w:rPr>
        <w:t>физиол</w:t>
      </w:r>
      <w:r>
        <w:rPr>
          <w:rFonts w:ascii="Courier New" w:hAnsi="Courier New" w:cs="Courier New"/>
          <w:spacing w:val="-11"/>
          <w:sz w:val="16"/>
          <w:szCs w:val="16"/>
        </w:rPr>
        <w:t>O2</w:t>
      </w:r>
      <w:r>
        <w:rPr>
          <w:rFonts w:ascii="Courier New" w:hAnsi="Courier New" w:cs="Times New Roman"/>
          <w:spacing w:val="-11"/>
          <w:sz w:val="16"/>
          <w:szCs w:val="16"/>
        </w:rPr>
        <w:t>ических</w:t>
      </w:r>
      <w:r>
        <w:rPr>
          <w:rFonts w:ascii="Courier New" w:hAnsi="Courier New" w:cs="Courier New"/>
          <w:spacing w:val="-11"/>
          <w:sz w:val="16"/>
          <w:szCs w:val="16"/>
        </w:rPr>
        <w:t xml:space="preserve"> </w:t>
      </w:r>
      <w:r>
        <w:rPr>
          <w:rFonts w:ascii="Courier New" w:hAnsi="Courier New" w:cs="Courier New"/>
          <w:spacing w:val="-11"/>
          <w:sz w:val="16"/>
          <w:szCs w:val="16"/>
          <w:lang w:val="en-US"/>
        </w:rPr>
        <w:t>I</w:t>
      </w:r>
      <w:r w:rsidRPr="0046747A">
        <w:rPr>
          <w:rFonts w:ascii="Courier New" w:hAnsi="Courier New" w:cs="Courier New"/>
          <w:spacing w:val="-11"/>
          <w:sz w:val="16"/>
          <w:szCs w:val="16"/>
        </w:rPr>
        <w:t xml:space="preserve">, </w:t>
      </w:r>
      <w:r>
        <w:rPr>
          <w:rFonts w:ascii="Courier New" w:hAnsi="Courier New" w:cs="Courier New"/>
          <w:spacing w:val="-11"/>
          <w:sz w:val="16"/>
          <w:szCs w:val="16"/>
        </w:rPr>
        <w:t>9</w:t>
      </w:r>
    </w:p>
    <w:p w:rsidR="00A5703E" w:rsidRDefault="00A5703E" w:rsidP="00A5703E">
      <w:pPr>
        <w:shd w:val="clear" w:color="auto" w:fill="FFFFFF"/>
        <w:tabs>
          <w:tab w:val="left" w:leader="hyphen" w:pos="389"/>
        </w:tabs>
        <w:spacing w:line="168" w:lineRule="exact"/>
        <w:ind w:firstLine="567"/>
      </w:pPr>
      <w:r>
        <w:rPr>
          <w:rFonts w:ascii="Times New Roman" w:hAnsi="Times New Roman" w:cs="Times New Roman"/>
          <w:sz w:val="16"/>
          <w:szCs w:val="16"/>
        </w:rPr>
        <w:tab/>
        <w:t xml:space="preserve">химические в физиолO2ии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12</w:t>
      </w:r>
    </w:p>
    <w:p w:rsidR="00A5703E" w:rsidRDefault="00A5703E" w:rsidP="00A5703E">
      <w:pPr>
        <w:shd w:val="clear" w:color="auto" w:fill="FFFFFF"/>
        <w:tabs>
          <w:tab w:val="left" w:leader="hyphen" w:pos="389"/>
        </w:tabs>
        <w:spacing w:line="168" w:lineRule="exact"/>
        <w:ind w:firstLine="567"/>
      </w:pPr>
      <w:r>
        <w:rPr>
          <w:rFonts w:ascii="Times New Roman" w:hAnsi="Times New Roman" w:cs="Times New Roman"/>
          <w:sz w:val="16"/>
          <w:szCs w:val="16"/>
        </w:rPr>
        <w:tab/>
        <w:t xml:space="preserve">энергообмена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110</w:t>
      </w:r>
    </w:p>
    <w:p w:rsidR="00A5703E" w:rsidRDefault="00A5703E" w:rsidP="00A5703E">
      <w:pPr>
        <w:numPr>
          <w:ilvl w:val="0"/>
          <w:numId w:val="12"/>
        </w:numPr>
        <w:shd w:val="clear" w:color="auto" w:fill="FFFFFF"/>
        <w:tabs>
          <w:tab w:val="left" w:pos="221"/>
          <w:tab w:val="left" w:leader="hyphen" w:pos="389"/>
        </w:tabs>
        <w:spacing w:before="10" w:line="168" w:lineRule="exact"/>
        <w:ind w:right="653" w:firstLine="567"/>
        <w:rPr>
          <w:rFonts w:ascii="Times New Roman" w:hAnsi="Times New Roman" w:cs="Times New Roman"/>
          <w:sz w:val="16"/>
          <w:szCs w:val="16"/>
        </w:rPr>
      </w:pPr>
      <w:r>
        <w:rPr>
          <w:rFonts w:ascii="Times New Roman" w:hAnsi="Times New Roman" w:cs="Times New Roman"/>
          <w:sz w:val="16"/>
          <w:szCs w:val="16"/>
        </w:rPr>
        <w:t xml:space="preserve">эксперимента острO2о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13 </w:t>
      </w:r>
      <w:r>
        <w:rPr>
          <w:rFonts w:ascii="Times New Roman" w:hAnsi="Times New Roman" w:cs="Times New Roman"/>
          <w:sz w:val="16"/>
          <w:szCs w:val="16"/>
        </w:rPr>
        <w:tab/>
        <w:t xml:space="preserve">хроническO2о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13</w:t>
      </w:r>
    </w:p>
    <w:p w:rsidR="00A5703E" w:rsidRDefault="00A5703E" w:rsidP="00A5703E">
      <w:pPr>
        <w:numPr>
          <w:ilvl w:val="0"/>
          <w:numId w:val="12"/>
        </w:numPr>
        <w:shd w:val="clear" w:color="auto" w:fill="FFFFFF"/>
        <w:tabs>
          <w:tab w:val="left" w:pos="221"/>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электромиO2рафические </w:t>
      </w:r>
      <w:r>
        <w:rPr>
          <w:rFonts w:ascii="Times New Roman" w:hAnsi="Times New Roman" w:cs="Times New Roman"/>
          <w:sz w:val="16"/>
          <w:szCs w:val="16"/>
          <w:lang w:val="en-US"/>
        </w:rPr>
        <w:t xml:space="preserve">I, </w:t>
      </w:r>
      <w:r>
        <w:rPr>
          <w:rFonts w:ascii="Times New Roman" w:hAnsi="Times New Roman" w:cs="Times New Roman"/>
          <w:sz w:val="16"/>
          <w:szCs w:val="16"/>
        </w:rPr>
        <w:t>87</w:t>
      </w:r>
    </w:p>
    <w:p w:rsidR="00A5703E" w:rsidRDefault="00A5703E" w:rsidP="00A5703E">
      <w:pPr>
        <w:numPr>
          <w:ilvl w:val="0"/>
          <w:numId w:val="12"/>
        </w:numPr>
        <w:shd w:val="clear" w:color="auto" w:fill="FFFFFF"/>
        <w:tabs>
          <w:tab w:val="left" w:pos="221"/>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эргометрические </w:t>
      </w:r>
      <w:r>
        <w:rPr>
          <w:rFonts w:ascii="Times New Roman" w:hAnsi="Times New Roman" w:cs="Times New Roman"/>
          <w:sz w:val="16"/>
          <w:szCs w:val="16"/>
          <w:lang w:val="en-US"/>
        </w:rPr>
        <w:t xml:space="preserve">I, </w:t>
      </w:r>
      <w:r>
        <w:rPr>
          <w:rFonts w:ascii="Times New Roman" w:hAnsi="Times New Roman" w:cs="Times New Roman"/>
          <w:sz w:val="16"/>
          <w:szCs w:val="16"/>
        </w:rPr>
        <w:t>87</w:t>
      </w:r>
    </w:p>
    <w:p w:rsidR="00A5703E" w:rsidRDefault="00A5703E" w:rsidP="00A5703E">
      <w:pPr>
        <w:shd w:val="clear" w:color="auto" w:fill="FFFFFF"/>
        <w:spacing w:before="5" w:line="168" w:lineRule="exact"/>
        <w:ind w:right="29" w:firstLine="567"/>
        <w:jc w:val="both"/>
      </w:pPr>
      <w:r>
        <w:rPr>
          <w:rFonts w:ascii="Times New Roman" w:hAnsi="Times New Roman" w:cs="Times New Roman"/>
          <w:sz w:val="16"/>
          <w:szCs w:val="16"/>
        </w:rPr>
        <w:t xml:space="preserve">Механизм (ы) возбуждения рецепторов кожных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244</w:t>
      </w:r>
    </w:p>
    <w:p w:rsidR="00A5703E" w:rsidRDefault="00A5703E" w:rsidP="00A5703E">
      <w:pPr>
        <w:shd w:val="clear" w:color="auto" w:fill="FFFFFF"/>
        <w:tabs>
          <w:tab w:val="left" w:pos="221"/>
          <w:tab w:val="left" w:leader="hyphen" w:pos="394"/>
        </w:tabs>
        <w:spacing w:before="5" w:line="168" w:lineRule="exact"/>
        <w:ind w:firstLine="567"/>
      </w:pPr>
      <w:r>
        <w:rPr>
          <w:rFonts w:ascii="Times New Roman" w:hAnsi="Times New Roman" w:cs="Times New Roman"/>
          <w:sz w:val="16"/>
          <w:szCs w:val="16"/>
        </w:rPr>
        <w:t>—</w:t>
      </w:r>
      <w:r>
        <w:rPr>
          <w:rFonts w:ascii="Times New Roman" w:hAnsi="Times New Roman" w:cs="Times New Roman"/>
          <w:sz w:val="16"/>
          <w:szCs w:val="16"/>
        </w:rPr>
        <w:tab/>
        <w:t xml:space="preserve">регуляторные внесердечные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353</w:t>
      </w:r>
      <w:r>
        <w:rPr>
          <w:rFonts w:ascii="Times New Roman" w:hAnsi="Times New Roman" w:cs="Times New Roman"/>
          <w:sz w:val="16"/>
          <w:szCs w:val="16"/>
        </w:rPr>
        <w:br/>
      </w:r>
      <w:r>
        <w:rPr>
          <w:rFonts w:ascii="Times New Roman" w:hAnsi="Times New Roman" w:cs="Times New Roman"/>
          <w:sz w:val="16"/>
          <w:szCs w:val="16"/>
        </w:rPr>
        <w:tab/>
        <w:t xml:space="preserve">внутрисердечные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350</w:t>
      </w:r>
    </w:p>
    <w:p w:rsidR="00A5703E" w:rsidRDefault="00A5703E" w:rsidP="00A5703E">
      <w:pPr>
        <w:shd w:val="clear" w:color="auto" w:fill="FFFFFF"/>
        <w:tabs>
          <w:tab w:val="left" w:pos="230"/>
        </w:tabs>
        <w:spacing w:line="168" w:lineRule="exact"/>
        <w:ind w:right="29" w:firstLine="567"/>
        <w:jc w:val="both"/>
      </w:pPr>
      <w:r>
        <w:rPr>
          <w:rFonts w:ascii="Times New Roman" w:hAnsi="Times New Roman" w:cs="Times New Roman"/>
          <w:sz w:val="16"/>
          <w:szCs w:val="16"/>
        </w:rPr>
        <w:t>—</w:t>
      </w:r>
      <w:r>
        <w:rPr>
          <w:rFonts w:ascii="Times New Roman" w:hAnsi="Times New Roman" w:cs="Times New Roman"/>
          <w:sz w:val="16"/>
          <w:szCs w:val="16"/>
        </w:rPr>
        <w:tab/>
        <w:t xml:space="preserve">рецепторные организма матери </w:t>
      </w:r>
      <w:r>
        <w:rPr>
          <w:rFonts w:ascii="Times New Roman" w:hAnsi="Times New Roman" w:cs="Times New Roman"/>
          <w:sz w:val="16"/>
          <w:szCs w:val="16"/>
          <w:lang w:val="en-US"/>
        </w:rPr>
        <w:t>II</w:t>
      </w:r>
      <w:r w:rsidRPr="0046747A">
        <w:rPr>
          <w:rFonts w:ascii="Times New Roman" w:hAnsi="Times New Roman" w:cs="Times New Roman"/>
          <w:sz w:val="16"/>
          <w:szCs w:val="16"/>
        </w:rPr>
        <w:t>,</w:t>
      </w:r>
      <w:r w:rsidRPr="0046747A">
        <w:rPr>
          <w:rFonts w:ascii="Times New Roman" w:hAnsi="Times New Roman" w:cs="Times New Roman"/>
          <w:sz w:val="16"/>
          <w:szCs w:val="16"/>
        </w:rPr>
        <w:br/>
      </w:r>
      <w:r>
        <w:rPr>
          <w:rFonts w:ascii="Times New Roman" w:hAnsi="Times New Roman" w:cs="Times New Roman"/>
          <w:sz w:val="16"/>
          <w:szCs w:val="16"/>
        </w:rPr>
        <w:t>190</w:t>
      </w:r>
    </w:p>
    <w:p w:rsidR="00A5703E" w:rsidRDefault="00A5703E" w:rsidP="00A5703E">
      <w:pPr>
        <w:shd w:val="clear" w:color="auto" w:fill="FFFFFF"/>
        <w:tabs>
          <w:tab w:val="left" w:leader="hyphen" w:pos="398"/>
        </w:tabs>
        <w:spacing w:line="168" w:lineRule="exact"/>
        <w:ind w:firstLine="567"/>
      </w:pPr>
      <w:r>
        <w:rPr>
          <w:rFonts w:ascii="Times New Roman" w:hAnsi="Times New Roman" w:cs="Times New Roman"/>
          <w:sz w:val="16"/>
          <w:szCs w:val="16"/>
        </w:rPr>
        <w:tab/>
        <w:t xml:space="preserve">плода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191</w:t>
      </w:r>
    </w:p>
    <w:p w:rsidR="00A5703E" w:rsidRDefault="00A5703E" w:rsidP="00A5703E">
      <w:pPr>
        <w:numPr>
          <w:ilvl w:val="0"/>
          <w:numId w:val="9"/>
        </w:numPr>
        <w:shd w:val="clear" w:color="auto" w:fill="FFFFFF"/>
        <w:tabs>
          <w:tab w:val="left" w:pos="230"/>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рецепции слуховой </w:t>
      </w:r>
      <w:r>
        <w:rPr>
          <w:rFonts w:ascii="Times New Roman" w:hAnsi="Times New Roman" w:cs="Times New Roman"/>
          <w:sz w:val="16"/>
          <w:szCs w:val="16"/>
          <w:lang w:val="en-US"/>
        </w:rPr>
        <w:t xml:space="preserve">II, </w:t>
      </w:r>
      <w:r>
        <w:rPr>
          <w:rFonts w:ascii="Times New Roman" w:hAnsi="Times New Roman" w:cs="Times New Roman"/>
          <w:sz w:val="16"/>
          <w:szCs w:val="16"/>
        </w:rPr>
        <w:t>233</w:t>
      </w:r>
    </w:p>
    <w:p w:rsidR="00A5703E" w:rsidRDefault="00A5703E" w:rsidP="00A5703E">
      <w:pPr>
        <w:numPr>
          <w:ilvl w:val="0"/>
          <w:numId w:val="9"/>
        </w:numPr>
        <w:shd w:val="clear" w:color="auto" w:fill="FFFFFF"/>
        <w:tabs>
          <w:tab w:val="left" w:pos="230"/>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свертывания крови </w:t>
      </w:r>
      <w:r>
        <w:rPr>
          <w:rFonts w:ascii="Times New Roman" w:hAnsi="Times New Roman" w:cs="Times New Roman"/>
          <w:sz w:val="16"/>
          <w:szCs w:val="16"/>
          <w:lang w:val="en-US"/>
        </w:rPr>
        <w:t xml:space="preserve">I, </w:t>
      </w:r>
      <w:r>
        <w:rPr>
          <w:rFonts w:ascii="Times New Roman" w:hAnsi="Times New Roman" w:cs="Times New Roman"/>
          <w:sz w:val="16"/>
          <w:szCs w:val="16"/>
        </w:rPr>
        <w:t>317</w:t>
      </w:r>
    </w:p>
    <w:p w:rsidR="00A5703E" w:rsidRDefault="00A5703E" w:rsidP="00A5703E">
      <w:pPr>
        <w:shd w:val="clear" w:color="auto" w:fill="FFFFFF"/>
        <w:tabs>
          <w:tab w:val="left" w:pos="240"/>
        </w:tabs>
        <w:spacing w:line="168" w:lineRule="exact"/>
        <w:ind w:firstLine="567"/>
      </w:pPr>
      <w:r>
        <w:rPr>
          <w:rFonts w:ascii="Times New Roman" w:hAnsi="Times New Roman" w:cs="Times New Roman"/>
          <w:sz w:val="16"/>
          <w:szCs w:val="16"/>
        </w:rPr>
        <w:t>—</w:t>
      </w:r>
      <w:r>
        <w:rPr>
          <w:rFonts w:ascii="Times New Roman" w:hAnsi="Times New Roman" w:cs="Times New Roman"/>
          <w:sz w:val="16"/>
          <w:szCs w:val="16"/>
        </w:rPr>
        <w:tab/>
        <w:t xml:space="preserve">сокращения мышечнO2о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76</w:t>
      </w:r>
      <w:r>
        <w:rPr>
          <w:rFonts w:ascii="Times New Roman" w:hAnsi="Times New Roman" w:cs="Times New Roman"/>
          <w:sz w:val="16"/>
          <w:szCs w:val="16"/>
        </w:rPr>
        <w:br/>
        <w:t xml:space="preserve">Механика дыхания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412</w:t>
      </w:r>
      <w:r>
        <w:rPr>
          <w:rFonts w:ascii="Times New Roman" w:hAnsi="Times New Roman" w:cs="Times New Roman"/>
          <w:sz w:val="16"/>
          <w:szCs w:val="16"/>
        </w:rPr>
        <w:br/>
        <w:t xml:space="preserve">Механорецепторы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58,  134,  135, 208,</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 xml:space="preserve">229, 360, 382; </w:t>
      </w:r>
      <w:r>
        <w:rPr>
          <w:rFonts w:ascii="Times New Roman" w:hAnsi="Times New Roman" w:cs="Times New Roman"/>
          <w:sz w:val="16"/>
          <w:szCs w:val="16"/>
          <w:lang w:val="en-US"/>
        </w:rPr>
        <w:t xml:space="preserve">II, </w:t>
      </w:r>
      <w:r>
        <w:rPr>
          <w:rFonts w:ascii="Times New Roman" w:hAnsi="Times New Roman" w:cs="Times New Roman"/>
          <w:sz w:val="16"/>
          <w:szCs w:val="16"/>
        </w:rPr>
        <w:t>203, 258</w:t>
      </w:r>
    </w:p>
    <w:p w:rsidR="00A5703E" w:rsidRDefault="00A5703E" w:rsidP="00A5703E">
      <w:pPr>
        <w:numPr>
          <w:ilvl w:val="0"/>
          <w:numId w:val="10"/>
        </w:numPr>
        <w:shd w:val="clear" w:color="auto" w:fill="FFFFFF"/>
        <w:tabs>
          <w:tab w:val="left" w:pos="240"/>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быстроадаптирующиеся </w:t>
      </w:r>
      <w:r>
        <w:rPr>
          <w:rFonts w:ascii="Times New Roman" w:hAnsi="Times New Roman" w:cs="Times New Roman"/>
          <w:sz w:val="16"/>
          <w:szCs w:val="16"/>
          <w:lang w:val="en-US"/>
        </w:rPr>
        <w:t xml:space="preserve">I, </w:t>
      </w:r>
      <w:r>
        <w:rPr>
          <w:rFonts w:ascii="Times New Roman" w:hAnsi="Times New Roman" w:cs="Times New Roman"/>
          <w:sz w:val="16"/>
          <w:szCs w:val="16"/>
        </w:rPr>
        <w:t>208</w:t>
      </w:r>
    </w:p>
    <w:p w:rsidR="00A5703E" w:rsidRDefault="00A5703E" w:rsidP="00A5703E">
      <w:pPr>
        <w:numPr>
          <w:ilvl w:val="0"/>
          <w:numId w:val="10"/>
        </w:numPr>
        <w:shd w:val="clear" w:color="auto" w:fill="FFFFFF"/>
        <w:tabs>
          <w:tab w:val="left" w:pos="240"/>
        </w:tabs>
        <w:spacing w:line="168" w:lineRule="exact"/>
        <w:ind w:right="326" w:firstLine="567"/>
        <w:rPr>
          <w:rFonts w:ascii="Times New Roman" w:hAnsi="Times New Roman" w:cs="Times New Roman"/>
          <w:sz w:val="16"/>
          <w:szCs w:val="16"/>
        </w:rPr>
      </w:pPr>
      <w:r>
        <w:rPr>
          <w:rFonts w:ascii="Times New Roman" w:hAnsi="Times New Roman" w:cs="Times New Roman"/>
          <w:sz w:val="16"/>
          <w:szCs w:val="16"/>
        </w:rPr>
        <w:t xml:space="preserve">медленноадаптирующиеся </w:t>
      </w:r>
      <w:r>
        <w:rPr>
          <w:rFonts w:ascii="Times New Roman" w:hAnsi="Times New Roman" w:cs="Times New Roman"/>
          <w:sz w:val="16"/>
          <w:szCs w:val="16"/>
          <w:lang w:val="en-US"/>
        </w:rPr>
        <w:t xml:space="preserve">I, </w:t>
      </w:r>
      <w:r>
        <w:rPr>
          <w:rFonts w:ascii="Times New Roman" w:hAnsi="Times New Roman" w:cs="Times New Roman"/>
          <w:sz w:val="16"/>
          <w:szCs w:val="16"/>
        </w:rPr>
        <w:t xml:space="preserve">208 МикрO2лия </w:t>
      </w:r>
      <w:r>
        <w:rPr>
          <w:rFonts w:ascii="Times New Roman" w:hAnsi="Times New Roman" w:cs="Times New Roman"/>
          <w:sz w:val="16"/>
          <w:szCs w:val="16"/>
          <w:lang w:val="en-US"/>
        </w:rPr>
        <w:t xml:space="preserve">I, </w:t>
      </w:r>
      <w:r>
        <w:rPr>
          <w:rFonts w:ascii="Times New Roman" w:hAnsi="Times New Roman" w:cs="Times New Roman"/>
          <w:sz w:val="16"/>
          <w:szCs w:val="16"/>
        </w:rPr>
        <w:t>61</w:t>
      </w:r>
    </w:p>
    <w:p w:rsidR="00A5703E" w:rsidRDefault="00A5703E" w:rsidP="00A5703E">
      <w:pPr>
        <w:shd w:val="clear" w:color="auto" w:fill="FFFFFF"/>
        <w:spacing w:line="168" w:lineRule="exact"/>
        <w:ind w:right="14" w:firstLine="567"/>
        <w:jc w:val="both"/>
      </w:pPr>
      <w:r>
        <w:rPr>
          <w:rFonts w:ascii="Times New Roman" w:hAnsi="Times New Roman" w:cs="Times New Roman"/>
          <w:sz w:val="16"/>
          <w:szCs w:val="16"/>
        </w:rPr>
        <w:t>Микрофлора пищеварительнO2о тракта И, 82</w:t>
      </w:r>
    </w:p>
    <w:p w:rsidR="00A5703E" w:rsidRDefault="00A5703E" w:rsidP="00A5703E">
      <w:pPr>
        <w:shd w:val="clear" w:color="auto" w:fill="FFFFFF"/>
        <w:spacing w:line="168" w:lineRule="exact"/>
        <w:ind w:firstLine="567"/>
      </w:pPr>
      <w:r>
        <w:rPr>
          <w:rFonts w:ascii="Times New Roman" w:hAnsi="Times New Roman" w:cs="Times New Roman"/>
          <w:sz w:val="16"/>
          <w:szCs w:val="16"/>
        </w:rPr>
        <w:t xml:space="preserve">Микроциркуляция </w:t>
      </w:r>
      <w:r>
        <w:rPr>
          <w:rFonts w:ascii="Times New Roman" w:hAnsi="Times New Roman" w:cs="Times New Roman"/>
          <w:sz w:val="16"/>
          <w:szCs w:val="16"/>
          <w:lang w:val="en-US"/>
        </w:rPr>
        <w:t xml:space="preserve">I, </w:t>
      </w:r>
      <w:r>
        <w:rPr>
          <w:rFonts w:ascii="Times New Roman" w:hAnsi="Times New Roman" w:cs="Times New Roman"/>
          <w:sz w:val="16"/>
          <w:szCs w:val="16"/>
        </w:rPr>
        <w:t>373, 374</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 xml:space="preserve">Микроэлементы </w:t>
      </w:r>
      <w:r>
        <w:rPr>
          <w:rFonts w:ascii="Times New Roman" w:hAnsi="Times New Roman" w:cs="Times New Roman"/>
          <w:sz w:val="16"/>
          <w:szCs w:val="16"/>
          <w:lang w:val="en-US"/>
        </w:rPr>
        <w:t xml:space="preserve">II, </w:t>
      </w:r>
      <w:r>
        <w:rPr>
          <w:rFonts w:ascii="Times New Roman" w:hAnsi="Times New Roman" w:cs="Times New Roman"/>
          <w:sz w:val="16"/>
          <w:szCs w:val="16"/>
        </w:rPr>
        <w:t>105</w:t>
      </w:r>
    </w:p>
    <w:p w:rsidR="00A5703E" w:rsidRDefault="00A5703E" w:rsidP="00A5703E">
      <w:pPr>
        <w:shd w:val="clear" w:color="auto" w:fill="FFFFFF"/>
        <w:spacing w:line="168" w:lineRule="exact"/>
        <w:ind w:firstLine="567"/>
      </w:pPr>
      <w:r>
        <w:rPr>
          <w:rFonts w:ascii="Times New Roman" w:hAnsi="Times New Roman" w:cs="Times New Roman"/>
          <w:sz w:val="16"/>
          <w:szCs w:val="16"/>
        </w:rPr>
        <w:t xml:space="preserve">Миндалины </w:t>
      </w:r>
      <w:r>
        <w:rPr>
          <w:rFonts w:ascii="Times New Roman" w:hAnsi="Times New Roman" w:cs="Times New Roman"/>
          <w:sz w:val="16"/>
          <w:szCs w:val="16"/>
          <w:lang w:val="en-US"/>
        </w:rPr>
        <w:t xml:space="preserve">II, </w:t>
      </w:r>
      <w:r>
        <w:rPr>
          <w:rFonts w:ascii="Times New Roman" w:hAnsi="Times New Roman" w:cs="Times New Roman"/>
          <w:sz w:val="16"/>
          <w:szCs w:val="16"/>
        </w:rPr>
        <w:t>92</w:t>
      </w:r>
    </w:p>
    <w:p w:rsidR="00A5703E" w:rsidRDefault="00A5703E" w:rsidP="00A5703E">
      <w:pPr>
        <w:shd w:val="clear" w:color="auto" w:fill="FFFFFF"/>
        <w:spacing w:line="168" w:lineRule="exact"/>
        <w:ind w:firstLine="567"/>
      </w:pPr>
      <w:r>
        <w:rPr>
          <w:rFonts w:ascii="Times New Roman" w:hAnsi="Times New Roman" w:cs="Times New Roman"/>
          <w:sz w:val="16"/>
          <w:szCs w:val="16"/>
        </w:rPr>
        <w:t xml:space="preserve">Минералокортикоиды </w:t>
      </w:r>
      <w:r>
        <w:rPr>
          <w:rFonts w:ascii="Times New Roman" w:hAnsi="Times New Roman" w:cs="Times New Roman"/>
          <w:sz w:val="16"/>
          <w:szCs w:val="16"/>
          <w:lang w:val="en-US"/>
        </w:rPr>
        <w:t xml:space="preserve">I, </w:t>
      </w:r>
      <w:r>
        <w:rPr>
          <w:rFonts w:ascii="Times New Roman" w:hAnsi="Times New Roman" w:cs="Times New Roman"/>
          <w:sz w:val="16"/>
          <w:szCs w:val="16"/>
        </w:rPr>
        <w:t>267</w:t>
      </w:r>
    </w:p>
    <w:p w:rsidR="00A5703E" w:rsidRDefault="00A5703E" w:rsidP="00A5703E">
      <w:pPr>
        <w:shd w:val="clear" w:color="auto" w:fill="FFFFFF"/>
        <w:spacing w:line="168" w:lineRule="exact"/>
        <w:ind w:firstLine="567"/>
      </w:pPr>
      <w:r>
        <w:rPr>
          <w:rFonts w:ascii="Times New Roman" w:hAnsi="Times New Roman" w:cs="Times New Roman"/>
          <w:sz w:val="16"/>
          <w:szCs w:val="16"/>
        </w:rPr>
        <w:t xml:space="preserve">Миозин </w:t>
      </w:r>
      <w:r>
        <w:rPr>
          <w:rFonts w:ascii="Times New Roman" w:hAnsi="Times New Roman" w:cs="Times New Roman"/>
          <w:sz w:val="16"/>
          <w:szCs w:val="16"/>
          <w:lang w:val="en-US"/>
        </w:rPr>
        <w:t xml:space="preserve">I, </w:t>
      </w:r>
      <w:r>
        <w:rPr>
          <w:rFonts w:ascii="Times New Roman" w:hAnsi="Times New Roman" w:cs="Times New Roman"/>
          <w:sz w:val="16"/>
          <w:szCs w:val="16"/>
        </w:rPr>
        <w:t>74</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 xml:space="preserve">Миорелаксанты </w:t>
      </w:r>
      <w:r>
        <w:rPr>
          <w:rFonts w:ascii="Times New Roman" w:hAnsi="Times New Roman" w:cs="Times New Roman"/>
          <w:sz w:val="16"/>
          <w:szCs w:val="16"/>
          <w:lang w:val="en-US"/>
        </w:rPr>
        <w:t xml:space="preserve">II, </w:t>
      </w:r>
      <w:r>
        <w:rPr>
          <w:rFonts w:ascii="Times New Roman" w:hAnsi="Times New Roman" w:cs="Times New Roman"/>
          <w:sz w:val="16"/>
          <w:szCs w:val="16"/>
        </w:rPr>
        <w:t>139</w:t>
      </w:r>
    </w:p>
    <w:p w:rsidR="00A5703E" w:rsidRDefault="00A5703E" w:rsidP="00A5703E">
      <w:pPr>
        <w:shd w:val="clear" w:color="auto" w:fill="FFFFFF"/>
        <w:spacing w:line="168" w:lineRule="exact"/>
        <w:ind w:firstLine="567"/>
      </w:pPr>
      <w:r>
        <w:rPr>
          <w:rFonts w:ascii="Times New Roman" w:hAnsi="Times New Roman" w:cs="Times New Roman"/>
          <w:sz w:val="16"/>
          <w:szCs w:val="16"/>
        </w:rPr>
        <w:t xml:space="preserve">Миофибрилла </w:t>
      </w:r>
      <w:r>
        <w:rPr>
          <w:rFonts w:ascii="Times New Roman" w:hAnsi="Times New Roman" w:cs="Times New Roman"/>
          <w:sz w:val="16"/>
          <w:szCs w:val="16"/>
          <w:lang w:val="en-US"/>
        </w:rPr>
        <w:t xml:space="preserve">I, </w:t>
      </w:r>
      <w:r>
        <w:rPr>
          <w:rFonts w:ascii="Times New Roman" w:hAnsi="Times New Roman" w:cs="Times New Roman"/>
          <w:sz w:val="16"/>
          <w:szCs w:val="16"/>
        </w:rPr>
        <w:t>74</w:t>
      </w:r>
    </w:p>
    <w:p w:rsidR="00A5703E" w:rsidRDefault="00A5703E" w:rsidP="00A5703E">
      <w:pPr>
        <w:shd w:val="clear" w:color="auto" w:fill="FFFFFF"/>
        <w:spacing w:before="10" w:line="168" w:lineRule="exact"/>
        <w:ind w:firstLine="567"/>
      </w:pPr>
      <w:r>
        <w:rPr>
          <w:rFonts w:ascii="Times New Roman" w:hAnsi="Times New Roman" w:cs="Times New Roman"/>
          <w:sz w:val="16"/>
          <w:szCs w:val="16"/>
        </w:rPr>
        <w:t xml:space="preserve">Миоциты сердечные проводящие </w:t>
      </w:r>
      <w:r>
        <w:rPr>
          <w:rFonts w:ascii="Times New Roman" w:hAnsi="Times New Roman" w:cs="Times New Roman"/>
          <w:sz w:val="16"/>
          <w:szCs w:val="16"/>
          <w:lang w:val="en-US"/>
        </w:rPr>
        <w:t xml:space="preserve">I, </w:t>
      </w:r>
      <w:r>
        <w:rPr>
          <w:rFonts w:ascii="Times New Roman" w:hAnsi="Times New Roman" w:cs="Times New Roman"/>
          <w:sz w:val="16"/>
          <w:szCs w:val="16"/>
        </w:rPr>
        <w:t>327</w:t>
      </w:r>
    </w:p>
    <w:p w:rsidR="00A5703E" w:rsidRDefault="00A5703E" w:rsidP="00A5703E">
      <w:pPr>
        <w:shd w:val="clear" w:color="auto" w:fill="FFFFFF"/>
        <w:spacing w:line="168" w:lineRule="exact"/>
        <w:ind w:firstLine="567"/>
      </w:pPr>
      <w:r>
        <w:rPr>
          <w:rFonts w:ascii="Times New Roman" w:hAnsi="Times New Roman" w:cs="Times New Roman"/>
          <w:sz w:val="16"/>
          <w:szCs w:val="16"/>
        </w:rPr>
        <w:t xml:space="preserve">Митохондрии </w:t>
      </w:r>
      <w:r>
        <w:rPr>
          <w:rFonts w:ascii="Times New Roman" w:hAnsi="Times New Roman" w:cs="Times New Roman"/>
          <w:sz w:val="16"/>
          <w:szCs w:val="16"/>
          <w:lang w:val="en-US"/>
        </w:rPr>
        <w:t xml:space="preserve">I, </w:t>
      </w:r>
      <w:r>
        <w:rPr>
          <w:rFonts w:ascii="Times New Roman" w:hAnsi="Times New Roman" w:cs="Times New Roman"/>
          <w:sz w:val="16"/>
          <w:szCs w:val="16"/>
        </w:rPr>
        <w:t>74</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 xml:space="preserve">Мицеллы </w:t>
      </w:r>
      <w:r>
        <w:rPr>
          <w:rFonts w:ascii="Times New Roman" w:hAnsi="Times New Roman" w:cs="Times New Roman"/>
          <w:sz w:val="16"/>
          <w:szCs w:val="16"/>
          <w:lang w:val="en-US"/>
        </w:rPr>
        <w:t xml:space="preserve">II, </w:t>
      </w:r>
      <w:r>
        <w:rPr>
          <w:rFonts w:ascii="Times New Roman" w:hAnsi="Times New Roman" w:cs="Times New Roman"/>
          <w:sz w:val="16"/>
          <w:szCs w:val="16"/>
        </w:rPr>
        <w:t>78</w:t>
      </w:r>
    </w:p>
    <w:p w:rsidR="00A5703E" w:rsidRDefault="00A5703E" w:rsidP="00A5703E">
      <w:pPr>
        <w:shd w:val="clear" w:color="auto" w:fill="FFFFFF"/>
        <w:spacing w:line="168" w:lineRule="exact"/>
        <w:ind w:firstLine="567"/>
      </w:pPr>
      <w:r>
        <w:rPr>
          <w:rFonts w:ascii="Times New Roman" w:hAnsi="Times New Roman" w:cs="Times New Roman"/>
          <w:sz w:val="16"/>
          <w:szCs w:val="16"/>
        </w:rPr>
        <w:t xml:space="preserve">Моделирование </w:t>
      </w:r>
      <w:r>
        <w:rPr>
          <w:rFonts w:ascii="Times New Roman" w:hAnsi="Times New Roman" w:cs="Times New Roman"/>
          <w:sz w:val="16"/>
          <w:szCs w:val="16"/>
          <w:lang w:val="en-US"/>
        </w:rPr>
        <w:t xml:space="preserve">I, </w:t>
      </w:r>
      <w:r>
        <w:rPr>
          <w:rFonts w:ascii="Times New Roman" w:hAnsi="Times New Roman" w:cs="Times New Roman"/>
          <w:sz w:val="16"/>
          <w:szCs w:val="16"/>
        </w:rPr>
        <w:t>112</w:t>
      </w:r>
    </w:p>
    <w:p w:rsidR="00A5703E" w:rsidRDefault="00A5703E" w:rsidP="00A5703E">
      <w:pPr>
        <w:shd w:val="clear" w:color="auto" w:fill="FFFFFF"/>
        <w:spacing w:line="168" w:lineRule="exact"/>
        <w:ind w:firstLine="567"/>
      </w:pPr>
      <w:r>
        <w:rPr>
          <w:rFonts w:ascii="Times New Roman" w:hAnsi="Times New Roman" w:cs="Times New Roman"/>
          <w:sz w:val="16"/>
          <w:szCs w:val="16"/>
        </w:rPr>
        <w:t xml:space="preserve">Мозг продолговатый </w:t>
      </w:r>
      <w:r>
        <w:rPr>
          <w:rFonts w:ascii="Times New Roman" w:hAnsi="Times New Roman" w:cs="Times New Roman"/>
          <w:sz w:val="16"/>
          <w:szCs w:val="16"/>
          <w:lang w:val="en-US"/>
        </w:rPr>
        <w:t xml:space="preserve">I, </w:t>
      </w:r>
      <w:r>
        <w:rPr>
          <w:rFonts w:ascii="Times New Roman" w:hAnsi="Times New Roman" w:cs="Times New Roman"/>
          <w:sz w:val="16"/>
          <w:szCs w:val="16"/>
        </w:rPr>
        <w:t>147</w:t>
      </w:r>
    </w:p>
    <w:p w:rsidR="00A5703E" w:rsidRDefault="00A5703E" w:rsidP="00A5703E">
      <w:pPr>
        <w:shd w:val="clear" w:color="auto" w:fill="FFFFFF"/>
        <w:tabs>
          <w:tab w:val="left" w:leader="hyphen" w:pos="422"/>
        </w:tabs>
        <w:spacing w:before="5" w:line="168" w:lineRule="exact"/>
        <w:ind w:firstLine="567"/>
        <w:jc w:val="both"/>
      </w:pPr>
      <w:r>
        <w:rPr>
          <w:rFonts w:ascii="Times New Roman" w:hAnsi="Times New Roman" w:cs="Times New Roman"/>
          <w:sz w:val="16"/>
          <w:szCs w:val="16"/>
        </w:rPr>
        <w:tab/>
        <w:t xml:space="preserve"> особенности организации нейрон</w:t>
      </w:r>
      <w:r>
        <w:rPr>
          <w:rFonts w:ascii="Times New Roman" w:hAnsi="Times New Roman" w:cs="Times New Roman"/>
          <w:sz w:val="16"/>
          <w:szCs w:val="16"/>
        </w:rPr>
        <w:softHyphen/>
      </w:r>
      <w:r>
        <w:rPr>
          <w:rFonts w:ascii="Times New Roman" w:hAnsi="Times New Roman" w:cs="Times New Roman"/>
          <w:sz w:val="16"/>
          <w:szCs w:val="16"/>
        </w:rPr>
        <w:br/>
        <w:t xml:space="preserve">ной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136</w:t>
      </w:r>
    </w:p>
    <w:p w:rsidR="00A5703E" w:rsidRDefault="00A5703E" w:rsidP="00A5703E">
      <w:pPr>
        <w:shd w:val="clear" w:color="auto" w:fill="FFFFFF"/>
        <w:tabs>
          <w:tab w:val="left" w:leader="hyphen" w:pos="864"/>
        </w:tabs>
        <w:spacing w:line="168" w:lineRule="exact"/>
        <w:ind w:firstLine="567"/>
      </w:pPr>
      <w:r>
        <w:rPr>
          <w:rFonts w:ascii="Times New Roman" w:hAnsi="Times New Roman" w:cs="Times New Roman"/>
          <w:sz w:val="16"/>
          <w:szCs w:val="16"/>
        </w:rPr>
        <w:tab/>
        <w:t xml:space="preserve">функциональной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147</w:t>
      </w:r>
    </w:p>
    <w:p w:rsidR="00A5703E" w:rsidRDefault="00A5703E" w:rsidP="00A5703E">
      <w:pPr>
        <w:shd w:val="clear" w:color="auto" w:fill="FFFFFF"/>
        <w:tabs>
          <w:tab w:val="left" w:leader="hyphen" w:pos="427"/>
        </w:tabs>
        <w:spacing w:line="168" w:lineRule="exact"/>
        <w:ind w:firstLine="567"/>
      </w:pPr>
      <w:r>
        <w:rPr>
          <w:rFonts w:ascii="Times New Roman" w:hAnsi="Times New Roman" w:cs="Times New Roman"/>
          <w:sz w:val="16"/>
          <w:szCs w:val="16"/>
        </w:rPr>
        <w:tab/>
        <w:t xml:space="preserve">симптомы повреждения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150</w:t>
      </w:r>
    </w:p>
    <w:p w:rsidR="00A5703E" w:rsidRDefault="00A5703E" w:rsidP="00A5703E">
      <w:pPr>
        <w:shd w:val="clear" w:color="auto" w:fill="FFFFFF"/>
        <w:tabs>
          <w:tab w:val="left" w:leader="hyphen" w:pos="427"/>
        </w:tabs>
        <w:spacing w:before="5" w:line="168" w:lineRule="exact"/>
        <w:ind w:firstLine="567"/>
      </w:pPr>
      <w:r>
        <w:rPr>
          <w:rFonts w:ascii="Times New Roman" w:hAnsi="Times New Roman" w:cs="Times New Roman"/>
          <w:sz w:val="16"/>
          <w:szCs w:val="16"/>
        </w:rPr>
        <w:tab/>
        <w:t xml:space="preserve">функции проводниковые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148</w:t>
      </w:r>
    </w:p>
    <w:p w:rsidR="00A5703E" w:rsidRDefault="00A5703E" w:rsidP="00A5703E">
      <w:pPr>
        <w:shd w:val="clear" w:color="auto" w:fill="FFFFFF"/>
        <w:tabs>
          <w:tab w:val="left" w:leader="hyphen" w:pos="648"/>
        </w:tabs>
        <w:spacing w:line="168" w:lineRule="exact"/>
        <w:ind w:firstLine="567"/>
      </w:pPr>
      <w:r>
        <w:rPr>
          <w:rFonts w:ascii="Times New Roman" w:hAnsi="Times New Roman" w:cs="Times New Roman"/>
          <w:sz w:val="16"/>
          <w:szCs w:val="16"/>
        </w:rPr>
        <w:tab/>
        <w:t xml:space="preserve">рефлекторные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149</w:t>
      </w:r>
    </w:p>
    <w:p w:rsidR="00A5703E" w:rsidRDefault="00A5703E" w:rsidP="00A5703E">
      <w:pPr>
        <w:shd w:val="clear" w:color="auto" w:fill="FFFFFF"/>
        <w:tabs>
          <w:tab w:val="left" w:leader="hyphen" w:pos="648"/>
        </w:tabs>
        <w:spacing w:before="5" w:line="168" w:lineRule="exact"/>
        <w:ind w:firstLine="567"/>
      </w:pPr>
      <w:r>
        <w:rPr>
          <w:rFonts w:ascii="Times New Roman" w:hAnsi="Times New Roman" w:cs="Times New Roman"/>
          <w:sz w:val="16"/>
          <w:szCs w:val="16"/>
        </w:rPr>
        <w:tab/>
        <w:t xml:space="preserve">сенсорные </w:t>
      </w:r>
      <w:r>
        <w:rPr>
          <w:rFonts w:ascii="Times New Roman" w:hAnsi="Times New Roman" w:cs="Times New Roman"/>
          <w:sz w:val="16"/>
          <w:szCs w:val="16"/>
          <w:lang w:val="en-US"/>
        </w:rPr>
        <w:t xml:space="preserve">I, </w:t>
      </w:r>
      <w:r>
        <w:rPr>
          <w:rFonts w:ascii="Times New Roman" w:hAnsi="Times New Roman" w:cs="Times New Roman"/>
          <w:sz w:val="16"/>
          <w:szCs w:val="16"/>
        </w:rPr>
        <w:t>148</w:t>
      </w:r>
    </w:p>
    <w:p w:rsidR="00A5703E" w:rsidRDefault="00A5703E" w:rsidP="00A5703E">
      <w:pPr>
        <w:numPr>
          <w:ilvl w:val="0"/>
          <w:numId w:val="12"/>
        </w:numPr>
        <w:shd w:val="clear" w:color="auto" w:fill="FFFFFF"/>
        <w:tabs>
          <w:tab w:val="left" w:pos="274"/>
        </w:tabs>
        <w:spacing w:line="168" w:lineRule="exact"/>
        <w:ind w:firstLine="567"/>
        <w:rPr>
          <w:rFonts w:ascii="Times New Roman" w:hAnsi="Times New Roman" w:cs="Times New Roman"/>
          <w:sz w:val="16"/>
          <w:szCs w:val="16"/>
        </w:rPr>
      </w:pPr>
      <w:r>
        <w:rPr>
          <w:rFonts w:ascii="Times New Roman" w:hAnsi="Times New Roman" w:cs="Times New Roman"/>
          <w:sz w:val="16"/>
          <w:szCs w:val="16"/>
        </w:rPr>
        <w:t>промежуточный^, 157</w:t>
      </w:r>
    </w:p>
    <w:p w:rsidR="00A5703E" w:rsidRDefault="00A5703E" w:rsidP="00A5703E">
      <w:pPr>
        <w:numPr>
          <w:ilvl w:val="0"/>
          <w:numId w:val="12"/>
        </w:numPr>
        <w:shd w:val="clear" w:color="auto" w:fill="FFFFFF"/>
        <w:tabs>
          <w:tab w:val="left" w:pos="274"/>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спинной </w:t>
      </w:r>
      <w:r>
        <w:rPr>
          <w:rFonts w:ascii="Times New Roman" w:hAnsi="Times New Roman" w:cs="Times New Roman"/>
          <w:sz w:val="16"/>
          <w:szCs w:val="16"/>
          <w:lang w:val="en-US"/>
        </w:rPr>
        <w:t xml:space="preserve">I, </w:t>
      </w:r>
      <w:r>
        <w:rPr>
          <w:rFonts w:ascii="Times New Roman" w:hAnsi="Times New Roman" w:cs="Times New Roman"/>
          <w:sz w:val="16"/>
          <w:szCs w:val="16"/>
        </w:rPr>
        <w:t>134</w:t>
      </w:r>
    </w:p>
    <w:p w:rsidR="00A5703E" w:rsidRDefault="00A5703E" w:rsidP="00A5703E">
      <w:pPr>
        <w:shd w:val="clear" w:color="auto" w:fill="FFFFFF"/>
        <w:tabs>
          <w:tab w:val="left" w:leader="hyphen" w:pos="427"/>
        </w:tabs>
        <w:spacing w:line="168" w:lineRule="exact"/>
        <w:ind w:firstLine="567"/>
      </w:pPr>
      <w:r>
        <w:rPr>
          <w:rFonts w:ascii="Times New Roman" w:hAnsi="Times New Roman" w:cs="Times New Roman"/>
          <w:sz w:val="16"/>
          <w:szCs w:val="16"/>
        </w:rPr>
        <w:tab/>
        <w:t>организация   морфофункциональ-</w:t>
      </w:r>
    </w:p>
    <w:p w:rsidR="00A5703E" w:rsidRDefault="00A5703E" w:rsidP="00A5703E">
      <w:pPr>
        <w:shd w:val="clear" w:color="auto" w:fill="FFFFFF"/>
        <w:spacing w:line="168" w:lineRule="exact"/>
        <w:ind w:firstLine="567"/>
      </w:pPr>
      <w:r>
        <w:rPr>
          <w:rFonts w:ascii="Courier New" w:hAnsi="Courier New" w:cs="Times New Roman"/>
          <w:spacing w:val="-20"/>
          <w:sz w:val="16"/>
          <w:szCs w:val="16"/>
        </w:rPr>
        <w:t>ная</w:t>
      </w:r>
      <w:r>
        <w:rPr>
          <w:rFonts w:ascii="Courier New" w:hAnsi="Courier New" w:cs="Courier New"/>
          <w:spacing w:val="-20"/>
          <w:sz w:val="16"/>
          <w:szCs w:val="16"/>
        </w:rPr>
        <w:t xml:space="preserve"> </w:t>
      </w:r>
      <w:r>
        <w:rPr>
          <w:rFonts w:ascii="Courier New" w:hAnsi="Courier New" w:cs="Courier New"/>
          <w:spacing w:val="-20"/>
          <w:sz w:val="16"/>
          <w:szCs w:val="16"/>
          <w:lang w:val="en-US"/>
        </w:rPr>
        <w:t xml:space="preserve">I, </w:t>
      </w:r>
      <w:r>
        <w:rPr>
          <w:rFonts w:ascii="Courier New" w:hAnsi="Courier New" w:cs="Courier New"/>
          <w:spacing w:val="-20"/>
          <w:sz w:val="16"/>
          <w:szCs w:val="16"/>
        </w:rPr>
        <w:t>134</w:t>
      </w:r>
    </w:p>
    <w:p w:rsidR="00A5703E" w:rsidRDefault="00A5703E" w:rsidP="00A5703E">
      <w:pPr>
        <w:shd w:val="clear" w:color="auto" w:fill="FFFFFF"/>
        <w:spacing w:before="5" w:line="168" w:lineRule="exact"/>
        <w:ind w:firstLine="567"/>
      </w:pPr>
      <w:r>
        <w:br w:type="column"/>
      </w:r>
      <w:r>
        <w:rPr>
          <w:rFonts w:ascii="Courier New" w:hAnsi="Courier New" w:cs="Times New Roman"/>
          <w:spacing w:val="-9"/>
          <w:sz w:val="16"/>
          <w:szCs w:val="16"/>
        </w:rPr>
        <w:t>Мозг</w:t>
      </w:r>
      <w:r>
        <w:rPr>
          <w:rFonts w:ascii="Courier New" w:hAnsi="Courier New" w:cs="Courier New"/>
          <w:spacing w:val="-9"/>
          <w:sz w:val="16"/>
          <w:szCs w:val="16"/>
        </w:rPr>
        <w:t xml:space="preserve"> </w:t>
      </w:r>
      <w:r>
        <w:rPr>
          <w:rFonts w:ascii="Courier New" w:hAnsi="Courier New" w:cs="Times New Roman"/>
          <w:spacing w:val="-9"/>
          <w:sz w:val="16"/>
          <w:szCs w:val="16"/>
        </w:rPr>
        <w:t>продолговатый</w:t>
      </w:r>
      <w:r>
        <w:rPr>
          <w:rFonts w:ascii="Courier New" w:hAnsi="Courier New" w:cs="Courier New"/>
          <w:spacing w:val="-9"/>
          <w:sz w:val="16"/>
          <w:szCs w:val="16"/>
        </w:rPr>
        <w:t xml:space="preserve">, </w:t>
      </w:r>
      <w:r>
        <w:rPr>
          <w:rFonts w:ascii="Courier New" w:hAnsi="Courier New" w:cs="Times New Roman"/>
          <w:spacing w:val="-9"/>
          <w:sz w:val="16"/>
          <w:szCs w:val="16"/>
        </w:rPr>
        <w:t>пути</w:t>
      </w:r>
      <w:r>
        <w:rPr>
          <w:rFonts w:ascii="Courier New" w:hAnsi="Courier New" w:cs="Courier New"/>
          <w:spacing w:val="-9"/>
          <w:sz w:val="16"/>
          <w:szCs w:val="16"/>
        </w:rPr>
        <w:t xml:space="preserve"> </w:t>
      </w:r>
      <w:r>
        <w:rPr>
          <w:rFonts w:ascii="Courier New" w:hAnsi="Courier New" w:cs="Times New Roman"/>
          <w:b/>
          <w:bCs/>
          <w:spacing w:val="-9"/>
          <w:sz w:val="16"/>
          <w:szCs w:val="16"/>
        </w:rPr>
        <w:t xml:space="preserve">проводящие </w:t>
      </w:r>
      <w:r>
        <w:rPr>
          <w:rFonts w:ascii="Courier New" w:hAnsi="Courier New" w:cs="Courier New"/>
          <w:sz w:val="16"/>
          <w:szCs w:val="16"/>
          <w:lang w:val="en-US"/>
        </w:rPr>
        <w:t>I</w:t>
      </w:r>
      <w:r w:rsidRPr="0046747A">
        <w:rPr>
          <w:rFonts w:ascii="Courier New" w:hAnsi="Courier New" w:cs="Courier New"/>
          <w:sz w:val="16"/>
          <w:szCs w:val="16"/>
        </w:rPr>
        <w:t xml:space="preserve">, </w:t>
      </w:r>
      <w:r>
        <w:rPr>
          <w:rFonts w:ascii="Courier New" w:hAnsi="Courier New" w:cs="Courier New"/>
          <w:sz w:val="16"/>
          <w:szCs w:val="16"/>
        </w:rPr>
        <w:t xml:space="preserve">139 </w:t>
      </w:r>
      <w:r>
        <w:rPr>
          <w:rFonts w:ascii="Courier New" w:hAnsi="Courier New" w:cs="Courier New"/>
          <w:b/>
          <w:bCs/>
          <w:sz w:val="16"/>
          <w:szCs w:val="16"/>
        </w:rPr>
        <w:t>140</w:t>
      </w:r>
    </w:p>
    <w:p w:rsidR="00A5703E" w:rsidRDefault="00A5703E" w:rsidP="00A5703E">
      <w:pPr>
        <w:shd w:val="clear" w:color="auto" w:fill="FFFFFF"/>
        <w:tabs>
          <w:tab w:val="left" w:leader="hyphen" w:pos="379"/>
        </w:tabs>
        <w:spacing w:before="5" w:line="168" w:lineRule="exact"/>
        <w:ind w:firstLine="567"/>
      </w:pPr>
      <w:r>
        <w:rPr>
          <w:rFonts w:ascii="Courier New" w:hAnsi="Courier New" w:cs="Courier New"/>
          <w:sz w:val="16"/>
          <w:szCs w:val="16"/>
        </w:rPr>
        <w:tab/>
      </w:r>
      <w:r>
        <w:rPr>
          <w:rFonts w:ascii="Courier New" w:hAnsi="Courier New" w:cs="Times New Roman"/>
          <w:spacing w:val="-16"/>
          <w:sz w:val="16"/>
          <w:szCs w:val="16"/>
        </w:rPr>
        <w:t>р</w:t>
      </w:r>
      <w:r>
        <w:rPr>
          <w:rFonts w:ascii="Courier New" w:hAnsi="Courier New" w:cs="Courier New"/>
          <w:spacing w:val="-16"/>
          <w:sz w:val="16"/>
          <w:szCs w:val="16"/>
        </w:rPr>
        <w:t>O2</w:t>
      </w:r>
      <w:r>
        <w:rPr>
          <w:rFonts w:ascii="Courier New" w:hAnsi="Courier New" w:cs="Times New Roman"/>
          <w:spacing w:val="-16"/>
          <w:sz w:val="16"/>
          <w:szCs w:val="16"/>
        </w:rPr>
        <w:t>а</w:t>
      </w:r>
      <w:r>
        <w:rPr>
          <w:rFonts w:ascii="Courier New" w:hAnsi="Courier New" w:cs="Courier New"/>
          <w:spacing w:val="-16"/>
          <w:sz w:val="16"/>
          <w:szCs w:val="16"/>
        </w:rPr>
        <w:t xml:space="preserve"> </w:t>
      </w:r>
      <w:r>
        <w:rPr>
          <w:rFonts w:ascii="Courier New" w:hAnsi="Courier New" w:cs="Times New Roman"/>
          <w:spacing w:val="-16"/>
          <w:sz w:val="16"/>
          <w:szCs w:val="16"/>
        </w:rPr>
        <w:t>боковые</w:t>
      </w:r>
      <w:r>
        <w:rPr>
          <w:rFonts w:ascii="Courier New" w:hAnsi="Courier New" w:cs="Courier New"/>
          <w:spacing w:val="-16"/>
          <w:sz w:val="16"/>
          <w:szCs w:val="16"/>
        </w:rPr>
        <w:t xml:space="preserve"> </w:t>
      </w:r>
      <w:r>
        <w:rPr>
          <w:rFonts w:ascii="Courier New" w:hAnsi="Courier New" w:cs="Courier New"/>
          <w:spacing w:val="-16"/>
          <w:sz w:val="16"/>
          <w:szCs w:val="16"/>
          <w:lang w:val="en-US"/>
        </w:rPr>
        <w:t>I</w:t>
      </w:r>
      <w:r w:rsidRPr="0046747A">
        <w:rPr>
          <w:rFonts w:ascii="Courier New" w:hAnsi="Courier New" w:cs="Courier New"/>
          <w:spacing w:val="-16"/>
          <w:sz w:val="16"/>
          <w:szCs w:val="16"/>
        </w:rPr>
        <w:t xml:space="preserve">, </w:t>
      </w:r>
      <w:r>
        <w:rPr>
          <w:rFonts w:ascii="Courier New" w:hAnsi="Courier New" w:cs="Courier New"/>
          <w:spacing w:val="-16"/>
          <w:sz w:val="16"/>
          <w:szCs w:val="16"/>
        </w:rPr>
        <w:t>136</w:t>
      </w:r>
    </w:p>
    <w:p w:rsidR="00A5703E" w:rsidRDefault="00A5703E" w:rsidP="00A5703E">
      <w:pPr>
        <w:shd w:val="clear" w:color="auto" w:fill="FFFFFF"/>
        <w:tabs>
          <w:tab w:val="left" w:leader="hyphen" w:pos="595"/>
        </w:tabs>
        <w:spacing w:line="168" w:lineRule="exact"/>
        <w:ind w:firstLine="567"/>
      </w:pPr>
      <w:r>
        <w:rPr>
          <w:rFonts w:ascii="Courier New" w:hAnsi="Courier New" w:cs="Courier New"/>
          <w:sz w:val="16"/>
          <w:szCs w:val="16"/>
        </w:rPr>
        <w:tab/>
      </w:r>
      <w:r>
        <w:rPr>
          <w:rFonts w:ascii="Courier New" w:hAnsi="Courier New" w:cs="Times New Roman"/>
          <w:spacing w:val="-19"/>
          <w:sz w:val="16"/>
          <w:szCs w:val="16"/>
        </w:rPr>
        <w:t>задние</w:t>
      </w:r>
      <w:r>
        <w:rPr>
          <w:rFonts w:ascii="Courier New" w:hAnsi="Courier New" w:cs="Courier New"/>
          <w:spacing w:val="-19"/>
          <w:sz w:val="16"/>
          <w:szCs w:val="16"/>
        </w:rPr>
        <w:t xml:space="preserve"> </w:t>
      </w:r>
      <w:r>
        <w:rPr>
          <w:rFonts w:ascii="Courier New" w:hAnsi="Courier New" w:cs="Courier New"/>
          <w:spacing w:val="-19"/>
          <w:sz w:val="16"/>
          <w:szCs w:val="16"/>
          <w:lang w:val="en-US"/>
        </w:rPr>
        <w:t>I</w:t>
      </w:r>
      <w:r w:rsidRPr="0046747A">
        <w:rPr>
          <w:rFonts w:ascii="Courier New" w:hAnsi="Courier New" w:cs="Courier New"/>
          <w:spacing w:val="-19"/>
          <w:sz w:val="16"/>
          <w:szCs w:val="16"/>
        </w:rPr>
        <w:t xml:space="preserve">, </w:t>
      </w:r>
      <w:r>
        <w:rPr>
          <w:rFonts w:ascii="Courier New" w:hAnsi="Courier New" w:cs="Courier New"/>
          <w:spacing w:val="-19"/>
          <w:sz w:val="16"/>
          <w:szCs w:val="16"/>
        </w:rPr>
        <w:t>136</w:t>
      </w:r>
    </w:p>
    <w:p w:rsidR="00A5703E" w:rsidRDefault="00A5703E" w:rsidP="00A5703E">
      <w:pPr>
        <w:shd w:val="clear" w:color="auto" w:fill="FFFFFF"/>
        <w:tabs>
          <w:tab w:val="left" w:leader="hyphen" w:pos="600"/>
        </w:tabs>
        <w:spacing w:before="10" w:line="168" w:lineRule="exact"/>
        <w:ind w:firstLine="567"/>
      </w:pPr>
      <w:r>
        <w:rPr>
          <w:rFonts w:ascii="Courier New" w:hAnsi="Courier New" w:cs="Courier New"/>
          <w:sz w:val="16"/>
          <w:szCs w:val="16"/>
        </w:rPr>
        <w:tab/>
      </w:r>
      <w:r>
        <w:rPr>
          <w:rFonts w:ascii="Courier New" w:hAnsi="Courier New" w:cs="Times New Roman"/>
          <w:spacing w:val="-18"/>
          <w:sz w:val="16"/>
          <w:szCs w:val="16"/>
        </w:rPr>
        <w:t>передние</w:t>
      </w:r>
      <w:r>
        <w:rPr>
          <w:rFonts w:ascii="Courier New" w:hAnsi="Courier New" w:cs="Courier New"/>
          <w:spacing w:val="-18"/>
          <w:sz w:val="16"/>
          <w:szCs w:val="16"/>
        </w:rPr>
        <w:t xml:space="preserve"> </w:t>
      </w:r>
      <w:r>
        <w:rPr>
          <w:rFonts w:ascii="Courier New" w:hAnsi="Courier New" w:cs="Courier New"/>
          <w:spacing w:val="-18"/>
          <w:sz w:val="16"/>
          <w:szCs w:val="16"/>
          <w:lang w:val="en-US"/>
        </w:rPr>
        <w:t>I</w:t>
      </w:r>
      <w:r w:rsidRPr="0046747A">
        <w:rPr>
          <w:rFonts w:ascii="Courier New" w:hAnsi="Courier New" w:cs="Courier New"/>
          <w:spacing w:val="-18"/>
          <w:sz w:val="16"/>
          <w:szCs w:val="16"/>
        </w:rPr>
        <w:t xml:space="preserve">, </w:t>
      </w:r>
      <w:r>
        <w:rPr>
          <w:rFonts w:ascii="Courier New" w:hAnsi="Courier New" w:cs="Courier New"/>
          <w:spacing w:val="-18"/>
          <w:sz w:val="16"/>
          <w:szCs w:val="16"/>
        </w:rPr>
        <w:t>136</w:t>
      </w:r>
    </w:p>
    <w:p w:rsidR="00A5703E" w:rsidRDefault="00A5703E" w:rsidP="00A5703E">
      <w:pPr>
        <w:shd w:val="clear" w:color="auto" w:fill="FFFFFF"/>
        <w:tabs>
          <w:tab w:val="left" w:leader="hyphen" w:pos="374"/>
        </w:tabs>
        <w:spacing w:line="168" w:lineRule="exact"/>
        <w:ind w:firstLine="567"/>
      </w:pPr>
      <w:r>
        <w:rPr>
          <w:rFonts w:ascii="Times New Roman" w:hAnsi="Times New Roman" w:cs="Times New Roman"/>
          <w:sz w:val="16"/>
          <w:szCs w:val="16"/>
        </w:rPr>
        <w:tab/>
        <w:t xml:space="preserve">функции рефлекторные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144</w:t>
      </w:r>
    </w:p>
    <w:p w:rsidR="00A5703E" w:rsidRDefault="00A5703E" w:rsidP="00A5703E">
      <w:pPr>
        <w:shd w:val="clear" w:color="auto" w:fill="FFFFFF"/>
        <w:tabs>
          <w:tab w:val="left" w:pos="216"/>
        </w:tabs>
        <w:spacing w:before="5" w:line="168" w:lineRule="exact"/>
        <w:ind w:firstLine="567"/>
      </w:pPr>
      <w:r>
        <w:rPr>
          <w:rFonts w:ascii="Times New Roman" w:hAnsi="Times New Roman" w:cs="Times New Roman"/>
          <w:sz w:val="16"/>
          <w:szCs w:val="16"/>
        </w:rPr>
        <w:t>—</w:t>
      </w:r>
      <w:r>
        <w:rPr>
          <w:rFonts w:ascii="Times New Roman" w:hAnsi="Times New Roman" w:cs="Times New Roman"/>
          <w:sz w:val="16"/>
          <w:szCs w:val="16"/>
        </w:rPr>
        <w:tab/>
        <w:t xml:space="preserve">средний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152</w:t>
      </w:r>
    </w:p>
    <w:p w:rsidR="00A5703E" w:rsidRDefault="00A5703E" w:rsidP="00A5703E">
      <w:pPr>
        <w:shd w:val="clear" w:color="auto" w:fill="FFFFFF"/>
        <w:tabs>
          <w:tab w:val="left" w:leader="hyphen" w:pos="269"/>
        </w:tabs>
        <w:spacing w:before="5" w:line="168" w:lineRule="exact"/>
        <w:ind w:firstLine="567"/>
      </w:pPr>
      <w:r>
        <w:rPr>
          <w:rFonts w:ascii="Times New Roman" w:hAnsi="Times New Roman" w:cs="Times New Roman"/>
          <w:sz w:val="16"/>
          <w:szCs w:val="16"/>
        </w:rPr>
        <w:tab/>
        <w:t>— организация    морфофункциональ-</w:t>
      </w:r>
    </w:p>
    <w:p w:rsidR="00A5703E" w:rsidRDefault="00A5703E" w:rsidP="00A5703E">
      <w:pPr>
        <w:shd w:val="clear" w:color="auto" w:fill="FFFFFF"/>
        <w:spacing w:line="168" w:lineRule="exact"/>
        <w:ind w:firstLine="567"/>
      </w:pPr>
      <w:r>
        <w:rPr>
          <w:rFonts w:ascii="Times New Roman" w:hAnsi="Times New Roman" w:cs="Times New Roman"/>
          <w:sz w:val="16"/>
          <w:szCs w:val="16"/>
        </w:rPr>
        <w:t xml:space="preserve">ная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152</w:t>
      </w:r>
    </w:p>
    <w:p w:rsidR="00A5703E" w:rsidRDefault="00A5703E" w:rsidP="00A5703E">
      <w:pPr>
        <w:shd w:val="clear" w:color="auto" w:fill="FFFFFF"/>
        <w:tabs>
          <w:tab w:val="left" w:leader="hyphen" w:pos="379"/>
        </w:tabs>
        <w:spacing w:line="168" w:lineRule="exact"/>
        <w:ind w:firstLine="567"/>
      </w:pPr>
      <w:r>
        <w:rPr>
          <w:rFonts w:ascii="Times New Roman" w:hAnsi="Times New Roman" w:cs="Times New Roman"/>
          <w:sz w:val="16"/>
          <w:szCs w:val="16"/>
        </w:rPr>
        <w:tab/>
        <w:t xml:space="preserve">функция (и) двигательная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152</w:t>
      </w:r>
    </w:p>
    <w:p w:rsidR="00A5703E" w:rsidRDefault="00A5703E" w:rsidP="00A5703E">
      <w:pPr>
        <w:shd w:val="clear" w:color="auto" w:fill="FFFFFF"/>
        <w:tabs>
          <w:tab w:val="left" w:leader="hyphen" w:pos="600"/>
        </w:tabs>
        <w:spacing w:before="5" w:line="168" w:lineRule="exact"/>
        <w:ind w:firstLine="567"/>
      </w:pPr>
      <w:r>
        <w:rPr>
          <w:rFonts w:ascii="Times New Roman" w:hAnsi="Times New Roman" w:cs="Times New Roman"/>
          <w:sz w:val="16"/>
          <w:szCs w:val="16"/>
        </w:rPr>
        <w:tab/>
        <w:t xml:space="preserve">проводниковая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152</w:t>
      </w:r>
    </w:p>
    <w:p w:rsidR="00A5703E" w:rsidRDefault="00A5703E" w:rsidP="00A5703E">
      <w:pPr>
        <w:shd w:val="clear" w:color="auto" w:fill="FFFFFF"/>
        <w:tabs>
          <w:tab w:val="left" w:leader="hyphen" w:pos="600"/>
        </w:tabs>
        <w:spacing w:before="5" w:line="168" w:lineRule="exact"/>
        <w:ind w:firstLine="567"/>
      </w:pPr>
      <w:r>
        <w:rPr>
          <w:rFonts w:ascii="Times New Roman" w:hAnsi="Times New Roman" w:cs="Times New Roman"/>
          <w:sz w:val="16"/>
          <w:szCs w:val="16"/>
        </w:rPr>
        <w:tab/>
        <w:t xml:space="preserve">рефлекторные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153</w:t>
      </w:r>
    </w:p>
    <w:p w:rsidR="00A5703E" w:rsidRDefault="00A5703E" w:rsidP="00A5703E">
      <w:pPr>
        <w:shd w:val="clear" w:color="auto" w:fill="FFFFFF"/>
        <w:tabs>
          <w:tab w:val="left" w:leader="hyphen" w:pos="600"/>
        </w:tabs>
        <w:spacing w:line="168" w:lineRule="exact"/>
        <w:ind w:firstLine="567"/>
      </w:pPr>
      <w:r>
        <w:rPr>
          <w:rFonts w:ascii="Times New Roman" w:hAnsi="Times New Roman" w:cs="Times New Roman"/>
          <w:sz w:val="16"/>
          <w:szCs w:val="16"/>
        </w:rPr>
        <w:tab/>
        <w:t xml:space="preserve">сенсорная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152</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 xml:space="preserve">Мозжечок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159, 236, 240</w:t>
      </w:r>
    </w:p>
    <w:p w:rsidR="00A5703E" w:rsidRDefault="00A5703E" w:rsidP="00A5703E">
      <w:pPr>
        <w:numPr>
          <w:ilvl w:val="0"/>
          <w:numId w:val="9"/>
        </w:numPr>
        <w:shd w:val="clear" w:color="auto" w:fill="FFFFFF"/>
        <w:tabs>
          <w:tab w:val="left" w:pos="21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влияние на вегетативные функции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164</w:t>
      </w:r>
    </w:p>
    <w:p w:rsidR="00A5703E" w:rsidRDefault="00A5703E" w:rsidP="00A5703E">
      <w:pPr>
        <w:numPr>
          <w:ilvl w:val="0"/>
          <w:numId w:val="9"/>
        </w:numPr>
        <w:shd w:val="clear" w:color="auto" w:fill="FFFFFF"/>
        <w:tabs>
          <w:tab w:val="left" w:pos="216"/>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контроль двигательной активности </w:t>
      </w:r>
      <w:r>
        <w:rPr>
          <w:rFonts w:ascii="Times New Roman" w:hAnsi="Times New Roman" w:cs="Times New Roman"/>
          <w:sz w:val="16"/>
          <w:szCs w:val="16"/>
          <w:lang w:val="en-US"/>
        </w:rPr>
        <w:t xml:space="preserve">I, </w:t>
      </w:r>
      <w:r>
        <w:rPr>
          <w:rFonts w:ascii="Times New Roman" w:hAnsi="Times New Roman" w:cs="Times New Roman"/>
          <w:sz w:val="16"/>
          <w:szCs w:val="16"/>
        </w:rPr>
        <w:t>162</w:t>
      </w:r>
    </w:p>
    <w:p w:rsidR="00A5703E" w:rsidRDefault="00A5703E" w:rsidP="00A5703E">
      <w:pPr>
        <w:numPr>
          <w:ilvl w:val="0"/>
          <w:numId w:val="9"/>
        </w:numPr>
        <w:shd w:val="clear" w:color="auto" w:fill="FFFFFF"/>
        <w:tabs>
          <w:tab w:val="left" w:pos="21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особенности    морфофункциональной организации и связи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159</w:t>
      </w:r>
    </w:p>
    <w:p w:rsidR="00A5703E" w:rsidRDefault="00A5703E" w:rsidP="00A5703E">
      <w:pPr>
        <w:shd w:val="clear" w:color="auto" w:fill="FFFFFF"/>
        <w:spacing w:line="168" w:lineRule="exact"/>
        <w:ind w:right="1306" w:firstLine="567"/>
      </w:pPr>
      <w:r>
        <w:rPr>
          <w:rFonts w:ascii="Times New Roman" w:hAnsi="Times New Roman" w:cs="Times New Roman"/>
          <w:sz w:val="16"/>
          <w:szCs w:val="16"/>
        </w:rPr>
        <w:t xml:space="preserve">Молозиво И, 200 Молоко зрелое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200</w:t>
      </w:r>
    </w:p>
    <w:p w:rsidR="00A5703E" w:rsidRDefault="00A5703E" w:rsidP="00A5703E">
      <w:pPr>
        <w:numPr>
          <w:ilvl w:val="0"/>
          <w:numId w:val="9"/>
        </w:numPr>
        <w:shd w:val="clear" w:color="auto" w:fill="FFFFFF"/>
        <w:tabs>
          <w:tab w:val="left" w:pos="216"/>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молозивное </w:t>
      </w:r>
      <w:r>
        <w:rPr>
          <w:rFonts w:ascii="Times New Roman" w:hAnsi="Times New Roman" w:cs="Times New Roman"/>
          <w:sz w:val="16"/>
          <w:szCs w:val="16"/>
          <w:lang w:val="en-US"/>
        </w:rPr>
        <w:t xml:space="preserve">II, </w:t>
      </w:r>
      <w:r>
        <w:rPr>
          <w:rFonts w:ascii="Times New Roman" w:hAnsi="Times New Roman" w:cs="Times New Roman"/>
          <w:sz w:val="16"/>
          <w:szCs w:val="16"/>
        </w:rPr>
        <w:t>200</w:t>
      </w:r>
    </w:p>
    <w:p w:rsidR="00A5703E" w:rsidRDefault="00A5703E" w:rsidP="00A5703E">
      <w:pPr>
        <w:numPr>
          <w:ilvl w:val="0"/>
          <w:numId w:val="9"/>
        </w:numPr>
        <w:shd w:val="clear" w:color="auto" w:fill="FFFFFF"/>
        <w:tabs>
          <w:tab w:val="left" w:pos="216"/>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переходное </w:t>
      </w:r>
      <w:r>
        <w:rPr>
          <w:rFonts w:ascii="Times New Roman" w:hAnsi="Times New Roman" w:cs="Times New Roman"/>
          <w:sz w:val="16"/>
          <w:szCs w:val="16"/>
          <w:lang w:val="en-US"/>
        </w:rPr>
        <w:t xml:space="preserve">II, </w:t>
      </w:r>
      <w:r>
        <w:rPr>
          <w:rFonts w:ascii="Times New Roman" w:hAnsi="Times New Roman" w:cs="Times New Roman"/>
          <w:sz w:val="16"/>
          <w:szCs w:val="16"/>
        </w:rPr>
        <w:t>200</w:t>
      </w:r>
    </w:p>
    <w:p w:rsidR="00A5703E" w:rsidRDefault="00A5703E" w:rsidP="00A5703E">
      <w:pPr>
        <w:numPr>
          <w:ilvl w:val="0"/>
          <w:numId w:val="9"/>
        </w:numPr>
        <w:shd w:val="clear" w:color="auto" w:fill="FFFFFF"/>
        <w:tabs>
          <w:tab w:val="left" w:pos="21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секреция и отделение </w:t>
      </w:r>
      <w:r>
        <w:rPr>
          <w:rFonts w:ascii="Times New Roman" w:hAnsi="Times New Roman" w:cs="Times New Roman"/>
          <w:sz w:val="16"/>
          <w:szCs w:val="16"/>
          <w:lang w:val="en-US"/>
        </w:rPr>
        <w:t xml:space="preserve">II, </w:t>
      </w:r>
      <w:r>
        <w:rPr>
          <w:rFonts w:ascii="Times New Roman" w:hAnsi="Times New Roman" w:cs="Times New Roman"/>
          <w:sz w:val="16"/>
          <w:szCs w:val="16"/>
        </w:rPr>
        <w:t>198</w:t>
      </w:r>
    </w:p>
    <w:p w:rsidR="00A5703E" w:rsidRDefault="00A5703E" w:rsidP="00A5703E">
      <w:pPr>
        <w:shd w:val="clear" w:color="auto" w:fill="FFFFFF"/>
        <w:tabs>
          <w:tab w:val="left" w:pos="230"/>
        </w:tabs>
        <w:spacing w:line="168" w:lineRule="exact"/>
        <w:ind w:right="1632" w:firstLine="567"/>
      </w:pPr>
      <w:r>
        <w:rPr>
          <w:rFonts w:ascii="Times New Roman" w:hAnsi="Times New Roman" w:cs="Times New Roman"/>
          <w:sz w:val="16"/>
          <w:szCs w:val="16"/>
        </w:rPr>
        <w:t>—</w:t>
      </w:r>
      <w:r>
        <w:rPr>
          <w:rFonts w:ascii="Times New Roman" w:hAnsi="Times New Roman" w:cs="Times New Roman"/>
          <w:sz w:val="16"/>
          <w:szCs w:val="16"/>
        </w:rPr>
        <w:tab/>
        <w:t xml:space="preserve">состав </w:t>
      </w:r>
      <w:r>
        <w:rPr>
          <w:rFonts w:ascii="Times New Roman" w:hAnsi="Times New Roman" w:cs="Times New Roman"/>
          <w:sz w:val="16"/>
          <w:szCs w:val="16"/>
          <w:lang w:val="en-US"/>
        </w:rPr>
        <w:t xml:space="preserve">II, </w:t>
      </w:r>
      <w:r>
        <w:rPr>
          <w:rFonts w:ascii="Times New Roman" w:hAnsi="Times New Roman" w:cs="Times New Roman"/>
          <w:sz w:val="16"/>
          <w:szCs w:val="16"/>
        </w:rPr>
        <w:t>199</w:t>
      </w:r>
      <w:r>
        <w:rPr>
          <w:rFonts w:ascii="Times New Roman" w:hAnsi="Times New Roman" w:cs="Times New Roman"/>
          <w:sz w:val="16"/>
          <w:szCs w:val="16"/>
        </w:rPr>
        <w:br/>
        <w:t xml:space="preserve">Моноциты </w:t>
      </w:r>
      <w:r>
        <w:rPr>
          <w:rFonts w:ascii="Times New Roman" w:hAnsi="Times New Roman" w:cs="Times New Roman"/>
          <w:sz w:val="16"/>
          <w:szCs w:val="16"/>
          <w:lang w:val="en-US"/>
        </w:rPr>
        <w:t xml:space="preserve">I, </w:t>
      </w:r>
      <w:r>
        <w:rPr>
          <w:rFonts w:ascii="Times New Roman" w:hAnsi="Times New Roman" w:cs="Times New Roman"/>
          <w:sz w:val="16"/>
          <w:szCs w:val="16"/>
        </w:rPr>
        <w:t>295</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 xml:space="preserve">Мотивация доминирующая </w:t>
      </w:r>
      <w:r>
        <w:rPr>
          <w:rFonts w:ascii="Times New Roman" w:hAnsi="Times New Roman" w:cs="Times New Roman"/>
          <w:sz w:val="16"/>
          <w:szCs w:val="16"/>
          <w:lang w:val="en-US"/>
        </w:rPr>
        <w:t xml:space="preserve">I, </w:t>
      </w:r>
      <w:r>
        <w:rPr>
          <w:rFonts w:ascii="Times New Roman" w:hAnsi="Times New Roman" w:cs="Times New Roman"/>
          <w:sz w:val="16"/>
          <w:szCs w:val="16"/>
        </w:rPr>
        <w:t>105</w:t>
      </w:r>
    </w:p>
    <w:p w:rsidR="00A5703E" w:rsidRDefault="00A5703E" w:rsidP="00A5703E">
      <w:pPr>
        <w:numPr>
          <w:ilvl w:val="0"/>
          <w:numId w:val="12"/>
        </w:numPr>
        <w:shd w:val="clear" w:color="auto" w:fill="FFFFFF"/>
        <w:tabs>
          <w:tab w:val="left" w:pos="230"/>
        </w:tabs>
        <w:spacing w:line="168" w:lineRule="exact"/>
        <w:ind w:right="979" w:firstLine="567"/>
        <w:rPr>
          <w:rFonts w:ascii="Times New Roman" w:hAnsi="Times New Roman" w:cs="Times New Roman"/>
          <w:sz w:val="16"/>
          <w:szCs w:val="16"/>
        </w:rPr>
      </w:pPr>
      <w:r>
        <w:rPr>
          <w:rFonts w:ascii="Times New Roman" w:hAnsi="Times New Roman" w:cs="Times New Roman"/>
          <w:sz w:val="16"/>
          <w:szCs w:val="16"/>
        </w:rPr>
        <w:t xml:space="preserve">половая И, 184 Мотонейроны </w:t>
      </w:r>
      <w:r>
        <w:rPr>
          <w:rFonts w:ascii="Times New Roman" w:hAnsi="Times New Roman" w:cs="Times New Roman"/>
          <w:sz w:val="16"/>
          <w:szCs w:val="16"/>
          <w:lang w:val="en-US"/>
        </w:rPr>
        <w:t xml:space="preserve">I, </w:t>
      </w:r>
      <w:r>
        <w:rPr>
          <w:rFonts w:ascii="Times New Roman" w:hAnsi="Times New Roman" w:cs="Times New Roman"/>
          <w:sz w:val="16"/>
          <w:szCs w:val="16"/>
        </w:rPr>
        <w:t>136, 138</w:t>
      </w:r>
    </w:p>
    <w:p w:rsidR="00A5703E" w:rsidRDefault="00A5703E" w:rsidP="00A5703E">
      <w:pPr>
        <w:numPr>
          <w:ilvl w:val="0"/>
          <w:numId w:val="12"/>
        </w:numPr>
        <w:shd w:val="clear" w:color="auto" w:fill="FFFFFF"/>
        <w:tabs>
          <w:tab w:val="left" w:pos="230"/>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а </w:t>
      </w:r>
      <w:r>
        <w:rPr>
          <w:rFonts w:ascii="Times New Roman" w:hAnsi="Times New Roman" w:cs="Times New Roman"/>
          <w:sz w:val="16"/>
          <w:szCs w:val="16"/>
          <w:lang w:val="en-US"/>
        </w:rPr>
        <w:t xml:space="preserve">I, </w:t>
      </w:r>
      <w:r>
        <w:rPr>
          <w:rFonts w:ascii="Times New Roman" w:hAnsi="Times New Roman" w:cs="Times New Roman"/>
          <w:sz w:val="16"/>
          <w:szCs w:val="16"/>
        </w:rPr>
        <w:t>138, 146</w:t>
      </w:r>
    </w:p>
    <w:p w:rsidR="00A5703E" w:rsidRDefault="00A5703E" w:rsidP="00A5703E">
      <w:pPr>
        <w:numPr>
          <w:ilvl w:val="0"/>
          <w:numId w:val="12"/>
        </w:numPr>
        <w:shd w:val="clear" w:color="auto" w:fill="FFFFFF"/>
        <w:tabs>
          <w:tab w:val="left" w:pos="230"/>
        </w:tabs>
        <w:spacing w:before="10"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7 </w:t>
      </w:r>
      <w:r>
        <w:rPr>
          <w:rFonts w:ascii="Times New Roman" w:hAnsi="Times New Roman" w:cs="Times New Roman"/>
          <w:sz w:val="16"/>
          <w:szCs w:val="16"/>
          <w:lang w:val="en-US"/>
        </w:rPr>
        <w:t xml:space="preserve">I, </w:t>
      </w:r>
      <w:r>
        <w:rPr>
          <w:rFonts w:ascii="Times New Roman" w:hAnsi="Times New Roman" w:cs="Times New Roman"/>
          <w:sz w:val="16"/>
          <w:szCs w:val="16"/>
        </w:rPr>
        <w:t>138, 146, 176</w:t>
      </w:r>
    </w:p>
    <w:p w:rsidR="00A5703E" w:rsidRDefault="00A5703E" w:rsidP="00A5703E">
      <w:pPr>
        <w:numPr>
          <w:ilvl w:val="0"/>
          <w:numId w:val="12"/>
        </w:numPr>
        <w:shd w:val="clear" w:color="auto" w:fill="FFFFFF"/>
        <w:tabs>
          <w:tab w:val="left" w:pos="230"/>
        </w:tabs>
        <w:spacing w:line="168" w:lineRule="exact"/>
        <w:ind w:right="979" w:firstLine="567"/>
        <w:rPr>
          <w:rFonts w:ascii="Times New Roman" w:hAnsi="Times New Roman" w:cs="Times New Roman"/>
          <w:sz w:val="16"/>
          <w:szCs w:val="16"/>
        </w:rPr>
      </w:pPr>
      <w:r>
        <w:rPr>
          <w:rFonts w:ascii="Times New Roman" w:hAnsi="Times New Roman" w:cs="Times New Roman"/>
          <w:sz w:val="16"/>
          <w:szCs w:val="16"/>
        </w:rPr>
        <w:t xml:space="preserve">диафрагмальные </w:t>
      </w:r>
      <w:r>
        <w:rPr>
          <w:rFonts w:ascii="Times New Roman" w:hAnsi="Times New Roman" w:cs="Times New Roman"/>
          <w:sz w:val="16"/>
          <w:szCs w:val="16"/>
          <w:lang w:val="en-US"/>
        </w:rPr>
        <w:t xml:space="preserve">I, </w:t>
      </w:r>
      <w:r>
        <w:rPr>
          <w:rFonts w:ascii="Times New Roman" w:hAnsi="Times New Roman" w:cs="Times New Roman"/>
          <w:sz w:val="16"/>
          <w:szCs w:val="16"/>
        </w:rPr>
        <w:t xml:space="preserve">426 Мост </w:t>
      </w:r>
      <w:r>
        <w:rPr>
          <w:rFonts w:ascii="Times New Roman" w:hAnsi="Times New Roman" w:cs="Times New Roman"/>
          <w:sz w:val="16"/>
          <w:szCs w:val="16"/>
          <w:lang w:val="en-US"/>
        </w:rPr>
        <w:t xml:space="preserve">I, </w:t>
      </w:r>
      <w:r>
        <w:rPr>
          <w:rFonts w:ascii="Times New Roman" w:hAnsi="Times New Roman" w:cs="Times New Roman"/>
          <w:sz w:val="16"/>
          <w:szCs w:val="16"/>
        </w:rPr>
        <w:t>151</w:t>
      </w:r>
    </w:p>
    <w:p w:rsidR="00A5703E" w:rsidRDefault="00A5703E" w:rsidP="00A5703E">
      <w:pPr>
        <w:numPr>
          <w:ilvl w:val="0"/>
          <w:numId w:val="12"/>
        </w:numPr>
        <w:shd w:val="clear" w:color="auto" w:fill="FFFFFF"/>
        <w:tabs>
          <w:tab w:val="left" w:pos="230"/>
        </w:tabs>
        <w:spacing w:before="5" w:line="168" w:lineRule="exact"/>
        <w:ind w:right="653" w:firstLine="567"/>
        <w:rPr>
          <w:rFonts w:ascii="Times New Roman" w:hAnsi="Times New Roman" w:cs="Times New Roman"/>
          <w:sz w:val="16"/>
          <w:szCs w:val="16"/>
        </w:rPr>
      </w:pPr>
      <w:r>
        <w:rPr>
          <w:rFonts w:ascii="Times New Roman" w:hAnsi="Times New Roman" w:cs="Times New Roman"/>
          <w:sz w:val="16"/>
          <w:szCs w:val="16"/>
        </w:rPr>
        <w:t xml:space="preserve">функция проводящая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151 Моча, количество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178</w:t>
      </w:r>
    </w:p>
    <w:p w:rsidR="00A5703E" w:rsidRDefault="00A5703E" w:rsidP="00A5703E">
      <w:pPr>
        <w:numPr>
          <w:ilvl w:val="0"/>
          <w:numId w:val="12"/>
        </w:numPr>
        <w:shd w:val="clear" w:color="auto" w:fill="FFFFFF"/>
        <w:tabs>
          <w:tab w:val="left" w:pos="230"/>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состав </w:t>
      </w:r>
      <w:r>
        <w:rPr>
          <w:rFonts w:ascii="Times New Roman" w:hAnsi="Times New Roman" w:cs="Times New Roman"/>
          <w:sz w:val="16"/>
          <w:szCs w:val="16"/>
          <w:lang w:val="en-US"/>
        </w:rPr>
        <w:t xml:space="preserve">II, </w:t>
      </w:r>
      <w:r>
        <w:rPr>
          <w:rFonts w:ascii="Times New Roman" w:hAnsi="Times New Roman" w:cs="Times New Roman"/>
          <w:sz w:val="16"/>
          <w:szCs w:val="16"/>
        </w:rPr>
        <w:t>178</w:t>
      </w:r>
    </w:p>
    <w:p w:rsidR="00A5703E" w:rsidRDefault="00A5703E" w:rsidP="00A5703E">
      <w:pPr>
        <w:numPr>
          <w:ilvl w:val="0"/>
          <w:numId w:val="12"/>
        </w:numPr>
        <w:shd w:val="clear" w:color="auto" w:fill="FFFFFF"/>
        <w:tabs>
          <w:tab w:val="left" w:pos="230"/>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свойства </w:t>
      </w:r>
      <w:r>
        <w:rPr>
          <w:rFonts w:ascii="Times New Roman" w:hAnsi="Times New Roman" w:cs="Times New Roman"/>
          <w:sz w:val="16"/>
          <w:szCs w:val="16"/>
          <w:lang w:val="en-US"/>
        </w:rPr>
        <w:t xml:space="preserve">II, </w:t>
      </w:r>
      <w:r>
        <w:rPr>
          <w:rFonts w:ascii="Times New Roman" w:hAnsi="Times New Roman" w:cs="Times New Roman"/>
          <w:sz w:val="16"/>
          <w:szCs w:val="16"/>
        </w:rPr>
        <w:t>178</w:t>
      </w:r>
    </w:p>
    <w:p w:rsidR="00A5703E" w:rsidRDefault="00A5703E" w:rsidP="00A5703E">
      <w:pPr>
        <w:numPr>
          <w:ilvl w:val="0"/>
          <w:numId w:val="12"/>
        </w:numPr>
        <w:shd w:val="clear" w:color="auto" w:fill="FFFFFF"/>
        <w:tabs>
          <w:tab w:val="left" w:pos="230"/>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концентрирование </w:t>
      </w:r>
      <w:r>
        <w:rPr>
          <w:rFonts w:ascii="Times New Roman" w:hAnsi="Times New Roman" w:cs="Times New Roman"/>
          <w:sz w:val="16"/>
          <w:szCs w:val="16"/>
          <w:lang w:val="en-US"/>
        </w:rPr>
        <w:t xml:space="preserve">II, </w:t>
      </w:r>
      <w:r>
        <w:rPr>
          <w:rFonts w:ascii="Times New Roman" w:hAnsi="Times New Roman" w:cs="Times New Roman"/>
          <w:sz w:val="16"/>
          <w:szCs w:val="16"/>
        </w:rPr>
        <w:t>163</w:t>
      </w:r>
    </w:p>
    <w:p w:rsidR="00A5703E" w:rsidRDefault="00A5703E" w:rsidP="00A5703E">
      <w:pPr>
        <w:numPr>
          <w:ilvl w:val="0"/>
          <w:numId w:val="12"/>
        </w:numPr>
        <w:shd w:val="clear" w:color="auto" w:fill="FFFFFF"/>
        <w:tabs>
          <w:tab w:val="left" w:pos="230"/>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осмотическое разведение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b/>
          <w:bCs/>
          <w:sz w:val="16"/>
          <w:szCs w:val="16"/>
        </w:rPr>
        <w:t xml:space="preserve">163 </w:t>
      </w:r>
      <w:r>
        <w:rPr>
          <w:rFonts w:ascii="Times New Roman" w:hAnsi="Times New Roman" w:cs="Times New Roman"/>
          <w:sz w:val="16"/>
          <w:szCs w:val="16"/>
        </w:rPr>
        <w:t xml:space="preserve">Мочевина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178 Мочеиспускание И, 179 Мочеобразование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147 Муромидаза см. </w:t>
      </w:r>
      <w:r>
        <w:rPr>
          <w:rFonts w:ascii="Times New Roman" w:hAnsi="Times New Roman" w:cs="Times New Roman"/>
          <w:i/>
          <w:iCs/>
          <w:sz w:val="16"/>
          <w:szCs w:val="16"/>
        </w:rPr>
        <w:t xml:space="preserve">Лизоцим </w:t>
      </w:r>
      <w:r>
        <w:rPr>
          <w:rFonts w:ascii="Times New Roman" w:hAnsi="Times New Roman" w:cs="Times New Roman"/>
          <w:sz w:val="16"/>
          <w:szCs w:val="16"/>
        </w:rPr>
        <w:t xml:space="preserve">М-холинорецепторы </w:t>
      </w:r>
      <w:r>
        <w:rPr>
          <w:rFonts w:ascii="Times New Roman" w:hAnsi="Times New Roman" w:cs="Times New Roman"/>
          <w:sz w:val="16"/>
          <w:szCs w:val="16"/>
          <w:lang w:val="en-US"/>
        </w:rPr>
        <w:t xml:space="preserve">I, </w:t>
      </w:r>
      <w:r>
        <w:rPr>
          <w:rFonts w:ascii="Times New Roman" w:hAnsi="Times New Roman" w:cs="Times New Roman"/>
          <w:sz w:val="16"/>
          <w:szCs w:val="16"/>
        </w:rPr>
        <w:t xml:space="preserve">223 Мысль </w:t>
      </w:r>
      <w:r>
        <w:rPr>
          <w:rFonts w:ascii="Times New Roman" w:hAnsi="Times New Roman" w:cs="Times New Roman"/>
          <w:sz w:val="16"/>
          <w:szCs w:val="16"/>
          <w:lang w:val="en-US"/>
        </w:rPr>
        <w:t xml:space="preserve">II, </w:t>
      </w:r>
      <w:r>
        <w:rPr>
          <w:rFonts w:ascii="Times New Roman" w:hAnsi="Times New Roman" w:cs="Times New Roman"/>
          <w:sz w:val="16"/>
          <w:szCs w:val="16"/>
        </w:rPr>
        <w:t>299</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 xml:space="preserve">Мышление </w:t>
      </w:r>
      <w:r>
        <w:rPr>
          <w:rFonts w:ascii="Times New Roman" w:hAnsi="Times New Roman" w:cs="Times New Roman"/>
          <w:sz w:val="16"/>
          <w:szCs w:val="16"/>
          <w:lang w:val="en-US"/>
        </w:rPr>
        <w:t xml:space="preserve">II, </w:t>
      </w:r>
      <w:r>
        <w:rPr>
          <w:rFonts w:ascii="Times New Roman" w:hAnsi="Times New Roman" w:cs="Times New Roman"/>
          <w:sz w:val="16"/>
          <w:szCs w:val="16"/>
        </w:rPr>
        <w:t>298</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 xml:space="preserve">Мышцы вспомO2ательные </w:t>
      </w:r>
      <w:r>
        <w:rPr>
          <w:rFonts w:ascii="Times New Roman" w:hAnsi="Times New Roman" w:cs="Times New Roman"/>
          <w:sz w:val="16"/>
          <w:szCs w:val="16"/>
          <w:lang w:val="en-US"/>
        </w:rPr>
        <w:t xml:space="preserve">I, </w:t>
      </w:r>
      <w:r>
        <w:rPr>
          <w:rFonts w:ascii="Times New Roman" w:hAnsi="Times New Roman" w:cs="Times New Roman"/>
          <w:b/>
          <w:bCs/>
          <w:sz w:val="16"/>
          <w:szCs w:val="16"/>
        </w:rPr>
        <w:t>402</w:t>
      </w:r>
    </w:p>
    <w:p w:rsidR="00A5703E" w:rsidRDefault="00A5703E" w:rsidP="00A5703E">
      <w:pPr>
        <w:shd w:val="clear" w:color="auto" w:fill="FFFFFF"/>
        <w:tabs>
          <w:tab w:val="left" w:pos="230"/>
        </w:tabs>
        <w:spacing w:before="5" w:line="168" w:lineRule="exact"/>
        <w:ind w:firstLine="567"/>
      </w:pPr>
      <w:r>
        <w:rPr>
          <w:rFonts w:ascii="Times New Roman" w:hAnsi="Times New Roman" w:cs="Times New Roman"/>
          <w:sz w:val="16"/>
          <w:szCs w:val="16"/>
        </w:rPr>
        <w:t>—</w:t>
      </w:r>
      <w:r>
        <w:rPr>
          <w:rFonts w:ascii="Times New Roman" w:hAnsi="Times New Roman" w:cs="Times New Roman"/>
          <w:sz w:val="16"/>
          <w:szCs w:val="16"/>
        </w:rPr>
        <w:tab/>
        <w:t xml:space="preserve">гладкие </w:t>
      </w:r>
      <w:r>
        <w:rPr>
          <w:rFonts w:ascii="Times New Roman" w:hAnsi="Times New Roman" w:cs="Times New Roman"/>
          <w:sz w:val="16"/>
          <w:szCs w:val="16"/>
          <w:lang w:val="en-US"/>
        </w:rPr>
        <w:t xml:space="preserve">I, </w:t>
      </w:r>
      <w:r>
        <w:rPr>
          <w:rFonts w:ascii="Times New Roman" w:hAnsi="Times New Roman" w:cs="Times New Roman"/>
          <w:sz w:val="16"/>
          <w:szCs w:val="16"/>
        </w:rPr>
        <w:t>89</w:t>
      </w:r>
    </w:p>
    <w:p w:rsidR="00A5703E" w:rsidRDefault="00A5703E" w:rsidP="00A5703E">
      <w:pPr>
        <w:shd w:val="clear" w:color="auto" w:fill="FFFFFF"/>
        <w:tabs>
          <w:tab w:val="left" w:leader="hyphen" w:pos="413"/>
        </w:tabs>
        <w:spacing w:line="168" w:lineRule="exact"/>
        <w:ind w:firstLine="567"/>
      </w:pPr>
      <w:r>
        <w:rPr>
          <w:rFonts w:ascii="Times New Roman" w:hAnsi="Times New Roman" w:cs="Times New Roman"/>
          <w:sz w:val="16"/>
          <w:szCs w:val="16"/>
        </w:rPr>
        <w:tab/>
        <w:t xml:space="preserve">висцеральные </w:t>
      </w:r>
      <w:r>
        <w:rPr>
          <w:rFonts w:ascii="Times New Roman" w:hAnsi="Times New Roman" w:cs="Times New Roman"/>
          <w:sz w:val="16"/>
          <w:szCs w:val="16"/>
          <w:lang w:val="en-US"/>
        </w:rPr>
        <w:t xml:space="preserve">I, </w:t>
      </w:r>
      <w:r>
        <w:rPr>
          <w:rFonts w:ascii="Times New Roman" w:hAnsi="Times New Roman" w:cs="Times New Roman"/>
          <w:sz w:val="16"/>
          <w:szCs w:val="16"/>
        </w:rPr>
        <w:t>89</w:t>
      </w:r>
    </w:p>
    <w:p w:rsidR="00A5703E" w:rsidRDefault="00A5703E" w:rsidP="00A5703E">
      <w:pPr>
        <w:shd w:val="clear" w:color="auto" w:fill="FFFFFF"/>
        <w:tabs>
          <w:tab w:val="left" w:leader="hyphen" w:pos="413"/>
        </w:tabs>
        <w:spacing w:before="5" w:line="168" w:lineRule="exact"/>
        <w:ind w:firstLine="567"/>
      </w:pPr>
      <w:r>
        <w:rPr>
          <w:rFonts w:ascii="Times New Roman" w:hAnsi="Times New Roman" w:cs="Times New Roman"/>
          <w:sz w:val="16"/>
          <w:szCs w:val="16"/>
        </w:rPr>
        <w:tab/>
        <w:t xml:space="preserve">иннервация </w:t>
      </w:r>
      <w:r>
        <w:rPr>
          <w:rFonts w:ascii="Times New Roman" w:hAnsi="Times New Roman" w:cs="Times New Roman"/>
          <w:sz w:val="16"/>
          <w:szCs w:val="16"/>
          <w:lang w:val="en-US"/>
        </w:rPr>
        <w:t xml:space="preserve">I, </w:t>
      </w:r>
      <w:r>
        <w:rPr>
          <w:rFonts w:ascii="Times New Roman" w:hAnsi="Times New Roman" w:cs="Times New Roman"/>
          <w:sz w:val="16"/>
          <w:szCs w:val="16"/>
        </w:rPr>
        <w:t>90</w:t>
      </w:r>
    </w:p>
    <w:p w:rsidR="00A5703E" w:rsidRDefault="00A5703E" w:rsidP="00A5703E">
      <w:pPr>
        <w:shd w:val="clear" w:color="auto" w:fill="FFFFFF"/>
        <w:tabs>
          <w:tab w:val="left" w:leader="hyphen" w:pos="418"/>
        </w:tabs>
        <w:spacing w:before="5" w:line="168" w:lineRule="exact"/>
        <w:ind w:firstLine="567"/>
      </w:pPr>
      <w:r>
        <w:rPr>
          <w:rFonts w:ascii="Times New Roman" w:hAnsi="Times New Roman" w:cs="Times New Roman"/>
          <w:sz w:val="16"/>
          <w:szCs w:val="16"/>
        </w:rPr>
        <w:tab/>
        <w:t xml:space="preserve">классификация </w:t>
      </w:r>
      <w:r>
        <w:rPr>
          <w:rFonts w:ascii="Times New Roman" w:hAnsi="Times New Roman" w:cs="Times New Roman"/>
          <w:sz w:val="16"/>
          <w:szCs w:val="16"/>
          <w:lang w:val="en-US"/>
        </w:rPr>
        <w:t xml:space="preserve">I, </w:t>
      </w:r>
      <w:r>
        <w:rPr>
          <w:rFonts w:ascii="Times New Roman" w:hAnsi="Times New Roman" w:cs="Times New Roman"/>
          <w:sz w:val="16"/>
          <w:szCs w:val="16"/>
        </w:rPr>
        <w:t>89</w:t>
      </w:r>
    </w:p>
    <w:p w:rsidR="00A5703E" w:rsidRDefault="00A5703E" w:rsidP="00A5703E">
      <w:pPr>
        <w:shd w:val="clear" w:color="auto" w:fill="FFFFFF"/>
        <w:tabs>
          <w:tab w:val="left" w:leader="hyphen" w:pos="418"/>
        </w:tabs>
        <w:spacing w:line="168" w:lineRule="exact"/>
        <w:ind w:firstLine="567"/>
      </w:pPr>
      <w:r>
        <w:rPr>
          <w:rFonts w:ascii="Times New Roman" w:hAnsi="Times New Roman" w:cs="Times New Roman"/>
          <w:sz w:val="16"/>
          <w:szCs w:val="16"/>
        </w:rPr>
        <w:tab/>
        <w:t xml:space="preserve">мультиунитарные </w:t>
      </w:r>
      <w:r>
        <w:rPr>
          <w:rFonts w:ascii="Times New Roman" w:hAnsi="Times New Roman" w:cs="Times New Roman"/>
          <w:sz w:val="16"/>
          <w:szCs w:val="16"/>
          <w:lang w:val="en-US"/>
        </w:rPr>
        <w:t xml:space="preserve">I, </w:t>
      </w:r>
      <w:r>
        <w:rPr>
          <w:rFonts w:ascii="Times New Roman" w:hAnsi="Times New Roman" w:cs="Times New Roman"/>
          <w:sz w:val="16"/>
          <w:szCs w:val="16"/>
        </w:rPr>
        <w:t>89</w:t>
      </w:r>
    </w:p>
    <w:p w:rsidR="00A5703E" w:rsidRDefault="00A5703E" w:rsidP="00A5703E">
      <w:pPr>
        <w:shd w:val="clear" w:color="auto" w:fill="FFFFFF"/>
        <w:tabs>
          <w:tab w:val="left" w:leader="hyphen" w:pos="418"/>
        </w:tabs>
        <w:spacing w:before="10" w:line="168" w:lineRule="exact"/>
        <w:ind w:firstLine="567"/>
      </w:pPr>
      <w:r>
        <w:rPr>
          <w:rFonts w:ascii="Times New Roman" w:hAnsi="Times New Roman" w:cs="Times New Roman"/>
          <w:sz w:val="16"/>
          <w:szCs w:val="16"/>
        </w:rPr>
        <w:tab/>
        <w:t xml:space="preserve">строение </w:t>
      </w:r>
      <w:r>
        <w:rPr>
          <w:rFonts w:ascii="Times New Roman" w:hAnsi="Times New Roman" w:cs="Times New Roman"/>
          <w:sz w:val="16"/>
          <w:szCs w:val="16"/>
          <w:lang w:val="en-US"/>
        </w:rPr>
        <w:t xml:space="preserve">I, </w:t>
      </w:r>
      <w:r>
        <w:rPr>
          <w:rFonts w:ascii="Times New Roman" w:hAnsi="Times New Roman" w:cs="Times New Roman"/>
          <w:sz w:val="16"/>
          <w:szCs w:val="16"/>
        </w:rPr>
        <w:t>90</w:t>
      </w:r>
    </w:p>
    <w:p w:rsidR="00A5703E" w:rsidRDefault="00A5703E" w:rsidP="00A5703E">
      <w:pPr>
        <w:shd w:val="clear" w:color="auto" w:fill="FFFFFF"/>
        <w:tabs>
          <w:tab w:val="left" w:leader="hyphen" w:pos="418"/>
        </w:tabs>
        <w:spacing w:line="168" w:lineRule="exact"/>
        <w:ind w:firstLine="567"/>
      </w:pPr>
      <w:r>
        <w:rPr>
          <w:rFonts w:ascii="Times New Roman" w:hAnsi="Times New Roman" w:cs="Times New Roman"/>
          <w:sz w:val="16"/>
          <w:szCs w:val="16"/>
        </w:rPr>
        <w:tab/>
        <w:t xml:space="preserve">функции и свойства </w:t>
      </w:r>
      <w:r>
        <w:rPr>
          <w:rFonts w:ascii="Times New Roman" w:hAnsi="Times New Roman" w:cs="Times New Roman"/>
          <w:sz w:val="16"/>
          <w:szCs w:val="16"/>
          <w:lang w:val="en-US"/>
        </w:rPr>
        <w:t xml:space="preserve">I, </w:t>
      </w:r>
      <w:r>
        <w:rPr>
          <w:rFonts w:ascii="Times New Roman" w:hAnsi="Times New Roman" w:cs="Times New Roman"/>
          <w:sz w:val="16"/>
          <w:szCs w:val="16"/>
        </w:rPr>
        <w:t>91</w:t>
      </w:r>
    </w:p>
    <w:p w:rsidR="00A5703E" w:rsidRDefault="00A5703E" w:rsidP="00A5703E">
      <w:pPr>
        <w:numPr>
          <w:ilvl w:val="0"/>
          <w:numId w:val="12"/>
        </w:numPr>
        <w:shd w:val="clear" w:color="auto" w:fill="FFFFFF"/>
        <w:tabs>
          <w:tab w:val="left" w:pos="230"/>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инспираторные </w:t>
      </w:r>
      <w:r>
        <w:rPr>
          <w:rFonts w:ascii="Times New Roman" w:hAnsi="Times New Roman" w:cs="Times New Roman"/>
          <w:sz w:val="16"/>
          <w:szCs w:val="16"/>
          <w:lang w:val="en-US"/>
        </w:rPr>
        <w:t xml:space="preserve">I, </w:t>
      </w:r>
      <w:r>
        <w:rPr>
          <w:rFonts w:ascii="Times New Roman" w:hAnsi="Times New Roman" w:cs="Times New Roman"/>
          <w:sz w:val="16"/>
          <w:szCs w:val="16"/>
        </w:rPr>
        <w:t>406</w:t>
      </w:r>
    </w:p>
    <w:p w:rsidR="00A5703E" w:rsidRDefault="00A5703E" w:rsidP="00A5703E">
      <w:pPr>
        <w:numPr>
          <w:ilvl w:val="0"/>
          <w:numId w:val="12"/>
        </w:numPr>
        <w:shd w:val="clear" w:color="auto" w:fill="FFFFFF"/>
        <w:tabs>
          <w:tab w:val="left" w:pos="230"/>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мощность </w:t>
      </w:r>
      <w:r>
        <w:rPr>
          <w:rFonts w:ascii="Times New Roman" w:hAnsi="Times New Roman" w:cs="Times New Roman"/>
          <w:sz w:val="16"/>
          <w:szCs w:val="16"/>
          <w:lang w:val="en-US"/>
        </w:rPr>
        <w:t xml:space="preserve">I, </w:t>
      </w:r>
      <w:r>
        <w:rPr>
          <w:rFonts w:ascii="Times New Roman" w:hAnsi="Times New Roman" w:cs="Times New Roman"/>
          <w:sz w:val="16"/>
          <w:szCs w:val="16"/>
        </w:rPr>
        <w:t>84</w:t>
      </w:r>
    </w:p>
    <w:p w:rsidR="00A5703E" w:rsidRDefault="00A5703E" w:rsidP="00A5703E">
      <w:pPr>
        <w:numPr>
          <w:ilvl w:val="0"/>
          <w:numId w:val="12"/>
        </w:numPr>
        <w:shd w:val="clear" w:color="auto" w:fill="FFFFFF"/>
        <w:tabs>
          <w:tab w:val="left" w:pos="230"/>
        </w:tabs>
        <w:spacing w:before="10"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работа </w:t>
      </w:r>
      <w:r>
        <w:rPr>
          <w:rFonts w:ascii="Times New Roman" w:hAnsi="Times New Roman" w:cs="Times New Roman"/>
          <w:sz w:val="16"/>
          <w:szCs w:val="16"/>
          <w:lang w:val="en-US"/>
        </w:rPr>
        <w:t xml:space="preserve">I, </w:t>
      </w:r>
      <w:r>
        <w:rPr>
          <w:rFonts w:ascii="Times New Roman" w:hAnsi="Times New Roman" w:cs="Times New Roman"/>
          <w:sz w:val="16"/>
          <w:szCs w:val="16"/>
        </w:rPr>
        <w:t>84</w:t>
      </w:r>
    </w:p>
    <w:p w:rsidR="00A5703E" w:rsidRDefault="00A5703E" w:rsidP="00A5703E">
      <w:pPr>
        <w:shd w:val="clear" w:color="auto" w:fill="FFFFFF"/>
        <w:tabs>
          <w:tab w:val="left" w:leader="hyphen" w:pos="422"/>
        </w:tabs>
        <w:spacing w:line="168" w:lineRule="exact"/>
        <w:ind w:firstLine="567"/>
      </w:pPr>
      <w:r>
        <w:rPr>
          <w:rFonts w:ascii="Times New Roman" w:hAnsi="Times New Roman" w:cs="Times New Roman"/>
          <w:sz w:val="16"/>
          <w:szCs w:val="16"/>
        </w:rPr>
        <w:tab/>
        <w:t xml:space="preserve">динамическая </w:t>
      </w:r>
      <w:r>
        <w:rPr>
          <w:rFonts w:ascii="Times New Roman" w:hAnsi="Times New Roman" w:cs="Times New Roman"/>
          <w:sz w:val="16"/>
          <w:szCs w:val="16"/>
          <w:lang w:val="en-US"/>
        </w:rPr>
        <w:t xml:space="preserve">I, </w:t>
      </w:r>
      <w:r>
        <w:rPr>
          <w:rFonts w:ascii="Times New Roman" w:hAnsi="Times New Roman" w:cs="Times New Roman"/>
          <w:sz w:val="16"/>
          <w:szCs w:val="16"/>
        </w:rPr>
        <w:t>84</w:t>
      </w:r>
    </w:p>
    <w:p w:rsidR="00A5703E" w:rsidRDefault="00A5703E" w:rsidP="00A5703E">
      <w:pPr>
        <w:shd w:val="clear" w:color="auto" w:fill="FFFFFF"/>
        <w:tabs>
          <w:tab w:val="left" w:leader="hyphen" w:pos="422"/>
        </w:tabs>
        <w:spacing w:line="168" w:lineRule="exact"/>
        <w:ind w:firstLine="567"/>
      </w:pPr>
      <w:r>
        <w:rPr>
          <w:rFonts w:ascii="Times New Roman" w:hAnsi="Times New Roman" w:cs="Times New Roman"/>
          <w:sz w:val="16"/>
          <w:szCs w:val="16"/>
        </w:rPr>
        <w:tab/>
        <w:t xml:space="preserve">статическая </w:t>
      </w:r>
      <w:r>
        <w:rPr>
          <w:rFonts w:ascii="Times New Roman" w:hAnsi="Times New Roman" w:cs="Times New Roman"/>
          <w:sz w:val="16"/>
          <w:szCs w:val="16"/>
          <w:lang w:val="en-US"/>
        </w:rPr>
        <w:t xml:space="preserve">I, </w:t>
      </w:r>
      <w:r>
        <w:rPr>
          <w:rFonts w:ascii="Times New Roman" w:hAnsi="Times New Roman" w:cs="Times New Roman"/>
          <w:sz w:val="16"/>
          <w:szCs w:val="16"/>
        </w:rPr>
        <w:t>84</w:t>
      </w:r>
    </w:p>
    <w:p w:rsidR="00A5703E" w:rsidRDefault="00A5703E" w:rsidP="00A5703E">
      <w:pPr>
        <w:shd w:val="clear" w:color="auto" w:fill="FFFFFF"/>
        <w:tabs>
          <w:tab w:val="left" w:leader="hyphen" w:pos="422"/>
        </w:tabs>
        <w:spacing w:line="168" w:lineRule="exact"/>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before="110"/>
        <w:ind w:firstLine="567"/>
      </w:pPr>
      <w:r>
        <w:rPr>
          <w:rFonts w:ascii="Times New Roman" w:hAnsi="Times New Roman" w:cs="Times New Roman"/>
          <w:sz w:val="16"/>
          <w:szCs w:val="16"/>
        </w:rPr>
        <w:t>354</w:t>
      </w:r>
    </w:p>
    <w:p w:rsidR="00A5703E" w:rsidRDefault="00A5703E" w:rsidP="00A5703E">
      <w:pPr>
        <w:shd w:val="clear" w:color="auto" w:fill="FFFFFF"/>
        <w:spacing w:before="110"/>
        <w:ind w:firstLine="567"/>
        <w:sectPr w:rsidR="00A5703E" w:rsidSect="00A5703E">
          <w:type w:val="continuous"/>
          <w:pgSz w:w="11909" w:h="16834"/>
          <w:pgMar w:top="1440" w:right="427" w:bottom="720" w:left="426" w:header="720" w:footer="720" w:gutter="0"/>
          <w:cols w:space="720"/>
          <w:noEndnote/>
        </w:sectPr>
      </w:pPr>
    </w:p>
    <w:p w:rsidR="00A5703E" w:rsidRDefault="00A5703E" w:rsidP="00A5703E">
      <w:pPr>
        <w:shd w:val="clear" w:color="auto" w:fill="FFFFFF"/>
        <w:spacing w:line="173" w:lineRule="exact"/>
        <w:ind w:firstLine="567"/>
      </w:pPr>
      <w:r>
        <w:rPr>
          <w:rFonts w:ascii="Times New Roman" w:hAnsi="Times New Roman" w:cs="Times New Roman"/>
          <w:b/>
          <w:bCs/>
          <w:sz w:val="16"/>
          <w:szCs w:val="16"/>
        </w:rPr>
        <w:t xml:space="preserve">Мышцы скелетные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72</w:t>
      </w:r>
    </w:p>
    <w:p w:rsidR="00A5703E" w:rsidRDefault="00A5703E" w:rsidP="00A5703E">
      <w:pPr>
        <w:shd w:val="clear" w:color="auto" w:fill="FFFFFF"/>
        <w:tabs>
          <w:tab w:val="left" w:leader="hyphen" w:pos="398"/>
        </w:tabs>
        <w:spacing w:line="173" w:lineRule="exact"/>
        <w:ind w:firstLine="567"/>
      </w:pPr>
      <w:r>
        <w:rPr>
          <w:rFonts w:ascii="Times New Roman" w:hAnsi="Times New Roman" w:cs="Times New Roman"/>
          <w:b/>
          <w:bCs/>
          <w:sz w:val="16"/>
          <w:szCs w:val="16"/>
        </w:rPr>
        <w:tab/>
        <w:t xml:space="preserve">функции и свойства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73</w:t>
      </w:r>
    </w:p>
    <w:p w:rsidR="00A5703E" w:rsidRDefault="00A5703E" w:rsidP="00A5703E">
      <w:pPr>
        <w:shd w:val="clear" w:color="auto" w:fill="FFFFFF"/>
        <w:tabs>
          <w:tab w:val="left" w:pos="226"/>
        </w:tabs>
        <w:spacing w:line="173" w:lineRule="exact"/>
        <w:ind w:firstLine="567"/>
      </w:pPr>
      <w:r>
        <w:rPr>
          <w:rFonts w:ascii="Times New Roman" w:hAnsi="Times New Roman" w:cs="Times New Roman"/>
          <w:b/>
          <w:bCs/>
          <w:sz w:val="16"/>
          <w:szCs w:val="16"/>
        </w:rPr>
        <w:t>—</w:t>
      </w:r>
      <w:r>
        <w:rPr>
          <w:rFonts w:ascii="Times New Roman" w:hAnsi="Times New Roman" w:cs="Times New Roman"/>
          <w:b/>
          <w:bCs/>
          <w:sz w:val="16"/>
          <w:szCs w:val="16"/>
        </w:rPr>
        <w:tab/>
        <w:t xml:space="preserve">экспираторные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402</w:t>
      </w:r>
    </w:p>
    <w:p w:rsidR="00A5703E" w:rsidRDefault="00A5703E" w:rsidP="00A5703E">
      <w:pPr>
        <w:shd w:val="clear" w:color="auto" w:fill="FFFFFF"/>
        <w:spacing w:before="154" w:line="168" w:lineRule="exact"/>
        <w:ind w:right="979" w:firstLine="567"/>
      </w:pPr>
      <w:r>
        <w:rPr>
          <w:rFonts w:ascii="Times New Roman" w:hAnsi="Times New Roman" w:cs="Times New Roman"/>
          <w:b/>
          <w:bCs/>
          <w:sz w:val="16"/>
          <w:szCs w:val="16"/>
        </w:rPr>
        <w:t xml:space="preserve">Надпочечники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256 Насос мышечный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376 Насыщение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5</w:t>
      </w:r>
    </w:p>
    <w:p w:rsidR="00A5703E" w:rsidRDefault="00A5703E" w:rsidP="00A5703E">
      <w:pPr>
        <w:numPr>
          <w:ilvl w:val="0"/>
          <w:numId w:val="15"/>
        </w:numPr>
        <w:shd w:val="clear" w:color="auto" w:fill="FFFFFF"/>
        <w:tabs>
          <w:tab w:val="left" w:pos="22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вторичное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5</w:t>
      </w:r>
    </w:p>
    <w:p w:rsidR="00A5703E" w:rsidRDefault="00A5703E" w:rsidP="00A5703E">
      <w:pPr>
        <w:numPr>
          <w:ilvl w:val="0"/>
          <w:numId w:val="15"/>
        </w:numPr>
        <w:shd w:val="clear" w:color="auto" w:fill="FFFFFF"/>
        <w:tabs>
          <w:tab w:val="left" w:pos="22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истинное  см.  </w:t>
      </w:r>
      <w:r>
        <w:rPr>
          <w:rFonts w:ascii="Times New Roman" w:hAnsi="Times New Roman" w:cs="Times New Roman"/>
          <w:b/>
          <w:bCs/>
          <w:i/>
          <w:iCs/>
          <w:sz w:val="16"/>
          <w:szCs w:val="16"/>
        </w:rPr>
        <w:t>Насыщение  вторичное</w:t>
      </w:r>
    </w:p>
    <w:p w:rsidR="00A5703E" w:rsidRDefault="00A5703E" w:rsidP="00A5703E">
      <w:pPr>
        <w:numPr>
          <w:ilvl w:val="0"/>
          <w:numId w:val="15"/>
        </w:numPr>
        <w:shd w:val="clear" w:color="auto" w:fill="FFFFFF"/>
        <w:tabs>
          <w:tab w:val="left" w:pos="22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первичное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5</w:t>
      </w:r>
    </w:p>
    <w:p w:rsidR="00A5703E" w:rsidRDefault="00A5703E" w:rsidP="00A5703E">
      <w:pPr>
        <w:numPr>
          <w:ilvl w:val="0"/>
          <w:numId w:val="15"/>
        </w:numPr>
        <w:shd w:val="clear" w:color="auto" w:fill="FFFFFF"/>
        <w:tabs>
          <w:tab w:val="left" w:pos="22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сенсорное см. </w:t>
      </w:r>
      <w:r>
        <w:rPr>
          <w:rFonts w:ascii="Times New Roman" w:hAnsi="Times New Roman" w:cs="Times New Roman"/>
          <w:b/>
          <w:bCs/>
          <w:i/>
          <w:iCs/>
          <w:sz w:val="16"/>
          <w:szCs w:val="16"/>
        </w:rPr>
        <w:t>Насыщение первичное</w:t>
      </w:r>
    </w:p>
    <w:p w:rsidR="00A5703E" w:rsidRDefault="00A5703E" w:rsidP="00A5703E">
      <w:pPr>
        <w:numPr>
          <w:ilvl w:val="0"/>
          <w:numId w:val="15"/>
        </w:numPr>
        <w:shd w:val="clear" w:color="auto" w:fill="FFFFFF"/>
        <w:tabs>
          <w:tab w:val="left" w:pos="226"/>
        </w:tabs>
        <w:spacing w:line="168" w:lineRule="exact"/>
        <w:ind w:right="1958" w:firstLine="567"/>
        <w:rPr>
          <w:rFonts w:ascii="Times New Roman" w:hAnsi="Times New Roman" w:cs="Times New Roman"/>
          <w:b/>
          <w:bCs/>
          <w:i/>
          <w:iCs/>
          <w:sz w:val="16"/>
          <w:szCs w:val="16"/>
        </w:rPr>
      </w:pPr>
      <w:r>
        <w:rPr>
          <w:rFonts w:ascii="Times New Roman" w:hAnsi="Times New Roman" w:cs="Times New Roman"/>
          <w:b/>
          <w:bCs/>
          <w:sz w:val="16"/>
          <w:szCs w:val="16"/>
        </w:rPr>
        <w:t xml:space="preserve">теории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 xml:space="preserve">6 Натрий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104</w:t>
      </w:r>
    </w:p>
    <w:p w:rsidR="00A5703E" w:rsidRDefault="00A5703E" w:rsidP="00A5703E">
      <w:pPr>
        <w:numPr>
          <w:ilvl w:val="0"/>
          <w:numId w:val="15"/>
        </w:numPr>
        <w:shd w:val="clear" w:color="auto" w:fill="FFFFFF"/>
        <w:tabs>
          <w:tab w:val="left" w:pos="226"/>
        </w:tabs>
        <w:spacing w:before="5" w:line="168" w:lineRule="exact"/>
        <w:ind w:right="326" w:firstLine="567"/>
        <w:rPr>
          <w:rFonts w:ascii="Times New Roman" w:hAnsi="Times New Roman" w:cs="Times New Roman"/>
          <w:b/>
          <w:bCs/>
          <w:sz w:val="16"/>
          <w:szCs w:val="16"/>
        </w:rPr>
      </w:pPr>
      <w:r>
        <w:rPr>
          <w:rFonts w:ascii="Times New Roman" w:hAnsi="Times New Roman" w:cs="Times New Roman"/>
          <w:b/>
          <w:bCs/>
          <w:sz w:val="16"/>
          <w:szCs w:val="16"/>
        </w:rPr>
        <w:t xml:space="preserve">реабсорбция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170 Натриорецепторы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169 Натяжение поверхностное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412 НейрO2ипофиз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171, 246 НейрO2лия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61 Нейрокибернетика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130 Нейромедиаторы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52, 242 Нейрон (ы)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51</w:t>
      </w:r>
    </w:p>
    <w:p w:rsidR="00A5703E" w:rsidRDefault="00A5703E" w:rsidP="00A5703E">
      <w:pPr>
        <w:numPr>
          <w:ilvl w:val="0"/>
          <w:numId w:val="15"/>
        </w:numPr>
        <w:shd w:val="clear" w:color="auto" w:fill="FFFFFF"/>
        <w:tabs>
          <w:tab w:val="left" w:pos="22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афферентные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58, 59</w:t>
      </w:r>
    </w:p>
    <w:p w:rsidR="00A5703E" w:rsidRDefault="00A5703E" w:rsidP="00A5703E">
      <w:pPr>
        <w:numPr>
          <w:ilvl w:val="0"/>
          <w:numId w:val="15"/>
        </w:numPr>
        <w:shd w:val="clear" w:color="auto" w:fill="FFFFFF"/>
        <w:tabs>
          <w:tab w:val="left" w:pos="22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бимодальные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56</w:t>
      </w:r>
    </w:p>
    <w:p w:rsidR="00A5703E" w:rsidRDefault="00A5703E" w:rsidP="00A5703E">
      <w:pPr>
        <w:numPr>
          <w:ilvl w:val="0"/>
          <w:numId w:val="15"/>
        </w:numPr>
        <w:shd w:val="clear" w:color="auto" w:fill="FFFFFF"/>
        <w:tabs>
          <w:tab w:val="left" w:pos="22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биполярные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55</w:t>
      </w:r>
    </w:p>
    <w:p w:rsidR="00A5703E" w:rsidRDefault="00A5703E" w:rsidP="00A5703E">
      <w:pPr>
        <w:numPr>
          <w:ilvl w:val="0"/>
          <w:numId w:val="15"/>
        </w:numPr>
        <w:shd w:val="clear" w:color="auto" w:fill="FFFFFF"/>
        <w:tabs>
          <w:tab w:val="left" w:pos="22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бисенсорные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56</w:t>
      </w:r>
    </w:p>
    <w:p w:rsidR="00A5703E" w:rsidRDefault="00A5703E" w:rsidP="00A5703E">
      <w:pPr>
        <w:numPr>
          <w:ilvl w:val="0"/>
          <w:numId w:val="15"/>
        </w:numPr>
        <w:shd w:val="clear" w:color="auto" w:fill="FFFFFF"/>
        <w:tabs>
          <w:tab w:val="left" w:pos="22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веретенообразные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178</w:t>
      </w:r>
    </w:p>
    <w:p w:rsidR="00A5703E" w:rsidRDefault="00A5703E" w:rsidP="00A5703E">
      <w:pPr>
        <w:numPr>
          <w:ilvl w:val="0"/>
          <w:numId w:val="15"/>
        </w:numPr>
        <w:shd w:val="clear" w:color="auto" w:fill="FFFFFF"/>
        <w:tabs>
          <w:tab w:val="left" w:pos="226"/>
          <w:tab w:val="left" w:leader="hyphen" w:pos="413"/>
        </w:tabs>
        <w:spacing w:before="10" w:line="168" w:lineRule="exact"/>
        <w:ind w:right="326" w:firstLine="567"/>
        <w:rPr>
          <w:rFonts w:ascii="Times New Roman" w:hAnsi="Times New Roman" w:cs="Times New Roman"/>
          <w:b/>
          <w:bCs/>
          <w:sz w:val="16"/>
          <w:szCs w:val="16"/>
        </w:rPr>
      </w:pPr>
      <w:r>
        <w:rPr>
          <w:rFonts w:ascii="Times New Roman" w:hAnsi="Times New Roman" w:cs="Times New Roman"/>
          <w:b/>
          <w:bCs/>
          <w:sz w:val="16"/>
          <w:szCs w:val="16"/>
        </w:rPr>
        <w:t xml:space="preserve">взаимодействие дистантное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66 </w:t>
      </w:r>
      <w:r>
        <w:rPr>
          <w:rFonts w:ascii="Times New Roman" w:hAnsi="Times New Roman" w:cs="Times New Roman"/>
          <w:b/>
          <w:bCs/>
          <w:sz w:val="16"/>
          <w:szCs w:val="16"/>
        </w:rPr>
        <w:tab/>
        <w:t xml:space="preserve">контактное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66, 67</w:t>
      </w:r>
    </w:p>
    <w:p w:rsidR="00A5703E" w:rsidRDefault="00A5703E" w:rsidP="00A5703E">
      <w:pPr>
        <w:shd w:val="clear" w:color="auto" w:fill="FFFFFF"/>
        <w:tabs>
          <w:tab w:val="left" w:leader="hyphen" w:pos="413"/>
        </w:tabs>
        <w:spacing w:before="5" w:line="168" w:lineRule="exact"/>
        <w:ind w:firstLine="567"/>
      </w:pPr>
      <w:r>
        <w:rPr>
          <w:rFonts w:ascii="Times New Roman" w:hAnsi="Times New Roman" w:cs="Times New Roman"/>
          <w:b/>
          <w:bCs/>
          <w:sz w:val="16"/>
          <w:szCs w:val="16"/>
        </w:rPr>
        <w:tab/>
        <w:t xml:space="preserve">смежное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66</w:t>
      </w:r>
    </w:p>
    <w:p w:rsidR="00A5703E" w:rsidRDefault="00A5703E" w:rsidP="00A5703E">
      <w:pPr>
        <w:shd w:val="clear" w:color="auto" w:fill="FFFFFF"/>
        <w:tabs>
          <w:tab w:val="left" w:pos="226"/>
          <w:tab w:val="left" w:leader="hyphen" w:pos="413"/>
        </w:tabs>
        <w:spacing w:before="10" w:line="168" w:lineRule="exact"/>
        <w:ind w:right="326" w:firstLine="567"/>
      </w:pPr>
      <w:r>
        <w:rPr>
          <w:rFonts w:ascii="Times New Roman" w:hAnsi="Times New Roman" w:cs="Times New Roman"/>
          <w:b/>
          <w:bCs/>
          <w:sz w:val="16"/>
          <w:szCs w:val="16"/>
        </w:rPr>
        <w:t>—</w:t>
      </w:r>
      <w:r>
        <w:rPr>
          <w:rFonts w:ascii="Times New Roman" w:hAnsi="Times New Roman" w:cs="Times New Roman"/>
          <w:b/>
          <w:bCs/>
          <w:sz w:val="16"/>
          <w:szCs w:val="16"/>
        </w:rPr>
        <w:tab/>
        <w:t xml:space="preserve">вставочные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58, 59, 136, 138</w:t>
      </w:r>
      <w:r>
        <w:rPr>
          <w:rFonts w:ascii="Times New Roman" w:hAnsi="Times New Roman" w:cs="Times New Roman"/>
          <w:b/>
          <w:bCs/>
          <w:sz w:val="16"/>
          <w:szCs w:val="16"/>
        </w:rPr>
        <w:br/>
      </w:r>
      <w:r>
        <w:rPr>
          <w:rFonts w:ascii="Times New Roman" w:hAnsi="Times New Roman" w:cs="Times New Roman"/>
          <w:b/>
          <w:bCs/>
          <w:sz w:val="16"/>
          <w:szCs w:val="16"/>
        </w:rPr>
        <w:tab/>
        <w:t xml:space="preserve">возбуждающие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60</w:t>
      </w:r>
    </w:p>
    <w:p w:rsidR="00A5703E" w:rsidRDefault="00A5703E" w:rsidP="00A5703E">
      <w:pPr>
        <w:shd w:val="clear" w:color="auto" w:fill="FFFFFF"/>
        <w:tabs>
          <w:tab w:val="left" w:leader="hyphen" w:pos="413"/>
        </w:tabs>
        <w:spacing w:before="5" w:line="168" w:lineRule="exact"/>
        <w:ind w:firstLine="567"/>
      </w:pPr>
      <w:r>
        <w:rPr>
          <w:rFonts w:ascii="Times New Roman" w:hAnsi="Times New Roman" w:cs="Times New Roman"/>
          <w:b/>
          <w:bCs/>
          <w:sz w:val="16"/>
          <w:szCs w:val="16"/>
        </w:rPr>
        <w:tab/>
        <w:t xml:space="preserve">тормозные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60</w:t>
      </w:r>
    </w:p>
    <w:p w:rsidR="00A5703E" w:rsidRDefault="00A5703E" w:rsidP="00A5703E">
      <w:pPr>
        <w:numPr>
          <w:ilvl w:val="0"/>
          <w:numId w:val="15"/>
        </w:numPr>
        <w:shd w:val="clear" w:color="auto" w:fill="FFFFFF"/>
        <w:tabs>
          <w:tab w:val="left" w:pos="22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двигательные   см.  </w:t>
      </w:r>
      <w:r>
        <w:rPr>
          <w:rFonts w:ascii="Times New Roman" w:hAnsi="Times New Roman" w:cs="Times New Roman"/>
          <w:b/>
          <w:bCs/>
          <w:i/>
          <w:iCs/>
          <w:sz w:val="16"/>
          <w:szCs w:val="16"/>
        </w:rPr>
        <w:t>Мотонейроны</w:t>
      </w:r>
    </w:p>
    <w:p w:rsidR="00A5703E" w:rsidRDefault="00A5703E" w:rsidP="00A5703E">
      <w:pPr>
        <w:numPr>
          <w:ilvl w:val="0"/>
          <w:numId w:val="15"/>
        </w:numPr>
        <w:shd w:val="clear" w:color="auto" w:fill="FFFFFF"/>
        <w:tabs>
          <w:tab w:val="left" w:pos="226"/>
        </w:tabs>
        <w:spacing w:before="14"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инспираторные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423</w:t>
      </w:r>
    </w:p>
    <w:p w:rsidR="00A5703E" w:rsidRDefault="00A5703E" w:rsidP="00A5703E">
      <w:pPr>
        <w:numPr>
          <w:ilvl w:val="0"/>
          <w:numId w:val="15"/>
        </w:numPr>
        <w:shd w:val="clear" w:color="auto" w:fill="FFFFFF"/>
        <w:tabs>
          <w:tab w:val="left" w:pos="22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истинно униполярные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54</w:t>
      </w:r>
    </w:p>
    <w:p w:rsidR="00A5703E" w:rsidRDefault="00A5703E" w:rsidP="00A5703E">
      <w:pPr>
        <w:numPr>
          <w:ilvl w:val="0"/>
          <w:numId w:val="15"/>
        </w:numPr>
        <w:shd w:val="clear" w:color="auto" w:fill="FFFFFF"/>
        <w:tabs>
          <w:tab w:val="left" w:pos="22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классификация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56</w:t>
      </w:r>
    </w:p>
    <w:p w:rsidR="00A5703E" w:rsidRDefault="00A5703E" w:rsidP="00A5703E">
      <w:pPr>
        <w:numPr>
          <w:ilvl w:val="0"/>
          <w:numId w:val="15"/>
        </w:numPr>
        <w:shd w:val="clear" w:color="auto" w:fill="FFFFFF"/>
        <w:tabs>
          <w:tab w:val="left" w:pos="22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мономодальные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56</w:t>
      </w:r>
    </w:p>
    <w:p w:rsidR="00A5703E" w:rsidRDefault="00A5703E" w:rsidP="00A5703E">
      <w:pPr>
        <w:numPr>
          <w:ilvl w:val="0"/>
          <w:numId w:val="15"/>
        </w:numPr>
        <w:shd w:val="clear" w:color="auto" w:fill="FFFFFF"/>
        <w:tabs>
          <w:tab w:val="left" w:pos="22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моносенсорные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56</w:t>
      </w:r>
    </w:p>
    <w:p w:rsidR="00A5703E" w:rsidRDefault="00A5703E" w:rsidP="00A5703E">
      <w:pPr>
        <w:numPr>
          <w:ilvl w:val="0"/>
          <w:numId w:val="15"/>
        </w:numPr>
        <w:shd w:val="clear" w:color="auto" w:fill="FFFFFF"/>
        <w:tabs>
          <w:tab w:val="left" w:pos="22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мультиполярные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54</w:t>
      </w:r>
    </w:p>
    <w:p w:rsidR="00A5703E" w:rsidRDefault="00A5703E" w:rsidP="00A5703E">
      <w:pPr>
        <w:numPr>
          <w:ilvl w:val="0"/>
          <w:numId w:val="15"/>
        </w:numPr>
        <w:shd w:val="clear" w:color="auto" w:fill="FFFFFF"/>
        <w:tabs>
          <w:tab w:val="left" w:pos="22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обмен веществ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55</w:t>
      </w:r>
    </w:p>
    <w:p w:rsidR="00A5703E" w:rsidRDefault="00A5703E" w:rsidP="00A5703E">
      <w:pPr>
        <w:numPr>
          <w:ilvl w:val="0"/>
          <w:numId w:val="15"/>
        </w:numPr>
        <w:shd w:val="clear" w:color="auto" w:fill="FFFFFF"/>
        <w:tabs>
          <w:tab w:val="left" w:pos="22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пирамидные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178</w:t>
      </w:r>
    </w:p>
    <w:p w:rsidR="00A5703E" w:rsidRDefault="00A5703E" w:rsidP="00A5703E">
      <w:pPr>
        <w:numPr>
          <w:ilvl w:val="0"/>
          <w:numId w:val="15"/>
        </w:numPr>
        <w:shd w:val="clear" w:color="auto" w:fill="FFFFFF"/>
        <w:tabs>
          <w:tab w:val="left" w:pos="226"/>
        </w:tabs>
        <w:spacing w:before="10"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полимодальные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56</w:t>
      </w:r>
    </w:p>
    <w:p w:rsidR="00A5703E" w:rsidRDefault="00A5703E" w:rsidP="00A5703E">
      <w:pPr>
        <w:numPr>
          <w:ilvl w:val="0"/>
          <w:numId w:val="15"/>
        </w:numPr>
        <w:shd w:val="clear" w:color="auto" w:fill="FFFFFF"/>
        <w:tabs>
          <w:tab w:val="left" w:pos="22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полисенсорные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56</w:t>
      </w:r>
    </w:p>
    <w:p w:rsidR="00A5703E" w:rsidRDefault="00A5703E" w:rsidP="00A5703E">
      <w:pPr>
        <w:numPr>
          <w:ilvl w:val="0"/>
          <w:numId w:val="15"/>
        </w:numPr>
        <w:shd w:val="clear" w:color="auto" w:fill="FFFFFF"/>
        <w:tabs>
          <w:tab w:val="left" w:pos="22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преганглионарный автономный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211</w:t>
      </w:r>
    </w:p>
    <w:p w:rsidR="00A5703E" w:rsidRDefault="00A5703E" w:rsidP="00A5703E">
      <w:pPr>
        <w:numPr>
          <w:ilvl w:val="0"/>
          <w:numId w:val="15"/>
        </w:numPr>
        <w:shd w:val="clear" w:color="auto" w:fill="FFFFFF"/>
        <w:tabs>
          <w:tab w:val="left" w:pos="22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проприобульбарные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424</w:t>
      </w:r>
    </w:p>
    <w:p w:rsidR="00A5703E" w:rsidRDefault="00A5703E" w:rsidP="00A5703E">
      <w:pPr>
        <w:numPr>
          <w:ilvl w:val="0"/>
          <w:numId w:val="15"/>
        </w:numPr>
        <w:shd w:val="clear" w:color="auto" w:fill="FFFFFF"/>
        <w:tabs>
          <w:tab w:val="left" w:pos="22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псевдоуниполярные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54</w:t>
      </w:r>
    </w:p>
    <w:p w:rsidR="00A5703E" w:rsidRDefault="00A5703E" w:rsidP="00A5703E">
      <w:pPr>
        <w:numPr>
          <w:ilvl w:val="0"/>
          <w:numId w:val="15"/>
        </w:numPr>
        <w:shd w:val="clear" w:color="auto" w:fill="FFFFFF"/>
        <w:tabs>
          <w:tab w:val="left" w:pos="22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сетчатки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220</w:t>
      </w:r>
    </w:p>
    <w:p w:rsidR="00A5703E" w:rsidRDefault="00A5703E" w:rsidP="00A5703E">
      <w:pPr>
        <w:numPr>
          <w:ilvl w:val="0"/>
          <w:numId w:val="15"/>
        </w:numPr>
        <w:shd w:val="clear" w:color="auto" w:fill="FFFFFF"/>
        <w:tabs>
          <w:tab w:val="left" w:pos="22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«специфические»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155</w:t>
      </w:r>
    </w:p>
    <w:p w:rsidR="00A5703E" w:rsidRDefault="00A5703E" w:rsidP="00A5703E">
      <w:pPr>
        <w:numPr>
          <w:ilvl w:val="0"/>
          <w:numId w:val="15"/>
        </w:numPr>
        <w:shd w:val="clear" w:color="auto" w:fill="FFFFFF"/>
        <w:tabs>
          <w:tab w:val="left" w:pos="22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«стартовые»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156</w:t>
      </w:r>
    </w:p>
    <w:p w:rsidR="00A5703E" w:rsidRDefault="00A5703E" w:rsidP="00A5703E">
      <w:pPr>
        <w:numPr>
          <w:ilvl w:val="0"/>
          <w:numId w:val="15"/>
        </w:numPr>
        <w:shd w:val="clear" w:color="auto" w:fill="FFFFFF"/>
        <w:tabs>
          <w:tab w:val="left" w:pos="22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строение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52</w:t>
      </w:r>
    </w:p>
    <w:p w:rsidR="00A5703E" w:rsidRDefault="00A5703E" w:rsidP="00A5703E">
      <w:pPr>
        <w:numPr>
          <w:ilvl w:val="0"/>
          <w:numId w:val="15"/>
        </w:numPr>
        <w:shd w:val="clear" w:color="auto" w:fill="FFFFFF"/>
        <w:tabs>
          <w:tab w:val="left" w:pos="22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типы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54</w:t>
      </w:r>
    </w:p>
    <w:p w:rsidR="00A5703E" w:rsidRDefault="00A5703E" w:rsidP="00A5703E">
      <w:pPr>
        <w:ind w:firstLine="567"/>
        <w:rPr>
          <w:rFonts w:cs="Times New Roman"/>
          <w:sz w:val="2"/>
          <w:szCs w:val="2"/>
        </w:rPr>
      </w:pPr>
    </w:p>
    <w:p w:rsidR="00A5703E" w:rsidRDefault="00A5703E" w:rsidP="00A5703E">
      <w:pPr>
        <w:numPr>
          <w:ilvl w:val="0"/>
          <w:numId w:val="12"/>
        </w:numPr>
        <w:shd w:val="clear" w:color="auto" w:fill="FFFFFF"/>
        <w:tabs>
          <w:tab w:val="left" w:pos="254"/>
        </w:tabs>
        <w:spacing w:before="14"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фоновоактивные см. </w:t>
      </w:r>
      <w:r>
        <w:rPr>
          <w:rFonts w:ascii="Times New Roman" w:hAnsi="Times New Roman" w:cs="Times New Roman"/>
          <w:b/>
          <w:bCs/>
          <w:i/>
          <w:iCs/>
          <w:sz w:val="16"/>
          <w:szCs w:val="16"/>
        </w:rPr>
        <w:t>Нейроны фоно</w:t>
      </w:r>
      <w:r>
        <w:rPr>
          <w:rFonts w:ascii="Times New Roman" w:hAnsi="Times New Roman" w:cs="Times New Roman"/>
          <w:b/>
          <w:bCs/>
          <w:i/>
          <w:iCs/>
          <w:sz w:val="16"/>
          <w:szCs w:val="16"/>
        </w:rPr>
        <w:softHyphen/>
        <w:t>вые</w:t>
      </w:r>
    </w:p>
    <w:p w:rsidR="00A5703E" w:rsidRDefault="00A5703E" w:rsidP="00A5703E">
      <w:pPr>
        <w:numPr>
          <w:ilvl w:val="0"/>
          <w:numId w:val="12"/>
        </w:numPr>
        <w:shd w:val="clear" w:color="auto" w:fill="FFFFFF"/>
        <w:tabs>
          <w:tab w:val="left" w:pos="254"/>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фоновые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56</w:t>
      </w:r>
    </w:p>
    <w:p w:rsidR="00A5703E" w:rsidRDefault="00A5703E" w:rsidP="00A5703E">
      <w:pPr>
        <w:numPr>
          <w:ilvl w:val="0"/>
          <w:numId w:val="12"/>
        </w:numPr>
        <w:shd w:val="clear" w:color="auto" w:fill="FFFFFF"/>
        <w:tabs>
          <w:tab w:val="left" w:pos="254"/>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характер взаимодействия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66</w:t>
      </w:r>
    </w:p>
    <w:p w:rsidR="00A5703E" w:rsidRDefault="00A5703E" w:rsidP="00A5703E">
      <w:pPr>
        <w:numPr>
          <w:ilvl w:val="0"/>
          <w:numId w:val="12"/>
        </w:numPr>
        <w:shd w:val="clear" w:color="auto" w:fill="FFFFFF"/>
        <w:tabs>
          <w:tab w:val="left" w:pos="254"/>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экспираторные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423</w:t>
      </w:r>
    </w:p>
    <w:p w:rsidR="00A5703E" w:rsidRDefault="00A5703E" w:rsidP="00A5703E">
      <w:pPr>
        <w:numPr>
          <w:ilvl w:val="0"/>
          <w:numId w:val="12"/>
        </w:numPr>
        <w:shd w:val="clear" w:color="auto" w:fill="FFFFFF"/>
        <w:tabs>
          <w:tab w:val="left" w:pos="254"/>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эффекторные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212</w:t>
      </w:r>
    </w:p>
    <w:p w:rsidR="00A5703E" w:rsidRDefault="00A5703E" w:rsidP="00A5703E">
      <w:pPr>
        <w:shd w:val="clear" w:color="auto" w:fill="FFFFFF"/>
        <w:tabs>
          <w:tab w:val="left" w:pos="264"/>
        </w:tabs>
        <w:spacing w:before="5" w:line="168" w:lineRule="exact"/>
        <w:ind w:right="979" w:firstLine="567"/>
      </w:pPr>
      <w:r>
        <w:rPr>
          <w:rFonts w:ascii="Times New Roman" w:hAnsi="Times New Roman" w:cs="Times New Roman"/>
          <w:b/>
          <w:bCs/>
          <w:sz w:val="16"/>
          <w:szCs w:val="16"/>
        </w:rPr>
        <w:t>—</w:t>
      </w:r>
      <w:r>
        <w:rPr>
          <w:rFonts w:ascii="Times New Roman" w:hAnsi="Times New Roman" w:cs="Times New Roman"/>
          <w:b/>
          <w:bCs/>
          <w:sz w:val="16"/>
          <w:szCs w:val="16"/>
        </w:rPr>
        <w:tab/>
        <w:t xml:space="preserve">эфферентные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58, 60</w:t>
      </w:r>
      <w:r>
        <w:rPr>
          <w:rFonts w:ascii="Times New Roman" w:hAnsi="Times New Roman" w:cs="Times New Roman"/>
          <w:b/>
          <w:bCs/>
          <w:sz w:val="16"/>
          <w:szCs w:val="16"/>
        </w:rPr>
        <w:br/>
        <w:t xml:space="preserve">Нейротензин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89</w:t>
      </w:r>
    </w:p>
    <w:p w:rsidR="00A5703E" w:rsidRDefault="00A5703E" w:rsidP="00A5703E">
      <w:pPr>
        <w:shd w:val="clear" w:color="auto" w:fill="FFFFFF"/>
        <w:spacing w:before="10" w:line="168" w:lineRule="exact"/>
        <w:ind w:firstLine="567"/>
      </w:pPr>
      <w:r>
        <w:rPr>
          <w:rFonts w:ascii="Times New Roman" w:hAnsi="Times New Roman" w:cs="Times New Roman"/>
          <w:b/>
          <w:bCs/>
          <w:sz w:val="16"/>
          <w:szCs w:val="16"/>
        </w:rPr>
        <w:t xml:space="preserve">Нейротрансмиттеры    см.    </w:t>
      </w:r>
      <w:r>
        <w:rPr>
          <w:rFonts w:ascii="Times New Roman" w:hAnsi="Times New Roman" w:cs="Times New Roman"/>
          <w:b/>
          <w:bCs/>
          <w:i/>
          <w:iCs/>
          <w:sz w:val="16"/>
          <w:szCs w:val="16"/>
        </w:rPr>
        <w:t>Нейромедиа</w:t>
      </w:r>
      <w:r>
        <w:rPr>
          <w:rFonts w:ascii="Times New Roman" w:hAnsi="Times New Roman" w:cs="Times New Roman"/>
          <w:b/>
          <w:bCs/>
          <w:i/>
          <w:iCs/>
          <w:sz w:val="16"/>
          <w:szCs w:val="16"/>
        </w:rPr>
        <w:softHyphen/>
        <w:t>торы</w:t>
      </w:r>
    </w:p>
    <w:p w:rsidR="00A5703E" w:rsidRDefault="00A5703E" w:rsidP="00A5703E">
      <w:pPr>
        <w:shd w:val="clear" w:color="auto" w:fill="FFFFFF"/>
        <w:tabs>
          <w:tab w:val="left" w:pos="2597"/>
        </w:tabs>
        <w:spacing w:before="5" w:line="168" w:lineRule="exact"/>
        <w:ind w:firstLine="567"/>
      </w:pPr>
      <w:r>
        <w:br w:type="column"/>
      </w:r>
      <w:r>
        <w:rPr>
          <w:rFonts w:ascii="Times New Roman" w:hAnsi="Times New Roman" w:cs="Times New Roman"/>
          <w:b/>
          <w:bCs/>
          <w:sz w:val="16"/>
          <w:szCs w:val="16"/>
        </w:rPr>
        <w:t xml:space="preserve">Нейтрофилы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294</w:t>
      </w:r>
      <w:r>
        <w:rPr>
          <w:rFonts w:hAnsi="Times New Roman"/>
          <w:b/>
          <w:bCs/>
          <w:sz w:val="16"/>
          <w:szCs w:val="16"/>
        </w:rPr>
        <w:tab/>
      </w:r>
      <w:r>
        <w:rPr>
          <w:rFonts w:ascii="Times New Roman" w:hAnsi="Times New Roman" w:cs="Times New Roman"/>
          <w:b/>
          <w:bCs/>
          <w:sz w:val="16"/>
          <w:szCs w:val="16"/>
        </w:rPr>
        <w:t>*</w:t>
      </w:r>
    </w:p>
    <w:p w:rsidR="00A5703E" w:rsidRDefault="00A5703E" w:rsidP="00A5703E">
      <w:pPr>
        <w:shd w:val="clear" w:color="auto" w:fill="FFFFFF"/>
        <w:spacing w:line="168" w:lineRule="exact"/>
        <w:ind w:right="1306" w:firstLine="567"/>
      </w:pPr>
      <w:r>
        <w:rPr>
          <w:rFonts w:ascii="Times New Roman" w:hAnsi="Times New Roman" w:cs="Times New Roman"/>
          <w:b/>
          <w:bCs/>
          <w:sz w:val="16"/>
          <w:szCs w:val="16"/>
        </w:rPr>
        <w:t xml:space="preserve">Нексус (ы)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330, 351 Нефрон(ы)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144</w:t>
      </w:r>
    </w:p>
    <w:p w:rsidR="00A5703E" w:rsidRDefault="00A5703E" w:rsidP="00A5703E">
      <w:pPr>
        <w:numPr>
          <w:ilvl w:val="0"/>
          <w:numId w:val="14"/>
        </w:numPr>
        <w:shd w:val="clear" w:color="auto" w:fill="FFFFFF"/>
        <w:tabs>
          <w:tab w:val="left" w:pos="226"/>
        </w:tabs>
        <w:spacing w:before="10"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интракортикальные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145</w:t>
      </w:r>
    </w:p>
    <w:p w:rsidR="00A5703E" w:rsidRDefault="00A5703E" w:rsidP="00A5703E">
      <w:pPr>
        <w:numPr>
          <w:ilvl w:val="0"/>
          <w:numId w:val="14"/>
        </w:numPr>
        <w:shd w:val="clear" w:color="auto" w:fill="FFFFFF"/>
        <w:tabs>
          <w:tab w:val="left" w:pos="22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кровоснабжение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144</w:t>
      </w:r>
    </w:p>
    <w:p w:rsidR="00A5703E" w:rsidRDefault="00A5703E" w:rsidP="00A5703E">
      <w:pPr>
        <w:numPr>
          <w:ilvl w:val="0"/>
          <w:numId w:val="14"/>
        </w:numPr>
        <w:shd w:val="clear" w:color="auto" w:fill="FFFFFF"/>
        <w:tabs>
          <w:tab w:val="left" w:pos="22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строение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144, 145</w:t>
      </w:r>
    </w:p>
    <w:p w:rsidR="00A5703E" w:rsidRDefault="00A5703E" w:rsidP="00A5703E">
      <w:pPr>
        <w:numPr>
          <w:ilvl w:val="0"/>
          <w:numId w:val="14"/>
        </w:numPr>
        <w:shd w:val="clear" w:color="auto" w:fill="FFFFFF"/>
        <w:tabs>
          <w:tab w:val="left" w:pos="226"/>
        </w:tabs>
        <w:spacing w:before="10"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суперфициальные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145</w:t>
      </w:r>
    </w:p>
    <w:p w:rsidR="00A5703E" w:rsidRDefault="00A5703E" w:rsidP="00A5703E">
      <w:pPr>
        <w:numPr>
          <w:ilvl w:val="0"/>
          <w:numId w:val="14"/>
        </w:numPr>
        <w:shd w:val="clear" w:color="auto" w:fill="FFFFFF"/>
        <w:tabs>
          <w:tab w:val="left" w:pos="22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типы И, 145</w:t>
      </w:r>
    </w:p>
    <w:p w:rsidR="00A5703E" w:rsidRDefault="00A5703E" w:rsidP="00A5703E">
      <w:pPr>
        <w:numPr>
          <w:ilvl w:val="0"/>
          <w:numId w:val="14"/>
        </w:numPr>
        <w:shd w:val="clear" w:color="auto" w:fill="FFFFFF"/>
        <w:tabs>
          <w:tab w:val="left" w:pos="226"/>
        </w:tabs>
        <w:spacing w:before="10"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юкстамедуллярные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145 Новорожденный, основные перестройки</w:t>
      </w:r>
    </w:p>
    <w:p w:rsidR="00A5703E" w:rsidRDefault="00A5703E" w:rsidP="00A5703E">
      <w:pPr>
        <w:shd w:val="clear" w:color="auto" w:fill="FFFFFF"/>
        <w:spacing w:before="5" w:line="168" w:lineRule="exact"/>
        <w:ind w:firstLine="567"/>
      </w:pPr>
      <w:r>
        <w:rPr>
          <w:rFonts w:ascii="Times New Roman" w:hAnsi="Times New Roman" w:cs="Times New Roman"/>
          <w:b/>
          <w:bCs/>
          <w:sz w:val="16"/>
          <w:szCs w:val="16"/>
        </w:rPr>
        <w:t xml:space="preserve">в организме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196 Норадреналин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221, 225, 269, 361, 384;</w:t>
      </w:r>
    </w:p>
    <w:p w:rsidR="00A5703E" w:rsidRDefault="00A5703E" w:rsidP="00A5703E">
      <w:pPr>
        <w:shd w:val="clear" w:color="auto" w:fill="FFFFFF"/>
        <w:spacing w:line="168" w:lineRule="exact"/>
        <w:ind w:right="979" w:firstLine="567"/>
      </w:pP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100 Нормоцит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289 Н-холинорецепторы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223 Ноцицепторы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209</w:t>
      </w:r>
    </w:p>
    <w:p w:rsidR="00A5703E" w:rsidRDefault="00A5703E" w:rsidP="00A5703E">
      <w:pPr>
        <w:shd w:val="clear" w:color="auto" w:fill="FFFFFF"/>
        <w:spacing w:before="350" w:line="168" w:lineRule="exact"/>
        <w:ind w:firstLine="567"/>
      </w:pPr>
      <w:r>
        <w:rPr>
          <w:rFonts w:ascii="Times New Roman" w:hAnsi="Times New Roman" w:cs="Times New Roman"/>
          <w:b/>
          <w:bCs/>
          <w:sz w:val="16"/>
          <w:szCs w:val="16"/>
        </w:rPr>
        <w:t xml:space="preserve">Области ассоциативные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184</w:t>
      </w:r>
    </w:p>
    <w:p w:rsidR="00A5703E" w:rsidRDefault="00A5703E" w:rsidP="00A5703E">
      <w:pPr>
        <w:numPr>
          <w:ilvl w:val="0"/>
          <w:numId w:val="15"/>
        </w:numPr>
        <w:shd w:val="clear" w:color="auto" w:fill="FFFFFF"/>
        <w:tabs>
          <w:tab w:val="left" w:pos="22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моторные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183</w:t>
      </w:r>
    </w:p>
    <w:p w:rsidR="00A5703E" w:rsidRDefault="00A5703E" w:rsidP="00A5703E">
      <w:pPr>
        <w:numPr>
          <w:ilvl w:val="0"/>
          <w:numId w:val="15"/>
        </w:numPr>
        <w:shd w:val="clear" w:color="auto" w:fill="FFFFFF"/>
        <w:tabs>
          <w:tab w:val="left" w:pos="226"/>
        </w:tabs>
        <w:spacing w:before="5" w:line="168" w:lineRule="exact"/>
        <w:ind w:right="1536" w:firstLine="567"/>
        <w:rPr>
          <w:rFonts w:ascii="Times New Roman" w:hAnsi="Times New Roman" w:cs="Times New Roman"/>
          <w:b/>
          <w:bCs/>
          <w:sz w:val="16"/>
          <w:szCs w:val="16"/>
        </w:rPr>
      </w:pPr>
      <w:r>
        <w:rPr>
          <w:rFonts w:ascii="Times New Roman" w:hAnsi="Times New Roman" w:cs="Times New Roman"/>
          <w:b/>
          <w:bCs/>
          <w:sz w:val="16"/>
          <w:szCs w:val="16"/>
        </w:rPr>
        <w:t xml:space="preserve">сенсорные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183 Обмен белков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95</w:t>
      </w:r>
    </w:p>
    <w:p w:rsidR="00A5703E" w:rsidRDefault="00A5703E" w:rsidP="00A5703E">
      <w:pPr>
        <w:numPr>
          <w:ilvl w:val="0"/>
          <w:numId w:val="15"/>
        </w:numPr>
        <w:shd w:val="clear" w:color="auto" w:fill="FFFFFF"/>
        <w:tabs>
          <w:tab w:val="left" w:pos="22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регуляция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98</w:t>
      </w:r>
    </w:p>
    <w:p w:rsidR="00A5703E" w:rsidRDefault="00A5703E" w:rsidP="00A5703E">
      <w:pPr>
        <w:numPr>
          <w:ilvl w:val="0"/>
          <w:numId w:val="16"/>
        </w:numPr>
        <w:shd w:val="clear" w:color="auto" w:fill="FFFFFF"/>
        <w:tabs>
          <w:tab w:val="left" w:pos="226"/>
          <w:tab w:val="left" w:leader="hyphen" w:pos="427"/>
        </w:tabs>
        <w:spacing w:before="5" w:line="168" w:lineRule="exact"/>
        <w:ind w:right="1229" w:firstLine="567"/>
        <w:rPr>
          <w:rFonts w:ascii="Courier New" w:hAnsi="Courier New" w:cs="Times New Roman"/>
          <w:sz w:val="16"/>
          <w:szCs w:val="16"/>
        </w:rPr>
      </w:pPr>
      <w:r>
        <w:rPr>
          <w:rFonts w:ascii="Courier New" w:hAnsi="Courier New" w:cs="Times New Roman"/>
          <w:spacing w:val="-23"/>
          <w:sz w:val="16"/>
          <w:szCs w:val="16"/>
        </w:rPr>
        <w:t>веществ</w:t>
      </w:r>
      <w:r>
        <w:rPr>
          <w:rFonts w:ascii="Courier New" w:hAnsi="Courier New" w:cs="Courier New"/>
          <w:spacing w:val="-23"/>
          <w:sz w:val="16"/>
          <w:szCs w:val="16"/>
        </w:rPr>
        <w:t xml:space="preserve"> </w:t>
      </w:r>
      <w:r>
        <w:rPr>
          <w:rFonts w:ascii="Courier New" w:hAnsi="Courier New" w:cs="Courier New"/>
          <w:spacing w:val="-23"/>
          <w:sz w:val="16"/>
          <w:szCs w:val="16"/>
          <w:lang w:val="en-US"/>
        </w:rPr>
        <w:t>I</w:t>
      </w:r>
      <w:r w:rsidRPr="0046747A">
        <w:rPr>
          <w:rFonts w:ascii="Courier New" w:hAnsi="Courier New" w:cs="Courier New"/>
          <w:spacing w:val="-23"/>
          <w:sz w:val="16"/>
          <w:szCs w:val="16"/>
        </w:rPr>
        <w:t xml:space="preserve">, </w:t>
      </w:r>
      <w:r>
        <w:rPr>
          <w:rFonts w:ascii="Courier New" w:hAnsi="Courier New" w:cs="Courier New"/>
          <w:spacing w:val="-23"/>
          <w:sz w:val="16"/>
          <w:szCs w:val="16"/>
        </w:rPr>
        <w:t xml:space="preserve">254; </w:t>
      </w:r>
      <w:r>
        <w:rPr>
          <w:rFonts w:ascii="Courier New" w:hAnsi="Courier New" w:cs="Courier New"/>
          <w:spacing w:val="-23"/>
          <w:sz w:val="16"/>
          <w:szCs w:val="16"/>
          <w:lang w:val="en-US"/>
        </w:rPr>
        <w:t>II</w:t>
      </w:r>
      <w:r w:rsidRPr="0046747A">
        <w:rPr>
          <w:rFonts w:ascii="Courier New" w:hAnsi="Courier New" w:cs="Courier New"/>
          <w:spacing w:val="-23"/>
          <w:sz w:val="16"/>
          <w:szCs w:val="16"/>
        </w:rPr>
        <w:t xml:space="preserve">, </w:t>
      </w:r>
      <w:r>
        <w:rPr>
          <w:rFonts w:ascii="Courier New" w:hAnsi="Courier New" w:cs="Courier New"/>
          <w:spacing w:val="-23"/>
          <w:sz w:val="16"/>
          <w:szCs w:val="16"/>
        </w:rPr>
        <w:t xml:space="preserve">94 </w:t>
      </w:r>
      <w:r>
        <w:rPr>
          <w:rFonts w:ascii="Courier New" w:hAnsi="Courier New" w:cs="Courier New"/>
          <w:sz w:val="16"/>
          <w:szCs w:val="16"/>
        </w:rPr>
        <w:tab/>
      </w:r>
      <w:r>
        <w:rPr>
          <w:rFonts w:ascii="Courier New" w:hAnsi="Courier New" w:cs="Times New Roman"/>
          <w:spacing w:val="-19"/>
          <w:sz w:val="16"/>
          <w:szCs w:val="16"/>
        </w:rPr>
        <w:t>в</w:t>
      </w:r>
      <w:r>
        <w:rPr>
          <w:rFonts w:ascii="Courier New" w:hAnsi="Courier New" w:cs="Courier New"/>
          <w:spacing w:val="-19"/>
          <w:sz w:val="16"/>
          <w:szCs w:val="16"/>
        </w:rPr>
        <w:t xml:space="preserve"> </w:t>
      </w:r>
      <w:r>
        <w:rPr>
          <w:rFonts w:ascii="Courier New" w:hAnsi="Courier New" w:cs="Times New Roman"/>
          <w:spacing w:val="-19"/>
          <w:sz w:val="16"/>
          <w:szCs w:val="16"/>
        </w:rPr>
        <w:t>нейроне</w:t>
      </w:r>
      <w:r>
        <w:rPr>
          <w:rFonts w:ascii="Courier New" w:hAnsi="Courier New" w:cs="Courier New"/>
          <w:spacing w:val="-19"/>
          <w:sz w:val="16"/>
          <w:szCs w:val="16"/>
        </w:rPr>
        <w:t xml:space="preserve"> </w:t>
      </w:r>
      <w:r>
        <w:rPr>
          <w:rFonts w:ascii="Courier New" w:hAnsi="Courier New" w:cs="Courier New"/>
          <w:spacing w:val="-19"/>
          <w:sz w:val="16"/>
          <w:szCs w:val="16"/>
          <w:lang w:val="en-US"/>
        </w:rPr>
        <w:t>I</w:t>
      </w:r>
      <w:r w:rsidRPr="0046747A">
        <w:rPr>
          <w:rFonts w:ascii="Courier New" w:hAnsi="Courier New" w:cs="Courier New"/>
          <w:spacing w:val="-19"/>
          <w:sz w:val="16"/>
          <w:szCs w:val="16"/>
        </w:rPr>
        <w:t xml:space="preserve">, </w:t>
      </w:r>
      <w:r>
        <w:rPr>
          <w:rFonts w:ascii="Courier New" w:hAnsi="Courier New" w:cs="Courier New"/>
          <w:spacing w:val="-19"/>
          <w:sz w:val="16"/>
          <w:szCs w:val="16"/>
        </w:rPr>
        <w:t>55</w:t>
      </w:r>
    </w:p>
    <w:p w:rsidR="00A5703E" w:rsidRDefault="00A5703E" w:rsidP="00A5703E">
      <w:pPr>
        <w:numPr>
          <w:ilvl w:val="0"/>
          <w:numId w:val="16"/>
        </w:numPr>
        <w:shd w:val="clear" w:color="auto" w:fill="FFFFFF"/>
        <w:tabs>
          <w:tab w:val="left" w:pos="226"/>
        </w:tabs>
        <w:spacing w:line="168" w:lineRule="exact"/>
        <w:ind w:firstLine="567"/>
        <w:rPr>
          <w:rFonts w:ascii="Courier New" w:hAnsi="Courier New" w:cs="Times New Roman"/>
          <w:sz w:val="16"/>
          <w:szCs w:val="16"/>
        </w:rPr>
      </w:pPr>
      <w:r>
        <w:rPr>
          <w:rFonts w:ascii="Courier New" w:hAnsi="Courier New" w:cs="Times New Roman"/>
          <w:spacing w:val="-18"/>
          <w:sz w:val="16"/>
          <w:szCs w:val="16"/>
        </w:rPr>
        <w:t>валовой</w:t>
      </w:r>
      <w:r>
        <w:rPr>
          <w:rFonts w:ascii="Courier New" w:hAnsi="Courier New" w:cs="Courier New"/>
          <w:spacing w:val="-18"/>
          <w:sz w:val="16"/>
          <w:szCs w:val="16"/>
        </w:rPr>
        <w:t xml:space="preserve">, </w:t>
      </w:r>
      <w:r>
        <w:rPr>
          <w:rFonts w:ascii="Courier New" w:hAnsi="Courier New" w:cs="Times New Roman"/>
          <w:spacing w:val="-18"/>
          <w:sz w:val="16"/>
          <w:szCs w:val="16"/>
        </w:rPr>
        <w:t>исследование</w:t>
      </w:r>
      <w:r>
        <w:rPr>
          <w:rFonts w:ascii="Courier New" w:hAnsi="Courier New" w:cs="Courier New"/>
          <w:spacing w:val="-18"/>
          <w:sz w:val="16"/>
          <w:szCs w:val="16"/>
        </w:rPr>
        <w:t xml:space="preserve"> </w:t>
      </w:r>
      <w:r>
        <w:rPr>
          <w:rFonts w:ascii="Courier New" w:hAnsi="Courier New" w:cs="Courier New"/>
          <w:spacing w:val="-18"/>
          <w:sz w:val="16"/>
          <w:szCs w:val="16"/>
          <w:lang w:val="en-US"/>
        </w:rPr>
        <w:t xml:space="preserve">II, </w:t>
      </w:r>
      <w:r>
        <w:rPr>
          <w:rFonts w:ascii="Courier New" w:hAnsi="Courier New" w:cs="Courier New"/>
          <w:spacing w:val="-18"/>
          <w:sz w:val="16"/>
          <w:szCs w:val="16"/>
        </w:rPr>
        <w:t>115</w:t>
      </w:r>
    </w:p>
    <w:p w:rsidR="00A5703E" w:rsidRDefault="00A5703E" w:rsidP="00A5703E">
      <w:pPr>
        <w:numPr>
          <w:ilvl w:val="0"/>
          <w:numId w:val="16"/>
        </w:numPr>
        <w:shd w:val="clear" w:color="auto" w:fill="FFFFFF"/>
        <w:tabs>
          <w:tab w:val="left" w:pos="226"/>
          <w:tab w:val="left" w:leader="hyphen" w:pos="422"/>
        </w:tabs>
        <w:spacing w:line="168" w:lineRule="exact"/>
        <w:ind w:right="1229" w:firstLine="567"/>
        <w:rPr>
          <w:rFonts w:ascii="Courier New" w:hAnsi="Courier New" w:cs="Times New Roman"/>
          <w:sz w:val="16"/>
          <w:szCs w:val="16"/>
        </w:rPr>
      </w:pPr>
      <w:r>
        <w:rPr>
          <w:rFonts w:ascii="Courier New" w:hAnsi="Courier New" w:cs="Times New Roman"/>
          <w:spacing w:val="-18"/>
          <w:sz w:val="16"/>
          <w:szCs w:val="16"/>
        </w:rPr>
        <w:t>липидов</w:t>
      </w:r>
      <w:r>
        <w:rPr>
          <w:rFonts w:ascii="Courier New" w:hAnsi="Courier New" w:cs="Courier New"/>
          <w:spacing w:val="-18"/>
          <w:sz w:val="16"/>
          <w:szCs w:val="16"/>
        </w:rPr>
        <w:t xml:space="preserve"> </w:t>
      </w:r>
      <w:r>
        <w:rPr>
          <w:rFonts w:ascii="Courier New" w:hAnsi="Courier New" w:cs="Courier New"/>
          <w:spacing w:val="-18"/>
          <w:sz w:val="16"/>
          <w:szCs w:val="16"/>
          <w:lang w:val="en-US"/>
        </w:rPr>
        <w:t xml:space="preserve">II, </w:t>
      </w:r>
      <w:r>
        <w:rPr>
          <w:rFonts w:ascii="Courier New" w:hAnsi="Courier New" w:cs="Courier New"/>
          <w:spacing w:val="-18"/>
          <w:sz w:val="16"/>
          <w:szCs w:val="16"/>
        </w:rPr>
        <w:t xml:space="preserve">98 </w:t>
      </w:r>
      <w:r>
        <w:rPr>
          <w:rFonts w:ascii="Courier New" w:hAnsi="Courier New" w:cs="Courier New"/>
          <w:sz w:val="16"/>
          <w:szCs w:val="16"/>
        </w:rPr>
        <w:tab/>
      </w:r>
      <w:r>
        <w:rPr>
          <w:rFonts w:ascii="Courier New" w:hAnsi="Courier New" w:cs="Times New Roman"/>
          <w:spacing w:val="-18"/>
          <w:sz w:val="16"/>
          <w:szCs w:val="16"/>
        </w:rPr>
        <w:t>регуляция</w:t>
      </w:r>
      <w:r>
        <w:rPr>
          <w:rFonts w:ascii="Courier New" w:hAnsi="Courier New" w:cs="Courier New"/>
          <w:spacing w:val="-18"/>
          <w:sz w:val="16"/>
          <w:szCs w:val="16"/>
        </w:rPr>
        <w:t xml:space="preserve"> </w:t>
      </w:r>
      <w:r>
        <w:rPr>
          <w:rFonts w:ascii="Courier New" w:hAnsi="Courier New" w:cs="Courier New"/>
          <w:spacing w:val="-18"/>
          <w:sz w:val="16"/>
          <w:szCs w:val="16"/>
          <w:lang w:val="en-US"/>
        </w:rPr>
        <w:t xml:space="preserve">II, </w:t>
      </w:r>
      <w:r>
        <w:rPr>
          <w:rFonts w:ascii="Courier New" w:hAnsi="Courier New" w:cs="Courier New"/>
          <w:spacing w:val="-18"/>
          <w:sz w:val="16"/>
          <w:szCs w:val="16"/>
        </w:rPr>
        <w:t>100</w:t>
      </w:r>
    </w:p>
    <w:p w:rsidR="00A5703E" w:rsidRDefault="00A5703E" w:rsidP="00A5703E">
      <w:pPr>
        <w:numPr>
          <w:ilvl w:val="0"/>
          <w:numId w:val="16"/>
        </w:numPr>
        <w:shd w:val="clear" w:color="auto" w:fill="FFFFFF"/>
        <w:tabs>
          <w:tab w:val="left" w:pos="226"/>
        </w:tabs>
        <w:spacing w:before="5" w:line="168" w:lineRule="exact"/>
        <w:ind w:firstLine="567"/>
        <w:rPr>
          <w:rFonts w:ascii="Courier New" w:hAnsi="Courier New" w:cs="Times New Roman"/>
          <w:sz w:val="16"/>
          <w:szCs w:val="16"/>
        </w:rPr>
      </w:pPr>
      <w:r>
        <w:rPr>
          <w:rFonts w:ascii="Courier New" w:hAnsi="Courier New" w:cs="Times New Roman"/>
          <w:spacing w:val="-12"/>
          <w:sz w:val="16"/>
          <w:szCs w:val="16"/>
        </w:rPr>
        <w:t>минеральных</w:t>
      </w:r>
      <w:r>
        <w:rPr>
          <w:rFonts w:ascii="Courier New" w:hAnsi="Courier New" w:cs="Courier New"/>
          <w:spacing w:val="-12"/>
          <w:sz w:val="16"/>
          <w:szCs w:val="16"/>
        </w:rPr>
        <w:t xml:space="preserve"> </w:t>
      </w:r>
      <w:r>
        <w:rPr>
          <w:rFonts w:ascii="Courier New" w:hAnsi="Courier New" w:cs="Times New Roman"/>
          <w:spacing w:val="-12"/>
          <w:sz w:val="16"/>
          <w:szCs w:val="16"/>
        </w:rPr>
        <w:t>солей</w:t>
      </w:r>
      <w:r>
        <w:rPr>
          <w:rFonts w:ascii="Courier New" w:hAnsi="Courier New" w:cs="Courier New"/>
          <w:spacing w:val="-12"/>
          <w:sz w:val="16"/>
          <w:szCs w:val="16"/>
        </w:rPr>
        <w:t xml:space="preserve"> </w:t>
      </w:r>
      <w:r>
        <w:rPr>
          <w:rFonts w:ascii="Courier New" w:hAnsi="Courier New" w:cs="Times New Roman"/>
          <w:spacing w:val="-12"/>
          <w:sz w:val="16"/>
          <w:szCs w:val="16"/>
        </w:rPr>
        <w:t>и</w:t>
      </w:r>
      <w:r>
        <w:rPr>
          <w:rFonts w:ascii="Courier New" w:hAnsi="Courier New" w:cs="Courier New"/>
          <w:spacing w:val="-12"/>
          <w:sz w:val="16"/>
          <w:szCs w:val="16"/>
        </w:rPr>
        <w:t xml:space="preserve"> </w:t>
      </w:r>
      <w:r>
        <w:rPr>
          <w:rFonts w:ascii="Courier New" w:hAnsi="Courier New" w:cs="Times New Roman"/>
          <w:spacing w:val="-12"/>
          <w:sz w:val="16"/>
          <w:szCs w:val="16"/>
        </w:rPr>
        <w:t>воды</w:t>
      </w:r>
      <w:r>
        <w:rPr>
          <w:rFonts w:ascii="Courier New" w:hAnsi="Courier New" w:cs="Courier New"/>
          <w:spacing w:val="-12"/>
          <w:sz w:val="16"/>
          <w:szCs w:val="16"/>
        </w:rPr>
        <w:t xml:space="preserve"> </w:t>
      </w:r>
      <w:r>
        <w:rPr>
          <w:rFonts w:ascii="Courier New" w:hAnsi="Courier New" w:cs="Times New Roman"/>
          <w:spacing w:val="-12"/>
          <w:sz w:val="16"/>
          <w:szCs w:val="16"/>
        </w:rPr>
        <w:t>И</w:t>
      </w:r>
      <w:r>
        <w:rPr>
          <w:rFonts w:ascii="Courier New" w:hAnsi="Courier New" w:cs="Courier New"/>
          <w:spacing w:val="-12"/>
          <w:sz w:val="16"/>
          <w:szCs w:val="16"/>
        </w:rPr>
        <w:t>, 104</w:t>
      </w:r>
    </w:p>
    <w:p w:rsidR="00A5703E" w:rsidRDefault="00A5703E" w:rsidP="00A5703E">
      <w:pPr>
        <w:numPr>
          <w:ilvl w:val="0"/>
          <w:numId w:val="16"/>
        </w:numPr>
        <w:shd w:val="clear" w:color="auto" w:fill="FFFFFF"/>
        <w:tabs>
          <w:tab w:val="left" w:pos="226"/>
        </w:tabs>
        <w:spacing w:line="168" w:lineRule="exact"/>
        <w:ind w:firstLine="567"/>
        <w:rPr>
          <w:rFonts w:ascii="Courier New" w:hAnsi="Courier New" w:cs="Times New Roman"/>
          <w:sz w:val="16"/>
          <w:szCs w:val="16"/>
        </w:rPr>
      </w:pPr>
      <w:r>
        <w:rPr>
          <w:rFonts w:ascii="Courier New" w:hAnsi="Courier New" w:cs="Times New Roman"/>
          <w:spacing w:val="-18"/>
          <w:sz w:val="16"/>
          <w:szCs w:val="16"/>
        </w:rPr>
        <w:t>основной</w:t>
      </w:r>
      <w:r>
        <w:rPr>
          <w:rFonts w:ascii="Courier New" w:hAnsi="Courier New" w:cs="Courier New"/>
          <w:spacing w:val="-18"/>
          <w:sz w:val="16"/>
          <w:szCs w:val="16"/>
        </w:rPr>
        <w:t xml:space="preserve"> </w:t>
      </w:r>
      <w:r>
        <w:rPr>
          <w:rFonts w:ascii="Courier New" w:hAnsi="Courier New" w:cs="Courier New"/>
          <w:spacing w:val="-18"/>
          <w:sz w:val="16"/>
          <w:szCs w:val="16"/>
          <w:lang w:val="en-US"/>
        </w:rPr>
        <w:t xml:space="preserve">II, </w:t>
      </w:r>
      <w:r>
        <w:rPr>
          <w:rFonts w:ascii="Courier New" w:hAnsi="Courier New" w:cs="Courier New"/>
          <w:spacing w:val="-18"/>
          <w:sz w:val="16"/>
          <w:szCs w:val="16"/>
        </w:rPr>
        <w:t>117</w:t>
      </w:r>
    </w:p>
    <w:p w:rsidR="00A5703E" w:rsidRDefault="00A5703E" w:rsidP="00A5703E">
      <w:pPr>
        <w:numPr>
          <w:ilvl w:val="0"/>
          <w:numId w:val="16"/>
        </w:numPr>
        <w:shd w:val="clear" w:color="auto" w:fill="FFFFFF"/>
        <w:tabs>
          <w:tab w:val="left" w:pos="226"/>
          <w:tab w:val="left" w:leader="hyphen" w:pos="427"/>
        </w:tabs>
        <w:spacing w:before="5" w:line="168" w:lineRule="exact"/>
        <w:ind w:right="1229" w:firstLine="567"/>
        <w:rPr>
          <w:rFonts w:ascii="Courier New" w:hAnsi="Courier New" w:cs="Times New Roman"/>
          <w:sz w:val="16"/>
          <w:szCs w:val="16"/>
        </w:rPr>
      </w:pPr>
      <w:r>
        <w:rPr>
          <w:rFonts w:ascii="Courier New" w:hAnsi="Courier New" w:cs="Times New Roman"/>
          <w:spacing w:val="-20"/>
          <w:sz w:val="16"/>
          <w:szCs w:val="16"/>
        </w:rPr>
        <w:t>углеводов</w:t>
      </w:r>
      <w:r>
        <w:rPr>
          <w:rFonts w:ascii="Courier New" w:hAnsi="Courier New" w:cs="Courier New"/>
          <w:spacing w:val="-20"/>
          <w:sz w:val="16"/>
          <w:szCs w:val="16"/>
        </w:rPr>
        <w:t xml:space="preserve"> </w:t>
      </w:r>
      <w:r>
        <w:rPr>
          <w:rFonts w:ascii="Courier New" w:hAnsi="Courier New" w:cs="Courier New"/>
          <w:spacing w:val="-20"/>
          <w:sz w:val="16"/>
          <w:szCs w:val="16"/>
          <w:lang w:val="en-US"/>
        </w:rPr>
        <w:t xml:space="preserve">II, </w:t>
      </w:r>
      <w:r>
        <w:rPr>
          <w:rFonts w:ascii="Courier New" w:hAnsi="Courier New" w:cs="Courier New"/>
          <w:spacing w:val="-20"/>
          <w:sz w:val="16"/>
          <w:szCs w:val="16"/>
        </w:rPr>
        <w:t xml:space="preserve">102 </w:t>
      </w:r>
      <w:r>
        <w:rPr>
          <w:rFonts w:ascii="Courier New" w:hAnsi="Courier New" w:cs="Courier New"/>
          <w:sz w:val="16"/>
          <w:szCs w:val="16"/>
        </w:rPr>
        <w:tab/>
      </w:r>
      <w:r>
        <w:rPr>
          <w:rFonts w:ascii="Courier New" w:hAnsi="Courier New" w:cs="Times New Roman"/>
          <w:spacing w:val="-18"/>
          <w:sz w:val="16"/>
          <w:szCs w:val="16"/>
        </w:rPr>
        <w:t>регуляция</w:t>
      </w:r>
      <w:r>
        <w:rPr>
          <w:rFonts w:ascii="Courier New" w:hAnsi="Courier New" w:cs="Courier New"/>
          <w:spacing w:val="-18"/>
          <w:sz w:val="16"/>
          <w:szCs w:val="16"/>
        </w:rPr>
        <w:t xml:space="preserve"> </w:t>
      </w:r>
      <w:r>
        <w:rPr>
          <w:rFonts w:ascii="Courier New" w:hAnsi="Courier New" w:cs="Courier New"/>
          <w:spacing w:val="-18"/>
          <w:sz w:val="16"/>
          <w:szCs w:val="16"/>
          <w:lang w:val="en-US"/>
        </w:rPr>
        <w:t xml:space="preserve">II, </w:t>
      </w:r>
      <w:r>
        <w:rPr>
          <w:rFonts w:ascii="Courier New" w:hAnsi="Courier New" w:cs="Courier New"/>
          <w:spacing w:val="-18"/>
          <w:sz w:val="16"/>
          <w:szCs w:val="16"/>
        </w:rPr>
        <w:t>103</w:t>
      </w:r>
    </w:p>
    <w:p w:rsidR="00A5703E" w:rsidRDefault="00A5703E" w:rsidP="00A5703E">
      <w:pPr>
        <w:numPr>
          <w:ilvl w:val="0"/>
          <w:numId w:val="16"/>
        </w:numPr>
        <w:shd w:val="clear" w:color="auto" w:fill="FFFFFF"/>
        <w:tabs>
          <w:tab w:val="left" w:pos="226"/>
        </w:tabs>
        <w:spacing w:before="5" w:line="168" w:lineRule="exact"/>
        <w:ind w:firstLine="567"/>
        <w:rPr>
          <w:rFonts w:ascii="Courier New" w:hAnsi="Courier New" w:cs="Times New Roman"/>
          <w:sz w:val="16"/>
          <w:szCs w:val="16"/>
        </w:rPr>
      </w:pPr>
      <w:r>
        <w:rPr>
          <w:rFonts w:ascii="Courier New" w:hAnsi="Courier New" w:cs="Times New Roman"/>
          <w:spacing w:val="-13"/>
          <w:sz w:val="16"/>
          <w:szCs w:val="16"/>
        </w:rPr>
        <w:t>фосфатидов</w:t>
      </w:r>
      <w:r>
        <w:rPr>
          <w:rFonts w:ascii="Courier New" w:hAnsi="Courier New" w:cs="Courier New"/>
          <w:spacing w:val="-13"/>
          <w:sz w:val="16"/>
          <w:szCs w:val="16"/>
        </w:rPr>
        <w:t xml:space="preserve"> </w:t>
      </w:r>
      <w:r>
        <w:rPr>
          <w:rFonts w:ascii="Courier New" w:hAnsi="Courier New" w:cs="Times New Roman"/>
          <w:spacing w:val="-13"/>
          <w:sz w:val="16"/>
          <w:szCs w:val="16"/>
        </w:rPr>
        <w:t>и</w:t>
      </w:r>
      <w:r>
        <w:rPr>
          <w:rFonts w:ascii="Courier New" w:hAnsi="Courier New" w:cs="Courier New"/>
          <w:spacing w:val="-13"/>
          <w:sz w:val="16"/>
          <w:szCs w:val="16"/>
        </w:rPr>
        <w:t xml:space="preserve"> </w:t>
      </w:r>
      <w:r>
        <w:rPr>
          <w:rFonts w:ascii="Courier New" w:hAnsi="Courier New" w:cs="Times New Roman"/>
          <w:spacing w:val="-13"/>
          <w:sz w:val="16"/>
          <w:szCs w:val="16"/>
        </w:rPr>
        <w:t>стеринов</w:t>
      </w:r>
      <w:r>
        <w:rPr>
          <w:rFonts w:ascii="Courier New" w:hAnsi="Courier New" w:cs="Courier New"/>
          <w:spacing w:val="-13"/>
          <w:sz w:val="16"/>
          <w:szCs w:val="16"/>
        </w:rPr>
        <w:t xml:space="preserve"> </w:t>
      </w:r>
      <w:r>
        <w:rPr>
          <w:rFonts w:ascii="Courier New" w:hAnsi="Courier New" w:cs="Times New Roman"/>
          <w:spacing w:val="-13"/>
          <w:sz w:val="16"/>
          <w:szCs w:val="16"/>
        </w:rPr>
        <w:t>И</w:t>
      </w:r>
      <w:r>
        <w:rPr>
          <w:rFonts w:ascii="Courier New" w:hAnsi="Courier New" w:cs="Courier New"/>
          <w:spacing w:val="-13"/>
          <w:sz w:val="16"/>
          <w:szCs w:val="16"/>
        </w:rPr>
        <w:t>, 101</w:t>
      </w:r>
    </w:p>
    <w:p w:rsidR="00A5703E" w:rsidRDefault="00A5703E" w:rsidP="00A5703E">
      <w:pPr>
        <w:numPr>
          <w:ilvl w:val="0"/>
          <w:numId w:val="16"/>
        </w:numPr>
        <w:shd w:val="clear" w:color="auto" w:fill="FFFFFF"/>
        <w:tabs>
          <w:tab w:val="left" w:pos="226"/>
          <w:tab w:val="left" w:leader="hyphen" w:pos="427"/>
        </w:tabs>
        <w:spacing w:line="168" w:lineRule="exact"/>
        <w:ind w:firstLine="567"/>
        <w:rPr>
          <w:rFonts w:ascii="Courier New" w:hAnsi="Courier New" w:cs="Times New Roman"/>
          <w:sz w:val="16"/>
          <w:szCs w:val="16"/>
        </w:rPr>
      </w:pPr>
      <w:r>
        <w:rPr>
          <w:rFonts w:ascii="Courier New" w:hAnsi="Courier New" w:cs="Times New Roman"/>
          <w:spacing w:val="-18"/>
          <w:sz w:val="16"/>
          <w:szCs w:val="16"/>
        </w:rPr>
        <w:t>энергии</w:t>
      </w:r>
      <w:r>
        <w:rPr>
          <w:rFonts w:ascii="Courier New" w:hAnsi="Courier New" w:cs="Courier New"/>
          <w:spacing w:val="-18"/>
          <w:sz w:val="16"/>
          <w:szCs w:val="16"/>
        </w:rPr>
        <w:t xml:space="preserve"> </w:t>
      </w:r>
      <w:r>
        <w:rPr>
          <w:rFonts w:ascii="Courier New" w:hAnsi="Courier New" w:cs="Times New Roman"/>
          <w:spacing w:val="-18"/>
          <w:sz w:val="16"/>
          <w:szCs w:val="16"/>
        </w:rPr>
        <w:t>при</w:t>
      </w:r>
      <w:r>
        <w:rPr>
          <w:rFonts w:ascii="Courier New" w:hAnsi="Courier New" w:cs="Courier New"/>
          <w:spacing w:val="-18"/>
          <w:sz w:val="16"/>
          <w:szCs w:val="16"/>
        </w:rPr>
        <w:t xml:space="preserve"> </w:t>
      </w:r>
      <w:r>
        <w:rPr>
          <w:rFonts w:ascii="Courier New" w:hAnsi="Courier New" w:cs="Times New Roman"/>
          <w:spacing w:val="-18"/>
          <w:sz w:val="16"/>
          <w:szCs w:val="16"/>
        </w:rPr>
        <w:t>физическом</w:t>
      </w:r>
      <w:r>
        <w:rPr>
          <w:rFonts w:ascii="Courier New" w:hAnsi="Courier New" w:cs="Courier New"/>
          <w:spacing w:val="-18"/>
          <w:sz w:val="16"/>
          <w:szCs w:val="16"/>
        </w:rPr>
        <w:t xml:space="preserve"> </w:t>
      </w:r>
      <w:r>
        <w:rPr>
          <w:rFonts w:ascii="Courier New" w:hAnsi="Courier New" w:cs="Times New Roman"/>
          <w:spacing w:val="-18"/>
          <w:sz w:val="16"/>
          <w:szCs w:val="16"/>
        </w:rPr>
        <w:t>труде</w:t>
      </w:r>
      <w:r>
        <w:rPr>
          <w:rFonts w:ascii="Courier New" w:hAnsi="Courier New" w:cs="Courier New"/>
          <w:spacing w:val="-18"/>
          <w:sz w:val="16"/>
          <w:szCs w:val="16"/>
        </w:rPr>
        <w:t xml:space="preserve"> </w:t>
      </w:r>
      <w:r>
        <w:rPr>
          <w:rFonts w:ascii="Courier New" w:hAnsi="Courier New" w:cs="Courier New"/>
          <w:spacing w:val="-18"/>
          <w:sz w:val="16"/>
          <w:szCs w:val="16"/>
          <w:lang w:val="en-US"/>
        </w:rPr>
        <w:t>II</w:t>
      </w:r>
      <w:r w:rsidRPr="0046747A">
        <w:rPr>
          <w:rFonts w:ascii="Courier New" w:hAnsi="Courier New" w:cs="Courier New"/>
          <w:spacing w:val="-18"/>
          <w:sz w:val="16"/>
          <w:szCs w:val="16"/>
        </w:rPr>
        <w:t xml:space="preserve">, </w:t>
      </w:r>
      <w:r>
        <w:rPr>
          <w:rFonts w:ascii="Courier New" w:hAnsi="Courier New" w:cs="Courier New"/>
          <w:spacing w:val="-18"/>
          <w:sz w:val="16"/>
          <w:szCs w:val="16"/>
        </w:rPr>
        <w:t xml:space="preserve">119 </w:t>
      </w:r>
      <w:r>
        <w:rPr>
          <w:rFonts w:ascii="Courier New" w:hAnsi="Courier New" w:cs="Courier New"/>
          <w:sz w:val="16"/>
          <w:szCs w:val="16"/>
        </w:rPr>
        <w:tab/>
      </w:r>
      <w:r>
        <w:rPr>
          <w:rFonts w:ascii="Courier New" w:hAnsi="Courier New" w:cs="Times New Roman"/>
          <w:sz w:val="16"/>
          <w:szCs w:val="16"/>
        </w:rPr>
        <w:t>регуляция</w:t>
      </w:r>
      <w:r>
        <w:rPr>
          <w:rFonts w:ascii="Courier New" w:hAnsi="Courier New" w:cs="Courier New"/>
          <w:sz w:val="16"/>
          <w:szCs w:val="16"/>
        </w:rPr>
        <w:t xml:space="preserve"> </w:t>
      </w:r>
      <w:r>
        <w:rPr>
          <w:rFonts w:ascii="Courier New" w:hAnsi="Courier New" w:cs="Courier New"/>
          <w:sz w:val="16"/>
          <w:szCs w:val="16"/>
          <w:lang w:val="en-US"/>
        </w:rPr>
        <w:t>II</w:t>
      </w:r>
      <w:r w:rsidRPr="0046747A">
        <w:rPr>
          <w:rFonts w:ascii="Courier New" w:hAnsi="Courier New" w:cs="Courier New"/>
          <w:sz w:val="16"/>
          <w:szCs w:val="16"/>
        </w:rPr>
        <w:t xml:space="preserve">, </w:t>
      </w:r>
      <w:r>
        <w:rPr>
          <w:rFonts w:ascii="Courier New" w:hAnsi="Courier New" w:cs="Courier New"/>
          <w:sz w:val="16"/>
          <w:szCs w:val="16"/>
        </w:rPr>
        <w:t>121</w:t>
      </w:r>
    </w:p>
    <w:p w:rsidR="00A5703E" w:rsidRDefault="00A5703E" w:rsidP="00A5703E">
      <w:pPr>
        <w:shd w:val="clear" w:color="auto" w:fill="FFFFFF"/>
        <w:tabs>
          <w:tab w:val="left" w:leader="hyphen" w:pos="427"/>
        </w:tabs>
        <w:spacing w:before="5" w:line="168" w:lineRule="exact"/>
        <w:ind w:firstLine="567"/>
      </w:pPr>
      <w:r>
        <w:rPr>
          <w:rFonts w:ascii="Times New Roman" w:hAnsi="Times New Roman" w:cs="Times New Roman"/>
          <w:b/>
          <w:bCs/>
          <w:sz w:val="16"/>
          <w:szCs w:val="16"/>
        </w:rPr>
        <w:tab/>
        <w:t xml:space="preserve">в нейроне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56</w:t>
      </w:r>
    </w:p>
    <w:p w:rsidR="00A5703E" w:rsidRDefault="00A5703E" w:rsidP="00A5703E">
      <w:pPr>
        <w:shd w:val="clear" w:color="auto" w:fill="FFFFFF"/>
        <w:spacing w:line="168" w:lineRule="exact"/>
        <w:ind w:firstLine="567"/>
      </w:pPr>
      <w:r>
        <w:rPr>
          <w:rFonts w:ascii="Times New Roman" w:hAnsi="Times New Roman" w:cs="Times New Roman"/>
          <w:b/>
          <w:bCs/>
          <w:sz w:val="16"/>
          <w:szCs w:val="16"/>
        </w:rPr>
        <w:t xml:space="preserve">Образ (ы) «нейронный»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290</w:t>
      </w:r>
    </w:p>
    <w:p w:rsidR="00A5703E" w:rsidRDefault="00A5703E" w:rsidP="00A5703E">
      <w:pPr>
        <w:numPr>
          <w:ilvl w:val="0"/>
          <w:numId w:val="15"/>
        </w:numPr>
        <w:shd w:val="clear" w:color="auto" w:fill="FFFFFF"/>
        <w:tabs>
          <w:tab w:val="left" w:pos="22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опознание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207</w:t>
      </w:r>
    </w:p>
    <w:p w:rsidR="00A5703E" w:rsidRDefault="00A5703E" w:rsidP="00A5703E">
      <w:pPr>
        <w:numPr>
          <w:ilvl w:val="0"/>
          <w:numId w:val="15"/>
        </w:numPr>
        <w:shd w:val="clear" w:color="auto" w:fill="FFFFFF"/>
        <w:tabs>
          <w:tab w:val="left" w:pos="226"/>
          <w:tab w:val="left" w:leader="hyphen" w:pos="427"/>
        </w:tabs>
        <w:spacing w:before="5" w:line="168" w:lineRule="exact"/>
        <w:ind w:right="922" w:firstLine="567"/>
        <w:rPr>
          <w:rFonts w:ascii="Times New Roman" w:hAnsi="Times New Roman" w:cs="Times New Roman"/>
          <w:b/>
          <w:bCs/>
          <w:sz w:val="16"/>
          <w:szCs w:val="16"/>
        </w:rPr>
      </w:pPr>
      <w:r>
        <w:rPr>
          <w:rFonts w:ascii="Times New Roman" w:hAnsi="Times New Roman" w:cs="Times New Roman"/>
          <w:b/>
          <w:bCs/>
          <w:sz w:val="16"/>
          <w:szCs w:val="16"/>
        </w:rPr>
        <w:t xml:space="preserve">последовательные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 xml:space="preserve">226 </w:t>
      </w:r>
      <w:r>
        <w:rPr>
          <w:rFonts w:ascii="Times New Roman" w:hAnsi="Times New Roman" w:cs="Times New Roman"/>
          <w:b/>
          <w:bCs/>
          <w:sz w:val="16"/>
          <w:szCs w:val="16"/>
        </w:rPr>
        <w:tab/>
        <w:t xml:space="preserve">цветовые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228</w:t>
      </w:r>
    </w:p>
    <w:p w:rsidR="00A5703E" w:rsidRDefault="00A5703E" w:rsidP="00A5703E">
      <w:pPr>
        <w:numPr>
          <w:ilvl w:val="0"/>
          <w:numId w:val="15"/>
        </w:numPr>
        <w:shd w:val="clear" w:color="auto" w:fill="FFFFFF"/>
        <w:tabs>
          <w:tab w:val="left" w:pos="22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«психический»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290</w:t>
      </w:r>
    </w:p>
    <w:p w:rsidR="00A5703E" w:rsidRDefault="00A5703E" w:rsidP="00A5703E">
      <w:pPr>
        <w:numPr>
          <w:ilvl w:val="0"/>
          <w:numId w:val="15"/>
        </w:numPr>
        <w:shd w:val="clear" w:color="auto" w:fill="FFFFFF"/>
        <w:tabs>
          <w:tab w:val="left" w:pos="22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психонервный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290</w:t>
      </w:r>
    </w:p>
    <w:p w:rsidR="00A5703E" w:rsidRDefault="00A5703E" w:rsidP="00A5703E">
      <w:pPr>
        <w:numPr>
          <w:ilvl w:val="0"/>
          <w:numId w:val="15"/>
        </w:numPr>
        <w:shd w:val="clear" w:color="auto" w:fill="FFFFFF"/>
        <w:tabs>
          <w:tab w:val="left" w:pos="22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субъективный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289 Образование пробки тромбоцитарной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w:t>
      </w:r>
    </w:p>
    <w:p w:rsidR="00A5703E" w:rsidRDefault="00A5703E" w:rsidP="00A5703E">
      <w:pPr>
        <w:shd w:val="clear" w:color="auto" w:fill="FFFFFF"/>
        <w:spacing w:line="168" w:lineRule="exact"/>
        <w:ind w:right="307" w:firstLine="567"/>
      </w:pPr>
      <w:r>
        <w:rPr>
          <w:rFonts w:ascii="Times New Roman" w:hAnsi="Times New Roman" w:cs="Times New Roman"/>
          <w:b/>
          <w:bCs/>
          <w:sz w:val="16"/>
          <w:szCs w:val="16"/>
        </w:rPr>
        <w:t xml:space="preserve">314 Объем (ы) дыхания минутный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411</w:t>
      </w:r>
    </w:p>
    <w:p w:rsidR="00A5703E" w:rsidRDefault="00A5703E" w:rsidP="00A5703E">
      <w:pPr>
        <w:numPr>
          <w:ilvl w:val="0"/>
          <w:numId w:val="15"/>
        </w:numPr>
        <w:shd w:val="clear" w:color="auto" w:fill="FFFFFF"/>
        <w:tabs>
          <w:tab w:val="left" w:pos="22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дыхательный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407</w:t>
      </w:r>
    </w:p>
    <w:p w:rsidR="00A5703E" w:rsidRDefault="00A5703E" w:rsidP="00A5703E">
      <w:pPr>
        <w:numPr>
          <w:ilvl w:val="0"/>
          <w:numId w:val="15"/>
        </w:numPr>
        <w:shd w:val="clear" w:color="auto" w:fill="FFFFFF"/>
        <w:tabs>
          <w:tab w:val="left" w:pos="22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крови минутный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344</w:t>
      </w:r>
    </w:p>
    <w:p w:rsidR="00A5703E" w:rsidRDefault="00A5703E" w:rsidP="00A5703E">
      <w:pPr>
        <w:shd w:val="clear" w:color="auto" w:fill="FFFFFF"/>
        <w:tabs>
          <w:tab w:val="left" w:leader="hyphen" w:pos="614"/>
        </w:tabs>
        <w:spacing w:before="5" w:line="168" w:lineRule="exact"/>
        <w:ind w:firstLine="567"/>
      </w:pPr>
      <w:r>
        <w:rPr>
          <w:rFonts w:ascii="Times New Roman" w:hAnsi="Times New Roman" w:cs="Times New Roman"/>
          <w:b/>
          <w:bCs/>
          <w:sz w:val="16"/>
          <w:szCs w:val="16"/>
        </w:rPr>
        <w:tab/>
        <w:t xml:space="preserve">изменение при работе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347</w:t>
      </w:r>
    </w:p>
    <w:p w:rsidR="00A5703E" w:rsidRDefault="00A5703E" w:rsidP="00A5703E">
      <w:pPr>
        <w:shd w:val="clear" w:color="auto" w:fill="FFFFFF"/>
        <w:tabs>
          <w:tab w:val="left" w:leader="hyphen" w:pos="389"/>
        </w:tabs>
        <w:spacing w:before="5" w:line="168" w:lineRule="exact"/>
        <w:ind w:firstLine="567"/>
      </w:pPr>
      <w:r>
        <w:rPr>
          <w:rFonts w:ascii="Times New Roman" w:hAnsi="Times New Roman" w:cs="Times New Roman"/>
          <w:b/>
          <w:bCs/>
          <w:sz w:val="16"/>
          <w:szCs w:val="16"/>
        </w:rPr>
        <w:tab/>
        <w:t xml:space="preserve">систолический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344</w:t>
      </w:r>
    </w:p>
    <w:p w:rsidR="00A5703E" w:rsidRDefault="00A5703E" w:rsidP="00A5703E">
      <w:pPr>
        <w:shd w:val="clear" w:color="auto" w:fill="FFFFFF"/>
        <w:tabs>
          <w:tab w:val="left" w:leader="hyphen" w:pos="389"/>
        </w:tabs>
        <w:spacing w:line="168" w:lineRule="exact"/>
        <w:ind w:firstLine="567"/>
      </w:pPr>
      <w:r>
        <w:rPr>
          <w:rFonts w:ascii="Times New Roman" w:hAnsi="Times New Roman" w:cs="Times New Roman"/>
          <w:b/>
          <w:bCs/>
          <w:sz w:val="16"/>
          <w:szCs w:val="16"/>
        </w:rPr>
        <w:tab/>
        <w:t xml:space="preserve">циркулирующей, регуляция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387</w:t>
      </w:r>
    </w:p>
    <w:p w:rsidR="00A5703E" w:rsidRDefault="00A5703E" w:rsidP="00A5703E">
      <w:pPr>
        <w:numPr>
          <w:ilvl w:val="0"/>
          <w:numId w:val="16"/>
        </w:numPr>
        <w:shd w:val="clear" w:color="auto" w:fill="FFFFFF"/>
        <w:tabs>
          <w:tab w:val="left" w:pos="226"/>
        </w:tabs>
        <w:spacing w:line="168" w:lineRule="exact"/>
        <w:ind w:firstLine="567"/>
        <w:rPr>
          <w:rFonts w:ascii="Courier New" w:hAnsi="Courier New" w:cs="Times New Roman"/>
          <w:sz w:val="16"/>
          <w:szCs w:val="16"/>
        </w:rPr>
      </w:pPr>
      <w:r>
        <w:rPr>
          <w:rFonts w:ascii="Courier New" w:hAnsi="Courier New" w:cs="Times New Roman"/>
          <w:spacing w:val="-17"/>
          <w:sz w:val="16"/>
          <w:szCs w:val="16"/>
        </w:rPr>
        <w:t>легочные</w:t>
      </w:r>
      <w:r>
        <w:rPr>
          <w:rFonts w:ascii="Courier New" w:hAnsi="Courier New" w:cs="Courier New"/>
          <w:spacing w:val="-17"/>
          <w:sz w:val="16"/>
          <w:szCs w:val="16"/>
        </w:rPr>
        <w:t xml:space="preserve"> </w:t>
      </w:r>
      <w:r>
        <w:rPr>
          <w:rFonts w:ascii="Courier New" w:hAnsi="Courier New" w:cs="Courier New"/>
          <w:spacing w:val="-17"/>
          <w:sz w:val="16"/>
          <w:szCs w:val="16"/>
          <w:lang w:val="en-US"/>
        </w:rPr>
        <w:t xml:space="preserve">I, </w:t>
      </w:r>
      <w:r>
        <w:rPr>
          <w:rFonts w:ascii="Courier New" w:hAnsi="Courier New" w:cs="Courier New"/>
          <w:spacing w:val="-17"/>
          <w:sz w:val="16"/>
          <w:szCs w:val="16"/>
        </w:rPr>
        <w:t>406</w:t>
      </w:r>
    </w:p>
    <w:p w:rsidR="00A5703E" w:rsidRDefault="00A5703E" w:rsidP="00A5703E">
      <w:pPr>
        <w:numPr>
          <w:ilvl w:val="0"/>
          <w:numId w:val="16"/>
        </w:numPr>
        <w:shd w:val="clear" w:color="auto" w:fill="FFFFFF"/>
        <w:tabs>
          <w:tab w:val="left" w:pos="226"/>
        </w:tabs>
        <w:spacing w:before="5" w:line="168" w:lineRule="exact"/>
        <w:ind w:firstLine="567"/>
        <w:rPr>
          <w:rFonts w:ascii="Courier New" w:hAnsi="Courier New" w:cs="Times New Roman"/>
          <w:sz w:val="16"/>
          <w:szCs w:val="16"/>
        </w:rPr>
      </w:pPr>
      <w:r>
        <w:rPr>
          <w:rFonts w:ascii="Courier New" w:hAnsi="Courier New" w:cs="Times New Roman"/>
          <w:spacing w:val="-16"/>
          <w:sz w:val="16"/>
          <w:szCs w:val="16"/>
        </w:rPr>
        <w:t>остаточный</w:t>
      </w:r>
      <w:r>
        <w:rPr>
          <w:rFonts w:ascii="Courier New" w:hAnsi="Courier New" w:cs="Courier New"/>
          <w:spacing w:val="-16"/>
          <w:sz w:val="16"/>
          <w:szCs w:val="16"/>
        </w:rPr>
        <w:t xml:space="preserve"> </w:t>
      </w:r>
      <w:r>
        <w:rPr>
          <w:rFonts w:ascii="Courier New" w:hAnsi="Courier New" w:cs="Courier New"/>
          <w:spacing w:val="-16"/>
          <w:sz w:val="16"/>
          <w:szCs w:val="16"/>
          <w:lang w:val="en-US"/>
        </w:rPr>
        <w:t xml:space="preserve">I, </w:t>
      </w:r>
      <w:r>
        <w:rPr>
          <w:rFonts w:ascii="Courier New" w:hAnsi="Courier New" w:cs="Courier New"/>
          <w:spacing w:val="-16"/>
          <w:sz w:val="16"/>
          <w:szCs w:val="16"/>
        </w:rPr>
        <w:t>407</w:t>
      </w:r>
    </w:p>
    <w:p w:rsidR="00A5703E" w:rsidRDefault="00A5703E" w:rsidP="00A5703E">
      <w:pPr>
        <w:numPr>
          <w:ilvl w:val="0"/>
          <w:numId w:val="16"/>
        </w:numPr>
        <w:shd w:val="clear" w:color="auto" w:fill="FFFFFF"/>
        <w:tabs>
          <w:tab w:val="left" w:pos="226"/>
        </w:tabs>
        <w:spacing w:line="168" w:lineRule="exact"/>
        <w:ind w:firstLine="567"/>
        <w:rPr>
          <w:rFonts w:ascii="Courier New" w:hAnsi="Courier New" w:cs="Times New Roman"/>
          <w:sz w:val="16"/>
          <w:szCs w:val="16"/>
        </w:rPr>
      </w:pPr>
      <w:r>
        <w:rPr>
          <w:rFonts w:ascii="Courier New" w:hAnsi="Courier New" w:cs="Times New Roman"/>
          <w:spacing w:val="-16"/>
          <w:sz w:val="16"/>
          <w:szCs w:val="16"/>
        </w:rPr>
        <w:t>резервный</w:t>
      </w:r>
      <w:r>
        <w:rPr>
          <w:rFonts w:ascii="Courier New" w:hAnsi="Courier New" w:cs="Courier New"/>
          <w:spacing w:val="-16"/>
          <w:sz w:val="16"/>
          <w:szCs w:val="16"/>
        </w:rPr>
        <w:t xml:space="preserve"> </w:t>
      </w:r>
      <w:r>
        <w:rPr>
          <w:rFonts w:ascii="Courier New" w:hAnsi="Courier New" w:cs="Courier New"/>
          <w:spacing w:val="-16"/>
          <w:sz w:val="16"/>
          <w:szCs w:val="16"/>
          <w:lang w:val="en-US"/>
        </w:rPr>
        <w:t xml:space="preserve">I, </w:t>
      </w:r>
      <w:r>
        <w:rPr>
          <w:rFonts w:ascii="Courier New" w:hAnsi="Courier New" w:cs="Courier New"/>
          <w:spacing w:val="-16"/>
          <w:sz w:val="16"/>
          <w:szCs w:val="16"/>
        </w:rPr>
        <w:t>344</w:t>
      </w:r>
    </w:p>
    <w:p w:rsidR="00A5703E" w:rsidRDefault="00A5703E" w:rsidP="00A5703E">
      <w:pPr>
        <w:shd w:val="clear" w:color="auto" w:fill="FFFFFF"/>
        <w:tabs>
          <w:tab w:val="left" w:leader="hyphen" w:pos="389"/>
        </w:tabs>
        <w:spacing w:line="168" w:lineRule="exact"/>
        <w:ind w:firstLine="567"/>
      </w:pPr>
      <w:r>
        <w:rPr>
          <w:rFonts w:ascii="Courier New" w:hAnsi="Courier New" w:cs="Courier New"/>
          <w:sz w:val="16"/>
          <w:szCs w:val="16"/>
        </w:rPr>
        <w:tab/>
      </w:r>
      <w:r>
        <w:rPr>
          <w:rFonts w:ascii="Courier New" w:hAnsi="Courier New" w:cs="Times New Roman"/>
          <w:spacing w:val="-19"/>
          <w:sz w:val="16"/>
          <w:szCs w:val="16"/>
        </w:rPr>
        <w:t>вдоха</w:t>
      </w:r>
      <w:r>
        <w:rPr>
          <w:rFonts w:ascii="Courier New" w:hAnsi="Courier New" w:cs="Courier New"/>
          <w:spacing w:val="-19"/>
          <w:sz w:val="16"/>
          <w:szCs w:val="16"/>
        </w:rPr>
        <w:t xml:space="preserve"> </w:t>
      </w:r>
      <w:r>
        <w:rPr>
          <w:rFonts w:ascii="Courier New" w:hAnsi="Courier New" w:cs="Courier New"/>
          <w:spacing w:val="-19"/>
          <w:sz w:val="16"/>
          <w:szCs w:val="16"/>
          <w:lang w:val="en-US"/>
        </w:rPr>
        <w:t xml:space="preserve">I, </w:t>
      </w:r>
      <w:r>
        <w:rPr>
          <w:rFonts w:ascii="Courier New" w:hAnsi="Courier New" w:cs="Courier New"/>
          <w:spacing w:val="-19"/>
          <w:sz w:val="16"/>
          <w:szCs w:val="16"/>
        </w:rPr>
        <w:t>407</w:t>
      </w:r>
    </w:p>
    <w:p w:rsidR="00A5703E" w:rsidRDefault="00A5703E" w:rsidP="00A5703E">
      <w:pPr>
        <w:shd w:val="clear" w:color="auto" w:fill="FFFFFF"/>
        <w:tabs>
          <w:tab w:val="left" w:leader="hyphen" w:pos="389"/>
        </w:tabs>
        <w:spacing w:before="10" w:line="168" w:lineRule="exact"/>
        <w:ind w:firstLine="567"/>
      </w:pPr>
      <w:r>
        <w:rPr>
          <w:rFonts w:ascii="Courier New" w:hAnsi="Courier New" w:cs="Courier New"/>
          <w:sz w:val="16"/>
          <w:szCs w:val="16"/>
        </w:rPr>
        <w:tab/>
      </w:r>
      <w:r>
        <w:rPr>
          <w:rFonts w:ascii="Courier New" w:hAnsi="Courier New" w:cs="Times New Roman"/>
          <w:spacing w:val="-16"/>
          <w:sz w:val="16"/>
          <w:szCs w:val="16"/>
        </w:rPr>
        <w:t>выдоха</w:t>
      </w:r>
      <w:r>
        <w:rPr>
          <w:rFonts w:ascii="Courier New" w:hAnsi="Courier New" w:cs="Courier New"/>
          <w:spacing w:val="-16"/>
          <w:sz w:val="16"/>
          <w:szCs w:val="16"/>
        </w:rPr>
        <w:t xml:space="preserve"> </w:t>
      </w:r>
      <w:r>
        <w:rPr>
          <w:rFonts w:ascii="Courier New" w:hAnsi="Courier New" w:cs="Courier New"/>
          <w:spacing w:val="-16"/>
          <w:sz w:val="16"/>
          <w:szCs w:val="16"/>
          <w:lang w:val="en-US"/>
        </w:rPr>
        <w:t xml:space="preserve">I, </w:t>
      </w:r>
      <w:r>
        <w:rPr>
          <w:rFonts w:ascii="Courier New" w:hAnsi="Courier New" w:cs="Courier New"/>
          <w:spacing w:val="-16"/>
          <w:sz w:val="16"/>
          <w:szCs w:val="16"/>
        </w:rPr>
        <w:t>407</w:t>
      </w:r>
    </w:p>
    <w:p w:rsidR="00A5703E" w:rsidRDefault="00A5703E" w:rsidP="00A5703E">
      <w:pPr>
        <w:shd w:val="clear" w:color="auto" w:fill="FFFFFF"/>
        <w:spacing w:line="168" w:lineRule="exact"/>
        <w:ind w:right="922" w:firstLine="567"/>
      </w:pPr>
      <w:r>
        <w:rPr>
          <w:rFonts w:ascii="Courier New" w:hAnsi="Courier New" w:cs="Courier New"/>
          <w:sz w:val="16"/>
          <w:szCs w:val="16"/>
        </w:rPr>
        <w:t>O2</w:t>
      </w:r>
      <w:r>
        <w:rPr>
          <w:rFonts w:ascii="Courier New" w:hAnsi="Courier New" w:cs="Times New Roman"/>
          <w:sz w:val="16"/>
          <w:szCs w:val="16"/>
        </w:rPr>
        <w:t>рада</w:t>
      </w:r>
      <w:r>
        <w:rPr>
          <w:rFonts w:ascii="Courier New" w:hAnsi="Courier New" w:cs="Courier New"/>
          <w:sz w:val="16"/>
          <w:szCs w:val="16"/>
        </w:rPr>
        <w:t xml:space="preserve"> </w:t>
      </w:r>
      <w:r>
        <w:rPr>
          <w:rFonts w:ascii="Courier New" w:hAnsi="Courier New" w:cs="Courier New"/>
          <w:sz w:val="16"/>
          <w:szCs w:val="16"/>
          <w:lang w:val="en-US"/>
        </w:rPr>
        <w:t>I</w:t>
      </w:r>
      <w:r w:rsidRPr="0046747A">
        <w:rPr>
          <w:rFonts w:ascii="Courier New" w:hAnsi="Courier New" w:cs="Courier New"/>
          <w:sz w:val="16"/>
          <w:szCs w:val="16"/>
        </w:rPr>
        <w:t xml:space="preserve">, </w:t>
      </w:r>
      <w:r>
        <w:rPr>
          <w:rFonts w:ascii="Courier New" w:hAnsi="Courier New" w:cs="Courier New"/>
          <w:sz w:val="16"/>
          <w:szCs w:val="16"/>
        </w:rPr>
        <w:t xml:space="preserve">172, 175 </w:t>
      </w:r>
      <w:r>
        <w:rPr>
          <w:rFonts w:ascii="Courier New" w:hAnsi="Courier New" w:cs="Times New Roman"/>
          <w:spacing w:val="-16"/>
          <w:sz w:val="16"/>
          <w:szCs w:val="16"/>
        </w:rPr>
        <w:t>Оксигем</w:t>
      </w:r>
      <w:r>
        <w:rPr>
          <w:rFonts w:ascii="Courier New" w:hAnsi="Courier New" w:cs="Courier New"/>
          <w:spacing w:val="-16"/>
          <w:sz w:val="16"/>
          <w:szCs w:val="16"/>
        </w:rPr>
        <w:t>O2</w:t>
      </w:r>
      <w:r>
        <w:rPr>
          <w:rFonts w:ascii="Courier New" w:hAnsi="Courier New" w:cs="Times New Roman"/>
          <w:spacing w:val="-16"/>
          <w:sz w:val="16"/>
          <w:szCs w:val="16"/>
        </w:rPr>
        <w:t>лобин</w:t>
      </w:r>
      <w:r>
        <w:rPr>
          <w:rFonts w:ascii="Courier New" w:hAnsi="Courier New" w:cs="Courier New"/>
          <w:spacing w:val="-16"/>
          <w:sz w:val="16"/>
          <w:szCs w:val="16"/>
        </w:rPr>
        <w:t xml:space="preserve"> </w:t>
      </w:r>
      <w:r>
        <w:rPr>
          <w:rFonts w:ascii="Courier New" w:hAnsi="Courier New" w:cs="Courier New"/>
          <w:spacing w:val="-16"/>
          <w:sz w:val="16"/>
          <w:szCs w:val="16"/>
          <w:lang w:val="en-US"/>
        </w:rPr>
        <w:t>I</w:t>
      </w:r>
      <w:r w:rsidRPr="0046747A">
        <w:rPr>
          <w:rFonts w:ascii="Courier New" w:hAnsi="Courier New" w:cs="Courier New"/>
          <w:spacing w:val="-16"/>
          <w:sz w:val="16"/>
          <w:szCs w:val="16"/>
        </w:rPr>
        <w:t xml:space="preserve">, </w:t>
      </w:r>
      <w:r>
        <w:rPr>
          <w:rFonts w:ascii="Courier New" w:hAnsi="Courier New" w:cs="Courier New"/>
          <w:spacing w:val="-16"/>
          <w:sz w:val="16"/>
          <w:szCs w:val="16"/>
        </w:rPr>
        <w:t xml:space="preserve">287, 418 </w:t>
      </w:r>
      <w:r>
        <w:rPr>
          <w:rFonts w:ascii="Courier New" w:hAnsi="Courier New" w:cs="Times New Roman"/>
          <w:sz w:val="16"/>
          <w:szCs w:val="16"/>
        </w:rPr>
        <w:t>Окситоцин</w:t>
      </w:r>
      <w:r>
        <w:rPr>
          <w:rFonts w:ascii="Courier New" w:hAnsi="Courier New" w:cs="Courier New"/>
          <w:sz w:val="16"/>
          <w:szCs w:val="16"/>
        </w:rPr>
        <w:t xml:space="preserve"> </w:t>
      </w:r>
      <w:r>
        <w:rPr>
          <w:rFonts w:ascii="Courier New" w:hAnsi="Courier New" w:cs="Courier New"/>
          <w:sz w:val="16"/>
          <w:szCs w:val="16"/>
          <w:lang w:val="en-US"/>
        </w:rPr>
        <w:t>I</w:t>
      </w:r>
      <w:r w:rsidRPr="0046747A">
        <w:rPr>
          <w:rFonts w:ascii="Courier New" w:hAnsi="Courier New" w:cs="Courier New"/>
          <w:sz w:val="16"/>
          <w:szCs w:val="16"/>
        </w:rPr>
        <w:t xml:space="preserve">, </w:t>
      </w:r>
      <w:r>
        <w:rPr>
          <w:rFonts w:ascii="Courier New" w:hAnsi="Courier New" w:cs="Courier New"/>
          <w:sz w:val="16"/>
          <w:szCs w:val="16"/>
        </w:rPr>
        <w:t xml:space="preserve">253 </w:t>
      </w:r>
      <w:r>
        <w:rPr>
          <w:rFonts w:ascii="Courier New" w:hAnsi="Courier New" w:cs="Times New Roman"/>
          <w:spacing w:val="-13"/>
          <w:sz w:val="16"/>
          <w:szCs w:val="16"/>
        </w:rPr>
        <w:t>Олигодендроциты</w:t>
      </w:r>
      <w:r>
        <w:rPr>
          <w:rFonts w:ascii="Courier New" w:hAnsi="Courier New" w:cs="Courier New"/>
          <w:spacing w:val="-13"/>
          <w:sz w:val="16"/>
          <w:szCs w:val="16"/>
        </w:rPr>
        <w:t xml:space="preserve"> </w:t>
      </w:r>
      <w:r>
        <w:rPr>
          <w:rFonts w:ascii="Courier New" w:hAnsi="Courier New" w:cs="Courier New"/>
          <w:spacing w:val="-13"/>
          <w:sz w:val="16"/>
          <w:szCs w:val="16"/>
          <w:lang w:val="en-US"/>
        </w:rPr>
        <w:t>I</w:t>
      </w:r>
      <w:r w:rsidRPr="0046747A">
        <w:rPr>
          <w:rFonts w:ascii="Courier New" w:hAnsi="Courier New" w:cs="Courier New"/>
          <w:spacing w:val="-13"/>
          <w:sz w:val="16"/>
          <w:szCs w:val="16"/>
        </w:rPr>
        <w:t xml:space="preserve">, </w:t>
      </w:r>
      <w:r>
        <w:rPr>
          <w:rFonts w:ascii="Courier New" w:hAnsi="Courier New" w:cs="Courier New"/>
          <w:spacing w:val="-13"/>
          <w:sz w:val="16"/>
          <w:szCs w:val="16"/>
        </w:rPr>
        <w:t xml:space="preserve">61 </w:t>
      </w:r>
      <w:r>
        <w:rPr>
          <w:rFonts w:ascii="Courier New" w:hAnsi="Courier New" w:cs="Times New Roman"/>
          <w:spacing w:val="-15"/>
          <w:sz w:val="16"/>
          <w:szCs w:val="16"/>
        </w:rPr>
        <w:t>Опознание</w:t>
      </w:r>
      <w:r>
        <w:rPr>
          <w:rFonts w:ascii="Courier New" w:hAnsi="Courier New" w:cs="Courier New"/>
          <w:spacing w:val="-15"/>
          <w:sz w:val="16"/>
          <w:szCs w:val="16"/>
        </w:rPr>
        <w:t xml:space="preserve"> </w:t>
      </w:r>
      <w:r>
        <w:rPr>
          <w:rFonts w:ascii="Courier New" w:hAnsi="Courier New" w:cs="Times New Roman"/>
          <w:spacing w:val="-15"/>
          <w:sz w:val="16"/>
          <w:szCs w:val="16"/>
        </w:rPr>
        <w:t>образов</w:t>
      </w:r>
      <w:r>
        <w:rPr>
          <w:rFonts w:ascii="Courier New" w:hAnsi="Courier New" w:cs="Courier New"/>
          <w:spacing w:val="-15"/>
          <w:sz w:val="16"/>
          <w:szCs w:val="16"/>
        </w:rPr>
        <w:t xml:space="preserve"> </w:t>
      </w:r>
      <w:r>
        <w:rPr>
          <w:rFonts w:ascii="Courier New" w:hAnsi="Courier New" w:cs="Courier New"/>
          <w:spacing w:val="-15"/>
          <w:sz w:val="16"/>
          <w:szCs w:val="16"/>
          <w:lang w:val="en-US"/>
        </w:rPr>
        <w:t>II</w:t>
      </w:r>
      <w:r w:rsidRPr="0046747A">
        <w:rPr>
          <w:rFonts w:ascii="Courier New" w:hAnsi="Courier New" w:cs="Courier New"/>
          <w:spacing w:val="-15"/>
          <w:sz w:val="16"/>
          <w:szCs w:val="16"/>
        </w:rPr>
        <w:t xml:space="preserve">, </w:t>
      </w:r>
      <w:r>
        <w:rPr>
          <w:rFonts w:ascii="Courier New" w:hAnsi="Courier New" w:cs="Courier New"/>
          <w:spacing w:val="-15"/>
          <w:sz w:val="16"/>
          <w:szCs w:val="16"/>
        </w:rPr>
        <w:t>207</w:t>
      </w:r>
    </w:p>
    <w:p w:rsidR="00A5703E" w:rsidRDefault="00A5703E" w:rsidP="00A5703E">
      <w:pPr>
        <w:shd w:val="clear" w:color="auto" w:fill="FFFFFF"/>
        <w:spacing w:line="168" w:lineRule="exact"/>
        <w:ind w:right="922"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before="120"/>
        <w:ind w:firstLine="567"/>
      </w:pPr>
      <w:r>
        <w:rPr>
          <w:rFonts w:ascii="Courier New" w:hAnsi="Courier New" w:cs="Courier New"/>
          <w:sz w:val="18"/>
          <w:szCs w:val="18"/>
        </w:rPr>
        <w:t>355</w:t>
      </w:r>
    </w:p>
    <w:p w:rsidR="00A5703E" w:rsidRDefault="00A5703E" w:rsidP="00A5703E">
      <w:pPr>
        <w:shd w:val="clear" w:color="auto" w:fill="FFFFFF"/>
        <w:spacing w:before="120"/>
        <w:ind w:firstLine="567"/>
        <w:sectPr w:rsidR="00A5703E" w:rsidSect="00A5703E">
          <w:type w:val="continuous"/>
          <w:pgSz w:w="11909" w:h="16834"/>
          <w:pgMar w:top="1440" w:right="427" w:bottom="720" w:left="426" w:header="720" w:footer="720" w:gutter="0"/>
          <w:cols w:space="720"/>
          <w:noEndnote/>
        </w:sectPr>
      </w:pPr>
    </w:p>
    <w:p w:rsidR="00A5703E" w:rsidRDefault="00A5703E" w:rsidP="00A5703E">
      <w:pPr>
        <w:shd w:val="clear" w:color="auto" w:fill="FFFFFF"/>
        <w:spacing w:before="10" w:line="168" w:lineRule="exact"/>
        <w:ind w:right="19" w:firstLine="567"/>
        <w:jc w:val="both"/>
      </w:pPr>
      <w:r>
        <w:rPr>
          <w:rFonts w:ascii="Courier New" w:hAnsi="Courier New" w:cs="Times New Roman"/>
          <w:b/>
          <w:bCs/>
          <w:w w:val="88"/>
          <w:sz w:val="16"/>
          <w:szCs w:val="16"/>
        </w:rPr>
        <w:t>Определение</w:t>
      </w:r>
      <w:r>
        <w:rPr>
          <w:rFonts w:ascii="Courier New" w:hAnsi="Courier New" w:cs="Courier New"/>
          <w:b/>
          <w:bCs/>
          <w:w w:val="88"/>
          <w:sz w:val="16"/>
          <w:szCs w:val="16"/>
        </w:rPr>
        <w:t xml:space="preserve"> </w:t>
      </w:r>
      <w:r>
        <w:rPr>
          <w:rFonts w:ascii="Courier New" w:hAnsi="Courier New" w:cs="Times New Roman"/>
          <w:b/>
          <w:bCs/>
          <w:w w:val="88"/>
          <w:sz w:val="16"/>
          <w:szCs w:val="16"/>
        </w:rPr>
        <w:t>величины</w:t>
      </w:r>
      <w:r>
        <w:rPr>
          <w:rFonts w:ascii="Courier New" w:hAnsi="Courier New" w:cs="Courier New"/>
          <w:b/>
          <w:bCs/>
          <w:w w:val="88"/>
          <w:sz w:val="16"/>
          <w:szCs w:val="16"/>
        </w:rPr>
        <w:t xml:space="preserve"> </w:t>
      </w:r>
      <w:r>
        <w:rPr>
          <w:rFonts w:ascii="Courier New" w:hAnsi="Courier New" w:cs="Times New Roman"/>
          <w:b/>
          <w:bCs/>
          <w:w w:val="88"/>
          <w:sz w:val="16"/>
          <w:szCs w:val="16"/>
        </w:rPr>
        <w:t>канальцевой</w:t>
      </w:r>
      <w:r>
        <w:rPr>
          <w:rFonts w:ascii="Courier New" w:hAnsi="Courier New" w:cs="Courier New"/>
          <w:b/>
          <w:bCs/>
          <w:w w:val="88"/>
          <w:sz w:val="16"/>
          <w:szCs w:val="16"/>
        </w:rPr>
        <w:t xml:space="preserve"> </w:t>
      </w:r>
      <w:r>
        <w:rPr>
          <w:rFonts w:ascii="Courier New" w:hAnsi="Courier New" w:cs="Times New Roman"/>
          <w:b/>
          <w:bCs/>
          <w:w w:val="88"/>
          <w:sz w:val="16"/>
          <w:szCs w:val="16"/>
        </w:rPr>
        <w:t>се</w:t>
      </w:r>
      <w:r>
        <w:rPr>
          <w:rFonts w:ascii="Courier New" w:hAnsi="Courier New" w:cs="Times New Roman"/>
          <w:b/>
          <w:bCs/>
          <w:w w:val="88"/>
          <w:sz w:val="16"/>
          <w:szCs w:val="16"/>
        </w:rPr>
        <w:softHyphen/>
        <w:t>креции</w:t>
      </w:r>
      <w:r>
        <w:rPr>
          <w:rFonts w:ascii="Courier New" w:hAnsi="Courier New" w:cs="Courier New"/>
          <w:b/>
          <w:bCs/>
          <w:w w:val="88"/>
          <w:sz w:val="16"/>
          <w:szCs w:val="16"/>
        </w:rPr>
        <w:t xml:space="preserve"> </w:t>
      </w:r>
      <w:r>
        <w:rPr>
          <w:rFonts w:ascii="Courier New" w:hAnsi="Courier New" w:cs="Courier New"/>
          <w:b/>
          <w:bCs/>
          <w:w w:val="88"/>
          <w:sz w:val="16"/>
          <w:szCs w:val="16"/>
          <w:lang w:val="en-US"/>
        </w:rPr>
        <w:t>II</w:t>
      </w:r>
      <w:r w:rsidRPr="0046747A">
        <w:rPr>
          <w:rFonts w:ascii="Courier New" w:hAnsi="Courier New" w:cs="Courier New"/>
          <w:b/>
          <w:bCs/>
          <w:w w:val="88"/>
          <w:sz w:val="16"/>
          <w:szCs w:val="16"/>
        </w:rPr>
        <w:t xml:space="preserve">, </w:t>
      </w:r>
      <w:r>
        <w:rPr>
          <w:rFonts w:ascii="Courier New" w:hAnsi="Courier New" w:cs="Courier New"/>
          <w:b/>
          <w:bCs/>
          <w:w w:val="88"/>
          <w:sz w:val="16"/>
          <w:szCs w:val="16"/>
        </w:rPr>
        <w:t>161</w:t>
      </w:r>
    </w:p>
    <w:p w:rsidR="00A5703E" w:rsidRDefault="00A5703E" w:rsidP="00A5703E">
      <w:pPr>
        <w:shd w:val="clear" w:color="auto" w:fill="FFFFFF"/>
        <w:tabs>
          <w:tab w:val="left" w:leader="hyphen" w:pos="384"/>
        </w:tabs>
        <w:spacing w:before="10" w:line="168" w:lineRule="exact"/>
        <w:ind w:firstLine="567"/>
        <w:jc w:val="both"/>
      </w:pPr>
      <w:r>
        <w:rPr>
          <w:rFonts w:ascii="Courier New" w:hAnsi="Courier New" w:cs="Courier New"/>
          <w:b/>
          <w:bCs/>
          <w:sz w:val="16"/>
          <w:szCs w:val="16"/>
        </w:rPr>
        <w:tab/>
      </w:r>
      <w:r>
        <w:rPr>
          <w:rFonts w:ascii="Courier New" w:hAnsi="Courier New" w:cs="Times New Roman"/>
          <w:b/>
          <w:bCs/>
          <w:spacing w:val="-5"/>
          <w:w w:val="88"/>
          <w:sz w:val="16"/>
          <w:szCs w:val="16"/>
        </w:rPr>
        <w:t>почечн</w:t>
      </w:r>
      <w:r>
        <w:rPr>
          <w:rFonts w:ascii="Courier New" w:hAnsi="Courier New" w:cs="Courier New"/>
          <w:b/>
          <w:bCs/>
          <w:spacing w:val="-5"/>
          <w:w w:val="88"/>
          <w:sz w:val="16"/>
          <w:szCs w:val="16"/>
        </w:rPr>
        <w:t>O2</w:t>
      </w:r>
      <w:r>
        <w:rPr>
          <w:rFonts w:ascii="Courier New" w:hAnsi="Courier New" w:cs="Times New Roman"/>
          <w:b/>
          <w:bCs/>
          <w:spacing w:val="-5"/>
          <w:w w:val="88"/>
          <w:sz w:val="16"/>
          <w:szCs w:val="16"/>
        </w:rPr>
        <w:t>о</w:t>
      </w:r>
      <w:r>
        <w:rPr>
          <w:rFonts w:ascii="Courier New" w:hAnsi="Courier New" w:cs="Courier New"/>
          <w:b/>
          <w:bCs/>
          <w:spacing w:val="-5"/>
          <w:w w:val="88"/>
          <w:sz w:val="16"/>
          <w:szCs w:val="16"/>
        </w:rPr>
        <w:t xml:space="preserve"> </w:t>
      </w:r>
      <w:r>
        <w:rPr>
          <w:rFonts w:ascii="Courier New" w:hAnsi="Courier New" w:cs="Times New Roman"/>
          <w:b/>
          <w:bCs/>
          <w:spacing w:val="-5"/>
          <w:w w:val="88"/>
          <w:sz w:val="16"/>
          <w:szCs w:val="16"/>
        </w:rPr>
        <w:t>плазмо</w:t>
      </w:r>
      <w:r>
        <w:rPr>
          <w:rFonts w:ascii="Courier New" w:hAnsi="Courier New" w:cs="Courier New"/>
          <w:b/>
          <w:bCs/>
          <w:spacing w:val="-5"/>
          <w:w w:val="88"/>
          <w:sz w:val="16"/>
          <w:szCs w:val="16"/>
        </w:rPr>
        <w:t xml:space="preserve">- </w:t>
      </w:r>
      <w:r>
        <w:rPr>
          <w:rFonts w:ascii="Courier New" w:hAnsi="Courier New" w:cs="Times New Roman"/>
          <w:b/>
          <w:bCs/>
          <w:spacing w:val="-5"/>
          <w:w w:val="88"/>
          <w:sz w:val="16"/>
          <w:szCs w:val="16"/>
        </w:rPr>
        <w:t>и</w:t>
      </w:r>
      <w:r>
        <w:rPr>
          <w:rFonts w:ascii="Courier New" w:hAnsi="Courier New" w:cs="Courier New"/>
          <w:b/>
          <w:bCs/>
          <w:spacing w:val="-5"/>
          <w:w w:val="88"/>
          <w:sz w:val="16"/>
          <w:szCs w:val="16"/>
        </w:rPr>
        <w:t xml:space="preserve"> </w:t>
      </w:r>
      <w:r>
        <w:rPr>
          <w:rFonts w:ascii="Courier New" w:hAnsi="Courier New" w:cs="Times New Roman"/>
          <w:b/>
          <w:bCs/>
          <w:spacing w:val="-5"/>
          <w:w w:val="88"/>
          <w:sz w:val="16"/>
          <w:szCs w:val="16"/>
        </w:rPr>
        <w:t>кровотока</w:t>
      </w:r>
      <w:r>
        <w:rPr>
          <w:rFonts w:ascii="Courier New" w:hAnsi="Courier New" w:cs="Courier New"/>
          <w:b/>
          <w:bCs/>
          <w:spacing w:val="-5"/>
          <w:w w:val="88"/>
          <w:sz w:val="16"/>
          <w:szCs w:val="16"/>
        </w:rPr>
        <w:t xml:space="preserve"> </w:t>
      </w:r>
      <w:r>
        <w:rPr>
          <w:rFonts w:ascii="Courier New" w:hAnsi="Courier New" w:cs="Courier New"/>
          <w:b/>
          <w:bCs/>
          <w:spacing w:val="-5"/>
          <w:w w:val="88"/>
          <w:sz w:val="16"/>
          <w:szCs w:val="16"/>
          <w:lang w:val="en-US"/>
        </w:rPr>
        <w:t>II</w:t>
      </w:r>
      <w:r w:rsidRPr="0046747A">
        <w:rPr>
          <w:rFonts w:ascii="Courier New" w:hAnsi="Courier New" w:cs="Courier New"/>
          <w:b/>
          <w:bCs/>
          <w:spacing w:val="-5"/>
          <w:w w:val="88"/>
          <w:sz w:val="16"/>
          <w:szCs w:val="16"/>
        </w:rPr>
        <w:t>,</w:t>
      </w:r>
    </w:p>
    <w:p w:rsidR="00A5703E" w:rsidRDefault="00A5703E" w:rsidP="00A5703E">
      <w:pPr>
        <w:shd w:val="clear" w:color="auto" w:fill="FFFFFF"/>
        <w:spacing w:line="168" w:lineRule="exact"/>
        <w:ind w:firstLine="567"/>
        <w:jc w:val="both"/>
      </w:pPr>
      <w:r>
        <w:rPr>
          <w:rFonts w:ascii="Courier New" w:hAnsi="Courier New" w:cs="Courier New"/>
          <w:b/>
          <w:bCs/>
          <w:spacing w:val="-11"/>
          <w:w w:val="88"/>
          <w:sz w:val="16"/>
          <w:szCs w:val="16"/>
        </w:rPr>
        <w:t>161</w:t>
      </w:r>
    </w:p>
    <w:p w:rsidR="00A5703E" w:rsidRDefault="00A5703E" w:rsidP="00A5703E">
      <w:pPr>
        <w:shd w:val="clear" w:color="auto" w:fill="FFFFFF"/>
        <w:tabs>
          <w:tab w:val="left" w:leader="hyphen" w:pos="389"/>
        </w:tabs>
        <w:spacing w:before="10" w:line="168" w:lineRule="exact"/>
        <w:ind w:firstLine="567"/>
        <w:jc w:val="both"/>
      </w:pPr>
      <w:r>
        <w:rPr>
          <w:rFonts w:ascii="Courier New" w:hAnsi="Courier New" w:cs="Courier New"/>
          <w:b/>
          <w:bCs/>
          <w:sz w:val="16"/>
          <w:szCs w:val="16"/>
        </w:rPr>
        <w:tab/>
      </w:r>
      <w:r>
        <w:rPr>
          <w:rFonts w:ascii="Courier New" w:hAnsi="Courier New" w:cs="Times New Roman"/>
          <w:b/>
          <w:bCs/>
          <w:spacing w:val="-2"/>
          <w:w w:val="88"/>
          <w:sz w:val="16"/>
          <w:szCs w:val="16"/>
        </w:rPr>
        <w:t>реабсорбции</w:t>
      </w:r>
      <w:r>
        <w:rPr>
          <w:rFonts w:ascii="Courier New" w:hAnsi="Courier New" w:cs="Courier New"/>
          <w:b/>
          <w:bCs/>
          <w:spacing w:val="-2"/>
          <w:w w:val="88"/>
          <w:sz w:val="16"/>
          <w:szCs w:val="16"/>
        </w:rPr>
        <w:t xml:space="preserve"> </w:t>
      </w:r>
      <w:r>
        <w:rPr>
          <w:rFonts w:ascii="Courier New" w:hAnsi="Courier New" w:cs="Times New Roman"/>
          <w:b/>
          <w:bCs/>
          <w:spacing w:val="-2"/>
          <w:w w:val="88"/>
          <w:sz w:val="16"/>
          <w:szCs w:val="16"/>
        </w:rPr>
        <w:t>в</w:t>
      </w:r>
      <w:r>
        <w:rPr>
          <w:rFonts w:ascii="Courier New" w:hAnsi="Courier New" w:cs="Courier New"/>
          <w:b/>
          <w:bCs/>
          <w:spacing w:val="-2"/>
          <w:w w:val="88"/>
          <w:sz w:val="16"/>
          <w:szCs w:val="16"/>
        </w:rPr>
        <w:t xml:space="preserve"> </w:t>
      </w:r>
      <w:r>
        <w:rPr>
          <w:rFonts w:ascii="Courier New" w:hAnsi="Courier New" w:cs="Times New Roman"/>
          <w:b/>
          <w:bCs/>
          <w:spacing w:val="-2"/>
          <w:w w:val="88"/>
          <w:sz w:val="16"/>
          <w:szCs w:val="16"/>
        </w:rPr>
        <w:t>канальцах</w:t>
      </w:r>
      <w:r>
        <w:rPr>
          <w:rFonts w:ascii="Courier New" w:hAnsi="Courier New" w:cs="Courier New"/>
          <w:b/>
          <w:bCs/>
          <w:spacing w:val="-2"/>
          <w:w w:val="88"/>
          <w:sz w:val="16"/>
          <w:szCs w:val="16"/>
        </w:rPr>
        <w:t xml:space="preserve"> </w:t>
      </w:r>
      <w:r>
        <w:rPr>
          <w:rFonts w:ascii="Courier New" w:hAnsi="Courier New" w:cs="Times New Roman"/>
          <w:b/>
          <w:bCs/>
          <w:spacing w:val="-2"/>
          <w:w w:val="88"/>
          <w:sz w:val="16"/>
          <w:szCs w:val="16"/>
        </w:rPr>
        <w:t>почки</w:t>
      </w:r>
      <w:r>
        <w:rPr>
          <w:rFonts w:ascii="Courier New" w:hAnsi="Courier New" w:cs="Courier New"/>
          <w:b/>
          <w:bCs/>
          <w:spacing w:val="-2"/>
          <w:w w:val="88"/>
          <w:sz w:val="16"/>
          <w:szCs w:val="16"/>
        </w:rPr>
        <w:t xml:space="preserve"> </w:t>
      </w:r>
      <w:r>
        <w:rPr>
          <w:rFonts w:ascii="Courier New" w:hAnsi="Courier New" w:cs="Times New Roman"/>
          <w:b/>
          <w:bCs/>
          <w:spacing w:val="-2"/>
          <w:w w:val="88"/>
          <w:sz w:val="16"/>
          <w:szCs w:val="16"/>
        </w:rPr>
        <w:t>И</w:t>
      </w:r>
      <w:r>
        <w:rPr>
          <w:rFonts w:ascii="Courier New" w:hAnsi="Courier New" w:cs="Courier New"/>
          <w:b/>
          <w:bCs/>
          <w:spacing w:val="-2"/>
          <w:w w:val="88"/>
          <w:sz w:val="16"/>
          <w:szCs w:val="16"/>
        </w:rPr>
        <w:t>,</w:t>
      </w:r>
    </w:p>
    <w:p w:rsidR="00A5703E" w:rsidRDefault="00A5703E" w:rsidP="00A5703E">
      <w:pPr>
        <w:shd w:val="clear" w:color="auto" w:fill="FFFFFF"/>
        <w:spacing w:line="168" w:lineRule="exact"/>
        <w:ind w:firstLine="567"/>
        <w:jc w:val="both"/>
      </w:pPr>
      <w:r>
        <w:rPr>
          <w:rFonts w:ascii="Courier New" w:hAnsi="Courier New" w:cs="Courier New"/>
          <w:b/>
          <w:bCs/>
          <w:spacing w:val="-8"/>
          <w:w w:val="88"/>
          <w:sz w:val="16"/>
          <w:szCs w:val="16"/>
        </w:rPr>
        <w:t>158</w:t>
      </w:r>
    </w:p>
    <w:p w:rsidR="00A5703E" w:rsidRDefault="00A5703E" w:rsidP="00A5703E">
      <w:pPr>
        <w:shd w:val="clear" w:color="auto" w:fill="FFFFFF"/>
        <w:spacing w:before="5" w:line="168" w:lineRule="exact"/>
        <w:ind w:firstLine="567"/>
      </w:pPr>
      <w:r>
        <w:rPr>
          <w:rFonts w:ascii="Times New Roman" w:hAnsi="Times New Roman" w:cs="Times New Roman"/>
          <w:sz w:val="18"/>
          <w:szCs w:val="18"/>
        </w:rPr>
        <w:t xml:space="preserve">Опыты острые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13</w:t>
      </w:r>
    </w:p>
    <w:p w:rsidR="00A5703E" w:rsidRDefault="00A5703E" w:rsidP="00A5703E">
      <w:pPr>
        <w:shd w:val="clear" w:color="auto" w:fill="FFFFFF"/>
        <w:spacing w:before="5" w:line="168" w:lineRule="exact"/>
        <w:ind w:firstLine="567"/>
      </w:pPr>
      <w:r>
        <w:rPr>
          <w:rFonts w:ascii="Times New Roman" w:hAnsi="Times New Roman" w:cs="Times New Roman"/>
          <w:sz w:val="18"/>
          <w:szCs w:val="18"/>
        </w:rPr>
        <w:t xml:space="preserve">Организм и внешняя среда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17</w:t>
      </w:r>
    </w:p>
    <w:p w:rsidR="00A5703E" w:rsidRDefault="00A5703E" w:rsidP="00A5703E">
      <w:pPr>
        <w:shd w:val="clear" w:color="auto" w:fill="FFFFFF"/>
        <w:spacing w:line="168" w:lineRule="exact"/>
        <w:ind w:firstLine="567"/>
      </w:pPr>
      <w:r>
        <w:rPr>
          <w:rFonts w:ascii="Times New Roman" w:hAnsi="Times New Roman" w:cs="Times New Roman"/>
          <w:sz w:val="18"/>
          <w:szCs w:val="18"/>
        </w:rPr>
        <w:t xml:space="preserve">Органы дыхания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327</w:t>
      </w:r>
    </w:p>
    <w:p w:rsidR="00A5703E" w:rsidRDefault="00A5703E" w:rsidP="00A5703E">
      <w:pPr>
        <w:shd w:val="clear" w:color="auto" w:fill="FFFFFF"/>
        <w:spacing w:line="168" w:lineRule="exact"/>
        <w:ind w:firstLine="567"/>
      </w:pPr>
      <w:r>
        <w:rPr>
          <w:rFonts w:ascii="Times New Roman" w:hAnsi="Times New Roman" w:cs="Times New Roman"/>
          <w:sz w:val="18"/>
          <w:szCs w:val="18"/>
        </w:rPr>
        <w:t xml:space="preserve">Осморегуляция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142</w:t>
      </w:r>
    </w:p>
    <w:p w:rsidR="00A5703E" w:rsidRDefault="00A5703E" w:rsidP="00A5703E">
      <w:pPr>
        <w:numPr>
          <w:ilvl w:val="0"/>
          <w:numId w:val="12"/>
        </w:numPr>
        <w:shd w:val="clear" w:color="auto" w:fill="FFFFFF"/>
        <w:tabs>
          <w:tab w:val="left" w:pos="216"/>
        </w:tabs>
        <w:spacing w:line="168" w:lineRule="exact"/>
        <w:ind w:right="326" w:firstLine="567"/>
        <w:rPr>
          <w:rFonts w:ascii="Times New Roman" w:hAnsi="Times New Roman" w:cs="Times New Roman"/>
          <w:sz w:val="18"/>
          <w:szCs w:val="18"/>
        </w:rPr>
      </w:pPr>
      <w:r>
        <w:rPr>
          <w:rFonts w:ascii="Times New Roman" w:hAnsi="Times New Roman" w:cs="Times New Roman"/>
          <w:sz w:val="18"/>
          <w:szCs w:val="18"/>
        </w:rPr>
        <w:t xml:space="preserve">роль почек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 xml:space="preserve">168 </w:t>
      </w:r>
      <w:r>
        <w:rPr>
          <w:rFonts w:ascii="Times New Roman" w:hAnsi="Times New Roman" w:cs="Times New Roman"/>
          <w:spacing w:val="-1"/>
          <w:sz w:val="18"/>
          <w:szCs w:val="18"/>
        </w:rPr>
        <w:t xml:space="preserve">Осморецепторы </w:t>
      </w:r>
      <w:r>
        <w:rPr>
          <w:rFonts w:ascii="Times New Roman" w:hAnsi="Times New Roman" w:cs="Times New Roman"/>
          <w:spacing w:val="-1"/>
          <w:sz w:val="18"/>
          <w:szCs w:val="18"/>
          <w:lang w:val="en-US"/>
        </w:rPr>
        <w:t>I</w:t>
      </w:r>
      <w:r w:rsidRPr="0046747A">
        <w:rPr>
          <w:rFonts w:ascii="Times New Roman" w:hAnsi="Times New Roman" w:cs="Times New Roman"/>
          <w:spacing w:val="-1"/>
          <w:sz w:val="18"/>
          <w:szCs w:val="18"/>
        </w:rPr>
        <w:t xml:space="preserve">, </w:t>
      </w:r>
      <w:r>
        <w:rPr>
          <w:rFonts w:ascii="Times New Roman" w:hAnsi="Times New Roman" w:cs="Times New Roman"/>
          <w:spacing w:val="-1"/>
          <w:sz w:val="18"/>
          <w:szCs w:val="18"/>
        </w:rPr>
        <w:t xml:space="preserve">208, 229; </w:t>
      </w:r>
      <w:r>
        <w:rPr>
          <w:rFonts w:ascii="Times New Roman" w:hAnsi="Times New Roman" w:cs="Times New Roman"/>
          <w:spacing w:val="-1"/>
          <w:sz w:val="18"/>
          <w:szCs w:val="18"/>
          <w:lang w:val="en-US"/>
        </w:rPr>
        <w:t>II</w:t>
      </w:r>
      <w:r w:rsidRPr="0046747A">
        <w:rPr>
          <w:rFonts w:ascii="Times New Roman" w:hAnsi="Times New Roman" w:cs="Times New Roman"/>
          <w:spacing w:val="-1"/>
          <w:sz w:val="18"/>
          <w:szCs w:val="18"/>
        </w:rPr>
        <w:t xml:space="preserve">, </w:t>
      </w:r>
      <w:r>
        <w:rPr>
          <w:rFonts w:ascii="Times New Roman" w:hAnsi="Times New Roman" w:cs="Times New Roman"/>
          <w:spacing w:val="-1"/>
          <w:sz w:val="18"/>
          <w:szCs w:val="18"/>
        </w:rPr>
        <w:t>258</w:t>
      </w:r>
    </w:p>
    <w:p w:rsidR="00A5703E" w:rsidRDefault="00A5703E" w:rsidP="00A5703E">
      <w:pPr>
        <w:numPr>
          <w:ilvl w:val="0"/>
          <w:numId w:val="12"/>
        </w:numPr>
        <w:shd w:val="clear" w:color="auto" w:fill="FFFFFF"/>
        <w:tabs>
          <w:tab w:val="left" w:pos="216"/>
        </w:tabs>
        <w:spacing w:before="19" w:line="168" w:lineRule="exact"/>
        <w:ind w:firstLine="567"/>
        <w:rPr>
          <w:rFonts w:ascii="Times New Roman" w:hAnsi="Times New Roman" w:cs="Times New Roman"/>
          <w:sz w:val="18"/>
          <w:szCs w:val="18"/>
        </w:rPr>
      </w:pPr>
      <w:r>
        <w:rPr>
          <w:rFonts w:ascii="Times New Roman" w:hAnsi="Times New Roman" w:cs="Times New Roman"/>
          <w:spacing w:val="-1"/>
          <w:sz w:val="18"/>
          <w:szCs w:val="18"/>
        </w:rPr>
        <w:t xml:space="preserve">периферические </w:t>
      </w:r>
      <w:r>
        <w:rPr>
          <w:rFonts w:ascii="Times New Roman" w:hAnsi="Times New Roman" w:cs="Times New Roman"/>
          <w:spacing w:val="-1"/>
          <w:sz w:val="18"/>
          <w:szCs w:val="18"/>
          <w:lang w:val="en-US"/>
        </w:rPr>
        <w:t xml:space="preserve">II, </w:t>
      </w:r>
      <w:r>
        <w:rPr>
          <w:rFonts w:ascii="Times New Roman" w:hAnsi="Times New Roman" w:cs="Times New Roman"/>
          <w:spacing w:val="-1"/>
          <w:sz w:val="18"/>
          <w:szCs w:val="18"/>
        </w:rPr>
        <w:t>168</w:t>
      </w:r>
    </w:p>
    <w:p w:rsidR="00A5703E" w:rsidRDefault="00A5703E" w:rsidP="00A5703E">
      <w:pPr>
        <w:numPr>
          <w:ilvl w:val="0"/>
          <w:numId w:val="12"/>
        </w:numPr>
        <w:shd w:val="clear" w:color="auto" w:fill="FFFFFF"/>
        <w:tabs>
          <w:tab w:val="left" w:pos="216"/>
        </w:tabs>
        <w:spacing w:line="168" w:lineRule="exact"/>
        <w:ind w:right="1306" w:firstLine="567"/>
        <w:rPr>
          <w:rFonts w:ascii="Times New Roman" w:hAnsi="Times New Roman" w:cs="Times New Roman"/>
          <w:sz w:val="18"/>
          <w:szCs w:val="18"/>
        </w:rPr>
      </w:pPr>
      <w:r>
        <w:rPr>
          <w:rFonts w:ascii="Times New Roman" w:hAnsi="Times New Roman" w:cs="Times New Roman"/>
          <w:spacing w:val="-1"/>
          <w:sz w:val="18"/>
          <w:szCs w:val="18"/>
        </w:rPr>
        <w:t xml:space="preserve">центральные </w:t>
      </w:r>
      <w:r>
        <w:rPr>
          <w:rFonts w:ascii="Times New Roman" w:hAnsi="Times New Roman" w:cs="Times New Roman"/>
          <w:spacing w:val="-1"/>
          <w:sz w:val="18"/>
          <w:szCs w:val="18"/>
          <w:lang w:val="en-US"/>
        </w:rPr>
        <w:t>II</w:t>
      </w:r>
      <w:r w:rsidRPr="0046747A">
        <w:rPr>
          <w:rFonts w:ascii="Times New Roman" w:hAnsi="Times New Roman" w:cs="Times New Roman"/>
          <w:spacing w:val="-1"/>
          <w:sz w:val="18"/>
          <w:szCs w:val="18"/>
        </w:rPr>
        <w:t xml:space="preserve">, </w:t>
      </w:r>
      <w:r>
        <w:rPr>
          <w:rFonts w:ascii="Times New Roman" w:hAnsi="Times New Roman" w:cs="Times New Roman"/>
          <w:spacing w:val="-1"/>
          <w:sz w:val="18"/>
          <w:szCs w:val="18"/>
        </w:rPr>
        <w:t xml:space="preserve">168 </w:t>
      </w:r>
      <w:r>
        <w:rPr>
          <w:rFonts w:ascii="Times New Roman" w:hAnsi="Times New Roman" w:cs="Times New Roman"/>
          <w:sz w:val="18"/>
          <w:szCs w:val="18"/>
        </w:rPr>
        <w:t>Острота зрения И, 228</w:t>
      </w:r>
    </w:p>
    <w:p w:rsidR="00A5703E" w:rsidRDefault="00A5703E" w:rsidP="00A5703E">
      <w:pPr>
        <w:shd w:val="clear" w:color="auto" w:fill="FFFFFF"/>
        <w:spacing w:before="5" w:line="168" w:lineRule="exact"/>
        <w:ind w:right="14" w:firstLine="567"/>
        <w:jc w:val="both"/>
      </w:pPr>
      <w:r>
        <w:rPr>
          <w:rFonts w:ascii="Times New Roman" w:hAnsi="Times New Roman" w:cs="Times New Roman"/>
          <w:spacing w:val="-5"/>
          <w:sz w:val="18"/>
          <w:szCs w:val="18"/>
        </w:rPr>
        <w:t xml:space="preserve">Отведения однополюсные см. </w:t>
      </w:r>
      <w:r>
        <w:rPr>
          <w:rFonts w:ascii="Times New Roman" w:hAnsi="Times New Roman" w:cs="Times New Roman"/>
          <w:i/>
          <w:iCs/>
          <w:spacing w:val="-5"/>
          <w:sz w:val="18"/>
          <w:szCs w:val="18"/>
        </w:rPr>
        <w:t xml:space="preserve">Отведения </w:t>
      </w:r>
      <w:r>
        <w:rPr>
          <w:rFonts w:ascii="Times New Roman" w:hAnsi="Times New Roman" w:cs="Times New Roman"/>
          <w:i/>
          <w:iCs/>
          <w:sz w:val="18"/>
          <w:szCs w:val="18"/>
        </w:rPr>
        <w:t>униполярные</w:t>
      </w:r>
    </w:p>
    <w:p w:rsidR="00A5703E" w:rsidRDefault="00A5703E" w:rsidP="00A5703E">
      <w:pPr>
        <w:numPr>
          <w:ilvl w:val="0"/>
          <w:numId w:val="12"/>
        </w:numPr>
        <w:shd w:val="clear" w:color="auto" w:fill="FFFFFF"/>
        <w:tabs>
          <w:tab w:val="left" w:pos="216"/>
        </w:tabs>
        <w:spacing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стандартные от конечностей </w:t>
      </w:r>
      <w:r>
        <w:rPr>
          <w:rFonts w:ascii="Times New Roman" w:hAnsi="Times New Roman" w:cs="Times New Roman"/>
          <w:sz w:val="18"/>
          <w:szCs w:val="18"/>
          <w:lang w:val="en-US"/>
        </w:rPr>
        <w:t xml:space="preserve">I, </w:t>
      </w:r>
      <w:r>
        <w:rPr>
          <w:rFonts w:ascii="Times New Roman" w:hAnsi="Times New Roman" w:cs="Times New Roman"/>
          <w:sz w:val="18"/>
          <w:szCs w:val="18"/>
        </w:rPr>
        <w:t>334</w:t>
      </w:r>
    </w:p>
    <w:p w:rsidR="00A5703E" w:rsidRDefault="00A5703E" w:rsidP="00A5703E">
      <w:pPr>
        <w:numPr>
          <w:ilvl w:val="0"/>
          <w:numId w:val="12"/>
        </w:numPr>
        <w:shd w:val="clear" w:color="auto" w:fill="FFFFFF"/>
        <w:tabs>
          <w:tab w:val="left" w:pos="216"/>
        </w:tabs>
        <w:spacing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униполярные </w:t>
      </w:r>
      <w:r>
        <w:rPr>
          <w:rFonts w:ascii="Times New Roman" w:hAnsi="Times New Roman" w:cs="Times New Roman"/>
          <w:sz w:val="18"/>
          <w:szCs w:val="18"/>
          <w:lang w:val="en-US"/>
        </w:rPr>
        <w:t xml:space="preserve">I, </w:t>
      </w:r>
      <w:r>
        <w:rPr>
          <w:rFonts w:ascii="Times New Roman" w:hAnsi="Times New Roman" w:cs="Times New Roman"/>
          <w:sz w:val="18"/>
          <w:szCs w:val="18"/>
        </w:rPr>
        <w:t>335</w:t>
      </w:r>
    </w:p>
    <w:p w:rsidR="00A5703E" w:rsidRDefault="00A5703E" w:rsidP="00A5703E">
      <w:pPr>
        <w:shd w:val="clear" w:color="auto" w:fill="FFFFFF"/>
        <w:tabs>
          <w:tab w:val="left" w:leader="hyphen" w:pos="394"/>
        </w:tabs>
        <w:spacing w:before="5" w:line="168" w:lineRule="exact"/>
        <w:ind w:firstLine="567"/>
      </w:pPr>
      <w:r>
        <w:rPr>
          <w:rFonts w:ascii="Times New Roman" w:hAnsi="Times New Roman" w:cs="Times New Roman"/>
          <w:sz w:val="18"/>
          <w:szCs w:val="18"/>
        </w:rPr>
        <w:tab/>
        <w:t xml:space="preserve">усиленные по Гольдбергу </w:t>
      </w:r>
      <w:r>
        <w:rPr>
          <w:rFonts w:ascii="Times New Roman" w:hAnsi="Times New Roman" w:cs="Times New Roman"/>
          <w:sz w:val="18"/>
          <w:szCs w:val="18"/>
          <w:lang w:val="en-US"/>
        </w:rPr>
        <w:t xml:space="preserve">I, </w:t>
      </w:r>
      <w:r>
        <w:rPr>
          <w:rFonts w:ascii="Times New Roman" w:hAnsi="Times New Roman" w:cs="Times New Roman"/>
          <w:sz w:val="18"/>
          <w:szCs w:val="18"/>
        </w:rPr>
        <w:t>334</w:t>
      </w:r>
    </w:p>
    <w:p w:rsidR="00A5703E" w:rsidRDefault="00A5703E" w:rsidP="00A5703E">
      <w:pPr>
        <w:shd w:val="clear" w:color="auto" w:fill="FFFFFF"/>
        <w:tabs>
          <w:tab w:val="left" w:leader="hyphen" w:pos="398"/>
        </w:tabs>
        <w:spacing w:line="168" w:lineRule="exact"/>
        <w:ind w:right="1306" w:firstLine="567"/>
      </w:pPr>
      <w:r>
        <w:rPr>
          <w:rFonts w:ascii="Times New Roman" w:hAnsi="Times New Roman" w:cs="Times New Roman"/>
          <w:spacing w:val="-2"/>
          <w:sz w:val="18"/>
          <w:szCs w:val="18"/>
        </w:rPr>
        <w:t xml:space="preserve">Ответ иммунный </w:t>
      </w:r>
      <w:r>
        <w:rPr>
          <w:rFonts w:ascii="Times New Roman" w:hAnsi="Times New Roman" w:cs="Times New Roman"/>
          <w:spacing w:val="-2"/>
          <w:sz w:val="18"/>
          <w:szCs w:val="18"/>
          <w:lang w:val="en-US"/>
        </w:rPr>
        <w:t>I</w:t>
      </w:r>
      <w:r w:rsidRPr="0046747A">
        <w:rPr>
          <w:rFonts w:ascii="Times New Roman" w:hAnsi="Times New Roman" w:cs="Times New Roman"/>
          <w:spacing w:val="-2"/>
          <w:sz w:val="18"/>
          <w:szCs w:val="18"/>
        </w:rPr>
        <w:t xml:space="preserve">, </w:t>
      </w:r>
      <w:r>
        <w:rPr>
          <w:rFonts w:ascii="Times New Roman" w:hAnsi="Times New Roman" w:cs="Times New Roman"/>
          <w:spacing w:val="-2"/>
          <w:sz w:val="18"/>
          <w:szCs w:val="18"/>
        </w:rPr>
        <w:t>301</w:t>
      </w:r>
      <w:r>
        <w:rPr>
          <w:rFonts w:ascii="Times New Roman" w:hAnsi="Times New Roman" w:cs="Times New Roman"/>
          <w:spacing w:val="-2"/>
          <w:sz w:val="18"/>
          <w:szCs w:val="18"/>
        </w:rPr>
        <w:br/>
      </w:r>
      <w:r>
        <w:rPr>
          <w:rFonts w:ascii="Times New Roman" w:hAnsi="Times New Roman" w:cs="Times New Roman"/>
          <w:sz w:val="18"/>
          <w:szCs w:val="18"/>
        </w:rPr>
        <w:tab/>
        <w:t xml:space="preserve">эффекторы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301</w:t>
      </w:r>
    </w:p>
    <w:p w:rsidR="00A5703E" w:rsidRDefault="00A5703E" w:rsidP="00A5703E">
      <w:pPr>
        <w:shd w:val="clear" w:color="auto" w:fill="FFFFFF"/>
        <w:tabs>
          <w:tab w:val="left" w:pos="216"/>
        </w:tabs>
        <w:spacing w:before="5" w:line="168" w:lineRule="exact"/>
        <w:ind w:firstLine="567"/>
      </w:pPr>
      <w:r>
        <w:rPr>
          <w:rFonts w:ascii="Times New Roman" w:hAnsi="Times New Roman" w:cs="Times New Roman"/>
          <w:sz w:val="18"/>
          <w:szCs w:val="18"/>
        </w:rPr>
        <w:t>—</w:t>
      </w:r>
      <w:r>
        <w:rPr>
          <w:rFonts w:ascii="Times New Roman" w:hAnsi="Times New Roman" w:cs="Times New Roman"/>
          <w:sz w:val="18"/>
          <w:szCs w:val="18"/>
        </w:rPr>
        <w:tab/>
        <w:t xml:space="preserve">локальный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44</w:t>
      </w:r>
    </w:p>
    <w:p w:rsidR="00A5703E" w:rsidRDefault="00A5703E" w:rsidP="00A5703E">
      <w:pPr>
        <w:shd w:val="clear" w:color="auto" w:fill="FFFFFF"/>
        <w:spacing w:before="10" w:line="168" w:lineRule="exact"/>
        <w:ind w:firstLine="567"/>
      </w:pPr>
      <w:r>
        <w:rPr>
          <w:rFonts w:ascii="Times New Roman" w:hAnsi="Times New Roman" w:cs="Times New Roman"/>
          <w:spacing w:val="-4"/>
          <w:sz w:val="18"/>
          <w:szCs w:val="18"/>
        </w:rPr>
        <w:t xml:space="preserve">Отношения   плодоматеринские   </w:t>
      </w:r>
      <w:r>
        <w:rPr>
          <w:rFonts w:ascii="Times New Roman" w:hAnsi="Times New Roman" w:cs="Times New Roman"/>
          <w:spacing w:val="-4"/>
          <w:sz w:val="18"/>
          <w:szCs w:val="18"/>
          <w:lang w:val="en-US"/>
        </w:rPr>
        <w:t>II</w:t>
      </w:r>
      <w:r w:rsidRPr="0046747A">
        <w:rPr>
          <w:rFonts w:ascii="Times New Roman" w:hAnsi="Times New Roman" w:cs="Times New Roman"/>
          <w:spacing w:val="-4"/>
          <w:sz w:val="18"/>
          <w:szCs w:val="18"/>
        </w:rPr>
        <w:t xml:space="preserve">,   </w:t>
      </w:r>
      <w:r>
        <w:rPr>
          <w:rFonts w:ascii="Times New Roman" w:hAnsi="Times New Roman" w:cs="Times New Roman"/>
          <w:spacing w:val="-4"/>
          <w:sz w:val="18"/>
          <w:szCs w:val="18"/>
        </w:rPr>
        <w:t>189,</w:t>
      </w:r>
    </w:p>
    <w:p w:rsidR="00A5703E" w:rsidRDefault="00A5703E" w:rsidP="00A5703E">
      <w:pPr>
        <w:shd w:val="clear" w:color="auto" w:fill="FFFFFF"/>
        <w:spacing w:line="168" w:lineRule="exact"/>
        <w:ind w:right="326" w:firstLine="567"/>
      </w:pPr>
      <w:r>
        <w:rPr>
          <w:rFonts w:ascii="Times New Roman" w:hAnsi="Times New Roman" w:cs="Times New Roman"/>
          <w:sz w:val="18"/>
          <w:szCs w:val="18"/>
        </w:rPr>
        <w:t xml:space="preserve">190 Оценка величины объекта </w:t>
      </w:r>
      <w:r>
        <w:rPr>
          <w:rFonts w:ascii="Times New Roman" w:hAnsi="Times New Roman" w:cs="Times New Roman"/>
          <w:sz w:val="18"/>
          <w:szCs w:val="18"/>
          <w:lang w:val="en-US"/>
        </w:rPr>
        <w:t xml:space="preserve">II, </w:t>
      </w:r>
      <w:r>
        <w:rPr>
          <w:rFonts w:ascii="Times New Roman" w:hAnsi="Times New Roman" w:cs="Times New Roman"/>
          <w:sz w:val="18"/>
          <w:szCs w:val="18"/>
        </w:rPr>
        <w:t>230</w:t>
      </w:r>
    </w:p>
    <w:p w:rsidR="00A5703E" w:rsidRDefault="00A5703E" w:rsidP="00A5703E">
      <w:pPr>
        <w:numPr>
          <w:ilvl w:val="0"/>
          <w:numId w:val="12"/>
        </w:numPr>
        <w:shd w:val="clear" w:color="auto" w:fill="FFFFFF"/>
        <w:tabs>
          <w:tab w:val="left" w:pos="216"/>
        </w:tabs>
        <w:spacing w:line="168" w:lineRule="exact"/>
        <w:ind w:right="1306" w:firstLine="567"/>
        <w:rPr>
          <w:rFonts w:ascii="Times New Roman" w:hAnsi="Times New Roman" w:cs="Times New Roman"/>
          <w:sz w:val="18"/>
          <w:szCs w:val="18"/>
        </w:rPr>
      </w:pPr>
      <w:r>
        <w:rPr>
          <w:rFonts w:ascii="Times New Roman" w:hAnsi="Times New Roman" w:cs="Times New Roman"/>
          <w:sz w:val="18"/>
          <w:szCs w:val="18"/>
        </w:rPr>
        <w:t xml:space="preserve">расстояния </w:t>
      </w:r>
      <w:r>
        <w:rPr>
          <w:rFonts w:ascii="Times New Roman" w:hAnsi="Times New Roman" w:cs="Times New Roman"/>
          <w:sz w:val="18"/>
          <w:szCs w:val="18"/>
          <w:lang w:val="en-US"/>
        </w:rPr>
        <w:t xml:space="preserve">II, </w:t>
      </w:r>
      <w:r>
        <w:rPr>
          <w:rFonts w:ascii="Times New Roman" w:hAnsi="Times New Roman" w:cs="Times New Roman"/>
          <w:sz w:val="18"/>
          <w:szCs w:val="18"/>
        </w:rPr>
        <w:t xml:space="preserve">229 </w:t>
      </w:r>
      <w:r>
        <w:rPr>
          <w:rFonts w:ascii="Times New Roman" w:hAnsi="Times New Roman" w:cs="Times New Roman"/>
          <w:spacing w:val="-1"/>
          <w:sz w:val="18"/>
          <w:szCs w:val="18"/>
        </w:rPr>
        <w:t xml:space="preserve">Ощущения </w:t>
      </w:r>
      <w:r>
        <w:rPr>
          <w:rFonts w:ascii="Times New Roman" w:hAnsi="Times New Roman" w:cs="Times New Roman"/>
          <w:spacing w:val="-1"/>
          <w:sz w:val="18"/>
          <w:szCs w:val="18"/>
          <w:lang w:val="en-US"/>
        </w:rPr>
        <w:t xml:space="preserve">II, </w:t>
      </w:r>
      <w:r>
        <w:rPr>
          <w:rFonts w:ascii="Times New Roman" w:hAnsi="Times New Roman" w:cs="Times New Roman"/>
          <w:spacing w:val="-1"/>
          <w:sz w:val="18"/>
          <w:szCs w:val="18"/>
        </w:rPr>
        <w:t>287, 288</w:t>
      </w:r>
    </w:p>
    <w:p w:rsidR="00A5703E" w:rsidRDefault="00A5703E" w:rsidP="00A5703E">
      <w:pPr>
        <w:numPr>
          <w:ilvl w:val="0"/>
          <w:numId w:val="12"/>
        </w:numPr>
        <w:shd w:val="clear" w:color="auto" w:fill="FFFFFF"/>
        <w:tabs>
          <w:tab w:val="left" w:pos="216"/>
        </w:tabs>
        <w:spacing w:line="168" w:lineRule="exact"/>
        <w:ind w:firstLine="567"/>
        <w:rPr>
          <w:rFonts w:ascii="Times New Roman" w:hAnsi="Times New Roman" w:cs="Times New Roman"/>
          <w:sz w:val="18"/>
          <w:szCs w:val="18"/>
        </w:rPr>
      </w:pPr>
      <w:r>
        <w:rPr>
          <w:rFonts w:ascii="Times New Roman" w:hAnsi="Times New Roman" w:cs="Times New Roman"/>
          <w:spacing w:val="-1"/>
          <w:sz w:val="18"/>
          <w:szCs w:val="18"/>
        </w:rPr>
        <w:t xml:space="preserve">висцеральные </w:t>
      </w:r>
      <w:r>
        <w:rPr>
          <w:rFonts w:ascii="Times New Roman" w:hAnsi="Times New Roman" w:cs="Times New Roman"/>
          <w:spacing w:val="-1"/>
          <w:sz w:val="18"/>
          <w:szCs w:val="18"/>
          <w:lang w:val="en-US"/>
        </w:rPr>
        <w:t xml:space="preserve">II, </w:t>
      </w:r>
      <w:r>
        <w:rPr>
          <w:rFonts w:ascii="Times New Roman" w:hAnsi="Times New Roman" w:cs="Times New Roman"/>
          <w:spacing w:val="-1"/>
          <w:sz w:val="18"/>
          <w:szCs w:val="18"/>
        </w:rPr>
        <w:t>259</w:t>
      </w:r>
    </w:p>
    <w:p w:rsidR="00A5703E" w:rsidRDefault="00A5703E" w:rsidP="00A5703E">
      <w:pPr>
        <w:numPr>
          <w:ilvl w:val="0"/>
          <w:numId w:val="12"/>
        </w:numPr>
        <w:shd w:val="clear" w:color="auto" w:fill="FFFFFF"/>
        <w:tabs>
          <w:tab w:val="left" w:pos="216"/>
        </w:tabs>
        <w:spacing w:before="5"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слуховые </w:t>
      </w:r>
      <w:r>
        <w:rPr>
          <w:rFonts w:ascii="Times New Roman" w:hAnsi="Times New Roman" w:cs="Times New Roman"/>
          <w:sz w:val="18"/>
          <w:szCs w:val="18"/>
          <w:lang w:val="en-US"/>
        </w:rPr>
        <w:t xml:space="preserve">II, </w:t>
      </w:r>
      <w:r>
        <w:rPr>
          <w:rFonts w:ascii="Times New Roman" w:hAnsi="Times New Roman" w:cs="Times New Roman"/>
          <w:sz w:val="18"/>
          <w:szCs w:val="18"/>
        </w:rPr>
        <w:t>237</w:t>
      </w:r>
    </w:p>
    <w:p w:rsidR="00A5703E" w:rsidRDefault="00A5703E" w:rsidP="00A5703E">
      <w:pPr>
        <w:shd w:val="clear" w:color="auto" w:fill="FFFFFF"/>
        <w:spacing w:before="173" w:line="168" w:lineRule="exact"/>
        <w:ind w:firstLine="567"/>
      </w:pPr>
      <w:r>
        <w:rPr>
          <w:rFonts w:ascii="Times New Roman" w:hAnsi="Times New Roman" w:cs="Times New Roman"/>
          <w:sz w:val="18"/>
          <w:szCs w:val="18"/>
        </w:rPr>
        <w:t xml:space="preserve">Память </w:t>
      </w:r>
      <w:r>
        <w:rPr>
          <w:rFonts w:ascii="Times New Roman" w:hAnsi="Times New Roman" w:cs="Times New Roman"/>
          <w:sz w:val="18"/>
          <w:szCs w:val="18"/>
          <w:lang w:val="en-US"/>
        </w:rPr>
        <w:t xml:space="preserve">I, </w:t>
      </w:r>
      <w:r>
        <w:rPr>
          <w:rFonts w:ascii="Times New Roman" w:hAnsi="Times New Roman" w:cs="Times New Roman"/>
          <w:sz w:val="18"/>
          <w:szCs w:val="18"/>
        </w:rPr>
        <w:t xml:space="preserve">106; </w:t>
      </w:r>
      <w:r>
        <w:rPr>
          <w:rFonts w:ascii="Times New Roman" w:hAnsi="Times New Roman" w:cs="Times New Roman"/>
          <w:sz w:val="18"/>
          <w:szCs w:val="18"/>
          <w:lang w:val="en-US"/>
        </w:rPr>
        <w:t xml:space="preserve">II, </w:t>
      </w:r>
      <w:r>
        <w:rPr>
          <w:rFonts w:ascii="Times New Roman" w:hAnsi="Times New Roman" w:cs="Times New Roman"/>
          <w:sz w:val="18"/>
          <w:szCs w:val="18"/>
        </w:rPr>
        <w:t>171</w:t>
      </w:r>
    </w:p>
    <w:p w:rsidR="00A5703E" w:rsidRDefault="00A5703E" w:rsidP="00A5703E">
      <w:pPr>
        <w:numPr>
          <w:ilvl w:val="0"/>
          <w:numId w:val="12"/>
        </w:numPr>
        <w:shd w:val="clear" w:color="auto" w:fill="FFFFFF"/>
        <w:tabs>
          <w:tab w:val="left" w:pos="216"/>
        </w:tabs>
        <w:spacing w:before="10" w:line="168" w:lineRule="exact"/>
        <w:ind w:firstLine="567"/>
        <w:rPr>
          <w:rFonts w:ascii="Times New Roman" w:hAnsi="Times New Roman" w:cs="Times New Roman"/>
          <w:sz w:val="18"/>
          <w:szCs w:val="18"/>
        </w:rPr>
      </w:pPr>
      <w:r>
        <w:rPr>
          <w:rFonts w:ascii="Times New Roman" w:hAnsi="Times New Roman" w:cs="Times New Roman"/>
          <w:spacing w:val="-1"/>
          <w:sz w:val="18"/>
          <w:szCs w:val="18"/>
        </w:rPr>
        <w:t xml:space="preserve">иконическая см. </w:t>
      </w:r>
      <w:r>
        <w:rPr>
          <w:rFonts w:ascii="Times New Roman" w:hAnsi="Times New Roman" w:cs="Times New Roman"/>
          <w:i/>
          <w:iCs/>
          <w:spacing w:val="-1"/>
          <w:sz w:val="18"/>
          <w:szCs w:val="18"/>
        </w:rPr>
        <w:t>Память мгновенная</w:t>
      </w:r>
    </w:p>
    <w:p w:rsidR="00A5703E" w:rsidRDefault="00A5703E" w:rsidP="00A5703E">
      <w:pPr>
        <w:numPr>
          <w:ilvl w:val="0"/>
          <w:numId w:val="12"/>
        </w:numPr>
        <w:shd w:val="clear" w:color="auto" w:fill="FFFFFF"/>
        <w:tabs>
          <w:tab w:val="left" w:pos="216"/>
        </w:tabs>
        <w:spacing w:before="10"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кратковременная </w:t>
      </w:r>
      <w:r>
        <w:rPr>
          <w:rFonts w:ascii="Times New Roman" w:hAnsi="Times New Roman" w:cs="Times New Roman"/>
          <w:sz w:val="18"/>
          <w:szCs w:val="18"/>
          <w:lang w:val="en-US"/>
        </w:rPr>
        <w:t xml:space="preserve">II, </w:t>
      </w:r>
      <w:r>
        <w:rPr>
          <w:rFonts w:ascii="Times New Roman" w:hAnsi="Times New Roman" w:cs="Times New Roman"/>
          <w:sz w:val="18"/>
          <w:szCs w:val="18"/>
        </w:rPr>
        <w:t>273</w:t>
      </w:r>
    </w:p>
    <w:p w:rsidR="00A5703E" w:rsidRDefault="00A5703E" w:rsidP="00A5703E">
      <w:pPr>
        <w:numPr>
          <w:ilvl w:val="0"/>
          <w:numId w:val="12"/>
        </w:numPr>
        <w:shd w:val="clear" w:color="auto" w:fill="FFFFFF"/>
        <w:tabs>
          <w:tab w:val="left" w:pos="216"/>
        </w:tabs>
        <w:spacing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лO2ическая </w:t>
      </w:r>
      <w:r>
        <w:rPr>
          <w:rFonts w:ascii="Times New Roman" w:hAnsi="Times New Roman" w:cs="Times New Roman"/>
          <w:sz w:val="18"/>
          <w:szCs w:val="18"/>
          <w:lang w:val="en-US"/>
        </w:rPr>
        <w:t xml:space="preserve">II, </w:t>
      </w:r>
      <w:r>
        <w:rPr>
          <w:rFonts w:ascii="Times New Roman" w:hAnsi="Times New Roman" w:cs="Times New Roman"/>
          <w:sz w:val="18"/>
          <w:szCs w:val="18"/>
        </w:rPr>
        <w:t>272</w:t>
      </w:r>
    </w:p>
    <w:p w:rsidR="00A5703E" w:rsidRDefault="00A5703E" w:rsidP="00A5703E">
      <w:pPr>
        <w:numPr>
          <w:ilvl w:val="0"/>
          <w:numId w:val="12"/>
        </w:numPr>
        <w:shd w:val="clear" w:color="auto" w:fill="FFFFFF"/>
        <w:tabs>
          <w:tab w:val="left" w:pos="216"/>
        </w:tabs>
        <w:spacing w:before="5"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мгновенная </w:t>
      </w:r>
      <w:r>
        <w:rPr>
          <w:rFonts w:ascii="Times New Roman" w:hAnsi="Times New Roman" w:cs="Times New Roman"/>
          <w:sz w:val="18"/>
          <w:szCs w:val="18"/>
          <w:lang w:val="en-US"/>
        </w:rPr>
        <w:t xml:space="preserve">II, </w:t>
      </w:r>
      <w:r>
        <w:rPr>
          <w:rFonts w:ascii="Times New Roman" w:hAnsi="Times New Roman" w:cs="Times New Roman"/>
          <w:sz w:val="18"/>
          <w:szCs w:val="18"/>
        </w:rPr>
        <w:t>272</w:t>
      </w:r>
    </w:p>
    <w:p w:rsidR="00A5703E" w:rsidRDefault="00A5703E" w:rsidP="00A5703E">
      <w:pPr>
        <w:numPr>
          <w:ilvl w:val="0"/>
          <w:numId w:val="12"/>
        </w:numPr>
        <w:shd w:val="clear" w:color="auto" w:fill="FFFFFF"/>
        <w:tabs>
          <w:tab w:val="left" w:pos="216"/>
        </w:tabs>
        <w:spacing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механизмы физиолO2ические </w:t>
      </w:r>
      <w:r>
        <w:rPr>
          <w:rFonts w:ascii="Times New Roman" w:hAnsi="Times New Roman" w:cs="Times New Roman"/>
          <w:sz w:val="18"/>
          <w:szCs w:val="18"/>
          <w:lang w:val="en-US"/>
        </w:rPr>
        <w:t xml:space="preserve">II, </w:t>
      </w:r>
      <w:r>
        <w:rPr>
          <w:rFonts w:ascii="Times New Roman" w:hAnsi="Times New Roman" w:cs="Times New Roman"/>
          <w:sz w:val="18"/>
          <w:szCs w:val="18"/>
        </w:rPr>
        <w:t>271</w:t>
      </w:r>
    </w:p>
    <w:p w:rsidR="00A5703E" w:rsidRDefault="00A5703E" w:rsidP="00A5703E">
      <w:pPr>
        <w:numPr>
          <w:ilvl w:val="0"/>
          <w:numId w:val="12"/>
        </w:numPr>
        <w:shd w:val="clear" w:color="auto" w:fill="FFFFFF"/>
        <w:tabs>
          <w:tab w:val="left" w:pos="216"/>
        </w:tabs>
        <w:spacing w:before="5"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образная </w:t>
      </w:r>
      <w:r>
        <w:rPr>
          <w:rFonts w:ascii="Times New Roman" w:hAnsi="Times New Roman" w:cs="Times New Roman"/>
          <w:sz w:val="18"/>
          <w:szCs w:val="18"/>
          <w:lang w:val="en-US"/>
        </w:rPr>
        <w:t xml:space="preserve">II, </w:t>
      </w:r>
      <w:r>
        <w:rPr>
          <w:rFonts w:ascii="Times New Roman" w:hAnsi="Times New Roman" w:cs="Times New Roman"/>
          <w:sz w:val="18"/>
          <w:szCs w:val="18"/>
        </w:rPr>
        <w:t>272</w:t>
      </w:r>
    </w:p>
    <w:p w:rsidR="00A5703E" w:rsidRDefault="00A5703E" w:rsidP="00A5703E">
      <w:pPr>
        <w:shd w:val="clear" w:color="auto" w:fill="FFFFFF"/>
        <w:tabs>
          <w:tab w:val="left" w:pos="235"/>
        </w:tabs>
        <w:spacing w:line="168" w:lineRule="exact"/>
        <w:ind w:right="5" w:firstLine="567"/>
        <w:jc w:val="both"/>
      </w:pPr>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pacing w:val="-1"/>
          <w:sz w:val="18"/>
          <w:szCs w:val="18"/>
        </w:rPr>
        <w:t xml:space="preserve">семантическая см. </w:t>
      </w:r>
      <w:r>
        <w:rPr>
          <w:rFonts w:ascii="Times New Roman" w:hAnsi="Times New Roman" w:cs="Times New Roman"/>
          <w:i/>
          <w:iCs/>
          <w:spacing w:val="-1"/>
          <w:sz w:val="18"/>
          <w:szCs w:val="18"/>
        </w:rPr>
        <w:t>Память лO2ичес</w:t>
      </w:r>
      <w:r>
        <w:rPr>
          <w:rFonts w:ascii="Times New Roman" w:hAnsi="Times New Roman" w:cs="Times New Roman"/>
          <w:i/>
          <w:iCs/>
          <w:spacing w:val="-1"/>
          <w:sz w:val="18"/>
          <w:szCs w:val="18"/>
        </w:rPr>
        <w:softHyphen/>
      </w:r>
      <w:r>
        <w:rPr>
          <w:rFonts w:ascii="Times New Roman" w:hAnsi="Times New Roman" w:cs="Times New Roman"/>
          <w:i/>
          <w:iCs/>
          <w:spacing w:val="-1"/>
          <w:sz w:val="18"/>
          <w:szCs w:val="18"/>
        </w:rPr>
        <w:br/>
      </w:r>
      <w:r>
        <w:rPr>
          <w:rFonts w:ascii="Times New Roman" w:hAnsi="Times New Roman" w:cs="Times New Roman"/>
          <w:i/>
          <w:iCs/>
          <w:sz w:val="18"/>
          <w:szCs w:val="18"/>
        </w:rPr>
        <w:t>кая</w:t>
      </w:r>
    </w:p>
    <w:p w:rsidR="00A5703E" w:rsidRDefault="00A5703E" w:rsidP="00A5703E">
      <w:pPr>
        <w:shd w:val="clear" w:color="auto" w:fill="FFFFFF"/>
        <w:tabs>
          <w:tab w:val="left" w:pos="235"/>
        </w:tabs>
        <w:spacing w:line="168" w:lineRule="exact"/>
        <w:ind w:firstLine="567"/>
        <w:jc w:val="both"/>
      </w:pPr>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pacing w:val="-3"/>
          <w:sz w:val="18"/>
          <w:szCs w:val="18"/>
        </w:rPr>
        <w:t xml:space="preserve">словесно-лO2ическая см. </w:t>
      </w:r>
      <w:r>
        <w:rPr>
          <w:rFonts w:ascii="Times New Roman" w:hAnsi="Times New Roman" w:cs="Times New Roman"/>
          <w:i/>
          <w:iCs/>
          <w:spacing w:val="-3"/>
          <w:sz w:val="18"/>
          <w:szCs w:val="18"/>
        </w:rPr>
        <w:t>Память лO2</w:t>
      </w:r>
      <w:r>
        <w:rPr>
          <w:rFonts w:ascii="Times New Roman" w:hAnsi="Times New Roman" w:cs="Times New Roman"/>
          <w:i/>
          <w:iCs/>
          <w:sz w:val="18"/>
          <w:szCs w:val="18"/>
        </w:rPr>
        <w:t>ическая</w:t>
      </w:r>
    </w:p>
    <w:p w:rsidR="00A5703E" w:rsidRDefault="00A5703E" w:rsidP="00A5703E">
      <w:pPr>
        <w:shd w:val="clear" w:color="auto" w:fill="FFFFFF"/>
        <w:tabs>
          <w:tab w:val="left" w:pos="230"/>
        </w:tabs>
        <w:spacing w:before="173" w:line="168" w:lineRule="exact"/>
        <w:ind w:right="653" w:firstLine="567"/>
      </w:pPr>
      <w:r>
        <w:rPr>
          <w:rFonts w:ascii="Times New Roman" w:hAnsi="Times New Roman" w:cs="Times New Roman"/>
          <w:sz w:val="18"/>
          <w:szCs w:val="18"/>
        </w:rPr>
        <w:t>—</w:t>
      </w:r>
      <w:r>
        <w:rPr>
          <w:rFonts w:ascii="Times New Roman" w:hAnsi="Times New Roman" w:cs="Times New Roman"/>
          <w:sz w:val="18"/>
          <w:szCs w:val="18"/>
        </w:rPr>
        <w:tab/>
        <w:t xml:space="preserve">эмоциональная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272</w:t>
      </w:r>
      <w:r>
        <w:rPr>
          <w:rFonts w:ascii="Times New Roman" w:hAnsi="Times New Roman" w:cs="Times New Roman"/>
          <w:sz w:val="18"/>
          <w:szCs w:val="18"/>
        </w:rPr>
        <w:br/>
        <w:t xml:space="preserve">Паратгормон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 xml:space="preserve">254;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171</w:t>
      </w:r>
      <w:r>
        <w:rPr>
          <w:rFonts w:ascii="Times New Roman" w:hAnsi="Times New Roman" w:cs="Times New Roman"/>
          <w:sz w:val="18"/>
          <w:szCs w:val="18"/>
        </w:rPr>
        <w:br/>
      </w:r>
      <w:r>
        <w:rPr>
          <w:rFonts w:ascii="Times New Roman" w:hAnsi="Times New Roman" w:cs="Times New Roman"/>
          <w:spacing w:val="-4"/>
          <w:sz w:val="18"/>
          <w:szCs w:val="18"/>
        </w:rPr>
        <w:t xml:space="preserve">Паратирин см. </w:t>
      </w:r>
      <w:r>
        <w:rPr>
          <w:rFonts w:ascii="Times New Roman" w:hAnsi="Times New Roman" w:cs="Times New Roman"/>
          <w:i/>
          <w:iCs/>
          <w:spacing w:val="-4"/>
          <w:sz w:val="18"/>
          <w:szCs w:val="18"/>
        </w:rPr>
        <w:t>Паратгормон</w:t>
      </w:r>
      <w:r>
        <w:rPr>
          <w:rFonts w:ascii="Times New Roman" w:hAnsi="Times New Roman" w:cs="Times New Roman"/>
          <w:i/>
          <w:iCs/>
          <w:spacing w:val="-4"/>
          <w:sz w:val="18"/>
          <w:szCs w:val="18"/>
        </w:rPr>
        <w:br/>
      </w:r>
      <w:r>
        <w:rPr>
          <w:rFonts w:ascii="Times New Roman" w:hAnsi="Times New Roman" w:cs="Times New Roman"/>
          <w:sz w:val="18"/>
          <w:szCs w:val="18"/>
        </w:rPr>
        <w:t xml:space="preserve">Паротин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90</w:t>
      </w:r>
    </w:p>
    <w:p w:rsidR="00A5703E" w:rsidRDefault="00A5703E" w:rsidP="00A5703E">
      <w:pPr>
        <w:shd w:val="clear" w:color="auto" w:fill="FFFFFF"/>
        <w:spacing w:line="168" w:lineRule="exact"/>
        <w:ind w:firstLine="567"/>
      </w:pPr>
      <w:r>
        <w:rPr>
          <w:rFonts w:ascii="Times New Roman" w:hAnsi="Times New Roman" w:cs="Times New Roman"/>
          <w:sz w:val="18"/>
          <w:szCs w:val="18"/>
        </w:rPr>
        <w:t xml:space="preserve">Пауза компенсаторная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337</w:t>
      </w:r>
    </w:p>
    <w:p w:rsidR="00A5703E" w:rsidRDefault="00A5703E" w:rsidP="00A5703E">
      <w:pPr>
        <w:shd w:val="clear" w:color="auto" w:fill="FFFFFF"/>
        <w:spacing w:before="5" w:line="168" w:lineRule="exact"/>
        <w:ind w:firstLine="567"/>
        <w:jc w:val="both"/>
      </w:pPr>
      <w:r>
        <w:rPr>
          <w:rFonts w:ascii="Times New Roman" w:hAnsi="Times New Roman" w:cs="Times New Roman"/>
          <w:spacing w:val="-4"/>
          <w:sz w:val="18"/>
          <w:szCs w:val="18"/>
        </w:rPr>
        <w:t>Пейсмекеры биолO2ических ритмов мле</w:t>
      </w:r>
      <w:r>
        <w:rPr>
          <w:rFonts w:ascii="Times New Roman" w:hAnsi="Times New Roman" w:cs="Times New Roman"/>
          <w:spacing w:val="-4"/>
          <w:sz w:val="18"/>
          <w:szCs w:val="18"/>
        </w:rPr>
        <w:softHyphen/>
      </w:r>
      <w:r>
        <w:rPr>
          <w:rFonts w:ascii="Times New Roman" w:hAnsi="Times New Roman" w:cs="Times New Roman"/>
          <w:sz w:val="18"/>
          <w:szCs w:val="18"/>
        </w:rPr>
        <w:t xml:space="preserve">копитающих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322</w:t>
      </w:r>
    </w:p>
    <w:p w:rsidR="00A5703E" w:rsidRDefault="00A5703E" w:rsidP="00A5703E">
      <w:pPr>
        <w:shd w:val="clear" w:color="auto" w:fill="FFFFFF"/>
        <w:spacing w:before="5" w:line="168" w:lineRule="exact"/>
        <w:ind w:firstLine="567"/>
      </w:pPr>
      <w:r>
        <w:rPr>
          <w:rFonts w:ascii="Times New Roman" w:hAnsi="Times New Roman" w:cs="Times New Roman"/>
          <w:sz w:val="18"/>
          <w:szCs w:val="18"/>
        </w:rPr>
        <w:t xml:space="preserve">ПепсинO2ены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45</w:t>
      </w:r>
    </w:p>
    <w:p w:rsidR="00A5703E" w:rsidRDefault="00A5703E" w:rsidP="00A5703E">
      <w:pPr>
        <w:shd w:val="clear" w:color="auto" w:fill="FFFFFF"/>
        <w:spacing w:line="168" w:lineRule="exact"/>
        <w:ind w:firstLine="567"/>
      </w:pPr>
      <w:r>
        <w:rPr>
          <w:rFonts w:ascii="Times New Roman" w:hAnsi="Times New Roman" w:cs="Times New Roman"/>
          <w:sz w:val="18"/>
          <w:szCs w:val="18"/>
        </w:rPr>
        <w:t xml:space="preserve">Пепсины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45</w:t>
      </w:r>
    </w:p>
    <w:p w:rsidR="00A5703E" w:rsidRDefault="00A5703E" w:rsidP="00A5703E">
      <w:pPr>
        <w:shd w:val="clear" w:color="auto" w:fill="FFFFFF"/>
        <w:spacing w:line="168" w:lineRule="exact"/>
        <w:ind w:firstLine="567"/>
      </w:pPr>
      <w:r>
        <w:rPr>
          <w:rFonts w:ascii="Times New Roman" w:hAnsi="Times New Roman" w:cs="Times New Roman"/>
          <w:sz w:val="18"/>
          <w:szCs w:val="18"/>
        </w:rPr>
        <w:t xml:space="preserve">Пептиды регуляторные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89</w:t>
      </w:r>
    </w:p>
    <w:p w:rsidR="00A5703E" w:rsidRDefault="00A5703E" w:rsidP="00A5703E">
      <w:pPr>
        <w:shd w:val="clear" w:color="auto" w:fill="FFFFFF"/>
        <w:tabs>
          <w:tab w:val="left" w:leader="hyphen" w:pos="389"/>
        </w:tabs>
        <w:spacing w:before="5" w:line="168" w:lineRule="exact"/>
        <w:ind w:right="14" w:firstLine="567"/>
        <w:jc w:val="both"/>
      </w:pPr>
      <w:r>
        <w:rPr>
          <w:rFonts w:ascii="Times New Roman" w:hAnsi="Times New Roman" w:cs="Times New Roman"/>
          <w:sz w:val="18"/>
          <w:szCs w:val="18"/>
        </w:rPr>
        <w:tab/>
      </w:r>
      <w:r>
        <w:rPr>
          <w:rFonts w:ascii="Times New Roman" w:hAnsi="Times New Roman" w:cs="Times New Roman"/>
          <w:spacing w:val="-2"/>
          <w:sz w:val="18"/>
          <w:szCs w:val="18"/>
        </w:rPr>
        <w:t xml:space="preserve">тракта пищеварительнO2о см. </w:t>
      </w:r>
      <w:r>
        <w:rPr>
          <w:rFonts w:ascii="Times New Roman" w:hAnsi="Times New Roman" w:cs="Times New Roman"/>
          <w:i/>
          <w:iCs/>
          <w:spacing w:val="-2"/>
          <w:sz w:val="18"/>
          <w:szCs w:val="18"/>
        </w:rPr>
        <w:t>Гор</w:t>
      </w:r>
      <w:r>
        <w:rPr>
          <w:rFonts w:ascii="Times New Roman" w:hAnsi="Times New Roman" w:cs="Times New Roman"/>
          <w:i/>
          <w:iCs/>
          <w:spacing w:val="-2"/>
          <w:sz w:val="18"/>
          <w:szCs w:val="18"/>
        </w:rPr>
        <w:softHyphen/>
      </w:r>
      <w:r>
        <w:rPr>
          <w:rFonts w:ascii="Times New Roman" w:hAnsi="Times New Roman" w:cs="Times New Roman"/>
          <w:i/>
          <w:iCs/>
          <w:spacing w:val="-2"/>
          <w:sz w:val="18"/>
          <w:szCs w:val="18"/>
        </w:rPr>
        <w:br/>
      </w:r>
      <w:r>
        <w:rPr>
          <w:rFonts w:ascii="Times New Roman" w:hAnsi="Times New Roman" w:cs="Times New Roman"/>
          <w:i/>
          <w:iCs/>
          <w:sz w:val="18"/>
          <w:szCs w:val="18"/>
        </w:rPr>
        <w:t>моны интестинальные</w:t>
      </w:r>
    </w:p>
    <w:p w:rsidR="00A5703E" w:rsidRDefault="00A5703E" w:rsidP="00A5703E">
      <w:pPr>
        <w:shd w:val="clear" w:color="auto" w:fill="FFFFFF"/>
        <w:spacing w:line="168" w:lineRule="exact"/>
        <w:ind w:firstLine="567"/>
      </w:pPr>
      <w:r>
        <w:rPr>
          <w:rFonts w:ascii="Times New Roman" w:hAnsi="Times New Roman" w:cs="Times New Roman"/>
          <w:sz w:val="18"/>
          <w:szCs w:val="18"/>
        </w:rPr>
        <w:t xml:space="preserve">Передача нервно-мышечная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90</w:t>
      </w:r>
    </w:p>
    <w:p w:rsidR="00A5703E" w:rsidRDefault="00A5703E" w:rsidP="00A5703E">
      <w:pPr>
        <w:shd w:val="clear" w:color="auto" w:fill="FFFFFF"/>
        <w:spacing w:before="5" w:line="168" w:lineRule="exact"/>
        <w:ind w:right="14" w:firstLine="567"/>
        <w:jc w:val="both"/>
      </w:pPr>
      <w:r>
        <w:rPr>
          <w:rFonts w:ascii="Times New Roman" w:hAnsi="Times New Roman" w:cs="Times New Roman"/>
          <w:spacing w:val="-3"/>
          <w:sz w:val="18"/>
          <w:szCs w:val="18"/>
        </w:rPr>
        <w:t xml:space="preserve">Перехваты Ронвье см. </w:t>
      </w:r>
      <w:r>
        <w:rPr>
          <w:rFonts w:ascii="Times New Roman" w:hAnsi="Times New Roman" w:cs="Times New Roman"/>
          <w:i/>
          <w:iCs/>
          <w:spacing w:val="-3"/>
          <w:sz w:val="18"/>
          <w:szCs w:val="18"/>
        </w:rPr>
        <w:t>Перехваты узло</w:t>
      </w:r>
      <w:r>
        <w:rPr>
          <w:rFonts w:ascii="Times New Roman" w:hAnsi="Times New Roman" w:cs="Times New Roman"/>
          <w:i/>
          <w:iCs/>
          <w:spacing w:val="-3"/>
          <w:sz w:val="18"/>
          <w:szCs w:val="18"/>
        </w:rPr>
        <w:softHyphen/>
      </w:r>
      <w:r>
        <w:rPr>
          <w:rFonts w:ascii="Times New Roman" w:hAnsi="Times New Roman" w:cs="Times New Roman"/>
          <w:i/>
          <w:iCs/>
          <w:sz w:val="18"/>
          <w:szCs w:val="18"/>
        </w:rPr>
        <w:t>вые</w:t>
      </w:r>
    </w:p>
    <w:p w:rsidR="00A5703E" w:rsidRDefault="00A5703E" w:rsidP="00A5703E">
      <w:pPr>
        <w:shd w:val="clear" w:color="auto" w:fill="FFFFFF"/>
        <w:tabs>
          <w:tab w:val="left" w:pos="230"/>
        </w:tabs>
        <w:spacing w:before="5" w:line="168" w:lineRule="exact"/>
        <w:ind w:right="979" w:firstLine="567"/>
      </w:pPr>
      <w:r>
        <w:rPr>
          <w:rFonts w:ascii="Times New Roman" w:hAnsi="Times New Roman" w:cs="Times New Roman"/>
          <w:sz w:val="18"/>
          <w:szCs w:val="18"/>
        </w:rPr>
        <w:t>—</w:t>
      </w:r>
      <w:r>
        <w:rPr>
          <w:rFonts w:ascii="Times New Roman" w:hAnsi="Times New Roman" w:cs="Times New Roman"/>
          <w:sz w:val="18"/>
          <w:szCs w:val="18"/>
        </w:rPr>
        <w:tab/>
        <w:t xml:space="preserve">узловые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64</w:t>
      </w:r>
      <w:r>
        <w:rPr>
          <w:rFonts w:ascii="Times New Roman" w:hAnsi="Times New Roman" w:cs="Times New Roman"/>
          <w:sz w:val="18"/>
          <w:szCs w:val="18"/>
        </w:rPr>
        <w:br/>
        <w:t xml:space="preserve">Период изгнания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342</w:t>
      </w:r>
    </w:p>
    <w:p w:rsidR="00A5703E" w:rsidRDefault="00A5703E" w:rsidP="00A5703E">
      <w:pPr>
        <w:shd w:val="clear" w:color="auto" w:fill="FFFFFF"/>
        <w:tabs>
          <w:tab w:val="left" w:pos="235"/>
        </w:tabs>
        <w:spacing w:line="168" w:lineRule="exact"/>
        <w:ind w:right="5" w:firstLine="567"/>
        <w:jc w:val="both"/>
      </w:pPr>
      <w:r>
        <w:rPr>
          <w:rFonts w:ascii="Times New Roman" w:hAnsi="Times New Roman" w:cs="Times New Roman"/>
          <w:sz w:val="18"/>
          <w:szCs w:val="18"/>
        </w:rPr>
        <w:t>—</w:t>
      </w:r>
      <w:r>
        <w:rPr>
          <w:rFonts w:ascii="Times New Roman" w:hAnsi="Times New Roman" w:cs="Times New Roman"/>
          <w:sz w:val="18"/>
          <w:szCs w:val="18"/>
        </w:rPr>
        <w:tab/>
        <w:t xml:space="preserve">наполнения желудочков кровью </w:t>
      </w:r>
      <w:r>
        <w:rPr>
          <w:rFonts w:ascii="Times New Roman" w:hAnsi="Times New Roman" w:cs="Times New Roman"/>
          <w:sz w:val="18"/>
          <w:szCs w:val="18"/>
          <w:lang w:val="en-US"/>
        </w:rPr>
        <w:t>I</w:t>
      </w:r>
      <w:r w:rsidRPr="0046747A">
        <w:rPr>
          <w:rFonts w:ascii="Times New Roman" w:hAnsi="Times New Roman" w:cs="Times New Roman"/>
          <w:sz w:val="18"/>
          <w:szCs w:val="18"/>
        </w:rPr>
        <w:t>,</w:t>
      </w:r>
      <w:r w:rsidRPr="0046747A">
        <w:rPr>
          <w:rFonts w:ascii="Times New Roman" w:hAnsi="Times New Roman" w:cs="Times New Roman"/>
          <w:sz w:val="18"/>
          <w:szCs w:val="18"/>
        </w:rPr>
        <w:br/>
      </w:r>
      <w:r>
        <w:rPr>
          <w:rFonts w:ascii="Times New Roman" w:hAnsi="Times New Roman" w:cs="Times New Roman"/>
          <w:sz w:val="18"/>
          <w:szCs w:val="18"/>
        </w:rPr>
        <w:t>342</w:t>
      </w:r>
    </w:p>
    <w:p w:rsidR="00A5703E" w:rsidRDefault="00A5703E" w:rsidP="00A5703E">
      <w:pPr>
        <w:shd w:val="clear" w:color="auto" w:fill="FFFFFF"/>
        <w:spacing w:line="168" w:lineRule="exact"/>
        <w:ind w:firstLine="567"/>
      </w:pPr>
      <w:r>
        <w:br w:type="column"/>
      </w:r>
      <w:r>
        <w:rPr>
          <w:rFonts w:ascii="Times New Roman" w:hAnsi="Times New Roman" w:cs="Times New Roman"/>
          <w:sz w:val="18"/>
          <w:szCs w:val="18"/>
        </w:rPr>
        <w:t xml:space="preserve">Период напряжения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341</w:t>
      </w:r>
    </w:p>
    <w:p w:rsidR="00A5703E" w:rsidRDefault="00A5703E" w:rsidP="00A5703E">
      <w:pPr>
        <w:numPr>
          <w:ilvl w:val="0"/>
          <w:numId w:val="19"/>
        </w:numPr>
        <w:shd w:val="clear" w:color="auto" w:fill="FFFFFF"/>
        <w:tabs>
          <w:tab w:val="left" w:pos="230"/>
        </w:tabs>
        <w:spacing w:line="168" w:lineRule="exact"/>
        <w:ind w:firstLine="567"/>
        <w:rPr>
          <w:rFonts w:ascii="Times New Roman" w:hAnsi="Times New Roman" w:cs="Times New Roman"/>
          <w:sz w:val="18"/>
          <w:szCs w:val="18"/>
        </w:rPr>
      </w:pPr>
      <w:r>
        <w:rPr>
          <w:rFonts w:ascii="Times New Roman" w:hAnsi="Times New Roman" w:cs="Times New Roman"/>
          <w:spacing w:val="-2"/>
          <w:sz w:val="18"/>
          <w:szCs w:val="18"/>
        </w:rPr>
        <w:t xml:space="preserve">пресистолический </w:t>
      </w:r>
      <w:r>
        <w:rPr>
          <w:rFonts w:ascii="Times New Roman" w:hAnsi="Times New Roman" w:cs="Times New Roman"/>
          <w:spacing w:val="-2"/>
          <w:sz w:val="18"/>
          <w:szCs w:val="18"/>
          <w:lang w:val="en-US"/>
        </w:rPr>
        <w:t xml:space="preserve">I, </w:t>
      </w:r>
      <w:r>
        <w:rPr>
          <w:rFonts w:ascii="Times New Roman" w:hAnsi="Times New Roman" w:cs="Times New Roman"/>
          <w:spacing w:val="-2"/>
          <w:sz w:val="18"/>
          <w:szCs w:val="18"/>
        </w:rPr>
        <w:t>342 "</w:t>
      </w:r>
    </w:p>
    <w:p w:rsidR="00A5703E" w:rsidRDefault="00A5703E" w:rsidP="00A5703E">
      <w:pPr>
        <w:numPr>
          <w:ilvl w:val="0"/>
          <w:numId w:val="19"/>
        </w:numPr>
        <w:shd w:val="clear" w:color="auto" w:fill="FFFFFF"/>
        <w:tabs>
          <w:tab w:val="left" w:pos="230"/>
        </w:tabs>
        <w:spacing w:before="10" w:line="168" w:lineRule="exact"/>
        <w:ind w:firstLine="567"/>
        <w:rPr>
          <w:rFonts w:ascii="Times New Roman" w:hAnsi="Times New Roman" w:cs="Times New Roman"/>
          <w:sz w:val="18"/>
          <w:szCs w:val="18"/>
        </w:rPr>
      </w:pPr>
      <w:r>
        <w:rPr>
          <w:rFonts w:ascii="Times New Roman" w:hAnsi="Times New Roman" w:cs="Times New Roman"/>
          <w:spacing w:val="-1"/>
          <w:sz w:val="18"/>
          <w:szCs w:val="18"/>
        </w:rPr>
        <w:t xml:space="preserve">протодиастолический </w:t>
      </w:r>
      <w:r>
        <w:rPr>
          <w:rFonts w:ascii="Times New Roman" w:hAnsi="Times New Roman" w:cs="Times New Roman"/>
          <w:spacing w:val="-1"/>
          <w:sz w:val="18"/>
          <w:szCs w:val="18"/>
          <w:lang w:val="en-US"/>
        </w:rPr>
        <w:t xml:space="preserve">I, </w:t>
      </w:r>
      <w:r>
        <w:rPr>
          <w:rFonts w:ascii="Times New Roman" w:hAnsi="Times New Roman" w:cs="Times New Roman"/>
          <w:spacing w:val="-1"/>
          <w:sz w:val="18"/>
          <w:szCs w:val="18"/>
        </w:rPr>
        <w:t>342</w:t>
      </w:r>
    </w:p>
    <w:p w:rsidR="00A5703E" w:rsidRDefault="00A5703E" w:rsidP="00A5703E">
      <w:pPr>
        <w:numPr>
          <w:ilvl w:val="0"/>
          <w:numId w:val="19"/>
        </w:numPr>
        <w:shd w:val="clear" w:color="auto" w:fill="FFFFFF"/>
        <w:tabs>
          <w:tab w:val="left" w:pos="230"/>
        </w:tabs>
        <w:spacing w:line="168" w:lineRule="exact"/>
        <w:ind w:firstLine="567"/>
        <w:rPr>
          <w:rFonts w:ascii="Times New Roman" w:hAnsi="Times New Roman" w:cs="Times New Roman"/>
          <w:sz w:val="18"/>
          <w:szCs w:val="18"/>
        </w:rPr>
      </w:pPr>
      <w:r>
        <w:rPr>
          <w:rFonts w:ascii="Times New Roman" w:hAnsi="Times New Roman" w:cs="Times New Roman"/>
          <w:spacing w:val="-1"/>
          <w:sz w:val="18"/>
          <w:szCs w:val="18"/>
        </w:rPr>
        <w:t xml:space="preserve">расслабления изометрическO2о </w:t>
      </w:r>
      <w:r>
        <w:rPr>
          <w:rFonts w:ascii="Times New Roman" w:hAnsi="Times New Roman" w:cs="Times New Roman"/>
          <w:spacing w:val="-1"/>
          <w:sz w:val="18"/>
          <w:szCs w:val="18"/>
          <w:lang w:val="en-US"/>
        </w:rPr>
        <w:t>I</w:t>
      </w:r>
      <w:r w:rsidRPr="0046747A">
        <w:rPr>
          <w:rFonts w:ascii="Times New Roman" w:hAnsi="Times New Roman" w:cs="Times New Roman"/>
          <w:spacing w:val="-1"/>
          <w:sz w:val="18"/>
          <w:szCs w:val="18"/>
        </w:rPr>
        <w:t xml:space="preserve">, </w:t>
      </w:r>
      <w:r>
        <w:rPr>
          <w:rFonts w:ascii="Times New Roman" w:hAnsi="Times New Roman" w:cs="Times New Roman"/>
          <w:spacing w:val="-1"/>
          <w:sz w:val="18"/>
          <w:szCs w:val="18"/>
        </w:rPr>
        <w:t xml:space="preserve">34 </w:t>
      </w:r>
      <w:r>
        <w:rPr>
          <w:rFonts w:ascii="Times New Roman" w:hAnsi="Times New Roman" w:cs="Times New Roman"/>
          <w:sz w:val="18"/>
          <w:szCs w:val="18"/>
        </w:rPr>
        <w:t xml:space="preserve">Персорбция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16</w:t>
      </w:r>
    </w:p>
    <w:p w:rsidR="00A5703E" w:rsidRDefault="00A5703E" w:rsidP="00A5703E">
      <w:pPr>
        <w:shd w:val="clear" w:color="auto" w:fill="FFFFFF"/>
        <w:spacing w:line="168" w:lineRule="exact"/>
        <w:ind w:right="653" w:firstLine="567"/>
      </w:pPr>
      <w:r>
        <w:rPr>
          <w:rFonts w:ascii="Times New Roman" w:hAnsi="Times New Roman" w:cs="Times New Roman"/>
          <w:sz w:val="18"/>
          <w:szCs w:val="18"/>
        </w:rPr>
        <w:t xml:space="preserve">Перфорины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 xml:space="preserve">303 Петля обратной связи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 xml:space="preserve">112 Печень функции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 xml:space="preserve">86 Пигменты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178</w:t>
      </w:r>
    </w:p>
    <w:p w:rsidR="00A5703E" w:rsidRDefault="00A5703E" w:rsidP="00A5703E">
      <w:pPr>
        <w:numPr>
          <w:ilvl w:val="0"/>
          <w:numId w:val="19"/>
        </w:numPr>
        <w:shd w:val="clear" w:color="auto" w:fill="FFFFFF"/>
        <w:tabs>
          <w:tab w:val="left" w:pos="230"/>
        </w:tabs>
        <w:spacing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желчные </w:t>
      </w:r>
      <w:r>
        <w:rPr>
          <w:rFonts w:ascii="Times New Roman" w:hAnsi="Times New Roman" w:cs="Times New Roman"/>
          <w:sz w:val="18"/>
          <w:szCs w:val="18"/>
          <w:lang w:val="en-US"/>
        </w:rPr>
        <w:t xml:space="preserve">II, </w:t>
      </w:r>
      <w:r>
        <w:rPr>
          <w:rFonts w:ascii="Times New Roman" w:hAnsi="Times New Roman" w:cs="Times New Roman"/>
          <w:sz w:val="18"/>
          <w:szCs w:val="18"/>
        </w:rPr>
        <w:t>64</w:t>
      </w:r>
    </w:p>
    <w:p w:rsidR="00A5703E" w:rsidRDefault="00A5703E" w:rsidP="00A5703E">
      <w:pPr>
        <w:numPr>
          <w:ilvl w:val="0"/>
          <w:numId w:val="19"/>
        </w:numPr>
        <w:shd w:val="clear" w:color="auto" w:fill="FFFFFF"/>
        <w:tabs>
          <w:tab w:val="left" w:pos="230"/>
        </w:tabs>
        <w:spacing w:line="168" w:lineRule="exact"/>
        <w:ind w:right="1306" w:firstLine="567"/>
        <w:rPr>
          <w:rFonts w:ascii="Times New Roman" w:hAnsi="Times New Roman" w:cs="Times New Roman"/>
          <w:sz w:val="18"/>
          <w:szCs w:val="18"/>
        </w:rPr>
      </w:pPr>
      <w:r>
        <w:rPr>
          <w:rFonts w:ascii="Times New Roman" w:hAnsi="Times New Roman" w:cs="Times New Roman"/>
          <w:spacing w:val="-1"/>
          <w:sz w:val="18"/>
          <w:szCs w:val="18"/>
        </w:rPr>
        <w:t xml:space="preserve">зрительные </w:t>
      </w:r>
      <w:r>
        <w:rPr>
          <w:rFonts w:ascii="Times New Roman" w:hAnsi="Times New Roman" w:cs="Times New Roman"/>
          <w:spacing w:val="-1"/>
          <w:sz w:val="18"/>
          <w:szCs w:val="18"/>
          <w:lang w:val="en-US"/>
        </w:rPr>
        <w:t xml:space="preserve">II, </w:t>
      </w:r>
      <w:r>
        <w:rPr>
          <w:rFonts w:ascii="Times New Roman" w:hAnsi="Times New Roman" w:cs="Times New Roman"/>
          <w:spacing w:val="-1"/>
          <w:sz w:val="18"/>
          <w:szCs w:val="18"/>
        </w:rPr>
        <w:t xml:space="preserve">216 </w:t>
      </w:r>
      <w:r>
        <w:rPr>
          <w:rFonts w:ascii="Times New Roman" w:hAnsi="Times New Roman" w:cs="Times New Roman"/>
          <w:sz w:val="18"/>
          <w:szCs w:val="18"/>
        </w:rPr>
        <w:t xml:space="preserve">Пиноцитоз </w:t>
      </w:r>
      <w:r>
        <w:rPr>
          <w:rFonts w:ascii="Times New Roman" w:hAnsi="Times New Roman" w:cs="Times New Roman"/>
          <w:sz w:val="18"/>
          <w:szCs w:val="18"/>
          <w:lang w:val="en-US"/>
        </w:rPr>
        <w:t xml:space="preserve">II, </w:t>
      </w:r>
      <w:r>
        <w:rPr>
          <w:rFonts w:ascii="Times New Roman" w:hAnsi="Times New Roman" w:cs="Times New Roman"/>
          <w:sz w:val="18"/>
          <w:szCs w:val="18"/>
        </w:rPr>
        <w:t>16</w:t>
      </w:r>
    </w:p>
    <w:p w:rsidR="00A5703E" w:rsidRDefault="00A5703E" w:rsidP="00A5703E">
      <w:pPr>
        <w:shd w:val="clear" w:color="auto" w:fill="FFFFFF"/>
        <w:tabs>
          <w:tab w:val="left" w:pos="2947"/>
        </w:tabs>
        <w:spacing w:before="10" w:line="168" w:lineRule="exact"/>
        <w:ind w:firstLine="567"/>
      </w:pPr>
      <w:r>
        <w:rPr>
          <w:rFonts w:ascii="Times New Roman" w:hAnsi="Times New Roman" w:cs="Times New Roman"/>
          <w:sz w:val="18"/>
          <w:szCs w:val="18"/>
        </w:rPr>
        <w:t xml:space="preserve">Питание </w:t>
      </w:r>
      <w:r>
        <w:rPr>
          <w:rFonts w:ascii="Times New Roman" w:hAnsi="Times New Roman" w:cs="Times New Roman"/>
          <w:sz w:val="18"/>
          <w:szCs w:val="18"/>
          <w:lang w:val="en-US"/>
        </w:rPr>
        <w:t xml:space="preserve">II, </w:t>
      </w:r>
      <w:r>
        <w:rPr>
          <w:rFonts w:ascii="Times New Roman" w:hAnsi="Times New Roman" w:cs="Times New Roman"/>
          <w:sz w:val="18"/>
          <w:szCs w:val="18"/>
        </w:rPr>
        <w:t>122</w:t>
      </w:r>
      <w:r>
        <w:rPr>
          <w:rFonts w:hAnsi="Times New Roman"/>
          <w:sz w:val="18"/>
          <w:szCs w:val="18"/>
        </w:rPr>
        <w:tab/>
      </w:r>
      <w:r>
        <w:rPr>
          <w:rFonts w:ascii="Times New Roman" w:hAnsi="Times New Roman" w:cs="Times New Roman"/>
          <w:sz w:val="18"/>
          <w:szCs w:val="18"/>
        </w:rPr>
        <w:t>-</w:t>
      </w:r>
    </w:p>
    <w:p w:rsidR="00A5703E" w:rsidRDefault="00A5703E" w:rsidP="00A5703E">
      <w:pPr>
        <w:numPr>
          <w:ilvl w:val="0"/>
          <w:numId w:val="19"/>
        </w:numPr>
        <w:shd w:val="clear" w:color="auto" w:fill="FFFFFF"/>
        <w:tabs>
          <w:tab w:val="left" w:pos="230"/>
        </w:tabs>
        <w:spacing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адекватное </w:t>
      </w:r>
      <w:r>
        <w:rPr>
          <w:rFonts w:ascii="Times New Roman" w:hAnsi="Times New Roman" w:cs="Times New Roman"/>
          <w:sz w:val="18"/>
          <w:szCs w:val="18"/>
          <w:lang w:val="en-US"/>
        </w:rPr>
        <w:t xml:space="preserve">II, </w:t>
      </w:r>
      <w:r>
        <w:rPr>
          <w:rFonts w:ascii="Times New Roman" w:hAnsi="Times New Roman" w:cs="Times New Roman"/>
          <w:sz w:val="18"/>
          <w:szCs w:val="18"/>
        </w:rPr>
        <w:t>125</w:t>
      </w:r>
    </w:p>
    <w:p w:rsidR="00A5703E" w:rsidRDefault="00A5703E" w:rsidP="00A5703E">
      <w:pPr>
        <w:numPr>
          <w:ilvl w:val="0"/>
          <w:numId w:val="19"/>
        </w:numPr>
        <w:shd w:val="clear" w:color="auto" w:fill="FFFFFF"/>
        <w:tabs>
          <w:tab w:val="left" w:pos="230"/>
        </w:tabs>
        <w:spacing w:before="5"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естественное </w:t>
      </w:r>
      <w:r>
        <w:rPr>
          <w:rFonts w:ascii="Times New Roman" w:hAnsi="Times New Roman" w:cs="Times New Roman"/>
          <w:sz w:val="18"/>
          <w:szCs w:val="18"/>
          <w:lang w:val="en-US"/>
        </w:rPr>
        <w:t xml:space="preserve">II, </w:t>
      </w:r>
      <w:r>
        <w:rPr>
          <w:rFonts w:ascii="Times New Roman" w:hAnsi="Times New Roman" w:cs="Times New Roman"/>
          <w:sz w:val="18"/>
          <w:szCs w:val="18"/>
        </w:rPr>
        <w:t>122</w:t>
      </w:r>
    </w:p>
    <w:p w:rsidR="00A5703E" w:rsidRDefault="00A5703E" w:rsidP="00A5703E">
      <w:pPr>
        <w:numPr>
          <w:ilvl w:val="0"/>
          <w:numId w:val="19"/>
        </w:numPr>
        <w:shd w:val="clear" w:color="auto" w:fill="FFFFFF"/>
        <w:tabs>
          <w:tab w:val="left" w:pos="230"/>
        </w:tabs>
        <w:spacing w:before="5" w:line="168" w:lineRule="exact"/>
        <w:ind w:firstLine="567"/>
        <w:rPr>
          <w:rFonts w:ascii="Times New Roman" w:hAnsi="Times New Roman" w:cs="Times New Roman"/>
          <w:sz w:val="18"/>
          <w:szCs w:val="18"/>
        </w:rPr>
      </w:pPr>
      <w:r>
        <w:rPr>
          <w:rFonts w:ascii="Times New Roman" w:hAnsi="Times New Roman" w:cs="Times New Roman"/>
          <w:spacing w:val="-1"/>
          <w:sz w:val="18"/>
          <w:szCs w:val="18"/>
        </w:rPr>
        <w:t xml:space="preserve">искусственное </w:t>
      </w:r>
      <w:r>
        <w:rPr>
          <w:rFonts w:ascii="Times New Roman" w:hAnsi="Times New Roman" w:cs="Times New Roman"/>
          <w:spacing w:val="-1"/>
          <w:sz w:val="18"/>
          <w:szCs w:val="18"/>
          <w:lang w:val="en-US"/>
        </w:rPr>
        <w:t xml:space="preserve">II, </w:t>
      </w:r>
      <w:r>
        <w:rPr>
          <w:rFonts w:ascii="Times New Roman" w:hAnsi="Times New Roman" w:cs="Times New Roman"/>
          <w:spacing w:val="-1"/>
          <w:sz w:val="18"/>
          <w:szCs w:val="18"/>
        </w:rPr>
        <w:t>122</w:t>
      </w:r>
    </w:p>
    <w:p w:rsidR="00A5703E" w:rsidRDefault="00A5703E" w:rsidP="00A5703E">
      <w:pPr>
        <w:numPr>
          <w:ilvl w:val="0"/>
          <w:numId w:val="19"/>
        </w:numPr>
        <w:shd w:val="clear" w:color="auto" w:fill="FFFFFF"/>
        <w:tabs>
          <w:tab w:val="left" w:pos="230"/>
        </w:tabs>
        <w:spacing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нормы </w:t>
      </w:r>
      <w:r>
        <w:rPr>
          <w:rFonts w:ascii="Times New Roman" w:hAnsi="Times New Roman" w:cs="Times New Roman"/>
          <w:sz w:val="18"/>
          <w:szCs w:val="18"/>
          <w:lang w:val="en-US"/>
        </w:rPr>
        <w:t xml:space="preserve">II, </w:t>
      </w:r>
      <w:r>
        <w:rPr>
          <w:rFonts w:ascii="Times New Roman" w:hAnsi="Times New Roman" w:cs="Times New Roman"/>
          <w:sz w:val="18"/>
          <w:szCs w:val="18"/>
        </w:rPr>
        <w:t>127</w:t>
      </w:r>
    </w:p>
    <w:p w:rsidR="00A5703E" w:rsidRDefault="00A5703E" w:rsidP="00A5703E">
      <w:pPr>
        <w:numPr>
          <w:ilvl w:val="0"/>
          <w:numId w:val="19"/>
        </w:numPr>
        <w:shd w:val="clear" w:color="auto" w:fill="FFFFFF"/>
        <w:tabs>
          <w:tab w:val="left" w:pos="230"/>
        </w:tabs>
        <w:spacing w:before="5"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сбалансированное </w:t>
      </w:r>
      <w:r>
        <w:rPr>
          <w:rFonts w:ascii="Times New Roman" w:hAnsi="Times New Roman" w:cs="Times New Roman"/>
          <w:sz w:val="18"/>
          <w:szCs w:val="18"/>
          <w:lang w:val="en-US"/>
        </w:rPr>
        <w:t xml:space="preserve">II, </w:t>
      </w:r>
      <w:r>
        <w:rPr>
          <w:rFonts w:ascii="Times New Roman" w:hAnsi="Times New Roman" w:cs="Times New Roman"/>
          <w:sz w:val="18"/>
          <w:szCs w:val="18"/>
        </w:rPr>
        <w:t>124</w:t>
      </w:r>
    </w:p>
    <w:p w:rsidR="00A5703E" w:rsidRDefault="00A5703E" w:rsidP="00A5703E">
      <w:pPr>
        <w:numPr>
          <w:ilvl w:val="0"/>
          <w:numId w:val="19"/>
        </w:numPr>
        <w:shd w:val="clear" w:color="auto" w:fill="FFFFFF"/>
        <w:tabs>
          <w:tab w:val="left" w:pos="230"/>
        </w:tabs>
        <w:spacing w:before="10" w:line="168" w:lineRule="exact"/>
        <w:ind w:right="326" w:firstLine="567"/>
        <w:rPr>
          <w:rFonts w:ascii="Times New Roman" w:hAnsi="Times New Roman" w:cs="Times New Roman"/>
          <w:sz w:val="18"/>
          <w:szCs w:val="18"/>
        </w:rPr>
      </w:pPr>
      <w:r>
        <w:rPr>
          <w:rFonts w:ascii="Times New Roman" w:hAnsi="Times New Roman" w:cs="Times New Roman"/>
          <w:spacing w:val="-1"/>
          <w:sz w:val="18"/>
          <w:szCs w:val="18"/>
        </w:rPr>
        <w:t xml:space="preserve">теоретические основы </w:t>
      </w:r>
      <w:r>
        <w:rPr>
          <w:rFonts w:ascii="Times New Roman" w:hAnsi="Times New Roman" w:cs="Times New Roman"/>
          <w:spacing w:val="-1"/>
          <w:sz w:val="18"/>
          <w:szCs w:val="18"/>
          <w:lang w:val="en-US"/>
        </w:rPr>
        <w:t>II</w:t>
      </w:r>
      <w:r w:rsidRPr="0046747A">
        <w:rPr>
          <w:rFonts w:ascii="Times New Roman" w:hAnsi="Times New Roman" w:cs="Times New Roman"/>
          <w:spacing w:val="-1"/>
          <w:sz w:val="18"/>
          <w:szCs w:val="18"/>
        </w:rPr>
        <w:t xml:space="preserve">, </w:t>
      </w:r>
      <w:r>
        <w:rPr>
          <w:rFonts w:ascii="Times New Roman" w:hAnsi="Times New Roman" w:cs="Times New Roman"/>
          <w:spacing w:val="-1"/>
          <w:sz w:val="18"/>
          <w:szCs w:val="18"/>
        </w:rPr>
        <w:t xml:space="preserve">123 </w:t>
      </w:r>
      <w:r>
        <w:rPr>
          <w:rFonts w:ascii="Times New Roman" w:hAnsi="Times New Roman" w:cs="Times New Roman"/>
          <w:sz w:val="18"/>
          <w:szCs w:val="18"/>
        </w:rPr>
        <w:t xml:space="preserve">Пищеварение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4, 8</w:t>
      </w:r>
    </w:p>
    <w:p w:rsidR="00A5703E" w:rsidRDefault="00A5703E" w:rsidP="00A5703E">
      <w:pPr>
        <w:numPr>
          <w:ilvl w:val="0"/>
          <w:numId w:val="19"/>
        </w:numPr>
        <w:shd w:val="clear" w:color="auto" w:fill="FFFFFF"/>
        <w:tabs>
          <w:tab w:val="left" w:pos="230"/>
        </w:tabs>
        <w:spacing w:before="10"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аутолитическое </w:t>
      </w:r>
      <w:r>
        <w:rPr>
          <w:rFonts w:ascii="Times New Roman" w:hAnsi="Times New Roman" w:cs="Times New Roman"/>
          <w:sz w:val="18"/>
          <w:szCs w:val="18"/>
          <w:lang w:val="en-US"/>
        </w:rPr>
        <w:t xml:space="preserve">II, </w:t>
      </w:r>
      <w:r>
        <w:rPr>
          <w:rFonts w:ascii="Times New Roman" w:hAnsi="Times New Roman" w:cs="Times New Roman"/>
          <w:sz w:val="18"/>
          <w:szCs w:val="18"/>
        </w:rPr>
        <w:t>10</w:t>
      </w:r>
    </w:p>
    <w:p w:rsidR="00A5703E" w:rsidRDefault="00A5703E" w:rsidP="00A5703E">
      <w:pPr>
        <w:numPr>
          <w:ilvl w:val="0"/>
          <w:numId w:val="19"/>
        </w:numPr>
        <w:shd w:val="clear" w:color="auto" w:fill="FFFFFF"/>
        <w:tabs>
          <w:tab w:val="left" w:pos="230"/>
        </w:tabs>
        <w:spacing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в желудке </w:t>
      </w:r>
      <w:r>
        <w:rPr>
          <w:rFonts w:ascii="Times New Roman" w:hAnsi="Times New Roman" w:cs="Times New Roman"/>
          <w:sz w:val="18"/>
          <w:szCs w:val="18"/>
          <w:lang w:val="en-US"/>
        </w:rPr>
        <w:t xml:space="preserve">II, </w:t>
      </w:r>
      <w:r>
        <w:rPr>
          <w:rFonts w:ascii="Times New Roman" w:hAnsi="Times New Roman" w:cs="Times New Roman"/>
          <w:sz w:val="18"/>
          <w:szCs w:val="18"/>
        </w:rPr>
        <w:t>43</w:t>
      </w:r>
    </w:p>
    <w:p w:rsidR="00A5703E" w:rsidRDefault="00A5703E" w:rsidP="00A5703E">
      <w:pPr>
        <w:shd w:val="clear" w:color="auto" w:fill="FFFFFF"/>
        <w:tabs>
          <w:tab w:val="left" w:leader="hyphen" w:pos="398"/>
        </w:tabs>
        <w:spacing w:before="5" w:line="168" w:lineRule="exact"/>
        <w:ind w:firstLine="567"/>
      </w:pPr>
      <w:r>
        <w:rPr>
          <w:rFonts w:ascii="Times New Roman" w:hAnsi="Times New Roman" w:cs="Times New Roman"/>
          <w:sz w:val="18"/>
          <w:szCs w:val="18"/>
        </w:rPr>
        <w:tab/>
        <w:t xml:space="preserve">в полости рта </w:t>
      </w:r>
      <w:r>
        <w:rPr>
          <w:rFonts w:ascii="Times New Roman" w:hAnsi="Times New Roman" w:cs="Times New Roman"/>
          <w:sz w:val="18"/>
          <w:szCs w:val="18"/>
          <w:lang w:val="en-US"/>
        </w:rPr>
        <w:t xml:space="preserve">II, </w:t>
      </w:r>
      <w:r>
        <w:rPr>
          <w:rFonts w:ascii="Times New Roman" w:hAnsi="Times New Roman" w:cs="Times New Roman"/>
          <w:sz w:val="18"/>
          <w:szCs w:val="18"/>
        </w:rPr>
        <w:t>36</w:t>
      </w:r>
    </w:p>
    <w:p w:rsidR="00A5703E" w:rsidRDefault="00A5703E" w:rsidP="00A5703E">
      <w:pPr>
        <w:shd w:val="clear" w:color="auto" w:fill="FFFFFF"/>
        <w:tabs>
          <w:tab w:val="left" w:leader="hyphen" w:pos="398"/>
        </w:tabs>
        <w:spacing w:before="5" w:line="168" w:lineRule="exact"/>
        <w:ind w:firstLine="567"/>
      </w:pPr>
      <w:r>
        <w:rPr>
          <w:rFonts w:ascii="Times New Roman" w:hAnsi="Times New Roman" w:cs="Times New Roman"/>
          <w:sz w:val="18"/>
          <w:szCs w:val="18"/>
        </w:rPr>
        <w:tab/>
        <w:t xml:space="preserve">в тонкой кишке </w:t>
      </w:r>
      <w:r>
        <w:rPr>
          <w:rFonts w:ascii="Times New Roman" w:hAnsi="Times New Roman" w:cs="Times New Roman"/>
          <w:sz w:val="18"/>
          <w:szCs w:val="18"/>
          <w:lang w:val="en-US"/>
        </w:rPr>
        <w:t xml:space="preserve">II, </w:t>
      </w:r>
      <w:r>
        <w:rPr>
          <w:rFonts w:ascii="Times New Roman" w:hAnsi="Times New Roman" w:cs="Times New Roman"/>
          <w:sz w:val="18"/>
          <w:szCs w:val="18"/>
        </w:rPr>
        <w:t>56</w:t>
      </w:r>
    </w:p>
    <w:p w:rsidR="00A5703E" w:rsidRDefault="00A5703E" w:rsidP="00A5703E">
      <w:pPr>
        <w:numPr>
          <w:ilvl w:val="0"/>
          <w:numId w:val="20"/>
        </w:numPr>
        <w:shd w:val="clear" w:color="auto" w:fill="FFFFFF"/>
        <w:tabs>
          <w:tab w:val="left" w:pos="230"/>
        </w:tabs>
        <w:spacing w:line="168" w:lineRule="exact"/>
        <w:ind w:firstLine="567"/>
        <w:rPr>
          <w:rFonts w:ascii="Courier New" w:hAnsi="Courier New" w:cs="Times New Roman"/>
          <w:b/>
          <w:bCs/>
          <w:w w:val="88"/>
          <w:sz w:val="16"/>
          <w:szCs w:val="16"/>
        </w:rPr>
      </w:pPr>
      <w:r>
        <w:rPr>
          <w:rFonts w:ascii="Courier New" w:hAnsi="Courier New" w:cs="Times New Roman"/>
          <w:b/>
          <w:bCs/>
          <w:spacing w:val="-7"/>
          <w:w w:val="88"/>
          <w:sz w:val="16"/>
          <w:szCs w:val="16"/>
        </w:rPr>
        <w:t>внеклеточное</w:t>
      </w:r>
      <w:r>
        <w:rPr>
          <w:rFonts w:ascii="Courier New" w:hAnsi="Courier New" w:cs="Courier New"/>
          <w:b/>
          <w:bCs/>
          <w:spacing w:val="-7"/>
          <w:w w:val="88"/>
          <w:sz w:val="16"/>
          <w:szCs w:val="16"/>
        </w:rPr>
        <w:t xml:space="preserve"> </w:t>
      </w:r>
      <w:r>
        <w:rPr>
          <w:rFonts w:ascii="Courier New" w:hAnsi="Courier New" w:cs="Courier New"/>
          <w:b/>
          <w:bCs/>
          <w:spacing w:val="-7"/>
          <w:w w:val="88"/>
          <w:sz w:val="16"/>
          <w:szCs w:val="16"/>
          <w:lang w:val="en-US"/>
        </w:rPr>
        <w:t xml:space="preserve">II, </w:t>
      </w:r>
      <w:r>
        <w:rPr>
          <w:rFonts w:ascii="Courier New" w:hAnsi="Courier New" w:cs="Courier New"/>
          <w:b/>
          <w:bCs/>
          <w:spacing w:val="-7"/>
          <w:w w:val="88"/>
          <w:sz w:val="16"/>
          <w:szCs w:val="16"/>
        </w:rPr>
        <w:t>10</w:t>
      </w:r>
    </w:p>
    <w:p w:rsidR="00A5703E" w:rsidRDefault="00A5703E" w:rsidP="00A5703E">
      <w:pPr>
        <w:numPr>
          <w:ilvl w:val="0"/>
          <w:numId w:val="20"/>
        </w:numPr>
        <w:shd w:val="clear" w:color="auto" w:fill="FFFFFF"/>
        <w:tabs>
          <w:tab w:val="left" w:pos="230"/>
        </w:tabs>
        <w:spacing w:before="5" w:line="168" w:lineRule="exact"/>
        <w:ind w:firstLine="567"/>
        <w:rPr>
          <w:rFonts w:ascii="Courier New" w:hAnsi="Courier New" w:cs="Times New Roman"/>
          <w:b/>
          <w:bCs/>
          <w:w w:val="88"/>
          <w:sz w:val="16"/>
          <w:szCs w:val="16"/>
        </w:rPr>
      </w:pPr>
      <w:r>
        <w:rPr>
          <w:rFonts w:ascii="Courier New" w:hAnsi="Courier New" w:cs="Times New Roman"/>
          <w:b/>
          <w:bCs/>
          <w:spacing w:val="-6"/>
          <w:w w:val="88"/>
          <w:sz w:val="16"/>
          <w:szCs w:val="16"/>
        </w:rPr>
        <w:t>внутриклеточное</w:t>
      </w:r>
      <w:r>
        <w:rPr>
          <w:rFonts w:ascii="Courier New" w:hAnsi="Courier New" w:cs="Courier New"/>
          <w:b/>
          <w:bCs/>
          <w:spacing w:val="-6"/>
          <w:w w:val="88"/>
          <w:sz w:val="16"/>
          <w:szCs w:val="16"/>
        </w:rPr>
        <w:t xml:space="preserve"> </w:t>
      </w:r>
      <w:r>
        <w:rPr>
          <w:rFonts w:ascii="Courier New" w:hAnsi="Courier New" w:cs="Courier New"/>
          <w:b/>
          <w:bCs/>
          <w:spacing w:val="-6"/>
          <w:w w:val="88"/>
          <w:sz w:val="16"/>
          <w:szCs w:val="16"/>
          <w:lang w:val="en-US"/>
        </w:rPr>
        <w:t xml:space="preserve">II, </w:t>
      </w:r>
      <w:r>
        <w:rPr>
          <w:rFonts w:ascii="Courier New" w:hAnsi="Courier New" w:cs="Courier New"/>
          <w:b/>
          <w:bCs/>
          <w:spacing w:val="-6"/>
          <w:w w:val="88"/>
          <w:sz w:val="16"/>
          <w:szCs w:val="16"/>
        </w:rPr>
        <w:t>10</w:t>
      </w:r>
    </w:p>
    <w:p w:rsidR="00A5703E" w:rsidRDefault="00A5703E" w:rsidP="00A5703E">
      <w:pPr>
        <w:numPr>
          <w:ilvl w:val="0"/>
          <w:numId w:val="20"/>
        </w:numPr>
        <w:shd w:val="clear" w:color="auto" w:fill="FFFFFF"/>
        <w:tabs>
          <w:tab w:val="left" w:pos="230"/>
        </w:tabs>
        <w:spacing w:line="168" w:lineRule="exact"/>
        <w:ind w:firstLine="567"/>
        <w:rPr>
          <w:rFonts w:ascii="Courier New" w:hAnsi="Courier New" w:cs="Times New Roman"/>
          <w:b/>
          <w:bCs/>
          <w:w w:val="88"/>
          <w:sz w:val="16"/>
          <w:szCs w:val="16"/>
        </w:rPr>
      </w:pPr>
      <w:r>
        <w:rPr>
          <w:rFonts w:ascii="Courier New" w:hAnsi="Courier New" w:cs="Times New Roman"/>
          <w:b/>
          <w:bCs/>
          <w:spacing w:val="-7"/>
          <w:w w:val="88"/>
          <w:sz w:val="16"/>
          <w:szCs w:val="16"/>
        </w:rPr>
        <w:t>дистантное</w:t>
      </w:r>
      <w:r>
        <w:rPr>
          <w:rFonts w:ascii="Courier New" w:hAnsi="Courier New" w:cs="Courier New"/>
          <w:b/>
          <w:bCs/>
          <w:spacing w:val="-7"/>
          <w:w w:val="88"/>
          <w:sz w:val="16"/>
          <w:szCs w:val="16"/>
        </w:rPr>
        <w:t xml:space="preserve"> </w:t>
      </w:r>
      <w:r>
        <w:rPr>
          <w:rFonts w:ascii="Courier New" w:hAnsi="Courier New" w:cs="Courier New"/>
          <w:b/>
          <w:bCs/>
          <w:spacing w:val="-7"/>
          <w:w w:val="88"/>
          <w:sz w:val="16"/>
          <w:szCs w:val="16"/>
          <w:lang w:val="en-US"/>
        </w:rPr>
        <w:t xml:space="preserve">II, </w:t>
      </w:r>
      <w:r>
        <w:rPr>
          <w:rFonts w:ascii="Courier New" w:hAnsi="Courier New" w:cs="Courier New"/>
          <w:b/>
          <w:bCs/>
          <w:spacing w:val="-7"/>
          <w:w w:val="88"/>
          <w:sz w:val="16"/>
          <w:szCs w:val="16"/>
        </w:rPr>
        <w:t>10</w:t>
      </w:r>
    </w:p>
    <w:p w:rsidR="00A5703E" w:rsidRDefault="00A5703E" w:rsidP="00A5703E">
      <w:pPr>
        <w:numPr>
          <w:ilvl w:val="0"/>
          <w:numId w:val="20"/>
        </w:numPr>
        <w:shd w:val="clear" w:color="auto" w:fill="FFFFFF"/>
        <w:tabs>
          <w:tab w:val="left" w:pos="230"/>
        </w:tabs>
        <w:spacing w:before="5" w:line="168" w:lineRule="exact"/>
        <w:ind w:firstLine="567"/>
        <w:rPr>
          <w:rFonts w:ascii="Courier New" w:hAnsi="Courier New" w:cs="Times New Roman"/>
          <w:b/>
          <w:bCs/>
          <w:w w:val="88"/>
          <w:sz w:val="16"/>
          <w:szCs w:val="16"/>
        </w:rPr>
      </w:pPr>
      <w:r>
        <w:rPr>
          <w:rFonts w:ascii="Courier New" w:hAnsi="Courier New" w:cs="Times New Roman"/>
          <w:b/>
          <w:bCs/>
          <w:spacing w:val="-8"/>
          <w:w w:val="88"/>
          <w:sz w:val="16"/>
          <w:szCs w:val="16"/>
        </w:rPr>
        <w:t>значение</w:t>
      </w:r>
      <w:r>
        <w:rPr>
          <w:rFonts w:ascii="Courier New" w:hAnsi="Courier New" w:cs="Courier New"/>
          <w:b/>
          <w:bCs/>
          <w:spacing w:val="-8"/>
          <w:w w:val="88"/>
          <w:sz w:val="16"/>
          <w:szCs w:val="16"/>
        </w:rPr>
        <w:t xml:space="preserve"> </w:t>
      </w:r>
      <w:r>
        <w:rPr>
          <w:rFonts w:ascii="Courier New" w:hAnsi="Courier New" w:cs="Courier New"/>
          <w:b/>
          <w:bCs/>
          <w:spacing w:val="-8"/>
          <w:w w:val="88"/>
          <w:sz w:val="16"/>
          <w:szCs w:val="16"/>
          <w:lang w:val="en-US"/>
        </w:rPr>
        <w:t xml:space="preserve">II, </w:t>
      </w:r>
      <w:r>
        <w:rPr>
          <w:rFonts w:ascii="Courier New" w:hAnsi="Courier New" w:cs="Courier New"/>
          <w:b/>
          <w:bCs/>
          <w:spacing w:val="-8"/>
          <w:w w:val="88"/>
          <w:sz w:val="16"/>
          <w:szCs w:val="16"/>
        </w:rPr>
        <w:t>8</w:t>
      </w:r>
    </w:p>
    <w:p w:rsidR="00A5703E" w:rsidRDefault="00A5703E" w:rsidP="00A5703E">
      <w:pPr>
        <w:ind w:firstLine="567"/>
        <w:rPr>
          <w:rFonts w:cs="Times New Roman"/>
          <w:sz w:val="2"/>
          <w:szCs w:val="2"/>
        </w:rPr>
      </w:pPr>
    </w:p>
    <w:p w:rsidR="00A5703E" w:rsidRDefault="00A5703E" w:rsidP="00A5703E">
      <w:pPr>
        <w:numPr>
          <w:ilvl w:val="0"/>
          <w:numId w:val="9"/>
        </w:numPr>
        <w:shd w:val="clear" w:color="auto" w:fill="FFFFFF"/>
        <w:tabs>
          <w:tab w:val="left" w:pos="240"/>
        </w:tabs>
        <w:spacing w:before="5" w:line="168" w:lineRule="exact"/>
        <w:ind w:firstLine="567"/>
        <w:rPr>
          <w:rFonts w:ascii="Times New Roman" w:hAnsi="Times New Roman" w:cs="Times New Roman"/>
          <w:sz w:val="18"/>
          <w:szCs w:val="18"/>
        </w:rPr>
      </w:pPr>
      <w:r>
        <w:rPr>
          <w:rFonts w:ascii="Times New Roman" w:hAnsi="Times New Roman" w:cs="Times New Roman"/>
          <w:spacing w:val="-2"/>
          <w:sz w:val="18"/>
          <w:szCs w:val="18"/>
        </w:rPr>
        <w:t xml:space="preserve">контактное   см.   </w:t>
      </w:r>
      <w:r>
        <w:rPr>
          <w:rFonts w:ascii="Times New Roman" w:hAnsi="Times New Roman" w:cs="Times New Roman"/>
          <w:i/>
          <w:iCs/>
          <w:spacing w:val="-2"/>
          <w:sz w:val="18"/>
          <w:szCs w:val="18"/>
        </w:rPr>
        <w:t xml:space="preserve">Пищеварение   при </w:t>
      </w:r>
      <w:r>
        <w:rPr>
          <w:rFonts w:ascii="Times New Roman" w:hAnsi="Times New Roman" w:cs="Times New Roman"/>
          <w:i/>
          <w:iCs/>
          <w:sz w:val="18"/>
          <w:szCs w:val="18"/>
        </w:rPr>
        <w:t>стеночное</w:t>
      </w:r>
    </w:p>
    <w:p w:rsidR="00A5703E" w:rsidRDefault="00A5703E" w:rsidP="00A5703E">
      <w:pPr>
        <w:numPr>
          <w:ilvl w:val="0"/>
          <w:numId w:val="9"/>
        </w:numPr>
        <w:shd w:val="clear" w:color="auto" w:fill="FFFFFF"/>
        <w:tabs>
          <w:tab w:val="left" w:pos="240"/>
        </w:tabs>
        <w:spacing w:before="5" w:line="168" w:lineRule="exact"/>
        <w:ind w:firstLine="567"/>
        <w:rPr>
          <w:rFonts w:ascii="Times New Roman" w:hAnsi="Times New Roman" w:cs="Times New Roman"/>
          <w:sz w:val="18"/>
          <w:szCs w:val="18"/>
        </w:rPr>
      </w:pPr>
      <w:r>
        <w:rPr>
          <w:rFonts w:ascii="Times New Roman" w:hAnsi="Times New Roman" w:cs="Times New Roman"/>
          <w:spacing w:val="-1"/>
          <w:sz w:val="18"/>
          <w:szCs w:val="18"/>
        </w:rPr>
        <w:t xml:space="preserve">мембранное   см.  </w:t>
      </w:r>
      <w:r>
        <w:rPr>
          <w:rFonts w:ascii="Times New Roman" w:hAnsi="Times New Roman" w:cs="Times New Roman"/>
          <w:i/>
          <w:iCs/>
          <w:spacing w:val="-1"/>
          <w:sz w:val="18"/>
          <w:szCs w:val="18"/>
        </w:rPr>
        <w:t xml:space="preserve">Пищеварение  при </w:t>
      </w:r>
      <w:r>
        <w:rPr>
          <w:rFonts w:ascii="Times New Roman" w:hAnsi="Times New Roman" w:cs="Times New Roman"/>
          <w:i/>
          <w:iCs/>
          <w:sz w:val="18"/>
          <w:szCs w:val="18"/>
        </w:rPr>
        <w:t>стеночное</w:t>
      </w:r>
    </w:p>
    <w:p w:rsidR="00A5703E" w:rsidRDefault="00A5703E" w:rsidP="00A5703E">
      <w:pPr>
        <w:ind w:firstLine="567"/>
        <w:rPr>
          <w:rFonts w:cs="Times New Roman"/>
          <w:sz w:val="2"/>
          <w:szCs w:val="2"/>
        </w:rPr>
      </w:pPr>
    </w:p>
    <w:p w:rsidR="00A5703E" w:rsidRDefault="00A5703E" w:rsidP="00A5703E">
      <w:pPr>
        <w:numPr>
          <w:ilvl w:val="0"/>
          <w:numId w:val="9"/>
        </w:numPr>
        <w:shd w:val="clear" w:color="auto" w:fill="FFFFFF"/>
        <w:tabs>
          <w:tab w:val="left" w:pos="240"/>
          <w:tab w:val="left" w:leader="hyphen" w:pos="408"/>
        </w:tabs>
        <w:spacing w:before="5" w:line="168" w:lineRule="exact"/>
        <w:ind w:right="1306" w:firstLine="567"/>
        <w:rPr>
          <w:rFonts w:ascii="Times New Roman" w:hAnsi="Times New Roman" w:cs="Times New Roman"/>
          <w:sz w:val="18"/>
          <w:szCs w:val="18"/>
        </w:rPr>
      </w:pPr>
      <w:r>
        <w:rPr>
          <w:rFonts w:ascii="Times New Roman" w:hAnsi="Times New Roman" w:cs="Times New Roman"/>
          <w:sz w:val="18"/>
          <w:szCs w:val="18"/>
        </w:rPr>
        <w:t xml:space="preserve">полостное </w:t>
      </w:r>
      <w:r>
        <w:rPr>
          <w:rFonts w:ascii="Times New Roman" w:hAnsi="Times New Roman" w:cs="Times New Roman"/>
          <w:sz w:val="18"/>
          <w:szCs w:val="18"/>
          <w:lang w:val="en-US"/>
        </w:rPr>
        <w:t xml:space="preserve">II, </w:t>
      </w:r>
      <w:r>
        <w:rPr>
          <w:rFonts w:ascii="Times New Roman" w:hAnsi="Times New Roman" w:cs="Times New Roman"/>
          <w:sz w:val="18"/>
          <w:szCs w:val="18"/>
        </w:rPr>
        <w:t xml:space="preserve">70 </w:t>
      </w:r>
      <w:r>
        <w:rPr>
          <w:rFonts w:ascii="Times New Roman" w:hAnsi="Times New Roman" w:cs="Times New Roman"/>
          <w:sz w:val="18"/>
          <w:szCs w:val="18"/>
        </w:rPr>
        <w:tab/>
        <w:t xml:space="preserve">регуляция </w:t>
      </w:r>
      <w:r>
        <w:rPr>
          <w:rFonts w:ascii="Times New Roman" w:hAnsi="Times New Roman" w:cs="Times New Roman"/>
          <w:sz w:val="18"/>
          <w:szCs w:val="18"/>
          <w:lang w:val="en-US"/>
        </w:rPr>
        <w:t xml:space="preserve">II, </w:t>
      </w:r>
      <w:r>
        <w:rPr>
          <w:rFonts w:ascii="Times New Roman" w:hAnsi="Times New Roman" w:cs="Times New Roman"/>
          <w:sz w:val="18"/>
          <w:szCs w:val="18"/>
        </w:rPr>
        <w:t>72</w:t>
      </w:r>
    </w:p>
    <w:p w:rsidR="00A5703E" w:rsidRDefault="00A5703E" w:rsidP="00A5703E">
      <w:pPr>
        <w:numPr>
          <w:ilvl w:val="0"/>
          <w:numId w:val="9"/>
        </w:numPr>
        <w:shd w:val="clear" w:color="auto" w:fill="FFFFFF"/>
        <w:tabs>
          <w:tab w:val="left" w:pos="240"/>
        </w:tabs>
        <w:spacing w:before="5"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пристеночное </w:t>
      </w:r>
      <w:r>
        <w:rPr>
          <w:rFonts w:ascii="Times New Roman" w:hAnsi="Times New Roman" w:cs="Times New Roman"/>
          <w:sz w:val="18"/>
          <w:szCs w:val="18"/>
          <w:lang w:val="en-US"/>
        </w:rPr>
        <w:t xml:space="preserve">II, </w:t>
      </w:r>
      <w:r>
        <w:rPr>
          <w:rFonts w:ascii="Times New Roman" w:hAnsi="Times New Roman" w:cs="Times New Roman"/>
          <w:sz w:val="18"/>
          <w:szCs w:val="18"/>
        </w:rPr>
        <w:t>10, 71</w:t>
      </w:r>
    </w:p>
    <w:p w:rsidR="00A5703E" w:rsidRDefault="00A5703E" w:rsidP="00A5703E">
      <w:pPr>
        <w:ind w:firstLine="567"/>
        <w:rPr>
          <w:rFonts w:cs="Times New Roman"/>
          <w:sz w:val="2"/>
          <w:szCs w:val="2"/>
        </w:rPr>
      </w:pPr>
    </w:p>
    <w:p w:rsidR="00A5703E" w:rsidRDefault="00A5703E" w:rsidP="00A5703E">
      <w:pPr>
        <w:numPr>
          <w:ilvl w:val="0"/>
          <w:numId w:val="13"/>
        </w:numPr>
        <w:shd w:val="clear" w:color="auto" w:fill="FFFFFF"/>
        <w:tabs>
          <w:tab w:val="left" w:pos="245"/>
        </w:tabs>
        <w:spacing w:line="168" w:lineRule="exact"/>
        <w:ind w:firstLine="567"/>
        <w:rPr>
          <w:rFonts w:ascii="Times New Roman" w:hAnsi="Times New Roman" w:cs="Times New Roman"/>
          <w:sz w:val="18"/>
          <w:szCs w:val="18"/>
        </w:rPr>
      </w:pPr>
      <w:r>
        <w:rPr>
          <w:rFonts w:ascii="Times New Roman" w:hAnsi="Times New Roman" w:cs="Times New Roman"/>
          <w:spacing w:val="-4"/>
          <w:sz w:val="18"/>
          <w:szCs w:val="18"/>
        </w:rPr>
        <w:t xml:space="preserve">принцип    организации   конвейерны </w:t>
      </w:r>
      <w:r>
        <w:rPr>
          <w:rFonts w:ascii="Times New Roman" w:hAnsi="Times New Roman" w:cs="Times New Roman"/>
          <w:sz w:val="18"/>
          <w:szCs w:val="18"/>
          <w:lang w:val="en-US"/>
        </w:rPr>
        <w:t xml:space="preserve">II, </w:t>
      </w:r>
      <w:r>
        <w:rPr>
          <w:rFonts w:ascii="Times New Roman" w:hAnsi="Times New Roman" w:cs="Times New Roman"/>
          <w:sz w:val="18"/>
          <w:szCs w:val="18"/>
        </w:rPr>
        <w:t>11</w:t>
      </w:r>
    </w:p>
    <w:p w:rsidR="00A5703E" w:rsidRDefault="00A5703E" w:rsidP="00A5703E">
      <w:pPr>
        <w:numPr>
          <w:ilvl w:val="0"/>
          <w:numId w:val="14"/>
        </w:numPr>
        <w:shd w:val="clear" w:color="auto" w:fill="FFFFFF"/>
        <w:tabs>
          <w:tab w:val="left" w:pos="245"/>
        </w:tabs>
        <w:spacing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симбионтное </w:t>
      </w:r>
      <w:r>
        <w:rPr>
          <w:rFonts w:ascii="Times New Roman" w:hAnsi="Times New Roman" w:cs="Times New Roman"/>
          <w:sz w:val="18"/>
          <w:szCs w:val="18"/>
          <w:lang w:val="en-US"/>
        </w:rPr>
        <w:t xml:space="preserve">II, </w:t>
      </w:r>
      <w:r>
        <w:rPr>
          <w:rFonts w:ascii="Times New Roman" w:hAnsi="Times New Roman" w:cs="Times New Roman"/>
          <w:sz w:val="18"/>
          <w:szCs w:val="18"/>
        </w:rPr>
        <w:t>9</w:t>
      </w:r>
    </w:p>
    <w:p w:rsidR="00A5703E" w:rsidRDefault="00A5703E" w:rsidP="00A5703E">
      <w:pPr>
        <w:shd w:val="clear" w:color="auto" w:fill="FFFFFF"/>
        <w:tabs>
          <w:tab w:val="left" w:pos="235"/>
        </w:tabs>
        <w:spacing w:before="5" w:line="168" w:lineRule="exact"/>
        <w:ind w:right="1306" w:firstLine="567"/>
      </w:pPr>
      <w:r>
        <w:rPr>
          <w:rFonts w:ascii="Times New Roman" w:hAnsi="Times New Roman" w:cs="Times New Roman"/>
          <w:sz w:val="18"/>
          <w:szCs w:val="18"/>
        </w:rPr>
        <w:t>—</w:t>
      </w:r>
      <w:r>
        <w:rPr>
          <w:rFonts w:ascii="Times New Roman" w:hAnsi="Times New Roman" w:cs="Times New Roman"/>
          <w:sz w:val="18"/>
          <w:szCs w:val="18"/>
        </w:rPr>
        <w:tab/>
        <w:t xml:space="preserve">собственное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8</w:t>
      </w:r>
      <w:r>
        <w:rPr>
          <w:rFonts w:ascii="Times New Roman" w:hAnsi="Times New Roman" w:cs="Times New Roman"/>
          <w:sz w:val="18"/>
          <w:szCs w:val="18"/>
        </w:rPr>
        <w:br/>
        <w:t xml:space="preserve">Плазма крови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278</w:t>
      </w:r>
    </w:p>
    <w:p w:rsidR="00A5703E" w:rsidRDefault="00A5703E" w:rsidP="00A5703E">
      <w:pPr>
        <w:shd w:val="clear" w:color="auto" w:fill="FFFFFF"/>
        <w:tabs>
          <w:tab w:val="left" w:leader="hyphen" w:pos="384"/>
        </w:tabs>
        <w:spacing w:line="168" w:lineRule="exact"/>
        <w:ind w:firstLine="567"/>
      </w:pPr>
      <w:r>
        <w:rPr>
          <w:rFonts w:ascii="Times New Roman" w:hAnsi="Times New Roman" w:cs="Times New Roman"/>
          <w:sz w:val="18"/>
          <w:szCs w:val="18"/>
        </w:rPr>
        <w:tab/>
        <w:t xml:space="preserve">состав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278</w:t>
      </w:r>
    </w:p>
    <w:p w:rsidR="00A5703E" w:rsidRDefault="00A5703E" w:rsidP="00A5703E">
      <w:pPr>
        <w:shd w:val="clear" w:color="auto" w:fill="FFFFFF"/>
        <w:spacing w:before="10" w:line="168" w:lineRule="exact"/>
        <w:ind w:firstLine="567"/>
      </w:pPr>
      <w:r>
        <w:rPr>
          <w:rFonts w:ascii="Times New Roman" w:hAnsi="Times New Roman" w:cs="Times New Roman"/>
          <w:sz w:val="18"/>
          <w:szCs w:val="18"/>
        </w:rPr>
        <w:t xml:space="preserve">Плазмин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322</w:t>
      </w:r>
    </w:p>
    <w:p w:rsidR="00A5703E" w:rsidRDefault="00A5703E" w:rsidP="00A5703E">
      <w:pPr>
        <w:shd w:val="clear" w:color="auto" w:fill="FFFFFF"/>
        <w:spacing w:line="168" w:lineRule="exact"/>
        <w:ind w:firstLine="567"/>
      </w:pPr>
      <w:r>
        <w:rPr>
          <w:rFonts w:ascii="Times New Roman" w:hAnsi="Times New Roman" w:cs="Times New Roman"/>
          <w:spacing w:val="-2"/>
          <w:sz w:val="18"/>
          <w:szCs w:val="18"/>
        </w:rPr>
        <w:t>Плазмоток  почечный,  определение  ве</w:t>
      </w:r>
    </w:p>
    <w:p w:rsidR="00A5703E" w:rsidRDefault="00A5703E" w:rsidP="00A5703E">
      <w:pPr>
        <w:shd w:val="clear" w:color="auto" w:fill="FFFFFF"/>
        <w:spacing w:line="168" w:lineRule="exact"/>
        <w:ind w:right="979" w:firstLine="567"/>
      </w:pPr>
      <w:r>
        <w:rPr>
          <w:rFonts w:ascii="Times New Roman" w:hAnsi="Times New Roman" w:cs="Times New Roman"/>
          <w:sz w:val="18"/>
          <w:szCs w:val="18"/>
        </w:rPr>
        <w:t xml:space="preserve">личины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 xml:space="preserve">161 Пластичность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 xml:space="preserve">120 ПлетизмO2рафия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372</w:t>
      </w:r>
    </w:p>
    <w:p w:rsidR="00A5703E" w:rsidRDefault="00A5703E" w:rsidP="00A5703E">
      <w:pPr>
        <w:shd w:val="clear" w:color="auto" w:fill="FFFFFF"/>
        <w:tabs>
          <w:tab w:val="left" w:pos="235"/>
        </w:tabs>
        <w:spacing w:before="5" w:line="168" w:lineRule="exact"/>
        <w:ind w:right="979" w:firstLine="567"/>
      </w:pPr>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pacing w:val="-1"/>
          <w:sz w:val="18"/>
          <w:szCs w:val="18"/>
        </w:rPr>
        <w:t xml:space="preserve">окклюзионная </w:t>
      </w:r>
      <w:r>
        <w:rPr>
          <w:rFonts w:ascii="Times New Roman" w:hAnsi="Times New Roman" w:cs="Times New Roman"/>
          <w:spacing w:val="-1"/>
          <w:sz w:val="18"/>
          <w:szCs w:val="18"/>
          <w:lang w:val="en-US"/>
        </w:rPr>
        <w:t>I</w:t>
      </w:r>
      <w:r w:rsidRPr="0046747A">
        <w:rPr>
          <w:rFonts w:ascii="Times New Roman" w:hAnsi="Times New Roman" w:cs="Times New Roman"/>
          <w:spacing w:val="-1"/>
          <w:sz w:val="18"/>
          <w:szCs w:val="18"/>
        </w:rPr>
        <w:t xml:space="preserve">, </w:t>
      </w:r>
      <w:r>
        <w:rPr>
          <w:rFonts w:ascii="Times New Roman" w:hAnsi="Times New Roman" w:cs="Times New Roman"/>
          <w:spacing w:val="-1"/>
          <w:sz w:val="18"/>
          <w:szCs w:val="18"/>
        </w:rPr>
        <w:t>372</w:t>
      </w:r>
      <w:r>
        <w:rPr>
          <w:rFonts w:ascii="Times New Roman" w:hAnsi="Times New Roman" w:cs="Times New Roman"/>
          <w:spacing w:val="-1"/>
          <w:sz w:val="18"/>
          <w:szCs w:val="18"/>
        </w:rPr>
        <w:br/>
      </w:r>
      <w:r>
        <w:rPr>
          <w:rFonts w:ascii="Times New Roman" w:hAnsi="Times New Roman" w:cs="Times New Roman"/>
          <w:sz w:val="18"/>
          <w:szCs w:val="18"/>
        </w:rPr>
        <w:t xml:space="preserve">Пневмоторакс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405</w:t>
      </w:r>
    </w:p>
    <w:p w:rsidR="00A5703E" w:rsidRDefault="00A5703E" w:rsidP="00A5703E">
      <w:pPr>
        <w:shd w:val="clear" w:color="auto" w:fill="FFFFFF"/>
        <w:spacing w:line="168" w:lineRule="exact"/>
        <w:ind w:firstLine="567"/>
      </w:pPr>
      <w:r>
        <w:rPr>
          <w:rFonts w:ascii="Times New Roman" w:hAnsi="Times New Roman" w:cs="Times New Roman"/>
          <w:spacing w:val="-2"/>
          <w:sz w:val="18"/>
          <w:szCs w:val="18"/>
        </w:rPr>
        <w:t xml:space="preserve">Поведение активное приспособительно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133</w:t>
      </w:r>
    </w:p>
    <w:p w:rsidR="00A5703E" w:rsidRDefault="00A5703E" w:rsidP="00A5703E">
      <w:pPr>
        <w:numPr>
          <w:ilvl w:val="0"/>
          <w:numId w:val="19"/>
        </w:numPr>
        <w:shd w:val="clear" w:color="auto" w:fill="FFFFFF"/>
        <w:tabs>
          <w:tab w:val="left" w:pos="235"/>
        </w:tabs>
        <w:spacing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пищевое </w:t>
      </w:r>
      <w:r>
        <w:rPr>
          <w:rFonts w:ascii="Times New Roman" w:hAnsi="Times New Roman" w:cs="Times New Roman"/>
          <w:sz w:val="18"/>
          <w:szCs w:val="18"/>
          <w:lang w:val="en-US"/>
        </w:rPr>
        <w:t xml:space="preserve">II, </w:t>
      </w:r>
      <w:r>
        <w:rPr>
          <w:rFonts w:ascii="Times New Roman" w:hAnsi="Times New Roman" w:cs="Times New Roman"/>
          <w:sz w:val="18"/>
          <w:szCs w:val="18"/>
        </w:rPr>
        <w:t>4</w:t>
      </w:r>
    </w:p>
    <w:p w:rsidR="00A5703E" w:rsidRDefault="00A5703E" w:rsidP="00A5703E">
      <w:pPr>
        <w:numPr>
          <w:ilvl w:val="0"/>
          <w:numId w:val="19"/>
        </w:numPr>
        <w:shd w:val="clear" w:color="auto" w:fill="FFFFFF"/>
        <w:tabs>
          <w:tab w:val="left" w:pos="235"/>
        </w:tabs>
        <w:spacing w:before="10" w:line="168" w:lineRule="exact"/>
        <w:ind w:right="653" w:firstLine="567"/>
        <w:rPr>
          <w:rFonts w:ascii="Times New Roman" w:hAnsi="Times New Roman" w:cs="Times New Roman"/>
          <w:sz w:val="18"/>
          <w:szCs w:val="18"/>
        </w:rPr>
      </w:pPr>
      <w:r>
        <w:rPr>
          <w:rFonts w:ascii="Times New Roman" w:hAnsi="Times New Roman" w:cs="Times New Roman"/>
          <w:sz w:val="18"/>
          <w:szCs w:val="18"/>
        </w:rPr>
        <w:t xml:space="preserve">половое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 xml:space="preserve">182, 183 Подоциты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 xml:space="preserve">149 </w:t>
      </w:r>
      <w:r>
        <w:rPr>
          <w:rFonts w:ascii="Times New Roman" w:hAnsi="Times New Roman" w:cs="Times New Roman"/>
          <w:spacing w:val="-1"/>
          <w:sz w:val="18"/>
          <w:szCs w:val="18"/>
        </w:rPr>
        <w:t xml:space="preserve">Пойкилотермные </w:t>
      </w:r>
      <w:r>
        <w:rPr>
          <w:rFonts w:ascii="Times New Roman" w:hAnsi="Times New Roman" w:cs="Times New Roman"/>
          <w:spacing w:val="-1"/>
          <w:sz w:val="18"/>
          <w:szCs w:val="18"/>
          <w:lang w:val="en-US"/>
        </w:rPr>
        <w:t>II</w:t>
      </w:r>
      <w:r w:rsidRPr="0046747A">
        <w:rPr>
          <w:rFonts w:ascii="Times New Roman" w:hAnsi="Times New Roman" w:cs="Times New Roman"/>
          <w:spacing w:val="-1"/>
          <w:sz w:val="18"/>
          <w:szCs w:val="18"/>
        </w:rPr>
        <w:t xml:space="preserve">, </w:t>
      </w:r>
      <w:r>
        <w:rPr>
          <w:rFonts w:ascii="Times New Roman" w:hAnsi="Times New Roman" w:cs="Times New Roman"/>
          <w:spacing w:val="-1"/>
          <w:sz w:val="18"/>
          <w:szCs w:val="18"/>
        </w:rPr>
        <w:t xml:space="preserve">130 Показатель цветовой </w:t>
      </w:r>
      <w:r>
        <w:rPr>
          <w:rFonts w:ascii="Times New Roman" w:hAnsi="Times New Roman" w:cs="Times New Roman"/>
          <w:spacing w:val="-1"/>
          <w:sz w:val="18"/>
          <w:szCs w:val="18"/>
          <w:lang w:val="en-US"/>
        </w:rPr>
        <w:t>I</w:t>
      </w:r>
      <w:r w:rsidRPr="0046747A">
        <w:rPr>
          <w:rFonts w:ascii="Times New Roman" w:hAnsi="Times New Roman" w:cs="Times New Roman"/>
          <w:spacing w:val="-1"/>
          <w:sz w:val="18"/>
          <w:szCs w:val="18"/>
        </w:rPr>
        <w:t xml:space="preserve">, </w:t>
      </w:r>
      <w:r>
        <w:rPr>
          <w:rFonts w:ascii="Times New Roman" w:hAnsi="Times New Roman" w:cs="Times New Roman"/>
          <w:spacing w:val="-1"/>
          <w:sz w:val="18"/>
          <w:szCs w:val="18"/>
        </w:rPr>
        <w:t xml:space="preserve">287 </w:t>
      </w:r>
      <w:r>
        <w:rPr>
          <w:rFonts w:ascii="Times New Roman" w:hAnsi="Times New Roman" w:cs="Times New Roman"/>
          <w:sz w:val="18"/>
          <w:szCs w:val="18"/>
        </w:rPr>
        <w:t xml:space="preserve">Поле зрения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229</w:t>
      </w:r>
    </w:p>
    <w:p w:rsidR="00A5703E" w:rsidRDefault="00A5703E" w:rsidP="00A5703E">
      <w:pPr>
        <w:numPr>
          <w:ilvl w:val="0"/>
          <w:numId w:val="19"/>
        </w:numPr>
        <w:shd w:val="clear" w:color="auto" w:fill="FFFFFF"/>
        <w:tabs>
          <w:tab w:val="left" w:pos="235"/>
        </w:tabs>
        <w:spacing w:before="5" w:line="168" w:lineRule="exact"/>
        <w:ind w:right="653" w:firstLine="567"/>
        <w:rPr>
          <w:rFonts w:ascii="Times New Roman" w:hAnsi="Times New Roman" w:cs="Times New Roman"/>
          <w:sz w:val="18"/>
          <w:szCs w:val="18"/>
        </w:rPr>
      </w:pPr>
      <w:r>
        <w:rPr>
          <w:rFonts w:ascii="Times New Roman" w:hAnsi="Times New Roman" w:cs="Times New Roman"/>
          <w:sz w:val="18"/>
          <w:szCs w:val="18"/>
        </w:rPr>
        <w:t xml:space="preserve">рецептивное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111;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 xml:space="preserve">208 ПоликардиO2рафия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 xml:space="preserve">343 Полифагия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7</w:t>
      </w:r>
    </w:p>
    <w:p w:rsidR="00A5703E" w:rsidRDefault="00A5703E" w:rsidP="00A5703E">
      <w:pPr>
        <w:shd w:val="clear" w:color="auto" w:fill="FFFFFF"/>
        <w:spacing w:line="168" w:lineRule="exact"/>
        <w:ind w:right="979" w:firstLine="567"/>
      </w:pPr>
      <w:r>
        <w:rPr>
          <w:rFonts w:ascii="Times New Roman" w:hAnsi="Times New Roman" w:cs="Times New Roman"/>
          <w:sz w:val="18"/>
          <w:szCs w:val="18"/>
        </w:rPr>
        <w:t xml:space="preserve">Помпа венозная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 xml:space="preserve">339 ПорO2 раздражения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50</w:t>
      </w:r>
    </w:p>
    <w:p w:rsidR="00A5703E" w:rsidRDefault="00A5703E" w:rsidP="00A5703E">
      <w:pPr>
        <w:shd w:val="clear" w:color="auto" w:fill="FFFFFF"/>
        <w:spacing w:line="168" w:lineRule="exact"/>
        <w:ind w:right="979"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168" w:lineRule="exact"/>
        <w:ind w:firstLine="567"/>
      </w:pPr>
      <w:r>
        <w:rPr>
          <w:rFonts w:ascii="Times New Roman" w:hAnsi="Times New Roman" w:cs="Times New Roman"/>
          <w:b/>
          <w:bCs/>
          <w:sz w:val="16"/>
          <w:szCs w:val="16"/>
        </w:rPr>
        <w:t xml:space="preserve">Потенциал генераторный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58</w:t>
      </w:r>
    </w:p>
    <w:p w:rsidR="00A5703E" w:rsidRDefault="00A5703E" w:rsidP="00A5703E">
      <w:pPr>
        <w:numPr>
          <w:ilvl w:val="0"/>
          <w:numId w:val="9"/>
        </w:numPr>
        <w:shd w:val="clear" w:color="auto" w:fill="FFFFFF"/>
        <w:tabs>
          <w:tab w:val="left" w:pos="230"/>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действия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37, 43, 327</w:t>
      </w:r>
    </w:p>
    <w:p w:rsidR="00A5703E" w:rsidRDefault="00A5703E" w:rsidP="00A5703E">
      <w:pPr>
        <w:numPr>
          <w:ilvl w:val="0"/>
          <w:numId w:val="9"/>
        </w:numPr>
        <w:shd w:val="clear" w:color="auto" w:fill="FFFFFF"/>
        <w:tabs>
          <w:tab w:val="left" w:pos="230"/>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кохлеарный микрофонный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234</w:t>
      </w:r>
    </w:p>
    <w:p w:rsidR="00A5703E" w:rsidRDefault="00A5703E" w:rsidP="00A5703E">
      <w:pPr>
        <w:numPr>
          <w:ilvl w:val="0"/>
          <w:numId w:val="9"/>
        </w:numPr>
        <w:shd w:val="clear" w:color="auto" w:fill="FFFFFF"/>
        <w:tabs>
          <w:tab w:val="left" w:pos="230"/>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покоя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37, 38</w:t>
      </w:r>
    </w:p>
    <w:p w:rsidR="00A5703E" w:rsidRDefault="00A5703E" w:rsidP="00A5703E">
      <w:pPr>
        <w:shd w:val="clear" w:color="auto" w:fill="FFFFFF"/>
        <w:tabs>
          <w:tab w:val="left" w:leader="hyphen" w:pos="398"/>
        </w:tabs>
        <w:spacing w:line="168" w:lineRule="exact"/>
        <w:ind w:firstLine="567"/>
      </w:pPr>
      <w:r>
        <w:rPr>
          <w:rFonts w:ascii="Times New Roman" w:hAnsi="Times New Roman" w:cs="Times New Roman"/>
          <w:b/>
          <w:bCs/>
          <w:sz w:val="16"/>
          <w:szCs w:val="16"/>
        </w:rPr>
        <w:tab/>
        <w:t xml:space="preserve">мембранный см. </w:t>
      </w:r>
      <w:r>
        <w:rPr>
          <w:rFonts w:ascii="Times New Roman" w:hAnsi="Times New Roman" w:cs="Times New Roman"/>
          <w:b/>
          <w:bCs/>
          <w:i/>
          <w:iCs/>
          <w:sz w:val="16"/>
          <w:szCs w:val="16"/>
        </w:rPr>
        <w:t>Потенциал покоя</w:t>
      </w:r>
    </w:p>
    <w:p w:rsidR="00A5703E" w:rsidRDefault="00A5703E" w:rsidP="00A5703E">
      <w:pPr>
        <w:shd w:val="clear" w:color="auto" w:fill="FFFFFF"/>
        <w:tabs>
          <w:tab w:val="left" w:pos="230"/>
        </w:tabs>
        <w:spacing w:line="168" w:lineRule="exact"/>
        <w:ind w:firstLine="567"/>
      </w:pPr>
      <w:r>
        <w:rPr>
          <w:rFonts w:ascii="Times New Roman" w:hAnsi="Times New Roman" w:cs="Times New Roman"/>
          <w:b/>
          <w:bCs/>
          <w:sz w:val="16"/>
          <w:szCs w:val="16"/>
        </w:rPr>
        <w:t>—</w:t>
      </w:r>
      <w:r>
        <w:rPr>
          <w:rFonts w:ascii="Times New Roman" w:hAnsi="Times New Roman" w:cs="Times New Roman"/>
          <w:b/>
          <w:bCs/>
          <w:sz w:val="16"/>
          <w:szCs w:val="16"/>
        </w:rPr>
        <w:tab/>
        <w:t xml:space="preserve">постсинаптический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68</w:t>
      </w:r>
    </w:p>
    <w:p w:rsidR="00A5703E" w:rsidRDefault="00A5703E" w:rsidP="00A5703E">
      <w:pPr>
        <w:shd w:val="clear" w:color="auto" w:fill="FFFFFF"/>
        <w:tabs>
          <w:tab w:val="left" w:leader="hyphen" w:pos="398"/>
        </w:tabs>
        <w:spacing w:line="168" w:lineRule="exact"/>
        <w:ind w:firstLine="567"/>
      </w:pPr>
      <w:r>
        <w:rPr>
          <w:rFonts w:ascii="Times New Roman" w:hAnsi="Times New Roman" w:cs="Times New Roman"/>
          <w:b/>
          <w:bCs/>
          <w:sz w:val="16"/>
          <w:szCs w:val="16"/>
        </w:rPr>
        <w:tab/>
        <w:t xml:space="preserve">возбуждающий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68, 213</w:t>
      </w:r>
    </w:p>
    <w:p w:rsidR="00A5703E" w:rsidRDefault="00A5703E" w:rsidP="00A5703E">
      <w:pPr>
        <w:shd w:val="clear" w:color="auto" w:fill="FFFFFF"/>
        <w:tabs>
          <w:tab w:val="left" w:leader="hyphen" w:pos="408"/>
        </w:tabs>
        <w:spacing w:before="10" w:line="168" w:lineRule="exact"/>
        <w:ind w:firstLine="567"/>
      </w:pPr>
      <w:r>
        <w:rPr>
          <w:rFonts w:ascii="Times New Roman" w:hAnsi="Times New Roman" w:cs="Times New Roman"/>
          <w:b/>
          <w:bCs/>
          <w:sz w:val="16"/>
          <w:szCs w:val="16"/>
        </w:rPr>
        <w:tab/>
        <w:t xml:space="preserve">тормозный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68</w:t>
      </w:r>
    </w:p>
    <w:p w:rsidR="00A5703E" w:rsidRDefault="00A5703E" w:rsidP="00A5703E">
      <w:pPr>
        <w:numPr>
          <w:ilvl w:val="0"/>
          <w:numId w:val="9"/>
        </w:numPr>
        <w:shd w:val="clear" w:color="auto" w:fill="FFFFFF"/>
        <w:tabs>
          <w:tab w:val="left" w:pos="230"/>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равновесный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40</w:t>
      </w:r>
    </w:p>
    <w:p w:rsidR="00A5703E" w:rsidRDefault="00A5703E" w:rsidP="00A5703E">
      <w:pPr>
        <w:numPr>
          <w:ilvl w:val="0"/>
          <w:numId w:val="9"/>
        </w:numPr>
        <w:shd w:val="clear" w:color="auto" w:fill="FFFFFF"/>
        <w:tabs>
          <w:tab w:val="left" w:pos="230"/>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рецепторный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58</w:t>
      </w:r>
    </w:p>
    <w:p w:rsidR="00A5703E" w:rsidRDefault="00A5703E" w:rsidP="00A5703E">
      <w:pPr>
        <w:numPr>
          <w:ilvl w:val="0"/>
          <w:numId w:val="9"/>
        </w:numPr>
        <w:shd w:val="clear" w:color="auto" w:fill="FFFFFF"/>
        <w:tabs>
          <w:tab w:val="left" w:pos="230"/>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слезовой положительный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46</w:t>
      </w:r>
    </w:p>
    <w:p w:rsidR="00A5703E" w:rsidRDefault="00A5703E" w:rsidP="00A5703E">
      <w:pPr>
        <w:numPr>
          <w:ilvl w:val="0"/>
          <w:numId w:val="9"/>
        </w:numPr>
        <w:shd w:val="clear" w:color="auto" w:fill="FFFFFF"/>
        <w:tabs>
          <w:tab w:val="left" w:pos="230"/>
        </w:tabs>
        <w:spacing w:before="5" w:line="168" w:lineRule="exact"/>
        <w:ind w:right="979" w:firstLine="567"/>
        <w:rPr>
          <w:rFonts w:ascii="Times New Roman" w:hAnsi="Times New Roman" w:cs="Times New Roman"/>
          <w:b/>
          <w:bCs/>
          <w:sz w:val="16"/>
          <w:szCs w:val="16"/>
        </w:rPr>
      </w:pPr>
      <w:r>
        <w:rPr>
          <w:rFonts w:ascii="Times New Roman" w:hAnsi="Times New Roman" w:cs="Times New Roman"/>
          <w:b/>
          <w:bCs/>
          <w:sz w:val="16"/>
          <w:szCs w:val="16"/>
        </w:rPr>
        <w:t xml:space="preserve">суммационный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 xml:space="preserve">235 Потоотделение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132</w:t>
      </w:r>
    </w:p>
    <w:p w:rsidR="00A5703E" w:rsidRDefault="00A5703E" w:rsidP="00A5703E">
      <w:pPr>
        <w:numPr>
          <w:ilvl w:val="0"/>
          <w:numId w:val="9"/>
        </w:numPr>
        <w:shd w:val="clear" w:color="auto" w:fill="FFFFFF"/>
        <w:tabs>
          <w:tab w:val="left" w:pos="230"/>
        </w:tabs>
        <w:spacing w:before="5" w:line="168" w:lineRule="exact"/>
        <w:ind w:right="1306" w:firstLine="567"/>
        <w:rPr>
          <w:rFonts w:ascii="Times New Roman" w:hAnsi="Times New Roman" w:cs="Times New Roman"/>
          <w:b/>
          <w:bCs/>
          <w:sz w:val="16"/>
          <w:szCs w:val="16"/>
        </w:rPr>
      </w:pPr>
      <w:r>
        <w:rPr>
          <w:rFonts w:ascii="Times New Roman" w:hAnsi="Times New Roman" w:cs="Times New Roman"/>
          <w:b/>
          <w:bCs/>
          <w:sz w:val="16"/>
          <w:szCs w:val="16"/>
        </w:rPr>
        <w:t xml:space="preserve">эффективное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133 Почка (и) И, 141, 142</w:t>
      </w:r>
    </w:p>
    <w:p w:rsidR="00A5703E" w:rsidRDefault="00A5703E" w:rsidP="00A5703E">
      <w:pPr>
        <w:numPr>
          <w:ilvl w:val="0"/>
          <w:numId w:val="9"/>
        </w:numPr>
        <w:shd w:val="clear" w:color="auto" w:fill="FFFFFF"/>
        <w:tabs>
          <w:tab w:val="left" w:pos="230"/>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кровоснабжение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146</w:t>
      </w:r>
    </w:p>
    <w:p w:rsidR="00A5703E" w:rsidRDefault="00A5703E" w:rsidP="00A5703E">
      <w:pPr>
        <w:numPr>
          <w:ilvl w:val="0"/>
          <w:numId w:val="9"/>
        </w:numPr>
        <w:shd w:val="clear" w:color="auto" w:fill="FFFFFF"/>
        <w:tabs>
          <w:tab w:val="left" w:pos="230"/>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функции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142</w:t>
      </w:r>
    </w:p>
    <w:p w:rsidR="00A5703E" w:rsidRDefault="00A5703E" w:rsidP="00A5703E">
      <w:pPr>
        <w:shd w:val="clear" w:color="auto" w:fill="FFFFFF"/>
        <w:tabs>
          <w:tab w:val="left" w:leader="hyphen" w:pos="408"/>
        </w:tabs>
        <w:spacing w:before="10" w:line="168" w:lineRule="exact"/>
        <w:ind w:firstLine="567"/>
      </w:pPr>
      <w:r>
        <w:rPr>
          <w:rFonts w:ascii="Times New Roman" w:hAnsi="Times New Roman" w:cs="Times New Roman"/>
          <w:b/>
          <w:bCs/>
          <w:sz w:val="16"/>
          <w:szCs w:val="16"/>
        </w:rPr>
        <w:tab/>
        <w:t xml:space="preserve">методы изучения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143</w:t>
      </w:r>
    </w:p>
    <w:p w:rsidR="00A5703E" w:rsidRDefault="00A5703E" w:rsidP="00A5703E">
      <w:pPr>
        <w:numPr>
          <w:ilvl w:val="0"/>
          <w:numId w:val="9"/>
        </w:numPr>
        <w:shd w:val="clear" w:color="auto" w:fill="FFFFFF"/>
        <w:tabs>
          <w:tab w:val="left" w:pos="230"/>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последствия удаления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180</w:t>
      </w:r>
    </w:p>
    <w:p w:rsidR="00A5703E" w:rsidRDefault="00A5703E" w:rsidP="00A5703E">
      <w:pPr>
        <w:numPr>
          <w:ilvl w:val="0"/>
          <w:numId w:val="9"/>
        </w:numPr>
        <w:shd w:val="clear" w:color="auto" w:fill="FFFFFF"/>
        <w:tabs>
          <w:tab w:val="left" w:pos="230"/>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искусственная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180</w:t>
      </w:r>
    </w:p>
    <w:p w:rsidR="00A5703E" w:rsidRDefault="00A5703E" w:rsidP="00A5703E">
      <w:pPr>
        <w:numPr>
          <w:ilvl w:val="0"/>
          <w:numId w:val="9"/>
        </w:numPr>
        <w:shd w:val="clear" w:color="auto" w:fill="FFFFFF"/>
        <w:tabs>
          <w:tab w:val="left" w:pos="230"/>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регуляция деятельности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177</w:t>
      </w:r>
    </w:p>
    <w:p w:rsidR="00A5703E" w:rsidRDefault="00A5703E" w:rsidP="00A5703E">
      <w:pPr>
        <w:numPr>
          <w:ilvl w:val="0"/>
          <w:numId w:val="9"/>
        </w:numPr>
        <w:shd w:val="clear" w:color="auto" w:fill="FFFFFF"/>
        <w:tabs>
          <w:tab w:val="left" w:pos="230"/>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функция инкреторная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174</w:t>
      </w:r>
    </w:p>
    <w:p w:rsidR="00A5703E" w:rsidRDefault="00A5703E" w:rsidP="00A5703E">
      <w:pPr>
        <w:shd w:val="clear" w:color="auto" w:fill="FFFFFF"/>
        <w:tabs>
          <w:tab w:val="left" w:leader="hyphen" w:pos="408"/>
        </w:tabs>
        <w:spacing w:before="10" w:line="168" w:lineRule="exact"/>
        <w:ind w:firstLine="567"/>
      </w:pPr>
      <w:r>
        <w:rPr>
          <w:rFonts w:ascii="Times New Roman" w:hAnsi="Times New Roman" w:cs="Times New Roman"/>
          <w:b/>
          <w:bCs/>
          <w:sz w:val="16"/>
          <w:szCs w:val="16"/>
        </w:rPr>
        <w:tab/>
        <w:t xml:space="preserve">метаболическая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174</w:t>
      </w:r>
    </w:p>
    <w:p w:rsidR="00A5703E" w:rsidRDefault="00A5703E" w:rsidP="00A5703E">
      <w:pPr>
        <w:shd w:val="clear" w:color="auto" w:fill="FFFFFF"/>
        <w:tabs>
          <w:tab w:val="left" w:leader="hyphen" w:pos="403"/>
        </w:tabs>
        <w:spacing w:line="168" w:lineRule="exact"/>
        <w:ind w:firstLine="567"/>
      </w:pPr>
      <w:r>
        <w:rPr>
          <w:rFonts w:ascii="Times New Roman" w:hAnsi="Times New Roman" w:cs="Times New Roman"/>
          <w:b/>
          <w:bCs/>
          <w:sz w:val="16"/>
          <w:szCs w:val="16"/>
        </w:rPr>
        <w:tab/>
        <w:t>экскреторная И, 173</w:t>
      </w:r>
    </w:p>
    <w:p w:rsidR="00A5703E" w:rsidRDefault="00A5703E" w:rsidP="00A5703E">
      <w:pPr>
        <w:shd w:val="clear" w:color="auto" w:fill="FFFFFF"/>
        <w:tabs>
          <w:tab w:val="left" w:leader="hyphen" w:pos="403"/>
        </w:tabs>
        <w:spacing w:before="10" w:line="168" w:lineRule="exact"/>
        <w:ind w:firstLine="567"/>
      </w:pPr>
      <w:r>
        <w:rPr>
          <w:rFonts w:ascii="Times New Roman" w:hAnsi="Times New Roman" w:cs="Times New Roman"/>
          <w:b/>
          <w:bCs/>
          <w:sz w:val="16"/>
          <w:szCs w:val="16"/>
        </w:rPr>
        <w:tab/>
        <w:t xml:space="preserve">кислотовыделительная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172</w:t>
      </w:r>
    </w:p>
    <w:p w:rsidR="00A5703E" w:rsidRDefault="00A5703E" w:rsidP="00A5703E">
      <w:pPr>
        <w:shd w:val="clear" w:color="auto" w:fill="FFFFFF"/>
        <w:tabs>
          <w:tab w:val="left" w:pos="230"/>
        </w:tabs>
        <w:spacing w:line="168" w:lineRule="exact"/>
        <w:ind w:firstLine="567"/>
        <w:jc w:val="both"/>
      </w:pPr>
      <w:r>
        <w:rPr>
          <w:rFonts w:ascii="Times New Roman" w:hAnsi="Times New Roman" w:cs="Times New Roman"/>
          <w:b/>
          <w:bCs/>
          <w:sz w:val="16"/>
          <w:szCs w:val="16"/>
        </w:rPr>
        <w:t>—</w:t>
      </w:r>
      <w:r>
        <w:rPr>
          <w:rFonts w:ascii="Times New Roman" w:hAnsi="Times New Roman" w:cs="Times New Roman"/>
          <w:b/>
          <w:bCs/>
          <w:sz w:val="16"/>
          <w:szCs w:val="16"/>
        </w:rPr>
        <w:tab/>
        <w:t>роль в регуляции кислотно-основнO2о</w:t>
      </w:r>
      <w:r>
        <w:rPr>
          <w:rFonts w:ascii="Times New Roman" w:hAnsi="Times New Roman" w:cs="Times New Roman"/>
          <w:b/>
          <w:bCs/>
          <w:sz w:val="16"/>
          <w:szCs w:val="16"/>
        </w:rPr>
        <w:br/>
        <w:t xml:space="preserve">состояния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171</w:t>
      </w:r>
    </w:p>
    <w:p w:rsidR="00A5703E" w:rsidRDefault="00A5703E" w:rsidP="00A5703E">
      <w:pPr>
        <w:shd w:val="clear" w:color="auto" w:fill="FFFFFF"/>
        <w:tabs>
          <w:tab w:val="left" w:leader="hyphen" w:pos="816"/>
        </w:tabs>
        <w:spacing w:before="14" w:line="168" w:lineRule="exact"/>
        <w:ind w:firstLine="567"/>
      </w:pPr>
      <w:r>
        <w:rPr>
          <w:rFonts w:ascii="Times New Roman" w:hAnsi="Times New Roman" w:cs="Times New Roman"/>
          <w:b/>
          <w:bCs/>
          <w:sz w:val="16"/>
          <w:szCs w:val="16"/>
        </w:rPr>
        <w:tab/>
        <w:t xml:space="preserve">ионнO2о   состава   крови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w:t>
      </w:r>
    </w:p>
    <w:p w:rsidR="00A5703E" w:rsidRDefault="00A5703E" w:rsidP="00A5703E">
      <w:pPr>
        <w:shd w:val="clear" w:color="auto" w:fill="FFFFFF"/>
        <w:spacing w:line="168" w:lineRule="exact"/>
        <w:ind w:firstLine="567"/>
      </w:pPr>
      <w:r>
        <w:rPr>
          <w:rFonts w:ascii="Times New Roman" w:hAnsi="Times New Roman" w:cs="Times New Roman"/>
          <w:b/>
          <w:bCs/>
          <w:spacing w:val="-2"/>
          <w:sz w:val="16"/>
          <w:szCs w:val="16"/>
        </w:rPr>
        <w:t>170</w:t>
      </w:r>
    </w:p>
    <w:p w:rsidR="00A5703E" w:rsidRDefault="00A5703E" w:rsidP="00A5703E">
      <w:pPr>
        <w:shd w:val="clear" w:color="auto" w:fill="FFFFFF"/>
        <w:tabs>
          <w:tab w:val="left" w:leader="hyphen" w:pos="610"/>
        </w:tabs>
        <w:spacing w:line="168" w:lineRule="exact"/>
        <w:ind w:firstLine="567"/>
      </w:pPr>
      <w:r>
        <w:rPr>
          <w:rFonts w:ascii="Times New Roman" w:hAnsi="Times New Roman" w:cs="Times New Roman"/>
          <w:b/>
          <w:bCs/>
          <w:sz w:val="16"/>
          <w:szCs w:val="16"/>
        </w:rPr>
        <w:tab/>
        <w:t xml:space="preserve">волюморегуляции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168</w:t>
      </w:r>
    </w:p>
    <w:p w:rsidR="00A5703E" w:rsidRDefault="00A5703E" w:rsidP="00A5703E">
      <w:pPr>
        <w:shd w:val="clear" w:color="auto" w:fill="FFFFFF"/>
        <w:tabs>
          <w:tab w:val="left" w:leader="hyphen" w:pos="614"/>
        </w:tabs>
        <w:spacing w:before="5" w:line="168" w:lineRule="exact"/>
        <w:ind w:firstLine="567"/>
      </w:pPr>
      <w:r>
        <w:rPr>
          <w:rFonts w:ascii="Times New Roman" w:hAnsi="Times New Roman" w:cs="Times New Roman"/>
          <w:b/>
          <w:bCs/>
          <w:sz w:val="16"/>
          <w:szCs w:val="16"/>
        </w:rPr>
        <w:tab/>
        <w:t xml:space="preserve">осморегуляции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168</w:t>
      </w:r>
    </w:p>
    <w:p w:rsidR="00A5703E" w:rsidRDefault="00A5703E" w:rsidP="00A5703E">
      <w:pPr>
        <w:numPr>
          <w:ilvl w:val="0"/>
          <w:numId w:val="9"/>
        </w:numPr>
        <w:shd w:val="clear" w:color="auto" w:fill="FFFFFF"/>
        <w:tabs>
          <w:tab w:val="left" w:pos="230"/>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синтез веществ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162</w:t>
      </w:r>
    </w:p>
    <w:p w:rsidR="00A5703E" w:rsidRDefault="00A5703E" w:rsidP="00A5703E">
      <w:pPr>
        <w:numPr>
          <w:ilvl w:val="0"/>
          <w:numId w:val="9"/>
        </w:numPr>
        <w:shd w:val="clear" w:color="auto" w:fill="FFFFFF"/>
        <w:tabs>
          <w:tab w:val="left" w:pos="230"/>
        </w:tabs>
        <w:spacing w:before="10"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функции гомеостатические Н, 168 Правило изодинамии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122</w:t>
      </w:r>
    </w:p>
    <w:p w:rsidR="00A5703E" w:rsidRDefault="00A5703E" w:rsidP="00A5703E">
      <w:pPr>
        <w:numPr>
          <w:ilvl w:val="0"/>
          <w:numId w:val="9"/>
        </w:numPr>
        <w:shd w:val="clear" w:color="auto" w:fill="FFFFFF"/>
        <w:tabs>
          <w:tab w:val="left" w:pos="230"/>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поверхности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118 Предшественник тромбопластина  плаз</w:t>
      </w:r>
      <w:r>
        <w:rPr>
          <w:rFonts w:ascii="Times New Roman" w:hAnsi="Times New Roman" w:cs="Times New Roman"/>
          <w:b/>
          <w:bCs/>
          <w:sz w:val="16"/>
          <w:szCs w:val="16"/>
        </w:rPr>
        <w:softHyphen/>
        <w:t xml:space="preserve">менный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316</w:t>
      </w:r>
    </w:p>
    <w:p w:rsidR="00A5703E" w:rsidRDefault="00A5703E" w:rsidP="00A5703E">
      <w:pPr>
        <w:shd w:val="clear" w:color="auto" w:fill="FFFFFF"/>
        <w:spacing w:before="10" w:line="168" w:lineRule="exact"/>
        <w:ind w:firstLine="567"/>
      </w:pPr>
      <w:r>
        <w:rPr>
          <w:rFonts w:ascii="Times New Roman" w:hAnsi="Times New Roman" w:cs="Times New Roman"/>
          <w:b/>
          <w:bCs/>
          <w:sz w:val="16"/>
          <w:szCs w:val="16"/>
        </w:rPr>
        <w:t xml:space="preserve">Трекалликреин см. </w:t>
      </w:r>
      <w:r>
        <w:rPr>
          <w:rFonts w:ascii="Times New Roman" w:hAnsi="Times New Roman" w:cs="Times New Roman"/>
          <w:b/>
          <w:bCs/>
          <w:i/>
          <w:iCs/>
          <w:sz w:val="16"/>
          <w:szCs w:val="16"/>
        </w:rPr>
        <w:t xml:space="preserve">Фактор Флетчера </w:t>
      </w:r>
      <w:r>
        <w:rPr>
          <w:rFonts w:ascii="Times New Roman" w:hAnsi="Times New Roman" w:cs="Times New Roman"/>
          <w:b/>
          <w:bCs/>
          <w:sz w:val="16"/>
          <w:szCs w:val="16"/>
        </w:rPr>
        <w:t xml:space="preserve">Препарат сердечно-легочный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346 Пресбиопия  см. </w:t>
      </w:r>
      <w:r>
        <w:rPr>
          <w:rFonts w:ascii="Times New Roman" w:hAnsi="Times New Roman" w:cs="Times New Roman"/>
          <w:b/>
          <w:bCs/>
          <w:i/>
          <w:iCs/>
          <w:sz w:val="16"/>
          <w:szCs w:val="16"/>
        </w:rPr>
        <w:t>Дальнозоркость  стар</w:t>
      </w:r>
      <w:r>
        <w:rPr>
          <w:rFonts w:ascii="Times New Roman" w:hAnsi="Times New Roman" w:cs="Times New Roman"/>
          <w:b/>
          <w:bCs/>
          <w:i/>
          <w:iCs/>
          <w:sz w:val="16"/>
          <w:szCs w:val="16"/>
        </w:rPr>
        <w:softHyphen/>
        <w:t xml:space="preserve">ческая </w:t>
      </w:r>
      <w:r>
        <w:rPr>
          <w:rFonts w:ascii="Times New Roman" w:hAnsi="Times New Roman" w:cs="Times New Roman"/>
          <w:b/>
          <w:bCs/>
          <w:sz w:val="16"/>
          <w:szCs w:val="16"/>
        </w:rPr>
        <w:t xml:space="preserve">Прессорецепторы см. </w:t>
      </w:r>
      <w:r>
        <w:rPr>
          <w:rFonts w:ascii="Times New Roman" w:hAnsi="Times New Roman" w:cs="Times New Roman"/>
          <w:b/>
          <w:bCs/>
          <w:i/>
          <w:iCs/>
          <w:sz w:val="16"/>
          <w:szCs w:val="16"/>
        </w:rPr>
        <w:t xml:space="preserve">Барорецепторы </w:t>
      </w:r>
      <w:r>
        <w:rPr>
          <w:rFonts w:ascii="Times New Roman" w:hAnsi="Times New Roman" w:cs="Times New Roman"/>
          <w:b/>
          <w:bCs/>
          <w:sz w:val="16"/>
          <w:szCs w:val="16"/>
        </w:rPr>
        <w:t>Принцип (ы)   взаимодействия функцио</w:t>
      </w:r>
      <w:r>
        <w:rPr>
          <w:rFonts w:ascii="Times New Roman" w:hAnsi="Times New Roman" w:cs="Times New Roman"/>
          <w:b/>
          <w:bCs/>
          <w:sz w:val="16"/>
          <w:szCs w:val="16"/>
        </w:rPr>
        <w:softHyphen/>
        <w:t xml:space="preserve">нальных систем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108</w:t>
      </w:r>
    </w:p>
    <w:p w:rsidR="00A5703E" w:rsidRDefault="00A5703E" w:rsidP="00A5703E">
      <w:pPr>
        <w:shd w:val="clear" w:color="auto" w:fill="FFFFFF"/>
        <w:tabs>
          <w:tab w:val="left" w:pos="216"/>
        </w:tabs>
        <w:spacing w:before="5" w:line="168" w:lineRule="exact"/>
        <w:ind w:right="29" w:firstLine="567"/>
        <w:jc w:val="both"/>
      </w:pPr>
      <w:r>
        <w:rPr>
          <w:rFonts w:ascii="Times New Roman" w:hAnsi="Times New Roman" w:cs="Times New Roman"/>
          <w:b/>
          <w:bCs/>
          <w:sz w:val="16"/>
          <w:szCs w:val="16"/>
        </w:rPr>
        <w:t>—</w:t>
      </w:r>
      <w:r>
        <w:rPr>
          <w:rFonts w:ascii="Times New Roman" w:hAnsi="Times New Roman" w:cs="Times New Roman"/>
          <w:b/>
          <w:bCs/>
          <w:sz w:val="16"/>
          <w:szCs w:val="16"/>
        </w:rPr>
        <w:tab/>
        <w:t>изоморфизма функциональных сис</w:t>
      </w:r>
      <w:r>
        <w:rPr>
          <w:rFonts w:ascii="Times New Roman" w:hAnsi="Times New Roman" w:cs="Times New Roman"/>
          <w:b/>
          <w:bCs/>
          <w:sz w:val="16"/>
          <w:szCs w:val="16"/>
        </w:rPr>
        <w:softHyphen/>
      </w:r>
      <w:r>
        <w:rPr>
          <w:rFonts w:ascii="Times New Roman" w:hAnsi="Times New Roman" w:cs="Times New Roman"/>
          <w:b/>
          <w:bCs/>
          <w:sz w:val="16"/>
          <w:szCs w:val="16"/>
        </w:rPr>
        <w:br/>
        <w:t xml:space="preserve">тем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106</w:t>
      </w:r>
    </w:p>
    <w:p w:rsidR="00A5703E" w:rsidRDefault="00A5703E" w:rsidP="00A5703E">
      <w:pPr>
        <w:shd w:val="clear" w:color="auto" w:fill="FFFFFF"/>
        <w:spacing w:line="168" w:lineRule="exact"/>
        <w:ind w:firstLine="567"/>
      </w:pPr>
      <w:r>
        <w:rPr>
          <w:rFonts w:ascii="Times New Roman" w:hAnsi="Times New Roman" w:cs="Times New Roman"/>
          <w:b/>
          <w:bCs/>
          <w:sz w:val="16"/>
          <w:szCs w:val="16"/>
        </w:rPr>
        <w:t xml:space="preserve">Проводимость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326</w:t>
      </w:r>
    </w:p>
    <w:p w:rsidR="00A5703E" w:rsidRDefault="00A5703E" w:rsidP="00A5703E">
      <w:pPr>
        <w:shd w:val="clear" w:color="auto" w:fill="FFFFFF"/>
        <w:spacing w:before="14" w:line="168" w:lineRule="exact"/>
        <w:ind w:firstLine="567"/>
      </w:pPr>
      <w:r>
        <w:rPr>
          <w:rFonts w:ascii="Times New Roman" w:hAnsi="Times New Roman" w:cs="Times New Roman"/>
          <w:b/>
          <w:bCs/>
          <w:sz w:val="16"/>
          <w:szCs w:val="16"/>
        </w:rPr>
        <w:t xml:space="preserve">ПрO2естерон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263</w:t>
      </w:r>
    </w:p>
    <w:p w:rsidR="00A5703E" w:rsidRDefault="00A5703E" w:rsidP="00A5703E">
      <w:pPr>
        <w:shd w:val="clear" w:color="auto" w:fill="FFFFFF"/>
        <w:spacing w:line="168" w:lineRule="exact"/>
        <w:ind w:firstLine="567"/>
      </w:pPr>
      <w:r>
        <w:rPr>
          <w:rFonts w:ascii="Times New Roman" w:hAnsi="Times New Roman" w:cs="Times New Roman"/>
          <w:b/>
          <w:bCs/>
          <w:sz w:val="16"/>
          <w:szCs w:val="16"/>
        </w:rPr>
        <w:t xml:space="preserve">ПрO2ормоны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264</w:t>
      </w:r>
    </w:p>
    <w:p w:rsidR="00A5703E" w:rsidRDefault="00A5703E" w:rsidP="00A5703E">
      <w:pPr>
        <w:shd w:val="clear" w:color="auto" w:fill="FFFFFF"/>
        <w:spacing w:before="5" w:line="168" w:lineRule="exact"/>
        <w:ind w:right="24" w:firstLine="567"/>
        <w:jc w:val="both"/>
      </w:pPr>
      <w:r>
        <w:rPr>
          <w:rFonts w:ascii="Times New Roman" w:hAnsi="Times New Roman" w:cs="Times New Roman"/>
          <w:b/>
          <w:bCs/>
          <w:sz w:val="16"/>
          <w:szCs w:val="16"/>
        </w:rPr>
        <w:t xml:space="preserve">Продукты азотистO2о обмена конечные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178</w:t>
      </w:r>
    </w:p>
    <w:p w:rsidR="00A5703E" w:rsidRDefault="00A5703E" w:rsidP="00A5703E">
      <w:pPr>
        <w:shd w:val="clear" w:color="auto" w:fill="FFFFFF"/>
        <w:spacing w:line="168" w:lineRule="exact"/>
        <w:ind w:firstLine="567"/>
      </w:pPr>
      <w:r>
        <w:rPr>
          <w:rFonts w:ascii="Times New Roman" w:hAnsi="Times New Roman" w:cs="Times New Roman"/>
          <w:b/>
          <w:bCs/>
          <w:sz w:val="16"/>
          <w:szCs w:val="16"/>
        </w:rPr>
        <w:t xml:space="preserve">Проконвертин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315</w:t>
      </w:r>
    </w:p>
    <w:p w:rsidR="00A5703E" w:rsidRDefault="00A5703E" w:rsidP="00A5703E">
      <w:pPr>
        <w:shd w:val="clear" w:color="auto" w:fill="FFFFFF"/>
        <w:spacing w:before="5" w:line="168" w:lineRule="exact"/>
        <w:ind w:firstLine="567"/>
      </w:pPr>
      <w:r>
        <w:rPr>
          <w:rFonts w:ascii="Times New Roman" w:hAnsi="Times New Roman" w:cs="Times New Roman"/>
          <w:b/>
          <w:bCs/>
          <w:sz w:val="16"/>
          <w:szCs w:val="16"/>
        </w:rPr>
        <w:t xml:space="preserve">Пролактин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252</w:t>
      </w:r>
    </w:p>
    <w:p w:rsidR="00A5703E" w:rsidRDefault="00A5703E" w:rsidP="00A5703E">
      <w:pPr>
        <w:shd w:val="clear" w:color="auto" w:fill="FFFFFF"/>
        <w:spacing w:before="5" w:line="168" w:lineRule="exact"/>
        <w:ind w:firstLine="567"/>
      </w:pPr>
      <w:r>
        <w:rPr>
          <w:rFonts w:ascii="Times New Roman" w:hAnsi="Times New Roman" w:cs="Times New Roman"/>
          <w:b/>
          <w:bCs/>
          <w:sz w:val="16"/>
          <w:szCs w:val="16"/>
        </w:rPr>
        <w:t xml:space="preserve">Пролактолиберин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243</w:t>
      </w:r>
    </w:p>
    <w:p w:rsidR="00A5703E" w:rsidRDefault="00A5703E" w:rsidP="00A5703E">
      <w:pPr>
        <w:shd w:val="clear" w:color="auto" w:fill="FFFFFF"/>
        <w:spacing w:line="168" w:lineRule="exact"/>
        <w:ind w:firstLine="567"/>
      </w:pPr>
      <w:r>
        <w:rPr>
          <w:rFonts w:ascii="Times New Roman" w:hAnsi="Times New Roman" w:cs="Times New Roman"/>
          <w:b/>
          <w:bCs/>
          <w:sz w:val="16"/>
          <w:szCs w:val="16"/>
        </w:rPr>
        <w:t xml:space="preserve">Пролактостатин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243</w:t>
      </w:r>
    </w:p>
    <w:p w:rsidR="00A5703E" w:rsidRDefault="00A5703E" w:rsidP="00A5703E">
      <w:pPr>
        <w:shd w:val="clear" w:color="auto" w:fill="FFFFFF"/>
        <w:spacing w:before="5" w:line="168" w:lineRule="exact"/>
        <w:ind w:firstLine="567"/>
      </w:pPr>
      <w:r>
        <w:rPr>
          <w:rFonts w:ascii="Times New Roman" w:hAnsi="Times New Roman" w:cs="Times New Roman"/>
          <w:b/>
          <w:bCs/>
          <w:sz w:val="16"/>
          <w:szCs w:val="16"/>
        </w:rPr>
        <w:t xml:space="preserve">Проприорецепторы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157;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203</w:t>
      </w:r>
    </w:p>
    <w:p w:rsidR="00A5703E" w:rsidRDefault="00A5703E" w:rsidP="00A5703E">
      <w:pPr>
        <w:shd w:val="clear" w:color="auto" w:fill="FFFFFF"/>
        <w:spacing w:before="5" w:line="168" w:lineRule="exact"/>
        <w:ind w:right="29" w:firstLine="567"/>
        <w:jc w:val="both"/>
      </w:pPr>
      <w:r>
        <w:rPr>
          <w:rFonts w:ascii="Times New Roman" w:hAnsi="Times New Roman" w:cs="Times New Roman"/>
          <w:b/>
          <w:bCs/>
          <w:sz w:val="16"/>
          <w:szCs w:val="16"/>
        </w:rPr>
        <w:t xml:space="preserve">Проприорецепция см. </w:t>
      </w:r>
      <w:r>
        <w:rPr>
          <w:rFonts w:ascii="Times New Roman" w:hAnsi="Times New Roman" w:cs="Times New Roman"/>
          <w:b/>
          <w:bCs/>
          <w:i/>
          <w:iCs/>
          <w:sz w:val="16"/>
          <w:szCs w:val="16"/>
        </w:rPr>
        <w:t>Рецепция мышеч</w:t>
      </w:r>
      <w:r>
        <w:rPr>
          <w:rFonts w:ascii="Times New Roman" w:hAnsi="Times New Roman" w:cs="Times New Roman"/>
          <w:b/>
          <w:bCs/>
          <w:i/>
          <w:iCs/>
          <w:sz w:val="16"/>
          <w:szCs w:val="16"/>
        </w:rPr>
        <w:softHyphen/>
        <w:t>ная и суставная</w:t>
      </w:r>
    </w:p>
    <w:p w:rsidR="00A5703E" w:rsidRDefault="00A5703E" w:rsidP="00A5703E">
      <w:pPr>
        <w:shd w:val="clear" w:color="auto" w:fill="FFFFFF"/>
        <w:spacing w:line="168" w:lineRule="exact"/>
        <w:ind w:firstLine="567"/>
      </w:pPr>
      <w:r>
        <w:rPr>
          <w:rFonts w:ascii="Times New Roman" w:hAnsi="Times New Roman" w:cs="Times New Roman"/>
          <w:b/>
          <w:bCs/>
          <w:sz w:val="16"/>
          <w:szCs w:val="16"/>
        </w:rPr>
        <w:t xml:space="preserve">Простагландины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226, 385;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174</w:t>
      </w:r>
    </w:p>
    <w:p w:rsidR="00A5703E" w:rsidRDefault="00A5703E" w:rsidP="00A5703E">
      <w:pPr>
        <w:shd w:val="clear" w:color="auto" w:fill="FFFFFF"/>
        <w:spacing w:before="5" w:line="168" w:lineRule="exact"/>
        <w:ind w:right="29" w:firstLine="567"/>
        <w:jc w:val="both"/>
      </w:pPr>
      <w:r>
        <w:rPr>
          <w:rFonts w:ascii="Times New Roman" w:hAnsi="Times New Roman" w:cs="Times New Roman"/>
          <w:b/>
          <w:bCs/>
          <w:sz w:val="16"/>
          <w:szCs w:val="16"/>
        </w:rPr>
        <w:t xml:space="preserve">Пространство мертвое альвеолярное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408</w:t>
      </w:r>
    </w:p>
    <w:p w:rsidR="00A5703E" w:rsidRDefault="00A5703E" w:rsidP="00A5703E">
      <w:pPr>
        <w:shd w:val="clear" w:color="auto" w:fill="FFFFFF"/>
        <w:spacing w:before="24" w:line="168" w:lineRule="exact"/>
        <w:ind w:firstLine="567"/>
      </w:pPr>
      <w:r>
        <w:br w:type="column"/>
      </w:r>
      <w:r>
        <w:rPr>
          <w:rFonts w:ascii="Times New Roman" w:hAnsi="Times New Roman" w:cs="Times New Roman"/>
          <w:b/>
          <w:bCs/>
          <w:sz w:val="16"/>
          <w:szCs w:val="16"/>
        </w:rPr>
        <w:t xml:space="preserve">Пространство мертвое анатомическое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w:t>
      </w:r>
    </w:p>
    <w:p w:rsidR="00A5703E" w:rsidRDefault="00A5703E" w:rsidP="00A5703E">
      <w:pPr>
        <w:shd w:val="clear" w:color="auto" w:fill="FFFFFF"/>
        <w:spacing w:line="168" w:lineRule="exact"/>
        <w:ind w:firstLine="567"/>
      </w:pPr>
      <w:r>
        <w:rPr>
          <w:rFonts w:ascii="Times New Roman" w:hAnsi="Times New Roman" w:cs="Times New Roman"/>
          <w:b/>
          <w:bCs/>
          <w:sz w:val="16"/>
          <w:szCs w:val="16"/>
        </w:rPr>
        <w:t>408</w:t>
      </w:r>
    </w:p>
    <w:p w:rsidR="00A5703E" w:rsidRDefault="00A5703E" w:rsidP="00A5703E">
      <w:pPr>
        <w:shd w:val="clear" w:color="auto" w:fill="FFFFFF"/>
        <w:tabs>
          <w:tab w:val="left" w:leader="hyphen" w:pos="408"/>
        </w:tabs>
        <w:spacing w:before="14" w:line="168" w:lineRule="exact"/>
        <w:ind w:firstLine="567"/>
      </w:pPr>
      <w:r>
        <w:rPr>
          <w:rFonts w:ascii="Times New Roman" w:hAnsi="Times New Roman" w:cs="Times New Roman"/>
          <w:b/>
          <w:bCs/>
          <w:sz w:val="16"/>
          <w:szCs w:val="16"/>
        </w:rPr>
        <w:tab/>
        <w:t xml:space="preserve">физиолO2ическое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409</w:t>
      </w:r>
    </w:p>
    <w:p w:rsidR="00A5703E" w:rsidRDefault="00A5703E" w:rsidP="00A5703E">
      <w:pPr>
        <w:shd w:val="clear" w:color="auto" w:fill="FFFFFF"/>
        <w:tabs>
          <w:tab w:val="left" w:leader="hyphen" w:pos="403"/>
        </w:tabs>
        <w:spacing w:line="168" w:lineRule="exact"/>
        <w:ind w:firstLine="567"/>
      </w:pPr>
      <w:r>
        <w:rPr>
          <w:rFonts w:ascii="Times New Roman" w:hAnsi="Times New Roman" w:cs="Times New Roman"/>
          <w:b/>
          <w:bCs/>
          <w:sz w:val="16"/>
          <w:szCs w:val="16"/>
        </w:rPr>
        <w:tab/>
        <w:t xml:space="preserve">функциональное см. </w:t>
      </w:r>
      <w:r>
        <w:rPr>
          <w:rFonts w:ascii="Times New Roman" w:hAnsi="Times New Roman" w:cs="Times New Roman"/>
          <w:b/>
          <w:bCs/>
          <w:i/>
          <w:iCs/>
          <w:sz w:val="16"/>
          <w:szCs w:val="16"/>
        </w:rPr>
        <w:t>Пространство</w:t>
      </w:r>
    </w:p>
    <w:p w:rsidR="00A5703E" w:rsidRDefault="00A5703E" w:rsidP="00A5703E">
      <w:pPr>
        <w:shd w:val="clear" w:color="auto" w:fill="FFFFFF"/>
        <w:spacing w:line="168" w:lineRule="exact"/>
        <w:ind w:firstLine="567"/>
      </w:pPr>
      <w:r>
        <w:rPr>
          <w:rFonts w:ascii="Times New Roman" w:hAnsi="Times New Roman" w:cs="Times New Roman"/>
          <w:b/>
          <w:bCs/>
          <w:i/>
          <w:iCs/>
          <w:sz w:val="16"/>
          <w:szCs w:val="16"/>
        </w:rPr>
        <w:t xml:space="preserve">мертвое физиолO2ическое </w:t>
      </w:r>
      <w:r>
        <w:rPr>
          <w:rFonts w:ascii="Times New Roman" w:hAnsi="Times New Roman" w:cs="Times New Roman"/>
          <w:b/>
          <w:bCs/>
          <w:sz w:val="16"/>
          <w:szCs w:val="16"/>
        </w:rPr>
        <w:t xml:space="preserve">Протанопия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228 Протромбин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315 Протромбиназа, образование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317 Процесс (ы) свертывания крови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315</w:t>
      </w:r>
    </w:p>
    <w:p w:rsidR="00A5703E" w:rsidRDefault="00A5703E" w:rsidP="00A5703E">
      <w:pPr>
        <w:shd w:val="clear" w:color="auto" w:fill="FFFFFF"/>
        <w:tabs>
          <w:tab w:val="left" w:pos="211"/>
        </w:tabs>
        <w:spacing w:before="5" w:line="168" w:lineRule="exact"/>
        <w:ind w:firstLine="567"/>
      </w:pPr>
      <w:r>
        <w:rPr>
          <w:rFonts w:ascii="Times New Roman" w:hAnsi="Times New Roman" w:cs="Times New Roman"/>
          <w:b/>
          <w:bCs/>
          <w:sz w:val="16"/>
          <w:szCs w:val="16"/>
        </w:rPr>
        <w:t>—</w:t>
      </w:r>
      <w:r>
        <w:rPr>
          <w:rFonts w:ascii="Times New Roman" w:hAnsi="Times New Roman" w:cs="Times New Roman"/>
          <w:b/>
          <w:bCs/>
          <w:sz w:val="16"/>
          <w:szCs w:val="16"/>
        </w:rPr>
        <w:tab/>
        <w:t>физиолO2ические,   регистрация   гра</w:t>
      </w:r>
      <w:r>
        <w:rPr>
          <w:rFonts w:ascii="Times New Roman" w:hAnsi="Times New Roman" w:cs="Times New Roman"/>
          <w:b/>
          <w:bCs/>
          <w:sz w:val="16"/>
          <w:szCs w:val="16"/>
        </w:rPr>
        <w:softHyphen/>
      </w:r>
      <w:r>
        <w:rPr>
          <w:rFonts w:ascii="Times New Roman" w:hAnsi="Times New Roman" w:cs="Times New Roman"/>
          <w:b/>
          <w:bCs/>
          <w:sz w:val="16"/>
          <w:szCs w:val="16"/>
        </w:rPr>
        <w:br/>
        <w:t xml:space="preserve">фическая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9</w:t>
      </w:r>
    </w:p>
    <w:p w:rsidR="00A5703E" w:rsidRDefault="00A5703E" w:rsidP="00A5703E">
      <w:pPr>
        <w:shd w:val="clear" w:color="auto" w:fill="FFFFFF"/>
        <w:spacing w:before="5" w:line="168" w:lineRule="exact"/>
        <w:ind w:right="326" w:firstLine="567"/>
      </w:pPr>
      <w:r>
        <w:rPr>
          <w:rFonts w:ascii="Times New Roman" w:hAnsi="Times New Roman" w:cs="Times New Roman"/>
          <w:b/>
          <w:bCs/>
          <w:sz w:val="16"/>
          <w:szCs w:val="16"/>
        </w:rPr>
        <w:t xml:space="preserve">ПсихофизиолO2ия, основы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287 Психика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289 Птиализм см. </w:t>
      </w:r>
      <w:r>
        <w:rPr>
          <w:rFonts w:ascii="Times New Roman" w:hAnsi="Times New Roman" w:cs="Times New Roman"/>
          <w:b/>
          <w:bCs/>
          <w:i/>
          <w:iCs/>
          <w:sz w:val="16"/>
          <w:szCs w:val="16"/>
        </w:rPr>
        <w:t xml:space="preserve">Гиперсаливация </w:t>
      </w:r>
      <w:r>
        <w:rPr>
          <w:rFonts w:ascii="Times New Roman" w:hAnsi="Times New Roman" w:cs="Times New Roman"/>
          <w:b/>
          <w:bCs/>
          <w:sz w:val="16"/>
          <w:szCs w:val="16"/>
        </w:rPr>
        <w:t xml:space="preserve">Пульс артериальный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349, 370</w:t>
      </w:r>
    </w:p>
    <w:p w:rsidR="00A5703E" w:rsidRDefault="00A5703E" w:rsidP="00A5703E">
      <w:pPr>
        <w:shd w:val="clear" w:color="auto" w:fill="FFFFFF"/>
        <w:tabs>
          <w:tab w:val="left" w:pos="211"/>
        </w:tabs>
        <w:spacing w:line="168" w:lineRule="exact"/>
        <w:ind w:firstLine="567"/>
      </w:pPr>
      <w:r>
        <w:rPr>
          <w:rFonts w:ascii="Times New Roman" w:hAnsi="Times New Roman" w:cs="Times New Roman"/>
          <w:b/>
          <w:bCs/>
          <w:sz w:val="16"/>
          <w:szCs w:val="16"/>
        </w:rPr>
        <w:t>—</w:t>
      </w:r>
      <w:r>
        <w:rPr>
          <w:rFonts w:ascii="Times New Roman" w:hAnsi="Times New Roman" w:cs="Times New Roman"/>
          <w:b/>
          <w:bCs/>
          <w:sz w:val="16"/>
          <w:szCs w:val="16"/>
        </w:rPr>
        <w:tab/>
        <w:t xml:space="preserve">венный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376</w:t>
      </w:r>
    </w:p>
    <w:p w:rsidR="00A5703E" w:rsidRDefault="00A5703E" w:rsidP="00A5703E">
      <w:pPr>
        <w:shd w:val="clear" w:color="auto" w:fill="FFFFFF"/>
        <w:spacing w:line="168" w:lineRule="exact"/>
        <w:ind w:firstLine="567"/>
      </w:pPr>
      <w:r>
        <w:rPr>
          <w:rFonts w:ascii="Times New Roman" w:hAnsi="Times New Roman" w:cs="Times New Roman"/>
          <w:b/>
          <w:bCs/>
          <w:sz w:val="16"/>
          <w:szCs w:val="16"/>
        </w:rPr>
        <w:t>Пути (ь)    афферентный    висцеральный</w:t>
      </w:r>
    </w:p>
    <w:p w:rsidR="00A5703E" w:rsidRDefault="00A5703E" w:rsidP="00A5703E">
      <w:pPr>
        <w:shd w:val="clear" w:color="auto" w:fill="FFFFFF"/>
        <w:tabs>
          <w:tab w:val="left" w:leader="hyphen" w:pos="394"/>
        </w:tabs>
        <w:spacing w:before="5" w:line="168" w:lineRule="exact"/>
        <w:ind w:right="326" w:firstLine="567"/>
      </w:pPr>
      <w:r>
        <w:rPr>
          <w:rFonts w:ascii="Times New Roman" w:hAnsi="Times New Roman" w:cs="Times New Roman"/>
          <w:b/>
          <w:bCs/>
          <w:sz w:val="16"/>
          <w:szCs w:val="16"/>
        </w:rPr>
        <w:t xml:space="preserve">см. </w:t>
      </w:r>
      <w:r>
        <w:rPr>
          <w:rFonts w:ascii="Times New Roman" w:hAnsi="Times New Roman" w:cs="Times New Roman"/>
          <w:b/>
          <w:bCs/>
          <w:i/>
          <w:iCs/>
          <w:sz w:val="16"/>
          <w:szCs w:val="16"/>
        </w:rPr>
        <w:t>Путь афферентный особый</w:t>
      </w:r>
      <w:r>
        <w:rPr>
          <w:rFonts w:ascii="Times New Roman" w:hAnsi="Times New Roman" w:cs="Times New Roman"/>
          <w:b/>
          <w:bCs/>
          <w:i/>
          <w:iCs/>
          <w:sz w:val="16"/>
          <w:szCs w:val="16"/>
        </w:rPr>
        <w:br/>
      </w:r>
      <w:r>
        <w:rPr>
          <w:rFonts w:ascii="Times New Roman" w:hAnsi="Times New Roman" w:cs="Times New Roman"/>
          <w:b/>
          <w:bCs/>
          <w:sz w:val="16"/>
          <w:szCs w:val="16"/>
        </w:rPr>
        <w:tab/>
        <w:t xml:space="preserve">особый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207</w:t>
      </w:r>
    </w:p>
    <w:p w:rsidR="00A5703E" w:rsidRDefault="00A5703E" w:rsidP="00A5703E">
      <w:pPr>
        <w:numPr>
          <w:ilvl w:val="0"/>
          <w:numId w:val="9"/>
        </w:numPr>
        <w:shd w:val="clear" w:color="auto" w:fill="FFFFFF"/>
        <w:tabs>
          <w:tab w:val="left" w:pos="211"/>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вестибулоспинальный см. </w:t>
      </w:r>
      <w:r>
        <w:rPr>
          <w:rFonts w:ascii="Times New Roman" w:hAnsi="Times New Roman" w:cs="Times New Roman"/>
          <w:b/>
          <w:bCs/>
          <w:i/>
          <w:iCs/>
          <w:sz w:val="16"/>
          <w:szCs w:val="16"/>
        </w:rPr>
        <w:t>Путь пред-дверно-спинномозговой</w:t>
      </w:r>
    </w:p>
    <w:p w:rsidR="00A5703E" w:rsidRDefault="00A5703E" w:rsidP="00A5703E">
      <w:pPr>
        <w:numPr>
          <w:ilvl w:val="0"/>
          <w:numId w:val="9"/>
        </w:numPr>
        <w:shd w:val="clear" w:color="auto" w:fill="FFFFFF"/>
        <w:tabs>
          <w:tab w:val="left" w:pos="211"/>
        </w:tabs>
        <w:spacing w:line="192"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корково-спинномозговой передний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140</w:t>
      </w:r>
    </w:p>
    <w:p w:rsidR="00A5703E" w:rsidRDefault="00A5703E" w:rsidP="00A5703E">
      <w:pPr>
        <w:shd w:val="clear" w:color="auto" w:fill="FFFFFF"/>
        <w:tabs>
          <w:tab w:val="left" w:leader="hyphen" w:pos="384"/>
        </w:tabs>
        <w:spacing w:line="168" w:lineRule="exact"/>
        <w:ind w:firstLine="567"/>
      </w:pPr>
      <w:r>
        <w:rPr>
          <w:rFonts w:ascii="Times New Roman" w:hAnsi="Times New Roman" w:cs="Times New Roman"/>
          <w:b/>
          <w:bCs/>
          <w:sz w:val="16"/>
          <w:szCs w:val="16"/>
        </w:rPr>
        <w:tab/>
        <w:t xml:space="preserve">латеральный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140</w:t>
      </w:r>
    </w:p>
    <w:p w:rsidR="00A5703E" w:rsidRDefault="00A5703E" w:rsidP="00A5703E">
      <w:pPr>
        <w:numPr>
          <w:ilvl w:val="0"/>
          <w:numId w:val="9"/>
        </w:numPr>
        <w:shd w:val="clear" w:color="auto" w:fill="FFFFFF"/>
        <w:tabs>
          <w:tab w:val="left" w:pos="211"/>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красноядерно-спинномозговой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140, 142</w:t>
      </w:r>
    </w:p>
    <w:p w:rsidR="00A5703E" w:rsidRDefault="00A5703E" w:rsidP="00A5703E">
      <w:pPr>
        <w:numPr>
          <w:ilvl w:val="0"/>
          <w:numId w:val="9"/>
        </w:numPr>
        <w:shd w:val="clear" w:color="auto" w:fill="FFFFFF"/>
        <w:tabs>
          <w:tab w:val="left" w:pos="211"/>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лемнисковый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250</w:t>
      </w:r>
    </w:p>
    <w:p w:rsidR="00A5703E" w:rsidRDefault="00A5703E" w:rsidP="00A5703E">
      <w:pPr>
        <w:numPr>
          <w:ilvl w:val="0"/>
          <w:numId w:val="9"/>
        </w:numPr>
        <w:shd w:val="clear" w:color="auto" w:fill="FFFFFF"/>
        <w:tabs>
          <w:tab w:val="left" w:pos="211"/>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пирамидный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142</w:t>
      </w:r>
    </w:p>
    <w:p w:rsidR="00A5703E" w:rsidRDefault="00A5703E" w:rsidP="00A5703E">
      <w:pPr>
        <w:numPr>
          <w:ilvl w:val="0"/>
          <w:numId w:val="9"/>
        </w:numPr>
        <w:shd w:val="clear" w:color="auto" w:fill="FFFFFF"/>
        <w:tabs>
          <w:tab w:val="left" w:pos="211"/>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покрышечно-спинномозговой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140</w:t>
      </w:r>
    </w:p>
    <w:p w:rsidR="00A5703E" w:rsidRDefault="00A5703E" w:rsidP="00A5703E">
      <w:pPr>
        <w:numPr>
          <w:ilvl w:val="0"/>
          <w:numId w:val="9"/>
        </w:numPr>
        <w:shd w:val="clear" w:color="auto" w:fill="FFFFFF"/>
        <w:tabs>
          <w:tab w:val="left" w:pos="211"/>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преддверно-спинномозговой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140, 142</w:t>
      </w:r>
    </w:p>
    <w:p w:rsidR="00A5703E" w:rsidRDefault="00A5703E" w:rsidP="00A5703E">
      <w:pPr>
        <w:shd w:val="clear" w:color="auto" w:fill="FFFFFF"/>
        <w:tabs>
          <w:tab w:val="left" w:pos="226"/>
        </w:tabs>
        <w:spacing w:line="168" w:lineRule="exact"/>
        <w:ind w:firstLine="567"/>
      </w:pPr>
      <w:r>
        <w:rPr>
          <w:rFonts w:ascii="Times New Roman" w:hAnsi="Times New Roman" w:cs="Times New Roman"/>
          <w:b/>
          <w:bCs/>
          <w:sz w:val="16"/>
          <w:szCs w:val="16"/>
        </w:rPr>
        <w:t>—</w:t>
      </w:r>
      <w:r>
        <w:rPr>
          <w:rFonts w:ascii="Times New Roman" w:hAnsi="Times New Roman" w:cs="Times New Roman"/>
          <w:b/>
          <w:bCs/>
          <w:sz w:val="16"/>
          <w:szCs w:val="16"/>
        </w:rPr>
        <w:tab/>
        <w:t xml:space="preserve">проводящие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140</w:t>
      </w:r>
    </w:p>
    <w:p w:rsidR="00A5703E" w:rsidRDefault="00A5703E" w:rsidP="00A5703E">
      <w:pPr>
        <w:shd w:val="clear" w:color="auto" w:fill="FFFFFF"/>
        <w:tabs>
          <w:tab w:val="left" w:leader="hyphen" w:pos="389"/>
        </w:tabs>
        <w:spacing w:before="5" w:line="168" w:lineRule="exact"/>
        <w:ind w:firstLine="567"/>
      </w:pPr>
      <w:r>
        <w:rPr>
          <w:rFonts w:ascii="Times New Roman" w:hAnsi="Times New Roman" w:cs="Times New Roman"/>
          <w:b/>
          <w:bCs/>
          <w:sz w:val="16"/>
          <w:szCs w:val="16"/>
        </w:rPr>
        <w:tab/>
        <w:t xml:space="preserve">ассоциативные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140</w:t>
      </w:r>
    </w:p>
    <w:p w:rsidR="00A5703E" w:rsidRDefault="00A5703E" w:rsidP="00A5703E">
      <w:pPr>
        <w:shd w:val="clear" w:color="auto" w:fill="FFFFFF"/>
        <w:tabs>
          <w:tab w:val="left" w:leader="hyphen" w:pos="389"/>
        </w:tabs>
        <w:spacing w:line="168" w:lineRule="exact"/>
        <w:ind w:firstLine="567"/>
      </w:pPr>
      <w:r>
        <w:rPr>
          <w:rFonts w:ascii="Times New Roman" w:hAnsi="Times New Roman" w:cs="Times New Roman"/>
          <w:b/>
          <w:bCs/>
          <w:sz w:val="16"/>
          <w:szCs w:val="16"/>
        </w:rPr>
        <w:tab/>
        <w:t xml:space="preserve">восходящие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140</w:t>
      </w:r>
    </w:p>
    <w:p w:rsidR="00A5703E" w:rsidRDefault="00A5703E" w:rsidP="00A5703E">
      <w:pPr>
        <w:shd w:val="clear" w:color="auto" w:fill="FFFFFF"/>
        <w:tabs>
          <w:tab w:val="left" w:leader="hyphen" w:pos="394"/>
        </w:tabs>
        <w:spacing w:line="168" w:lineRule="exact"/>
        <w:ind w:firstLine="567"/>
      </w:pPr>
      <w:r>
        <w:rPr>
          <w:rFonts w:ascii="Times New Roman" w:hAnsi="Times New Roman" w:cs="Times New Roman"/>
          <w:b/>
          <w:bCs/>
          <w:sz w:val="16"/>
          <w:szCs w:val="16"/>
        </w:rPr>
        <w:tab/>
        <w:t xml:space="preserve">нисходящие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140</w:t>
      </w:r>
    </w:p>
    <w:p w:rsidR="00A5703E" w:rsidRDefault="00A5703E" w:rsidP="00A5703E">
      <w:pPr>
        <w:shd w:val="clear" w:color="auto" w:fill="FFFFFF"/>
        <w:tabs>
          <w:tab w:val="left" w:pos="226"/>
        </w:tabs>
        <w:spacing w:before="5" w:line="168" w:lineRule="exact"/>
        <w:ind w:firstLine="567"/>
      </w:pPr>
      <w:r>
        <w:rPr>
          <w:rFonts w:ascii="Times New Roman" w:hAnsi="Times New Roman" w:cs="Times New Roman"/>
          <w:b/>
          <w:bCs/>
          <w:sz w:val="16"/>
          <w:szCs w:val="16"/>
        </w:rPr>
        <w:t>—</w:t>
      </w:r>
      <w:r>
        <w:rPr>
          <w:rFonts w:ascii="Times New Roman" w:hAnsi="Times New Roman" w:cs="Times New Roman"/>
          <w:b/>
          <w:bCs/>
          <w:sz w:val="16"/>
          <w:szCs w:val="16"/>
        </w:rPr>
        <w:tab/>
        <w:t xml:space="preserve">— проприоспинальиые см. </w:t>
      </w:r>
      <w:r>
        <w:rPr>
          <w:rFonts w:ascii="Times New Roman" w:hAnsi="Times New Roman" w:cs="Times New Roman"/>
          <w:b/>
          <w:bCs/>
          <w:i/>
          <w:iCs/>
          <w:sz w:val="16"/>
          <w:szCs w:val="16"/>
        </w:rPr>
        <w:t>Пути про</w:t>
      </w:r>
      <w:r>
        <w:rPr>
          <w:rFonts w:ascii="Times New Roman" w:hAnsi="Times New Roman" w:cs="Times New Roman"/>
          <w:b/>
          <w:bCs/>
          <w:i/>
          <w:iCs/>
          <w:sz w:val="16"/>
          <w:szCs w:val="16"/>
        </w:rPr>
        <w:softHyphen/>
      </w:r>
      <w:r>
        <w:rPr>
          <w:rFonts w:ascii="Times New Roman" w:hAnsi="Times New Roman" w:cs="Times New Roman"/>
          <w:b/>
          <w:bCs/>
          <w:i/>
          <w:iCs/>
          <w:sz w:val="16"/>
          <w:szCs w:val="16"/>
        </w:rPr>
        <w:br/>
        <w:t>водящие ассоциативные</w:t>
      </w:r>
    </w:p>
    <w:p w:rsidR="00A5703E" w:rsidRDefault="00A5703E" w:rsidP="00A5703E">
      <w:pPr>
        <w:shd w:val="clear" w:color="auto" w:fill="FFFFFF"/>
        <w:tabs>
          <w:tab w:val="left" w:leader="hyphen" w:pos="389"/>
        </w:tabs>
        <w:spacing w:line="168" w:lineRule="exact"/>
        <w:ind w:firstLine="567"/>
      </w:pPr>
      <w:r>
        <w:rPr>
          <w:rFonts w:ascii="Times New Roman" w:hAnsi="Times New Roman" w:cs="Times New Roman"/>
          <w:b/>
          <w:bCs/>
          <w:sz w:val="16"/>
          <w:szCs w:val="16"/>
        </w:rPr>
        <w:tab/>
        <w:t xml:space="preserve">спиноцеребралькые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143</w:t>
      </w:r>
    </w:p>
    <w:p w:rsidR="00A5703E" w:rsidRDefault="00A5703E" w:rsidP="00A5703E">
      <w:pPr>
        <w:numPr>
          <w:ilvl w:val="0"/>
          <w:numId w:val="14"/>
        </w:numPr>
        <w:shd w:val="clear" w:color="auto" w:fill="FFFFFF"/>
        <w:tabs>
          <w:tab w:val="left" w:pos="226"/>
        </w:tabs>
        <w:spacing w:before="10"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проприоцептивный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143</w:t>
      </w:r>
    </w:p>
    <w:p w:rsidR="00A5703E" w:rsidRDefault="00A5703E" w:rsidP="00A5703E">
      <w:pPr>
        <w:numPr>
          <w:ilvl w:val="0"/>
          <w:numId w:val="13"/>
        </w:numPr>
        <w:shd w:val="clear" w:color="auto" w:fill="FFFFFF"/>
        <w:tabs>
          <w:tab w:val="left" w:pos="22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ретикулоспинальный см. </w:t>
      </w:r>
      <w:r>
        <w:rPr>
          <w:rFonts w:ascii="Times New Roman" w:hAnsi="Times New Roman" w:cs="Times New Roman"/>
          <w:b/>
          <w:bCs/>
          <w:i/>
          <w:iCs/>
          <w:sz w:val="16"/>
          <w:szCs w:val="16"/>
        </w:rPr>
        <w:t>Путь рети-кулярно-спинномозговой</w:t>
      </w:r>
    </w:p>
    <w:p w:rsidR="00A5703E" w:rsidRDefault="00A5703E" w:rsidP="00A5703E">
      <w:pPr>
        <w:numPr>
          <w:ilvl w:val="0"/>
          <w:numId w:val="13"/>
        </w:numPr>
        <w:shd w:val="clear" w:color="auto" w:fill="FFFFFF"/>
        <w:tabs>
          <w:tab w:val="left" w:pos="22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ретикулярно-спинномозговой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140, 142</w:t>
      </w:r>
    </w:p>
    <w:p w:rsidR="00A5703E" w:rsidRDefault="00A5703E" w:rsidP="00A5703E">
      <w:pPr>
        <w:numPr>
          <w:ilvl w:val="0"/>
          <w:numId w:val="13"/>
        </w:numPr>
        <w:shd w:val="clear" w:color="auto" w:fill="FFFFFF"/>
        <w:tabs>
          <w:tab w:val="left" w:pos="22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руброспинальный  см.  </w:t>
      </w:r>
      <w:r>
        <w:rPr>
          <w:rFonts w:ascii="Times New Roman" w:hAnsi="Times New Roman" w:cs="Times New Roman"/>
          <w:b/>
          <w:bCs/>
          <w:i/>
          <w:iCs/>
          <w:sz w:val="16"/>
          <w:szCs w:val="16"/>
        </w:rPr>
        <w:t>Путь   красно</w:t>
      </w:r>
      <w:r>
        <w:rPr>
          <w:rFonts w:ascii="Times New Roman" w:hAnsi="Times New Roman" w:cs="Times New Roman"/>
          <w:b/>
          <w:bCs/>
          <w:i/>
          <w:iCs/>
          <w:sz w:val="16"/>
          <w:szCs w:val="16"/>
        </w:rPr>
        <w:softHyphen/>
        <w:t>ядерно-спинномозговой</w:t>
      </w:r>
    </w:p>
    <w:p w:rsidR="00A5703E" w:rsidRDefault="00A5703E" w:rsidP="00A5703E">
      <w:pPr>
        <w:shd w:val="clear" w:color="auto" w:fill="FFFFFF"/>
        <w:tabs>
          <w:tab w:val="left" w:pos="240"/>
          <w:tab w:val="left" w:leader="hyphen" w:pos="394"/>
        </w:tabs>
        <w:spacing w:line="168" w:lineRule="exact"/>
        <w:ind w:right="326" w:firstLine="567"/>
      </w:pPr>
      <w:r>
        <w:rPr>
          <w:rFonts w:ascii="Times New Roman" w:hAnsi="Times New Roman" w:cs="Times New Roman"/>
          <w:b/>
          <w:bCs/>
          <w:sz w:val="16"/>
          <w:szCs w:val="16"/>
        </w:rPr>
        <w:t>—</w:t>
      </w:r>
      <w:r>
        <w:rPr>
          <w:rFonts w:ascii="Times New Roman" w:hAnsi="Times New Roman" w:cs="Times New Roman"/>
          <w:b/>
          <w:bCs/>
          <w:sz w:val="16"/>
          <w:szCs w:val="16"/>
        </w:rPr>
        <w:tab/>
        <w:t xml:space="preserve">спинно-мозжечковый (е)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143</w:t>
      </w:r>
      <w:r>
        <w:rPr>
          <w:rFonts w:ascii="Times New Roman" w:hAnsi="Times New Roman" w:cs="Times New Roman"/>
          <w:b/>
          <w:bCs/>
          <w:sz w:val="16"/>
          <w:szCs w:val="16"/>
        </w:rPr>
        <w:br/>
      </w:r>
      <w:r>
        <w:rPr>
          <w:rFonts w:ascii="Times New Roman" w:hAnsi="Times New Roman" w:cs="Times New Roman"/>
          <w:b/>
          <w:bCs/>
          <w:sz w:val="16"/>
          <w:szCs w:val="16"/>
        </w:rPr>
        <w:tab/>
        <w:t xml:space="preserve">латеральный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140</w:t>
      </w:r>
    </w:p>
    <w:p w:rsidR="00A5703E" w:rsidRDefault="00A5703E" w:rsidP="00A5703E">
      <w:pPr>
        <w:shd w:val="clear" w:color="auto" w:fill="FFFFFF"/>
        <w:tabs>
          <w:tab w:val="left" w:leader="hyphen" w:pos="398"/>
        </w:tabs>
        <w:spacing w:before="5" w:line="168" w:lineRule="exact"/>
        <w:ind w:firstLine="567"/>
      </w:pPr>
      <w:r>
        <w:rPr>
          <w:rFonts w:ascii="Times New Roman" w:hAnsi="Times New Roman" w:cs="Times New Roman"/>
          <w:b/>
          <w:bCs/>
          <w:sz w:val="16"/>
          <w:szCs w:val="16"/>
        </w:rPr>
        <w:tab/>
        <w:t xml:space="preserve">передний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140</w:t>
      </w:r>
    </w:p>
    <w:p w:rsidR="00A5703E" w:rsidRDefault="00A5703E" w:rsidP="00A5703E">
      <w:pPr>
        <w:numPr>
          <w:ilvl w:val="0"/>
          <w:numId w:val="9"/>
        </w:numPr>
        <w:shd w:val="clear" w:color="auto" w:fill="FFFFFF"/>
        <w:tabs>
          <w:tab w:val="left" w:pos="235"/>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спинно-таламический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 xml:space="preserve">140,    143;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252</w:t>
      </w:r>
    </w:p>
    <w:p w:rsidR="00A5703E" w:rsidRDefault="00A5703E" w:rsidP="00A5703E">
      <w:pPr>
        <w:numPr>
          <w:ilvl w:val="0"/>
          <w:numId w:val="9"/>
        </w:numPr>
        <w:shd w:val="clear" w:color="auto" w:fill="FFFFFF"/>
        <w:tabs>
          <w:tab w:val="left" w:pos="235"/>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тектоспинальный   см.   </w:t>
      </w:r>
      <w:r>
        <w:rPr>
          <w:rFonts w:ascii="Times New Roman" w:hAnsi="Times New Roman" w:cs="Times New Roman"/>
          <w:b/>
          <w:bCs/>
          <w:i/>
          <w:iCs/>
          <w:sz w:val="16"/>
          <w:szCs w:val="16"/>
        </w:rPr>
        <w:t>Путь   покры</w:t>
      </w:r>
      <w:r>
        <w:rPr>
          <w:rFonts w:ascii="Times New Roman" w:hAnsi="Times New Roman" w:cs="Times New Roman"/>
          <w:b/>
          <w:bCs/>
          <w:i/>
          <w:iCs/>
          <w:sz w:val="16"/>
          <w:szCs w:val="16"/>
        </w:rPr>
        <w:softHyphen/>
        <w:t>шечно-спинномозговой</w:t>
      </w:r>
    </w:p>
    <w:p w:rsidR="00A5703E" w:rsidRDefault="00A5703E" w:rsidP="00A5703E">
      <w:pPr>
        <w:shd w:val="clear" w:color="auto" w:fill="FFFFFF"/>
        <w:spacing w:line="168" w:lineRule="exact"/>
        <w:ind w:firstLine="567"/>
      </w:pPr>
      <w:r>
        <w:rPr>
          <w:rFonts w:ascii="Times New Roman" w:hAnsi="Times New Roman" w:cs="Times New Roman"/>
          <w:b/>
          <w:bCs/>
          <w:sz w:val="16"/>
          <w:szCs w:val="16"/>
        </w:rPr>
        <w:t xml:space="preserve">Пучок Будаха см. </w:t>
      </w:r>
      <w:r>
        <w:rPr>
          <w:rFonts w:ascii="Times New Roman" w:hAnsi="Times New Roman" w:cs="Times New Roman"/>
          <w:b/>
          <w:bCs/>
          <w:i/>
          <w:iCs/>
          <w:sz w:val="16"/>
          <w:szCs w:val="16"/>
        </w:rPr>
        <w:t>Пучок клиновидный</w:t>
      </w:r>
    </w:p>
    <w:p w:rsidR="00A5703E" w:rsidRDefault="00A5703E" w:rsidP="00A5703E">
      <w:pPr>
        <w:shd w:val="clear" w:color="auto" w:fill="FFFFFF"/>
        <w:tabs>
          <w:tab w:val="left" w:leader="hyphen" w:pos="403"/>
        </w:tabs>
        <w:spacing w:before="10" w:line="168" w:lineRule="exact"/>
        <w:ind w:firstLine="567"/>
      </w:pPr>
      <w:r>
        <w:rPr>
          <w:rFonts w:ascii="Times New Roman" w:hAnsi="Times New Roman" w:cs="Times New Roman"/>
          <w:b/>
          <w:bCs/>
          <w:sz w:val="16"/>
          <w:szCs w:val="16"/>
        </w:rPr>
        <w:tab/>
        <w:t xml:space="preserve">Гиса   см.   </w:t>
      </w:r>
      <w:r>
        <w:rPr>
          <w:rFonts w:ascii="Times New Roman" w:hAnsi="Times New Roman" w:cs="Times New Roman"/>
          <w:b/>
          <w:bCs/>
          <w:i/>
          <w:iCs/>
          <w:sz w:val="16"/>
          <w:szCs w:val="16"/>
        </w:rPr>
        <w:t>Пучок   предсердно-же-</w:t>
      </w:r>
    </w:p>
    <w:p w:rsidR="00A5703E" w:rsidRDefault="00A5703E" w:rsidP="00A5703E">
      <w:pPr>
        <w:shd w:val="clear" w:color="auto" w:fill="FFFFFF"/>
        <w:spacing w:line="168" w:lineRule="exact"/>
        <w:ind w:firstLine="567"/>
      </w:pPr>
      <w:r>
        <w:rPr>
          <w:rFonts w:ascii="Times New Roman" w:hAnsi="Times New Roman" w:cs="Times New Roman"/>
          <w:b/>
          <w:bCs/>
          <w:i/>
          <w:iCs/>
          <w:sz w:val="16"/>
          <w:szCs w:val="16"/>
        </w:rPr>
        <w:t>лудочковый</w:t>
      </w:r>
    </w:p>
    <w:p w:rsidR="00A5703E" w:rsidRDefault="00A5703E" w:rsidP="00A5703E">
      <w:pPr>
        <w:numPr>
          <w:ilvl w:val="0"/>
          <w:numId w:val="9"/>
        </w:numPr>
        <w:shd w:val="clear" w:color="auto" w:fill="FFFFFF"/>
        <w:tabs>
          <w:tab w:val="left" w:pos="235"/>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Голля см. </w:t>
      </w:r>
      <w:r>
        <w:rPr>
          <w:rFonts w:ascii="Times New Roman" w:hAnsi="Times New Roman" w:cs="Times New Roman"/>
          <w:b/>
          <w:bCs/>
          <w:i/>
          <w:iCs/>
          <w:sz w:val="16"/>
          <w:szCs w:val="16"/>
        </w:rPr>
        <w:t>Пучок тонкий</w:t>
      </w:r>
    </w:p>
    <w:p w:rsidR="00A5703E" w:rsidRDefault="00A5703E" w:rsidP="00A5703E">
      <w:pPr>
        <w:numPr>
          <w:ilvl w:val="0"/>
          <w:numId w:val="9"/>
        </w:numPr>
        <w:shd w:val="clear" w:color="auto" w:fill="FFFFFF"/>
        <w:tabs>
          <w:tab w:val="left" w:pos="235"/>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предсердно-желудочковый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327</w:t>
      </w:r>
    </w:p>
    <w:p w:rsidR="00A5703E" w:rsidRDefault="00A5703E" w:rsidP="00A5703E">
      <w:pPr>
        <w:numPr>
          <w:ilvl w:val="0"/>
          <w:numId w:val="9"/>
        </w:numPr>
        <w:shd w:val="clear" w:color="auto" w:fill="FFFFFF"/>
        <w:tabs>
          <w:tab w:val="left" w:pos="235"/>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Говерса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140</w:t>
      </w:r>
    </w:p>
    <w:p w:rsidR="00A5703E" w:rsidRDefault="00A5703E" w:rsidP="00A5703E">
      <w:pPr>
        <w:numPr>
          <w:ilvl w:val="0"/>
          <w:numId w:val="9"/>
        </w:numPr>
        <w:shd w:val="clear" w:color="auto" w:fill="FFFFFF"/>
        <w:tabs>
          <w:tab w:val="left" w:pos="235"/>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тонкий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140</w:t>
      </w:r>
    </w:p>
    <w:p w:rsidR="00A5703E" w:rsidRDefault="00A5703E" w:rsidP="00A5703E">
      <w:pPr>
        <w:numPr>
          <w:ilvl w:val="0"/>
          <w:numId w:val="9"/>
        </w:numPr>
        <w:shd w:val="clear" w:color="auto" w:fill="FFFFFF"/>
        <w:tabs>
          <w:tab w:val="left" w:pos="235"/>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клиновидный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140</w:t>
      </w:r>
    </w:p>
    <w:p w:rsidR="00A5703E" w:rsidRDefault="00A5703E" w:rsidP="00A5703E">
      <w:pPr>
        <w:numPr>
          <w:ilvl w:val="0"/>
          <w:numId w:val="9"/>
        </w:numPr>
        <w:shd w:val="clear" w:color="auto" w:fill="FFFFFF"/>
        <w:tabs>
          <w:tab w:val="left" w:pos="235"/>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Флексига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140</w:t>
      </w:r>
    </w:p>
    <w:p w:rsidR="00A5703E" w:rsidRDefault="00A5703E" w:rsidP="00A5703E">
      <w:pPr>
        <w:numPr>
          <w:ilvl w:val="0"/>
          <w:numId w:val="9"/>
        </w:numPr>
        <w:shd w:val="clear" w:color="auto" w:fill="FFFFFF"/>
        <w:tabs>
          <w:tab w:val="left" w:pos="235"/>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работа дыхания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413</w:t>
      </w:r>
    </w:p>
    <w:p w:rsidR="00A5703E" w:rsidRDefault="00A5703E" w:rsidP="00A5703E">
      <w:pPr>
        <w:numPr>
          <w:ilvl w:val="0"/>
          <w:numId w:val="9"/>
        </w:numPr>
        <w:shd w:val="clear" w:color="auto" w:fill="FFFFFF"/>
        <w:tabs>
          <w:tab w:val="left" w:pos="235"/>
        </w:tabs>
        <w:spacing w:before="5" w:line="168" w:lineRule="exact"/>
        <w:ind w:firstLine="567"/>
        <w:rPr>
          <w:rFonts w:ascii="Times New Roman" w:hAnsi="Times New Roman" w:cs="Times New Roman"/>
          <w:b/>
          <w:bCs/>
          <w:sz w:val="16"/>
          <w:szCs w:val="16"/>
        </w:rPr>
        <w:sectPr w:rsidR="00A5703E" w:rsidSect="00A5703E">
          <w:pgSz w:w="11909" w:h="16834"/>
          <w:pgMar w:top="1440" w:right="427" w:bottom="720" w:left="426" w:header="720" w:footer="720" w:gutter="0"/>
          <w:cols w:space="720"/>
          <w:noEndnote/>
        </w:sectPr>
      </w:pPr>
    </w:p>
    <w:p w:rsidR="00A5703E" w:rsidRDefault="00571F03" w:rsidP="00A5703E">
      <w:pPr>
        <w:spacing w:line="1" w:lineRule="exact"/>
        <w:ind w:firstLine="567"/>
        <w:rPr>
          <w:rFonts w:cs="Times New Roman"/>
          <w:sz w:val="2"/>
          <w:szCs w:val="2"/>
        </w:rPr>
      </w:pPr>
      <w:r>
        <w:rPr>
          <w:noProof/>
        </w:rPr>
        <w:pict>
          <v:line id="_x0000_s1186" style="position:absolute;left:0;text-align:left;z-index:251663360;mso-position-horizontal-relative:margin" from="336pt,171.1pt" to="336pt,185.5pt" o:allowincell="f" strokeweight=".25pt">
            <w10:wrap anchorx="margin"/>
          </v:line>
        </w:pict>
      </w:r>
    </w:p>
    <w:p w:rsidR="00A5703E" w:rsidRDefault="00A5703E" w:rsidP="00A5703E">
      <w:pPr>
        <w:framePr w:h="187" w:hRule="exact" w:hSpace="38" w:wrap="auto" w:vAnchor="text" w:hAnchor="text" w:x="433" w:y="481"/>
        <w:shd w:val="clear" w:color="auto" w:fill="FFFFFF"/>
        <w:ind w:firstLine="567"/>
      </w:pPr>
      <w:r>
        <w:rPr>
          <w:rFonts w:ascii="Times New Roman" w:hAnsi="Times New Roman" w:cs="Times New Roman"/>
          <w:sz w:val="16"/>
          <w:szCs w:val="16"/>
        </w:rPr>
        <w:t>ор</w:t>
      </w:r>
    </w:p>
    <w:p w:rsidR="00A5703E" w:rsidRDefault="00A5703E" w:rsidP="00A5703E">
      <w:pPr>
        <w:shd w:val="clear" w:color="auto" w:fill="FFFFFF"/>
        <w:spacing w:line="168" w:lineRule="exact"/>
        <w:ind w:firstLine="567"/>
      </w:pPr>
      <w:r>
        <w:rPr>
          <w:rFonts w:ascii="Times New Roman" w:hAnsi="Times New Roman" w:cs="Times New Roman"/>
          <w:sz w:val="16"/>
          <w:szCs w:val="16"/>
        </w:rPr>
        <w:t xml:space="preserve">Разведение мочи осмотическое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163 Развитие половое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182 Раздражимость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27 Растворы гипертонические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279</w:t>
      </w:r>
    </w:p>
    <w:p w:rsidR="00A5703E" w:rsidRDefault="00A5703E" w:rsidP="00A5703E">
      <w:pPr>
        <w:numPr>
          <w:ilvl w:val="0"/>
          <w:numId w:val="9"/>
        </w:numPr>
        <w:shd w:val="clear" w:color="auto" w:fill="FFFFFF"/>
        <w:tabs>
          <w:tab w:val="left" w:pos="21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гипотонические </w:t>
      </w:r>
      <w:r>
        <w:rPr>
          <w:rFonts w:ascii="Times New Roman" w:hAnsi="Times New Roman" w:cs="Times New Roman"/>
          <w:sz w:val="16"/>
          <w:szCs w:val="16"/>
          <w:lang w:val="en-US"/>
        </w:rPr>
        <w:t xml:space="preserve">I, </w:t>
      </w:r>
      <w:r>
        <w:rPr>
          <w:rFonts w:ascii="Times New Roman" w:hAnsi="Times New Roman" w:cs="Times New Roman"/>
          <w:sz w:val="16"/>
          <w:szCs w:val="16"/>
        </w:rPr>
        <w:t>279</w:t>
      </w:r>
    </w:p>
    <w:p w:rsidR="00A5703E" w:rsidRDefault="00A5703E" w:rsidP="00A5703E">
      <w:pPr>
        <w:numPr>
          <w:ilvl w:val="0"/>
          <w:numId w:val="9"/>
        </w:numPr>
        <w:shd w:val="clear" w:color="auto" w:fill="FFFFFF"/>
        <w:tabs>
          <w:tab w:val="left" w:pos="216"/>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изотонические </w:t>
      </w:r>
      <w:r>
        <w:rPr>
          <w:rFonts w:ascii="Times New Roman" w:hAnsi="Times New Roman" w:cs="Times New Roman"/>
          <w:sz w:val="16"/>
          <w:szCs w:val="16"/>
          <w:lang w:val="en-US"/>
        </w:rPr>
        <w:t xml:space="preserve">I, </w:t>
      </w:r>
      <w:r>
        <w:rPr>
          <w:rFonts w:ascii="Times New Roman" w:hAnsi="Times New Roman" w:cs="Times New Roman"/>
          <w:sz w:val="16"/>
          <w:szCs w:val="16"/>
        </w:rPr>
        <w:t>279</w:t>
      </w:r>
    </w:p>
    <w:p w:rsidR="00A5703E" w:rsidRDefault="00A5703E" w:rsidP="00A5703E">
      <w:pPr>
        <w:numPr>
          <w:ilvl w:val="0"/>
          <w:numId w:val="9"/>
        </w:numPr>
        <w:shd w:val="clear" w:color="auto" w:fill="FFFFFF"/>
        <w:tabs>
          <w:tab w:val="left" w:pos="216"/>
        </w:tabs>
        <w:spacing w:line="168" w:lineRule="exact"/>
        <w:ind w:right="43" w:firstLine="567"/>
        <w:jc w:val="both"/>
        <w:rPr>
          <w:rFonts w:ascii="Times New Roman" w:hAnsi="Times New Roman" w:cs="Times New Roman"/>
          <w:sz w:val="16"/>
          <w:szCs w:val="16"/>
        </w:rPr>
      </w:pPr>
      <w:r>
        <w:rPr>
          <w:rFonts w:ascii="Times New Roman" w:hAnsi="Times New Roman" w:cs="Times New Roman"/>
          <w:sz w:val="16"/>
          <w:szCs w:val="16"/>
        </w:rPr>
        <w:t xml:space="preserve">физиолO2ические см. </w:t>
      </w:r>
      <w:r>
        <w:rPr>
          <w:rFonts w:ascii="Times New Roman" w:hAnsi="Times New Roman" w:cs="Times New Roman"/>
          <w:i/>
          <w:iCs/>
          <w:sz w:val="16"/>
          <w:szCs w:val="16"/>
        </w:rPr>
        <w:t>Растворы изо</w:t>
      </w:r>
      <w:r>
        <w:rPr>
          <w:rFonts w:ascii="Times New Roman" w:hAnsi="Times New Roman" w:cs="Times New Roman"/>
          <w:i/>
          <w:iCs/>
          <w:sz w:val="16"/>
          <w:szCs w:val="16"/>
        </w:rPr>
        <w:softHyphen/>
        <w:t>тонические</w:t>
      </w:r>
    </w:p>
    <w:p w:rsidR="00A5703E" w:rsidRDefault="00A5703E" w:rsidP="00A5703E">
      <w:pPr>
        <w:shd w:val="clear" w:color="auto" w:fill="FFFFFF"/>
        <w:spacing w:line="168" w:lineRule="exact"/>
        <w:ind w:right="653" w:firstLine="567"/>
      </w:pPr>
      <w:r>
        <w:rPr>
          <w:rFonts w:ascii="Times New Roman" w:hAnsi="Times New Roman" w:cs="Times New Roman"/>
          <w:sz w:val="16"/>
          <w:szCs w:val="16"/>
        </w:rPr>
        <w:t xml:space="preserve">Растяжимость легких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412 Рацион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123 Рвота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56</w:t>
      </w:r>
    </w:p>
    <w:p w:rsidR="00A5703E" w:rsidRDefault="00A5703E" w:rsidP="00A5703E">
      <w:pPr>
        <w:shd w:val="clear" w:color="auto" w:fill="FFFFFF"/>
        <w:spacing w:before="5" w:line="168" w:lineRule="exact"/>
        <w:ind w:right="34" w:firstLine="567"/>
        <w:jc w:val="both"/>
      </w:pPr>
      <w:r>
        <w:rPr>
          <w:rFonts w:ascii="Times New Roman" w:hAnsi="Times New Roman" w:cs="Times New Roman"/>
          <w:sz w:val="16"/>
          <w:szCs w:val="16"/>
        </w:rPr>
        <w:t>Реабсорбция ионов, клеточный меха</w:t>
      </w:r>
      <w:r>
        <w:rPr>
          <w:rFonts w:ascii="Times New Roman" w:hAnsi="Times New Roman" w:cs="Times New Roman"/>
          <w:sz w:val="16"/>
          <w:szCs w:val="16"/>
        </w:rPr>
        <w:softHyphen/>
        <w:t xml:space="preserve">низм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156</w:t>
      </w:r>
    </w:p>
    <w:p w:rsidR="00A5703E" w:rsidRDefault="00A5703E" w:rsidP="00A5703E">
      <w:pPr>
        <w:shd w:val="clear" w:color="auto" w:fill="FFFFFF"/>
        <w:tabs>
          <w:tab w:val="left" w:pos="230"/>
          <w:tab w:val="left" w:leader="hyphen" w:pos="389"/>
        </w:tabs>
        <w:spacing w:line="168" w:lineRule="exact"/>
        <w:ind w:right="979" w:firstLine="567"/>
      </w:pPr>
      <w:r>
        <w:rPr>
          <w:rFonts w:ascii="Times New Roman" w:hAnsi="Times New Roman" w:cs="Times New Roman"/>
          <w:sz w:val="16"/>
          <w:szCs w:val="16"/>
        </w:rPr>
        <w:t>—</w:t>
      </w:r>
      <w:r>
        <w:rPr>
          <w:rFonts w:ascii="Times New Roman" w:hAnsi="Times New Roman" w:cs="Times New Roman"/>
          <w:sz w:val="16"/>
          <w:szCs w:val="16"/>
        </w:rPr>
        <w:tab/>
        <w:t xml:space="preserve">канальцевая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152</w:t>
      </w:r>
      <w:r>
        <w:rPr>
          <w:rFonts w:ascii="Times New Roman" w:hAnsi="Times New Roman" w:cs="Times New Roman"/>
          <w:sz w:val="16"/>
          <w:szCs w:val="16"/>
        </w:rPr>
        <w:br/>
      </w:r>
      <w:r>
        <w:rPr>
          <w:rFonts w:ascii="Times New Roman" w:hAnsi="Times New Roman" w:cs="Times New Roman"/>
          <w:sz w:val="16"/>
          <w:szCs w:val="16"/>
        </w:rPr>
        <w:tab/>
        <w:t xml:space="preserve">механизмы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155</w:t>
      </w:r>
    </w:p>
    <w:p w:rsidR="00A5703E" w:rsidRDefault="00A5703E" w:rsidP="00A5703E">
      <w:pPr>
        <w:shd w:val="clear" w:color="auto" w:fill="FFFFFF"/>
        <w:tabs>
          <w:tab w:val="left" w:leader="hyphen" w:pos="389"/>
        </w:tabs>
        <w:spacing w:line="168" w:lineRule="exact"/>
        <w:ind w:firstLine="567"/>
      </w:pPr>
      <w:r>
        <w:rPr>
          <w:rFonts w:ascii="Times New Roman" w:hAnsi="Times New Roman" w:cs="Times New Roman"/>
          <w:sz w:val="16"/>
          <w:szCs w:val="16"/>
        </w:rPr>
        <w:tab/>
        <w:t xml:space="preserve">определение величины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158</w:t>
      </w:r>
    </w:p>
    <w:p w:rsidR="00A5703E" w:rsidRDefault="00A5703E" w:rsidP="00A5703E">
      <w:pPr>
        <w:numPr>
          <w:ilvl w:val="0"/>
          <w:numId w:val="21"/>
        </w:numPr>
        <w:shd w:val="clear" w:color="auto" w:fill="FFFFFF"/>
        <w:tabs>
          <w:tab w:val="left" w:pos="230"/>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натрия </w:t>
      </w:r>
      <w:r>
        <w:rPr>
          <w:rFonts w:ascii="Times New Roman" w:hAnsi="Times New Roman" w:cs="Times New Roman"/>
          <w:sz w:val="16"/>
          <w:szCs w:val="16"/>
          <w:lang w:val="en-US"/>
        </w:rPr>
        <w:t xml:space="preserve">II, </w:t>
      </w:r>
      <w:r>
        <w:rPr>
          <w:rFonts w:ascii="Times New Roman" w:hAnsi="Times New Roman" w:cs="Times New Roman"/>
          <w:sz w:val="16"/>
          <w:szCs w:val="16"/>
        </w:rPr>
        <w:t>152</w:t>
      </w:r>
    </w:p>
    <w:p w:rsidR="00A5703E" w:rsidRDefault="00A5703E" w:rsidP="00A5703E">
      <w:pPr>
        <w:numPr>
          <w:ilvl w:val="0"/>
          <w:numId w:val="21"/>
        </w:numPr>
        <w:shd w:val="clear" w:color="auto" w:fill="FFFFFF"/>
        <w:tabs>
          <w:tab w:val="left" w:pos="230"/>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хлора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152 Реактивы острой фазы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302 Реакция (и)    адаптационная (ые)    «дол</w:t>
      </w:r>
      <w:r>
        <w:rPr>
          <w:rFonts w:ascii="Times New Roman" w:hAnsi="Times New Roman" w:cs="Times New Roman"/>
          <w:sz w:val="16"/>
          <w:szCs w:val="16"/>
        </w:rPr>
        <w:softHyphen/>
        <w:t xml:space="preserve">говременная»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20</w:t>
      </w:r>
    </w:p>
    <w:p w:rsidR="00A5703E" w:rsidRDefault="00A5703E" w:rsidP="00A5703E">
      <w:pPr>
        <w:shd w:val="clear" w:color="auto" w:fill="FFFFFF"/>
        <w:tabs>
          <w:tab w:val="left" w:leader="hyphen" w:pos="408"/>
        </w:tabs>
        <w:spacing w:line="168" w:lineRule="exact"/>
        <w:ind w:firstLine="567"/>
        <w:jc w:val="both"/>
      </w:pPr>
      <w:r>
        <w:rPr>
          <w:rFonts w:ascii="Times New Roman" w:hAnsi="Times New Roman" w:cs="Times New Roman"/>
          <w:sz w:val="16"/>
          <w:szCs w:val="16"/>
        </w:rPr>
        <w:tab/>
        <w:t xml:space="preserve">неспецифические     см.      </w:t>
      </w:r>
      <w:r>
        <w:rPr>
          <w:rFonts w:ascii="Times New Roman" w:hAnsi="Times New Roman" w:cs="Times New Roman"/>
          <w:i/>
          <w:iCs/>
          <w:sz w:val="16"/>
          <w:szCs w:val="16"/>
        </w:rPr>
        <w:t>Реакции</w:t>
      </w:r>
    </w:p>
    <w:p w:rsidR="00A5703E" w:rsidRDefault="00A5703E" w:rsidP="00A5703E">
      <w:pPr>
        <w:shd w:val="clear" w:color="auto" w:fill="FFFFFF"/>
        <w:spacing w:before="5" w:line="168" w:lineRule="exact"/>
        <w:ind w:firstLine="567"/>
        <w:jc w:val="both"/>
      </w:pPr>
      <w:r>
        <w:rPr>
          <w:rFonts w:ascii="Times New Roman" w:hAnsi="Times New Roman" w:cs="Times New Roman"/>
          <w:i/>
          <w:iCs/>
          <w:sz w:val="16"/>
          <w:szCs w:val="16"/>
        </w:rPr>
        <w:t>адаптационные общие</w:t>
      </w:r>
    </w:p>
    <w:p w:rsidR="00A5703E" w:rsidRDefault="00A5703E" w:rsidP="00A5703E">
      <w:pPr>
        <w:shd w:val="clear" w:color="auto" w:fill="FFFFFF"/>
        <w:tabs>
          <w:tab w:val="left" w:leader="hyphen" w:pos="413"/>
        </w:tabs>
        <w:spacing w:before="5" w:line="168" w:lineRule="exact"/>
        <w:ind w:firstLine="567"/>
      </w:pPr>
      <w:r>
        <w:rPr>
          <w:rFonts w:ascii="Times New Roman" w:hAnsi="Times New Roman" w:cs="Times New Roman"/>
          <w:sz w:val="16"/>
          <w:szCs w:val="16"/>
        </w:rPr>
        <w:tab/>
        <w:t xml:space="preserve">общие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18</w:t>
      </w:r>
    </w:p>
    <w:p w:rsidR="00A5703E" w:rsidRDefault="00A5703E" w:rsidP="00A5703E">
      <w:pPr>
        <w:shd w:val="clear" w:color="auto" w:fill="FFFFFF"/>
        <w:tabs>
          <w:tab w:val="left" w:leader="hyphen" w:pos="413"/>
        </w:tabs>
        <w:spacing w:line="168" w:lineRule="exact"/>
        <w:ind w:right="5" w:firstLine="567"/>
        <w:jc w:val="both"/>
      </w:pPr>
      <w:r>
        <w:rPr>
          <w:rFonts w:ascii="Times New Roman" w:hAnsi="Times New Roman" w:cs="Times New Roman"/>
          <w:sz w:val="16"/>
          <w:szCs w:val="16"/>
        </w:rPr>
        <w:tab/>
        <w:t xml:space="preserve">специфические см. </w:t>
      </w:r>
      <w:r>
        <w:rPr>
          <w:rFonts w:ascii="Times New Roman" w:hAnsi="Times New Roman" w:cs="Times New Roman"/>
          <w:i/>
          <w:iCs/>
          <w:sz w:val="16"/>
          <w:szCs w:val="16"/>
        </w:rPr>
        <w:t>Реакции адап</w:t>
      </w:r>
      <w:r>
        <w:rPr>
          <w:rFonts w:ascii="Times New Roman" w:hAnsi="Times New Roman" w:cs="Times New Roman"/>
          <w:i/>
          <w:iCs/>
          <w:sz w:val="16"/>
          <w:szCs w:val="16"/>
        </w:rPr>
        <w:softHyphen/>
      </w:r>
      <w:r>
        <w:rPr>
          <w:rFonts w:ascii="Times New Roman" w:hAnsi="Times New Roman" w:cs="Times New Roman"/>
          <w:i/>
          <w:iCs/>
          <w:sz w:val="16"/>
          <w:szCs w:val="16"/>
        </w:rPr>
        <w:br/>
        <w:t>тационные частные</w:t>
      </w:r>
    </w:p>
    <w:p w:rsidR="00A5703E" w:rsidRDefault="00A5703E" w:rsidP="00A5703E">
      <w:pPr>
        <w:shd w:val="clear" w:color="auto" w:fill="FFFFFF"/>
        <w:tabs>
          <w:tab w:val="left" w:leader="hyphen" w:pos="418"/>
        </w:tabs>
        <w:spacing w:before="5" w:line="168" w:lineRule="exact"/>
        <w:ind w:firstLine="567"/>
      </w:pPr>
      <w:r>
        <w:rPr>
          <w:rFonts w:ascii="Times New Roman" w:hAnsi="Times New Roman" w:cs="Times New Roman"/>
          <w:sz w:val="16"/>
          <w:szCs w:val="16"/>
        </w:rPr>
        <w:tab/>
        <w:t xml:space="preserve">«срочная»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20</w:t>
      </w:r>
    </w:p>
    <w:p w:rsidR="00A5703E" w:rsidRDefault="00A5703E" w:rsidP="00A5703E">
      <w:pPr>
        <w:shd w:val="clear" w:color="auto" w:fill="FFFFFF"/>
        <w:tabs>
          <w:tab w:val="left" w:leader="hyphen" w:pos="427"/>
        </w:tabs>
        <w:spacing w:before="5" w:line="168" w:lineRule="exact"/>
        <w:ind w:firstLine="567"/>
      </w:pPr>
      <w:r>
        <w:rPr>
          <w:rFonts w:ascii="Times New Roman" w:hAnsi="Times New Roman" w:cs="Times New Roman"/>
          <w:sz w:val="16"/>
          <w:szCs w:val="16"/>
        </w:rPr>
        <w:tab/>
        <w:t xml:space="preserve">частные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18</w:t>
      </w:r>
    </w:p>
    <w:p w:rsidR="00A5703E" w:rsidRDefault="00A5703E" w:rsidP="00A5703E">
      <w:pPr>
        <w:shd w:val="clear" w:color="auto" w:fill="FFFFFF"/>
        <w:spacing w:line="168" w:lineRule="exact"/>
        <w:ind w:firstLine="567"/>
        <w:jc w:val="both"/>
      </w:pPr>
      <w:r>
        <w:rPr>
          <w:rFonts w:ascii="Times New Roman" w:hAnsi="Times New Roman" w:cs="Times New Roman"/>
          <w:sz w:val="16"/>
          <w:szCs w:val="16"/>
        </w:rPr>
        <w:t xml:space="preserve">Регуляция гормональная, принципы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242</w:t>
      </w:r>
    </w:p>
    <w:p w:rsidR="00A5703E" w:rsidRDefault="00A5703E" w:rsidP="00A5703E">
      <w:pPr>
        <w:shd w:val="clear" w:color="auto" w:fill="FFFFFF"/>
        <w:tabs>
          <w:tab w:val="left" w:leader="hyphen" w:pos="394"/>
        </w:tabs>
        <w:spacing w:before="5" w:line="168" w:lineRule="exact"/>
        <w:ind w:firstLine="567"/>
      </w:pPr>
      <w:r>
        <w:rPr>
          <w:rFonts w:ascii="Times New Roman" w:hAnsi="Times New Roman" w:cs="Times New Roman"/>
          <w:sz w:val="16"/>
          <w:szCs w:val="16"/>
        </w:rPr>
        <w:tab/>
        <w:t xml:space="preserve">функций физиолO2ических  </w:t>
      </w:r>
      <w:r>
        <w:rPr>
          <w:rFonts w:ascii="Times New Roman" w:hAnsi="Times New Roman" w:cs="Times New Roman"/>
          <w:sz w:val="16"/>
          <w:szCs w:val="16"/>
          <w:lang w:val="en-US"/>
        </w:rPr>
        <w:t xml:space="preserve">I, </w:t>
      </w:r>
      <w:r>
        <w:rPr>
          <w:rFonts w:ascii="Times New Roman" w:hAnsi="Times New Roman" w:cs="Times New Roman"/>
          <w:sz w:val="16"/>
          <w:szCs w:val="16"/>
        </w:rPr>
        <w:t>242</w:t>
      </w:r>
    </w:p>
    <w:p w:rsidR="00A5703E" w:rsidRDefault="00A5703E" w:rsidP="00A5703E">
      <w:pPr>
        <w:numPr>
          <w:ilvl w:val="0"/>
          <w:numId w:val="21"/>
        </w:numPr>
        <w:shd w:val="clear" w:color="auto" w:fill="FFFFFF"/>
        <w:tabs>
          <w:tab w:val="left" w:pos="230"/>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деятельности почек </w:t>
      </w:r>
      <w:r>
        <w:rPr>
          <w:rFonts w:ascii="Times New Roman" w:hAnsi="Times New Roman" w:cs="Times New Roman"/>
          <w:sz w:val="16"/>
          <w:szCs w:val="16"/>
          <w:lang w:val="en-US"/>
        </w:rPr>
        <w:t xml:space="preserve">II, </w:t>
      </w:r>
      <w:r>
        <w:rPr>
          <w:rFonts w:ascii="Times New Roman" w:hAnsi="Times New Roman" w:cs="Times New Roman"/>
          <w:sz w:val="16"/>
          <w:szCs w:val="16"/>
        </w:rPr>
        <w:t>177</w:t>
      </w:r>
    </w:p>
    <w:p w:rsidR="00A5703E" w:rsidRDefault="00A5703E" w:rsidP="00A5703E">
      <w:pPr>
        <w:numPr>
          <w:ilvl w:val="0"/>
          <w:numId w:val="21"/>
        </w:numPr>
        <w:shd w:val="clear" w:color="auto" w:fill="FFFFFF"/>
        <w:tabs>
          <w:tab w:val="left" w:pos="230"/>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желчеобразования </w:t>
      </w:r>
      <w:r>
        <w:rPr>
          <w:rFonts w:ascii="Times New Roman" w:hAnsi="Times New Roman" w:cs="Times New Roman"/>
          <w:sz w:val="16"/>
          <w:szCs w:val="16"/>
          <w:lang w:val="en-US"/>
        </w:rPr>
        <w:t xml:space="preserve">II, </w:t>
      </w:r>
      <w:r>
        <w:rPr>
          <w:rFonts w:ascii="Times New Roman" w:hAnsi="Times New Roman" w:cs="Times New Roman"/>
          <w:sz w:val="16"/>
          <w:szCs w:val="16"/>
        </w:rPr>
        <w:t>65</w:t>
      </w:r>
    </w:p>
    <w:p w:rsidR="00A5703E" w:rsidRDefault="00A5703E" w:rsidP="00A5703E">
      <w:pPr>
        <w:numPr>
          <w:ilvl w:val="0"/>
          <w:numId w:val="21"/>
        </w:numPr>
        <w:shd w:val="clear" w:color="auto" w:fill="FFFFFF"/>
        <w:tabs>
          <w:tab w:val="left" w:pos="230"/>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иммунитета </w:t>
      </w:r>
      <w:r>
        <w:rPr>
          <w:rFonts w:ascii="Times New Roman" w:hAnsi="Times New Roman" w:cs="Times New Roman"/>
          <w:sz w:val="16"/>
          <w:szCs w:val="16"/>
          <w:lang w:val="en-US"/>
        </w:rPr>
        <w:t xml:space="preserve">I, </w:t>
      </w:r>
      <w:r>
        <w:rPr>
          <w:rFonts w:ascii="Times New Roman" w:hAnsi="Times New Roman" w:cs="Times New Roman"/>
          <w:sz w:val="16"/>
          <w:szCs w:val="16"/>
        </w:rPr>
        <w:t>306</w:t>
      </w:r>
    </w:p>
    <w:p w:rsidR="00A5703E" w:rsidRDefault="00A5703E" w:rsidP="00A5703E">
      <w:pPr>
        <w:numPr>
          <w:ilvl w:val="0"/>
          <w:numId w:val="21"/>
        </w:numPr>
        <w:shd w:val="clear" w:color="auto" w:fill="FFFFFF"/>
        <w:tabs>
          <w:tab w:val="left" w:pos="230"/>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моторики желудка </w:t>
      </w:r>
      <w:r>
        <w:rPr>
          <w:rFonts w:ascii="Times New Roman" w:hAnsi="Times New Roman" w:cs="Times New Roman"/>
          <w:sz w:val="16"/>
          <w:szCs w:val="16"/>
          <w:lang w:val="en-US"/>
        </w:rPr>
        <w:t xml:space="preserve">II, </w:t>
      </w:r>
      <w:r>
        <w:rPr>
          <w:rFonts w:ascii="Times New Roman" w:hAnsi="Times New Roman" w:cs="Times New Roman"/>
          <w:sz w:val="16"/>
          <w:szCs w:val="16"/>
        </w:rPr>
        <w:t>54</w:t>
      </w:r>
    </w:p>
    <w:p w:rsidR="00A5703E" w:rsidRDefault="00A5703E" w:rsidP="00A5703E">
      <w:pPr>
        <w:numPr>
          <w:ilvl w:val="0"/>
          <w:numId w:val="21"/>
        </w:numPr>
        <w:shd w:val="clear" w:color="auto" w:fill="FFFFFF"/>
        <w:tabs>
          <w:tab w:val="left" w:pos="230"/>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моторики тонкой кишки </w:t>
      </w:r>
      <w:r>
        <w:rPr>
          <w:rFonts w:ascii="Times New Roman" w:hAnsi="Times New Roman" w:cs="Times New Roman"/>
          <w:sz w:val="16"/>
          <w:szCs w:val="16"/>
          <w:lang w:val="en-US"/>
        </w:rPr>
        <w:t xml:space="preserve">II, </w:t>
      </w:r>
      <w:r>
        <w:rPr>
          <w:rFonts w:ascii="Times New Roman" w:hAnsi="Times New Roman" w:cs="Times New Roman"/>
          <w:sz w:val="16"/>
          <w:szCs w:val="16"/>
        </w:rPr>
        <w:t>73</w:t>
      </w:r>
    </w:p>
    <w:p w:rsidR="00A5703E" w:rsidRDefault="00A5703E" w:rsidP="00A5703E">
      <w:pPr>
        <w:numPr>
          <w:ilvl w:val="0"/>
          <w:numId w:val="21"/>
        </w:numPr>
        <w:shd w:val="clear" w:color="auto" w:fill="FFFFFF"/>
        <w:tabs>
          <w:tab w:val="left" w:pos="230"/>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обмена белков </w:t>
      </w:r>
      <w:r>
        <w:rPr>
          <w:rFonts w:ascii="Times New Roman" w:hAnsi="Times New Roman" w:cs="Times New Roman"/>
          <w:sz w:val="16"/>
          <w:szCs w:val="16"/>
          <w:lang w:val="en-US"/>
        </w:rPr>
        <w:t xml:space="preserve">II, </w:t>
      </w:r>
      <w:r>
        <w:rPr>
          <w:rFonts w:ascii="Times New Roman" w:hAnsi="Times New Roman" w:cs="Times New Roman"/>
          <w:sz w:val="16"/>
          <w:szCs w:val="16"/>
        </w:rPr>
        <w:t>98</w:t>
      </w:r>
    </w:p>
    <w:p w:rsidR="00A5703E" w:rsidRDefault="00A5703E" w:rsidP="00A5703E">
      <w:pPr>
        <w:numPr>
          <w:ilvl w:val="0"/>
          <w:numId w:val="21"/>
        </w:numPr>
        <w:shd w:val="clear" w:color="auto" w:fill="FFFFFF"/>
        <w:tabs>
          <w:tab w:val="left" w:pos="230"/>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секреции желудочной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47 Резерв   гранулоцитарный   костномозго</w:t>
      </w:r>
      <w:r>
        <w:rPr>
          <w:rFonts w:ascii="Times New Roman" w:hAnsi="Times New Roman" w:cs="Times New Roman"/>
          <w:sz w:val="16"/>
          <w:szCs w:val="16"/>
        </w:rPr>
        <w:softHyphen/>
        <w:t xml:space="preserve">вой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297</w:t>
      </w:r>
    </w:p>
    <w:p w:rsidR="00A5703E" w:rsidRDefault="00A5703E" w:rsidP="00A5703E">
      <w:pPr>
        <w:shd w:val="clear" w:color="auto" w:fill="FFFFFF"/>
        <w:tabs>
          <w:tab w:val="left" w:leader="hyphen" w:pos="413"/>
        </w:tabs>
        <w:spacing w:before="5" w:line="168" w:lineRule="exact"/>
        <w:ind w:firstLine="567"/>
      </w:pPr>
      <w:r>
        <w:rPr>
          <w:rFonts w:ascii="Times New Roman" w:hAnsi="Times New Roman" w:cs="Times New Roman"/>
          <w:sz w:val="16"/>
          <w:szCs w:val="16"/>
        </w:rPr>
        <w:tab/>
        <w:t xml:space="preserve">сосудистый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297</w:t>
      </w:r>
    </w:p>
    <w:p w:rsidR="00A5703E" w:rsidRDefault="00A5703E" w:rsidP="00A5703E">
      <w:pPr>
        <w:shd w:val="clear" w:color="auto" w:fill="FFFFFF"/>
        <w:tabs>
          <w:tab w:val="left" w:pos="230"/>
        </w:tabs>
        <w:spacing w:before="5" w:line="168" w:lineRule="exact"/>
        <w:ind w:firstLine="567"/>
      </w:pPr>
      <w:r>
        <w:rPr>
          <w:rFonts w:ascii="Times New Roman" w:hAnsi="Times New Roman" w:cs="Times New Roman"/>
          <w:sz w:val="16"/>
          <w:szCs w:val="16"/>
        </w:rPr>
        <w:t>—</w:t>
      </w:r>
      <w:r>
        <w:rPr>
          <w:rFonts w:ascii="Times New Roman" w:hAnsi="Times New Roman" w:cs="Times New Roman"/>
          <w:sz w:val="16"/>
          <w:szCs w:val="16"/>
        </w:rPr>
        <w:tab/>
        <w:t xml:space="preserve">крови щелочной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283</w:t>
      </w:r>
      <w:r>
        <w:rPr>
          <w:rFonts w:ascii="Times New Roman" w:hAnsi="Times New Roman" w:cs="Times New Roman"/>
          <w:sz w:val="16"/>
          <w:szCs w:val="16"/>
        </w:rPr>
        <w:br/>
        <w:t xml:space="preserve">Резистанс легочный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413</w:t>
      </w:r>
      <w:r>
        <w:rPr>
          <w:rFonts w:ascii="Times New Roman" w:hAnsi="Times New Roman" w:cs="Times New Roman"/>
          <w:sz w:val="16"/>
          <w:szCs w:val="16"/>
        </w:rPr>
        <w:br/>
        <w:t>Резистентность   организма   неспецифи</w:t>
      </w:r>
      <w:r>
        <w:rPr>
          <w:rFonts w:ascii="Times New Roman" w:hAnsi="Times New Roman" w:cs="Times New Roman"/>
          <w:sz w:val="16"/>
          <w:szCs w:val="16"/>
        </w:rPr>
        <w:softHyphen/>
      </w:r>
      <w:r>
        <w:rPr>
          <w:rFonts w:ascii="Times New Roman" w:hAnsi="Times New Roman" w:cs="Times New Roman"/>
          <w:sz w:val="16"/>
          <w:szCs w:val="16"/>
        </w:rPr>
        <w:br/>
        <w:t xml:space="preserve">ческая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298</w:t>
      </w:r>
    </w:p>
    <w:p w:rsidR="00A5703E" w:rsidRDefault="00A5703E" w:rsidP="00A5703E">
      <w:pPr>
        <w:shd w:val="clear" w:color="auto" w:fill="FFFFFF"/>
        <w:spacing w:before="5" w:line="168" w:lineRule="exact"/>
        <w:ind w:right="326" w:firstLine="567"/>
      </w:pPr>
      <w:r>
        <w:rPr>
          <w:rFonts w:ascii="Times New Roman" w:hAnsi="Times New Roman" w:cs="Times New Roman"/>
          <w:sz w:val="16"/>
          <w:szCs w:val="16"/>
        </w:rPr>
        <w:t xml:space="preserve">Резус-фактор,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312 Ренин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257, 388;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174 Реобаза см. </w:t>
      </w:r>
      <w:r>
        <w:rPr>
          <w:rFonts w:ascii="Times New Roman" w:hAnsi="Times New Roman" w:cs="Times New Roman"/>
          <w:i/>
          <w:iCs/>
          <w:sz w:val="16"/>
          <w:szCs w:val="16"/>
        </w:rPr>
        <w:t xml:space="preserve">ПорO2 раздражения </w:t>
      </w:r>
      <w:r>
        <w:rPr>
          <w:rFonts w:ascii="Times New Roman" w:hAnsi="Times New Roman" w:cs="Times New Roman"/>
          <w:sz w:val="16"/>
          <w:szCs w:val="16"/>
        </w:rPr>
        <w:t xml:space="preserve">РеO2рафия интегральная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344 Реполяризация мембраны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328 Репродукция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182 Ретикулоцит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289 Ретракция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314 Рефлекс (ы)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100</w:t>
      </w:r>
    </w:p>
    <w:p w:rsidR="00A5703E" w:rsidRDefault="00A5703E" w:rsidP="00A5703E">
      <w:pPr>
        <w:numPr>
          <w:ilvl w:val="0"/>
          <w:numId w:val="21"/>
        </w:numPr>
        <w:shd w:val="clear" w:color="auto" w:fill="FFFFFF"/>
        <w:tabs>
          <w:tab w:val="left" w:pos="230"/>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автономные </w:t>
      </w:r>
      <w:r>
        <w:rPr>
          <w:rFonts w:ascii="Times New Roman" w:hAnsi="Times New Roman" w:cs="Times New Roman"/>
          <w:sz w:val="16"/>
          <w:szCs w:val="16"/>
          <w:lang w:val="en-US"/>
        </w:rPr>
        <w:t xml:space="preserve">I, </w:t>
      </w:r>
      <w:r>
        <w:rPr>
          <w:rFonts w:ascii="Times New Roman" w:hAnsi="Times New Roman" w:cs="Times New Roman"/>
          <w:sz w:val="16"/>
          <w:szCs w:val="16"/>
        </w:rPr>
        <w:t>146, 149, 230</w:t>
      </w:r>
    </w:p>
    <w:p w:rsidR="00A5703E" w:rsidRDefault="00A5703E" w:rsidP="00A5703E">
      <w:pPr>
        <w:numPr>
          <w:ilvl w:val="0"/>
          <w:numId w:val="21"/>
        </w:numPr>
        <w:shd w:val="clear" w:color="auto" w:fill="FFFFFF"/>
        <w:tabs>
          <w:tab w:val="left" w:pos="230"/>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Ашнера </w:t>
      </w:r>
      <w:r>
        <w:rPr>
          <w:rFonts w:ascii="Times New Roman" w:hAnsi="Times New Roman" w:cs="Times New Roman"/>
          <w:sz w:val="16"/>
          <w:szCs w:val="16"/>
          <w:lang w:val="en-US"/>
        </w:rPr>
        <w:t xml:space="preserve">I, </w:t>
      </w:r>
      <w:r>
        <w:rPr>
          <w:rFonts w:ascii="Times New Roman" w:hAnsi="Times New Roman" w:cs="Times New Roman"/>
          <w:sz w:val="16"/>
          <w:szCs w:val="16"/>
        </w:rPr>
        <w:t>360</w:t>
      </w:r>
    </w:p>
    <w:p w:rsidR="00A5703E" w:rsidRDefault="00A5703E" w:rsidP="00A5703E">
      <w:pPr>
        <w:numPr>
          <w:ilvl w:val="0"/>
          <w:numId w:val="21"/>
        </w:numPr>
        <w:shd w:val="clear" w:color="auto" w:fill="FFFFFF"/>
        <w:tabs>
          <w:tab w:val="left" w:pos="230"/>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безусловные </w:t>
      </w:r>
      <w:r>
        <w:rPr>
          <w:rFonts w:ascii="Times New Roman" w:hAnsi="Times New Roman" w:cs="Times New Roman"/>
          <w:sz w:val="16"/>
          <w:szCs w:val="16"/>
          <w:lang w:val="en-US"/>
        </w:rPr>
        <w:t xml:space="preserve">I, </w:t>
      </w:r>
      <w:r>
        <w:rPr>
          <w:rFonts w:ascii="Times New Roman" w:hAnsi="Times New Roman" w:cs="Times New Roman"/>
          <w:sz w:val="16"/>
          <w:szCs w:val="16"/>
        </w:rPr>
        <w:t>112</w:t>
      </w:r>
    </w:p>
    <w:p w:rsidR="00A5703E" w:rsidRDefault="00A5703E" w:rsidP="00A5703E">
      <w:pPr>
        <w:numPr>
          <w:ilvl w:val="0"/>
          <w:numId w:val="21"/>
        </w:numPr>
        <w:shd w:val="clear" w:color="auto" w:fill="FFFFFF"/>
        <w:tabs>
          <w:tab w:val="left" w:pos="230"/>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безусловные интегративные </w:t>
      </w:r>
      <w:r>
        <w:rPr>
          <w:rFonts w:ascii="Times New Roman" w:hAnsi="Times New Roman" w:cs="Times New Roman"/>
          <w:sz w:val="16"/>
          <w:szCs w:val="16"/>
          <w:lang w:val="en-US"/>
        </w:rPr>
        <w:t xml:space="preserve">I, </w:t>
      </w:r>
      <w:r>
        <w:rPr>
          <w:rFonts w:ascii="Times New Roman" w:hAnsi="Times New Roman" w:cs="Times New Roman"/>
          <w:sz w:val="16"/>
          <w:szCs w:val="16"/>
        </w:rPr>
        <w:t>114</w:t>
      </w:r>
    </w:p>
    <w:p w:rsidR="00A5703E" w:rsidRDefault="00A5703E" w:rsidP="00A5703E">
      <w:pPr>
        <w:numPr>
          <w:ilvl w:val="0"/>
          <w:numId w:val="21"/>
        </w:numPr>
        <w:shd w:val="clear" w:color="auto" w:fill="FFFFFF"/>
        <w:tabs>
          <w:tab w:val="left" w:pos="230"/>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безусловные координационные </w:t>
      </w:r>
      <w:r>
        <w:rPr>
          <w:rFonts w:ascii="Times New Roman" w:hAnsi="Times New Roman" w:cs="Times New Roman"/>
          <w:sz w:val="16"/>
          <w:szCs w:val="16"/>
          <w:lang w:val="en-US"/>
        </w:rPr>
        <w:t xml:space="preserve">I, </w:t>
      </w:r>
      <w:r>
        <w:rPr>
          <w:rFonts w:ascii="Times New Roman" w:hAnsi="Times New Roman" w:cs="Times New Roman"/>
          <w:sz w:val="16"/>
          <w:szCs w:val="16"/>
        </w:rPr>
        <w:t>113</w:t>
      </w:r>
    </w:p>
    <w:p w:rsidR="00A5703E" w:rsidRDefault="00A5703E" w:rsidP="00A5703E">
      <w:pPr>
        <w:numPr>
          <w:ilvl w:val="0"/>
          <w:numId w:val="21"/>
        </w:numPr>
        <w:shd w:val="clear" w:color="auto" w:fill="FFFFFF"/>
        <w:tabs>
          <w:tab w:val="left" w:pos="230"/>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безусловные сложнейшие </w:t>
      </w:r>
      <w:r>
        <w:rPr>
          <w:rFonts w:ascii="Times New Roman" w:hAnsi="Times New Roman" w:cs="Times New Roman"/>
          <w:sz w:val="16"/>
          <w:szCs w:val="16"/>
          <w:lang w:val="en-US"/>
        </w:rPr>
        <w:t xml:space="preserve">I, </w:t>
      </w:r>
      <w:r>
        <w:rPr>
          <w:rFonts w:ascii="Times New Roman" w:hAnsi="Times New Roman" w:cs="Times New Roman"/>
          <w:sz w:val="16"/>
          <w:szCs w:val="16"/>
        </w:rPr>
        <w:t>114</w:t>
      </w:r>
    </w:p>
    <w:p w:rsidR="00A5703E" w:rsidRDefault="00A5703E" w:rsidP="00A5703E">
      <w:pPr>
        <w:numPr>
          <w:ilvl w:val="0"/>
          <w:numId w:val="21"/>
        </w:numPr>
        <w:shd w:val="clear" w:color="auto" w:fill="FFFFFF"/>
        <w:tabs>
          <w:tab w:val="left" w:pos="230"/>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безусловные элементарные </w:t>
      </w:r>
      <w:r>
        <w:rPr>
          <w:rFonts w:ascii="Times New Roman" w:hAnsi="Times New Roman" w:cs="Times New Roman"/>
          <w:sz w:val="16"/>
          <w:szCs w:val="16"/>
          <w:lang w:val="en-US"/>
        </w:rPr>
        <w:t xml:space="preserve">I, </w:t>
      </w:r>
      <w:r>
        <w:rPr>
          <w:rFonts w:ascii="Times New Roman" w:hAnsi="Times New Roman" w:cs="Times New Roman"/>
          <w:sz w:val="16"/>
          <w:szCs w:val="16"/>
        </w:rPr>
        <w:t>113</w:t>
      </w:r>
    </w:p>
    <w:p w:rsidR="00A5703E" w:rsidRDefault="00A5703E" w:rsidP="00A5703E">
      <w:pPr>
        <w:shd w:val="clear" w:color="auto" w:fill="FFFFFF"/>
        <w:spacing w:line="168" w:lineRule="exact"/>
        <w:ind w:firstLine="567"/>
      </w:pPr>
      <w:r>
        <w:rPr>
          <w:rFonts w:ascii="Times New Roman" w:hAnsi="Times New Roman" w:cs="Times New Roman"/>
          <w:sz w:val="16"/>
          <w:szCs w:val="16"/>
        </w:rPr>
        <w:br w:type="column"/>
        <w:t xml:space="preserve">Рефлекс (ы) вазомоторные </w:t>
      </w:r>
      <w:r>
        <w:rPr>
          <w:rFonts w:ascii="Times New Roman" w:hAnsi="Times New Roman" w:cs="Times New Roman"/>
          <w:sz w:val="16"/>
          <w:szCs w:val="16"/>
          <w:lang w:val="en-US"/>
        </w:rPr>
        <w:t xml:space="preserve">I, </w:t>
      </w:r>
      <w:r>
        <w:rPr>
          <w:rFonts w:ascii="Times New Roman" w:hAnsi="Times New Roman" w:cs="Times New Roman"/>
          <w:sz w:val="16"/>
          <w:szCs w:val="16"/>
        </w:rPr>
        <w:t>146</w:t>
      </w:r>
    </w:p>
    <w:p w:rsidR="00A5703E" w:rsidRDefault="00A5703E" w:rsidP="00A5703E">
      <w:pPr>
        <w:numPr>
          <w:ilvl w:val="0"/>
          <w:numId w:val="9"/>
        </w:numPr>
        <w:shd w:val="clear" w:color="auto" w:fill="FFFFFF"/>
        <w:tabs>
          <w:tab w:val="left" w:pos="211"/>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вегетативные см. </w:t>
      </w:r>
      <w:r>
        <w:rPr>
          <w:rFonts w:ascii="Times New Roman" w:hAnsi="Times New Roman" w:cs="Times New Roman"/>
          <w:i/>
          <w:iCs/>
          <w:sz w:val="16"/>
          <w:szCs w:val="16"/>
        </w:rPr>
        <w:t>Рефлексы автоном</w:t>
      </w:r>
      <w:r>
        <w:rPr>
          <w:rFonts w:ascii="Times New Roman" w:hAnsi="Times New Roman" w:cs="Times New Roman"/>
          <w:i/>
          <w:iCs/>
          <w:sz w:val="16"/>
          <w:szCs w:val="16"/>
        </w:rPr>
        <w:softHyphen/>
        <w:t>ные</w:t>
      </w:r>
    </w:p>
    <w:p w:rsidR="00A5703E" w:rsidRDefault="00A5703E" w:rsidP="00A5703E">
      <w:pPr>
        <w:numPr>
          <w:ilvl w:val="0"/>
          <w:numId w:val="9"/>
        </w:numPr>
        <w:shd w:val="clear" w:color="auto" w:fill="FFFFFF"/>
        <w:tabs>
          <w:tab w:val="left" w:pos="211"/>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висцеро-висцеральный </w:t>
      </w:r>
      <w:r>
        <w:rPr>
          <w:rFonts w:ascii="Times New Roman" w:hAnsi="Times New Roman" w:cs="Times New Roman"/>
          <w:sz w:val="16"/>
          <w:szCs w:val="16"/>
          <w:lang w:val="en-US"/>
        </w:rPr>
        <w:t xml:space="preserve">I, </w:t>
      </w:r>
      <w:r>
        <w:rPr>
          <w:rFonts w:ascii="Times New Roman" w:hAnsi="Times New Roman" w:cs="Times New Roman"/>
          <w:sz w:val="16"/>
          <w:szCs w:val="16"/>
        </w:rPr>
        <w:t>230</w:t>
      </w:r>
    </w:p>
    <w:p w:rsidR="00A5703E" w:rsidRDefault="00A5703E" w:rsidP="00A5703E">
      <w:pPr>
        <w:numPr>
          <w:ilvl w:val="0"/>
          <w:numId w:val="9"/>
        </w:numPr>
        <w:shd w:val="clear" w:color="auto" w:fill="FFFFFF"/>
        <w:tabs>
          <w:tab w:val="left" w:pos="211"/>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висцеродермальный </w:t>
      </w:r>
      <w:r>
        <w:rPr>
          <w:rFonts w:ascii="Times New Roman" w:hAnsi="Times New Roman" w:cs="Times New Roman"/>
          <w:sz w:val="16"/>
          <w:szCs w:val="16"/>
          <w:lang w:val="en-US"/>
        </w:rPr>
        <w:t xml:space="preserve">I, </w:t>
      </w:r>
      <w:r>
        <w:rPr>
          <w:rFonts w:ascii="Times New Roman" w:hAnsi="Times New Roman" w:cs="Times New Roman"/>
          <w:sz w:val="16"/>
          <w:szCs w:val="16"/>
        </w:rPr>
        <w:t>232</w:t>
      </w:r>
    </w:p>
    <w:p w:rsidR="00A5703E" w:rsidRDefault="00A5703E" w:rsidP="00A5703E">
      <w:pPr>
        <w:numPr>
          <w:ilvl w:val="0"/>
          <w:numId w:val="9"/>
        </w:numPr>
        <w:shd w:val="clear" w:color="auto" w:fill="FFFFFF"/>
        <w:tabs>
          <w:tab w:val="left" w:pos="211"/>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висцеромоторные </w:t>
      </w:r>
      <w:r>
        <w:rPr>
          <w:rFonts w:ascii="Times New Roman" w:hAnsi="Times New Roman" w:cs="Times New Roman"/>
          <w:sz w:val="16"/>
          <w:szCs w:val="16"/>
          <w:lang w:val="en-US"/>
        </w:rPr>
        <w:t xml:space="preserve">I, </w:t>
      </w:r>
      <w:r>
        <w:rPr>
          <w:rFonts w:ascii="Times New Roman" w:hAnsi="Times New Roman" w:cs="Times New Roman"/>
          <w:sz w:val="16"/>
          <w:szCs w:val="16"/>
        </w:rPr>
        <w:t>146</w:t>
      </w:r>
    </w:p>
    <w:p w:rsidR="00A5703E" w:rsidRDefault="00A5703E" w:rsidP="00A5703E">
      <w:pPr>
        <w:numPr>
          <w:ilvl w:val="0"/>
          <w:numId w:val="9"/>
        </w:numPr>
        <w:shd w:val="clear" w:color="auto" w:fill="FFFFFF"/>
        <w:tabs>
          <w:tab w:val="left" w:pos="211"/>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висцеросенсорный </w:t>
      </w:r>
      <w:r>
        <w:rPr>
          <w:rFonts w:ascii="Times New Roman" w:hAnsi="Times New Roman" w:cs="Times New Roman"/>
          <w:sz w:val="16"/>
          <w:szCs w:val="16"/>
          <w:lang w:val="en-US"/>
        </w:rPr>
        <w:t xml:space="preserve">I, </w:t>
      </w:r>
      <w:r>
        <w:rPr>
          <w:rFonts w:ascii="Times New Roman" w:hAnsi="Times New Roman" w:cs="Times New Roman"/>
          <w:sz w:val="16"/>
          <w:szCs w:val="16"/>
        </w:rPr>
        <w:t>231</w:t>
      </w:r>
    </w:p>
    <w:p w:rsidR="00A5703E" w:rsidRDefault="00A5703E" w:rsidP="00A5703E">
      <w:pPr>
        <w:numPr>
          <w:ilvl w:val="0"/>
          <w:numId w:val="9"/>
        </w:numPr>
        <w:shd w:val="clear" w:color="auto" w:fill="FFFFFF"/>
        <w:tabs>
          <w:tab w:val="left" w:pos="211"/>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висцеросоматический </w:t>
      </w:r>
      <w:r>
        <w:rPr>
          <w:rFonts w:ascii="Times New Roman" w:hAnsi="Times New Roman" w:cs="Times New Roman"/>
          <w:sz w:val="16"/>
          <w:szCs w:val="16"/>
          <w:lang w:val="en-US"/>
        </w:rPr>
        <w:t xml:space="preserve">I, </w:t>
      </w:r>
      <w:r>
        <w:rPr>
          <w:rFonts w:ascii="Times New Roman" w:hAnsi="Times New Roman" w:cs="Times New Roman"/>
          <w:sz w:val="16"/>
          <w:szCs w:val="16"/>
        </w:rPr>
        <w:t>231</w:t>
      </w:r>
    </w:p>
    <w:p w:rsidR="00A5703E" w:rsidRDefault="00A5703E" w:rsidP="00A5703E">
      <w:pPr>
        <w:numPr>
          <w:ilvl w:val="0"/>
          <w:numId w:val="9"/>
        </w:numPr>
        <w:shd w:val="clear" w:color="auto" w:fill="FFFFFF"/>
        <w:tabs>
          <w:tab w:val="left" w:pos="211"/>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Геринга—Брейера </w:t>
      </w:r>
      <w:r>
        <w:rPr>
          <w:rFonts w:ascii="Times New Roman" w:hAnsi="Times New Roman" w:cs="Times New Roman"/>
          <w:sz w:val="16"/>
          <w:szCs w:val="16"/>
          <w:lang w:val="en-US"/>
        </w:rPr>
        <w:t xml:space="preserve">I, </w:t>
      </w:r>
      <w:r>
        <w:rPr>
          <w:rFonts w:ascii="Times New Roman" w:hAnsi="Times New Roman" w:cs="Times New Roman"/>
          <w:sz w:val="16"/>
          <w:szCs w:val="16"/>
        </w:rPr>
        <w:t>431</w:t>
      </w:r>
    </w:p>
    <w:p w:rsidR="00A5703E" w:rsidRDefault="00A5703E" w:rsidP="00A5703E">
      <w:pPr>
        <w:numPr>
          <w:ilvl w:val="0"/>
          <w:numId w:val="9"/>
        </w:numPr>
        <w:shd w:val="clear" w:color="auto" w:fill="FFFFFF"/>
        <w:tabs>
          <w:tab w:val="left" w:pos="211"/>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глотания </w:t>
      </w:r>
      <w:r>
        <w:rPr>
          <w:rFonts w:ascii="Times New Roman" w:hAnsi="Times New Roman" w:cs="Times New Roman"/>
          <w:sz w:val="16"/>
          <w:szCs w:val="16"/>
          <w:lang w:val="en-US"/>
        </w:rPr>
        <w:t xml:space="preserve">I, </w:t>
      </w:r>
      <w:r>
        <w:rPr>
          <w:rFonts w:ascii="Times New Roman" w:hAnsi="Times New Roman" w:cs="Times New Roman"/>
          <w:sz w:val="16"/>
          <w:szCs w:val="16"/>
        </w:rPr>
        <w:t xml:space="preserve">149; </w:t>
      </w:r>
      <w:r>
        <w:rPr>
          <w:rFonts w:ascii="Times New Roman" w:hAnsi="Times New Roman" w:cs="Times New Roman"/>
          <w:sz w:val="16"/>
          <w:szCs w:val="16"/>
          <w:lang w:val="en-US"/>
        </w:rPr>
        <w:t xml:space="preserve">II, </w:t>
      </w:r>
      <w:r>
        <w:rPr>
          <w:rFonts w:ascii="Times New Roman" w:hAnsi="Times New Roman" w:cs="Times New Roman"/>
          <w:sz w:val="16"/>
          <w:szCs w:val="16"/>
        </w:rPr>
        <w:t>41</w:t>
      </w:r>
    </w:p>
    <w:p w:rsidR="00A5703E" w:rsidRDefault="00A5703E" w:rsidP="00A5703E">
      <w:pPr>
        <w:numPr>
          <w:ilvl w:val="0"/>
          <w:numId w:val="22"/>
        </w:numPr>
        <w:shd w:val="clear" w:color="auto" w:fill="FFFFFF"/>
        <w:tabs>
          <w:tab w:val="left" w:pos="211"/>
        </w:tabs>
        <w:spacing w:line="168" w:lineRule="exact"/>
        <w:ind w:firstLine="567"/>
        <w:rPr>
          <w:rFonts w:ascii="Courier New" w:hAnsi="Courier New" w:cs="Times New Roman"/>
          <w:sz w:val="16"/>
          <w:szCs w:val="16"/>
        </w:rPr>
      </w:pPr>
      <w:r>
        <w:rPr>
          <w:rFonts w:ascii="Courier New" w:hAnsi="Courier New" w:cs="Times New Roman"/>
          <w:spacing w:val="-13"/>
          <w:sz w:val="16"/>
          <w:szCs w:val="16"/>
        </w:rPr>
        <w:t>дерматовисцеральный</w:t>
      </w:r>
      <w:r>
        <w:rPr>
          <w:rFonts w:ascii="Courier New" w:hAnsi="Courier New" w:cs="Courier New"/>
          <w:spacing w:val="-13"/>
          <w:sz w:val="16"/>
          <w:szCs w:val="16"/>
        </w:rPr>
        <w:t xml:space="preserve"> </w:t>
      </w:r>
      <w:r>
        <w:rPr>
          <w:rFonts w:ascii="Courier New" w:hAnsi="Courier New" w:cs="Courier New"/>
          <w:spacing w:val="-13"/>
          <w:sz w:val="16"/>
          <w:szCs w:val="16"/>
          <w:lang w:val="en-US"/>
        </w:rPr>
        <w:t xml:space="preserve">I, </w:t>
      </w:r>
      <w:r>
        <w:rPr>
          <w:rFonts w:ascii="Courier New" w:hAnsi="Courier New" w:cs="Courier New"/>
          <w:spacing w:val="-13"/>
          <w:sz w:val="16"/>
          <w:szCs w:val="16"/>
        </w:rPr>
        <w:t>232</w:t>
      </w:r>
    </w:p>
    <w:p w:rsidR="00A5703E" w:rsidRDefault="00A5703E" w:rsidP="00A5703E">
      <w:pPr>
        <w:numPr>
          <w:ilvl w:val="0"/>
          <w:numId w:val="22"/>
        </w:numPr>
        <w:shd w:val="clear" w:color="auto" w:fill="FFFFFF"/>
        <w:tabs>
          <w:tab w:val="left" w:pos="211"/>
        </w:tabs>
        <w:spacing w:before="5" w:line="168" w:lineRule="exact"/>
        <w:ind w:firstLine="567"/>
        <w:rPr>
          <w:rFonts w:ascii="Courier New" w:hAnsi="Courier New" w:cs="Times New Roman"/>
          <w:sz w:val="16"/>
          <w:szCs w:val="16"/>
        </w:rPr>
      </w:pPr>
      <w:r>
        <w:rPr>
          <w:rFonts w:ascii="Courier New" w:hAnsi="Courier New" w:cs="Times New Roman"/>
          <w:spacing w:val="-13"/>
          <w:sz w:val="16"/>
          <w:szCs w:val="16"/>
        </w:rPr>
        <w:t>защитные</w:t>
      </w:r>
      <w:r>
        <w:rPr>
          <w:rFonts w:ascii="Courier New" w:hAnsi="Courier New" w:cs="Courier New"/>
          <w:spacing w:val="-13"/>
          <w:sz w:val="16"/>
          <w:szCs w:val="16"/>
        </w:rPr>
        <w:t xml:space="preserve"> </w:t>
      </w:r>
      <w:r>
        <w:rPr>
          <w:rFonts w:ascii="Courier New" w:hAnsi="Courier New" w:cs="Courier New"/>
          <w:spacing w:val="-13"/>
          <w:sz w:val="16"/>
          <w:szCs w:val="16"/>
          <w:lang w:val="en-US"/>
        </w:rPr>
        <w:t xml:space="preserve">I, </w:t>
      </w:r>
      <w:r>
        <w:rPr>
          <w:rFonts w:ascii="Courier New" w:hAnsi="Courier New" w:cs="Courier New"/>
          <w:spacing w:val="-13"/>
          <w:sz w:val="16"/>
          <w:szCs w:val="16"/>
        </w:rPr>
        <w:t>149</w:t>
      </w:r>
    </w:p>
    <w:p w:rsidR="00A5703E" w:rsidRDefault="00A5703E" w:rsidP="00A5703E">
      <w:pPr>
        <w:numPr>
          <w:ilvl w:val="0"/>
          <w:numId w:val="22"/>
        </w:numPr>
        <w:shd w:val="clear" w:color="auto" w:fill="FFFFFF"/>
        <w:tabs>
          <w:tab w:val="left" w:pos="211"/>
        </w:tabs>
        <w:spacing w:line="168" w:lineRule="exact"/>
        <w:ind w:firstLine="567"/>
        <w:rPr>
          <w:rFonts w:ascii="Courier New" w:hAnsi="Courier New" w:cs="Times New Roman"/>
          <w:sz w:val="16"/>
          <w:szCs w:val="16"/>
        </w:rPr>
      </w:pPr>
      <w:r>
        <w:rPr>
          <w:rFonts w:ascii="Courier New" w:hAnsi="Courier New" w:cs="Times New Roman"/>
          <w:spacing w:val="-15"/>
          <w:sz w:val="16"/>
          <w:szCs w:val="16"/>
        </w:rPr>
        <w:t>интероцептивные</w:t>
      </w:r>
      <w:r>
        <w:rPr>
          <w:rFonts w:ascii="Courier New" w:hAnsi="Courier New" w:cs="Courier New"/>
          <w:spacing w:val="-15"/>
          <w:sz w:val="16"/>
          <w:szCs w:val="16"/>
        </w:rPr>
        <w:t xml:space="preserve"> </w:t>
      </w:r>
      <w:r>
        <w:rPr>
          <w:rFonts w:ascii="Courier New" w:hAnsi="Courier New" w:cs="Courier New"/>
          <w:spacing w:val="-15"/>
          <w:sz w:val="16"/>
          <w:szCs w:val="16"/>
          <w:lang w:val="en-US"/>
        </w:rPr>
        <w:t xml:space="preserve">I, </w:t>
      </w:r>
      <w:r>
        <w:rPr>
          <w:rFonts w:ascii="Courier New" w:hAnsi="Courier New" w:cs="Courier New"/>
          <w:spacing w:val="-15"/>
          <w:sz w:val="16"/>
          <w:szCs w:val="16"/>
        </w:rPr>
        <w:t>113</w:t>
      </w:r>
    </w:p>
    <w:p w:rsidR="00A5703E" w:rsidRDefault="00A5703E" w:rsidP="00A5703E">
      <w:pPr>
        <w:numPr>
          <w:ilvl w:val="0"/>
          <w:numId w:val="22"/>
        </w:numPr>
        <w:shd w:val="clear" w:color="auto" w:fill="FFFFFF"/>
        <w:tabs>
          <w:tab w:val="left" w:pos="211"/>
        </w:tabs>
        <w:spacing w:before="5" w:line="168" w:lineRule="exact"/>
        <w:ind w:firstLine="567"/>
        <w:rPr>
          <w:rFonts w:ascii="Courier New" w:hAnsi="Courier New" w:cs="Times New Roman"/>
          <w:sz w:val="16"/>
          <w:szCs w:val="16"/>
        </w:rPr>
      </w:pPr>
      <w:r>
        <w:rPr>
          <w:rFonts w:ascii="Courier New" w:hAnsi="Courier New" w:cs="Times New Roman"/>
          <w:spacing w:val="-18"/>
          <w:sz w:val="16"/>
          <w:szCs w:val="16"/>
        </w:rPr>
        <w:t>зрачковый</w:t>
      </w:r>
      <w:r>
        <w:rPr>
          <w:rFonts w:ascii="Courier New" w:hAnsi="Courier New" w:cs="Courier New"/>
          <w:spacing w:val="-18"/>
          <w:sz w:val="16"/>
          <w:szCs w:val="16"/>
        </w:rPr>
        <w:t xml:space="preserve"> </w:t>
      </w:r>
      <w:r>
        <w:rPr>
          <w:rFonts w:ascii="Courier New" w:hAnsi="Courier New" w:cs="Courier New"/>
          <w:spacing w:val="-18"/>
          <w:sz w:val="16"/>
          <w:szCs w:val="16"/>
          <w:lang w:val="en-US"/>
        </w:rPr>
        <w:t xml:space="preserve">II, </w:t>
      </w:r>
      <w:r>
        <w:rPr>
          <w:rFonts w:ascii="Courier New" w:hAnsi="Courier New" w:cs="Courier New"/>
          <w:spacing w:val="-18"/>
          <w:sz w:val="16"/>
          <w:szCs w:val="16"/>
        </w:rPr>
        <w:t>213</w:t>
      </w:r>
    </w:p>
    <w:p w:rsidR="00A5703E" w:rsidRDefault="00A5703E" w:rsidP="00A5703E">
      <w:pPr>
        <w:numPr>
          <w:ilvl w:val="0"/>
          <w:numId w:val="22"/>
        </w:numPr>
        <w:shd w:val="clear" w:color="auto" w:fill="FFFFFF"/>
        <w:tabs>
          <w:tab w:val="left" w:pos="211"/>
        </w:tabs>
        <w:spacing w:line="168" w:lineRule="exact"/>
        <w:ind w:firstLine="567"/>
        <w:rPr>
          <w:rFonts w:ascii="Courier New" w:hAnsi="Courier New" w:cs="Times New Roman"/>
          <w:sz w:val="16"/>
          <w:szCs w:val="16"/>
        </w:rPr>
      </w:pPr>
      <w:r>
        <w:rPr>
          <w:rFonts w:ascii="Courier New" w:hAnsi="Courier New" w:cs="Times New Roman"/>
          <w:spacing w:val="-13"/>
          <w:sz w:val="16"/>
          <w:szCs w:val="16"/>
        </w:rPr>
        <w:t>классификация</w:t>
      </w:r>
      <w:r>
        <w:rPr>
          <w:rFonts w:ascii="Courier New" w:hAnsi="Courier New" w:cs="Courier New"/>
          <w:spacing w:val="-13"/>
          <w:sz w:val="16"/>
          <w:szCs w:val="16"/>
        </w:rPr>
        <w:t xml:space="preserve"> </w:t>
      </w:r>
      <w:r>
        <w:rPr>
          <w:rFonts w:ascii="Courier New" w:hAnsi="Courier New" w:cs="Courier New"/>
          <w:spacing w:val="-13"/>
          <w:sz w:val="16"/>
          <w:szCs w:val="16"/>
          <w:lang w:val="en-US"/>
        </w:rPr>
        <w:t xml:space="preserve">I, </w:t>
      </w:r>
      <w:r>
        <w:rPr>
          <w:rFonts w:ascii="Courier New" w:hAnsi="Courier New" w:cs="Courier New"/>
          <w:spacing w:val="-13"/>
          <w:sz w:val="16"/>
          <w:szCs w:val="16"/>
        </w:rPr>
        <w:t>112</w:t>
      </w:r>
    </w:p>
    <w:p w:rsidR="00A5703E" w:rsidRDefault="00A5703E" w:rsidP="00A5703E">
      <w:pPr>
        <w:numPr>
          <w:ilvl w:val="0"/>
          <w:numId w:val="22"/>
        </w:numPr>
        <w:shd w:val="clear" w:color="auto" w:fill="FFFFFF"/>
        <w:tabs>
          <w:tab w:val="left" w:pos="211"/>
        </w:tabs>
        <w:spacing w:before="5" w:line="168" w:lineRule="exact"/>
        <w:ind w:firstLine="567"/>
        <w:rPr>
          <w:rFonts w:ascii="Courier New" w:hAnsi="Courier New" w:cs="Times New Roman"/>
          <w:sz w:val="16"/>
          <w:szCs w:val="16"/>
        </w:rPr>
      </w:pPr>
      <w:r>
        <w:rPr>
          <w:rFonts w:ascii="Courier New" w:hAnsi="Courier New" w:cs="Times New Roman"/>
          <w:spacing w:val="-17"/>
          <w:sz w:val="16"/>
          <w:szCs w:val="16"/>
        </w:rPr>
        <w:t>местные</w:t>
      </w:r>
      <w:r>
        <w:rPr>
          <w:rFonts w:ascii="Courier New" w:hAnsi="Courier New" w:cs="Courier New"/>
          <w:spacing w:val="-17"/>
          <w:sz w:val="16"/>
          <w:szCs w:val="16"/>
        </w:rPr>
        <w:t xml:space="preserve"> </w:t>
      </w:r>
      <w:r>
        <w:rPr>
          <w:rFonts w:ascii="Courier New" w:hAnsi="Courier New" w:cs="Courier New"/>
          <w:spacing w:val="-17"/>
          <w:sz w:val="16"/>
          <w:szCs w:val="16"/>
          <w:lang w:val="en-US"/>
        </w:rPr>
        <w:t xml:space="preserve">I, </w:t>
      </w:r>
      <w:r>
        <w:rPr>
          <w:rFonts w:ascii="Courier New" w:hAnsi="Courier New" w:cs="Courier New"/>
          <w:spacing w:val="-17"/>
          <w:sz w:val="16"/>
          <w:szCs w:val="16"/>
        </w:rPr>
        <w:t>101</w:t>
      </w:r>
    </w:p>
    <w:p w:rsidR="00A5703E" w:rsidRDefault="00A5703E" w:rsidP="00A5703E">
      <w:pPr>
        <w:numPr>
          <w:ilvl w:val="0"/>
          <w:numId w:val="9"/>
        </w:numPr>
        <w:shd w:val="clear" w:color="auto" w:fill="FFFFFF"/>
        <w:tabs>
          <w:tab w:val="left" w:pos="211"/>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миотатические </w:t>
      </w:r>
      <w:r>
        <w:rPr>
          <w:rFonts w:ascii="Times New Roman" w:hAnsi="Times New Roman" w:cs="Times New Roman"/>
          <w:sz w:val="16"/>
          <w:szCs w:val="16"/>
          <w:lang w:val="en-US"/>
        </w:rPr>
        <w:t xml:space="preserve">I, </w:t>
      </w:r>
      <w:r>
        <w:rPr>
          <w:rFonts w:ascii="Times New Roman" w:hAnsi="Times New Roman" w:cs="Times New Roman"/>
          <w:sz w:val="16"/>
          <w:szCs w:val="16"/>
        </w:rPr>
        <w:t>144</w:t>
      </w:r>
    </w:p>
    <w:p w:rsidR="00A5703E" w:rsidRDefault="00A5703E" w:rsidP="00A5703E">
      <w:pPr>
        <w:numPr>
          <w:ilvl w:val="0"/>
          <w:numId w:val="9"/>
        </w:numPr>
        <w:shd w:val="clear" w:color="auto" w:fill="FFFFFF"/>
        <w:tabs>
          <w:tab w:val="left" w:pos="211"/>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молокоотделения </w:t>
      </w:r>
      <w:r>
        <w:rPr>
          <w:rFonts w:ascii="Times New Roman" w:hAnsi="Times New Roman" w:cs="Times New Roman"/>
          <w:sz w:val="16"/>
          <w:szCs w:val="16"/>
          <w:lang w:val="en-US"/>
        </w:rPr>
        <w:t xml:space="preserve">II, </w:t>
      </w:r>
      <w:r>
        <w:rPr>
          <w:rFonts w:ascii="Times New Roman" w:hAnsi="Times New Roman" w:cs="Times New Roman"/>
          <w:sz w:val="16"/>
          <w:szCs w:val="16"/>
        </w:rPr>
        <w:t>199</w:t>
      </w:r>
    </w:p>
    <w:p w:rsidR="00A5703E" w:rsidRDefault="00A5703E" w:rsidP="00A5703E">
      <w:pPr>
        <w:numPr>
          <w:ilvl w:val="0"/>
          <w:numId w:val="9"/>
        </w:numPr>
        <w:shd w:val="clear" w:color="auto" w:fill="FFFFFF"/>
        <w:tabs>
          <w:tab w:val="left" w:pos="211"/>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оборонительные </w:t>
      </w:r>
      <w:r>
        <w:rPr>
          <w:rFonts w:ascii="Times New Roman" w:hAnsi="Times New Roman" w:cs="Times New Roman"/>
          <w:sz w:val="16"/>
          <w:szCs w:val="16"/>
          <w:lang w:val="en-US"/>
        </w:rPr>
        <w:t xml:space="preserve">I, </w:t>
      </w:r>
      <w:r>
        <w:rPr>
          <w:rFonts w:ascii="Times New Roman" w:hAnsi="Times New Roman" w:cs="Times New Roman"/>
          <w:sz w:val="16"/>
          <w:szCs w:val="16"/>
        </w:rPr>
        <w:t>113</w:t>
      </w:r>
    </w:p>
    <w:p w:rsidR="00A5703E" w:rsidRDefault="00A5703E" w:rsidP="00A5703E">
      <w:pPr>
        <w:numPr>
          <w:ilvl w:val="0"/>
          <w:numId w:val="9"/>
        </w:numPr>
        <w:shd w:val="clear" w:color="auto" w:fill="FFFFFF"/>
        <w:tabs>
          <w:tab w:val="left" w:pos="211"/>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периферические   внутрисердечные   </w:t>
      </w:r>
      <w:r>
        <w:rPr>
          <w:rFonts w:ascii="Times New Roman" w:hAnsi="Times New Roman" w:cs="Times New Roman"/>
          <w:sz w:val="16"/>
          <w:szCs w:val="16"/>
          <w:lang w:val="en-US"/>
        </w:rPr>
        <w:t xml:space="preserve">I, </w:t>
      </w:r>
      <w:r>
        <w:rPr>
          <w:rFonts w:ascii="Times New Roman" w:hAnsi="Times New Roman" w:cs="Times New Roman"/>
          <w:sz w:val="16"/>
          <w:szCs w:val="16"/>
        </w:rPr>
        <w:t>351</w:t>
      </w:r>
    </w:p>
    <w:p w:rsidR="00A5703E" w:rsidRDefault="00A5703E" w:rsidP="00A5703E">
      <w:pPr>
        <w:numPr>
          <w:ilvl w:val="0"/>
          <w:numId w:val="9"/>
        </w:numPr>
        <w:shd w:val="clear" w:color="auto" w:fill="FFFFFF"/>
        <w:tabs>
          <w:tab w:val="left" w:pos="211"/>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пищевые </w:t>
      </w:r>
      <w:r>
        <w:rPr>
          <w:rFonts w:ascii="Times New Roman" w:hAnsi="Times New Roman" w:cs="Times New Roman"/>
          <w:sz w:val="16"/>
          <w:szCs w:val="16"/>
          <w:lang w:val="en-US"/>
        </w:rPr>
        <w:t xml:space="preserve">I, </w:t>
      </w:r>
      <w:r>
        <w:rPr>
          <w:rFonts w:ascii="Times New Roman" w:hAnsi="Times New Roman" w:cs="Times New Roman"/>
          <w:sz w:val="16"/>
          <w:szCs w:val="16"/>
        </w:rPr>
        <w:t>113, 149</w:t>
      </w:r>
    </w:p>
    <w:p w:rsidR="00A5703E" w:rsidRDefault="00A5703E" w:rsidP="00A5703E">
      <w:pPr>
        <w:numPr>
          <w:ilvl w:val="0"/>
          <w:numId w:val="22"/>
        </w:numPr>
        <w:shd w:val="clear" w:color="auto" w:fill="FFFFFF"/>
        <w:tabs>
          <w:tab w:val="left" w:pos="211"/>
        </w:tabs>
        <w:spacing w:line="168" w:lineRule="exact"/>
        <w:ind w:firstLine="567"/>
        <w:rPr>
          <w:rFonts w:ascii="Courier New" w:hAnsi="Courier New" w:cs="Times New Roman"/>
          <w:sz w:val="16"/>
          <w:szCs w:val="16"/>
        </w:rPr>
      </w:pPr>
      <w:r>
        <w:rPr>
          <w:rFonts w:ascii="Courier New" w:hAnsi="Courier New" w:cs="Times New Roman"/>
          <w:spacing w:val="-12"/>
          <w:sz w:val="16"/>
          <w:szCs w:val="16"/>
        </w:rPr>
        <w:t>поддержания</w:t>
      </w:r>
      <w:r>
        <w:rPr>
          <w:rFonts w:ascii="Courier New" w:hAnsi="Courier New" w:cs="Courier New"/>
          <w:spacing w:val="-12"/>
          <w:sz w:val="16"/>
          <w:szCs w:val="16"/>
        </w:rPr>
        <w:t xml:space="preserve"> </w:t>
      </w:r>
      <w:r>
        <w:rPr>
          <w:rFonts w:ascii="Courier New" w:hAnsi="Courier New" w:cs="Times New Roman"/>
          <w:spacing w:val="-12"/>
          <w:sz w:val="16"/>
          <w:szCs w:val="16"/>
        </w:rPr>
        <w:t>позы</w:t>
      </w:r>
      <w:r>
        <w:rPr>
          <w:rFonts w:ascii="Courier New" w:hAnsi="Courier New" w:cs="Courier New"/>
          <w:spacing w:val="-12"/>
          <w:sz w:val="16"/>
          <w:szCs w:val="16"/>
        </w:rPr>
        <w:t xml:space="preserve"> </w:t>
      </w:r>
      <w:r>
        <w:rPr>
          <w:rFonts w:ascii="Courier New" w:hAnsi="Courier New" w:cs="Courier New"/>
          <w:spacing w:val="-12"/>
          <w:sz w:val="16"/>
          <w:szCs w:val="16"/>
          <w:lang w:val="en-US"/>
        </w:rPr>
        <w:t xml:space="preserve">I, </w:t>
      </w:r>
      <w:r>
        <w:rPr>
          <w:rFonts w:ascii="Courier New" w:hAnsi="Courier New" w:cs="Courier New"/>
          <w:spacing w:val="-12"/>
          <w:sz w:val="16"/>
          <w:szCs w:val="16"/>
        </w:rPr>
        <w:t>149</w:t>
      </w:r>
    </w:p>
    <w:p w:rsidR="00A5703E" w:rsidRDefault="00A5703E" w:rsidP="00A5703E">
      <w:pPr>
        <w:numPr>
          <w:ilvl w:val="0"/>
          <w:numId w:val="22"/>
        </w:numPr>
        <w:shd w:val="clear" w:color="auto" w:fill="FFFFFF"/>
        <w:tabs>
          <w:tab w:val="left" w:pos="211"/>
        </w:tabs>
        <w:spacing w:before="5" w:line="168" w:lineRule="exact"/>
        <w:ind w:firstLine="567"/>
        <w:rPr>
          <w:rFonts w:ascii="Courier New" w:hAnsi="Courier New" w:cs="Times New Roman"/>
          <w:sz w:val="16"/>
          <w:szCs w:val="16"/>
        </w:rPr>
      </w:pPr>
      <w:r>
        <w:rPr>
          <w:rFonts w:ascii="Courier New" w:hAnsi="Courier New" w:cs="Times New Roman"/>
          <w:spacing w:val="-12"/>
          <w:sz w:val="16"/>
          <w:szCs w:val="16"/>
        </w:rPr>
        <w:t>подачи</w:t>
      </w:r>
      <w:r>
        <w:rPr>
          <w:rFonts w:ascii="Courier New" w:hAnsi="Courier New" w:cs="Courier New"/>
          <w:spacing w:val="-12"/>
          <w:sz w:val="16"/>
          <w:szCs w:val="16"/>
        </w:rPr>
        <w:t xml:space="preserve"> </w:t>
      </w:r>
      <w:r>
        <w:rPr>
          <w:rFonts w:ascii="Courier New" w:hAnsi="Courier New" w:cs="Times New Roman"/>
          <w:spacing w:val="-12"/>
          <w:sz w:val="16"/>
          <w:szCs w:val="16"/>
        </w:rPr>
        <w:t>молока</w:t>
      </w:r>
      <w:r>
        <w:rPr>
          <w:rFonts w:ascii="Courier New" w:hAnsi="Courier New" w:cs="Courier New"/>
          <w:spacing w:val="-12"/>
          <w:sz w:val="16"/>
          <w:szCs w:val="16"/>
        </w:rPr>
        <w:t xml:space="preserve"> </w:t>
      </w:r>
      <w:r>
        <w:rPr>
          <w:rFonts w:ascii="Courier New" w:hAnsi="Courier New" w:cs="Times New Roman"/>
          <w:spacing w:val="-12"/>
          <w:sz w:val="16"/>
          <w:szCs w:val="16"/>
        </w:rPr>
        <w:t>И</w:t>
      </w:r>
      <w:r>
        <w:rPr>
          <w:rFonts w:ascii="Courier New" w:hAnsi="Courier New" w:cs="Courier New"/>
          <w:spacing w:val="-12"/>
          <w:sz w:val="16"/>
          <w:szCs w:val="16"/>
        </w:rPr>
        <w:t>, 199</w:t>
      </w:r>
    </w:p>
    <w:p w:rsidR="00A5703E" w:rsidRDefault="00A5703E" w:rsidP="00A5703E">
      <w:pPr>
        <w:numPr>
          <w:ilvl w:val="0"/>
          <w:numId w:val="22"/>
        </w:numPr>
        <w:shd w:val="clear" w:color="auto" w:fill="FFFFFF"/>
        <w:tabs>
          <w:tab w:val="left" w:pos="211"/>
        </w:tabs>
        <w:spacing w:before="5" w:line="168" w:lineRule="exact"/>
        <w:ind w:firstLine="567"/>
        <w:rPr>
          <w:rFonts w:ascii="Courier New" w:hAnsi="Courier New" w:cs="Times New Roman"/>
          <w:sz w:val="16"/>
          <w:szCs w:val="16"/>
        </w:rPr>
      </w:pPr>
      <w:r>
        <w:rPr>
          <w:rFonts w:ascii="Courier New" w:hAnsi="Courier New" w:cs="Times New Roman"/>
          <w:spacing w:val="-17"/>
          <w:sz w:val="16"/>
          <w:szCs w:val="16"/>
        </w:rPr>
        <w:t>половые</w:t>
      </w:r>
      <w:r>
        <w:rPr>
          <w:rFonts w:ascii="Courier New" w:hAnsi="Courier New" w:cs="Courier New"/>
          <w:spacing w:val="-17"/>
          <w:sz w:val="16"/>
          <w:szCs w:val="16"/>
        </w:rPr>
        <w:t xml:space="preserve"> </w:t>
      </w:r>
      <w:r>
        <w:rPr>
          <w:rFonts w:ascii="Courier New" w:hAnsi="Courier New" w:cs="Courier New"/>
          <w:spacing w:val="-17"/>
          <w:sz w:val="16"/>
          <w:szCs w:val="16"/>
          <w:lang w:val="en-US"/>
        </w:rPr>
        <w:t xml:space="preserve">I, </w:t>
      </w:r>
      <w:r>
        <w:rPr>
          <w:rFonts w:ascii="Courier New" w:hAnsi="Courier New" w:cs="Courier New"/>
          <w:spacing w:val="-17"/>
          <w:sz w:val="16"/>
          <w:szCs w:val="16"/>
        </w:rPr>
        <w:t>113</w:t>
      </w:r>
    </w:p>
    <w:p w:rsidR="00A5703E" w:rsidRDefault="00A5703E" w:rsidP="00A5703E">
      <w:pPr>
        <w:numPr>
          <w:ilvl w:val="0"/>
          <w:numId w:val="9"/>
        </w:numPr>
        <w:shd w:val="clear" w:color="auto" w:fill="FFFFFF"/>
        <w:tabs>
          <w:tab w:val="left" w:pos="211"/>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проприоцептивные </w:t>
      </w:r>
      <w:r>
        <w:rPr>
          <w:rFonts w:ascii="Times New Roman" w:hAnsi="Times New Roman" w:cs="Times New Roman"/>
          <w:sz w:val="16"/>
          <w:szCs w:val="16"/>
          <w:lang w:val="en-US"/>
        </w:rPr>
        <w:t xml:space="preserve">I, </w:t>
      </w:r>
      <w:r>
        <w:rPr>
          <w:rFonts w:ascii="Times New Roman" w:hAnsi="Times New Roman" w:cs="Times New Roman"/>
          <w:sz w:val="16"/>
          <w:szCs w:val="16"/>
        </w:rPr>
        <w:t>ИЗ</w:t>
      </w:r>
    </w:p>
    <w:p w:rsidR="00A5703E" w:rsidRDefault="00A5703E" w:rsidP="00A5703E">
      <w:pPr>
        <w:numPr>
          <w:ilvl w:val="0"/>
          <w:numId w:val="9"/>
        </w:numPr>
        <w:shd w:val="clear" w:color="auto" w:fill="FFFFFF"/>
        <w:tabs>
          <w:tab w:val="left" w:pos="211"/>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системы нервной автономной </w:t>
      </w:r>
      <w:r>
        <w:rPr>
          <w:rFonts w:ascii="Times New Roman" w:hAnsi="Times New Roman" w:cs="Times New Roman"/>
          <w:sz w:val="16"/>
          <w:szCs w:val="16"/>
          <w:lang w:val="en-US"/>
        </w:rPr>
        <w:t xml:space="preserve">I,  </w:t>
      </w:r>
      <w:r>
        <w:rPr>
          <w:rFonts w:ascii="Times New Roman" w:hAnsi="Times New Roman" w:cs="Times New Roman"/>
          <w:sz w:val="16"/>
          <w:szCs w:val="16"/>
        </w:rPr>
        <w:t>146</w:t>
      </w:r>
    </w:p>
    <w:p w:rsidR="00A5703E" w:rsidRDefault="00A5703E" w:rsidP="00A5703E">
      <w:pPr>
        <w:numPr>
          <w:ilvl w:val="0"/>
          <w:numId w:val="9"/>
        </w:numPr>
        <w:shd w:val="clear" w:color="auto" w:fill="FFFFFF"/>
        <w:tabs>
          <w:tab w:val="left" w:pos="211"/>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соматовисцеральный </w:t>
      </w:r>
      <w:r>
        <w:rPr>
          <w:rFonts w:ascii="Times New Roman" w:hAnsi="Times New Roman" w:cs="Times New Roman"/>
          <w:sz w:val="16"/>
          <w:szCs w:val="16"/>
          <w:lang w:val="en-US"/>
        </w:rPr>
        <w:t xml:space="preserve">I, </w:t>
      </w:r>
      <w:r>
        <w:rPr>
          <w:rFonts w:ascii="Times New Roman" w:hAnsi="Times New Roman" w:cs="Times New Roman"/>
          <w:sz w:val="16"/>
          <w:szCs w:val="16"/>
        </w:rPr>
        <w:t>232</w:t>
      </w:r>
    </w:p>
    <w:p w:rsidR="00A5703E" w:rsidRDefault="00A5703E" w:rsidP="00A5703E">
      <w:pPr>
        <w:numPr>
          <w:ilvl w:val="0"/>
          <w:numId w:val="9"/>
        </w:numPr>
        <w:shd w:val="clear" w:color="auto" w:fill="FFFFFF"/>
        <w:tabs>
          <w:tab w:val="left" w:pos="211"/>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сосания </w:t>
      </w:r>
      <w:r>
        <w:rPr>
          <w:rFonts w:ascii="Times New Roman" w:hAnsi="Times New Roman" w:cs="Times New Roman"/>
          <w:sz w:val="16"/>
          <w:szCs w:val="16"/>
          <w:lang w:val="en-US"/>
        </w:rPr>
        <w:t xml:space="preserve">I, </w:t>
      </w:r>
      <w:r>
        <w:rPr>
          <w:rFonts w:ascii="Times New Roman" w:hAnsi="Times New Roman" w:cs="Times New Roman"/>
          <w:sz w:val="16"/>
          <w:szCs w:val="16"/>
        </w:rPr>
        <w:t>149</w:t>
      </w:r>
    </w:p>
    <w:p w:rsidR="00A5703E" w:rsidRDefault="00A5703E" w:rsidP="00A5703E">
      <w:pPr>
        <w:shd w:val="clear" w:color="auto" w:fill="FFFFFF"/>
        <w:tabs>
          <w:tab w:val="left" w:pos="235"/>
        </w:tabs>
        <w:spacing w:before="5" w:line="168" w:lineRule="exact"/>
        <w:ind w:firstLine="567"/>
      </w:pPr>
      <w:r>
        <w:rPr>
          <w:rFonts w:ascii="Courier New" w:hAnsi="Courier New" w:cs="Times New Roman"/>
          <w:sz w:val="16"/>
          <w:szCs w:val="16"/>
        </w:rPr>
        <w:t>—</w:t>
      </w:r>
      <w:r>
        <w:rPr>
          <w:rFonts w:ascii="Courier New" w:hAnsi="Courier New" w:cs="Courier New"/>
          <w:sz w:val="16"/>
          <w:szCs w:val="16"/>
        </w:rPr>
        <w:tab/>
      </w:r>
      <w:r>
        <w:rPr>
          <w:rFonts w:ascii="Courier New" w:hAnsi="Courier New" w:cs="Times New Roman"/>
          <w:spacing w:val="-18"/>
          <w:sz w:val="16"/>
          <w:szCs w:val="16"/>
        </w:rPr>
        <w:t>сосудистые</w:t>
      </w:r>
      <w:r>
        <w:rPr>
          <w:rFonts w:ascii="Courier New" w:hAnsi="Courier New" w:cs="Courier New"/>
          <w:spacing w:val="-18"/>
          <w:sz w:val="16"/>
          <w:szCs w:val="16"/>
        </w:rPr>
        <w:t xml:space="preserve"> </w:t>
      </w:r>
      <w:r>
        <w:rPr>
          <w:rFonts w:ascii="Courier New" w:hAnsi="Courier New" w:cs="Courier New"/>
          <w:spacing w:val="-18"/>
          <w:sz w:val="16"/>
          <w:szCs w:val="16"/>
          <w:lang w:val="en-US"/>
        </w:rPr>
        <w:t xml:space="preserve">I, </w:t>
      </w:r>
      <w:r>
        <w:rPr>
          <w:rFonts w:ascii="Courier New" w:hAnsi="Courier New" w:cs="Courier New"/>
          <w:spacing w:val="-18"/>
          <w:sz w:val="16"/>
          <w:szCs w:val="16"/>
        </w:rPr>
        <w:t>381</w:t>
      </w:r>
    </w:p>
    <w:p w:rsidR="00A5703E" w:rsidRDefault="00A5703E" w:rsidP="00A5703E">
      <w:pPr>
        <w:shd w:val="clear" w:color="auto" w:fill="FFFFFF"/>
        <w:tabs>
          <w:tab w:val="left" w:leader="hyphen" w:pos="398"/>
        </w:tabs>
        <w:spacing w:line="168" w:lineRule="exact"/>
        <w:ind w:firstLine="567"/>
      </w:pPr>
      <w:r>
        <w:rPr>
          <w:rFonts w:ascii="Courier New" w:hAnsi="Courier New" w:cs="Courier New"/>
          <w:sz w:val="16"/>
          <w:szCs w:val="16"/>
        </w:rPr>
        <w:tab/>
      </w:r>
      <w:r>
        <w:rPr>
          <w:rFonts w:ascii="Courier New" w:hAnsi="Courier New" w:cs="Times New Roman"/>
          <w:spacing w:val="-18"/>
          <w:sz w:val="16"/>
          <w:szCs w:val="16"/>
        </w:rPr>
        <w:t>собственные</w:t>
      </w:r>
      <w:r>
        <w:rPr>
          <w:rFonts w:ascii="Courier New" w:hAnsi="Courier New" w:cs="Courier New"/>
          <w:spacing w:val="-18"/>
          <w:sz w:val="16"/>
          <w:szCs w:val="16"/>
        </w:rPr>
        <w:t xml:space="preserve"> </w:t>
      </w:r>
      <w:r>
        <w:rPr>
          <w:rFonts w:ascii="Courier New" w:hAnsi="Courier New" w:cs="Courier New"/>
          <w:spacing w:val="-18"/>
          <w:sz w:val="16"/>
          <w:szCs w:val="16"/>
          <w:lang w:val="en-US"/>
        </w:rPr>
        <w:t xml:space="preserve">I, </w:t>
      </w:r>
      <w:r>
        <w:rPr>
          <w:rFonts w:ascii="Courier New" w:hAnsi="Courier New" w:cs="Courier New"/>
          <w:spacing w:val="-18"/>
          <w:sz w:val="16"/>
          <w:szCs w:val="16"/>
        </w:rPr>
        <w:t>381</w:t>
      </w:r>
    </w:p>
    <w:p w:rsidR="00A5703E" w:rsidRDefault="00A5703E" w:rsidP="00A5703E">
      <w:pPr>
        <w:shd w:val="clear" w:color="auto" w:fill="FFFFFF"/>
        <w:tabs>
          <w:tab w:val="left" w:leader="hyphen" w:pos="398"/>
        </w:tabs>
        <w:spacing w:line="168" w:lineRule="exact"/>
        <w:ind w:firstLine="567"/>
      </w:pPr>
      <w:r>
        <w:rPr>
          <w:rFonts w:ascii="Courier New" w:hAnsi="Courier New" w:cs="Courier New"/>
          <w:sz w:val="16"/>
          <w:szCs w:val="16"/>
        </w:rPr>
        <w:tab/>
      </w:r>
      <w:r>
        <w:rPr>
          <w:rFonts w:ascii="Courier New" w:hAnsi="Courier New" w:cs="Times New Roman"/>
          <w:spacing w:val="-12"/>
          <w:sz w:val="16"/>
          <w:szCs w:val="16"/>
        </w:rPr>
        <w:t>сопряженные</w:t>
      </w:r>
      <w:r>
        <w:rPr>
          <w:rFonts w:ascii="Courier New" w:hAnsi="Courier New" w:cs="Courier New"/>
          <w:spacing w:val="-12"/>
          <w:sz w:val="16"/>
          <w:szCs w:val="16"/>
        </w:rPr>
        <w:t xml:space="preserve"> </w:t>
      </w:r>
      <w:r>
        <w:rPr>
          <w:rFonts w:ascii="Courier New" w:hAnsi="Courier New" w:cs="Courier New"/>
          <w:spacing w:val="-12"/>
          <w:sz w:val="16"/>
          <w:szCs w:val="16"/>
          <w:lang w:val="en-US"/>
        </w:rPr>
        <w:t xml:space="preserve">I, </w:t>
      </w:r>
      <w:r>
        <w:rPr>
          <w:rFonts w:ascii="Courier New" w:hAnsi="Courier New" w:cs="Courier New"/>
          <w:spacing w:val="-12"/>
          <w:sz w:val="16"/>
          <w:szCs w:val="16"/>
        </w:rPr>
        <w:t>383</w:t>
      </w:r>
    </w:p>
    <w:p w:rsidR="00A5703E" w:rsidRDefault="00A5703E" w:rsidP="00A5703E">
      <w:pPr>
        <w:numPr>
          <w:ilvl w:val="0"/>
          <w:numId w:val="17"/>
        </w:numPr>
        <w:shd w:val="clear" w:color="auto" w:fill="FFFFFF"/>
        <w:tabs>
          <w:tab w:val="left" w:pos="235"/>
        </w:tabs>
        <w:spacing w:line="168" w:lineRule="exact"/>
        <w:ind w:firstLine="567"/>
        <w:rPr>
          <w:rFonts w:ascii="Courier New" w:hAnsi="Courier New" w:cs="Times New Roman"/>
          <w:sz w:val="16"/>
          <w:szCs w:val="16"/>
        </w:rPr>
      </w:pPr>
      <w:r>
        <w:rPr>
          <w:rFonts w:ascii="Courier New" w:hAnsi="Courier New" w:cs="Times New Roman"/>
          <w:spacing w:val="-15"/>
          <w:sz w:val="16"/>
          <w:szCs w:val="16"/>
        </w:rPr>
        <w:t>с</w:t>
      </w:r>
      <w:r>
        <w:rPr>
          <w:rFonts w:ascii="Courier New" w:hAnsi="Courier New" w:cs="Courier New"/>
          <w:spacing w:val="-15"/>
          <w:sz w:val="16"/>
          <w:szCs w:val="16"/>
        </w:rPr>
        <w:t xml:space="preserve"> </w:t>
      </w:r>
      <w:r>
        <w:rPr>
          <w:rFonts w:ascii="Courier New" w:hAnsi="Courier New" w:cs="Times New Roman"/>
          <w:spacing w:val="-15"/>
          <w:sz w:val="16"/>
          <w:szCs w:val="16"/>
        </w:rPr>
        <w:t>рецепторов</w:t>
      </w:r>
      <w:r>
        <w:rPr>
          <w:rFonts w:ascii="Courier New" w:hAnsi="Courier New" w:cs="Courier New"/>
          <w:spacing w:val="-15"/>
          <w:sz w:val="16"/>
          <w:szCs w:val="16"/>
        </w:rPr>
        <w:t xml:space="preserve"> </w:t>
      </w:r>
      <w:r>
        <w:rPr>
          <w:rFonts w:ascii="Courier New" w:hAnsi="Courier New" w:cs="Times New Roman"/>
          <w:spacing w:val="-15"/>
          <w:sz w:val="16"/>
          <w:szCs w:val="16"/>
        </w:rPr>
        <w:t>кожи</w:t>
      </w:r>
      <w:r>
        <w:rPr>
          <w:rFonts w:ascii="Courier New" w:hAnsi="Courier New" w:cs="Courier New"/>
          <w:spacing w:val="-15"/>
          <w:sz w:val="16"/>
          <w:szCs w:val="16"/>
        </w:rPr>
        <w:t xml:space="preserve"> </w:t>
      </w:r>
      <w:r>
        <w:rPr>
          <w:rFonts w:ascii="Courier New" w:hAnsi="Courier New" w:cs="Courier New"/>
          <w:spacing w:val="-15"/>
          <w:sz w:val="16"/>
          <w:szCs w:val="16"/>
          <w:lang w:val="en-US"/>
        </w:rPr>
        <w:t xml:space="preserve">I, </w:t>
      </w:r>
      <w:r>
        <w:rPr>
          <w:rFonts w:ascii="Courier New" w:hAnsi="Courier New" w:cs="Courier New"/>
          <w:spacing w:val="-15"/>
          <w:sz w:val="16"/>
          <w:szCs w:val="16"/>
        </w:rPr>
        <w:t>146</w:t>
      </w:r>
    </w:p>
    <w:p w:rsidR="00A5703E" w:rsidRDefault="00A5703E" w:rsidP="00A5703E">
      <w:pPr>
        <w:numPr>
          <w:ilvl w:val="0"/>
          <w:numId w:val="17"/>
        </w:numPr>
        <w:shd w:val="clear" w:color="auto" w:fill="FFFFFF"/>
        <w:tabs>
          <w:tab w:val="left" w:pos="235"/>
        </w:tabs>
        <w:spacing w:before="5" w:line="168" w:lineRule="exact"/>
        <w:ind w:firstLine="567"/>
        <w:rPr>
          <w:rFonts w:ascii="Courier New" w:hAnsi="Courier New" w:cs="Times New Roman"/>
          <w:sz w:val="16"/>
          <w:szCs w:val="16"/>
        </w:rPr>
      </w:pPr>
      <w:r>
        <w:rPr>
          <w:rFonts w:ascii="Courier New" w:hAnsi="Courier New" w:cs="Times New Roman"/>
          <w:spacing w:val="-19"/>
          <w:sz w:val="16"/>
          <w:szCs w:val="16"/>
        </w:rPr>
        <w:t>статические</w:t>
      </w:r>
      <w:r>
        <w:rPr>
          <w:rFonts w:ascii="Courier New" w:hAnsi="Courier New" w:cs="Courier New"/>
          <w:spacing w:val="-19"/>
          <w:sz w:val="16"/>
          <w:szCs w:val="16"/>
        </w:rPr>
        <w:t xml:space="preserve"> </w:t>
      </w:r>
      <w:r>
        <w:rPr>
          <w:rFonts w:ascii="Courier New" w:hAnsi="Courier New" w:cs="Courier New"/>
          <w:spacing w:val="-19"/>
          <w:sz w:val="16"/>
          <w:szCs w:val="16"/>
          <w:lang w:val="en-US"/>
        </w:rPr>
        <w:t xml:space="preserve">I, </w:t>
      </w:r>
      <w:r>
        <w:rPr>
          <w:rFonts w:ascii="Courier New" w:hAnsi="Courier New" w:cs="Courier New"/>
          <w:spacing w:val="-19"/>
          <w:sz w:val="16"/>
          <w:szCs w:val="16"/>
        </w:rPr>
        <w:t>149</w:t>
      </w:r>
    </w:p>
    <w:p w:rsidR="00A5703E" w:rsidRDefault="00A5703E" w:rsidP="00A5703E">
      <w:pPr>
        <w:numPr>
          <w:ilvl w:val="0"/>
          <w:numId w:val="17"/>
        </w:numPr>
        <w:shd w:val="clear" w:color="auto" w:fill="FFFFFF"/>
        <w:tabs>
          <w:tab w:val="left" w:pos="235"/>
        </w:tabs>
        <w:spacing w:line="168" w:lineRule="exact"/>
        <w:ind w:firstLine="567"/>
        <w:rPr>
          <w:rFonts w:ascii="Courier New" w:hAnsi="Courier New" w:cs="Times New Roman"/>
          <w:sz w:val="16"/>
          <w:szCs w:val="16"/>
        </w:rPr>
      </w:pPr>
      <w:r>
        <w:rPr>
          <w:rFonts w:ascii="Courier New" w:hAnsi="Courier New" w:cs="Times New Roman"/>
          <w:spacing w:val="-17"/>
          <w:sz w:val="16"/>
          <w:szCs w:val="16"/>
        </w:rPr>
        <w:t>статокинетические</w:t>
      </w:r>
      <w:r>
        <w:rPr>
          <w:rFonts w:ascii="Courier New" w:hAnsi="Courier New" w:cs="Courier New"/>
          <w:spacing w:val="-17"/>
          <w:sz w:val="16"/>
          <w:szCs w:val="16"/>
        </w:rPr>
        <w:t xml:space="preserve"> </w:t>
      </w:r>
      <w:r>
        <w:rPr>
          <w:rFonts w:ascii="Courier New" w:hAnsi="Courier New" w:cs="Courier New"/>
          <w:spacing w:val="-17"/>
          <w:sz w:val="16"/>
          <w:szCs w:val="16"/>
          <w:lang w:val="en-US"/>
        </w:rPr>
        <w:t xml:space="preserve">I, </w:t>
      </w:r>
      <w:r>
        <w:rPr>
          <w:rFonts w:ascii="Courier New" w:hAnsi="Courier New" w:cs="Courier New"/>
          <w:spacing w:val="-17"/>
          <w:sz w:val="16"/>
          <w:szCs w:val="16"/>
        </w:rPr>
        <w:t>149</w:t>
      </w:r>
    </w:p>
    <w:p w:rsidR="00A5703E" w:rsidRDefault="00A5703E" w:rsidP="00A5703E">
      <w:pPr>
        <w:numPr>
          <w:ilvl w:val="0"/>
          <w:numId w:val="17"/>
        </w:numPr>
        <w:shd w:val="clear" w:color="auto" w:fill="FFFFFF"/>
        <w:tabs>
          <w:tab w:val="left" w:pos="235"/>
        </w:tabs>
        <w:spacing w:before="5" w:line="168" w:lineRule="exact"/>
        <w:ind w:firstLine="567"/>
        <w:rPr>
          <w:rFonts w:ascii="Courier New" w:hAnsi="Courier New" w:cs="Times New Roman"/>
          <w:sz w:val="16"/>
          <w:szCs w:val="16"/>
        </w:rPr>
      </w:pPr>
      <w:r>
        <w:rPr>
          <w:rFonts w:ascii="Courier New" w:hAnsi="Courier New" w:cs="Times New Roman"/>
          <w:spacing w:val="-20"/>
          <w:sz w:val="16"/>
          <w:szCs w:val="16"/>
        </w:rPr>
        <w:t>условный</w:t>
      </w:r>
      <w:r>
        <w:rPr>
          <w:rFonts w:ascii="Courier New" w:hAnsi="Courier New" w:cs="Courier New"/>
          <w:spacing w:val="-20"/>
          <w:sz w:val="16"/>
          <w:szCs w:val="16"/>
        </w:rPr>
        <w:t xml:space="preserve"> (</w:t>
      </w:r>
      <w:r>
        <w:rPr>
          <w:rFonts w:ascii="Courier New" w:hAnsi="Courier New" w:cs="Times New Roman"/>
          <w:spacing w:val="-20"/>
          <w:sz w:val="16"/>
          <w:szCs w:val="16"/>
        </w:rPr>
        <w:t>е</w:t>
      </w:r>
      <w:r>
        <w:rPr>
          <w:rFonts w:ascii="Courier New" w:hAnsi="Courier New" w:cs="Courier New"/>
          <w:spacing w:val="-20"/>
          <w:sz w:val="16"/>
          <w:szCs w:val="16"/>
        </w:rPr>
        <w:t xml:space="preserve">) </w:t>
      </w:r>
      <w:r>
        <w:rPr>
          <w:rFonts w:ascii="Courier New" w:hAnsi="Courier New" w:cs="Courier New"/>
          <w:spacing w:val="-20"/>
          <w:sz w:val="16"/>
          <w:szCs w:val="16"/>
          <w:lang w:val="en-US"/>
        </w:rPr>
        <w:t xml:space="preserve">I, </w:t>
      </w:r>
      <w:r>
        <w:rPr>
          <w:rFonts w:ascii="Courier New" w:hAnsi="Courier New" w:cs="Courier New"/>
          <w:spacing w:val="-20"/>
          <w:sz w:val="16"/>
          <w:szCs w:val="16"/>
        </w:rPr>
        <w:t xml:space="preserve">15; </w:t>
      </w:r>
      <w:r>
        <w:rPr>
          <w:rFonts w:ascii="Courier New" w:hAnsi="Courier New" w:cs="Times New Roman"/>
          <w:spacing w:val="-20"/>
          <w:sz w:val="16"/>
          <w:szCs w:val="16"/>
        </w:rPr>
        <w:t>И</w:t>
      </w:r>
      <w:r>
        <w:rPr>
          <w:rFonts w:ascii="Courier New" w:hAnsi="Courier New" w:cs="Courier New"/>
          <w:spacing w:val="-20"/>
          <w:sz w:val="16"/>
          <w:szCs w:val="16"/>
        </w:rPr>
        <w:t>, 260</w:t>
      </w:r>
    </w:p>
    <w:p w:rsidR="00A5703E" w:rsidRDefault="00A5703E" w:rsidP="00A5703E">
      <w:pPr>
        <w:numPr>
          <w:ilvl w:val="0"/>
          <w:numId w:val="17"/>
        </w:numPr>
        <w:shd w:val="clear" w:color="auto" w:fill="FFFFFF"/>
        <w:tabs>
          <w:tab w:val="left" w:pos="235"/>
          <w:tab w:val="left" w:leader="hyphen" w:pos="408"/>
        </w:tabs>
        <w:spacing w:line="168" w:lineRule="exact"/>
        <w:ind w:right="979" w:firstLine="567"/>
        <w:rPr>
          <w:rFonts w:ascii="Courier New" w:hAnsi="Courier New" w:cs="Times New Roman"/>
          <w:sz w:val="16"/>
          <w:szCs w:val="16"/>
        </w:rPr>
      </w:pPr>
      <w:r>
        <w:rPr>
          <w:rFonts w:ascii="Courier New" w:hAnsi="Courier New" w:cs="Times New Roman"/>
          <w:spacing w:val="-16"/>
          <w:sz w:val="16"/>
          <w:szCs w:val="16"/>
        </w:rPr>
        <w:t>элементарные</w:t>
      </w:r>
      <w:r>
        <w:rPr>
          <w:rFonts w:ascii="Courier New" w:hAnsi="Courier New" w:cs="Courier New"/>
          <w:spacing w:val="-16"/>
          <w:sz w:val="16"/>
          <w:szCs w:val="16"/>
        </w:rPr>
        <w:t xml:space="preserve"> </w:t>
      </w:r>
      <w:r>
        <w:rPr>
          <w:rFonts w:ascii="Courier New" w:hAnsi="Courier New" w:cs="Courier New"/>
          <w:spacing w:val="-16"/>
          <w:sz w:val="16"/>
          <w:szCs w:val="16"/>
          <w:lang w:val="en-US"/>
        </w:rPr>
        <w:t xml:space="preserve">I, </w:t>
      </w:r>
      <w:r>
        <w:rPr>
          <w:rFonts w:ascii="Courier New" w:hAnsi="Courier New" w:cs="Courier New"/>
          <w:spacing w:val="-16"/>
          <w:sz w:val="16"/>
          <w:szCs w:val="16"/>
        </w:rPr>
        <w:t xml:space="preserve">115 </w:t>
      </w:r>
      <w:r>
        <w:rPr>
          <w:rFonts w:ascii="Courier New" w:hAnsi="Courier New" w:cs="Courier New"/>
          <w:sz w:val="16"/>
          <w:szCs w:val="16"/>
        </w:rPr>
        <w:tab/>
      </w:r>
      <w:r>
        <w:rPr>
          <w:rFonts w:ascii="Courier New" w:hAnsi="Courier New" w:cs="Times New Roman"/>
          <w:spacing w:val="-18"/>
          <w:sz w:val="16"/>
          <w:szCs w:val="16"/>
        </w:rPr>
        <w:t>виды</w:t>
      </w:r>
      <w:r>
        <w:rPr>
          <w:rFonts w:ascii="Courier New" w:hAnsi="Courier New" w:cs="Courier New"/>
          <w:spacing w:val="-18"/>
          <w:sz w:val="16"/>
          <w:szCs w:val="16"/>
        </w:rPr>
        <w:t xml:space="preserve"> </w:t>
      </w:r>
      <w:r>
        <w:rPr>
          <w:rFonts w:ascii="Courier New" w:hAnsi="Courier New" w:cs="Courier New"/>
          <w:spacing w:val="-18"/>
          <w:sz w:val="16"/>
          <w:szCs w:val="16"/>
          <w:lang w:val="en-US"/>
        </w:rPr>
        <w:t xml:space="preserve">II, </w:t>
      </w:r>
      <w:r>
        <w:rPr>
          <w:rFonts w:ascii="Courier New" w:hAnsi="Courier New" w:cs="Courier New"/>
          <w:spacing w:val="-18"/>
          <w:sz w:val="16"/>
          <w:szCs w:val="16"/>
        </w:rPr>
        <w:t>265</w:t>
      </w:r>
    </w:p>
    <w:p w:rsidR="00A5703E" w:rsidRDefault="00A5703E" w:rsidP="00A5703E">
      <w:pPr>
        <w:shd w:val="clear" w:color="auto" w:fill="FFFFFF"/>
        <w:tabs>
          <w:tab w:val="left" w:leader="hyphen" w:pos="408"/>
        </w:tabs>
        <w:spacing w:line="168" w:lineRule="exact"/>
        <w:ind w:firstLine="567"/>
      </w:pPr>
      <w:r>
        <w:rPr>
          <w:rFonts w:ascii="Courier New" w:hAnsi="Courier New" w:cs="Courier New"/>
          <w:sz w:val="16"/>
          <w:szCs w:val="16"/>
        </w:rPr>
        <w:tab/>
      </w:r>
      <w:r>
        <w:rPr>
          <w:rFonts w:ascii="Courier New" w:hAnsi="Courier New" w:cs="Times New Roman"/>
          <w:spacing w:val="-22"/>
          <w:sz w:val="16"/>
          <w:szCs w:val="16"/>
        </w:rPr>
        <w:t>интероцептивные</w:t>
      </w:r>
      <w:r>
        <w:rPr>
          <w:rFonts w:ascii="Courier New" w:hAnsi="Courier New" w:cs="Courier New"/>
          <w:spacing w:val="-22"/>
          <w:sz w:val="16"/>
          <w:szCs w:val="16"/>
        </w:rPr>
        <w:t xml:space="preserve"> </w:t>
      </w:r>
      <w:r>
        <w:rPr>
          <w:rFonts w:ascii="Courier New" w:hAnsi="Courier New" w:cs="Courier New"/>
          <w:spacing w:val="-22"/>
          <w:sz w:val="16"/>
          <w:szCs w:val="16"/>
          <w:lang w:val="en-US"/>
        </w:rPr>
        <w:t xml:space="preserve">I, </w:t>
      </w:r>
      <w:r>
        <w:rPr>
          <w:rFonts w:ascii="Courier New" w:hAnsi="Courier New" w:cs="Courier New"/>
          <w:spacing w:val="-22"/>
          <w:sz w:val="16"/>
          <w:szCs w:val="16"/>
        </w:rPr>
        <w:t xml:space="preserve">113; </w:t>
      </w:r>
      <w:r>
        <w:rPr>
          <w:rFonts w:ascii="Courier New" w:hAnsi="Courier New" w:cs="Courier New"/>
          <w:spacing w:val="-22"/>
          <w:sz w:val="16"/>
          <w:szCs w:val="16"/>
          <w:lang w:val="en-US"/>
        </w:rPr>
        <w:t xml:space="preserve">II, </w:t>
      </w:r>
      <w:r>
        <w:rPr>
          <w:rFonts w:ascii="Courier New" w:hAnsi="Courier New" w:cs="Courier New"/>
          <w:spacing w:val="-22"/>
          <w:sz w:val="16"/>
          <w:szCs w:val="16"/>
        </w:rPr>
        <w:t>266</w:t>
      </w:r>
    </w:p>
    <w:p w:rsidR="00A5703E" w:rsidRDefault="00A5703E" w:rsidP="00A5703E">
      <w:pPr>
        <w:shd w:val="clear" w:color="auto" w:fill="FFFFFF"/>
        <w:tabs>
          <w:tab w:val="left" w:leader="hyphen" w:pos="408"/>
        </w:tabs>
        <w:spacing w:before="5" w:line="168" w:lineRule="exact"/>
        <w:ind w:firstLine="567"/>
      </w:pPr>
      <w:r>
        <w:rPr>
          <w:rFonts w:ascii="Courier New" w:hAnsi="Courier New" w:cs="Courier New"/>
          <w:sz w:val="16"/>
          <w:szCs w:val="16"/>
        </w:rPr>
        <w:tab/>
      </w:r>
      <w:r>
        <w:rPr>
          <w:rFonts w:ascii="Courier New" w:hAnsi="Courier New" w:cs="Times New Roman"/>
          <w:spacing w:val="-17"/>
          <w:sz w:val="16"/>
          <w:szCs w:val="16"/>
        </w:rPr>
        <w:t>искусственные</w:t>
      </w:r>
      <w:r>
        <w:rPr>
          <w:rFonts w:ascii="Courier New" w:hAnsi="Courier New" w:cs="Courier New"/>
          <w:spacing w:val="-17"/>
          <w:sz w:val="16"/>
          <w:szCs w:val="16"/>
        </w:rPr>
        <w:t xml:space="preserve"> </w:t>
      </w:r>
      <w:r>
        <w:rPr>
          <w:rFonts w:ascii="Courier New" w:hAnsi="Courier New" w:cs="Courier New"/>
          <w:spacing w:val="-17"/>
          <w:sz w:val="16"/>
          <w:szCs w:val="16"/>
          <w:lang w:val="en-US"/>
        </w:rPr>
        <w:t xml:space="preserve">II, </w:t>
      </w:r>
      <w:r>
        <w:rPr>
          <w:rFonts w:ascii="Courier New" w:hAnsi="Courier New" w:cs="Courier New"/>
          <w:spacing w:val="-17"/>
          <w:sz w:val="16"/>
          <w:szCs w:val="16"/>
        </w:rPr>
        <w:t>265</w:t>
      </w:r>
    </w:p>
    <w:p w:rsidR="00A5703E" w:rsidRDefault="00A5703E" w:rsidP="00A5703E">
      <w:pPr>
        <w:shd w:val="clear" w:color="auto" w:fill="FFFFFF"/>
        <w:tabs>
          <w:tab w:val="left" w:leader="hyphen" w:pos="408"/>
        </w:tabs>
        <w:spacing w:line="168" w:lineRule="exact"/>
        <w:ind w:firstLine="567"/>
      </w:pPr>
      <w:r>
        <w:rPr>
          <w:rFonts w:ascii="Courier New" w:hAnsi="Courier New" w:cs="Courier New"/>
          <w:sz w:val="16"/>
          <w:szCs w:val="16"/>
        </w:rPr>
        <w:tab/>
        <w:t xml:space="preserve"> </w:t>
      </w:r>
      <w:r>
        <w:rPr>
          <w:rFonts w:ascii="Courier New" w:hAnsi="Courier New" w:cs="Times New Roman"/>
          <w:spacing w:val="-15"/>
          <w:sz w:val="16"/>
          <w:szCs w:val="16"/>
        </w:rPr>
        <w:t>методы</w:t>
      </w:r>
      <w:r>
        <w:rPr>
          <w:rFonts w:ascii="Courier New" w:hAnsi="Courier New" w:cs="Courier New"/>
          <w:spacing w:val="-15"/>
          <w:sz w:val="16"/>
          <w:szCs w:val="16"/>
        </w:rPr>
        <w:t xml:space="preserve"> </w:t>
      </w:r>
      <w:r>
        <w:rPr>
          <w:rFonts w:ascii="Courier New" w:hAnsi="Courier New" w:cs="Times New Roman"/>
          <w:spacing w:val="-15"/>
          <w:sz w:val="16"/>
          <w:szCs w:val="16"/>
        </w:rPr>
        <w:t>изучения</w:t>
      </w:r>
      <w:r>
        <w:rPr>
          <w:rFonts w:ascii="Courier New" w:hAnsi="Courier New" w:cs="Courier New"/>
          <w:spacing w:val="-15"/>
          <w:sz w:val="16"/>
          <w:szCs w:val="16"/>
        </w:rPr>
        <w:t xml:space="preserve"> </w:t>
      </w:r>
      <w:r>
        <w:rPr>
          <w:rFonts w:ascii="Courier New" w:hAnsi="Courier New" w:cs="Courier New"/>
          <w:spacing w:val="-15"/>
          <w:sz w:val="16"/>
          <w:szCs w:val="16"/>
          <w:lang w:val="en-US"/>
        </w:rPr>
        <w:t xml:space="preserve">II, </w:t>
      </w:r>
      <w:r>
        <w:rPr>
          <w:rFonts w:ascii="Courier New" w:hAnsi="Courier New" w:cs="Courier New"/>
          <w:spacing w:val="-15"/>
          <w:sz w:val="16"/>
          <w:szCs w:val="16"/>
        </w:rPr>
        <w:t>263</w:t>
      </w:r>
    </w:p>
    <w:p w:rsidR="00A5703E" w:rsidRDefault="00A5703E" w:rsidP="00A5703E">
      <w:pPr>
        <w:shd w:val="clear" w:color="auto" w:fill="FFFFFF"/>
        <w:tabs>
          <w:tab w:val="left" w:leader="hyphen" w:pos="408"/>
        </w:tabs>
        <w:spacing w:line="168" w:lineRule="exact"/>
        <w:ind w:firstLine="567"/>
      </w:pPr>
      <w:r>
        <w:rPr>
          <w:rFonts w:ascii="Courier New" w:hAnsi="Courier New" w:cs="Courier New"/>
          <w:sz w:val="16"/>
          <w:szCs w:val="16"/>
        </w:rPr>
        <w:tab/>
      </w:r>
      <w:r>
        <w:rPr>
          <w:rFonts w:ascii="Courier New" w:hAnsi="Courier New" w:cs="Times New Roman"/>
          <w:spacing w:val="-14"/>
          <w:sz w:val="16"/>
          <w:szCs w:val="16"/>
        </w:rPr>
        <w:t>механизм</w:t>
      </w:r>
      <w:r>
        <w:rPr>
          <w:rFonts w:ascii="Courier New" w:hAnsi="Courier New" w:cs="Courier New"/>
          <w:spacing w:val="-14"/>
          <w:sz w:val="16"/>
          <w:szCs w:val="16"/>
        </w:rPr>
        <w:t xml:space="preserve"> </w:t>
      </w:r>
      <w:r>
        <w:rPr>
          <w:rFonts w:ascii="Courier New" w:hAnsi="Courier New" w:cs="Times New Roman"/>
          <w:spacing w:val="-14"/>
          <w:sz w:val="16"/>
          <w:szCs w:val="16"/>
        </w:rPr>
        <w:t>образования</w:t>
      </w:r>
      <w:r>
        <w:rPr>
          <w:rFonts w:ascii="Courier New" w:hAnsi="Courier New" w:cs="Courier New"/>
          <w:spacing w:val="-14"/>
          <w:sz w:val="16"/>
          <w:szCs w:val="16"/>
        </w:rPr>
        <w:t xml:space="preserve"> </w:t>
      </w:r>
      <w:r>
        <w:rPr>
          <w:rFonts w:ascii="Courier New" w:hAnsi="Courier New" w:cs="Courier New"/>
          <w:spacing w:val="-14"/>
          <w:sz w:val="16"/>
          <w:szCs w:val="16"/>
          <w:lang w:val="en-US"/>
        </w:rPr>
        <w:t xml:space="preserve">II, </w:t>
      </w:r>
      <w:r>
        <w:rPr>
          <w:rFonts w:ascii="Courier New" w:hAnsi="Courier New" w:cs="Courier New"/>
          <w:spacing w:val="-14"/>
          <w:sz w:val="16"/>
          <w:szCs w:val="16"/>
        </w:rPr>
        <w:t>260</w:t>
      </w:r>
    </w:p>
    <w:p w:rsidR="00A5703E" w:rsidRDefault="00A5703E" w:rsidP="00A5703E">
      <w:pPr>
        <w:shd w:val="clear" w:color="auto" w:fill="FFFFFF"/>
        <w:tabs>
          <w:tab w:val="left" w:leader="hyphen" w:pos="408"/>
        </w:tabs>
        <w:spacing w:before="5" w:line="168" w:lineRule="exact"/>
        <w:ind w:firstLine="567"/>
      </w:pPr>
      <w:r>
        <w:rPr>
          <w:rFonts w:ascii="Courier New" w:hAnsi="Courier New" w:cs="Courier New"/>
          <w:sz w:val="16"/>
          <w:szCs w:val="16"/>
        </w:rPr>
        <w:tab/>
        <w:t xml:space="preserve"> </w:t>
      </w:r>
      <w:r>
        <w:rPr>
          <w:rFonts w:ascii="Courier New" w:hAnsi="Courier New" w:cs="Times New Roman"/>
          <w:spacing w:val="-18"/>
          <w:sz w:val="16"/>
          <w:szCs w:val="16"/>
        </w:rPr>
        <w:t>порядка</w:t>
      </w:r>
      <w:r>
        <w:rPr>
          <w:rFonts w:ascii="Courier New" w:hAnsi="Courier New" w:cs="Courier New"/>
          <w:spacing w:val="-18"/>
          <w:sz w:val="16"/>
          <w:szCs w:val="16"/>
        </w:rPr>
        <w:t xml:space="preserve"> </w:t>
      </w:r>
      <w:r>
        <w:rPr>
          <w:rFonts w:ascii="Courier New" w:hAnsi="Courier New" w:cs="Times New Roman"/>
          <w:spacing w:val="-18"/>
          <w:sz w:val="16"/>
          <w:szCs w:val="16"/>
        </w:rPr>
        <w:t>втор</w:t>
      </w:r>
      <w:r>
        <w:rPr>
          <w:rFonts w:ascii="Courier New" w:hAnsi="Courier New" w:cs="Courier New"/>
          <w:spacing w:val="-18"/>
          <w:sz w:val="16"/>
          <w:szCs w:val="16"/>
        </w:rPr>
        <w:t>O2</w:t>
      </w:r>
      <w:r>
        <w:rPr>
          <w:rFonts w:ascii="Courier New" w:hAnsi="Courier New" w:cs="Times New Roman"/>
          <w:spacing w:val="-18"/>
          <w:sz w:val="16"/>
          <w:szCs w:val="16"/>
        </w:rPr>
        <w:t>о</w:t>
      </w:r>
      <w:r>
        <w:rPr>
          <w:rFonts w:ascii="Courier New" w:hAnsi="Courier New" w:cs="Courier New"/>
          <w:spacing w:val="-18"/>
          <w:sz w:val="16"/>
          <w:szCs w:val="16"/>
        </w:rPr>
        <w:t xml:space="preserve"> </w:t>
      </w:r>
      <w:r>
        <w:rPr>
          <w:rFonts w:ascii="Courier New" w:hAnsi="Courier New" w:cs="Courier New"/>
          <w:spacing w:val="-18"/>
          <w:sz w:val="16"/>
          <w:szCs w:val="16"/>
          <w:lang w:val="en-US"/>
        </w:rPr>
        <w:t xml:space="preserve">II, </w:t>
      </w:r>
      <w:r>
        <w:rPr>
          <w:rFonts w:ascii="Courier New" w:hAnsi="Courier New" w:cs="Courier New"/>
          <w:spacing w:val="-18"/>
          <w:sz w:val="16"/>
          <w:szCs w:val="16"/>
        </w:rPr>
        <w:t>266</w:t>
      </w:r>
    </w:p>
    <w:p w:rsidR="00A5703E" w:rsidRDefault="00A5703E" w:rsidP="00A5703E">
      <w:pPr>
        <w:shd w:val="clear" w:color="auto" w:fill="FFFFFF"/>
        <w:tabs>
          <w:tab w:val="left" w:leader="hyphen" w:pos="624"/>
        </w:tabs>
        <w:spacing w:line="168" w:lineRule="exact"/>
        <w:ind w:firstLine="567"/>
      </w:pPr>
      <w:r>
        <w:rPr>
          <w:rFonts w:ascii="Courier New" w:hAnsi="Courier New" w:cs="Times New Roman"/>
          <w:sz w:val="16"/>
          <w:szCs w:val="16"/>
        </w:rPr>
        <w:t>—</w:t>
      </w:r>
      <w:r>
        <w:rPr>
          <w:rFonts w:ascii="Courier New" w:hAnsi="Courier New" w:cs="Courier New"/>
          <w:sz w:val="16"/>
          <w:szCs w:val="16"/>
        </w:rPr>
        <w:tab/>
      </w:r>
      <w:r>
        <w:rPr>
          <w:rFonts w:ascii="Courier New" w:hAnsi="Courier New" w:cs="Times New Roman"/>
          <w:spacing w:val="-20"/>
          <w:sz w:val="16"/>
          <w:szCs w:val="16"/>
        </w:rPr>
        <w:t>перв</w:t>
      </w:r>
      <w:r>
        <w:rPr>
          <w:rFonts w:ascii="Courier New" w:hAnsi="Courier New" w:cs="Courier New"/>
          <w:spacing w:val="-20"/>
          <w:sz w:val="16"/>
          <w:szCs w:val="16"/>
        </w:rPr>
        <w:t>O2</w:t>
      </w:r>
      <w:r>
        <w:rPr>
          <w:rFonts w:ascii="Courier New" w:hAnsi="Courier New" w:cs="Times New Roman"/>
          <w:spacing w:val="-20"/>
          <w:sz w:val="16"/>
          <w:szCs w:val="16"/>
        </w:rPr>
        <w:t>о</w:t>
      </w:r>
      <w:r>
        <w:rPr>
          <w:rFonts w:ascii="Courier New" w:hAnsi="Courier New" w:cs="Courier New"/>
          <w:spacing w:val="-20"/>
          <w:sz w:val="16"/>
          <w:szCs w:val="16"/>
        </w:rPr>
        <w:t xml:space="preserve"> </w:t>
      </w:r>
      <w:r>
        <w:rPr>
          <w:rFonts w:ascii="Courier New" w:hAnsi="Courier New" w:cs="Courier New"/>
          <w:spacing w:val="-20"/>
          <w:sz w:val="16"/>
          <w:szCs w:val="16"/>
          <w:lang w:val="en-US"/>
        </w:rPr>
        <w:t xml:space="preserve">II, </w:t>
      </w:r>
      <w:r>
        <w:rPr>
          <w:rFonts w:ascii="Courier New" w:hAnsi="Courier New" w:cs="Courier New"/>
          <w:spacing w:val="-20"/>
          <w:sz w:val="16"/>
          <w:szCs w:val="16"/>
        </w:rPr>
        <w:t>266</w:t>
      </w:r>
    </w:p>
    <w:p w:rsidR="00A5703E" w:rsidRDefault="00A5703E" w:rsidP="00A5703E">
      <w:pPr>
        <w:shd w:val="clear" w:color="auto" w:fill="FFFFFF"/>
        <w:tabs>
          <w:tab w:val="left" w:leader="hyphen" w:pos="413"/>
        </w:tabs>
        <w:spacing w:before="5" w:line="168" w:lineRule="exact"/>
        <w:ind w:firstLine="567"/>
      </w:pPr>
      <w:r>
        <w:rPr>
          <w:rFonts w:ascii="Times New Roman" w:hAnsi="Times New Roman" w:cs="Times New Roman"/>
          <w:sz w:val="16"/>
          <w:szCs w:val="16"/>
        </w:rPr>
        <w:tab/>
        <w:t xml:space="preserve">проприоцептивные </w:t>
      </w:r>
      <w:r>
        <w:rPr>
          <w:rFonts w:ascii="Times New Roman" w:hAnsi="Times New Roman" w:cs="Times New Roman"/>
          <w:sz w:val="16"/>
          <w:szCs w:val="16"/>
          <w:lang w:val="en-US"/>
        </w:rPr>
        <w:t xml:space="preserve">I, </w:t>
      </w:r>
      <w:r>
        <w:rPr>
          <w:rFonts w:ascii="Times New Roman" w:hAnsi="Times New Roman" w:cs="Times New Roman"/>
          <w:sz w:val="16"/>
          <w:szCs w:val="16"/>
        </w:rPr>
        <w:t xml:space="preserve">113; </w:t>
      </w:r>
      <w:r>
        <w:rPr>
          <w:rFonts w:ascii="Times New Roman" w:hAnsi="Times New Roman" w:cs="Times New Roman"/>
          <w:sz w:val="16"/>
          <w:szCs w:val="16"/>
          <w:lang w:val="en-US"/>
        </w:rPr>
        <w:t xml:space="preserve">II, </w:t>
      </w:r>
      <w:r>
        <w:rPr>
          <w:rFonts w:ascii="Times New Roman" w:hAnsi="Times New Roman" w:cs="Times New Roman"/>
          <w:sz w:val="16"/>
          <w:szCs w:val="16"/>
        </w:rPr>
        <w:t>266</w:t>
      </w:r>
    </w:p>
    <w:p w:rsidR="00A5703E" w:rsidRDefault="00A5703E" w:rsidP="00A5703E">
      <w:pPr>
        <w:shd w:val="clear" w:color="auto" w:fill="FFFFFF"/>
        <w:tabs>
          <w:tab w:val="left" w:leader="hyphen" w:pos="413"/>
        </w:tabs>
        <w:spacing w:before="5" w:line="168" w:lineRule="exact"/>
        <w:ind w:firstLine="567"/>
      </w:pPr>
      <w:r>
        <w:rPr>
          <w:rFonts w:ascii="Times New Roman" w:hAnsi="Times New Roman" w:cs="Times New Roman"/>
          <w:sz w:val="16"/>
          <w:szCs w:val="16"/>
        </w:rPr>
        <w:tab/>
        <w:t xml:space="preserve">простой </w:t>
      </w:r>
      <w:r>
        <w:rPr>
          <w:rFonts w:ascii="Times New Roman" w:hAnsi="Times New Roman" w:cs="Times New Roman"/>
          <w:sz w:val="16"/>
          <w:szCs w:val="16"/>
          <w:lang w:val="en-US"/>
        </w:rPr>
        <w:t xml:space="preserve">II, </w:t>
      </w:r>
      <w:r>
        <w:rPr>
          <w:rFonts w:ascii="Times New Roman" w:hAnsi="Times New Roman" w:cs="Times New Roman"/>
          <w:sz w:val="16"/>
          <w:szCs w:val="16"/>
        </w:rPr>
        <w:t>266</w:t>
      </w:r>
    </w:p>
    <w:p w:rsidR="00A5703E" w:rsidRDefault="00A5703E" w:rsidP="00A5703E">
      <w:pPr>
        <w:shd w:val="clear" w:color="auto" w:fill="FFFFFF"/>
        <w:tabs>
          <w:tab w:val="left" w:leader="hyphen" w:pos="413"/>
        </w:tabs>
        <w:spacing w:line="168" w:lineRule="exact"/>
        <w:ind w:firstLine="567"/>
      </w:pPr>
      <w:r>
        <w:rPr>
          <w:rFonts w:ascii="Times New Roman" w:hAnsi="Times New Roman" w:cs="Times New Roman"/>
          <w:sz w:val="16"/>
          <w:szCs w:val="16"/>
        </w:rPr>
        <w:tab/>
        <w:t xml:space="preserve">следовые </w:t>
      </w:r>
      <w:r>
        <w:rPr>
          <w:rFonts w:ascii="Times New Roman" w:hAnsi="Times New Roman" w:cs="Times New Roman"/>
          <w:sz w:val="16"/>
          <w:szCs w:val="16"/>
          <w:lang w:val="en-US"/>
        </w:rPr>
        <w:t xml:space="preserve">II, </w:t>
      </w:r>
      <w:r>
        <w:rPr>
          <w:rFonts w:ascii="Times New Roman" w:hAnsi="Times New Roman" w:cs="Times New Roman"/>
          <w:sz w:val="16"/>
          <w:szCs w:val="16"/>
        </w:rPr>
        <w:t>266</w:t>
      </w:r>
    </w:p>
    <w:p w:rsidR="00A5703E" w:rsidRDefault="00A5703E" w:rsidP="00A5703E">
      <w:pPr>
        <w:shd w:val="clear" w:color="auto" w:fill="FFFFFF"/>
        <w:tabs>
          <w:tab w:val="left" w:leader="hyphen" w:pos="413"/>
        </w:tabs>
        <w:spacing w:before="5" w:line="168" w:lineRule="exact"/>
        <w:ind w:firstLine="567"/>
      </w:pPr>
      <w:r>
        <w:rPr>
          <w:rFonts w:ascii="Times New Roman" w:hAnsi="Times New Roman" w:cs="Times New Roman"/>
          <w:sz w:val="16"/>
          <w:szCs w:val="16"/>
        </w:rPr>
        <w:tab/>
        <w:t xml:space="preserve">стереотипный </w:t>
      </w:r>
      <w:r>
        <w:rPr>
          <w:rFonts w:ascii="Times New Roman" w:hAnsi="Times New Roman" w:cs="Times New Roman"/>
          <w:sz w:val="16"/>
          <w:szCs w:val="16"/>
          <w:lang w:val="en-US"/>
        </w:rPr>
        <w:t xml:space="preserve">II, </w:t>
      </w:r>
      <w:r>
        <w:rPr>
          <w:rFonts w:ascii="Times New Roman" w:hAnsi="Times New Roman" w:cs="Times New Roman"/>
          <w:sz w:val="16"/>
          <w:szCs w:val="16"/>
        </w:rPr>
        <w:t>266</w:t>
      </w:r>
    </w:p>
    <w:p w:rsidR="00A5703E" w:rsidRDefault="00A5703E" w:rsidP="00A5703E">
      <w:pPr>
        <w:shd w:val="clear" w:color="auto" w:fill="FFFFFF"/>
        <w:tabs>
          <w:tab w:val="left" w:leader="hyphen" w:pos="418"/>
        </w:tabs>
        <w:spacing w:line="168" w:lineRule="exact"/>
        <w:ind w:firstLine="567"/>
      </w:pPr>
      <w:r>
        <w:rPr>
          <w:rFonts w:ascii="Times New Roman" w:hAnsi="Times New Roman" w:cs="Times New Roman"/>
          <w:sz w:val="16"/>
          <w:szCs w:val="16"/>
        </w:rPr>
        <w:tab/>
        <w:t xml:space="preserve">торможение </w:t>
      </w:r>
      <w:r>
        <w:rPr>
          <w:rFonts w:ascii="Times New Roman" w:hAnsi="Times New Roman" w:cs="Times New Roman"/>
          <w:sz w:val="16"/>
          <w:szCs w:val="16"/>
          <w:lang w:val="en-US"/>
        </w:rPr>
        <w:t xml:space="preserve">II, </w:t>
      </w:r>
      <w:r>
        <w:rPr>
          <w:rFonts w:ascii="Times New Roman" w:hAnsi="Times New Roman" w:cs="Times New Roman"/>
          <w:sz w:val="16"/>
          <w:szCs w:val="16"/>
        </w:rPr>
        <w:t>267</w:t>
      </w:r>
    </w:p>
    <w:p w:rsidR="00A5703E" w:rsidRDefault="00A5703E" w:rsidP="00A5703E">
      <w:pPr>
        <w:shd w:val="clear" w:color="auto" w:fill="FFFFFF"/>
        <w:tabs>
          <w:tab w:val="left" w:leader="hyphen" w:pos="638"/>
        </w:tabs>
        <w:spacing w:before="5" w:line="168" w:lineRule="exact"/>
        <w:ind w:firstLine="567"/>
      </w:pPr>
      <w:r>
        <w:rPr>
          <w:rFonts w:ascii="Times New Roman" w:hAnsi="Times New Roman" w:cs="Times New Roman"/>
          <w:sz w:val="16"/>
          <w:szCs w:val="16"/>
        </w:rPr>
        <w:tab/>
        <w:t>безусловные И, 267</w:t>
      </w:r>
    </w:p>
    <w:p w:rsidR="00A5703E" w:rsidRDefault="00A5703E" w:rsidP="00A5703E">
      <w:pPr>
        <w:shd w:val="clear" w:color="auto" w:fill="FFFFFF"/>
        <w:tabs>
          <w:tab w:val="left" w:leader="hyphen" w:pos="638"/>
        </w:tabs>
        <w:spacing w:line="168" w:lineRule="exact"/>
        <w:ind w:firstLine="567"/>
      </w:pPr>
      <w:r>
        <w:rPr>
          <w:rFonts w:ascii="Times New Roman" w:hAnsi="Times New Roman" w:cs="Times New Roman"/>
          <w:sz w:val="16"/>
          <w:szCs w:val="16"/>
        </w:rPr>
        <w:tab/>
        <w:t>внешнее И, 267</w:t>
      </w:r>
    </w:p>
    <w:p w:rsidR="00A5703E" w:rsidRDefault="00A5703E" w:rsidP="00A5703E">
      <w:pPr>
        <w:shd w:val="clear" w:color="auto" w:fill="FFFFFF"/>
        <w:tabs>
          <w:tab w:val="left" w:leader="hyphen" w:pos="638"/>
        </w:tabs>
        <w:spacing w:line="168" w:lineRule="exact"/>
        <w:ind w:firstLine="567"/>
      </w:pPr>
      <w:r>
        <w:rPr>
          <w:rFonts w:ascii="Times New Roman" w:hAnsi="Times New Roman" w:cs="Times New Roman"/>
          <w:sz w:val="16"/>
          <w:szCs w:val="16"/>
        </w:rPr>
        <w:tab/>
        <w:t xml:space="preserve">внутреннее </w:t>
      </w:r>
      <w:r>
        <w:rPr>
          <w:rFonts w:ascii="Times New Roman" w:hAnsi="Times New Roman" w:cs="Times New Roman"/>
          <w:sz w:val="16"/>
          <w:szCs w:val="16"/>
          <w:lang w:val="en-US"/>
        </w:rPr>
        <w:t xml:space="preserve">II, </w:t>
      </w:r>
      <w:r>
        <w:rPr>
          <w:rFonts w:ascii="Times New Roman" w:hAnsi="Times New Roman" w:cs="Times New Roman"/>
          <w:sz w:val="16"/>
          <w:szCs w:val="16"/>
        </w:rPr>
        <w:t>267</w:t>
      </w:r>
    </w:p>
    <w:p w:rsidR="00A5703E" w:rsidRDefault="00A5703E" w:rsidP="00A5703E">
      <w:pPr>
        <w:shd w:val="clear" w:color="auto" w:fill="FFFFFF"/>
        <w:tabs>
          <w:tab w:val="left" w:leader="hyphen" w:pos="638"/>
        </w:tabs>
        <w:spacing w:before="5" w:line="168" w:lineRule="exact"/>
        <w:ind w:firstLine="567"/>
      </w:pPr>
      <w:r>
        <w:rPr>
          <w:rFonts w:ascii="Times New Roman" w:hAnsi="Times New Roman" w:cs="Times New Roman"/>
          <w:sz w:val="16"/>
          <w:szCs w:val="16"/>
        </w:rPr>
        <w:tab/>
        <w:t xml:space="preserve">дифференцировочное И, </w:t>
      </w:r>
      <w:r>
        <w:rPr>
          <w:rFonts w:ascii="Times New Roman" w:hAnsi="Times New Roman" w:cs="Times New Roman"/>
          <w:b/>
          <w:bCs/>
          <w:sz w:val="16"/>
          <w:szCs w:val="16"/>
        </w:rPr>
        <w:t xml:space="preserve">268   </w:t>
      </w:r>
      <w:r>
        <w:rPr>
          <w:rFonts w:ascii="Times New Roman" w:hAnsi="Times New Roman" w:cs="Times New Roman"/>
          <w:sz w:val="16"/>
          <w:szCs w:val="16"/>
        </w:rPr>
        <w:t>,</w:t>
      </w:r>
    </w:p>
    <w:p w:rsidR="00A5703E" w:rsidRDefault="00A5703E" w:rsidP="00A5703E">
      <w:pPr>
        <w:shd w:val="clear" w:color="auto" w:fill="FFFFFF"/>
        <w:tabs>
          <w:tab w:val="left" w:leader="hyphen" w:pos="638"/>
        </w:tabs>
        <w:spacing w:line="168" w:lineRule="exact"/>
        <w:ind w:firstLine="567"/>
      </w:pPr>
      <w:r>
        <w:rPr>
          <w:rFonts w:ascii="Times New Roman" w:hAnsi="Times New Roman" w:cs="Times New Roman"/>
          <w:sz w:val="16"/>
          <w:szCs w:val="16"/>
        </w:rPr>
        <w:tab/>
        <w:t xml:space="preserve">запредельное </w:t>
      </w:r>
      <w:r>
        <w:rPr>
          <w:rFonts w:ascii="Times New Roman" w:hAnsi="Times New Roman" w:cs="Times New Roman"/>
          <w:sz w:val="16"/>
          <w:szCs w:val="16"/>
          <w:lang w:val="en-US"/>
        </w:rPr>
        <w:t xml:space="preserve">II, </w:t>
      </w:r>
      <w:r>
        <w:rPr>
          <w:rFonts w:ascii="Times New Roman" w:hAnsi="Times New Roman" w:cs="Times New Roman"/>
          <w:sz w:val="16"/>
          <w:szCs w:val="16"/>
        </w:rPr>
        <w:t>267</w:t>
      </w:r>
    </w:p>
    <w:p w:rsidR="00A5703E" w:rsidRDefault="00A5703E" w:rsidP="00A5703E">
      <w:pPr>
        <w:shd w:val="clear" w:color="auto" w:fill="FFFFFF"/>
        <w:tabs>
          <w:tab w:val="left" w:leader="hyphen" w:pos="643"/>
        </w:tabs>
        <w:spacing w:before="5" w:line="168" w:lineRule="exact"/>
        <w:ind w:firstLine="567"/>
      </w:pPr>
      <w:r>
        <w:rPr>
          <w:rFonts w:ascii="Times New Roman" w:hAnsi="Times New Roman" w:cs="Times New Roman"/>
          <w:sz w:val="16"/>
          <w:szCs w:val="16"/>
        </w:rPr>
        <w:tab/>
        <w:t xml:space="preserve">угасательное </w:t>
      </w:r>
      <w:r>
        <w:rPr>
          <w:rFonts w:ascii="Times New Roman" w:hAnsi="Times New Roman" w:cs="Times New Roman"/>
          <w:sz w:val="16"/>
          <w:szCs w:val="16"/>
          <w:lang w:val="en-US"/>
        </w:rPr>
        <w:t xml:space="preserve">II, </w:t>
      </w:r>
      <w:r>
        <w:rPr>
          <w:rFonts w:ascii="Times New Roman" w:hAnsi="Times New Roman" w:cs="Times New Roman"/>
          <w:sz w:val="16"/>
          <w:szCs w:val="16"/>
        </w:rPr>
        <w:t>268</w:t>
      </w:r>
    </w:p>
    <w:p w:rsidR="00A5703E" w:rsidRDefault="00A5703E" w:rsidP="00A5703E">
      <w:pPr>
        <w:shd w:val="clear" w:color="auto" w:fill="FFFFFF"/>
        <w:tabs>
          <w:tab w:val="left" w:leader="hyphen" w:pos="643"/>
        </w:tabs>
        <w:spacing w:before="5" w:line="168" w:lineRule="exact"/>
        <w:ind w:firstLine="567"/>
      </w:pPr>
      <w:r>
        <w:rPr>
          <w:rFonts w:ascii="Times New Roman" w:hAnsi="Times New Roman" w:cs="Times New Roman"/>
          <w:sz w:val="16"/>
          <w:szCs w:val="16"/>
        </w:rPr>
        <w:tab/>
        <w:t xml:space="preserve">условное </w:t>
      </w:r>
      <w:r>
        <w:rPr>
          <w:rFonts w:ascii="Times New Roman" w:hAnsi="Times New Roman" w:cs="Times New Roman"/>
          <w:sz w:val="16"/>
          <w:szCs w:val="16"/>
          <w:lang w:val="en-US"/>
        </w:rPr>
        <w:t xml:space="preserve">I, </w:t>
      </w:r>
      <w:r>
        <w:rPr>
          <w:rFonts w:ascii="Times New Roman" w:hAnsi="Times New Roman" w:cs="Times New Roman"/>
          <w:sz w:val="16"/>
          <w:szCs w:val="16"/>
        </w:rPr>
        <w:t>263</w:t>
      </w:r>
    </w:p>
    <w:p w:rsidR="00A5703E" w:rsidRDefault="00A5703E" w:rsidP="00A5703E">
      <w:pPr>
        <w:shd w:val="clear" w:color="auto" w:fill="FFFFFF"/>
        <w:tabs>
          <w:tab w:val="left" w:leader="hyphen" w:pos="427"/>
        </w:tabs>
        <w:spacing w:line="168" w:lineRule="exact"/>
        <w:ind w:firstLine="567"/>
      </w:pPr>
      <w:r>
        <w:rPr>
          <w:rFonts w:ascii="Times New Roman" w:hAnsi="Times New Roman" w:cs="Times New Roman"/>
          <w:sz w:val="16"/>
          <w:szCs w:val="16"/>
        </w:rPr>
        <w:tab/>
        <w:t xml:space="preserve">экстероцептивное </w:t>
      </w:r>
      <w:r>
        <w:rPr>
          <w:rFonts w:ascii="Times New Roman" w:hAnsi="Times New Roman" w:cs="Times New Roman"/>
          <w:sz w:val="16"/>
          <w:szCs w:val="16"/>
          <w:lang w:val="en-US"/>
        </w:rPr>
        <w:t xml:space="preserve">I, </w:t>
      </w:r>
      <w:r>
        <w:rPr>
          <w:rFonts w:ascii="Times New Roman" w:hAnsi="Times New Roman" w:cs="Times New Roman"/>
          <w:sz w:val="16"/>
          <w:szCs w:val="16"/>
        </w:rPr>
        <w:t xml:space="preserve">113; </w:t>
      </w:r>
      <w:r>
        <w:rPr>
          <w:rFonts w:ascii="Times New Roman" w:hAnsi="Times New Roman" w:cs="Times New Roman"/>
          <w:sz w:val="16"/>
          <w:szCs w:val="16"/>
          <w:lang w:val="en-US"/>
        </w:rPr>
        <w:t xml:space="preserve">II, </w:t>
      </w:r>
      <w:r>
        <w:rPr>
          <w:rFonts w:ascii="Times New Roman" w:hAnsi="Times New Roman" w:cs="Times New Roman"/>
          <w:sz w:val="16"/>
          <w:szCs w:val="16"/>
        </w:rPr>
        <w:t>265</w:t>
      </w:r>
    </w:p>
    <w:p w:rsidR="00A5703E" w:rsidRDefault="00A5703E" w:rsidP="00A5703E">
      <w:pPr>
        <w:numPr>
          <w:ilvl w:val="0"/>
          <w:numId w:val="12"/>
        </w:numPr>
        <w:shd w:val="clear" w:color="auto" w:fill="FFFFFF"/>
        <w:tabs>
          <w:tab w:val="left" w:pos="235"/>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центральные </w:t>
      </w:r>
      <w:r>
        <w:rPr>
          <w:rFonts w:ascii="Times New Roman" w:hAnsi="Times New Roman" w:cs="Times New Roman"/>
          <w:sz w:val="16"/>
          <w:szCs w:val="16"/>
          <w:lang w:val="en-US"/>
        </w:rPr>
        <w:t xml:space="preserve">I, </w:t>
      </w:r>
      <w:r>
        <w:rPr>
          <w:rFonts w:ascii="Times New Roman" w:hAnsi="Times New Roman" w:cs="Times New Roman"/>
          <w:sz w:val="16"/>
          <w:szCs w:val="16"/>
        </w:rPr>
        <w:t>101</w:t>
      </w:r>
    </w:p>
    <w:p w:rsidR="00A5703E" w:rsidRDefault="00A5703E" w:rsidP="00A5703E">
      <w:pPr>
        <w:numPr>
          <w:ilvl w:val="0"/>
          <w:numId w:val="12"/>
        </w:numPr>
        <w:shd w:val="clear" w:color="auto" w:fill="FFFFFF"/>
        <w:tabs>
          <w:tab w:val="left" w:pos="235"/>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экстраполяционные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291 Рефрактерность абсолютная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46, 332</w:t>
      </w:r>
    </w:p>
    <w:p w:rsidR="00A5703E" w:rsidRDefault="00A5703E" w:rsidP="00A5703E">
      <w:pPr>
        <w:numPr>
          <w:ilvl w:val="0"/>
          <w:numId w:val="12"/>
        </w:numPr>
        <w:shd w:val="clear" w:color="auto" w:fill="FFFFFF"/>
        <w:tabs>
          <w:tab w:val="left" w:pos="235"/>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относительная </w:t>
      </w:r>
      <w:r>
        <w:rPr>
          <w:rFonts w:ascii="Times New Roman" w:hAnsi="Times New Roman" w:cs="Times New Roman"/>
          <w:sz w:val="16"/>
          <w:szCs w:val="16"/>
          <w:lang w:val="en-US"/>
        </w:rPr>
        <w:t xml:space="preserve">I. </w:t>
      </w:r>
      <w:r>
        <w:rPr>
          <w:rFonts w:ascii="Times New Roman" w:hAnsi="Times New Roman" w:cs="Times New Roman"/>
          <w:sz w:val="16"/>
          <w:szCs w:val="16"/>
        </w:rPr>
        <w:t>46, 332</w:t>
      </w:r>
    </w:p>
    <w:p w:rsidR="00A5703E" w:rsidRDefault="00A5703E" w:rsidP="00A5703E">
      <w:pPr>
        <w:numPr>
          <w:ilvl w:val="0"/>
          <w:numId w:val="12"/>
        </w:numPr>
        <w:shd w:val="clear" w:color="auto" w:fill="FFFFFF"/>
        <w:tabs>
          <w:tab w:val="left" w:pos="235"/>
        </w:tabs>
        <w:spacing w:line="168" w:lineRule="exact"/>
        <w:ind w:firstLine="567"/>
        <w:rPr>
          <w:rFonts w:ascii="Times New Roman" w:hAnsi="Times New Roman" w:cs="Times New Roman"/>
          <w:sz w:val="16"/>
          <w:szCs w:val="16"/>
        </w:rPr>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168" w:lineRule="exact"/>
        <w:ind w:firstLine="567"/>
      </w:pPr>
      <w:r>
        <w:rPr>
          <w:rFonts w:ascii="Courier New" w:hAnsi="Courier New" w:cs="Times New Roman"/>
          <w:spacing w:val="-14"/>
          <w:sz w:val="16"/>
          <w:szCs w:val="16"/>
        </w:rPr>
        <w:t>Рецепторы</w:t>
      </w:r>
      <w:r>
        <w:rPr>
          <w:rFonts w:ascii="Courier New" w:hAnsi="Courier New" w:cs="Courier New"/>
          <w:spacing w:val="-14"/>
          <w:sz w:val="16"/>
          <w:szCs w:val="16"/>
        </w:rPr>
        <w:t xml:space="preserve"> </w:t>
      </w:r>
      <w:r>
        <w:rPr>
          <w:rFonts w:ascii="Courier New" w:hAnsi="Courier New" w:cs="Courier New"/>
          <w:spacing w:val="-14"/>
          <w:sz w:val="16"/>
          <w:szCs w:val="16"/>
          <w:lang w:val="en-US"/>
        </w:rPr>
        <w:t xml:space="preserve">I, </w:t>
      </w:r>
      <w:r>
        <w:rPr>
          <w:rFonts w:ascii="Courier New" w:hAnsi="Courier New" w:cs="Courier New"/>
          <w:spacing w:val="-14"/>
          <w:sz w:val="16"/>
          <w:szCs w:val="16"/>
        </w:rPr>
        <w:t>58</w:t>
      </w:r>
    </w:p>
    <w:p w:rsidR="00A5703E" w:rsidRDefault="00A5703E" w:rsidP="00A5703E">
      <w:pPr>
        <w:numPr>
          <w:ilvl w:val="0"/>
          <w:numId w:val="17"/>
        </w:numPr>
        <w:shd w:val="clear" w:color="auto" w:fill="FFFFFF"/>
        <w:tabs>
          <w:tab w:val="left" w:pos="216"/>
        </w:tabs>
        <w:spacing w:line="168" w:lineRule="exact"/>
        <w:ind w:firstLine="567"/>
        <w:rPr>
          <w:rFonts w:ascii="Courier New" w:hAnsi="Courier New" w:cs="Times New Roman"/>
          <w:sz w:val="16"/>
          <w:szCs w:val="16"/>
        </w:rPr>
      </w:pPr>
      <w:r>
        <w:rPr>
          <w:rFonts w:ascii="Courier New" w:hAnsi="Courier New" w:cs="Times New Roman"/>
          <w:spacing w:val="-15"/>
          <w:sz w:val="16"/>
          <w:szCs w:val="16"/>
        </w:rPr>
        <w:t>гистаминовые</w:t>
      </w:r>
      <w:r>
        <w:rPr>
          <w:rFonts w:ascii="Courier New" w:hAnsi="Courier New" w:cs="Courier New"/>
          <w:spacing w:val="-15"/>
          <w:sz w:val="16"/>
          <w:szCs w:val="16"/>
        </w:rPr>
        <w:t xml:space="preserve"> </w:t>
      </w:r>
      <w:r>
        <w:rPr>
          <w:rFonts w:ascii="Courier New" w:hAnsi="Courier New" w:cs="Courier New"/>
          <w:spacing w:val="-15"/>
          <w:sz w:val="16"/>
          <w:szCs w:val="16"/>
          <w:lang w:val="en-US"/>
        </w:rPr>
        <w:t xml:space="preserve">I, </w:t>
      </w:r>
      <w:r>
        <w:rPr>
          <w:rFonts w:ascii="Courier New" w:hAnsi="Courier New" w:cs="Courier New"/>
          <w:spacing w:val="-15"/>
          <w:sz w:val="16"/>
          <w:szCs w:val="16"/>
        </w:rPr>
        <w:t>226</w:t>
      </w:r>
    </w:p>
    <w:p w:rsidR="00A5703E" w:rsidRDefault="00A5703E" w:rsidP="00A5703E">
      <w:pPr>
        <w:numPr>
          <w:ilvl w:val="0"/>
          <w:numId w:val="17"/>
        </w:numPr>
        <w:shd w:val="clear" w:color="auto" w:fill="FFFFFF"/>
        <w:tabs>
          <w:tab w:val="left" w:pos="216"/>
        </w:tabs>
        <w:spacing w:before="5" w:line="168" w:lineRule="exact"/>
        <w:ind w:firstLine="567"/>
        <w:rPr>
          <w:rFonts w:ascii="Courier New" w:hAnsi="Courier New" w:cs="Times New Roman"/>
          <w:sz w:val="16"/>
          <w:szCs w:val="16"/>
        </w:rPr>
      </w:pPr>
      <w:r>
        <w:rPr>
          <w:rFonts w:ascii="Courier New" w:hAnsi="Courier New" w:cs="Times New Roman"/>
          <w:spacing w:val="-20"/>
          <w:sz w:val="16"/>
          <w:szCs w:val="16"/>
        </w:rPr>
        <w:t>боли</w:t>
      </w:r>
      <w:r>
        <w:rPr>
          <w:rFonts w:ascii="Courier New" w:hAnsi="Courier New" w:cs="Courier New"/>
          <w:spacing w:val="-20"/>
          <w:sz w:val="16"/>
          <w:szCs w:val="16"/>
        </w:rPr>
        <w:t xml:space="preserve"> </w:t>
      </w:r>
      <w:r>
        <w:rPr>
          <w:rFonts w:ascii="Courier New" w:hAnsi="Courier New" w:cs="Courier New"/>
          <w:spacing w:val="-20"/>
          <w:sz w:val="16"/>
          <w:szCs w:val="16"/>
          <w:lang w:val="en-US"/>
        </w:rPr>
        <w:t xml:space="preserve">II, </w:t>
      </w:r>
      <w:r>
        <w:rPr>
          <w:rFonts w:ascii="Courier New" w:hAnsi="Courier New" w:cs="Courier New"/>
          <w:spacing w:val="-20"/>
          <w:sz w:val="16"/>
          <w:szCs w:val="16"/>
        </w:rPr>
        <w:t>203</w:t>
      </w:r>
    </w:p>
    <w:p w:rsidR="00A5703E" w:rsidRDefault="00A5703E" w:rsidP="00A5703E">
      <w:pPr>
        <w:numPr>
          <w:ilvl w:val="0"/>
          <w:numId w:val="12"/>
        </w:numPr>
        <w:shd w:val="clear" w:color="auto" w:fill="FFFFFF"/>
        <w:tabs>
          <w:tab w:val="left" w:pos="21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вкусовые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203, 256</w:t>
      </w:r>
    </w:p>
    <w:p w:rsidR="00A5703E" w:rsidRDefault="00A5703E" w:rsidP="00A5703E">
      <w:pPr>
        <w:numPr>
          <w:ilvl w:val="0"/>
          <w:numId w:val="12"/>
        </w:numPr>
        <w:shd w:val="clear" w:color="auto" w:fill="FFFFFF"/>
        <w:tabs>
          <w:tab w:val="left" w:pos="216"/>
        </w:tabs>
        <w:spacing w:before="10"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вторично-чувствующие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204</w:t>
      </w:r>
    </w:p>
    <w:p w:rsidR="00A5703E" w:rsidRDefault="00A5703E" w:rsidP="00A5703E">
      <w:pPr>
        <w:numPr>
          <w:ilvl w:val="0"/>
          <w:numId w:val="12"/>
        </w:numPr>
        <w:shd w:val="clear" w:color="auto" w:fill="FFFFFF"/>
        <w:tabs>
          <w:tab w:val="left" w:pos="21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дистантные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203</w:t>
      </w:r>
    </w:p>
    <w:p w:rsidR="00A5703E" w:rsidRDefault="00A5703E" w:rsidP="00A5703E">
      <w:pPr>
        <w:numPr>
          <w:ilvl w:val="0"/>
          <w:numId w:val="12"/>
        </w:numPr>
        <w:shd w:val="clear" w:color="auto" w:fill="FFFFFF"/>
        <w:tabs>
          <w:tab w:val="left" w:pos="21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зрительные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203</w:t>
      </w:r>
    </w:p>
    <w:p w:rsidR="00A5703E" w:rsidRDefault="00A5703E" w:rsidP="00A5703E">
      <w:pPr>
        <w:numPr>
          <w:ilvl w:val="0"/>
          <w:numId w:val="12"/>
        </w:numPr>
        <w:shd w:val="clear" w:color="auto" w:fill="FFFFFF"/>
        <w:tabs>
          <w:tab w:val="left" w:pos="21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ирритативные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434</w:t>
      </w:r>
    </w:p>
    <w:p w:rsidR="00A5703E" w:rsidRDefault="00A5703E" w:rsidP="00A5703E">
      <w:pPr>
        <w:numPr>
          <w:ilvl w:val="0"/>
          <w:numId w:val="12"/>
        </w:numPr>
        <w:shd w:val="clear" w:color="auto" w:fill="FFFFFF"/>
        <w:tabs>
          <w:tab w:val="left" w:pos="21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классификация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203</w:t>
      </w:r>
    </w:p>
    <w:p w:rsidR="00A5703E" w:rsidRDefault="00A5703E" w:rsidP="00A5703E">
      <w:pPr>
        <w:numPr>
          <w:ilvl w:val="0"/>
          <w:numId w:val="12"/>
        </w:numPr>
        <w:shd w:val="clear" w:color="auto" w:fill="FFFFFF"/>
        <w:tabs>
          <w:tab w:val="left" w:pos="216"/>
          <w:tab w:val="left" w:leader="hyphen" w:pos="408"/>
        </w:tabs>
        <w:spacing w:line="168" w:lineRule="exact"/>
        <w:ind w:right="1306" w:firstLine="567"/>
        <w:rPr>
          <w:rFonts w:ascii="Times New Roman" w:hAnsi="Times New Roman" w:cs="Times New Roman"/>
          <w:b/>
          <w:bCs/>
          <w:sz w:val="16"/>
          <w:szCs w:val="16"/>
        </w:rPr>
      </w:pPr>
      <w:r>
        <w:rPr>
          <w:rFonts w:ascii="Times New Roman" w:hAnsi="Times New Roman" w:cs="Times New Roman"/>
          <w:b/>
          <w:bCs/>
          <w:sz w:val="16"/>
          <w:szCs w:val="16"/>
        </w:rPr>
        <w:t xml:space="preserve">кожные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 xml:space="preserve">243 </w:t>
      </w:r>
      <w:r>
        <w:rPr>
          <w:rFonts w:ascii="Times New Roman" w:hAnsi="Times New Roman" w:cs="Times New Roman"/>
          <w:b/>
          <w:bCs/>
          <w:sz w:val="16"/>
          <w:szCs w:val="16"/>
        </w:rPr>
        <w:tab/>
        <w:t xml:space="preserve">адаптация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244</w:t>
      </w:r>
    </w:p>
    <w:p w:rsidR="00A5703E" w:rsidRDefault="00A5703E" w:rsidP="00A5703E">
      <w:pPr>
        <w:shd w:val="clear" w:color="auto" w:fill="FFFFFF"/>
        <w:tabs>
          <w:tab w:val="left" w:leader="hyphen" w:pos="413"/>
        </w:tabs>
        <w:spacing w:line="168" w:lineRule="exact"/>
        <w:ind w:firstLine="567"/>
      </w:pPr>
      <w:r>
        <w:rPr>
          <w:rFonts w:ascii="Times New Roman" w:hAnsi="Times New Roman" w:cs="Times New Roman"/>
          <w:b/>
          <w:bCs/>
          <w:sz w:val="16"/>
          <w:szCs w:val="16"/>
        </w:rPr>
        <w:tab/>
        <w:t xml:space="preserve">механизмы возбуждения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244</w:t>
      </w:r>
    </w:p>
    <w:p w:rsidR="00A5703E" w:rsidRDefault="00A5703E" w:rsidP="00A5703E">
      <w:pPr>
        <w:numPr>
          <w:ilvl w:val="0"/>
          <w:numId w:val="12"/>
        </w:numPr>
        <w:shd w:val="clear" w:color="auto" w:fill="FFFFFF"/>
        <w:tabs>
          <w:tab w:val="left" w:pos="21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контактные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203</w:t>
      </w:r>
    </w:p>
    <w:p w:rsidR="00A5703E" w:rsidRDefault="00A5703E" w:rsidP="00A5703E">
      <w:pPr>
        <w:numPr>
          <w:ilvl w:val="0"/>
          <w:numId w:val="12"/>
        </w:numPr>
        <w:shd w:val="clear" w:color="auto" w:fill="FFFFFF"/>
        <w:tabs>
          <w:tab w:val="left" w:pos="21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ноцицептивные см. </w:t>
      </w:r>
      <w:r>
        <w:rPr>
          <w:rFonts w:ascii="Times New Roman" w:hAnsi="Times New Roman" w:cs="Times New Roman"/>
          <w:b/>
          <w:bCs/>
          <w:i/>
          <w:iCs/>
          <w:sz w:val="16"/>
          <w:szCs w:val="16"/>
        </w:rPr>
        <w:t>Рецепторы  боли</w:t>
      </w:r>
    </w:p>
    <w:p w:rsidR="00A5703E" w:rsidRDefault="00A5703E" w:rsidP="00A5703E">
      <w:pPr>
        <w:numPr>
          <w:ilvl w:val="0"/>
          <w:numId w:val="12"/>
        </w:numPr>
        <w:shd w:val="clear" w:color="auto" w:fill="FFFFFF"/>
        <w:tabs>
          <w:tab w:val="left" w:pos="21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первично-чувствующие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204</w:t>
      </w:r>
    </w:p>
    <w:p w:rsidR="00A5703E" w:rsidRDefault="00A5703E" w:rsidP="00A5703E">
      <w:pPr>
        <w:numPr>
          <w:ilvl w:val="0"/>
          <w:numId w:val="12"/>
        </w:numPr>
        <w:shd w:val="clear" w:color="auto" w:fill="FFFFFF"/>
        <w:tabs>
          <w:tab w:val="left" w:pos="21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обонятельные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203, 252</w:t>
      </w:r>
    </w:p>
    <w:p w:rsidR="00A5703E" w:rsidRDefault="00A5703E" w:rsidP="00A5703E">
      <w:pPr>
        <w:numPr>
          <w:ilvl w:val="0"/>
          <w:numId w:val="12"/>
        </w:numPr>
        <w:shd w:val="clear" w:color="auto" w:fill="FFFFFF"/>
        <w:tabs>
          <w:tab w:val="left" w:pos="21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осязательные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203</w:t>
      </w:r>
    </w:p>
    <w:p w:rsidR="00A5703E" w:rsidRDefault="00A5703E" w:rsidP="00A5703E">
      <w:pPr>
        <w:numPr>
          <w:ilvl w:val="0"/>
          <w:numId w:val="12"/>
        </w:numPr>
        <w:shd w:val="clear" w:color="auto" w:fill="FFFFFF"/>
        <w:tabs>
          <w:tab w:val="left" w:pos="21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слуховые И, 203</w:t>
      </w:r>
    </w:p>
    <w:p w:rsidR="00A5703E" w:rsidRDefault="00A5703E" w:rsidP="00A5703E">
      <w:pPr>
        <w:numPr>
          <w:ilvl w:val="0"/>
          <w:numId w:val="12"/>
        </w:numPr>
        <w:shd w:val="clear" w:color="auto" w:fill="FFFFFF"/>
        <w:tabs>
          <w:tab w:val="left" w:pos="21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суставные И, 250</w:t>
      </w:r>
    </w:p>
    <w:p w:rsidR="00A5703E" w:rsidRDefault="00A5703E" w:rsidP="00A5703E">
      <w:pPr>
        <w:numPr>
          <w:ilvl w:val="0"/>
          <w:numId w:val="12"/>
        </w:numPr>
        <w:shd w:val="clear" w:color="auto" w:fill="FFFFFF"/>
        <w:tabs>
          <w:tab w:val="left" w:pos="21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сухожильные Гольджи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250</w:t>
      </w:r>
    </w:p>
    <w:p w:rsidR="00A5703E" w:rsidRDefault="00A5703E" w:rsidP="00A5703E">
      <w:pPr>
        <w:numPr>
          <w:ilvl w:val="0"/>
          <w:numId w:val="12"/>
        </w:numPr>
        <w:shd w:val="clear" w:color="auto" w:fill="FFFFFF"/>
        <w:tabs>
          <w:tab w:val="left" w:pos="21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тонические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59</w:t>
      </w:r>
    </w:p>
    <w:p w:rsidR="00A5703E" w:rsidRDefault="00A5703E" w:rsidP="00A5703E">
      <w:pPr>
        <w:numPr>
          <w:ilvl w:val="0"/>
          <w:numId w:val="12"/>
        </w:numPr>
        <w:shd w:val="clear" w:color="auto" w:fill="FFFFFF"/>
        <w:tabs>
          <w:tab w:val="left" w:pos="216"/>
        </w:tabs>
        <w:spacing w:before="5" w:line="168" w:lineRule="exact"/>
        <w:ind w:right="979" w:firstLine="567"/>
        <w:rPr>
          <w:rFonts w:ascii="Times New Roman" w:hAnsi="Times New Roman" w:cs="Times New Roman"/>
          <w:b/>
          <w:bCs/>
          <w:sz w:val="16"/>
          <w:szCs w:val="16"/>
        </w:rPr>
      </w:pPr>
      <w:r>
        <w:rPr>
          <w:rFonts w:ascii="Times New Roman" w:hAnsi="Times New Roman" w:cs="Times New Roman"/>
          <w:b/>
          <w:bCs/>
          <w:sz w:val="16"/>
          <w:szCs w:val="16"/>
        </w:rPr>
        <w:t xml:space="preserve">физические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59 Рецепция болевая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246</w:t>
      </w:r>
    </w:p>
    <w:p w:rsidR="00A5703E" w:rsidRDefault="00A5703E" w:rsidP="00A5703E">
      <w:pPr>
        <w:numPr>
          <w:ilvl w:val="0"/>
          <w:numId w:val="12"/>
        </w:numPr>
        <w:shd w:val="clear" w:color="auto" w:fill="FFFFFF"/>
        <w:tabs>
          <w:tab w:val="left" w:pos="21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кожная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243</w:t>
      </w:r>
    </w:p>
    <w:p w:rsidR="00A5703E" w:rsidRDefault="00A5703E" w:rsidP="00A5703E">
      <w:pPr>
        <w:numPr>
          <w:ilvl w:val="0"/>
          <w:numId w:val="12"/>
        </w:numPr>
        <w:shd w:val="clear" w:color="auto" w:fill="FFFFFF"/>
        <w:tabs>
          <w:tab w:val="left" w:pos="216"/>
        </w:tabs>
        <w:spacing w:before="10"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мышечная и суставная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248</w:t>
      </w:r>
    </w:p>
    <w:p w:rsidR="00A5703E" w:rsidRDefault="00A5703E" w:rsidP="00A5703E">
      <w:pPr>
        <w:numPr>
          <w:ilvl w:val="0"/>
          <w:numId w:val="12"/>
        </w:numPr>
        <w:shd w:val="clear" w:color="auto" w:fill="FFFFFF"/>
        <w:tabs>
          <w:tab w:val="left" w:pos="21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слуховая, механизмы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233</w:t>
      </w:r>
    </w:p>
    <w:p w:rsidR="00A5703E" w:rsidRDefault="00A5703E" w:rsidP="00A5703E">
      <w:pPr>
        <w:numPr>
          <w:ilvl w:val="0"/>
          <w:numId w:val="12"/>
        </w:numPr>
        <w:shd w:val="clear" w:color="auto" w:fill="FFFFFF"/>
        <w:tabs>
          <w:tab w:val="left" w:pos="216"/>
        </w:tabs>
        <w:spacing w:line="168" w:lineRule="exact"/>
        <w:ind w:right="326" w:firstLine="567"/>
        <w:rPr>
          <w:rFonts w:ascii="Times New Roman" w:hAnsi="Times New Roman" w:cs="Times New Roman"/>
          <w:b/>
          <w:bCs/>
          <w:sz w:val="16"/>
          <w:szCs w:val="16"/>
        </w:rPr>
      </w:pPr>
      <w:r>
        <w:rPr>
          <w:rFonts w:ascii="Times New Roman" w:hAnsi="Times New Roman" w:cs="Times New Roman"/>
          <w:b/>
          <w:bCs/>
          <w:sz w:val="16"/>
          <w:szCs w:val="16"/>
        </w:rPr>
        <w:t xml:space="preserve">температурная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245 Реципиент универсальный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310 Ригидность децеребрационная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152 Рилизинг-факторы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171, 243 Ритм(ы) биолO2ический (е)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325</w:t>
      </w:r>
    </w:p>
    <w:p w:rsidR="00A5703E" w:rsidRDefault="00A5703E" w:rsidP="00A5703E">
      <w:pPr>
        <w:shd w:val="clear" w:color="auto" w:fill="FFFFFF"/>
        <w:tabs>
          <w:tab w:val="left" w:leader="hyphen" w:pos="408"/>
        </w:tabs>
        <w:spacing w:line="168" w:lineRule="exact"/>
        <w:ind w:firstLine="567"/>
      </w:pPr>
      <w:r>
        <w:rPr>
          <w:rFonts w:ascii="Times New Roman" w:hAnsi="Times New Roman" w:cs="Times New Roman"/>
          <w:b/>
          <w:bCs/>
          <w:sz w:val="16"/>
          <w:szCs w:val="16"/>
        </w:rPr>
        <w:tab/>
        <w:t xml:space="preserve">инфрадианные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326</w:t>
      </w:r>
    </w:p>
    <w:p w:rsidR="00A5703E" w:rsidRDefault="00A5703E" w:rsidP="00A5703E">
      <w:pPr>
        <w:shd w:val="clear" w:color="auto" w:fill="FFFFFF"/>
        <w:tabs>
          <w:tab w:val="left" w:leader="hyphen" w:pos="624"/>
        </w:tabs>
        <w:spacing w:before="5" w:line="168" w:lineRule="exact"/>
        <w:ind w:firstLine="567"/>
      </w:pPr>
      <w:r>
        <w:rPr>
          <w:rFonts w:ascii="Times New Roman" w:hAnsi="Times New Roman" w:cs="Times New Roman"/>
          <w:b/>
          <w:bCs/>
          <w:sz w:val="16"/>
          <w:szCs w:val="16"/>
        </w:rPr>
        <w:tab/>
        <w:t xml:space="preserve">у человека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331</w:t>
      </w:r>
    </w:p>
    <w:p w:rsidR="00A5703E" w:rsidRDefault="00A5703E" w:rsidP="00A5703E">
      <w:pPr>
        <w:shd w:val="clear" w:color="auto" w:fill="FFFFFF"/>
        <w:tabs>
          <w:tab w:val="left" w:leader="hyphen" w:pos="408"/>
        </w:tabs>
        <w:spacing w:line="168" w:lineRule="exact"/>
        <w:ind w:firstLine="567"/>
      </w:pPr>
      <w:r>
        <w:rPr>
          <w:rFonts w:ascii="Times New Roman" w:hAnsi="Times New Roman" w:cs="Times New Roman"/>
          <w:b/>
          <w:bCs/>
          <w:sz w:val="16"/>
          <w:szCs w:val="16"/>
        </w:rPr>
        <w:tab/>
        <w:t xml:space="preserve">классификация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326</w:t>
      </w:r>
    </w:p>
    <w:p w:rsidR="00A5703E" w:rsidRDefault="00A5703E" w:rsidP="00A5703E">
      <w:pPr>
        <w:shd w:val="clear" w:color="auto" w:fill="FFFFFF"/>
        <w:tabs>
          <w:tab w:val="left" w:leader="hyphen" w:pos="398"/>
        </w:tabs>
        <w:spacing w:line="168" w:lineRule="exact"/>
        <w:ind w:firstLine="567"/>
      </w:pPr>
      <w:r>
        <w:rPr>
          <w:rFonts w:ascii="Times New Roman" w:hAnsi="Times New Roman" w:cs="Times New Roman"/>
          <w:b/>
          <w:bCs/>
          <w:sz w:val="16"/>
          <w:szCs w:val="16"/>
        </w:rPr>
        <w:tab/>
        <w:t xml:space="preserve">ультрадианные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326</w:t>
      </w:r>
    </w:p>
    <w:p w:rsidR="00A5703E" w:rsidRDefault="00A5703E" w:rsidP="00A5703E">
      <w:pPr>
        <w:shd w:val="clear" w:color="auto" w:fill="FFFFFF"/>
        <w:tabs>
          <w:tab w:val="left" w:leader="hyphen" w:pos="610"/>
        </w:tabs>
        <w:spacing w:line="168" w:lineRule="exact"/>
        <w:ind w:firstLine="567"/>
      </w:pPr>
      <w:r>
        <w:rPr>
          <w:rFonts w:ascii="Times New Roman" w:hAnsi="Times New Roman" w:cs="Times New Roman"/>
          <w:b/>
          <w:bCs/>
          <w:sz w:val="16"/>
          <w:szCs w:val="16"/>
        </w:rPr>
        <w:tab/>
        <w:t xml:space="preserve">у человека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330</w:t>
      </w:r>
    </w:p>
    <w:p w:rsidR="00A5703E" w:rsidRDefault="00A5703E" w:rsidP="00A5703E">
      <w:pPr>
        <w:shd w:val="clear" w:color="auto" w:fill="FFFFFF"/>
        <w:tabs>
          <w:tab w:val="left" w:leader="hyphen" w:pos="398"/>
        </w:tabs>
        <w:spacing w:before="5" w:line="168" w:lineRule="exact"/>
        <w:ind w:firstLine="567"/>
      </w:pPr>
      <w:r>
        <w:rPr>
          <w:rFonts w:ascii="Times New Roman" w:hAnsi="Times New Roman" w:cs="Times New Roman"/>
          <w:b/>
          <w:bCs/>
          <w:sz w:val="16"/>
          <w:szCs w:val="16"/>
        </w:rPr>
        <w:tab/>
        <w:t xml:space="preserve">циркадианные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326</w:t>
      </w:r>
    </w:p>
    <w:p w:rsidR="00A5703E" w:rsidRDefault="00A5703E" w:rsidP="00A5703E">
      <w:pPr>
        <w:shd w:val="clear" w:color="auto" w:fill="FFFFFF"/>
        <w:tabs>
          <w:tab w:val="left" w:leader="hyphen" w:pos="614"/>
        </w:tabs>
        <w:spacing w:line="168" w:lineRule="exact"/>
        <w:ind w:firstLine="567"/>
      </w:pPr>
      <w:r>
        <w:rPr>
          <w:rFonts w:ascii="Times New Roman" w:hAnsi="Times New Roman" w:cs="Times New Roman"/>
          <w:b/>
          <w:bCs/>
          <w:sz w:val="16"/>
          <w:szCs w:val="16"/>
        </w:rPr>
        <w:tab/>
        <w:t xml:space="preserve">у человека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326</w:t>
      </w:r>
    </w:p>
    <w:p w:rsidR="00A5703E" w:rsidRDefault="00A5703E" w:rsidP="00A5703E">
      <w:pPr>
        <w:shd w:val="clear" w:color="auto" w:fill="FFFFFF"/>
        <w:tabs>
          <w:tab w:val="left" w:leader="hyphen" w:pos="403"/>
        </w:tabs>
        <w:spacing w:line="168" w:lineRule="exact"/>
        <w:ind w:right="10" w:firstLine="567"/>
        <w:jc w:val="both"/>
      </w:pPr>
      <w:r>
        <w:rPr>
          <w:rFonts w:ascii="Times New Roman" w:hAnsi="Times New Roman" w:cs="Times New Roman"/>
          <w:b/>
          <w:bCs/>
          <w:sz w:val="16"/>
          <w:szCs w:val="16"/>
        </w:rPr>
        <w:tab/>
        <w:t xml:space="preserve">циркадные см. </w:t>
      </w:r>
      <w:r>
        <w:rPr>
          <w:rFonts w:ascii="Times New Roman" w:hAnsi="Times New Roman" w:cs="Times New Roman"/>
          <w:b/>
          <w:bCs/>
          <w:i/>
          <w:iCs/>
          <w:sz w:val="16"/>
          <w:szCs w:val="16"/>
        </w:rPr>
        <w:t>Ритмы биолO2ичес</w:t>
      </w:r>
      <w:r>
        <w:rPr>
          <w:rFonts w:ascii="Times New Roman" w:hAnsi="Times New Roman" w:cs="Times New Roman"/>
          <w:b/>
          <w:bCs/>
          <w:i/>
          <w:iCs/>
          <w:sz w:val="16"/>
          <w:szCs w:val="16"/>
        </w:rPr>
        <w:softHyphen/>
      </w:r>
      <w:r>
        <w:rPr>
          <w:rFonts w:ascii="Times New Roman" w:hAnsi="Times New Roman" w:cs="Times New Roman"/>
          <w:b/>
          <w:bCs/>
          <w:i/>
          <w:iCs/>
          <w:sz w:val="16"/>
          <w:szCs w:val="16"/>
        </w:rPr>
        <w:br/>
        <w:t>кие циркадианные</w:t>
      </w:r>
    </w:p>
    <w:p w:rsidR="00A5703E" w:rsidRDefault="00A5703E" w:rsidP="00A5703E">
      <w:pPr>
        <w:shd w:val="clear" w:color="auto" w:fill="FFFFFF"/>
        <w:spacing w:line="168" w:lineRule="exact"/>
        <w:ind w:firstLine="567"/>
      </w:pPr>
      <w:r>
        <w:rPr>
          <w:rFonts w:ascii="Times New Roman" w:hAnsi="Times New Roman" w:cs="Times New Roman"/>
          <w:b/>
          <w:bCs/>
          <w:sz w:val="16"/>
          <w:szCs w:val="16"/>
        </w:rPr>
        <w:t>Роды И, 194</w:t>
      </w:r>
    </w:p>
    <w:p w:rsidR="00A5703E" w:rsidRDefault="00A5703E" w:rsidP="00A5703E">
      <w:pPr>
        <w:shd w:val="clear" w:color="auto" w:fill="FFFFFF"/>
        <w:spacing w:line="173" w:lineRule="exact"/>
        <w:ind w:right="5" w:firstLine="567"/>
        <w:jc w:val="both"/>
      </w:pPr>
      <w:r>
        <w:rPr>
          <w:rFonts w:ascii="Times New Roman" w:hAnsi="Times New Roman" w:cs="Times New Roman"/>
          <w:b/>
          <w:bCs/>
          <w:sz w:val="16"/>
          <w:szCs w:val="16"/>
        </w:rPr>
        <w:t xml:space="preserve">Роль толстой кишки в пищеварении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79</w:t>
      </w:r>
    </w:p>
    <w:p w:rsidR="00A5703E" w:rsidRDefault="00A5703E" w:rsidP="00A5703E">
      <w:pPr>
        <w:shd w:val="clear" w:color="auto" w:fill="FFFFFF"/>
        <w:spacing w:before="163" w:line="173" w:lineRule="exact"/>
        <w:ind w:right="1306" w:firstLine="567"/>
      </w:pPr>
      <w:r>
        <w:rPr>
          <w:rFonts w:ascii="Times New Roman" w:hAnsi="Times New Roman" w:cs="Times New Roman"/>
          <w:b/>
          <w:bCs/>
          <w:sz w:val="16"/>
          <w:szCs w:val="16"/>
        </w:rPr>
        <w:t xml:space="preserve">Саккады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230 Саркомер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74 Саморегуляция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102</w:t>
      </w:r>
    </w:p>
    <w:p w:rsidR="00A5703E" w:rsidRDefault="00A5703E" w:rsidP="00A5703E">
      <w:pPr>
        <w:shd w:val="clear" w:color="auto" w:fill="FFFFFF"/>
        <w:tabs>
          <w:tab w:val="left" w:pos="216"/>
        </w:tabs>
        <w:spacing w:before="5" w:line="163" w:lineRule="exact"/>
        <w:ind w:right="326" w:firstLine="567"/>
      </w:pPr>
      <w:r>
        <w:rPr>
          <w:rFonts w:ascii="Times New Roman" w:hAnsi="Times New Roman" w:cs="Times New Roman"/>
          <w:b/>
          <w:bCs/>
          <w:sz w:val="16"/>
          <w:szCs w:val="16"/>
        </w:rPr>
        <w:t>—</w:t>
      </w:r>
      <w:r>
        <w:rPr>
          <w:rFonts w:ascii="Times New Roman" w:hAnsi="Times New Roman" w:cs="Times New Roman"/>
          <w:b/>
          <w:bCs/>
          <w:sz w:val="16"/>
          <w:szCs w:val="16"/>
        </w:rPr>
        <w:tab/>
        <w:t xml:space="preserve">функций физиолO2ических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102</w:t>
      </w:r>
      <w:r>
        <w:rPr>
          <w:rFonts w:ascii="Times New Roman" w:hAnsi="Times New Roman" w:cs="Times New Roman"/>
          <w:b/>
          <w:bCs/>
          <w:sz w:val="16"/>
          <w:szCs w:val="16"/>
        </w:rPr>
        <w:br/>
        <w:t xml:space="preserve">Связи (ь) обратная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103</w:t>
      </w:r>
    </w:p>
    <w:p w:rsidR="00A5703E" w:rsidRDefault="00A5703E" w:rsidP="00A5703E">
      <w:pPr>
        <w:shd w:val="clear" w:color="auto" w:fill="FFFFFF"/>
        <w:tabs>
          <w:tab w:val="left" w:leader="hyphen" w:pos="394"/>
        </w:tabs>
        <w:spacing w:before="10" w:line="163" w:lineRule="exact"/>
        <w:ind w:firstLine="567"/>
      </w:pPr>
      <w:r>
        <w:rPr>
          <w:rFonts w:ascii="Times New Roman" w:hAnsi="Times New Roman" w:cs="Times New Roman"/>
          <w:b/>
          <w:bCs/>
          <w:sz w:val="16"/>
          <w:szCs w:val="16"/>
        </w:rPr>
        <w:tab/>
        <w:t xml:space="preserve">отрицательная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103, 132</w:t>
      </w:r>
    </w:p>
    <w:p w:rsidR="00A5703E" w:rsidRDefault="00A5703E" w:rsidP="00A5703E">
      <w:pPr>
        <w:shd w:val="clear" w:color="auto" w:fill="FFFFFF"/>
        <w:tabs>
          <w:tab w:val="left" w:leader="hyphen" w:pos="389"/>
        </w:tabs>
        <w:spacing w:line="163" w:lineRule="exact"/>
        <w:ind w:firstLine="567"/>
      </w:pPr>
      <w:r>
        <w:rPr>
          <w:rFonts w:ascii="Times New Roman" w:hAnsi="Times New Roman" w:cs="Times New Roman"/>
          <w:b/>
          <w:bCs/>
          <w:sz w:val="16"/>
          <w:szCs w:val="16"/>
        </w:rPr>
        <w:tab/>
        <w:t xml:space="preserve">положительная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103, 132</w:t>
      </w:r>
    </w:p>
    <w:p w:rsidR="00A5703E" w:rsidRDefault="00A5703E" w:rsidP="00A5703E">
      <w:pPr>
        <w:shd w:val="clear" w:color="auto" w:fill="FFFFFF"/>
        <w:tabs>
          <w:tab w:val="left" w:pos="216"/>
        </w:tabs>
        <w:spacing w:line="163" w:lineRule="exact"/>
        <w:ind w:firstLine="567"/>
      </w:pPr>
      <w:r>
        <w:rPr>
          <w:rFonts w:ascii="Times New Roman" w:hAnsi="Times New Roman" w:cs="Times New Roman"/>
          <w:b/>
          <w:bCs/>
          <w:sz w:val="16"/>
          <w:szCs w:val="16"/>
        </w:rPr>
        <w:t>—</w:t>
      </w:r>
      <w:r>
        <w:rPr>
          <w:rFonts w:ascii="Times New Roman" w:hAnsi="Times New Roman" w:cs="Times New Roman"/>
          <w:b/>
          <w:bCs/>
          <w:sz w:val="16"/>
          <w:szCs w:val="16"/>
        </w:rPr>
        <w:tab/>
        <w:t xml:space="preserve">прямая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103</w:t>
      </w:r>
    </w:p>
    <w:p w:rsidR="00A5703E" w:rsidRDefault="00A5703E" w:rsidP="00A5703E">
      <w:pPr>
        <w:shd w:val="clear" w:color="auto" w:fill="FFFFFF"/>
        <w:spacing w:before="19" w:line="168" w:lineRule="exact"/>
        <w:ind w:firstLine="567"/>
      </w:pPr>
      <w:r>
        <w:rPr>
          <w:rFonts w:ascii="Courier New" w:hAnsi="Courier New" w:cs="Times New Roman"/>
          <w:spacing w:val="-12"/>
          <w:sz w:val="16"/>
          <w:szCs w:val="16"/>
        </w:rPr>
        <w:t>Сдвиги</w:t>
      </w:r>
      <w:r>
        <w:rPr>
          <w:rFonts w:ascii="Courier New" w:hAnsi="Courier New" w:cs="Courier New"/>
          <w:spacing w:val="-12"/>
          <w:sz w:val="16"/>
          <w:szCs w:val="16"/>
        </w:rPr>
        <w:t xml:space="preserve"> </w:t>
      </w:r>
      <w:r>
        <w:rPr>
          <w:rFonts w:ascii="Courier New" w:hAnsi="Courier New" w:cs="Times New Roman"/>
          <w:spacing w:val="-12"/>
          <w:sz w:val="16"/>
          <w:szCs w:val="16"/>
        </w:rPr>
        <w:t>вегетативные</w:t>
      </w:r>
      <w:r>
        <w:rPr>
          <w:rFonts w:ascii="Courier New" w:hAnsi="Courier New" w:cs="Courier New"/>
          <w:spacing w:val="-12"/>
          <w:sz w:val="16"/>
          <w:szCs w:val="16"/>
        </w:rPr>
        <w:t xml:space="preserve"> </w:t>
      </w:r>
      <w:r>
        <w:rPr>
          <w:rFonts w:ascii="Courier New" w:hAnsi="Courier New" w:cs="Times New Roman"/>
          <w:spacing w:val="-12"/>
          <w:sz w:val="16"/>
          <w:szCs w:val="16"/>
        </w:rPr>
        <w:t>во</w:t>
      </w:r>
      <w:r>
        <w:rPr>
          <w:rFonts w:ascii="Courier New" w:hAnsi="Courier New" w:cs="Courier New"/>
          <w:spacing w:val="-12"/>
          <w:sz w:val="16"/>
          <w:szCs w:val="16"/>
        </w:rPr>
        <w:t xml:space="preserve"> </w:t>
      </w:r>
      <w:r>
        <w:rPr>
          <w:rFonts w:ascii="Courier New" w:hAnsi="Courier New" w:cs="Times New Roman"/>
          <w:spacing w:val="-12"/>
          <w:sz w:val="16"/>
          <w:szCs w:val="16"/>
        </w:rPr>
        <w:t>время</w:t>
      </w:r>
      <w:r>
        <w:rPr>
          <w:rFonts w:ascii="Courier New" w:hAnsi="Courier New" w:cs="Courier New"/>
          <w:spacing w:val="-12"/>
          <w:sz w:val="16"/>
          <w:szCs w:val="16"/>
        </w:rPr>
        <w:t xml:space="preserve"> </w:t>
      </w:r>
      <w:r>
        <w:rPr>
          <w:rFonts w:ascii="Courier New" w:hAnsi="Courier New" w:cs="Times New Roman"/>
          <w:spacing w:val="-12"/>
          <w:sz w:val="16"/>
          <w:szCs w:val="16"/>
        </w:rPr>
        <w:t>сна</w:t>
      </w:r>
      <w:r>
        <w:rPr>
          <w:rFonts w:ascii="Courier New" w:hAnsi="Courier New" w:cs="Courier New"/>
          <w:spacing w:val="-12"/>
          <w:sz w:val="16"/>
          <w:szCs w:val="16"/>
        </w:rPr>
        <w:t xml:space="preserve"> </w:t>
      </w:r>
      <w:r>
        <w:rPr>
          <w:rFonts w:ascii="Courier New" w:hAnsi="Courier New" w:cs="Courier New"/>
          <w:spacing w:val="-12"/>
          <w:sz w:val="16"/>
          <w:szCs w:val="16"/>
          <w:lang w:val="en-US"/>
        </w:rPr>
        <w:t>II</w:t>
      </w:r>
      <w:r w:rsidRPr="0046747A">
        <w:rPr>
          <w:rFonts w:ascii="Courier New" w:hAnsi="Courier New" w:cs="Courier New"/>
          <w:spacing w:val="-12"/>
          <w:sz w:val="16"/>
          <w:szCs w:val="16"/>
        </w:rPr>
        <w:t>,</w:t>
      </w:r>
    </w:p>
    <w:p w:rsidR="00A5703E" w:rsidRDefault="00A5703E" w:rsidP="00A5703E">
      <w:pPr>
        <w:shd w:val="clear" w:color="auto" w:fill="FFFFFF"/>
        <w:spacing w:line="168" w:lineRule="exact"/>
        <w:ind w:right="326" w:firstLine="567"/>
      </w:pPr>
      <w:r>
        <w:rPr>
          <w:rFonts w:ascii="Courier New" w:hAnsi="Courier New" w:cs="Courier New"/>
          <w:sz w:val="16"/>
          <w:szCs w:val="16"/>
        </w:rPr>
        <w:t xml:space="preserve">282 </w:t>
      </w:r>
      <w:r>
        <w:rPr>
          <w:rFonts w:ascii="Courier New" w:hAnsi="Courier New" w:cs="Times New Roman"/>
          <w:spacing w:val="-14"/>
          <w:sz w:val="16"/>
          <w:szCs w:val="16"/>
        </w:rPr>
        <w:t>Сегментация</w:t>
      </w:r>
      <w:r>
        <w:rPr>
          <w:rFonts w:ascii="Courier New" w:hAnsi="Courier New" w:cs="Courier New"/>
          <w:spacing w:val="-14"/>
          <w:sz w:val="16"/>
          <w:szCs w:val="16"/>
        </w:rPr>
        <w:t xml:space="preserve"> </w:t>
      </w:r>
      <w:r>
        <w:rPr>
          <w:rFonts w:ascii="Courier New" w:hAnsi="Courier New" w:cs="Times New Roman"/>
          <w:spacing w:val="-14"/>
          <w:sz w:val="16"/>
          <w:szCs w:val="16"/>
        </w:rPr>
        <w:t>ритмическая</w:t>
      </w:r>
      <w:r>
        <w:rPr>
          <w:rFonts w:ascii="Courier New" w:hAnsi="Courier New" w:cs="Courier New"/>
          <w:spacing w:val="-14"/>
          <w:sz w:val="16"/>
          <w:szCs w:val="16"/>
        </w:rPr>
        <w:t xml:space="preserve"> </w:t>
      </w:r>
      <w:r>
        <w:rPr>
          <w:rFonts w:ascii="Courier New" w:hAnsi="Courier New" w:cs="Courier New"/>
          <w:spacing w:val="-14"/>
          <w:sz w:val="16"/>
          <w:szCs w:val="16"/>
          <w:lang w:val="en-US"/>
        </w:rPr>
        <w:t>II</w:t>
      </w:r>
      <w:r w:rsidRPr="0046747A">
        <w:rPr>
          <w:rFonts w:ascii="Courier New" w:hAnsi="Courier New" w:cs="Courier New"/>
          <w:spacing w:val="-14"/>
          <w:sz w:val="16"/>
          <w:szCs w:val="16"/>
        </w:rPr>
        <w:t xml:space="preserve">, </w:t>
      </w:r>
      <w:r>
        <w:rPr>
          <w:rFonts w:ascii="Courier New" w:hAnsi="Courier New" w:cs="Courier New"/>
          <w:spacing w:val="-14"/>
          <w:sz w:val="16"/>
          <w:szCs w:val="16"/>
        </w:rPr>
        <w:t xml:space="preserve">72 </w:t>
      </w:r>
      <w:r>
        <w:rPr>
          <w:rFonts w:ascii="Courier New" w:hAnsi="Courier New" w:cs="Times New Roman"/>
          <w:sz w:val="16"/>
          <w:szCs w:val="16"/>
        </w:rPr>
        <w:t>Секрет</w:t>
      </w:r>
      <w:r>
        <w:rPr>
          <w:rFonts w:ascii="Courier New" w:hAnsi="Courier New" w:cs="Courier New"/>
          <w:sz w:val="16"/>
          <w:szCs w:val="16"/>
        </w:rPr>
        <w:t xml:space="preserve"> </w:t>
      </w:r>
      <w:r>
        <w:rPr>
          <w:rFonts w:ascii="Courier New" w:hAnsi="Courier New" w:cs="Courier New"/>
          <w:sz w:val="16"/>
          <w:szCs w:val="16"/>
          <w:lang w:val="en-US"/>
        </w:rPr>
        <w:t>I</w:t>
      </w:r>
      <w:r w:rsidRPr="0046747A">
        <w:rPr>
          <w:rFonts w:ascii="Courier New" w:hAnsi="Courier New" w:cs="Courier New"/>
          <w:sz w:val="16"/>
          <w:szCs w:val="16"/>
        </w:rPr>
        <w:t xml:space="preserve">, </w:t>
      </w:r>
      <w:r>
        <w:rPr>
          <w:rFonts w:ascii="Courier New" w:hAnsi="Courier New" w:cs="Courier New"/>
          <w:sz w:val="16"/>
          <w:szCs w:val="16"/>
        </w:rPr>
        <w:t>94</w:t>
      </w:r>
    </w:p>
    <w:p w:rsidR="00A5703E" w:rsidRDefault="00A5703E" w:rsidP="00A5703E">
      <w:pPr>
        <w:shd w:val="clear" w:color="auto" w:fill="FFFFFF"/>
        <w:tabs>
          <w:tab w:val="left" w:pos="216"/>
        </w:tabs>
        <w:spacing w:before="10" w:line="168" w:lineRule="exact"/>
        <w:ind w:right="326" w:firstLine="567"/>
      </w:pPr>
      <w:r>
        <w:rPr>
          <w:rFonts w:ascii="Courier New" w:hAnsi="Courier New" w:cs="Times New Roman"/>
          <w:sz w:val="16"/>
          <w:szCs w:val="16"/>
        </w:rPr>
        <w:t>—</w:t>
      </w:r>
      <w:r>
        <w:rPr>
          <w:rFonts w:ascii="Courier New" w:hAnsi="Courier New" w:cs="Courier New"/>
          <w:sz w:val="16"/>
          <w:szCs w:val="16"/>
        </w:rPr>
        <w:tab/>
      </w:r>
      <w:r>
        <w:rPr>
          <w:rFonts w:ascii="Courier New" w:hAnsi="Courier New" w:cs="Times New Roman"/>
          <w:spacing w:val="-13"/>
          <w:sz w:val="16"/>
          <w:szCs w:val="16"/>
        </w:rPr>
        <w:t>железы</w:t>
      </w:r>
      <w:r>
        <w:rPr>
          <w:rFonts w:ascii="Courier New" w:hAnsi="Courier New" w:cs="Courier New"/>
          <w:spacing w:val="-13"/>
          <w:sz w:val="16"/>
          <w:szCs w:val="16"/>
        </w:rPr>
        <w:t xml:space="preserve"> </w:t>
      </w:r>
      <w:r>
        <w:rPr>
          <w:rFonts w:ascii="Courier New" w:hAnsi="Courier New" w:cs="Times New Roman"/>
          <w:spacing w:val="-13"/>
          <w:sz w:val="16"/>
          <w:szCs w:val="16"/>
        </w:rPr>
        <w:t>поджелудочной</w:t>
      </w:r>
      <w:r>
        <w:rPr>
          <w:rFonts w:ascii="Courier New" w:hAnsi="Courier New" w:cs="Courier New"/>
          <w:spacing w:val="-13"/>
          <w:sz w:val="16"/>
          <w:szCs w:val="16"/>
        </w:rPr>
        <w:t xml:space="preserve"> </w:t>
      </w:r>
      <w:r>
        <w:rPr>
          <w:rFonts w:ascii="Courier New" w:hAnsi="Courier New" w:cs="Courier New"/>
          <w:spacing w:val="-13"/>
          <w:sz w:val="16"/>
          <w:szCs w:val="16"/>
          <w:lang w:val="en-US"/>
        </w:rPr>
        <w:t>II</w:t>
      </w:r>
      <w:r w:rsidRPr="0046747A">
        <w:rPr>
          <w:rFonts w:ascii="Courier New" w:hAnsi="Courier New" w:cs="Courier New"/>
          <w:spacing w:val="-13"/>
          <w:sz w:val="16"/>
          <w:szCs w:val="16"/>
        </w:rPr>
        <w:t xml:space="preserve">, </w:t>
      </w:r>
      <w:r>
        <w:rPr>
          <w:rFonts w:ascii="Courier New" w:hAnsi="Courier New" w:cs="Courier New"/>
          <w:spacing w:val="-13"/>
          <w:sz w:val="16"/>
          <w:szCs w:val="16"/>
        </w:rPr>
        <w:t>90</w:t>
      </w:r>
      <w:r>
        <w:rPr>
          <w:rFonts w:ascii="Courier New" w:hAnsi="Courier New" w:cs="Courier New"/>
          <w:spacing w:val="-13"/>
          <w:sz w:val="16"/>
          <w:szCs w:val="16"/>
        </w:rPr>
        <w:br/>
      </w:r>
      <w:r>
        <w:rPr>
          <w:rFonts w:ascii="Courier New" w:hAnsi="Courier New" w:cs="Times New Roman"/>
          <w:spacing w:val="-22"/>
          <w:sz w:val="16"/>
          <w:szCs w:val="16"/>
        </w:rPr>
        <w:t>Секретин</w:t>
      </w:r>
      <w:r>
        <w:rPr>
          <w:rFonts w:ascii="Courier New" w:hAnsi="Courier New" w:cs="Courier New"/>
          <w:spacing w:val="-22"/>
          <w:sz w:val="16"/>
          <w:szCs w:val="16"/>
        </w:rPr>
        <w:t xml:space="preserve"> </w:t>
      </w:r>
      <w:r>
        <w:rPr>
          <w:rFonts w:ascii="Courier New" w:hAnsi="Courier New" w:cs="Courier New"/>
          <w:spacing w:val="-22"/>
          <w:sz w:val="16"/>
          <w:szCs w:val="16"/>
          <w:lang w:val="en-US"/>
        </w:rPr>
        <w:t>I</w:t>
      </w:r>
      <w:r w:rsidRPr="0046747A">
        <w:rPr>
          <w:rFonts w:ascii="Courier New" w:hAnsi="Courier New" w:cs="Courier New"/>
          <w:spacing w:val="-22"/>
          <w:sz w:val="16"/>
          <w:szCs w:val="16"/>
        </w:rPr>
        <w:t xml:space="preserve">, </w:t>
      </w:r>
      <w:r>
        <w:rPr>
          <w:rFonts w:ascii="Courier New" w:hAnsi="Courier New" w:cs="Courier New"/>
          <w:spacing w:val="-22"/>
          <w:sz w:val="16"/>
          <w:szCs w:val="16"/>
        </w:rPr>
        <w:t xml:space="preserve">264; </w:t>
      </w:r>
      <w:r>
        <w:rPr>
          <w:rFonts w:ascii="Courier New" w:hAnsi="Courier New" w:cs="Courier New"/>
          <w:spacing w:val="-22"/>
          <w:sz w:val="16"/>
          <w:szCs w:val="16"/>
          <w:lang w:val="en-US"/>
        </w:rPr>
        <w:t>II</w:t>
      </w:r>
      <w:r w:rsidRPr="0046747A">
        <w:rPr>
          <w:rFonts w:ascii="Courier New" w:hAnsi="Courier New" w:cs="Courier New"/>
          <w:spacing w:val="-22"/>
          <w:sz w:val="16"/>
          <w:szCs w:val="16"/>
        </w:rPr>
        <w:t xml:space="preserve">, </w:t>
      </w:r>
      <w:r>
        <w:rPr>
          <w:rFonts w:ascii="Courier New" w:hAnsi="Courier New" w:cs="Courier New"/>
          <w:spacing w:val="-22"/>
          <w:sz w:val="16"/>
          <w:szCs w:val="16"/>
        </w:rPr>
        <w:t>60, 66, 89</w:t>
      </w:r>
      <w:r>
        <w:rPr>
          <w:rFonts w:ascii="Courier New" w:hAnsi="Courier New" w:cs="Courier New"/>
          <w:spacing w:val="-22"/>
          <w:sz w:val="16"/>
          <w:szCs w:val="16"/>
        </w:rPr>
        <w:br/>
      </w:r>
      <w:r>
        <w:rPr>
          <w:rFonts w:ascii="Courier New" w:hAnsi="Courier New" w:cs="Times New Roman"/>
          <w:spacing w:val="-21"/>
          <w:sz w:val="16"/>
          <w:szCs w:val="16"/>
        </w:rPr>
        <w:t>Секреция</w:t>
      </w:r>
      <w:r>
        <w:rPr>
          <w:rFonts w:ascii="Courier New" w:hAnsi="Courier New" w:cs="Courier New"/>
          <w:spacing w:val="-21"/>
          <w:sz w:val="16"/>
          <w:szCs w:val="16"/>
        </w:rPr>
        <w:t xml:space="preserve"> </w:t>
      </w:r>
      <w:r>
        <w:rPr>
          <w:rFonts w:ascii="Courier New" w:hAnsi="Courier New" w:cs="Courier New"/>
          <w:spacing w:val="-21"/>
          <w:sz w:val="16"/>
          <w:szCs w:val="16"/>
          <w:lang w:val="en-US"/>
        </w:rPr>
        <w:t>I</w:t>
      </w:r>
      <w:r w:rsidRPr="0046747A">
        <w:rPr>
          <w:rFonts w:ascii="Courier New" w:hAnsi="Courier New" w:cs="Courier New"/>
          <w:spacing w:val="-21"/>
          <w:sz w:val="16"/>
          <w:szCs w:val="16"/>
        </w:rPr>
        <w:t xml:space="preserve">, </w:t>
      </w:r>
      <w:r>
        <w:rPr>
          <w:rFonts w:ascii="Courier New" w:hAnsi="Courier New" w:cs="Courier New"/>
          <w:spacing w:val="-21"/>
          <w:sz w:val="16"/>
          <w:szCs w:val="16"/>
        </w:rPr>
        <w:t xml:space="preserve">94; </w:t>
      </w:r>
      <w:r>
        <w:rPr>
          <w:rFonts w:ascii="Courier New" w:hAnsi="Courier New" w:cs="Courier New"/>
          <w:spacing w:val="-21"/>
          <w:sz w:val="16"/>
          <w:szCs w:val="16"/>
          <w:lang w:val="en-US"/>
        </w:rPr>
        <w:t>II</w:t>
      </w:r>
      <w:r w:rsidRPr="0046747A">
        <w:rPr>
          <w:rFonts w:ascii="Courier New" w:hAnsi="Courier New" w:cs="Courier New"/>
          <w:spacing w:val="-21"/>
          <w:sz w:val="16"/>
          <w:szCs w:val="16"/>
        </w:rPr>
        <w:t xml:space="preserve">, </w:t>
      </w:r>
      <w:r>
        <w:rPr>
          <w:rFonts w:ascii="Courier New" w:hAnsi="Courier New" w:cs="Courier New"/>
          <w:spacing w:val="-21"/>
          <w:sz w:val="16"/>
          <w:szCs w:val="16"/>
        </w:rPr>
        <w:t>12, 143, 148</w:t>
      </w:r>
    </w:p>
    <w:p w:rsidR="00A5703E" w:rsidRDefault="00A5703E" w:rsidP="00A5703E">
      <w:pPr>
        <w:numPr>
          <w:ilvl w:val="0"/>
          <w:numId w:val="22"/>
        </w:numPr>
        <w:shd w:val="clear" w:color="auto" w:fill="FFFFFF"/>
        <w:tabs>
          <w:tab w:val="left" w:pos="264"/>
        </w:tabs>
        <w:spacing w:before="5" w:line="168" w:lineRule="exact"/>
        <w:ind w:firstLine="567"/>
        <w:rPr>
          <w:rFonts w:ascii="Courier New" w:hAnsi="Courier New" w:cs="Times New Roman"/>
          <w:sz w:val="16"/>
          <w:szCs w:val="16"/>
        </w:rPr>
      </w:pPr>
      <w:r>
        <w:rPr>
          <w:rFonts w:ascii="Courier New" w:hAnsi="Courier New" w:cs="Times New Roman"/>
          <w:spacing w:val="-16"/>
          <w:sz w:val="16"/>
          <w:szCs w:val="16"/>
        </w:rPr>
        <w:t>апокриновая</w:t>
      </w:r>
      <w:r>
        <w:rPr>
          <w:rFonts w:ascii="Courier New" w:hAnsi="Courier New" w:cs="Courier New"/>
          <w:spacing w:val="-16"/>
          <w:sz w:val="16"/>
          <w:szCs w:val="16"/>
        </w:rPr>
        <w:t xml:space="preserve"> </w:t>
      </w:r>
      <w:r>
        <w:rPr>
          <w:rFonts w:ascii="Courier New" w:hAnsi="Courier New" w:cs="Courier New"/>
          <w:spacing w:val="-16"/>
          <w:sz w:val="16"/>
          <w:szCs w:val="16"/>
          <w:lang w:val="en-US"/>
        </w:rPr>
        <w:t xml:space="preserve">I, </w:t>
      </w:r>
      <w:r>
        <w:rPr>
          <w:rFonts w:ascii="Courier New" w:hAnsi="Courier New" w:cs="Courier New"/>
          <w:spacing w:val="-16"/>
          <w:sz w:val="16"/>
          <w:szCs w:val="16"/>
        </w:rPr>
        <w:t>96</w:t>
      </w:r>
    </w:p>
    <w:p w:rsidR="00A5703E" w:rsidRDefault="00A5703E" w:rsidP="00A5703E">
      <w:pPr>
        <w:numPr>
          <w:ilvl w:val="0"/>
          <w:numId w:val="9"/>
        </w:numPr>
        <w:shd w:val="clear" w:color="auto" w:fill="FFFFFF"/>
        <w:tabs>
          <w:tab w:val="left" w:pos="264"/>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внешняя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94</w:t>
      </w:r>
    </w:p>
    <w:p w:rsidR="00A5703E" w:rsidRDefault="00A5703E" w:rsidP="00A5703E">
      <w:pPr>
        <w:shd w:val="clear" w:color="auto" w:fill="FFFFFF"/>
        <w:spacing w:before="10" w:line="168" w:lineRule="exact"/>
        <w:ind w:firstLine="567"/>
      </w:pPr>
      <w:r>
        <w:rPr>
          <w:rFonts w:ascii="Times New Roman" w:hAnsi="Times New Roman" w:cs="Times New Roman"/>
          <w:b/>
          <w:bCs/>
          <w:sz w:val="16"/>
          <w:szCs w:val="16"/>
        </w:rPr>
        <w:br w:type="column"/>
        <w:t xml:space="preserve">Секреция внутренняя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95</w:t>
      </w:r>
    </w:p>
    <w:p w:rsidR="00A5703E" w:rsidRDefault="00A5703E" w:rsidP="00A5703E">
      <w:pPr>
        <w:numPr>
          <w:ilvl w:val="0"/>
          <w:numId w:val="15"/>
        </w:numPr>
        <w:shd w:val="clear" w:color="auto" w:fill="FFFFFF"/>
        <w:tabs>
          <w:tab w:val="left" w:pos="226"/>
        </w:tabs>
        <w:spacing w:before="10"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голокриновая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96</w:t>
      </w:r>
    </w:p>
    <w:p w:rsidR="00A5703E" w:rsidRDefault="00A5703E" w:rsidP="00A5703E">
      <w:pPr>
        <w:numPr>
          <w:ilvl w:val="0"/>
          <w:numId w:val="9"/>
        </w:numPr>
        <w:shd w:val="clear" w:color="auto" w:fill="FFFFFF"/>
        <w:tabs>
          <w:tab w:val="left" w:pos="226"/>
        </w:tabs>
        <w:spacing w:before="10"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желез (ы)    пищеварительных,    фазы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28</w:t>
      </w:r>
    </w:p>
    <w:p w:rsidR="00A5703E" w:rsidRDefault="00A5703E" w:rsidP="00A5703E">
      <w:pPr>
        <w:shd w:val="clear" w:color="auto" w:fill="FFFFFF"/>
        <w:tabs>
          <w:tab w:val="left" w:leader="hyphen" w:pos="389"/>
        </w:tabs>
        <w:spacing w:before="10" w:line="168" w:lineRule="exact"/>
        <w:ind w:firstLine="567"/>
      </w:pPr>
      <w:r>
        <w:rPr>
          <w:rFonts w:ascii="Times New Roman" w:hAnsi="Times New Roman" w:cs="Times New Roman"/>
          <w:b/>
          <w:bCs/>
          <w:sz w:val="16"/>
          <w:szCs w:val="16"/>
        </w:rPr>
        <w:tab/>
        <w:t>поджелудочной И, 57</w:t>
      </w:r>
    </w:p>
    <w:p w:rsidR="00A5703E" w:rsidRDefault="00A5703E" w:rsidP="00A5703E">
      <w:pPr>
        <w:numPr>
          <w:ilvl w:val="0"/>
          <w:numId w:val="15"/>
        </w:numPr>
        <w:shd w:val="clear" w:color="auto" w:fill="FFFFFF"/>
        <w:tabs>
          <w:tab w:val="left" w:pos="22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регуляция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59</w:t>
      </w:r>
    </w:p>
    <w:p w:rsidR="00A5703E" w:rsidRDefault="00A5703E" w:rsidP="00A5703E">
      <w:pPr>
        <w:numPr>
          <w:ilvl w:val="0"/>
          <w:numId w:val="15"/>
        </w:numPr>
        <w:shd w:val="clear" w:color="auto" w:fill="FFFFFF"/>
        <w:tabs>
          <w:tab w:val="left" w:pos="22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фазы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60</w:t>
      </w:r>
    </w:p>
    <w:p w:rsidR="00A5703E" w:rsidRDefault="00A5703E" w:rsidP="00A5703E">
      <w:pPr>
        <w:ind w:firstLine="567"/>
        <w:rPr>
          <w:rFonts w:cs="Times New Roman"/>
          <w:sz w:val="2"/>
          <w:szCs w:val="2"/>
        </w:rPr>
      </w:pPr>
    </w:p>
    <w:p w:rsidR="00A5703E" w:rsidRDefault="00A5703E" w:rsidP="00A5703E">
      <w:pPr>
        <w:numPr>
          <w:ilvl w:val="0"/>
          <w:numId w:val="12"/>
        </w:numPr>
        <w:shd w:val="clear" w:color="auto" w:fill="FFFFFF"/>
        <w:tabs>
          <w:tab w:val="left" w:pos="216"/>
          <w:tab w:val="left" w:leader="hyphen" w:pos="384"/>
        </w:tabs>
        <w:spacing w:before="5" w:line="168" w:lineRule="exact"/>
        <w:ind w:right="326" w:firstLine="567"/>
        <w:rPr>
          <w:rFonts w:ascii="Times New Roman" w:hAnsi="Times New Roman" w:cs="Times New Roman"/>
          <w:b/>
          <w:bCs/>
          <w:sz w:val="16"/>
          <w:szCs w:val="16"/>
        </w:rPr>
      </w:pPr>
      <w:r>
        <w:rPr>
          <w:rFonts w:ascii="Times New Roman" w:hAnsi="Times New Roman" w:cs="Times New Roman"/>
          <w:b/>
          <w:bCs/>
          <w:sz w:val="16"/>
          <w:szCs w:val="16"/>
        </w:rPr>
        <w:t xml:space="preserve">желудочная, регуляция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47 </w:t>
      </w:r>
      <w:r>
        <w:rPr>
          <w:rFonts w:ascii="Times New Roman" w:hAnsi="Times New Roman" w:cs="Times New Roman"/>
          <w:b/>
          <w:bCs/>
          <w:sz w:val="16"/>
          <w:szCs w:val="16"/>
        </w:rPr>
        <w:tab/>
        <w:t xml:space="preserve">фазы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49</w:t>
      </w:r>
    </w:p>
    <w:p w:rsidR="00A5703E" w:rsidRDefault="00A5703E" w:rsidP="00A5703E">
      <w:pPr>
        <w:numPr>
          <w:ilvl w:val="0"/>
          <w:numId w:val="12"/>
        </w:numPr>
        <w:shd w:val="clear" w:color="auto" w:fill="FFFFFF"/>
        <w:tabs>
          <w:tab w:val="left" w:pos="21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канальцевая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159</w:t>
      </w:r>
    </w:p>
    <w:p w:rsidR="00A5703E" w:rsidRDefault="00A5703E" w:rsidP="00A5703E">
      <w:pPr>
        <w:shd w:val="clear" w:color="auto" w:fill="FFFFFF"/>
        <w:tabs>
          <w:tab w:val="left" w:leader="hyphen" w:pos="389"/>
        </w:tabs>
        <w:spacing w:before="10" w:line="168" w:lineRule="exact"/>
        <w:ind w:firstLine="567"/>
      </w:pPr>
      <w:r>
        <w:rPr>
          <w:rFonts w:ascii="Times New Roman" w:hAnsi="Times New Roman" w:cs="Times New Roman"/>
          <w:b/>
          <w:bCs/>
          <w:sz w:val="16"/>
          <w:szCs w:val="16"/>
        </w:rPr>
        <w:tab/>
        <w:t xml:space="preserve">определение величины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161</w:t>
      </w:r>
    </w:p>
    <w:p w:rsidR="00A5703E" w:rsidRDefault="00A5703E" w:rsidP="00A5703E">
      <w:pPr>
        <w:numPr>
          <w:ilvl w:val="0"/>
          <w:numId w:val="12"/>
        </w:numPr>
        <w:shd w:val="clear" w:color="auto" w:fill="FFFFFF"/>
        <w:tabs>
          <w:tab w:val="left" w:pos="21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кишечная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67</w:t>
      </w:r>
    </w:p>
    <w:p w:rsidR="00A5703E" w:rsidRDefault="00A5703E" w:rsidP="00A5703E">
      <w:pPr>
        <w:numPr>
          <w:ilvl w:val="0"/>
          <w:numId w:val="12"/>
        </w:numPr>
        <w:shd w:val="clear" w:color="auto" w:fill="FFFFFF"/>
        <w:tabs>
          <w:tab w:val="left" w:pos="21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мнO2офункциональность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95</w:t>
      </w:r>
    </w:p>
    <w:p w:rsidR="00A5703E" w:rsidRDefault="00A5703E" w:rsidP="00A5703E">
      <w:pPr>
        <w:numPr>
          <w:ilvl w:val="0"/>
          <w:numId w:val="12"/>
        </w:numPr>
        <w:shd w:val="clear" w:color="auto" w:fill="FFFFFF"/>
        <w:tabs>
          <w:tab w:val="left" w:pos="21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мерокриновая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96</w:t>
      </w:r>
    </w:p>
    <w:p w:rsidR="00A5703E" w:rsidRDefault="00A5703E" w:rsidP="00A5703E">
      <w:pPr>
        <w:numPr>
          <w:ilvl w:val="0"/>
          <w:numId w:val="12"/>
        </w:numPr>
        <w:shd w:val="clear" w:color="auto" w:fill="FFFFFF"/>
        <w:tabs>
          <w:tab w:val="left" w:pos="216"/>
        </w:tabs>
        <w:spacing w:before="10"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соляной кислоты, стимуляция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47</w:t>
      </w:r>
    </w:p>
    <w:p w:rsidR="00A5703E" w:rsidRDefault="00A5703E" w:rsidP="00A5703E">
      <w:pPr>
        <w:shd w:val="clear" w:color="auto" w:fill="FFFFFF"/>
        <w:tabs>
          <w:tab w:val="left" w:leader="hyphen" w:pos="600"/>
        </w:tabs>
        <w:spacing w:before="5" w:line="168" w:lineRule="exact"/>
        <w:ind w:firstLine="567"/>
      </w:pPr>
      <w:r>
        <w:rPr>
          <w:rFonts w:ascii="Times New Roman" w:hAnsi="Times New Roman" w:cs="Times New Roman"/>
          <w:b/>
          <w:bCs/>
          <w:sz w:val="16"/>
          <w:szCs w:val="16"/>
        </w:rPr>
        <w:tab/>
        <w:t xml:space="preserve">торможение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48</w:t>
      </w:r>
    </w:p>
    <w:p w:rsidR="00A5703E" w:rsidRDefault="00A5703E" w:rsidP="00A5703E">
      <w:pPr>
        <w:shd w:val="clear" w:color="auto" w:fill="FFFFFF"/>
        <w:spacing w:line="168" w:lineRule="exact"/>
        <w:ind w:firstLine="567"/>
      </w:pPr>
      <w:r>
        <w:rPr>
          <w:rFonts w:ascii="Times New Roman" w:hAnsi="Times New Roman" w:cs="Times New Roman"/>
          <w:b/>
          <w:bCs/>
          <w:sz w:val="16"/>
          <w:szCs w:val="16"/>
        </w:rPr>
        <w:t xml:space="preserve">Селезенка, функция резервуарная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393 Сердце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326</w:t>
      </w:r>
    </w:p>
    <w:p w:rsidR="00A5703E" w:rsidRDefault="00A5703E" w:rsidP="00A5703E">
      <w:pPr>
        <w:numPr>
          <w:ilvl w:val="0"/>
          <w:numId w:val="12"/>
        </w:numPr>
        <w:shd w:val="clear" w:color="auto" w:fill="FFFFFF"/>
        <w:tabs>
          <w:tab w:val="left" w:pos="21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деятельность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326</w:t>
      </w:r>
    </w:p>
    <w:p w:rsidR="00A5703E" w:rsidRDefault="00A5703E" w:rsidP="00A5703E">
      <w:pPr>
        <w:numPr>
          <w:ilvl w:val="0"/>
          <w:numId w:val="12"/>
        </w:numPr>
        <w:shd w:val="clear" w:color="auto" w:fill="FFFFFF"/>
        <w:tabs>
          <w:tab w:val="left" w:pos="21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мерцание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338</w:t>
      </w:r>
    </w:p>
    <w:p w:rsidR="00A5703E" w:rsidRDefault="00A5703E" w:rsidP="00A5703E">
      <w:pPr>
        <w:numPr>
          <w:ilvl w:val="0"/>
          <w:numId w:val="12"/>
        </w:numPr>
        <w:shd w:val="clear" w:color="auto" w:fill="FFFFFF"/>
        <w:tabs>
          <w:tab w:val="left" w:pos="21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проведение возбуждения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326</w:t>
      </w:r>
    </w:p>
    <w:p w:rsidR="00A5703E" w:rsidRDefault="00A5703E" w:rsidP="00A5703E">
      <w:pPr>
        <w:numPr>
          <w:ilvl w:val="0"/>
          <w:numId w:val="12"/>
        </w:numPr>
        <w:shd w:val="clear" w:color="auto" w:fill="FFFFFF"/>
        <w:tabs>
          <w:tab w:val="left" w:pos="21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наполнение кровью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339</w:t>
      </w:r>
    </w:p>
    <w:p w:rsidR="00A5703E" w:rsidRDefault="00A5703E" w:rsidP="00A5703E">
      <w:pPr>
        <w:numPr>
          <w:ilvl w:val="0"/>
          <w:numId w:val="12"/>
        </w:numPr>
        <w:shd w:val="clear" w:color="auto" w:fill="FFFFFF"/>
        <w:tabs>
          <w:tab w:val="left" w:pos="21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тоны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349</w:t>
      </w:r>
    </w:p>
    <w:p w:rsidR="00A5703E" w:rsidRDefault="00A5703E" w:rsidP="00A5703E">
      <w:pPr>
        <w:numPr>
          <w:ilvl w:val="0"/>
          <w:numId w:val="12"/>
        </w:numPr>
        <w:shd w:val="clear" w:color="auto" w:fill="FFFFFF"/>
        <w:tabs>
          <w:tab w:val="left" w:pos="21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трепетание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348</w:t>
      </w:r>
    </w:p>
    <w:p w:rsidR="00A5703E" w:rsidRDefault="00A5703E" w:rsidP="00A5703E">
      <w:pPr>
        <w:numPr>
          <w:ilvl w:val="0"/>
          <w:numId w:val="12"/>
        </w:numPr>
        <w:shd w:val="clear" w:color="auto" w:fill="FFFFFF"/>
        <w:tabs>
          <w:tab w:val="left" w:pos="216"/>
        </w:tabs>
        <w:spacing w:before="19"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фибрилляция см. </w:t>
      </w:r>
      <w:r>
        <w:rPr>
          <w:rFonts w:ascii="Times New Roman" w:hAnsi="Times New Roman" w:cs="Times New Roman"/>
          <w:b/>
          <w:bCs/>
          <w:i/>
          <w:iCs/>
          <w:sz w:val="16"/>
          <w:szCs w:val="16"/>
        </w:rPr>
        <w:t>Сердце, трепетание</w:t>
      </w:r>
    </w:p>
    <w:p w:rsidR="00A5703E" w:rsidRDefault="00A5703E" w:rsidP="00A5703E">
      <w:pPr>
        <w:numPr>
          <w:ilvl w:val="0"/>
          <w:numId w:val="12"/>
        </w:numPr>
        <w:shd w:val="clear" w:color="auto" w:fill="FFFFFF"/>
        <w:tabs>
          <w:tab w:val="left" w:pos="216"/>
          <w:tab w:val="left" w:leader="hyphen" w:pos="384"/>
        </w:tabs>
        <w:spacing w:before="5" w:line="168" w:lineRule="exact"/>
        <w:ind w:right="326" w:firstLine="567"/>
        <w:rPr>
          <w:rFonts w:ascii="Times New Roman" w:hAnsi="Times New Roman" w:cs="Times New Roman"/>
          <w:b/>
          <w:bCs/>
          <w:sz w:val="16"/>
          <w:szCs w:val="16"/>
        </w:rPr>
      </w:pPr>
      <w:r>
        <w:rPr>
          <w:rFonts w:ascii="Times New Roman" w:hAnsi="Times New Roman" w:cs="Times New Roman"/>
          <w:b/>
          <w:bCs/>
          <w:sz w:val="16"/>
          <w:szCs w:val="16"/>
        </w:rPr>
        <w:t xml:space="preserve">функция нагнетательная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348 </w:t>
      </w:r>
      <w:r>
        <w:rPr>
          <w:rFonts w:ascii="Times New Roman" w:hAnsi="Times New Roman" w:cs="Times New Roman"/>
          <w:b/>
          <w:bCs/>
          <w:sz w:val="16"/>
          <w:szCs w:val="16"/>
        </w:rPr>
        <w:tab/>
        <w:t xml:space="preserve">эндокринная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362</w:t>
      </w:r>
    </w:p>
    <w:p w:rsidR="00A5703E" w:rsidRDefault="00A5703E" w:rsidP="00A5703E">
      <w:pPr>
        <w:numPr>
          <w:ilvl w:val="0"/>
          <w:numId w:val="12"/>
        </w:numPr>
        <w:shd w:val="clear" w:color="auto" w:fill="FFFFFF"/>
        <w:tabs>
          <w:tab w:val="left" w:pos="216"/>
        </w:tabs>
        <w:spacing w:before="5" w:line="168" w:lineRule="exact"/>
        <w:ind w:right="326" w:firstLine="567"/>
        <w:rPr>
          <w:rFonts w:ascii="Times New Roman" w:hAnsi="Times New Roman" w:cs="Times New Roman"/>
          <w:b/>
          <w:bCs/>
          <w:sz w:val="16"/>
          <w:szCs w:val="16"/>
        </w:rPr>
      </w:pPr>
      <w:r>
        <w:rPr>
          <w:rFonts w:ascii="Times New Roman" w:hAnsi="Times New Roman" w:cs="Times New Roman"/>
          <w:b/>
          <w:bCs/>
          <w:sz w:val="16"/>
          <w:szCs w:val="16"/>
        </w:rPr>
        <w:t xml:space="preserve">явления электрические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326 Серотонин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225, 362, 384 Сети капиллярные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373 Сетчатка, нейроны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220</w:t>
      </w:r>
    </w:p>
    <w:p w:rsidR="00A5703E" w:rsidRDefault="00A5703E" w:rsidP="00A5703E">
      <w:pPr>
        <w:numPr>
          <w:ilvl w:val="0"/>
          <w:numId w:val="12"/>
        </w:numPr>
        <w:shd w:val="clear" w:color="auto" w:fill="FFFFFF"/>
        <w:tabs>
          <w:tab w:val="left" w:pos="216"/>
        </w:tabs>
        <w:spacing w:before="5" w:line="168" w:lineRule="exact"/>
        <w:ind w:right="326" w:firstLine="567"/>
        <w:rPr>
          <w:rFonts w:ascii="Times New Roman" w:hAnsi="Times New Roman" w:cs="Times New Roman"/>
          <w:b/>
          <w:bCs/>
          <w:sz w:val="16"/>
          <w:szCs w:val="16"/>
        </w:rPr>
      </w:pPr>
      <w:r>
        <w:rPr>
          <w:rFonts w:ascii="Times New Roman" w:hAnsi="Times New Roman" w:cs="Times New Roman"/>
          <w:b/>
          <w:bCs/>
          <w:sz w:val="16"/>
          <w:szCs w:val="16"/>
        </w:rPr>
        <w:t xml:space="preserve">структура и функции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214 Сеть саркоплазматическая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74 Сиалорея см. </w:t>
      </w:r>
      <w:r>
        <w:rPr>
          <w:rFonts w:ascii="Times New Roman" w:hAnsi="Times New Roman" w:cs="Times New Roman"/>
          <w:b/>
          <w:bCs/>
          <w:i/>
          <w:iCs/>
          <w:sz w:val="16"/>
          <w:szCs w:val="16"/>
        </w:rPr>
        <w:t xml:space="preserve">Гиперсаливация </w:t>
      </w:r>
      <w:r>
        <w:rPr>
          <w:rFonts w:ascii="Times New Roman" w:hAnsi="Times New Roman" w:cs="Times New Roman"/>
          <w:b/>
          <w:bCs/>
          <w:sz w:val="16"/>
          <w:szCs w:val="16"/>
        </w:rPr>
        <w:t xml:space="preserve">Сигналы, детектирование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205</w:t>
      </w:r>
    </w:p>
    <w:p w:rsidR="00A5703E" w:rsidRDefault="00A5703E" w:rsidP="00A5703E">
      <w:pPr>
        <w:numPr>
          <w:ilvl w:val="0"/>
          <w:numId w:val="12"/>
        </w:numPr>
        <w:shd w:val="clear" w:color="auto" w:fill="FFFFFF"/>
        <w:tabs>
          <w:tab w:val="left" w:pos="21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обнаружение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203</w:t>
      </w:r>
    </w:p>
    <w:p w:rsidR="00A5703E" w:rsidRDefault="00A5703E" w:rsidP="00A5703E">
      <w:pPr>
        <w:numPr>
          <w:ilvl w:val="0"/>
          <w:numId w:val="12"/>
        </w:numPr>
        <w:shd w:val="clear" w:color="auto" w:fill="FFFFFF"/>
        <w:tabs>
          <w:tab w:val="left" w:pos="21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различение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205</w:t>
      </w:r>
    </w:p>
    <w:p w:rsidR="00A5703E" w:rsidRDefault="00A5703E" w:rsidP="00A5703E">
      <w:pPr>
        <w:numPr>
          <w:ilvl w:val="0"/>
          <w:numId w:val="12"/>
        </w:numPr>
        <w:shd w:val="clear" w:color="auto" w:fill="FFFFFF"/>
        <w:tabs>
          <w:tab w:val="left" w:pos="21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передача и преобразование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205 Симпатикотония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219</w:t>
      </w:r>
    </w:p>
    <w:p w:rsidR="00A5703E" w:rsidRDefault="00A5703E" w:rsidP="00A5703E">
      <w:pPr>
        <w:shd w:val="clear" w:color="auto" w:fill="FFFFFF"/>
        <w:spacing w:before="19" w:line="168" w:lineRule="exact"/>
        <w:ind w:firstLine="567"/>
      </w:pPr>
      <w:r>
        <w:rPr>
          <w:rFonts w:ascii="Times New Roman" w:hAnsi="Times New Roman" w:cs="Times New Roman"/>
          <w:b/>
          <w:bCs/>
          <w:sz w:val="16"/>
          <w:szCs w:val="16"/>
        </w:rPr>
        <w:t xml:space="preserve">Синапсы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66</w:t>
      </w:r>
    </w:p>
    <w:p w:rsidR="00A5703E" w:rsidRDefault="00A5703E" w:rsidP="00A5703E">
      <w:pPr>
        <w:numPr>
          <w:ilvl w:val="0"/>
          <w:numId w:val="12"/>
        </w:numPr>
        <w:shd w:val="clear" w:color="auto" w:fill="FFFFFF"/>
        <w:tabs>
          <w:tab w:val="left" w:pos="21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классификация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66</w:t>
      </w:r>
    </w:p>
    <w:p w:rsidR="00A5703E" w:rsidRDefault="00A5703E" w:rsidP="00A5703E">
      <w:pPr>
        <w:numPr>
          <w:ilvl w:val="0"/>
          <w:numId w:val="12"/>
        </w:numPr>
        <w:shd w:val="clear" w:color="auto" w:fill="FFFFFF"/>
        <w:tabs>
          <w:tab w:val="left" w:pos="21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межнейронный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69</w:t>
      </w:r>
    </w:p>
    <w:p w:rsidR="00A5703E" w:rsidRDefault="00A5703E" w:rsidP="00A5703E">
      <w:pPr>
        <w:numPr>
          <w:ilvl w:val="0"/>
          <w:numId w:val="12"/>
        </w:numPr>
        <w:shd w:val="clear" w:color="auto" w:fill="FFFFFF"/>
        <w:tabs>
          <w:tab w:val="left" w:pos="21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нервно-мышечные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69</w:t>
      </w:r>
    </w:p>
    <w:p w:rsidR="00A5703E" w:rsidRDefault="00A5703E" w:rsidP="00A5703E">
      <w:pPr>
        <w:numPr>
          <w:ilvl w:val="0"/>
          <w:numId w:val="12"/>
        </w:numPr>
        <w:shd w:val="clear" w:color="auto" w:fill="FFFFFF"/>
        <w:tabs>
          <w:tab w:val="left" w:pos="21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химические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67</w:t>
      </w:r>
    </w:p>
    <w:p w:rsidR="00A5703E" w:rsidRDefault="00A5703E" w:rsidP="00A5703E">
      <w:pPr>
        <w:numPr>
          <w:ilvl w:val="0"/>
          <w:numId w:val="12"/>
        </w:numPr>
        <w:shd w:val="clear" w:color="auto" w:fill="FFFFFF"/>
        <w:tabs>
          <w:tab w:val="left" w:pos="216"/>
        </w:tabs>
        <w:spacing w:before="5" w:line="168" w:lineRule="exact"/>
        <w:ind w:right="326" w:firstLine="567"/>
        <w:rPr>
          <w:rFonts w:ascii="Times New Roman" w:hAnsi="Times New Roman" w:cs="Times New Roman"/>
          <w:b/>
          <w:bCs/>
          <w:sz w:val="16"/>
          <w:szCs w:val="16"/>
        </w:rPr>
      </w:pPr>
      <w:r>
        <w:rPr>
          <w:rFonts w:ascii="Times New Roman" w:hAnsi="Times New Roman" w:cs="Times New Roman"/>
          <w:b/>
          <w:bCs/>
          <w:sz w:val="16"/>
          <w:szCs w:val="16"/>
        </w:rPr>
        <w:t xml:space="preserve">электрические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67 Синтез веществ в почках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162 Система (ы) </w:t>
      </w:r>
      <w:r>
        <w:rPr>
          <w:rFonts w:ascii="Times New Roman" w:hAnsi="Times New Roman" w:cs="Times New Roman"/>
          <w:b/>
          <w:bCs/>
          <w:sz w:val="16"/>
          <w:szCs w:val="16"/>
          <w:lang w:val="en-US"/>
        </w:rPr>
        <w:t>AB</w:t>
      </w:r>
      <w:r w:rsidRPr="0046747A">
        <w:rPr>
          <w:rFonts w:ascii="Times New Roman" w:hAnsi="Times New Roman" w:cs="Times New Roman"/>
          <w:b/>
          <w:bCs/>
          <w:sz w:val="16"/>
          <w:szCs w:val="16"/>
        </w:rPr>
        <w:t xml:space="preserve">0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308</w:t>
      </w:r>
    </w:p>
    <w:p w:rsidR="00A5703E" w:rsidRDefault="00A5703E" w:rsidP="00A5703E">
      <w:pPr>
        <w:numPr>
          <w:ilvl w:val="0"/>
          <w:numId w:val="12"/>
        </w:numPr>
        <w:shd w:val="clear" w:color="auto" w:fill="FFFFFF"/>
        <w:tabs>
          <w:tab w:val="left" w:pos="216"/>
          <w:tab w:val="left" w:leader="hyphen" w:pos="398"/>
        </w:tabs>
        <w:spacing w:line="168" w:lineRule="exact"/>
        <w:ind w:right="326" w:firstLine="567"/>
        <w:rPr>
          <w:rFonts w:ascii="Times New Roman" w:hAnsi="Times New Roman" w:cs="Times New Roman"/>
          <w:b/>
          <w:bCs/>
          <w:sz w:val="16"/>
          <w:szCs w:val="16"/>
        </w:rPr>
      </w:pPr>
      <w:r>
        <w:rPr>
          <w:rFonts w:ascii="Times New Roman" w:hAnsi="Times New Roman" w:cs="Times New Roman"/>
          <w:b/>
          <w:bCs/>
          <w:sz w:val="16"/>
          <w:szCs w:val="16"/>
        </w:rPr>
        <w:t xml:space="preserve">буферная гемO2лобина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282 </w:t>
      </w:r>
      <w:r>
        <w:rPr>
          <w:rFonts w:ascii="Times New Roman" w:hAnsi="Times New Roman" w:cs="Times New Roman"/>
          <w:b/>
          <w:bCs/>
          <w:sz w:val="16"/>
          <w:szCs w:val="16"/>
        </w:rPr>
        <w:tab/>
        <w:t xml:space="preserve">карбонатная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283</w:t>
      </w:r>
    </w:p>
    <w:p w:rsidR="00A5703E" w:rsidRDefault="00A5703E" w:rsidP="00A5703E">
      <w:pPr>
        <w:shd w:val="clear" w:color="auto" w:fill="FFFFFF"/>
        <w:tabs>
          <w:tab w:val="left" w:leader="hyphen" w:pos="398"/>
        </w:tabs>
        <w:spacing w:line="168" w:lineRule="exact"/>
        <w:ind w:firstLine="567"/>
      </w:pPr>
      <w:r>
        <w:rPr>
          <w:rFonts w:ascii="Times New Roman" w:hAnsi="Times New Roman" w:cs="Times New Roman"/>
          <w:b/>
          <w:bCs/>
          <w:sz w:val="16"/>
          <w:szCs w:val="16"/>
        </w:rPr>
        <w:tab/>
        <w:t xml:space="preserve">фосфатная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283</w:t>
      </w:r>
    </w:p>
    <w:p w:rsidR="00A5703E" w:rsidRDefault="00A5703E" w:rsidP="00A5703E">
      <w:pPr>
        <w:shd w:val="clear" w:color="auto" w:fill="FFFFFF"/>
        <w:tabs>
          <w:tab w:val="left" w:pos="216"/>
        </w:tabs>
        <w:spacing w:before="10"/>
        <w:ind w:firstLine="567"/>
      </w:pPr>
      <w:r>
        <w:rPr>
          <w:rFonts w:ascii="Times New Roman" w:hAnsi="Times New Roman" w:cs="Times New Roman"/>
          <w:b/>
          <w:bCs/>
          <w:sz w:val="16"/>
          <w:szCs w:val="16"/>
        </w:rPr>
        <w:t>—</w:t>
      </w:r>
      <w:r>
        <w:rPr>
          <w:rFonts w:ascii="Times New Roman" w:hAnsi="Times New Roman" w:cs="Times New Roman"/>
          <w:b/>
          <w:bCs/>
          <w:sz w:val="16"/>
          <w:szCs w:val="16"/>
        </w:rPr>
        <w:tab/>
        <w:t xml:space="preserve">вестибулярная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239</w:t>
      </w:r>
    </w:p>
    <w:p w:rsidR="00A5703E" w:rsidRDefault="00A5703E" w:rsidP="00A5703E">
      <w:pPr>
        <w:shd w:val="clear" w:color="auto" w:fill="FFFFFF"/>
        <w:tabs>
          <w:tab w:val="left" w:leader="hyphen" w:pos="384"/>
        </w:tabs>
        <w:spacing w:line="173" w:lineRule="exact"/>
        <w:ind w:firstLine="567"/>
      </w:pPr>
      <w:r>
        <w:rPr>
          <w:rFonts w:ascii="Times New Roman" w:hAnsi="Times New Roman" w:cs="Times New Roman"/>
          <w:b/>
          <w:bCs/>
          <w:sz w:val="16"/>
          <w:szCs w:val="16"/>
        </w:rPr>
        <w:tab/>
        <w:t>строение   и   функции   рецепторов</w:t>
      </w:r>
    </w:p>
    <w:p w:rsidR="00A5703E" w:rsidRDefault="00A5703E" w:rsidP="00A5703E">
      <w:pPr>
        <w:shd w:val="clear" w:color="auto" w:fill="FFFFFF"/>
        <w:spacing w:before="5" w:line="173" w:lineRule="exact"/>
        <w:ind w:firstLine="567"/>
      </w:pP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239</w:t>
      </w:r>
    </w:p>
    <w:p w:rsidR="00A5703E" w:rsidRDefault="00A5703E" w:rsidP="00A5703E">
      <w:pPr>
        <w:shd w:val="clear" w:color="auto" w:fill="FFFFFF"/>
        <w:tabs>
          <w:tab w:val="left" w:leader="hyphen" w:pos="379"/>
        </w:tabs>
        <w:spacing w:line="173" w:lineRule="exact"/>
        <w:ind w:firstLine="567"/>
      </w:pPr>
      <w:r>
        <w:rPr>
          <w:rFonts w:ascii="Times New Roman" w:hAnsi="Times New Roman" w:cs="Times New Roman"/>
          <w:b/>
          <w:bCs/>
          <w:sz w:val="16"/>
          <w:szCs w:val="16"/>
        </w:rPr>
        <w:tab/>
        <w:t xml:space="preserve">функции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242</w:t>
      </w:r>
    </w:p>
    <w:p w:rsidR="00A5703E" w:rsidRDefault="00A5703E" w:rsidP="00A5703E">
      <w:pPr>
        <w:shd w:val="clear" w:color="auto" w:fill="FFFFFF"/>
        <w:tabs>
          <w:tab w:val="left" w:leader="hyphen" w:pos="389"/>
        </w:tabs>
        <w:spacing w:line="168" w:lineRule="exact"/>
        <w:ind w:firstLine="567"/>
      </w:pPr>
      <w:r>
        <w:rPr>
          <w:rFonts w:ascii="Times New Roman" w:hAnsi="Times New Roman" w:cs="Times New Roman"/>
          <w:b/>
          <w:bCs/>
          <w:sz w:val="16"/>
          <w:szCs w:val="16"/>
        </w:rPr>
        <w:tab/>
        <w:t>явления электрические И, 241</w:t>
      </w:r>
    </w:p>
    <w:p w:rsidR="00A5703E" w:rsidRDefault="00A5703E" w:rsidP="00A5703E">
      <w:pPr>
        <w:shd w:val="clear" w:color="auto" w:fill="FFFFFF"/>
        <w:tabs>
          <w:tab w:val="left" w:pos="216"/>
        </w:tabs>
        <w:spacing w:before="5" w:line="168" w:lineRule="exact"/>
        <w:ind w:firstLine="567"/>
      </w:pPr>
      <w:r>
        <w:rPr>
          <w:rFonts w:ascii="Times New Roman" w:hAnsi="Times New Roman" w:cs="Times New Roman"/>
          <w:b/>
          <w:bCs/>
          <w:sz w:val="16"/>
          <w:szCs w:val="16"/>
        </w:rPr>
        <w:t>—</w:t>
      </w:r>
      <w:r>
        <w:rPr>
          <w:rFonts w:ascii="Times New Roman" w:hAnsi="Times New Roman" w:cs="Times New Roman"/>
          <w:b/>
          <w:bCs/>
          <w:sz w:val="16"/>
          <w:szCs w:val="16"/>
        </w:rPr>
        <w:tab/>
        <w:t xml:space="preserve">висцеральная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258</w:t>
      </w:r>
    </w:p>
    <w:p w:rsidR="00A5703E" w:rsidRDefault="00A5703E" w:rsidP="00A5703E">
      <w:pPr>
        <w:shd w:val="clear" w:color="auto" w:fill="FFFFFF"/>
        <w:tabs>
          <w:tab w:val="left" w:leader="hyphen" w:pos="389"/>
        </w:tabs>
        <w:spacing w:before="10" w:line="168" w:lineRule="exact"/>
        <w:ind w:firstLine="567"/>
      </w:pPr>
      <w:r>
        <w:rPr>
          <w:rFonts w:ascii="Times New Roman" w:hAnsi="Times New Roman" w:cs="Times New Roman"/>
          <w:b/>
          <w:bCs/>
          <w:sz w:val="16"/>
          <w:szCs w:val="16"/>
        </w:rPr>
        <w:tab/>
        <w:t xml:space="preserve">проводящие   пути   и   центры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w:t>
      </w:r>
    </w:p>
    <w:p w:rsidR="00A5703E" w:rsidRDefault="00A5703E" w:rsidP="00A5703E">
      <w:pPr>
        <w:shd w:val="clear" w:color="auto" w:fill="FFFFFF"/>
        <w:spacing w:line="168" w:lineRule="exact"/>
        <w:ind w:firstLine="567"/>
      </w:pPr>
      <w:r>
        <w:rPr>
          <w:rFonts w:ascii="Times New Roman" w:hAnsi="Times New Roman" w:cs="Times New Roman"/>
          <w:b/>
          <w:bCs/>
          <w:sz w:val="16"/>
          <w:szCs w:val="16"/>
        </w:rPr>
        <w:t>258</w:t>
      </w:r>
    </w:p>
    <w:p w:rsidR="00A5703E" w:rsidRDefault="00A5703E" w:rsidP="00A5703E">
      <w:pPr>
        <w:numPr>
          <w:ilvl w:val="0"/>
          <w:numId w:val="17"/>
        </w:numPr>
        <w:shd w:val="clear" w:color="auto" w:fill="FFFFFF"/>
        <w:tabs>
          <w:tab w:val="left" w:pos="216"/>
        </w:tabs>
        <w:spacing w:before="10" w:line="168" w:lineRule="exact"/>
        <w:ind w:firstLine="567"/>
        <w:rPr>
          <w:rFonts w:ascii="Courier New" w:hAnsi="Courier New" w:cs="Times New Roman"/>
          <w:sz w:val="16"/>
          <w:szCs w:val="16"/>
        </w:rPr>
      </w:pPr>
      <w:r>
        <w:rPr>
          <w:rFonts w:ascii="Courier New" w:hAnsi="Courier New" w:cs="Times New Roman"/>
          <w:spacing w:val="-15"/>
          <w:sz w:val="16"/>
          <w:szCs w:val="16"/>
        </w:rPr>
        <w:t>висцероцептивная</w:t>
      </w:r>
      <w:r>
        <w:rPr>
          <w:rFonts w:ascii="Courier New" w:hAnsi="Courier New" w:cs="Courier New"/>
          <w:spacing w:val="-15"/>
          <w:sz w:val="16"/>
          <w:szCs w:val="16"/>
        </w:rPr>
        <w:t xml:space="preserve"> </w:t>
      </w:r>
      <w:r>
        <w:rPr>
          <w:rFonts w:ascii="Courier New" w:hAnsi="Courier New" w:cs="Courier New"/>
          <w:spacing w:val="-15"/>
          <w:sz w:val="16"/>
          <w:szCs w:val="16"/>
          <w:lang w:val="en-US"/>
        </w:rPr>
        <w:t xml:space="preserve">I, </w:t>
      </w:r>
      <w:r>
        <w:rPr>
          <w:rFonts w:ascii="Courier New" w:hAnsi="Courier New" w:cs="Courier New"/>
          <w:spacing w:val="-15"/>
          <w:sz w:val="16"/>
          <w:szCs w:val="16"/>
        </w:rPr>
        <w:t>136</w:t>
      </w:r>
    </w:p>
    <w:p w:rsidR="00A5703E" w:rsidRDefault="00A5703E" w:rsidP="00A5703E">
      <w:pPr>
        <w:numPr>
          <w:ilvl w:val="0"/>
          <w:numId w:val="17"/>
        </w:numPr>
        <w:shd w:val="clear" w:color="auto" w:fill="FFFFFF"/>
        <w:tabs>
          <w:tab w:val="left" w:pos="216"/>
        </w:tabs>
        <w:spacing w:line="168" w:lineRule="exact"/>
        <w:ind w:firstLine="567"/>
        <w:rPr>
          <w:rFonts w:ascii="Courier New" w:hAnsi="Courier New" w:cs="Times New Roman"/>
          <w:sz w:val="16"/>
          <w:szCs w:val="16"/>
        </w:rPr>
      </w:pPr>
      <w:r>
        <w:rPr>
          <w:rFonts w:ascii="Courier New" w:hAnsi="Courier New" w:cs="Times New Roman"/>
          <w:spacing w:val="-22"/>
          <w:sz w:val="16"/>
          <w:szCs w:val="16"/>
        </w:rPr>
        <w:t>вкусовая</w:t>
      </w:r>
      <w:r>
        <w:rPr>
          <w:rFonts w:ascii="Courier New" w:hAnsi="Courier New" w:cs="Courier New"/>
          <w:spacing w:val="-22"/>
          <w:sz w:val="16"/>
          <w:szCs w:val="16"/>
        </w:rPr>
        <w:t xml:space="preserve"> </w:t>
      </w:r>
      <w:r>
        <w:rPr>
          <w:rFonts w:ascii="Courier New" w:hAnsi="Courier New" w:cs="Courier New"/>
          <w:spacing w:val="-22"/>
          <w:sz w:val="16"/>
          <w:szCs w:val="16"/>
          <w:lang w:val="en-US"/>
        </w:rPr>
        <w:t xml:space="preserve">I, </w:t>
      </w:r>
      <w:r>
        <w:rPr>
          <w:rFonts w:ascii="Courier New" w:hAnsi="Courier New" w:cs="Courier New"/>
          <w:spacing w:val="-22"/>
          <w:sz w:val="16"/>
          <w:szCs w:val="16"/>
        </w:rPr>
        <w:t xml:space="preserve">183; </w:t>
      </w:r>
      <w:r>
        <w:rPr>
          <w:rFonts w:ascii="Courier New" w:hAnsi="Courier New" w:cs="Courier New"/>
          <w:spacing w:val="-22"/>
          <w:sz w:val="16"/>
          <w:szCs w:val="16"/>
          <w:lang w:val="en-US"/>
        </w:rPr>
        <w:t xml:space="preserve">II, </w:t>
      </w:r>
      <w:r>
        <w:rPr>
          <w:rFonts w:ascii="Courier New" w:hAnsi="Courier New" w:cs="Courier New"/>
          <w:spacing w:val="-22"/>
          <w:sz w:val="16"/>
          <w:szCs w:val="16"/>
        </w:rPr>
        <w:t>256</w:t>
      </w:r>
    </w:p>
    <w:p w:rsidR="00A5703E" w:rsidRDefault="00A5703E" w:rsidP="00A5703E">
      <w:pPr>
        <w:numPr>
          <w:ilvl w:val="0"/>
          <w:numId w:val="17"/>
        </w:numPr>
        <w:shd w:val="clear" w:color="auto" w:fill="FFFFFF"/>
        <w:tabs>
          <w:tab w:val="left" w:pos="216"/>
        </w:tabs>
        <w:spacing w:line="168" w:lineRule="exact"/>
        <w:ind w:firstLine="567"/>
        <w:rPr>
          <w:rFonts w:ascii="Courier New" w:hAnsi="Courier New" w:cs="Times New Roman"/>
          <w:sz w:val="16"/>
          <w:szCs w:val="16"/>
        </w:rPr>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before="5" w:line="168" w:lineRule="exact"/>
        <w:ind w:firstLine="567"/>
      </w:pPr>
      <w:r>
        <w:rPr>
          <w:rFonts w:ascii="Times New Roman" w:hAnsi="Times New Roman" w:cs="Times New Roman"/>
          <w:sz w:val="16"/>
          <w:szCs w:val="16"/>
        </w:rPr>
        <w:t>Система (ы) вкусовая потенциалы элек</w:t>
      </w:r>
      <w:r>
        <w:rPr>
          <w:rFonts w:ascii="Times New Roman" w:hAnsi="Times New Roman" w:cs="Times New Roman"/>
          <w:sz w:val="16"/>
          <w:szCs w:val="16"/>
        </w:rPr>
        <w:softHyphen/>
        <w:t xml:space="preserve">трические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257</w:t>
      </w:r>
    </w:p>
    <w:p w:rsidR="00A5703E" w:rsidRDefault="00A5703E" w:rsidP="00A5703E">
      <w:pPr>
        <w:numPr>
          <w:ilvl w:val="0"/>
          <w:numId w:val="12"/>
        </w:numPr>
        <w:shd w:val="clear" w:color="auto" w:fill="FFFFFF"/>
        <w:tabs>
          <w:tab w:val="left" w:pos="216"/>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гемостаза </w:t>
      </w:r>
      <w:r>
        <w:rPr>
          <w:rFonts w:ascii="Times New Roman" w:hAnsi="Times New Roman" w:cs="Times New Roman"/>
          <w:sz w:val="16"/>
          <w:szCs w:val="16"/>
          <w:lang w:val="en-US"/>
        </w:rPr>
        <w:t xml:space="preserve">I, </w:t>
      </w:r>
      <w:r>
        <w:rPr>
          <w:rFonts w:ascii="Times New Roman" w:hAnsi="Times New Roman" w:cs="Times New Roman"/>
          <w:sz w:val="16"/>
          <w:szCs w:val="16"/>
        </w:rPr>
        <w:t>313</w:t>
      </w:r>
    </w:p>
    <w:p w:rsidR="00A5703E" w:rsidRDefault="00A5703E" w:rsidP="00A5703E">
      <w:pPr>
        <w:numPr>
          <w:ilvl w:val="0"/>
          <w:numId w:val="12"/>
        </w:numPr>
        <w:shd w:val="clear" w:color="auto" w:fill="FFFFFF"/>
        <w:tabs>
          <w:tab w:val="left" w:pos="21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зрительная </w:t>
      </w:r>
      <w:r>
        <w:rPr>
          <w:rFonts w:ascii="Times New Roman" w:hAnsi="Times New Roman" w:cs="Times New Roman"/>
          <w:sz w:val="16"/>
          <w:szCs w:val="16"/>
          <w:lang w:val="en-US"/>
        </w:rPr>
        <w:t xml:space="preserve">I, </w:t>
      </w:r>
      <w:r>
        <w:rPr>
          <w:rFonts w:ascii="Times New Roman" w:hAnsi="Times New Roman" w:cs="Times New Roman"/>
          <w:sz w:val="16"/>
          <w:szCs w:val="16"/>
        </w:rPr>
        <w:t xml:space="preserve">183; </w:t>
      </w:r>
      <w:r>
        <w:rPr>
          <w:rFonts w:ascii="Times New Roman" w:hAnsi="Times New Roman" w:cs="Times New Roman"/>
          <w:sz w:val="16"/>
          <w:szCs w:val="16"/>
          <w:lang w:val="en-US"/>
        </w:rPr>
        <w:t xml:space="preserve">II, </w:t>
      </w:r>
      <w:r>
        <w:rPr>
          <w:rFonts w:ascii="Times New Roman" w:hAnsi="Times New Roman" w:cs="Times New Roman"/>
          <w:sz w:val="16"/>
          <w:szCs w:val="16"/>
        </w:rPr>
        <w:t>210</w:t>
      </w:r>
    </w:p>
    <w:p w:rsidR="00A5703E" w:rsidRDefault="00A5703E" w:rsidP="00A5703E">
      <w:pPr>
        <w:shd w:val="clear" w:color="auto" w:fill="FFFFFF"/>
        <w:tabs>
          <w:tab w:val="left" w:leader="hyphen" w:pos="379"/>
        </w:tabs>
        <w:spacing w:line="168" w:lineRule="exact"/>
        <w:ind w:firstLine="567"/>
      </w:pPr>
      <w:r>
        <w:rPr>
          <w:rFonts w:ascii="Times New Roman" w:hAnsi="Times New Roman" w:cs="Times New Roman"/>
          <w:sz w:val="16"/>
          <w:szCs w:val="16"/>
        </w:rPr>
        <w:tab/>
        <w:t xml:space="preserve"> активность центров электрическая</w:t>
      </w:r>
    </w:p>
    <w:p w:rsidR="00A5703E" w:rsidRDefault="00A5703E" w:rsidP="00A5703E">
      <w:pPr>
        <w:shd w:val="clear" w:color="auto" w:fill="FFFFFF"/>
        <w:tabs>
          <w:tab w:val="left" w:leader="hyphen" w:pos="384"/>
        </w:tabs>
        <w:spacing w:before="5" w:line="168" w:lineRule="exact"/>
        <w:ind w:right="326" w:firstLine="567"/>
      </w:pP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221</w:t>
      </w:r>
      <w:r>
        <w:rPr>
          <w:rFonts w:ascii="Times New Roman" w:hAnsi="Times New Roman" w:cs="Times New Roman"/>
          <w:sz w:val="16"/>
          <w:szCs w:val="16"/>
        </w:rPr>
        <w:br/>
      </w:r>
      <w:r>
        <w:rPr>
          <w:rFonts w:ascii="Times New Roman" w:hAnsi="Times New Roman" w:cs="Times New Roman"/>
          <w:sz w:val="16"/>
          <w:szCs w:val="16"/>
        </w:rPr>
        <w:tab/>
        <w:t xml:space="preserve">нервные пути и связи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220</w:t>
      </w:r>
    </w:p>
    <w:p w:rsidR="00A5703E" w:rsidRDefault="00A5703E" w:rsidP="00A5703E">
      <w:pPr>
        <w:numPr>
          <w:ilvl w:val="0"/>
          <w:numId w:val="12"/>
        </w:numPr>
        <w:shd w:val="clear" w:color="auto" w:fill="FFFFFF"/>
        <w:tabs>
          <w:tab w:val="left" w:pos="21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иммунная  тракта  пищеварительнO2о И, 92</w:t>
      </w:r>
    </w:p>
    <w:p w:rsidR="00A5703E" w:rsidRDefault="00A5703E" w:rsidP="00A5703E">
      <w:pPr>
        <w:numPr>
          <w:ilvl w:val="0"/>
          <w:numId w:val="12"/>
        </w:numPr>
        <w:shd w:val="clear" w:color="auto" w:fill="FFFFFF"/>
        <w:tabs>
          <w:tab w:val="left" w:pos="21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комплемента </w:t>
      </w:r>
      <w:r>
        <w:rPr>
          <w:rFonts w:ascii="Times New Roman" w:hAnsi="Times New Roman" w:cs="Times New Roman"/>
          <w:sz w:val="16"/>
          <w:szCs w:val="16"/>
          <w:lang w:val="en-US"/>
        </w:rPr>
        <w:t xml:space="preserve">I, </w:t>
      </w:r>
      <w:r>
        <w:rPr>
          <w:rFonts w:ascii="Times New Roman" w:hAnsi="Times New Roman" w:cs="Times New Roman"/>
          <w:sz w:val="16"/>
          <w:szCs w:val="16"/>
        </w:rPr>
        <w:t>300</w:t>
      </w:r>
    </w:p>
    <w:p w:rsidR="00A5703E" w:rsidRDefault="00A5703E" w:rsidP="00A5703E">
      <w:pPr>
        <w:numPr>
          <w:ilvl w:val="0"/>
          <w:numId w:val="12"/>
        </w:numPr>
        <w:shd w:val="clear" w:color="auto" w:fill="FFFFFF"/>
        <w:tabs>
          <w:tab w:val="left" w:pos="216"/>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крови </w:t>
      </w:r>
      <w:r>
        <w:rPr>
          <w:rFonts w:ascii="Times New Roman" w:hAnsi="Times New Roman" w:cs="Times New Roman"/>
          <w:sz w:val="16"/>
          <w:szCs w:val="16"/>
          <w:lang w:val="en-US"/>
        </w:rPr>
        <w:t xml:space="preserve">I, </w:t>
      </w:r>
      <w:r>
        <w:rPr>
          <w:rFonts w:ascii="Times New Roman" w:hAnsi="Times New Roman" w:cs="Times New Roman"/>
          <w:sz w:val="16"/>
          <w:szCs w:val="16"/>
        </w:rPr>
        <w:t xml:space="preserve">276; </w:t>
      </w:r>
      <w:r>
        <w:rPr>
          <w:rFonts w:ascii="Times New Roman" w:hAnsi="Times New Roman" w:cs="Times New Roman"/>
          <w:sz w:val="16"/>
          <w:szCs w:val="16"/>
          <w:lang w:val="en-US"/>
        </w:rPr>
        <w:t xml:space="preserve">II, </w:t>
      </w:r>
      <w:r>
        <w:rPr>
          <w:rFonts w:ascii="Times New Roman" w:hAnsi="Times New Roman" w:cs="Times New Roman"/>
          <w:sz w:val="16"/>
          <w:szCs w:val="16"/>
        </w:rPr>
        <w:t>327</w:t>
      </w:r>
    </w:p>
    <w:p w:rsidR="00A5703E" w:rsidRDefault="00A5703E" w:rsidP="00A5703E">
      <w:pPr>
        <w:numPr>
          <w:ilvl w:val="0"/>
          <w:numId w:val="12"/>
        </w:numPr>
        <w:shd w:val="clear" w:color="auto" w:fill="FFFFFF"/>
        <w:tabs>
          <w:tab w:val="left" w:pos="21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кровообращения </w:t>
      </w:r>
      <w:r>
        <w:rPr>
          <w:rFonts w:ascii="Times New Roman" w:hAnsi="Times New Roman" w:cs="Times New Roman"/>
          <w:sz w:val="16"/>
          <w:szCs w:val="16"/>
          <w:lang w:val="en-US"/>
        </w:rPr>
        <w:t xml:space="preserve">I, </w:t>
      </w:r>
      <w:r>
        <w:rPr>
          <w:rFonts w:ascii="Times New Roman" w:hAnsi="Times New Roman" w:cs="Times New Roman"/>
          <w:sz w:val="16"/>
          <w:szCs w:val="16"/>
        </w:rPr>
        <w:t>326</w:t>
      </w:r>
    </w:p>
    <w:p w:rsidR="00A5703E" w:rsidRDefault="00A5703E" w:rsidP="00A5703E">
      <w:pPr>
        <w:numPr>
          <w:ilvl w:val="0"/>
          <w:numId w:val="12"/>
        </w:numPr>
        <w:shd w:val="clear" w:color="auto" w:fill="FFFFFF"/>
        <w:tabs>
          <w:tab w:val="left" w:pos="216"/>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лимбическая </w:t>
      </w:r>
      <w:r>
        <w:rPr>
          <w:rFonts w:ascii="Times New Roman" w:hAnsi="Times New Roman" w:cs="Times New Roman"/>
          <w:sz w:val="16"/>
          <w:szCs w:val="16"/>
          <w:lang w:val="en-US"/>
        </w:rPr>
        <w:t xml:space="preserve">I, </w:t>
      </w:r>
      <w:r>
        <w:rPr>
          <w:rFonts w:ascii="Times New Roman" w:hAnsi="Times New Roman" w:cs="Times New Roman"/>
          <w:sz w:val="16"/>
          <w:szCs w:val="16"/>
        </w:rPr>
        <w:t>165, 236, 240</w:t>
      </w:r>
    </w:p>
    <w:p w:rsidR="00A5703E" w:rsidRDefault="00A5703E" w:rsidP="00A5703E">
      <w:pPr>
        <w:numPr>
          <w:ilvl w:val="0"/>
          <w:numId w:val="12"/>
        </w:numPr>
        <w:shd w:val="clear" w:color="auto" w:fill="FFFFFF"/>
        <w:tabs>
          <w:tab w:val="left" w:pos="216"/>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организация    морфофункциональная </w:t>
      </w:r>
      <w:r>
        <w:rPr>
          <w:rFonts w:ascii="Times New Roman" w:hAnsi="Times New Roman" w:cs="Times New Roman"/>
          <w:sz w:val="16"/>
          <w:szCs w:val="16"/>
          <w:lang w:val="en-US"/>
        </w:rPr>
        <w:t xml:space="preserve">I, </w:t>
      </w:r>
      <w:r>
        <w:rPr>
          <w:rFonts w:ascii="Times New Roman" w:hAnsi="Times New Roman" w:cs="Times New Roman"/>
          <w:sz w:val="16"/>
          <w:szCs w:val="16"/>
        </w:rPr>
        <w:t>166</w:t>
      </w:r>
    </w:p>
    <w:p w:rsidR="00A5703E" w:rsidRDefault="00A5703E" w:rsidP="00A5703E">
      <w:pPr>
        <w:ind w:firstLine="567"/>
        <w:rPr>
          <w:rFonts w:cs="Times New Roman"/>
          <w:sz w:val="2"/>
          <w:szCs w:val="2"/>
        </w:rPr>
      </w:pPr>
    </w:p>
    <w:p w:rsidR="00A5703E" w:rsidRDefault="00A5703E" w:rsidP="00A5703E">
      <w:pPr>
        <w:numPr>
          <w:ilvl w:val="0"/>
          <w:numId w:val="9"/>
        </w:numPr>
        <w:shd w:val="clear" w:color="auto" w:fill="FFFFFF"/>
        <w:tabs>
          <w:tab w:val="left" w:pos="221"/>
          <w:tab w:val="left" w:leader="hyphen" w:pos="389"/>
        </w:tabs>
        <w:spacing w:line="168" w:lineRule="exact"/>
        <w:ind w:right="326" w:firstLine="567"/>
        <w:rPr>
          <w:rFonts w:ascii="Times New Roman" w:hAnsi="Times New Roman" w:cs="Times New Roman"/>
          <w:sz w:val="16"/>
          <w:szCs w:val="16"/>
        </w:rPr>
      </w:pPr>
      <w:r>
        <w:rPr>
          <w:rFonts w:ascii="Times New Roman" w:hAnsi="Times New Roman" w:cs="Times New Roman"/>
          <w:sz w:val="16"/>
          <w:szCs w:val="16"/>
        </w:rPr>
        <w:t xml:space="preserve">лимфатическая, строение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396 </w:t>
      </w:r>
      <w:r>
        <w:rPr>
          <w:rFonts w:ascii="Times New Roman" w:hAnsi="Times New Roman" w:cs="Times New Roman"/>
          <w:sz w:val="16"/>
          <w:szCs w:val="16"/>
        </w:rPr>
        <w:tab/>
        <w:t xml:space="preserve">функции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400</w:t>
      </w:r>
    </w:p>
    <w:p w:rsidR="00A5703E" w:rsidRDefault="00A5703E" w:rsidP="00A5703E">
      <w:pPr>
        <w:numPr>
          <w:ilvl w:val="0"/>
          <w:numId w:val="9"/>
        </w:numPr>
        <w:shd w:val="clear" w:color="auto" w:fill="FFFFFF"/>
        <w:tabs>
          <w:tab w:val="left" w:pos="221"/>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мать—плод </w:t>
      </w:r>
      <w:r>
        <w:rPr>
          <w:rFonts w:ascii="Times New Roman" w:hAnsi="Times New Roman" w:cs="Times New Roman"/>
          <w:sz w:val="16"/>
          <w:szCs w:val="16"/>
          <w:lang w:val="en-US"/>
        </w:rPr>
        <w:t xml:space="preserve">II, </w:t>
      </w:r>
      <w:r>
        <w:rPr>
          <w:rFonts w:ascii="Times New Roman" w:hAnsi="Times New Roman" w:cs="Times New Roman"/>
          <w:sz w:val="16"/>
          <w:szCs w:val="16"/>
        </w:rPr>
        <w:t>192</w:t>
      </w:r>
    </w:p>
    <w:p w:rsidR="00A5703E" w:rsidRDefault="00A5703E" w:rsidP="00A5703E">
      <w:pPr>
        <w:numPr>
          <w:ilvl w:val="0"/>
          <w:numId w:val="9"/>
        </w:numPr>
        <w:shd w:val="clear" w:color="auto" w:fill="FFFFFF"/>
        <w:tabs>
          <w:tab w:val="left" w:pos="221"/>
          <w:tab w:val="left" w:leader="hyphen" w:pos="610"/>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нервная автономная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206 </w:t>
      </w:r>
      <w:r>
        <w:rPr>
          <w:rFonts w:ascii="Times New Roman" w:hAnsi="Times New Roman" w:cs="Times New Roman"/>
          <w:sz w:val="16"/>
          <w:szCs w:val="16"/>
        </w:rPr>
        <w:tab/>
        <w:t xml:space="preserve"> влияние на функции тканей и</w:t>
      </w:r>
    </w:p>
    <w:p w:rsidR="00A5703E" w:rsidRDefault="00A5703E" w:rsidP="00A5703E">
      <w:pPr>
        <w:shd w:val="clear" w:color="auto" w:fill="FFFFFF"/>
        <w:spacing w:line="168" w:lineRule="exact"/>
        <w:ind w:firstLine="567"/>
      </w:pPr>
      <w:r>
        <w:rPr>
          <w:rFonts w:ascii="Times New Roman" w:hAnsi="Times New Roman" w:cs="Times New Roman"/>
          <w:sz w:val="16"/>
          <w:szCs w:val="16"/>
        </w:rPr>
        <w:t xml:space="preserve">органов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226</w:t>
      </w:r>
    </w:p>
    <w:p w:rsidR="00A5703E" w:rsidRDefault="00A5703E" w:rsidP="00A5703E">
      <w:pPr>
        <w:shd w:val="clear" w:color="auto" w:fill="FFFFFF"/>
        <w:tabs>
          <w:tab w:val="left" w:leader="hyphen" w:pos="610"/>
        </w:tabs>
        <w:spacing w:before="5" w:line="168" w:lineRule="exact"/>
        <w:ind w:firstLine="567"/>
      </w:pPr>
      <w:r>
        <w:rPr>
          <w:rFonts w:ascii="Courier New" w:hAnsi="Courier New" w:cs="Courier New"/>
          <w:sz w:val="16"/>
          <w:szCs w:val="16"/>
        </w:rPr>
        <w:tab/>
      </w:r>
      <w:r>
        <w:rPr>
          <w:rFonts w:ascii="Courier New" w:hAnsi="Courier New" w:cs="Times New Roman"/>
          <w:spacing w:val="-16"/>
          <w:sz w:val="16"/>
          <w:szCs w:val="16"/>
        </w:rPr>
        <w:t>особенности</w:t>
      </w:r>
      <w:r>
        <w:rPr>
          <w:rFonts w:ascii="Courier New" w:hAnsi="Courier New" w:cs="Courier New"/>
          <w:spacing w:val="-16"/>
          <w:sz w:val="16"/>
          <w:szCs w:val="16"/>
        </w:rPr>
        <w:t xml:space="preserve"> </w:t>
      </w:r>
      <w:r>
        <w:rPr>
          <w:rFonts w:ascii="Courier New" w:hAnsi="Courier New" w:cs="Times New Roman"/>
          <w:spacing w:val="-16"/>
          <w:sz w:val="16"/>
          <w:szCs w:val="16"/>
        </w:rPr>
        <w:t>конструкции</w:t>
      </w:r>
      <w:r>
        <w:rPr>
          <w:rFonts w:ascii="Courier New" w:hAnsi="Courier New" w:cs="Courier New"/>
          <w:spacing w:val="-16"/>
          <w:sz w:val="16"/>
          <w:szCs w:val="16"/>
        </w:rPr>
        <w:t xml:space="preserve"> </w:t>
      </w:r>
      <w:r>
        <w:rPr>
          <w:rFonts w:ascii="Courier New" w:hAnsi="Courier New" w:cs="Courier New"/>
          <w:spacing w:val="-16"/>
          <w:sz w:val="16"/>
          <w:szCs w:val="16"/>
          <w:lang w:val="en-US"/>
        </w:rPr>
        <w:t>I</w:t>
      </w:r>
      <w:r w:rsidRPr="0046747A">
        <w:rPr>
          <w:rFonts w:ascii="Courier New" w:hAnsi="Courier New" w:cs="Courier New"/>
          <w:spacing w:val="-16"/>
          <w:sz w:val="16"/>
          <w:szCs w:val="16"/>
        </w:rPr>
        <w:t xml:space="preserve">, </w:t>
      </w:r>
      <w:r>
        <w:rPr>
          <w:rFonts w:ascii="Courier New" w:hAnsi="Courier New" w:cs="Courier New"/>
          <w:spacing w:val="-16"/>
          <w:sz w:val="16"/>
          <w:szCs w:val="16"/>
        </w:rPr>
        <w:t>217</w:t>
      </w:r>
    </w:p>
    <w:p w:rsidR="00A5703E" w:rsidRDefault="00A5703E" w:rsidP="00A5703E">
      <w:pPr>
        <w:shd w:val="clear" w:color="auto" w:fill="FFFFFF"/>
        <w:tabs>
          <w:tab w:val="left" w:leader="hyphen" w:pos="610"/>
        </w:tabs>
        <w:spacing w:before="5" w:line="168" w:lineRule="exact"/>
        <w:ind w:firstLine="567"/>
      </w:pPr>
      <w:r>
        <w:rPr>
          <w:rFonts w:ascii="Courier New" w:hAnsi="Courier New" w:cs="Courier New"/>
          <w:sz w:val="16"/>
          <w:szCs w:val="16"/>
        </w:rPr>
        <w:tab/>
      </w:r>
      <w:r>
        <w:rPr>
          <w:rFonts w:ascii="Courier New" w:hAnsi="Courier New" w:cs="Times New Roman"/>
          <w:spacing w:val="-7"/>
          <w:sz w:val="16"/>
          <w:szCs w:val="16"/>
        </w:rPr>
        <w:t>передача</w:t>
      </w:r>
      <w:r>
        <w:rPr>
          <w:rFonts w:ascii="Courier New" w:hAnsi="Courier New" w:cs="Courier New"/>
          <w:spacing w:val="-7"/>
          <w:sz w:val="16"/>
          <w:szCs w:val="16"/>
        </w:rPr>
        <w:t xml:space="preserve"> </w:t>
      </w:r>
      <w:r>
        <w:rPr>
          <w:rFonts w:ascii="Courier New" w:hAnsi="Courier New" w:cs="Times New Roman"/>
          <w:spacing w:val="-7"/>
          <w:sz w:val="16"/>
          <w:szCs w:val="16"/>
        </w:rPr>
        <w:t>возбуждения</w:t>
      </w:r>
      <w:r>
        <w:rPr>
          <w:rFonts w:ascii="Courier New" w:hAnsi="Courier New" w:cs="Courier New"/>
          <w:spacing w:val="-7"/>
          <w:sz w:val="16"/>
          <w:szCs w:val="16"/>
        </w:rPr>
        <w:t xml:space="preserve"> </w:t>
      </w:r>
      <w:r>
        <w:rPr>
          <w:rFonts w:ascii="Courier New" w:hAnsi="Courier New" w:cs="Times New Roman"/>
          <w:spacing w:val="-7"/>
          <w:sz w:val="16"/>
          <w:szCs w:val="16"/>
        </w:rPr>
        <w:t>синап</w:t>
      </w:r>
      <w:r>
        <w:rPr>
          <w:rFonts w:ascii="Courier New" w:hAnsi="Courier New" w:cs="Courier New"/>
          <w:spacing w:val="-7"/>
          <w:sz w:val="16"/>
          <w:szCs w:val="16"/>
        </w:rPr>
        <w:t>-</w:t>
      </w:r>
    </w:p>
    <w:p w:rsidR="00A5703E" w:rsidRDefault="00A5703E" w:rsidP="00A5703E">
      <w:pPr>
        <w:shd w:val="clear" w:color="auto" w:fill="FFFFFF"/>
        <w:spacing w:before="5" w:line="168" w:lineRule="exact"/>
        <w:ind w:firstLine="567"/>
      </w:pPr>
      <w:r>
        <w:rPr>
          <w:rFonts w:ascii="Courier New" w:hAnsi="Courier New" w:cs="Times New Roman"/>
          <w:spacing w:val="-19"/>
          <w:sz w:val="16"/>
          <w:szCs w:val="16"/>
        </w:rPr>
        <w:t>тическая</w:t>
      </w:r>
      <w:r>
        <w:rPr>
          <w:rFonts w:ascii="Courier New" w:hAnsi="Courier New" w:cs="Courier New"/>
          <w:spacing w:val="-19"/>
          <w:sz w:val="16"/>
          <w:szCs w:val="16"/>
        </w:rPr>
        <w:t xml:space="preserve"> </w:t>
      </w:r>
      <w:r>
        <w:rPr>
          <w:rFonts w:ascii="Courier New" w:hAnsi="Courier New" w:cs="Courier New"/>
          <w:spacing w:val="-19"/>
          <w:sz w:val="16"/>
          <w:szCs w:val="16"/>
          <w:lang w:val="en-US"/>
        </w:rPr>
        <w:t>I</w:t>
      </w:r>
      <w:r w:rsidRPr="0046747A">
        <w:rPr>
          <w:rFonts w:ascii="Courier New" w:hAnsi="Courier New" w:cs="Courier New"/>
          <w:spacing w:val="-19"/>
          <w:sz w:val="16"/>
          <w:szCs w:val="16"/>
        </w:rPr>
        <w:t xml:space="preserve">, </w:t>
      </w:r>
      <w:r>
        <w:rPr>
          <w:rFonts w:ascii="Courier New" w:hAnsi="Courier New" w:cs="Courier New"/>
          <w:spacing w:val="-19"/>
          <w:sz w:val="16"/>
          <w:szCs w:val="16"/>
        </w:rPr>
        <w:t>220</w:t>
      </w:r>
    </w:p>
    <w:p w:rsidR="00A5703E" w:rsidRDefault="00A5703E" w:rsidP="00A5703E">
      <w:pPr>
        <w:shd w:val="clear" w:color="auto" w:fill="FFFFFF"/>
        <w:tabs>
          <w:tab w:val="left" w:leader="hyphen" w:pos="614"/>
        </w:tabs>
        <w:spacing w:line="168" w:lineRule="exact"/>
        <w:ind w:firstLine="567"/>
      </w:pPr>
      <w:r>
        <w:rPr>
          <w:rFonts w:ascii="Courier New" w:hAnsi="Courier New" w:cs="Courier New"/>
          <w:sz w:val="16"/>
          <w:szCs w:val="16"/>
        </w:rPr>
        <w:tab/>
      </w:r>
      <w:r>
        <w:rPr>
          <w:rFonts w:ascii="Courier New" w:hAnsi="Courier New" w:cs="Times New Roman"/>
          <w:spacing w:val="-7"/>
          <w:sz w:val="16"/>
          <w:szCs w:val="16"/>
        </w:rPr>
        <w:t>структура</w:t>
      </w:r>
      <w:r>
        <w:rPr>
          <w:rFonts w:ascii="Courier New" w:hAnsi="Courier New" w:cs="Courier New"/>
          <w:spacing w:val="-7"/>
          <w:sz w:val="16"/>
          <w:szCs w:val="16"/>
        </w:rPr>
        <w:t xml:space="preserve"> </w:t>
      </w:r>
      <w:r>
        <w:rPr>
          <w:rFonts w:ascii="Courier New" w:hAnsi="Courier New" w:cs="Times New Roman"/>
          <w:spacing w:val="-7"/>
          <w:sz w:val="16"/>
          <w:szCs w:val="16"/>
        </w:rPr>
        <w:t>функциональная</w:t>
      </w:r>
      <w:r>
        <w:rPr>
          <w:rFonts w:ascii="Courier New" w:hAnsi="Courier New" w:cs="Courier New"/>
          <w:spacing w:val="-7"/>
          <w:sz w:val="16"/>
          <w:szCs w:val="16"/>
        </w:rPr>
        <w:t xml:space="preserve"> </w:t>
      </w:r>
      <w:r>
        <w:rPr>
          <w:rFonts w:ascii="Courier New" w:hAnsi="Courier New" w:cs="Courier New"/>
          <w:spacing w:val="-7"/>
          <w:sz w:val="16"/>
          <w:szCs w:val="16"/>
          <w:lang w:val="en-US"/>
        </w:rPr>
        <w:t>I</w:t>
      </w:r>
      <w:r w:rsidRPr="0046747A">
        <w:rPr>
          <w:rFonts w:ascii="Courier New" w:hAnsi="Courier New" w:cs="Courier New"/>
          <w:spacing w:val="-7"/>
          <w:sz w:val="16"/>
          <w:szCs w:val="16"/>
        </w:rPr>
        <w:t>,</w:t>
      </w:r>
    </w:p>
    <w:p w:rsidR="00A5703E" w:rsidRDefault="00A5703E" w:rsidP="00A5703E">
      <w:pPr>
        <w:shd w:val="clear" w:color="auto" w:fill="FFFFFF"/>
        <w:spacing w:line="168" w:lineRule="exact"/>
        <w:ind w:firstLine="567"/>
      </w:pPr>
      <w:r>
        <w:rPr>
          <w:rFonts w:ascii="Courier New" w:hAnsi="Courier New" w:cs="Courier New"/>
          <w:spacing w:val="-14"/>
          <w:sz w:val="16"/>
          <w:szCs w:val="16"/>
        </w:rPr>
        <w:t>206</w:t>
      </w:r>
    </w:p>
    <w:p w:rsidR="00A5703E" w:rsidRDefault="00A5703E" w:rsidP="00A5703E">
      <w:pPr>
        <w:shd w:val="clear" w:color="auto" w:fill="FFFFFF"/>
        <w:tabs>
          <w:tab w:val="left" w:leader="hyphen" w:pos="514"/>
        </w:tabs>
        <w:spacing w:before="10" w:line="168" w:lineRule="exact"/>
        <w:ind w:firstLine="567"/>
      </w:pPr>
      <w:r>
        <w:rPr>
          <w:rFonts w:ascii="Times New Roman" w:hAnsi="Times New Roman" w:cs="Times New Roman"/>
          <w:sz w:val="16"/>
          <w:szCs w:val="16"/>
        </w:rPr>
        <w:tab/>
        <w:t xml:space="preserve">— часть метасимпатическая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216</w:t>
      </w:r>
    </w:p>
    <w:p w:rsidR="00A5703E" w:rsidRDefault="00A5703E" w:rsidP="00A5703E">
      <w:pPr>
        <w:shd w:val="clear" w:color="auto" w:fill="FFFFFF"/>
        <w:tabs>
          <w:tab w:val="left" w:leader="hyphen" w:pos="835"/>
        </w:tabs>
        <w:spacing w:line="168" w:lineRule="exact"/>
        <w:ind w:firstLine="567"/>
      </w:pPr>
      <w:r>
        <w:rPr>
          <w:rFonts w:ascii="Times New Roman" w:hAnsi="Times New Roman" w:cs="Times New Roman"/>
          <w:sz w:val="16"/>
          <w:szCs w:val="16"/>
        </w:rPr>
        <w:tab/>
        <w:t xml:space="preserve">парасимпатическая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215</w:t>
      </w:r>
    </w:p>
    <w:p w:rsidR="00A5703E" w:rsidRDefault="00A5703E" w:rsidP="00A5703E">
      <w:pPr>
        <w:shd w:val="clear" w:color="auto" w:fill="FFFFFF"/>
        <w:tabs>
          <w:tab w:val="left" w:leader="hyphen" w:pos="835"/>
        </w:tabs>
        <w:spacing w:line="168" w:lineRule="exact"/>
        <w:ind w:firstLine="567"/>
      </w:pPr>
      <w:r>
        <w:rPr>
          <w:rFonts w:ascii="Times New Roman" w:hAnsi="Times New Roman" w:cs="Times New Roman"/>
          <w:sz w:val="16"/>
          <w:szCs w:val="16"/>
        </w:rPr>
        <w:tab/>
        <w:t xml:space="preserve">симпатическая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215</w:t>
      </w:r>
    </w:p>
    <w:p w:rsidR="00A5703E" w:rsidRDefault="00A5703E" w:rsidP="00A5703E">
      <w:pPr>
        <w:shd w:val="clear" w:color="auto" w:fill="FFFFFF"/>
        <w:tabs>
          <w:tab w:val="left" w:leader="hyphen" w:pos="1061"/>
        </w:tabs>
        <w:spacing w:before="5" w:line="168" w:lineRule="exact"/>
        <w:ind w:firstLine="567"/>
      </w:pPr>
      <w:r>
        <w:rPr>
          <w:rFonts w:ascii="Times New Roman" w:hAnsi="Times New Roman" w:cs="Times New Roman"/>
          <w:sz w:val="16"/>
          <w:szCs w:val="16"/>
        </w:rPr>
        <w:tab/>
        <w:t xml:space="preserve"> функция     адаптационно-</w:t>
      </w:r>
      <w:r>
        <w:rPr>
          <w:rFonts w:ascii="Times New Roman" w:hAnsi="Times New Roman" w:cs="Times New Roman"/>
          <w:sz w:val="16"/>
          <w:szCs w:val="16"/>
        </w:rPr>
        <w:br/>
        <w:t xml:space="preserve">трофическая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233</w:t>
      </w:r>
    </w:p>
    <w:p w:rsidR="00A5703E" w:rsidRDefault="00A5703E" w:rsidP="00A5703E">
      <w:pPr>
        <w:shd w:val="clear" w:color="auto" w:fill="FFFFFF"/>
        <w:tabs>
          <w:tab w:val="left" w:leader="hyphen" w:pos="403"/>
        </w:tabs>
        <w:spacing w:line="168" w:lineRule="exact"/>
        <w:ind w:firstLine="567"/>
      </w:pPr>
      <w:r>
        <w:rPr>
          <w:rFonts w:ascii="Times New Roman" w:hAnsi="Times New Roman" w:cs="Times New Roman"/>
          <w:sz w:val="16"/>
          <w:szCs w:val="16"/>
        </w:rPr>
        <w:tab/>
        <w:t xml:space="preserve">вегетативная см. </w:t>
      </w:r>
      <w:r>
        <w:rPr>
          <w:rFonts w:ascii="Times New Roman" w:hAnsi="Times New Roman" w:cs="Times New Roman"/>
          <w:i/>
          <w:iCs/>
          <w:sz w:val="16"/>
          <w:szCs w:val="16"/>
        </w:rPr>
        <w:t>Система нервная</w:t>
      </w:r>
    </w:p>
    <w:p w:rsidR="00A5703E" w:rsidRDefault="00A5703E" w:rsidP="00A5703E">
      <w:pPr>
        <w:shd w:val="clear" w:color="auto" w:fill="FFFFFF"/>
        <w:tabs>
          <w:tab w:val="left" w:leader="hyphen" w:pos="408"/>
        </w:tabs>
        <w:spacing w:before="5" w:line="168" w:lineRule="exact"/>
        <w:ind w:firstLine="567"/>
      </w:pPr>
      <w:r>
        <w:rPr>
          <w:rFonts w:ascii="Times New Roman" w:hAnsi="Times New Roman" w:cs="Times New Roman"/>
          <w:i/>
          <w:iCs/>
          <w:sz w:val="16"/>
          <w:szCs w:val="16"/>
        </w:rPr>
        <w:t>автономная</w:t>
      </w:r>
      <w:r>
        <w:rPr>
          <w:rFonts w:ascii="Times New Roman" w:hAnsi="Times New Roman" w:cs="Times New Roman"/>
          <w:i/>
          <w:iCs/>
          <w:sz w:val="16"/>
          <w:szCs w:val="16"/>
        </w:rPr>
        <w:br/>
      </w:r>
      <w:r>
        <w:rPr>
          <w:rFonts w:ascii="Times New Roman" w:hAnsi="Times New Roman" w:cs="Times New Roman"/>
          <w:sz w:val="16"/>
          <w:szCs w:val="16"/>
        </w:rPr>
        <w:tab/>
        <w:t>центральная, механизмы деятель</w:t>
      </w:r>
      <w:r>
        <w:rPr>
          <w:rFonts w:ascii="Times New Roman" w:hAnsi="Times New Roman" w:cs="Times New Roman"/>
          <w:sz w:val="16"/>
          <w:szCs w:val="16"/>
        </w:rPr>
        <w:softHyphen/>
      </w:r>
      <w:r>
        <w:rPr>
          <w:rFonts w:ascii="Times New Roman" w:hAnsi="Times New Roman" w:cs="Times New Roman"/>
          <w:sz w:val="16"/>
          <w:szCs w:val="16"/>
        </w:rPr>
        <w:br/>
        <w:t xml:space="preserve">ности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109</w:t>
      </w:r>
      <w:r>
        <w:rPr>
          <w:rFonts w:ascii="Times New Roman" w:hAnsi="Times New Roman" w:cs="Times New Roman"/>
          <w:sz w:val="16"/>
          <w:szCs w:val="16"/>
        </w:rPr>
        <w:br/>
      </w:r>
      <w:r>
        <w:rPr>
          <w:rFonts w:ascii="Times New Roman" w:hAnsi="Times New Roman" w:cs="Times New Roman"/>
          <w:sz w:val="16"/>
          <w:szCs w:val="16"/>
        </w:rPr>
        <w:tab/>
        <w:t xml:space="preserve">центральная, физиолO2ия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134</w:t>
      </w:r>
    </w:p>
    <w:p w:rsidR="00A5703E" w:rsidRDefault="00A5703E" w:rsidP="00A5703E">
      <w:pPr>
        <w:shd w:val="clear" w:color="auto" w:fill="FFFFFF"/>
        <w:tabs>
          <w:tab w:val="left" w:pos="221"/>
        </w:tabs>
        <w:spacing w:before="5" w:line="168" w:lineRule="exact"/>
        <w:ind w:firstLine="567"/>
      </w:pPr>
      <w:r>
        <w:rPr>
          <w:rFonts w:ascii="Times New Roman" w:hAnsi="Times New Roman" w:cs="Times New Roman"/>
          <w:sz w:val="16"/>
          <w:szCs w:val="16"/>
        </w:rPr>
        <w:t>—</w:t>
      </w:r>
      <w:r>
        <w:rPr>
          <w:rFonts w:ascii="Times New Roman" w:hAnsi="Times New Roman" w:cs="Times New Roman"/>
          <w:sz w:val="16"/>
          <w:szCs w:val="16"/>
        </w:rPr>
        <w:tab/>
        <w:t xml:space="preserve">обонятельная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183;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252</w:t>
      </w:r>
    </w:p>
    <w:p w:rsidR="00A5703E" w:rsidRDefault="00A5703E" w:rsidP="00A5703E">
      <w:pPr>
        <w:shd w:val="clear" w:color="auto" w:fill="FFFFFF"/>
        <w:tabs>
          <w:tab w:val="left" w:leader="hyphen" w:pos="413"/>
        </w:tabs>
        <w:spacing w:line="168" w:lineRule="exact"/>
        <w:ind w:firstLine="567"/>
      </w:pPr>
      <w:r>
        <w:rPr>
          <w:rFonts w:ascii="Times New Roman" w:hAnsi="Times New Roman" w:cs="Times New Roman"/>
          <w:sz w:val="16"/>
          <w:szCs w:val="16"/>
        </w:rPr>
        <w:tab/>
        <w:t xml:space="preserve">проекции центральные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255</w:t>
      </w:r>
    </w:p>
    <w:p w:rsidR="00A5703E" w:rsidRDefault="00A5703E" w:rsidP="00A5703E">
      <w:pPr>
        <w:shd w:val="clear" w:color="auto" w:fill="FFFFFF"/>
        <w:tabs>
          <w:tab w:val="left" w:leader="hyphen" w:pos="413"/>
        </w:tabs>
        <w:spacing w:line="168" w:lineRule="exact"/>
        <w:ind w:firstLine="567"/>
      </w:pPr>
      <w:r>
        <w:rPr>
          <w:rFonts w:ascii="Times New Roman" w:hAnsi="Times New Roman" w:cs="Times New Roman"/>
          <w:sz w:val="16"/>
          <w:szCs w:val="16"/>
        </w:rPr>
        <w:tab/>
        <w:t xml:space="preserve">рецепторы </w:t>
      </w:r>
      <w:r>
        <w:rPr>
          <w:rFonts w:ascii="Times New Roman" w:hAnsi="Times New Roman" w:cs="Times New Roman"/>
          <w:sz w:val="16"/>
          <w:szCs w:val="16"/>
          <w:lang w:val="en-US"/>
        </w:rPr>
        <w:t xml:space="preserve">II, </w:t>
      </w:r>
      <w:r>
        <w:rPr>
          <w:rFonts w:ascii="Times New Roman" w:hAnsi="Times New Roman" w:cs="Times New Roman"/>
          <w:sz w:val="16"/>
          <w:szCs w:val="16"/>
        </w:rPr>
        <w:t>252</w:t>
      </w:r>
    </w:p>
    <w:p w:rsidR="00A5703E" w:rsidRDefault="00A5703E" w:rsidP="00A5703E">
      <w:pPr>
        <w:numPr>
          <w:ilvl w:val="0"/>
          <w:numId w:val="9"/>
        </w:numPr>
        <w:shd w:val="clear" w:color="auto" w:fill="FFFFFF"/>
        <w:tabs>
          <w:tab w:val="left" w:pos="250"/>
        </w:tabs>
        <w:spacing w:line="168" w:lineRule="exact"/>
        <w:ind w:firstLine="567"/>
        <w:rPr>
          <w:rFonts w:ascii="Times New Roman" w:hAnsi="Times New Roman" w:cs="Times New Roman"/>
          <w:sz w:val="16"/>
          <w:szCs w:val="16"/>
        </w:rPr>
      </w:pPr>
      <w:r>
        <w:rPr>
          <w:rFonts w:ascii="Times New Roman" w:hAnsi="Times New Roman" w:cs="Times New Roman"/>
          <w:sz w:val="16"/>
          <w:szCs w:val="16"/>
        </w:rPr>
        <w:t>поворотно-противоточная множитель</w:t>
      </w:r>
      <w:r>
        <w:rPr>
          <w:rFonts w:ascii="Times New Roman" w:hAnsi="Times New Roman" w:cs="Times New Roman"/>
          <w:sz w:val="16"/>
          <w:szCs w:val="16"/>
        </w:rPr>
        <w:softHyphen/>
        <w:t xml:space="preserve">ная </w:t>
      </w:r>
      <w:r>
        <w:rPr>
          <w:rFonts w:ascii="Times New Roman" w:hAnsi="Times New Roman" w:cs="Times New Roman"/>
          <w:sz w:val="16"/>
          <w:szCs w:val="16"/>
          <w:lang w:val="en-US"/>
        </w:rPr>
        <w:t xml:space="preserve">II, </w:t>
      </w:r>
      <w:r>
        <w:rPr>
          <w:rFonts w:ascii="Times New Roman" w:hAnsi="Times New Roman" w:cs="Times New Roman"/>
          <w:sz w:val="16"/>
          <w:szCs w:val="16"/>
        </w:rPr>
        <w:t>163</w:t>
      </w:r>
    </w:p>
    <w:p w:rsidR="00A5703E" w:rsidRDefault="00A5703E" w:rsidP="00A5703E">
      <w:pPr>
        <w:numPr>
          <w:ilvl w:val="0"/>
          <w:numId w:val="15"/>
        </w:numPr>
        <w:shd w:val="clear" w:color="auto" w:fill="FFFFFF"/>
        <w:tabs>
          <w:tab w:val="left" w:pos="250"/>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резус </w:t>
      </w:r>
      <w:r>
        <w:rPr>
          <w:rFonts w:ascii="Times New Roman" w:hAnsi="Times New Roman" w:cs="Times New Roman"/>
          <w:sz w:val="16"/>
          <w:szCs w:val="16"/>
          <w:lang w:val="en-US"/>
        </w:rPr>
        <w:t xml:space="preserve">(Rh—hr) I, </w:t>
      </w:r>
      <w:r>
        <w:rPr>
          <w:rFonts w:ascii="Times New Roman" w:hAnsi="Times New Roman" w:cs="Times New Roman"/>
          <w:sz w:val="16"/>
          <w:szCs w:val="16"/>
        </w:rPr>
        <w:t>315</w:t>
      </w:r>
    </w:p>
    <w:p w:rsidR="00A5703E" w:rsidRDefault="00A5703E" w:rsidP="00A5703E">
      <w:pPr>
        <w:numPr>
          <w:ilvl w:val="0"/>
          <w:numId w:val="9"/>
        </w:numPr>
        <w:shd w:val="clear" w:color="auto" w:fill="FFFFFF"/>
        <w:tabs>
          <w:tab w:val="left" w:pos="250"/>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ренин-ангиотензин-альдостероновая </w:t>
      </w:r>
      <w:r>
        <w:rPr>
          <w:rFonts w:ascii="Times New Roman" w:hAnsi="Times New Roman" w:cs="Times New Roman"/>
          <w:sz w:val="16"/>
          <w:szCs w:val="16"/>
          <w:lang w:val="en-US"/>
        </w:rPr>
        <w:t xml:space="preserve">I, </w:t>
      </w:r>
      <w:r>
        <w:rPr>
          <w:rFonts w:ascii="Times New Roman" w:hAnsi="Times New Roman" w:cs="Times New Roman"/>
          <w:sz w:val="16"/>
          <w:szCs w:val="16"/>
        </w:rPr>
        <w:t>261</w:t>
      </w:r>
    </w:p>
    <w:p w:rsidR="00A5703E" w:rsidRDefault="00A5703E" w:rsidP="00A5703E">
      <w:pPr>
        <w:numPr>
          <w:ilvl w:val="0"/>
          <w:numId w:val="15"/>
        </w:numPr>
        <w:shd w:val="clear" w:color="auto" w:fill="FFFFFF"/>
        <w:tabs>
          <w:tab w:val="left" w:pos="250"/>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рецептирующая кожная </w:t>
      </w:r>
      <w:r>
        <w:rPr>
          <w:rFonts w:ascii="Times New Roman" w:hAnsi="Times New Roman" w:cs="Times New Roman"/>
          <w:sz w:val="16"/>
          <w:szCs w:val="16"/>
          <w:lang w:val="en-US"/>
        </w:rPr>
        <w:t xml:space="preserve">II, </w:t>
      </w:r>
      <w:r>
        <w:rPr>
          <w:rFonts w:ascii="Times New Roman" w:hAnsi="Times New Roman" w:cs="Times New Roman"/>
          <w:sz w:val="16"/>
          <w:szCs w:val="16"/>
        </w:rPr>
        <w:t>183</w:t>
      </w:r>
    </w:p>
    <w:p w:rsidR="00A5703E" w:rsidRDefault="00A5703E" w:rsidP="00A5703E">
      <w:pPr>
        <w:shd w:val="clear" w:color="auto" w:fill="FFFFFF"/>
        <w:tabs>
          <w:tab w:val="left" w:pos="259"/>
          <w:tab w:val="left" w:leader="hyphen" w:pos="427"/>
        </w:tabs>
        <w:spacing w:before="5" w:line="168" w:lineRule="exact"/>
        <w:ind w:right="326" w:firstLine="567"/>
      </w:pPr>
      <w:r>
        <w:rPr>
          <w:rFonts w:ascii="Times New Roman" w:hAnsi="Times New Roman" w:cs="Times New Roman"/>
          <w:sz w:val="16"/>
          <w:szCs w:val="16"/>
        </w:rPr>
        <w:t>—</w:t>
      </w:r>
      <w:r>
        <w:rPr>
          <w:rFonts w:ascii="Times New Roman" w:hAnsi="Times New Roman" w:cs="Times New Roman"/>
          <w:sz w:val="16"/>
          <w:szCs w:val="16"/>
        </w:rPr>
        <w:tab/>
        <w:t xml:space="preserve">сенсорная (ые)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136, 183;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201</w:t>
      </w:r>
      <w:r>
        <w:rPr>
          <w:rFonts w:ascii="Times New Roman" w:hAnsi="Times New Roman" w:cs="Times New Roman"/>
          <w:sz w:val="16"/>
          <w:szCs w:val="16"/>
        </w:rPr>
        <w:br/>
      </w:r>
      <w:r>
        <w:rPr>
          <w:rFonts w:ascii="Times New Roman" w:hAnsi="Times New Roman" w:cs="Times New Roman"/>
          <w:sz w:val="16"/>
          <w:szCs w:val="16"/>
        </w:rPr>
        <w:tab/>
        <w:t xml:space="preserve">адаптация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208</w:t>
      </w:r>
    </w:p>
    <w:p w:rsidR="00A5703E" w:rsidRDefault="00A5703E" w:rsidP="00A5703E">
      <w:pPr>
        <w:shd w:val="clear" w:color="auto" w:fill="FFFFFF"/>
        <w:tabs>
          <w:tab w:val="left" w:leader="hyphen" w:pos="432"/>
        </w:tabs>
        <w:spacing w:line="168" w:lineRule="exact"/>
        <w:ind w:firstLine="567"/>
      </w:pPr>
      <w:r>
        <w:rPr>
          <w:rFonts w:ascii="Times New Roman" w:hAnsi="Times New Roman" w:cs="Times New Roman"/>
          <w:sz w:val="16"/>
          <w:szCs w:val="16"/>
        </w:rPr>
        <w:tab/>
        <w:t xml:space="preserve">взаимодействие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209</w:t>
      </w:r>
    </w:p>
    <w:p w:rsidR="00A5703E" w:rsidRDefault="00A5703E" w:rsidP="00A5703E">
      <w:pPr>
        <w:shd w:val="clear" w:color="auto" w:fill="FFFFFF"/>
        <w:tabs>
          <w:tab w:val="left" w:leader="hyphen" w:pos="427"/>
        </w:tabs>
        <w:spacing w:before="5" w:line="168" w:lineRule="exact"/>
        <w:ind w:firstLine="567"/>
      </w:pPr>
      <w:r>
        <w:rPr>
          <w:rFonts w:ascii="Times New Roman" w:hAnsi="Times New Roman" w:cs="Times New Roman"/>
          <w:sz w:val="16"/>
          <w:szCs w:val="16"/>
        </w:rPr>
        <w:tab/>
        <w:t xml:space="preserve">висцеральная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258</w:t>
      </w:r>
    </w:p>
    <w:p w:rsidR="00A5703E" w:rsidRDefault="00A5703E" w:rsidP="00A5703E">
      <w:pPr>
        <w:shd w:val="clear" w:color="auto" w:fill="FFFFFF"/>
        <w:tabs>
          <w:tab w:val="left" w:leader="hyphen" w:pos="427"/>
        </w:tabs>
        <w:spacing w:line="168" w:lineRule="exact"/>
        <w:ind w:firstLine="567"/>
      </w:pPr>
      <w:r>
        <w:rPr>
          <w:rFonts w:ascii="Times New Roman" w:hAnsi="Times New Roman" w:cs="Times New Roman"/>
          <w:sz w:val="16"/>
          <w:szCs w:val="16"/>
        </w:rPr>
        <w:tab/>
        <w:t xml:space="preserve">интероцептивная см. </w:t>
      </w:r>
      <w:r>
        <w:rPr>
          <w:rFonts w:ascii="Times New Roman" w:hAnsi="Times New Roman" w:cs="Times New Roman"/>
          <w:i/>
          <w:iCs/>
          <w:sz w:val="16"/>
          <w:szCs w:val="16"/>
        </w:rPr>
        <w:t>Система сен</w:t>
      </w:r>
      <w:r>
        <w:rPr>
          <w:rFonts w:ascii="Times New Roman" w:hAnsi="Times New Roman" w:cs="Times New Roman"/>
          <w:i/>
          <w:iCs/>
          <w:sz w:val="16"/>
          <w:szCs w:val="16"/>
        </w:rPr>
        <w:softHyphen/>
      </w:r>
      <w:r>
        <w:rPr>
          <w:rFonts w:ascii="Times New Roman" w:hAnsi="Times New Roman" w:cs="Times New Roman"/>
          <w:i/>
          <w:iCs/>
          <w:sz w:val="16"/>
          <w:szCs w:val="16"/>
        </w:rPr>
        <w:br/>
        <w:t>сорная висцеральная</w:t>
      </w:r>
    </w:p>
    <w:p w:rsidR="00A5703E" w:rsidRDefault="00A5703E" w:rsidP="00A5703E">
      <w:pPr>
        <w:shd w:val="clear" w:color="auto" w:fill="FFFFFF"/>
        <w:tabs>
          <w:tab w:val="left" w:leader="hyphen" w:pos="427"/>
        </w:tabs>
        <w:spacing w:line="168" w:lineRule="exact"/>
        <w:ind w:firstLine="567"/>
      </w:pPr>
      <w:r>
        <w:rPr>
          <w:rFonts w:ascii="Times New Roman" w:hAnsi="Times New Roman" w:cs="Times New Roman"/>
          <w:sz w:val="16"/>
          <w:szCs w:val="16"/>
        </w:rPr>
        <w:tab/>
        <w:t xml:space="preserve">методы исследования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201</w:t>
      </w:r>
    </w:p>
    <w:p w:rsidR="00A5703E" w:rsidRDefault="00A5703E" w:rsidP="00A5703E">
      <w:pPr>
        <w:shd w:val="clear" w:color="auto" w:fill="FFFFFF"/>
        <w:tabs>
          <w:tab w:val="left" w:leader="hyphen" w:pos="432"/>
        </w:tabs>
        <w:spacing w:before="5" w:line="168" w:lineRule="exact"/>
        <w:ind w:firstLine="567"/>
      </w:pPr>
      <w:r>
        <w:rPr>
          <w:rFonts w:ascii="Times New Roman" w:hAnsi="Times New Roman" w:cs="Times New Roman"/>
          <w:sz w:val="16"/>
          <w:szCs w:val="16"/>
        </w:rPr>
        <w:tab/>
        <w:t xml:space="preserve">общие принципы строения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202</w:t>
      </w:r>
    </w:p>
    <w:p w:rsidR="00A5703E" w:rsidRDefault="00A5703E" w:rsidP="00A5703E">
      <w:pPr>
        <w:shd w:val="clear" w:color="auto" w:fill="FFFFFF"/>
        <w:tabs>
          <w:tab w:val="left" w:leader="hyphen" w:pos="427"/>
        </w:tabs>
        <w:spacing w:line="168" w:lineRule="exact"/>
        <w:ind w:firstLine="567"/>
      </w:pPr>
      <w:r>
        <w:rPr>
          <w:rFonts w:ascii="Times New Roman" w:hAnsi="Times New Roman" w:cs="Times New Roman"/>
          <w:sz w:val="16"/>
          <w:szCs w:val="16"/>
        </w:rPr>
        <w:tab/>
        <w:t xml:space="preserve">физиолO2ия общая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201</w:t>
      </w:r>
    </w:p>
    <w:p w:rsidR="00A5703E" w:rsidRDefault="00A5703E" w:rsidP="00A5703E">
      <w:pPr>
        <w:shd w:val="clear" w:color="auto" w:fill="FFFFFF"/>
        <w:tabs>
          <w:tab w:val="left" w:leader="hyphen" w:pos="432"/>
        </w:tabs>
        <w:spacing w:before="5" w:line="168" w:lineRule="exact"/>
        <w:ind w:firstLine="567"/>
      </w:pPr>
      <w:r>
        <w:rPr>
          <w:rFonts w:ascii="Times New Roman" w:hAnsi="Times New Roman" w:cs="Times New Roman"/>
          <w:sz w:val="16"/>
          <w:szCs w:val="16"/>
        </w:rPr>
        <w:tab/>
        <w:t xml:space="preserve">— частная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210</w:t>
      </w:r>
    </w:p>
    <w:p w:rsidR="00A5703E" w:rsidRDefault="00A5703E" w:rsidP="00A5703E">
      <w:pPr>
        <w:shd w:val="clear" w:color="auto" w:fill="FFFFFF"/>
        <w:tabs>
          <w:tab w:val="left" w:leader="hyphen" w:pos="432"/>
        </w:tabs>
        <w:spacing w:line="168" w:lineRule="exact"/>
        <w:ind w:firstLine="567"/>
      </w:pPr>
      <w:r>
        <w:rPr>
          <w:rFonts w:ascii="Courier New" w:hAnsi="Courier New" w:cs="Courier New"/>
          <w:sz w:val="16"/>
          <w:szCs w:val="16"/>
        </w:rPr>
        <w:tab/>
      </w:r>
      <w:r>
        <w:rPr>
          <w:rFonts w:ascii="Courier New" w:hAnsi="Courier New" w:cs="Times New Roman"/>
          <w:spacing w:val="-13"/>
          <w:sz w:val="16"/>
          <w:szCs w:val="16"/>
        </w:rPr>
        <w:t>функции</w:t>
      </w:r>
      <w:r>
        <w:rPr>
          <w:rFonts w:ascii="Courier New" w:hAnsi="Courier New" w:cs="Courier New"/>
          <w:spacing w:val="-13"/>
          <w:sz w:val="16"/>
          <w:szCs w:val="16"/>
        </w:rPr>
        <w:t xml:space="preserve"> </w:t>
      </w:r>
      <w:r>
        <w:rPr>
          <w:rFonts w:ascii="Courier New" w:hAnsi="Courier New" w:cs="Times New Roman"/>
          <w:spacing w:val="-13"/>
          <w:sz w:val="16"/>
          <w:szCs w:val="16"/>
        </w:rPr>
        <w:t>основные</w:t>
      </w:r>
      <w:r>
        <w:rPr>
          <w:rFonts w:ascii="Courier New" w:hAnsi="Courier New" w:cs="Courier New"/>
          <w:spacing w:val="-13"/>
          <w:sz w:val="16"/>
          <w:szCs w:val="16"/>
        </w:rPr>
        <w:t xml:space="preserve"> </w:t>
      </w:r>
      <w:r>
        <w:rPr>
          <w:rFonts w:ascii="Courier New" w:hAnsi="Courier New" w:cs="Courier New"/>
          <w:spacing w:val="-13"/>
          <w:sz w:val="16"/>
          <w:szCs w:val="16"/>
          <w:lang w:val="en-US"/>
        </w:rPr>
        <w:t>II</w:t>
      </w:r>
      <w:r w:rsidRPr="0046747A">
        <w:rPr>
          <w:rFonts w:ascii="Courier New" w:hAnsi="Courier New" w:cs="Courier New"/>
          <w:spacing w:val="-13"/>
          <w:sz w:val="16"/>
          <w:szCs w:val="16"/>
        </w:rPr>
        <w:t xml:space="preserve">, </w:t>
      </w:r>
      <w:r>
        <w:rPr>
          <w:rFonts w:ascii="Courier New" w:hAnsi="Courier New" w:cs="Courier New"/>
          <w:spacing w:val="-13"/>
          <w:sz w:val="16"/>
          <w:szCs w:val="16"/>
        </w:rPr>
        <w:t>203</w:t>
      </w:r>
    </w:p>
    <w:p w:rsidR="00A5703E" w:rsidRDefault="00A5703E" w:rsidP="00A5703E">
      <w:pPr>
        <w:numPr>
          <w:ilvl w:val="0"/>
          <w:numId w:val="22"/>
        </w:numPr>
        <w:shd w:val="clear" w:color="auto" w:fill="FFFFFF"/>
        <w:tabs>
          <w:tab w:val="left" w:pos="259"/>
        </w:tabs>
        <w:spacing w:line="168" w:lineRule="exact"/>
        <w:ind w:firstLine="567"/>
        <w:rPr>
          <w:rFonts w:ascii="Courier New" w:hAnsi="Courier New" w:cs="Times New Roman"/>
          <w:sz w:val="16"/>
          <w:szCs w:val="16"/>
        </w:rPr>
      </w:pPr>
      <w:r>
        <w:rPr>
          <w:rFonts w:ascii="Courier New" w:hAnsi="Courier New" w:cs="Times New Roman"/>
          <w:spacing w:val="-18"/>
          <w:sz w:val="16"/>
          <w:szCs w:val="16"/>
        </w:rPr>
        <w:t>сердечно</w:t>
      </w:r>
      <w:r>
        <w:rPr>
          <w:rFonts w:ascii="Courier New" w:hAnsi="Courier New" w:cs="Courier New"/>
          <w:spacing w:val="-18"/>
          <w:sz w:val="16"/>
          <w:szCs w:val="16"/>
        </w:rPr>
        <w:t>-</w:t>
      </w:r>
      <w:r>
        <w:rPr>
          <w:rFonts w:ascii="Courier New" w:hAnsi="Courier New" w:cs="Times New Roman"/>
          <w:spacing w:val="-18"/>
          <w:sz w:val="16"/>
          <w:szCs w:val="16"/>
        </w:rPr>
        <w:t>сосудистая</w:t>
      </w:r>
      <w:r>
        <w:rPr>
          <w:rFonts w:ascii="Courier New" w:hAnsi="Courier New" w:cs="Courier New"/>
          <w:spacing w:val="-18"/>
          <w:sz w:val="16"/>
          <w:szCs w:val="16"/>
        </w:rPr>
        <w:t xml:space="preserve"> </w:t>
      </w:r>
      <w:r>
        <w:rPr>
          <w:rFonts w:ascii="Courier New" w:hAnsi="Courier New" w:cs="Courier New"/>
          <w:spacing w:val="-18"/>
          <w:sz w:val="16"/>
          <w:szCs w:val="16"/>
          <w:lang w:val="en-US"/>
        </w:rPr>
        <w:t xml:space="preserve">II, </w:t>
      </w:r>
      <w:r>
        <w:rPr>
          <w:rFonts w:ascii="Courier New" w:hAnsi="Courier New" w:cs="Courier New"/>
          <w:spacing w:val="-18"/>
          <w:sz w:val="16"/>
          <w:szCs w:val="16"/>
        </w:rPr>
        <w:t>314, 327</w:t>
      </w:r>
    </w:p>
    <w:p w:rsidR="00A5703E" w:rsidRDefault="00A5703E" w:rsidP="00A5703E">
      <w:pPr>
        <w:numPr>
          <w:ilvl w:val="0"/>
          <w:numId w:val="22"/>
        </w:numPr>
        <w:shd w:val="clear" w:color="auto" w:fill="FFFFFF"/>
        <w:tabs>
          <w:tab w:val="left" w:pos="259"/>
        </w:tabs>
        <w:spacing w:line="168" w:lineRule="exact"/>
        <w:ind w:firstLine="567"/>
        <w:rPr>
          <w:rFonts w:ascii="Courier New" w:hAnsi="Courier New" w:cs="Times New Roman"/>
          <w:sz w:val="16"/>
          <w:szCs w:val="16"/>
        </w:rPr>
      </w:pPr>
      <w:r>
        <w:rPr>
          <w:rFonts w:ascii="Courier New" w:hAnsi="Courier New" w:cs="Times New Roman"/>
          <w:spacing w:val="-15"/>
          <w:sz w:val="16"/>
          <w:szCs w:val="16"/>
        </w:rPr>
        <w:t>сердца</w:t>
      </w:r>
      <w:r>
        <w:rPr>
          <w:rFonts w:ascii="Courier New" w:hAnsi="Courier New" w:cs="Courier New"/>
          <w:spacing w:val="-15"/>
          <w:sz w:val="16"/>
          <w:szCs w:val="16"/>
        </w:rPr>
        <w:t xml:space="preserve"> </w:t>
      </w:r>
      <w:r>
        <w:rPr>
          <w:rFonts w:ascii="Courier New" w:hAnsi="Courier New" w:cs="Times New Roman"/>
          <w:spacing w:val="-15"/>
          <w:sz w:val="16"/>
          <w:szCs w:val="16"/>
        </w:rPr>
        <w:t>проводящая</w:t>
      </w:r>
      <w:r>
        <w:rPr>
          <w:rFonts w:ascii="Courier New" w:hAnsi="Courier New" w:cs="Courier New"/>
          <w:spacing w:val="-15"/>
          <w:sz w:val="16"/>
          <w:szCs w:val="16"/>
        </w:rPr>
        <w:t xml:space="preserve">, </w:t>
      </w:r>
      <w:r>
        <w:rPr>
          <w:rFonts w:ascii="Courier New" w:hAnsi="Courier New" w:cs="Times New Roman"/>
          <w:spacing w:val="-15"/>
          <w:sz w:val="16"/>
          <w:szCs w:val="16"/>
        </w:rPr>
        <w:t>функции</w:t>
      </w:r>
      <w:r>
        <w:rPr>
          <w:rFonts w:ascii="Courier New" w:hAnsi="Courier New" w:cs="Courier New"/>
          <w:spacing w:val="-15"/>
          <w:sz w:val="16"/>
          <w:szCs w:val="16"/>
        </w:rPr>
        <w:t xml:space="preserve"> </w:t>
      </w:r>
      <w:r>
        <w:rPr>
          <w:rFonts w:ascii="Courier New" w:hAnsi="Courier New" w:cs="Courier New"/>
          <w:spacing w:val="-15"/>
          <w:sz w:val="16"/>
          <w:szCs w:val="16"/>
          <w:lang w:val="en-US"/>
        </w:rPr>
        <w:t xml:space="preserve">I, </w:t>
      </w:r>
      <w:r>
        <w:rPr>
          <w:rFonts w:ascii="Courier New" w:hAnsi="Courier New" w:cs="Courier New"/>
          <w:spacing w:val="-15"/>
          <w:sz w:val="16"/>
          <w:szCs w:val="16"/>
        </w:rPr>
        <w:t>330</w:t>
      </w:r>
    </w:p>
    <w:p w:rsidR="00A5703E" w:rsidRDefault="00A5703E" w:rsidP="00A5703E">
      <w:pPr>
        <w:numPr>
          <w:ilvl w:val="0"/>
          <w:numId w:val="22"/>
        </w:numPr>
        <w:shd w:val="clear" w:color="auto" w:fill="FFFFFF"/>
        <w:tabs>
          <w:tab w:val="left" w:pos="259"/>
          <w:tab w:val="left" w:leader="hyphen" w:pos="437"/>
        </w:tabs>
        <w:spacing w:line="168" w:lineRule="exact"/>
        <w:ind w:right="326" w:firstLine="567"/>
        <w:rPr>
          <w:rFonts w:ascii="Courier New" w:hAnsi="Courier New" w:cs="Times New Roman"/>
          <w:sz w:val="16"/>
          <w:szCs w:val="16"/>
        </w:rPr>
      </w:pPr>
      <w:r>
        <w:rPr>
          <w:rFonts w:ascii="Courier New" w:hAnsi="Courier New" w:cs="Times New Roman"/>
          <w:spacing w:val="-19"/>
          <w:sz w:val="16"/>
          <w:szCs w:val="16"/>
        </w:rPr>
        <w:t>сигнальная</w:t>
      </w:r>
      <w:r>
        <w:rPr>
          <w:rFonts w:ascii="Courier New" w:hAnsi="Courier New" w:cs="Courier New"/>
          <w:spacing w:val="-19"/>
          <w:sz w:val="16"/>
          <w:szCs w:val="16"/>
        </w:rPr>
        <w:t xml:space="preserve"> </w:t>
      </w:r>
      <w:r>
        <w:rPr>
          <w:rFonts w:ascii="Courier New" w:hAnsi="Courier New" w:cs="Times New Roman"/>
          <w:spacing w:val="-19"/>
          <w:sz w:val="16"/>
          <w:szCs w:val="16"/>
        </w:rPr>
        <w:t>вторая</w:t>
      </w:r>
      <w:r>
        <w:rPr>
          <w:rFonts w:ascii="Courier New" w:hAnsi="Courier New" w:cs="Courier New"/>
          <w:spacing w:val="-19"/>
          <w:sz w:val="16"/>
          <w:szCs w:val="16"/>
        </w:rPr>
        <w:t xml:space="preserve"> </w:t>
      </w:r>
      <w:r>
        <w:rPr>
          <w:rFonts w:ascii="Courier New" w:hAnsi="Courier New" w:cs="Courier New"/>
          <w:spacing w:val="-19"/>
          <w:sz w:val="16"/>
          <w:szCs w:val="16"/>
          <w:lang w:val="en-US"/>
        </w:rPr>
        <w:t>II</w:t>
      </w:r>
      <w:r w:rsidRPr="0046747A">
        <w:rPr>
          <w:rFonts w:ascii="Courier New" w:hAnsi="Courier New" w:cs="Courier New"/>
          <w:spacing w:val="-19"/>
          <w:sz w:val="16"/>
          <w:szCs w:val="16"/>
        </w:rPr>
        <w:t xml:space="preserve">, </w:t>
      </w:r>
      <w:r>
        <w:rPr>
          <w:rFonts w:ascii="Courier New" w:hAnsi="Courier New" w:cs="Courier New"/>
          <w:spacing w:val="-19"/>
          <w:sz w:val="16"/>
          <w:szCs w:val="16"/>
        </w:rPr>
        <w:t xml:space="preserve">289, 301 </w:t>
      </w:r>
      <w:r>
        <w:rPr>
          <w:rFonts w:ascii="Courier New" w:hAnsi="Courier New" w:cs="Courier New"/>
          <w:sz w:val="16"/>
          <w:szCs w:val="16"/>
        </w:rPr>
        <w:tab/>
        <w:t xml:space="preserve"> </w:t>
      </w:r>
      <w:r>
        <w:rPr>
          <w:rFonts w:ascii="Courier New" w:hAnsi="Courier New" w:cs="Times New Roman"/>
          <w:sz w:val="16"/>
          <w:szCs w:val="16"/>
        </w:rPr>
        <w:t>первая</w:t>
      </w:r>
      <w:r>
        <w:rPr>
          <w:rFonts w:ascii="Courier New" w:hAnsi="Courier New" w:cs="Courier New"/>
          <w:sz w:val="16"/>
          <w:szCs w:val="16"/>
        </w:rPr>
        <w:t xml:space="preserve"> </w:t>
      </w:r>
      <w:r>
        <w:rPr>
          <w:rFonts w:ascii="Courier New" w:hAnsi="Courier New" w:cs="Times New Roman"/>
          <w:sz w:val="16"/>
          <w:szCs w:val="16"/>
        </w:rPr>
        <w:t>И</w:t>
      </w:r>
      <w:r>
        <w:rPr>
          <w:rFonts w:ascii="Courier New" w:hAnsi="Courier New" w:cs="Courier New"/>
          <w:sz w:val="16"/>
          <w:szCs w:val="16"/>
        </w:rPr>
        <w:t>, 301</w:t>
      </w:r>
    </w:p>
    <w:p w:rsidR="00A5703E" w:rsidRDefault="00A5703E" w:rsidP="00A5703E">
      <w:pPr>
        <w:shd w:val="clear" w:color="auto" w:fill="FFFFFF"/>
        <w:spacing w:line="168" w:lineRule="exact"/>
        <w:ind w:firstLine="567"/>
      </w:pPr>
      <w:r>
        <w:rPr>
          <w:rFonts w:ascii="Courier New" w:hAnsi="Courier New" w:cs="Times New Roman"/>
          <w:sz w:val="16"/>
          <w:szCs w:val="16"/>
        </w:rPr>
        <w:br w:type="column"/>
      </w:r>
      <w:r>
        <w:rPr>
          <w:rFonts w:ascii="Courier New" w:hAnsi="Courier New" w:cs="Times New Roman"/>
          <w:spacing w:val="-19"/>
          <w:sz w:val="16"/>
          <w:szCs w:val="16"/>
        </w:rPr>
        <w:t>Система</w:t>
      </w:r>
      <w:r>
        <w:rPr>
          <w:rFonts w:ascii="Courier New" w:hAnsi="Courier New" w:cs="Courier New"/>
          <w:spacing w:val="-19"/>
          <w:sz w:val="16"/>
          <w:szCs w:val="16"/>
        </w:rPr>
        <w:t>(</w:t>
      </w:r>
      <w:r>
        <w:rPr>
          <w:rFonts w:ascii="Courier New" w:hAnsi="Courier New" w:cs="Times New Roman"/>
          <w:spacing w:val="-19"/>
          <w:sz w:val="16"/>
          <w:szCs w:val="16"/>
        </w:rPr>
        <w:t>ы</w:t>
      </w:r>
      <w:r>
        <w:rPr>
          <w:rFonts w:ascii="Courier New" w:hAnsi="Courier New" w:cs="Courier New"/>
          <w:spacing w:val="-19"/>
          <w:sz w:val="16"/>
          <w:szCs w:val="16"/>
        </w:rPr>
        <w:t xml:space="preserve">) </w:t>
      </w:r>
      <w:r>
        <w:rPr>
          <w:rFonts w:ascii="Courier New" w:hAnsi="Courier New" w:cs="Times New Roman"/>
          <w:spacing w:val="-19"/>
          <w:sz w:val="16"/>
          <w:szCs w:val="16"/>
        </w:rPr>
        <w:t>слуховая</w:t>
      </w:r>
      <w:r>
        <w:rPr>
          <w:rFonts w:ascii="Courier New" w:hAnsi="Courier New" w:cs="Courier New"/>
          <w:spacing w:val="-19"/>
          <w:sz w:val="16"/>
          <w:szCs w:val="16"/>
        </w:rPr>
        <w:t xml:space="preserve"> </w:t>
      </w:r>
      <w:r>
        <w:rPr>
          <w:rFonts w:ascii="Courier New" w:hAnsi="Courier New" w:cs="Courier New"/>
          <w:spacing w:val="-19"/>
          <w:sz w:val="16"/>
          <w:szCs w:val="16"/>
          <w:lang w:val="en-US"/>
        </w:rPr>
        <w:t>I</w:t>
      </w:r>
      <w:r w:rsidRPr="0046747A">
        <w:rPr>
          <w:rFonts w:ascii="Courier New" w:hAnsi="Courier New" w:cs="Courier New"/>
          <w:spacing w:val="-19"/>
          <w:sz w:val="16"/>
          <w:szCs w:val="16"/>
        </w:rPr>
        <w:t xml:space="preserve">, </w:t>
      </w:r>
      <w:r>
        <w:rPr>
          <w:rFonts w:ascii="Courier New" w:hAnsi="Courier New" w:cs="Courier New"/>
          <w:spacing w:val="-19"/>
          <w:sz w:val="16"/>
          <w:szCs w:val="16"/>
        </w:rPr>
        <w:t xml:space="preserve">183; </w:t>
      </w:r>
      <w:r>
        <w:rPr>
          <w:rFonts w:ascii="Courier New" w:hAnsi="Courier New" w:cs="Times New Roman"/>
          <w:spacing w:val="-19"/>
          <w:sz w:val="16"/>
          <w:szCs w:val="16"/>
        </w:rPr>
        <w:t>И</w:t>
      </w:r>
      <w:r>
        <w:rPr>
          <w:rFonts w:ascii="Courier New" w:hAnsi="Courier New" w:cs="Courier New"/>
          <w:spacing w:val="-19"/>
          <w:sz w:val="16"/>
          <w:szCs w:val="16"/>
        </w:rPr>
        <w:t>, 231</w:t>
      </w:r>
    </w:p>
    <w:p w:rsidR="00A5703E" w:rsidRDefault="00A5703E" w:rsidP="00A5703E">
      <w:pPr>
        <w:shd w:val="clear" w:color="auto" w:fill="FFFFFF"/>
        <w:tabs>
          <w:tab w:val="left" w:leader="hyphen" w:pos="389"/>
        </w:tabs>
        <w:spacing w:before="5" w:line="168" w:lineRule="exact"/>
        <w:ind w:firstLine="567"/>
      </w:pPr>
      <w:r>
        <w:rPr>
          <w:rFonts w:ascii="Courier New" w:hAnsi="Courier New" w:cs="Courier New"/>
          <w:sz w:val="16"/>
          <w:szCs w:val="16"/>
        </w:rPr>
        <w:tab/>
      </w:r>
      <w:r>
        <w:rPr>
          <w:rFonts w:ascii="Courier New" w:hAnsi="Courier New" w:cs="Times New Roman"/>
          <w:spacing w:val="-14"/>
          <w:sz w:val="16"/>
          <w:szCs w:val="16"/>
        </w:rPr>
        <w:t>активность</w:t>
      </w:r>
      <w:r>
        <w:rPr>
          <w:rFonts w:ascii="Courier New" w:hAnsi="Courier New" w:cs="Courier New"/>
          <w:spacing w:val="-14"/>
          <w:sz w:val="16"/>
          <w:szCs w:val="16"/>
        </w:rPr>
        <w:t xml:space="preserve"> </w:t>
      </w:r>
      <w:r>
        <w:rPr>
          <w:rFonts w:ascii="Courier New" w:hAnsi="Courier New" w:cs="Times New Roman"/>
          <w:spacing w:val="-14"/>
          <w:sz w:val="16"/>
          <w:szCs w:val="16"/>
        </w:rPr>
        <w:t>электрическая</w:t>
      </w:r>
      <w:r>
        <w:rPr>
          <w:rFonts w:ascii="Courier New" w:hAnsi="Courier New" w:cs="Courier New"/>
          <w:spacing w:val="-14"/>
          <w:sz w:val="16"/>
          <w:szCs w:val="16"/>
        </w:rPr>
        <w:t xml:space="preserve"> </w:t>
      </w:r>
      <w:r>
        <w:rPr>
          <w:rFonts w:ascii="Courier New" w:hAnsi="Courier New" w:cs="Times New Roman"/>
          <w:spacing w:val="-14"/>
          <w:sz w:val="16"/>
          <w:szCs w:val="16"/>
        </w:rPr>
        <w:t>путей</w:t>
      </w:r>
      <w:r>
        <w:rPr>
          <w:rFonts w:ascii="Courier New" w:hAnsi="Courier New" w:cs="Courier New"/>
          <w:spacing w:val="-14"/>
          <w:sz w:val="16"/>
          <w:szCs w:val="16"/>
        </w:rPr>
        <w:t xml:space="preserve"> </w:t>
      </w:r>
      <w:r>
        <w:rPr>
          <w:rFonts w:ascii="Courier New" w:hAnsi="Courier New" w:cs="Times New Roman"/>
          <w:spacing w:val="-14"/>
          <w:sz w:val="16"/>
          <w:szCs w:val="16"/>
        </w:rPr>
        <w:t>и</w:t>
      </w:r>
    </w:p>
    <w:p w:rsidR="00A5703E" w:rsidRDefault="00A5703E" w:rsidP="00A5703E">
      <w:pPr>
        <w:shd w:val="clear" w:color="auto" w:fill="FFFFFF"/>
        <w:spacing w:before="5" w:line="168" w:lineRule="exact"/>
        <w:ind w:firstLine="567"/>
      </w:pPr>
      <w:r>
        <w:rPr>
          <w:rFonts w:ascii="Courier New" w:hAnsi="Courier New" w:cs="Times New Roman"/>
          <w:spacing w:val="-20"/>
          <w:sz w:val="16"/>
          <w:szCs w:val="16"/>
        </w:rPr>
        <w:t>центров</w:t>
      </w:r>
      <w:r>
        <w:rPr>
          <w:rFonts w:ascii="Courier New" w:hAnsi="Courier New" w:cs="Courier New"/>
          <w:spacing w:val="-20"/>
          <w:sz w:val="16"/>
          <w:szCs w:val="16"/>
        </w:rPr>
        <w:t xml:space="preserve"> </w:t>
      </w:r>
      <w:r>
        <w:rPr>
          <w:rFonts w:ascii="Courier New" w:hAnsi="Courier New" w:cs="Courier New"/>
          <w:spacing w:val="-20"/>
          <w:sz w:val="16"/>
          <w:szCs w:val="16"/>
          <w:lang w:val="en-US"/>
        </w:rPr>
        <w:t>II</w:t>
      </w:r>
      <w:r w:rsidRPr="0046747A">
        <w:rPr>
          <w:rFonts w:ascii="Courier New" w:hAnsi="Courier New" w:cs="Courier New"/>
          <w:spacing w:val="-20"/>
          <w:sz w:val="16"/>
          <w:szCs w:val="16"/>
        </w:rPr>
        <w:t xml:space="preserve">, </w:t>
      </w:r>
      <w:r>
        <w:rPr>
          <w:rFonts w:ascii="Courier New" w:hAnsi="Courier New" w:cs="Courier New"/>
          <w:spacing w:val="-20"/>
          <w:sz w:val="16"/>
          <w:szCs w:val="16"/>
        </w:rPr>
        <w:t>235</w:t>
      </w:r>
    </w:p>
    <w:p w:rsidR="00A5703E" w:rsidRDefault="00A5703E" w:rsidP="00A5703E">
      <w:pPr>
        <w:numPr>
          <w:ilvl w:val="0"/>
          <w:numId w:val="11"/>
        </w:numPr>
        <w:shd w:val="clear" w:color="auto" w:fill="FFFFFF"/>
        <w:tabs>
          <w:tab w:val="left" w:pos="22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соматосенсорная И, 243</w:t>
      </w:r>
    </w:p>
    <w:p w:rsidR="00A5703E" w:rsidRDefault="00A5703E" w:rsidP="00A5703E">
      <w:pPr>
        <w:numPr>
          <w:ilvl w:val="0"/>
          <w:numId w:val="23"/>
        </w:numPr>
        <w:shd w:val="clear" w:color="auto" w:fill="FFFFFF"/>
        <w:tabs>
          <w:tab w:val="left" w:pos="226"/>
        </w:tabs>
        <w:spacing w:before="5" w:line="168" w:lineRule="exact"/>
        <w:ind w:firstLine="567"/>
        <w:rPr>
          <w:rFonts w:cs="Times New Roman"/>
          <w:sz w:val="16"/>
          <w:szCs w:val="16"/>
        </w:rPr>
      </w:pPr>
      <w:r>
        <w:rPr>
          <w:rFonts w:cs="Times New Roman"/>
          <w:sz w:val="16"/>
          <w:szCs w:val="16"/>
        </w:rPr>
        <w:t>сосудистая</w:t>
      </w:r>
      <w:r>
        <w:rPr>
          <w:sz w:val="16"/>
          <w:szCs w:val="16"/>
        </w:rPr>
        <w:t xml:space="preserve"> </w:t>
      </w:r>
      <w:r>
        <w:rPr>
          <w:sz w:val="16"/>
          <w:szCs w:val="16"/>
          <w:lang w:val="en-US"/>
        </w:rPr>
        <w:t xml:space="preserve">I, </w:t>
      </w:r>
      <w:r>
        <w:rPr>
          <w:sz w:val="16"/>
          <w:szCs w:val="16"/>
        </w:rPr>
        <w:t>363</w:t>
      </w:r>
    </w:p>
    <w:p w:rsidR="00A5703E" w:rsidRDefault="00A5703E" w:rsidP="00A5703E">
      <w:pPr>
        <w:numPr>
          <w:ilvl w:val="0"/>
          <w:numId w:val="11"/>
        </w:numPr>
        <w:shd w:val="clear" w:color="auto" w:fill="FFFFFF"/>
        <w:tabs>
          <w:tab w:val="left" w:pos="226"/>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управляющая </w:t>
      </w:r>
      <w:r>
        <w:rPr>
          <w:rFonts w:ascii="Times New Roman" w:hAnsi="Times New Roman" w:cs="Times New Roman"/>
          <w:sz w:val="16"/>
          <w:szCs w:val="16"/>
          <w:lang w:val="en-US"/>
        </w:rPr>
        <w:t xml:space="preserve">I, </w:t>
      </w:r>
      <w:r>
        <w:rPr>
          <w:rFonts w:ascii="Times New Roman" w:hAnsi="Times New Roman" w:cs="Times New Roman"/>
          <w:sz w:val="16"/>
          <w:szCs w:val="16"/>
        </w:rPr>
        <w:t>99</w:t>
      </w:r>
    </w:p>
    <w:p w:rsidR="00A5703E" w:rsidRDefault="00A5703E" w:rsidP="00A5703E">
      <w:pPr>
        <w:numPr>
          <w:ilvl w:val="0"/>
          <w:numId w:val="11"/>
        </w:numPr>
        <w:shd w:val="clear" w:color="auto" w:fill="FFFFFF"/>
        <w:tabs>
          <w:tab w:val="left" w:pos="226"/>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функциональные </w:t>
      </w:r>
      <w:r>
        <w:rPr>
          <w:rFonts w:ascii="Times New Roman" w:hAnsi="Times New Roman" w:cs="Times New Roman"/>
          <w:sz w:val="16"/>
          <w:szCs w:val="16"/>
          <w:lang w:val="en-US"/>
        </w:rPr>
        <w:t xml:space="preserve">I, </w:t>
      </w:r>
      <w:r>
        <w:rPr>
          <w:rFonts w:ascii="Times New Roman" w:hAnsi="Times New Roman" w:cs="Times New Roman"/>
          <w:sz w:val="16"/>
          <w:szCs w:val="16"/>
        </w:rPr>
        <w:t>104</w:t>
      </w:r>
    </w:p>
    <w:p w:rsidR="00A5703E" w:rsidRDefault="00A5703E" w:rsidP="00A5703E">
      <w:pPr>
        <w:shd w:val="clear" w:color="auto" w:fill="FFFFFF"/>
        <w:tabs>
          <w:tab w:val="left" w:leader="hyphen" w:pos="389"/>
        </w:tabs>
        <w:spacing w:before="5" w:line="168" w:lineRule="exact"/>
        <w:ind w:firstLine="567"/>
      </w:pPr>
      <w:r>
        <w:rPr>
          <w:rFonts w:ascii="Times New Roman" w:hAnsi="Times New Roman" w:cs="Times New Roman"/>
          <w:sz w:val="16"/>
          <w:szCs w:val="16"/>
        </w:rPr>
        <w:tab/>
        <w:t xml:space="preserve">аппараты управления </w:t>
      </w:r>
      <w:r>
        <w:rPr>
          <w:rFonts w:ascii="Times New Roman" w:hAnsi="Times New Roman" w:cs="Times New Roman"/>
          <w:sz w:val="16"/>
          <w:szCs w:val="16"/>
          <w:lang w:val="en-US"/>
        </w:rPr>
        <w:t xml:space="preserve">I, </w:t>
      </w:r>
      <w:r>
        <w:rPr>
          <w:rFonts w:ascii="Times New Roman" w:hAnsi="Times New Roman" w:cs="Times New Roman"/>
          <w:sz w:val="16"/>
          <w:szCs w:val="16"/>
        </w:rPr>
        <w:t>106</w:t>
      </w:r>
    </w:p>
    <w:p w:rsidR="00A5703E" w:rsidRDefault="00A5703E" w:rsidP="00A5703E">
      <w:pPr>
        <w:shd w:val="clear" w:color="auto" w:fill="FFFFFF"/>
        <w:tabs>
          <w:tab w:val="left" w:leader="hyphen" w:pos="394"/>
        </w:tabs>
        <w:spacing w:line="168" w:lineRule="exact"/>
        <w:ind w:firstLine="567"/>
      </w:pPr>
      <w:r>
        <w:rPr>
          <w:rFonts w:ascii="Times New Roman" w:hAnsi="Times New Roman" w:cs="Times New Roman"/>
          <w:sz w:val="16"/>
          <w:szCs w:val="16"/>
        </w:rPr>
        <w:tab/>
        <w:t xml:space="preserve">принципы взаимодействия </w:t>
      </w:r>
      <w:r>
        <w:rPr>
          <w:rFonts w:ascii="Times New Roman" w:hAnsi="Times New Roman" w:cs="Times New Roman"/>
          <w:sz w:val="16"/>
          <w:szCs w:val="16"/>
          <w:lang w:val="en-US"/>
        </w:rPr>
        <w:t xml:space="preserve">I, </w:t>
      </w:r>
      <w:r>
        <w:rPr>
          <w:rFonts w:ascii="Times New Roman" w:hAnsi="Times New Roman" w:cs="Times New Roman"/>
          <w:sz w:val="16"/>
          <w:szCs w:val="16"/>
        </w:rPr>
        <w:t>107</w:t>
      </w:r>
    </w:p>
    <w:p w:rsidR="00A5703E" w:rsidRDefault="00A5703E" w:rsidP="00A5703E">
      <w:pPr>
        <w:numPr>
          <w:ilvl w:val="0"/>
          <w:numId w:val="11"/>
        </w:numPr>
        <w:shd w:val="clear" w:color="auto" w:fill="FFFFFF"/>
        <w:tabs>
          <w:tab w:val="left" w:pos="226"/>
        </w:tabs>
        <w:spacing w:line="168" w:lineRule="exact"/>
        <w:ind w:right="326" w:firstLine="567"/>
        <w:rPr>
          <w:rFonts w:ascii="Times New Roman" w:hAnsi="Times New Roman" w:cs="Times New Roman"/>
          <w:sz w:val="16"/>
          <w:szCs w:val="16"/>
        </w:rPr>
      </w:pPr>
      <w:r>
        <w:rPr>
          <w:rFonts w:ascii="Times New Roman" w:hAnsi="Times New Roman" w:cs="Times New Roman"/>
          <w:sz w:val="16"/>
          <w:szCs w:val="16"/>
        </w:rPr>
        <w:t xml:space="preserve">эндокринная диффузная И, 30 Систола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340</w:t>
      </w:r>
    </w:p>
    <w:p w:rsidR="00A5703E" w:rsidRDefault="00A5703E" w:rsidP="00A5703E">
      <w:pPr>
        <w:numPr>
          <w:ilvl w:val="0"/>
          <w:numId w:val="11"/>
        </w:numPr>
        <w:shd w:val="clear" w:color="auto" w:fill="FFFFFF"/>
        <w:tabs>
          <w:tab w:val="left" w:pos="226"/>
          <w:tab w:val="left" w:leader="hyphen" w:pos="398"/>
        </w:tabs>
        <w:spacing w:line="168" w:lineRule="exact"/>
        <w:ind w:right="326" w:firstLine="567"/>
        <w:rPr>
          <w:rFonts w:ascii="Times New Roman" w:hAnsi="Times New Roman" w:cs="Times New Roman"/>
          <w:sz w:val="16"/>
          <w:szCs w:val="16"/>
        </w:rPr>
      </w:pPr>
      <w:r>
        <w:rPr>
          <w:rFonts w:ascii="Times New Roman" w:hAnsi="Times New Roman" w:cs="Times New Roman"/>
          <w:sz w:val="16"/>
          <w:szCs w:val="16"/>
        </w:rPr>
        <w:t xml:space="preserve">желудочков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341 Скорлупа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172, 173 Скорость кровотока в венах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368 </w:t>
      </w:r>
      <w:r>
        <w:rPr>
          <w:rFonts w:ascii="Times New Roman" w:hAnsi="Times New Roman" w:cs="Times New Roman"/>
          <w:sz w:val="16"/>
          <w:szCs w:val="16"/>
        </w:rPr>
        <w:tab/>
        <w:t xml:space="preserve">объемная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371</w:t>
      </w:r>
    </w:p>
    <w:p w:rsidR="00A5703E" w:rsidRDefault="00A5703E" w:rsidP="00A5703E">
      <w:pPr>
        <w:numPr>
          <w:ilvl w:val="0"/>
          <w:numId w:val="11"/>
        </w:numPr>
        <w:shd w:val="clear" w:color="auto" w:fill="FFFFFF"/>
        <w:tabs>
          <w:tab w:val="left" w:pos="226"/>
        </w:tabs>
        <w:spacing w:line="187" w:lineRule="exact"/>
        <w:ind w:right="653" w:firstLine="567"/>
        <w:rPr>
          <w:rFonts w:ascii="Times New Roman" w:hAnsi="Times New Roman" w:cs="Times New Roman"/>
          <w:sz w:val="16"/>
          <w:szCs w:val="16"/>
        </w:rPr>
      </w:pPr>
      <w:r>
        <w:rPr>
          <w:rFonts w:ascii="Times New Roman" w:hAnsi="Times New Roman" w:cs="Times New Roman"/>
          <w:sz w:val="16"/>
          <w:szCs w:val="16"/>
        </w:rPr>
        <w:t xml:space="preserve">оседания эритроцитов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284 Слепота цветовая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228 Слизь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69</w:t>
      </w:r>
    </w:p>
    <w:p w:rsidR="00A5703E" w:rsidRDefault="00A5703E" w:rsidP="00A5703E">
      <w:pPr>
        <w:shd w:val="clear" w:color="auto" w:fill="FFFFFF"/>
        <w:spacing w:line="168" w:lineRule="exact"/>
        <w:ind w:right="979" w:firstLine="567"/>
      </w:pPr>
      <w:r>
        <w:rPr>
          <w:rFonts w:ascii="Times New Roman" w:hAnsi="Times New Roman" w:cs="Times New Roman"/>
          <w:sz w:val="16"/>
          <w:szCs w:val="16"/>
        </w:rPr>
        <w:t xml:space="preserve">Слитие мельканий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226 Слух бинауральный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239 Слюна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89</w:t>
      </w:r>
    </w:p>
    <w:p w:rsidR="00A5703E" w:rsidRDefault="00A5703E" w:rsidP="00A5703E">
      <w:pPr>
        <w:numPr>
          <w:ilvl w:val="0"/>
          <w:numId w:val="11"/>
        </w:numPr>
        <w:shd w:val="clear" w:color="auto" w:fill="FFFFFF"/>
        <w:tabs>
          <w:tab w:val="left" w:pos="226"/>
        </w:tabs>
        <w:spacing w:before="14" w:line="168" w:lineRule="exact"/>
        <w:ind w:right="979" w:firstLine="567"/>
        <w:rPr>
          <w:rFonts w:ascii="Times New Roman" w:hAnsi="Times New Roman" w:cs="Times New Roman"/>
          <w:sz w:val="16"/>
          <w:szCs w:val="16"/>
        </w:rPr>
      </w:pPr>
      <w:r>
        <w:rPr>
          <w:rFonts w:ascii="Times New Roman" w:hAnsi="Times New Roman" w:cs="Times New Roman"/>
          <w:sz w:val="16"/>
          <w:szCs w:val="16"/>
        </w:rPr>
        <w:t xml:space="preserve">состав и свойства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38 Слюноотделение И, 21, 38</w:t>
      </w:r>
    </w:p>
    <w:p w:rsidR="00A5703E" w:rsidRDefault="00A5703E" w:rsidP="00A5703E">
      <w:pPr>
        <w:numPr>
          <w:ilvl w:val="0"/>
          <w:numId w:val="11"/>
        </w:numPr>
        <w:shd w:val="clear" w:color="auto" w:fill="FFFFFF"/>
        <w:tabs>
          <w:tab w:val="left" w:pos="226"/>
        </w:tabs>
        <w:spacing w:before="5" w:line="168" w:lineRule="exact"/>
        <w:ind w:right="1632" w:firstLine="567"/>
        <w:rPr>
          <w:rFonts w:ascii="Times New Roman" w:hAnsi="Times New Roman" w:cs="Times New Roman"/>
          <w:sz w:val="16"/>
          <w:szCs w:val="16"/>
        </w:rPr>
      </w:pPr>
      <w:r>
        <w:rPr>
          <w:rFonts w:ascii="Times New Roman" w:hAnsi="Times New Roman" w:cs="Times New Roman"/>
          <w:sz w:val="16"/>
          <w:szCs w:val="16"/>
        </w:rPr>
        <w:t xml:space="preserve">регуляция </w:t>
      </w:r>
      <w:r>
        <w:rPr>
          <w:rFonts w:ascii="Times New Roman" w:hAnsi="Times New Roman" w:cs="Times New Roman"/>
          <w:sz w:val="16"/>
          <w:szCs w:val="16"/>
          <w:lang w:val="en-US"/>
        </w:rPr>
        <w:t xml:space="preserve">II, </w:t>
      </w:r>
      <w:r>
        <w:rPr>
          <w:rFonts w:ascii="Times New Roman" w:hAnsi="Times New Roman" w:cs="Times New Roman"/>
          <w:sz w:val="16"/>
          <w:szCs w:val="16"/>
        </w:rPr>
        <w:t xml:space="preserve">39 Сновидения </w:t>
      </w:r>
      <w:r>
        <w:rPr>
          <w:rFonts w:ascii="Times New Roman" w:hAnsi="Times New Roman" w:cs="Times New Roman"/>
          <w:sz w:val="16"/>
          <w:szCs w:val="16"/>
          <w:lang w:val="en-US"/>
        </w:rPr>
        <w:t xml:space="preserve">II, </w:t>
      </w:r>
      <w:r>
        <w:rPr>
          <w:rFonts w:ascii="Times New Roman" w:hAnsi="Times New Roman" w:cs="Times New Roman"/>
          <w:sz w:val="16"/>
          <w:szCs w:val="16"/>
        </w:rPr>
        <w:t>283</w:t>
      </w:r>
    </w:p>
    <w:p w:rsidR="00A5703E" w:rsidRDefault="00A5703E" w:rsidP="00A5703E">
      <w:pPr>
        <w:numPr>
          <w:ilvl w:val="0"/>
          <w:numId w:val="11"/>
        </w:numPr>
        <w:shd w:val="clear" w:color="auto" w:fill="FFFFFF"/>
        <w:tabs>
          <w:tab w:val="left" w:pos="226"/>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значение физиолO2ическое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284 Сознание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296</w:t>
      </w:r>
    </w:p>
    <w:p w:rsidR="00A5703E" w:rsidRDefault="00A5703E" w:rsidP="00A5703E">
      <w:pPr>
        <w:shd w:val="clear" w:color="auto" w:fill="FFFFFF"/>
        <w:spacing w:before="5" w:line="168" w:lineRule="exact"/>
        <w:ind w:firstLine="567"/>
      </w:pPr>
      <w:r>
        <w:rPr>
          <w:rFonts w:ascii="Times New Roman" w:hAnsi="Times New Roman" w:cs="Times New Roman"/>
          <w:sz w:val="16"/>
          <w:szCs w:val="16"/>
        </w:rPr>
        <w:t xml:space="preserve">Созревание половое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183 Сок желудочный, образование, состав и свойства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43</w:t>
      </w:r>
    </w:p>
    <w:p w:rsidR="00A5703E" w:rsidRDefault="00A5703E" w:rsidP="00A5703E">
      <w:pPr>
        <w:shd w:val="clear" w:color="auto" w:fill="FFFFFF"/>
        <w:tabs>
          <w:tab w:val="left" w:pos="226"/>
        </w:tabs>
        <w:spacing w:line="168" w:lineRule="exact"/>
        <w:ind w:firstLine="567"/>
      </w:pPr>
      <w:r>
        <w:rPr>
          <w:rFonts w:ascii="Times New Roman" w:hAnsi="Times New Roman" w:cs="Times New Roman"/>
          <w:sz w:val="16"/>
          <w:szCs w:val="16"/>
        </w:rPr>
        <w:t>—</w:t>
      </w:r>
      <w:r>
        <w:rPr>
          <w:rFonts w:ascii="Times New Roman" w:hAnsi="Times New Roman" w:cs="Times New Roman"/>
          <w:sz w:val="16"/>
          <w:szCs w:val="16"/>
        </w:rPr>
        <w:tab/>
        <w:t xml:space="preserve">кишечный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67</w:t>
      </w:r>
    </w:p>
    <w:p w:rsidR="00A5703E" w:rsidRDefault="00A5703E" w:rsidP="00A5703E">
      <w:pPr>
        <w:shd w:val="clear" w:color="auto" w:fill="FFFFFF"/>
        <w:tabs>
          <w:tab w:val="left" w:leader="hyphen" w:pos="394"/>
        </w:tabs>
        <w:spacing w:before="5" w:line="168" w:lineRule="exact"/>
        <w:ind w:firstLine="567"/>
      </w:pPr>
      <w:r>
        <w:rPr>
          <w:rFonts w:ascii="Times New Roman" w:hAnsi="Times New Roman" w:cs="Times New Roman"/>
          <w:sz w:val="16"/>
          <w:szCs w:val="16"/>
        </w:rPr>
        <w:tab/>
        <w:t xml:space="preserve">свойства и состав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68</w:t>
      </w:r>
    </w:p>
    <w:p w:rsidR="00A5703E" w:rsidRDefault="00A5703E" w:rsidP="00A5703E">
      <w:pPr>
        <w:shd w:val="clear" w:color="auto" w:fill="FFFFFF"/>
        <w:tabs>
          <w:tab w:val="left" w:pos="226"/>
        </w:tabs>
        <w:spacing w:before="5" w:line="168" w:lineRule="exact"/>
        <w:ind w:firstLine="567"/>
      </w:pPr>
      <w:r>
        <w:rPr>
          <w:rFonts w:ascii="Times New Roman" w:hAnsi="Times New Roman" w:cs="Times New Roman"/>
          <w:sz w:val="16"/>
          <w:szCs w:val="16"/>
        </w:rPr>
        <w:t>—</w:t>
      </w:r>
      <w:r>
        <w:rPr>
          <w:rFonts w:ascii="Times New Roman" w:hAnsi="Times New Roman" w:cs="Times New Roman"/>
          <w:sz w:val="16"/>
          <w:szCs w:val="16"/>
        </w:rPr>
        <w:tab/>
        <w:t>поджелудочной железы, образование,</w:t>
      </w:r>
      <w:r>
        <w:rPr>
          <w:rFonts w:ascii="Times New Roman" w:hAnsi="Times New Roman" w:cs="Times New Roman"/>
          <w:sz w:val="16"/>
          <w:szCs w:val="16"/>
        </w:rPr>
        <w:br/>
        <w:t xml:space="preserve">состав и свойства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57</w:t>
      </w:r>
    </w:p>
    <w:p w:rsidR="00A5703E" w:rsidRDefault="00A5703E" w:rsidP="00A5703E">
      <w:pPr>
        <w:shd w:val="clear" w:color="auto" w:fill="FFFFFF"/>
        <w:tabs>
          <w:tab w:val="left" w:pos="221"/>
        </w:tabs>
        <w:spacing w:line="168" w:lineRule="exact"/>
        <w:ind w:right="979" w:firstLine="567"/>
      </w:pPr>
      <w:r>
        <w:rPr>
          <w:rFonts w:ascii="Times New Roman" w:hAnsi="Times New Roman" w:cs="Times New Roman"/>
          <w:sz w:val="16"/>
          <w:szCs w:val="16"/>
        </w:rPr>
        <w:t>—</w:t>
      </w:r>
      <w:r>
        <w:rPr>
          <w:rFonts w:ascii="Times New Roman" w:hAnsi="Times New Roman" w:cs="Times New Roman"/>
          <w:sz w:val="16"/>
          <w:szCs w:val="16"/>
        </w:rPr>
        <w:tab/>
        <w:t xml:space="preserve">толстой кишки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79</w:t>
      </w:r>
      <w:r>
        <w:rPr>
          <w:rFonts w:ascii="Times New Roman" w:hAnsi="Times New Roman" w:cs="Times New Roman"/>
          <w:sz w:val="16"/>
          <w:szCs w:val="16"/>
        </w:rPr>
        <w:br/>
        <w:t xml:space="preserve">Сократимость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326</w:t>
      </w:r>
    </w:p>
    <w:p w:rsidR="00A5703E" w:rsidRDefault="00A5703E" w:rsidP="00A5703E">
      <w:pPr>
        <w:shd w:val="clear" w:color="auto" w:fill="FFFFFF"/>
        <w:spacing w:line="168" w:lineRule="exact"/>
        <w:ind w:firstLine="567"/>
      </w:pPr>
      <w:r>
        <w:rPr>
          <w:rFonts w:ascii="Times New Roman" w:hAnsi="Times New Roman" w:cs="Times New Roman"/>
          <w:sz w:val="16"/>
          <w:szCs w:val="16"/>
        </w:rPr>
        <w:t xml:space="preserve">Сокращение (я)    антиперистальтические </w:t>
      </w:r>
      <w:r>
        <w:rPr>
          <w:rFonts w:ascii="Times New Roman" w:hAnsi="Times New Roman" w:cs="Times New Roman"/>
          <w:sz w:val="16"/>
          <w:szCs w:val="16"/>
          <w:lang w:val="en-US"/>
        </w:rPr>
        <w:t xml:space="preserve">II, </w:t>
      </w:r>
      <w:r>
        <w:rPr>
          <w:rFonts w:ascii="Times New Roman" w:hAnsi="Times New Roman" w:cs="Times New Roman"/>
          <w:sz w:val="16"/>
          <w:szCs w:val="16"/>
        </w:rPr>
        <w:t>73</w:t>
      </w:r>
    </w:p>
    <w:p w:rsidR="00A5703E" w:rsidRDefault="00A5703E" w:rsidP="00A5703E">
      <w:pPr>
        <w:numPr>
          <w:ilvl w:val="0"/>
          <w:numId w:val="9"/>
        </w:numPr>
        <w:shd w:val="clear" w:color="auto" w:fill="FFFFFF"/>
        <w:tabs>
          <w:tab w:val="left" w:pos="221"/>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маятникообразные </w:t>
      </w:r>
      <w:r>
        <w:rPr>
          <w:rFonts w:ascii="Times New Roman" w:hAnsi="Times New Roman" w:cs="Times New Roman"/>
          <w:sz w:val="16"/>
          <w:szCs w:val="16"/>
          <w:lang w:val="en-US"/>
        </w:rPr>
        <w:t xml:space="preserve">II, </w:t>
      </w:r>
      <w:r>
        <w:rPr>
          <w:rFonts w:ascii="Times New Roman" w:hAnsi="Times New Roman" w:cs="Times New Roman"/>
          <w:sz w:val="16"/>
          <w:szCs w:val="16"/>
        </w:rPr>
        <w:t>72</w:t>
      </w:r>
    </w:p>
    <w:p w:rsidR="00A5703E" w:rsidRDefault="00A5703E" w:rsidP="00A5703E">
      <w:pPr>
        <w:numPr>
          <w:ilvl w:val="0"/>
          <w:numId w:val="9"/>
        </w:numPr>
        <w:shd w:val="clear" w:color="auto" w:fill="FFFFFF"/>
        <w:tabs>
          <w:tab w:val="left" w:pos="221"/>
          <w:tab w:val="left" w:leader="hyphen" w:pos="384"/>
        </w:tabs>
        <w:spacing w:line="168" w:lineRule="exact"/>
        <w:ind w:right="653" w:firstLine="567"/>
        <w:rPr>
          <w:rFonts w:ascii="Times New Roman" w:hAnsi="Times New Roman" w:cs="Times New Roman"/>
          <w:sz w:val="16"/>
          <w:szCs w:val="16"/>
        </w:rPr>
      </w:pPr>
      <w:r>
        <w:rPr>
          <w:rFonts w:ascii="Times New Roman" w:hAnsi="Times New Roman" w:cs="Times New Roman"/>
          <w:sz w:val="16"/>
          <w:szCs w:val="16"/>
        </w:rPr>
        <w:t xml:space="preserve">мышечное, механизм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76 </w:t>
      </w:r>
      <w:r>
        <w:rPr>
          <w:rFonts w:ascii="Times New Roman" w:hAnsi="Times New Roman" w:cs="Times New Roman"/>
          <w:sz w:val="16"/>
          <w:szCs w:val="16"/>
        </w:rPr>
        <w:tab/>
        <w:t xml:space="preserve">режим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79</w:t>
      </w:r>
    </w:p>
    <w:p w:rsidR="00A5703E" w:rsidRDefault="00A5703E" w:rsidP="00A5703E">
      <w:pPr>
        <w:shd w:val="clear" w:color="auto" w:fill="FFFFFF"/>
        <w:tabs>
          <w:tab w:val="left" w:leader="hyphen" w:pos="600"/>
        </w:tabs>
        <w:spacing w:before="5" w:line="168" w:lineRule="exact"/>
        <w:ind w:firstLine="567"/>
      </w:pPr>
      <w:r>
        <w:rPr>
          <w:rFonts w:ascii="Times New Roman" w:hAnsi="Times New Roman" w:cs="Times New Roman"/>
          <w:sz w:val="16"/>
          <w:szCs w:val="16"/>
        </w:rPr>
        <w:tab/>
        <w:t xml:space="preserve">ауксотонический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80</w:t>
      </w:r>
    </w:p>
    <w:p w:rsidR="00A5703E" w:rsidRDefault="00A5703E" w:rsidP="00A5703E">
      <w:pPr>
        <w:shd w:val="clear" w:color="auto" w:fill="FFFFFF"/>
        <w:tabs>
          <w:tab w:val="left" w:leader="hyphen" w:pos="600"/>
        </w:tabs>
        <w:spacing w:line="168" w:lineRule="exact"/>
        <w:ind w:firstLine="567"/>
      </w:pPr>
      <w:r>
        <w:rPr>
          <w:rFonts w:ascii="Times New Roman" w:hAnsi="Times New Roman" w:cs="Times New Roman"/>
          <w:sz w:val="16"/>
          <w:szCs w:val="16"/>
        </w:rPr>
        <w:tab/>
        <w:t xml:space="preserve">изометрический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80</w:t>
      </w:r>
    </w:p>
    <w:p w:rsidR="00A5703E" w:rsidRDefault="00A5703E" w:rsidP="00A5703E">
      <w:pPr>
        <w:shd w:val="clear" w:color="auto" w:fill="FFFFFF"/>
        <w:tabs>
          <w:tab w:val="left" w:leader="hyphen" w:pos="605"/>
        </w:tabs>
        <w:spacing w:line="168" w:lineRule="exact"/>
        <w:ind w:firstLine="567"/>
      </w:pPr>
      <w:r>
        <w:rPr>
          <w:rFonts w:ascii="Times New Roman" w:hAnsi="Times New Roman" w:cs="Times New Roman"/>
          <w:sz w:val="16"/>
          <w:szCs w:val="16"/>
        </w:rPr>
        <w:tab/>
        <w:t xml:space="preserve">изотонический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80</w:t>
      </w:r>
    </w:p>
    <w:p w:rsidR="00A5703E" w:rsidRDefault="00A5703E" w:rsidP="00A5703E">
      <w:pPr>
        <w:shd w:val="clear" w:color="auto" w:fill="FFFFFF"/>
        <w:tabs>
          <w:tab w:val="left" w:leader="hyphen" w:pos="389"/>
        </w:tabs>
        <w:spacing w:before="5" w:line="168" w:lineRule="exact"/>
        <w:ind w:firstLine="567"/>
      </w:pPr>
      <w:r>
        <w:rPr>
          <w:rFonts w:ascii="Times New Roman" w:hAnsi="Times New Roman" w:cs="Times New Roman"/>
          <w:sz w:val="16"/>
          <w:szCs w:val="16"/>
        </w:rPr>
        <w:tab/>
        <w:t xml:space="preserve">энергетика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85</w:t>
      </w:r>
    </w:p>
    <w:p w:rsidR="00A5703E" w:rsidRDefault="00A5703E" w:rsidP="00A5703E">
      <w:pPr>
        <w:shd w:val="clear" w:color="auto" w:fill="FFFFFF"/>
        <w:tabs>
          <w:tab w:val="left" w:pos="221"/>
        </w:tabs>
        <w:spacing w:line="168" w:lineRule="exact"/>
        <w:ind w:firstLine="567"/>
      </w:pPr>
      <w:r>
        <w:rPr>
          <w:rFonts w:ascii="Times New Roman" w:hAnsi="Times New Roman" w:cs="Times New Roman"/>
          <w:sz w:val="16"/>
          <w:szCs w:val="16"/>
        </w:rPr>
        <w:t>—</w:t>
      </w:r>
      <w:r>
        <w:rPr>
          <w:rFonts w:ascii="Times New Roman" w:hAnsi="Times New Roman" w:cs="Times New Roman"/>
          <w:sz w:val="16"/>
          <w:szCs w:val="16"/>
        </w:rPr>
        <w:tab/>
        <w:t xml:space="preserve">тонические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73</w:t>
      </w:r>
      <w:r>
        <w:rPr>
          <w:rFonts w:ascii="Times New Roman" w:hAnsi="Times New Roman" w:cs="Times New Roman"/>
          <w:sz w:val="16"/>
          <w:szCs w:val="16"/>
        </w:rPr>
        <w:br/>
        <w:t xml:space="preserve">Соматолиберин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243</w:t>
      </w:r>
      <w:r>
        <w:rPr>
          <w:rFonts w:ascii="Times New Roman" w:hAnsi="Times New Roman" w:cs="Times New Roman"/>
          <w:sz w:val="16"/>
          <w:szCs w:val="16"/>
        </w:rPr>
        <w:br/>
        <w:t xml:space="preserve">Соматолидины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251</w:t>
      </w:r>
      <w:r>
        <w:rPr>
          <w:rFonts w:ascii="Times New Roman" w:hAnsi="Times New Roman" w:cs="Times New Roman"/>
          <w:sz w:val="16"/>
          <w:szCs w:val="16"/>
        </w:rPr>
        <w:br/>
        <w:t xml:space="preserve">Соматостатин </w:t>
      </w:r>
      <w:r>
        <w:rPr>
          <w:rFonts w:ascii="Times New Roman" w:hAnsi="Times New Roman" w:cs="Times New Roman"/>
          <w:sz w:val="16"/>
          <w:szCs w:val="16"/>
          <w:lang w:val="en-US"/>
        </w:rPr>
        <w:t>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247;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66, 89</w:t>
      </w:r>
      <w:r>
        <w:rPr>
          <w:rFonts w:ascii="Times New Roman" w:hAnsi="Times New Roman" w:cs="Times New Roman"/>
          <w:sz w:val="16"/>
          <w:szCs w:val="16"/>
        </w:rPr>
        <w:br/>
        <w:t xml:space="preserve">Соматотропин см. </w:t>
      </w:r>
      <w:r>
        <w:rPr>
          <w:rFonts w:ascii="Times New Roman" w:hAnsi="Times New Roman" w:cs="Times New Roman"/>
          <w:i/>
          <w:iCs/>
          <w:sz w:val="16"/>
          <w:szCs w:val="16"/>
        </w:rPr>
        <w:t>Гормон соматотроп-</w:t>
      </w:r>
    </w:p>
    <w:p w:rsidR="00A5703E" w:rsidRDefault="00A5703E" w:rsidP="00A5703E">
      <w:pPr>
        <w:shd w:val="clear" w:color="auto" w:fill="FFFFFF"/>
        <w:spacing w:before="10" w:line="168" w:lineRule="exact"/>
        <w:ind w:right="1958" w:firstLine="567"/>
      </w:pPr>
      <w:r>
        <w:rPr>
          <w:rFonts w:ascii="Times New Roman" w:hAnsi="Times New Roman" w:cs="Times New Roman"/>
          <w:i/>
          <w:iCs/>
          <w:sz w:val="16"/>
          <w:szCs w:val="16"/>
        </w:rPr>
        <w:t xml:space="preserve">ный </w:t>
      </w:r>
      <w:r>
        <w:rPr>
          <w:rFonts w:ascii="Times New Roman" w:hAnsi="Times New Roman" w:cs="Times New Roman"/>
          <w:sz w:val="16"/>
          <w:szCs w:val="16"/>
        </w:rPr>
        <w:t xml:space="preserve">Сон </w:t>
      </w:r>
      <w:r>
        <w:rPr>
          <w:rFonts w:ascii="Times New Roman" w:hAnsi="Times New Roman" w:cs="Times New Roman"/>
          <w:sz w:val="16"/>
          <w:szCs w:val="16"/>
          <w:lang w:val="en-US"/>
        </w:rPr>
        <w:t xml:space="preserve">II, </w:t>
      </w:r>
      <w:r>
        <w:rPr>
          <w:rFonts w:ascii="Times New Roman" w:hAnsi="Times New Roman" w:cs="Times New Roman"/>
          <w:sz w:val="16"/>
          <w:szCs w:val="16"/>
        </w:rPr>
        <w:t>280</w:t>
      </w:r>
    </w:p>
    <w:p w:rsidR="00A5703E" w:rsidRDefault="00A5703E" w:rsidP="00A5703E">
      <w:pPr>
        <w:numPr>
          <w:ilvl w:val="0"/>
          <w:numId w:val="9"/>
        </w:numPr>
        <w:shd w:val="clear" w:color="auto" w:fill="FFFFFF"/>
        <w:tabs>
          <w:tab w:val="left" w:pos="221"/>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«быстрый» </w:t>
      </w:r>
      <w:r>
        <w:rPr>
          <w:rFonts w:ascii="Times New Roman" w:hAnsi="Times New Roman" w:cs="Times New Roman"/>
          <w:sz w:val="16"/>
          <w:szCs w:val="16"/>
          <w:lang w:val="en-US"/>
        </w:rPr>
        <w:t xml:space="preserve">I, </w:t>
      </w:r>
      <w:r>
        <w:rPr>
          <w:rFonts w:ascii="Times New Roman" w:hAnsi="Times New Roman" w:cs="Times New Roman"/>
          <w:sz w:val="16"/>
          <w:szCs w:val="16"/>
        </w:rPr>
        <w:t xml:space="preserve">152; </w:t>
      </w:r>
      <w:r>
        <w:rPr>
          <w:rFonts w:ascii="Times New Roman" w:hAnsi="Times New Roman" w:cs="Times New Roman"/>
          <w:sz w:val="16"/>
          <w:szCs w:val="16"/>
          <w:lang w:val="en-US"/>
        </w:rPr>
        <w:t xml:space="preserve">II, </w:t>
      </w:r>
      <w:r>
        <w:rPr>
          <w:rFonts w:ascii="Times New Roman" w:hAnsi="Times New Roman" w:cs="Times New Roman"/>
          <w:sz w:val="16"/>
          <w:szCs w:val="16"/>
        </w:rPr>
        <w:t>282, 283</w:t>
      </w:r>
    </w:p>
    <w:p w:rsidR="00A5703E" w:rsidRDefault="00A5703E" w:rsidP="00A5703E">
      <w:pPr>
        <w:numPr>
          <w:ilvl w:val="0"/>
          <w:numId w:val="9"/>
        </w:numPr>
        <w:shd w:val="clear" w:color="auto" w:fill="FFFFFF"/>
        <w:tabs>
          <w:tab w:val="left" w:pos="221"/>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«дельта» И, 282, 283</w:t>
      </w:r>
    </w:p>
    <w:p w:rsidR="00A5703E" w:rsidRDefault="00A5703E" w:rsidP="00A5703E">
      <w:pPr>
        <w:numPr>
          <w:ilvl w:val="0"/>
          <w:numId w:val="9"/>
        </w:numPr>
        <w:shd w:val="clear" w:color="auto" w:fill="FFFFFF"/>
        <w:tabs>
          <w:tab w:val="left" w:pos="221"/>
        </w:tabs>
        <w:spacing w:before="5"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«медленный» </w:t>
      </w:r>
      <w:r>
        <w:rPr>
          <w:rFonts w:ascii="Times New Roman" w:hAnsi="Times New Roman" w:cs="Times New Roman"/>
          <w:sz w:val="16"/>
          <w:szCs w:val="16"/>
          <w:lang w:val="en-US"/>
        </w:rPr>
        <w:t xml:space="preserve">II, </w:t>
      </w:r>
      <w:r>
        <w:rPr>
          <w:rFonts w:ascii="Times New Roman" w:hAnsi="Times New Roman" w:cs="Times New Roman"/>
          <w:sz w:val="16"/>
          <w:szCs w:val="16"/>
        </w:rPr>
        <w:t>282</w:t>
      </w:r>
    </w:p>
    <w:p w:rsidR="00A5703E" w:rsidRDefault="00A5703E" w:rsidP="00A5703E">
      <w:pPr>
        <w:numPr>
          <w:ilvl w:val="0"/>
          <w:numId w:val="9"/>
        </w:numPr>
        <w:shd w:val="clear" w:color="auto" w:fill="FFFFFF"/>
        <w:tabs>
          <w:tab w:val="left" w:pos="221"/>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«парадоксальный» </w:t>
      </w:r>
      <w:r>
        <w:rPr>
          <w:rFonts w:ascii="Times New Roman" w:hAnsi="Times New Roman" w:cs="Times New Roman"/>
          <w:sz w:val="16"/>
          <w:szCs w:val="16"/>
          <w:lang w:val="en-US"/>
        </w:rPr>
        <w:t xml:space="preserve">II, </w:t>
      </w:r>
      <w:r>
        <w:rPr>
          <w:rFonts w:ascii="Times New Roman" w:hAnsi="Times New Roman" w:cs="Times New Roman"/>
          <w:sz w:val="16"/>
          <w:szCs w:val="16"/>
        </w:rPr>
        <w:t>282</w:t>
      </w:r>
    </w:p>
    <w:p w:rsidR="00A5703E" w:rsidRDefault="00A5703E" w:rsidP="00A5703E">
      <w:pPr>
        <w:numPr>
          <w:ilvl w:val="0"/>
          <w:numId w:val="9"/>
        </w:numPr>
        <w:shd w:val="clear" w:color="auto" w:fill="FFFFFF"/>
        <w:tabs>
          <w:tab w:val="left" w:pos="221"/>
        </w:tabs>
        <w:spacing w:line="168" w:lineRule="exact"/>
        <w:ind w:firstLine="567"/>
        <w:rPr>
          <w:rFonts w:ascii="Times New Roman" w:hAnsi="Times New Roman" w:cs="Times New Roman"/>
          <w:sz w:val="16"/>
          <w:szCs w:val="16"/>
        </w:rPr>
      </w:pPr>
      <w:r>
        <w:rPr>
          <w:rFonts w:ascii="Times New Roman" w:hAnsi="Times New Roman" w:cs="Times New Roman"/>
          <w:sz w:val="16"/>
          <w:szCs w:val="16"/>
        </w:rPr>
        <w:t xml:space="preserve">теории механизмов </w:t>
      </w:r>
      <w:r>
        <w:rPr>
          <w:rFonts w:ascii="Times New Roman" w:hAnsi="Times New Roman" w:cs="Times New Roman"/>
          <w:sz w:val="16"/>
          <w:szCs w:val="16"/>
          <w:lang w:val="en-US"/>
        </w:rPr>
        <w:t>II</w:t>
      </w:r>
      <w:r w:rsidRPr="0046747A">
        <w:rPr>
          <w:rFonts w:ascii="Times New Roman" w:hAnsi="Times New Roman" w:cs="Times New Roman"/>
          <w:sz w:val="16"/>
          <w:szCs w:val="16"/>
        </w:rPr>
        <w:t xml:space="preserve">, </w:t>
      </w:r>
      <w:r>
        <w:rPr>
          <w:rFonts w:ascii="Times New Roman" w:hAnsi="Times New Roman" w:cs="Times New Roman"/>
          <w:sz w:val="16"/>
          <w:szCs w:val="16"/>
        </w:rPr>
        <w:t xml:space="preserve">280 Сопротивление   дыхательных   путей   </w:t>
      </w:r>
      <w:r>
        <w:rPr>
          <w:rFonts w:ascii="Times New Roman" w:hAnsi="Times New Roman" w:cs="Times New Roman"/>
          <w:sz w:val="16"/>
          <w:szCs w:val="16"/>
          <w:lang w:val="en-US"/>
        </w:rPr>
        <w:t>I</w:t>
      </w:r>
      <w:r w:rsidRPr="0046747A">
        <w:rPr>
          <w:rFonts w:ascii="Times New Roman" w:hAnsi="Times New Roman" w:cs="Times New Roman"/>
          <w:sz w:val="16"/>
          <w:szCs w:val="16"/>
        </w:rPr>
        <w:t>,</w:t>
      </w:r>
    </w:p>
    <w:p w:rsidR="00A5703E" w:rsidRDefault="00A5703E" w:rsidP="00A5703E">
      <w:pPr>
        <w:shd w:val="clear" w:color="auto" w:fill="FFFFFF"/>
        <w:spacing w:before="24" w:line="168" w:lineRule="exact"/>
        <w:ind w:right="1958" w:firstLine="567"/>
      </w:pPr>
      <w:r>
        <w:rPr>
          <w:sz w:val="16"/>
          <w:szCs w:val="16"/>
        </w:rPr>
        <w:t xml:space="preserve">413 </w:t>
      </w:r>
      <w:r>
        <w:rPr>
          <w:rFonts w:cs="Times New Roman"/>
          <w:sz w:val="16"/>
          <w:szCs w:val="16"/>
        </w:rPr>
        <w:t>Сосуды</w:t>
      </w:r>
      <w:r>
        <w:rPr>
          <w:sz w:val="16"/>
          <w:szCs w:val="16"/>
        </w:rPr>
        <w:t xml:space="preserve"> </w:t>
      </w:r>
      <w:r>
        <w:rPr>
          <w:sz w:val="16"/>
          <w:szCs w:val="16"/>
          <w:lang w:val="en-US"/>
        </w:rPr>
        <w:t>I</w:t>
      </w:r>
      <w:r w:rsidRPr="0046747A">
        <w:rPr>
          <w:sz w:val="16"/>
          <w:szCs w:val="16"/>
        </w:rPr>
        <w:t xml:space="preserve">, </w:t>
      </w:r>
      <w:r>
        <w:rPr>
          <w:sz w:val="16"/>
          <w:szCs w:val="16"/>
        </w:rPr>
        <w:t>326</w:t>
      </w:r>
    </w:p>
    <w:p w:rsidR="00A5703E" w:rsidRDefault="00A5703E" w:rsidP="00A5703E">
      <w:pPr>
        <w:shd w:val="clear" w:color="auto" w:fill="FFFFFF"/>
        <w:spacing w:before="24" w:line="168" w:lineRule="exact"/>
        <w:ind w:right="1958"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168" w:lineRule="exact"/>
        <w:ind w:firstLine="567"/>
      </w:pPr>
      <w:r>
        <w:rPr>
          <w:rFonts w:ascii="Times New Roman" w:hAnsi="Times New Roman" w:cs="Times New Roman"/>
          <w:b/>
          <w:bCs/>
          <w:sz w:val="16"/>
          <w:szCs w:val="16"/>
        </w:rPr>
        <w:t xml:space="preserve">Сосуды влияния гуморальные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383</w:t>
      </w:r>
    </w:p>
    <w:p w:rsidR="00A5703E" w:rsidRDefault="00A5703E" w:rsidP="00A5703E">
      <w:pPr>
        <w:numPr>
          <w:ilvl w:val="0"/>
          <w:numId w:val="9"/>
        </w:numPr>
        <w:shd w:val="clear" w:color="auto" w:fill="FFFFFF"/>
        <w:tabs>
          <w:tab w:val="left" w:pos="21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иннервация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378</w:t>
      </w:r>
    </w:p>
    <w:p w:rsidR="00A5703E" w:rsidRDefault="00A5703E" w:rsidP="00A5703E">
      <w:pPr>
        <w:numPr>
          <w:ilvl w:val="0"/>
          <w:numId w:val="9"/>
        </w:numPr>
        <w:shd w:val="clear" w:color="auto" w:fill="FFFFFF"/>
        <w:tabs>
          <w:tab w:val="left" w:pos="216"/>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классификация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363</w:t>
      </w:r>
    </w:p>
    <w:p w:rsidR="00A5703E" w:rsidRDefault="00A5703E" w:rsidP="00A5703E">
      <w:pPr>
        <w:numPr>
          <w:ilvl w:val="0"/>
          <w:numId w:val="9"/>
        </w:numPr>
        <w:shd w:val="clear" w:color="auto" w:fill="FFFFFF"/>
        <w:tabs>
          <w:tab w:val="left" w:pos="21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обменные см. </w:t>
      </w:r>
      <w:r>
        <w:rPr>
          <w:rFonts w:ascii="Times New Roman" w:hAnsi="Times New Roman" w:cs="Times New Roman"/>
          <w:b/>
          <w:bCs/>
          <w:i/>
          <w:iCs/>
          <w:sz w:val="16"/>
          <w:szCs w:val="16"/>
        </w:rPr>
        <w:t>Капилляры</w:t>
      </w:r>
    </w:p>
    <w:p w:rsidR="00A5703E" w:rsidRDefault="00A5703E" w:rsidP="00A5703E">
      <w:pPr>
        <w:numPr>
          <w:ilvl w:val="0"/>
          <w:numId w:val="9"/>
        </w:numPr>
        <w:shd w:val="clear" w:color="auto" w:fill="FFFFFF"/>
        <w:tabs>
          <w:tab w:val="left" w:pos="21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резистивные   см.   </w:t>
      </w:r>
      <w:r>
        <w:rPr>
          <w:rFonts w:ascii="Times New Roman" w:hAnsi="Times New Roman" w:cs="Times New Roman"/>
          <w:b/>
          <w:bCs/>
          <w:i/>
          <w:iCs/>
          <w:sz w:val="16"/>
          <w:szCs w:val="16"/>
        </w:rPr>
        <w:t>Сосуды   сопротив</w:t>
      </w:r>
      <w:r>
        <w:rPr>
          <w:rFonts w:ascii="Times New Roman" w:hAnsi="Times New Roman" w:cs="Times New Roman"/>
          <w:b/>
          <w:bCs/>
          <w:i/>
          <w:iCs/>
          <w:sz w:val="16"/>
          <w:szCs w:val="16"/>
        </w:rPr>
        <w:softHyphen/>
        <w:t>ления</w:t>
      </w:r>
    </w:p>
    <w:p w:rsidR="00A5703E" w:rsidRDefault="00A5703E" w:rsidP="00A5703E">
      <w:pPr>
        <w:shd w:val="clear" w:color="auto" w:fill="FFFFFF"/>
        <w:tabs>
          <w:tab w:val="left" w:pos="226"/>
          <w:tab w:val="left" w:leader="hyphen" w:pos="384"/>
        </w:tabs>
        <w:spacing w:line="168" w:lineRule="exact"/>
        <w:ind w:right="326" w:firstLine="567"/>
      </w:pPr>
      <w:r>
        <w:rPr>
          <w:rFonts w:ascii="Times New Roman" w:hAnsi="Times New Roman" w:cs="Times New Roman"/>
          <w:b/>
          <w:bCs/>
          <w:sz w:val="16"/>
          <w:szCs w:val="16"/>
        </w:rPr>
        <w:t>—</w:t>
      </w:r>
      <w:r>
        <w:rPr>
          <w:rFonts w:ascii="Times New Roman" w:hAnsi="Times New Roman" w:cs="Times New Roman"/>
          <w:b/>
          <w:bCs/>
          <w:sz w:val="16"/>
          <w:szCs w:val="16"/>
        </w:rPr>
        <w:tab/>
        <w:t xml:space="preserve">сопротивления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364</w:t>
      </w:r>
      <w:r>
        <w:rPr>
          <w:rFonts w:ascii="Times New Roman" w:hAnsi="Times New Roman" w:cs="Times New Roman"/>
          <w:b/>
          <w:bCs/>
          <w:sz w:val="16"/>
          <w:szCs w:val="16"/>
        </w:rPr>
        <w:br/>
        <w:t xml:space="preserve">Спазм сосудов вторичный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314</w:t>
      </w:r>
      <w:r>
        <w:rPr>
          <w:rFonts w:ascii="Times New Roman" w:hAnsi="Times New Roman" w:cs="Times New Roman"/>
          <w:b/>
          <w:bCs/>
          <w:sz w:val="16"/>
          <w:szCs w:val="16"/>
        </w:rPr>
        <w:br/>
      </w:r>
      <w:r>
        <w:rPr>
          <w:rFonts w:ascii="Times New Roman" w:hAnsi="Times New Roman" w:cs="Times New Roman"/>
          <w:b/>
          <w:bCs/>
          <w:sz w:val="16"/>
          <w:szCs w:val="16"/>
        </w:rPr>
        <w:tab/>
        <w:t xml:space="preserve">первичный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314</w:t>
      </w:r>
    </w:p>
    <w:p w:rsidR="00A5703E" w:rsidRDefault="00A5703E" w:rsidP="00A5703E">
      <w:pPr>
        <w:shd w:val="clear" w:color="auto" w:fill="FFFFFF"/>
        <w:spacing w:line="168" w:lineRule="exact"/>
        <w:ind w:right="326" w:firstLine="567"/>
      </w:pPr>
      <w:r>
        <w:rPr>
          <w:rFonts w:ascii="Times New Roman" w:hAnsi="Times New Roman" w:cs="Times New Roman"/>
          <w:b/>
          <w:bCs/>
          <w:sz w:val="16"/>
          <w:szCs w:val="16"/>
        </w:rPr>
        <w:t xml:space="preserve">Спайк см. </w:t>
      </w:r>
      <w:r>
        <w:rPr>
          <w:rFonts w:ascii="Times New Roman" w:hAnsi="Times New Roman" w:cs="Times New Roman"/>
          <w:b/>
          <w:bCs/>
          <w:i/>
          <w:iCs/>
          <w:sz w:val="16"/>
          <w:szCs w:val="16"/>
        </w:rPr>
        <w:t xml:space="preserve">Потенциал действия </w:t>
      </w:r>
      <w:r>
        <w:rPr>
          <w:rFonts w:ascii="Times New Roman" w:hAnsi="Times New Roman" w:cs="Times New Roman"/>
          <w:b/>
          <w:bCs/>
          <w:sz w:val="16"/>
          <w:szCs w:val="16"/>
        </w:rPr>
        <w:t xml:space="preserve">Способность сократительная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79 Статины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172, 243, 264 Ствол мозга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147 Стресс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19</w:t>
      </w:r>
    </w:p>
    <w:p w:rsidR="00A5703E" w:rsidRDefault="00A5703E" w:rsidP="00A5703E">
      <w:pPr>
        <w:shd w:val="clear" w:color="auto" w:fill="FFFFFF"/>
        <w:spacing w:line="168" w:lineRule="exact"/>
        <w:ind w:right="326" w:firstLine="567"/>
      </w:pPr>
      <w:r>
        <w:rPr>
          <w:rFonts w:ascii="Times New Roman" w:hAnsi="Times New Roman" w:cs="Times New Roman"/>
          <w:b/>
          <w:bCs/>
          <w:sz w:val="16"/>
          <w:szCs w:val="16"/>
        </w:rPr>
        <w:t xml:space="preserve">Строение улитки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232 Стюарт Прауэр-фактор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316 Субстанция Р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225 Супернормальность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46 Суперпозиция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83 Сурфактант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412 СфигмO2рамма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370 Сфигмоманометр Рива-Роччи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369</w:t>
      </w:r>
    </w:p>
    <w:p w:rsidR="00A5703E" w:rsidRDefault="00A5703E" w:rsidP="00A5703E">
      <w:pPr>
        <w:shd w:val="clear" w:color="auto" w:fill="FFFFFF"/>
        <w:spacing w:before="168" w:line="168" w:lineRule="exact"/>
        <w:ind w:firstLine="567"/>
      </w:pPr>
      <w:r>
        <w:rPr>
          <w:rFonts w:ascii="Times New Roman" w:hAnsi="Times New Roman" w:cs="Times New Roman"/>
          <w:b/>
          <w:bCs/>
          <w:sz w:val="16"/>
          <w:szCs w:val="16"/>
        </w:rPr>
        <w:t xml:space="preserve">Таламус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157</w:t>
      </w:r>
    </w:p>
    <w:p w:rsidR="00A5703E" w:rsidRDefault="00A5703E" w:rsidP="00A5703E">
      <w:pPr>
        <w:shd w:val="clear" w:color="auto" w:fill="FFFFFF"/>
        <w:tabs>
          <w:tab w:val="left" w:pos="240"/>
        </w:tabs>
        <w:spacing w:before="5" w:line="168" w:lineRule="exact"/>
        <w:ind w:firstLine="567"/>
      </w:pPr>
      <w:r>
        <w:rPr>
          <w:rFonts w:ascii="Times New Roman" w:hAnsi="Times New Roman" w:cs="Times New Roman"/>
          <w:b/>
          <w:bCs/>
          <w:sz w:val="16"/>
          <w:szCs w:val="16"/>
        </w:rPr>
        <w:t>—</w:t>
      </w:r>
      <w:r>
        <w:rPr>
          <w:rFonts w:ascii="Times New Roman" w:hAnsi="Times New Roman" w:cs="Times New Roman"/>
          <w:b/>
          <w:bCs/>
          <w:sz w:val="16"/>
          <w:szCs w:val="16"/>
        </w:rPr>
        <w:tab/>
        <w:t>организация    морфофункциональная</w:t>
      </w:r>
      <w:r>
        <w:rPr>
          <w:rFonts w:ascii="Times New Roman" w:hAnsi="Times New Roman" w:cs="Times New Roman"/>
          <w:b/>
          <w:bCs/>
          <w:sz w:val="16"/>
          <w:szCs w:val="16"/>
        </w:rPr>
        <w:br/>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157</w:t>
      </w:r>
    </w:p>
    <w:p w:rsidR="00A5703E" w:rsidRDefault="00A5703E" w:rsidP="00A5703E">
      <w:pPr>
        <w:shd w:val="clear" w:color="auto" w:fill="FFFFFF"/>
        <w:tabs>
          <w:tab w:val="left" w:pos="240"/>
        </w:tabs>
        <w:spacing w:before="5" w:line="168" w:lineRule="exact"/>
        <w:ind w:firstLine="567"/>
      </w:pPr>
      <w:r>
        <w:rPr>
          <w:rFonts w:ascii="Times New Roman" w:hAnsi="Times New Roman" w:cs="Times New Roman"/>
          <w:b/>
          <w:bCs/>
          <w:sz w:val="16"/>
          <w:szCs w:val="16"/>
        </w:rPr>
        <w:t>—</w:t>
      </w:r>
      <w:r>
        <w:rPr>
          <w:rFonts w:ascii="Times New Roman" w:hAnsi="Times New Roman" w:cs="Times New Roman"/>
          <w:b/>
          <w:bCs/>
          <w:sz w:val="16"/>
          <w:szCs w:val="16"/>
        </w:rPr>
        <w:tab/>
        <w:t xml:space="preserve">ядра ассоциативные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158</w:t>
      </w:r>
    </w:p>
    <w:p w:rsidR="00A5703E" w:rsidRDefault="00A5703E" w:rsidP="00A5703E">
      <w:pPr>
        <w:shd w:val="clear" w:color="auto" w:fill="FFFFFF"/>
        <w:tabs>
          <w:tab w:val="left" w:leader="hyphen" w:pos="398"/>
        </w:tabs>
        <w:spacing w:before="5" w:line="168" w:lineRule="exact"/>
        <w:ind w:firstLine="567"/>
      </w:pPr>
      <w:r>
        <w:rPr>
          <w:rFonts w:ascii="Times New Roman" w:hAnsi="Times New Roman" w:cs="Times New Roman"/>
          <w:b/>
          <w:bCs/>
          <w:sz w:val="16"/>
          <w:szCs w:val="16"/>
        </w:rPr>
        <w:tab/>
        <w:t xml:space="preserve">неспецифические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159</w:t>
      </w:r>
    </w:p>
    <w:p w:rsidR="00A5703E" w:rsidRDefault="00A5703E" w:rsidP="00A5703E">
      <w:pPr>
        <w:shd w:val="clear" w:color="auto" w:fill="FFFFFF"/>
        <w:tabs>
          <w:tab w:val="left" w:leader="hyphen" w:pos="398"/>
        </w:tabs>
        <w:spacing w:line="168" w:lineRule="exact"/>
        <w:ind w:firstLine="567"/>
      </w:pPr>
      <w:r>
        <w:rPr>
          <w:rFonts w:ascii="Times New Roman" w:hAnsi="Times New Roman" w:cs="Times New Roman"/>
          <w:b/>
          <w:bCs/>
          <w:sz w:val="16"/>
          <w:szCs w:val="16"/>
        </w:rPr>
        <w:tab/>
        <w:t xml:space="preserve">специфические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158</w:t>
      </w:r>
    </w:p>
    <w:p w:rsidR="00A5703E" w:rsidRDefault="00A5703E" w:rsidP="00A5703E">
      <w:pPr>
        <w:shd w:val="clear" w:color="auto" w:fill="FFFFFF"/>
        <w:spacing w:line="168" w:lineRule="exact"/>
        <w:ind w:firstLine="567"/>
      </w:pPr>
      <w:r>
        <w:rPr>
          <w:rFonts w:ascii="Times New Roman" w:hAnsi="Times New Roman" w:cs="Times New Roman"/>
          <w:b/>
          <w:bCs/>
          <w:sz w:val="16"/>
          <w:szCs w:val="16"/>
        </w:rPr>
        <w:t xml:space="preserve">Тахикардия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337</w:t>
      </w:r>
    </w:p>
    <w:p w:rsidR="00A5703E" w:rsidRDefault="00A5703E" w:rsidP="00A5703E">
      <w:pPr>
        <w:shd w:val="clear" w:color="auto" w:fill="FFFFFF"/>
        <w:spacing w:before="5" w:line="168" w:lineRule="exact"/>
        <w:ind w:firstLine="567"/>
      </w:pPr>
      <w:r>
        <w:rPr>
          <w:rFonts w:ascii="Times New Roman" w:hAnsi="Times New Roman" w:cs="Times New Roman"/>
          <w:b/>
          <w:bCs/>
          <w:sz w:val="16"/>
          <w:szCs w:val="16"/>
        </w:rPr>
        <w:t xml:space="preserve">Тело миндалевидное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169</w:t>
      </w:r>
    </w:p>
    <w:p w:rsidR="00A5703E" w:rsidRDefault="00A5703E" w:rsidP="00A5703E">
      <w:pPr>
        <w:shd w:val="clear" w:color="auto" w:fill="FFFFFF"/>
        <w:tabs>
          <w:tab w:val="left" w:leader="hyphen" w:pos="398"/>
        </w:tabs>
        <w:spacing w:before="5" w:line="168" w:lineRule="exact"/>
        <w:ind w:firstLine="567"/>
      </w:pPr>
      <w:r>
        <w:rPr>
          <w:rFonts w:ascii="Times New Roman" w:hAnsi="Times New Roman" w:cs="Times New Roman"/>
          <w:b/>
          <w:bCs/>
          <w:sz w:val="16"/>
          <w:szCs w:val="16"/>
        </w:rPr>
        <w:tab/>
        <w:t xml:space="preserve">повреждение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170</w:t>
      </w:r>
    </w:p>
    <w:p w:rsidR="00A5703E" w:rsidRDefault="00A5703E" w:rsidP="00A5703E">
      <w:pPr>
        <w:shd w:val="clear" w:color="auto" w:fill="FFFFFF"/>
        <w:tabs>
          <w:tab w:val="left" w:leader="hyphen" w:pos="398"/>
        </w:tabs>
        <w:spacing w:line="168" w:lineRule="exact"/>
        <w:ind w:firstLine="567"/>
      </w:pPr>
      <w:r>
        <w:rPr>
          <w:rFonts w:ascii="Times New Roman" w:hAnsi="Times New Roman" w:cs="Times New Roman"/>
          <w:b/>
          <w:bCs/>
          <w:sz w:val="16"/>
          <w:szCs w:val="16"/>
        </w:rPr>
        <w:tab/>
        <w:t xml:space="preserve">раздражение ядер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169</w:t>
      </w:r>
    </w:p>
    <w:p w:rsidR="00A5703E" w:rsidRDefault="00A5703E" w:rsidP="00A5703E">
      <w:pPr>
        <w:shd w:val="clear" w:color="auto" w:fill="FFFFFF"/>
        <w:spacing w:line="168" w:lineRule="exact"/>
        <w:ind w:firstLine="567"/>
      </w:pPr>
      <w:r>
        <w:rPr>
          <w:rFonts w:ascii="Times New Roman" w:hAnsi="Times New Roman" w:cs="Times New Roman"/>
          <w:b/>
          <w:bCs/>
          <w:sz w:val="16"/>
          <w:szCs w:val="16"/>
        </w:rPr>
        <w:t xml:space="preserve">Тельца Мейсснера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244</w:t>
      </w:r>
    </w:p>
    <w:p w:rsidR="00A5703E" w:rsidRDefault="00A5703E" w:rsidP="00A5703E">
      <w:pPr>
        <w:numPr>
          <w:ilvl w:val="0"/>
          <w:numId w:val="10"/>
        </w:numPr>
        <w:shd w:val="clear" w:color="auto" w:fill="FFFFFF"/>
        <w:tabs>
          <w:tab w:val="left" w:pos="240"/>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осязательные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244</w:t>
      </w:r>
    </w:p>
    <w:p w:rsidR="00A5703E" w:rsidRDefault="00A5703E" w:rsidP="00A5703E">
      <w:pPr>
        <w:numPr>
          <w:ilvl w:val="0"/>
          <w:numId w:val="10"/>
        </w:numPr>
        <w:shd w:val="clear" w:color="auto" w:fill="FFFFFF"/>
        <w:tabs>
          <w:tab w:val="left" w:pos="240"/>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пластинчатые И, 258</w:t>
      </w:r>
    </w:p>
    <w:p w:rsidR="00A5703E" w:rsidRDefault="00A5703E" w:rsidP="00A5703E">
      <w:pPr>
        <w:shd w:val="clear" w:color="auto" w:fill="FFFFFF"/>
        <w:tabs>
          <w:tab w:val="left" w:pos="245"/>
        </w:tabs>
        <w:spacing w:before="5" w:line="168" w:lineRule="exact"/>
        <w:ind w:firstLine="567"/>
      </w:pPr>
      <w:r>
        <w:rPr>
          <w:rFonts w:ascii="Times New Roman" w:hAnsi="Times New Roman" w:cs="Times New Roman"/>
          <w:b/>
          <w:bCs/>
          <w:sz w:val="16"/>
          <w:szCs w:val="16"/>
        </w:rPr>
        <w:t>—</w:t>
      </w:r>
      <w:r>
        <w:rPr>
          <w:rFonts w:ascii="Times New Roman" w:hAnsi="Times New Roman" w:cs="Times New Roman"/>
          <w:b/>
          <w:bCs/>
          <w:sz w:val="16"/>
          <w:szCs w:val="16"/>
        </w:rPr>
        <w:tab/>
        <w:t xml:space="preserve">Фатера—Пачини   см.    </w:t>
      </w:r>
      <w:r>
        <w:rPr>
          <w:rFonts w:ascii="Times New Roman" w:hAnsi="Times New Roman" w:cs="Times New Roman"/>
          <w:b/>
          <w:bCs/>
          <w:i/>
          <w:iCs/>
          <w:sz w:val="16"/>
          <w:szCs w:val="16"/>
        </w:rPr>
        <w:t>Тельца   пла</w:t>
      </w:r>
      <w:r>
        <w:rPr>
          <w:rFonts w:ascii="Times New Roman" w:hAnsi="Times New Roman" w:cs="Times New Roman"/>
          <w:b/>
          <w:bCs/>
          <w:i/>
          <w:iCs/>
          <w:sz w:val="16"/>
          <w:szCs w:val="16"/>
        </w:rPr>
        <w:softHyphen/>
      </w:r>
      <w:r>
        <w:rPr>
          <w:rFonts w:ascii="Times New Roman" w:hAnsi="Times New Roman" w:cs="Times New Roman"/>
          <w:b/>
          <w:bCs/>
          <w:i/>
          <w:iCs/>
          <w:sz w:val="16"/>
          <w:szCs w:val="16"/>
        </w:rPr>
        <w:br/>
        <w:t>стинчатые</w:t>
      </w:r>
    </w:p>
    <w:p w:rsidR="00A5703E" w:rsidRDefault="00A5703E" w:rsidP="00A5703E">
      <w:pPr>
        <w:shd w:val="clear" w:color="auto" w:fill="FFFFFF"/>
        <w:spacing w:line="168" w:lineRule="exact"/>
        <w:ind w:firstLine="567"/>
      </w:pPr>
      <w:r>
        <w:rPr>
          <w:rFonts w:ascii="Times New Roman" w:hAnsi="Times New Roman" w:cs="Times New Roman"/>
          <w:b/>
          <w:bCs/>
          <w:sz w:val="16"/>
          <w:szCs w:val="16"/>
        </w:rPr>
        <w:t xml:space="preserve">Теории (я) гипноза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285</w:t>
      </w:r>
    </w:p>
    <w:p w:rsidR="00A5703E" w:rsidRDefault="00A5703E" w:rsidP="00A5703E">
      <w:pPr>
        <w:numPr>
          <w:ilvl w:val="0"/>
          <w:numId w:val="12"/>
        </w:numPr>
        <w:shd w:val="clear" w:color="auto" w:fill="FFFFFF"/>
        <w:tabs>
          <w:tab w:val="left" w:pos="245"/>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кожной чувствительности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244</w:t>
      </w:r>
    </w:p>
    <w:p w:rsidR="00A5703E" w:rsidRDefault="00A5703E" w:rsidP="00A5703E">
      <w:pPr>
        <w:numPr>
          <w:ilvl w:val="0"/>
          <w:numId w:val="12"/>
        </w:numPr>
        <w:shd w:val="clear" w:color="auto" w:fill="FFFFFF"/>
        <w:tabs>
          <w:tab w:val="left" w:pos="245"/>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механизмов сна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280</w:t>
      </w:r>
    </w:p>
    <w:p w:rsidR="00A5703E" w:rsidRDefault="00A5703E" w:rsidP="00A5703E">
      <w:pPr>
        <w:numPr>
          <w:ilvl w:val="0"/>
          <w:numId w:val="12"/>
        </w:numPr>
        <w:shd w:val="clear" w:color="auto" w:fill="FFFFFF"/>
        <w:tabs>
          <w:tab w:val="left" w:pos="245"/>
        </w:tabs>
        <w:spacing w:before="14"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«размытых» множеств и «размытых» алгоритмов И, 308</w:t>
      </w:r>
    </w:p>
    <w:p w:rsidR="00A5703E" w:rsidRDefault="00A5703E" w:rsidP="00A5703E">
      <w:pPr>
        <w:numPr>
          <w:ilvl w:val="0"/>
          <w:numId w:val="12"/>
        </w:numPr>
        <w:shd w:val="clear" w:color="auto" w:fill="FFFFFF"/>
        <w:tabs>
          <w:tab w:val="left" w:pos="245"/>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психоанализа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286</w:t>
      </w:r>
    </w:p>
    <w:p w:rsidR="00A5703E" w:rsidRDefault="00A5703E" w:rsidP="00A5703E">
      <w:pPr>
        <w:numPr>
          <w:ilvl w:val="0"/>
          <w:numId w:val="12"/>
        </w:numPr>
        <w:shd w:val="clear" w:color="auto" w:fill="FFFFFF"/>
        <w:tabs>
          <w:tab w:val="left" w:pos="245"/>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скольжения нитей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75</w:t>
      </w:r>
    </w:p>
    <w:p w:rsidR="00A5703E" w:rsidRDefault="00A5703E" w:rsidP="00A5703E">
      <w:pPr>
        <w:numPr>
          <w:ilvl w:val="0"/>
          <w:numId w:val="12"/>
        </w:numPr>
        <w:shd w:val="clear" w:color="auto" w:fill="FFFFFF"/>
        <w:tabs>
          <w:tab w:val="left" w:pos="245"/>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сна частичнO2о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285</w:t>
      </w:r>
    </w:p>
    <w:p w:rsidR="00A5703E" w:rsidRDefault="00A5703E" w:rsidP="00A5703E">
      <w:pPr>
        <w:ind w:firstLine="567"/>
        <w:rPr>
          <w:rFonts w:cs="Times New Roman"/>
          <w:sz w:val="2"/>
          <w:szCs w:val="2"/>
        </w:rPr>
      </w:pPr>
    </w:p>
    <w:p w:rsidR="00A5703E" w:rsidRDefault="00A5703E" w:rsidP="00A5703E">
      <w:pPr>
        <w:numPr>
          <w:ilvl w:val="0"/>
          <w:numId w:val="21"/>
        </w:numPr>
        <w:shd w:val="clear" w:color="auto" w:fill="FFFFFF"/>
        <w:tabs>
          <w:tab w:val="left" w:pos="254"/>
        </w:tabs>
        <w:spacing w:line="168" w:lineRule="exact"/>
        <w:ind w:right="979" w:firstLine="567"/>
        <w:rPr>
          <w:rFonts w:ascii="Times New Roman" w:hAnsi="Times New Roman" w:cs="Times New Roman"/>
          <w:b/>
          <w:bCs/>
          <w:sz w:val="16"/>
          <w:szCs w:val="16"/>
        </w:rPr>
      </w:pPr>
      <w:r>
        <w:rPr>
          <w:rFonts w:ascii="Times New Roman" w:hAnsi="Times New Roman" w:cs="Times New Roman"/>
          <w:b/>
          <w:bCs/>
          <w:sz w:val="16"/>
          <w:szCs w:val="16"/>
        </w:rPr>
        <w:t xml:space="preserve">цветоощущения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227 Тело нейрона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52 Теплоизлучение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133 Теплообразование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130</w:t>
      </w:r>
    </w:p>
    <w:p w:rsidR="00A5703E" w:rsidRDefault="00A5703E" w:rsidP="00A5703E">
      <w:pPr>
        <w:numPr>
          <w:ilvl w:val="0"/>
          <w:numId w:val="21"/>
        </w:numPr>
        <w:shd w:val="clear" w:color="auto" w:fill="FFFFFF"/>
        <w:tabs>
          <w:tab w:val="left" w:pos="254"/>
        </w:tabs>
        <w:spacing w:before="5" w:line="168" w:lineRule="exact"/>
        <w:ind w:right="326" w:firstLine="567"/>
        <w:rPr>
          <w:rFonts w:ascii="Times New Roman" w:hAnsi="Times New Roman" w:cs="Times New Roman"/>
          <w:b/>
          <w:bCs/>
          <w:sz w:val="16"/>
          <w:szCs w:val="16"/>
        </w:rPr>
      </w:pPr>
      <w:r>
        <w:rPr>
          <w:rFonts w:ascii="Times New Roman" w:hAnsi="Times New Roman" w:cs="Times New Roman"/>
          <w:b/>
          <w:bCs/>
          <w:sz w:val="16"/>
          <w:szCs w:val="16"/>
        </w:rPr>
        <w:t xml:space="preserve">при мышечном сокращении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85 Теплоотдача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133 Теплопроведение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133 Теплота активации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85</w:t>
      </w:r>
    </w:p>
    <w:p w:rsidR="00A5703E" w:rsidRDefault="00A5703E" w:rsidP="00A5703E">
      <w:pPr>
        <w:numPr>
          <w:ilvl w:val="0"/>
          <w:numId w:val="21"/>
        </w:numPr>
        <w:shd w:val="clear" w:color="auto" w:fill="FFFFFF"/>
        <w:tabs>
          <w:tab w:val="left" w:pos="254"/>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расслабления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86</w:t>
      </w:r>
    </w:p>
    <w:p w:rsidR="00A5703E" w:rsidRDefault="00A5703E" w:rsidP="00A5703E">
      <w:pPr>
        <w:numPr>
          <w:ilvl w:val="0"/>
          <w:numId w:val="21"/>
        </w:numPr>
        <w:shd w:val="clear" w:color="auto" w:fill="FFFFFF"/>
        <w:tabs>
          <w:tab w:val="left" w:pos="254"/>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укорочения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85</w:t>
      </w:r>
    </w:p>
    <w:p w:rsidR="00A5703E" w:rsidRDefault="00A5703E" w:rsidP="00A5703E">
      <w:pPr>
        <w:shd w:val="clear" w:color="auto" w:fill="FFFFFF"/>
        <w:spacing w:before="5" w:line="168" w:lineRule="exact"/>
        <w:ind w:firstLine="567"/>
      </w:pPr>
      <w:r>
        <w:rPr>
          <w:rFonts w:ascii="Times New Roman" w:hAnsi="Times New Roman" w:cs="Times New Roman"/>
          <w:b/>
          <w:bCs/>
          <w:sz w:val="16"/>
          <w:szCs w:val="16"/>
        </w:rPr>
        <w:t xml:space="preserve">ТермO2енез несократительный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132</w:t>
      </w:r>
    </w:p>
    <w:p w:rsidR="00A5703E" w:rsidRDefault="00A5703E" w:rsidP="00A5703E">
      <w:pPr>
        <w:numPr>
          <w:ilvl w:val="0"/>
          <w:numId w:val="21"/>
        </w:numPr>
        <w:shd w:val="clear" w:color="auto" w:fill="FFFFFF"/>
        <w:tabs>
          <w:tab w:val="left" w:pos="254"/>
        </w:tabs>
        <w:spacing w:line="168" w:lineRule="exact"/>
        <w:ind w:right="653" w:firstLine="567"/>
        <w:rPr>
          <w:rFonts w:ascii="Times New Roman" w:hAnsi="Times New Roman" w:cs="Times New Roman"/>
          <w:b/>
          <w:bCs/>
          <w:sz w:val="16"/>
          <w:szCs w:val="16"/>
        </w:rPr>
      </w:pPr>
      <w:r>
        <w:rPr>
          <w:rFonts w:ascii="Times New Roman" w:hAnsi="Times New Roman" w:cs="Times New Roman"/>
          <w:b/>
          <w:bCs/>
          <w:sz w:val="16"/>
          <w:szCs w:val="16"/>
        </w:rPr>
        <w:t xml:space="preserve">сократительный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 xml:space="preserve">132 Терморегуляция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130, 131</w:t>
      </w:r>
    </w:p>
    <w:p w:rsidR="00A5703E" w:rsidRDefault="00A5703E" w:rsidP="00A5703E">
      <w:pPr>
        <w:numPr>
          <w:ilvl w:val="0"/>
          <w:numId w:val="21"/>
        </w:numPr>
        <w:shd w:val="clear" w:color="auto" w:fill="FFFFFF"/>
        <w:tabs>
          <w:tab w:val="left" w:pos="254"/>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физическая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131, 133</w:t>
      </w:r>
    </w:p>
    <w:p w:rsidR="00A5703E" w:rsidRDefault="00A5703E" w:rsidP="00A5703E">
      <w:pPr>
        <w:numPr>
          <w:ilvl w:val="0"/>
          <w:numId w:val="21"/>
        </w:numPr>
        <w:shd w:val="clear" w:color="auto" w:fill="FFFFFF"/>
        <w:tabs>
          <w:tab w:val="left" w:pos="254"/>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химическая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131</w:t>
      </w:r>
    </w:p>
    <w:p w:rsidR="00A5703E" w:rsidRDefault="00A5703E" w:rsidP="00A5703E">
      <w:pPr>
        <w:shd w:val="clear" w:color="auto" w:fill="FFFFFF"/>
        <w:spacing w:line="168" w:lineRule="exact"/>
        <w:ind w:firstLine="567"/>
      </w:pPr>
      <w:r>
        <w:rPr>
          <w:rFonts w:ascii="Times New Roman" w:hAnsi="Times New Roman" w:cs="Times New Roman"/>
          <w:b/>
          <w:bCs/>
          <w:sz w:val="16"/>
          <w:szCs w:val="16"/>
        </w:rPr>
        <w:br w:type="column"/>
        <w:t xml:space="preserve">Терморецепторы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 xml:space="preserve">58, 209, 229;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230</w:t>
      </w:r>
    </w:p>
    <w:p w:rsidR="00A5703E" w:rsidRDefault="00A5703E" w:rsidP="00A5703E">
      <w:pPr>
        <w:numPr>
          <w:ilvl w:val="0"/>
          <w:numId w:val="12"/>
        </w:numPr>
        <w:shd w:val="clear" w:color="auto" w:fill="FFFFFF"/>
        <w:tabs>
          <w:tab w:val="left" w:pos="221"/>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тепловые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209</w:t>
      </w:r>
    </w:p>
    <w:p w:rsidR="00A5703E" w:rsidRDefault="00A5703E" w:rsidP="00A5703E">
      <w:pPr>
        <w:numPr>
          <w:ilvl w:val="0"/>
          <w:numId w:val="12"/>
        </w:numPr>
        <w:shd w:val="clear" w:color="auto" w:fill="FFFFFF"/>
        <w:tabs>
          <w:tab w:val="left" w:pos="221"/>
        </w:tabs>
        <w:spacing w:line="168" w:lineRule="exact"/>
        <w:ind w:right="1306" w:firstLine="567"/>
        <w:rPr>
          <w:rFonts w:ascii="Times New Roman" w:hAnsi="Times New Roman" w:cs="Times New Roman"/>
          <w:b/>
          <w:bCs/>
          <w:sz w:val="16"/>
          <w:szCs w:val="16"/>
        </w:rPr>
      </w:pPr>
      <w:r>
        <w:rPr>
          <w:rFonts w:ascii="Times New Roman" w:hAnsi="Times New Roman" w:cs="Times New Roman"/>
          <w:b/>
          <w:bCs/>
          <w:sz w:val="16"/>
          <w:szCs w:val="16"/>
        </w:rPr>
        <w:t xml:space="preserve">холодовые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209 Тестостерон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262 Тетанус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82</w:t>
      </w:r>
    </w:p>
    <w:p w:rsidR="00A5703E" w:rsidRDefault="00A5703E" w:rsidP="00A5703E">
      <w:pPr>
        <w:numPr>
          <w:ilvl w:val="0"/>
          <w:numId w:val="12"/>
        </w:numPr>
        <w:shd w:val="clear" w:color="auto" w:fill="FFFFFF"/>
        <w:tabs>
          <w:tab w:val="left" w:pos="221"/>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гладкий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82</w:t>
      </w:r>
    </w:p>
    <w:p w:rsidR="00A5703E" w:rsidRDefault="00A5703E" w:rsidP="00A5703E">
      <w:pPr>
        <w:numPr>
          <w:ilvl w:val="0"/>
          <w:numId w:val="12"/>
        </w:numPr>
        <w:shd w:val="clear" w:color="auto" w:fill="FFFFFF"/>
        <w:tabs>
          <w:tab w:val="left" w:pos="221"/>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зубчатый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83</w:t>
      </w:r>
    </w:p>
    <w:p w:rsidR="00A5703E" w:rsidRDefault="00A5703E" w:rsidP="00A5703E">
      <w:pPr>
        <w:shd w:val="clear" w:color="auto" w:fill="FFFFFF"/>
        <w:spacing w:before="5" w:line="168" w:lineRule="exact"/>
        <w:ind w:firstLine="567"/>
      </w:pPr>
      <w:r>
        <w:rPr>
          <w:rFonts w:ascii="Times New Roman" w:hAnsi="Times New Roman" w:cs="Times New Roman"/>
          <w:b/>
          <w:bCs/>
          <w:sz w:val="16"/>
          <w:szCs w:val="16"/>
        </w:rPr>
        <w:t xml:space="preserve">Тиреокальцитонин см. </w:t>
      </w:r>
      <w:r>
        <w:rPr>
          <w:rFonts w:ascii="Times New Roman" w:hAnsi="Times New Roman" w:cs="Times New Roman"/>
          <w:b/>
          <w:bCs/>
          <w:i/>
          <w:iCs/>
          <w:sz w:val="16"/>
          <w:szCs w:val="16"/>
        </w:rPr>
        <w:t xml:space="preserve">Кальцитонин </w:t>
      </w:r>
      <w:r>
        <w:rPr>
          <w:rFonts w:ascii="Times New Roman" w:hAnsi="Times New Roman" w:cs="Times New Roman"/>
          <w:b/>
          <w:bCs/>
          <w:sz w:val="16"/>
          <w:szCs w:val="16"/>
        </w:rPr>
        <w:t xml:space="preserve">Тиреотропин см. </w:t>
      </w:r>
      <w:r>
        <w:rPr>
          <w:rFonts w:ascii="Times New Roman" w:hAnsi="Times New Roman" w:cs="Times New Roman"/>
          <w:b/>
          <w:bCs/>
          <w:i/>
          <w:iCs/>
          <w:sz w:val="16"/>
          <w:szCs w:val="16"/>
        </w:rPr>
        <w:t xml:space="preserve">Гормон тиреотропный </w:t>
      </w:r>
      <w:r>
        <w:rPr>
          <w:rFonts w:ascii="Times New Roman" w:hAnsi="Times New Roman" w:cs="Times New Roman"/>
          <w:b/>
          <w:bCs/>
          <w:sz w:val="16"/>
          <w:szCs w:val="16"/>
        </w:rPr>
        <w:t xml:space="preserve">Тироксин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254;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98, 100, 104 Тиролиберин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243</w:t>
      </w:r>
    </w:p>
    <w:p w:rsidR="00A5703E" w:rsidRDefault="00A5703E" w:rsidP="00A5703E">
      <w:pPr>
        <w:shd w:val="clear" w:color="auto" w:fill="FFFFFF"/>
        <w:tabs>
          <w:tab w:val="left" w:leader="hyphen" w:pos="413"/>
        </w:tabs>
        <w:spacing w:line="168" w:lineRule="exact"/>
        <w:ind w:firstLine="567"/>
      </w:pPr>
      <w:r>
        <w:rPr>
          <w:rFonts w:ascii="Times New Roman" w:hAnsi="Times New Roman" w:cs="Times New Roman"/>
          <w:b/>
          <w:bCs/>
          <w:sz w:val="16"/>
          <w:szCs w:val="16"/>
        </w:rPr>
        <w:t xml:space="preserve">Ткани (ь) возбудимые, лабильность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47</w:t>
      </w:r>
      <w:r>
        <w:rPr>
          <w:rFonts w:ascii="Times New Roman" w:hAnsi="Times New Roman" w:cs="Times New Roman"/>
          <w:b/>
          <w:bCs/>
          <w:sz w:val="16"/>
          <w:szCs w:val="16"/>
        </w:rPr>
        <w:br/>
      </w:r>
      <w:r>
        <w:rPr>
          <w:rFonts w:ascii="Times New Roman" w:hAnsi="Times New Roman" w:cs="Times New Roman"/>
          <w:b/>
          <w:bCs/>
          <w:sz w:val="16"/>
          <w:szCs w:val="16"/>
        </w:rPr>
        <w:tab/>
        <w:t xml:space="preserve">физиолO2ия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27</w:t>
      </w:r>
    </w:p>
    <w:p w:rsidR="00A5703E" w:rsidRDefault="00A5703E" w:rsidP="00A5703E">
      <w:pPr>
        <w:numPr>
          <w:ilvl w:val="0"/>
          <w:numId w:val="12"/>
        </w:numPr>
        <w:shd w:val="clear" w:color="auto" w:fill="FFFFFF"/>
        <w:tabs>
          <w:tab w:val="left" w:pos="221"/>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железистая физиолO2ия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94</w:t>
      </w:r>
    </w:p>
    <w:p w:rsidR="00A5703E" w:rsidRDefault="00A5703E" w:rsidP="00A5703E">
      <w:pPr>
        <w:numPr>
          <w:ilvl w:val="0"/>
          <w:numId w:val="12"/>
        </w:numPr>
        <w:shd w:val="clear" w:color="auto" w:fill="FFFFFF"/>
        <w:tabs>
          <w:tab w:val="left" w:pos="221"/>
        </w:tabs>
        <w:spacing w:line="168" w:lineRule="exact"/>
        <w:ind w:right="653" w:firstLine="567"/>
        <w:rPr>
          <w:rFonts w:ascii="Times New Roman" w:hAnsi="Times New Roman" w:cs="Times New Roman"/>
          <w:b/>
          <w:bCs/>
          <w:sz w:val="16"/>
          <w:szCs w:val="16"/>
        </w:rPr>
      </w:pPr>
      <w:r>
        <w:rPr>
          <w:rFonts w:ascii="Times New Roman" w:hAnsi="Times New Roman" w:cs="Times New Roman"/>
          <w:b/>
          <w:bCs/>
          <w:sz w:val="16"/>
          <w:szCs w:val="16"/>
        </w:rPr>
        <w:t xml:space="preserve">мышечная, физиолO2ия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71 Ток порO2овый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44</w:t>
      </w:r>
    </w:p>
    <w:p w:rsidR="00A5703E" w:rsidRDefault="00A5703E" w:rsidP="00A5703E">
      <w:pPr>
        <w:shd w:val="clear" w:color="auto" w:fill="FFFFFF"/>
        <w:spacing w:line="168" w:lineRule="exact"/>
        <w:ind w:right="653" w:firstLine="567"/>
      </w:pPr>
      <w:r>
        <w:rPr>
          <w:rFonts w:ascii="Times New Roman" w:hAnsi="Times New Roman" w:cs="Times New Roman"/>
          <w:b/>
          <w:bCs/>
          <w:sz w:val="16"/>
          <w:szCs w:val="16"/>
        </w:rPr>
        <w:t xml:space="preserve">Толчок верхушечный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347 Тонус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121</w:t>
      </w:r>
    </w:p>
    <w:p w:rsidR="00A5703E" w:rsidRDefault="00A5703E" w:rsidP="00A5703E">
      <w:pPr>
        <w:numPr>
          <w:ilvl w:val="0"/>
          <w:numId w:val="13"/>
        </w:numPr>
        <w:shd w:val="clear" w:color="auto" w:fill="FFFFFF"/>
        <w:tabs>
          <w:tab w:val="left" w:pos="254"/>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автономный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221</w:t>
      </w:r>
    </w:p>
    <w:p w:rsidR="00A5703E" w:rsidRDefault="00A5703E" w:rsidP="00A5703E">
      <w:pPr>
        <w:numPr>
          <w:ilvl w:val="0"/>
          <w:numId w:val="13"/>
        </w:numPr>
        <w:shd w:val="clear" w:color="auto" w:fill="FFFFFF"/>
        <w:tabs>
          <w:tab w:val="left" w:pos="254"/>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базальный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382</w:t>
      </w:r>
    </w:p>
    <w:p w:rsidR="00A5703E" w:rsidRDefault="00A5703E" w:rsidP="00A5703E">
      <w:pPr>
        <w:numPr>
          <w:ilvl w:val="0"/>
          <w:numId w:val="13"/>
        </w:numPr>
        <w:shd w:val="clear" w:color="auto" w:fill="FFFFFF"/>
        <w:tabs>
          <w:tab w:val="left" w:pos="254"/>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вегетативный см. </w:t>
      </w:r>
      <w:r>
        <w:rPr>
          <w:rFonts w:ascii="Times New Roman" w:hAnsi="Times New Roman" w:cs="Times New Roman"/>
          <w:b/>
          <w:bCs/>
          <w:i/>
          <w:iCs/>
          <w:sz w:val="16"/>
          <w:szCs w:val="16"/>
        </w:rPr>
        <w:t>Тонус автономный</w:t>
      </w:r>
    </w:p>
    <w:p w:rsidR="00A5703E" w:rsidRDefault="00A5703E" w:rsidP="00A5703E">
      <w:pPr>
        <w:numPr>
          <w:ilvl w:val="0"/>
          <w:numId w:val="13"/>
        </w:numPr>
        <w:shd w:val="clear" w:color="auto" w:fill="FFFFFF"/>
        <w:tabs>
          <w:tab w:val="left" w:pos="254"/>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мышечный во время сна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282</w:t>
      </w:r>
    </w:p>
    <w:p w:rsidR="00A5703E" w:rsidRDefault="00A5703E" w:rsidP="00A5703E">
      <w:pPr>
        <w:numPr>
          <w:ilvl w:val="0"/>
          <w:numId w:val="13"/>
        </w:numPr>
        <w:shd w:val="clear" w:color="auto" w:fill="FFFFFF"/>
        <w:tabs>
          <w:tab w:val="left" w:pos="254"/>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сосудистый,    регуляция    рефлектор</w:t>
      </w:r>
      <w:r>
        <w:rPr>
          <w:rFonts w:ascii="Times New Roman" w:hAnsi="Times New Roman" w:cs="Times New Roman"/>
          <w:b/>
          <w:bCs/>
          <w:sz w:val="16"/>
          <w:szCs w:val="16"/>
        </w:rPr>
        <w:softHyphen/>
        <w:t xml:space="preserve">ная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380</w:t>
      </w:r>
    </w:p>
    <w:p w:rsidR="00A5703E" w:rsidRDefault="00A5703E" w:rsidP="00A5703E">
      <w:pPr>
        <w:shd w:val="clear" w:color="auto" w:fill="FFFFFF"/>
        <w:spacing w:before="5" w:line="168" w:lineRule="exact"/>
        <w:ind w:firstLine="567"/>
      </w:pPr>
      <w:r>
        <w:rPr>
          <w:rFonts w:ascii="Times New Roman" w:hAnsi="Times New Roman" w:cs="Times New Roman"/>
          <w:b/>
          <w:bCs/>
          <w:sz w:val="16"/>
          <w:szCs w:val="16"/>
        </w:rPr>
        <w:t xml:space="preserve">Торможение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115</w:t>
      </w:r>
    </w:p>
    <w:p w:rsidR="00A5703E" w:rsidRDefault="00A5703E" w:rsidP="00A5703E">
      <w:pPr>
        <w:numPr>
          <w:ilvl w:val="0"/>
          <w:numId w:val="13"/>
        </w:numPr>
        <w:shd w:val="clear" w:color="auto" w:fill="FFFFFF"/>
        <w:tabs>
          <w:tab w:val="left" w:pos="254"/>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возвратное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116</w:t>
      </w:r>
    </w:p>
    <w:p w:rsidR="00A5703E" w:rsidRDefault="00A5703E" w:rsidP="00A5703E">
      <w:pPr>
        <w:numPr>
          <w:ilvl w:val="0"/>
          <w:numId w:val="13"/>
        </w:numPr>
        <w:shd w:val="clear" w:color="auto" w:fill="FFFFFF"/>
        <w:tabs>
          <w:tab w:val="left" w:pos="254"/>
        </w:tabs>
        <w:spacing w:before="10"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в системе нервной центральной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115</w:t>
      </w:r>
    </w:p>
    <w:p w:rsidR="00A5703E" w:rsidRDefault="00A5703E" w:rsidP="00A5703E">
      <w:pPr>
        <w:numPr>
          <w:ilvl w:val="0"/>
          <w:numId w:val="13"/>
        </w:numPr>
        <w:shd w:val="clear" w:color="auto" w:fill="FFFFFF"/>
        <w:tabs>
          <w:tab w:val="left" w:pos="254"/>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латеральное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186</w:t>
      </w:r>
    </w:p>
    <w:p w:rsidR="00A5703E" w:rsidRDefault="00A5703E" w:rsidP="00A5703E">
      <w:pPr>
        <w:numPr>
          <w:ilvl w:val="0"/>
          <w:numId w:val="13"/>
        </w:numPr>
        <w:shd w:val="clear" w:color="auto" w:fill="FFFFFF"/>
        <w:tabs>
          <w:tab w:val="left" w:pos="254"/>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постсинаптическое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116</w:t>
      </w:r>
    </w:p>
    <w:p w:rsidR="00A5703E" w:rsidRDefault="00A5703E" w:rsidP="00A5703E">
      <w:pPr>
        <w:numPr>
          <w:ilvl w:val="0"/>
          <w:numId w:val="13"/>
        </w:numPr>
        <w:shd w:val="clear" w:color="auto" w:fill="FFFFFF"/>
        <w:tabs>
          <w:tab w:val="left" w:pos="254"/>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пресинаптическое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117</w:t>
      </w:r>
    </w:p>
    <w:p w:rsidR="00A5703E" w:rsidRDefault="00A5703E" w:rsidP="00A5703E">
      <w:pPr>
        <w:numPr>
          <w:ilvl w:val="0"/>
          <w:numId w:val="13"/>
        </w:numPr>
        <w:shd w:val="clear" w:color="auto" w:fill="FFFFFF"/>
        <w:tabs>
          <w:tab w:val="left" w:pos="254"/>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пессимальное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117</w:t>
      </w:r>
    </w:p>
    <w:p w:rsidR="00A5703E" w:rsidRDefault="00A5703E" w:rsidP="00A5703E">
      <w:pPr>
        <w:numPr>
          <w:ilvl w:val="0"/>
          <w:numId w:val="13"/>
        </w:numPr>
        <w:shd w:val="clear" w:color="auto" w:fill="FFFFFF"/>
        <w:tabs>
          <w:tab w:val="left" w:pos="254"/>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центральное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116</w:t>
      </w:r>
    </w:p>
    <w:p w:rsidR="00A5703E" w:rsidRDefault="00A5703E" w:rsidP="00A5703E">
      <w:pPr>
        <w:shd w:val="clear" w:color="auto" w:fill="FFFFFF"/>
        <w:spacing w:line="168" w:lineRule="exact"/>
        <w:ind w:firstLine="567"/>
      </w:pPr>
      <w:r>
        <w:rPr>
          <w:rFonts w:ascii="Times New Roman" w:hAnsi="Times New Roman" w:cs="Times New Roman"/>
          <w:b/>
          <w:bCs/>
          <w:sz w:val="16"/>
          <w:szCs w:val="16"/>
        </w:rPr>
        <w:t xml:space="preserve">Тракт пищеварительный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12, 327</w:t>
      </w:r>
    </w:p>
    <w:p w:rsidR="00A5703E" w:rsidRDefault="00A5703E" w:rsidP="00A5703E">
      <w:pPr>
        <w:shd w:val="clear" w:color="auto" w:fill="FFFFFF"/>
        <w:tabs>
          <w:tab w:val="left" w:leader="hyphen" w:pos="403"/>
        </w:tabs>
        <w:spacing w:before="5" w:line="168" w:lineRule="exact"/>
        <w:ind w:firstLine="567"/>
      </w:pPr>
      <w:r>
        <w:rPr>
          <w:rFonts w:ascii="Times New Roman" w:hAnsi="Times New Roman" w:cs="Times New Roman"/>
          <w:b/>
          <w:bCs/>
          <w:sz w:val="16"/>
          <w:szCs w:val="16"/>
        </w:rPr>
        <w:tab/>
        <w:t xml:space="preserve">активность функциональная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33</w:t>
      </w:r>
    </w:p>
    <w:p w:rsidR="00A5703E" w:rsidRDefault="00A5703E" w:rsidP="00A5703E">
      <w:pPr>
        <w:shd w:val="clear" w:color="auto" w:fill="FFFFFF"/>
        <w:tabs>
          <w:tab w:val="left" w:leader="hyphen" w:pos="408"/>
        </w:tabs>
        <w:spacing w:line="168" w:lineRule="exact"/>
        <w:ind w:firstLine="567"/>
      </w:pPr>
      <w:r>
        <w:rPr>
          <w:rFonts w:ascii="Times New Roman" w:hAnsi="Times New Roman" w:cs="Times New Roman"/>
          <w:b/>
          <w:bCs/>
          <w:sz w:val="16"/>
          <w:szCs w:val="16"/>
        </w:rPr>
        <w:tab/>
        <w:t xml:space="preserve"> деятельность экскреторная  И,  88</w:t>
      </w:r>
    </w:p>
    <w:p w:rsidR="00A5703E" w:rsidRDefault="00A5703E" w:rsidP="00A5703E">
      <w:pPr>
        <w:shd w:val="clear" w:color="auto" w:fill="FFFFFF"/>
        <w:tabs>
          <w:tab w:val="left" w:leader="hyphen" w:pos="408"/>
        </w:tabs>
        <w:spacing w:before="5" w:line="168" w:lineRule="exact"/>
        <w:ind w:firstLine="567"/>
      </w:pPr>
      <w:r>
        <w:rPr>
          <w:rFonts w:ascii="Times New Roman" w:hAnsi="Times New Roman" w:cs="Times New Roman"/>
          <w:b/>
          <w:bCs/>
          <w:sz w:val="16"/>
          <w:szCs w:val="16"/>
        </w:rPr>
        <w:tab/>
        <w:t xml:space="preserve">кровоснабжение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33</w:t>
      </w:r>
    </w:p>
    <w:p w:rsidR="00A5703E" w:rsidRDefault="00A5703E" w:rsidP="00A5703E">
      <w:pPr>
        <w:shd w:val="clear" w:color="auto" w:fill="FFFFFF"/>
        <w:tabs>
          <w:tab w:val="left" w:leader="hyphen" w:pos="408"/>
        </w:tabs>
        <w:spacing w:before="5" w:line="168" w:lineRule="exact"/>
        <w:ind w:firstLine="567"/>
      </w:pPr>
      <w:r>
        <w:rPr>
          <w:rFonts w:ascii="Times New Roman" w:hAnsi="Times New Roman" w:cs="Times New Roman"/>
          <w:b/>
          <w:bCs/>
          <w:sz w:val="16"/>
          <w:szCs w:val="16"/>
        </w:rPr>
        <w:tab/>
        <w:t xml:space="preserve">функции (я) моторная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13</w:t>
      </w:r>
    </w:p>
    <w:p w:rsidR="00A5703E" w:rsidRDefault="00A5703E" w:rsidP="00A5703E">
      <w:pPr>
        <w:shd w:val="clear" w:color="auto" w:fill="FFFFFF"/>
        <w:tabs>
          <w:tab w:val="left" w:leader="hyphen" w:pos="629"/>
        </w:tabs>
        <w:spacing w:line="168" w:lineRule="exact"/>
        <w:ind w:firstLine="567"/>
      </w:pPr>
      <w:r>
        <w:rPr>
          <w:rFonts w:ascii="Times New Roman" w:hAnsi="Times New Roman" w:cs="Times New Roman"/>
          <w:b/>
          <w:bCs/>
          <w:sz w:val="16"/>
          <w:szCs w:val="16"/>
        </w:rPr>
        <w:tab/>
        <w:t xml:space="preserve">непищеварительные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87</w:t>
      </w:r>
    </w:p>
    <w:p w:rsidR="00A5703E" w:rsidRDefault="00A5703E" w:rsidP="00A5703E">
      <w:pPr>
        <w:shd w:val="clear" w:color="auto" w:fill="FFFFFF"/>
        <w:tabs>
          <w:tab w:val="left" w:leader="hyphen" w:pos="624"/>
        </w:tabs>
        <w:spacing w:line="168" w:lineRule="exact"/>
        <w:ind w:firstLine="567"/>
      </w:pPr>
      <w:r>
        <w:rPr>
          <w:rFonts w:ascii="Times New Roman" w:hAnsi="Times New Roman" w:cs="Times New Roman"/>
          <w:b/>
          <w:bCs/>
          <w:sz w:val="16"/>
          <w:szCs w:val="16"/>
        </w:rPr>
        <w:tab/>
        <w:t>пищеварительные И, 12</w:t>
      </w:r>
    </w:p>
    <w:p w:rsidR="00A5703E" w:rsidRDefault="00A5703E" w:rsidP="00A5703E">
      <w:pPr>
        <w:shd w:val="clear" w:color="auto" w:fill="FFFFFF"/>
        <w:tabs>
          <w:tab w:val="left" w:leader="hyphen" w:pos="624"/>
        </w:tabs>
        <w:spacing w:before="5" w:line="168" w:lineRule="exact"/>
        <w:ind w:firstLine="567"/>
      </w:pPr>
      <w:r>
        <w:rPr>
          <w:rFonts w:ascii="Times New Roman" w:hAnsi="Times New Roman" w:cs="Times New Roman"/>
          <w:b/>
          <w:bCs/>
          <w:sz w:val="16"/>
          <w:szCs w:val="16"/>
        </w:rPr>
        <w:tab/>
        <w:t xml:space="preserve">эндокринная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89</w:t>
      </w:r>
    </w:p>
    <w:p w:rsidR="00A5703E" w:rsidRDefault="00A5703E" w:rsidP="00A5703E">
      <w:pPr>
        <w:shd w:val="clear" w:color="auto" w:fill="FFFFFF"/>
        <w:tabs>
          <w:tab w:val="left" w:leader="hyphen" w:pos="413"/>
        </w:tabs>
        <w:spacing w:before="5" w:line="168" w:lineRule="exact"/>
        <w:ind w:firstLine="567"/>
      </w:pPr>
      <w:r>
        <w:rPr>
          <w:rFonts w:ascii="Times New Roman" w:hAnsi="Times New Roman" w:cs="Times New Roman"/>
          <w:b/>
          <w:bCs/>
          <w:sz w:val="16"/>
          <w:szCs w:val="16"/>
        </w:rPr>
        <w:tab/>
        <w:t>участие   в   водно-солевом   обмене</w:t>
      </w:r>
    </w:p>
    <w:p w:rsidR="00A5703E" w:rsidRDefault="00A5703E" w:rsidP="00A5703E">
      <w:pPr>
        <w:shd w:val="clear" w:color="auto" w:fill="FFFFFF"/>
        <w:spacing w:line="168" w:lineRule="exact"/>
        <w:ind w:right="326" w:firstLine="567"/>
      </w:pP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88 Трансдукторы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222 Транспорт активный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16, 155</w:t>
      </w:r>
    </w:p>
    <w:p w:rsidR="00A5703E" w:rsidRDefault="00A5703E" w:rsidP="00A5703E">
      <w:pPr>
        <w:numPr>
          <w:ilvl w:val="0"/>
          <w:numId w:val="13"/>
        </w:numPr>
        <w:shd w:val="clear" w:color="auto" w:fill="FFFFFF"/>
        <w:tabs>
          <w:tab w:val="left" w:pos="254"/>
        </w:tabs>
        <w:spacing w:before="10"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вторично-активный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155</w:t>
      </w:r>
    </w:p>
    <w:p w:rsidR="00A5703E" w:rsidRDefault="00A5703E" w:rsidP="00A5703E">
      <w:pPr>
        <w:numPr>
          <w:ilvl w:val="0"/>
          <w:numId w:val="13"/>
        </w:numPr>
        <w:shd w:val="clear" w:color="auto" w:fill="FFFFFF"/>
        <w:tabs>
          <w:tab w:val="left" w:pos="254"/>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газов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415</w:t>
      </w:r>
    </w:p>
    <w:p w:rsidR="00A5703E" w:rsidRDefault="00A5703E" w:rsidP="00A5703E">
      <w:pPr>
        <w:numPr>
          <w:ilvl w:val="0"/>
          <w:numId w:val="13"/>
        </w:numPr>
        <w:shd w:val="clear" w:color="auto" w:fill="FFFFFF"/>
        <w:tabs>
          <w:tab w:val="left" w:pos="254"/>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пассивный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16, 155</w:t>
      </w:r>
    </w:p>
    <w:p w:rsidR="00A5703E" w:rsidRDefault="00A5703E" w:rsidP="00A5703E">
      <w:pPr>
        <w:ind w:firstLine="567"/>
        <w:rPr>
          <w:rFonts w:cs="Times New Roman"/>
          <w:sz w:val="2"/>
          <w:szCs w:val="2"/>
        </w:rPr>
      </w:pPr>
    </w:p>
    <w:p w:rsidR="00A5703E" w:rsidRDefault="00A5703E" w:rsidP="00A5703E">
      <w:pPr>
        <w:numPr>
          <w:ilvl w:val="0"/>
          <w:numId w:val="10"/>
        </w:numPr>
        <w:shd w:val="clear" w:color="auto" w:fill="FFFFFF"/>
        <w:tabs>
          <w:tab w:val="left" w:pos="264"/>
        </w:tabs>
        <w:spacing w:line="168" w:lineRule="exact"/>
        <w:ind w:right="653" w:firstLine="567"/>
        <w:rPr>
          <w:rFonts w:ascii="Times New Roman" w:hAnsi="Times New Roman" w:cs="Times New Roman"/>
          <w:b/>
          <w:bCs/>
          <w:sz w:val="16"/>
          <w:szCs w:val="16"/>
        </w:rPr>
      </w:pPr>
      <w:r>
        <w:rPr>
          <w:rFonts w:ascii="Times New Roman" w:hAnsi="Times New Roman" w:cs="Times New Roman"/>
          <w:b/>
          <w:bCs/>
          <w:sz w:val="16"/>
          <w:szCs w:val="16"/>
        </w:rPr>
        <w:t xml:space="preserve">первично-активный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155 Трансцитоз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16 Трансферрин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290 Тремор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162 Тренированность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318</w:t>
      </w:r>
    </w:p>
    <w:p w:rsidR="00A5703E" w:rsidRDefault="00A5703E" w:rsidP="00A5703E">
      <w:pPr>
        <w:numPr>
          <w:ilvl w:val="0"/>
          <w:numId w:val="10"/>
        </w:numPr>
        <w:shd w:val="clear" w:color="auto" w:fill="FFFFFF"/>
        <w:tabs>
          <w:tab w:val="left" w:pos="264"/>
        </w:tabs>
        <w:spacing w:before="5" w:line="168" w:lineRule="exact"/>
        <w:ind w:right="326" w:firstLine="567"/>
        <w:rPr>
          <w:rFonts w:ascii="Times New Roman" w:hAnsi="Times New Roman" w:cs="Times New Roman"/>
          <w:b/>
          <w:bCs/>
          <w:sz w:val="16"/>
          <w:szCs w:val="16"/>
        </w:rPr>
      </w:pPr>
      <w:r>
        <w:rPr>
          <w:rFonts w:ascii="Times New Roman" w:hAnsi="Times New Roman" w:cs="Times New Roman"/>
          <w:b/>
          <w:bCs/>
          <w:sz w:val="16"/>
          <w:szCs w:val="16"/>
        </w:rPr>
        <w:t xml:space="preserve">физиолO2ическое значение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318 Трепетание сердца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338 Трийодтиронин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254;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98, 104 Тританопия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228 Тромбоксан Аг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308 Тромбопения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307 Тромбопластин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315</w:t>
      </w:r>
    </w:p>
    <w:p w:rsidR="00A5703E" w:rsidRDefault="00A5703E" w:rsidP="00A5703E">
      <w:pPr>
        <w:numPr>
          <w:ilvl w:val="0"/>
          <w:numId w:val="10"/>
        </w:numPr>
        <w:shd w:val="clear" w:color="auto" w:fill="FFFFFF"/>
        <w:tabs>
          <w:tab w:val="left" w:pos="264"/>
        </w:tabs>
        <w:spacing w:before="5" w:line="168" w:lineRule="exact"/>
        <w:ind w:right="326" w:firstLine="567"/>
        <w:rPr>
          <w:rFonts w:ascii="Times New Roman" w:hAnsi="Times New Roman" w:cs="Times New Roman"/>
          <w:b/>
          <w:bCs/>
          <w:sz w:val="16"/>
          <w:szCs w:val="16"/>
        </w:rPr>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168" w:lineRule="exact"/>
        <w:ind w:right="38" w:firstLine="567"/>
        <w:jc w:val="both"/>
      </w:pPr>
      <w:r>
        <w:rPr>
          <w:rFonts w:ascii="Times New Roman" w:hAnsi="Times New Roman" w:cs="Times New Roman"/>
          <w:b/>
          <w:bCs/>
          <w:sz w:val="16"/>
          <w:szCs w:val="16"/>
        </w:rPr>
        <w:t xml:space="preserve">Тромбопластин неполный см. </w:t>
      </w:r>
      <w:r>
        <w:rPr>
          <w:rFonts w:ascii="Times New Roman" w:hAnsi="Times New Roman" w:cs="Times New Roman"/>
          <w:b/>
          <w:bCs/>
          <w:i/>
          <w:iCs/>
          <w:sz w:val="16"/>
          <w:szCs w:val="16"/>
        </w:rPr>
        <w:t>Тромбо-пластин частичный</w:t>
      </w:r>
    </w:p>
    <w:p w:rsidR="00A5703E" w:rsidRDefault="00A5703E" w:rsidP="00A5703E">
      <w:pPr>
        <w:numPr>
          <w:ilvl w:val="0"/>
          <w:numId w:val="12"/>
        </w:numPr>
        <w:shd w:val="clear" w:color="auto" w:fill="FFFFFF"/>
        <w:tabs>
          <w:tab w:val="left" w:pos="221"/>
        </w:tabs>
        <w:spacing w:before="5" w:line="168" w:lineRule="exact"/>
        <w:ind w:right="1070" w:firstLine="567"/>
        <w:jc w:val="both"/>
        <w:rPr>
          <w:rFonts w:ascii="Times New Roman" w:hAnsi="Times New Roman" w:cs="Times New Roman"/>
          <w:b/>
          <w:bCs/>
          <w:sz w:val="16"/>
          <w:szCs w:val="16"/>
        </w:rPr>
      </w:pPr>
      <w:r>
        <w:rPr>
          <w:rFonts w:ascii="Times New Roman" w:hAnsi="Times New Roman" w:cs="Times New Roman"/>
          <w:b/>
          <w:bCs/>
          <w:spacing w:val="-1"/>
          <w:sz w:val="16"/>
          <w:szCs w:val="16"/>
        </w:rPr>
        <w:t xml:space="preserve">частичный </w:t>
      </w:r>
      <w:r>
        <w:rPr>
          <w:rFonts w:ascii="Times New Roman" w:hAnsi="Times New Roman" w:cs="Times New Roman"/>
          <w:b/>
          <w:bCs/>
          <w:spacing w:val="-1"/>
          <w:sz w:val="16"/>
          <w:szCs w:val="16"/>
          <w:lang w:val="en-US"/>
        </w:rPr>
        <w:t>I</w:t>
      </w:r>
      <w:r w:rsidRPr="0046747A">
        <w:rPr>
          <w:rFonts w:ascii="Times New Roman" w:hAnsi="Times New Roman" w:cs="Times New Roman"/>
          <w:b/>
          <w:bCs/>
          <w:spacing w:val="-1"/>
          <w:sz w:val="16"/>
          <w:szCs w:val="16"/>
        </w:rPr>
        <w:t xml:space="preserve">, </w:t>
      </w:r>
      <w:r>
        <w:rPr>
          <w:rFonts w:ascii="Times New Roman" w:hAnsi="Times New Roman" w:cs="Times New Roman"/>
          <w:b/>
          <w:bCs/>
          <w:spacing w:val="-1"/>
          <w:sz w:val="16"/>
          <w:szCs w:val="16"/>
        </w:rPr>
        <w:t xml:space="preserve">308 </w:t>
      </w:r>
      <w:r>
        <w:rPr>
          <w:rFonts w:ascii="Times New Roman" w:hAnsi="Times New Roman" w:cs="Times New Roman"/>
          <w:b/>
          <w:bCs/>
          <w:sz w:val="16"/>
          <w:szCs w:val="16"/>
        </w:rPr>
        <w:t xml:space="preserve">Тромбоцитов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307 Тромбоцитопоэтины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308</w:t>
      </w:r>
    </w:p>
    <w:p w:rsidR="00A5703E" w:rsidRDefault="00A5703E" w:rsidP="00A5703E">
      <w:pPr>
        <w:numPr>
          <w:ilvl w:val="0"/>
          <w:numId w:val="12"/>
        </w:numPr>
        <w:shd w:val="clear" w:color="auto" w:fill="FFFFFF"/>
        <w:tabs>
          <w:tab w:val="left" w:pos="221"/>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действия длительнO2о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308</w:t>
      </w:r>
    </w:p>
    <w:p w:rsidR="00A5703E" w:rsidRDefault="00A5703E" w:rsidP="00A5703E">
      <w:pPr>
        <w:shd w:val="clear" w:color="auto" w:fill="FFFFFF"/>
        <w:tabs>
          <w:tab w:val="left" w:leader="hyphen" w:pos="389"/>
        </w:tabs>
        <w:spacing w:line="168" w:lineRule="exact"/>
        <w:ind w:firstLine="567"/>
      </w:pPr>
      <w:r>
        <w:rPr>
          <w:rFonts w:ascii="Times New Roman" w:hAnsi="Times New Roman" w:cs="Times New Roman"/>
          <w:b/>
          <w:bCs/>
          <w:sz w:val="16"/>
          <w:szCs w:val="16"/>
        </w:rPr>
        <w:tab/>
        <w:t xml:space="preserve">короткO2о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308</w:t>
      </w:r>
    </w:p>
    <w:p w:rsidR="00A5703E" w:rsidRDefault="00A5703E" w:rsidP="00A5703E">
      <w:pPr>
        <w:shd w:val="clear" w:color="auto" w:fill="FFFFFF"/>
        <w:spacing w:before="5" w:line="168" w:lineRule="exact"/>
        <w:ind w:right="1632" w:firstLine="567"/>
      </w:pPr>
      <w:r>
        <w:rPr>
          <w:rFonts w:ascii="Times New Roman" w:hAnsi="Times New Roman" w:cs="Times New Roman"/>
          <w:b/>
          <w:bCs/>
          <w:sz w:val="16"/>
          <w:szCs w:val="16"/>
        </w:rPr>
        <w:t xml:space="preserve">Тромбоциты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307 Тропины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244 Тропомиозин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75 Тропонин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75</w:t>
      </w:r>
    </w:p>
    <w:p w:rsidR="00A5703E" w:rsidRDefault="00A5703E" w:rsidP="00A5703E">
      <w:pPr>
        <w:shd w:val="clear" w:color="auto" w:fill="FFFFFF"/>
        <w:spacing w:line="168" w:lineRule="exact"/>
        <w:ind w:right="10" w:firstLine="567"/>
        <w:jc w:val="both"/>
      </w:pPr>
      <w:r>
        <w:rPr>
          <w:rFonts w:ascii="Times New Roman" w:hAnsi="Times New Roman" w:cs="Times New Roman"/>
          <w:b/>
          <w:bCs/>
          <w:sz w:val="16"/>
          <w:szCs w:val="16"/>
        </w:rPr>
        <w:t>Труд умственный и физический, взаимо</w:t>
      </w:r>
      <w:r>
        <w:rPr>
          <w:rFonts w:ascii="Times New Roman" w:hAnsi="Times New Roman" w:cs="Times New Roman"/>
          <w:b/>
          <w:bCs/>
          <w:sz w:val="16"/>
          <w:szCs w:val="16"/>
        </w:rPr>
        <w:softHyphen/>
        <w:t xml:space="preserve">связь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324</w:t>
      </w:r>
    </w:p>
    <w:p w:rsidR="00A5703E" w:rsidRDefault="00A5703E" w:rsidP="00A5703E">
      <w:pPr>
        <w:shd w:val="clear" w:color="auto" w:fill="FFFFFF"/>
        <w:tabs>
          <w:tab w:val="left" w:leader="hyphen" w:pos="408"/>
        </w:tabs>
        <w:spacing w:before="5" w:line="168" w:lineRule="exact"/>
        <w:ind w:firstLine="567"/>
        <w:jc w:val="both"/>
      </w:pPr>
      <w:r>
        <w:rPr>
          <w:rFonts w:ascii="Times New Roman" w:hAnsi="Times New Roman" w:cs="Times New Roman"/>
          <w:b/>
          <w:bCs/>
          <w:sz w:val="16"/>
          <w:szCs w:val="16"/>
        </w:rPr>
        <w:tab/>
        <w:t>физиолO2ическая    характеристика</w:t>
      </w:r>
    </w:p>
    <w:p w:rsidR="00A5703E" w:rsidRDefault="00A5703E" w:rsidP="00A5703E">
      <w:pPr>
        <w:shd w:val="clear" w:color="auto" w:fill="FFFFFF"/>
        <w:spacing w:line="168" w:lineRule="exact"/>
        <w:ind w:firstLine="567"/>
        <w:jc w:val="both"/>
      </w:pPr>
      <w:r>
        <w:rPr>
          <w:rFonts w:ascii="Times New Roman" w:hAnsi="Times New Roman" w:cs="Times New Roman"/>
          <w:b/>
          <w:bCs/>
          <w:sz w:val="16"/>
          <w:szCs w:val="16"/>
        </w:rPr>
        <w:t>И, 319</w:t>
      </w:r>
    </w:p>
    <w:p w:rsidR="00A5703E" w:rsidRDefault="00A5703E" w:rsidP="00A5703E">
      <w:pPr>
        <w:shd w:val="clear" w:color="auto" w:fill="FFFFFF"/>
        <w:tabs>
          <w:tab w:val="left" w:pos="250"/>
        </w:tabs>
        <w:spacing w:before="5" w:line="168" w:lineRule="exact"/>
        <w:ind w:right="10" w:firstLine="567"/>
        <w:jc w:val="both"/>
      </w:pPr>
      <w:r>
        <w:rPr>
          <w:rFonts w:ascii="Times New Roman" w:hAnsi="Times New Roman" w:cs="Times New Roman"/>
          <w:b/>
          <w:bCs/>
          <w:sz w:val="16"/>
          <w:szCs w:val="16"/>
        </w:rPr>
        <w:t>—</w:t>
      </w:r>
      <w:r>
        <w:rPr>
          <w:rFonts w:ascii="Times New Roman" w:hAnsi="Times New Roman" w:cs="Times New Roman"/>
          <w:b/>
          <w:bCs/>
          <w:sz w:val="16"/>
          <w:szCs w:val="16"/>
        </w:rPr>
        <w:tab/>
        <w:t>физический, физиолO2ическая харак</w:t>
      </w:r>
      <w:r>
        <w:rPr>
          <w:rFonts w:ascii="Times New Roman" w:hAnsi="Times New Roman" w:cs="Times New Roman"/>
          <w:b/>
          <w:bCs/>
          <w:sz w:val="16"/>
          <w:szCs w:val="16"/>
        </w:rPr>
        <w:softHyphen/>
      </w:r>
      <w:r>
        <w:rPr>
          <w:rFonts w:ascii="Times New Roman" w:hAnsi="Times New Roman" w:cs="Times New Roman"/>
          <w:b/>
          <w:bCs/>
          <w:sz w:val="16"/>
          <w:szCs w:val="16"/>
        </w:rPr>
        <w:br/>
        <w:t xml:space="preserve">теристика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322</w:t>
      </w:r>
    </w:p>
    <w:p w:rsidR="00A5703E" w:rsidRDefault="00A5703E" w:rsidP="00A5703E">
      <w:pPr>
        <w:shd w:val="clear" w:color="auto" w:fill="FFFFFF"/>
        <w:spacing w:before="168" w:line="168" w:lineRule="exact"/>
        <w:ind w:firstLine="567"/>
      </w:pPr>
      <w:r>
        <w:rPr>
          <w:rFonts w:ascii="Times New Roman" w:hAnsi="Times New Roman" w:cs="Times New Roman"/>
          <w:b/>
          <w:bCs/>
          <w:sz w:val="16"/>
          <w:szCs w:val="16"/>
        </w:rPr>
        <w:t xml:space="preserve">Углеводы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123</w:t>
      </w:r>
    </w:p>
    <w:p w:rsidR="00A5703E" w:rsidRDefault="00A5703E" w:rsidP="00A5703E">
      <w:pPr>
        <w:shd w:val="clear" w:color="auto" w:fill="FFFFFF"/>
        <w:tabs>
          <w:tab w:val="left" w:pos="250"/>
        </w:tabs>
        <w:spacing w:before="5" w:line="168" w:lineRule="exact"/>
        <w:ind w:firstLine="567"/>
      </w:pPr>
      <w:r>
        <w:rPr>
          <w:rFonts w:ascii="Times New Roman" w:hAnsi="Times New Roman" w:cs="Times New Roman"/>
          <w:b/>
          <w:bCs/>
          <w:sz w:val="16"/>
          <w:szCs w:val="16"/>
        </w:rPr>
        <w:t>—</w:t>
      </w:r>
      <w:r>
        <w:rPr>
          <w:rFonts w:ascii="Times New Roman" w:hAnsi="Times New Roman" w:cs="Times New Roman"/>
          <w:b/>
          <w:bCs/>
          <w:sz w:val="16"/>
          <w:szCs w:val="16"/>
        </w:rPr>
        <w:tab/>
        <w:t xml:space="preserve">нейронов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55</w:t>
      </w:r>
    </w:p>
    <w:p w:rsidR="00A5703E" w:rsidRDefault="00A5703E" w:rsidP="00A5703E">
      <w:pPr>
        <w:shd w:val="clear" w:color="auto" w:fill="FFFFFF"/>
        <w:tabs>
          <w:tab w:val="left" w:pos="230"/>
        </w:tabs>
        <w:spacing w:line="168" w:lineRule="exact"/>
        <w:ind w:right="1306" w:firstLine="567"/>
      </w:pPr>
      <w:r>
        <w:rPr>
          <w:rFonts w:ascii="Times New Roman" w:hAnsi="Times New Roman" w:cs="Times New Roman"/>
          <w:b/>
          <w:bCs/>
          <w:sz w:val="16"/>
          <w:szCs w:val="16"/>
        </w:rPr>
        <w:t>—</w:t>
      </w:r>
      <w:r>
        <w:rPr>
          <w:rFonts w:ascii="Times New Roman" w:hAnsi="Times New Roman" w:cs="Times New Roman"/>
          <w:b/>
          <w:bCs/>
          <w:sz w:val="16"/>
          <w:szCs w:val="16"/>
        </w:rPr>
        <w:tab/>
        <w:t xml:space="preserve">обмен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102</w:t>
      </w:r>
      <w:r>
        <w:rPr>
          <w:rFonts w:ascii="Times New Roman" w:hAnsi="Times New Roman" w:cs="Times New Roman"/>
          <w:b/>
          <w:bCs/>
          <w:sz w:val="16"/>
          <w:szCs w:val="16"/>
        </w:rPr>
        <w:br/>
        <w:t xml:space="preserve">Удар тепловой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140</w:t>
      </w:r>
    </w:p>
    <w:p w:rsidR="00A5703E" w:rsidRDefault="00A5703E" w:rsidP="00A5703E">
      <w:pPr>
        <w:shd w:val="clear" w:color="auto" w:fill="FFFFFF"/>
        <w:spacing w:before="5" w:line="168" w:lineRule="exact"/>
        <w:ind w:firstLine="567"/>
        <w:jc w:val="both"/>
      </w:pPr>
      <w:r>
        <w:rPr>
          <w:rFonts w:ascii="Times New Roman" w:hAnsi="Times New Roman" w:cs="Times New Roman"/>
          <w:b/>
          <w:bCs/>
          <w:sz w:val="16"/>
          <w:szCs w:val="16"/>
        </w:rPr>
        <w:t xml:space="preserve">Узел атриовентрикулярный см. </w:t>
      </w:r>
      <w:r>
        <w:rPr>
          <w:rFonts w:ascii="Times New Roman" w:hAnsi="Times New Roman" w:cs="Times New Roman"/>
          <w:b/>
          <w:bCs/>
          <w:i/>
          <w:iCs/>
          <w:sz w:val="16"/>
          <w:szCs w:val="16"/>
        </w:rPr>
        <w:t>Узел предсердно-желудочковый</w:t>
      </w:r>
    </w:p>
    <w:p w:rsidR="00A5703E" w:rsidRDefault="00A5703E" w:rsidP="00A5703E">
      <w:pPr>
        <w:shd w:val="clear" w:color="auto" w:fill="FFFFFF"/>
        <w:tabs>
          <w:tab w:val="left" w:pos="230"/>
        </w:tabs>
        <w:spacing w:line="168" w:lineRule="exact"/>
        <w:ind w:firstLine="567"/>
      </w:pPr>
      <w:r>
        <w:rPr>
          <w:rFonts w:ascii="Times New Roman" w:hAnsi="Times New Roman" w:cs="Times New Roman"/>
          <w:b/>
          <w:bCs/>
          <w:sz w:val="16"/>
          <w:szCs w:val="16"/>
        </w:rPr>
        <w:t>—</w:t>
      </w:r>
      <w:r>
        <w:rPr>
          <w:rFonts w:ascii="Times New Roman" w:hAnsi="Times New Roman" w:cs="Times New Roman"/>
          <w:b/>
          <w:bCs/>
          <w:sz w:val="16"/>
          <w:szCs w:val="16"/>
        </w:rPr>
        <w:tab/>
        <w:t xml:space="preserve">предсердно-желудочковый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327</w:t>
      </w:r>
    </w:p>
    <w:p w:rsidR="00A5703E" w:rsidRDefault="00A5703E" w:rsidP="00A5703E">
      <w:pPr>
        <w:shd w:val="clear" w:color="auto" w:fill="FFFFFF"/>
        <w:tabs>
          <w:tab w:val="left" w:pos="226"/>
        </w:tabs>
        <w:spacing w:before="5" w:line="168" w:lineRule="exact"/>
        <w:ind w:right="34" w:firstLine="567"/>
        <w:jc w:val="both"/>
      </w:pPr>
      <w:r>
        <w:rPr>
          <w:rFonts w:ascii="Times New Roman" w:hAnsi="Times New Roman" w:cs="Times New Roman"/>
          <w:b/>
          <w:bCs/>
          <w:sz w:val="16"/>
          <w:szCs w:val="16"/>
        </w:rPr>
        <w:t>—</w:t>
      </w:r>
      <w:r>
        <w:rPr>
          <w:rFonts w:ascii="Times New Roman" w:hAnsi="Times New Roman" w:cs="Times New Roman"/>
          <w:b/>
          <w:bCs/>
          <w:sz w:val="16"/>
          <w:szCs w:val="16"/>
        </w:rPr>
        <w:tab/>
        <w:t xml:space="preserve">синоатриальный см. </w:t>
      </w:r>
      <w:r>
        <w:rPr>
          <w:rFonts w:ascii="Times New Roman" w:hAnsi="Times New Roman" w:cs="Times New Roman"/>
          <w:b/>
          <w:bCs/>
          <w:i/>
          <w:iCs/>
          <w:sz w:val="16"/>
          <w:szCs w:val="16"/>
        </w:rPr>
        <w:t>Узел синусно-</w:t>
      </w:r>
      <w:r>
        <w:rPr>
          <w:rFonts w:ascii="Times New Roman" w:hAnsi="Times New Roman" w:cs="Times New Roman"/>
          <w:b/>
          <w:bCs/>
          <w:i/>
          <w:iCs/>
          <w:sz w:val="16"/>
          <w:szCs w:val="16"/>
        </w:rPr>
        <w:br/>
        <w:t xml:space="preserve">предсердный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327</w:t>
      </w:r>
    </w:p>
    <w:p w:rsidR="00A5703E" w:rsidRDefault="00A5703E" w:rsidP="00A5703E">
      <w:pPr>
        <w:shd w:val="clear" w:color="auto" w:fill="FFFFFF"/>
        <w:spacing w:before="24" w:line="168" w:lineRule="exact"/>
        <w:ind w:firstLine="567"/>
      </w:pPr>
      <w:r>
        <w:rPr>
          <w:rFonts w:ascii="Times New Roman" w:hAnsi="Times New Roman" w:cs="Times New Roman"/>
          <w:b/>
          <w:bCs/>
          <w:sz w:val="16"/>
          <w:szCs w:val="16"/>
        </w:rPr>
        <w:t xml:space="preserve">Узелки лимфоидные групповые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93 Улитка, строение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233</w:t>
      </w:r>
    </w:p>
    <w:p w:rsidR="00A5703E" w:rsidRDefault="00A5703E" w:rsidP="00A5703E">
      <w:pPr>
        <w:shd w:val="clear" w:color="auto" w:fill="FFFFFF"/>
        <w:tabs>
          <w:tab w:val="left" w:pos="226"/>
        </w:tabs>
        <w:spacing w:line="168" w:lineRule="exact"/>
        <w:ind w:firstLine="567"/>
      </w:pPr>
      <w:r>
        <w:rPr>
          <w:rFonts w:ascii="Times New Roman" w:hAnsi="Times New Roman" w:cs="Times New Roman"/>
          <w:b/>
          <w:bCs/>
          <w:sz w:val="16"/>
          <w:szCs w:val="16"/>
        </w:rPr>
        <w:t>—</w:t>
      </w:r>
      <w:r>
        <w:rPr>
          <w:rFonts w:ascii="Times New Roman" w:hAnsi="Times New Roman" w:cs="Times New Roman"/>
          <w:b/>
          <w:bCs/>
          <w:sz w:val="16"/>
          <w:szCs w:val="16"/>
        </w:rPr>
        <w:tab/>
        <w:t>эффект микрофонный И, 234</w:t>
      </w:r>
    </w:p>
    <w:p w:rsidR="00A5703E" w:rsidRDefault="00A5703E" w:rsidP="00A5703E">
      <w:pPr>
        <w:numPr>
          <w:ilvl w:val="0"/>
          <w:numId w:val="12"/>
        </w:numPr>
        <w:shd w:val="clear" w:color="auto" w:fill="FFFFFF"/>
        <w:tabs>
          <w:tab w:val="left" w:pos="230"/>
        </w:tabs>
        <w:spacing w:before="5" w:line="168" w:lineRule="exact"/>
        <w:ind w:right="326" w:firstLine="567"/>
        <w:rPr>
          <w:rFonts w:ascii="Times New Roman" w:hAnsi="Times New Roman" w:cs="Times New Roman"/>
          <w:b/>
          <w:bCs/>
          <w:sz w:val="16"/>
          <w:szCs w:val="16"/>
        </w:rPr>
      </w:pPr>
      <w:r>
        <w:rPr>
          <w:rFonts w:ascii="Times New Roman" w:hAnsi="Times New Roman" w:cs="Times New Roman"/>
          <w:b/>
          <w:bCs/>
          <w:sz w:val="16"/>
          <w:szCs w:val="16"/>
        </w:rPr>
        <w:t xml:space="preserve">явления электрические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233 Управление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98</w:t>
      </w:r>
    </w:p>
    <w:p w:rsidR="00A5703E" w:rsidRDefault="00A5703E" w:rsidP="00A5703E">
      <w:pPr>
        <w:numPr>
          <w:ilvl w:val="0"/>
          <w:numId w:val="12"/>
        </w:numPr>
        <w:shd w:val="clear" w:color="auto" w:fill="FFFFFF"/>
        <w:tabs>
          <w:tab w:val="left" w:pos="230"/>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в живых организмах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98</w:t>
      </w:r>
    </w:p>
    <w:p w:rsidR="00A5703E" w:rsidRDefault="00A5703E" w:rsidP="00A5703E">
      <w:pPr>
        <w:numPr>
          <w:ilvl w:val="0"/>
          <w:numId w:val="12"/>
        </w:numPr>
        <w:shd w:val="clear" w:color="auto" w:fill="FFFFFF"/>
        <w:tabs>
          <w:tab w:val="left" w:pos="230"/>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механизмы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99</w:t>
      </w:r>
    </w:p>
    <w:p w:rsidR="00A5703E" w:rsidRDefault="00A5703E" w:rsidP="00A5703E">
      <w:pPr>
        <w:numPr>
          <w:ilvl w:val="0"/>
          <w:numId w:val="12"/>
        </w:numPr>
        <w:shd w:val="clear" w:color="auto" w:fill="FFFFFF"/>
        <w:tabs>
          <w:tab w:val="left" w:pos="230"/>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организация системная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104</w:t>
      </w:r>
    </w:p>
    <w:p w:rsidR="00A5703E" w:rsidRDefault="00A5703E" w:rsidP="00A5703E">
      <w:pPr>
        <w:numPr>
          <w:ilvl w:val="0"/>
          <w:numId w:val="12"/>
        </w:numPr>
        <w:shd w:val="clear" w:color="auto" w:fill="FFFFFF"/>
        <w:tabs>
          <w:tab w:val="left" w:pos="230"/>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по возмущению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99, 132, 196</w:t>
      </w:r>
    </w:p>
    <w:p w:rsidR="00A5703E" w:rsidRDefault="00A5703E" w:rsidP="00A5703E">
      <w:pPr>
        <w:ind w:firstLine="567"/>
        <w:rPr>
          <w:rFonts w:cs="Times New Roman"/>
          <w:sz w:val="2"/>
          <w:szCs w:val="2"/>
        </w:rPr>
      </w:pPr>
    </w:p>
    <w:p w:rsidR="00A5703E" w:rsidRDefault="00A5703E" w:rsidP="00A5703E">
      <w:pPr>
        <w:numPr>
          <w:ilvl w:val="0"/>
          <w:numId w:val="9"/>
        </w:numPr>
        <w:shd w:val="clear" w:color="auto" w:fill="FFFFFF"/>
        <w:tabs>
          <w:tab w:val="left" w:pos="221"/>
        </w:tabs>
        <w:spacing w:before="10" w:line="168" w:lineRule="exact"/>
        <w:ind w:right="29" w:firstLine="567"/>
        <w:jc w:val="both"/>
        <w:rPr>
          <w:rFonts w:ascii="Times New Roman" w:hAnsi="Times New Roman" w:cs="Times New Roman"/>
          <w:b/>
          <w:bCs/>
          <w:sz w:val="16"/>
          <w:szCs w:val="16"/>
        </w:rPr>
      </w:pPr>
      <w:r>
        <w:rPr>
          <w:rFonts w:ascii="Times New Roman" w:hAnsi="Times New Roman" w:cs="Times New Roman"/>
          <w:b/>
          <w:bCs/>
          <w:sz w:val="16"/>
          <w:szCs w:val="16"/>
        </w:rPr>
        <w:t xml:space="preserve">по отклонению см. </w:t>
      </w:r>
      <w:r>
        <w:rPr>
          <w:rFonts w:ascii="Times New Roman" w:hAnsi="Times New Roman" w:cs="Times New Roman"/>
          <w:b/>
          <w:bCs/>
          <w:i/>
          <w:iCs/>
          <w:sz w:val="16"/>
          <w:szCs w:val="16"/>
        </w:rPr>
        <w:t>Управление по рассO2ласованию</w:t>
      </w:r>
    </w:p>
    <w:p w:rsidR="00A5703E" w:rsidRDefault="00A5703E" w:rsidP="00A5703E">
      <w:pPr>
        <w:numPr>
          <w:ilvl w:val="0"/>
          <w:numId w:val="9"/>
        </w:numPr>
        <w:shd w:val="clear" w:color="auto" w:fill="FFFFFF"/>
        <w:tabs>
          <w:tab w:val="left" w:pos="221"/>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по рассO2ласованию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98, 132</w:t>
      </w:r>
    </w:p>
    <w:p w:rsidR="00A5703E" w:rsidRDefault="00A5703E" w:rsidP="00A5703E">
      <w:pPr>
        <w:numPr>
          <w:ilvl w:val="0"/>
          <w:numId w:val="9"/>
        </w:numPr>
        <w:shd w:val="clear" w:color="auto" w:fill="FFFFFF"/>
        <w:tabs>
          <w:tab w:val="left" w:pos="221"/>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принципы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98</w:t>
      </w:r>
    </w:p>
    <w:p w:rsidR="00A5703E" w:rsidRDefault="00A5703E" w:rsidP="00A5703E">
      <w:pPr>
        <w:shd w:val="clear" w:color="auto" w:fill="FFFFFF"/>
        <w:tabs>
          <w:tab w:val="left" w:pos="230"/>
        </w:tabs>
        <w:spacing w:line="168" w:lineRule="exact"/>
        <w:ind w:firstLine="567"/>
      </w:pPr>
      <w:r>
        <w:rPr>
          <w:rFonts w:ascii="Times New Roman" w:hAnsi="Times New Roman" w:cs="Times New Roman"/>
          <w:b/>
          <w:bCs/>
          <w:sz w:val="16"/>
          <w:szCs w:val="16"/>
        </w:rPr>
        <w:t>—</w:t>
      </w:r>
      <w:r>
        <w:rPr>
          <w:rFonts w:ascii="Times New Roman" w:hAnsi="Times New Roman" w:cs="Times New Roman"/>
          <w:b/>
          <w:bCs/>
          <w:sz w:val="16"/>
          <w:szCs w:val="16"/>
        </w:rPr>
        <w:tab/>
        <w:t xml:space="preserve">форма (ы)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101</w:t>
      </w:r>
    </w:p>
    <w:p w:rsidR="00A5703E" w:rsidRDefault="00A5703E" w:rsidP="00A5703E">
      <w:pPr>
        <w:shd w:val="clear" w:color="auto" w:fill="FFFFFF"/>
        <w:tabs>
          <w:tab w:val="left" w:leader="hyphen" w:pos="389"/>
        </w:tabs>
        <w:spacing w:before="5" w:line="168" w:lineRule="exact"/>
        <w:ind w:firstLine="567"/>
      </w:pPr>
      <w:r>
        <w:rPr>
          <w:rFonts w:ascii="Times New Roman" w:hAnsi="Times New Roman" w:cs="Times New Roman"/>
          <w:b/>
          <w:bCs/>
          <w:sz w:val="16"/>
          <w:szCs w:val="16"/>
        </w:rPr>
        <w:tab/>
        <w:t xml:space="preserve">аутокринная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101</w:t>
      </w:r>
    </w:p>
    <w:p w:rsidR="00A5703E" w:rsidRDefault="00A5703E" w:rsidP="00A5703E">
      <w:pPr>
        <w:shd w:val="clear" w:color="auto" w:fill="FFFFFF"/>
        <w:tabs>
          <w:tab w:val="left" w:leader="hyphen" w:pos="389"/>
        </w:tabs>
        <w:spacing w:line="168" w:lineRule="exact"/>
        <w:ind w:firstLine="567"/>
      </w:pPr>
      <w:r>
        <w:rPr>
          <w:rFonts w:ascii="Times New Roman" w:hAnsi="Times New Roman" w:cs="Times New Roman"/>
          <w:b/>
          <w:bCs/>
          <w:sz w:val="16"/>
          <w:szCs w:val="16"/>
        </w:rPr>
        <w:tab/>
        <w:t xml:space="preserve">гуморальная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101</w:t>
      </w:r>
    </w:p>
    <w:p w:rsidR="00A5703E" w:rsidRDefault="00A5703E" w:rsidP="00A5703E">
      <w:pPr>
        <w:shd w:val="clear" w:color="auto" w:fill="FFFFFF"/>
        <w:tabs>
          <w:tab w:val="left" w:leader="hyphen" w:pos="389"/>
        </w:tabs>
        <w:spacing w:before="5" w:line="168" w:lineRule="exact"/>
        <w:ind w:firstLine="567"/>
      </w:pPr>
      <w:r>
        <w:rPr>
          <w:rFonts w:ascii="Times New Roman" w:hAnsi="Times New Roman" w:cs="Times New Roman"/>
          <w:b/>
          <w:bCs/>
          <w:sz w:val="16"/>
          <w:szCs w:val="16"/>
        </w:rPr>
        <w:tab/>
        <w:t xml:space="preserve">паракринная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101</w:t>
      </w:r>
    </w:p>
    <w:p w:rsidR="00A5703E" w:rsidRDefault="00A5703E" w:rsidP="00A5703E">
      <w:pPr>
        <w:shd w:val="clear" w:color="auto" w:fill="FFFFFF"/>
        <w:tabs>
          <w:tab w:val="left" w:pos="230"/>
        </w:tabs>
        <w:spacing w:line="168" w:lineRule="exact"/>
        <w:ind w:firstLine="567"/>
      </w:pPr>
      <w:r>
        <w:rPr>
          <w:rFonts w:ascii="Times New Roman" w:hAnsi="Times New Roman" w:cs="Times New Roman"/>
          <w:b/>
          <w:bCs/>
          <w:sz w:val="16"/>
          <w:szCs w:val="16"/>
        </w:rPr>
        <w:t>—</w:t>
      </w:r>
      <w:r>
        <w:rPr>
          <w:rFonts w:ascii="Times New Roman" w:hAnsi="Times New Roman" w:cs="Times New Roman"/>
          <w:b/>
          <w:bCs/>
          <w:sz w:val="16"/>
          <w:szCs w:val="16"/>
        </w:rPr>
        <w:tab/>
        <w:t xml:space="preserve">формы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101</w:t>
      </w:r>
    </w:p>
    <w:p w:rsidR="00A5703E" w:rsidRDefault="00A5703E" w:rsidP="00A5703E">
      <w:pPr>
        <w:shd w:val="clear" w:color="auto" w:fill="FFFFFF"/>
        <w:tabs>
          <w:tab w:val="left" w:pos="226"/>
        </w:tabs>
        <w:spacing w:before="14" w:line="168" w:lineRule="exact"/>
        <w:ind w:right="34" w:firstLine="567"/>
        <w:jc w:val="both"/>
      </w:pPr>
      <w:r>
        <w:rPr>
          <w:rFonts w:ascii="Times New Roman" w:hAnsi="Times New Roman" w:cs="Times New Roman"/>
          <w:b/>
          <w:bCs/>
          <w:sz w:val="16"/>
          <w:szCs w:val="16"/>
        </w:rPr>
        <w:t>—</w:t>
      </w:r>
      <w:r>
        <w:rPr>
          <w:rFonts w:ascii="Times New Roman" w:hAnsi="Times New Roman" w:cs="Times New Roman"/>
          <w:b/>
          <w:bCs/>
          <w:sz w:val="16"/>
          <w:szCs w:val="16"/>
        </w:rPr>
        <w:tab/>
        <w:t>функциями, принципы организации</w:t>
      </w:r>
      <w:r>
        <w:rPr>
          <w:rFonts w:ascii="Times New Roman" w:hAnsi="Times New Roman" w:cs="Times New Roman"/>
          <w:b/>
          <w:bCs/>
          <w:sz w:val="16"/>
          <w:szCs w:val="16"/>
        </w:rPr>
        <w:br/>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98</w:t>
      </w:r>
    </w:p>
    <w:p w:rsidR="00A5703E" w:rsidRDefault="00A5703E" w:rsidP="00A5703E">
      <w:pPr>
        <w:shd w:val="clear" w:color="auto" w:fill="FFFFFF"/>
        <w:spacing w:line="168" w:lineRule="exact"/>
        <w:ind w:right="1632" w:firstLine="567"/>
      </w:pPr>
      <w:r>
        <w:rPr>
          <w:rFonts w:ascii="Times New Roman" w:hAnsi="Times New Roman" w:cs="Times New Roman"/>
          <w:b/>
          <w:bCs/>
          <w:sz w:val="16"/>
          <w:szCs w:val="16"/>
        </w:rPr>
        <w:t xml:space="preserve">Урокиназа И, 174 Утомление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84</w:t>
      </w:r>
    </w:p>
    <w:p w:rsidR="00A5703E" w:rsidRDefault="00A5703E" w:rsidP="00A5703E">
      <w:pPr>
        <w:shd w:val="clear" w:color="auto" w:fill="FFFFFF"/>
        <w:spacing w:line="168" w:lineRule="exact"/>
        <w:ind w:right="19" w:firstLine="567"/>
        <w:jc w:val="both"/>
      </w:pPr>
      <w:r>
        <w:rPr>
          <w:rFonts w:ascii="Times New Roman" w:hAnsi="Times New Roman" w:cs="Times New Roman"/>
          <w:b/>
          <w:bCs/>
          <w:sz w:val="16"/>
          <w:szCs w:val="16"/>
        </w:rPr>
        <w:t>Ухо внутреннее, структура и функции И, 232</w:t>
      </w:r>
    </w:p>
    <w:p w:rsidR="00A5703E" w:rsidRDefault="00A5703E" w:rsidP="00A5703E">
      <w:pPr>
        <w:numPr>
          <w:ilvl w:val="0"/>
          <w:numId w:val="15"/>
        </w:numPr>
        <w:shd w:val="clear" w:color="auto" w:fill="FFFFFF"/>
        <w:tabs>
          <w:tab w:val="left" w:pos="226"/>
        </w:tabs>
        <w:spacing w:before="10"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наружное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231</w:t>
      </w:r>
    </w:p>
    <w:p w:rsidR="00A5703E" w:rsidRDefault="00A5703E" w:rsidP="00A5703E">
      <w:pPr>
        <w:numPr>
          <w:ilvl w:val="0"/>
          <w:numId w:val="15"/>
        </w:numPr>
        <w:shd w:val="clear" w:color="auto" w:fill="FFFFFF"/>
        <w:tabs>
          <w:tab w:val="left" w:pos="226"/>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среднее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231</w:t>
      </w:r>
    </w:p>
    <w:p w:rsidR="00A5703E" w:rsidRDefault="00A5703E" w:rsidP="00A5703E">
      <w:pPr>
        <w:shd w:val="clear" w:color="auto" w:fill="FFFFFF"/>
        <w:spacing w:before="158" w:line="168" w:lineRule="exact"/>
        <w:ind w:firstLine="567"/>
      </w:pPr>
      <w:r>
        <w:rPr>
          <w:rFonts w:ascii="Times New Roman" w:hAnsi="Times New Roman" w:cs="Times New Roman"/>
          <w:b/>
          <w:bCs/>
          <w:sz w:val="16"/>
          <w:szCs w:val="16"/>
        </w:rPr>
        <w:t xml:space="preserve">Фагоцитоз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 xml:space="preserve">298;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16</w:t>
      </w:r>
    </w:p>
    <w:p w:rsidR="00A5703E" w:rsidRDefault="00A5703E" w:rsidP="00A5703E">
      <w:pPr>
        <w:shd w:val="clear" w:color="auto" w:fill="FFFFFF"/>
        <w:tabs>
          <w:tab w:val="left" w:pos="226"/>
        </w:tabs>
        <w:spacing w:line="168" w:lineRule="exact"/>
        <w:ind w:firstLine="567"/>
      </w:pPr>
      <w:r>
        <w:rPr>
          <w:rFonts w:ascii="Times New Roman" w:hAnsi="Times New Roman" w:cs="Times New Roman"/>
          <w:b/>
          <w:bCs/>
          <w:sz w:val="16"/>
          <w:szCs w:val="16"/>
        </w:rPr>
        <w:t>—</w:t>
      </w:r>
      <w:r>
        <w:rPr>
          <w:rFonts w:ascii="Times New Roman" w:hAnsi="Times New Roman" w:cs="Times New Roman"/>
          <w:b/>
          <w:bCs/>
          <w:sz w:val="16"/>
          <w:szCs w:val="16"/>
        </w:rPr>
        <w:tab/>
        <w:t xml:space="preserve">завершенный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299</w:t>
      </w:r>
    </w:p>
    <w:p w:rsidR="00A5703E" w:rsidRDefault="00A5703E" w:rsidP="00A5703E">
      <w:pPr>
        <w:shd w:val="clear" w:color="auto" w:fill="FFFFFF"/>
        <w:tabs>
          <w:tab w:val="left" w:pos="250"/>
        </w:tabs>
        <w:spacing w:before="5" w:line="168" w:lineRule="exact"/>
        <w:ind w:firstLine="567"/>
      </w:pPr>
      <w:r>
        <w:rPr>
          <w:rFonts w:ascii="Times New Roman" w:hAnsi="Times New Roman" w:cs="Times New Roman"/>
          <w:b/>
          <w:bCs/>
          <w:sz w:val="16"/>
          <w:szCs w:val="16"/>
        </w:rPr>
        <w:t>—</w:t>
      </w:r>
      <w:r>
        <w:rPr>
          <w:rFonts w:ascii="Times New Roman" w:hAnsi="Times New Roman" w:cs="Times New Roman"/>
          <w:b/>
          <w:bCs/>
          <w:sz w:val="16"/>
          <w:szCs w:val="16"/>
        </w:rPr>
        <w:tab/>
        <w:t xml:space="preserve">незавершенный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299</w:t>
      </w:r>
      <w:r>
        <w:rPr>
          <w:rFonts w:ascii="Times New Roman" w:hAnsi="Times New Roman" w:cs="Times New Roman"/>
          <w:b/>
          <w:bCs/>
          <w:sz w:val="16"/>
          <w:szCs w:val="16"/>
        </w:rPr>
        <w:br/>
        <w:t xml:space="preserve">Фагоциты альвеолярные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441</w:t>
      </w:r>
      <w:r>
        <w:rPr>
          <w:rFonts w:ascii="Times New Roman" w:hAnsi="Times New Roman" w:cs="Times New Roman"/>
          <w:b/>
          <w:bCs/>
          <w:sz w:val="16"/>
          <w:szCs w:val="16"/>
        </w:rPr>
        <w:br/>
        <w:t>Фаза(ы)      сокращения     асинхроннO2о</w:t>
      </w:r>
    </w:p>
    <w:p w:rsidR="00A5703E" w:rsidRDefault="00A5703E" w:rsidP="00A5703E">
      <w:pPr>
        <w:shd w:val="clear" w:color="auto" w:fill="FFFFFF"/>
        <w:tabs>
          <w:tab w:val="left" w:leader="hyphen" w:pos="408"/>
        </w:tabs>
        <w:spacing w:before="10" w:line="168" w:lineRule="exact"/>
        <w:ind w:right="653" w:firstLine="567"/>
      </w:pPr>
      <w:r>
        <w:rPr>
          <w:rFonts w:ascii="Times New Roman" w:hAnsi="Times New Roman" w:cs="Times New Roman"/>
          <w:b/>
          <w:bCs/>
          <w:sz w:val="16"/>
          <w:szCs w:val="16"/>
        </w:rPr>
        <w:t>341</w:t>
      </w:r>
      <w:r>
        <w:rPr>
          <w:rFonts w:ascii="Times New Roman" w:hAnsi="Times New Roman" w:cs="Times New Roman"/>
          <w:b/>
          <w:bCs/>
          <w:sz w:val="16"/>
          <w:szCs w:val="16"/>
        </w:rPr>
        <w:br/>
      </w:r>
      <w:r>
        <w:rPr>
          <w:rFonts w:ascii="Times New Roman" w:hAnsi="Times New Roman" w:cs="Times New Roman"/>
          <w:b/>
          <w:bCs/>
          <w:sz w:val="16"/>
          <w:szCs w:val="16"/>
        </w:rPr>
        <w:tab/>
        <w:t xml:space="preserve">изометрическO2о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341</w:t>
      </w:r>
    </w:p>
    <w:p w:rsidR="00A5703E" w:rsidRDefault="00A5703E" w:rsidP="00A5703E">
      <w:pPr>
        <w:shd w:val="clear" w:color="auto" w:fill="FFFFFF"/>
        <w:spacing w:before="10" w:line="168" w:lineRule="exact"/>
        <w:ind w:right="326" w:firstLine="567"/>
      </w:pPr>
      <w:r>
        <w:br w:type="column"/>
      </w:r>
      <w:r>
        <w:rPr>
          <w:rFonts w:ascii="Times New Roman" w:hAnsi="Times New Roman" w:cs="Times New Roman"/>
          <w:b/>
          <w:bCs/>
          <w:sz w:val="16"/>
          <w:szCs w:val="16"/>
        </w:rPr>
        <w:t xml:space="preserve">Фаза(ы) цикла сердечнO2о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340 Фактор антигемофильный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316</w:t>
      </w:r>
    </w:p>
    <w:p w:rsidR="00A5703E" w:rsidRDefault="00A5703E" w:rsidP="00A5703E">
      <w:pPr>
        <w:numPr>
          <w:ilvl w:val="0"/>
          <w:numId w:val="12"/>
        </w:numPr>
        <w:shd w:val="clear" w:color="auto" w:fill="FFFFFF"/>
        <w:tabs>
          <w:tab w:val="left" w:pos="221"/>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антигепариновый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308</w:t>
      </w:r>
    </w:p>
    <w:p w:rsidR="00A5703E" w:rsidRDefault="00A5703E" w:rsidP="00A5703E">
      <w:pPr>
        <w:numPr>
          <w:ilvl w:val="0"/>
          <w:numId w:val="12"/>
        </w:numPr>
        <w:shd w:val="clear" w:color="auto" w:fill="FFFFFF"/>
        <w:tabs>
          <w:tab w:val="left" w:pos="221"/>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Виллебранда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314</w:t>
      </w:r>
    </w:p>
    <w:p w:rsidR="00A5703E" w:rsidRDefault="00A5703E" w:rsidP="00A5703E">
      <w:pPr>
        <w:numPr>
          <w:ilvl w:val="0"/>
          <w:numId w:val="12"/>
        </w:numPr>
        <w:shd w:val="clear" w:color="auto" w:fill="FFFFFF"/>
        <w:tabs>
          <w:tab w:val="left" w:pos="221"/>
        </w:tabs>
        <w:spacing w:before="10"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колониестимулирующий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297</w:t>
      </w:r>
    </w:p>
    <w:p w:rsidR="00A5703E" w:rsidRDefault="00A5703E" w:rsidP="00A5703E">
      <w:pPr>
        <w:numPr>
          <w:ilvl w:val="0"/>
          <w:numId w:val="12"/>
        </w:numPr>
        <w:shd w:val="clear" w:color="auto" w:fill="FFFFFF"/>
        <w:tabs>
          <w:tab w:val="left" w:pos="221"/>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некроза опухолей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291</w:t>
      </w:r>
    </w:p>
    <w:p w:rsidR="00A5703E" w:rsidRDefault="00A5703E" w:rsidP="00A5703E">
      <w:pPr>
        <w:numPr>
          <w:ilvl w:val="0"/>
          <w:numId w:val="12"/>
        </w:numPr>
        <w:shd w:val="clear" w:color="auto" w:fill="FFFFFF"/>
        <w:tabs>
          <w:tab w:val="left" w:pos="221"/>
          <w:tab w:val="left" w:leader="hyphen" w:pos="605"/>
        </w:tabs>
        <w:spacing w:before="5" w:line="168" w:lineRule="exact"/>
        <w:ind w:firstLine="567"/>
        <w:rPr>
          <w:rFonts w:ascii="Times New Roman" w:hAnsi="Times New Roman" w:cs="Times New Roman"/>
          <w:b/>
          <w:bCs/>
          <w:sz w:val="16"/>
          <w:szCs w:val="16"/>
        </w:rPr>
      </w:pPr>
      <w:r>
        <w:rPr>
          <w:rFonts w:ascii="Times New Roman" w:hAnsi="Times New Roman" w:cs="Times New Roman"/>
          <w:b/>
          <w:bCs/>
          <w:spacing w:val="-1"/>
          <w:sz w:val="16"/>
          <w:szCs w:val="16"/>
        </w:rPr>
        <w:t xml:space="preserve">свертывание крови клеточные </w:t>
      </w:r>
      <w:r>
        <w:rPr>
          <w:rFonts w:ascii="Times New Roman" w:hAnsi="Times New Roman" w:cs="Times New Roman"/>
          <w:b/>
          <w:bCs/>
          <w:spacing w:val="-1"/>
          <w:sz w:val="16"/>
          <w:szCs w:val="16"/>
          <w:lang w:val="en-US"/>
        </w:rPr>
        <w:t>I</w:t>
      </w:r>
      <w:r w:rsidRPr="0046747A">
        <w:rPr>
          <w:rFonts w:ascii="Times New Roman" w:hAnsi="Times New Roman" w:cs="Times New Roman"/>
          <w:b/>
          <w:bCs/>
          <w:spacing w:val="-1"/>
          <w:sz w:val="16"/>
          <w:szCs w:val="16"/>
        </w:rPr>
        <w:t xml:space="preserve">, </w:t>
      </w:r>
      <w:r>
        <w:rPr>
          <w:rFonts w:ascii="Times New Roman" w:hAnsi="Times New Roman" w:cs="Times New Roman"/>
          <w:b/>
          <w:bCs/>
          <w:spacing w:val="-1"/>
          <w:sz w:val="16"/>
          <w:szCs w:val="16"/>
        </w:rPr>
        <w:t xml:space="preserve">315 </w:t>
      </w:r>
      <w:r>
        <w:rPr>
          <w:rFonts w:ascii="Times New Roman" w:hAnsi="Times New Roman" w:cs="Times New Roman"/>
          <w:b/>
          <w:bCs/>
          <w:sz w:val="16"/>
          <w:szCs w:val="16"/>
        </w:rPr>
        <w:tab/>
        <w:t xml:space="preserve">плазменные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315</w:t>
      </w:r>
    </w:p>
    <w:p w:rsidR="00A5703E" w:rsidRDefault="00A5703E" w:rsidP="00A5703E">
      <w:pPr>
        <w:numPr>
          <w:ilvl w:val="0"/>
          <w:numId w:val="12"/>
        </w:numPr>
        <w:shd w:val="clear" w:color="auto" w:fill="FFFFFF"/>
        <w:tabs>
          <w:tab w:val="left" w:pos="221"/>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тромбоцитарные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308</w:t>
      </w:r>
    </w:p>
    <w:p w:rsidR="00A5703E" w:rsidRDefault="00A5703E" w:rsidP="00A5703E">
      <w:pPr>
        <w:numPr>
          <w:ilvl w:val="0"/>
          <w:numId w:val="12"/>
        </w:numPr>
        <w:shd w:val="clear" w:color="auto" w:fill="FFFFFF"/>
        <w:tabs>
          <w:tab w:val="left" w:pos="221"/>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фибринстабилизирующий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316</w:t>
      </w:r>
    </w:p>
    <w:p w:rsidR="00A5703E" w:rsidRDefault="00A5703E" w:rsidP="00A5703E">
      <w:pPr>
        <w:numPr>
          <w:ilvl w:val="0"/>
          <w:numId w:val="12"/>
        </w:numPr>
        <w:shd w:val="clear" w:color="auto" w:fill="FFFFFF"/>
        <w:tabs>
          <w:tab w:val="left" w:pos="221"/>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Фитцжеральда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316</w:t>
      </w:r>
    </w:p>
    <w:p w:rsidR="00A5703E" w:rsidRDefault="00A5703E" w:rsidP="00A5703E">
      <w:pPr>
        <w:numPr>
          <w:ilvl w:val="0"/>
          <w:numId w:val="12"/>
        </w:numPr>
        <w:shd w:val="clear" w:color="auto" w:fill="FFFFFF"/>
        <w:tabs>
          <w:tab w:val="left" w:pos="221"/>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Флетчера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316</w:t>
      </w:r>
    </w:p>
    <w:p w:rsidR="00A5703E" w:rsidRDefault="00A5703E" w:rsidP="00A5703E">
      <w:pPr>
        <w:numPr>
          <w:ilvl w:val="0"/>
          <w:numId w:val="12"/>
        </w:numPr>
        <w:shd w:val="clear" w:color="auto" w:fill="FFFFFF"/>
        <w:tabs>
          <w:tab w:val="left" w:pos="221"/>
        </w:tabs>
        <w:spacing w:before="5" w:line="168" w:lineRule="exact"/>
        <w:ind w:right="979" w:firstLine="567"/>
        <w:rPr>
          <w:rFonts w:ascii="Times New Roman" w:hAnsi="Times New Roman" w:cs="Times New Roman"/>
          <w:b/>
          <w:bCs/>
          <w:sz w:val="16"/>
          <w:szCs w:val="16"/>
        </w:rPr>
      </w:pPr>
      <w:r>
        <w:rPr>
          <w:rFonts w:ascii="Times New Roman" w:hAnsi="Times New Roman" w:cs="Times New Roman"/>
          <w:b/>
          <w:bCs/>
          <w:sz w:val="16"/>
          <w:szCs w:val="16"/>
        </w:rPr>
        <w:t xml:space="preserve">Хагемана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316 Феномен окклюзии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122</w:t>
      </w:r>
    </w:p>
    <w:p w:rsidR="00A5703E" w:rsidRDefault="00A5703E" w:rsidP="00A5703E">
      <w:pPr>
        <w:shd w:val="clear" w:color="auto" w:fill="FFFFFF"/>
        <w:tabs>
          <w:tab w:val="left" w:pos="235"/>
        </w:tabs>
        <w:spacing w:line="168" w:lineRule="exact"/>
        <w:ind w:firstLine="567"/>
      </w:pPr>
      <w:r>
        <w:rPr>
          <w:rFonts w:ascii="Times New Roman" w:hAnsi="Times New Roman" w:cs="Times New Roman"/>
          <w:b/>
          <w:bCs/>
          <w:sz w:val="16"/>
          <w:szCs w:val="16"/>
        </w:rPr>
        <w:t>—</w:t>
      </w:r>
      <w:r>
        <w:rPr>
          <w:rFonts w:ascii="Times New Roman" w:hAnsi="Times New Roman" w:cs="Times New Roman"/>
          <w:b/>
          <w:bCs/>
          <w:sz w:val="16"/>
          <w:szCs w:val="16"/>
        </w:rPr>
        <w:tab/>
        <w:t xml:space="preserve">потенциации  посттенической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121;</w:t>
      </w:r>
      <w:r>
        <w:rPr>
          <w:rFonts w:ascii="Times New Roman" w:hAnsi="Times New Roman" w:cs="Times New Roman"/>
          <w:b/>
          <w:bCs/>
          <w:sz w:val="16"/>
          <w:szCs w:val="16"/>
        </w:rPr>
        <w:br/>
        <w:t>И, 274</w:t>
      </w:r>
    </w:p>
    <w:p w:rsidR="00A5703E" w:rsidRDefault="00A5703E" w:rsidP="00A5703E">
      <w:pPr>
        <w:shd w:val="clear" w:color="auto" w:fill="FFFFFF"/>
        <w:spacing w:line="168" w:lineRule="exact"/>
        <w:ind w:firstLine="567"/>
      </w:pPr>
      <w:r>
        <w:rPr>
          <w:rFonts w:ascii="Times New Roman" w:hAnsi="Times New Roman" w:cs="Times New Roman"/>
          <w:b/>
          <w:bCs/>
          <w:sz w:val="16"/>
          <w:szCs w:val="16"/>
        </w:rPr>
        <w:t>Ферменты,  инкреция  железами   пище</w:t>
      </w:r>
      <w:r>
        <w:rPr>
          <w:rFonts w:ascii="Times New Roman" w:hAnsi="Times New Roman" w:cs="Times New Roman"/>
          <w:b/>
          <w:bCs/>
          <w:sz w:val="16"/>
          <w:szCs w:val="16"/>
        </w:rPr>
        <w:softHyphen/>
        <w:t xml:space="preserve">варительными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91 Ферритин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290 ФибринO2ен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315</w:t>
      </w:r>
    </w:p>
    <w:p w:rsidR="00A5703E" w:rsidRDefault="00A5703E" w:rsidP="00A5703E">
      <w:pPr>
        <w:shd w:val="clear" w:color="auto" w:fill="FFFFFF"/>
        <w:tabs>
          <w:tab w:val="left" w:pos="235"/>
        </w:tabs>
        <w:spacing w:before="5" w:line="168" w:lineRule="exact"/>
        <w:ind w:firstLine="567"/>
      </w:pPr>
      <w:r>
        <w:rPr>
          <w:rFonts w:ascii="Times New Roman" w:hAnsi="Times New Roman" w:cs="Times New Roman"/>
          <w:b/>
          <w:bCs/>
          <w:sz w:val="16"/>
          <w:szCs w:val="16"/>
        </w:rPr>
        <w:t>—</w:t>
      </w:r>
      <w:r>
        <w:rPr>
          <w:rFonts w:ascii="Times New Roman" w:hAnsi="Times New Roman" w:cs="Times New Roman"/>
          <w:b/>
          <w:bCs/>
          <w:sz w:val="16"/>
          <w:szCs w:val="16"/>
        </w:rPr>
        <w:tab/>
        <w:t xml:space="preserve">переход в фибрин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318</w:t>
      </w:r>
    </w:p>
    <w:p w:rsidR="00A5703E" w:rsidRDefault="00A5703E" w:rsidP="00A5703E">
      <w:pPr>
        <w:numPr>
          <w:ilvl w:val="0"/>
          <w:numId w:val="12"/>
        </w:numPr>
        <w:shd w:val="clear" w:color="auto" w:fill="FFFFFF"/>
        <w:tabs>
          <w:tab w:val="left" w:pos="240"/>
        </w:tabs>
        <w:spacing w:line="168" w:lineRule="exact"/>
        <w:ind w:right="1306" w:firstLine="567"/>
        <w:rPr>
          <w:rFonts w:ascii="Times New Roman" w:hAnsi="Times New Roman" w:cs="Times New Roman"/>
          <w:b/>
          <w:bCs/>
          <w:sz w:val="16"/>
          <w:szCs w:val="16"/>
        </w:rPr>
      </w:pPr>
      <w:r>
        <w:rPr>
          <w:rFonts w:ascii="Times New Roman" w:hAnsi="Times New Roman" w:cs="Times New Roman"/>
          <w:b/>
          <w:bCs/>
          <w:sz w:val="16"/>
          <w:szCs w:val="16"/>
        </w:rPr>
        <w:t xml:space="preserve">тромбоцитов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 xml:space="preserve">308 Фибринолиз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321, 322</w:t>
      </w:r>
    </w:p>
    <w:p w:rsidR="00A5703E" w:rsidRDefault="00A5703E" w:rsidP="00A5703E">
      <w:pPr>
        <w:numPr>
          <w:ilvl w:val="0"/>
          <w:numId w:val="12"/>
        </w:numPr>
        <w:shd w:val="clear" w:color="auto" w:fill="FFFFFF"/>
        <w:tabs>
          <w:tab w:val="left" w:pos="240"/>
          <w:tab w:val="left" w:leader="hyphen" w:pos="619"/>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механизм активации внешний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322 </w:t>
      </w:r>
      <w:r>
        <w:rPr>
          <w:rFonts w:ascii="Times New Roman" w:hAnsi="Times New Roman" w:cs="Times New Roman"/>
          <w:b/>
          <w:bCs/>
          <w:sz w:val="16"/>
          <w:szCs w:val="16"/>
        </w:rPr>
        <w:tab/>
        <w:t xml:space="preserve">внутренний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322</w:t>
      </w:r>
    </w:p>
    <w:p w:rsidR="00A5703E" w:rsidRDefault="00A5703E" w:rsidP="00A5703E">
      <w:pPr>
        <w:numPr>
          <w:ilvl w:val="0"/>
          <w:numId w:val="12"/>
        </w:numPr>
        <w:shd w:val="clear" w:color="auto" w:fill="FFFFFF"/>
        <w:tabs>
          <w:tab w:val="left" w:pos="240"/>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неферментативный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323</w:t>
      </w:r>
    </w:p>
    <w:p w:rsidR="00A5703E" w:rsidRDefault="00A5703E" w:rsidP="00A5703E">
      <w:pPr>
        <w:numPr>
          <w:ilvl w:val="0"/>
          <w:numId w:val="12"/>
        </w:numPr>
        <w:shd w:val="clear" w:color="auto" w:fill="FFFFFF"/>
        <w:tabs>
          <w:tab w:val="left" w:pos="240"/>
        </w:tabs>
        <w:spacing w:line="168" w:lineRule="exact"/>
        <w:ind w:right="653" w:firstLine="567"/>
        <w:rPr>
          <w:rFonts w:ascii="Times New Roman" w:hAnsi="Times New Roman" w:cs="Times New Roman"/>
          <w:b/>
          <w:bCs/>
          <w:sz w:val="16"/>
          <w:szCs w:val="16"/>
        </w:rPr>
      </w:pPr>
      <w:r>
        <w:rPr>
          <w:rFonts w:ascii="Times New Roman" w:hAnsi="Times New Roman" w:cs="Times New Roman"/>
          <w:b/>
          <w:bCs/>
          <w:sz w:val="16"/>
          <w:szCs w:val="16"/>
        </w:rPr>
        <w:t xml:space="preserve">ферментативный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323 Фибринопептиды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321 Физика биолO2ическая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12 ФизиолO2ия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7</w:t>
      </w:r>
    </w:p>
    <w:p w:rsidR="00A5703E" w:rsidRDefault="00A5703E" w:rsidP="00A5703E">
      <w:pPr>
        <w:numPr>
          <w:ilvl w:val="0"/>
          <w:numId w:val="12"/>
        </w:numPr>
        <w:shd w:val="clear" w:color="auto" w:fill="FFFFFF"/>
        <w:tabs>
          <w:tab w:val="left" w:pos="240"/>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высшей нервной деятельности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17</w:t>
      </w:r>
    </w:p>
    <w:p w:rsidR="00A5703E" w:rsidRDefault="00A5703E" w:rsidP="00A5703E">
      <w:pPr>
        <w:numPr>
          <w:ilvl w:val="0"/>
          <w:numId w:val="12"/>
        </w:numPr>
        <w:shd w:val="clear" w:color="auto" w:fill="FFFFFF"/>
        <w:tabs>
          <w:tab w:val="left" w:pos="240"/>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и кибернетика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14</w:t>
      </w:r>
    </w:p>
    <w:p w:rsidR="00A5703E" w:rsidRDefault="00A5703E" w:rsidP="00A5703E">
      <w:pPr>
        <w:numPr>
          <w:ilvl w:val="0"/>
          <w:numId w:val="12"/>
        </w:numPr>
        <w:shd w:val="clear" w:color="auto" w:fill="FFFFFF"/>
        <w:tabs>
          <w:tab w:val="left" w:pos="240"/>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краткая история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21</w:t>
      </w:r>
    </w:p>
    <w:p w:rsidR="00A5703E" w:rsidRDefault="00A5703E" w:rsidP="00A5703E">
      <w:pPr>
        <w:numPr>
          <w:ilvl w:val="0"/>
          <w:numId w:val="12"/>
        </w:numPr>
        <w:shd w:val="clear" w:color="auto" w:fill="FFFFFF"/>
        <w:tabs>
          <w:tab w:val="left" w:pos="240"/>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организма целостнO2о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14</w:t>
      </w:r>
    </w:p>
    <w:p w:rsidR="00A5703E" w:rsidRDefault="00A5703E" w:rsidP="00A5703E">
      <w:pPr>
        <w:numPr>
          <w:ilvl w:val="0"/>
          <w:numId w:val="12"/>
        </w:numPr>
        <w:shd w:val="clear" w:color="auto" w:fill="FFFFFF"/>
        <w:tabs>
          <w:tab w:val="left" w:pos="240"/>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органов висцеральных </w:t>
      </w:r>
      <w:r>
        <w:rPr>
          <w:rFonts w:ascii="Times New Roman" w:hAnsi="Times New Roman" w:cs="Times New Roman"/>
          <w:b/>
          <w:bCs/>
          <w:sz w:val="16"/>
          <w:szCs w:val="16"/>
          <w:lang w:val="en-US"/>
        </w:rPr>
        <w:t xml:space="preserve">II, </w:t>
      </w:r>
      <w:r>
        <w:rPr>
          <w:rFonts w:ascii="Times New Roman" w:hAnsi="Times New Roman" w:cs="Times New Roman"/>
          <w:b/>
          <w:bCs/>
          <w:sz w:val="16"/>
          <w:szCs w:val="16"/>
        </w:rPr>
        <w:t>25</w:t>
      </w:r>
    </w:p>
    <w:p w:rsidR="00A5703E" w:rsidRDefault="00A5703E" w:rsidP="00A5703E">
      <w:pPr>
        <w:numPr>
          <w:ilvl w:val="0"/>
          <w:numId w:val="12"/>
        </w:numPr>
        <w:shd w:val="clear" w:color="auto" w:fill="FFFFFF"/>
        <w:tabs>
          <w:tab w:val="left" w:pos="240"/>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пищеварения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26</w:t>
      </w:r>
    </w:p>
    <w:p w:rsidR="00A5703E" w:rsidRDefault="00A5703E" w:rsidP="00A5703E">
      <w:pPr>
        <w:numPr>
          <w:ilvl w:val="0"/>
          <w:numId w:val="12"/>
        </w:numPr>
        <w:shd w:val="clear" w:color="auto" w:fill="FFFFFF"/>
        <w:tabs>
          <w:tab w:val="left" w:pos="240"/>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ретикулярной формации мозга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25</w:t>
      </w:r>
    </w:p>
    <w:p w:rsidR="00A5703E" w:rsidRDefault="00A5703E" w:rsidP="00A5703E">
      <w:pPr>
        <w:ind w:firstLine="567"/>
        <w:rPr>
          <w:rFonts w:cs="Times New Roman"/>
          <w:sz w:val="2"/>
          <w:szCs w:val="2"/>
        </w:rPr>
      </w:pPr>
    </w:p>
    <w:p w:rsidR="00A5703E" w:rsidRDefault="00A5703E" w:rsidP="00A5703E">
      <w:pPr>
        <w:numPr>
          <w:ilvl w:val="0"/>
          <w:numId w:val="9"/>
        </w:numPr>
        <w:shd w:val="clear" w:color="auto" w:fill="FFFFFF"/>
        <w:tabs>
          <w:tab w:val="left" w:pos="259"/>
        </w:tabs>
        <w:spacing w:before="5"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роль в системе медицинскO2о обра</w:t>
      </w:r>
      <w:r>
        <w:rPr>
          <w:rFonts w:ascii="Times New Roman" w:hAnsi="Times New Roman" w:cs="Times New Roman"/>
          <w:b/>
          <w:bCs/>
          <w:sz w:val="16"/>
          <w:szCs w:val="16"/>
        </w:rPr>
        <w:softHyphen/>
        <w:t xml:space="preserve">зования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7</w:t>
      </w:r>
    </w:p>
    <w:p w:rsidR="00A5703E" w:rsidRDefault="00A5703E" w:rsidP="00A5703E">
      <w:pPr>
        <w:numPr>
          <w:ilvl w:val="0"/>
          <w:numId w:val="9"/>
        </w:numPr>
        <w:shd w:val="clear" w:color="auto" w:fill="FFFFFF"/>
        <w:tabs>
          <w:tab w:val="left" w:pos="259"/>
        </w:tabs>
        <w:spacing w:line="168" w:lineRule="exact"/>
        <w:ind w:firstLine="567"/>
        <w:rPr>
          <w:rFonts w:ascii="Times New Roman" w:hAnsi="Times New Roman" w:cs="Times New Roman"/>
          <w:b/>
          <w:bCs/>
          <w:sz w:val="16"/>
          <w:szCs w:val="16"/>
        </w:rPr>
      </w:pPr>
      <w:r>
        <w:rPr>
          <w:rFonts w:ascii="Times New Roman" w:hAnsi="Times New Roman" w:cs="Times New Roman"/>
          <w:b/>
          <w:bCs/>
          <w:sz w:val="16"/>
          <w:szCs w:val="16"/>
        </w:rPr>
        <w:t xml:space="preserve">синапсов </w:t>
      </w:r>
      <w:r>
        <w:rPr>
          <w:rFonts w:ascii="Times New Roman" w:hAnsi="Times New Roman" w:cs="Times New Roman"/>
          <w:b/>
          <w:bCs/>
          <w:sz w:val="16"/>
          <w:szCs w:val="16"/>
          <w:lang w:val="en-US"/>
        </w:rPr>
        <w:t xml:space="preserve">I, </w:t>
      </w:r>
      <w:r>
        <w:rPr>
          <w:rFonts w:ascii="Times New Roman" w:hAnsi="Times New Roman" w:cs="Times New Roman"/>
          <w:b/>
          <w:bCs/>
          <w:sz w:val="16"/>
          <w:szCs w:val="16"/>
        </w:rPr>
        <w:t>66</w:t>
      </w:r>
    </w:p>
    <w:p w:rsidR="00A5703E" w:rsidRDefault="00A5703E" w:rsidP="00A5703E">
      <w:pPr>
        <w:shd w:val="clear" w:color="auto" w:fill="FFFFFF"/>
        <w:tabs>
          <w:tab w:val="left" w:pos="264"/>
          <w:tab w:val="left" w:leader="hyphen" w:pos="638"/>
        </w:tabs>
        <w:spacing w:line="168" w:lineRule="exact"/>
        <w:ind w:firstLine="567"/>
      </w:pPr>
      <w:r>
        <w:rPr>
          <w:rFonts w:ascii="Times New Roman" w:hAnsi="Times New Roman" w:cs="Times New Roman"/>
          <w:b/>
          <w:bCs/>
          <w:sz w:val="16"/>
          <w:szCs w:val="16"/>
        </w:rPr>
        <w:t>—</w:t>
      </w:r>
      <w:r>
        <w:rPr>
          <w:rFonts w:ascii="Times New Roman" w:hAnsi="Times New Roman" w:cs="Times New Roman"/>
          <w:b/>
          <w:bCs/>
          <w:sz w:val="16"/>
          <w:szCs w:val="16"/>
        </w:rPr>
        <w:tab/>
        <w:t xml:space="preserve">системы нервной центральной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134</w:t>
      </w:r>
      <w:r>
        <w:rPr>
          <w:rFonts w:ascii="Times New Roman" w:hAnsi="Times New Roman" w:cs="Times New Roman"/>
          <w:b/>
          <w:bCs/>
          <w:sz w:val="16"/>
          <w:szCs w:val="16"/>
        </w:rPr>
        <w:br/>
      </w:r>
      <w:r>
        <w:rPr>
          <w:rFonts w:ascii="Times New Roman" w:hAnsi="Times New Roman" w:cs="Times New Roman"/>
          <w:b/>
          <w:bCs/>
          <w:sz w:val="16"/>
          <w:szCs w:val="16"/>
        </w:rPr>
        <w:tab/>
        <w:t xml:space="preserve">автономной   (вегетативной)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w:t>
      </w:r>
    </w:p>
    <w:p w:rsidR="00A5703E" w:rsidRDefault="00A5703E" w:rsidP="00A5703E">
      <w:pPr>
        <w:shd w:val="clear" w:color="auto" w:fill="FFFFFF"/>
        <w:spacing w:line="168" w:lineRule="exact"/>
        <w:ind w:firstLine="567"/>
      </w:pPr>
      <w:r>
        <w:rPr>
          <w:rFonts w:ascii="Times New Roman" w:hAnsi="Times New Roman" w:cs="Times New Roman"/>
          <w:b/>
          <w:bCs/>
          <w:sz w:val="16"/>
          <w:szCs w:val="16"/>
        </w:rPr>
        <w:t>206</w:t>
      </w:r>
    </w:p>
    <w:p w:rsidR="00A5703E" w:rsidRDefault="00A5703E" w:rsidP="00A5703E">
      <w:pPr>
        <w:shd w:val="clear" w:color="auto" w:fill="FFFFFF"/>
        <w:tabs>
          <w:tab w:val="left" w:pos="264"/>
          <w:tab w:val="left" w:leader="hyphen" w:pos="422"/>
        </w:tabs>
        <w:spacing w:before="5" w:line="168" w:lineRule="exact"/>
        <w:ind w:right="653" w:firstLine="567"/>
      </w:pPr>
      <w:r>
        <w:rPr>
          <w:rFonts w:ascii="Times New Roman" w:hAnsi="Times New Roman" w:cs="Times New Roman"/>
          <w:b/>
          <w:bCs/>
          <w:sz w:val="16"/>
          <w:szCs w:val="16"/>
        </w:rPr>
        <w:t>—</w:t>
      </w:r>
      <w:r>
        <w:rPr>
          <w:rFonts w:ascii="Times New Roman" w:hAnsi="Times New Roman" w:cs="Times New Roman"/>
          <w:b/>
          <w:bCs/>
          <w:sz w:val="16"/>
          <w:szCs w:val="16"/>
        </w:rPr>
        <w:tab/>
        <w:t xml:space="preserve">ткани (ей) возбудимых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27</w:t>
      </w:r>
      <w:r>
        <w:rPr>
          <w:rFonts w:ascii="Times New Roman" w:hAnsi="Times New Roman" w:cs="Times New Roman"/>
          <w:b/>
          <w:bCs/>
          <w:sz w:val="16"/>
          <w:szCs w:val="16"/>
        </w:rPr>
        <w:br/>
      </w:r>
      <w:r>
        <w:rPr>
          <w:rFonts w:ascii="Times New Roman" w:hAnsi="Times New Roman" w:cs="Times New Roman"/>
          <w:b/>
          <w:bCs/>
          <w:sz w:val="16"/>
          <w:szCs w:val="16"/>
        </w:rPr>
        <w:tab/>
        <w:t xml:space="preserve">железистой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94</w:t>
      </w:r>
    </w:p>
    <w:p w:rsidR="00A5703E" w:rsidRDefault="00A5703E" w:rsidP="00A5703E">
      <w:pPr>
        <w:shd w:val="clear" w:color="auto" w:fill="FFFFFF"/>
        <w:tabs>
          <w:tab w:val="left" w:leader="hyphen" w:pos="422"/>
        </w:tabs>
        <w:spacing w:line="168" w:lineRule="exact"/>
        <w:ind w:firstLine="567"/>
      </w:pPr>
      <w:r>
        <w:rPr>
          <w:rFonts w:ascii="Times New Roman" w:hAnsi="Times New Roman" w:cs="Times New Roman"/>
          <w:b/>
          <w:bCs/>
          <w:sz w:val="16"/>
          <w:szCs w:val="16"/>
        </w:rPr>
        <w:tab/>
        <w:t xml:space="preserve">мышечной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71</w:t>
      </w:r>
    </w:p>
    <w:p w:rsidR="00A5703E" w:rsidRDefault="00A5703E" w:rsidP="00A5703E">
      <w:pPr>
        <w:shd w:val="clear" w:color="auto" w:fill="FFFFFF"/>
        <w:tabs>
          <w:tab w:val="left" w:leader="hyphen" w:pos="418"/>
        </w:tabs>
        <w:spacing w:before="5" w:line="168" w:lineRule="exact"/>
        <w:ind w:firstLine="567"/>
      </w:pPr>
      <w:r>
        <w:rPr>
          <w:rFonts w:ascii="Times New Roman" w:hAnsi="Times New Roman" w:cs="Times New Roman"/>
          <w:b/>
          <w:bCs/>
          <w:sz w:val="16"/>
          <w:szCs w:val="16"/>
        </w:rPr>
        <w:tab/>
        <w:t xml:space="preserve">нервной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51</w:t>
      </w:r>
    </w:p>
    <w:p w:rsidR="00A5703E" w:rsidRDefault="00A5703E" w:rsidP="00A5703E">
      <w:pPr>
        <w:shd w:val="clear" w:color="auto" w:fill="FFFFFF"/>
        <w:spacing w:before="5" w:line="168" w:lineRule="exact"/>
        <w:ind w:firstLine="567"/>
      </w:pPr>
      <w:r>
        <w:rPr>
          <w:rFonts w:ascii="Times New Roman" w:hAnsi="Times New Roman" w:cs="Times New Roman"/>
          <w:b/>
          <w:bCs/>
          <w:sz w:val="16"/>
          <w:szCs w:val="16"/>
        </w:rPr>
        <w:t xml:space="preserve">Фильтрация клубочковая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148</w:t>
      </w:r>
    </w:p>
    <w:p w:rsidR="00A5703E" w:rsidRDefault="00A5703E" w:rsidP="00A5703E">
      <w:pPr>
        <w:shd w:val="clear" w:color="auto" w:fill="FFFFFF"/>
        <w:tabs>
          <w:tab w:val="left" w:leader="hyphen" w:pos="427"/>
        </w:tabs>
        <w:spacing w:line="168" w:lineRule="exact"/>
        <w:ind w:firstLine="567"/>
      </w:pPr>
      <w:r>
        <w:rPr>
          <w:rFonts w:ascii="Times New Roman" w:hAnsi="Times New Roman" w:cs="Times New Roman"/>
          <w:b/>
          <w:bCs/>
          <w:sz w:val="16"/>
          <w:szCs w:val="16"/>
        </w:rPr>
        <w:tab/>
        <w:t xml:space="preserve">изменение скорости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150</w:t>
      </w:r>
    </w:p>
    <w:p w:rsidR="00A5703E" w:rsidRDefault="00A5703E" w:rsidP="00A5703E">
      <w:pPr>
        <w:shd w:val="clear" w:color="auto" w:fill="FFFFFF"/>
        <w:spacing w:line="168" w:lineRule="exact"/>
        <w:ind w:firstLine="567"/>
      </w:pPr>
      <w:r>
        <w:rPr>
          <w:rFonts w:ascii="Times New Roman" w:hAnsi="Times New Roman" w:cs="Times New Roman"/>
          <w:b/>
          <w:bCs/>
          <w:sz w:val="16"/>
          <w:szCs w:val="16"/>
        </w:rPr>
        <w:t xml:space="preserve">ФлебO2рамма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377 Флоуметрия электромагнитная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372 ФонокардиO2рафия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349 Формация ретикулярная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236, 240</w:t>
      </w:r>
    </w:p>
    <w:p w:rsidR="00A5703E" w:rsidRDefault="00A5703E" w:rsidP="00A5703E">
      <w:pPr>
        <w:shd w:val="clear" w:color="auto" w:fill="FFFFFF"/>
        <w:tabs>
          <w:tab w:val="left" w:leader="hyphen" w:pos="418"/>
        </w:tabs>
        <w:spacing w:before="5" w:line="168" w:lineRule="exact"/>
        <w:ind w:firstLine="567"/>
      </w:pPr>
      <w:r>
        <w:rPr>
          <w:rFonts w:ascii="Times New Roman" w:hAnsi="Times New Roman" w:cs="Times New Roman"/>
          <w:b/>
          <w:bCs/>
          <w:sz w:val="16"/>
          <w:szCs w:val="16"/>
        </w:rPr>
        <w:tab/>
        <w:t xml:space="preserve">влияния восходящие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157</w:t>
      </w:r>
    </w:p>
    <w:p w:rsidR="00A5703E" w:rsidRDefault="00A5703E" w:rsidP="00A5703E">
      <w:pPr>
        <w:shd w:val="clear" w:color="auto" w:fill="FFFFFF"/>
        <w:tabs>
          <w:tab w:val="left" w:leader="hyphen" w:pos="638"/>
        </w:tabs>
        <w:spacing w:line="168" w:lineRule="exact"/>
        <w:ind w:firstLine="567"/>
      </w:pPr>
      <w:r>
        <w:rPr>
          <w:rFonts w:ascii="Times New Roman" w:hAnsi="Times New Roman" w:cs="Times New Roman"/>
          <w:b/>
          <w:bCs/>
          <w:sz w:val="16"/>
          <w:szCs w:val="16"/>
        </w:rPr>
        <w:tab/>
        <w:t xml:space="preserve">нисходящие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157</w:t>
      </w:r>
    </w:p>
    <w:p w:rsidR="00A5703E" w:rsidRDefault="00A5703E" w:rsidP="00A5703E">
      <w:pPr>
        <w:shd w:val="clear" w:color="auto" w:fill="FFFFFF"/>
        <w:tabs>
          <w:tab w:val="left" w:leader="hyphen" w:pos="422"/>
        </w:tabs>
        <w:spacing w:before="5" w:line="168" w:lineRule="exact"/>
        <w:ind w:firstLine="567"/>
      </w:pPr>
      <w:r>
        <w:rPr>
          <w:rFonts w:ascii="Times New Roman" w:hAnsi="Times New Roman" w:cs="Times New Roman"/>
          <w:b/>
          <w:bCs/>
          <w:sz w:val="16"/>
          <w:szCs w:val="16"/>
        </w:rPr>
        <w:tab/>
        <w:t xml:space="preserve">ствола мозга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154</w:t>
      </w:r>
    </w:p>
    <w:p w:rsidR="00A5703E" w:rsidRDefault="00A5703E" w:rsidP="00A5703E">
      <w:pPr>
        <w:shd w:val="clear" w:color="auto" w:fill="FFFFFF"/>
        <w:spacing w:line="168" w:lineRule="exact"/>
        <w:ind w:right="326" w:firstLine="567"/>
      </w:pPr>
      <w:r>
        <w:rPr>
          <w:rFonts w:ascii="Times New Roman" w:hAnsi="Times New Roman" w:cs="Times New Roman"/>
          <w:b/>
          <w:bCs/>
          <w:sz w:val="16"/>
          <w:szCs w:val="16"/>
        </w:rPr>
        <w:t xml:space="preserve">Форменные элементы крови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285 Формула лейкоцитарная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293</w:t>
      </w:r>
    </w:p>
    <w:p w:rsidR="00A5703E" w:rsidRDefault="00A5703E" w:rsidP="00A5703E">
      <w:pPr>
        <w:shd w:val="clear" w:color="auto" w:fill="FFFFFF"/>
        <w:tabs>
          <w:tab w:val="left" w:leader="hyphen" w:pos="422"/>
        </w:tabs>
        <w:spacing w:line="168" w:lineRule="exact"/>
        <w:ind w:firstLine="567"/>
      </w:pPr>
      <w:r>
        <w:rPr>
          <w:rFonts w:ascii="Times New Roman" w:hAnsi="Times New Roman" w:cs="Times New Roman"/>
          <w:b/>
          <w:bCs/>
          <w:sz w:val="16"/>
          <w:szCs w:val="16"/>
        </w:rPr>
        <w:tab/>
        <w:t xml:space="preserve">сдвиг влево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293</w:t>
      </w:r>
    </w:p>
    <w:p w:rsidR="00A5703E" w:rsidRDefault="00A5703E" w:rsidP="00A5703E">
      <w:pPr>
        <w:shd w:val="clear" w:color="auto" w:fill="FFFFFF"/>
        <w:tabs>
          <w:tab w:val="left" w:leader="hyphen" w:pos="643"/>
        </w:tabs>
        <w:spacing w:line="168" w:lineRule="exact"/>
        <w:ind w:firstLine="567"/>
      </w:pPr>
      <w:r>
        <w:rPr>
          <w:rFonts w:ascii="Times New Roman" w:hAnsi="Times New Roman" w:cs="Times New Roman"/>
          <w:b/>
          <w:bCs/>
          <w:sz w:val="16"/>
          <w:szCs w:val="16"/>
        </w:rPr>
        <w:tab/>
        <w:t xml:space="preserve">вправо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293</w:t>
      </w:r>
    </w:p>
    <w:p w:rsidR="00A5703E" w:rsidRDefault="00A5703E" w:rsidP="00A5703E">
      <w:pPr>
        <w:shd w:val="clear" w:color="auto" w:fill="FFFFFF"/>
        <w:spacing w:before="5" w:line="168" w:lineRule="exact"/>
        <w:ind w:right="326" w:firstLine="567"/>
      </w:pPr>
      <w:r>
        <w:rPr>
          <w:rFonts w:ascii="Times New Roman" w:hAnsi="Times New Roman" w:cs="Times New Roman"/>
          <w:b/>
          <w:bCs/>
          <w:sz w:val="16"/>
          <w:szCs w:val="16"/>
        </w:rPr>
        <w:t xml:space="preserve">Фосфатидилинозит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175 Фотооеиептомл </w:t>
      </w:r>
      <w:r>
        <w:rPr>
          <w:rFonts w:ascii="Times New Roman" w:hAnsi="Times New Roman" w:cs="Times New Roman"/>
          <w:b/>
          <w:bCs/>
          <w:sz w:val="16"/>
          <w:szCs w:val="16"/>
          <w:lang w:val="en-US"/>
        </w:rPr>
        <w:t>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 xml:space="preserve">58; </w:t>
      </w:r>
      <w:r>
        <w:rPr>
          <w:rFonts w:ascii="Times New Roman" w:hAnsi="Times New Roman" w:cs="Times New Roman"/>
          <w:b/>
          <w:bCs/>
          <w:sz w:val="16"/>
          <w:szCs w:val="16"/>
          <w:lang w:val="en-US"/>
        </w:rPr>
        <w:t>II</w:t>
      </w:r>
      <w:r w:rsidRPr="0046747A">
        <w:rPr>
          <w:rFonts w:ascii="Times New Roman" w:hAnsi="Times New Roman" w:cs="Times New Roman"/>
          <w:b/>
          <w:bCs/>
          <w:sz w:val="16"/>
          <w:szCs w:val="16"/>
        </w:rPr>
        <w:t xml:space="preserve">, </w:t>
      </w:r>
      <w:r>
        <w:rPr>
          <w:rFonts w:ascii="Times New Roman" w:hAnsi="Times New Roman" w:cs="Times New Roman"/>
          <w:b/>
          <w:bCs/>
          <w:sz w:val="16"/>
          <w:szCs w:val="16"/>
        </w:rPr>
        <w:t>203, 215</w:t>
      </w:r>
    </w:p>
    <w:p w:rsidR="00A5703E" w:rsidRDefault="00A5703E" w:rsidP="00A5703E">
      <w:pPr>
        <w:shd w:val="clear" w:color="auto" w:fill="FFFFFF"/>
        <w:spacing w:before="5" w:line="168" w:lineRule="exact"/>
        <w:ind w:right="326"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line="168" w:lineRule="exact"/>
        <w:ind w:right="326" w:firstLine="567"/>
      </w:pPr>
      <w:r>
        <w:rPr>
          <w:rFonts w:ascii="Times New Roman" w:hAnsi="Times New Roman" w:cs="Times New Roman"/>
          <w:sz w:val="18"/>
          <w:szCs w:val="18"/>
        </w:rPr>
        <w:t xml:space="preserve">Фоторецепция, молекулярная физиолO2ия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 xml:space="preserve">217 </w:t>
      </w:r>
      <w:r>
        <w:rPr>
          <w:rFonts w:ascii="Times New Roman" w:hAnsi="Times New Roman" w:cs="Times New Roman"/>
          <w:spacing w:val="-1"/>
          <w:sz w:val="18"/>
          <w:szCs w:val="18"/>
        </w:rPr>
        <w:t xml:space="preserve">Фракция ультрафильтруемая </w:t>
      </w:r>
      <w:r>
        <w:rPr>
          <w:rFonts w:ascii="Times New Roman" w:hAnsi="Times New Roman" w:cs="Times New Roman"/>
          <w:spacing w:val="-1"/>
          <w:sz w:val="18"/>
          <w:szCs w:val="18"/>
          <w:lang w:val="en-US"/>
        </w:rPr>
        <w:t>II</w:t>
      </w:r>
      <w:r w:rsidRPr="0046747A">
        <w:rPr>
          <w:rFonts w:ascii="Times New Roman" w:hAnsi="Times New Roman" w:cs="Times New Roman"/>
          <w:spacing w:val="-1"/>
          <w:sz w:val="18"/>
          <w:szCs w:val="18"/>
        </w:rPr>
        <w:t xml:space="preserve">, </w:t>
      </w:r>
      <w:r>
        <w:rPr>
          <w:rFonts w:ascii="Times New Roman" w:hAnsi="Times New Roman" w:cs="Times New Roman"/>
          <w:spacing w:val="-1"/>
          <w:sz w:val="18"/>
          <w:szCs w:val="18"/>
        </w:rPr>
        <w:t>150</w:t>
      </w:r>
    </w:p>
    <w:p w:rsidR="00A5703E" w:rsidRDefault="00A5703E" w:rsidP="00A5703E">
      <w:pPr>
        <w:shd w:val="clear" w:color="auto" w:fill="FFFFFF"/>
        <w:tabs>
          <w:tab w:val="left" w:pos="216"/>
        </w:tabs>
        <w:spacing w:line="168" w:lineRule="exact"/>
        <w:ind w:firstLine="567"/>
      </w:pPr>
      <w:r>
        <w:rPr>
          <w:rFonts w:ascii="Times New Roman" w:hAnsi="Times New Roman" w:cs="Times New Roman"/>
          <w:sz w:val="18"/>
          <w:szCs w:val="18"/>
        </w:rPr>
        <w:t>—</w:t>
      </w:r>
      <w:r>
        <w:rPr>
          <w:rFonts w:ascii="Times New Roman" w:hAnsi="Times New Roman" w:cs="Times New Roman"/>
          <w:sz w:val="18"/>
          <w:szCs w:val="18"/>
        </w:rPr>
        <w:tab/>
        <w:t xml:space="preserve">экскретируемая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152</w:t>
      </w:r>
    </w:p>
    <w:p w:rsidR="00A5703E" w:rsidRDefault="00A5703E" w:rsidP="00A5703E">
      <w:pPr>
        <w:shd w:val="clear" w:color="auto" w:fill="FFFFFF"/>
        <w:spacing w:before="10" w:line="168" w:lineRule="exact"/>
        <w:ind w:firstLine="567"/>
      </w:pPr>
      <w:r>
        <w:rPr>
          <w:rFonts w:ascii="Times New Roman" w:hAnsi="Times New Roman" w:cs="Times New Roman"/>
          <w:spacing w:val="-1"/>
          <w:sz w:val="18"/>
          <w:szCs w:val="18"/>
        </w:rPr>
        <w:t>Функции (я)  висцеральные, центры ре</w:t>
      </w:r>
      <w:r>
        <w:rPr>
          <w:rFonts w:ascii="Times New Roman" w:hAnsi="Times New Roman" w:cs="Times New Roman"/>
          <w:spacing w:val="-1"/>
          <w:sz w:val="18"/>
          <w:szCs w:val="18"/>
        </w:rPr>
        <w:softHyphen/>
      </w:r>
      <w:r>
        <w:rPr>
          <w:rFonts w:ascii="Times New Roman" w:hAnsi="Times New Roman" w:cs="Times New Roman"/>
          <w:sz w:val="18"/>
          <w:szCs w:val="18"/>
        </w:rPr>
        <w:t xml:space="preserve">гуляции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235</w:t>
      </w:r>
    </w:p>
    <w:p w:rsidR="00A5703E" w:rsidRDefault="00A5703E" w:rsidP="00A5703E">
      <w:pPr>
        <w:numPr>
          <w:ilvl w:val="0"/>
          <w:numId w:val="13"/>
        </w:numPr>
        <w:shd w:val="clear" w:color="auto" w:fill="FFFFFF"/>
        <w:tabs>
          <w:tab w:val="left" w:pos="216"/>
          <w:tab w:val="left" w:leader="hyphen" w:pos="384"/>
        </w:tabs>
        <w:spacing w:before="5" w:line="168" w:lineRule="exact"/>
        <w:ind w:right="653" w:firstLine="567"/>
        <w:rPr>
          <w:rFonts w:ascii="Times New Roman" w:hAnsi="Times New Roman" w:cs="Times New Roman"/>
          <w:sz w:val="18"/>
          <w:szCs w:val="18"/>
        </w:rPr>
      </w:pPr>
      <w:r>
        <w:rPr>
          <w:rFonts w:ascii="Times New Roman" w:hAnsi="Times New Roman" w:cs="Times New Roman"/>
          <w:sz w:val="18"/>
          <w:szCs w:val="18"/>
        </w:rPr>
        <w:t xml:space="preserve">желудка моторная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 xml:space="preserve">52 </w:t>
      </w:r>
      <w:r>
        <w:rPr>
          <w:rFonts w:ascii="Times New Roman" w:hAnsi="Times New Roman" w:cs="Times New Roman"/>
          <w:sz w:val="18"/>
          <w:szCs w:val="18"/>
        </w:rPr>
        <w:tab/>
        <w:t xml:space="preserve"> секреторная И, 43</w:t>
      </w:r>
    </w:p>
    <w:p w:rsidR="00A5703E" w:rsidRDefault="00A5703E" w:rsidP="00A5703E">
      <w:pPr>
        <w:numPr>
          <w:ilvl w:val="0"/>
          <w:numId w:val="13"/>
        </w:numPr>
        <w:shd w:val="clear" w:color="auto" w:fill="FFFFFF"/>
        <w:tabs>
          <w:tab w:val="left" w:pos="216"/>
        </w:tabs>
        <w:spacing w:before="5"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зрительные </w:t>
      </w:r>
      <w:r>
        <w:rPr>
          <w:rFonts w:ascii="Times New Roman" w:hAnsi="Times New Roman" w:cs="Times New Roman"/>
          <w:sz w:val="18"/>
          <w:szCs w:val="18"/>
          <w:lang w:val="en-US"/>
        </w:rPr>
        <w:t xml:space="preserve">II, </w:t>
      </w:r>
      <w:r>
        <w:rPr>
          <w:rFonts w:ascii="Times New Roman" w:hAnsi="Times New Roman" w:cs="Times New Roman"/>
          <w:sz w:val="18"/>
          <w:szCs w:val="18"/>
        </w:rPr>
        <w:t>224</w:t>
      </w:r>
    </w:p>
    <w:p w:rsidR="00A5703E" w:rsidRDefault="00A5703E" w:rsidP="00A5703E">
      <w:pPr>
        <w:numPr>
          <w:ilvl w:val="0"/>
          <w:numId w:val="13"/>
        </w:numPr>
        <w:shd w:val="clear" w:color="auto" w:fill="FFFFFF"/>
        <w:tabs>
          <w:tab w:val="left" w:pos="216"/>
        </w:tabs>
        <w:spacing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информационная </w:t>
      </w:r>
      <w:r>
        <w:rPr>
          <w:rFonts w:ascii="Times New Roman" w:hAnsi="Times New Roman" w:cs="Times New Roman"/>
          <w:sz w:val="18"/>
          <w:szCs w:val="18"/>
          <w:lang w:val="en-US"/>
        </w:rPr>
        <w:t xml:space="preserve">I, </w:t>
      </w:r>
      <w:r>
        <w:rPr>
          <w:rFonts w:ascii="Times New Roman" w:hAnsi="Times New Roman" w:cs="Times New Roman"/>
          <w:sz w:val="18"/>
          <w:szCs w:val="18"/>
        </w:rPr>
        <w:t>132</w:t>
      </w:r>
    </w:p>
    <w:p w:rsidR="00A5703E" w:rsidRDefault="00A5703E" w:rsidP="00A5703E">
      <w:pPr>
        <w:numPr>
          <w:ilvl w:val="0"/>
          <w:numId w:val="13"/>
        </w:numPr>
        <w:shd w:val="clear" w:color="auto" w:fill="FFFFFF"/>
        <w:tabs>
          <w:tab w:val="left" w:pos="216"/>
          <w:tab w:val="left" w:leader="hyphen" w:pos="605"/>
        </w:tabs>
        <w:spacing w:line="168" w:lineRule="exact"/>
        <w:ind w:right="979" w:firstLine="567"/>
        <w:rPr>
          <w:rFonts w:ascii="Times New Roman" w:hAnsi="Times New Roman" w:cs="Times New Roman"/>
          <w:sz w:val="18"/>
          <w:szCs w:val="18"/>
        </w:rPr>
      </w:pPr>
      <w:r>
        <w:rPr>
          <w:rFonts w:ascii="Times New Roman" w:hAnsi="Times New Roman" w:cs="Times New Roman"/>
          <w:sz w:val="18"/>
          <w:szCs w:val="18"/>
        </w:rPr>
        <w:t xml:space="preserve">кишки толстой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 xml:space="preserve">79 </w:t>
      </w:r>
      <w:r>
        <w:rPr>
          <w:rFonts w:ascii="Times New Roman" w:hAnsi="Times New Roman" w:cs="Times New Roman"/>
          <w:sz w:val="18"/>
          <w:szCs w:val="18"/>
        </w:rPr>
        <w:tab/>
        <w:t xml:space="preserve">моторная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80</w:t>
      </w:r>
    </w:p>
    <w:p w:rsidR="00A5703E" w:rsidRDefault="00A5703E" w:rsidP="00A5703E">
      <w:pPr>
        <w:numPr>
          <w:ilvl w:val="0"/>
          <w:numId w:val="13"/>
        </w:numPr>
        <w:shd w:val="clear" w:color="auto" w:fill="FFFFFF"/>
        <w:tabs>
          <w:tab w:val="left" w:pos="216"/>
        </w:tabs>
        <w:spacing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моторная тонкой </w:t>
      </w:r>
      <w:r>
        <w:rPr>
          <w:rFonts w:ascii="Times New Roman" w:hAnsi="Times New Roman" w:cs="Times New Roman"/>
          <w:sz w:val="18"/>
          <w:szCs w:val="18"/>
          <w:lang w:val="en-US"/>
        </w:rPr>
        <w:t xml:space="preserve">II, </w:t>
      </w:r>
      <w:r>
        <w:rPr>
          <w:rFonts w:ascii="Times New Roman" w:hAnsi="Times New Roman" w:cs="Times New Roman"/>
          <w:sz w:val="18"/>
          <w:szCs w:val="18"/>
        </w:rPr>
        <w:t>72</w:t>
      </w:r>
    </w:p>
    <w:p w:rsidR="00A5703E" w:rsidRDefault="00A5703E" w:rsidP="00A5703E">
      <w:pPr>
        <w:numPr>
          <w:ilvl w:val="0"/>
          <w:numId w:val="13"/>
        </w:numPr>
        <w:shd w:val="clear" w:color="auto" w:fill="FFFFFF"/>
        <w:tabs>
          <w:tab w:val="left" w:pos="216"/>
        </w:tabs>
        <w:spacing w:before="5"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легких недыхательные </w:t>
      </w:r>
      <w:r>
        <w:rPr>
          <w:rFonts w:ascii="Times New Roman" w:hAnsi="Times New Roman" w:cs="Times New Roman"/>
          <w:sz w:val="18"/>
          <w:szCs w:val="18"/>
          <w:lang w:val="en-US"/>
        </w:rPr>
        <w:t xml:space="preserve">I, </w:t>
      </w:r>
      <w:r>
        <w:rPr>
          <w:rFonts w:ascii="Times New Roman" w:hAnsi="Times New Roman" w:cs="Times New Roman"/>
          <w:sz w:val="18"/>
          <w:szCs w:val="18"/>
        </w:rPr>
        <w:t>439</w:t>
      </w:r>
    </w:p>
    <w:p w:rsidR="00A5703E" w:rsidRDefault="00A5703E" w:rsidP="00A5703E">
      <w:pPr>
        <w:numPr>
          <w:ilvl w:val="0"/>
          <w:numId w:val="13"/>
        </w:numPr>
        <w:shd w:val="clear" w:color="auto" w:fill="FFFFFF"/>
        <w:tabs>
          <w:tab w:val="left" w:pos="216"/>
        </w:tabs>
        <w:spacing w:line="168" w:lineRule="exact"/>
        <w:ind w:firstLine="567"/>
        <w:rPr>
          <w:rFonts w:ascii="Times New Roman" w:hAnsi="Times New Roman" w:cs="Times New Roman"/>
          <w:sz w:val="18"/>
          <w:szCs w:val="18"/>
        </w:rPr>
      </w:pPr>
      <w:r>
        <w:rPr>
          <w:rFonts w:ascii="Times New Roman" w:hAnsi="Times New Roman" w:cs="Times New Roman"/>
          <w:sz w:val="18"/>
          <w:szCs w:val="18"/>
        </w:rPr>
        <w:t>печени И, 86</w:t>
      </w:r>
    </w:p>
    <w:p w:rsidR="00A5703E" w:rsidRDefault="00A5703E" w:rsidP="00A5703E">
      <w:pPr>
        <w:shd w:val="clear" w:color="auto" w:fill="FFFFFF"/>
        <w:tabs>
          <w:tab w:val="left" w:pos="221"/>
        </w:tabs>
        <w:spacing w:before="5" w:line="168" w:lineRule="exact"/>
        <w:ind w:firstLine="567"/>
      </w:pPr>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pacing w:val="-4"/>
          <w:sz w:val="18"/>
          <w:szCs w:val="18"/>
        </w:rPr>
        <w:t>пищеварительные   изучение,   методы</w:t>
      </w:r>
      <w:r>
        <w:rPr>
          <w:rFonts w:ascii="Times New Roman" w:hAnsi="Times New Roman" w:cs="Times New Roman"/>
          <w:spacing w:val="-4"/>
          <w:sz w:val="18"/>
          <w:szCs w:val="18"/>
        </w:rPr>
        <w:br/>
      </w:r>
      <w:r>
        <w:rPr>
          <w:rFonts w:ascii="Times New Roman" w:hAnsi="Times New Roman" w:cs="Times New Roman"/>
          <w:sz w:val="18"/>
          <w:szCs w:val="18"/>
          <w:lang w:val="en-US"/>
        </w:rPr>
        <w:t xml:space="preserve">II, </w:t>
      </w:r>
      <w:r>
        <w:rPr>
          <w:rFonts w:ascii="Times New Roman" w:hAnsi="Times New Roman" w:cs="Times New Roman"/>
          <w:sz w:val="18"/>
          <w:szCs w:val="18"/>
        </w:rPr>
        <w:t>18</w:t>
      </w:r>
    </w:p>
    <w:p w:rsidR="00A5703E" w:rsidRDefault="00A5703E" w:rsidP="00A5703E">
      <w:pPr>
        <w:shd w:val="clear" w:color="auto" w:fill="FFFFFF"/>
        <w:tabs>
          <w:tab w:val="left" w:leader="hyphen" w:pos="384"/>
        </w:tabs>
        <w:spacing w:before="5" w:line="168" w:lineRule="exact"/>
        <w:ind w:firstLine="567"/>
      </w:pPr>
      <w:r>
        <w:rPr>
          <w:rFonts w:ascii="Times New Roman" w:hAnsi="Times New Roman" w:cs="Times New Roman"/>
          <w:sz w:val="18"/>
          <w:szCs w:val="18"/>
        </w:rPr>
        <w:tab/>
        <w:t xml:space="preserve">регуляция </w:t>
      </w:r>
      <w:r>
        <w:rPr>
          <w:rFonts w:ascii="Times New Roman" w:hAnsi="Times New Roman" w:cs="Times New Roman"/>
          <w:sz w:val="18"/>
          <w:szCs w:val="18"/>
          <w:lang w:val="en-US"/>
        </w:rPr>
        <w:t xml:space="preserve">II, </w:t>
      </w:r>
      <w:r>
        <w:rPr>
          <w:rFonts w:ascii="Times New Roman" w:hAnsi="Times New Roman" w:cs="Times New Roman"/>
          <w:sz w:val="18"/>
          <w:szCs w:val="18"/>
        </w:rPr>
        <w:t>26</w:t>
      </w:r>
    </w:p>
    <w:p w:rsidR="00A5703E" w:rsidRDefault="00A5703E" w:rsidP="00A5703E">
      <w:pPr>
        <w:shd w:val="clear" w:color="auto" w:fill="FFFFFF"/>
        <w:tabs>
          <w:tab w:val="left" w:pos="221"/>
        </w:tabs>
        <w:spacing w:line="168" w:lineRule="exact"/>
        <w:ind w:firstLine="567"/>
      </w:pPr>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pacing w:val="-1"/>
          <w:sz w:val="18"/>
          <w:szCs w:val="18"/>
        </w:rPr>
        <w:t>пищеварительнO2о тракта непищева</w:t>
      </w:r>
      <w:r>
        <w:rPr>
          <w:rFonts w:ascii="Times New Roman" w:hAnsi="Times New Roman" w:cs="Times New Roman"/>
          <w:spacing w:val="-1"/>
          <w:sz w:val="18"/>
          <w:szCs w:val="18"/>
        </w:rPr>
        <w:softHyphen/>
      </w:r>
      <w:r>
        <w:rPr>
          <w:rFonts w:ascii="Times New Roman" w:hAnsi="Times New Roman" w:cs="Times New Roman"/>
          <w:spacing w:val="-1"/>
          <w:sz w:val="18"/>
          <w:szCs w:val="18"/>
        </w:rPr>
        <w:br/>
      </w:r>
      <w:r>
        <w:rPr>
          <w:rFonts w:ascii="Times New Roman" w:hAnsi="Times New Roman" w:cs="Times New Roman"/>
          <w:sz w:val="18"/>
          <w:szCs w:val="18"/>
        </w:rPr>
        <w:t xml:space="preserve">рительные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87</w:t>
      </w:r>
    </w:p>
    <w:p w:rsidR="00A5703E" w:rsidRDefault="00A5703E" w:rsidP="00A5703E">
      <w:pPr>
        <w:shd w:val="clear" w:color="auto" w:fill="FFFFFF"/>
        <w:tabs>
          <w:tab w:val="left" w:pos="226"/>
        </w:tabs>
        <w:spacing w:before="5" w:line="168" w:lineRule="exact"/>
        <w:ind w:firstLine="567"/>
      </w:pPr>
      <w:r>
        <w:rPr>
          <w:rFonts w:ascii="Times New Roman" w:hAnsi="Times New Roman" w:cs="Times New Roman"/>
          <w:sz w:val="18"/>
          <w:szCs w:val="18"/>
        </w:rPr>
        <w:t>—</w:t>
      </w:r>
      <w:r>
        <w:rPr>
          <w:rFonts w:ascii="Times New Roman" w:hAnsi="Times New Roman" w:cs="Times New Roman"/>
          <w:sz w:val="18"/>
          <w:szCs w:val="18"/>
        </w:rPr>
        <w:tab/>
        <w:t xml:space="preserve">почек инкреторная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174</w:t>
      </w:r>
    </w:p>
    <w:p w:rsidR="00A5703E" w:rsidRDefault="00A5703E" w:rsidP="00A5703E">
      <w:pPr>
        <w:shd w:val="clear" w:color="auto" w:fill="FFFFFF"/>
        <w:tabs>
          <w:tab w:val="left" w:leader="hyphen" w:pos="389"/>
        </w:tabs>
        <w:spacing w:line="168" w:lineRule="exact"/>
        <w:ind w:firstLine="567"/>
      </w:pPr>
      <w:r>
        <w:rPr>
          <w:rFonts w:ascii="Times New Roman" w:hAnsi="Times New Roman" w:cs="Times New Roman"/>
          <w:sz w:val="18"/>
          <w:szCs w:val="18"/>
        </w:rPr>
        <w:tab/>
        <w:t xml:space="preserve">метаболическая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174</w:t>
      </w:r>
    </w:p>
    <w:p w:rsidR="00A5703E" w:rsidRDefault="00A5703E" w:rsidP="00A5703E">
      <w:pPr>
        <w:shd w:val="clear" w:color="auto" w:fill="FFFFFF"/>
        <w:tabs>
          <w:tab w:val="left" w:leader="hyphen" w:pos="389"/>
        </w:tabs>
        <w:spacing w:before="5" w:line="168" w:lineRule="exact"/>
        <w:ind w:firstLine="567"/>
      </w:pPr>
      <w:r>
        <w:rPr>
          <w:rFonts w:ascii="Times New Roman" w:hAnsi="Times New Roman" w:cs="Times New Roman"/>
          <w:sz w:val="18"/>
          <w:szCs w:val="18"/>
        </w:rPr>
        <w:tab/>
        <w:t xml:space="preserve">экскреторная </w:t>
      </w:r>
      <w:r>
        <w:rPr>
          <w:rFonts w:ascii="Times New Roman" w:hAnsi="Times New Roman" w:cs="Times New Roman"/>
          <w:sz w:val="18"/>
          <w:szCs w:val="18"/>
          <w:lang w:val="en-US"/>
        </w:rPr>
        <w:t xml:space="preserve">II, </w:t>
      </w:r>
      <w:r>
        <w:rPr>
          <w:rFonts w:ascii="Times New Roman" w:hAnsi="Times New Roman" w:cs="Times New Roman"/>
          <w:sz w:val="18"/>
          <w:szCs w:val="18"/>
        </w:rPr>
        <w:t>174</w:t>
      </w:r>
    </w:p>
    <w:p w:rsidR="00A5703E" w:rsidRDefault="00A5703E" w:rsidP="00A5703E">
      <w:pPr>
        <w:numPr>
          <w:ilvl w:val="0"/>
          <w:numId w:val="12"/>
        </w:numPr>
        <w:shd w:val="clear" w:color="auto" w:fill="FFFFFF"/>
        <w:tabs>
          <w:tab w:val="left" w:pos="226"/>
          <w:tab w:val="left" w:leader="hyphen" w:pos="389"/>
        </w:tabs>
        <w:spacing w:line="168" w:lineRule="exact"/>
        <w:ind w:right="326" w:firstLine="567"/>
        <w:rPr>
          <w:rFonts w:ascii="Times New Roman" w:hAnsi="Times New Roman" w:cs="Times New Roman"/>
          <w:sz w:val="18"/>
          <w:szCs w:val="18"/>
        </w:rPr>
      </w:pPr>
      <w:r>
        <w:rPr>
          <w:rFonts w:ascii="Times New Roman" w:hAnsi="Times New Roman" w:cs="Times New Roman"/>
          <w:spacing w:val="-2"/>
          <w:sz w:val="18"/>
          <w:szCs w:val="18"/>
        </w:rPr>
        <w:t xml:space="preserve">кислотовыделительная </w:t>
      </w:r>
      <w:r>
        <w:rPr>
          <w:rFonts w:ascii="Times New Roman" w:hAnsi="Times New Roman" w:cs="Times New Roman"/>
          <w:spacing w:val="-2"/>
          <w:sz w:val="18"/>
          <w:szCs w:val="18"/>
          <w:lang w:val="en-US"/>
        </w:rPr>
        <w:t xml:space="preserve">II, </w:t>
      </w:r>
      <w:r>
        <w:rPr>
          <w:rFonts w:ascii="Times New Roman" w:hAnsi="Times New Roman" w:cs="Times New Roman"/>
          <w:spacing w:val="-2"/>
          <w:sz w:val="18"/>
          <w:szCs w:val="18"/>
        </w:rPr>
        <w:t xml:space="preserve">172 </w:t>
      </w:r>
      <w:r>
        <w:rPr>
          <w:rFonts w:ascii="Times New Roman" w:hAnsi="Times New Roman" w:cs="Times New Roman"/>
          <w:sz w:val="18"/>
          <w:szCs w:val="18"/>
        </w:rPr>
        <w:tab/>
      </w:r>
      <w:r>
        <w:rPr>
          <w:rFonts w:ascii="Times New Roman" w:hAnsi="Times New Roman" w:cs="Times New Roman"/>
          <w:spacing w:val="-1"/>
          <w:sz w:val="18"/>
          <w:szCs w:val="18"/>
        </w:rPr>
        <w:t>гомеостатические И, 168</w:t>
      </w:r>
    </w:p>
    <w:p w:rsidR="00A5703E" w:rsidRDefault="00A5703E" w:rsidP="00A5703E">
      <w:pPr>
        <w:numPr>
          <w:ilvl w:val="0"/>
          <w:numId w:val="12"/>
        </w:numPr>
        <w:shd w:val="clear" w:color="auto" w:fill="FFFFFF"/>
        <w:tabs>
          <w:tab w:val="left" w:pos="226"/>
        </w:tabs>
        <w:spacing w:line="168" w:lineRule="exact"/>
        <w:ind w:firstLine="567"/>
        <w:rPr>
          <w:rFonts w:ascii="Times New Roman" w:hAnsi="Times New Roman" w:cs="Times New Roman"/>
          <w:sz w:val="18"/>
          <w:szCs w:val="18"/>
        </w:rPr>
      </w:pPr>
      <w:r>
        <w:rPr>
          <w:rFonts w:ascii="Times New Roman" w:hAnsi="Times New Roman" w:cs="Times New Roman"/>
          <w:spacing w:val="-1"/>
          <w:sz w:val="18"/>
          <w:szCs w:val="18"/>
        </w:rPr>
        <w:t xml:space="preserve">репродуктивная </w:t>
      </w:r>
      <w:r>
        <w:rPr>
          <w:rFonts w:ascii="Times New Roman" w:hAnsi="Times New Roman" w:cs="Times New Roman"/>
          <w:spacing w:val="-1"/>
          <w:sz w:val="18"/>
          <w:szCs w:val="18"/>
          <w:lang w:val="en-US"/>
        </w:rPr>
        <w:t xml:space="preserve">II, </w:t>
      </w:r>
      <w:r>
        <w:rPr>
          <w:rFonts w:ascii="Times New Roman" w:hAnsi="Times New Roman" w:cs="Times New Roman"/>
          <w:spacing w:val="-1"/>
          <w:sz w:val="18"/>
          <w:szCs w:val="18"/>
        </w:rPr>
        <w:t>182</w:t>
      </w:r>
    </w:p>
    <w:p w:rsidR="00A5703E" w:rsidRDefault="00A5703E" w:rsidP="00A5703E">
      <w:pPr>
        <w:numPr>
          <w:ilvl w:val="0"/>
          <w:numId w:val="12"/>
        </w:numPr>
        <w:shd w:val="clear" w:color="auto" w:fill="FFFFFF"/>
        <w:tabs>
          <w:tab w:val="left" w:pos="226"/>
        </w:tabs>
        <w:spacing w:before="5"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сердца нагнетательная </w:t>
      </w:r>
      <w:r>
        <w:rPr>
          <w:rFonts w:ascii="Times New Roman" w:hAnsi="Times New Roman" w:cs="Times New Roman"/>
          <w:sz w:val="18"/>
          <w:szCs w:val="18"/>
          <w:lang w:val="en-US"/>
        </w:rPr>
        <w:t xml:space="preserve">I, </w:t>
      </w:r>
      <w:r>
        <w:rPr>
          <w:rFonts w:ascii="Times New Roman" w:hAnsi="Times New Roman" w:cs="Times New Roman"/>
          <w:sz w:val="18"/>
          <w:szCs w:val="18"/>
        </w:rPr>
        <w:t>338</w:t>
      </w:r>
    </w:p>
    <w:p w:rsidR="00A5703E" w:rsidRDefault="00A5703E" w:rsidP="00A5703E">
      <w:pPr>
        <w:numPr>
          <w:ilvl w:val="0"/>
          <w:numId w:val="12"/>
        </w:numPr>
        <w:shd w:val="clear" w:color="auto" w:fill="FFFFFF"/>
        <w:tabs>
          <w:tab w:val="left" w:pos="226"/>
        </w:tabs>
        <w:spacing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слуховые </w:t>
      </w:r>
      <w:r>
        <w:rPr>
          <w:rFonts w:ascii="Times New Roman" w:hAnsi="Times New Roman" w:cs="Times New Roman"/>
          <w:sz w:val="18"/>
          <w:szCs w:val="18"/>
          <w:lang w:val="en-US"/>
        </w:rPr>
        <w:t xml:space="preserve">II, </w:t>
      </w:r>
      <w:r>
        <w:rPr>
          <w:rFonts w:ascii="Times New Roman" w:hAnsi="Times New Roman" w:cs="Times New Roman"/>
          <w:sz w:val="18"/>
          <w:szCs w:val="18"/>
        </w:rPr>
        <w:t>236</w:t>
      </w:r>
    </w:p>
    <w:p w:rsidR="00A5703E" w:rsidRDefault="00A5703E" w:rsidP="00A5703E">
      <w:pPr>
        <w:numPr>
          <w:ilvl w:val="0"/>
          <w:numId w:val="12"/>
        </w:numPr>
        <w:shd w:val="clear" w:color="auto" w:fill="FFFFFF"/>
        <w:tabs>
          <w:tab w:val="left" w:pos="226"/>
          <w:tab w:val="left" w:leader="hyphen" w:pos="389"/>
        </w:tabs>
        <w:spacing w:line="168" w:lineRule="exact"/>
        <w:ind w:right="979" w:firstLine="567"/>
        <w:rPr>
          <w:rFonts w:ascii="Times New Roman" w:hAnsi="Times New Roman" w:cs="Times New Roman"/>
          <w:sz w:val="18"/>
          <w:szCs w:val="18"/>
        </w:rPr>
      </w:pPr>
      <w:r>
        <w:rPr>
          <w:rFonts w:ascii="Times New Roman" w:hAnsi="Times New Roman" w:cs="Times New Roman"/>
          <w:sz w:val="18"/>
          <w:szCs w:val="18"/>
        </w:rPr>
        <w:t xml:space="preserve">физиолO2ическая </w:t>
      </w:r>
      <w:r>
        <w:rPr>
          <w:rFonts w:ascii="Times New Roman" w:hAnsi="Times New Roman" w:cs="Times New Roman"/>
          <w:sz w:val="18"/>
          <w:szCs w:val="18"/>
          <w:lang w:val="en-US"/>
        </w:rPr>
        <w:t xml:space="preserve">I, </w:t>
      </w:r>
      <w:r>
        <w:rPr>
          <w:rFonts w:ascii="Times New Roman" w:hAnsi="Times New Roman" w:cs="Times New Roman"/>
          <w:sz w:val="18"/>
          <w:szCs w:val="18"/>
        </w:rPr>
        <w:t xml:space="preserve">7 </w:t>
      </w:r>
      <w:r>
        <w:rPr>
          <w:rFonts w:ascii="Times New Roman" w:hAnsi="Times New Roman" w:cs="Times New Roman"/>
          <w:sz w:val="18"/>
          <w:szCs w:val="18"/>
        </w:rPr>
        <w:tab/>
      </w:r>
      <w:r>
        <w:rPr>
          <w:rFonts w:ascii="Times New Roman" w:hAnsi="Times New Roman" w:cs="Times New Roman"/>
          <w:spacing w:val="-1"/>
          <w:sz w:val="18"/>
          <w:szCs w:val="18"/>
        </w:rPr>
        <w:t xml:space="preserve">саморегуляция </w:t>
      </w:r>
      <w:r>
        <w:rPr>
          <w:rFonts w:ascii="Times New Roman" w:hAnsi="Times New Roman" w:cs="Times New Roman"/>
          <w:spacing w:val="-1"/>
          <w:sz w:val="18"/>
          <w:szCs w:val="18"/>
          <w:lang w:val="en-US"/>
        </w:rPr>
        <w:t xml:space="preserve">I, </w:t>
      </w:r>
      <w:r>
        <w:rPr>
          <w:rFonts w:ascii="Times New Roman" w:hAnsi="Times New Roman" w:cs="Times New Roman"/>
          <w:spacing w:val="-1"/>
          <w:sz w:val="18"/>
          <w:szCs w:val="18"/>
        </w:rPr>
        <w:t>101</w:t>
      </w:r>
    </w:p>
    <w:p w:rsidR="00A5703E" w:rsidRDefault="00A5703E" w:rsidP="00A5703E">
      <w:pPr>
        <w:shd w:val="clear" w:color="auto" w:fill="FFFFFF"/>
        <w:spacing w:before="173" w:line="168" w:lineRule="exact"/>
        <w:ind w:firstLine="567"/>
      </w:pPr>
      <w:r>
        <w:rPr>
          <w:rFonts w:ascii="Times New Roman" w:hAnsi="Times New Roman" w:cs="Times New Roman"/>
          <w:sz w:val="18"/>
          <w:szCs w:val="18"/>
        </w:rPr>
        <w:t xml:space="preserve">Хеморецепторы </w:t>
      </w:r>
      <w:r>
        <w:rPr>
          <w:rFonts w:ascii="Times New Roman" w:hAnsi="Times New Roman" w:cs="Times New Roman"/>
          <w:sz w:val="18"/>
          <w:szCs w:val="18"/>
          <w:lang w:val="en-US"/>
        </w:rPr>
        <w:t xml:space="preserve">I, </w:t>
      </w:r>
      <w:r>
        <w:rPr>
          <w:rFonts w:ascii="Times New Roman" w:hAnsi="Times New Roman" w:cs="Times New Roman"/>
          <w:sz w:val="18"/>
          <w:szCs w:val="18"/>
        </w:rPr>
        <w:t xml:space="preserve">58, 208, 229, 382; </w:t>
      </w:r>
      <w:r>
        <w:rPr>
          <w:rFonts w:ascii="Times New Roman" w:hAnsi="Times New Roman" w:cs="Times New Roman"/>
          <w:sz w:val="18"/>
          <w:szCs w:val="18"/>
          <w:lang w:val="en-US"/>
        </w:rPr>
        <w:t xml:space="preserve">II, </w:t>
      </w:r>
      <w:r>
        <w:rPr>
          <w:rFonts w:ascii="Times New Roman" w:hAnsi="Times New Roman" w:cs="Times New Roman"/>
          <w:sz w:val="18"/>
          <w:szCs w:val="18"/>
        </w:rPr>
        <w:t>203, 258</w:t>
      </w:r>
    </w:p>
    <w:p w:rsidR="00A5703E" w:rsidRDefault="00A5703E" w:rsidP="00A5703E">
      <w:pPr>
        <w:numPr>
          <w:ilvl w:val="0"/>
          <w:numId w:val="12"/>
        </w:numPr>
        <w:shd w:val="clear" w:color="auto" w:fill="FFFFFF"/>
        <w:tabs>
          <w:tab w:val="left" w:pos="226"/>
        </w:tabs>
        <w:spacing w:before="5" w:line="168" w:lineRule="exact"/>
        <w:ind w:firstLine="567"/>
        <w:rPr>
          <w:rFonts w:ascii="Times New Roman" w:hAnsi="Times New Roman" w:cs="Times New Roman"/>
          <w:sz w:val="18"/>
          <w:szCs w:val="18"/>
        </w:rPr>
      </w:pPr>
      <w:r>
        <w:rPr>
          <w:rFonts w:ascii="Times New Roman" w:hAnsi="Times New Roman" w:cs="Times New Roman"/>
          <w:spacing w:val="-1"/>
          <w:sz w:val="18"/>
          <w:szCs w:val="18"/>
        </w:rPr>
        <w:t xml:space="preserve">артериальные </w:t>
      </w:r>
      <w:r>
        <w:rPr>
          <w:rFonts w:ascii="Times New Roman" w:hAnsi="Times New Roman" w:cs="Times New Roman"/>
          <w:spacing w:val="-1"/>
          <w:sz w:val="18"/>
          <w:szCs w:val="18"/>
          <w:lang w:val="en-US"/>
        </w:rPr>
        <w:t xml:space="preserve">I, </w:t>
      </w:r>
      <w:r>
        <w:rPr>
          <w:rFonts w:ascii="Times New Roman" w:hAnsi="Times New Roman" w:cs="Times New Roman"/>
          <w:spacing w:val="-1"/>
          <w:sz w:val="18"/>
          <w:szCs w:val="18"/>
        </w:rPr>
        <w:t>431</w:t>
      </w:r>
    </w:p>
    <w:p w:rsidR="00A5703E" w:rsidRDefault="00A5703E" w:rsidP="00A5703E">
      <w:pPr>
        <w:numPr>
          <w:ilvl w:val="0"/>
          <w:numId w:val="12"/>
        </w:numPr>
        <w:shd w:val="clear" w:color="auto" w:fill="FFFFFF"/>
        <w:tabs>
          <w:tab w:val="left" w:pos="226"/>
        </w:tabs>
        <w:spacing w:before="5" w:line="168" w:lineRule="exact"/>
        <w:ind w:right="979" w:firstLine="567"/>
        <w:rPr>
          <w:rFonts w:ascii="Times New Roman" w:hAnsi="Times New Roman" w:cs="Times New Roman"/>
          <w:sz w:val="18"/>
          <w:szCs w:val="18"/>
        </w:rPr>
      </w:pPr>
      <w:r>
        <w:rPr>
          <w:rFonts w:ascii="Times New Roman" w:hAnsi="Times New Roman" w:cs="Times New Roman"/>
          <w:spacing w:val="-1"/>
          <w:sz w:val="18"/>
          <w:szCs w:val="18"/>
        </w:rPr>
        <w:t xml:space="preserve">центральные </w:t>
      </w:r>
      <w:r>
        <w:rPr>
          <w:rFonts w:ascii="Times New Roman" w:hAnsi="Times New Roman" w:cs="Times New Roman"/>
          <w:spacing w:val="-1"/>
          <w:sz w:val="18"/>
          <w:szCs w:val="18"/>
          <w:lang w:val="en-US"/>
        </w:rPr>
        <w:t>I</w:t>
      </w:r>
      <w:r w:rsidRPr="0046747A">
        <w:rPr>
          <w:rFonts w:ascii="Times New Roman" w:hAnsi="Times New Roman" w:cs="Times New Roman"/>
          <w:spacing w:val="-1"/>
          <w:sz w:val="18"/>
          <w:szCs w:val="18"/>
        </w:rPr>
        <w:t xml:space="preserve">, </w:t>
      </w:r>
      <w:r>
        <w:rPr>
          <w:rFonts w:ascii="Times New Roman" w:hAnsi="Times New Roman" w:cs="Times New Roman"/>
          <w:spacing w:val="-1"/>
          <w:sz w:val="18"/>
          <w:szCs w:val="18"/>
        </w:rPr>
        <w:t xml:space="preserve">432 Хиломикроны </w:t>
      </w:r>
      <w:r>
        <w:rPr>
          <w:rFonts w:ascii="Times New Roman" w:hAnsi="Times New Roman" w:cs="Times New Roman"/>
          <w:spacing w:val="-1"/>
          <w:sz w:val="18"/>
          <w:szCs w:val="18"/>
          <w:lang w:val="en-US"/>
        </w:rPr>
        <w:t>II</w:t>
      </w:r>
      <w:r w:rsidRPr="0046747A">
        <w:rPr>
          <w:rFonts w:ascii="Times New Roman" w:hAnsi="Times New Roman" w:cs="Times New Roman"/>
          <w:spacing w:val="-1"/>
          <w:sz w:val="18"/>
          <w:szCs w:val="18"/>
        </w:rPr>
        <w:t xml:space="preserve">, </w:t>
      </w:r>
      <w:r>
        <w:rPr>
          <w:rFonts w:ascii="Times New Roman" w:hAnsi="Times New Roman" w:cs="Times New Roman"/>
          <w:spacing w:val="-1"/>
          <w:sz w:val="18"/>
          <w:szCs w:val="18"/>
        </w:rPr>
        <w:t xml:space="preserve">78 Химия биолO2ическая </w:t>
      </w:r>
      <w:r>
        <w:rPr>
          <w:rFonts w:ascii="Times New Roman" w:hAnsi="Times New Roman" w:cs="Times New Roman"/>
          <w:spacing w:val="-1"/>
          <w:sz w:val="18"/>
          <w:szCs w:val="18"/>
          <w:lang w:val="en-US"/>
        </w:rPr>
        <w:t>I</w:t>
      </w:r>
      <w:r w:rsidRPr="0046747A">
        <w:rPr>
          <w:rFonts w:ascii="Times New Roman" w:hAnsi="Times New Roman" w:cs="Times New Roman"/>
          <w:spacing w:val="-1"/>
          <w:sz w:val="18"/>
          <w:szCs w:val="18"/>
        </w:rPr>
        <w:t xml:space="preserve">, </w:t>
      </w:r>
      <w:r>
        <w:rPr>
          <w:rFonts w:ascii="Times New Roman" w:hAnsi="Times New Roman" w:cs="Times New Roman"/>
          <w:spacing w:val="-1"/>
          <w:sz w:val="18"/>
          <w:szCs w:val="18"/>
        </w:rPr>
        <w:t>12</w:t>
      </w:r>
    </w:p>
    <w:p w:rsidR="00A5703E" w:rsidRDefault="00A5703E" w:rsidP="00A5703E">
      <w:pPr>
        <w:numPr>
          <w:ilvl w:val="0"/>
          <w:numId w:val="12"/>
        </w:numPr>
        <w:shd w:val="clear" w:color="auto" w:fill="FFFFFF"/>
        <w:tabs>
          <w:tab w:val="left" w:pos="226"/>
        </w:tabs>
        <w:spacing w:before="5" w:line="168" w:lineRule="exact"/>
        <w:ind w:right="653" w:firstLine="567"/>
        <w:rPr>
          <w:rFonts w:ascii="Times New Roman" w:hAnsi="Times New Roman" w:cs="Times New Roman"/>
          <w:sz w:val="18"/>
          <w:szCs w:val="18"/>
        </w:rPr>
      </w:pPr>
      <w:r>
        <w:rPr>
          <w:rFonts w:ascii="Times New Roman" w:hAnsi="Times New Roman" w:cs="Times New Roman"/>
          <w:sz w:val="18"/>
          <w:szCs w:val="18"/>
        </w:rPr>
        <w:t xml:space="preserve">физиолO2ическая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 xml:space="preserve">12 </w:t>
      </w:r>
      <w:r>
        <w:rPr>
          <w:rFonts w:ascii="Times New Roman" w:hAnsi="Times New Roman" w:cs="Times New Roman"/>
          <w:spacing w:val="-3"/>
          <w:sz w:val="18"/>
          <w:szCs w:val="18"/>
        </w:rPr>
        <w:t xml:space="preserve">Холекинез см. </w:t>
      </w:r>
      <w:r>
        <w:rPr>
          <w:rFonts w:ascii="Times New Roman" w:hAnsi="Times New Roman" w:cs="Times New Roman"/>
          <w:i/>
          <w:iCs/>
          <w:spacing w:val="-3"/>
          <w:sz w:val="18"/>
          <w:szCs w:val="18"/>
        </w:rPr>
        <w:t xml:space="preserve">Желчевыделение </w:t>
      </w:r>
      <w:r>
        <w:rPr>
          <w:rFonts w:ascii="Times New Roman" w:hAnsi="Times New Roman" w:cs="Times New Roman"/>
          <w:spacing w:val="-1"/>
          <w:sz w:val="18"/>
          <w:szCs w:val="18"/>
        </w:rPr>
        <w:t xml:space="preserve">Холерез см. </w:t>
      </w:r>
      <w:r>
        <w:rPr>
          <w:rFonts w:ascii="Times New Roman" w:hAnsi="Times New Roman" w:cs="Times New Roman"/>
          <w:i/>
          <w:iCs/>
          <w:spacing w:val="-1"/>
          <w:sz w:val="18"/>
          <w:szCs w:val="18"/>
        </w:rPr>
        <w:t xml:space="preserve">Желчеотделение </w:t>
      </w:r>
      <w:r>
        <w:rPr>
          <w:rFonts w:ascii="Times New Roman" w:hAnsi="Times New Roman" w:cs="Times New Roman"/>
          <w:sz w:val="18"/>
          <w:szCs w:val="18"/>
        </w:rPr>
        <w:t xml:space="preserve">Холестерин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 xml:space="preserve">101 Холецистокинин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 xml:space="preserve">264,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 xml:space="preserve">60 Холинорецептор(ы)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221, 223</w:t>
      </w:r>
    </w:p>
    <w:p w:rsidR="00A5703E" w:rsidRDefault="00A5703E" w:rsidP="00A5703E">
      <w:pPr>
        <w:numPr>
          <w:ilvl w:val="0"/>
          <w:numId w:val="12"/>
        </w:numPr>
        <w:shd w:val="clear" w:color="auto" w:fill="FFFFFF"/>
        <w:tabs>
          <w:tab w:val="left" w:pos="226"/>
        </w:tabs>
        <w:spacing w:line="168" w:lineRule="exact"/>
        <w:ind w:firstLine="567"/>
        <w:rPr>
          <w:rFonts w:ascii="Times New Roman" w:hAnsi="Times New Roman" w:cs="Times New Roman"/>
          <w:sz w:val="18"/>
          <w:szCs w:val="18"/>
        </w:rPr>
      </w:pPr>
      <w:r>
        <w:rPr>
          <w:rFonts w:ascii="Times New Roman" w:hAnsi="Times New Roman" w:cs="Times New Roman"/>
          <w:spacing w:val="-1"/>
          <w:sz w:val="18"/>
          <w:szCs w:val="18"/>
        </w:rPr>
        <w:t xml:space="preserve">мускариновые </w:t>
      </w:r>
      <w:r>
        <w:rPr>
          <w:rFonts w:ascii="Times New Roman" w:hAnsi="Times New Roman" w:cs="Times New Roman"/>
          <w:spacing w:val="-1"/>
          <w:sz w:val="18"/>
          <w:szCs w:val="18"/>
          <w:lang w:val="en-US"/>
        </w:rPr>
        <w:t xml:space="preserve">I, </w:t>
      </w:r>
      <w:r>
        <w:rPr>
          <w:rFonts w:ascii="Times New Roman" w:hAnsi="Times New Roman" w:cs="Times New Roman"/>
          <w:spacing w:val="-1"/>
          <w:sz w:val="18"/>
          <w:szCs w:val="18"/>
        </w:rPr>
        <w:t>223</w:t>
      </w:r>
    </w:p>
    <w:p w:rsidR="00A5703E" w:rsidRDefault="00A5703E" w:rsidP="00A5703E">
      <w:pPr>
        <w:numPr>
          <w:ilvl w:val="0"/>
          <w:numId w:val="12"/>
        </w:numPr>
        <w:shd w:val="clear" w:color="auto" w:fill="FFFFFF"/>
        <w:tabs>
          <w:tab w:val="left" w:pos="226"/>
        </w:tabs>
        <w:spacing w:before="5" w:line="168" w:lineRule="exact"/>
        <w:ind w:right="979" w:firstLine="567"/>
        <w:rPr>
          <w:rFonts w:ascii="Times New Roman" w:hAnsi="Times New Roman" w:cs="Times New Roman"/>
          <w:sz w:val="18"/>
          <w:szCs w:val="18"/>
        </w:rPr>
      </w:pPr>
      <w:r>
        <w:rPr>
          <w:rFonts w:ascii="Times New Roman" w:hAnsi="Times New Roman" w:cs="Times New Roman"/>
          <w:spacing w:val="-1"/>
          <w:sz w:val="18"/>
          <w:szCs w:val="18"/>
        </w:rPr>
        <w:t xml:space="preserve">никотиновые </w:t>
      </w:r>
      <w:r>
        <w:rPr>
          <w:rFonts w:ascii="Times New Roman" w:hAnsi="Times New Roman" w:cs="Times New Roman"/>
          <w:spacing w:val="-1"/>
          <w:sz w:val="18"/>
          <w:szCs w:val="18"/>
          <w:lang w:val="en-US"/>
        </w:rPr>
        <w:t>I</w:t>
      </w:r>
      <w:r w:rsidRPr="0046747A">
        <w:rPr>
          <w:rFonts w:ascii="Times New Roman" w:hAnsi="Times New Roman" w:cs="Times New Roman"/>
          <w:spacing w:val="-1"/>
          <w:sz w:val="18"/>
          <w:szCs w:val="18"/>
        </w:rPr>
        <w:t xml:space="preserve">, </w:t>
      </w:r>
      <w:r>
        <w:rPr>
          <w:rFonts w:ascii="Times New Roman" w:hAnsi="Times New Roman" w:cs="Times New Roman"/>
          <w:spacing w:val="-1"/>
          <w:sz w:val="18"/>
          <w:szCs w:val="18"/>
        </w:rPr>
        <w:t xml:space="preserve">223 </w:t>
      </w:r>
      <w:r>
        <w:rPr>
          <w:rFonts w:ascii="Times New Roman" w:hAnsi="Times New Roman" w:cs="Times New Roman"/>
          <w:sz w:val="18"/>
          <w:szCs w:val="18"/>
        </w:rPr>
        <w:t xml:space="preserve">Хронаксия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 xml:space="preserve">50 ХронобиолO2ия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 xml:space="preserve">325 </w:t>
      </w:r>
      <w:r>
        <w:rPr>
          <w:rFonts w:ascii="Times New Roman" w:hAnsi="Times New Roman" w:cs="Times New Roman"/>
          <w:spacing w:val="-1"/>
          <w:sz w:val="18"/>
          <w:szCs w:val="18"/>
        </w:rPr>
        <w:t xml:space="preserve">Хрономедицина И, 325 ХронофизиолO2ия </w:t>
      </w:r>
      <w:r>
        <w:rPr>
          <w:rFonts w:ascii="Times New Roman" w:hAnsi="Times New Roman" w:cs="Times New Roman"/>
          <w:spacing w:val="-1"/>
          <w:sz w:val="18"/>
          <w:szCs w:val="18"/>
          <w:lang w:val="en-US"/>
        </w:rPr>
        <w:t>II</w:t>
      </w:r>
      <w:r w:rsidRPr="0046747A">
        <w:rPr>
          <w:rFonts w:ascii="Times New Roman" w:hAnsi="Times New Roman" w:cs="Times New Roman"/>
          <w:spacing w:val="-1"/>
          <w:sz w:val="18"/>
          <w:szCs w:val="18"/>
        </w:rPr>
        <w:t xml:space="preserve">, </w:t>
      </w:r>
      <w:r>
        <w:rPr>
          <w:rFonts w:ascii="Times New Roman" w:hAnsi="Times New Roman" w:cs="Times New Roman"/>
          <w:spacing w:val="-1"/>
          <w:sz w:val="18"/>
          <w:szCs w:val="18"/>
        </w:rPr>
        <w:t>325</w:t>
      </w:r>
    </w:p>
    <w:p w:rsidR="00A5703E" w:rsidRDefault="00A5703E" w:rsidP="00A5703E">
      <w:pPr>
        <w:numPr>
          <w:ilvl w:val="0"/>
          <w:numId w:val="12"/>
        </w:numPr>
        <w:shd w:val="clear" w:color="auto" w:fill="FFFFFF"/>
        <w:tabs>
          <w:tab w:val="left" w:pos="226"/>
        </w:tabs>
        <w:spacing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основы </w:t>
      </w:r>
      <w:r>
        <w:rPr>
          <w:rFonts w:ascii="Times New Roman" w:hAnsi="Times New Roman" w:cs="Times New Roman"/>
          <w:sz w:val="18"/>
          <w:szCs w:val="18"/>
          <w:lang w:val="en-US"/>
        </w:rPr>
        <w:t xml:space="preserve">II, </w:t>
      </w:r>
      <w:r>
        <w:rPr>
          <w:rFonts w:ascii="Times New Roman" w:hAnsi="Times New Roman" w:cs="Times New Roman"/>
          <w:sz w:val="18"/>
          <w:szCs w:val="18"/>
        </w:rPr>
        <w:t>325</w:t>
      </w:r>
    </w:p>
    <w:p w:rsidR="00A5703E" w:rsidRDefault="00A5703E" w:rsidP="00A5703E">
      <w:pPr>
        <w:shd w:val="clear" w:color="auto" w:fill="FFFFFF"/>
        <w:spacing w:before="182" w:line="168" w:lineRule="exact"/>
        <w:ind w:right="653" w:firstLine="567"/>
      </w:pPr>
      <w:r>
        <w:rPr>
          <w:rFonts w:ascii="Times New Roman" w:hAnsi="Times New Roman" w:cs="Times New Roman"/>
          <w:spacing w:val="-3"/>
          <w:sz w:val="18"/>
          <w:szCs w:val="18"/>
        </w:rPr>
        <w:t xml:space="preserve">Цветоощущение, теории </w:t>
      </w:r>
      <w:r>
        <w:rPr>
          <w:rFonts w:ascii="Times New Roman" w:hAnsi="Times New Roman" w:cs="Times New Roman"/>
          <w:spacing w:val="-3"/>
          <w:sz w:val="18"/>
          <w:szCs w:val="18"/>
          <w:lang w:val="en-US"/>
        </w:rPr>
        <w:t>II</w:t>
      </w:r>
      <w:r w:rsidRPr="0046747A">
        <w:rPr>
          <w:rFonts w:ascii="Times New Roman" w:hAnsi="Times New Roman" w:cs="Times New Roman"/>
          <w:spacing w:val="-3"/>
          <w:sz w:val="18"/>
          <w:szCs w:val="18"/>
        </w:rPr>
        <w:t xml:space="preserve">, </w:t>
      </w:r>
      <w:r>
        <w:rPr>
          <w:rFonts w:ascii="Times New Roman" w:hAnsi="Times New Roman" w:cs="Times New Roman"/>
          <w:spacing w:val="-3"/>
          <w:sz w:val="18"/>
          <w:szCs w:val="18"/>
        </w:rPr>
        <w:t xml:space="preserve">227 </w:t>
      </w:r>
      <w:r>
        <w:rPr>
          <w:rFonts w:ascii="Times New Roman" w:hAnsi="Times New Roman" w:cs="Times New Roman"/>
          <w:sz w:val="18"/>
          <w:szCs w:val="18"/>
        </w:rPr>
        <w:t xml:space="preserve">Центр (ы) глотания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41</w:t>
      </w:r>
    </w:p>
    <w:p w:rsidR="00A5703E" w:rsidRDefault="00A5703E" w:rsidP="00A5703E">
      <w:pPr>
        <w:numPr>
          <w:ilvl w:val="0"/>
          <w:numId w:val="12"/>
        </w:numPr>
        <w:shd w:val="clear" w:color="auto" w:fill="FFFFFF"/>
        <w:tabs>
          <w:tab w:val="left" w:pos="226"/>
        </w:tabs>
        <w:spacing w:line="168" w:lineRule="exact"/>
        <w:ind w:firstLine="567"/>
        <w:rPr>
          <w:rFonts w:ascii="Times New Roman" w:hAnsi="Times New Roman" w:cs="Times New Roman"/>
          <w:sz w:val="18"/>
          <w:szCs w:val="18"/>
        </w:rPr>
      </w:pPr>
      <w:r>
        <w:rPr>
          <w:rFonts w:ascii="Times New Roman" w:hAnsi="Times New Roman" w:cs="Times New Roman"/>
          <w:sz w:val="18"/>
          <w:szCs w:val="18"/>
        </w:rPr>
        <w:t>голода И, 5</w:t>
      </w:r>
    </w:p>
    <w:p w:rsidR="00A5703E" w:rsidRDefault="00A5703E" w:rsidP="00A5703E">
      <w:pPr>
        <w:numPr>
          <w:ilvl w:val="0"/>
          <w:numId w:val="12"/>
        </w:numPr>
        <w:shd w:val="clear" w:color="auto" w:fill="FFFFFF"/>
        <w:tabs>
          <w:tab w:val="left" w:pos="226"/>
        </w:tabs>
        <w:spacing w:before="5"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дыхательный </w:t>
      </w:r>
      <w:r>
        <w:rPr>
          <w:rFonts w:ascii="Times New Roman" w:hAnsi="Times New Roman" w:cs="Times New Roman"/>
          <w:sz w:val="18"/>
          <w:szCs w:val="18"/>
          <w:lang w:val="en-US"/>
        </w:rPr>
        <w:t xml:space="preserve">I, </w:t>
      </w:r>
      <w:r>
        <w:rPr>
          <w:rFonts w:ascii="Times New Roman" w:hAnsi="Times New Roman" w:cs="Times New Roman"/>
          <w:sz w:val="18"/>
          <w:szCs w:val="18"/>
        </w:rPr>
        <w:t>150, 423</w:t>
      </w:r>
    </w:p>
    <w:p w:rsidR="00A5703E" w:rsidRDefault="00A5703E" w:rsidP="00A5703E">
      <w:pPr>
        <w:numPr>
          <w:ilvl w:val="0"/>
          <w:numId w:val="12"/>
        </w:numPr>
        <w:shd w:val="clear" w:color="auto" w:fill="FFFFFF"/>
        <w:tabs>
          <w:tab w:val="left" w:pos="226"/>
        </w:tabs>
        <w:spacing w:before="5" w:line="168" w:lineRule="exact"/>
        <w:ind w:firstLine="567"/>
        <w:rPr>
          <w:rFonts w:ascii="Times New Roman" w:hAnsi="Times New Roman" w:cs="Times New Roman"/>
          <w:sz w:val="18"/>
          <w:szCs w:val="18"/>
        </w:rPr>
      </w:pPr>
      <w:r>
        <w:rPr>
          <w:rFonts w:ascii="Times New Roman" w:hAnsi="Times New Roman" w:cs="Times New Roman"/>
          <w:sz w:val="18"/>
          <w:szCs w:val="18"/>
        </w:rPr>
        <w:t>жевания И, 37</w:t>
      </w:r>
    </w:p>
    <w:p w:rsidR="00A5703E" w:rsidRDefault="00A5703E" w:rsidP="00A5703E">
      <w:pPr>
        <w:numPr>
          <w:ilvl w:val="0"/>
          <w:numId w:val="12"/>
        </w:numPr>
        <w:shd w:val="clear" w:color="auto" w:fill="FFFFFF"/>
        <w:tabs>
          <w:tab w:val="left" w:pos="226"/>
        </w:tabs>
        <w:spacing w:before="5"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мочеиспускания </w:t>
      </w:r>
      <w:r>
        <w:rPr>
          <w:rFonts w:ascii="Times New Roman" w:hAnsi="Times New Roman" w:cs="Times New Roman"/>
          <w:sz w:val="18"/>
          <w:szCs w:val="18"/>
          <w:lang w:val="en-US"/>
        </w:rPr>
        <w:t xml:space="preserve">II, </w:t>
      </w:r>
      <w:r>
        <w:rPr>
          <w:rFonts w:ascii="Times New Roman" w:hAnsi="Times New Roman" w:cs="Times New Roman"/>
          <w:sz w:val="18"/>
          <w:szCs w:val="18"/>
        </w:rPr>
        <w:t>179</w:t>
      </w:r>
    </w:p>
    <w:p w:rsidR="00A5703E" w:rsidRDefault="00A5703E" w:rsidP="00A5703E">
      <w:pPr>
        <w:numPr>
          <w:ilvl w:val="0"/>
          <w:numId w:val="12"/>
        </w:numPr>
        <w:shd w:val="clear" w:color="auto" w:fill="FFFFFF"/>
        <w:tabs>
          <w:tab w:val="left" w:pos="226"/>
        </w:tabs>
        <w:spacing w:line="168" w:lineRule="exact"/>
        <w:ind w:firstLine="567"/>
        <w:rPr>
          <w:rFonts w:ascii="Times New Roman" w:hAnsi="Times New Roman" w:cs="Times New Roman"/>
          <w:sz w:val="18"/>
          <w:szCs w:val="18"/>
        </w:rPr>
      </w:pPr>
      <w:r>
        <w:rPr>
          <w:rFonts w:ascii="Times New Roman" w:hAnsi="Times New Roman" w:cs="Times New Roman"/>
          <w:sz w:val="18"/>
          <w:szCs w:val="18"/>
        </w:rPr>
        <w:t>насыщения И, 5</w:t>
      </w:r>
    </w:p>
    <w:p w:rsidR="00A5703E" w:rsidRDefault="00A5703E" w:rsidP="00A5703E">
      <w:pPr>
        <w:numPr>
          <w:ilvl w:val="0"/>
          <w:numId w:val="17"/>
        </w:numPr>
        <w:shd w:val="clear" w:color="auto" w:fill="FFFFFF"/>
        <w:tabs>
          <w:tab w:val="left" w:pos="226"/>
          <w:tab w:val="left" w:leader="hyphen" w:pos="403"/>
        </w:tabs>
        <w:spacing w:before="5" w:line="168" w:lineRule="exact"/>
        <w:ind w:right="1306" w:firstLine="567"/>
        <w:rPr>
          <w:rFonts w:ascii="Courier New" w:hAnsi="Courier New" w:cs="Times New Roman"/>
          <w:sz w:val="16"/>
          <w:szCs w:val="16"/>
        </w:rPr>
      </w:pPr>
      <w:r>
        <w:rPr>
          <w:rFonts w:ascii="Courier New" w:hAnsi="Courier New" w:cs="Times New Roman"/>
          <w:spacing w:val="-19"/>
          <w:sz w:val="16"/>
          <w:szCs w:val="16"/>
        </w:rPr>
        <w:t>нервный</w:t>
      </w:r>
      <w:r>
        <w:rPr>
          <w:rFonts w:ascii="Courier New" w:hAnsi="Courier New" w:cs="Courier New"/>
          <w:spacing w:val="-19"/>
          <w:sz w:val="16"/>
          <w:szCs w:val="16"/>
        </w:rPr>
        <w:t xml:space="preserve"> (</w:t>
      </w:r>
      <w:r>
        <w:rPr>
          <w:rFonts w:ascii="Courier New" w:hAnsi="Courier New" w:cs="Times New Roman"/>
          <w:spacing w:val="-19"/>
          <w:sz w:val="16"/>
          <w:szCs w:val="16"/>
        </w:rPr>
        <w:t>ые</w:t>
      </w:r>
      <w:r>
        <w:rPr>
          <w:rFonts w:ascii="Courier New" w:hAnsi="Courier New" w:cs="Courier New"/>
          <w:spacing w:val="-19"/>
          <w:sz w:val="16"/>
          <w:szCs w:val="16"/>
        </w:rPr>
        <w:t xml:space="preserve">) </w:t>
      </w:r>
      <w:r>
        <w:rPr>
          <w:rFonts w:ascii="Courier New" w:hAnsi="Courier New" w:cs="Courier New"/>
          <w:spacing w:val="-19"/>
          <w:sz w:val="16"/>
          <w:szCs w:val="16"/>
          <w:lang w:val="en-US"/>
        </w:rPr>
        <w:t>I</w:t>
      </w:r>
      <w:r w:rsidRPr="0046747A">
        <w:rPr>
          <w:rFonts w:ascii="Courier New" w:hAnsi="Courier New" w:cs="Courier New"/>
          <w:spacing w:val="-19"/>
          <w:sz w:val="16"/>
          <w:szCs w:val="16"/>
        </w:rPr>
        <w:t xml:space="preserve">, </w:t>
      </w:r>
      <w:r>
        <w:rPr>
          <w:rFonts w:ascii="Courier New" w:hAnsi="Courier New" w:cs="Courier New"/>
          <w:spacing w:val="-19"/>
          <w:sz w:val="16"/>
          <w:szCs w:val="16"/>
        </w:rPr>
        <w:t xml:space="preserve">117 </w:t>
      </w:r>
      <w:r>
        <w:rPr>
          <w:rFonts w:ascii="Courier New" w:hAnsi="Courier New" w:cs="Courier New"/>
          <w:sz w:val="16"/>
          <w:szCs w:val="16"/>
        </w:rPr>
        <w:tab/>
      </w:r>
      <w:r>
        <w:rPr>
          <w:rFonts w:ascii="Courier New" w:hAnsi="Courier New" w:cs="Times New Roman"/>
          <w:spacing w:val="-20"/>
          <w:sz w:val="16"/>
          <w:szCs w:val="16"/>
        </w:rPr>
        <w:t>свойства</w:t>
      </w:r>
      <w:r>
        <w:rPr>
          <w:rFonts w:ascii="Courier New" w:hAnsi="Courier New" w:cs="Courier New"/>
          <w:spacing w:val="-20"/>
          <w:sz w:val="16"/>
          <w:szCs w:val="16"/>
        </w:rPr>
        <w:t xml:space="preserve"> </w:t>
      </w:r>
      <w:r>
        <w:rPr>
          <w:rFonts w:ascii="Courier New" w:hAnsi="Courier New" w:cs="Courier New"/>
          <w:spacing w:val="-20"/>
          <w:sz w:val="16"/>
          <w:szCs w:val="16"/>
          <w:lang w:val="en-US"/>
        </w:rPr>
        <w:t>I</w:t>
      </w:r>
      <w:r w:rsidRPr="0046747A">
        <w:rPr>
          <w:rFonts w:ascii="Courier New" w:hAnsi="Courier New" w:cs="Courier New"/>
          <w:spacing w:val="-20"/>
          <w:sz w:val="16"/>
          <w:szCs w:val="16"/>
        </w:rPr>
        <w:t xml:space="preserve">, </w:t>
      </w:r>
      <w:r>
        <w:rPr>
          <w:rFonts w:ascii="Courier New" w:hAnsi="Courier New" w:cs="Courier New"/>
          <w:spacing w:val="-20"/>
          <w:sz w:val="16"/>
          <w:szCs w:val="16"/>
        </w:rPr>
        <w:t>117</w:t>
      </w:r>
    </w:p>
    <w:p w:rsidR="00A5703E" w:rsidRDefault="00A5703E" w:rsidP="00A5703E">
      <w:pPr>
        <w:numPr>
          <w:ilvl w:val="0"/>
          <w:numId w:val="12"/>
        </w:numPr>
        <w:shd w:val="clear" w:color="auto" w:fill="FFFFFF"/>
        <w:tabs>
          <w:tab w:val="left" w:pos="226"/>
        </w:tabs>
        <w:spacing w:before="5"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пищевой </w:t>
      </w:r>
      <w:r>
        <w:rPr>
          <w:rFonts w:ascii="Times New Roman" w:hAnsi="Times New Roman" w:cs="Times New Roman"/>
          <w:sz w:val="18"/>
          <w:szCs w:val="18"/>
          <w:lang w:val="en-US"/>
        </w:rPr>
        <w:t xml:space="preserve">II, </w:t>
      </w:r>
      <w:r>
        <w:rPr>
          <w:rFonts w:ascii="Times New Roman" w:hAnsi="Times New Roman" w:cs="Times New Roman"/>
          <w:sz w:val="18"/>
          <w:szCs w:val="18"/>
        </w:rPr>
        <w:t>5</w:t>
      </w:r>
    </w:p>
    <w:p w:rsidR="00A5703E" w:rsidRDefault="00A5703E" w:rsidP="00A5703E">
      <w:pPr>
        <w:shd w:val="clear" w:color="auto" w:fill="FFFFFF"/>
        <w:spacing w:line="168" w:lineRule="exact"/>
        <w:ind w:firstLine="567"/>
      </w:pPr>
      <w:r>
        <w:rPr>
          <w:rFonts w:ascii="Times New Roman" w:hAnsi="Times New Roman" w:cs="Times New Roman"/>
          <w:sz w:val="18"/>
          <w:szCs w:val="18"/>
        </w:rPr>
        <w:br w:type="column"/>
      </w:r>
      <w:r>
        <w:rPr>
          <w:rFonts w:ascii="Times New Roman" w:hAnsi="Times New Roman" w:cs="Times New Roman"/>
          <w:spacing w:val="-3"/>
          <w:sz w:val="18"/>
          <w:szCs w:val="18"/>
        </w:rPr>
        <w:t xml:space="preserve">Центр (ы) пневмотаксический </w:t>
      </w:r>
      <w:r>
        <w:rPr>
          <w:rFonts w:ascii="Times New Roman" w:hAnsi="Times New Roman" w:cs="Times New Roman"/>
          <w:spacing w:val="-3"/>
          <w:sz w:val="18"/>
          <w:szCs w:val="18"/>
          <w:lang w:val="en-US"/>
        </w:rPr>
        <w:t xml:space="preserve">I, </w:t>
      </w:r>
      <w:r>
        <w:rPr>
          <w:rFonts w:ascii="Times New Roman" w:hAnsi="Times New Roman" w:cs="Times New Roman"/>
          <w:spacing w:val="-3"/>
          <w:sz w:val="18"/>
          <w:szCs w:val="18"/>
        </w:rPr>
        <w:t>426</w:t>
      </w:r>
    </w:p>
    <w:p w:rsidR="00A5703E" w:rsidRDefault="00A5703E" w:rsidP="00A5703E">
      <w:pPr>
        <w:shd w:val="clear" w:color="auto" w:fill="FFFFFF"/>
        <w:tabs>
          <w:tab w:val="left" w:pos="221"/>
        </w:tabs>
        <w:spacing w:line="168" w:lineRule="exact"/>
        <w:ind w:firstLine="567"/>
      </w:pPr>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pacing w:val="-2"/>
          <w:sz w:val="18"/>
          <w:szCs w:val="18"/>
        </w:rPr>
        <w:t>регуляции функций висцеральных</w:t>
      </w:r>
      <w:r>
        <w:rPr>
          <w:rFonts w:ascii="Times New Roman" w:hAnsi="Times New Roman" w:cs="Times New Roman"/>
          <w:spacing w:val="-2"/>
          <w:sz w:val="18"/>
          <w:szCs w:val="18"/>
        </w:rPr>
        <w:br/>
      </w:r>
      <w:r>
        <w:rPr>
          <w:rFonts w:ascii="Times New Roman" w:hAnsi="Times New Roman" w:cs="Times New Roman"/>
          <w:sz w:val="18"/>
          <w:szCs w:val="18"/>
        </w:rPr>
        <w:t>235</w:t>
      </w:r>
    </w:p>
    <w:p w:rsidR="00A5703E" w:rsidRDefault="00A5703E" w:rsidP="00A5703E">
      <w:pPr>
        <w:shd w:val="clear" w:color="auto" w:fill="FFFFFF"/>
        <w:tabs>
          <w:tab w:val="left" w:leader="hyphen" w:pos="821"/>
        </w:tabs>
        <w:spacing w:line="168" w:lineRule="exact"/>
        <w:ind w:firstLine="567"/>
      </w:pPr>
      <w:r>
        <w:rPr>
          <w:rFonts w:ascii="Times New Roman" w:hAnsi="Times New Roman" w:cs="Times New Roman"/>
          <w:sz w:val="18"/>
          <w:szCs w:val="18"/>
        </w:rPr>
        <w:tab/>
      </w:r>
      <w:r>
        <w:rPr>
          <w:rFonts w:ascii="Times New Roman" w:hAnsi="Times New Roman" w:cs="Times New Roman"/>
          <w:spacing w:val="-2"/>
          <w:sz w:val="18"/>
          <w:szCs w:val="18"/>
        </w:rPr>
        <w:t xml:space="preserve">гипоталамические </w:t>
      </w:r>
      <w:r>
        <w:rPr>
          <w:rFonts w:ascii="Times New Roman" w:hAnsi="Times New Roman" w:cs="Times New Roman"/>
          <w:spacing w:val="-2"/>
          <w:sz w:val="18"/>
          <w:szCs w:val="18"/>
          <w:lang w:val="en-US"/>
        </w:rPr>
        <w:t xml:space="preserve">I, </w:t>
      </w:r>
      <w:r>
        <w:rPr>
          <w:rFonts w:ascii="Times New Roman" w:hAnsi="Times New Roman" w:cs="Times New Roman"/>
          <w:spacing w:val="-2"/>
          <w:sz w:val="18"/>
          <w:szCs w:val="18"/>
        </w:rPr>
        <w:t>238</w:t>
      </w:r>
    </w:p>
    <w:p w:rsidR="00A5703E" w:rsidRDefault="00A5703E" w:rsidP="00A5703E">
      <w:pPr>
        <w:shd w:val="clear" w:color="auto" w:fill="FFFFFF"/>
        <w:tabs>
          <w:tab w:val="left" w:leader="hyphen" w:pos="816"/>
        </w:tabs>
        <w:spacing w:before="5" w:line="168" w:lineRule="exact"/>
        <w:ind w:firstLine="567"/>
      </w:pPr>
      <w:r>
        <w:rPr>
          <w:rFonts w:ascii="Times New Roman" w:hAnsi="Times New Roman" w:cs="Times New Roman"/>
          <w:sz w:val="18"/>
          <w:szCs w:val="18"/>
        </w:rPr>
        <w:tab/>
      </w:r>
      <w:r>
        <w:rPr>
          <w:rFonts w:ascii="Times New Roman" w:hAnsi="Times New Roman" w:cs="Times New Roman"/>
          <w:spacing w:val="-2"/>
          <w:sz w:val="18"/>
          <w:szCs w:val="18"/>
        </w:rPr>
        <w:t xml:space="preserve">надсегментарные </w:t>
      </w:r>
      <w:r>
        <w:rPr>
          <w:rFonts w:ascii="Times New Roman" w:hAnsi="Times New Roman" w:cs="Times New Roman"/>
          <w:spacing w:val="-2"/>
          <w:sz w:val="18"/>
          <w:szCs w:val="18"/>
          <w:lang w:val="en-US"/>
        </w:rPr>
        <w:t xml:space="preserve">I, </w:t>
      </w:r>
      <w:r>
        <w:rPr>
          <w:rFonts w:ascii="Times New Roman" w:hAnsi="Times New Roman" w:cs="Times New Roman"/>
          <w:spacing w:val="-2"/>
          <w:sz w:val="18"/>
          <w:szCs w:val="18"/>
        </w:rPr>
        <w:t>235</w:t>
      </w:r>
    </w:p>
    <w:p w:rsidR="00A5703E" w:rsidRDefault="00A5703E" w:rsidP="00A5703E">
      <w:pPr>
        <w:shd w:val="clear" w:color="auto" w:fill="FFFFFF"/>
        <w:tabs>
          <w:tab w:val="left" w:leader="hyphen" w:pos="816"/>
        </w:tabs>
        <w:spacing w:line="168" w:lineRule="exact"/>
        <w:ind w:firstLine="567"/>
      </w:pPr>
      <w:r>
        <w:rPr>
          <w:rFonts w:ascii="Times New Roman" w:hAnsi="Times New Roman" w:cs="Times New Roman"/>
          <w:sz w:val="18"/>
          <w:szCs w:val="18"/>
        </w:rPr>
        <w:tab/>
      </w:r>
      <w:r>
        <w:rPr>
          <w:rFonts w:ascii="Times New Roman" w:hAnsi="Times New Roman" w:cs="Times New Roman"/>
          <w:spacing w:val="-1"/>
          <w:sz w:val="18"/>
          <w:szCs w:val="18"/>
        </w:rPr>
        <w:t xml:space="preserve">сегментарные </w:t>
      </w:r>
      <w:r>
        <w:rPr>
          <w:rFonts w:ascii="Times New Roman" w:hAnsi="Times New Roman" w:cs="Times New Roman"/>
          <w:spacing w:val="-1"/>
          <w:sz w:val="18"/>
          <w:szCs w:val="18"/>
          <w:lang w:val="en-US"/>
        </w:rPr>
        <w:t xml:space="preserve">I, </w:t>
      </w:r>
      <w:r>
        <w:rPr>
          <w:rFonts w:ascii="Times New Roman" w:hAnsi="Times New Roman" w:cs="Times New Roman"/>
          <w:spacing w:val="-1"/>
          <w:sz w:val="18"/>
          <w:szCs w:val="18"/>
        </w:rPr>
        <w:t>235</w:t>
      </w:r>
    </w:p>
    <w:p w:rsidR="00A5703E" w:rsidRDefault="00A5703E" w:rsidP="00A5703E">
      <w:pPr>
        <w:shd w:val="clear" w:color="auto" w:fill="FFFFFF"/>
        <w:tabs>
          <w:tab w:val="left" w:leader="hyphen" w:pos="821"/>
        </w:tabs>
        <w:spacing w:line="168" w:lineRule="exact"/>
        <w:ind w:firstLine="567"/>
      </w:pPr>
      <w:r>
        <w:rPr>
          <w:rFonts w:ascii="Times New Roman" w:hAnsi="Times New Roman" w:cs="Times New Roman"/>
          <w:sz w:val="18"/>
          <w:szCs w:val="18"/>
        </w:rPr>
        <w:tab/>
      </w:r>
      <w:r>
        <w:rPr>
          <w:rFonts w:ascii="Times New Roman" w:hAnsi="Times New Roman" w:cs="Times New Roman"/>
          <w:spacing w:val="-1"/>
          <w:sz w:val="18"/>
          <w:szCs w:val="18"/>
        </w:rPr>
        <w:t xml:space="preserve">спинальные </w:t>
      </w:r>
      <w:r>
        <w:rPr>
          <w:rFonts w:ascii="Times New Roman" w:hAnsi="Times New Roman" w:cs="Times New Roman"/>
          <w:spacing w:val="-1"/>
          <w:sz w:val="18"/>
          <w:szCs w:val="18"/>
          <w:lang w:val="en-US"/>
        </w:rPr>
        <w:t xml:space="preserve">I, </w:t>
      </w:r>
      <w:r>
        <w:rPr>
          <w:rFonts w:ascii="Times New Roman" w:hAnsi="Times New Roman" w:cs="Times New Roman"/>
          <w:spacing w:val="-1"/>
          <w:sz w:val="18"/>
          <w:szCs w:val="18"/>
        </w:rPr>
        <w:t>236</w:t>
      </w:r>
    </w:p>
    <w:p w:rsidR="00A5703E" w:rsidRDefault="00A5703E" w:rsidP="00A5703E">
      <w:pPr>
        <w:shd w:val="clear" w:color="auto" w:fill="FFFFFF"/>
        <w:tabs>
          <w:tab w:val="left" w:leader="hyphen" w:pos="821"/>
        </w:tabs>
        <w:spacing w:before="10" w:line="168" w:lineRule="exact"/>
        <w:ind w:firstLine="567"/>
      </w:pPr>
      <w:r>
        <w:rPr>
          <w:rFonts w:ascii="Times New Roman" w:hAnsi="Times New Roman" w:cs="Times New Roman"/>
          <w:sz w:val="18"/>
          <w:szCs w:val="18"/>
        </w:rPr>
        <w:tab/>
      </w:r>
      <w:r>
        <w:rPr>
          <w:rFonts w:ascii="Times New Roman" w:hAnsi="Times New Roman" w:cs="Times New Roman"/>
          <w:spacing w:val="-2"/>
          <w:sz w:val="18"/>
          <w:szCs w:val="18"/>
        </w:rPr>
        <w:t xml:space="preserve">стволовые </w:t>
      </w:r>
      <w:r>
        <w:rPr>
          <w:rFonts w:ascii="Times New Roman" w:hAnsi="Times New Roman" w:cs="Times New Roman"/>
          <w:spacing w:val="-2"/>
          <w:sz w:val="18"/>
          <w:szCs w:val="18"/>
          <w:lang w:val="en-US"/>
        </w:rPr>
        <w:t xml:space="preserve">I, </w:t>
      </w:r>
      <w:r>
        <w:rPr>
          <w:rFonts w:ascii="Times New Roman" w:hAnsi="Times New Roman" w:cs="Times New Roman"/>
          <w:spacing w:val="-2"/>
          <w:sz w:val="18"/>
          <w:szCs w:val="18"/>
        </w:rPr>
        <w:t>237</w:t>
      </w:r>
    </w:p>
    <w:p w:rsidR="00A5703E" w:rsidRDefault="00A5703E" w:rsidP="00A5703E">
      <w:pPr>
        <w:shd w:val="clear" w:color="auto" w:fill="FFFFFF"/>
        <w:tabs>
          <w:tab w:val="left" w:pos="221"/>
        </w:tabs>
        <w:spacing w:line="168" w:lineRule="exact"/>
        <w:ind w:firstLine="567"/>
      </w:pPr>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pacing w:val="-3"/>
          <w:sz w:val="18"/>
          <w:szCs w:val="18"/>
        </w:rPr>
        <w:t xml:space="preserve">речи двигательный </w:t>
      </w:r>
      <w:r>
        <w:rPr>
          <w:rFonts w:ascii="Times New Roman" w:hAnsi="Times New Roman" w:cs="Times New Roman"/>
          <w:spacing w:val="-3"/>
          <w:sz w:val="18"/>
          <w:szCs w:val="18"/>
          <w:lang w:val="en-US"/>
        </w:rPr>
        <w:t xml:space="preserve">I, </w:t>
      </w:r>
      <w:r>
        <w:rPr>
          <w:rFonts w:ascii="Times New Roman" w:hAnsi="Times New Roman" w:cs="Times New Roman"/>
          <w:spacing w:val="-3"/>
          <w:sz w:val="18"/>
          <w:szCs w:val="18"/>
        </w:rPr>
        <w:t xml:space="preserve">185; </w:t>
      </w:r>
      <w:r>
        <w:rPr>
          <w:rFonts w:ascii="Times New Roman" w:hAnsi="Times New Roman" w:cs="Times New Roman"/>
          <w:spacing w:val="-3"/>
          <w:sz w:val="18"/>
          <w:szCs w:val="18"/>
          <w:lang w:val="en-US"/>
        </w:rPr>
        <w:t xml:space="preserve">II, </w:t>
      </w:r>
      <w:r>
        <w:rPr>
          <w:rFonts w:ascii="Times New Roman" w:hAnsi="Times New Roman" w:cs="Times New Roman"/>
          <w:spacing w:val="-3"/>
          <w:sz w:val="18"/>
          <w:szCs w:val="18"/>
        </w:rPr>
        <w:t>304</w:t>
      </w:r>
    </w:p>
    <w:p w:rsidR="00A5703E" w:rsidRDefault="00A5703E" w:rsidP="00A5703E">
      <w:pPr>
        <w:shd w:val="clear" w:color="auto" w:fill="FFFFFF"/>
        <w:tabs>
          <w:tab w:val="left" w:leader="hyphen" w:pos="379"/>
        </w:tabs>
        <w:spacing w:line="168" w:lineRule="exact"/>
        <w:ind w:firstLine="567"/>
      </w:pPr>
      <w:r>
        <w:rPr>
          <w:rFonts w:ascii="Times New Roman" w:hAnsi="Times New Roman" w:cs="Times New Roman"/>
          <w:sz w:val="18"/>
          <w:szCs w:val="18"/>
        </w:rPr>
        <w:tab/>
        <w:t xml:space="preserve">зрительный </w:t>
      </w:r>
      <w:r>
        <w:rPr>
          <w:rFonts w:ascii="Times New Roman" w:hAnsi="Times New Roman" w:cs="Times New Roman"/>
          <w:sz w:val="18"/>
          <w:szCs w:val="18"/>
          <w:lang w:val="en-US"/>
        </w:rPr>
        <w:t xml:space="preserve">I, </w:t>
      </w:r>
      <w:r>
        <w:rPr>
          <w:rFonts w:ascii="Times New Roman" w:hAnsi="Times New Roman" w:cs="Times New Roman"/>
          <w:sz w:val="18"/>
          <w:szCs w:val="18"/>
        </w:rPr>
        <w:t xml:space="preserve">185; </w:t>
      </w:r>
      <w:r>
        <w:rPr>
          <w:rFonts w:ascii="Times New Roman" w:hAnsi="Times New Roman" w:cs="Times New Roman"/>
          <w:sz w:val="18"/>
          <w:szCs w:val="18"/>
          <w:lang w:val="en-US"/>
        </w:rPr>
        <w:t xml:space="preserve">II, </w:t>
      </w:r>
      <w:r>
        <w:rPr>
          <w:rFonts w:ascii="Times New Roman" w:hAnsi="Times New Roman" w:cs="Times New Roman"/>
          <w:sz w:val="18"/>
          <w:szCs w:val="18"/>
        </w:rPr>
        <w:t>304</w:t>
      </w:r>
    </w:p>
    <w:p w:rsidR="00A5703E" w:rsidRDefault="00A5703E" w:rsidP="00A5703E">
      <w:pPr>
        <w:shd w:val="clear" w:color="auto" w:fill="FFFFFF"/>
        <w:tabs>
          <w:tab w:val="left" w:leader="hyphen" w:pos="384"/>
        </w:tabs>
        <w:spacing w:before="5" w:line="168" w:lineRule="exact"/>
        <w:ind w:firstLine="567"/>
      </w:pPr>
      <w:r>
        <w:rPr>
          <w:rFonts w:ascii="Times New Roman" w:hAnsi="Times New Roman" w:cs="Times New Roman"/>
          <w:sz w:val="18"/>
          <w:szCs w:val="18"/>
        </w:rPr>
        <w:tab/>
        <w:t xml:space="preserve">слуховой </w:t>
      </w:r>
      <w:r>
        <w:rPr>
          <w:rFonts w:ascii="Times New Roman" w:hAnsi="Times New Roman" w:cs="Times New Roman"/>
          <w:sz w:val="18"/>
          <w:szCs w:val="18"/>
          <w:lang w:val="en-US"/>
        </w:rPr>
        <w:t xml:space="preserve">I, </w:t>
      </w:r>
      <w:r>
        <w:rPr>
          <w:rFonts w:ascii="Times New Roman" w:hAnsi="Times New Roman" w:cs="Times New Roman"/>
          <w:sz w:val="18"/>
          <w:szCs w:val="18"/>
        </w:rPr>
        <w:t xml:space="preserve">185; </w:t>
      </w:r>
      <w:r>
        <w:rPr>
          <w:rFonts w:ascii="Times New Roman" w:hAnsi="Times New Roman" w:cs="Times New Roman"/>
          <w:sz w:val="18"/>
          <w:szCs w:val="18"/>
          <w:lang w:val="en-US"/>
        </w:rPr>
        <w:t xml:space="preserve">II, </w:t>
      </w:r>
      <w:r>
        <w:rPr>
          <w:rFonts w:ascii="Times New Roman" w:hAnsi="Times New Roman" w:cs="Times New Roman"/>
          <w:sz w:val="18"/>
          <w:szCs w:val="18"/>
        </w:rPr>
        <w:t>304</w:t>
      </w:r>
    </w:p>
    <w:p w:rsidR="00A5703E" w:rsidRDefault="00A5703E" w:rsidP="00A5703E">
      <w:pPr>
        <w:numPr>
          <w:ilvl w:val="0"/>
          <w:numId w:val="12"/>
        </w:numPr>
        <w:shd w:val="clear" w:color="auto" w:fill="FFFFFF"/>
        <w:tabs>
          <w:tab w:val="left" w:pos="221"/>
        </w:tabs>
        <w:spacing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рвоты </w:t>
      </w:r>
      <w:r>
        <w:rPr>
          <w:rFonts w:ascii="Times New Roman" w:hAnsi="Times New Roman" w:cs="Times New Roman"/>
          <w:sz w:val="18"/>
          <w:szCs w:val="18"/>
          <w:lang w:val="en-US"/>
        </w:rPr>
        <w:t xml:space="preserve">II, </w:t>
      </w:r>
      <w:r>
        <w:rPr>
          <w:rFonts w:ascii="Times New Roman" w:hAnsi="Times New Roman" w:cs="Times New Roman"/>
          <w:sz w:val="18"/>
          <w:szCs w:val="18"/>
        </w:rPr>
        <w:t>56</w:t>
      </w:r>
    </w:p>
    <w:p w:rsidR="00A5703E" w:rsidRDefault="00A5703E" w:rsidP="00A5703E">
      <w:pPr>
        <w:numPr>
          <w:ilvl w:val="0"/>
          <w:numId w:val="12"/>
        </w:numPr>
        <w:shd w:val="clear" w:color="auto" w:fill="FFFFFF"/>
        <w:tabs>
          <w:tab w:val="left" w:pos="221"/>
        </w:tabs>
        <w:spacing w:before="10" w:line="168" w:lineRule="exact"/>
        <w:ind w:firstLine="567"/>
        <w:rPr>
          <w:rFonts w:ascii="Times New Roman" w:hAnsi="Times New Roman" w:cs="Times New Roman"/>
          <w:sz w:val="18"/>
          <w:szCs w:val="18"/>
        </w:rPr>
      </w:pPr>
      <w:r>
        <w:rPr>
          <w:rFonts w:ascii="Times New Roman" w:hAnsi="Times New Roman" w:cs="Times New Roman"/>
          <w:spacing w:val="-2"/>
          <w:sz w:val="18"/>
          <w:szCs w:val="18"/>
        </w:rPr>
        <w:t xml:space="preserve">сердечно-сосудистый </w:t>
      </w:r>
      <w:r>
        <w:rPr>
          <w:rFonts w:ascii="Times New Roman" w:hAnsi="Times New Roman" w:cs="Times New Roman"/>
          <w:spacing w:val="-2"/>
          <w:sz w:val="18"/>
          <w:szCs w:val="18"/>
          <w:lang w:val="en-US"/>
        </w:rPr>
        <w:t xml:space="preserve">I, </w:t>
      </w:r>
      <w:r>
        <w:rPr>
          <w:rFonts w:ascii="Times New Roman" w:hAnsi="Times New Roman" w:cs="Times New Roman"/>
          <w:spacing w:val="-2"/>
          <w:sz w:val="18"/>
          <w:szCs w:val="18"/>
        </w:rPr>
        <w:t>360</w:t>
      </w:r>
    </w:p>
    <w:p w:rsidR="00A5703E" w:rsidRDefault="00A5703E" w:rsidP="00A5703E">
      <w:pPr>
        <w:numPr>
          <w:ilvl w:val="0"/>
          <w:numId w:val="12"/>
        </w:numPr>
        <w:shd w:val="clear" w:color="auto" w:fill="FFFFFF"/>
        <w:tabs>
          <w:tab w:val="left" w:pos="221"/>
        </w:tabs>
        <w:spacing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слюноотделения </w:t>
      </w:r>
      <w:r>
        <w:rPr>
          <w:rFonts w:ascii="Times New Roman" w:hAnsi="Times New Roman" w:cs="Times New Roman"/>
          <w:sz w:val="18"/>
          <w:szCs w:val="18"/>
          <w:lang w:val="en-US"/>
        </w:rPr>
        <w:t xml:space="preserve">I, </w:t>
      </w:r>
      <w:r>
        <w:rPr>
          <w:rFonts w:ascii="Times New Roman" w:hAnsi="Times New Roman" w:cs="Times New Roman"/>
          <w:sz w:val="18"/>
          <w:szCs w:val="18"/>
        </w:rPr>
        <w:t xml:space="preserve">150; </w:t>
      </w:r>
      <w:r>
        <w:rPr>
          <w:rFonts w:ascii="Times New Roman" w:hAnsi="Times New Roman" w:cs="Times New Roman"/>
          <w:sz w:val="18"/>
          <w:szCs w:val="18"/>
          <w:lang w:val="en-US"/>
        </w:rPr>
        <w:t xml:space="preserve">II, </w:t>
      </w:r>
      <w:r>
        <w:rPr>
          <w:rFonts w:ascii="Times New Roman" w:hAnsi="Times New Roman" w:cs="Times New Roman"/>
          <w:sz w:val="18"/>
          <w:szCs w:val="18"/>
        </w:rPr>
        <w:t>40</w:t>
      </w:r>
    </w:p>
    <w:p w:rsidR="00A5703E" w:rsidRDefault="00A5703E" w:rsidP="00A5703E">
      <w:pPr>
        <w:numPr>
          <w:ilvl w:val="0"/>
          <w:numId w:val="12"/>
        </w:numPr>
        <w:shd w:val="clear" w:color="auto" w:fill="FFFFFF"/>
        <w:tabs>
          <w:tab w:val="left" w:pos="221"/>
          <w:tab w:val="left" w:leader="hyphen" w:pos="379"/>
        </w:tabs>
        <w:spacing w:line="168" w:lineRule="exact"/>
        <w:ind w:firstLine="567"/>
        <w:rPr>
          <w:rFonts w:ascii="Times New Roman" w:hAnsi="Times New Roman" w:cs="Times New Roman"/>
          <w:sz w:val="18"/>
          <w:szCs w:val="18"/>
        </w:rPr>
      </w:pPr>
      <w:r>
        <w:rPr>
          <w:rFonts w:ascii="Times New Roman" w:hAnsi="Times New Roman" w:cs="Times New Roman"/>
          <w:spacing w:val="-4"/>
          <w:sz w:val="18"/>
          <w:szCs w:val="18"/>
        </w:rPr>
        <w:t xml:space="preserve">сосудодвигательный </w:t>
      </w:r>
      <w:r>
        <w:rPr>
          <w:rFonts w:ascii="Times New Roman" w:hAnsi="Times New Roman" w:cs="Times New Roman"/>
          <w:spacing w:val="-4"/>
          <w:sz w:val="18"/>
          <w:szCs w:val="18"/>
          <w:lang w:val="en-US"/>
        </w:rPr>
        <w:t>I</w:t>
      </w:r>
      <w:r w:rsidRPr="0046747A">
        <w:rPr>
          <w:rFonts w:ascii="Times New Roman" w:hAnsi="Times New Roman" w:cs="Times New Roman"/>
          <w:spacing w:val="-4"/>
          <w:sz w:val="18"/>
          <w:szCs w:val="18"/>
        </w:rPr>
        <w:t xml:space="preserve">, </w:t>
      </w:r>
      <w:r>
        <w:rPr>
          <w:rFonts w:ascii="Times New Roman" w:hAnsi="Times New Roman" w:cs="Times New Roman"/>
          <w:spacing w:val="-4"/>
          <w:sz w:val="18"/>
          <w:szCs w:val="18"/>
        </w:rPr>
        <w:t xml:space="preserve">150, 237, 380 </w:t>
      </w:r>
      <w:r>
        <w:rPr>
          <w:rFonts w:ascii="Times New Roman" w:hAnsi="Times New Roman" w:cs="Times New Roman"/>
          <w:sz w:val="18"/>
          <w:szCs w:val="18"/>
        </w:rPr>
        <w:tab/>
      </w:r>
      <w:r>
        <w:rPr>
          <w:rFonts w:ascii="Times New Roman" w:hAnsi="Times New Roman" w:cs="Times New Roman"/>
          <w:spacing w:val="-1"/>
          <w:sz w:val="18"/>
          <w:szCs w:val="18"/>
        </w:rPr>
        <w:t xml:space="preserve">отдел депрессорный </w:t>
      </w:r>
      <w:r>
        <w:rPr>
          <w:rFonts w:ascii="Times New Roman" w:hAnsi="Times New Roman" w:cs="Times New Roman"/>
          <w:spacing w:val="-1"/>
          <w:sz w:val="18"/>
          <w:szCs w:val="18"/>
          <w:lang w:val="en-US"/>
        </w:rPr>
        <w:t>I</w:t>
      </w:r>
      <w:r w:rsidRPr="0046747A">
        <w:rPr>
          <w:rFonts w:ascii="Times New Roman" w:hAnsi="Times New Roman" w:cs="Times New Roman"/>
          <w:spacing w:val="-1"/>
          <w:sz w:val="18"/>
          <w:szCs w:val="18"/>
        </w:rPr>
        <w:t xml:space="preserve">, </w:t>
      </w:r>
      <w:r>
        <w:rPr>
          <w:rFonts w:ascii="Times New Roman" w:hAnsi="Times New Roman" w:cs="Times New Roman"/>
          <w:spacing w:val="-1"/>
          <w:sz w:val="18"/>
          <w:szCs w:val="18"/>
        </w:rPr>
        <w:t>380</w:t>
      </w:r>
    </w:p>
    <w:p w:rsidR="00A5703E" w:rsidRDefault="00A5703E" w:rsidP="00A5703E">
      <w:pPr>
        <w:numPr>
          <w:ilvl w:val="0"/>
          <w:numId w:val="12"/>
        </w:numPr>
        <w:shd w:val="clear" w:color="auto" w:fill="FFFFFF"/>
        <w:tabs>
          <w:tab w:val="left" w:pos="221"/>
        </w:tabs>
        <w:spacing w:line="168" w:lineRule="exact"/>
        <w:ind w:firstLine="567"/>
        <w:rPr>
          <w:rFonts w:ascii="Times New Roman" w:hAnsi="Times New Roman" w:cs="Times New Roman"/>
          <w:sz w:val="18"/>
          <w:szCs w:val="18"/>
        </w:rPr>
      </w:pPr>
      <w:r>
        <w:rPr>
          <w:rFonts w:ascii="Times New Roman" w:hAnsi="Times New Roman" w:cs="Times New Roman"/>
          <w:spacing w:val="-2"/>
          <w:sz w:val="18"/>
          <w:szCs w:val="18"/>
        </w:rPr>
        <w:t xml:space="preserve">спиноцилиарный </w:t>
      </w:r>
      <w:r>
        <w:rPr>
          <w:rFonts w:ascii="Times New Roman" w:hAnsi="Times New Roman" w:cs="Times New Roman"/>
          <w:spacing w:val="-2"/>
          <w:sz w:val="18"/>
          <w:szCs w:val="18"/>
          <w:lang w:val="en-US"/>
        </w:rPr>
        <w:t xml:space="preserve">I, </w:t>
      </w:r>
      <w:r>
        <w:rPr>
          <w:rFonts w:ascii="Times New Roman" w:hAnsi="Times New Roman" w:cs="Times New Roman"/>
          <w:spacing w:val="-2"/>
          <w:sz w:val="18"/>
          <w:szCs w:val="18"/>
        </w:rPr>
        <w:t>236</w:t>
      </w:r>
    </w:p>
    <w:p w:rsidR="00A5703E" w:rsidRDefault="00A5703E" w:rsidP="00A5703E">
      <w:pPr>
        <w:numPr>
          <w:ilvl w:val="0"/>
          <w:numId w:val="12"/>
        </w:numPr>
        <w:shd w:val="clear" w:color="auto" w:fill="FFFFFF"/>
        <w:tabs>
          <w:tab w:val="left" w:pos="221"/>
        </w:tabs>
        <w:spacing w:before="5" w:line="168" w:lineRule="exact"/>
        <w:ind w:firstLine="567"/>
        <w:rPr>
          <w:rFonts w:ascii="Times New Roman" w:hAnsi="Times New Roman" w:cs="Times New Roman"/>
          <w:sz w:val="18"/>
          <w:szCs w:val="18"/>
        </w:rPr>
      </w:pPr>
      <w:r>
        <w:rPr>
          <w:rFonts w:ascii="Times New Roman" w:hAnsi="Times New Roman" w:cs="Times New Roman"/>
          <w:spacing w:val="-1"/>
          <w:sz w:val="18"/>
          <w:szCs w:val="18"/>
        </w:rPr>
        <w:t xml:space="preserve">теплоотдачи </w:t>
      </w:r>
      <w:r>
        <w:rPr>
          <w:rFonts w:ascii="Times New Roman" w:hAnsi="Times New Roman" w:cs="Times New Roman"/>
          <w:spacing w:val="-1"/>
          <w:sz w:val="18"/>
          <w:szCs w:val="18"/>
          <w:lang w:val="en-US"/>
        </w:rPr>
        <w:t xml:space="preserve">II, </w:t>
      </w:r>
      <w:r>
        <w:rPr>
          <w:rFonts w:ascii="Times New Roman" w:hAnsi="Times New Roman" w:cs="Times New Roman"/>
          <w:spacing w:val="-1"/>
          <w:sz w:val="18"/>
          <w:szCs w:val="18"/>
        </w:rPr>
        <w:t>137</w:t>
      </w:r>
    </w:p>
    <w:p w:rsidR="00A5703E" w:rsidRDefault="00A5703E" w:rsidP="00A5703E">
      <w:pPr>
        <w:numPr>
          <w:ilvl w:val="0"/>
          <w:numId w:val="12"/>
        </w:numPr>
        <w:shd w:val="clear" w:color="auto" w:fill="FFFFFF"/>
        <w:tabs>
          <w:tab w:val="left" w:pos="221"/>
        </w:tabs>
        <w:spacing w:before="5" w:line="168" w:lineRule="exact"/>
        <w:ind w:firstLine="567"/>
        <w:rPr>
          <w:rFonts w:ascii="Times New Roman" w:hAnsi="Times New Roman" w:cs="Times New Roman"/>
          <w:sz w:val="18"/>
          <w:szCs w:val="18"/>
        </w:rPr>
      </w:pPr>
      <w:r>
        <w:rPr>
          <w:rFonts w:ascii="Times New Roman" w:hAnsi="Times New Roman" w:cs="Times New Roman"/>
          <w:spacing w:val="-1"/>
          <w:sz w:val="18"/>
          <w:szCs w:val="18"/>
        </w:rPr>
        <w:t xml:space="preserve">терморегуляции </w:t>
      </w:r>
      <w:r>
        <w:rPr>
          <w:rFonts w:ascii="Times New Roman" w:hAnsi="Times New Roman" w:cs="Times New Roman"/>
          <w:spacing w:val="-1"/>
          <w:sz w:val="18"/>
          <w:szCs w:val="18"/>
          <w:lang w:val="en-US"/>
        </w:rPr>
        <w:t xml:space="preserve">II, </w:t>
      </w:r>
      <w:r>
        <w:rPr>
          <w:rFonts w:ascii="Times New Roman" w:hAnsi="Times New Roman" w:cs="Times New Roman"/>
          <w:spacing w:val="-1"/>
          <w:sz w:val="18"/>
          <w:szCs w:val="18"/>
        </w:rPr>
        <w:t>137</w:t>
      </w:r>
    </w:p>
    <w:p w:rsidR="00A5703E" w:rsidRDefault="00A5703E" w:rsidP="00A5703E">
      <w:pPr>
        <w:shd w:val="clear" w:color="auto" w:fill="FFFFFF"/>
        <w:spacing w:before="5" w:line="168" w:lineRule="exact"/>
        <w:ind w:firstLine="567"/>
      </w:pPr>
      <w:r>
        <w:rPr>
          <w:rFonts w:ascii="Times New Roman" w:hAnsi="Times New Roman" w:cs="Times New Roman"/>
          <w:spacing w:val="-4"/>
          <w:sz w:val="18"/>
          <w:szCs w:val="18"/>
        </w:rPr>
        <w:t xml:space="preserve">Цикл бодрствование—сон </w:t>
      </w:r>
      <w:r>
        <w:rPr>
          <w:rFonts w:ascii="Times New Roman" w:hAnsi="Times New Roman" w:cs="Times New Roman"/>
          <w:spacing w:val="-4"/>
          <w:sz w:val="18"/>
          <w:szCs w:val="18"/>
          <w:lang w:val="en-US"/>
        </w:rPr>
        <w:t xml:space="preserve">I, </w:t>
      </w:r>
      <w:r>
        <w:rPr>
          <w:rFonts w:ascii="Times New Roman" w:hAnsi="Times New Roman" w:cs="Times New Roman"/>
          <w:spacing w:val="-4"/>
          <w:sz w:val="18"/>
          <w:szCs w:val="18"/>
        </w:rPr>
        <w:t>171, 172</w:t>
      </w:r>
    </w:p>
    <w:p w:rsidR="00A5703E" w:rsidRDefault="00A5703E" w:rsidP="00A5703E">
      <w:pPr>
        <w:numPr>
          <w:ilvl w:val="0"/>
          <w:numId w:val="12"/>
        </w:numPr>
        <w:shd w:val="clear" w:color="auto" w:fill="FFFFFF"/>
        <w:tabs>
          <w:tab w:val="left" w:pos="221"/>
        </w:tabs>
        <w:spacing w:line="168" w:lineRule="exact"/>
        <w:ind w:firstLine="567"/>
        <w:rPr>
          <w:rFonts w:ascii="Times New Roman" w:hAnsi="Times New Roman" w:cs="Times New Roman"/>
          <w:sz w:val="18"/>
          <w:szCs w:val="18"/>
        </w:rPr>
      </w:pPr>
      <w:r>
        <w:rPr>
          <w:rFonts w:ascii="Times New Roman" w:hAnsi="Times New Roman" w:cs="Times New Roman"/>
          <w:spacing w:val="-1"/>
          <w:sz w:val="18"/>
          <w:szCs w:val="18"/>
        </w:rPr>
        <w:t xml:space="preserve">секреторный </w:t>
      </w:r>
      <w:r>
        <w:rPr>
          <w:rFonts w:ascii="Times New Roman" w:hAnsi="Times New Roman" w:cs="Times New Roman"/>
          <w:spacing w:val="-1"/>
          <w:sz w:val="18"/>
          <w:szCs w:val="18"/>
          <w:lang w:val="en-US"/>
        </w:rPr>
        <w:t xml:space="preserve">I, </w:t>
      </w:r>
      <w:r>
        <w:rPr>
          <w:rFonts w:ascii="Times New Roman" w:hAnsi="Times New Roman" w:cs="Times New Roman"/>
          <w:spacing w:val="-1"/>
          <w:sz w:val="18"/>
          <w:szCs w:val="18"/>
        </w:rPr>
        <w:t>96</w:t>
      </w:r>
    </w:p>
    <w:p w:rsidR="00A5703E" w:rsidRDefault="00A5703E" w:rsidP="00A5703E">
      <w:pPr>
        <w:numPr>
          <w:ilvl w:val="0"/>
          <w:numId w:val="12"/>
        </w:numPr>
        <w:shd w:val="clear" w:color="auto" w:fill="FFFFFF"/>
        <w:tabs>
          <w:tab w:val="left" w:pos="221"/>
        </w:tabs>
        <w:spacing w:line="168" w:lineRule="exact"/>
        <w:ind w:firstLine="567"/>
        <w:rPr>
          <w:rFonts w:ascii="Times New Roman" w:hAnsi="Times New Roman" w:cs="Times New Roman"/>
          <w:sz w:val="18"/>
          <w:szCs w:val="18"/>
        </w:rPr>
      </w:pPr>
      <w:r>
        <w:rPr>
          <w:rFonts w:ascii="Times New Roman" w:hAnsi="Times New Roman" w:cs="Times New Roman"/>
          <w:spacing w:val="-1"/>
          <w:sz w:val="18"/>
          <w:szCs w:val="18"/>
        </w:rPr>
        <w:t xml:space="preserve">сердечный </w:t>
      </w:r>
      <w:r>
        <w:rPr>
          <w:rFonts w:ascii="Times New Roman" w:hAnsi="Times New Roman" w:cs="Times New Roman"/>
          <w:spacing w:val="-1"/>
          <w:sz w:val="18"/>
          <w:szCs w:val="18"/>
          <w:lang w:val="en-US"/>
        </w:rPr>
        <w:t xml:space="preserve">I, </w:t>
      </w:r>
      <w:r>
        <w:rPr>
          <w:rFonts w:ascii="Times New Roman" w:hAnsi="Times New Roman" w:cs="Times New Roman"/>
          <w:spacing w:val="-1"/>
          <w:sz w:val="18"/>
          <w:szCs w:val="18"/>
        </w:rPr>
        <w:t>340</w:t>
      </w:r>
    </w:p>
    <w:p w:rsidR="00A5703E" w:rsidRDefault="00A5703E" w:rsidP="00A5703E">
      <w:pPr>
        <w:shd w:val="clear" w:color="auto" w:fill="FFFFFF"/>
        <w:tabs>
          <w:tab w:val="left" w:leader="hyphen" w:pos="379"/>
        </w:tabs>
        <w:spacing w:before="10" w:line="168" w:lineRule="exact"/>
        <w:ind w:firstLine="567"/>
      </w:pPr>
      <w:r>
        <w:rPr>
          <w:rFonts w:ascii="Times New Roman" w:hAnsi="Times New Roman" w:cs="Times New Roman"/>
          <w:sz w:val="18"/>
          <w:szCs w:val="18"/>
        </w:rPr>
        <w:tab/>
        <w:t xml:space="preserve">фазы </w:t>
      </w:r>
      <w:r>
        <w:rPr>
          <w:rFonts w:ascii="Times New Roman" w:hAnsi="Times New Roman" w:cs="Times New Roman"/>
          <w:sz w:val="18"/>
          <w:szCs w:val="18"/>
          <w:lang w:val="en-US"/>
        </w:rPr>
        <w:t xml:space="preserve">I, </w:t>
      </w:r>
      <w:r>
        <w:rPr>
          <w:rFonts w:ascii="Times New Roman" w:hAnsi="Times New Roman" w:cs="Times New Roman"/>
          <w:sz w:val="18"/>
          <w:szCs w:val="18"/>
        </w:rPr>
        <w:t>340</w:t>
      </w:r>
    </w:p>
    <w:p w:rsidR="00A5703E" w:rsidRDefault="00A5703E" w:rsidP="00A5703E">
      <w:pPr>
        <w:shd w:val="clear" w:color="auto" w:fill="FFFFFF"/>
        <w:spacing w:before="5" w:line="168" w:lineRule="exact"/>
        <w:ind w:firstLine="567"/>
      </w:pPr>
      <w:r>
        <w:rPr>
          <w:rFonts w:ascii="Times New Roman" w:hAnsi="Times New Roman" w:cs="Times New Roman"/>
          <w:sz w:val="18"/>
          <w:szCs w:val="18"/>
        </w:rPr>
        <w:t xml:space="preserve">Цитолизины </w:t>
      </w:r>
      <w:r>
        <w:rPr>
          <w:rFonts w:ascii="Times New Roman" w:hAnsi="Times New Roman" w:cs="Times New Roman"/>
          <w:sz w:val="18"/>
          <w:szCs w:val="18"/>
          <w:lang w:val="en-US"/>
        </w:rPr>
        <w:t xml:space="preserve">I, </w:t>
      </w:r>
      <w:r>
        <w:rPr>
          <w:rFonts w:ascii="Times New Roman" w:hAnsi="Times New Roman" w:cs="Times New Roman"/>
          <w:sz w:val="18"/>
          <w:szCs w:val="18"/>
        </w:rPr>
        <w:t>303</w:t>
      </w:r>
    </w:p>
    <w:p w:rsidR="00A5703E" w:rsidRDefault="00A5703E" w:rsidP="00A5703E">
      <w:pPr>
        <w:shd w:val="clear" w:color="auto" w:fill="FFFFFF"/>
        <w:spacing w:before="173" w:line="168" w:lineRule="exact"/>
        <w:ind w:right="326" w:firstLine="567"/>
      </w:pPr>
      <w:r>
        <w:rPr>
          <w:rFonts w:ascii="Times New Roman" w:hAnsi="Times New Roman" w:cs="Times New Roman"/>
          <w:spacing w:val="-1"/>
          <w:sz w:val="18"/>
          <w:szCs w:val="18"/>
        </w:rPr>
        <w:t xml:space="preserve">Часы биолO2ические И, 331 </w:t>
      </w:r>
      <w:r>
        <w:rPr>
          <w:rFonts w:ascii="Times New Roman" w:hAnsi="Times New Roman" w:cs="Times New Roman"/>
          <w:spacing w:val="-2"/>
          <w:sz w:val="18"/>
          <w:szCs w:val="18"/>
        </w:rPr>
        <w:t xml:space="preserve">Чувствительность болевая </w:t>
      </w:r>
      <w:r>
        <w:rPr>
          <w:rFonts w:ascii="Times New Roman" w:hAnsi="Times New Roman" w:cs="Times New Roman"/>
          <w:spacing w:val="-2"/>
          <w:sz w:val="18"/>
          <w:szCs w:val="18"/>
          <w:lang w:val="en-US"/>
        </w:rPr>
        <w:t>I</w:t>
      </w:r>
      <w:r w:rsidRPr="0046747A">
        <w:rPr>
          <w:rFonts w:ascii="Times New Roman" w:hAnsi="Times New Roman" w:cs="Times New Roman"/>
          <w:spacing w:val="-2"/>
          <w:sz w:val="18"/>
          <w:szCs w:val="18"/>
        </w:rPr>
        <w:t xml:space="preserve">, </w:t>
      </w:r>
      <w:r>
        <w:rPr>
          <w:rFonts w:ascii="Times New Roman" w:hAnsi="Times New Roman" w:cs="Times New Roman"/>
          <w:spacing w:val="-2"/>
          <w:sz w:val="18"/>
          <w:szCs w:val="18"/>
        </w:rPr>
        <w:t>183</w:t>
      </w:r>
    </w:p>
    <w:p w:rsidR="00A5703E" w:rsidRDefault="00A5703E" w:rsidP="00A5703E">
      <w:pPr>
        <w:numPr>
          <w:ilvl w:val="0"/>
          <w:numId w:val="12"/>
        </w:numPr>
        <w:shd w:val="clear" w:color="auto" w:fill="FFFFFF"/>
        <w:tabs>
          <w:tab w:val="left" w:pos="221"/>
        </w:tabs>
        <w:spacing w:line="168" w:lineRule="exact"/>
        <w:ind w:firstLine="567"/>
        <w:rPr>
          <w:rFonts w:ascii="Times New Roman" w:hAnsi="Times New Roman" w:cs="Times New Roman"/>
          <w:sz w:val="18"/>
          <w:szCs w:val="18"/>
        </w:rPr>
      </w:pPr>
      <w:r>
        <w:rPr>
          <w:rFonts w:ascii="Times New Roman" w:hAnsi="Times New Roman" w:cs="Times New Roman"/>
          <w:sz w:val="18"/>
          <w:szCs w:val="18"/>
        </w:rPr>
        <w:t>зрения абсолютная И, 224</w:t>
      </w:r>
    </w:p>
    <w:p w:rsidR="00A5703E" w:rsidRDefault="00A5703E" w:rsidP="00A5703E">
      <w:pPr>
        <w:numPr>
          <w:ilvl w:val="0"/>
          <w:numId w:val="12"/>
        </w:numPr>
        <w:shd w:val="clear" w:color="auto" w:fill="FFFFFF"/>
        <w:tabs>
          <w:tab w:val="left" w:pos="221"/>
        </w:tabs>
        <w:spacing w:before="5"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кожная, теории </w:t>
      </w:r>
      <w:r>
        <w:rPr>
          <w:rFonts w:ascii="Times New Roman" w:hAnsi="Times New Roman" w:cs="Times New Roman"/>
          <w:sz w:val="18"/>
          <w:szCs w:val="18"/>
          <w:lang w:val="en-US"/>
        </w:rPr>
        <w:t xml:space="preserve">II, </w:t>
      </w:r>
      <w:r>
        <w:rPr>
          <w:rFonts w:ascii="Times New Roman" w:hAnsi="Times New Roman" w:cs="Times New Roman"/>
          <w:sz w:val="18"/>
          <w:szCs w:val="18"/>
        </w:rPr>
        <w:t>244</w:t>
      </w:r>
    </w:p>
    <w:p w:rsidR="00A5703E" w:rsidRDefault="00A5703E" w:rsidP="00A5703E">
      <w:pPr>
        <w:numPr>
          <w:ilvl w:val="0"/>
          <w:numId w:val="12"/>
        </w:numPr>
        <w:shd w:val="clear" w:color="auto" w:fill="FFFFFF"/>
        <w:tabs>
          <w:tab w:val="left" w:pos="221"/>
        </w:tabs>
        <w:spacing w:before="5" w:line="168" w:lineRule="exact"/>
        <w:ind w:firstLine="567"/>
        <w:rPr>
          <w:rFonts w:ascii="Times New Roman" w:hAnsi="Times New Roman" w:cs="Times New Roman"/>
          <w:sz w:val="18"/>
          <w:szCs w:val="18"/>
        </w:rPr>
      </w:pPr>
      <w:r>
        <w:rPr>
          <w:rFonts w:ascii="Times New Roman" w:hAnsi="Times New Roman" w:cs="Times New Roman"/>
          <w:spacing w:val="-1"/>
          <w:sz w:val="18"/>
          <w:szCs w:val="18"/>
        </w:rPr>
        <w:t xml:space="preserve">проприоцептивная </w:t>
      </w:r>
      <w:r>
        <w:rPr>
          <w:rFonts w:ascii="Times New Roman" w:hAnsi="Times New Roman" w:cs="Times New Roman"/>
          <w:spacing w:val="-1"/>
          <w:sz w:val="18"/>
          <w:szCs w:val="18"/>
          <w:lang w:val="en-US"/>
        </w:rPr>
        <w:t xml:space="preserve">I, </w:t>
      </w:r>
      <w:r>
        <w:rPr>
          <w:rFonts w:ascii="Times New Roman" w:hAnsi="Times New Roman" w:cs="Times New Roman"/>
          <w:spacing w:val="-1"/>
          <w:sz w:val="18"/>
          <w:szCs w:val="18"/>
        </w:rPr>
        <w:t>135</w:t>
      </w:r>
    </w:p>
    <w:p w:rsidR="00A5703E" w:rsidRDefault="00A5703E" w:rsidP="00A5703E">
      <w:pPr>
        <w:numPr>
          <w:ilvl w:val="0"/>
          <w:numId w:val="12"/>
        </w:numPr>
        <w:shd w:val="clear" w:color="auto" w:fill="FFFFFF"/>
        <w:tabs>
          <w:tab w:val="left" w:pos="221"/>
        </w:tabs>
        <w:spacing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световая </w:t>
      </w:r>
      <w:r>
        <w:rPr>
          <w:rFonts w:ascii="Times New Roman" w:hAnsi="Times New Roman" w:cs="Times New Roman"/>
          <w:sz w:val="18"/>
          <w:szCs w:val="18"/>
          <w:lang w:val="en-US"/>
        </w:rPr>
        <w:t xml:space="preserve">II, </w:t>
      </w:r>
      <w:r>
        <w:rPr>
          <w:rFonts w:ascii="Times New Roman" w:hAnsi="Times New Roman" w:cs="Times New Roman"/>
          <w:sz w:val="18"/>
          <w:szCs w:val="18"/>
        </w:rPr>
        <w:t>224</w:t>
      </w:r>
    </w:p>
    <w:p w:rsidR="00A5703E" w:rsidRDefault="00A5703E" w:rsidP="00A5703E">
      <w:pPr>
        <w:numPr>
          <w:ilvl w:val="0"/>
          <w:numId w:val="12"/>
        </w:numPr>
        <w:shd w:val="clear" w:color="auto" w:fill="FFFFFF"/>
        <w:tabs>
          <w:tab w:val="left" w:pos="221"/>
        </w:tabs>
        <w:spacing w:before="5"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слуховая </w:t>
      </w:r>
      <w:r>
        <w:rPr>
          <w:rFonts w:ascii="Times New Roman" w:hAnsi="Times New Roman" w:cs="Times New Roman"/>
          <w:sz w:val="18"/>
          <w:szCs w:val="18"/>
          <w:lang w:val="en-US"/>
        </w:rPr>
        <w:t xml:space="preserve">II, </w:t>
      </w:r>
      <w:r>
        <w:rPr>
          <w:rFonts w:ascii="Times New Roman" w:hAnsi="Times New Roman" w:cs="Times New Roman"/>
          <w:sz w:val="18"/>
          <w:szCs w:val="18"/>
        </w:rPr>
        <w:t>237</w:t>
      </w:r>
    </w:p>
    <w:p w:rsidR="00A5703E" w:rsidRDefault="00A5703E" w:rsidP="00A5703E">
      <w:pPr>
        <w:numPr>
          <w:ilvl w:val="0"/>
          <w:numId w:val="12"/>
        </w:numPr>
        <w:shd w:val="clear" w:color="auto" w:fill="FFFFFF"/>
        <w:tabs>
          <w:tab w:val="left" w:pos="221"/>
        </w:tabs>
        <w:spacing w:before="5"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температурная </w:t>
      </w:r>
      <w:r>
        <w:rPr>
          <w:rFonts w:ascii="Times New Roman" w:hAnsi="Times New Roman" w:cs="Times New Roman"/>
          <w:sz w:val="18"/>
          <w:szCs w:val="18"/>
          <w:lang w:val="en-US"/>
        </w:rPr>
        <w:t xml:space="preserve">I, </w:t>
      </w:r>
      <w:r>
        <w:rPr>
          <w:rFonts w:ascii="Times New Roman" w:hAnsi="Times New Roman" w:cs="Times New Roman"/>
          <w:sz w:val="18"/>
          <w:szCs w:val="18"/>
        </w:rPr>
        <w:t>183</w:t>
      </w:r>
    </w:p>
    <w:p w:rsidR="00A5703E" w:rsidRDefault="00A5703E" w:rsidP="00A5703E">
      <w:pPr>
        <w:shd w:val="clear" w:color="auto" w:fill="FFFFFF"/>
        <w:spacing w:before="173" w:line="168" w:lineRule="exact"/>
        <w:ind w:firstLine="567"/>
      </w:pPr>
      <w:r>
        <w:rPr>
          <w:rFonts w:ascii="Times New Roman" w:hAnsi="Times New Roman" w:cs="Times New Roman"/>
          <w:sz w:val="18"/>
          <w:szCs w:val="18"/>
        </w:rPr>
        <w:t xml:space="preserve">Шар бледный </w:t>
      </w:r>
      <w:r>
        <w:rPr>
          <w:rFonts w:ascii="Times New Roman" w:hAnsi="Times New Roman" w:cs="Times New Roman"/>
          <w:sz w:val="18"/>
          <w:szCs w:val="18"/>
          <w:lang w:val="en-US"/>
        </w:rPr>
        <w:t xml:space="preserve">I, </w:t>
      </w:r>
      <w:r>
        <w:rPr>
          <w:rFonts w:ascii="Times New Roman" w:hAnsi="Times New Roman" w:cs="Times New Roman"/>
          <w:sz w:val="18"/>
          <w:szCs w:val="18"/>
        </w:rPr>
        <w:t>172, 176</w:t>
      </w:r>
    </w:p>
    <w:p w:rsidR="00A5703E" w:rsidRDefault="00A5703E" w:rsidP="00A5703E">
      <w:pPr>
        <w:shd w:val="clear" w:color="auto" w:fill="FFFFFF"/>
        <w:tabs>
          <w:tab w:val="left" w:leader="hyphen" w:pos="384"/>
        </w:tabs>
        <w:spacing w:before="5" w:line="168" w:lineRule="exact"/>
        <w:ind w:firstLine="567"/>
      </w:pPr>
      <w:r>
        <w:rPr>
          <w:rFonts w:ascii="Times New Roman" w:hAnsi="Times New Roman" w:cs="Times New Roman"/>
          <w:sz w:val="18"/>
          <w:szCs w:val="18"/>
        </w:rPr>
        <w:tab/>
        <w:t xml:space="preserve">повреждение </w:t>
      </w:r>
      <w:r>
        <w:rPr>
          <w:rFonts w:ascii="Times New Roman" w:hAnsi="Times New Roman" w:cs="Times New Roman"/>
          <w:sz w:val="18"/>
          <w:szCs w:val="18"/>
          <w:lang w:val="en-US"/>
        </w:rPr>
        <w:t xml:space="preserve">I, </w:t>
      </w:r>
      <w:r>
        <w:rPr>
          <w:rFonts w:ascii="Times New Roman" w:hAnsi="Times New Roman" w:cs="Times New Roman"/>
          <w:sz w:val="18"/>
          <w:szCs w:val="18"/>
        </w:rPr>
        <w:t>176</w:t>
      </w:r>
    </w:p>
    <w:p w:rsidR="00A5703E" w:rsidRDefault="00A5703E" w:rsidP="00A5703E">
      <w:pPr>
        <w:shd w:val="clear" w:color="auto" w:fill="FFFFFF"/>
        <w:tabs>
          <w:tab w:val="left" w:leader="hyphen" w:pos="384"/>
        </w:tabs>
        <w:spacing w:line="168" w:lineRule="exact"/>
        <w:ind w:firstLine="567"/>
      </w:pPr>
      <w:r>
        <w:rPr>
          <w:rFonts w:ascii="Times New Roman" w:hAnsi="Times New Roman" w:cs="Times New Roman"/>
          <w:sz w:val="18"/>
          <w:szCs w:val="18"/>
        </w:rPr>
        <w:tab/>
        <w:t xml:space="preserve">раздражение </w:t>
      </w:r>
      <w:r>
        <w:rPr>
          <w:rFonts w:ascii="Times New Roman" w:hAnsi="Times New Roman" w:cs="Times New Roman"/>
          <w:sz w:val="18"/>
          <w:szCs w:val="18"/>
          <w:lang w:val="en-US"/>
        </w:rPr>
        <w:t xml:space="preserve">I, </w:t>
      </w:r>
      <w:r>
        <w:rPr>
          <w:rFonts w:ascii="Times New Roman" w:hAnsi="Times New Roman" w:cs="Times New Roman"/>
          <w:sz w:val="18"/>
          <w:szCs w:val="18"/>
        </w:rPr>
        <w:t>176</w:t>
      </w:r>
    </w:p>
    <w:p w:rsidR="00A5703E" w:rsidRDefault="00A5703E" w:rsidP="00A5703E">
      <w:pPr>
        <w:shd w:val="clear" w:color="auto" w:fill="FFFFFF"/>
        <w:tabs>
          <w:tab w:val="left" w:leader="hyphen" w:pos="389"/>
        </w:tabs>
        <w:spacing w:before="5" w:line="168" w:lineRule="exact"/>
        <w:ind w:firstLine="567"/>
      </w:pPr>
      <w:r>
        <w:rPr>
          <w:rFonts w:ascii="Times New Roman" w:hAnsi="Times New Roman" w:cs="Times New Roman"/>
          <w:sz w:val="18"/>
          <w:szCs w:val="18"/>
        </w:rPr>
        <w:tab/>
        <w:t xml:space="preserve">стимуляция </w:t>
      </w:r>
      <w:r>
        <w:rPr>
          <w:rFonts w:ascii="Times New Roman" w:hAnsi="Times New Roman" w:cs="Times New Roman"/>
          <w:sz w:val="18"/>
          <w:szCs w:val="18"/>
          <w:lang w:val="en-US"/>
        </w:rPr>
        <w:t xml:space="preserve">I, </w:t>
      </w:r>
      <w:r>
        <w:rPr>
          <w:rFonts w:ascii="Times New Roman" w:hAnsi="Times New Roman" w:cs="Times New Roman"/>
          <w:sz w:val="18"/>
          <w:szCs w:val="18"/>
        </w:rPr>
        <w:t>176</w:t>
      </w:r>
    </w:p>
    <w:p w:rsidR="00A5703E" w:rsidRDefault="00A5703E" w:rsidP="00A5703E">
      <w:pPr>
        <w:shd w:val="clear" w:color="auto" w:fill="FFFFFF"/>
        <w:spacing w:line="168" w:lineRule="exact"/>
        <w:ind w:firstLine="567"/>
      </w:pPr>
      <w:r>
        <w:rPr>
          <w:rFonts w:ascii="Times New Roman" w:hAnsi="Times New Roman" w:cs="Times New Roman"/>
          <w:spacing w:val="-2"/>
          <w:sz w:val="18"/>
          <w:szCs w:val="18"/>
        </w:rPr>
        <w:t xml:space="preserve">Шок гнетами новый </w:t>
      </w:r>
      <w:r>
        <w:rPr>
          <w:rFonts w:ascii="Times New Roman" w:hAnsi="Times New Roman" w:cs="Times New Roman"/>
          <w:spacing w:val="-2"/>
          <w:sz w:val="18"/>
          <w:szCs w:val="18"/>
          <w:lang w:val="en-US"/>
        </w:rPr>
        <w:t xml:space="preserve">I, </w:t>
      </w:r>
      <w:r>
        <w:rPr>
          <w:rFonts w:ascii="Times New Roman" w:hAnsi="Times New Roman" w:cs="Times New Roman"/>
          <w:spacing w:val="-2"/>
          <w:sz w:val="18"/>
          <w:szCs w:val="18"/>
        </w:rPr>
        <w:t>387</w:t>
      </w:r>
    </w:p>
    <w:p w:rsidR="00A5703E" w:rsidRDefault="00A5703E" w:rsidP="00A5703E">
      <w:pPr>
        <w:shd w:val="clear" w:color="auto" w:fill="FFFFFF"/>
        <w:tabs>
          <w:tab w:val="left" w:pos="221"/>
        </w:tabs>
        <w:spacing w:before="10" w:line="168" w:lineRule="exact"/>
        <w:ind w:firstLine="567"/>
      </w:pPr>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pacing w:val="-1"/>
          <w:sz w:val="18"/>
          <w:szCs w:val="18"/>
        </w:rPr>
        <w:t xml:space="preserve">спинальный </w:t>
      </w:r>
      <w:r>
        <w:rPr>
          <w:rFonts w:ascii="Times New Roman" w:hAnsi="Times New Roman" w:cs="Times New Roman"/>
          <w:spacing w:val="-1"/>
          <w:sz w:val="18"/>
          <w:szCs w:val="18"/>
          <w:lang w:val="en-US"/>
        </w:rPr>
        <w:t xml:space="preserve">I, </w:t>
      </w:r>
      <w:r>
        <w:rPr>
          <w:rFonts w:ascii="Times New Roman" w:hAnsi="Times New Roman" w:cs="Times New Roman"/>
          <w:spacing w:val="-1"/>
          <w:sz w:val="18"/>
          <w:szCs w:val="18"/>
        </w:rPr>
        <w:t>147</w:t>
      </w:r>
    </w:p>
    <w:p w:rsidR="00A5703E" w:rsidRDefault="00A5703E" w:rsidP="00A5703E">
      <w:pPr>
        <w:shd w:val="clear" w:color="auto" w:fill="FFFFFF"/>
        <w:spacing w:before="173" w:line="168" w:lineRule="exact"/>
        <w:ind w:firstLine="567"/>
      </w:pPr>
      <w:r>
        <w:rPr>
          <w:rFonts w:ascii="Times New Roman" w:hAnsi="Times New Roman" w:cs="Times New Roman"/>
          <w:sz w:val="18"/>
          <w:szCs w:val="18"/>
        </w:rPr>
        <w:t xml:space="preserve">Эйкозаноиды </w:t>
      </w:r>
      <w:r>
        <w:rPr>
          <w:rFonts w:ascii="Times New Roman" w:hAnsi="Times New Roman" w:cs="Times New Roman"/>
          <w:sz w:val="18"/>
          <w:szCs w:val="18"/>
          <w:lang w:val="en-US"/>
        </w:rPr>
        <w:t xml:space="preserve">I, </w:t>
      </w:r>
      <w:r>
        <w:rPr>
          <w:rFonts w:ascii="Times New Roman" w:hAnsi="Times New Roman" w:cs="Times New Roman"/>
          <w:sz w:val="18"/>
          <w:szCs w:val="18"/>
        </w:rPr>
        <w:t>270</w:t>
      </w:r>
    </w:p>
    <w:p w:rsidR="00A5703E" w:rsidRDefault="00A5703E" w:rsidP="00A5703E">
      <w:pPr>
        <w:shd w:val="clear" w:color="auto" w:fill="FFFFFF"/>
        <w:spacing w:before="5" w:line="168" w:lineRule="exact"/>
        <w:ind w:firstLine="567"/>
      </w:pPr>
      <w:r>
        <w:rPr>
          <w:rFonts w:ascii="Times New Roman" w:hAnsi="Times New Roman" w:cs="Times New Roman"/>
          <w:sz w:val="18"/>
          <w:szCs w:val="18"/>
        </w:rPr>
        <w:t xml:space="preserve">Экзальтация </w:t>
      </w:r>
      <w:r>
        <w:rPr>
          <w:rFonts w:ascii="Times New Roman" w:hAnsi="Times New Roman" w:cs="Times New Roman"/>
          <w:sz w:val="18"/>
          <w:szCs w:val="18"/>
          <w:lang w:val="en-US"/>
        </w:rPr>
        <w:t xml:space="preserve">I, </w:t>
      </w:r>
      <w:r>
        <w:rPr>
          <w:rFonts w:ascii="Times New Roman" w:hAnsi="Times New Roman" w:cs="Times New Roman"/>
          <w:sz w:val="18"/>
          <w:szCs w:val="18"/>
        </w:rPr>
        <w:t>46</w:t>
      </w:r>
    </w:p>
    <w:p w:rsidR="00A5703E" w:rsidRDefault="00A5703E" w:rsidP="00A5703E">
      <w:pPr>
        <w:shd w:val="clear" w:color="auto" w:fill="FFFFFF"/>
        <w:spacing w:before="5" w:line="168" w:lineRule="exact"/>
        <w:ind w:firstLine="567"/>
      </w:pPr>
      <w:r>
        <w:rPr>
          <w:rFonts w:ascii="Times New Roman" w:hAnsi="Times New Roman" w:cs="Times New Roman"/>
          <w:sz w:val="18"/>
          <w:szCs w:val="18"/>
        </w:rPr>
        <w:t xml:space="preserve">Экзосекреция см. </w:t>
      </w:r>
      <w:r>
        <w:rPr>
          <w:rFonts w:ascii="Times New Roman" w:hAnsi="Times New Roman" w:cs="Times New Roman"/>
          <w:i/>
          <w:iCs/>
          <w:sz w:val="18"/>
          <w:szCs w:val="18"/>
        </w:rPr>
        <w:t>Секреция внешняя</w:t>
      </w:r>
    </w:p>
    <w:p w:rsidR="00A5703E" w:rsidRDefault="00A5703E" w:rsidP="00A5703E">
      <w:pPr>
        <w:shd w:val="clear" w:color="auto" w:fill="FFFFFF"/>
        <w:spacing w:line="168" w:lineRule="exact"/>
        <w:ind w:firstLine="567"/>
      </w:pPr>
      <w:r>
        <w:rPr>
          <w:rFonts w:ascii="Times New Roman" w:hAnsi="Times New Roman" w:cs="Times New Roman"/>
          <w:sz w:val="18"/>
          <w:szCs w:val="18"/>
        </w:rPr>
        <w:t xml:space="preserve">Экзоцитоз </w:t>
      </w:r>
      <w:r>
        <w:rPr>
          <w:rFonts w:ascii="Times New Roman" w:hAnsi="Times New Roman" w:cs="Times New Roman"/>
          <w:sz w:val="18"/>
          <w:szCs w:val="18"/>
          <w:lang w:val="en-US"/>
        </w:rPr>
        <w:t xml:space="preserve">II, </w:t>
      </w:r>
      <w:r>
        <w:rPr>
          <w:rFonts w:ascii="Times New Roman" w:hAnsi="Times New Roman" w:cs="Times New Roman"/>
          <w:sz w:val="18"/>
          <w:szCs w:val="18"/>
        </w:rPr>
        <w:t>16</w:t>
      </w:r>
    </w:p>
    <w:p w:rsidR="00A5703E" w:rsidRDefault="00A5703E" w:rsidP="00A5703E">
      <w:pPr>
        <w:shd w:val="clear" w:color="auto" w:fill="FFFFFF"/>
        <w:spacing w:before="5" w:line="168" w:lineRule="exact"/>
        <w:ind w:firstLine="567"/>
      </w:pPr>
      <w:r>
        <w:rPr>
          <w:rFonts w:ascii="Times New Roman" w:hAnsi="Times New Roman" w:cs="Times New Roman"/>
          <w:sz w:val="18"/>
          <w:szCs w:val="18"/>
        </w:rPr>
        <w:t xml:space="preserve">Экскрет </w:t>
      </w:r>
      <w:r>
        <w:rPr>
          <w:rFonts w:ascii="Times New Roman" w:hAnsi="Times New Roman" w:cs="Times New Roman"/>
          <w:sz w:val="18"/>
          <w:szCs w:val="18"/>
          <w:lang w:val="en-US"/>
        </w:rPr>
        <w:t xml:space="preserve">I, </w:t>
      </w:r>
      <w:r>
        <w:rPr>
          <w:rFonts w:ascii="Times New Roman" w:hAnsi="Times New Roman" w:cs="Times New Roman"/>
          <w:sz w:val="18"/>
          <w:szCs w:val="18"/>
        </w:rPr>
        <w:t>94</w:t>
      </w:r>
    </w:p>
    <w:p w:rsidR="00A5703E" w:rsidRDefault="00A5703E" w:rsidP="00A5703E">
      <w:pPr>
        <w:shd w:val="clear" w:color="auto" w:fill="FFFFFF"/>
        <w:spacing w:line="168" w:lineRule="exact"/>
        <w:ind w:firstLine="567"/>
      </w:pPr>
      <w:r>
        <w:rPr>
          <w:rFonts w:ascii="Times New Roman" w:hAnsi="Times New Roman" w:cs="Times New Roman"/>
          <w:sz w:val="18"/>
          <w:szCs w:val="18"/>
        </w:rPr>
        <w:t xml:space="preserve">Экспирация </w:t>
      </w:r>
      <w:r>
        <w:rPr>
          <w:rFonts w:ascii="Times New Roman" w:hAnsi="Times New Roman" w:cs="Times New Roman"/>
          <w:sz w:val="18"/>
          <w:szCs w:val="18"/>
          <w:lang w:val="en-US"/>
        </w:rPr>
        <w:t xml:space="preserve">I, </w:t>
      </w:r>
      <w:r>
        <w:rPr>
          <w:rFonts w:ascii="Times New Roman" w:hAnsi="Times New Roman" w:cs="Times New Roman"/>
          <w:sz w:val="18"/>
          <w:szCs w:val="18"/>
        </w:rPr>
        <w:t>401</w:t>
      </w:r>
    </w:p>
    <w:p w:rsidR="00A5703E" w:rsidRDefault="00A5703E" w:rsidP="00A5703E">
      <w:pPr>
        <w:shd w:val="clear" w:color="auto" w:fill="FFFFFF"/>
        <w:spacing w:before="5" w:line="168" w:lineRule="exact"/>
        <w:ind w:firstLine="567"/>
      </w:pPr>
      <w:r>
        <w:rPr>
          <w:rFonts w:ascii="Times New Roman" w:hAnsi="Times New Roman" w:cs="Times New Roman"/>
          <w:spacing w:val="-4"/>
          <w:sz w:val="18"/>
          <w:szCs w:val="18"/>
        </w:rPr>
        <w:t xml:space="preserve">Экстерорецепторы </w:t>
      </w:r>
      <w:r>
        <w:rPr>
          <w:rFonts w:ascii="Times New Roman" w:hAnsi="Times New Roman" w:cs="Times New Roman"/>
          <w:spacing w:val="-4"/>
          <w:sz w:val="18"/>
          <w:szCs w:val="18"/>
          <w:lang w:val="en-US"/>
        </w:rPr>
        <w:t xml:space="preserve">I, </w:t>
      </w:r>
      <w:r>
        <w:rPr>
          <w:rFonts w:ascii="Times New Roman" w:hAnsi="Times New Roman" w:cs="Times New Roman"/>
          <w:spacing w:val="-4"/>
          <w:sz w:val="18"/>
          <w:szCs w:val="18"/>
        </w:rPr>
        <w:t xml:space="preserve">157; </w:t>
      </w:r>
      <w:r>
        <w:rPr>
          <w:rFonts w:ascii="Times New Roman" w:hAnsi="Times New Roman" w:cs="Times New Roman"/>
          <w:spacing w:val="-4"/>
          <w:sz w:val="18"/>
          <w:szCs w:val="18"/>
          <w:lang w:val="en-US"/>
        </w:rPr>
        <w:t xml:space="preserve">II, </w:t>
      </w:r>
      <w:r>
        <w:rPr>
          <w:rFonts w:ascii="Times New Roman" w:hAnsi="Times New Roman" w:cs="Times New Roman"/>
          <w:spacing w:val="-4"/>
          <w:sz w:val="18"/>
          <w:szCs w:val="18"/>
        </w:rPr>
        <w:t>203</w:t>
      </w:r>
    </w:p>
    <w:p w:rsidR="00A5703E" w:rsidRDefault="00A5703E" w:rsidP="00A5703E">
      <w:pPr>
        <w:shd w:val="clear" w:color="auto" w:fill="FFFFFF"/>
        <w:spacing w:before="5" w:line="168" w:lineRule="exact"/>
        <w:ind w:firstLine="567"/>
      </w:pPr>
      <w:r>
        <w:rPr>
          <w:rFonts w:ascii="Times New Roman" w:hAnsi="Times New Roman" w:cs="Times New Roman"/>
          <w:spacing w:val="-1"/>
          <w:sz w:val="18"/>
          <w:szCs w:val="18"/>
        </w:rPr>
        <w:t xml:space="preserve">Экстрасистола (ы) </w:t>
      </w:r>
      <w:r>
        <w:rPr>
          <w:rFonts w:ascii="Times New Roman" w:hAnsi="Times New Roman" w:cs="Times New Roman"/>
          <w:spacing w:val="-1"/>
          <w:sz w:val="18"/>
          <w:szCs w:val="18"/>
          <w:lang w:val="en-US"/>
        </w:rPr>
        <w:t xml:space="preserve">I, </w:t>
      </w:r>
      <w:r>
        <w:rPr>
          <w:rFonts w:ascii="Times New Roman" w:hAnsi="Times New Roman" w:cs="Times New Roman"/>
          <w:spacing w:val="-1"/>
          <w:sz w:val="18"/>
          <w:szCs w:val="18"/>
        </w:rPr>
        <w:t>331, 332, 337</w:t>
      </w:r>
    </w:p>
    <w:p w:rsidR="00A5703E" w:rsidRDefault="00A5703E" w:rsidP="00A5703E">
      <w:pPr>
        <w:numPr>
          <w:ilvl w:val="0"/>
          <w:numId w:val="12"/>
        </w:numPr>
        <w:shd w:val="clear" w:color="auto" w:fill="FFFFFF"/>
        <w:tabs>
          <w:tab w:val="left" w:pos="221"/>
        </w:tabs>
        <w:spacing w:before="5"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желудочковая </w:t>
      </w:r>
      <w:r>
        <w:rPr>
          <w:rFonts w:ascii="Times New Roman" w:hAnsi="Times New Roman" w:cs="Times New Roman"/>
          <w:sz w:val="18"/>
          <w:szCs w:val="18"/>
          <w:lang w:val="en-US"/>
        </w:rPr>
        <w:t xml:space="preserve">I, </w:t>
      </w:r>
      <w:r>
        <w:rPr>
          <w:rFonts w:ascii="Times New Roman" w:hAnsi="Times New Roman" w:cs="Times New Roman"/>
          <w:sz w:val="18"/>
          <w:szCs w:val="18"/>
        </w:rPr>
        <w:t>337</w:t>
      </w:r>
    </w:p>
    <w:p w:rsidR="00A5703E" w:rsidRDefault="00A5703E" w:rsidP="00A5703E">
      <w:pPr>
        <w:numPr>
          <w:ilvl w:val="0"/>
          <w:numId w:val="12"/>
        </w:numPr>
        <w:shd w:val="clear" w:color="auto" w:fill="FFFFFF"/>
        <w:tabs>
          <w:tab w:val="left" w:pos="221"/>
        </w:tabs>
        <w:spacing w:line="168" w:lineRule="exact"/>
        <w:ind w:right="326" w:firstLine="567"/>
        <w:rPr>
          <w:rFonts w:ascii="Times New Roman" w:hAnsi="Times New Roman" w:cs="Times New Roman"/>
          <w:sz w:val="18"/>
          <w:szCs w:val="18"/>
        </w:rPr>
      </w:pPr>
      <w:r>
        <w:rPr>
          <w:rFonts w:ascii="Times New Roman" w:hAnsi="Times New Roman" w:cs="Times New Roman"/>
          <w:sz w:val="18"/>
          <w:szCs w:val="18"/>
        </w:rPr>
        <w:t xml:space="preserve">синусовая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 xml:space="preserve">337 </w:t>
      </w:r>
      <w:r>
        <w:rPr>
          <w:rFonts w:ascii="Times New Roman" w:hAnsi="Times New Roman" w:cs="Times New Roman"/>
          <w:spacing w:val="-1"/>
          <w:sz w:val="18"/>
          <w:szCs w:val="18"/>
        </w:rPr>
        <w:t xml:space="preserve">ЭлектрокардиO2рамма </w:t>
      </w:r>
      <w:r>
        <w:rPr>
          <w:rFonts w:ascii="Times New Roman" w:hAnsi="Times New Roman" w:cs="Times New Roman"/>
          <w:spacing w:val="-1"/>
          <w:sz w:val="18"/>
          <w:szCs w:val="18"/>
          <w:lang w:val="en-US"/>
        </w:rPr>
        <w:t>I</w:t>
      </w:r>
      <w:r w:rsidRPr="0046747A">
        <w:rPr>
          <w:rFonts w:ascii="Times New Roman" w:hAnsi="Times New Roman" w:cs="Times New Roman"/>
          <w:spacing w:val="-1"/>
          <w:sz w:val="18"/>
          <w:szCs w:val="18"/>
        </w:rPr>
        <w:t xml:space="preserve">, </w:t>
      </w:r>
      <w:r>
        <w:rPr>
          <w:rFonts w:ascii="Times New Roman" w:hAnsi="Times New Roman" w:cs="Times New Roman"/>
          <w:spacing w:val="-1"/>
          <w:sz w:val="18"/>
          <w:szCs w:val="18"/>
        </w:rPr>
        <w:t xml:space="preserve">332 </w:t>
      </w:r>
      <w:r>
        <w:rPr>
          <w:rFonts w:ascii="Times New Roman" w:hAnsi="Times New Roman" w:cs="Times New Roman"/>
          <w:sz w:val="18"/>
          <w:szCs w:val="18"/>
        </w:rPr>
        <w:t xml:space="preserve">Электролиты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 xml:space="preserve">178 </w:t>
      </w:r>
      <w:r>
        <w:rPr>
          <w:rFonts w:ascii="Times New Roman" w:hAnsi="Times New Roman" w:cs="Times New Roman"/>
          <w:spacing w:val="-1"/>
          <w:sz w:val="18"/>
          <w:szCs w:val="18"/>
        </w:rPr>
        <w:t xml:space="preserve">ЭлектромиO2раммы </w:t>
      </w:r>
      <w:r>
        <w:rPr>
          <w:rFonts w:ascii="Times New Roman" w:hAnsi="Times New Roman" w:cs="Times New Roman"/>
          <w:spacing w:val="-1"/>
          <w:sz w:val="18"/>
          <w:szCs w:val="18"/>
          <w:lang w:val="en-US"/>
        </w:rPr>
        <w:t>I</w:t>
      </w:r>
      <w:r w:rsidRPr="0046747A">
        <w:rPr>
          <w:rFonts w:ascii="Times New Roman" w:hAnsi="Times New Roman" w:cs="Times New Roman"/>
          <w:spacing w:val="-1"/>
          <w:sz w:val="18"/>
          <w:szCs w:val="18"/>
        </w:rPr>
        <w:t xml:space="preserve">, </w:t>
      </w:r>
      <w:r>
        <w:rPr>
          <w:rFonts w:ascii="Times New Roman" w:hAnsi="Times New Roman" w:cs="Times New Roman"/>
          <w:spacing w:val="-1"/>
          <w:sz w:val="18"/>
          <w:szCs w:val="18"/>
        </w:rPr>
        <w:t xml:space="preserve">89 </w:t>
      </w:r>
      <w:r>
        <w:rPr>
          <w:rFonts w:ascii="Times New Roman" w:hAnsi="Times New Roman" w:cs="Times New Roman"/>
          <w:sz w:val="18"/>
          <w:szCs w:val="18"/>
        </w:rPr>
        <w:t xml:space="preserve">ЭлектромиO2рафия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 xml:space="preserve">11, 348 Электротон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 xml:space="preserve">44 </w:t>
      </w:r>
      <w:r>
        <w:rPr>
          <w:rFonts w:ascii="Times New Roman" w:hAnsi="Times New Roman" w:cs="Times New Roman"/>
          <w:spacing w:val="-2"/>
          <w:sz w:val="18"/>
          <w:szCs w:val="18"/>
        </w:rPr>
        <w:t xml:space="preserve">ЭлектроольфактO2рамма И, 254 ЭлектроретинO2рамма </w:t>
      </w:r>
      <w:r>
        <w:rPr>
          <w:rFonts w:ascii="Times New Roman" w:hAnsi="Times New Roman" w:cs="Times New Roman"/>
          <w:spacing w:val="-2"/>
          <w:sz w:val="18"/>
          <w:szCs w:val="18"/>
          <w:lang w:val="en-US"/>
        </w:rPr>
        <w:t>II</w:t>
      </w:r>
      <w:r w:rsidRPr="0046747A">
        <w:rPr>
          <w:rFonts w:ascii="Times New Roman" w:hAnsi="Times New Roman" w:cs="Times New Roman"/>
          <w:spacing w:val="-2"/>
          <w:sz w:val="18"/>
          <w:szCs w:val="18"/>
        </w:rPr>
        <w:t xml:space="preserve">, </w:t>
      </w:r>
      <w:r>
        <w:rPr>
          <w:rFonts w:ascii="Times New Roman" w:hAnsi="Times New Roman" w:cs="Times New Roman"/>
          <w:spacing w:val="-2"/>
          <w:sz w:val="18"/>
          <w:szCs w:val="18"/>
        </w:rPr>
        <w:t xml:space="preserve">221 </w:t>
      </w:r>
      <w:r>
        <w:rPr>
          <w:rFonts w:ascii="Times New Roman" w:hAnsi="Times New Roman" w:cs="Times New Roman"/>
          <w:spacing w:val="-1"/>
          <w:sz w:val="18"/>
          <w:szCs w:val="18"/>
        </w:rPr>
        <w:t xml:space="preserve">ЭлектрофизиолO2ия </w:t>
      </w:r>
      <w:r>
        <w:rPr>
          <w:rFonts w:ascii="Times New Roman" w:hAnsi="Times New Roman" w:cs="Times New Roman"/>
          <w:spacing w:val="-1"/>
          <w:sz w:val="18"/>
          <w:szCs w:val="18"/>
          <w:lang w:val="en-US"/>
        </w:rPr>
        <w:t>I</w:t>
      </w:r>
      <w:r w:rsidRPr="0046747A">
        <w:rPr>
          <w:rFonts w:ascii="Times New Roman" w:hAnsi="Times New Roman" w:cs="Times New Roman"/>
          <w:spacing w:val="-1"/>
          <w:sz w:val="18"/>
          <w:szCs w:val="18"/>
        </w:rPr>
        <w:t xml:space="preserve">, </w:t>
      </w:r>
      <w:r>
        <w:rPr>
          <w:rFonts w:ascii="Times New Roman" w:hAnsi="Times New Roman" w:cs="Times New Roman"/>
          <w:spacing w:val="-1"/>
          <w:sz w:val="18"/>
          <w:szCs w:val="18"/>
        </w:rPr>
        <w:t xml:space="preserve">11 ЭлектроэнцефалO2рамма </w:t>
      </w:r>
      <w:r>
        <w:rPr>
          <w:rFonts w:ascii="Times New Roman" w:hAnsi="Times New Roman" w:cs="Times New Roman"/>
          <w:spacing w:val="-1"/>
          <w:sz w:val="18"/>
          <w:szCs w:val="18"/>
          <w:lang w:val="en-US"/>
        </w:rPr>
        <w:t>I</w:t>
      </w:r>
      <w:r w:rsidRPr="0046747A">
        <w:rPr>
          <w:rFonts w:ascii="Times New Roman" w:hAnsi="Times New Roman" w:cs="Times New Roman"/>
          <w:spacing w:val="-1"/>
          <w:sz w:val="18"/>
          <w:szCs w:val="18"/>
        </w:rPr>
        <w:t xml:space="preserve">, </w:t>
      </w:r>
      <w:r>
        <w:rPr>
          <w:rFonts w:ascii="Times New Roman" w:hAnsi="Times New Roman" w:cs="Times New Roman"/>
          <w:spacing w:val="-1"/>
          <w:sz w:val="18"/>
          <w:szCs w:val="18"/>
        </w:rPr>
        <w:t xml:space="preserve">182 </w:t>
      </w:r>
      <w:r>
        <w:rPr>
          <w:rFonts w:ascii="Times New Roman" w:hAnsi="Times New Roman" w:cs="Times New Roman"/>
          <w:sz w:val="18"/>
          <w:szCs w:val="18"/>
        </w:rPr>
        <w:t xml:space="preserve">Эмоции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277</w:t>
      </w:r>
    </w:p>
    <w:p w:rsidR="00A5703E" w:rsidRDefault="00A5703E" w:rsidP="00A5703E">
      <w:pPr>
        <w:numPr>
          <w:ilvl w:val="0"/>
          <w:numId w:val="12"/>
        </w:numPr>
        <w:shd w:val="clear" w:color="auto" w:fill="FFFFFF"/>
        <w:tabs>
          <w:tab w:val="left" w:pos="221"/>
        </w:tabs>
        <w:spacing w:line="168" w:lineRule="exact"/>
        <w:ind w:right="326" w:firstLine="567"/>
        <w:rPr>
          <w:rFonts w:ascii="Times New Roman" w:hAnsi="Times New Roman" w:cs="Times New Roman"/>
          <w:sz w:val="18"/>
          <w:szCs w:val="18"/>
        </w:rPr>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spacing w:before="29" w:line="168" w:lineRule="exact"/>
        <w:ind w:firstLine="567"/>
      </w:pPr>
      <w:r>
        <w:rPr>
          <w:rFonts w:ascii="Times New Roman" w:hAnsi="Times New Roman" w:cs="Times New Roman"/>
          <w:sz w:val="18"/>
          <w:szCs w:val="18"/>
        </w:rPr>
        <w:t xml:space="preserve">Энграмма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272</w:t>
      </w:r>
    </w:p>
    <w:p w:rsidR="00A5703E" w:rsidRDefault="00A5703E" w:rsidP="00A5703E">
      <w:pPr>
        <w:shd w:val="clear" w:color="auto" w:fill="FFFFFF"/>
        <w:spacing w:line="168" w:lineRule="exact"/>
        <w:ind w:firstLine="567"/>
      </w:pPr>
      <w:r>
        <w:rPr>
          <w:rFonts w:ascii="Times New Roman" w:hAnsi="Times New Roman" w:cs="Times New Roman"/>
          <w:spacing w:val="-1"/>
          <w:sz w:val="18"/>
          <w:szCs w:val="18"/>
        </w:rPr>
        <w:t xml:space="preserve">Эндолимфотерапия </w:t>
      </w:r>
      <w:r>
        <w:rPr>
          <w:rFonts w:ascii="Times New Roman" w:hAnsi="Times New Roman" w:cs="Times New Roman"/>
          <w:spacing w:val="-1"/>
          <w:sz w:val="18"/>
          <w:szCs w:val="18"/>
          <w:lang w:val="en-US"/>
        </w:rPr>
        <w:t>I</w:t>
      </w:r>
      <w:r w:rsidRPr="0046747A">
        <w:rPr>
          <w:rFonts w:ascii="Times New Roman" w:hAnsi="Times New Roman" w:cs="Times New Roman"/>
          <w:spacing w:val="-1"/>
          <w:sz w:val="18"/>
          <w:szCs w:val="18"/>
        </w:rPr>
        <w:t xml:space="preserve">, </w:t>
      </w:r>
      <w:r>
        <w:rPr>
          <w:rFonts w:ascii="Times New Roman" w:hAnsi="Times New Roman" w:cs="Times New Roman"/>
          <w:spacing w:val="-1"/>
          <w:sz w:val="18"/>
          <w:szCs w:val="18"/>
        </w:rPr>
        <w:t>400</w:t>
      </w:r>
    </w:p>
    <w:p w:rsidR="00A5703E" w:rsidRDefault="00A5703E" w:rsidP="00A5703E">
      <w:pPr>
        <w:shd w:val="clear" w:color="auto" w:fill="FFFFFF"/>
        <w:spacing w:before="5" w:line="168" w:lineRule="exact"/>
        <w:ind w:firstLine="567"/>
      </w:pPr>
      <w:r>
        <w:rPr>
          <w:rFonts w:ascii="Times New Roman" w:hAnsi="Times New Roman" w:cs="Times New Roman"/>
          <w:spacing w:val="-1"/>
          <w:sz w:val="18"/>
          <w:szCs w:val="18"/>
        </w:rPr>
        <w:t xml:space="preserve">Эндосекреция см. </w:t>
      </w:r>
      <w:r>
        <w:rPr>
          <w:rFonts w:ascii="Times New Roman" w:hAnsi="Times New Roman" w:cs="Times New Roman"/>
          <w:i/>
          <w:iCs/>
          <w:spacing w:val="-1"/>
          <w:sz w:val="18"/>
          <w:szCs w:val="18"/>
        </w:rPr>
        <w:t>Секреция внутренняя</w:t>
      </w:r>
    </w:p>
    <w:p w:rsidR="00A5703E" w:rsidRDefault="00A5703E" w:rsidP="00A5703E">
      <w:pPr>
        <w:shd w:val="clear" w:color="auto" w:fill="FFFFFF"/>
        <w:spacing w:before="5" w:line="168" w:lineRule="exact"/>
        <w:ind w:firstLine="567"/>
      </w:pPr>
      <w:r>
        <w:rPr>
          <w:rFonts w:ascii="Times New Roman" w:hAnsi="Times New Roman" w:cs="Times New Roman"/>
          <w:sz w:val="18"/>
          <w:szCs w:val="18"/>
        </w:rPr>
        <w:t xml:space="preserve">Эндоцитоз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16</w:t>
      </w:r>
    </w:p>
    <w:p w:rsidR="00A5703E" w:rsidRDefault="00A5703E" w:rsidP="00A5703E">
      <w:pPr>
        <w:shd w:val="clear" w:color="auto" w:fill="FFFFFF"/>
        <w:spacing w:line="168" w:lineRule="exact"/>
        <w:ind w:firstLine="567"/>
        <w:jc w:val="both"/>
      </w:pPr>
      <w:r>
        <w:rPr>
          <w:rFonts w:ascii="Times New Roman" w:hAnsi="Times New Roman" w:cs="Times New Roman"/>
          <w:spacing w:val="-1"/>
          <w:sz w:val="18"/>
          <w:szCs w:val="18"/>
        </w:rPr>
        <w:t xml:space="preserve">Энергообмен, методы исследования </w:t>
      </w:r>
      <w:r>
        <w:rPr>
          <w:rFonts w:ascii="Times New Roman" w:hAnsi="Times New Roman" w:cs="Times New Roman"/>
          <w:spacing w:val="-1"/>
          <w:sz w:val="18"/>
          <w:szCs w:val="18"/>
          <w:lang w:val="en-US"/>
        </w:rPr>
        <w:t>II</w:t>
      </w:r>
      <w:r w:rsidRPr="0046747A">
        <w:rPr>
          <w:rFonts w:ascii="Times New Roman" w:hAnsi="Times New Roman" w:cs="Times New Roman"/>
          <w:spacing w:val="-1"/>
          <w:sz w:val="18"/>
          <w:szCs w:val="18"/>
        </w:rPr>
        <w:t xml:space="preserve">, </w:t>
      </w:r>
      <w:r>
        <w:rPr>
          <w:rFonts w:ascii="Times New Roman" w:hAnsi="Times New Roman" w:cs="Times New Roman"/>
          <w:sz w:val="18"/>
          <w:szCs w:val="18"/>
        </w:rPr>
        <w:t>ПО</w:t>
      </w:r>
    </w:p>
    <w:p w:rsidR="00A5703E" w:rsidRDefault="00A5703E" w:rsidP="00A5703E">
      <w:pPr>
        <w:shd w:val="clear" w:color="auto" w:fill="FFFFFF"/>
        <w:spacing w:before="10" w:line="168" w:lineRule="exact"/>
        <w:ind w:right="5" w:firstLine="567"/>
        <w:jc w:val="both"/>
      </w:pPr>
      <w:r>
        <w:rPr>
          <w:rFonts w:ascii="Times New Roman" w:hAnsi="Times New Roman" w:cs="Times New Roman"/>
          <w:spacing w:val="-8"/>
          <w:sz w:val="18"/>
          <w:szCs w:val="18"/>
        </w:rPr>
        <w:t xml:space="preserve">Энтерины см. </w:t>
      </w:r>
      <w:r>
        <w:rPr>
          <w:rFonts w:ascii="Times New Roman" w:hAnsi="Times New Roman" w:cs="Times New Roman"/>
          <w:i/>
          <w:iCs/>
          <w:spacing w:val="-8"/>
          <w:sz w:val="18"/>
          <w:szCs w:val="18"/>
        </w:rPr>
        <w:t>Гормоны гастроинтести-</w:t>
      </w:r>
      <w:r>
        <w:rPr>
          <w:rFonts w:ascii="Times New Roman" w:hAnsi="Times New Roman" w:cs="Times New Roman"/>
          <w:i/>
          <w:iCs/>
          <w:sz w:val="18"/>
          <w:szCs w:val="18"/>
        </w:rPr>
        <w:t>нальные</w:t>
      </w:r>
    </w:p>
    <w:p w:rsidR="00A5703E" w:rsidRDefault="00A5703E" w:rsidP="00A5703E">
      <w:pPr>
        <w:shd w:val="clear" w:color="auto" w:fill="FFFFFF"/>
        <w:spacing w:line="168" w:lineRule="exact"/>
        <w:ind w:right="10" w:firstLine="567"/>
        <w:jc w:val="both"/>
      </w:pPr>
      <w:r>
        <w:rPr>
          <w:rFonts w:ascii="Times New Roman" w:hAnsi="Times New Roman" w:cs="Times New Roman"/>
          <w:spacing w:val="-1"/>
          <w:sz w:val="18"/>
          <w:szCs w:val="18"/>
        </w:rPr>
        <w:t>Энтероциты с ацидофильными грану</w:t>
      </w:r>
      <w:r>
        <w:rPr>
          <w:rFonts w:ascii="Times New Roman" w:hAnsi="Times New Roman" w:cs="Times New Roman"/>
          <w:spacing w:val="-1"/>
          <w:sz w:val="18"/>
          <w:szCs w:val="18"/>
        </w:rPr>
        <w:softHyphen/>
      </w:r>
      <w:r>
        <w:rPr>
          <w:rFonts w:ascii="Times New Roman" w:hAnsi="Times New Roman" w:cs="Times New Roman"/>
          <w:sz w:val="18"/>
          <w:szCs w:val="18"/>
        </w:rPr>
        <w:t xml:space="preserve">лами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68</w:t>
      </w:r>
    </w:p>
    <w:p w:rsidR="00A5703E" w:rsidRDefault="00A5703E" w:rsidP="00A5703E">
      <w:pPr>
        <w:shd w:val="clear" w:color="auto" w:fill="FFFFFF"/>
        <w:spacing w:line="168" w:lineRule="exact"/>
        <w:ind w:firstLine="567"/>
      </w:pPr>
      <w:r>
        <w:rPr>
          <w:rFonts w:ascii="Times New Roman" w:hAnsi="Times New Roman" w:cs="Times New Roman"/>
          <w:sz w:val="18"/>
          <w:szCs w:val="18"/>
        </w:rPr>
        <w:t xml:space="preserve">Эозинофилы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294</w:t>
      </w:r>
    </w:p>
    <w:p w:rsidR="00A5703E" w:rsidRDefault="00A5703E" w:rsidP="00A5703E">
      <w:pPr>
        <w:shd w:val="clear" w:color="auto" w:fill="FFFFFF"/>
        <w:spacing w:before="5" w:line="168" w:lineRule="exact"/>
        <w:ind w:right="5" w:firstLine="567"/>
        <w:jc w:val="both"/>
      </w:pPr>
      <w:r>
        <w:rPr>
          <w:rFonts w:ascii="Times New Roman" w:hAnsi="Times New Roman" w:cs="Times New Roman"/>
          <w:spacing w:val="-5"/>
          <w:sz w:val="18"/>
          <w:szCs w:val="18"/>
        </w:rPr>
        <w:t xml:space="preserve">Эпителиоциты кишечные с исчерченной </w:t>
      </w:r>
      <w:r>
        <w:rPr>
          <w:rFonts w:ascii="Times New Roman" w:hAnsi="Times New Roman" w:cs="Times New Roman"/>
          <w:sz w:val="18"/>
          <w:szCs w:val="18"/>
        </w:rPr>
        <w:t xml:space="preserve">каемкой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68</w:t>
      </w:r>
    </w:p>
    <w:p w:rsidR="00A5703E" w:rsidRDefault="00A5703E" w:rsidP="00A5703E">
      <w:pPr>
        <w:shd w:val="clear" w:color="auto" w:fill="FFFFFF"/>
        <w:spacing w:line="168" w:lineRule="exact"/>
        <w:ind w:firstLine="567"/>
      </w:pPr>
      <w:r>
        <w:rPr>
          <w:rFonts w:ascii="Times New Roman" w:hAnsi="Times New Roman" w:cs="Times New Roman"/>
          <w:sz w:val="18"/>
          <w:szCs w:val="18"/>
        </w:rPr>
        <w:t xml:space="preserve">Эритрон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289</w:t>
      </w:r>
    </w:p>
    <w:p w:rsidR="00A5703E" w:rsidRDefault="00A5703E" w:rsidP="00A5703E">
      <w:pPr>
        <w:shd w:val="clear" w:color="auto" w:fill="FFFFFF"/>
        <w:spacing w:before="5" w:line="168" w:lineRule="exact"/>
        <w:ind w:firstLine="567"/>
      </w:pPr>
      <w:r>
        <w:rPr>
          <w:rFonts w:ascii="Courier New" w:hAnsi="Courier New" w:cs="Times New Roman"/>
          <w:spacing w:val="-6"/>
          <w:w w:val="90"/>
          <w:sz w:val="16"/>
          <w:szCs w:val="16"/>
        </w:rPr>
        <w:t>Эритропения</w:t>
      </w:r>
      <w:r>
        <w:rPr>
          <w:rFonts w:ascii="Courier New" w:hAnsi="Courier New" w:cs="Courier New"/>
          <w:spacing w:val="-6"/>
          <w:w w:val="90"/>
          <w:sz w:val="16"/>
          <w:szCs w:val="16"/>
        </w:rPr>
        <w:t xml:space="preserve"> </w:t>
      </w:r>
      <w:r>
        <w:rPr>
          <w:rFonts w:ascii="Courier New" w:hAnsi="Courier New" w:cs="Courier New"/>
          <w:spacing w:val="-6"/>
          <w:w w:val="90"/>
          <w:sz w:val="16"/>
          <w:szCs w:val="16"/>
          <w:lang w:val="en-US"/>
        </w:rPr>
        <w:t>I</w:t>
      </w:r>
      <w:r w:rsidRPr="0046747A">
        <w:rPr>
          <w:rFonts w:ascii="Courier New" w:hAnsi="Courier New" w:cs="Courier New"/>
          <w:spacing w:val="-6"/>
          <w:w w:val="90"/>
          <w:sz w:val="16"/>
          <w:szCs w:val="16"/>
        </w:rPr>
        <w:t xml:space="preserve">, </w:t>
      </w:r>
      <w:r>
        <w:rPr>
          <w:rFonts w:ascii="Courier New" w:hAnsi="Courier New" w:cs="Courier New"/>
          <w:spacing w:val="-6"/>
          <w:w w:val="90"/>
          <w:sz w:val="16"/>
          <w:szCs w:val="16"/>
        </w:rPr>
        <w:t>289</w:t>
      </w:r>
    </w:p>
    <w:p w:rsidR="00A5703E" w:rsidRDefault="00A5703E" w:rsidP="00A5703E">
      <w:pPr>
        <w:shd w:val="clear" w:color="auto" w:fill="FFFFFF"/>
        <w:spacing w:line="168" w:lineRule="exact"/>
        <w:ind w:firstLine="567"/>
      </w:pPr>
      <w:r>
        <w:rPr>
          <w:rFonts w:ascii="Courier New" w:hAnsi="Courier New" w:cs="Times New Roman"/>
          <w:spacing w:val="-7"/>
          <w:w w:val="90"/>
          <w:sz w:val="16"/>
          <w:szCs w:val="16"/>
        </w:rPr>
        <w:t>Эритропоэз</w:t>
      </w:r>
      <w:r>
        <w:rPr>
          <w:rFonts w:ascii="Courier New" w:hAnsi="Courier New" w:cs="Courier New"/>
          <w:spacing w:val="-7"/>
          <w:w w:val="90"/>
          <w:sz w:val="16"/>
          <w:szCs w:val="16"/>
        </w:rPr>
        <w:t xml:space="preserve">, </w:t>
      </w:r>
      <w:r>
        <w:rPr>
          <w:rFonts w:ascii="Courier New" w:hAnsi="Courier New" w:cs="Times New Roman"/>
          <w:spacing w:val="-7"/>
          <w:w w:val="90"/>
          <w:sz w:val="16"/>
          <w:szCs w:val="16"/>
        </w:rPr>
        <w:t>регуляция</w:t>
      </w:r>
      <w:r>
        <w:rPr>
          <w:rFonts w:ascii="Courier New" w:hAnsi="Courier New" w:cs="Courier New"/>
          <w:spacing w:val="-7"/>
          <w:w w:val="90"/>
          <w:sz w:val="16"/>
          <w:szCs w:val="16"/>
        </w:rPr>
        <w:t xml:space="preserve"> </w:t>
      </w:r>
      <w:r>
        <w:rPr>
          <w:rFonts w:ascii="Courier New" w:hAnsi="Courier New" w:cs="Courier New"/>
          <w:spacing w:val="-7"/>
          <w:w w:val="90"/>
          <w:sz w:val="16"/>
          <w:szCs w:val="16"/>
          <w:lang w:val="en-US"/>
        </w:rPr>
        <w:t>I</w:t>
      </w:r>
      <w:r w:rsidRPr="0046747A">
        <w:rPr>
          <w:rFonts w:ascii="Courier New" w:hAnsi="Courier New" w:cs="Courier New"/>
          <w:spacing w:val="-7"/>
          <w:w w:val="90"/>
          <w:sz w:val="16"/>
          <w:szCs w:val="16"/>
        </w:rPr>
        <w:t xml:space="preserve">, </w:t>
      </w:r>
      <w:r>
        <w:rPr>
          <w:rFonts w:ascii="Courier New" w:hAnsi="Courier New" w:cs="Courier New"/>
          <w:spacing w:val="-7"/>
          <w:w w:val="90"/>
          <w:sz w:val="16"/>
          <w:szCs w:val="16"/>
        </w:rPr>
        <w:t>286</w:t>
      </w:r>
    </w:p>
    <w:p w:rsidR="00A5703E" w:rsidRDefault="00A5703E" w:rsidP="00A5703E">
      <w:pPr>
        <w:shd w:val="clear" w:color="auto" w:fill="FFFFFF"/>
        <w:spacing w:before="5" w:line="168" w:lineRule="exact"/>
        <w:ind w:firstLine="567"/>
      </w:pPr>
      <w:r>
        <w:rPr>
          <w:rFonts w:ascii="Courier New" w:hAnsi="Courier New" w:cs="Times New Roman"/>
          <w:spacing w:val="-4"/>
          <w:w w:val="90"/>
          <w:sz w:val="16"/>
          <w:szCs w:val="16"/>
        </w:rPr>
        <w:t>Эритропоэтины</w:t>
      </w:r>
      <w:r>
        <w:rPr>
          <w:rFonts w:ascii="Courier New" w:hAnsi="Courier New" w:cs="Courier New"/>
          <w:spacing w:val="-4"/>
          <w:w w:val="90"/>
          <w:sz w:val="16"/>
          <w:szCs w:val="16"/>
        </w:rPr>
        <w:t xml:space="preserve"> </w:t>
      </w:r>
      <w:r>
        <w:rPr>
          <w:rFonts w:ascii="Courier New" w:hAnsi="Courier New" w:cs="Courier New"/>
          <w:spacing w:val="-4"/>
          <w:w w:val="90"/>
          <w:sz w:val="16"/>
          <w:szCs w:val="16"/>
          <w:lang w:val="en-US"/>
        </w:rPr>
        <w:t>I</w:t>
      </w:r>
      <w:r w:rsidRPr="0046747A">
        <w:rPr>
          <w:rFonts w:ascii="Courier New" w:hAnsi="Courier New" w:cs="Courier New"/>
          <w:spacing w:val="-4"/>
          <w:w w:val="90"/>
          <w:sz w:val="16"/>
          <w:szCs w:val="16"/>
        </w:rPr>
        <w:t xml:space="preserve">, </w:t>
      </w:r>
      <w:r>
        <w:rPr>
          <w:rFonts w:ascii="Courier New" w:hAnsi="Courier New" w:cs="Courier New"/>
          <w:spacing w:val="-4"/>
          <w:w w:val="90"/>
          <w:sz w:val="16"/>
          <w:szCs w:val="16"/>
        </w:rPr>
        <w:t>290</w:t>
      </w:r>
    </w:p>
    <w:p w:rsidR="00A5703E" w:rsidRDefault="00A5703E" w:rsidP="00A5703E">
      <w:pPr>
        <w:shd w:val="clear" w:color="auto" w:fill="FFFFFF"/>
        <w:spacing w:before="5" w:line="168" w:lineRule="exact"/>
        <w:ind w:firstLine="567"/>
      </w:pPr>
      <w:r>
        <w:rPr>
          <w:rFonts w:ascii="Courier New" w:hAnsi="Courier New" w:cs="Times New Roman"/>
          <w:spacing w:val="-6"/>
          <w:w w:val="90"/>
          <w:sz w:val="16"/>
          <w:szCs w:val="16"/>
        </w:rPr>
        <w:t>Эритроцитоз</w:t>
      </w:r>
      <w:r>
        <w:rPr>
          <w:rFonts w:ascii="Courier New" w:hAnsi="Courier New" w:cs="Courier New"/>
          <w:spacing w:val="-6"/>
          <w:w w:val="90"/>
          <w:sz w:val="16"/>
          <w:szCs w:val="16"/>
        </w:rPr>
        <w:t xml:space="preserve"> </w:t>
      </w:r>
      <w:r>
        <w:rPr>
          <w:rFonts w:ascii="Courier New" w:hAnsi="Courier New" w:cs="Courier New"/>
          <w:spacing w:val="-6"/>
          <w:w w:val="90"/>
          <w:sz w:val="16"/>
          <w:szCs w:val="16"/>
          <w:lang w:val="en-US"/>
        </w:rPr>
        <w:t>I</w:t>
      </w:r>
      <w:r w:rsidRPr="0046747A">
        <w:rPr>
          <w:rFonts w:ascii="Courier New" w:hAnsi="Courier New" w:cs="Courier New"/>
          <w:spacing w:val="-6"/>
          <w:w w:val="90"/>
          <w:sz w:val="16"/>
          <w:szCs w:val="16"/>
        </w:rPr>
        <w:t xml:space="preserve">, </w:t>
      </w:r>
      <w:r>
        <w:rPr>
          <w:rFonts w:ascii="Courier New" w:hAnsi="Courier New" w:cs="Courier New"/>
          <w:spacing w:val="-6"/>
          <w:w w:val="90"/>
          <w:sz w:val="16"/>
          <w:szCs w:val="16"/>
        </w:rPr>
        <w:t>286</w:t>
      </w:r>
    </w:p>
    <w:p w:rsidR="00A5703E" w:rsidRDefault="00A5703E" w:rsidP="00A5703E">
      <w:pPr>
        <w:shd w:val="clear" w:color="auto" w:fill="FFFFFF"/>
        <w:spacing w:line="168" w:lineRule="exact"/>
        <w:ind w:firstLine="567"/>
      </w:pPr>
      <w:r>
        <w:rPr>
          <w:rFonts w:ascii="Courier New" w:hAnsi="Courier New" w:cs="Times New Roman"/>
          <w:spacing w:val="-4"/>
          <w:w w:val="90"/>
          <w:sz w:val="16"/>
          <w:szCs w:val="16"/>
        </w:rPr>
        <w:t>Эритроциты</w:t>
      </w:r>
      <w:r>
        <w:rPr>
          <w:rFonts w:ascii="Courier New" w:hAnsi="Courier New" w:cs="Courier New"/>
          <w:spacing w:val="-4"/>
          <w:w w:val="90"/>
          <w:sz w:val="16"/>
          <w:szCs w:val="16"/>
        </w:rPr>
        <w:t xml:space="preserve"> </w:t>
      </w:r>
      <w:r>
        <w:rPr>
          <w:rFonts w:ascii="Courier New" w:hAnsi="Courier New" w:cs="Courier New"/>
          <w:spacing w:val="-4"/>
          <w:w w:val="90"/>
          <w:sz w:val="16"/>
          <w:szCs w:val="16"/>
          <w:lang w:val="en-US"/>
        </w:rPr>
        <w:t>I</w:t>
      </w:r>
      <w:r w:rsidRPr="0046747A">
        <w:rPr>
          <w:rFonts w:ascii="Courier New" w:hAnsi="Courier New" w:cs="Courier New"/>
          <w:spacing w:val="-4"/>
          <w:w w:val="90"/>
          <w:sz w:val="16"/>
          <w:szCs w:val="16"/>
        </w:rPr>
        <w:t xml:space="preserve">, </w:t>
      </w:r>
      <w:r>
        <w:rPr>
          <w:rFonts w:ascii="Courier New" w:hAnsi="Courier New" w:cs="Courier New"/>
          <w:spacing w:val="-4"/>
          <w:w w:val="90"/>
          <w:sz w:val="16"/>
          <w:szCs w:val="16"/>
        </w:rPr>
        <w:t>285</w:t>
      </w:r>
    </w:p>
    <w:p w:rsidR="00A5703E" w:rsidRDefault="00A5703E" w:rsidP="00A5703E">
      <w:pPr>
        <w:numPr>
          <w:ilvl w:val="0"/>
          <w:numId w:val="12"/>
        </w:numPr>
        <w:shd w:val="clear" w:color="auto" w:fill="FFFFFF"/>
        <w:tabs>
          <w:tab w:val="left" w:pos="226"/>
        </w:tabs>
        <w:spacing w:line="168" w:lineRule="exact"/>
        <w:ind w:firstLine="567"/>
        <w:rPr>
          <w:rFonts w:ascii="Times New Roman" w:hAnsi="Times New Roman" w:cs="Times New Roman"/>
          <w:sz w:val="18"/>
          <w:szCs w:val="18"/>
        </w:rPr>
      </w:pPr>
      <w:r>
        <w:rPr>
          <w:rFonts w:ascii="Times New Roman" w:hAnsi="Times New Roman" w:cs="Times New Roman"/>
          <w:spacing w:val="-1"/>
          <w:sz w:val="18"/>
          <w:szCs w:val="18"/>
        </w:rPr>
        <w:t xml:space="preserve">гиперхромные </w:t>
      </w:r>
      <w:r>
        <w:rPr>
          <w:rFonts w:ascii="Times New Roman" w:hAnsi="Times New Roman" w:cs="Times New Roman"/>
          <w:spacing w:val="-1"/>
          <w:sz w:val="18"/>
          <w:szCs w:val="18"/>
          <w:lang w:val="en-US"/>
        </w:rPr>
        <w:t xml:space="preserve">I, </w:t>
      </w:r>
      <w:r>
        <w:rPr>
          <w:rFonts w:ascii="Times New Roman" w:hAnsi="Times New Roman" w:cs="Times New Roman"/>
          <w:spacing w:val="-1"/>
          <w:sz w:val="18"/>
          <w:szCs w:val="18"/>
        </w:rPr>
        <w:t>287</w:t>
      </w:r>
    </w:p>
    <w:p w:rsidR="00A5703E" w:rsidRDefault="00A5703E" w:rsidP="00A5703E">
      <w:pPr>
        <w:numPr>
          <w:ilvl w:val="0"/>
          <w:numId w:val="12"/>
        </w:numPr>
        <w:shd w:val="clear" w:color="auto" w:fill="FFFFFF"/>
        <w:tabs>
          <w:tab w:val="left" w:pos="226"/>
        </w:tabs>
        <w:spacing w:line="168" w:lineRule="exact"/>
        <w:ind w:firstLine="567"/>
        <w:rPr>
          <w:rFonts w:ascii="Times New Roman" w:hAnsi="Times New Roman" w:cs="Times New Roman"/>
          <w:sz w:val="18"/>
          <w:szCs w:val="18"/>
        </w:rPr>
      </w:pPr>
      <w:r>
        <w:rPr>
          <w:rFonts w:ascii="Times New Roman" w:hAnsi="Times New Roman" w:cs="Times New Roman"/>
          <w:spacing w:val="-1"/>
          <w:sz w:val="18"/>
          <w:szCs w:val="18"/>
        </w:rPr>
        <w:t xml:space="preserve">гипохромные </w:t>
      </w:r>
      <w:r>
        <w:rPr>
          <w:rFonts w:ascii="Times New Roman" w:hAnsi="Times New Roman" w:cs="Times New Roman"/>
          <w:spacing w:val="-1"/>
          <w:sz w:val="18"/>
          <w:szCs w:val="18"/>
          <w:lang w:val="en-US"/>
        </w:rPr>
        <w:t xml:space="preserve">I, </w:t>
      </w:r>
      <w:r>
        <w:rPr>
          <w:rFonts w:ascii="Times New Roman" w:hAnsi="Times New Roman" w:cs="Times New Roman"/>
          <w:spacing w:val="-1"/>
          <w:sz w:val="18"/>
          <w:szCs w:val="18"/>
        </w:rPr>
        <w:t>287</w:t>
      </w:r>
    </w:p>
    <w:p w:rsidR="00A5703E" w:rsidRDefault="00A5703E" w:rsidP="00A5703E">
      <w:pPr>
        <w:numPr>
          <w:ilvl w:val="0"/>
          <w:numId w:val="12"/>
        </w:numPr>
        <w:shd w:val="clear" w:color="auto" w:fill="FFFFFF"/>
        <w:tabs>
          <w:tab w:val="left" w:pos="226"/>
        </w:tabs>
        <w:spacing w:before="5" w:line="168" w:lineRule="exact"/>
        <w:ind w:firstLine="567"/>
        <w:rPr>
          <w:rFonts w:ascii="Times New Roman" w:hAnsi="Times New Roman" w:cs="Times New Roman"/>
          <w:sz w:val="18"/>
          <w:szCs w:val="18"/>
        </w:rPr>
      </w:pPr>
      <w:r>
        <w:rPr>
          <w:rFonts w:ascii="Times New Roman" w:hAnsi="Times New Roman" w:cs="Times New Roman"/>
          <w:spacing w:val="-1"/>
          <w:sz w:val="18"/>
          <w:szCs w:val="18"/>
        </w:rPr>
        <w:t xml:space="preserve">нормохромные </w:t>
      </w:r>
      <w:r>
        <w:rPr>
          <w:rFonts w:ascii="Times New Roman" w:hAnsi="Times New Roman" w:cs="Times New Roman"/>
          <w:spacing w:val="-1"/>
          <w:sz w:val="18"/>
          <w:szCs w:val="18"/>
          <w:lang w:val="en-US"/>
        </w:rPr>
        <w:t xml:space="preserve">I, </w:t>
      </w:r>
      <w:r>
        <w:rPr>
          <w:rFonts w:ascii="Times New Roman" w:hAnsi="Times New Roman" w:cs="Times New Roman"/>
          <w:spacing w:val="-1"/>
          <w:sz w:val="18"/>
          <w:szCs w:val="18"/>
        </w:rPr>
        <w:t>287</w:t>
      </w:r>
    </w:p>
    <w:p w:rsidR="00A5703E" w:rsidRDefault="00A5703E" w:rsidP="00A5703E">
      <w:pPr>
        <w:numPr>
          <w:ilvl w:val="0"/>
          <w:numId w:val="12"/>
        </w:numPr>
        <w:shd w:val="clear" w:color="auto" w:fill="FFFFFF"/>
        <w:tabs>
          <w:tab w:val="left" w:pos="226"/>
          <w:tab w:val="left" w:leader="hyphen" w:pos="394"/>
        </w:tabs>
        <w:spacing w:line="168" w:lineRule="exact"/>
        <w:ind w:right="1306" w:firstLine="567"/>
        <w:rPr>
          <w:rFonts w:ascii="Times New Roman" w:hAnsi="Times New Roman" w:cs="Times New Roman"/>
          <w:sz w:val="18"/>
          <w:szCs w:val="18"/>
        </w:rPr>
      </w:pPr>
      <w:r>
        <w:rPr>
          <w:rFonts w:ascii="Times New Roman" w:hAnsi="Times New Roman" w:cs="Times New Roman"/>
          <w:sz w:val="18"/>
          <w:szCs w:val="18"/>
        </w:rPr>
        <w:t xml:space="preserve">функции (я)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 xml:space="preserve">288 </w:t>
      </w:r>
      <w:r>
        <w:rPr>
          <w:rFonts w:ascii="Times New Roman" w:hAnsi="Times New Roman" w:cs="Times New Roman"/>
          <w:sz w:val="18"/>
          <w:szCs w:val="18"/>
        </w:rPr>
        <w:tab/>
        <w:t xml:space="preserve">защитная </w:t>
      </w:r>
      <w:r>
        <w:rPr>
          <w:rFonts w:ascii="Times New Roman" w:hAnsi="Times New Roman" w:cs="Times New Roman"/>
          <w:b/>
          <w:bCs/>
          <w:sz w:val="18"/>
          <w:szCs w:val="18"/>
          <w:lang w:val="en-US"/>
        </w:rPr>
        <w:t>I</w:t>
      </w:r>
      <w:r w:rsidRPr="0046747A">
        <w:rPr>
          <w:rFonts w:ascii="Times New Roman" w:hAnsi="Times New Roman" w:cs="Times New Roman"/>
          <w:b/>
          <w:bCs/>
          <w:sz w:val="18"/>
          <w:szCs w:val="18"/>
        </w:rPr>
        <w:t xml:space="preserve">, </w:t>
      </w:r>
      <w:r>
        <w:rPr>
          <w:rFonts w:ascii="Times New Roman" w:hAnsi="Times New Roman" w:cs="Times New Roman"/>
          <w:sz w:val="18"/>
          <w:szCs w:val="18"/>
        </w:rPr>
        <w:t>288</w:t>
      </w:r>
    </w:p>
    <w:p w:rsidR="00A5703E" w:rsidRDefault="00A5703E" w:rsidP="00A5703E">
      <w:pPr>
        <w:shd w:val="clear" w:color="auto" w:fill="FFFFFF"/>
        <w:ind w:firstLine="567"/>
      </w:pPr>
      <w:r>
        <w:rPr>
          <w:rFonts w:ascii="Times New Roman" w:hAnsi="Times New Roman" w:cs="Times New Roman"/>
          <w:sz w:val="18"/>
          <w:szCs w:val="18"/>
        </w:rPr>
        <w:br w:type="column"/>
      </w:r>
      <w:r>
        <w:rPr>
          <w:rFonts w:ascii="Times New Roman" w:hAnsi="Times New Roman" w:cs="Times New Roman"/>
          <w:spacing w:val="-5"/>
          <w:sz w:val="18"/>
          <w:szCs w:val="18"/>
        </w:rPr>
        <w:t xml:space="preserve">Эритроциты,  </w:t>
      </w:r>
      <w:r>
        <w:rPr>
          <w:rFonts w:ascii="Times New Roman" w:hAnsi="Times New Roman" w:cs="Times New Roman"/>
          <w:b/>
          <w:bCs/>
          <w:spacing w:val="-5"/>
          <w:sz w:val="18"/>
          <w:szCs w:val="18"/>
        </w:rPr>
        <w:t xml:space="preserve">функция  регуляторная  </w:t>
      </w:r>
      <w:r>
        <w:rPr>
          <w:rFonts w:ascii="Times New Roman" w:hAnsi="Times New Roman" w:cs="Times New Roman"/>
          <w:b/>
          <w:bCs/>
          <w:spacing w:val="-5"/>
          <w:sz w:val="18"/>
          <w:szCs w:val="18"/>
          <w:lang w:val="en-US"/>
        </w:rPr>
        <w:t>I</w:t>
      </w:r>
      <w:r w:rsidRPr="0046747A">
        <w:rPr>
          <w:rFonts w:ascii="Times New Roman" w:hAnsi="Times New Roman" w:cs="Times New Roman"/>
          <w:b/>
          <w:bCs/>
          <w:spacing w:val="-5"/>
          <w:sz w:val="18"/>
          <w:szCs w:val="18"/>
        </w:rPr>
        <w:t>,</w:t>
      </w:r>
    </w:p>
    <w:p w:rsidR="00A5703E" w:rsidRDefault="00A5703E" w:rsidP="00A5703E">
      <w:pPr>
        <w:shd w:val="clear" w:color="auto" w:fill="FFFFFF"/>
        <w:tabs>
          <w:tab w:val="left" w:leader="hyphen" w:pos="374"/>
        </w:tabs>
        <w:spacing w:before="5" w:line="120" w:lineRule="exact"/>
        <w:ind w:right="979" w:firstLine="567"/>
      </w:pPr>
      <w:r>
        <w:rPr>
          <w:rFonts w:ascii="Times New Roman" w:hAnsi="Times New Roman" w:cs="Times New Roman"/>
          <w:sz w:val="18"/>
          <w:szCs w:val="18"/>
        </w:rPr>
        <w:t>288</w:t>
      </w:r>
      <w:r>
        <w:rPr>
          <w:rFonts w:ascii="Times New Roman" w:hAnsi="Times New Roman" w:cs="Times New Roman"/>
          <w:sz w:val="18"/>
          <w:szCs w:val="18"/>
        </w:rPr>
        <w:br/>
      </w:r>
      <w:r>
        <w:rPr>
          <w:rFonts w:ascii="Times New Roman" w:hAnsi="Times New Roman" w:cs="Times New Roman"/>
          <w:sz w:val="18"/>
          <w:szCs w:val="18"/>
        </w:rPr>
        <w:tab/>
        <w:t xml:space="preserve">транспортная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b/>
          <w:bCs/>
          <w:sz w:val="18"/>
          <w:szCs w:val="18"/>
        </w:rPr>
        <w:t>288</w:t>
      </w:r>
    </w:p>
    <w:p w:rsidR="00A5703E" w:rsidRDefault="00A5703E" w:rsidP="00A5703E">
      <w:pPr>
        <w:shd w:val="clear" w:color="auto" w:fill="FFFFFF"/>
        <w:spacing w:before="10" w:line="168" w:lineRule="exact"/>
        <w:ind w:firstLine="567"/>
      </w:pPr>
      <w:r>
        <w:rPr>
          <w:rFonts w:ascii="Times New Roman" w:hAnsi="Times New Roman" w:cs="Times New Roman"/>
          <w:sz w:val="18"/>
          <w:szCs w:val="18"/>
        </w:rPr>
        <w:t xml:space="preserve">ЭстрO2ены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263, 268</w:t>
      </w:r>
    </w:p>
    <w:p w:rsidR="00A5703E" w:rsidRDefault="00A5703E" w:rsidP="00A5703E">
      <w:pPr>
        <w:shd w:val="clear" w:color="auto" w:fill="FFFFFF"/>
        <w:spacing w:line="168" w:lineRule="exact"/>
        <w:ind w:firstLine="567"/>
      </w:pPr>
      <w:r>
        <w:rPr>
          <w:rFonts w:ascii="Times New Roman" w:hAnsi="Times New Roman" w:cs="Times New Roman"/>
          <w:sz w:val="18"/>
          <w:szCs w:val="18"/>
        </w:rPr>
        <w:t xml:space="preserve">Эубиоз </w:t>
      </w:r>
      <w:r>
        <w:rPr>
          <w:rFonts w:ascii="Times New Roman" w:hAnsi="Times New Roman" w:cs="Times New Roman"/>
          <w:sz w:val="18"/>
          <w:szCs w:val="18"/>
          <w:lang w:val="en-US"/>
        </w:rPr>
        <w:t>II</w:t>
      </w:r>
      <w:r w:rsidRPr="0046747A">
        <w:rPr>
          <w:rFonts w:ascii="Times New Roman" w:hAnsi="Times New Roman" w:cs="Times New Roman"/>
          <w:sz w:val="18"/>
          <w:szCs w:val="18"/>
        </w:rPr>
        <w:t xml:space="preserve">, </w:t>
      </w:r>
      <w:r>
        <w:rPr>
          <w:rFonts w:ascii="Times New Roman" w:hAnsi="Times New Roman" w:cs="Times New Roman"/>
          <w:sz w:val="18"/>
          <w:szCs w:val="18"/>
        </w:rPr>
        <w:t>85</w:t>
      </w:r>
    </w:p>
    <w:p w:rsidR="00A5703E" w:rsidRDefault="00A5703E" w:rsidP="00A5703E">
      <w:pPr>
        <w:shd w:val="clear" w:color="auto" w:fill="FFFFFF"/>
        <w:spacing w:line="168" w:lineRule="exact"/>
        <w:ind w:firstLine="567"/>
      </w:pPr>
      <w:r>
        <w:rPr>
          <w:rFonts w:ascii="Times New Roman" w:hAnsi="Times New Roman" w:cs="Times New Roman"/>
          <w:spacing w:val="-4"/>
          <w:sz w:val="18"/>
          <w:szCs w:val="18"/>
        </w:rPr>
        <w:t>Эффект   батмотропный   отрицательный</w:t>
      </w:r>
    </w:p>
    <w:p w:rsidR="00A5703E" w:rsidRDefault="00A5703E" w:rsidP="00A5703E">
      <w:pPr>
        <w:shd w:val="clear" w:color="auto" w:fill="FFFFFF"/>
        <w:tabs>
          <w:tab w:val="left" w:leader="hyphen" w:pos="374"/>
        </w:tabs>
        <w:spacing w:line="168" w:lineRule="exact"/>
        <w:ind w:right="653" w:firstLine="567"/>
      </w:pPr>
      <w:r>
        <w:rPr>
          <w:rFonts w:ascii="Times New Roman" w:hAnsi="Times New Roman" w:cs="Times New Roman"/>
          <w:sz w:val="18"/>
          <w:szCs w:val="18"/>
          <w:lang w:val="en-US"/>
        </w:rPr>
        <w:t xml:space="preserve">I, </w:t>
      </w:r>
      <w:r>
        <w:rPr>
          <w:rFonts w:ascii="Times New Roman" w:hAnsi="Times New Roman" w:cs="Times New Roman"/>
          <w:sz w:val="18"/>
          <w:szCs w:val="18"/>
        </w:rPr>
        <w:t>354</w:t>
      </w:r>
      <w:r>
        <w:rPr>
          <w:rFonts w:ascii="Times New Roman" w:hAnsi="Times New Roman" w:cs="Times New Roman"/>
          <w:sz w:val="18"/>
          <w:szCs w:val="18"/>
        </w:rPr>
        <w:br/>
      </w:r>
      <w:r>
        <w:rPr>
          <w:rFonts w:ascii="Times New Roman" w:hAnsi="Times New Roman" w:cs="Times New Roman"/>
          <w:sz w:val="18"/>
          <w:szCs w:val="18"/>
        </w:rPr>
        <w:tab/>
        <w:t xml:space="preserve">положительный </w:t>
      </w:r>
      <w:r>
        <w:rPr>
          <w:rFonts w:ascii="Times New Roman" w:hAnsi="Times New Roman" w:cs="Times New Roman"/>
          <w:sz w:val="18"/>
          <w:szCs w:val="18"/>
          <w:lang w:val="en-US"/>
        </w:rPr>
        <w:t xml:space="preserve">I, </w:t>
      </w:r>
      <w:r>
        <w:rPr>
          <w:rFonts w:ascii="Times New Roman" w:hAnsi="Times New Roman" w:cs="Times New Roman"/>
          <w:sz w:val="18"/>
          <w:szCs w:val="18"/>
        </w:rPr>
        <w:t>354</w:t>
      </w:r>
    </w:p>
    <w:p w:rsidR="00A5703E" w:rsidRDefault="00A5703E" w:rsidP="00A5703E">
      <w:pPr>
        <w:numPr>
          <w:ilvl w:val="0"/>
          <w:numId w:val="9"/>
        </w:numPr>
        <w:shd w:val="clear" w:color="auto" w:fill="FFFFFF"/>
        <w:tabs>
          <w:tab w:val="left" w:pos="211"/>
          <w:tab w:val="left" w:leader="hyphen" w:pos="374"/>
        </w:tabs>
        <w:spacing w:before="10"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дромотропный отрицательный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 xml:space="preserve">354 </w:t>
      </w:r>
      <w:r>
        <w:rPr>
          <w:rFonts w:ascii="Times New Roman" w:hAnsi="Times New Roman" w:cs="Times New Roman"/>
          <w:sz w:val="18"/>
          <w:szCs w:val="18"/>
        </w:rPr>
        <w:tab/>
        <w:t xml:space="preserve">положительный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354</w:t>
      </w:r>
    </w:p>
    <w:p w:rsidR="00A5703E" w:rsidRDefault="00A5703E" w:rsidP="00A5703E">
      <w:pPr>
        <w:numPr>
          <w:ilvl w:val="0"/>
          <w:numId w:val="9"/>
        </w:numPr>
        <w:shd w:val="clear" w:color="auto" w:fill="FFFFFF"/>
        <w:tabs>
          <w:tab w:val="left" w:pos="211"/>
        </w:tabs>
        <w:spacing w:before="5" w:line="168" w:lineRule="exact"/>
        <w:ind w:firstLine="567"/>
        <w:rPr>
          <w:rFonts w:ascii="Times New Roman" w:hAnsi="Times New Roman" w:cs="Times New Roman"/>
          <w:sz w:val="18"/>
          <w:szCs w:val="18"/>
        </w:rPr>
      </w:pPr>
      <w:r>
        <w:rPr>
          <w:rFonts w:ascii="Times New Roman" w:hAnsi="Times New Roman" w:cs="Times New Roman"/>
          <w:spacing w:val="-4"/>
          <w:sz w:val="18"/>
          <w:szCs w:val="18"/>
        </w:rPr>
        <w:t xml:space="preserve">инотропный отрицательный </w:t>
      </w:r>
      <w:r>
        <w:rPr>
          <w:rFonts w:ascii="Times New Roman" w:hAnsi="Times New Roman" w:cs="Times New Roman"/>
          <w:spacing w:val="-4"/>
          <w:sz w:val="18"/>
          <w:szCs w:val="18"/>
          <w:lang w:val="en-US"/>
        </w:rPr>
        <w:t xml:space="preserve">I, </w:t>
      </w:r>
      <w:r>
        <w:rPr>
          <w:rFonts w:ascii="Times New Roman" w:hAnsi="Times New Roman" w:cs="Times New Roman"/>
          <w:spacing w:val="-4"/>
          <w:sz w:val="18"/>
          <w:szCs w:val="18"/>
        </w:rPr>
        <w:t>353</w:t>
      </w:r>
    </w:p>
    <w:p w:rsidR="00A5703E" w:rsidRDefault="00A5703E" w:rsidP="00A5703E">
      <w:pPr>
        <w:shd w:val="clear" w:color="auto" w:fill="FFFFFF"/>
        <w:tabs>
          <w:tab w:val="left" w:leader="hyphen" w:pos="374"/>
        </w:tabs>
        <w:spacing w:line="168" w:lineRule="exact"/>
        <w:ind w:firstLine="567"/>
      </w:pPr>
      <w:r>
        <w:rPr>
          <w:rFonts w:ascii="Times New Roman" w:hAnsi="Times New Roman" w:cs="Times New Roman"/>
          <w:sz w:val="18"/>
          <w:szCs w:val="18"/>
        </w:rPr>
        <w:tab/>
      </w:r>
      <w:r>
        <w:rPr>
          <w:rFonts w:ascii="Times New Roman" w:hAnsi="Times New Roman" w:cs="Times New Roman"/>
          <w:spacing w:val="-1"/>
          <w:sz w:val="18"/>
          <w:szCs w:val="18"/>
        </w:rPr>
        <w:t xml:space="preserve">положительный </w:t>
      </w:r>
      <w:r>
        <w:rPr>
          <w:rFonts w:ascii="Times New Roman" w:hAnsi="Times New Roman" w:cs="Times New Roman"/>
          <w:spacing w:val="-1"/>
          <w:sz w:val="18"/>
          <w:szCs w:val="18"/>
          <w:lang w:val="en-US"/>
        </w:rPr>
        <w:t xml:space="preserve">I, </w:t>
      </w:r>
      <w:r>
        <w:rPr>
          <w:rFonts w:ascii="Times New Roman" w:hAnsi="Times New Roman" w:cs="Times New Roman"/>
          <w:spacing w:val="-1"/>
          <w:sz w:val="18"/>
          <w:szCs w:val="18"/>
        </w:rPr>
        <w:t>354</w:t>
      </w:r>
    </w:p>
    <w:p w:rsidR="00A5703E" w:rsidRDefault="00A5703E" w:rsidP="00A5703E">
      <w:pPr>
        <w:shd w:val="clear" w:color="auto" w:fill="FFFFFF"/>
        <w:spacing w:before="5" w:line="168" w:lineRule="exact"/>
        <w:ind w:firstLine="567"/>
      </w:pPr>
      <w:r>
        <w:rPr>
          <w:rFonts w:ascii="Times New Roman" w:hAnsi="Times New Roman" w:cs="Times New Roman"/>
          <w:spacing w:val="-2"/>
          <w:sz w:val="18"/>
          <w:szCs w:val="18"/>
        </w:rPr>
        <w:t xml:space="preserve">Эффекторы иммуннO2о ответа </w:t>
      </w:r>
      <w:r>
        <w:rPr>
          <w:rFonts w:ascii="Times New Roman" w:hAnsi="Times New Roman" w:cs="Times New Roman"/>
          <w:spacing w:val="-2"/>
          <w:sz w:val="18"/>
          <w:szCs w:val="18"/>
          <w:lang w:val="en-US"/>
        </w:rPr>
        <w:t>I</w:t>
      </w:r>
      <w:r w:rsidRPr="0046747A">
        <w:rPr>
          <w:rFonts w:ascii="Times New Roman" w:hAnsi="Times New Roman" w:cs="Times New Roman"/>
          <w:spacing w:val="-2"/>
          <w:sz w:val="18"/>
          <w:szCs w:val="18"/>
        </w:rPr>
        <w:t xml:space="preserve">, </w:t>
      </w:r>
      <w:r>
        <w:rPr>
          <w:rFonts w:ascii="Times New Roman" w:hAnsi="Times New Roman" w:cs="Times New Roman"/>
          <w:spacing w:val="-2"/>
          <w:sz w:val="18"/>
          <w:szCs w:val="18"/>
        </w:rPr>
        <w:t xml:space="preserve">301 </w:t>
      </w:r>
      <w:r>
        <w:rPr>
          <w:rFonts w:ascii="Times New Roman" w:hAnsi="Times New Roman" w:cs="Times New Roman"/>
          <w:sz w:val="18"/>
          <w:szCs w:val="18"/>
        </w:rPr>
        <w:t xml:space="preserve">ЭхокардиO2рафия </w:t>
      </w:r>
      <w:r>
        <w:rPr>
          <w:rFonts w:ascii="Times New Roman" w:hAnsi="Times New Roman" w:cs="Times New Roman"/>
          <w:sz w:val="18"/>
          <w:szCs w:val="18"/>
          <w:lang w:val="en-US"/>
        </w:rPr>
        <w:t>I</w:t>
      </w:r>
      <w:r w:rsidRPr="0046747A">
        <w:rPr>
          <w:rFonts w:ascii="Times New Roman" w:hAnsi="Times New Roman" w:cs="Times New Roman"/>
          <w:sz w:val="18"/>
          <w:szCs w:val="18"/>
        </w:rPr>
        <w:t xml:space="preserve">, </w:t>
      </w:r>
      <w:r>
        <w:rPr>
          <w:rFonts w:ascii="Times New Roman" w:hAnsi="Times New Roman" w:cs="Times New Roman"/>
          <w:sz w:val="18"/>
          <w:szCs w:val="18"/>
        </w:rPr>
        <w:t>348</w:t>
      </w:r>
    </w:p>
    <w:p w:rsidR="00A5703E" w:rsidRDefault="00A5703E" w:rsidP="00A5703E">
      <w:pPr>
        <w:shd w:val="clear" w:color="auto" w:fill="FFFFFF"/>
        <w:spacing w:before="173" w:line="168" w:lineRule="exact"/>
        <w:ind w:firstLine="567"/>
      </w:pPr>
      <w:r>
        <w:rPr>
          <w:rFonts w:ascii="Times New Roman" w:hAnsi="Times New Roman" w:cs="Times New Roman"/>
          <w:sz w:val="18"/>
          <w:szCs w:val="18"/>
        </w:rPr>
        <w:t xml:space="preserve">Ядра (о) базальные </w:t>
      </w:r>
      <w:r>
        <w:rPr>
          <w:rFonts w:ascii="Times New Roman" w:hAnsi="Times New Roman" w:cs="Times New Roman"/>
          <w:sz w:val="18"/>
          <w:szCs w:val="18"/>
          <w:lang w:val="en-US"/>
        </w:rPr>
        <w:t xml:space="preserve">I, </w:t>
      </w:r>
      <w:r>
        <w:rPr>
          <w:rFonts w:ascii="Times New Roman" w:hAnsi="Times New Roman" w:cs="Times New Roman"/>
          <w:sz w:val="18"/>
          <w:szCs w:val="18"/>
        </w:rPr>
        <w:t>172</w:t>
      </w:r>
    </w:p>
    <w:p w:rsidR="00A5703E" w:rsidRDefault="00A5703E" w:rsidP="00A5703E">
      <w:pPr>
        <w:numPr>
          <w:ilvl w:val="0"/>
          <w:numId w:val="9"/>
        </w:numPr>
        <w:shd w:val="clear" w:color="auto" w:fill="FFFFFF"/>
        <w:tabs>
          <w:tab w:val="left" w:pos="211"/>
        </w:tabs>
        <w:spacing w:before="5" w:line="168" w:lineRule="exact"/>
        <w:ind w:firstLine="567"/>
        <w:rPr>
          <w:rFonts w:ascii="Times New Roman" w:hAnsi="Times New Roman" w:cs="Times New Roman"/>
          <w:sz w:val="18"/>
          <w:szCs w:val="18"/>
        </w:rPr>
      </w:pPr>
      <w:r>
        <w:rPr>
          <w:rFonts w:ascii="Times New Roman" w:hAnsi="Times New Roman" w:cs="Times New Roman"/>
          <w:spacing w:val="-2"/>
          <w:sz w:val="18"/>
          <w:szCs w:val="18"/>
        </w:rPr>
        <w:t xml:space="preserve">вентромедиальное </w:t>
      </w:r>
      <w:r>
        <w:rPr>
          <w:rFonts w:ascii="Times New Roman" w:hAnsi="Times New Roman" w:cs="Times New Roman"/>
          <w:spacing w:val="-2"/>
          <w:sz w:val="18"/>
          <w:szCs w:val="18"/>
          <w:lang w:val="en-US"/>
        </w:rPr>
        <w:t xml:space="preserve">I, </w:t>
      </w:r>
      <w:r>
        <w:rPr>
          <w:rFonts w:ascii="Times New Roman" w:hAnsi="Times New Roman" w:cs="Times New Roman"/>
          <w:spacing w:val="-2"/>
          <w:sz w:val="18"/>
          <w:szCs w:val="18"/>
        </w:rPr>
        <w:t>239</w:t>
      </w:r>
    </w:p>
    <w:p w:rsidR="00A5703E" w:rsidRDefault="00A5703E" w:rsidP="00A5703E">
      <w:pPr>
        <w:numPr>
          <w:ilvl w:val="0"/>
          <w:numId w:val="9"/>
        </w:numPr>
        <w:shd w:val="clear" w:color="auto" w:fill="FFFFFF"/>
        <w:tabs>
          <w:tab w:val="left" w:pos="211"/>
        </w:tabs>
        <w:spacing w:line="168" w:lineRule="exact"/>
        <w:ind w:firstLine="567"/>
        <w:rPr>
          <w:rFonts w:ascii="Times New Roman" w:hAnsi="Times New Roman" w:cs="Times New Roman"/>
          <w:sz w:val="18"/>
          <w:szCs w:val="18"/>
        </w:rPr>
      </w:pPr>
      <w:r>
        <w:rPr>
          <w:rFonts w:ascii="Times New Roman" w:hAnsi="Times New Roman" w:cs="Times New Roman"/>
          <w:sz w:val="18"/>
          <w:szCs w:val="18"/>
        </w:rPr>
        <w:t xml:space="preserve">нейроны </w:t>
      </w:r>
      <w:r>
        <w:rPr>
          <w:rFonts w:ascii="Times New Roman" w:hAnsi="Times New Roman" w:cs="Times New Roman"/>
          <w:sz w:val="18"/>
          <w:szCs w:val="18"/>
          <w:lang w:val="en-US"/>
        </w:rPr>
        <w:t xml:space="preserve">I, </w:t>
      </w:r>
      <w:r>
        <w:rPr>
          <w:rFonts w:ascii="Times New Roman" w:hAnsi="Times New Roman" w:cs="Times New Roman"/>
          <w:sz w:val="18"/>
          <w:szCs w:val="18"/>
        </w:rPr>
        <w:t>53</w:t>
      </w:r>
    </w:p>
    <w:p w:rsidR="00A5703E" w:rsidRDefault="00A5703E" w:rsidP="00A5703E">
      <w:pPr>
        <w:numPr>
          <w:ilvl w:val="0"/>
          <w:numId w:val="22"/>
        </w:numPr>
        <w:shd w:val="clear" w:color="auto" w:fill="FFFFFF"/>
        <w:tabs>
          <w:tab w:val="left" w:pos="211"/>
        </w:tabs>
        <w:spacing w:before="5" w:line="168" w:lineRule="exact"/>
        <w:ind w:firstLine="567"/>
        <w:rPr>
          <w:rFonts w:ascii="Courier New" w:hAnsi="Courier New" w:cs="Times New Roman"/>
          <w:w w:val="90"/>
          <w:sz w:val="16"/>
          <w:szCs w:val="16"/>
        </w:rPr>
      </w:pPr>
      <w:r>
        <w:rPr>
          <w:rFonts w:ascii="Courier New" w:hAnsi="Courier New" w:cs="Times New Roman"/>
          <w:spacing w:val="-11"/>
          <w:w w:val="90"/>
          <w:sz w:val="16"/>
          <w:szCs w:val="16"/>
        </w:rPr>
        <w:t>хвостатое</w:t>
      </w:r>
      <w:r>
        <w:rPr>
          <w:rFonts w:ascii="Courier New" w:hAnsi="Courier New" w:cs="Courier New"/>
          <w:spacing w:val="-11"/>
          <w:w w:val="90"/>
          <w:sz w:val="16"/>
          <w:szCs w:val="16"/>
        </w:rPr>
        <w:t xml:space="preserve"> </w:t>
      </w:r>
      <w:r>
        <w:rPr>
          <w:rFonts w:ascii="Courier New" w:hAnsi="Courier New" w:cs="Courier New"/>
          <w:spacing w:val="-11"/>
          <w:w w:val="90"/>
          <w:sz w:val="16"/>
          <w:szCs w:val="16"/>
          <w:lang w:val="en-US"/>
        </w:rPr>
        <w:t xml:space="preserve">I, </w:t>
      </w:r>
      <w:r>
        <w:rPr>
          <w:rFonts w:ascii="Courier New" w:hAnsi="Courier New" w:cs="Courier New"/>
          <w:spacing w:val="-11"/>
          <w:w w:val="90"/>
          <w:sz w:val="16"/>
          <w:szCs w:val="16"/>
        </w:rPr>
        <w:t>172, 173</w:t>
      </w:r>
    </w:p>
    <w:p w:rsidR="00A5703E" w:rsidRDefault="00A5703E" w:rsidP="00A5703E">
      <w:pPr>
        <w:numPr>
          <w:ilvl w:val="0"/>
          <w:numId w:val="22"/>
        </w:numPr>
        <w:shd w:val="clear" w:color="auto" w:fill="FFFFFF"/>
        <w:tabs>
          <w:tab w:val="left" w:pos="211"/>
        </w:tabs>
        <w:spacing w:line="168" w:lineRule="exact"/>
        <w:ind w:firstLine="567"/>
        <w:rPr>
          <w:rFonts w:ascii="Courier New" w:hAnsi="Courier New" w:cs="Times New Roman"/>
          <w:w w:val="90"/>
          <w:sz w:val="16"/>
          <w:szCs w:val="16"/>
        </w:rPr>
      </w:pPr>
      <w:r>
        <w:rPr>
          <w:rFonts w:ascii="Courier New" w:hAnsi="Courier New" w:cs="Times New Roman"/>
          <w:spacing w:val="-6"/>
          <w:w w:val="90"/>
          <w:sz w:val="16"/>
          <w:szCs w:val="16"/>
        </w:rPr>
        <w:t>паравентрикулярное</w:t>
      </w:r>
      <w:r>
        <w:rPr>
          <w:rFonts w:ascii="Courier New" w:hAnsi="Courier New" w:cs="Courier New"/>
          <w:spacing w:val="-6"/>
          <w:w w:val="90"/>
          <w:sz w:val="16"/>
          <w:szCs w:val="16"/>
        </w:rPr>
        <w:t xml:space="preserve"> </w:t>
      </w:r>
      <w:r>
        <w:rPr>
          <w:rFonts w:ascii="Courier New" w:hAnsi="Courier New" w:cs="Courier New"/>
          <w:spacing w:val="-6"/>
          <w:w w:val="90"/>
          <w:sz w:val="16"/>
          <w:szCs w:val="16"/>
          <w:lang w:val="en-US"/>
        </w:rPr>
        <w:t xml:space="preserve">I, </w:t>
      </w:r>
      <w:r>
        <w:rPr>
          <w:rFonts w:ascii="Courier New" w:hAnsi="Courier New" w:cs="Courier New"/>
          <w:spacing w:val="-6"/>
          <w:w w:val="90"/>
          <w:sz w:val="16"/>
          <w:szCs w:val="16"/>
        </w:rPr>
        <w:t>239</w:t>
      </w:r>
    </w:p>
    <w:p w:rsidR="00A5703E" w:rsidRDefault="00A5703E" w:rsidP="00A5703E">
      <w:pPr>
        <w:numPr>
          <w:ilvl w:val="0"/>
          <w:numId w:val="22"/>
        </w:numPr>
        <w:shd w:val="clear" w:color="auto" w:fill="FFFFFF"/>
        <w:tabs>
          <w:tab w:val="left" w:pos="211"/>
        </w:tabs>
        <w:spacing w:before="5" w:line="168" w:lineRule="exact"/>
        <w:ind w:firstLine="567"/>
        <w:rPr>
          <w:rFonts w:ascii="Courier New" w:hAnsi="Courier New" w:cs="Times New Roman"/>
          <w:w w:val="90"/>
          <w:sz w:val="16"/>
          <w:szCs w:val="16"/>
        </w:rPr>
      </w:pPr>
      <w:r>
        <w:rPr>
          <w:rFonts w:ascii="Courier New" w:hAnsi="Courier New" w:cs="Times New Roman"/>
          <w:w w:val="90"/>
          <w:sz w:val="16"/>
          <w:szCs w:val="16"/>
        </w:rPr>
        <w:t>супраоптическое</w:t>
      </w:r>
      <w:r>
        <w:rPr>
          <w:rFonts w:ascii="Courier New" w:hAnsi="Courier New" w:cs="Courier New"/>
          <w:w w:val="90"/>
          <w:sz w:val="16"/>
          <w:szCs w:val="16"/>
        </w:rPr>
        <w:t xml:space="preserve"> </w:t>
      </w:r>
      <w:r>
        <w:rPr>
          <w:rFonts w:ascii="Courier New" w:hAnsi="Courier New" w:cs="Courier New"/>
          <w:w w:val="90"/>
          <w:sz w:val="16"/>
          <w:szCs w:val="16"/>
          <w:lang w:val="en-US"/>
        </w:rPr>
        <w:t>I</w:t>
      </w:r>
      <w:r w:rsidRPr="0046747A">
        <w:rPr>
          <w:rFonts w:ascii="Courier New" w:hAnsi="Courier New" w:cs="Courier New"/>
          <w:w w:val="90"/>
          <w:sz w:val="16"/>
          <w:szCs w:val="16"/>
        </w:rPr>
        <w:t xml:space="preserve">, </w:t>
      </w:r>
      <w:r>
        <w:rPr>
          <w:rFonts w:ascii="Courier New" w:hAnsi="Courier New" w:cs="Courier New"/>
          <w:w w:val="90"/>
          <w:sz w:val="16"/>
          <w:szCs w:val="16"/>
        </w:rPr>
        <w:t xml:space="preserve">239 </w:t>
      </w:r>
      <w:r>
        <w:rPr>
          <w:rFonts w:ascii="Courier New" w:hAnsi="Courier New" w:cs="Times New Roman"/>
          <w:spacing w:val="-6"/>
          <w:w w:val="90"/>
          <w:sz w:val="16"/>
          <w:szCs w:val="16"/>
        </w:rPr>
        <w:t>Яркость</w:t>
      </w:r>
      <w:r>
        <w:rPr>
          <w:rFonts w:ascii="Courier New" w:hAnsi="Courier New" w:cs="Courier New"/>
          <w:spacing w:val="-6"/>
          <w:w w:val="90"/>
          <w:sz w:val="16"/>
          <w:szCs w:val="16"/>
        </w:rPr>
        <w:t xml:space="preserve"> </w:t>
      </w:r>
      <w:r>
        <w:rPr>
          <w:rFonts w:ascii="Courier New" w:hAnsi="Courier New" w:cs="Times New Roman"/>
          <w:spacing w:val="-6"/>
          <w:w w:val="90"/>
          <w:sz w:val="16"/>
          <w:szCs w:val="16"/>
        </w:rPr>
        <w:t>света</w:t>
      </w:r>
      <w:r>
        <w:rPr>
          <w:rFonts w:ascii="Courier New" w:hAnsi="Courier New" w:cs="Courier New"/>
          <w:spacing w:val="-6"/>
          <w:w w:val="90"/>
          <w:sz w:val="16"/>
          <w:szCs w:val="16"/>
        </w:rPr>
        <w:t xml:space="preserve"> </w:t>
      </w:r>
      <w:r>
        <w:rPr>
          <w:rFonts w:ascii="Courier New" w:hAnsi="Courier New" w:cs="Times New Roman"/>
          <w:spacing w:val="-6"/>
          <w:w w:val="90"/>
          <w:sz w:val="16"/>
          <w:szCs w:val="16"/>
        </w:rPr>
        <w:t>слепящая</w:t>
      </w:r>
      <w:r>
        <w:rPr>
          <w:rFonts w:ascii="Courier New" w:hAnsi="Courier New" w:cs="Courier New"/>
          <w:spacing w:val="-6"/>
          <w:w w:val="90"/>
          <w:sz w:val="16"/>
          <w:szCs w:val="16"/>
        </w:rPr>
        <w:t xml:space="preserve"> </w:t>
      </w:r>
      <w:r>
        <w:rPr>
          <w:rFonts w:ascii="Courier New" w:hAnsi="Courier New" w:cs="Courier New"/>
          <w:spacing w:val="-6"/>
          <w:w w:val="90"/>
          <w:sz w:val="16"/>
          <w:szCs w:val="16"/>
          <w:lang w:val="en-US"/>
        </w:rPr>
        <w:t>II</w:t>
      </w:r>
      <w:r w:rsidRPr="0046747A">
        <w:rPr>
          <w:rFonts w:ascii="Courier New" w:hAnsi="Courier New" w:cs="Courier New"/>
          <w:spacing w:val="-6"/>
          <w:w w:val="90"/>
          <w:sz w:val="16"/>
          <w:szCs w:val="16"/>
        </w:rPr>
        <w:t xml:space="preserve">, </w:t>
      </w:r>
      <w:r>
        <w:rPr>
          <w:rFonts w:ascii="Courier New" w:hAnsi="Courier New" w:cs="Courier New"/>
          <w:spacing w:val="-6"/>
          <w:w w:val="90"/>
          <w:sz w:val="16"/>
          <w:szCs w:val="16"/>
        </w:rPr>
        <w:t xml:space="preserve">226 </w:t>
      </w:r>
      <w:r>
        <w:rPr>
          <w:rFonts w:ascii="Courier New" w:hAnsi="Courier New" w:cs="Times New Roman"/>
          <w:spacing w:val="-3"/>
          <w:w w:val="90"/>
          <w:sz w:val="16"/>
          <w:szCs w:val="16"/>
        </w:rPr>
        <w:t>Явления</w:t>
      </w:r>
      <w:r>
        <w:rPr>
          <w:rFonts w:ascii="Courier New" w:hAnsi="Courier New" w:cs="Courier New"/>
          <w:spacing w:val="-3"/>
          <w:w w:val="90"/>
          <w:sz w:val="16"/>
          <w:szCs w:val="16"/>
        </w:rPr>
        <w:t xml:space="preserve"> </w:t>
      </w:r>
      <w:r>
        <w:rPr>
          <w:rFonts w:ascii="Courier New" w:hAnsi="Courier New" w:cs="Times New Roman"/>
          <w:spacing w:val="-3"/>
          <w:w w:val="90"/>
          <w:sz w:val="16"/>
          <w:szCs w:val="16"/>
        </w:rPr>
        <w:t>биоэлектрические</w:t>
      </w:r>
      <w:r>
        <w:rPr>
          <w:rFonts w:ascii="Courier New" w:hAnsi="Courier New" w:cs="Courier New"/>
          <w:spacing w:val="-3"/>
          <w:w w:val="90"/>
          <w:sz w:val="16"/>
          <w:szCs w:val="16"/>
        </w:rPr>
        <w:t xml:space="preserve">, </w:t>
      </w:r>
      <w:r>
        <w:rPr>
          <w:rFonts w:ascii="Courier New" w:hAnsi="Courier New" w:cs="Times New Roman"/>
          <w:b/>
          <w:bCs/>
          <w:spacing w:val="-3"/>
          <w:w w:val="90"/>
          <w:sz w:val="16"/>
          <w:szCs w:val="16"/>
        </w:rPr>
        <w:t>исследова</w:t>
      </w:r>
      <w:r>
        <w:rPr>
          <w:rFonts w:ascii="Courier New" w:hAnsi="Courier New" w:cs="Times New Roman"/>
          <w:b/>
          <w:bCs/>
          <w:spacing w:val="-3"/>
          <w:w w:val="90"/>
          <w:sz w:val="16"/>
          <w:szCs w:val="16"/>
        </w:rPr>
        <w:softHyphen/>
      </w:r>
      <w:r>
        <w:rPr>
          <w:rFonts w:ascii="Courier New" w:hAnsi="Courier New" w:cs="Times New Roman"/>
          <w:b/>
          <w:bCs/>
          <w:w w:val="90"/>
          <w:sz w:val="16"/>
          <w:szCs w:val="16"/>
        </w:rPr>
        <w:t>ния</w:t>
      </w:r>
      <w:r>
        <w:rPr>
          <w:rFonts w:ascii="Courier New" w:hAnsi="Courier New" w:cs="Courier New"/>
          <w:b/>
          <w:bCs/>
          <w:w w:val="90"/>
          <w:sz w:val="16"/>
          <w:szCs w:val="16"/>
        </w:rPr>
        <w:t xml:space="preserve"> </w:t>
      </w:r>
      <w:r>
        <w:rPr>
          <w:rFonts w:ascii="Courier New" w:hAnsi="Courier New" w:cs="Courier New"/>
          <w:w w:val="90"/>
          <w:sz w:val="16"/>
          <w:szCs w:val="16"/>
          <w:lang w:val="en-US"/>
        </w:rPr>
        <w:t>I</w:t>
      </w:r>
      <w:r w:rsidRPr="0046747A">
        <w:rPr>
          <w:rFonts w:ascii="Courier New" w:hAnsi="Courier New" w:cs="Courier New"/>
          <w:w w:val="90"/>
          <w:sz w:val="16"/>
          <w:szCs w:val="16"/>
        </w:rPr>
        <w:t xml:space="preserve">, </w:t>
      </w:r>
      <w:r>
        <w:rPr>
          <w:rFonts w:ascii="Courier New" w:hAnsi="Courier New" w:cs="Courier New"/>
          <w:w w:val="90"/>
          <w:sz w:val="16"/>
          <w:szCs w:val="16"/>
        </w:rPr>
        <w:t>10</w:t>
      </w:r>
    </w:p>
    <w:p w:rsidR="00A5703E" w:rsidRDefault="00A5703E" w:rsidP="00A5703E">
      <w:pPr>
        <w:numPr>
          <w:ilvl w:val="0"/>
          <w:numId w:val="22"/>
        </w:numPr>
        <w:shd w:val="clear" w:color="auto" w:fill="FFFFFF"/>
        <w:tabs>
          <w:tab w:val="left" w:pos="211"/>
        </w:tabs>
        <w:spacing w:before="5" w:line="168" w:lineRule="exact"/>
        <w:ind w:firstLine="567"/>
        <w:rPr>
          <w:rFonts w:ascii="Courier New" w:hAnsi="Courier New" w:cs="Times New Roman"/>
          <w:w w:val="90"/>
          <w:sz w:val="16"/>
          <w:szCs w:val="16"/>
        </w:rPr>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ind w:firstLine="567"/>
      </w:pPr>
      <w:r>
        <w:rPr>
          <w:b/>
          <w:bCs/>
          <w:spacing w:val="-4"/>
          <w:sz w:val="16"/>
          <w:szCs w:val="16"/>
        </w:rPr>
        <w:t>O2</w:t>
      </w:r>
      <w:r>
        <w:rPr>
          <w:rFonts w:cs="Times New Roman"/>
          <w:b/>
          <w:bCs/>
          <w:spacing w:val="-4"/>
          <w:sz w:val="16"/>
          <w:szCs w:val="16"/>
        </w:rPr>
        <w:t>ЛАВЛЕНИЕ</w:t>
      </w:r>
    </w:p>
    <w:p w:rsidR="00A5703E" w:rsidRDefault="00A5703E" w:rsidP="00A5703E">
      <w:pPr>
        <w:shd w:val="clear" w:color="auto" w:fill="FFFFFF"/>
        <w:tabs>
          <w:tab w:val="left" w:leader="dot" w:pos="5880"/>
          <w:tab w:val="right" w:pos="6494"/>
        </w:tabs>
        <w:spacing w:before="2117" w:line="168" w:lineRule="exact"/>
        <w:ind w:firstLine="567"/>
      </w:pPr>
      <w:r>
        <w:rPr>
          <w:rFonts w:cs="Times New Roman"/>
          <w:b/>
          <w:bCs/>
          <w:spacing w:val="24"/>
          <w:sz w:val="16"/>
          <w:szCs w:val="16"/>
        </w:rPr>
        <w:t>Глава</w:t>
      </w:r>
      <w:r>
        <w:rPr>
          <w:b/>
          <w:bCs/>
          <w:sz w:val="16"/>
          <w:szCs w:val="16"/>
        </w:rPr>
        <w:t xml:space="preserve">   </w:t>
      </w:r>
      <w:r>
        <w:rPr>
          <w:b/>
          <w:bCs/>
          <w:spacing w:val="-1"/>
          <w:sz w:val="16"/>
          <w:szCs w:val="16"/>
        </w:rPr>
        <w:t xml:space="preserve">9.    </w:t>
      </w:r>
      <w:r>
        <w:rPr>
          <w:rFonts w:cs="Times New Roman"/>
          <w:b/>
          <w:bCs/>
          <w:spacing w:val="-1"/>
          <w:sz w:val="16"/>
          <w:szCs w:val="16"/>
        </w:rPr>
        <w:t>ПИЩЕВАРЕНИЕ</w:t>
      </w:r>
      <w:r>
        <w:rPr>
          <w:b/>
          <w:bCs/>
          <w:spacing w:val="-1"/>
          <w:sz w:val="16"/>
          <w:szCs w:val="16"/>
        </w:rPr>
        <w:t xml:space="preserve">.   </w:t>
      </w:r>
      <w:r>
        <w:rPr>
          <w:rFonts w:cs="Times New Roman"/>
          <w:b/>
          <w:bCs/>
          <w:spacing w:val="-1"/>
          <w:sz w:val="16"/>
          <w:szCs w:val="16"/>
        </w:rPr>
        <w:t>Г</w:t>
      </w:r>
      <w:r>
        <w:rPr>
          <w:b/>
          <w:bCs/>
          <w:spacing w:val="-1"/>
          <w:sz w:val="16"/>
          <w:szCs w:val="16"/>
        </w:rPr>
        <w:t xml:space="preserve">. </w:t>
      </w:r>
      <w:r>
        <w:rPr>
          <w:rFonts w:cs="Times New Roman"/>
          <w:b/>
          <w:bCs/>
          <w:spacing w:val="-1"/>
          <w:sz w:val="16"/>
          <w:szCs w:val="16"/>
        </w:rPr>
        <w:t>Ф</w:t>
      </w:r>
      <w:r>
        <w:rPr>
          <w:b/>
          <w:bCs/>
          <w:spacing w:val="-1"/>
          <w:sz w:val="16"/>
          <w:szCs w:val="16"/>
        </w:rPr>
        <w:t xml:space="preserve">. </w:t>
      </w:r>
      <w:r>
        <w:rPr>
          <w:rFonts w:cs="Times New Roman"/>
          <w:b/>
          <w:bCs/>
          <w:spacing w:val="-1"/>
          <w:sz w:val="16"/>
          <w:szCs w:val="16"/>
        </w:rPr>
        <w:t>Коротько</w:t>
      </w:r>
      <w:r>
        <w:rPr>
          <w:b/>
          <w:bCs/>
          <w:sz w:val="16"/>
          <w:szCs w:val="16"/>
        </w:rPr>
        <w:tab/>
      </w:r>
      <w:r>
        <w:rPr>
          <w:b/>
          <w:bCs/>
          <w:sz w:val="16"/>
          <w:szCs w:val="16"/>
        </w:rPr>
        <w:tab/>
        <w:t>4</w:t>
      </w:r>
    </w:p>
    <w:p w:rsidR="00A5703E" w:rsidRDefault="00A5703E" w:rsidP="00A5703E">
      <w:pPr>
        <w:numPr>
          <w:ilvl w:val="0"/>
          <w:numId w:val="24"/>
        </w:numPr>
        <w:shd w:val="clear" w:color="auto" w:fill="FFFFFF"/>
        <w:tabs>
          <w:tab w:val="left" w:pos="1445"/>
          <w:tab w:val="left" w:leader="dot" w:pos="5880"/>
          <w:tab w:val="right" w:pos="6494"/>
        </w:tabs>
        <w:spacing w:line="168" w:lineRule="exact"/>
        <w:ind w:firstLine="567"/>
        <w:rPr>
          <w:rFonts w:ascii="Times New Roman" w:hAnsi="Times New Roman" w:cs="Times New Roman"/>
          <w:spacing w:val="-7"/>
          <w:sz w:val="18"/>
          <w:szCs w:val="18"/>
        </w:rPr>
      </w:pPr>
      <w:r>
        <w:rPr>
          <w:rFonts w:ascii="Times New Roman" w:hAnsi="Times New Roman" w:cs="Times New Roman"/>
          <w:spacing w:val="-3"/>
          <w:sz w:val="18"/>
          <w:szCs w:val="18"/>
        </w:rPr>
        <w:t>ФизиолO2ические основы голода и насыщения</w:t>
      </w:r>
      <w:r>
        <w:rPr>
          <w:rFonts w:ascii="Times New Roman" w:hAnsi="Times New Roman" w:cs="Times New Roman"/>
          <w:sz w:val="18"/>
          <w:szCs w:val="18"/>
        </w:rPr>
        <w:tab/>
      </w:r>
      <w:r>
        <w:rPr>
          <w:rFonts w:hAnsi="Times New Roman"/>
          <w:sz w:val="18"/>
          <w:szCs w:val="18"/>
        </w:rPr>
        <w:tab/>
      </w:r>
      <w:r>
        <w:rPr>
          <w:rFonts w:ascii="Times New Roman" w:hAnsi="Times New Roman" w:cs="Times New Roman"/>
          <w:sz w:val="18"/>
          <w:szCs w:val="18"/>
        </w:rPr>
        <w:t>4</w:t>
      </w:r>
    </w:p>
    <w:p w:rsidR="00A5703E" w:rsidRDefault="00A5703E" w:rsidP="00A5703E">
      <w:pPr>
        <w:numPr>
          <w:ilvl w:val="0"/>
          <w:numId w:val="24"/>
        </w:numPr>
        <w:shd w:val="clear" w:color="auto" w:fill="FFFFFF"/>
        <w:tabs>
          <w:tab w:val="left" w:pos="1445"/>
          <w:tab w:val="left" w:leader="dot" w:pos="5885"/>
          <w:tab w:val="right" w:pos="6494"/>
        </w:tabs>
        <w:spacing w:line="168" w:lineRule="exact"/>
        <w:ind w:firstLine="567"/>
        <w:rPr>
          <w:rFonts w:ascii="Times New Roman" w:hAnsi="Times New Roman" w:cs="Times New Roman"/>
          <w:spacing w:val="-7"/>
          <w:sz w:val="18"/>
          <w:szCs w:val="18"/>
        </w:rPr>
      </w:pPr>
      <w:r>
        <w:rPr>
          <w:rFonts w:ascii="Times New Roman" w:hAnsi="Times New Roman" w:cs="Times New Roman"/>
          <w:spacing w:val="-1"/>
          <w:sz w:val="18"/>
          <w:szCs w:val="18"/>
        </w:rPr>
        <w:t>Сущность пищеварения. Конвейерный принцип организа</w:t>
      </w:r>
      <w:r>
        <w:rPr>
          <w:rFonts w:ascii="Times New Roman" w:hAnsi="Times New Roman" w:cs="Times New Roman"/>
          <w:spacing w:val="-1"/>
          <w:sz w:val="18"/>
          <w:szCs w:val="18"/>
        </w:rPr>
        <w:softHyphen/>
        <w:t>ции пищеварения</w:t>
      </w:r>
      <w:r>
        <w:rPr>
          <w:rFonts w:ascii="Times New Roman" w:hAnsi="Times New Roman" w:cs="Times New Roman"/>
          <w:sz w:val="18"/>
          <w:szCs w:val="18"/>
        </w:rPr>
        <w:tab/>
      </w:r>
      <w:r>
        <w:rPr>
          <w:rFonts w:hAnsi="Times New Roman"/>
          <w:sz w:val="18"/>
          <w:szCs w:val="18"/>
        </w:rPr>
        <w:tab/>
      </w:r>
      <w:r>
        <w:rPr>
          <w:rFonts w:ascii="Times New Roman" w:hAnsi="Times New Roman" w:cs="Times New Roman"/>
          <w:sz w:val="18"/>
          <w:szCs w:val="18"/>
        </w:rPr>
        <w:t>8</w:t>
      </w:r>
    </w:p>
    <w:p w:rsidR="00A5703E" w:rsidRDefault="00A5703E" w:rsidP="00A5703E">
      <w:pPr>
        <w:ind w:firstLine="567"/>
        <w:rPr>
          <w:rFonts w:cs="Times New Roman"/>
          <w:sz w:val="2"/>
          <w:szCs w:val="2"/>
        </w:rPr>
      </w:pPr>
    </w:p>
    <w:p w:rsidR="00A5703E" w:rsidRDefault="00A5703E" w:rsidP="00A5703E">
      <w:pPr>
        <w:numPr>
          <w:ilvl w:val="0"/>
          <w:numId w:val="25"/>
        </w:numPr>
        <w:shd w:val="clear" w:color="auto" w:fill="FFFFFF"/>
        <w:tabs>
          <w:tab w:val="left" w:pos="1910"/>
          <w:tab w:val="left" w:leader="dot" w:pos="5885"/>
          <w:tab w:val="right" w:pos="6494"/>
        </w:tabs>
        <w:spacing w:line="168" w:lineRule="exact"/>
        <w:ind w:firstLine="567"/>
        <w:rPr>
          <w:rFonts w:ascii="Times New Roman" w:hAnsi="Times New Roman" w:cs="Times New Roman"/>
          <w:spacing w:val="-7"/>
          <w:sz w:val="18"/>
          <w:szCs w:val="18"/>
        </w:rPr>
      </w:pPr>
      <w:r>
        <w:rPr>
          <w:rFonts w:ascii="Times New Roman" w:hAnsi="Times New Roman" w:cs="Times New Roman"/>
          <w:spacing w:val="-2"/>
          <w:sz w:val="18"/>
          <w:szCs w:val="18"/>
        </w:rPr>
        <w:t>Пищеварение и его значение</w:t>
      </w:r>
      <w:r>
        <w:rPr>
          <w:rFonts w:ascii="Times New Roman" w:hAnsi="Times New Roman" w:cs="Times New Roman"/>
          <w:sz w:val="18"/>
          <w:szCs w:val="18"/>
        </w:rPr>
        <w:tab/>
      </w:r>
      <w:r>
        <w:rPr>
          <w:rFonts w:hAnsi="Times New Roman"/>
          <w:sz w:val="18"/>
          <w:szCs w:val="18"/>
        </w:rPr>
        <w:tab/>
      </w:r>
      <w:r>
        <w:rPr>
          <w:rFonts w:ascii="Times New Roman" w:hAnsi="Times New Roman" w:cs="Times New Roman"/>
          <w:sz w:val="18"/>
          <w:szCs w:val="18"/>
        </w:rPr>
        <w:t>8</w:t>
      </w:r>
    </w:p>
    <w:p w:rsidR="00A5703E" w:rsidRDefault="00A5703E" w:rsidP="00A5703E">
      <w:pPr>
        <w:numPr>
          <w:ilvl w:val="0"/>
          <w:numId w:val="25"/>
        </w:numPr>
        <w:shd w:val="clear" w:color="auto" w:fill="FFFFFF"/>
        <w:tabs>
          <w:tab w:val="left" w:pos="1910"/>
          <w:tab w:val="left" w:leader="dot" w:pos="6202"/>
        </w:tabs>
        <w:spacing w:line="168" w:lineRule="exact"/>
        <w:ind w:firstLine="567"/>
        <w:rPr>
          <w:rFonts w:ascii="Times New Roman" w:hAnsi="Times New Roman" w:cs="Times New Roman"/>
          <w:spacing w:val="-7"/>
          <w:sz w:val="18"/>
          <w:szCs w:val="18"/>
        </w:rPr>
      </w:pPr>
      <w:r>
        <w:rPr>
          <w:rFonts w:ascii="Times New Roman" w:hAnsi="Times New Roman" w:cs="Times New Roman"/>
          <w:sz w:val="18"/>
          <w:szCs w:val="18"/>
        </w:rPr>
        <w:t>Типы пищеварения</w:t>
      </w:r>
      <w:r>
        <w:rPr>
          <w:rFonts w:ascii="Times New Roman" w:hAnsi="Times New Roman" w:cs="Times New Roman"/>
          <w:sz w:val="18"/>
          <w:szCs w:val="18"/>
        </w:rPr>
        <w:tab/>
        <w:t>8</w:t>
      </w:r>
    </w:p>
    <w:p w:rsidR="00A5703E" w:rsidRDefault="00A5703E" w:rsidP="00A5703E">
      <w:pPr>
        <w:numPr>
          <w:ilvl w:val="0"/>
          <w:numId w:val="25"/>
        </w:numPr>
        <w:shd w:val="clear" w:color="auto" w:fill="FFFFFF"/>
        <w:tabs>
          <w:tab w:val="left" w:pos="1910"/>
          <w:tab w:val="right" w:pos="6494"/>
        </w:tabs>
        <w:spacing w:line="168" w:lineRule="exact"/>
        <w:ind w:firstLine="567"/>
        <w:rPr>
          <w:rFonts w:ascii="Times New Roman" w:hAnsi="Times New Roman" w:cs="Times New Roman"/>
          <w:spacing w:val="-6"/>
          <w:sz w:val="18"/>
          <w:szCs w:val="18"/>
        </w:rPr>
      </w:pPr>
      <w:r>
        <w:rPr>
          <w:rFonts w:ascii="Times New Roman" w:hAnsi="Times New Roman" w:cs="Times New Roman"/>
          <w:spacing w:val="-5"/>
          <w:sz w:val="18"/>
          <w:szCs w:val="18"/>
        </w:rPr>
        <w:t>Конвейерный принцип организации пищеварения .    .</w:t>
      </w:r>
      <w:r>
        <w:rPr>
          <w:rFonts w:hAnsi="Times New Roman"/>
          <w:sz w:val="18"/>
          <w:szCs w:val="18"/>
        </w:rPr>
        <w:tab/>
      </w:r>
      <w:r>
        <w:rPr>
          <w:rFonts w:ascii="Times New Roman" w:hAnsi="Times New Roman" w:cs="Times New Roman"/>
          <w:spacing w:val="-20"/>
          <w:sz w:val="18"/>
          <w:szCs w:val="18"/>
        </w:rPr>
        <w:t>11</w:t>
      </w:r>
    </w:p>
    <w:p w:rsidR="00A5703E" w:rsidRDefault="00A5703E" w:rsidP="00A5703E">
      <w:pPr>
        <w:shd w:val="clear" w:color="auto" w:fill="FFFFFF"/>
        <w:tabs>
          <w:tab w:val="left" w:pos="1445"/>
          <w:tab w:val="right" w:pos="6494"/>
        </w:tabs>
        <w:spacing w:before="5" w:line="168" w:lineRule="exact"/>
        <w:ind w:firstLine="567"/>
      </w:pPr>
      <w:r>
        <w:rPr>
          <w:rFonts w:ascii="Times New Roman" w:hAnsi="Times New Roman" w:cs="Times New Roman"/>
          <w:spacing w:val="-7"/>
          <w:sz w:val="18"/>
          <w:szCs w:val="18"/>
        </w:rPr>
        <w:t>9.3.</w:t>
      </w:r>
      <w:r>
        <w:rPr>
          <w:rFonts w:ascii="Times New Roman" w:hAnsi="Times New Roman" w:cs="Times New Roman"/>
          <w:sz w:val="18"/>
          <w:szCs w:val="18"/>
        </w:rPr>
        <w:tab/>
      </w:r>
      <w:r>
        <w:rPr>
          <w:rFonts w:ascii="Times New Roman" w:hAnsi="Times New Roman" w:cs="Times New Roman"/>
          <w:spacing w:val="-2"/>
          <w:sz w:val="18"/>
          <w:szCs w:val="18"/>
        </w:rPr>
        <w:t>Пищеварительные функции пищеварительнO2о тракта .    .</w:t>
      </w:r>
      <w:r>
        <w:rPr>
          <w:rFonts w:hAnsi="Times New Roman"/>
          <w:sz w:val="18"/>
          <w:szCs w:val="18"/>
        </w:rPr>
        <w:tab/>
      </w:r>
      <w:r>
        <w:rPr>
          <w:rFonts w:ascii="Times New Roman" w:hAnsi="Times New Roman" w:cs="Times New Roman"/>
          <w:spacing w:val="-16"/>
          <w:sz w:val="18"/>
          <w:szCs w:val="18"/>
        </w:rPr>
        <w:t>12</w:t>
      </w:r>
    </w:p>
    <w:p w:rsidR="00A5703E" w:rsidRDefault="00A5703E" w:rsidP="00A5703E">
      <w:pPr>
        <w:numPr>
          <w:ilvl w:val="0"/>
          <w:numId w:val="26"/>
        </w:numPr>
        <w:shd w:val="clear" w:color="auto" w:fill="FFFFFF"/>
        <w:tabs>
          <w:tab w:val="left" w:pos="1915"/>
          <w:tab w:val="left" w:leader="dot" w:pos="5890"/>
          <w:tab w:val="right" w:pos="6494"/>
        </w:tabs>
        <w:spacing w:before="5" w:line="168" w:lineRule="exact"/>
        <w:ind w:firstLine="567"/>
        <w:rPr>
          <w:rFonts w:ascii="Times New Roman" w:hAnsi="Times New Roman" w:cs="Times New Roman"/>
          <w:spacing w:val="-7"/>
          <w:sz w:val="18"/>
          <w:szCs w:val="18"/>
        </w:rPr>
      </w:pPr>
      <w:r>
        <w:rPr>
          <w:rFonts w:ascii="Times New Roman" w:hAnsi="Times New Roman" w:cs="Times New Roman"/>
          <w:spacing w:val="-2"/>
          <w:sz w:val="18"/>
          <w:szCs w:val="18"/>
        </w:rPr>
        <w:t>Секреция пищеварительных желез</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6"/>
          <w:sz w:val="18"/>
          <w:szCs w:val="18"/>
        </w:rPr>
        <w:t>12</w:t>
      </w:r>
    </w:p>
    <w:p w:rsidR="00A5703E" w:rsidRDefault="00A5703E" w:rsidP="00A5703E">
      <w:pPr>
        <w:numPr>
          <w:ilvl w:val="0"/>
          <w:numId w:val="26"/>
        </w:numPr>
        <w:shd w:val="clear" w:color="auto" w:fill="FFFFFF"/>
        <w:tabs>
          <w:tab w:val="left" w:pos="1915"/>
          <w:tab w:val="right" w:pos="6494"/>
        </w:tabs>
        <w:spacing w:line="168" w:lineRule="exact"/>
        <w:ind w:firstLine="567"/>
        <w:rPr>
          <w:rFonts w:ascii="Times New Roman" w:hAnsi="Times New Roman" w:cs="Times New Roman"/>
          <w:spacing w:val="-7"/>
          <w:sz w:val="18"/>
          <w:szCs w:val="18"/>
        </w:rPr>
      </w:pPr>
      <w:r>
        <w:rPr>
          <w:rFonts w:ascii="Times New Roman" w:hAnsi="Times New Roman" w:cs="Times New Roman"/>
          <w:spacing w:val="-3"/>
          <w:sz w:val="18"/>
          <w:szCs w:val="18"/>
        </w:rPr>
        <w:t xml:space="preserve">Моторная функция пищеварительнO2о тракта </w:t>
      </w:r>
      <w:r>
        <w:rPr>
          <w:rFonts w:ascii="Times New Roman" w:hAnsi="Times New Roman" w:cs="Times New Roman"/>
          <w:sz w:val="18"/>
          <w:szCs w:val="18"/>
        </w:rPr>
        <w:t>...</w:t>
      </w:r>
      <w:r>
        <w:rPr>
          <w:rFonts w:hAnsi="Times New Roman"/>
          <w:sz w:val="18"/>
          <w:szCs w:val="18"/>
        </w:rPr>
        <w:tab/>
      </w:r>
      <w:r>
        <w:rPr>
          <w:rFonts w:ascii="Times New Roman" w:hAnsi="Times New Roman" w:cs="Times New Roman"/>
          <w:spacing w:val="-16"/>
          <w:sz w:val="18"/>
          <w:szCs w:val="18"/>
        </w:rPr>
        <w:t>13</w:t>
      </w:r>
    </w:p>
    <w:p w:rsidR="00A5703E" w:rsidRDefault="00A5703E" w:rsidP="00A5703E">
      <w:pPr>
        <w:numPr>
          <w:ilvl w:val="0"/>
          <w:numId w:val="26"/>
        </w:numPr>
        <w:shd w:val="clear" w:color="auto" w:fill="FFFFFF"/>
        <w:tabs>
          <w:tab w:val="left" w:pos="1915"/>
          <w:tab w:val="left" w:leader="dot" w:pos="5899"/>
          <w:tab w:val="right" w:pos="6494"/>
        </w:tabs>
        <w:spacing w:before="5" w:line="168" w:lineRule="exact"/>
        <w:ind w:firstLine="567"/>
        <w:rPr>
          <w:rFonts w:ascii="Times New Roman" w:hAnsi="Times New Roman" w:cs="Times New Roman"/>
          <w:spacing w:val="-8"/>
          <w:sz w:val="18"/>
          <w:szCs w:val="18"/>
        </w:rPr>
      </w:pPr>
      <w:r>
        <w:rPr>
          <w:rFonts w:ascii="Times New Roman" w:hAnsi="Times New Roman" w:cs="Times New Roman"/>
          <w:spacing w:val="-5"/>
          <w:sz w:val="18"/>
          <w:szCs w:val="18"/>
        </w:rPr>
        <w:t>Всасывание</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3"/>
          <w:sz w:val="18"/>
          <w:szCs w:val="18"/>
        </w:rPr>
        <w:t>15</w:t>
      </w:r>
    </w:p>
    <w:p w:rsidR="00A5703E" w:rsidRDefault="00A5703E" w:rsidP="00A5703E">
      <w:pPr>
        <w:numPr>
          <w:ilvl w:val="0"/>
          <w:numId w:val="26"/>
        </w:numPr>
        <w:shd w:val="clear" w:color="auto" w:fill="FFFFFF"/>
        <w:tabs>
          <w:tab w:val="left" w:pos="1915"/>
          <w:tab w:val="right" w:pos="6494"/>
        </w:tabs>
        <w:spacing w:line="168" w:lineRule="exact"/>
        <w:ind w:firstLine="567"/>
        <w:rPr>
          <w:rFonts w:ascii="Times New Roman" w:hAnsi="Times New Roman" w:cs="Times New Roman"/>
          <w:spacing w:val="-8"/>
          <w:sz w:val="18"/>
          <w:szCs w:val="18"/>
        </w:rPr>
      </w:pPr>
      <w:r>
        <w:rPr>
          <w:rFonts w:ascii="Times New Roman" w:hAnsi="Times New Roman" w:cs="Times New Roman"/>
          <w:spacing w:val="-4"/>
          <w:sz w:val="18"/>
          <w:szCs w:val="18"/>
        </w:rPr>
        <w:t xml:space="preserve">Методы изучения пищеварительных функций </w:t>
      </w:r>
      <w:r>
        <w:rPr>
          <w:rFonts w:ascii="Times New Roman" w:hAnsi="Times New Roman" w:cs="Times New Roman"/>
          <w:sz w:val="18"/>
          <w:szCs w:val="18"/>
        </w:rPr>
        <w:t>...</w:t>
      </w:r>
      <w:r>
        <w:rPr>
          <w:rFonts w:hAnsi="Times New Roman"/>
          <w:sz w:val="18"/>
          <w:szCs w:val="18"/>
        </w:rPr>
        <w:tab/>
      </w:r>
      <w:r>
        <w:rPr>
          <w:rFonts w:ascii="Times New Roman" w:hAnsi="Times New Roman" w:cs="Times New Roman"/>
          <w:spacing w:val="-18"/>
          <w:sz w:val="18"/>
          <w:szCs w:val="18"/>
        </w:rPr>
        <w:t>18</w:t>
      </w:r>
    </w:p>
    <w:p w:rsidR="00A5703E" w:rsidRDefault="00A5703E" w:rsidP="00A5703E">
      <w:pPr>
        <w:ind w:firstLine="567"/>
        <w:rPr>
          <w:rFonts w:cs="Times New Roman"/>
          <w:sz w:val="2"/>
          <w:szCs w:val="2"/>
        </w:rPr>
      </w:pPr>
    </w:p>
    <w:p w:rsidR="00A5703E" w:rsidRDefault="00A5703E" w:rsidP="00A5703E">
      <w:pPr>
        <w:numPr>
          <w:ilvl w:val="0"/>
          <w:numId w:val="27"/>
        </w:numPr>
        <w:shd w:val="clear" w:color="auto" w:fill="FFFFFF"/>
        <w:tabs>
          <w:tab w:val="left" w:pos="2506"/>
          <w:tab w:val="left" w:leader="dot" w:pos="5899"/>
          <w:tab w:val="right" w:pos="6494"/>
        </w:tabs>
        <w:spacing w:before="5" w:line="168" w:lineRule="exact"/>
        <w:ind w:firstLine="567"/>
        <w:rPr>
          <w:rFonts w:ascii="Times New Roman" w:hAnsi="Times New Roman" w:cs="Times New Roman"/>
          <w:spacing w:val="-7"/>
          <w:sz w:val="18"/>
          <w:szCs w:val="18"/>
        </w:rPr>
      </w:pPr>
      <w:r>
        <w:rPr>
          <w:rFonts w:ascii="Times New Roman" w:hAnsi="Times New Roman" w:cs="Times New Roman"/>
          <w:spacing w:val="-3"/>
          <w:sz w:val="18"/>
          <w:szCs w:val="18"/>
        </w:rPr>
        <w:t>Экспериментальные  методы</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6"/>
          <w:sz w:val="18"/>
          <w:szCs w:val="18"/>
        </w:rPr>
        <w:t>18</w:t>
      </w:r>
    </w:p>
    <w:p w:rsidR="00A5703E" w:rsidRDefault="00A5703E" w:rsidP="00A5703E">
      <w:pPr>
        <w:numPr>
          <w:ilvl w:val="0"/>
          <w:numId w:val="28"/>
        </w:numPr>
        <w:shd w:val="clear" w:color="auto" w:fill="FFFFFF"/>
        <w:tabs>
          <w:tab w:val="left" w:pos="2506"/>
          <w:tab w:val="left" w:leader="dot" w:pos="5899"/>
          <w:tab w:val="right" w:pos="6494"/>
        </w:tabs>
        <w:spacing w:before="5" w:line="168" w:lineRule="exact"/>
        <w:ind w:right="62" w:firstLine="567"/>
        <w:jc w:val="both"/>
        <w:rPr>
          <w:rFonts w:ascii="Times New Roman" w:hAnsi="Times New Roman" w:cs="Times New Roman"/>
          <w:spacing w:val="-6"/>
          <w:sz w:val="18"/>
          <w:szCs w:val="18"/>
        </w:rPr>
      </w:pPr>
      <w:r>
        <w:rPr>
          <w:rFonts w:ascii="Times New Roman" w:hAnsi="Times New Roman" w:cs="Times New Roman"/>
          <w:spacing w:val="-3"/>
          <w:sz w:val="18"/>
          <w:szCs w:val="18"/>
        </w:rPr>
        <w:t xml:space="preserve">Исследование пищеварительных функций у </w:t>
      </w:r>
      <w:r>
        <w:rPr>
          <w:rFonts w:ascii="Times New Roman" w:hAnsi="Times New Roman" w:cs="Times New Roman"/>
          <w:spacing w:val="-4"/>
          <w:sz w:val="18"/>
          <w:szCs w:val="18"/>
        </w:rPr>
        <w:t>человека</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7"/>
          <w:sz w:val="18"/>
          <w:szCs w:val="18"/>
        </w:rPr>
        <w:t>21</w:t>
      </w:r>
    </w:p>
    <w:p w:rsidR="00A5703E" w:rsidRDefault="00A5703E" w:rsidP="00A5703E">
      <w:pPr>
        <w:shd w:val="clear" w:color="auto" w:fill="FFFFFF"/>
        <w:tabs>
          <w:tab w:val="left" w:pos="1915"/>
          <w:tab w:val="left" w:leader="dot" w:pos="5899"/>
          <w:tab w:val="right" w:pos="6494"/>
        </w:tabs>
        <w:spacing w:before="5" w:line="168" w:lineRule="exact"/>
        <w:ind w:firstLine="567"/>
      </w:pPr>
      <w:r>
        <w:rPr>
          <w:rFonts w:ascii="Times New Roman" w:hAnsi="Times New Roman" w:cs="Times New Roman"/>
          <w:spacing w:val="-7"/>
          <w:sz w:val="18"/>
          <w:szCs w:val="18"/>
        </w:rPr>
        <w:t>9.3.5.</w:t>
      </w:r>
      <w:r>
        <w:rPr>
          <w:rFonts w:ascii="Times New Roman" w:hAnsi="Times New Roman" w:cs="Times New Roman"/>
          <w:sz w:val="18"/>
          <w:szCs w:val="18"/>
        </w:rPr>
        <w:tab/>
        <w:t>Регуляция пищеварительных функций</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8"/>
          <w:sz w:val="18"/>
          <w:szCs w:val="18"/>
        </w:rPr>
        <w:t>26</w:t>
      </w:r>
    </w:p>
    <w:p w:rsidR="00A5703E" w:rsidRDefault="00A5703E" w:rsidP="00A5703E">
      <w:pPr>
        <w:numPr>
          <w:ilvl w:val="0"/>
          <w:numId w:val="29"/>
        </w:numPr>
        <w:shd w:val="clear" w:color="auto" w:fill="FFFFFF"/>
        <w:tabs>
          <w:tab w:val="left" w:pos="2506"/>
          <w:tab w:val="left" w:leader="dot" w:pos="5904"/>
          <w:tab w:val="right" w:pos="6494"/>
        </w:tabs>
        <w:spacing w:line="168" w:lineRule="exact"/>
        <w:ind w:right="43" w:firstLine="567"/>
        <w:jc w:val="both"/>
        <w:rPr>
          <w:rFonts w:ascii="Times New Roman" w:hAnsi="Times New Roman" w:cs="Times New Roman"/>
          <w:spacing w:val="-6"/>
          <w:sz w:val="18"/>
          <w:szCs w:val="18"/>
        </w:rPr>
      </w:pPr>
      <w:r>
        <w:rPr>
          <w:rFonts w:ascii="Times New Roman" w:hAnsi="Times New Roman" w:cs="Times New Roman"/>
          <w:spacing w:val="-3"/>
          <w:sz w:val="18"/>
          <w:szCs w:val="18"/>
        </w:rPr>
        <w:t>Системные механизмы управления пищева</w:t>
      </w:r>
      <w:r>
        <w:rPr>
          <w:rFonts w:ascii="Times New Roman" w:hAnsi="Times New Roman" w:cs="Times New Roman"/>
          <w:spacing w:val="-3"/>
          <w:sz w:val="18"/>
          <w:szCs w:val="18"/>
        </w:rPr>
        <w:softHyphen/>
        <w:t>рительной деятельностью. Рефлекторные ме</w:t>
      </w:r>
      <w:r>
        <w:rPr>
          <w:rFonts w:ascii="Times New Roman" w:hAnsi="Times New Roman" w:cs="Times New Roman"/>
          <w:spacing w:val="-3"/>
          <w:sz w:val="18"/>
          <w:szCs w:val="18"/>
        </w:rPr>
        <w:softHyphen/>
      </w:r>
      <w:r>
        <w:rPr>
          <w:rFonts w:ascii="Times New Roman" w:hAnsi="Times New Roman" w:cs="Times New Roman"/>
          <w:spacing w:val="-2"/>
          <w:sz w:val="18"/>
          <w:szCs w:val="18"/>
        </w:rPr>
        <w:t xml:space="preserve">ханизмы   </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2"/>
          <w:sz w:val="18"/>
          <w:szCs w:val="18"/>
        </w:rPr>
        <w:t>26</w:t>
      </w:r>
    </w:p>
    <w:p w:rsidR="00A5703E" w:rsidRDefault="00A5703E" w:rsidP="00A5703E">
      <w:pPr>
        <w:numPr>
          <w:ilvl w:val="0"/>
          <w:numId w:val="29"/>
        </w:numPr>
        <w:shd w:val="clear" w:color="auto" w:fill="FFFFFF"/>
        <w:tabs>
          <w:tab w:val="left" w:pos="2506"/>
          <w:tab w:val="left" w:leader="dot" w:pos="5914"/>
          <w:tab w:val="right" w:pos="6494"/>
        </w:tabs>
        <w:spacing w:line="168" w:lineRule="exact"/>
        <w:ind w:right="34" w:firstLine="567"/>
        <w:jc w:val="both"/>
        <w:rPr>
          <w:rFonts w:ascii="Times New Roman" w:hAnsi="Times New Roman" w:cs="Times New Roman"/>
          <w:spacing w:val="-6"/>
          <w:sz w:val="18"/>
          <w:szCs w:val="18"/>
        </w:rPr>
      </w:pPr>
      <w:r>
        <w:rPr>
          <w:rFonts w:ascii="Times New Roman" w:hAnsi="Times New Roman" w:cs="Times New Roman"/>
          <w:spacing w:val="-3"/>
          <w:sz w:val="18"/>
          <w:szCs w:val="18"/>
        </w:rPr>
        <w:t xml:space="preserve">Роль регуляторных пептидов в деятельности </w:t>
      </w:r>
      <w:r>
        <w:rPr>
          <w:rFonts w:ascii="Times New Roman" w:hAnsi="Times New Roman" w:cs="Times New Roman"/>
          <w:spacing w:val="-1"/>
          <w:sz w:val="18"/>
          <w:szCs w:val="18"/>
        </w:rPr>
        <w:t>пищеварительнO2о тракта</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9"/>
          <w:sz w:val="18"/>
          <w:szCs w:val="18"/>
        </w:rPr>
        <w:t>30</w:t>
      </w:r>
    </w:p>
    <w:p w:rsidR="00A5703E" w:rsidRDefault="00A5703E" w:rsidP="00A5703E">
      <w:pPr>
        <w:numPr>
          <w:ilvl w:val="0"/>
          <w:numId w:val="29"/>
        </w:numPr>
        <w:shd w:val="clear" w:color="auto" w:fill="FFFFFF"/>
        <w:tabs>
          <w:tab w:val="left" w:pos="2506"/>
          <w:tab w:val="left" w:leader="dot" w:pos="5914"/>
          <w:tab w:val="right" w:pos="6494"/>
        </w:tabs>
        <w:spacing w:before="5" w:line="168" w:lineRule="exact"/>
        <w:ind w:right="34" w:firstLine="567"/>
        <w:jc w:val="both"/>
        <w:rPr>
          <w:rFonts w:ascii="Times New Roman" w:hAnsi="Times New Roman" w:cs="Times New Roman"/>
          <w:spacing w:val="-7"/>
          <w:sz w:val="18"/>
          <w:szCs w:val="18"/>
        </w:rPr>
      </w:pPr>
      <w:r>
        <w:rPr>
          <w:rFonts w:ascii="Times New Roman" w:hAnsi="Times New Roman" w:cs="Times New Roman"/>
          <w:spacing w:val="-2"/>
          <w:sz w:val="18"/>
          <w:szCs w:val="18"/>
        </w:rPr>
        <w:t>Кровоснабжение и функциональная актив</w:t>
      </w:r>
      <w:r>
        <w:rPr>
          <w:rFonts w:ascii="Times New Roman" w:hAnsi="Times New Roman" w:cs="Times New Roman"/>
          <w:spacing w:val="-2"/>
          <w:sz w:val="18"/>
          <w:szCs w:val="18"/>
        </w:rPr>
        <w:softHyphen/>
      </w:r>
      <w:r>
        <w:rPr>
          <w:rFonts w:ascii="Times New Roman" w:hAnsi="Times New Roman" w:cs="Times New Roman"/>
          <w:spacing w:val="-1"/>
          <w:sz w:val="18"/>
          <w:szCs w:val="18"/>
        </w:rPr>
        <w:t>ность пищеварительнO2о тракта</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9"/>
          <w:sz w:val="18"/>
          <w:szCs w:val="18"/>
        </w:rPr>
        <w:t>33</w:t>
      </w:r>
    </w:p>
    <w:p w:rsidR="00A5703E" w:rsidRDefault="00A5703E" w:rsidP="00A5703E">
      <w:pPr>
        <w:numPr>
          <w:ilvl w:val="0"/>
          <w:numId w:val="29"/>
        </w:numPr>
        <w:shd w:val="clear" w:color="auto" w:fill="FFFFFF"/>
        <w:tabs>
          <w:tab w:val="left" w:pos="2506"/>
          <w:tab w:val="left" w:leader="dot" w:pos="5914"/>
          <w:tab w:val="right" w:pos="6494"/>
        </w:tabs>
        <w:spacing w:line="168" w:lineRule="exact"/>
        <w:ind w:right="29" w:firstLine="567"/>
        <w:jc w:val="both"/>
        <w:rPr>
          <w:rFonts w:ascii="Times New Roman" w:hAnsi="Times New Roman" w:cs="Times New Roman"/>
          <w:spacing w:val="-6"/>
          <w:sz w:val="18"/>
          <w:szCs w:val="18"/>
        </w:rPr>
      </w:pPr>
      <w:r>
        <w:rPr>
          <w:rFonts w:ascii="Times New Roman" w:hAnsi="Times New Roman" w:cs="Times New Roman"/>
          <w:spacing w:val="-2"/>
          <w:sz w:val="18"/>
          <w:szCs w:val="18"/>
        </w:rPr>
        <w:t>Периодическая деятельность органов пище</w:t>
      </w:r>
      <w:r>
        <w:rPr>
          <w:rFonts w:ascii="Times New Roman" w:hAnsi="Times New Roman" w:cs="Times New Roman"/>
          <w:spacing w:val="-2"/>
          <w:sz w:val="18"/>
          <w:szCs w:val="18"/>
        </w:rPr>
        <w:softHyphen/>
      </w:r>
      <w:r>
        <w:rPr>
          <w:rFonts w:ascii="Times New Roman" w:hAnsi="Times New Roman" w:cs="Times New Roman"/>
          <w:spacing w:val="-4"/>
          <w:sz w:val="18"/>
          <w:szCs w:val="18"/>
        </w:rPr>
        <w:t xml:space="preserve">варения    </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9"/>
          <w:sz w:val="18"/>
          <w:szCs w:val="18"/>
        </w:rPr>
        <w:t>34</w:t>
      </w:r>
    </w:p>
    <w:p w:rsidR="00A5703E" w:rsidRDefault="00A5703E" w:rsidP="00A5703E">
      <w:pPr>
        <w:shd w:val="clear" w:color="auto" w:fill="FFFFFF"/>
        <w:tabs>
          <w:tab w:val="left" w:pos="1445"/>
          <w:tab w:val="left" w:leader="dot" w:pos="5918"/>
          <w:tab w:val="right" w:pos="6494"/>
        </w:tabs>
        <w:spacing w:line="168" w:lineRule="exact"/>
        <w:ind w:firstLine="567"/>
      </w:pPr>
      <w:r>
        <w:rPr>
          <w:rFonts w:ascii="Times New Roman" w:hAnsi="Times New Roman" w:cs="Times New Roman"/>
          <w:spacing w:val="-6"/>
          <w:sz w:val="18"/>
          <w:szCs w:val="18"/>
        </w:rPr>
        <w:t>9.4.</w:t>
      </w:r>
      <w:r>
        <w:rPr>
          <w:rFonts w:ascii="Times New Roman" w:hAnsi="Times New Roman" w:cs="Times New Roman"/>
          <w:sz w:val="18"/>
          <w:szCs w:val="18"/>
        </w:rPr>
        <w:tab/>
        <w:t>Пищеварение в полости рта и глотание</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1"/>
          <w:sz w:val="18"/>
          <w:szCs w:val="18"/>
        </w:rPr>
        <w:t>36</w:t>
      </w:r>
    </w:p>
    <w:p w:rsidR="00A5703E" w:rsidRDefault="00A5703E" w:rsidP="00A5703E">
      <w:pPr>
        <w:numPr>
          <w:ilvl w:val="0"/>
          <w:numId w:val="30"/>
        </w:numPr>
        <w:shd w:val="clear" w:color="auto" w:fill="FFFFFF"/>
        <w:tabs>
          <w:tab w:val="left" w:pos="1934"/>
          <w:tab w:val="left" w:leader="dot" w:pos="5918"/>
          <w:tab w:val="right" w:pos="6494"/>
        </w:tabs>
        <w:spacing w:line="168" w:lineRule="exact"/>
        <w:ind w:firstLine="567"/>
        <w:rPr>
          <w:rFonts w:ascii="Times New Roman" w:hAnsi="Times New Roman" w:cs="Times New Roman"/>
          <w:spacing w:val="-6"/>
          <w:sz w:val="18"/>
          <w:szCs w:val="18"/>
        </w:rPr>
      </w:pPr>
      <w:r>
        <w:rPr>
          <w:rFonts w:ascii="Times New Roman" w:hAnsi="Times New Roman" w:cs="Times New Roman"/>
          <w:spacing w:val="-4"/>
          <w:sz w:val="18"/>
          <w:szCs w:val="18"/>
        </w:rPr>
        <w:t>Прием   пищи</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8"/>
          <w:sz w:val="18"/>
          <w:szCs w:val="18"/>
        </w:rPr>
        <w:t>36</w:t>
      </w:r>
    </w:p>
    <w:p w:rsidR="00A5703E" w:rsidRDefault="00A5703E" w:rsidP="00A5703E">
      <w:pPr>
        <w:numPr>
          <w:ilvl w:val="0"/>
          <w:numId w:val="30"/>
        </w:numPr>
        <w:shd w:val="clear" w:color="auto" w:fill="FFFFFF"/>
        <w:tabs>
          <w:tab w:val="left" w:pos="1934"/>
          <w:tab w:val="left" w:leader="dot" w:pos="5923"/>
          <w:tab w:val="right" w:pos="6494"/>
        </w:tabs>
        <w:spacing w:before="5" w:line="168" w:lineRule="exact"/>
        <w:ind w:firstLine="567"/>
        <w:rPr>
          <w:rFonts w:ascii="Times New Roman" w:hAnsi="Times New Roman" w:cs="Times New Roman"/>
          <w:spacing w:val="-7"/>
          <w:sz w:val="18"/>
          <w:szCs w:val="18"/>
        </w:rPr>
      </w:pPr>
      <w:r>
        <w:rPr>
          <w:rFonts w:ascii="Times New Roman" w:hAnsi="Times New Roman" w:cs="Times New Roman"/>
          <w:spacing w:val="-1"/>
          <w:sz w:val="18"/>
          <w:szCs w:val="18"/>
        </w:rPr>
        <w:t>Жевание</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1"/>
          <w:sz w:val="18"/>
          <w:szCs w:val="18"/>
        </w:rPr>
        <w:t>37</w:t>
      </w:r>
    </w:p>
    <w:p w:rsidR="00A5703E" w:rsidRDefault="00A5703E" w:rsidP="00A5703E">
      <w:pPr>
        <w:numPr>
          <w:ilvl w:val="0"/>
          <w:numId w:val="30"/>
        </w:numPr>
        <w:shd w:val="clear" w:color="auto" w:fill="FFFFFF"/>
        <w:tabs>
          <w:tab w:val="left" w:pos="1934"/>
          <w:tab w:val="left" w:leader="dot" w:pos="5918"/>
          <w:tab w:val="right" w:pos="6494"/>
        </w:tabs>
        <w:spacing w:before="5" w:line="168" w:lineRule="exact"/>
        <w:ind w:firstLine="567"/>
        <w:rPr>
          <w:rFonts w:ascii="Times New Roman" w:hAnsi="Times New Roman" w:cs="Times New Roman"/>
          <w:spacing w:val="-7"/>
          <w:sz w:val="18"/>
          <w:szCs w:val="18"/>
        </w:rPr>
      </w:pPr>
      <w:r>
        <w:rPr>
          <w:rFonts w:ascii="Times New Roman" w:hAnsi="Times New Roman" w:cs="Times New Roman"/>
          <w:spacing w:val="-5"/>
          <w:sz w:val="18"/>
          <w:szCs w:val="18"/>
        </w:rPr>
        <w:t>Слюноотделение</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1"/>
          <w:sz w:val="18"/>
          <w:szCs w:val="18"/>
        </w:rPr>
        <w:t>38</w:t>
      </w:r>
    </w:p>
    <w:p w:rsidR="00A5703E" w:rsidRDefault="00A5703E" w:rsidP="00A5703E">
      <w:pPr>
        <w:numPr>
          <w:ilvl w:val="0"/>
          <w:numId w:val="30"/>
        </w:numPr>
        <w:shd w:val="clear" w:color="auto" w:fill="FFFFFF"/>
        <w:tabs>
          <w:tab w:val="left" w:pos="1934"/>
          <w:tab w:val="left" w:leader="dot" w:pos="5923"/>
          <w:tab w:val="right" w:pos="6494"/>
        </w:tabs>
        <w:spacing w:before="5" w:line="168" w:lineRule="exact"/>
        <w:ind w:firstLine="567"/>
        <w:rPr>
          <w:rFonts w:ascii="Times New Roman" w:hAnsi="Times New Roman" w:cs="Times New Roman"/>
          <w:spacing w:val="-7"/>
          <w:sz w:val="18"/>
          <w:szCs w:val="18"/>
        </w:rPr>
      </w:pPr>
      <w:r>
        <w:rPr>
          <w:rFonts w:ascii="Times New Roman" w:hAnsi="Times New Roman" w:cs="Times New Roman"/>
          <w:spacing w:val="-3"/>
          <w:sz w:val="18"/>
          <w:szCs w:val="18"/>
        </w:rPr>
        <w:t>Глотание</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8"/>
          <w:sz w:val="18"/>
          <w:szCs w:val="18"/>
        </w:rPr>
        <w:t>41</w:t>
      </w:r>
    </w:p>
    <w:p w:rsidR="00A5703E" w:rsidRDefault="00A5703E" w:rsidP="00A5703E">
      <w:pPr>
        <w:shd w:val="clear" w:color="auto" w:fill="FFFFFF"/>
        <w:tabs>
          <w:tab w:val="left" w:leader="dot" w:pos="5928"/>
          <w:tab w:val="right" w:pos="6494"/>
        </w:tabs>
        <w:spacing w:before="5" w:line="168" w:lineRule="exact"/>
        <w:ind w:firstLine="567"/>
      </w:pPr>
      <w:r>
        <w:rPr>
          <w:rFonts w:ascii="Times New Roman" w:hAnsi="Times New Roman" w:cs="Times New Roman"/>
          <w:spacing w:val="-4"/>
          <w:sz w:val="18"/>
          <w:szCs w:val="18"/>
        </w:rPr>
        <w:t>9-5.    Пищеварение в желудке</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6"/>
          <w:sz w:val="18"/>
          <w:szCs w:val="18"/>
        </w:rPr>
        <w:t>43</w:t>
      </w:r>
    </w:p>
    <w:p w:rsidR="00A5703E" w:rsidRDefault="00A5703E" w:rsidP="00A5703E">
      <w:pPr>
        <w:numPr>
          <w:ilvl w:val="0"/>
          <w:numId w:val="31"/>
        </w:numPr>
        <w:shd w:val="clear" w:color="auto" w:fill="FFFFFF"/>
        <w:tabs>
          <w:tab w:val="left" w:pos="1939"/>
          <w:tab w:val="left" w:leader="dot" w:pos="5928"/>
          <w:tab w:val="right" w:pos="6494"/>
        </w:tabs>
        <w:spacing w:line="168" w:lineRule="exact"/>
        <w:ind w:firstLine="567"/>
        <w:rPr>
          <w:rFonts w:ascii="Times New Roman" w:hAnsi="Times New Roman" w:cs="Times New Roman"/>
          <w:spacing w:val="-8"/>
          <w:sz w:val="18"/>
          <w:szCs w:val="18"/>
        </w:rPr>
      </w:pPr>
      <w:r>
        <w:rPr>
          <w:rFonts w:ascii="Times New Roman" w:hAnsi="Times New Roman" w:cs="Times New Roman"/>
          <w:sz w:val="18"/>
          <w:szCs w:val="18"/>
        </w:rPr>
        <w:t>Секреторная функция желудка</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8"/>
          <w:sz w:val="18"/>
          <w:szCs w:val="18"/>
        </w:rPr>
        <w:t>43</w:t>
      </w:r>
    </w:p>
    <w:p w:rsidR="00A5703E" w:rsidRDefault="00A5703E" w:rsidP="00A5703E">
      <w:pPr>
        <w:numPr>
          <w:ilvl w:val="0"/>
          <w:numId w:val="31"/>
        </w:numPr>
        <w:shd w:val="clear" w:color="auto" w:fill="FFFFFF"/>
        <w:tabs>
          <w:tab w:val="left" w:pos="1939"/>
          <w:tab w:val="left" w:leader="dot" w:pos="5928"/>
          <w:tab w:val="right" w:pos="6494"/>
        </w:tabs>
        <w:spacing w:before="5" w:line="168" w:lineRule="exact"/>
        <w:ind w:firstLine="567"/>
        <w:rPr>
          <w:rFonts w:ascii="Times New Roman" w:hAnsi="Times New Roman" w:cs="Times New Roman"/>
          <w:spacing w:val="-7"/>
          <w:sz w:val="18"/>
          <w:szCs w:val="18"/>
        </w:rPr>
      </w:pPr>
      <w:r>
        <w:rPr>
          <w:rFonts w:ascii="Times New Roman" w:hAnsi="Times New Roman" w:cs="Times New Roman"/>
          <w:sz w:val="18"/>
          <w:szCs w:val="18"/>
        </w:rPr>
        <w:t>Моторная функция желудка</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6"/>
          <w:sz w:val="18"/>
          <w:szCs w:val="18"/>
        </w:rPr>
        <w:t>52</w:t>
      </w:r>
    </w:p>
    <w:p w:rsidR="00A5703E" w:rsidRDefault="00A5703E" w:rsidP="00A5703E">
      <w:pPr>
        <w:numPr>
          <w:ilvl w:val="0"/>
          <w:numId w:val="31"/>
        </w:numPr>
        <w:shd w:val="clear" w:color="auto" w:fill="FFFFFF"/>
        <w:tabs>
          <w:tab w:val="left" w:pos="1939"/>
          <w:tab w:val="left" w:leader="dot" w:pos="5933"/>
          <w:tab w:val="right" w:pos="6494"/>
        </w:tabs>
        <w:spacing w:line="168" w:lineRule="exact"/>
        <w:ind w:firstLine="567"/>
        <w:rPr>
          <w:rFonts w:ascii="Times New Roman" w:hAnsi="Times New Roman" w:cs="Times New Roman"/>
          <w:spacing w:val="-6"/>
          <w:sz w:val="18"/>
          <w:szCs w:val="18"/>
        </w:rPr>
      </w:pPr>
      <w:r>
        <w:rPr>
          <w:rFonts w:ascii="Times New Roman" w:hAnsi="Times New Roman" w:cs="Times New Roman"/>
          <w:spacing w:val="-2"/>
          <w:sz w:val="18"/>
          <w:szCs w:val="18"/>
        </w:rPr>
        <w:t>Эвакуация содержимO2о желудка в двенадцатиперст</w:t>
      </w:r>
      <w:r>
        <w:rPr>
          <w:rFonts w:ascii="Times New Roman" w:hAnsi="Times New Roman" w:cs="Times New Roman"/>
          <w:spacing w:val="-2"/>
          <w:sz w:val="18"/>
          <w:szCs w:val="18"/>
        </w:rPr>
        <w:softHyphen/>
      </w:r>
      <w:r>
        <w:rPr>
          <w:rFonts w:ascii="Times New Roman" w:hAnsi="Times New Roman" w:cs="Times New Roman"/>
          <w:spacing w:val="-1"/>
          <w:sz w:val="18"/>
          <w:szCs w:val="18"/>
        </w:rPr>
        <w:t>ную кишку</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9"/>
          <w:sz w:val="18"/>
          <w:szCs w:val="18"/>
        </w:rPr>
        <w:t>55</w:t>
      </w:r>
    </w:p>
    <w:p w:rsidR="00A5703E" w:rsidRDefault="00A5703E" w:rsidP="00A5703E">
      <w:pPr>
        <w:numPr>
          <w:ilvl w:val="0"/>
          <w:numId w:val="31"/>
        </w:numPr>
        <w:shd w:val="clear" w:color="auto" w:fill="FFFFFF"/>
        <w:tabs>
          <w:tab w:val="left" w:pos="1939"/>
          <w:tab w:val="left" w:leader="dot" w:pos="5933"/>
          <w:tab w:val="right" w:pos="6494"/>
        </w:tabs>
        <w:spacing w:line="168" w:lineRule="exact"/>
        <w:ind w:firstLine="567"/>
        <w:rPr>
          <w:rFonts w:ascii="Times New Roman" w:hAnsi="Times New Roman" w:cs="Times New Roman"/>
          <w:spacing w:val="-8"/>
          <w:sz w:val="18"/>
          <w:szCs w:val="18"/>
        </w:rPr>
      </w:pPr>
      <w:r>
        <w:rPr>
          <w:rFonts w:ascii="Times New Roman" w:hAnsi="Times New Roman" w:cs="Times New Roman"/>
          <w:spacing w:val="-3"/>
          <w:sz w:val="18"/>
          <w:szCs w:val="18"/>
        </w:rPr>
        <w:t>Рвота</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6"/>
          <w:sz w:val="18"/>
          <w:szCs w:val="18"/>
        </w:rPr>
        <w:t>56</w:t>
      </w:r>
    </w:p>
    <w:p w:rsidR="00A5703E" w:rsidRDefault="00A5703E" w:rsidP="00A5703E">
      <w:pPr>
        <w:shd w:val="clear" w:color="auto" w:fill="FFFFFF"/>
        <w:tabs>
          <w:tab w:val="left" w:pos="1498"/>
          <w:tab w:val="left" w:leader="dot" w:pos="5933"/>
          <w:tab w:val="right" w:pos="6494"/>
        </w:tabs>
        <w:spacing w:before="5" w:line="168" w:lineRule="exact"/>
        <w:ind w:firstLine="567"/>
      </w:pPr>
      <w:r>
        <w:rPr>
          <w:rFonts w:ascii="Times New Roman" w:hAnsi="Times New Roman" w:cs="Times New Roman"/>
          <w:spacing w:val="-6"/>
          <w:sz w:val="18"/>
          <w:szCs w:val="18"/>
        </w:rPr>
        <w:t>9.6.</w:t>
      </w:r>
      <w:r>
        <w:rPr>
          <w:rFonts w:ascii="Times New Roman" w:hAnsi="Times New Roman" w:cs="Times New Roman"/>
          <w:sz w:val="18"/>
          <w:szCs w:val="18"/>
        </w:rPr>
        <w:tab/>
      </w:r>
      <w:r>
        <w:rPr>
          <w:rFonts w:ascii="Times New Roman" w:hAnsi="Times New Roman" w:cs="Times New Roman"/>
          <w:spacing w:val="-4"/>
          <w:sz w:val="18"/>
          <w:szCs w:val="18"/>
        </w:rPr>
        <w:t>Пищеварение в тонкой кишке</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6"/>
          <w:sz w:val="18"/>
          <w:szCs w:val="18"/>
        </w:rPr>
        <w:t>56</w:t>
      </w:r>
    </w:p>
    <w:p w:rsidR="00A5703E" w:rsidRDefault="00A5703E" w:rsidP="00A5703E">
      <w:pPr>
        <w:numPr>
          <w:ilvl w:val="0"/>
          <w:numId w:val="32"/>
        </w:numPr>
        <w:shd w:val="clear" w:color="auto" w:fill="FFFFFF"/>
        <w:tabs>
          <w:tab w:val="left" w:pos="1944"/>
          <w:tab w:val="left" w:leader="dot" w:pos="5933"/>
          <w:tab w:val="right" w:pos="6494"/>
        </w:tabs>
        <w:spacing w:before="5" w:line="168" w:lineRule="exact"/>
        <w:ind w:firstLine="567"/>
        <w:rPr>
          <w:rFonts w:ascii="Times New Roman" w:hAnsi="Times New Roman" w:cs="Times New Roman"/>
          <w:spacing w:val="-7"/>
          <w:sz w:val="18"/>
          <w:szCs w:val="18"/>
        </w:rPr>
      </w:pPr>
      <w:r>
        <w:rPr>
          <w:rFonts w:ascii="Times New Roman" w:hAnsi="Times New Roman" w:cs="Times New Roman"/>
          <w:spacing w:val="-1"/>
          <w:sz w:val="18"/>
          <w:szCs w:val="18"/>
        </w:rPr>
        <w:t>Секреция поджелудочной железы</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8"/>
          <w:sz w:val="18"/>
          <w:szCs w:val="18"/>
        </w:rPr>
        <w:t>57</w:t>
      </w:r>
    </w:p>
    <w:p w:rsidR="00A5703E" w:rsidRDefault="00A5703E" w:rsidP="00A5703E">
      <w:pPr>
        <w:numPr>
          <w:ilvl w:val="0"/>
          <w:numId w:val="32"/>
        </w:numPr>
        <w:shd w:val="clear" w:color="auto" w:fill="FFFFFF"/>
        <w:tabs>
          <w:tab w:val="left" w:pos="1944"/>
          <w:tab w:val="left" w:leader="dot" w:pos="5933"/>
          <w:tab w:val="right" w:pos="6494"/>
        </w:tabs>
        <w:spacing w:before="5" w:line="168" w:lineRule="exact"/>
        <w:ind w:firstLine="567"/>
        <w:rPr>
          <w:rFonts w:ascii="Times New Roman" w:hAnsi="Times New Roman" w:cs="Times New Roman"/>
          <w:spacing w:val="-7"/>
          <w:sz w:val="18"/>
          <w:szCs w:val="18"/>
        </w:rPr>
      </w:pPr>
      <w:r>
        <w:rPr>
          <w:rFonts w:ascii="Times New Roman" w:hAnsi="Times New Roman" w:cs="Times New Roman"/>
          <w:sz w:val="18"/>
          <w:szCs w:val="18"/>
        </w:rPr>
        <w:t>Желчеотделение и желчевыделение</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1"/>
          <w:sz w:val="18"/>
          <w:szCs w:val="18"/>
        </w:rPr>
        <w:t>63</w:t>
      </w:r>
    </w:p>
    <w:p w:rsidR="00A5703E" w:rsidRDefault="00A5703E" w:rsidP="00A5703E">
      <w:pPr>
        <w:numPr>
          <w:ilvl w:val="0"/>
          <w:numId w:val="32"/>
        </w:numPr>
        <w:shd w:val="clear" w:color="auto" w:fill="FFFFFF"/>
        <w:tabs>
          <w:tab w:val="left" w:pos="1944"/>
          <w:tab w:val="left" w:leader="dot" w:pos="5942"/>
          <w:tab w:val="right" w:pos="6494"/>
        </w:tabs>
        <w:spacing w:before="5" w:line="168" w:lineRule="exact"/>
        <w:ind w:firstLine="567"/>
        <w:rPr>
          <w:rFonts w:ascii="Times New Roman" w:hAnsi="Times New Roman" w:cs="Times New Roman"/>
          <w:spacing w:val="-7"/>
          <w:sz w:val="18"/>
          <w:szCs w:val="18"/>
        </w:rPr>
      </w:pPr>
      <w:r>
        <w:rPr>
          <w:rFonts w:ascii="Times New Roman" w:hAnsi="Times New Roman" w:cs="Times New Roman"/>
          <w:sz w:val="18"/>
          <w:szCs w:val="18"/>
        </w:rPr>
        <w:t>Кишечная секреция</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6"/>
          <w:sz w:val="18"/>
          <w:szCs w:val="18"/>
        </w:rPr>
        <w:t>67</w:t>
      </w:r>
    </w:p>
    <w:p w:rsidR="00A5703E" w:rsidRDefault="00A5703E" w:rsidP="00A5703E">
      <w:pPr>
        <w:numPr>
          <w:ilvl w:val="0"/>
          <w:numId w:val="32"/>
        </w:numPr>
        <w:shd w:val="clear" w:color="auto" w:fill="FFFFFF"/>
        <w:tabs>
          <w:tab w:val="left" w:pos="1944"/>
          <w:tab w:val="left" w:leader="dot" w:pos="5938"/>
          <w:tab w:val="right" w:pos="6494"/>
        </w:tabs>
        <w:spacing w:line="168" w:lineRule="exact"/>
        <w:ind w:firstLine="567"/>
        <w:rPr>
          <w:rFonts w:ascii="Times New Roman" w:hAnsi="Times New Roman" w:cs="Times New Roman"/>
          <w:spacing w:val="-8"/>
          <w:sz w:val="18"/>
          <w:szCs w:val="18"/>
        </w:rPr>
      </w:pPr>
      <w:r>
        <w:rPr>
          <w:rFonts w:ascii="Times New Roman" w:hAnsi="Times New Roman" w:cs="Times New Roman"/>
          <w:sz w:val="18"/>
          <w:szCs w:val="18"/>
        </w:rPr>
        <w:t xml:space="preserve">Полостное и пристеночное пищеварение в тонкой </w:t>
      </w:r>
      <w:r>
        <w:rPr>
          <w:rFonts w:ascii="Times New Roman" w:hAnsi="Times New Roman" w:cs="Times New Roman"/>
          <w:spacing w:val="-5"/>
          <w:sz w:val="18"/>
          <w:szCs w:val="18"/>
        </w:rPr>
        <w:t>кишке</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2"/>
          <w:sz w:val="18"/>
          <w:szCs w:val="18"/>
        </w:rPr>
        <w:t>70</w:t>
      </w:r>
    </w:p>
    <w:p w:rsidR="00A5703E" w:rsidRDefault="00A5703E" w:rsidP="00A5703E">
      <w:pPr>
        <w:numPr>
          <w:ilvl w:val="0"/>
          <w:numId w:val="32"/>
        </w:numPr>
        <w:shd w:val="clear" w:color="auto" w:fill="FFFFFF"/>
        <w:tabs>
          <w:tab w:val="left" w:pos="1944"/>
          <w:tab w:val="left" w:leader="dot" w:pos="5938"/>
          <w:tab w:val="right" w:pos="6494"/>
        </w:tabs>
        <w:spacing w:before="5" w:line="168" w:lineRule="exact"/>
        <w:ind w:firstLine="567"/>
        <w:rPr>
          <w:rFonts w:ascii="Times New Roman" w:hAnsi="Times New Roman" w:cs="Times New Roman"/>
          <w:spacing w:val="-8"/>
          <w:sz w:val="18"/>
          <w:szCs w:val="18"/>
        </w:rPr>
      </w:pPr>
      <w:r>
        <w:rPr>
          <w:rFonts w:ascii="Times New Roman" w:hAnsi="Times New Roman" w:cs="Times New Roman"/>
          <w:spacing w:val="-1"/>
          <w:sz w:val="18"/>
          <w:szCs w:val="18"/>
        </w:rPr>
        <w:t>Моторная функция тонкой кишки</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1"/>
          <w:sz w:val="18"/>
          <w:szCs w:val="18"/>
        </w:rPr>
        <w:t>72</w:t>
      </w:r>
    </w:p>
    <w:p w:rsidR="00A5703E" w:rsidRDefault="00A5703E" w:rsidP="00A5703E">
      <w:pPr>
        <w:numPr>
          <w:ilvl w:val="0"/>
          <w:numId w:val="32"/>
        </w:numPr>
        <w:shd w:val="clear" w:color="auto" w:fill="FFFFFF"/>
        <w:tabs>
          <w:tab w:val="left" w:pos="1944"/>
          <w:tab w:val="right" w:pos="6494"/>
        </w:tabs>
        <w:spacing w:line="168" w:lineRule="exact"/>
        <w:ind w:firstLine="567"/>
        <w:rPr>
          <w:rFonts w:ascii="Times New Roman" w:hAnsi="Times New Roman" w:cs="Times New Roman"/>
          <w:spacing w:val="-7"/>
          <w:sz w:val="18"/>
          <w:szCs w:val="18"/>
        </w:rPr>
      </w:pPr>
      <w:r>
        <w:rPr>
          <w:rFonts w:ascii="Times New Roman" w:hAnsi="Times New Roman" w:cs="Times New Roman"/>
          <w:spacing w:val="-2"/>
          <w:sz w:val="18"/>
          <w:szCs w:val="18"/>
        </w:rPr>
        <w:t>Всасывание различных веществ в тонкой кишке .    .</w:t>
      </w:r>
      <w:r>
        <w:rPr>
          <w:rFonts w:hAnsi="Times New Roman"/>
          <w:sz w:val="18"/>
          <w:szCs w:val="18"/>
        </w:rPr>
        <w:tab/>
      </w:r>
      <w:r>
        <w:rPr>
          <w:rFonts w:ascii="Times New Roman" w:hAnsi="Times New Roman" w:cs="Times New Roman"/>
          <w:spacing w:val="-11"/>
          <w:sz w:val="18"/>
          <w:szCs w:val="18"/>
        </w:rPr>
        <w:t>74</w:t>
      </w:r>
    </w:p>
    <w:p w:rsidR="00A5703E" w:rsidRDefault="00A5703E" w:rsidP="00A5703E">
      <w:pPr>
        <w:shd w:val="clear" w:color="auto" w:fill="FFFFFF"/>
        <w:tabs>
          <w:tab w:val="left" w:pos="1498"/>
          <w:tab w:val="left" w:leader="dot" w:pos="5942"/>
          <w:tab w:val="right" w:pos="6494"/>
        </w:tabs>
        <w:spacing w:before="10" w:line="168" w:lineRule="exact"/>
        <w:ind w:firstLine="567"/>
      </w:pPr>
      <w:r>
        <w:rPr>
          <w:rFonts w:ascii="Times New Roman" w:hAnsi="Times New Roman" w:cs="Times New Roman"/>
          <w:spacing w:val="-6"/>
          <w:sz w:val="18"/>
          <w:szCs w:val="18"/>
        </w:rPr>
        <w:t>9.7.</w:t>
      </w:r>
      <w:r>
        <w:rPr>
          <w:rFonts w:ascii="Times New Roman" w:hAnsi="Times New Roman" w:cs="Times New Roman"/>
          <w:sz w:val="18"/>
          <w:szCs w:val="18"/>
        </w:rPr>
        <w:tab/>
        <w:t>Функции толстой кишки</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1"/>
          <w:sz w:val="18"/>
          <w:szCs w:val="18"/>
        </w:rPr>
        <w:t>79</w:t>
      </w:r>
    </w:p>
    <w:p w:rsidR="00A5703E" w:rsidRDefault="00A5703E" w:rsidP="00A5703E">
      <w:pPr>
        <w:numPr>
          <w:ilvl w:val="0"/>
          <w:numId w:val="33"/>
        </w:numPr>
        <w:shd w:val="clear" w:color="auto" w:fill="FFFFFF"/>
        <w:tabs>
          <w:tab w:val="left" w:pos="1954"/>
          <w:tab w:val="right" w:pos="6494"/>
        </w:tabs>
        <w:spacing w:line="168" w:lineRule="exact"/>
        <w:ind w:firstLine="567"/>
        <w:rPr>
          <w:rFonts w:ascii="Times New Roman" w:hAnsi="Times New Roman" w:cs="Times New Roman"/>
          <w:spacing w:val="-8"/>
          <w:sz w:val="18"/>
          <w:szCs w:val="18"/>
        </w:rPr>
      </w:pPr>
      <w:r>
        <w:rPr>
          <w:rFonts w:ascii="Times New Roman" w:hAnsi="Times New Roman" w:cs="Times New Roman"/>
          <w:spacing w:val="-4"/>
          <w:sz w:val="18"/>
          <w:szCs w:val="18"/>
        </w:rPr>
        <w:t>Поступление кишечнO2о химуса в толстую кишку .    .</w:t>
      </w:r>
      <w:r>
        <w:rPr>
          <w:rFonts w:hAnsi="Times New Roman"/>
          <w:sz w:val="18"/>
          <w:szCs w:val="18"/>
        </w:rPr>
        <w:tab/>
      </w:r>
      <w:r>
        <w:rPr>
          <w:rFonts w:ascii="Times New Roman" w:hAnsi="Times New Roman" w:cs="Times New Roman"/>
          <w:spacing w:val="-11"/>
          <w:sz w:val="18"/>
          <w:szCs w:val="18"/>
        </w:rPr>
        <w:t>79</w:t>
      </w:r>
    </w:p>
    <w:p w:rsidR="00A5703E" w:rsidRDefault="00A5703E" w:rsidP="00A5703E">
      <w:pPr>
        <w:numPr>
          <w:ilvl w:val="0"/>
          <w:numId w:val="33"/>
        </w:numPr>
        <w:shd w:val="clear" w:color="auto" w:fill="FFFFFF"/>
        <w:tabs>
          <w:tab w:val="left" w:pos="1954"/>
          <w:tab w:val="left" w:leader="dot" w:pos="5947"/>
          <w:tab w:val="right" w:pos="6494"/>
        </w:tabs>
        <w:spacing w:before="5" w:line="168" w:lineRule="exact"/>
        <w:ind w:firstLine="567"/>
        <w:rPr>
          <w:rFonts w:ascii="Times New Roman" w:hAnsi="Times New Roman" w:cs="Times New Roman"/>
          <w:spacing w:val="-7"/>
          <w:sz w:val="18"/>
          <w:szCs w:val="18"/>
        </w:rPr>
      </w:pPr>
      <w:r>
        <w:rPr>
          <w:rFonts w:ascii="Times New Roman" w:hAnsi="Times New Roman" w:cs="Times New Roman"/>
          <w:sz w:val="18"/>
          <w:szCs w:val="18"/>
        </w:rPr>
        <w:t>Роль толстой кишки в пищеварении</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9"/>
          <w:sz w:val="18"/>
          <w:szCs w:val="18"/>
        </w:rPr>
        <w:t>79</w:t>
      </w:r>
    </w:p>
    <w:p w:rsidR="00A5703E" w:rsidRDefault="00A5703E" w:rsidP="00A5703E">
      <w:pPr>
        <w:numPr>
          <w:ilvl w:val="0"/>
          <w:numId w:val="33"/>
        </w:numPr>
        <w:shd w:val="clear" w:color="auto" w:fill="FFFFFF"/>
        <w:tabs>
          <w:tab w:val="left" w:pos="1954"/>
          <w:tab w:val="left" w:leader="dot" w:pos="5947"/>
          <w:tab w:val="right" w:pos="6494"/>
        </w:tabs>
        <w:spacing w:before="5" w:line="168" w:lineRule="exact"/>
        <w:ind w:firstLine="567"/>
        <w:rPr>
          <w:rFonts w:ascii="Times New Roman" w:hAnsi="Times New Roman" w:cs="Times New Roman"/>
          <w:spacing w:val="-7"/>
          <w:sz w:val="18"/>
          <w:szCs w:val="18"/>
        </w:rPr>
        <w:sectPr w:rsidR="00A5703E" w:rsidSect="00A5703E">
          <w:pgSz w:w="11909" w:h="16834"/>
          <w:pgMar w:top="1440" w:right="427" w:bottom="720" w:left="426" w:header="720" w:footer="720" w:gutter="0"/>
          <w:cols w:space="720"/>
          <w:noEndnote/>
        </w:sectPr>
      </w:pPr>
    </w:p>
    <w:p w:rsidR="00A5703E" w:rsidRDefault="00A5703E" w:rsidP="00A5703E">
      <w:pPr>
        <w:numPr>
          <w:ilvl w:val="0"/>
          <w:numId w:val="34"/>
        </w:numPr>
        <w:shd w:val="clear" w:color="auto" w:fill="FFFFFF"/>
        <w:tabs>
          <w:tab w:val="left" w:pos="1915"/>
          <w:tab w:val="left" w:leader="dot" w:pos="5890"/>
          <w:tab w:val="left" w:pos="6154"/>
        </w:tabs>
        <w:spacing w:line="168" w:lineRule="exact"/>
        <w:ind w:firstLine="567"/>
        <w:rPr>
          <w:rFonts w:ascii="Times New Roman" w:hAnsi="Times New Roman" w:cs="Times New Roman"/>
          <w:spacing w:val="-7"/>
          <w:sz w:val="18"/>
          <w:szCs w:val="18"/>
        </w:rPr>
      </w:pPr>
      <w:r>
        <w:rPr>
          <w:rFonts w:ascii="Times New Roman" w:hAnsi="Times New Roman" w:cs="Times New Roman"/>
          <w:spacing w:val="-3"/>
          <w:sz w:val="18"/>
          <w:szCs w:val="18"/>
        </w:rPr>
        <w:t>Моторная функция толстой кишки</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8"/>
          <w:sz w:val="18"/>
          <w:szCs w:val="18"/>
        </w:rPr>
        <w:t>80</w:t>
      </w:r>
    </w:p>
    <w:p w:rsidR="00A5703E" w:rsidRDefault="00A5703E" w:rsidP="00A5703E">
      <w:pPr>
        <w:numPr>
          <w:ilvl w:val="0"/>
          <w:numId w:val="34"/>
        </w:numPr>
        <w:shd w:val="clear" w:color="auto" w:fill="FFFFFF"/>
        <w:tabs>
          <w:tab w:val="left" w:pos="1915"/>
          <w:tab w:val="left" w:leader="dot" w:pos="5885"/>
          <w:tab w:val="left" w:pos="6154"/>
        </w:tabs>
        <w:spacing w:before="5" w:line="168" w:lineRule="exact"/>
        <w:ind w:firstLine="567"/>
        <w:rPr>
          <w:rFonts w:ascii="Times New Roman" w:hAnsi="Times New Roman" w:cs="Times New Roman"/>
          <w:spacing w:val="-8"/>
          <w:sz w:val="18"/>
          <w:szCs w:val="18"/>
        </w:rPr>
      </w:pPr>
      <w:r>
        <w:rPr>
          <w:rFonts w:ascii="Times New Roman" w:hAnsi="Times New Roman" w:cs="Times New Roman"/>
          <w:sz w:val="18"/>
          <w:szCs w:val="18"/>
        </w:rPr>
        <w:t>Дефекация</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8"/>
          <w:sz w:val="18"/>
          <w:szCs w:val="18"/>
        </w:rPr>
        <w:t>81</w:t>
      </w:r>
    </w:p>
    <w:p w:rsidR="00A5703E" w:rsidRDefault="00A5703E" w:rsidP="00A5703E">
      <w:pPr>
        <w:ind w:firstLine="567"/>
        <w:rPr>
          <w:rFonts w:cs="Times New Roman"/>
          <w:sz w:val="2"/>
          <w:szCs w:val="2"/>
        </w:rPr>
      </w:pPr>
    </w:p>
    <w:p w:rsidR="00A5703E" w:rsidRDefault="00A5703E" w:rsidP="00A5703E">
      <w:pPr>
        <w:numPr>
          <w:ilvl w:val="0"/>
          <w:numId w:val="35"/>
        </w:numPr>
        <w:shd w:val="clear" w:color="auto" w:fill="FFFFFF"/>
        <w:tabs>
          <w:tab w:val="left" w:pos="1454"/>
          <w:tab w:val="left" w:leader="dot" w:pos="5880"/>
          <w:tab w:val="left" w:pos="6154"/>
        </w:tabs>
        <w:spacing w:before="14" w:line="168" w:lineRule="exact"/>
        <w:ind w:firstLine="567"/>
        <w:rPr>
          <w:rFonts w:ascii="Times New Roman" w:hAnsi="Times New Roman" w:cs="Times New Roman"/>
          <w:spacing w:val="-7"/>
          <w:sz w:val="18"/>
          <w:szCs w:val="18"/>
        </w:rPr>
      </w:pPr>
      <w:r>
        <w:rPr>
          <w:rFonts w:ascii="Times New Roman" w:hAnsi="Times New Roman" w:cs="Times New Roman"/>
          <w:sz w:val="18"/>
          <w:szCs w:val="18"/>
        </w:rPr>
        <w:t>Микрофлора пищеварительнO2о тракта</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1"/>
          <w:sz w:val="18"/>
          <w:szCs w:val="18"/>
        </w:rPr>
        <w:t>82</w:t>
      </w:r>
    </w:p>
    <w:p w:rsidR="00A5703E" w:rsidRDefault="00A5703E" w:rsidP="00A5703E">
      <w:pPr>
        <w:numPr>
          <w:ilvl w:val="0"/>
          <w:numId w:val="35"/>
        </w:numPr>
        <w:shd w:val="clear" w:color="auto" w:fill="FFFFFF"/>
        <w:tabs>
          <w:tab w:val="left" w:pos="1454"/>
          <w:tab w:val="left" w:leader="dot" w:pos="5880"/>
          <w:tab w:val="left" w:pos="6154"/>
        </w:tabs>
        <w:spacing w:line="168" w:lineRule="exact"/>
        <w:ind w:firstLine="567"/>
        <w:rPr>
          <w:rFonts w:ascii="Times New Roman" w:hAnsi="Times New Roman" w:cs="Times New Roman"/>
          <w:spacing w:val="-6"/>
          <w:sz w:val="18"/>
          <w:szCs w:val="18"/>
        </w:rPr>
      </w:pPr>
      <w:r>
        <w:rPr>
          <w:rFonts w:ascii="Times New Roman" w:hAnsi="Times New Roman" w:cs="Times New Roman"/>
          <w:sz w:val="18"/>
          <w:szCs w:val="18"/>
        </w:rPr>
        <w:t>Функции печени</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1"/>
          <w:sz w:val="18"/>
          <w:szCs w:val="18"/>
        </w:rPr>
        <w:t>86</w:t>
      </w:r>
    </w:p>
    <w:p w:rsidR="00A5703E" w:rsidRDefault="00A5703E" w:rsidP="00A5703E">
      <w:pPr>
        <w:shd w:val="clear" w:color="auto" w:fill="FFFFFF"/>
        <w:tabs>
          <w:tab w:val="left" w:pos="6154"/>
        </w:tabs>
        <w:spacing w:before="5" w:line="168" w:lineRule="exact"/>
        <w:ind w:firstLine="567"/>
      </w:pPr>
      <w:r>
        <w:rPr>
          <w:rFonts w:ascii="Times New Roman" w:hAnsi="Times New Roman" w:cs="Times New Roman"/>
          <w:spacing w:val="-2"/>
          <w:sz w:val="18"/>
          <w:szCs w:val="18"/>
        </w:rPr>
        <w:t>9.10.    Непищеварительные  функции  пищеварительнO2о  тракта</w:t>
      </w:r>
      <w:r>
        <w:rPr>
          <w:sz w:val="18"/>
          <w:szCs w:val="18"/>
        </w:rPr>
        <w:tab/>
      </w:r>
      <w:r>
        <w:rPr>
          <w:rFonts w:ascii="Times New Roman" w:cs="Times New Roman"/>
          <w:spacing w:val="-13"/>
          <w:sz w:val="18"/>
          <w:szCs w:val="18"/>
        </w:rPr>
        <w:t>87</w:t>
      </w:r>
    </w:p>
    <w:p w:rsidR="00A5703E" w:rsidRDefault="00A5703E" w:rsidP="00A5703E">
      <w:pPr>
        <w:numPr>
          <w:ilvl w:val="0"/>
          <w:numId w:val="36"/>
        </w:numPr>
        <w:shd w:val="clear" w:color="auto" w:fill="FFFFFF"/>
        <w:tabs>
          <w:tab w:val="left" w:pos="1987"/>
          <w:tab w:val="left" w:leader="dot" w:pos="5880"/>
          <w:tab w:val="left" w:pos="6154"/>
        </w:tabs>
        <w:spacing w:line="168" w:lineRule="exact"/>
        <w:ind w:right="77" w:firstLine="567"/>
        <w:jc w:val="both"/>
        <w:rPr>
          <w:rFonts w:ascii="Times New Roman" w:hAnsi="Times New Roman" w:cs="Times New Roman"/>
          <w:spacing w:val="-7"/>
          <w:sz w:val="18"/>
          <w:szCs w:val="18"/>
        </w:rPr>
      </w:pPr>
      <w:r>
        <w:rPr>
          <w:rFonts w:ascii="Times New Roman" w:hAnsi="Times New Roman" w:cs="Times New Roman"/>
          <w:sz w:val="18"/>
          <w:szCs w:val="18"/>
        </w:rPr>
        <w:t xml:space="preserve">Экскреторная деятельность пищеварительнO2о </w:t>
      </w:r>
      <w:r>
        <w:rPr>
          <w:rFonts w:ascii="Times New Roman" w:hAnsi="Times New Roman" w:cs="Times New Roman"/>
          <w:spacing w:val="-2"/>
          <w:sz w:val="18"/>
          <w:szCs w:val="18"/>
        </w:rPr>
        <w:t>тракта</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4"/>
          <w:sz w:val="18"/>
          <w:szCs w:val="18"/>
        </w:rPr>
        <w:t>88</w:t>
      </w:r>
    </w:p>
    <w:p w:rsidR="00A5703E" w:rsidRDefault="00A5703E" w:rsidP="00A5703E">
      <w:pPr>
        <w:numPr>
          <w:ilvl w:val="0"/>
          <w:numId w:val="36"/>
        </w:numPr>
        <w:shd w:val="clear" w:color="auto" w:fill="FFFFFF"/>
        <w:tabs>
          <w:tab w:val="left" w:pos="1987"/>
          <w:tab w:val="left" w:leader="dot" w:pos="5880"/>
          <w:tab w:val="left" w:pos="6154"/>
        </w:tabs>
        <w:spacing w:before="5" w:line="168" w:lineRule="exact"/>
        <w:ind w:right="77" w:firstLine="567"/>
        <w:jc w:val="both"/>
        <w:rPr>
          <w:rFonts w:ascii="Times New Roman" w:hAnsi="Times New Roman" w:cs="Times New Roman"/>
          <w:spacing w:val="-7"/>
          <w:sz w:val="18"/>
          <w:szCs w:val="18"/>
        </w:rPr>
      </w:pPr>
      <w:r>
        <w:rPr>
          <w:rFonts w:ascii="Times New Roman" w:hAnsi="Times New Roman" w:cs="Times New Roman"/>
          <w:spacing w:val="-3"/>
          <w:sz w:val="18"/>
          <w:szCs w:val="18"/>
        </w:rPr>
        <w:t xml:space="preserve">Участие пищеварительнO2о тракта в водно-солевом </w:t>
      </w:r>
      <w:r>
        <w:rPr>
          <w:rFonts w:ascii="Times New Roman" w:hAnsi="Times New Roman" w:cs="Times New Roman"/>
          <w:spacing w:val="-6"/>
          <w:sz w:val="18"/>
          <w:szCs w:val="18"/>
        </w:rPr>
        <w:t>обмене</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4"/>
          <w:sz w:val="18"/>
          <w:szCs w:val="18"/>
        </w:rPr>
        <w:t>88</w:t>
      </w:r>
    </w:p>
    <w:p w:rsidR="00A5703E" w:rsidRDefault="00A5703E" w:rsidP="00A5703E">
      <w:pPr>
        <w:numPr>
          <w:ilvl w:val="0"/>
          <w:numId w:val="36"/>
        </w:numPr>
        <w:shd w:val="clear" w:color="auto" w:fill="FFFFFF"/>
        <w:tabs>
          <w:tab w:val="left" w:pos="1987"/>
          <w:tab w:val="left" w:leader="dot" w:pos="5885"/>
          <w:tab w:val="left" w:pos="6154"/>
        </w:tabs>
        <w:spacing w:line="168" w:lineRule="exact"/>
        <w:ind w:right="77" w:firstLine="567"/>
        <w:jc w:val="both"/>
        <w:rPr>
          <w:rFonts w:ascii="Times New Roman" w:hAnsi="Times New Roman" w:cs="Times New Roman"/>
          <w:spacing w:val="-7"/>
          <w:sz w:val="18"/>
          <w:szCs w:val="18"/>
        </w:rPr>
      </w:pPr>
      <w:r>
        <w:rPr>
          <w:rFonts w:ascii="Times New Roman" w:hAnsi="Times New Roman" w:cs="Times New Roman"/>
          <w:spacing w:val="-3"/>
          <w:sz w:val="18"/>
          <w:szCs w:val="18"/>
        </w:rPr>
        <w:t xml:space="preserve">Эндокринная функция пищеварительнO2о тракта и </w:t>
      </w:r>
      <w:r>
        <w:rPr>
          <w:rFonts w:ascii="Times New Roman" w:hAnsi="Times New Roman" w:cs="Times New Roman"/>
          <w:spacing w:val="-2"/>
          <w:sz w:val="18"/>
          <w:szCs w:val="18"/>
        </w:rPr>
        <w:t>выделение в составе секретов биолO2ически актив</w:t>
      </w:r>
      <w:r>
        <w:rPr>
          <w:rFonts w:ascii="Times New Roman" w:hAnsi="Times New Roman" w:cs="Times New Roman"/>
          <w:spacing w:val="-2"/>
          <w:sz w:val="18"/>
          <w:szCs w:val="18"/>
        </w:rPr>
        <w:softHyphen/>
      </w:r>
      <w:r>
        <w:rPr>
          <w:rFonts w:ascii="Times New Roman" w:hAnsi="Times New Roman" w:cs="Times New Roman"/>
          <w:sz w:val="18"/>
          <w:szCs w:val="18"/>
        </w:rPr>
        <w:t>ных веществ</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4"/>
          <w:sz w:val="18"/>
          <w:szCs w:val="18"/>
        </w:rPr>
        <w:t>89</w:t>
      </w:r>
    </w:p>
    <w:p w:rsidR="00A5703E" w:rsidRDefault="00A5703E" w:rsidP="00A5703E">
      <w:pPr>
        <w:numPr>
          <w:ilvl w:val="0"/>
          <w:numId w:val="36"/>
        </w:numPr>
        <w:shd w:val="clear" w:color="auto" w:fill="FFFFFF"/>
        <w:tabs>
          <w:tab w:val="left" w:pos="1987"/>
          <w:tab w:val="left" w:leader="dot" w:pos="5890"/>
          <w:tab w:val="left" w:pos="6154"/>
        </w:tabs>
        <w:spacing w:before="5" w:line="168" w:lineRule="exact"/>
        <w:ind w:right="82" w:firstLine="567"/>
        <w:jc w:val="both"/>
        <w:rPr>
          <w:rFonts w:ascii="Times New Roman" w:hAnsi="Times New Roman" w:cs="Times New Roman"/>
          <w:spacing w:val="-6"/>
          <w:sz w:val="18"/>
          <w:szCs w:val="18"/>
        </w:rPr>
      </w:pPr>
      <w:r>
        <w:rPr>
          <w:rFonts w:ascii="Times New Roman" w:hAnsi="Times New Roman" w:cs="Times New Roman"/>
          <w:spacing w:val="-3"/>
          <w:sz w:val="18"/>
          <w:szCs w:val="18"/>
        </w:rPr>
        <w:t>Инкреция (эндосекреция) пищеварительными же</w:t>
      </w:r>
      <w:r>
        <w:rPr>
          <w:rFonts w:ascii="Times New Roman" w:hAnsi="Times New Roman" w:cs="Times New Roman"/>
          <w:spacing w:val="-3"/>
          <w:sz w:val="18"/>
          <w:szCs w:val="18"/>
        </w:rPr>
        <w:softHyphen/>
      </w:r>
      <w:r>
        <w:rPr>
          <w:rFonts w:ascii="Times New Roman" w:hAnsi="Times New Roman" w:cs="Times New Roman"/>
          <w:sz w:val="18"/>
          <w:szCs w:val="18"/>
        </w:rPr>
        <w:t>лезами ферментов</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7"/>
          <w:sz w:val="18"/>
          <w:szCs w:val="18"/>
        </w:rPr>
        <w:t>91</w:t>
      </w:r>
    </w:p>
    <w:p w:rsidR="00A5703E" w:rsidRDefault="00A5703E" w:rsidP="00A5703E">
      <w:pPr>
        <w:numPr>
          <w:ilvl w:val="0"/>
          <w:numId w:val="36"/>
        </w:numPr>
        <w:shd w:val="clear" w:color="auto" w:fill="FFFFFF"/>
        <w:tabs>
          <w:tab w:val="left" w:pos="1987"/>
          <w:tab w:val="left" w:pos="6154"/>
        </w:tabs>
        <w:spacing w:line="168" w:lineRule="exact"/>
        <w:ind w:firstLine="567"/>
        <w:rPr>
          <w:rFonts w:ascii="Times New Roman" w:hAnsi="Times New Roman" w:cs="Times New Roman"/>
          <w:spacing w:val="-7"/>
          <w:sz w:val="18"/>
          <w:szCs w:val="18"/>
        </w:rPr>
      </w:pPr>
      <w:r>
        <w:rPr>
          <w:rFonts w:ascii="Times New Roman" w:hAnsi="Times New Roman" w:cs="Times New Roman"/>
          <w:spacing w:val="-6"/>
          <w:sz w:val="18"/>
          <w:szCs w:val="18"/>
        </w:rPr>
        <w:t xml:space="preserve">Иммунная система пищеварительнO2о тракта </w:t>
      </w:r>
      <w:r>
        <w:rPr>
          <w:rFonts w:ascii="Times New Roman" w:hAnsi="Times New Roman" w:cs="Times New Roman"/>
          <w:sz w:val="18"/>
          <w:szCs w:val="18"/>
        </w:rPr>
        <w:t>...</w:t>
      </w:r>
      <w:r>
        <w:rPr>
          <w:rFonts w:hAnsi="Times New Roman"/>
          <w:sz w:val="18"/>
          <w:szCs w:val="18"/>
        </w:rPr>
        <w:tab/>
      </w:r>
      <w:r>
        <w:rPr>
          <w:rFonts w:ascii="Times New Roman" w:hAnsi="Times New Roman" w:cs="Times New Roman"/>
          <w:spacing w:val="-8"/>
          <w:sz w:val="18"/>
          <w:szCs w:val="18"/>
        </w:rPr>
        <w:t>92</w:t>
      </w:r>
    </w:p>
    <w:p w:rsidR="00A5703E" w:rsidRDefault="00A5703E" w:rsidP="00A5703E">
      <w:pPr>
        <w:shd w:val="clear" w:color="auto" w:fill="FFFFFF"/>
        <w:spacing w:before="158"/>
        <w:ind w:firstLine="567"/>
      </w:pPr>
      <w:r>
        <w:rPr>
          <w:rFonts w:cs="Times New Roman"/>
          <w:b/>
          <w:bCs/>
          <w:spacing w:val="27"/>
          <w:sz w:val="16"/>
          <w:szCs w:val="16"/>
        </w:rPr>
        <w:t>Глава</w:t>
      </w:r>
      <w:r>
        <w:rPr>
          <w:b/>
          <w:bCs/>
          <w:sz w:val="16"/>
          <w:szCs w:val="16"/>
        </w:rPr>
        <w:t xml:space="preserve">   </w:t>
      </w:r>
      <w:r>
        <w:rPr>
          <w:b/>
          <w:bCs/>
          <w:spacing w:val="-1"/>
          <w:sz w:val="16"/>
          <w:szCs w:val="16"/>
        </w:rPr>
        <w:t xml:space="preserve">10. </w:t>
      </w:r>
      <w:r>
        <w:rPr>
          <w:rFonts w:cs="Times New Roman"/>
          <w:b/>
          <w:bCs/>
          <w:spacing w:val="-1"/>
          <w:sz w:val="16"/>
          <w:szCs w:val="16"/>
        </w:rPr>
        <w:t>ОБМЕН</w:t>
      </w:r>
      <w:r>
        <w:rPr>
          <w:b/>
          <w:bCs/>
          <w:spacing w:val="-1"/>
          <w:sz w:val="16"/>
          <w:szCs w:val="16"/>
        </w:rPr>
        <w:t xml:space="preserve">    </w:t>
      </w:r>
      <w:r>
        <w:rPr>
          <w:rFonts w:cs="Times New Roman"/>
          <w:b/>
          <w:bCs/>
          <w:spacing w:val="-1"/>
          <w:sz w:val="16"/>
          <w:szCs w:val="16"/>
        </w:rPr>
        <w:t>ВЕЩЕСТВ</w:t>
      </w:r>
      <w:r>
        <w:rPr>
          <w:b/>
          <w:bCs/>
          <w:spacing w:val="-1"/>
          <w:sz w:val="16"/>
          <w:szCs w:val="16"/>
        </w:rPr>
        <w:t xml:space="preserve"> </w:t>
      </w:r>
      <w:r>
        <w:rPr>
          <w:rFonts w:cs="Times New Roman"/>
          <w:b/>
          <w:bCs/>
          <w:spacing w:val="-1"/>
          <w:sz w:val="16"/>
          <w:szCs w:val="16"/>
        </w:rPr>
        <w:t>И</w:t>
      </w:r>
      <w:r>
        <w:rPr>
          <w:b/>
          <w:bCs/>
          <w:spacing w:val="-1"/>
          <w:sz w:val="16"/>
          <w:szCs w:val="16"/>
        </w:rPr>
        <w:t xml:space="preserve"> </w:t>
      </w:r>
      <w:r>
        <w:rPr>
          <w:rFonts w:cs="Times New Roman"/>
          <w:b/>
          <w:bCs/>
          <w:spacing w:val="-1"/>
          <w:sz w:val="16"/>
          <w:szCs w:val="16"/>
        </w:rPr>
        <w:t>ЭНЕРГИИ</w:t>
      </w:r>
      <w:r>
        <w:rPr>
          <w:b/>
          <w:bCs/>
          <w:spacing w:val="-1"/>
          <w:sz w:val="16"/>
          <w:szCs w:val="16"/>
        </w:rPr>
        <w:t xml:space="preserve">.    </w:t>
      </w:r>
      <w:r>
        <w:rPr>
          <w:rFonts w:cs="Times New Roman"/>
          <w:b/>
          <w:bCs/>
          <w:spacing w:val="-1"/>
          <w:sz w:val="16"/>
          <w:szCs w:val="16"/>
        </w:rPr>
        <w:t>ПИТАНИЕ</w:t>
      </w:r>
      <w:r>
        <w:rPr>
          <w:b/>
          <w:bCs/>
          <w:spacing w:val="-1"/>
          <w:sz w:val="16"/>
          <w:szCs w:val="16"/>
        </w:rPr>
        <w:t xml:space="preserve">.    </w:t>
      </w:r>
    </w:p>
    <w:p w:rsidR="00A5703E" w:rsidRDefault="00A5703E" w:rsidP="00A5703E">
      <w:pPr>
        <w:shd w:val="clear" w:color="auto" w:fill="FFFFFF"/>
        <w:tabs>
          <w:tab w:val="left" w:leader="dot" w:pos="5894"/>
          <w:tab w:val="left" w:pos="6154"/>
        </w:tabs>
        <w:ind w:firstLine="567"/>
      </w:pPr>
      <w:r>
        <w:rPr>
          <w:rFonts w:cs="Times New Roman"/>
          <w:b/>
          <w:bCs/>
          <w:spacing w:val="-2"/>
          <w:sz w:val="16"/>
          <w:szCs w:val="16"/>
        </w:rPr>
        <w:t>В</w:t>
      </w:r>
      <w:r>
        <w:rPr>
          <w:b/>
          <w:bCs/>
          <w:spacing w:val="-2"/>
          <w:sz w:val="16"/>
          <w:szCs w:val="16"/>
        </w:rPr>
        <w:t xml:space="preserve">. </w:t>
      </w:r>
      <w:r>
        <w:rPr>
          <w:rFonts w:cs="Times New Roman"/>
          <w:b/>
          <w:bCs/>
          <w:spacing w:val="-2"/>
          <w:sz w:val="16"/>
          <w:szCs w:val="16"/>
        </w:rPr>
        <w:t>М</w:t>
      </w:r>
      <w:r>
        <w:rPr>
          <w:b/>
          <w:bCs/>
          <w:spacing w:val="-2"/>
          <w:sz w:val="16"/>
          <w:szCs w:val="16"/>
        </w:rPr>
        <w:t xml:space="preserve">. </w:t>
      </w:r>
      <w:r>
        <w:rPr>
          <w:rFonts w:cs="Times New Roman"/>
          <w:b/>
          <w:bCs/>
          <w:spacing w:val="-2"/>
          <w:sz w:val="16"/>
          <w:szCs w:val="16"/>
        </w:rPr>
        <w:t>Покровский</w:t>
      </w:r>
      <w:r>
        <w:rPr>
          <w:b/>
          <w:bCs/>
          <w:sz w:val="16"/>
          <w:szCs w:val="16"/>
        </w:rPr>
        <w:tab/>
      </w:r>
      <w:r>
        <w:rPr>
          <w:b/>
          <w:bCs/>
          <w:sz w:val="16"/>
          <w:szCs w:val="16"/>
        </w:rPr>
        <w:tab/>
      </w:r>
      <w:r>
        <w:rPr>
          <w:b/>
          <w:bCs/>
          <w:spacing w:val="-3"/>
          <w:sz w:val="16"/>
          <w:szCs w:val="16"/>
        </w:rPr>
        <w:t>94</w:t>
      </w:r>
    </w:p>
    <w:p w:rsidR="00A5703E" w:rsidRDefault="00A5703E" w:rsidP="00A5703E">
      <w:pPr>
        <w:shd w:val="clear" w:color="auto" w:fill="FFFFFF"/>
        <w:tabs>
          <w:tab w:val="left" w:pos="1464"/>
          <w:tab w:val="left" w:leader="dot" w:pos="5894"/>
          <w:tab w:val="left" w:pos="6154"/>
        </w:tabs>
        <w:spacing w:before="86" w:line="168" w:lineRule="exact"/>
        <w:ind w:firstLine="567"/>
      </w:pPr>
      <w:r>
        <w:rPr>
          <w:rFonts w:ascii="Times New Roman" w:hAnsi="Times New Roman" w:cs="Times New Roman"/>
          <w:spacing w:val="-10"/>
          <w:sz w:val="18"/>
          <w:szCs w:val="18"/>
        </w:rPr>
        <w:t>10.1.</w:t>
      </w:r>
      <w:r>
        <w:rPr>
          <w:rFonts w:ascii="Times New Roman" w:hAnsi="Times New Roman" w:cs="Times New Roman"/>
          <w:sz w:val="18"/>
          <w:szCs w:val="18"/>
        </w:rPr>
        <w:tab/>
      </w:r>
      <w:r>
        <w:rPr>
          <w:rFonts w:ascii="Times New Roman" w:hAnsi="Times New Roman" w:cs="Times New Roman"/>
          <w:spacing w:val="-4"/>
          <w:sz w:val="18"/>
          <w:szCs w:val="18"/>
        </w:rPr>
        <w:t>Обмен веществ</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8"/>
          <w:sz w:val="18"/>
          <w:szCs w:val="18"/>
        </w:rPr>
        <w:t>94</w:t>
      </w:r>
    </w:p>
    <w:p w:rsidR="00A5703E" w:rsidRDefault="00A5703E" w:rsidP="00A5703E">
      <w:pPr>
        <w:numPr>
          <w:ilvl w:val="0"/>
          <w:numId w:val="37"/>
        </w:numPr>
        <w:shd w:val="clear" w:color="auto" w:fill="FFFFFF"/>
        <w:tabs>
          <w:tab w:val="left" w:pos="2002"/>
          <w:tab w:val="left" w:leader="dot" w:pos="5894"/>
          <w:tab w:val="left" w:pos="6154"/>
        </w:tabs>
        <w:spacing w:line="168" w:lineRule="exact"/>
        <w:ind w:firstLine="567"/>
        <w:rPr>
          <w:rFonts w:ascii="Times New Roman" w:hAnsi="Times New Roman" w:cs="Times New Roman"/>
          <w:spacing w:val="-9"/>
          <w:sz w:val="18"/>
          <w:szCs w:val="18"/>
        </w:rPr>
      </w:pPr>
      <w:r>
        <w:rPr>
          <w:rFonts w:ascii="Times New Roman" w:hAnsi="Times New Roman" w:cs="Times New Roman"/>
          <w:spacing w:val="-5"/>
          <w:sz w:val="18"/>
          <w:szCs w:val="18"/>
        </w:rPr>
        <w:t>Обмен белков</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1"/>
          <w:sz w:val="18"/>
          <w:szCs w:val="18"/>
        </w:rPr>
        <w:t>95</w:t>
      </w:r>
    </w:p>
    <w:p w:rsidR="00A5703E" w:rsidRDefault="00A5703E" w:rsidP="00A5703E">
      <w:pPr>
        <w:numPr>
          <w:ilvl w:val="0"/>
          <w:numId w:val="37"/>
        </w:numPr>
        <w:shd w:val="clear" w:color="auto" w:fill="FFFFFF"/>
        <w:tabs>
          <w:tab w:val="left" w:pos="2002"/>
          <w:tab w:val="left" w:leader="dot" w:pos="5899"/>
          <w:tab w:val="left" w:pos="6154"/>
        </w:tabs>
        <w:spacing w:before="5" w:line="168" w:lineRule="exact"/>
        <w:ind w:firstLine="567"/>
        <w:rPr>
          <w:rFonts w:ascii="Times New Roman" w:hAnsi="Times New Roman" w:cs="Times New Roman"/>
          <w:spacing w:val="-9"/>
          <w:sz w:val="18"/>
          <w:szCs w:val="18"/>
        </w:rPr>
      </w:pPr>
      <w:r>
        <w:rPr>
          <w:rFonts w:ascii="Times New Roman" w:hAnsi="Times New Roman" w:cs="Times New Roman"/>
          <w:spacing w:val="-1"/>
          <w:sz w:val="18"/>
          <w:szCs w:val="18"/>
        </w:rPr>
        <w:t>Обмен липидов</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1"/>
          <w:sz w:val="18"/>
          <w:szCs w:val="18"/>
        </w:rPr>
        <w:t>98</w:t>
      </w:r>
    </w:p>
    <w:p w:rsidR="00A5703E" w:rsidRDefault="00A5703E" w:rsidP="00A5703E">
      <w:pPr>
        <w:numPr>
          <w:ilvl w:val="0"/>
          <w:numId w:val="37"/>
        </w:numPr>
        <w:shd w:val="clear" w:color="auto" w:fill="FFFFFF"/>
        <w:tabs>
          <w:tab w:val="left" w:pos="2002"/>
          <w:tab w:val="left" w:leader="dot" w:pos="5899"/>
          <w:tab w:val="left" w:pos="6154"/>
        </w:tabs>
        <w:spacing w:before="5" w:line="168" w:lineRule="exact"/>
        <w:ind w:firstLine="567"/>
        <w:rPr>
          <w:rFonts w:ascii="Times New Roman" w:hAnsi="Times New Roman" w:cs="Times New Roman"/>
          <w:spacing w:val="-9"/>
          <w:sz w:val="18"/>
          <w:szCs w:val="18"/>
        </w:rPr>
      </w:pPr>
      <w:r>
        <w:rPr>
          <w:rFonts w:ascii="Times New Roman" w:hAnsi="Times New Roman" w:cs="Times New Roman"/>
          <w:spacing w:val="-6"/>
          <w:sz w:val="18"/>
          <w:szCs w:val="18"/>
        </w:rPr>
        <w:t>Обмен углеводов</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3"/>
          <w:sz w:val="18"/>
          <w:szCs w:val="18"/>
        </w:rPr>
        <w:t>102</w:t>
      </w:r>
    </w:p>
    <w:p w:rsidR="00A5703E" w:rsidRDefault="00A5703E" w:rsidP="00A5703E">
      <w:pPr>
        <w:numPr>
          <w:ilvl w:val="0"/>
          <w:numId w:val="37"/>
        </w:numPr>
        <w:shd w:val="clear" w:color="auto" w:fill="FFFFFF"/>
        <w:tabs>
          <w:tab w:val="left" w:pos="2002"/>
          <w:tab w:val="left" w:leader="dot" w:pos="5899"/>
          <w:tab w:val="left" w:pos="6154"/>
        </w:tabs>
        <w:spacing w:line="168" w:lineRule="exact"/>
        <w:ind w:firstLine="567"/>
        <w:rPr>
          <w:rFonts w:ascii="Times New Roman" w:hAnsi="Times New Roman" w:cs="Times New Roman"/>
          <w:spacing w:val="-9"/>
          <w:sz w:val="18"/>
          <w:szCs w:val="18"/>
        </w:rPr>
      </w:pPr>
      <w:r>
        <w:rPr>
          <w:rFonts w:ascii="Times New Roman" w:hAnsi="Times New Roman" w:cs="Times New Roman"/>
          <w:spacing w:val="-4"/>
          <w:sz w:val="18"/>
          <w:szCs w:val="18"/>
        </w:rPr>
        <w:t>Обмен минеральных солей и воды</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3"/>
          <w:sz w:val="18"/>
          <w:szCs w:val="18"/>
        </w:rPr>
        <w:t>104</w:t>
      </w:r>
    </w:p>
    <w:p w:rsidR="00A5703E" w:rsidRDefault="00A5703E" w:rsidP="00A5703E">
      <w:pPr>
        <w:numPr>
          <w:ilvl w:val="0"/>
          <w:numId w:val="37"/>
        </w:numPr>
        <w:shd w:val="clear" w:color="auto" w:fill="FFFFFF"/>
        <w:tabs>
          <w:tab w:val="left" w:pos="2002"/>
          <w:tab w:val="left" w:leader="dot" w:pos="5904"/>
          <w:tab w:val="left" w:pos="6154"/>
        </w:tabs>
        <w:spacing w:before="5" w:line="168" w:lineRule="exact"/>
        <w:ind w:firstLine="567"/>
        <w:rPr>
          <w:rFonts w:ascii="Times New Roman" w:hAnsi="Times New Roman" w:cs="Times New Roman"/>
          <w:spacing w:val="-8"/>
          <w:sz w:val="18"/>
          <w:szCs w:val="18"/>
        </w:rPr>
      </w:pPr>
      <w:r>
        <w:rPr>
          <w:rFonts w:ascii="Times New Roman" w:hAnsi="Times New Roman" w:cs="Times New Roman"/>
          <w:spacing w:val="-6"/>
          <w:sz w:val="18"/>
          <w:szCs w:val="18"/>
        </w:rPr>
        <w:t>Витамины</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2"/>
          <w:sz w:val="18"/>
          <w:szCs w:val="18"/>
        </w:rPr>
        <w:t>105</w:t>
      </w:r>
    </w:p>
    <w:p w:rsidR="00A5703E" w:rsidRDefault="00A5703E" w:rsidP="00A5703E">
      <w:pPr>
        <w:shd w:val="clear" w:color="auto" w:fill="FFFFFF"/>
        <w:tabs>
          <w:tab w:val="left" w:pos="1464"/>
          <w:tab w:val="left" w:leader="dot" w:pos="5899"/>
          <w:tab w:val="left" w:pos="6154"/>
        </w:tabs>
        <w:spacing w:line="168" w:lineRule="exact"/>
        <w:ind w:firstLine="567"/>
      </w:pPr>
      <w:r>
        <w:rPr>
          <w:rFonts w:ascii="Times New Roman" w:hAnsi="Times New Roman" w:cs="Times New Roman"/>
          <w:spacing w:val="-10"/>
          <w:sz w:val="18"/>
          <w:szCs w:val="18"/>
        </w:rPr>
        <w:t>10.2.</w:t>
      </w:r>
      <w:r>
        <w:rPr>
          <w:rFonts w:ascii="Times New Roman" w:hAnsi="Times New Roman" w:cs="Times New Roman"/>
          <w:sz w:val="18"/>
          <w:szCs w:val="18"/>
        </w:rPr>
        <w:tab/>
      </w:r>
      <w:r>
        <w:rPr>
          <w:rFonts w:ascii="Times New Roman" w:hAnsi="Times New Roman" w:cs="Times New Roman"/>
          <w:spacing w:val="-3"/>
          <w:sz w:val="18"/>
          <w:szCs w:val="18"/>
        </w:rPr>
        <w:t>Превращение энергии и общий обмен веществ</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0"/>
          <w:sz w:val="18"/>
          <w:szCs w:val="18"/>
        </w:rPr>
        <w:t>106</w:t>
      </w:r>
    </w:p>
    <w:p w:rsidR="00A5703E" w:rsidRDefault="00A5703E" w:rsidP="00A5703E">
      <w:pPr>
        <w:shd w:val="clear" w:color="auto" w:fill="FFFFFF"/>
        <w:tabs>
          <w:tab w:val="left" w:leader="dot" w:pos="5899"/>
          <w:tab w:val="left" w:pos="6154"/>
        </w:tabs>
        <w:spacing w:line="168" w:lineRule="exact"/>
        <w:ind w:firstLine="567"/>
      </w:pPr>
      <w:r>
        <w:rPr>
          <w:rFonts w:ascii="Times New Roman" w:hAnsi="Times New Roman" w:cs="Times New Roman"/>
          <w:spacing w:val="-2"/>
          <w:sz w:val="18"/>
          <w:szCs w:val="18"/>
        </w:rPr>
        <w:t>10.2.1. Методы исследования энергообмена</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5"/>
          <w:sz w:val="18"/>
          <w:szCs w:val="18"/>
        </w:rPr>
        <w:t>ПО</w:t>
      </w:r>
    </w:p>
    <w:p w:rsidR="00A5703E" w:rsidRDefault="00A5703E" w:rsidP="00A5703E">
      <w:pPr>
        <w:numPr>
          <w:ilvl w:val="0"/>
          <w:numId w:val="38"/>
        </w:numPr>
        <w:shd w:val="clear" w:color="auto" w:fill="FFFFFF"/>
        <w:tabs>
          <w:tab w:val="left" w:pos="2683"/>
          <w:tab w:val="left" w:leader="dot" w:pos="5904"/>
          <w:tab w:val="left" w:pos="6154"/>
        </w:tabs>
        <w:spacing w:before="10" w:line="168" w:lineRule="exact"/>
        <w:ind w:firstLine="567"/>
        <w:rPr>
          <w:rFonts w:ascii="Times New Roman" w:hAnsi="Times New Roman" w:cs="Times New Roman"/>
          <w:spacing w:val="-9"/>
          <w:sz w:val="18"/>
          <w:szCs w:val="18"/>
        </w:rPr>
      </w:pPr>
      <w:r>
        <w:rPr>
          <w:rFonts w:ascii="Times New Roman" w:hAnsi="Times New Roman" w:cs="Times New Roman"/>
          <w:spacing w:val="-1"/>
          <w:sz w:val="18"/>
          <w:szCs w:val="18"/>
        </w:rPr>
        <w:t>Прямая   калориметрия</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2"/>
          <w:sz w:val="18"/>
          <w:szCs w:val="18"/>
        </w:rPr>
        <w:t>ПО</w:t>
      </w:r>
    </w:p>
    <w:p w:rsidR="00A5703E" w:rsidRDefault="00A5703E" w:rsidP="00A5703E">
      <w:pPr>
        <w:numPr>
          <w:ilvl w:val="0"/>
          <w:numId w:val="38"/>
        </w:numPr>
        <w:shd w:val="clear" w:color="auto" w:fill="FFFFFF"/>
        <w:tabs>
          <w:tab w:val="left" w:pos="2683"/>
          <w:tab w:val="left" w:pos="6154"/>
        </w:tabs>
        <w:spacing w:line="168" w:lineRule="exact"/>
        <w:ind w:firstLine="567"/>
        <w:rPr>
          <w:rFonts w:ascii="Times New Roman" w:hAnsi="Times New Roman" w:cs="Times New Roman"/>
          <w:spacing w:val="-8"/>
          <w:sz w:val="18"/>
          <w:szCs w:val="18"/>
        </w:rPr>
      </w:pPr>
      <w:r>
        <w:rPr>
          <w:rFonts w:ascii="Times New Roman" w:hAnsi="Times New Roman" w:cs="Times New Roman"/>
          <w:spacing w:val="-3"/>
          <w:sz w:val="18"/>
          <w:szCs w:val="18"/>
        </w:rPr>
        <w:t xml:space="preserve">Непрямая калориметрия .    </w:t>
      </w:r>
      <w:r>
        <w:rPr>
          <w:rFonts w:ascii="Times New Roman" w:hAnsi="Times New Roman" w:cs="Times New Roman"/>
          <w:sz w:val="18"/>
          <w:szCs w:val="18"/>
        </w:rPr>
        <w:t>......</w:t>
      </w:r>
      <w:r>
        <w:rPr>
          <w:rFonts w:hAnsi="Times New Roman"/>
          <w:sz w:val="18"/>
          <w:szCs w:val="18"/>
        </w:rPr>
        <w:tab/>
      </w:r>
      <w:r>
        <w:rPr>
          <w:rFonts w:ascii="Times New Roman" w:hAnsi="Times New Roman" w:cs="Times New Roman"/>
          <w:spacing w:val="-15"/>
          <w:sz w:val="18"/>
          <w:szCs w:val="18"/>
        </w:rPr>
        <w:t>ПО</w:t>
      </w:r>
    </w:p>
    <w:p w:rsidR="00A5703E" w:rsidRDefault="00A5703E" w:rsidP="00A5703E">
      <w:pPr>
        <w:numPr>
          <w:ilvl w:val="0"/>
          <w:numId w:val="38"/>
        </w:numPr>
        <w:shd w:val="clear" w:color="auto" w:fill="FFFFFF"/>
        <w:tabs>
          <w:tab w:val="left" w:pos="2683"/>
          <w:tab w:val="left" w:leader="dot" w:pos="5904"/>
          <w:tab w:val="left" w:pos="6154"/>
        </w:tabs>
        <w:spacing w:before="5" w:line="168" w:lineRule="exact"/>
        <w:ind w:firstLine="567"/>
        <w:rPr>
          <w:rFonts w:ascii="Times New Roman" w:hAnsi="Times New Roman" w:cs="Times New Roman"/>
          <w:spacing w:val="-9"/>
          <w:sz w:val="18"/>
          <w:szCs w:val="18"/>
        </w:rPr>
      </w:pPr>
      <w:r>
        <w:rPr>
          <w:rFonts w:ascii="Times New Roman" w:hAnsi="Times New Roman" w:cs="Times New Roman"/>
          <w:spacing w:val="-4"/>
          <w:sz w:val="18"/>
          <w:szCs w:val="18"/>
        </w:rPr>
        <w:t>Исследование валовO2о обмена</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3"/>
          <w:sz w:val="18"/>
          <w:szCs w:val="18"/>
        </w:rPr>
        <w:t>115</w:t>
      </w:r>
    </w:p>
    <w:p w:rsidR="00A5703E" w:rsidRDefault="00A5703E" w:rsidP="00A5703E">
      <w:pPr>
        <w:ind w:firstLine="567"/>
        <w:rPr>
          <w:rFonts w:cs="Times New Roman"/>
          <w:sz w:val="2"/>
          <w:szCs w:val="2"/>
        </w:rPr>
      </w:pPr>
    </w:p>
    <w:p w:rsidR="00A5703E" w:rsidRDefault="00A5703E" w:rsidP="00A5703E">
      <w:pPr>
        <w:numPr>
          <w:ilvl w:val="0"/>
          <w:numId w:val="39"/>
        </w:numPr>
        <w:shd w:val="clear" w:color="auto" w:fill="FFFFFF"/>
        <w:tabs>
          <w:tab w:val="left" w:pos="2016"/>
          <w:tab w:val="left" w:leader="dot" w:pos="5909"/>
          <w:tab w:val="left" w:pos="6154"/>
        </w:tabs>
        <w:spacing w:before="5" w:line="168" w:lineRule="exact"/>
        <w:ind w:firstLine="567"/>
        <w:rPr>
          <w:rFonts w:ascii="Times New Roman" w:hAnsi="Times New Roman" w:cs="Times New Roman"/>
          <w:spacing w:val="-9"/>
          <w:sz w:val="18"/>
          <w:szCs w:val="18"/>
        </w:rPr>
      </w:pPr>
      <w:r>
        <w:rPr>
          <w:rFonts w:ascii="Times New Roman" w:hAnsi="Times New Roman" w:cs="Times New Roman"/>
          <w:spacing w:val="-4"/>
          <w:sz w:val="18"/>
          <w:szCs w:val="18"/>
        </w:rPr>
        <w:t>Основной обмен</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3"/>
          <w:sz w:val="18"/>
          <w:szCs w:val="18"/>
        </w:rPr>
        <w:t>117</w:t>
      </w:r>
    </w:p>
    <w:p w:rsidR="00A5703E" w:rsidRDefault="00A5703E" w:rsidP="00A5703E">
      <w:pPr>
        <w:numPr>
          <w:ilvl w:val="0"/>
          <w:numId w:val="39"/>
        </w:numPr>
        <w:shd w:val="clear" w:color="auto" w:fill="FFFFFF"/>
        <w:tabs>
          <w:tab w:val="left" w:pos="2016"/>
          <w:tab w:val="left" w:leader="dot" w:pos="5909"/>
          <w:tab w:val="left" w:pos="6154"/>
        </w:tabs>
        <w:spacing w:line="168" w:lineRule="exact"/>
        <w:ind w:firstLine="567"/>
        <w:rPr>
          <w:rFonts w:ascii="Times New Roman" w:hAnsi="Times New Roman" w:cs="Times New Roman"/>
          <w:spacing w:val="-9"/>
          <w:sz w:val="18"/>
          <w:szCs w:val="18"/>
        </w:rPr>
      </w:pPr>
      <w:r>
        <w:rPr>
          <w:rFonts w:ascii="Times New Roman" w:hAnsi="Times New Roman" w:cs="Times New Roman"/>
          <w:spacing w:val="-2"/>
          <w:sz w:val="18"/>
          <w:szCs w:val="18"/>
        </w:rPr>
        <w:t>Правило поверхности</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3"/>
          <w:sz w:val="18"/>
          <w:szCs w:val="18"/>
        </w:rPr>
        <w:t>118</w:t>
      </w:r>
    </w:p>
    <w:p w:rsidR="00A5703E" w:rsidRDefault="00A5703E" w:rsidP="00A5703E">
      <w:pPr>
        <w:numPr>
          <w:ilvl w:val="0"/>
          <w:numId w:val="39"/>
        </w:numPr>
        <w:shd w:val="clear" w:color="auto" w:fill="FFFFFF"/>
        <w:tabs>
          <w:tab w:val="left" w:pos="2016"/>
          <w:tab w:val="left" w:leader="dot" w:pos="5909"/>
          <w:tab w:val="left" w:pos="6154"/>
        </w:tabs>
        <w:spacing w:before="10" w:line="168" w:lineRule="exact"/>
        <w:ind w:firstLine="567"/>
        <w:rPr>
          <w:rFonts w:ascii="Times New Roman" w:hAnsi="Times New Roman" w:cs="Times New Roman"/>
          <w:spacing w:val="-9"/>
          <w:sz w:val="18"/>
          <w:szCs w:val="18"/>
        </w:rPr>
      </w:pPr>
      <w:r>
        <w:rPr>
          <w:rFonts w:ascii="Times New Roman" w:hAnsi="Times New Roman" w:cs="Times New Roman"/>
          <w:sz w:val="18"/>
          <w:szCs w:val="18"/>
        </w:rPr>
        <w:t>Обмен энергии при физическом труде</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2"/>
          <w:sz w:val="18"/>
          <w:szCs w:val="18"/>
        </w:rPr>
        <w:t>119</w:t>
      </w:r>
    </w:p>
    <w:p w:rsidR="00A5703E" w:rsidRDefault="00A5703E" w:rsidP="00A5703E">
      <w:pPr>
        <w:numPr>
          <w:ilvl w:val="0"/>
          <w:numId w:val="39"/>
        </w:numPr>
        <w:shd w:val="clear" w:color="auto" w:fill="FFFFFF"/>
        <w:tabs>
          <w:tab w:val="left" w:pos="2016"/>
          <w:tab w:val="left" w:leader="dot" w:pos="5914"/>
          <w:tab w:val="left" w:pos="6154"/>
        </w:tabs>
        <w:spacing w:before="5" w:line="168" w:lineRule="exact"/>
        <w:ind w:firstLine="567"/>
        <w:rPr>
          <w:rFonts w:ascii="Times New Roman" w:hAnsi="Times New Roman" w:cs="Times New Roman"/>
          <w:spacing w:val="-9"/>
          <w:sz w:val="18"/>
          <w:szCs w:val="18"/>
        </w:rPr>
      </w:pPr>
      <w:r>
        <w:rPr>
          <w:rFonts w:ascii="Times New Roman" w:hAnsi="Times New Roman" w:cs="Times New Roman"/>
          <w:spacing w:val="-1"/>
          <w:sz w:val="18"/>
          <w:szCs w:val="18"/>
        </w:rPr>
        <w:t>Обмен энергии при умственном труде</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3"/>
          <w:sz w:val="18"/>
          <w:szCs w:val="18"/>
        </w:rPr>
        <w:t>120</w:t>
      </w:r>
    </w:p>
    <w:p w:rsidR="00A5703E" w:rsidRDefault="00A5703E" w:rsidP="00A5703E">
      <w:pPr>
        <w:numPr>
          <w:ilvl w:val="0"/>
          <w:numId w:val="39"/>
        </w:numPr>
        <w:shd w:val="clear" w:color="auto" w:fill="FFFFFF"/>
        <w:tabs>
          <w:tab w:val="left" w:pos="2016"/>
          <w:tab w:val="left" w:pos="6154"/>
        </w:tabs>
        <w:spacing w:line="168" w:lineRule="exact"/>
        <w:ind w:firstLine="567"/>
        <w:rPr>
          <w:rFonts w:ascii="Times New Roman" w:hAnsi="Times New Roman" w:cs="Times New Roman"/>
          <w:spacing w:val="-8"/>
          <w:sz w:val="18"/>
          <w:szCs w:val="18"/>
        </w:rPr>
      </w:pPr>
      <w:r>
        <w:rPr>
          <w:rFonts w:ascii="Times New Roman" w:hAnsi="Times New Roman" w:cs="Times New Roman"/>
          <w:spacing w:val="-5"/>
          <w:sz w:val="18"/>
          <w:szCs w:val="18"/>
        </w:rPr>
        <w:t>Специфическое динамическое действие пищи .    .    .</w:t>
      </w:r>
      <w:r>
        <w:rPr>
          <w:rFonts w:hAnsi="Times New Roman"/>
          <w:sz w:val="18"/>
          <w:szCs w:val="18"/>
        </w:rPr>
        <w:tab/>
      </w:r>
      <w:r>
        <w:rPr>
          <w:rFonts w:ascii="Times New Roman" w:hAnsi="Times New Roman" w:cs="Times New Roman"/>
          <w:spacing w:val="-16"/>
          <w:sz w:val="18"/>
          <w:szCs w:val="18"/>
        </w:rPr>
        <w:t>121</w:t>
      </w:r>
    </w:p>
    <w:p w:rsidR="00A5703E" w:rsidRDefault="00A5703E" w:rsidP="00A5703E">
      <w:pPr>
        <w:numPr>
          <w:ilvl w:val="0"/>
          <w:numId w:val="39"/>
        </w:numPr>
        <w:shd w:val="clear" w:color="auto" w:fill="FFFFFF"/>
        <w:tabs>
          <w:tab w:val="left" w:pos="2016"/>
          <w:tab w:val="left" w:leader="dot" w:pos="5918"/>
          <w:tab w:val="left" w:pos="6154"/>
        </w:tabs>
        <w:spacing w:line="168" w:lineRule="exact"/>
        <w:ind w:firstLine="567"/>
        <w:rPr>
          <w:rFonts w:ascii="Times New Roman" w:hAnsi="Times New Roman" w:cs="Times New Roman"/>
          <w:spacing w:val="-8"/>
          <w:sz w:val="18"/>
          <w:szCs w:val="18"/>
        </w:rPr>
      </w:pPr>
      <w:r>
        <w:rPr>
          <w:rFonts w:ascii="Times New Roman" w:hAnsi="Times New Roman" w:cs="Times New Roman"/>
          <w:sz w:val="18"/>
          <w:szCs w:val="18"/>
        </w:rPr>
        <w:t>Регуляция обмена энергии</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8"/>
          <w:sz w:val="18"/>
          <w:szCs w:val="18"/>
        </w:rPr>
        <w:t>121</w:t>
      </w:r>
    </w:p>
    <w:p w:rsidR="00A5703E" w:rsidRDefault="00A5703E" w:rsidP="00A5703E">
      <w:pPr>
        <w:shd w:val="clear" w:color="auto" w:fill="FFFFFF"/>
        <w:tabs>
          <w:tab w:val="left" w:pos="1464"/>
          <w:tab w:val="left" w:leader="dot" w:pos="5914"/>
          <w:tab w:val="left" w:pos="6154"/>
        </w:tabs>
        <w:spacing w:before="10" w:line="168" w:lineRule="exact"/>
        <w:ind w:firstLine="567"/>
      </w:pPr>
      <w:r>
        <w:rPr>
          <w:rFonts w:ascii="Times New Roman" w:hAnsi="Times New Roman" w:cs="Times New Roman"/>
          <w:spacing w:val="-9"/>
          <w:sz w:val="18"/>
          <w:szCs w:val="18"/>
        </w:rPr>
        <w:t>10.3.</w:t>
      </w:r>
      <w:r>
        <w:rPr>
          <w:rFonts w:ascii="Times New Roman" w:hAnsi="Times New Roman" w:cs="Times New Roman"/>
          <w:sz w:val="18"/>
          <w:szCs w:val="18"/>
        </w:rPr>
        <w:tab/>
        <w:t>Питание. Г. Ф. Коротько</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3"/>
          <w:sz w:val="18"/>
          <w:szCs w:val="18"/>
        </w:rPr>
        <w:t>122</w:t>
      </w:r>
    </w:p>
    <w:p w:rsidR="00A5703E" w:rsidRDefault="00A5703E" w:rsidP="00A5703E">
      <w:pPr>
        <w:numPr>
          <w:ilvl w:val="0"/>
          <w:numId w:val="40"/>
        </w:numPr>
        <w:shd w:val="clear" w:color="auto" w:fill="FFFFFF"/>
        <w:tabs>
          <w:tab w:val="left" w:pos="2026"/>
          <w:tab w:val="left" w:leader="dot" w:pos="5914"/>
          <w:tab w:val="left" w:pos="6154"/>
        </w:tabs>
        <w:spacing w:line="168" w:lineRule="exact"/>
        <w:ind w:firstLine="567"/>
        <w:rPr>
          <w:rFonts w:ascii="Times New Roman" w:hAnsi="Times New Roman" w:cs="Times New Roman"/>
          <w:spacing w:val="-9"/>
          <w:sz w:val="18"/>
          <w:szCs w:val="18"/>
        </w:rPr>
      </w:pPr>
      <w:r>
        <w:rPr>
          <w:rFonts w:ascii="Times New Roman" w:hAnsi="Times New Roman" w:cs="Times New Roman"/>
          <w:spacing w:val="-3"/>
          <w:sz w:val="18"/>
          <w:szCs w:val="18"/>
        </w:rPr>
        <w:t>Пищевые вещества</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3"/>
          <w:sz w:val="18"/>
          <w:szCs w:val="18"/>
        </w:rPr>
        <w:t>122</w:t>
      </w:r>
    </w:p>
    <w:p w:rsidR="00A5703E" w:rsidRDefault="00A5703E" w:rsidP="00A5703E">
      <w:pPr>
        <w:numPr>
          <w:ilvl w:val="0"/>
          <w:numId w:val="40"/>
        </w:numPr>
        <w:shd w:val="clear" w:color="auto" w:fill="FFFFFF"/>
        <w:tabs>
          <w:tab w:val="left" w:pos="2026"/>
          <w:tab w:val="left" w:leader="dot" w:pos="5918"/>
          <w:tab w:val="left" w:pos="6154"/>
        </w:tabs>
        <w:spacing w:before="5" w:line="168" w:lineRule="exact"/>
        <w:ind w:firstLine="567"/>
        <w:rPr>
          <w:rFonts w:ascii="Times New Roman" w:hAnsi="Times New Roman" w:cs="Times New Roman"/>
          <w:spacing w:val="-9"/>
          <w:sz w:val="18"/>
          <w:szCs w:val="18"/>
        </w:rPr>
      </w:pPr>
      <w:r>
        <w:rPr>
          <w:rFonts w:ascii="Times New Roman" w:hAnsi="Times New Roman" w:cs="Times New Roman"/>
          <w:spacing w:val="-4"/>
          <w:sz w:val="18"/>
          <w:szCs w:val="18"/>
        </w:rPr>
        <w:t>Теоретические основы питания</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3"/>
          <w:sz w:val="18"/>
          <w:szCs w:val="18"/>
        </w:rPr>
        <w:t>123</w:t>
      </w:r>
    </w:p>
    <w:p w:rsidR="00A5703E" w:rsidRDefault="00A5703E" w:rsidP="00A5703E">
      <w:pPr>
        <w:numPr>
          <w:ilvl w:val="0"/>
          <w:numId w:val="40"/>
        </w:numPr>
        <w:shd w:val="clear" w:color="auto" w:fill="FFFFFF"/>
        <w:tabs>
          <w:tab w:val="left" w:pos="2026"/>
          <w:tab w:val="left" w:leader="dot" w:pos="5914"/>
          <w:tab w:val="left" w:pos="6154"/>
        </w:tabs>
        <w:spacing w:before="5" w:line="168" w:lineRule="exact"/>
        <w:ind w:firstLine="567"/>
        <w:rPr>
          <w:rFonts w:ascii="Times New Roman" w:hAnsi="Times New Roman" w:cs="Times New Roman"/>
          <w:spacing w:val="-9"/>
          <w:sz w:val="18"/>
          <w:szCs w:val="18"/>
        </w:rPr>
      </w:pPr>
      <w:r>
        <w:rPr>
          <w:rFonts w:ascii="Times New Roman" w:hAnsi="Times New Roman" w:cs="Times New Roman"/>
          <w:spacing w:val="-1"/>
          <w:sz w:val="18"/>
          <w:szCs w:val="18"/>
        </w:rPr>
        <w:t>Нормы питания</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2"/>
          <w:sz w:val="18"/>
          <w:szCs w:val="18"/>
        </w:rPr>
        <w:t>127</w:t>
      </w:r>
    </w:p>
    <w:p w:rsidR="00A5703E" w:rsidRDefault="00A5703E" w:rsidP="00A5703E">
      <w:pPr>
        <w:shd w:val="clear" w:color="auto" w:fill="FFFFFF"/>
        <w:tabs>
          <w:tab w:val="left" w:pos="6154"/>
        </w:tabs>
        <w:spacing w:before="120"/>
        <w:ind w:firstLine="567"/>
      </w:pPr>
      <w:r>
        <w:rPr>
          <w:rFonts w:cs="Times New Roman"/>
          <w:b/>
          <w:bCs/>
          <w:spacing w:val="24"/>
          <w:sz w:val="16"/>
          <w:szCs w:val="16"/>
        </w:rPr>
        <w:t>Глава</w:t>
      </w:r>
      <w:r>
        <w:rPr>
          <w:b/>
          <w:bCs/>
          <w:sz w:val="16"/>
          <w:szCs w:val="16"/>
        </w:rPr>
        <w:t xml:space="preserve">   </w:t>
      </w:r>
      <w:r>
        <w:rPr>
          <w:b/>
          <w:bCs/>
          <w:spacing w:val="-5"/>
          <w:sz w:val="16"/>
          <w:szCs w:val="16"/>
        </w:rPr>
        <w:t xml:space="preserve">11. </w:t>
      </w:r>
      <w:r>
        <w:rPr>
          <w:rFonts w:cs="Times New Roman"/>
          <w:b/>
          <w:bCs/>
          <w:spacing w:val="-5"/>
          <w:sz w:val="16"/>
          <w:szCs w:val="16"/>
        </w:rPr>
        <w:t>ТЕРМОРЕГУЛЯЦИЯ</w:t>
      </w:r>
      <w:r>
        <w:rPr>
          <w:b/>
          <w:bCs/>
          <w:spacing w:val="-5"/>
          <w:sz w:val="16"/>
          <w:szCs w:val="16"/>
        </w:rPr>
        <w:t xml:space="preserve">. </w:t>
      </w:r>
      <w:r>
        <w:rPr>
          <w:b/>
          <w:bCs/>
          <w:i/>
          <w:iCs/>
          <w:smallCaps/>
          <w:spacing w:val="-5"/>
          <w:sz w:val="16"/>
          <w:szCs w:val="16"/>
          <w:u w:val="single"/>
        </w:rPr>
        <w:t>\</w:t>
      </w:r>
      <w:r>
        <w:rPr>
          <w:rFonts w:cs="Times New Roman"/>
          <w:b/>
          <w:bCs/>
          <w:i/>
          <w:iCs/>
          <w:smallCaps/>
          <w:spacing w:val="-5"/>
          <w:sz w:val="16"/>
          <w:szCs w:val="16"/>
          <w:u w:val="single"/>
        </w:rPr>
        <w:t>е</w:t>
      </w:r>
      <w:r>
        <w:rPr>
          <w:b/>
          <w:bCs/>
          <w:i/>
          <w:iCs/>
          <w:smallCaps/>
          <w:spacing w:val="-5"/>
          <w:sz w:val="16"/>
          <w:szCs w:val="16"/>
          <w:u w:val="single"/>
        </w:rPr>
        <w:t xml:space="preserve">. </w:t>
      </w:r>
      <w:r>
        <w:rPr>
          <w:rFonts w:cs="Times New Roman"/>
          <w:b/>
          <w:bCs/>
          <w:spacing w:val="-5"/>
          <w:sz w:val="16"/>
          <w:szCs w:val="16"/>
          <w:u w:val="single"/>
        </w:rPr>
        <w:t>Б</w:t>
      </w:r>
      <w:r>
        <w:rPr>
          <w:b/>
          <w:bCs/>
          <w:spacing w:val="-5"/>
          <w:sz w:val="16"/>
          <w:szCs w:val="16"/>
          <w:u w:val="single"/>
        </w:rPr>
        <w:t xml:space="preserve">. </w:t>
      </w:r>
      <w:r>
        <w:rPr>
          <w:rFonts w:cs="Times New Roman"/>
          <w:b/>
          <w:bCs/>
          <w:spacing w:val="-5"/>
          <w:sz w:val="16"/>
          <w:szCs w:val="16"/>
          <w:u w:val="single"/>
        </w:rPr>
        <w:t>Бабски</w:t>
      </w:r>
      <w:r>
        <w:rPr>
          <w:b/>
          <w:bCs/>
          <w:spacing w:val="-5"/>
          <w:sz w:val="16"/>
          <w:szCs w:val="16"/>
          <w:u w:val="single"/>
        </w:rPr>
        <w:t>"</w:t>
      </w:r>
      <w:r>
        <w:rPr>
          <w:rFonts w:cs="Times New Roman"/>
          <w:b/>
          <w:bCs/>
          <w:spacing w:val="-5"/>
          <w:sz w:val="16"/>
          <w:szCs w:val="16"/>
          <w:u w:val="single"/>
        </w:rPr>
        <w:t>й</w:t>
      </w:r>
      <w:r>
        <w:rPr>
          <w:b/>
          <w:bCs/>
          <w:spacing w:val="-5"/>
          <w:sz w:val="16"/>
          <w:szCs w:val="16"/>
          <w:u w:val="single"/>
        </w:rPr>
        <w:t>|</w:t>
      </w:r>
      <w:r>
        <w:rPr>
          <w:b/>
          <w:bCs/>
          <w:spacing w:val="-5"/>
          <w:sz w:val="16"/>
          <w:szCs w:val="16"/>
        </w:rPr>
        <w:t xml:space="preserve">, </w:t>
      </w:r>
      <w:r>
        <w:rPr>
          <w:rFonts w:cs="Times New Roman"/>
          <w:b/>
          <w:bCs/>
          <w:spacing w:val="-5"/>
          <w:sz w:val="16"/>
          <w:szCs w:val="16"/>
        </w:rPr>
        <w:t>В</w:t>
      </w:r>
      <w:r>
        <w:rPr>
          <w:b/>
          <w:bCs/>
          <w:spacing w:val="-5"/>
          <w:sz w:val="16"/>
          <w:szCs w:val="16"/>
        </w:rPr>
        <w:t xml:space="preserve">. </w:t>
      </w:r>
      <w:r>
        <w:rPr>
          <w:rFonts w:cs="Times New Roman"/>
          <w:b/>
          <w:bCs/>
          <w:i/>
          <w:iCs/>
          <w:spacing w:val="-5"/>
          <w:sz w:val="16"/>
          <w:szCs w:val="16"/>
        </w:rPr>
        <w:t>М</w:t>
      </w:r>
      <w:r>
        <w:rPr>
          <w:b/>
          <w:bCs/>
          <w:i/>
          <w:iCs/>
          <w:spacing w:val="-5"/>
          <w:sz w:val="16"/>
          <w:szCs w:val="16"/>
        </w:rPr>
        <w:t xml:space="preserve">. </w:t>
      </w:r>
      <w:r>
        <w:rPr>
          <w:rFonts w:cs="Times New Roman"/>
          <w:b/>
          <w:bCs/>
          <w:spacing w:val="-5"/>
          <w:sz w:val="16"/>
          <w:szCs w:val="16"/>
        </w:rPr>
        <w:t>Покровский</w:t>
      </w:r>
      <w:r>
        <w:rPr>
          <w:b/>
          <w:bCs/>
          <w:spacing w:val="-5"/>
          <w:sz w:val="16"/>
          <w:szCs w:val="16"/>
        </w:rPr>
        <w:t xml:space="preserve"> .    </w:t>
      </w:r>
      <w:r>
        <w:rPr>
          <w:b/>
          <w:bCs/>
          <w:sz w:val="16"/>
          <w:szCs w:val="16"/>
        </w:rPr>
        <w:t>...</w:t>
      </w:r>
      <w:r>
        <w:rPr>
          <w:b/>
          <w:bCs/>
          <w:sz w:val="16"/>
          <w:szCs w:val="16"/>
        </w:rPr>
        <w:tab/>
      </w:r>
      <w:r>
        <w:rPr>
          <w:b/>
          <w:bCs/>
          <w:spacing w:val="-12"/>
          <w:sz w:val="16"/>
          <w:szCs w:val="16"/>
        </w:rPr>
        <w:t>130</w:t>
      </w:r>
    </w:p>
    <w:p w:rsidR="00A5703E" w:rsidRDefault="00A5703E" w:rsidP="00A5703E">
      <w:pPr>
        <w:numPr>
          <w:ilvl w:val="0"/>
          <w:numId w:val="41"/>
        </w:numPr>
        <w:shd w:val="clear" w:color="auto" w:fill="FFFFFF"/>
        <w:tabs>
          <w:tab w:val="left" w:pos="1488"/>
          <w:tab w:val="left" w:leader="dot" w:pos="5918"/>
          <w:tab w:val="left" w:pos="6154"/>
        </w:tabs>
        <w:spacing w:before="77" w:line="168" w:lineRule="exact"/>
        <w:ind w:firstLine="567"/>
        <w:rPr>
          <w:rFonts w:ascii="Times New Roman" w:hAnsi="Times New Roman" w:cs="Times New Roman"/>
          <w:spacing w:val="-11"/>
          <w:sz w:val="18"/>
          <w:szCs w:val="18"/>
        </w:rPr>
      </w:pPr>
      <w:r>
        <w:rPr>
          <w:rFonts w:ascii="Times New Roman" w:hAnsi="Times New Roman" w:cs="Times New Roman"/>
          <w:sz w:val="18"/>
          <w:szCs w:val="18"/>
        </w:rPr>
        <w:t>Температура тела и изотермия</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2"/>
          <w:sz w:val="18"/>
          <w:szCs w:val="18"/>
        </w:rPr>
        <w:t>130</w:t>
      </w:r>
    </w:p>
    <w:p w:rsidR="00A5703E" w:rsidRDefault="00A5703E" w:rsidP="00A5703E">
      <w:pPr>
        <w:numPr>
          <w:ilvl w:val="0"/>
          <w:numId w:val="41"/>
        </w:numPr>
        <w:shd w:val="clear" w:color="auto" w:fill="FFFFFF"/>
        <w:tabs>
          <w:tab w:val="left" w:pos="1488"/>
          <w:tab w:val="left" w:leader="dot" w:pos="5923"/>
          <w:tab w:val="left" w:pos="6154"/>
        </w:tabs>
        <w:spacing w:line="168" w:lineRule="exact"/>
        <w:ind w:firstLine="567"/>
        <w:rPr>
          <w:rFonts w:ascii="Times New Roman" w:hAnsi="Times New Roman" w:cs="Times New Roman"/>
          <w:spacing w:val="-11"/>
          <w:sz w:val="18"/>
          <w:szCs w:val="18"/>
        </w:rPr>
      </w:pPr>
      <w:r>
        <w:rPr>
          <w:rFonts w:ascii="Times New Roman" w:hAnsi="Times New Roman" w:cs="Times New Roman"/>
          <w:spacing w:val="-2"/>
          <w:sz w:val="18"/>
          <w:szCs w:val="18"/>
        </w:rPr>
        <w:t>Химическая терморегуляция</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8"/>
          <w:sz w:val="18"/>
          <w:szCs w:val="18"/>
        </w:rPr>
        <w:t>131</w:t>
      </w:r>
    </w:p>
    <w:p w:rsidR="00A5703E" w:rsidRDefault="00A5703E" w:rsidP="00A5703E">
      <w:pPr>
        <w:numPr>
          <w:ilvl w:val="0"/>
          <w:numId w:val="41"/>
        </w:numPr>
        <w:shd w:val="clear" w:color="auto" w:fill="FFFFFF"/>
        <w:tabs>
          <w:tab w:val="left" w:pos="1488"/>
          <w:tab w:val="left" w:leader="dot" w:pos="5928"/>
          <w:tab w:val="left" w:pos="6154"/>
        </w:tabs>
        <w:spacing w:line="168" w:lineRule="exact"/>
        <w:ind w:firstLine="567"/>
        <w:rPr>
          <w:rFonts w:ascii="Times New Roman" w:hAnsi="Times New Roman" w:cs="Times New Roman"/>
          <w:spacing w:val="-10"/>
          <w:sz w:val="18"/>
          <w:szCs w:val="18"/>
        </w:rPr>
      </w:pPr>
      <w:r>
        <w:rPr>
          <w:rFonts w:ascii="Times New Roman" w:hAnsi="Times New Roman" w:cs="Times New Roman"/>
          <w:spacing w:val="-1"/>
          <w:sz w:val="18"/>
          <w:szCs w:val="18"/>
        </w:rPr>
        <w:t>Физическая терморегуляция</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2"/>
          <w:sz w:val="18"/>
          <w:szCs w:val="18"/>
        </w:rPr>
        <w:t>133</w:t>
      </w:r>
    </w:p>
    <w:p w:rsidR="00A5703E" w:rsidRDefault="00A5703E" w:rsidP="00A5703E">
      <w:pPr>
        <w:numPr>
          <w:ilvl w:val="0"/>
          <w:numId w:val="41"/>
        </w:numPr>
        <w:shd w:val="clear" w:color="auto" w:fill="FFFFFF"/>
        <w:tabs>
          <w:tab w:val="left" w:pos="1488"/>
          <w:tab w:val="left" w:leader="dot" w:pos="5928"/>
          <w:tab w:val="left" w:pos="6154"/>
        </w:tabs>
        <w:spacing w:before="5" w:line="168" w:lineRule="exact"/>
        <w:ind w:firstLine="567"/>
        <w:rPr>
          <w:rFonts w:ascii="Times New Roman" w:hAnsi="Times New Roman" w:cs="Times New Roman"/>
          <w:spacing w:val="-9"/>
          <w:sz w:val="18"/>
          <w:szCs w:val="18"/>
        </w:rPr>
      </w:pPr>
      <w:r>
        <w:rPr>
          <w:rFonts w:ascii="Times New Roman" w:hAnsi="Times New Roman" w:cs="Times New Roman"/>
          <w:sz w:val="18"/>
          <w:szCs w:val="18"/>
        </w:rPr>
        <w:t>Регуляция  изотермии</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3"/>
          <w:sz w:val="18"/>
          <w:szCs w:val="18"/>
        </w:rPr>
        <w:t>136</w:t>
      </w:r>
    </w:p>
    <w:p w:rsidR="00A5703E" w:rsidRDefault="00A5703E" w:rsidP="00A5703E">
      <w:pPr>
        <w:numPr>
          <w:ilvl w:val="0"/>
          <w:numId w:val="41"/>
        </w:numPr>
        <w:shd w:val="clear" w:color="auto" w:fill="FFFFFF"/>
        <w:tabs>
          <w:tab w:val="left" w:pos="1488"/>
          <w:tab w:val="left" w:leader="dot" w:pos="5928"/>
          <w:tab w:val="left" w:pos="6154"/>
        </w:tabs>
        <w:spacing w:line="168" w:lineRule="exact"/>
        <w:ind w:firstLine="567"/>
        <w:rPr>
          <w:rFonts w:ascii="Times New Roman" w:hAnsi="Times New Roman" w:cs="Times New Roman"/>
          <w:spacing w:val="-10"/>
          <w:sz w:val="18"/>
          <w:szCs w:val="18"/>
        </w:rPr>
      </w:pPr>
      <w:r>
        <w:rPr>
          <w:rFonts w:ascii="Times New Roman" w:hAnsi="Times New Roman" w:cs="Times New Roman"/>
          <w:sz w:val="18"/>
          <w:szCs w:val="18"/>
        </w:rPr>
        <w:t>Гипотермия и гипертермия</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3"/>
          <w:sz w:val="18"/>
          <w:szCs w:val="18"/>
        </w:rPr>
        <w:t>139</w:t>
      </w:r>
    </w:p>
    <w:p w:rsidR="00A5703E" w:rsidRDefault="00A5703E" w:rsidP="00A5703E">
      <w:pPr>
        <w:shd w:val="clear" w:color="auto" w:fill="FFFFFF"/>
        <w:tabs>
          <w:tab w:val="left" w:pos="6154"/>
        </w:tabs>
        <w:spacing w:before="158"/>
        <w:ind w:firstLine="567"/>
      </w:pPr>
      <w:r>
        <w:rPr>
          <w:rFonts w:cs="Times New Roman"/>
          <w:b/>
          <w:bCs/>
          <w:spacing w:val="29"/>
          <w:sz w:val="16"/>
          <w:szCs w:val="16"/>
        </w:rPr>
        <w:t>Глава</w:t>
      </w:r>
      <w:r>
        <w:rPr>
          <w:b/>
          <w:bCs/>
          <w:sz w:val="16"/>
          <w:szCs w:val="16"/>
        </w:rPr>
        <w:t xml:space="preserve">   </w:t>
      </w:r>
      <w:r>
        <w:rPr>
          <w:b/>
          <w:bCs/>
          <w:spacing w:val="-2"/>
          <w:sz w:val="16"/>
          <w:szCs w:val="16"/>
        </w:rPr>
        <w:t xml:space="preserve">12. </w:t>
      </w:r>
      <w:r>
        <w:rPr>
          <w:rFonts w:cs="Times New Roman"/>
          <w:b/>
          <w:bCs/>
          <w:spacing w:val="-2"/>
          <w:sz w:val="16"/>
          <w:szCs w:val="16"/>
        </w:rPr>
        <w:t>ВЫДЕЛЕНИЕ</w:t>
      </w:r>
      <w:r>
        <w:rPr>
          <w:b/>
          <w:bCs/>
          <w:spacing w:val="-2"/>
          <w:sz w:val="16"/>
          <w:szCs w:val="16"/>
        </w:rPr>
        <w:t xml:space="preserve">. </w:t>
      </w:r>
      <w:r>
        <w:rPr>
          <w:rFonts w:cs="Times New Roman"/>
          <w:b/>
          <w:bCs/>
          <w:spacing w:val="-2"/>
          <w:sz w:val="16"/>
          <w:szCs w:val="16"/>
        </w:rPr>
        <w:t>ФИЗИОЛ</w:t>
      </w:r>
      <w:r>
        <w:rPr>
          <w:b/>
          <w:bCs/>
          <w:spacing w:val="-2"/>
          <w:sz w:val="16"/>
          <w:szCs w:val="16"/>
        </w:rPr>
        <w:t>O2</w:t>
      </w:r>
      <w:r>
        <w:rPr>
          <w:rFonts w:cs="Times New Roman"/>
          <w:b/>
          <w:bCs/>
          <w:spacing w:val="-2"/>
          <w:sz w:val="16"/>
          <w:szCs w:val="16"/>
        </w:rPr>
        <w:t>ИЯ</w:t>
      </w:r>
      <w:r>
        <w:rPr>
          <w:b/>
          <w:bCs/>
          <w:spacing w:val="-2"/>
          <w:sz w:val="16"/>
          <w:szCs w:val="16"/>
        </w:rPr>
        <w:t xml:space="preserve"> </w:t>
      </w:r>
      <w:r>
        <w:rPr>
          <w:rFonts w:cs="Times New Roman"/>
          <w:b/>
          <w:bCs/>
          <w:spacing w:val="-2"/>
          <w:sz w:val="16"/>
          <w:szCs w:val="16"/>
        </w:rPr>
        <w:t>ПОЧЕК</w:t>
      </w:r>
      <w:r>
        <w:rPr>
          <w:b/>
          <w:bCs/>
          <w:spacing w:val="-2"/>
          <w:sz w:val="16"/>
          <w:szCs w:val="16"/>
        </w:rPr>
        <w:t xml:space="preserve">. </w:t>
      </w:r>
      <w:r>
        <w:rPr>
          <w:rFonts w:cs="Times New Roman"/>
          <w:b/>
          <w:bCs/>
          <w:spacing w:val="-2"/>
          <w:sz w:val="16"/>
          <w:szCs w:val="16"/>
        </w:rPr>
        <w:t>Ю</w:t>
      </w:r>
      <w:r>
        <w:rPr>
          <w:b/>
          <w:bCs/>
          <w:spacing w:val="-2"/>
          <w:sz w:val="16"/>
          <w:szCs w:val="16"/>
        </w:rPr>
        <w:t xml:space="preserve">. </w:t>
      </w:r>
      <w:r>
        <w:rPr>
          <w:rFonts w:cs="Times New Roman"/>
          <w:b/>
          <w:bCs/>
          <w:spacing w:val="-2"/>
          <w:sz w:val="16"/>
          <w:szCs w:val="16"/>
        </w:rPr>
        <w:t>В</w:t>
      </w:r>
      <w:r>
        <w:rPr>
          <w:b/>
          <w:bCs/>
          <w:spacing w:val="-2"/>
          <w:sz w:val="16"/>
          <w:szCs w:val="16"/>
        </w:rPr>
        <w:t xml:space="preserve">. </w:t>
      </w:r>
      <w:r>
        <w:rPr>
          <w:rFonts w:cs="Times New Roman"/>
          <w:b/>
          <w:bCs/>
          <w:spacing w:val="-2"/>
          <w:sz w:val="16"/>
          <w:szCs w:val="16"/>
        </w:rPr>
        <w:t>Наточин</w:t>
      </w:r>
      <w:r>
        <w:rPr>
          <w:b/>
          <w:bCs/>
          <w:spacing w:val="-2"/>
          <w:sz w:val="16"/>
          <w:szCs w:val="16"/>
        </w:rPr>
        <w:t xml:space="preserve"> .    </w:t>
      </w:r>
      <w:r>
        <w:rPr>
          <w:b/>
          <w:bCs/>
          <w:sz w:val="16"/>
          <w:szCs w:val="16"/>
        </w:rPr>
        <w:t>...</w:t>
      </w:r>
      <w:r>
        <w:rPr>
          <w:b/>
          <w:bCs/>
          <w:sz w:val="16"/>
          <w:szCs w:val="16"/>
        </w:rPr>
        <w:tab/>
      </w:r>
      <w:r>
        <w:rPr>
          <w:b/>
          <w:bCs/>
          <w:spacing w:val="-17"/>
          <w:sz w:val="16"/>
          <w:szCs w:val="16"/>
        </w:rPr>
        <w:t>141</w:t>
      </w:r>
    </w:p>
    <w:p w:rsidR="00A5703E" w:rsidRDefault="00A5703E" w:rsidP="00A5703E">
      <w:pPr>
        <w:numPr>
          <w:ilvl w:val="0"/>
          <w:numId w:val="42"/>
        </w:numPr>
        <w:shd w:val="clear" w:color="auto" w:fill="FFFFFF"/>
        <w:tabs>
          <w:tab w:val="left" w:pos="1507"/>
          <w:tab w:val="left" w:leader="dot" w:pos="5933"/>
          <w:tab w:val="left" w:pos="6154"/>
        </w:tabs>
        <w:spacing w:before="86" w:line="168" w:lineRule="exact"/>
        <w:ind w:firstLine="567"/>
        <w:rPr>
          <w:rFonts w:ascii="Times New Roman" w:hAnsi="Times New Roman" w:cs="Times New Roman"/>
          <w:spacing w:val="-12"/>
          <w:sz w:val="18"/>
          <w:szCs w:val="18"/>
        </w:rPr>
      </w:pPr>
      <w:r>
        <w:rPr>
          <w:rFonts w:ascii="Times New Roman" w:hAnsi="Times New Roman" w:cs="Times New Roman"/>
          <w:spacing w:val="-6"/>
          <w:sz w:val="18"/>
          <w:szCs w:val="18"/>
        </w:rPr>
        <w:t>Выделение</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8"/>
          <w:sz w:val="18"/>
          <w:szCs w:val="18"/>
        </w:rPr>
        <w:t>141</w:t>
      </w:r>
    </w:p>
    <w:p w:rsidR="00A5703E" w:rsidRDefault="00A5703E" w:rsidP="00A5703E">
      <w:pPr>
        <w:numPr>
          <w:ilvl w:val="0"/>
          <w:numId w:val="42"/>
        </w:numPr>
        <w:shd w:val="clear" w:color="auto" w:fill="FFFFFF"/>
        <w:tabs>
          <w:tab w:val="left" w:pos="1507"/>
          <w:tab w:val="left" w:leader="dot" w:pos="5933"/>
          <w:tab w:val="left" w:pos="6154"/>
        </w:tabs>
        <w:spacing w:line="168" w:lineRule="exact"/>
        <w:ind w:firstLine="567"/>
        <w:rPr>
          <w:rFonts w:ascii="Times New Roman" w:hAnsi="Times New Roman" w:cs="Times New Roman"/>
          <w:spacing w:val="-11"/>
          <w:sz w:val="18"/>
          <w:szCs w:val="18"/>
        </w:rPr>
      </w:pPr>
      <w:r>
        <w:rPr>
          <w:rFonts w:ascii="Times New Roman" w:hAnsi="Times New Roman" w:cs="Times New Roman"/>
          <w:spacing w:val="-2"/>
          <w:sz w:val="18"/>
          <w:szCs w:val="18"/>
        </w:rPr>
        <w:t>Почки и их функции</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2"/>
          <w:sz w:val="18"/>
          <w:szCs w:val="18"/>
        </w:rPr>
        <w:t>142</w:t>
      </w:r>
    </w:p>
    <w:p w:rsidR="00A5703E" w:rsidRDefault="00A5703E" w:rsidP="00A5703E">
      <w:pPr>
        <w:ind w:firstLine="567"/>
        <w:rPr>
          <w:rFonts w:cs="Times New Roman"/>
          <w:sz w:val="2"/>
          <w:szCs w:val="2"/>
        </w:rPr>
      </w:pPr>
    </w:p>
    <w:p w:rsidR="00A5703E" w:rsidRDefault="00A5703E" w:rsidP="00A5703E">
      <w:pPr>
        <w:numPr>
          <w:ilvl w:val="0"/>
          <w:numId w:val="43"/>
        </w:numPr>
        <w:shd w:val="clear" w:color="auto" w:fill="FFFFFF"/>
        <w:tabs>
          <w:tab w:val="left" w:pos="2050"/>
          <w:tab w:val="left" w:leader="dot" w:pos="5938"/>
          <w:tab w:val="left" w:pos="6154"/>
        </w:tabs>
        <w:spacing w:line="168" w:lineRule="exact"/>
        <w:ind w:firstLine="567"/>
        <w:rPr>
          <w:rFonts w:ascii="Times New Roman" w:hAnsi="Times New Roman" w:cs="Times New Roman"/>
          <w:spacing w:val="-9"/>
          <w:sz w:val="18"/>
          <w:szCs w:val="18"/>
        </w:rPr>
      </w:pPr>
      <w:r>
        <w:rPr>
          <w:rFonts w:ascii="Times New Roman" w:hAnsi="Times New Roman" w:cs="Times New Roman"/>
          <w:spacing w:val="-3"/>
          <w:sz w:val="18"/>
          <w:szCs w:val="18"/>
        </w:rPr>
        <w:t>Методы изучения функций почек</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3"/>
          <w:sz w:val="18"/>
          <w:szCs w:val="18"/>
        </w:rPr>
        <w:t>143</w:t>
      </w:r>
    </w:p>
    <w:p w:rsidR="00A5703E" w:rsidRDefault="00A5703E" w:rsidP="00A5703E">
      <w:pPr>
        <w:numPr>
          <w:ilvl w:val="0"/>
          <w:numId w:val="43"/>
        </w:numPr>
        <w:shd w:val="clear" w:color="auto" w:fill="FFFFFF"/>
        <w:tabs>
          <w:tab w:val="left" w:pos="2050"/>
          <w:tab w:val="left" w:leader="dot" w:pos="5933"/>
          <w:tab w:val="left" w:pos="6154"/>
        </w:tabs>
        <w:spacing w:before="5" w:line="168" w:lineRule="exact"/>
        <w:ind w:firstLine="567"/>
        <w:rPr>
          <w:rFonts w:ascii="Times New Roman" w:hAnsi="Times New Roman" w:cs="Times New Roman"/>
          <w:spacing w:val="-9"/>
          <w:sz w:val="18"/>
          <w:szCs w:val="18"/>
        </w:rPr>
      </w:pPr>
      <w:r>
        <w:rPr>
          <w:rFonts w:ascii="Times New Roman" w:hAnsi="Times New Roman" w:cs="Times New Roman"/>
          <w:spacing w:val="-2"/>
          <w:sz w:val="18"/>
          <w:szCs w:val="18"/>
        </w:rPr>
        <w:t>Нефрон и его кровоснабжение</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0"/>
          <w:sz w:val="18"/>
          <w:szCs w:val="18"/>
        </w:rPr>
        <w:t>144</w:t>
      </w:r>
    </w:p>
    <w:p w:rsidR="00A5703E" w:rsidRDefault="00A5703E" w:rsidP="00A5703E">
      <w:pPr>
        <w:numPr>
          <w:ilvl w:val="0"/>
          <w:numId w:val="43"/>
        </w:numPr>
        <w:shd w:val="clear" w:color="auto" w:fill="FFFFFF"/>
        <w:tabs>
          <w:tab w:val="left" w:pos="2050"/>
          <w:tab w:val="left" w:leader="dot" w:pos="5938"/>
          <w:tab w:val="left" w:pos="6154"/>
        </w:tabs>
        <w:spacing w:line="168" w:lineRule="exact"/>
        <w:ind w:firstLine="567"/>
        <w:rPr>
          <w:rFonts w:ascii="Times New Roman" w:hAnsi="Times New Roman" w:cs="Times New Roman"/>
          <w:spacing w:val="-9"/>
          <w:sz w:val="18"/>
          <w:szCs w:val="18"/>
        </w:rPr>
      </w:pPr>
      <w:r>
        <w:rPr>
          <w:rFonts w:ascii="Times New Roman" w:hAnsi="Times New Roman" w:cs="Times New Roman"/>
          <w:spacing w:val="-2"/>
          <w:sz w:val="18"/>
          <w:szCs w:val="18"/>
        </w:rPr>
        <w:t>Процесс  мочеобразования</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5"/>
          <w:sz w:val="18"/>
          <w:szCs w:val="18"/>
        </w:rPr>
        <w:t>147</w:t>
      </w:r>
    </w:p>
    <w:p w:rsidR="00A5703E" w:rsidRDefault="00A5703E" w:rsidP="00A5703E">
      <w:pPr>
        <w:ind w:firstLine="567"/>
        <w:rPr>
          <w:rFonts w:cs="Times New Roman"/>
          <w:sz w:val="2"/>
          <w:szCs w:val="2"/>
        </w:rPr>
      </w:pPr>
    </w:p>
    <w:p w:rsidR="00A5703E" w:rsidRDefault="00A5703E" w:rsidP="00A5703E">
      <w:pPr>
        <w:numPr>
          <w:ilvl w:val="0"/>
          <w:numId w:val="44"/>
        </w:numPr>
        <w:shd w:val="clear" w:color="auto" w:fill="FFFFFF"/>
        <w:tabs>
          <w:tab w:val="left" w:pos="2722"/>
          <w:tab w:val="left" w:leader="dot" w:pos="5942"/>
          <w:tab w:val="left" w:pos="6154"/>
        </w:tabs>
        <w:spacing w:before="5" w:line="168" w:lineRule="exact"/>
        <w:ind w:firstLine="567"/>
        <w:rPr>
          <w:rFonts w:ascii="Times New Roman" w:hAnsi="Times New Roman" w:cs="Times New Roman"/>
          <w:spacing w:val="-9"/>
          <w:sz w:val="18"/>
          <w:szCs w:val="18"/>
        </w:rPr>
      </w:pPr>
      <w:r>
        <w:rPr>
          <w:rFonts w:ascii="Times New Roman" w:hAnsi="Times New Roman" w:cs="Times New Roman"/>
          <w:spacing w:val="-2"/>
          <w:sz w:val="18"/>
          <w:szCs w:val="18"/>
        </w:rPr>
        <w:t>Клубочковая   фильтрация</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3"/>
          <w:sz w:val="18"/>
          <w:szCs w:val="18"/>
        </w:rPr>
        <w:t>148</w:t>
      </w:r>
    </w:p>
    <w:p w:rsidR="00A5703E" w:rsidRDefault="00A5703E" w:rsidP="00A5703E">
      <w:pPr>
        <w:numPr>
          <w:ilvl w:val="0"/>
          <w:numId w:val="44"/>
        </w:numPr>
        <w:shd w:val="clear" w:color="auto" w:fill="FFFFFF"/>
        <w:tabs>
          <w:tab w:val="left" w:pos="2722"/>
          <w:tab w:val="left" w:leader="dot" w:pos="5942"/>
          <w:tab w:val="left" w:pos="6154"/>
        </w:tabs>
        <w:spacing w:line="168" w:lineRule="exact"/>
        <w:ind w:firstLine="567"/>
        <w:rPr>
          <w:rFonts w:ascii="Times New Roman" w:hAnsi="Times New Roman" w:cs="Times New Roman"/>
          <w:spacing w:val="-8"/>
          <w:sz w:val="18"/>
          <w:szCs w:val="18"/>
        </w:rPr>
      </w:pPr>
      <w:r>
        <w:rPr>
          <w:rFonts w:ascii="Times New Roman" w:hAnsi="Times New Roman" w:cs="Times New Roman"/>
          <w:sz w:val="18"/>
          <w:szCs w:val="18"/>
        </w:rPr>
        <w:t>Канальцевая реабсорбция</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3"/>
          <w:sz w:val="18"/>
          <w:szCs w:val="18"/>
        </w:rPr>
        <w:t>152</w:t>
      </w:r>
    </w:p>
    <w:p w:rsidR="00A5703E" w:rsidRDefault="00A5703E" w:rsidP="00A5703E">
      <w:pPr>
        <w:numPr>
          <w:ilvl w:val="0"/>
          <w:numId w:val="44"/>
        </w:numPr>
        <w:shd w:val="clear" w:color="auto" w:fill="FFFFFF"/>
        <w:tabs>
          <w:tab w:val="left" w:pos="2722"/>
          <w:tab w:val="left" w:pos="6154"/>
        </w:tabs>
        <w:spacing w:before="5" w:line="168" w:lineRule="exact"/>
        <w:ind w:firstLine="567"/>
        <w:rPr>
          <w:rFonts w:ascii="Times New Roman" w:hAnsi="Times New Roman" w:cs="Times New Roman"/>
          <w:spacing w:val="-9"/>
          <w:sz w:val="18"/>
          <w:szCs w:val="18"/>
        </w:rPr>
      </w:pPr>
      <w:r>
        <w:rPr>
          <w:rFonts w:ascii="Times New Roman" w:hAnsi="Times New Roman" w:cs="Times New Roman"/>
          <w:spacing w:val="-2"/>
          <w:sz w:val="18"/>
          <w:szCs w:val="18"/>
        </w:rPr>
        <w:t xml:space="preserve">Канальцевая   секреция   </w:t>
      </w:r>
      <w:r>
        <w:rPr>
          <w:rFonts w:ascii="Times New Roman" w:hAnsi="Times New Roman" w:cs="Times New Roman"/>
          <w:sz w:val="18"/>
          <w:szCs w:val="18"/>
        </w:rPr>
        <w:t>.......</w:t>
      </w:r>
      <w:r>
        <w:rPr>
          <w:rFonts w:hAnsi="Times New Roman"/>
          <w:sz w:val="18"/>
          <w:szCs w:val="18"/>
        </w:rPr>
        <w:tab/>
      </w:r>
      <w:r>
        <w:rPr>
          <w:rFonts w:ascii="Times New Roman" w:hAnsi="Times New Roman" w:cs="Times New Roman"/>
          <w:spacing w:val="-13"/>
          <w:sz w:val="18"/>
          <w:szCs w:val="18"/>
        </w:rPr>
        <w:t>159</w:t>
      </w:r>
    </w:p>
    <w:p w:rsidR="00A5703E" w:rsidRDefault="00A5703E" w:rsidP="00A5703E">
      <w:pPr>
        <w:shd w:val="clear" w:color="auto" w:fill="FFFFFF"/>
        <w:tabs>
          <w:tab w:val="left" w:pos="2050"/>
          <w:tab w:val="left" w:leader="dot" w:pos="5947"/>
          <w:tab w:val="left" w:pos="6154"/>
        </w:tabs>
        <w:spacing w:line="168" w:lineRule="exact"/>
        <w:ind w:right="24" w:firstLine="567"/>
        <w:jc w:val="both"/>
      </w:pPr>
      <w:r>
        <w:rPr>
          <w:rFonts w:ascii="Times New Roman" w:hAnsi="Times New Roman" w:cs="Times New Roman"/>
          <w:spacing w:val="-8"/>
          <w:sz w:val="18"/>
          <w:szCs w:val="18"/>
        </w:rPr>
        <w:t>12.2.4.</w:t>
      </w:r>
      <w:r>
        <w:rPr>
          <w:rFonts w:ascii="Times New Roman" w:hAnsi="Times New Roman" w:cs="Times New Roman"/>
          <w:sz w:val="18"/>
          <w:szCs w:val="18"/>
        </w:rPr>
        <w:tab/>
        <w:t>Определение величины почечнO2о плазмо- и кро</w:t>
      </w:r>
      <w:r>
        <w:rPr>
          <w:rFonts w:ascii="Times New Roman" w:hAnsi="Times New Roman" w:cs="Times New Roman"/>
          <w:sz w:val="18"/>
          <w:szCs w:val="18"/>
        </w:rPr>
        <w:softHyphen/>
      </w:r>
      <w:r>
        <w:rPr>
          <w:rFonts w:ascii="Times New Roman" w:hAnsi="Times New Roman" w:cs="Times New Roman"/>
          <w:sz w:val="18"/>
          <w:szCs w:val="18"/>
        </w:rPr>
        <w:br/>
      </w:r>
      <w:r>
        <w:rPr>
          <w:rFonts w:ascii="Times New Roman" w:hAnsi="Times New Roman" w:cs="Times New Roman"/>
          <w:spacing w:val="-4"/>
          <w:sz w:val="18"/>
          <w:szCs w:val="18"/>
        </w:rPr>
        <w:t xml:space="preserve">вотока   </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7"/>
          <w:sz w:val="18"/>
          <w:szCs w:val="18"/>
        </w:rPr>
        <w:t>161</w:t>
      </w:r>
    </w:p>
    <w:p w:rsidR="00A5703E" w:rsidRDefault="00A5703E" w:rsidP="00A5703E">
      <w:pPr>
        <w:shd w:val="clear" w:color="auto" w:fill="FFFFFF"/>
        <w:tabs>
          <w:tab w:val="left" w:pos="2150"/>
          <w:tab w:val="left" w:leader="dot" w:pos="5952"/>
          <w:tab w:val="left" w:pos="6154"/>
        </w:tabs>
        <w:spacing w:before="19" w:line="168" w:lineRule="exact"/>
        <w:ind w:firstLine="567"/>
      </w:pPr>
      <w:r>
        <w:rPr>
          <w:rFonts w:ascii="Times New Roman" w:hAnsi="Times New Roman" w:cs="Times New Roman"/>
          <w:spacing w:val="-9"/>
          <w:sz w:val="18"/>
          <w:szCs w:val="18"/>
        </w:rPr>
        <w:t>12.2.5.</w:t>
      </w:r>
      <w:r>
        <w:rPr>
          <w:rFonts w:ascii="Times New Roman" w:hAnsi="Times New Roman" w:cs="Times New Roman"/>
          <w:sz w:val="18"/>
          <w:szCs w:val="18"/>
        </w:rPr>
        <w:tab/>
        <w:t>Синтез веществ в почках</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1"/>
          <w:sz w:val="18"/>
          <w:szCs w:val="18"/>
        </w:rPr>
        <w:t>162</w:t>
      </w:r>
    </w:p>
    <w:p w:rsidR="00A5703E" w:rsidRDefault="00A5703E" w:rsidP="00A5703E">
      <w:pPr>
        <w:shd w:val="clear" w:color="auto" w:fill="FFFFFF"/>
        <w:tabs>
          <w:tab w:val="left" w:pos="2150"/>
          <w:tab w:val="left" w:leader="dot" w:pos="5952"/>
          <w:tab w:val="left" w:pos="6154"/>
        </w:tabs>
        <w:spacing w:before="19" w:line="168" w:lineRule="exact"/>
        <w:ind w:firstLine="567"/>
        <w:sectPr w:rsidR="00A5703E" w:rsidSect="00A5703E">
          <w:pgSz w:w="11909" w:h="16834"/>
          <w:pgMar w:top="1440" w:right="427" w:bottom="720" w:left="426" w:header="720" w:footer="720" w:gutter="0"/>
          <w:cols w:space="720"/>
          <w:noEndnote/>
        </w:sectPr>
      </w:pPr>
    </w:p>
    <w:p w:rsidR="00A5703E" w:rsidRDefault="00A5703E" w:rsidP="00A5703E">
      <w:pPr>
        <w:numPr>
          <w:ilvl w:val="0"/>
          <w:numId w:val="45"/>
        </w:numPr>
        <w:shd w:val="clear" w:color="auto" w:fill="FFFFFF"/>
        <w:tabs>
          <w:tab w:val="left" w:pos="2074"/>
          <w:tab w:val="left" w:leader="dot" w:pos="5870"/>
          <w:tab w:val="right" w:pos="6466"/>
        </w:tabs>
        <w:spacing w:line="168" w:lineRule="exact"/>
        <w:ind w:firstLine="567"/>
        <w:rPr>
          <w:rFonts w:ascii="Times New Roman" w:hAnsi="Times New Roman" w:cs="Times New Roman"/>
          <w:spacing w:val="-9"/>
          <w:sz w:val="18"/>
          <w:szCs w:val="18"/>
        </w:rPr>
      </w:pPr>
      <w:r>
        <w:rPr>
          <w:rFonts w:ascii="Times New Roman" w:hAnsi="Times New Roman" w:cs="Times New Roman"/>
          <w:spacing w:val="-2"/>
          <w:sz w:val="18"/>
          <w:szCs w:val="18"/>
        </w:rPr>
        <w:t xml:space="preserve">Осмотическое   разведение   и   концентрирование </w:t>
      </w:r>
      <w:r>
        <w:rPr>
          <w:rFonts w:ascii="Times New Roman" w:hAnsi="Times New Roman" w:cs="Times New Roman"/>
          <w:spacing w:val="-5"/>
          <w:sz w:val="18"/>
          <w:szCs w:val="18"/>
        </w:rPr>
        <w:t>мочи</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3"/>
          <w:sz w:val="18"/>
          <w:szCs w:val="18"/>
        </w:rPr>
        <w:t>163</w:t>
      </w:r>
    </w:p>
    <w:p w:rsidR="00A5703E" w:rsidRDefault="00A5703E" w:rsidP="00A5703E">
      <w:pPr>
        <w:numPr>
          <w:ilvl w:val="0"/>
          <w:numId w:val="46"/>
        </w:numPr>
        <w:shd w:val="clear" w:color="auto" w:fill="FFFFFF"/>
        <w:tabs>
          <w:tab w:val="left" w:pos="2074"/>
          <w:tab w:val="left" w:leader="dot" w:pos="5870"/>
          <w:tab w:val="right" w:pos="6466"/>
        </w:tabs>
        <w:spacing w:before="5" w:line="168" w:lineRule="exact"/>
        <w:ind w:firstLine="567"/>
        <w:rPr>
          <w:rFonts w:ascii="Times New Roman" w:hAnsi="Times New Roman" w:cs="Times New Roman"/>
          <w:spacing w:val="-9"/>
          <w:sz w:val="18"/>
          <w:szCs w:val="18"/>
        </w:rPr>
      </w:pPr>
      <w:r>
        <w:rPr>
          <w:rFonts w:ascii="Times New Roman" w:hAnsi="Times New Roman" w:cs="Times New Roman"/>
          <w:spacing w:val="-1"/>
          <w:sz w:val="18"/>
          <w:szCs w:val="18"/>
        </w:rPr>
        <w:t>Гомеостатические функции почек</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3"/>
          <w:sz w:val="18"/>
          <w:szCs w:val="18"/>
        </w:rPr>
        <w:t>168</w:t>
      </w:r>
    </w:p>
    <w:p w:rsidR="00A5703E" w:rsidRDefault="00A5703E" w:rsidP="00A5703E">
      <w:pPr>
        <w:numPr>
          <w:ilvl w:val="0"/>
          <w:numId w:val="46"/>
        </w:numPr>
        <w:shd w:val="clear" w:color="auto" w:fill="FFFFFF"/>
        <w:tabs>
          <w:tab w:val="left" w:pos="2074"/>
          <w:tab w:val="left" w:leader="dot" w:pos="5870"/>
          <w:tab w:val="right" w:pos="6466"/>
        </w:tabs>
        <w:spacing w:before="5" w:line="168" w:lineRule="exact"/>
        <w:ind w:firstLine="567"/>
        <w:rPr>
          <w:rFonts w:ascii="Times New Roman" w:hAnsi="Times New Roman" w:cs="Times New Roman"/>
          <w:spacing w:val="-9"/>
          <w:sz w:val="18"/>
          <w:szCs w:val="18"/>
        </w:rPr>
      </w:pPr>
      <w:r>
        <w:rPr>
          <w:rFonts w:ascii="Times New Roman" w:hAnsi="Times New Roman" w:cs="Times New Roman"/>
          <w:spacing w:val="-2"/>
          <w:sz w:val="18"/>
          <w:szCs w:val="18"/>
        </w:rPr>
        <w:t>Экскреторная функция почек</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3"/>
          <w:sz w:val="18"/>
          <w:szCs w:val="18"/>
        </w:rPr>
        <w:t>173</w:t>
      </w:r>
    </w:p>
    <w:p w:rsidR="00A5703E" w:rsidRDefault="00A5703E" w:rsidP="00A5703E">
      <w:pPr>
        <w:numPr>
          <w:ilvl w:val="0"/>
          <w:numId w:val="46"/>
        </w:numPr>
        <w:shd w:val="clear" w:color="auto" w:fill="FFFFFF"/>
        <w:tabs>
          <w:tab w:val="left" w:pos="2074"/>
          <w:tab w:val="left" w:leader="dot" w:pos="5875"/>
          <w:tab w:val="right" w:pos="6466"/>
        </w:tabs>
        <w:spacing w:line="168" w:lineRule="exact"/>
        <w:ind w:firstLine="567"/>
        <w:rPr>
          <w:rFonts w:ascii="Times New Roman" w:hAnsi="Times New Roman" w:cs="Times New Roman"/>
          <w:spacing w:val="-9"/>
          <w:sz w:val="18"/>
          <w:szCs w:val="18"/>
        </w:rPr>
      </w:pPr>
      <w:r>
        <w:rPr>
          <w:rFonts w:ascii="Times New Roman" w:hAnsi="Times New Roman" w:cs="Times New Roman"/>
          <w:sz w:val="18"/>
          <w:szCs w:val="18"/>
        </w:rPr>
        <w:t>Инкреторная функция почек</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0"/>
          <w:sz w:val="18"/>
          <w:szCs w:val="18"/>
        </w:rPr>
        <w:t>174</w:t>
      </w:r>
    </w:p>
    <w:p w:rsidR="00A5703E" w:rsidRDefault="00A5703E" w:rsidP="00A5703E">
      <w:pPr>
        <w:numPr>
          <w:ilvl w:val="0"/>
          <w:numId w:val="46"/>
        </w:numPr>
        <w:shd w:val="clear" w:color="auto" w:fill="FFFFFF"/>
        <w:tabs>
          <w:tab w:val="left" w:pos="2074"/>
          <w:tab w:val="left" w:leader="dot" w:pos="5870"/>
          <w:tab w:val="right" w:pos="6466"/>
        </w:tabs>
        <w:spacing w:before="5" w:line="168" w:lineRule="exact"/>
        <w:ind w:firstLine="567"/>
        <w:rPr>
          <w:rFonts w:ascii="Times New Roman" w:hAnsi="Times New Roman" w:cs="Times New Roman"/>
          <w:spacing w:val="-9"/>
          <w:sz w:val="18"/>
          <w:szCs w:val="18"/>
        </w:rPr>
      </w:pPr>
      <w:r>
        <w:rPr>
          <w:rFonts w:ascii="Times New Roman" w:hAnsi="Times New Roman" w:cs="Times New Roman"/>
          <w:spacing w:val="-2"/>
          <w:sz w:val="18"/>
          <w:szCs w:val="18"/>
        </w:rPr>
        <w:t>Метаболическая функция почек</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3"/>
          <w:sz w:val="18"/>
          <w:szCs w:val="18"/>
        </w:rPr>
        <w:t>174</w:t>
      </w:r>
    </w:p>
    <w:p w:rsidR="00A5703E" w:rsidRDefault="00A5703E" w:rsidP="00A5703E">
      <w:pPr>
        <w:numPr>
          <w:ilvl w:val="0"/>
          <w:numId w:val="45"/>
        </w:numPr>
        <w:shd w:val="clear" w:color="auto" w:fill="FFFFFF"/>
        <w:tabs>
          <w:tab w:val="left" w:pos="2074"/>
          <w:tab w:val="left" w:leader="dot" w:pos="5875"/>
          <w:tab w:val="right" w:pos="6466"/>
        </w:tabs>
        <w:spacing w:line="168" w:lineRule="exact"/>
        <w:ind w:firstLine="567"/>
        <w:rPr>
          <w:rFonts w:ascii="Times New Roman" w:hAnsi="Times New Roman" w:cs="Times New Roman"/>
          <w:spacing w:val="-9"/>
          <w:sz w:val="18"/>
          <w:szCs w:val="18"/>
        </w:rPr>
      </w:pPr>
      <w:r>
        <w:rPr>
          <w:rFonts w:ascii="Times New Roman" w:hAnsi="Times New Roman" w:cs="Times New Roman"/>
          <w:spacing w:val="-3"/>
          <w:sz w:val="18"/>
          <w:szCs w:val="18"/>
        </w:rPr>
        <w:t xml:space="preserve">Принципы   регуляции   реабсорбции   и   секреции </w:t>
      </w:r>
      <w:r>
        <w:rPr>
          <w:rFonts w:ascii="Times New Roman" w:hAnsi="Times New Roman" w:cs="Times New Roman"/>
          <w:spacing w:val="-4"/>
          <w:sz w:val="18"/>
          <w:szCs w:val="18"/>
        </w:rPr>
        <w:t>веществ в клетках почечных канальцев</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4"/>
          <w:sz w:val="18"/>
          <w:szCs w:val="18"/>
        </w:rPr>
        <w:t>175</w:t>
      </w:r>
    </w:p>
    <w:p w:rsidR="00A5703E" w:rsidRDefault="00A5703E" w:rsidP="00A5703E">
      <w:pPr>
        <w:numPr>
          <w:ilvl w:val="0"/>
          <w:numId w:val="46"/>
        </w:numPr>
        <w:shd w:val="clear" w:color="auto" w:fill="FFFFFF"/>
        <w:tabs>
          <w:tab w:val="left" w:pos="2074"/>
          <w:tab w:val="left" w:leader="dot" w:pos="5875"/>
          <w:tab w:val="right" w:pos="6466"/>
        </w:tabs>
        <w:spacing w:line="168" w:lineRule="exact"/>
        <w:ind w:firstLine="567"/>
        <w:rPr>
          <w:rFonts w:ascii="Times New Roman" w:hAnsi="Times New Roman" w:cs="Times New Roman"/>
          <w:spacing w:val="-9"/>
          <w:sz w:val="18"/>
          <w:szCs w:val="18"/>
        </w:rPr>
      </w:pPr>
      <w:r>
        <w:rPr>
          <w:rFonts w:ascii="Times New Roman" w:hAnsi="Times New Roman" w:cs="Times New Roman"/>
          <w:sz w:val="18"/>
          <w:szCs w:val="18"/>
        </w:rPr>
        <w:t>Регуляция деятельности почек</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3"/>
          <w:sz w:val="18"/>
          <w:szCs w:val="18"/>
        </w:rPr>
        <w:t>177</w:t>
      </w:r>
    </w:p>
    <w:p w:rsidR="00A5703E" w:rsidRDefault="00A5703E" w:rsidP="00A5703E">
      <w:pPr>
        <w:numPr>
          <w:ilvl w:val="0"/>
          <w:numId w:val="46"/>
        </w:numPr>
        <w:shd w:val="clear" w:color="auto" w:fill="FFFFFF"/>
        <w:tabs>
          <w:tab w:val="left" w:pos="2074"/>
          <w:tab w:val="left" w:leader="dot" w:pos="5875"/>
          <w:tab w:val="right" w:pos="6466"/>
        </w:tabs>
        <w:spacing w:before="5" w:line="168" w:lineRule="exact"/>
        <w:ind w:firstLine="567"/>
        <w:rPr>
          <w:rFonts w:ascii="Times New Roman" w:hAnsi="Times New Roman" w:cs="Times New Roman"/>
          <w:spacing w:val="-8"/>
          <w:sz w:val="18"/>
          <w:szCs w:val="18"/>
        </w:rPr>
      </w:pPr>
      <w:r>
        <w:rPr>
          <w:rFonts w:ascii="Times New Roman" w:hAnsi="Times New Roman" w:cs="Times New Roman"/>
          <w:spacing w:val="-4"/>
          <w:sz w:val="18"/>
          <w:szCs w:val="18"/>
        </w:rPr>
        <w:t>Количество, состав и свойства мочи</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2"/>
          <w:sz w:val="18"/>
          <w:szCs w:val="18"/>
        </w:rPr>
        <w:t>178</w:t>
      </w:r>
    </w:p>
    <w:p w:rsidR="00A5703E" w:rsidRDefault="00A5703E" w:rsidP="00A5703E">
      <w:pPr>
        <w:numPr>
          <w:ilvl w:val="0"/>
          <w:numId w:val="46"/>
        </w:numPr>
        <w:shd w:val="clear" w:color="auto" w:fill="FFFFFF"/>
        <w:tabs>
          <w:tab w:val="left" w:pos="2074"/>
          <w:tab w:val="left" w:leader="dot" w:pos="5875"/>
          <w:tab w:val="right" w:pos="6466"/>
        </w:tabs>
        <w:spacing w:before="5" w:line="168" w:lineRule="exact"/>
        <w:ind w:firstLine="567"/>
        <w:rPr>
          <w:rFonts w:ascii="Times New Roman" w:hAnsi="Times New Roman" w:cs="Times New Roman"/>
          <w:spacing w:val="-9"/>
          <w:sz w:val="18"/>
          <w:szCs w:val="18"/>
        </w:rPr>
      </w:pPr>
      <w:r>
        <w:rPr>
          <w:rFonts w:ascii="Times New Roman" w:hAnsi="Times New Roman" w:cs="Times New Roman"/>
          <w:spacing w:val="-5"/>
          <w:sz w:val="18"/>
          <w:szCs w:val="18"/>
        </w:rPr>
        <w:t>Мочеиспускание</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3"/>
          <w:sz w:val="18"/>
          <w:szCs w:val="18"/>
        </w:rPr>
        <w:t>179</w:t>
      </w:r>
    </w:p>
    <w:p w:rsidR="00A5703E" w:rsidRDefault="00A5703E" w:rsidP="00A5703E">
      <w:pPr>
        <w:numPr>
          <w:ilvl w:val="0"/>
          <w:numId w:val="45"/>
        </w:numPr>
        <w:shd w:val="clear" w:color="auto" w:fill="FFFFFF"/>
        <w:tabs>
          <w:tab w:val="left" w:pos="2074"/>
          <w:tab w:val="left" w:leader="dot" w:pos="5880"/>
          <w:tab w:val="right" w:pos="6466"/>
        </w:tabs>
        <w:spacing w:line="168" w:lineRule="exact"/>
        <w:ind w:firstLine="567"/>
        <w:rPr>
          <w:rFonts w:ascii="Times New Roman" w:hAnsi="Times New Roman" w:cs="Times New Roman"/>
          <w:spacing w:val="-9"/>
          <w:sz w:val="18"/>
          <w:szCs w:val="18"/>
        </w:rPr>
      </w:pPr>
      <w:r>
        <w:rPr>
          <w:rFonts w:ascii="Times New Roman" w:hAnsi="Times New Roman" w:cs="Times New Roman"/>
          <w:spacing w:val="-2"/>
          <w:sz w:val="18"/>
          <w:szCs w:val="18"/>
        </w:rPr>
        <w:t xml:space="preserve">Последствия   удаления   почки   и   искусственная </w:t>
      </w:r>
      <w:r>
        <w:rPr>
          <w:rFonts w:ascii="Times New Roman" w:hAnsi="Times New Roman" w:cs="Times New Roman"/>
          <w:spacing w:val="-3"/>
          <w:sz w:val="18"/>
          <w:szCs w:val="18"/>
        </w:rPr>
        <w:t>почка</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3"/>
          <w:sz w:val="18"/>
          <w:szCs w:val="18"/>
        </w:rPr>
        <w:t>180</w:t>
      </w:r>
    </w:p>
    <w:p w:rsidR="00A5703E" w:rsidRDefault="00A5703E" w:rsidP="00A5703E">
      <w:pPr>
        <w:numPr>
          <w:ilvl w:val="0"/>
          <w:numId w:val="45"/>
        </w:numPr>
        <w:shd w:val="clear" w:color="auto" w:fill="FFFFFF"/>
        <w:tabs>
          <w:tab w:val="left" w:pos="2074"/>
          <w:tab w:val="left" w:leader="dot" w:pos="5880"/>
          <w:tab w:val="right" w:pos="6466"/>
        </w:tabs>
        <w:spacing w:line="168" w:lineRule="exact"/>
        <w:ind w:firstLine="567"/>
        <w:rPr>
          <w:rFonts w:ascii="Times New Roman" w:hAnsi="Times New Roman" w:cs="Times New Roman"/>
          <w:spacing w:val="-8"/>
          <w:sz w:val="18"/>
          <w:szCs w:val="18"/>
        </w:rPr>
      </w:pPr>
      <w:r>
        <w:rPr>
          <w:rFonts w:ascii="Times New Roman" w:hAnsi="Times New Roman" w:cs="Times New Roman"/>
          <w:spacing w:val="-2"/>
          <w:sz w:val="18"/>
          <w:szCs w:val="18"/>
        </w:rPr>
        <w:t xml:space="preserve">Возрастные   особенности   структуры  и  функции </w:t>
      </w:r>
      <w:r>
        <w:rPr>
          <w:rFonts w:ascii="Times New Roman" w:hAnsi="Times New Roman" w:cs="Times New Roman"/>
          <w:spacing w:val="-5"/>
          <w:sz w:val="18"/>
          <w:szCs w:val="18"/>
        </w:rPr>
        <w:t>почек</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9"/>
          <w:sz w:val="18"/>
          <w:szCs w:val="18"/>
        </w:rPr>
        <w:t>181</w:t>
      </w:r>
    </w:p>
    <w:p w:rsidR="00A5703E" w:rsidRDefault="00A5703E" w:rsidP="00A5703E">
      <w:pPr>
        <w:shd w:val="clear" w:color="auto" w:fill="FFFFFF"/>
        <w:tabs>
          <w:tab w:val="left" w:leader="dot" w:pos="5885"/>
          <w:tab w:val="right" w:pos="6466"/>
        </w:tabs>
        <w:spacing w:before="158" w:line="192" w:lineRule="exact"/>
        <w:ind w:firstLine="567"/>
      </w:pPr>
      <w:r>
        <w:rPr>
          <w:rFonts w:cs="Times New Roman"/>
          <w:b/>
          <w:bCs/>
          <w:spacing w:val="29"/>
          <w:sz w:val="16"/>
          <w:szCs w:val="16"/>
        </w:rPr>
        <w:t>Глава</w:t>
      </w:r>
      <w:r>
        <w:rPr>
          <w:b/>
          <w:bCs/>
          <w:sz w:val="16"/>
          <w:szCs w:val="16"/>
        </w:rPr>
        <w:t xml:space="preserve">   13. </w:t>
      </w:r>
      <w:r>
        <w:rPr>
          <w:rFonts w:cs="Times New Roman"/>
          <w:b/>
          <w:bCs/>
          <w:sz w:val="16"/>
          <w:szCs w:val="16"/>
        </w:rPr>
        <w:t>ПОЛОВОЕ</w:t>
      </w:r>
      <w:r>
        <w:rPr>
          <w:b/>
          <w:bCs/>
          <w:sz w:val="16"/>
          <w:szCs w:val="16"/>
        </w:rPr>
        <w:t xml:space="preserve"> </w:t>
      </w:r>
      <w:r>
        <w:rPr>
          <w:rFonts w:cs="Times New Roman"/>
          <w:b/>
          <w:bCs/>
          <w:sz w:val="16"/>
          <w:szCs w:val="16"/>
        </w:rPr>
        <w:t>ПОВЕДЕНИЕ</w:t>
      </w:r>
      <w:r>
        <w:rPr>
          <w:b/>
          <w:bCs/>
          <w:sz w:val="16"/>
          <w:szCs w:val="16"/>
        </w:rPr>
        <w:t xml:space="preserve">. </w:t>
      </w:r>
      <w:r>
        <w:rPr>
          <w:rFonts w:cs="Times New Roman"/>
          <w:b/>
          <w:bCs/>
          <w:sz w:val="16"/>
          <w:szCs w:val="16"/>
        </w:rPr>
        <w:t>РЕПРОДУКТИВНАЯ</w:t>
      </w:r>
      <w:r>
        <w:rPr>
          <w:b/>
          <w:bCs/>
          <w:sz w:val="16"/>
          <w:szCs w:val="16"/>
        </w:rPr>
        <w:t xml:space="preserve"> </w:t>
      </w:r>
      <w:r>
        <w:rPr>
          <w:rFonts w:cs="Times New Roman"/>
          <w:b/>
          <w:bCs/>
          <w:sz w:val="16"/>
          <w:szCs w:val="16"/>
        </w:rPr>
        <w:t>ФУНКЦИЯ</w:t>
      </w:r>
      <w:r>
        <w:rPr>
          <w:b/>
          <w:bCs/>
          <w:sz w:val="16"/>
          <w:szCs w:val="16"/>
        </w:rPr>
        <w:t xml:space="preserve">. </w:t>
      </w:r>
      <w:r>
        <w:rPr>
          <w:rFonts w:cs="Times New Roman"/>
          <w:b/>
          <w:bCs/>
          <w:sz w:val="16"/>
          <w:szCs w:val="16"/>
        </w:rPr>
        <w:t>ЛАК</w:t>
      </w:r>
      <w:r>
        <w:rPr>
          <w:rFonts w:cs="Times New Roman"/>
          <w:b/>
          <w:bCs/>
          <w:sz w:val="16"/>
          <w:szCs w:val="16"/>
        </w:rPr>
        <w:softHyphen/>
      </w:r>
      <w:r>
        <w:rPr>
          <w:rFonts w:cs="Times New Roman"/>
          <w:b/>
          <w:bCs/>
          <w:sz w:val="16"/>
          <w:szCs w:val="16"/>
        </w:rPr>
        <w:br/>
        <w:t>ТАЦИЯ</w:t>
      </w:r>
      <w:r>
        <w:rPr>
          <w:b/>
          <w:bCs/>
          <w:sz w:val="16"/>
          <w:szCs w:val="16"/>
        </w:rPr>
        <w:t xml:space="preserve">. </w:t>
      </w:r>
      <w:r>
        <w:rPr>
          <w:rFonts w:cs="Times New Roman"/>
          <w:b/>
          <w:bCs/>
          <w:sz w:val="16"/>
          <w:szCs w:val="16"/>
        </w:rPr>
        <w:t>Ю</w:t>
      </w:r>
      <w:r>
        <w:rPr>
          <w:b/>
          <w:bCs/>
          <w:sz w:val="16"/>
          <w:szCs w:val="16"/>
        </w:rPr>
        <w:t xml:space="preserve">. </w:t>
      </w:r>
      <w:r>
        <w:rPr>
          <w:rFonts w:cs="Times New Roman"/>
          <w:b/>
          <w:bCs/>
          <w:sz w:val="16"/>
          <w:szCs w:val="16"/>
        </w:rPr>
        <w:t>И</w:t>
      </w:r>
      <w:r>
        <w:rPr>
          <w:b/>
          <w:bCs/>
          <w:sz w:val="16"/>
          <w:szCs w:val="16"/>
        </w:rPr>
        <w:t xml:space="preserve">. </w:t>
      </w:r>
      <w:r>
        <w:rPr>
          <w:rFonts w:cs="Times New Roman"/>
          <w:b/>
          <w:bCs/>
          <w:sz w:val="16"/>
          <w:szCs w:val="16"/>
        </w:rPr>
        <w:t>Савченков</w:t>
      </w:r>
      <w:r>
        <w:rPr>
          <w:b/>
          <w:bCs/>
          <w:sz w:val="16"/>
          <w:szCs w:val="16"/>
        </w:rPr>
        <w:t xml:space="preserve">, </w:t>
      </w:r>
      <w:r>
        <w:rPr>
          <w:rFonts w:cs="Times New Roman"/>
          <w:b/>
          <w:bCs/>
          <w:sz w:val="16"/>
          <w:szCs w:val="16"/>
        </w:rPr>
        <w:t>В</w:t>
      </w:r>
      <w:r>
        <w:rPr>
          <w:b/>
          <w:bCs/>
          <w:sz w:val="16"/>
          <w:szCs w:val="16"/>
        </w:rPr>
        <w:t xml:space="preserve">. </w:t>
      </w:r>
      <w:r>
        <w:rPr>
          <w:rFonts w:cs="Times New Roman"/>
          <w:b/>
          <w:bCs/>
          <w:sz w:val="16"/>
          <w:szCs w:val="16"/>
        </w:rPr>
        <w:t>И</w:t>
      </w:r>
      <w:r>
        <w:rPr>
          <w:b/>
          <w:bCs/>
          <w:sz w:val="16"/>
          <w:szCs w:val="16"/>
        </w:rPr>
        <w:t xml:space="preserve">. </w:t>
      </w:r>
      <w:r>
        <w:rPr>
          <w:rFonts w:cs="Times New Roman"/>
          <w:b/>
          <w:bCs/>
          <w:sz w:val="16"/>
          <w:szCs w:val="16"/>
        </w:rPr>
        <w:t>Кобрин</w:t>
      </w:r>
      <w:r>
        <w:rPr>
          <w:b/>
          <w:bCs/>
          <w:sz w:val="16"/>
          <w:szCs w:val="16"/>
        </w:rPr>
        <w:tab/>
      </w:r>
      <w:r>
        <w:rPr>
          <w:b/>
          <w:bCs/>
          <w:sz w:val="16"/>
          <w:szCs w:val="16"/>
        </w:rPr>
        <w:tab/>
      </w:r>
      <w:r>
        <w:rPr>
          <w:b/>
          <w:bCs/>
          <w:spacing w:val="-10"/>
          <w:sz w:val="16"/>
          <w:szCs w:val="16"/>
        </w:rPr>
        <w:t>182</w:t>
      </w:r>
    </w:p>
    <w:p w:rsidR="00A5703E" w:rsidRDefault="00A5703E" w:rsidP="00A5703E">
      <w:pPr>
        <w:numPr>
          <w:ilvl w:val="0"/>
          <w:numId w:val="47"/>
        </w:numPr>
        <w:shd w:val="clear" w:color="auto" w:fill="FFFFFF"/>
        <w:tabs>
          <w:tab w:val="left" w:pos="1464"/>
          <w:tab w:val="left" w:leader="dot" w:pos="5885"/>
          <w:tab w:val="right" w:pos="6466"/>
        </w:tabs>
        <w:spacing w:before="86" w:line="168" w:lineRule="exact"/>
        <w:ind w:firstLine="567"/>
        <w:rPr>
          <w:rFonts w:ascii="Times New Roman" w:hAnsi="Times New Roman" w:cs="Times New Roman"/>
          <w:spacing w:val="-11"/>
          <w:sz w:val="18"/>
          <w:szCs w:val="18"/>
        </w:rPr>
      </w:pPr>
      <w:r>
        <w:rPr>
          <w:rFonts w:ascii="Times New Roman" w:hAnsi="Times New Roman" w:cs="Times New Roman"/>
          <w:spacing w:val="-3"/>
          <w:sz w:val="18"/>
          <w:szCs w:val="18"/>
        </w:rPr>
        <w:t>Половое развитие</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3"/>
          <w:sz w:val="18"/>
          <w:szCs w:val="18"/>
        </w:rPr>
        <w:t>182</w:t>
      </w:r>
    </w:p>
    <w:p w:rsidR="00A5703E" w:rsidRDefault="00A5703E" w:rsidP="00A5703E">
      <w:pPr>
        <w:numPr>
          <w:ilvl w:val="0"/>
          <w:numId w:val="47"/>
        </w:numPr>
        <w:shd w:val="clear" w:color="auto" w:fill="FFFFFF"/>
        <w:tabs>
          <w:tab w:val="left" w:pos="1464"/>
          <w:tab w:val="left" w:leader="dot" w:pos="5890"/>
          <w:tab w:val="right" w:pos="6466"/>
        </w:tabs>
        <w:spacing w:line="168" w:lineRule="exact"/>
        <w:ind w:firstLine="567"/>
        <w:rPr>
          <w:rFonts w:ascii="Times New Roman" w:hAnsi="Times New Roman" w:cs="Times New Roman"/>
          <w:spacing w:val="-10"/>
          <w:sz w:val="18"/>
          <w:szCs w:val="18"/>
        </w:rPr>
      </w:pPr>
      <w:r>
        <w:rPr>
          <w:rFonts w:ascii="Times New Roman" w:hAnsi="Times New Roman" w:cs="Times New Roman"/>
          <w:spacing w:val="-1"/>
          <w:sz w:val="18"/>
          <w:szCs w:val="18"/>
        </w:rPr>
        <w:t>Половое созревание</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0"/>
          <w:sz w:val="18"/>
          <w:szCs w:val="18"/>
        </w:rPr>
        <w:t>183</w:t>
      </w:r>
    </w:p>
    <w:p w:rsidR="00A5703E" w:rsidRDefault="00A5703E" w:rsidP="00A5703E">
      <w:pPr>
        <w:numPr>
          <w:ilvl w:val="0"/>
          <w:numId w:val="47"/>
        </w:numPr>
        <w:shd w:val="clear" w:color="auto" w:fill="FFFFFF"/>
        <w:tabs>
          <w:tab w:val="left" w:pos="1464"/>
          <w:tab w:val="left" w:leader="dot" w:pos="5890"/>
          <w:tab w:val="right" w:pos="6466"/>
        </w:tabs>
        <w:spacing w:line="168" w:lineRule="exact"/>
        <w:ind w:firstLine="567"/>
        <w:rPr>
          <w:rFonts w:ascii="Times New Roman" w:hAnsi="Times New Roman" w:cs="Times New Roman"/>
          <w:spacing w:val="-11"/>
          <w:sz w:val="18"/>
          <w:szCs w:val="18"/>
        </w:rPr>
      </w:pPr>
      <w:r>
        <w:rPr>
          <w:rFonts w:ascii="Times New Roman" w:hAnsi="Times New Roman" w:cs="Times New Roman"/>
          <w:spacing w:val="-3"/>
          <w:sz w:val="18"/>
          <w:szCs w:val="18"/>
        </w:rPr>
        <w:t>Половое  поведение</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3"/>
          <w:sz w:val="18"/>
          <w:szCs w:val="18"/>
        </w:rPr>
        <w:t>183</w:t>
      </w:r>
    </w:p>
    <w:p w:rsidR="00A5703E" w:rsidRDefault="00A5703E" w:rsidP="00A5703E">
      <w:pPr>
        <w:numPr>
          <w:ilvl w:val="0"/>
          <w:numId w:val="47"/>
        </w:numPr>
        <w:shd w:val="clear" w:color="auto" w:fill="FFFFFF"/>
        <w:tabs>
          <w:tab w:val="left" w:pos="1464"/>
          <w:tab w:val="left" w:leader="dot" w:pos="5885"/>
          <w:tab w:val="right" w:pos="6466"/>
        </w:tabs>
        <w:spacing w:line="168" w:lineRule="exact"/>
        <w:ind w:firstLine="567"/>
        <w:rPr>
          <w:rFonts w:ascii="Times New Roman" w:hAnsi="Times New Roman" w:cs="Times New Roman"/>
          <w:spacing w:val="-12"/>
          <w:sz w:val="18"/>
          <w:szCs w:val="18"/>
        </w:rPr>
      </w:pPr>
      <w:r>
        <w:rPr>
          <w:rFonts w:ascii="Times New Roman" w:hAnsi="Times New Roman" w:cs="Times New Roman"/>
          <w:spacing w:val="-2"/>
          <w:sz w:val="18"/>
          <w:szCs w:val="18"/>
        </w:rPr>
        <w:t>ФизиолO2ия половO2о акта</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3"/>
          <w:sz w:val="18"/>
          <w:szCs w:val="18"/>
        </w:rPr>
        <w:t>187</w:t>
      </w:r>
    </w:p>
    <w:p w:rsidR="00A5703E" w:rsidRDefault="00A5703E" w:rsidP="00A5703E">
      <w:pPr>
        <w:numPr>
          <w:ilvl w:val="0"/>
          <w:numId w:val="47"/>
        </w:numPr>
        <w:shd w:val="clear" w:color="auto" w:fill="FFFFFF"/>
        <w:tabs>
          <w:tab w:val="left" w:pos="1464"/>
          <w:tab w:val="left" w:leader="dot" w:pos="5899"/>
          <w:tab w:val="right" w:pos="6466"/>
        </w:tabs>
        <w:spacing w:before="5" w:line="168" w:lineRule="exact"/>
        <w:ind w:firstLine="567"/>
        <w:rPr>
          <w:rFonts w:ascii="Times New Roman" w:hAnsi="Times New Roman" w:cs="Times New Roman"/>
          <w:spacing w:val="-10"/>
          <w:sz w:val="18"/>
          <w:szCs w:val="18"/>
        </w:rPr>
      </w:pPr>
      <w:r>
        <w:rPr>
          <w:rFonts w:ascii="Times New Roman" w:hAnsi="Times New Roman" w:cs="Times New Roman"/>
          <w:spacing w:val="-3"/>
          <w:sz w:val="18"/>
          <w:szCs w:val="18"/>
        </w:rPr>
        <w:t>Беременность и плодоматеринские отношения</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0"/>
          <w:sz w:val="18"/>
          <w:szCs w:val="18"/>
        </w:rPr>
        <w:t>189</w:t>
      </w:r>
    </w:p>
    <w:p w:rsidR="00A5703E" w:rsidRDefault="00A5703E" w:rsidP="00A5703E">
      <w:pPr>
        <w:numPr>
          <w:ilvl w:val="0"/>
          <w:numId w:val="47"/>
        </w:numPr>
        <w:shd w:val="clear" w:color="auto" w:fill="FFFFFF"/>
        <w:tabs>
          <w:tab w:val="left" w:pos="1464"/>
          <w:tab w:val="left" w:leader="dot" w:pos="5890"/>
          <w:tab w:val="right" w:pos="6466"/>
        </w:tabs>
        <w:spacing w:line="168" w:lineRule="exact"/>
        <w:ind w:firstLine="567"/>
        <w:rPr>
          <w:rFonts w:ascii="Times New Roman" w:hAnsi="Times New Roman" w:cs="Times New Roman"/>
          <w:spacing w:val="-11"/>
          <w:sz w:val="18"/>
          <w:szCs w:val="18"/>
        </w:rPr>
      </w:pPr>
      <w:r>
        <w:rPr>
          <w:rFonts w:ascii="Times New Roman" w:hAnsi="Times New Roman" w:cs="Times New Roman"/>
          <w:spacing w:val="-5"/>
          <w:sz w:val="18"/>
          <w:szCs w:val="18"/>
        </w:rPr>
        <w:t>Роды</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3"/>
          <w:sz w:val="18"/>
          <w:szCs w:val="18"/>
        </w:rPr>
        <w:t>194</w:t>
      </w:r>
    </w:p>
    <w:p w:rsidR="00A5703E" w:rsidRDefault="00A5703E" w:rsidP="00A5703E">
      <w:pPr>
        <w:numPr>
          <w:ilvl w:val="0"/>
          <w:numId w:val="47"/>
        </w:numPr>
        <w:shd w:val="clear" w:color="auto" w:fill="FFFFFF"/>
        <w:tabs>
          <w:tab w:val="left" w:pos="1464"/>
          <w:tab w:val="right" w:pos="6466"/>
        </w:tabs>
        <w:spacing w:before="5" w:line="168" w:lineRule="exact"/>
        <w:ind w:firstLine="567"/>
        <w:rPr>
          <w:rFonts w:ascii="Times New Roman" w:hAnsi="Times New Roman" w:cs="Times New Roman"/>
          <w:spacing w:val="-10"/>
          <w:sz w:val="18"/>
          <w:szCs w:val="18"/>
        </w:rPr>
      </w:pPr>
      <w:r>
        <w:rPr>
          <w:rFonts w:ascii="Times New Roman" w:hAnsi="Times New Roman" w:cs="Times New Roman"/>
          <w:spacing w:val="-5"/>
          <w:sz w:val="18"/>
          <w:szCs w:val="18"/>
        </w:rPr>
        <w:t>Основные перестройки в организме новорожденнO2о .    .    .</w:t>
      </w:r>
      <w:r>
        <w:rPr>
          <w:rFonts w:hAnsi="Times New Roman"/>
          <w:sz w:val="18"/>
          <w:szCs w:val="18"/>
        </w:rPr>
        <w:tab/>
      </w:r>
      <w:r>
        <w:rPr>
          <w:rFonts w:ascii="Times New Roman" w:hAnsi="Times New Roman" w:cs="Times New Roman"/>
          <w:spacing w:val="-13"/>
          <w:sz w:val="18"/>
          <w:szCs w:val="18"/>
        </w:rPr>
        <w:t>196</w:t>
      </w:r>
    </w:p>
    <w:p w:rsidR="00A5703E" w:rsidRDefault="00A5703E" w:rsidP="00A5703E">
      <w:pPr>
        <w:numPr>
          <w:ilvl w:val="0"/>
          <w:numId w:val="47"/>
        </w:numPr>
        <w:shd w:val="clear" w:color="auto" w:fill="FFFFFF"/>
        <w:tabs>
          <w:tab w:val="left" w:pos="1464"/>
          <w:tab w:val="left" w:leader="dot" w:pos="5894"/>
          <w:tab w:val="right" w:pos="6466"/>
        </w:tabs>
        <w:spacing w:before="5" w:line="168" w:lineRule="exact"/>
        <w:ind w:firstLine="567"/>
        <w:rPr>
          <w:rFonts w:ascii="Times New Roman" w:hAnsi="Times New Roman" w:cs="Times New Roman"/>
          <w:spacing w:val="-11"/>
          <w:sz w:val="18"/>
          <w:szCs w:val="18"/>
        </w:rPr>
      </w:pPr>
      <w:r>
        <w:rPr>
          <w:rFonts w:ascii="Times New Roman" w:hAnsi="Times New Roman" w:cs="Times New Roman"/>
          <w:sz w:val="18"/>
          <w:szCs w:val="18"/>
        </w:rPr>
        <w:t>Лактация</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5"/>
          <w:sz w:val="18"/>
          <w:szCs w:val="18"/>
        </w:rPr>
        <w:t>197</w:t>
      </w:r>
    </w:p>
    <w:p w:rsidR="00A5703E" w:rsidRDefault="00A5703E" w:rsidP="00A5703E">
      <w:pPr>
        <w:shd w:val="clear" w:color="auto" w:fill="FFFFFF"/>
        <w:tabs>
          <w:tab w:val="right" w:pos="6466"/>
        </w:tabs>
        <w:spacing w:before="158"/>
        <w:ind w:firstLine="567"/>
      </w:pPr>
      <w:r>
        <w:rPr>
          <w:rFonts w:cs="Times New Roman"/>
          <w:b/>
          <w:bCs/>
          <w:spacing w:val="22"/>
          <w:sz w:val="16"/>
          <w:szCs w:val="16"/>
        </w:rPr>
        <w:t>Глава</w:t>
      </w:r>
      <w:r>
        <w:rPr>
          <w:b/>
          <w:bCs/>
          <w:sz w:val="16"/>
          <w:szCs w:val="16"/>
        </w:rPr>
        <w:t xml:space="preserve">   </w:t>
      </w:r>
      <w:r>
        <w:rPr>
          <w:b/>
          <w:bCs/>
          <w:spacing w:val="-2"/>
          <w:sz w:val="16"/>
          <w:szCs w:val="16"/>
        </w:rPr>
        <w:t xml:space="preserve">14. </w:t>
      </w:r>
      <w:r>
        <w:rPr>
          <w:rFonts w:cs="Times New Roman"/>
          <w:b/>
          <w:bCs/>
          <w:spacing w:val="-2"/>
          <w:sz w:val="16"/>
          <w:szCs w:val="16"/>
        </w:rPr>
        <w:t>СЕНСОРНЫЕ</w:t>
      </w:r>
      <w:r>
        <w:rPr>
          <w:b/>
          <w:bCs/>
          <w:spacing w:val="-2"/>
          <w:sz w:val="16"/>
          <w:szCs w:val="16"/>
        </w:rPr>
        <w:t xml:space="preserve"> </w:t>
      </w:r>
      <w:r>
        <w:rPr>
          <w:rFonts w:cs="Times New Roman"/>
          <w:b/>
          <w:bCs/>
          <w:spacing w:val="-2"/>
          <w:sz w:val="16"/>
          <w:szCs w:val="16"/>
        </w:rPr>
        <w:t>СИСТЕМЫ</w:t>
      </w:r>
      <w:r>
        <w:rPr>
          <w:b/>
          <w:bCs/>
          <w:spacing w:val="-2"/>
          <w:sz w:val="16"/>
          <w:szCs w:val="16"/>
        </w:rPr>
        <w:t xml:space="preserve">. </w:t>
      </w:r>
      <w:r>
        <w:rPr>
          <w:rFonts w:cs="Times New Roman"/>
          <w:b/>
          <w:bCs/>
          <w:spacing w:val="-2"/>
          <w:sz w:val="16"/>
          <w:szCs w:val="16"/>
        </w:rPr>
        <w:t>М</w:t>
      </w:r>
      <w:r>
        <w:rPr>
          <w:b/>
          <w:bCs/>
          <w:spacing w:val="-2"/>
          <w:sz w:val="16"/>
          <w:szCs w:val="16"/>
        </w:rPr>
        <w:t xml:space="preserve">. </w:t>
      </w:r>
      <w:r>
        <w:rPr>
          <w:rFonts w:cs="Times New Roman"/>
          <w:b/>
          <w:bCs/>
          <w:spacing w:val="-2"/>
          <w:sz w:val="16"/>
          <w:szCs w:val="16"/>
        </w:rPr>
        <w:t>А</w:t>
      </w:r>
      <w:r>
        <w:rPr>
          <w:b/>
          <w:bCs/>
          <w:spacing w:val="-2"/>
          <w:sz w:val="16"/>
          <w:szCs w:val="16"/>
        </w:rPr>
        <w:t xml:space="preserve">. </w:t>
      </w:r>
      <w:r>
        <w:rPr>
          <w:rFonts w:cs="Times New Roman"/>
          <w:b/>
          <w:bCs/>
          <w:spacing w:val="-2"/>
          <w:sz w:val="16"/>
          <w:szCs w:val="16"/>
        </w:rPr>
        <w:t>Островский</w:t>
      </w:r>
      <w:r>
        <w:rPr>
          <w:b/>
          <w:bCs/>
          <w:spacing w:val="-2"/>
          <w:sz w:val="16"/>
          <w:szCs w:val="16"/>
        </w:rPr>
        <w:t xml:space="preserve">, </w:t>
      </w:r>
      <w:r>
        <w:rPr>
          <w:rFonts w:cs="Times New Roman"/>
          <w:b/>
          <w:bCs/>
          <w:spacing w:val="-2"/>
          <w:sz w:val="16"/>
          <w:szCs w:val="16"/>
        </w:rPr>
        <w:t>И</w:t>
      </w:r>
      <w:r>
        <w:rPr>
          <w:b/>
          <w:bCs/>
          <w:spacing w:val="-2"/>
          <w:sz w:val="16"/>
          <w:szCs w:val="16"/>
        </w:rPr>
        <w:t xml:space="preserve">. </w:t>
      </w:r>
      <w:r>
        <w:rPr>
          <w:rFonts w:cs="Times New Roman"/>
          <w:b/>
          <w:bCs/>
          <w:spacing w:val="-2"/>
          <w:sz w:val="16"/>
          <w:szCs w:val="16"/>
        </w:rPr>
        <w:t>А</w:t>
      </w:r>
      <w:r>
        <w:rPr>
          <w:b/>
          <w:bCs/>
          <w:spacing w:val="-2"/>
          <w:sz w:val="16"/>
          <w:szCs w:val="16"/>
        </w:rPr>
        <w:t xml:space="preserve">. </w:t>
      </w:r>
      <w:r>
        <w:rPr>
          <w:rFonts w:cs="Times New Roman"/>
          <w:b/>
          <w:bCs/>
          <w:spacing w:val="-2"/>
          <w:sz w:val="16"/>
          <w:szCs w:val="16"/>
        </w:rPr>
        <w:t>Шевелев</w:t>
      </w:r>
      <w:r>
        <w:rPr>
          <w:b/>
          <w:bCs/>
          <w:spacing w:val="-2"/>
          <w:sz w:val="16"/>
          <w:szCs w:val="16"/>
        </w:rPr>
        <w:t xml:space="preserve"> .    .</w:t>
      </w:r>
      <w:r>
        <w:rPr>
          <w:b/>
          <w:bCs/>
          <w:sz w:val="16"/>
          <w:szCs w:val="16"/>
        </w:rPr>
        <w:tab/>
      </w:r>
      <w:r>
        <w:rPr>
          <w:b/>
          <w:bCs/>
          <w:spacing w:val="-11"/>
          <w:sz w:val="16"/>
          <w:szCs w:val="16"/>
        </w:rPr>
        <w:t>201</w:t>
      </w:r>
    </w:p>
    <w:p w:rsidR="00A5703E" w:rsidRDefault="00A5703E" w:rsidP="00A5703E">
      <w:pPr>
        <w:shd w:val="clear" w:color="auto" w:fill="FFFFFF"/>
        <w:tabs>
          <w:tab w:val="left" w:pos="1478"/>
          <w:tab w:val="left" w:leader="dot" w:pos="5894"/>
          <w:tab w:val="right" w:pos="6466"/>
        </w:tabs>
        <w:spacing w:before="82" w:line="168" w:lineRule="exact"/>
        <w:ind w:firstLine="567"/>
      </w:pPr>
      <w:r>
        <w:rPr>
          <w:rFonts w:ascii="Times New Roman" w:hAnsi="Times New Roman" w:cs="Times New Roman"/>
          <w:spacing w:val="-11"/>
          <w:sz w:val="18"/>
          <w:szCs w:val="18"/>
        </w:rPr>
        <w:t>14.1.</w:t>
      </w:r>
      <w:r>
        <w:rPr>
          <w:rFonts w:ascii="Times New Roman" w:hAnsi="Times New Roman" w:cs="Times New Roman"/>
          <w:sz w:val="18"/>
          <w:szCs w:val="18"/>
        </w:rPr>
        <w:tab/>
      </w:r>
      <w:r>
        <w:rPr>
          <w:rFonts w:ascii="Times New Roman" w:hAnsi="Times New Roman" w:cs="Times New Roman"/>
          <w:spacing w:val="-2"/>
          <w:sz w:val="18"/>
          <w:szCs w:val="18"/>
        </w:rPr>
        <w:t>Общая физиолO2ия сенсорных систем</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3"/>
          <w:sz w:val="18"/>
          <w:szCs w:val="18"/>
        </w:rPr>
        <w:t>201</w:t>
      </w:r>
    </w:p>
    <w:p w:rsidR="00A5703E" w:rsidRDefault="00A5703E" w:rsidP="00A5703E">
      <w:pPr>
        <w:numPr>
          <w:ilvl w:val="0"/>
          <w:numId w:val="48"/>
        </w:numPr>
        <w:shd w:val="clear" w:color="auto" w:fill="FFFFFF"/>
        <w:tabs>
          <w:tab w:val="left" w:pos="2006"/>
          <w:tab w:val="right" w:pos="6466"/>
        </w:tabs>
        <w:spacing w:before="5" w:line="168" w:lineRule="exact"/>
        <w:ind w:firstLine="567"/>
        <w:rPr>
          <w:rFonts w:ascii="Times New Roman" w:hAnsi="Times New Roman" w:cs="Times New Roman"/>
          <w:spacing w:val="-8"/>
          <w:sz w:val="18"/>
          <w:szCs w:val="18"/>
        </w:rPr>
      </w:pPr>
      <w:r>
        <w:rPr>
          <w:rFonts w:ascii="Times New Roman" w:hAnsi="Times New Roman" w:cs="Times New Roman"/>
          <w:spacing w:val="-3"/>
          <w:sz w:val="18"/>
          <w:szCs w:val="18"/>
        </w:rPr>
        <w:t xml:space="preserve">Методы исследования сенсорных систем </w:t>
      </w:r>
      <w:r>
        <w:rPr>
          <w:rFonts w:ascii="Times New Roman" w:hAnsi="Times New Roman" w:cs="Times New Roman"/>
          <w:sz w:val="18"/>
          <w:szCs w:val="18"/>
        </w:rPr>
        <w:t>....</w:t>
      </w:r>
      <w:r>
        <w:rPr>
          <w:rFonts w:hAnsi="Times New Roman"/>
          <w:sz w:val="18"/>
          <w:szCs w:val="18"/>
        </w:rPr>
        <w:tab/>
      </w:r>
      <w:r>
        <w:rPr>
          <w:rFonts w:ascii="Times New Roman" w:hAnsi="Times New Roman" w:cs="Times New Roman"/>
          <w:spacing w:val="-15"/>
          <w:sz w:val="18"/>
          <w:szCs w:val="18"/>
        </w:rPr>
        <w:t>201</w:t>
      </w:r>
    </w:p>
    <w:p w:rsidR="00A5703E" w:rsidRDefault="00A5703E" w:rsidP="00A5703E">
      <w:pPr>
        <w:numPr>
          <w:ilvl w:val="0"/>
          <w:numId w:val="48"/>
        </w:numPr>
        <w:shd w:val="clear" w:color="auto" w:fill="FFFFFF"/>
        <w:tabs>
          <w:tab w:val="left" w:pos="2006"/>
          <w:tab w:val="right" w:pos="6466"/>
        </w:tabs>
        <w:spacing w:line="168" w:lineRule="exact"/>
        <w:ind w:firstLine="567"/>
        <w:rPr>
          <w:rFonts w:ascii="Times New Roman" w:hAnsi="Times New Roman" w:cs="Times New Roman"/>
          <w:spacing w:val="-9"/>
          <w:sz w:val="18"/>
          <w:szCs w:val="18"/>
        </w:rPr>
      </w:pPr>
      <w:r>
        <w:rPr>
          <w:rFonts w:ascii="Times New Roman" w:hAnsi="Times New Roman" w:cs="Times New Roman"/>
          <w:spacing w:val="-4"/>
          <w:sz w:val="18"/>
          <w:szCs w:val="18"/>
        </w:rPr>
        <w:t>Общие принципы строения сенсорных систем.    .    .</w:t>
      </w:r>
      <w:r>
        <w:rPr>
          <w:rFonts w:hAnsi="Times New Roman"/>
          <w:sz w:val="18"/>
          <w:szCs w:val="18"/>
        </w:rPr>
        <w:tab/>
      </w:r>
      <w:r>
        <w:rPr>
          <w:rFonts w:ascii="Times New Roman" w:hAnsi="Times New Roman" w:cs="Times New Roman"/>
          <w:spacing w:val="-8"/>
          <w:sz w:val="18"/>
          <w:szCs w:val="18"/>
        </w:rPr>
        <w:t>202</w:t>
      </w:r>
    </w:p>
    <w:p w:rsidR="00A5703E" w:rsidRDefault="00A5703E" w:rsidP="00A5703E">
      <w:pPr>
        <w:numPr>
          <w:ilvl w:val="0"/>
          <w:numId w:val="48"/>
        </w:numPr>
        <w:shd w:val="clear" w:color="auto" w:fill="FFFFFF"/>
        <w:tabs>
          <w:tab w:val="left" w:pos="2006"/>
          <w:tab w:val="left" w:leader="dot" w:pos="5899"/>
          <w:tab w:val="right" w:pos="6466"/>
        </w:tabs>
        <w:spacing w:before="5" w:line="168" w:lineRule="exact"/>
        <w:ind w:firstLine="567"/>
        <w:rPr>
          <w:rFonts w:ascii="Times New Roman" w:hAnsi="Times New Roman" w:cs="Times New Roman"/>
          <w:spacing w:val="-8"/>
          <w:sz w:val="18"/>
          <w:szCs w:val="18"/>
        </w:rPr>
      </w:pPr>
      <w:r>
        <w:rPr>
          <w:rFonts w:ascii="Times New Roman" w:hAnsi="Times New Roman" w:cs="Times New Roman"/>
          <w:spacing w:val="-3"/>
          <w:sz w:val="18"/>
          <w:szCs w:val="18"/>
        </w:rPr>
        <w:t>Основные функции сенсорной системы</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8"/>
          <w:sz w:val="18"/>
          <w:szCs w:val="18"/>
        </w:rPr>
        <w:t>203</w:t>
      </w:r>
    </w:p>
    <w:p w:rsidR="00A5703E" w:rsidRDefault="00A5703E" w:rsidP="00A5703E">
      <w:pPr>
        <w:numPr>
          <w:ilvl w:val="0"/>
          <w:numId w:val="49"/>
        </w:numPr>
        <w:shd w:val="clear" w:color="auto" w:fill="FFFFFF"/>
        <w:tabs>
          <w:tab w:val="left" w:pos="2006"/>
          <w:tab w:val="left" w:leader="dot" w:pos="5904"/>
          <w:tab w:val="right" w:pos="6466"/>
        </w:tabs>
        <w:spacing w:line="168" w:lineRule="exact"/>
        <w:ind w:firstLine="567"/>
        <w:rPr>
          <w:rFonts w:ascii="Times New Roman" w:hAnsi="Times New Roman" w:cs="Times New Roman"/>
          <w:spacing w:val="-8"/>
          <w:sz w:val="18"/>
          <w:szCs w:val="18"/>
        </w:rPr>
      </w:pPr>
      <w:r>
        <w:rPr>
          <w:rFonts w:ascii="Times New Roman" w:hAnsi="Times New Roman" w:cs="Times New Roman"/>
          <w:sz w:val="18"/>
          <w:szCs w:val="18"/>
        </w:rPr>
        <w:t xml:space="preserve">Механизмы переработки информации в сенсорной </w:t>
      </w:r>
      <w:r>
        <w:rPr>
          <w:rFonts w:ascii="Times New Roman" w:hAnsi="Times New Roman" w:cs="Times New Roman"/>
          <w:spacing w:val="-5"/>
          <w:sz w:val="18"/>
          <w:szCs w:val="18"/>
        </w:rPr>
        <w:t>системе</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9"/>
          <w:sz w:val="18"/>
          <w:szCs w:val="18"/>
        </w:rPr>
        <w:t>208</w:t>
      </w:r>
    </w:p>
    <w:p w:rsidR="00A5703E" w:rsidRDefault="00A5703E" w:rsidP="00A5703E">
      <w:pPr>
        <w:numPr>
          <w:ilvl w:val="0"/>
          <w:numId w:val="48"/>
        </w:numPr>
        <w:shd w:val="clear" w:color="auto" w:fill="FFFFFF"/>
        <w:tabs>
          <w:tab w:val="left" w:pos="2006"/>
          <w:tab w:val="left" w:leader="dot" w:pos="5904"/>
          <w:tab w:val="right" w:pos="6466"/>
        </w:tabs>
        <w:spacing w:before="10" w:line="168" w:lineRule="exact"/>
        <w:ind w:firstLine="567"/>
        <w:rPr>
          <w:rFonts w:ascii="Times New Roman" w:hAnsi="Times New Roman" w:cs="Times New Roman"/>
          <w:spacing w:val="-9"/>
          <w:sz w:val="18"/>
          <w:szCs w:val="18"/>
        </w:rPr>
      </w:pPr>
      <w:r>
        <w:rPr>
          <w:rFonts w:ascii="Times New Roman" w:hAnsi="Times New Roman" w:cs="Times New Roman"/>
          <w:spacing w:val="-3"/>
          <w:sz w:val="18"/>
          <w:szCs w:val="18"/>
        </w:rPr>
        <w:t>Адаптация сенсорной системы</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8"/>
          <w:sz w:val="18"/>
          <w:szCs w:val="18"/>
        </w:rPr>
        <w:t>208</w:t>
      </w:r>
    </w:p>
    <w:p w:rsidR="00A5703E" w:rsidRDefault="00A5703E" w:rsidP="00A5703E">
      <w:pPr>
        <w:numPr>
          <w:ilvl w:val="0"/>
          <w:numId w:val="48"/>
        </w:numPr>
        <w:shd w:val="clear" w:color="auto" w:fill="FFFFFF"/>
        <w:tabs>
          <w:tab w:val="left" w:pos="2006"/>
          <w:tab w:val="left" w:leader="dot" w:pos="5909"/>
          <w:tab w:val="right" w:pos="6466"/>
        </w:tabs>
        <w:spacing w:before="5" w:line="168" w:lineRule="exact"/>
        <w:ind w:firstLine="567"/>
        <w:rPr>
          <w:rFonts w:ascii="Times New Roman" w:hAnsi="Times New Roman" w:cs="Times New Roman"/>
          <w:spacing w:val="-8"/>
          <w:sz w:val="18"/>
          <w:szCs w:val="18"/>
        </w:rPr>
      </w:pPr>
      <w:r>
        <w:rPr>
          <w:rFonts w:ascii="Times New Roman" w:hAnsi="Times New Roman" w:cs="Times New Roman"/>
          <w:sz w:val="18"/>
          <w:szCs w:val="18"/>
        </w:rPr>
        <w:t>Взаимодействие сенсорных систем</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8"/>
          <w:sz w:val="18"/>
          <w:szCs w:val="18"/>
        </w:rPr>
        <w:t>209</w:t>
      </w:r>
    </w:p>
    <w:p w:rsidR="00A5703E" w:rsidRDefault="00A5703E" w:rsidP="00A5703E">
      <w:pPr>
        <w:shd w:val="clear" w:color="auto" w:fill="FFFFFF"/>
        <w:tabs>
          <w:tab w:val="left" w:pos="1478"/>
          <w:tab w:val="left" w:leader="dot" w:pos="5909"/>
          <w:tab w:val="right" w:pos="6466"/>
        </w:tabs>
        <w:spacing w:line="168" w:lineRule="exact"/>
        <w:ind w:firstLine="567"/>
      </w:pPr>
      <w:r>
        <w:rPr>
          <w:rFonts w:ascii="Times New Roman" w:hAnsi="Times New Roman" w:cs="Times New Roman"/>
          <w:b/>
          <w:bCs/>
          <w:spacing w:val="-11"/>
          <w:sz w:val="18"/>
          <w:szCs w:val="18"/>
        </w:rPr>
        <w:t>14.2.</w:t>
      </w:r>
      <w:r>
        <w:rPr>
          <w:rFonts w:ascii="Times New Roman" w:hAnsi="Times New Roman" w:cs="Times New Roman"/>
          <w:b/>
          <w:bCs/>
          <w:sz w:val="18"/>
          <w:szCs w:val="18"/>
        </w:rPr>
        <w:tab/>
      </w:r>
      <w:r>
        <w:rPr>
          <w:rFonts w:ascii="Times New Roman" w:hAnsi="Times New Roman" w:cs="Times New Roman"/>
          <w:sz w:val="18"/>
          <w:szCs w:val="18"/>
        </w:rPr>
        <w:t>Частная физиолO2ия сенсорных систем</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8"/>
          <w:sz w:val="18"/>
          <w:szCs w:val="18"/>
        </w:rPr>
        <w:t>210</w:t>
      </w:r>
    </w:p>
    <w:p w:rsidR="00A5703E" w:rsidRDefault="00A5703E" w:rsidP="00A5703E">
      <w:pPr>
        <w:numPr>
          <w:ilvl w:val="0"/>
          <w:numId w:val="50"/>
        </w:numPr>
        <w:shd w:val="clear" w:color="auto" w:fill="FFFFFF"/>
        <w:tabs>
          <w:tab w:val="left" w:pos="2021"/>
          <w:tab w:val="left" w:leader="dot" w:pos="5909"/>
          <w:tab w:val="right" w:pos="6466"/>
        </w:tabs>
        <w:spacing w:line="168" w:lineRule="exact"/>
        <w:ind w:firstLine="567"/>
        <w:rPr>
          <w:rFonts w:ascii="Times New Roman" w:hAnsi="Times New Roman" w:cs="Times New Roman"/>
          <w:spacing w:val="-9"/>
          <w:sz w:val="18"/>
          <w:szCs w:val="18"/>
        </w:rPr>
      </w:pPr>
      <w:r>
        <w:rPr>
          <w:rFonts w:ascii="Times New Roman" w:hAnsi="Times New Roman" w:cs="Times New Roman"/>
          <w:spacing w:val="-2"/>
          <w:sz w:val="18"/>
          <w:szCs w:val="18"/>
        </w:rPr>
        <w:t>Зрительная   система</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8"/>
          <w:sz w:val="18"/>
          <w:szCs w:val="18"/>
        </w:rPr>
        <w:t>210</w:t>
      </w:r>
    </w:p>
    <w:p w:rsidR="00A5703E" w:rsidRDefault="00A5703E" w:rsidP="00A5703E">
      <w:pPr>
        <w:numPr>
          <w:ilvl w:val="0"/>
          <w:numId w:val="50"/>
        </w:numPr>
        <w:shd w:val="clear" w:color="auto" w:fill="FFFFFF"/>
        <w:tabs>
          <w:tab w:val="left" w:pos="2021"/>
          <w:tab w:val="left" w:leader="dot" w:pos="5914"/>
          <w:tab w:val="right" w:pos="6466"/>
        </w:tabs>
        <w:spacing w:before="5" w:line="168" w:lineRule="exact"/>
        <w:ind w:firstLine="567"/>
        <w:rPr>
          <w:rFonts w:ascii="Times New Roman" w:hAnsi="Times New Roman" w:cs="Times New Roman"/>
          <w:spacing w:val="-9"/>
          <w:sz w:val="18"/>
          <w:szCs w:val="18"/>
        </w:rPr>
      </w:pPr>
      <w:r>
        <w:rPr>
          <w:rFonts w:ascii="Times New Roman" w:hAnsi="Times New Roman" w:cs="Times New Roman"/>
          <w:sz w:val="18"/>
          <w:szCs w:val="18"/>
        </w:rPr>
        <w:t>Слуховая система</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5"/>
          <w:sz w:val="18"/>
          <w:szCs w:val="18"/>
        </w:rPr>
        <w:t>231</w:t>
      </w:r>
    </w:p>
    <w:p w:rsidR="00A5703E" w:rsidRDefault="00A5703E" w:rsidP="00A5703E">
      <w:pPr>
        <w:numPr>
          <w:ilvl w:val="0"/>
          <w:numId w:val="50"/>
        </w:numPr>
        <w:shd w:val="clear" w:color="auto" w:fill="FFFFFF"/>
        <w:tabs>
          <w:tab w:val="left" w:pos="2021"/>
          <w:tab w:val="left" w:leader="dot" w:pos="5909"/>
          <w:tab w:val="right" w:pos="6466"/>
        </w:tabs>
        <w:spacing w:line="168" w:lineRule="exact"/>
        <w:ind w:firstLine="567"/>
        <w:rPr>
          <w:rFonts w:ascii="Times New Roman" w:hAnsi="Times New Roman" w:cs="Times New Roman"/>
          <w:spacing w:val="-9"/>
          <w:sz w:val="18"/>
          <w:szCs w:val="18"/>
        </w:rPr>
      </w:pPr>
      <w:r>
        <w:rPr>
          <w:rFonts w:ascii="Times New Roman" w:hAnsi="Times New Roman" w:cs="Times New Roman"/>
          <w:sz w:val="18"/>
          <w:szCs w:val="18"/>
        </w:rPr>
        <w:t>Вестибулярная система</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0"/>
          <w:sz w:val="18"/>
          <w:szCs w:val="18"/>
        </w:rPr>
        <w:t>239</w:t>
      </w:r>
    </w:p>
    <w:p w:rsidR="00A5703E" w:rsidRDefault="00A5703E" w:rsidP="00A5703E">
      <w:pPr>
        <w:numPr>
          <w:ilvl w:val="0"/>
          <w:numId w:val="50"/>
        </w:numPr>
        <w:shd w:val="clear" w:color="auto" w:fill="FFFFFF"/>
        <w:tabs>
          <w:tab w:val="left" w:pos="2021"/>
          <w:tab w:val="left" w:leader="dot" w:pos="5918"/>
          <w:tab w:val="right" w:pos="6466"/>
        </w:tabs>
        <w:spacing w:before="5" w:line="168" w:lineRule="exact"/>
        <w:ind w:firstLine="567"/>
        <w:rPr>
          <w:rFonts w:ascii="Times New Roman" w:hAnsi="Times New Roman" w:cs="Times New Roman"/>
          <w:spacing w:val="-9"/>
          <w:sz w:val="18"/>
          <w:szCs w:val="18"/>
        </w:rPr>
      </w:pPr>
      <w:r>
        <w:rPr>
          <w:rFonts w:ascii="Times New Roman" w:hAnsi="Times New Roman" w:cs="Times New Roman"/>
          <w:spacing w:val="-1"/>
          <w:sz w:val="18"/>
          <w:szCs w:val="18"/>
        </w:rPr>
        <w:t>Соматосенсорная  система</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7"/>
          <w:sz w:val="18"/>
          <w:szCs w:val="18"/>
        </w:rPr>
        <w:t>243</w:t>
      </w:r>
    </w:p>
    <w:p w:rsidR="00A5703E" w:rsidRDefault="00A5703E" w:rsidP="00A5703E">
      <w:pPr>
        <w:numPr>
          <w:ilvl w:val="0"/>
          <w:numId w:val="50"/>
        </w:numPr>
        <w:shd w:val="clear" w:color="auto" w:fill="FFFFFF"/>
        <w:tabs>
          <w:tab w:val="left" w:pos="2021"/>
          <w:tab w:val="left" w:leader="dot" w:pos="5914"/>
          <w:tab w:val="right" w:pos="6466"/>
        </w:tabs>
        <w:spacing w:before="5" w:line="168" w:lineRule="exact"/>
        <w:ind w:firstLine="567"/>
        <w:rPr>
          <w:rFonts w:ascii="Times New Roman" w:hAnsi="Times New Roman" w:cs="Times New Roman"/>
          <w:spacing w:val="-9"/>
          <w:sz w:val="18"/>
          <w:szCs w:val="18"/>
        </w:rPr>
      </w:pPr>
      <w:r>
        <w:rPr>
          <w:rFonts w:ascii="Times New Roman" w:hAnsi="Times New Roman" w:cs="Times New Roman"/>
          <w:spacing w:val="-3"/>
          <w:sz w:val="18"/>
          <w:szCs w:val="18"/>
        </w:rPr>
        <w:t>Обонятельная система</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0"/>
          <w:sz w:val="18"/>
          <w:szCs w:val="18"/>
        </w:rPr>
        <w:t>252</w:t>
      </w:r>
    </w:p>
    <w:p w:rsidR="00A5703E" w:rsidRDefault="00A5703E" w:rsidP="00A5703E">
      <w:pPr>
        <w:numPr>
          <w:ilvl w:val="0"/>
          <w:numId w:val="50"/>
        </w:numPr>
        <w:shd w:val="clear" w:color="auto" w:fill="FFFFFF"/>
        <w:tabs>
          <w:tab w:val="left" w:pos="2021"/>
          <w:tab w:val="left" w:leader="dot" w:pos="5914"/>
          <w:tab w:val="right" w:pos="6466"/>
        </w:tabs>
        <w:spacing w:line="168" w:lineRule="exact"/>
        <w:ind w:firstLine="567"/>
        <w:rPr>
          <w:rFonts w:ascii="Times New Roman" w:hAnsi="Times New Roman" w:cs="Times New Roman"/>
          <w:spacing w:val="-9"/>
          <w:sz w:val="18"/>
          <w:szCs w:val="18"/>
        </w:rPr>
      </w:pPr>
      <w:r>
        <w:rPr>
          <w:rFonts w:ascii="Times New Roman" w:hAnsi="Times New Roman" w:cs="Times New Roman"/>
          <w:spacing w:val="-2"/>
          <w:sz w:val="18"/>
          <w:szCs w:val="18"/>
        </w:rPr>
        <w:t>Вкусовая  система</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0"/>
          <w:sz w:val="18"/>
          <w:szCs w:val="18"/>
        </w:rPr>
        <w:t>256</w:t>
      </w:r>
    </w:p>
    <w:p w:rsidR="00A5703E" w:rsidRDefault="00A5703E" w:rsidP="00A5703E">
      <w:pPr>
        <w:numPr>
          <w:ilvl w:val="0"/>
          <w:numId w:val="50"/>
        </w:numPr>
        <w:shd w:val="clear" w:color="auto" w:fill="FFFFFF"/>
        <w:tabs>
          <w:tab w:val="left" w:pos="2021"/>
          <w:tab w:val="left" w:leader="dot" w:pos="5918"/>
          <w:tab w:val="right" w:pos="6466"/>
        </w:tabs>
        <w:spacing w:before="5" w:line="168" w:lineRule="exact"/>
        <w:ind w:firstLine="567"/>
        <w:rPr>
          <w:rFonts w:ascii="Times New Roman" w:hAnsi="Times New Roman" w:cs="Times New Roman"/>
          <w:spacing w:val="-9"/>
          <w:sz w:val="18"/>
          <w:szCs w:val="18"/>
        </w:rPr>
      </w:pPr>
      <w:r>
        <w:rPr>
          <w:rFonts w:ascii="Times New Roman" w:hAnsi="Times New Roman" w:cs="Times New Roman"/>
          <w:spacing w:val="-3"/>
          <w:sz w:val="18"/>
          <w:szCs w:val="18"/>
        </w:rPr>
        <w:t>Висцеральная система</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8"/>
          <w:sz w:val="18"/>
          <w:szCs w:val="18"/>
        </w:rPr>
        <w:t>258</w:t>
      </w:r>
    </w:p>
    <w:p w:rsidR="00A5703E" w:rsidRDefault="00A5703E" w:rsidP="00A5703E">
      <w:pPr>
        <w:shd w:val="clear" w:color="auto" w:fill="FFFFFF"/>
        <w:spacing w:before="331"/>
        <w:ind w:firstLine="567"/>
      </w:pPr>
      <w:r>
        <w:rPr>
          <w:rFonts w:cs="Times New Roman"/>
          <w:b/>
          <w:bCs/>
          <w:spacing w:val="27"/>
          <w:sz w:val="16"/>
          <w:szCs w:val="16"/>
        </w:rPr>
        <w:t>Глава</w:t>
      </w:r>
      <w:r>
        <w:rPr>
          <w:b/>
          <w:bCs/>
          <w:sz w:val="16"/>
          <w:szCs w:val="16"/>
        </w:rPr>
        <w:t xml:space="preserve">   </w:t>
      </w:r>
      <w:r>
        <w:rPr>
          <w:b/>
          <w:bCs/>
          <w:spacing w:val="-3"/>
          <w:sz w:val="16"/>
          <w:szCs w:val="16"/>
        </w:rPr>
        <w:t xml:space="preserve">15. </w:t>
      </w:r>
      <w:r>
        <w:rPr>
          <w:rFonts w:cs="Times New Roman"/>
          <w:b/>
          <w:bCs/>
          <w:spacing w:val="-3"/>
          <w:sz w:val="16"/>
          <w:szCs w:val="16"/>
        </w:rPr>
        <w:t>ИНТЕГРАТИВНАЯ</w:t>
      </w:r>
      <w:r>
        <w:rPr>
          <w:b/>
          <w:bCs/>
          <w:spacing w:val="-3"/>
          <w:sz w:val="16"/>
          <w:szCs w:val="16"/>
        </w:rPr>
        <w:t xml:space="preserve">      </w:t>
      </w:r>
      <w:r>
        <w:rPr>
          <w:rFonts w:cs="Times New Roman"/>
          <w:b/>
          <w:bCs/>
          <w:spacing w:val="-3"/>
          <w:sz w:val="16"/>
          <w:szCs w:val="16"/>
        </w:rPr>
        <w:t>ДЕЯТЕЛЬНОСТЬ</w:t>
      </w:r>
      <w:r>
        <w:rPr>
          <w:b/>
          <w:bCs/>
          <w:spacing w:val="-3"/>
          <w:sz w:val="16"/>
          <w:szCs w:val="16"/>
        </w:rPr>
        <w:t xml:space="preserve">      </w:t>
      </w:r>
      <w:r>
        <w:rPr>
          <w:rFonts w:cs="Times New Roman"/>
          <w:b/>
          <w:bCs/>
          <w:spacing w:val="-3"/>
          <w:sz w:val="16"/>
          <w:szCs w:val="16"/>
        </w:rPr>
        <w:t>МОЗГА</w:t>
      </w:r>
      <w:r>
        <w:rPr>
          <w:b/>
          <w:bCs/>
          <w:spacing w:val="-3"/>
          <w:sz w:val="16"/>
          <w:szCs w:val="16"/>
        </w:rPr>
        <w:t xml:space="preserve">      </w:t>
      </w:r>
      <w:r>
        <w:rPr>
          <w:rFonts w:cs="Times New Roman"/>
          <w:b/>
          <w:bCs/>
          <w:spacing w:val="-3"/>
          <w:sz w:val="16"/>
          <w:szCs w:val="16"/>
        </w:rPr>
        <w:t>ЧЕЛОВЕКА</w:t>
      </w:r>
      <w:r>
        <w:rPr>
          <w:b/>
          <w:bCs/>
          <w:spacing w:val="-3"/>
          <w:sz w:val="16"/>
          <w:szCs w:val="16"/>
        </w:rPr>
        <w:t>.</w:t>
      </w:r>
    </w:p>
    <w:p w:rsidR="00A5703E" w:rsidRDefault="00A5703E" w:rsidP="00A5703E">
      <w:pPr>
        <w:shd w:val="clear" w:color="auto" w:fill="FFFFFF"/>
        <w:tabs>
          <w:tab w:val="left" w:leader="dot" w:pos="5918"/>
          <w:tab w:val="right" w:pos="6466"/>
        </w:tabs>
        <w:ind w:firstLine="567"/>
      </w:pPr>
      <w:r>
        <w:rPr>
          <w:rFonts w:cs="Times New Roman"/>
          <w:b/>
          <w:bCs/>
          <w:sz w:val="16"/>
          <w:szCs w:val="16"/>
        </w:rPr>
        <w:t>О</w:t>
      </w:r>
      <w:r>
        <w:rPr>
          <w:b/>
          <w:bCs/>
          <w:sz w:val="16"/>
          <w:szCs w:val="16"/>
        </w:rPr>
        <w:t xml:space="preserve">. </w:t>
      </w:r>
      <w:r>
        <w:rPr>
          <w:rFonts w:cs="Times New Roman"/>
          <w:b/>
          <w:bCs/>
          <w:sz w:val="16"/>
          <w:szCs w:val="16"/>
        </w:rPr>
        <w:t>Г</w:t>
      </w:r>
      <w:r>
        <w:rPr>
          <w:b/>
          <w:bCs/>
          <w:sz w:val="16"/>
          <w:szCs w:val="16"/>
        </w:rPr>
        <w:t xml:space="preserve">.  </w:t>
      </w:r>
      <w:r>
        <w:rPr>
          <w:rFonts w:cs="Times New Roman"/>
          <w:b/>
          <w:bCs/>
          <w:sz w:val="16"/>
          <w:szCs w:val="16"/>
        </w:rPr>
        <w:t>Чораян</w:t>
      </w:r>
      <w:r>
        <w:rPr>
          <w:b/>
          <w:bCs/>
          <w:sz w:val="16"/>
          <w:szCs w:val="16"/>
        </w:rPr>
        <w:tab/>
      </w:r>
      <w:r>
        <w:rPr>
          <w:b/>
          <w:bCs/>
          <w:sz w:val="16"/>
          <w:szCs w:val="16"/>
        </w:rPr>
        <w:tab/>
      </w:r>
      <w:r>
        <w:rPr>
          <w:b/>
          <w:bCs/>
          <w:spacing w:val="-9"/>
          <w:sz w:val="16"/>
          <w:szCs w:val="16"/>
        </w:rPr>
        <w:t>260</w:t>
      </w:r>
    </w:p>
    <w:p w:rsidR="00A5703E" w:rsidRDefault="00A5703E" w:rsidP="00A5703E">
      <w:pPr>
        <w:shd w:val="clear" w:color="auto" w:fill="FFFFFF"/>
        <w:tabs>
          <w:tab w:val="left" w:pos="1488"/>
          <w:tab w:val="left" w:leader="dot" w:pos="5923"/>
          <w:tab w:val="right" w:pos="6466"/>
        </w:tabs>
        <w:spacing w:before="86" w:line="168" w:lineRule="exact"/>
        <w:ind w:firstLine="567"/>
      </w:pPr>
      <w:r>
        <w:rPr>
          <w:rFonts w:ascii="Times New Roman" w:hAnsi="Times New Roman" w:cs="Times New Roman"/>
          <w:spacing w:val="-11"/>
          <w:sz w:val="18"/>
          <w:szCs w:val="18"/>
        </w:rPr>
        <w:t>15.1.</w:t>
      </w:r>
      <w:r>
        <w:rPr>
          <w:rFonts w:ascii="Times New Roman" w:hAnsi="Times New Roman" w:cs="Times New Roman"/>
          <w:sz w:val="18"/>
          <w:szCs w:val="18"/>
        </w:rPr>
        <w:tab/>
      </w:r>
      <w:r>
        <w:rPr>
          <w:rFonts w:ascii="Times New Roman" w:hAnsi="Times New Roman" w:cs="Times New Roman"/>
          <w:spacing w:val="-1"/>
          <w:sz w:val="18"/>
          <w:szCs w:val="18"/>
        </w:rPr>
        <w:t>Условнорефлекторная  основа  высшей  нервной  деятель</w:t>
      </w:r>
      <w:r>
        <w:rPr>
          <w:rFonts w:ascii="Times New Roman" w:hAnsi="Times New Roman" w:cs="Times New Roman"/>
          <w:spacing w:val="-1"/>
          <w:sz w:val="18"/>
          <w:szCs w:val="18"/>
        </w:rPr>
        <w:softHyphen/>
      </w:r>
      <w:r>
        <w:rPr>
          <w:rFonts w:ascii="Times New Roman" w:hAnsi="Times New Roman" w:cs="Times New Roman"/>
          <w:spacing w:val="-1"/>
          <w:sz w:val="18"/>
          <w:szCs w:val="18"/>
        </w:rPr>
        <w:br/>
      </w:r>
      <w:r>
        <w:rPr>
          <w:rFonts w:ascii="Times New Roman" w:hAnsi="Times New Roman" w:cs="Times New Roman"/>
          <w:spacing w:val="-6"/>
          <w:sz w:val="18"/>
          <w:szCs w:val="18"/>
        </w:rPr>
        <w:t xml:space="preserve">ности   </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8"/>
          <w:sz w:val="18"/>
          <w:szCs w:val="18"/>
        </w:rPr>
        <w:t>260</w:t>
      </w:r>
    </w:p>
    <w:p w:rsidR="00A5703E" w:rsidRDefault="00A5703E" w:rsidP="00A5703E">
      <w:pPr>
        <w:numPr>
          <w:ilvl w:val="0"/>
          <w:numId w:val="51"/>
        </w:numPr>
        <w:shd w:val="clear" w:color="auto" w:fill="FFFFFF"/>
        <w:tabs>
          <w:tab w:val="left" w:pos="2030"/>
          <w:tab w:val="right" w:pos="6466"/>
        </w:tabs>
        <w:spacing w:before="5" w:line="168" w:lineRule="exact"/>
        <w:ind w:firstLine="567"/>
        <w:rPr>
          <w:rFonts w:ascii="Times New Roman" w:hAnsi="Times New Roman" w:cs="Times New Roman"/>
          <w:spacing w:val="-10"/>
          <w:sz w:val="18"/>
          <w:szCs w:val="18"/>
        </w:rPr>
      </w:pPr>
      <w:r>
        <w:rPr>
          <w:rFonts w:ascii="Times New Roman" w:hAnsi="Times New Roman" w:cs="Times New Roman"/>
          <w:spacing w:val="-1"/>
          <w:sz w:val="18"/>
          <w:szCs w:val="18"/>
        </w:rPr>
        <w:t>Условный рефлекс. Механизм образования .    .    .</w:t>
      </w:r>
      <w:r>
        <w:rPr>
          <w:rFonts w:hAnsi="Times New Roman"/>
          <w:sz w:val="18"/>
          <w:szCs w:val="18"/>
        </w:rPr>
        <w:tab/>
      </w:r>
      <w:r>
        <w:rPr>
          <w:rFonts w:ascii="Times New Roman" w:hAnsi="Times New Roman" w:cs="Times New Roman"/>
          <w:spacing w:val="-8"/>
          <w:sz w:val="18"/>
          <w:szCs w:val="18"/>
        </w:rPr>
        <w:t>260</w:t>
      </w:r>
    </w:p>
    <w:p w:rsidR="00A5703E" w:rsidRDefault="00A5703E" w:rsidP="00A5703E">
      <w:pPr>
        <w:numPr>
          <w:ilvl w:val="0"/>
          <w:numId w:val="51"/>
        </w:numPr>
        <w:shd w:val="clear" w:color="auto" w:fill="FFFFFF"/>
        <w:tabs>
          <w:tab w:val="left" w:pos="2030"/>
          <w:tab w:val="left" w:leader="dot" w:pos="5928"/>
          <w:tab w:val="right" w:pos="6466"/>
        </w:tabs>
        <w:spacing w:line="168" w:lineRule="exact"/>
        <w:ind w:firstLine="567"/>
        <w:rPr>
          <w:rFonts w:ascii="Times New Roman" w:hAnsi="Times New Roman" w:cs="Times New Roman"/>
          <w:spacing w:val="-9"/>
          <w:sz w:val="18"/>
          <w:szCs w:val="18"/>
        </w:rPr>
      </w:pPr>
      <w:r>
        <w:rPr>
          <w:rFonts w:ascii="Times New Roman" w:hAnsi="Times New Roman" w:cs="Times New Roman"/>
          <w:spacing w:val="-2"/>
          <w:sz w:val="18"/>
          <w:szCs w:val="18"/>
        </w:rPr>
        <w:t>Методы изучения условных рефлексов</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0"/>
          <w:sz w:val="18"/>
          <w:szCs w:val="18"/>
        </w:rPr>
        <w:t>263</w:t>
      </w:r>
    </w:p>
    <w:p w:rsidR="00A5703E" w:rsidRDefault="00A5703E" w:rsidP="00A5703E">
      <w:pPr>
        <w:numPr>
          <w:ilvl w:val="0"/>
          <w:numId w:val="51"/>
        </w:numPr>
        <w:shd w:val="clear" w:color="auto" w:fill="FFFFFF"/>
        <w:tabs>
          <w:tab w:val="left" w:pos="2030"/>
          <w:tab w:val="right" w:pos="6466"/>
        </w:tabs>
        <w:spacing w:before="5" w:line="168" w:lineRule="exact"/>
        <w:ind w:firstLine="567"/>
        <w:rPr>
          <w:rFonts w:ascii="Times New Roman" w:hAnsi="Times New Roman" w:cs="Times New Roman"/>
          <w:spacing w:val="-9"/>
          <w:sz w:val="18"/>
          <w:szCs w:val="18"/>
        </w:rPr>
      </w:pPr>
      <w:r>
        <w:rPr>
          <w:rFonts w:ascii="Times New Roman" w:hAnsi="Times New Roman" w:cs="Times New Roman"/>
          <w:spacing w:val="-1"/>
          <w:sz w:val="18"/>
          <w:szCs w:val="18"/>
        </w:rPr>
        <w:t xml:space="preserve">Стадии образования условнO2о рефлекса </w:t>
      </w:r>
      <w:r>
        <w:rPr>
          <w:rFonts w:ascii="Times New Roman" w:hAnsi="Times New Roman" w:cs="Times New Roman"/>
          <w:sz w:val="18"/>
          <w:szCs w:val="18"/>
        </w:rPr>
        <w:t>....</w:t>
      </w:r>
      <w:r>
        <w:rPr>
          <w:rFonts w:hAnsi="Times New Roman"/>
          <w:sz w:val="18"/>
          <w:szCs w:val="18"/>
        </w:rPr>
        <w:tab/>
      </w:r>
      <w:r>
        <w:rPr>
          <w:rFonts w:ascii="Times New Roman" w:hAnsi="Times New Roman" w:cs="Times New Roman"/>
          <w:spacing w:val="-10"/>
          <w:sz w:val="18"/>
          <w:szCs w:val="18"/>
        </w:rPr>
        <w:t>264</w:t>
      </w:r>
    </w:p>
    <w:p w:rsidR="00A5703E" w:rsidRDefault="00A5703E" w:rsidP="00A5703E">
      <w:pPr>
        <w:numPr>
          <w:ilvl w:val="0"/>
          <w:numId w:val="51"/>
        </w:numPr>
        <w:shd w:val="clear" w:color="auto" w:fill="FFFFFF"/>
        <w:tabs>
          <w:tab w:val="left" w:pos="2030"/>
          <w:tab w:val="left" w:leader="dot" w:pos="5933"/>
          <w:tab w:val="right" w:pos="6466"/>
        </w:tabs>
        <w:spacing w:line="168" w:lineRule="exact"/>
        <w:ind w:firstLine="567"/>
        <w:rPr>
          <w:rFonts w:ascii="Times New Roman" w:hAnsi="Times New Roman" w:cs="Times New Roman"/>
          <w:spacing w:val="-9"/>
          <w:sz w:val="18"/>
          <w:szCs w:val="18"/>
        </w:rPr>
      </w:pPr>
      <w:r>
        <w:rPr>
          <w:rFonts w:ascii="Times New Roman" w:hAnsi="Times New Roman" w:cs="Times New Roman"/>
          <w:sz w:val="18"/>
          <w:szCs w:val="18"/>
        </w:rPr>
        <w:t>Виды условных рефлексов .</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8"/>
          <w:sz w:val="18"/>
          <w:szCs w:val="18"/>
        </w:rPr>
        <w:t>265</w:t>
      </w:r>
    </w:p>
    <w:p w:rsidR="00A5703E" w:rsidRDefault="00A5703E" w:rsidP="00A5703E">
      <w:pPr>
        <w:numPr>
          <w:ilvl w:val="0"/>
          <w:numId w:val="51"/>
        </w:numPr>
        <w:shd w:val="clear" w:color="auto" w:fill="FFFFFF"/>
        <w:tabs>
          <w:tab w:val="left" w:pos="2030"/>
          <w:tab w:val="left" w:leader="dot" w:pos="5928"/>
          <w:tab w:val="right" w:pos="6466"/>
        </w:tabs>
        <w:spacing w:line="168" w:lineRule="exact"/>
        <w:ind w:firstLine="567"/>
        <w:rPr>
          <w:rFonts w:ascii="Times New Roman" w:hAnsi="Times New Roman" w:cs="Times New Roman"/>
          <w:spacing w:val="-9"/>
          <w:sz w:val="18"/>
          <w:szCs w:val="18"/>
        </w:rPr>
      </w:pPr>
      <w:r>
        <w:rPr>
          <w:rFonts w:ascii="Times New Roman" w:hAnsi="Times New Roman" w:cs="Times New Roman"/>
          <w:spacing w:val="-3"/>
          <w:sz w:val="18"/>
          <w:szCs w:val="18"/>
        </w:rPr>
        <w:t>Торможение условных рефлексов</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0"/>
          <w:sz w:val="18"/>
          <w:szCs w:val="18"/>
        </w:rPr>
        <w:t>267</w:t>
      </w:r>
    </w:p>
    <w:p w:rsidR="00A5703E" w:rsidRDefault="00A5703E" w:rsidP="00A5703E">
      <w:pPr>
        <w:numPr>
          <w:ilvl w:val="0"/>
          <w:numId w:val="51"/>
        </w:numPr>
        <w:shd w:val="clear" w:color="auto" w:fill="FFFFFF"/>
        <w:tabs>
          <w:tab w:val="left" w:pos="2030"/>
          <w:tab w:val="left" w:leader="dot" w:pos="5933"/>
          <w:tab w:val="right" w:pos="6466"/>
        </w:tabs>
        <w:spacing w:line="168" w:lineRule="exact"/>
        <w:ind w:firstLine="567"/>
        <w:rPr>
          <w:rFonts w:ascii="Times New Roman" w:hAnsi="Times New Roman" w:cs="Times New Roman"/>
          <w:spacing w:val="-9"/>
          <w:sz w:val="18"/>
          <w:szCs w:val="18"/>
        </w:rPr>
      </w:pPr>
      <w:r>
        <w:rPr>
          <w:rFonts w:ascii="Times New Roman" w:hAnsi="Times New Roman" w:cs="Times New Roman"/>
          <w:spacing w:val="-5"/>
          <w:sz w:val="18"/>
          <w:szCs w:val="18"/>
        </w:rPr>
        <w:t>Динамика основных нервных процессов</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0"/>
          <w:sz w:val="18"/>
          <w:szCs w:val="18"/>
        </w:rPr>
        <w:t>268</w:t>
      </w:r>
    </w:p>
    <w:p w:rsidR="00A5703E" w:rsidRDefault="00A5703E" w:rsidP="00A5703E">
      <w:pPr>
        <w:numPr>
          <w:ilvl w:val="0"/>
          <w:numId w:val="51"/>
        </w:numPr>
        <w:shd w:val="clear" w:color="auto" w:fill="FFFFFF"/>
        <w:tabs>
          <w:tab w:val="left" w:pos="2030"/>
          <w:tab w:val="left" w:leader="dot" w:pos="5933"/>
          <w:tab w:val="right" w:pos="6466"/>
        </w:tabs>
        <w:spacing w:before="5" w:line="168" w:lineRule="exact"/>
        <w:ind w:firstLine="567"/>
        <w:rPr>
          <w:rFonts w:ascii="Times New Roman" w:hAnsi="Times New Roman" w:cs="Times New Roman"/>
          <w:spacing w:val="-9"/>
          <w:sz w:val="18"/>
          <w:szCs w:val="18"/>
        </w:rPr>
      </w:pPr>
      <w:r>
        <w:rPr>
          <w:rFonts w:ascii="Times New Roman" w:hAnsi="Times New Roman" w:cs="Times New Roman"/>
          <w:spacing w:val="-3"/>
          <w:sz w:val="18"/>
          <w:szCs w:val="18"/>
        </w:rPr>
        <w:t>Типы высшей нервной деятельности</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9"/>
          <w:sz w:val="18"/>
          <w:szCs w:val="18"/>
        </w:rPr>
        <w:t>269</w:t>
      </w:r>
    </w:p>
    <w:p w:rsidR="00A5703E" w:rsidRDefault="00A5703E" w:rsidP="00A5703E">
      <w:pPr>
        <w:ind w:firstLine="567"/>
        <w:rPr>
          <w:rFonts w:cs="Times New Roman"/>
          <w:sz w:val="2"/>
          <w:szCs w:val="2"/>
        </w:rPr>
      </w:pPr>
    </w:p>
    <w:p w:rsidR="00A5703E" w:rsidRDefault="00A5703E" w:rsidP="00A5703E">
      <w:pPr>
        <w:numPr>
          <w:ilvl w:val="0"/>
          <w:numId w:val="52"/>
        </w:numPr>
        <w:shd w:val="clear" w:color="auto" w:fill="FFFFFF"/>
        <w:tabs>
          <w:tab w:val="left" w:pos="1488"/>
          <w:tab w:val="left" w:leader="dot" w:pos="5933"/>
          <w:tab w:val="right" w:pos="6466"/>
        </w:tabs>
        <w:spacing w:line="168" w:lineRule="exact"/>
        <w:ind w:firstLine="567"/>
        <w:rPr>
          <w:rFonts w:ascii="Times New Roman" w:hAnsi="Times New Roman" w:cs="Times New Roman"/>
          <w:spacing w:val="-11"/>
          <w:sz w:val="18"/>
          <w:szCs w:val="18"/>
        </w:rPr>
      </w:pPr>
      <w:r>
        <w:rPr>
          <w:rFonts w:ascii="Times New Roman" w:hAnsi="Times New Roman" w:cs="Times New Roman"/>
          <w:spacing w:val="-1"/>
          <w:sz w:val="18"/>
          <w:szCs w:val="18"/>
        </w:rPr>
        <w:t>ФизиолO2ические механизмы памяти</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3"/>
          <w:sz w:val="18"/>
          <w:szCs w:val="18"/>
        </w:rPr>
        <w:t>271</w:t>
      </w:r>
    </w:p>
    <w:p w:rsidR="00A5703E" w:rsidRDefault="00A5703E" w:rsidP="00A5703E">
      <w:pPr>
        <w:numPr>
          <w:ilvl w:val="0"/>
          <w:numId w:val="52"/>
        </w:numPr>
        <w:shd w:val="clear" w:color="auto" w:fill="FFFFFF"/>
        <w:tabs>
          <w:tab w:val="left" w:pos="1488"/>
          <w:tab w:val="left" w:leader="dot" w:pos="5933"/>
          <w:tab w:val="right" w:pos="6466"/>
        </w:tabs>
        <w:spacing w:line="168" w:lineRule="exact"/>
        <w:ind w:firstLine="567"/>
        <w:rPr>
          <w:rFonts w:ascii="Times New Roman" w:hAnsi="Times New Roman" w:cs="Times New Roman"/>
          <w:spacing w:val="-10"/>
          <w:sz w:val="18"/>
          <w:szCs w:val="18"/>
        </w:rPr>
      </w:pPr>
      <w:r>
        <w:rPr>
          <w:rFonts w:ascii="Times New Roman" w:hAnsi="Times New Roman" w:cs="Times New Roman"/>
          <w:spacing w:val="-8"/>
          <w:sz w:val="18"/>
          <w:szCs w:val="18"/>
        </w:rPr>
        <w:t>Эмоции</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9"/>
          <w:sz w:val="18"/>
          <w:szCs w:val="18"/>
        </w:rPr>
        <w:t>277</w:t>
      </w:r>
    </w:p>
    <w:p w:rsidR="00A5703E" w:rsidRDefault="00A5703E" w:rsidP="00A5703E">
      <w:pPr>
        <w:numPr>
          <w:ilvl w:val="0"/>
          <w:numId w:val="52"/>
        </w:numPr>
        <w:shd w:val="clear" w:color="auto" w:fill="FFFFFF"/>
        <w:tabs>
          <w:tab w:val="left" w:pos="1488"/>
          <w:tab w:val="left" w:leader="dot" w:pos="5933"/>
          <w:tab w:val="right" w:pos="6466"/>
        </w:tabs>
        <w:spacing w:line="168" w:lineRule="exact"/>
        <w:ind w:firstLine="567"/>
        <w:rPr>
          <w:rFonts w:ascii="Times New Roman" w:hAnsi="Times New Roman" w:cs="Times New Roman"/>
          <w:spacing w:val="-10"/>
          <w:sz w:val="18"/>
          <w:szCs w:val="18"/>
        </w:rPr>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tabs>
          <w:tab w:val="left" w:pos="1411"/>
          <w:tab w:val="left" w:leader="dot" w:pos="5846"/>
          <w:tab w:val="right" w:pos="6403"/>
        </w:tabs>
        <w:spacing w:line="168" w:lineRule="exact"/>
        <w:ind w:firstLine="567"/>
      </w:pPr>
      <w:r>
        <w:rPr>
          <w:rFonts w:ascii="Times New Roman" w:hAnsi="Times New Roman" w:cs="Times New Roman"/>
          <w:spacing w:val="-10"/>
          <w:sz w:val="18"/>
          <w:szCs w:val="18"/>
        </w:rPr>
        <w:t>15.4.</w:t>
      </w:r>
      <w:r>
        <w:rPr>
          <w:rFonts w:ascii="Times New Roman" w:hAnsi="Times New Roman" w:cs="Times New Roman"/>
          <w:sz w:val="18"/>
          <w:szCs w:val="18"/>
        </w:rPr>
        <w:tab/>
      </w:r>
      <w:r>
        <w:rPr>
          <w:rFonts w:ascii="Times New Roman" w:hAnsi="Times New Roman" w:cs="Times New Roman"/>
          <w:spacing w:val="-4"/>
          <w:sz w:val="18"/>
          <w:szCs w:val="18"/>
        </w:rPr>
        <w:t xml:space="preserve">Сон и гипноз. </w:t>
      </w:r>
      <w:r>
        <w:rPr>
          <w:rFonts w:ascii="Times New Roman" w:hAnsi="Times New Roman" w:cs="Times New Roman"/>
          <w:i/>
          <w:iCs/>
          <w:spacing w:val="-4"/>
          <w:sz w:val="18"/>
          <w:szCs w:val="18"/>
        </w:rPr>
        <w:t>В. И. Кобрин</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8"/>
          <w:sz w:val="18"/>
          <w:szCs w:val="18"/>
        </w:rPr>
        <w:t>280</w:t>
      </w:r>
    </w:p>
    <w:p w:rsidR="00A5703E" w:rsidRDefault="00A5703E" w:rsidP="00A5703E">
      <w:pPr>
        <w:numPr>
          <w:ilvl w:val="0"/>
          <w:numId w:val="53"/>
        </w:numPr>
        <w:shd w:val="clear" w:color="auto" w:fill="FFFFFF"/>
        <w:tabs>
          <w:tab w:val="left" w:pos="1954"/>
          <w:tab w:val="left" w:leader="dot" w:pos="5846"/>
          <w:tab w:val="right" w:pos="6403"/>
        </w:tabs>
        <w:spacing w:line="168" w:lineRule="exact"/>
        <w:ind w:firstLine="567"/>
        <w:rPr>
          <w:rFonts w:ascii="Times New Roman" w:hAnsi="Times New Roman" w:cs="Times New Roman"/>
          <w:spacing w:val="-9"/>
          <w:sz w:val="18"/>
          <w:szCs w:val="18"/>
        </w:rPr>
      </w:pPr>
      <w:r>
        <w:rPr>
          <w:rFonts w:ascii="Times New Roman" w:hAnsi="Times New Roman" w:cs="Times New Roman"/>
          <w:spacing w:val="-6"/>
          <w:sz w:val="18"/>
          <w:szCs w:val="18"/>
        </w:rPr>
        <w:t>Сон</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5"/>
          <w:sz w:val="18"/>
          <w:szCs w:val="18"/>
        </w:rPr>
        <w:t>280</w:t>
      </w:r>
    </w:p>
    <w:p w:rsidR="00A5703E" w:rsidRDefault="00A5703E" w:rsidP="00A5703E">
      <w:pPr>
        <w:numPr>
          <w:ilvl w:val="0"/>
          <w:numId w:val="53"/>
        </w:numPr>
        <w:shd w:val="clear" w:color="auto" w:fill="FFFFFF"/>
        <w:tabs>
          <w:tab w:val="left" w:pos="1954"/>
          <w:tab w:val="left" w:leader="dot" w:pos="5851"/>
          <w:tab w:val="right" w:pos="6403"/>
        </w:tabs>
        <w:spacing w:before="5" w:line="168" w:lineRule="exact"/>
        <w:ind w:firstLine="567"/>
        <w:rPr>
          <w:rFonts w:ascii="Times New Roman" w:hAnsi="Times New Roman" w:cs="Times New Roman"/>
          <w:spacing w:val="-9"/>
          <w:sz w:val="18"/>
          <w:szCs w:val="18"/>
        </w:rPr>
      </w:pPr>
      <w:r>
        <w:rPr>
          <w:rFonts w:ascii="Times New Roman" w:hAnsi="Times New Roman" w:cs="Times New Roman"/>
          <w:spacing w:val="-3"/>
          <w:sz w:val="18"/>
          <w:szCs w:val="18"/>
        </w:rPr>
        <w:t>Гипноз</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8"/>
          <w:sz w:val="18"/>
          <w:szCs w:val="18"/>
        </w:rPr>
        <w:t>285</w:t>
      </w:r>
    </w:p>
    <w:p w:rsidR="00A5703E" w:rsidRDefault="00A5703E" w:rsidP="00A5703E">
      <w:pPr>
        <w:shd w:val="clear" w:color="auto" w:fill="FFFFFF"/>
        <w:tabs>
          <w:tab w:val="left" w:pos="1411"/>
          <w:tab w:val="left" w:leader="dot" w:pos="5851"/>
          <w:tab w:val="right" w:pos="6403"/>
        </w:tabs>
        <w:spacing w:line="168" w:lineRule="exact"/>
        <w:ind w:firstLine="567"/>
      </w:pPr>
      <w:r>
        <w:rPr>
          <w:rFonts w:ascii="Times New Roman" w:hAnsi="Times New Roman" w:cs="Times New Roman"/>
          <w:spacing w:val="-9"/>
          <w:sz w:val="18"/>
          <w:szCs w:val="18"/>
        </w:rPr>
        <w:t>15.5.</w:t>
      </w:r>
      <w:r>
        <w:rPr>
          <w:rFonts w:ascii="Times New Roman" w:hAnsi="Times New Roman" w:cs="Times New Roman"/>
          <w:sz w:val="18"/>
          <w:szCs w:val="18"/>
        </w:rPr>
        <w:tab/>
      </w:r>
      <w:r>
        <w:rPr>
          <w:rFonts w:ascii="Times New Roman" w:hAnsi="Times New Roman" w:cs="Times New Roman"/>
          <w:spacing w:val="-2"/>
          <w:sz w:val="18"/>
          <w:szCs w:val="18"/>
        </w:rPr>
        <w:t>Основы психофизиолO2ии</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0"/>
          <w:sz w:val="18"/>
          <w:szCs w:val="18"/>
        </w:rPr>
        <w:t>287</w:t>
      </w:r>
    </w:p>
    <w:p w:rsidR="00A5703E" w:rsidRDefault="00A5703E" w:rsidP="00A5703E">
      <w:pPr>
        <w:numPr>
          <w:ilvl w:val="0"/>
          <w:numId w:val="54"/>
        </w:numPr>
        <w:shd w:val="clear" w:color="auto" w:fill="FFFFFF"/>
        <w:tabs>
          <w:tab w:val="left" w:pos="1954"/>
          <w:tab w:val="left" w:leader="dot" w:pos="5846"/>
          <w:tab w:val="right" w:pos="6403"/>
        </w:tabs>
        <w:spacing w:line="168" w:lineRule="exact"/>
        <w:ind w:right="326" w:firstLine="567"/>
        <w:rPr>
          <w:rFonts w:ascii="Times New Roman" w:hAnsi="Times New Roman" w:cs="Times New Roman"/>
          <w:spacing w:val="-9"/>
          <w:sz w:val="18"/>
          <w:szCs w:val="18"/>
        </w:rPr>
      </w:pPr>
      <w:r>
        <w:rPr>
          <w:rFonts w:ascii="Times New Roman" w:hAnsi="Times New Roman" w:cs="Times New Roman"/>
          <w:spacing w:val="-1"/>
          <w:sz w:val="18"/>
          <w:szCs w:val="18"/>
        </w:rPr>
        <w:t>НейрофизиолO2ические  основы  психической  дея</w:t>
      </w:r>
      <w:r>
        <w:rPr>
          <w:rFonts w:ascii="Times New Roman" w:hAnsi="Times New Roman" w:cs="Times New Roman"/>
          <w:spacing w:val="-1"/>
          <w:sz w:val="18"/>
          <w:szCs w:val="18"/>
        </w:rPr>
        <w:softHyphen/>
      </w:r>
      <w:r>
        <w:rPr>
          <w:rFonts w:ascii="Times New Roman" w:hAnsi="Times New Roman" w:cs="Times New Roman"/>
          <w:spacing w:val="-4"/>
          <w:sz w:val="18"/>
          <w:szCs w:val="18"/>
        </w:rPr>
        <w:t xml:space="preserve">тельности   </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9"/>
          <w:sz w:val="18"/>
          <w:szCs w:val="18"/>
        </w:rPr>
        <w:t>287</w:t>
      </w:r>
    </w:p>
    <w:p w:rsidR="00A5703E" w:rsidRDefault="00A5703E" w:rsidP="00A5703E">
      <w:pPr>
        <w:numPr>
          <w:ilvl w:val="0"/>
          <w:numId w:val="54"/>
        </w:numPr>
        <w:shd w:val="clear" w:color="auto" w:fill="FFFFFF"/>
        <w:tabs>
          <w:tab w:val="left" w:pos="1954"/>
          <w:tab w:val="right" w:pos="6403"/>
        </w:tabs>
        <w:spacing w:line="168" w:lineRule="exact"/>
        <w:ind w:firstLine="567"/>
        <w:rPr>
          <w:rFonts w:ascii="Times New Roman" w:hAnsi="Times New Roman" w:cs="Times New Roman"/>
          <w:spacing w:val="-8"/>
          <w:sz w:val="18"/>
          <w:szCs w:val="18"/>
        </w:rPr>
      </w:pPr>
      <w:r>
        <w:rPr>
          <w:rFonts w:ascii="Times New Roman" w:hAnsi="Times New Roman" w:cs="Times New Roman"/>
          <w:spacing w:val="-1"/>
          <w:sz w:val="18"/>
          <w:szCs w:val="18"/>
        </w:rPr>
        <w:t>ПсихофизиолO2ия процесса принятия решения .    .</w:t>
      </w:r>
      <w:r>
        <w:rPr>
          <w:rFonts w:hAnsi="Times New Roman"/>
          <w:sz w:val="18"/>
          <w:szCs w:val="18"/>
        </w:rPr>
        <w:tab/>
      </w:r>
      <w:r>
        <w:rPr>
          <w:rFonts w:ascii="Times New Roman" w:hAnsi="Times New Roman" w:cs="Times New Roman"/>
          <w:spacing w:val="-7"/>
          <w:sz w:val="18"/>
          <w:szCs w:val="18"/>
        </w:rPr>
        <w:t>292</w:t>
      </w:r>
    </w:p>
    <w:p w:rsidR="00A5703E" w:rsidRDefault="00A5703E" w:rsidP="00A5703E">
      <w:pPr>
        <w:numPr>
          <w:ilvl w:val="0"/>
          <w:numId w:val="54"/>
        </w:numPr>
        <w:shd w:val="clear" w:color="auto" w:fill="FFFFFF"/>
        <w:tabs>
          <w:tab w:val="left" w:pos="1954"/>
          <w:tab w:val="left" w:leader="dot" w:pos="5640"/>
          <w:tab w:val="right" w:pos="6403"/>
        </w:tabs>
        <w:spacing w:before="10" w:line="168" w:lineRule="exact"/>
        <w:ind w:firstLine="567"/>
        <w:rPr>
          <w:rFonts w:ascii="Times New Roman" w:hAnsi="Times New Roman" w:cs="Times New Roman"/>
          <w:spacing w:val="-8"/>
          <w:sz w:val="18"/>
          <w:szCs w:val="18"/>
        </w:rPr>
      </w:pPr>
      <w:r>
        <w:rPr>
          <w:rFonts w:ascii="Times New Roman" w:hAnsi="Times New Roman" w:cs="Times New Roman"/>
          <w:spacing w:val="-3"/>
          <w:sz w:val="18"/>
          <w:szCs w:val="18"/>
        </w:rPr>
        <w:t>Сознание</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8"/>
          <w:sz w:val="18"/>
          <w:szCs w:val="18"/>
        </w:rPr>
        <w:t>296</w:t>
      </w:r>
    </w:p>
    <w:p w:rsidR="00A5703E" w:rsidRDefault="00A5703E" w:rsidP="00A5703E">
      <w:pPr>
        <w:numPr>
          <w:ilvl w:val="0"/>
          <w:numId w:val="54"/>
        </w:numPr>
        <w:shd w:val="clear" w:color="auto" w:fill="FFFFFF"/>
        <w:tabs>
          <w:tab w:val="left" w:pos="1954"/>
          <w:tab w:val="left" w:leader="dot" w:pos="5851"/>
          <w:tab w:val="right" w:pos="6403"/>
        </w:tabs>
        <w:spacing w:line="168" w:lineRule="exact"/>
        <w:ind w:firstLine="567"/>
        <w:rPr>
          <w:rFonts w:ascii="Times New Roman" w:hAnsi="Times New Roman" w:cs="Times New Roman"/>
          <w:spacing w:val="-8"/>
          <w:sz w:val="18"/>
          <w:szCs w:val="18"/>
        </w:rPr>
      </w:pPr>
      <w:r>
        <w:rPr>
          <w:rFonts w:ascii="Times New Roman" w:hAnsi="Times New Roman" w:cs="Times New Roman"/>
          <w:spacing w:val="-7"/>
          <w:sz w:val="18"/>
          <w:szCs w:val="18"/>
        </w:rPr>
        <w:t>Мышление</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8"/>
          <w:sz w:val="18"/>
          <w:szCs w:val="18"/>
        </w:rPr>
        <w:t>298</w:t>
      </w:r>
    </w:p>
    <w:p w:rsidR="00A5703E" w:rsidRDefault="00A5703E" w:rsidP="00A5703E">
      <w:pPr>
        <w:ind w:firstLine="567"/>
        <w:rPr>
          <w:rFonts w:cs="Times New Roman"/>
          <w:sz w:val="2"/>
          <w:szCs w:val="2"/>
        </w:rPr>
      </w:pPr>
    </w:p>
    <w:p w:rsidR="00A5703E" w:rsidRDefault="00A5703E" w:rsidP="00A5703E">
      <w:pPr>
        <w:numPr>
          <w:ilvl w:val="0"/>
          <w:numId w:val="55"/>
        </w:numPr>
        <w:shd w:val="clear" w:color="auto" w:fill="FFFFFF"/>
        <w:tabs>
          <w:tab w:val="left" w:pos="1411"/>
          <w:tab w:val="left" w:leader="dot" w:pos="5856"/>
          <w:tab w:val="right" w:pos="6403"/>
        </w:tabs>
        <w:spacing w:before="5" w:line="168" w:lineRule="exact"/>
        <w:ind w:firstLine="567"/>
        <w:rPr>
          <w:rFonts w:ascii="Times New Roman" w:hAnsi="Times New Roman" w:cs="Times New Roman"/>
          <w:spacing w:val="-10"/>
          <w:sz w:val="18"/>
          <w:szCs w:val="18"/>
        </w:rPr>
      </w:pPr>
      <w:r>
        <w:rPr>
          <w:rFonts w:ascii="Times New Roman" w:hAnsi="Times New Roman" w:cs="Times New Roman"/>
          <w:sz w:val="18"/>
          <w:szCs w:val="18"/>
        </w:rPr>
        <w:t>Вторая сигнальная система</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2"/>
          <w:sz w:val="18"/>
          <w:szCs w:val="18"/>
        </w:rPr>
        <w:t>301</w:t>
      </w:r>
    </w:p>
    <w:p w:rsidR="00A5703E" w:rsidRDefault="00A5703E" w:rsidP="00A5703E">
      <w:pPr>
        <w:numPr>
          <w:ilvl w:val="0"/>
          <w:numId w:val="55"/>
        </w:numPr>
        <w:shd w:val="clear" w:color="auto" w:fill="FFFFFF"/>
        <w:tabs>
          <w:tab w:val="left" w:pos="1411"/>
          <w:tab w:val="left" w:leader="dot" w:pos="5851"/>
          <w:tab w:val="right" w:pos="6403"/>
        </w:tabs>
        <w:spacing w:before="5" w:line="168" w:lineRule="exact"/>
        <w:ind w:right="326" w:firstLine="567"/>
        <w:rPr>
          <w:rFonts w:ascii="Times New Roman" w:hAnsi="Times New Roman" w:cs="Times New Roman"/>
          <w:spacing w:val="-10"/>
          <w:sz w:val="18"/>
          <w:szCs w:val="18"/>
        </w:rPr>
      </w:pPr>
      <w:r>
        <w:rPr>
          <w:rFonts w:ascii="Times New Roman" w:hAnsi="Times New Roman" w:cs="Times New Roman"/>
          <w:sz w:val="18"/>
          <w:szCs w:val="18"/>
        </w:rPr>
        <w:t>Принцип вероятности и «размытости» в высших интегра-</w:t>
      </w:r>
      <w:r>
        <w:rPr>
          <w:rFonts w:ascii="Times New Roman" w:hAnsi="Times New Roman" w:cs="Times New Roman"/>
          <w:spacing w:val="-2"/>
          <w:sz w:val="18"/>
          <w:szCs w:val="18"/>
        </w:rPr>
        <w:t>тивных функциях мозга</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1"/>
          <w:sz w:val="18"/>
          <w:szCs w:val="18"/>
        </w:rPr>
        <w:t>306</w:t>
      </w:r>
    </w:p>
    <w:p w:rsidR="00A5703E" w:rsidRDefault="00A5703E" w:rsidP="00A5703E">
      <w:pPr>
        <w:numPr>
          <w:ilvl w:val="0"/>
          <w:numId w:val="55"/>
        </w:numPr>
        <w:shd w:val="clear" w:color="auto" w:fill="FFFFFF"/>
        <w:tabs>
          <w:tab w:val="left" w:pos="1411"/>
          <w:tab w:val="left" w:leader="dot" w:pos="5856"/>
          <w:tab w:val="right" w:pos="6403"/>
        </w:tabs>
        <w:spacing w:before="5" w:line="168" w:lineRule="exact"/>
        <w:ind w:firstLine="567"/>
        <w:rPr>
          <w:rFonts w:ascii="Times New Roman" w:hAnsi="Times New Roman" w:cs="Times New Roman"/>
          <w:spacing w:val="-10"/>
          <w:sz w:val="18"/>
          <w:szCs w:val="18"/>
        </w:rPr>
      </w:pPr>
      <w:r>
        <w:rPr>
          <w:rFonts w:ascii="Times New Roman" w:hAnsi="Times New Roman" w:cs="Times New Roman"/>
          <w:spacing w:val="-2"/>
          <w:sz w:val="18"/>
          <w:szCs w:val="18"/>
        </w:rPr>
        <w:t>Межполушарная асимметрия</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8"/>
          <w:sz w:val="18"/>
          <w:szCs w:val="18"/>
        </w:rPr>
        <w:t>309</w:t>
      </w:r>
    </w:p>
    <w:p w:rsidR="00A5703E" w:rsidRDefault="00A5703E" w:rsidP="00A5703E">
      <w:pPr>
        <w:numPr>
          <w:ilvl w:val="0"/>
          <w:numId w:val="55"/>
        </w:numPr>
        <w:shd w:val="clear" w:color="auto" w:fill="FFFFFF"/>
        <w:tabs>
          <w:tab w:val="left" w:pos="1411"/>
          <w:tab w:val="left" w:leader="dot" w:pos="5856"/>
          <w:tab w:val="right" w:pos="6403"/>
        </w:tabs>
        <w:spacing w:line="168" w:lineRule="exact"/>
        <w:ind w:right="326" w:firstLine="567"/>
        <w:rPr>
          <w:rFonts w:ascii="Times New Roman" w:hAnsi="Times New Roman" w:cs="Times New Roman"/>
          <w:spacing w:val="-10"/>
          <w:sz w:val="18"/>
          <w:szCs w:val="18"/>
        </w:rPr>
      </w:pPr>
      <w:r>
        <w:rPr>
          <w:rFonts w:ascii="Times New Roman" w:hAnsi="Times New Roman" w:cs="Times New Roman"/>
          <w:spacing w:val="-3"/>
          <w:sz w:val="18"/>
          <w:szCs w:val="18"/>
        </w:rPr>
        <w:t xml:space="preserve">Влияние   двигательной   активности   на   функциональное </w:t>
      </w:r>
      <w:r>
        <w:rPr>
          <w:rFonts w:ascii="Times New Roman" w:hAnsi="Times New Roman" w:cs="Times New Roman"/>
          <w:sz w:val="18"/>
          <w:szCs w:val="18"/>
        </w:rPr>
        <w:t xml:space="preserve">состояние человека. </w:t>
      </w:r>
      <w:r>
        <w:rPr>
          <w:rFonts w:ascii="Times New Roman" w:hAnsi="Times New Roman" w:cs="Times New Roman"/>
          <w:i/>
          <w:iCs/>
          <w:sz w:val="18"/>
          <w:szCs w:val="18"/>
        </w:rPr>
        <w:t>Е. К. Аганянц</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1"/>
          <w:sz w:val="18"/>
          <w:szCs w:val="18"/>
        </w:rPr>
        <w:t>313</w:t>
      </w:r>
    </w:p>
    <w:p w:rsidR="00A5703E" w:rsidRDefault="00A5703E" w:rsidP="00A5703E">
      <w:pPr>
        <w:ind w:firstLine="567"/>
        <w:rPr>
          <w:rFonts w:cs="Times New Roman"/>
          <w:sz w:val="2"/>
          <w:szCs w:val="2"/>
        </w:rPr>
      </w:pPr>
    </w:p>
    <w:p w:rsidR="00A5703E" w:rsidRDefault="00A5703E" w:rsidP="00A5703E">
      <w:pPr>
        <w:numPr>
          <w:ilvl w:val="0"/>
          <w:numId w:val="56"/>
        </w:numPr>
        <w:shd w:val="clear" w:color="auto" w:fill="FFFFFF"/>
        <w:tabs>
          <w:tab w:val="left" w:pos="1963"/>
          <w:tab w:val="left" w:leader="dot" w:pos="5856"/>
          <w:tab w:val="right" w:pos="6403"/>
        </w:tabs>
        <w:spacing w:before="5" w:line="168" w:lineRule="exact"/>
        <w:ind w:right="326" w:firstLine="567"/>
        <w:rPr>
          <w:rFonts w:ascii="Times New Roman" w:hAnsi="Times New Roman" w:cs="Times New Roman"/>
          <w:spacing w:val="-9"/>
          <w:sz w:val="18"/>
          <w:szCs w:val="18"/>
        </w:rPr>
      </w:pPr>
      <w:r>
        <w:rPr>
          <w:rFonts w:ascii="Times New Roman" w:hAnsi="Times New Roman" w:cs="Times New Roman"/>
          <w:sz w:val="18"/>
          <w:szCs w:val="18"/>
        </w:rPr>
        <w:t>Общие физиолO2ические механизмы влияния дви</w:t>
      </w:r>
      <w:r>
        <w:rPr>
          <w:rFonts w:ascii="Times New Roman" w:hAnsi="Times New Roman" w:cs="Times New Roman"/>
          <w:sz w:val="18"/>
          <w:szCs w:val="18"/>
        </w:rPr>
        <w:softHyphen/>
      </w:r>
      <w:r>
        <w:rPr>
          <w:rFonts w:ascii="Times New Roman" w:hAnsi="Times New Roman" w:cs="Times New Roman"/>
          <w:spacing w:val="-4"/>
          <w:sz w:val="18"/>
          <w:szCs w:val="18"/>
        </w:rPr>
        <w:t>гательной активности на обмен веществ</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9"/>
          <w:sz w:val="18"/>
          <w:szCs w:val="18"/>
        </w:rPr>
        <w:t>313</w:t>
      </w:r>
    </w:p>
    <w:p w:rsidR="00A5703E" w:rsidRDefault="00A5703E" w:rsidP="00A5703E">
      <w:pPr>
        <w:numPr>
          <w:ilvl w:val="0"/>
          <w:numId w:val="56"/>
        </w:numPr>
        <w:shd w:val="clear" w:color="auto" w:fill="FFFFFF"/>
        <w:tabs>
          <w:tab w:val="left" w:pos="1963"/>
          <w:tab w:val="right" w:pos="6403"/>
        </w:tabs>
        <w:spacing w:line="168" w:lineRule="exact"/>
        <w:ind w:firstLine="567"/>
        <w:rPr>
          <w:rFonts w:ascii="Times New Roman" w:hAnsi="Times New Roman" w:cs="Times New Roman"/>
          <w:spacing w:val="-8"/>
          <w:sz w:val="18"/>
          <w:szCs w:val="18"/>
        </w:rPr>
      </w:pPr>
      <w:r>
        <w:rPr>
          <w:rFonts w:ascii="Times New Roman" w:hAnsi="Times New Roman" w:cs="Times New Roman"/>
          <w:spacing w:val="-4"/>
          <w:sz w:val="18"/>
          <w:szCs w:val="18"/>
        </w:rPr>
        <w:t>Вегетативное обеспечение двигательной активности</w:t>
      </w:r>
      <w:r>
        <w:rPr>
          <w:sz w:val="18"/>
          <w:szCs w:val="18"/>
        </w:rPr>
        <w:tab/>
      </w:r>
      <w:r>
        <w:rPr>
          <w:rFonts w:ascii="Times New Roman" w:cs="Times New Roman"/>
          <w:spacing w:val="-8"/>
          <w:sz w:val="18"/>
          <w:szCs w:val="18"/>
        </w:rPr>
        <w:t>314</w:t>
      </w:r>
    </w:p>
    <w:p w:rsidR="00A5703E" w:rsidRDefault="00A5703E" w:rsidP="00A5703E">
      <w:pPr>
        <w:numPr>
          <w:ilvl w:val="0"/>
          <w:numId w:val="56"/>
        </w:numPr>
        <w:shd w:val="clear" w:color="auto" w:fill="FFFFFF"/>
        <w:tabs>
          <w:tab w:val="left" w:pos="1963"/>
          <w:tab w:val="left" w:leader="dot" w:pos="5866"/>
          <w:tab w:val="right" w:pos="6403"/>
        </w:tabs>
        <w:spacing w:before="5" w:line="168" w:lineRule="exact"/>
        <w:ind w:right="326" w:firstLine="567"/>
        <w:rPr>
          <w:rFonts w:ascii="Times New Roman" w:hAnsi="Times New Roman" w:cs="Times New Roman"/>
          <w:spacing w:val="-9"/>
          <w:sz w:val="18"/>
          <w:szCs w:val="18"/>
        </w:rPr>
      </w:pPr>
      <w:r>
        <w:rPr>
          <w:rFonts w:ascii="Times New Roman" w:hAnsi="Times New Roman" w:cs="Times New Roman"/>
          <w:spacing w:val="-2"/>
          <w:sz w:val="18"/>
          <w:szCs w:val="18"/>
        </w:rPr>
        <w:t xml:space="preserve">Влияние двигательной активности на регуляторные </w:t>
      </w:r>
      <w:r>
        <w:rPr>
          <w:rFonts w:ascii="Times New Roman" w:hAnsi="Times New Roman" w:cs="Times New Roman"/>
          <w:spacing w:val="-4"/>
          <w:sz w:val="18"/>
          <w:szCs w:val="18"/>
        </w:rPr>
        <w:t>механизмы ЦНС и гормональнO2о звена</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9"/>
          <w:sz w:val="18"/>
          <w:szCs w:val="18"/>
        </w:rPr>
        <w:t>316</w:t>
      </w:r>
    </w:p>
    <w:p w:rsidR="00A5703E" w:rsidRDefault="00A5703E" w:rsidP="00A5703E">
      <w:pPr>
        <w:numPr>
          <w:ilvl w:val="0"/>
          <w:numId w:val="56"/>
        </w:numPr>
        <w:shd w:val="clear" w:color="auto" w:fill="FFFFFF"/>
        <w:tabs>
          <w:tab w:val="left" w:pos="1963"/>
          <w:tab w:val="left" w:leader="dot" w:pos="5866"/>
          <w:tab w:val="right" w:pos="6403"/>
        </w:tabs>
        <w:spacing w:before="5" w:line="168" w:lineRule="exact"/>
        <w:ind w:right="326" w:firstLine="567"/>
        <w:rPr>
          <w:rFonts w:ascii="Times New Roman" w:hAnsi="Times New Roman" w:cs="Times New Roman"/>
          <w:spacing w:val="-8"/>
          <w:sz w:val="18"/>
          <w:szCs w:val="18"/>
        </w:rPr>
      </w:pPr>
      <w:r>
        <w:rPr>
          <w:rFonts w:ascii="Times New Roman" w:hAnsi="Times New Roman" w:cs="Times New Roman"/>
          <w:spacing w:val="-4"/>
          <w:sz w:val="18"/>
          <w:szCs w:val="18"/>
        </w:rPr>
        <w:t>Влияние двигательной активности на функции нерв</w:t>
      </w:r>
      <w:r>
        <w:rPr>
          <w:rFonts w:ascii="Times New Roman" w:hAnsi="Times New Roman" w:cs="Times New Roman"/>
          <w:spacing w:val="-4"/>
          <w:sz w:val="18"/>
          <w:szCs w:val="18"/>
        </w:rPr>
        <w:softHyphen/>
      </w:r>
      <w:r>
        <w:rPr>
          <w:rFonts w:ascii="Times New Roman" w:hAnsi="Times New Roman" w:cs="Times New Roman"/>
          <w:spacing w:val="-1"/>
          <w:sz w:val="18"/>
          <w:szCs w:val="18"/>
        </w:rPr>
        <w:t>но-мышечнO2о аппарата</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9"/>
          <w:sz w:val="18"/>
          <w:szCs w:val="18"/>
        </w:rPr>
        <w:t>317</w:t>
      </w:r>
    </w:p>
    <w:p w:rsidR="00A5703E" w:rsidRDefault="00A5703E" w:rsidP="00A5703E">
      <w:pPr>
        <w:numPr>
          <w:ilvl w:val="0"/>
          <w:numId w:val="56"/>
        </w:numPr>
        <w:shd w:val="clear" w:color="auto" w:fill="FFFFFF"/>
        <w:tabs>
          <w:tab w:val="left" w:pos="1963"/>
          <w:tab w:val="right" w:pos="6403"/>
        </w:tabs>
        <w:spacing w:line="168" w:lineRule="exact"/>
        <w:ind w:firstLine="567"/>
        <w:rPr>
          <w:rFonts w:ascii="Times New Roman" w:hAnsi="Times New Roman" w:cs="Times New Roman"/>
          <w:spacing w:val="-9"/>
          <w:sz w:val="18"/>
          <w:szCs w:val="18"/>
        </w:rPr>
      </w:pPr>
      <w:r>
        <w:rPr>
          <w:rFonts w:ascii="Times New Roman" w:hAnsi="Times New Roman" w:cs="Times New Roman"/>
          <w:spacing w:val="-3"/>
          <w:sz w:val="18"/>
          <w:szCs w:val="18"/>
        </w:rPr>
        <w:t>ФизиолO2ическое значение тренированности .    .    .</w:t>
      </w:r>
      <w:r>
        <w:rPr>
          <w:rFonts w:hAnsi="Times New Roman"/>
          <w:sz w:val="18"/>
          <w:szCs w:val="18"/>
        </w:rPr>
        <w:tab/>
      </w:r>
      <w:r>
        <w:rPr>
          <w:rFonts w:ascii="Times New Roman" w:hAnsi="Times New Roman" w:cs="Times New Roman"/>
          <w:spacing w:val="-10"/>
          <w:sz w:val="18"/>
          <w:szCs w:val="18"/>
        </w:rPr>
        <w:t>318</w:t>
      </w:r>
    </w:p>
    <w:p w:rsidR="00A5703E" w:rsidRDefault="00A5703E" w:rsidP="00A5703E">
      <w:pPr>
        <w:shd w:val="clear" w:color="auto" w:fill="FFFFFF"/>
        <w:tabs>
          <w:tab w:val="left" w:pos="1440"/>
        </w:tabs>
        <w:spacing w:line="168" w:lineRule="exact"/>
        <w:ind w:firstLine="567"/>
      </w:pPr>
      <w:r>
        <w:rPr>
          <w:rFonts w:ascii="Times New Roman" w:hAnsi="Times New Roman" w:cs="Times New Roman"/>
          <w:spacing w:val="-9"/>
          <w:sz w:val="18"/>
          <w:szCs w:val="18"/>
        </w:rPr>
        <w:t>15.10.</w:t>
      </w:r>
      <w:r>
        <w:rPr>
          <w:rFonts w:ascii="Times New Roman" w:hAnsi="Times New Roman" w:cs="Times New Roman"/>
          <w:sz w:val="18"/>
          <w:szCs w:val="18"/>
        </w:rPr>
        <w:tab/>
        <w:t>Основы  физиолO2ии умственнO2о  и  физическO2о труда.</w:t>
      </w:r>
    </w:p>
    <w:p w:rsidR="00A5703E" w:rsidRDefault="00A5703E" w:rsidP="00A5703E">
      <w:pPr>
        <w:shd w:val="clear" w:color="auto" w:fill="FFFFFF"/>
        <w:tabs>
          <w:tab w:val="left" w:leader="dot" w:pos="5866"/>
          <w:tab w:val="right" w:pos="6403"/>
        </w:tabs>
        <w:spacing w:line="168" w:lineRule="exact"/>
        <w:ind w:firstLine="567"/>
      </w:pPr>
      <w:r>
        <w:rPr>
          <w:rFonts w:ascii="Times New Roman" w:hAnsi="Times New Roman" w:cs="Times New Roman"/>
          <w:i/>
          <w:iCs/>
          <w:sz w:val="18"/>
          <w:szCs w:val="18"/>
        </w:rPr>
        <w:t>Е. К. Аганянц</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0"/>
          <w:sz w:val="18"/>
          <w:szCs w:val="18"/>
        </w:rPr>
        <w:t>319</w:t>
      </w:r>
    </w:p>
    <w:p w:rsidR="00A5703E" w:rsidRDefault="00A5703E" w:rsidP="00A5703E">
      <w:pPr>
        <w:numPr>
          <w:ilvl w:val="0"/>
          <w:numId w:val="57"/>
        </w:numPr>
        <w:shd w:val="clear" w:color="auto" w:fill="FFFFFF"/>
        <w:tabs>
          <w:tab w:val="left" w:pos="2021"/>
          <w:tab w:val="left" w:leader="dot" w:pos="5875"/>
          <w:tab w:val="right" w:pos="6403"/>
        </w:tabs>
        <w:spacing w:before="5" w:line="168" w:lineRule="exact"/>
        <w:ind w:right="326" w:firstLine="567"/>
        <w:rPr>
          <w:rFonts w:ascii="Times New Roman" w:hAnsi="Times New Roman" w:cs="Times New Roman"/>
          <w:spacing w:val="-9"/>
          <w:sz w:val="18"/>
          <w:szCs w:val="18"/>
        </w:rPr>
      </w:pPr>
      <w:r>
        <w:rPr>
          <w:rFonts w:ascii="Times New Roman" w:hAnsi="Times New Roman" w:cs="Times New Roman"/>
          <w:spacing w:val="-2"/>
          <w:sz w:val="18"/>
          <w:szCs w:val="18"/>
        </w:rPr>
        <w:t xml:space="preserve">ФизиолO2ическая     характеристика     умственнO2о </w:t>
      </w:r>
      <w:r>
        <w:rPr>
          <w:rFonts w:ascii="Times New Roman" w:hAnsi="Times New Roman" w:cs="Times New Roman"/>
          <w:spacing w:val="-5"/>
          <w:sz w:val="18"/>
          <w:szCs w:val="18"/>
        </w:rPr>
        <w:t>труда</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9"/>
          <w:sz w:val="18"/>
          <w:szCs w:val="18"/>
        </w:rPr>
        <w:t>319</w:t>
      </w:r>
    </w:p>
    <w:p w:rsidR="00A5703E" w:rsidRDefault="00A5703E" w:rsidP="00A5703E">
      <w:pPr>
        <w:numPr>
          <w:ilvl w:val="0"/>
          <w:numId w:val="57"/>
        </w:numPr>
        <w:shd w:val="clear" w:color="auto" w:fill="FFFFFF"/>
        <w:tabs>
          <w:tab w:val="left" w:pos="2021"/>
          <w:tab w:val="left" w:leader="dot" w:pos="5870"/>
          <w:tab w:val="right" w:pos="6403"/>
        </w:tabs>
        <w:spacing w:line="168" w:lineRule="exact"/>
        <w:ind w:right="326" w:firstLine="567"/>
        <w:rPr>
          <w:rFonts w:ascii="Times New Roman" w:hAnsi="Times New Roman" w:cs="Times New Roman"/>
          <w:spacing w:val="-8"/>
          <w:sz w:val="18"/>
          <w:szCs w:val="18"/>
        </w:rPr>
      </w:pPr>
      <w:r>
        <w:rPr>
          <w:rFonts w:ascii="Times New Roman" w:hAnsi="Times New Roman" w:cs="Times New Roman"/>
          <w:sz w:val="18"/>
          <w:szCs w:val="18"/>
        </w:rPr>
        <w:t xml:space="preserve">ФизиолO2ическая    характеристика    физическO2о </w:t>
      </w:r>
      <w:r>
        <w:rPr>
          <w:rFonts w:ascii="Times New Roman" w:hAnsi="Times New Roman" w:cs="Times New Roman"/>
          <w:spacing w:val="-4"/>
          <w:sz w:val="18"/>
          <w:szCs w:val="18"/>
        </w:rPr>
        <w:t>труда</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1"/>
          <w:sz w:val="18"/>
          <w:szCs w:val="18"/>
        </w:rPr>
        <w:t>322</w:t>
      </w:r>
    </w:p>
    <w:p w:rsidR="00A5703E" w:rsidRDefault="00A5703E" w:rsidP="00A5703E">
      <w:pPr>
        <w:numPr>
          <w:ilvl w:val="0"/>
          <w:numId w:val="57"/>
        </w:numPr>
        <w:shd w:val="clear" w:color="auto" w:fill="FFFFFF"/>
        <w:tabs>
          <w:tab w:val="left" w:pos="2021"/>
          <w:tab w:val="right" w:pos="6403"/>
        </w:tabs>
        <w:spacing w:line="168" w:lineRule="exact"/>
        <w:ind w:firstLine="567"/>
        <w:rPr>
          <w:rFonts w:ascii="Times New Roman" w:hAnsi="Times New Roman" w:cs="Times New Roman"/>
          <w:spacing w:val="-9"/>
          <w:sz w:val="18"/>
          <w:szCs w:val="18"/>
        </w:rPr>
      </w:pPr>
      <w:r>
        <w:rPr>
          <w:rFonts w:ascii="Times New Roman" w:hAnsi="Times New Roman" w:cs="Times New Roman"/>
          <w:spacing w:val="-3"/>
          <w:sz w:val="18"/>
          <w:szCs w:val="18"/>
        </w:rPr>
        <w:t>Взаимосвязь умственнO2о и физическO2о труда .    .</w:t>
      </w:r>
      <w:r>
        <w:rPr>
          <w:rFonts w:hAnsi="Times New Roman"/>
          <w:sz w:val="18"/>
          <w:szCs w:val="18"/>
        </w:rPr>
        <w:tab/>
      </w:r>
      <w:r>
        <w:rPr>
          <w:rFonts w:ascii="Times New Roman" w:hAnsi="Times New Roman" w:cs="Times New Roman"/>
          <w:spacing w:val="-8"/>
          <w:sz w:val="18"/>
          <w:szCs w:val="18"/>
        </w:rPr>
        <w:t>324</w:t>
      </w:r>
    </w:p>
    <w:p w:rsidR="00A5703E" w:rsidRDefault="00A5703E" w:rsidP="00A5703E">
      <w:pPr>
        <w:shd w:val="clear" w:color="auto" w:fill="FFFFFF"/>
        <w:tabs>
          <w:tab w:val="left" w:pos="1440"/>
          <w:tab w:val="left" w:leader="dot" w:pos="5875"/>
          <w:tab w:val="right" w:pos="6403"/>
        </w:tabs>
        <w:spacing w:line="168" w:lineRule="exact"/>
        <w:ind w:right="326" w:firstLine="567"/>
      </w:pPr>
      <w:r>
        <w:rPr>
          <w:rFonts w:ascii="Times New Roman" w:hAnsi="Times New Roman" w:cs="Times New Roman"/>
          <w:spacing w:val="-9"/>
          <w:sz w:val="18"/>
          <w:szCs w:val="18"/>
        </w:rPr>
        <w:t>15.11.</w:t>
      </w:r>
      <w:r>
        <w:rPr>
          <w:rFonts w:ascii="Times New Roman" w:hAnsi="Times New Roman" w:cs="Times New Roman"/>
          <w:sz w:val="18"/>
          <w:szCs w:val="18"/>
        </w:rPr>
        <w:tab/>
        <w:t xml:space="preserve">Основы хронофизиолO2ии. </w:t>
      </w:r>
      <w:r>
        <w:rPr>
          <w:rFonts w:ascii="Times New Roman" w:hAnsi="Times New Roman" w:cs="Times New Roman"/>
          <w:i/>
          <w:iCs/>
          <w:sz w:val="18"/>
          <w:szCs w:val="18"/>
        </w:rPr>
        <w:t>Г. Ф. Коротько, Н. А. Агад-</w:t>
      </w:r>
      <w:r>
        <w:rPr>
          <w:rFonts w:ascii="Times New Roman" w:hAnsi="Times New Roman" w:cs="Times New Roman"/>
          <w:i/>
          <w:iCs/>
          <w:sz w:val="18"/>
          <w:szCs w:val="18"/>
        </w:rPr>
        <w:br/>
      </w:r>
      <w:r>
        <w:rPr>
          <w:rFonts w:ascii="Times New Roman" w:hAnsi="Times New Roman" w:cs="Times New Roman"/>
          <w:i/>
          <w:iCs/>
          <w:spacing w:val="-7"/>
          <w:sz w:val="18"/>
          <w:szCs w:val="18"/>
        </w:rPr>
        <w:t>жанян</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8"/>
          <w:sz w:val="18"/>
          <w:szCs w:val="18"/>
        </w:rPr>
        <w:t>325</w:t>
      </w:r>
    </w:p>
    <w:p w:rsidR="00A5703E" w:rsidRDefault="00A5703E" w:rsidP="00A5703E">
      <w:pPr>
        <w:numPr>
          <w:ilvl w:val="0"/>
          <w:numId w:val="58"/>
        </w:numPr>
        <w:shd w:val="clear" w:color="auto" w:fill="FFFFFF"/>
        <w:tabs>
          <w:tab w:val="left" w:pos="2035"/>
          <w:tab w:val="left" w:leader="dot" w:pos="5880"/>
          <w:tab w:val="right" w:pos="6403"/>
        </w:tabs>
        <w:spacing w:line="168" w:lineRule="exact"/>
        <w:ind w:firstLine="567"/>
        <w:rPr>
          <w:rFonts w:ascii="Times New Roman" w:hAnsi="Times New Roman" w:cs="Times New Roman"/>
          <w:spacing w:val="-9"/>
          <w:sz w:val="18"/>
          <w:szCs w:val="18"/>
        </w:rPr>
      </w:pPr>
      <w:r>
        <w:rPr>
          <w:rFonts w:ascii="Times New Roman" w:hAnsi="Times New Roman" w:cs="Times New Roman"/>
          <w:spacing w:val="-3"/>
          <w:sz w:val="18"/>
          <w:szCs w:val="18"/>
        </w:rPr>
        <w:t>Классификация биолO2ических ритмов</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8"/>
          <w:sz w:val="18"/>
          <w:szCs w:val="18"/>
        </w:rPr>
        <w:t>326</w:t>
      </w:r>
    </w:p>
    <w:p w:rsidR="00A5703E" w:rsidRDefault="00A5703E" w:rsidP="00A5703E">
      <w:pPr>
        <w:numPr>
          <w:ilvl w:val="0"/>
          <w:numId w:val="58"/>
        </w:numPr>
        <w:shd w:val="clear" w:color="auto" w:fill="FFFFFF"/>
        <w:tabs>
          <w:tab w:val="left" w:pos="2035"/>
          <w:tab w:val="left" w:leader="dot" w:pos="5880"/>
          <w:tab w:val="right" w:pos="6403"/>
        </w:tabs>
        <w:spacing w:before="5" w:line="168" w:lineRule="exact"/>
        <w:ind w:firstLine="567"/>
        <w:rPr>
          <w:rFonts w:ascii="Times New Roman" w:hAnsi="Times New Roman" w:cs="Times New Roman"/>
          <w:spacing w:val="-9"/>
          <w:sz w:val="18"/>
          <w:szCs w:val="18"/>
        </w:rPr>
      </w:pPr>
      <w:r>
        <w:rPr>
          <w:rFonts w:ascii="Times New Roman" w:hAnsi="Times New Roman" w:cs="Times New Roman"/>
          <w:spacing w:val="-3"/>
          <w:sz w:val="18"/>
          <w:szCs w:val="18"/>
        </w:rPr>
        <w:t>Циркадианные ритмы у человека</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9"/>
          <w:sz w:val="18"/>
          <w:szCs w:val="18"/>
        </w:rPr>
        <w:t>326</w:t>
      </w:r>
    </w:p>
    <w:p w:rsidR="00A5703E" w:rsidRDefault="00A5703E" w:rsidP="00A5703E">
      <w:pPr>
        <w:numPr>
          <w:ilvl w:val="0"/>
          <w:numId w:val="58"/>
        </w:numPr>
        <w:shd w:val="clear" w:color="auto" w:fill="FFFFFF"/>
        <w:tabs>
          <w:tab w:val="left" w:pos="2035"/>
          <w:tab w:val="left" w:leader="dot" w:pos="5674"/>
          <w:tab w:val="right" w:pos="6403"/>
        </w:tabs>
        <w:spacing w:line="168" w:lineRule="exact"/>
        <w:ind w:firstLine="567"/>
        <w:rPr>
          <w:rFonts w:ascii="Times New Roman" w:hAnsi="Times New Roman" w:cs="Times New Roman"/>
          <w:spacing w:val="-8"/>
          <w:sz w:val="18"/>
          <w:szCs w:val="18"/>
        </w:rPr>
      </w:pPr>
      <w:r>
        <w:rPr>
          <w:rFonts w:ascii="Times New Roman" w:hAnsi="Times New Roman" w:cs="Times New Roman"/>
          <w:spacing w:val="-5"/>
          <w:sz w:val="18"/>
          <w:szCs w:val="18"/>
        </w:rPr>
        <w:t>Ультрадианные ритмы у человека</w:t>
      </w:r>
      <w:r>
        <w:rPr>
          <w:rFonts w:ascii="Times New Roman" w:hAnsi="Times New Roman" w:cs="Times New Roman"/>
          <w:sz w:val="18"/>
          <w:szCs w:val="18"/>
        </w:rPr>
        <w:tab/>
        <w:t xml:space="preserve">    .</w:t>
      </w:r>
      <w:r>
        <w:rPr>
          <w:rFonts w:hAnsi="Times New Roman"/>
          <w:sz w:val="18"/>
          <w:szCs w:val="18"/>
        </w:rPr>
        <w:tab/>
      </w:r>
      <w:r>
        <w:rPr>
          <w:rFonts w:ascii="Times New Roman" w:hAnsi="Times New Roman" w:cs="Times New Roman"/>
          <w:spacing w:val="-9"/>
          <w:sz w:val="18"/>
          <w:szCs w:val="18"/>
        </w:rPr>
        <w:t>330</w:t>
      </w:r>
    </w:p>
    <w:p w:rsidR="00A5703E" w:rsidRDefault="00A5703E" w:rsidP="00A5703E">
      <w:pPr>
        <w:numPr>
          <w:ilvl w:val="0"/>
          <w:numId w:val="58"/>
        </w:numPr>
        <w:shd w:val="clear" w:color="auto" w:fill="FFFFFF"/>
        <w:tabs>
          <w:tab w:val="left" w:pos="2035"/>
          <w:tab w:val="left" w:leader="dot" w:pos="5880"/>
          <w:tab w:val="right" w:pos="6403"/>
        </w:tabs>
        <w:spacing w:before="5" w:line="168" w:lineRule="exact"/>
        <w:ind w:firstLine="567"/>
        <w:rPr>
          <w:rFonts w:ascii="Times New Roman" w:hAnsi="Times New Roman" w:cs="Times New Roman"/>
          <w:spacing w:val="-9"/>
          <w:sz w:val="18"/>
          <w:szCs w:val="18"/>
        </w:rPr>
      </w:pPr>
      <w:r>
        <w:rPr>
          <w:rFonts w:ascii="Times New Roman" w:hAnsi="Times New Roman" w:cs="Times New Roman"/>
          <w:spacing w:val="-4"/>
          <w:sz w:val="18"/>
          <w:szCs w:val="18"/>
        </w:rPr>
        <w:t>Инфрадианные ритмы у человека</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5"/>
          <w:sz w:val="18"/>
          <w:szCs w:val="18"/>
        </w:rPr>
        <w:t>331</w:t>
      </w:r>
    </w:p>
    <w:p w:rsidR="00A5703E" w:rsidRDefault="00A5703E" w:rsidP="00A5703E">
      <w:pPr>
        <w:numPr>
          <w:ilvl w:val="0"/>
          <w:numId w:val="58"/>
        </w:numPr>
        <w:shd w:val="clear" w:color="auto" w:fill="FFFFFF"/>
        <w:tabs>
          <w:tab w:val="left" w:pos="2035"/>
          <w:tab w:val="left" w:leader="dot" w:pos="5885"/>
          <w:tab w:val="right" w:pos="6403"/>
        </w:tabs>
        <w:spacing w:line="168" w:lineRule="exact"/>
        <w:ind w:firstLine="567"/>
        <w:rPr>
          <w:rFonts w:ascii="Times New Roman" w:hAnsi="Times New Roman" w:cs="Times New Roman"/>
          <w:spacing w:val="-8"/>
          <w:sz w:val="18"/>
          <w:szCs w:val="18"/>
        </w:rPr>
      </w:pPr>
      <w:r>
        <w:rPr>
          <w:rFonts w:ascii="Times New Roman" w:hAnsi="Times New Roman" w:cs="Times New Roman"/>
          <w:spacing w:val="-1"/>
          <w:sz w:val="18"/>
          <w:szCs w:val="18"/>
        </w:rPr>
        <w:t>БиолO2ические часы</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13"/>
          <w:sz w:val="18"/>
          <w:szCs w:val="18"/>
        </w:rPr>
        <w:t>331</w:t>
      </w:r>
    </w:p>
    <w:p w:rsidR="00A5703E" w:rsidRDefault="00A5703E" w:rsidP="00A5703E">
      <w:pPr>
        <w:numPr>
          <w:ilvl w:val="0"/>
          <w:numId w:val="58"/>
        </w:numPr>
        <w:shd w:val="clear" w:color="auto" w:fill="FFFFFF"/>
        <w:tabs>
          <w:tab w:val="left" w:pos="2035"/>
          <w:tab w:val="left" w:leader="dot" w:pos="5885"/>
          <w:tab w:val="right" w:pos="6403"/>
        </w:tabs>
        <w:spacing w:line="168" w:lineRule="exact"/>
        <w:ind w:right="326" w:firstLine="567"/>
        <w:rPr>
          <w:rFonts w:ascii="Times New Roman" w:hAnsi="Times New Roman" w:cs="Times New Roman"/>
          <w:spacing w:val="-8"/>
          <w:sz w:val="18"/>
          <w:szCs w:val="18"/>
        </w:rPr>
      </w:pPr>
      <w:r>
        <w:rPr>
          <w:rFonts w:ascii="Times New Roman" w:hAnsi="Times New Roman" w:cs="Times New Roman"/>
          <w:sz w:val="18"/>
          <w:szCs w:val="18"/>
        </w:rPr>
        <w:t>Пейсмекеры  биолO2ических ритмов млекопитаю</w:t>
      </w:r>
      <w:r>
        <w:rPr>
          <w:rFonts w:ascii="Times New Roman" w:hAnsi="Times New Roman" w:cs="Times New Roman"/>
          <w:sz w:val="18"/>
          <w:szCs w:val="18"/>
        </w:rPr>
        <w:softHyphen/>
      </w:r>
      <w:r>
        <w:rPr>
          <w:rFonts w:ascii="Times New Roman" w:hAnsi="Times New Roman" w:cs="Times New Roman"/>
          <w:spacing w:val="-6"/>
          <w:sz w:val="18"/>
          <w:szCs w:val="18"/>
        </w:rPr>
        <w:t xml:space="preserve">щих </w:t>
      </w:r>
      <w:r>
        <w:rPr>
          <w:rFonts w:ascii="Times New Roman" w:hAnsi="Times New Roman" w:cs="Times New Roman"/>
          <w:sz w:val="18"/>
          <w:szCs w:val="18"/>
        </w:rPr>
        <w:tab/>
      </w:r>
      <w:r>
        <w:rPr>
          <w:rFonts w:hAnsi="Times New Roman"/>
          <w:sz w:val="18"/>
          <w:szCs w:val="18"/>
        </w:rPr>
        <w:tab/>
      </w:r>
      <w:r>
        <w:rPr>
          <w:rFonts w:ascii="Times New Roman" w:hAnsi="Times New Roman" w:cs="Times New Roman"/>
          <w:spacing w:val="-9"/>
          <w:sz w:val="18"/>
          <w:szCs w:val="18"/>
        </w:rPr>
        <w:t>332</w:t>
      </w:r>
    </w:p>
    <w:p w:rsidR="00A5703E" w:rsidRDefault="00A5703E" w:rsidP="00A5703E">
      <w:pPr>
        <w:shd w:val="clear" w:color="auto" w:fill="FFFFFF"/>
        <w:tabs>
          <w:tab w:val="right" w:pos="6403"/>
        </w:tabs>
        <w:spacing w:before="53" w:after="48"/>
        <w:ind w:firstLine="567"/>
      </w:pPr>
      <w:r>
        <w:rPr>
          <w:rFonts w:ascii="Times New Roman" w:hAnsi="Times New Roman" w:cs="Times New Roman"/>
          <w:spacing w:val="-1"/>
          <w:sz w:val="18"/>
          <w:szCs w:val="18"/>
        </w:rPr>
        <w:t xml:space="preserve">Основные количественные физиолO2ические показатели организма </w:t>
      </w:r>
      <w:r>
        <w:rPr>
          <w:rFonts w:ascii="Times New Roman" w:hAnsi="Times New Roman" w:cs="Times New Roman"/>
          <w:sz w:val="18"/>
          <w:szCs w:val="18"/>
        </w:rPr>
        <w:t>....</w:t>
      </w:r>
      <w:r>
        <w:rPr>
          <w:rFonts w:hAnsi="Times New Roman"/>
          <w:sz w:val="18"/>
          <w:szCs w:val="18"/>
        </w:rPr>
        <w:tab/>
      </w:r>
      <w:r>
        <w:rPr>
          <w:rFonts w:ascii="Times New Roman" w:hAnsi="Times New Roman" w:cs="Times New Roman"/>
          <w:spacing w:val="-11"/>
          <w:sz w:val="18"/>
          <w:szCs w:val="18"/>
        </w:rPr>
        <w:t>334</w:t>
      </w:r>
    </w:p>
    <w:p w:rsidR="00A5703E" w:rsidRDefault="00A5703E" w:rsidP="00A5703E">
      <w:pPr>
        <w:shd w:val="clear" w:color="auto" w:fill="FFFFFF"/>
        <w:tabs>
          <w:tab w:val="right" w:pos="6403"/>
        </w:tabs>
        <w:spacing w:before="53" w:after="48"/>
        <w:ind w:firstLine="567"/>
        <w:sectPr w:rsidR="00A5703E" w:rsidSect="00A5703E">
          <w:pgSz w:w="11909" w:h="16834"/>
          <w:pgMar w:top="1440" w:right="427" w:bottom="720" w:left="426" w:header="720" w:footer="720" w:gutter="0"/>
          <w:cols w:space="720"/>
          <w:noEndnote/>
        </w:sectPr>
      </w:pPr>
    </w:p>
    <w:p w:rsidR="00A5703E" w:rsidRDefault="00A5703E" w:rsidP="00A5703E">
      <w:pPr>
        <w:shd w:val="clear" w:color="auto" w:fill="FFFFFF"/>
        <w:ind w:firstLine="567"/>
      </w:pPr>
      <w:r>
        <w:rPr>
          <w:rFonts w:ascii="Times New Roman" w:hAnsi="Times New Roman" w:cs="Times New Roman"/>
          <w:spacing w:val="-1"/>
          <w:sz w:val="18"/>
          <w:szCs w:val="18"/>
        </w:rPr>
        <w:t>Список рекомендуемой литературы</w:t>
      </w:r>
    </w:p>
    <w:p w:rsidR="00A5703E" w:rsidRDefault="00A5703E" w:rsidP="00A5703E">
      <w:pPr>
        <w:shd w:val="clear" w:color="auto" w:fill="FFFFFF"/>
        <w:spacing w:before="10"/>
        <w:ind w:firstLine="567"/>
      </w:pPr>
      <w:r>
        <w:rPr>
          <w:sz w:val="16"/>
          <w:szCs w:val="16"/>
        </w:rPr>
        <w:t>340</w:t>
      </w:r>
      <w:bookmarkStart w:id="0" w:name="_GoBack"/>
      <w:bookmarkEnd w:id="0"/>
    </w:p>
    <w:sectPr w:rsidR="00A5703E" w:rsidSect="00A5703E">
      <w:type w:val="continuous"/>
      <w:pgSz w:w="11909" w:h="16834"/>
      <w:pgMar w:top="1440" w:right="427" w:bottom="720" w:left="4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658955C"/>
    <w:lvl w:ilvl="0">
      <w:numFmt w:val="bullet"/>
      <w:lvlText w:val="*"/>
      <w:lvlJc w:val="left"/>
    </w:lvl>
  </w:abstractNum>
  <w:abstractNum w:abstractNumId="1">
    <w:nsid w:val="0242418A"/>
    <w:multiLevelType w:val="singleLevel"/>
    <w:tmpl w:val="0ED214E0"/>
    <w:lvl w:ilvl="0">
      <w:start w:val="1"/>
      <w:numFmt w:val="decimal"/>
      <w:lvlText w:val="%1)"/>
      <w:legacy w:legacy="1" w:legacySpace="0" w:legacyIndent="312"/>
      <w:lvlJc w:val="left"/>
      <w:rPr>
        <w:rFonts w:ascii="Times New Roman" w:hAnsi="Times New Roman" w:cs="Times New Roman" w:hint="default"/>
      </w:rPr>
    </w:lvl>
  </w:abstractNum>
  <w:abstractNum w:abstractNumId="2">
    <w:nsid w:val="05BF20E3"/>
    <w:multiLevelType w:val="singleLevel"/>
    <w:tmpl w:val="DD6AAF68"/>
    <w:lvl w:ilvl="0">
      <w:start w:val="1"/>
      <w:numFmt w:val="decimal"/>
      <w:lvlText w:val="11.%1."/>
      <w:legacy w:legacy="1" w:legacySpace="0" w:legacyIndent="403"/>
      <w:lvlJc w:val="left"/>
      <w:rPr>
        <w:rFonts w:ascii="Times New Roman" w:hAnsi="Times New Roman" w:cs="Times New Roman" w:hint="default"/>
      </w:rPr>
    </w:lvl>
  </w:abstractNum>
  <w:abstractNum w:abstractNumId="3">
    <w:nsid w:val="0F9B5020"/>
    <w:multiLevelType w:val="singleLevel"/>
    <w:tmpl w:val="3D9C051A"/>
    <w:lvl w:ilvl="0">
      <w:start w:val="1"/>
      <w:numFmt w:val="decimal"/>
      <w:lvlText w:val="10.3.%1."/>
      <w:legacy w:legacy="1" w:legacySpace="0" w:legacyIndent="538"/>
      <w:lvlJc w:val="left"/>
      <w:rPr>
        <w:rFonts w:ascii="Times New Roman" w:hAnsi="Times New Roman" w:cs="Times New Roman" w:hint="default"/>
      </w:rPr>
    </w:lvl>
  </w:abstractNum>
  <w:abstractNum w:abstractNumId="4">
    <w:nsid w:val="15D66A0D"/>
    <w:multiLevelType w:val="singleLevel"/>
    <w:tmpl w:val="90848EFC"/>
    <w:lvl w:ilvl="0">
      <w:start w:val="1"/>
      <w:numFmt w:val="decimal"/>
      <w:lvlText w:val="10.2.1.%1."/>
      <w:legacy w:legacy="1" w:legacySpace="0" w:legacyIndent="657"/>
      <w:lvlJc w:val="left"/>
      <w:rPr>
        <w:rFonts w:ascii="Times New Roman" w:hAnsi="Times New Roman" w:cs="Times New Roman" w:hint="default"/>
      </w:rPr>
    </w:lvl>
  </w:abstractNum>
  <w:abstractNum w:abstractNumId="5">
    <w:nsid w:val="16457760"/>
    <w:multiLevelType w:val="singleLevel"/>
    <w:tmpl w:val="C3CACEC8"/>
    <w:lvl w:ilvl="0">
      <w:start w:val="1"/>
      <w:numFmt w:val="decimal"/>
      <w:lvlText w:val="14.1.%1."/>
      <w:legacy w:legacy="1" w:legacySpace="0" w:legacyIndent="537"/>
      <w:lvlJc w:val="left"/>
      <w:rPr>
        <w:rFonts w:ascii="Times New Roman" w:hAnsi="Times New Roman" w:cs="Times New Roman" w:hint="default"/>
      </w:rPr>
    </w:lvl>
  </w:abstractNum>
  <w:abstractNum w:abstractNumId="6">
    <w:nsid w:val="1BD56EF0"/>
    <w:multiLevelType w:val="singleLevel"/>
    <w:tmpl w:val="A7B2EDFE"/>
    <w:lvl w:ilvl="0">
      <w:start w:val="1"/>
      <w:numFmt w:val="decimal"/>
      <w:lvlText w:val="%1."/>
      <w:legacy w:legacy="1" w:legacySpace="0" w:legacyIndent="269"/>
      <w:lvlJc w:val="left"/>
      <w:rPr>
        <w:rFonts w:ascii="Times New Roman" w:hAnsi="Times New Roman" w:cs="Times New Roman" w:hint="default"/>
      </w:rPr>
    </w:lvl>
  </w:abstractNum>
  <w:abstractNum w:abstractNumId="7">
    <w:nsid w:val="1C3C6FDE"/>
    <w:multiLevelType w:val="singleLevel"/>
    <w:tmpl w:val="DC646EF2"/>
    <w:lvl w:ilvl="0">
      <w:start w:val="1"/>
      <w:numFmt w:val="decimal"/>
      <w:lvlText w:val="9.7.%1."/>
      <w:legacy w:legacy="1" w:legacySpace="0" w:legacyIndent="461"/>
      <w:lvlJc w:val="left"/>
      <w:rPr>
        <w:rFonts w:ascii="Times New Roman" w:hAnsi="Times New Roman" w:cs="Times New Roman" w:hint="default"/>
      </w:rPr>
    </w:lvl>
  </w:abstractNum>
  <w:abstractNum w:abstractNumId="8">
    <w:nsid w:val="1D492FED"/>
    <w:multiLevelType w:val="singleLevel"/>
    <w:tmpl w:val="B06EDBFA"/>
    <w:lvl w:ilvl="0">
      <w:start w:val="6"/>
      <w:numFmt w:val="decimal"/>
      <w:lvlText w:val="12.2.%1."/>
      <w:legacy w:legacy="1" w:legacySpace="0" w:legacyIndent="619"/>
      <w:lvlJc w:val="left"/>
      <w:rPr>
        <w:rFonts w:ascii="Times New Roman" w:hAnsi="Times New Roman" w:cs="Times New Roman" w:hint="default"/>
      </w:rPr>
    </w:lvl>
  </w:abstractNum>
  <w:abstractNum w:abstractNumId="9">
    <w:nsid w:val="1E1C6010"/>
    <w:multiLevelType w:val="singleLevel"/>
    <w:tmpl w:val="FED4A3EE"/>
    <w:lvl w:ilvl="0">
      <w:start w:val="1"/>
      <w:numFmt w:val="decimal"/>
      <w:lvlText w:val="15.5.%1."/>
      <w:legacy w:legacy="1" w:legacySpace="0" w:legacyIndent="533"/>
      <w:lvlJc w:val="left"/>
      <w:rPr>
        <w:rFonts w:ascii="Times New Roman" w:hAnsi="Times New Roman" w:cs="Times New Roman" w:hint="default"/>
      </w:rPr>
    </w:lvl>
  </w:abstractNum>
  <w:abstractNum w:abstractNumId="10">
    <w:nsid w:val="22D86AF6"/>
    <w:multiLevelType w:val="singleLevel"/>
    <w:tmpl w:val="43A2FBA2"/>
    <w:lvl w:ilvl="0">
      <w:start w:val="1"/>
      <w:numFmt w:val="decimal"/>
      <w:lvlText w:val="9.6.%1."/>
      <w:legacy w:legacy="1" w:legacySpace="0" w:legacyIndent="461"/>
      <w:lvlJc w:val="left"/>
      <w:rPr>
        <w:rFonts w:ascii="Times New Roman" w:hAnsi="Times New Roman" w:cs="Times New Roman" w:hint="default"/>
      </w:rPr>
    </w:lvl>
  </w:abstractNum>
  <w:abstractNum w:abstractNumId="11">
    <w:nsid w:val="25766538"/>
    <w:multiLevelType w:val="singleLevel"/>
    <w:tmpl w:val="E54EA3B6"/>
    <w:lvl w:ilvl="0">
      <w:start w:val="1"/>
      <w:numFmt w:val="decimal"/>
      <w:lvlText w:val="9.4.%1."/>
      <w:legacy w:legacy="1" w:legacySpace="0" w:legacyIndent="465"/>
      <w:lvlJc w:val="left"/>
      <w:rPr>
        <w:rFonts w:ascii="Times New Roman" w:hAnsi="Times New Roman" w:cs="Times New Roman" w:hint="default"/>
      </w:rPr>
    </w:lvl>
  </w:abstractNum>
  <w:abstractNum w:abstractNumId="12">
    <w:nsid w:val="26ED0F05"/>
    <w:multiLevelType w:val="singleLevel"/>
    <w:tmpl w:val="D93C724C"/>
    <w:lvl w:ilvl="0">
      <w:start w:val="1"/>
      <w:numFmt w:val="decimal"/>
      <w:lvlText w:val="14.2.%1."/>
      <w:legacy w:legacy="1" w:legacySpace="0" w:legacyIndent="533"/>
      <w:lvlJc w:val="left"/>
      <w:rPr>
        <w:rFonts w:ascii="Times New Roman" w:hAnsi="Times New Roman" w:cs="Times New Roman" w:hint="default"/>
      </w:rPr>
    </w:lvl>
  </w:abstractNum>
  <w:abstractNum w:abstractNumId="13">
    <w:nsid w:val="277A2C86"/>
    <w:multiLevelType w:val="singleLevel"/>
    <w:tmpl w:val="90082CA6"/>
    <w:lvl w:ilvl="0">
      <w:start w:val="1"/>
      <w:numFmt w:val="decimal"/>
      <w:lvlText w:val="10.1.%1."/>
      <w:legacy w:legacy="1" w:legacySpace="0" w:legacyIndent="533"/>
      <w:lvlJc w:val="left"/>
      <w:rPr>
        <w:rFonts w:ascii="Times New Roman" w:hAnsi="Times New Roman" w:cs="Times New Roman" w:hint="default"/>
      </w:rPr>
    </w:lvl>
  </w:abstractNum>
  <w:abstractNum w:abstractNumId="14">
    <w:nsid w:val="28C41260"/>
    <w:multiLevelType w:val="singleLevel"/>
    <w:tmpl w:val="5CBC3418"/>
    <w:lvl w:ilvl="0">
      <w:start w:val="6"/>
      <w:numFmt w:val="decimal"/>
      <w:lvlText w:val="15.%1."/>
      <w:legacy w:legacy="1" w:legacySpace="0" w:legacyIndent="403"/>
      <w:lvlJc w:val="left"/>
      <w:rPr>
        <w:rFonts w:ascii="Times New Roman" w:hAnsi="Times New Roman" w:cs="Times New Roman" w:hint="default"/>
      </w:rPr>
    </w:lvl>
  </w:abstractNum>
  <w:abstractNum w:abstractNumId="15">
    <w:nsid w:val="2B591D8F"/>
    <w:multiLevelType w:val="singleLevel"/>
    <w:tmpl w:val="708AF2E2"/>
    <w:lvl w:ilvl="0">
      <w:start w:val="1"/>
      <w:numFmt w:val="decimal"/>
      <w:lvlText w:val="15.1.%1."/>
      <w:legacy w:legacy="1" w:legacySpace="0" w:legacyIndent="528"/>
      <w:lvlJc w:val="left"/>
      <w:rPr>
        <w:rFonts w:ascii="Times New Roman" w:hAnsi="Times New Roman" w:cs="Times New Roman" w:hint="default"/>
      </w:rPr>
    </w:lvl>
  </w:abstractNum>
  <w:abstractNum w:abstractNumId="16">
    <w:nsid w:val="2B801118"/>
    <w:multiLevelType w:val="singleLevel"/>
    <w:tmpl w:val="17F0D9E6"/>
    <w:lvl w:ilvl="0">
      <w:start w:val="2"/>
      <w:numFmt w:val="decimal"/>
      <w:lvlText w:val="15.%1."/>
      <w:legacy w:legacy="1" w:legacySpace="0" w:legacyIndent="398"/>
      <w:lvlJc w:val="left"/>
      <w:rPr>
        <w:rFonts w:ascii="Times New Roman" w:hAnsi="Times New Roman" w:cs="Times New Roman" w:hint="default"/>
      </w:rPr>
    </w:lvl>
  </w:abstractNum>
  <w:abstractNum w:abstractNumId="17">
    <w:nsid w:val="30E86E01"/>
    <w:multiLevelType w:val="singleLevel"/>
    <w:tmpl w:val="D018D48A"/>
    <w:lvl w:ilvl="0">
      <w:start w:val="1"/>
      <w:numFmt w:val="decimal"/>
      <w:lvlText w:val="12.2.3.%1."/>
      <w:legacy w:legacy="1" w:legacySpace="0" w:legacyIndent="658"/>
      <w:lvlJc w:val="left"/>
      <w:rPr>
        <w:rFonts w:ascii="Times New Roman" w:hAnsi="Times New Roman" w:cs="Times New Roman" w:hint="default"/>
      </w:rPr>
    </w:lvl>
  </w:abstractNum>
  <w:abstractNum w:abstractNumId="18">
    <w:nsid w:val="33933B77"/>
    <w:multiLevelType w:val="singleLevel"/>
    <w:tmpl w:val="191224F4"/>
    <w:lvl w:ilvl="0">
      <w:start w:val="1"/>
      <w:numFmt w:val="decimal"/>
      <w:lvlText w:val="9.%1."/>
      <w:legacy w:legacy="1" w:legacySpace="0" w:legacyIndent="408"/>
      <w:lvlJc w:val="left"/>
      <w:rPr>
        <w:rFonts w:ascii="Times New Roman" w:hAnsi="Times New Roman" w:cs="Times New Roman" w:hint="default"/>
      </w:rPr>
    </w:lvl>
  </w:abstractNum>
  <w:abstractNum w:abstractNumId="19">
    <w:nsid w:val="362852B9"/>
    <w:multiLevelType w:val="singleLevel"/>
    <w:tmpl w:val="A3EE7CE6"/>
    <w:lvl w:ilvl="0">
      <w:start w:val="1"/>
      <w:numFmt w:val="decimal"/>
      <w:lvlText w:val="%1)"/>
      <w:legacy w:legacy="1" w:legacySpace="0" w:legacyIndent="321"/>
      <w:lvlJc w:val="left"/>
      <w:rPr>
        <w:rFonts w:ascii="Times New Roman" w:hAnsi="Times New Roman" w:cs="Times New Roman" w:hint="default"/>
      </w:rPr>
    </w:lvl>
  </w:abstractNum>
  <w:abstractNum w:abstractNumId="20">
    <w:nsid w:val="393602D0"/>
    <w:multiLevelType w:val="singleLevel"/>
    <w:tmpl w:val="211C7E86"/>
    <w:lvl w:ilvl="0">
      <w:start w:val="1"/>
      <w:numFmt w:val="decimal"/>
      <w:lvlText w:val="9.3.5.%1."/>
      <w:legacy w:legacy="1" w:legacySpace="0" w:legacyIndent="586"/>
      <w:lvlJc w:val="left"/>
      <w:rPr>
        <w:rFonts w:ascii="Times New Roman" w:hAnsi="Times New Roman" w:cs="Times New Roman" w:hint="default"/>
      </w:rPr>
    </w:lvl>
  </w:abstractNum>
  <w:abstractNum w:abstractNumId="21">
    <w:nsid w:val="3A5168F6"/>
    <w:multiLevelType w:val="singleLevel"/>
    <w:tmpl w:val="D63EBD6C"/>
    <w:lvl w:ilvl="0">
      <w:start w:val="1"/>
      <w:numFmt w:val="decimal"/>
      <w:lvlText w:val="9.3.4.%1."/>
      <w:legacy w:legacy="1" w:legacySpace="0" w:legacyIndent="591"/>
      <w:lvlJc w:val="left"/>
      <w:rPr>
        <w:rFonts w:ascii="Times New Roman" w:hAnsi="Times New Roman" w:cs="Times New Roman" w:hint="default"/>
      </w:rPr>
    </w:lvl>
  </w:abstractNum>
  <w:abstractNum w:abstractNumId="22">
    <w:nsid w:val="486F7BEE"/>
    <w:multiLevelType w:val="singleLevel"/>
    <w:tmpl w:val="39CEDEEC"/>
    <w:lvl w:ilvl="0">
      <w:start w:val="1"/>
      <w:numFmt w:val="decimal"/>
      <w:lvlText w:val="15.10.%1."/>
      <w:legacy w:legacy="1" w:legacySpace="0" w:legacyIndent="571"/>
      <w:lvlJc w:val="left"/>
      <w:rPr>
        <w:rFonts w:ascii="Times New Roman" w:hAnsi="Times New Roman" w:cs="Times New Roman" w:hint="default"/>
      </w:rPr>
    </w:lvl>
  </w:abstractNum>
  <w:abstractNum w:abstractNumId="23">
    <w:nsid w:val="48907005"/>
    <w:multiLevelType w:val="singleLevel"/>
    <w:tmpl w:val="6FC416BA"/>
    <w:lvl w:ilvl="0">
      <w:start w:val="1"/>
      <w:numFmt w:val="decimal"/>
      <w:lvlText w:val="13.%1."/>
      <w:legacy w:legacy="1" w:legacySpace="0" w:legacyIndent="403"/>
      <w:lvlJc w:val="left"/>
      <w:rPr>
        <w:rFonts w:ascii="Times New Roman" w:hAnsi="Times New Roman" w:cs="Times New Roman" w:hint="default"/>
      </w:rPr>
    </w:lvl>
  </w:abstractNum>
  <w:abstractNum w:abstractNumId="24">
    <w:nsid w:val="4B431437"/>
    <w:multiLevelType w:val="singleLevel"/>
    <w:tmpl w:val="871E17BE"/>
    <w:lvl w:ilvl="0">
      <w:start w:val="1"/>
      <w:numFmt w:val="decimal"/>
      <w:lvlText w:val="9.10.%1."/>
      <w:legacy w:legacy="1" w:legacySpace="0" w:legacyIndent="547"/>
      <w:lvlJc w:val="left"/>
      <w:rPr>
        <w:rFonts w:ascii="Times New Roman" w:hAnsi="Times New Roman" w:cs="Times New Roman" w:hint="default"/>
      </w:rPr>
    </w:lvl>
  </w:abstractNum>
  <w:abstractNum w:abstractNumId="25">
    <w:nsid w:val="4BEB3841"/>
    <w:multiLevelType w:val="singleLevel"/>
    <w:tmpl w:val="8C4CA7B6"/>
    <w:lvl w:ilvl="0">
      <w:start w:val="1"/>
      <w:numFmt w:val="decimal"/>
      <w:lvlText w:val="12.2.%1."/>
      <w:legacy w:legacy="1" w:legacySpace="0" w:legacyIndent="543"/>
      <w:lvlJc w:val="left"/>
      <w:rPr>
        <w:rFonts w:ascii="Times New Roman" w:hAnsi="Times New Roman" w:cs="Times New Roman" w:hint="default"/>
      </w:rPr>
    </w:lvl>
  </w:abstractNum>
  <w:abstractNum w:abstractNumId="26">
    <w:nsid w:val="53C61A48"/>
    <w:multiLevelType w:val="singleLevel"/>
    <w:tmpl w:val="E7F0A2D2"/>
    <w:lvl w:ilvl="0">
      <w:start w:val="1"/>
      <w:numFmt w:val="decimal"/>
      <w:lvlText w:val="%1)"/>
      <w:legacy w:legacy="1" w:legacySpace="0" w:legacyIndent="322"/>
      <w:lvlJc w:val="left"/>
      <w:rPr>
        <w:rFonts w:ascii="Times New Roman" w:hAnsi="Times New Roman" w:cs="Times New Roman" w:hint="default"/>
      </w:rPr>
    </w:lvl>
  </w:abstractNum>
  <w:abstractNum w:abstractNumId="27">
    <w:nsid w:val="57993E98"/>
    <w:multiLevelType w:val="singleLevel"/>
    <w:tmpl w:val="3B24287E"/>
    <w:lvl w:ilvl="0">
      <w:start w:val="1"/>
      <w:numFmt w:val="decimal"/>
      <w:lvlText w:val="%1)"/>
      <w:legacy w:legacy="1" w:legacySpace="0" w:legacyIndent="307"/>
      <w:lvlJc w:val="left"/>
      <w:rPr>
        <w:rFonts w:ascii="Times New Roman" w:hAnsi="Times New Roman" w:cs="Times New Roman" w:hint="default"/>
      </w:rPr>
    </w:lvl>
  </w:abstractNum>
  <w:abstractNum w:abstractNumId="28">
    <w:nsid w:val="5D5B2987"/>
    <w:multiLevelType w:val="singleLevel"/>
    <w:tmpl w:val="A7B2EDFE"/>
    <w:lvl w:ilvl="0">
      <w:start w:val="1"/>
      <w:numFmt w:val="decimal"/>
      <w:lvlText w:val="%1."/>
      <w:legacy w:legacy="1" w:legacySpace="0" w:legacyIndent="269"/>
      <w:lvlJc w:val="left"/>
      <w:rPr>
        <w:rFonts w:ascii="Times New Roman" w:hAnsi="Times New Roman" w:cs="Times New Roman" w:hint="default"/>
      </w:rPr>
    </w:lvl>
  </w:abstractNum>
  <w:abstractNum w:abstractNumId="29">
    <w:nsid w:val="63DB193A"/>
    <w:multiLevelType w:val="singleLevel"/>
    <w:tmpl w:val="FBDCE77C"/>
    <w:lvl w:ilvl="0">
      <w:start w:val="1"/>
      <w:numFmt w:val="decimal"/>
      <w:lvlText w:val="15.11.%1."/>
      <w:legacy w:legacy="1" w:legacySpace="0" w:legacyIndent="576"/>
      <w:lvlJc w:val="left"/>
      <w:rPr>
        <w:rFonts w:ascii="Times New Roman" w:hAnsi="Times New Roman" w:cs="Times New Roman" w:hint="default"/>
      </w:rPr>
    </w:lvl>
  </w:abstractNum>
  <w:abstractNum w:abstractNumId="30">
    <w:nsid w:val="645563E9"/>
    <w:multiLevelType w:val="singleLevel"/>
    <w:tmpl w:val="4F2006D6"/>
    <w:lvl w:ilvl="0">
      <w:start w:val="1"/>
      <w:numFmt w:val="decimal"/>
      <w:lvlText w:val="12.%1."/>
      <w:legacy w:legacy="1" w:legacySpace="0" w:legacyIndent="408"/>
      <w:lvlJc w:val="left"/>
      <w:rPr>
        <w:rFonts w:ascii="Times New Roman" w:hAnsi="Times New Roman" w:cs="Times New Roman" w:hint="default"/>
      </w:rPr>
    </w:lvl>
  </w:abstractNum>
  <w:abstractNum w:abstractNumId="31">
    <w:nsid w:val="66662881"/>
    <w:multiLevelType w:val="singleLevel"/>
    <w:tmpl w:val="38D0F3FA"/>
    <w:lvl w:ilvl="0">
      <w:start w:val="1"/>
      <w:numFmt w:val="decimal"/>
      <w:lvlText w:val="9.3.%1."/>
      <w:legacy w:legacy="1" w:legacySpace="0" w:legacyIndent="461"/>
      <w:lvlJc w:val="left"/>
      <w:rPr>
        <w:rFonts w:ascii="Times New Roman" w:hAnsi="Times New Roman" w:cs="Times New Roman" w:hint="default"/>
      </w:rPr>
    </w:lvl>
  </w:abstractNum>
  <w:abstractNum w:abstractNumId="32">
    <w:nsid w:val="69954515"/>
    <w:multiLevelType w:val="singleLevel"/>
    <w:tmpl w:val="078E421C"/>
    <w:lvl w:ilvl="0">
      <w:start w:val="8"/>
      <w:numFmt w:val="decimal"/>
      <w:lvlText w:val="9.%1."/>
      <w:legacy w:legacy="1" w:legacySpace="0" w:legacyIndent="427"/>
      <w:lvlJc w:val="left"/>
      <w:rPr>
        <w:rFonts w:ascii="Times New Roman" w:hAnsi="Times New Roman" w:cs="Times New Roman" w:hint="default"/>
      </w:rPr>
    </w:lvl>
  </w:abstractNum>
  <w:abstractNum w:abstractNumId="33">
    <w:nsid w:val="6BF317F2"/>
    <w:multiLevelType w:val="singleLevel"/>
    <w:tmpl w:val="ADECB094"/>
    <w:lvl w:ilvl="0">
      <w:start w:val="1"/>
      <w:numFmt w:val="decimal"/>
      <w:lvlText w:val="%1)"/>
      <w:legacy w:legacy="1" w:legacySpace="0" w:legacyIndent="302"/>
      <w:lvlJc w:val="left"/>
      <w:rPr>
        <w:rFonts w:ascii="Times New Roman" w:hAnsi="Times New Roman" w:cs="Times New Roman" w:hint="default"/>
      </w:rPr>
    </w:lvl>
  </w:abstractNum>
  <w:abstractNum w:abstractNumId="34">
    <w:nsid w:val="6C47283C"/>
    <w:multiLevelType w:val="singleLevel"/>
    <w:tmpl w:val="982AE790"/>
    <w:lvl w:ilvl="0">
      <w:start w:val="1"/>
      <w:numFmt w:val="decimal"/>
      <w:lvlText w:val="15.4.%1."/>
      <w:legacy w:legacy="1" w:legacySpace="0" w:legacyIndent="528"/>
      <w:lvlJc w:val="left"/>
      <w:rPr>
        <w:rFonts w:ascii="Times New Roman" w:hAnsi="Times New Roman" w:cs="Times New Roman" w:hint="default"/>
      </w:rPr>
    </w:lvl>
  </w:abstractNum>
  <w:abstractNum w:abstractNumId="35">
    <w:nsid w:val="6E8F3876"/>
    <w:multiLevelType w:val="singleLevel"/>
    <w:tmpl w:val="6EA429E2"/>
    <w:lvl w:ilvl="0">
      <w:start w:val="3"/>
      <w:numFmt w:val="decimal"/>
      <w:lvlText w:val="10.2.%1."/>
      <w:legacy w:legacy="1" w:legacySpace="0" w:legacyIndent="538"/>
      <w:lvlJc w:val="left"/>
      <w:rPr>
        <w:rFonts w:ascii="Times New Roman" w:hAnsi="Times New Roman" w:cs="Times New Roman" w:hint="default"/>
      </w:rPr>
    </w:lvl>
  </w:abstractNum>
  <w:abstractNum w:abstractNumId="36">
    <w:nsid w:val="6EB44D85"/>
    <w:multiLevelType w:val="singleLevel"/>
    <w:tmpl w:val="3A02CE3C"/>
    <w:lvl w:ilvl="0">
      <w:start w:val="1"/>
      <w:numFmt w:val="decimal"/>
      <w:lvlText w:val="15.9.%1."/>
      <w:legacy w:legacy="1" w:legacySpace="0" w:legacyIndent="528"/>
      <w:lvlJc w:val="left"/>
      <w:rPr>
        <w:rFonts w:ascii="Times New Roman" w:hAnsi="Times New Roman" w:cs="Times New Roman" w:hint="default"/>
      </w:rPr>
    </w:lvl>
  </w:abstractNum>
  <w:abstractNum w:abstractNumId="37">
    <w:nsid w:val="74F40211"/>
    <w:multiLevelType w:val="singleLevel"/>
    <w:tmpl w:val="C7661BF4"/>
    <w:lvl w:ilvl="0">
      <w:start w:val="1"/>
      <w:numFmt w:val="decimal"/>
      <w:lvlText w:val="9.2.%1."/>
      <w:legacy w:legacy="1" w:legacySpace="0" w:legacyIndent="460"/>
      <w:lvlJc w:val="left"/>
      <w:rPr>
        <w:rFonts w:ascii="Times New Roman" w:hAnsi="Times New Roman" w:cs="Times New Roman" w:hint="default"/>
      </w:rPr>
    </w:lvl>
  </w:abstractNum>
  <w:abstractNum w:abstractNumId="38">
    <w:nsid w:val="765D2EC8"/>
    <w:multiLevelType w:val="singleLevel"/>
    <w:tmpl w:val="C660070A"/>
    <w:lvl w:ilvl="0">
      <w:start w:val="1"/>
      <w:numFmt w:val="decimal"/>
      <w:lvlText w:val="9.5.%1."/>
      <w:legacy w:legacy="1" w:legacySpace="0" w:legacyIndent="461"/>
      <w:lvlJc w:val="left"/>
      <w:rPr>
        <w:rFonts w:ascii="Times New Roman" w:hAnsi="Times New Roman" w:cs="Times New Roman" w:hint="default"/>
      </w:rPr>
    </w:lvl>
  </w:abstractNum>
  <w:num w:numId="1">
    <w:abstractNumId w:val="33"/>
  </w:num>
  <w:num w:numId="2">
    <w:abstractNumId w:val="27"/>
  </w:num>
  <w:num w:numId="3">
    <w:abstractNumId w:val="27"/>
    <w:lvlOverride w:ilvl="0">
      <w:lvl w:ilvl="0">
        <w:start w:val="1"/>
        <w:numFmt w:val="decimal"/>
        <w:lvlText w:val="%1)"/>
        <w:legacy w:legacy="1" w:legacySpace="0" w:legacyIndent="308"/>
        <w:lvlJc w:val="left"/>
        <w:rPr>
          <w:rFonts w:ascii="Times New Roman" w:hAnsi="Times New Roman" w:cs="Times New Roman" w:hint="default"/>
        </w:rPr>
      </w:lvl>
    </w:lvlOverride>
  </w:num>
  <w:num w:numId="4">
    <w:abstractNumId w:val="28"/>
  </w:num>
  <w:num w:numId="5">
    <w:abstractNumId w:val="26"/>
  </w:num>
  <w:num w:numId="6">
    <w:abstractNumId w:val="1"/>
  </w:num>
  <w:num w:numId="7">
    <w:abstractNumId w:val="6"/>
  </w:num>
  <w:num w:numId="8">
    <w:abstractNumId w:val="19"/>
  </w:num>
  <w:num w:numId="9">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12"/>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12"/>
        <w:lvlJc w:val="left"/>
        <w:rPr>
          <w:rFonts w:ascii="Courier New" w:hAnsi="Courier New" w:cs="Courier New" w:hint="default"/>
        </w:rPr>
      </w:lvl>
    </w:lvlOverride>
  </w:num>
  <w:num w:numId="17">
    <w:abstractNumId w:val="0"/>
    <w:lvlOverride w:ilvl="0">
      <w:lvl w:ilvl="0">
        <w:start w:val="65535"/>
        <w:numFmt w:val="bullet"/>
        <w:lvlText w:val="—"/>
        <w:legacy w:legacy="1" w:legacySpace="0" w:legacyIndent="216"/>
        <w:lvlJc w:val="left"/>
        <w:rPr>
          <w:rFonts w:ascii="Courier New" w:hAnsi="Courier New" w:cs="Courier New" w:hint="default"/>
        </w:rPr>
      </w:lvl>
    </w:lvlOverride>
  </w:num>
  <w:num w:numId="18">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225"/>
        <w:lvlJc w:val="left"/>
        <w:rPr>
          <w:rFonts w:ascii="Courier New" w:hAnsi="Courier New" w:cs="Courier New" w:hint="default"/>
        </w:rPr>
      </w:lvl>
    </w:lvlOverride>
  </w:num>
  <w:num w:numId="21">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11"/>
        <w:lvlJc w:val="left"/>
        <w:rPr>
          <w:rFonts w:ascii="Courier New" w:hAnsi="Courier New" w:cs="Courier New" w:hint="default"/>
        </w:rPr>
      </w:lvl>
    </w:lvlOverride>
  </w:num>
  <w:num w:numId="23">
    <w:abstractNumId w:val="0"/>
    <w:lvlOverride w:ilvl="0">
      <w:lvl w:ilvl="0">
        <w:start w:val="65535"/>
        <w:numFmt w:val="bullet"/>
        <w:lvlText w:val="—"/>
        <w:legacy w:legacy="1" w:legacySpace="0" w:legacyIndent="226"/>
        <w:lvlJc w:val="left"/>
        <w:rPr>
          <w:rFonts w:ascii="Arial" w:hAnsi="Arial" w:cs="Arial" w:hint="default"/>
        </w:rPr>
      </w:lvl>
    </w:lvlOverride>
  </w:num>
  <w:num w:numId="24">
    <w:abstractNumId w:val="18"/>
  </w:num>
  <w:num w:numId="25">
    <w:abstractNumId w:val="37"/>
  </w:num>
  <w:num w:numId="26">
    <w:abstractNumId w:val="31"/>
  </w:num>
  <w:num w:numId="27">
    <w:abstractNumId w:val="21"/>
  </w:num>
  <w:num w:numId="28">
    <w:abstractNumId w:val="21"/>
    <w:lvlOverride w:ilvl="0">
      <w:lvl w:ilvl="0">
        <w:start w:val="1"/>
        <w:numFmt w:val="decimal"/>
        <w:lvlText w:val="9.3.4.%1."/>
        <w:legacy w:legacy="1" w:legacySpace="0" w:legacyIndent="590"/>
        <w:lvlJc w:val="left"/>
        <w:rPr>
          <w:rFonts w:ascii="Times New Roman" w:hAnsi="Times New Roman" w:cs="Times New Roman" w:hint="default"/>
        </w:rPr>
      </w:lvl>
    </w:lvlOverride>
  </w:num>
  <w:num w:numId="29">
    <w:abstractNumId w:val="20"/>
  </w:num>
  <w:num w:numId="30">
    <w:abstractNumId w:val="11"/>
  </w:num>
  <w:num w:numId="31">
    <w:abstractNumId w:val="38"/>
  </w:num>
  <w:num w:numId="32">
    <w:abstractNumId w:val="10"/>
  </w:num>
  <w:num w:numId="33">
    <w:abstractNumId w:val="7"/>
  </w:num>
  <w:num w:numId="34">
    <w:abstractNumId w:val="7"/>
    <w:lvlOverride w:ilvl="0">
      <w:lvl w:ilvl="0">
        <w:start w:val="3"/>
        <w:numFmt w:val="decimal"/>
        <w:lvlText w:val="9.7.%1."/>
        <w:legacy w:legacy="1" w:legacySpace="0" w:legacyIndent="461"/>
        <w:lvlJc w:val="left"/>
        <w:rPr>
          <w:rFonts w:ascii="Times New Roman" w:hAnsi="Times New Roman" w:cs="Times New Roman" w:hint="default"/>
        </w:rPr>
      </w:lvl>
    </w:lvlOverride>
  </w:num>
  <w:num w:numId="35">
    <w:abstractNumId w:val="32"/>
  </w:num>
  <w:num w:numId="36">
    <w:abstractNumId w:val="24"/>
  </w:num>
  <w:num w:numId="37">
    <w:abstractNumId w:val="13"/>
  </w:num>
  <w:num w:numId="38">
    <w:abstractNumId w:val="4"/>
  </w:num>
  <w:num w:numId="39">
    <w:abstractNumId w:val="35"/>
  </w:num>
  <w:num w:numId="40">
    <w:abstractNumId w:val="3"/>
  </w:num>
  <w:num w:numId="41">
    <w:abstractNumId w:val="2"/>
  </w:num>
  <w:num w:numId="42">
    <w:abstractNumId w:val="30"/>
  </w:num>
  <w:num w:numId="43">
    <w:abstractNumId w:val="25"/>
  </w:num>
  <w:num w:numId="44">
    <w:abstractNumId w:val="17"/>
  </w:num>
  <w:num w:numId="45">
    <w:abstractNumId w:val="8"/>
  </w:num>
  <w:num w:numId="46">
    <w:abstractNumId w:val="8"/>
    <w:lvlOverride w:ilvl="0">
      <w:lvl w:ilvl="0">
        <w:start w:val="6"/>
        <w:numFmt w:val="decimal"/>
        <w:lvlText w:val="12.2.%1."/>
        <w:legacy w:legacy="1" w:legacySpace="0" w:legacyIndent="620"/>
        <w:lvlJc w:val="left"/>
        <w:rPr>
          <w:rFonts w:ascii="Times New Roman" w:hAnsi="Times New Roman" w:cs="Times New Roman" w:hint="default"/>
        </w:rPr>
      </w:lvl>
    </w:lvlOverride>
  </w:num>
  <w:num w:numId="47">
    <w:abstractNumId w:val="23"/>
  </w:num>
  <w:num w:numId="48">
    <w:abstractNumId w:val="5"/>
  </w:num>
  <w:num w:numId="49">
    <w:abstractNumId w:val="5"/>
    <w:lvlOverride w:ilvl="0">
      <w:lvl w:ilvl="0">
        <w:start w:val="1"/>
        <w:numFmt w:val="decimal"/>
        <w:lvlText w:val="14.1.%1."/>
        <w:legacy w:legacy="1" w:legacySpace="0" w:legacyIndent="538"/>
        <w:lvlJc w:val="left"/>
        <w:rPr>
          <w:rFonts w:ascii="Times New Roman" w:hAnsi="Times New Roman" w:cs="Times New Roman" w:hint="default"/>
        </w:rPr>
      </w:lvl>
    </w:lvlOverride>
  </w:num>
  <w:num w:numId="50">
    <w:abstractNumId w:val="12"/>
  </w:num>
  <w:num w:numId="51">
    <w:abstractNumId w:val="15"/>
  </w:num>
  <w:num w:numId="52">
    <w:abstractNumId w:val="16"/>
  </w:num>
  <w:num w:numId="53">
    <w:abstractNumId w:val="34"/>
  </w:num>
  <w:num w:numId="54">
    <w:abstractNumId w:val="9"/>
  </w:num>
  <w:num w:numId="55">
    <w:abstractNumId w:val="14"/>
  </w:num>
  <w:num w:numId="56">
    <w:abstractNumId w:val="36"/>
  </w:num>
  <w:num w:numId="57">
    <w:abstractNumId w:val="22"/>
  </w:num>
  <w:num w:numId="58">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03E"/>
    <w:rsid w:val="002C2E2A"/>
    <w:rsid w:val="003B6D95"/>
    <w:rsid w:val="003F0F85"/>
    <w:rsid w:val="0046747A"/>
    <w:rsid w:val="00571F03"/>
    <w:rsid w:val="00770EB4"/>
    <w:rsid w:val="00A56784"/>
    <w:rsid w:val="00A5703E"/>
    <w:rsid w:val="00AE0909"/>
    <w:rsid w:val="00DD76E9"/>
    <w:rsid w:val="00EF1F40"/>
    <w:rsid w:val="00FC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
    <o:shapelayout v:ext="edit">
      <o:idmap v:ext="edit" data="1"/>
    </o:shapelayout>
  </w:shapeDefaults>
  <w:doNotEmbedSmartTags/>
  <w:decimalSymbol w:val=","/>
  <w:listSeparator w:val=";"/>
  <w15:chartTrackingRefBased/>
  <w15:docId w15:val="{E83BC6F2-9F8C-4FD8-905C-88204B7C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123897</Words>
  <Characters>706218</Characters>
  <Application>Microsoft Office Word</Application>
  <DocSecurity>0</DocSecurity>
  <Lines>5885</Lines>
  <Paragraphs>1656</Paragraphs>
  <ScaleCrop>false</ScaleCrop>
  <HeadingPairs>
    <vt:vector size="2" baseType="variant">
      <vt:variant>
        <vt:lpstr>Название</vt:lpstr>
      </vt:variant>
      <vt:variant>
        <vt:i4>1</vt:i4>
      </vt:variant>
    </vt:vector>
  </HeadingPairs>
  <TitlesOfParts>
    <vt:vector size="1" baseType="lpstr">
      <vt:lpstr/>
    </vt:vector>
  </TitlesOfParts>
  <Company>Reanimator EE</Company>
  <LinksUpToDate>false</LinksUpToDate>
  <CharactersWithSpaces>828459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Maloy</dc:creator>
  <cp:keywords/>
  <dc:description/>
  <cp:lastModifiedBy>admin</cp:lastModifiedBy>
  <cp:revision>2</cp:revision>
  <dcterms:created xsi:type="dcterms:W3CDTF">2014-04-18T17:29:00Z</dcterms:created>
  <dcterms:modified xsi:type="dcterms:W3CDTF">2014-04-18T17:29:00Z</dcterms:modified>
</cp:coreProperties>
</file>