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59C" w:rsidRPr="00DE18DF" w:rsidRDefault="00C67BCD" w:rsidP="00DE18D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DE18DF">
        <w:rPr>
          <w:sz w:val="28"/>
        </w:rPr>
        <w:t>ЛЕКЦИЯ 8</w:t>
      </w:r>
      <w:r w:rsidR="00CF49B5" w:rsidRPr="00DE18DF">
        <w:rPr>
          <w:sz w:val="28"/>
        </w:rPr>
        <w:t>.</w:t>
      </w:r>
      <w:r w:rsidRPr="00DE18DF">
        <w:rPr>
          <w:sz w:val="28"/>
        </w:rPr>
        <w:t>3</w:t>
      </w:r>
      <w:r w:rsidR="00CF49B5" w:rsidRPr="00DE18DF">
        <w:rPr>
          <w:sz w:val="28"/>
        </w:rPr>
        <w:t xml:space="preserve">. </w:t>
      </w:r>
      <w:r w:rsidRPr="00DE18DF">
        <w:rPr>
          <w:sz w:val="28"/>
        </w:rPr>
        <w:t>АТМОСФЕРНАЯ АКУСТИ</w:t>
      </w:r>
      <w:r w:rsidR="00CF49B5" w:rsidRPr="00DE18DF">
        <w:rPr>
          <w:sz w:val="28"/>
        </w:rPr>
        <w:t>К</w:t>
      </w:r>
      <w:r w:rsidR="00DE18DF">
        <w:rPr>
          <w:sz w:val="28"/>
        </w:rPr>
        <w:t>А</w:t>
      </w:r>
    </w:p>
    <w:p w:rsidR="00C67BCD" w:rsidRPr="00DE18DF" w:rsidRDefault="00C67BCD" w:rsidP="00DE18DF">
      <w:pPr>
        <w:widowControl w:val="0"/>
        <w:spacing w:line="360" w:lineRule="auto"/>
        <w:ind w:firstLine="709"/>
        <w:jc w:val="both"/>
        <w:rPr>
          <w:sz w:val="28"/>
        </w:rPr>
      </w:pPr>
    </w:p>
    <w:p w:rsidR="00A15F2B" w:rsidRPr="00DE18DF" w:rsidRDefault="00C67BCD" w:rsidP="00DE18DF">
      <w:pPr>
        <w:widowControl w:val="0"/>
        <w:spacing w:line="360" w:lineRule="auto"/>
        <w:ind w:firstLine="709"/>
        <w:jc w:val="both"/>
        <w:rPr>
          <w:sz w:val="28"/>
        </w:rPr>
      </w:pPr>
      <w:r w:rsidRPr="00DE18DF">
        <w:rPr>
          <w:sz w:val="28"/>
        </w:rPr>
        <w:t>8</w:t>
      </w:r>
      <w:r w:rsidR="00A15F2B" w:rsidRPr="00DE18DF">
        <w:rPr>
          <w:sz w:val="28"/>
        </w:rPr>
        <w:t>.</w:t>
      </w:r>
      <w:r w:rsidR="00DE18DF">
        <w:rPr>
          <w:sz w:val="28"/>
        </w:rPr>
        <w:t>3.1</w:t>
      </w:r>
      <w:r w:rsidRPr="00DE18DF">
        <w:rPr>
          <w:sz w:val="28"/>
        </w:rPr>
        <w:t xml:space="preserve"> Восприятие звуковых</w:t>
      </w:r>
      <w:r w:rsidR="00A15F2B" w:rsidRPr="00DE18DF">
        <w:rPr>
          <w:sz w:val="28"/>
        </w:rPr>
        <w:t xml:space="preserve"> волн ухом</w:t>
      </w:r>
      <w:r w:rsidR="00B824C6" w:rsidRPr="00DE18DF">
        <w:rPr>
          <w:sz w:val="28"/>
        </w:rPr>
        <w:t xml:space="preserve"> человека</w:t>
      </w:r>
      <w:r w:rsidR="00A15F2B" w:rsidRPr="00DE18DF">
        <w:rPr>
          <w:sz w:val="28"/>
        </w:rPr>
        <w:t>, частота и сила</w:t>
      </w:r>
      <w:r w:rsidR="0072259C" w:rsidRPr="00DE18DF">
        <w:rPr>
          <w:sz w:val="28"/>
        </w:rPr>
        <w:t xml:space="preserve"> </w:t>
      </w:r>
      <w:r w:rsidR="00A15F2B" w:rsidRPr="00DE18DF">
        <w:rPr>
          <w:sz w:val="28"/>
        </w:rPr>
        <w:t>(</w:t>
      </w:r>
      <w:r w:rsidR="0072259C" w:rsidRPr="00DE18DF">
        <w:rPr>
          <w:sz w:val="28"/>
        </w:rPr>
        <w:t>громкость) звука</w:t>
      </w:r>
    </w:p>
    <w:p w:rsidR="00804E21" w:rsidRDefault="00804E21" w:rsidP="00DE18D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DE18DF">
        <w:rPr>
          <w:sz w:val="28"/>
        </w:rPr>
        <w:t>Звук представляет собой распространяющиеся в среде упругие колебания малой интенсивности (амплитуды), т.е. это продольные прима-волны</w:t>
      </w:r>
      <w:r w:rsidR="002817E2" w:rsidRPr="00DE18DF">
        <w:rPr>
          <w:sz w:val="28"/>
        </w:rPr>
        <w:t xml:space="preserve"> сжатия и разрежения</w:t>
      </w:r>
      <w:r w:rsidR="009C003D" w:rsidRPr="00DE18DF">
        <w:rPr>
          <w:sz w:val="28"/>
        </w:rPr>
        <w:t xml:space="preserve"> (рис. 8.7)</w:t>
      </w:r>
      <w:r w:rsidR="002817E2" w:rsidRPr="00DE18DF">
        <w:rPr>
          <w:sz w:val="28"/>
        </w:rPr>
        <w:t>. В узком смысле под звуком понимается слышимый звук – упругие волны, воспринимаемые ухом человека. Упругие волны с большой амплитудой называются ударными.</w:t>
      </w:r>
    </w:p>
    <w:p w:rsidR="00DE18DF" w:rsidRPr="00DE18DF" w:rsidRDefault="00DE18DF" w:rsidP="00DE18D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68775B" w:rsidRPr="00DE18DF" w:rsidRDefault="00866245" w:rsidP="00DE18D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3.5pt;height:181.5pt">
            <v:imagedata r:id="rId4" o:title=""/>
          </v:shape>
        </w:pict>
      </w:r>
    </w:p>
    <w:p w:rsidR="009C003D" w:rsidRPr="00DE18DF" w:rsidRDefault="00866245" w:rsidP="00DE18DF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5" type="#_x0000_t202" style="width:207pt;height:76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fit-shape-to-text:t">
              <w:txbxContent>
                <w:p w:rsidR="009C003D" w:rsidRDefault="005D5B14" w:rsidP="00C037D4">
                  <w:pPr>
                    <w:jc w:val="center"/>
                  </w:pPr>
                  <w:r>
                    <w:t>Рис. 8.7.</w:t>
                  </w:r>
                  <w:r w:rsidR="009C003D">
                    <w:t xml:space="preserve"> К пояснению возникновения и распространения</w:t>
                  </w:r>
                </w:p>
                <w:p w:rsidR="009C003D" w:rsidRDefault="009C003D" w:rsidP="004038B1">
                  <w:pPr>
                    <w:jc w:val="center"/>
                  </w:pPr>
                  <w:r>
                    <w:t>продольных прима-волн сжатия и расширения</w:t>
                  </w:r>
                </w:p>
                <w:p w:rsidR="009C003D" w:rsidRDefault="009C003D" w:rsidP="00C46BB6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</w:p>
    <w:p w:rsidR="009C003D" w:rsidRPr="00DE18DF" w:rsidRDefault="009C003D" w:rsidP="00DE18DF">
      <w:pPr>
        <w:widowControl w:val="0"/>
        <w:spacing w:line="360" w:lineRule="auto"/>
        <w:ind w:firstLine="709"/>
        <w:jc w:val="both"/>
        <w:rPr>
          <w:sz w:val="28"/>
        </w:rPr>
      </w:pPr>
    </w:p>
    <w:p w:rsidR="00E64EF2" w:rsidRPr="00DE18DF" w:rsidRDefault="00E64EF2" w:rsidP="00DE18DF">
      <w:pPr>
        <w:widowControl w:val="0"/>
        <w:spacing w:line="360" w:lineRule="auto"/>
        <w:ind w:firstLine="709"/>
        <w:jc w:val="both"/>
        <w:rPr>
          <w:sz w:val="28"/>
        </w:rPr>
      </w:pPr>
      <w:r w:rsidRPr="00DE18DF">
        <w:rPr>
          <w:sz w:val="28"/>
        </w:rPr>
        <w:t xml:space="preserve">Как и всякий волновой процесс, звуковые волны характеризуются скоростью распространения </w:t>
      </w:r>
      <w:r w:rsidRPr="00DE18DF">
        <w:rPr>
          <w:sz w:val="28"/>
          <w:lang w:val="en-US"/>
        </w:rPr>
        <w:t>V</w:t>
      </w:r>
      <w:r w:rsidRPr="00DE18DF">
        <w:rPr>
          <w:sz w:val="28"/>
        </w:rPr>
        <w:t xml:space="preserve">, длиной волны </w:t>
      </w:r>
      <w:r w:rsidRPr="00DE18DF">
        <w:rPr>
          <w:sz w:val="28"/>
        </w:rPr>
        <w:object w:dxaOrig="220" w:dyaOrig="279">
          <v:shape id="_x0000_i1027" type="#_x0000_t75" style="width:11.25pt;height:14.25pt" o:ole="">
            <v:imagedata r:id="rId5" o:title=""/>
          </v:shape>
          <o:OLEObject Type="Embed" ProgID="Equation.3" ShapeID="_x0000_i1027" DrawAspect="Content" ObjectID="_1459116365" r:id="rId6"/>
        </w:object>
      </w:r>
      <w:r w:rsidRPr="00DE18DF">
        <w:rPr>
          <w:sz w:val="28"/>
        </w:rPr>
        <w:t xml:space="preserve">, частотой </w:t>
      </w:r>
      <w:r w:rsidR="00D33D9B" w:rsidRPr="00DE18DF">
        <w:rPr>
          <w:sz w:val="28"/>
        </w:rPr>
        <w:object w:dxaOrig="200" w:dyaOrig="220">
          <v:shape id="_x0000_i1028" type="#_x0000_t75" style="width:9.75pt;height:11.25pt" o:ole="">
            <v:imagedata r:id="rId7" o:title=""/>
          </v:shape>
          <o:OLEObject Type="Embed" ProgID="Equation.3" ShapeID="_x0000_i1028" DrawAspect="Content" ObjectID="_1459116366" r:id="rId8"/>
        </w:object>
      </w:r>
      <w:r w:rsidR="00D33D9B" w:rsidRPr="00DE18DF">
        <w:rPr>
          <w:sz w:val="28"/>
        </w:rPr>
        <w:t xml:space="preserve"> и периодом Т, которые связаны между собой</w:t>
      </w:r>
      <w:r w:rsidR="0021670A" w:rsidRPr="00DE18DF">
        <w:rPr>
          <w:sz w:val="28"/>
        </w:rPr>
        <w:t xml:space="preserve"> соотношением</w:t>
      </w:r>
    </w:p>
    <w:p w:rsidR="00DE18DF" w:rsidRDefault="00DE18DF" w:rsidP="00DE18D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21670A" w:rsidRPr="00DE18DF" w:rsidRDefault="005D5B14" w:rsidP="00DE18DF">
      <w:pPr>
        <w:widowControl w:val="0"/>
        <w:spacing w:line="360" w:lineRule="auto"/>
        <w:ind w:firstLine="709"/>
        <w:jc w:val="both"/>
        <w:rPr>
          <w:sz w:val="28"/>
        </w:rPr>
      </w:pPr>
      <w:r w:rsidRPr="00DE18DF">
        <w:rPr>
          <w:sz w:val="28"/>
          <w:lang w:val="en-US"/>
        </w:rPr>
        <w:t xml:space="preserve">V = </w:t>
      </w:r>
      <w:r w:rsidRPr="00DE18DF">
        <w:rPr>
          <w:sz w:val="28"/>
          <w:lang w:val="en-US"/>
        </w:rPr>
        <w:object w:dxaOrig="480" w:dyaOrig="279">
          <v:shape id="_x0000_i1029" type="#_x0000_t75" style="width:24pt;height:14.25pt" o:ole="">
            <v:imagedata r:id="rId9" o:title=""/>
          </v:shape>
          <o:OLEObject Type="Embed" ProgID="Equation.3" ShapeID="_x0000_i1029" DrawAspect="Content" ObjectID="_1459116367" r:id="rId10"/>
        </w:object>
      </w:r>
      <w:r w:rsidRPr="00DE18DF">
        <w:rPr>
          <w:sz w:val="28"/>
          <w:lang w:val="en-US"/>
        </w:rPr>
        <w:t xml:space="preserve">= </w:t>
      </w:r>
      <w:r w:rsidRPr="00DE18DF">
        <w:rPr>
          <w:sz w:val="28"/>
          <w:lang w:val="en-US"/>
        </w:rPr>
        <w:object w:dxaOrig="220" w:dyaOrig="279">
          <v:shape id="_x0000_i1030" type="#_x0000_t75" style="width:11.25pt;height:14.25pt" o:ole="">
            <v:imagedata r:id="rId11" o:title=""/>
          </v:shape>
          <o:OLEObject Type="Embed" ProgID="Equation.3" ShapeID="_x0000_i1030" DrawAspect="Content" ObjectID="_1459116368" r:id="rId12"/>
        </w:object>
      </w:r>
      <w:r w:rsidRPr="00DE18DF">
        <w:rPr>
          <w:sz w:val="28"/>
          <w:lang w:val="en-US"/>
        </w:rPr>
        <w:t>/T</w:t>
      </w:r>
      <w:r w:rsidR="0021670A" w:rsidRPr="00DE18DF">
        <w:rPr>
          <w:sz w:val="28"/>
        </w:rPr>
        <w:t>.</w:t>
      </w:r>
      <w:r w:rsidR="00DE18DF">
        <w:rPr>
          <w:sz w:val="28"/>
        </w:rPr>
        <w:t xml:space="preserve"> </w:t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21670A" w:rsidRPr="00DE18DF">
        <w:rPr>
          <w:sz w:val="28"/>
        </w:rPr>
        <w:t>(</w:t>
      </w:r>
      <w:r w:rsidR="00C152FF" w:rsidRPr="00DE18DF">
        <w:rPr>
          <w:sz w:val="28"/>
          <w:lang w:val="en-US"/>
        </w:rPr>
        <w:t>8.</w:t>
      </w:r>
      <w:r w:rsidR="0021670A" w:rsidRPr="00DE18DF">
        <w:rPr>
          <w:sz w:val="28"/>
        </w:rPr>
        <w:t>1</w:t>
      </w:r>
      <w:r w:rsidRPr="00DE18DF">
        <w:rPr>
          <w:sz w:val="28"/>
          <w:lang w:val="en-US"/>
        </w:rPr>
        <w:t>6</w:t>
      </w:r>
      <w:r w:rsidR="0021670A" w:rsidRPr="00DE18DF">
        <w:rPr>
          <w:sz w:val="28"/>
        </w:rPr>
        <w:t>)</w:t>
      </w:r>
    </w:p>
    <w:p w:rsidR="00DE18DF" w:rsidRDefault="00DE18DF" w:rsidP="00DE18D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21670A" w:rsidRDefault="00DE18DF" w:rsidP="00DE18D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br w:type="page"/>
      </w:r>
      <w:r w:rsidR="0021670A" w:rsidRPr="00DE18DF">
        <w:rPr>
          <w:sz w:val="28"/>
        </w:rPr>
        <w:lastRenderedPageBreak/>
        <w:t>Акустические частоты лежат в пределах:</w:t>
      </w:r>
    </w:p>
    <w:p w:rsidR="00DE18DF" w:rsidRPr="00DE18DF" w:rsidRDefault="00DE18DF" w:rsidP="00DE18D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DE18DF" w:rsidRPr="00DE18DF" w:rsidRDefault="00DE18DF" w:rsidP="00DE18DF">
      <w:pPr>
        <w:widowControl w:val="0"/>
        <w:tabs>
          <w:tab w:val="left" w:pos="1913"/>
          <w:tab w:val="left" w:pos="3827"/>
          <w:tab w:val="left" w:pos="5741"/>
          <w:tab w:val="left" w:pos="7655"/>
        </w:tabs>
        <w:spacing w:line="360" w:lineRule="auto"/>
        <w:ind w:firstLine="709"/>
        <w:rPr>
          <w:sz w:val="28"/>
        </w:rPr>
      </w:pPr>
      <w:r w:rsidRPr="00DE18DF">
        <w:rPr>
          <w:sz w:val="28"/>
        </w:rPr>
        <w:object w:dxaOrig="200" w:dyaOrig="220">
          <v:shape id="_x0000_i1031" type="#_x0000_t75" style="width:9.75pt;height:11.25pt" o:ole="">
            <v:imagedata r:id="rId13" o:title=""/>
          </v:shape>
          <o:OLEObject Type="Embed" ProgID="Equation.3" ShapeID="_x0000_i1031" DrawAspect="Content" ObjectID="_1459116369" r:id="rId14"/>
        </w:object>
      </w:r>
      <w:r w:rsidRPr="00DE18DF">
        <w:rPr>
          <w:sz w:val="28"/>
        </w:rPr>
        <w:t>&lt;16 Гц</w:t>
      </w:r>
      <w:r w:rsidRPr="00DE18DF">
        <w:rPr>
          <w:sz w:val="28"/>
        </w:rPr>
        <w:tab/>
        <w:t>16–44</w:t>
      </w:r>
      <w:r w:rsidRPr="00DE18DF">
        <w:rPr>
          <w:sz w:val="28"/>
        </w:rPr>
        <w:tab/>
        <w:t>44–2300</w:t>
      </w:r>
      <w:r w:rsidRPr="00DE18DF">
        <w:rPr>
          <w:sz w:val="28"/>
        </w:rPr>
        <w:tab/>
        <w:t>2300–200000</w:t>
      </w:r>
      <w:r w:rsidRPr="00DE18DF">
        <w:rPr>
          <w:sz w:val="28"/>
        </w:rPr>
        <w:tab/>
      </w:r>
      <w:r w:rsidRPr="00DE18DF">
        <w:rPr>
          <w:sz w:val="28"/>
        </w:rPr>
        <w:object w:dxaOrig="200" w:dyaOrig="220">
          <v:shape id="_x0000_i1032" type="#_x0000_t75" style="width:9.75pt;height:11.25pt" o:ole="">
            <v:imagedata r:id="rId15" o:title=""/>
          </v:shape>
          <o:OLEObject Type="Embed" ProgID="Equation.3" ShapeID="_x0000_i1032" DrawAspect="Content" ObjectID="_1459116370" r:id="rId16"/>
        </w:object>
      </w:r>
      <w:r w:rsidRPr="00DE18DF">
        <w:rPr>
          <w:sz w:val="28"/>
        </w:rPr>
        <w:t>&gt;</w:t>
      </w:r>
      <w:r w:rsidRPr="00DE18DF">
        <w:rPr>
          <w:sz w:val="28"/>
          <w:lang w:val="en-US"/>
        </w:rPr>
        <w:t xml:space="preserve"> </w:t>
      </w:r>
      <w:r w:rsidRPr="00DE18DF">
        <w:rPr>
          <w:sz w:val="28"/>
        </w:rPr>
        <w:t>20000</w:t>
      </w:r>
    </w:p>
    <w:p w:rsidR="00DE18DF" w:rsidRPr="00DE18DF" w:rsidRDefault="00DE18DF" w:rsidP="00DE18DF">
      <w:pPr>
        <w:widowControl w:val="0"/>
        <w:tabs>
          <w:tab w:val="left" w:pos="1913"/>
          <w:tab w:val="left" w:pos="3827"/>
          <w:tab w:val="left" w:pos="5741"/>
          <w:tab w:val="left" w:pos="7655"/>
        </w:tabs>
        <w:spacing w:line="360" w:lineRule="auto"/>
        <w:ind w:firstLine="709"/>
        <w:rPr>
          <w:sz w:val="28"/>
        </w:rPr>
      </w:pPr>
      <w:r w:rsidRPr="00DE18DF">
        <w:rPr>
          <w:sz w:val="28"/>
        </w:rPr>
        <w:t>Инфразвук</w:t>
      </w:r>
      <w:r w:rsidRPr="00DE18DF">
        <w:rPr>
          <w:sz w:val="28"/>
        </w:rPr>
        <w:tab/>
        <w:t>Шум</w:t>
      </w:r>
      <w:r w:rsidRPr="00DE18DF">
        <w:rPr>
          <w:sz w:val="28"/>
        </w:rPr>
        <w:tab/>
      </w:r>
      <w:r>
        <w:rPr>
          <w:sz w:val="28"/>
        </w:rPr>
        <w:t>Звуки челове</w:t>
      </w:r>
      <w:r w:rsidRPr="00DE18DF">
        <w:rPr>
          <w:sz w:val="28"/>
        </w:rPr>
        <w:t>ческого голоса</w:t>
      </w:r>
      <w:r w:rsidRPr="00DE18DF">
        <w:rPr>
          <w:sz w:val="28"/>
        </w:rPr>
        <w:tab/>
        <w:t>Свисты</w:t>
      </w:r>
      <w:r w:rsidRPr="00DE18DF">
        <w:rPr>
          <w:sz w:val="28"/>
        </w:rPr>
        <w:tab/>
        <w:t>Ультразвук</w:t>
      </w:r>
    </w:p>
    <w:p w:rsidR="00DE18DF" w:rsidRPr="00DE18DF" w:rsidRDefault="00DE18DF" w:rsidP="00DE18DF">
      <w:pPr>
        <w:widowControl w:val="0"/>
        <w:tabs>
          <w:tab w:val="left" w:pos="1913"/>
          <w:tab w:val="left" w:pos="3827"/>
          <w:tab w:val="left" w:pos="5741"/>
          <w:tab w:val="left" w:pos="7655"/>
        </w:tabs>
        <w:spacing w:line="360" w:lineRule="auto"/>
        <w:ind w:firstLine="709"/>
        <w:rPr>
          <w:sz w:val="28"/>
        </w:rPr>
      </w:pPr>
      <w:r w:rsidRPr="00DE18DF">
        <w:rPr>
          <w:sz w:val="28"/>
        </w:rPr>
        <w:object w:dxaOrig="300" w:dyaOrig="360">
          <v:shape id="_x0000_i1033" type="#_x0000_t75" style="width:15pt;height:18pt" o:ole="">
            <v:imagedata r:id="rId17" o:title=""/>
          </v:shape>
          <o:OLEObject Type="Embed" ProgID="Equation.3" ShapeID="_x0000_i1033" DrawAspect="Content" ObjectID="_1459116371" r:id="rId18"/>
        </w:object>
      </w:r>
      <w:r w:rsidRPr="00DE18DF">
        <w:rPr>
          <w:sz w:val="28"/>
        </w:rPr>
        <w:t>&gt;20,7 м</w:t>
      </w:r>
      <w:r w:rsidRPr="00DE18DF">
        <w:rPr>
          <w:sz w:val="28"/>
        </w:rPr>
        <w:tab/>
        <w:t>20,7–7,5 м</w:t>
      </w:r>
      <w:r w:rsidRPr="00DE18DF">
        <w:rPr>
          <w:sz w:val="28"/>
        </w:rPr>
        <w:tab/>
        <w:t>7,5–0,14 м</w:t>
      </w:r>
      <w:r w:rsidRPr="00DE18DF">
        <w:rPr>
          <w:sz w:val="28"/>
        </w:rPr>
        <w:tab/>
        <w:t>14,4–1,7 см</w:t>
      </w:r>
      <w:r w:rsidRPr="00DE18DF">
        <w:rPr>
          <w:sz w:val="28"/>
        </w:rPr>
        <w:tab/>
        <w:t>&lt;</w:t>
      </w:r>
      <w:r w:rsidRPr="00DE18DF">
        <w:rPr>
          <w:sz w:val="28"/>
          <w:lang w:val="en-US"/>
        </w:rPr>
        <w:t xml:space="preserve"> </w:t>
      </w:r>
      <w:r w:rsidRPr="00DE18DF">
        <w:rPr>
          <w:sz w:val="28"/>
        </w:rPr>
        <w:t>1,7 см</w:t>
      </w:r>
    </w:p>
    <w:p w:rsidR="00FF7DB5" w:rsidRPr="00DE18DF" w:rsidRDefault="00FF7DB5" w:rsidP="00DE18DF">
      <w:pPr>
        <w:widowControl w:val="0"/>
        <w:spacing w:line="360" w:lineRule="auto"/>
        <w:ind w:firstLine="709"/>
        <w:jc w:val="both"/>
        <w:rPr>
          <w:sz w:val="28"/>
          <w:szCs w:val="16"/>
        </w:rPr>
      </w:pPr>
    </w:p>
    <w:p w:rsidR="00631B58" w:rsidRPr="00DE18DF" w:rsidRDefault="00631B58" w:rsidP="00DE18DF">
      <w:pPr>
        <w:widowControl w:val="0"/>
        <w:spacing w:line="360" w:lineRule="auto"/>
        <w:ind w:firstLine="709"/>
        <w:jc w:val="both"/>
        <w:rPr>
          <w:sz w:val="28"/>
        </w:rPr>
      </w:pPr>
      <w:r w:rsidRPr="00DE18DF">
        <w:rPr>
          <w:sz w:val="28"/>
        </w:rPr>
        <w:t>Среднее человеческое ухо</w:t>
      </w:r>
      <w:r w:rsidR="004E7214" w:rsidRPr="00DE18DF">
        <w:rPr>
          <w:sz w:val="28"/>
        </w:rPr>
        <w:t xml:space="preserve"> воспринимает как звук частоты в пределах от 20 Гц до 20 кГц. </w:t>
      </w:r>
      <w:r w:rsidR="00C436B8" w:rsidRPr="00DE18DF">
        <w:rPr>
          <w:sz w:val="28"/>
        </w:rPr>
        <w:t>Но самые низкие и самые высокие частоты, воспроизведе</w:t>
      </w:r>
      <w:r w:rsidR="002240EC" w:rsidRPr="00DE18DF">
        <w:rPr>
          <w:sz w:val="28"/>
        </w:rPr>
        <w:t>н</w:t>
      </w:r>
      <w:r w:rsidR="00C436B8" w:rsidRPr="00DE18DF">
        <w:rPr>
          <w:sz w:val="28"/>
        </w:rPr>
        <w:t>ны</w:t>
      </w:r>
      <w:r w:rsidR="002240EC" w:rsidRPr="00DE18DF">
        <w:rPr>
          <w:sz w:val="28"/>
        </w:rPr>
        <w:t>е</w:t>
      </w:r>
      <w:r w:rsidR="00C436B8" w:rsidRPr="00DE18DF">
        <w:rPr>
          <w:sz w:val="28"/>
        </w:rPr>
        <w:t xml:space="preserve"> лучшими певцами Мира за всю историю, лежат в пределах 44–2300 Гц, что и дает основание выделить их как звуки</w:t>
      </w:r>
      <w:r w:rsidR="00237BB6" w:rsidRPr="00DE18DF">
        <w:rPr>
          <w:sz w:val="28"/>
        </w:rPr>
        <w:t xml:space="preserve"> человеческого голоса.</w:t>
      </w:r>
    </w:p>
    <w:p w:rsidR="00237BB6" w:rsidRPr="00DE18DF" w:rsidRDefault="00237BB6" w:rsidP="00DE18DF">
      <w:pPr>
        <w:widowControl w:val="0"/>
        <w:spacing w:line="360" w:lineRule="auto"/>
        <w:ind w:firstLine="709"/>
        <w:jc w:val="both"/>
        <w:rPr>
          <w:sz w:val="28"/>
        </w:rPr>
      </w:pPr>
      <w:r w:rsidRPr="00DE18DF">
        <w:rPr>
          <w:sz w:val="28"/>
        </w:rPr>
        <w:t xml:space="preserve">Звуковым частотам при </w:t>
      </w:r>
      <w:r w:rsidRPr="00DE18DF">
        <w:rPr>
          <w:sz w:val="28"/>
          <w:lang w:val="en-US"/>
        </w:rPr>
        <w:t>V</w:t>
      </w:r>
      <w:r w:rsidRPr="00DE18DF">
        <w:rPr>
          <w:sz w:val="28"/>
        </w:rPr>
        <w:t xml:space="preserve"> = 331 м/</w:t>
      </w:r>
      <w:r w:rsidRPr="00DE18DF">
        <w:rPr>
          <w:sz w:val="28"/>
          <w:lang w:val="en-US"/>
        </w:rPr>
        <w:t>c</w:t>
      </w:r>
      <w:r w:rsidRPr="00DE18DF">
        <w:rPr>
          <w:sz w:val="28"/>
        </w:rPr>
        <w:t xml:space="preserve"> (что имеет место при </w:t>
      </w:r>
      <w:r w:rsidR="001444F4" w:rsidRPr="00DE18DF">
        <w:rPr>
          <w:sz w:val="28"/>
          <w:lang w:val="en-US"/>
        </w:rPr>
        <w:t>t</w:t>
      </w:r>
      <w:r w:rsidR="001444F4" w:rsidRPr="00DE18DF">
        <w:rPr>
          <w:sz w:val="28"/>
        </w:rPr>
        <w:t xml:space="preserve"> = 0º</w:t>
      </w:r>
      <w:r w:rsidR="001444F4" w:rsidRPr="00DE18DF">
        <w:rPr>
          <w:sz w:val="28"/>
          <w:lang w:val="en-US"/>
        </w:rPr>
        <w:t>C</w:t>
      </w:r>
      <w:r w:rsidR="001444F4" w:rsidRPr="00DE18DF">
        <w:rPr>
          <w:sz w:val="28"/>
        </w:rPr>
        <w:t xml:space="preserve">) соответствуют длинны волн </w:t>
      </w:r>
      <w:r w:rsidR="00AC016A" w:rsidRPr="00DE18DF">
        <w:rPr>
          <w:sz w:val="28"/>
        </w:rPr>
        <w:object w:dxaOrig="279" w:dyaOrig="360">
          <v:shape id="_x0000_i1034" type="#_x0000_t75" style="width:14.25pt;height:18pt" o:ole="">
            <v:imagedata r:id="rId19" o:title=""/>
          </v:shape>
          <o:OLEObject Type="Embed" ProgID="Equation.3" ShapeID="_x0000_i1034" DrawAspect="Content" ObjectID="_1459116372" r:id="rId20"/>
        </w:object>
      </w:r>
      <w:r w:rsidR="001444F4" w:rsidRPr="00DE18DF">
        <w:rPr>
          <w:sz w:val="28"/>
        </w:rPr>
        <w:t>, приведенные в табличке диапазонов частот. Как видно</w:t>
      </w:r>
      <w:r w:rsidR="00AC016A" w:rsidRPr="00DE18DF">
        <w:rPr>
          <w:sz w:val="28"/>
        </w:rPr>
        <w:t>, они занимают диапазон примерно от 2 см до 21 м.</w:t>
      </w:r>
    </w:p>
    <w:p w:rsidR="0072259C" w:rsidRPr="00DE18DF" w:rsidRDefault="00AC016A" w:rsidP="00DE18DF">
      <w:pPr>
        <w:widowControl w:val="0"/>
        <w:spacing w:line="360" w:lineRule="auto"/>
        <w:ind w:firstLine="709"/>
        <w:jc w:val="both"/>
        <w:rPr>
          <w:sz w:val="28"/>
        </w:rPr>
      </w:pPr>
      <w:r w:rsidRPr="00DE18DF">
        <w:rPr>
          <w:sz w:val="28"/>
        </w:rPr>
        <w:t>Под силой звука</w:t>
      </w:r>
      <w:r w:rsidR="000A01D5" w:rsidRPr="00DE18DF">
        <w:rPr>
          <w:sz w:val="28"/>
        </w:rPr>
        <w:t xml:space="preserve"> </w:t>
      </w:r>
      <w:r w:rsidR="000A01D5" w:rsidRPr="00DE18DF">
        <w:rPr>
          <w:sz w:val="28"/>
          <w:lang w:val="en-US"/>
        </w:rPr>
        <w:t>I</w:t>
      </w:r>
      <w:r w:rsidR="000A01D5" w:rsidRPr="00DE18DF">
        <w:rPr>
          <w:sz w:val="28"/>
        </w:rPr>
        <w:t xml:space="preserve"> понимают интенсивность звуковой волны, т.е. поток энерги</w:t>
      </w:r>
      <w:r w:rsidR="008A537C" w:rsidRPr="00DE18DF">
        <w:rPr>
          <w:sz w:val="28"/>
        </w:rPr>
        <w:t>и волны</w:t>
      </w:r>
      <w:r w:rsidR="002240EC" w:rsidRPr="00DE18DF">
        <w:rPr>
          <w:sz w:val="28"/>
        </w:rPr>
        <w:t>, приходящи</w:t>
      </w:r>
      <w:r w:rsidR="000A01D5" w:rsidRPr="00DE18DF">
        <w:rPr>
          <w:sz w:val="28"/>
        </w:rPr>
        <w:t>йся на единичную площадку в 1 м</w:t>
      </w:r>
      <w:r w:rsidR="008A537C" w:rsidRPr="00DE18DF">
        <w:rPr>
          <w:sz w:val="28"/>
          <w:szCs w:val="32"/>
          <w:vertAlign w:val="superscript"/>
        </w:rPr>
        <w:t>2</w:t>
      </w:r>
      <w:r w:rsidR="00DE18DF">
        <w:rPr>
          <w:sz w:val="28"/>
          <w:vertAlign w:val="superscript"/>
        </w:rPr>
        <w:t xml:space="preserve"> </w:t>
      </w:r>
      <w:r w:rsidR="00F6115A" w:rsidRPr="00DE18DF">
        <w:rPr>
          <w:sz w:val="28"/>
        </w:rPr>
        <w:t>в 1 с и выражаемы</w:t>
      </w:r>
      <w:r w:rsidR="008A537C" w:rsidRPr="00DE18DF">
        <w:rPr>
          <w:sz w:val="28"/>
        </w:rPr>
        <w:t>й в Вт/м</w:t>
      </w:r>
      <w:r w:rsidR="008A537C" w:rsidRPr="00DE18DF">
        <w:rPr>
          <w:sz w:val="28"/>
          <w:szCs w:val="32"/>
          <w:vertAlign w:val="superscript"/>
        </w:rPr>
        <w:t>2</w:t>
      </w:r>
      <w:r w:rsidR="008A537C" w:rsidRPr="00DE18DF">
        <w:rPr>
          <w:sz w:val="28"/>
        </w:rPr>
        <w:t>.</w:t>
      </w:r>
    </w:p>
    <w:p w:rsidR="008A537C" w:rsidRDefault="008A537C" w:rsidP="00DE18D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DE18DF">
        <w:rPr>
          <w:sz w:val="28"/>
        </w:rPr>
        <w:t xml:space="preserve">Если </w:t>
      </w:r>
      <w:r w:rsidR="0002321A" w:rsidRPr="00DE18DF">
        <w:rPr>
          <w:sz w:val="28"/>
        </w:rPr>
        <w:object w:dxaOrig="380" w:dyaOrig="260">
          <v:shape id="_x0000_i1035" type="#_x0000_t75" style="width:18.75pt;height:12.75pt" o:ole="">
            <v:imagedata r:id="rId21" o:title=""/>
          </v:shape>
          <o:OLEObject Type="Embed" ProgID="Equation.3" ShapeID="_x0000_i1035" DrawAspect="Content" ObjectID="_1459116373" r:id="rId22"/>
        </w:object>
      </w:r>
      <w:r w:rsidRPr="00DE18DF">
        <w:rPr>
          <w:sz w:val="28"/>
        </w:rPr>
        <w:t xml:space="preserve"> (Н/м</w:t>
      </w:r>
      <w:r w:rsidRPr="00DE18DF">
        <w:rPr>
          <w:sz w:val="28"/>
          <w:szCs w:val="32"/>
          <w:vertAlign w:val="superscript"/>
        </w:rPr>
        <w:t>2</w:t>
      </w:r>
      <w:r w:rsidRPr="00DE18DF">
        <w:rPr>
          <w:sz w:val="28"/>
        </w:rPr>
        <w:t>=Па</w:t>
      </w:r>
      <w:r w:rsidR="0002321A" w:rsidRPr="00DE18DF">
        <w:rPr>
          <w:sz w:val="28"/>
        </w:rPr>
        <w:t xml:space="preserve">) есть перепад или амплитуда давления в звуковой волне, </w:t>
      </w:r>
      <w:r w:rsidR="0002321A" w:rsidRPr="00DE18DF">
        <w:rPr>
          <w:sz w:val="28"/>
        </w:rPr>
        <w:object w:dxaOrig="240" w:dyaOrig="260">
          <v:shape id="_x0000_i1036" type="#_x0000_t75" style="width:12pt;height:12.75pt" o:ole="">
            <v:imagedata r:id="rId23" o:title=""/>
          </v:shape>
          <o:OLEObject Type="Embed" ProgID="Equation.3" ShapeID="_x0000_i1036" DrawAspect="Content" ObjectID="_1459116374" r:id="rId24"/>
        </w:object>
      </w:r>
      <w:r w:rsidR="00DE18DF">
        <w:rPr>
          <w:sz w:val="28"/>
        </w:rPr>
        <w:t>– плотность воздуха, то</w:t>
      </w:r>
    </w:p>
    <w:p w:rsidR="00DE18DF" w:rsidRPr="00DE18DF" w:rsidRDefault="00DE18DF" w:rsidP="00DE18D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02321A" w:rsidRPr="00DE18DF" w:rsidRDefault="000F6AE1" w:rsidP="00DE18DF">
      <w:pPr>
        <w:widowControl w:val="0"/>
        <w:spacing w:line="360" w:lineRule="auto"/>
        <w:ind w:firstLine="709"/>
        <w:jc w:val="both"/>
        <w:rPr>
          <w:sz w:val="28"/>
        </w:rPr>
      </w:pPr>
      <w:r w:rsidRPr="00DE18DF">
        <w:rPr>
          <w:sz w:val="28"/>
        </w:rPr>
        <w:object w:dxaOrig="1480" w:dyaOrig="660">
          <v:shape id="_x0000_i1037" type="#_x0000_t75" style="width:74.25pt;height:33pt" o:ole="">
            <v:imagedata r:id="rId25" o:title=""/>
          </v:shape>
          <o:OLEObject Type="Embed" ProgID="Equation.3" ShapeID="_x0000_i1037" DrawAspect="Content" ObjectID="_1459116375" r:id="rId26"/>
        </w:object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F6115A" w:rsidRPr="00DE18DF">
        <w:rPr>
          <w:sz w:val="28"/>
        </w:rPr>
        <w:t>(</w:t>
      </w:r>
      <w:r w:rsidR="00C152FF" w:rsidRPr="00DE18DF">
        <w:rPr>
          <w:sz w:val="28"/>
          <w:lang w:val="en-US"/>
        </w:rPr>
        <w:t>8.</w:t>
      </w:r>
      <w:r w:rsidR="00F6115A" w:rsidRPr="00DE18DF">
        <w:rPr>
          <w:sz w:val="28"/>
        </w:rPr>
        <w:t>17</w:t>
      </w:r>
      <w:r w:rsidR="0002321A" w:rsidRPr="00DE18DF">
        <w:rPr>
          <w:sz w:val="28"/>
        </w:rPr>
        <w:t>)</w:t>
      </w:r>
    </w:p>
    <w:p w:rsidR="00DE18DF" w:rsidRDefault="00DE18DF" w:rsidP="00DE18D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AD6674" w:rsidRPr="00DE18DF" w:rsidRDefault="00AD6674" w:rsidP="00DE18DF">
      <w:pPr>
        <w:widowControl w:val="0"/>
        <w:spacing w:line="360" w:lineRule="auto"/>
        <w:ind w:firstLine="709"/>
        <w:jc w:val="both"/>
        <w:rPr>
          <w:sz w:val="28"/>
        </w:rPr>
      </w:pPr>
      <w:r w:rsidRPr="00DE18DF">
        <w:rPr>
          <w:sz w:val="28"/>
        </w:rPr>
        <w:t>Ухо человека имеет неодинаковую чувствительность к звуковым волнам разной частоты. Наиболее чувствительно</w:t>
      </w:r>
      <w:r w:rsidR="00804566" w:rsidRPr="00DE18DF">
        <w:rPr>
          <w:sz w:val="28"/>
        </w:rPr>
        <w:t xml:space="preserve"> оно к звукам с частотами</w:t>
      </w:r>
      <w:r w:rsidR="00CA37C6" w:rsidRPr="00DE18DF">
        <w:rPr>
          <w:sz w:val="28"/>
        </w:rPr>
        <w:t xml:space="preserve"> </w:t>
      </w:r>
      <w:r w:rsidR="00804566" w:rsidRPr="00DE18DF">
        <w:rPr>
          <w:sz w:val="28"/>
        </w:rPr>
        <w:t xml:space="preserve">700…, 6000 Гц. Здесь ухо способно воспринимать звуки с </w:t>
      </w:r>
      <w:r w:rsidR="00804566" w:rsidRPr="00DE18DF">
        <w:rPr>
          <w:sz w:val="28"/>
          <w:lang w:val="en-US"/>
        </w:rPr>
        <w:t>I</w:t>
      </w:r>
      <w:r w:rsidR="00804566" w:rsidRPr="00DE18DF">
        <w:rPr>
          <w:sz w:val="28"/>
        </w:rPr>
        <w:t xml:space="preserve"> = 10</w:t>
      </w:r>
      <w:r w:rsidR="009749E4" w:rsidRPr="00DE18DF">
        <w:rPr>
          <w:sz w:val="28"/>
          <w:szCs w:val="32"/>
          <w:vertAlign w:val="superscript"/>
        </w:rPr>
        <w:t>–11</w:t>
      </w:r>
      <w:r w:rsidR="00F6115A" w:rsidRPr="00DE18DF">
        <w:rPr>
          <w:sz w:val="28"/>
        </w:rPr>
        <w:t xml:space="preserve"> ÷ </w:t>
      </w:r>
      <w:r w:rsidR="009749E4" w:rsidRPr="00DE18DF">
        <w:rPr>
          <w:sz w:val="28"/>
        </w:rPr>
        <w:t>10</w:t>
      </w:r>
      <w:r w:rsidR="009749E4" w:rsidRPr="00DE18DF">
        <w:rPr>
          <w:sz w:val="28"/>
          <w:szCs w:val="32"/>
          <w:vertAlign w:val="superscript"/>
        </w:rPr>
        <w:t>–12</w:t>
      </w:r>
      <w:r w:rsidR="009749E4" w:rsidRPr="00DE18DF">
        <w:rPr>
          <w:sz w:val="28"/>
        </w:rPr>
        <w:t xml:space="preserve"> Вт/м</w:t>
      </w:r>
      <w:r w:rsidR="009749E4" w:rsidRPr="00DE18DF">
        <w:rPr>
          <w:sz w:val="28"/>
          <w:szCs w:val="32"/>
          <w:vertAlign w:val="superscript"/>
        </w:rPr>
        <w:t>2</w:t>
      </w:r>
      <w:r w:rsidR="009749E4" w:rsidRPr="00DE18DF">
        <w:rPr>
          <w:sz w:val="28"/>
        </w:rPr>
        <w:t>.</w:t>
      </w:r>
      <w:r w:rsidR="000F6AE1" w:rsidRPr="00DE18DF">
        <w:rPr>
          <w:sz w:val="28"/>
        </w:rPr>
        <w:t xml:space="preserve"> Наименьшая сила звука, </w:t>
      </w:r>
      <w:r w:rsidR="00CA37C6" w:rsidRPr="00DE18DF">
        <w:rPr>
          <w:sz w:val="28"/>
        </w:rPr>
        <w:t xml:space="preserve">которую ухо человека способно воспринимать, называется порогом слышимости. Стандартный порог слышимости </w:t>
      </w:r>
      <w:r w:rsidR="00CA37C6" w:rsidRPr="00DE18DF">
        <w:rPr>
          <w:sz w:val="28"/>
          <w:lang w:val="en-US"/>
        </w:rPr>
        <w:t>I</w:t>
      </w:r>
      <w:r w:rsidR="00CA37C6" w:rsidRPr="00DE18DF">
        <w:rPr>
          <w:sz w:val="28"/>
          <w:szCs w:val="32"/>
          <w:vertAlign w:val="subscript"/>
        </w:rPr>
        <w:t>с</w:t>
      </w:r>
      <w:r w:rsidR="00A93A6C" w:rsidRPr="00DE18DF">
        <w:rPr>
          <w:sz w:val="28"/>
          <w:szCs w:val="32"/>
          <w:vertAlign w:val="subscript"/>
        </w:rPr>
        <w:t xml:space="preserve"> </w:t>
      </w:r>
      <w:r w:rsidR="00A93A6C" w:rsidRPr="00DE18DF">
        <w:rPr>
          <w:sz w:val="28"/>
        </w:rPr>
        <w:t>принят равным 10</w:t>
      </w:r>
      <w:r w:rsidR="00A93A6C" w:rsidRPr="00DE18DF">
        <w:rPr>
          <w:sz w:val="28"/>
          <w:szCs w:val="32"/>
          <w:vertAlign w:val="superscript"/>
        </w:rPr>
        <w:t xml:space="preserve">–12 </w:t>
      </w:r>
      <w:r w:rsidR="00A93A6C" w:rsidRPr="00DE18DF">
        <w:rPr>
          <w:sz w:val="28"/>
        </w:rPr>
        <w:t>Вт/м</w:t>
      </w:r>
      <w:r w:rsidR="00A93A6C" w:rsidRPr="00DE18DF">
        <w:rPr>
          <w:sz w:val="28"/>
          <w:szCs w:val="32"/>
          <w:vertAlign w:val="superscript"/>
        </w:rPr>
        <w:t>2</w:t>
      </w:r>
      <w:r w:rsidR="00A93A6C" w:rsidRPr="00DE18DF">
        <w:rPr>
          <w:sz w:val="28"/>
          <w:vertAlign w:val="superscript"/>
        </w:rPr>
        <w:t xml:space="preserve"> </w:t>
      </w:r>
      <w:r w:rsidR="00A93A6C" w:rsidRPr="00DE18DF">
        <w:rPr>
          <w:sz w:val="28"/>
        </w:rPr>
        <w:t xml:space="preserve">при частоте </w:t>
      </w:r>
      <w:r w:rsidR="00447CB8" w:rsidRPr="00DE18DF">
        <w:rPr>
          <w:sz w:val="28"/>
        </w:rPr>
        <w:object w:dxaOrig="520" w:dyaOrig="360">
          <v:shape id="_x0000_i1038" type="#_x0000_t75" style="width:26.25pt;height:18pt" o:ole="">
            <v:imagedata r:id="rId27" o:title=""/>
          </v:shape>
          <o:OLEObject Type="Embed" ProgID="Equation.3" ShapeID="_x0000_i1038" DrawAspect="Content" ObjectID="_1459116376" r:id="rId28"/>
        </w:object>
      </w:r>
      <w:r w:rsidR="00A93A6C" w:rsidRPr="00DE18DF">
        <w:rPr>
          <w:sz w:val="28"/>
        </w:rPr>
        <w:t>1000 Гц = 1 кГц.</w:t>
      </w:r>
    </w:p>
    <w:p w:rsidR="00447CB8" w:rsidRPr="00DE18DF" w:rsidRDefault="00447CB8" w:rsidP="00DE18DF">
      <w:pPr>
        <w:widowControl w:val="0"/>
        <w:spacing w:line="360" w:lineRule="auto"/>
        <w:ind w:firstLine="709"/>
        <w:jc w:val="both"/>
        <w:rPr>
          <w:sz w:val="28"/>
        </w:rPr>
      </w:pPr>
      <w:r w:rsidRPr="00DE18DF">
        <w:rPr>
          <w:sz w:val="28"/>
        </w:rPr>
        <w:t xml:space="preserve">Наибольшая сила звука </w:t>
      </w:r>
      <w:r w:rsidRPr="00DE18DF">
        <w:rPr>
          <w:sz w:val="28"/>
          <w:lang w:val="en-US"/>
        </w:rPr>
        <w:t>I</w:t>
      </w:r>
      <w:r w:rsidRPr="00DE18DF">
        <w:rPr>
          <w:sz w:val="28"/>
        </w:rPr>
        <w:t xml:space="preserve">, которую мы еще воспринимаем как звук, а не как боль, называется порогом осязания. На разных частотах он различен, изменяясь </w:t>
      </w:r>
      <w:r w:rsidR="00FD0F2A" w:rsidRPr="00DE18DF">
        <w:rPr>
          <w:sz w:val="28"/>
        </w:rPr>
        <w:t>от 0,1 Вт/м</w:t>
      </w:r>
      <w:r w:rsidR="00FD0F2A" w:rsidRPr="00DE18DF">
        <w:rPr>
          <w:sz w:val="28"/>
          <w:szCs w:val="32"/>
          <w:vertAlign w:val="superscript"/>
        </w:rPr>
        <w:t>2</w:t>
      </w:r>
      <w:r w:rsidR="00FD0F2A" w:rsidRPr="00DE18DF">
        <w:rPr>
          <w:sz w:val="28"/>
        </w:rPr>
        <w:t xml:space="preserve"> при 6000 Гц до 10 Вт/м</w:t>
      </w:r>
      <w:r w:rsidR="00FD0F2A" w:rsidRPr="00DE18DF">
        <w:rPr>
          <w:sz w:val="28"/>
          <w:szCs w:val="32"/>
          <w:vertAlign w:val="superscript"/>
        </w:rPr>
        <w:t>2</w:t>
      </w:r>
      <w:r w:rsidR="00FD0F2A" w:rsidRPr="00DE18DF">
        <w:rPr>
          <w:sz w:val="28"/>
          <w:szCs w:val="32"/>
        </w:rPr>
        <w:t xml:space="preserve"> </w:t>
      </w:r>
      <w:r w:rsidR="00FD0F2A" w:rsidRPr="00DE18DF">
        <w:rPr>
          <w:sz w:val="28"/>
        </w:rPr>
        <w:t>как при низких, так и при высоких частотах.</w:t>
      </w:r>
    </w:p>
    <w:p w:rsidR="00C1237C" w:rsidRPr="00DE18DF" w:rsidRDefault="00C1237C" w:rsidP="00DE18DF">
      <w:pPr>
        <w:widowControl w:val="0"/>
        <w:spacing w:line="360" w:lineRule="auto"/>
        <w:ind w:firstLine="709"/>
        <w:jc w:val="both"/>
        <w:rPr>
          <w:sz w:val="28"/>
        </w:rPr>
      </w:pPr>
      <w:r w:rsidRPr="00DE18DF">
        <w:rPr>
          <w:sz w:val="28"/>
        </w:rPr>
        <w:t>Таким образом, если не учитывать влияние частоты</w:t>
      </w:r>
      <w:r w:rsidR="00886B75" w:rsidRPr="00DE18DF">
        <w:rPr>
          <w:sz w:val="28"/>
        </w:rPr>
        <w:t>, ухо воспринимает как звук диапазон интенсивностей от 10</w:t>
      </w:r>
      <w:r w:rsidR="00886B75" w:rsidRPr="00DE18DF">
        <w:rPr>
          <w:sz w:val="28"/>
          <w:szCs w:val="32"/>
          <w:vertAlign w:val="superscript"/>
        </w:rPr>
        <w:t>–12</w:t>
      </w:r>
      <w:r w:rsidR="00886B75" w:rsidRPr="00DE18DF">
        <w:rPr>
          <w:sz w:val="28"/>
          <w:vertAlign w:val="superscript"/>
        </w:rPr>
        <w:t xml:space="preserve"> </w:t>
      </w:r>
      <w:r w:rsidR="00886B75" w:rsidRPr="00DE18DF">
        <w:rPr>
          <w:sz w:val="28"/>
        </w:rPr>
        <w:t>до 10 Вт/м</w:t>
      </w:r>
      <w:r w:rsidR="00886B75" w:rsidRPr="00DE18DF">
        <w:rPr>
          <w:sz w:val="28"/>
          <w:szCs w:val="32"/>
          <w:vertAlign w:val="superscript"/>
        </w:rPr>
        <w:t>2</w:t>
      </w:r>
      <w:r w:rsidR="00886B75" w:rsidRPr="00DE18DF">
        <w:rPr>
          <w:sz w:val="28"/>
        </w:rPr>
        <w:t xml:space="preserve"> , что соответствует изменению </w:t>
      </w:r>
      <w:r w:rsidR="00886B75" w:rsidRPr="00DE18DF">
        <w:rPr>
          <w:sz w:val="28"/>
          <w:lang w:val="en-US"/>
        </w:rPr>
        <w:t>I</w:t>
      </w:r>
      <w:r w:rsidR="00886B75" w:rsidRPr="00DE18DF">
        <w:rPr>
          <w:sz w:val="28"/>
        </w:rPr>
        <w:t xml:space="preserve"> в 10</w:t>
      </w:r>
      <w:r w:rsidR="00886B75" w:rsidRPr="00DE18DF">
        <w:rPr>
          <w:sz w:val="28"/>
          <w:szCs w:val="32"/>
          <w:vertAlign w:val="superscript"/>
        </w:rPr>
        <w:t>12</w:t>
      </w:r>
      <w:r w:rsidR="004B6D9A" w:rsidRPr="00DE18DF">
        <w:rPr>
          <w:sz w:val="28"/>
        </w:rPr>
        <w:t>–10</w:t>
      </w:r>
      <w:r w:rsidR="004B6D9A" w:rsidRPr="00DE18DF">
        <w:rPr>
          <w:sz w:val="28"/>
          <w:szCs w:val="32"/>
          <w:vertAlign w:val="superscript"/>
        </w:rPr>
        <w:t>13</w:t>
      </w:r>
      <w:r w:rsidR="00F6115A" w:rsidRPr="00DE18DF">
        <w:rPr>
          <w:sz w:val="28"/>
        </w:rPr>
        <w:t xml:space="preserve"> </w:t>
      </w:r>
      <w:r w:rsidR="004B6D9A" w:rsidRPr="00DE18DF">
        <w:rPr>
          <w:sz w:val="28"/>
        </w:rPr>
        <w:t xml:space="preserve">раз. При таком большом диапазоне </w:t>
      </w:r>
      <w:r w:rsidR="004B6D9A" w:rsidRPr="00DE18DF">
        <w:rPr>
          <w:sz w:val="28"/>
          <w:lang w:val="en-US"/>
        </w:rPr>
        <w:t>I</w:t>
      </w:r>
      <w:r w:rsidR="004B6D9A" w:rsidRPr="00DE18DF">
        <w:rPr>
          <w:sz w:val="28"/>
        </w:rPr>
        <w:t xml:space="preserve"> удобно пользоваться на практике логарифмическим масштабом, выражая уровень интенсивности звука (уровень громкости звука) как величину</w:t>
      </w:r>
      <w:r w:rsidR="00F6115A" w:rsidRPr="00DE18DF">
        <w:rPr>
          <w:sz w:val="28"/>
        </w:rPr>
        <w:t xml:space="preserve"> </w:t>
      </w:r>
      <w:r w:rsidR="00F6115A" w:rsidRPr="00DE18DF">
        <w:rPr>
          <w:sz w:val="28"/>
          <w:lang w:val="en-US"/>
        </w:rPr>
        <w:t>L</w:t>
      </w:r>
    </w:p>
    <w:p w:rsidR="00DE18DF" w:rsidRDefault="00DE18DF" w:rsidP="00DE18D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131677" w:rsidRPr="00DE18DF" w:rsidRDefault="00131677" w:rsidP="00DE18DF">
      <w:pPr>
        <w:widowControl w:val="0"/>
        <w:spacing w:line="360" w:lineRule="auto"/>
        <w:ind w:firstLine="709"/>
        <w:jc w:val="both"/>
        <w:rPr>
          <w:sz w:val="28"/>
        </w:rPr>
      </w:pPr>
      <w:r w:rsidRPr="00DE18DF">
        <w:rPr>
          <w:sz w:val="28"/>
          <w:lang w:val="en-US"/>
        </w:rPr>
        <w:t>L</w:t>
      </w:r>
      <w:r w:rsidRPr="00DE18DF">
        <w:rPr>
          <w:sz w:val="28"/>
        </w:rPr>
        <w:t xml:space="preserve"> = 10 </w:t>
      </w:r>
      <w:r w:rsidRPr="00DE18DF">
        <w:rPr>
          <w:sz w:val="28"/>
          <w:lang w:val="en-US"/>
        </w:rPr>
        <w:t>lg</w:t>
      </w:r>
      <w:r w:rsidRPr="00DE18DF">
        <w:rPr>
          <w:sz w:val="28"/>
        </w:rPr>
        <w:t>(</w:t>
      </w:r>
      <w:r w:rsidRPr="00DE18DF">
        <w:rPr>
          <w:sz w:val="28"/>
          <w:lang w:val="en-US"/>
        </w:rPr>
        <w:t>I</w:t>
      </w:r>
      <w:r w:rsidRPr="00DE18DF">
        <w:rPr>
          <w:sz w:val="28"/>
        </w:rPr>
        <w:t>/</w:t>
      </w:r>
      <w:r w:rsidRPr="00DE18DF">
        <w:rPr>
          <w:sz w:val="28"/>
          <w:lang w:val="en-US"/>
        </w:rPr>
        <w:t>I</w:t>
      </w:r>
      <w:r w:rsidR="003278E2" w:rsidRPr="00DE18DF">
        <w:rPr>
          <w:sz w:val="28"/>
          <w:szCs w:val="32"/>
          <w:vertAlign w:val="subscript"/>
        </w:rPr>
        <w:t>c</w:t>
      </w:r>
      <w:r w:rsidRPr="00DE18DF">
        <w:rPr>
          <w:sz w:val="28"/>
        </w:rPr>
        <w:t>)</w:t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Pr="00DE18DF">
        <w:rPr>
          <w:sz w:val="28"/>
        </w:rPr>
        <w:t>(</w:t>
      </w:r>
      <w:r w:rsidR="00C152FF" w:rsidRPr="00DE18DF">
        <w:rPr>
          <w:sz w:val="28"/>
          <w:lang w:val="en-US"/>
        </w:rPr>
        <w:t>8.</w:t>
      </w:r>
      <w:r w:rsidR="00F6115A" w:rsidRPr="00DE18DF">
        <w:rPr>
          <w:sz w:val="28"/>
        </w:rPr>
        <w:t>18</w:t>
      </w:r>
      <w:r w:rsidRPr="00DE18DF">
        <w:rPr>
          <w:sz w:val="28"/>
        </w:rPr>
        <w:t>)</w:t>
      </w:r>
    </w:p>
    <w:p w:rsidR="00DE18DF" w:rsidRDefault="00DE18DF" w:rsidP="00DE18D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FD0F2A" w:rsidRPr="00DE18DF" w:rsidRDefault="005123F7" w:rsidP="00DE18DF">
      <w:pPr>
        <w:widowControl w:val="0"/>
        <w:spacing w:line="360" w:lineRule="auto"/>
        <w:ind w:firstLine="709"/>
        <w:jc w:val="both"/>
        <w:rPr>
          <w:sz w:val="28"/>
        </w:rPr>
      </w:pPr>
      <w:r w:rsidRPr="00DE18DF">
        <w:rPr>
          <w:sz w:val="28"/>
        </w:rPr>
        <w:t xml:space="preserve">где </w:t>
      </w:r>
      <w:r w:rsidRPr="00DE18DF">
        <w:rPr>
          <w:sz w:val="28"/>
          <w:lang w:val="en-US"/>
        </w:rPr>
        <w:t>I</w:t>
      </w:r>
      <w:r w:rsidRPr="00DE18DF">
        <w:rPr>
          <w:sz w:val="28"/>
        </w:rPr>
        <w:t xml:space="preserve"> – сила исследуемого звука Вт/м</w:t>
      </w:r>
      <w:r w:rsidRPr="00DE18DF">
        <w:rPr>
          <w:sz w:val="28"/>
          <w:szCs w:val="32"/>
          <w:vertAlign w:val="superscript"/>
        </w:rPr>
        <w:t>2</w:t>
      </w:r>
      <w:r w:rsidRPr="00DE18DF">
        <w:rPr>
          <w:sz w:val="28"/>
        </w:rPr>
        <w:t xml:space="preserve">, </w:t>
      </w:r>
      <w:r w:rsidRPr="00DE18DF">
        <w:rPr>
          <w:sz w:val="28"/>
          <w:lang w:val="en-US"/>
        </w:rPr>
        <w:t>I</w:t>
      </w:r>
      <w:r w:rsidR="003278E2" w:rsidRPr="00DE18DF">
        <w:rPr>
          <w:sz w:val="28"/>
          <w:szCs w:val="32"/>
          <w:vertAlign w:val="subscript"/>
          <w:lang w:val="en-US"/>
        </w:rPr>
        <w:t>c</w:t>
      </w:r>
      <w:r w:rsidRPr="00DE18DF">
        <w:rPr>
          <w:sz w:val="28"/>
        </w:rPr>
        <w:t xml:space="preserve"> = 10</w:t>
      </w:r>
      <w:r w:rsidRPr="00DE18DF">
        <w:rPr>
          <w:sz w:val="28"/>
          <w:szCs w:val="32"/>
          <w:vertAlign w:val="superscript"/>
        </w:rPr>
        <w:t>–12</w:t>
      </w:r>
      <w:r w:rsidRPr="00DE18DF">
        <w:rPr>
          <w:sz w:val="28"/>
        </w:rPr>
        <w:t xml:space="preserve"> Вт/м</w:t>
      </w:r>
      <w:r w:rsidRPr="00DE18DF">
        <w:rPr>
          <w:sz w:val="28"/>
          <w:szCs w:val="32"/>
          <w:vertAlign w:val="superscript"/>
        </w:rPr>
        <w:t>2</w:t>
      </w:r>
      <w:r w:rsidR="004E1ABA" w:rsidRPr="00DE18DF">
        <w:rPr>
          <w:sz w:val="28"/>
          <w:szCs w:val="32"/>
          <w:vertAlign w:val="superscript"/>
        </w:rPr>
        <w:t xml:space="preserve"> </w:t>
      </w:r>
      <w:r w:rsidR="004E1ABA" w:rsidRPr="00DE18DF">
        <w:rPr>
          <w:sz w:val="28"/>
        </w:rPr>
        <w:t>– стандартный порог слышимости.</w:t>
      </w:r>
    </w:p>
    <w:p w:rsidR="004E1ABA" w:rsidRPr="00DE18DF" w:rsidRDefault="004E1ABA" w:rsidP="00DE18DF">
      <w:pPr>
        <w:widowControl w:val="0"/>
        <w:spacing w:line="360" w:lineRule="auto"/>
        <w:ind w:firstLine="709"/>
        <w:jc w:val="both"/>
        <w:rPr>
          <w:sz w:val="28"/>
        </w:rPr>
      </w:pPr>
      <w:r w:rsidRPr="00DE18DF">
        <w:rPr>
          <w:sz w:val="28"/>
        </w:rPr>
        <w:t xml:space="preserve">Уровень интенсивности </w:t>
      </w:r>
      <w:r w:rsidRPr="00DE18DF">
        <w:rPr>
          <w:sz w:val="28"/>
          <w:lang w:val="en-US"/>
        </w:rPr>
        <w:t>L</w:t>
      </w:r>
      <w:r w:rsidRPr="00DE18DF">
        <w:rPr>
          <w:sz w:val="28"/>
        </w:rPr>
        <w:t xml:space="preserve"> </w:t>
      </w:r>
      <w:r w:rsidR="00F6115A" w:rsidRPr="00DE18DF">
        <w:rPr>
          <w:sz w:val="28"/>
        </w:rPr>
        <w:t>(громкость звука) в (</w:t>
      </w:r>
      <w:r w:rsidR="00C152FF" w:rsidRPr="00DE18DF">
        <w:rPr>
          <w:sz w:val="28"/>
        </w:rPr>
        <w:t>80</w:t>
      </w:r>
      <w:r w:rsidR="00F6115A" w:rsidRPr="00DE18DF">
        <w:rPr>
          <w:sz w:val="28"/>
        </w:rPr>
        <w:t>18</w:t>
      </w:r>
      <w:r w:rsidRPr="00DE18DF">
        <w:rPr>
          <w:sz w:val="28"/>
        </w:rPr>
        <w:t>) выражается в</w:t>
      </w:r>
      <w:r w:rsidR="00F6115A" w:rsidRPr="00DE18DF">
        <w:rPr>
          <w:sz w:val="28"/>
        </w:rPr>
        <w:t>о</w:t>
      </w:r>
      <w:r w:rsidRPr="00DE18DF">
        <w:rPr>
          <w:sz w:val="28"/>
        </w:rPr>
        <w:t xml:space="preserve"> внесистемных единицах – децибелах (дБ). </w:t>
      </w:r>
      <w:r w:rsidRPr="00DE18DF">
        <w:rPr>
          <w:sz w:val="28"/>
          <w:lang w:val="en-US"/>
        </w:rPr>
        <w:t>L</w:t>
      </w:r>
      <w:r w:rsidRPr="00DE18DF">
        <w:rPr>
          <w:sz w:val="28"/>
        </w:rPr>
        <w:t>=1</w:t>
      </w:r>
      <w:r w:rsidR="00C91D3D" w:rsidRPr="00DE18DF">
        <w:rPr>
          <w:sz w:val="28"/>
        </w:rPr>
        <w:t xml:space="preserve"> дБ, если </w:t>
      </w:r>
      <w:r w:rsidR="00C91D3D" w:rsidRPr="00DE18DF">
        <w:rPr>
          <w:sz w:val="28"/>
          <w:lang w:val="en-US"/>
        </w:rPr>
        <w:t>lg</w:t>
      </w:r>
      <w:r w:rsidR="00C91D3D" w:rsidRPr="00DE18DF">
        <w:rPr>
          <w:sz w:val="28"/>
        </w:rPr>
        <w:t>(</w:t>
      </w:r>
      <w:r w:rsidR="00C91D3D" w:rsidRPr="00DE18DF">
        <w:rPr>
          <w:sz w:val="28"/>
          <w:lang w:val="en-US"/>
        </w:rPr>
        <w:t>I</w:t>
      </w:r>
      <w:r w:rsidR="00C91D3D" w:rsidRPr="00DE18DF">
        <w:rPr>
          <w:sz w:val="28"/>
        </w:rPr>
        <w:t>/</w:t>
      </w:r>
      <w:r w:rsidR="00C91D3D" w:rsidRPr="00DE18DF">
        <w:rPr>
          <w:sz w:val="28"/>
          <w:lang w:val="en-US"/>
        </w:rPr>
        <w:t>I</w:t>
      </w:r>
      <w:r w:rsidR="003278E2" w:rsidRPr="00DE18DF">
        <w:rPr>
          <w:sz w:val="28"/>
          <w:szCs w:val="32"/>
          <w:vertAlign w:val="subscript"/>
          <w:lang w:val="en-US"/>
        </w:rPr>
        <w:t>c</w:t>
      </w:r>
      <w:r w:rsidR="00C91D3D" w:rsidRPr="00DE18DF">
        <w:rPr>
          <w:sz w:val="28"/>
        </w:rPr>
        <w:t>)=0,1=10</w:t>
      </w:r>
      <w:r w:rsidR="00C91D3D" w:rsidRPr="00DE18DF">
        <w:rPr>
          <w:sz w:val="28"/>
          <w:szCs w:val="32"/>
          <w:vertAlign w:val="superscript"/>
        </w:rPr>
        <w:t>–1</w:t>
      </w:r>
      <w:r w:rsidR="00C91D3D" w:rsidRPr="00DE18DF">
        <w:rPr>
          <w:sz w:val="28"/>
        </w:rPr>
        <w:t xml:space="preserve"> </w:t>
      </w:r>
      <w:r w:rsidR="00B33719" w:rsidRPr="00DE18DF">
        <w:rPr>
          <w:sz w:val="28"/>
        </w:rPr>
        <w:t xml:space="preserve">(тогда </w:t>
      </w:r>
      <w:r w:rsidR="00B33719" w:rsidRPr="00DE18DF">
        <w:rPr>
          <w:sz w:val="28"/>
          <w:lang w:val="en-US"/>
        </w:rPr>
        <w:t>I</w:t>
      </w:r>
      <w:r w:rsidR="00B33719" w:rsidRPr="00DE18DF">
        <w:rPr>
          <w:sz w:val="28"/>
        </w:rPr>
        <w:t xml:space="preserve">=1,26 </w:t>
      </w:r>
      <w:r w:rsidR="00B33719" w:rsidRPr="00DE18DF">
        <w:rPr>
          <w:sz w:val="28"/>
          <w:lang w:val="en-US"/>
        </w:rPr>
        <w:t>I</w:t>
      </w:r>
      <w:r w:rsidR="003278E2" w:rsidRPr="00DE18DF">
        <w:rPr>
          <w:sz w:val="28"/>
          <w:szCs w:val="32"/>
          <w:vertAlign w:val="subscript"/>
          <w:lang w:val="en-US"/>
        </w:rPr>
        <w:t>c</w:t>
      </w:r>
      <w:r w:rsidR="003278E2" w:rsidRPr="00DE18DF">
        <w:rPr>
          <w:sz w:val="28"/>
        </w:rPr>
        <w:t xml:space="preserve">). В этом случае, если </w:t>
      </w:r>
      <w:r w:rsidR="00F26DDD" w:rsidRPr="00DE18DF">
        <w:rPr>
          <w:sz w:val="28"/>
          <w:lang w:val="en-US"/>
        </w:rPr>
        <w:t>I</w:t>
      </w:r>
      <w:r w:rsidR="00F26DDD" w:rsidRPr="00DE18DF">
        <w:rPr>
          <w:sz w:val="28"/>
        </w:rPr>
        <w:t xml:space="preserve"> меняется в интервале от 10</w:t>
      </w:r>
      <w:r w:rsidR="00F26DDD" w:rsidRPr="00DE18DF">
        <w:rPr>
          <w:sz w:val="28"/>
          <w:szCs w:val="32"/>
          <w:vertAlign w:val="superscript"/>
        </w:rPr>
        <w:t>–12</w:t>
      </w:r>
      <w:r w:rsidR="00F26DDD" w:rsidRPr="00DE18DF">
        <w:rPr>
          <w:sz w:val="28"/>
        </w:rPr>
        <w:t xml:space="preserve"> до 1 Вт/м</w:t>
      </w:r>
      <w:r w:rsidR="00F26DDD" w:rsidRPr="00DE18DF">
        <w:rPr>
          <w:sz w:val="28"/>
          <w:szCs w:val="32"/>
          <w:vertAlign w:val="superscript"/>
        </w:rPr>
        <w:t>2</w:t>
      </w:r>
      <w:r w:rsidR="00F26DDD" w:rsidRPr="00DE18DF">
        <w:rPr>
          <w:sz w:val="28"/>
        </w:rPr>
        <w:t xml:space="preserve"> (т.е. в 10</w:t>
      </w:r>
      <w:r w:rsidR="00F26DDD" w:rsidRPr="00DE18DF">
        <w:rPr>
          <w:sz w:val="28"/>
          <w:szCs w:val="32"/>
          <w:vertAlign w:val="superscript"/>
        </w:rPr>
        <w:t>12</w:t>
      </w:r>
      <w:r w:rsidR="00F26DDD" w:rsidRPr="00DE18DF">
        <w:rPr>
          <w:sz w:val="28"/>
        </w:rPr>
        <w:t xml:space="preserve"> раз), то </w:t>
      </w:r>
      <w:r w:rsidR="00F26DDD" w:rsidRPr="00DE18DF">
        <w:rPr>
          <w:sz w:val="28"/>
          <w:lang w:val="en-US"/>
        </w:rPr>
        <w:t>L</w:t>
      </w:r>
      <w:r w:rsidR="00F26DDD" w:rsidRPr="00DE18DF">
        <w:rPr>
          <w:sz w:val="28"/>
        </w:rPr>
        <w:t xml:space="preserve"> (дБ) меняется в и</w:t>
      </w:r>
      <w:r w:rsidR="00BD4661" w:rsidRPr="00DE18DF">
        <w:rPr>
          <w:sz w:val="28"/>
        </w:rPr>
        <w:t>нтервале от 0 до 120 дБ (табл. 8.8</w:t>
      </w:r>
      <w:r w:rsidR="00F26DDD" w:rsidRPr="00DE18DF">
        <w:rPr>
          <w:sz w:val="28"/>
        </w:rPr>
        <w:t>)</w:t>
      </w:r>
      <w:r w:rsidR="007039F5" w:rsidRPr="00DE18DF">
        <w:rPr>
          <w:sz w:val="28"/>
        </w:rPr>
        <w:t>.</w:t>
      </w:r>
    </w:p>
    <w:p w:rsidR="00BD4661" w:rsidRPr="00DE18DF" w:rsidRDefault="00BD4661" w:rsidP="00DE18DF">
      <w:pPr>
        <w:widowControl w:val="0"/>
        <w:spacing w:line="360" w:lineRule="auto"/>
        <w:ind w:firstLine="709"/>
        <w:jc w:val="both"/>
        <w:rPr>
          <w:sz w:val="28"/>
        </w:rPr>
      </w:pPr>
      <w:r w:rsidRPr="00DE18DF">
        <w:rPr>
          <w:sz w:val="28"/>
        </w:rPr>
        <w:t>Два уха позволяют определить направление на источник звука. При частоте 1000 Гц человек воспринимает запаздывание звука по фазе на то или иное ухо всего в 10</w:t>
      </w:r>
      <w:r w:rsidRPr="00DE18DF">
        <w:rPr>
          <w:sz w:val="28"/>
          <w:vertAlign w:val="superscript"/>
        </w:rPr>
        <w:t>–</w:t>
      </w:r>
      <w:r w:rsidRPr="00DE18DF">
        <w:rPr>
          <w:sz w:val="28"/>
          <w:szCs w:val="32"/>
          <w:vertAlign w:val="superscript"/>
        </w:rPr>
        <w:t>4</w:t>
      </w:r>
      <w:r w:rsidRPr="00DE18DF">
        <w:rPr>
          <w:sz w:val="28"/>
        </w:rPr>
        <w:t xml:space="preserve"> с. Это соответствует минимальному углу </w:t>
      </w:r>
      <w:r w:rsidRPr="00DE18DF">
        <w:rPr>
          <w:sz w:val="28"/>
        </w:rPr>
        <w:object w:dxaOrig="220" w:dyaOrig="260">
          <v:shape id="_x0000_i1039" type="#_x0000_t75" style="width:11.25pt;height:12.75pt" o:ole="">
            <v:imagedata r:id="rId29" o:title=""/>
          </v:shape>
          <o:OLEObject Type="Embed" ProgID="Equation.3" ShapeID="_x0000_i1039" DrawAspect="Content" ObjectID="_1459116377" r:id="rId30"/>
        </w:object>
      </w:r>
      <w:r w:rsidRPr="00DE18DF">
        <w:rPr>
          <w:sz w:val="28"/>
        </w:rPr>
        <w:t xml:space="preserve"> на звук в 10</w:t>
      </w:r>
      <w:r w:rsidRPr="00DE18DF">
        <w:rPr>
          <w:sz w:val="28"/>
          <w:szCs w:val="32"/>
          <w:vertAlign w:val="superscript"/>
        </w:rPr>
        <w:t>0</w:t>
      </w:r>
      <w:r w:rsidRPr="00DE18DF">
        <w:rPr>
          <w:sz w:val="28"/>
        </w:rPr>
        <w:t xml:space="preserve">. При этом </w:t>
      </w:r>
      <w:r w:rsidRPr="00DE18DF">
        <w:rPr>
          <w:sz w:val="28"/>
        </w:rPr>
        <w:object w:dxaOrig="220" w:dyaOrig="260">
          <v:shape id="_x0000_i1040" type="#_x0000_t75" style="width:11.25pt;height:12.75pt" o:ole="">
            <v:imagedata r:id="rId31" o:title=""/>
          </v:shape>
          <o:OLEObject Type="Embed" ProgID="Equation.3" ShapeID="_x0000_i1040" DrawAspect="Content" ObjectID="_1459116378" r:id="rId32"/>
        </w:object>
      </w:r>
      <w:r w:rsidRPr="00DE18DF">
        <w:rPr>
          <w:sz w:val="28"/>
        </w:rPr>
        <w:t xml:space="preserve"> определяется как угол между нормалью, проведенной к середине отрезка прямой, соединяющей отверстия ушных раковин, и направлением на источник звука из середины отрезка.</w:t>
      </w:r>
    </w:p>
    <w:p w:rsidR="00DE18DF" w:rsidRDefault="00DE18DF" w:rsidP="00DE18D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852AAA" w:rsidRPr="00DE18DF" w:rsidRDefault="00DE18DF" w:rsidP="00DE18DF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BD4661" w:rsidRPr="00DE18DF">
        <w:rPr>
          <w:sz w:val="28"/>
        </w:rPr>
        <w:t>Таблица 8.8</w:t>
      </w:r>
      <w:r>
        <w:rPr>
          <w:sz w:val="28"/>
          <w:lang w:val="en-US"/>
        </w:rPr>
        <w:t xml:space="preserve"> </w:t>
      </w:r>
      <w:r w:rsidR="00852AAA" w:rsidRPr="00DE18DF">
        <w:rPr>
          <w:sz w:val="28"/>
        </w:rPr>
        <w:t>Громкости различных звуков в дБ</w:t>
      </w:r>
      <w:r w:rsidR="00BD4661" w:rsidRPr="00DE18DF">
        <w:rPr>
          <w:sz w:val="28"/>
        </w:rPr>
        <w:t xml:space="preserve"> и соответствующие им значения </w:t>
      </w:r>
      <w:r w:rsidR="00BD4661" w:rsidRPr="00DE18DF">
        <w:rPr>
          <w:sz w:val="28"/>
          <w:lang w:val="en-US"/>
        </w:rPr>
        <w:t>I</w:t>
      </w:r>
      <w:r w:rsidR="00852AAA" w:rsidRPr="00DE18DF">
        <w:rPr>
          <w:sz w:val="28"/>
        </w:rPr>
        <w:t xml:space="preserve"> Вт/м</w:t>
      </w:r>
      <w:r w:rsidR="00852AAA" w:rsidRPr="00DE18DF">
        <w:rPr>
          <w:sz w:val="28"/>
          <w:vertAlign w:val="superscript"/>
        </w:rPr>
        <w:t xml:space="preserve">2 </w:t>
      </w:r>
    </w:p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3510"/>
        <w:gridCol w:w="1980"/>
        <w:gridCol w:w="1800"/>
        <w:gridCol w:w="1723"/>
      </w:tblGrid>
      <w:tr w:rsidR="00852AAA" w:rsidRPr="00DE18DF" w:rsidTr="00DE18DF">
        <w:tc>
          <w:tcPr>
            <w:tcW w:w="3510" w:type="dxa"/>
          </w:tcPr>
          <w:p w:rsidR="00852AAA" w:rsidRPr="00DE18DF" w:rsidRDefault="000E480C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18DF">
              <w:rPr>
                <w:sz w:val="20"/>
                <w:szCs w:val="20"/>
              </w:rPr>
              <w:t>Источник звука</w:t>
            </w:r>
          </w:p>
        </w:tc>
        <w:tc>
          <w:tcPr>
            <w:tcW w:w="1980" w:type="dxa"/>
          </w:tcPr>
          <w:p w:rsidR="00852AAA" w:rsidRPr="00DE18DF" w:rsidRDefault="000E480C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18DF">
              <w:rPr>
                <w:sz w:val="20"/>
                <w:szCs w:val="20"/>
              </w:rPr>
              <w:t>Расстояние, м</w:t>
            </w:r>
          </w:p>
        </w:tc>
        <w:tc>
          <w:tcPr>
            <w:tcW w:w="1800" w:type="dxa"/>
          </w:tcPr>
          <w:p w:rsidR="00852AAA" w:rsidRPr="00DE18DF" w:rsidRDefault="000E480C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DE18DF">
              <w:rPr>
                <w:sz w:val="20"/>
                <w:szCs w:val="20"/>
                <w:lang w:val="en-US"/>
              </w:rPr>
              <w:t>I</w:t>
            </w:r>
            <w:r w:rsidRPr="00DE18DF">
              <w:rPr>
                <w:sz w:val="20"/>
                <w:szCs w:val="20"/>
              </w:rPr>
              <w:t>, Вт/м</w:t>
            </w:r>
            <w:r w:rsidRPr="00DE18D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23" w:type="dxa"/>
          </w:tcPr>
          <w:p w:rsidR="00852AAA" w:rsidRPr="00DE18DF" w:rsidRDefault="000E480C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18DF">
              <w:rPr>
                <w:sz w:val="20"/>
                <w:szCs w:val="20"/>
                <w:lang w:val="en-US"/>
              </w:rPr>
              <w:t>L</w:t>
            </w:r>
            <w:r w:rsidRPr="00DE18DF">
              <w:rPr>
                <w:sz w:val="20"/>
                <w:szCs w:val="20"/>
              </w:rPr>
              <w:t>, дБ</w:t>
            </w:r>
          </w:p>
        </w:tc>
      </w:tr>
      <w:tr w:rsidR="00852AAA" w:rsidRPr="00DE18DF" w:rsidTr="00DE18DF">
        <w:tc>
          <w:tcPr>
            <w:tcW w:w="3510" w:type="dxa"/>
          </w:tcPr>
          <w:p w:rsidR="00852AAA" w:rsidRPr="00DE18DF" w:rsidRDefault="000E480C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18DF">
              <w:rPr>
                <w:sz w:val="20"/>
                <w:szCs w:val="20"/>
              </w:rPr>
              <w:t>Шепот</w:t>
            </w:r>
          </w:p>
          <w:p w:rsidR="000E480C" w:rsidRPr="00DE18DF" w:rsidRDefault="000E480C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18DF">
              <w:rPr>
                <w:sz w:val="20"/>
                <w:szCs w:val="20"/>
              </w:rPr>
              <w:t>Падение капель воды</w:t>
            </w:r>
          </w:p>
          <w:p w:rsidR="000E480C" w:rsidRPr="00DE18DF" w:rsidRDefault="00054E8D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18DF">
              <w:rPr>
                <w:sz w:val="20"/>
                <w:szCs w:val="20"/>
              </w:rPr>
              <w:t>Негромкий разговор</w:t>
            </w:r>
          </w:p>
          <w:p w:rsidR="00054E8D" w:rsidRPr="00DE18DF" w:rsidRDefault="00054E8D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18DF">
              <w:rPr>
                <w:sz w:val="20"/>
                <w:szCs w:val="20"/>
              </w:rPr>
              <w:t>Автомобиль на асфальте</w:t>
            </w:r>
          </w:p>
          <w:p w:rsidR="00054E8D" w:rsidRPr="00DE18DF" w:rsidRDefault="00054E8D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18DF">
              <w:rPr>
                <w:sz w:val="20"/>
                <w:szCs w:val="20"/>
              </w:rPr>
              <w:t>Симфонический оркестр</w:t>
            </w:r>
          </w:p>
          <w:p w:rsidR="00054E8D" w:rsidRPr="00DE18DF" w:rsidRDefault="00054E8D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18DF">
              <w:rPr>
                <w:sz w:val="20"/>
                <w:szCs w:val="20"/>
              </w:rPr>
              <w:t>Отбойный молоток</w:t>
            </w:r>
          </w:p>
          <w:p w:rsidR="00054E8D" w:rsidRPr="00DE18DF" w:rsidRDefault="00054E8D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18DF">
              <w:rPr>
                <w:sz w:val="20"/>
                <w:szCs w:val="20"/>
              </w:rPr>
              <w:t>Мотор самолета</w:t>
            </w:r>
          </w:p>
          <w:p w:rsidR="00054E8D" w:rsidRPr="00DE18DF" w:rsidRDefault="00054E8D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18DF">
              <w:rPr>
                <w:sz w:val="20"/>
                <w:szCs w:val="20"/>
              </w:rPr>
              <w:t>Ударная волна реактивного самолета</w:t>
            </w:r>
          </w:p>
        </w:tc>
        <w:tc>
          <w:tcPr>
            <w:tcW w:w="1980" w:type="dxa"/>
          </w:tcPr>
          <w:p w:rsidR="00852AAA" w:rsidRPr="00DE18DF" w:rsidRDefault="00B248AA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18DF">
              <w:rPr>
                <w:sz w:val="20"/>
                <w:szCs w:val="20"/>
              </w:rPr>
              <w:t>1</w:t>
            </w:r>
          </w:p>
          <w:p w:rsidR="00B248AA" w:rsidRPr="00DE18DF" w:rsidRDefault="00B248AA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18DF">
              <w:rPr>
                <w:sz w:val="20"/>
                <w:szCs w:val="20"/>
              </w:rPr>
              <w:t>1</w:t>
            </w:r>
          </w:p>
          <w:p w:rsidR="00B248AA" w:rsidRPr="00DE18DF" w:rsidRDefault="00B248AA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18DF">
              <w:rPr>
                <w:sz w:val="20"/>
                <w:szCs w:val="20"/>
              </w:rPr>
              <w:t>1</w:t>
            </w:r>
          </w:p>
          <w:p w:rsidR="00B248AA" w:rsidRPr="00DE18DF" w:rsidRDefault="00B248AA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18DF">
              <w:rPr>
                <w:sz w:val="20"/>
                <w:szCs w:val="20"/>
              </w:rPr>
              <w:t>5–10</w:t>
            </w:r>
          </w:p>
          <w:p w:rsidR="00B248AA" w:rsidRPr="00DE18DF" w:rsidRDefault="00B248AA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18DF">
              <w:rPr>
                <w:sz w:val="20"/>
                <w:szCs w:val="20"/>
              </w:rPr>
              <w:t>3–5</w:t>
            </w:r>
          </w:p>
          <w:p w:rsidR="00B248AA" w:rsidRPr="00DE18DF" w:rsidRDefault="00B248AA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18DF">
              <w:rPr>
                <w:sz w:val="20"/>
                <w:szCs w:val="20"/>
              </w:rPr>
              <w:t>1</w:t>
            </w:r>
          </w:p>
          <w:p w:rsidR="00B248AA" w:rsidRPr="00DE18DF" w:rsidRDefault="00B248AA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18DF">
              <w:rPr>
                <w:sz w:val="20"/>
                <w:szCs w:val="20"/>
              </w:rPr>
              <w:t>10</w:t>
            </w:r>
          </w:p>
          <w:p w:rsidR="00B248AA" w:rsidRPr="00DE18DF" w:rsidRDefault="00B248AA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18DF">
              <w:rPr>
                <w:sz w:val="20"/>
                <w:szCs w:val="20"/>
              </w:rPr>
              <w:t>10</w:t>
            </w:r>
          </w:p>
        </w:tc>
        <w:tc>
          <w:tcPr>
            <w:tcW w:w="1800" w:type="dxa"/>
          </w:tcPr>
          <w:p w:rsidR="00852AAA" w:rsidRPr="00DE18DF" w:rsidRDefault="00B248AA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DE18DF">
              <w:rPr>
                <w:sz w:val="20"/>
                <w:szCs w:val="20"/>
              </w:rPr>
              <w:t>10</w:t>
            </w:r>
            <w:r w:rsidRPr="00DE18DF">
              <w:rPr>
                <w:sz w:val="20"/>
                <w:szCs w:val="20"/>
                <w:vertAlign w:val="superscript"/>
              </w:rPr>
              <w:t>–12</w:t>
            </w:r>
          </w:p>
          <w:p w:rsidR="00B248AA" w:rsidRPr="00DE18DF" w:rsidRDefault="00B248AA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18DF">
              <w:rPr>
                <w:sz w:val="20"/>
                <w:szCs w:val="20"/>
              </w:rPr>
              <w:t>10</w:t>
            </w:r>
            <w:r w:rsidRPr="00DE18DF">
              <w:rPr>
                <w:sz w:val="20"/>
                <w:szCs w:val="20"/>
                <w:vertAlign w:val="superscript"/>
              </w:rPr>
              <w:t>–10</w:t>
            </w:r>
          </w:p>
          <w:p w:rsidR="00B248AA" w:rsidRPr="00DE18DF" w:rsidRDefault="00B248AA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DE18DF">
              <w:rPr>
                <w:sz w:val="20"/>
                <w:szCs w:val="20"/>
              </w:rPr>
              <w:t>10</w:t>
            </w:r>
            <w:r w:rsidRPr="00DE18DF">
              <w:rPr>
                <w:sz w:val="20"/>
                <w:szCs w:val="20"/>
                <w:vertAlign w:val="superscript"/>
              </w:rPr>
              <w:t>–8</w:t>
            </w:r>
          </w:p>
          <w:p w:rsidR="00B248AA" w:rsidRPr="00DE18DF" w:rsidRDefault="00B248AA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DE18DF">
              <w:rPr>
                <w:sz w:val="20"/>
                <w:szCs w:val="20"/>
              </w:rPr>
              <w:t>10</w:t>
            </w:r>
            <w:r w:rsidRPr="00DE18DF">
              <w:rPr>
                <w:sz w:val="20"/>
                <w:szCs w:val="20"/>
                <w:vertAlign w:val="superscript"/>
              </w:rPr>
              <w:t>–6</w:t>
            </w:r>
          </w:p>
          <w:p w:rsidR="00B248AA" w:rsidRPr="00DE18DF" w:rsidRDefault="00B248AA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DE18DF">
              <w:rPr>
                <w:sz w:val="20"/>
                <w:szCs w:val="20"/>
              </w:rPr>
              <w:t>10</w:t>
            </w:r>
            <w:r w:rsidRPr="00DE18DF">
              <w:rPr>
                <w:sz w:val="20"/>
                <w:szCs w:val="20"/>
                <w:vertAlign w:val="superscript"/>
              </w:rPr>
              <w:t>–4</w:t>
            </w:r>
          </w:p>
          <w:p w:rsidR="00B248AA" w:rsidRPr="00DE18DF" w:rsidRDefault="00B248AA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DE18DF">
              <w:rPr>
                <w:sz w:val="20"/>
                <w:szCs w:val="20"/>
              </w:rPr>
              <w:t>10</w:t>
            </w:r>
            <w:r w:rsidRPr="00DE18DF">
              <w:rPr>
                <w:sz w:val="20"/>
                <w:szCs w:val="20"/>
                <w:vertAlign w:val="superscript"/>
              </w:rPr>
              <w:t>–2</w:t>
            </w:r>
          </w:p>
          <w:p w:rsidR="00B248AA" w:rsidRPr="00DE18DF" w:rsidRDefault="00B248AA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18DF">
              <w:rPr>
                <w:sz w:val="20"/>
                <w:szCs w:val="20"/>
              </w:rPr>
              <w:t>1</w:t>
            </w:r>
          </w:p>
          <w:p w:rsidR="00B248AA" w:rsidRPr="00DE18DF" w:rsidRDefault="00B248AA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18DF">
              <w:rPr>
                <w:sz w:val="20"/>
                <w:szCs w:val="20"/>
              </w:rPr>
              <w:t>–</w:t>
            </w:r>
          </w:p>
        </w:tc>
        <w:tc>
          <w:tcPr>
            <w:tcW w:w="1723" w:type="dxa"/>
          </w:tcPr>
          <w:p w:rsidR="00852AAA" w:rsidRPr="00DE18DF" w:rsidRDefault="006C2F64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18DF">
              <w:rPr>
                <w:sz w:val="20"/>
                <w:szCs w:val="20"/>
              </w:rPr>
              <w:t>0</w:t>
            </w:r>
          </w:p>
          <w:p w:rsidR="006C2F64" w:rsidRPr="00DE18DF" w:rsidRDefault="006C2F64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18DF">
              <w:rPr>
                <w:sz w:val="20"/>
                <w:szCs w:val="20"/>
              </w:rPr>
              <w:t>20</w:t>
            </w:r>
          </w:p>
          <w:p w:rsidR="006C2F64" w:rsidRPr="00DE18DF" w:rsidRDefault="006C2F64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18DF">
              <w:rPr>
                <w:sz w:val="20"/>
                <w:szCs w:val="20"/>
              </w:rPr>
              <w:t>40</w:t>
            </w:r>
          </w:p>
          <w:p w:rsidR="006C2F64" w:rsidRPr="00DE18DF" w:rsidRDefault="006C2F64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18DF">
              <w:rPr>
                <w:sz w:val="20"/>
                <w:szCs w:val="20"/>
              </w:rPr>
              <w:t>60</w:t>
            </w:r>
          </w:p>
          <w:p w:rsidR="006C2F64" w:rsidRPr="00DE18DF" w:rsidRDefault="006C2F64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18DF">
              <w:rPr>
                <w:sz w:val="20"/>
                <w:szCs w:val="20"/>
              </w:rPr>
              <w:t>80</w:t>
            </w:r>
          </w:p>
          <w:p w:rsidR="006C2F64" w:rsidRPr="00DE18DF" w:rsidRDefault="006C2F64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18DF">
              <w:rPr>
                <w:sz w:val="20"/>
                <w:szCs w:val="20"/>
              </w:rPr>
              <w:t>100</w:t>
            </w:r>
          </w:p>
          <w:p w:rsidR="006C2F64" w:rsidRPr="00DE18DF" w:rsidRDefault="006C2F64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18DF">
              <w:rPr>
                <w:sz w:val="20"/>
                <w:szCs w:val="20"/>
              </w:rPr>
              <w:t>120</w:t>
            </w:r>
          </w:p>
          <w:p w:rsidR="006C2F64" w:rsidRPr="00DE18DF" w:rsidRDefault="006C2F64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18DF">
              <w:rPr>
                <w:sz w:val="20"/>
                <w:szCs w:val="20"/>
              </w:rPr>
              <w:t>150–200</w:t>
            </w:r>
          </w:p>
        </w:tc>
      </w:tr>
    </w:tbl>
    <w:p w:rsidR="00DE18DF" w:rsidRDefault="00DE18DF" w:rsidP="00DE18D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B43F41" w:rsidRPr="00DE18DF" w:rsidRDefault="00B43F41" w:rsidP="00DE18DF">
      <w:pPr>
        <w:widowControl w:val="0"/>
        <w:spacing w:line="360" w:lineRule="auto"/>
        <w:ind w:firstLine="709"/>
        <w:jc w:val="both"/>
        <w:rPr>
          <w:sz w:val="28"/>
        </w:rPr>
      </w:pPr>
      <w:r w:rsidRPr="00DE18DF">
        <w:rPr>
          <w:sz w:val="28"/>
        </w:rPr>
        <w:t>Особенностью инфразвуков является то, что при распространении они слабо затухают.</w:t>
      </w:r>
      <w:r w:rsidR="00BE5125" w:rsidRPr="00DE18DF">
        <w:rPr>
          <w:sz w:val="28"/>
        </w:rPr>
        <w:t xml:space="preserve"> Поэтому мощные инфразвуковые волны, возникающие при далеких штормах на море, могут быть приняты на больших удалениях. Возможно, у некоторых рыб имеется чувствительность к инфразвукам.</w:t>
      </w:r>
    </w:p>
    <w:p w:rsidR="0078142E" w:rsidRPr="00DE18DF" w:rsidRDefault="0078142E" w:rsidP="00DE18DF">
      <w:pPr>
        <w:widowControl w:val="0"/>
        <w:spacing w:line="360" w:lineRule="auto"/>
        <w:ind w:firstLine="709"/>
        <w:jc w:val="both"/>
        <w:rPr>
          <w:sz w:val="28"/>
        </w:rPr>
      </w:pPr>
      <w:r w:rsidRPr="00DE18DF">
        <w:rPr>
          <w:sz w:val="28"/>
        </w:rPr>
        <w:t xml:space="preserve">Ультразвуковые волны вследствие большой частоты имеют две особенности: </w:t>
      </w:r>
    </w:p>
    <w:p w:rsidR="00BE5125" w:rsidRPr="00DE18DF" w:rsidRDefault="0078142E" w:rsidP="00DE18DF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DE18DF">
        <w:rPr>
          <w:sz w:val="28"/>
        </w:rPr>
        <w:t xml:space="preserve">1. Здесь можно получить волны с высокой интенсивностью </w:t>
      </w:r>
      <w:r w:rsidRPr="00DE18DF">
        <w:rPr>
          <w:sz w:val="28"/>
          <w:lang w:val="en-US"/>
        </w:rPr>
        <w:t>I</w:t>
      </w:r>
      <w:r w:rsidRPr="00DE18DF">
        <w:rPr>
          <w:sz w:val="28"/>
        </w:rPr>
        <w:t xml:space="preserve"> до 1–2 кВт/м</w:t>
      </w:r>
      <w:r w:rsidRPr="00DE18DF">
        <w:rPr>
          <w:sz w:val="28"/>
          <w:szCs w:val="32"/>
          <w:vertAlign w:val="superscript"/>
        </w:rPr>
        <w:t>2</w:t>
      </w:r>
      <w:r w:rsidR="00C531FE" w:rsidRPr="00DE18DF">
        <w:rPr>
          <w:sz w:val="28"/>
          <w:szCs w:val="32"/>
        </w:rPr>
        <w:t>;</w:t>
      </w:r>
    </w:p>
    <w:p w:rsidR="00C531FE" w:rsidRPr="00DE18DF" w:rsidRDefault="00C531FE" w:rsidP="00DE18DF">
      <w:pPr>
        <w:widowControl w:val="0"/>
        <w:spacing w:line="360" w:lineRule="auto"/>
        <w:ind w:firstLine="709"/>
        <w:jc w:val="both"/>
        <w:rPr>
          <w:sz w:val="28"/>
        </w:rPr>
      </w:pPr>
      <w:r w:rsidRPr="00DE18DF">
        <w:rPr>
          <w:sz w:val="28"/>
        </w:rPr>
        <w:t>2. Для ультразвуковой волны можно получить направленное излучение.</w:t>
      </w:r>
    </w:p>
    <w:p w:rsidR="00607F20" w:rsidRPr="00DE18DF" w:rsidRDefault="00607F20" w:rsidP="00DE18DF">
      <w:pPr>
        <w:widowControl w:val="0"/>
        <w:spacing w:line="360" w:lineRule="auto"/>
        <w:ind w:firstLine="709"/>
        <w:jc w:val="both"/>
        <w:rPr>
          <w:sz w:val="28"/>
        </w:rPr>
      </w:pPr>
    </w:p>
    <w:p w:rsidR="00464AF8" w:rsidRPr="00DE18DF" w:rsidRDefault="00B824C6" w:rsidP="00DE18D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DE18DF">
        <w:rPr>
          <w:sz w:val="28"/>
        </w:rPr>
        <w:t xml:space="preserve">8.3.2 Зависимость скорости </w:t>
      </w:r>
      <w:r w:rsidR="00BD4661" w:rsidRPr="00DE18DF">
        <w:rPr>
          <w:sz w:val="28"/>
        </w:rPr>
        <w:t xml:space="preserve">звука </w:t>
      </w:r>
      <w:r w:rsidRPr="00DE18DF">
        <w:rPr>
          <w:sz w:val="28"/>
        </w:rPr>
        <w:t>от температуры и влажности</w:t>
      </w:r>
    </w:p>
    <w:p w:rsidR="00B824C6" w:rsidRPr="00DE18DF" w:rsidRDefault="00464AF8" w:rsidP="00DE18DF">
      <w:pPr>
        <w:widowControl w:val="0"/>
        <w:spacing w:line="360" w:lineRule="auto"/>
        <w:ind w:firstLine="709"/>
        <w:jc w:val="both"/>
        <w:rPr>
          <w:sz w:val="28"/>
        </w:rPr>
      </w:pPr>
      <w:r w:rsidRPr="00DE18DF">
        <w:rPr>
          <w:sz w:val="28"/>
        </w:rPr>
        <w:t>Ударные волны.</w:t>
      </w:r>
    </w:p>
    <w:p w:rsidR="00C531FE" w:rsidRDefault="00C531FE" w:rsidP="00DE18D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DE18DF">
        <w:rPr>
          <w:sz w:val="28"/>
        </w:rPr>
        <w:t xml:space="preserve">Скорость звука </w:t>
      </w:r>
      <w:r w:rsidR="00BD4661" w:rsidRPr="00DE18DF">
        <w:rPr>
          <w:sz w:val="28"/>
          <w:lang w:val="en-US"/>
        </w:rPr>
        <w:t>V</w:t>
      </w:r>
      <w:r w:rsidRPr="00DE18DF">
        <w:rPr>
          <w:sz w:val="28"/>
        </w:rPr>
        <w:t xml:space="preserve"> в среде</w:t>
      </w:r>
      <w:r w:rsidR="00372A96" w:rsidRPr="00DE18DF">
        <w:rPr>
          <w:sz w:val="28"/>
        </w:rPr>
        <w:t xml:space="preserve"> зависит от ее сжимаемости, т.е. упругости</w:t>
      </w:r>
      <w:r w:rsidR="00C152FF" w:rsidRPr="00DE18DF">
        <w:rPr>
          <w:sz w:val="28"/>
        </w:rPr>
        <w:t xml:space="preserve"> и</w:t>
      </w:r>
      <w:r w:rsidR="00372A96" w:rsidRPr="00DE18DF">
        <w:rPr>
          <w:sz w:val="28"/>
        </w:rPr>
        <w:t xml:space="preserve"> в общем случае определяется</w:t>
      </w:r>
      <w:r w:rsidR="00B978C1" w:rsidRPr="00DE18DF">
        <w:rPr>
          <w:sz w:val="28"/>
        </w:rPr>
        <w:t xml:space="preserve"> выражением:</w:t>
      </w:r>
    </w:p>
    <w:p w:rsidR="00DE18DF" w:rsidRPr="00DE18DF" w:rsidRDefault="00DE18DF" w:rsidP="00DE18D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B978C1" w:rsidRPr="00DE18DF" w:rsidRDefault="001F11EF" w:rsidP="00DE18DF">
      <w:pPr>
        <w:widowControl w:val="0"/>
        <w:spacing w:line="360" w:lineRule="auto"/>
        <w:ind w:firstLine="709"/>
        <w:jc w:val="both"/>
        <w:rPr>
          <w:sz w:val="28"/>
        </w:rPr>
      </w:pPr>
      <w:r w:rsidRPr="00DE18DF">
        <w:rPr>
          <w:sz w:val="28"/>
        </w:rPr>
        <w:object w:dxaOrig="2400" w:dyaOrig="740">
          <v:shape id="_x0000_i1041" type="#_x0000_t75" style="width:120pt;height:36.75pt" o:ole="">
            <v:imagedata r:id="rId33" o:title=""/>
          </v:shape>
          <o:OLEObject Type="Embed" ProgID="Equation.3" ShapeID="_x0000_i1041" DrawAspect="Content" ObjectID="_1459116379" r:id="rId34"/>
        </w:object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FC1149" w:rsidRPr="00DE18DF">
        <w:rPr>
          <w:sz w:val="28"/>
        </w:rPr>
        <w:t>(</w:t>
      </w:r>
      <w:r w:rsidR="00C152FF" w:rsidRPr="00DE18DF">
        <w:rPr>
          <w:sz w:val="28"/>
        </w:rPr>
        <w:t>8.</w:t>
      </w:r>
      <w:r w:rsidRPr="00DE18DF">
        <w:rPr>
          <w:sz w:val="28"/>
        </w:rPr>
        <w:t>19</w:t>
      </w:r>
      <w:r w:rsidR="00FC1149" w:rsidRPr="00DE18DF">
        <w:rPr>
          <w:sz w:val="28"/>
        </w:rPr>
        <w:t>)</w:t>
      </w:r>
    </w:p>
    <w:p w:rsidR="00DE18DF" w:rsidRDefault="00DE18DF" w:rsidP="00DE18D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FC1149" w:rsidRPr="00DE18DF" w:rsidRDefault="00FC1149" w:rsidP="00DE18DF">
      <w:pPr>
        <w:widowControl w:val="0"/>
        <w:spacing w:line="360" w:lineRule="auto"/>
        <w:ind w:firstLine="709"/>
        <w:jc w:val="both"/>
        <w:rPr>
          <w:sz w:val="28"/>
        </w:rPr>
      </w:pPr>
      <w:r w:rsidRPr="00DE18DF">
        <w:rPr>
          <w:sz w:val="28"/>
        </w:rPr>
        <w:t xml:space="preserve">где Е – модуль Юнга, </w:t>
      </w:r>
      <w:r w:rsidRPr="00DE18DF">
        <w:rPr>
          <w:sz w:val="28"/>
        </w:rPr>
        <w:object w:dxaOrig="260" w:dyaOrig="320">
          <v:shape id="_x0000_i1042" type="#_x0000_t75" style="width:12.75pt;height:15.75pt" o:ole="">
            <v:imagedata r:id="rId35" o:title=""/>
          </v:shape>
          <o:OLEObject Type="Embed" ProgID="Equation.3" ShapeID="_x0000_i1042" DrawAspect="Content" ObjectID="_1459116380" r:id="rId36"/>
        </w:object>
      </w:r>
      <w:r w:rsidRPr="00DE18DF">
        <w:rPr>
          <w:sz w:val="28"/>
        </w:rPr>
        <w:t xml:space="preserve">=1/Е – коэффициент объемного сжатия, р – давление, </w:t>
      </w:r>
      <w:r w:rsidR="00A361E5" w:rsidRPr="00DE18DF">
        <w:rPr>
          <w:sz w:val="28"/>
        </w:rPr>
        <w:object w:dxaOrig="240" w:dyaOrig="260">
          <v:shape id="_x0000_i1043" type="#_x0000_t75" style="width:12pt;height:12.75pt" o:ole="">
            <v:imagedata r:id="rId37" o:title=""/>
          </v:shape>
          <o:OLEObject Type="Embed" ProgID="Equation.3" ShapeID="_x0000_i1043" DrawAspect="Content" ObjectID="_1459116381" r:id="rId38"/>
        </w:object>
      </w:r>
      <w:r w:rsidR="00A361E5" w:rsidRPr="00DE18DF">
        <w:rPr>
          <w:sz w:val="28"/>
        </w:rPr>
        <w:t>– плотность среды.</w:t>
      </w:r>
    </w:p>
    <w:p w:rsidR="00A361E5" w:rsidRPr="00DE18DF" w:rsidRDefault="00A361E5" w:rsidP="00DE18DF">
      <w:pPr>
        <w:widowControl w:val="0"/>
        <w:spacing w:line="360" w:lineRule="auto"/>
        <w:ind w:firstLine="709"/>
        <w:jc w:val="both"/>
        <w:rPr>
          <w:sz w:val="28"/>
        </w:rPr>
      </w:pPr>
      <w:r w:rsidRPr="00DE18DF">
        <w:rPr>
          <w:sz w:val="28"/>
        </w:rPr>
        <w:t>Так, по (</w:t>
      </w:r>
      <w:r w:rsidR="00C152FF" w:rsidRPr="00DE18DF">
        <w:rPr>
          <w:sz w:val="28"/>
        </w:rPr>
        <w:t>8.</w:t>
      </w:r>
      <w:r w:rsidR="001F11EF" w:rsidRPr="00DE18DF">
        <w:rPr>
          <w:sz w:val="28"/>
        </w:rPr>
        <w:t>19</w:t>
      </w:r>
      <w:r w:rsidRPr="00DE18DF">
        <w:rPr>
          <w:sz w:val="28"/>
        </w:rPr>
        <w:t xml:space="preserve">) </w:t>
      </w:r>
      <w:r w:rsidR="001F11EF" w:rsidRPr="00DE18DF">
        <w:rPr>
          <w:sz w:val="28"/>
          <w:lang w:val="en-US"/>
        </w:rPr>
        <w:t>V</w:t>
      </w:r>
      <w:r w:rsidRPr="00DE18DF">
        <w:rPr>
          <w:sz w:val="28"/>
        </w:rPr>
        <w:t xml:space="preserve"> (меди) = 3910 м/с, </w:t>
      </w:r>
      <w:r w:rsidR="001F11EF" w:rsidRPr="00DE18DF">
        <w:rPr>
          <w:sz w:val="28"/>
          <w:lang w:val="en-US"/>
        </w:rPr>
        <w:t>V</w:t>
      </w:r>
      <w:r w:rsidRPr="00DE18DF">
        <w:rPr>
          <w:sz w:val="28"/>
        </w:rPr>
        <w:t xml:space="preserve"> (алюминия) = 4880 м/с, </w:t>
      </w:r>
      <w:r w:rsidR="001F11EF" w:rsidRPr="00DE18DF">
        <w:rPr>
          <w:sz w:val="28"/>
          <w:lang w:val="en-US"/>
        </w:rPr>
        <w:t>V</w:t>
      </w:r>
      <w:r w:rsidR="003F6088" w:rsidRPr="00DE18DF">
        <w:rPr>
          <w:sz w:val="28"/>
        </w:rPr>
        <w:t xml:space="preserve"> </w:t>
      </w:r>
      <w:r w:rsidRPr="00DE18DF">
        <w:rPr>
          <w:sz w:val="28"/>
        </w:rPr>
        <w:t>(воды) = 1430 м/с</w:t>
      </w:r>
      <w:r w:rsidR="003F6088" w:rsidRPr="00DE18DF">
        <w:rPr>
          <w:sz w:val="28"/>
        </w:rPr>
        <w:t>.</w:t>
      </w:r>
    </w:p>
    <w:p w:rsidR="003F6088" w:rsidRDefault="001F11EF" w:rsidP="00DE18D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DE18DF">
        <w:rPr>
          <w:sz w:val="28"/>
        </w:rPr>
        <w:t>Для газ</w:t>
      </w:r>
      <w:r w:rsidR="003F6088" w:rsidRPr="00DE18DF">
        <w:rPr>
          <w:sz w:val="28"/>
        </w:rPr>
        <w:t>ов при условии адиабатичности процесса имеем:</w:t>
      </w:r>
    </w:p>
    <w:p w:rsidR="00DE18DF" w:rsidRPr="00DE18DF" w:rsidRDefault="00DE18DF" w:rsidP="00DE18D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3F6088" w:rsidRPr="00DE18DF" w:rsidRDefault="001F11EF" w:rsidP="00DE18DF">
      <w:pPr>
        <w:widowControl w:val="0"/>
        <w:spacing w:line="360" w:lineRule="auto"/>
        <w:ind w:firstLine="709"/>
        <w:jc w:val="both"/>
        <w:rPr>
          <w:sz w:val="28"/>
        </w:rPr>
      </w:pPr>
      <w:r w:rsidRPr="00DE18DF">
        <w:rPr>
          <w:sz w:val="28"/>
          <w:lang w:val="en-US"/>
        </w:rPr>
        <w:t>V</w:t>
      </w:r>
      <w:r w:rsidR="003F6088" w:rsidRPr="00DE18DF">
        <w:rPr>
          <w:sz w:val="28"/>
        </w:rPr>
        <w:t xml:space="preserve"> =</w:t>
      </w:r>
      <w:r w:rsidRPr="00DE18DF">
        <w:rPr>
          <w:sz w:val="28"/>
        </w:rPr>
        <w:object w:dxaOrig="2160" w:dyaOrig="800">
          <v:shape id="_x0000_i1044" type="#_x0000_t75" style="width:108pt;height:39.75pt" o:ole="">
            <v:imagedata r:id="rId39" o:title=""/>
          </v:shape>
          <o:OLEObject Type="Embed" ProgID="Equation.3" ShapeID="_x0000_i1044" DrawAspect="Content" ObjectID="_1459116382" r:id="rId40"/>
        </w:object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3C2CF5" w:rsidRPr="00DE18DF">
        <w:rPr>
          <w:sz w:val="28"/>
        </w:rPr>
        <w:t>(</w:t>
      </w:r>
      <w:r w:rsidR="00C152FF" w:rsidRPr="00DE18DF">
        <w:rPr>
          <w:sz w:val="28"/>
        </w:rPr>
        <w:t>8.</w:t>
      </w:r>
      <w:r w:rsidRPr="00DE18DF">
        <w:rPr>
          <w:sz w:val="28"/>
        </w:rPr>
        <w:t>20</w:t>
      </w:r>
      <w:r w:rsidR="003C2CF5" w:rsidRPr="00DE18DF">
        <w:rPr>
          <w:sz w:val="28"/>
        </w:rPr>
        <w:t>)</w:t>
      </w:r>
    </w:p>
    <w:p w:rsidR="00DE18DF" w:rsidRDefault="00DE18DF" w:rsidP="00DE18D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9E2FA6" w:rsidRPr="00DE18DF" w:rsidRDefault="009E2FA6" w:rsidP="00DE18DF">
      <w:pPr>
        <w:widowControl w:val="0"/>
        <w:spacing w:line="360" w:lineRule="auto"/>
        <w:ind w:firstLine="709"/>
        <w:jc w:val="both"/>
        <w:rPr>
          <w:sz w:val="28"/>
        </w:rPr>
      </w:pPr>
      <w:r w:rsidRPr="00DE18DF">
        <w:rPr>
          <w:sz w:val="28"/>
        </w:rPr>
        <w:t xml:space="preserve">где </w:t>
      </w:r>
      <w:r w:rsidRPr="00DE18DF">
        <w:rPr>
          <w:sz w:val="28"/>
        </w:rPr>
        <w:object w:dxaOrig="320" w:dyaOrig="400">
          <v:shape id="_x0000_i1045" type="#_x0000_t75" style="width:15.75pt;height:20.25pt" o:ole="">
            <v:imagedata r:id="rId41" o:title=""/>
          </v:shape>
          <o:OLEObject Type="Embed" ProgID="Equation.3" ShapeID="_x0000_i1045" DrawAspect="Content" ObjectID="_1459116383" r:id="rId42"/>
        </w:object>
      </w:r>
      <w:r w:rsidRPr="00DE18DF">
        <w:rPr>
          <w:sz w:val="28"/>
        </w:rPr>
        <w:t xml:space="preserve"> и </w:t>
      </w:r>
      <w:r w:rsidRPr="00DE18DF">
        <w:rPr>
          <w:sz w:val="28"/>
        </w:rPr>
        <w:object w:dxaOrig="279" w:dyaOrig="360">
          <v:shape id="_x0000_i1046" type="#_x0000_t75" style="width:14.25pt;height:18pt" o:ole="">
            <v:imagedata r:id="rId43" o:title=""/>
          </v:shape>
          <o:OLEObject Type="Embed" ProgID="Equation.3" ShapeID="_x0000_i1046" DrawAspect="Content" ObjectID="_1459116384" r:id="rId44"/>
        </w:object>
      </w:r>
      <w:r w:rsidRPr="00DE18DF">
        <w:rPr>
          <w:sz w:val="28"/>
        </w:rPr>
        <w:t>– теплоемкости при постоянном давлении и объеме (</w:t>
      </w:r>
      <w:r w:rsidRPr="00DE18DF">
        <w:rPr>
          <w:sz w:val="28"/>
        </w:rPr>
        <w:object w:dxaOrig="700" w:dyaOrig="400">
          <v:shape id="_x0000_i1047" type="#_x0000_t75" style="width:35.25pt;height:20.25pt" o:ole="">
            <v:imagedata r:id="rId45" o:title=""/>
          </v:shape>
          <o:OLEObject Type="Embed" ProgID="Equation.3" ShapeID="_x0000_i1047" DrawAspect="Content" ObjectID="_1459116385" r:id="rId46"/>
        </w:object>
      </w:r>
      <w:r w:rsidRPr="00DE18DF">
        <w:rPr>
          <w:sz w:val="28"/>
        </w:rPr>
        <w:t>=1,401).</w:t>
      </w:r>
    </w:p>
    <w:p w:rsidR="009E2FA6" w:rsidRDefault="009E2FA6" w:rsidP="00DE18D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DE18DF">
        <w:rPr>
          <w:sz w:val="28"/>
        </w:rPr>
        <w:t xml:space="preserve">Подставляя </w:t>
      </w:r>
      <w:r w:rsidR="005C3C57" w:rsidRPr="00DE18DF">
        <w:rPr>
          <w:sz w:val="28"/>
        </w:rPr>
        <w:object w:dxaOrig="1160" w:dyaOrig="720">
          <v:shape id="_x0000_i1048" type="#_x0000_t75" style="width:57.75pt;height:36pt" o:ole="">
            <v:imagedata r:id="rId47" o:title=""/>
          </v:shape>
          <o:OLEObject Type="Embed" ProgID="Equation.3" ShapeID="_x0000_i1048" DrawAspect="Content" ObjectID="_1459116386" r:id="rId48"/>
        </w:object>
      </w:r>
      <w:r w:rsidR="005C3C57" w:rsidRPr="00DE18DF">
        <w:rPr>
          <w:sz w:val="28"/>
        </w:rPr>
        <w:t>, получим для любого заданного газа</w:t>
      </w:r>
    </w:p>
    <w:p w:rsidR="00DE18DF" w:rsidRPr="00DE18DF" w:rsidRDefault="00DE18DF" w:rsidP="00DE18D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5C3C57" w:rsidRPr="00DE18DF" w:rsidRDefault="00AD56E2" w:rsidP="00DE18DF">
      <w:pPr>
        <w:widowControl w:val="0"/>
        <w:spacing w:line="360" w:lineRule="auto"/>
        <w:ind w:firstLine="709"/>
        <w:jc w:val="both"/>
        <w:rPr>
          <w:sz w:val="28"/>
        </w:rPr>
      </w:pPr>
      <w:r w:rsidRPr="00DE18DF">
        <w:rPr>
          <w:sz w:val="28"/>
        </w:rPr>
        <w:object w:dxaOrig="1480" w:dyaOrig="780">
          <v:shape id="_x0000_i1049" type="#_x0000_t75" style="width:74.25pt;height:39pt" o:ole="">
            <v:imagedata r:id="rId49" o:title=""/>
          </v:shape>
          <o:OLEObject Type="Embed" ProgID="Equation.3" ShapeID="_x0000_i1049" DrawAspect="Content" ObjectID="_1459116387" r:id="rId50"/>
        </w:object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1F11EF" w:rsidRPr="00DE18DF">
        <w:rPr>
          <w:sz w:val="28"/>
        </w:rPr>
        <w:t>(</w:t>
      </w:r>
      <w:r w:rsidR="00C152FF" w:rsidRPr="00DE18DF">
        <w:rPr>
          <w:sz w:val="28"/>
        </w:rPr>
        <w:t>8.</w:t>
      </w:r>
      <w:r w:rsidRPr="00DE18DF">
        <w:rPr>
          <w:sz w:val="28"/>
        </w:rPr>
        <w:t>21</w:t>
      </w:r>
      <w:r w:rsidR="005C3C57" w:rsidRPr="00DE18DF">
        <w:rPr>
          <w:sz w:val="28"/>
        </w:rPr>
        <w:t>)</w:t>
      </w:r>
    </w:p>
    <w:p w:rsidR="00DE18DF" w:rsidRDefault="00DE18DF" w:rsidP="00DE18D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5C3C57" w:rsidRPr="00DE18DF" w:rsidRDefault="005C3C57" w:rsidP="00DE18DF">
      <w:pPr>
        <w:widowControl w:val="0"/>
        <w:spacing w:line="360" w:lineRule="auto"/>
        <w:ind w:firstLine="709"/>
        <w:jc w:val="both"/>
        <w:rPr>
          <w:sz w:val="28"/>
        </w:rPr>
      </w:pPr>
      <w:r w:rsidRPr="00DE18DF">
        <w:rPr>
          <w:sz w:val="28"/>
        </w:rPr>
        <w:t xml:space="preserve">где </w:t>
      </w:r>
      <w:r w:rsidRPr="00DE18DF">
        <w:rPr>
          <w:sz w:val="28"/>
          <w:lang w:val="en-US"/>
        </w:rPr>
        <w:t>R</w:t>
      </w:r>
      <w:r w:rsidRPr="00DE18DF">
        <w:rPr>
          <w:sz w:val="28"/>
          <w:szCs w:val="32"/>
          <w:vertAlign w:val="subscript"/>
        </w:rPr>
        <w:t>у</w:t>
      </w:r>
      <w:r w:rsidRPr="00DE18DF">
        <w:rPr>
          <w:sz w:val="28"/>
          <w:vertAlign w:val="subscript"/>
        </w:rPr>
        <w:t xml:space="preserve"> </w:t>
      </w:r>
      <w:r w:rsidR="00F23532" w:rsidRPr="00DE18DF">
        <w:rPr>
          <w:sz w:val="28"/>
        </w:rPr>
        <w:t xml:space="preserve">– универсальная газовая постоянная, </w:t>
      </w:r>
      <w:r w:rsidR="00F23532" w:rsidRPr="00DE18DF">
        <w:rPr>
          <w:sz w:val="28"/>
        </w:rPr>
        <w:object w:dxaOrig="240" w:dyaOrig="260">
          <v:shape id="_x0000_i1050" type="#_x0000_t75" style="width:12pt;height:12.75pt" o:ole="">
            <v:imagedata r:id="rId51" o:title=""/>
          </v:shape>
          <o:OLEObject Type="Embed" ProgID="Equation.3" ShapeID="_x0000_i1050" DrawAspect="Content" ObjectID="_1459116388" r:id="rId52"/>
        </w:object>
      </w:r>
      <w:r w:rsidR="00F23532" w:rsidRPr="00DE18DF">
        <w:rPr>
          <w:sz w:val="28"/>
        </w:rPr>
        <w:t xml:space="preserve"> – относительная молекулярная масса газа.</w:t>
      </w:r>
    </w:p>
    <w:p w:rsidR="00EE6C20" w:rsidRPr="00DE18DF" w:rsidRDefault="00EE6C20" w:rsidP="00DE18DF">
      <w:pPr>
        <w:widowControl w:val="0"/>
        <w:spacing w:line="360" w:lineRule="auto"/>
        <w:ind w:firstLine="709"/>
        <w:jc w:val="both"/>
        <w:rPr>
          <w:sz w:val="28"/>
        </w:rPr>
      </w:pPr>
      <w:r w:rsidRPr="00DE18DF">
        <w:rPr>
          <w:sz w:val="28"/>
        </w:rPr>
        <w:t xml:space="preserve">Для сухого воздуха </w:t>
      </w:r>
      <w:r w:rsidRPr="00DE18DF">
        <w:rPr>
          <w:sz w:val="28"/>
        </w:rPr>
        <w:object w:dxaOrig="240" w:dyaOrig="260">
          <v:shape id="_x0000_i1051" type="#_x0000_t75" style="width:12pt;height:12.75pt" o:ole="">
            <v:imagedata r:id="rId53" o:title=""/>
          </v:shape>
          <o:OLEObject Type="Embed" ProgID="Equation.3" ShapeID="_x0000_i1051" DrawAspect="Content" ObjectID="_1459116389" r:id="rId54"/>
        </w:object>
      </w:r>
      <w:r w:rsidR="00AD56E2" w:rsidRPr="00DE18DF">
        <w:rPr>
          <w:sz w:val="28"/>
        </w:rPr>
        <w:t xml:space="preserve"> = 28,97 и формула (</w:t>
      </w:r>
      <w:r w:rsidR="00C9598B" w:rsidRPr="00DE18DF">
        <w:rPr>
          <w:sz w:val="28"/>
        </w:rPr>
        <w:t>8.</w:t>
      </w:r>
      <w:r w:rsidR="00AD56E2" w:rsidRPr="00DE18DF">
        <w:rPr>
          <w:sz w:val="28"/>
        </w:rPr>
        <w:t>21</w:t>
      </w:r>
      <w:r w:rsidRPr="00DE18DF">
        <w:rPr>
          <w:sz w:val="28"/>
        </w:rPr>
        <w:t>) принимает вид:</w:t>
      </w:r>
    </w:p>
    <w:p w:rsidR="00DE18DF" w:rsidRDefault="00DE18DF" w:rsidP="00DE18D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EE6C20" w:rsidRPr="00DE18DF" w:rsidRDefault="00AD56E2" w:rsidP="00DE18DF">
      <w:pPr>
        <w:widowControl w:val="0"/>
        <w:spacing w:line="360" w:lineRule="auto"/>
        <w:ind w:firstLine="709"/>
        <w:jc w:val="both"/>
        <w:rPr>
          <w:sz w:val="28"/>
        </w:rPr>
      </w:pPr>
      <w:r w:rsidRPr="00DE18DF">
        <w:rPr>
          <w:sz w:val="28"/>
          <w:lang w:val="en-US"/>
        </w:rPr>
        <w:t>V</w:t>
      </w:r>
      <w:r w:rsidR="00EE6C20" w:rsidRPr="00DE18DF">
        <w:rPr>
          <w:sz w:val="28"/>
          <w:lang w:val="en-US"/>
        </w:rPr>
        <w:t xml:space="preserve"> = 20,06</w:t>
      </w:r>
      <w:r w:rsidR="00EE6C20" w:rsidRPr="00DE18DF">
        <w:rPr>
          <w:sz w:val="28"/>
          <w:lang w:val="en-US"/>
        </w:rPr>
        <w:object w:dxaOrig="400" w:dyaOrig="340">
          <v:shape id="_x0000_i1052" type="#_x0000_t75" style="width:20.25pt;height:17.25pt" o:ole="">
            <v:imagedata r:id="rId55" o:title=""/>
          </v:shape>
          <o:OLEObject Type="Embed" ProgID="Equation.3" ShapeID="_x0000_i1052" DrawAspect="Content" ObjectID="_1459116390" r:id="rId56"/>
        </w:object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Pr="00DE18DF">
        <w:rPr>
          <w:sz w:val="28"/>
        </w:rPr>
        <w:t>(</w:t>
      </w:r>
      <w:r w:rsidR="00C9598B" w:rsidRPr="00DE18DF">
        <w:rPr>
          <w:sz w:val="28"/>
        </w:rPr>
        <w:t>8.</w:t>
      </w:r>
      <w:r w:rsidRPr="00DE18DF">
        <w:rPr>
          <w:sz w:val="28"/>
        </w:rPr>
        <w:t>22</w:t>
      </w:r>
      <w:r w:rsidR="00EE6C20" w:rsidRPr="00DE18DF">
        <w:rPr>
          <w:sz w:val="28"/>
        </w:rPr>
        <w:t>)</w:t>
      </w:r>
    </w:p>
    <w:p w:rsidR="00DE18DF" w:rsidRDefault="00DE18DF" w:rsidP="00DE18D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EE6C20" w:rsidRPr="00DE18DF" w:rsidRDefault="00EE6C20" w:rsidP="00DE18DF">
      <w:pPr>
        <w:widowControl w:val="0"/>
        <w:spacing w:line="360" w:lineRule="auto"/>
        <w:ind w:firstLine="709"/>
        <w:jc w:val="both"/>
        <w:rPr>
          <w:sz w:val="28"/>
        </w:rPr>
      </w:pPr>
      <w:r w:rsidRPr="00DE18DF">
        <w:rPr>
          <w:sz w:val="28"/>
        </w:rPr>
        <w:t>т.е. скорость звука в сухом воздухе зависит только от температуры</w:t>
      </w:r>
      <w:r w:rsidR="006D2884" w:rsidRPr="00DE18DF">
        <w:rPr>
          <w:sz w:val="28"/>
        </w:rPr>
        <w:t>.</w:t>
      </w:r>
    </w:p>
    <w:p w:rsidR="00764BB3" w:rsidRPr="00DE18DF" w:rsidRDefault="00AD56E2" w:rsidP="00DE18DF">
      <w:pPr>
        <w:widowControl w:val="0"/>
        <w:spacing w:line="360" w:lineRule="auto"/>
        <w:ind w:firstLine="709"/>
        <w:jc w:val="both"/>
        <w:rPr>
          <w:sz w:val="28"/>
        </w:rPr>
      </w:pPr>
      <w:r w:rsidRPr="00DE18DF">
        <w:rPr>
          <w:sz w:val="28"/>
        </w:rPr>
        <w:t>Так, расчеты по (</w:t>
      </w:r>
      <w:r w:rsidR="00C9598B" w:rsidRPr="00DE18DF">
        <w:rPr>
          <w:sz w:val="28"/>
        </w:rPr>
        <w:t>8.</w:t>
      </w:r>
      <w:r w:rsidRPr="00DE18DF">
        <w:rPr>
          <w:sz w:val="28"/>
        </w:rPr>
        <w:t>22</w:t>
      </w:r>
      <w:r w:rsidR="006D2884" w:rsidRPr="00DE18DF">
        <w:rPr>
          <w:sz w:val="28"/>
        </w:rPr>
        <w:t>) дают при Т = 273ºК (0ºС)</w:t>
      </w:r>
      <w:r w:rsidR="00A26598" w:rsidRPr="00DE18DF">
        <w:rPr>
          <w:sz w:val="28"/>
        </w:rPr>
        <w:t xml:space="preserve"> и Т</w:t>
      </w:r>
      <w:r w:rsidR="0069005B" w:rsidRPr="00DE18DF">
        <w:rPr>
          <w:sz w:val="28"/>
        </w:rPr>
        <w:t xml:space="preserve"> </w:t>
      </w:r>
      <w:r w:rsidR="00A26598" w:rsidRPr="00DE18DF">
        <w:rPr>
          <w:sz w:val="28"/>
        </w:rPr>
        <w:t>=</w:t>
      </w:r>
      <w:r w:rsidR="0069005B" w:rsidRPr="00DE18DF">
        <w:rPr>
          <w:sz w:val="28"/>
        </w:rPr>
        <w:t xml:space="preserve"> </w:t>
      </w:r>
      <w:r w:rsidR="00A26598" w:rsidRPr="00DE18DF">
        <w:rPr>
          <w:sz w:val="28"/>
        </w:rPr>
        <w:t>288ºК (15ºС) скорости звука в сухом воздухе соответственно равными</w:t>
      </w:r>
      <w:r w:rsidR="00764BB3" w:rsidRPr="00DE18DF">
        <w:rPr>
          <w:sz w:val="28"/>
        </w:rPr>
        <w:t xml:space="preserve"> 331 и 340 м/с.</w:t>
      </w:r>
    </w:p>
    <w:p w:rsidR="004F4ECB" w:rsidRPr="00DE18DF" w:rsidRDefault="00B657ED" w:rsidP="00DE18DF">
      <w:pPr>
        <w:widowControl w:val="0"/>
        <w:spacing w:line="360" w:lineRule="auto"/>
        <w:ind w:firstLine="709"/>
        <w:jc w:val="both"/>
        <w:rPr>
          <w:sz w:val="28"/>
        </w:rPr>
      </w:pPr>
      <w:r w:rsidRPr="00DE18DF">
        <w:rPr>
          <w:sz w:val="28"/>
        </w:rPr>
        <w:t>Из (</w:t>
      </w:r>
      <w:r w:rsidR="00C9598B" w:rsidRPr="00DE18DF">
        <w:rPr>
          <w:sz w:val="28"/>
        </w:rPr>
        <w:t>8.</w:t>
      </w:r>
      <w:r w:rsidRPr="00DE18DF">
        <w:rPr>
          <w:sz w:val="28"/>
        </w:rPr>
        <w:t>22</w:t>
      </w:r>
      <w:r w:rsidR="0044498C" w:rsidRPr="00DE18DF">
        <w:rPr>
          <w:sz w:val="28"/>
        </w:rPr>
        <w:t>) следует, что при изменении температуры на 1ºК скорость звука в воздухе меняется на 0,6 м/с и составит при –50ºС</w:t>
      </w:r>
      <w:r w:rsidR="00DE18DF">
        <w:rPr>
          <w:sz w:val="28"/>
        </w:rPr>
        <w:t xml:space="preserve"> </w:t>
      </w:r>
      <w:r w:rsidRPr="00DE18DF">
        <w:rPr>
          <w:sz w:val="28"/>
          <w:lang w:val="en-US"/>
        </w:rPr>
        <w:t>V</w:t>
      </w:r>
      <w:r w:rsidR="0044498C" w:rsidRPr="00DE18DF">
        <w:rPr>
          <w:sz w:val="28"/>
        </w:rPr>
        <w:t xml:space="preserve"> = 300 м/с, а при +50ºС</w:t>
      </w:r>
      <w:r w:rsidR="00DE18DF">
        <w:rPr>
          <w:sz w:val="28"/>
        </w:rPr>
        <w:t xml:space="preserve"> </w:t>
      </w:r>
      <w:r w:rsidRPr="00DE18DF">
        <w:rPr>
          <w:sz w:val="28"/>
          <w:lang w:val="en-US"/>
        </w:rPr>
        <w:t>V</w:t>
      </w:r>
      <w:r w:rsidR="000822E4" w:rsidRPr="00DE18DF">
        <w:rPr>
          <w:sz w:val="28"/>
        </w:rPr>
        <w:t xml:space="preserve"> = 360 м/с.</w:t>
      </w:r>
    </w:p>
    <w:p w:rsidR="000822E4" w:rsidRDefault="000822E4" w:rsidP="00DE18D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DE18DF">
        <w:rPr>
          <w:sz w:val="28"/>
        </w:rPr>
        <w:t>Влажность мало влияет на скорость звука</w:t>
      </w:r>
      <w:r w:rsidR="00B657ED" w:rsidRPr="00DE18DF">
        <w:rPr>
          <w:sz w:val="28"/>
        </w:rPr>
        <w:t>,</w:t>
      </w:r>
      <w:r w:rsidRPr="00DE18DF">
        <w:rPr>
          <w:sz w:val="28"/>
        </w:rPr>
        <w:t xml:space="preserve"> </w:t>
      </w:r>
      <w:r w:rsidR="00B657ED" w:rsidRPr="00DE18DF">
        <w:rPr>
          <w:sz w:val="28"/>
        </w:rPr>
        <w:t>изменяя ее в пределах ±1 м/с</w:t>
      </w:r>
      <w:r w:rsidRPr="00DE18DF">
        <w:rPr>
          <w:sz w:val="28"/>
        </w:rPr>
        <w:t>. Во влажном воздухе скорость больше и может быть рассчитана по выражению</w:t>
      </w:r>
    </w:p>
    <w:p w:rsidR="00DE18DF" w:rsidRPr="00DE18DF" w:rsidRDefault="00DE18DF" w:rsidP="00DE18D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0822E4" w:rsidRPr="00DE18DF" w:rsidRDefault="00B657ED" w:rsidP="00DE18DF">
      <w:pPr>
        <w:widowControl w:val="0"/>
        <w:spacing w:line="360" w:lineRule="auto"/>
        <w:ind w:firstLine="709"/>
        <w:jc w:val="both"/>
        <w:rPr>
          <w:sz w:val="28"/>
        </w:rPr>
      </w:pPr>
      <w:r w:rsidRPr="00DE18DF">
        <w:rPr>
          <w:sz w:val="28"/>
          <w:lang w:val="en-US"/>
        </w:rPr>
        <w:t>V</w:t>
      </w:r>
      <w:r w:rsidRPr="00DE18DF">
        <w:rPr>
          <w:sz w:val="28"/>
          <w:szCs w:val="32"/>
          <w:vertAlign w:val="subscript"/>
        </w:rPr>
        <w:t xml:space="preserve"> </w:t>
      </w:r>
      <w:r w:rsidR="000822E4" w:rsidRPr="00DE18DF">
        <w:rPr>
          <w:sz w:val="28"/>
          <w:szCs w:val="32"/>
          <w:vertAlign w:val="subscript"/>
        </w:rPr>
        <w:t>вл</w:t>
      </w:r>
      <w:r w:rsidR="000822E4" w:rsidRPr="00DE18DF">
        <w:rPr>
          <w:sz w:val="28"/>
        </w:rPr>
        <w:t xml:space="preserve"> =</w:t>
      </w:r>
      <w:r w:rsidRPr="00DE18DF">
        <w:rPr>
          <w:sz w:val="28"/>
        </w:rPr>
        <w:t xml:space="preserve"> </w:t>
      </w:r>
      <w:r w:rsidRPr="00DE18DF">
        <w:rPr>
          <w:sz w:val="28"/>
          <w:lang w:val="en-US"/>
        </w:rPr>
        <w:t>V</w:t>
      </w:r>
      <w:r w:rsidR="007A43F0" w:rsidRPr="00DE18DF">
        <w:rPr>
          <w:sz w:val="28"/>
          <w:szCs w:val="32"/>
          <w:vertAlign w:val="subscript"/>
        </w:rPr>
        <w:t>сух</w:t>
      </w:r>
      <w:r w:rsidR="007A43F0" w:rsidRPr="00DE18DF">
        <w:rPr>
          <w:sz w:val="28"/>
          <w:vertAlign w:val="subscript"/>
        </w:rPr>
        <w:t xml:space="preserve"> </w:t>
      </w:r>
      <w:r w:rsidR="00A26598" w:rsidRPr="00DE18DF">
        <w:rPr>
          <w:sz w:val="28"/>
          <w:vertAlign w:val="subscript"/>
        </w:rPr>
        <w:object w:dxaOrig="1240" w:dyaOrig="720">
          <v:shape id="_x0000_i1053" type="#_x0000_t75" style="width:62.25pt;height:36pt" o:ole="">
            <v:imagedata r:id="rId57" o:title=""/>
          </v:shape>
          <o:OLEObject Type="Embed" ProgID="Equation.3" ShapeID="_x0000_i1053" DrawAspect="Content" ObjectID="_1459116391" r:id="rId58"/>
        </w:object>
      </w:r>
      <w:r w:rsidR="00DE18DF">
        <w:rPr>
          <w:sz w:val="28"/>
          <w:vertAlign w:val="subscript"/>
          <w:lang w:val="en-US"/>
        </w:rPr>
        <w:tab/>
      </w:r>
      <w:r w:rsidR="00DE18DF">
        <w:rPr>
          <w:sz w:val="28"/>
          <w:vertAlign w:val="subscript"/>
          <w:lang w:val="en-US"/>
        </w:rPr>
        <w:tab/>
      </w:r>
      <w:r w:rsidR="00DE18DF">
        <w:rPr>
          <w:sz w:val="28"/>
          <w:vertAlign w:val="subscript"/>
          <w:lang w:val="en-US"/>
        </w:rPr>
        <w:tab/>
      </w:r>
      <w:r w:rsidR="00DE18DF">
        <w:rPr>
          <w:sz w:val="28"/>
          <w:vertAlign w:val="subscript"/>
          <w:lang w:val="en-US"/>
        </w:rPr>
        <w:tab/>
      </w:r>
      <w:r w:rsidR="00DE18DF">
        <w:rPr>
          <w:sz w:val="28"/>
          <w:vertAlign w:val="subscript"/>
          <w:lang w:val="en-US"/>
        </w:rPr>
        <w:tab/>
      </w:r>
      <w:r w:rsidR="00DE18DF">
        <w:rPr>
          <w:sz w:val="28"/>
          <w:vertAlign w:val="subscript"/>
          <w:lang w:val="en-US"/>
        </w:rPr>
        <w:tab/>
      </w:r>
      <w:r w:rsidR="00DE18DF">
        <w:rPr>
          <w:sz w:val="28"/>
          <w:vertAlign w:val="subscript"/>
          <w:lang w:val="en-US"/>
        </w:rPr>
        <w:tab/>
      </w:r>
      <w:r w:rsidR="00DE18DF">
        <w:rPr>
          <w:sz w:val="28"/>
          <w:vertAlign w:val="subscript"/>
          <w:lang w:val="en-US"/>
        </w:rPr>
        <w:tab/>
      </w:r>
      <w:r w:rsidRPr="00DE18DF">
        <w:rPr>
          <w:sz w:val="28"/>
        </w:rPr>
        <w:t>(</w:t>
      </w:r>
      <w:r w:rsidR="00C9598B" w:rsidRPr="00DE18DF">
        <w:rPr>
          <w:sz w:val="28"/>
        </w:rPr>
        <w:t>8.</w:t>
      </w:r>
      <w:r w:rsidRPr="00DE18DF">
        <w:rPr>
          <w:sz w:val="28"/>
        </w:rPr>
        <w:t>23</w:t>
      </w:r>
      <w:r w:rsidR="007A43F0" w:rsidRPr="00DE18DF">
        <w:rPr>
          <w:sz w:val="28"/>
        </w:rPr>
        <w:t>)</w:t>
      </w:r>
    </w:p>
    <w:p w:rsidR="00DE18DF" w:rsidRDefault="00DE18DF" w:rsidP="00DE18D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7A43F0" w:rsidRPr="00DE18DF" w:rsidRDefault="007A43F0" w:rsidP="00DE18DF">
      <w:pPr>
        <w:widowControl w:val="0"/>
        <w:spacing w:line="360" w:lineRule="auto"/>
        <w:ind w:firstLine="709"/>
        <w:jc w:val="both"/>
        <w:rPr>
          <w:sz w:val="28"/>
        </w:rPr>
      </w:pPr>
      <w:r w:rsidRPr="00DE18DF">
        <w:rPr>
          <w:sz w:val="28"/>
        </w:rPr>
        <w:t>где е</w:t>
      </w:r>
      <w:r w:rsidR="00B657ED" w:rsidRPr="00DE18DF">
        <w:rPr>
          <w:sz w:val="28"/>
        </w:rPr>
        <w:t xml:space="preserve"> – парци</w:t>
      </w:r>
      <w:r w:rsidRPr="00DE18DF">
        <w:rPr>
          <w:sz w:val="28"/>
        </w:rPr>
        <w:t>альное давление водяного пара</w:t>
      </w:r>
      <w:r w:rsidR="004B3656" w:rsidRPr="00DE18DF">
        <w:rPr>
          <w:sz w:val="28"/>
        </w:rPr>
        <w:t>.</w:t>
      </w:r>
    </w:p>
    <w:p w:rsidR="004B3656" w:rsidRPr="00DE18DF" w:rsidRDefault="004B3656" w:rsidP="00DE18DF">
      <w:pPr>
        <w:widowControl w:val="0"/>
        <w:spacing w:line="360" w:lineRule="auto"/>
        <w:ind w:firstLine="709"/>
        <w:jc w:val="both"/>
        <w:rPr>
          <w:sz w:val="28"/>
        </w:rPr>
      </w:pPr>
      <w:r w:rsidRPr="00DE18DF">
        <w:rPr>
          <w:sz w:val="28"/>
        </w:rPr>
        <w:t xml:space="preserve">Все сказанное относится к обычным звуковым волнам с малым перепадом давления </w:t>
      </w:r>
      <w:r w:rsidRPr="00DE18DF">
        <w:rPr>
          <w:sz w:val="28"/>
        </w:rPr>
        <w:object w:dxaOrig="340" w:dyaOrig="320">
          <v:shape id="_x0000_i1054" type="#_x0000_t75" style="width:17.25pt;height:15.75pt" o:ole="">
            <v:imagedata r:id="rId59" o:title=""/>
          </v:shape>
          <o:OLEObject Type="Embed" ProgID="Equation.3" ShapeID="_x0000_i1054" DrawAspect="Content" ObjectID="_1459116392" r:id="rId60"/>
        </w:object>
      </w:r>
      <w:r w:rsidRPr="00DE18DF">
        <w:rPr>
          <w:sz w:val="28"/>
        </w:rPr>
        <w:t xml:space="preserve"> в областях сжатия и разрежения. Если перепад давления очень велик (взрыв, выстрел из орудия, реактивный самолет и т.д.), то в этих областях возникают</w:t>
      </w:r>
      <w:r w:rsidR="009B58C8" w:rsidRPr="00DE18DF">
        <w:rPr>
          <w:sz w:val="28"/>
        </w:rPr>
        <w:t xml:space="preserve"> и большие перепады температур. В результате рождаются ударные волны, движущиеся быстрее скорости звука.</w:t>
      </w:r>
      <w:r w:rsidR="00841F69" w:rsidRPr="00DE18DF">
        <w:rPr>
          <w:sz w:val="28"/>
        </w:rPr>
        <w:t xml:space="preserve"> Значения </w:t>
      </w:r>
      <w:r w:rsidR="00841F69" w:rsidRPr="00DE18DF">
        <w:rPr>
          <w:sz w:val="28"/>
        </w:rPr>
        <w:object w:dxaOrig="340" w:dyaOrig="320">
          <v:shape id="_x0000_i1055" type="#_x0000_t75" style="width:17.25pt;height:15.75pt" o:ole="">
            <v:imagedata r:id="rId61" o:title=""/>
          </v:shape>
          <o:OLEObject Type="Embed" ProgID="Equation.3" ShapeID="_x0000_i1055" DrawAspect="Content" ObjectID="_1459116393" r:id="rId62"/>
        </w:object>
      </w:r>
      <w:r w:rsidR="00841F69" w:rsidRPr="00DE18DF">
        <w:rPr>
          <w:sz w:val="28"/>
        </w:rPr>
        <w:t xml:space="preserve">, </w:t>
      </w:r>
      <w:r w:rsidR="00841F69" w:rsidRPr="00DE18DF">
        <w:rPr>
          <w:sz w:val="28"/>
        </w:rPr>
        <w:object w:dxaOrig="380" w:dyaOrig="260">
          <v:shape id="_x0000_i1056" type="#_x0000_t75" style="width:18.75pt;height:12.75pt" o:ole="">
            <v:imagedata r:id="rId63" o:title=""/>
          </v:shape>
          <o:OLEObject Type="Embed" ProgID="Equation.3" ShapeID="_x0000_i1056" DrawAspect="Content" ObjectID="_1459116394" r:id="rId64"/>
        </w:object>
      </w:r>
      <w:r w:rsidR="00841F69" w:rsidRPr="00DE18DF">
        <w:rPr>
          <w:sz w:val="28"/>
        </w:rPr>
        <w:t xml:space="preserve"> и </w:t>
      </w:r>
      <w:r w:rsidR="00B657ED" w:rsidRPr="00DE18DF">
        <w:rPr>
          <w:sz w:val="28"/>
          <w:lang w:val="en-US"/>
        </w:rPr>
        <w:t>V</w:t>
      </w:r>
      <w:r w:rsidR="00934481" w:rsidRPr="00DE18DF">
        <w:rPr>
          <w:sz w:val="28"/>
        </w:rPr>
        <w:t xml:space="preserve"> м/</w:t>
      </w:r>
      <w:r w:rsidR="00934481" w:rsidRPr="00DE18DF">
        <w:rPr>
          <w:sz w:val="28"/>
          <w:lang w:val="en-US"/>
        </w:rPr>
        <w:t>c</w:t>
      </w:r>
      <w:r w:rsidR="00934481" w:rsidRPr="00DE18DF">
        <w:rPr>
          <w:sz w:val="28"/>
        </w:rPr>
        <w:t xml:space="preserve"> д</w:t>
      </w:r>
      <w:r w:rsidR="00B657ED" w:rsidRPr="00DE18DF">
        <w:rPr>
          <w:sz w:val="28"/>
        </w:rPr>
        <w:t>ля этих случаев видны из таблички</w:t>
      </w:r>
      <w:r w:rsidR="00934481" w:rsidRPr="00DE18DF">
        <w:rPr>
          <w:sz w:val="28"/>
        </w:rPr>
        <w:t>.</w:t>
      </w:r>
    </w:p>
    <w:p w:rsidR="00D243C0" w:rsidRPr="00DE18DF" w:rsidRDefault="00D243C0" w:rsidP="00DE18DF">
      <w:pPr>
        <w:widowControl w:val="0"/>
        <w:spacing w:line="360" w:lineRule="auto"/>
        <w:ind w:firstLine="709"/>
        <w:jc w:val="both"/>
        <w:rPr>
          <w:sz w:val="28"/>
          <w:szCs w:val="1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42"/>
        <w:gridCol w:w="1595"/>
        <w:gridCol w:w="1595"/>
        <w:gridCol w:w="1595"/>
        <w:gridCol w:w="1595"/>
        <w:gridCol w:w="1596"/>
      </w:tblGrid>
      <w:tr w:rsidR="00934481" w:rsidRPr="00DE18DF" w:rsidTr="00DE18DF">
        <w:tc>
          <w:tcPr>
            <w:tcW w:w="1242" w:type="dxa"/>
          </w:tcPr>
          <w:p w:rsidR="00934481" w:rsidRPr="00DE18DF" w:rsidRDefault="001012EE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18DF">
              <w:rPr>
                <w:sz w:val="20"/>
                <w:szCs w:val="20"/>
              </w:rPr>
              <w:object w:dxaOrig="340" w:dyaOrig="320">
                <v:shape id="_x0000_i1057" type="#_x0000_t75" style="width:17.25pt;height:15.75pt" o:ole="">
                  <v:imagedata r:id="rId61" o:title=""/>
                </v:shape>
                <o:OLEObject Type="Embed" ProgID="Equation.3" ShapeID="_x0000_i1057" DrawAspect="Content" ObjectID="_1459116395" r:id="rId65"/>
              </w:object>
            </w:r>
            <w:r w:rsidRPr="00DE18DF">
              <w:rPr>
                <w:sz w:val="20"/>
                <w:szCs w:val="20"/>
              </w:rPr>
              <w:t>(атм)</w:t>
            </w:r>
          </w:p>
        </w:tc>
        <w:tc>
          <w:tcPr>
            <w:tcW w:w="1595" w:type="dxa"/>
          </w:tcPr>
          <w:p w:rsidR="00934481" w:rsidRPr="00DE18DF" w:rsidRDefault="001012EE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18DF">
              <w:rPr>
                <w:sz w:val="20"/>
                <w:szCs w:val="20"/>
              </w:rPr>
              <w:object w:dxaOrig="380" w:dyaOrig="260">
                <v:shape id="_x0000_i1058" type="#_x0000_t75" style="width:18.75pt;height:12.75pt" o:ole="">
                  <v:imagedata r:id="rId63" o:title=""/>
                </v:shape>
                <o:OLEObject Type="Embed" ProgID="Equation.3" ShapeID="_x0000_i1058" DrawAspect="Content" ObjectID="_1459116396" r:id="rId66"/>
              </w:object>
            </w:r>
            <w:r w:rsidRPr="00DE18DF">
              <w:rPr>
                <w:sz w:val="20"/>
                <w:szCs w:val="20"/>
              </w:rPr>
              <w:t>ºС</w:t>
            </w:r>
          </w:p>
        </w:tc>
        <w:tc>
          <w:tcPr>
            <w:tcW w:w="1595" w:type="dxa"/>
          </w:tcPr>
          <w:p w:rsidR="00934481" w:rsidRPr="00DE18DF" w:rsidRDefault="00B657ED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18DF">
              <w:rPr>
                <w:sz w:val="20"/>
                <w:szCs w:val="20"/>
                <w:lang w:val="en-US"/>
              </w:rPr>
              <w:t>V</w:t>
            </w:r>
            <w:r w:rsidR="001012EE" w:rsidRPr="00DE18DF">
              <w:rPr>
                <w:sz w:val="20"/>
                <w:szCs w:val="20"/>
              </w:rPr>
              <w:t xml:space="preserve"> </w:t>
            </w:r>
            <w:r w:rsidR="001012EE" w:rsidRPr="00DE18DF">
              <w:rPr>
                <w:sz w:val="20"/>
                <w:szCs w:val="20"/>
                <w:lang w:val="en-US"/>
              </w:rPr>
              <w:t>(</w:t>
            </w:r>
            <w:r w:rsidR="001012EE" w:rsidRPr="00DE18DF">
              <w:rPr>
                <w:sz w:val="20"/>
                <w:szCs w:val="20"/>
              </w:rPr>
              <w:t>уд.</w:t>
            </w:r>
            <w:r w:rsidR="00012DB1" w:rsidRPr="00DE18DF">
              <w:rPr>
                <w:sz w:val="20"/>
                <w:szCs w:val="20"/>
              </w:rPr>
              <w:t xml:space="preserve"> </w:t>
            </w:r>
            <w:r w:rsidR="001012EE" w:rsidRPr="00DE18DF">
              <w:rPr>
                <w:sz w:val="20"/>
                <w:szCs w:val="20"/>
              </w:rPr>
              <w:t>волны)</w:t>
            </w:r>
          </w:p>
        </w:tc>
        <w:tc>
          <w:tcPr>
            <w:tcW w:w="1595" w:type="dxa"/>
          </w:tcPr>
          <w:p w:rsidR="00934481" w:rsidRPr="00DE18DF" w:rsidRDefault="00415594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18DF">
              <w:rPr>
                <w:sz w:val="20"/>
                <w:szCs w:val="20"/>
              </w:rPr>
              <w:object w:dxaOrig="340" w:dyaOrig="320">
                <v:shape id="_x0000_i1059" type="#_x0000_t75" style="width:17.25pt;height:15.75pt" o:ole="">
                  <v:imagedata r:id="rId61" o:title=""/>
                </v:shape>
                <o:OLEObject Type="Embed" ProgID="Equation.3" ShapeID="_x0000_i1059" DrawAspect="Content" ObjectID="_1459116397" r:id="rId67"/>
              </w:object>
            </w:r>
            <w:r w:rsidR="00C70E08" w:rsidRPr="00DE18DF">
              <w:rPr>
                <w:sz w:val="20"/>
                <w:szCs w:val="20"/>
              </w:rPr>
              <w:t>(атм)</w:t>
            </w:r>
          </w:p>
        </w:tc>
        <w:tc>
          <w:tcPr>
            <w:tcW w:w="1595" w:type="dxa"/>
          </w:tcPr>
          <w:p w:rsidR="00934481" w:rsidRPr="00DE18DF" w:rsidRDefault="00C70E08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18DF">
              <w:rPr>
                <w:sz w:val="20"/>
                <w:szCs w:val="20"/>
              </w:rPr>
              <w:object w:dxaOrig="380" w:dyaOrig="260">
                <v:shape id="_x0000_i1060" type="#_x0000_t75" style="width:18.75pt;height:12.75pt" o:ole="">
                  <v:imagedata r:id="rId63" o:title=""/>
                </v:shape>
                <o:OLEObject Type="Embed" ProgID="Equation.3" ShapeID="_x0000_i1060" DrawAspect="Content" ObjectID="_1459116398" r:id="rId68"/>
              </w:object>
            </w:r>
            <w:r w:rsidRPr="00DE18DF">
              <w:rPr>
                <w:sz w:val="20"/>
                <w:szCs w:val="20"/>
              </w:rPr>
              <w:t>ºС</w:t>
            </w:r>
            <w:r w:rsidRPr="00DE18DF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96" w:type="dxa"/>
          </w:tcPr>
          <w:p w:rsidR="00934481" w:rsidRPr="00DE18DF" w:rsidRDefault="00B657ED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18DF">
              <w:rPr>
                <w:sz w:val="20"/>
                <w:szCs w:val="20"/>
                <w:lang w:val="en-US"/>
              </w:rPr>
              <w:t>V</w:t>
            </w:r>
            <w:r w:rsidR="00C70E08" w:rsidRPr="00DE18DF">
              <w:rPr>
                <w:sz w:val="20"/>
                <w:szCs w:val="20"/>
              </w:rPr>
              <w:t xml:space="preserve"> </w:t>
            </w:r>
            <w:r w:rsidR="00C70E08" w:rsidRPr="00DE18DF">
              <w:rPr>
                <w:sz w:val="20"/>
                <w:szCs w:val="20"/>
                <w:lang w:val="en-US"/>
              </w:rPr>
              <w:t>(</w:t>
            </w:r>
            <w:r w:rsidR="00C70E08" w:rsidRPr="00DE18DF">
              <w:rPr>
                <w:sz w:val="20"/>
                <w:szCs w:val="20"/>
              </w:rPr>
              <w:t>уд. волны)</w:t>
            </w:r>
          </w:p>
        </w:tc>
      </w:tr>
      <w:tr w:rsidR="00934481" w:rsidRPr="00DE18DF" w:rsidTr="00DE18DF">
        <w:tc>
          <w:tcPr>
            <w:tcW w:w="1242" w:type="dxa"/>
          </w:tcPr>
          <w:p w:rsidR="00934481" w:rsidRPr="00DE18DF" w:rsidRDefault="00415594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18DF">
              <w:rPr>
                <w:sz w:val="20"/>
                <w:szCs w:val="20"/>
                <w:lang w:val="en-US"/>
              </w:rPr>
              <w:t>2</w:t>
            </w:r>
          </w:p>
          <w:p w:rsidR="00415594" w:rsidRPr="00DE18DF" w:rsidRDefault="00415594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18DF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595" w:type="dxa"/>
          </w:tcPr>
          <w:p w:rsidR="00934481" w:rsidRPr="00DE18DF" w:rsidRDefault="00415594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18DF">
              <w:rPr>
                <w:sz w:val="20"/>
                <w:szCs w:val="20"/>
                <w:lang w:val="en-US"/>
              </w:rPr>
              <w:t>63</w:t>
            </w:r>
          </w:p>
          <w:p w:rsidR="00415594" w:rsidRPr="00DE18DF" w:rsidRDefault="00415594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18DF">
              <w:rPr>
                <w:sz w:val="20"/>
                <w:szCs w:val="20"/>
                <w:lang w:val="en-US"/>
              </w:rPr>
              <w:t>430</w:t>
            </w:r>
          </w:p>
        </w:tc>
        <w:tc>
          <w:tcPr>
            <w:tcW w:w="1595" w:type="dxa"/>
          </w:tcPr>
          <w:p w:rsidR="00934481" w:rsidRPr="00DE18DF" w:rsidRDefault="00415594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18DF">
              <w:rPr>
                <w:sz w:val="20"/>
                <w:szCs w:val="20"/>
                <w:lang w:val="en-US"/>
              </w:rPr>
              <w:t>452</w:t>
            </w:r>
          </w:p>
          <w:p w:rsidR="00415594" w:rsidRPr="00DE18DF" w:rsidRDefault="00415594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18DF">
              <w:rPr>
                <w:sz w:val="20"/>
                <w:szCs w:val="20"/>
                <w:lang w:val="en-US"/>
              </w:rPr>
              <w:t>980</w:t>
            </w:r>
          </w:p>
        </w:tc>
        <w:tc>
          <w:tcPr>
            <w:tcW w:w="1595" w:type="dxa"/>
          </w:tcPr>
          <w:p w:rsidR="00934481" w:rsidRPr="00DE18DF" w:rsidRDefault="00415594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18DF">
              <w:rPr>
                <w:sz w:val="20"/>
                <w:szCs w:val="20"/>
                <w:lang w:val="en-US"/>
              </w:rPr>
              <w:t>100</w:t>
            </w:r>
          </w:p>
          <w:p w:rsidR="00415594" w:rsidRPr="00DE18DF" w:rsidRDefault="00415594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18DF"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1595" w:type="dxa"/>
          </w:tcPr>
          <w:p w:rsidR="00934481" w:rsidRPr="00DE18DF" w:rsidRDefault="00415594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18DF">
              <w:rPr>
                <w:sz w:val="20"/>
                <w:szCs w:val="20"/>
                <w:lang w:val="en-US"/>
              </w:rPr>
              <w:t>3600</w:t>
            </w:r>
          </w:p>
          <w:p w:rsidR="00415594" w:rsidRPr="00DE18DF" w:rsidRDefault="00415594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18DF">
              <w:rPr>
                <w:sz w:val="20"/>
                <w:szCs w:val="20"/>
                <w:lang w:val="en-US"/>
              </w:rPr>
              <w:t>13700</w:t>
            </w:r>
          </w:p>
        </w:tc>
        <w:tc>
          <w:tcPr>
            <w:tcW w:w="1596" w:type="dxa"/>
          </w:tcPr>
          <w:p w:rsidR="00934481" w:rsidRPr="00DE18DF" w:rsidRDefault="00415594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18DF">
              <w:rPr>
                <w:sz w:val="20"/>
                <w:szCs w:val="20"/>
                <w:lang w:val="en-US"/>
              </w:rPr>
              <w:t>3000</w:t>
            </w:r>
          </w:p>
          <w:p w:rsidR="00415594" w:rsidRPr="00DE18DF" w:rsidRDefault="00415594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18DF">
              <w:rPr>
                <w:sz w:val="20"/>
                <w:szCs w:val="20"/>
                <w:lang w:val="en-US"/>
              </w:rPr>
              <w:t>9310</w:t>
            </w:r>
          </w:p>
        </w:tc>
      </w:tr>
    </w:tbl>
    <w:p w:rsidR="00DE18DF" w:rsidRDefault="00DE18DF" w:rsidP="00DE18D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C70E08" w:rsidRPr="00DE18DF" w:rsidRDefault="00C70E08" w:rsidP="00DE18DF">
      <w:pPr>
        <w:widowControl w:val="0"/>
        <w:spacing w:line="360" w:lineRule="auto"/>
        <w:ind w:firstLine="709"/>
        <w:jc w:val="both"/>
        <w:rPr>
          <w:sz w:val="28"/>
        </w:rPr>
      </w:pPr>
      <w:r w:rsidRPr="00DE18DF">
        <w:rPr>
          <w:sz w:val="28"/>
        </w:rPr>
        <w:t>В авиационной и космической технике используется число Маха (Ма), равное отношению</w:t>
      </w:r>
    </w:p>
    <w:p w:rsidR="00DE18DF" w:rsidRDefault="00DE18DF" w:rsidP="00DE18D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C70E08" w:rsidRPr="00DE18DF" w:rsidRDefault="00C70E08" w:rsidP="00DE18DF">
      <w:pPr>
        <w:widowControl w:val="0"/>
        <w:spacing w:line="360" w:lineRule="auto"/>
        <w:ind w:firstLine="709"/>
        <w:jc w:val="both"/>
        <w:rPr>
          <w:sz w:val="28"/>
        </w:rPr>
      </w:pPr>
      <w:r w:rsidRPr="00DE18DF">
        <w:rPr>
          <w:sz w:val="28"/>
        </w:rPr>
        <w:t xml:space="preserve">Ма = </w:t>
      </w:r>
      <w:r w:rsidR="00B657ED" w:rsidRPr="00DE18DF">
        <w:rPr>
          <w:sz w:val="28"/>
          <w:lang w:val="en-US"/>
        </w:rPr>
        <w:t>V</w:t>
      </w:r>
      <w:r w:rsidR="00B657ED" w:rsidRPr="00DE18DF">
        <w:rPr>
          <w:sz w:val="28"/>
          <w:szCs w:val="32"/>
          <w:vertAlign w:val="subscript"/>
        </w:rPr>
        <w:t xml:space="preserve"> </w:t>
      </w:r>
      <w:r w:rsidR="006E3A8F" w:rsidRPr="00DE18DF">
        <w:rPr>
          <w:sz w:val="28"/>
          <w:szCs w:val="32"/>
          <w:vertAlign w:val="subscript"/>
        </w:rPr>
        <w:t>летат.аппарата</w:t>
      </w:r>
      <w:r w:rsidR="006E3A8F" w:rsidRPr="00DE18DF">
        <w:rPr>
          <w:sz w:val="28"/>
        </w:rPr>
        <w:t xml:space="preserve"> /</w:t>
      </w:r>
      <w:r w:rsidR="00190AC3" w:rsidRPr="00DE18DF">
        <w:rPr>
          <w:sz w:val="28"/>
        </w:rPr>
        <w:t xml:space="preserve"> </w:t>
      </w:r>
      <w:r w:rsidR="00190AC3" w:rsidRPr="00DE18DF">
        <w:rPr>
          <w:sz w:val="28"/>
          <w:lang w:val="en-US"/>
        </w:rPr>
        <w:t>V</w:t>
      </w:r>
      <w:r w:rsidR="00190AC3" w:rsidRPr="00DE18DF">
        <w:rPr>
          <w:sz w:val="28"/>
          <w:szCs w:val="32"/>
          <w:vertAlign w:val="subscript"/>
        </w:rPr>
        <w:t xml:space="preserve"> </w:t>
      </w:r>
      <w:r w:rsidR="006E3A8F" w:rsidRPr="00DE18DF">
        <w:rPr>
          <w:sz w:val="28"/>
          <w:szCs w:val="32"/>
          <w:vertAlign w:val="subscript"/>
        </w:rPr>
        <w:t>звука</w:t>
      </w:r>
      <w:r w:rsidR="00DE18DF">
        <w:rPr>
          <w:sz w:val="28"/>
        </w:rPr>
        <w:t xml:space="preserve"> </w:t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190AC3" w:rsidRPr="00DE18DF">
        <w:rPr>
          <w:sz w:val="28"/>
        </w:rPr>
        <w:t>(</w:t>
      </w:r>
      <w:r w:rsidR="00C9598B" w:rsidRPr="00DE18DF">
        <w:rPr>
          <w:sz w:val="28"/>
        </w:rPr>
        <w:t>8.</w:t>
      </w:r>
      <w:r w:rsidR="00190AC3" w:rsidRPr="00DE18DF">
        <w:rPr>
          <w:sz w:val="28"/>
        </w:rPr>
        <w:t>24</w:t>
      </w:r>
      <w:r w:rsidR="006E3A8F" w:rsidRPr="00DE18DF">
        <w:rPr>
          <w:sz w:val="28"/>
        </w:rPr>
        <w:t>)</w:t>
      </w:r>
    </w:p>
    <w:p w:rsidR="00DE18DF" w:rsidRDefault="00DE18DF" w:rsidP="00DE18D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237F9B" w:rsidRPr="00DE18DF" w:rsidRDefault="00237F9B" w:rsidP="00DE18DF">
      <w:pPr>
        <w:widowControl w:val="0"/>
        <w:spacing w:line="360" w:lineRule="auto"/>
        <w:ind w:firstLine="709"/>
        <w:jc w:val="both"/>
        <w:rPr>
          <w:sz w:val="28"/>
        </w:rPr>
      </w:pPr>
      <w:r w:rsidRPr="00DE18DF">
        <w:rPr>
          <w:sz w:val="28"/>
        </w:rPr>
        <w:t>Каждый летательный аппарат рассчитан на предельно допустимое для него Ма</w:t>
      </w:r>
      <w:r w:rsidR="00D243C0" w:rsidRPr="00DE18DF">
        <w:rPr>
          <w:sz w:val="28"/>
        </w:rPr>
        <w:t xml:space="preserve">. </w:t>
      </w:r>
      <w:r w:rsidR="00B56643" w:rsidRPr="00DE18DF">
        <w:rPr>
          <w:sz w:val="28"/>
        </w:rPr>
        <w:t xml:space="preserve">По мере удаления ударной волны от ее источника </w:t>
      </w:r>
      <w:r w:rsidR="00B56643" w:rsidRPr="00DE18DF">
        <w:rPr>
          <w:sz w:val="28"/>
        </w:rPr>
        <w:object w:dxaOrig="340" w:dyaOrig="320">
          <v:shape id="_x0000_i1061" type="#_x0000_t75" style="width:17.25pt;height:15.75pt" o:ole="">
            <v:imagedata r:id="rId61" o:title=""/>
          </v:shape>
          <o:OLEObject Type="Embed" ProgID="Equation.3" ShapeID="_x0000_i1061" DrawAspect="Content" ObjectID="_1459116399" r:id="rId69"/>
        </w:object>
      </w:r>
      <w:r w:rsidR="00B56643" w:rsidRPr="00DE18DF">
        <w:rPr>
          <w:sz w:val="28"/>
        </w:rPr>
        <w:t xml:space="preserve"> и </w:t>
      </w:r>
      <w:r w:rsidR="00B56643" w:rsidRPr="00DE18DF">
        <w:rPr>
          <w:sz w:val="28"/>
        </w:rPr>
        <w:object w:dxaOrig="380" w:dyaOrig="260">
          <v:shape id="_x0000_i1062" type="#_x0000_t75" style="width:18.75pt;height:12.75pt" o:ole="">
            <v:imagedata r:id="rId63" o:title=""/>
          </v:shape>
          <o:OLEObject Type="Embed" ProgID="Equation.3" ShapeID="_x0000_i1062" DrawAspect="Content" ObjectID="_1459116400" r:id="rId70"/>
        </w:object>
      </w:r>
      <w:r w:rsidR="00B56643" w:rsidRPr="00DE18DF">
        <w:rPr>
          <w:sz w:val="28"/>
        </w:rPr>
        <w:t xml:space="preserve"> уменьшаются, соответственно падает скорость волны</w:t>
      </w:r>
      <w:r w:rsidR="003A4624" w:rsidRPr="00DE18DF">
        <w:rPr>
          <w:sz w:val="28"/>
        </w:rPr>
        <w:t>,</w:t>
      </w:r>
      <w:r w:rsidR="00190AC3" w:rsidRPr="00DE18DF">
        <w:rPr>
          <w:sz w:val="28"/>
        </w:rPr>
        <w:t xml:space="preserve"> и она выра</w:t>
      </w:r>
      <w:r w:rsidR="00B56643" w:rsidRPr="00DE18DF">
        <w:rPr>
          <w:sz w:val="28"/>
        </w:rPr>
        <w:t xml:space="preserve">жается в </w:t>
      </w:r>
      <w:r w:rsidR="003A4624" w:rsidRPr="00DE18DF">
        <w:rPr>
          <w:sz w:val="28"/>
        </w:rPr>
        <w:t>обычную звуковую волну.</w:t>
      </w:r>
    </w:p>
    <w:p w:rsidR="00190AC3" w:rsidRPr="00DE18DF" w:rsidRDefault="00190AC3" w:rsidP="00DE18DF">
      <w:pPr>
        <w:widowControl w:val="0"/>
        <w:spacing w:line="360" w:lineRule="auto"/>
        <w:ind w:firstLine="709"/>
        <w:jc w:val="both"/>
        <w:rPr>
          <w:sz w:val="28"/>
        </w:rPr>
      </w:pPr>
    </w:p>
    <w:p w:rsidR="00B978C1" w:rsidRPr="00DE18DF" w:rsidRDefault="00DE18DF" w:rsidP="00DE18DF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8.3.3</w:t>
      </w:r>
      <w:r w:rsidR="003A4624" w:rsidRPr="00DE18DF">
        <w:rPr>
          <w:sz w:val="28"/>
        </w:rPr>
        <w:t xml:space="preserve"> Влияние ветра на скорость звука</w:t>
      </w:r>
    </w:p>
    <w:p w:rsidR="003A4624" w:rsidRPr="00DE18DF" w:rsidRDefault="003A4624" w:rsidP="00DE18DF">
      <w:pPr>
        <w:widowControl w:val="0"/>
        <w:spacing w:line="360" w:lineRule="auto"/>
        <w:ind w:firstLine="709"/>
        <w:jc w:val="both"/>
        <w:rPr>
          <w:sz w:val="28"/>
        </w:rPr>
      </w:pPr>
      <w:r w:rsidRPr="00DE18DF">
        <w:rPr>
          <w:sz w:val="28"/>
        </w:rPr>
        <w:t xml:space="preserve">В неподвижном воздухе звуковая волна от источника звука </w:t>
      </w:r>
      <w:r w:rsidRPr="00DE18DF">
        <w:rPr>
          <w:sz w:val="28"/>
          <w:lang w:val="en-US"/>
        </w:rPr>
        <w:t>S</w:t>
      </w:r>
      <w:r w:rsidRPr="00DE18DF">
        <w:rPr>
          <w:sz w:val="28"/>
        </w:rPr>
        <w:t xml:space="preserve"> </w:t>
      </w:r>
      <w:r w:rsidR="00725CC5" w:rsidRPr="00DE18DF">
        <w:rPr>
          <w:sz w:val="28"/>
        </w:rPr>
        <w:t xml:space="preserve">распространяется с одинаковой скоростью </w:t>
      </w:r>
      <w:r w:rsidR="00190AC3" w:rsidRPr="00DE18DF">
        <w:rPr>
          <w:sz w:val="28"/>
          <w:lang w:val="en-US"/>
        </w:rPr>
        <w:t>V</w:t>
      </w:r>
      <w:r w:rsidR="00725CC5" w:rsidRPr="00DE18DF">
        <w:rPr>
          <w:sz w:val="28"/>
        </w:rPr>
        <w:t xml:space="preserve"> во все стороны (при условии изотермичности среды). При наличии ветра скорость звуковой волны в направлении наблюдателя надо рассматривать как </w:t>
      </w:r>
      <w:r w:rsidR="00456F0D" w:rsidRPr="00DE18DF">
        <w:rPr>
          <w:sz w:val="28"/>
        </w:rPr>
        <w:t>определяемую</w:t>
      </w:r>
      <w:r w:rsidR="007900B5" w:rsidRPr="00DE18DF">
        <w:rPr>
          <w:sz w:val="28"/>
        </w:rPr>
        <w:t xml:space="preserve"> векторной суммой ее скорости в неподвижном воздухе </w:t>
      </w:r>
      <w:r w:rsidR="00456F0D" w:rsidRPr="00DE18DF">
        <w:rPr>
          <w:sz w:val="28"/>
        </w:rPr>
        <w:object w:dxaOrig="260" w:dyaOrig="340">
          <v:shape id="_x0000_i1063" type="#_x0000_t75" style="width:12.75pt;height:17.25pt" o:ole="">
            <v:imagedata r:id="rId71" o:title=""/>
          </v:shape>
          <o:OLEObject Type="Embed" ProgID="Equation.3" ShapeID="_x0000_i1063" DrawAspect="Content" ObjectID="_1459116401" r:id="rId72"/>
        </w:object>
      </w:r>
      <w:r w:rsidR="007900B5" w:rsidRPr="00DE18DF">
        <w:rPr>
          <w:sz w:val="28"/>
        </w:rPr>
        <w:t xml:space="preserve"> и скорости ветра </w:t>
      </w:r>
      <w:r w:rsidR="00426E86" w:rsidRPr="00DE18DF">
        <w:rPr>
          <w:sz w:val="28"/>
        </w:rPr>
        <w:object w:dxaOrig="200" w:dyaOrig="279">
          <v:shape id="_x0000_i1064" type="#_x0000_t75" style="width:9.75pt;height:14.25pt" o:ole="">
            <v:imagedata r:id="rId73" o:title=""/>
          </v:shape>
          <o:OLEObject Type="Embed" ProgID="Equation.3" ShapeID="_x0000_i1064" DrawAspect="Content" ObjectID="_1459116402" r:id="rId74"/>
        </w:object>
      </w:r>
      <w:r w:rsidR="006C6244" w:rsidRPr="00DE18DF">
        <w:rPr>
          <w:sz w:val="28"/>
        </w:rPr>
        <w:t xml:space="preserve"> с учетом положения наблюдателя.</w:t>
      </w:r>
    </w:p>
    <w:p w:rsidR="006C6244" w:rsidRDefault="006C6244" w:rsidP="00DE18D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DE18DF">
        <w:rPr>
          <w:sz w:val="28"/>
        </w:rPr>
        <w:t xml:space="preserve">Пусть источник звука находится в точке </w:t>
      </w:r>
      <w:r w:rsidRPr="00DE18DF">
        <w:rPr>
          <w:sz w:val="28"/>
          <w:lang w:val="en-US"/>
        </w:rPr>
        <w:t>S</w:t>
      </w:r>
      <w:r w:rsidRPr="00DE18DF">
        <w:rPr>
          <w:sz w:val="28"/>
        </w:rPr>
        <w:t xml:space="preserve">, а наблюдатель в точке М. Вектор ветра </w:t>
      </w:r>
      <w:r w:rsidRPr="00DE18DF">
        <w:rPr>
          <w:sz w:val="28"/>
        </w:rPr>
        <w:object w:dxaOrig="200" w:dyaOrig="279">
          <v:shape id="_x0000_i1065" type="#_x0000_t75" style="width:9.75pt;height:14.25pt" o:ole="">
            <v:imagedata r:id="rId73" o:title=""/>
          </v:shape>
          <o:OLEObject Type="Embed" ProgID="Equation.3" ShapeID="_x0000_i1065" DrawAspect="Content" ObjectID="_1459116403" r:id="rId75"/>
        </w:object>
      </w:r>
      <w:r w:rsidRPr="00DE18DF">
        <w:rPr>
          <w:sz w:val="28"/>
        </w:rPr>
        <w:t xml:space="preserve"> имеет направление как </w:t>
      </w:r>
      <w:r w:rsidR="00456F0D" w:rsidRPr="00DE18DF">
        <w:rPr>
          <w:sz w:val="28"/>
        </w:rPr>
        <w:t>показано на рис. 8.8</w:t>
      </w:r>
      <w:r w:rsidR="005C0BE7" w:rsidRPr="00DE18DF">
        <w:rPr>
          <w:sz w:val="28"/>
        </w:rPr>
        <w:t xml:space="preserve">, а ось хх параллельна </w:t>
      </w:r>
      <w:r w:rsidR="005C0BE7" w:rsidRPr="00DE18DF">
        <w:rPr>
          <w:sz w:val="28"/>
        </w:rPr>
        <w:object w:dxaOrig="200" w:dyaOrig="279">
          <v:shape id="_x0000_i1066" type="#_x0000_t75" style="width:9.75pt;height:14.25pt" o:ole="">
            <v:imagedata r:id="rId73" o:title=""/>
          </v:shape>
          <o:OLEObject Type="Embed" ProgID="Equation.3" ShapeID="_x0000_i1066" DrawAspect="Content" ObjectID="_1459116404" r:id="rId76"/>
        </w:object>
      </w:r>
      <w:r w:rsidR="005C0BE7" w:rsidRPr="00DE18DF">
        <w:rPr>
          <w:sz w:val="28"/>
        </w:rPr>
        <w:t xml:space="preserve">. В момент времени </w:t>
      </w:r>
      <w:r w:rsidR="005C0BE7" w:rsidRPr="00DE18DF">
        <w:rPr>
          <w:sz w:val="28"/>
          <w:lang w:val="en-US"/>
        </w:rPr>
        <w:t>t</w:t>
      </w:r>
      <w:r w:rsidR="005C0BE7" w:rsidRPr="00DE18DF">
        <w:rPr>
          <w:sz w:val="28"/>
        </w:rPr>
        <w:t xml:space="preserve"> звук из </w:t>
      </w:r>
      <w:r w:rsidR="005C0BE7" w:rsidRPr="00DE18DF">
        <w:rPr>
          <w:sz w:val="28"/>
          <w:lang w:val="en-US"/>
        </w:rPr>
        <w:t>S</w:t>
      </w:r>
      <w:r w:rsidR="005C0BE7" w:rsidRPr="00DE18DF">
        <w:rPr>
          <w:sz w:val="28"/>
        </w:rPr>
        <w:t xml:space="preserve"> дойдет</w:t>
      </w:r>
      <w:r w:rsidR="00426742" w:rsidRPr="00DE18DF">
        <w:rPr>
          <w:sz w:val="28"/>
        </w:rPr>
        <w:t xml:space="preserve"> до наблюдателя М, пройдя путь </w:t>
      </w:r>
      <w:r w:rsidR="00426742" w:rsidRPr="00DE18DF">
        <w:rPr>
          <w:sz w:val="28"/>
          <w:lang w:val="en-US"/>
        </w:rPr>
        <w:t>S</w:t>
      </w:r>
      <w:r w:rsidR="00426742" w:rsidRPr="00DE18DF">
        <w:rPr>
          <w:sz w:val="28"/>
        </w:rPr>
        <w:t xml:space="preserve">М и имея скорость </w:t>
      </w:r>
      <w:r w:rsidR="00456F0D" w:rsidRPr="00DE18DF">
        <w:rPr>
          <w:sz w:val="28"/>
          <w:lang w:val="en-US"/>
        </w:rPr>
        <w:t>V</w:t>
      </w:r>
      <w:r w:rsidR="00456F0D" w:rsidRPr="00DE18DF">
        <w:rPr>
          <w:sz w:val="28"/>
          <w:szCs w:val="32"/>
          <w:vertAlign w:val="subscript"/>
        </w:rPr>
        <w:t xml:space="preserve"> </w:t>
      </w:r>
      <w:r w:rsidR="00426742" w:rsidRPr="00DE18DF">
        <w:rPr>
          <w:sz w:val="28"/>
          <w:szCs w:val="32"/>
          <w:vertAlign w:val="subscript"/>
          <w:lang w:val="en-US"/>
        </w:rPr>
        <w:t>c</w:t>
      </w:r>
      <w:r w:rsidR="00426742" w:rsidRPr="00DE18DF">
        <w:rPr>
          <w:sz w:val="28"/>
        </w:rPr>
        <w:t xml:space="preserve"> . Но за это же время </w:t>
      </w:r>
      <w:r w:rsidR="00426742" w:rsidRPr="00DE18DF">
        <w:rPr>
          <w:sz w:val="28"/>
          <w:lang w:val="en-US"/>
        </w:rPr>
        <w:t>t</w:t>
      </w:r>
      <w:r w:rsidR="00426742" w:rsidRPr="00DE18DF">
        <w:rPr>
          <w:sz w:val="28"/>
        </w:rPr>
        <w:t xml:space="preserve"> ветер «перенесет» центр</w:t>
      </w:r>
      <w:r w:rsidRPr="00DE18DF">
        <w:rPr>
          <w:sz w:val="28"/>
        </w:rPr>
        <w:t xml:space="preserve"> </w:t>
      </w:r>
      <w:r w:rsidR="00786412" w:rsidRPr="00DE18DF">
        <w:rPr>
          <w:sz w:val="28"/>
        </w:rPr>
        <w:t xml:space="preserve">возникших звуковых волн в точку </w:t>
      </w:r>
      <w:r w:rsidR="00786412" w:rsidRPr="00DE18DF">
        <w:rPr>
          <w:sz w:val="28"/>
          <w:lang w:val="en-US"/>
        </w:rPr>
        <w:t>S</w:t>
      </w:r>
      <w:r w:rsidR="00786412" w:rsidRPr="00DE18DF">
        <w:rPr>
          <w:sz w:val="28"/>
          <w:vertAlign w:val="subscript"/>
          <w:lang w:val="en-US"/>
        </w:rPr>
        <w:t>M</w:t>
      </w:r>
      <w:r w:rsidR="00786412" w:rsidRPr="00DE18DF">
        <w:rPr>
          <w:sz w:val="28"/>
          <w:vertAlign w:val="subscript"/>
        </w:rPr>
        <w:t xml:space="preserve"> </w:t>
      </w:r>
      <w:r w:rsidR="00786412" w:rsidRPr="00DE18DF">
        <w:rPr>
          <w:sz w:val="28"/>
        </w:rPr>
        <w:t xml:space="preserve">, так что </w:t>
      </w:r>
      <w:r w:rsidR="00786412" w:rsidRPr="00DE18DF">
        <w:rPr>
          <w:sz w:val="28"/>
          <w:lang w:val="en-US"/>
        </w:rPr>
        <w:t>SS</w:t>
      </w:r>
      <w:r w:rsidR="00786412" w:rsidRPr="00DE18DF">
        <w:rPr>
          <w:sz w:val="28"/>
          <w:vertAlign w:val="subscript"/>
          <w:lang w:val="en-US"/>
        </w:rPr>
        <w:t>M</w:t>
      </w:r>
      <w:r w:rsidR="00786412" w:rsidRPr="00DE18DF">
        <w:rPr>
          <w:sz w:val="28"/>
          <w:vertAlign w:val="subscript"/>
        </w:rPr>
        <w:t xml:space="preserve"> </w:t>
      </w:r>
      <w:r w:rsidR="00786412" w:rsidRPr="00DE18DF">
        <w:rPr>
          <w:sz w:val="28"/>
        </w:rPr>
        <w:t xml:space="preserve">= </w:t>
      </w:r>
      <w:r w:rsidR="00786412" w:rsidRPr="00DE18DF">
        <w:rPr>
          <w:sz w:val="28"/>
          <w:lang w:val="en-US"/>
        </w:rPr>
        <w:t>ct</w:t>
      </w:r>
      <w:r w:rsidR="00786412" w:rsidRPr="00DE18DF">
        <w:rPr>
          <w:sz w:val="28"/>
        </w:rPr>
        <w:t>. Наблюдателю будет казаться</w:t>
      </w:r>
      <w:r w:rsidR="0085267E" w:rsidRPr="00DE18DF">
        <w:rPr>
          <w:sz w:val="28"/>
        </w:rPr>
        <w:t xml:space="preserve">, что по направлению звук пришел из центра </w:t>
      </w:r>
      <w:r w:rsidR="0085267E" w:rsidRPr="00DE18DF">
        <w:rPr>
          <w:sz w:val="28"/>
          <w:lang w:val="en-US"/>
        </w:rPr>
        <w:t>S</w:t>
      </w:r>
      <w:r w:rsidR="0085267E" w:rsidRPr="00DE18DF">
        <w:rPr>
          <w:sz w:val="28"/>
          <w:vertAlign w:val="subscript"/>
          <w:lang w:val="en-US"/>
        </w:rPr>
        <w:t>M</w:t>
      </w:r>
      <w:r w:rsidR="0085267E" w:rsidRPr="00DE18DF">
        <w:rPr>
          <w:sz w:val="28"/>
        </w:rPr>
        <w:t>.</w:t>
      </w:r>
    </w:p>
    <w:p w:rsidR="00DE18DF" w:rsidRPr="00DE18DF" w:rsidRDefault="00DE18DF" w:rsidP="00DE18D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32285D" w:rsidRPr="00DE18DF" w:rsidRDefault="00866245" w:rsidP="00DE18DF">
      <w:pPr>
        <w:widowControl w:val="0"/>
        <w:spacing w:line="360" w:lineRule="auto"/>
        <w:ind w:firstLine="709"/>
        <w:jc w:val="both"/>
        <w:rPr>
          <w:sz w:val="28"/>
        </w:rPr>
      </w:pPr>
      <w:r>
        <w:pict>
          <v:shape id="_x0000_i1067" type="#_x0000_t75" style="width:212.25pt;height:171pt">
            <v:imagedata r:id="rId77" o:title=""/>
          </v:shape>
        </w:pict>
      </w:r>
    </w:p>
    <w:p w:rsidR="0032285D" w:rsidRPr="00DE18DF" w:rsidRDefault="00866245" w:rsidP="00DE18DF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  <w:pict>
          <v:shape id="_x0000_s1062" type="#_x0000_t202" style="width:233.55pt;height:54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>
              <w:txbxContent>
                <w:p w:rsidR="00513A8D" w:rsidRDefault="00456F0D" w:rsidP="001F4E8E">
                  <w:pPr>
                    <w:jc w:val="center"/>
                  </w:pPr>
                  <w:r>
                    <w:t>Рис. 8.8</w:t>
                  </w:r>
                  <w:r w:rsidR="00513A8D">
                    <w:t xml:space="preserve">. </w:t>
                  </w:r>
                  <w:r w:rsidR="006E3328">
                    <w:t xml:space="preserve"> </w:t>
                  </w:r>
                  <w:r w:rsidR="00513A8D">
                    <w:t xml:space="preserve">К пояснению влияния ветра на модуль скорости звука и положение источника звука (ось </w:t>
                  </w:r>
                  <w:r w:rsidR="00513A8D" w:rsidRPr="005C0BE7">
                    <w:rPr>
                      <w:i/>
                    </w:rPr>
                    <w:t>хх</w:t>
                  </w:r>
                  <w:r w:rsidR="00513A8D">
                    <w:t xml:space="preserve"> параллельна </w:t>
                  </w:r>
                  <w:r w:rsidR="00513A8D" w:rsidRPr="007900B5">
                    <w:rPr>
                      <w:position w:val="-6"/>
                    </w:rPr>
                    <w:object w:dxaOrig="200" w:dyaOrig="279">
                      <v:shape id="_x0000_i1069" type="#_x0000_t75" style="width:9.75pt;height:14.25pt" o:ole="">
                        <v:imagedata r:id="rId73" o:title=""/>
                      </v:shape>
                      <o:OLEObject Type="Embed" ProgID="Equation.3" ShapeID="_x0000_i1069" DrawAspect="Content" ObjectID="_1459116437" r:id="rId78"/>
                    </w:object>
                  </w:r>
                  <w:r w:rsidR="00513A8D">
                    <w:t>).</w:t>
                  </w:r>
                </w:p>
              </w:txbxContent>
            </v:textbox>
            <w10:wrap type="none"/>
            <w10:anchorlock/>
          </v:shape>
        </w:pict>
      </w:r>
    </w:p>
    <w:p w:rsidR="001F4E8E" w:rsidRPr="00DE18DF" w:rsidRDefault="001F4E8E" w:rsidP="00DE18DF">
      <w:pPr>
        <w:widowControl w:val="0"/>
        <w:spacing w:line="360" w:lineRule="auto"/>
        <w:ind w:firstLine="709"/>
        <w:jc w:val="both"/>
        <w:rPr>
          <w:sz w:val="28"/>
        </w:rPr>
      </w:pPr>
    </w:p>
    <w:p w:rsidR="0032285D" w:rsidRPr="00DE18DF" w:rsidRDefault="0032285D" w:rsidP="00DE18DF">
      <w:pPr>
        <w:widowControl w:val="0"/>
        <w:spacing w:line="360" w:lineRule="auto"/>
        <w:ind w:firstLine="709"/>
        <w:jc w:val="both"/>
        <w:rPr>
          <w:sz w:val="28"/>
        </w:rPr>
      </w:pPr>
      <w:r w:rsidRPr="00DE18DF">
        <w:rPr>
          <w:sz w:val="28"/>
        </w:rPr>
        <w:t xml:space="preserve">Не трудно показать, что при </w:t>
      </w:r>
      <w:r w:rsidR="00456F0D" w:rsidRPr="00DE18DF">
        <w:rPr>
          <w:sz w:val="28"/>
          <w:lang w:val="en-US"/>
        </w:rPr>
        <w:t>V</w:t>
      </w:r>
      <w:r w:rsidR="007F6308" w:rsidRPr="00DE18DF">
        <w:rPr>
          <w:sz w:val="28"/>
        </w:rPr>
        <w:t xml:space="preserve"> </w:t>
      </w:r>
      <w:r w:rsidR="00456F0D" w:rsidRPr="00DE18DF">
        <w:rPr>
          <w:sz w:val="28"/>
        </w:rPr>
        <w:t>&gt;&gt;</w:t>
      </w:r>
      <w:r w:rsidR="007F6308" w:rsidRPr="00DE18DF">
        <w:rPr>
          <w:sz w:val="28"/>
        </w:rPr>
        <w:t xml:space="preserve"> </w:t>
      </w:r>
      <w:r w:rsidR="007F6308" w:rsidRPr="00DE18DF">
        <w:rPr>
          <w:sz w:val="28"/>
          <w:lang w:val="en-US"/>
        </w:rPr>
        <w:t>c</w:t>
      </w:r>
      <w:r w:rsidR="007F6308" w:rsidRPr="00DE18DF">
        <w:rPr>
          <w:sz w:val="28"/>
        </w:rPr>
        <w:t xml:space="preserve"> справедливо соотношение</w:t>
      </w:r>
    </w:p>
    <w:p w:rsidR="00DE18DF" w:rsidRDefault="00DE18DF" w:rsidP="00DE18D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BC3127" w:rsidRPr="00DE18DF" w:rsidRDefault="00456F0D" w:rsidP="00DE18DF">
      <w:pPr>
        <w:widowControl w:val="0"/>
        <w:spacing w:line="360" w:lineRule="auto"/>
        <w:ind w:firstLine="709"/>
        <w:jc w:val="both"/>
        <w:rPr>
          <w:sz w:val="28"/>
        </w:rPr>
      </w:pPr>
      <w:r w:rsidRPr="00DE18DF">
        <w:rPr>
          <w:sz w:val="28"/>
          <w:lang w:val="en-US"/>
        </w:rPr>
        <w:t>V</w:t>
      </w:r>
      <w:r w:rsidRPr="00DE18DF">
        <w:rPr>
          <w:sz w:val="28"/>
          <w:szCs w:val="32"/>
          <w:vertAlign w:val="subscript"/>
        </w:rPr>
        <w:t xml:space="preserve"> </w:t>
      </w:r>
      <w:r w:rsidR="00BC3127" w:rsidRPr="00DE18DF">
        <w:rPr>
          <w:sz w:val="28"/>
          <w:szCs w:val="32"/>
          <w:vertAlign w:val="subscript"/>
          <w:lang w:val="en-US"/>
        </w:rPr>
        <w:t>c</w:t>
      </w:r>
      <w:r w:rsidR="00BC3127" w:rsidRPr="00DE18DF">
        <w:rPr>
          <w:sz w:val="28"/>
          <w:lang w:val="en-US"/>
        </w:rPr>
        <w:object w:dxaOrig="200" w:dyaOrig="200">
          <v:shape id="_x0000_i1071" type="#_x0000_t75" style="width:9.75pt;height:13.5pt" o:ole="">
            <v:imagedata r:id="rId79" o:title=""/>
          </v:shape>
          <o:OLEObject Type="Embed" ProgID="Equation.3" ShapeID="_x0000_i1071" DrawAspect="Content" ObjectID="_1459116405" r:id="rId80"/>
        </w:object>
      </w:r>
      <w:r w:rsidR="00BC3127" w:rsidRPr="00DE18DF">
        <w:rPr>
          <w:sz w:val="28"/>
        </w:rPr>
        <w:t xml:space="preserve"> </w:t>
      </w:r>
      <w:r w:rsidRPr="00DE18DF">
        <w:rPr>
          <w:sz w:val="28"/>
          <w:lang w:val="en-US"/>
        </w:rPr>
        <w:t>V</w:t>
      </w:r>
      <w:r w:rsidR="00BC3127" w:rsidRPr="00DE18DF">
        <w:rPr>
          <w:sz w:val="28"/>
        </w:rPr>
        <w:t xml:space="preserve"> + </w:t>
      </w:r>
      <w:r w:rsidR="00BC3127" w:rsidRPr="00DE18DF">
        <w:rPr>
          <w:sz w:val="28"/>
          <w:lang w:val="en-US"/>
        </w:rPr>
        <w:t>c</w:t>
      </w:r>
      <w:r w:rsidR="00BC3127" w:rsidRPr="00DE18DF">
        <w:rPr>
          <w:sz w:val="28"/>
        </w:rPr>
        <w:t xml:space="preserve"> со</w:t>
      </w:r>
      <w:r w:rsidR="00BC3127" w:rsidRPr="00DE18DF">
        <w:rPr>
          <w:sz w:val="28"/>
          <w:lang w:val="en-US"/>
        </w:rPr>
        <w:t>s</w:t>
      </w:r>
      <w:r w:rsidR="00E11E93" w:rsidRPr="00DE18DF">
        <w:rPr>
          <w:sz w:val="28"/>
          <w:lang w:val="en-US"/>
        </w:rPr>
        <w:object w:dxaOrig="220" w:dyaOrig="260">
          <v:shape id="_x0000_i1072" type="#_x0000_t75" style="width:11.25pt;height:12.75pt" o:ole="">
            <v:imagedata r:id="rId81" o:title=""/>
          </v:shape>
          <o:OLEObject Type="Embed" ProgID="Equation.3" ShapeID="_x0000_i1072" DrawAspect="Content" ObjectID="_1459116406" r:id="rId82"/>
        </w:object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375291" w:rsidRPr="00DE18DF">
        <w:rPr>
          <w:sz w:val="28"/>
        </w:rPr>
        <w:t>(</w:t>
      </w:r>
      <w:r w:rsidR="00C9598B" w:rsidRPr="00DE18DF">
        <w:rPr>
          <w:sz w:val="28"/>
        </w:rPr>
        <w:t>8.</w:t>
      </w:r>
      <w:r w:rsidR="00375291" w:rsidRPr="00DE18DF">
        <w:rPr>
          <w:sz w:val="28"/>
        </w:rPr>
        <w:t>25</w:t>
      </w:r>
      <w:r w:rsidR="00E11E93" w:rsidRPr="00DE18DF">
        <w:rPr>
          <w:sz w:val="28"/>
        </w:rPr>
        <w:t>)</w:t>
      </w:r>
    </w:p>
    <w:p w:rsidR="00DE18DF" w:rsidRDefault="00DE18DF" w:rsidP="00DE18D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E11E93" w:rsidRPr="00DE18DF" w:rsidRDefault="001431B2" w:rsidP="00DE18DF">
      <w:pPr>
        <w:widowControl w:val="0"/>
        <w:spacing w:line="360" w:lineRule="auto"/>
        <w:ind w:firstLine="709"/>
        <w:jc w:val="both"/>
        <w:rPr>
          <w:sz w:val="28"/>
        </w:rPr>
      </w:pPr>
      <w:r w:rsidRPr="00DE18DF">
        <w:rPr>
          <w:sz w:val="28"/>
        </w:rPr>
        <w:t xml:space="preserve">где </w:t>
      </w:r>
      <w:r w:rsidR="00375291" w:rsidRPr="00DE18DF">
        <w:rPr>
          <w:sz w:val="28"/>
          <w:lang w:val="en-US"/>
        </w:rPr>
        <w:t>V</w:t>
      </w:r>
      <w:r w:rsidR="00375291" w:rsidRPr="00DE18DF">
        <w:rPr>
          <w:sz w:val="28"/>
          <w:szCs w:val="32"/>
          <w:vertAlign w:val="subscript"/>
        </w:rPr>
        <w:t xml:space="preserve"> </w:t>
      </w:r>
      <w:r w:rsidRPr="00DE18DF">
        <w:rPr>
          <w:sz w:val="28"/>
          <w:szCs w:val="32"/>
          <w:vertAlign w:val="subscript"/>
          <w:lang w:val="en-US"/>
        </w:rPr>
        <w:t>c</w:t>
      </w:r>
      <w:r w:rsidRPr="00DE18DF">
        <w:rPr>
          <w:sz w:val="28"/>
        </w:rPr>
        <w:t xml:space="preserve"> – скорость звука в направлении наблюдателя с учетом скорости ветра с, а угол </w:t>
      </w:r>
      <w:r w:rsidRPr="00DE18DF">
        <w:rPr>
          <w:sz w:val="28"/>
        </w:rPr>
        <w:object w:dxaOrig="220" w:dyaOrig="260">
          <v:shape id="_x0000_i1073" type="#_x0000_t75" style="width:11.25pt;height:12.75pt" o:ole="">
            <v:imagedata r:id="rId83" o:title=""/>
          </v:shape>
          <o:OLEObject Type="Embed" ProgID="Equation.3" ShapeID="_x0000_i1073" DrawAspect="Content" ObjectID="_1459116407" r:id="rId84"/>
        </w:object>
      </w:r>
      <w:r w:rsidR="00C9598B" w:rsidRPr="00DE18DF">
        <w:rPr>
          <w:sz w:val="28"/>
        </w:rPr>
        <w:t xml:space="preserve"> – можно измерить, </w:t>
      </w:r>
      <w:r w:rsidR="00C500B9" w:rsidRPr="00DE18DF">
        <w:rPr>
          <w:sz w:val="28"/>
          <w:lang w:val="en-US"/>
        </w:rPr>
        <w:t>V</w:t>
      </w:r>
      <w:r w:rsidR="00C500B9" w:rsidRPr="00DE18DF">
        <w:rPr>
          <w:sz w:val="28"/>
        </w:rPr>
        <w:t xml:space="preserve"> – скорость ветра в неподвижном воздухе.</w:t>
      </w:r>
    </w:p>
    <w:p w:rsidR="001431B2" w:rsidRPr="00DE18DF" w:rsidRDefault="001431B2" w:rsidP="00DE18DF">
      <w:pPr>
        <w:widowControl w:val="0"/>
        <w:spacing w:line="360" w:lineRule="auto"/>
        <w:ind w:firstLine="709"/>
        <w:jc w:val="both"/>
        <w:rPr>
          <w:sz w:val="28"/>
        </w:rPr>
      </w:pPr>
      <w:r w:rsidRPr="00DE18DF">
        <w:rPr>
          <w:sz w:val="28"/>
        </w:rPr>
        <w:t>Аналогично</w:t>
      </w:r>
      <w:r w:rsidR="00B73656" w:rsidRPr="00DE18DF">
        <w:rPr>
          <w:sz w:val="28"/>
        </w:rPr>
        <w:t>,</w:t>
      </w:r>
      <w:r w:rsidRPr="00DE18DF">
        <w:rPr>
          <w:sz w:val="28"/>
        </w:rPr>
        <w:t xml:space="preserve"> для оценки </w:t>
      </w:r>
      <w:r w:rsidR="00B73656" w:rsidRPr="00DE18DF">
        <w:rPr>
          <w:sz w:val="28"/>
        </w:rPr>
        <w:object w:dxaOrig="240" w:dyaOrig="220">
          <v:shape id="_x0000_i1074" type="#_x0000_t75" style="width:12pt;height:11.25pt" o:ole="">
            <v:imagedata r:id="rId85" o:title=""/>
          </v:shape>
          <o:OLEObject Type="Embed" ProgID="Equation.3" ShapeID="_x0000_i1074" DrawAspect="Content" ObjectID="_1459116408" r:id="rId86"/>
        </w:object>
      </w:r>
      <w:r w:rsidR="00B73656" w:rsidRPr="00DE18DF">
        <w:rPr>
          <w:sz w:val="28"/>
        </w:rPr>
        <w:t>получим:</w:t>
      </w:r>
    </w:p>
    <w:p w:rsidR="00B73656" w:rsidRPr="00DE18DF" w:rsidRDefault="00B73656" w:rsidP="00DE18DF">
      <w:pPr>
        <w:widowControl w:val="0"/>
        <w:spacing w:line="360" w:lineRule="auto"/>
        <w:ind w:firstLine="709"/>
        <w:jc w:val="both"/>
        <w:rPr>
          <w:sz w:val="28"/>
        </w:rPr>
      </w:pPr>
      <w:r w:rsidRPr="00DE18DF">
        <w:rPr>
          <w:sz w:val="28"/>
          <w:lang w:val="en-US"/>
        </w:rPr>
        <w:t>sin</w:t>
      </w:r>
      <w:r w:rsidRPr="00DE18DF">
        <w:rPr>
          <w:sz w:val="28"/>
          <w:lang w:val="en-US"/>
        </w:rPr>
        <w:object w:dxaOrig="240" w:dyaOrig="220">
          <v:shape id="_x0000_i1075" type="#_x0000_t75" style="width:12pt;height:11.25pt" o:ole="">
            <v:imagedata r:id="rId87" o:title=""/>
          </v:shape>
          <o:OLEObject Type="Embed" ProgID="Equation.3" ShapeID="_x0000_i1075" DrawAspect="Content" ObjectID="_1459116409" r:id="rId88"/>
        </w:object>
      </w:r>
      <w:r w:rsidR="00E50DF7" w:rsidRPr="00DE18DF">
        <w:rPr>
          <w:sz w:val="28"/>
          <w:lang w:val="en-US"/>
        </w:rPr>
        <w:object w:dxaOrig="480" w:dyaOrig="620">
          <v:shape id="_x0000_i1076" type="#_x0000_t75" style="width:24pt;height:30.75pt" o:ole="">
            <v:imagedata r:id="rId89" o:title=""/>
          </v:shape>
          <o:OLEObject Type="Embed" ProgID="Equation.3" ShapeID="_x0000_i1076" DrawAspect="Content" ObjectID="_1459116410" r:id="rId90"/>
        </w:object>
      </w:r>
      <w:r w:rsidRPr="00DE18DF">
        <w:rPr>
          <w:sz w:val="28"/>
          <w:lang w:val="en-US"/>
        </w:rPr>
        <w:t>sin</w:t>
      </w:r>
      <w:r w:rsidRPr="00DE18DF">
        <w:rPr>
          <w:sz w:val="28"/>
          <w:lang w:val="en-US"/>
        </w:rPr>
        <w:object w:dxaOrig="220" w:dyaOrig="260">
          <v:shape id="_x0000_i1077" type="#_x0000_t75" style="width:11.25pt;height:12.75pt" o:ole="">
            <v:imagedata r:id="rId91" o:title=""/>
          </v:shape>
          <o:OLEObject Type="Embed" ProgID="Equation.3" ShapeID="_x0000_i1077" DrawAspect="Content" ObjectID="_1459116411" r:id="rId92"/>
        </w:object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E50DF7" w:rsidRPr="00DE18DF">
        <w:rPr>
          <w:sz w:val="28"/>
        </w:rPr>
        <w:t>(</w:t>
      </w:r>
      <w:r w:rsidR="00C500B9" w:rsidRPr="00DE18DF">
        <w:rPr>
          <w:sz w:val="28"/>
        </w:rPr>
        <w:t>8.</w:t>
      </w:r>
      <w:r w:rsidR="00E50DF7" w:rsidRPr="00DE18DF">
        <w:rPr>
          <w:sz w:val="28"/>
        </w:rPr>
        <w:t>26</w:t>
      </w:r>
      <w:r w:rsidRPr="00DE18DF">
        <w:rPr>
          <w:sz w:val="28"/>
        </w:rPr>
        <w:t>)</w:t>
      </w:r>
    </w:p>
    <w:p w:rsidR="00DE18DF" w:rsidRDefault="00DE18DF" w:rsidP="00DE18D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B73656" w:rsidRPr="00DE18DF" w:rsidRDefault="00B73656" w:rsidP="00DE18DF">
      <w:pPr>
        <w:widowControl w:val="0"/>
        <w:spacing w:line="360" w:lineRule="auto"/>
        <w:ind w:firstLine="709"/>
        <w:jc w:val="both"/>
        <w:rPr>
          <w:sz w:val="28"/>
        </w:rPr>
      </w:pPr>
      <w:r w:rsidRPr="00DE18DF">
        <w:rPr>
          <w:sz w:val="28"/>
        </w:rPr>
        <w:t xml:space="preserve">Таким образом, зная скорость ветра и измерив </w:t>
      </w:r>
      <w:r w:rsidR="00D900DA" w:rsidRPr="00DE18DF">
        <w:rPr>
          <w:sz w:val="28"/>
        </w:rPr>
        <w:object w:dxaOrig="220" w:dyaOrig="260">
          <v:shape id="_x0000_i1078" type="#_x0000_t75" style="width:11.25pt;height:12.75pt" o:ole="">
            <v:imagedata r:id="rId93" o:title=""/>
          </v:shape>
          <o:OLEObject Type="Embed" ProgID="Equation.3" ShapeID="_x0000_i1078" DrawAspect="Content" ObjectID="_1459116412" r:id="rId94"/>
        </w:object>
      </w:r>
      <w:r w:rsidR="00D900DA" w:rsidRPr="00DE18DF">
        <w:rPr>
          <w:sz w:val="28"/>
        </w:rPr>
        <w:t>, по</w:t>
      </w:r>
      <w:r w:rsidR="00E50DF7" w:rsidRPr="00DE18DF">
        <w:rPr>
          <w:sz w:val="28"/>
        </w:rPr>
        <w:t xml:space="preserve"> (</w:t>
      </w:r>
      <w:r w:rsidR="00C500B9" w:rsidRPr="00DE18DF">
        <w:rPr>
          <w:sz w:val="28"/>
        </w:rPr>
        <w:t>8.</w:t>
      </w:r>
      <w:r w:rsidR="00E50DF7" w:rsidRPr="00DE18DF">
        <w:rPr>
          <w:sz w:val="28"/>
        </w:rPr>
        <w:t>25</w:t>
      </w:r>
      <w:r w:rsidR="00D900DA" w:rsidRPr="00DE18DF">
        <w:rPr>
          <w:sz w:val="28"/>
        </w:rPr>
        <w:t>) можно достаточно оценить модуль скорости звуковой волны</w:t>
      </w:r>
      <w:r w:rsidR="006C3FE7" w:rsidRPr="00DE18DF">
        <w:rPr>
          <w:sz w:val="28"/>
        </w:rPr>
        <w:t xml:space="preserve"> </w:t>
      </w:r>
      <w:r w:rsidR="00E50DF7" w:rsidRPr="00DE18DF">
        <w:rPr>
          <w:sz w:val="28"/>
          <w:lang w:val="en-US"/>
        </w:rPr>
        <w:t>V</w:t>
      </w:r>
      <w:r w:rsidR="00E50DF7" w:rsidRPr="00DE18DF">
        <w:rPr>
          <w:sz w:val="28"/>
          <w:szCs w:val="32"/>
          <w:vertAlign w:val="subscript"/>
        </w:rPr>
        <w:t xml:space="preserve"> </w:t>
      </w:r>
      <w:r w:rsidR="006C3FE7" w:rsidRPr="00DE18DF">
        <w:rPr>
          <w:sz w:val="28"/>
          <w:szCs w:val="32"/>
          <w:vertAlign w:val="subscript"/>
          <w:lang w:val="en-US"/>
        </w:rPr>
        <w:t>c</w:t>
      </w:r>
      <w:r w:rsidR="006C3FE7" w:rsidRPr="00DE18DF">
        <w:rPr>
          <w:sz w:val="28"/>
        </w:rPr>
        <w:t xml:space="preserve"> от источника </w:t>
      </w:r>
      <w:r w:rsidR="006C3FE7" w:rsidRPr="00DE18DF">
        <w:rPr>
          <w:sz w:val="28"/>
          <w:lang w:val="en-US"/>
        </w:rPr>
        <w:t>S</w:t>
      </w:r>
      <w:r w:rsidR="006C3FE7" w:rsidRPr="00DE18DF">
        <w:rPr>
          <w:sz w:val="28"/>
        </w:rPr>
        <w:t xml:space="preserve"> в направлении наблюдателя М. При этом истинное положение источника </w:t>
      </w:r>
      <w:r w:rsidR="006C3FE7" w:rsidRPr="00DE18DF">
        <w:rPr>
          <w:sz w:val="28"/>
          <w:lang w:val="en-US"/>
        </w:rPr>
        <w:t>S</w:t>
      </w:r>
      <w:r w:rsidR="006C3FE7" w:rsidRPr="00DE18DF">
        <w:rPr>
          <w:sz w:val="28"/>
        </w:rPr>
        <w:t xml:space="preserve"> можно найти по углу </w:t>
      </w:r>
      <w:r w:rsidR="00B952CB" w:rsidRPr="00DE18DF">
        <w:rPr>
          <w:sz w:val="28"/>
        </w:rPr>
        <w:object w:dxaOrig="240" w:dyaOrig="220">
          <v:shape id="_x0000_i1079" type="#_x0000_t75" style="width:12pt;height:11.25pt" o:ole="">
            <v:imagedata r:id="rId95" o:title=""/>
          </v:shape>
          <o:OLEObject Type="Embed" ProgID="Equation.3" ShapeID="_x0000_i1079" DrawAspect="Content" ObjectID="_1459116413" r:id="rId96"/>
        </w:object>
      </w:r>
      <w:r w:rsidR="00E50DF7" w:rsidRPr="00DE18DF">
        <w:rPr>
          <w:sz w:val="28"/>
        </w:rPr>
        <w:t xml:space="preserve"> из (</w:t>
      </w:r>
      <w:r w:rsidR="00C500B9" w:rsidRPr="00DE18DF">
        <w:rPr>
          <w:sz w:val="28"/>
        </w:rPr>
        <w:t>8.</w:t>
      </w:r>
      <w:r w:rsidR="00E50DF7" w:rsidRPr="00DE18DF">
        <w:rPr>
          <w:sz w:val="28"/>
        </w:rPr>
        <w:t>26</w:t>
      </w:r>
      <w:r w:rsidR="006C3FE7" w:rsidRPr="00DE18DF">
        <w:rPr>
          <w:sz w:val="28"/>
        </w:rPr>
        <w:t>)</w:t>
      </w:r>
      <w:r w:rsidR="00DE18DF">
        <w:rPr>
          <w:sz w:val="28"/>
        </w:rPr>
        <w:t xml:space="preserve"> </w:t>
      </w:r>
      <w:r w:rsidR="006C3FE7" w:rsidRPr="00DE18DF">
        <w:rPr>
          <w:sz w:val="28"/>
        </w:rPr>
        <w:t>и учитывая</w:t>
      </w:r>
      <w:r w:rsidR="00B952CB" w:rsidRPr="00DE18DF">
        <w:rPr>
          <w:sz w:val="28"/>
        </w:rPr>
        <w:t>, что</w:t>
      </w:r>
    </w:p>
    <w:p w:rsidR="00DE18DF" w:rsidRDefault="00DE18DF" w:rsidP="00DE18D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B952CB" w:rsidRPr="00DE18DF" w:rsidRDefault="00B952CB" w:rsidP="00DE18DF">
      <w:pPr>
        <w:widowControl w:val="0"/>
        <w:spacing w:line="360" w:lineRule="auto"/>
        <w:ind w:firstLine="709"/>
        <w:jc w:val="both"/>
        <w:rPr>
          <w:sz w:val="28"/>
        </w:rPr>
      </w:pPr>
      <w:r w:rsidRPr="00DE18DF">
        <w:rPr>
          <w:sz w:val="28"/>
        </w:rPr>
        <w:object w:dxaOrig="999" w:dyaOrig="300">
          <v:shape id="_x0000_i1080" type="#_x0000_t75" style="width:50.25pt;height:15pt" o:ole="">
            <v:imagedata r:id="rId97" o:title=""/>
          </v:shape>
          <o:OLEObject Type="Embed" ProgID="Equation.3" ShapeID="_x0000_i1080" DrawAspect="Content" ObjectID="_1459116414" r:id="rId98"/>
        </w:object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E50DF7" w:rsidRPr="00DE18DF">
        <w:rPr>
          <w:sz w:val="28"/>
        </w:rPr>
        <w:t>(</w:t>
      </w:r>
      <w:r w:rsidR="00C500B9" w:rsidRPr="00DE18DF">
        <w:rPr>
          <w:sz w:val="28"/>
        </w:rPr>
        <w:t>8.</w:t>
      </w:r>
      <w:r w:rsidRPr="00DE18DF">
        <w:rPr>
          <w:sz w:val="28"/>
        </w:rPr>
        <w:t>2</w:t>
      </w:r>
      <w:r w:rsidR="00E50DF7" w:rsidRPr="00DE18DF">
        <w:rPr>
          <w:sz w:val="28"/>
        </w:rPr>
        <w:t>7</w:t>
      </w:r>
      <w:r w:rsidRPr="00DE18DF">
        <w:rPr>
          <w:sz w:val="28"/>
        </w:rPr>
        <w:t>)</w:t>
      </w:r>
    </w:p>
    <w:p w:rsidR="00DE18DF" w:rsidRDefault="00DE18DF" w:rsidP="00DE18D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B952CB" w:rsidRPr="00DE18DF" w:rsidRDefault="00B952CB" w:rsidP="00DE18DF">
      <w:pPr>
        <w:widowControl w:val="0"/>
        <w:spacing w:line="360" w:lineRule="auto"/>
        <w:ind w:firstLine="709"/>
        <w:jc w:val="both"/>
        <w:rPr>
          <w:sz w:val="28"/>
        </w:rPr>
      </w:pPr>
      <w:r w:rsidRPr="00DE18DF">
        <w:rPr>
          <w:sz w:val="28"/>
        </w:rPr>
        <w:t xml:space="preserve">где знак </w:t>
      </w:r>
      <w:r w:rsidR="00C264B0" w:rsidRPr="00DE18DF">
        <w:rPr>
          <w:sz w:val="28"/>
        </w:rPr>
        <w:t xml:space="preserve">«–» </w:t>
      </w:r>
      <w:r w:rsidRPr="00DE18DF">
        <w:rPr>
          <w:sz w:val="28"/>
        </w:rPr>
        <w:t xml:space="preserve">соответствует расположению </w:t>
      </w:r>
      <w:r w:rsidRPr="00DE18DF">
        <w:rPr>
          <w:sz w:val="28"/>
          <w:lang w:val="en-US"/>
        </w:rPr>
        <w:t>S</w:t>
      </w:r>
      <w:r w:rsidR="005A0697" w:rsidRPr="00DE18DF">
        <w:rPr>
          <w:sz w:val="28"/>
        </w:rPr>
        <w:t xml:space="preserve"> с наветренной стороны</w:t>
      </w:r>
      <w:r w:rsidR="00C264B0" w:rsidRPr="00DE18DF">
        <w:rPr>
          <w:sz w:val="28"/>
        </w:rPr>
        <w:t xml:space="preserve"> ( по отношению к наблюдателю М), а знак «+» с </w:t>
      </w:r>
      <w:r w:rsidR="00C500B9" w:rsidRPr="00DE18DF">
        <w:rPr>
          <w:sz w:val="28"/>
        </w:rPr>
        <w:t>под</w:t>
      </w:r>
      <w:r w:rsidR="00C264B0" w:rsidRPr="00DE18DF">
        <w:rPr>
          <w:sz w:val="28"/>
        </w:rPr>
        <w:t>ветренной стороны</w:t>
      </w:r>
      <w:r w:rsidR="00911260" w:rsidRPr="00DE18DF">
        <w:rPr>
          <w:sz w:val="28"/>
        </w:rPr>
        <w:t>.</w:t>
      </w:r>
    </w:p>
    <w:p w:rsidR="00911260" w:rsidRPr="00DE18DF" w:rsidRDefault="00E50DF7" w:rsidP="00DE18DF">
      <w:pPr>
        <w:widowControl w:val="0"/>
        <w:spacing w:line="360" w:lineRule="auto"/>
        <w:ind w:firstLine="709"/>
        <w:jc w:val="both"/>
        <w:rPr>
          <w:sz w:val="28"/>
        </w:rPr>
      </w:pPr>
      <w:r w:rsidRPr="00DE18DF">
        <w:rPr>
          <w:sz w:val="28"/>
        </w:rPr>
        <w:t>Из (</w:t>
      </w:r>
      <w:r w:rsidR="00C500B9" w:rsidRPr="00DE18DF">
        <w:rPr>
          <w:sz w:val="28"/>
        </w:rPr>
        <w:t>8.</w:t>
      </w:r>
      <w:r w:rsidRPr="00DE18DF">
        <w:rPr>
          <w:sz w:val="28"/>
        </w:rPr>
        <w:t>25</w:t>
      </w:r>
      <w:r w:rsidR="00911260" w:rsidRPr="00DE18DF">
        <w:rPr>
          <w:sz w:val="28"/>
        </w:rPr>
        <w:t xml:space="preserve">) следует, что при </w:t>
      </w:r>
      <w:r w:rsidR="00911260" w:rsidRPr="00DE18DF">
        <w:rPr>
          <w:sz w:val="28"/>
        </w:rPr>
        <w:object w:dxaOrig="220" w:dyaOrig="260">
          <v:shape id="_x0000_i1081" type="#_x0000_t75" style="width:11.25pt;height:12.75pt" o:ole="">
            <v:imagedata r:id="rId99" o:title=""/>
          </v:shape>
          <o:OLEObject Type="Embed" ProgID="Equation.3" ShapeID="_x0000_i1081" DrawAspect="Content" ObjectID="_1459116415" r:id="rId100"/>
        </w:object>
      </w:r>
      <w:r w:rsidR="00911260" w:rsidRPr="00DE18DF">
        <w:rPr>
          <w:sz w:val="28"/>
        </w:rPr>
        <w:t xml:space="preserve"> = 0 (М находится точно на линии хх и </w:t>
      </w:r>
      <w:r w:rsidR="00911260" w:rsidRPr="00DE18DF">
        <w:rPr>
          <w:sz w:val="28"/>
          <w:lang w:val="en-US"/>
        </w:rPr>
        <w:t>S</w:t>
      </w:r>
      <w:r w:rsidR="00911260" w:rsidRPr="00DE18DF">
        <w:rPr>
          <w:sz w:val="28"/>
        </w:rPr>
        <w:t xml:space="preserve"> с наветренной стороны) влияние ветра</w:t>
      </w:r>
      <w:r w:rsidR="001F0E2C" w:rsidRPr="00DE18DF">
        <w:rPr>
          <w:sz w:val="28"/>
        </w:rPr>
        <w:t xml:space="preserve"> на увеличение </w:t>
      </w:r>
      <w:r w:rsidRPr="00DE18DF">
        <w:rPr>
          <w:sz w:val="28"/>
          <w:lang w:val="en-US"/>
        </w:rPr>
        <w:t>V</w:t>
      </w:r>
      <w:r w:rsidRPr="00DE18DF">
        <w:rPr>
          <w:sz w:val="28"/>
          <w:szCs w:val="32"/>
          <w:vertAlign w:val="subscript"/>
        </w:rPr>
        <w:t xml:space="preserve"> </w:t>
      </w:r>
      <w:r w:rsidR="001F0E2C" w:rsidRPr="00DE18DF">
        <w:rPr>
          <w:sz w:val="28"/>
          <w:szCs w:val="32"/>
          <w:vertAlign w:val="subscript"/>
          <w:lang w:val="en-US"/>
        </w:rPr>
        <w:t>c</w:t>
      </w:r>
      <w:r w:rsidR="00911260" w:rsidRPr="00DE18DF">
        <w:rPr>
          <w:sz w:val="28"/>
        </w:rPr>
        <w:t xml:space="preserve"> </w:t>
      </w:r>
      <w:r w:rsidR="001F0E2C" w:rsidRPr="00DE18DF">
        <w:rPr>
          <w:sz w:val="28"/>
        </w:rPr>
        <w:t xml:space="preserve">максимально, так что </w:t>
      </w:r>
      <w:r w:rsidRPr="00DE18DF">
        <w:rPr>
          <w:sz w:val="28"/>
          <w:lang w:val="en-US"/>
        </w:rPr>
        <w:t>V</w:t>
      </w:r>
      <w:r w:rsidRPr="00DE18DF">
        <w:rPr>
          <w:sz w:val="28"/>
          <w:szCs w:val="32"/>
          <w:vertAlign w:val="subscript"/>
        </w:rPr>
        <w:t xml:space="preserve"> </w:t>
      </w:r>
      <w:r w:rsidR="001F0E2C" w:rsidRPr="00DE18DF">
        <w:rPr>
          <w:sz w:val="28"/>
          <w:szCs w:val="32"/>
          <w:vertAlign w:val="subscript"/>
          <w:lang w:val="en-US"/>
        </w:rPr>
        <w:t>c</w:t>
      </w:r>
      <w:r w:rsidR="001F0E2C" w:rsidRPr="00DE18DF">
        <w:rPr>
          <w:sz w:val="28"/>
          <w:szCs w:val="32"/>
          <w:vertAlign w:val="subscript"/>
        </w:rPr>
        <w:t xml:space="preserve"> </w:t>
      </w:r>
      <w:r w:rsidR="001F0E2C" w:rsidRPr="00DE18DF">
        <w:rPr>
          <w:sz w:val="28"/>
        </w:rPr>
        <w:t xml:space="preserve">= </w:t>
      </w:r>
      <w:r w:rsidRPr="00DE18DF">
        <w:rPr>
          <w:sz w:val="28"/>
          <w:lang w:val="en-US"/>
        </w:rPr>
        <w:t>V</w:t>
      </w:r>
      <w:r w:rsidR="001F0E2C" w:rsidRPr="00DE18DF">
        <w:rPr>
          <w:sz w:val="28"/>
        </w:rPr>
        <w:t xml:space="preserve"> + </w:t>
      </w:r>
      <w:r w:rsidR="001F0E2C" w:rsidRPr="00DE18DF">
        <w:rPr>
          <w:sz w:val="28"/>
          <w:lang w:val="en-US"/>
        </w:rPr>
        <w:t>c</w:t>
      </w:r>
      <w:r w:rsidR="001F0E2C" w:rsidRPr="00DE18DF">
        <w:rPr>
          <w:sz w:val="28"/>
        </w:rPr>
        <w:t xml:space="preserve">. При </w:t>
      </w:r>
      <w:r w:rsidR="001F0E2C" w:rsidRPr="00DE18DF">
        <w:rPr>
          <w:sz w:val="28"/>
        </w:rPr>
        <w:object w:dxaOrig="220" w:dyaOrig="260">
          <v:shape id="_x0000_i1082" type="#_x0000_t75" style="width:11.25pt;height:12.75pt" o:ole="">
            <v:imagedata r:id="rId101" o:title=""/>
          </v:shape>
          <o:OLEObject Type="Embed" ProgID="Equation.3" ShapeID="_x0000_i1082" DrawAspect="Content" ObjectID="_1459116416" r:id="rId102"/>
        </w:object>
      </w:r>
      <w:r w:rsidR="00A92ED9" w:rsidRPr="00DE18DF">
        <w:rPr>
          <w:sz w:val="28"/>
        </w:rPr>
        <w:t xml:space="preserve"> </w:t>
      </w:r>
      <w:r w:rsidR="001F0E2C" w:rsidRPr="00DE18DF">
        <w:rPr>
          <w:sz w:val="28"/>
        </w:rPr>
        <w:t>= 180 (</w:t>
      </w:r>
      <w:r w:rsidR="00365114" w:rsidRPr="00DE18DF">
        <w:rPr>
          <w:sz w:val="28"/>
          <w:lang w:val="en-US"/>
        </w:rPr>
        <w:t>S</w:t>
      </w:r>
      <w:r w:rsidR="00365114" w:rsidRPr="00DE18DF">
        <w:rPr>
          <w:sz w:val="28"/>
        </w:rPr>
        <w:t xml:space="preserve"> </w:t>
      </w:r>
      <w:r w:rsidR="001F0E2C" w:rsidRPr="00DE18DF">
        <w:rPr>
          <w:sz w:val="28"/>
        </w:rPr>
        <w:t xml:space="preserve">на хх и </w:t>
      </w:r>
      <w:r w:rsidR="00365114" w:rsidRPr="00DE18DF">
        <w:rPr>
          <w:sz w:val="28"/>
        </w:rPr>
        <w:t>в</w:t>
      </w:r>
      <w:r w:rsidR="001F0E2C" w:rsidRPr="00DE18DF">
        <w:rPr>
          <w:sz w:val="28"/>
        </w:rPr>
        <w:t xml:space="preserve"> </w:t>
      </w:r>
      <w:r w:rsidR="00365114" w:rsidRPr="00DE18DF">
        <w:rPr>
          <w:sz w:val="28"/>
        </w:rPr>
        <w:t>под</w:t>
      </w:r>
      <w:r w:rsidR="001F0E2C" w:rsidRPr="00DE18DF">
        <w:rPr>
          <w:sz w:val="28"/>
        </w:rPr>
        <w:t>ветренной</w:t>
      </w:r>
      <w:r w:rsidR="00365114" w:rsidRPr="00DE18DF">
        <w:rPr>
          <w:sz w:val="28"/>
        </w:rPr>
        <w:t xml:space="preserve"> стороне)</w:t>
      </w:r>
      <w:r w:rsidR="00A92ED9" w:rsidRPr="00DE18DF">
        <w:rPr>
          <w:sz w:val="28"/>
        </w:rPr>
        <w:t xml:space="preserve"> </w:t>
      </w:r>
      <w:r w:rsidR="00365114" w:rsidRPr="00DE18DF">
        <w:rPr>
          <w:sz w:val="28"/>
        </w:rPr>
        <w:t xml:space="preserve">имеет место максимальное уменьшение </w:t>
      </w:r>
      <w:r w:rsidRPr="00DE18DF">
        <w:rPr>
          <w:sz w:val="28"/>
          <w:lang w:val="en-US"/>
        </w:rPr>
        <w:t>V</w:t>
      </w:r>
      <w:r w:rsidRPr="00DE18DF">
        <w:rPr>
          <w:sz w:val="28"/>
          <w:szCs w:val="32"/>
          <w:vertAlign w:val="subscript"/>
        </w:rPr>
        <w:t xml:space="preserve"> </w:t>
      </w:r>
      <w:r w:rsidR="00365114" w:rsidRPr="00DE18DF">
        <w:rPr>
          <w:sz w:val="28"/>
          <w:szCs w:val="32"/>
          <w:vertAlign w:val="subscript"/>
          <w:lang w:val="en-US"/>
        </w:rPr>
        <w:t>c</w:t>
      </w:r>
      <w:r w:rsidR="00365114" w:rsidRPr="00DE18DF">
        <w:rPr>
          <w:sz w:val="28"/>
        </w:rPr>
        <w:t xml:space="preserve">, так что </w:t>
      </w:r>
      <w:r w:rsidRPr="00DE18DF">
        <w:rPr>
          <w:sz w:val="28"/>
          <w:lang w:val="en-US"/>
        </w:rPr>
        <w:t>V</w:t>
      </w:r>
      <w:r w:rsidRPr="00DE18DF">
        <w:rPr>
          <w:sz w:val="28"/>
          <w:szCs w:val="32"/>
          <w:vertAlign w:val="subscript"/>
        </w:rPr>
        <w:t xml:space="preserve"> </w:t>
      </w:r>
      <w:r w:rsidR="00365114" w:rsidRPr="00DE18DF">
        <w:rPr>
          <w:sz w:val="28"/>
          <w:szCs w:val="32"/>
          <w:vertAlign w:val="subscript"/>
          <w:lang w:val="en-US"/>
        </w:rPr>
        <w:t>c</w:t>
      </w:r>
      <w:r w:rsidR="00365114" w:rsidRPr="00DE18DF">
        <w:rPr>
          <w:sz w:val="28"/>
          <w:szCs w:val="32"/>
          <w:vertAlign w:val="subscript"/>
        </w:rPr>
        <w:t xml:space="preserve"> </w:t>
      </w:r>
      <w:r w:rsidR="00365114" w:rsidRPr="00DE18DF">
        <w:rPr>
          <w:sz w:val="28"/>
        </w:rPr>
        <w:t xml:space="preserve">= </w:t>
      </w:r>
      <w:r w:rsidRPr="00DE18DF">
        <w:rPr>
          <w:sz w:val="28"/>
          <w:lang w:val="en-US"/>
        </w:rPr>
        <w:t>V</w:t>
      </w:r>
      <w:r w:rsidR="00365114" w:rsidRPr="00DE18DF">
        <w:rPr>
          <w:sz w:val="28"/>
        </w:rPr>
        <w:t xml:space="preserve"> – </w:t>
      </w:r>
      <w:r w:rsidR="00365114" w:rsidRPr="00DE18DF">
        <w:rPr>
          <w:sz w:val="28"/>
          <w:lang w:val="en-US"/>
        </w:rPr>
        <w:t>c</w:t>
      </w:r>
      <w:r w:rsidR="009D323C" w:rsidRPr="00DE18DF">
        <w:rPr>
          <w:sz w:val="28"/>
        </w:rPr>
        <w:t xml:space="preserve">. При </w:t>
      </w:r>
      <w:r w:rsidR="009D323C" w:rsidRPr="00DE18DF">
        <w:rPr>
          <w:sz w:val="28"/>
        </w:rPr>
        <w:object w:dxaOrig="220" w:dyaOrig="260">
          <v:shape id="_x0000_i1083" type="#_x0000_t75" style="width:11.25pt;height:12.75pt" o:ole="">
            <v:imagedata r:id="rId103" o:title=""/>
          </v:shape>
          <o:OLEObject Type="Embed" ProgID="Equation.3" ShapeID="_x0000_i1083" DrawAspect="Content" ObjectID="_1459116417" r:id="rId104"/>
        </w:object>
      </w:r>
      <w:r w:rsidR="00365114" w:rsidRPr="00DE18DF">
        <w:rPr>
          <w:sz w:val="28"/>
        </w:rPr>
        <w:t xml:space="preserve"> </w:t>
      </w:r>
      <w:r w:rsidR="009D323C" w:rsidRPr="00DE18DF">
        <w:rPr>
          <w:sz w:val="28"/>
        </w:rPr>
        <w:t>= 90º и 270º ветер не оказывает влияния на модуль скорости</w:t>
      </w:r>
      <w:r w:rsidR="00751468" w:rsidRPr="00DE18DF">
        <w:rPr>
          <w:sz w:val="28"/>
        </w:rPr>
        <w:t xml:space="preserve"> </w:t>
      </w:r>
      <w:r w:rsidR="009B1E71" w:rsidRPr="00DE18DF">
        <w:rPr>
          <w:sz w:val="28"/>
          <w:lang w:val="en-US"/>
        </w:rPr>
        <w:t>V</w:t>
      </w:r>
      <w:r w:rsidR="009B1E71" w:rsidRPr="00DE18DF">
        <w:rPr>
          <w:sz w:val="28"/>
          <w:szCs w:val="32"/>
          <w:vertAlign w:val="subscript"/>
        </w:rPr>
        <w:t xml:space="preserve"> </w:t>
      </w:r>
      <w:r w:rsidR="000C4B98" w:rsidRPr="00DE18DF">
        <w:rPr>
          <w:sz w:val="28"/>
          <w:szCs w:val="32"/>
          <w:vertAlign w:val="subscript"/>
          <w:lang w:val="en-US"/>
        </w:rPr>
        <w:t>c</w:t>
      </w:r>
      <w:r w:rsidR="000C4B98" w:rsidRPr="00DE18DF">
        <w:rPr>
          <w:sz w:val="28"/>
          <w:szCs w:val="32"/>
          <w:vertAlign w:val="subscript"/>
        </w:rPr>
        <w:t xml:space="preserve"> </w:t>
      </w:r>
      <w:r w:rsidR="00751468" w:rsidRPr="00DE18DF">
        <w:rPr>
          <w:sz w:val="28"/>
        </w:rPr>
        <w:t>(</w:t>
      </w:r>
      <w:r w:rsidR="009B1E71" w:rsidRPr="00DE18DF">
        <w:rPr>
          <w:sz w:val="28"/>
          <w:lang w:val="en-US"/>
        </w:rPr>
        <w:t>V</w:t>
      </w:r>
      <w:r w:rsidR="009B1E71" w:rsidRPr="00DE18DF">
        <w:rPr>
          <w:sz w:val="28"/>
          <w:szCs w:val="32"/>
          <w:vertAlign w:val="subscript"/>
        </w:rPr>
        <w:t xml:space="preserve"> </w:t>
      </w:r>
      <w:r w:rsidR="000C4B98" w:rsidRPr="00DE18DF">
        <w:rPr>
          <w:sz w:val="28"/>
          <w:szCs w:val="32"/>
          <w:vertAlign w:val="subscript"/>
          <w:lang w:val="en-US"/>
        </w:rPr>
        <w:t>c</w:t>
      </w:r>
      <w:r w:rsidR="000C4B98" w:rsidRPr="00DE18DF">
        <w:rPr>
          <w:sz w:val="28"/>
          <w:szCs w:val="32"/>
          <w:vertAlign w:val="subscript"/>
        </w:rPr>
        <w:t xml:space="preserve"> </w:t>
      </w:r>
      <w:r w:rsidR="000C4B98" w:rsidRPr="00DE18DF">
        <w:rPr>
          <w:sz w:val="28"/>
        </w:rPr>
        <w:t xml:space="preserve">= </w:t>
      </w:r>
      <w:r w:rsidR="009B1E71" w:rsidRPr="00DE18DF">
        <w:rPr>
          <w:sz w:val="28"/>
          <w:lang w:val="en-US"/>
        </w:rPr>
        <w:t>V</w:t>
      </w:r>
      <w:r w:rsidR="000C4B98" w:rsidRPr="00DE18DF">
        <w:rPr>
          <w:sz w:val="28"/>
        </w:rPr>
        <w:t>)</w:t>
      </w:r>
      <w:r w:rsidR="00F643CC" w:rsidRPr="00DE18DF">
        <w:rPr>
          <w:sz w:val="28"/>
        </w:rPr>
        <w:t>. Напротив, звуковая поправка на</w:t>
      </w:r>
      <w:r w:rsidR="00DE18DF">
        <w:rPr>
          <w:sz w:val="28"/>
        </w:rPr>
        <w:t xml:space="preserve"> </w:t>
      </w:r>
      <w:r w:rsidR="00F643CC" w:rsidRPr="00DE18DF">
        <w:rPr>
          <w:sz w:val="28"/>
        </w:rPr>
        <w:t xml:space="preserve">аберацию </w:t>
      </w:r>
      <w:r w:rsidR="009B1E71" w:rsidRPr="00DE18DF">
        <w:rPr>
          <w:sz w:val="28"/>
        </w:rPr>
        <w:object w:dxaOrig="240" w:dyaOrig="220">
          <v:shape id="_x0000_i1084" type="#_x0000_t75" style="width:12pt;height:11.25pt" o:ole="">
            <v:imagedata r:id="rId105" o:title=""/>
          </v:shape>
          <o:OLEObject Type="Embed" ProgID="Equation.3" ShapeID="_x0000_i1084" DrawAspect="Content" ObjectID="_1459116418" r:id="rId106"/>
        </w:object>
      </w:r>
      <w:r w:rsidR="00F643CC" w:rsidRPr="00DE18DF">
        <w:rPr>
          <w:sz w:val="28"/>
        </w:rPr>
        <w:t xml:space="preserve">максимальна при </w:t>
      </w:r>
      <w:r w:rsidR="00A93137" w:rsidRPr="00DE18DF">
        <w:rPr>
          <w:sz w:val="28"/>
        </w:rPr>
        <w:object w:dxaOrig="220" w:dyaOrig="260">
          <v:shape id="_x0000_i1085" type="#_x0000_t75" style="width:11.25pt;height:12.75pt" o:ole="">
            <v:imagedata r:id="rId107" o:title=""/>
          </v:shape>
          <o:OLEObject Type="Embed" ProgID="Equation.3" ShapeID="_x0000_i1085" DrawAspect="Content" ObjectID="_1459116419" r:id="rId108"/>
        </w:object>
      </w:r>
      <w:r w:rsidR="00A93137" w:rsidRPr="00DE18DF">
        <w:rPr>
          <w:sz w:val="28"/>
        </w:rPr>
        <w:t xml:space="preserve"> </w:t>
      </w:r>
      <w:r w:rsidR="00F643CC" w:rsidRPr="00DE18DF">
        <w:rPr>
          <w:sz w:val="28"/>
        </w:rPr>
        <w:t>=</w:t>
      </w:r>
      <w:r w:rsidR="00A93137" w:rsidRPr="00DE18DF">
        <w:rPr>
          <w:sz w:val="28"/>
        </w:rPr>
        <w:t xml:space="preserve"> </w:t>
      </w:r>
      <w:r w:rsidR="00F643CC" w:rsidRPr="00DE18DF">
        <w:rPr>
          <w:sz w:val="28"/>
        </w:rPr>
        <w:t>90</w:t>
      </w:r>
      <w:r w:rsidR="00A93137" w:rsidRPr="00DE18DF">
        <w:rPr>
          <w:sz w:val="28"/>
        </w:rPr>
        <w:t>º</w:t>
      </w:r>
      <w:r w:rsidR="00F643CC" w:rsidRPr="00DE18DF">
        <w:rPr>
          <w:sz w:val="28"/>
        </w:rPr>
        <w:t xml:space="preserve"> и 270</w:t>
      </w:r>
      <w:r w:rsidR="00A93137" w:rsidRPr="00DE18DF">
        <w:rPr>
          <w:sz w:val="28"/>
        </w:rPr>
        <w:t>º</w:t>
      </w:r>
      <w:r w:rsidR="009B1E71" w:rsidRPr="00DE18DF">
        <w:rPr>
          <w:sz w:val="28"/>
        </w:rPr>
        <w:t>, когда</w:t>
      </w:r>
      <w:r w:rsidR="00F643CC" w:rsidRPr="00DE18DF">
        <w:rPr>
          <w:sz w:val="28"/>
        </w:rPr>
        <w:t xml:space="preserve"> </w:t>
      </w:r>
      <w:r w:rsidR="00F643CC" w:rsidRPr="00DE18DF">
        <w:rPr>
          <w:sz w:val="28"/>
          <w:lang w:val="en-US"/>
        </w:rPr>
        <w:t>sin</w:t>
      </w:r>
      <w:r w:rsidR="00F643CC" w:rsidRPr="00DE18DF">
        <w:rPr>
          <w:sz w:val="28"/>
          <w:lang w:val="en-US"/>
        </w:rPr>
        <w:object w:dxaOrig="240" w:dyaOrig="220">
          <v:shape id="_x0000_i1086" type="#_x0000_t75" style="width:12pt;height:11.25pt" o:ole="">
            <v:imagedata r:id="rId87" o:title=""/>
          </v:shape>
          <o:OLEObject Type="Embed" ProgID="Equation.3" ShapeID="_x0000_i1086" DrawAspect="Content" ObjectID="_1459116420" r:id="rId109"/>
        </w:object>
      </w:r>
      <w:r w:rsidR="00A93137" w:rsidRPr="00DE18DF">
        <w:rPr>
          <w:sz w:val="28"/>
        </w:rPr>
        <w:t xml:space="preserve">= </w:t>
      </w:r>
      <w:r w:rsidR="00A93137" w:rsidRPr="00DE18DF">
        <w:rPr>
          <w:sz w:val="28"/>
          <w:lang w:val="en-US"/>
        </w:rPr>
        <w:t>c</w:t>
      </w:r>
      <w:r w:rsidR="00A93137" w:rsidRPr="00DE18DF">
        <w:rPr>
          <w:sz w:val="28"/>
        </w:rPr>
        <w:t>/</w:t>
      </w:r>
      <w:r w:rsidR="009B1E71" w:rsidRPr="00DE18DF">
        <w:rPr>
          <w:sz w:val="28"/>
        </w:rPr>
        <w:t xml:space="preserve"> </w:t>
      </w:r>
      <w:r w:rsidR="009B1E71" w:rsidRPr="00DE18DF">
        <w:rPr>
          <w:sz w:val="28"/>
          <w:lang w:val="en-US"/>
        </w:rPr>
        <w:t>V</w:t>
      </w:r>
      <w:r w:rsidR="009B1E71" w:rsidRPr="00DE18DF">
        <w:rPr>
          <w:sz w:val="28"/>
        </w:rPr>
        <w:t>,</w:t>
      </w:r>
      <w:r w:rsidR="00A93137" w:rsidRPr="00DE18DF">
        <w:rPr>
          <w:sz w:val="28"/>
        </w:rPr>
        <w:t xml:space="preserve"> и минимальна при </w:t>
      </w:r>
      <w:r w:rsidR="00A93137" w:rsidRPr="00DE18DF">
        <w:rPr>
          <w:sz w:val="28"/>
        </w:rPr>
        <w:object w:dxaOrig="220" w:dyaOrig="260">
          <v:shape id="_x0000_i1087" type="#_x0000_t75" style="width:11.25pt;height:12.75pt" o:ole="">
            <v:imagedata r:id="rId110" o:title=""/>
          </v:shape>
          <o:OLEObject Type="Embed" ProgID="Equation.3" ShapeID="_x0000_i1087" DrawAspect="Content" ObjectID="_1459116421" r:id="rId111"/>
        </w:object>
      </w:r>
      <w:r w:rsidR="00A93137" w:rsidRPr="00DE18DF">
        <w:rPr>
          <w:sz w:val="28"/>
        </w:rPr>
        <w:t xml:space="preserve"> = 0 и 180º</w:t>
      </w:r>
      <w:r w:rsidR="009B1E71" w:rsidRPr="00DE18DF">
        <w:rPr>
          <w:sz w:val="28"/>
        </w:rPr>
        <w:t>, когда</w:t>
      </w:r>
      <w:r w:rsidR="00A93137" w:rsidRPr="00DE18DF">
        <w:rPr>
          <w:sz w:val="28"/>
        </w:rPr>
        <w:t xml:space="preserve"> </w:t>
      </w:r>
      <w:r w:rsidR="00A93137" w:rsidRPr="00DE18DF">
        <w:rPr>
          <w:sz w:val="28"/>
          <w:lang w:val="en-US"/>
        </w:rPr>
        <w:t>sin</w:t>
      </w:r>
      <w:r w:rsidR="00A93137" w:rsidRPr="00DE18DF">
        <w:rPr>
          <w:sz w:val="28"/>
          <w:lang w:val="en-US"/>
        </w:rPr>
        <w:object w:dxaOrig="240" w:dyaOrig="220">
          <v:shape id="_x0000_i1088" type="#_x0000_t75" style="width:12pt;height:11.25pt" o:ole="">
            <v:imagedata r:id="rId87" o:title=""/>
          </v:shape>
          <o:OLEObject Type="Embed" ProgID="Equation.3" ShapeID="_x0000_i1088" DrawAspect="Content" ObjectID="_1459116422" r:id="rId112"/>
        </w:object>
      </w:r>
      <w:r w:rsidR="00A93137" w:rsidRPr="00DE18DF">
        <w:rPr>
          <w:sz w:val="28"/>
        </w:rPr>
        <w:t>= 0.</w:t>
      </w:r>
    </w:p>
    <w:p w:rsidR="00DE18DF" w:rsidRDefault="00DE18DF" w:rsidP="00DE18D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3737C7" w:rsidRPr="00DE18DF" w:rsidRDefault="00DE18DF" w:rsidP="00DE18DF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8.3.4</w:t>
      </w:r>
      <w:r w:rsidR="003737C7" w:rsidRPr="00DE18DF">
        <w:rPr>
          <w:sz w:val="28"/>
        </w:rPr>
        <w:t xml:space="preserve"> Распространение звуковых волн в атмосфере</w:t>
      </w:r>
    </w:p>
    <w:p w:rsidR="003737C7" w:rsidRDefault="00F40425" w:rsidP="00DE18D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DE18DF">
        <w:rPr>
          <w:sz w:val="28"/>
        </w:rPr>
        <w:t>В реальной атмосфере, которая расслоена температурно по вертикали и имеет акустические неоднородности (темпер</w:t>
      </w:r>
      <w:r w:rsidR="00BA28F8" w:rsidRPr="00DE18DF">
        <w:rPr>
          <w:sz w:val="28"/>
        </w:rPr>
        <w:t>а</w:t>
      </w:r>
      <w:r w:rsidRPr="00DE18DF">
        <w:rPr>
          <w:sz w:val="28"/>
        </w:rPr>
        <w:t>турные и влажностные</w:t>
      </w:r>
      <w:r w:rsidR="00BA28F8" w:rsidRPr="00DE18DF">
        <w:rPr>
          <w:sz w:val="28"/>
        </w:rPr>
        <w:t xml:space="preserve"> флуктуации за счет турбулентных и конвек</w:t>
      </w:r>
      <w:r w:rsidR="007C5A7F" w:rsidRPr="00DE18DF">
        <w:rPr>
          <w:sz w:val="28"/>
        </w:rPr>
        <w:t xml:space="preserve">тивных движений), </w:t>
      </w:r>
      <w:r w:rsidR="002C7234" w:rsidRPr="00DE18DF">
        <w:rPr>
          <w:sz w:val="28"/>
        </w:rPr>
        <w:t>з</w:t>
      </w:r>
      <w:r w:rsidR="007C5A7F" w:rsidRPr="00DE18DF">
        <w:rPr>
          <w:sz w:val="28"/>
        </w:rPr>
        <w:t>вуковые волны будут преломляться, а так же ослабляться за счет рассеивания и поглощения. При этом преломление (рефракция) наиболее сильно выражена в вертикальной плоскости</w:t>
      </w:r>
      <w:r w:rsidR="009B1E71" w:rsidRPr="00DE18DF">
        <w:rPr>
          <w:sz w:val="28"/>
        </w:rPr>
        <w:t xml:space="preserve"> где температура сильно меняется с высотой</w:t>
      </w:r>
      <w:r w:rsidR="007C5A7F" w:rsidRPr="00DE18DF">
        <w:rPr>
          <w:sz w:val="28"/>
        </w:rPr>
        <w:t xml:space="preserve">, а в горизонтальной </w:t>
      </w:r>
      <w:r w:rsidR="00546107" w:rsidRPr="00DE18DF">
        <w:rPr>
          <w:sz w:val="28"/>
        </w:rPr>
        <w:t>ею можно пре</w:t>
      </w:r>
      <w:r w:rsidR="00752054" w:rsidRPr="00DE18DF">
        <w:rPr>
          <w:sz w:val="28"/>
        </w:rPr>
        <w:t>не</w:t>
      </w:r>
      <w:r w:rsidR="00526A2E" w:rsidRPr="00DE18DF">
        <w:rPr>
          <w:sz w:val="28"/>
        </w:rPr>
        <w:t>бречь</w:t>
      </w:r>
      <w:r w:rsidR="00752054" w:rsidRPr="00DE18DF">
        <w:rPr>
          <w:sz w:val="28"/>
        </w:rPr>
        <w:t>.</w:t>
      </w:r>
    </w:p>
    <w:p w:rsidR="00DE18DF" w:rsidRDefault="00DE18DF" w:rsidP="00DE18D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DE18DF" w:rsidRPr="00DE18DF" w:rsidRDefault="00DE18DF" w:rsidP="00DE18D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lang w:val="en-US"/>
        </w:rPr>
        <w:br w:type="page"/>
      </w:r>
      <w:r w:rsidR="00866245">
        <w:pict>
          <v:shape id="_x0000_i1089" type="#_x0000_t75" style="width:206.25pt;height:130.5pt">
            <v:imagedata r:id="rId113" o:title="" gain="79922f"/>
          </v:shape>
        </w:pict>
      </w:r>
    </w:p>
    <w:p w:rsidR="00DE18DF" w:rsidRPr="00DE18DF" w:rsidRDefault="00DE18DF" w:rsidP="00DE18D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52054" w:rsidRDefault="00526A2E" w:rsidP="00DE18D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DE18DF">
        <w:rPr>
          <w:sz w:val="28"/>
        </w:rPr>
        <w:t>Рефракция звука в атмосфере. Характер преломления звуковых колебаний</w:t>
      </w:r>
      <w:r w:rsidR="00D64158" w:rsidRPr="00DE18DF">
        <w:rPr>
          <w:sz w:val="28"/>
        </w:rPr>
        <w:t xml:space="preserve"> в вертикальной плоскости определяется стратификацией атмосферы. Пусть источник звука </w:t>
      </w:r>
      <w:r w:rsidR="00D64158" w:rsidRPr="00DE18DF">
        <w:rPr>
          <w:sz w:val="28"/>
          <w:lang w:val="en-US"/>
        </w:rPr>
        <w:t>S</w:t>
      </w:r>
      <w:r w:rsidR="00D64158" w:rsidRPr="00DE18DF">
        <w:rPr>
          <w:sz w:val="28"/>
        </w:rPr>
        <w:t xml:space="preserve"> находится на земной поверхности (рис.</w:t>
      </w:r>
      <w:r w:rsidR="00D21626" w:rsidRPr="00DE18DF">
        <w:rPr>
          <w:sz w:val="28"/>
        </w:rPr>
        <w:t xml:space="preserve"> </w:t>
      </w:r>
      <w:r w:rsidR="009B1E71" w:rsidRPr="00DE18DF">
        <w:rPr>
          <w:sz w:val="28"/>
        </w:rPr>
        <w:t>8.9</w:t>
      </w:r>
      <w:r w:rsidR="00D64158" w:rsidRPr="00DE18DF">
        <w:rPr>
          <w:sz w:val="28"/>
        </w:rPr>
        <w:t>).</w:t>
      </w:r>
      <w:r w:rsidR="00F157FD" w:rsidRPr="00DE18DF">
        <w:rPr>
          <w:sz w:val="28"/>
        </w:rPr>
        <w:t xml:space="preserve"> Если температура воздуха убывает с высотой, то скорость звука также убывает с высотой и по </w:t>
      </w:r>
      <w:r w:rsidR="000106F7" w:rsidRPr="00DE18DF">
        <w:rPr>
          <w:sz w:val="28"/>
        </w:rPr>
        <w:t xml:space="preserve">законам геометрической оптики (акустики) звуковой луч будет </w:t>
      </w:r>
      <w:r w:rsidR="002C7234" w:rsidRPr="00DE18DF">
        <w:rPr>
          <w:sz w:val="28"/>
        </w:rPr>
        <w:t>преломляться</w:t>
      </w:r>
      <w:r w:rsidR="00D2110B" w:rsidRPr="00DE18DF">
        <w:rPr>
          <w:sz w:val="28"/>
        </w:rPr>
        <w:t xml:space="preserve"> стремясь</w:t>
      </w:r>
      <w:r w:rsidR="002C7234" w:rsidRPr="00DE18DF">
        <w:rPr>
          <w:sz w:val="28"/>
        </w:rPr>
        <w:t xml:space="preserve"> к нормали </w:t>
      </w:r>
      <w:r w:rsidR="002C7234" w:rsidRPr="00DE18DF">
        <w:rPr>
          <w:sz w:val="28"/>
          <w:lang w:val="en-US"/>
        </w:rPr>
        <w:t>zz</w:t>
      </w:r>
      <w:r w:rsidR="002C7234" w:rsidRPr="00DE18DF">
        <w:rPr>
          <w:sz w:val="28"/>
        </w:rPr>
        <w:t xml:space="preserve"> (</w:t>
      </w:r>
      <w:r w:rsidR="00D2110B" w:rsidRPr="00DE18DF">
        <w:rPr>
          <w:sz w:val="28"/>
        </w:rPr>
        <w:t>рис. 8.9</w:t>
      </w:r>
      <w:r w:rsidR="002C7234" w:rsidRPr="00DE18DF">
        <w:rPr>
          <w:sz w:val="28"/>
        </w:rPr>
        <w:t>а). При повышении температуры изгиб луча</w:t>
      </w:r>
      <w:r w:rsidR="00D21626" w:rsidRPr="00DE18DF">
        <w:rPr>
          <w:sz w:val="28"/>
        </w:rPr>
        <w:t xml:space="preserve"> будет обратным и он, испытав полное внутреннее отражение, может вернуться на земную повер</w:t>
      </w:r>
      <w:r w:rsidR="00D2110B" w:rsidRPr="00DE18DF">
        <w:rPr>
          <w:sz w:val="28"/>
        </w:rPr>
        <w:t>хность (рис. 8.9</w:t>
      </w:r>
      <w:r w:rsidR="00D21626" w:rsidRPr="00DE18DF">
        <w:rPr>
          <w:sz w:val="28"/>
        </w:rPr>
        <w:t>б)</w:t>
      </w:r>
      <w:r w:rsidR="00546107" w:rsidRPr="00DE18DF">
        <w:rPr>
          <w:sz w:val="28"/>
        </w:rPr>
        <w:t>.</w:t>
      </w:r>
    </w:p>
    <w:p w:rsidR="00DE18DF" w:rsidRPr="00DE18DF" w:rsidRDefault="00DE18DF" w:rsidP="00DE18D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6E3328" w:rsidRPr="00DE18DF" w:rsidRDefault="00866245" w:rsidP="00DE18DF">
      <w:pPr>
        <w:widowControl w:val="0"/>
        <w:spacing w:line="360" w:lineRule="auto"/>
        <w:ind w:firstLine="709"/>
        <w:jc w:val="both"/>
        <w:rPr>
          <w:sz w:val="28"/>
        </w:rPr>
      </w:pPr>
      <w:r>
        <w:pict>
          <v:shape id="_x0000_s1042" type="#_x0000_t202" style="width:324pt;height:54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042">
              <w:txbxContent>
                <w:p w:rsidR="006E3328" w:rsidRPr="003A2686" w:rsidRDefault="00D2110B" w:rsidP="003A2686">
                  <w:pPr>
                    <w:jc w:val="center"/>
                  </w:pPr>
                  <w:r>
                    <w:t>Рис. 8.9</w:t>
                  </w:r>
                  <w:r w:rsidR="00B72A95">
                    <w:t xml:space="preserve">.  </w:t>
                  </w:r>
                  <w:r w:rsidR="003A2686">
                    <w:t>К</w:t>
                  </w:r>
                  <w:r>
                    <w:t xml:space="preserve"> пояснению  характера</w:t>
                  </w:r>
                  <w:r w:rsidR="00B72A95">
                    <w:t xml:space="preserve"> рефракции звукового луча в атмосфере при падении а) и росте б) температуры с высотой и </w:t>
                  </w:r>
                  <w:r>
                    <w:t>наземном расположении</w:t>
                  </w:r>
                  <w:r w:rsidR="003A2686">
                    <w:t xml:space="preserve"> источника звука  </w:t>
                  </w:r>
                  <w:r w:rsidR="003A2686" w:rsidRPr="003A2686">
                    <w:rPr>
                      <w:i/>
                      <w:lang w:val="en-US"/>
                    </w:rPr>
                    <w:t>S</w:t>
                  </w:r>
                  <w:r w:rsidR="003A2686" w:rsidRPr="003A2686">
                    <w:rPr>
                      <w:i/>
                    </w:rPr>
                    <w:t>.</w:t>
                  </w:r>
                </w:p>
              </w:txbxContent>
            </v:textbox>
            <w10:wrap type="none"/>
            <w10:anchorlock/>
          </v:shape>
        </w:pict>
      </w:r>
      <w:r>
        <w:pict>
          <v:shape id="_x0000_i1091" type="#_x0000_t75" style="width:222pt;height:127.5pt">
            <v:imagedata r:id="rId114" o:title="" gain="74473f"/>
          </v:shape>
        </w:pict>
      </w:r>
    </w:p>
    <w:p w:rsidR="006E3328" w:rsidRPr="00DE18DF" w:rsidRDefault="006E3328" w:rsidP="00DE18DF">
      <w:pPr>
        <w:widowControl w:val="0"/>
        <w:spacing w:line="360" w:lineRule="auto"/>
        <w:ind w:firstLine="709"/>
        <w:jc w:val="both"/>
        <w:rPr>
          <w:sz w:val="28"/>
        </w:rPr>
      </w:pPr>
    </w:p>
    <w:p w:rsidR="00DE18DF" w:rsidRPr="00DE18DF" w:rsidRDefault="00791D9D" w:rsidP="00DE18D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DE18DF">
        <w:rPr>
          <w:sz w:val="28"/>
        </w:rPr>
        <w:t xml:space="preserve">Если источник звука </w:t>
      </w:r>
      <w:r w:rsidRPr="00DE18DF">
        <w:rPr>
          <w:sz w:val="28"/>
          <w:lang w:val="en-US"/>
        </w:rPr>
        <w:t>S</w:t>
      </w:r>
      <w:r w:rsidRPr="00DE18DF">
        <w:rPr>
          <w:sz w:val="28"/>
        </w:rPr>
        <w:t xml:space="preserve"> находится в атмосфере</w:t>
      </w:r>
      <w:r w:rsidR="007F0003" w:rsidRPr="00DE18DF">
        <w:rPr>
          <w:sz w:val="28"/>
        </w:rPr>
        <w:t xml:space="preserve"> на высоте Н (гром, летательный аппарат и др.), то звуковые волны в отсутствии ветра будут</w:t>
      </w:r>
      <w:r w:rsidR="00244362" w:rsidRPr="00DE18DF">
        <w:rPr>
          <w:sz w:val="28"/>
        </w:rPr>
        <w:t xml:space="preserve"> рефрагировать</w:t>
      </w:r>
      <w:r w:rsidR="00A2174D" w:rsidRPr="00DE18DF">
        <w:rPr>
          <w:sz w:val="28"/>
        </w:rPr>
        <w:t>,</w:t>
      </w:r>
      <w:r w:rsidR="008553E4" w:rsidRPr="00DE18DF">
        <w:rPr>
          <w:sz w:val="28"/>
        </w:rPr>
        <w:t xml:space="preserve"> как это показано на рис. 8.10а и 8.10</w:t>
      </w:r>
      <w:r w:rsidR="00244362" w:rsidRPr="00DE18DF">
        <w:rPr>
          <w:sz w:val="28"/>
        </w:rPr>
        <w:t>б в зависимости от стратификации атмосферы</w:t>
      </w:r>
      <w:r w:rsidR="00DE18DF">
        <w:rPr>
          <w:sz w:val="28"/>
        </w:rPr>
        <w:t>.</w:t>
      </w:r>
    </w:p>
    <w:p w:rsidR="006C2F64" w:rsidRPr="00DE18DF" w:rsidRDefault="00A2174D" w:rsidP="00DE18DF">
      <w:pPr>
        <w:widowControl w:val="0"/>
        <w:spacing w:line="360" w:lineRule="auto"/>
        <w:ind w:firstLine="709"/>
        <w:jc w:val="both"/>
        <w:rPr>
          <w:sz w:val="28"/>
        </w:rPr>
      </w:pPr>
      <w:r w:rsidRPr="00DE18DF">
        <w:rPr>
          <w:sz w:val="28"/>
        </w:rPr>
        <w:t>Наличие сильного ветра может существенно исказить эту картину в зависимости от характера его распределения с высотой</w:t>
      </w:r>
      <w:r w:rsidR="00511112" w:rsidRPr="00DE18DF">
        <w:rPr>
          <w:sz w:val="28"/>
        </w:rPr>
        <w:t>.</w:t>
      </w:r>
    </w:p>
    <w:p w:rsidR="00511112" w:rsidRPr="00DE18DF" w:rsidRDefault="00511112" w:rsidP="00DE18DF">
      <w:pPr>
        <w:widowControl w:val="0"/>
        <w:spacing w:line="360" w:lineRule="auto"/>
        <w:ind w:firstLine="709"/>
        <w:jc w:val="both"/>
        <w:rPr>
          <w:sz w:val="28"/>
        </w:rPr>
      </w:pPr>
    </w:p>
    <w:p w:rsidR="00511112" w:rsidRPr="00DE18DF" w:rsidRDefault="00866245" w:rsidP="00DE18DF">
      <w:pPr>
        <w:widowControl w:val="0"/>
        <w:spacing w:line="360" w:lineRule="auto"/>
        <w:ind w:firstLine="709"/>
        <w:jc w:val="both"/>
        <w:rPr>
          <w:sz w:val="28"/>
        </w:rPr>
      </w:pPr>
      <w:r>
        <w:pict>
          <v:shape id="_x0000_i1092" type="#_x0000_t75" style="width:288.75pt;height:238.5pt">
            <v:imagedata r:id="rId115" o:title=""/>
          </v:shape>
        </w:pict>
      </w:r>
    </w:p>
    <w:p w:rsidR="00511112" w:rsidRPr="009A2A57" w:rsidRDefault="008553E4" w:rsidP="00DE18D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DE18DF">
        <w:rPr>
          <w:sz w:val="28"/>
        </w:rPr>
        <w:t>Рис. 8.10</w:t>
      </w:r>
      <w:r w:rsidR="00511112" w:rsidRPr="00DE18DF">
        <w:rPr>
          <w:sz w:val="28"/>
        </w:rPr>
        <w:t>. Рефракция звуковых лучей в атмосфере при сильных звуках на высоте Н и падении а),</w:t>
      </w:r>
      <w:r w:rsidR="009A2A57">
        <w:rPr>
          <w:sz w:val="28"/>
        </w:rPr>
        <w:t xml:space="preserve"> росте б) температуры с высотой</w:t>
      </w:r>
    </w:p>
    <w:p w:rsidR="00DE18DF" w:rsidRDefault="00DE18DF" w:rsidP="00DE18D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D46B1E" w:rsidRPr="00DE18DF" w:rsidRDefault="00D46B1E" w:rsidP="00DE18DF">
      <w:pPr>
        <w:widowControl w:val="0"/>
        <w:spacing w:line="360" w:lineRule="auto"/>
        <w:ind w:firstLine="709"/>
        <w:jc w:val="both"/>
        <w:rPr>
          <w:sz w:val="28"/>
        </w:rPr>
      </w:pPr>
      <w:r w:rsidRPr="00DE18DF">
        <w:rPr>
          <w:sz w:val="28"/>
        </w:rPr>
        <w:t xml:space="preserve">Левее и правее ± </w:t>
      </w:r>
      <w:r w:rsidRPr="00DE18DF">
        <w:rPr>
          <w:sz w:val="28"/>
          <w:lang w:val="en-US"/>
        </w:rPr>
        <w:t>l</w:t>
      </w:r>
      <w:r w:rsidRPr="00DE18DF">
        <w:rPr>
          <w:sz w:val="28"/>
        </w:rPr>
        <w:t xml:space="preserve"> на рис. а лежит зона молчания (заштрихована),</w:t>
      </w:r>
      <w:r w:rsidR="009210CB" w:rsidRPr="00DE18DF">
        <w:rPr>
          <w:sz w:val="28"/>
        </w:rPr>
        <w:t xml:space="preserve"> </w:t>
      </w:r>
      <w:r w:rsidRPr="00DE18DF">
        <w:rPr>
          <w:sz w:val="28"/>
        </w:rPr>
        <w:t>так как звуковые волны уходят вверх от земной поверхности</w:t>
      </w:r>
      <w:r w:rsidR="009210CB" w:rsidRPr="00DE18DF">
        <w:rPr>
          <w:sz w:val="28"/>
        </w:rPr>
        <w:t>.</w:t>
      </w:r>
    </w:p>
    <w:p w:rsidR="00574EBD" w:rsidRPr="00DE18DF" w:rsidRDefault="00574EBD" w:rsidP="00DE18DF">
      <w:pPr>
        <w:widowControl w:val="0"/>
        <w:spacing w:line="360" w:lineRule="auto"/>
        <w:ind w:firstLine="709"/>
        <w:jc w:val="both"/>
        <w:rPr>
          <w:sz w:val="28"/>
        </w:rPr>
      </w:pPr>
      <w:r w:rsidRPr="00DE18DF">
        <w:rPr>
          <w:sz w:val="28"/>
        </w:rPr>
        <w:t>В случае падения температуры с высотой и очень сильном звуке в атмосфере</w:t>
      </w:r>
      <w:r w:rsidR="00DC0B51" w:rsidRPr="00DE18DF">
        <w:rPr>
          <w:sz w:val="28"/>
        </w:rPr>
        <w:t xml:space="preserve"> (например, гром, самолет), когда его предельная слышимость определяется рефракцией</w:t>
      </w:r>
      <w:r w:rsidR="003846D6" w:rsidRPr="00DE18DF">
        <w:rPr>
          <w:sz w:val="28"/>
        </w:rPr>
        <w:t xml:space="preserve"> (а не погло</w:t>
      </w:r>
      <w:r w:rsidR="00DC0B51" w:rsidRPr="00DE18DF">
        <w:rPr>
          <w:sz w:val="28"/>
        </w:rPr>
        <w:t xml:space="preserve">щением), радиус зоны слышимости </w:t>
      </w:r>
      <w:r w:rsidR="00521F9B" w:rsidRPr="00DE18DF">
        <w:rPr>
          <w:sz w:val="28"/>
          <w:lang w:val="en-US"/>
        </w:rPr>
        <w:t>l</w:t>
      </w:r>
      <w:r w:rsidR="003846D6" w:rsidRPr="00DE18DF">
        <w:rPr>
          <w:sz w:val="28"/>
        </w:rPr>
        <w:t>(м)</w:t>
      </w:r>
      <w:r w:rsidR="008553E4" w:rsidRPr="00DE18DF">
        <w:rPr>
          <w:sz w:val="28"/>
        </w:rPr>
        <w:t xml:space="preserve"> на земле (рис.8.10</w:t>
      </w:r>
      <w:r w:rsidR="003846D6" w:rsidRPr="00DE18DF">
        <w:rPr>
          <w:sz w:val="28"/>
        </w:rPr>
        <w:t>а) можно оценить по приближенной формуле;</w:t>
      </w:r>
    </w:p>
    <w:p w:rsidR="00DE18DF" w:rsidRDefault="00DE18DF" w:rsidP="00DE18D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3846D6" w:rsidRPr="00DE18DF" w:rsidRDefault="00521F9B" w:rsidP="00DE18DF">
      <w:pPr>
        <w:widowControl w:val="0"/>
        <w:spacing w:line="360" w:lineRule="auto"/>
        <w:ind w:firstLine="709"/>
        <w:jc w:val="both"/>
        <w:rPr>
          <w:sz w:val="28"/>
        </w:rPr>
      </w:pPr>
      <w:r w:rsidRPr="00DE18DF">
        <w:rPr>
          <w:sz w:val="28"/>
          <w:lang w:val="en-US"/>
        </w:rPr>
        <w:t>l</w:t>
      </w:r>
      <w:r w:rsidR="00F32923" w:rsidRPr="00DE18DF">
        <w:rPr>
          <w:sz w:val="28"/>
        </w:rPr>
        <w:t xml:space="preserve"> = 2 (</w:t>
      </w:r>
      <w:r w:rsidR="00F32923" w:rsidRPr="00DE18DF">
        <w:rPr>
          <w:sz w:val="28"/>
          <w:lang w:val="en-US"/>
        </w:rPr>
        <w:t>T</w:t>
      </w:r>
      <w:r w:rsidR="00F32923" w:rsidRPr="00DE18DF">
        <w:rPr>
          <w:sz w:val="28"/>
          <w:szCs w:val="32"/>
          <w:vertAlign w:val="subscript"/>
        </w:rPr>
        <w:t>0</w:t>
      </w:r>
      <w:r w:rsidR="00F32923" w:rsidRPr="00DE18DF">
        <w:rPr>
          <w:sz w:val="28"/>
          <w:lang w:val="en-US"/>
        </w:rPr>
        <w:t>H</w:t>
      </w:r>
      <w:r w:rsidR="00F32923" w:rsidRPr="00DE18DF">
        <w:rPr>
          <w:sz w:val="28"/>
        </w:rPr>
        <w:t>/</w:t>
      </w:r>
      <w:r w:rsidR="00F32923" w:rsidRPr="00DE18DF">
        <w:rPr>
          <w:sz w:val="28"/>
          <w:lang w:val="en-US"/>
        </w:rPr>
        <w:object w:dxaOrig="200" w:dyaOrig="260">
          <v:shape id="_x0000_i1093" type="#_x0000_t75" style="width:9.75pt;height:12.75pt" o:ole="">
            <v:imagedata r:id="rId116" o:title=""/>
          </v:shape>
          <o:OLEObject Type="Embed" ProgID="Equation.3" ShapeID="_x0000_i1093" DrawAspect="Content" ObjectID="_1459116423" r:id="rId117"/>
        </w:object>
      </w:r>
      <w:r w:rsidR="00F32923" w:rsidRPr="00DE18DF">
        <w:rPr>
          <w:sz w:val="28"/>
        </w:rPr>
        <w:t>)</w:t>
      </w:r>
      <w:r w:rsidR="00F32923" w:rsidRPr="00DE18DF">
        <w:rPr>
          <w:sz w:val="28"/>
          <w:szCs w:val="32"/>
          <w:vertAlign w:val="superscript"/>
        </w:rPr>
        <w:t>0,5</w:t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8553E4" w:rsidRPr="00DE18DF">
        <w:rPr>
          <w:sz w:val="28"/>
        </w:rPr>
        <w:t>(</w:t>
      </w:r>
      <w:r w:rsidRPr="00DE18DF">
        <w:rPr>
          <w:sz w:val="28"/>
        </w:rPr>
        <w:t>8.</w:t>
      </w:r>
      <w:r w:rsidR="008553E4" w:rsidRPr="00DE18DF">
        <w:rPr>
          <w:sz w:val="28"/>
        </w:rPr>
        <w:t>28</w:t>
      </w:r>
      <w:r w:rsidR="00F32923" w:rsidRPr="00DE18DF">
        <w:rPr>
          <w:sz w:val="28"/>
        </w:rPr>
        <w:t>)</w:t>
      </w:r>
    </w:p>
    <w:p w:rsidR="00DE18DF" w:rsidRDefault="00DE18DF" w:rsidP="00DE18D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F32923" w:rsidRPr="00DE18DF" w:rsidRDefault="00F32923" w:rsidP="00DE18DF">
      <w:pPr>
        <w:widowControl w:val="0"/>
        <w:spacing w:line="360" w:lineRule="auto"/>
        <w:ind w:firstLine="709"/>
        <w:jc w:val="both"/>
        <w:rPr>
          <w:sz w:val="28"/>
        </w:rPr>
      </w:pPr>
      <w:r w:rsidRPr="00DE18DF">
        <w:rPr>
          <w:sz w:val="28"/>
        </w:rPr>
        <w:t xml:space="preserve">где </w:t>
      </w:r>
      <w:r w:rsidR="00524CD1" w:rsidRPr="00DE18DF">
        <w:rPr>
          <w:sz w:val="28"/>
        </w:rPr>
        <w:t>Т</w:t>
      </w:r>
      <w:r w:rsidR="00524CD1" w:rsidRPr="00DE18DF">
        <w:rPr>
          <w:sz w:val="28"/>
          <w:szCs w:val="32"/>
          <w:vertAlign w:val="subscript"/>
        </w:rPr>
        <w:t>0</w:t>
      </w:r>
      <w:r w:rsidR="00524CD1" w:rsidRPr="00DE18DF">
        <w:rPr>
          <w:sz w:val="28"/>
        </w:rPr>
        <w:t xml:space="preserve"> ºК – температура у земной поверхности; Н – высота звука; </w:t>
      </w:r>
      <w:r w:rsidR="00D9460D" w:rsidRPr="00DE18DF">
        <w:rPr>
          <w:sz w:val="28"/>
        </w:rPr>
        <w:object w:dxaOrig="200" w:dyaOrig="260">
          <v:shape id="_x0000_i1094" type="#_x0000_t75" style="width:9.75pt;height:12.75pt" o:ole="">
            <v:imagedata r:id="rId118" o:title=""/>
          </v:shape>
          <o:OLEObject Type="Embed" ProgID="Equation.3" ShapeID="_x0000_i1094" DrawAspect="Content" ObjectID="_1459116424" r:id="rId119"/>
        </w:object>
      </w:r>
      <w:r w:rsidR="00524CD1" w:rsidRPr="00DE18DF">
        <w:rPr>
          <w:sz w:val="28"/>
        </w:rPr>
        <w:t>ºС/1м –</w:t>
      </w:r>
      <w:r w:rsidR="00D9460D" w:rsidRPr="00DE18DF">
        <w:rPr>
          <w:sz w:val="28"/>
        </w:rPr>
        <w:t xml:space="preserve"> </w:t>
      </w:r>
      <w:r w:rsidR="00524CD1" w:rsidRPr="00DE18DF">
        <w:rPr>
          <w:sz w:val="28"/>
        </w:rPr>
        <w:t>вертикальный градиент</w:t>
      </w:r>
      <w:r w:rsidR="00D9460D" w:rsidRPr="00DE18DF">
        <w:rPr>
          <w:sz w:val="28"/>
        </w:rPr>
        <w:t xml:space="preserve"> температуры. </w:t>
      </w:r>
    </w:p>
    <w:p w:rsidR="00D9460D" w:rsidRPr="00DE18DF" w:rsidRDefault="00D9460D" w:rsidP="00DE18DF">
      <w:pPr>
        <w:widowControl w:val="0"/>
        <w:spacing w:line="360" w:lineRule="auto"/>
        <w:ind w:firstLine="709"/>
        <w:jc w:val="both"/>
        <w:rPr>
          <w:sz w:val="28"/>
        </w:rPr>
      </w:pPr>
      <w:r w:rsidRPr="00DE18DF">
        <w:rPr>
          <w:sz w:val="28"/>
        </w:rPr>
        <w:t>При образовании мощных интенсивных инверсий в атмосфере луч от назе</w:t>
      </w:r>
      <w:r w:rsidR="00650F13" w:rsidRPr="00DE18DF">
        <w:rPr>
          <w:sz w:val="28"/>
        </w:rPr>
        <w:t>много источника (согласно рис. 8.10</w:t>
      </w:r>
      <w:r w:rsidRPr="00DE18DF">
        <w:rPr>
          <w:sz w:val="28"/>
        </w:rPr>
        <w:t xml:space="preserve">б), испытав полное внутреннее отражение, вернется на земную поверхность. При очень сильных звуках </w:t>
      </w:r>
      <w:r w:rsidR="00B6347D" w:rsidRPr="00DE18DF">
        <w:rPr>
          <w:sz w:val="28"/>
        </w:rPr>
        <w:t>возможно такое двух- трехкратное (и даже более) отражение в системе</w:t>
      </w:r>
      <w:r w:rsidR="00EE4514" w:rsidRPr="00DE18DF">
        <w:rPr>
          <w:sz w:val="28"/>
        </w:rPr>
        <w:t xml:space="preserve"> з</w:t>
      </w:r>
      <w:r w:rsidR="00521F9B" w:rsidRPr="00DE18DF">
        <w:rPr>
          <w:sz w:val="28"/>
        </w:rPr>
        <w:t>ем</w:t>
      </w:r>
      <w:r w:rsidR="00EE4514" w:rsidRPr="00DE18DF">
        <w:rPr>
          <w:sz w:val="28"/>
        </w:rPr>
        <w:t>ная поверхность – инверсия, т.е. создание волновода с аномальной слышимостью звука на большом расстоянии. По этой причине в морозные ночи (т.е. при сильных радиационных инверсиях)</w:t>
      </w:r>
      <w:r w:rsidR="00FD1B2E" w:rsidRPr="00DE18DF">
        <w:rPr>
          <w:sz w:val="28"/>
        </w:rPr>
        <w:t xml:space="preserve"> слышимость всегда сильно улучшается.</w:t>
      </w:r>
    </w:p>
    <w:p w:rsidR="00FD1B2E" w:rsidRPr="00DE18DF" w:rsidRDefault="00FD1B2E" w:rsidP="00DE18DF">
      <w:pPr>
        <w:widowControl w:val="0"/>
        <w:spacing w:line="360" w:lineRule="auto"/>
        <w:ind w:firstLine="709"/>
        <w:jc w:val="both"/>
        <w:rPr>
          <w:sz w:val="28"/>
        </w:rPr>
      </w:pPr>
      <w:r w:rsidRPr="00DE18DF">
        <w:rPr>
          <w:sz w:val="28"/>
        </w:rPr>
        <w:t>Ослабление звука в атмосфере</w:t>
      </w:r>
      <w:r w:rsidR="00B76F84" w:rsidRPr="00DE18DF">
        <w:rPr>
          <w:sz w:val="28"/>
        </w:rPr>
        <w:t xml:space="preserve">. Звуковая </w:t>
      </w:r>
      <w:r w:rsidR="00823A7D" w:rsidRPr="00DE18DF">
        <w:rPr>
          <w:sz w:val="28"/>
        </w:rPr>
        <w:t xml:space="preserve">волна </w:t>
      </w:r>
      <w:r w:rsidR="00B76F84" w:rsidRPr="00DE18DF">
        <w:rPr>
          <w:sz w:val="28"/>
        </w:rPr>
        <w:t>по мере удаления от источника звука ослабляется за счет трех факторов: 1) падение плотности потока энергии в расширяющейся сфере волны; 2) рассеяния на акустических</w:t>
      </w:r>
      <w:r w:rsidR="00A55E98" w:rsidRPr="00DE18DF">
        <w:rPr>
          <w:sz w:val="28"/>
        </w:rPr>
        <w:t xml:space="preserve"> неоднородностях; 3) различных механизмов поглощения. В итоге для силы звука </w:t>
      </w:r>
      <w:r w:rsidR="00A55E98" w:rsidRPr="00DE18DF">
        <w:rPr>
          <w:sz w:val="28"/>
          <w:lang w:val="en-US"/>
        </w:rPr>
        <w:t>I</w:t>
      </w:r>
      <w:r w:rsidR="00A55E98" w:rsidRPr="00DE18DF">
        <w:rPr>
          <w:sz w:val="28"/>
        </w:rPr>
        <w:t xml:space="preserve"> (Вт/м</w:t>
      </w:r>
      <w:r w:rsidR="00A55E98" w:rsidRPr="00DE18DF">
        <w:rPr>
          <w:sz w:val="28"/>
          <w:szCs w:val="32"/>
          <w:vertAlign w:val="superscript"/>
        </w:rPr>
        <w:t>2</w:t>
      </w:r>
      <w:r w:rsidR="00A55E98" w:rsidRPr="00DE18DF">
        <w:rPr>
          <w:sz w:val="28"/>
        </w:rPr>
        <w:t xml:space="preserve">) на расстоянии </w:t>
      </w:r>
      <w:r w:rsidR="00A55E98" w:rsidRPr="00DE18DF">
        <w:rPr>
          <w:sz w:val="28"/>
          <w:lang w:val="en-US"/>
        </w:rPr>
        <w:t>r</w:t>
      </w:r>
      <w:r w:rsidR="00A55E98" w:rsidRPr="00DE18DF">
        <w:rPr>
          <w:sz w:val="28"/>
        </w:rPr>
        <w:t xml:space="preserve"> </w:t>
      </w:r>
      <w:r w:rsidR="00CD4578" w:rsidRPr="00DE18DF">
        <w:rPr>
          <w:sz w:val="28"/>
        </w:rPr>
        <w:t>закон ослабления за счет всех трех факторов записывается в виде:</w:t>
      </w:r>
    </w:p>
    <w:p w:rsidR="00DE18DF" w:rsidRDefault="00DE18DF" w:rsidP="00DE18D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CD4578" w:rsidRPr="00DE18DF" w:rsidRDefault="00CD4578" w:rsidP="00DE18DF">
      <w:pPr>
        <w:widowControl w:val="0"/>
        <w:spacing w:line="360" w:lineRule="auto"/>
        <w:ind w:firstLine="709"/>
        <w:jc w:val="both"/>
        <w:rPr>
          <w:sz w:val="28"/>
        </w:rPr>
      </w:pPr>
      <w:r w:rsidRPr="00DE18DF">
        <w:rPr>
          <w:sz w:val="28"/>
          <w:lang w:val="en-US"/>
        </w:rPr>
        <w:t>I</w:t>
      </w:r>
      <w:r w:rsidRPr="00DE18DF">
        <w:rPr>
          <w:sz w:val="28"/>
        </w:rPr>
        <w:t xml:space="preserve"> = </w:t>
      </w:r>
      <w:r w:rsidRPr="00DE18DF">
        <w:rPr>
          <w:sz w:val="28"/>
          <w:lang w:val="en-US"/>
        </w:rPr>
        <w:object w:dxaOrig="960" w:dyaOrig="680">
          <v:shape id="_x0000_i1095" type="#_x0000_t75" style="width:48pt;height:33.75pt" o:ole="">
            <v:imagedata r:id="rId120" o:title=""/>
          </v:shape>
          <o:OLEObject Type="Embed" ProgID="Equation.3" ShapeID="_x0000_i1095" DrawAspect="Content" ObjectID="_1459116425" r:id="rId121"/>
        </w:object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C46BB6" w:rsidRPr="00DE18DF">
        <w:rPr>
          <w:sz w:val="28"/>
        </w:rPr>
        <w:t>(</w:t>
      </w:r>
      <w:r w:rsidR="00521F9B" w:rsidRPr="00DE18DF">
        <w:rPr>
          <w:sz w:val="28"/>
        </w:rPr>
        <w:t>8.</w:t>
      </w:r>
      <w:r w:rsidR="00C46BB6" w:rsidRPr="00DE18DF">
        <w:rPr>
          <w:sz w:val="28"/>
        </w:rPr>
        <w:t>29</w:t>
      </w:r>
      <w:r w:rsidRPr="00DE18DF">
        <w:rPr>
          <w:sz w:val="28"/>
        </w:rPr>
        <w:t>)</w:t>
      </w:r>
    </w:p>
    <w:p w:rsidR="00DE18DF" w:rsidRDefault="00DE18DF" w:rsidP="00DE18D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823A7D" w:rsidRPr="00DE18DF" w:rsidRDefault="00823A7D" w:rsidP="00DE18DF">
      <w:pPr>
        <w:widowControl w:val="0"/>
        <w:spacing w:line="360" w:lineRule="auto"/>
        <w:ind w:firstLine="709"/>
        <w:jc w:val="both"/>
        <w:rPr>
          <w:sz w:val="28"/>
        </w:rPr>
      </w:pPr>
      <w:r w:rsidRPr="00DE18DF">
        <w:rPr>
          <w:sz w:val="28"/>
        </w:rPr>
        <w:t xml:space="preserve">где </w:t>
      </w:r>
      <w:r w:rsidRPr="00DE18DF">
        <w:rPr>
          <w:sz w:val="28"/>
          <w:lang w:val="en-US"/>
        </w:rPr>
        <w:t>I</w:t>
      </w:r>
      <w:r w:rsidRPr="00DE18DF">
        <w:rPr>
          <w:sz w:val="28"/>
          <w:vertAlign w:val="subscript"/>
        </w:rPr>
        <w:t xml:space="preserve">0 </w:t>
      </w:r>
      <w:r w:rsidRPr="00DE18DF">
        <w:rPr>
          <w:sz w:val="28"/>
        </w:rPr>
        <w:t xml:space="preserve">– начальная сила звука; </w:t>
      </w:r>
      <w:r w:rsidRPr="00DE18DF">
        <w:rPr>
          <w:sz w:val="28"/>
          <w:lang w:val="en-US"/>
        </w:rPr>
        <w:t>I</w:t>
      </w:r>
      <w:r w:rsidRPr="00DE18DF">
        <w:rPr>
          <w:sz w:val="28"/>
          <w:vertAlign w:val="subscript"/>
        </w:rPr>
        <w:t>0</w:t>
      </w:r>
      <w:r w:rsidRPr="00DE18DF">
        <w:rPr>
          <w:sz w:val="28"/>
        </w:rPr>
        <w:t>/</w:t>
      </w:r>
      <w:r w:rsidRPr="00DE18DF">
        <w:rPr>
          <w:sz w:val="28"/>
          <w:lang w:val="en-US"/>
        </w:rPr>
        <w:t>r</w:t>
      </w:r>
      <w:r w:rsidRPr="00DE18DF">
        <w:rPr>
          <w:sz w:val="28"/>
          <w:vertAlign w:val="superscript"/>
        </w:rPr>
        <w:t>2</w:t>
      </w:r>
      <w:r w:rsidR="00470E9B" w:rsidRPr="00DE18DF">
        <w:rPr>
          <w:sz w:val="28"/>
          <w:vertAlign w:val="superscript"/>
        </w:rPr>
        <w:t xml:space="preserve"> </w:t>
      </w:r>
      <w:r w:rsidR="00470E9B" w:rsidRPr="00DE18DF">
        <w:rPr>
          <w:sz w:val="28"/>
        </w:rPr>
        <w:t xml:space="preserve">– дает ослабление за счет падения плотности волны на расстоянии </w:t>
      </w:r>
      <w:r w:rsidR="00470E9B" w:rsidRPr="00DE18DF">
        <w:rPr>
          <w:sz w:val="28"/>
          <w:lang w:val="en-US"/>
        </w:rPr>
        <w:t>r</w:t>
      </w:r>
      <w:r w:rsidR="00470E9B" w:rsidRPr="00DE18DF">
        <w:rPr>
          <w:sz w:val="28"/>
        </w:rPr>
        <w:t xml:space="preserve"> ; </w:t>
      </w:r>
      <w:r w:rsidR="00470E9B" w:rsidRPr="00DE18DF">
        <w:rPr>
          <w:sz w:val="28"/>
          <w:lang w:val="en-US"/>
        </w:rPr>
        <w:t>e</w:t>
      </w:r>
      <w:r w:rsidR="00470E9B" w:rsidRPr="00DE18DF">
        <w:rPr>
          <w:sz w:val="28"/>
          <w:vertAlign w:val="superscript"/>
        </w:rPr>
        <w:t>–</w:t>
      </w:r>
      <w:r w:rsidR="00470E9B" w:rsidRPr="00DE18DF">
        <w:rPr>
          <w:sz w:val="28"/>
          <w:szCs w:val="32"/>
          <w:vertAlign w:val="superscript"/>
        </w:rPr>
        <w:t>2</w:t>
      </w:r>
      <w:r w:rsidR="0083080B" w:rsidRPr="00DE18DF">
        <w:rPr>
          <w:sz w:val="28"/>
          <w:vertAlign w:val="superscript"/>
          <w:lang w:val="en-US"/>
        </w:rPr>
        <w:object w:dxaOrig="240" w:dyaOrig="220">
          <v:shape id="_x0000_i1096" type="#_x0000_t75" style="width:12pt;height:11.25pt" o:ole="">
            <v:imagedata r:id="rId122" o:title=""/>
          </v:shape>
          <o:OLEObject Type="Embed" ProgID="Equation.3" ShapeID="_x0000_i1096" DrawAspect="Content" ObjectID="_1459116426" r:id="rId123"/>
        </w:object>
      </w:r>
      <w:r w:rsidR="00470E9B" w:rsidRPr="00DE18DF">
        <w:rPr>
          <w:sz w:val="28"/>
          <w:szCs w:val="32"/>
          <w:vertAlign w:val="superscript"/>
          <w:lang w:val="en-US"/>
        </w:rPr>
        <w:t>r</w:t>
      </w:r>
      <w:r w:rsidR="00470E9B" w:rsidRPr="00DE18DF">
        <w:rPr>
          <w:sz w:val="28"/>
        </w:rPr>
        <w:t xml:space="preserve"> – </w:t>
      </w:r>
      <w:r w:rsidR="0083080B" w:rsidRPr="00DE18DF">
        <w:rPr>
          <w:sz w:val="28"/>
        </w:rPr>
        <w:t xml:space="preserve">дает ослабление за счет поглощения и рассеивания на расстоянии </w:t>
      </w:r>
      <w:r w:rsidR="0083080B" w:rsidRPr="00DE18DF">
        <w:rPr>
          <w:sz w:val="28"/>
          <w:lang w:val="en-US"/>
        </w:rPr>
        <w:t>r</w:t>
      </w:r>
      <w:r w:rsidR="0083080B" w:rsidRPr="00DE18DF">
        <w:rPr>
          <w:sz w:val="28"/>
        </w:rPr>
        <w:t xml:space="preserve">, </w:t>
      </w:r>
      <w:r w:rsidR="00767A3F" w:rsidRPr="00DE18DF">
        <w:rPr>
          <w:sz w:val="28"/>
        </w:rPr>
        <w:object w:dxaOrig="240" w:dyaOrig="220">
          <v:shape id="_x0000_i1097" type="#_x0000_t75" style="width:12pt;height:11.25pt" o:ole="">
            <v:imagedata r:id="rId124" o:title=""/>
          </v:shape>
          <o:OLEObject Type="Embed" ProgID="Equation.3" ShapeID="_x0000_i1097" DrawAspect="Content" ObjectID="_1459116427" r:id="rId125"/>
        </w:object>
      </w:r>
      <w:r w:rsidR="0083080B" w:rsidRPr="00DE18DF">
        <w:rPr>
          <w:sz w:val="28"/>
        </w:rPr>
        <w:t xml:space="preserve">– коэффициент ослабления, </w:t>
      </w:r>
      <w:r w:rsidR="00767A3F" w:rsidRPr="00DE18DF">
        <w:rPr>
          <w:sz w:val="28"/>
        </w:rPr>
        <w:t>м</w:t>
      </w:r>
      <w:r w:rsidR="00767A3F" w:rsidRPr="00DE18DF">
        <w:rPr>
          <w:sz w:val="28"/>
          <w:vertAlign w:val="superscript"/>
        </w:rPr>
        <w:t>–1</w:t>
      </w:r>
      <w:r w:rsidR="00767A3F" w:rsidRPr="00DE18DF">
        <w:rPr>
          <w:sz w:val="28"/>
        </w:rPr>
        <w:t>.</w:t>
      </w:r>
    </w:p>
    <w:p w:rsidR="00767A3F" w:rsidRPr="00DE18DF" w:rsidRDefault="00767A3F" w:rsidP="00DE18DF">
      <w:pPr>
        <w:widowControl w:val="0"/>
        <w:spacing w:line="360" w:lineRule="auto"/>
        <w:ind w:firstLine="709"/>
        <w:jc w:val="both"/>
        <w:rPr>
          <w:sz w:val="28"/>
        </w:rPr>
      </w:pPr>
      <w:r w:rsidRPr="00DE18DF">
        <w:rPr>
          <w:sz w:val="28"/>
        </w:rPr>
        <w:t>Вместо с</w:t>
      </w:r>
      <w:r w:rsidR="00C46BB6" w:rsidRPr="00DE18DF">
        <w:rPr>
          <w:sz w:val="28"/>
        </w:rPr>
        <w:t>илы ослабления силы звука по (</w:t>
      </w:r>
      <w:r w:rsidR="00521F9B" w:rsidRPr="00DE18DF">
        <w:rPr>
          <w:sz w:val="28"/>
        </w:rPr>
        <w:t>8.</w:t>
      </w:r>
      <w:r w:rsidR="00C46BB6" w:rsidRPr="00DE18DF">
        <w:rPr>
          <w:sz w:val="28"/>
        </w:rPr>
        <w:t>29</w:t>
      </w:r>
      <w:r w:rsidRPr="00DE18DF">
        <w:rPr>
          <w:sz w:val="28"/>
        </w:rPr>
        <w:t xml:space="preserve">) используется также формула ослабления (потерь) звука на расстоянии </w:t>
      </w:r>
      <w:r w:rsidRPr="00DE18DF">
        <w:rPr>
          <w:sz w:val="28"/>
          <w:lang w:val="en-US"/>
        </w:rPr>
        <w:t>r</w:t>
      </w:r>
      <w:r w:rsidRPr="00DE18DF">
        <w:rPr>
          <w:sz w:val="28"/>
        </w:rPr>
        <w:t xml:space="preserve"> в децибелах. Потери</w:t>
      </w:r>
      <w:r w:rsidR="00AD2387" w:rsidRPr="00DE18DF">
        <w:rPr>
          <w:sz w:val="28"/>
        </w:rPr>
        <w:t xml:space="preserve"> </w:t>
      </w:r>
      <w:r w:rsidR="00AD2387" w:rsidRPr="00DE18DF">
        <w:rPr>
          <w:sz w:val="28"/>
          <w:lang w:val="en-US"/>
        </w:rPr>
        <w:t>L</w:t>
      </w:r>
      <w:r w:rsidR="00AD2387" w:rsidRPr="00DE18DF">
        <w:rPr>
          <w:sz w:val="28"/>
          <w:vertAlign w:val="subscript"/>
        </w:rPr>
        <w:t>*</w:t>
      </w:r>
      <w:r w:rsidRPr="00DE18DF">
        <w:rPr>
          <w:sz w:val="28"/>
        </w:rPr>
        <w:t xml:space="preserve"> будут очевидно</w:t>
      </w:r>
      <w:r w:rsidR="00AD2387" w:rsidRPr="00DE18DF">
        <w:rPr>
          <w:sz w:val="28"/>
        </w:rPr>
        <w:t xml:space="preserve"> равны</w:t>
      </w:r>
    </w:p>
    <w:p w:rsidR="00DE18DF" w:rsidRDefault="00DE18DF" w:rsidP="00DE18D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AD2387" w:rsidRPr="00DE18DF" w:rsidRDefault="00AD2387" w:rsidP="00DE18D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DE18DF">
        <w:rPr>
          <w:sz w:val="28"/>
          <w:lang w:val="en-US"/>
        </w:rPr>
        <w:t>L</w:t>
      </w:r>
      <w:r w:rsidRPr="00DE18DF">
        <w:rPr>
          <w:sz w:val="28"/>
          <w:vertAlign w:val="subscript"/>
          <w:lang w:val="en-US"/>
        </w:rPr>
        <w:t>*</w:t>
      </w:r>
      <w:r w:rsidRPr="00DE18DF">
        <w:rPr>
          <w:sz w:val="28"/>
          <w:lang w:val="en-US"/>
        </w:rPr>
        <w:t xml:space="preserve"> = 10</w:t>
      </w:r>
      <w:r w:rsidR="00AD7BD2" w:rsidRPr="00DE18DF">
        <w:rPr>
          <w:sz w:val="28"/>
          <w:lang w:val="en-US"/>
        </w:rPr>
        <w:t xml:space="preserve"> lg </w:t>
      </w:r>
      <w:r w:rsidR="00AD7BD2" w:rsidRPr="00DE18DF">
        <w:rPr>
          <w:sz w:val="28"/>
          <w:lang w:val="en-US"/>
        </w:rPr>
        <w:object w:dxaOrig="360" w:dyaOrig="639">
          <v:shape id="_x0000_i1098" type="#_x0000_t75" style="width:18pt;height:32.25pt" o:ole="">
            <v:imagedata r:id="rId126" o:title=""/>
          </v:shape>
          <o:OLEObject Type="Embed" ProgID="Equation.3" ShapeID="_x0000_i1098" DrawAspect="Content" ObjectID="_1459116428" r:id="rId127"/>
        </w:object>
      </w:r>
      <w:r w:rsidR="00AD7BD2" w:rsidRPr="00DE18DF">
        <w:rPr>
          <w:sz w:val="28"/>
          <w:lang w:val="en-US"/>
        </w:rPr>
        <w:t xml:space="preserve">= 20 lg r + </w:t>
      </w:r>
      <w:r w:rsidR="00AD7BD2" w:rsidRPr="00DE18DF">
        <w:rPr>
          <w:sz w:val="28"/>
          <w:lang w:val="en-US"/>
        </w:rPr>
        <w:object w:dxaOrig="260" w:dyaOrig="320">
          <v:shape id="_x0000_i1099" type="#_x0000_t75" style="width:12.75pt;height:15.75pt" o:ole="">
            <v:imagedata r:id="rId128" o:title=""/>
          </v:shape>
          <o:OLEObject Type="Embed" ProgID="Equation.3" ShapeID="_x0000_i1099" DrawAspect="Content" ObjectID="_1459116429" r:id="rId129"/>
        </w:object>
      </w:r>
      <w:r w:rsidR="00AD7BD2" w:rsidRPr="00DE18DF">
        <w:rPr>
          <w:sz w:val="28"/>
          <w:lang w:val="en-US"/>
        </w:rPr>
        <w:t>r</w:t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DE18DF">
        <w:rPr>
          <w:sz w:val="28"/>
          <w:lang w:val="en-US"/>
        </w:rPr>
        <w:tab/>
      </w:r>
      <w:r w:rsidR="00C46BB6" w:rsidRPr="00DE18DF">
        <w:rPr>
          <w:sz w:val="28"/>
          <w:lang w:val="en-US"/>
        </w:rPr>
        <w:t>(</w:t>
      </w:r>
      <w:r w:rsidR="00521F9B" w:rsidRPr="00DE18DF">
        <w:rPr>
          <w:sz w:val="28"/>
          <w:lang w:val="en-US"/>
        </w:rPr>
        <w:t>8.</w:t>
      </w:r>
      <w:r w:rsidR="00C46BB6" w:rsidRPr="00DE18DF">
        <w:rPr>
          <w:sz w:val="28"/>
          <w:lang w:val="en-US"/>
        </w:rPr>
        <w:t>30</w:t>
      </w:r>
      <w:r w:rsidR="00AD7BD2" w:rsidRPr="00DE18DF">
        <w:rPr>
          <w:sz w:val="28"/>
          <w:lang w:val="en-US"/>
        </w:rPr>
        <w:t>)</w:t>
      </w:r>
    </w:p>
    <w:p w:rsidR="00DE18DF" w:rsidRDefault="00DE18DF" w:rsidP="00DE18D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AD7BD2" w:rsidRPr="00DE18DF" w:rsidRDefault="00AD7BD2" w:rsidP="00DE18D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DE18DF">
        <w:rPr>
          <w:sz w:val="28"/>
        </w:rPr>
        <w:t>где</w:t>
      </w:r>
      <w:r w:rsidRPr="00DE18DF">
        <w:rPr>
          <w:sz w:val="28"/>
          <w:lang w:val="en-US"/>
        </w:rPr>
        <w:t xml:space="preserve"> </w:t>
      </w:r>
      <w:r w:rsidR="001D50A4" w:rsidRPr="00DE18DF">
        <w:rPr>
          <w:sz w:val="28"/>
          <w:lang w:val="en-US"/>
        </w:rPr>
        <w:object w:dxaOrig="260" w:dyaOrig="320">
          <v:shape id="_x0000_i1100" type="#_x0000_t75" style="width:12.75pt;height:15.75pt" o:ole="">
            <v:imagedata r:id="rId130" o:title=""/>
          </v:shape>
          <o:OLEObject Type="Embed" ProgID="Equation.3" ShapeID="_x0000_i1100" DrawAspect="Content" ObjectID="_1459116430" r:id="rId131"/>
        </w:object>
      </w:r>
      <w:r w:rsidRPr="00DE18DF">
        <w:rPr>
          <w:sz w:val="28"/>
          <w:lang w:val="en-US"/>
        </w:rPr>
        <w:t>= 20</w:t>
      </w:r>
      <w:r w:rsidR="001D50A4" w:rsidRPr="00DE18DF">
        <w:rPr>
          <w:sz w:val="28"/>
          <w:lang w:val="en-US"/>
        </w:rPr>
        <w:object w:dxaOrig="240" w:dyaOrig="220">
          <v:shape id="_x0000_i1101" type="#_x0000_t75" style="width:12pt;height:11.25pt" o:ole="">
            <v:imagedata r:id="rId132" o:title=""/>
          </v:shape>
          <o:OLEObject Type="Embed" ProgID="Equation.3" ShapeID="_x0000_i1101" DrawAspect="Content" ObjectID="_1459116431" r:id="rId133"/>
        </w:object>
      </w:r>
      <w:r w:rsidRPr="00DE18DF">
        <w:rPr>
          <w:sz w:val="28"/>
          <w:lang w:val="en-US"/>
        </w:rPr>
        <w:t xml:space="preserve">lg e = </w:t>
      </w:r>
      <w:r w:rsidR="001D50A4" w:rsidRPr="00DE18DF">
        <w:rPr>
          <w:sz w:val="28"/>
          <w:lang w:val="en-US"/>
        </w:rPr>
        <w:t xml:space="preserve">8,68 </w:t>
      </w:r>
      <w:r w:rsidR="001D50A4" w:rsidRPr="00DE18DF">
        <w:rPr>
          <w:sz w:val="28"/>
          <w:lang w:val="en-US"/>
        </w:rPr>
        <w:object w:dxaOrig="240" w:dyaOrig="220">
          <v:shape id="_x0000_i1102" type="#_x0000_t75" style="width:12pt;height:11.25pt" o:ole="">
            <v:imagedata r:id="rId134" o:title=""/>
          </v:shape>
          <o:OLEObject Type="Embed" ProgID="Equation.3" ShapeID="_x0000_i1102" DrawAspect="Content" ObjectID="_1459116432" r:id="rId135"/>
        </w:object>
      </w:r>
      <w:r w:rsidR="001D50A4" w:rsidRPr="00DE18DF">
        <w:rPr>
          <w:sz w:val="28"/>
          <w:lang w:val="en-US"/>
        </w:rPr>
        <w:t>.</w:t>
      </w:r>
    </w:p>
    <w:p w:rsidR="001D50A4" w:rsidRPr="00DE18DF" w:rsidRDefault="00C46BB6" w:rsidP="00DE18DF">
      <w:pPr>
        <w:widowControl w:val="0"/>
        <w:spacing w:line="360" w:lineRule="auto"/>
        <w:ind w:firstLine="709"/>
        <w:jc w:val="both"/>
        <w:rPr>
          <w:sz w:val="28"/>
        </w:rPr>
      </w:pPr>
      <w:r w:rsidRPr="00DE18DF">
        <w:rPr>
          <w:sz w:val="28"/>
        </w:rPr>
        <w:t>Первое слагаемое в (</w:t>
      </w:r>
      <w:r w:rsidR="00521F9B" w:rsidRPr="00DE18DF">
        <w:rPr>
          <w:sz w:val="28"/>
        </w:rPr>
        <w:t>8.</w:t>
      </w:r>
      <w:r w:rsidRPr="00DE18DF">
        <w:rPr>
          <w:sz w:val="28"/>
        </w:rPr>
        <w:t>30</w:t>
      </w:r>
      <w:r w:rsidR="001D50A4" w:rsidRPr="00DE18DF">
        <w:rPr>
          <w:sz w:val="28"/>
        </w:rPr>
        <w:t>) выражает потери звука за счет падения плотности в расширяющейся сферической волне, а второе – за счет всех механизмов</w:t>
      </w:r>
      <w:r w:rsidR="000D2814" w:rsidRPr="00DE18DF">
        <w:rPr>
          <w:sz w:val="28"/>
        </w:rPr>
        <w:t xml:space="preserve"> поглощения и рассеива</w:t>
      </w:r>
      <w:r w:rsidRPr="00DE18DF">
        <w:rPr>
          <w:sz w:val="28"/>
        </w:rPr>
        <w:t>ния. Спецификой использования (</w:t>
      </w:r>
      <w:r w:rsidR="00521F9B" w:rsidRPr="00DE18DF">
        <w:rPr>
          <w:sz w:val="28"/>
        </w:rPr>
        <w:t>8.</w:t>
      </w:r>
      <w:r w:rsidRPr="00DE18DF">
        <w:rPr>
          <w:sz w:val="28"/>
        </w:rPr>
        <w:t>30</w:t>
      </w:r>
      <w:r w:rsidR="000D2814" w:rsidRPr="00DE18DF">
        <w:rPr>
          <w:sz w:val="28"/>
        </w:rPr>
        <w:t xml:space="preserve">) является то, что в первом слагаемом </w:t>
      </w:r>
      <w:r w:rsidR="000D2814" w:rsidRPr="00DE18DF">
        <w:rPr>
          <w:sz w:val="28"/>
          <w:lang w:val="en-US"/>
        </w:rPr>
        <w:t>r</w:t>
      </w:r>
      <w:r w:rsidR="000D2814" w:rsidRPr="00DE18DF">
        <w:rPr>
          <w:sz w:val="28"/>
        </w:rPr>
        <w:t xml:space="preserve"> следует выражать в м, а во втором в тех единицах длины, в каких она использована в </w:t>
      </w:r>
      <w:r w:rsidR="00504BB5" w:rsidRPr="00DE18DF">
        <w:rPr>
          <w:sz w:val="28"/>
        </w:rPr>
        <w:object w:dxaOrig="260" w:dyaOrig="320">
          <v:shape id="_x0000_i1103" type="#_x0000_t75" style="width:12.75pt;height:15.75pt" o:ole="">
            <v:imagedata r:id="rId136" o:title=""/>
          </v:shape>
          <o:OLEObject Type="Embed" ProgID="Equation.3" ShapeID="_x0000_i1103" DrawAspect="Content" ObjectID="_1459116433" r:id="rId137"/>
        </w:object>
      </w:r>
      <w:r w:rsidR="00504BB5" w:rsidRPr="00DE18DF">
        <w:rPr>
          <w:sz w:val="28"/>
        </w:rPr>
        <w:t>(дБ/м, дБ/км и др.).</w:t>
      </w:r>
    </w:p>
    <w:p w:rsidR="00504BB5" w:rsidRPr="00DE18DF" w:rsidRDefault="00504BB5" w:rsidP="00DE18DF">
      <w:pPr>
        <w:widowControl w:val="0"/>
        <w:spacing w:line="360" w:lineRule="auto"/>
        <w:ind w:firstLine="709"/>
        <w:jc w:val="both"/>
        <w:rPr>
          <w:sz w:val="28"/>
        </w:rPr>
      </w:pPr>
      <w:r w:rsidRPr="00DE18DF">
        <w:rPr>
          <w:sz w:val="28"/>
        </w:rPr>
        <w:t>Рассеивание и поглощение звука зависят также от частоты</w:t>
      </w:r>
      <w:r w:rsidR="00FA5549" w:rsidRPr="00DE18DF">
        <w:rPr>
          <w:sz w:val="28"/>
        </w:rPr>
        <w:t xml:space="preserve">. С ее ростом они возрастают очень сильно по квадратичному закону. Поэтому коэффициенты ослабления </w:t>
      </w:r>
      <w:r w:rsidR="00FA5549" w:rsidRPr="00DE18DF">
        <w:rPr>
          <w:sz w:val="28"/>
        </w:rPr>
        <w:object w:dxaOrig="260" w:dyaOrig="320">
          <v:shape id="_x0000_i1104" type="#_x0000_t75" style="width:12.75pt;height:15.75pt" o:ole="">
            <v:imagedata r:id="rId138" o:title=""/>
          </v:shape>
          <o:OLEObject Type="Embed" ProgID="Equation.3" ShapeID="_x0000_i1104" DrawAspect="Content" ObjectID="_1459116434" r:id="rId139"/>
        </w:object>
      </w:r>
      <w:r w:rsidR="00FA5549" w:rsidRPr="00DE18DF">
        <w:rPr>
          <w:sz w:val="28"/>
        </w:rPr>
        <w:t xml:space="preserve"> обычно задаются для стандартной частоты в 1000 Гц. На других частотах в их значение следует вводить соответствующие поправки</w:t>
      </w:r>
      <w:r w:rsidR="00133BD7" w:rsidRPr="00DE18DF">
        <w:rPr>
          <w:sz w:val="28"/>
        </w:rPr>
        <w:t xml:space="preserve">. Следствием этой зависимости ослабления силы звука от частоты является то, что в реальной атмосфере высокочастотные </w:t>
      </w:r>
      <w:r w:rsidR="00D702F9" w:rsidRPr="00DE18DF">
        <w:rPr>
          <w:sz w:val="28"/>
        </w:rPr>
        <w:object w:dxaOrig="180" w:dyaOrig="340">
          <v:shape id="_x0000_i1105" type="#_x0000_t75" style="width:9pt;height:17.25pt" o:ole="">
            <v:imagedata r:id="rId140" o:title=""/>
          </v:shape>
          <o:OLEObject Type="Embed" ProgID="Equation.3" ShapeID="_x0000_i1105" DrawAspect="Content" ObjectID="_1459116435" r:id="rId141"/>
        </w:object>
      </w:r>
      <w:r w:rsidR="00133BD7" w:rsidRPr="00DE18DF">
        <w:rPr>
          <w:sz w:val="28"/>
        </w:rPr>
        <w:t xml:space="preserve">составляющие быстро теряются (вымываются) и звук становится </w:t>
      </w:r>
      <w:r w:rsidR="003D2ED3" w:rsidRPr="00DE18DF">
        <w:rPr>
          <w:sz w:val="28"/>
        </w:rPr>
        <w:t>насыщенным низкими тонами, например удаленные раскаты грома.</w:t>
      </w:r>
      <w:r w:rsidR="000A2B1F" w:rsidRPr="00DE18DF">
        <w:rPr>
          <w:sz w:val="28"/>
        </w:rPr>
        <w:t xml:space="preserve"> Этим объясняется также тот фактор, что инфразвук распространяется на большие расстояния, ослабляясь гораздо меньше, чем обычные звуковые волны.</w:t>
      </w:r>
    </w:p>
    <w:p w:rsidR="006537C2" w:rsidRDefault="003271D6" w:rsidP="00DE18D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DE18DF">
        <w:rPr>
          <w:sz w:val="28"/>
        </w:rPr>
        <w:t>Сильные звуки, особенно антропогенного</w:t>
      </w:r>
      <w:r w:rsidR="00EB5EDC" w:rsidRPr="00DE18DF">
        <w:rPr>
          <w:sz w:val="28"/>
        </w:rPr>
        <w:t xml:space="preserve"> происхождения (отбойный молоток, шум мотора самолета и др.), в целом вредно действуют на здоровье человека. </w:t>
      </w:r>
      <w:r w:rsidR="00CA2280" w:rsidRPr="00DE18DF">
        <w:rPr>
          <w:sz w:val="28"/>
        </w:rPr>
        <w:t>Так</w:t>
      </w:r>
      <w:r w:rsidR="003D2ED3" w:rsidRPr="00DE18DF">
        <w:rPr>
          <w:sz w:val="28"/>
        </w:rPr>
        <w:t>,</w:t>
      </w:r>
      <w:r w:rsidR="00CA2280" w:rsidRPr="00DE18DF">
        <w:rPr>
          <w:sz w:val="28"/>
        </w:rPr>
        <w:t xml:space="preserve"> для тихих</w:t>
      </w:r>
      <w:r w:rsidR="00DE18DF">
        <w:rPr>
          <w:sz w:val="28"/>
        </w:rPr>
        <w:t xml:space="preserve"> </w:t>
      </w:r>
      <w:r w:rsidR="00CA2280" w:rsidRPr="00DE18DF">
        <w:rPr>
          <w:sz w:val="28"/>
        </w:rPr>
        <w:t>жилых райо</w:t>
      </w:r>
      <w:r w:rsidR="00A6562B" w:rsidRPr="00DE18DF">
        <w:rPr>
          <w:sz w:val="28"/>
        </w:rPr>
        <w:t>нов низкочастотные шумы (до 150</w:t>
      </w:r>
      <w:r w:rsidR="00CA2280" w:rsidRPr="00DE18DF">
        <w:rPr>
          <w:sz w:val="28"/>
        </w:rPr>
        <w:t xml:space="preserve">–300 Гц) не должны превышать 60–65 дБ, а высокочастотные </w:t>
      </w:r>
      <w:r w:rsidR="00A6562B" w:rsidRPr="00DE18DF">
        <w:rPr>
          <w:sz w:val="28"/>
        </w:rPr>
        <w:t>(2400 Гц и выше) – 15–20 дБ</w:t>
      </w:r>
      <w:r w:rsidR="001C0FF9" w:rsidRPr="00DE18DF">
        <w:rPr>
          <w:sz w:val="28"/>
        </w:rPr>
        <w:t>. Для жилых кварталов со средним уровнем шумов их значения могут быть на 5–7 дБ выше. В</w:t>
      </w:r>
      <w:r w:rsidR="00EC2ED9" w:rsidRPr="00DE18DF">
        <w:rPr>
          <w:sz w:val="28"/>
        </w:rPr>
        <w:t xml:space="preserve"> шумных деловых районах уровень шумов в низкочастотной области составляет 80–85 дБ, а в высокочастотной около 30–40 дБ. Как</w:t>
      </w:r>
      <w:r w:rsidR="008A4BBC" w:rsidRPr="00DE18DF">
        <w:rPr>
          <w:sz w:val="28"/>
        </w:rPr>
        <w:t xml:space="preserve"> пример, хорошей акустической обстановки приведен характерный уровень шума в ночное и дневное время в джунглях в дБ:</w:t>
      </w:r>
    </w:p>
    <w:p w:rsidR="00DE18DF" w:rsidRPr="00DE18DF" w:rsidRDefault="00DE18DF" w:rsidP="00DE18D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1366"/>
        <w:gridCol w:w="1152"/>
        <w:gridCol w:w="1134"/>
        <w:gridCol w:w="1134"/>
        <w:gridCol w:w="1367"/>
        <w:gridCol w:w="1368"/>
        <w:gridCol w:w="1368"/>
      </w:tblGrid>
      <w:tr w:rsidR="008A4BBC" w:rsidRPr="00DE18DF" w:rsidTr="00DE18DF">
        <w:tc>
          <w:tcPr>
            <w:tcW w:w="1366" w:type="dxa"/>
          </w:tcPr>
          <w:p w:rsidR="008A4BBC" w:rsidRPr="00DE18DF" w:rsidRDefault="00146FBC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18DF">
              <w:rPr>
                <w:sz w:val="20"/>
                <w:szCs w:val="20"/>
              </w:rPr>
              <w:t>Полоса Гц</w:t>
            </w:r>
          </w:p>
        </w:tc>
        <w:tc>
          <w:tcPr>
            <w:tcW w:w="1152" w:type="dxa"/>
          </w:tcPr>
          <w:p w:rsidR="008A4BBC" w:rsidRPr="00DE18DF" w:rsidRDefault="00C55E69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18DF">
              <w:rPr>
                <w:sz w:val="20"/>
                <w:szCs w:val="20"/>
              </w:rPr>
              <w:t>75–1</w:t>
            </w:r>
            <w:r w:rsidR="003D2ED3" w:rsidRPr="00DE18DF">
              <w:rPr>
                <w:sz w:val="20"/>
                <w:szCs w:val="20"/>
              </w:rPr>
              <w:t>5</w:t>
            </w:r>
            <w:r w:rsidRPr="00DE18D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4BBC" w:rsidRPr="00DE18DF" w:rsidRDefault="00C34798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18DF">
              <w:rPr>
                <w:sz w:val="20"/>
                <w:szCs w:val="20"/>
              </w:rPr>
              <w:t>150–300</w:t>
            </w:r>
          </w:p>
        </w:tc>
        <w:tc>
          <w:tcPr>
            <w:tcW w:w="1134" w:type="dxa"/>
          </w:tcPr>
          <w:p w:rsidR="008A4BBC" w:rsidRPr="00DE18DF" w:rsidRDefault="003D2ED3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18DF">
              <w:rPr>
                <w:sz w:val="20"/>
                <w:szCs w:val="20"/>
              </w:rPr>
              <w:t>300–6</w:t>
            </w:r>
            <w:r w:rsidR="00C34798" w:rsidRPr="00DE18DF">
              <w:rPr>
                <w:sz w:val="20"/>
                <w:szCs w:val="20"/>
              </w:rPr>
              <w:t>00</w:t>
            </w:r>
          </w:p>
        </w:tc>
        <w:tc>
          <w:tcPr>
            <w:tcW w:w="1367" w:type="dxa"/>
          </w:tcPr>
          <w:p w:rsidR="008A4BBC" w:rsidRPr="00DE18DF" w:rsidRDefault="00C34798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18DF">
              <w:rPr>
                <w:sz w:val="20"/>
                <w:szCs w:val="20"/>
              </w:rPr>
              <w:t>600–1200</w:t>
            </w:r>
          </w:p>
        </w:tc>
        <w:tc>
          <w:tcPr>
            <w:tcW w:w="1368" w:type="dxa"/>
          </w:tcPr>
          <w:p w:rsidR="008A4BBC" w:rsidRPr="00DE18DF" w:rsidRDefault="00C34798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18DF">
              <w:rPr>
                <w:sz w:val="20"/>
                <w:szCs w:val="20"/>
              </w:rPr>
              <w:t>1200–2400</w:t>
            </w:r>
          </w:p>
        </w:tc>
        <w:tc>
          <w:tcPr>
            <w:tcW w:w="1368" w:type="dxa"/>
          </w:tcPr>
          <w:p w:rsidR="008A4BBC" w:rsidRPr="00DE18DF" w:rsidRDefault="00C34798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18DF">
              <w:rPr>
                <w:sz w:val="20"/>
                <w:szCs w:val="20"/>
              </w:rPr>
              <w:t>2400–4800</w:t>
            </w:r>
          </w:p>
        </w:tc>
      </w:tr>
      <w:tr w:rsidR="008A4BBC" w:rsidRPr="00DE18DF" w:rsidTr="00DE18DF">
        <w:tc>
          <w:tcPr>
            <w:tcW w:w="1366" w:type="dxa"/>
          </w:tcPr>
          <w:p w:rsidR="008A4BBC" w:rsidRPr="00DE18DF" w:rsidRDefault="00146FBC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18DF">
              <w:rPr>
                <w:sz w:val="20"/>
                <w:szCs w:val="20"/>
              </w:rPr>
              <w:t>День, дБ</w:t>
            </w:r>
          </w:p>
        </w:tc>
        <w:tc>
          <w:tcPr>
            <w:tcW w:w="1152" w:type="dxa"/>
          </w:tcPr>
          <w:p w:rsidR="008A4BBC" w:rsidRPr="00DE18DF" w:rsidRDefault="00C34798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18DF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8A4BBC" w:rsidRPr="00DE18DF" w:rsidRDefault="00C34798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18DF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8A4BBC" w:rsidRPr="00DE18DF" w:rsidRDefault="00C34798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18DF">
              <w:rPr>
                <w:sz w:val="20"/>
                <w:szCs w:val="20"/>
              </w:rPr>
              <w:t>25</w:t>
            </w:r>
          </w:p>
        </w:tc>
        <w:tc>
          <w:tcPr>
            <w:tcW w:w="1367" w:type="dxa"/>
          </w:tcPr>
          <w:p w:rsidR="008A4BBC" w:rsidRPr="00DE18DF" w:rsidRDefault="00C34798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18DF">
              <w:rPr>
                <w:sz w:val="20"/>
                <w:szCs w:val="20"/>
              </w:rPr>
              <w:t>10</w:t>
            </w:r>
          </w:p>
        </w:tc>
        <w:tc>
          <w:tcPr>
            <w:tcW w:w="1368" w:type="dxa"/>
          </w:tcPr>
          <w:p w:rsidR="008A4BBC" w:rsidRPr="00DE18DF" w:rsidRDefault="00C34798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18DF">
              <w:rPr>
                <w:sz w:val="20"/>
                <w:szCs w:val="20"/>
              </w:rPr>
              <w:t>9</w:t>
            </w:r>
          </w:p>
        </w:tc>
        <w:tc>
          <w:tcPr>
            <w:tcW w:w="1368" w:type="dxa"/>
          </w:tcPr>
          <w:p w:rsidR="008A4BBC" w:rsidRPr="00DE18DF" w:rsidRDefault="00C34798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18DF">
              <w:rPr>
                <w:sz w:val="20"/>
                <w:szCs w:val="20"/>
              </w:rPr>
              <w:t>8</w:t>
            </w:r>
          </w:p>
        </w:tc>
      </w:tr>
      <w:tr w:rsidR="008A4BBC" w:rsidRPr="00DE18DF" w:rsidTr="00DE18DF">
        <w:tc>
          <w:tcPr>
            <w:tcW w:w="1366" w:type="dxa"/>
          </w:tcPr>
          <w:p w:rsidR="008A4BBC" w:rsidRPr="00DE18DF" w:rsidRDefault="00146FBC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18DF">
              <w:rPr>
                <w:sz w:val="20"/>
                <w:szCs w:val="20"/>
              </w:rPr>
              <w:t>Ночь, дБ</w:t>
            </w:r>
          </w:p>
        </w:tc>
        <w:tc>
          <w:tcPr>
            <w:tcW w:w="1152" w:type="dxa"/>
          </w:tcPr>
          <w:p w:rsidR="008A4BBC" w:rsidRPr="00DE18DF" w:rsidRDefault="00C34798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18DF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8A4BBC" w:rsidRPr="00DE18DF" w:rsidRDefault="00C34798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18DF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8A4BBC" w:rsidRPr="00DE18DF" w:rsidRDefault="00C34798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18DF">
              <w:rPr>
                <w:sz w:val="20"/>
                <w:szCs w:val="20"/>
              </w:rPr>
              <w:t>18</w:t>
            </w:r>
          </w:p>
        </w:tc>
        <w:tc>
          <w:tcPr>
            <w:tcW w:w="1367" w:type="dxa"/>
          </w:tcPr>
          <w:p w:rsidR="008A4BBC" w:rsidRPr="00DE18DF" w:rsidRDefault="00C34798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18DF">
              <w:rPr>
                <w:sz w:val="20"/>
                <w:szCs w:val="20"/>
              </w:rPr>
              <w:t>5</w:t>
            </w:r>
          </w:p>
        </w:tc>
        <w:tc>
          <w:tcPr>
            <w:tcW w:w="1368" w:type="dxa"/>
          </w:tcPr>
          <w:p w:rsidR="008A4BBC" w:rsidRPr="00DE18DF" w:rsidRDefault="00C34798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18DF">
              <w:rPr>
                <w:sz w:val="20"/>
                <w:szCs w:val="20"/>
              </w:rPr>
              <w:t>15</w:t>
            </w:r>
          </w:p>
        </w:tc>
        <w:tc>
          <w:tcPr>
            <w:tcW w:w="1368" w:type="dxa"/>
          </w:tcPr>
          <w:p w:rsidR="008A4BBC" w:rsidRPr="00DE18DF" w:rsidRDefault="00C34798" w:rsidP="00DE18D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18DF">
              <w:rPr>
                <w:sz w:val="20"/>
                <w:szCs w:val="20"/>
              </w:rPr>
              <w:t>21</w:t>
            </w:r>
          </w:p>
        </w:tc>
      </w:tr>
    </w:tbl>
    <w:p w:rsidR="008A4BBC" w:rsidRPr="00DE18DF" w:rsidRDefault="00D702F9" w:rsidP="00DE18DF">
      <w:pPr>
        <w:widowControl w:val="0"/>
        <w:spacing w:line="360" w:lineRule="auto"/>
        <w:jc w:val="both"/>
        <w:rPr>
          <w:sz w:val="28"/>
          <w:szCs w:val="28"/>
        </w:rPr>
      </w:pPr>
      <w:r w:rsidRPr="00DE18DF">
        <w:rPr>
          <w:sz w:val="20"/>
          <w:szCs w:val="20"/>
        </w:rPr>
        <w:object w:dxaOrig="180" w:dyaOrig="340">
          <v:shape id="_x0000_i1106" type="#_x0000_t75" style="width:9pt;height:17.25pt" o:ole="">
            <v:imagedata r:id="rId140" o:title=""/>
          </v:shape>
          <o:OLEObject Type="Embed" ProgID="Equation.3" ShapeID="_x0000_i1106" DrawAspect="Content" ObjectID="_1459116436" r:id="rId142"/>
        </w:object>
      </w:r>
      <w:bookmarkStart w:id="0" w:name="_GoBack"/>
      <w:bookmarkEnd w:id="0"/>
    </w:p>
    <w:sectPr w:rsidR="008A4BBC" w:rsidRPr="00DE18DF" w:rsidSect="00DE18D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3C92"/>
    <w:rsid w:val="000106F7"/>
    <w:rsid w:val="00012DB1"/>
    <w:rsid w:val="0002321A"/>
    <w:rsid w:val="00054E8D"/>
    <w:rsid w:val="000822E4"/>
    <w:rsid w:val="000A01D5"/>
    <w:rsid w:val="000A2B1F"/>
    <w:rsid w:val="000C4B98"/>
    <w:rsid w:val="000D2814"/>
    <w:rsid w:val="000E480C"/>
    <w:rsid w:val="000F6AE1"/>
    <w:rsid w:val="001012EE"/>
    <w:rsid w:val="001277E1"/>
    <w:rsid w:val="00131677"/>
    <w:rsid w:val="00133BD7"/>
    <w:rsid w:val="001431B2"/>
    <w:rsid w:val="001444F4"/>
    <w:rsid w:val="00146FBC"/>
    <w:rsid w:val="001538E7"/>
    <w:rsid w:val="00190AC3"/>
    <w:rsid w:val="001C0FF9"/>
    <w:rsid w:val="001C12D9"/>
    <w:rsid w:val="001D50A4"/>
    <w:rsid w:val="001F0E2C"/>
    <w:rsid w:val="001F11EF"/>
    <w:rsid w:val="001F4E8E"/>
    <w:rsid w:val="001F5ED1"/>
    <w:rsid w:val="001F68C9"/>
    <w:rsid w:val="0021670A"/>
    <w:rsid w:val="002240EC"/>
    <w:rsid w:val="00237BB6"/>
    <w:rsid w:val="00237F9B"/>
    <w:rsid w:val="00244362"/>
    <w:rsid w:val="002817E2"/>
    <w:rsid w:val="002C7234"/>
    <w:rsid w:val="0032285D"/>
    <w:rsid w:val="00325D69"/>
    <w:rsid w:val="003271D6"/>
    <w:rsid w:val="003278E2"/>
    <w:rsid w:val="00337634"/>
    <w:rsid w:val="00365114"/>
    <w:rsid w:val="00372A96"/>
    <w:rsid w:val="003737C7"/>
    <w:rsid w:val="00375291"/>
    <w:rsid w:val="003846D6"/>
    <w:rsid w:val="003A2686"/>
    <w:rsid w:val="003A4624"/>
    <w:rsid w:val="003C2CF5"/>
    <w:rsid w:val="003D2ED3"/>
    <w:rsid w:val="003D34F3"/>
    <w:rsid w:val="003F6088"/>
    <w:rsid w:val="004038B1"/>
    <w:rsid w:val="00415594"/>
    <w:rsid w:val="00426742"/>
    <w:rsid w:val="00426E86"/>
    <w:rsid w:val="0044498C"/>
    <w:rsid w:val="00447CB8"/>
    <w:rsid w:val="00456F0D"/>
    <w:rsid w:val="00464AF8"/>
    <w:rsid w:val="00470E9B"/>
    <w:rsid w:val="0047595F"/>
    <w:rsid w:val="004B3656"/>
    <w:rsid w:val="004B6D9A"/>
    <w:rsid w:val="004E1ABA"/>
    <w:rsid w:val="004E7214"/>
    <w:rsid w:val="004F4ECB"/>
    <w:rsid w:val="00504BB5"/>
    <w:rsid w:val="00511112"/>
    <w:rsid w:val="005123F7"/>
    <w:rsid w:val="00513A8D"/>
    <w:rsid w:val="00521F9B"/>
    <w:rsid w:val="00524CD1"/>
    <w:rsid w:val="00526A2E"/>
    <w:rsid w:val="005440AA"/>
    <w:rsid w:val="00546107"/>
    <w:rsid w:val="00574EBD"/>
    <w:rsid w:val="005A0697"/>
    <w:rsid w:val="005C0BE7"/>
    <w:rsid w:val="005C3C57"/>
    <w:rsid w:val="005D5B14"/>
    <w:rsid w:val="005E5230"/>
    <w:rsid w:val="00607F20"/>
    <w:rsid w:val="00631B58"/>
    <w:rsid w:val="00650F13"/>
    <w:rsid w:val="006537C2"/>
    <w:rsid w:val="006618BC"/>
    <w:rsid w:val="0068775B"/>
    <w:rsid w:val="0069005B"/>
    <w:rsid w:val="006B6F4C"/>
    <w:rsid w:val="006C2F64"/>
    <w:rsid w:val="006C3FE7"/>
    <w:rsid w:val="006C6244"/>
    <w:rsid w:val="006D2884"/>
    <w:rsid w:val="006E3328"/>
    <w:rsid w:val="006E3A8F"/>
    <w:rsid w:val="007039F5"/>
    <w:rsid w:val="0072259C"/>
    <w:rsid w:val="00725CC5"/>
    <w:rsid w:val="00751468"/>
    <w:rsid w:val="00752054"/>
    <w:rsid w:val="00764BB3"/>
    <w:rsid w:val="00767A3F"/>
    <w:rsid w:val="0078142E"/>
    <w:rsid w:val="00786412"/>
    <w:rsid w:val="007900B5"/>
    <w:rsid w:val="00791D9D"/>
    <w:rsid w:val="007A43F0"/>
    <w:rsid w:val="007C5A7F"/>
    <w:rsid w:val="007F0003"/>
    <w:rsid w:val="007F6308"/>
    <w:rsid w:val="00804566"/>
    <w:rsid w:val="00804E21"/>
    <w:rsid w:val="00823A7D"/>
    <w:rsid w:val="0083080B"/>
    <w:rsid w:val="00841F69"/>
    <w:rsid w:val="0085267E"/>
    <w:rsid w:val="00852AAA"/>
    <w:rsid w:val="008553E4"/>
    <w:rsid w:val="00866245"/>
    <w:rsid w:val="00886B75"/>
    <w:rsid w:val="008A4BBC"/>
    <w:rsid w:val="008A537C"/>
    <w:rsid w:val="008D2D5C"/>
    <w:rsid w:val="008D2EB9"/>
    <w:rsid w:val="008E3C92"/>
    <w:rsid w:val="00911260"/>
    <w:rsid w:val="009170A8"/>
    <w:rsid w:val="009210CB"/>
    <w:rsid w:val="00934481"/>
    <w:rsid w:val="009749E4"/>
    <w:rsid w:val="009A2A57"/>
    <w:rsid w:val="009B1E71"/>
    <w:rsid w:val="009B3390"/>
    <w:rsid w:val="009B58C8"/>
    <w:rsid w:val="009C003D"/>
    <w:rsid w:val="009D323C"/>
    <w:rsid w:val="009E2FA6"/>
    <w:rsid w:val="00A15F2B"/>
    <w:rsid w:val="00A2174D"/>
    <w:rsid w:val="00A26598"/>
    <w:rsid w:val="00A361E5"/>
    <w:rsid w:val="00A55E98"/>
    <w:rsid w:val="00A6562B"/>
    <w:rsid w:val="00A92ED9"/>
    <w:rsid w:val="00A93137"/>
    <w:rsid w:val="00A93A6C"/>
    <w:rsid w:val="00AA5CBD"/>
    <w:rsid w:val="00AC016A"/>
    <w:rsid w:val="00AD2387"/>
    <w:rsid w:val="00AD56E2"/>
    <w:rsid w:val="00AD6674"/>
    <w:rsid w:val="00AD7BD2"/>
    <w:rsid w:val="00B15A76"/>
    <w:rsid w:val="00B22450"/>
    <w:rsid w:val="00B248AA"/>
    <w:rsid w:val="00B33719"/>
    <w:rsid w:val="00B4370E"/>
    <w:rsid w:val="00B43F41"/>
    <w:rsid w:val="00B56643"/>
    <w:rsid w:val="00B6347D"/>
    <w:rsid w:val="00B63FC2"/>
    <w:rsid w:val="00B657ED"/>
    <w:rsid w:val="00B72A95"/>
    <w:rsid w:val="00B73656"/>
    <w:rsid w:val="00B76F84"/>
    <w:rsid w:val="00B824C6"/>
    <w:rsid w:val="00B952CB"/>
    <w:rsid w:val="00B978C1"/>
    <w:rsid w:val="00BA28F8"/>
    <w:rsid w:val="00BC3127"/>
    <w:rsid w:val="00BD4661"/>
    <w:rsid w:val="00BE4E98"/>
    <w:rsid w:val="00BE5125"/>
    <w:rsid w:val="00BE6AAE"/>
    <w:rsid w:val="00C037D4"/>
    <w:rsid w:val="00C1237C"/>
    <w:rsid w:val="00C152FF"/>
    <w:rsid w:val="00C264B0"/>
    <w:rsid w:val="00C34798"/>
    <w:rsid w:val="00C436B8"/>
    <w:rsid w:val="00C46BB6"/>
    <w:rsid w:val="00C500B9"/>
    <w:rsid w:val="00C531FE"/>
    <w:rsid w:val="00C55E69"/>
    <w:rsid w:val="00C67BCD"/>
    <w:rsid w:val="00C70E08"/>
    <w:rsid w:val="00C91D3D"/>
    <w:rsid w:val="00C9598B"/>
    <w:rsid w:val="00CA2280"/>
    <w:rsid w:val="00CA3767"/>
    <w:rsid w:val="00CA37C6"/>
    <w:rsid w:val="00CD4578"/>
    <w:rsid w:val="00CF49B5"/>
    <w:rsid w:val="00D2110B"/>
    <w:rsid w:val="00D21626"/>
    <w:rsid w:val="00D243C0"/>
    <w:rsid w:val="00D33D9B"/>
    <w:rsid w:val="00D46B1E"/>
    <w:rsid w:val="00D64158"/>
    <w:rsid w:val="00D702F9"/>
    <w:rsid w:val="00D74148"/>
    <w:rsid w:val="00D900DA"/>
    <w:rsid w:val="00D90BB2"/>
    <w:rsid w:val="00D9460D"/>
    <w:rsid w:val="00DB69EF"/>
    <w:rsid w:val="00DC0B51"/>
    <w:rsid w:val="00DC3CB3"/>
    <w:rsid w:val="00DE18DF"/>
    <w:rsid w:val="00E11E93"/>
    <w:rsid w:val="00E50DF7"/>
    <w:rsid w:val="00E64EF2"/>
    <w:rsid w:val="00E93505"/>
    <w:rsid w:val="00EA2BC0"/>
    <w:rsid w:val="00EB5EDC"/>
    <w:rsid w:val="00EC2ED9"/>
    <w:rsid w:val="00ED34B9"/>
    <w:rsid w:val="00ED5F72"/>
    <w:rsid w:val="00EE4514"/>
    <w:rsid w:val="00EE6C20"/>
    <w:rsid w:val="00F157FD"/>
    <w:rsid w:val="00F23532"/>
    <w:rsid w:val="00F26DDD"/>
    <w:rsid w:val="00F32923"/>
    <w:rsid w:val="00F40425"/>
    <w:rsid w:val="00F57A31"/>
    <w:rsid w:val="00F6115A"/>
    <w:rsid w:val="00F643CC"/>
    <w:rsid w:val="00FA5549"/>
    <w:rsid w:val="00FC1149"/>
    <w:rsid w:val="00FD0F2A"/>
    <w:rsid w:val="00FD1B2E"/>
    <w:rsid w:val="00FF26A3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8"/>
    <o:shapelayout v:ext="edit">
      <o:idmap v:ext="edit" data="1"/>
    </o:shapelayout>
  </w:shapeDefaults>
  <w:decimalSymbol w:val=","/>
  <w:listSeparator w:val=";"/>
  <w14:defaultImageDpi w14:val="0"/>
  <w15:docId w15:val="{F016A2EF-6B75-462F-9F92-7F72FC27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A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A37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60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4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68.bin"/><Relationship Id="rId138" Type="http://schemas.openxmlformats.org/officeDocument/2006/relationships/image" Target="media/image65.wmf"/><Relationship Id="rId16" Type="http://schemas.openxmlformats.org/officeDocument/2006/relationships/oleObject" Target="embeddings/oleObject6.bin"/><Relationship Id="rId107" Type="http://schemas.openxmlformats.org/officeDocument/2006/relationships/image" Target="media/image49.wmf"/><Relationship Id="rId11" Type="http://schemas.openxmlformats.org/officeDocument/2006/relationships/image" Target="media/image5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3.bin"/><Relationship Id="rId128" Type="http://schemas.openxmlformats.org/officeDocument/2006/relationships/image" Target="media/image60.wmf"/><Relationship Id="rId144" Type="http://schemas.openxmlformats.org/officeDocument/2006/relationships/theme" Target="theme/theme1.xml"/><Relationship Id="rId5" Type="http://schemas.openxmlformats.org/officeDocument/2006/relationships/image" Target="media/image2.wmf"/><Relationship Id="rId90" Type="http://schemas.openxmlformats.org/officeDocument/2006/relationships/oleObject" Target="embeddings/oleObject47.bin"/><Relationship Id="rId95" Type="http://schemas.openxmlformats.org/officeDocument/2006/relationships/image" Target="media/image43.wmf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5.bin"/><Relationship Id="rId113" Type="http://schemas.openxmlformats.org/officeDocument/2006/relationships/image" Target="media/image51.png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71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2.bin"/><Relationship Id="rId85" Type="http://schemas.openxmlformats.org/officeDocument/2006/relationships/image" Target="media/image38.wmf"/><Relationship Id="rId93" Type="http://schemas.openxmlformats.org/officeDocument/2006/relationships/image" Target="media/image42.wmf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3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9.wmf"/><Relationship Id="rId67" Type="http://schemas.openxmlformats.org/officeDocument/2006/relationships/oleObject" Target="embeddings/oleObject33.bin"/><Relationship Id="rId103" Type="http://schemas.openxmlformats.org/officeDocument/2006/relationships/image" Target="media/image47.wmf"/><Relationship Id="rId108" Type="http://schemas.openxmlformats.org/officeDocument/2006/relationships/oleObject" Target="embeddings/oleObject56.bin"/><Relationship Id="rId116" Type="http://schemas.openxmlformats.org/officeDocument/2006/relationships/image" Target="media/image54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6.bin"/><Relationship Id="rId137" Type="http://schemas.openxmlformats.org/officeDocument/2006/relationships/oleObject" Target="embeddings/oleObject70.bin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39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6.bin"/><Relationship Id="rId91" Type="http://schemas.openxmlformats.org/officeDocument/2006/relationships/image" Target="media/image41.wmf"/><Relationship Id="rId96" Type="http://schemas.openxmlformats.org/officeDocument/2006/relationships/oleObject" Target="embeddings/oleObject50.bin"/><Relationship Id="rId111" Type="http://schemas.openxmlformats.org/officeDocument/2006/relationships/oleObject" Target="embeddings/oleObject58.bin"/><Relationship Id="rId132" Type="http://schemas.openxmlformats.org/officeDocument/2006/relationships/image" Target="media/image62.wmf"/><Relationship Id="rId140" Type="http://schemas.openxmlformats.org/officeDocument/2006/relationships/image" Target="media/image66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6" Type="http://schemas.openxmlformats.org/officeDocument/2006/relationships/oleObject" Target="embeddings/oleObject55.bin"/><Relationship Id="rId114" Type="http://schemas.openxmlformats.org/officeDocument/2006/relationships/image" Target="media/image52.png"/><Relationship Id="rId119" Type="http://schemas.openxmlformats.org/officeDocument/2006/relationships/oleObject" Target="embeddings/oleObject61.bin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image" Target="media/image33.wmf"/><Relationship Id="rId78" Type="http://schemas.openxmlformats.org/officeDocument/2006/relationships/oleObject" Target="embeddings/oleObject41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5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7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9.bin"/><Relationship Id="rId143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76" Type="http://schemas.openxmlformats.org/officeDocument/2006/relationships/oleObject" Target="embeddings/oleObject40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4.bin"/><Relationship Id="rId120" Type="http://schemas.openxmlformats.org/officeDocument/2006/relationships/image" Target="media/image56.wmf"/><Relationship Id="rId125" Type="http://schemas.openxmlformats.org/officeDocument/2006/relationships/oleObject" Target="embeddings/oleObject64.bin"/><Relationship Id="rId141" Type="http://schemas.openxmlformats.org/officeDocument/2006/relationships/oleObject" Target="embeddings/oleObject72.bin"/><Relationship Id="rId7" Type="http://schemas.openxmlformats.org/officeDocument/2006/relationships/image" Target="media/image3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8.bin"/><Relationship Id="rId2" Type="http://schemas.openxmlformats.org/officeDocument/2006/relationships/settings" Target="setting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9.wmf"/><Relationship Id="rId110" Type="http://schemas.openxmlformats.org/officeDocument/2006/relationships/image" Target="media/image50.wmf"/><Relationship Id="rId115" Type="http://schemas.openxmlformats.org/officeDocument/2006/relationships/image" Target="media/image53.jpeg"/><Relationship Id="rId131" Type="http://schemas.openxmlformats.org/officeDocument/2006/relationships/oleObject" Target="embeddings/oleObject67.bin"/><Relationship Id="rId136" Type="http://schemas.openxmlformats.org/officeDocument/2006/relationships/image" Target="media/image64.wmf"/><Relationship Id="rId61" Type="http://schemas.openxmlformats.org/officeDocument/2006/relationships/image" Target="media/image30.wmf"/><Relationship Id="rId82" Type="http://schemas.openxmlformats.org/officeDocument/2006/relationships/oleObject" Target="embeddings/oleObject43.bin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4.png"/><Relationship Id="rId100" Type="http://schemas.openxmlformats.org/officeDocument/2006/relationships/oleObject" Target="embeddings/oleObject52.bin"/><Relationship Id="rId105" Type="http://schemas.openxmlformats.org/officeDocument/2006/relationships/image" Target="media/image48.wmf"/><Relationship Id="rId126" Type="http://schemas.openxmlformats.org/officeDocument/2006/relationships/image" Target="media/image5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2255</Words>
  <Characters>12855</Characters>
  <Application>Microsoft Office Word</Application>
  <DocSecurity>0</DocSecurity>
  <Lines>107</Lines>
  <Paragraphs>30</Paragraphs>
  <ScaleCrop>false</ScaleCrop>
  <Company>KRSU</Company>
  <LinksUpToDate>false</LinksUpToDate>
  <CharactersWithSpaces>15080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meteo</dc:creator>
  <cp:keywords/>
  <dc:description/>
  <cp:lastModifiedBy>admin</cp:lastModifiedBy>
  <cp:revision>2</cp:revision>
  <cp:lastPrinted>2006-09-29T06:33:00Z</cp:lastPrinted>
  <dcterms:created xsi:type="dcterms:W3CDTF">2014-04-15T22:16:00Z</dcterms:created>
  <dcterms:modified xsi:type="dcterms:W3CDTF">2014-04-15T22:16:00Z</dcterms:modified>
</cp:coreProperties>
</file>