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F11" w:rsidRDefault="001B1F11" w:rsidP="00263EF6">
      <w:pPr>
        <w:pStyle w:val="2"/>
        <w:spacing w:before="0" w:after="0" w:line="360" w:lineRule="auto"/>
        <w:ind w:firstLine="709"/>
        <w:jc w:val="both"/>
        <w:rPr>
          <w:rFonts w:ascii="Times New Roman" w:hAnsi="Times New Roman"/>
          <w:i w:val="0"/>
        </w:rPr>
      </w:pPr>
      <w:r w:rsidRPr="00263EF6">
        <w:rPr>
          <w:rFonts w:ascii="Times New Roman" w:hAnsi="Times New Roman"/>
          <w:i w:val="0"/>
        </w:rPr>
        <w:t>Введение</w:t>
      </w:r>
    </w:p>
    <w:p w:rsidR="00263EF6" w:rsidRPr="00263EF6" w:rsidRDefault="00263EF6" w:rsidP="00263EF6">
      <w:pPr>
        <w:rPr>
          <w:sz w:val="28"/>
          <w:szCs w:val="28"/>
        </w:rPr>
      </w:pPr>
    </w:p>
    <w:p w:rsidR="001B1F11" w:rsidRPr="00263EF6" w:rsidRDefault="001B1F11" w:rsidP="00263EF6">
      <w:pPr>
        <w:tabs>
          <w:tab w:val="left" w:pos="4860"/>
        </w:tabs>
        <w:spacing w:line="360" w:lineRule="auto"/>
        <w:ind w:firstLine="709"/>
        <w:jc w:val="both"/>
        <w:rPr>
          <w:sz w:val="28"/>
        </w:rPr>
      </w:pPr>
      <w:r w:rsidRPr="00263EF6">
        <w:rPr>
          <w:sz w:val="28"/>
        </w:rPr>
        <w:t>Российская экономика характеризуется в последние годы некоторым оживлением. Прежде всего, это проявляется в росте объемов производства промышленных предприятии, росте объемов продаж предприятий торговли и обусловлено как благоприятной внешнеэкономической ситуацией, так и изменившейся политикой государства в области налогообложения и в социальной сфере.</w:t>
      </w:r>
      <w:r w:rsidR="00263EF6">
        <w:rPr>
          <w:sz w:val="28"/>
        </w:rPr>
        <w:t xml:space="preserve"> </w:t>
      </w:r>
      <w:r w:rsidRPr="00263EF6">
        <w:rPr>
          <w:sz w:val="28"/>
        </w:rPr>
        <w:t>На сегодняшний день, российские предприятия имеют высокий потенциал в развитии производства, реализация которого невозможна без поддержки со стороны государства с одной стороны и без реализации внутренних резервов производства с другой.</w:t>
      </w:r>
    </w:p>
    <w:p w:rsidR="001B1F11" w:rsidRPr="00263EF6" w:rsidRDefault="001B1F11" w:rsidP="00263EF6">
      <w:pPr>
        <w:tabs>
          <w:tab w:val="left" w:pos="4860"/>
        </w:tabs>
        <w:spacing w:line="360" w:lineRule="auto"/>
        <w:ind w:firstLine="709"/>
        <w:jc w:val="both"/>
        <w:rPr>
          <w:sz w:val="28"/>
        </w:rPr>
      </w:pPr>
      <w:r w:rsidRPr="00263EF6">
        <w:rPr>
          <w:sz w:val="28"/>
        </w:rPr>
        <w:t>В настоящее время тип развития современных промышленных предприятий России носит преимущественно экстенсивный характер, т.е. рост объемов выпуска осуществляется в основном за счет вовлечения в процесс производства</w:t>
      </w:r>
      <w:r w:rsidR="00263EF6">
        <w:rPr>
          <w:sz w:val="28"/>
        </w:rPr>
        <w:t xml:space="preserve"> </w:t>
      </w:r>
      <w:r w:rsidRPr="00263EF6">
        <w:rPr>
          <w:sz w:val="28"/>
        </w:rPr>
        <w:t>не</w:t>
      </w:r>
      <w:r w:rsidR="00263EF6">
        <w:rPr>
          <w:sz w:val="28"/>
        </w:rPr>
        <w:t xml:space="preserve"> </w:t>
      </w:r>
      <w:r w:rsidRPr="00263EF6">
        <w:rPr>
          <w:sz w:val="28"/>
        </w:rPr>
        <w:t>задействованных</w:t>
      </w:r>
      <w:r w:rsidR="00263EF6">
        <w:rPr>
          <w:sz w:val="28"/>
        </w:rPr>
        <w:t xml:space="preserve"> </w:t>
      </w:r>
      <w:r w:rsidRPr="00263EF6">
        <w:rPr>
          <w:sz w:val="28"/>
        </w:rPr>
        <w:t>ранее</w:t>
      </w:r>
      <w:r w:rsidR="00263EF6">
        <w:rPr>
          <w:sz w:val="28"/>
        </w:rPr>
        <w:t xml:space="preserve"> </w:t>
      </w:r>
      <w:r w:rsidRPr="00263EF6">
        <w:rPr>
          <w:sz w:val="28"/>
        </w:rPr>
        <w:t>трудовых,</w:t>
      </w:r>
      <w:r w:rsidR="00263EF6">
        <w:rPr>
          <w:sz w:val="28"/>
        </w:rPr>
        <w:t xml:space="preserve"> </w:t>
      </w:r>
      <w:r w:rsidRPr="00263EF6">
        <w:rPr>
          <w:sz w:val="28"/>
        </w:rPr>
        <w:t>материальных, производственных ресурсов и денежных средств, направляемых на привлечение этих ресурсов. Определенный рост эффективности может быть обеспечен и при этом типе воспроизводства, но возможность обеспечить неуклонный рост с достаточно высокими темпами экономической эффективности производства дает только переход к преимущественно интенсивному типу развития. Интенсификация экономики состоит прежде всего в том, чтобы результаты производства росли быстрее чем затраты на него.</w:t>
      </w:r>
    </w:p>
    <w:p w:rsidR="001B1F11" w:rsidRPr="00263EF6" w:rsidRDefault="001B1F11" w:rsidP="00263EF6">
      <w:pPr>
        <w:tabs>
          <w:tab w:val="left" w:pos="4860"/>
        </w:tabs>
        <w:spacing w:line="360" w:lineRule="auto"/>
        <w:ind w:firstLine="709"/>
        <w:jc w:val="both"/>
        <w:rPr>
          <w:sz w:val="28"/>
        </w:rPr>
      </w:pPr>
      <w:r w:rsidRPr="00263EF6">
        <w:rPr>
          <w:sz w:val="28"/>
        </w:rPr>
        <w:t xml:space="preserve">При высоких темпах экстенсивного развития экономическая эффективность производства достигается за счет сокращения доли постоянных затрат в стоимости единицы продукции. В случае с российскими предприятиями, эта экономия может и должна быть значительной, вследствие сбережения последними производственных мощностей при снижении спроса на продукцию, а, следовательно, и объемов производства в 90-е г.г. XX в. Но при стабилизации экономики, а все </w:t>
      </w:r>
      <w:r w:rsidRPr="00263EF6">
        <w:rPr>
          <w:sz w:val="28"/>
        </w:rPr>
        <w:lastRenderedPageBreak/>
        <w:t>предпосылки для этого уже созданы, при достижении определенных объемов производства интенсивный тип развития дает больший эффект.</w:t>
      </w:r>
    </w:p>
    <w:p w:rsidR="001B1F11" w:rsidRPr="00263EF6" w:rsidRDefault="001B1F11" w:rsidP="00263EF6">
      <w:pPr>
        <w:tabs>
          <w:tab w:val="left" w:pos="4860"/>
        </w:tabs>
        <w:spacing w:line="360" w:lineRule="auto"/>
        <w:ind w:firstLine="709"/>
        <w:jc w:val="both"/>
        <w:rPr>
          <w:sz w:val="28"/>
        </w:rPr>
      </w:pPr>
      <w:r w:rsidRPr="00263EF6">
        <w:rPr>
          <w:sz w:val="28"/>
        </w:rPr>
        <w:t>Общепринято,</w:t>
      </w:r>
      <w:r w:rsidR="00263EF6">
        <w:rPr>
          <w:sz w:val="28"/>
        </w:rPr>
        <w:t xml:space="preserve"> </w:t>
      </w:r>
      <w:r w:rsidRPr="00263EF6">
        <w:rPr>
          <w:sz w:val="28"/>
        </w:rPr>
        <w:t>что</w:t>
      </w:r>
      <w:r w:rsidR="00263EF6">
        <w:rPr>
          <w:sz w:val="28"/>
        </w:rPr>
        <w:t xml:space="preserve"> </w:t>
      </w:r>
      <w:r w:rsidRPr="00263EF6">
        <w:rPr>
          <w:sz w:val="28"/>
        </w:rPr>
        <w:t>базой</w:t>
      </w:r>
      <w:r w:rsidR="00263EF6">
        <w:rPr>
          <w:sz w:val="28"/>
        </w:rPr>
        <w:t xml:space="preserve"> </w:t>
      </w:r>
      <w:r w:rsidRPr="00263EF6">
        <w:rPr>
          <w:sz w:val="28"/>
        </w:rPr>
        <w:t>интенсивного</w:t>
      </w:r>
      <w:r w:rsidR="00263EF6">
        <w:rPr>
          <w:sz w:val="28"/>
        </w:rPr>
        <w:t xml:space="preserve"> </w:t>
      </w:r>
      <w:r w:rsidRPr="00263EF6">
        <w:rPr>
          <w:sz w:val="28"/>
        </w:rPr>
        <w:t>развития</w:t>
      </w:r>
      <w:r w:rsidR="00263EF6">
        <w:rPr>
          <w:sz w:val="28"/>
        </w:rPr>
        <w:t xml:space="preserve"> </w:t>
      </w:r>
      <w:r w:rsidRPr="00263EF6">
        <w:rPr>
          <w:sz w:val="28"/>
        </w:rPr>
        <w:t>является</w:t>
      </w:r>
      <w:r w:rsidR="00263EF6">
        <w:rPr>
          <w:sz w:val="28"/>
        </w:rPr>
        <w:t xml:space="preserve"> </w:t>
      </w:r>
      <w:r w:rsidRPr="00263EF6">
        <w:rPr>
          <w:sz w:val="28"/>
        </w:rPr>
        <w:t>научно-технический прогресс. Но при одинаковом уровне техники различные предприятия при прочих равных условиях могут добиться разных результатов вследствие различной степени эффективности управления наличными ресурсами. Для российских предприятий при дефиците денежных средств возможности технического перевооружения производства ограничены и эффективное управление - один из факторов и источников роста благосостояния предприятия и возможности перехода к техническому перевооружению производства.</w:t>
      </w:r>
    </w:p>
    <w:p w:rsidR="001B1F11" w:rsidRPr="00263EF6" w:rsidRDefault="001B1F11" w:rsidP="00263EF6">
      <w:pPr>
        <w:tabs>
          <w:tab w:val="left" w:pos="4860"/>
        </w:tabs>
        <w:spacing w:line="360" w:lineRule="auto"/>
        <w:ind w:firstLine="709"/>
        <w:jc w:val="both"/>
        <w:rPr>
          <w:sz w:val="28"/>
        </w:rPr>
      </w:pPr>
      <w:r w:rsidRPr="00263EF6">
        <w:rPr>
          <w:sz w:val="28"/>
        </w:rPr>
        <w:t>Исходя из вышеизложенного, в последнее время для российских предприятий</w:t>
      </w:r>
      <w:r w:rsidR="00263EF6">
        <w:rPr>
          <w:sz w:val="28"/>
        </w:rPr>
        <w:t xml:space="preserve"> </w:t>
      </w:r>
      <w:r w:rsidRPr="00263EF6">
        <w:rPr>
          <w:sz w:val="28"/>
        </w:rPr>
        <w:t>наибольшее</w:t>
      </w:r>
      <w:r w:rsidR="00263EF6">
        <w:rPr>
          <w:sz w:val="28"/>
        </w:rPr>
        <w:t xml:space="preserve"> </w:t>
      </w:r>
      <w:r w:rsidRPr="00263EF6">
        <w:rPr>
          <w:sz w:val="28"/>
        </w:rPr>
        <w:t>значение</w:t>
      </w:r>
      <w:r w:rsidR="00263EF6">
        <w:rPr>
          <w:sz w:val="28"/>
        </w:rPr>
        <w:t xml:space="preserve"> </w:t>
      </w:r>
      <w:r w:rsidRPr="00263EF6">
        <w:rPr>
          <w:sz w:val="28"/>
        </w:rPr>
        <w:t>приобретает</w:t>
      </w:r>
      <w:r w:rsidR="00263EF6">
        <w:rPr>
          <w:sz w:val="28"/>
        </w:rPr>
        <w:t xml:space="preserve"> </w:t>
      </w:r>
      <w:r w:rsidRPr="00263EF6">
        <w:rPr>
          <w:sz w:val="28"/>
        </w:rPr>
        <w:t>анализ</w:t>
      </w:r>
      <w:r w:rsidR="00263EF6">
        <w:rPr>
          <w:sz w:val="28"/>
        </w:rPr>
        <w:t xml:space="preserve"> </w:t>
      </w:r>
      <w:r w:rsidRPr="00263EF6">
        <w:rPr>
          <w:sz w:val="28"/>
        </w:rPr>
        <w:t>степени финансово-хозяйственной деятельности производства в целях поиска возможных к реализации резервов роста объемов производства, качества продукции и, прежде всего, качества управления ресурсами.</w:t>
      </w:r>
    </w:p>
    <w:p w:rsidR="001B1F11" w:rsidRPr="00263EF6" w:rsidRDefault="004E51C8" w:rsidP="00263EF6">
      <w:pPr>
        <w:spacing w:line="360" w:lineRule="auto"/>
        <w:ind w:firstLine="709"/>
        <w:jc w:val="both"/>
        <w:rPr>
          <w:sz w:val="28"/>
        </w:rPr>
      </w:pPr>
      <w:r w:rsidRPr="00263EF6">
        <w:rPr>
          <w:sz w:val="28"/>
        </w:rPr>
        <w:t>В курсовой</w:t>
      </w:r>
      <w:r w:rsidR="001B1F11" w:rsidRPr="00263EF6">
        <w:rPr>
          <w:sz w:val="28"/>
        </w:rPr>
        <w:t xml:space="preserve"> работе проанализирована деятельность ОАО «СРЗ-Холдинг».</w:t>
      </w:r>
    </w:p>
    <w:p w:rsidR="001B1F11" w:rsidRPr="00263EF6" w:rsidRDefault="001B1F11" w:rsidP="00263EF6">
      <w:pPr>
        <w:spacing w:line="360" w:lineRule="auto"/>
        <w:ind w:firstLine="709"/>
        <w:jc w:val="both"/>
        <w:rPr>
          <w:sz w:val="28"/>
        </w:rPr>
      </w:pPr>
      <w:r w:rsidRPr="00263EF6">
        <w:rPr>
          <w:sz w:val="28"/>
        </w:rPr>
        <w:t>Работа состоит из 3 разделов. В разделе «общие вопросы деятельности предприятия» отражены история создания и развития ОАО «Сарапульский радиозавод», и дальнейшим преобразованием</w:t>
      </w:r>
      <w:r w:rsidR="00263EF6">
        <w:rPr>
          <w:sz w:val="28"/>
        </w:rPr>
        <w:t xml:space="preserve"> </w:t>
      </w:r>
      <w:r w:rsidRPr="00263EF6">
        <w:rPr>
          <w:sz w:val="28"/>
        </w:rPr>
        <w:t>в ОАО «Сарапульский радиозавод - Холдинг», организацио</w:t>
      </w:r>
      <w:r w:rsidR="00263EF6">
        <w:rPr>
          <w:sz w:val="28"/>
        </w:rPr>
        <w:t>нно–</w:t>
      </w:r>
      <w:r w:rsidRPr="00263EF6">
        <w:rPr>
          <w:sz w:val="28"/>
        </w:rPr>
        <w:t xml:space="preserve">правовые основы функционирования ОАО </w:t>
      </w:r>
      <w:r w:rsidR="00CB2A40" w:rsidRPr="00263EF6">
        <w:rPr>
          <w:sz w:val="28"/>
        </w:rPr>
        <w:t>«СРЗ - Холдинг»,</w:t>
      </w:r>
      <w:r w:rsidR="00263EF6">
        <w:rPr>
          <w:sz w:val="28"/>
        </w:rPr>
        <w:t xml:space="preserve"> </w:t>
      </w:r>
      <w:r w:rsidRPr="00263EF6">
        <w:rPr>
          <w:sz w:val="28"/>
        </w:rPr>
        <w:t>проведены оценка основных и оборотных фондов, анализ себестоимости продукции.</w:t>
      </w:r>
    </w:p>
    <w:p w:rsidR="001B1F11" w:rsidRPr="00263EF6" w:rsidRDefault="001B1F11" w:rsidP="00263EF6">
      <w:pPr>
        <w:pStyle w:val="a3"/>
        <w:spacing w:after="0" w:line="360" w:lineRule="auto"/>
        <w:ind w:firstLine="709"/>
        <w:jc w:val="both"/>
        <w:rPr>
          <w:sz w:val="28"/>
          <w:szCs w:val="28"/>
        </w:rPr>
      </w:pPr>
      <w:r w:rsidRPr="00263EF6">
        <w:rPr>
          <w:sz w:val="28"/>
          <w:szCs w:val="28"/>
        </w:rPr>
        <w:t>В современных условиях предприятие как объект товарно-денежных отношений, обладающий экономической самостоятельностью и полностью отвечающий за результаты своей хозяйственной деятельности, должно сформировать у себя систему управления (менеджмента), которая обеспечила бы ему высокую эффективность работы, конкурентоспособность и устойчивость положения на рынке.</w:t>
      </w:r>
    </w:p>
    <w:p w:rsidR="001B1F11" w:rsidRPr="00263EF6" w:rsidRDefault="001B1F11" w:rsidP="00263EF6">
      <w:pPr>
        <w:spacing w:line="360" w:lineRule="auto"/>
        <w:ind w:firstLine="709"/>
        <w:jc w:val="both"/>
        <w:rPr>
          <w:sz w:val="28"/>
        </w:rPr>
      </w:pPr>
      <w:r w:rsidRPr="00263EF6">
        <w:rPr>
          <w:sz w:val="28"/>
        </w:rPr>
        <w:t>В рыночных условиях в значительной степени усиливается жесткость финансовых ограничений хозяйственной деятельности предприятий. Современная финансовая система</w:t>
      </w:r>
      <w:r w:rsidR="00263EF6">
        <w:rPr>
          <w:sz w:val="28"/>
        </w:rPr>
        <w:t xml:space="preserve"> исключает практику централизо</w:t>
      </w:r>
      <w:r w:rsidRPr="00263EF6">
        <w:rPr>
          <w:sz w:val="28"/>
        </w:rPr>
        <w:t>ванного изъятия средств предприятий, помимо расчетов с государственным бюджетом и внебюджетными фондами. А также изменена кредитная система, в рамках которой теперь возможность получения предприятием кредита обусловлено степенью его финансовой устойчивости.</w:t>
      </w:r>
    </w:p>
    <w:p w:rsidR="001B1F11" w:rsidRPr="00263EF6" w:rsidRDefault="001B1F11" w:rsidP="00263EF6">
      <w:pPr>
        <w:spacing w:line="360" w:lineRule="auto"/>
        <w:ind w:firstLine="709"/>
        <w:jc w:val="both"/>
        <w:rPr>
          <w:sz w:val="28"/>
        </w:rPr>
      </w:pPr>
      <w:r w:rsidRPr="00263EF6">
        <w:rPr>
          <w:sz w:val="28"/>
        </w:rPr>
        <w:t>Финансовая стабильность предприятия становится вопросом его выживания, поскольку банкротство предприятия в условиях рынка выступает вероятным результатом хозяйственной деятельности наряду с другими возможностями. В современных условиях возростает роль и значение анализа финансового состояния,</w:t>
      </w:r>
      <w:r w:rsidR="00263EF6">
        <w:rPr>
          <w:sz w:val="28"/>
        </w:rPr>
        <w:t xml:space="preserve"> </w:t>
      </w:r>
      <w:r w:rsidRPr="00263EF6">
        <w:rPr>
          <w:sz w:val="28"/>
        </w:rPr>
        <w:t>как для предприятия, так и для его разнообразных партнеров, собственников, для финансовых органов.</w:t>
      </w:r>
    </w:p>
    <w:p w:rsidR="00263EF6" w:rsidRDefault="00CB2A40" w:rsidP="00263EF6">
      <w:pPr>
        <w:spacing w:line="360" w:lineRule="auto"/>
        <w:ind w:firstLine="709"/>
        <w:jc w:val="both"/>
        <w:rPr>
          <w:sz w:val="28"/>
        </w:rPr>
      </w:pPr>
      <w:r w:rsidRPr="00263EF6">
        <w:rPr>
          <w:sz w:val="28"/>
        </w:rPr>
        <w:t>Во втором разделе курсовой</w:t>
      </w:r>
      <w:r w:rsidR="001B1F11" w:rsidRPr="00263EF6">
        <w:rPr>
          <w:sz w:val="28"/>
        </w:rPr>
        <w:t xml:space="preserve"> работы проведен анализ финансового состояния ОАО «СРЗ - Холдинг» и рекомендованы мероприятия по его улучшению.</w:t>
      </w:r>
    </w:p>
    <w:p w:rsidR="001B1F11" w:rsidRDefault="00263EF6" w:rsidP="00263EF6">
      <w:pPr>
        <w:spacing w:line="360" w:lineRule="auto"/>
        <w:ind w:firstLine="709"/>
        <w:jc w:val="both"/>
        <w:rPr>
          <w:b/>
          <w:sz w:val="28"/>
        </w:rPr>
      </w:pPr>
      <w:r>
        <w:rPr>
          <w:sz w:val="28"/>
        </w:rPr>
        <w:br w:type="page"/>
      </w:r>
      <w:r w:rsidR="001B1F11" w:rsidRPr="00263EF6">
        <w:rPr>
          <w:b/>
          <w:sz w:val="28"/>
        </w:rPr>
        <w:t xml:space="preserve">1. </w:t>
      </w:r>
      <w:r w:rsidRPr="00263EF6">
        <w:rPr>
          <w:b/>
          <w:sz w:val="28"/>
        </w:rPr>
        <w:t>Организационно</w:t>
      </w:r>
      <w:r>
        <w:rPr>
          <w:b/>
          <w:sz w:val="28"/>
        </w:rPr>
        <w:t>-правовая и экономиче</w:t>
      </w:r>
      <w:r w:rsidRPr="00263EF6">
        <w:rPr>
          <w:b/>
          <w:sz w:val="28"/>
        </w:rPr>
        <w:t>ская</w:t>
      </w:r>
      <w:r>
        <w:rPr>
          <w:b/>
          <w:sz w:val="28"/>
        </w:rPr>
        <w:t xml:space="preserve"> </w:t>
      </w:r>
      <w:r w:rsidRPr="00263EF6">
        <w:rPr>
          <w:b/>
          <w:sz w:val="28"/>
        </w:rPr>
        <w:t>характеристика</w:t>
      </w:r>
      <w:r>
        <w:rPr>
          <w:b/>
          <w:sz w:val="28"/>
        </w:rPr>
        <w:t xml:space="preserve"> </w:t>
      </w:r>
      <w:r w:rsidRPr="00263EF6">
        <w:rPr>
          <w:b/>
          <w:sz w:val="28"/>
        </w:rPr>
        <w:t>ОАО</w:t>
      </w:r>
      <w:r>
        <w:rPr>
          <w:b/>
          <w:sz w:val="28"/>
        </w:rPr>
        <w:t xml:space="preserve"> </w:t>
      </w:r>
      <w:r w:rsidRPr="00263EF6">
        <w:rPr>
          <w:b/>
          <w:sz w:val="28"/>
        </w:rPr>
        <w:t>«СРЗ-Холдинг»</w:t>
      </w:r>
    </w:p>
    <w:p w:rsidR="00263EF6" w:rsidRPr="00263EF6" w:rsidRDefault="00263EF6" w:rsidP="00263EF6">
      <w:pPr>
        <w:spacing w:line="360" w:lineRule="auto"/>
        <w:ind w:firstLine="709"/>
        <w:jc w:val="both"/>
        <w:rPr>
          <w:sz w:val="28"/>
        </w:rPr>
      </w:pPr>
    </w:p>
    <w:p w:rsidR="001B1F11" w:rsidRDefault="00263EF6" w:rsidP="00263EF6">
      <w:pPr>
        <w:spacing w:line="360" w:lineRule="auto"/>
        <w:ind w:firstLine="720"/>
        <w:jc w:val="both"/>
        <w:rPr>
          <w:b/>
          <w:sz w:val="28"/>
        </w:rPr>
      </w:pPr>
      <w:r>
        <w:rPr>
          <w:b/>
          <w:sz w:val="28"/>
        </w:rPr>
        <w:t xml:space="preserve">1.1 </w:t>
      </w:r>
      <w:r w:rsidR="001B1F11" w:rsidRPr="00263EF6">
        <w:rPr>
          <w:b/>
          <w:sz w:val="28"/>
        </w:rPr>
        <w:t>История создания и развития</w:t>
      </w:r>
    </w:p>
    <w:p w:rsidR="00263EF6" w:rsidRPr="00263EF6" w:rsidRDefault="00263EF6" w:rsidP="00263EF6">
      <w:pPr>
        <w:spacing w:line="360" w:lineRule="auto"/>
        <w:jc w:val="both"/>
        <w:rPr>
          <w:b/>
          <w:sz w:val="28"/>
        </w:rPr>
      </w:pPr>
    </w:p>
    <w:p w:rsidR="001B1F11" w:rsidRPr="00263EF6" w:rsidRDefault="001B1F11" w:rsidP="00263EF6">
      <w:pPr>
        <w:spacing w:line="360" w:lineRule="auto"/>
        <w:ind w:firstLine="709"/>
        <w:jc w:val="both"/>
        <w:rPr>
          <w:sz w:val="28"/>
          <w:szCs w:val="28"/>
        </w:rPr>
      </w:pPr>
      <w:r w:rsidRPr="00263EF6">
        <w:rPr>
          <w:sz w:val="28"/>
          <w:szCs w:val="28"/>
        </w:rPr>
        <w:t>Настоящему положению дел ОАО «СРЗ - Холдинг»</w:t>
      </w:r>
      <w:r w:rsidR="00263EF6">
        <w:rPr>
          <w:sz w:val="28"/>
          <w:szCs w:val="28"/>
        </w:rPr>
        <w:t xml:space="preserve"> </w:t>
      </w:r>
      <w:r w:rsidRPr="00263EF6">
        <w:rPr>
          <w:sz w:val="28"/>
          <w:szCs w:val="28"/>
        </w:rPr>
        <w:t>предшествует богатая история всего «Сарапульского радиозавода».</w:t>
      </w:r>
    </w:p>
    <w:p w:rsidR="001B1F11" w:rsidRPr="00263EF6" w:rsidRDefault="001B1F11" w:rsidP="00263EF6">
      <w:pPr>
        <w:spacing w:line="360" w:lineRule="auto"/>
        <w:ind w:firstLine="709"/>
        <w:jc w:val="both"/>
        <w:rPr>
          <w:sz w:val="28"/>
          <w:szCs w:val="28"/>
        </w:rPr>
      </w:pPr>
      <w:r w:rsidRPr="00263EF6">
        <w:rPr>
          <w:sz w:val="28"/>
          <w:szCs w:val="28"/>
        </w:rPr>
        <w:t>Сарапульский радиозавод – старейшее в России предприятие по производству средств связи. Образован в 1900 году в городе Санкт-Петербурге как телеграфно-телефоностроительный завод «К.Лоренц».</w:t>
      </w:r>
    </w:p>
    <w:p w:rsidR="001B1F11" w:rsidRPr="00263EF6" w:rsidRDefault="001B1F11" w:rsidP="00263EF6">
      <w:pPr>
        <w:spacing w:line="360" w:lineRule="auto"/>
        <w:ind w:firstLine="709"/>
        <w:jc w:val="both"/>
        <w:rPr>
          <w:sz w:val="28"/>
          <w:szCs w:val="28"/>
        </w:rPr>
      </w:pPr>
      <w:r w:rsidRPr="00263EF6">
        <w:rPr>
          <w:sz w:val="28"/>
          <w:szCs w:val="28"/>
        </w:rPr>
        <w:t>17 июня 1915 года в связи с началом первой мировой войны был и передан Главному Военно-техническому Управлению.</w:t>
      </w:r>
    </w:p>
    <w:p w:rsidR="001B1F11" w:rsidRPr="00263EF6" w:rsidRDefault="001B1F11" w:rsidP="00263EF6">
      <w:pPr>
        <w:spacing w:line="360" w:lineRule="auto"/>
        <w:ind w:firstLine="709"/>
        <w:jc w:val="both"/>
        <w:rPr>
          <w:sz w:val="28"/>
          <w:szCs w:val="28"/>
        </w:rPr>
      </w:pPr>
      <w:r w:rsidRPr="00263EF6">
        <w:rPr>
          <w:sz w:val="28"/>
          <w:szCs w:val="28"/>
        </w:rPr>
        <w:t>22 апреля 1917 года завод «К.Лоренц» преобразован в «Петроградский электротехнический завод Военно-инженерного ведомства».</w:t>
      </w:r>
    </w:p>
    <w:p w:rsidR="001B1F11" w:rsidRPr="00263EF6" w:rsidRDefault="001B1F11" w:rsidP="00263EF6">
      <w:pPr>
        <w:spacing w:line="360" w:lineRule="auto"/>
        <w:ind w:firstLine="709"/>
        <w:jc w:val="both"/>
        <w:rPr>
          <w:sz w:val="28"/>
          <w:szCs w:val="28"/>
        </w:rPr>
      </w:pPr>
      <w:r w:rsidRPr="00263EF6">
        <w:rPr>
          <w:sz w:val="28"/>
          <w:szCs w:val="28"/>
        </w:rPr>
        <w:t>В 1918 году переведен в г. Москву с преобразованием его в Первый государственный электротехнический завод. Предприятие специализируется на производстве средств связи для армии, производстве радиовещательных аппаратов для населения, чем вносит большой вклад в радиофикацию города и деревни.</w:t>
      </w:r>
    </w:p>
    <w:p w:rsidR="001B1F11" w:rsidRPr="00263EF6" w:rsidRDefault="001B1F11" w:rsidP="00263EF6">
      <w:pPr>
        <w:spacing w:line="360" w:lineRule="auto"/>
        <w:ind w:firstLine="709"/>
        <w:jc w:val="both"/>
        <w:rPr>
          <w:sz w:val="28"/>
          <w:szCs w:val="28"/>
        </w:rPr>
      </w:pPr>
      <w:r w:rsidRPr="00263EF6">
        <w:rPr>
          <w:sz w:val="28"/>
          <w:szCs w:val="28"/>
        </w:rPr>
        <w:t>В 1931 году за выполнение первого пятилетнего плана за 2,5 года коллектив завода награжден высшей государственной наградой – орденом Ленина с порядковым номером 10, ему присвоено имя наркома промышленности Г. К. Орджоникидзе. В этот период разрабатывались и выпускались радиостанции для сельского хозяйства, лесной промышленности, радиостанции и навигационные приборы для авиации, супергетеродинные автомобильные приемники АИ-656. Безотказная работа радиооборудования на Северном полюсе у папанинцев, на самолетах АН-25 В.П. Чкалова и М.М. Громова при рекордных перелетах из Москвы в Америку через Северный полюс – яркая демонстрация достижений заводчан.</w:t>
      </w:r>
    </w:p>
    <w:p w:rsidR="001B1F11" w:rsidRPr="00263EF6" w:rsidRDefault="001B1F11" w:rsidP="00263EF6">
      <w:pPr>
        <w:spacing w:line="360" w:lineRule="auto"/>
        <w:ind w:firstLine="709"/>
        <w:jc w:val="both"/>
        <w:rPr>
          <w:sz w:val="28"/>
          <w:szCs w:val="28"/>
        </w:rPr>
      </w:pPr>
      <w:r w:rsidRPr="00263EF6">
        <w:rPr>
          <w:sz w:val="28"/>
          <w:szCs w:val="28"/>
        </w:rPr>
        <w:t>С началом Великой Отечественной войны завод в 1941 году был эвакуирован в город Сарапул, где в кратчайшие сроки организован выпуск продукции для фронта. Он производил радиооборудование для самолетов, танков.</w:t>
      </w:r>
    </w:p>
    <w:p w:rsidR="001B1F11" w:rsidRPr="00263EF6" w:rsidRDefault="001B1F11" w:rsidP="00263EF6">
      <w:pPr>
        <w:spacing w:line="360" w:lineRule="auto"/>
        <w:ind w:firstLine="709"/>
        <w:jc w:val="both"/>
        <w:rPr>
          <w:sz w:val="28"/>
          <w:szCs w:val="28"/>
        </w:rPr>
      </w:pPr>
      <w:r w:rsidRPr="00263EF6">
        <w:rPr>
          <w:sz w:val="28"/>
          <w:szCs w:val="28"/>
        </w:rPr>
        <w:t>За выполнение правительственного задания по обеспечению фронта военной техникой, добросовестный труд коллектив завода 7 мая 1945 года был награжден орденом Трудового Красного Знамени.</w:t>
      </w:r>
    </w:p>
    <w:p w:rsidR="001B1F11" w:rsidRPr="00263EF6" w:rsidRDefault="001B1F11" w:rsidP="00263EF6">
      <w:pPr>
        <w:spacing w:line="360" w:lineRule="auto"/>
        <w:ind w:firstLine="709"/>
        <w:jc w:val="both"/>
        <w:rPr>
          <w:sz w:val="28"/>
          <w:szCs w:val="28"/>
        </w:rPr>
      </w:pPr>
      <w:r w:rsidRPr="00263EF6">
        <w:rPr>
          <w:sz w:val="28"/>
          <w:szCs w:val="28"/>
        </w:rPr>
        <w:t>После войны наряду с военной, осваивается выпуск производственно-технической и гражданской продукции: аварийно-спасательных радиостанций «Шлюп», «Плот», приемников «Москвич», радиол «Кама», «Урал». Завод освоил выпуск радиолы «Италмас» - первой в стране радиолы со стереофоническим звучанием.</w:t>
      </w:r>
    </w:p>
    <w:p w:rsidR="001B1F11" w:rsidRPr="00263EF6" w:rsidRDefault="001B1F11" w:rsidP="00263EF6">
      <w:pPr>
        <w:spacing w:line="360" w:lineRule="auto"/>
        <w:ind w:firstLine="709"/>
        <w:jc w:val="both"/>
        <w:rPr>
          <w:sz w:val="28"/>
          <w:szCs w:val="28"/>
        </w:rPr>
      </w:pPr>
      <w:r w:rsidRPr="00263EF6">
        <w:rPr>
          <w:sz w:val="28"/>
          <w:szCs w:val="28"/>
        </w:rPr>
        <w:t>Достижения и успехи завода в технике многократно отмечены медалями и дипломами на выставках ВДНХ СССР. Продукция завода демонстрировалась на международных выставках, в том числе Милане, Белграде, Софии, Брюсселе. Большой популярностью пользовались в стране миниатюрные радиоприемники: «Космос»,</w:t>
      </w:r>
      <w:r w:rsidR="00263EF6">
        <w:rPr>
          <w:sz w:val="28"/>
          <w:szCs w:val="28"/>
        </w:rPr>
        <w:t xml:space="preserve"> </w:t>
      </w:r>
      <w:r w:rsidRPr="00263EF6">
        <w:rPr>
          <w:sz w:val="28"/>
          <w:szCs w:val="28"/>
        </w:rPr>
        <w:t>«Орленок», «Матрешка», «Аленушка», «Луч», которые экспортировались в десятки стран мира, в том числе в Англию, Францию, Германию. Радиоприемник «Космос» был подарен первой космической семье В. Терешковой и А. Николаеву.</w:t>
      </w:r>
    </w:p>
    <w:p w:rsidR="001B1F11" w:rsidRPr="00263EF6" w:rsidRDefault="001B1F11" w:rsidP="00263EF6">
      <w:pPr>
        <w:spacing w:line="360" w:lineRule="auto"/>
        <w:ind w:firstLine="709"/>
        <w:jc w:val="both"/>
        <w:rPr>
          <w:sz w:val="28"/>
          <w:szCs w:val="28"/>
        </w:rPr>
      </w:pPr>
      <w:r w:rsidRPr="00263EF6">
        <w:rPr>
          <w:sz w:val="28"/>
          <w:szCs w:val="28"/>
        </w:rPr>
        <w:t xml:space="preserve">Большой популярностью пользовался радиоприемник «Урал-авто», о надежности и высоком качестве которого на завод до сих пор приходят благодарственные письма потребителей. Этот приемник заслуженно получил Государственный Знак качества. По итогам Всероссийского конкурса 1999 года автомагнитола «Урал РМ-293СА» вошла в число «100 лучших товаров России», в </w:t>
      </w:r>
      <w:smartTag w:uri="urn:schemas-microsoft-com:office:smarttags" w:element="metricconverter">
        <w:smartTagPr>
          <w:attr w:name="ProductID" w:val="2000 г"/>
        </w:smartTagPr>
        <w:r w:rsidRPr="00263EF6">
          <w:rPr>
            <w:sz w:val="28"/>
            <w:szCs w:val="28"/>
          </w:rPr>
          <w:t>2000 г</w:t>
        </w:r>
      </w:smartTag>
      <w:r w:rsidRPr="00263EF6">
        <w:rPr>
          <w:sz w:val="28"/>
          <w:szCs w:val="28"/>
        </w:rPr>
        <w:t>. – «Урал РМ-292СА3».</w:t>
      </w:r>
    </w:p>
    <w:p w:rsidR="001B1F11" w:rsidRPr="00263EF6" w:rsidRDefault="001B1F11" w:rsidP="00263EF6">
      <w:pPr>
        <w:spacing w:line="360" w:lineRule="auto"/>
        <w:ind w:firstLine="709"/>
        <w:jc w:val="both"/>
        <w:rPr>
          <w:sz w:val="28"/>
          <w:szCs w:val="28"/>
        </w:rPr>
      </w:pPr>
      <w:r w:rsidRPr="00263EF6">
        <w:rPr>
          <w:sz w:val="28"/>
          <w:szCs w:val="28"/>
        </w:rPr>
        <w:t>Учитывая требования времени и уровень достижений научно-технического прогресса, на заводе разрабатывается и осваивается производство нового поколения бытовой радиоаппаратуры – автомобильных приемников, магнитол, акустических систем и изделий систем зональной радиотелефонной связи.</w:t>
      </w:r>
    </w:p>
    <w:p w:rsidR="001B1F11" w:rsidRPr="00263EF6" w:rsidRDefault="001B1F11" w:rsidP="00263EF6">
      <w:pPr>
        <w:spacing w:line="360" w:lineRule="auto"/>
        <w:ind w:firstLine="709"/>
        <w:jc w:val="both"/>
        <w:rPr>
          <w:sz w:val="28"/>
          <w:szCs w:val="28"/>
        </w:rPr>
      </w:pPr>
      <w:r w:rsidRPr="00263EF6">
        <w:rPr>
          <w:sz w:val="28"/>
          <w:szCs w:val="28"/>
        </w:rPr>
        <w:t>Завод владеет лицензией на право разработки и производства военной техники связи, что позволяет получать государственные и зарубежные заказы оборонного значения.</w:t>
      </w:r>
    </w:p>
    <w:p w:rsidR="001B1F11" w:rsidRPr="00263EF6" w:rsidRDefault="001B1F11" w:rsidP="00263EF6">
      <w:pPr>
        <w:spacing w:line="360" w:lineRule="auto"/>
        <w:ind w:firstLine="709"/>
        <w:jc w:val="both"/>
        <w:rPr>
          <w:sz w:val="28"/>
          <w:szCs w:val="28"/>
        </w:rPr>
      </w:pPr>
      <w:r w:rsidRPr="00263EF6">
        <w:rPr>
          <w:sz w:val="28"/>
          <w:szCs w:val="28"/>
        </w:rPr>
        <w:t>Высокой</w:t>
      </w:r>
      <w:r w:rsidR="00263EF6">
        <w:rPr>
          <w:sz w:val="28"/>
          <w:szCs w:val="28"/>
        </w:rPr>
        <w:t xml:space="preserve"> </w:t>
      </w:r>
      <w:r w:rsidRPr="00263EF6">
        <w:rPr>
          <w:sz w:val="28"/>
          <w:szCs w:val="28"/>
        </w:rPr>
        <w:t>надежностью</w:t>
      </w:r>
      <w:r w:rsidR="00263EF6">
        <w:rPr>
          <w:sz w:val="28"/>
          <w:szCs w:val="28"/>
        </w:rPr>
        <w:t xml:space="preserve"> </w:t>
      </w:r>
      <w:r w:rsidRPr="00263EF6">
        <w:rPr>
          <w:sz w:val="28"/>
          <w:szCs w:val="28"/>
        </w:rPr>
        <w:t>и</w:t>
      </w:r>
      <w:r w:rsidR="00263EF6">
        <w:rPr>
          <w:sz w:val="28"/>
          <w:szCs w:val="28"/>
        </w:rPr>
        <w:t xml:space="preserve"> </w:t>
      </w:r>
      <w:r w:rsidRPr="00263EF6">
        <w:rPr>
          <w:sz w:val="28"/>
          <w:szCs w:val="28"/>
        </w:rPr>
        <w:t>безотказностью</w:t>
      </w:r>
      <w:r w:rsidR="00263EF6">
        <w:rPr>
          <w:sz w:val="28"/>
          <w:szCs w:val="28"/>
        </w:rPr>
        <w:t xml:space="preserve"> </w:t>
      </w:r>
      <w:r w:rsidRPr="00263EF6">
        <w:rPr>
          <w:sz w:val="28"/>
          <w:szCs w:val="28"/>
        </w:rPr>
        <w:t>в</w:t>
      </w:r>
      <w:r w:rsidR="00263EF6">
        <w:rPr>
          <w:sz w:val="28"/>
          <w:szCs w:val="28"/>
        </w:rPr>
        <w:t xml:space="preserve"> </w:t>
      </w:r>
      <w:r w:rsidRPr="00263EF6">
        <w:rPr>
          <w:sz w:val="28"/>
          <w:szCs w:val="28"/>
        </w:rPr>
        <w:t>работе</w:t>
      </w:r>
      <w:r w:rsidR="00263EF6">
        <w:rPr>
          <w:sz w:val="28"/>
          <w:szCs w:val="28"/>
        </w:rPr>
        <w:t xml:space="preserve"> </w:t>
      </w:r>
      <w:r w:rsidRPr="00263EF6">
        <w:rPr>
          <w:sz w:val="28"/>
          <w:szCs w:val="28"/>
        </w:rPr>
        <w:t>отмечаются выпускаемые заводом мобильные средства связи для российской армии, министерства внутренних дел, других силовых структур: радиостанция «Р-163-50У», радиоприемник «Р-163-УП» комплекса радиосвязи «Арбалет». На смену этих изделий завод начал изготовление радиостанций «Р-168-25У1», «Р-168-5УВ»</w:t>
      </w:r>
      <w:r w:rsidR="00263EF6">
        <w:rPr>
          <w:sz w:val="28"/>
          <w:szCs w:val="28"/>
        </w:rPr>
        <w:t xml:space="preserve"> </w:t>
      </w:r>
      <w:r w:rsidRPr="00263EF6">
        <w:rPr>
          <w:sz w:val="28"/>
          <w:szCs w:val="28"/>
        </w:rPr>
        <w:t>радиоприемника «Р-168УП» комплекса «Акведук», обеспечивающего устойчивую связь в сложных помеховых условиях.</w:t>
      </w:r>
    </w:p>
    <w:p w:rsidR="001B1F11" w:rsidRPr="00263EF6" w:rsidRDefault="001B1F11" w:rsidP="00263EF6">
      <w:pPr>
        <w:spacing w:line="360" w:lineRule="auto"/>
        <w:ind w:firstLine="709"/>
        <w:jc w:val="both"/>
        <w:rPr>
          <w:sz w:val="28"/>
          <w:szCs w:val="28"/>
        </w:rPr>
      </w:pPr>
      <w:r w:rsidRPr="00263EF6">
        <w:rPr>
          <w:sz w:val="28"/>
          <w:szCs w:val="28"/>
        </w:rPr>
        <w:t>В настоящее время завод ведет разработку и производство:</w:t>
      </w:r>
    </w:p>
    <w:p w:rsidR="001B1F11" w:rsidRPr="00263EF6" w:rsidRDefault="001B1F11" w:rsidP="00263EF6">
      <w:pPr>
        <w:spacing w:line="360" w:lineRule="auto"/>
        <w:ind w:firstLine="709"/>
        <w:jc w:val="both"/>
        <w:rPr>
          <w:sz w:val="28"/>
          <w:szCs w:val="28"/>
        </w:rPr>
      </w:pPr>
      <w:r w:rsidRPr="00263EF6">
        <w:rPr>
          <w:sz w:val="28"/>
          <w:szCs w:val="28"/>
        </w:rPr>
        <w:t>мобильных радиостанций Р-163, Р-168;</w:t>
      </w:r>
    </w:p>
    <w:p w:rsidR="001B1F11" w:rsidRPr="00263EF6" w:rsidRDefault="001B1F11" w:rsidP="00263EF6">
      <w:pPr>
        <w:spacing w:line="360" w:lineRule="auto"/>
        <w:ind w:firstLine="709"/>
        <w:jc w:val="both"/>
        <w:rPr>
          <w:sz w:val="28"/>
          <w:szCs w:val="28"/>
        </w:rPr>
      </w:pPr>
      <w:r w:rsidRPr="00263EF6">
        <w:rPr>
          <w:sz w:val="28"/>
          <w:szCs w:val="28"/>
        </w:rPr>
        <w:t>радиоудлинителей телефонных линий «Урал-РТ»;</w:t>
      </w:r>
    </w:p>
    <w:p w:rsidR="001B1F11" w:rsidRPr="00263EF6" w:rsidRDefault="001B1F11" w:rsidP="00263EF6">
      <w:pPr>
        <w:spacing w:line="360" w:lineRule="auto"/>
        <w:ind w:firstLine="709"/>
        <w:jc w:val="both"/>
        <w:rPr>
          <w:sz w:val="28"/>
          <w:szCs w:val="28"/>
        </w:rPr>
      </w:pPr>
      <w:r w:rsidRPr="00263EF6">
        <w:rPr>
          <w:sz w:val="28"/>
          <w:szCs w:val="28"/>
        </w:rPr>
        <w:t>абонентских станций РС-6У, базового приемо-передающего и коммутационного оборудования для зональной радиотелефонной связи;</w:t>
      </w:r>
    </w:p>
    <w:p w:rsidR="001B1F11" w:rsidRPr="00263EF6" w:rsidRDefault="001B1F11" w:rsidP="00263EF6">
      <w:pPr>
        <w:spacing w:line="360" w:lineRule="auto"/>
        <w:ind w:firstLine="709"/>
        <w:jc w:val="both"/>
        <w:rPr>
          <w:sz w:val="28"/>
          <w:szCs w:val="28"/>
        </w:rPr>
      </w:pPr>
      <w:r w:rsidRPr="00263EF6">
        <w:rPr>
          <w:sz w:val="28"/>
          <w:szCs w:val="28"/>
        </w:rPr>
        <w:t>антенно-фидерных устройств, для радиотелефонных комплексов;</w:t>
      </w:r>
    </w:p>
    <w:p w:rsidR="001B1F11" w:rsidRPr="00263EF6" w:rsidRDefault="001B1F11" w:rsidP="00263EF6">
      <w:pPr>
        <w:spacing w:line="360" w:lineRule="auto"/>
        <w:ind w:firstLine="709"/>
        <w:jc w:val="both"/>
        <w:rPr>
          <w:sz w:val="28"/>
          <w:szCs w:val="28"/>
        </w:rPr>
      </w:pPr>
      <w:r w:rsidRPr="00263EF6">
        <w:rPr>
          <w:sz w:val="28"/>
          <w:szCs w:val="28"/>
        </w:rPr>
        <w:t>блоков автоматической регулировки газовыми горелками для водогрейных котлов;</w:t>
      </w:r>
    </w:p>
    <w:p w:rsidR="001B1F11" w:rsidRPr="00263EF6" w:rsidRDefault="001B1F11" w:rsidP="00263EF6">
      <w:pPr>
        <w:spacing w:line="360" w:lineRule="auto"/>
        <w:ind w:firstLine="709"/>
        <w:jc w:val="both"/>
        <w:rPr>
          <w:sz w:val="28"/>
          <w:szCs w:val="28"/>
        </w:rPr>
      </w:pPr>
      <w:r w:rsidRPr="00263EF6">
        <w:rPr>
          <w:sz w:val="28"/>
          <w:szCs w:val="28"/>
        </w:rPr>
        <w:t>Завод гордится своими рабочими, специалистами, руководителями, чьим умом и руками создавалась и создается уникальная радиоаппаратура, приносящая славу Сарапулу и России. Многие заводчане награждены государственными орденами и медалями, в том числе двое получили звание Героев Социалистического Труда и четверо в разные годы стали лауреатами Государственных премий.</w:t>
      </w:r>
    </w:p>
    <w:p w:rsidR="001B1F11" w:rsidRPr="00263EF6" w:rsidRDefault="001B1F11" w:rsidP="00263EF6">
      <w:pPr>
        <w:spacing w:line="360" w:lineRule="auto"/>
        <w:ind w:firstLine="709"/>
        <w:jc w:val="both"/>
        <w:rPr>
          <w:sz w:val="28"/>
          <w:szCs w:val="28"/>
        </w:rPr>
      </w:pPr>
      <w:r w:rsidRPr="00263EF6">
        <w:rPr>
          <w:sz w:val="28"/>
          <w:szCs w:val="28"/>
        </w:rPr>
        <w:t xml:space="preserve">В </w:t>
      </w:r>
      <w:smartTag w:uri="urn:schemas-microsoft-com:office:smarttags" w:element="metricconverter">
        <w:smartTagPr>
          <w:attr w:name="ProductID" w:val="1992 г"/>
        </w:smartTagPr>
        <w:r w:rsidRPr="00263EF6">
          <w:rPr>
            <w:sz w:val="28"/>
            <w:szCs w:val="28"/>
          </w:rPr>
          <w:t>1992 г</w:t>
        </w:r>
      </w:smartTag>
      <w:r w:rsidRPr="00263EF6">
        <w:rPr>
          <w:sz w:val="28"/>
          <w:szCs w:val="28"/>
        </w:rPr>
        <w:t xml:space="preserve">. завод приватизирован. В </w:t>
      </w:r>
      <w:smartTag w:uri="urn:schemas-microsoft-com:office:smarttags" w:element="metricconverter">
        <w:smartTagPr>
          <w:attr w:name="ProductID" w:val="1998 г"/>
        </w:smartTagPr>
        <w:r w:rsidRPr="00263EF6">
          <w:rPr>
            <w:sz w:val="28"/>
            <w:szCs w:val="28"/>
          </w:rPr>
          <w:t>1998 г</w:t>
        </w:r>
      </w:smartTag>
      <w:r w:rsidRPr="00263EF6">
        <w:rPr>
          <w:sz w:val="28"/>
          <w:szCs w:val="28"/>
        </w:rPr>
        <w:t>. завод реорганизован с образованием головного и девяти дочерних обществ.</w:t>
      </w:r>
    </w:p>
    <w:p w:rsidR="001B1F11" w:rsidRPr="00263EF6" w:rsidRDefault="001B1F11" w:rsidP="00263EF6">
      <w:pPr>
        <w:spacing w:line="360" w:lineRule="auto"/>
        <w:ind w:firstLine="709"/>
        <w:jc w:val="both"/>
        <w:rPr>
          <w:sz w:val="28"/>
          <w:szCs w:val="28"/>
        </w:rPr>
      </w:pPr>
      <w:r w:rsidRPr="00263EF6">
        <w:rPr>
          <w:sz w:val="28"/>
          <w:szCs w:val="28"/>
        </w:rPr>
        <w:t>Головное – Открытое Акционерное Общество «Сарапульский радиозавод - Холдинг» (ОАО «СРЗ-Холдинг»).</w:t>
      </w:r>
    </w:p>
    <w:p w:rsidR="001B1F11" w:rsidRPr="00263EF6" w:rsidRDefault="001B1F11" w:rsidP="00263EF6">
      <w:pPr>
        <w:spacing w:line="360" w:lineRule="auto"/>
        <w:ind w:firstLine="709"/>
        <w:jc w:val="both"/>
        <w:rPr>
          <w:sz w:val="28"/>
          <w:szCs w:val="28"/>
        </w:rPr>
      </w:pPr>
      <w:r w:rsidRPr="00263EF6">
        <w:rPr>
          <w:sz w:val="28"/>
          <w:szCs w:val="28"/>
        </w:rPr>
        <w:t>Дочерние - ОАО «Сарапульский радиозавод» (ОАО «СРЗ»), ОАО «Сарапульский радиозавод - УралАвто», ОАО «Сарапульский радиозавод – Механика и Гальваника» (ОАО «СРЗ-МиГ»), ОАО «Сарапульский радиозавод – Банковская аппаратура и радиосистемы» (ОАО «СРЗ-БАРС»), ОАО «Сарапульский радиозавод – Микрон» (ОАО «СРЗ-Микрон»), ОАО «Сарапульский радиозавод – Энергомеханическое управление» (ОАО «СРЗ-ЭМУ»), ОАО «Сарапульский радиозавод – Урал – Строитель» (ОАО «СРЗ-Урал-С»), ОАО «Сарапульский радиозавод – Торгово – социальное управление» (ОАО «СРЗ-ТСУ»).</w:t>
      </w:r>
    </w:p>
    <w:p w:rsidR="001B1F11" w:rsidRPr="00263EF6" w:rsidRDefault="001B1F11" w:rsidP="00263EF6">
      <w:pPr>
        <w:spacing w:line="360" w:lineRule="auto"/>
        <w:ind w:firstLine="709"/>
        <w:jc w:val="both"/>
        <w:rPr>
          <w:sz w:val="28"/>
          <w:szCs w:val="28"/>
        </w:rPr>
      </w:pPr>
      <w:r w:rsidRPr="00263EF6">
        <w:rPr>
          <w:sz w:val="28"/>
          <w:szCs w:val="28"/>
        </w:rPr>
        <w:t>С 1 апреля 1999 года на базе комбината питания</w:t>
      </w:r>
      <w:r w:rsidR="00263EF6">
        <w:rPr>
          <w:sz w:val="28"/>
          <w:szCs w:val="28"/>
        </w:rPr>
        <w:t xml:space="preserve"> </w:t>
      </w:r>
      <w:r w:rsidRPr="00263EF6">
        <w:rPr>
          <w:sz w:val="28"/>
          <w:szCs w:val="28"/>
        </w:rPr>
        <w:t>ОАО «Сарапульский радиозавод- Холдинг» выделилось еще одно дочернее общество</w:t>
      </w:r>
      <w:r w:rsidR="00263EF6">
        <w:rPr>
          <w:sz w:val="28"/>
          <w:szCs w:val="28"/>
        </w:rPr>
        <w:t xml:space="preserve"> </w:t>
      </w:r>
      <w:r w:rsidRPr="00263EF6">
        <w:rPr>
          <w:sz w:val="28"/>
          <w:szCs w:val="28"/>
        </w:rPr>
        <w:t>- ОАО «Сарапульский радиозавод Торгово-социальное управление».</w:t>
      </w:r>
    </w:p>
    <w:p w:rsidR="001B1F11" w:rsidRPr="00263EF6" w:rsidRDefault="001B1F11" w:rsidP="00263EF6">
      <w:pPr>
        <w:spacing w:line="360" w:lineRule="auto"/>
        <w:ind w:firstLine="709"/>
        <w:jc w:val="both"/>
        <w:rPr>
          <w:sz w:val="28"/>
          <w:szCs w:val="28"/>
        </w:rPr>
      </w:pPr>
      <w:r w:rsidRPr="00263EF6">
        <w:rPr>
          <w:sz w:val="28"/>
          <w:szCs w:val="28"/>
        </w:rPr>
        <w:t>Развита социальная сфера:</w:t>
      </w:r>
    </w:p>
    <w:p w:rsidR="001B1F11" w:rsidRPr="00263EF6" w:rsidRDefault="001B1F11" w:rsidP="00263EF6">
      <w:pPr>
        <w:spacing w:line="360" w:lineRule="auto"/>
        <w:ind w:firstLine="709"/>
        <w:jc w:val="both"/>
        <w:rPr>
          <w:sz w:val="28"/>
          <w:szCs w:val="28"/>
        </w:rPr>
      </w:pPr>
      <w:r w:rsidRPr="00263EF6">
        <w:rPr>
          <w:sz w:val="28"/>
          <w:szCs w:val="28"/>
        </w:rPr>
        <w:t>Подсобное хозяйство «Энергия»</w:t>
      </w:r>
    </w:p>
    <w:p w:rsidR="001B1F11" w:rsidRPr="00263EF6" w:rsidRDefault="001B1F11" w:rsidP="00263EF6">
      <w:pPr>
        <w:spacing w:line="360" w:lineRule="auto"/>
        <w:ind w:firstLine="709"/>
        <w:jc w:val="both"/>
        <w:rPr>
          <w:sz w:val="28"/>
          <w:szCs w:val="28"/>
        </w:rPr>
      </w:pPr>
      <w:r w:rsidRPr="00263EF6">
        <w:rPr>
          <w:sz w:val="28"/>
          <w:szCs w:val="28"/>
        </w:rPr>
        <w:t>База отдыха «Крутые горки»</w:t>
      </w:r>
    </w:p>
    <w:p w:rsidR="001B1F11" w:rsidRPr="00263EF6" w:rsidRDefault="001B1F11" w:rsidP="00263EF6">
      <w:pPr>
        <w:spacing w:line="360" w:lineRule="auto"/>
        <w:ind w:firstLine="709"/>
        <w:jc w:val="both"/>
        <w:rPr>
          <w:sz w:val="28"/>
          <w:szCs w:val="28"/>
        </w:rPr>
      </w:pPr>
      <w:r w:rsidRPr="00263EF6">
        <w:rPr>
          <w:sz w:val="28"/>
          <w:szCs w:val="28"/>
        </w:rPr>
        <w:t>Гостиница</w:t>
      </w:r>
    </w:p>
    <w:p w:rsidR="001B1F11" w:rsidRPr="00263EF6" w:rsidRDefault="001B1F11" w:rsidP="00263EF6">
      <w:pPr>
        <w:spacing w:line="360" w:lineRule="auto"/>
        <w:ind w:firstLine="709"/>
        <w:jc w:val="both"/>
        <w:rPr>
          <w:sz w:val="28"/>
          <w:szCs w:val="28"/>
        </w:rPr>
      </w:pPr>
      <w:r w:rsidRPr="00263EF6">
        <w:rPr>
          <w:sz w:val="28"/>
          <w:szCs w:val="28"/>
        </w:rPr>
        <w:t>Культурно-спортивный комплекс</w:t>
      </w:r>
    </w:p>
    <w:p w:rsidR="001B1F11" w:rsidRPr="00263EF6" w:rsidRDefault="001B1F11" w:rsidP="00263EF6">
      <w:pPr>
        <w:spacing w:line="360" w:lineRule="auto"/>
        <w:ind w:firstLine="709"/>
        <w:jc w:val="both"/>
        <w:rPr>
          <w:sz w:val="28"/>
          <w:szCs w:val="28"/>
        </w:rPr>
      </w:pPr>
      <w:r w:rsidRPr="00263EF6">
        <w:rPr>
          <w:sz w:val="28"/>
          <w:szCs w:val="28"/>
        </w:rPr>
        <w:t>Медсанчасть</w:t>
      </w:r>
    </w:p>
    <w:p w:rsidR="00263EF6" w:rsidRDefault="001B1F11" w:rsidP="00263EF6">
      <w:pPr>
        <w:spacing w:line="360" w:lineRule="auto"/>
        <w:ind w:firstLine="709"/>
        <w:jc w:val="both"/>
        <w:rPr>
          <w:sz w:val="28"/>
          <w:szCs w:val="28"/>
        </w:rPr>
      </w:pPr>
      <w:r w:rsidRPr="00263EF6">
        <w:rPr>
          <w:sz w:val="28"/>
          <w:szCs w:val="28"/>
        </w:rPr>
        <w:t>С целью снижения уровня накладных расходов, максимального погашения задолженности и оздоровления финансового положения, повышения конкурентоспособности было принято решение о концентрации производства и управления этими обществами в составе ОАО «СРЗ-Холдинг».</w:t>
      </w:r>
    </w:p>
    <w:p w:rsidR="001B1F11" w:rsidRPr="00263EF6" w:rsidRDefault="00263EF6" w:rsidP="00263EF6">
      <w:pPr>
        <w:spacing w:line="360" w:lineRule="auto"/>
        <w:ind w:firstLine="709"/>
        <w:jc w:val="both"/>
        <w:rPr>
          <w:sz w:val="28"/>
          <w:szCs w:val="28"/>
        </w:rPr>
      </w:pPr>
      <w:r>
        <w:rPr>
          <w:sz w:val="28"/>
          <w:szCs w:val="28"/>
        </w:rPr>
        <w:br w:type="page"/>
      </w:r>
      <w:r w:rsidRPr="002D46F8">
        <w:rPr>
          <w:b/>
          <w:sz w:val="28"/>
          <w:szCs w:val="28"/>
        </w:rPr>
        <w:t xml:space="preserve">2. </w:t>
      </w:r>
      <w:r w:rsidRPr="002D46F8">
        <w:rPr>
          <w:b/>
          <w:sz w:val="28"/>
        </w:rPr>
        <w:t>Теоретические</w:t>
      </w:r>
      <w:r w:rsidRPr="00263EF6">
        <w:rPr>
          <w:b/>
          <w:sz w:val="28"/>
        </w:rPr>
        <w:t xml:space="preserve"> основы анализа, финансового анализа</w:t>
      </w:r>
    </w:p>
    <w:p w:rsidR="001B1F11" w:rsidRPr="00263EF6" w:rsidRDefault="001B1F11" w:rsidP="00263EF6">
      <w:pPr>
        <w:spacing w:line="360" w:lineRule="auto"/>
        <w:ind w:firstLine="709"/>
        <w:jc w:val="both"/>
        <w:rPr>
          <w:b/>
          <w:sz w:val="28"/>
        </w:rPr>
      </w:pPr>
    </w:p>
    <w:p w:rsidR="001B1F11" w:rsidRDefault="00263EF6" w:rsidP="00263EF6">
      <w:pPr>
        <w:spacing w:line="360" w:lineRule="auto"/>
        <w:ind w:firstLine="709"/>
        <w:jc w:val="both"/>
        <w:rPr>
          <w:b/>
          <w:sz w:val="28"/>
        </w:rPr>
      </w:pPr>
      <w:r>
        <w:rPr>
          <w:b/>
          <w:sz w:val="28"/>
        </w:rPr>
        <w:t xml:space="preserve">2.1 </w:t>
      </w:r>
      <w:r w:rsidR="001B1F11" w:rsidRPr="00263EF6">
        <w:rPr>
          <w:b/>
          <w:sz w:val="28"/>
        </w:rPr>
        <w:t>Финансовый анализ как база принятия управленческих решений</w:t>
      </w:r>
    </w:p>
    <w:p w:rsidR="00263EF6" w:rsidRPr="00263EF6" w:rsidRDefault="00263EF6" w:rsidP="00263EF6">
      <w:pPr>
        <w:spacing w:line="360" w:lineRule="auto"/>
        <w:ind w:firstLine="709"/>
        <w:jc w:val="both"/>
        <w:rPr>
          <w:b/>
          <w:sz w:val="28"/>
        </w:rPr>
      </w:pPr>
    </w:p>
    <w:p w:rsidR="001B1F11" w:rsidRPr="00263EF6" w:rsidRDefault="001B1F11" w:rsidP="00263EF6">
      <w:pPr>
        <w:spacing w:line="360" w:lineRule="auto"/>
        <w:ind w:firstLine="709"/>
        <w:jc w:val="both"/>
        <w:rPr>
          <w:sz w:val="28"/>
        </w:rPr>
      </w:pPr>
      <w:r w:rsidRPr="00263EF6">
        <w:rPr>
          <w:sz w:val="28"/>
        </w:rPr>
        <w:t>Финансовый анализ является существенным элементом</w:t>
      </w:r>
      <w:r w:rsidR="00263EF6">
        <w:rPr>
          <w:sz w:val="28"/>
        </w:rPr>
        <w:t xml:space="preserve"> </w:t>
      </w:r>
      <w:r w:rsidRPr="00263EF6">
        <w:rPr>
          <w:sz w:val="28"/>
        </w:rPr>
        <w:t>финансового менеджмента и аудита. Практически все пользователи финансовых отчетов предприятий применяют методы финансового анализа для принятия решений.</w:t>
      </w:r>
    </w:p>
    <w:p w:rsidR="001B1F11" w:rsidRPr="00263EF6" w:rsidRDefault="001B1F11" w:rsidP="00263EF6">
      <w:pPr>
        <w:spacing w:line="360" w:lineRule="auto"/>
        <w:ind w:firstLine="709"/>
        <w:jc w:val="both"/>
        <w:rPr>
          <w:sz w:val="28"/>
        </w:rPr>
      </w:pPr>
      <w:r w:rsidRPr="00263EF6">
        <w:rPr>
          <w:sz w:val="28"/>
        </w:rPr>
        <w:t>Собственники анализируют финансовые отчеты с целью повышения доходности капитала, обеспечения стабильности фирмы. Кредиторы и инвесторы анализируют финансовые отчеты, чтобы минимизировать свои риски по займам и вкладам. Качество принимаемых решений в значительной степени зависят от качества их аналитического обоснования.</w:t>
      </w:r>
    </w:p>
    <w:p w:rsidR="001B1F11" w:rsidRPr="00263EF6" w:rsidRDefault="001B1F11" w:rsidP="00263EF6">
      <w:pPr>
        <w:spacing w:line="360" w:lineRule="auto"/>
        <w:ind w:firstLine="709"/>
        <w:jc w:val="both"/>
        <w:rPr>
          <w:sz w:val="28"/>
        </w:rPr>
      </w:pPr>
      <w:r w:rsidRPr="00263EF6">
        <w:rPr>
          <w:sz w:val="28"/>
        </w:rPr>
        <w:t>Введение нового плана счетов бухгалтерского учета, приведение форм бухгалтерского учета и отчетности к большему соответствию требованиям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Основными источниками информации о финансовой деятельности делового партнера служит бухгалтерская отчетность, которая стала публичной. Отчетность предприятия в условиях рыночной экономики базируется на обобщении данных финансового учета и является информационным звеном, связующим предприятие с обществом и деловыми партнерами – пользователями информации о его деятельности.</w:t>
      </w:r>
    </w:p>
    <w:p w:rsidR="001B1F11" w:rsidRDefault="001B1F11" w:rsidP="00263EF6">
      <w:pPr>
        <w:spacing w:line="360" w:lineRule="auto"/>
        <w:ind w:firstLine="709"/>
        <w:jc w:val="both"/>
        <w:rPr>
          <w:sz w:val="28"/>
        </w:rPr>
      </w:pPr>
      <w:r w:rsidRPr="00263EF6">
        <w:rPr>
          <w:sz w:val="28"/>
        </w:rPr>
        <w:t>Пользователи финансовой информацией делятся на основные и не</w:t>
      </w:r>
      <w:r w:rsidR="00263EF6">
        <w:rPr>
          <w:sz w:val="28"/>
        </w:rPr>
        <w:t xml:space="preserve"> </w:t>
      </w:r>
      <w:r w:rsidRPr="00263EF6">
        <w:rPr>
          <w:sz w:val="28"/>
        </w:rPr>
        <w:t>основные партнерские группы. В таблице 4 представлен перечень основных партнерских групп, их вклад в основную деятельность предприятия, требования в отношении компенсации своего участия и цели, которые они преследуют при анализе предпринимательской деятельности.</w:t>
      </w:r>
    </w:p>
    <w:p w:rsidR="00263EF6" w:rsidRPr="00263EF6" w:rsidRDefault="00263EF6" w:rsidP="00263EF6">
      <w:pPr>
        <w:spacing w:line="360" w:lineRule="auto"/>
        <w:ind w:firstLine="709"/>
        <w:jc w:val="both"/>
        <w:rPr>
          <w:sz w:val="28"/>
        </w:rPr>
      </w:pPr>
    </w:p>
    <w:p w:rsidR="001B1F11" w:rsidRPr="00263EF6" w:rsidRDefault="00263EF6" w:rsidP="00263EF6">
      <w:pPr>
        <w:spacing w:line="360" w:lineRule="auto"/>
        <w:ind w:firstLine="709"/>
        <w:jc w:val="both"/>
        <w:rPr>
          <w:sz w:val="28"/>
        </w:rPr>
      </w:pPr>
      <w:r w:rsidRPr="00263EF6">
        <w:rPr>
          <w:sz w:val="28"/>
        </w:rPr>
        <w:t>Таблица 4</w:t>
      </w:r>
    </w:p>
    <w:p w:rsidR="001B1F11" w:rsidRPr="00263EF6" w:rsidRDefault="001B1F11" w:rsidP="00263EF6">
      <w:pPr>
        <w:spacing w:line="360" w:lineRule="auto"/>
        <w:ind w:firstLine="709"/>
        <w:jc w:val="both"/>
        <w:rPr>
          <w:sz w:val="28"/>
        </w:rPr>
      </w:pPr>
      <w:r w:rsidRPr="00263EF6">
        <w:rPr>
          <w:sz w:val="28"/>
        </w:rPr>
        <w:t>Основные пользователи финансовой информации</w:t>
      </w:r>
    </w:p>
    <w:tbl>
      <w:tblPr>
        <w:tblW w:w="91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410"/>
        <w:gridCol w:w="2299"/>
        <w:gridCol w:w="2514"/>
      </w:tblGrid>
      <w:tr w:rsidR="001B1F11" w:rsidRPr="00263EF6" w:rsidTr="00263EF6">
        <w:tc>
          <w:tcPr>
            <w:tcW w:w="1951" w:type="dxa"/>
          </w:tcPr>
          <w:p w:rsidR="001B1F11" w:rsidRPr="00263EF6" w:rsidRDefault="001B1F11" w:rsidP="00263EF6">
            <w:pPr>
              <w:spacing w:line="360" w:lineRule="auto"/>
              <w:ind w:firstLine="180"/>
              <w:jc w:val="both"/>
            </w:pPr>
            <w:r w:rsidRPr="00263EF6">
              <w:t>Основные партнерские группы</w:t>
            </w:r>
          </w:p>
        </w:tc>
        <w:tc>
          <w:tcPr>
            <w:tcW w:w="2410" w:type="dxa"/>
          </w:tcPr>
          <w:p w:rsidR="001B1F11" w:rsidRPr="00263EF6" w:rsidRDefault="001B1F11" w:rsidP="00263EF6">
            <w:pPr>
              <w:spacing w:line="360" w:lineRule="auto"/>
              <w:ind w:firstLine="180"/>
              <w:jc w:val="both"/>
            </w:pPr>
            <w:r w:rsidRPr="00263EF6">
              <w:t>Вклад партнерской группы</w:t>
            </w:r>
          </w:p>
        </w:tc>
        <w:tc>
          <w:tcPr>
            <w:tcW w:w="2299" w:type="dxa"/>
          </w:tcPr>
          <w:p w:rsidR="001B1F11" w:rsidRPr="00263EF6" w:rsidRDefault="001B1F11" w:rsidP="00263EF6">
            <w:pPr>
              <w:spacing w:line="360" w:lineRule="auto"/>
              <w:ind w:firstLine="180"/>
              <w:jc w:val="both"/>
            </w:pPr>
            <w:r w:rsidRPr="00263EF6">
              <w:t>Требования компенсации</w:t>
            </w:r>
          </w:p>
        </w:tc>
        <w:tc>
          <w:tcPr>
            <w:tcW w:w="2514" w:type="dxa"/>
          </w:tcPr>
          <w:p w:rsidR="001B1F11" w:rsidRPr="00263EF6" w:rsidRDefault="001B1F11" w:rsidP="00263EF6">
            <w:pPr>
              <w:spacing w:line="360" w:lineRule="auto"/>
              <w:ind w:firstLine="180"/>
              <w:jc w:val="both"/>
            </w:pPr>
            <w:r w:rsidRPr="00263EF6">
              <w:t>Объект финансового анализа</w:t>
            </w:r>
          </w:p>
        </w:tc>
      </w:tr>
      <w:tr w:rsidR="001B1F11" w:rsidRPr="00263EF6" w:rsidTr="00263EF6">
        <w:tc>
          <w:tcPr>
            <w:tcW w:w="1951" w:type="dxa"/>
          </w:tcPr>
          <w:p w:rsidR="001B1F11" w:rsidRPr="00263EF6" w:rsidRDefault="001B1F11" w:rsidP="00263EF6">
            <w:pPr>
              <w:spacing w:line="360" w:lineRule="auto"/>
              <w:ind w:firstLine="180"/>
              <w:jc w:val="both"/>
            </w:pPr>
            <w:r w:rsidRPr="00263EF6">
              <w:t>Собственники (акционеры)</w:t>
            </w:r>
          </w:p>
        </w:tc>
        <w:tc>
          <w:tcPr>
            <w:tcW w:w="2410" w:type="dxa"/>
          </w:tcPr>
          <w:p w:rsidR="001B1F11" w:rsidRPr="00263EF6" w:rsidRDefault="001B1F11" w:rsidP="00263EF6">
            <w:pPr>
              <w:spacing w:line="360" w:lineRule="auto"/>
              <w:ind w:firstLine="180"/>
              <w:jc w:val="both"/>
            </w:pPr>
            <w:r w:rsidRPr="00263EF6">
              <w:t>Собственный капитал</w:t>
            </w:r>
          </w:p>
        </w:tc>
        <w:tc>
          <w:tcPr>
            <w:tcW w:w="2299" w:type="dxa"/>
          </w:tcPr>
          <w:p w:rsidR="001B1F11" w:rsidRPr="00263EF6" w:rsidRDefault="001B1F11" w:rsidP="00263EF6">
            <w:pPr>
              <w:spacing w:line="360" w:lineRule="auto"/>
              <w:ind w:firstLine="180"/>
              <w:jc w:val="both"/>
            </w:pPr>
            <w:r w:rsidRPr="00263EF6">
              <w:t>Дивиденды</w:t>
            </w:r>
          </w:p>
        </w:tc>
        <w:tc>
          <w:tcPr>
            <w:tcW w:w="2514" w:type="dxa"/>
          </w:tcPr>
          <w:p w:rsidR="001B1F11" w:rsidRPr="00263EF6" w:rsidRDefault="001B1F11" w:rsidP="00263EF6">
            <w:pPr>
              <w:spacing w:line="360" w:lineRule="auto"/>
              <w:ind w:firstLine="180"/>
              <w:jc w:val="both"/>
            </w:pPr>
            <w:r w:rsidRPr="00263EF6">
              <w:t>Финансовые результаты и финансовая устойчивость</w:t>
            </w:r>
          </w:p>
        </w:tc>
      </w:tr>
      <w:tr w:rsidR="001B1F11" w:rsidRPr="00263EF6" w:rsidTr="00263EF6">
        <w:tc>
          <w:tcPr>
            <w:tcW w:w="1951" w:type="dxa"/>
          </w:tcPr>
          <w:p w:rsidR="001B1F11" w:rsidRPr="00263EF6" w:rsidRDefault="001B1F11" w:rsidP="00263EF6">
            <w:pPr>
              <w:spacing w:line="360" w:lineRule="auto"/>
              <w:ind w:firstLine="180"/>
              <w:jc w:val="both"/>
            </w:pPr>
            <w:r w:rsidRPr="00263EF6">
              <w:t xml:space="preserve">Инвесторы, заимодавцы </w:t>
            </w:r>
          </w:p>
        </w:tc>
        <w:tc>
          <w:tcPr>
            <w:tcW w:w="2410" w:type="dxa"/>
          </w:tcPr>
          <w:p w:rsidR="001B1F11" w:rsidRPr="00263EF6" w:rsidRDefault="001B1F11" w:rsidP="00263EF6">
            <w:pPr>
              <w:spacing w:line="360" w:lineRule="auto"/>
              <w:ind w:firstLine="180"/>
              <w:jc w:val="both"/>
            </w:pPr>
            <w:r w:rsidRPr="00263EF6">
              <w:t>Заемный капитал</w:t>
            </w:r>
          </w:p>
        </w:tc>
        <w:tc>
          <w:tcPr>
            <w:tcW w:w="2299" w:type="dxa"/>
          </w:tcPr>
          <w:p w:rsidR="001B1F11" w:rsidRPr="00263EF6" w:rsidRDefault="001B1F11" w:rsidP="00263EF6">
            <w:pPr>
              <w:spacing w:line="360" w:lineRule="auto"/>
              <w:ind w:firstLine="180"/>
              <w:jc w:val="both"/>
            </w:pPr>
            <w:r w:rsidRPr="00263EF6">
              <w:t>Проценты на вложенный капитал</w:t>
            </w:r>
          </w:p>
        </w:tc>
        <w:tc>
          <w:tcPr>
            <w:tcW w:w="2514" w:type="dxa"/>
          </w:tcPr>
          <w:p w:rsidR="001B1F11" w:rsidRPr="00263EF6" w:rsidRDefault="001B1F11" w:rsidP="00263EF6">
            <w:pPr>
              <w:spacing w:line="360" w:lineRule="auto"/>
              <w:ind w:firstLine="180"/>
              <w:jc w:val="both"/>
            </w:pPr>
            <w:r w:rsidRPr="00263EF6">
              <w:t xml:space="preserve">Кредитоспособность </w:t>
            </w:r>
          </w:p>
        </w:tc>
      </w:tr>
      <w:tr w:rsidR="001B1F11" w:rsidRPr="00263EF6" w:rsidTr="00263EF6">
        <w:tc>
          <w:tcPr>
            <w:tcW w:w="1951" w:type="dxa"/>
          </w:tcPr>
          <w:p w:rsidR="001B1F11" w:rsidRPr="00263EF6" w:rsidRDefault="00263EF6" w:rsidP="00263EF6">
            <w:pPr>
              <w:spacing w:line="360" w:lineRule="auto"/>
              <w:ind w:firstLine="180"/>
              <w:jc w:val="both"/>
            </w:pPr>
            <w:r>
              <w:t>Руководители (администра</w:t>
            </w:r>
            <w:r w:rsidR="001B1F11" w:rsidRPr="00263EF6">
              <w:t>ция)</w:t>
            </w:r>
          </w:p>
        </w:tc>
        <w:tc>
          <w:tcPr>
            <w:tcW w:w="2410" w:type="dxa"/>
          </w:tcPr>
          <w:p w:rsidR="001B1F11" w:rsidRPr="00263EF6" w:rsidRDefault="001B1F11" w:rsidP="00263EF6">
            <w:pPr>
              <w:spacing w:line="360" w:lineRule="auto"/>
              <w:ind w:firstLine="180"/>
              <w:jc w:val="both"/>
            </w:pPr>
            <w:r w:rsidRPr="00263EF6">
              <w:t xml:space="preserve">Знание дела, опыт и умение руководить </w:t>
            </w:r>
          </w:p>
        </w:tc>
        <w:tc>
          <w:tcPr>
            <w:tcW w:w="2299" w:type="dxa"/>
          </w:tcPr>
          <w:p w:rsidR="001B1F11" w:rsidRPr="00263EF6" w:rsidRDefault="001B1F11" w:rsidP="00263EF6">
            <w:pPr>
              <w:spacing w:line="360" w:lineRule="auto"/>
              <w:ind w:firstLine="180"/>
              <w:jc w:val="both"/>
            </w:pPr>
            <w:r w:rsidRPr="00263EF6">
              <w:t>Оплата труда и доля прибыли сверх оклада</w:t>
            </w:r>
          </w:p>
        </w:tc>
        <w:tc>
          <w:tcPr>
            <w:tcW w:w="2514" w:type="dxa"/>
          </w:tcPr>
          <w:p w:rsidR="001B1F11" w:rsidRPr="00263EF6" w:rsidRDefault="001B1F11" w:rsidP="00263EF6">
            <w:pPr>
              <w:spacing w:line="360" w:lineRule="auto"/>
              <w:ind w:firstLine="180"/>
              <w:jc w:val="both"/>
            </w:pPr>
            <w:r w:rsidRPr="00263EF6">
              <w:t>Все стороны деятельности предприятия</w:t>
            </w:r>
          </w:p>
        </w:tc>
      </w:tr>
      <w:tr w:rsidR="001B1F11" w:rsidRPr="00263EF6" w:rsidTr="00263EF6">
        <w:tc>
          <w:tcPr>
            <w:tcW w:w="1951" w:type="dxa"/>
          </w:tcPr>
          <w:p w:rsidR="001B1F11" w:rsidRPr="00263EF6" w:rsidRDefault="001B1F11" w:rsidP="00263EF6">
            <w:pPr>
              <w:spacing w:line="360" w:lineRule="auto"/>
              <w:ind w:firstLine="180"/>
              <w:jc w:val="both"/>
            </w:pPr>
            <w:r w:rsidRPr="00263EF6">
              <w:t xml:space="preserve">Персонал </w:t>
            </w:r>
          </w:p>
          <w:p w:rsidR="001B1F11" w:rsidRPr="00263EF6" w:rsidRDefault="001B1F11" w:rsidP="00263EF6">
            <w:pPr>
              <w:spacing w:line="360" w:lineRule="auto"/>
              <w:ind w:firstLine="180"/>
              <w:jc w:val="both"/>
            </w:pPr>
            <w:r w:rsidRPr="00263EF6">
              <w:t xml:space="preserve">(служащие) </w:t>
            </w:r>
          </w:p>
        </w:tc>
        <w:tc>
          <w:tcPr>
            <w:tcW w:w="2410" w:type="dxa"/>
          </w:tcPr>
          <w:p w:rsidR="001B1F11" w:rsidRPr="00263EF6" w:rsidRDefault="001B1F11" w:rsidP="00263EF6">
            <w:pPr>
              <w:spacing w:line="360" w:lineRule="auto"/>
              <w:ind w:firstLine="180"/>
              <w:jc w:val="both"/>
            </w:pPr>
            <w:r w:rsidRPr="00263EF6">
              <w:t>Приведение в действие средств и предметов труда</w:t>
            </w:r>
          </w:p>
        </w:tc>
        <w:tc>
          <w:tcPr>
            <w:tcW w:w="2299" w:type="dxa"/>
          </w:tcPr>
          <w:p w:rsidR="001B1F11" w:rsidRPr="00263EF6" w:rsidRDefault="001B1F11" w:rsidP="00263EF6">
            <w:pPr>
              <w:spacing w:line="360" w:lineRule="auto"/>
              <w:ind w:firstLine="180"/>
              <w:jc w:val="both"/>
            </w:pPr>
            <w:r w:rsidRPr="00263EF6">
              <w:t xml:space="preserve">Зарплата, премии, социальные условия </w:t>
            </w:r>
          </w:p>
        </w:tc>
        <w:tc>
          <w:tcPr>
            <w:tcW w:w="2514" w:type="dxa"/>
          </w:tcPr>
          <w:p w:rsidR="001B1F11" w:rsidRPr="00263EF6" w:rsidRDefault="001B1F11" w:rsidP="00263EF6">
            <w:pPr>
              <w:spacing w:line="360" w:lineRule="auto"/>
              <w:ind w:firstLine="180"/>
              <w:jc w:val="both"/>
            </w:pPr>
            <w:r w:rsidRPr="00263EF6">
              <w:t>Финансовые результаты предприятия и его ликвидности</w:t>
            </w:r>
          </w:p>
        </w:tc>
      </w:tr>
      <w:tr w:rsidR="001B1F11" w:rsidRPr="00263EF6" w:rsidTr="00263EF6">
        <w:tc>
          <w:tcPr>
            <w:tcW w:w="1951" w:type="dxa"/>
          </w:tcPr>
          <w:p w:rsidR="001B1F11" w:rsidRPr="00263EF6" w:rsidRDefault="001B1F11" w:rsidP="00263EF6">
            <w:pPr>
              <w:spacing w:line="360" w:lineRule="auto"/>
              <w:ind w:firstLine="180"/>
              <w:jc w:val="both"/>
            </w:pPr>
            <w:r w:rsidRPr="00263EF6">
              <w:t>Поставщики средств и предметов труда</w:t>
            </w:r>
          </w:p>
        </w:tc>
        <w:tc>
          <w:tcPr>
            <w:tcW w:w="2410" w:type="dxa"/>
          </w:tcPr>
          <w:p w:rsidR="001B1F11" w:rsidRPr="00263EF6" w:rsidRDefault="001B1F11" w:rsidP="00263EF6">
            <w:pPr>
              <w:spacing w:line="360" w:lineRule="auto"/>
              <w:ind w:firstLine="180"/>
              <w:jc w:val="both"/>
            </w:pPr>
            <w:r w:rsidRPr="00263EF6">
              <w:t>Обеспечение непрерывности и эффективности процесса производства продукции</w:t>
            </w:r>
          </w:p>
        </w:tc>
        <w:tc>
          <w:tcPr>
            <w:tcW w:w="2299" w:type="dxa"/>
          </w:tcPr>
          <w:p w:rsidR="001B1F11" w:rsidRPr="00263EF6" w:rsidRDefault="001B1F11" w:rsidP="00263EF6">
            <w:pPr>
              <w:spacing w:line="360" w:lineRule="auto"/>
              <w:ind w:firstLine="180"/>
              <w:jc w:val="both"/>
            </w:pPr>
            <w:r w:rsidRPr="00263EF6">
              <w:t>Договорная цена</w:t>
            </w:r>
          </w:p>
        </w:tc>
        <w:tc>
          <w:tcPr>
            <w:tcW w:w="2514" w:type="dxa"/>
          </w:tcPr>
          <w:p w:rsidR="001B1F11" w:rsidRPr="00263EF6" w:rsidRDefault="001B1F11" w:rsidP="00263EF6">
            <w:pPr>
              <w:spacing w:line="360" w:lineRule="auto"/>
              <w:ind w:firstLine="180"/>
              <w:jc w:val="both"/>
            </w:pPr>
            <w:r w:rsidRPr="00263EF6">
              <w:t>Финансовое состояние, платежеспособность</w:t>
            </w:r>
          </w:p>
        </w:tc>
      </w:tr>
      <w:tr w:rsidR="001B1F11" w:rsidRPr="00263EF6" w:rsidTr="00263EF6">
        <w:tc>
          <w:tcPr>
            <w:tcW w:w="1951" w:type="dxa"/>
          </w:tcPr>
          <w:p w:rsidR="001B1F11" w:rsidRPr="00263EF6" w:rsidRDefault="001B1F11" w:rsidP="00263EF6">
            <w:pPr>
              <w:spacing w:line="360" w:lineRule="auto"/>
              <w:ind w:firstLine="180"/>
              <w:jc w:val="both"/>
            </w:pPr>
            <w:r w:rsidRPr="00263EF6">
              <w:t>Покупатели (клиенты)</w:t>
            </w:r>
          </w:p>
        </w:tc>
        <w:tc>
          <w:tcPr>
            <w:tcW w:w="2410" w:type="dxa"/>
          </w:tcPr>
          <w:p w:rsidR="001B1F11" w:rsidRPr="00263EF6" w:rsidRDefault="001B1F11" w:rsidP="00263EF6">
            <w:pPr>
              <w:spacing w:line="360" w:lineRule="auto"/>
              <w:ind w:firstLine="180"/>
              <w:jc w:val="both"/>
            </w:pPr>
            <w:r w:rsidRPr="00263EF6">
              <w:t>Реализация продукции</w:t>
            </w:r>
          </w:p>
        </w:tc>
        <w:tc>
          <w:tcPr>
            <w:tcW w:w="2299" w:type="dxa"/>
          </w:tcPr>
          <w:p w:rsidR="001B1F11" w:rsidRPr="00263EF6" w:rsidRDefault="001B1F11" w:rsidP="00263EF6">
            <w:pPr>
              <w:spacing w:line="360" w:lineRule="auto"/>
              <w:ind w:firstLine="180"/>
              <w:jc w:val="both"/>
            </w:pPr>
            <w:r w:rsidRPr="00263EF6">
              <w:t>Договорная цена</w:t>
            </w:r>
          </w:p>
        </w:tc>
        <w:tc>
          <w:tcPr>
            <w:tcW w:w="2514" w:type="dxa"/>
          </w:tcPr>
          <w:p w:rsidR="001B1F11" w:rsidRPr="00263EF6" w:rsidRDefault="001B1F11" w:rsidP="00263EF6">
            <w:pPr>
              <w:spacing w:line="360" w:lineRule="auto"/>
              <w:ind w:firstLine="180"/>
              <w:jc w:val="both"/>
            </w:pPr>
            <w:r w:rsidRPr="00263EF6">
              <w:t>Финансовое состояние, состояние готовой продукции</w:t>
            </w:r>
            <w:r w:rsidR="00263EF6" w:rsidRPr="00263EF6">
              <w:t xml:space="preserve"> </w:t>
            </w:r>
          </w:p>
        </w:tc>
      </w:tr>
      <w:tr w:rsidR="001B1F11" w:rsidRPr="00263EF6" w:rsidTr="00263EF6">
        <w:tc>
          <w:tcPr>
            <w:tcW w:w="1951" w:type="dxa"/>
          </w:tcPr>
          <w:p w:rsidR="001B1F11" w:rsidRPr="00263EF6" w:rsidRDefault="001B1F11" w:rsidP="00263EF6">
            <w:pPr>
              <w:spacing w:line="360" w:lineRule="auto"/>
              <w:ind w:firstLine="180"/>
              <w:jc w:val="both"/>
            </w:pPr>
            <w:r w:rsidRPr="00263EF6">
              <w:t xml:space="preserve">Налоговые органы </w:t>
            </w:r>
          </w:p>
        </w:tc>
        <w:tc>
          <w:tcPr>
            <w:tcW w:w="2410" w:type="dxa"/>
          </w:tcPr>
          <w:p w:rsidR="001B1F11" w:rsidRPr="00263EF6" w:rsidRDefault="001B1F11" w:rsidP="00263EF6">
            <w:pPr>
              <w:spacing w:line="360" w:lineRule="auto"/>
              <w:ind w:firstLine="180"/>
              <w:jc w:val="both"/>
            </w:pPr>
            <w:r w:rsidRPr="00263EF6">
              <w:t>Услуги общества</w:t>
            </w:r>
          </w:p>
        </w:tc>
        <w:tc>
          <w:tcPr>
            <w:tcW w:w="2299" w:type="dxa"/>
          </w:tcPr>
          <w:p w:rsidR="001B1F11" w:rsidRPr="00263EF6" w:rsidRDefault="001B1F11" w:rsidP="00263EF6">
            <w:pPr>
              <w:spacing w:line="360" w:lineRule="auto"/>
              <w:ind w:firstLine="180"/>
              <w:jc w:val="both"/>
            </w:pPr>
            <w:r w:rsidRPr="00263EF6">
              <w:t>Своевременная и полная оплата труда</w:t>
            </w:r>
          </w:p>
        </w:tc>
        <w:tc>
          <w:tcPr>
            <w:tcW w:w="2514" w:type="dxa"/>
          </w:tcPr>
          <w:p w:rsidR="001B1F11" w:rsidRPr="00263EF6" w:rsidRDefault="001B1F11" w:rsidP="00263EF6">
            <w:pPr>
              <w:spacing w:line="360" w:lineRule="auto"/>
              <w:ind w:firstLine="180"/>
              <w:jc w:val="both"/>
            </w:pPr>
            <w:r w:rsidRPr="00263EF6">
              <w:t>Финансовые результаты предприятия</w:t>
            </w:r>
          </w:p>
        </w:tc>
      </w:tr>
    </w:tbl>
    <w:p w:rsidR="001B1F11" w:rsidRPr="00263EF6" w:rsidRDefault="001B1F11" w:rsidP="00263EF6">
      <w:pPr>
        <w:spacing w:line="360" w:lineRule="auto"/>
        <w:ind w:firstLine="709"/>
        <w:jc w:val="both"/>
        <w:rPr>
          <w:sz w:val="28"/>
        </w:rPr>
      </w:pPr>
    </w:p>
    <w:p w:rsidR="001B1F11" w:rsidRPr="00263EF6" w:rsidRDefault="001B1F11" w:rsidP="00263EF6">
      <w:pPr>
        <w:spacing w:line="360" w:lineRule="auto"/>
        <w:ind w:firstLine="709"/>
        <w:jc w:val="both"/>
        <w:rPr>
          <w:sz w:val="28"/>
        </w:rPr>
      </w:pPr>
      <w:r w:rsidRPr="00263EF6">
        <w:rPr>
          <w:sz w:val="28"/>
        </w:rPr>
        <w:t>Основные партнерские группы заинтересованы в успехах предприятия, так как их благополучие находится в прямой зависимости от результатов его деятельности.</w:t>
      </w:r>
    </w:p>
    <w:p w:rsidR="001B1F11" w:rsidRPr="00263EF6" w:rsidRDefault="001B1F11" w:rsidP="00263EF6">
      <w:pPr>
        <w:spacing w:line="360" w:lineRule="auto"/>
        <w:ind w:firstLine="709"/>
        <w:jc w:val="both"/>
        <w:rPr>
          <w:sz w:val="28"/>
        </w:rPr>
      </w:pPr>
      <w:r w:rsidRPr="00263EF6">
        <w:rPr>
          <w:sz w:val="28"/>
        </w:rPr>
        <w:t>К не основным партнерским группам относятся группы, опосредованно заинтересованные в успехах предприятия: страховые компании, аудиторские и консалтинговые фирмы, фондовые биржи, юридические фирмы, ассоциации, пресса, профсоюзы, регулирующие органы.</w:t>
      </w:r>
    </w:p>
    <w:p w:rsidR="001B1F11" w:rsidRPr="00263EF6" w:rsidRDefault="001B1F11" w:rsidP="00263EF6">
      <w:pPr>
        <w:spacing w:line="360" w:lineRule="auto"/>
        <w:ind w:firstLine="709"/>
        <w:jc w:val="both"/>
        <w:rPr>
          <w:sz w:val="28"/>
        </w:rPr>
      </w:pPr>
      <w:r w:rsidRPr="00263EF6">
        <w:rPr>
          <w:sz w:val="28"/>
        </w:rPr>
        <w:t>Основная цель финансового анализа – получение небольшого числа ключевых</w:t>
      </w:r>
      <w:r w:rsidR="00263EF6">
        <w:rPr>
          <w:sz w:val="28"/>
        </w:rPr>
        <w:t xml:space="preserve"> </w:t>
      </w:r>
      <w:r w:rsidRPr="00263EF6">
        <w:rPr>
          <w:sz w:val="28"/>
        </w:rPr>
        <w:t>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пользователей финансовой информации может интересовать как текущее финансовое состояние предпр</w:t>
      </w:r>
      <w:r w:rsidR="003C4E5F" w:rsidRPr="00263EF6">
        <w:rPr>
          <w:sz w:val="28"/>
        </w:rPr>
        <w:t>иятия, так и прогноз на ближайшу</w:t>
      </w:r>
      <w:r w:rsidRPr="00263EF6">
        <w:rPr>
          <w:sz w:val="28"/>
        </w:rPr>
        <w:t>ю перспективу.</w:t>
      </w:r>
    </w:p>
    <w:p w:rsidR="001B1F11" w:rsidRPr="00263EF6" w:rsidRDefault="001B1F11" w:rsidP="00263EF6">
      <w:pPr>
        <w:spacing w:line="360" w:lineRule="auto"/>
        <w:ind w:firstLine="709"/>
        <w:jc w:val="both"/>
        <w:rPr>
          <w:sz w:val="28"/>
        </w:rPr>
      </w:pPr>
      <w:r w:rsidRPr="00263EF6">
        <w:rPr>
          <w:sz w:val="28"/>
        </w:rPr>
        <w:t>Методика финансового анализа включает три взаимосвязанных блока:</w:t>
      </w:r>
    </w:p>
    <w:p w:rsidR="001B1F11" w:rsidRPr="00263EF6" w:rsidRDefault="001B1F11" w:rsidP="00263EF6">
      <w:pPr>
        <w:numPr>
          <w:ilvl w:val="0"/>
          <w:numId w:val="9"/>
        </w:numPr>
        <w:spacing w:line="360" w:lineRule="auto"/>
        <w:ind w:left="0" w:firstLine="709"/>
        <w:jc w:val="both"/>
        <w:rPr>
          <w:sz w:val="28"/>
        </w:rPr>
      </w:pPr>
      <w:r w:rsidRPr="00263EF6">
        <w:rPr>
          <w:sz w:val="28"/>
        </w:rPr>
        <w:t>Анализ финансовых результатов деятельности предприятия;</w:t>
      </w:r>
    </w:p>
    <w:p w:rsidR="001B1F11" w:rsidRPr="00263EF6" w:rsidRDefault="001B1F11" w:rsidP="00263EF6">
      <w:pPr>
        <w:numPr>
          <w:ilvl w:val="0"/>
          <w:numId w:val="9"/>
        </w:numPr>
        <w:spacing w:line="360" w:lineRule="auto"/>
        <w:ind w:left="0" w:firstLine="709"/>
        <w:jc w:val="both"/>
        <w:rPr>
          <w:sz w:val="28"/>
        </w:rPr>
      </w:pPr>
      <w:r w:rsidRPr="00263EF6">
        <w:rPr>
          <w:sz w:val="28"/>
        </w:rPr>
        <w:t>Анализ финансового состояния предприятия;</w:t>
      </w:r>
    </w:p>
    <w:p w:rsidR="001B1F11" w:rsidRPr="00263EF6" w:rsidRDefault="001B1F11" w:rsidP="00263EF6">
      <w:pPr>
        <w:numPr>
          <w:ilvl w:val="0"/>
          <w:numId w:val="9"/>
        </w:numPr>
        <w:spacing w:line="360" w:lineRule="auto"/>
        <w:ind w:left="0" w:firstLine="709"/>
        <w:jc w:val="both"/>
        <w:rPr>
          <w:sz w:val="28"/>
        </w:rPr>
      </w:pPr>
      <w:r w:rsidRPr="00263EF6">
        <w:rPr>
          <w:sz w:val="28"/>
        </w:rPr>
        <w:t>Анализ эффективности финансово-хозяйственной деятельности предприятия.</w:t>
      </w:r>
    </w:p>
    <w:p w:rsidR="001B1F11" w:rsidRPr="00263EF6" w:rsidRDefault="001B1F11" w:rsidP="00263EF6">
      <w:pPr>
        <w:spacing w:line="360" w:lineRule="auto"/>
        <w:ind w:firstLine="709"/>
        <w:jc w:val="both"/>
        <w:rPr>
          <w:sz w:val="28"/>
        </w:rPr>
      </w:pPr>
      <w:r w:rsidRPr="00263EF6">
        <w:rPr>
          <w:sz w:val="28"/>
        </w:rPr>
        <w:t>Основными функциями финансового анализа являются:</w:t>
      </w:r>
    </w:p>
    <w:p w:rsidR="001B1F11" w:rsidRPr="00263EF6" w:rsidRDefault="001B1F11" w:rsidP="00263EF6">
      <w:pPr>
        <w:numPr>
          <w:ilvl w:val="0"/>
          <w:numId w:val="7"/>
        </w:numPr>
        <w:spacing w:line="360" w:lineRule="auto"/>
        <w:ind w:left="0" w:firstLine="709"/>
        <w:jc w:val="both"/>
        <w:rPr>
          <w:sz w:val="28"/>
        </w:rPr>
      </w:pPr>
      <w:r w:rsidRPr="00263EF6">
        <w:rPr>
          <w:sz w:val="28"/>
        </w:rPr>
        <w:t>объективная оценка финансового состояния, финансовых результатов, эффективности и деловой активности объекта анализа;</w:t>
      </w:r>
    </w:p>
    <w:p w:rsidR="001B1F11" w:rsidRPr="00263EF6" w:rsidRDefault="001B1F11" w:rsidP="00263EF6">
      <w:pPr>
        <w:numPr>
          <w:ilvl w:val="0"/>
          <w:numId w:val="7"/>
        </w:numPr>
        <w:spacing w:line="360" w:lineRule="auto"/>
        <w:ind w:left="0" w:firstLine="709"/>
        <w:jc w:val="both"/>
        <w:rPr>
          <w:sz w:val="28"/>
        </w:rPr>
      </w:pPr>
      <w:r w:rsidRPr="00263EF6">
        <w:rPr>
          <w:sz w:val="28"/>
        </w:rPr>
        <w:t>выявление факторов и причин достигнутого состояния и полученных результатов;</w:t>
      </w:r>
    </w:p>
    <w:p w:rsidR="001B1F11" w:rsidRPr="00263EF6" w:rsidRDefault="001B1F11" w:rsidP="00263EF6">
      <w:pPr>
        <w:numPr>
          <w:ilvl w:val="0"/>
          <w:numId w:val="7"/>
        </w:numPr>
        <w:spacing w:line="360" w:lineRule="auto"/>
        <w:ind w:left="0" w:firstLine="709"/>
        <w:jc w:val="both"/>
        <w:rPr>
          <w:sz w:val="28"/>
        </w:rPr>
      </w:pPr>
      <w:r w:rsidRPr="00263EF6">
        <w:rPr>
          <w:sz w:val="28"/>
        </w:rPr>
        <w:t>подготовка и обоснование принимаемых управленческих решений в области финансов;</w:t>
      </w:r>
    </w:p>
    <w:p w:rsidR="001B1F11" w:rsidRDefault="001B1F11" w:rsidP="00263EF6">
      <w:pPr>
        <w:numPr>
          <w:ilvl w:val="0"/>
          <w:numId w:val="7"/>
        </w:numPr>
        <w:spacing w:line="360" w:lineRule="auto"/>
        <w:ind w:left="0" w:firstLine="709"/>
        <w:jc w:val="both"/>
        <w:rPr>
          <w:sz w:val="28"/>
        </w:rPr>
      </w:pPr>
      <w:r w:rsidRPr="00263EF6">
        <w:rPr>
          <w:sz w:val="28"/>
        </w:rPr>
        <w:t>выявление и мобилизация результатов улучшения финансового состояния и финансовых результатов, повышения эффективности всей хозяйственной деятельности.</w:t>
      </w:r>
    </w:p>
    <w:p w:rsidR="00263EF6" w:rsidRPr="00263EF6" w:rsidRDefault="00263EF6" w:rsidP="00263EF6">
      <w:pPr>
        <w:spacing w:line="360" w:lineRule="auto"/>
        <w:jc w:val="both"/>
        <w:rPr>
          <w:sz w:val="28"/>
        </w:rPr>
      </w:pPr>
    </w:p>
    <w:p w:rsidR="001B1F11" w:rsidRDefault="00263EF6" w:rsidP="00263EF6">
      <w:pPr>
        <w:spacing w:line="360" w:lineRule="auto"/>
        <w:ind w:firstLine="709"/>
        <w:jc w:val="both"/>
        <w:rPr>
          <w:b/>
          <w:sz w:val="28"/>
        </w:rPr>
      </w:pPr>
      <w:r>
        <w:rPr>
          <w:b/>
          <w:sz w:val="28"/>
        </w:rPr>
        <w:t>2.2</w:t>
      </w:r>
      <w:r w:rsidR="001B1F11" w:rsidRPr="00263EF6">
        <w:rPr>
          <w:b/>
          <w:sz w:val="28"/>
        </w:rPr>
        <w:t xml:space="preserve"> Понятие, значения и задачи анализа финансовой деятельности предприятия</w:t>
      </w:r>
    </w:p>
    <w:p w:rsidR="00263EF6" w:rsidRPr="00263EF6" w:rsidRDefault="00263EF6" w:rsidP="00263EF6">
      <w:pPr>
        <w:spacing w:line="360" w:lineRule="auto"/>
        <w:ind w:firstLine="709"/>
        <w:jc w:val="both"/>
        <w:rPr>
          <w:sz w:val="28"/>
        </w:rPr>
      </w:pPr>
    </w:p>
    <w:p w:rsidR="001B1F11" w:rsidRPr="00263EF6" w:rsidRDefault="001B1F11" w:rsidP="00263EF6">
      <w:pPr>
        <w:spacing w:line="360" w:lineRule="auto"/>
        <w:ind w:firstLine="709"/>
        <w:jc w:val="both"/>
        <w:rPr>
          <w:sz w:val="28"/>
        </w:rPr>
      </w:pPr>
      <w:r w:rsidRPr="00263EF6">
        <w:rPr>
          <w:sz w:val="28"/>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1B1F11" w:rsidRPr="00263EF6" w:rsidRDefault="001B1F11" w:rsidP="00263EF6">
      <w:pPr>
        <w:spacing w:line="360" w:lineRule="auto"/>
        <w:ind w:firstLine="709"/>
        <w:jc w:val="both"/>
        <w:rPr>
          <w:sz w:val="28"/>
        </w:rPr>
      </w:pPr>
      <w:r w:rsidRPr="00263EF6">
        <w:rPr>
          <w:sz w:val="28"/>
        </w:rPr>
        <w:t>В процессе снабженческой, производственной, сбытовой</w:t>
      </w:r>
      <w:r w:rsidR="00263EF6">
        <w:rPr>
          <w:sz w:val="28"/>
        </w:rPr>
        <w:t xml:space="preserve"> </w:t>
      </w:r>
      <w:r w:rsidRPr="00263EF6">
        <w:rPr>
          <w:sz w:val="28"/>
        </w:rPr>
        <w:t>и финансовой деятельности происходит непрерывный процесс кругооборота капитала, изменяются структура средств и источников и формирования, наличие и потребность финансовых ресурсов и как следствие финансовое состояние предприятия, внешним проявлением которого выступает платежеспособность.</w:t>
      </w:r>
      <w:r w:rsidR="00263EF6">
        <w:rPr>
          <w:sz w:val="28"/>
        </w:rPr>
        <w:t xml:space="preserve"> </w:t>
      </w:r>
    </w:p>
    <w:p w:rsidR="001B1F11" w:rsidRPr="00263EF6" w:rsidRDefault="001B1F11" w:rsidP="00263EF6">
      <w:pPr>
        <w:spacing w:line="360" w:lineRule="auto"/>
        <w:ind w:firstLine="709"/>
        <w:jc w:val="both"/>
        <w:rPr>
          <w:sz w:val="28"/>
        </w:rPr>
      </w:pPr>
      <w:r w:rsidRPr="00263EF6">
        <w:rPr>
          <w:sz w:val="28"/>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r w:rsidR="00263EF6">
        <w:rPr>
          <w:sz w:val="28"/>
        </w:rPr>
        <w:t xml:space="preserve"> </w:t>
      </w:r>
    </w:p>
    <w:p w:rsidR="001B1F11" w:rsidRPr="00263EF6" w:rsidRDefault="001B1F11" w:rsidP="00263EF6">
      <w:pPr>
        <w:spacing w:line="360" w:lineRule="auto"/>
        <w:ind w:firstLine="709"/>
        <w:jc w:val="both"/>
        <w:rPr>
          <w:sz w:val="28"/>
        </w:rPr>
      </w:pPr>
      <w:r w:rsidRPr="00263EF6">
        <w:rPr>
          <w:sz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1B1F11" w:rsidRPr="00263EF6" w:rsidRDefault="001B1F11" w:rsidP="00263EF6">
      <w:pPr>
        <w:spacing w:line="360" w:lineRule="auto"/>
        <w:ind w:firstLine="709"/>
        <w:jc w:val="both"/>
        <w:rPr>
          <w:sz w:val="28"/>
        </w:rPr>
      </w:pPr>
      <w:r w:rsidRPr="00263EF6">
        <w:rPr>
          <w:sz w:val="28"/>
        </w:rPr>
        <w:t>Главная цель финансовой деятельности сводится к одной стратегической задаче – увеличению активов предприятия. Для этого оно должно постоянно поддерживать платежеспособность и рентабельность, а также оптимальную структуру активов и пассивов баланса.</w:t>
      </w:r>
    </w:p>
    <w:p w:rsidR="001B1F11" w:rsidRPr="00263EF6" w:rsidRDefault="00263EF6" w:rsidP="00263EF6">
      <w:pPr>
        <w:spacing w:line="360" w:lineRule="auto"/>
        <w:ind w:firstLine="709"/>
        <w:jc w:val="both"/>
        <w:rPr>
          <w:sz w:val="28"/>
        </w:rPr>
      </w:pPr>
      <w:r>
        <w:rPr>
          <w:sz w:val="28"/>
        </w:rPr>
        <w:t>Основные задачи анализа:</w:t>
      </w:r>
    </w:p>
    <w:p w:rsidR="001B1F11" w:rsidRPr="00263EF6" w:rsidRDefault="001B1F11" w:rsidP="00263EF6">
      <w:pPr>
        <w:numPr>
          <w:ilvl w:val="0"/>
          <w:numId w:val="10"/>
        </w:numPr>
        <w:tabs>
          <w:tab w:val="clear" w:pos="1080"/>
          <w:tab w:val="num" w:pos="0"/>
        </w:tabs>
        <w:spacing w:line="360" w:lineRule="auto"/>
        <w:ind w:left="0" w:firstLine="709"/>
        <w:jc w:val="both"/>
        <w:rPr>
          <w:sz w:val="28"/>
        </w:rPr>
      </w:pPr>
      <w:r w:rsidRPr="00263EF6">
        <w:rPr>
          <w:sz w:val="28"/>
        </w:rPr>
        <w:t>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1B1F11" w:rsidRPr="00263EF6" w:rsidRDefault="001B1F11" w:rsidP="00263EF6">
      <w:pPr>
        <w:numPr>
          <w:ilvl w:val="0"/>
          <w:numId w:val="10"/>
        </w:numPr>
        <w:tabs>
          <w:tab w:val="clear" w:pos="1080"/>
          <w:tab w:val="num" w:pos="0"/>
        </w:tabs>
        <w:spacing w:line="360" w:lineRule="auto"/>
        <w:ind w:left="0" w:firstLine="709"/>
        <w:jc w:val="both"/>
        <w:rPr>
          <w:sz w:val="28"/>
        </w:rPr>
      </w:pPr>
      <w:r w:rsidRPr="00263EF6">
        <w:rPr>
          <w:sz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1B1F11" w:rsidRPr="00263EF6" w:rsidRDefault="001B1F11" w:rsidP="00263EF6">
      <w:pPr>
        <w:numPr>
          <w:ilvl w:val="0"/>
          <w:numId w:val="10"/>
        </w:numPr>
        <w:tabs>
          <w:tab w:val="clear" w:pos="1080"/>
          <w:tab w:val="num" w:pos="0"/>
        </w:tabs>
        <w:spacing w:line="360" w:lineRule="auto"/>
        <w:ind w:left="0" w:firstLine="709"/>
        <w:jc w:val="both"/>
        <w:rPr>
          <w:sz w:val="28"/>
        </w:rPr>
      </w:pPr>
      <w:r w:rsidRPr="00263EF6">
        <w:rPr>
          <w:sz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 .</w:t>
      </w:r>
      <w:r w:rsidR="00263EF6">
        <w:rPr>
          <w:sz w:val="28"/>
        </w:rPr>
        <w:t xml:space="preserve"> </w:t>
      </w:r>
    </w:p>
    <w:p w:rsidR="001B1F11" w:rsidRPr="00263EF6" w:rsidRDefault="001B1F11" w:rsidP="00263EF6">
      <w:pPr>
        <w:spacing w:line="360" w:lineRule="auto"/>
        <w:ind w:firstLine="709"/>
        <w:jc w:val="both"/>
        <w:rPr>
          <w:sz w:val="28"/>
        </w:rPr>
      </w:pPr>
      <w:r w:rsidRPr="00263EF6">
        <w:rPr>
          <w:sz w:val="28"/>
        </w:rPr>
        <w:t>Для оценки финансового состояния предприятия, его устойчивости используется</w:t>
      </w:r>
      <w:r w:rsidR="00263EF6">
        <w:rPr>
          <w:sz w:val="28"/>
        </w:rPr>
        <w:t xml:space="preserve"> </w:t>
      </w:r>
      <w:r w:rsidRPr="00263EF6">
        <w:rPr>
          <w:sz w:val="28"/>
        </w:rPr>
        <w:t>целая система показателей, характеризующих:</w:t>
      </w:r>
    </w:p>
    <w:p w:rsidR="001B1F11" w:rsidRPr="00263EF6" w:rsidRDefault="001B1F11" w:rsidP="00263EF6">
      <w:pPr>
        <w:spacing w:line="360" w:lineRule="auto"/>
        <w:ind w:firstLine="709"/>
        <w:jc w:val="both"/>
        <w:rPr>
          <w:sz w:val="28"/>
        </w:rPr>
      </w:pPr>
      <w:r w:rsidRPr="00263EF6">
        <w:rPr>
          <w:sz w:val="28"/>
        </w:rPr>
        <w:t>а) оптимальность структуры активов и пассивов предприятия, степень его финансового и производственного риска;</w:t>
      </w:r>
    </w:p>
    <w:p w:rsidR="001B1F11" w:rsidRPr="00263EF6" w:rsidRDefault="001B1F11" w:rsidP="00263EF6">
      <w:pPr>
        <w:spacing w:line="360" w:lineRule="auto"/>
        <w:ind w:firstLine="709"/>
        <w:jc w:val="both"/>
        <w:rPr>
          <w:sz w:val="28"/>
        </w:rPr>
      </w:pPr>
      <w:r w:rsidRPr="00263EF6">
        <w:rPr>
          <w:sz w:val="28"/>
        </w:rPr>
        <w:t>б) оптимальность структуры источников формирования;</w:t>
      </w:r>
    </w:p>
    <w:p w:rsidR="001B1F11" w:rsidRPr="00263EF6" w:rsidRDefault="001B1F11" w:rsidP="00263EF6">
      <w:pPr>
        <w:spacing w:line="360" w:lineRule="auto"/>
        <w:ind w:firstLine="709"/>
        <w:jc w:val="both"/>
        <w:rPr>
          <w:sz w:val="28"/>
        </w:rPr>
      </w:pPr>
      <w:r w:rsidRPr="00263EF6">
        <w:rPr>
          <w:sz w:val="28"/>
        </w:rPr>
        <w:t>в) наличие и размещение капитала, эффективность и интенсивность его использования;</w:t>
      </w:r>
    </w:p>
    <w:p w:rsidR="001B1F11" w:rsidRPr="00263EF6" w:rsidRDefault="001B1F11" w:rsidP="00263EF6">
      <w:pPr>
        <w:spacing w:line="360" w:lineRule="auto"/>
        <w:ind w:firstLine="709"/>
        <w:jc w:val="both"/>
        <w:rPr>
          <w:sz w:val="28"/>
        </w:rPr>
      </w:pPr>
      <w:r w:rsidRPr="00263EF6">
        <w:rPr>
          <w:sz w:val="28"/>
        </w:rPr>
        <w:t>г) ликвидность баланса и платежеспособность предприятия, его инвестиционную привлекательность;</w:t>
      </w:r>
    </w:p>
    <w:p w:rsidR="001B1F11" w:rsidRPr="00263EF6" w:rsidRDefault="001B1F11" w:rsidP="00263EF6">
      <w:pPr>
        <w:spacing w:line="360" w:lineRule="auto"/>
        <w:ind w:firstLine="709"/>
        <w:jc w:val="both"/>
        <w:rPr>
          <w:sz w:val="28"/>
        </w:rPr>
      </w:pPr>
      <w:r w:rsidRPr="00263EF6">
        <w:rPr>
          <w:sz w:val="28"/>
        </w:rPr>
        <w:t>д) рентабельность, деловую активность и эффективность деятельности предприятия;</w:t>
      </w:r>
    </w:p>
    <w:p w:rsidR="001B1F11" w:rsidRPr="00263EF6" w:rsidRDefault="001B1F11" w:rsidP="00263EF6">
      <w:pPr>
        <w:spacing w:line="360" w:lineRule="auto"/>
        <w:ind w:firstLine="709"/>
        <w:jc w:val="both"/>
        <w:rPr>
          <w:sz w:val="28"/>
        </w:rPr>
      </w:pPr>
      <w:r w:rsidRPr="00263EF6">
        <w:rPr>
          <w:sz w:val="28"/>
        </w:rPr>
        <w:t xml:space="preserve">е) риск банкротства (несостоятельности) субъекта хозяйствования. </w:t>
      </w:r>
    </w:p>
    <w:p w:rsidR="001B1F11" w:rsidRPr="00263EF6" w:rsidRDefault="001B1F11" w:rsidP="00263EF6">
      <w:pPr>
        <w:spacing w:line="360" w:lineRule="auto"/>
        <w:ind w:firstLine="709"/>
        <w:jc w:val="both"/>
        <w:rPr>
          <w:sz w:val="28"/>
        </w:rPr>
      </w:pPr>
      <w:r w:rsidRPr="00263EF6">
        <w:rPr>
          <w:sz w:val="28"/>
        </w:rPr>
        <w:t>Анализ финансового состояния предприятия основывается главным образом на относительных показателях, так как абсолютные показатели баланса</w:t>
      </w:r>
      <w:r w:rsidR="00263EF6">
        <w:rPr>
          <w:sz w:val="28"/>
        </w:rPr>
        <w:t xml:space="preserve"> </w:t>
      </w:r>
      <w:r w:rsidRPr="00263EF6">
        <w:rPr>
          <w:sz w:val="28"/>
        </w:rPr>
        <w:t>в условиях инфляции очень трудно привести в сопоставимый вид.</w:t>
      </w:r>
    </w:p>
    <w:p w:rsidR="001B1F11" w:rsidRPr="00263EF6" w:rsidRDefault="001B1F11" w:rsidP="00263EF6">
      <w:pPr>
        <w:spacing w:line="360" w:lineRule="auto"/>
        <w:ind w:firstLine="709"/>
        <w:jc w:val="both"/>
        <w:rPr>
          <w:sz w:val="28"/>
        </w:rPr>
      </w:pPr>
      <w:r w:rsidRPr="00263EF6">
        <w:rPr>
          <w:sz w:val="28"/>
        </w:rPr>
        <w:t>Относительные показатели анализируемого предприятия можно сравнить:</w:t>
      </w:r>
    </w:p>
    <w:p w:rsidR="001B1F11" w:rsidRPr="00263EF6" w:rsidRDefault="001B1F11" w:rsidP="00263EF6">
      <w:pPr>
        <w:numPr>
          <w:ilvl w:val="0"/>
          <w:numId w:val="7"/>
        </w:numPr>
        <w:tabs>
          <w:tab w:val="clear" w:pos="720"/>
          <w:tab w:val="num" w:pos="0"/>
        </w:tabs>
        <w:spacing w:line="360" w:lineRule="auto"/>
        <w:ind w:left="0" w:firstLine="709"/>
        <w:jc w:val="both"/>
        <w:rPr>
          <w:sz w:val="28"/>
        </w:rPr>
      </w:pPr>
      <w:r w:rsidRPr="00263EF6">
        <w:rPr>
          <w:sz w:val="28"/>
        </w:rPr>
        <w:t>с общепринятыми «нормами» для оценки степени риска и прогнозирования банкротства;</w:t>
      </w:r>
    </w:p>
    <w:p w:rsidR="001B1F11" w:rsidRPr="00263EF6" w:rsidRDefault="001B1F11" w:rsidP="00263EF6">
      <w:pPr>
        <w:numPr>
          <w:ilvl w:val="0"/>
          <w:numId w:val="7"/>
        </w:numPr>
        <w:tabs>
          <w:tab w:val="clear" w:pos="720"/>
        </w:tabs>
        <w:spacing w:line="360" w:lineRule="auto"/>
        <w:ind w:left="0" w:firstLine="709"/>
        <w:jc w:val="both"/>
        <w:rPr>
          <w:sz w:val="28"/>
        </w:rPr>
      </w:pPr>
      <w:r w:rsidRPr="00263EF6">
        <w:rPr>
          <w:sz w:val="28"/>
        </w:rPr>
        <w:t>с</w:t>
      </w:r>
      <w:r w:rsidR="00263EF6">
        <w:rPr>
          <w:sz w:val="28"/>
        </w:rPr>
        <w:t xml:space="preserve"> </w:t>
      </w:r>
      <w:r w:rsidRPr="00263EF6">
        <w:rPr>
          <w:sz w:val="28"/>
        </w:rPr>
        <w:t xml:space="preserve">аналогичными данными других предприятий, что позволяет выявить </w:t>
      </w:r>
    </w:p>
    <w:p w:rsidR="001B1F11" w:rsidRPr="00263EF6" w:rsidRDefault="001B1F11" w:rsidP="00263EF6">
      <w:pPr>
        <w:spacing w:line="360" w:lineRule="auto"/>
        <w:ind w:firstLine="709"/>
        <w:jc w:val="both"/>
        <w:rPr>
          <w:sz w:val="28"/>
        </w:rPr>
      </w:pPr>
      <w:r w:rsidRPr="00263EF6">
        <w:rPr>
          <w:sz w:val="28"/>
        </w:rPr>
        <w:t>сильные и слабые стороны предприятия и его возможности;</w:t>
      </w:r>
    </w:p>
    <w:p w:rsidR="001B1F11" w:rsidRPr="00263EF6" w:rsidRDefault="001B1F11" w:rsidP="00263EF6">
      <w:pPr>
        <w:numPr>
          <w:ilvl w:val="0"/>
          <w:numId w:val="7"/>
        </w:numPr>
        <w:tabs>
          <w:tab w:val="clear" w:pos="720"/>
        </w:tabs>
        <w:spacing w:line="360" w:lineRule="auto"/>
        <w:ind w:left="0" w:firstLine="709"/>
        <w:jc w:val="both"/>
        <w:rPr>
          <w:sz w:val="28"/>
        </w:rPr>
      </w:pPr>
      <w:r w:rsidRPr="00263EF6">
        <w:rPr>
          <w:sz w:val="28"/>
        </w:rPr>
        <w:t>с аналогичными данными</w:t>
      </w:r>
      <w:r w:rsidR="00263EF6">
        <w:rPr>
          <w:sz w:val="28"/>
        </w:rPr>
        <w:t xml:space="preserve"> </w:t>
      </w:r>
      <w:r w:rsidRPr="00263EF6">
        <w:rPr>
          <w:sz w:val="28"/>
        </w:rPr>
        <w:t>за предыдущие годы для изучения тенденций улучшений или ухудшений финансового состояния предприятия.</w:t>
      </w:r>
    </w:p>
    <w:p w:rsidR="001B1F11" w:rsidRPr="00263EF6" w:rsidRDefault="001B1F11" w:rsidP="00263EF6">
      <w:pPr>
        <w:spacing w:line="360" w:lineRule="auto"/>
        <w:ind w:firstLine="709"/>
        <w:jc w:val="both"/>
        <w:rPr>
          <w:sz w:val="28"/>
        </w:rPr>
      </w:pPr>
      <w:r w:rsidRPr="00263EF6">
        <w:rPr>
          <w:sz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w:t>
      </w:r>
      <w:r w:rsidR="003C4E5F" w:rsidRPr="00263EF6">
        <w:rPr>
          <w:sz w:val="28"/>
        </w:rPr>
        <w:t>спользования ресурсов, банки</w:t>
      </w:r>
      <w:r w:rsidR="00263EF6">
        <w:rPr>
          <w:sz w:val="28"/>
        </w:rPr>
        <w:t xml:space="preserve"> </w:t>
      </w:r>
      <w:r w:rsidRPr="00263EF6">
        <w:rPr>
          <w:sz w:val="28"/>
        </w:rPr>
        <w:t>–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делится на внешний и внутренний.</w:t>
      </w:r>
    </w:p>
    <w:p w:rsidR="001B1F11" w:rsidRPr="00263EF6" w:rsidRDefault="001B1F11" w:rsidP="00263EF6">
      <w:pPr>
        <w:spacing w:line="360" w:lineRule="auto"/>
        <w:ind w:firstLine="709"/>
        <w:jc w:val="both"/>
        <w:rPr>
          <w:sz w:val="28"/>
        </w:rPr>
      </w:pPr>
      <w:r w:rsidRPr="00263EF6">
        <w:rPr>
          <w:sz w:val="28"/>
        </w:rPr>
        <w:t>Внутренний анализ проводится службами предприятия, и его результаты используются</w:t>
      </w:r>
      <w:r w:rsidR="00263EF6">
        <w:rPr>
          <w:sz w:val="28"/>
        </w:rPr>
        <w:t xml:space="preserve"> </w:t>
      </w:r>
      <w:r w:rsidRPr="00263EF6">
        <w:rPr>
          <w:sz w:val="28"/>
        </w:rPr>
        <w:t>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банкротства.</w:t>
      </w:r>
    </w:p>
    <w:p w:rsidR="001B1F11" w:rsidRPr="00263EF6" w:rsidRDefault="001B1F11" w:rsidP="00263EF6">
      <w:pPr>
        <w:spacing w:line="360" w:lineRule="auto"/>
        <w:ind w:firstLine="709"/>
        <w:jc w:val="both"/>
        <w:rPr>
          <w:sz w:val="28"/>
        </w:rPr>
      </w:pPr>
      <w:r w:rsidRPr="00263EF6">
        <w:rPr>
          <w:sz w:val="28"/>
        </w:rPr>
        <w:t>Внешний анализ осуществляется инвесторами, поставщиками материальных и финансовых ресурсов, контролирующими органами на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p>
    <w:p w:rsidR="00263EF6" w:rsidRDefault="001B1F11" w:rsidP="00263EF6">
      <w:pPr>
        <w:spacing w:line="360" w:lineRule="auto"/>
        <w:ind w:firstLine="709"/>
        <w:jc w:val="both"/>
        <w:rPr>
          <w:sz w:val="28"/>
        </w:rPr>
      </w:pPr>
      <w:r w:rsidRPr="00263EF6">
        <w:rPr>
          <w:sz w:val="28"/>
        </w:rPr>
        <w:t>Основными источниками информации для анализа финансового состояния служат бухгалтерский баланс, отчет о прибылях о убытках, о движении капитала, о движении денежных средств и другие формы отчетности, данные первичного и аналитического бухгалтерского учета, которые расшифровывают и детали</w:t>
      </w:r>
      <w:r w:rsidR="00060D0F" w:rsidRPr="00263EF6">
        <w:rPr>
          <w:sz w:val="28"/>
        </w:rPr>
        <w:t>зируют отдельные статьи баланса.</w:t>
      </w:r>
    </w:p>
    <w:p w:rsidR="001B1F11" w:rsidRDefault="00263EF6" w:rsidP="00263EF6">
      <w:pPr>
        <w:spacing w:line="360" w:lineRule="auto"/>
        <w:ind w:firstLine="709"/>
        <w:jc w:val="both"/>
        <w:rPr>
          <w:sz w:val="28"/>
        </w:rPr>
      </w:pPr>
      <w:r>
        <w:rPr>
          <w:sz w:val="28"/>
        </w:rPr>
        <w:br w:type="page"/>
      </w:r>
      <w:r>
        <w:rPr>
          <w:b/>
          <w:sz w:val="28"/>
        </w:rPr>
        <w:t>2.3</w:t>
      </w:r>
      <w:r w:rsidR="001B1F11" w:rsidRPr="00263EF6">
        <w:rPr>
          <w:b/>
          <w:sz w:val="28"/>
        </w:rPr>
        <w:t xml:space="preserve"> Основные источники информации о финансовой деятельности предприятия</w:t>
      </w:r>
    </w:p>
    <w:p w:rsidR="00263EF6" w:rsidRPr="00263EF6" w:rsidRDefault="00263EF6" w:rsidP="00263EF6">
      <w:pPr>
        <w:spacing w:line="360" w:lineRule="auto"/>
        <w:ind w:firstLine="709"/>
        <w:jc w:val="both"/>
        <w:rPr>
          <w:sz w:val="28"/>
        </w:rPr>
      </w:pPr>
    </w:p>
    <w:p w:rsidR="001B1F11" w:rsidRPr="00263EF6" w:rsidRDefault="001B1F11" w:rsidP="00263EF6">
      <w:pPr>
        <w:spacing w:line="360" w:lineRule="auto"/>
        <w:ind w:firstLine="709"/>
        <w:jc w:val="both"/>
        <w:rPr>
          <w:sz w:val="28"/>
        </w:rPr>
      </w:pPr>
      <w:r w:rsidRPr="00263EF6">
        <w:rPr>
          <w:sz w:val="28"/>
        </w:rPr>
        <w:t>Основные показатели, отражающие финансовое положение предприятия, представлены в балансе. Баланс характеризует финансовое положение предприятия на определенную дату и отражает ресурсы предприятия в единой денежной оценке по их направлениям использования, с одной стороны (актив), и по источникам их финансирования – с другой стороны (пассив).</w:t>
      </w:r>
    </w:p>
    <w:p w:rsidR="001B1F11" w:rsidRPr="00263EF6" w:rsidRDefault="001B1F11" w:rsidP="00263EF6">
      <w:pPr>
        <w:spacing w:line="360" w:lineRule="auto"/>
        <w:ind w:firstLine="709"/>
        <w:jc w:val="both"/>
        <w:rPr>
          <w:sz w:val="28"/>
        </w:rPr>
      </w:pPr>
      <w:r w:rsidRPr="00263EF6">
        <w:rPr>
          <w:sz w:val="28"/>
        </w:rPr>
        <w:t>В актив баланса включаются статьи, в которые объединены</w:t>
      </w:r>
      <w:r w:rsidR="00263EF6">
        <w:rPr>
          <w:sz w:val="28"/>
        </w:rPr>
        <w:t xml:space="preserve"> </w:t>
      </w:r>
      <w:r w:rsidRPr="00263EF6">
        <w:rPr>
          <w:sz w:val="28"/>
        </w:rPr>
        <w:t>определенные элементы имущества предприятия</w:t>
      </w:r>
      <w:r w:rsidR="00263EF6">
        <w:rPr>
          <w:sz w:val="28"/>
        </w:rPr>
        <w:t xml:space="preserve"> </w:t>
      </w:r>
      <w:r w:rsidRPr="00263EF6">
        <w:rPr>
          <w:sz w:val="28"/>
        </w:rPr>
        <w:t>по функциональному признаку. Актив баланса состоит из двух разделов.</w:t>
      </w:r>
    </w:p>
    <w:p w:rsidR="001B1F11" w:rsidRPr="00263EF6" w:rsidRDefault="001B1F11" w:rsidP="00263EF6">
      <w:pPr>
        <w:spacing w:line="360" w:lineRule="auto"/>
        <w:ind w:firstLine="709"/>
        <w:jc w:val="both"/>
        <w:rPr>
          <w:sz w:val="28"/>
        </w:rPr>
      </w:pPr>
      <w:r w:rsidRPr="00263EF6">
        <w:rPr>
          <w:sz w:val="28"/>
        </w:rPr>
        <w:t xml:space="preserve">В разделе </w:t>
      </w:r>
      <w:r w:rsidRPr="00263EF6">
        <w:rPr>
          <w:sz w:val="28"/>
          <w:lang w:val="en-US"/>
        </w:rPr>
        <w:t>I</w:t>
      </w:r>
      <w:r w:rsidRPr="00263EF6">
        <w:rPr>
          <w:sz w:val="28"/>
        </w:rPr>
        <w:t xml:space="preserve"> «Внеоборотнае активы»</w:t>
      </w:r>
      <w:r w:rsidR="00263EF6">
        <w:rPr>
          <w:sz w:val="28"/>
        </w:rPr>
        <w:t xml:space="preserve"> </w:t>
      </w:r>
      <w:r w:rsidRPr="00263EF6">
        <w:rPr>
          <w:sz w:val="28"/>
        </w:rPr>
        <w:t>отражаются: земельные участки, здания, сооружения, машины, оборудование, незавершенное строительство; долгосрочные финансовые вложения; нематериальные активы.</w:t>
      </w:r>
      <w:r w:rsidR="00263EF6">
        <w:rPr>
          <w:sz w:val="28"/>
        </w:rPr>
        <w:t xml:space="preserve"> </w:t>
      </w:r>
    </w:p>
    <w:p w:rsidR="001B1F11" w:rsidRPr="00263EF6" w:rsidRDefault="001B1F11" w:rsidP="00263EF6">
      <w:pPr>
        <w:spacing w:line="360" w:lineRule="auto"/>
        <w:ind w:firstLine="709"/>
        <w:jc w:val="both"/>
        <w:rPr>
          <w:sz w:val="28"/>
        </w:rPr>
      </w:pPr>
      <w:r w:rsidRPr="00263EF6">
        <w:rPr>
          <w:sz w:val="28"/>
        </w:rPr>
        <w:t xml:space="preserve">Раздел </w:t>
      </w:r>
      <w:r w:rsidRPr="00263EF6">
        <w:rPr>
          <w:sz w:val="28"/>
          <w:lang w:val="en-US"/>
        </w:rPr>
        <w:t>II</w:t>
      </w:r>
      <w:r w:rsidRPr="00263EF6">
        <w:rPr>
          <w:sz w:val="28"/>
        </w:rPr>
        <w:t xml:space="preserve"> актива</w:t>
      </w:r>
      <w:r w:rsidR="00263EF6">
        <w:rPr>
          <w:sz w:val="28"/>
        </w:rPr>
        <w:t xml:space="preserve"> </w:t>
      </w:r>
      <w:r w:rsidRPr="00263EF6">
        <w:rPr>
          <w:sz w:val="28"/>
        </w:rPr>
        <w:t>баланса</w:t>
      </w:r>
      <w:r w:rsidR="00263EF6">
        <w:rPr>
          <w:sz w:val="28"/>
        </w:rPr>
        <w:t xml:space="preserve"> </w:t>
      </w:r>
      <w:r w:rsidRPr="00263EF6">
        <w:rPr>
          <w:sz w:val="28"/>
        </w:rPr>
        <w:t>«Оборотные активы» отражает величину материальных оборотных средств: производственных запасов, незавершенного производства, готовой продукции и т.д.; наличие у предприятия свободных денежных средств, краткосрочных финансовых вложений, величину дебиторской задолженности и прочих оборотных активов.</w:t>
      </w:r>
    </w:p>
    <w:p w:rsidR="001B1F11" w:rsidRPr="00263EF6" w:rsidRDefault="001B1F11" w:rsidP="00263EF6">
      <w:pPr>
        <w:spacing w:line="360" w:lineRule="auto"/>
        <w:ind w:firstLine="709"/>
        <w:jc w:val="both"/>
        <w:rPr>
          <w:sz w:val="28"/>
        </w:rPr>
      </w:pPr>
      <w:r w:rsidRPr="00263EF6">
        <w:rPr>
          <w:sz w:val="28"/>
        </w:rPr>
        <w:t>В пассиве баланса группировка статей дана по источникам формирования ресурсов. Вся совокупность обязательств предприятия за полученные ценности и ресурсы, прежде всего, разделения по субъектам: перед собственн</w:t>
      </w:r>
      <w:r w:rsidR="00263EF6">
        <w:rPr>
          <w:sz w:val="28"/>
        </w:rPr>
        <w:t>иками и перед третьими лицами (</w:t>
      </w:r>
      <w:r w:rsidRPr="00263EF6">
        <w:rPr>
          <w:sz w:val="28"/>
        </w:rPr>
        <w:t>кредиторами, банками, бюджетом, внебюджетными фондами и другими).</w:t>
      </w:r>
    </w:p>
    <w:p w:rsidR="001B1F11" w:rsidRPr="00263EF6" w:rsidRDefault="001B1F11" w:rsidP="002D46F8">
      <w:pPr>
        <w:spacing w:line="360" w:lineRule="auto"/>
        <w:ind w:firstLine="709"/>
        <w:jc w:val="both"/>
        <w:rPr>
          <w:sz w:val="28"/>
        </w:rPr>
      </w:pPr>
      <w:r w:rsidRPr="00263EF6">
        <w:rPr>
          <w:sz w:val="28"/>
        </w:rPr>
        <w:t xml:space="preserve">В разделе </w:t>
      </w:r>
      <w:r w:rsidRPr="00263EF6">
        <w:rPr>
          <w:sz w:val="28"/>
          <w:lang w:val="en-US"/>
        </w:rPr>
        <w:t>III</w:t>
      </w:r>
      <w:r w:rsidRPr="00263EF6">
        <w:rPr>
          <w:sz w:val="28"/>
        </w:rPr>
        <w:t xml:space="preserve"> «Капитал и резервы» отражаются показатели собственных средств (капитала) предприятия. Соб</w:t>
      </w:r>
      <w:r w:rsidR="00263EF6">
        <w:rPr>
          <w:sz w:val="28"/>
        </w:rPr>
        <w:t>ственный капитал показывает вели</w:t>
      </w:r>
      <w:r w:rsidRPr="00263EF6">
        <w:rPr>
          <w:sz w:val="28"/>
        </w:rPr>
        <w:t>чину стоимости средств, принадлежащих акционерам (собственникам предприятия).</w:t>
      </w:r>
    </w:p>
    <w:p w:rsidR="001B1F11" w:rsidRPr="00263EF6" w:rsidRDefault="001B1F11" w:rsidP="00263EF6">
      <w:pPr>
        <w:shd w:val="clear" w:color="auto" w:fill="FFFFFF"/>
        <w:spacing w:line="360" w:lineRule="auto"/>
        <w:ind w:firstLine="709"/>
        <w:jc w:val="both"/>
        <w:rPr>
          <w:sz w:val="28"/>
        </w:rPr>
      </w:pPr>
      <w:r w:rsidRPr="00263EF6">
        <w:rPr>
          <w:sz w:val="28"/>
        </w:rPr>
        <w:t xml:space="preserve">В разделе </w:t>
      </w:r>
      <w:r w:rsidRPr="00263EF6">
        <w:rPr>
          <w:sz w:val="28"/>
          <w:lang w:val="en-US"/>
        </w:rPr>
        <w:t>IV</w:t>
      </w:r>
      <w:r w:rsidRPr="00263EF6">
        <w:rPr>
          <w:sz w:val="28"/>
        </w:rPr>
        <w:t xml:space="preserve"> «Долгосрочные пассивы» отражается: величина долгосрочных кредитов банка, используемые для капитальных вложений на длительный срок. Также долгосрочные займы, отражающие долгосрочные кредиты (кроме банковских) и другие привлеченные средства на срок более одного года.</w:t>
      </w:r>
    </w:p>
    <w:p w:rsidR="001B1F11" w:rsidRPr="00263EF6" w:rsidRDefault="001B1F11" w:rsidP="00263EF6">
      <w:pPr>
        <w:shd w:val="clear" w:color="auto" w:fill="FFFFFF"/>
        <w:spacing w:line="360" w:lineRule="auto"/>
        <w:ind w:firstLine="709"/>
        <w:jc w:val="both"/>
        <w:rPr>
          <w:sz w:val="28"/>
        </w:rPr>
      </w:pPr>
      <w:r w:rsidRPr="00263EF6">
        <w:rPr>
          <w:sz w:val="28"/>
        </w:rPr>
        <w:t xml:space="preserve">Раздел </w:t>
      </w:r>
      <w:r w:rsidRPr="00263EF6">
        <w:rPr>
          <w:sz w:val="28"/>
          <w:lang w:val="en-US"/>
        </w:rPr>
        <w:t>V</w:t>
      </w:r>
      <w:r w:rsidRPr="00263EF6">
        <w:rPr>
          <w:sz w:val="28"/>
        </w:rPr>
        <w:t xml:space="preserve"> - «Краткосрочные обязательства», к ним относятся обязательства, которые покрываются за оборотными средствами или погашаются в результате новых краткосрочных обязательств. Эти обязательства погашаются в течение сравнительно короткого периода времени (обычно в течение одного года). В краткосрочные обязательства включаются такие статьи, как счета и векселя к оплате, долговые свидетельства о получении краткосрочных кредитов и займов, задолженность по заработной плате и налогам, различного рода авансы и прочее.</w:t>
      </w:r>
    </w:p>
    <w:p w:rsidR="001B1F11" w:rsidRPr="00263EF6" w:rsidRDefault="001B1F11" w:rsidP="00263EF6">
      <w:pPr>
        <w:shd w:val="clear" w:color="auto" w:fill="FFFFFF"/>
        <w:spacing w:line="360" w:lineRule="auto"/>
        <w:ind w:firstLine="709"/>
        <w:jc w:val="both"/>
        <w:rPr>
          <w:sz w:val="28"/>
        </w:rPr>
      </w:pPr>
      <w:r w:rsidRPr="00263EF6">
        <w:rPr>
          <w:sz w:val="28"/>
        </w:rPr>
        <w:t>Форма № 2 содержит сведения о текущих финансовых результатах деятельности предприятия за отчетный период. Здесь показаны величины бухгалтерской прибыли или убытка и слагаемые этого показателя:</w:t>
      </w:r>
    </w:p>
    <w:p w:rsidR="001B1F11" w:rsidRPr="00263EF6" w:rsidRDefault="001B1F11" w:rsidP="00263EF6">
      <w:pPr>
        <w:shd w:val="clear" w:color="auto" w:fill="FFFFFF"/>
        <w:spacing w:line="360" w:lineRule="auto"/>
        <w:ind w:firstLine="709"/>
        <w:jc w:val="both"/>
        <w:rPr>
          <w:sz w:val="28"/>
        </w:rPr>
      </w:pPr>
      <w:r w:rsidRPr="00263EF6">
        <w:rPr>
          <w:sz w:val="28"/>
        </w:rPr>
        <w:t>-</w:t>
      </w:r>
      <w:r w:rsidR="00263EF6">
        <w:rPr>
          <w:sz w:val="28"/>
        </w:rPr>
        <w:t xml:space="preserve"> </w:t>
      </w:r>
      <w:r w:rsidRPr="00263EF6">
        <w:rPr>
          <w:sz w:val="28"/>
        </w:rPr>
        <w:t>прибыли или убыток от реализации продукции;</w:t>
      </w:r>
    </w:p>
    <w:p w:rsidR="001B1F11" w:rsidRPr="00263EF6" w:rsidRDefault="001B1F11" w:rsidP="00263EF6">
      <w:pPr>
        <w:shd w:val="clear" w:color="auto" w:fill="FFFFFF"/>
        <w:spacing w:line="360" w:lineRule="auto"/>
        <w:ind w:firstLine="709"/>
        <w:jc w:val="both"/>
        <w:rPr>
          <w:sz w:val="28"/>
        </w:rPr>
      </w:pPr>
      <w:r w:rsidRPr="00263EF6">
        <w:rPr>
          <w:sz w:val="28"/>
        </w:rPr>
        <w:t>- финансовый результат от прочей реализации (основных средств и нематериальных активов) и других финансовых операций;</w:t>
      </w:r>
    </w:p>
    <w:p w:rsidR="001B1F11" w:rsidRPr="00263EF6" w:rsidRDefault="001B1F11" w:rsidP="00263EF6">
      <w:pPr>
        <w:shd w:val="clear" w:color="auto" w:fill="FFFFFF"/>
        <w:spacing w:line="360" w:lineRule="auto"/>
        <w:ind w:firstLine="709"/>
        <w:jc w:val="both"/>
        <w:rPr>
          <w:sz w:val="28"/>
        </w:rPr>
      </w:pPr>
      <w:r w:rsidRPr="00263EF6">
        <w:rPr>
          <w:sz w:val="28"/>
        </w:rPr>
        <w:t>- доходы и расходы от прочих внереализационных операций (штрафы, убытки от безнадежных долгов и т. п.). В форме № 2 представлены также выручка от реализации продукции, работ, услуг, затраты предприятия на производство реализованной продукции (работ, услуг) коммерческие расходы, управленческие расходы, сумма налога на прибыль и нераспределенная прибыль.</w:t>
      </w:r>
    </w:p>
    <w:p w:rsidR="001B1F11" w:rsidRPr="00263EF6" w:rsidRDefault="001B1F11" w:rsidP="00263EF6">
      <w:pPr>
        <w:shd w:val="clear" w:color="auto" w:fill="FFFFFF"/>
        <w:spacing w:line="360" w:lineRule="auto"/>
        <w:ind w:firstLine="709"/>
        <w:jc w:val="both"/>
        <w:rPr>
          <w:sz w:val="28"/>
        </w:rPr>
      </w:pPr>
      <w:r w:rsidRPr="00263EF6">
        <w:rPr>
          <w:sz w:val="28"/>
        </w:rPr>
        <w:t>Расшифровка</w:t>
      </w:r>
      <w:r w:rsidR="00263EF6">
        <w:rPr>
          <w:sz w:val="28"/>
        </w:rPr>
        <w:t xml:space="preserve"> </w:t>
      </w:r>
      <w:r w:rsidRPr="00263EF6">
        <w:rPr>
          <w:sz w:val="28"/>
        </w:rPr>
        <w:t>наиболее</w:t>
      </w:r>
      <w:r w:rsidR="00263EF6">
        <w:rPr>
          <w:sz w:val="28"/>
        </w:rPr>
        <w:t xml:space="preserve"> </w:t>
      </w:r>
      <w:r w:rsidRPr="00263EF6">
        <w:rPr>
          <w:sz w:val="28"/>
        </w:rPr>
        <w:t>важных</w:t>
      </w:r>
      <w:r w:rsidR="00263EF6">
        <w:rPr>
          <w:sz w:val="28"/>
        </w:rPr>
        <w:t xml:space="preserve"> </w:t>
      </w:r>
      <w:r w:rsidRPr="00263EF6">
        <w:rPr>
          <w:sz w:val="28"/>
        </w:rPr>
        <w:t>статей</w:t>
      </w:r>
      <w:r w:rsidR="00263EF6">
        <w:rPr>
          <w:sz w:val="28"/>
        </w:rPr>
        <w:t xml:space="preserve"> </w:t>
      </w:r>
      <w:r w:rsidRPr="00263EF6">
        <w:rPr>
          <w:sz w:val="28"/>
        </w:rPr>
        <w:t>баланса</w:t>
      </w:r>
      <w:r w:rsidR="00263EF6">
        <w:rPr>
          <w:sz w:val="28"/>
        </w:rPr>
        <w:t xml:space="preserve"> </w:t>
      </w:r>
      <w:r w:rsidRPr="00263EF6">
        <w:rPr>
          <w:sz w:val="28"/>
        </w:rPr>
        <w:t>показана</w:t>
      </w:r>
      <w:r w:rsidR="00263EF6">
        <w:rPr>
          <w:sz w:val="28"/>
        </w:rPr>
        <w:t xml:space="preserve"> </w:t>
      </w:r>
      <w:r w:rsidRPr="00263EF6">
        <w:rPr>
          <w:sz w:val="28"/>
        </w:rPr>
        <w:t>в</w:t>
      </w:r>
      <w:r w:rsidR="00263EF6">
        <w:rPr>
          <w:sz w:val="28"/>
        </w:rPr>
        <w:t xml:space="preserve"> </w:t>
      </w:r>
      <w:r w:rsidRPr="00263EF6">
        <w:rPr>
          <w:sz w:val="28"/>
        </w:rPr>
        <w:t>приложениях</w:t>
      </w:r>
      <w:r w:rsidR="00263EF6">
        <w:rPr>
          <w:sz w:val="28"/>
        </w:rPr>
        <w:t xml:space="preserve"> </w:t>
      </w:r>
      <w:r w:rsidRPr="00263EF6">
        <w:rPr>
          <w:sz w:val="28"/>
        </w:rPr>
        <w:t>к</w:t>
      </w:r>
      <w:r w:rsidR="00263EF6">
        <w:rPr>
          <w:sz w:val="28"/>
        </w:rPr>
        <w:t xml:space="preserve"> </w:t>
      </w:r>
      <w:r w:rsidRPr="00263EF6">
        <w:rPr>
          <w:sz w:val="28"/>
        </w:rPr>
        <w:t>балансу</w:t>
      </w:r>
      <w:r w:rsidR="00263EF6">
        <w:rPr>
          <w:sz w:val="28"/>
        </w:rPr>
        <w:t xml:space="preserve"> </w:t>
      </w:r>
      <w:r w:rsidRPr="00263EF6">
        <w:rPr>
          <w:sz w:val="28"/>
        </w:rPr>
        <w:t>(форма</w:t>
      </w:r>
      <w:r w:rsidR="00263EF6">
        <w:rPr>
          <w:sz w:val="28"/>
        </w:rPr>
        <w:t xml:space="preserve"> </w:t>
      </w:r>
      <w:r w:rsidRPr="00263EF6">
        <w:rPr>
          <w:sz w:val="28"/>
        </w:rPr>
        <w:t>№</w:t>
      </w:r>
      <w:r w:rsidR="00263EF6">
        <w:rPr>
          <w:sz w:val="28"/>
        </w:rPr>
        <w:t xml:space="preserve"> </w:t>
      </w:r>
      <w:r w:rsidRPr="00263EF6">
        <w:rPr>
          <w:sz w:val="28"/>
        </w:rPr>
        <w:t>5):</w:t>
      </w:r>
      <w:r w:rsidR="00263EF6">
        <w:rPr>
          <w:sz w:val="28"/>
        </w:rPr>
        <w:t xml:space="preserve"> </w:t>
      </w:r>
      <w:r w:rsidRPr="00263EF6">
        <w:rPr>
          <w:sz w:val="28"/>
        </w:rPr>
        <w:t>движение</w:t>
      </w:r>
      <w:r w:rsidR="00263EF6">
        <w:rPr>
          <w:sz w:val="28"/>
        </w:rPr>
        <w:t xml:space="preserve"> </w:t>
      </w:r>
      <w:r w:rsidRPr="00263EF6">
        <w:rPr>
          <w:sz w:val="28"/>
        </w:rPr>
        <w:t>заемных</w:t>
      </w:r>
      <w:r w:rsidR="00263EF6">
        <w:rPr>
          <w:sz w:val="28"/>
        </w:rPr>
        <w:t xml:space="preserve"> </w:t>
      </w:r>
      <w:r w:rsidRPr="00263EF6">
        <w:rPr>
          <w:sz w:val="28"/>
        </w:rPr>
        <w:t>средств,</w:t>
      </w:r>
      <w:r w:rsidR="00263EF6">
        <w:rPr>
          <w:sz w:val="28"/>
        </w:rPr>
        <w:t xml:space="preserve"> </w:t>
      </w:r>
      <w:r w:rsidRPr="00263EF6">
        <w:rPr>
          <w:sz w:val="28"/>
        </w:rPr>
        <w:t>дебиторская и кредиторская задолженность, амортизируемое имущество, движение средств финансовых инвестиций и финансовых вложений, затраты произведенные организацией, расшифровка отдельных прибылей и убытков, социальные показатели.</w:t>
      </w:r>
    </w:p>
    <w:p w:rsidR="001B1F11" w:rsidRPr="00263EF6" w:rsidRDefault="001B1F11" w:rsidP="00263EF6">
      <w:pPr>
        <w:shd w:val="clear" w:color="auto" w:fill="FFFFFF"/>
        <w:spacing w:line="360" w:lineRule="auto"/>
        <w:ind w:firstLine="709"/>
        <w:jc w:val="both"/>
        <w:rPr>
          <w:sz w:val="28"/>
        </w:rPr>
      </w:pPr>
      <w:r w:rsidRPr="00263EF6">
        <w:rPr>
          <w:sz w:val="28"/>
        </w:rPr>
        <w:t>Форма</w:t>
      </w:r>
      <w:r w:rsidR="00263EF6">
        <w:rPr>
          <w:sz w:val="28"/>
        </w:rPr>
        <w:t xml:space="preserve"> </w:t>
      </w:r>
      <w:r w:rsidRPr="00263EF6">
        <w:rPr>
          <w:sz w:val="28"/>
        </w:rPr>
        <w:t>№ 3</w:t>
      </w:r>
      <w:r w:rsidR="00263EF6">
        <w:rPr>
          <w:sz w:val="28"/>
        </w:rPr>
        <w:t xml:space="preserve"> </w:t>
      </w:r>
      <w:r w:rsidRPr="00263EF6">
        <w:rPr>
          <w:sz w:val="28"/>
        </w:rPr>
        <w:t>«Отчет</w:t>
      </w:r>
      <w:r w:rsidR="00263EF6">
        <w:rPr>
          <w:sz w:val="28"/>
        </w:rPr>
        <w:t xml:space="preserve"> </w:t>
      </w:r>
      <w:r w:rsidRPr="00263EF6">
        <w:rPr>
          <w:sz w:val="28"/>
        </w:rPr>
        <w:t>о</w:t>
      </w:r>
      <w:r w:rsidR="00263EF6">
        <w:rPr>
          <w:sz w:val="28"/>
        </w:rPr>
        <w:t xml:space="preserve"> </w:t>
      </w:r>
      <w:r w:rsidRPr="00263EF6">
        <w:rPr>
          <w:sz w:val="28"/>
        </w:rPr>
        <w:t>движении</w:t>
      </w:r>
      <w:r w:rsidR="00263EF6">
        <w:rPr>
          <w:sz w:val="28"/>
        </w:rPr>
        <w:t xml:space="preserve"> </w:t>
      </w:r>
      <w:r w:rsidRPr="00263EF6">
        <w:rPr>
          <w:sz w:val="28"/>
        </w:rPr>
        <w:t>капитала»</w:t>
      </w:r>
      <w:r w:rsidR="00263EF6">
        <w:rPr>
          <w:sz w:val="28"/>
        </w:rPr>
        <w:t xml:space="preserve"> </w:t>
      </w:r>
      <w:r w:rsidRPr="00263EF6">
        <w:rPr>
          <w:sz w:val="28"/>
        </w:rPr>
        <w:t>показывает</w:t>
      </w:r>
      <w:r w:rsidR="00263EF6">
        <w:rPr>
          <w:sz w:val="28"/>
        </w:rPr>
        <w:t xml:space="preserve"> </w:t>
      </w:r>
      <w:r w:rsidRPr="00263EF6">
        <w:rPr>
          <w:sz w:val="28"/>
        </w:rPr>
        <w:t>структуру собственного капитала предприятия, представленную в динамике.</w:t>
      </w:r>
    </w:p>
    <w:p w:rsidR="00060D0F" w:rsidRDefault="001B1F11" w:rsidP="00263EF6">
      <w:pPr>
        <w:shd w:val="clear" w:color="auto" w:fill="FFFFFF"/>
        <w:spacing w:line="360" w:lineRule="auto"/>
        <w:ind w:firstLine="709"/>
        <w:jc w:val="both"/>
        <w:rPr>
          <w:sz w:val="28"/>
        </w:rPr>
      </w:pPr>
      <w:r w:rsidRPr="00263EF6">
        <w:rPr>
          <w:sz w:val="28"/>
        </w:rPr>
        <w:t>Форма № 4 «Отчет о движении денежных средств и отражает остатки денежных средств на начало конец года и потоки денежных средств (поступление и расходование).</w:t>
      </w:r>
    </w:p>
    <w:p w:rsidR="00263EF6" w:rsidRPr="00263EF6" w:rsidRDefault="00263EF6" w:rsidP="00263EF6">
      <w:pPr>
        <w:shd w:val="clear" w:color="auto" w:fill="FFFFFF"/>
        <w:spacing w:line="360" w:lineRule="auto"/>
        <w:ind w:firstLine="709"/>
        <w:jc w:val="both"/>
        <w:rPr>
          <w:sz w:val="28"/>
        </w:rPr>
      </w:pPr>
    </w:p>
    <w:p w:rsidR="001B1F11" w:rsidRDefault="00263EF6" w:rsidP="00263EF6">
      <w:pPr>
        <w:shd w:val="clear" w:color="auto" w:fill="FFFFFF"/>
        <w:spacing w:line="360" w:lineRule="auto"/>
        <w:ind w:firstLine="709"/>
        <w:jc w:val="both"/>
        <w:rPr>
          <w:b/>
          <w:sz w:val="28"/>
        </w:rPr>
      </w:pPr>
      <w:r>
        <w:rPr>
          <w:b/>
          <w:sz w:val="28"/>
        </w:rPr>
        <w:t>2.4</w:t>
      </w:r>
      <w:r w:rsidR="001B1F11" w:rsidRPr="00263EF6">
        <w:rPr>
          <w:b/>
          <w:sz w:val="28"/>
        </w:rPr>
        <w:t xml:space="preserve"> Методик</w:t>
      </w:r>
      <w:r>
        <w:rPr>
          <w:b/>
          <w:sz w:val="28"/>
        </w:rPr>
        <w:t>и анализа финансового состояния</w:t>
      </w:r>
    </w:p>
    <w:p w:rsidR="00263EF6" w:rsidRPr="00263EF6" w:rsidRDefault="00263EF6" w:rsidP="00263EF6">
      <w:pPr>
        <w:shd w:val="clear" w:color="auto" w:fill="FFFFFF"/>
        <w:spacing w:line="360" w:lineRule="auto"/>
        <w:ind w:firstLine="709"/>
        <w:jc w:val="both"/>
        <w:rPr>
          <w:b/>
          <w:sz w:val="28"/>
        </w:rPr>
      </w:pPr>
    </w:p>
    <w:p w:rsidR="001B1F11" w:rsidRPr="00263EF6" w:rsidRDefault="001B1F11" w:rsidP="00263EF6">
      <w:pPr>
        <w:shd w:val="clear" w:color="auto" w:fill="FFFFFF"/>
        <w:spacing w:line="360" w:lineRule="auto"/>
        <w:ind w:firstLine="709"/>
        <w:jc w:val="both"/>
        <w:rPr>
          <w:sz w:val="28"/>
        </w:rPr>
      </w:pPr>
      <w:r w:rsidRPr="00263EF6">
        <w:rPr>
          <w:sz w:val="28"/>
        </w:rPr>
        <w:t>Основной целью проведения анализа финансового состояния организаций является</w:t>
      </w:r>
      <w:r w:rsidR="00263EF6">
        <w:rPr>
          <w:sz w:val="28"/>
        </w:rPr>
        <w:t xml:space="preserve"> </w:t>
      </w:r>
      <w:r w:rsidRPr="00263EF6">
        <w:rPr>
          <w:sz w:val="28"/>
        </w:rPr>
        <w:t>получение</w:t>
      </w:r>
      <w:r w:rsidR="00263EF6">
        <w:rPr>
          <w:sz w:val="28"/>
        </w:rPr>
        <w:t xml:space="preserve"> </w:t>
      </w:r>
      <w:r w:rsidRPr="00263EF6">
        <w:rPr>
          <w:sz w:val="28"/>
        </w:rPr>
        <w:t>объективной</w:t>
      </w:r>
      <w:r w:rsidR="00263EF6">
        <w:rPr>
          <w:sz w:val="28"/>
        </w:rPr>
        <w:t xml:space="preserve"> </w:t>
      </w:r>
      <w:r w:rsidRPr="00263EF6">
        <w:rPr>
          <w:sz w:val="28"/>
        </w:rPr>
        <w:t>оценки</w:t>
      </w:r>
      <w:r w:rsidR="00263EF6">
        <w:rPr>
          <w:sz w:val="28"/>
        </w:rPr>
        <w:t xml:space="preserve"> </w:t>
      </w:r>
      <w:r w:rsidRPr="00263EF6">
        <w:rPr>
          <w:sz w:val="28"/>
        </w:rPr>
        <w:t>их платежеспособности, финансовой устойчивости,</w:t>
      </w:r>
      <w:r w:rsidR="00263EF6">
        <w:rPr>
          <w:sz w:val="28"/>
        </w:rPr>
        <w:t xml:space="preserve"> </w:t>
      </w:r>
      <w:r w:rsidRPr="00263EF6">
        <w:rPr>
          <w:sz w:val="28"/>
        </w:rPr>
        <w:t>деловой</w:t>
      </w:r>
      <w:r w:rsidR="00263EF6">
        <w:rPr>
          <w:sz w:val="28"/>
        </w:rPr>
        <w:t xml:space="preserve"> </w:t>
      </w:r>
      <w:r w:rsidRPr="00263EF6">
        <w:rPr>
          <w:sz w:val="28"/>
        </w:rPr>
        <w:t>и</w:t>
      </w:r>
      <w:r w:rsidR="00263EF6">
        <w:rPr>
          <w:sz w:val="28"/>
        </w:rPr>
        <w:t xml:space="preserve"> </w:t>
      </w:r>
      <w:r w:rsidRPr="00263EF6">
        <w:rPr>
          <w:sz w:val="28"/>
        </w:rPr>
        <w:t>инвестиционной</w:t>
      </w:r>
      <w:r w:rsidR="00263EF6">
        <w:rPr>
          <w:sz w:val="28"/>
        </w:rPr>
        <w:t xml:space="preserve"> </w:t>
      </w:r>
      <w:r w:rsidRPr="00263EF6">
        <w:rPr>
          <w:sz w:val="28"/>
        </w:rPr>
        <w:t>активности,</w:t>
      </w:r>
      <w:r w:rsidR="00263EF6">
        <w:rPr>
          <w:sz w:val="28"/>
        </w:rPr>
        <w:t xml:space="preserve"> </w:t>
      </w:r>
      <w:r w:rsidRPr="00263EF6">
        <w:rPr>
          <w:sz w:val="28"/>
        </w:rPr>
        <w:t>эффективности деятельности.</w:t>
      </w:r>
    </w:p>
    <w:p w:rsidR="001B1F11" w:rsidRPr="00263EF6" w:rsidRDefault="001B1F11" w:rsidP="00263EF6">
      <w:pPr>
        <w:shd w:val="clear" w:color="auto" w:fill="FFFFFF"/>
        <w:spacing w:line="360" w:lineRule="auto"/>
        <w:ind w:firstLine="709"/>
        <w:jc w:val="both"/>
        <w:rPr>
          <w:sz w:val="28"/>
        </w:rPr>
      </w:pPr>
      <w:r w:rsidRPr="00263EF6">
        <w:rPr>
          <w:sz w:val="28"/>
        </w:rPr>
        <w:t>Оптимальный перечень показателей, наиболее объективно отражающих тенденции финансового состояния, формируется каждым предприятием самостоятельно.</w:t>
      </w:r>
    </w:p>
    <w:p w:rsidR="001B1F11" w:rsidRPr="00263EF6" w:rsidRDefault="001B1F11" w:rsidP="00263EF6">
      <w:pPr>
        <w:shd w:val="clear" w:color="auto" w:fill="FFFFFF"/>
        <w:spacing w:line="360" w:lineRule="auto"/>
        <w:ind w:firstLine="709"/>
        <w:jc w:val="both"/>
        <w:rPr>
          <w:sz w:val="28"/>
        </w:rPr>
      </w:pPr>
      <w:r w:rsidRPr="00263EF6">
        <w:rPr>
          <w:sz w:val="28"/>
        </w:rPr>
        <w:t>Однако при всем возможном многообразии показателей все они, как правило, распределяются по четырем группам:</w:t>
      </w:r>
    </w:p>
    <w:p w:rsidR="001B1F11" w:rsidRPr="00263EF6" w:rsidRDefault="001B1F11" w:rsidP="00263EF6">
      <w:pPr>
        <w:shd w:val="clear" w:color="auto" w:fill="FFFFFF"/>
        <w:tabs>
          <w:tab w:val="left" w:pos="1560"/>
        </w:tabs>
        <w:spacing w:line="360" w:lineRule="auto"/>
        <w:ind w:firstLine="709"/>
        <w:jc w:val="both"/>
        <w:rPr>
          <w:sz w:val="28"/>
        </w:rPr>
      </w:pPr>
      <w:r w:rsidRPr="00263EF6">
        <w:rPr>
          <w:sz w:val="28"/>
        </w:rPr>
        <w:t>•</w:t>
      </w:r>
      <w:r w:rsidRPr="00263EF6">
        <w:rPr>
          <w:sz w:val="28"/>
        </w:rPr>
        <w:tab/>
        <w:t>показатели финансовой устойчивости;</w:t>
      </w:r>
    </w:p>
    <w:p w:rsidR="001B1F11" w:rsidRPr="00263EF6" w:rsidRDefault="001B1F11" w:rsidP="00263EF6">
      <w:pPr>
        <w:shd w:val="clear" w:color="auto" w:fill="FFFFFF"/>
        <w:tabs>
          <w:tab w:val="left" w:pos="1560"/>
        </w:tabs>
        <w:spacing w:line="360" w:lineRule="auto"/>
        <w:ind w:firstLine="709"/>
        <w:jc w:val="both"/>
        <w:rPr>
          <w:sz w:val="28"/>
        </w:rPr>
      </w:pPr>
      <w:r w:rsidRPr="00263EF6">
        <w:rPr>
          <w:sz w:val="28"/>
        </w:rPr>
        <w:t>•</w:t>
      </w:r>
      <w:r w:rsidRPr="00263EF6">
        <w:rPr>
          <w:sz w:val="28"/>
        </w:rPr>
        <w:tab/>
        <w:t>показатели ликвидности;</w:t>
      </w:r>
    </w:p>
    <w:p w:rsidR="001B1F11" w:rsidRPr="00263EF6" w:rsidRDefault="001B1F11" w:rsidP="00263EF6">
      <w:pPr>
        <w:shd w:val="clear" w:color="auto" w:fill="FFFFFF"/>
        <w:tabs>
          <w:tab w:val="left" w:pos="1560"/>
        </w:tabs>
        <w:spacing w:line="360" w:lineRule="auto"/>
        <w:ind w:firstLine="709"/>
        <w:jc w:val="both"/>
        <w:rPr>
          <w:sz w:val="28"/>
        </w:rPr>
      </w:pPr>
      <w:r w:rsidRPr="00263EF6">
        <w:rPr>
          <w:sz w:val="28"/>
        </w:rPr>
        <w:t>•</w:t>
      </w:r>
      <w:r w:rsidRPr="00263EF6">
        <w:rPr>
          <w:sz w:val="28"/>
        </w:rPr>
        <w:tab/>
        <w:t>показатели рентабельности;</w:t>
      </w:r>
    </w:p>
    <w:p w:rsidR="001B1F11" w:rsidRPr="00263EF6" w:rsidRDefault="001B1F11" w:rsidP="00263EF6">
      <w:pPr>
        <w:shd w:val="clear" w:color="auto" w:fill="FFFFFF"/>
        <w:tabs>
          <w:tab w:val="left" w:pos="1560"/>
        </w:tabs>
        <w:spacing w:line="360" w:lineRule="auto"/>
        <w:ind w:firstLine="709"/>
        <w:jc w:val="both"/>
        <w:rPr>
          <w:sz w:val="28"/>
        </w:rPr>
      </w:pPr>
      <w:r w:rsidRPr="00263EF6">
        <w:rPr>
          <w:sz w:val="28"/>
        </w:rPr>
        <w:t>•</w:t>
      </w:r>
      <w:r w:rsidRPr="00263EF6">
        <w:rPr>
          <w:sz w:val="28"/>
        </w:rPr>
        <w:tab/>
        <w:t>показатели деловой активности.</w:t>
      </w:r>
    </w:p>
    <w:p w:rsidR="001B1F11" w:rsidRPr="00263EF6" w:rsidRDefault="001B1F11" w:rsidP="00263EF6">
      <w:pPr>
        <w:shd w:val="clear" w:color="auto" w:fill="FFFFFF"/>
        <w:spacing w:line="360" w:lineRule="auto"/>
        <w:ind w:firstLine="709"/>
        <w:jc w:val="both"/>
        <w:rPr>
          <w:sz w:val="28"/>
        </w:rPr>
      </w:pPr>
      <w:r w:rsidRPr="00263EF6">
        <w:rPr>
          <w:sz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w:t>
      </w:r>
    </w:p>
    <w:p w:rsidR="001B1F11" w:rsidRPr="00263EF6" w:rsidRDefault="001B1F11" w:rsidP="00263EF6">
      <w:pPr>
        <w:shd w:val="clear" w:color="auto" w:fill="FFFFFF"/>
        <w:spacing w:line="360" w:lineRule="auto"/>
        <w:ind w:firstLine="709"/>
        <w:jc w:val="both"/>
        <w:rPr>
          <w:sz w:val="28"/>
        </w:rPr>
      </w:pPr>
      <w:r w:rsidRPr="00263EF6">
        <w:rPr>
          <w:sz w:val="28"/>
        </w:rPr>
        <w:t>Например, Ковалев А.И. и Привалов В.П. предлагают организовать аналитическую работу в виде двухмодульной структуры:</w:t>
      </w:r>
    </w:p>
    <w:p w:rsidR="001B1F11" w:rsidRPr="00263EF6" w:rsidRDefault="00263EF6" w:rsidP="00263EF6">
      <w:pPr>
        <w:shd w:val="clear" w:color="auto" w:fill="FFFFFF"/>
        <w:spacing w:line="360" w:lineRule="auto"/>
        <w:ind w:firstLine="709"/>
        <w:jc w:val="both"/>
        <w:rPr>
          <w:sz w:val="28"/>
        </w:rPr>
      </w:pPr>
      <w:r>
        <w:rPr>
          <w:sz w:val="28"/>
        </w:rPr>
        <w:t xml:space="preserve"> </w:t>
      </w:r>
      <w:r w:rsidR="001B1F11" w:rsidRPr="00263EF6">
        <w:rPr>
          <w:sz w:val="28"/>
        </w:rPr>
        <w:t>- экспресс-анализ финансового состояния,</w:t>
      </w:r>
    </w:p>
    <w:p w:rsidR="001B1F11" w:rsidRPr="00263EF6" w:rsidRDefault="00263EF6" w:rsidP="00263EF6">
      <w:pPr>
        <w:shd w:val="clear" w:color="auto" w:fill="FFFFFF"/>
        <w:spacing w:line="360" w:lineRule="auto"/>
        <w:ind w:firstLine="709"/>
        <w:jc w:val="both"/>
        <w:rPr>
          <w:sz w:val="28"/>
        </w:rPr>
      </w:pPr>
      <w:r>
        <w:rPr>
          <w:sz w:val="28"/>
        </w:rPr>
        <w:t xml:space="preserve"> </w:t>
      </w:r>
      <w:r w:rsidR="00060D0F" w:rsidRPr="00263EF6">
        <w:rPr>
          <w:sz w:val="28"/>
        </w:rPr>
        <w:t>-</w:t>
      </w:r>
      <w:r>
        <w:rPr>
          <w:sz w:val="28"/>
        </w:rPr>
        <w:t xml:space="preserve"> </w:t>
      </w:r>
      <w:r w:rsidR="001B1F11" w:rsidRPr="00263EF6">
        <w:rPr>
          <w:sz w:val="28"/>
        </w:rPr>
        <w:t>детализированный анализ финансового состояния.</w:t>
      </w:r>
    </w:p>
    <w:p w:rsidR="001B1F11" w:rsidRPr="00263EF6" w:rsidRDefault="001B1F11" w:rsidP="00263EF6">
      <w:pPr>
        <w:shd w:val="clear" w:color="auto" w:fill="FFFFFF"/>
        <w:spacing w:line="360" w:lineRule="auto"/>
        <w:ind w:firstLine="709"/>
        <w:jc w:val="both"/>
        <w:rPr>
          <w:sz w:val="28"/>
        </w:rPr>
      </w:pPr>
      <w:r w:rsidRPr="00263EF6">
        <w:rPr>
          <w:sz w:val="28"/>
        </w:rPr>
        <w:t>Экспре</w:t>
      </w:r>
      <w:r w:rsidR="00263EF6">
        <w:rPr>
          <w:sz w:val="28"/>
        </w:rPr>
        <w:t>сс-анализ финансового состояния:</w:t>
      </w:r>
    </w:p>
    <w:p w:rsidR="001B1F11" w:rsidRPr="00263EF6" w:rsidRDefault="001B1F11" w:rsidP="00263EF6">
      <w:pPr>
        <w:shd w:val="clear" w:color="auto" w:fill="FFFFFF"/>
        <w:spacing w:line="360" w:lineRule="auto"/>
        <w:ind w:firstLine="709"/>
        <w:jc w:val="both"/>
        <w:rPr>
          <w:sz w:val="28"/>
        </w:rPr>
      </w:pPr>
      <w:r w:rsidRPr="00263EF6">
        <w:rPr>
          <w:sz w:val="28"/>
        </w:rPr>
        <w:t>Его целью является наглядная и простая оценка финансового благополучия и динамики развития хозяйствующего субъекта. В процессе анализа А.И. Ковалев предлагает рассчитать различные показатели и дополнить их методами, основанными на опыте и квалификации специалиста. 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1B1F11" w:rsidRPr="00263EF6" w:rsidRDefault="001B1F11" w:rsidP="00263EF6">
      <w:pPr>
        <w:shd w:val="clear" w:color="auto" w:fill="FFFFFF"/>
        <w:spacing w:line="360" w:lineRule="auto"/>
        <w:ind w:firstLine="709"/>
        <w:jc w:val="both"/>
        <w:rPr>
          <w:sz w:val="28"/>
        </w:rPr>
      </w:pPr>
      <w:r w:rsidRPr="00263EF6">
        <w:rPr>
          <w:sz w:val="28"/>
        </w:rPr>
        <w:t>Цель первого этапа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1B1F11" w:rsidRPr="00263EF6" w:rsidRDefault="001B1F11" w:rsidP="00263EF6">
      <w:pPr>
        <w:shd w:val="clear" w:color="auto" w:fill="FFFFFF"/>
        <w:spacing w:line="360" w:lineRule="auto"/>
        <w:ind w:firstLine="709"/>
        <w:jc w:val="both"/>
        <w:rPr>
          <w:sz w:val="28"/>
        </w:rPr>
      </w:pPr>
      <w:r w:rsidRPr="00263EF6">
        <w:rPr>
          <w:sz w:val="28"/>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1B1F11" w:rsidRPr="00263EF6" w:rsidRDefault="001B1F11" w:rsidP="00263EF6">
      <w:pPr>
        <w:shd w:val="clear" w:color="auto" w:fill="FFFFFF"/>
        <w:spacing w:line="360" w:lineRule="auto"/>
        <w:ind w:firstLine="709"/>
        <w:jc w:val="both"/>
        <w:rPr>
          <w:sz w:val="28"/>
        </w:rPr>
      </w:pPr>
      <w:r w:rsidRPr="00263EF6">
        <w:rPr>
          <w:sz w:val="28"/>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 (таблица 5).</w:t>
      </w:r>
    </w:p>
    <w:p w:rsidR="001B1F11" w:rsidRPr="00263EF6" w:rsidRDefault="001B1F11" w:rsidP="00263EF6">
      <w:pPr>
        <w:shd w:val="clear" w:color="auto" w:fill="FFFFFF"/>
        <w:spacing w:line="360" w:lineRule="auto"/>
        <w:ind w:firstLine="709"/>
        <w:jc w:val="both"/>
        <w:rPr>
          <w:sz w:val="28"/>
        </w:rPr>
      </w:pPr>
      <w:r w:rsidRPr="00263EF6">
        <w:rPr>
          <w:sz w:val="28"/>
        </w:rPr>
        <w:t>А.И.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1B1F11" w:rsidRPr="00263EF6" w:rsidRDefault="001B1F11" w:rsidP="00263EF6">
      <w:pPr>
        <w:shd w:val="clear" w:color="auto" w:fill="FFFFFF"/>
        <w:spacing w:line="360" w:lineRule="auto"/>
        <w:ind w:firstLine="709"/>
        <w:jc w:val="both"/>
        <w:rPr>
          <w:sz w:val="28"/>
        </w:rPr>
      </w:pPr>
      <w:r w:rsidRPr="00263EF6">
        <w:rPr>
          <w:sz w:val="28"/>
        </w:rPr>
        <w:t>Детализированн</w:t>
      </w:r>
      <w:r w:rsidR="00263EF6">
        <w:rPr>
          <w:sz w:val="28"/>
        </w:rPr>
        <w:t>ый анализ финансового состояния:</w:t>
      </w:r>
    </w:p>
    <w:p w:rsidR="001B1F11" w:rsidRPr="00263EF6" w:rsidRDefault="001B1F11" w:rsidP="00263EF6">
      <w:pPr>
        <w:shd w:val="clear" w:color="auto" w:fill="FFFFFF"/>
        <w:spacing w:line="360" w:lineRule="auto"/>
        <w:ind w:firstLine="709"/>
        <w:jc w:val="both"/>
        <w:rPr>
          <w:sz w:val="28"/>
        </w:rPr>
      </w:pPr>
      <w:r w:rsidRPr="00263EF6">
        <w:rPr>
          <w:sz w:val="28"/>
        </w:rPr>
        <w:t>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1B1F11" w:rsidRDefault="001B1F11" w:rsidP="00263EF6">
      <w:pPr>
        <w:shd w:val="clear" w:color="auto" w:fill="FFFFFF"/>
        <w:spacing w:line="360" w:lineRule="auto"/>
        <w:ind w:firstLine="709"/>
        <w:jc w:val="both"/>
        <w:rPr>
          <w:sz w:val="28"/>
        </w:rPr>
      </w:pPr>
      <w:r w:rsidRPr="00263EF6">
        <w:rPr>
          <w:sz w:val="28"/>
        </w:rPr>
        <w:t>А.И. Ковалев предлагает следующую программу углубленного анализа финансово-хозяйст</w:t>
      </w:r>
      <w:r w:rsidR="00263EF6">
        <w:rPr>
          <w:sz w:val="28"/>
        </w:rPr>
        <w:t>венной деятельности предприятия</w:t>
      </w:r>
    </w:p>
    <w:p w:rsidR="00263EF6" w:rsidRPr="00263EF6" w:rsidRDefault="00263EF6" w:rsidP="00263EF6">
      <w:pPr>
        <w:shd w:val="clear" w:color="auto" w:fill="FFFFFF"/>
        <w:spacing w:line="360" w:lineRule="auto"/>
        <w:ind w:firstLine="709"/>
        <w:jc w:val="both"/>
        <w:rPr>
          <w:sz w:val="28"/>
        </w:rPr>
      </w:pPr>
    </w:p>
    <w:p w:rsidR="001B1F11" w:rsidRPr="00263EF6" w:rsidRDefault="001B1F11" w:rsidP="00263EF6">
      <w:pPr>
        <w:shd w:val="clear" w:color="auto" w:fill="FFFFFF"/>
        <w:spacing w:line="360" w:lineRule="auto"/>
        <w:ind w:firstLine="709"/>
        <w:jc w:val="both"/>
        <w:rPr>
          <w:sz w:val="28"/>
        </w:rPr>
      </w:pPr>
      <w:r w:rsidRPr="00263EF6">
        <w:rPr>
          <w:sz w:val="28"/>
        </w:rPr>
        <w:t>Таблица 5 Совокупность аналитических показателей для экспресс-анализа.</w:t>
      </w:r>
    </w:p>
    <w:tbl>
      <w:tblPr>
        <w:tblW w:w="9090" w:type="dxa"/>
        <w:tblInd w:w="400" w:type="dxa"/>
        <w:tblLayout w:type="fixed"/>
        <w:tblCellMar>
          <w:left w:w="40" w:type="dxa"/>
          <w:right w:w="40" w:type="dxa"/>
        </w:tblCellMar>
        <w:tblLook w:val="0000" w:firstRow="0" w:lastRow="0" w:firstColumn="0" w:lastColumn="0" w:noHBand="0" w:noVBand="0"/>
      </w:tblPr>
      <w:tblGrid>
        <w:gridCol w:w="3060"/>
        <w:gridCol w:w="5278"/>
        <w:gridCol w:w="732"/>
        <w:gridCol w:w="20"/>
      </w:tblGrid>
      <w:tr w:rsidR="001B1F11" w:rsidRPr="00263EF6" w:rsidTr="00263EF6">
        <w:trPr>
          <w:gridAfter w:val="1"/>
          <w:wAfter w:w="20" w:type="dxa"/>
          <w:trHeight w:hRule="exact" w:val="346"/>
        </w:trPr>
        <w:tc>
          <w:tcPr>
            <w:tcW w:w="3060" w:type="dxa"/>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Направление анализа</w:t>
            </w:r>
          </w:p>
          <w:p w:rsidR="001B1F11" w:rsidRPr="00263EF6" w:rsidRDefault="001B1F11" w:rsidP="00263EF6">
            <w:pPr>
              <w:shd w:val="clear" w:color="auto" w:fill="FFFFFF"/>
              <w:spacing w:line="360" w:lineRule="auto"/>
              <w:ind w:firstLine="140"/>
              <w:jc w:val="both"/>
            </w:pPr>
          </w:p>
        </w:tc>
        <w:tc>
          <w:tcPr>
            <w:tcW w:w="6010" w:type="dxa"/>
            <w:gridSpan w:val="2"/>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Показатели</w:t>
            </w:r>
          </w:p>
          <w:p w:rsidR="001B1F11" w:rsidRPr="00263EF6" w:rsidRDefault="001B1F11" w:rsidP="00263EF6">
            <w:pPr>
              <w:shd w:val="clear" w:color="auto" w:fill="FFFFFF"/>
              <w:spacing w:line="360" w:lineRule="auto"/>
              <w:ind w:firstLine="140"/>
              <w:jc w:val="both"/>
            </w:pPr>
          </w:p>
        </w:tc>
      </w:tr>
      <w:tr w:rsidR="001B1F11" w:rsidRPr="00263EF6" w:rsidTr="00263EF6">
        <w:trPr>
          <w:trHeight w:hRule="exact" w:val="346"/>
        </w:trPr>
        <w:tc>
          <w:tcPr>
            <w:tcW w:w="9090" w:type="dxa"/>
            <w:gridSpan w:val="4"/>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1 . Оценка экономического потенциала субъекта хозяйствования.</w:t>
            </w:r>
          </w:p>
          <w:p w:rsidR="001B1F11" w:rsidRPr="00263EF6" w:rsidRDefault="001B1F11" w:rsidP="00263EF6">
            <w:pPr>
              <w:shd w:val="clear" w:color="auto" w:fill="FFFFFF"/>
              <w:spacing w:line="360" w:lineRule="auto"/>
              <w:ind w:firstLine="140"/>
              <w:jc w:val="both"/>
            </w:pPr>
          </w:p>
        </w:tc>
      </w:tr>
      <w:tr w:rsidR="001B1F11" w:rsidRPr="00263EF6" w:rsidTr="00263EF6">
        <w:trPr>
          <w:gridAfter w:val="1"/>
          <w:wAfter w:w="20" w:type="dxa"/>
          <w:trHeight w:hRule="exact" w:val="1435"/>
        </w:trPr>
        <w:tc>
          <w:tcPr>
            <w:tcW w:w="3060" w:type="dxa"/>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1.1. Оценка имущественного положения</w:t>
            </w:r>
          </w:p>
        </w:tc>
        <w:tc>
          <w:tcPr>
            <w:tcW w:w="6010" w:type="dxa"/>
            <w:gridSpan w:val="2"/>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Величина основных</w:t>
            </w:r>
            <w:r w:rsidR="00263EF6" w:rsidRPr="00263EF6">
              <w:t xml:space="preserve"> </w:t>
            </w:r>
            <w:r w:rsidRPr="00263EF6">
              <w:t>средств</w:t>
            </w:r>
            <w:r w:rsidR="00263EF6" w:rsidRPr="00263EF6">
              <w:t xml:space="preserve"> </w:t>
            </w:r>
            <w:r w:rsidRPr="00263EF6">
              <w:t>и</w:t>
            </w:r>
            <w:r w:rsidR="00263EF6" w:rsidRPr="00263EF6">
              <w:t xml:space="preserve"> </w:t>
            </w:r>
            <w:r w:rsidRPr="00263EF6">
              <w:t>их доля в общей сумме активов.</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Коэффициент износа основных средств.</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Общая</w:t>
            </w:r>
            <w:r w:rsidR="00263EF6" w:rsidRPr="00263EF6">
              <w:t xml:space="preserve"> </w:t>
            </w:r>
            <w:r w:rsidRPr="00263EF6">
              <w:t>сумма</w:t>
            </w:r>
            <w:r w:rsidR="00263EF6" w:rsidRPr="00263EF6">
              <w:t xml:space="preserve"> </w:t>
            </w:r>
            <w:r w:rsidRPr="00263EF6">
              <w:t>хозяйственных</w:t>
            </w:r>
            <w:r w:rsidR="00263EF6" w:rsidRPr="00263EF6">
              <w:t xml:space="preserve"> </w:t>
            </w:r>
            <w:r w:rsidRPr="00263EF6">
              <w:t>средств, находящихся в распоряжении предприятия.</w:t>
            </w:r>
          </w:p>
        </w:tc>
      </w:tr>
      <w:tr w:rsidR="001B1F11" w:rsidRPr="00263EF6" w:rsidTr="00263EF6">
        <w:trPr>
          <w:gridAfter w:val="1"/>
          <w:wAfter w:w="20" w:type="dxa"/>
          <w:trHeight w:hRule="exact" w:val="2104"/>
        </w:trPr>
        <w:tc>
          <w:tcPr>
            <w:tcW w:w="3060" w:type="dxa"/>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1 .2. Оценка финансового положения</w:t>
            </w:r>
          </w:p>
        </w:tc>
        <w:tc>
          <w:tcPr>
            <w:tcW w:w="6010" w:type="dxa"/>
            <w:gridSpan w:val="2"/>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Величина собственных средств и их доля в общей сумме источников.</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Коэффициент покрытия (общий).</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Доля</w:t>
            </w:r>
            <w:r w:rsidR="00263EF6" w:rsidRPr="00263EF6">
              <w:t xml:space="preserve"> </w:t>
            </w:r>
            <w:r w:rsidRPr="00263EF6">
              <w:t>собственных</w:t>
            </w:r>
            <w:r w:rsidR="00263EF6" w:rsidRPr="00263EF6">
              <w:t xml:space="preserve"> </w:t>
            </w:r>
            <w:r w:rsidRPr="00263EF6">
              <w:t>оборотных</w:t>
            </w:r>
            <w:r w:rsidR="00263EF6" w:rsidRPr="00263EF6">
              <w:t xml:space="preserve"> </w:t>
            </w:r>
            <w:r w:rsidRPr="00263EF6">
              <w:t>средств</w:t>
            </w:r>
            <w:r w:rsidR="00263EF6" w:rsidRPr="00263EF6">
              <w:t xml:space="preserve"> </w:t>
            </w:r>
            <w:r w:rsidRPr="00263EF6">
              <w:t>в общей их сумме.</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Доля</w:t>
            </w:r>
            <w:r w:rsidR="00263EF6" w:rsidRPr="00263EF6">
              <w:t xml:space="preserve"> </w:t>
            </w:r>
            <w:r w:rsidRPr="00263EF6">
              <w:t>долгосрочных</w:t>
            </w:r>
            <w:r w:rsidR="00263EF6" w:rsidRPr="00263EF6">
              <w:t xml:space="preserve"> </w:t>
            </w:r>
            <w:r w:rsidRPr="00263EF6">
              <w:t>заемных</w:t>
            </w:r>
            <w:r w:rsidR="00263EF6" w:rsidRPr="00263EF6">
              <w:t xml:space="preserve"> </w:t>
            </w:r>
            <w:r w:rsidRPr="00263EF6">
              <w:t>средств</w:t>
            </w:r>
            <w:r w:rsidR="00263EF6" w:rsidRPr="00263EF6">
              <w:t xml:space="preserve"> </w:t>
            </w:r>
            <w:r w:rsidRPr="00263EF6">
              <w:t>в общей сумме источников. Коэффициент покрытия запасов.</w:t>
            </w:r>
          </w:p>
        </w:tc>
      </w:tr>
      <w:tr w:rsidR="001B1F11" w:rsidRPr="00263EF6" w:rsidTr="00263EF6">
        <w:trPr>
          <w:gridAfter w:val="1"/>
          <w:wAfter w:w="20" w:type="dxa"/>
          <w:trHeight w:hRule="exact" w:val="1492"/>
        </w:trPr>
        <w:tc>
          <w:tcPr>
            <w:tcW w:w="3060" w:type="dxa"/>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1 .3 .Наличие «больных» статей в отчетности.</w:t>
            </w:r>
          </w:p>
        </w:tc>
        <w:tc>
          <w:tcPr>
            <w:tcW w:w="6010" w:type="dxa"/>
            <w:gridSpan w:val="2"/>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Убытки.</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Ссуды и займы, не погашенные в срок.</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Просроченная дебиторская и кредиторская задолженность.</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Векселя</w:t>
            </w:r>
            <w:r w:rsidR="00263EF6" w:rsidRPr="00263EF6">
              <w:t xml:space="preserve"> </w:t>
            </w:r>
            <w:r w:rsidRPr="00263EF6">
              <w:t>выданные</w:t>
            </w:r>
            <w:r w:rsidR="00263EF6" w:rsidRPr="00263EF6">
              <w:t xml:space="preserve"> </w:t>
            </w:r>
            <w:r w:rsidRPr="00263EF6">
              <w:t>(полученные) просроченные.</w:t>
            </w:r>
          </w:p>
        </w:tc>
      </w:tr>
      <w:tr w:rsidR="001B1F11" w:rsidRPr="00263EF6" w:rsidTr="00263EF6">
        <w:trPr>
          <w:trHeight w:hRule="exact" w:val="346"/>
        </w:trPr>
        <w:tc>
          <w:tcPr>
            <w:tcW w:w="9090" w:type="dxa"/>
            <w:gridSpan w:val="4"/>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2. Оценка результатов финансово-хозяйственной деятельности.</w:t>
            </w:r>
          </w:p>
          <w:p w:rsidR="001B1F11" w:rsidRPr="00263EF6" w:rsidRDefault="001B1F11" w:rsidP="00263EF6">
            <w:pPr>
              <w:shd w:val="clear" w:color="auto" w:fill="FFFFFF"/>
              <w:spacing w:line="360" w:lineRule="auto"/>
              <w:ind w:firstLine="140"/>
              <w:jc w:val="both"/>
            </w:pPr>
          </w:p>
        </w:tc>
      </w:tr>
      <w:tr w:rsidR="001B1F11" w:rsidRPr="00263EF6" w:rsidTr="00263EF6">
        <w:trPr>
          <w:gridAfter w:val="1"/>
          <w:wAfter w:w="20" w:type="dxa"/>
          <w:trHeight w:hRule="exact" w:val="905"/>
        </w:trPr>
        <w:tc>
          <w:tcPr>
            <w:tcW w:w="3060" w:type="dxa"/>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2.1. Оценка прибыльности.</w:t>
            </w:r>
          </w:p>
        </w:tc>
        <w:tc>
          <w:tcPr>
            <w:tcW w:w="6010" w:type="dxa"/>
            <w:gridSpan w:val="2"/>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Прибыль.</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Рентабельность общая.</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Рентабельность основной деятельности.</w:t>
            </w:r>
          </w:p>
        </w:tc>
      </w:tr>
      <w:tr w:rsidR="001B1F11" w:rsidRPr="00263EF6" w:rsidTr="00263EF6">
        <w:trPr>
          <w:gridAfter w:val="1"/>
          <w:wAfter w:w="20" w:type="dxa"/>
          <w:trHeight w:hRule="exact" w:val="1392"/>
        </w:trPr>
        <w:tc>
          <w:tcPr>
            <w:tcW w:w="3060" w:type="dxa"/>
            <w:tcBorders>
              <w:top w:val="single" w:sz="6" w:space="0" w:color="auto"/>
              <w:left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2.2. Оценка динамичности.</w:t>
            </w:r>
          </w:p>
          <w:p w:rsidR="001B1F11" w:rsidRPr="00263EF6" w:rsidRDefault="001B1F11" w:rsidP="00263EF6">
            <w:pPr>
              <w:shd w:val="clear" w:color="auto" w:fill="FFFFFF"/>
              <w:spacing w:line="360" w:lineRule="auto"/>
              <w:ind w:firstLine="140"/>
              <w:jc w:val="both"/>
            </w:pPr>
          </w:p>
        </w:tc>
        <w:tc>
          <w:tcPr>
            <w:tcW w:w="6010" w:type="dxa"/>
            <w:gridSpan w:val="2"/>
            <w:tcBorders>
              <w:top w:val="single" w:sz="6" w:space="0" w:color="auto"/>
              <w:left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Сравнительные темпы роста выручки, прибыли и авансированного капитала.</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Оборачиваемость активов</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Продолжительность</w:t>
            </w:r>
            <w:r w:rsidR="00263EF6" w:rsidRPr="00263EF6">
              <w:t xml:space="preserve"> </w:t>
            </w:r>
            <w:r w:rsidRPr="00263EF6">
              <w:t>операционного</w:t>
            </w:r>
            <w:r w:rsidR="00263EF6" w:rsidRPr="00263EF6">
              <w:t xml:space="preserve"> </w:t>
            </w:r>
            <w:r w:rsidRPr="00263EF6">
              <w:t>и</w:t>
            </w:r>
          </w:p>
          <w:p w:rsidR="001B1F11" w:rsidRPr="00263EF6" w:rsidRDefault="001B1F11" w:rsidP="00263EF6">
            <w:pPr>
              <w:shd w:val="clear" w:color="auto" w:fill="FFFFFF"/>
              <w:spacing w:line="360" w:lineRule="auto"/>
              <w:ind w:firstLine="140"/>
              <w:jc w:val="both"/>
            </w:pPr>
          </w:p>
        </w:tc>
      </w:tr>
      <w:tr w:rsidR="001B1F11" w:rsidRPr="00263EF6" w:rsidTr="00263EF6">
        <w:trPr>
          <w:gridAfter w:val="2"/>
          <w:wAfter w:w="752" w:type="dxa"/>
          <w:trHeight w:hRule="exact" w:val="1093"/>
        </w:trPr>
        <w:tc>
          <w:tcPr>
            <w:tcW w:w="3060" w:type="dxa"/>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p>
        </w:tc>
        <w:tc>
          <w:tcPr>
            <w:tcW w:w="5278" w:type="dxa"/>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финансового цикла.</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Коэффициент погашаемости дебиторской задолженности.</w:t>
            </w:r>
          </w:p>
        </w:tc>
      </w:tr>
      <w:tr w:rsidR="001B1F11" w:rsidRPr="00263EF6" w:rsidTr="00337B93">
        <w:trPr>
          <w:gridAfter w:val="2"/>
          <w:wAfter w:w="752" w:type="dxa"/>
          <w:trHeight w:hRule="exact" w:val="1066"/>
        </w:trPr>
        <w:tc>
          <w:tcPr>
            <w:tcW w:w="3060" w:type="dxa"/>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2.3. Оценка эффективности использования экономического потенциала.</w:t>
            </w:r>
          </w:p>
        </w:tc>
        <w:tc>
          <w:tcPr>
            <w:tcW w:w="5278" w:type="dxa"/>
            <w:tcBorders>
              <w:top w:val="single" w:sz="6" w:space="0" w:color="auto"/>
              <w:left w:val="single" w:sz="6" w:space="0" w:color="auto"/>
              <w:bottom w:val="single" w:sz="6" w:space="0" w:color="auto"/>
              <w:right w:val="single" w:sz="6" w:space="0" w:color="auto"/>
            </w:tcBorders>
          </w:tcPr>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Рентабельность авансированного капитала.</w:t>
            </w:r>
          </w:p>
          <w:p w:rsidR="001B1F11" w:rsidRPr="00263EF6" w:rsidRDefault="001B1F11" w:rsidP="00263EF6">
            <w:pPr>
              <w:shd w:val="clear" w:color="auto" w:fill="FFFFFF"/>
              <w:spacing w:line="360" w:lineRule="auto"/>
              <w:ind w:firstLine="140"/>
              <w:jc w:val="both"/>
            </w:pPr>
            <w:r w:rsidRPr="00263EF6">
              <w:t>•</w:t>
            </w:r>
            <w:r w:rsidR="00263EF6" w:rsidRPr="00263EF6">
              <w:t xml:space="preserve"> </w:t>
            </w:r>
            <w:r w:rsidRPr="00263EF6">
              <w:t>Рентабельность собственного капитала.</w:t>
            </w:r>
          </w:p>
        </w:tc>
      </w:tr>
    </w:tbl>
    <w:p w:rsidR="00337B93" w:rsidRDefault="00337B93" w:rsidP="00263EF6">
      <w:pPr>
        <w:shd w:val="clear" w:color="auto" w:fill="FFFFFF"/>
        <w:spacing w:line="360" w:lineRule="auto"/>
        <w:ind w:firstLine="709"/>
        <w:jc w:val="both"/>
        <w:rPr>
          <w:sz w:val="28"/>
        </w:rPr>
      </w:pPr>
    </w:p>
    <w:p w:rsidR="001B1F11" w:rsidRPr="00263EF6" w:rsidRDefault="001B1F11" w:rsidP="00263EF6">
      <w:pPr>
        <w:shd w:val="clear" w:color="auto" w:fill="FFFFFF"/>
        <w:spacing w:line="360" w:lineRule="auto"/>
        <w:ind w:firstLine="709"/>
        <w:jc w:val="both"/>
        <w:rPr>
          <w:sz w:val="28"/>
        </w:rPr>
      </w:pPr>
      <w:r w:rsidRPr="00263EF6">
        <w:rPr>
          <w:sz w:val="28"/>
        </w:rPr>
        <w:t>1 .Предварительный</w:t>
      </w:r>
      <w:r w:rsidR="00263EF6">
        <w:rPr>
          <w:sz w:val="28"/>
        </w:rPr>
        <w:t xml:space="preserve"> </w:t>
      </w:r>
      <w:r w:rsidRPr="00263EF6">
        <w:rPr>
          <w:sz w:val="28"/>
        </w:rPr>
        <w:t>обзор</w:t>
      </w:r>
      <w:r w:rsidR="00263EF6">
        <w:rPr>
          <w:sz w:val="28"/>
        </w:rPr>
        <w:t xml:space="preserve"> </w:t>
      </w:r>
      <w:r w:rsidRPr="00263EF6">
        <w:rPr>
          <w:sz w:val="28"/>
        </w:rPr>
        <w:t>экономического</w:t>
      </w:r>
      <w:r w:rsidR="00263EF6">
        <w:rPr>
          <w:sz w:val="28"/>
        </w:rPr>
        <w:t xml:space="preserve"> </w:t>
      </w:r>
      <w:r w:rsidRPr="00263EF6">
        <w:rPr>
          <w:sz w:val="28"/>
        </w:rPr>
        <w:t>и</w:t>
      </w:r>
      <w:r w:rsidR="00263EF6">
        <w:rPr>
          <w:sz w:val="28"/>
        </w:rPr>
        <w:t xml:space="preserve"> </w:t>
      </w:r>
      <w:r w:rsidRPr="00263EF6">
        <w:rPr>
          <w:sz w:val="28"/>
        </w:rPr>
        <w:t>финансового</w:t>
      </w:r>
      <w:r w:rsidR="00263EF6">
        <w:rPr>
          <w:sz w:val="28"/>
        </w:rPr>
        <w:t xml:space="preserve"> </w:t>
      </w:r>
      <w:r w:rsidRPr="00263EF6">
        <w:rPr>
          <w:sz w:val="28"/>
        </w:rPr>
        <w:t>положения субъекта хозяйствования.</w:t>
      </w:r>
    </w:p>
    <w:p w:rsidR="001B1F11" w:rsidRPr="00263EF6" w:rsidRDefault="001B1F11" w:rsidP="00263EF6">
      <w:pPr>
        <w:shd w:val="clear" w:color="auto" w:fill="FFFFFF"/>
        <w:spacing w:line="360" w:lineRule="auto"/>
        <w:ind w:firstLine="709"/>
        <w:jc w:val="both"/>
        <w:rPr>
          <w:sz w:val="28"/>
        </w:rPr>
      </w:pPr>
      <w:r w:rsidRPr="00263EF6">
        <w:rPr>
          <w:sz w:val="28"/>
        </w:rPr>
        <w:t>- Характеристика</w:t>
      </w:r>
      <w:r w:rsidR="00263EF6">
        <w:rPr>
          <w:sz w:val="28"/>
        </w:rPr>
        <w:t xml:space="preserve"> </w:t>
      </w:r>
      <w:r w:rsidRPr="00263EF6">
        <w:rPr>
          <w:sz w:val="28"/>
        </w:rPr>
        <w:t>общей</w:t>
      </w:r>
      <w:r w:rsidR="00263EF6">
        <w:rPr>
          <w:sz w:val="28"/>
        </w:rPr>
        <w:t xml:space="preserve"> </w:t>
      </w:r>
      <w:r w:rsidRPr="00263EF6">
        <w:rPr>
          <w:sz w:val="28"/>
        </w:rPr>
        <w:t>направленности</w:t>
      </w:r>
      <w:r w:rsidR="00263EF6">
        <w:rPr>
          <w:sz w:val="28"/>
        </w:rPr>
        <w:t xml:space="preserve"> </w:t>
      </w:r>
      <w:r w:rsidRPr="00263EF6">
        <w:rPr>
          <w:sz w:val="28"/>
        </w:rPr>
        <w:t>финансово-хозяйственной деятельности.</w:t>
      </w:r>
    </w:p>
    <w:p w:rsidR="00060D0F" w:rsidRPr="00263EF6" w:rsidRDefault="00263EF6" w:rsidP="00263EF6">
      <w:pPr>
        <w:shd w:val="clear" w:color="auto" w:fill="FFFFFF"/>
        <w:tabs>
          <w:tab w:val="left" w:pos="9356"/>
        </w:tabs>
        <w:spacing w:line="360" w:lineRule="auto"/>
        <w:ind w:firstLine="709"/>
        <w:jc w:val="both"/>
        <w:rPr>
          <w:sz w:val="28"/>
        </w:rPr>
      </w:pPr>
      <w:r>
        <w:rPr>
          <w:sz w:val="28"/>
        </w:rPr>
        <w:t xml:space="preserve"> </w:t>
      </w:r>
      <w:r w:rsidR="00060D0F" w:rsidRPr="00263EF6">
        <w:rPr>
          <w:sz w:val="28"/>
        </w:rPr>
        <w:t xml:space="preserve">- </w:t>
      </w:r>
      <w:r w:rsidR="001B1F11" w:rsidRPr="00263EF6">
        <w:rPr>
          <w:sz w:val="28"/>
        </w:rPr>
        <w:t>Выявление «больных» статей отчетности.</w:t>
      </w:r>
    </w:p>
    <w:p w:rsidR="001B1F11" w:rsidRPr="00263EF6" w:rsidRDefault="001B1F11" w:rsidP="00263EF6">
      <w:pPr>
        <w:shd w:val="clear" w:color="auto" w:fill="FFFFFF"/>
        <w:tabs>
          <w:tab w:val="left" w:pos="9356"/>
        </w:tabs>
        <w:spacing w:line="360" w:lineRule="auto"/>
        <w:ind w:firstLine="709"/>
        <w:jc w:val="both"/>
        <w:rPr>
          <w:sz w:val="28"/>
        </w:rPr>
      </w:pPr>
      <w:r w:rsidRPr="00263EF6">
        <w:rPr>
          <w:sz w:val="28"/>
        </w:rPr>
        <w:t>2. Оценка и анализ эко</w:t>
      </w:r>
      <w:r w:rsidR="00DB2ADC" w:rsidRPr="00263EF6">
        <w:rPr>
          <w:sz w:val="28"/>
        </w:rPr>
        <w:t xml:space="preserve">номического потенциала субъект </w:t>
      </w:r>
      <w:r w:rsidRPr="00263EF6">
        <w:rPr>
          <w:sz w:val="28"/>
        </w:rPr>
        <w:t>хозяйствования.</w:t>
      </w:r>
    </w:p>
    <w:p w:rsidR="001B1F11" w:rsidRPr="00263EF6" w:rsidRDefault="001B1F11" w:rsidP="00263EF6">
      <w:pPr>
        <w:shd w:val="clear" w:color="auto" w:fill="FFFFFF"/>
        <w:spacing w:line="360" w:lineRule="auto"/>
        <w:ind w:firstLine="709"/>
        <w:jc w:val="both"/>
        <w:rPr>
          <w:sz w:val="28"/>
        </w:rPr>
      </w:pPr>
      <w:r w:rsidRPr="00263EF6">
        <w:rPr>
          <w:sz w:val="28"/>
        </w:rPr>
        <w:t>- Оценка имущественного положения.</w:t>
      </w:r>
    </w:p>
    <w:p w:rsidR="001B1F11" w:rsidRPr="00263EF6" w:rsidRDefault="001B1F11" w:rsidP="00263EF6">
      <w:pPr>
        <w:shd w:val="clear" w:color="auto" w:fill="FFFFFF"/>
        <w:spacing w:line="360" w:lineRule="auto"/>
        <w:ind w:firstLine="709"/>
        <w:jc w:val="both"/>
        <w:rPr>
          <w:sz w:val="28"/>
        </w:rPr>
      </w:pPr>
      <w:r w:rsidRPr="00263EF6">
        <w:rPr>
          <w:sz w:val="28"/>
        </w:rPr>
        <w:t>- Построение аналитического баланса-нетто.</w:t>
      </w:r>
    </w:p>
    <w:p w:rsidR="001B1F11" w:rsidRPr="00263EF6" w:rsidRDefault="001B1F11" w:rsidP="00263EF6">
      <w:pPr>
        <w:shd w:val="clear" w:color="auto" w:fill="FFFFFF"/>
        <w:spacing w:line="360" w:lineRule="auto"/>
        <w:ind w:firstLine="709"/>
        <w:jc w:val="both"/>
        <w:rPr>
          <w:sz w:val="28"/>
        </w:rPr>
      </w:pPr>
      <w:r w:rsidRPr="00263EF6">
        <w:rPr>
          <w:sz w:val="28"/>
        </w:rPr>
        <w:t>- Вертикальный анализ баланса.</w:t>
      </w:r>
    </w:p>
    <w:p w:rsidR="001B1F11" w:rsidRPr="00263EF6" w:rsidRDefault="001B1F11" w:rsidP="00263EF6">
      <w:pPr>
        <w:shd w:val="clear" w:color="auto" w:fill="FFFFFF"/>
        <w:spacing w:line="360" w:lineRule="auto"/>
        <w:ind w:firstLine="709"/>
        <w:jc w:val="both"/>
        <w:rPr>
          <w:sz w:val="28"/>
        </w:rPr>
      </w:pPr>
      <w:r w:rsidRPr="00263EF6">
        <w:rPr>
          <w:sz w:val="28"/>
        </w:rPr>
        <w:t>- Горизонтальный анализ баланса.</w:t>
      </w:r>
    </w:p>
    <w:p w:rsidR="001B1F11" w:rsidRPr="00263EF6" w:rsidRDefault="001B1F11" w:rsidP="00263EF6">
      <w:pPr>
        <w:shd w:val="clear" w:color="auto" w:fill="FFFFFF"/>
        <w:spacing w:line="360" w:lineRule="auto"/>
        <w:ind w:firstLine="709"/>
        <w:jc w:val="both"/>
        <w:rPr>
          <w:sz w:val="28"/>
        </w:rPr>
      </w:pPr>
      <w:r w:rsidRPr="00263EF6">
        <w:rPr>
          <w:sz w:val="28"/>
        </w:rPr>
        <w:t>- Анализ качественных сдвигов в имущественном положении.</w:t>
      </w:r>
    </w:p>
    <w:p w:rsidR="001B1F11" w:rsidRPr="00263EF6" w:rsidRDefault="001B1F11" w:rsidP="00263EF6">
      <w:pPr>
        <w:shd w:val="clear" w:color="auto" w:fill="FFFFFF"/>
        <w:spacing w:line="360" w:lineRule="auto"/>
        <w:ind w:firstLine="709"/>
        <w:jc w:val="both"/>
        <w:rPr>
          <w:sz w:val="28"/>
        </w:rPr>
      </w:pPr>
      <w:r w:rsidRPr="00263EF6">
        <w:rPr>
          <w:sz w:val="28"/>
        </w:rPr>
        <w:t>- Оценка финансового положения.</w:t>
      </w:r>
    </w:p>
    <w:p w:rsidR="001B1F11" w:rsidRPr="00263EF6" w:rsidRDefault="001B1F11" w:rsidP="00263EF6">
      <w:pPr>
        <w:shd w:val="clear" w:color="auto" w:fill="FFFFFF"/>
        <w:spacing w:line="360" w:lineRule="auto"/>
        <w:ind w:firstLine="709"/>
        <w:jc w:val="both"/>
        <w:rPr>
          <w:sz w:val="28"/>
        </w:rPr>
      </w:pPr>
      <w:r w:rsidRPr="00263EF6">
        <w:rPr>
          <w:sz w:val="28"/>
        </w:rPr>
        <w:t>- Оценка ликвидности.</w:t>
      </w:r>
    </w:p>
    <w:p w:rsidR="001B1F11" w:rsidRPr="00263EF6" w:rsidRDefault="001B1F11" w:rsidP="00263EF6">
      <w:pPr>
        <w:shd w:val="clear" w:color="auto" w:fill="FFFFFF"/>
        <w:spacing w:line="360" w:lineRule="auto"/>
        <w:ind w:firstLine="709"/>
        <w:jc w:val="both"/>
        <w:rPr>
          <w:sz w:val="28"/>
        </w:rPr>
      </w:pPr>
      <w:r w:rsidRPr="00263EF6">
        <w:rPr>
          <w:sz w:val="28"/>
        </w:rPr>
        <w:t>- Оценка финансовой устойчивости.</w:t>
      </w:r>
    </w:p>
    <w:p w:rsidR="001B1F11" w:rsidRPr="00263EF6" w:rsidRDefault="001B1F11" w:rsidP="00263EF6">
      <w:pPr>
        <w:shd w:val="clear" w:color="auto" w:fill="FFFFFF"/>
        <w:spacing w:line="360" w:lineRule="auto"/>
        <w:ind w:firstLine="709"/>
        <w:jc w:val="both"/>
        <w:rPr>
          <w:sz w:val="28"/>
        </w:rPr>
      </w:pPr>
      <w:r w:rsidRPr="00263EF6">
        <w:rPr>
          <w:sz w:val="28"/>
        </w:rPr>
        <w:t>3.Оценка и анализ результативности финансово-хозяйственной деятельности субъекта хозяйствования.</w:t>
      </w:r>
    </w:p>
    <w:p w:rsidR="001B1F11" w:rsidRPr="00263EF6" w:rsidRDefault="001B1F11" w:rsidP="00263EF6">
      <w:pPr>
        <w:shd w:val="clear" w:color="auto" w:fill="FFFFFF"/>
        <w:spacing w:line="360" w:lineRule="auto"/>
        <w:ind w:firstLine="709"/>
        <w:jc w:val="both"/>
        <w:rPr>
          <w:sz w:val="28"/>
        </w:rPr>
      </w:pPr>
      <w:r w:rsidRPr="00263EF6">
        <w:rPr>
          <w:sz w:val="28"/>
        </w:rPr>
        <w:t>- Оценка основной деятельности.</w:t>
      </w:r>
    </w:p>
    <w:p w:rsidR="001B1F11" w:rsidRPr="00263EF6" w:rsidRDefault="001B1F11" w:rsidP="00263EF6">
      <w:pPr>
        <w:shd w:val="clear" w:color="auto" w:fill="FFFFFF"/>
        <w:spacing w:line="360" w:lineRule="auto"/>
        <w:ind w:firstLine="709"/>
        <w:jc w:val="both"/>
        <w:rPr>
          <w:sz w:val="28"/>
        </w:rPr>
      </w:pPr>
      <w:r w:rsidRPr="00263EF6">
        <w:rPr>
          <w:sz w:val="28"/>
        </w:rPr>
        <w:t>- Анализ рентабельности.</w:t>
      </w:r>
    </w:p>
    <w:p w:rsidR="001B1F11" w:rsidRPr="00263EF6" w:rsidRDefault="001B1F11" w:rsidP="00263EF6">
      <w:pPr>
        <w:shd w:val="clear" w:color="auto" w:fill="FFFFFF"/>
        <w:spacing w:line="360" w:lineRule="auto"/>
        <w:ind w:firstLine="709"/>
        <w:jc w:val="both"/>
        <w:rPr>
          <w:sz w:val="28"/>
        </w:rPr>
      </w:pPr>
      <w:r w:rsidRPr="00263EF6">
        <w:rPr>
          <w:sz w:val="28"/>
        </w:rPr>
        <w:t>- Оценка положения на рынке ценных бумаг.</w:t>
      </w:r>
    </w:p>
    <w:p w:rsidR="001B1F11" w:rsidRPr="00263EF6" w:rsidRDefault="001B1F11" w:rsidP="00263EF6">
      <w:pPr>
        <w:shd w:val="clear" w:color="auto" w:fill="FFFFFF"/>
        <w:spacing w:line="360" w:lineRule="auto"/>
        <w:ind w:firstLine="709"/>
        <w:jc w:val="both"/>
        <w:rPr>
          <w:sz w:val="28"/>
        </w:rPr>
      </w:pPr>
      <w:r w:rsidRPr="00263EF6">
        <w:rPr>
          <w:sz w:val="28"/>
        </w:rPr>
        <w:t>Рассмотрим далее методику анализа финансового состояния, предлагаемую И.Т. Балабановым в его книге «Основы финансового менеджмента».</w:t>
      </w:r>
    </w:p>
    <w:p w:rsidR="001B1F11" w:rsidRPr="00263EF6" w:rsidRDefault="001B1F11" w:rsidP="00263EF6">
      <w:pPr>
        <w:shd w:val="clear" w:color="auto" w:fill="FFFFFF"/>
        <w:spacing w:line="360" w:lineRule="auto"/>
        <w:ind w:firstLine="709"/>
        <w:jc w:val="both"/>
        <w:rPr>
          <w:sz w:val="28"/>
        </w:rPr>
      </w:pPr>
      <w:r w:rsidRPr="00263EF6">
        <w:rPr>
          <w:sz w:val="28"/>
        </w:rPr>
        <w:t>Движение любых ТМЦ,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И.Т. Балабанов предлагает провести по следующей схеме:</w:t>
      </w:r>
    </w:p>
    <w:p w:rsidR="001B1F11" w:rsidRPr="00263EF6" w:rsidRDefault="001B1F11" w:rsidP="00263EF6">
      <w:pPr>
        <w:shd w:val="clear" w:color="auto" w:fill="FFFFFF"/>
        <w:spacing w:line="360" w:lineRule="auto"/>
        <w:ind w:firstLine="709"/>
        <w:jc w:val="both"/>
        <w:rPr>
          <w:sz w:val="28"/>
        </w:rPr>
      </w:pPr>
      <w:r w:rsidRPr="00263EF6">
        <w:rPr>
          <w:sz w:val="28"/>
        </w:rPr>
        <w:t>- анализ доходности (рентабельности);</w:t>
      </w:r>
    </w:p>
    <w:p w:rsidR="001B1F11" w:rsidRPr="00263EF6" w:rsidRDefault="001B1F11" w:rsidP="00263EF6">
      <w:pPr>
        <w:shd w:val="clear" w:color="auto" w:fill="FFFFFF"/>
        <w:spacing w:line="360" w:lineRule="auto"/>
        <w:ind w:firstLine="709"/>
        <w:jc w:val="both"/>
        <w:rPr>
          <w:sz w:val="28"/>
        </w:rPr>
      </w:pPr>
      <w:r w:rsidRPr="00263EF6">
        <w:rPr>
          <w:sz w:val="28"/>
        </w:rPr>
        <w:t>- анализ финансовой устойчивости;</w:t>
      </w:r>
    </w:p>
    <w:p w:rsidR="001B1F11" w:rsidRPr="00263EF6" w:rsidRDefault="001B1F11" w:rsidP="00263EF6">
      <w:pPr>
        <w:shd w:val="clear" w:color="auto" w:fill="FFFFFF"/>
        <w:spacing w:line="360" w:lineRule="auto"/>
        <w:ind w:firstLine="709"/>
        <w:jc w:val="both"/>
        <w:rPr>
          <w:sz w:val="28"/>
        </w:rPr>
      </w:pPr>
      <w:r w:rsidRPr="00263EF6">
        <w:rPr>
          <w:sz w:val="28"/>
        </w:rPr>
        <w:t>- анализ кредитоспособности;</w:t>
      </w:r>
    </w:p>
    <w:p w:rsidR="001B1F11" w:rsidRPr="00263EF6" w:rsidRDefault="001B1F11" w:rsidP="00263EF6">
      <w:pPr>
        <w:shd w:val="clear" w:color="auto" w:fill="FFFFFF"/>
        <w:spacing w:line="360" w:lineRule="auto"/>
        <w:ind w:firstLine="709"/>
        <w:jc w:val="both"/>
        <w:rPr>
          <w:sz w:val="28"/>
        </w:rPr>
      </w:pPr>
      <w:r w:rsidRPr="00263EF6">
        <w:rPr>
          <w:sz w:val="28"/>
        </w:rPr>
        <w:t>- анализ использования капитала;</w:t>
      </w:r>
    </w:p>
    <w:p w:rsidR="001B1F11" w:rsidRPr="00263EF6" w:rsidRDefault="001B1F11" w:rsidP="00263EF6">
      <w:pPr>
        <w:shd w:val="clear" w:color="auto" w:fill="FFFFFF"/>
        <w:spacing w:line="360" w:lineRule="auto"/>
        <w:ind w:firstLine="709"/>
        <w:jc w:val="both"/>
        <w:rPr>
          <w:sz w:val="28"/>
        </w:rPr>
      </w:pPr>
      <w:r w:rsidRPr="00263EF6">
        <w:rPr>
          <w:sz w:val="28"/>
        </w:rPr>
        <w:t>- анализ уровня самофинансирования;</w:t>
      </w:r>
    </w:p>
    <w:p w:rsidR="001B1F11" w:rsidRPr="00263EF6" w:rsidRDefault="001B1F11" w:rsidP="00263EF6">
      <w:pPr>
        <w:shd w:val="clear" w:color="auto" w:fill="FFFFFF"/>
        <w:spacing w:line="360" w:lineRule="auto"/>
        <w:ind w:firstLine="709"/>
        <w:jc w:val="both"/>
        <w:rPr>
          <w:sz w:val="28"/>
        </w:rPr>
      </w:pPr>
      <w:r w:rsidRPr="00263EF6">
        <w:rPr>
          <w:sz w:val="28"/>
        </w:rPr>
        <w:t>- анализ валютной самоокупаемости.</w:t>
      </w:r>
    </w:p>
    <w:p w:rsidR="001B1F11" w:rsidRPr="00263EF6" w:rsidRDefault="001B1F11" w:rsidP="00263EF6">
      <w:pPr>
        <w:shd w:val="clear" w:color="auto" w:fill="FFFFFF"/>
        <w:spacing w:line="360" w:lineRule="auto"/>
        <w:ind w:firstLine="709"/>
        <w:jc w:val="both"/>
        <w:rPr>
          <w:sz w:val="28"/>
        </w:rPr>
      </w:pPr>
      <w:r w:rsidRPr="00263EF6">
        <w:rPr>
          <w:sz w:val="28"/>
        </w:rPr>
        <w:t>Анализ доходности 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1B1F11" w:rsidRPr="00263EF6" w:rsidRDefault="001B1F11" w:rsidP="00263EF6">
      <w:pPr>
        <w:shd w:val="clear" w:color="auto" w:fill="FFFFFF"/>
        <w:spacing w:line="360" w:lineRule="auto"/>
        <w:ind w:firstLine="709"/>
        <w:jc w:val="both"/>
        <w:rPr>
          <w:sz w:val="28"/>
        </w:rPr>
      </w:pPr>
      <w:r w:rsidRPr="00263EF6">
        <w:rPr>
          <w:sz w:val="28"/>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1B1F11" w:rsidRPr="00263EF6" w:rsidRDefault="001B1F11" w:rsidP="00263EF6">
      <w:pPr>
        <w:shd w:val="clear" w:color="auto" w:fill="FFFFFF"/>
        <w:spacing w:line="360" w:lineRule="auto"/>
        <w:ind w:firstLine="709"/>
        <w:jc w:val="both"/>
        <w:rPr>
          <w:sz w:val="28"/>
        </w:rPr>
      </w:pPr>
      <w:r w:rsidRPr="00263EF6">
        <w:rPr>
          <w:sz w:val="28"/>
        </w:rPr>
        <w:t>В процессе анализа изучают динамику изменения объема чистой прибыли, уровня рентабельности и факторы, их определяющие.</w:t>
      </w:r>
    </w:p>
    <w:p w:rsidR="001B1F11" w:rsidRPr="00263EF6" w:rsidRDefault="001B1F11" w:rsidP="00263EF6">
      <w:pPr>
        <w:shd w:val="clear" w:color="auto" w:fill="FFFFFF"/>
        <w:spacing w:line="360" w:lineRule="auto"/>
        <w:ind w:firstLine="709"/>
        <w:jc w:val="both"/>
        <w:rPr>
          <w:sz w:val="28"/>
        </w:rPr>
      </w:pPr>
      <w:r w:rsidRPr="00263EF6">
        <w:rPr>
          <w:sz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Главным в финансовой деятельности, считает И.Т.</w:t>
      </w:r>
      <w:r w:rsidR="00263EF6">
        <w:rPr>
          <w:sz w:val="28"/>
        </w:rPr>
        <w:t xml:space="preserve"> </w:t>
      </w:r>
      <w:r w:rsidRPr="00263EF6">
        <w:rPr>
          <w:sz w:val="28"/>
        </w:rPr>
        <w:t>Балабанов,</w:t>
      </w:r>
      <w:r w:rsidR="00263EF6">
        <w:rPr>
          <w:sz w:val="28"/>
        </w:rPr>
        <w:t xml:space="preserve"> </w:t>
      </w:r>
      <w:r w:rsidRPr="00263EF6">
        <w:rPr>
          <w:sz w:val="28"/>
        </w:rPr>
        <w:t>являются правильная организация и использование оборотных средств.</w:t>
      </w:r>
      <w:r w:rsidR="00263EF6">
        <w:rPr>
          <w:sz w:val="28"/>
        </w:rPr>
        <w:t xml:space="preserve"> </w:t>
      </w:r>
      <w:r w:rsidRPr="00263EF6">
        <w:rPr>
          <w:sz w:val="28"/>
        </w:rPr>
        <w:t>Поэтому</w:t>
      </w:r>
      <w:r w:rsidR="00263EF6">
        <w:rPr>
          <w:sz w:val="28"/>
        </w:rPr>
        <w:t xml:space="preserve"> </w:t>
      </w:r>
      <w:r w:rsidRPr="00263EF6">
        <w:rPr>
          <w:sz w:val="28"/>
        </w:rPr>
        <w:t>в</w:t>
      </w:r>
      <w:r w:rsidR="00263EF6">
        <w:rPr>
          <w:sz w:val="28"/>
        </w:rPr>
        <w:t xml:space="preserve"> </w:t>
      </w:r>
      <w:r w:rsidRPr="00263EF6">
        <w:rPr>
          <w:sz w:val="28"/>
        </w:rPr>
        <w:t>процессе</w:t>
      </w:r>
      <w:r w:rsidR="00263EF6">
        <w:rPr>
          <w:sz w:val="28"/>
        </w:rPr>
        <w:t xml:space="preserve"> </w:t>
      </w:r>
      <w:r w:rsidRPr="00263EF6">
        <w:rPr>
          <w:sz w:val="28"/>
        </w:rPr>
        <w:t>анализа</w:t>
      </w:r>
      <w:r w:rsidR="00263EF6">
        <w:rPr>
          <w:sz w:val="28"/>
        </w:rPr>
        <w:t xml:space="preserve"> </w:t>
      </w:r>
      <w:r w:rsidRPr="00263EF6">
        <w:rPr>
          <w:sz w:val="28"/>
        </w:rPr>
        <w:t>финансового</w:t>
      </w:r>
      <w:r w:rsidR="00263EF6">
        <w:rPr>
          <w:sz w:val="28"/>
        </w:rPr>
        <w:t xml:space="preserve"> </w:t>
      </w:r>
      <w:r w:rsidRPr="00263EF6">
        <w:rPr>
          <w:sz w:val="28"/>
        </w:rPr>
        <w:t>состояния</w:t>
      </w:r>
      <w:r w:rsidR="00263EF6">
        <w:rPr>
          <w:sz w:val="28"/>
        </w:rPr>
        <w:t xml:space="preserve"> </w:t>
      </w:r>
      <w:r w:rsidRPr="00263EF6">
        <w:rPr>
          <w:sz w:val="28"/>
        </w:rPr>
        <w:t>вопросам рационального использования оборотных средств уделяет основное внимание.</w:t>
      </w:r>
      <w:r w:rsidR="00263EF6">
        <w:rPr>
          <w:sz w:val="28"/>
        </w:rPr>
        <w:t xml:space="preserve"> </w:t>
      </w:r>
    </w:p>
    <w:p w:rsidR="001B1F11" w:rsidRPr="00263EF6" w:rsidRDefault="001B1F11" w:rsidP="00263EF6">
      <w:pPr>
        <w:shd w:val="clear" w:color="auto" w:fill="FFFFFF"/>
        <w:spacing w:line="360" w:lineRule="auto"/>
        <w:ind w:firstLine="709"/>
        <w:jc w:val="both"/>
        <w:rPr>
          <w:sz w:val="28"/>
        </w:rPr>
      </w:pPr>
      <w:r w:rsidRPr="00263EF6">
        <w:rPr>
          <w:sz w:val="28"/>
        </w:rPr>
        <w:t xml:space="preserve"> Характеристика финансовой устойчивости включает в себя анализ:</w:t>
      </w:r>
    </w:p>
    <w:p w:rsidR="001B1F11" w:rsidRPr="00263EF6" w:rsidRDefault="00263EF6" w:rsidP="00263EF6">
      <w:pPr>
        <w:shd w:val="clear" w:color="auto" w:fill="FFFFFF"/>
        <w:spacing w:line="360" w:lineRule="auto"/>
        <w:ind w:firstLine="709"/>
        <w:jc w:val="both"/>
        <w:rPr>
          <w:sz w:val="28"/>
        </w:rPr>
      </w:pPr>
      <w:r>
        <w:rPr>
          <w:sz w:val="28"/>
        </w:rPr>
        <w:t xml:space="preserve"> </w:t>
      </w:r>
      <w:r w:rsidR="001B1F11" w:rsidRPr="00263EF6">
        <w:rPr>
          <w:sz w:val="28"/>
        </w:rPr>
        <w:t>- состав и размещение активов хозяйствующего субъекта;</w:t>
      </w:r>
    </w:p>
    <w:p w:rsidR="001B1F11" w:rsidRPr="00263EF6" w:rsidRDefault="00263EF6" w:rsidP="00263EF6">
      <w:pPr>
        <w:shd w:val="clear" w:color="auto" w:fill="FFFFFF"/>
        <w:spacing w:line="360" w:lineRule="auto"/>
        <w:ind w:firstLine="709"/>
        <w:jc w:val="both"/>
        <w:rPr>
          <w:sz w:val="28"/>
        </w:rPr>
      </w:pPr>
      <w:r>
        <w:rPr>
          <w:sz w:val="28"/>
        </w:rPr>
        <w:t xml:space="preserve"> </w:t>
      </w:r>
      <w:r w:rsidR="001B1F11" w:rsidRPr="00263EF6">
        <w:rPr>
          <w:sz w:val="28"/>
        </w:rPr>
        <w:t>- динамики и структуры источников финансовых ресурсов;</w:t>
      </w:r>
    </w:p>
    <w:p w:rsidR="001B1F11" w:rsidRPr="00263EF6" w:rsidRDefault="00263EF6" w:rsidP="00263EF6">
      <w:pPr>
        <w:shd w:val="clear" w:color="auto" w:fill="FFFFFF"/>
        <w:spacing w:line="360" w:lineRule="auto"/>
        <w:ind w:firstLine="709"/>
        <w:jc w:val="both"/>
        <w:rPr>
          <w:sz w:val="28"/>
        </w:rPr>
      </w:pPr>
      <w:r>
        <w:rPr>
          <w:sz w:val="28"/>
        </w:rPr>
        <w:t xml:space="preserve"> </w:t>
      </w:r>
      <w:r w:rsidR="001B1F11" w:rsidRPr="00263EF6">
        <w:rPr>
          <w:sz w:val="28"/>
        </w:rPr>
        <w:t>- наличия собственных оборотных средств;</w:t>
      </w:r>
    </w:p>
    <w:p w:rsidR="001B1F11" w:rsidRPr="00263EF6" w:rsidRDefault="00263EF6" w:rsidP="00263EF6">
      <w:pPr>
        <w:shd w:val="clear" w:color="auto" w:fill="FFFFFF"/>
        <w:spacing w:line="360" w:lineRule="auto"/>
        <w:ind w:firstLine="709"/>
        <w:jc w:val="both"/>
        <w:rPr>
          <w:sz w:val="28"/>
        </w:rPr>
      </w:pPr>
      <w:r>
        <w:rPr>
          <w:sz w:val="28"/>
        </w:rPr>
        <w:t xml:space="preserve"> </w:t>
      </w:r>
      <w:r w:rsidR="001B1F11" w:rsidRPr="00263EF6">
        <w:rPr>
          <w:sz w:val="28"/>
        </w:rPr>
        <w:t>- кредиторской задолженности;</w:t>
      </w:r>
    </w:p>
    <w:p w:rsidR="001B1F11" w:rsidRPr="00263EF6" w:rsidRDefault="00263EF6" w:rsidP="00263EF6">
      <w:pPr>
        <w:shd w:val="clear" w:color="auto" w:fill="FFFFFF"/>
        <w:spacing w:line="360" w:lineRule="auto"/>
        <w:ind w:firstLine="709"/>
        <w:jc w:val="both"/>
        <w:rPr>
          <w:sz w:val="28"/>
        </w:rPr>
      </w:pPr>
      <w:r>
        <w:rPr>
          <w:sz w:val="28"/>
        </w:rPr>
        <w:t xml:space="preserve"> </w:t>
      </w:r>
      <w:r w:rsidR="001B1F11" w:rsidRPr="00263EF6">
        <w:rPr>
          <w:sz w:val="28"/>
        </w:rPr>
        <w:t>- наличия и структуры оборотных средств;</w:t>
      </w:r>
    </w:p>
    <w:p w:rsidR="001B1F11" w:rsidRPr="00263EF6" w:rsidRDefault="00263EF6" w:rsidP="00263EF6">
      <w:pPr>
        <w:shd w:val="clear" w:color="auto" w:fill="FFFFFF"/>
        <w:spacing w:line="360" w:lineRule="auto"/>
        <w:ind w:firstLine="709"/>
        <w:jc w:val="both"/>
        <w:rPr>
          <w:sz w:val="28"/>
        </w:rPr>
      </w:pPr>
      <w:r>
        <w:rPr>
          <w:sz w:val="28"/>
        </w:rPr>
        <w:t xml:space="preserve"> </w:t>
      </w:r>
      <w:r w:rsidR="001B1F11" w:rsidRPr="00263EF6">
        <w:rPr>
          <w:sz w:val="28"/>
        </w:rPr>
        <w:t>- дебиторской задолженности; платежеспособности.</w:t>
      </w:r>
    </w:p>
    <w:p w:rsidR="001B1F11" w:rsidRPr="00263EF6" w:rsidRDefault="001B1F11" w:rsidP="00263EF6">
      <w:pPr>
        <w:shd w:val="clear" w:color="auto" w:fill="FFFFFF"/>
        <w:spacing w:line="360" w:lineRule="auto"/>
        <w:ind w:firstLine="709"/>
        <w:jc w:val="both"/>
        <w:rPr>
          <w:sz w:val="28"/>
        </w:rPr>
      </w:pPr>
      <w:r w:rsidRPr="00263EF6">
        <w:rPr>
          <w:sz w:val="28"/>
        </w:rPr>
        <w:t>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w:t>
      </w:r>
      <w:r w:rsidR="00263EF6">
        <w:rPr>
          <w:sz w:val="28"/>
        </w:rPr>
        <w:t xml:space="preserve"> </w:t>
      </w:r>
      <w:r w:rsidRPr="00263EF6">
        <w:rPr>
          <w:sz w:val="28"/>
        </w:rPr>
        <w:t>и</w:t>
      </w:r>
      <w:r w:rsidR="00263EF6">
        <w:rPr>
          <w:sz w:val="28"/>
        </w:rPr>
        <w:t xml:space="preserve"> </w:t>
      </w:r>
      <w:r w:rsidRPr="00263EF6">
        <w:rPr>
          <w:sz w:val="28"/>
        </w:rPr>
        <w:t>перспективами</w:t>
      </w:r>
      <w:r w:rsidR="00263EF6">
        <w:rPr>
          <w:sz w:val="28"/>
        </w:rPr>
        <w:t xml:space="preserve"> </w:t>
      </w:r>
      <w:r w:rsidRPr="00263EF6">
        <w:rPr>
          <w:sz w:val="28"/>
        </w:rPr>
        <w:t>изменения,</w:t>
      </w:r>
      <w:r w:rsidR="00263EF6">
        <w:rPr>
          <w:sz w:val="28"/>
        </w:rPr>
        <w:t xml:space="preserve"> </w:t>
      </w:r>
      <w:r w:rsidRPr="00263EF6">
        <w:rPr>
          <w:sz w:val="28"/>
        </w:rPr>
        <w:t>способностью</w:t>
      </w:r>
      <w:r w:rsidR="00263EF6">
        <w:rPr>
          <w:sz w:val="28"/>
        </w:rPr>
        <w:t xml:space="preserve"> </w:t>
      </w:r>
      <w:r w:rsidRPr="00263EF6">
        <w:rPr>
          <w:sz w:val="28"/>
        </w:rPr>
        <w:t>при</w:t>
      </w:r>
      <w:r w:rsidR="00263EF6">
        <w:rPr>
          <w:sz w:val="28"/>
        </w:rPr>
        <w:t xml:space="preserve"> </w:t>
      </w:r>
      <w:r w:rsidRPr="00263EF6">
        <w:rPr>
          <w:sz w:val="28"/>
        </w:rPr>
        <w:t>необходимости мобилизовать денежные средства из различных источников.</w:t>
      </w:r>
    </w:p>
    <w:p w:rsidR="001B1F11" w:rsidRPr="00263EF6" w:rsidRDefault="001B1F11" w:rsidP="00263EF6">
      <w:pPr>
        <w:shd w:val="clear" w:color="auto" w:fill="FFFFFF"/>
        <w:spacing w:line="360" w:lineRule="auto"/>
        <w:ind w:firstLine="709"/>
        <w:jc w:val="both"/>
        <w:rPr>
          <w:sz w:val="28"/>
        </w:rPr>
      </w:pPr>
      <w:r w:rsidRPr="00263EF6">
        <w:rPr>
          <w:sz w:val="28"/>
        </w:rPr>
        <w:t>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w:t>
      </w:r>
    </w:p>
    <w:p w:rsidR="001B1F11" w:rsidRPr="00263EF6" w:rsidRDefault="001B1F11" w:rsidP="00263EF6">
      <w:pPr>
        <w:shd w:val="clear" w:color="auto" w:fill="FFFFFF"/>
        <w:spacing w:line="360" w:lineRule="auto"/>
        <w:ind w:firstLine="709"/>
        <w:jc w:val="both"/>
        <w:rPr>
          <w:sz w:val="28"/>
        </w:rPr>
      </w:pPr>
      <w:r w:rsidRPr="00263EF6">
        <w:rPr>
          <w:sz w:val="28"/>
        </w:rPr>
        <w:t>Вложение капитала должно быть эффективным. Под эффективностью использования капитала понимается величина прибыли, приходящаяся на 1 (один) рубль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w:t>
      </w:r>
    </w:p>
    <w:p w:rsidR="001B1F11" w:rsidRPr="00263EF6" w:rsidRDefault="001B1F11" w:rsidP="00263EF6">
      <w:pPr>
        <w:shd w:val="clear" w:color="auto" w:fill="FFFFFF"/>
        <w:spacing w:line="360" w:lineRule="auto"/>
        <w:ind w:firstLine="709"/>
        <w:jc w:val="both"/>
        <w:rPr>
          <w:sz w:val="28"/>
        </w:rPr>
      </w:pPr>
      <w:r w:rsidRPr="00263EF6">
        <w:rPr>
          <w:sz w:val="28"/>
        </w:rPr>
        <w:t>Капитал</w:t>
      </w:r>
      <w:r w:rsidR="00263EF6">
        <w:rPr>
          <w:sz w:val="28"/>
        </w:rPr>
        <w:t xml:space="preserve"> </w:t>
      </w:r>
      <w:r w:rsidRPr="00263EF6">
        <w:rPr>
          <w:sz w:val="28"/>
        </w:rPr>
        <w:t>в</w:t>
      </w:r>
      <w:r w:rsidR="00263EF6">
        <w:rPr>
          <w:sz w:val="28"/>
        </w:rPr>
        <w:t xml:space="preserve"> </w:t>
      </w:r>
      <w:r w:rsidRPr="00263EF6">
        <w:rPr>
          <w:sz w:val="28"/>
        </w:rPr>
        <w:t>целом</w:t>
      </w:r>
      <w:r w:rsidR="00263EF6">
        <w:rPr>
          <w:sz w:val="28"/>
        </w:rPr>
        <w:t xml:space="preserve"> </w:t>
      </w:r>
      <w:r w:rsidRPr="00263EF6">
        <w:rPr>
          <w:sz w:val="28"/>
        </w:rPr>
        <w:t>представляет</w:t>
      </w:r>
      <w:r w:rsidR="00263EF6">
        <w:rPr>
          <w:sz w:val="28"/>
        </w:rPr>
        <w:t xml:space="preserve"> </w:t>
      </w:r>
      <w:r w:rsidRPr="00263EF6">
        <w:rPr>
          <w:sz w:val="28"/>
        </w:rPr>
        <w:t>собой</w:t>
      </w:r>
      <w:r w:rsidR="00263EF6">
        <w:rPr>
          <w:sz w:val="28"/>
        </w:rPr>
        <w:t xml:space="preserve"> </w:t>
      </w:r>
      <w:r w:rsidRPr="00263EF6">
        <w:rPr>
          <w:sz w:val="28"/>
        </w:rPr>
        <w:t>сумму</w:t>
      </w:r>
      <w:r w:rsidR="00263EF6">
        <w:rPr>
          <w:sz w:val="28"/>
        </w:rPr>
        <w:t xml:space="preserve"> </w:t>
      </w:r>
      <w:r w:rsidRPr="00263EF6">
        <w:rPr>
          <w:sz w:val="28"/>
        </w:rPr>
        <w:t>оборотных</w:t>
      </w:r>
      <w:r w:rsidR="00263EF6">
        <w:rPr>
          <w:sz w:val="28"/>
        </w:rPr>
        <w:t xml:space="preserve"> </w:t>
      </w:r>
      <w:r w:rsidRPr="00263EF6">
        <w:rPr>
          <w:sz w:val="28"/>
        </w:rPr>
        <w:t>средств, основных</w:t>
      </w:r>
      <w:r w:rsidR="00263EF6">
        <w:rPr>
          <w:sz w:val="28"/>
        </w:rPr>
        <w:t xml:space="preserve"> </w:t>
      </w:r>
      <w:r w:rsidRPr="00263EF6">
        <w:rPr>
          <w:sz w:val="28"/>
        </w:rPr>
        <w:t>фондов</w:t>
      </w:r>
      <w:r w:rsidR="00263EF6">
        <w:rPr>
          <w:sz w:val="28"/>
        </w:rPr>
        <w:t xml:space="preserve"> </w:t>
      </w:r>
      <w:r w:rsidRPr="00263EF6">
        <w:rPr>
          <w:sz w:val="28"/>
        </w:rPr>
        <w:t>и</w:t>
      </w:r>
      <w:r w:rsidR="00263EF6">
        <w:rPr>
          <w:sz w:val="28"/>
        </w:rPr>
        <w:t xml:space="preserve"> </w:t>
      </w:r>
      <w:r w:rsidRPr="00263EF6">
        <w:rPr>
          <w:sz w:val="28"/>
        </w:rPr>
        <w:t>НМА.</w:t>
      </w:r>
      <w:r w:rsidR="00263EF6">
        <w:rPr>
          <w:sz w:val="28"/>
        </w:rPr>
        <w:t xml:space="preserve"> </w:t>
      </w:r>
      <w:r w:rsidRPr="00263EF6">
        <w:rPr>
          <w:sz w:val="28"/>
        </w:rPr>
        <w:t>Эффективность</w:t>
      </w:r>
      <w:r w:rsidR="00263EF6">
        <w:rPr>
          <w:sz w:val="28"/>
        </w:rPr>
        <w:t xml:space="preserve"> </w:t>
      </w:r>
      <w:r w:rsidRPr="00263EF6">
        <w:rPr>
          <w:sz w:val="28"/>
        </w:rPr>
        <w:t>использования</w:t>
      </w:r>
      <w:r w:rsidR="00263EF6">
        <w:rPr>
          <w:sz w:val="28"/>
        </w:rPr>
        <w:t xml:space="preserve"> </w:t>
      </w:r>
      <w:r w:rsidRPr="00263EF6">
        <w:rPr>
          <w:sz w:val="28"/>
        </w:rPr>
        <w:t>капитала</w:t>
      </w:r>
      <w:r w:rsidR="00263EF6">
        <w:rPr>
          <w:sz w:val="28"/>
        </w:rPr>
        <w:t xml:space="preserve"> </w:t>
      </w:r>
      <w:r w:rsidRPr="00263EF6">
        <w:rPr>
          <w:sz w:val="28"/>
        </w:rPr>
        <w:t>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1B1F11" w:rsidRPr="00263EF6" w:rsidRDefault="001B1F11" w:rsidP="00263EF6">
      <w:pPr>
        <w:shd w:val="clear" w:color="auto" w:fill="FFFFFF"/>
        <w:spacing w:line="360" w:lineRule="auto"/>
        <w:ind w:firstLine="709"/>
        <w:jc w:val="both"/>
        <w:rPr>
          <w:sz w:val="28"/>
        </w:rPr>
      </w:pPr>
      <w:r w:rsidRPr="00263EF6">
        <w:rPr>
          <w:sz w:val="28"/>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 (Кс):</w:t>
      </w:r>
    </w:p>
    <w:p w:rsidR="001B1F11" w:rsidRPr="00263EF6" w:rsidRDefault="001B1F11" w:rsidP="00263EF6">
      <w:pPr>
        <w:shd w:val="clear" w:color="auto" w:fill="FFFFFF"/>
        <w:spacing w:line="360" w:lineRule="auto"/>
        <w:ind w:firstLine="709"/>
        <w:jc w:val="both"/>
        <w:rPr>
          <w:sz w:val="28"/>
        </w:rPr>
      </w:pPr>
    </w:p>
    <w:p w:rsidR="001B1F11" w:rsidRDefault="001C552F" w:rsidP="00263EF6">
      <w:pPr>
        <w:shd w:val="clear" w:color="auto" w:fill="FFFFFF"/>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3.75pt" fillcolor="window">
            <v:imagedata r:id="rId7" o:title=""/>
          </v:shape>
        </w:pict>
      </w:r>
    </w:p>
    <w:p w:rsidR="00337B93" w:rsidRPr="00263EF6" w:rsidRDefault="00337B93" w:rsidP="00263EF6">
      <w:pPr>
        <w:shd w:val="clear" w:color="auto" w:fill="FFFFFF"/>
        <w:spacing w:line="360" w:lineRule="auto"/>
        <w:ind w:firstLine="709"/>
        <w:jc w:val="both"/>
        <w:rPr>
          <w:sz w:val="28"/>
        </w:rPr>
      </w:pPr>
    </w:p>
    <w:p w:rsidR="001B1F11" w:rsidRPr="00263EF6" w:rsidRDefault="001B1F11" w:rsidP="00263EF6">
      <w:pPr>
        <w:shd w:val="clear" w:color="auto" w:fill="FFFFFF"/>
        <w:spacing w:line="360" w:lineRule="auto"/>
        <w:ind w:firstLine="709"/>
        <w:jc w:val="both"/>
        <w:rPr>
          <w:sz w:val="28"/>
        </w:rPr>
      </w:pPr>
      <w:r w:rsidRPr="00263EF6">
        <w:rPr>
          <w:sz w:val="28"/>
        </w:rPr>
        <w:t>где П - прибыль, направляемая в фонд накопления;</w:t>
      </w:r>
    </w:p>
    <w:p w:rsidR="001B1F11" w:rsidRPr="00263EF6" w:rsidRDefault="001B1F11" w:rsidP="00263EF6">
      <w:pPr>
        <w:shd w:val="clear" w:color="auto" w:fill="FFFFFF"/>
        <w:spacing w:line="360" w:lineRule="auto"/>
        <w:ind w:firstLine="709"/>
        <w:jc w:val="both"/>
        <w:rPr>
          <w:sz w:val="28"/>
        </w:rPr>
      </w:pPr>
      <w:r w:rsidRPr="00263EF6">
        <w:rPr>
          <w:sz w:val="28"/>
        </w:rPr>
        <w:t>А - амортизационные</w:t>
      </w:r>
      <w:r w:rsidR="00263EF6">
        <w:rPr>
          <w:sz w:val="28"/>
        </w:rPr>
        <w:t xml:space="preserve"> </w:t>
      </w:r>
      <w:r w:rsidRPr="00263EF6">
        <w:rPr>
          <w:sz w:val="28"/>
        </w:rPr>
        <w:t>отчисления;</w:t>
      </w:r>
    </w:p>
    <w:p w:rsidR="001B1F11" w:rsidRPr="00263EF6" w:rsidRDefault="001B1F11" w:rsidP="00263EF6">
      <w:pPr>
        <w:shd w:val="clear" w:color="auto" w:fill="FFFFFF"/>
        <w:spacing w:line="360" w:lineRule="auto"/>
        <w:ind w:firstLine="709"/>
        <w:jc w:val="both"/>
        <w:rPr>
          <w:sz w:val="28"/>
        </w:rPr>
      </w:pPr>
      <w:r w:rsidRPr="00263EF6">
        <w:rPr>
          <w:sz w:val="28"/>
        </w:rPr>
        <w:t>К - заемные средства;</w:t>
      </w:r>
    </w:p>
    <w:p w:rsidR="001B1F11" w:rsidRPr="00263EF6" w:rsidRDefault="001B1F11" w:rsidP="00263EF6">
      <w:pPr>
        <w:shd w:val="clear" w:color="auto" w:fill="FFFFFF"/>
        <w:spacing w:line="360" w:lineRule="auto"/>
        <w:ind w:firstLine="709"/>
        <w:jc w:val="both"/>
        <w:rPr>
          <w:sz w:val="28"/>
        </w:rPr>
      </w:pPr>
      <w:r w:rsidRPr="00263EF6">
        <w:rPr>
          <w:sz w:val="28"/>
        </w:rPr>
        <w:t xml:space="preserve">3 - кредиторская задолженность и др. привлеченные средства. </w:t>
      </w:r>
    </w:p>
    <w:p w:rsidR="001B1F11" w:rsidRPr="00263EF6" w:rsidRDefault="001B1F11" w:rsidP="00263EF6">
      <w:pPr>
        <w:shd w:val="clear" w:color="auto" w:fill="FFFFFF"/>
        <w:spacing w:line="360" w:lineRule="auto"/>
        <w:ind w:firstLine="709"/>
        <w:jc w:val="both"/>
        <w:rPr>
          <w:sz w:val="28"/>
        </w:rPr>
      </w:pPr>
      <w:r w:rsidRPr="00263EF6">
        <w:rPr>
          <w:sz w:val="28"/>
        </w:rPr>
        <w:t>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w:t>
      </w:r>
    </w:p>
    <w:p w:rsidR="001B1F11" w:rsidRPr="00263EF6" w:rsidRDefault="001B1F11" w:rsidP="00263EF6">
      <w:pPr>
        <w:shd w:val="clear" w:color="auto" w:fill="FFFFFF"/>
        <w:spacing w:line="360" w:lineRule="auto"/>
        <w:ind w:firstLine="709"/>
        <w:jc w:val="both"/>
        <w:rPr>
          <w:sz w:val="28"/>
        </w:rPr>
      </w:pPr>
      <w:r w:rsidRPr="00263EF6">
        <w:rPr>
          <w:sz w:val="28"/>
        </w:rPr>
        <w:t>Следующий источник по рассматриваемой проблеме это учебник под редакцией Е. С. Стояновой «Финансовый менеджмент: теория и практика». Автор особое внимание уделяет специфическим методам анализа: это расчеты эффекта финансового рычага и операционного рычага, а также расчету финансовых коэффициентов.</w:t>
      </w:r>
    </w:p>
    <w:p w:rsidR="001B1F11" w:rsidRPr="00263EF6" w:rsidRDefault="001B1F11" w:rsidP="00263EF6">
      <w:pPr>
        <w:shd w:val="clear" w:color="auto" w:fill="FFFFFF"/>
        <w:spacing w:line="360" w:lineRule="auto"/>
        <w:ind w:firstLine="709"/>
        <w:jc w:val="both"/>
        <w:rPr>
          <w:sz w:val="28"/>
        </w:rPr>
      </w:pPr>
      <w:r w:rsidRPr="00263EF6">
        <w:rPr>
          <w:sz w:val="28"/>
        </w:rPr>
        <w:t>Важнейшими коэффициентами отчетности, использующимися в финансовом управлении по Е. С. Стояновой, являются:</w:t>
      </w:r>
    </w:p>
    <w:p w:rsidR="001B1F11" w:rsidRPr="00263EF6" w:rsidRDefault="001B1F11" w:rsidP="00263EF6">
      <w:pPr>
        <w:shd w:val="clear" w:color="auto" w:fill="FFFFFF"/>
        <w:spacing w:line="360" w:lineRule="auto"/>
        <w:ind w:firstLine="709"/>
        <w:jc w:val="both"/>
        <w:rPr>
          <w:sz w:val="28"/>
        </w:rPr>
      </w:pPr>
      <w:r w:rsidRPr="00263EF6">
        <w:rPr>
          <w:sz w:val="28"/>
        </w:rPr>
        <w:t>1. коэффициенты</w:t>
      </w:r>
      <w:r w:rsidR="00263EF6">
        <w:rPr>
          <w:sz w:val="28"/>
        </w:rPr>
        <w:t xml:space="preserve"> </w:t>
      </w:r>
      <w:r w:rsidRPr="00263EF6">
        <w:rPr>
          <w:sz w:val="28"/>
        </w:rPr>
        <w:t>ликвидности</w:t>
      </w:r>
      <w:r w:rsidR="00263EF6">
        <w:rPr>
          <w:sz w:val="28"/>
        </w:rPr>
        <w:t xml:space="preserve"> </w:t>
      </w:r>
      <w:r w:rsidRPr="00263EF6">
        <w:rPr>
          <w:sz w:val="28"/>
        </w:rPr>
        <w:t>(коэффициент</w:t>
      </w:r>
      <w:r w:rsidR="00263EF6">
        <w:rPr>
          <w:sz w:val="28"/>
        </w:rPr>
        <w:t xml:space="preserve"> </w:t>
      </w:r>
      <w:r w:rsidRPr="00263EF6">
        <w:rPr>
          <w:sz w:val="28"/>
        </w:rPr>
        <w:t>текущей ликвидности, срочной ликвидности и чистый оборотный капитал);</w:t>
      </w:r>
    </w:p>
    <w:p w:rsidR="001B1F11" w:rsidRPr="00263EF6" w:rsidRDefault="001B1F11" w:rsidP="00263EF6">
      <w:pPr>
        <w:shd w:val="clear" w:color="auto" w:fill="FFFFFF"/>
        <w:spacing w:line="360" w:lineRule="auto"/>
        <w:ind w:firstLine="709"/>
        <w:jc w:val="both"/>
        <w:rPr>
          <w:sz w:val="28"/>
        </w:rPr>
      </w:pPr>
      <w:r w:rsidRPr="00263EF6">
        <w:rPr>
          <w:sz w:val="28"/>
        </w:rPr>
        <w:t>2. коэффициенты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 производственных запасов и длительность операционного цикла);</w:t>
      </w:r>
    </w:p>
    <w:p w:rsidR="001B1F11" w:rsidRPr="00263EF6" w:rsidRDefault="001B1F11" w:rsidP="00263EF6">
      <w:pPr>
        <w:shd w:val="clear" w:color="auto" w:fill="FFFFFF"/>
        <w:spacing w:line="360" w:lineRule="auto"/>
        <w:ind w:firstLine="709"/>
        <w:jc w:val="both"/>
        <w:rPr>
          <w:sz w:val="28"/>
        </w:rPr>
      </w:pPr>
      <w:r w:rsidRPr="00263EF6">
        <w:rPr>
          <w:sz w:val="28"/>
        </w:rPr>
        <w:t>3. коэффициенты рентабельности (рентабельность всех активов предприятия, рентабельность реализации, рентабельность собственного капитала);</w:t>
      </w:r>
    </w:p>
    <w:p w:rsidR="001B1F11" w:rsidRPr="00263EF6" w:rsidRDefault="001B1F11" w:rsidP="00263EF6">
      <w:pPr>
        <w:shd w:val="clear" w:color="auto" w:fill="FFFFFF"/>
        <w:spacing w:line="360" w:lineRule="auto"/>
        <w:ind w:firstLine="709"/>
        <w:jc w:val="both"/>
        <w:rPr>
          <w:sz w:val="28"/>
        </w:rPr>
      </w:pPr>
      <w:r w:rsidRPr="00263EF6">
        <w:rPr>
          <w:sz w:val="28"/>
        </w:rPr>
        <w:t>4. коэффициенты структуры капитала (коэффициент собственности, коэффициент финансовой зависимости, коэффициент защищенности кредиторов);</w:t>
      </w:r>
    </w:p>
    <w:p w:rsidR="001B1F11" w:rsidRPr="00263EF6" w:rsidRDefault="00DB2ADC" w:rsidP="00263EF6">
      <w:pPr>
        <w:shd w:val="clear" w:color="auto" w:fill="FFFFFF"/>
        <w:spacing w:line="360" w:lineRule="auto"/>
        <w:ind w:firstLine="709"/>
        <w:jc w:val="both"/>
        <w:rPr>
          <w:sz w:val="28"/>
        </w:rPr>
      </w:pPr>
      <w:r w:rsidRPr="00263EF6">
        <w:rPr>
          <w:sz w:val="28"/>
        </w:rPr>
        <w:t xml:space="preserve">5. </w:t>
      </w:r>
      <w:r w:rsidR="001B1F11" w:rsidRPr="00263EF6">
        <w:rPr>
          <w:sz w:val="28"/>
        </w:rPr>
        <w:t>коэффициенты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1B1F11" w:rsidRPr="00263EF6" w:rsidRDefault="001B1F11" w:rsidP="00263EF6">
      <w:pPr>
        <w:shd w:val="clear" w:color="auto" w:fill="FFFFFF"/>
        <w:spacing w:line="360" w:lineRule="auto"/>
        <w:ind w:firstLine="709"/>
        <w:jc w:val="both"/>
        <w:rPr>
          <w:sz w:val="28"/>
        </w:rPr>
      </w:pPr>
      <w:r w:rsidRPr="00263EF6">
        <w:rPr>
          <w:sz w:val="28"/>
        </w:rPr>
        <w:t>Важным инструментом финансового менеджмента является не только анализ уровня и динамики основных коэффициентов в сравнении с определенной базой, считает автор, но и определения оптимальных пропорций между ними с целью разработки наиболее конкурентоспособной финансовой стратегии.</w:t>
      </w:r>
    </w:p>
    <w:p w:rsidR="001B1F11" w:rsidRPr="00263EF6" w:rsidRDefault="001B1F11" w:rsidP="00263EF6">
      <w:pPr>
        <w:shd w:val="clear" w:color="auto" w:fill="FFFFFF"/>
        <w:spacing w:line="360" w:lineRule="auto"/>
        <w:ind w:firstLine="709"/>
        <w:jc w:val="both"/>
        <w:rPr>
          <w:sz w:val="28"/>
        </w:rPr>
      </w:pPr>
      <w:r w:rsidRPr="00263EF6">
        <w:rPr>
          <w:sz w:val="28"/>
        </w:rPr>
        <w:t>Эффект финансового рычага - это 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 их рентабельность примерно двумя третями экономической рентабельности. Предприятие,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финансового рычага (ЭФР):</w:t>
      </w:r>
    </w:p>
    <w:p w:rsidR="00337B93" w:rsidRDefault="001B1F11" w:rsidP="00263EF6">
      <w:pPr>
        <w:shd w:val="clear" w:color="auto" w:fill="FFFFFF"/>
        <w:tabs>
          <w:tab w:val="left" w:pos="8822"/>
        </w:tabs>
        <w:spacing w:line="360" w:lineRule="auto"/>
        <w:ind w:firstLine="709"/>
        <w:jc w:val="both"/>
        <w:rPr>
          <w:sz w:val="28"/>
        </w:rPr>
      </w:pPr>
      <w:r w:rsidRPr="00263EF6">
        <w:rPr>
          <w:b/>
          <w:sz w:val="28"/>
        </w:rPr>
        <w:t>ЭФР=2/3(ЭР-СРСП)хЗС/СС,</w:t>
      </w:r>
      <w:r w:rsidR="00263EF6">
        <w:rPr>
          <w:b/>
          <w:sz w:val="28"/>
        </w:rPr>
        <w:t xml:space="preserve"> </w:t>
      </w:r>
      <w:r w:rsidR="00337B93">
        <w:rPr>
          <w:sz w:val="28"/>
        </w:rPr>
        <w:t>(2.2.)</w:t>
      </w:r>
    </w:p>
    <w:p w:rsidR="001B1F11" w:rsidRPr="00263EF6" w:rsidRDefault="001B1F11" w:rsidP="00263EF6">
      <w:pPr>
        <w:shd w:val="clear" w:color="auto" w:fill="FFFFFF"/>
        <w:tabs>
          <w:tab w:val="left" w:pos="8822"/>
        </w:tabs>
        <w:spacing w:line="360" w:lineRule="auto"/>
        <w:ind w:firstLine="709"/>
        <w:jc w:val="both"/>
        <w:rPr>
          <w:sz w:val="28"/>
        </w:rPr>
      </w:pPr>
      <w:r w:rsidRPr="00263EF6">
        <w:rPr>
          <w:sz w:val="28"/>
        </w:rPr>
        <w:t>где</w:t>
      </w:r>
      <w:r w:rsidR="00263EF6">
        <w:rPr>
          <w:sz w:val="28"/>
        </w:rPr>
        <w:t xml:space="preserve"> </w:t>
      </w:r>
      <w:r w:rsidRPr="00263EF6">
        <w:rPr>
          <w:sz w:val="28"/>
        </w:rPr>
        <w:t>ЭР, экономическая рентабельность, равная</w:t>
      </w:r>
      <w:r w:rsidR="00263EF6">
        <w:rPr>
          <w:sz w:val="28"/>
        </w:rPr>
        <w:t xml:space="preserve"> </w:t>
      </w:r>
      <w:r w:rsidRPr="00263EF6">
        <w:rPr>
          <w:sz w:val="28"/>
        </w:rPr>
        <w:t>отношению</w:t>
      </w:r>
      <w:r w:rsidR="00263EF6">
        <w:rPr>
          <w:sz w:val="28"/>
        </w:rPr>
        <w:t xml:space="preserve"> </w:t>
      </w:r>
      <w:r w:rsidRPr="00263EF6">
        <w:rPr>
          <w:sz w:val="28"/>
        </w:rPr>
        <w:t>прибыли</w:t>
      </w:r>
      <w:r w:rsidR="00263EF6">
        <w:rPr>
          <w:sz w:val="28"/>
        </w:rPr>
        <w:t xml:space="preserve"> </w:t>
      </w:r>
      <w:r w:rsidRPr="00263EF6">
        <w:rPr>
          <w:sz w:val="28"/>
        </w:rPr>
        <w:t>до выплаты процентов и налогов к активам;</w:t>
      </w:r>
    </w:p>
    <w:p w:rsidR="001B1F11" w:rsidRPr="00263EF6" w:rsidRDefault="001B1F11" w:rsidP="00263EF6">
      <w:pPr>
        <w:shd w:val="clear" w:color="auto" w:fill="FFFFFF"/>
        <w:spacing w:line="360" w:lineRule="auto"/>
        <w:ind w:firstLine="709"/>
        <w:jc w:val="both"/>
        <w:rPr>
          <w:sz w:val="28"/>
        </w:rPr>
      </w:pPr>
      <w:r w:rsidRPr="00263EF6">
        <w:rPr>
          <w:sz w:val="28"/>
        </w:rPr>
        <w:t>СРСП - среднерасчетная ставка процента;</w:t>
      </w:r>
    </w:p>
    <w:p w:rsidR="001B1F11" w:rsidRPr="00263EF6" w:rsidRDefault="00263EF6" w:rsidP="00263EF6">
      <w:pPr>
        <w:shd w:val="clear" w:color="auto" w:fill="FFFFFF"/>
        <w:spacing w:line="360" w:lineRule="auto"/>
        <w:ind w:firstLine="709"/>
        <w:jc w:val="both"/>
        <w:rPr>
          <w:sz w:val="28"/>
        </w:rPr>
      </w:pPr>
      <w:r>
        <w:rPr>
          <w:sz w:val="28"/>
        </w:rPr>
        <w:t xml:space="preserve"> </w:t>
      </w:r>
      <w:r w:rsidR="001B1F11" w:rsidRPr="00263EF6">
        <w:rPr>
          <w:sz w:val="28"/>
        </w:rPr>
        <w:t xml:space="preserve">ЗС - заемные средства; </w:t>
      </w:r>
    </w:p>
    <w:p w:rsidR="001B1F11" w:rsidRPr="00263EF6" w:rsidRDefault="001B1F11" w:rsidP="00263EF6">
      <w:pPr>
        <w:shd w:val="clear" w:color="auto" w:fill="FFFFFF"/>
        <w:spacing w:line="360" w:lineRule="auto"/>
        <w:ind w:firstLine="709"/>
        <w:jc w:val="both"/>
        <w:rPr>
          <w:sz w:val="28"/>
        </w:rPr>
      </w:pPr>
      <w:r w:rsidRPr="00263EF6">
        <w:rPr>
          <w:sz w:val="28"/>
        </w:rPr>
        <w:t>СС - собственные средства.</w:t>
      </w:r>
    </w:p>
    <w:p w:rsidR="001B1F11" w:rsidRPr="00263EF6" w:rsidRDefault="001B1F11" w:rsidP="00263EF6">
      <w:pPr>
        <w:shd w:val="clear" w:color="auto" w:fill="FFFFFF"/>
        <w:spacing w:line="360" w:lineRule="auto"/>
        <w:ind w:firstLine="709"/>
        <w:jc w:val="both"/>
        <w:rPr>
          <w:sz w:val="28"/>
        </w:rPr>
      </w:pPr>
      <w:r w:rsidRPr="00263EF6">
        <w:rPr>
          <w:sz w:val="28"/>
        </w:rPr>
        <w:t>То есть для того, чтобы повысить рентабельность собственных средств, предприятие должно регулировать соотношение собственных и заемных средств.</w:t>
      </w:r>
    </w:p>
    <w:p w:rsidR="001B1F11" w:rsidRPr="00263EF6" w:rsidRDefault="001B1F11" w:rsidP="00263EF6">
      <w:pPr>
        <w:shd w:val="clear" w:color="auto" w:fill="FFFFFF"/>
        <w:spacing w:line="360" w:lineRule="auto"/>
        <w:ind w:firstLine="709"/>
        <w:jc w:val="both"/>
        <w:rPr>
          <w:sz w:val="28"/>
        </w:rPr>
      </w:pPr>
      <w:r w:rsidRPr="00263EF6">
        <w:rPr>
          <w:sz w:val="28"/>
        </w:rPr>
        <w:t>Большое внимание Е.С. Стоянова уделяет операционному анализу, называемому также анализом "издержки-объем-прибыль", - отражающим зависимость финансовых результатов бизнеса от издержек и объемов производства и сбыта.</w:t>
      </w:r>
    </w:p>
    <w:p w:rsidR="001B1F11" w:rsidRPr="00263EF6" w:rsidRDefault="001B1F11" w:rsidP="00263EF6">
      <w:pPr>
        <w:shd w:val="clear" w:color="auto" w:fill="FFFFFF"/>
        <w:spacing w:line="360" w:lineRule="auto"/>
        <w:ind w:firstLine="709"/>
        <w:jc w:val="both"/>
        <w:rPr>
          <w:sz w:val="28"/>
        </w:rPr>
      </w:pPr>
      <w:r w:rsidRPr="00263EF6">
        <w:rPr>
          <w:sz w:val="28"/>
        </w:rPr>
        <w:t>Ключевыми элементами операционного анализа служит: операционный рычаг, порог рентабельности и запас финансовой прочности.</w:t>
      </w:r>
    </w:p>
    <w:p w:rsidR="001B1F11" w:rsidRPr="00337B93" w:rsidRDefault="001B1F11" w:rsidP="00337B93">
      <w:pPr>
        <w:shd w:val="clear" w:color="auto" w:fill="FFFFFF"/>
        <w:spacing w:line="360" w:lineRule="auto"/>
        <w:ind w:firstLine="709"/>
        <w:jc w:val="both"/>
        <w:rPr>
          <w:sz w:val="28"/>
          <w:szCs w:val="28"/>
        </w:rPr>
      </w:pPr>
      <w:r w:rsidRPr="00337B93">
        <w:rPr>
          <w:sz w:val="28"/>
          <w:szCs w:val="28"/>
        </w:rPr>
        <w:t>Действие</w:t>
      </w:r>
      <w:r w:rsidR="00263EF6" w:rsidRPr="00337B93">
        <w:rPr>
          <w:sz w:val="28"/>
          <w:szCs w:val="28"/>
        </w:rPr>
        <w:t xml:space="preserve"> </w:t>
      </w:r>
      <w:r w:rsidRPr="00337B93">
        <w:rPr>
          <w:sz w:val="28"/>
          <w:szCs w:val="28"/>
        </w:rPr>
        <w:t>операционного</w:t>
      </w:r>
      <w:r w:rsidR="00263EF6" w:rsidRPr="00337B93">
        <w:rPr>
          <w:sz w:val="28"/>
          <w:szCs w:val="28"/>
        </w:rPr>
        <w:t xml:space="preserve"> </w:t>
      </w:r>
      <w:r w:rsidRPr="00337B93">
        <w:rPr>
          <w:sz w:val="28"/>
          <w:szCs w:val="28"/>
        </w:rPr>
        <w:t>рычага</w:t>
      </w:r>
      <w:r w:rsidR="00263EF6" w:rsidRPr="00337B93">
        <w:rPr>
          <w:sz w:val="28"/>
          <w:szCs w:val="28"/>
        </w:rPr>
        <w:t xml:space="preserve"> </w:t>
      </w:r>
      <w:r w:rsidRPr="00337B93">
        <w:rPr>
          <w:sz w:val="28"/>
          <w:szCs w:val="28"/>
        </w:rPr>
        <w:t>проявляется</w:t>
      </w:r>
      <w:r w:rsidR="00263EF6" w:rsidRPr="00337B93">
        <w:rPr>
          <w:sz w:val="28"/>
          <w:szCs w:val="28"/>
        </w:rPr>
        <w:t xml:space="preserve"> </w:t>
      </w:r>
      <w:r w:rsidRPr="00337B93">
        <w:rPr>
          <w:sz w:val="28"/>
          <w:szCs w:val="28"/>
        </w:rPr>
        <w:t>в</w:t>
      </w:r>
      <w:r w:rsidR="00263EF6" w:rsidRPr="00337B93">
        <w:rPr>
          <w:sz w:val="28"/>
          <w:szCs w:val="28"/>
        </w:rPr>
        <w:t xml:space="preserve"> </w:t>
      </w:r>
      <w:r w:rsidRPr="00337B93">
        <w:rPr>
          <w:sz w:val="28"/>
          <w:szCs w:val="28"/>
        </w:rPr>
        <w:t>том,</w:t>
      </w:r>
      <w:r w:rsidR="00263EF6" w:rsidRPr="00337B93">
        <w:rPr>
          <w:sz w:val="28"/>
          <w:szCs w:val="28"/>
        </w:rPr>
        <w:t xml:space="preserve"> </w:t>
      </w:r>
      <w:r w:rsidRPr="00337B93">
        <w:rPr>
          <w:sz w:val="28"/>
          <w:szCs w:val="28"/>
        </w:rPr>
        <w:t>что</w:t>
      </w:r>
      <w:r w:rsidR="00263EF6" w:rsidRPr="00337B93">
        <w:rPr>
          <w:sz w:val="28"/>
          <w:szCs w:val="28"/>
        </w:rPr>
        <w:t xml:space="preserve"> </w:t>
      </w:r>
      <w:r w:rsidRPr="00337B93">
        <w:rPr>
          <w:sz w:val="28"/>
          <w:szCs w:val="28"/>
        </w:rPr>
        <w:t>любое 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w:t>
      </w:r>
      <w:r w:rsidR="00263EF6" w:rsidRPr="00337B93">
        <w:rPr>
          <w:sz w:val="28"/>
          <w:szCs w:val="28"/>
        </w:rPr>
        <w:t xml:space="preserve"> </w:t>
      </w:r>
      <w:r w:rsidRPr="00337B93">
        <w:rPr>
          <w:sz w:val="28"/>
          <w:szCs w:val="28"/>
        </w:rPr>
        <w:t>маржи (результата от реализации после возмещения переменных затрат) к прибыли.</w:t>
      </w:r>
    </w:p>
    <w:p w:rsidR="001B1F11" w:rsidRPr="00263EF6" w:rsidRDefault="001B1F11" w:rsidP="00263EF6">
      <w:pPr>
        <w:shd w:val="clear" w:color="auto" w:fill="FFFFFF"/>
        <w:spacing w:line="360" w:lineRule="auto"/>
        <w:ind w:firstLine="709"/>
        <w:jc w:val="both"/>
        <w:rPr>
          <w:sz w:val="28"/>
        </w:rPr>
      </w:pPr>
      <w:r w:rsidRPr="00263EF6">
        <w:rPr>
          <w:sz w:val="28"/>
        </w:rPr>
        <w:t>Порог рентабельности - эта такая выручка от реализации, при которой предприятие уже не имеет убытков, но еще не имеет и прибыли. Вычислив порог рентабельности, получаем пороговое (критическое) значение объема производства - ниже этого количества производство не выгодно. Пройдя порог рентабельности, фирма имеет дополнительную сумму валовой маржи на каждую очередную единицу товара. Наращивается и масса прибыли.</w:t>
      </w:r>
    </w:p>
    <w:p w:rsidR="001B1F11" w:rsidRPr="00263EF6" w:rsidRDefault="001B1F11" w:rsidP="00263EF6">
      <w:pPr>
        <w:shd w:val="clear" w:color="auto" w:fill="FFFFFF"/>
        <w:spacing w:line="360" w:lineRule="auto"/>
        <w:ind w:firstLine="709"/>
        <w:jc w:val="both"/>
        <w:rPr>
          <w:sz w:val="28"/>
        </w:rPr>
      </w:pPr>
      <w:r w:rsidRPr="00263EF6">
        <w:rPr>
          <w:sz w:val="28"/>
        </w:rPr>
        <w:t>Разница между достигнутой фактической выручкой от реализации и порогом рентабельности составляет запас финансовой прочности.</w:t>
      </w:r>
    </w:p>
    <w:p w:rsidR="001B1F11" w:rsidRPr="00263EF6" w:rsidRDefault="001B1F11" w:rsidP="00263EF6">
      <w:pPr>
        <w:shd w:val="clear" w:color="auto" w:fill="FFFFFF"/>
        <w:spacing w:line="360" w:lineRule="auto"/>
        <w:ind w:firstLine="709"/>
        <w:jc w:val="both"/>
        <w:rPr>
          <w:sz w:val="28"/>
        </w:rPr>
      </w:pPr>
      <w:r w:rsidRPr="00263EF6">
        <w:rPr>
          <w:sz w:val="28"/>
        </w:rPr>
        <w:t>Так как в данной работе не используются элементы операционного анализа, то нет смысла более подробно останавливаться на выше описанном методе.</w:t>
      </w:r>
    </w:p>
    <w:p w:rsidR="001B1F11" w:rsidRPr="00263EF6" w:rsidRDefault="001B1F11" w:rsidP="00263EF6">
      <w:pPr>
        <w:shd w:val="clear" w:color="auto" w:fill="FFFFFF"/>
        <w:spacing w:line="360" w:lineRule="auto"/>
        <w:ind w:firstLine="709"/>
        <w:jc w:val="both"/>
        <w:rPr>
          <w:sz w:val="28"/>
        </w:rPr>
      </w:pPr>
      <w:r w:rsidRPr="00263EF6">
        <w:rPr>
          <w:sz w:val="28"/>
        </w:rPr>
        <w:t>Анализируя традиционные методические подходы к расчету показателей, можно отметить две позиции, которые нарушают объективную оценку финансово-экономического состояния предприятия.</w:t>
      </w:r>
    </w:p>
    <w:p w:rsidR="001B1F11" w:rsidRPr="00263EF6" w:rsidRDefault="001B1F11" w:rsidP="00263EF6">
      <w:pPr>
        <w:shd w:val="clear" w:color="auto" w:fill="FFFFFF"/>
        <w:spacing w:line="360" w:lineRule="auto"/>
        <w:ind w:firstLine="709"/>
        <w:jc w:val="both"/>
        <w:rPr>
          <w:sz w:val="28"/>
        </w:rPr>
      </w:pPr>
      <w:r w:rsidRPr="00263EF6">
        <w:rPr>
          <w:b/>
          <w:sz w:val="28"/>
        </w:rPr>
        <w:t>Первая позиция.</w:t>
      </w:r>
      <w:r w:rsidRPr="00263EF6">
        <w:rPr>
          <w:sz w:val="28"/>
        </w:rPr>
        <w:t xml:space="preserve"> Коэффициенты ликвидности и финансовой устойчивости рассчитываются на дату составления бухгалтерской отчетности, то есть на начало и конец отчетного периода. Таким образом, они фиксируют лишь моментное финансовое состояние предприятия и не дают представления о финансовом состоянии предприятия в целом. Так, например, наличие больших сумм на расчетном счете и в кассе предприятия на 1 января отчетного года еще не свидетельствует о высоком уровне его ликвидности. Более объективным и предпочтительным представляется метод расчета коэффициентов на основании средних (среднегодовых, средних за полугодие, средне квартальных) значений строк бухгалтерского баланса. Сторонники традиционной моментной методики расчета к положительным ее сторонам относят возможность проследить в динамике тенденции изменения финансовых показателей.</w:t>
      </w:r>
    </w:p>
    <w:p w:rsidR="001B1F11" w:rsidRPr="00263EF6" w:rsidRDefault="001B1F11" w:rsidP="00263EF6">
      <w:pPr>
        <w:shd w:val="clear" w:color="auto" w:fill="FFFFFF"/>
        <w:spacing w:line="360" w:lineRule="auto"/>
        <w:ind w:firstLine="709"/>
        <w:jc w:val="both"/>
        <w:rPr>
          <w:sz w:val="28"/>
        </w:rPr>
      </w:pPr>
      <w:r w:rsidRPr="00263EF6">
        <w:rPr>
          <w:sz w:val="28"/>
        </w:rPr>
        <w:t>В пользу целесообразности применения средних значений коэффициентов ликвидности и финансовой устойчивости свидетельствует то немаловажное обстоятельство, что другие показатели финансовой оценки, а именно коэффициенты рентабельности и деловой активности, рассчитываются на основании средних (среднегодовых) данных формы №1 и формы №2. При использовании средних расчетных значений достигается не только единообразие подходов в расчете всех четырех групп финансовых показателей, но и большая значимость и объективность итоговых результатов при рейтинговой оценке финансово-экономического состояния предприятия.</w:t>
      </w:r>
    </w:p>
    <w:p w:rsidR="001B1F11" w:rsidRPr="00263EF6" w:rsidRDefault="001B1F11" w:rsidP="00263EF6">
      <w:pPr>
        <w:shd w:val="clear" w:color="auto" w:fill="FFFFFF"/>
        <w:spacing w:line="360" w:lineRule="auto"/>
        <w:ind w:firstLine="709"/>
        <w:jc w:val="both"/>
        <w:rPr>
          <w:b/>
          <w:sz w:val="28"/>
        </w:rPr>
      </w:pPr>
      <w:r w:rsidRPr="00263EF6">
        <w:rPr>
          <w:sz w:val="28"/>
        </w:rPr>
        <w:t>В любом варианте анализ тенденций изменения финансовых результатов хозяйственной деятельности предприятия по средним расчетным коэффициентам будет более объективным по сравнению с традиционной практикой использования моментных показателей бухгалтерского баланса.</w:t>
      </w:r>
    </w:p>
    <w:p w:rsidR="001B1F11" w:rsidRPr="00263EF6" w:rsidRDefault="001B1F11" w:rsidP="00263EF6">
      <w:pPr>
        <w:shd w:val="clear" w:color="auto" w:fill="FFFFFF"/>
        <w:spacing w:line="360" w:lineRule="auto"/>
        <w:ind w:firstLine="709"/>
        <w:jc w:val="both"/>
        <w:rPr>
          <w:sz w:val="28"/>
        </w:rPr>
      </w:pPr>
      <w:r w:rsidRPr="00263EF6">
        <w:rPr>
          <w:b/>
          <w:sz w:val="28"/>
        </w:rPr>
        <w:t>Вторая позиция.</w:t>
      </w:r>
      <w:r w:rsidRPr="00263EF6">
        <w:rPr>
          <w:sz w:val="28"/>
        </w:rPr>
        <w:t xml:space="preserve"> Коэффициенты ликвидности и финансовой устойчивости - показатели первого класса - имеют качественное отличие от показателей второго класса - коэффициентов рентабельности и деловой активности.</w:t>
      </w:r>
    </w:p>
    <w:p w:rsidR="001B1F11" w:rsidRPr="00263EF6" w:rsidRDefault="001B1F11" w:rsidP="00263EF6">
      <w:pPr>
        <w:shd w:val="clear" w:color="auto" w:fill="FFFFFF"/>
        <w:spacing w:line="360" w:lineRule="auto"/>
        <w:ind w:firstLine="709"/>
        <w:jc w:val="both"/>
        <w:rPr>
          <w:sz w:val="28"/>
        </w:rPr>
      </w:pPr>
      <w:r w:rsidRPr="00263EF6">
        <w:rPr>
          <w:sz w:val="28"/>
        </w:rPr>
        <w:t>К первому классу относятся показатели, для которых определены нормативные (рекомендуемые) значения. Во второй класс входят ненормируемые показатели, значения которых непосредственно не могут быть использованы для оценки эффективности функционирования предприятия. Рассматривая показатели второго класса в динамике, можно лишь констатировать их состояние как «улучшение», «стабильность», «ухудшение». Разделение показателей на два класса в значительной мере условно и является уступкой недостаточной развитости рассматриваемого аналитического инструмента.</w:t>
      </w:r>
    </w:p>
    <w:p w:rsidR="001B1F11" w:rsidRPr="00263EF6" w:rsidRDefault="001B1F11" w:rsidP="00263EF6">
      <w:pPr>
        <w:shd w:val="clear" w:color="auto" w:fill="FFFFFF"/>
        <w:spacing w:line="360" w:lineRule="auto"/>
        <w:ind w:firstLine="709"/>
        <w:jc w:val="both"/>
        <w:rPr>
          <w:sz w:val="28"/>
        </w:rPr>
      </w:pPr>
      <w:r w:rsidRPr="00263EF6">
        <w:rPr>
          <w:sz w:val="28"/>
        </w:rPr>
        <w:t>Таким образом, в целях получения более объективной оценки финансово-экономического состояния предприятия целесообразно определить нормативные (рекомендуемые) значения коэффициентов рентабельности и деловой активности непосредственно для каждого предприятия с учетом специфики его производственно-хозяйственной деятельности.</w:t>
      </w:r>
    </w:p>
    <w:p w:rsidR="001B1F11" w:rsidRPr="00263EF6" w:rsidRDefault="001B1F11" w:rsidP="00263EF6">
      <w:pPr>
        <w:shd w:val="clear" w:color="auto" w:fill="FFFFFF"/>
        <w:spacing w:line="360" w:lineRule="auto"/>
        <w:ind w:firstLine="709"/>
        <w:jc w:val="both"/>
        <w:rPr>
          <w:sz w:val="28"/>
        </w:rPr>
      </w:pPr>
      <w:r w:rsidRPr="00263EF6">
        <w:rPr>
          <w:sz w:val="28"/>
        </w:rPr>
        <w:t>Наиболее логичной и последовательной, с моей точки зрения, является методика, предложенная А.Д. Шереметом и Р.С. Сайфуллиным в книге «Финансы предприятий». Она наиболее полно раскрывает все теоретические аспекты анализа финансового состояния и более объективно характеризует положение предприятия. Рассмотрим ее более подробно и на ее основе в главе 3 проведем анализ финансово-хозяйственной деятельности ОАО «СРЗ - Холдинг».</w:t>
      </w:r>
    </w:p>
    <w:p w:rsidR="001B1F11" w:rsidRPr="00263EF6" w:rsidRDefault="001B1F11" w:rsidP="00263EF6">
      <w:pPr>
        <w:shd w:val="clear" w:color="auto" w:fill="FFFFFF"/>
        <w:spacing w:line="360" w:lineRule="auto"/>
        <w:ind w:firstLine="709"/>
        <w:jc w:val="both"/>
        <w:rPr>
          <w:sz w:val="28"/>
        </w:rPr>
      </w:pPr>
      <w:r w:rsidRPr="00263EF6">
        <w:rPr>
          <w:sz w:val="28"/>
        </w:rPr>
        <w:t>Данная методика включает следующие блоки анализа:</w:t>
      </w:r>
    </w:p>
    <w:p w:rsidR="001B1F11" w:rsidRPr="00263EF6" w:rsidRDefault="001B1F11" w:rsidP="00263EF6">
      <w:pPr>
        <w:shd w:val="clear" w:color="auto" w:fill="FFFFFF"/>
        <w:spacing w:line="360" w:lineRule="auto"/>
        <w:ind w:firstLine="709"/>
        <w:jc w:val="both"/>
        <w:rPr>
          <w:sz w:val="28"/>
        </w:rPr>
      </w:pPr>
      <w:r w:rsidRPr="00263EF6">
        <w:rPr>
          <w:sz w:val="28"/>
        </w:rPr>
        <w:t>анализ</w:t>
      </w:r>
      <w:r w:rsidR="00263EF6">
        <w:rPr>
          <w:sz w:val="28"/>
        </w:rPr>
        <w:t xml:space="preserve"> </w:t>
      </w:r>
      <w:r w:rsidRPr="00263EF6">
        <w:rPr>
          <w:sz w:val="28"/>
        </w:rPr>
        <w:t>и</w:t>
      </w:r>
      <w:r w:rsidR="00263EF6">
        <w:rPr>
          <w:sz w:val="28"/>
        </w:rPr>
        <w:t xml:space="preserve"> </w:t>
      </w:r>
      <w:r w:rsidRPr="00263EF6">
        <w:rPr>
          <w:sz w:val="28"/>
        </w:rPr>
        <w:t>оценка</w:t>
      </w:r>
      <w:r w:rsidR="00263EF6">
        <w:rPr>
          <w:sz w:val="28"/>
        </w:rPr>
        <w:t xml:space="preserve"> </w:t>
      </w:r>
      <w:r w:rsidRPr="00263EF6">
        <w:rPr>
          <w:sz w:val="28"/>
        </w:rPr>
        <w:t>состава</w:t>
      </w:r>
      <w:r w:rsidR="00263EF6">
        <w:rPr>
          <w:sz w:val="28"/>
        </w:rPr>
        <w:t xml:space="preserve"> </w:t>
      </w:r>
      <w:r w:rsidRPr="00263EF6">
        <w:rPr>
          <w:sz w:val="28"/>
        </w:rPr>
        <w:t>и</w:t>
      </w:r>
      <w:r w:rsidR="00263EF6">
        <w:rPr>
          <w:sz w:val="28"/>
        </w:rPr>
        <w:t xml:space="preserve"> </w:t>
      </w:r>
      <w:r w:rsidRPr="00263EF6">
        <w:rPr>
          <w:sz w:val="28"/>
        </w:rPr>
        <w:t>динамики</w:t>
      </w:r>
      <w:r w:rsidR="00263EF6">
        <w:rPr>
          <w:sz w:val="28"/>
        </w:rPr>
        <w:t xml:space="preserve"> </w:t>
      </w:r>
      <w:r w:rsidRPr="00263EF6">
        <w:rPr>
          <w:sz w:val="28"/>
        </w:rPr>
        <w:t>имущества</w:t>
      </w:r>
      <w:r w:rsidR="00263EF6">
        <w:rPr>
          <w:sz w:val="28"/>
        </w:rPr>
        <w:t xml:space="preserve"> </w:t>
      </w:r>
      <w:r w:rsidRPr="00263EF6">
        <w:rPr>
          <w:sz w:val="28"/>
        </w:rPr>
        <w:t>и</w:t>
      </w:r>
      <w:r w:rsidR="00263EF6">
        <w:rPr>
          <w:sz w:val="28"/>
        </w:rPr>
        <w:t xml:space="preserve"> </w:t>
      </w:r>
      <w:r w:rsidRPr="00263EF6">
        <w:rPr>
          <w:sz w:val="28"/>
        </w:rPr>
        <w:t>источников</w:t>
      </w:r>
      <w:r w:rsidR="00263EF6">
        <w:rPr>
          <w:sz w:val="28"/>
        </w:rPr>
        <w:t xml:space="preserve"> </w:t>
      </w:r>
      <w:r w:rsidRPr="00263EF6">
        <w:rPr>
          <w:sz w:val="28"/>
        </w:rPr>
        <w:t>его формирования;</w:t>
      </w:r>
    </w:p>
    <w:p w:rsidR="001B1F11" w:rsidRPr="00263EF6" w:rsidRDefault="001B1F11" w:rsidP="00263EF6">
      <w:pPr>
        <w:shd w:val="clear" w:color="auto" w:fill="FFFFFF"/>
        <w:spacing w:line="360" w:lineRule="auto"/>
        <w:ind w:firstLine="709"/>
        <w:jc w:val="both"/>
        <w:rPr>
          <w:sz w:val="28"/>
        </w:rPr>
      </w:pPr>
      <w:r w:rsidRPr="00263EF6">
        <w:rPr>
          <w:sz w:val="28"/>
        </w:rPr>
        <w:t xml:space="preserve"> - анализ финансовой устойчивости предприятия;</w:t>
      </w:r>
    </w:p>
    <w:p w:rsidR="001B1F11" w:rsidRPr="00263EF6" w:rsidRDefault="001B1F11" w:rsidP="00263EF6">
      <w:pPr>
        <w:shd w:val="clear" w:color="auto" w:fill="FFFFFF"/>
        <w:spacing w:line="360" w:lineRule="auto"/>
        <w:ind w:firstLine="709"/>
        <w:jc w:val="both"/>
        <w:rPr>
          <w:sz w:val="28"/>
        </w:rPr>
      </w:pPr>
      <w:r w:rsidRPr="00263EF6">
        <w:rPr>
          <w:sz w:val="28"/>
        </w:rPr>
        <w:t xml:space="preserve"> </w:t>
      </w:r>
      <w:r w:rsidRPr="00263EF6">
        <w:rPr>
          <w:sz w:val="28"/>
        </w:rPr>
        <w:tab/>
      </w:r>
      <w:r w:rsidR="00263EF6">
        <w:rPr>
          <w:sz w:val="28"/>
        </w:rPr>
        <w:t xml:space="preserve"> </w:t>
      </w:r>
      <w:r w:rsidRPr="00263EF6">
        <w:rPr>
          <w:sz w:val="28"/>
        </w:rPr>
        <w:t>- анализ ликвидности баланса и платежеспособности;</w:t>
      </w:r>
    </w:p>
    <w:p w:rsidR="001B1F11" w:rsidRPr="00263EF6" w:rsidRDefault="001B1F11" w:rsidP="00263EF6">
      <w:pPr>
        <w:shd w:val="clear" w:color="auto" w:fill="FFFFFF"/>
        <w:spacing w:line="360" w:lineRule="auto"/>
        <w:ind w:firstLine="709"/>
        <w:jc w:val="both"/>
        <w:rPr>
          <w:sz w:val="28"/>
        </w:rPr>
      </w:pPr>
      <w:r w:rsidRPr="00263EF6">
        <w:rPr>
          <w:sz w:val="28"/>
        </w:rPr>
        <w:t xml:space="preserve"> - анализ рентабельности;</w:t>
      </w:r>
    </w:p>
    <w:p w:rsidR="001B1F11" w:rsidRPr="00263EF6" w:rsidRDefault="00263EF6" w:rsidP="00263EF6">
      <w:pPr>
        <w:shd w:val="clear" w:color="auto" w:fill="FFFFFF"/>
        <w:spacing w:line="360" w:lineRule="auto"/>
        <w:ind w:firstLine="709"/>
        <w:jc w:val="both"/>
        <w:rPr>
          <w:sz w:val="28"/>
        </w:rPr>
      </w:pPr>
      <w:r>
        <w:rPr>
          <w:sz w:val="28"/>
        </w:rPr>
        <w:t xml:space="preserve"> </w:t>
      </w:r>
      <w:r w:rsidR="001B1F11" w:rsidRPr="00263EF6">
        <w:rPr>
          <w:sz w:val="28"/>
        </w:rPr>
        <w:t>- анализ деловой активности;</w:t>
      </w:r>
    </w:p>
    <w:p w:rsidR="001B1F11" w:rsidRPr="00263EF6" w:rsidRDefault="001B1F11" w:rsidP="00263EF6">
      <w:pPr>
        <w:shd w:val="clear" w:color="auto" w:fill="FFFFFF"/>
        <w:spacing w:line="360" w:lineRule="auto"/>
        <w:ind w:firstLine="709"/>
        <w:jc w:val="both"/>
        <w:rPr>
          <w:sz w:val="28"/>
        </w:rPr>
      </w:pPr>
      <w:r w:rsidRPr="00263EF6">
        <w:rPr>
          <w:sz w:val="28"/>
        </w:rPr>
        <w:t>сравнительная рейтинговая оценка рентабельности, деловой активности и финансовой устойчивости предприятия.</w:t>
      </w:r>
    </w:p>
    <w:p w:rsidR="001B1F11" w:rsidRPr="00263EF6" w:rsidRDefault="001B1F11" w:rsidP="00263EF6">
      <w:pPr>
        <w:shd w:val="clear" w:color="auto" w:fill="FFFFFF"/>
        <w:spacing w:line="360" w:lineRule="auto"/>
        <w:ind w:firstLine="709"/>
        <w:jc w:val="both"/>
        <w:rPr>
          <w:sz w:val="28"/>
        </w:rPr>
      </w:pPr>
      <w:r w:rsidRPr="00263EF6">
        <w:rPr>
          <w:sz w:val="28"/>
        </w:rPr>
        <w:t>Оценка финансового состояния и его изменения за отчетный период по сравнительному аналитическому балансу, а также анализ показателей финансовой устойчивости составляют исходный пункт, из которого дол жен логически развиваться заключительный блок анализа финансового состояния. 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Сравнительный аналитический баланс и показатели финансовой устойчивости отражают сущность финансового состояния. Ликвидность баланса характеризует внешние проявления финансового состояния, которые обусловлены его сущностью. Углубление анализа на основе данных учета приводит к задачам, относящимся преимущественно к внутреннему анализу.</w:t>
      </w:r>
    </w:p>
    <w:p w:rsidR="001B1F11" w:rsidRPr="00263EF6" w:rsidRDefault="001B1F11" w:rsidP="00263EF6">
      <w:pPr>
        <w:shd w:val="clear" w:color="auto" w:fill="FFFFFF"/>
        <w:spacing w:line="360" w:lineRule="auto"/>
        <w:ind w:firstLine="709"/>
        <w:jc w:val="both"/>
        <w:rPr>
          <w:sz w:val="28"/>
        </w:rPr>
      </w:pPr>
      <w:r w:rsidRPr="00263EF6">
        <w:rPr>
          <w:sz w:val="28"/>
        </w:rPr>
        <w:t xml:space="preserve">В ходе анализа для характеристики различных аспектов финансового состояния применяются как абсолютные показатели, так </w:t>
      </w:r>
      <w:r w:rsidR="00DB2ADC" w:rsidRPr="00263EF6">
        <w:rPr>
          <w:sz w:val="28"/>
        </w:rPr>
        <w:t>и финансовые коэффициенты представляющие собой относительные</w:t>
      </w:r>
      <w:r w:rsidR="00263EF6">
        <w:rPr>
          <w:sz w:val="28"/>
        </w:rPr>
        <w:t xml:space="preserve"> </w:t>
      </w:r>
      <w:r w:rsidRPr="00263EF6">
        <w:rPr>
          <w:sz w:val="28"/>
        </w:rPr>
        <w:t>показатели</w:t>
      </w:r>
      <w:r w:rsidR="00DB2ADC" w:rsidRPr="00263EF6">
        <w:rPr>
          <w:sz w:val="28"/>
        </w:rPr>
        <w:t xml:space="preserve"> </w:t>
      </w:r>
      <w:r w:rsidRPr="00263EF6">
        <w:rPr>
          <w:sz w:val="28"/>
        </w:rPr>
        <w:t>финансового состояния.</w:t>
      </w:r>
    </w:p>
    <w:p w:rsidR="00337B93" w:rsidRDefault="001B1F11" w:rsidP="00263EF6">
      <w:pPr>
        <w:shd w:val="clear" w:color="auto" w:fill="FFFFFF"/>
        <w:spacing w:line="360" w:lineRule="auto"/>
        <w:ind w:firstLine="709"/>
        <w:jc w:val="both"/>
        <w:rPr>
          <w:sz w:val="28"/>
        </w:rPr>
      </w:pPr>
      <w:r w:rsidRPr="00263EF6">
        <w:rPr>
          <w:sz w:val="28"/>
        </w:rPr>
        <w:t>Анализ финансовых коэффициентов заключается в сравнении их значений с базисными величинами, а также в изучении их динамики. В качестве базисных величин используются усредненные по временному ряду значения показателей данного предприятия, относящиеся к прошлым, благоприятным с точки зрения финансового состояния, периодам; среднеотраслевые значения показателей; значения показателей, рассчитанные по данным отчетности наиболее удачливого конкурента. Кроме того, базой сравнения могут служить теоретически обоснованные или полученные в результате экспертных опросов величины, характеризующие оптимальные или критические с точки зрения устойчивости финансового состояния значения относительных показателей. Такие величины фактически выполняют роль нормативов для финансовых коэффициентов, хотя методики их расчета в зависимости, например, от отрасли производства пока не создано, поскольку в настоящее время не устоялся и поэтому лишен полноценной системной упорядоченности набор относительных показателей. Для анализа финансового состояния предприятия и тенденции его изменения достаточно сравнительно небольшого количества финансовых коэффициентов. Важно лишь, чтобы каждый из этих показателей отражал наиболее существенные стороны финансового состояния.</w:t>
      </w:r>
      <w:r w:rsidR="00263EF6">
        <w:rPr>
          <w:sz w:val="28"/>
        </w:rPr>
        <w:t xml:space="preserve"> </w:t>
      </w:r>
    </w:p>
    <w:p w:rsidR="004E51C8" w:rsidRDefault="00337B93" w:rsidP="00337B93">
      <w:pPr>
        <w:shd w:val="clear" w:color="auto" w:fill="FFFFFF"/>
        <w:spacing w:line="360" w:lineRule="auto"/>
        <w:ind w:firstLine="709"/>
        <w:jc w:val="both"/>
        <w:rPr>
          <w:b/>
          <w:sz w:val="28"/>
        </w:rPr>
      </w:pPr>
      <w:r>
        <w:rPr>
          <w:sz w:val="28"/>
        </w:rPr>
        <w:br w:type="page"/>
      </w:r>
      <w:r w:rsidRPr="00337B93">
        <w:rPr>
          <w:b/>
          <w:sz w:val="28"/>
        </w:rPr>
        <w:t>3. Анализ финансовой деятельности предприятия</w:t>
      </w:r>
    </w:p>
    <w:p w:rsidR="00337B93" w:rsidRPr="00337B93" w:rsidRDefault="00337B93" w:rsidP="00337B93">
      <w:pPr>
        <w:shd w:val="clear" w:color="auto" w:fill="FFFFFF"/>
        <w:spacing w:line="360" w:lineRule="auto"/>
        <w:ind w:firstLine="709"/>
        <w:jc w:val="both"/>
        <w:rPr>
          <w:b/>
          <w:sz w:val="28"/>
        </w:rPr>
      </w:pPr>
    </w:p>
    <w:p w:rsidR="004E51C8" w:rsidRDefault="00337B93" w:rsidP="00263EF6">
      <w:pPr>
        <w:spacing w:line="360" w:lineRule="auto"/>
        <w:ind w:firstLine="709"/>
        <w:jc w:val="both"/>
        <w:rPr>
          <w:b/>
          <w:sz w:val="28"/>
        </w:rPr>
      </w:pPr>
      <w:r>
        <w:rPr>
          <w:b/>
          <w:sz w:val="28"/>
        </w:rPr>
        <w:t>3.1</w:t>
      </w:r>
      <w:r w:rsidR="004E51C8" w:rsidRPr="00263EF6">
        <w:rPr>
          <w:b/>
          <w:sz w:val="28"/>
        </w:rPr>
        <w:t xml:space="preserve"> Общая оценка фина</w:t>
      </w:r>
      <w:r>
        <w:rPr>
          <w:b/>
          <w:sz w:val="28"/>
        </w:rPr>
        <w:t>нсовой деятельности предприятия</w:t>
      </w:r>
    </w:p>
    <w:p w:rsidR="00337B93" w:rsidRPr="00263EF6" w:rsidRDefault="00337B93" w:rsidP="00263EF6">
      <w:pPr>
        <w:spacing w:line="360" w:lineRule="auto"/>
        <w:ind w:firstLine="709"/>
        <w:jc w:val="both"/>
        <w:rPr>
          <w:b/>
          <w:sz w:val="28"/>
        </w:rPr>
      </w:pPr>
    </w:p>
    <w:p w:rsidR="004E51C8" w:rsidRPr="00263EF6" w:rsidRDefault="004E51C8" w:rsidP="00263EF6">
      <w:pPr>
        <w:spacing w:line="360" w:lineRule="auto"/>
        <w:ind w:firstLine="709"/>
        <w:jc w:val="both"/>
        <w:rPr>
          <w:sz w:val="28"/>
        </w:rPr>
      </w:pPr>
      <w:r w:rsidRPr="00263EF6">
        <w:rPr>
          <w:sz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4E51C8" w:rsidRPr="00263EF6" w:rsidRDefault="004E51C8" w:rsidP="00263EF6">
      <w:pPr>
        <w:spacing w:line="360" w:lineRule="auto"/>
        <w:ind w:firstLine="709"/>
        <w:jc w:val="both"/>
        <w:rPr>
          <w:sz w:val="28"/>
        </w:rPr>
      </w:pPr>
      <w:r w:rsidRPr="00263EF6">
        <w:rPr>
          <w:sz w:val="28"/>
        </w:rPr>
        <w:t>Вертикальный анализ показывает структуру средств предприятия и их источников. Можно выделить две основные черты, обуславливающие необходимость и целесообразность проведения вертикального анализа :</w:t>
      </w:r>
    </w:p>
    <w:p w:rsidR="004E51C8" w:rsidRPr="00263EF6" w:rsidRDefault="004E51C8" w:rsidP="00263EF6">
      <w:pPr>
        <w:numPr>
          <w:ilvl w:val="0"/>
          <w:numId w:val="11"/>
        </w:numPr>
        <w:spacing w:line="360" w:lineRule="auto"/>
        <w:ind w:left="0" w:firstLine="709"/>
        <w:jc w:val="both"/>
        <w:rPr>
          <w:sz w:val="28"/>
        </w:rPr>
      </w:pPr>
      <w:r w:rsidRPr="00263EF6">
        <w:rPr>
          <w:sz w:val="28"/>
        </w:rPr>
        <w:t>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 ;</w:t>
      </w:r>
    </w:p>
    <w:p w:rsidR="004E51C8" w:rsidRPr="00263EF6" w:rsidRDefault="004E51C8" w:rsidP="00263EF6">
      <w:pPr>
        <w:numPr>
          <w:ilvl w:val="0"/>
          <w:numId w:val="11"/>
        </w:numPr>
        <w:spacing w:line="360" w:lineRule="auto"/>
        <w:ind w:left="0" w:firstLine="709"/>
        <w:jc w:val="both"/>
        <w:rPr>
          <w:sz w:val="28"/>
        </w:rPr>
      </w:pPr>
      <w:r w:rsidRPr="00263EF6">
        <w:rPr>
          <w:sz w:val="28"/>
        </w:rPr>
        <w:t>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w:t>
      </w:r>
    </w:p>
    <w:p w:rsidR="004E51C8" w:rsidRPr="00263EF6" w:rsidRDefault="004E51C8" w:rsidP="00263EF6">
      <w:pPr>
        <w:spacing w:line="360" w:lineRule="auto"/>
        <w:ind w:firstLine="709"/>
        <w:jc w:val="both"/>
        <w:rPr>
          <w:sz w:val="28"/>
        </w:rPr>
      </w:pPr>
      <w:r w:rsidRPr="00263EF6">
        <w:rPr>
          <w:sz w:val="28"/>
        </w:rPr>
        <w:t>Вертикальному анализу можно подвергать либо исходную отчетность, либо модифицированную отчетность (с укрупненной или трансформированной номенклатурой статей).</w:t>
      </w:r>
    </w:p>
    <w:p w:rsidR="00337B93" w:rsidRDefault="004E51C8" w:rsidP="00263EF6">
      <w:pPr>
        <w:spacing w:line="360" w:lineRule="auto"/>
        <w:ind w:firstLine="709"/>
        <w:jc w:val="both"/>
        <w:rPr>
          <w:sz w:val="28"/>
        </w:rPr>
      </w:pPr>
      <w:r w:rsidRPr="00263EF6">
        <w:rPr>
          <w:sz w:val="28"/>
        </w:rPr>
        <w:t>В таблице 6 приведен вертикальный анализ баланса ОАО «СРЗ – Холдинг» по укрупненной номенклатуре статей. Рассматривается баланс на 1 Января 2003 года (приложение</w:t>
      </w:r>
      <w:r w:rsidR="00263EF6">
        <w:rPr>
          <w:sz w:val="28"/>
        </w:rPr>
        <w:t xml:space="preserve"> </w:t>
      </w:r>
      <w:r w:rsidRPr="00263EF6">
        <w:rPr>
          <w:sz w:val="28"/>
        </w:rPr>
        <w:t>3).</w:t>
      </w:r>
    </w:p>
    <w:p w:rsidR="004E51C8" w:rsidRPr="00263EF6" w:rsidRDefault="00337B93" w:rsidP="00263EF6">
      <w:pPr>
        <w:spacing w:line="360" w:lineRule="auto"/>
        <w:ind w:firstLine="709"/>
        <w:jc w:val="both"/>
        <w:rPr>
          <w:sz w:val="28"/>
        </w:rPr>
      </w:pPr>
      <w:r>
        <w:rPr>
          <w:sz w:val="28"/>
        </w:rPr>
        <w:br w:type="page"/>
      </w:r>
      <w:r w:rsidR="004E51C8" w:rsidRPr="00263EF6">
        <w:rPr>
          <w:sz w:val="28"/>
        </w:rPr>
        <w:t>Таблица</w:t>
      </w:r>
      <w:r w:rsidR="00263EF6">
        <w:rPr>
          <w:sz w:val="28"/>
        </w:rPr>
        <w:t xml:space="preserve"> </w:t>
      </w:r>
      <w:r w:rsidR="004E51C8" w:rsidRPr="00263EF6">
        <w:rPr>
          <w:sz w:val="28"/>
        </w:rPr>
        <w:t>6</w:t>
      </w:r>
    </w:p>
    <w:p w:rsidR="004E51C8" w:rsidRPr="00263EF6" w:rsidRDefault="004E51C8" w:rsidP="00263EF6">
      <w:pPr>
        <w:spacing w:line="360" w:lineRule="auto"/>
        <w:ind w:firstLine="709"/>
        <w:jc w:val="both"/>
        <w:rPr>
          <w:sz w:val="28"/>
        </w:rPr>
      </w:pPr>
      <w:r w:rsidRPr="00263EF6">
        <w:rPr>
          <w:sz w:val="28"/>
        </w:rPr>
        <w:t>Вертикальный анализ баланса ОАО «СРЗ - Холдинг»</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809"/>
        <w:gridCol w:w="892"/>
        <w:gridCol w:w="993"/>
        <w:gridCol w:w="850"/>
        <w:gridCol w:w="992"/>
        <w:gridCol w:w="851"/>
        <w:gridCol w:w="992"/>
        <w:gridCol w:w="821"/>
      </w:tblGrid>
      <w:tr w:rsidR="004E51C8" w:rsidRPr="00263EF6" w:rsidTr="00337B93">
        <w:trPr>
          <w:cantSplit/>
          <w:trHeight w:val="345"/>
        </w:trPr>
        <w:tc>
          <w:tcPr>
            <w:tcW w:w="2264" w:type="dxa"/>
            <w:vMerge w:val="restart"/>
          </w:tcPr>
          <w:p w:rsidR="004E51C8" w:rsidRPr="00337B93" w:rsidRDefault="004E51C8" w:rsidP="00337B93">
            <w:pPr>
              <w:spacing w:line="360" w:lineRule="auto"/>
              <w:ind w:hanging="4"/>
              <w:jc w:val="both"/>
            </w:pPr>
            <w:r w:rsidRPr="00337B93">
              <w:t>Показатели</w:t>
            </w:r>
          </w:p>
        </w:tc>
        <w:tc>
          <w:tcPr>
            <w:tcW w:w="1701" w:type="dxa"/>
            <w:gridSpan w:val="2"/>
          </w:tcPr>
          <w:p w:rsidR="004E51C8" w:rsidRPr="00337B93" w:rsidRDefault="004E51C8" w:rsidP="00337B93">
            <w:pPr>
              <w:spacing w:line="360" w:lineRule="auto"/>
              <w:ind w:hanging="4"/>
              <w:jc w:val="both"/>
            </w:pPr>
            <w:r w:rsidRPr="00337B93">
              <w:t xml:space="preserve"> На 01.01.01</w:t>
            </w:r>
          </w:p>
        </w:tc>
        <w:tc>
          <w:tcPr>
            <w:tcW w:w="1843" w:type="dxa"/>
            <w:gridSpan w:val="2"/>
          </w:tcPr>
          <w:p w:rsidR="004E51C8" w:rsidRPr="00337B93" w:rsidRDefault="004E51C8" w:rsidP="00337B93">
            <w:pPr>
              <w:spacing w:line="360" w:lineRule="auto"/>
              <w:ind w:hanging="4"/>
              <w:jc w:val="both"/>
            </w:pPr>
            <w:r w:rsidRPr="00337B93">
              <w:t>На</w:t>
            </w:r>
            <w:r w:rsidR="00263EF6" w:rsidRPr="00337B93">
              <w:t xml:space="preserve"> </w:t>
            </w:r>
            <w:r w:rsidRPr="00337B93">
              <w:t>1.01.02.</w:t>
            </w:r>
          </w:p>
        </w:tc>
        <w:tc>
          <w:tcPr>
            <w:tcW w:w="1843" w:type="dxa"/>
            <w:gridSpan w:val="2"/>
          </w:tcPr>
          <w:p w:rsidR="004E51C8" w:rsidRPr="00337B93" w:rsidRDefault="004E51C8" w:rsidP="00337B93">
            <w:pPr>
              <w:spacing w:line="360" w:lineRule="auto"/>
              <w:ind w:hanging="4"/>
              <w:jc w:val="both"/>
            </w:pPr>
            <w:r w:rsidRPr="00337B93">
              <w:t>На 01.01.03</w:t>
            </w:r>
          </w:p>
        </w:tc>
        <w:tc>
          <w:tcPr>
            <w:tcW w:w="1813" w:type="dxa"/>
            <w:gridSpan w:val="2"/>
          </w:tcPr>
          <w:p w:rsidR="004E51C8" w:rsidRPr="00337B93" w:rsidRDefault="00263EF6" w:rsidP="00337B93">
            <w:pPr>
              <w:spacing w:line="360" w:lineRule="auto"/>
              <w:ind w:hanging="4"/>
              <w:jc w:val="both"/>
            </w:pPr>
            <w:r w:rsidRPr="00337B93">
              <w:t xml:space="preserve"> </w:t>
            </w:r>
            <w:r w:rsidR="004E51C8" w:rsidRPr="00337B93">
              <w:t>Изменения</w:t>
            </w:r>
          </w:p>
        </w:tc>
      </w:tr>
      <w:tr w:rsidR="004E51C8" w:rsidRPr="00263EF6" w:rsidTr="00337B93">
        <w:trPr>
          <w:cantSplit/>
          <w:trHeight w:val="345"/>
        </w:trPr>
        <w:tc>
          <w:tcPr>
            <w:tcW w:w="2264" w:type="dxa"/>
            <w:vMerge/>
          </w:tcPr>
          <w:p w:rsidR="004E51C8" w:rsidRPr="00337B93" w:rsidRDefault="004E51C8" w:rsidP="00337B93">
            <w:pPr>
              <w:spacing w:line="360" w:lineRule="auto"/>
              <w:ind w:hanging="4"/>
              <w:jc w:val="both"/>
            </w:pPr>
          </w:p>
        </w:tc>
        <w:tc>
          <w:tcPr>
            <w:tcW w:w="809" w:type="dxa"/>
          </w:tcPr>
          <w:p w:rsidR="004E51C8" w:rsidRPr="00337B93" w:rsidRDefault="004E51C8" w:rsidP="00337B93">
            <w:pPr>
              <w:spacing w:line="360" w:lineRule="auto"/>
              <w:ind w:hanging="4"/>
              <w:jc w:val="both"/>
            </w:pPr>
            <w:r w:rsidRPr="00337B93">
              <w:t>Т.р</w:t>
            </w:r>
          </w:p>
        </w:tc>
        <w:tc>
          <w:tcPr>
            <w:tcW w:w="892" w:type="dxa"/>
          </w:tcPr>
          <w:p w:rsidR="004E51C8" w:rsidRPr="00337B93" w:rsidRDefault="004E51C8" w:rsidP="00337B93">
            <w:pPr>
              <w:spacing w:line="360" w:lineRule="auto"/>
              <w:ind w:hanging="4"/>
              <w:jc w:val="both"/>
            </w:pPr>
            <w:r w:rsidRPr="00337B93">
              <w:t xml:space="preserve"> %</w:t>
            </w:r>
          </w:p>
        </w:tc>
        <w:tc>
          <w:tcPr>
            <w:tcW w:w="993" w:type="dxa"/>
          </w:tcPr>
          <w:p w:rsidR="004E51C8" w:rsidRPr="00337B93" w:rsidRDefault="004E51C8" w:rsidP="00337B93">
            <w:pPr>
              <w:spacing w:line="360" w:lineRule="auto"/>
              <w:ind w:hanging="4"/>
              <w:jc w:val="both"/>
            </w:pPr>
            <w:r w:rsidRPr="00337B93">
              <w:t>Т.р.</w:t>
            </w:r>
          </w:p>
        </w:tc>
        <w:tc>
          <w:tcPr>
            <w:tcW w:w="850" w:type="dxa"/>
          </w:tcPr>
          <w:p w:rsidR="004E51C8" w:rsidRPr="00337B93" w:rsidRDefault="00263EF6" w:rsidP="00337B93">
            <w:pPr>
              <w:spacing w:line="360" w:lineRule="auto"/>
              <w:ind w:hanging="4"/>
              <w:jc w:val="both"/>
            </w:pPr>
            <w:r w:rsidRPr="00337B93">
              <w:t xml:space="preserve"> </w:t>
            </w:r>
            <w:r w:rsidR="004E51C8" w:rsidRPr="00337B93">
              <w:t>%</w:t>
            </w:r>
          </w:p>
        </w:tc>
        <w:tc>
          <w:tcPr>
            <w:tcW w:w="992" w:type="dxa"/>
          </w:tcPr>
          <w:p w:rsidR="004E51C8" w:rsidRPr="00337B93" w:rsidRDefault="004E51C8" w:rsidP="00337B93">
            <w:pPr>
              <w:spacing w:line="360" w:lineRule="auto"/>
              <w:ind w:hanging="4"/>
              <w:jc w:val="both"/>
            </w:pPr>
            <w:r w:rsidRPr="00337B93">
              <w:t xml:space="preserve"> Т.р.</w:t>
            </w:r>
          </w:p>
        </w:tc>
        <w:tc>
          <w:tcPr>
            <w:tcW w:w="851" w:type="dxa"/>
          </w:tcPr>
          <w:p w:rsidR="004E51C8" w:rsidRPr="00337B93" w:rsidRDefault="00263EF6" w:rsidP="00337B93">
            <w:pPr>
              <w:spacing w:line="360" w:lineRule="auto"/>
              <w:ind w:hanging="4"/>
              <w:jc w:val="both"/>
            </w:pPr>
            <w:r w:rsidRPr="00337B93">
              <w:t xml:space="preserve"> </w:t>
            </w:r>
            <w:r w:rsidR="004E51C8" w:rsidRPr="00337B93">
              <w:t>%</w:t>
            </w:r>
          </w:p>
        </w:tc>
        <w:tc>
          <w:tcPr>
            <w:tcW w:w="992" w:type="dxa"/>
          </w:tcPr>
          <w:p w:rsidR="004E51C8" w:rsidRPr="00337B93" w:rsidRDefault="004E51C8" w:rsidP="00337B93">
            <w:pPr>
              <w:spacing w:line="360" w:lineRule="auto"/>
              <w:ind w:hanging="4"/>
              <w:jc w:val="both"/>
            </w:pPr>
            <w:r w:rsidRPr="00337B93">
              <w:t>Т.р.</w:t>
            </w:r>
          </w:p>
        </w:tc>
        <w:tc>
          <w:tcPr>
            <w:tcW w:w="821" w:type="dxa"/>
          </w:tcPr>
          <w:p w:rsidR="004E51C8" w:rsidRPr="00337B93" w:rsidRDefault="00263EF6" w:rsidP="00337B93">
            <w:pPr>
              <w:spacing w:line="360" w:lineRule="auto"/>
              <w:ind w:hanging="4"/>
              <w:jc w:val="both"/>
            </w:pPr>
            <w:r w:rsidRPr="00337B93">
              <w:t xml:space="preserve"> </w:t>
            </w:r>
            <w:r w:rsidR="004E51C8" w:rsidRPr="00337B93">
              <w:t>%</w:t>
            </w:r>
          </w:p>
        </w:tc>
      </w:tr>
      <w:tr w:rsidR="004E51C8" w:rsidRPr="00263EF6" w:rsidTr="00337B93">
        <w:trPr>
          <w:cantSplit/>
          <w:trHeight w:val="720"/>
        </w:trPr>
        <w:tc>
          <w:tcPr>
            <w:tcW w:w="2264" w:type="dxa"/>
          </w:tcPr>
          <w:p w:rsidR="004E51C8" w:rsidRPr="00337B93" w:rsidRDefault="004E51C8" w:rsidP="00337B93">
            <w:pPr>
              <w:spacing w:line="360" w:lineRule="auto"/>
              <w:ind w:hanging="4"/>
              <w:jc w:val="both"/>
            </w:pPr>
            <w:r w:rsidRPr="00337B93">
              <w:t>АКТИВ</w:t>
            </w:r>
          </w:p>
          <w:p w:rsidR="004E51C8" w:rsidRPr="00337B93" w:rsidRDefault="004E51C8" w:rsidP="00337B93">
            <w:pPr>
              <w:spacing w:line="360" w:lineRule="auto"/>
              <w:ind w:hanging="4"/>
              <w:jc w:val="both"/>
            </w:pPr>
            <w:r w:rsidRPr="00337B93">
              <w:t>1.Внеоборотные активы</w:t>
            </w:r>
          </w:p>
        </w:tc>
        <w:tc>
          <w:tcPr>
            <w:tcW w:w="809" w:type="dxa"/>
          </w:tcPr>
          <w:p w:rsidR="004E51C8" w:rsidRPr="00337B93" w:rsidRDefault="004E51C8" w:rsidP="00337B93">
            <w:pPr>
              <w:spacing w:line="360" w:lineRule="auto"/>
              <w:ind w:hanging="4"/>
              <w:jc w:val="both"/>
            </w:pPr>
          </w:p>
        </w:tc>
        <w:tc>
          <w:tcPr>
            <w:tcW w:w="892" w:type="dxa"/>
          </w:tcPr>
          <w:p w:rsidR="004E51C8" w:rsidRPr="00337B93" w:rsidRDefault="004E51C8" w:rsidP="00337B93">
            <w:pPr>
              <w:spacing w:line="360" w:lineRule="auto"/>
              <w:ind w:hanging="4"/>
              <w:jc w:val="both"/>
            </w:pPr>
          </w:p>
        </w:tc>
        <w:tc>
          <w:tcPr>
            <w:tcW w:w="993" w:type="dxa"/>
          </w:tcPr>
          <w:p w:rsidR="004E51C8" w:rsidRPr="00337B93" w:rsidRDefault="004E51C8" w:rsidP="00337B93">
            <w:pPr>
              <w:spacing w:line="360" w:lineRule="auto"/>
              <w:ind w:hanging="4"/>
              <w:jc w:val="both"/>
            </w:pPr>
          </w:p>
        </w:tc>
        <w:tc>
          <w:tcPr>
            <w:tcW w:w="850" w:type="dxa"/>
          </w:tcPr>
          <w:p w:rsidR="004E51C8" w:rsidRPr="00337B93" w:rsidRDefault="004E51C8" w:rsidP="00337B93">
            <w:pPr>
              <w:spacing w:line="360" w:lineRule="auto"/>
              <w:ind w:hanging="4"/>
              <w:jc w:val="both"/>
            </w:pPr>
          </w:p>
        </w:tc>
        <w:tc>
          <w:tcPr>
            <w:tcW w:w="992" w:type="dxa"/>
          </w:tcPr>
          <w:p w:rsidR="004E51C8" w:rsidRPr="00337B93" w:rsidRDefault="004E51C8" w:rsidP="00337B93">
            <w:pPr>
              <w:spacing w:line="360" w:lineRule="auto"/>
              <w:ind w:hanging="4"/>
              <w:jc w:val="both"/>
            </w:pPr>
          </w:p>
        </w:tc>
        <w:tc>
          <w:tcPr>
            <w:tcW w:w="851" w:type="dxa"/>
          </w:tcPr>
          <w:p w:rsidR="004E51C8" w:rsidRPr="00337B93" w:rsidRDefault="004E51C8" w:rsidP="00337B93">
            <w:pPr>
              <w:spacing w:line="360" w:lineRule="auto"/>
              <w:ind w:hanging="4"/>
              <w:jc w:val="both"/>
            </w:pPr>
          </w:p>
        </w:tc>
        <w:tc>
          <w:tcPr>
            <w:tcW w:w="992" w:type="dxa"/>
          </w:tcPr>
          <w:p w:rsidR="004E51C8" w:rsidRPr="00337B93" w:rsidRDefault="004E51C8" w:rsidP="00337B93">
            <w:pPr>
              <w:spacing w:line="360" w:lineRule="auto"/>
              <w:ind w:hanging="4"/>
              <w:jc w:val="both"/>
            </w:pPr>
          </w:p>
        </w:tc>
        <w:tc>
          <w:tcPr>
            <w:tcW w:w="821" w:type="dxa"/>
          </w:tcPr>
          <w:p w:rsidR="004E51C8" w:rsidRPr="00337B93" w:rsidRDefault="004E51C8" w:rsidP="00337B93">
            <w:pPr>
              <w:spacing w:line="360" w:lineRule="auto"/>
              <w:ind w:hanging="4"/>
              <w:jc w:val="both"/>
            </w:pPr>
          </w:p>
        </w:tc>
      </w:tr>
      <w:tr w:rsidR="004E51C8" w:rsidRPr="00263EF6" w:rsidTr="00337B93">
        <w:trPr>
          <w:cantSplit/>
          <w:trHeight w:val="555"/>
        </w:trPr>
        <w:tc>
          <w:tcPr>
            <w:tcW w:w="2264" w:type="dxa"/>
          </w:tcPr>
          <w:p w:rsidR="004E51C8" w:rsidRPr="00337B93" w:rsidRDefault="004E51C8" w:rsidP="00337B93">
            <w:pPr>
              <w:spacing w:line="360" w:lineRule="auto"/>
              <w:ind w:hanging="4"/>
              <w:jc w:val="both"/>
            </w:pPr>
            <w:r w:rsidRPr="00337B93">
              <w:t xml:space="preserve"> Основные средства</w:t>
            </w:r>
          </w:p>
          <w:p w:rsidR="004E51C8" w:rsidRPr="00337B93" w:rsidRDefault="004E51C8" w:rsidP="00337B93">
            <w:pPr>
              <w:spacing w:line="360" w:lineRule="auto"/>
              <w:ind w:hanging="4"/>
              <w:jc w:val="both"/>
            </w:pPr>
          </w:p>
        </w:tc>
        <w:tc>
          <w:tcPr>
            <w:tcW w:w="809" w:type="dxa"/>
          </w:tcPr>
          <w:p w:rsidR="004E51C8" w:rsidRPr="00337B93" w:rsidRDefault="004E51C8" w:rsidP="00337B93">
            <w:pPr>
              <w:spacing w:line="360" w:lineRule="auto"/>
              <w:ind w:hanging="4"/>
              <w:jc w:val="both"/>
            </w:pPr>
            <w:r w:rsidRPr="00337B93">
              <w:t>10240</w:t>
            </w:r>
          </w:p>
        </w:tc>
        <w:tc>
          <w:tcPr>
            <w:tcW w:w="892" w:type="dxa"/>
          </w:tcPr>
          <w:p w:rsidR="004E51C8" w:rsidRPr="00337B93" w:rsidRDefault="004E51C8" w:rsidP="00337B93">
            <w:pPr>
              <w:spacing w:line="360" w:lineRule="auto"/>
              <w:ind w:hanging="4"/>
              <w:jc w:val="both"/>
            </w:pPr>
            <w:r w:rsidRPr="00337B93">
              <w:t>58,38</w:t>
            </w:r>
          </w:p>
        </w:tc>
        <w:tc>
          <w:tcPr>
            <w:tcW w:w="993" w:type="dxa"/>
          </w:tcPr>
          <w:p w:rsidR="004E51C8" w:rsidRPr="00337B93" w:rsidRDefault="004E51C8" w:rsidP="00337B93">
            <w:pPr>
              <w:spacing w:line="360" w:lineRule="auto"/>
              <w:ind w:hanging="4"/>
              <w:jc w:val="both"/>
            </w:pPr>
            <w:r w:rsidRPr="00337B93">
              <w:t>10272</w:t>
            </w:r>
          </w:p>
        </w:tc>
        <w:tc>
          <w:tcPr>
            <w:tcW w:w="850" w:type="dxa"/>
          </w:tcPr>
          <w:p w:rsidR="004E51C8" w:rsidRPr="00337B93" w:rsidRDefault="004E51C8" w:rsidP="00337B93">
            <w:pPr>
              <w:spacing w:line="360" w:lineRule="auto"/>
              <w:ind w:hanging="4"/>
              <w:jc w:val="both"/>
            </w:pPr>
            <w:r w:rsidRPr="00337B93">
              <w:t>49,19</w:t>
            </w:r>
          </w:p>
        </w:tc>
        <w:tc>
          <w:tcPr>
            <w:tcW w:w="992" w:type="dxa"/>
          </w:tcPr>
          <w:p w:rsidR="004E51C8" w:rsidRPr="00337B93" w:rsidRDefault="004E51C8" w:rsidP="00337B93">
            <w:pPr>
              <w:spacing w:line="360" w:lineRule="auto"/>
              <w:ind w:hanging="4"/>
              <w:jc w:val="both"/>
            </w:pPr>
            <w:r w:rsidRPr="00337B93">
              <w:t>10179</w:t>
            </w:r>
          </w:p>
        </w:tc>
        <w:tc>
          <w:tcPr>
            <w:tcW w:w="851" w:type="dxa"/>
          </w:tcPr>
          <w:p w:rsidR="004E51C8" w:rsidRPr="00337B93" w:rsidRDefault="004E51C8" w:rsidP="00337B93">
            <w:pPr>
              <w:spacing w:line="360" w:lineRule="auto"/>
              <w:ind w:hanging="4"/>
              <w:jc w:val="both"/>
            </w:pPr>
            <w:r w:rsidRPr="00337B93">
              <w:t>31,18</w:t>
            </w:r>
          </w:p>
        </w:tc>
        <w:tc>
          <w:tcPr>
            <w:tcW w:w="992" w:type="dxa"/>
          </w:tcPr>
          <w:p w:rsidR="004E51C8" w:rsidRPr="00337B93" w:rsidRDefault="004E51C8" w:rsidP="00337B93">
            <w:pPr>
              <w:spacing w:line="360" w:lineRule="auto"/>
              <w:ind w:hanging="4"/>
              <w:jc w:val="both"/>
            </w:pPr>
            <w:r w:rsidRPr="00337B93">
              <w:t>-61</w:t>
            </w:r>
          </w:p>
        </w:tc>
        <w:tc>
          <w:tcPr>
            <w:tcW w:w="821" w:type="dxa"/>
          </w:tcPr>
          <w:p w:rsidR="004E51C8" w:rsidRPr="00337B93" w:rsidRDefault="004E51C8" w:rsidP="00337B93">
            <w:pPr>
              <w:spacing w:line="360" w:lineRule="auto"/>
              <w:ind w:hanging="4"/>
              <w:jc w:val="both"/>
            </w:pPr>
            <w:r w:rsidRPr="00337B93">
              <w:t>-27,2</w:t>
            </w:r>
          </w:p>
        </w:tc>
      </w:tr>
      <w:tr w:rsidR="004E51C8" w:rsidRPr="00263EF6" w:rsidTr="00337B93">
        <w:trPr>
          <w:cantSplit/>
          <w:trHeight w:val="540"/>
        </w:trPr>
        <w:tc>
          <w:tcPr>
            <w:tcW w:w="2264" w:type="dxa"/>
          </w:tcPr>
          <w:p w:rsidR="004E51C8" w:rsidRPr="00337B93" w:rsidRDefault="004E51C8" w:rsidP="00337B93">
            <w:pPr>
              <w:spacing w:line="360" w:lineRule="auto"/>
              <w:ind w:hanging="4"/>
              <w:jc w:val="both"/>
            </w:pPr>
            <w:r w:rsidRPr="00337B93">
              <w:t>Нематериальные активы</w:t>
            </w:r>
          </w:p>
        </w:tc>
        <w:tc>
          <w:tcPr>
            <w:tcW w:w="809" w:type="dxa"/>
          </w:tcPr>
          <w:p w:rsidR="004E51C8" w:rsidRPr="00337B93" w:rsidRDefault="004E51C8" w:rsidP="00337B93">
            <w:pPr>
              <w:spacing w:line="360" w:lineRule="auto"/>
              <w:ind w:hanging="4"/>
              <w:jc w:val="both"/>
            </w:pPr>
            <w:r w:rsidRPr="00337B93">
              <w:t>___</w:t>
            </w:r>
          </w:p>
        </w:tc>
        <w:tc>
          <w:tcPr>
            <w:tcW w:w="892" w:type="dxa"/>
          </w:tcPr>
          <w:p w:rsidR="004E51C8" w:rsidRPr="00337B93" w:rsidRDefault="004E51C8" w:rsidP="00337B93">
            <w:pPr>
              <w:spacing w:line="360" w:lineRule="auto"/>
              <w:ind w:hanging="4"/>
              <w:jc w:val="both"/>
            </w:pPr>
            <w:r w:rsidRPr="00337B93">
              <w:t>___</w:t>
            </w:r>
          </w:p>
        </w:tc>
        <w:tc>
          <w:tcPr>
            <w:tcW w:w="993" w:type="dxa"/>
          </w:tcPr>
          <w:p w:rsidR="004E51C8" w:rsidRPr="00337B93" w:rsidRDefault="004E51C8" w:rsidP="00337B93">
            <w:pPr>
              <w:spacing w:line="360" w:lineRule="auto"/>
              <w:ind w:hanging="4"/>
              <w:jc w:val="both"/>
            </w:pPr>
            <w:r w:rsidRPr="00337B93">
              <w:t>___</w:t>
            </w:r>
          </w:p>
        </w:tc>
        <w:tc>
          <w:tcPr>
            <w:tcW w:w="850" w:type="dxa"/>
          </w:tcPr>
          <w:p w:rsidR="004E51C8" w:rsidRPr="00337B93" w:rsidRDefault="004E51C8" w:rsidP="00337B93">
            <w:pPr>
              <w:spacing w:line="360" w:lineRule="auto"/>
              <w:ind w:hanging="4"/>
              <w:jc w:val="both"/>
            </w:pPr>
            <w:r w:rsidRPr="00337B93">
              <w:softHyphen/>
              <w:t>___</w:t>
            </w:r>
            <w:r w:rsidRPr="00337B93">
              <w:softHyphen/>
            </w:r>
          </w:p>
        </w:tc>
        <w:tc>
          <w:tcPr>
            <w:tcW w:w="992" w:type="dxa"/>
          </w:tcPr>
          <w:p w:rsidR="004E51C8" w:rsidRPr="00337B93" w:rsidRDefault="004E51C8" w:rsidP="00337B93">
            <w:pPr>
              <w:spacing w:line="360" w:lineRule="auto"/>
              <w:ind w:hanging="4"/>
              <w:jc w:val="both"/>
            </w:pPr>
            <w:r w:rsidRPr="00337B93">
              <w:t>1</w:t>
            </w:r>
          </w:p>
        </w:tc>
        <w:tc>
          <w:tcPr>
            <w:tcW w:w="851" w:type="dxa"/>
          </w:tcPr>
          <w:p w:rsidR="004E51C8" w:rsidRPr="00337B93" w:rsidRDefault="004E51C8" w:rsidP="00337B93">
            <w:pPr>
              <w:spacing w:line="360" w:lineRule="auto"/>
              <w:ind w:hanging="4"/>
              <w:jc w:val="both"/>
            </w:pPr>
            <w:r w:rsidRPr="00337B93">
              <w:t>0,003</w:t>
            </w:r>
          </w:p>
        </w:tc>
        <w:tc>
          <w:tcPr>
            <w:tcW w:w="992" w:type="dxa"/>
          </w:tcPr>
          <w:p w:rsidR="004E51C8" w:rsidRPr="00337B93" w:rsidRDefault="004E51C8" w:rsidP="00337B93">
            <w:pPr>
              <w:spacing w:line="360" w:lineRule="auto"/>
              <w:ind w:hanging="4"/>
              <w:jc w:val="both"/>
            </w:pPr>
            <w:r w:rsidRPr="00337B93">
              <w:t>1</w:t>
            </w:r>
          </w:p>
        </w:tc>
        <w:tc>
          <w:tcPr>
            <w:tcW w:w="821" w:type="dxa"/>
          </w:tcPr>
          <w:p w:rsidR="004E51C8" w:rsidRPr="00337B93" w:rsidRDefault="004E51C8" w:rsidP="00337B93">
            <w:pPr>
              <w:spacing w:line="360" w:lineRule="auto"/>
              <w:ind w:hanging="4"/>
              <w:jc w:val="both"/>
            </w:pPr>
            <w:r w:rsidRPr="00337B93">
              <w:t>0,003</w:t>
            </w:r>
          </w:p>
        </w:tc>
      </w:tr>
      <w:tr w:rsidR="004E51C8" w:rsidRPr="00263EF6" w:rsidTr="00337B93">
        <w:trPr>
          <w:cantSplit/>
          <w:trHeight w:val="540"/>
        </w:trPr>
        <w:tc>
          <w:tcPr>
            <w:tcW w:w="2264" w:type="dxa"/>
          </w:tcPr>
          <w:p w:rsidR="004E51C8" w:rsidRPr="00337B93" w:rsidRDefault="004E51C8" w:rsidP="00337B93">
            <w:pPr>
              <w:spacing w:line="360" w:lineRule="auto"/>
              <w:ind w:hanging="4"/>
              <w:jc w:val="both"/>
            </w:pPr>
            <w:r w:rsidRPr="00337B93">
              <w:t xml:space="preserve">Незавершенное производство </w:t>
            </w:r>
          </w:p>
        </w:tc>
        <w:tc>
          <w:tcPr>
            <w:tcW w:w="809"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16</w:t>
            </w:r>
          </w:p>
        </w:tc>
        <w:tc>
          <w:tcPr>
            <w:tcW w:w="8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0,09</w:t>
            </w:r>
          </w:p>
        </w:tc>
        <w:tc>
          <w:tcPr>
            <w:tcW w:w="993"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16</w:t>
            </w:r>
          </w:p>
        </w:tc>
        <w:tc>
          <w:tcPr>
            <w:tcW w:w="850"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0,08</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130</w:t>
            </w:r>
          </w:p>
        </w:tc>
        <w:tc>
          <w:tcPr>
            <w:tcW w:w="85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0,4</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114</w:t>
            </w:r>
          </w:p>
        </w:tc>
        <w:tc>
          <w:tcPr>
            <w:tcW w:w="82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0,31</w:t>
            </w:r>
          </w:p>
        </w:tc>
      </w:tr>
      <w:tr w:rsidR="004E51C8" w:rsidRPr="00263EF6" w:rsidTr="00337B93">
        <w:trPr>
          <w:cantSplit/>
          <w:trHeight w:val="540"/>
        </w:trPr>
        <w:tc>
          <w:tcPr>
            <w:tcW w:w="2264" w:type="dxa"/>
          </w:tcPr>
          <w:p w:rsidR="004E51C8" w:rsidRPr="00337B93" w:rsidRDefault="004E51C8" w:rsidP="00337B93">
            <w:pPr>
              <w:spacing w:line="360" w:lineRule="auto"/>
              <w:ind w:hanging="4"/>
              <w:jc w:val="both"/>
            </w:pPr>
            <w:r w:rsidRPr="00337B93">
              <w:t>Прочие внеоборотные</w:t>
            </w:r>
          </w:p>
          <w:p w:rsidR="004E51C8" w:rsidRPr="00337B93" w:rsidRDefault="004E51C8" w:rsidP="00337B93">
            <w:pPr>
              <w:spacing w:line="360" w:lineRule="auto"/>
              <w:ind w:hanging="4"/>
              <w:jc w:val="both"/>
            </w:pPr>
            <w:r w:rsidRPr="00337B93">
              <w:t>Активы</w:t>
            </w:r>
          </w:p>
        </w:tc>
        <w:tc>
          <w:tcPr>
            <w:tcW w:w="809" w:type="dxa"/>
          </w:tcPr>
          <w:p w:rsidR="004E51C8" w:rsidRPr="00337B93" w:rsidRDefault="004E51C8" w:rsidP="00337B93">
            <w:pPr>
              <w:spacing w:line="360" w:lineRule="auto"/>
              <w:ind w:hanging="4"/>
              <w:jc w:val="both"/>
            </w:pPr>
            <w:r w:rsidRPr="00337B93">
              <w:t>___</w:t>
            </w:r>
          </w:p>
          <w:p w:rsidR="004E51C8" w:rsidRPr="00337B93" w:rsidRDefault="004E51C8" w:rsidP="00337B93">
            <w:pPr>
              <w:spacing w:line="360" w:lineRule="auto"/>
              <w:ind w:hanging="4"/>
              <w:jc w:val="both"/>
            </w:pPr>
          </w:p>
        </w:tc>
        <w:tc>
          <w:tcPr>
            <w:tcW w:w="892" w:type="dxa"/>
          </w:tcPr>
          <w:p w:rsidR="004E51C8" w:rsidRPr="00337B93" w:rsidRDefault="004E51C8" w:rsidP="00337B93">
            <w:pPr>
              <w:spacing w:line="360" w:lineRule="auto"/>
              <w:ind w:hanging="4"/>
              <w:jc w:val="both"/>
            </w:pPr>
            <w:r w:rsidRPr="00337B93">
              <w:t>___</w:t>
            </w:r>
          </w:p>
        </w:tc>
        <w:tc>
          <w:tcPr>
            <w:tcW w:w="993" w:type="dxa"/>
          </w:tcPr>
          <w:p w:rsidR="004E51C8" w:rsidRPr="00337B93" w:rsidRDefault="004E51C8" w:rsidP="00337B93">
            <w:pPr>
              <w:spacing w:line="360" w:lineRule="auto"/>
              <w:ind w:hanging="4"/>
              <w:jc w:val="both"/>
            </w:pPr>
            <w:r w:rsidRPr="00337B93">
              <w:t>___</w:t>
            </w:r>
          </w:p>
        </w:tc>
        <w:tc>
          <w:tcPr>
            <w:tcW w:w="850" w:type="dxa"/>
          </w:tcPr>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r w:rsidRPr="00337B93">
              <w:t>____</w:t>
            </w:r>
          </w:p>
        </w:tc>
        <w:tc>
          <w:tcPr>
            <w:tcW w:w="851" w:type="dxa"/>
          </w:tcPr>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r w:rsidRPr="00337B93">
              <w:t>___</w:t>
            </w:r>
          </w:p>
        </w:tc>
        <w:tc>
          <w:tcPr>
            <w:tcW w:w="821" w:type="dxa"/>
          </w:tcPr>
          <w:p w:rsidR="004E51C8" w:rsidRPr="00337B93" w:rsidRDefault="004E51C8" w:rsidP="00337B93">
            <w:pPr>
              <w:spacing w:line="360" w:lineRule="auto"/>
              <w:ind w:hanging="4"/>
              <w:jc w:val="both"/>
            </w:pPr>
            <w:r w:rsidRPr="00337B93">
              <w:t>___</w:t>
            </w:r>
          </w:p>
        </w:tc>
      </w:tr>
      <w:tr w:rsidR="004E51C8" w:rsidRPr="00263EF6" w:rsidTr="00337B93">
        <w:trPr>
          <w:cantSplit/>
          <w:trHeight w:val="525"/>
        </w:trPr>
        <w:tc>
          <w:tcPr>
            <w:tcW w:w="2264" w:type="dxa"/>
          </w:tcPr>
          <w:p w:rsidR="004E51C8" w:rsidRPr="00337B93" w:rsidRDefault="004E51C8" w:rsidP="00337B93">
            <w:pPr>
              <w:spacing w:line="360" w:lineRule="auto"/>
              <w:ind w:hanging="4"/>
              <w:jc w:val="both"/>
            </w:pPr>
            <w:r w:rsidRPr="00337B93">
              <w:t>Итого :</w:t>
            </w:r>
          </w:p>
        </w:tc>
        <w:tc>
          <w:tcPr>
            <w:tcW w:w="809" w:type="dxa"/>
          </w:tcPr>
          <w:p w:rsidR="004E51C8" w:rsidRPr="00337B93" w:rsidRDefault="004E51C8" w:rsidP="00337B93">
            <w:pPr>
              <w:spacing w:line="360" w:lineRule="auto"/>
              <w:ind w:hanging="4"/>
              <w:jc w:val="both"/>
            </w:pPr>
            <w:r w:rsidRPr="00337B93">
              <w:t>10256</w:t>
            </w:r>
          </w:p>
        </w:tc>
        <w:tc>
          <w:tcPr>
            <w:tcW w:w="892" w:type="dxa"/>
          </w:tcPr>
          <w:p w:rsidR="004E51C8" w:rsidRPr="00337B93" w:rsidRDefault="004E51C8" w:rsidP="00337B93">
            <w:pPr>
              <w:spacing w:line="360" w:lineRule="auto"/>
              <w:ind w:hanging="4"/>
              <w:jc w:val="both"/>
            </w:pPr>
            <w:r w:rsidRPr="00337B93">
              <w:t>58,47</w:t>
            </w:r>
          </w:p>
        </w:tc>
        <w:tc>
          <w:tcPr>
            <w:tcW w:w="993" w:type="dxa"/>
          </w:tcPr>
          <w:p w:rsidR="004E51C8" w:rsidRPr="00337B93" w:rsidRDefault="004E51C8" w:rsidP="00337B93">
            <w:pPr>
              <w:spacing w:line="360" w:lineRule="auto"/>
              <w:ind w:hanging="4"/>
              <w:jc w:val="both"/>
            </w:pPr>
            <w:r w:rsidRPr="00337B93">
              <w:t>10288</w:t>
            </w:r>
          </w:p>
        </w:tc>
        <w:tc>
          <w:tcPr>
            <w:tcW w:w="850" w:type="dxa"/>
          </w:tcPr>
          <w:p w:rsidR="004E51C8" w:rsidRPr="00337B93" w:rsidRDefault="004E51C8" w:rsidP="00337B93">
            <w:pPr>
              <w:spacing w:line="360" w:lineRule="auto"/>
              <w:ind w:hanging="4"/>
              <w:jc w:val="both"/>
            </w:pPr>
            <w:r w:rsidRPr="00337B93">
              <w:t>49,27</w:t>
            </w:r>
          </w:p>
        </w:tc>
        <w:tc>
          <w:tcPr>
            <w:tcW w:w="992" w:type="dxa"/>
          </w:tcPr>
          <w:p w:rsidR="004E51C8" w:rsidRPr="00337B93" w:rsidRDefault="004E51C8" w:rsidP="00337B93">
            <w:pPr>
              <w:spacing w:line="360" w:lineRule="auto"/>
              <w:ind w:hanging="4"/>
              <w:jc w:val="both"/>
            </w:pPr>
            <w:r w:rsidRPr="00337B93">
              <w:t>10310</w:t>
            </w:r>
          </w:p>
        </w:tc>
        <w:tc>
          <w:tcPr>
            <w:tcW w:w="851" w:type="dxa"/>
          </w:tcPr>
          <w:p w:rsidR="004E51C8" w:rsidRPr="00337B93" w:rsidRDefault="004E51C8" w:rsidP="00337B93">
            <w:pPr>
              <w:spacing w:line="360" w:lineRule="auto"/>
              <w:ind w:hanging="4"/>
              <w:jc w:val="both"/>
            </w:pPr>
            <w:r w:rsidRPr="00337B93">
              <w:t>31,58</w:t>
            </w:r>
          </w:p>
        </w:tc>
        <w:tc>
          <w:tcPr>
            <w:tcW w:w="992" w:type="dxa"/>
          </w:tcPr>
          <w:p w:rsidR="004E51C8" w:rsidRPr="00337B93" w:rsidRDefault="004E51C8" w:rsidP="00337B93">
            <w:pPr>
              <w:spacing w:line="360" w:lineRule="auto"/>
              <w:ind w:hanging="4"/>
              <w:jc w:val="both"/>
            </w:pPr>
            <w:r w:rsidRPr="00337B93">
              <w:t>54</w:t>
            </w:r>
          </w:p>
        </w:tc>
        <w:tc>
          <w:tcPr>
            <w:tcW w:w="821" w:type="dxa"/>
          </w:tcPr>
          <w:p w:rsidR="004E51C8" w:rsidRPr="00337B93" w:rsidRDefault="004E51C8" w:rsidP="00337B93">
            <w:pPr>
              <w:spacing w:line="360" w:lineRule="auto"/>
              <w:ind w:hanging="4"/>
              <w:jc w:val="both"/>
            </w:pPr>
            <w:r w:rsidRPr="00337B93">
              <w:t>-26,89</w:t>
            </w:r>
          </w:p>
        </w:tc>
      </w:tr>
      <w:tr w:rsidR="004E51C8" w:rsidRPr="00263EF6" w:rsidTr="00337B93">
        <w:trPr>
          <w:cantSplit/>
          <w:trHeight w:val="435"/>
        </w:trPr>
        <w:tc>
          <w:tcPr>
            <w:tcW w:w="2264" w:type="dxa"/>
          </w:tcPr>
          <w:p w:rsidR="004E51C8" w:rsidRPr="00337B93" w:rsidRDefault="004E51C8" w:rsidP="00337B93">
            <w:pPr>
              <w:numPr>
                <w:ilvl w:val="0"/>
                <w:numId w:val="13"/>
              </w:numPr>
              <w:spacing w:line="360" w:lineRule="auto"/>
              <w:ind w:left="0" w:hanging="4"/>
              <w:jc w:val="both"/>
            </w:pPr>
            <w:r w:rsidRPr="00337B93">
              <w:t>Оборотные активы</w:t>
            </w:r>
          </w:p>
          <w:p w:rsidR="004E51C8" w:rsidRPr="00337B93" w:rsidRDefault="004E51C8" w:rsidP="00337B93">
            <w:pPr>
              <w:spacing w:line="360" w:lineRule="auto"/>
              <w:ind w:hanging="4"/>
              <w:jc w:val="both"/>
            </w:pPr>
            <w:r w:rsidRPr="00337B93">
              <w:t xml:space="preserve"> Запасы</w:t>
            </w:r>
          </w:p>
        </w:tc>
        <w:tc>
          <w:tcPr>
            <w:tcW w:w="809"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3386</w:t>
            </w:r>
          </w:p>
        </w:tc>
        <w:tc>
          <w:tcPr>
            <w:tcW w:w="8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19,3</w:t>
            </w:r>
          </w:p>
        </w:tc>
        <w:tc>
          <w:tcPr>
            <w:tcW w:w="993"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 xml:space="preserve"> 4267</w:t>
            </w:r>
          </w:p>
        </w:tc>
        <w:tc>
          <w:tcPr>
            <w:tcW w:w="850"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20,43</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2569</w:t>
            </w:r>
          </w:p>
        </w:tc>
        <w:tc>
          <w:tcPr>
            <w:tcW w:w="85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7,87</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-817</w:t>
            </w:r>
          </w:p>
        </w:tc>
        <w:tc>
          <w:tcPr>
            <w:tcW w:w="82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-11,43</w:t>
            </w:r>
          </w:p>
        </w:tc>
      </w:tr>
      <w:tr w:rsidR="004E51C8" w:rsidRPr="00263EF6" w:rsidTr="00337B93">
        <w:trPr>
          <w:cantSplit/>
          <w:trHeight w:val="600"/>
        </w:trPr>
        <w:tc>
          <w:tcPr>
            <w:tcW w:w="2264" w:type="dxa"/>
          </w:tcPr>
          <w:p w:rsidR="004E51C8" w:rsidRPr="00337B93" w:rsidRDefault="004E51C8" w:rsidP="00337B93">
            <w:pPr>
              <w:spacing w:line="360" w:lineRule="auto"/>
              <w:ind w:hanging="4"/>
              <w:jc w:val="both"/>
            </w:pPr>
            <w:r w:rsidRPr="00337B93">
              <w:t>НДС по приобретен. Ценностям</w:t>
            </w:r>
          </w:p>
        </w:tc>
        <w:tc>
          <w:tcPr>
            <w:tcW w:w="809" w:type="dxa"/>
          </w:tcPr>
          <w:p w:rsidR="004E51C8" w:rsidRPr="00337B93" w:rsidRDefault="004E51C8" w:rsidP="00337B93">
            <w:pPr>
              <w:spacing w:line="360" w:lineRule="auto"/>
              <w:ind w:hanging="4"/>
              <w:jc w:val="both"/>
            </w:pPr>
            <w:r w:rsidRPr="00337B93">
              <w:t>378</w:t>
            </w:r>
          </w:p>
        </w:tc>
        <w:tc>
          <w:tcPr>
            <w:tcW w:w="892" w:type="dxa"/>
          </w:tcPr>
          <w:p w:rsidR="004E51C8" w:rsidRPr="00337B93" w:rsidRDefault="004E51C8" w:rsidP="00337B93">
            <w:pPr>
              <w:spacing w:line="360" w:lineRule="auto"/>
              <w:ind w:hanging="4"/>
              <w:jc w:val="both"/>
            </w:pPr>
            <w:r w:rsidRPr="00337B93">
              <w:t>2,16</w:t>
            </w:r>
          </w:p>
        </w:tc>
        <w:tc>
          <w:tcPr>
            <w:tcW w:w="993" w:type="dxa"/>
          </w:tcPr>
          <w:p w:rsidR="004E51C8" w:rsidRPr="00337B93" w:rsidRDefault="004E51C8" w:rsidP="00337B93">
            <w:pPr>
              <w:spacing w:line="360" w:lineRule="auto"/>
              <w:ind w:hanging="4"/>
              <w:jc w:val="both"/>
            </w:pPr>
            <w:r w:rsidRPr="00337B93">
              <w:t>246</w:t>
            </w:r>
          </w:p>
        </w:tc>
        <w:tc>
          <w:tcPr>
            <w:tcW w:w="850" w:type="dxa"/>
          </w:tcPr>
          <w:p w:rsidR="004E51C8" w:rsidRPr="00337B93" w:rsidRDefault="004E51C8" w:rsidP="00337B93">
            <w:pPr>
              <w:spacing w:line="360" w:lineRule="auto"/>
              <w:ind w:hanging="4"/>
              <w:jc w:val="both"/>
            </w:pPr>
            <w:r w:rsidRPr="00337B93">
              <w:t>1,18</w:t>
            </w:r>
          </w:p>
        </w:tc>
        <w:tc>
          <w:tcPr>
            <w:tcW w:w="992" w:type="dxa"/>
          </w:tcPr>
          <w:p w:rsidR="004E51C8" w:rsidRPr="00337B93" w:rsidRDefault="004E51C8" w:rsidP="00337B93">
            <w:pPr>
              <w:spacing w:line="360" w:lineRule="auto"/>
              <w:ind w:hanging="4"/>
              <w:jc w:val="both"/>
            </w:pPr>
            <w:r w:rsidRPr="00337B93">
              <w:t>531</w:t>
            </w:r>
          </w:p>
        </w:tc>
        <w:tc>
          <w:tcPr>
            <w:tcW w:w="851" w:type="dxa"/>
          </w:tcPr>
          <w:p w:rsidR="004E51C8" w:rsidRPr="00337B93" w:rsidRDefault="004E51C8" w:rsidP="00337B93">
            <w:pPr>
              <w:spacing w:line="360" w:lineRule="auto"/>
              <w:ind w:hanging="4"/>
              <w:jc w:val="both"/>
            </w:pPr>
            <w:r w:rsidRPr="00337B93">
              <w:t>2,63</w:t>
            </w:r>
          </w:p>
        </w:tc>
        <w:tc>
          <w:tcPr>
            <w:tcW w:w="992" w:type="dxa"/>
          </w:tcPr>
          <w:p w:rsidR="004E51C8" w:rsidRPr="00337B93" w:rsidRDefault="004E51C8" w:rsidP="00337B93">
            <w:pPr>
              <w:spacing w:line="360" w:lineRule="auto"/>
              <w:ind w:hanging="4"/>
              <w:jc w:val="both"/>
            </w:pPr>
            <w:r w:rsidRPr="00337B93">
              <w:t>153</w:t>
            </w:r>
          </w:p>
        </w:tc>
        <w:tc>
          <w:tcPr>
            <w:tcW w:w="821" w:type="dxa"/>
          </w:tcPr>
          <w:p w:rsidR="004E51C8" w:rsidRPr="00337B93" w:rsidRDefault="004E51C8" w:rsidP="00337B93">
            <w:pPr>
              <w:spacing w:line="360" w:lineRule="auto"/>
              <w:ind w:hanging="4"/>
              <w:jc w:val="both"/>
            </w:pPr>
            <w:r w:rsidRPr="00337B93">
              <w:t>-0,53</w:t>
            </w:r>
          </w:p>
        </w:tc>
      </w:tr>
      <w:tr w:rsidR="004E51C8" w:rsidRPr="00263EF6" w:rsidTr="00337B93">
        <w:trPr>
          <w:cantSplit/>
          <w:trHeight w:val="540"/>
        </w:trPr>
        <w:tc>
          <w:tcPr>
            <w:tcW w:w="2264" w:type="dxa"/>
          </w:tcPr>
          <w:p w:rsidR="004E51C8" w:rsidRPr="00337B93" w:rsidRDefault="004E51C8" w:rsidP="00337B93">
            <w:pPr>
              <w:spacing w:line="360" w:lineRule="auto"/>
              <w:ind w:hanging="4"/>
              <w:jc w:val="both"/>
            </w:pPr>
            <w:r w:rsidRPr="00337B93">
              <w:t>Расчеты с дебиторами</w:t>
            </w:r>
          </w:p>
        </w:tc>
        <w:tc>
          <w:tcPr>
            <w:tcW w:w="809" w:type="dxa"/>
          </w:tcPr>
          <w:p w:rsidR="004E51C8" w:rsidRPr="00337B93" w:rsidRDefault="004E51C8" w:rsidP="00337B93">
            <w:pPr>
              <w:spacing w:line="360" w:lineRule="auto"/>
              <w:ind w:hanging="4"/>
              <w:jc w:val="both"/>
            </w:pPr>
            <w:r w:rsidRPr="00337B93">
              <w:t>3411</w:t>
            </w:r>
          </w:p>
        </w:tc>
        <w:tc>
          <w:tcPr>
            <w:tcW w:w="892" w:type="dxa"/>
          </w:tcPr>
          <w:p w:rsidR="004E51C8" w:rsidRPr="00337B93" w:rsidRDefault="004E51C8" w:rsidP="00337B93">
            <w:pPr>
              <w:spacing w:line="360" w:lineRule="auto"/>
              <w:ind w:hanging="4"/>
              <w:jc w:val="both"/>
            </w:pPr>
            <w:r w:rsidRPr="00337B93">
              <w:t>19,45</w:t>
            </w:r>
          </w:p>
        </w:tc>
        <w:tc>
          <w:tcPr>
            <w:tcW w:w="993" w:type="dxa"/>
          </w:tcPr>
          <w:p w:rsidR="004E51C8" w:rsidRPr="00337B93" w:rsidRDefault="004E51C8" w:rsidP="00337B93">
            <w:pPr>
              <w:spacing w:line="360" w:lineRule="auto"/>
              <w:ind w:hanging="4"/>
              <w:jc w:val="both"/>
            </w:pPr>
            <w:r w:rsidRPr="00337B93">
              <w:t>4681</w:t>
            </w:r>
          </w:p>
        </w:tc>
        <w:tc>
          <w:tcPr>
            <w:tcW w:w="850" w:type="dxa"/>
          </w:tcPr>
          <w:p w:rsidR="004E51C8" w:rsidRPr="00337B93" w:rsidRDefault="004E51C8" w:rsidP="00337B93">
            <w:pPr>
              <w:spacing w:line="360" w:lineRule="auto"/>
              <w:ind w:hanging="4"/>
              <w:jc w:val="both"/>
            </w:pPr>
            <w:r w:rsidRPr="00337B93">
              <w:t>22,42</w:t>
            </w:r>
          </w:p>
        </w:tc>
        <w:tc>
          <w:tcPr>
            <w:tcW w:w="992" w:type="dxa"/>
          </w:tcPr>
          <w:p w:rsidR="004E51C8" w:rsidRPr="00337B93" w:rsidRDefault="004E51C8" w:rsidP="00337B93">
            <w:pPr>
              <w:spacing w:line="360" w:lineRule="auto"/>
              <w:ind w:hanging="4"/>
              <w:jc w:val="both"/>
            </w:pPr>
            <w:r w:rsidRPr="00337B93">
              <w:t>19236</w:t>
            </w:r>
          </w:p>
        </w:tc>
        <w:tc>
          <w:tcPr>
            <w:tcW w:w="851" w:type="dxa"/>
          </w:tcPr>
          <w:p w:rsidR="004E51C8" w:rsidRPr="00337B93" w:rsidRDefault="004E51C8" w:rsidP="00337B93">
            <w:pPr>
              <w:spacing w:line="360" w:lineRule="auto"/>
              <w:ind w:hanging="4"/>
              <w:jc w:val="both"/>
            </w:pPr>
            <w:r w:rsidRPr="00337B93">
              <w:t>58,92</w:t>
            </w:r>
          </w:p>
        </w:tc>
        <w:tc>
          <w:tcPr>
            <w:tcW w:w="992" w:type="dxa"/>
          </w:tcPr>
          <w:p w:rsidR="004E51C8" w:rsidRPr="00337B93" w:rsidRDefault="004E51C8" w:rsidP="00337B93">
            <w:pPr>
              <w:spacing w:line="360" w:lineRule="auto"/>
              <w:ind w:hanging="4"/>
              <w:jc w:val="both"/>
            </w:pPr>
            <w:r w:rsidRPr="00337B93">
              <w:t>15825</w:t>
            </w:r>
          </w:p>
        </w:tc>
        <w:tc>
          <w:tcPr>
            <w:tcW w:w="821" w:type="dxa"/>
          </w:tcPr>
          <w:p w:rsidR="004E51C8" w:rsidRPr="00337B93" w:rsidRDefault="004E51C8" w:rsidP="00337B93">
            <w:pPr>
              <w:spacing w:line="360" w:lineRule="auto"/>
              <w:ind w:hanging="4"/>
              <w:jc w:val="both"/>
            </w:pPr>
            <w:r w:rsidRPr="00337B93">
              <w:t>39,47</w:t>
            </w:r>
          </w:p>
        </w:tc>
      </w:tr>
      <w:tr w:rsidR="004E51C8" w:rsidRPr="00263EF6" w:rsidTr="00337B93">
        <w:trPr>
          <w:cantSplit/>
          <w:trHeight w:val="525"/>
        </w:trPr>
        <w:tc>
          <w:tcPr>
            <w:tcW w:w="2264" w:type="dxa"/>
          </w:tcPr>
          <w:p w:rsidR="004E51C8" w:rsidRPr="00337B93" w:rsidRDefault="004E51C8" w:rsidP="00337B93">
            <w:pPr>
              <w:spacing w:line="360" w:lineRule="auto"/>
              <w:ind w:hanging="4"/>
              <w:jc w:val="both"/>
            </w:pPr>
            <w:r w:rsidRPr="00337B93">
              <w:t>Денежные средства</w:t>
            </w:r>
          </w:p>
        </w:tc>
        <w:tc>
          <w:tcPr>
            <w:tcW w:w="809" w:type="dxa"/>
          </w:tcPr>
          <w:p w:rsidR="004E51C8" w:rsidRPr="00337B93" w:rsidRDefault="004E51C8" w:rsidP="00337B93">
            <w:pPr>
              <w:spacing w:line="360" w:lineRule="auto"/>
              <w:ind w:hanging="4"/>
              <w:jc w:val="both"/>
            </w:pPr>
            <w:r w:rsidRPr="00337B93">
              <w:t>___</w:t>
            </w:r>
          </w:p>
        </w:tc>
        <w:tc>
          <w:tcPr>
            <w:tcW w:w="892" w:type="dxa"/>
          </w:tcPr>
          <w:p w:rsidR="004E51C8" w:rsidRPr="00337B93" w:rsidRDefault="004E51C8" w:rsidP="00337B93">
            <w:pPr>
              <w:spacing w:line="360" w:lineRule="auto"/>
              <w:ind w:hanging="4"/>
              <w:jc w:val="both"/>
            </w:pPr>
            <w:r w:rsidRPr="00337B93">
              <w:t>___</w:t>
            </w:r>
          </w:p>
        </w:tc>
        <w:tc>
          <w:tcPr>
            <w:tcW w:w="993" w:type="dxa"/>
          </w:tcPr>
          <w:p w:rsidR="004E51C8" w:rsidRPr="00337B93" w:rsidRDefault="004E51C8" w:rsidP="00337B93">
            <w:pPr>
              <w:spacing w:line="360" w:lineRule="auto"/>
              <w:ind w:hanging="4"/>
              <w:jc w:val="both"/>
            </w:pPr>
            <w:r w:rsidRPr="00337B93">
              <w:t>___</w:t>
            </w:r>
          </w:p>
        </w:tc>
        <w:tc>
          <w:tcPr>
            <w:tcW w:w="850" w:type="dxa"/>
          </w:tcPr>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r w:rsidRPr="00337B93">
              <w:t>___</w:t>
            </w:r>
          </w:p>
        </w:tc>
        <w:tc>
          <w:tcPr>
            <w:tcW w:w="851" w:type="dxa"/>
          </w:tcPr>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r w:rsidRPr="00337B93">
              <w:t>___</w:t>
            </w:r>
          </w:p>
        </w:tc>
        <w:tc>
          <w:tcPr>
            <w:tcW w:w="821" w:type="dxa"/>
          </w:tcPr>
          <w:p w:rsidR="004E51C8" w:rsidRPr="00337B93" w:rsidRDefault="004E51C8" w:rsidP="00337B93">
            <w:pPr>
              <w:spacing w:line="360" w:lineRule="auto"/>
              <w:ind w:hanging="4"/>
              <w:jc w:val="both"/>
            </w:pPr>
            <w:r w:rsidRPr="00337B93">
              <w:t>___</w:t>
            </w:r>
          </w:p>
        </w:tc>
      </w:tr>
      <w:tr w:rsidR="004E51C8" w:rsidRPr="00263EF6" w:rsidTr="00337B93">
        <w:trPr>
          <w:cantSplit/>
          <w:trHeight w:val="613"/>
        </w:trPr>
        <w:tc>
          <w:tcPr>
            <w:tcW w:w="2264" w:type="dxa"/>
          </w:tcPr>
          <w:p w:rsidR="004E51C8" w:rsidRPr="00337B93" w:rsidRDefault="004E51C8" w:rsidP="00337B93">
            <w:pPr>
              <w:spacing w:line="360" w:lineRule="auto"/>
              <w:ind w:hanging="4"/>
              <w:jc w:val="both"/>
            </w:pPr>
            <w:r w:rsidRPr="00337B93">
              <w:t xml:space="preserve">Краткосрочные финансовые вложения </w:t>
            </w:r>
          </w:p>
        </w:tc>
        <w:tc>
          <w:tcPr>
            <w:tcW w:w="809"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109</w:t>
            </w:r>
          </w:p>
        </w:tc>
        <w:tc>
          <w:tcPr>
            <w:tcW w:w="8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0,62</w:t>
            </w:r>
          </w:p>
        </w:tc>
        <w:tc>
          <w:tcPr>
            <w:tcW w:w="993"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1399</w:t>
            </w:r>
          </w:p>
        </w:tc>
        <w:tc>
          <w:tcPr>
            <w:tcW w:w="850"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6,7</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___</w:t>
            </w:r>
          </w:p>
        </w:tc>
        <w:tc>
          <w:tcPr>
            <w:tcW w:w="85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-109</w:t>
            </w:r>
          </w:p>
        </w:tc>
        <w:tc>
          <w:tcPr>
            <w:tcW w:w="82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-0,62</w:t>
            </w:r>
          </w:p>
        </w:tc>
      </w:tr>
      <w:tr w:rsidR="004E51C8" w:rsidRPr="00263EF6" w:rsidTr="00337B93">
        <w:trPr>
          <w:cantSplit/>
          <w:trHeight w:val="525"/>
        </w:trPr>
        <w:tc>
          <w:tcPr>
            <w:tcW w:w="2264" w:type="dxa"/>
          </w:tcPr>
          <w:p w:rsidR="004E51C8" w:rsidRPr="00337B93" w:rsidRDefault="004E51C8" w:rsidP="00337B93">
            <w:pPr>
              <w:spacing w:line="360" w:lineRule="auto"/>
              <w:ind w:hanging="4"/>
              <w:jc w:val="both"/>
            </w:pPr>
            <w:r w:rsidRPr="00337B93">
              <w:t>Прочие оборотные активы</w:t>
            </w:r>
          </w:p>
        </w:tc>
        <w:tc>
          <w:tcPr>
            <w:tcW w:w="809" w:type="dxa"/>
          </w:tcPr>
          <w:p w:rsidR="004E51C8" w:rsidRPr="00337B93" w:rsidRDefault="004E51C8" w:rsidP="00337B93">
            <w:pPr>
              <w:spacing w:line="360" w:lineRule="auto"/>
              <w:ind w:hanging="4"/>
              <w:jc w:val="both"/>
            </w:pPr>
            <w:r w:rsidRPr="00337B93">
              <w:t>___</w:t>
            </w:r>
          </w:p>
        </w:tc>
        <w:tc>
          <w:tcPr>
            <w:tcW w:w="892" w:type="dxa"/>
          </w:tcPr>
          <w:p w:rsidR="004E51C8" w:rsidRPr="00337B93" w:rsidRDefault="004E51C8" w:rsidP="00337B93">
            <w:pPr>
              <w:spacing w:line="360" w:lineRule="auto"/>
              <w:ind w:hanging="4"/>
              <w:jc w:val="both"/>
            </w:pPr>
            <w:r w:rsidRPr="00337B93">
              <w:t>___</w:t>
            </w:r>
          </w:p>
        </w:tc>
        <w:tc>
          <w:tcPr>
            <w:tcW w:w="993" w:type="dxa"/>
          </w:tcPr>
          <w:p w:rsidR="004E51C8" w:rsidRPr="00337B93" w:rsidRDefault="004E51C8" w:rsidP="00337B93">
            <w:pPr>
              <w:spacing w:line="360" w:lineRule="auto"/>
              <w:ind w:hanging="4"/>
              <w:jc w:val="both"/>
            </w:pPr>
            <w:r w:rsidRPr="00337B93">
              <w:t>___</w:t>
            </w:r>
          </w:p>
        </w:tc>
        <w:tc>
          <w:tcPr>
            <w:tcW w:w="850" w:type="dxa"/>
          </w:tcPr>
          <w:p w:rsidR="004E51C8" w:rsidRPr="00337B93" w:rsidRDefault="004E51C8" w:rsidP="00337B93">
            <w:pPr>
              <w:spacing w:line="360" w:lineRule="auto"/>
              <w:ind w:hanging="4"/>
              <w:jc w:val="both"/>
            </w:pPr>
            <w:r w:rsidRPr="00337B93">
              <w:t>____</w:t>
            </w:r>
          </w:p>
        </w:tc>
        <w:tc>
          <w:tcPr>
            <w:tcW w:w="992" w:type="dxa"/>
          </w:tcPr>
          <w:p w:rsidR="004E51C8" w:rsidRPr="00337B93" w:rsidRDefault="004E51C8" w:rsidP="00337B93">
            <w:pPr>
              <w:spacing w:line="360" w:lineRule="auto"/>
              <w:ind w:hanging="4"/>
              <w:jc w:val="both"/>
            </w:pPr>
            <w:r w:rsidRPr="00337B93">
              <w:t>____</w:t>
            </w:r>
          </w:p>
        </w:tc>
        <w:tc>
          <w:tcPr>
            <w:tcW w:w="851" w:type="dxa"/>
          </w:tcPr>
          <w:p w:rsidR="004E51C8" w:rsidRPr="00337B93" w:rsidRDefault="004E51C8" w:rsidP="00337B93">
            <w:pPr>
              <w:spacing w:line="360" w:lineRule="auto"/>
              <w:ind w:hanging="4"/>
              <w:jc w:val="both"/>
            </w:pPr>
            <w:r w:rsidRPr="00337B93">
              <w:t>____</w:t>
            </w:r>
          </w:p>
        </w:tc>
        <w:tc>
          <w:tcPr>
            <w:tcW w:w="992" w:type="dxa"/>
          </w:tcPr>
          <w:p w:rsidR="004E51C8" w:rsidRPr="00337B93" w:rsidRDefault="004E51C8" w:rsidP="00337B93">
            <w:pPr>
              <w:spacing w:line="360" w:lineRule="auto"/>
              <w:ind w:hanging="4"/>
              <w:jc w:val="both"/>
            </w:pPr>
            <w:r w:rsidRPr="00337B93">
              <w:t>___</w:t>
            </w:r>
          </w:p>
        </w:tc>
        <w:tc>
          <w:tcPr>
            <w:tcW w:w="821" w:type="dxa"/>
          </w:tcPr>
          <w:p w:rsidR="004E51C8" w:rsidRPr="00337B93" w:rsidRDefault="004E51C8" w:rsidP="00337B93">
            <w:pPr>
              <w:spacing w:line="360" w:lineRule="auto"/>
              <w:ind w:hanging="4"/>
              <w:jc w:val="both"/>
            </w:pPr>
            <w:r w:rsidRPr="00337B93">
              <w:t>___</w:t>
            </w:r>
          </w:p>
        </w:tc>
      </w:tr>
      <w:tr w:rsidR="004E51C8" w:rsidRPr="00263EF6" w:rsidTr="00337B93">
        <w:trPr>
          <w:cantSplit/>
          <w:trHeight w:val="540"/>
        </w:trPr>
        <w:tc>
          <w:tcPr>
            <w:tcW w:w="2264" w:type="dxa"/>
          </w:tcPr>
          <w:p w:rsidR="004E51C8" w:rsidRPr="00337B93" w:rsidRDefault="004E51C8" w:rsidP="00337B93">
            <w:pPr>
              <w:spacing w:line="360" w:lineRule="auto"/>
              <w:ind w:hanging="4"/>
              <w:jc w:val="both"/>
            </w:pPr>
            <w:r w:rsidRPr="00337B93">
              <w:t>Итого :</w:t>
            </w:r>
          </w:p>
        </w:tc>
        <w:tc>
          <w:tcPr>
            <w:tcW w:w="809" w:type="dxa"/>
          </w:tcPr>
          <w:p w:rsidR="004E51C8" w:rsidRPr="00337B93" w:rsidRDefault="004E51C8" w:rsidP="00337B93">
            <w:pPr>
              <w:spacing w:line="360" w:lineRule="auto"/>
              <w:ind w:hanging="4"/>
              <w:jc w:val="both"/>
            </w:pPr>
            <w:r w:rsidRPr="00337B93">
              <w:t>7284</w:t>
            </w:r>
          </w:p>
        </w:tc>
        <w:tc>
          <w:tcPr>
            <w:tcW w:w="892" w:type="dxa"/>
          </w:tcPr>
          <w:p w:rsidR="004E51C8" w:rsidRPr="00337B93" w:rsidRDefault="004E51C8" w:rsidP="00337B93">
            <w:pPr>
              <w:spacing w:line="360" w:lineRule="auto"/>
              <w:ind w:hanging="4"/>
              <w:jc w:val="both"/>
            </w:pPr>
            <w:r w:rsidRPr="00337B93">
              <w:t>41,53</w:t>
            </w:r>
          </w:p>
        </w:tc>
        <w:tc>
          <w:tcPr>
            <w:tcW w:w="993" w:type="dxa"/>
          </w:tcPr>
          <w:p w:rsidR="004E51C8" w:rsidRPr="00337B93" w:rsidRDefault="004E51C8" w:rsidP="00337B93">
            <w:pPr>
              <w:spacing w:line="360" w:lineRule="auto"/>
              <w:ind w:hanging="4"/>
              <w:jc w:val="both"/>
            </w:pPr>
            <w:r w:rsidRPr="00337B93">
              <w:t>10593</w:t>
            </w:r>
          </w:p>
        </w:tc>
        <w:tc>
          <w:tcPr>
            <w:tcW w:w="850" w:type="dxa"/>
          </w:tcPr>
          <w:p w:rsidR="004E51C8" w:rsidRPr="00337B93" w:rsidRDefault="004E51C8" w:rsidP="00337B93">
            <w:pPr>
              <w:spacing w:line="360" w:lineRule="auto"/>
              <w:ind w:hanging="4"/>
              <w:jc w:val="both"/>
            </w:pPr>
            <w:r w:rsidRPr="00337B93">
              <w:t>50,73</w:t>
            </w:r>
          </w:p>
        </w:tc>
        <w:tc>
          <w:tcPr>
            <w:tcW w:w="992" w:type="dxa"/>
          </w:tcPr>
          <w:p w:rsidR="004E51C8" w:rsidRPr="00337B93" w:rsidRDefault="004E51C8" w:rsidP="00337B93">
            <w:pPr>
              <w:spacing w:line="360" w:lineRule="auto"/>
              <w:ind w:hanging="4"/>
              <w:jc w:val="both"/>
            </w:pPr>
            <w:r w:rsidRPr="00337B93">
              <w:t>22336</w:t>
            </w:r>
          </w:p>
        </w:tc>
        <w:tc>
          <w:tcPr>
            <w:tcW w:w="851" w:type="dxa"/>
          </w:tcPr>
          <w:p w:rsidR="004E51C8" w:rsidRPr="00337B93" w:rsidRDefault="004E51C8" w:rsidP="00337B93">
            <w:pPr>
              <w:spacing w:line="360" w:lineRule="auto"/>
              <w:ind w:hanging="4"/>
              <w:jc w:val="both"/>
            </w:pPr>
            <w:r w:rsidRPr="00337B93">
              <w:t>68,42</w:t>
            </w:r>
          </w:p>
        </w:tc>
        <w:tc>
          <w:tcPr>
            <w:tcW w:w="992" w:type="dxa"/>
          </w:tcPr>
          <w:p w:rsidR="004E51C8" w:rsidRPr="00337B93" w:rsidRDefault="004E51C8" w:rsidP="00337B93">
            <w:pPr>
              <w:spacing w:line="360" w:lineRule="auto"/>
              <w:ind w:hanging="4"/>
              <w:jc w:val="both"/>
            </w:pPr>
            <w:r w:rsidRPr="00337B93">
              <w:t>15052</w:t>
            </w:r>
          </w:p>
        </w:tc>
        <w:tc>
          <w:tcPr>
            <w:tcW w:w="821" w:type="dxa"/>
          </w:tcPr>
          <w:p w:rsidR="004E51C8" w:rsidRPr="00337B93" w:rsidRDefault="004E51C8" w:rsidP="00337B93">
            <w:pPr>
              <w:spacing w:line="360" w:lineRule="auto"/>
              <w:ind w:hanging="4"/>
              <w:jc w:val="both"/>
            </w:pPr>
            <w:r w:rsidRPr="00337B93">
              <w:t>26,89</w:t>
            </w:r>
          </w:p>
        </w:tc>
      </w:tr>
      <w:tr w:rsidR="004E51C8" w:rsidRPr="00263EF6" w:rsidTr="00337B93">
        <w:trPr>
          <w:cantSplit/>
          <w:trHeight w:val="525"/>
        </w:trPr>
        <w:tc>
          <w:tcPr>
            <w:tcW w:w="2264" w:type="dxa"/>
          </w:tcPr>
          <w:p w:rsidR="004E51C8" w:rsidRPr="00337B93" w:rsidRDefault="004E51C8" w:rsidP="00337B93">
            <w:pPr>
              <w:spacing w:line="360" w:lineRule="auto"/>
              <w:ind w:hanging="4"/>
              <w:jc w:val="both"/>
            </w:pPr>
            <w:r w:rsidRPr="00337B93">
              <w:t>Баланс</w:t>
            </w:r>
          </w:p>
        </w:tc>
        <w:tc>
          <w:tcPr>
            <w:tcW w:w="809" w:type="dxa"/>
          </w:tcPr>
          <w:p w:rsidR="004E51C8" w:rsidRPr="00337B93" w:rsidRDefault="004E51C8" w:rsidP="00337B93">
            <w:pPr>
              <w:spacing w:line="360" w:lineRule="auto"/>
              <w:ind w:hanging="4"/>
              <w:jc w:val="both"/>
            </w:pPr>
            <w:r w:rsidRPr="00337B93">
              <w:t>17540</w:t>
            </w:r>
          </w:p>
        </w:tc>
        <w:tc>
          <w:tcPr>
            <w:tcW w:w="892" w:type="dxa"/>
          </w:tcPr>
          <w:p w:rsidR="004E51C8" w:rsidRPr="00337B93" w:rsidRDefault="004E51C8" w:rsidP="00337B93">
            <w:pPr>
              <w:spacing w:line="360" w:lineRule="auto"/>
              <w:ind w:hanging="4"/>
              <w:jc w:val="both"/>
            </w:pPr>
            <w:r w:rsidRPr="00337B93">
              <w:t>100</w:t>
            </w:r>
          </w:p>
        </w:tc>
        <w:tc>
          <w:tcPr>
            <w:tcW w:w="993" w:type="dxa"/>
          </w:tcPr>
          <w:p w:rsidR="004E51C8" w:rsidRPr="00337B93" w:rsidRDefault="004E51C8" w:rsidP="00337B93">
            <w:pPr>
              <w:spacing w:line="360" w:lineRule="auto"/>
              <w:ind w:hanging="4"/>
              <w:jc w:val="both"/>
            </w:pPr>
            <w:r w:rsidRPr="00337B93">
              <w:t>20881</w:t>
            </w:r>
          </w:p>
        </w:tc>
        <w:tc>
          <w:tcPr>
            <w:tcW w:w="850" w:type="dxa"/>
          </w:tcPr>
          <w:p w:rsidR="004E51C8" w:rsidRPr="00337B93" w:rsidRDefault="004E51C8" w:rsidP="00337B93">
            <w:pPr>
              <w:spacing w:line="360" w:lineRule="auto"/>
              <w:ind w:hanging="4"/>
              <w:jc w:val="both"/>
            </w:pPr>
            <w:r w:rsidRPr="00337B93">
              <w:t>100</w:t>
            </w:r>
          </w:p>
        </w:tc>
        <w:tc>
          <w:tcPr>
            <w:tcW w:w="992" w:type="dxa"/>
          </w:tcPr>
          <w:p w:rsidR="004E51C8" w:rsidRPr="00337B93" w:rsidRDefault="004E51C8" w:rsidP="00337B93">
            <w:pPr>
              <w:spacing w:line="360" w:lineRule="auto"/>
              <w:ind w:hanging="4"/>
              <w:jc w:val="both"/>
            </w:pPr>
            <w:r w:rsidRPr="00337B93">
              <w:t>32646</w:t>
            </w:r>
          </w:p>
        </w:tc>
        <w:tc>
          <w:tcPr>
            <w:tcW w:w="851" w:type="dxa"/>
          </w:tcPr>
          <w:p w:rsidR="004E51C8" w:rsidRPr="00337B93" w:rsidRDefault="004E51C8" w:rsidP="00337B93">
            <w:pPr>
              <w:spacing w:line="360" w:lineRule="auto"/>
              <w:ind w:hanging="4"/>
              <w:jc w:val="both"/>
            </w:pPr>
            <w:r w:rsidRPr="00337B93">
              <w:t>100</w:t>
            </w:r>
          </w:p>
        </w:tc>
        <w:tc>
          <w:tcPr>
            <w:tcW w:w="992" w:type="dxa"/>
          </w:tcPr>
          <w:p w:rsidR="004E51C8" w:rsidRPr="00337B93" w:rsidRDefault="004E51C8" w:rsidP="00337B93">
            <w:pPr>
              <w:spacing w:line="360" w:lineRule="auto"/>
              <w:ind w:hanging="4"/>
              <w:jc w:val="both"/>
            </w:pPr>
            <w:r w:rsidRPr="00337B93">
              <w:t>15106</w:t>
            </w:r>
          </w:p>
        </w:tc>
        <w:tc>
          <w:tcPr>
            <w:tcW w:w="821" w:type="dxa"/>
          </w:tcPr>
          <w:p w:rsidR="004E51C8" w:rsidRPr="00337B93" w:rsidRDefault="004E51C8" w:rsidP="00337B93">
            <w:pPr>
              <w:spacing w:line="360" w:lineRule="auto"/>
              <w:ind w:hanging="4"/>
              <w:jc w:val="both"/>
            </w:pPr>
            <w:r w:rsidRPr="00337B93">
              <w:t>___</w:t>
            </w:r>
          </w:p>
        </w:tc>
      </w:tr>
      <w:tr w:rsidR="004E51C8" w:rsidRPr="00263EF6" w:rsidTr="00337B93">
        <w:trPr>
          <w:cantSplit/>
          <w:trHeight w:val="690"/>
        </w:trPr>
        <w:tc>
          <w:tcPr>
            <w:tcW w:w="2264" w:type="dxa"/>
          </w:tcPr>
          <w:p w:rsidR="004E51C8" w:rsidRPr="00337B93" w:rsidRDefault="004E51C8" w:rsidP="00337B93">
            <w:pPr>
              <w:spacing w:line="360" w:lineRule="auto"/>
              <w:ind w:hanging="4"/>
              <w:jc w:val="both"/>
            </w:pPr>
            <w:r w:rsidRPr="00337B93">
              <w:t>ПАССИВ</w:t>
            </w:r>
          </w:p>
          <w:p w:rsidR="004E51C8" w:rsidRPr="00337B93" w:rsidRDefault="004E51C8" w:rsidP="00337B93">
            <w:pPr>
              <w:spacing w:line="360" w:lineRule="auto"/>
              <w:ind w:hanging="4"/>
              <w:jc w:val="both"/>
            </w:pPr>
            <w:r w:rsidRPr="00337B93">
              <w:t>1. Собственный капитал</w:t>
            </w:r>
          </w:p>
        </w:tc>
        <w:tc>
          <w:tcPr>
            <w:tcW w:w="809" w:type="dxa"/>
          </w:tcPr>
          <w:p w:rsidR="004E51C8" w:rsidRPr="00337B93" w:rsidRDefault="004E51C8" w:rsidP="00337B93">
            <w:pPr>
              <w:spacing w:line="360" w:lineRule="auto"/>
              <w:ind w:hanging="4"/>
              <w:jc w:val="both"/>
            </w:pPr>
          </w:p>
        </w:tc>
        <w:tc>
          <w:tcPr>
            <w:tcW w:w="892" w:type="dxa"/>
          </w:tcPr>
          <w:p w:rsidR="004E51C8" w:rsidRPr="00337B93" w:rsidRDefault="004E51C8" w:rsidP="00337B93">
            <w:pPr>
              <w:spacing w:line="360" w:lineRule="auto"/>
              <w:ind w:hanging="4"/>
              <w:jc w:val="both"/>
            </w:pPr>
          </w:p>
        </w:tc>
        <w:tc>
          <w:tcPr>
            <w:tcW w:w="993" w:type="dxa"/>
          </w:tcPr>
          <w:p w:rsidR="004E51C8" w:rsidRPr="00337B93" w:rsidRDefault="004E51C8" w:rsidP="00337B93">
            <w:pPr>
              <w:spacing w:line="360" w:lineRule="auto"/>
              <w:ind w:hanging="4"/>
              <w:jc w:val="both"/>
            </w:pPr>
          </w:p>
        </w:tc>
        <w:tc>
          <w:tcPr>
            <w:tcW w:w="850"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p>
        </w:tc>
        <w:tc>
          <w:tcPr>
            <w:tcW w:w="992" w:type="dxa"/>
          </w:tcPr>
          <w:p w:rsidR="004E51C8" w:rsidRPr="00337B93" w:rsidRDefault="004E51C8" w:rsidP="00337B93">
            <w:pPr>
              <w:spacing w:line="360" w:lineRule="auto"/>
              <w:ind w:hanging="4"/>
              <w:jc w:val="both"/>
            </w:pPr>
          </w:p>
        </w:tc>
        <w:tc>
          <w:tcPr>
            <w:tcW w:w="851" w:type="dxa"/>
          </w:tcPr>
          <w:p w:rsidR="004E51C8" w:rsidRPr="00337B93" w:rsidRDefault="004E51C8" w:rsidP="00337B93">
            <w:pPr>
              <w:spacing w:line="360" w:lineRule="auto"/>
              <w:ind w:hanging="4"/>
              <w:jc w:val="both"/>
            </w:pPr>
          </w:p>
        </w:tc>
        <w:tc>
          <w:tcPr>
            <w:tcW w:w="992" w:type="dxa"/>
          </w:tcPr>
          <w:p w:rsidR="004E51C8" w:rsidRPr="00337B93" w:rsidRDefault="004E51C8" w:rsidP="00337B93">
            <w:pPr>
              <w:spacing w:line="360" w:lineRule="auto"/>
              <w:ind w:hanging="4"/>
              <w:jc w:val="both"/>
            </w:pPr>
          </w:p>
        </w:tc>
        <w:tc>
          <w:tcPr>
            <w:tcW w:w="821" w:type="dxa"/>
          </w:tcPr>
          <w:p w:rsidR="004E51C8" w:rsidRPr="00337B93" w:rsidRDefault="004E51C8" w:rsidP="00337B93">
            <w:pPr>
              <w:spacing w:line="360" w:lineRule="auto"/>
              <w:ind w:hanging="4"/>
              <w:jc w:val="both"/>
            </w:pPr>
          </w:p>
        </w:tc>
      </w:tr>
      <w:tr w:rsidR="004E51C8" w:rsidRPr="00263EF6" w:rsidTr="00337B93">
        <w:trPr>
          <w:cantSplit/>
          <w:trHeight w:val="525"/>
        </w:trPr>
        <w:tc>
          <w:tcPr>
            <w:tcW w:w="2264" w:type="dxa"/>
          </w:tcPr>
          <w:p w:rsidR="004E51C8" w:rsidRPr="00337B93" w:rsidRDefault="004E51C8" w:rsidP="00337B93">
            <w:pPr>
              <w:spacing w:line="360" w:lineRule="auto"/>
              <w:ind w:hanging="4"/>
              <w:jc w:val="both"/>
            </w:pPr>
            <w:r w:rsidRPr="00337B93">
              <w:t>Фонды собственных средств</w:t>
            </w:r>
          </w:p>
        </w:tc>
        <w:tc>
          <w:tcPr>
            <w:tcW w:w="809"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11195</w:t>
            </w:r>
          </w:p>
        </w:tc>
        <w:tc>
          <w:tcPr>
            <w:tcW w:w="8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63,83</w:t>
            </w:r>
          </w:p>
        </w:tc>
        <w:tc>
          <w:tcPr>
            <w:tcW w:w="993"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10957</w:t>
            </w:r>
          </w:p>
        </w:tc>
        <w:tc>
          <w:tcPr>
            <w:tcW w:w="850"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52,47</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10957</w:t>
            </w:r>
          </w:p>
        </w:tc>
        <w:tc>
          <w:tcPr>
            <w:tcW w:w="85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33,56</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-238</w:t>
            </w:r>
          </w:p>
        </w:tc>
        <w:tc>
          <w:tcPr>
            <w:tcW w:w="82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-30,27</w:t>
            </w:r>
          </w:p>
        </w:tc>
      </w:tr>
      <w:tr w:rsidR="004E51C8" w:rsidRPr="00263EF6" w:rsidTr="00337B93">
        <w:trPr>
          <w:cantSplit/>
          <w:trHeight w:val="660"/>
        </w:trPr>
        <w:tc>
          <w:tcPr>
            <w:tcW w:w="2264" w:type="dxa"/>
          </w:tcPr>
          <w:p w:rsidR="004E51C8" w:rsidRPr="00337B93" w:rsidRDefault="004E51C8" w:rsidP="00337B93">
            <w:pPr>
              <w:spacing w:line="360" w:lineRule="auto"/>
              <w:ind w:hanging="4"/>
              <w:jc w:val="both"/>
            </w:pPr>
            <w:r w:rsidRPr="00337B93">
              <w:t>Прибыль</w:t>
            </w:r>
          </w:p>
        </w:tc>
        <w:tc>
          <w:tcPr>
            <w:tcW w:w="809" w:type="dxa"/>
          </w:tcPr>
          <w:p w:rsidR="004E51C8" w:rsidRPr="00337B93" w:rsidRDefault="004E51C8" w:rsidP="00337B93">
            <w:pPr>
              <w:spacing w:line="360" w:lineRule="auto"/>
              <w:ind w:hanging="4"/>
              <w:jc w:val="both"/>
            </w:pPr>
            <w:r w:rsidRPr="00337B93">
              <w:t>___</w:t>
            </w:r>
          </w:p>
        </w:tc>
        <w:tc>
          <w:tcPr>
            <w:tcW w:w="892" w:type="dxa"/>
          </w:tcPr>
          <w:p w:rsidR="004E51C8" w:rsidRPr="00337B93" w:rsidRDefault="004E51C8" w:rsidP="00337B93">
            <w:pPr>
              <w:spacing w:line="360" w:lineRule="auto"/>
              <w:ind w:hanging="4"/>
              <w:jc w:val="both"/>
            </w:pPr>
            <w:r w:rsidRPr="00337B93">
              <w:t>___</w:t>
            </w:r>
          </w:p>
        </w:tc>
        <w:tc>
          <w:tcPr>
            <w:tcW w:w="993" w:type="dxa"/>
          </w:tcPr>
          <w:p w:rsidR="004E51C8" w:rsidRPr="00337B93" w:rsidRDefault="004E51C8" w:rsidP="00337B93">
            <w:pPr>
              <w:spacing w:line="360" w:lineRule="auto"/>
              <w:ind w:hanging="4"/>
              <w:jc w:val="both"/>
            </w:pPr>
            <w:r w:rsidRPr="00337B93">
              <w:t>2866</w:t>
            </w:r>
          </w:p>
        </w:tc>
        <w:tc>
          <w:tcPr>
            <w:tcW w:w="850" w:type="dxa"/>
          </w:tcPr>
          <w:p w:rsidR="004E51C8" w:rsidRPr="00337B93" w:rsidRDefault="004E51C8" w:rsidP="00337B93">
            <w:pPr>
              <w:spacing w:line="360" w:lineRule="auto"/>
              <w:ind w:hanging="4"/>
              <w:jc w:val="both"/>
            </w:pPr>
            <w:r w:rsidRPr="00337B93">
              <w:t>13,73</w:t>
            </w:r>
          </w:p>
        </w:tc>
        <w:tc>
          <w:tcPr>
            <w:tcW w:w="992" w:type="dxa"/>
          </w:tcPr>
          <w:p w:rsidR="004E51C8" w:rsidRPr="00337B93" w:rsidRDefault="004E51C8" w:rsidP="00337B93">
            <w:pPr>
              <w:spacing w:line="360" w:lineRule="auto"/>
              <w:ind w:hanging="4"/>
              <w:jc w:val="both"/>
            </w:pPr>
            <w:r w:rsidRPr="00337B93">
              <w:t>5517</w:t>
            </w:r>
          </w:p>
        </w:tc>
        <w:tc>
          <w:tcPr>
            <w:tcW w:w="851" w:type="dxa"/>
          </w:tcPr>
          <w:p w:rsidR="004E51C8" w:rsidRPr="00337B93" w:rsidRDefault="004E51C8" w:rsidP="00337B93">
            <w:pPr>
              <w:spacing w:line="360" w:lineRule="auto"/>
              <w:ind w:hanging="4"/>
              <w:jc w:val="both"/>
            </w:pPr>
            <w:r w:rsidRPr="00337B93">
              <w:t>16,9</w:t>
            </w:r>
          </w:p>
        </w:tc>
        <w:tc>
          <w:tcPr>
            <w:tcW w:w="992" w:type="dxa"/>
          </w:tcPr>
          <w:p w:rsidR="004E51C8" w:rsidRPr="00337B93" w:rsidRDefault="004E51C8" w:rsidP="00337B93">
            <w:pPr>
              <w:spacing w:line="360" w:lineRule="auto"/>
              <w:ind w:hanging="4"/>
              <w:jc w:val="both"/>
            </w:pPr>
            <w:r w:rsidRPr="00337B93">
              <w:t>5517</w:t>
            </w:r>
          </w:p>
        </w:tc>
        <w:tc>
          <w:tcPr>
            <w:tcW w:w="821" w:type="dxa"/>
          </w:tcPr>
          <w:p w:rsidR="004E51C8" w:rsidRPr="00337B93" w:rsidRDefault="004E51C8" w:rsidP="00337B93">
            <w:pPr>
              <w:spacing w:line="360" w:lineRule="auto"/>
              <w:ind w:hanging="4"/>
              <w:jc w:val="both"/>
            </w:pPr>
            <w:r w:rsidRPr="00337B93">
              <w:t>16,9</w:t>
            </w:r>
          </w:p>
        </w:tc>
      </w:tr>
      <w:tr w:rsidR="004E51C8" w:rsidRPr="00263EF6" w:rsidTr="00337B93">
        <w:trPr>
          <w:cantSplit/>
          <w:trHeight w:val="540"/>
        </w:trPr>
        <w:tc>
          <w:tcPr>
            <w:tcW w:w="2264" w:type="dxa"/>
          </w:tcPr>
          <w:p w:rsidR="004E51C8" w:rsidRPr="00337B93" w:rsidRDefault="004E51C8" w:rsidP="00337B93">
            <w:pPr>
              <w:spacing w:line="360" w:lineRule="auto"/>
              <w:ind w:hanging="4"/>
              <w:jc w:val="both"/>
            </w:pPr>
            <w:r w:rsidRPr="00337B93">
              <w:t>Убыток</w:t>
            </w:r>
          </w:p>
        </w:tc>
        <w:tc>
          <w:tcPr>
            <w:tcW w:w="809" w:type="dxa"/>
          </w:tcPr>
          <w:p w:rsidR="004E51C8" w:rsidRPr="00337B93" w:rsidRDefault="004E51C8" w:rsidP="00337B93">
            <w:pPr>
              <w:tabs>
                <w:tab w:val="left" w:pos="176"/>
              </w:tabs>
              <w:spacing w:line="360" w:lineRule="auto"/>
              <w:ind w:hanging="4"/>
              <w:jc w:val="both"/>
            </w:pPr>
            <w:r w:rsidRPr="00337B93">
              <w:t xml:space="preserve"> ___</w:t>
            </w:r>
          </w:p>
        </w:tc>
        <w:tc>
          <w:tcPr>
            <w:tcW w:w="892" w:type="dxa"/>
          </w:tcPr>
          <w:p w:rsidR="004E51C8" w:rsidRPr="00337B93" w:rsidRDefault="004E51C8" w:rsidP="00337B93">
            <w:pPr>
              <w:spacing w:line="360" w:lineRule="auto"/>
              <w:ind w:hanging="4"/>
              <w:jc w:val="both"/>
            </w:pPr>
            <w:r w:rsidRPr="00337B93">
              <w:t>___</w:t>
            </w:r>
          </w:p>
        </w:tc>
        <w:tc>
          <w:tcPr>
            <w:tcW w:w="993" w:type="dxa"/>
          </w:tcPr>
          <w:p w:rsidR="004E51C8" w:rsidRPr="00337B93" w:rsidRDefault="004E51C8" w:rsidP="00337B93">
            <w:pPr>
              <w:spacing w:line="360" w:lineRule="auto"/>
              <w:ind w:hanging="4"/>
              <w:jc w:val="both"/>
            </w:pPr>
            <w:r w:rsidRPr="00337B93">
              <w:t>(151)</w:t>
            </w:r>
          </w:p>
        </w:tc>
        <w:tc>
          <w:tcPr>
            <w:tcW w:w="850" w:type="dxa"/>
          </w:tcPr>
          <w:p w:rsidR="004E51C8" w:rsidRPr="00337B93" w:rsidRDefault="004E51C8" w:rsidP="00337B93">
            <w:pPr>
              <w:spacing w:line="360" w:lineRule="auto"/>
              <w:ind w:hanging="4"/>
              <w:jc w:val="both"/>
            </w:pPr>
            <w:r w:rsidRPr="00337B93">
              <w:t>-0,72</w:t>
            </w:r>
          </w:p>
        </w:tc>
        <w:tc>
          <w:tcPr>
            <w:tcW w:w="992" w:type="dxa"/>
          </w:tcPr>
          <w:p w:rsidR="004E51C8" w:rsidRPr="00337B93" w:rsidRDefault="004E51C8" w:rsidP="00337B93">
            <w:pPr>
              <w:spacing w:line="360" w:lineRule="auto"/>
              <w:ind w:hanging="4"/>
              <w:jc w:val="both"/>
            </w:pPr>
            <w:r w:rsidRPr="00337B93">
              <w:t>___</w:t>
            </w:r>
          </w:p>
        </w:tc>
        <w:tc>
          <w:tcPr>
            <w:tcW w:w="851" w:type="dxa"/>
          </w:tcPr>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r w:rsidRPr="00337B93">
              <w:t>___</w:t>
            </w:r>
          </w:p>
        </w:tc>
        <w:tc>
          <w:tcPr>
            <w:tcW w:w="821" w:type="dxa"/>
          </w:tcPr>
          <w:p w:rsidR="004E51C8" w:rsidRPr="00337B93" w:rsidRDefault="004E51C8" w:rsidP="00337B93">
            <w:pPr>
              <w:spacing w:line="360" w:lineRule="auto"/>
              <w:ind w:hanging="4"/>
              <w:jc w:val="both"/>
            </w:pPr>
            <w:r w:rsidRPr="00337B93">
              <w:t>___</w:t>
            </w:r>
          </w:p>
        </w:tc>
      </w:tr>
      <w:tr w:rsidR="004E51C8" w:rsidRPr="00263EF6" w:rsidTr="00337B93">
        <w:trPr>
          <w:cantSplit/>
          <w:trHeight w:val="540"/>
        </w:trPr>
        <w:tc>
          <w:tcPr>
            <w:tcW w:w="2264" w:type="dxa"/>
          </w:tcPr>
          <w:p w:rsidR="004E51C8" w:rsidRPr="00337B93" w:rsidRDefault="004E51C8" w:rsidP="00337B93">
            <w:pPr>
              <w:spacing w:line="360" w:lineRule="auto"/>
              <w:ind w:hanging="4"/>
              <w:jc w:val="both"/>
            </w:pPr>
            <w:r w:rsidRPr="00337B93">
              <w:t>Итого :</w:t>
            </w:r>
          </w:p>
        </w:tc>
        <w:tc>
          <w:tcPr>
            <w:tcW w:w="809" w:type="dxa"/>
          </w:tcPr>
          <w:p w:rsidR="004E51C8" w:rsidRPr="00337B93" w:rsidRDefault="004E51C8" w:rsidP="00337B93">
            <w:pPr>
              <w:spacing w:line="360" w:lineRule="auto"/>
              <w:ind w:hanging="4"/>
              <w:jc w:val="both"/>
            </w:pPr>
            <w:r w:rsidRPr="00337B93">
              <w:t>11195</w:t>
            </w:r>
          </w:p>
        </w:tc>
        <w:tc>
          <w:tcPr>
            <w:tcW w:w="892" w:type="dxa"/>
          </w:tcPr>
          <w:p w:rsidR="004E51C8" w:rsidRPr="00337B93" w:rsidRDefault="004E51C8" w:rsidP="00337B93">
            <w:pPr>
              <w:spacing w:line="360" w:lineRule="auto"/>
              <w:ind w:hanging="4"/>
              <w:jc w:val="both"/>
            </w:pPr>
            <w:r w:rsidRPr="00337B93">
              <w:t>63,83</w:t>
            </w:r>
          </w:p>
        </w:tc>
        <w:tc>
          <w:tcPr>
            <w:tcW w:w="993" w:type="dxa"/>
          </w:tcPr>
          <w:p w:rsidR="004E51C8" w:rsidRPr="00337B93" w:rsidRDefault="004E51C8" w:rsidP="00337B93">
            <w:pPr>
              <w:spacing w:line="360" w:lineRule="auto"/>
              <w:ind w:hanging="4"/>
              <w:jc w:val="both"/>
            </w:pPr>
            <w:r w:rsidRPr="00337B93">
              <w:t>13672</w:t>
            </w:r>
          </w:p>
        </w:tc>
        <w:tc>
          <w:tcPr>
            <w:tcW w:w="850" w:type="dxa"/>
          </w:tcPr>
          <w:p w:rsidR="004E51C8" w:rsidRPr="00337B93" w:rsidRDefault="004E51C8" w:rsidP="00337B93">
            <w:pPr>
              <w:spacing w:line="360" w:lineRule="auto"/>
              <w:ind w:hanging="4"/>
              <w:jc w:val="both"/>
            </w:pPr>
            <w:r w:rsidRPr="00337B93">
              <w:t>65,48</w:t>
            </w:r>
          </w:p>
        </w:tc>
        <w:tc>
          <w:tcPr>
            <w:tcW w:w="992" w:type="dxa"/>
          </w:tcPr>
          <w:p w:rsidR="004E51C8" w:rsidRPr="00337B93" w:rsidRDefault="004E51C8" w:rsidP="00337B93">
            <w:pPr>
              <w:spacing w:line="360" w:lineRule="auto"/>
              <w:ind w:hanging="4"/>
              <w:jc w:val="both"/>
            </w:pPr>
            <w:r w:rsidRPr="00337B93">
              <w:t>16474</w:t>
            </w:r>
          </w:p>
        </w:tc>
        <w:tc>
          <w:tcPr>
            <w:tcW w:w="851" w:type="dxa"/>
          </w:tcPr>
          <w:p w:rsidR="004E51C8" w:rsidRPr="00337B93" w:rsidRDefault="004E51C8" w:rsidP="00337B93">
            <w:pPr>
              <w:spacing w:line="360" w:lineRule="auto"/>
              <w:ind w:hanging="4"/>
              <w:jc w:val="both"/>
            </w:pPr>
            <w:r w:rsidRPr="00337B93">
              <w:t>50,46</w:t>
            </w:r>
          </w:p>
        </w:tc>
        <w:tc>
          <w:tcPr>
            <w:tcW w:w="992" w:type="dxa"/>
          </w:tcPr>
          <w:p w:rsidR="004E51C8" w:rsidRPr="00337B93" w:rsidRDefault="004E51C8" w:rsidP="00337B93">
            <w:pPr>
              <w:spacing w:line="360" w:lineRule="auto"/>
              <w:ind w:hanging="4"/>
              <w:jc w:val="both"/>
            </w:pPr>
            <w:r w:rsidRPr="00337B93">
              <w:t>5279</w:t>
            </w:r>
          </w:p>
        </w:tc>
        <w:tc>
          <w:tcPr>
            <w:tcW w:w="821" w:type="dxa"/>
          </w:tcPr>
          <w:p w:rsidR="004E51C8" w:rsidRPr="00337B93" w:rsidRDefault="004E51C8" w:rsidP="00337B93">
            <w:pPr>
              <w:spacing w:line="360" w:lineRule="auto"/>
              <w:ind w:hanging="4"/>
              <w:jc w:val="both"/>
            </w:pPr>
            <w:r w:rsidRPr="00337B93">
              <w:t>-13,37</w:t>
            </w:r>
          </w:p>
        </w:tc>
      </w:tr>
      <w:tr w:rsidR="004E51C8" w:rsidRPr="00263EF6" w:rsidTr="00337B93">
        <w:trPr>
          <w:cantSplit/>
          <w:trHeight w:val="525"/>
        </w:trPr>
        <w:tc>
          <w:tcPr>
            <w:tcW w:w="2264" w:type="dxa"/>
          </w:tcPr>
          <w:p w:rsidR="004E51C8" w:rsidRPr="00337B93" w:rsidRDefault="004E51C8" w:rsidP="00337B93">
            <w:pPr>
              <w:spacing w:line="360" w:lineRule="auto"/>
              <w:ind w:hanging="4"/>
              <w:jc w:val="both"/>
            </w:pPr>
            <w:r w:rsidRPr="00337B93">
              <w:t>2. Привлеченные средства</w:t>
            </w:r>
          </w:p>
        </w:tc>
        <w:tc>
          <w:tcPr>
            <w:tcW w:w="809" w:type="dxa"/>
          </w:tcPr>
          <w:p w:rsidR="004E51C8" w:rsidRPr="00337B93" w:rsidRDefault="004E51C8" w:rsidP="00337B93">
            <w:pPr>
              <w:spacing w:line="360" w:lineRule="auto"/>
              <w:ind w:hanging="4"/>
              <w:jc w:val="both"/>
            </w:pPr>
          </w:p>
        </w:tc>
        <w:tc>
          <w:tcPr>
            <w:tcW w:w="892" w:type="dxa"/>
          </w:tcPr>
          <w:p w:rsidR="004E51C8" w:rsidRPr="00337B93" w:rsidRDefault="004E51C8" w:rsidP="00337B93">
            <w:pPr>
              <w:spacing w:line="360" w:lineRule="auto"/>
              <w:ind w:hanging="4"/>
              <w:jc w:val="both"/>
            </w:pPr>
          </w:p>
        </w:tc>
        <w:tc>
          <w:tcPr>
            <w:tcW w:w="993" w:type="dxa"/>
          </w:tcPr>
          <w:p w:rsidR="004E51C8" w:rsidRPr="00337B93" w:rsidRDefault="004E51C8" w:rsidP="00337B93">
            <w:pPr>
              <w:spacing w:line="360" w:lineRule="auto"/>
              <w:ind w:hanging="4"/>
              <w:jc w:val="both"/>
            </w:pPr>
          </w:p>
        </w:tc>
        <w:tc>
          <w:tcPr>
            <w:tcW w:w="850" w:type="dxa"/>
          </w:tcPr>
          <w:p w:rsidR="004E51C8" w:rsidRPr="00337B93" w:rsidRDefault="004E51C8" w:rsidP="00337B93">
            <w:pPr>
              <w:spacing w:line="360" w:lineRule="auto"/>
              <w:ind w:hanging="4"/>
              <w:jc w:val="both"/>
            </w:pPr>
          </w:p>
        </w:tc>
        <w:tc>
          <w:tcPr>
            <w:tcW w:w="992" w:type="dxa"/>
          </w:tcPr>
          <w:p w:rsidR="004E51C8" w:rsidRPr="00337B93" w:rsidRDefault="004E51C8" w:rsidP="00337B93">
            <w:pPr>
              <w:spacing w:line="360" w:lineRule="auto"/>
              <w:ind w:hanging="4"/>
              <w:jc w:val="both"/>
            </w:pPr>
          </w:p>
        </w:tc>
        <w:tc>
          <w:tcPr>
            <w:tcW w:w="851" w:type="dxa"/>
          </w:tcPr>
          <w:p w:rsidR="004E51C8" w:rsidRPr="00337B93" w:rsidRDefault="004E51C8" w:rsidP="00337B93">
            <w:pPr>
              <w:spacing w:line="360" w:lineRule="auto"/>
              <w:ind w:hanging="4"/>
              <w:jc w:val="both"/>
            </w:pPr>
          </w:p>
        </w:tc>
        <w:tc>
          <w:tcPr>
            <w:tcW w:w="992" w:type="dxa"/>
          </w:tcPr>
          <w:p w:rsidR="004E51C8" w:rsidRPr="00337B93" w:rsidRDefault="004E51C8" w:rsidP="00337B93">
            <w:pPr>
              <w:spacing w:line="360" w:lineRule="auto"/>
              <w:ind w:hanging="4"/>
              <w:jc w:val="both"/>
            </w:pPr>
          </w:p>
        </w:tc>
        <w:tc>
          <w:tcPr>
            <w:tcW w:w="821" w:type="dxa"/>
          </w:tcPr>
          <w:p w:rsidR="004E51C8" w:rsidRPr="00337B93" w:rsidRDefault="004E51C8" w:rsidP="00337B93">
            <w:pPr>
              <w:spacing w:line="360" w:lineRule="auto"/>
              <w:ind w:hanging="4"/>
              <w:jc w:val="both"/>
            </w:pPr>
          </w:p>
        </w:tc>
      </w:tr>
      <w:tr w:rsidR="004E51C8" w:rsidRPr="00263EF6" w:rsidTr="00337B93">
        <w:trPr>
          <w:cantSplit/>
          <w:trHeight w:val="525"/>
        </w:trPr>
        <w:tc>
          <w:tcPr>
            <w:tcW w:w="2264" w:type="dxa"/>
          </w:tcPr>
          <w:p w:rsidR="004E51C8" w:rsidRPr="00337B93" w:rsidRDefault="004E51C8" w:rsidP="00337B93">
            <w:pPr>
              <w:spacing w:line="360" w:lineRule="auto"/>
              <w:ind w:hanging="4"/>
              <w:jc w:val="both"/>
            </w:pPr>
            <w:r w:rsidRPr="00337B93">
              <w:t>Долгосрочные ссуды и займы</w:t>
            </w:r>
          </w:p>
        </w:tc>
        <w:tc>
          <w:tcPr>
            <w:tcW w:w="809" w:type="dxa"/>
          </w:tcPr>
          <w:p w:rsidR="004E51C8" w:rsidRPr="00337B93" w:rsidRDefault="004E51C8" w:rsidP="00337B93">
            <w:pPr>
              <w:spacing w:line="360" w:lineRule="auto"/>
              <w:ind w:hanging="4"/>
              <w:jc w:val="both"/>
            </w:pPr>
            <w:r w:rsidRPr="00337B93">
              <w:t>___</w:t>
            </w:r>
          </w:p>
        </w:tc>
        <w:tc>
          <w:tcPr>
            <w:tcW w:w="892" w:type="dxa"/>
          </w:tcPr>
          <w:p w:rsidR="004E51C8" w:rsidRPr="00337B93" w:rsidRDefault="004E51C8" w:rsidP="00337B93">
            <w:pPr>
              <w:spacing w:line="360" w:lineRule="auto"/>
              <w:ind w:hanging="4"/>
              <w:jc w:val="both"/>
            </w:pPr>
            <w:r w:rsidRPr="00337B93">
              <w:t>___</w:t>
            </w:r>
          </w:p>
        </w:tc>
        <w:tc>
          <w:tcPr>
            <w:tcW w:w="993" w:type="dxa"/>
          </w:tcPr>
          <w:p w:rsidR="004E51C8" w:rsidRPr="00337B93" w:rsidRDefault="004E51C8" w:rsidP="00337B93">
            <w:pPr>
              <w:spacing w:line="360" w:lineRule="auto"/>
              <w:ind w:hanging="4"/>
              <w:jc w:val="both"/>
            </w:pPr>
            <w:r w:rsidRPr="00337B93">
              <w:t>___</w:t>
            </w:r>
          </w:p>
        </w:tc>
        <w:tc>
          <w:tcPr>
            <w:tcW w:w="850" w:type="dxa"/>
          </w:tcPr>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r w:rsidRPr="00337B93">
              <w:t>___</w:t>
            </w:r>
          </w:p>
        </w:tc>
        <w:tc>
          <w:tcPr>
            <w:tcW w:w="851" w:type="dxa"/>
          </w:tcPr>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r w:rsidRPr="00337B93">
              <w:t>___</w:t>
            </w:r>
          </w:p>
        </w:tc>
        <w:tc>
          <w:tcPr>
            <w:tcW w:w="821" w:type="dxa"/>
          </w:tcPr>
          <w:p w:rsidR="004E51C8" w:rsidRPr="00337B93" w:rsidRDefault="004E51C8" w:rsidP="00337B93">
            <w:pPr>
              <w:spacing w:line="360" w:lineRule="auto"/>
              <w:ind w:hanging="4"/>
              <w:jc w:val="both"/>
            </w:pPr>
            <w:r w:rsidRPr="00337B93">
              <w:t>___</w:t>
            </w:r>
          </w:p>
        </w:tc>
      </w:tr>
      <w:tr w:rsidR="004E51C8" w:rsidRPr="00263EF6" w:rsidTr="00337B93">
        <w:trPr>
          <w:cantSplit/>
          <w:trHeight w:val="747"/>
        </w:trPr>
        <w:tc>
          <w:tcPr>
            <w:tcW w:w="2264" w:type="dxa"/>
          </w:tcPr>
          <w:p w:rsidR="004E51C8" w:rsidRPr="00337B93" w:rsidRDefault="004E51C8" w:rsidP="00337B93">
            <w:pPr>
              <w:spacing w:line="360" w:lineRule="auto"/>
              <w:ind w:hanging="4"/>
              <w:jc w:val="both"/>
            </w:pPr>
            <w:r w:rsidRPr="00337B93">
              <w:t>Краткосрочные ссуды и займы</w:t>
            </w:r>
          </w:p>
        </w:tc>
        <w:tc>
          <w:tcPr>
            <w:tcW w:w="809"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350</w:t>
            </w:r>
          </w:p>
        </w:tc>
        <w:tc>
          <w:tcPr>
            <w:tcW w:w="8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2</w:t>
            </w:r>
          </w:p>
        </w:tc>
        <w:tc>
          <w:tcPr>
            <w:tcW w:w="993"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75</w:t>
            </w:r>
          </w:p>
        </w:tc>
        <w:tc>
          <w:tcPr>
            <w:tcW w:w="850"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0,36</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75</w:t>
            </w:r>
          </w:p>
        </w:tc>
        <w:tc>
          <w:tcPr>
            <w:tcW w:w="85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0,23</w:t>
            </w:r>
          </w:p>
        </w:tc>
        <w:tc>
          <w:tcPr>
            <w:tcW w:w="992"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-275</w:t>
            </w:r>
          </w:p>
        </w:tc>
        <w:tc>
          <w:tcPr>
            <w:tcW w:w="821" w:type="dxa"/>
          </w:tcPr>
          <w:p w:rsidR="004E51C8" w:rsidRPr="00337B93" w:rsidRDefault="004E51C8" w:rsidP="00337B93">
            <w:pPr>
              <w:spacing w:line="360" w:lineRule="auto"/>
              <w:ind w:hanging="4"/>
              <w:jc w:val="both"/>
            </w:pPr>
          </w:p>
          <w:p w:rsidR="004E51C8" w:rsidRPr="00337B93" w:rsidRDefault="004E51C8" w:rsidP="00337B93">
            <w:pPr>
              <w:spacing w:line="360" w:lineRule="auto"/>
              <w:ind w:hanging="4"/>
              <w:jc w:val="both"/>
            </w:pPr>
            <w:r w:rsidRPr="00337B93">
              <w:t>-1,77</w:t>
            </w:r>
          </w:p>
        </w:tc>
      </w:tr>
      <w:tr w:rsidR="004E51C8" w:rsidRPr="00263EF6" w:rsidTr="00337B93">
        <w:trPr>
          <w:cantSplit/>
          <w:trHeight w:val="705"/>
        </w:trPr>
        <w:tc>
          <w:tcPr>
            <w:tcW w:w="2264" w:type="dxa"/>
          </w:tcPr>
          <w:p w:rsidR="004E51C8" w:rsidRPr="00337B93" w:rsidRDefault="004E51C8" w:rsidP="00337B93">
            <w:pPr>
              <w:spacing w:line="360" w:lineRule="auto"/>
              <w:ind w:hanging="4"/>
              <w:jc w:val="both"/>
            </w:pPr>
            <w:r w:rsidRPr="00337B93">
              <w:t>Расчет с кредиторами</w:t>
            </w:r>
          </w:p>
        </w:tc>
        <w:tc>
          <w:tcPr>
            <w:tcW w:w="809" w:type="dxa"/>
          </w:tcPr>
          <w:p w:rsidR="004E51C8" w:rsidRPr="00337B93" w:rsidRDefault="004E51C8" w:rsidP="00337B93">
            <w:pPr>
              <w:spacing w:line="360" w:lineRule="auto"/>
              <w:ind w:hanging="4"/>
              <w:jc w:val="both"/>
            </w:pPr>
            <w:r w:rsidRPr="00337B93">
              <w:t>5995</w:t>
            </w:r>
          </w:p>
        </w:tc>
        <w:tc>
          <w:tcPr>
            <w:tcW w:w="892" w:type="dxa"/>
          </w:tcPr>
          <w:p w:rsidR="004E51C8" w:rsidRPr="00337B93" w:rsidRDefault="004E51C8" w:rsidP="00337B93">
            <w:pPr>
              <w:spacing w:line="360" w:lineRule="auto"/>
              <w:ind w:hanging="4"/>
              <w:jc w:val="both"/>
            </w:pPr>
            <w:r w:rsidRPr="00337B93">
              <w:t>34,17</w:t>
            </w:r>
          </w:p>
        </w:tc>
        <w:tc>
          <w:tcPr>
            <w:tcW w:w="993" w:type="dxa"/>
          </w:tcPr>
          <w:p w:rsidR="004E51C8" w:rsidRPr="00337B93" w:rsidRDefault="004E51C8" w:rsidP="00337B93">
            <w:pPr>
              <w:spacing w:line="360" w:lineRule="auto"/>
              <w:ind w:hanging="4"/>
              <w:jc w:val="both"/>
            </w:pPr>
            <w:r w:rsidRPr="00337B93">
              <w:t>7134</w:t>
            </w:r>
          </w:p>
        </w:tc>
        <w:tc>
          <w:tcPr>
            <w:tcW w:w="850" w:type="dxa"/>
          </w:tcPr>
          <w:p w:rsidR="004E51C8" w:rsidRPr="00337B93" w:rsidRDefault="004E51C8" w:rsidP="00337B93">
            <w:pPr>
              <w:spacing w:line="360" w:lineRule="auto"/>
              <w:ind w:hanging="4"/>
              <w:jc w:val="both"/>
            </w:pPr>
            <w:r w:rsidRPr="00337B93">
              <w:t>34,16</w:t>
            </w:r>
          </w:p>
        </w:tc>
        <w:tc>
          <w:tcPr>
            <w:tcW w:w="992" w:type="dxa"/>
          </w:tcPr>
          <w:p w:rsidR="004E51C8" w:rsidRPr="00337B93" w:rsidRDefault="004E51C8" w:rsidP="00337B93">
            <w:pPr>
              <w:spacing w:line="360" w:lineRule="auto"/>
              <w:ind w:hanging="4"/>
              <w:jc w:val="both"/>
            </w:pPr>
            <w:r w:rsidRPr="00337B93">
              <w:t>16097</w:t>
            </w:r>
          </w:p>
        </w:tc>
        <w:tc>
          <w:tcPr>
            <w:tcW w:w="851" w:type="dxa"/>
          </w:tcPr>
          <w:p w:rsidR="004E51C8" w:rsidRPr="00337B93" w:rsidRDefault="004E51C8" w:rsidP="00337B93">
            <w:pPr>
              <w:spacing w:line="360" w:lineRule="auto"/>
              <w:ind w:hanging="4"/>
              <w:jc w:val="both"/>
            </w:pPr>
            <w:r w:rsidRPr="00337B93">
              <w:t>49,31</w:t>
            </w:r>
          </w:p>
        </w:tc>
        <w:tc>
          <w:tcPr>
            <w:tcW w:w="992" w:type="dxa"/>
          </w:tcPr>
          <w:p w:rsidR="004E51C8" w:rsidRPr="00337B93" w:rsidRDefault="004E51C8" w:rsidP="00337B93">
            <w:pPr>
              <w:spacing w:line="360" w:lineRule="auto"/>
              <w:ind w:hanging="4"/>
              <w:jc w:val="both"/>
            </w:pPr>
            <w:r w:rsidRPr="00337B93">
              <w:t>10102</w:t>
            </w:r>
          </w:p>
        </w:tc>
        <w:tc>
          <w:tcPr>
            <w:tcW w:w="821" w:type="dxa"/>
          </w:tcPr>
          <w:p w:rsidR="004E51C8" w:rsidRPr="00337B93" w:rsidRDefault="004E51C8" w:rsidP="00337B93">
            <w:pPr>
              <w:spacing w:line="360" w:lineRule="auto"/>
              <w:ind w:hanging="4"/>
              <w:jc w:val="both"/>
            </w:pPr>
            <w:r w:rsidRPr="00337B93">
              <w:t>15,14</w:t>
            </w:r>
          </w:p>
        </w:tc>
      </w:tr>
      <w:tr w:rsidR="004E51C8" w:rsidRPr="00263EF6" w:rsidTr="00337B93">
        <w:trPr>
          <w:cantSplit/>
          <w:trHeight w:val="615"/>
        </w:trPr>
        <w:tc>
          <w:tcPr>
            <w:tcW w:w="2264" w:type="dxa"/>
          </w:tcPr>
          <w:p w:rsidR="004E51C8" w:rsidRPr="00337B93" w:rsidRDefault="004E51C8" w:rsidP="00337B93">
            <w:pPr>
              <w:spacing w:line="360" w:lineRule="auto"/>
              <w:ind w:hanging="4"/>
              <w:jc w:val="both"/>
            </w:pPr>
            <w:r w:rsidRPr="00337B93">
              <w:t>Прочие пассивы</w:t>
            </w:r>
          </w:p>
        </w:tc>
        <w:tc>
          <w:tcPr>
            <w:tcW w:w="809" w:type="dxa"/>
          </w:tcPr>
          <w:p w:rsidR="004E51C8" w:rsidRPr="00337B93" w:rsidRDefault="004E51C8" w:rsidP="00337B93">
            <w:pPr>
              <w:spacing w:line="360" w:lineRule="auto"/>
              <w:ind w:hanging="4"/>
              <w:jc w:val="both"/>
            </w:pPr>
            <w:r w:rsidRPr="00337B93">
              <w:t>___</w:t>
            </w:r>
          </w:p>
        </w:tc>
        <w:tc>
          <w:tcPr>
            <w:tcW w:w="892" w:type="dxa"/>
          </w:tcPr>
          <w:p w:rsidR="004E51C8" w:rsidRPr="00337B93" w:rsidRDefault="004E51C8" w:rsidP="00337B93">
            <w:pPr>
              <w:spacing w:line="360" w:lineRule="auto"/>
              <w:ind w:hanging="4"/>
              <w:jc w:val="both"/>
            </w:pPr>
            <w:r w:rsidRPr="00337B93">
              <w:t>___</w:t>
            </w:r>
          </w:p>
        </w:tc>
        <w:tc>
          <w:tcPr>
            <w:tcW w:w="993" w:type="dxa"/>
          </w:tcPr>
          <w:p w:rsidR="004E51C8" w:rsidRPr="00337B93" w:rsidRDefault="004E51C8" w:rsidP="00337B93">
            <w:pPr>
              <w:spacing w:line="360" w:lineRule="auto"/>
              <w:ind w:hanging="4"/>
              <w:jc w:val="both"/>
            </w:pPr>
            <w:r w:rsidRPr="00337B93">
              <w:t>___</w:t>
            </w:r>
          </w:p>
        </w:tc>
        <w:tc>
          <w:tcPr>
            <w:tcW w:w="850" w:type="dxa"/>
          </w:tcPr>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r w:rsidRPr="00337B93">
              <w:t>___</w:t>
            </w:r>
          </w:p>
        </w:tc>
        <w:tc>
          <w:tcPr>
            <w:tcW w:w="851" w:type="dxa"/>
          </w:tcPr>
          <w:p w:rsidR="004E51C8" w:rsidRPr="00337B93" w:rsidRDefault="004E51C8" w:rsidP="00337B93">
            <w:pPr>
              <w:spacing w:line="360" w:lineRule="auto"/>
              <w:ind w:hanging="4"/>
              <w:jc w:val="both"/>
            </w:pPr>
            <w:r w:rsidRPr="00337B93">
              <w:t>___</w:t>
            </w:r>
          </w:p>
        </w:tc>
        <w:tc>
          <w:tcPr>
            <w:tcW w:w="992" w:type="dxa"/>
          </w:tcPr>
          <w:p w:rsidR="004E51C8" w:rsidRPr="00337B93" w:rsidRDefault="004E51C8" w:rsidP="00337B93">
            <w:pPr>
              <w:spacing w:line="360" w:lineRule="auto"/>
              <w:ind w:hanging="4"/>
              <w:jc w:val="both"/>
            </w:pPr>
            <w:r w:rsidRPr="00337B93">
              <w:t>___</w:t>
            </w:r>
          </w:p>
        </w:tc>
        <w:tc>
          <w:tcPr>
            <w:tcW w:w="821" w:type="dxa"/>
          </w:tcPr>
          <w:p w:rsidR="004E51C8" w:rsidRPr="00337B93" w:rsidRDefault="004E51C8" w:rsidP="00337B93">
            <w:pPr>
              <w:spacing w:line="360" w:lineRule="auto"/>
              <w:ind w:hanging="4"/>
              <w:jc w:val="both"/>
            </w:pPr>
            <w:r w:rsidRPr="00337B93">
              <w:t>___</w:t>
            </w:r>
          </w:p>
        </w:tc>
      </w:tr>
      <w:tr w:rsidR="004E51C8" w:rsidRPr="00263EF6" w:rsidTr="00337B93">
        <w:trPr>
          <w:cantSplit/>
          <w:trHeight w:val="448"/>
        </w:trPr>
        <w:tc>
          <w:tcPr>
            <w:tcW w:w="2264" w:type="dxa"/>
          </w:tcPr>
          <w:p w:rsidR="004E51C8" w:rsidRPr="00337B93" w:rsidRDefault="004E51C8" w:rsidP="00337B93">
            <w:pPr>
              <w:spacing w:line="360" w:lineRule="auto"/>
              <w:ind w:hanging="4"/>
              <w:jc w:val="both"/>
            </w:pPr>
            <w:r w:rsidRPr="00337B93">
              <w:t xml:space="preserve">Итого </w:t>
            </w:r>
            <w:r w:rsidRPr="00337B93">
              <w:rPr>
                <w:lang w:val="en-US"/>
              </w:rPr>
              <w:t>:</w:t>
            </w:r>
          </w:p>
        </w:tc>
        <w:tc>
          <w:tcPr>
            <w:tcW w:w="809" w:type="dxa"/>
          </w:tcPr>
          <w:p w:rsidR="004E51C8" w:rsidRPr="00337B93" w:rsidRDefault="004E51C8" w:rsidP="00337B93">
            <w:pPr>
              <w:spacing w:line="360" w:lineRule="auto"/>
              <w:ind w:hanging="4"/>
              <w:jc w:val="both"/>
            </w:pPr>
            <w:r w:rsidRPr="00337B93">
              <w:t>6345</w:t>
            </w:r>
          </w:p>
        </w:tc>
        <w:tc>
          <w:tcPr>
            <w:tcW w:w="892" w:type="dxa"/>
          </w:tcPr>
          <w:p w:rsidR="004E51C8" w:rsidRPr="00337B93" w:rsidRDefault="004E51C8" w:rsidP="00337B93">
            <w:pPr>
              <w:spacing w:line="360" w:lineRule="auto"/>
              <w:ind w:hanging="4"/>
              <w:jc w:val="both"/>
            </w:pPr>
            <w:r w:rsidRPr="00337B93">
              <w:t>36,17</w:t>
            </w:r>
          </w:p>
        </w:tc>
        <w:tc>
          <w:tcPr>
            <w:tcW w:w="993" w:type="dxa"/>
          </w:tcPr>
          <w:p w:rsidR="004E51C8" w:rsidRPr="00337B93" w:rsidRDefault="004E51C8" w:rsidP="00337B93">
            <w:pPr>
              <w:spacing w:line="360" w:lineRule="auto"/>
              <w:ind w:hanging="4"/>
              <w:jc w:val="both"/>
            </w:pPr>
            <w:r w:rsidRPr="00337B93">
              <w:t>7209</w:t>
            </w:r>
          </w:p>
        </w:tc>
        <w:tc>
          <w:tcPr>
            <w:tcW w:w="850" w:type="dxa"/>
          </w:tcPr>
          <w:p w:rsidR="004E51C8" w:rsidRPr="00337B93" w:rsidRDefault="004E51C8" w:rsidP="00337B93">
            <w:pPr>
              <w:spacing w:line="360" w:lineRule="auto"/>
              <w:ind w:hanging="4"/>
              <w:jc w:val="both"/>
            </w:pPr>
            <w:r w:rsidRPr="00337B93">
              <w:t>34,52</w:t>
            </w:r>
          </w:p>
        </w:tc>
        <w:tc>
          <w:tcPr>
            <w:tcW w:w="992" w:type="dxa"/>
          </w:tcPr>
          <w:p w:rsidR="004E51C8" w:rsidRPr="00337B93" w:rsidRDefault="004E51C8" w:rsidP="00337B93">
            <w:pPr>
              <w:spacing w:line="360" w:lineRule="auto"/>
              <w:ind w:hanging="4"/>
              <w:jc w:val="both"/>
            </w:pPr>
            <w:r w:rsidRPr="00337B93">
              <w:t>16172</w:t>
            </w:r>
          </w:p>
        </w:tc>
        <w:tc>
          <w:tcPr>
            <w:tcW w:w="851" w:type="dxa"/>
          </w:tcPr>
          <w:p w:rsidR="004E51C8" w:rsidRPr="00337B93" w:rsidRDefault="004E51C8" w:rsidP="00337B93">
            <w:pPr>
              <w:spacing w:line="360" w:lineRule="auto"/>
              <w:ind w:hanging="4"/>
              <w:jc w:val="both"/>
            </w:pPr>
            <w:r w:rsidRPr="00337B93">
              <w:t>49,54</w:t>
            </w:r>
          </w:p>
        </w:tc>
        <w:tc>
          <w:tcPr>
            <w:tcW w:w="992" w:type="dxa"/>
          </w:tcPr>
          <w:p w:rsidR="004E51C8" w:rsidRPr="00337B93" w:rsidRDefault="004E51C8" w:rsidP="00337B93">
            <w:pPr>
              <w:spacing w:line="360" w:lineRule="auto"/>
              <w:ind w:hanging="4"/>
              <w:jc w:val="both"/>
            </w:pPr>
            <w:r w:rsidRPr="00337B93">
              <w:t>9827</w:t>
            </w:r>
          </w:p>
        </w:tc>
        <w:tc>
          <w:tcPr>
            <w:tcW w:w="821" w:type="dxa"/>
          </w:tcPr>
          <w:p w:rsidR="004E51C8" w:rsidRPr="00337B93" w:rsidRDefault="004E51C8" w:rsidP="00337B93">
            <w:pPr>
              <w:spacing w:line="360" w:lineRule="auto"/>
              <w:ind w:hanging="4"/>
              <w:jc w:val="both"/>
            </w:pPr>
            <w:r w:rsidRPr="00337B93">
              <w:t>13,37</w:t>
            </w:r>
          </w:p>
        </w:tc>
      </w:tr>
      <w:tr w:rsidR="004E51C8" w:rsidRPr="00263EF6" w:rsidTr="00337B93">
        <w:trPr>
          <w:cantSplit/>
          <w:trHeight w:val="345"/>
        </w:trPr>
        <w:tc>
          <w:tcPr>
            <w:tcW w:w="2264" w:type="dxa"/>
          </w:tcPr>
          <w:p w:rsidR="004E51C8" w:rsidRPr="00337B93" w:rsidRDefault="004E51C8" w:rsidP="00337B93">
            <w:pPr>
              <w:spacing w:line="360" w:lineRule="auto"/>
              <w:ind w:hanging="4"/>
              <w:jc w:val="both"/>
            </w:pPr>
            <w:r w:rsidRPr="00337B93">
              <w:t>Баланс</w:t>
            </w:r>
          </w:p>
        </w:tc>
        <w:tc>
          <w:tcPr>
            <w:tcW w:w="809" w:type="dxa"/>
          </w:tcPr>
          <w:p w:rsidR="004E51C8" w:rsidRPr="00337B93" w:rsidRDefault="004E51C8" w:rsidP="00337B93">
            <w:pPr>
              <w:spacing w:line="360" w:lineRule="auto"/>
              <w:ind w:hanging="4"/>
              <w:jc w:val="both"/>
            </w:pPr>
            <w:r w:rsidRPr="00337B93">
              <w:t>17540</w:t>
            </w:r>
          </w:p>
        </w:tc>
        <w:tc>
          <w:tcPr>
            <w:tcW w:w="892" w:type="dxa"/>
          </w:tcPr>
          <w:p w:rsidR="004E51C8" w:rsidRPr="00337B93" w:rsidRDefault="004E51C8" w:rsidP="00337B93">
            <w:pPr>
              <w:spacing w:line="360" w:lineRule="auto"/>
              <w:ind w:hanging="4"/>
              <w:jc w:val="both"/>
            </w:pPr>
            <w:r w:rsidRPr="00337B93">
              <w:t>100</w:t>
            </w:r>
          </w:p>
        </w:tc>
        <w:tc>
          <w:tcPr>
            <w:tcW w:w="993" w:type="dxa"/>
          </w:tcPr>
          <w:p w:rsidR="004E51C8" w:rsidRPr="00337B93" w:rsidRDefault="004E51C8" w:rsidP="00337B93">
            <w:pPr>
              <w:spacing w:line="360" w:lineRule="auto"/>
              <w:ind w:hanging="4"/>
              <w:jc w:val="both"/>
            </w:pPr>
            <w:r w:rsidRPr="00337B93">
              <w:t>20881</w:t>
            </w:r>
          </w:p>
        </w:tc>
        <w:tc>
          <w:tcPr>
            <w:tcW w:w="850" w:type="dxa"/>
          </w:tcPr>
          <w:p w:rsidR="004E51C8" w:rsidRPr="00337B93" w:rsidRDefault="004E51C8" w:rsidP="00337B93">
            <w:pPr>
              <w:spacing w:line="360" w:lineRule="auto"/>
              <w:ind w:hanging="4"/>
              <w:jc w:val="both"/>
            </w:pPr>
            <w:r w:rsidRPr="00337B93">
              <w:t>100</w:t>
            </w:r>
          </w:p>
        </w:tc>
        <w:tc>
          <w:tcPr>
            <w:tcW w:w="992" w:type="dxa"/>
          </w:tcPr>
          <w:p w:rsidR="004E51C8" w:rsidRPr="00337B93" w:rsidRDefault="004E51C8" w:rsidP="00337B93">
            <w:pPr>
              <w:spacing w:line="360" w:lineRule="auto"/>
              <w:ind w:hanging="4"/>
              <w:jc w:val="both"/>
            </w:pPr>
            <w:r w:rsidRPr="00337B93">
              <w:t>32646</w:t>
            </w:r>
          </w:p>
        </w:tc>
        <w:tc>
          <w:tcPr>
            <w:tcW w:w="851" w:type="dxa"/>
          </w:tcPr>
          <w:p w:rsidR="004E51C8" w:rsidRPr="00337B93" w:rsidRDefault="004E51C8" w:rsidP="00337B93">
            <w:pPr>
              <w:spacing w:line="360" w:lineRule="auto"/>
              <w:ind w:hanging="4"/>
              <w:jc w:val="both"/>
            </w:pPr>
            <w:r w:rsidRPr="00337B93">
              <w:t>100</w:t>
            </w:r>
          </w:p>
        </w:tc>
        <w:tc>
          <w:tcPr>
            <w:tcW w:w="992" w:type="dxa"/>
          </w:tcPr>
          <w:p w:rsidR="004E51C8" w:rsidRPr="00337B93" w:rsidRDefault="004E51C8" w:rsidP="00337B93">
            <w:pPr>
              <w:spacing w:line="360" w:lineRule="auto"/>
              <w:ind w:hanging="4"/>
              <w:jc w:val="both"/>
            </w:pPr>
            <w:r w:rsidRPr="00337B93">
              <w:t>15106</w:t>
            </w:r>
          </w:p>
        </w:tc>
        <w:tc>
          <w:tcPr>
            <w:tcW w:w="821" w:type="dxa"/>
          </w:tcPr>
          <w:p w:rsidR="004E51C8" w:rsidRPr="00337B93" w:rsidRDefault="004E51C8" w:rsidP="00337B93">
            <w:pPr>
              <w:spacing w:line="360" w:lineRule="auto"/>
              <w:ind w:hanging="4"/>
              <w:jc w:val="both"/>
            </w:pPr>
            <w:r w:rsidRPr="00337B93">
              <w:t>___</w:t>
            </w:r>
          </w:p>
        </w:tc>
      </w:tr>
    </w:tbl>
    <w:p w:rsidR="004E51C8" w:rsidRPr="00263EF6" w:rsidRDefault="004E51C8" w:rsidP="00263EF6">
      <w:pPr>
        <w:spacing w:line="360" w:lineRule="auto"/>
        <w:ind w:firstLine="709"/>
        <w:jc w:val="both"/>
        <w:rPr>
          <w:sz w:val="28"/>
        </w:rPr>
      </w:pPr>
    </w:p>
    <w:p w:rsidR="004E51C8" w:rsidRPr="00263EF6" w:rsidRDefault="004E51C8" w:rsidP="00263EF6">
      <w:pPr>
        <w:spacing w:line="360" w:lineRule="auto"/>
        <w:ind w:firstLine="709"/>
        <w:jc w:val="both"/>
        <w:rPr>
          <w:sz w:val="28"/>
        </w:rPr>
      </w:pPr>
      <w:r w:rsidRPr="00263EF6">
        <w:rPr>
          <w:sz w:val="28"/>
        </w:rPr>
        <w:t>Анализируя таблицу 6</w:t>
      </w:r>
      <w:r w:rsidR="00337B93">
        <w:rPr>
          <w:sz w:val="28"/>
        </w:rPr>
        <w:t>,</w:t>
      </w:r>
      <w:r w:rsidRPr="00263EF6">
        <w:rPr>
          <w:sz w:val="28"/>
        </w:rPr>
        <w:t xml:space="preserve"> можно сделать можно сделать следующие выводы. В структуре баланса произошли изменения. Имущество предприятия возросло на 15106 тыс. руб. , это обусловлено тем, что сумма незавершенного производства увеличились на 144 тыс. руб. Возросли расчеты с дебиторами на 15825 тыс. руб., это может быть связано с тем, что продукцию отгрузили, но срок оплаты не наступил.</w:t>
      </w:r>
    </w:p>
    <w:p w:rsidR="004E51C8" w:rsidRPr="00263EF6" w:rsidRDefault="004E51C8" w:rsidP="00263EF6">
      <w:pPr>
        <w:spacing w:line="360" w:lineRule="auto"/>
        <w:ind w:firstLine="709"/>
        <w:jc w:val="both"/>
        <w:rPr>
          <w:sz w:val="28"/>
        </w:rPr>
      </w:pPr>
      <w:r w:rsidRPr="00263EF6">
        <w:rPr>
          <w:sz w:val="28"/>
        </w:rPr>
        <w:t>В пассиве баланса увеличилась кредиторская задолженность на 8963 тыс. руб.</w:t>
      </w:r>
    </w:p>
    <w:p w:rsidR="004E51C8" w:rsidRPr="00263EF6" w:rsidRDefault="004E51C8" w:rsidP="00263EF6">
      <w:pPr>
        <w:spacing w:line="360" w:lineRule="auto"/>
        <w:ind w:firstLine="709"/>
        <w:jc w:val="both"/>
        <w:rPr>
          <w:sz w:val="28"/>
        </w:rPr>
      </w:pPr>
      <w:r w:rsidRPr="00263EF6">
        <w:rPr>
          <w:sz w:val="28"/>
        </w:rPr>
        <w:t>Наряду с вертикальным балансом проведем горизонтальный анализ баланса.</w:t>
      </w:r>
    </w:p>
    <w:p w:rsidR="00337B93" w:rsidRDefault="004E51C8" w:rsidP="00263EF6">
      <w:pPr>
        <w:pStyle w:val="a3"/>
        <w:spacing w:after="0" w:line="360" w:lineRule="auto"/>
        <w:ind w:firstLine="709"/>
        <w:jc w:val="both"/>
        <w:rPr>
          <w:sz w:val="28"/>
          <w:szCs w:val="28"/>
        </w:rPr>
      </w:pPr>
      <w:r w:rsidRPr="00263EF6">
        <w:rPr>
          <w:sz w:val="28"/>
          <w:szCs w:val="28"/>
        </w:rPr>
        <w:t>Горизонтальный анализ отчетности заключается в построении одной или нескольких аналитических таблиц, в которых абсолютные показатели дополняются</w:t>
      </w:r>
      <w:r w:rsidR="00337B93">
        <w:rPr>
          <w:sz w:val="28"/>
          <w:szCs w:val="28"/>
        </w:rPr>
        <w:t xml:space="preserve"> относительными темпами роста (</w:t>
      </w:r>
      <w:r w:rsidRPr="00263EF6">
        <w:rPr>
          <w:sz w:val="28"/>
          <w:szCs w:val="28"/>
        </w:rPr>
        <w:t>снижения). В таблице 7</w:t>
      </w:r>
      <w:r w:rsidR="00263EF6">
        <w:rPr>
          <w:sz w:val="28"/>
          <w:szCs w:val="28"/>
        </w:rPr>
        <w:t xml:space="preserve"> </w:t>
      </w:r>
      <w:r w:rsidRPr="00263EF6">
        <w:rPr>
          <w:sz w:val="28"/>
          <w:szCs w:val="28"/>
        </w:rPr>
        <w:t>приведен горизонтальный анализ баланса ОАО «СРЗ – Холдинг» по укрупненной номенклатуре статей.</w:t>
      </w:r>
    </w:p>
    <w:p w:rsidR="004E51C8" w:rsidRPr="00263EF6" w:rsidRDefault="00337B93" w:rsidP="00263EF6">
      <w:pPr>
        <w:pStyle w:val="a3"/>
        <w:spacing w:after="0" w:line="360" w:lineRule="auto"/>
        <w:ind w:firstLine="709"/>
        <w:jc w:val="both"/>
        <w:rPr>
          <w:sz w:val="28"/>
          <w:szCs w:val="28"/>
        </w:rPr>
      </w:pPr>
      <w:r>
        <w:rPr>
          <w:sz w:val="28"/>
          <w:szCs w:val="28"/>
        </w:rPr>
        <w:br w:type="page"/>
      </w:r>
      <w:r w:rsidR="004E51C8" w:rsidRPr="00263EF6">
        <w:rPr>
          <w:sz w:val="28"/>
          <w:szCs w:val="28"/>
        </w:rPr>
        <w:t>Таблица 7</w:t>
      </w:r>
    </w:p>
    <w:p w:rsidR="004E51C8" w:rsidRPr="00263EF6" w:rsidRDefault="004E51C8" w:rsidP="00263EF6">
      <w:pPr>
        <w:pStyle w:val="a3"/>
        <w:spacing w:after="0" w:line="360" w:lineRule="auto"/>
        <w:ind w:firstLine="709"/>
        <w:jc w:val="both"/>
        <w:rPr>
          <w:sz w:val="28"/>
          <w:szCs w:val="28"/>
        </w:rPr>
      </w:pPr>
      <w:r w:rsidRPr="00263EF6">
        <w:rPr>
          <w:sz w:val="28"/>
          <w:szCs w:val="28"/>
        </w:rPr>
        <w:t>Горизонтальный анализ баланса ОАО «СРЗ - Холдинг»</w:t>
      </w:r>
      <w:r w:rsidR="00263EF6">
        <w:rPr>
          <w:sz w:val="28"/>
          <w:szCs w:val="28"/>
        </w:rPr>
        <w:t xml:space="preserve"> </w:t>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992"/>
        <w:gridCol w:w="709"/>
        <w:gridCol w:w="992"/>
        <w:gridCol w:w="992"/>
        <w:gridCol w:w="992"/>
        <w:gridCol w:w="993"/>
      </w:tblGrid>
      <w:tr w:rsidR="004E51C8" w:rsidRPr="00263EF6" w:rsidTr="00337B93">
        <w:trPr>
          <w:trHeight w:val="585"/>
        </w:trPr>
        <w:tc>
          <w:tcPr>
            <w:tcW w:w="3420" w:type="dxa"/>
          </w:tcPr>
          <w:p w:rsidR="004E51C8" w:rsidRPr="00337B93" w:rsidRDefault="004E51C8" w:rsidP="00337B93">
            <w:pPr>
              <w:pStyle w:val="a3"/>
              <w:spacing w:after="0" w:line="360" w:lineRule="auto"/>
              <w:ind w:firstLine="72"/>
              <w:jc w:val="both"/>
            </w:pPr>
            <w:r w:rsidRPr="00337B93">
              <w:t>Показатель</w:t>
            </w:r>
          </w:p>
        </w:tc>
        <w:tc>
          <w:tcPr>
            <w:tcW w:w="1701" w:type="dxa"/>
            <w:gridSpan w:val="2"/>
          </w:tcPr>
          <w:p w:rsidR="004E51C8" w:rsidRPr="00337B93" w:rsidRDefault="00263EF6" w:rsidP="00337B93">
            <w:pPr>
              <w:pStyle w:val="a3"/>
              <w:spacing w:after="0" w:line="360" w:lineRule="auto"/>
              <w:ind w:firstLine="72"/>
              <w:jc w:val="both"/>
            </w:pPr>
            <w:r w:rsidRPr="00337B93">
              <w:t xml:space="preserve"> </w:t>
            </w:r>
            <w:r w:rsidR="004E51C8" w:rsidRPr="00337B93">
              <w:t>на 01.01.01</w:t>
            </w:r>
          </w:p>
        </w:tc>
        <w:tc>
          <w:tcPr>
            <w:tcW w:w="1984" w:type="dxa"/>
            <w:gridSpan w:val="2"/>
          </w:tcPr>
          <w:p w:rsidR="004E51C8" w:rsidRPr="00337B93" w:rsidRDefault="004E51C8" w:rsidP="00337B93">
            <w:pPr>
              <w:pStyle w:val="a3"/>
              <w:spacing w:after="0" w:line="360" w:lineRule="auto"/>
              <w:ind w:firstLine="72"/>
              <w:jc w:val="both"/>
            </w:pPr>
            <w:r w:rsidRPr="00337B93">
              <w:t>На 01.01.02</w:t>
            </w:r>
          </w:p>
        </w:tc>
        <w:tc>
          <w:tcPr>
            <w:tcW w:w="1985" w:type="dxa"/>
            <w:gridSpan w:val="2"/>
          </w:tcPr>
          <w:p w:rsidR="004E51C8" w:rsidRPr="00337B93" w:rsidRDefault="00263EF6" w:rsidP="00337B93">
            <w:pPr>
              <w:pStyle w:val="a3"/>
              <w:spacing w:after="0" w:line="360" w:lineRule="auto"/>
              <w:ind w:firstLine="72"/>
              <w:jc w:val="both"/>
            </w:pPr>
            <w:r w:rsidRPr="00337B93">
              <w:t xml:space="preserve"> </w:t>
            </w:r>
            <w:r w:rsidR="004E51C8" w:rsidRPr="00337B93">
              <w:t>На 01.01.03</w:t>
            </w:r>
          </w:p>
        </w:tc>
      </w:tr>
      <w:tr w:rsidR="004E51C8" w:rsidRPr="00263EF6" w:rsidTr="00337B93">
        <w:trPr>
          <w:cantSplit/>
          <w:trHeight w:val="525"/>
        </w:trPr>
        <w:tc>
          <w:tcPr>
            <w:tcW w:w="3420" w:type="dxa"/>
          </w:tcPr>
          <w:p w:rsidR="004E51C8" w:rsidRPr="00337B93" w:rsidRDefault="004E51C8" w:rsidP="00337B93">
            <w:pPr>
              <w:pStyle w:val="a3"/>
              <w:spacing w:after="0" w:line="360" w:lineRule="auto"/>
              <w:ind w:firstLine="72"/>
              <w:jc w:val="both"/>
            </w:pPr>
          </w:p>
        </w:tc>
        <w:tc>
          <w:tcPr>
            <w:tcW w:w="992" w:type="dxa"/>
          </w:tcPr>
          <w:p w:rsidR="004E51C8" w:rsidRPr="00337B93" w:rsidRDefault="004E51C8" w:rsidP="00337B93">
            <w:pPr>
              <w:pStyle w:val="a3"/>
              <w:spacing w:after="0" w:line="360" w:lineRule="auto"/>
              <w:ind w:firstLine="72"/>
              <w:jc w:val="both"/>
            </w:pPr>
            <w:r w:rsidRPr="00337B93">
              <w:t>тыс.р</w:t>
            </w:r>
          </w:p>
        </w:tc>
        <w:tc>
          <w:tcPr>
            <w:tcW w:w="709" w:type="dxa"/>
          </w:tcPr>
          <w:p w:rsidR="004E51C8" w:rsidRPr="00337B93" w:rsidRDefault="004E51C8" w:rsidP="00337B93">
            <w:pPr>
              <w:pStyle w:val="a3"/>
              <w:spacing w:after="0" w:line="360" w:lineRule="auto"/>
              <w:ind w:firstLine="72"/>
              <w:jc w:val="both"/>
            </w:pPr>
            <w:r w:rsidRPr="00337B93">
              <w:t xml:space="preserve"> %</w:t>
            </w:r>
          </w:p>
        </w:tc>
        <w:tc>
          <w:tcPr>
            <w:tcW w:w="992" w:type="dxa"/>
          </w:tcPr>
          <w:p w:rsidR="004E51C8" w:rsidRPr="00337B93" w:rsidRDefault="004E51C8" w:rsidP="00337B93">
            <w:pPr>
              <w:pStyle w:val="a3"/>
              <w:spacing w:after="0" w:line="360" w:lineRule="auto"/>
              <w:ind w:firstLine="72"/>
              <w:jc w:val="both"/>
            </w:pPr>
            <w:r w:rsidRPr="00337B93">
              <w:t>тыс.р</w:t>
            </w:r>
          </w:p>
        </w:tc>
        <w:tc>
          <w:tcPr>
            <w:tcW w:w="992" w:type="dxa"/>
          </w:tcPr>
          <w:p w:rsidR="004E51C8" w:rsidRPr="00337B93" w:rsidRDefault="00263EF6" w:rsidP="00337B93">
            <w:pPr>
              <w:pStyle w:val="a3"/>
              <w:spacing w:after="0" w:line="360" w:lineRule="auto"/>
              <w:ind w:firstLine="72"/>
              <w:jc w:val="both"/>
            </w:pPr>
            <w:r w:rsidRPr="00337B93">
              <w:t xml:space="preserve"> </w:t>
            </w:r>
            <w:r w:rsidR="004E51C8" w:rsidRPr="00337B93">
              <w:t>%</w:t>
            </w:r>
          </w:p>
        </w:tc>
        <w:tc>
          <w:tcPr>
            <w:tcW w:w="992" w:type="dxa"/>
          </w:tcPr>
          <w:p w:rsidR="004E51C8" w:rsidRPr="00337B93" w:rsidRDefault="004E51C8" w:rsidP="00337B93">
            <w:pPr>
              <w:pStyle w:val="a3"/>
              <w:spacing w:after="0" w:line="360" w:lineRule="auto"/>
              <w:ind w:firstLine="72"/>
              <w:jc w:val="both"/>
            </w:pPr>
            <w:r w:rsidRPr="00337B93">
              <w:t>тыс.р.</w:t>
            </w:r>
          </w:p>
        </w:tc>
        <w:tc>
          <w:tcPr>
            <w:tcW w:w="993" w:type="dxa"/>
          </w:tcPr>
          <w:p w:rsidR="004E51C8" w:rsidRPr="00337B93" w:rsidRDefault="00263EF6" w:rsidP="00337B93">
            <w:pPr>
              <w:pStyle w:val="a3"/>
              <w:spacing w:after="0" w:line="360" w:lineRule="auto"/>
              <w:ind w:firstLine="72"/>
              <w:jc w:val="both"/>
            </w:pPr>
            <w:r w:rsidRPr="00337B93">
              <w:t xml:space="preserve"> </w:t>
            </w:r>
            <w:r w:rsidR="004E51C8" w:rsidRPr="00337B93">
              <w:t>%</w:t>
            </w:r>
          </w:p>
        </w:tc>
      </w:tr>
      <w:tr w:rsidR="004E51C8" w:rsidRPr="00263EF6" w:rsidTr="00337B93">
        <w:trPr>
          <w:cantSplit/>
          <w:trHeight w:val="705"/>
        </w:trPr>
        <w:tc>
          <w:tcPr>
            <w:tcW w:w="3420" w:type="dxa"/>
          </w:tcPr>
          <w:p w:rsidR="004E51C8" w:rsidRPr="00337B93" w:rsidRDefault="004E51C8" w:rsidP="00337B93">
            <w:pPr>
              <w:pStyle w:val="a3"/>
              <w:spacing w:after="0" w:line="360" w:lineRule="auto"/>
              <w:ind w:firstLine="72"/>
              <w:jc w:val="both"/>
            </w:pPr>
            <w:r w:rsidRPr="00337B93">
              <w:t>АКТИВ</w:t>
            </w:r>
          </w:p>
          <w:p w:rsidR="004E51C8" w:rsidRPr="00337B93" w:rsidRDefault="004E51C8" w:rsidP="00337B93">
            <w:pPr>
              <w:pStyle w:val="a3"/>
              <w:spacing w:after="0" w:line="360" w:lineRule="auto"/>
              <w:ind w:firstLine="72"/>
              <w:jc w:val="both"/>
            </w:pPr>
            <w:r w:rsidRPr="00337B93">
              <w:t>1. Внеоборотные активы</w:t>
            </w:r>
          </w:p>
          <w:p w:rsidR="004E51C8" w:rsidRPr="00337B93" w:rsidRDefault="004E51C8" w:rsidP="00337B93">
            <w:pPr>
              <w:pStyle w:val="a3"/>
              <w:spacing w:after="0" w:line="360" w:lineRule="auto"/>
              <w:ind w:firstLine="72"/>
              <w:jc w:val="both"/>
            </w:pPr>
            <w:r w:rsidRPr="00337B93">
              <w:t>Основные средства</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10240</w:t>
            </w:r>
          </w:p>
        </w:tc>
        <w:tc>
          <w:tcPr>
            <w:tcW w:w="709"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10272</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100,31</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10179</w:t>
            </w:r>
          </w:p>
        </w:tc>
        <w:tc>
          <w:tcPr>
            <w:tcW w:w="993"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99,09</w:t>
            </w:r>
          </w:p>
        </w:tc>
      </w:tr>
      <w:tr w:rsidR="004E51C8" w:rsidRPr="00263EF6" w:rsidTr="00337B93">
        <w:trPr>
          <w:cantSplit/>
          <w:trHeight w:val="540"/>
        </w:trPr>
        <w:tc>
          <w:tcPr>
            <w:tcW w:w="3420" w:type="dxa"/>
          </w:tcPr>
          <w:p w:rsidR="004E51C8" w:rsidRPr="00337B93" w:rsidRDefault="004E51C8" w:rsidP="00337B93">
            <w:pPr>
              <w:pStyle w:val="a3"/>
              <w:spacing w:after="0" w:line="360" w:lineRule="auto"/>
              <w:ind w:firstLine="72"/>
              <w:jc w:val="both"/>
            </w:pPr>
            <w:r w:rsidRPr="00337B93">
              <w:t>Незавершенное производство</w:t>
            </w:r>
          </w:p>
        </w:tc>
        <w:tc>
          <w:tcPr>
            <w:tcW w:w="992" w:type="dxa"/>
          </w:tcPr>
          <w:p w:rsidR="004E51C8" w:rsidRPr="00337B93" w:rsidRDefault="004E51C8" w:rsidP="00337B93">
            <w:pPr>
              <w:pStyle w:val="a3"/>
              <w:spacing w:after="0" w:line="360" w:lineRule="auto"/>
              <w:ind w:firstLine="72"/>
              <w:jc w:val="both"/>
            </w:pPr>
            <w:r w:rsidRPr="00337B93">
              <w:t>16</w:t>
            </w:r>
          </w:p>
        </w:tc>
        <w:tc>
          <w:tcPr>
            <w:tcW w:w="709" w:type="dxa"/>
          </w:tcPr>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r w:rsidRPr="00337B93">
              <w:t>16</w:t>
            </w:r>
          </w:p>
        </w:tc>
        <w:tc>
          <w:tcPr>
            <w:tcW w:w="992" w:type="dxa"/>
          </w:tcPr>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r w:rsidRPr="00337B93">
              <w:t>130</w:t>
            </w:r>
          </w:p>
        </w:tc>
        <w:tc>
          <w:tcPr>
            <w:tcW w:w="993" w:type="dxa"/>
          </w:tcPr>
          <w:p w:rsidR="004E51C8" w:rsidRPr="00337B93" w:rsidRDefault="004E51C8" w:rsidP="00337B93">
            <w:pPr>
              <w:pStyle w:val="a3"/>
              <w:spacing w:after="0" w:line="360" w:lineRule="auto"/>
              <w:ind w:firstLine="72"/>
              <w:jc w:val="both"/>
            </w:pPr>
            <w:r w:rsidRPr="00337B93">
              <w:t>812,5</w:t>
            </w:r>
          </w:p>
        </w:tc>
      </w:tr>
      <w:tr w:rsidR="004E51C8" w:rsidRPr="00263EF6" w:rsidTr="00337B93">
        <w:trPr>
          <w:cantSplit/>
          <w:trHeight w:val="540"/>
        </w:trPr>
        <w:tc>
          <w:tcPr>
            <w:tcW w:w="3420" w:type="dxa"/>
          </w:tcPr>
          <w:p w:rsidR="004E51C8" w:rsidRPr="00337B93" w:rsidRDefault="004E51C8" w:rsidP="00337B93">
            <w:pPr>
              <w:pStyle w:val="a3"/>
              <w:spacing w:after="0" w:line="360" w:lineRule="auto"/>
              <w:ind w:firstLine="72"/>
              <w:jc w:val="both"/>
            </w:pPr>
            <w:r w:rsidRPr="00337B93">
              <w:t>Прочие внеоборотные активы</w:t>
            </w:r>
          </w:p>
        </w:tc>
        <w:tc>
          <w:tcPr>
            <w:tcW w:w="992" w:type="dxa"/>
          </w:tcPr>
          <w:p w:rsidR="004E51C8" w:rsidRPr="00337B93" w:rsidRDefault="004E51C8" w:rsidP="00337B93">
            <w:pPr>
              <w:pStyle w:val="a3"/>
              <w:spacing w:after="0" w:line="360" w:lineRule="auto"/>
              <w:ind w:firstLine="72"/>
              <w:jc w:val="both"/>
            </w:pPr>
            <w:r w:rsidRPr="00337B93">
              <w:t>___</w:t>
            </w:r>
          </w:p>
        </w:tc>
        <w:tc>
          <w:tcPr>
            <w:tcW w:w="709"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1</w:t>
            </w:r>
          </w:p>
        </w:tc>
        <w:tc>
          <w:tcPr>
            <w:tcW w:w="993" w:type="dxa"/>
          </w:tcPr>
          <w:p w:rsidR="004E51C8" w:rsidRPr="00337B93" w:rsidRDefault="004E51C8" w:rsidP="00337B93">
            <w:pPr>
              <w:pStyle w:val="a3"/>
              <w:spacing w:after="0" w:line="360" w:lineRule="auto"/>
              <w:ind w:firstLine="72"/>
              <w:jc w:val="both"/>
            </w:pPr>
            <w:r w:rsidRPr="00337B93">
              <w:t>100</w:t>
            </w:r>
          </w:p>
        </w:tc>
      </w:tr>
      <w:tr w:rsidR="004E51C8" w:rsidRPr="00263EF6" w:rsidTr="00337B93">
        <w:trPr>
          <w:cantSplit/>
          <w:trHeight w:val="525"/>
        </w:trPr>
        <w:tc>
          <w:tcPr>
            <w:tcW w:w="3420" w:type="dxa"/>
          </w:tcPr>
          <w:p w:rsidR="004E51C8" w:rsidRPr="00337B93" w:rsidRDefault="004E51C8" w:rsidP="00337B93">
            <w:pPr>
              <w:pStyle w:val="a3"/>
              <w:spacing w:after="0" w:line="360" w:lineRule="auto"/>
              <w:ind w:firstLine="72"/>
              <w:jc w:val="both"/>
            </w:pPr>
            <w:r w:rsidRPr="00337B93">
              <w:t>Итого :</w:t>
            </w:r>
          </w:p>
        </w:tc>
        <w:tc>
          <w:tcPr>
            <w:tcW w:w="992" w:type="dxa"/>
          </w:tcPr>
          <w:p w:rsidR="004E51C8" w:rsidRPr="00337B93" w:rsidRDefault="004E51C8" w:rsidP="00337B93">
            <w:pPr>
              <w:pStyle w:val="a3"/>
              <w:spacing w:after="0" w:line="360" w:lineRule="auto"/>
              <w:ind w:firstLine="72"/>
              <w:jc w:val="both"/>
            </w:pPr>
            <w:r w:rsidRPr="00337B93">
              <w:t>10256</w:t>
            </w:r>
          </w:p>
        </w:tc>
        <w:tc>
          <w:tcPr>
            <w:tcW w:w="709" w:type="dxa"/>
          </w:tcPr>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r w:rsidRPr="00337B93">
              <w:t>10288</w:t>
            </w:r>
          </w:p>
        </w:tc>
        <w:tc>
          <w:tcPr>
            <w:tcW w:w="992" w:type="dxa"/>
          </w:tcPr>
          <w:p w:rsidR="004E51C8" w:rsidRPr="00337B93" w:rsidRDefault="004E51C8" w:rsidP="00337B93">
            <w:pPr>
              <w:pStyle w:val="a3"/>
              <w:spacing w:after="0" w:line="360" w:lineRule="auto"/>
              <w:ind w:firstLine="72"/>
              <w:jc w:val="both"/>
            </w:pPr>
            <w:r w:rsidRPr="00337B93">
              <w:t>100,31</w:t>
            </w:r>
          </w:p>
        </w:tc>
        <w:tc>
          <w:tcPr>
            <w:tcW w:w="992" w:type="dxa"/>
          </w:tcPr>
          <w:p w:rsidR="004E51C8" w:rsidRPr="00337B93" w:rsidRDefault="004E51C8" w:rsidP="00337B93">
            <w:pPr>
              <w:pStyle w:val="a3"/>
              <w:spacing w:after="0" w:line="360" w:lineRule="auto"/>
              <w:ind w:firstLine="72"/>
              <w:jc w:val="both"/>
            </w:pPr>
            <w:r w:rsidRPr="00337B93">
              <w:t>10310</w:t>
            </w:r>
          </w:p>
        </w:tc>
        <w:tc>
          <w:tcPr>
            <w:tcW w:w="993" w:type="dxa"/>
          </w:tcPr>
          <w:p w:rsidR="004E51C8" w:rsidRPr="00337B93" w:rsidRDefault="004E51C8" w:rsidP="00337B93">
            <w:pPr>
              <w:pStyle w:val="a3"/>
              <w:spacing w:after="0" w:line="360" w:lineRule="auto"/>
              <w:ind w:firstLine="72"/>
              <w:jc w:val="both"/>
            </w:pPr>
            <w:r w:rsidRPr="00337B93">
              <w:t>100,21</w:t>
            </w:r>
          </w:p>
        </w:tc>
      </w:tr>
      <w:tr w:rsidR="004E51C8" w:rsidRPr="00263EF6" w:rsidTr="00337B93">
        <w:trPr>
          <w:cantSplit/>
          <w:trHeight w:val="525"/>
        </w:trPr>
        <w:tc>
          <w:tcPr>
            <w:tcW w:w="3420" w:type="dxa"/>
          </w:tcPr>
          <w:p w:rsidR="004E51C8" w:rsidRPr="00337B93" w:rsidRDefault="004E51C8" w:rsidP="00337B93">
            <w:pPr>
              <w:pStyle w:val="a3"/>
              <w:spacing w:after="0" w:line="360" w:lineRule="auto"/>
              <w:ind w:firstLine="72"/>
              <w:jc w:val="both"/>
            </w:pPr>
            <w:r w:rsidRPr="00337B93">
              <w:t>2. Оборотные активы</w:t>
            </w:r>
            <w:r w:rsidR="00263EF6" w:rsidRPr="00337B93">
              <w:t xml:space="preserve"> </w:t>
            </w:r>
          </w:p>
          <w:p w:rsidR="004E51C8" w:rsidRPr="00337B93" w:rsidRDefault="004E51C8" w:rsidP="00337B93">
            <w:pPr>
              <w:pStyle w:val="a3"/>
              <w:spacing w:after="0" w:line="360" w:lineRule="auto"/>
              <w:ind w:firstLine="72"/>
              <w:jc w:val="both"/>
            </w:pPr>
            <w:r w:rsidRPr="00337B93">
              <w:t>Запасы и затраты</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3764</w:t>
            </w:r>
          </w:p>
        </w:tc>
        <w:tc>
          <w:tcPr>
            <w:tcW w:w="709"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4513</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119,9</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3100</w:t>
            </w:r>
          </w:p>
        </w:tc>
        <w:tc>
          <w:tcPr>
            <w:tcW w:w="993"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68,69</w:t>
            </w:r>
          </w:p>
        </w:tc>
      </w:tr>
      <w:tr w:rsidR="004E51C8" w:rsidRPr="00263EF6" w:rsidTr="00337B93">
        <w:trPr>
          <w:cantSplit/>
          <w:trHeight w:val="439"/>
        </w:trPr>
        <w:tc>
          <w:tcPr>
            <w:tcW w:w="3420" w:type="dxa"/>
          </w:tcPr>
          <w:p w:rsidR="004E51C8" w:rsidRPr="00337B93" w:rsidRDefault="004E51C8" w:rsidP="00337B93">
            <w:pPr>
              <w:pStyle w:val="a3"/>
              <w:spacing w:after="0" w:line="360" w:lineRule="auto"/>
              <w:ind w:firstLine="72"/>
              <w:jc w:val="both"/>
            </w:pPr>
            <w:r w:rsidRPr="00337B93">
              <w:t>Расчеты с дебиторами</w:t>
            </w:r>
          </w:p>
        </w:tc>
        <w:tc>
          <w:tcPr>
            <w:tcW w:w="992" w:type="dxa"/>
          </w:tcPr>
          <w:p w:rsidR="004E51C8" w:rsidRPr="00337B93" w:rsidRDefault="004E51C8" w:rsidP="00337B93">
            <w:pPr>
              <w:pStyle w:val="a3"/>
              <w:spacing w:after="0" w:line="360" w:lineRule="auto"/>
              <w:ind w:firstLine="72"/>
              <w:jc w:val="both"/>
            </w:pPr>
            <w:r w:rsidRPr="00337B93">
              <w:t>3411</w:t>
            </w:r>
          </w:p>
        </w:tc>
        <w:tc>
          <w:tcPr>
            <w:tcW w:w="709" w:type="dxa"/>
          </w:tcPr>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r w:rsidRPr="00337B93">
              <w:t>4681</w:t>
            </w:r>
          </w:p>
        </w:tc>
        <w:tc>
          <w:tcPr>
            <w:tcW w:w="992" w:type="dxa"/>
          </w:tcPr>
          <w:p w:rsidR="004E51C8" w:rsidRPr="00337B93" w:rsidRDefault="004E51C8" w:rsidP="00337B93">
            <w:pPr>
              <w:pStyle w:val="a3"/>
              <w:spacing w:after="0" w:line="360" w:lineRule="auto"/>
              <w:ind w:firstLine="72"/>
              <w:jc w:val="both"/>
            </w:pPr>
            <w:r w:rsidRPr="00337B93">
              <w:t>137,23</w:t>
            </w:r>
          </w:p>
        </w:tc>
        <w:tc>
          <w:tcPr>
            <w:tcW w:w="992" w:type="dxa"/>
          </w:tcPr>
          <w:p w:rsidR="004E51C8" w:rsidRPr="00337B93" w:rsidRDefault="004E51C8" w:rsidP="00337B93">
            <w:pPr>
              <w:pStyle w:val="a3"/>
              <w:spacing w:after="0" w:line="360" w:lineRule="auto"/>
              <w:ind w:firstLine="72"/>
              <w:jc w:val="both"/>
            </w:pPr>
            <w:r w:rsidRPr="00337B93">
              <w:t>19236</w:t>
            </w:r>
          </w:p>
        </w:tc>
        <w:tc>
          <w:tcPr>
            <w:tcW w:w="993" w:type="dxa"/>
          </w:tcPr>
          <w:p w:rsidR="004E51C8" w:rsidRPr="00337B93" w:rsidRDefault="004E51C8" w:rsidP="00337B93">
            <w:pPr>
              <w:pStyle w:val="a3"/>
              <w:spacing w:after="0" w:line="360" w:lineRule="auto"/>
              <w:ind w:firstLine="72"/>
              <w:jc w:val="both"/>
            </w:pPr>
            <w:r w:rsidRPr="00337B93">
              <w:t>410,94</w:t>
            </w:r>
          </w:p>
        </w:tc>
      </w:tr>
      <w:tr w:rsidR="004E51C8" w:rsidRPr="00263EF6" w:rsidTr="00337B93">
        <w:trPr>
          <w:cantSplit/>
          <w:trHeight w:val="525"/>
        </w:trPr>
        <w:tc>
          <w:tcPr>
            <w:tcW w:w="3420" w:type="dxa"/>
          </w:tcPr>
          <w:p w:rsidR="004E51C8" w:rsidRPr="00337B93" w:rsidRDefault="004E51C8" w:rsidP="00337B93">
            <w:pPr>
              <w:pStyle w:val="a3"/>
              <w:spacing w:after="0" w:line="360" w:lineRule="auto"/>
              <w:ind w:firstLine="72"/>
              <w:jc w:val="both"/>
            </w:pPr>
            <w:r w:rsidRPr="00337B93">
              <w:t>Денежные средства</w:t>
            </w:r>
          </w:p>
        </w:tc>
        <w:tc>
          <w:tcPr>
            <w:tcW w:w="992" w:type="dxa"/>
          </w:tcPr>
          <w:p w:rsidR="004E51C8" w:rsidRPr="00337B93" w:rsidRDefault="004E51C8" w:rsidP="00337B93">
            <w:pPr>
              <w:pStyle w:val="a3"/>
              <w:spacing w:after="0" w:line="360" w:lineRule="auto"/>
              <w:ind w:firstLine="72"/>
              <w:jc w:val="both"/>
            </w:pPr>
            <w:r w:rsidRPr="00337B93">
              <w:t>___</w:t>
            </w:r>
          </w:p>
        </w:tc>
        <w:tc>
          <w:tcPr>
            <w:tcW w:w="709"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____</w:t>
            </w:r>
          </w:p>
        </w:tc>
        <w:tc>
          <w:tcPr>
            <w:tcW w:w="993" w:type="dxa"/>
          </w:tcPr>
          <w:p w:rsidR="004E51C8" w:rsidRPr="00337B93" w:rsidRDefault="004E51C8" w:rsidP="00337B93">
            <w:pPr>
              <w:pStyle w:val="a3"/>
              <w:spacing w:after="0" w:line="360" w:lineRule="auto"/>
              <w:ind w:firstLine="72"/>
              <w:jc w:val="both"/>
            </w:pPr>
            <w:r w:rsidRPr="00337B93">
              <w:t>___</w:t>
            </w:r>
          </w:p>
        </w:tc>
      </w:tr>
      <w:tr w:rsidR="004E51C8" w:rsidRPr="00263EF6" w:rsidTr="00337B93">
        <w:trPr>
          <w:cantSplit/>
          <w:trHeight w:val="525"/>
        </w:trPr>
        <w:tc>
          <w:tcPr>
            <w:tcW w:w="3420" w:type="dxa"/>
          </w:tcPr>
          <w:p w:rsidR="004E51C8" w:rsidRPr="00337B93" w:rsidRDefault="004E51C8" w:rsidP="00337B93">
            <w:pPr>
              <w:pStyle w:val="a3"/>
              <w:spacing w:after="0" w:line="360" w:lineRule="auto"/>
              <w:ind w:firstLine="72"/>
              <w:jc w:val="both"/>
            </w:pPr>
            <w:r w:rsidRPr="00337B93">
              <w:t>Краткосрочные финансовые вложения</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109</w:t>
            </w:r>
          </w:p>
        </w:tc>
        <w:tc>
          <w:tcPr>
            <w:tcW w:w="709"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1399</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1283,5</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____</w:t>
            </w:r>
          </w:p>
        </w:tc>
        <w:tc>
          <w:tcPr>
            <w:tcW w:w="993"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-100</w:t>
            </w:r>
          </w:p>
        </w:tc>
      </w:tr>
      <w:tr w:rsidR="004E51C8" w:rsidRPr="00263EF6" w:rsidTr="00337B93">
        <w:trPr>
          <w:cantSplit/>
          <w:trHeight w:val="525"/>
        </w:trPr>
        <w:tc>
          <w:tcPr>
            <w:tcW w:w="3420" w:type="dxa"/>
          </w:tcPr>
          <w:p w:rsidR="004E51C8" w:rsidRPr="00337B93" w:rsidRDefault="004E51C8" w:rsidP="00337B93">
            <w:pPr>
              <w:pStyle w:val="a3"/>
              <w:spacing w:after="0" w:line="360" w:lineRule="auto"/>
              <w:ind w:firstLine="72"/>
              <w:jc w:val="both"/>
            </w:pPr>
            <w:r w:rsidRPr="00337B93">
              <w:t>Прочие активы</w:t>
            </w:r>
          </w:p>
        </w:tc>
        <w:tc>
          <w:tcPr>
            <w:tcW w:w="992" w:type="dxa"/>
          </w:tcPr>
          <w:p w:rsidR="004E51C8" w:rsidRPr="00337B93" w:rsidRDefault="004E51C8" w:rsidP="00337B93">
            <w:pPr>
              <w:pStyle w:val="a3"/>
              <w:spacing w:after="0" w:line="360" w:lineRule="auto"/>
              <w:ind w:firstLine="72"/>
              <w:jc w:val="both"/>
            </w:pPr>
            <w:r w:rsidRPr="00337B93">
              <w:t>___</w:t>
            </w:r>
          </w:p>
        </w:tc>
        <w:tc>
          <w:tcPr>
            <w:tcW w:w="709"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____</w:t>
            </w:r>
          </w:p>
        </w:tc>
        <w:tc>
          <w:tcPr>
            <w:tcW w:w="993" w:type="dxa"/>
          </w:tcPr>
          <w:p w:rsidR="004E51C8" w:rsidRPr="00337B93" w:rsidRDefault="004E51C8" w:rsidP="00337B93">
            <w:pPr>
              <w:pStyle w:val="a3"/>
              <w:spacing w:after="0" w:line="360" w:lineRule="auto"/>
              <w:ind w:firstLine="72"/>
              <w:jc w:val="both"/>
            </w:pPr>
            <w:r w:rsidRPr="00337B93">
              <w:t>___</w:t>
            </w:r>
          </w:p>
        </w:tc>
      </w:tr>
      <w:tr w:rsidR="004E51C8" w:rsidRPr="00263EF6" w:rsidTr="00337B93">
        <w:trPr>
          <w:cantSplit/>
          <w:trHeight w:val="540"/>
        </w:trPr>
        <w:tc>
          <w:tcPr>
            <w:tcW w:w="3420" w:type="dxa"/>
          </w:tcPr>
          <w:p w:rsidR="004E51C8" w:rsidRPr="00337B93" w:rsidRDefault="004E51C8" w:rsidP="00337B93">
            <w:pPr>
              <w:pStyle w:val="a3"/>
              <w:spacing w:after="0" w:line="360" w:lineRule="auto"/>
              <w:ind w:firstLine="72"/>
              <w:jc w:val="both"/>
            </w:pPr>
            <w:r w:rsidRPr="00337B93">
              <w:t>Итого :</w:t>
            </w:r>
          </w:p>
        </w:tc>
        <w:tc>
          <w:tcPr>
            <w:tcW w:w="992" w:type="dxa"/>
          </w:tcPr>
          <w:p w:rsidR="004E51C8" w:rsidRPr="00337B93" w:rsidRDefault="004E51C8" w:rsidP="00337B93">
            <w:pPr>
              <w:pStyle w:val="a3"/>
              <w:spacing w:after="0" w:line="360" w:lineRule="auto"/>
              <w:ind w:firstLine="72"/>
              <w:jc w:val="both"/>
            </w:pPr>
            <w:r w:rsidRPr="00337B93">
              <w:t>7284</w:t>
            </w:r>
          </w:p>
        </w:tc>
        <w:tc>
          <w:tcPr>
            <w:tcW w:w="709" w:type="dxa"/>
          </w:tcPr>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r w:rsidRPr="00337B93">
              <w:t>10593</w:t>
            </w:r>
          </w:p>
        </w:tc>
        <w:tc>
          <w:tcPr>
            <w:tcW w:w="992" w:type="dxa"/>
          </w:tcPr>
          <w:p w:rsidR="004E51C8" w:rsidRPr="00337B93" w:rsidRDefault="004E51C8" w:rsidP="00337B93">
            <w:pPr>
              <w:pStyle w:val="a3"/>
              <w:spacing w:after="0" w:line="360" w:lineRule="auto"/>
              <w:ind w:firstLine="72"/>
              <w:jc w:val="both"/>
            </w:pPr>
            <w:r w:rsidRPr="00337B93">
              <w:t>145,43</w:t>
            </w:r>
          </w:p>
        </w:tc>
        <w:tc>
          <w:tcPr>
            <w:tcW w:w="992" w:type="dxa"/>
          </w:tcPr>
          <w:p w:rsidR="004E51C8" w:rsidRPr="00337B93" w:rsidRDefault="004E51C8" w:rsidP="00337B93">
            <w:pPr>
              <w:pStyle w:val="a3"/>
              <w:spacing w:after="0" w:line="360" w:lineRule="auto"/>
              <w:ind w:firstLine="72"/>
              <w:jc w:val="both"/>
            </w:pPr>
            <w:r w:rsidRPr="00337B93">
              <w:t>22336</w:t>
            </w:r>
          </w:p>
        </w:tc>
        <w:tc>
          <w:tcPr>
            <w:tcW w:w="993" w:type="dxa"/>
          </w:tcPr>
          <w:p w:rsidR="004E51C8" w:rsidRPr="00337B93" w:rsidRDefault="004E51C8" w:rsidP="00337B93">
            <w:pPr>
              <w:pStyle w:val="a3"/>
              <w:spacing w:after="0" w:line="360" w:lineRule="auto"/>
              <w:ind w:firstLine="72"/>
              <w:jc w:val="both"/>
            </w:pPr>
            <w:r w:rsidRPr="00337B93">
              <w:t>210,86</w:t>
            </w:r>
          </w:p>
        </w:tc>
      </w:tr>
      <w:tr w:rsidR="004E51C8" w:rsidRPr="00263EF6" w:rsidTr="00337B93">
        <w:trPr>
          <w:cantSplit/>
          <w:trHeight w:val="510"/>
        </w:trPr>
        <w:tc>
          <w:tcPr>
            <w:tcW w:w="3420" w:type="dxa"/>
          </w:tcPr>
          <w:p w:rsidR="004E51C8" w:rsidRPr="00337B93" w:rsidRDefault="004E51C8" w:rsidP="00337B93">
            <w:pPr>
              <w:pStyle w:val="a3"/>
              <w:spacing w:after="0" w:line="360" w:lineRule="auto"/>
              <w:ind w:firstLine="72"/>
              <w:jc w:val="both"/>
            </w:pPr>
            <w:r w:rsidRPr="00337B93">
              <w:t>Баланс</w:t>
            </w:r>
          </w:p>
        </w:tc>
        <w:tc>
          <w:tcPr>
            <w:tcW w:w="992" w:type="dxa"/>
          </w:tcPr>
          <w:p w:rsidR="004E51C8" w:rsidRPr="00337B93" w:rsidRDefault="004E51C8" w:rsidP="00337B93">
            <w:pPr>
              <w:pStyle w:val="a3"/>
              <w:spacing w:after="0" w:line="360" w:lineRule="auto"/>
              <w:ind w:firstLine="72"/>
              <w:jc w:val="both"/>
            </w:pPr>
            <w:r w:rsidRPr="00337B93">
              <w:t>17540</w:t>
            </w:r>
          </w:p>
        </w:tc>
        <w:tc>
          <w:tcPr>
            <w:tcW w:w="709" w:type="dxa"/>
          </w:tcPr>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r w:rsidRPr="00337B93">
              <w:t>20881</w:t>
            </w:r>
          </w:p>
        </w:tc>
        <w:tc>
          <w:tcPr>
            <w:tcW w:w="992" w:type="dxa"/>
          </w:tcPr>
          <w:p w:rsidR="004E51C8" w:rsidRPr="00337B93" w:rsidRDefault="004E51C8" w:rsidP="00337B93">
            <w:pPr>
              <w:pStyle w:val="a3"/>
              <w:spacing w:after="0" w:line="360" w:lineRule="auto"/>
              <w:ind w:firstLine="72"/>
              <w:jc w:val="both"/>
            </w:pPr>
            <w:r w:rsidRPr="00337B93">
              <w:t>119,05</w:t>
            </w:r>
          </w:p>
        </w:tc>
        <w:tc>
          <w:tcPr>
            <w:tcW w:w="992" w:type="dxa"/>
          </w:tcPr>
          <w:p w:rsidR="004E51C8" w:rsidRPr="00337B93" w:rsidRDefault="004E51C8" w:rsidP="00337B93">
            <w:pPr>
              <w:pStyle w:val="a3"/>
              <w:spacing w:after="0" w:line="360" w:lineRule="auto"/>
              <w:ind w:firstLine="72"/>
              <w:jc w:val="both"/>
            </w:pPr>
            <w:r w:rsidRPr="00337B93">
              <w:t>32646</w:t>
            </w:r>
          </w:p>
        </w:tc>
        <w:tc>
          <w:tcPr>
            <w:tcW w:w="993" w:type="dxa"/>
          </w:tcPr>
          <w:p w:rsidR="004E51C8" w:rsidRPr="00337B93" w:rsidRDefault="004E51C8" w:rsidP="00337B93">
            <w:pPr>
              <w:pStyle w:val="a3"/>
              <w:spacing w:after="0" w:line="360" w:lineRule="auto"/>
              <w:ind w:firstLine="72"/>
              <w:jc w:val="both"/>
            </w:pPr>
            <w:r w:rsidRPr="00337B93">
              <w:t>156,34</w:t>
            </w:r>
          </w:p>
        </w:tc>
      </w:tr>
      <w:tr w:rsidR="004E51C8" w:rsidRPr="00263EF6" w:rsidTr="00337B93">
        <w:trPr>
          <w:cantSplit/>
          <w:trHeight w:val="450"/>
        </w:trPr>
        <w:tc>
          <w:tcPr>
            <w:tcW w:w="3420" w:type="dxa"/>
          </w:tcPr>
          <w:p w:rsidR="004E51C8" w:rsidRPr="00337B93" w:rsidRDefault="004E51C8" w:rsidP="00337B93">
            <w:pPr>
              <w:pStyle w:val="a3"/>
              <w:spacing w:after="0" w:line="360" w:lineRule="auto"/>
              <w:ind w:firstLine="72"/>
              <w:jc w:val="both"/>
            </w:pPr>
            <w:r w:rsidRPr="00337B93">
              <w:t>ПАССИВ</w:t>
            </w:r>
          </w:p>
          <w:p w:rsidR="004E51C8" w:rsidRPr="00337B93" w:rsidRDefault="004E51C8" w:rsidP="00337B93">
            <w:pPr>
              <w:pStyle w:val="a3"/>
              <w:spacing w:after="0" w:line="360" w:lineRule="auto"/>
              <w:ind w:firstLine="72"/>
              <w:jc w:val="both"/>
            </w:pPr>
            <w:r w:rsidRPr="00337B93">
              <w:t>3. Капитал и резервы</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11195</w:t>
            </w:r>
          </w:p>
        </w:tc>
        <w:tc>
          <w:tcPr>
            <w:tcW w:w="709"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13672</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122,13</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16474</w:t>
            </w:r>
          </w:p>
        </w:tc>
        <w:tc>
          <w:tcPr>
            <w:tcW w:w="993"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120,49</w:t>
            </w:r>
          </w:p>
        </w:tc>
      </w:tr>
      <w:tr w:rsidR="004E51C8" w:rsidRPr="00263EF6" w:rsidTr="00337B93">
        <w:trPr>
          <w:cantSplit/>
          <w:trHeight w:val="600"/>
        </w:trPr>
        <w:tc>
          <w:tcPr>
            <w:tcW w:w="3420" w:type="dxa"/>
          </w:tcPr>
          <w:p w:rsidR="004E51C8" w:rsidRPr="00337B93" w:rsidRDefault="004E51C8" w:rsidP="00337B93">
            <w:pPr>
              <w:pStyle w:val="a3"/>
              <w:spacing w:after="0" w:line="360" w:lineRule="auto"/>
              <w:ind w:firstLine="72"/>
              <w:jc w:val="both"/>
            </w:pPr>
            <w:r w:rsidRPr="00337B93">
              <w:t>Итого :</w:t>
            </w:r>
          </w:p>
        </w:tc>
        <w:tc>
          <w:tcPr>
            <w:tcW w:w="992" w:type="dxa"/>
          </w:tcPr>
          <w:p w:rsidR="004E51C8" w:rsidRPr="00337B93" w:rsidRDefault="004E51C8" w:rsidP="00337B93">
            <w:pPr>
              <w:pStyle w:val="a3"/>
              <w:spacing w:after="0" w:line="360" w:lineRule="auto"/>
              <w:ind w:firstLine="72"/>
              <w:jc w:val="both"/>
            </w:pPr>
            <w:r w:rsidRPr="00337B93">
              <w:t>11195</w:t>
            </w:r>
          </w:p>
        </w:tc>
        <w:tc>
          <w:tcPr>
            <w:tcW w:w="709" w:type="dxa"/>
          </w:tcPr>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r w:rsidRPr="00337B93">
              <w:t>13672</w:t>
            </w:r>
          </w:p>
        </w:tc>
        <w:tc>
          <w:tcPr>
            <w:tcW w:w="992" w:type="dxa"/>
          </w:tcPr>
          <w:p w:rsidR="004E51C8" w:rsidRPr="00337B93" w:rsidRDefault="004E51C8" w:rsidP="00337B93">
            <w:pPr>
              <w:pStyle w:val="a3"/>
              <w:spacing w:after="0" w:line="360" w:lineRule="auto"/>
              <w:ind w:firstLine="72"/>
              <w:jc w:val="both"/>
            </w:pPr>
            <w:r w:rsidRPr="00337B93">
              <w:t>122,13</w:t>
            </w:r>
          </w:p>
        </w:tc>
        <w:tc>
          <w:tcPr>
            <w:tcW w:w="992" w:type="dxa"/>
          </w:tcPr>
          <w:p w:rsidR="004E51C8" w:rsidRPr="00337B93" w:rsidRDefault="004E51C8" w:rsidP="00337B93">
            <w:pPr>
              <w:pStyle w:val="a3"/>
              <w:spacing w:after="0" w:line="360" w:lineRule="auto"/>
              <w:ind w:firstLine="72"/>
              <w:jc w:val="both"/>
            </w:pPr>
            <w:r w:rsidRPr="00337B93">
              <w:t>16474</w:t>
            </w:r>
          </w:p>
        </w:tc>
        <w:tc>
          <w:tcPr>
            <w:tcW w:w="993" w:type="dxa"/>
          </w:tcPr>
          <w:p w:rsidR="004E51C8" w:rsidRPr="00337B93" w:rsidRDefault="004E51C8" w:rsidP="00337B93">
            <w:pPr>
              <w:pStyle w:val="a3"/>
              <w:spacing w:after="0" w:line="360" w:lineRule="auto"/>
              <w:ind w:firstLine="72"/>
              <w:jc w:val="both"/>
            </w:pPr>
            <w:r w:rsidRPr="00337B93">
              <w:t>120,49</w:t>
            </w:r>
          </w:p>
        </w:tc>
      </w:tr>
      <w:tr w:rsidR="004E51C8" w:rsidRPr="00263EF6" w:rsidTr="00337B93">
        <w:trPr>
          <w:cantSplit/>
          <w:trHeight w:val="540"/>
        </w:trPr>
        <w:tc>
          <w:tcPr>
            <w:tcW w:w="3420" w:type="dxa"/>
          </w:tcPr>
          <w:p w:rsidR="004E51C8" w:rsidRPr="00337B93" w:rsidRDefault="004E51C8" w:rsidP="00337B93">
            <w:pPr>
              <w:pStyle w:val="a3"/>
              <w:spacing w:after="0" w:line="360" w:lineRule="auto"/>
              <w:ind w:firstLine="72"/>
              <w:jc w:val="both"/>
            </w:pPr>
            <w:r w:rsidRPr="00337B93">
              <w:t>4. Долгосрочные пассивы</w:t>
            </w:r>
          </w:p>
        </w:tc>
        <w:tc>
          <w:tcPr>
            <w:tcW w:w="992" w:type="dxa"/>
          </w:tcPr>
          <w:p w:rsidR="004E51C8" w:rsidRPr="00337B93" w:rsidRDefault="004E51C8" w:rsidP="00337B93">
            <w:pPr>
              <w:pStyle w:val="a3"/>
              <w:spacing w:after="0" w:line="360" w:lineRule="auto"/>
              <w:ind w:firstLine="72"/>
              <w:jc w:val="both"/>
            </w:pPr>
          </w:p>
        </w:tc>
        <w:tc>
          <w:tcPr>
            <w:tcW w:w="709"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3" w:type="dxa"/>
          </w:tcPr>
          <w:p w:rsidR="004E51C8" w:rsidRPr="00337B93" w:rsidRDefault="004E51C8" w:rsidP="00337B93">
            <w:pPr>
              <w:pStyle w:val="a3"/>
              <w:spacing w:after="0" w:line="360" w:lineRule="auto"/>
              <w:ind w:firstLine="72"/>
              <w:jc w:val="both"/>
            </w:pPr>
            <w:r w:rsidRPr="00337B93">
              <w:t>___</w:t>
            </w:r>
          </w:p>
        </w:tc>
      </w:tr>
      <w:tr w:rsidR="004E51C8" w:rsidRPr="00263EF6" w:rsidTr="00337B93">
        <w:trPr>
          <w:cantSplit/>
          <w:trHeight w:val="327"/>
        </w:trPr>
        <w:tc>
          <w:tcPr>
            <w:tcW w:w="3420" w:type="dxa"/>
          </w:tcPr>
          <w:p w:rsidR="004E51C8" w:rsidRPr="00337B93" w:rsidRDefault="004E51C8" w:rsidP="00337B93">
            <w:pPr>
              <w:pStyle w:val="a3"/>
              <w:spacing w:after="0" w:line="360" w:lineRule="auto"/>
              <w:ind w:firstLine="72"/>
              <w:jc w:val="both"/>
            </w:pPr>
            <w:r w:rsidRPr="00337B93">
              <w:t>Итого :</w:t>
            </w:r>
          </w:p>
        </w:tc>
        <w:tc>
          <w:tcPr>
            <w:tcW w:w="992" w:type="dxa"/>
          </w:tcPr>
          <w:p w:rsidR="004E51C8" w:rsidRPr="00337B93" w:rsidRDefault="004E51C8" w:rsidP="00337B93">
            <w:pPr>
              <w:pStyle w:val="a3"/>
              <w:spacing w:after="0" w:line="360" w:lineRule="auto"/>
              <w:ind w:firstLine="72"/>
              <w:jc w:val="both"/>
            </w:pPr>
          </w:p>
        </w:tc>
        <w:tc>
          <w:tcPr>
            <w:tcW w:w="709" w:type="dxa"/>
          </w:tcPr>
          <w:p w:rsidR="004E51C8" w:rsidRPr="00337B93" w:rsidRDefault="004E51C8" w:rsidP="00337B93">
            <w:pPr>
              <w:pStyle w:val="a3"/>
              <w:spacing w:after="0" w:line="360" w:lineRule="auto"/>
              <w:ind w:firstLine="72"/>
              <w:jc w:val="both"/>
            </w:pPr>
          </w:p>
        </w:tc>
        <w:tc>
          <w:tcPr>
            <w:tcW w:w="992" w:type="dxa"/>
          </w:tcPr>
          <w:p w:rsidR="004E51C8" w:rsidRPr="00337B93" w:rsidRDefault="004E51C8" w:rsidP="00337B93">
            <w:pPr>
              <w:pStyle w:val="a3"/>
              <w:spacing w:after="0" w:line="360" w:lineRule="auto"/>
              <w:ind w:firstLine="72"/>
              <w:jc w:val="both"/>
            </w:pPr>
          </w:p>
        </w:tc>
        <w:tc>
          <w:tcPr>
            <w:tcW w:w="992" w:type="dxa"/>
          </w:tcPr>
          <w:p w:rsidR="004E51C8" w:rsidRPr="00337B93" w:rsidRDefault="004E51C8" w:rsidP="00337B93">
            <w:pPr>
              <w:pStyle w:val="a3"/>
              <w:spacing w:after="0" w:line="360" w:lineRule="auto"/>
              <w:ind w:firstLine="72"/>
              <w:jc w:val="both"/>
            </w:pPr>
          </w:p>
        </w:tc>
        <w:tc>
          <w:tcPr>
            <w:tcW w:w="992" w:type="dxa"/>
          </w:tcPr>
          <w:p w:rsidR="004E51C8" w:rsidRPr="00337B93" w:rsidRDefault="004E51C8" w:rsidP="00337B93">
            <w:pPr>
              <w:pStyle w:val="a3"/>
              <w:spacing w:after="0" w:line="360" w:lineRule="auto"/>
              <w:ind w:firstLine="72"/>
              <w:jc w:val="both"/>
            </w:pPr>
            <w:r w:rsidRPr="00337B93">
              <w:t>____</w:t>
            </w:r>
          </w:p>
        </w:tc>
        <w:tc>
          <w:tcPr>
            <w:tcW w:w="993" w:type="dxa"/>
          </w:tcPr>
          <w:p w:rsidR="004E51C8" w:rsidRPr="00337B93" w:rsidRDefault="004E51C8" w:rsidP="00337B93">
            <w:pPr>
              <w:pStyle w:val="a3"/>
              <w:spacing w:after="0" w:line="360" w:lineRule="auto"/>
              <w:ind w:firstLine="72"/>
              <w:jc w:val="both"/>
            </w:pPr>
          </w:p>
        </w:tc>
      </w:tr>
      <w:tr w:rsidR="004E51C8" w:rsidRPr="00263EF6" w:rsidTr="00337B93">
        <w:trPr>
          <w:cantSplit/>
          <w:trHeight w:val="1229"/>
        </w:trPr>
        <w:tc>
          <w:tcPr>
            <w:tcW w:w="3420" w:type="dxa"/>
          </w:tcPr>
          <w:p w:rsidR="004E51C8" w:rsidRPr="00337B93" w:rsidRDefault="004E51C8" w:rsidP="00337B93">
            <w:pPr>
              <w:pStyle w:val="a3"/>
              <w:spacing w:after="0" w:line="360" w:lineRule="auto"/>
              <w:ind w:firstLine="72"/>
              <w:jc w:val="both"/>
            </w:pPr>
            <w:r w:rsidRPr="00337B93">
              <w:t>5. Краткосрочные пассивы</w:t>
            </w:r>
            <w:r w:rsidR="00263EF6" w:rsidRPr="00337B93">
              <w:t xml:space="preserve"> </w:t>
            </w:r>
          </w:p>
          <w:p w:rsidR="004E51C8" w:rsidRPr="00337B93" w:rsidRDefault="004E51C8" w:rsidP="00337B93">
            <w:pPr>
              <w:pStyle w:val="a3"/>
              <w:spacing w:after="0" w:line="360" w:lineRule="auto"/>
              <w:ind w:firstLine="72"/>
              <w:jc w:val="both"/>
            </w:pPr>
            <w:r w:rsidRPr="00337B93">
              <w:t>Займы и кредиты</w:t>
            </w:r>
          </w:p>
          <w:p w:rsidR="004E51C8" w:rsidRPr="00337B93" w:rsidRDefault="004E51C8" w:rsidP="00337B93">
            <w:pPr>
              <w:pStyle w:val="a3"/>
              <w:spacing w:after="0" w:line="360" w:lineRule="auto"/>
              <w:ind w:firstLine="72"/>
              <w:jc w:val="both"/>
            </w:pPr>
            <w:r w:rsidRPr="00337B93">
              <w:t>Кредиторская</w:t>
            </w:r>
            <w:r w:rsidR="00263EF6" w:rsidRPr="00337B93">
              <w:t xml:space="preserve"> </w:t>
            </w:r>
            <w:r w:rsidRPr="00337B93">
              <w:t>задолженность</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350</w:t>
            </w:r>
          </w:p>
          <w:p w:rsidR="004E51C8" w:rsidRPr="00337B93" w:rsidRDefault="004E51C8" w:rsidP="00337B93">
            <w:pPr>
              <w:pStyle w:val="a3"/>
              <w:spacing w:after="0" w:line="360" w:lineRule="auto"/>
              <w:ind w:firstLine="72"/>
              <w:jc w:val="both"/>
            </w:pPr>
            <w:r w:rsidRPr="00337B93">
              <w:t>5995</w:t>
            </w:r>
          </w:p>
        </w:tc>
        <w:tc>
          <w:tcPr>
            <w:tcW w:w="709"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100</w:t>
            </w:r>
          </w:p>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75</w:t>
            </w:r>
          </w:p>
          <w:p w:rsidR="004E51C8" w:rsidRPr="00337B93" w:rsidRDefault="004E51C8" w:rsidP="00337B93">
            <w:pPr>
              <w:pStyle w:val="a3"/>
              <w:spacing w:after="0" w:line="360" w:lineRule="auto"/>
              <w:ind w:firstLine="72"/>
              <w:jc w:val="both"/>
            </w:pPr>
            <w:r w:rsidRPr="00337B93">
              <w:t>7134</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21,42</w:t>
            </w:r>
          </w:p>
          <w:p w:rsidR="004E51C8" w:rsidRPr="00337B93" w:rsidRDefault="004E51C8" w:rsidP="00337B93">
            <w:pPr>
              <w:pStyle w:val="a3"/>
              <w:spacing w:after="0" w:line="360" w:lineRule="auto"/>
              <w:ind w:firstLine="72"/>
              <w:jc w:val="both"/>
            </w:pPr>
            <w:r w:rsidRPr="00337B93">
              <w:t>119,0</w:t>
            </w:r>
          </w:p>
        </w:tc>
        <w:tc>
          <w:tcPr>
            <w:tcW w:w="992"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75</w:t>
            </w:r>
          </w:p>
          <w:p w:rsidR="004E51C8" w:rsidRPr="00337B93" w:rsidRDefault="004E51C8" w:rsidP="00337B93">
            <w:pPr>
              <w:pStyle w:val="a3"/>
              <w:spacing w:after="0" w:line="360" w:lineRule="auto"/>
              <w:ind w:firstLine="72"/>
              <w:jc w:val="both"/>
            </w:pPr>
            <w:r w:rsidRPr="00337B93">
              <w:t>16097</w:t>
            </w:r>
          </w:p>
        </w:tc>
        <w:tc>
          <w:tcPr>
            <w:tcW w:w="993" w:type="dxa"/>
          </w:tcPr>
          <w:p w:rsidR="004E51C8" w:rsidRPr="00337B93" w:rsidRDefault="004E51C8" w:rsidP="00337B93">
            <w:pPr>
              <w:pStyle w:val="a3"/>
              <w:spacing w:after="0" w:line="360" w:lineRule="auto"/>
              <w:ind w:firstLine="72"/>
              <w:jc w:val="both"/>
            </w:pPr>
          </w:p>
          <w:p w:rsidR="004E51C8" w:rsidRPr="00337B93" w:rsidRDefault="004E51C8" w:rsidP="00337B93">
            <w:pPr>
              <w:pStyle w:val="a3"/>
              <w:spacing w:after="0" w:line="360" w:lineRule="auto"/>
              <w:ind w:firstLine="72"/>
              <w:jc w:val="both"/>
            </w:pPr>
            <w:r w:rsidRPr="00337B93">
              <w:t>100</w:t>
            </w:r>
          </w:p>
          <w:p w:rsidR="004E51C8" w:rsidRPr="00337B93" w:rsidRDefault="004E51C8" w:rsidP="00337B93">
            <w:pPr>
              <w:pStyle w:val="a3"/>
              <w:spacing w:after="0" w:line="360" w:lineRule="auto"/>
              <w:ind w:firstLine="72"/>
              <w:jc w:val="both"/>
            </w:pPr>
            <w:r w:rsidRPr="00337B93">
              <w:t>225,64</w:t>
            </w:r>
          </w:p>
        </w:tc>
      </w:tr>
      <w:tr w:rsidR="004E51C8" w:rsidRPr="00263EF6" w:rsidTr="00337B93">
        <w:trPr>
          <w:cantSplit/>
          <w:trHeight w:val="720"/>
        </w:trPr>
        <w:tc>
          <w:tcPr>
            <w:tcW w:w="3420" w:type="dxa"/>
          </w:tcPr>
          <w:p w:rsidR="004E51C8" w:rsidRPr="00337B93" w:rsidRDefault="004E51C8" w:rsidP="00337B93">
            <w:pPr>
              <w:pStyle w:val="a3"/>
              <w:spacing w:after="0" w:line="360" w:lineRule="auto"/>
              <w:ind w:firstLine="72"/>
              <w:jc w:val="both"/>
            </w:pPr>
            <w:r w:rsidRPr="00337B93">
              <w:t>Прочие краткосрочные пассивы</w:t>
            </w:r>
          </w:p>
        </w:tc>
        <w:tc>
          <w:tcPr>
            <w:tcW w:w="992" w:type="dxa"/>
          </w:tcPr>
          <w:p w:rsidR="004E51C8" w:rsidRPr="00337B93" w:rsidRDefault="004E51C8" w:rsidP="00337B93">
            <w:pPr>
              <w:pStyle w:val="a3"/>
              <w:spacing w:after="0" w:line="360" w:lineRule="auto"/>
              <w:ind w:firstLine="72"/>
              <w:jc w:val="both"/>
            </w:pPr>
            <w:r w:rsidRPr="00337B93">
              <w:t>___</w:t>
            </w:r>
          </w:p>
        </w:tc>
        <w:tc>
          <w:tcPr>
            <w:tcW w:w="709"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2" w:type="dxa"/>
          </w:tcPr>
          <w:p w:rsidR="004E51C8" w:rsidRPr="00337B93" w:rsidRDefault="004E51C8" w:rsidP="00337B93">
            <w:pPr>
              <w:pStyle w:val="a3"/>
              <w:spacing w:after="0" w:line="360" w:lineRule="auto"/>
              <w:ind w:firstLine="72"/>
              <w:jc w:val="both"/>
            </w:pPr>
            <w:r w:rsidRPr="00337B93">
              <w:t>___</w:t>
            </w:r>
          </w:p>
        </w:tc>
        <w:tc>
          <w:tcPr>
            <w:tcW w:w="993" w:type="dxa"/>
          </w:tcPr>
          <w:p w:rsidR="004E51C8" w:rsidRPr="00337B93" w:rsidRDefault="004E51C8" w:rsidP="00337B93">
            <w:pPr>
              <w:pStyle w:val="a3"/>
              <w:spacing w:after="0" w:line="360" w:lineRule="auto"/>
              <w:ind w:firstLine="72"/>
              <w:jc w:val="both"/>
            </w:pPr>
            <w:r w:rsidRPr="00337B93">
              <w:t>___</w:t>
            </w:r>
          </w:p>
        </w:tc>
      </w:tr>
      <w:tr w:rsidR="004E51C8" w:rsidRPr="00263EF6" w:rsidTr="00337B93">
        <w:trPr>
          <w:cantSplit/>
          <w:trHeight w:val="345"/>
        </w:trPr>
        <w:tc>
          <w:tcPr>
            <w:tcW w:w="3420" w:type="dxa"/>
          </w:tcPr>
          <w:p w:rsidR="004E51C8" w:rsidRPr="00337B93" w:rsidRDefault="004E51C8" w:rsidP="00337B93">
            <w:pPr>
              <w:pStyle w:val="a3"/>
              <w:spacing w:after="0" w:line="360" w:lineRule="auto"/>
              <w:ind w:firstLine="72"/>
              <w:jc w:val="both"/>
            </w:pPr>
            <w:r w:rsidRPr="00337B93">
              <w:t xml:space="preserve">Итого </w:t>
            </w:r>
            <w:r w:rsidRPr="00337B93">
              <w:rPr>
                <w:lang w:val="en-US"/>
              </w:rPr>
              <w:t>:</w:t>
            </w:r>
          </w:p>
        </w:tc>
        <w:tc>
          <w:tcPr>
            <w:tcW w:w="992" w:type="dxa"/>
          </w:tcPr>
          <w:p w:rsidR="004E51C8" w:rsidRPr="00337B93" w:rsidRDefault="004E51C8" w:rsidP="00337B93">
            <w:pPr>
              <w:pStyle w:val="a3"/>
              <w:spacing w:after="0" w:line="360" w:lineRule="auto"/>
              <w:ind w:firstLine="72"/>
              <w:jc w:val="both"/>
            </w:pPr>
            <w:r w:rsidRPr="00337B93">
              <w:t>6345</w:t>
            </w:r>
          </w:p>
        </w:tc>
        <w:tc>
          <w:tcPr>
            <w:tcW w:w="709" w:type="dxa"/>
          </w:tcPr>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r w:rsidRPr="00337B93">
              <w:t>7209</w:t>
            </w:r>
          </w:p>
        </w:tc>
        <w:tc>
          <w:tcPr>
            <w:tcW w:w="992" w:type="dxa"/>
          </w:tcPr>
          <w:p w:rsidR="004E51C8" w:rsidRPr="00337B93" w:rsidRDefault="004E51C8" w:rsidP="00337B93">
            <w:pPr>
              <w:pStyle w:val="a3"/>
              <w:spacing w:after="0" w:line="360" w:lineRule="auto"/>
              <w:ind w:firstLine="72"/>
              <w:jc w:val="both"/>
            </w:pPr>
            <w:r w:rsidRPr="00337B93">
              <w:t>44,58</w:t>
            </w:r>
          </w:p>
        </w:tc>
        <w:tc>
          <w:tcPr>
            <w:tcW w:w="992" w:type="dxa"/>
          </w:tcPr>
          <w:p w:rsidR="004E51C8" w:rsidRPr="00337B93" w:rsidRDefault="004E51C8" w:rsidP="00337B93">
            <w:pPr>
              <w:pStyle w:val="a3"/>
              <w:spacing w:after="0" w:line="360" w:lineRule="auto"/>
              <w:ind w:firstLine="72"/>
              <w:jc w:val="both"/>
            </w:pPr>
            <w:r w:rsidRPr="00337B93">
              <w:t>16172</w:t>
            </w:r>
          </w:p>
        </w:tc>
        <w:tc>
          <w:tcPr>
            <w:tcW w:w="993" w:type="dxa"/>
          </w:tcPr>
          <w:p w:rsidR="004E51C8" w:rsidRPr="00337B93" w:rsidRDefault="004E51C8" w:rsidP="00337B93">
            <w:pPr>
              <w:pStyle w:val="a3"/>
              <w:spacing w:after="0" w:line="360" w:lineRule="auto"/>
              <w:ind w:firstLine="72"/>
              <w:jc w:val="both"/>
            </w:pPr>
            <w:r w:rsidRPr="00337B93">
              <w:t>224,33</w:t>
            </w:r>
          </w:p>
        </w:tc>
      </w:tr>
      <w:tr w:rsidR="004E51C8" w:rsidRPr="00263EF6" w:rsidTr="00337B93">
        <w:trPr>
          <w:cantSplit/>
          <w:trHeight w:val="390"/>
        </w:trPr>
        <w:tc>
          <w:tcPr>
            <w:tcW w:w="3420" w:type="dxa"/>
          </w:tcPr>
          <w:p w:rsidR="004E51C8" w:rsidRPr="00337B93" w:rsidRDefault="004E51C8" w:rsidP="00337B93">
            <w:pPr>
              <w:pStyle w:val="a3"/>
              <w:spacing w:after="0" w:line="360" w:lineRule="auto"/>
              <w:ind w:firstLine="72"/>
              <w:jc w:val="both"/>
            </w:pPr>
            <w:r w:rsidRPr="00337B93">
              <w:t>Баланс</w:t>
            </w:r>
          </w:p>
        </w:tc>
        <w:tc>
          <w:tcPr>
            <w:tcW w:w="992" w:type="dxa"/>
          </w:tcPr>
          <w:p w:rsidR="004E51C8" w:rsidRPr="00337B93" w:rsidRDefault="004E51C8" w:rsidP="00337B93">
            <w:pPr>
              <w:pStyle w:val="a3"/>
              <w:spacing w:after="0" w:line="360" w:lineRule="auto"/>
              <w:ind w:firstLine="72"/>
              <w:jc w:val="both"/>
            </w:pPr>
            <w:r w:rsidRPr="00337B93">
              <w:t>17540</w:t>
            </w:r>
          </w:p>
        </w:tc>
        <w:tc>
          <w:tcPr>
            <w:tcW w:w="709" w:type="dxa"/>
          </w:tcPr>
          <w:p w:rsidR="004E51C8" w:rsidRPr="00337B93" w:rsidRDefault="004E51C8" w:rsidP="00337B93">
            <w:pPr>
              <w:pStyle w:val="a3"/>
              <w:spacing w:after="0" w:line="360" w:lineRule="auto"/>
              <w:ind w:firstLine="72"/>
              <w:jc w:val="both"/>
            </w:pPr>
            <w:r w:rsidRPr="00337B93">
              <w:t>100</w:t>
            </w:r>
          </w:p>
        </w:tc>
        <w:tc>
          <w:tcPr>
            <w:tcW w:w="992" w:type="dxa"/>
          </w:tcPr>
          <w:p w:rsidR="004E51C8" w:rsidRPr="00337B93" w:rsidRDefault="004E51C8" w:rsidP="00337B93">
            <w:pPr>
              <w:pStyle w:val="a3"/>
              <w:spacing w:after="0" w:line="360" w:lineRule="auto"/>
              <w:ind w:firstLine="72"/>
              <w:jc w:val="both"/>
            </w:pPr>
            <w:r w:rsidRPr="00337B93">
              <w:t>20881</w:t>
            </w:r>
          </w:p>
        </w:tc>
        <w:tc>
          <w:tcPr>
            <w:tcW w:w="992" w:type="dxa"/>
          </w:tcPr>
          <w:p w:rsidR="004E51C8" w:rsidRPr="00337B93" w:rsidRDefault="004E51C8" w:rsidP="00337B93">
            <w:pPr>
              <w:pStyle w:val="a3"/>
              <w:spacing w:after="0" w:line="360" w:lineRule="auto"/>
              <w:ind w:firstLine="72"/>
              <w:jc w:val="both"/>
            </w:pPr>
            <w:r w:rsidRPr="00337B93">
              <w:t>119,04</w:t>
            </w:r>
          </w:p>
        </w:tc>
        <w:tc>
          <w:tcPr>
            <w:tcW w:w="992" w:type="dxa"/>
          </w:tcPr>
          <w:p w:rsidR="004E51C8" w:rsidRPr="00337B93" w:rsidRDefault="004E51C8" w:rsidP="00337B93">
            <w:pPr>
              <w:pStyle w:val="a3"/>
              <w:spacing w:after="0" w:line="360" w:lineRule="auto"/>
              <w:ind w:firstLine="72"/>
              <w:jc w:val="both"/>
            </w:pPr>
            <w:r w:rsidRPr="00337B93">
              <w:t>32646</w:t>
            </w:r>
          </w:p>
        </w:tc>
        <w:tc>
          <w:tcPr>
            <w:tcW w:w="993" w:type="dxa"/>
          </w:tcPr>
          <w:p w:rsidR="004E51C8" w:rsidRPr="00337B93" w:rsidRDefault="004E51C8" w:rsidP="00337B93">
            <w:pPr>
              <w:pStyle w:val="a3"/>
              <w:spacing w:after="0" w:line="360" w:lineRule="auto"/>
              <w:ind w:firstLine="72"/>
              <w:jc w:val="both"/>
            </w:pPr>
            <w:r w:rsidRPr="00337B93">
              <w:t>156,34</w:t>
            </w:r>
          </w:p>
        </w:tc>
      </w:tr>
    </w:tbl>
    <w:p w:rsidR="00337B93" w:rsidRDefault="00337B93" w:rsidP="00263EF6">
      <w:pPr>
        <w:spacing w:line="360" w:lineRule="auto"/>
        <w:ind w:firstLine="709"/>
        <w:jc w:val="both"/>
        <w:rPr>
          <w:sz w:val="28"/>
          <w:szCs w:val="28"/>
        </w:rPr>
      </w:pPr>
    </w:p>
    <w:p w:rsidR="004E51C8" w:rsidRPr="00337B93" w:rsidRDefault="00337B93" w:rsidP="00337B93">
      <w:pPr>
        <w:spacing w:line="360" w:lineRule="auto"/>
        <w:ind w:firstLine="709"/>
        <w:jc w:val="both"/>
        <w:rPr>
          <w:sz w:val="28"/>
          <w:szCs w:val="28"/>
        </w:rPr>
      </w:pPr>
      <w:r>
        <w:rPr>
          <w:sz w:val="28"/>
          <w:szCs w:val="28"/>
        </w:rPr>
        <w:br w:type="page"/>
      </w:r>
      <w:r w:rsidR="004E51C8" w:rsidRPr="00337B93">
        <w:rPr>
          <w:sz w:val="28"/>
          <w:szCs w:val="28"/>
        </w:rPr>
        <w:t>За анализируемый период наблюдается увеличение валюты баланса на 15106 тыс. руб. Данные увеличения обусловлены ростом дебиторской задолженности с19,45% до 22,42% и до 58,92%, что играет немаловажную роль. Также сказывается уменьшение денежных средств</w:t>
      </w:r>
      <w:r w:rsidR="00263EF6" w:rsidRPr="00337B93">
        <w:rPr>
          <w:sz w:val="28"/>
          <w:szCs w:val="28"/>
        </w:rPr>
        <w:t xml:space="preserve"> </w:t>
      </w:r>
      <w:r w:rsidR="004E51C8" w:rsidRPr="00337B93">
        <w:rPr>
          <w:sz w:val="28"/>
          <w:szCs w:val="28"/>
        </w:rPr>
        <w:t>с 6,7 % до 0. Это говорит о том, что у предприятия нет в наличии денежных запасов.</w:t>
      </w:r>
    </w:p>
    <w:p w:rsidR="004E51C8" w:rsidRDefault="004E51C8" w:rsidP="00263EF6">
      <w:pPr>
        <w:spacing w:line="360" w:lineRule="auto"/>
        <w:ind w:firstLine="709"/>
        <w:jc w:val="both"/>
        <w:rPr>
          <w:sz w:val="28"/>
        </w:rPr>
      </w:pPr>
      <w:r w:rsidRPr="00263EF6">
        <w:rPr>
          <w:sz w:val="28"/>
        </w:rPr>
        <w:t>Финансовые результаты отчетного года в определенной степени характеризуются данными отчета о прибылях и убытках (форма № 2 отчетности). Исследуя отчет о прибылях и убытках за 2002 год (Приложение 4), можно сделать следующий вывод. За 2002 год выручка от реализации составила 38912 тыс. руб., себестоимость реализованной продукции 34705 тыс. руб. чистая прибыль ОАО «СРЗ – Холдинг» за 2002 год составила 3164 тыс. руб.</w:t>
      </w:r>
      <w:r w:rsidR="00263EF6">
        <w:rPr>
          <w:sz w:val="28"/>
        </w:rPr>
        <w:t xml:space="preserve"> </w:t>
      </w:r>
    </w:p>
    <w:p w:rsidR="00337B93" w:rsidRPr="00263EF6" w:rsidRDefault="00337B93" w:rsidP="00263EF6">
      <w:pPr>
        <w:spacing w:line="360" w:lineRule="auto"/>
        <w:ind w:firstLine="709"/>
        <w:jc w:val="both"/>
        <w:rPr>
          <w:sz w:val="28"/>
        </w:rPr>
      </w:pPr>
    </w:p>
    <w:p w:rsidR="004E51C8" w:rsidRDefault="00337B93" w:rsidP="00263EF6">
      <w:pPr>
        <w:spacing w:line="360" w:lineRule="auto"/>
        <w:ind w:firstLine="709"/>
        <w:jc w:val="both"/>
        <w:rPr>
          <w:b/>
          <w:sz w:val="28"/>
        </w:rPr>
      </w:pPr>
      <w:r>
        <w:rPr>
          <w:b/>
          <w:sz w:val="28"/>
        </w:rPr>
        <w:t>3.2</w:t>
      </w:r>
      <w:r w:rsidR="004E51C8" w:rsidRPr="00263EF6">
        <w:rPr>
          <w:b/>
          <w:sz w:val="28"/>
        </w:rPr>
        <w:t xml:space="preserve"> Оценка основных фондов предприятия</w:t>
      </w:r>
    </w:p>
    <w:p w:rsidR="00337B93" w:rsidRPr="00263EF6" w:rsidRDefault="00337B93" w:rsidP="00263EF6">
      <w:pPr>
        <w:spacing w:line="360" w:lineRule="auto"/>
        <w:ind w:firstLine="709"/>
        <w:jc w:val="both"/>
        <w:rPr>
          <w:b/>
          <w:sz w:val="28"/>
        </w:rPr>
      </w:pPr>
    </w:p>
    <w:p w:rsidR="004E51C8" w:rsidRPr="00263EF6" w:rsidRDefault="004E51C8" w:rsidP="00263EF6">
      <w:pPr>
        <w:spacing w:line="360" w:lineRule="auto"/>
        <w:ind w:firstLine="709"/>
        <w:jc w:val="both"/>
        <w:rPr>
          <w:sz w:val="28"/>
        </w:rPr>
      </w:pPr>
      <w:r w:rsidRPr="00263EF6">
        <w:rPr>
          <w:sz w:val="28"/>
        </w:rPr>
        <w:t xml:space="preserve">Для осуществления производственной деятельности предприятие использует ограниченные экономические ресурсы, которые в наиболее общей </w:t>
      </w:r>
      <w:r w:rsidR="00337B93">
        <w:rPr>
          <w:sz w:val="28"/>
        </w:rPr>
        <w:t>классификации распределяются на</w:t>
      </w:r>
      <w:r w:rsidRPr="00263EF6">
        <w:rPr>
          <w:sz w:val="28"/>
        </w:rPr>
        <w:t>:</w:t>
      </w:r>
    </w:p>
    <w:p w:rsidR="004E51C8" w:rsidRPr="00263EF6" w:rsidRDefault="00337B93" w:rsidP="00263EF6">
      <w:pPr>
        <w:spacing w:line="360" w:lineRule="auto"/>
        <w:ind w:firstLine="709"/>
        <w:jc w:val="both"/>
        <w:rPr>
          <w:sz w:val="28"/>
        </w:rPr>
      </w:pPr>
      <w:r>
        <w:rPr>
          <w:sz w:val="28"/>
        </w:rPr>
        <w:t>а) Материальные ресурсы (</w:t>
      </w:r>
      <w:r w:rsidR="004E51C8" w:rsidRPr="00263EF6">
        <w:rPr>
          <w:sz w:val="28"/>
        </w:rPr>
        <w:t>земля и капитал);</w:t>
      </w:r>
    </w:p>
    <w:p w:rsidR="004E51C8" w:rsidRPr="00263EF6" w:rsidRDefault="00337B93" w:rsidP="00263EF6">
      <w:pPr>
        <w:spacing w:line="360" w:lineRule="auto"/>
        <w:ind w:firstLine="709"/>
        <w:jc w:val="both"/>
        <w:rPr>
          <w:sz w:val="28"/>
        </w:rPr>
      </w:pPr>
      <w:r>
        <w:rPr>
          <w:sz w:val="28"/>
        </w:rPr>
        <w:t>б) Трудовые ресурсы (</w:t>
      </w:r>
      <w:r w:rsidR="004E51C8" w:rsidRPr="00263EF6">
        <w:rPr>
          <w:sz w:val="28"/>
        </w:rPr>
        <w:t>труд и предпринимательские способности);</w:t>
      </w:r>
    </w:p>
    <w:p w:rsidR="004E51C8" w:rsidRPr="00263EF6" w:rsidRDefault="004E51C8" w:rsidP="00263EF6">
      <w:pPr>
        <w:spacing w:line="360" w:lineRule="auto"/>
        <w:ind w:firstLine="709"/>
        <w:jc w:val="both"/>
        <w:rPr>
          <w:sz w:val="28"/>
        </w:rPr>
      </w:pPr>
      <w:r w:rsidRPr="00263EF6">
        <w:rPr>
          <w:sz w:val="28"/>
        </w:rPr>
        <w:t>Вместо термина</w:t>
      </w:r>
      <w:r w:rsidR="00263EF6">
        <w:rPr>
          <w:sz w:val="28"/>
        </w:rPr>
        <w:t xml:space="preserve"> </w:t>
      </w:r>
      <w:r w:rsidRPr="00263EF6">
        <w:rPr>
          <w:sz w:val="28"/>
        </w:rPr>
        <w:t>«экономические ресурсы» в микроэкономике к числу которой в первую очередь относится экономика предприятия, используется термин «фактор производства» (производственные факторы).</w:t>
      </w:r>
    </w:p>
    <w:p w:rsidR="004E51C8" w:rsidRPr="00263EF6" w:rsidRDefault="004E51C8" w:rsidP="00263EF6">
      <w:pPr>
        <w:spacing w:line="360" w:lineRule="auto"/>
        <w:ind w:firstLine="709"/>
        <w:jc w:val="both"/>
        <w:rPr>
          <w:sz w:val="28"/>
        </w:rPr>
      </w:pPr>
      <w:r w:rsidRPr="00263EF6">
        <w:rPr>
          <w:sz w:val="28"/>
        </w:rPr>
        <w:t>К фактору «земля» относятся все естественные ресурсы, используемые в производственной деятельности предприятия :земля, недра, водные и лесные ресурсы.</w:t>
      </w:r>
    </w:p>
    <w:p w:rsidR="00337B93" w:rsidRDefault="004E51C8" w:rsidP="00263EF6">
      <w:pPr>
        <w:spacing w:line="360" w:lineRule="auto"/>
        <w:ind w:firstLine="709"/>
        <w:jc w:val="both"/>
        <w:rPr>
          <w:sz w:val="28"/>
        </w:rPr>
      </w:pPr>
      <w:r w:rsidRPr="00263EF6">
        <w:rPr>
          <w:sz w:val="28"/>
        </w:rPr>
        <w:t>Все авансированные в деятельности предприятия средства можно назвать капиталом. Структура капитала отдельного предприятия</w:t>
      </w:r>
      <w:r w:rsidR="00263EF6">
        <w:rPr>
          <w:sz w:val="28"/>
        </w:rPr>
        <w:t xml:space="preserve"> </w:t>
      </w:r>
      <w:r w:rsidRPr="00263EF6">
        <w:rPr>
          <w:sz w:val="28"/>
        </w:rPr>
        <w:t>представлена в таблице 8.</w:t>
      </w:r>
    </w:p>
    <w:p w:rsidR="004E51C8" w:rsidRPr="00263EF6" w:rsidRDefault="00337B93" w:rsidP="00263EF6">
      <w:pPr>
        <w:spacing w:line="360" w:lineRule="auto"/>
        <w:ind w:firstLine="709"/>
        <w:jc w:val="both"/>
        <w:rPr>
          <w:sz w:val="28"/>
        </w:rPr>
      </w:pPr>
      <w:r>
        <w:rPr>
          <w:sz w:val="28"/>
        </w:rPr>
        <w:br w:type="page"/>
      </w:r>
      <w:r w:rsidR="004E51C8" w:rsidRPr="00263EF6">
        <w:rPr>
          <w:sz w:val="28"/>
        </w:rPr>
        <w:t>Таблица 8</w:t>
      </w:r>
      <w:r w:rsidR="00263EF6">
        <w:rPr>
          <w:sz w:val="28"/>
        </w:rPr>
        <w:t xml:space="preserve"> </w:t>
      </w:r>
    </w:p>
    <w:p w:rsidR="004E51C8" w:rsidRPr="00263EF6" w:rsidRDefault="004E51C8" w:rsidP="00263EF6">
      <w:pPr>
        <w:spacing w:line="360" w:lineRule="auto"/>
        <w:ind w:firstLine="709"/>
        <w:jc w:val="both"/>
        <w:rPr>
          <w:sz w:val="28"/>
        </w:rPr>
      </w:pPr>
      <w:r w:rsidRPr="00263EF6">
        <w:rPr>
          <w:sz w:val="28"/>
        </w:rPr>
        <w:t>Структура капитала предприятия</w:t>
      </w:r>
    </w:p>
    <w:tbl>
      <w:tblPr>
        <w:tblW w:w="85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96"/>
        <w:gridCol w:w="1566"/>
        <w:gridCol w:w="1532"/>
      </w:tblGrid>
      <w:tr w:rsidR="004E51C8" w:rsidRPr="00263EF6" w:rsidTr="00337B93">
        <w:trPr>
          <w:cantSplit/>
          <w:trHeight w:val="405"/>
        </w:trPr>
        <w:tc>
          <w:tcPr>
            <w:tcW w:w="3060" w:type="dxa"/>
            <w:vMerge w:val="restart"/>
          </w:tcPr>
          <w:p w:rsidR="004E51C8" w:rsidRPr="00337B93" w:rsidRDefault="004E51C8" w:rsidP="00337B93">
            <w:pPr>
              <w:spacing w:line="360" w:lineRule="auto"/>
              <w:ind w:firstLine="72"/>
              <w:jc w:val="both"/>
            </w:pPr>
            <w:r w:rsidRPr="00337B93">
              <w:t>Общий капитал предприятия</w:t>
            </w:r>
          </w:p>
          <w:p w:rsidR="004E51C8" w:rsidRPr="00337B93" w:rsidRDefault="004E51C8" w:rsidP="00337B93">
            <w:pPr>
              <w:spacing w:line="360" w:lineRule="auto"/>
              <w:ind w:firstLine="72"/>
              <w:jc w:val="both"/>
            </w:pPr>
          </w:p>
        </w:tc>
        <w:tc>
          <w:tcPr>
            <w:tcW w:w="5494" w:type="dxa"/>
            <w:gridSpan w:val="3"/>
          </w:tcPr>
          <w:p w:rsidR="004E51C8" w:rsidRPr="00337B93" w:rsidRDefault="00263EF6" w:rsidP="00337B93">
            <w:pPr>
              <w:pStyle w:val="7"/>
              <w:spacing w:before="0" w:after="0" w:line="360" w:lineRule="auto"/>
              <w:ind w:firstLine="72"/>
              <w:jc w:val="both"/>
              <w:rPr>
                <w:sz w:val="20"/>
                <w:szCs w:val="20"/>
              </w:rPr>
            </w:pPr>
            <w:r w:rsidRPr="00337B93">
              <w:rPr>
                <w:sz w:val="20"/>
                <w:szCs w:val="20"/>
              </w:rPr>
              <w:t xml:space="preserve"> </w:t>
            </w:r>
            <w:r w:rsidR="004E51C8" w:rsidRPr="00337B93">
              <w:rPr>
                <w:sz w:val="20"/>
                <w:szCs w:val="20"/>
              </w:rPr>
              <w:t>В том числе</w:t>
            </w:r>
          </w:p>
        </w:tc>
      </w:tr>
      <w:tr w:rsidR="004E51C8" w:rsidRPr="00263EF6" w:rsidTr="00337B93">
        <w:trPr>
          <w:cantSplit/>
          <w:trHeight w:val="90"/>
        </w:trPr>
        <w:tc>
          <w:tcPr>
            <w:tcW w:w="3060" w:type="dxa"/>
            <w:vMerge/>
          </w:tcPr>
          <w:p w:rsidR="004E51C8" w:rsidRPr="00337B93" w:rsidRDefault="004E51C8" w:rsidP="00337B93">
            <w:pPr>
              <w:spacing w:line="360" w:lineRule="auto"/>
              <w:ind w:firstLine="72"/>
              <w:jc w:val="both"/>
            </w:pPr>
          </w:p>
        </w:tc>
        <w:tc>
          <w:tcPr>
            <w:tcW w:w="2396" w:type="dxa"/>
          </w:tcPr>
          <w:p w:rsidR="004E51C8" w:rsidRPr="00337B93" w:rsidRDefault="004E51C8" w:rsidP="00337B93">
            <w:pPr>
              <w:spacing w:line="360" w:lineRule="auto"/>
              <w:ind w:firstLine="72"/>
              <w:jc w:val="both"/>
            </w:pPr>
            <w:r w:rsidRPr="00337B93">
              <w:t>Основной капитал</w:t>
            </w:r>
          </w:p>
        </w:tc>
        <w:tc>
          <w:tcPr>
            <w:tcW w:w="3098" w:type="dxa"/>
            <w:gridSpan w:val="2"/>
          </w:tcPr>
          <w:p w:rsidR="004E51C8" w:rsidRPr="00337B93" w:rsidRDefault="004E51C8" w:rsidP="00337B93">
            <w:pPr>
              <w:spacing w:line="360" w:lineRule="auto"/>
              <w:ind w:firstLine="72"/>
              <w:jc w:val="both"/>
            </w:pPr>
            <w:r w:rsidRPr="00337B93">
              <w:t>Оборотный капитал</w:t>
            </w:r>
          </w:p>
        </w:tc>
      </w:tr>
      <w:tr w:rsidR="004E51C8" w:rsidRPr="00263EF6" w:rsidTr="00337B93">
        <w:trPr>
          <w:cantSplit/>
          <w:trHeight w:val="360"/>
        </w:trPr>
        <w:tc>
          <w:tcPr>
            <w:tcW w:w="3060" w:type="dxa"/>
          </w:tcPr>
          <w:p w:rsidR="004E51C8" w:rsidRPr="00337B93" w:rsidRDefault="004E51C8" w:rsidP="00337B93">
            <w:pPr>
              <w:spacing w:line="360" w:lineRule="auto"/>
              <w:ind w:firstLine="72"/>
              <w:jc w:val="both"/>
            </w:pPr>
            <w:r w:rsidRPr="00337B93">
              <w:t>В том числе</w:t>
            </w:r>
          </w:p>
        </w:tc>
        <w:tc>
          <w:tcPr>
            <w:tcW w:w="2396" w:type="dxa"/>
          </w:tcPr>
          <w:p w:rsidR="004E51C8" w:rsidRPr="00337B93" w:rsidRDefault="004E51C8" w:rsidP="00337B93">
            <w:pPr>
              <w:spacing w:line="360" w:lineRule="auto"/>
              <w:ind w:firstLine="72"/>
              <w:jc w:val="both"/>
            </w:pPr>
            <w:r w:rsidRPr="00337B93">
              <w:t>В том числе</w:t>
            </w:r>
          </w:p>
        </w:tc>
        <w:tc>
          <w:tcPr>
            <w:tcW w:w="3098" w:type="dxa"/>
            <w:gridSpan w:val="2"/>
          </w:tcPr>
          <w:p w:rsidR="004E51C8" w:rsidRPr="00337B93" w:rsidRDefault="004E51C8" w:rsidP="00337B93">
            <w:pPr>
              <w:spacing w:line="360" w:lineRule="auto"/>
              <w:ind w:firstLine="72"/>
              <w:jc w:val="both"/>
            </w:pPr>
            <w:r w:rsidRPr="00337B93">
              <w:t>В том числе</w:t>
            </w:r>
          </w:p>
        </w:tc>
      </w:tr>
      <w:tr w:rsidR="004E51C8" w:rsidRPr="00263EF6" w:rsidTr="00337B93">
        <w:trPr>
          <w:cantSplit/>
          <w:trHeight w:val="932"/>
        </w:trPr>
        <w:tc>
          <w:tcPr>
            <w:tcW w:w="3060" w:type="dxa"/>
          </w:tcPr>
          <w:p w:rsidR="004E51C8" w:rsidRPr="00337B93" w:rsidRDefault="004E51C8" w:rsidP="00337B93">
            <w:pPr>
              <w:spacing w:line="360" w:lineRule="auto"/>
              <w:ind w:firstLine="72"/>
              <w:jc w:val="both"/>
            </w:pPr>
            <w:r w:rsidRPr="00337B93">
              <w:t>Собственный капитал</w:t>
            </w:r>
          </w:p>
          <w:p w:rsidR="004E51C8" w:rsidRPr="00337B93" w:rsidRDefault="004E51C8" w:rsidP="00337B93">
            <w:pPr>
              <w:spacing w:line="360" w:lineRule="auto"/>
              <w:ind w:firstLine="72"/>
              <w:jc w:val="both"/>
            </w:pPr>
          </w:p>
        </w:tc>
        <w:tc>
          <w:tcPr>
            <w:tcW w:w="2396" w:type="dxa"/>
          </w:tcPr>
          <w:p w:rsidR="004E51C8" w:rsidRPr="00337B93" w:rsidRDefault="004E51C8" w:rsidP="00337B93">
            <w:pPr>
              <w:spacing w:line="360" w:lineRule="auto"/>
              <w:ind w:firstLine="72"/>
              <w:jc w:val="both"/>
            </w:pPr>
            <w:r w:rsidRPr="00337B93">
              <w:t>Основные средства</w:t>
            </w:r>
          </w:p>
          <w:p w:rsidR="004E51C8" w:rsidRPr="00337B93" w:rsidRDefault="004E51C8" w:rsidP="00337B93">
            <w:pPr>
              <w:spacing w:line="360" w:lineRule="auto"/>
              <w:ind w:firstLine="72"/>
              <w:jc w:val="both"/>
            </w:pPr>
          </w:p>
        </w:tc>
        <w:tc>
          <w:tcPr>
            <w:tcW w:w="1566" w:type="dxa"/>
          </w:tcPr>
          <w:p w:rsidR="004E51C8" w:rsidRPr="00337B93" w:rsidRDefault="004E51C8" w:rsidP="00337B93">
            <w:pPr>
              <w:spacing w:line="360" w:lineRule="auto"/>
              <w:ind w:firstLine="72"/>
              <w:jc w:val="both"/>
            </w:pPr>
            <w:r w:rsidRPr="00337B93">
              <w:t>Оборотные производ-е</w:t>
            </w:r>
          </w:p>
          <w:p w:rsidR="004E51C8" w:rsidRPr="00337B93" w:rsidRDefault="004E51C8" w:rsidP="00337B93">
            <w:pPr>
              <w:spacing w:line="360" w:lineRule="auto"/>
              <w:ind w:firstLine="72"/>
              <w:jc w:val="both"/>
            </w:pPr>
            <w:r w:rsidRPr="00337B93">
              <w:t>Фонды</w:t>
            </w:r>
          </w:p>
        </w:tc>
        <w:tc>
          <w:tcPr>
            <w:tcW w:w="1532" w:type="dxa"/>
          </w:tcPr>
          <w:p w:rsidR="004E51C8" w:rsidRPr="00337B93" w:rsidRDefault="004E51C8" w:rsidP="00337B93">
            <w:pPr>
              <w:spacing w:line="360" w:lineRule="auto"/>
              <w:ind w:firstLine="72"/>
              <w:jc w:val="both"/>
            </w:pPr>
            <w:r w:rsidRPr="00337B93">
              <w:t xml:space="preserve">Фонды </w:t>
            </w:r>
          </w:p>
          <w:p w:rsidR="004E51C8" w:rsidRPr="00337B93" w:rsidRDefault="004E51C8" w:rsidP="00337B93">
            <w:pPr>
              <w:spacing w:line="360" w:lineRule="auto"/>
              <w:ind w:firstLine="72"/>
              <w:jc w:val="both"/>
            </w:pPr>
            <w:r w:rsidRPr="00337B93">
              <w:t>Обращения</w:t>
            </w:r>
          </w:p>
        </w:tc>
      </w:tr>
      <w:tr w:rsidR="004E51C8" w:rsidRPr="00263EF6" w:rsidTr="00337B93">
        <w:trPr>
          <w:cantSplit/>
          <w:trHeight w:val="603"/>
        </w:trPr>
        <w:tc>
          <w:tcPr>
            <w:tcW w:w="3060" w:type="dxa"/>
          </w:tcPr>
          <w:p w:rsidR="004E51C8" w:rsidRPr="00337B93" w:rsidRDefault="004E51C8" w:rsidP="00337B93">
            <w:pPr>
              <w:spacing w:line="360" w:lineRule="auto"/>
              <w:ind w:firstLine="72"/>
              <w:jc w:val="both"/>
            </w:pPr>
            <w:r w:rsidRPr="00337B93">
              <w:t>Заемный капитал</w:t>
            </w:r>
          </w:p>
          <w:p w:rsidR="004E51C8" w:rsidRPr="00337B93" w:rsidRDefault="004E51C8" w:rsidP="00337B93">
            <w:pPr>
              <w:spacing w:line="360" w:lineRule="auto"/>
              <w:ind w:firstLine="72"/>
              <w:jc w:val="both"/>
            </w:pPr>
          </w:p>
        </w:tc>
        <w:tc>
          <w:tcPr>
            <w:tcW w:w="2396" w:type="dxa"/>
          </w:tcPr>
          <w:p w:rsidR="004E51C8" w:rsidRPr="00337B93" w:rsidRDefault="004E51C8" w:rsidP="00337B93">
            <w:pPr>
              <w:spacing w:line="360" w:lineRule="auto"/>
              <w:ind w:firstLine="72"/>
              <w:jc w:val="both"/>
            </w:pPr>
            <w:r w:rsidRPr="00337B93">
              <w:t>Долгосрочные обязательства</w:t>
            </w:r>
          </w:p>
        </w:tc>
        <w:tc>
          <w:tcPr>
            <w:tcW w:w="3098" w:type="dxa"/>
            <w:gridSpan w:val="2"/>
          </w:tcPr>
          <w:p w:rsidR="004E51C8" w:rsidRPr="00337B93" w:rsidRDefault="004E51C8" w:rsidP="00337B93">
            <w:pPr>
              <w:spacing w:line="360" w:lineRule="auto"/>
              <w:ind w:firstLine="72"/>
              <w:jc w:val="both"/>
            </w:pPr>
            <w:r w:rsidRPr="00337B93">
              <w:t>Краткосрочные обязательства</w:t>
            </w:r>
          </w:p>
        </w:tc>
      </w:tr>
    </w:tbl>
    <w:p w:rsidR="004E51C8" w:rsidRPr="00263EF6" w:rsidRDefault="004E51C8" w:rsidP="00263EF6">
      <w:pPr>
        <w:spacing w:line="360" w:lineRule="auto"/>
        <w:ind w:firstLine="709"/>
        <w:jc w:val="both"/>
        <w:rPr>
          <w:sz w:val="28"/>
        </w:rPr>
      </w:pPr>
    </w:p>
    <w:p w:rsidR="004E51C8" w:rsidRPr="00263EF6" w:rsidRDefault="004E51C8" w:rsidP="00263EF6">
      <w:pPr>
        <w:pStyle w:val="a3"/>
        <w:spacing w:after="0" w:line="360" w:lineRule="auto"/>
        <w:ind w:firstLine="709"/>
        <w:jc w:val="both"/>
        <w:rPr>
          <w:sz w:val="28"/>
          <w:szCs w:val="28"/>
        </w:rPr>
      </w:pPr>
      <w:r w:rsidRPr="00263EF6">
        <w:rPr>
          <w:sz w:val="28"/>
          <w:szCs w:val="28"/>
        </w:rPr>
        <w:t>При составлении бухгалтерского баланса предприятия его хозяйственные средства называются активами, а источники их финансирования – пассивами.</w:t>
      </w:r>
    </w:p>
    <w:p w:rsidR="004E51C8" w:rsidRPr="00263EF6" w:rsidRDefault="004E51C8" w:rsidP="00263EF6">
      <w:pPr>
        <w:spacing w:line="360" w:lineRule="auto"/>
        <w:ind w:firstLine="709"/>
        <w:jc w:val="both"/>
        <w:rPr>
          <w:sz w:val="28"/>
        </w:rPr>
      </w:pPr>
      <w:r w:rsidRPr="00263EF6">
        <w:rPr>
          <w:sz w:val="28"/>
        </w:rPr>
        <w:t>Важнейшей</w:t>
      </w:r>
      <w:r w:rsidR="00263EF6">
        <w:rPr>
          <w:sz w:val="28"/>
        </w:rPr>
        <w:t xml:space="preserve"> </w:t>
      </w:r>
      <w:r w:rsidRPr="00263EF6">
        <w:rPr>
          <w:sz w:val="28"/>
        </w:rPr>
        <w:t>составляющей</w:t>
      </w:r>
      <w:r w:rsidR="00263EF6">
        <w:rPr>
          <w:sz w:val="28"/>
        </w:rPr>
        <w:t xml:space="preserve"> </w:t>
      </w:r>
      <w:r w:rsidRPr="00263EF6">
        <w:rPr>
          <w:sz w:val="28"/>
        </w:rPr>
        <w:t>хозяйственно</w:t>
      </w:r>
      <w:r w:rsidR="00263EF6">
        <w:rPr>
          <w:sz w:val="28"/>
        </w:rPr>
        <w:t xml:space="preserve"> </w:t>
      </w:r>
      <w:r w:rsidRPr="00263EF6">
        <w:rPr>
          <w:sz w:val="28"/>
        </w:rPr>
        <w:t>–</w:t>
      </w:r>
      <w:r w:rsidR="00263EF6">
        <w:rPr>
          <w:sz w:val="28"/>
        </w:rPr>
        <w:t xml:space="preserve"> </w:t>
      </w:r>
      <w:r w:rsidRPr="00263EF6">
        <w:rPr>
          <w:sz w:val="28"/>
        </w:rPr>
        <w:t>производственной деятельности предприятия являются основные фонды.</w:t>
      </w:r>
    </w:p>
    <w:p w:rsidR="004E51C8" w:rsidRPr="00263EF6" w:rsidRDefault="004E51C8" w:rsidP="00263EF6">
      <w:pPr>
        <w:spacing w:line="360" w:lineRule="auto"/>
        <w:ind w:firstLine="709"/>
        <w:jc w:val="both"/>
        <w:rPr>
          <w:sz w:val="28"/>
        </w:rPr>
      </w:pPr>
      <w:r w:rsidRPr="00263EF6">
        <w:rPr>
          <w:sz w:val="28"/>
        </w:rPr>
        <w:t>Основные фонды предприятия представляют собой совокупность произведенных общественным трудом материально – вещественных ценностей, используемых в неизменной натуральной форме</w:t>
      </w:r>
      <w:r w:rsidR="00263EF6">
        <w:rPr>
          <w:sz w:val="28"/>
        </w:rPr>
        <w:t xml:space="preserve"> </w:t>
      </w:r>
      <w:r w:rsidRPr="00263EF6">
        <w:rPr>
          <w:sz w:val="28"/>
        </w:rPr>
        <w:t>в течение длительного периода и утрачивающих стоимость по частям. В зависимости от характера участия основных фондов в процессе расширенного воспроизводства они подразделяются на производственные и непроизводственные. Производственные основные фонды неоднократно участвуют в процессе производства, изнашиваются постепенно и переносят свою стоимость на создаваемый продукт частями. Непроизводственные основные фонды не участвуют в процессе производства и предназначены для непроизводственного потребления ( удовлетворение культурно – бытовых потребностей работающих : жилые дома, поликлиники, клубы и др). В этом процессе они также изнашиваются постепенно и утрачивают свою стоимость по частям.</w:t>
      </w:r>
    </w:p>
    <w:p w:rsidR="004E51C8" w:rsidRPr="00263EF6" w:rsidRDefault="004E51C8" w:rsidP="00263EF6">
      <w:pPr>
        <w:spacing w:line="360" w:lineRule="auto"/>
        <w:ind w:firstLine="709"/>
        <w:jc w:val="both"/>
        <w:rPr>
          <w:sz w:val="28"/>
        </w:rPr>
      </w:pPr>
      <w:r w:rsidRPr="00263EF6">
        <w:rPr>
          <w:sz w:val="28"/>
        </w:rPr>
        <w:t>Основные фонды предприятия в денежном выражении представляют собой основные средства.</w:t>
      </w:r>
    </w:p>
    <w:p w:rsidR="004E51C8" w:rsidRPr="00263EF6" w:rsidRDefault="004E51C8" w:rsidP="00263EF6">
      <w:pPr>
        <w:spacing w:line="360" w:lineRule="auto"/>
        <w:ind w:firstLine="709"/>
        <w:jc w:val="both"/>
        <w:rPr>
          <w:sz w:val="28"/>
        </w:rPr>
      </w:pPr>
      <w:r w:rsidRPr="00263EF6">
        <w:rPr>
          <w:sz w:val="28"/>
        </w:rPr>
        <w:t>Основными задачами бухгалтерского учета основных средств являются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амортизации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4E51C8" w:rsidRPr="00263EF6" w:rsidRDefault="004E51C8" w:rsidP="00263EF6">
      <w:pPr>
        <w:spacing w:line="360" w:lineRule="auto"/>
        <w:ind w:firstLine="709"/>
        <w:jc w:val="both"/>
        <w:rPr>
          <w:sz w:val="28"/>
        </w:rPr>
      </w:pPr>
      <w:r w:rsidRPr="00263EF6">
        <w:rPr>
          <w:sz w:val="28"/>
        </w:rPr>
        <w:t>Остаточная стоимость основных средств определяется вычитанием из первоначальной стоимости амортизации основных средств.</w:t>
      </w:r>
    </w:p>
    <w:p w:rsidR="004E51C8" w:rsidRPr="00263EF6" w:rsidRDefault="004E51C8" w:rsidP="00263EF6">
      <w:pPr>
        <w:spacing w:line="360" w:lineRule="auto"/>
        <w:ind w:firstLine="709"/>
        <w:jc w:val="both"/>
        <w:rPr>
          <w:sz w:val="28"/>
        </w:rPr>
      </w:pPr>
      <w:r w:rsidRPr="00263EF6">
        <w:rPr>
          <w:sz w:val="28"/>
        </w:rPr>
        <w:t>Синтетический учет наличия и движения основных средств, принадлежащих предприятию, осуществляется на счетах:</w:t>
      </w:r>
    </w:p>
    <w:p w:rsidR="004E51C8" w:rsidRPr="00263EF6" w:rsidRDefault="004E51C8" w:rsidP="00263EF6">
      <w:pPr>
        <w:spacing w:line="360" w:lineRule="auto"/>
        <w:ind w:firstLine="709"/>
        <w:jc w:val="both"/>
        <w:rPr>
          <w:sz w:val="28"/>
        </w:rPr>
      </w:pPr>
      <w:r w:rsidRPr="00263EF6">
        <w:rPr>
          <w:sz w:val="28"/>
        </w:rPr>
        <w:t>01 «Основные средства»; 02 «Амортизация основных средств»; 91 «Прочие доходы и расходы».</w:t>
      </w:r>
    </w:p>
    <w:p w:rsidR="004E51C8" w:rsidRPr="00263EF6" w:rsidRDefault="004E51C8" w:rsidP="00263EF6">
      <w:pPr>
        <w:spacing w:line="360" w:lineRule="auto"/>
        <w:ind w:firstLine="709"/>
        <w:jc w:val="both"/>
        <w:rPr>
          <w:sz w:val="28"/>
        </w:rPr>
      </w:pPr>
      <w:r w:rsidRPr="00263EF6">
        <w:rPr>
          <w:sz w:val="28"/>
        </w:rPr>
        <w:t>Счет 01 «Основные средства» предназначен</w:t>
      </w:r>
      <w:r w:rsidR="00263EF6">
        <w:rPr>
          <w:sz w:val="28"/>
        </w:rPr>
        <w:t xml:space="preserve"> </w:t>
      </w:r>
      <w:r w:rsidRPr="00263EF6">
        <w:rPr>
          <w:sz w:val="28"/>
        </w:rPr>
        <w:t>для получения информации о наличии и движении</w:t>
      </w:r>
      <w:r w:rsidR="00263EF6">
        <w:rPr>
          <w:sz w:val="28"/>
        </w:rPr>
        <w:t xml:space="preserve"> </w:t>
      </w:r>
      <w:r w:rsidRPr="00263EF6">
        <w:rPr>
          <w:sz w:val="28"/>
        </w:rPr>
        <w:t>принадлежащих организации на правах собственности основных средств, находящихся в эксплуатации, запасе, на консервации или сданных в текущую аренду.</w:t>
      </w:r>
    </w:p>
    <w:p w:rsidR="004E51C8" w:rsidRDefault="004E51C8" w:rsidP="00263EF6">
      <w:pPr>
        <w:spacing w:line="360" w:lineRule="auto"/>
        <w:ind w:firstLine="709"/>
        <w:jc w:val="both"/>
        <w:rPr>
          <w:sz w:val="28"/>
        </w:rPr>
      </w:pPr>
      <w:r w:rsidRPr="00263EF6">
        <w:rPr>
          <w:sz w:val="28"/>
        </w:rPr>
        <w:t>Соотношение различных групп основных фондов в общей стоимости, выраженное в процентах, составляет структуру основных производственных фондов. В таблице 9 приведены состав и структура основных фондов ОАО «СРЗ – Холдинг» за 2002 год. Для построения таблицы использованы прилож</w:t>
      </w:r>
      <w:r w:rsidR="00337B93">
        <w:rPr>
          <w:sz w:val="28"/>
        </w:rPr>
        <w:t>ения к бухгалтерскому балансу (</w:t>
      </w:r>
      <w:r w:rsidRPr="00263EF6">
        <w:rPr>
          <w:sz w:val="28"/>
        </w:rPr>
        <w:t>приложение 2 ).</w:t>
      </w:r>
    </w:p>
    <w:p w:rsidR="00337B93" w:rsidRPr="00263EF6" w:rsidRDefault="00337B93" w:rsidP="00263EF6">
      <w:pPr>
        <w:spacing w:line="360" w:lineRule="auto"/>
        <w:ind w:firstLine="709"/>
        <w:jc w:val="both"/>
        <w:rPr>
          <w:sz w:val="28"/>
        </w:rPr>
      </w:pPr>
    </w:p>
    <w:p w:rsidR="004E51C8" w:rsidRPr="00337B93" w:rsidRDefault="004E51C8" w:rsidP="00263EF6">
      <w:pPr>
        <w:spacing w:line="360" w:lineRule="auto"/>
        <w:ind w:firstLine="709"/>
        <w:jc w:val="both"/>
        <w:rPr>
          <w:sz w:val="28"/>
        </w:rPr>
      </w:pPr>
      <w:r w:rsidRPr="00263EF6">
        <w:rPr>
          <w:sz w:val="28"/>
        </w:rPr>
        <w:t>Таблица 9</w:t>
      </w:r>
    </w:p>
    <w:p w:rsidR="004E51C8" w:rsidRPr="00337B93" w:rsidRDefault="004E51C8" w:rsidP="00337B93">
      <w:pPr>
        <w:pStyle w:val="3"/>
        <w:spacing w:before="0" w:after="0" w:line="360" w:lineRule="auto"/>
        <w:ind w:firstLine="709"/>
        <w:jc w:val="both"/>
        <w:rPr>
          <w:rFonts w:ascii="Times New Roman" w:hAnsi="Times New Roman" w:cs="Times New Roman"/>
          <w:b w:val="0"/>
          <w:sz w:val="28"/>
          <w:szCs w:val="28"/>
        </w:rPr>
      </w:pPr>
      <w:r w:rsidRPr="00337B93">
        <w:rPr>
          <w:rFonts w:ascii="Times New Roman" w:hAnsi="Times New Roman" w:cs="Times New Roman"/>
          <w:b w:val="0"/>
          <w:sz w:val="28"/>
          <w:szCs w:val="28"/>
        </w:rPr>
        <w:t>Состав</w:t>
      </w:r>
      <w:r w:rsidR="00263EF6" w:rsidRPr="00337B93">
        <w:rPr>
          <w:rFonts w:ascii="Times New Roman" w:hAnsi="Times New Roman" w:cs="Times New Roman"/>
          <w:b w:val="0"/>
          <w:sz w:val="28"/>
          <w:szCs w:val="28"/>
        </w:rPr>
        <w:t xml:space="preserve"> </w:t>
      </w:r>
      <w:r w:rsidRPr="00337B93">
        <w:rPr>
          <w:rFonts w:ascii="Times New Roman" w:hAnsi="Times New Roman" w:cs="Times New Roman"/>
          <w:b w:val="0"/>
          <w:sz w:val="28"/>
          <w:szCs w:val="28"/>
        </w:rPr>
        <w:t>и структура основных фондов</w:t>
      </w:r>
      <w:r w:rsidR="00263EF6" w:rsidRPr="00337B93">
        <w:rPr>
          <w:rFonts w:ascii="Times New Roman" w:hAnsi="Times New Roman" w:cs="Times New Roman"/>
          <w:b w:val="0"/>
          <w:sz w:val="28"/>
          <w:szCs w:val="28"/>
        </w:rPr>
        <w:t xml:space="preserve"> </w:t>
      </w:r>
      <w:r w:rsidRPr="00337B93">
        <w:rPr>
          <w:rFonts w:ascii="Times New Roman" w:hAnsi="Times New Roman" w:cs="Times New Roman"/>
          <w:b w:val="0"/>
          <w:sz w:val="28"/>
          <w:szCs w:val="28"/>
        </w:rPr>
        <w:t xml:space="preserve">ОАО «СРЗ – Холдинг» за 2002г. </w:t>
      </w: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852"/>
        <w:gridCol w:w="852"/>
        <w:gridCol w:w="853"/>
        <w:gridCol w:w="851"/>
        <w:gridCol w:w="992"/>
        <w:gridCol w:w="850"/>
        <w:gridCol w:w="993"/>
      </w:tblGrid>
      <w:tr w:rsidR="004E51C8" w:rsidRPr="00263EF6" w:rsidTr="00337B93">
        <w:trPr>
          <w:cantSplit/>
          <w:trHeight w:val="312"/>
        </w:trPr>
        <w:tc>
          <w:tcPr>
            <w:tcW w:w="2880" w:type="dxa"/>
            <w:vMerge w:val="restart"/>
          </w:tcPr>
          <w:p w:rsidR="004E51C8" w:rsidRPr="00337B93" w:rsidRDefault="004E51C8" w:rsidP="00337B93">
            <w:pPr>
              <w:spacing w:line="360" w:lineRule="auto"/>
              <w:ind w:firstLine="72"/>
              <w:jc w:val="both"/>
            </w:pPr>
            <w:r w:rsidRPr="00337B93">
              <w:t>Основные</w:t>
            </w:r>
          </w:p>
          <w:p w:rsidR="004E51C8" w:rsidRPr="00337B93" w:rsidRDefault="004E51C8" w:rsidP="00337B93">
            <w:pPr>
              <w:spacing w:line="360" w:lineRule="auto"/>
              <w:ind w:firstLine="72"/>
              <w:jc w:val="both"/>
            </w:pPr>
            <w:r w:rsidRPr="00337B93">
              <w:t xml:space="preserve">Производственные </w:t>
            </w:r>
          </w:p>
          <w:p w:rsidR="004E51C8" w:rsidRPr="00337B93" w:rsidRDefault="004E51C8" w:rsidP="00337B93">
            <w:pPr>
              <w:spacing w:line="360" w:lineRule="auto"/>
              <w:ind w:firstLine="72"/>
              <w:jc w:val="both"/>
            </w:pPr>
            <w:r w:rsidRPr="00337B93">
              <w:t>Фонды</w:t>
            </w:r>
          </w:p>
        </w:tc>
        <w:tc>
          <w:tcPr>
            <w:tcW w:w="1704" w:type="dxa"/>
            <w:gridSpan w:val="2"/>
          </w:tcPr>
          <w:p w:rsidR="004E51C8" w:rsidRPr="00337B93" w:rsidRDefault="004E51C8" w:rsidP="00337B93">
            <w:pPr>
              <w:spacing w:line="360" w:lineRule="auto"/>
              <w:ind w:firstLine="72"/>
              <w:jc w:val="both"/>
            </w:pPr>
            <w:r w:rsidRPr="00337B93">
              <w:t>На 01.01.01.</w:t>
            </w:r>
          </w:p>
        </w:tc>
        <w:tc>
          <w:tcPr>
            <w:tcW w:w="1704" w:type="dxa"/>
            <w:gridSpan w:val="2"/>
          </w:tcPr>
          <w:p w:rsidR="004E51C8" w:rsidRPr="00337B93" w:rsidRDefault="004E51C8" w:rsidP="00337B93">
            <w:pPr>
              <w:spacing w:line="360" w:lineRule="auto"/>
              <w:ind w:firstLine="72"/>
              <w:jc w:val="both"/>
            </w:pPr>
            <w:r w:rsidRPr="00337B93">
              <w:t>на 01.01.02.</w:t>
            </w:r>
          </w:p>
        </w:tc>
        <w:tc>
          <w:tcPr>
            <w:tcW w:w="1842" w:type="dxa"/>
            <w:gridSpan w:val="2"/>
          </w:tcPr>
          <w:p w:rsidR="004E51C8" w:rsidRPr="00337B93" w:rsidRDefault="004E51C8" w:rsidP="00337B93">
            <w:pPr>
              <w:spacing w:line="360" w:lineRule="auto"/>
              <w:ind w:firstLine="72"/>
              <w:jc w:val="both"/>
            </w:pPr>
            <w:r w:rsidRPr="00337B93">
              <w:t>на 01.01.03.</w:t>
            </w:r>
          </w:p>
        </w:tc>
        <w:tc>
          <w:tcPr>
            <w:tcW w:w="993" w:type="dxa"/>
            <w:vMerge w:val="restart"/>
          </w:tcPr>
          <w:p w:rsidR="004E51C8" w:rsidRPr="00337B93" w:rsidRDefault="004E51C8" w:rsidP="00337B93">
            <w:pPr>
              <w:spacing w:line="360" w:lineRule="auto"/>
              <w:ind w:firstLine="72"/>
              <w:jc w:val="both"/>
            </w:pPr>
            <w:r w:rsidRPr="00337B93">
              <w:t>Коэфф.</w:t>
            </w:r>
          </w:p>
          <w:p w:rsidR="004E51C8" w:rsidRPr="00337B93" w:rsidRDefault="004E51C8" w:rsidP="00337B93">
            <w:pPr>
              <w:spacing w:line="360" w:lineRule="auto"/>
              <w:ind w:firstLine="72"/>
              <w:jc w:val="both"/>
            </w:pPr>
            <w:r w:rsidRPr="00337B93">
              <w:t>Изме-</w:t>
            </w:r>
          </w:p>
          <w:p w:rsidR="004E51C8" w:rsidRPr="00337B93" w:rsidRDefault="004E51C8" w:rsidP="00337B93">
            <w:pPr>
              <w:spacing w:line="360" w:lineRule="auto"/>
              <w:ind w:firstLine="72"/>
              <w:jc w:val="both"/>
            </w:pPr>
            <w:r w:rsidRPr="00337B93">
              <w:t>Нения</w:t>
            </w:r>
          </w:p>
        </w:tc>
      </w:tr>
      <w:tr w:rsidR="004E51C8" w:rsidRPr="00263EF6" w:rsidTr="00337B93">
        <w:trPr>
          <w:cantSplit/>
          <w:trHeight w:val="446"/>
        </w:trPr>
        <w:tc>
          <w:tcPr>
            <w:tcW w:w="2880" w:type="dxa"/>
            <w:vMerge/>
          </w:tcPr>
          <w:p w:rsidR="004E51C8" w:rsidRPr="00337B93" w:rsidRDefault="004E51C8" w:rsidP="00337B93">
            <w:pPr>
              <w:spacing w:line="360" w:lineRule="auto"/>
              <w:ind w:firstLine="72"/>
              <w:jc w:val="both"/>
            </w:pPr>
          </w:p>
        </w:tc>
        <w:tc>
          <w:tcPr>
            <w:tcW w:w="852" w:type="dxa"/>
          </w:tcPr>
          <w:p w:rsidR="004E51C8" w:rsidRPr="00337B93" w:rsidRDefault="004E51C8" w:rsidP="00337B93">
            <w:pPr>
              <w:spacing w:line="360" w:lineRule="auto"/>
              <w:ind w:firstLine="72"/>
              <w:jc w:val="both"/>
            </w:pPr>
            <w:r w:rsidRPr="00337B93">
              <w:t xml:space="preserve"> Т. р.</w:t>
            </w:r>
          </w:p>
        </w:tc>
        <w:tc>
          <w:tcPr>
            <w:tcW w:w="852" w:type="dxa"/>
          </w:tcPr>
          <w:p w:rsidR="004E51C8" w:rsidRPr="00337B93" w:rsidRDefault="004E51C8" w:rsidP="00337B93">
            <w:pPr>
              <w:spacing w:line="360" w:lineRule="auto"/>
              <w:ind w:firstLine="72"/>
              <w:jc w:val="both"/>
            </w:pPr>
            <w:r w:rsidRPr="00337B93">
              <w:t xml:space="preserve">% </w:t>
            </w:r>
          </w:p>
        </w:tc>
        <w:tc>
          <w:tcPr>
            <w:tcW w:w="853" w:type="dxa"/>
          </w:tcPr>
          <w:p w:rsidR="004E51C8" w:rsidRPr="00337B93" w:rsidRDefault="004E51C8" w:rsidP="00337B93">
            <w:pPr>
              <w:spacing w:line="360" w:lineRule="auto"/>
              <w:ind w:firstLine="72"/>
              <w:jc w:val="both"/>
            </w:pPr>
            <w:r w:rsidRPr="00337B93">
              <w:t xml:space="preserve">Т. р </w:t>
            </w:r>
          </w:p>
        </w:tc>
        <w:tc>
          <w:tcPr>
            <w:tcW w:w="851" w:type="dxa"/>
          </w:tcPr>
          <w:p w:rsidR="004E51C8" w:rsidRPr="00337B93" w:rsidRDefault="00263EF6" w:rsidP="00337B93">
            <w:pPr>
              <w:spacing w:line="360" w:lineRule="auto"/>
              <w:ind w:firstLine="72"/>
              <w:jc w:val="both"/>
            </w:pPr>
            <w:r w:rsidRPr="00337B93">
              <w:t xml:space="preserve"> </w:t>
            </w:r>
            <w:r w:rsidR="004E51C8" w:rsidRPr="00337B93">
              <w:t>%</w:t>
            </w:r>
          </w:p>
        </w:tc>
        <w:tc>
          <w:tcPr>
            <w:tcW w:w="992" w:type="dxa"/>
          </w:tcPr>
          <w:p w:rsidR="004E51C8" w:rsidRPr="00337B93" w:rsidRDefault="004E51C8" w:rsidP="00337B93">
            <w:pPr>
              <w:spacing w:line="360" w:lineRule="auto"/>
              <w:ind w:firstLine="72"/>
              <w:jc w:val="both"/>
            </w:pPr>
            <w:r w:rsidRPr="00337B93">
              <w:t>т. р.</w:t>
            </w:r>
          </w:p>
        </w:tc>
        <w:tc>
          <w:tcPr>
            <w:tcW w:w="850" w:type="dxa"/>
          </w:tcPr>
          <w:p w:rsidR="004E51C8" w:rsidRPr="00337B93" w:rsidRDefault="00263EF6" w:rsidP="00337B93">
            <w:pPr>
              <w:spacing w:line="360" w:lineRule="auto"/>
              <w:ind w:firstLine="72"/>
              <w:jc w:val="both"/>
            </w:pPr>
            <w:r w:rsidRPr="00337B93">
              <w:t xml:space="preserve"> </w:t>
            </w:r>
            <w:r w:rsidR="004E51C8" w:rsidRPr="00337B93">
              <w:t>%</w:t>
            </w:r>
          </w:p>
        </w:tc>
        <w:tc>
          <w:tcPr>
            <w:tcW w:w="993" w:type="dxa"/>
            <w:vMerge/>
          </w:tcPr>
          <w:p w:rsidR="004E51C8" w:rsidRPr="00337B93" w:rsidRDefault="004E51C8" w:rsidP="00337B93">
            <w:pPr>
              <w:spacing w:line="360" w:lineRule="auto"/>
              <w:ind w:firstLine="72"/>
              <w:jc w:val="both"/>
            </w:pPr>
          </w:p>
        </w:tc>
      </w:tr>
      <w:tr w:rsidR="004E51C8" w:rsidRPr="00263EF6" w:rsidTr="00337B93">
        <w:trPr>
          <w:cantSplit/>
          <w:trHeight w:val="1061"/>
        </w:trPr>
        <w:tc>
          <w:tcPr>
            <w:tcW w:w="2880" w:type="dxa"/>
          </w:tcPr>
          <w:p w:rsidR="004E51C8" w:rsidRPr="00337B93" w:rsidRDefault="004E51C8" w:rsidP="00337B93">
            <w:pPr>
              <w:spacing w:line="360" w:lineRule="auto"/>
              <w:ind w:firstLine="72"/>
              <w:jc w:val="both"/>
            </w:pPr>
            <w:r w:rsidRPr="00337B93">
              <w:t>1. Первоначальная</w:t>
            </w:r>
          </w:p>
          <w:p w:rsidR="004E51C8" w:rsidRPr="00337B93" w:rsidRDefault="004E51C8" w:rsidP="00337B93">
            <w:pPr>
              <w:spacing w:line="360" w:lineRule="auto"/>
              <w:ind w:firstLine="72"/>
              <w:jc w:val="both"/>
            </w:pPr>
            <w:r w:rsidRPr="00337B93">
              <w:t>(восстановительная)</w:t>
            </w:r>
          </w:p>
          <w:p w:rsidR="004E51C8" w:rsidRPr="00337B93" w:rsidRDefault="004E51C8" w:rsidP="00337B93">
            <w:pPr>
              <w:spacing w:line="360" w:lineRule="auto"/>
              <w:ind w:firstLine="72"/>
              <w:jc w:val="both"/>
            </w:pPr>
            <w:r w:rsidRPr="00337B93">
              <w:t>стоимость – всего</w:t>
            </w:r>
            <w:r w:rsidR="00263EF6" w:rsidRPr="00337B93">
              <w:t xml:space="preserve"> </w:t>
            </w:r>
          </w:p>
        </w:tc>
        <w:tc>
          <w:tcPr>
            <w:tcW w:w="852"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30371</w:t>
            </w:r>
          </w:p>
        </w:tc>
        <w:tc>
          <w:tcPr>
            <w:tcW w:w="852"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100</w:t>
            </w:r>
          </w:p>
        </w:tc>
        <w:tc>
          <w:tcPr>
            <w:tcW w:w="853"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30495</w:t>
            </w:r>
          </w:p>
        </w:tc>
        <w:tc>
          <w:tcPr>
            <w:tcW w:w="851"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100</w:t>
            </w:r>
          </w:p>
        </w:tc>
        <w:tc>
          <w:tcPr>
            <w:tcW w:w="992"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29930</w:t>
            </w:r>
          </w:p>
        </w:tc>
        <w:tc>
          <w:tcPr>
            <w:tcW w:w="850"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100</w:t>
            </w:r>
          </w:p>
        </w:tc>
        <w:tc>
          <w:tcPr>
            <w:tcW w:w="993"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1,45</w:t>
            </w:r>
          </w:p>
        </w:tc>
      </w:tr>
      <w:tr w:rsidR="004E51C8" w:rsidRPr="00263EF6" w:rsidTr="00337B93">
        <w:trPr>
          <w:cantSplit/>
          <w:trHeight w:val="510"/>
        </w:trPr>
        <w:tc>
          <w:tcPr>
            <w:tcW w:w="2880" w:type="dxa"/>
          </w:tcPr>
          <w:p w:rsidR="004E51C8" w:rsidRPr="00337B93" w:rsidRDefault="004E51C8" w:rsidP="00337B93">
            <w:pPr>
              <w:spacing w:line="360" w:lineRule="auto"/>
              <w:ind w:firstLine="72"/>
              <w:jc w:val="both"/>
            </w:pPr>
            <w:r w:rsidRPr="00337B93">
              <w:t xml:space="preserve">В том числе : </w:t>
            </w:r>
          </w:p>
        </w:tc>
        <w:tc>
          <w:tcPr>
            <w:tcW w:w="852" w:type="dxa"/>
          </w:tcPr>
          <w:p w:rsidR="004E51C8" w:rsidRPr="00337B93" w:rsidRDefault="004E51C8" w:rsidP="00337B93">
            <w:pPr>
              <w:spacing w:line="360" w:lineRule="auto"/>
              <w:ind w:firstLine="72"/>
              <w:jc w:val="both"/>
            </w:pPr>
          </w:p>
        </w:tc>
        <w:tc>
          <w:tcPr>
            <w:tcW w:w="852" w:type="dxa"/>
          </w:tcPr>
          <w:p w:rsidR="004E51C8" w:rsidRPr="00337B93" w:rsidRDefault="004E51C8" w:rsidP="00337B93">
            <w:pPr>
              <w:spacing w:line="360" w:lineRule="auto"/>
              <w:ind w:firstLine="72"/>
              <w:jc w:val="both"/>
            </w:pPr>
          </w:p>
        </w:tc>
        <w:tc>
          <w:tcPr>
            <w:tcW w:w="853" w:type="dxa"/>
          </w:tcPr>
          <w:p w:rsidR="004E51C8" w:rsidRPr="00337B93" w:rsidRDefault="004E51C8" w:rsidP="00337B93">
            <w:pPr>
              <w:spacing w:line="360" w:lineRule="auto"/>
              <w:ind w:firstLine="72"/>
              <w:jc w:val="both"/>
            </w:pPr>
          </w:p>
        </w:tc>
        <w:tc>
          <w:tcPr>
            <w:tcW w:w="851" w:type="dxa"/>
          </w:tcPr>
          <w:p w:rsidR="004E51C8" w:rsidRPr="00337B93" w:rsidRDefault="004E51C8" w:rsidP="00337B93">
            <w:pPr>
              <w:spacing w:line="360" w:lineRule="auto"/>
              <w:ind w:firstLine="72"/>
              <w:jc w:val="both"/>
            </w:pPr>
          </w:p>
        </w:tc>
        <w:tc>
          <w:tcPr>
            <w:tcW w:w="992" w:type="dxa"/>
          </w:tcPr>
          <w:p w:rsidR="004E51C8" w:rsidRPr="00337B93" w:rsidRDefault="004E51C8" w:rsidP="00337B93">
            <w:pPr>
              <w:spacing w:line="360" w:lineRule="auto"/>
              <w:ind w:firstLine="72"/>
              <w:jc w:val="both"/>
            </w:pPr>
          </w:p>
        </w:tc>
        <w:tc>
          <w:tcPr>
            <w:tcW w:w="850" w:type="dxa"/>
          </w:tcPr>
          <w:p w:rsidR="004E51C8" w:rsidRPr="00337B93" w:rsidRDefault="004E51C8" w:rsidP="00337B93">
            <w:pPr>
              <w:spacing w:line="360" w:lineRule="auto"/>
              <w:ind w:firstLine="72"/>
              <w:jc w:val="both"/>
            </w:pPr>
          </w:p>
        </w:tc>
        <w:tc>
          <w:tcPr>
            <w:tcW w:w="993" w:type="dxa"/>
          </w:tcPr>
          <w:p w:rsidR="004E51C8" w:rsidRPr="00337B93" w:rsidRDefault="004E51C8" w:rsidP="00337B93">
            <w:pPr>
              <w:spacing w:line="360" w:lineRule="auto"/>
              <w:ind w:firstLine="72"/>
              <w:jc w:val="both"/>
            </w:pPr>
          </w:p>
        </w:tc>
      </w:tr>
      <w:tr w:rsidR="004E51C8" w:rsidRPr="00263EF6" w:rsidTr="00337B93">
        <w:trPr>
          <w:cantSplit/>
          <w:trHeight w:val="510"/>
        </w:trPr>
        <w:tc>
          <w:tcPr>
            <w:tcW w:w="2880" w:type="dxa"/>
          </w:tcPr>
          <w:p w:rsidR="004E51C8" w:rsidRPr="00337B93" w:rsidRDefault="004E51C8" w:rsidP="00337B93">
            <w:pPr>
              <w:spacing w:line="360" w:lineRule="auto"/>
              <w:ind w:firstLine="72"/>
              <w:jc w:val="both"/>
            </w:pPr>
            <w:r w:rsidRPr="00337B93">
              <w:t>Здания и сооружения</w:t>
            </w:r>
          </w:p>
        </w:tc>
        <w:tc>
          <w:tcPr>
            <w:tcW w:w="852" w:type="dxa"/>
            <w:tcBorders>
              <w:bottom w:val="nil"/>
            </w:tcBorders>
          </w:tcPr>
          <w:p w:rsidR="004E51C8" w:rsidRPr="00337B93" w:rsidRDefault="004E51C8" w:rsidP="00337B93">
            <w:pPr>
              <w:spacing w:line="360" w:lineRule="auto"/>
              <w:ind w:firstLine="72"/>
              <w:jc w:val="both"/>
            </w:pPr>
            <w:r w:rsidRPr="00337B93">
              <w:t>11007</w:t>
            </w:r>
          </w:p>
        </w:tc>
        <w:tc>
          <w:tcPr>
            <w:tcW w:w="852" w:type="dxa"/>
            <w:tcBorders>
              <w:bottom w:val="nil"/>
            </w:tcBorders>
          </w:tcPr>
          <w:p w:rsidR="004E51C8" w:rsidRPr="00337B93" w:rsidRDefault="004E51C8" w:rsidP="00337B93">
            <w:pPr>
              <w:spacing w:line="360" w:lineRule="auto"/>
              <w:ind w:firstLine="72"/>
              <w:jc w:val="both"/>
            </w:pPr>
            <w:r w:rsidRPr="00337B93">
              <w:t>36,24</w:t>
            </w:r>
          </w:p>
        </w:tc>
        <w:tc>
          <w:tcPr>
            <w:tcW w:w="853" w:type="dxa"/>
            <w:tcBorders>
              <w:bottom w:val="nil"/>
            </w:tcBorders>
          </w:tcPr>
          <w:p w:rsidR="004E51C8" w:rsidRPr="00337B93" w:rsidRDefault="004E51C8" w:rsidP="00337B93">
            <w:pPr>
              <w:spacing w:line="360" w:lineRule="auto"/>
              <w:ind w:firstLine="72"/>
              <w:jc w:val="both"/>
            </w:pPr>
            <w:r w:rsidRPr="00337B93">
              <w:t>11007</w:t>
            </w:r>
          </w:p>
        </w:tc>
        <w:tc>
          <w:tcPr>
            <w:tcW w:w="851" w:type="dxa"/>
          </w:tcPr>
          <w:p w:rsidR="004E51C8" w:rsidRPr="00337B93" w:rsidRDefault="004E51C8" w:rsidP="00337B93">
            <w:pPr>
              <w:spacing w:line="360" w:lineRule="auto"/>
              <w:ind w:firstLine="72"/>
              <w:jc w:val="both"/>
            </w:pPr>
            <w:r w:rsidRPr="00337B93">
              <w:t>36,09</w:t>
            </w:r>
          </w:p>
        </w:tc>
        <w:tc>
          <w:tcPr>
            <w:tcW w:w="992" w:type="dxa"/>
          </w:tcPr>
          <w:p w:rsidR="004E51C8" w:rsidRPr="00337B93" w:rsidRDefault="004E51C8" w:rsidP="00337B93">
            <w:pPr>
              <w:spacing w:line="360" w:lineRule="auto"/>
              <w:ind w:firstLine="72"/>
              <w:jc w:val="both"/>
            </w:pPr>
            <w:r w:rsidRPr="00337B93">
              <w:t>10809</w:t>
            </w:r>
          </w:p>
        </w:tc>
        <w:tc>
          <w:tcPr>
            <w:tcW w:w="850" w:type="dxa"/>
          </w:tcPr>
          <w:p w:rsidR="004E51C8" w:rsidRPr="00337B93" w:rsidRDefault="004E51C8" w:rsidP="00337B93">
            <w:pPr>
              <w:spacing w:line="360" w:lineRule="auto"/>
              <w:ind w:firstLine="72"/>
              <w:jc w:val="both"/>
            </w:pPr>
            <w:r w:rsidRPr="00337B93">
              <w:t>36,12</w:t>
            </w:r>
          </w:p>
        </w:tc>
        <w:tc>
          <w:tcPr>
            <w:tcW w:w="993" w:type="dxa"/>
          </w:tcPr>
          <w:p w:rsidR="004E51C8" w:rsidRPr="00337B93" w:rsidRDefault="004E51C8" w:rsidP="00337B93">
            <w:pPr>
              <w:spacing w:line="360" w:lineRule="auto"/>
              <w:ind w:firstLine="72"/>
              <w:jc w:val="both"/>
            </w:pPr>
            <w:r w:rsidRPr="00337B93">
              <w:t>1,8</w:t>
            </w:r>
          </w:p>
        </w:tc>
      </w:tr>
      <w:tr w:rsidR="004E51C8" w:rsidRPr="00263EF6" w:rsidTr="00337B93">
        <w:trPr>
          <w:cantSplit/>
          <w:trHeight w:val="735"/>
        </w:trPr>
        <w:tc>
          <w:tcPr>
            <w:tcW w:w="2880" w:type="dxa"/>
          </w:tcPr>
          <w:p w:rsidR="004E51C8" w:rsidRPr="00337B93" w:rsidRDefault="004E51C8" w:rsidP="00337B93">
            <w:pPr>
              <w:spacing w:line="360" w:lineRule="auto"/>
              <w:ind w:firstLine="72"/>
              <w:jc w:val="both"/>
            </w:pPr>
            <w:r w:rsidRPr="00337B93">
              <w:t>Машины и оборудование</w:t>
            </w:r>
          </w:p>
        </w:tc>
        <w:tc>
          <w:tcPr>
            <w:tcW w:w="852" w:type="dxa"/>
          </w:tcPr>
          <w:p w:rsidR="004E51C8" w:rsidRPr="00337B93" w:rsidRDefault="004E51C8" w:rsidP="00337B93">
            <w:pPr>
              <w:spacing w:line="360" w:lineRule="auto"/>
              <w:ind w:firstLine="72"/>
              <w:jc w:val="both"/>
            </w:pPr>
            <w:r w:rsidRPr="00337B93">
              <w:t>19290</w:t>
            </w:r>
          </w:p>
        </w:tc>
        <w:tc>
          <w:tcPr>
            <w:tcW w:w="852" w:type="dxa"/>
          </w:tcPr>
          <w:p w:rsidR="004E51C8" w:rsidRPr="00337B93" w:rsidRDefault="004E51C8" w:rsidP="00337B93">
            <w:pPr>
              <w:spacing w:line="360" w:lineRule="auto"/>
              <w:ind w:firstLine="72"/>
              <w:jc w:val="both"/>
            </w:pPr>
            <w:r w:rsidRPr="00337B93">
              <w:t>63,52</w:t>
            </w:r>
          </w:p>
        </w:tc>
        <w:tc>
          <w:tcPr>
            <w:tcW w:w="853" w:type="dxa"/>
          </w:tcPr>
          <w:p w:rsidR="004E51C8" w:rsidRPr="00337B93" w:rsidRDefault="004E51C8" w:rsidP="00337B93">
            <w:pPr>
              <w:spacing w:line="360" w:lineRule="auto"/>
              <w:ind w:firstLine="72"/>
              <w:jc w:val="both"/>
            </w:pPr>
            <w:r w:rsidRPr="00337B93">
              <w:t>19409</w:t>
            </w:r>
          </w:p>
        </w:tc>
        <w:tc>
          <w:tcPr>
            <w:tcW w:w="851" w:type="dxa"/>
          </w:tcPr>
          <w:p w:rsidR="004E51C8" w:rsidRPr="00337B93" w:rsidRDefault="004E51C8" w:rsidP="00337B93">
            <w:pPr>
              <w:spacing w:line="360" w:lineRule="auto"/>
              <w:ind w:firstLine="72"/>
              <w:jc w:val="both"/>
            </w:pPr>
            <w:r w:rsidRPr="00337B93">
              <w:t>63,65</w:t>
            </w:r>
          </w:p>
        </w:tc>
        <w:tc>
          <w:tcPr>
            <w:tcW w:w="992" w:type="dxa"/>
          </w:tcPr>
          <w:p w:rsidR="004E51C8" w:rsidRPr="00337B93" w:rsidRDefault="004E51C8" w:rsidP="00337B93">
            <w:pPr>
              <w:spacing w:line="360" w:lineRule="auto"/>
              <w:ind w:firstLine="72"/>
              <w:jc w:val="both"/>
            </w:pPr>
            <w:r w:rsidRPr="00337B93">
              <w:t>19042</w:t>
            </w:r>
          </w:p>
        </w:tc>
        <w:tc>
          <w:tcPr>
            <w:tcW w:w="850" w:type="dxa"/>
          </w:tcPr>
          <w:p w:rsidR="004E51C8" w:rsidRPr="00337B93" w:rsidRDefault="004E51C8" w:rsidP="00337B93">
            <w:pPr>
              <w:spacing w:line="360" w:lineRule="auto"/>
              <w:ind w:firstLine="72"/>
              <w:jc w:val="both"/>
            </w:pPr>
            <w:r w:rsidRPr="00337B93">
              <w:t>63,62</w:t>
            </w:r>
          </w:p>
        </w:tc>
        <w:tc>
          <w:tcPr>
            <w:tcW w:w="993" w:type="dxa"/>
          </w:tcPr>
          <w:p w:rsidR="004E51C8" w:rsidRPr="00337B93" w:rsidRDefault="004E51C8" w:rsidP="00337B93">
            <w:pPr>
              <w:spacing w:line="360" w:lineRule="auto"/>
              <w:ind w:firstLine="72"/>
              <w:jc w:val="both"/>
            </w:pPr>
            <w:r w:rsidRPr="00337B93">
              <w:t>1,29</w:t>
            </w:r>
          </w:p>
        </w:tc>
      </w:tr>
      <w:tr w:rsidR="004E51C8" w:rsidRPr="00263EF6" w:rsidTr="00337B93">
        <w:trPr>
          <w:cantSplit/>
          <w:trHeight w:val="356"/>
        </w:trPr>
        <w:tc>
          <w:tcPr>
            <w:tcW w:w="2880" w:type="dxa"/>
          </w:tcPr>
          <w:p w:rsidR="004E51C8" w:rsidRPr="00337B93" w:rsidRDefault="004E51C8" w:rsidP="00337B93">
            <w:pPr>
              <w:spacing w:line="360" w:lineRule="auto"/>
              <w:ind w:firstLine="72"/>
              <w:jc w:val="both"/>
            </w:pPr>
            <w:r w:rsidRPr="00337B93">
              <w:t>Транспортные средства</w:t>
            </w:r>
          </w:p>
        </w:tc>
        <w:tc>
          <w:tcPr>
            <w:tcW w:w="852" w:type="dxa"/>
          </w:tcPr>
          <w:p w:rsidR="004E51C8" w:rsidRPr="00337B93" w:rsidRDefault="004E51C8" w:rsidP="00337B93">
            <w:pPr>
              <w:spacing w:line="360" w:lineRule="auto"/>
              <w:ind w:firstLine="72"/>
              <w:jc w:val="both"/>
            </w:pPr>
            <w:r w:rsidRPr="00337B93">
              <w:t>74</w:t>
            </w:r>
          </w:p>
        </w:tc>
        <w:tc>
          <w:tcPr>
            <w:tcW w:w="852" w:type="dxa"/>
          </w:tcPr>
          <w:p w:rsidR="004E51C8" w:rsidRPr="00337B93" w:rsidRDefault="004E51C8" w:rsidP="00337B93">
            <w:pPr>
              <w:spacing w:line="360" w:lineRule="auto"/>
              <w:ind w:firstLine="72"/>
              <w:jc w:val="both"/>
            </w:pPr>
            <w:r w:rsidRPr="00337B93">
              <w:t>0,24</w:t>
            </w:r>
          </w:p>
        </w:tc>
        <w:tc>
          <w:tcPr>
            <w:tcW w:w="853" w:type="dxa"/>
          </w:tcPr>
          <w:p w:rsidR="004E51C8" w:rsidRPr="00337B93" w:rsidRDefault="004E51C8" w:rsidP="00337B93">
            <w:pPr>
              <w:spacing w:line="360" w:lineRule="auto"/>
              <w:ind w:firstLine="72"/>
              <w:jc w:val="both"/>
            </w:pPr>
            <w:r w:rsidRPr="00337B93">
              <w:t>79</w:t>
            </w:r>
          </w:p>
        </w:tc>
        <w:tc>
          <w:tcPr>
            <w:tcW w:w="851" w:type="dxa"/>
          </w:tcPr>
          <w:p w:rsidR="004E51C8" w:rsidRPr="00337B93" w:rsidRDefault="004E51C8" w:rsidP="00337B93">
            <w:pPr>
              <w:spacing w:line="360" w:lineRule="auto"/>
              <w:ind w:firstLine="72"/>
              <w:jc w:val="both"/>
            </w:pPr>
            <w:r w:rsidRPr="00337B93">
              <w:t>0,26</w:t>
            </w:r>
          </w:p>
        </w:tc>
        <w:tc>
          <w:tcPr>
            <w:tcW w:w="992" w:type="dxa"/>
          </w:tcPr>
          <w:p w:rsidR="004E51C8" w:rsidRPr="00337B93" w:rsidRDefault="004E51C8" w:rsidP="00337B93">
            <w:pPr>
              <w:spacing w:line="360" w:lineRule="auto"/>
              <w:ind w:firstLine="72"/>
              <w:jc w:val="both"/>
            </w:pPr>
            <w:r w:rsidRPr="00337B93">
              <w:t>79</w:t>
            </w:r>
          </w:p>
        </w:tc>
        <w:tc>
          <w:tcPr>
            <w:tcW w:w="850" w:type="dxa"/>
          </w:tcPr>
          <w:p w:rsidR="004E51C8" w:rsidRPr="00337B93" w:rsidRDefault="004E51C8" w:rsidP="00337B93">
            <w:pPr>
              <w:spacing w:line="360" w:lineRule="auto"/>
              <w:ind w:firstLine="72"/>
              <w:jc w:val="both"/>
            </w:pPr>
            <w:r w:rsidRPr="00337B93">
              <w:t>0,26</w:t>
            </w:r>
          </w:p>
        </w:tc>
        <w:tc>
          <w:tcPr>
            <w:tcW w:w="993" w:type="dxa"/>
          </w:tcPr>
          <w:p w:rsidR="004E51C8" w:rsidRPr="00337B93" w:rsidRDefault="004E51C8" w:rsidP="00337B93">
            <w:pPr>
              <w:spacing w:line="360" w:lineRule="auto"/>
              <w:ind w:firstLine="72"/>
              <w:jc w:val="both"/>
            </w:pPr>
            <w:r w:rsidRPr="00337B93">
              <w:t>0</w:t>
            </w:r>
          </w:p>
        </w:tc>
      </w:tr>
      <w:tr w:rsidR="004E51C8" w:rsidRPr="00263EF6" w:rsidTr="00337B93">
        <w:trPr>
          <w:cantSplit/>
          <w:trHeight w:val="705"/>
        </w:trPr>
        <w:tc>
          <w:tcPr>
            <w:tcW w:w="2880" w:type="dxa"/>
          </w:tcPr>
          <w:p w:rsidR="004E51C8" w:rsidRPr="00337B93" w:rsidRDefault="004E51C8" w:rsidP="00337B93">
            <w:pPr>
              <w:spacing w:line="360" w:lineRule="auto"/>
              <w:ind w:firstLine="72"/>
              <w:jc w:val="both"/>
            </w:pPr>
            <w:r w:rsidRPr="00337B93">
              <w:t>Производственный и хозяйственный инвентарь</w:t>
            </w:r>
          </w:p>
        </w:tc>
        <w:tc>
          <w:tcPr>
            <w:tcW w:w="852"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___</w:t>
            </w:r>
          </w:p>
        </w:tc>
        <w:tc>
          <w:tcPr>
            <w:tcW w:w="852"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___</w:t>
            </w:r>
          </w:p>
        </w:tc>
        <w:tc>
          <w:tcPr>
            <w:tcW w:w="853"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___</w:t>
            </w:r>
          </w:p>
        </w:tc>
        <w:tc>
          <w:tcPr>
            <w:tcW w:w="851"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___</w:t>
            </w:r>
          </w:p>
        </w:tc>
        <w:tc>
          <w:tcPr>
            <w:tcW w:w="992"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___</w:t>
            </w:r>
          </w:p>
        </w:tc>
        <w:tc>
          <w:tcPr>
            <w:tcW w:w="850"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___</w:t>
            </w:r>
          </w:p>
        </w:tc>
        <w:tc>
          <w:tcPr>
            <w:tcW w:w="993"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___</w:t>
            </w:r>
          </w:p>
        </w:tc>
      </w:tr>
      <w:tr w:rsidR="004E51C8" w:rsidRPr="00263EF6" w:rsidTr="00337B93">
        <w:trPr>
          <w:cantSplit/>
          <w:trHeight w:val="525"/>
        </w:trPr>
        <w:tc>
          <w:tcPr>
            <w:tcW w:w="2880" w:type="dxa"/>
          </w:tcPr>
          <w:p w:rsidR="004E51C8" w:rsidRPr="00337B93" w:rsidRDefault="004E51C8" w:rsidP="00337B93">
            <w:pPr>
              <w:spacing w:line="360" w:lineRule="auto"/>
              <w:ind w:firstLine="72"/>
              <w:jc w:val="both"/>
            </w:pPr>
            <w:r w:rsidRPr="00337B93">
              <w:t>Другие виды ОС</w:t>
            </w:r>
          </w:p>
          <w:p w:rsidR="004E51C8" w:rsidRPr="00337B93" w:rsidRDefault="004E51C8" w:rsidP="00337B93">
            <w:pPr>
              <w:numPr>
                <w:ilvl w:val="0"/>
                <w:numId w:val="15"/>
              </w:numPr>
              <w:spacing w:line="360" w:lineRule="auto"/>
              <w:ind w:left="0" w:firstLine="72"/>
              <w:jc w:val="both"/>
            </w:pPr>
            <w:r w:rsidRPr="00337B93">
              <w:t>Износ</w:t>
            </w:r>
          </w:p>
        </w:tc>
        <w:tc>
          <w:tcPr>
            <w:tcW w:w="852"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20313</w:t>
            </w:r>
          </w:p>
        </w:tc>
        <w:tc>
          <w:tcPr>
            <w:tcW w:w="852"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66,28</w:t>
            </w:r>
          </w:p>
        </w:tc>
        <w:tc>
          <w:tcPr>
            <w:tcW w:w="853"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20223</w:t>
            </w:r>
          </w:p>
        </w:tc>
        <w:tc>
          <w:tcPr>
            <w:tcW w:w="851"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66,32</w:t>
            </w:r>
          </w:p>
        </w:tc>
        <w:tc>
          <w:tcPr>
            <w:tcW w:w="992"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19751</w:t>
            </w:r>
          </w:p>
        </w:tc>
        <w:tc>
          <w:tcPr>
            <w:tcW w:w="850"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65,99</w:t>
            </w:r>
          </w:p>
        </w:tc>
        <w:tc>
          <w:tcPr>
            <w:tcW w:w="993" w:type="dxa"/>
          </w:tcPr>
          <w:p w:rsidR="004E51C8" w:rsidRPr="00337B93" w:rsidRDefault="004E51C8" w:rsidP="00337B93">
            <w:pPr>
              <w:spacing w:line="360" w:lineRule="auto"/>
              <w:ind w:firstLine="72"/>
              <w:jc w:val="both"/>
            </w:pPr>
          </w:p>
          <w:p w:rsidR="004E51C8" w:rsidRPr="00337B93" w:rsidRDefault="004E51C8" w:rsidP="00337B93">
            <w:pPr>
              <w:spacing w:line="360" w:lineRule="auto"/>
              <w:ind w:firstLine="72"/>
              <w:jc w:val="both"/>
            </w:pPr>
            <w:r w:rsidRPr="00337B93">
              <w:t>1,89</w:t>
            </w:r>
          </w:p>
        </w:tc>
      </w:tr>
      <w:tr w:rsidR="004E51C8" w:rsidRPr="00263EF6" w:rsidTr="00337B93">
        <w:trPr>
          <w:cantSplit/>
          <w:trHeight w:val="378"/>
        </w:trPr>
        <w:tc>
          <w:tcPr>
            <w:tcW w:w="2880" w:type="dxa"/>
          </w:tcPr>
          <w:p w:rsidR="004E51C8" w:rsidRPr="00337B93" w:rsidRDefault="004E51C8" w:rsidP="00337B93">
            <w:pPr>
              <w:spacing w:line="360" w:lineRule="auto"/>
              <w:ind w:firstLine="72"/>
              <w:jc w:val="both"/>
            </w:pPr>
            <w:r w:rsidRPr="00337B93">
              <w:t>3. Остаточная стоимость</w:t>
            </w:r>
          </w:p>
        </w:tc>
        <w:tc>
          <w:tcPr>
            <w:tcW w:w="852" w:type="dxa"/>
          </w:tcPr>
          <w:p w:rsidR="004E51C8" w:rsidRPr="00337B93" w:rsidRDefault="004E51C8" w:rsidP="00337B93">
            <w:pPr>
              <w:spacing w:line="360" w:lineRule="auto"/>
              <w:ind w:firstLine="72"/>
              <w:jc w:val="both"/>
            </w:pPr>
            <w:r w:rsidRPr="00337B93">
              <w:t>10240</w:t>
            </w:r>
          </w:p>
        </w:tc>
        <w:tc>
          <w:tcPr>
            <w:tcW w:w="852" w:type="dxa"/>
          </w:tcPr>
          <w:p w:rsidR="004E51C8" w:rsidRPr="00337B93" w:rsidRDefault="004E51C8" w:rsidP="00337B93">
            <w:pPr>
              <w:spacing w:line="360" w:lineRule="auto"/>
              <w:ind w:firstLine="72"/>
              <w:jc w:val="both"/>
            </w:pPr>
            <w:r w:rsidRPr="00337B93">
              <w:t>33,72</w:t>
            </w:r>
          </w:p>
        </w:tc>
        <w:tc>
          <w:tcPr>
            <w:tcW w:w="853" w:type="dxa"/>
          </w:tcPr>
          <w:p w:rsidR="004E51C8" w:rsidRPr="00337B93" w:rsidRDefault="004E51C8" w:rsidP="00337B93">
            <w:pPr>
              <w:spacing w:line="360" w:lineRule="auto"/>
              <w:ind w:firstLine="72"/>
              <w:jc w:val="both"/>
            </w:pPr>
            <w:r w:rsidRPr="00337B93">
              <w:t>10272</w:t>
            </w:r>
          </w:p>
        </w:tc>
        <w:tc>
          <w:tcPr>
            <w:tcW w:w="851" w:type="dxa"/>
          </w:tcPr>
          <w:p w:rsidR="004E51C8" w:rsidRPr="00337B93" w:rsidRDefault="004E51C8" w:rsidP="00337B93">
            <w:pPr>
              <w:spacing w:line="360" w:lineRule="auto"/>
              <w:ind w:firstLine="72"/>
              <w:jc w:val="both"/>
            </w:pPr>
            <w:r w:rsidRPr="00337B93">
              <w:t>33,68</w:t>
            </w:r>
          </w:p>
        </w:tc>
        <w:tc>
          <w:tcPr>
            <w:tcW w:w="992" w:type="dxa"/>
          </w:tcPr>
          <w:p w:rsidR="004E51C8" w:rsidRPr="00337B93" w:rsidRDefault="004E51C8" w:rsidP="00337B93">
            <w:pPr>
              <w:spacing w:line="360" w:lineRule="auto"/>
              <w:ind w:firstLine="72"/>
              <w:jc w:val="both"/>
            </w:pPr>
            <w:r w:rsidRPr="00337B93">
              <w:t>10179</w:t>
            </w:r>
          </w:p>
        </w:tc>
        <w:tc>
          <w:tcPr>
            <w:tcW w:w="850" w:type="dxa"/>
          </w:tcPr>
          <w:p w:rsidR="004E51C8" w:rsidRPr="00337B93" w:rsidRDefault="004E51C8" w:rsidP="00337B93">
            <w:pPr>
              <w:spacing w:line="360" w:lineRule="auto"/>
              <w:ind w:firstLine="72"/>
              <w:jc w:val="both"/>
            </w:pPr>
            <w:r w:rsidRPr="00337B93">
              <w:t>34,01</w:t>
            </w:r>
          </w:p>
        </w:tc>
        <w:tc>
          <w:tcPr>
            <w:tcW w:w="993" w:type="dxa"/>
          </w:tcPr>
          <w:p w:rsidR="004E51C8" w:rsidRPr="00337B93" w:rsidRDefault="004E51C8" w:rsidP="00337B93">
            <w:pPr>
              <w:spacing w:line="360" w:lineRule="auto"/>
              <w:ind w:firstLine="72"/>
              <w:jc w:val="both"/>
            </w:pPr>
            <w:r w:rsidRPr="00337B93">
              <w:t>0,6</w:t>
            </w:r>
          </w:p>
        </w:tc>
      </w:tr>
    </w:tbl>
    <w:p w:rsidR="004E51C8" w:rsidRPr="00263EF6" w:rsidRDefault="004E51C8" w:rsidP="00263EF6">
      <w:pPr>
        <w:pStyle w:val="21"/>
        <w:spacing w:line="360" w:lineRule="auto"/>
        <w:ind w:firstLine="709"/>
        <w:jc w:val="both"/>
      </w:pPr>
    </w:p>
    <w:p w:rsidR="004E51C8" w:rsidRDefault="00337B93" w:rsidP="00263EF6">
      <w:pPr>
        <w:spacing w:line="360" w:lineRule="auto"/>
        <w:ind w:firstLine="709"/>
        <w:jc w:val="both"/>
        <w:rPr>
          <w:b/>
          <w:sz w:val="28"/>
        </w:rPr>
      </w:pPr>
      <w:r>
        <w:rPr>
          <w:b/>
          <w:sz w:val="28"/>
        </w:rPr>
        <w:t>3.3</w:t>
      </w:r>
      <w:r w:rsidR="004E51C8" w:rsidRPr="00263EF6">
        <w:rPr>
          <w:b/>
          <w:sz w:val="28"/>
        </w:rPr>
        <w:t xml:space="preserve"> Оценка оборотных средств предприятия</w:t>
      </w:r>
    </w:p>
    <w:p w:rsidR="00337B93" w:rsidRPr="00263EF6" w:rsidRDefault="00337B93" w:rsidP="00263EF6">
      <w:pPr>
        <w:spacing w:line="360" w:lineRule="auto"/>
        <w:ind w:firstLine="709"/>
        <w:jc w:val="both"/>
        <w:rPr>
          <w:b/>
          <w:sz w:val="28"/>
        </w:rPr>
      </w:pPr>
    </w:p>
    <w:p w:rsidR="004E51C8" w:rsidRPr="00263EF6" w:rsidRDefault="004E51C8" w:rsidP="00263EF6">
      <w:pPr>
        <w:spacing w:line="360" w:lineRule="auto"/>
        <w:ind w:firstLine="709"/>
        <w:jc w:val="both"/>
        <w:rPr>
          <w:sz w:val="28"/>
          <w:szCs w:val="28"/>
        </w:rPr>
      </w:pPr>
      <w:r w:rsidRPr="00263EF6">
        <w:rPr>
          <w:sz w:val="28"/>
          <w:szCs w:val="28"/>
        </w:rPr>
        <w:t>Другой важней</w:t>
      </w:r>
      <w:r w:rsidR="00337B93">
        <w:rPr>
          <w:sz w:val="28"/>
          <w:szCs w:val="28"/>
        </w:rPr>
        <w:t>шей составляющей хозяйственно–</w:t>
      </w:r>
      <w:r w:rsidRPr="00263EF6">
        <w:rPr>
          <w:sz w:val="28"/>
          <w:szCs w:val="28"/>
        </w:rPr>
        <w:t>производственной деятельности предприятия является оборотные ср</w:t>
      </w:r>
      <w:r w:rsidR="00337B93">
        <w:rPr>
          <w:sz w:val="28"/>
          <w:szCs w:val="28"/>
        </w:rPr>
        <w:t>едства. Оборотными средствами (оборотным капиталом</w:t>
      </w:r>
      <w:r w:rsidRPr="00263EF6">
        <w:rPr>
          <w:sz w:val="28"/>
          <w:szCs w:val="28"/>
        </w:rPr>
        <w:t>) называют активы предприятия, которые в результате его хозяйственной деятельности полностью переносят свою стоимость на готовый продукт, принимают однократное участие в процессе производства, изменяя при этом натурально – вещественную форму.</w:t>
      </w:r>
    </w:p>
    <w:p w:rsidR="004E51C8" w:rsidRDefault="004E51C8" w:rsidP="00263EF6">
      <w:pPr>
        <w:spacing w:line="360" w:lineRule="auto"/>
        <w:ind w:firstLine="709"/>
        <w:jc w:val="both"/>
        <w:rPr>
          <w:sz w:val="28"/>
          <w:szCs w:val="28"/>
        </w:rPr>
      </w:pPr>
      <w:r w:rsidRPr="00263EF6">
        <w:rPr>
          <w:sz w:val="28"/>
          <w:szCs w:val="28"/>
        </w:rPr>
        <w:t>Оборотные средства представляют собой более подвижную часть активов. В каждом кругообороте оборотные средства проходят три стадии :денежную, производственную и товарную. На первой стадии денежные средства предприятий используются для приобретения сырья, материалов, топлива, комплектующих изделий и т.д., необходимых для осуществления производственной деятельности. На второй стадии производственные запасы превращаются в готовую продукцию. На третьей стадии происходит процесс реализации продукции. Упрощенная схема этого процесса представлена на рисунке 3.</w:t>
      </w:r>
    </w:p>
    <w:p w:rsidR="004E51C8" w:rsidRPr="00337B93" w:rsidRDefault="00337B93" w:rsidP="00337B93">
      <w:pPr>
        <w:spacing w:line="360" w:lineRule="auto"/>
        <w:ind w:firstLine="709"/>
        <w:jc w:val="both"/>
        <w:rPr>
          <w:sz w:val="28"/>
          <w:szCs w:val="28"/>
        </w:rPr>
      </w:pPr>
      <w:r>
        <w:br w:type="page"/>
      </w:r>
      <w:r>
        <w:rPr>
          <w:sz w:val="28"/>
          <w:szCs w:val="28"/>
        </w:rPr>
        <w:t>Р</w:t>
      </w:r>
      <w:r w:rsidR="004E51C8" w:rsidRPr="00337B93">
        <w:rPr>
          <w:sz w:val="28"/>
          <w:szCs w:val="28"/>
        </w:rPr>
        <w:t>ис. 3</w:t>
      </w:r>
    </w:p>
    <w:p w:rsidR="004E51C8" w:rsidRPr="00263EF6" w:rsidRDefault="001C552F" w:rsidP="00263EF6">
      <w:pPr>
        <w:spacing w:line="360" w:lineRule="auto"/>
        <w:ind w:firstLine="709"/>
        <w:jc w:val="both"/>
        <w:rPr>
          <w:sz w:val="28"/>
        </w:rPr>
      </w:pPr>
      <w:r>
        <w:rPr>
          <w:noProof/>
        </w:rPr>
        <w:pict>
          <v:rect id="_x0000_s1026" style="position:absolute;left:0;text-align:left;margin-left:152.55pt;margin-top:23.5pt;width:81.45pt;height:63pt;z-index:251654144" o:allowincell="f">
            <v:textbox style="mso-next-textbox:#_x0000_s1026">
              <w:txbxContent>
                <w:p w:rsidR="00E836E2" w:rsidRPr="00337B93" w:rsidRDefault="00E836E2" w:rsidP="004E51C8">
                  <w:pPr>
                    <w:rPr>
                      <w:sz w:val="24"/>
                      <w:szCs w:val="24"/>
                    </w:rPr>
                  </w:pPr>
                  <w:r w:rsidRPr="00337B93">
                    <w:rPr>
                      <w:sz w:val="24"/>
                      <w:szCs w:val="24"/>
                    </w:rPr>
                    <w:t>сырье</w:t>
                  </w:r>
                </w:p>
                <w:p w:rsidR="00E836E2" w:rsidRPr="00337B93" w:rsidRDefault="00E836E2" w:rsidP="004E51C8">
                  <w:pPr>
                    <w:rPr>
                      <w:sz w:val="24"/>
                      <w:szCs w:val="24"/>
                    </w:rPr>
                  </w:pPr>
                  <w:r w:rsidRPr="00337B93">
                    <w:rPr>
                      <w:sz w:val="24"/>
                      <w:szCs w:val="24"/>
                    </w:rPr>
                    <w:t>материал</w:t>
                  </w:r>
                </w:p>
                <w:p w:rsidR="00E836E2" w:rsidRPr="00337B93" w:rsidRDefault="00E836E2" w:rsidP="004E51C8">
                  <w:pPr>
                    <w:rPr>
                      <w:sz w:val="24"/>
                      <w:szCs w:val="24"/>
                    </w:rPr>
                  </w:pPr>
                  <w:r w:rsidRPr="00337B93">
                    <w:rPr>
                      <w:sz w:val="24"/>
                      <w:szCs w:val="24"/>
                    </w:rPr>
                    <w:t>топливо</w:t>
                  </w:r>
                </w:p>
              </w:txbxContent>
            </v:textbox>
          </v:rect>
        </w:pict>
      </w:r>
      <w:r>
        <w:rPr>
          <w:noProof/>
        </w:rPr>
        <w:pict>
          <v:line id="_x0000_s1027" style="position:absolute;left:0;text-align:left;z-index:251663360" from="9pt,77.45pt" to="54pt,77.45pt" o:allowincell="f">
            <v:stroke endarrow="block"/>
          </v:line>
        </w:pict>
      </w:r>
      <w:r>
        <w:rPr>
          <w:noProof/>
        </w:rPr>
        <w:pict>
          <v:line id="_x0000_s1028" style="position:absolute;left:0;text-align:left;flip:y;z-index:251662336" from="9pt,77.45pt" to="9pt,167.45pt" o:allowincell="f">
            <v:stroke endarrow="block"/>
          </v:line>
        </w:pict>
      </w:r>
      <w:r>
        <w:rPr>
          <w:noProof/>
        </w:rPr>
        <w:pict>
          <v:line id="_x0000_s1029" style="position:absolute;left:0;text-align:left;flip:x;z-index:251661312" from="9pt,167.45pt" to="468pt,167.45pt" o:allowincell="f">
            <v:stroke endarrow="block"/>
          </v:line>
        </w:pict>
      </w:r>
      <w:r>
        <w:rPr>
          <w:noProof/>
        </w:rPr>
        <w:pict>
          <v:line id="_x0000_s1030" style="position:absolute;left:0;text-align:left;z-index:251660288" from="468pt,77.45pt" to="468pt,167.45pt" o:allowincell="f">
            <v:stroke endarrow="block"/>
          </v:line>
        </w:pict>
      </w:r>
      <w:r>
        <w:rPr>
          <w:noProof/>
        </w:rPr>
        <w:pict>
          <v:line id="_x0000_s1031" style="position:absolute;left:0;text-align:left;z-index:251659264" from="450pt,77.45pt" to="468pt,77.45pt" o:allowincell="f">
            <v:stroke endarrow="block"/>
          </v:line>
        </w:pict>
      </w:r>
      <w:r>
        <w:rPr>
          <w:noProof/>
        </w:rPr>
        <w:pict>
          <v:line id="_x0000_s1032" style="position:absolute;left:0;text-align:left;z-index:251658240" from="342pt,77.45pt" to="5in,77.45pt" o:allowincell="f">
            <v:stroke endarrow="block"/>
          </v:line>
        </w:pict>
      </w:r>
      <w:r>
        <w:rPr>
          <w:noProof/>
        </w:rPr>
        <w:pict>
          <v:line id="_x0000_s1033" style="position:absolute;left:0;text-align:left;z-index:251656192" from="135pt,77.45pt" to="153pt,77.45pt" o:allowincell="f">
            <v:stroke endarrow="block"/>
          </v:line>
        </w:pict>
      </w:r>
      <w:r>
        <w:rPr>
          <w:noProof/>
        </w:rPr>
        <w:pict>
          <v:rect id="_x0000_s1034" style="position:absolute;left:0;text-align:left;margin-left:5in;margin-top:50.45pt;width:90pt;height:45pt;z-index:251653120" o:allowincell="f">
            <v:textbox style="mso-next-textbox:#_x0000_s1034">
              <w:txbxContent>
                <w:p w:rsidR="00E836E2" w:rsidRDefault="00E836E2" w:rsidP="004E51C8">
                  <w:pPr>
                    <w:rPr>
                      <w:sz w:val="28"/>
                    </w:rPr>
                  </w:pPr>
                  <w:r>
                    <w:t xml:space="preserve"> </w:t>
                  </w:r>
                  <w:r>
                    <w:rPr>
                      <w:sz w:val="28"/>
                    </w:rPr>
                    <w:t>готовая</w:t>
                  </w:r>
                </w:p>
                <w:p w:rsidR="00E836E2" w:rsidRDefault="00E836E2" w:rsidP="004E51C8">
                  <w:pPr>
                    <w:rPr>
                      <w:sz w:val="28"/>
                    </w:rPr>
                  </w:pPr>
                  <w:r>
                    <w:rPr>
                      <w:sz w:val="28"/>
                    </w:rPr>
                    <w:t>продукция</w:t>
                  </w:r>
                </w:p>
              </w:txbxContent>
            </v:textbox>
          </v:rect>
        </w:pict>
      </w:r>
      <w:r>
        <w:rPr>
          <w:noProof/>
        </w:rPr>
        <w:pict>
          <v:rect id="_x0000_s1035" style="position:absolute;left:0;text-align:left;margin-left:54pt;margin-top:50.45pt;width:81pt;height:45pt;z-index:251652096" o:allowincell="f">
            <v:textbox style="mso-next-textbox:#_x0000_s1035">
              <w:txbxContent>
                <w:p w:rsidR="00E836E2" w:rsidRPr="00337B93" w:rsidRDefault="00E836E2" w:rsidP="004E51C8">
                  <w:pPr>
                    <w:pStyle w:val="1"/>
                    <w:rPr>
                      <w:sz w:val="24"/>
                      <w:szCs w:val="24"/>
                    </w:rPr>
                  </w:pPr>
                  <w:r w:rsidRPr="00337B93">
                    <w:rPr>
                      <w:sz w:val="24"/>
                      <w:szCs w:val="24"/>
                    </w:rPr>
                    <w:t>Деньги</w:t>
                  </w:r>
                </w:p>
              </w:txbxContent>
            </v:textbox>
          </v:rect>
        </w:pict>
      </w:r>
      <w:r w:rsidR="004E51C8" w:rsidRPr="00263EF6">
        <w:rPr>
          <w:sz w:val="28"/>
        </w:rPr>
        <w:t>Движение оборотных средств</w:t>
      </w:r>
    </w:p>
    <w:p w:rsidR="004E51C8" w:rsidRPr="00263EF6" w:rsidRDefault="001C552F" w:rsidP="00263EF6">
      <w:pPr>
        <w:spacing w:line="360" w:lineRule="auto"/>
        <w:ind w:firstLine="709"/>
        <w:jc w:val="both"/>
        <w:rPr>
          <w:sz w:val="28"/>
        </w:rPr>
      </w:pPr>
      <w:r>
        <w:rPr>
          <w:noProof/>
        </w:rPr>
        <w:pict>
          <v:rect id="_x0000_s1036" style="position:absolute;left:0;text-align:left;margin-left:252pt;margin-top:14.7pt;width:90pt;height:45pt;z-index:251655168">
            <v:textbox style="mso-next-textbox:#_x0000_s1036">
              <w:txbxContent>
                <w:p w:rsidR="00E836E2" w:rsidRPr="00337B93" w:rsidRDefault="00E836E2" w:rsidP="004E51C8">
                  <w:pPr>
                    <w:rPr>
                      <w:sz w:val="24"/>
                      <w:szCs w:val="24"/>
                    </w:rPr>
                  </w:pPr>
                  <w:r>
                    <w:rPr>
                      <w:sz w:val="24"/>
                      <w:szCs w:val="24"/>
                    </w:rPr>
                    <w:t>незаверше</w:t>
                  </w:r>
                  <w:r w:rsidRPr="00337B93">
                    <w:rPr>
                      <w:sz w:val="24"/>
                      <w:szCs w:val="24"/>
                    </w:rPr>
                    <w:t>ное</w:t>
                  </w:r>
                </w:p>
                <w:p w:rsidR="00E836E2" w:rsidRPr="00337B93" w:rsidRDefault="00E836E2" w:rsidP="004E51C8">
                  <w:pPr>
                    <w:rPr>
                      <w:sz w:val="24"/>
                      <w:szCs w:val="24"/>
                    </w:rPr>
                  </w:pPr>
                  <w:r>
                    <w:rPr>
                      <w:sz w:val="24"/>
                      <w:szCs w:val="24"/>
                    </w:rPr>
                    <w:t>производ</w:t>
                  </w:r>
                  <w:r w:rsidRPr="00337B93">
                    <w:rPr>
                      <w:sz w:val="24"/>
                      <w:szCs w:val="24"/>
                    </w:rPr>
                    <w:t>ство</w:t>
                  </w:r>
                </w:p>
              </w:txbxContent>
            </v:textbox>
          </v:rect>
        </w:pict>
      </w:r>
    </w:p>
    <w:p w:rsidR="004E51C8" w:rsidRPr="00263EF6" w:rsidRDefault="004E51C8" w:rsidP="00263EF6">
      <w:pPr>
        <w:spacing w:line="360" w:lineRule="auto"/>
        <w:ind w:firstLine="709"/>
        <w:jc w:val="both"/>
        <w:rPr>
          <w:sz w:val="28"/>
        </w:rPr>
      </w:pPr>
    </w:p>
    <w:p w:rsidR="004E51C8" w:rsidRPr="00263EF6" w:rsidRDefault="001C552F" w:rsidP="00263EF6">
      <w:pPr>
        <w:spacing w:line="360" w:lineRule="auto"/>
        <w:ind w:firstLine="709"/>
        <w:jc w:val="both"/>
        <w:rPr>
          <w:sz w:val="28"/>
        </w:rPr>
      </w:pPr>
      <w:r>
        <w:rPr>
          <w:noProof/>
        </w:rPr>
        <w:pict>
          <v:line id="_x0000_s1037" style="position:absolute;left:0;text-align:left;z-index:251657216" from="234pt,11.4pt" to="252pt,11.4pt">
            <v:stroke endarrow="block"/>
          </v:line>
        </w:pict>
      </w:r>
    </w:p>
    <w:p w:rsidR="004E51C8" w:rsidRPr="00263EF6" w:rsidRDefault="004E51C8" w:rsidP="00263EF6">
      <w:pPr>
        <w:spacing w:line="360" w:lineRule="auto"/>
        <w:ind w:firstLine="709"/>
        <w:jc w:val="both"/>
        <w:rPr>
          <w:sz w:val="28"/>
        </w:rPr>
      </w:pPr>
    </w:p>
    <w:p w:rsidR="004E51C8" w:rsidRPr="00263EF6" w:rsidRDefault="004E51C8" w:rsidP="00263EF6">
      <w:pPr>
        <w:pStyle w:val="a3"/>
        <w:spacing w:after="0" w:line="360" w:lineRule="auto"/>
        <w:ind w:firstLine="709"/>
        <w:jc w:val="both"/>
        <w:rPr>
          <w:sz w:val="28"/>
        </w:rPr>
      </w:pPr>
    </w:p>
    <w:p w:rsidR="004E51C8" w:rsidRPr="00263EF6" w:rsidRDefault="004E51C8" w:rsidP="00263EF6">
      <w:pPr>
        <w:pStyle w:val="a3"/>
        <w:spacing w:after="0" w:line="360" w:lineRule="auto"/>
        <w:ind w:firstLine="709"/>
        <w:jc w:val="both"/>
        <w:rPr>
          <w:sz w:val="28"/>
        </w:rPr>
      </w:pPr>
    </w:p>
    <w:p w:rsidR="00337B93" w:rsidRDefault="00337B93" w:rsidP="00263EF6">
      <w:pPr>
        <w:pStyle w:val="a3"/>
        <w:spacing w:after="0" w:line="360" w:lineRule="auto"/>
        <w:ind w:firstLine="709"/>
        <w:jc w:val="both"/>
        <w:rPr>
          <w:sz w:val="28"/>
          <w:szCs w:val="28"/>
        </w:rPr>
      </w:pPr>
    </w:p>
    <w:p w:rsidR="004E51C8" w:rsidRPr="00263EF6" w:rsidRDefault="004E51C8" w:rsidP="00263EF6">
      <w:pPr>
        <w:pStyle w:val="a3"/>
        <w:spacing w:after="0" w:line="360" w:lineRule="auto"/>
        <w:ind w:firstLine="709"/>
        <w:jc w:val="both"/>
        <w:rPr>
          <w:sz w:val="28"/>
          <w:szCs w:val="28"/>
        </w:rPr>
      </w:pPr>
      <w:r w:rsidRPr="00263EF6">
        <w:rPr>
          <w:sz w:val="28"/>
          <w:szCs w:val="28"/>
        </w:rPr>
        <w:t>Оборотные средства по составу под</w:t>
      </w:r>
      <w:r w:rsidR="00337B93">
        <w:rPr>
          <w:sz w:val="28"/>
          <w:szCs w:val="28"/>
        </w:rPr>
        <w:t>разделяются на две составляющие</w:t>
      </w:r>
      <w:r w:rsidRPr="00263EF6">
        <w:rPr>
          <w:sz w:val="28"/>
          <w:szCs w:val="28"/>
        </w:rPr>
        <w:t>: оборотные фонды и фонды обращения.</w:t>
      </w:r>
    </w:p>
    <w:p w:rsidR="004E51C8" w:rsidRPr="00263EF6" w:rsidRDefault="004E51C8" w:rsidP="00263EF6">
      <w:pPr>
        <w:spacing w:line="360" w:lineRule="auto"/>
        <w:ind w:firstLine="709"/>
        <w:jc w:val="both"/>
        <w:rPr>
          <w:sz w:val="28"/>
        </w:rPr>
      </w:pPr>
      <w:r w:rsidRPr="00263EF6">
        <w:rPr>
          <w:sz w:val="28"/>
        </w:rPr>
        <w:t>Объединение оборотных фондов и фондов обращения в единую систему оборотных средств вытекает из непрерывности авансированной стоимости по трем названным стадиям их кругооборота.</w:t>
      </w:r>
    </w:p>
    <w:p w:rsidR="004E51C8" w:rsidRPr="00263EF6" w:rsidRDefault="004E51C8" w:rsidP="00263EF6">
      <w:pPr>
        <w:spacing w:line="360" w:lineRule="auto"/>
        <w:ind w:firstLine="709"/>
        <w:jc w:val="both"/>
        <w:rPr>
          <w:sz w:val="28"/>
        </w:rPr>
      </w:pPr>
      <w:r w:rsidRPr="00263EF6">
        <w:rPr>
          <w:sz w:val="28"/>
        </w:rPr>
        <w:t>В состав производственных оборотных фондов входят:</w:t>
      </w:r>
    </w:p>
    <w:p w:rsidR="004E51C8" w:rsidRPr="00263EF6" w:rsidRDefault="004E51C8" w:rsidP="002D46F8">
      <w:pPr>
        <w:numPr>
          <w:ilvl w:val="0"/>
          <w:numId w:val="11"/>
        </w:numPr>
        <w:tabs>
          <w:tab w:val="clear" w:pos="720"/>
          <w:tab w:val="num" w:pos="0"/>
        </w:tabs>
        <w:spacing w:line="360" w:lineRule="auto"/>
        <w:ind w:left="0" w:firstLine="709"/>
        <w:jc w:val="both"/>
        <w:rPr>
          <w:sz w:val="28"/>
        </w:rPr>
      </w:pPr>
      <w:r w:rsidRPr="00263EF6">
        <w:rPr>
          <w:sz w:val="28"/>
        </w:rPr>
        <w:t>производственные запасы – запасы сырья, материалов, комплектующих изделий, топлива, тары, малоценного и быстроизнашивающего</w:t>
      </w:r>
      <w:r w:rsidR="00263EF6">
        <w:rPr>
          <w:sz w:val="28"/>
        </w:rPr>
        <w:t xml:space="preserve"> </w:t>
      </w:r>
      <w:r w:rsidRPr="00263EF6">
        <w:rPr>
          <w:sz w:val="28"/>
        </w:rPr>
        <w:t>инструмента</w:t>
      </w:r>
      <w:r w:rsidR="00263EF6">
        <w:rPr>
          <w:sz w:val="28"/>
        </w:rPr>
        <w:t xml:space="preserve"> </w:t>
      </w:r>
      <w:r w:rsidRPr="00263EF6">
        <w:rPr>
          <w:sz w:val="28"/>
        </w:rPr>
        <w:t>и хозяйственного инвентаря.</w:t>
      </w:r>
    </w:p>
    <w:p w:rsidR="004E51C8" w:rsidRPr="00263EF6" w:rsidRDefault="004E51C8" w:rsidP="00263EF6">
      <w:pPr>
        <w:numPr>
          <w:ilvl w:val="0"/>
          <w:numId w:val="11"/>
        </w:numPr>
        <w:tabs>
          <w:tab w:val="clear" w:pos="720"/>
          <w:tab w:val="num" w:pos="0"/>
        </w:tabs>
        <w:spacing w:line="360" w:lineRule="auto"/>
        <w:ind w:left="0" w:firstLine="709"/>
        <w:jc w:val="both"/>
        <w:rPr>
          <w:sz w:val="28"/>
        </w:rPr>
      </w:pPr>
      <w:r w:rsidRPr="00263EF6">
        <w:rPr>
          <w:sz w:val="28"/>
        </w:rPr>
        <w:t>незавершенное производство и полуфабрикаты собственного</w:t>
      </w:r>
      <w:r w:rsidR="00263EF6">
        <w:rPr>
          <w:sz w:val="28"/>
        </w:rPr>
        <w:t xml:space="preserve"> </w:t>
      </w:r>
      <w:r w:rsidRPr="00263EF6">
        <w:rPr>
          <w:sz w:val="28"/>
        </w:rPr>
        <w:t>изготовления – это детали, узлы и изделия, не прошедшие всех стадий обработки, сборки и испытаний, укомплектования и приемки, а также предметы труда, изготовление которых полностью закончено в одном цехе и подлежит дальнейшей обработке</w:t>
      </w:r>
      <w:r w:rsidR="00263EF6">
        <w:rPr>
          <w:sz w:val="28"/>
        </w:rPr>
        <w:t xml:space="preserve"> </w:t>
      </w:r>
      <w:r w:rsidRPr="00263EF6">
        <w:rPr>
          <w:sz w:val="28"/>
        </w:rPr>
        <w:t>в других цехах того же предприятия.</w:t>
      </w:r>
    </w:p>
    <w:p w:rsidR="004E51C8" w:rsidRPr="00263EF6" w:rsidRDefault="004E51C8" w:rsidP="00263EF6">
      <w:pPr>
        <w:numPr>
          <w:ilvl w:val="0"/>
          <w:numId w:val="11"/>
        </w:numPr>
        <w:tabs>
          <w:tab w:val="clear" w:pos="720"/>
        </w:tabs>
        <w:spacing w:line="360" w:lineRule="auto"/>
        <w:ind w:left="0" w:firstLine="709"/>
        <w:jc w:val="both"/>
        <w:rPr>
          <w:sz w:val="28"/>
        </w:rPr>
      </w:pPr>
      <w:r w:rsidRPr="00263EF6">
        <w:rPr>
          <w:sz w:val="28"/>
        </w:rPr>
        <w:t>расходы будущих периодов – затраты на подготовку и освоение новых видов продукции, производимые в данный период но подлежащие погашению в будущем.</w:t>
      </w:r>
    </w:p>
    <w:p w:rsidR="004E51C8" w:rsidRPr="00263EF6" w:rsidRDefault="004E51C8" w:rsidP="00263EF6">
      <w:pPr>
        <w:spacing w:line="360" w:lineRule="auto"/>
        <w:ind w:firstLine="709"/>
        <w:jc w:val="both"/>
        <w:rPr>
          <w:sz w:val="28"/>
        </w:rPr>
      </w:pPr>
      <w:r w:rsidRPr="00263EF6">
        <w:rPr>
          <w:sz w:val="28"/>
        </w:rPr>
        <w:t>Величина оборотных средств, находящихся в составе оборотных производственных фондов, определяется в первую очередь организованно-техническим уровнем производства и длительностью производственного цикла изготовляемой продукции.</w:t>
      </w:r>
    </w:p>
    <w:p w:rsidR="004E51C8" w:rsidRPr="00263EF6" w:rsidRDefault="004E51C8" w:rsidP="00263EF6">
      <w:pPr>
        <w:spacing w:line="360" w:lineRule="auto"/>
        <w:ind w:firstLine="709"/>
        <w:jc w:val="both"/>
        <w:rPr>
          <w:sz w:val="28"/>
        </w:rPr>
      </w:pPr>
      <w:r w:rsidRPr="00263EF6">
        <w:rPr>
          <w:sz w:val="28"/>
        </w:rPr>
        <w:t>В состав фондов обращения входят:</w:t>
      </w:r>
    </w:p>
    <w:p w:rsidR="004E51C8" w:rsidRPr="00263EF6" w:rsidRDefault="004E51C8" w:rsidP="00263EF6">
      <w:pPr>
        <w:numPr>
          <w:ilvl w:val="0"/>
          <w:numId w:val="11"/>
        </w:numPr>
        <w:spacing w:line="360" w:lineRule="auto"/>
        <w:ind w:left="0" w:firstLine="709"/>
        <w:jc w:val="both"/>
        <w:rPr>
          <w:sz w:val="28"/>
        </w:rPr>
      </w:pPr>
      <w:r w:rsidRPr="00263EF6">
        <w:rPr>
          <w:sz w:val="28"/>
        </w:rPr>
        <w:t>готовая продукция на складах предприятия;</w:t>
      </w:r>
    </w:p>
    <w:p w:rsidR="004E51C8" w:rsidRPr="00263EF6" w:rsidRDefault="004E51C8" w:rsidP="00263EF6">
      <w:pPr>
        <w:numPr>
          <w:ilvl w:val="0"/>
          <w:numId w:val="11"/>
        </w:numPr>
        <w:spacing w:line="360" w:lineRule="auto"/>
        <w:ind w:left="0" w:firstLine="709"/>
        <w:jc w:val="both"/>
        <w:rPr>
          <w:sz w:val="28"/>
        </w:rPr>
      </w:pPr>
      <w:r w:rsidRPr="00263EF6">
        <w:rPr>
          <w:sz w:val="28"/>
        </w:rPr>
        <w:t>отгруженная и неоплаченная продукция;</w:t>
      </w:r>
    </w:p>
    <w:p w:rsidR="004E51C8" w:rsidRPr="00263EF6" w:rsidRDefault="004E51C8" w:rsidP="00263EF6">
      <w:pPr>
        <w:numPr>
          <w:ilvl w:val="0"/>
          <w:numId w:val="11"/>
        </w:numPr>
        <w:spacing w:line="360" w:lineRule="auto"/>
        <w:ind w:left="0" w:firstLine="709"/>
        <w:jc w:val="both"/>
        <w:rPr>
          <w:sz w:val="28"/>
        </w:rPr>
      </w:pPr>
      <w:r w:rsidRPr="00263EF6">
        <w:rPr>
          <w:sz w:val="28"/>
        </w:rPr>
        <w:t>дебиторская задолженность;</w:t>
      </w:r>
    </w:p>
    <w:p w:rsidR="004E51C8" w:rsidRPr="00263EF6" w:rsidRDefault="004E51C8" w:rsidP="00263EF6">
      <w:pPr>
        <w:numPr>
          <w:ilvl w:val="0"/>
          <w:numId w:val="11"/>
        </w:numPr>
        <w:spacing w:line="360" w:lineRule="auto"/>
        <w:ind w:left="0" w:firstLine="709"/>
        <w:jc w:val="both"/>
        <w:rPr>
          <w:sz w:val="28"/>
        </w:rPr>
      </w:pPr>
      <w:r w:rsidRPr="00263EF6">
        <w:rPr>
          <w:sz w:val="28"/>
        </w:rPr>
        <w:t>денежные средства на расчетных счетах в кассе.</w:t>
      </w:r>
    </w:p>
    <w:p w:rsidR="004E51C8" w:rsidRPr="00263EF6" w:rsidRDefault="004E51C8" w:rsidP="00263EF6">
      <w:pPr>
        <w:spacing w:line="360" w:lineRule="auto"/>
        <w:ind w:firstLine="709"/>
        <w:jc w:val="both"/>
        <w:rPr>
          <w:sz w:val="28"/>
        </w:rPr>
      </w:pPr>
      <w:r w:rsidRPr="00263EF6">
        <w:rPr>
          <w:sz w:val="28"/>
        </w:rPr>
        <w:t>Фонды обращения не участвуют в образовании стоимости, но являются носителями уже созданной стоимости. Основное назначение фондов обращения – обеспечить денежными средствами ритмичность процесса обращения.</w:t>
      </w:r>
    </w:p>
    <w:p w:rsidR="004E51C8" w:rsidRPr="00263EF6" w:rsidRDefault="004E51C8" w:rsidP="00263EF6">
      <w:pPr>
        <w:spacing w:line="360" w:lineRule="auto"/>
        <w:ind w:firstLine="709"/>
        <w:jc w:val="both"/>
        <w:rPr>
          <w:sz w:val="28"/>
        </w:rPr>
      </w:pPr>
      <w:r w:rsidRPr="00263EF6">
        <w:rPr>
          <w:sz w:val="28"/>
        </w:rPr>
        <w:t>Величина оборотных средств, занятых в сфере обращения, зависит от условий реализации продукции, системы товаро – движения, уровня организации маркетинга и сбыта продукции.</w:t>
      </w:r>
    </w:p>
    <w:p w:rsidR="004E51C8" w:rsidRDefault="004E51C8" w:rsidP="00263EF6">
      <w:pPr>
        <w:spacing w:line="360" w:lineRule="auto"/>
        <w:ind w:firstLine="709"/>
        <w:jc w:val="both"/>
        <w:rPr>
          <w:sz w:val="28"/>
        </w:rPr>
      </w:pPr>
      <w:r w:rsidRPr="00263EF6">
        <w:rPr>
          <w:sz w:val="28"/>
        </w:rPr>
        <w:t>В таблице 11 приведены состав оборотных средств ОАО «СРЗ - Холдинг», их структура, и динамика за 2001 год.</w:t>
      </w:r>
      <w:r w:rsidR="00263EF6">
        <w:rPr>
          <w:sz w:val="28"/>
        </w:rPr>
        <w:t xml:space="preserve"> </w:t>
      </w:r>
      <w:r w:rsidRPr="00263EF6">
        <w:rPr>
          <w:sz w:val="28"/>
        </w:rPr>
        <w:t>Используются данные бухгалтерского баланса (Приложение 3).</w:t>
      </w:r>
    </w:p>
    <w:p w:rsidR="00337B93" w:rsidRPr="00263EF6" w:rsidRDefault="00337B93" w:rsidP="00263EF6">
      <w:pPr>
        <w:spacing w:line="360" w:lineRule="auto"/>
        <w:ind w:firstLine="709"/>
        <w:jc w:val="both"/>
        <w:rPr>
          <w:sz w:val="28"/>
        </w:rPr>
      </w:pPr>
    </w:p>
    <w:p w:rsidR="004E51C8" w:rsidRPr="00263EF6" w:rsidRDefault="004E51C8" w:rsidP="00263EF6">
      <w:pPr>
        <w:tabs>
          <w:tab w:val="left" w:pos="7655"/>
        </w:tabs>
        <w:spacing w:line="360" w:lineRule="auto"/>
        <w:ind w:firstLine="709"/>
        <w:jc w:val="both"/>
        <w:rPr>
          <w:sz w:val="28"/>
        </w:rPr>
      </w:pPr>
      <w:r w:rsidRPr="00263EF6">
        <w:rPr>
          <w:sz w:val="28"/>
        </w:rPr>
        <w:t>Таблица 10</w:t>
      </w:r>
    </w:p>
    <w:p w:rsidR="004E51C8" w:rsidRPr="00263EF6" w:rsidRDefault="004E51C8" w:rsidP="00263EF6">
      <w:pPr>
        <w:spacing w:line="360" w:lineRule="auto"/>
        <w:ind w:firstLine="709"/>
        <w:jc w:val="both"/>
        <w:rPr>
          <w:sz w:val="28"/>
        </w:rPr>
      </w:pPr>
      <w:r w:rsidRPr="00263EF6">
        <w:rPr>
          <w:sz w:val="28"/>
        </w:rPr>
        <w:t>Состав и структура оборотных средств ОАО «СРЗ – Холдинг» в 2002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851"/>
        <w:gridCol w:w="46"/>
        <w:gridCol w:w="804"/>
        <w:gridCol w:w="851"/>
        <w:gridCol w:w="850"/>
        <w:gridCol w:w="709"/>
        <w:gridCol w:w="992"/>
        <w:gridCol w:w="851"/>
      </w:tblGrid>
      <w:tr w:rsidR="004E51C8" w:rsidRPr="00263EF6">
        <w:trPr>
          <w:cantSplit/>
        </w:trPr>
        <w:tc>
          <w:tcPr>
            <w:tcW w:w="2802" w:type="dxa"/>
            <w:vMerge w:val="restart"/>
          </w:tcPr>
          <w:p w:rsidR="004E51C8" w:rsidRPr="00337B93" w:rsidRDefault="004E51C8" w:rsidP="00337B93">
            <w:pPr>
              <w:spacing w:line="360" w:lineRule="auto"/>
              <w:jc w:val="both"/>
            </w:pPr>
            <w:r w:rsidRPr="00337B93">
              <w:t>Элементы оборотных средств</w:t>
            </w:r>
          </w:p>
        </w:tc>
        <w:tc>
          <w:tcPr>
            <w:tcW w:w="1701" w:type="dxa"/>
            <w:gridSpan w:val="2"/>
          </w:tcPr>
          <w:p w:rsidR="004E51C8" w:rsidRPr="00337B93" w:rsidRDefault="004E51C8" w:rsidP="00337B93">
            <w:pPr>
              <w:spacing w:line="360" w:lineRule="auto"/>
              <w:jc w:val="both"/>
            </w:pPr>
            <w:r w:rsidRPr="00337B93">
              <w:t>На 01.01.2001.</w:t>
            </w:r>
          </w:p>
        </w:tc>
        <w:tc>
          <w:tcPr>
            <w:tcW w:w="1701" w:type="dxa"/>
            <w:gridSpan w:val="3"/>
          </w:tcPr>
          <w:p w:rsidR="004E51C8" w:rsidRPr="00337B93" w:rsidRDefault="004E51C8" w:rsidP="00337B93">
            <w:pPr>
              <w:spacing w:line="360" w:lineRule="auto"/>
              <w:jc w:val="both"/>
            </w:pPr>
            <w:r w:rsidRPr="00337B93">
              <w:t>На 01.01.2002.</w:t>
            </w:r>
          </w:p>
        </w:tc>
        <w:tc>
          <w:tcPr>
            <w:tcW w:w="1559" w:type="dxa"/>
            <w:gridSpan w:val="2"/>
          </w:tcPr>
          <w:p w:rsidR="004E51C8" w:rsidRPr="00337B93" w:rsidRDefault="004E51C8" w:rsidP="00337B93">
            <w:pPr>
              <w:spacing w:line="360" w:lineRule="auto"/>
              <w:jc w:val="both"/>
            </w:pPr>
            <w:r w:rsidRPr="00337B93">
              <w:t>На 01.01.2003.</w:t>
            </w:r>
          </w:p>
        </w:tc>
        <w:tc>
          <w:tcPr>
            <w:tcW w:w="1843" w:type="dxa"/>
            <w:gridSpan w:val="2"/>
          </w:tcPr>
          <w:p w:rsidR="004E51C8" w:rsidRPr="00337B93" w:rsidRDefault="004E51C8" w:rsidP="00337B93">
            <w:pPr>
              <w:spacing w:line="360" w:lineRule="auto"/>
              <w:jc w:val="both"/>
            </w:pPr>
            <w:r w:rsidRPr="00337B93">
              <w:t>Изменения</w:t>
            </w:r>
          </w:p>
        </w:tc>
      </w:tr>
      <w:tr w:rsidR="004E51C8" w:rsidRPr="00263EF6">
        <w:trPr>
          <w:cantSplit/>
        </w:trPr>
        <w:tc>
          <w:tcPr>
            <w:tcW w:w="2802" w:type="dxa"/>
            <w:vMerge/>
          </w:tcPr>
          <w:p w:rsidR="004E51C8" w:rsidRPr="00337B93" w:rsidRDefault="004E51C8" w:rsidP="00337B93">
            <w:pPr>
              <w:spacing w:line="360" w:lineRule="auto"/>
              <w:jc w:val="both"/>
            </w:pPr>
          </w:p>
        </w:tc>
        <w:tc>
          <w:tcPr>
            <w:tcW w:w="850" w:type="dxa"/>
          </w:tcPr>
          <w:p w:rsidR="004E51C8" w:rsidRPr="00337B93" w:rsidRDefault="004E51C8" w:rsidP="00337B93">
            <w:pPr>
              <w:spacing w:line="360" w:lineRule="auto"/>
              <w:jc w:val="both"/>
            </w:pPr>
            <w:r w:rsidRPr="00337B93">
              <w:t>Т. р.</w:t>
            </w:r>
          </w:p>
        </w:tc>
        <w:tc>
          <w:tcPr>
            <w:tcW w:w="897" w:type="dxa"/>
            <w:gridSpan w:val="2"/>
          </w:tcPr>
          <w:p w:rsidR="004E51C8" w:rsidRPr="00337B93" w:rsidRDefault="004E51C8" w:rsidP="00337B93">
            <w:pPr>
              <w:spacing w:line="360" w:lineRule="auto"/>
              <w:jc w:val="both"/>
            </w:pPr>
            <w:r w:rsidRPr="00337B93">
              <w:t>%</w:t>
            </w:r>
          </w:p>
        </w:tc>
        <w:tc>
          <w:tcPr>
            <w:tcW w:w="804" w:type="dxa"/>
          </w:tcPr>
          <w:p w:rsidR="004E51C8" w:rsidRPr="00337B93" w:rsidRDefault="004E51C8" w:rsidP="00337B93">
            <w:pPr>
              <w:spacing w:line="360" w:lineRule="auto"/>
              <w:jc w:val="both"/>
            </w:pPr>
            <w:r w:rsidRPr="00337B93">
              <w:t>Т. р.</w:t>
            </w:r>
          </w:p>
        </w:tc>
        <w:tc>
          <w:tcPr>
            <w:tcW w:w="851" w:type="dxa"/>
          </w:tcPr>
          <w:p w:rsidR="004E51C8" w:rsidRPr="00337B93" w:rsidRDefault="004E51C8" w:rsidP="00337B93">
            <w:pPr>
              <w:spacing w:line="360" w:lineRule="auto"/>
              <w:jc w:val="both"/>
            </w:pPr>
            <w:r w:rsidRPr="00337B93">
              <w:t>%</w:t>
            </w:r>
          </w:p>
        </w:tc>
        <w:tc>
          <w:tcPr>
            <w:tcW w:w="850" w:type="dxa"/>
          </w:tcPr>
          <w:p w:rsidR="004E51C8" w:rsidRPr="00337B93" w:rsidRDefault="004E51C8" w:rsidP="00337B93">
            <w:pPr>
              <w:spacing w:line="360" w:lineRule="auto"/>
              <w:jc w:val="both"/>
            </w:pPr>
            <w:r w:rsidRPr="00337B93">
              <w:t>Т. р.</w:t>
            </w:r>
          </w:p>
        </w:tc>
        <w:tc>
          <w:tcPr>
            <w:tcW w:w="709" w:type="dxa"/>
          </w:tcPr>
          <w:p w:rsidR="004E51C8" w:rsidRPr="00337B93" w:rsidRDefault="004E51C8" w:rsidP="00337B93">
            <w:pPr>
              <w:spacing w:line="360" w:lineRule="auto"/>
              <w:jc w:val="both"/>
            </w:pPr>
            <w:r w:rsidRPr="00337B93">
              <w:t>%</w:t>
            </w:r>
          </w:p>
        </w:tc>
        <w:tc>
          <w:tcPr>
            <w:tcW w:w="992" w:type="dxa"/>
          </w:tcPr>
          <w:p w:rsidR="004E51C8" w:rsidRPr="00337B93" w:rsidRDefault="004E51C8" w:rsidP="00337B93">
            <w:pPr>
              <w:spacing w:line="360" w:lineRule="auto"/>
              <w:jc w:val="both"/>
            </w:pPr>
            <w:r w:rsidRPr="00337B93">
              <w:t>Т. р.</w:t>
            </w:r>
          </w:p>
        </w:tc>
        <w:tc>
          <w:tcPr>
            <w:tcW w:w="851" w:type="dxa"/>
          </w:tcPr>
          <w:p w:rsidR="004E51C8" w:rsidRPr="00337B93" w:rsidRDefault="004E51C8" w:rsidP="00337B93">
            <w:pPr>
              <w:spacing w:line="360" w:lineRule="auto"/>
              <w:jc w:val="both"/>
            </w:pPr>
            <w:r w:rsidRPr="00337B93">
              <w:t>%</w:t>
            </w:r>
          </w:p>
        </w:tc>
      </w:tr>
      <w:tr w:rsidR="004E51C8" w:rsidRPr="00263EF6" w:rsidTr="00337B93">
        <w:trPr>
          <w:cantSplit/>
          <w:trHeight w:val="643"/>
        </w:trPr>
        <w:tc>
          <w:tcPr>
            <w:tcW w:w="2802" w:type="dxa"/>
          </w:tcPr>
          <w:p w:rsidR="004E51C8" w:rsidRPr="00337B93" w:rsidRDefault="004E51C8" w:rsidP="00337B93">
            <w:pPr>
              <w:spacing w:line="360" w:lineRule="auto"/>
              <w:jc w:val="both"/>
            </w:pPr>
            <w:r w:rsidRPr="00337B93">
              <w:t>1. Средства в сфере производства – всего</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2733</w:t>
            </w:r>
          </w:p>
        </w:tc>
        <w:tc>
          <w:tcPr>
            <w:tcW w:w="897" w:type="dxa"/>
            <w:gridSpan w:val="2"/>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37,52</w:t>
            </w:r>
          </w:p>
        </w:tc>
        <w:tc>
          <w:tcPr>
            <w:tcW w:w="804"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3444</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32,51</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1836</w:t>
            </w:r>
          </w:p>
        </w:tc>
        <w:tc>
          <w:tcPr>
            <w:tcW w:w="709"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8,22</w:t>
            </w:r>
          </w:p>
        </w:tc>
        <w:tc>
          <w:tcPr>
            <w:tcW w:w="992"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-897</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67,17</w:t>
            </w:r>
          </w:p>
        </w:tc>
      </w:tr>
      <w:tr w:rsidR="004E51C8" w:rsidRPr="00263EF6">
        <w:trPr>
          <w:cantSplit/>
        </w:trPr>
        <w:tc>
          <w:tcPr>
            <w:tcW w:w="2802" w:type="dxa"/>
          </w:tcPr>
          <w:p w:rsidR="004E51C8" w:rsidRPr="00337B93" w:rsidRDefault="004E51C8" w:rsidP="00337B93">
            <w:pPr>
              <w:spacing w:line="360" w:lineRule="auto"/>
              <w:jc w:val="both"/>
            </w:pPr>
            <w:r w:rsidRPr="00337B93">
              <w:t>в том числе:</w:t>
            </w:r>
          </w:p>
          <w:p w:rsidR="004E51C8" w:rsidRPr="00337B93" w:rsidRDefault="004E51C8" w:rsidP="00337B93">
            <w:pPr>
              <w:spacing w:line="360" w:lineRule="auto"/>
              <w:jc w:val="both"/>
            </w:pPr>
            <w:r w:rsidRPr="00337B93">
              <w:t>Производственные запасы (в том числе МБП)</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1516</w:t>
            </w:r>
          </w:p>
        </w:tc>
        <w:tc>
          <w:tcPr>
            <w:tcW w:w="897" w:type="dxa"/>
            <w:gridSpan w:val="2"/>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20,81</w:t>
            </w:r>
          </w:p>
        </w:tc>
        <w:tc>
          <w:tcPr>
            <w:tcW w:w="804"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954</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9,00</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252</w:t>
            </w:r>
          </w:p>
        </w:tc>
        <w:tc>
          <w:tcPr>
            <w:tcW w:w="709"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1,13</w:t>
            </w:r>
          </w:p>
        </w:tc>
        <w:tc>
          <w:tcPr>
            <w:tcW w:w="992"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-1264</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16,62</w:t>
            </w:r>
          </w:p>
        </w:tc>
      </w:tr>
      <w:tr w:rsidR="004E51C8" w:rsidRPr="00263EF6">
        <w:trPr>
          <w:cantSplit/>
        </w:trPr>
        <w:tc>
          <w:tcPr>
            <w:tcW w:w="2802" w:type="dxa"/>
          </w:tcPr>
          <w:p w:rsidR="004E51C8" w:rsidRPr="00337B93" w:rsidRDefault="004E51C8" w:rsidP="00337B93">
            <w:pPr>
              <w:spacing w:line="360" w:lineRule="auto"/>
              <w:jc w:val="both"/>
            </w:pPr>
            <w:r w:rsidRPr="00337B93">
              <w:t>Незавершенное производство</w:t>
            </w:r>
          </w:p>
        </w:tc>
        <w:tc>
          <w:tcPr>
            <w:tcW w:w="850" w:type="dxa"/>
          </w:tcPr>
          <w:p w:rsidR="004E51C8" w:rsidRPr="00337B93" w:rsidRDefault="004E51C8" w:rsidP="00337B93">
            <w:pPr>
              <w:spacing w:line="360" w:lineRule="auto"/>
              <w:jc w:val="both"/>
            </w:pPr>
            <w:r w:rsidRPr="00337B93">
              <w:t>1217</w:t>
            </w:r>
          </w:p>
        </w:tc>
        <w:tc>
          <w:tcPr>
            <w:tcW w:w="897" w:type="dxa"/>
            <w:gridSpan w:val="2"/>
          </w:tcPr>
          <w:p w:rsidR="004E51C8" w:rsidRPr="00337B93" w:rsidRDefault="004E51C8" w:rsidP="00337B93">
            <w:pPr>
              <w:spacing w:line="360" w:lineRule="auto"/>
              <w:jc w:val="both"/>
            </w:pPr>
            <w:r w:rsidRPr="00337B93">
              <w:t>16,71</w:t>
            </w:r>
          </w:p>
        </w:tc>
        <w:tc>
          <w:tcPr>
            <w:tcW w:w="804" w:type="dxa"/>
          </w:tcPr>
          <w:p w:rsidR="004E51C8" w:rsidRPr="00337B93" w:rsidRDefault="004E51C8" w:rsidP="00337B93">
            <w:pPr>
              <w:spacing w:line="360" w:lineRule="auto"/>
              <w:jc w:val="both"/>
            </w:pPr>
            <w:r w:rsidRPr="00337B93">
              <w:t>2490</w:t>
            </w:r>
          </w:p>
        </w:tc>
        <w:tc>
          <w:tcPr>
            <w:tcW w:w="851" w:type="dxa"/>
          </w:tcPr>
          <w:p w:rsidR="004E51C8" w:rsidRPr="00337B93" w:rsidRDefault="004E51C8" w:rsidP="00337B93">
            <w:pPr>
              <w:spacing w:line="360" w:lineRule="auto"/>
              <w:jc w:val="both"/>
            </w:pPr>
            <w:r w:rsidRPr="00337B93">
              <w:t>23,51</w:t>
            </w:r>
          </w:p>
        </w:tc>
        <w:tc>
          <w:tcPr>
            <w:tcW w:w="850" w:type="dxa"/>
          </w:tcPr>
          <w:p w:rsidR="004E51C8" w:rsidRPr="00337B93" w:rsidRDefault="004E51C8" w:rsidP="00337B93">
            <w:pPr>
              <w:spacing w:line="360" w:lineRule="auto"/>
              <w:jc w:val="both"/>
            </w:pPr>
            <w:r w:rsidRPr="00337B93">
              <w:t>1584</w:t>
            </w:r>
          </w:p>
        </w:tc>
        <w:tc>
          <w:tcPr>
            <w:tcW w:w="709" w:type="dxa"/>
          </w:tcPr>
          <w:p w:rsidR="004E51C8" w:rsidRPr="00337B93" w:rsidRDefault="004E51C8" w:rsidP="00337B93">
            <w:pPr>
              <w:spacing w:line="360" w:lineRule="auto"/>
              <w:jc w:val="both"/>
            </w:pPr>
            <w:r w:rsidRPr="00337B93">
              <w:t>7,09</w:t>
            </w:r>
          </w:p>
        </w:tc>
        <w:tc>
          <w:tcPr>
            <w:tcW w:w="992" w:type="dxa"/>
          </w:tcPr>
          <w:p w:rsidR="004E51C8" w:rsidRPr="00337B93" w:rsidRDefault="004E51C8" w:rsidP="00337B93">
            <w:pPr>
              <w:spacing w:line="360" w:lineRule="auto"/>
              <w:jc w:val="both"/>
            </w:pPr>
            <w:r w:rsidRPr="00337B93">
              <w:t>+367</w:t>
            </w:r>
          </w:p>
        </w:tc>
        <w:tc>
          <w:tcPr>
            <w:tcW w:w="851" w:type="dxa"/>
          </w:tcPr>
          <w:p w:rsidR="004E51C8" w:rsidRPr="00337B93" w:rsidRDefault="004E51C8" w:rsidP="00337B93">
            <w:pPr>
              <w:spacing w:line="360" w:lineRule="auto"/>
              <w:jc w:val="both"/>
            </w:pPr>
            <w:r w:rsidRPr="00337B93">
              <w:t>130,16</w:t>
            </w:r>
          </w:p>
        </w:tc>
      </w:tr>
      <w:tr w:rsidR="004E51C8" w:rsidRPr="00263EF6">
        <w:trPr>
          <w:cantSplit/>
        </w:trPr>
        <w:tc>
          <w:tcPr>
            <w:tcW w:w="2802" w:type="dxa"/>
          </w:tcPr>
          <w:p w:rsidR="004E51C8" w:rsidRPr="00337B93" w:rsidRDefault="004E51C8" w:rsidP="00337B93">
            <w:pPr>
              <w:spacing w:line="360" w:lineRule="auto"/>
              <w:jc w:val="both"/>
            </w:pPr>
            <w:r w:rsidRPr="00337B93">
              <w:t>Расходы будущих периодов</w:t>
            </w:r>
          </w:p>
        </w:tc>
        <w:tc>
          <w:tcPr>
            <w:tcW w:w="850" w:type="dxa"/>
          </w:tcPr>
          <w:p w:rsidR="004E51C8" w:rsidRPr="00337B93" w:rsidRDefault="004E51C8" w:rsidP="00337B93">
            <w:pPr>
              <w:spacing w:line="360" w:lineRule="auto"/>
              <w:jc w:val="both"/>
            </w:pPr>
            <w:r w:rsidRPr="00337B93">
              <w:t>-</w:t>
            </w:r>
          </w:p>
        </w:tc>
        <w:tc>
          <w:tcPr>
            <w:tcW w:w="897" w:type="dxa"/>
            <w:gridSpan w:val="2"/>
          </w:tcPr>
          <w:p w:rsidR="004E51C8" w:rsidRPr="00337B93" w:rsidRDefault="004E51C8" w:rsidP="00337B93">
            <w:pPr>
              <w:spacing w:line="360" w:lineRule="auto"/>
              <w:jc w:val="both"/>
            </w:pPr>
            <w:r w:rsidRPr="00337B93">
              <w:t>-</w:t>
            </w:r>
          </w:p>
        </w:tc>
        <w:tc>
          <w:tcPr>
            <w:tcW w:w="804" w:type="dxa"/>
          </w:tcPr>
          <w:p w:rsidR="004E51C8" w:rsidRPr="00337B93" w:rsidRDefault="004E51C8" w:rsidP="00337B93">
            <w:pPr>
              <w:spacing w:line="360" w:lineRule="auto"/>
              <w:jc w:val="both"/>
            </w:pPr>
            <w:r w:rsidRPr="00337B93">
              <w:t>-</w:t>
            </w:r>
          </w:p>
        </w:tc>
        <w:tc>
          <w:tcPr>
            <w:tcW w:w="851" w:type="dxa"/>
          </w:tcPr>
          <w:p w:rsidR="004E51C8" w:rsidRPr="00337B93" w:rsidRDefault="004E51C8" w:rsidP="00337B93">
            <w:pPr>
              <w:spacing w:line="360" w:lineRule="auto"/>
              <w:jc w:val="both"/>
            </w:pPr>
            <w:r w:rsidRPr="00337B93">
              <w:t>-</w:t>
            </w:r>
          </w:p>
        </w:tc>
        <w:tc>
          <w:tcPr>
            <w:tcW w:w="850" w:type="dxa"/>
          </w:tcPr>
          <w:p w:rsidR="004E51C8" w:rsidRPr="00337B93" w:rsidRDefault="004E51C8" w:rsidP="00337B93">
            <w:pPr>
              <w:spacing w:line="360" w:lineRule="auto"/>
              <w:jc w:val="both"/>
            </w:pPr>
            <w:r w:rsidRPr="00337B93">
              <w:t>-</w:t>
            </w:r>
          </w:p>
        </w:tc>
        <w:tc>
          <w:tcPr>
            <w:tcW w:w="709" w:type="dxa"/>
          </w:tcPr>
          <w:p w:rsidR="004E51C8" w:rsidRPr="00337B93" w:rsidRDefault="004E51C8" w:rsidP="00337B93">
            <w:pPr>
              <w:spacing w:line="360" w:lineRule="auto"/>
              <w:jc w:val="both"/>
            </w:pPr>
            <w:r w:rsidRPr="00337B93">
              <w:t>-</w:t>
            </w:r>
          </w:p>
        </w:tc>
        <w:tc>
          <w:tcPr>
            <w:tcW w:w="992" w:type="dxa"/>
          </w:tcPr>
          <w:p w:rsidR="004E51C8" w:rsidRPr="00337B93" w:rsidRDefault="00337B93" w:rsidP="00337B93">
            <w:pPr>
              <w:spacing w:line="360" w:lineRule="auto"/>
              <w:jc w:val="both"/>
            </w:pPr>
            <w:r>
              <w:t>-</w:t>
            </w:r>
          </w:p>
        </w:tc>
        <w:tc>
          <w:tcPr>
            <w:tcW w:w="851" w:type="dxa"/>
          </w:tcPr>
          <w:p w:rsidR="004E51C8" w:rsidRPr="00337B93" w:rsidRDefault="00337B93" w:rsidP="00337B93">
            <w:pPr>
              <w:spacing w:line="360" w:lineRule="auto"/>
              <w:jc w:val="both"/>
            </w:pPr>
            <w:r>
              <w:t>-</w:t>
            </w:r>
          </w:p>
        </w:tc>
      </w:tr>
      <w:tr w:rsidR="004E51C8" w:rsidRPr="00263EF6" w:rsidTr="00337B93">
        <w:trPr>
          <w:cantSplit/>
          <w:trHeight w:val="699"/>
        </w:trPr>
        <w:tc>
          <w:tcPr>
            <w:tcW w:w="2802" w:type="dxa"/>
          </w:tcPr>
          <w:p w:rsidR="004E51C8" w:rsidRPr="00337B93" w:rsidRDefault="004E51C8" w:rsidP="00337B93">
            <w:pPr>
              <w:spacing w:line="360" w:lineRule="auto"/>
              <w:jc w:val="both"/>
            </w:pPr>
            <w:r w:rsidRPr="00337B93">
              <w:t>2. Средства в сфере обращения – всего</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4551</w:t>
            </w:r>
          </w:p>
        </w:tc>
        <w:tc>
          <w:tcPr>
            <w:tcW w:w="897" w:type="dxa"/>
            <w:gridSpan w:val="2"/>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62,48</w:t>
            </w:r>
          </w:p>
        </w:tc>
        <w:tc>
          <w:tcPr>
            <w:tcW w:w="804"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7149</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67,49</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20500</w:t>
            </w:r>
          </w:p>
        </w:tc>
        <w:tc>
          <w:tcPr>
            <w:tcW w:w="709"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91,78</w:t>
            </w:r>
          </w:p>
        </w:tc>
        <w:tc>
          <w:tcPr>
            <w:tcW w:w="992"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+15949</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450,45</w:t>
            </w:r>
          </w:p>
        </w:tc>
      </w:tr>
      <w:tr w:rsidR="004E51C8" w:rsidRPr="00263EF6">
        <w:trPr>
          <w:cantSplit/>
        </w:trPr>
        <w:tc>
          <w:tcPr>
            <w:tcW w:w="2802" w:type="dxa"/>
          </w:tcPr>
          <w:p w:rsidR="004E51C8" w:rsidRPr="00337B93" w:rsidRDefault="004E51C8" w:rsidP="00337B93">
            <w:pPr>
              <w:spacing w:line="360" w:lineRule="auto"/>
              <w:jc w:val="both"/>
            </w:pPr>
            <w:r w:rsidRPr="00337B93">
              <w:t>в том числе:</w:t>
            </w:r>
          </w:p>
          <w:p w:rsidR="004E51C8" w:rsidRPr="00337B93" w:rsidRDefault="004E51C8" w:rsidP="00337B93">
            <w:pPr>
              <w:spacing w:line="360" w:lineRule="auto"/>
              <w:jc w:val="both"/>
            </w:pPr>
            <w:r w:rsidRPr="00337B93">
              <w:t>Готовая продукция</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651</w:t>
            </w:r>
          </w:p>
        </w:tc>
        <w:tc>
          <w:tcPr>
            <w:tcW w:w="897" w:type="dxa"/>
            <w:gridSpan w:val="2"/>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8,94</w:t>
            </w:r>
          </w:p>
        </w:tc>
        <w:tc>
          <w:tcPr>
            <w:tcW w:w="804"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690</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6,52</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729</w:t>
            </w:r>
          </w:p>
        </w:tc>
        <w:tc>
          <w:tcPr>
            <w:tcW w:w="709"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3,26</w:t>
            </w:r>
          </w:p>
        </w:tc>
        <w:tc>
          <w:tcPr>
            <w:tcW w:w="992"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+78</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111,98</w:t>
            </w:r>
          </w:p>
        </w:tc>
      </w:tr>
      <w:tr w:rsidR="004E51C8" w:rsidRPr="00263EF6">
        <w:trPr>
          <w:cantSplit/>
        </w:trPr>
        <w:tc>
          <w:tcPr>
            <w:tcW w:w="2802" w:type="dxa"/>
          </w:tcPr>
          <w:p w:rsidR="004E51C8" w:rsidRPr="00337B93" w:rsidRDefault="004E51C8" w:rsidP="00337B93">
            <w:pPr>
              <w:spacing w:line="360" w:lineRule="auto"/>
              <w:jc w:val="both"/>
            </w:pPr>
            <w:r w:rsidRPr="00337B93">
              <w:t>Дебиторская задолженность</w:t>
            </w:r>
          </w:p>
        </w:tc>
        <w:tc>
          <w:tcPr>
            <w:tcW w:w="850" w:type="dxa"/>
          </w:tcPr>
          <w:p w:rsidR="004E51C8" w:rsidRPr="00337B93" w:rsidRDefault="004E51C8" w:rsidP="00337B93">
            <w:pPr>
              <w:spacing w:line="360" w:lineRule="auto"/>
              <w:jc w:val="both"/>
            </w:pPr>
            <w:r w:rsidRPr="00337B93">
              <w:t>3411</w:t>
            </w:r>
          </w:p>
        </w:tc>
        <w:tc>
          <w:tcPr>
            <w:tcW w:w="897" w:type="dxa"/>
            <w:gridSpan w:val="2"/>
          </w:tcPr>
          <w:p w:rsidR="004E51C8" w:rsidRPr="00337B93" w:rsidRDefault="004E51C8" w:rsidP="00337B93">
            <w:pPr>
              <w:spacing w:line="360" w:lineRule="auto"/>
              <w:jc w:val="both"/>
            </w:pPr>
            <w:r w:rsidRPr="00337B93">
              <w:t>46,83</w:t>
            </w:r>
          </w:p>
        </w:tc>
        <w:tc>
          <w:tcPr>
            <w:tcW w:w="804" w:type="dxa"/>
          </w:tcPr>
          <w:p w:rsidR="004E51C8" w:rsidRPr="00337B93" w:rsidRDefault="004E51C8" w:rsidP="00337B93">
            <w:pPr>
              <w:spacing w:line="360" w:lineRule="auto"/>
              <w:jc w:val="both"/>
            </w:pPr>
            <w:r w:rsidRPr="00337B93">
              <w:t>4681</w:t>
            </w:r>
          </w:p>
        </w:tc>
        <w:tc>
          <w:tcPr>
            <w:tcW w:w="851" w:type="dxa"/>
          </w:tcPr>
          <w:p w:rsidR="004E51C8" w:rsidRPr="00337B93" w:rsidRDefault="004E51C8" w:rsidP="00337B93">
            <w:pPr>
              <w:spacing w:line="360" w:lineRule="auto"/>
              <w:jc w:val="both"/>
            </w:pPr>
            <w:r w:rsidRPr="00337B93">
              <w:t>44,19</w:t>
            </w:r>
          </w:p>
        </w:tc>
        <w:tc>
          <w:tcPr>
            <w:tcW w:w="850" w:type="dxa"/>
          </w:tcPr>
          <w:p w:rsidR="004E51C8" w:rsidRPr="00337B93" w:rsidRDefault="004E51C8" w:rsidP="00337B93">
            <w:pPr>
              <w:spacing w:line="360" w:lineRule="auto"/>
              <w:jc w:val="both"/>
            </w:pPr>
            <w:r w:rsidRPr="00337B93">
              <w:t>19236</w:t>
            </w:r>
          </w:p>
        </w:tc>
        <w:tc>
          <w:tcPr>
            <w:tcW w:w="709" w:type="dxa"/>
          </w:tcPr>
          <w:p w:rsidR="004E51C8" w:rsidRPr="00337B93" w:rsidRDefault="004E51C8" w:rsidP="00337B93">
            <w:pPr>
              <w:spacing w:line="360" w:lineRule="auto"/>
              <w:jc w:val="both"/>
            </w:pPr>
            <w:r w:rsidRPr="00337B93">
              <w:t>86,12</w:t>
            </w:r>
          </w:p>
        </w:tc>
        <w:tc>
          <w:tcPr>
            <w:tcW w:w="992" w:type="dxa"/>
          </w:tcPr>
          <w:p w:rsidR="004E51C8" w:rsidRPr="00337B93" w:rsidRDefault="004E51C8" w:rsidP="00337B93">
            <w:pPr>
              <w:spacing w:line="360" w:lineRule="auto"/>
              <w:jc w:val="both"/>
            </w:pPr>
            <w:r w:rsidRPr="00337B93">
              <w:t>+15825</w:t>
            </w:r>
          </w:p>
        </w:tc>
        <w:tc>
          <w:tcPr>
            <w:tcW w:w="851" w:type="dxa"/>
          </w:tcPr>
          <w:p w:rsidR="004E51C8" w:rsidRPr="00337B93" w:rsidRDefault="004E51C8" w:rsidP="00337B93">
            <w:pPr>
              <w:spacing w:line="360" w:lineRule="auto"/>
              <w:jc w:val="both"/>
            </w:pPr>
            <w:r w:rsidRPr="00337B93">
              <w:t>563,94</w:t>
            </w:r>
          </w:p>
        </w:tc>
      </w:tr>
      <w:tr w:rsidR="004E51C8" w:rsidRPr="00263EF6">
        <w:trPr>
          <w:cantSplit/>
        </w:trPr>
        <w:tc>
          <w:tcPr>
            <w:tcW w:w="2802" w:type="dxa"/>
          </w:tcPr>
          <w:p w:rsidR="004E51C8" w:rsidRPr="00337B93" w:rsidRDefault="004E51C8" w:rsidP="00337B93">
            <w:pPr>
              <w:spacing w:line="360" w:lineRule="auto"/>
              <w:jc w:val="both"/>
            </w:pPr>
            <w:r w:rsidRPr="00337B93">
              <w:t>Денежные средства и прочие оборотные активы</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489</w:t>
            </w:r>
          </w:p>
        </w:tc>
        <w:tc>
          <w:tcPr>
            <w:tcW w:w="897" w:type="dxa"/>
            <w:gridSpan w:val="2"/>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6,71</w:t>
            </w:r>
          </w:p>
        </w:tc>
        <w:tc>
          <w:tcPr>
            <w:tcW w:w="804"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1778</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16,78</w:t>
            </w:r>
          </w:p>
        </w:tc>
        <w:tc>
          <w:tcPr>
            <w:tcW w:w="850"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535</w:t>
            </w:r>
          </w:p>
        </w:tc>
        <w:tc>
          <w:tcPr>
            <w:tcW w:w="709"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2,40</w:t>
            </w:r>
          </w:p>
        </w:tc>
        <w:tc>
          <w:tcPr>
            <w:tcW w:w="992"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+46</w:t>
            </w:r>
          </w:p>
        </w:tc>
        <w:tc>
          <w:tcPr>
            <w:tcW w:w="851" w:type="dxa"/>
          </w:tcPr>
          <w:p w:rsidR="004E51C8" w:rsidRPr="00337B93" w:rsidRDefault="004E51C8" w:rsidP="00337B93">
            <w:pPr>
              <w:spacing w:line="360" w:lineRule="auto"/>
              <w:jc w:val="both"/>
            </w:pPr>
          </w:p>
          <w:p w:rsidR="004E51C8" w:rsidRPr="00337B93" w:rsidRDefault="004E51C8" w:rsidP="00337B93">
            <w:pPr>
              <w:spacing w:line="360" w:lineRule="auto"/>
              <w:jc w:val="both"/>
            </w:pPr>
            <w:r w:rsidRPr="00337B93">
              <w:t>109,41</w:t>
            </w:r>
          </w:p>
        </w:tc>
      </w:tr>
      <w:tr w:rsidR="004E51C8" w:rsidRPr="00263EF6">
        <w:trPr>
          <w:cantSplit/>
          <w:trHeight w:val="90"/>
        </w:trPr>
        <w:tc>
          <w:tcPr>
            <w:tcW w:w="2802" w:type="dxa"/>
          </w:tcPr>
          <w:p w:rsidR="004E51C8" w:rsidRPr="00337B93" w:rsidRDefault="004E51C8" w:rsidP="00337B93">
            <w:pPr>
              <w:spacing w:line="360" w:lineRule="auto"/>
              <w:jc w:val="both"/>
            </w:pPr>
            <w:r w:rsidRPr="00337B93">
              <w:t>Итого оборотных средств</w:t>
            </w:r>
          </w:p>
        </w:tc>
        <w:tc>
          <w:tcPr>
            <w:tcW w:w="850" w:type="dxa"/>
          </w:tcPr>
          <w:p w:rsidR="004E51C8" w:rsidRPr="00337B93" w:rsidRDefault="004E51C8" w:rsidP="00337B93">
            <w:pPr>
              <w:spacing w:line="360" w:lineRule="auto"/>
              <w:jc w:val="both"/>
            </w:pPr>
            <w:r w:rsidRPr="00337B93">
              <w:t>7284</w:t>
            </w:r>
          </w:p>
        </w:tc>
        <w:tc>
          <w:tcPr>
            <w:tcW w:w="897" w:type="dxa"/>
            <w:gridSpan w:val="2"/>
          </w:tcPr>
          <w:p w:rsidR="004E51C8" w:rsidRPr="00337B93" w:rsidRDefault="004E51C8" w:rsidP="00337B93">
            <w:pPr>
              <w:spacing w:line="360" w:lineRule="auto"/>
              <w:jc w:val="both"/>
            </w:pPr>
            <w:r w:rsidRPr="00337B93">
              <w:t>100</w:t>
            </w:r>
          </w:p>
        </w:tc>
        <w:tc>
          <w:tcPr>
            <w:tcW w:w="804" w:type="dxa"/>
          </w:tcPr>
          <w:p w:rsidR="004E51C8" w:rsidRPr="00337B93" w:rsidRDefault="004E51C8" w:rsidP="00337B93">
            <w:pPr>
              <w:spacing w:line="360" w:lineRule="auto"/>
              <w:jc w:val="both"/>
            </w:pPr>
            <w:r w:rsidRPr="00337B93">
              <w:t>10593</w:t>
            </w:r>
          </w:p>
        </w:tc>
        <w:tc>
          <w:tcPr>
            <w:tcW w:w="851" w:type="dxa"/>
          </w:tcPr>
          <w:p w:rsidR="004E51C8" w:rsidRPr="00337B93" w:rsidRDefault="004E51C8" w:rsidP="00337B93">
            <w:pPr>
              <w:spacing w:line="360" w:lineRule="auto"/>
              <w:jc w:val="both"/>
            </w:pPr>
            <w:r w:rsidRPr="00337B93">
              <w:t>100</w:t>
            </w:r>
          </w:p>
        </w:tc>
        <w:tc>
          <w:tcPr>
            <w:tcW w:w="850" w:type="dxa"/>
          </w:tcPr>
          <w:p w:rsidR="004E51C8" w:rsidRPr="00337B93" w:rsidRDefault="004E51C8" w:rsidP="00337B93">
            <w:pPr>
              <w:spacing w:line="360" w:lineRule="auto"/>
              <w:jc w:val="both"/>
            </w:pPr>
            <w:r w:rsidRPr="00337B93">
              <w:t>22336</w:t>
            </w:r>
          </w:p>
        </w:tc>
        <w:tc>
          <w:tcPr>
            <w:tcW w:w="709" w:type="dxa"/>
          </w:tcPr>
          <w:p w:rsidR="004E51C8" w:rsidRPr="00337B93" w:rsidRDefault="004E51C8" w:rsidP="00337B93">
            <w:pPr>
              <w:spacing w:line="360" w:lineRule="auto"/>
              <w:jc w:val="both"/>
            </w:pPr>
            <w:r w:rsidRPr="00337B93">
              <w:t>100</w:t>
            </w:r>
          </w:p>
        </w:tc>
        <w:tc>
          <w:tcPr>
            <w:tcW w:w="992" w:type="dxa"/>
          </w:tcPr>
          <w:p w:rsidR="004E51C8" w:rsidRPr="00337B93" w:rsidRDefault="004E51C8" w:rsidP="00337B93">
            <w:pPr>
              <w:spacing w:line="360" w:lineRule="auto"/>
              <w:jc w:val="both"/>
            </w:pPr>
            <w:r w:rsidRPr="00337B93">
              <w:t>+15052</w:t>
            </w:r>
          </w:p>
        </w:tc>
        <w:tc>
          <w:tcPr>
            <w:tcW w:w="851" w:type="dxa"/>
          </w:tcPr>
          <w:p w:rsidR="004E51C8" w:rsidRPr="00337B93" w:rsidRDefault="004E51C8" w:rsidP="00337B93">
            <w:pPr>
              <w:spacing w:line="360" w:lineRule="auto"/>
              <w:jc w:val="both"/>
            </w:pPr>
            <w:r w:rsidRPr="00337B93">
              <w:t>306,64</w:t>
            </w:r>
          </w:p>
        </w:tc>
      </w:tr>
    </w:tbl>
    <w:p w:rsidR="004E51C8" w:rsidRPr="00263EF6" w:rsidRDefault="004E51C8" w:rsidP="00263EF6">
      <w:pPr>
        <w:spacing w:line="360" w:lineRule="auto"/>
        <w:ind w:firstLine="709"/>
        <w:jc w:val="both"/>
        <w:rPr>
          <w:sz w:val="28"/>
        </w:rPr>
      </w:pPr>
    </w:p>
    <w:p w:rsidR="004E51C8" w:rsidRPr="00263EF6" w:rsidRDefault="004E51C8" w:rsidP="00263EF6">
      <w:pPr>
        <w:spacing w:line="360" w:lineRule="auto"/>
        <w:ind w:firstLine="709"/>
        <w:jc w:val="both"/>
        <w:rPr>
          <w:sz w:val="28"/>
        </w:rPr>
      </w:pPr>
      <w:r w:rsidRPr="00263EF6">
        <w:rPr>
          <w:sz w:val="28"/>
        </w:rPr>
        <w:t>Анализируя данные таблицы, можно сделать следующий вывод. За анализируемый период оборотные активы предприятия возросли на 206,64 % (15052). Это было вызвано увеличением количества готовой продукции на складе, не находящей сбыта, а также увеличением дебиторской задолженности (не оплачена отгруженная продукция). Наблюдается тенденция уменьшения доли оборотных производственных фондов в оборотных средствах, что является негативным фактором в деятельности предприятия. Считается, что чем больше доля средств в сфере производства, тем эффективнее используются оборотные средства на предприятии. В промышленности оптимальным принимается соотношение между оборотными средствами в сфере производства и сфере обращения как 2 : 1. Как видно из таблицы 10 это соотношение для предприятия на на 1 января 2001 года выглядело как 0,6:1, на1 января 2002 года как 0,48 : 1, а на 1 января 2003 года уже как 0,09 : 1. причиной этому явилось, как я уже отметила, увеличение остатков готовой продукции, дебиторской задолженности и резкое сокращение доли затрат в незавершенном производстве</w:t>
      </w:r>
      <w:r w:rsidR="00263EF6">
        <w:rPr>
          <w:sz w:val="28"/>
        </w:rPr>
        <w:t xml:space="preserve"> </w:t>
      </w:r>
      <w:r w:rsidRPr="00263EF6">
        <w:rPr>
          <w:sz w:val="28"/>
        </w:rPr>
        <w:t>( на 9,62 % ).</w:t>
      </w:r>
    </w:p>
    <w:p w:rsidR="002D46F8" w:rsidRDefault="004E51C8" w:rsidP="00263EF6">
      <w:pPr>
        <w:spacing w:line="360" w:lineRule="auto"/>
        <w:ind w:firstLine="709"/>
        <w:jc w:val="both"/>
        <w:rPr>
          <w:sz w:val="28"/>
        </w:rPr>
      </w:pPr>
      <w:r w:rsidRPr="00263EF6">
        <w:rPr>
          <w:sz w:val="28"/>
        </w:rPr>
        <w:t>Активная работа по стимулированию сбыта готовой продукции и инвестированию полученных средств в сферу производства является весомым резервом ускорения оборачиваемости оборотных средств предприятия.</w:t>
      </w:r>
    </w:p>
    <w:p w:rsidR="004E51C8" w:rsidRPr="002D46F8" w:rsidRDefault="002D46F8" w:rsidP="00263EF6">
      <w:pPr>
        <w:spacing w:line="360" w:lineRule="auto"/>
        <w:ind w:firstLine="709"/>
        <w:jc w:val="both"/>
        <w:rPr>
          <w:sz w:val="28"/>
        </w:rPr>
      </w:pPr>
      <w:r>
        <w:rPr>
          <w:sz w:val="28"/>
        </w:rPr>
        <w:br w:type="page"/>
      </w:r>
      <w:r>
        <w:rPr>
          <w:b/>
          <w:sz w:val="28"/>
        </w:rPr>
        <w:t>3.4</w:t>
      </w:r>
      <w:r w:rsidR="00337B93">
        <w:rPr>
          <w:b/>
          <w:sz w:val="28"/>
        </w:rPr>
        <w:t xml:space="preserve"> Анализ себестоимости продукции</w:t>
      </w:r>
    </w:p>
    <w:p w:rsidR="00337B93" w:rsidRPr="00263EF6" w:rsidRDefault="00337B93" w:rsidP="00263EF6">
      <w:pPr>
        <w:spacing w:line="360" w:lineRule="auto"/>
        <w:ind w:firstLine="709"/>
        <w:jc w:val="both"/>
        <w:rPr>
          <w:b/>
          <w:sz w:val="28"/>
        </w:rPr>
      </w:pPr>
    </w:p>
    <w:p w:rsidR="004E51C8" w:rsidRPr="00263EF6" w:rsidRDefault="004E51C8" w:rsidP="00263EF6">
      <w:pPr>
        <w:spacing w:line="360" w:lineRule="auto"/>
        <w:ind w:firstLine="709"/>
        <w:jc w:val="both"/>
        <w:rPr>
          <w:sz w:val="28"/>
        </w:rPr>
      </w:pPr>
      <w:r w:rsidRPr="00263EF6">
        <w:rPr>
          <w:sz w:val="28"/>
        </w:rPr>
        <w:t xml:space="preserve">Важным показателем, характеризующим работу предприятия, является себестоимость продукции. </w:t>
      </w:r>
    </w:p>
    <w:p w:rsidR="004E51C8" w:rsidRPr="00263EF6" w:rsidRDefault="004E51C8" w:rsidP="00263EF6">
      <w:pPr>
        <w:spacing w:line="360" w:lineRule="auto"/>
        <w:ind w:firstLine="709"/>
        <w:jc w:val="both"/>
        <w:rPr>
          <w:sz w:val="28"/>
        </w:rPr>
      </w:pPr>
      <w:r w:rsidRPr="00263EF6">
        <w:rPr>
          <w:sz w:val="28"/>
        </w:rPr>
        <w:t>Себестоимость продукции – выраженные в денежной форме затраты на ее производство и реализацию.</w:t>
      </w:r>
    </w:p>
    <w:p w:rsidR="004E51C8" w:rsidRPr="00263EF6" w:rsidRDefault="004E51C8" w:rsidP="00263EF6">
      <w:pPr>
        <w:spacing w:line="360" w:lineRule="auto"/>
        <w:ind w:firstLine="709"/>
        <w:jc w:val="both"/>
        <w:rPr>
          <w:sz w:val="28"/>
        </w:rPr>
      </w:pPr>
      <w:r w:rsidRPr="00263EF6">
        <w:rPr>
          <w:sz w:val="28"/>
        </w:rPr>
        <w:t>Основные задачи бухгалтерского учета затрат на производство и калькулирование себестоимости продукции – учет объема, ассортимента и качества произведенной продукции, выполненных работ и оказанных услуг</w:t>
      </w:r>
      <w:r w:rsidR="00263EF6">
        <w:rPr>
          <w:sz w:val="28"/>
        </w:rPr>
        <w:t xml:space="preserve"> </w:t>
      </w:r>
      <w:r w:rsidRPr="00263EF6">
        <w:rPr>
          <w:sz w:val="28"/>
        </w:rPr>
        <w:t>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результатов деятельности структурных подразделений предприятия по снижению себестоимости продукции; выявлению резервов снижения себестоимости продукции. От ее уровня зависят финансовые результаты деятельности, темпы расширенного воспроизводтства, финансовое состояние предприятия.</w:t>
      </w:r>
    </w:p>
    <w:p w:rsidR="004E51C8" w:rsidRPr="00263EF6" w:rsidRDefault="004E51C8" w:rsidP="00263EF6">
      <w:pPr>
        <w:spacing w:line="360" w:lineRule="auto"/>
        <w:ind w:firstLine="709"/>
        <w:jc w:val="both"/>
        <w:rPr>
          <w:sz w:val="28"/>
        </w:rPr>
      </w:pPr>
      <w:r w:rsidRPr="00263EF6">
        <w:rPr>
          <w:sz w:val="28"/>
        </w:rPr>
        <w:t xml:space="preserve">В крупных и средних организациях для учета затрат на производство продукции применяют счета 20 «Основное производство», 23 «Вспомогательное производство», собирательно-распорядительные счета: 25 «Общепроизводственные расходы», 26 «Общехозяйственные расходы», 28 «Потери от брака», 97 «Расходы будущих периодов», 46 «Выполненные этапы по незавершенным работам», 40 «Выпуск продукции (работ, услуг)». </w:t>
      </w:r>
    </w:p>
    <w:p w:rsidR="004E51C8" w:rsidRPr="00263EF6" w:rsidRDefault="004E51C8" w:rsidP="00263EF6">
      <w:pPr>
        <w:pStyle w:val="a3"/>
        <w:spacing w:after="0" w:line="360" w:lineRule="auto"/>
        <w:ind w:firstLine="709"/>
        <w:jc w:val="both"/>
        <w:rPr>
          <w:sz w:val="28"/>
          <w:szCs w:val="28"/>
        </w:rPr>
      </w:pPr>
      <w:r w:rsidRPr="00263EF6">
        <w:rPr>
          <w:sz w:val="28"/>
          <w:szCs w:val="28"/>
        </w:rPr>
        <w:t>Анализ себестоимости продукции, работ и услуг имеет исключительно важное значение. Он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4E51C8" w:rsidRPr="00263EF6" w:rsidRDefault="004E51C8" w:rsidP="00263EF6">
      <w:pPr>
        <w:spacing w:line="360" w:lineRule="auto"/>
        <w:ind w:firstLine="709"/>
        <w:jc w:val="both"/>
        <w:rPr>
          <w:sz w:val="28"/>
        </w:rPr>
      </w:pPr>
      <w:r w:rsidRPr="00263EF6">
        <w:rPr>
          <w:sz w:val="28"/>
        </w:rPr>
        <w:t>Издержки предприятия – это денежное выражение использования производственных факторов для выпуска и реализации продукции.</w:t>
      </w:r>
    </w:p>
    <w:p w:rsidR="004E51C8" w:rsidRPr="00263EF6" w:rsidRDefault="004E51C8" w:rsidP="00263EF6">
      <w:pPr>
        <w:spacing w:line="360" w:lineRule="auto"/>
        <w:ind w:firstLine="709"/>
        <w:jc w:val="both"/>
        <w:rPr>
          <w:sz w:val="28"/>
        </w:rPr>
      </w:pPr>
      <w:r w:rsidRPr="00263EF6">
        <w:rPr>
          <w:sz w:val="28"/>
        </w:rPr>
        <w:t>Денежные расходы на оплату труда, приобретение сырья и материалов, амортизацию основных фондов и другие, необходимые для осуществления производства и реализации продукции, составляют явные издержки предприятия, поскольку они рассчитываются на основе финансовых отчетов, их называют еще бухгалтерскими. Совокупность всех явных издержек образует себестоимость продукции.</w:t>
      </w:r>
    </w:p>
    <w:p w:rsidR="004E51C8" w:rsidRPr="00263EF6" w:rsidRDefault="004E51C8" w:rsidP="00263EF6">
      <w:pPr>
        <w:spacing w:line="360" w:lineRule="auto"/>
        <w:ind w:firstLine="709"/>
        <w:jc w:val="both"/>
        <w:rPr>
          <w:sz w:val="28"/>
        </w:rPr>
      </w:pPr>
      <w:r w:rsidRPr="00263EF6">
        <w:rPr>
          <w:sz w:val="28"/>
        </w:rPr>
        <w:t>Для целей учета, анализа и планирования, затраты включаемые в себестоимость продукции, классифицируют по различным признакам. Классификация затрат позволяет более обосновано выявить резервы снижения себестоимости и спроектировать мероприятия по сокращению затрат на производство и реализацию продукции.</w:t>
      </w:r>
    </w:p>
    <w:p w:rsidR="004E51C8" w:rsidRPr="00263EF6" w:rsidRDefault="004E51C8" w:rsidP="00263EF6">
      <w:pPr>
        <w:spacing w:line="360" w:lineRule="auto"/>
        <w:ind w:firstLine="709"/>
        <w:jc w:val="both"/>
        <w:rPr>
          <w:sz w:val="28"/>
        </w:rPr>
      </w:pPr>
      <w:r w:rsidRPr="00263EF6">
        <w:rPr>
          <w:sz w:val="28"/>
        </w:rPr>
        <w:t>Планирование и учет себестоимости ведут по элементам затрат и калькуляционным статьям расходов. Наибольший практический интерес представляет группировка по экономическим элементам, называемым сметой затрат на производство. Смета затрат на производство позволяет определить затраты на общий объем потребляемых ресурсов для выполнения всей производственной программы предпр</w:t>
      </w:r>
      <w:r w:rsidR="00337B93">
        <w:rPr>
          <w:sz w:val="28"/>
        </w:rPr>
        <w:t>иятия независимо от того, на как</w:t>
      </w:r>
      <w:r w:rsidRPr="00263EF6">
        <w:rPr>
          <w:sz w:val="28"/>
        </w:rPr>
        <w:t>ой конкретный вид продукции они использованы.</w:t>
      </w:r>
    </w:p>
    <w:p w:rsidR="004E51C8" w:rsidRDefault="004E51C8" w:rsidP="00263EF6">
      <w:pPr>
        <w:spacing w:line="360" w:lineRule="auto"/>
        <w:ind w:firstLine="709"/>
        <w:jc w:val="both"/>
        <w:rPr>
          <w:sz w:val="28"/>
        </w:rPr>
      </w:pPr>
      <w:r w:rsidRPr="00263EF6">
        <w:rPr>
          <w:sz w:val="28"/>
        </w:rPr>
        <w:t>Структура</w:t>
      </w:r>
      <w:r w:rsidR="00263EF6">
        <w:rPr>
          <w:sz w:val="28"/>
        </w:rPr>
        <w:t xml:space="preserve"> </w:t>
      </w:r>
      <w:r w:rsidRPr="00263EF6">
        <w:rPr>
          <w:sz w:val="28"/>
        </w:rPr>
        <w:t>затрат на производство продукции на анализируемом предприятии привед</w:t>
      </w:r>
      <w:r w:rsidR="00337B93">
        <w:rPr>
          <w:sz w:val="28"/>
        </w:rPr>
        <w:t>ена в таблице (11).</w:t>
      </w:r>
    </w:p>
    <w:p w:rsidR="00337B93" w:rsidRPr="00263EF6" w:rsidRDefault="00337B93" w:rsidP="00263EF6">
      <w:pPr>
        <w:spacing w:line="360" w:lineRule="auto"/>
        <w:ind w:firstLine="709"/>
        <w:jc w:val="both"/>
        <w:rPr>
          <w:sz w:val="28"/>
        </w:rPr>
      </w:pPr>
    </w:p>
    <w:p w:rsidR="004E51C8" w:rsidRPr="00263EF6" w:rsidRDefault="004E51C8" w:rsidP="00263EF6">
      <w:pPr>
        <w:spacing w:line="360" w:lineRule="auto"/>
        <w:ind w:firstLine="709"/>
        <w:jc w:val="both"/>
        <w:rPr>
          <w:sz w:val="28"/>
        </w:rPr>
      </w:pPr>
      <w:r w:rsidRPr="00263EF6">
        <w:rPr>
          <w:sz w:val="28"/>
        </w:rPr>
        <w:t>Таблица 11</w:t>
      </w:r>
    </w:p>
    <w:p w:rsidR="004E51C8" w:rsidRPr="00263EF6" w:rsidRDefault="004E51C8" w:rsidP="00263EF6">
      <w:pPr>
        <w:spacing w:line="360" w:lineRule="auto"/>
        <w:ind w:firstLine="709"/>
        <w:jc w:val="both"/>
        <w:rPr>
          <w:sz w:val="28"/>
        </w:rPr>
      </w:pPr>
      <w:r w:rsidRPr="00263EF6">
        <w:rPr>
          <w:sz w:val="28"/>
        </w:rPr>
        <w:t>Структура затрат на производство продукции</w:t>
      </w:r>
    </w:p>
    <w:tbl>
      <w:tblPr>
        <w:tblW w:w="86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913"/>
        <w:gridCol w:w="1914"/>
        <w:gridCol w:w="1807"/>
      </w:tblGrid>
      <w:tr w:rsidR="004E51C8" w:rsidRPr="00263EF6" w:rsidTr="00337B93">
        <w:trPr>
          <w:cantSplit/>
        </w:trPr>
        <w:tc>
          <w:tcPr>
            <w:tcW w:w="3060" w:type="dxa"/>
            <w:vMerge w:val="restart"/>
          </w:tcPr>
          <w:p w:rsidR="004E51C8" w:rsidRPr="00337B93" w:rsidRDefault="004E51C8" w:rsidP="00337B93">
            <w:pPr>
              <w:spacing w:line="360" w:lineRule="auto"/>
              <w:jc w:val="both"/>
            </w:pPr>
            <w:r w:rsidRPr="00337B93">
              <w:t>Элементы затрат</w:t>
            </w:r>
          </w:p>
        </w:tc>
        <w:tc>
          <w:tcPr>
            <w:tcW w:w="5634" w:type="dxa"/>
            <w:gridSpan w:val="3"/>
          </w:tcPr>
          <w:p w:rsidR="004E51C8" w:rsidRPr="00337B93" w:rsidRDefault="004E51C8" w:rsidP="00337B93">
            <w:pPr>
              <w:pStyle w:val="5"/>
              <w:spacing w:before="0" w:after="0" w:line="360" w:lineRule="auto"/>
              <w:jc w:val="both"/>
              <w:rPr>
                <w:i w:val="0"/>
                <w:sz w:val="20"/>
                <w:szCs w:val="20"/>
              </w:rPr>
            </w:pPr>
            <w:r w:rsidRPr="00337B93">
              <w:rPr>
                <w:i w:val="0"/>
                <w:sz w:val="20"/>
                <w:szCs w:val="20"/>
              </w:rPr>
              <w:t>Структура затрат, %</w:t>
            </w:r>
          </w:p>
        </w:tc>
      </w:tr>
      <w:tr w:rsidR="004E51C8" w:rsidRPr="00263EF6" w:rsidTr="00337B93">
        <w:trPr>
          <w:cantSplit/>
          <w:trHeight w:val="208"/>
        </w:trPr>
        <w:tc>
          <w:tcPr>
            <w:tcW w:w="3060" w:type="dxa"/>
            <w:vMerge/>
          </w:tcPr>
          <w:p w:rsidR="004E51C8" w:rsidRPr="00337B93" w:rsidRDefault="004E51C8" w:rsidP="00337B93">
            <w:pPr>
              <w:spacing w:line="360" w:lineRule="auto"/>
              <w:jc w:val="both"/>
            </w:pPr>
          </w:p>
        </w:tc>
        <w:tc>
          <w:tcPr>
            <w:tcW w:w="1913" w:type="dxa"/>
          </w:tcPr>
          <w:p w:rsidR="004E51C8" w:rsidRPr="00337B93" w:rsidRDefault="004E51C8" w:rsidP="00337B93">
            <w:pPr>
              <w:spacing w:line="360" w:lineRule="auto"/>
              <w:jc w:val="both"/>
            </w:pPr>
            <w:r w:rsidRPr="00337B93">
              <w:t>2000</w:t>
            </w:r>
          </w:p>
        </w:tc>
        <w:tc>
          <w:tcPr>
            <w:tcW w:w="1914" w:type="dxa"/>
          </w:tcPr>
          <w:p w:rsidR="004E51C8" w:rsidRPr="00337B93" w:rsidRDefault="004E51C8" w:rsidP="00337B93">
            <w:pPr>
              <w:spacing w:line="360" w:lineRule="auto"/>
              <w:jc w:val="both"/>
            </w:pPr>
            <w:r w:rsidRPr="00337B93">
              <w:t>2001</w:t>
            </w:r>
          </w:p>
        </w:tc>
        <w:tc>
          <w:tcPr>
            <w:tcW w:w="1807" w:type="dxa"/>
          </w:tcPr>
          <w:p w:rsidR="004E51C8" w:rsidRPr="00337B93" w:rsidRDefault="004E51C8" w:rsidP="00337B93">
            <w:pPr>
              <w:spacing w:line="360" w:lineRule="auto"/>
              <w:jc w:val="both"/>
            </w:pPr>
            <w:r w:rsidRPr="00337B93">
              <w:t>2002</w:t>
            </w:r>
          </w:p>
        </w:tc>
      </w:tr>
      <w:tr w:rsidR="004E51C8" w:rsidRPr="00263EF6" w:rsidTr="00337B93">
        <w:trPr>
          <w:cantSplit/>
        </w:trPr>
        <w:tc>
          <w:tcPr>
            <w:tcW w:w="3060" w:type="dxa"/>
          </w:tcPr>
          <w:p w:rsidR="004E51C8" w:rsidRPr="00337B93" w:rsidRDefault="004E51C8" w:rsidP="00337B93">
            <w:pPr>
              <w:spacing w:line="360" w:lineRule="auto"/>
              <w:jc w:val="both"/>
            </w:pPr>
            <w:r w:rsidRPr="00337B93">
              <w:t>Основные материалы</w:t>
            </w:r>
          </w:p>
        </w:tc>
        <w:tc>
          <w:tcPr>
            <w:tcW w:w="1913" w:type="dxa"/>
          </w:tcPr>
          <w:p w:rsidR="004E51C8" w:rsidRPr="00337B93" w:rsidRDefault="004E51C8" w:rsidP="00337B93">
            <w:pPr>
              <w:spacing w:line="360" w:lineRule="auto"/>
              <w:jc w:val="both"/>
            </w:pPr>
            <w:r w:rsidRPr="00337B93">
              <w:t>17,73</w:t>
            </w:r>
          </w:p>
        </w:tc>
        <w:tc>
          <w:tcPr>
            <w:tcW w:w="1914" w:type="dxa"/>
          </w:tcPr>
          <w:p w:rsidR="004E51C8" w:rsidRPr="00337B93" w:rsidRDefault="004E51C8" w:rsidP="00337B93">
            <w:pPr>
              <w:spacing w:line="360" w:lineRule="auto"/>
              <w:jc w:val="both"/>
            </w:pPr>
            <w:r w:rsidRPr="00337B93">
              <w:t>41,33</w:t>
            </w:r>
          </w:p>
        </w:tc>
        <w:tc>
          <w:tcPr>
            <w:tcW w:w="1807" w:type="dxa"/>
          </w:tcPr>
          <w:p w:rsidR="004E51C8" w:rsidRPr="00337B93" w:rsidRDefault="004E51C8" w:rsidP="00337B93">
            <w:pPr>
              <w:spacing w:line="360" w:lineRule="auto"/>
              <w:jc w:val="both"/>
            </w:pPr>
            <w:r w:rsidRPr="00337B93">
              <w:t>34,04</w:t>
            </w:r>
          </w:p>
        </w:tc>
      </w:tr>
      <w:tr w:rsidR="004E51C8" w:rsidRPr="00263EF6" w:rsidTr="00337B93">
        <w:trPr>
          <w:cantSplit/>
        </w:trPr>
        <w:tc>
          <w:tcPr>
            <w:tcW w:w="3060" w:type="dxa"/>
          </w:tcPr>
          <w:p w:rsidR="004E51C8" w:rsidRPr="00337B93" w:rsidRDefault="004E51C8" w:rsidP="00337B93">
            <w:pPr>
              <w:spacing w:line="360" w:lineRule="auto"/>
              <w:jc w:val="both"/>
            </w:pPr>
            <w:r w:rsidRPr="00337B93">
              <w:t>Покупные полуфабрикаты</w:t>
            </w:r>
          </w:p>
        </w:tc>
        <w:tc>
          <w:tcPr>
            <w:tcW w:w="1913" w:type="dxa"/>
          </w:tcPr>
          <w:p w:rsidR="004E51C8" w:rsidRPr="00337B93" w:rsidRDefault="004E51C8" w:rsidP="00337B93">
            <w:pPr>
              <w:spacing w:line="360" w:lineRule="auto"/>
              <w:jc w:val="both"/>
            </w:pPr>
            <w:r w:rsidRPr="00337B93">
              <w:t>-</w:t>
            </w:r>
          </w:p>
        </w:tc>
        <w:tc>
          <w:tcPr>
            <w:tcW w:w="1914" w:type="dxa"/>
          </w:tcPr>
          <w:p w:rsidR="004E51C8" w:rsidRPr="00337B93" w:rsidRDefault="004E51C8" w:rsidP="00337B93">
            <w:pPr>
              <w:spacing w:line="360" w:lineRule="auto"/>
              <w:jc w:val="both"/>
            </w:pPr>
            <w:r w:rsidRPr="00337B93">
              <w:t>-</w:t>
            </w:r>
          </w:p>
        </w:tc>
        <w:tc>
          <w:tcPr>
            <w:tcW w:w="1807" w:type="dxa"/>
          </w:tcPr>
          <w:p w:rsidR="004E51C8" w:rsidRPr="00337B93" w:rsidRDefault="004E51C8" w:rsidP="00337B93">
            <w:pPr>
              <w:spacing w:line="360" w:lineRule="auto"/>
              <w:jc w:val="both"/>
            </w:pPr>
            <w:r w:rsidRPr="00337B93">
              <w:t>-</w:t>
            </w:r>
          </w:p>
        </w:tc>
      </w:tr>
      <w:tr w:rsidR="004E51C8" w:rsidRPr="00263EF6" w:rsidTr="00337B93">
        <w:trPr>
          <w:cantSplit/>
        </w:trPr>
        <w:tc>
          <w:tcPr>
            <w:tcW w:w="3060" w:type="dxa"/>
          </w:tcPr>
          <w:p w:rsidR="004E51C8" w:rsidRPr="00337B93" w:rsidRDefault="004E51C8" w:rsidP="00337B93">
            <w:pPr>
              <w:spacing w:line="360" w:lineRule="auto"/>
              <w:jc w:val="both"/>
            </w:pPr>
            <w:r w:rsidRPr="00337B93">
              <w:t>Вспомогательные материалы</w:t>
            </w:r>
          </w:p>
        </w:tc>
        <w:tc>
          <w:tcPr>
            <w:tcW w:w="1913" w:type="dxa"/>
          </w:tcPr>
          <w:p w:rsidR="004E51C8" w:rsidRPr="00337B93" w:rsidRDefault="004E51C8" w:rsidP="00337B93">
            <w:pPr>
              <w:spacing w:line="360" w:lineRule="auto"/>
              <w:jc w:val="both"/>
            </w:pPr>
            <w:r w:rsidRPr="00337B93">
              <w:t>1,97</w:t>
            </w:r>
          </w:p>
        </w:tc>
        <w:tc>
          <w:tcPr>
            <w:tcW w:w="1914" w:type="dxa"/>
          </w:tcPr>
          <w:p w:rsidR="004E51C8" w:rsidRPr="00337B93" w:rsidRDefault="004E51C8" w:rsidP="00337B93">
            <w:pPr>
              <w:spacing w:line="360" w:lineRule="auto"/>
              <w:jc w:val="both"/>
            </w:pPr>
            <w:r w:rsidRPr="00337B93">
              <w:t>4,03</w:t>
            </w:r>
          </w:p>
        </w:tc>
        <w:tc>
          <w:tcPr>
            <w:tcW w:w="1807" w:type="dxa"/>
          </w:tcPr>
          <w:p w:rsidR="004E51C8" w:rsidRPr="00337B93" w:rsidRDefault="004E51C8" w:rsidP="00337B93">
            <w:pPr>
              <w:spacing w:line="360" w:lineRule="auto"/>
              <w:jc w:val="both"/>
            </w:pPr>
            <w:r w:rsidRPr="00337B93">
              <w:t>7,86</w:t>
            </w:r>
          </w:p>
        </w:tc>
      </w:tr>
      <w:tr w:rsidR="004E51C8" w:rsidRPr="00263EF6" w:rsidTr="00337B93">
        <w:trPr>
          <w:cantSplit/>
        </w:trPr>
        <w:tc>
          <w:tcPr>
            <w:tcW w:w="3060" w:type="dxa"/>
          </w:tcPr>
          <w:p w:rsidR="004E51C8" w:rsidRPr="00337B93" w:rsidRDefault="004E51C8" w:rsidP="00337B93">
            <w:pPr>
              <w:spacing w:line="360" w:lineRule="auto"/>
              <w:jc w:val="both"/>
            </w:pPr>
            <w:r w:rsidRPr="00337B93">
              <w:t>Топливо, энергия</w:t>
            </w:r>
          </w:p>
        </w:tc>
        <w:tc>
          <w:tcPr>
            <w:tcW w:w="1913" w:type="dxa"/>
          </w:tcPr>
          <w:p w:rsidR="004E51C8" w:rsidRPr="00337B93" w:rsidRDefault="004E51C8" w:rsidP="00337B93">
            <w:pPr>
              <w:spacing w:line="360" w:lineRule="auto"/>
              <w:jc w:val="both"/>
            </w:pPr>
            <w:r w:rsidRPr="00337B93">
              <w:t>5,86</w:t>
            </w:r>
          </w:p>
        </w:tc>
        <w:tc>
          <w:tcPr>
            <w:tcW w:w="1914" w:type="dxa"/>
          </w:tcPr>
          <w:p w:rsidR="004E51C8" w:rsidRPr="00337B93" w:rsidRDefault="004E51C8" w:rsidP="00337B93">
            <w:pPr>
              <w:spacing w:line="360" w:lineRule="auto"/>
              <w:jc w:val="both"/>
            </w:pPr>
            <w:r w:rsidRPr="00337B93">
              <w:t>8,58</w:t>
            </w:r>
          </w:p>
        </w:tc>
        <w:tc>
          <w:tcPr>
            <w:tcW w:w="1807" w:type="dxa"/>
          </w:tcPr>
          <w:p w:rsidR="004E51C8" w:rsidRPr="00337B93" w:rsidRDefault="004E51C8" w:rsidP="00337B93">
            <w:pPr>
              <w:spacing w:line="360" w:lineRule="auto"/>
              <w:jc w:val="both"/>
            </w:pPr>
            <w:r w:rsidRPr="00337B93">
              <w:t>7,31</w:t>
            </w:r>
          </w:p>
        </w:tc>
      </w:tr>
      <w:tr w:rsidR="004E51C8" w:rsidRPr="00263EF6" w:rsidTr="00337B93">
        <w:trPr>
          <w:cantSplit/>
        </w:trPr>
        <w:tc>
          <w:tcPr>
            <w:tcW w:w="3060" w:type="dxa"/>
          </w:tcPr>
          <w:p w:rsidR="004E51C8" w:rsidRPr="00337B93" w:rsidRDefault="004E51C8" w:rsidP="00337B93">
            <w:pPr>
              <w:spacing w:line="360" w:lineRule="auto"/>
              <w:jc w:val="both"/>
            </w:pPr>
            <w:r w:rsidRPr="00337B93">
              <w:t>Итого материальные затраты:</w:t>
            </w:r>
          </w:p>
        </w:tc>
        <w:tc>
          <w:tcPr>
            <w:tcW w:w="1913" w:type="dxa"/>
          </w:tcPr>
          <w:p w:rsidR="004E51C8" w:rsidRPr="00337B93" w:rsidRDefault="004E51C8" w:rsidP="00337B93">
            <w:pPr>
              <w:spacing w:line="360" w:lineRule="auto"/>
              <w:jc w:val="both"/>
            </w:pPr>
            <w:r w:rsidRPr="00337B93">
              <w:t>25,56</w:t>
            </w:r>
          </w:p>
        </w:tc>
        <w:tc>
          <w:tcPr>
            <w:tcW w:w="1914" w:type="dxa"/>
          </w:tcPr>
          <w:p w:rsidR="004E51C8" w:rsidRPr="00337B93" w:rsidRDefault="004E51C8" w:rsidP="00337B93">
            <w:pPr>
              <w:spacing w:line="360" w:lineRule="auto"/>
              <w:jc w:val="both"/>
            </w:pPr>
            <w:r w:rsidRPr="00337B93">
              <w:t>53,94</w:t>
            </w:r>
          </w:p>
        </w:tc>
        <w:tc>
          <w:tcPr>
            <w:tcW w:w="1807" w:type="dxa"/>
          </w:tcPr>
          <w:p w:rsidR="004E51C8" w:rsidRPr="00337B93" w:rsidRDefault="004E51C8" w:rsidP="00337B93">
            <w:pPr>
              <w:spacing w:line="360" w:lineRule="auto"/>
              <w:jc w:val="both"/>
            </w:pPr>
            <w:r w:rsidRPr="00337B93">
              <w:t>49,21</w:t>
            </w:r>
          </w:p>
        </w:tc>
      </w:tr>
      <w:tr w:rsidR="004E51C8" w:rsidRPr="00263EF6" w:rsidTr="00337B93">
        <w:trPr>
          <w:cantSplit/>
        </w:trPr>
        <w:tc>
          <w:tcPr>
            <w:tcW w:w="3060" w:type="dxa"/>
          </w:tcPr>
          <w:p w:rsidR="004E51C8" w:rsidRPr="00337B93" w:rsidRDefault="004E51C8" w:rsidP="00337B93">
            <w:pPr>
              <w:spacing w:line="360" w:lineRule="auto"/>
              <w:jc w:val="both"/>
            </w:pPr>
            <w:r w:rsidRPr="00337B93">
              <w:t>Заработная плата</w:t>
            </w:r>
          </w:p>
        </w:tc>
        <w:tc>
          <w:tcPr>
            <w:tcW w:w="1913" w:type="dxa"/>
          </w:tcPr>
          <w:p w:rsidR="004E51C8" w:rsidRPr="00337B93" w:rsidRDefault="004E51C8" w:rsidP="00337B93">
            <w:pPr>
              <w:spacing w:line="360" w:lineRule="auto"/>
              <w:jc w:val="both"/>
            </w:pPr>
            <w:r w:rsidRPr="00337B93">
              <w:t>27,37</w:t>
            </w:r>
          </w:p>
        </w:tc>
        <w:tc>
          <w:tcPr>
            <w:tcW w:w="1914" w:type="dxa"/>
          </w:tcPr>
          <w:p w:rsidR="004E51C8" w:rsidRPr="00337B93" w:rsidRDefault="004E51C8" w:rsidP="00337B93">
            <w:pPr>
              <w:spacing w:line="360" w:lineRule="auto"/>
              <w:jc w:val="both"/>
            </w:pPr>
            <w:r w:rsidRPr="00337B93">
              <w:t>27,76</w:t>
            </w:r>
          </w:p>
        </w:tc>
        <w:tc>
          <w:tcPr>
            <w:tcW w:w="1807" w:type="dxa"/>
          </w:tcPr>
          <w:p w:rsidR="004E51C8" w:rsidRPr="00337B93" w:rsidRDefault="004E51C8" w:rsidP="00337B93">
            <w:pPr>
              <w:spacing w:line="360" w:lineRule="auto"/>
              <w:jc w:val="both"/>
            </w:pPr>
            <w:r w:rsidRPr="00337B93">
              <w:t>33,28</w:t>
            </w:r>
          </w:p>
        </w:tc>
      </w:tr>
      <w:tr w:rsidR="004E51C8" w:rsidRPr="00263EF6" w:rsidTr="00337B93">
        <w:trPr>
          <w:cantSplit/>
        </w:trPr>
        <w:tc>
          <w:tcPr>
            <w:tcW w:w="3060" w:type="dxa"/>
          </w:tcPr>
          <w:p w:rsidR="004E51C8" w:rsidRPr="00337B93" w:rsidRDefault="004E51C8" w:rsidP="00337B93">
            <w:pPr>
              <w:spacing w:line="360" w:lineRule="auto"/>
              <w:jc w:val="both"/>
            </w:pPr>
            <w:r w:rsidRPr="00337B93">
              <w:t>Отчисления</w:t>
            </w:r>
          </w:p>
        </w:tc>
        <w:tc>
          <w:tcPr>
            <w:tcW w:w="1913" w:type="dxa"/>
          </w:tcPr>
          <w:p w:rsidR="004E51C8" w:rsidRPr="00337B93" w:rsidRDefault="004E51C8" w:rsidP="00337B93">
            <w:pPr>
              <w:spacing w:line="360" w:lineRule="auto"/>
              <w:jc w:val="both"/>
            </w:pPr>
            <w:r w:rsidRPr="00337B93">
              <w:t>10,33</w:t>
            </w:r>
          </w:p>
        </w:tc>
        <w:tc>
          <w:tcPr>
            <w:tcW w:w="1914" w:type="dxa"/>
          </w:tcPr>
          <w:p w:rsidR="004E51C8" w:rsidRPr="00337B93" w:rsidRDefault="004E51C8" w:rsidP="00337B93">
            <w:pPr>
              <w:spacing w:line="360" w:lineRule="auto"/>
              <w:jc w:val="both"/>
            </w:pPr>
            <w:r w:rsidRPr="00337B93">
              <w:t>11,9</w:t>
            </w:r>
          </w:p>
        </w:tc>
        <w:tc>
          <w:tcPr>
            <w:tcW w:w="1807" w:type="dxa"/>
          </w:tcPr>
          <w:p w:rsidR="004E51C8" w:rsidRPr="00337B93" w:rsidRDefault="004E51C8" w:rsidP="00337B93">
            <w:pPr>
              <w:spacing w:line="360" w:lineRule="auto"/>
              <w:jc w:val="both"/>
            </w:pPr>
            <w:r w:rsidRPr="00337B93">
              <w:t>12,6</w:t>
            </w:r>
          </w:p>
        </w:tc>
      </w:tr>
      <w:tr w:rsidR="004E51C8" w:rsidRPr="00263EF6" w:rsidTr="00337B93">
        <w:trPr>
          <w:cantSplit/>
        </w:trPr>
        <w:tc>
          <w:tcPr>
            <w:tcW w:w="3060" w:type="dxa"/>
          </w:tcPr>
          <w:p w:rsidR="004E51C8" w:rsidRPr="00337B93" w:rsidRDefault="004E51C8" w:rsidP="00337B93">
            <w:pPr>
              <w:spacing w:line="360" w:lineRule="auto"/>
              <w:jc w:val="both"/>
            </w:pPr>
            <w:r w:rsidRPr="00337B93">
              <w:t>Амортизация</w:t>
            </w:r>
          </w:p>
        </w:tc>
        <w:tc>
          <w:tcPr>
            <w:tcW w:w="1913" w:type="dxa"/>
          </w:tcPr>
          <w:p w:rsidR="004E51C8" w:rsidRPr="00337B93" w:rsidRDefault="004E51C8" w:rsidP="00337B93">
            <w:pPr>
              <w:spacing w:line="360" w:lineRule="auto"/>
              <w:jc w:val="both"/>
            </w:pPr>
            <w:r w:rsidRPr="00337B93">
              <w:t>1,77</w:t>
            </w:r>
          </w:p>
        </w:tc>
        <w:tc>
          <w:tcPr>
            <w:tcW w:w="1914" w:type="dxa"/>
          </w:tcPr>
          <w:p w:rsidR="004E51C8" w:rsidRPr="00337B93" w:rsidRDefault="004E51C8" w:rsidP="00337B93">
            <w:pPr>
              <w:spacing w:line="360" w:lineRule="auto"/>
              <w:jc w:val="both"/>
            </w:pPr>
            <w:r w:rsidRPr="00337B93">
              <w:t>0,4</w:t>
            </w:r>
          </w:p>
        </w:tc>
        <w:tc>
          <w:tcPr>
            <w:tcW w:w="1807" w:type="dxa"/>
          </w:tcPr>
          <w:p w:rsidR="004E51C8" w:rsidRPr="00337B93" w:rsidRDefault="004E51C8" w:rsidP="00337B93">
            <w:pPr>
              <w:spacing w:line="360" w:lineRule="auto"/>
              <w:jc w:val="both"/>
            </w:pPr>
            <w:r w:rsidRPr="00337B93">
              <w:t>0,29</w:t>
            </w:r>
          </w:p>
        </w:tc>
      </w:tr>
      <w:tr w:rsidR="004E51C8" w:rsidRPr="00263EF6" w:rsidTr="00337B93">
        <w:trPr>
          <w:cantSplit/>
        </w:trPr>
        <w:tc>
          <w:tcPr>
            <w:tcW w:w="3060" w:type="dxa"/>
          </w:tcPr>
          <w:p w:rsidR="004E51C8" w:rsidRPr="00337B93" w:rsidRDefault="004E51C8" w:rsidP="00337B93">
            <w:pPr>
              <w:spacing w:line="360" w:lineRule="auto"/>
              <w:jc w:val="both"/>
            </w:pPr>
            <w:r w:rsidRPr="00337B93">
              <w:t>Прочие затраты</w:t>
            </w:r>
          </w:p>
        </w:tc>
        <w:tc>
          <w:tcPr>
            <w:tcW w:w="1913" w:type="dxa"/>
          </w:tcPr>
          <w:p w:rsidR="004E51C8" w:rsidRPr="00337B93" w:rsidRDefault="004E51C8" w:rsidP="00337B93">
            <w:pPr>
              <w:spacing w:line="360" w:lineRule="auto"/>
              <w:jc w:val="both"/>
            </w:pPr>
            <w:r w:rsidRPr="00337B93">
              <w:t>34,97</w:t>
            </w:r>
          </w:p>
        </w:tc>
        <w:tc>
          <w:tcPr>
            <w:tcW w:w="1914" w:type="dxa"/>
          </w:tcPr>
          <w:p w:rsidR="004E51C8" w:rsidRPr="00337B93" w:rsidRDefault="004E51C8" w:rsidP="00337B93">
            <w:pPr>
              <w:spacing w:line="360" w:lineRule="auto"/>
              <w:jc w:val="both"/>
            </w:pPr>
            <w:r w:rsidRPr="00337B93">
              <w:t>6</w:t>
            </w:r>
          </w:p>
        </w:tc>
        <w:tc>
          <w:tcPr>
            <w:tcW w:w="1807" w:type="dxa"/>
          </w:tcPr>
          <w:p w:rsidR="004E51C8" w:rsidRPr="00337B93" w:rsidRDefault="004E51C8" w:rsidP="00337B93">
            <w:pPr>
              <w:spacing w:line="360" w:lineRule="auto"/>
              <w:jc w:val="both"/>
            </w:pPr>
            <w:r w:rsidRPr="00337B93">
              <w:t>4,62</w:t>
            </w:r>
          </w:p>
        </w:tc>
      </w:tr>
      <w:tr w:rsidR="004E51C8" w:rsidRPr="00263EF6" w:rsidTr="00337B93">
        <w:trPr>
          <w:cantSplit/>
        </w:trPr>
        <w:tc>
          <w:tcPr>
            <w:tcW w:w="3060" w:type="dxa"/>
          </w:tcPr>
          <w:p w:rsidR="004E51C8" w:rsidRPr="00337B93" w:rsidRDefault="004E51C8" w:rsidP="00337B93">
            <w:pPr>
              <w:spacing w:line="360" w:lineRule="auto"/>
              <w:jc w:val="both"/>
            </w:pPr>
            <w:r w:rsidRPr="00337B93">
              <w:t>Итого:</w:t>
            </w:r>
          </w:p>
        </w:tc>
        <w:tc>
          <w:tcPr>
            <w:tcW w:w="1913" w:type="dxa"/>
          </w:tcPr>
          <w:p w:rsidR="004E51C8" w:rsidRPr="00337B93" w:rsidRDefault="004E51C8" w:rsidP="00337B93">
            <w:pPr>
              <w:spacing w:line="360" w:lineRule="auto"/>
              <w:jc w:val="both"/>
            </w:pPr>
            <w:r w:rsidRPr="00337B93">
              <w:t>100</w:t>
            </w:r>
          </w:p>
        </w:tc>
        <w:tc>
          <w:tcPr>
            <w:tcW w:w="1914" w:type="dxa"/>
          </w:tcPr>
          <w:p w:rsidR="004E51C8" w:rsidRPr="00337B93" w:rsidRDefault="004E51C8" w:rsidP="00337B93">
            <w:pPr>
              <w:spacing w:line="360" w:lineRule="auto"/>
              <w:jc w:val="both"/>
            </w:pPr>
            <w:r w:rsidRPr="00337B93">
              <w:t>100</w:t>
            </w:r>
          </w:p>
        </w:tc>
        <w:tc>
          <w:tcPr>
            <w:tcW w:w="1807" w:type="dxa"/>
          </w:tcPr>
          <w:p w:rsidR="004E51C8" w:rsidRPr="00337B93" w:rsidRDefault="004E51C8" w:rsidP="00337B93">
            <w:pPr>
              <w:spacing w:line="360" w:lineRule="auto"/>
              <w:jc w:val="both"/>
            </w:pPr>
            <w:r w:rsidRPr="00337B93">
              <w:t>100</w:t>
            </w:r>
          </w:p>
        </w:tc>
      </w:tr>
    </w:tbl>
    <w:p w:rsidR="004E51C8" w:rsidRPr="00263EF6" w:rsidRDefault="004E51C8" w:rsidP="00263EF6">
      <w:pPr>
        <w:spacing w:line="360" w:lineRule="auto"/>
        <w:ind w:firstLine="709"/>
        <w:jc w:val="both"/>
        <w:rPr>
          <w:sz w:val="28"/>
        </w:rPr>
      </w:pPr>
    </w:p>
    <w:p w:rsidR="004E51C8" w:rsidRDefault="004E51C8" w:rsidP="00263EF6">
      <w:pPr>
        <w:spacing w:line="360" w:lineRule="auto"/>
        <w:ind w:firstLine="709"/>
        <w:jc w:val="both"/>
        <w:rPr>
          <w:sz w:val="28"/>
        </w:rPr>
      </w:pPr>
      <w:r w:rsidRPr="00263EF6">
        <w:rPr>
          <w:sz w:val="28"/>
        </w:rPr>
        <w:t>Более наглядно структуру затрат на производство продукции можно увидеть на рисунке 4.</w:t>
      </w:r>
    </w:p>
    <w:p w:rsidR="00337B93" w:rsidRPr="00263EF6" w:rsidRDefault="00337B93" w:rsidP="00263EF6">
      <w:pPr>
        <w:spacing w:line="360" w:lineRule="auto"/>
        <w:ind w:firstLine="709"/>
        <w:jc w:val="both"/>
        <w:rPr>
          <w:sz w:val="28"/>
        </w:rPr>
      </w:pPr>
    </w:p>
    <w:p w:rsidR="00683A71" w:rsidRPr="00263EF6" w:rsidRDefault="004E51C8" w:rsidP="00263EF6">
      <w:pPr>
        <w:spacing w:line="360" w:lineRule="auto"/>
        <w:ind w:firstLine="709"/>
        <w:jc w:val="both"/>
        <w:rPr>
          <w:sz w:val="28"/>
          <w:szCs w:val="28"/>
        </w:rPr>
      </w:pPr>
      <w:r w:rsidRPr="00263EF6">
        <w:rPr>
          <w:sz w:val="28"/>
          <w:szCs w:val="28"/>
        </w:rPr>
        <w:t>Рис. 4.</w:t>
      </w:r>
    </w:p>
    <w:p w:rsidR="004E51C8" w:rsidRPr="00263EF6" w:rsidRDefault="004E51C8" w:rsidP="00263EF6">
      <w:pPr>
        <w:spacing w:line="360" w:lineRule="auto"/>
        <w:ind w:firstLine="709"/>
        <w:jc w:val="both"/>
        <w:rPr>
          <w:sz w:val="28"/>
          <w:szCs w:val="28"/>
        </w:rPr>
      </w:pPr>
      <w:r w:rsidRPr="00263EF6">
        <w:rPr>
          <w:sz w:val="28"/>
          <w:szCs w:val="28"/>
        </w:rPr>
        <w:t>Структура затрат на производство продукции</w:t>
      </w:r>
    </w:p>
    <w:p w:rsidR="004E51C8" w:rsidRPr="00263EF6" w:rsidRDefault="00A6233B" w:rsidP="00263EF6">
      <w:pPr>
        <w:spacing w:line="360" w:lineRule="auto"/>
        <w:ind w:firstLine="709"/>
        <w:jc w:val="both"/>
        <w:rPr>
          <w:sz w:val="28"/>
        </w:rPr>
      </w:pPr>
      <w:r w:rsidRPr="00263EF6">
        <w:rPr>
          <w:sz w:val="28"/>
        </w:rPr>
        <w:object w:dxaOrig="7755" w:dyaOrig="5760">
          <v:shape id="_x0000_i1026" type="#_x0000_t75" style="width:387.75pt;height:4in" o:ole="" fillcolor="window">
            <v:imagedata r:id="rId8" o:title=""/>
          </v:shape>
          <o:OLEObject Type="Embed" ProgID="MSGraph.Chart.8" ShapeID="_x0000_i1026" DrawAspect="Content" ObjectID="_1458570816" r:id="rId9">
            <o:FieldCodes>\s</o:FieldCodes>
          </o:OLEObject>
        </w:object>
      </w:r>
    </w:p>
    <w:p w:rsidR="00A6233B" w:rsidRDefault="00A6233B" w:rsidP="00263EF6">
      <w:pPr>
        <w:pStyle w:val="a3"/>
        <w:spacing w:after="0" w:line="360" w:lineRule="auto"/>
        <w:ind w:firstLine="709"/>
        <w:jc w:val="both"/>
        <w:rPr>
          <w:sz w:val="28"/>
          <w:szCs w:val="28"/>
        </w:rPr>
      </w:pPr>
    </w:p>
    <w:p w:rsidR="004E51C8" w:rsidRPr="00263EF6" w:rsidRDefault="004E51C8" w:rsidP="00263EF6">
      <w:pPr>
        <w:pStyle w:val="a3"/>
        <w:spacing w:after="0" w:line="360" w:lineRule="auto"/>
        <w:ind w:firstLine="709"/>
        <w:jc w:val="both"/>
        <w:rPr>
          <w:sz w:val="28"/>
          <w:szCs w:val="28"/>
        </w:rPr>
      </w:pPr>
      <w:r w:rsidRPr="00263EF6">
        <w:rPr>
          <w:sz w:val="28"/>
          <w:szCs w:val="28"/>
        </w:rPr>
        <w:t xml:space="preserve">В </w:t>
      </w:r>
      <w:smartTag w:uri="urn:schemas-microsoft-com:office:smarttags" w:element="metricconverter">
        <w:smartTagPr>
          <w:attr w:name="ProductID" w:val="2002 г"/>
        </w:smartTagPr>
        <w:r w:rsidRPr="00263EF6">
          <w:rPr>
            <w:sz w:val="28"/>
            <w:szCs w:val="28"/>
          </w:rPr>
          <w:t>2002 г</w:t>
        </w:r>
      </w:smartTag>
      <w:r w:rsidRPr="00263EF6">
        <w:rPr>
          <w:sz w:val="28"/>
          <w:szCs w:val="28"/>
        </w:rPr>
        <w:t>. по сравнению с 2001г. у предприятия изменилась структура затрат на производство. Возросли материальные затраты в связи с увеличением тарифов на тепло – энергию, цен на топливо, материалы. Снижение удельного веса связано с уменьшением фонда оплаты труда из-за низкооплачиваемой работы и большой трудоемкости, все это сказывается на малочисленности рабочих.</w:t>
      </w:r>
    </w:p>
    <w:p w:rsidR="004E51C8" w:rsidRPr="00263EF6" w:rsidRDefault="004E51C8" w:rsidP="00263EF6">
      <w:pPr>
        <w:spacing w:line="360" w:lineRule="auto"/>
        <w:ind w:firstLine="709"/>
        <w:jc w:val="both"/>
        <w:rPr>
          <w:sz w:val="28"/>
        </w:rPr>
      </w:pPr>
      <w:r w:rsidRPr="00263EF6">
        <w:rPr>
          <w:sz w:val="28"/>
        </w:rPr>
        <w:t>Эти удорожающие факты были учтены при пересмотре цен на продукцию.</w:t>
      </w:r>
    </w:p>
    <w:p w:rsidR="004E51C8" w:rsidRPr="00263EF6" w:rsidRDefault="004E51C8" w:rsidP="00263EF6">
      <w:pPr>
        <w:spacing w:line="360" w:lineRule="auto"/>
        <w:ind w:firstLine="709"/>
        <w:jc w:val="both"/>
        <w:rPr>
          <w:sz w:val="28"/>
        </w:rPr>
      </w:pPr>
      <w:r w:rsidRPr="00263EF6">
        <w:rPr>
          <w:sz w:val="28"/>
        </w:rPr>
        <w:t xml:space="preserve">Важный обобщающий показатель себестоимости продукции – затраты на рубль товарной продукции, который выгоден тем, что наглядно показывает прямую связь между себестоимостью и прибылью. Исчисляется он отношением общей суммы затрат на производство и реализацию продукции и стоимости произведенной товарной продукции в действующих ценах. </w:t>
      </w:r>
    </w:p>
    <w:p w:rsidR="004E51C8" w:rsidRPr="00263EF6" w:rsidRDefault="004E51C8" w:rsidP="00263EF6">
      <w:pPr>
        <w:spacing w:line="360" w:lineRule="auto"/>
        <w:ind w:firstLine="709"/>
        <w:jc w:val="both"/>
        <w:rPr>
          <w:sz w:val="28"/>
        </w:rPr>
      </w:pPr>
      <w:r w:rsidRPr="00263EF6">
        <w:rPr>
          <w:sz w:val="28"/>
        </w:rPr>
        <w:t>Рассчитаем затраты на 1 рубль товарной продукции в 2002 году:</w:t>
      </w:r>
    </w:p>
    <w:p w:rsidR="004E51C8" w:rsidRPr="00263EF6" w:rsidRDefault="004E51C8" w:rsidP="00263EF6">
      <w:pPr>
        <w:spacing w:line="360" w:lineRule="auto"/>
        <w:ind w:firstLine="709"/>
        <w:jc w:val="both"/>
        <w:rPr>
          <w:sz w:val="28"/>
        </w:rPr>
      </w:pPr>
      <w:r w:rsidRPr="00263EF6">
        <w:rPr>
          <w:sz w:val="28"/>
        </w:rPr>
        <w:tab/>
        <w:t>СБ тп</w:t>
      </w:r>
      <w:r w:rsidRPr="00263EF6">
        <w:rPr>
          <w:sz w:val="28"/>
        </w:rPr>
        <w:tab/>
      </w:r>
      <w:r w:rsidRPr="00263EF6">
        <w:rPr>
          <w:sz w:val="28"/>
        </w:rPr>
        <w:tab/>
        <w:t>34193000</w:t>
      </w:r>
    </w:p>
    <w:p w:rsidR="004E51C8" w:rsidRPr="00263EF6" w:rsidRDefault="004E51C8" w:rsidP="00263EF6">
      <w:pPr>
        <w:spacing w:line="360" w:lineRule="auto"/>
        <w:ind w:firstLine="709"/>
        <w:jc w:val="both"/>
        <w:rPr>
          <w:sz w:val="28"/>
        </w:rPr>
      </w:pPr>
      <w:r w:rsidRPr="00263EF6">
        <w:rPr>
          <w:sz w:val="28"/>
        </w:rPr>
        <w:t>З =</w:t>
      </w:r>
      <w:r w:rsidR="00263EF6">
        <w:rPr>
          <w:sz w:val="28"/>
        </w:rPr>
        <w:t xml:space="preserve"> </w:t>
      </w:r>
      <w:r w:rsidRPr="00263EF6">
        <w:rPr>
          <w:sz w:val="28"/>
        </w:rPr>
        <w:t>----------- =</w:t>
      </w:r>
      <w:r w:rsidR="00263EF6">
        <w:rPr>
          <w:sz w:val="28"/>
        </w:rPr>
        <w:t xml:space="preserve"> </w:t>
      </w:r>
      <w:r w:rsidRPr="00263EF6">
        <w:rPr>
          <w:sz w:val="28"/>
        </w:rPr>
        <w:t>------------ =</w:t>
      </w:r>
      <w:r w:rsidR="00263EF6">
        <w:rPr>
          <w:sz w:val="28"/>
        </w:rPr>
        <w:t xml:space="preserve"> </w:t>
      </w:r>
      <w:r w:rsidR="00A6233B">
        <w:rPr>
          <w:sz w:val="28"/>
        </w:rPr>
        <w:t>0,89 рубль.</w:t>
      </w:r>
      <w:r w:rsidR="00A6233B">
        <w:rPr>
          <w:sz w:val="28"/>
        </w:rPr>
        <w:tab/>
      </w:r>
      <w:r w:rsidR="00A6233B">
        <w:rPr>
          <w:sz w:val="28"/>
        </w:rPr>
        <w:tab/>
      </w:r>
      <w:r w:rsidR="00A6233B">
        <w:rPr>
          <w:sz w:val="28"/>
        </w:rPr>
        <w:tab/>
      </w:r>
      <w:r w:rsidR="00A6233B">
        <w:rPr>
          <w:sz w:val="28"/>
        </w:rPr>
        <w:tab/>
      </w:r>
      <w:r w:rsidRPr="00263EF6">
        <w:rPr>
          <w:sz w:val="28"/>
        </w:rPr>
        <w:t>(3.5)</w:t>
      </w:r>
    </w:p>
    <w:p w:rsidR="004E51C8" w:rsidRPr="00263EF6" w:rsidRDefault="004E51C8" w:rsidP="00263EF6">
      <w:pPr>
        <w:spacing w:line="360" w:lineRule="auto"/>
        <w:ind w:firstLine="709"/>
        <w:jc w:val="both"/>
        <w:rPr>
          <w:sz w:val="28"/>
        </w:rPr>
      </w:pPr>
      <w:r w:rsidRPr="00263EF6">
        <w:rPr>
          <w:sz w:val="28"/>
        </w:rPr>
        <w:t>ТП</w:t>
      </w:r>
      <w:r w:rsidRPr="00263EF6">
        <w:rPr>
          <w:sz w:val="28"/>
        </w:rPr>
        <w:tab/>
      </w:r>
      <w:r w:rsidRPr="00263EF6">
        <w:rPr>
          <w:sz w:val="28"/>
        </w:rPr>
        <w:tab/>
        <w:t>38257000</w:t>
      </w:r>
    </w:p>
    <w:p w:rsidR="004E51C8" w:rsidRPr="00263EF6" w:rsidRDefault="004E51C8" w:rsidP="00263EF6">
      <w:pPr>
        <w:spacing w:line="360" w:lineRule="auto"/>
        <w:ind w:firstLine="709"/>
        <w:jc w:val="both"/>
        <w:rPr>
          <w:sz w:val="28"/>
          <w:szCs w:val="28"/>
        </w:rPr>
      </w:pPr>
      <w:r w:rsidRPr="00263EF6">
        <w:rPr>
          <w:sz w:val="28"/>
          <w:szCs w:val="28"/>
        </w:rPr>
        <w:t>Таким образом затраты на 1 рубль товарной продукции составили 89 копеек.</w:t>
      </w:r>
    </w:p>
    <w:p w:rsidR="004E51C8" w:rsidRPr="00263EF6" w:rsidRDefault="004E51C8" w:rsidP="00263EF6">
      <w:pPr>
        <w:spacing w:line="360" w:lineRule="auto"/>
        <w:ind w:firstLine="709"/>
        <w:jc w:val="both"/>
        <w:rPr>
          <w:sz w:val="28"/>
          <w:szCs w:val="28"/>
        </w:rPr>
      </w:pPr>
      <w:r w:rsidRPr="00263EF6">
        <w:rPr>
          <w:sz w:val="28"/>
          <w:szCs w:val="28"/>
        </w:rPr>
        <w:tab/>
        <w:t>Основными источниками резервов снижения себестоимости промышленной продукции являются:</w:t>
      </w:r>
    </w:p>
    <w:p w:rsidR="004E51C8" w:rsidRPr="00263EF6" w:rsidRDefault="004E51C8" w:rsidP="00263EF6">
      <w:pPr>
        <w:numPr>
          <w:ilvl w:val="0"/>
          <w:numId w:val="6"/>
        </w:numPr>
        <w:spacing w:line="360" w:lineRule="auto"/>
        <w:ind w:left="0" w:firstLine="709"/>
        <w:jc w:val="both"/>
        <w:rPr>
          <w:sz w:val="28"/>
          <w:szCs w:val="28"/>
        </w:rPr>
      </w:pPr>
      <w:r w:rsidRPr="00263EF6">
        <w:rPr>
          <w:sz w:val="28"/>
          <w:szCs w:val="28"/>
        </w:rPr>
        <w:t>увеличение объема ее производства;</w:t>
      </w:r>
    </w:p>
    <w:p w:rsidR="004E51C8" w:rsidRPr="00263EF6" w:rsidRDefault="004E51C8" w:rsidP="00263EF6">
      <w:pPr>
        <w:numPr>
          <w:ilvl w:val="0"/>
          <w:numId w:val="6"/>
        </w:numPr>
        <w:spacing w:line="360" w:lineRule="auto"/>
        <w:ind w:left="0" w:firstLine="709"/>
        <w:jc w:val="both"/>
        <w:rPr>
          <w:sz w:val="28"/>
          <w:szCs w:val="28"/>
        </w:rPr>
      </w:pPr>
      <w:r w:rsidRPr="00263EF6">
        <w:rPr>
          <w:sz w:val="28"/>
          <w:szCs w:val="28"/>
        </w:rPr>
        <w:t>сокращение затрат на ее производство за счет повышения уровня производительности труда, экономного использования сырья, материалов, электроэнергии, топлива, оборудования, сокращения непроизводительных расходов, производственного брака и т.д.</w:t>
      </w:r>
    </w:p>
    <w:p w:rsidR="004E51C8" w:rsidRPr="00263EF6" w:rsidRDefault="004E51C8" w:rsidP="00263EF6">
      <w:pPr>
        <w:spacing w:line="360" w:lineRule="auto"/>
        <w:ind w:firstLine="709"/>
        <w:jc w:val="both"/>
        <w:rPr>
          <w:sz w:val="28"/>
          <w:szCs w:val="28"/>
        </w:rPr>
      </w:pPr>
      <w:r w:rsidRPr="00263EF6">
        <w:rPr>
          <w:sz w:val="28"/>
          <w:szCs w:val="28"/>
        </w:rPr>
        <w:t>Резервы увеличения производства продукции выявляются в процессе анализа выполнения производственной программы. При увеличение объема производства продукции возрастает только переменные затраты (прямая заработная плата, прямые материальные расходы и т. д.), сумма же постоянных расходов, как правило, не изменяется, в результате снижения себестоимости изделий.</w:t>
      </w:r>
    </w:p>
    <w:p w:rsidR="004E51C8" w:rsidRDefault="004E51C8" w:rsidP="00263EF6">
      <w:pPr>
        <w:spacing w:line="360" w:lineRule="auto"/>
        <w:ind w:firstLine="709"/>
        <w:jc w:val="both"/>
        <w:rPr>
          <w:sz w:val="28"/>
          <w:szCs w:val="28"/>
        </w:rPr>
      </w:pPr>
      <w:r w:rsidRPr="00263EF6">
        <w:rPr>
          <w:sz w:val="28"/>
          <w:szCs w:val="28"/>
        </w:rPr>
        <w:t>Резервы сокращения затрат выявляются по каждой статье расходов за счет конкретных организационно-технических мероприятий (внедрение новой более прогрессивной техники и технологии производства, улучшение орган</w:t>
      </w:r>
      <w:r w:rsidR="00A6233B">
        <w:rPr>
          <w:sz w:val="28"/>
          <w:szCs w:val="28"/>
        </w:rPr>
        <w:t>изации труда и т.д.</w:t>
      </w:r>
      <w:r w:rsidRPr="00263EF6">
        <w:rPr>
          <w:sz w:val="28"/>
          <w:szCs w:val="28"/>
        </w:rPr>
        <w:t>), которые будут способствовать экономии заработной платы, сырья, материалов, энергии и т д.</w:t>
      </w:r>
    </w:p>
    <w:p w:rsidR="002D46F8" w:rsidRPr="00263EF6" w:rsidRDefault="002D46F8" w:rsidP="00263EF6">
      <w:pPr>
        <w:spacing w:line="360" w:lineRule="auto"/>
        <w:ind w:firstLine="709"/>
        <w:jc w:val="both"/>
        <w:rPr>
          <w:sz w:val="28"/>
          <w:szCs w:val="28"/>
        </w:rPr>
      </w:pPr>
    </w:p>
    <w:p w:rsidR="004E51C8" w:rsidRDefault="002D46F8" w:rsidP="00263EF6">
      <w:pPr>
        <w:spacing w:line="360" w:lineRule="auto"/>
        <w:ind w:firstLine="709"/>
        <w:jc w:val="both"/>
        <w:rPr>
          <w:b/>
          <w:sz w:val="28"/>
          <w:szCs w:val="28"/>
        </w:rPr>
      </w:pPr>
      <w:r>
        <w:rPr>
          <w:b/>
          <w:sz w:val="28"/>
          <w:szCs w:val="28"/>
        </w:rPr>
        <w:t>3.5</w:t>
      </w:r>
      <w:r w:rsidR="004E51C8" w:rsidRPr="00263EF6">
        <w:rPr>
          <w:b/>
          <w:sz w:val="28"/>
          <w:szCs w:val="28"/>
        </w:rPr>
        <w:t xml:space="preserve"> Анализ ликвидности баланса</w:t>
      </w:r>
    </w:p>
    <w:p w:rsidR="00A6233B" w:rsidRPr="00263EF6" w:rsidRDefault="00A6233B" w:rsidP="00263EF6">
      <w:pPr>
        <w:spacing w:line="360" w:lineRule="auto"/>
        <w:ind w:firstLine="709"/>
        <w:jc w:val="both"/>
        <w:rPr>
          <w:sz w:val="28"/>
          <w:szCs w:val="28"/>
        </w:rPr>
      </w:pPr>
    </w:p>
    <w:p w:rsidR="004E51C8" w:rsidRPr="00263EF6" w:rsidRDefault="004E51C8" w:rsidP="00263EF6">
      <w:pPr>
        <w:pStyle w:val="a3"/>
        <w:spacing w:after="0" w:line="360" w:lineRule="auto"/>
        <w:ind w:firstLine="709"/>
        <w:jc w:val="both"/>
        <w:rPr>
          <w:sz w:val="28"/>
          <w:szCs w:val="28"/>
        </w:rPr>
      </w:pPr>
      <w:r w:rsidRPr="00263EF6">
        <w:rPr>
          <w:sz w:val="28"/>
          <w:szCs w:val="28"/>
        </w:rPr>
        <w:t>Задача анализа ликвидности баланса возникает в условиях рынка в связи с усилением жесткости финансовых ограничений и необходимостью давать оценку кредитоспособности предприятия, то есть его способности своевременно и полностью рассчитываться по своим обязательствам. Ликвидность баланса определяется как степень</w:t>
      </w:r>
      <w:r w:rsidR="00263EF6">
        <w:rPr>
          <w:sz w:val="28"/>
          <w:szCs w:val="28"/>
        </w:rPr>
        <w:t xml:space="preserve"> </w:t>
      </w:r>
      <w:r w:rsidRPr="00263EF6">
        <w:rPr>
          <w:sz w:val="28"/>
          <w:szCs w:val="28"/>
        </w:rPr>
        <w:t>покрытия обязательств предприятия его активами,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его ликвидность.</w:t>
      </w:r>
    </w:p>
    <w:p w:rsidR="004E51C8" w:rsidRPr="00263EF6" w:rsidRDefault="004E51C8" w:rsidP="00263EF6">
      <w:pPr>
        <w:spacing w:line="360" w:lineRule="auto"/>
        <w:ind w:firstLine="709"/>
        <w:jc w:val="both"/>
        <w:rPr>
          <w:sz w:val="28"/>
          <w:szCs w:val="28"/>
        </w:rPr>
      </w:pPr>
      <w:r w:rsidRPr="00263EF6">
        <w:rPr>
          <w:sz w:val="28"/>
          <w:szCs w:val="28"/>
        </w:rPr>
        <w:t>Анализ ликвидности баланса может проводиться с использованием абсолютных и относительных показателей.</w:t>
      </w:r>
    </w:p>
    <w:p w:rsidR="004E51C8" w:rsidRPr="00263EF6" w:rsidRDefault="004E51C8" w:rsidP="00263EF6">
      <w:pPr>
        <w:pStyle w:val="a3"/>
        <w:spacing w:after="0" w:line="360" w:lineRule="auto"/>
        <w:ind w:firstLine="709"/>
        <w:jc w:val="both"/>
        <w:rPr>
          <w:sz w:val="28"/>
          <w:szCs w:val="28"/>
        </w:rPr>
      </w:pPr>
      <w:r w:rsidRPr="00263EF6">
        <w:rPr>
          <w:sz w:val="28"/>
          <w:szCs w:val="28"/>
        </w:rPr>
        <w:t>Проведем анализ ликвидности баланса ОАО «СРЗ – Холдинг» через абсолютные показатели. Данный анализ заключается в сравнении средств по активу, сгруппированных по степени их ликвидности, с обязательствами по пассиву, сгруппированным по срокам их погашения</w:t>
      </w:r>
      <w:r w:rsidR="00263EF6">
        <w:rPr>
          <w:sz w:val="28"/>
          <w:szCs w:val="28"/>
        </w:rPr>
        <w:t xml:space="preserve"> </w:t>
      </w:r>
      <w:r w:rsidRPr="00263EF6">
        <w:rPr>
          <w:sz w:val="28"/>
          <w:szCs w:val="28"/>
        </w:rPr>
        <w:t>и расположенными в порядке возрастания сроков.</w:t>
      </w:r>
    </w:p>
    <w:p w:rsidR="004E51C8" w:rsidRPr="00263EF6" w:rsidRDefault="004E51C8" w:rsidP="00263EF6">
      <w:pPr>
        <w:spacing w:line="360" w:lineRule="auto"/>
        <w:ind w:firstLine="709"/>
        <w:jc w:val="both"/>
        <w:rPr>
          <w:sz w:val="28"/>
          <w:szCs w:val="28"/>
        </w:rPr>
      </w:pPr>
      <w:r w:rsidRPr="00263EF6">
        <w:rPr>
          <w:sz w:val="28"/>
          <w:szCs w:val="28"/>
        </w:rPr>
        <w:t>В зависимости от степени ликвидности, то есть скорости превращения в денежные средства, активы предприятия разделяются на следующие группы:</w:t>
      </w:r>
    </w:p>
    <w:p w:rsidR="004E51C8" w:rsidRPr="00263EF6" w:rsidRDefault="004E51C8" w:rsidP="00263EF6">
      <w:pPr>
        <w:numPr>
          <w:ilvl w:val="0"/>
          <w:numId w:val="12"/>
        </w:numPr>
        <w:tabs>
          <w:tab w:val="clear" w:pos="510"/>
          <w:tab w:val="num" w:pos="0"/>
        </w:tabs>
        <w:spacing w:line="360" w:lineRule="auto"/>
        <w:ind w:left="0" w:firstLine="709"/>
        <w:jc w:val="both"/>
        <w:rPr>
          <w:sz w:val="28"/>
        </w:rPr>
      </w:pPr>
      <w:r w:rsidRPr="00263EF6">
        <w:rPr>
          <w:sz w:val="28"/>
        </w:rPr>
        <w:t>Ликвидные</w:t>
      </w:r>
      <w:r w:rsidR="00A6233B">
        <w:rPr>
          <w:sz w:val="28"/>
        </w:rPr>
        <w:t xml:space="preserve"> активы (</w:t>
      </w:r>
      <w:r w:rsidRPr="00263EF6">
        <w:rPr>
          <w:sz w:val="28"/>
        </w:rPr>
        <w:t xml:space="preserve">группа А1) – денежные средства предприятия и краткосрочные финансовые вложения. </w:t>
      </w:r>
    </w:p>
    <w:p w:rsidR="004E51C8" w:rsidRPr="00263EF6" w:rsidRDefault="00263EF6" w:rsidP="00263EF6">
      <w:pPr>
        <w:spacing w:line="360" w:lineRule="auto"/>
        <w:ind w:firstLine="709"/>
        <w:jc w:val="both"/>
        <w:rPr>
          <w:sz w:val="28"/>
        </w:rPr>
      </w:pPr>
      <w:r>
        <w:rPr>
          <w:sz w:val="28"/>
        </w:rPr>
        <w:t xml:space="preserve"> </w:t>
      </w:r>
      <w:r w:rsidR="004E51C8" w:rsidRPr="00263EF6">
        <w:rPr>
          <w:b/>
          <w:sz w:val="28"/>
        </w:rPr>
        <w:t>А1</w:t>
      </w:r>
      <w:r w:rsidR="004E51C8" w:rsidRPr="00263EF6">
        <w:rPr>
          <w:b/>
          <w:sz w:val="28"/>
          <w:vertAlign w:val="subscript"/>
        </w:rPr>
        <w:t xml:space="preserve">1 </w:t>
      </w:r>
      <w:r w:rsidR="004E51C8" w:rsidRPr="00263EF6">
        <w:rPr>
          <w:sz w:val="28"/>
        </w:rPr>
        <w:t>= 109 тыс. руб.</w:t>
      </w:r>
      <w:r>
        <w:rPr>
          <w:sz w:val="28"/>
        </w:rPr>
        <w:t xml:space="preserve"> </w:t>
      </w:r>
      <w:r w:rsidR="004E51C8" w:rsidRPr="00263EF6">
        <w:rPr>
          <w:b/>
          <w:sz w:val="28"/>
        </w:rPr>
        <w:t>А1</w:t>
      </w:r>
      <w:r w:rsidR="004E51C8" w:rsidRPr="00263EF6">
        <w:rPr>
          <w:b/>
          <w:sz w:val="28"/>
          <w:vertAlign w:val="subscript"/>
        </w:rPr>
        <w:t>2</w:t>
      </w:r>
      <w:r w:rsidR="004E51C8" w:rsidRPr="00263EF6">
        <w:rPr>
          <w:sz w:val="28"/>
        </w:rPr>
        <w:t xml:space="preserve"> = 1399 тыс. руб.</w:t>
      </w:r>
      <w:r>
        <w:rPr>
          <w:sz w:val="28"/>
        </w:rPr>
        <w:t xml:space="preserve"> </w:t>
      </w:r>
      <w:r w:rsidR="004E51C8" w:rsidRPr="00263EF6">
        <w:rPr>
          <w:b/>
          <w:sz w:val="28"/>
        </w:rPr>
        <w:t>А1</w:t>
      </w:r>
      <w:r w:rsidR="004E51C8" w:rsidRPr="00263EF6">
        <w:rPr>
          <w:b/>
          <w:sz w:val="28"/>
          <w:vertAlign w:val="subscript"/>
        </w:rPr>
        <w:t>3</w:t>
      </w:r>
      <w:r w:rsidR="004E51C8" w:rsidRPr="00263EF6">
        <w:rPr>
          <w:sz w:val="28"/>
        </w:rPr>
        <w:t>= 0 тыс. руб.</w:t>
      </w:r>
    </w:p>
    <w:p w:rsidR="004E51C8" w:rsidRPr="00263EF6" w:rsidRDefault="00A6233B" w:rsidP="00263EF6">
      <w:pPr>
        <w:numPr>
          <w:ilvl w:val="0"/>
          <w:numId w:val="12"/>
        </w:numPr>
        <w:tabs>
          <w:tab w:val="clear" w:pos="510"/>
          <w:tab w:val="num" w:pos="0"/>
        </w:tabs>
        <w:spacing w:line="360" w:lineRule="auto"/>
        <w:ind w:left="0" w:firstLine="709"/>
        <w:jc w:val="both"/>
        <w:rPr>
          <w:sz w:val="28"/>
        </w:rPr>
      </w:pPr>
      <w:r>
        <w:rPr>
          <w:sz w:val="28"/>
        </w:rPr>
        <w:t>Быстро реализуемые активы (группа А2</w:t>
      </w:r>
      <w:r w:rsidR="004E51C8" w:rsidRPr="00263EF6">
        <w:rPr>
          <w:sz w:val="28"/>
        </w:rPr>
        <w:t xml:space="preserve">) – статьи раздела </w:t>
      </w:r>
      <w:r w:rsidR="004E51C8" w:rsidRPr="00263EF6">
        <w:rPr>
          <w:sz w:val="28"/>
          <w:lang w:val="en-US"/>
        </w:rPr>
        <w:t>II</w:t>
      </w:r>
      <w:r w:rsidR="004E51C8" w:rsidRPr="00263EF6">
        <w:rPr>
          <w:sz w:val="28"/>
        </w:rPr>
        <w:t xml:space="preserve"> актива баланса «Дебиторская задолженность» + «Прочие оборотные активы». </w:t>
      </w:r>
    </w:p>
    <w:p w:rsidR="004E51C8" w:rsidRPr="00263EF6" w:rsidRDefault="004E51C8" w:rsidP="00263EF6">
      <w:pPr>
        <w:spacing w:line="360" w:lineRule="auto"/>
        <w:ind w:firstLine="709"/>
        <w:jc w:val="both"/>
        <w:rPr>
          <w:sz w:val="28"/>
        </w:rPr>
      </w:pPr>
      <w:r w:rsidRPr="00263EF6">
        <w:rPr>
          <w:b/>
          <w:sz w:val="28"/>
        </w:rPr>
        <w:t>А2</w:t>
      </w:r>
      <w:r w:rsidRPr="00263EF6">
        <w:rPr>
          <w:b/>
          <w:sz w:val="28"/>
          <w:vertAlign w:val="subscript"/>
        </w:rPr>
        <w:t>1</w:t>
      </w:r>
      <w:r w:rsidRPr="00263EF6">
        <w:rPr>
          <w:b/>
          <w:sz w:val="28"/>
        </w:rPr>
        <w:t xml:space="preserve"> </w:t>
      </w:r>
      <w:r w:rsidRPr="00263EF6">
        <w:rPr>
          <w:sz w:val="28"/>
        </w:rPr>
        <w:t>= 3411 тыс. руб.</w:t>
      </w:r>
      <w:r w:rsidR="00263EF6">
        <w:rPr>
          <w:sz w:val="28"/>
        </w:rPr>
        <w:t xml:space="preserve"> </w:t>
      </w:r>
      <w:r w:rsidRPr="00263EF6">
        <w:rPr>
          <w:b/>
          <w:sz w:val="28"/>
        </w:rPr>
        <w:t>А2</w:t>
      </w:r>
      <w:r w:rsidRPr="00263EF6">
        <w:rPr>
          <w:b/>
          <w:sz w:val="28"/>
          <w:vertAlign w:val="subscript"/>
        </w:rPr>
        <w:t>2</w:t>
      </w:r>
      <w:r w:rsidRPr="00263EF6">
        <w:rPr>
          <w:sz w:val="28"/>
        </w:rPr>
        <w:t xml:space="preserve"> = 4681 тыс. руб.</w:t>
      </w:r>
      <w:r w:rsidR="00263EF6">
        <w:rPr>
          <w:sz w:val="28"/>
        </w:rPr>
        <w:t xml:space="preserve"> </w:t>
      </w:r>
      <w:r w:rsidRPr="00263EF6">
        <w:rPr>
          <w:b/>
          <w:sz w:val="28"/>
        </w:rPr>
        <w:t>А2</w:t>
      </w:r>
      <w:r w:rsidRPr="00263EF6">
        <w:rPr>
          <w:b/>
          <w:sz w:val="28"/>
          <w:vertAlign w:val="subscript"/>
        </w:rPr>
        <w:t>3</w:t>
      </w:r>
      <w:r w:rsidRPr="00263EF6">
        <w:rPr>
          <w:sz w:val="28"/>
        </w:rPr>
        <w:t xml:space="preserve"> = 19236 тыс. руб.</w:t>
      </w:r>
    </w:p>
    <w:p w:rsidR="004E51C8" w:rsidRPr="00263EF6" w:rsidRDefault="004E51C8" w:rsidP="00263EF6">
      <w:pPr>
        <w:numPr>
          <w:ilvl w:val="0"/>
          <w:numId w:val="12"/>
        </w:numPr>
        <w:tabs>
          <w:tab w:val="clear" w:pos="510"/>
          <w:tab w:val="num" w:pos="0"/>
        </w:tabs>
        <w:spacing w:line="360" w:lineRule="auto"/>
        <w:ind w:left="0" w:firstLine="709"/>
        <w:jc w:val="both"/>
        <w:rPr>
          <w:sz w:val="28"/>
        </w:rPr>
      </w:pPr>
      <w:r w:rsidRPr="00263EF6">
        <w:rPr>
          <w:sz w:val="28"/>
        </w:rPr>
        <w:t xml:space="preserve">Медленно реализуемые активы ( группа А3 ) – статьи раздела </w:t>
      </w:r>
      <w:r w:rsidRPr="00263EF6">
        <w:rPr>
          <w:sz w:val="28"/>
          <w:lang w:val="en-US"/>
        </w:rPr>
        <w:t>I</w:t>
      </w:r>
      <w:r w:rsidRPr="00263EF6">
        <w:rPr>
          <w:sz w:val="28"/>
        </w:rPr>
        <w:t xml:space="preserve"> </w:t>
      </w:r>
      <w:r w:rsidRPr="00263EF6">
        <w:rPr>
          <w:sz w:val="28"/>
          <w:lang w:val="en-US"/>
        </w:rPr>
        <w:t>I</w:t>
      </w:r>
      <w:r w:rsidRPr="00263EF6">
        <w:rPr>
          <w:sz w:val="28"/>
        </w:rPr>
        <w:t xml:space="preserve"> актива баланса «Запасы» за исключением «Расходов будущих периодов» + «НДС по приобретенным ценностям» + статья раздела </w:t>
      </w:r>
      <w:r w:rsidRPr="00263EF6">
        <w:rPr>
          <w:sz w:val="28"/>
          <w:lang w:val="en-US"/>
        </w:rPr>
        <w:t>I</w:t>
      </w:r>
      <w:r w:rsidRPr="00263EF6">
        <w:rPr>
          <w:sz w:val="28"/>
        </w:rPr>
        <w:t xml:space="preserve"> актива баланса « До</w:t>
      </w:r>
      <w:r w:rsidR="00A6233B">
        <w:rPr>
          <w:sz w:val="28"/>
        </w:rPr>
        <w:t>лгосрочные финансовые вложения»</w:t>
      </w:r>
      <w:r w:rsidRPr="00263EF6">
        <w:rPr>
          <w:sz w:val="28"/>
        </w:rPr>
        <w:t>.</w:t>
      </w:r>
    </w:p>
    <w:p w:rsidR="004E51C8" w:rsidRPr="00263EF6" w:rsidRDefault="004E51C8" w:rsidP="00263EF6">
      <w:pPr>
        <w:spacing w:line="360" w:lineRule="auto"/>
        <w:ind w:firstLine="709"/>
        <w:jc w:val="both"/>
        <w:rPr>
          <w:sz w:val="28"/>
        </w:rPr>
      </w:pPr>
      <w:r w:rsidRPr="00263EF6">
        <w:rPr>
          <w:b/>
          <w:sz w:val="28"/>
        </w:rPr>
        <w:t>А3</w:t>
      </w:r>
      <w:r w:rsidRPr="00263EF6">
        <w:rPr>
          <w:b/>
          <w:sz w:val="28"/>
          <w:vertAlign w:val="subscript"/>
        </w:rPr>
        <w:t>1</w:t>
      </w:r>
      <w:r w:rsidRPr="00263EF6">
        <w:rPr>
          <w:sz w:val="28"/>
        </w:rPr>
        <w:t xml:space="preserve"> =3762 тыс. руб.</w:t>
      </w:r>
      <w:r w:rsidR="00263EF6">
        <w:rPr>
          <w:sz w:val="28"/>
        </w:rPr>
        <w:t xml:space="preserve"> </w:t>
      </w:r>
      <w:r w:rsidRPr="00263EF6">
        <w:rPr>
          <w:b/>
          <w:sz w:val="28"/>
        </w:rPr>
        <w:t>А3</w:t>
      </w:r>
      <w:r w:rsidRPr="00263EF6">
        <w:rPr>
          <w:b/>
          <w:sz w:val="28"/>
          <w:vertAlign w:val="subscript"/>
        </w:rPr>
        <w:t>2</w:t>
      </w:r>
      <w:r w:rsidR="00263EF6">
        <w:rPr>
          <w:sz w:val="28"/>
          <w:vertAlign w:val="subscript"/>
        </w:rPr>
        <w:t xml:space="preserve"> </w:t>
      </w:r>
      <w:r w:rsidRPr="00263EF6">
        <w:rPr>
          <w:sz w:val="28"/>
        </w:rPr>
        <w:t>= 4504 тыс. руб.</w:t>
      </w:r>
      <w:r w:rsidR="00263EF6">
        <w:rPr>
          <w:sz w:val="28"/>
        </w:rPr>
        <w:t xml:space="preserve"> </w:t>
      </w:r>
      <w:r w:rsidRPr="00263EF6">
        <w:rPr>
          <w:b/>
          <w:sz w:val="28"/>
        </w:rPr>
        <w:t>А3</w:t>
      </w:r>
      <w:r w:rsidRPr="00263EF6">
        <w:rPr>
          <w:b/>
          <w:sz w:val="28"/>
          <w:vertAlign w:val="subscript"/>
        </w:rPr>
        <w:t>3</w:t>
      </w:r>
      <w:r w:rsidRPr="00263EF6">
        <w:rPr>
          <w:sz w:val="28"/>
        </w:rPr>
        <w:t xml:space="preserve"> = 3096 тыс. руб.</w:t>
      </w:r>
    </w:p>
    <w:p w:rsidR="004E51C8" w:rsidRPr="00263EF6" w:rsidRDefault="00A6233B" w:rsidP="00263EF6">
      <w:pPr>
        <w:numPr>
          <w:ilvl w:val="0"/>
          <w:numId w:val="12"/>
        </w:numPr>
        <w:tabs>
          <w:tab w:val="clear" w:pos="510"/>
          <w:tab w:val="num" w:pos="0"/>
        </w:tabs>
        <w:spacing w:line="360" w:lineRule="auto"/>
        <w:ind w:left="0" w:firstLine="709"/>
        <w:jc w:val="both"/>
        <w:rPr>
          <w:sz w:val="28"/>
        </w:rPr>
      </w:pPr>
      <w:r>
        <w:rPr>
          <w:sz w:val="28"/>
        </w:rPr>
        <w:t>Трудно реализуемые активы (группа А4</w:t>
      </w:r>
      <w:r w:rsidR="004E51C8" w:rsidRPr="00263EF6">
        <w:rPr>
          <w:sz w:val="28"/>
        </w:rPr>
        <w:t xml:space="preserve">) – статьи раздела </w:t>
      </w:r>
      <w:r w:rsidR="004E51C8" w:rsidRPr="00263EF6">
        <w:rPr>
          <w:sz w:val="28"/>
          <w:lang w:val="en-US"/>
        </w:rPr>
        <w:t>I</w:t>
      </w:r>
      <w:r w:rsidR="004E51C8" w:rsidRPr="00263EF6">
        <w:rPr>
          <w:sz w:val="28"/>
        </w:rPr>
        <w:t xml:space="preserve"> актива баланса « Внеобо</w:t>
      </w:r>
      <w:r>
        <w:rPr>
          <w:sz w:val="28"/>
        </w:rPr>
        <w:t>ротные активы» за исключением «</w:t>
      </w:r>
      <w:r w:rsidR="004E51C8" w:rsidRPr="00263EF6">
        <w:rPr>
          <w:sz w:val="28"/>
        </w:rPr>
        <w:t>Долгосрочных финансовых вложений».</w:t>
      </w:r>
    </w:p>
    <w:p w:rsidR="004E51C8" w:rsidRPr="00263EF6" w:rsidRDefault="004E51C8" w:rsidP="00263EF6">
      <w:pPr>
        <w:spacing w:line="360" w:lineRule="auto"/>
        <w:ind w:firstLine="709"/>
        <w:jc w:val="both"/>
        <w:rPr>
          <w:sz w:val="28"/>
        </w:rPr>
      </w:pPr>
      <w:r w:rsidRPr="00263EF6">
        <w:rPr>
          <w:b/>
          <w:sz w:val="28"/>
        </w:rPr>
        <w:t>А4</w:t>
      </w:r>
      <w:r w:rsidRPr="00263EF6">
        <w:rPr>
          <w:b/>
          <w:sz w:val="28"/>
          <w:vertAlign w:val="subscript"/>
        </w:rPr>
        <w:t>1</w:t>
      </w:r>
      <w:r w:rsidRPr="00263EF6">
        <w:rPr>
          <w:sz w:val="28"/>
          <w:vertAlign w:val="subscript"/>
        </w:rPr>
        <w:t xml:space="preserve"> </w:t>
      </w:r>
      <w:r w:rsidRPr="00263EF6">
        <w:rPr>
          <w:sz w:val="28"/>
        </w:rPr>
        <w:t>=10256 тыс. руб.</w:t>
      </w:r>
      <w:r w:rsidR="00263EF6">
        <w:rPr>
          <w:sz w:val="28"/>
        </w:rPr>
        <w:t xml:space="preserve"> </w:t>
      </w:r>
      <w:r w:rsidRPr="00263EF6">
        <w:rPr>
          <w:b/>
          <w:sz w:val="28"/>
        </w:rPr>
        <w:t>А4</w:t>
      </w:r>
      <w:r w:rsidRPr="00263EF6">
        <w:rPr>
          <w:b/>
          <w:sz w:val="28"/>
          <w:vertAlign w:val="subscript"/>
        </w:rPr>
        <w:t>2</w:t>
      </w:r>
      <w:r w:rsidRPr="00263EF6">
        <w:rPr>
          <w:sz w:val="28"/>
        </w:rPr>
        <w:t>= 10288 тыс. руб.</w:t>
      </w:r>
      <w:r w:rsidR="00263EF6">
        <w:rPr>
          <w:sz w:val="28"/>
        </w:rPr>
        <w:t xml:space="preserve"> </w:t>
      </w:r>
      <w:r w:rsidRPr="00263EF6">
        <w:rPr>
          <w:b/>
          <w:sz w:val="28"/>
        </w:rPr>
        <w:t>А4</w:t>
      </w:r>
      <w:r w:rsidRPr="00263EF6">
        <w:rPr>
          <w:b/>
          <w:sz w:val="28"/>
          <w:vertAlign w:val="subscript"/>
        </w:rPr>
        <w:t>3</w:t>
      </w:r>
      <w:r w:rsidRPr="00263EF6">
        <w:rPr>
          <w:sz w:val="28"/>
        </w:rPr>
        <w:t>= 10310 тыс. руб.</w:t>
      </w:r>
    </w:p>
    <w:p w:rsidR="004E51C8" w:rsidRPr="00263EF6" w:rsidRDefault="004E51C8" w:rsidP="00263EF6">
      <w:pPr>
        <w:spacing w:line="360" w:lineRule="auto"/>
        <w:ind w:firstLine="709"/>
        <w:jc w:val="both"/>
        <w:rPr>
          <w:sz w:val="28"/>
        </w:rPr>
      </w:pPr>
      <w:r w:rsidRPr="00263EF6">
        <w:rPr>
          <w:sz w:val="28"/>
        </w:rPr>
        <w:t>Пассивы баланса группируются по степени срочности их оплаты.</w:t>
      </w:r>
    </w:p>
    <w:p w:rsidR="004E51C8" w:rsidRPr="00263EF6" w:rsidRDefault="004E51C8" w:rsidP="00263EF6">
      <w:pPr>
        <w:numPr>
          <w:ilvl w:val="0"/>
          <w:numId w:val="12"/>
        </w:numPr>
        <w:tabs>
          <w:tab w:val="clear" w:pos="510"/>
        </w:tabs>
        <w:spacing w:line="360" w:lineRule="auto"/>
        <w:ind w:left="0" w:firstLine="709"/>
        <w:jc w:val="both"/>
        <w:rPr>
          <w:sz w:val="28"/>
        </w:rPr>
      </w:pPr>
      <w:r w:rsidRPr="00263EF6">
        <w:rPr>
          <w:sz w:val="28"/>
        </w:rPr>
        <w:t>Наиболее срочные обязательства ( группа П1</w:t>
      </w:r>
      <w:r w:rsidR="00A6233B">
        <w:rPr>
          <w:sz w:val="28"/>
        </w:rPr>
        <w:t xml:space="preserve"> ) – кредиторская задолженность</w:t>
      </w:r>
      <w:r w:rsidRPr="00263EF6">
        <w:rPr>
          <w:sz w:val="28"/>
        </w:rPr>
        <w:t>.</w:t>
      </w:r>
    </w:p>
    <w:p w:rsidR="004E51C8" w:rsidRPr="00263EF6" w:rsidRDefault="004E51C8" w:rsidP="00263EF6">
      <w:pPr>
        <w:spacing w:line="360" w:lineRule="auto"/>
        <w:ind w:firstLine="709"/>
        <w:jc w:val="both"/>
        <w:rPr>
          <w:sz w:val="28"/>
        </w:rPr>
      </w:pPr>
      <w:r w:rsidRPr="00263EF6">
        <w:rPr>
          <w:b/>
          <w:sz w:val="28"/>
        </w:rPr>
        <w:t>П 1</w:t>
      </w:r>
      <w:r w:rsidRPr="00263EF6">
        <w:rPr>
          <w:b/>
          <w:sz w:val="28"/>
          <w:vertAlign w:val="subscript"/>
        </w:rPr>
        <w:t>1</w:t>
      </w:r>
      <w:r w:rsidRPr="00263EF6">
        <w:rPr>
          <w:sz w:val="28"/>
        </w:rPr>
        <w:t xml:space="preserve"> = 5995 тыс. руб.</w:t>
      </w:r>
      <w:r w:rsidR="00263EF6">
        <w:rPr>
          <w:sz w:val="28"/>
        </w:rPr>
        <w:t xml:space="preserve"> </w:t>
      </w:r>
      <w:r w:rsidRPr="00263EF6">
        <w:rPr>
          <w:b/>
          <w:sz w:val="28"/>
        </w:rPr>
        <w:t>П 1</w:t>
      </w:r>
      <w:r w:rsidRPr="00263EF6">
        <w:rPr>
          <w:b/>
          <w:sz w:val="28"/>
          <w:vertAlign w:val="subscript"/>
        </w:rPr>
        <w:t>2</w:t>
      </w:r>
      <w:r w:rsidRPr="00263EF6">
        <w:rPr>
          <w:sz w:val="28"/>
        </w:rPr>
        <w:t xml:space="preserve"> = 7134 тыс. руб.</w:t>
      </w:r>
      <w:r w:rsidR="00263EF6">
        <w:rPr>
          <w:sz w:val="28"/>
        </w:rPr>
        <w:t xml:space="preserve"> </w:t>
      </w:r>
      <w:r w:rsidRPr="00263EF6">
        <w:rPr>
          <w:b/>
          <w:sz w:val="28"/>
        </w:rPr>
        <w:t>П 1</w:t>
      </w:r>
      <w:r w:rsidRPr="00263EF6">
        <w:rPr>
          <w:b/>
          <w:sz w:val="28"/>
          <w:vertAlign w:val="subscript"/>
        </w:rPr>
        <w:t>3</w:t>
      </w:r>
      <w:r w:rsidRPr="00263EF6">
        <w:rPr>
          <w:sz w:val="28"/>
        </w:rPr>
        <w:t xml:space="preserve"> = 16097 тыс. руб.</w:t>
      </w:r>
    </w:p>
    <w:p w:rsidR="004E51C8" w:rsidRPr="00263EF6" w:rsidRDefault="004E51C8" w:rsidP="00263EF6">
      <w:pPr>
        <w:numPr>
          <w:ilvl w:val="0"/>
          <w:numId w:val="12"/>
        </w:numPr>
        <w:tabs>
          <w:tab w:val="clear" w:pos="510"/>
          <w:tab w:val="num" w:pos="0"/>
        </w:tabs>
        <w:spacing w:line="360" w:lineRule="auto"/>
        <w:ind w:left="0" w:firstLine="709"/>
        <w:jc w:val="both"/>
        <w:rPr>
          <w:sz w:val="28"/>
        </w:rPr>
      </w:pPr>
      <w:r w:rsidRPr="00263EF6">
        <w:rPr>
          <w:sz w:val="28"/>
        </w:rPr>
        <w:t xml:space="preserve">Краткосрочные обязательства ( группа П2 ) – статьи раздела </w:t>
      </w:r>
      <w:r w:rsidRPr="00263EF6">
        <w:rPr>
          <w:sz w:val="28"/>
          <w:lang w:val="en-US"/>
        </w:rPr>
        <w:t>V</w:t>
      </w:r>
      <w:r w:rsidRPr="00263EF6">
        <w:rPr>
          <w:sz w:val="28"/>
        </w:rPr>
        <w:t xml:space="preserve"> пассива баланса « Краткосрочные заемные средства» + « Расчеты по дивидендам» + « Прочие краткосрочные обязат</w:t>
      </w:r>
      <w:r w:rsidR="00A6233B">
        <w:rPr>
          <w:sz w:val="28"/>
        </w:rPr>
        <w:t>ельства»</w:t>
      </w:r>
      <w:r w:rsidRPr="00263EF6">
        <w:rPr>
          <w:sz w:val="28"/>
        </w:rPr>
        <w:t>.</w:t>
      </w:r>
    </w:p>
    <w:p w:rsidR="004E51C8" w:rsidRPr="00263EF6" w:rsidRDefault="004E51C8" w:rsidP="00263EF6">
      <w:pPr>
        <w:spacing w:line="360" w:lineRule="auto"/>
        <w:ind w:firstLine="709"/>
        <w:jc w:val="both"/>
        <w:rPr>
          <w:sz w:val="28"/>
        </w:rPr>
      </w:pPr>
      <w:r w:rsidRPr="00263EF6">
        <w:rPr>
          <w:b/>
          <w:sz w:val="28"/>
        </w:rPr>
        <w:t>П2</w:t>
      </w:r>
      <w:r w:rsidRPr="00263EF6">
        <w:rPr>
          <w:b/>
          <w:sz w:val="28"/>
          <w:vertAlign w:val="subscript"/>
        </w:rPr>
        <w:t>1</w:t>
      </w:r>
      <w:r w:rsidRPr="00263EF6">
        <w:rPr>
          <w:sz w:val="28"/>
          <w:vertAlign w:val="subscript"/>
        </w:rPr>
        <w:t xml:space="preserve"> </w:t>
      </w:r>
      <w:r w:rsidRPr="00263EF6">
        <w:rPr>
          <w:sz w:val="28"/>
        </w:rPr>
        <w:t>= 0 тыс. руб.</w:t>
      </w:r>
      <w:r w:rsidR="00263EF6">
        <w:rPr>
          <w:sz w:val="28"/>
        </w:rPr>
        <w:t xml:space="preserve"> </w:t>
      </w:r>
      <w:r w:rsidRPr="00263EF6">
        <w:rPr>
          <w:b/>
          <w:sz w:val="28"/>
        </w:rPr>
        <w:t>П2</w:t>
      </w:r>
      <w:r w:rsidRPr="00263EF6">
        <w:rPr>
          <w:b/>
          <w:sz w:val="28"/>
          <w:vertAlign w:val="subscript"/>
        </w:rPr>
        <w:t>2</w:t>
      </w:r>
      <w:r w:rsidRPr="00263EF6">
        <w:rPr>
          <w:sz w:val="28"/>
        </w:rPr>
        <w:t xml:space="preserve"> = 0 тыс. руб.</w:t>
      </w:r>
      <w:r w:rsidR="00263EF6">
        <w:rPr>
          <w:sz w:val="28"/>
        </w:rPr>
        <w:t xml:space="preserve"> </w:t>
      </w:r>
      <w:r w:rsidRPr="00263EF6">
        <w:rPr>
          <w:b/>
          <w:sz w:val="28"/>
        </w:rPr>
        <w:t>П2</w:t>
      </w:r>
      <w:r w:rsidRPr="00263EF6">
        <w:rPr>
          <w:b/>
          <w:sz w:val="28"/>
          <w:vertAlign w:val="subscript"/>
        </w:rPr>
        <w:t>3</w:t>
      </w:r>
      <w:r w:rsidRPr="00263EF6">
        <w:rPr>
          <w:sz w:val="28"/>
        </w:rPr>
        <w:t xml:space="preserve"> = 0 тыс. руб.</w:t>
      </w:r>
    </w:p>
    <w:p w:rsidR="004E51C8" w:rsidRPr="00263EF6" w:rsidRDefault="004E51C8" w:rsidP="00263EF6">
      <w:pPr>
        <w:numPr>
          <w:ilvl w:val="0"/>
          <w:numId w:val="12"/>
        </w:numPr>
        <w:tabs>
          <w:tab w:val="clear" w:pos="510"/>
        </w:tabs>
        <w:spacing w:line="360" w:lineRule="auto"/>
        <w:ind w:left="0" w:firstLine="709"/>
        <w:jc w:val="both"/>
        <w:rPr>
          <w:sz w:val="28"/>
        </w:rPr>
      </w:pPr>
      <w:r w:rsidRPr="00263EF6">
        <w:rPr>
          <w:sz w:val="28"/>
        </w:rPr>
        <w:t xml:space="preserve">Долгосрочные обязательства ( группа П3 ) – статьи раздела </w:t>
      </w:r>
      <w:r w:rsidRPr="00263EF6">
        <w:rPr>
          <w:sz w:val="28"/>
          <w:lang w:val="en-US"/>
        </w:rPr>
        <w:t>IV</w:t>
      </w:r>
      <w:r w:rsidR="00263EF6">
        <w:rPr>
          <w:sz w:val="28"/>
        </w:rPr>
        <w:t xml:space="preserve"> </w:t>
      </w:r>
      <w:r w:rsidRPr="00263EF6">
        <w:rPr>
          <w:sz w:val="28"/>
        </w:rPr>
        <w:t>пассива баланс</w:t>
      </w:r>
      <w:r w:rsidR="00A6233B">
        <w:rPr>
          <w:sz w:val="28"/>
        </w:rPr>
        <w:t>а « Долгосрочные обязательства»</w:t>
      </w:r>
      <w:r w:rsidRPr="00263EF6">
        <w:rPr>
          <w:sz w:val="28"/>
        </w:rPr>
        <w:t>.</w:t>
      </w:r>
    </w:p>
    <w:p w:rsidR="004E51C8" w:rsidRPr="00263EF6" w:rsidRDefault="004E51C8" w:rsidP="00263EF6">
      <w:pPr>
        <w:spacing w:line="360" w:lineRule="auto"/>
        <w:ind w:firstLine="709"/>
        <w:jc w:val="both"/>
        <w:rPr>
          <w:sz w:val="28"/>
        </w:rPr>
      </w:pPr>
      <w:r w:rsidRPr="00263EF6">
        <w:rPr>
          <w:b/>
          <w:sz w:val="28"/>
        </w:rPr>
        <w:t>П3</w:t>
      </w:r>
      <w:r w:rsidRPr="00263EF6">
        <w:rPr>
          <w:b/>
          <w:sz w:val="28"/>
          <w:vertAlign w:val="subscript"/>
        </w:rPr>
        <w:t>1</w:t>
      </w:r>
      <w:r w:rsidRPr="00263EF6">
        <w:rPr>
          <w:sz w:val="28"/>
        </w:rPr>
        <w:t xml:space="preserve"> = 0 тыс. руб.</w:t>
      </w:r>
      <w:r w:rsidR="00263EF6">
        <w:rPr>
          <w:sz w:val="28"/>
        </w:rPr>
        <w:t xml:space="preserve"> </w:t>
      </w:r>
      <w:r w:rsidRPr="00263EF6">
        <w:rPr>
          <w:b/>
          <w:sz w:val="28"/>
        </w:rPr>
        <w:t>П3</w:t>
      </w:r>
      <w:r w:rsidRPr="00263EF6">
        <w:rPr>
          <w:b/>
          <w:sz w:val="28"/>
          <w:vertAlign w:val="subscript"/>
        </w:rPr>
        <w:t>2</w:t>
      </w:r>
      <w:r w:rsidRPr="00263EF6">
        <w:rPr>
          <w:sz w:val="28"/>
        </w:rPr>
        <w:t xml:space="preserve"> = 0 тыс. руб.</w:t>
      </w:r>
      <w:r w:rsidR="00263EF6">
        <w:rPr>
          <w:sz w:val="28"/>
        </w:rPr>
        <w:t xml:space="preserve"> </w:t>
      </w:r>
      <w:r w:rsidRPr="00263EF6">
        <w:rPr>
          <w:b/>
          <w:sz w:val="28"/>
        </w:rPr>
        <w:t>П3</w:t>
      </w:r>
      <w:r w:rsidRPr="00263EF6">
        <w:rPr>
          <w:b/>
          <w:sz w:val="28"/>
          <w:vertAlign w:val="subscript"/>
        </w:rPr>
        <w:t>3</w:t>
      </w:r>
      <w:r w:rsidRPr="00263EF6">
        <w:rPr>
          <w:sz w:val="28"/>
        </w:rPr>
        <w:t xml:space="preserve"> = 0 тыс. руб.</w:t>
      </w:r>
    </w:p>
    <w:p w:rsidR="004E51C8" w:rsidRPr="00263EF6" w:rsidRDefault="004E51C8" w:rsidP="00263EF6">
      <w:pPr>
        <w:numPr>
          <w:ilvl w:val="0"/>
          <w:numId w:val="12"/>
        </w:numPr>
        <w:tabs>
          <w:tab w:val="clear" w:pos="510"/>
        </w:tabs>
        <w:spacing w:line="360" w:lineRule="auto"/>
        <w:ind w:left="0" w:firstLine="709"/>
        <w:jc w:val="both"/>
        <w:rPr>
          <w:sz w:val="28"/>
        </w:rPr>
      </w:pPr>
      <w:r w:rsidRPr="00263EF6">
        <w:rPr>
          <w:sz w:val="28"/>
        </w:rPr>
        <w:t xml:space="preserve">Постоянные пассивы ( группа П4 ) – статьи раздела </w:t>
      </w:r>
      <w:r w:rsidRPr="00263EF6">
        <w:rPr>
          <w:sz w:val="28"/>
          <w:lang w:val="en-US"/>
        </w:rPr>
        <w:t>III</w:t>
      </w:r>
      <w:r w:rsidRPr="00263EF6">
        <w:rPr>
          <w:sz w:val="28"/>
        </w:rPr>
        <w:t xml:space="preserve"> «Капитал и резервы» за минусом статьи раздела </w:t>
      </w:r>
      <w:r w:rsidRPr="00263EF6">
        <w:rPr>
          <w:sz w:val="28"/>
          <w:lang w:val="en-US"/>
        </w:rPr>
        <w:t>II</w:t>
      </w:r>
      <w:r w:rsidR="00A6233B">
        <w:rPr>
          <w:sz w:val="28"/>
        </w:rPr>
        <w:t xml:space="preserve"> актива «</w:t>
      </w:r>
      <w:r w:rsidRPr="00263EF6">
        <w:rPr>
          <w:sz w:val="28"/>
        </w:rPr>
        <w:t xml:space="preserve">Расходы будущих периодов» + статьи раздела </w:t>
      </w:r>
      <w:r w:rsidRPr="00263EF6">
        <w:rPr>
          <w:sz w:val="28"/>
          <w:lang w:val="en-US"/>
        </w:rPr>
        <w:t>V</w:t>
      </w:r>
      <w:r w:rsidR="00A6233B">
        <w:rPr>
          <w:sz w:val="28"/>
        </w:rPr>
        <w:t xml:space="preserve"> пассива «</w:t>
      </w:r>
      <w:r w:rsidRPr="00263EF6">
        <w:rPr>
          <w:sz w:val="28"/>
        </w:rPr>
        <w:t xml:space="preserve">Доходы будущих периодов», «Фонды потребления», «Резервы предстоящих расходов и платежей» - статьи раздела </w:t>
      </w:r>
      <w:r w:rsidRPr="00263EF6">
        <w:rPr>
          <w:sz w:val="28"/>
          <w:lang w:val="en-US"/>
        </w:rPr>
        <w:t>III</w:t>
      </w:r>
      <w:r w:rsidRPr="00263EF6">
        <w:rPr>
          <w:sz w:val="28"/>
        </w:rPr>
        <w:t xml:space="preserve"> пассива «Капитал и резервы» .</w:t>
      </w:r>
    </w:p>
    <w:p w:rsidR="004E51C8" w:rsidRPr="00263EF6" w:rsidRDefault="004E51C8" w:rsidP="00263EF6">
      <w:pPr>
        <w:spacing w:line="360" w:lineRule="auto"/>
        <w:ind w:firstLine="709"/>
        <w:jc w:val="both"/>
        <w:rPr>
          <w:sz w:val="28"/>
        </w:rPr>
      </w:pPr>
      <w:r w:rsidRPr="00263EF6">
        <w:rPr>
          <w:b/>
          <w:sz w:val="28"/>
        </w:rPr>
        <w:t>П4</w:t>
      </w:r>
      <w:r w:rsidRPr="00263EF6">
        <w:rPr>
          <w:b/>
          <w:sz w:val="28"/>
          <w:vertAlign w:val="subscript"/>
        </w:rPr>
        <w:t>1</w:t>
      </w:r>
      <w:r w:rsidRPr="00263EF6">
        <w:rPr>
          <w:sz w:val="28"/>
          <w:vertAlign w:val="subscript"/>
        </w:rPr>
        <w:t xml:space="preserve"> </w:t>
      </w:r>
      <w:r w:rsidRPr="00263EF6">
        <w:rPr>
          <w:sz w:val="28"/>
        </w:rPr>
        <w:t>= 11193 тыс. руб.</w:t>
      </w:r>
      <w:r w:rsidR="00263EF6">
        <w:rPr>
          <w:sz w:val="28"/>
        </w:rPr>
        <w:t xml:space="preserve"> </w:t>
      </w:r>
      <w:r w:rsidRPr="00263EF6">
        <w:rPr>
          <w:b/>
          <w:sz w:val="28"/>
        </w:rPr>
        <w:t>П4</w:t>
      </w:r>
      <w:r w:rsidRPr="00263EF6">
        <w:rPr>
          <w:b/>
          <w:sz w:val="28"/>
          <w:vertAlign w:val="subscript"/>
        </w:rPr>
        <w:t>2</w:t>
      </w:r>
      <w:r w:rsidRPr="00263EF6">
        <w:rPr>
          <w:sz w:val="28"/>
        </w:rPr>
        <w:t xml:space="preserve"> = 13663 тыс. руб.</w:t>
      </w:r>
      <w:r w:rsidR="00263EF6">
        <w:rPr>
          <w:sz w:val="28"/>
        </w:rPr>
        <w:t xml:space="preserve"> </w:t>
      </w:r>
      <w:r w:rsidRPr="00263EF6">
        <w:rPr>
          <w:b/>
          <w:sz w:val="28"/>
        </w:rPr>
        <w:t>П4</w:t>
      </w:r>
      <w:r w:rsidRPr="00263EF6">
        <w:rPr>
          <w:b/>
          <w:sz w:val="28"/>
          <w:vertAlign w:val="subscript"/>
        </w:rPr>
        <w:t>3</w:t>
      </w:r>
      <w:r w:rsidRPr="00263EF6">
        <w:rPr>
          <w:sz w:val="28"/>
        </w:rPr>
        <w:t xml:space="preserve"> = 16470 тыс. руб.</w:t>
      </w:r>
    </w:p>
    <w:p w:rsidR="004E51C8" w:rsidRPr="00263EF6" w:rsidRDefault="004E51C8" w:rsidP="00263EF6">
      <w:pPr>
        <w:spacing w:line="360" w:lineRule="auto"/>
        <w:ind w:firstLine="709"/>
        <w:jc w:val="both"/>
        <w:rPr>
          <w:sz w:val="28"/>
        </w:rPr>
      </w:pPr>
      <w:r w:rsidRPr="00263EF6">
        <w:rPr>
          <w:sz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w:t>
      </w:r>
      <w:r w:rsidR="00A6233B">
        <w:rPr>
          <w:sz w:val="28"/>
        </w:rPr>
        <w:t>еют место следующие соотношения</w:t>
      </w:r>
      <w:r w:rsidRPr="00263EF6">
        <w:rPr>
          <w:sz w:val="28"/>
        </w:rPr>
        <w:t>:</w:t>
      </w:r>
    </w:p>
    <w:p w:rsidR="004E51C8" w:rsidRPr="00263EF6" w:rsidRDefault="004E51C8" w:rsidP="00263EF6">
      <w:pPr>
        <w:spacing w:line="360" w:lineRule="auto"/>
        <w:ind w:firstLine="709"/>
        <w:jc w:val="both"/>
        <w:rPr>
          <w:sz w:val="28"/>
        </w:rPr>
      </w:pPr>
      <w:r w:rsidRPr="00263EF6">
        <w:rPr>
          <w:b/>
          <w:sz w:val="28"/>
        </w:rPr>
        <w:t>А1</w:t>
      </w:r>
      <w:r w:rsidR="00263EF6">
        <w:rPr>
          <w:b/>
          <w:sz w:val="28"/>
        </w:rPr>
        <w:t xml:space="preserve"> </w:t>
      </w:r>
      <w:r w:rsidRPr="00263EF6">
        <w:rPr>
          <w:b/>
          <w:sz w:val="28"/>
        </w:rPr>
        <w:t>&gt;</w:t>
      </w:r>
      <w:r w:rsidR="00263EF6">
        <w:rPr>
          <w:b/>
          <w:sz w:val="28"/>
        </w:rPr>
        <w:t xml:space="preserve"> </w:t>
      </w:r>
      <w:r w:rsidRPr="00263EF6">
        <w:rPr>
          <w:b/>
          <w:sz w:val="28"/>
        </w:rPr>
        <w:t>П</w:t>
      </w:r>
      <w:r w:rsidR="00263EF6">
        <w:rPr>
          <w:b/>
          <w:sz w:val="28"/>
        </w:rPr>
        <w:t xml:space="preserve"> </w:t>
      </w:r>
      <w:r w:rsidRPr="00263EF6">
        <w:rPr>
          <w:b/>
          <w:sz w:val="28"/>
        </w:rPr>
        <w:t>1;</w:t>
      </w:r>
      <w:r w:rsidR="00263EF6">
        <w:rPr>
          <w:b/>
          <w:sz w:val="28"/>
        </w:rPr>
        <w:t xml:space="preserve"> </w:t>
      </w:r>
      <w:r w:rsidRPr="00263EF6">
        <w:rPr>
          <w:b/>
          <w:sz w:val="28"/>
        </w:rPr>
        <w:t>А2</w:t>
      </w:r>
      <w:r w:rsidR="00263EF6">
        <w:rPr>
          <w:b/>
          <w:sz w:val="28"/>
        </w:rPr>
        <w:t xml:space="preserve"> </w:t>
      </w:r>
      <w:r w:rsidRPr="00263EF6">
        <w:rPr>
          <w:b/>
          <w:sz w:val="28"/>
        </w:rPr>
        <w:t>&gt;</w:t>
      </w:r>
      <w:r w:rsidR="00263EF6">
        <w:rPr>
          <w:b/>
          <w:sz w:val="28"/>
        </w:rPr>
        <w:t xml:space="preserve"> </w:t>
      </w:r>
      <w:r w:rsidRPr="00263EF6">
        <w:rPr>
          <w:b/>
          <w:sz w:val="28"/>
        </w:rPr>
        <w:t>П2;</w:t>
      </w:r>
      <w:r w:rsidR="00263EF6">
        <w:rPr>
          <w:b/>
          <w:sz w:val="28"/>
        </w:rPr>
        <w:t xml:space="preserve"> </w:t>
      </w:r>
      <w:r w:rsidRPr="00263EF6">
        <w:rPr>
          <w:b/>
          <w:sz w:val="28"/>
        </w:rPr>
        <w:t>А3</w:t>
      </w:r>
      <w:r w:rsidR="00263EF6">
        <w:rPr>
          <w:b/>
          <w:sz w:val="28"/>
        </w:rPr>
        <w:t xml:space="preserve"> </w:t>
      </w:r>
      <w:r w:rsidRPr="00263EF6">
        <w:rPr>
          <w:b/>
          <w:sz w:val="28"/>
        </w:rPr>
        <w:t>&gt;</w:t>
      </w:r>
      <w:r w:rsidR="00263EF6">
        <w:rPr>
          <w:b/>
          <w:sz w:val="28"/>
        </w:rPr>
        <w:t xml:space="preserve"> </w:t>
      </w:r>
      <w:r w:rsidRPr="00263EF6">
        <w:rPr>
          <w:b/>
          <w:sz w:val="28"/>
        </w:rPr>
        <w:t>П3;</w:t>
      </w:r>
      <w:r w:rsidR="00263EF6">
        <w:rPr>
          <w:b/>
          <w:sz w:val="28"/>
        </w:rPr>
        <w:t xml:space="preserve"> </w:t>
      </w:r>
      <w:r w:rsidRPr="00263EF6">
        <w:rPr>
          <w:b/>
          <w:sz w:val="28"/>
        </w:rPr>
        <w:t>А4</w:t>
      </w:r>
      <w:r w:rsidR="00263EF6">
        <w:rPr>
          <w:b/>
          <w:sz w:val="28"/>
        </w:rPr>
        <w:t xml:space="preserve"> </w:t>
      </w:r>
      <w:r w:rsidRPr="00263EF6">
        <w:rPr>
          <w:b/>
          <w:sz w:val="28"/>
        </w:rPr>
        <w:t>&lt;</w:t>
      </w:r>
      <w:r w:rsidR="00263EF6">
        <w:rPr>
          <w:b/>
          <w:sz w:val="28"/>
        </w:rPr>
        <w:t xml:space="preserve"> </w:t>
      </w:r>
      <w:r w:rsidRPr="00263EF6">
        <w:rPr>
          <w:b/>
          <w:sz w:val="28"/>
        </w:rPr>
        <w:t>П4;</w:t>
      </w:r>
    </w:p>
    <w:p w:rsidR="004E51C8" w:rsidRPr="00263EF6" w:rsidRDefault="004E51C8" w:rsidP="00263EF6">
      <w:pPr>
        <w:spacing w:line="360" w:lineRule="auto"/>
        <w:ind w:firstLine="709"/>
        <w:jc w:val="both"/>
        <w:rPr>
          <w:sz w:val="28"/>
        </w:rPr>
      </w:pPr>
      <w:r w:rsidRPr="00263EF6">
        <w:rPr>
          <w:sz w:val="28"/>
        </w:rPr>
        <w:t>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оно име</w:t>
      </w:r>
      <w:r w:rsidR="00A6233B">
        <w:rPr>
          <w:sz w:val="28"/>
        </w:rPr>
        <w:t>ет глубокий экономический смысл</w:t>
      </w:r>
      <w:r w:rsidRPr="00263EF6">
        <w:rPr>
          <w:sz w:val="28"/>
        </w:rPr>
        <w:t>: его выполнение свидетельствует о соблюдении минимального условия финансовой устойчивости – наличии у предприятия</w:t>
      </w:r>
      <w:r w:rsidR="00263EF6">
        <w:rPr>
          <w:sz w:val="28"/>
        </w:rPr>
        <w:t xml:space="preserve"> </w:t>
      </w:r>
      <w:r w:rsidRPr="00263EF6">
        <w:rPr>
          <w:sz w:val="28"/>
        </w:rPr>
        <w:t>собственных</w:t>
      </w:r>
      <w:r w:rsidR="00263EF6">
        <w:rPr>
          <w:sz w:val="28"/>
        </w:rPr>
        <w:t xml:space="preserve"> </w:t>
      </w:r>
      <w:r w:rsidRPr="00263EF6">
        <w:rPr>
          <w:sz w:val="28"/>
        </w:rPr>
        <w:t>средств.</w:t>
      </w:r>
      <w:r w:rsidR="00263EF6">
        <w:rPr>
          <w:sz w:val="28"/>
        </w:rPr>
        <w:t xml:space="preserve"> </w:t>
      </w:r>
      <w:r w:rsidRPr="00263EF6">
        <w:rPr>
          <w:sz w:val="28"/>
        </w:rPr>
        <w:t>Для</w:t>
      </w:r>
      <w:r w:rsidR="00263EF6">
        <w:rPr>
          <w:sz w:val="28"/>
        </w:rPr>
        <w:t xml:space="preserve"> </w:t>
      </w:r>
      <w:r w:rsidRPr="00263EF6">
        <w:rPr>
          <w:sz w:val="28"/>
        </w:rPr>
        <w:t>ОАО</w:t>
      </w:r>
      <w:r w:rsidR="00263EF6">
        <w:rPr>
          <w:sz w:val="28"/>
        </w:rPr>
        <w:t xml:space="preserve"> </w:t>
      </w:r>
      <w:r w:rsidRPr="00263EF6">
        <w:rPr>
          <w:sz w:val="28"/>
        </w:rPr>
        <w:t>«СРЗ – Холдинг»</w:t>
      </w:r>
      <w:r w:rsidR="00263EF6">
        <w:rPr>
          <w:sz w:val="28"/>
        </w:rPr>
        <w:t xml:space="preserve"> </w:t>
      </w:r>
      <w:r w:rsidRPr="00263EF6">
        <w:rPr>
          <w:sz w:val="28"/>
        </w:rPr>
        <w:t xml:space="preserve">система неравенств будет выглядеть </w:t>
      </w:r>
      <w:r w:rsidR="00A6233B">
        <w:rPr>
          <w:sz w:val="28"/>
        </w:rPr>
        <w:t>следующим образом</w:t>
      </w:r>
      <w:r w:rsidRPr="00263EF6">
        <w:rPr>
          <w:sz w:val="28"/>
        </w:rPr>
        <w:t>:</w:t>
      </w:r>
    </w:p>
    <w:p w:rsidR="004E51C8" w:rsidRPr="00263EF6" w:rsidRDefault="004E51C8" w:rsidP="00263EF6">
      <w:pPr>
        <w:spacing w:line="360" w:lineRule="auto"/>
        <w:ind w:firstLine="709"/>
        <w:jc w:val="both"/>
        <w:rPr>
          <w:sz w:val="28"/>
        </w:rPr>
      </w:pPr>
      <w:r w:rsidRPr="00263EF6">
        <w:rPr>
          <w:sz w:val="28"/>
        </w:rPr>
        <w:t>На 1 января 2001 года:</w:t>
      </w:r>
    </w:p>
    <w:p w:rsidR="004E51C8" w:rsidRPr="00263EF6" w:rsidRDefault="004E51C8" w:rsidP="00263EF6">
      <w:pPr>
        <w:spacing w:line="360" w:lineRule="auto"/>
        <w:ind w:firstLine="709"/>
        <w:jc w:val="both"/>
        <w:rPr>
          <w:sz w:val="28"/>
        </w:rPr>
      </w:pPr>
      <w:r w:rsidRPr="00263EF6">
        <w:rPr>
          <w:sz w:val="28"/>
        </w:rPr>
        <w:t>109 &lt; 5995;</w:t>
      </w:r>
      <w:r w:rsidRPr="00263EF6">
        <w:rPr>
          <w:sz w:val="28"/>
        </w:rPr>
        <w:tab/>
      </w:r>
      <w:r w:rsidRPr="00263EF6">
        <w:rPr>
          <w:sz w:val="28"/>
        </w:rPr>
        <w:tab/>
        <w:t>3411 &gt; 0;</w:t>
      </w:r>
      <w:r w:rsidRPr="00263EF6">
        <w:rPr>
          <w:sz w:val="28"/>
        </w:rPr>
        <w:tab/>
      </w:r>
      <w:r w:rsidRPr="00263EF6">
        <w:rPr>
          <w:sz w:val="28"/>
        </w:rPr>
        <w:tab/>
        <w:t>3762 &gt; 0;</w:t>
      </w:r>
      <w:r w:rsidRPr="00263EF6">
        <w:rPr>
          <w:sz w:val="28"/>
        </w:rPr>
        <w:tab/>
      </w:r>
      <w:r w:rsidRPr="00263EF6">
        <w:rPr>
          <w:sz w:val="28"/>
        </w:rPr>
        <w:tab/>
        <w:t>10 256 &gt;</w:t>
      </w:r>
      <w:r w:rsidR="00263EF6">
        <w:rPr>
          <w:sz w:val="28"/>
        </w:rPr>
        <w:t xml:space="preserve"> </w:t>
      </w:r>
      <w:r w:rsidRPr="00263EF6">
        <w:rPr>
          <w:sz w:val="28"/>
        </w:rPr>
        <w:t>1 1193.</w:t>
      </w:r>
    </w:p>
    <w:p w:rsidR="004E51C8" w:rsidRPr="00263EF6" w:rsidRDefault="004E51C8" w:rsidP="00263EF6">
      <w:pPr>
        <w:spacing w:line="360" w:lineRule="auto"/>
        <w:ind w:firstLine="709"/>
        <w:jc w:val="both"/>
        <w:rPr>
          <w:sz w:val="28"/>
        </w:rPr>
      </w:pPr>
      <w:r w:rsidRPr="00263EF6">
        <w:rPr>
          <w:sz w:val="28"/>
        </w:rPr>
        <w:t>На 1 Января 2002</w:t>
      </w:r>
      <w:r w:rsidR="00263EF6">
        <w:rPr>
          <w:sz w:val="28"/>
        </w:rPr>
        <w:t xml:space="preserve"> </w:t>
      </w:r>
      <w:r w:rsidR="00A6233B">
        <w:rPr>
          <w:sz w:val="28"/>
        </w:rPr>
        <w:t>года</w:t>
      </w:r>
      <w:r w:rsidRPr="00263EF6">
        <w:rPr>
          <w:sz w:val="28"/>
        </w:rPr>
        <w:t>:</w:t>
      </w:r>
      <w:r w:rsidR="00263EF6">
        <w:rPr>
          <w:sz w:val="28"/>
        </w:rPr>
        <w:t xml:space="preserve"> </w:t>
      </w:r>
    </w:p>
    <w:p w:rsidR="004E51C8" w:rsidRPr="00263EF6" w:rsidRDefault="004E51C8" w:rsidP="00263EF6">
      <w:pPr>
        <w:spacing w:line="360" w:lineRule="auto"/>
        <w:ind w:firstLine="709"/>
        <w:jc w:val="both"/>
        <w:rPr>
          <w:sz w:val="28"/>
        </w:rPr>
      </w:pPr>
      <w:r w:rsidRPr="00263EF6">
        <w:rPr>
          <w:sz w:val="28"/>
        </w:rPr>
        <w:t>1399&lt;</w:t>
      </w:r>
      <w:r w:rsidR="00263EF6">
        <w:rPr>
          <w:sz w:val="28"/>
        </w:rPr>
        <w:t xml:space="preserve"> </w:t>
      </w:r>
      <w:r w:rsidRPr="00263EF6">
        <w:rPr>
          <w:sz w:val="28"/>
        </w:rPr>
        <w:t>7134;</w:t>
      </w:r>
      <w:r w:rsidR="00263EF6">
        <w:rPr>
          <w:sz w:val="28"/>
        </w:rPr>
        <w:t xml:space="preserve"> </w:t>
      </w:r>
      <w:r w:rsidRPr="00263EF6">
        <w:rPr>
          <w:sz w:val="28"/>
        </w:rPr>
        <w:t>4681 &gt;</w:t>
      </w:r>
      <w:r w:rsidR="00263EF6">
        <w:rPr>
          <w:sz w:val="28"/>
        </w:rPr>
        <w:t xml:space="preserve"> </w:t>
      </w:r>
      <w:r w:rsidRPr="00263EF6">
        <w:rPr>
          <w:sz w:val="28"/>
        </w:rPr>
        <w:t>0;</w:t>
      </w:r>
      <w:r w:rsidR="00263EF6">
        <w:rPr>
          <w:sz w:val="28"/>
        </w:rPr>
        <w:t xml:space="preserve"> </w:t>
      </w:r>
      <w:r w:rsidRPr="00263EF6">
        <w:rPr>
          <w:sz w:val="28"/>
        </w:rPr>
        <w:t>4504&gt;</w:t>
      </w:r>
      <w:r w:rsidR="00263EF6">
        <w:rPr>
          <w:sz w:val="28"/>
        </w:rPr>
        <w:t xml:space="preserve"> </w:t>
      </w:r>
      <w:r w:rsidRPr="00263EF6">
        <w:rPr>
          <w:sz w:val="28"/>
        </w:rPr>
        <w:t>0;</w:t>
      </w:r>
      <w:r w:rsidR="00263EF6">
        <w:rPr>
          <w:sz w:val="28"/>
        </w:rPr>
        <w:t xml:space="preserve"> </w:t>
      </w:r>
      <w:r w:rsidRPr="00263EF6">
        <w:rPr>
          <w:sz w:val="28"/>
        </w:rPr>
        <w:t>10288 &lt;</w:t>
      </w:r>
      <w:r w:rsidR="00263EF6">
        <w:rPr>
          <w:sz w:val="28"/>
        </w:rPr>
        <w:t xml:space="preserve"> </w:t>
      </w:r>
      <w:r w:rsidRPr="00263EF6">
        <w:rPr>
          <w:sz w:val="28"/>
        </w:rPr>
        <w:t>13663.</w:t>
      </w:r>
    </w:p>
    <w:p w:rsidR="004E51C8" w:rsidRPr="00263EF6" w:rsidRDefault="004E51C8" w:rsidP="00263EF6">
      <w:pPr>
        <w:spacing w:line="360" w:lineRule="auto"/>
        <w:ind w:firstLine="709"/>
        <w:jc w:val="both"/>
        <w:rPr>
          <w:sz w:val="28"/>
        </w:rPr>
      </w:pPr>
      <w:r w:rsidRPr="00263EF6">
        <w:rPr>
          <w:sz w:val="28"/>
        </w:rPr>
        <w:t>На 1 Января 2003 года :</w:t>
      </w:r>
    </w:p>
    <w:p w:rsidR="004E51C8" w:rsidRPr="00263EF6" w:rsidRDefault="004E51C8" w:rsidP="00263EF6">
      <w:pPr>
        <w:spacing w:line="360" w:lineRule="auto"/>
        <w:ind w:firstLine="709"/>
        <w:jc w:val="both"/>
        <w:rPr>
          <w:sz w:val="28"/>
        </w:rPr>
      </w:pPr>
      <w:r w:rsidRPr="00263EF6">
        <w:rPr>
          <w:sz w:val="28"/>
        </w:rPr>
        <w:t>0&lt;</w:t>
      </w:r>
      <w:r w:rsidR="00263EF6">
        <w:rPr>
          <w:sz w:val="28"/>
        </w:rPr>
        <w:t xml:space="preserve"> </w:t>
      </w:r>
      <w:r w:rsidRPr="00263EF6">
        <w:rPr>
          <w:sz w:val="28"/>
        </w:rPr>
        <w:t>16079;</w:t>
      </w:r>
      <w:r w:rsidR="00263EF6">
        <w:rPr>
          <w:sz w:val="28"/>
        </w:rPr>
        <w:t xml:space="preserve"> </w:t>
      </w:r>
      <w:r w:rsidRPr="00263EF6">
        <w:rPr>
          <w:sz w:val="28"/>
        </w:rPr>
        <w:t>19236 &gt;</w:t>
      </w:r>
      <w:r w:rsidR="00263EF6">
        <w:rPr>
          <w:sz w:val="28"/>
        </w:rPr>
        <w:t xml:space="preserve"> </w:t>
      </w:r>
      <w:r w:rsidRPr="00263EF6">
        <w:rPr>
          <w:sz w:val="28"/>
        </w:rPr>
        <w:t>0;</w:t>
      </w:r>
      <w:r w:rsidR="00263EF6">
        <w:rPr>
          <w:sz w:val="28"/>
        </w:rPr>
        <w:t xml:space="preserve"> </w:t>
      </w:r>
      <w:r w:rsidRPr="00263EF6">
        <w:rPr>
          <w:sz w:val="28"/>
        </w:rPr>
        <w:t>3096</w:t>
      </w:r>
      <w:r w:rsidR="00263EF6">
        <w:rPr>
          <w:sz w:val="28"/>
        </w:rPr>
        <w:t xml:space="preserve"> </w:t>
      </w:r>
      <w:r w:rsidRPr="00263EF6">
        <w:rPr>
          <w:sz w:val="28"/>
        </w:rPr>
        <w:t>&gt;</w:t>
      </w:r>
      <w:r w:rsidR="00263EF6">
        <w:rPr>
          <w:sz w:val="28"/>
        </w:rPr>
        <w:t xml:space="preserve"> </w:t>
      </w:r>
      <w:r w:rsidRPr="00263EF6">
        <w:rPr>
          <w:sz w:val="28"/>
        </w:rPr>
        <w:t>0;</w:t>
      </w:r>
      <w:r w:rsidR="00263EF6">
        <w:rPr>
          <w:sz w:val="28"/>
        </w:rPr>
        <w:t xml:space="preserve"> </w:t>
      </w:r>
      <w:r w:rsidRPr="00263EF6">
        <w:rPr>
          <w:sz w:val="28"/>
        </w:rPr>
        <w:t>10310 &lt;</w:t>
      </w:r>
      <w:r w:rsidR="00263EF6">
        <w:rPr>
          <w:sz w:val="28"/>
        </w:rPr>
        <w:t xml:space="preserve"> </w:t>
      </w:r>
      <w:r w:rsidRPr="00263EF6">
        <w:rPr>
          <w:sz w:val="28"/>
        </w:rPr>
        <w:t>16470.</w:t>
      </w:r>
    </w:p>
    <w:p w:rsidR="004E51C8" w:rsidRPr="00263EF6" w:rsidRDefault="004E51C8" w:rsidP="00263EF6">
      <w:pPr>
        <w:spacing w:line="360" w:lineRule="auto"/>
        <w:ind w:firstLine="709"/>
        <w:jc w:val="both"/>
        <w:rPr>
          <w:sz w:val="28"/>
        </w:rPr>
      </w:pPr>
      <w:r w:rsidRPr="00263EF6">
        <w:rPr>
          <w:sz w:val="28"/>
        </w:rPr>
        <w:t>Как видно, первое неравенство имеет знак, противоположный зафиксированному в оптимальном варианте. Сопоставление наиболее ликвидных средств и быстро реализуемых активов с наиболее срочными обязательствами и краткосрочными пассивами, то есть суммы А1 и А2 с суммой П1 и П2, позволяет охарактеризовать текущую ликвидность предприятия. Для ОАО « СРЗ – Холдинг» на 1 Января 2003 года :</w:t>
      </w:r>
    </w:p>
    <w:p w:rsidR="004E51C8" w:rsidRPr="00263EF6" w:rsidRDefault="004E51C8" w:rsidP="00263EF6">
      <w:pPr>
        <w:spacing w:line="360" w:lineRule="auto"/>
        <w:ind w:firstLine="709"/>
        <w:jc w:val="both"/>
        <w:rPr>
          <w:sz w:val="28"/>
        </w:rPr>
      </w:pPr>
      <w:r w:rsidRPr="00263EF6">
        <w:rPr>
          <w:sz w:val="28"/>
        </w:rPr>
        <w:t>19236</w:t>
      </w:r>
      <w:r w:rsidR="00263EF6">
        <w:rPr>
          <w:sz w:val="28"/>
        </w:rPr>
        <w:t xml:space="preserve"> </w:t>
      </w:r>
      <w:r w:rsidRPr="00263EF6">
        <w:rPr>
          <w:sz w:val="28"/>
        </w:rPr>
        <w:t>&gt; 16097</w:t>
      </w:r>
    </w:p>
    <w:p w:rsidR="004E51C8" w:rsidRPr="00263EF6" w:rsidRDefault="004E51C8" w:rsidP="00263EF6">
      <w:pPr>
        <w:spacing w:line="360" w:lineRule="auto"/>
        <w:ind w:firstLine="709"/>
        <w:jc w:val="both"/>
        <w:rPr>
          <w:sz w:val="28"/>
        </w:rPr>
      </w:pPr>
      <w:r w:rsidRPr="00263EF6">
        <w:rPr>
          <w:sz w:val="28"/>
        </w:rPr>
        <w:t>Данное неравенство свидетельствует о том, что на ближайшее к рассматриваемому периоду времени предприятие не будет иметь особых проблем с платежеспособностью.</w:t>
      </w:r>
    </w:p>
    <w:p w:rsidR="004E51C8" w:rsidRPr="00263EF6" w:rsidRDefault="004E51C8" w:rsidP="00263EF6">
      <w:pPr>
        <w:spacing w:line="360" w:lineRule="auto"/>
        <w:ind w:firstLine="709"/>
        <w:jc w:val="both"/>
        <w:rPr>
          <w:sz w:val="28"/>
        </w:rPr>
      </w:pPr>
      <w:r w:rsidRPr="00263EF6">
        <w:rPr>
          <w:sz w:val="28"/>
        </w:rPr>
        <w:t>Сравнение медленно реализуемых активов с долгосрочными пассивами, то есть группы А3 с группой П3, отражает перспективную ликвидность предприятия.</w:t>
      </w:r>
    </w:p>
    <w:p w:rsidR="004E51C8" w:rsidRPr="00263EF6" w:rsidRDefault="004E51C8" w:rsidP="00263EF6">
      <w:pPr>
        <w:spacing w:line="360" w:lineRule="auto"/>
        <w:ind w:firstLine="709"/>
        <w:jc w:val="both"/>
        <w:rPr>
          <w:sz w:val="28"/>
        </w:rPr>
      </w:pPr>
      <w:r w:rsidRPr="00263EF6">
        <w:rPr>
          <w:b/>
          <w:sz w:val="28"/>
        </w:rPr>
        <w:t>А3</w:t>
      </w:r>
      <w:r w:rsidR="00263EF6">
        <w:rPr>
          <w:b/>
          <w:sz w:val="28"/>
        </w:rPr>
        <w:t xml:space="preserve"> </w:t>
      </w:r>
      <w:r w:rsidRPr="00263EF6">
        <w:rPr>
          <w:b/>
          <w:sz w:val="28"/>
        </w:rPr>
        <w:t>&gt;</w:t>
      </w:r>
      <w:r w:rsidR="00263EF6">
        <w:rPr>
          <w:b/>
          <w:sz w:val="28"/>
        </w:rPr>
        <w:t xml:space="preserve"> </w:t>
      </w:r>
      <w:r w:rsidRPr="00263EF6">
        <w:rPr>
          <w:b/>
          <w:sz w:val="28"/>
        </w:rPr>
        <w:t>П3</w:t>
      </w:r>
    </w:p>
    <w:p w:rsidR="004E51C8" w:rsidRPr="00263EF6" w:rsidRDefault="004E51C8" w:rsidP="00263EF6">
      <w:pPr>
        <w:spacing w:line="360" w:lineRule="auto"/>
        <w:ind w:firstLine="709"/>
        <w:jc w:val="both"/>
        <w:rPr>
          <w:sz w:val="28"/>
          <w:szCs w:val="28"/>
        </w:rPr>
      </w:pPr>
      <w:r w:rsidRPr="00263EF6">
        <w:rPr>
          <w:sz w:val="28"/>
          <w:szCs w:val="28"/>
        </w:rPr>
        <w:t xml:space="preserve">Для ОАО «СРЗ – Холдинг» данное неравенство на 1 Января 2002 года имеет </w:t>
      </w:r>
      <w:r w:rsidR="00A6233B">
        <w:rPr>
          <w:sz w:val="28"/>
          <w:szCs w:val="28"/>
        </w:rPr>
        <w:t>вид</w:t>
      </w:r>
      <w:r w:rsidRPr="00263EF6">
        <w:rPr>
          <w:sz w:val="28"/>
          <w:szCs w:val="28"/>
        </w:rPr>
        <w:t>:</w:t>
      </w:r>
    </w:p>
    <w:p w:rsidR="004E51C8" w:rsidRPr="00263EF6" w:rsidRDefault="004E51C8" w:rsidP="00263EF6">
      <w:pPr>
        <w:numPr>
          <w:ilvl w:val="0"/>
          <w:numId w:val="14"/>
        </w:numPr>
        <w:tabs>
          <w:tab w:val="clear" w:pos="2160"/>
          <w:tab w:val="num" w:pos="1843"/>
        </w:tabs>
        <w:spacing w:line="360" w:lineRule="auto"/>
        <w:ind w:left="0" w:firstLine="709"/>
        <w:jc w:val="both"/>
        <w:rPr>
          <w:sz w:val="28"/>
          <w:szCs w:val="28"/>
        </w:rPr>
      </w:pPr>
      <w:r w:rsidRPr="00263EF6">
        <w:rPr>
          <w:sz w:val="28"/>
          <w:szCs w:val="28"/>
        </w:rPr>
        <w:t xml:space="preserve"> </w:t>
      </w:r>
      <w:r w:rsidRPr="00263EF6">
        <w:rPr>
          <w:sz w:val="28"/>
          <w:szCs w:val="28"/>
          <w:lang w:val="en-US"/>
        </w:rPr>
        <w:t>&gt;</w:t>
      </w:r>
      <w:r w:rsidR="00263EF6">
        <w:rPr>
          <w:sz w:val="28"/>
          <w:szCs w:val="28"/>
        </w:rPr>
        <w:t xml:space="preserve"> </w:t>
      </w:r>
      <w:r w:rsidRPr="00263EF6">
        <w:rPr>
          <w:sz w:val="28"/>
          <w:szCs w:val="28"/>
        </w:rPr>
        <w:t>0</w:t>
      </w:r>
    </w:p>
    <w:p w:rsidR="004E51C8" w:rsidRPr="00263EF6" w:rsidRDefault="004E51C8" w:rsidP="00263EF6">
      <w:pPr>
        <w:spacing w:line="360" w:lineRule="auto"/>
        <w:ind w:firstLine="709"/>
        <w:jc w:val="both"/>
        <w:rPr>
          <w:sz w:val="28"/>
          <w:szCs w:val="28"/>
        </w:rPr>
      </w:pPr>
      <w:r w:rsidRPr="00263EF6">
        <w:rPr>
          <w:sz w:val="28"/>
          <w:szCs w:val="28"/>
        </w:rPr>
        <w:t>Сравнение медленно реализуемых активов с долгосрочными пассивами, то есть группы А3 с группой П3, отражает перспективную ликвидность предприятия. Медленно реализуемые активы на 3096 тыс. руб. превысили долгосрочные обязательства, но в силу низкой ликвидности этот излишек не может быть направлен на осуществление текущих платежей и в ближайшем будущем, что не может повлиять на свою платежеспособность</w:t>
      </w:r>
      <w:r w:rsidR="00263EF6">
        <w:rPr>
          <w:sz w:val="28"/>
          <w:szCs w:val="28"/>
        </w:rPr>
        <w:t xml:space="preserve"> </w:t>
      </w:r>
      <w:r w:rsidRPr="00263EF6">
        <w:rPr>
          <w:sz w:val="28"/>
          <w:szCs w:val="28"/>
        </w:rPr>
        <w:t>(А3</w:t>
      </w:r>
      <w:r w:rsidR="00263EF6">
        <w:rPr>
          <w:sz w:val="28"/>
          <w:szCs w:val="28"/>
        </w:rPr>
        <w:t xml:space="preserve"> </w:t>
      </w:r>
      <w:r w:rsidRPr="00263EF6">
        <w:rPr>
          <w:sz w:val="28"/>
          <w:szCs w:val="28"/>
        </w:rPr>
        <w:t>=</w:t>
      </w:r>
      <w:r w:rsidR="00263EF6">
        <w:rPr>
          <w:sz w:val="28"/>
          <w:szCs w:val="28"/>
        </w:rPr>
        <w:t xml:space="preserve"> </w:t>
      </w:r>
      <w:r w:rsidRPr="00263EF6">
        <w:rPr>
          <w:sz w:val="28"/>
          <w:szCs w:val="28"/>
        </w:rPr>
        <w:t>3096</w:t>
      </w:r>
      <w:r w:rsidR="00263EF6">
        <w:rPr>
          <w:sz w:val="28"/>
          <w:szCs w:val="28"/>
        </w:rPr>
        <w:t xml:space="preserve"> </w:t>
      </w:r>
      <w:r w:rsidRPr="00263EF6">
        <w:rPr>
          <w:sz w:val="28"/>
          <w:szCs w:val="28"/>
        </w:rPr>
        <w:t>&gt;</w:t>
      </w:r>
      <w:r w:rsidR="00263EF6">
        <w:rPr>
          <w:sz w:val="28"/>
          <w:szCs w:val="28"/>
        </w:rPr>
        <w:t xml:space="preserve"> </w:t>
      </w:r>
    </w:p>
    <w:p w:rsidR="004E51C8" w:rsidRPr="00263EF6" w:rsidRDefault="004E51C8" w:rsidP="00263EF6">
      <w:pPr>
        <w:spacing w:line="360" w:lineRule="auto"/>
        <w:ind w:firstLine="709"/>
        <w:jc w:val="both"/>
        <w:rPr>
          <w:sz w:val="28"/>
          <w:szCs w:val="28"/>
        </w:rPr>
      </w:pPr>
      <w:r w:rsidRPr="00263EF6">
        <w:rPr>
          <w:sz w:val="28"/>
          <w:szCs w:val="28"/>
        </w:rPr>
        <w:t>П3</w:t>
      </w:r>
      <w:r w:rsidR="00263EF6">
        <w:rPr>
          <w:sz w:val="28"/>
          <w:szCs w:val="28"/>
        </w:rPr>
        <w:t xml:space="preserve"> </w:t>
      </w:r>
      <w:r w:rsidRPr="00263EF6">
        <w:rPr>
          <w:sz w:val="28"/>
          <w:szCs w:val="28"/>
        </w:rPr>
        <w:t>=</w:t>
      </w:r>
      <w:r w:rsidR="00263EF6">
        <w:rPr>
          <w:sz w:val="28"/>
          <w:szCs w:val="28"/>
        </w:rPr>
        <w:t xml:space="preserve"> </w:t>
      </w:r>
      <w:r w:rsidRPr="00263EF6">
        <w:rPr>
          <w:sz w:val="28"/>
          <w:szCs w:val="28"/>
        </w:rPr>
        <w:t>0 ).</w:t>
      </w:r>
    </w:p>
    <w:p w:rsidR="004E51C8" w:rsidRPr="00263EF6" w:rsidRDefault="004E51C8" w:rsidP="00263EF6">
      <w:pPr>
        <w:spacing w:line="360" w:lineRule="auto"/>
        <w:ind w:firstLine="709"/>
        <w:jc w:val="both"/>
        <w:rPr>
          <w:sz w:val="28"/>
          <w:szCs w:val="28"/>
        </w:rPr>
      </w:pPr>
      <w:r w:rsidRPr="00263EF6">
        <w:rPr>
          <w:sz w:val="28"/>
          <w:szCs w:val="28"/>
        </w:rPr>
        <w:t>На</w:t>
      </w:r>
      <w:r w:rsidR="00263EF6">
        <w:rPr>
          <w:sz w:val="28"/>
          <w:szCs w:val="28"/>
        </w:rPr>
        <w:t xml:space="preserve"> </w:t>
      </w:r>
      <w:r w:rsidRPr="00263EF6">
        <w:rPr>
          <w:sz w:val="28"/>
          <w:szCs w:val="28"/>
        </w:rPr>
        <w:t>конец</w:t>
      </w:r>
      <w:r w:rsidR="00263EF6">
        <w:rPr>
          <w:sz w:val="28"/>
          <w:szCs w:val="28"/>
        </w:rPr>
        <w:t xml:space="preserve"> </w:t>
      </w:r>
      <w:r w:rsidRPr="00263EF6">
        <w:rPr>
          <w:sz w:val="28"/>
          <w:szCs w:val="28"/>
        </w:rPr>
        <w:t>отчетного</w:t>
      </w:r>
      <w:r w:rsidR="00263EF6">
        <w:rPr>
          <w:sz w:val="28"/>
          <w:szCs w:val="28"/>
        </w:rPr>
        <w:t xml:space="preserve"> </w:t>
      </w:r>
      <w:r w:rsidRPr="00263EF6">
        <w:rPr>
          <w:sz w:val="28"/>
          <w:szCs w:val="28"/>
        </w:rPr>
        <w:t>периода</w:t>
      </w:r>
      <w:r w:rsidR="00263EF6">
        <w:rPr>
          <w:sz w:val="28"/>
          <w:szCs w:val="28"/>
        </w:rPr>
        <w:t xml:space="preserve"> </w:t>
      </w:r>
      <w:r w:rsidRPr="00263EF6">
        <w:rPr>
          <w:sz w:val="28"/>
          <w:szCs w:val="28"/>
        </w:rPr>
        <w:t>постоянные</w:t>
      </w:r>
      <w:r w:rsidR="00263EF6">
        <w:rPr>
          <w:sz w:val="28"/>
          <w:szCs w:val="28"/>
        </w:rPr>
        <w:t xml:space="preserve"> </w:t>
      </w:r>
      <w:r w:rsidRPr="00263EF6">
        <w:rPr>
          <w:sz w:val="28"/>
          <w:szCs w:val="28"/>
        </w:rPr>
        <w:t>пассивы</w:t>
      </w:r>
      <w:r w:rsidR="00263EF6">
        <w:rPr>
          <w:sz w:val="28"/>
          <w:szCs w:val="28"/>
        </w:rPr>
        <w:t xml:space="preserve"> </w:t>
      </w:r>
      <w:r w:rsidR="00F5692E" w:rsidRPr="00263EF6">
        <w:rPr>
          <w:sz w:val="28"/>
          <w:szCs w:val="28"/>
        </w:rPr>
        <w:t>п</w:t>
      </w:r>
      <w:r w:rsidRPr="00263EF6">
        <w:rPr>
          <w:sz w:val="28"/>
          <w:szCs w:val="28"/>
        </w:rPr>
        <w:t>ревысили на 6160 тыс. руб. трудно реализуемые активы.</w:t>
      </w:r>
    </w:p>
    <w:p w:rsidR="004E51C8" w:rsidRPr="00263EF6" w:rsidRDefault="004E51C8" w:rsidP="00263EF6">
      <w:pPr>
        <w:spacing w:line="360" w:lineRule="auto"/>
        <w:ind w:firstLine="709"/>
        <w:jc w:val="both"/>
        <w:rPr>
          <w:sz w:val="28"/>
          <w:szCs w:val="28"/>
        </w:rPr>
      </w:pPr>
      <w:r w:rsidRPr="00263EF6">
        <w:rPr>
          <w:sz w:val="28"/>
          <w:szCs w:val="28"/>
        </w:rPr>
        <w:t>Таким образом, предприятие платежеспособно, но недостаточно высокой платежеспособностью.</w:t>
      </w:r>
    </w:p>
    <w:p w:rsidR="004E51C8" w:rsidRPr="00263EF6" w:rsidRDefault="004E51C8" w:rsidP="00263EF6">
      <w:pPr>
        <w:spacing w:line="360" w:lineRule="auto"/>
        <w:ind w:firstLine="709"/>
        <w:jc w:val="both"/>
        <w:rPr>
          <w:sz w:val="28"/>
          <w:szCs w:val="28"/>
        </w:rPr>
      </w:pPr>
      <w:r w:rsidRPr="00263EF6">
        <w:rPr>
          <w:sz w:val="28"/>
          <w:szCs w:val="28"/>
        </w:rPr>
        <w:t>Данные анализа ликвидности баланса с использованием абсолютных показателей подтверждаются анализом ликвидности баланса через относительные показатели – коэффициенты ликвидности.</w:t>
      </w:r>
    </w:p>
    <w:p w:rsidR="004E51C8" w:rsidRPr="00263EF6" w:rsidRDefault="004E51C8" w:rsidP="00263EF6">
      <w:pPr>
        <w:spacing w:line="360" w:lineRule="auto"/>
        <w:ind w:firstLine="709"/>
        <w:jc w:val="both"/>
        <w:rPr>
          <w:sz w:val="28"/>
          <w:szCs w:val="28"/>
        </w:rPr>
      </w:pPr>
      <w:r w:rsidRPr="00263EF6">
        <w:rPr>
          <w:sz w:val="28"/>
          <w:szCs w:val="28"/>
        </w:rPr>
        <w:t>Коэффициенты ликвидности позволяют определить способность предприятия оплатить свои краткосрочные обязательства.</w:t>
      </w:r>
    </w:p>
    <w:p w:rsidR="004E51C8" w:rsidRPr="00263EF6" w:rsidRDefault="004E51C8" w:rsidP="00263EF6">
      <w:pPr>
        <w:pStyle w:val="a3"/>
        <w:spacing w:after="0" w:line="360" w:lineRule="auto"/>
        <w:ind w:firstLine="709"/>
        <w:jc w:val="both"/>
        <w:rPr>
          <w:sz w:val="28"/>
          <w:szCs w:val="28"/>
        </w:rPr>
      </w:pPr>
      <w:r w:rsidRPr="00263EF6">
        <w:rPr>
          <w:sz w:val="28"/>
          <w:szCs w:val="28"/>
        </w:rPr>
        <w:t>Коэффициент общей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на 2 – 3 месяца вперед, дает общую оценку ликвидности активов, показывая, сколько рублей текущих активов предприятия на 1 рубль текущих обязательств.</w:t>
      </w:r>
    </w:p>
    <w:p w:rsidR="004E51C8" w:rsidRPr="00263EF6" w:rsidRDefault="004E51C8" w:rsidP="00263EF6">
      <w:pPr>
        <w:spacing w:line="360" w:lineRule="auto"/>
        <w:ind w:firstLine="709"/>
        <w:jc w:val="both"/>
        <w:rPr>
          <w:b/>
          <w:sz w:val="28"/>
        </w:rPr>
      </w:pPr>
      <w:r w:rsidRPr="00263EF6">
        <w:rPr>
          <w:b/>
          <w:sz w:val="28"/>
        </w:rPr>
        <w:t>ОбС</w:t>
      </w:r>
      <w:r w:rsidRPr="00263EF6">
        <w:rPr>
          <w:b/>
          <w:sz w:val="28"/>
        </w:rPr>
        <w:tab/>
      </w:r>
      <w:r w:rsidRPr="00263EF6">
        <w:rPr>
          <w:b/>
          <w:sz w:val="28"/>
        </w:rPr>
        <w:tab/>
      </w:r>
    </w:p>
    <w:p w:rsidR="004E51C8" w:rsidRPr="00263EF6" w:rsidRDefault="004E51C8" w:rsidP="00263EF6">
      <w:pPr>
        <w:spacing w:line="360" w:lineRule="auto"/>
        <w:ind w:firstLine="709"/>
        <w:jc w:val="both"/>
        <w:rPr>
          <w:b/>
          <w:sz w:val="28"/>
        </w:rPr>
      </w:pPr>
      <w:r w:rsidRPr="00263EF6">
        <w:rPr>
          <w:b/>
          <w:sz w:val="28"/>
        </w:rPr>
        <w:t xml:space="preserve">К1 = </w:t>
      </w:r>
      <w:r w:rsidR="00A6233B">
        <w:rPr>
          <w:b/>
          <w:sz w:val="28"/>
        </w:rPr>
        <w:t>-------------</w:t>
      </w:r>
      <w:r w:rsidRPr="00263EF6">
        <w:rPr>
          <w:b/>
          <w:sz w:val="28"/>
        </w:rPr>
        <w:t>;</w:t>
      </w:r>
      <w:r w:rsidR="00263EF6">
        <w:rPr>
          <w:b/>
          <w:sz w:val="28"/>
        </w:rPr>
        <w:t xml:space="preserve"> </w:t>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sz w:val="28"/>
        </w:rPr>
        <w:t>(3.6)</w:t>
      </w:r>
    </w:p>
    <w:p w:rsidR="004E51C8" w:rsidRPr="00263EF6" w:rsidRDefault="004E51C8" w:rsidP="00263EF6">
      <w:pPr>
        <w:spacing w:line="360" w:lineRule="auto"/>
        <w:ind w:firstLine="709"/>
        <w:jc w:val="both"/>
        <w:rPr>
          <w:sz w:val="28"/>
        </w:rPr>
      </w:pPr>
      <w:r w:rsidRPr="00263EF6">
        <w:rPr>
          <w:b/>
          <w:sz w:val="28"/>
        </w:rPr>
        <w:t>КрО</w:t>
      </w:r>
      <w:r w:rsidRPr="00263EF6">
        <w:rPr>
          <w:b/>
          <w:sz w:val="28"/>
        </w:rPr>
        <w:tab/>
      </w:r>
      <w:r w:rsidRPr="00263EF6">
        <w:rPr>
          <w:b/>
          <w:sz w:val="28"/>
        </w:rPr>
        <w:tab/>
      </w:r>
    </w:p>
    <w:p w:rsidR="004E51C8" w:rsidRPr="00263EF6" w:rsidRDefault="00A6233B" w:rsidP="00263EF6">
      <w:pPr>
        <w:spacing w:line="360" w:lineRule="auto"/>
        <w:ind w:firstLine="709"/>
        <w:jc w:val="both"/>
        <w:rPr>
          <w:sz w:val="28"/>
        </w:rPr>
      </w:pPr>
      <w:r>
        <w:rPr>
          <w:sz w:val="28"/>
        </w:rPr>
        <w:t>где</w:t>
      </w:r>
      <w:r w:rsidR="004E51C8" w:rsidRPr="00263EF6">
        <w:rPr>
          <w:sz w:val="28"/>
        </w:rPr>
        <w:t>: ОбС –</w:t>
      </w:r>
      <w:r>
        <w:rPr>
          <w:sz w:val="28"/>
        </w:rPr>
        <w:t xml:space="preserve"> оборотные средства предприятия</w:t>
      </w:r>
      <w:r w:rsidR="004E51C8" w:rsidRPr="00263EF6">
        <w:rPr>
          <w:sz w:val="28"/>
        </w:rPr>
        <w:t>;</w:t>
      </w:r>
    </w:p>
    <w:p w:rsidR="004E51C8" w:rsidRPr="00263EF6" w:rsidRDefault="004E51C8" w:rsidP="00263EF6">
      <w:pPr>
        <w:spacing w:line="360" w:lineRule="auto"/>
        <w:ind w:firstLine="709"/>
        <w:jc w:val="both"/>
        <w:rPr>
          <w:sz w:val="28"/>
        </w:rPr>
      </w:pPr>
      <w:r w:rsidRPr="00263EF6">
        <w:rPr>
          <w:sz w:val="28"/>
        </w:rPr>
        <w:t>Кр</w:t>
      </w:r>
      <w:r w:rsidR="00A6233B">
        <w:rPr>
          <w:sz w:val="28"/>
        </w:rPr>
        <w:t>О – краткосрочные обязательства</w:t>
      </w:r>
      <w:r w:rsidRPr="00263EF6">
        <w:rPr>
          <w:sz w:val="28"/>
        </w:rPr>
        <w:t>;</w:t>
      </w:r>
    </w:p>
    <w:p w:rsidR="004E51C8" w:rsidRPr="00263EF6" w:rsidRDefault="004E51C8" w:rsidP="00263EF6">
      <w:pPr>
        <w:spacing w:line="360" w:lineRule="auto"/>
        <w:ind w:firstLine="709"/>
        <w:jc w:val="both"/>
        <w:rPr>
          <w:sz w:val="28"/>
        </w:rPr>
      </w:pPr>
      <w:r w:rsidRPr="00263EF6">
        <w:rPr>
          <w:sz w:val="28"/>
        </w:rPr>
        <w:t>Рассчитаем коэффициенты текущей ликвидности ОАО «СРЗ – Холдинг» на 1 Января 2001 года, на 1 Января 2002</w:t>
      </w:r>
      <w:r w:rsidR="00A6233B">
        <w:rPr>
          <w:sz w:val="28"/>
        </w:rPr>
        <w:t xml:space="preserve"> года и на 1 января 2003 года.</w:t>
      </w:r>
    </w:p>
    <w:p w:rsidR="004E51C8" w:rsidRPr="00263EF6" w:rsidRDefault="00A6233B" w:rsidP="00263EF6">
      <w:pPr>
        <w:spacing w:line="360" w:lineRule="auto"/>
        <w:ind w:firstLine="709"/>
        <w:jc w:val="both"/>
        <w:rPr>
          <w:sz w:val="28"/>
        </w:rPr>
      </w:pPr>
      <w:r>
        <w:rPr>
          <w:sz w:val="28"/>
        </w:rPr>
        <w:tab/>
      </w:r>
      <w:r w:rsidR="004E51C8" w:rsidRPr="00263EF6">
        <w:rPr>
          <w:sz w:val="28"/>
        </w:rPr>
        <w:t>7284</w:t>
      </w:r>
    </w:p>
    <w:p w:rsidR="004E51C8" w:rsidRPr="00263EF6" w:rsidRDefault="004E51C8" w:rsidP="00263EF6">
      <w:pPr>
        <w:spacing w:line="360" w:lineRule="auto"/>
        <w:ind w:firstLine="709"/>
        <w:jc w:val="both"/>
        <w:rPr>
          <w:sz w:val="28"/>
        </w:rPr>
      </w:pPr>
      <w:r w:rsidRPr="00263EF6">
        <w:rPr>
          <w:sz w:val="28"/>
        </w:rPr>
        <w:t>К1</w:t>
      </w:r>
      <w:r w:rsidRPr="00263EF6">
        <w:rPr>
          <w:sz w:val="28"/>
          <w:vertAlign w:val="subscript"/>
        </w:rPr>
        <w:t>1</w:t>
      </w:r>
      <w:r w:rsidRPr="00263EF6">
        <w:rPr>
          <w:sz w:val="28"/>
        </w:rPr>
        <w:t xml:space="preserve"> = --------------- = 1,15;</w:t>
      </w:r>
    </w:p>
    <w:p w:rsidR="004E51C8" w:rsidRPr="00263EF6" w:rsidRDefault="00A6233B" w:rsidP="00263EF6">
      <w:pPr>
        <w:spacing w:line="360" w:lineRule="auto"/>
        <w:ind w:firstLine="709"/>
        <w:jc w:val="both"/>
        <w:rPr>
          <w:sz w:val="28"/>
        </w:rPr>
      </w:pPr>
      <w:r>
        <w:rPr>
          <w:sz w:val="28"/>
        </w:rPr>
        <w:tab/>
      </w:r>
      <w:r w:rsidR="00263EF6">
        <w:rPr>
          <w:sz w:val="28"/>
        </w:rPr>
        <w:t xml:space="preserve"> </w:t>
      </w:r>
      <w:r w:rsidR="004E51C8" w:rsidRPr="00263EF6">
        <w:rPr>
          <w:sz w:val="28"/>
        </w:rPr>
        <w:t>6345</w:t>
      </w:r>
    </w:p>
    <w:p w:rsidR="004E51C8" w:rsidRPr="00263EF6" w:rsidRDefault="00A6233B" w:rsidP="00263EF6">
      <w:pPr>
        <w:spacing w:line="360" w:lineRule="auto"/>
        <w:ind w:firstLine="709"/>
        <w:jc w:val="both"/>
        <w:rPr>
          <w:sz w:val="28"/>
        </w:rPr>
      </w:pPr>
      <w:r>
        <w:rPr>
          <w:sz w:val="28"/>
        </w:rPr>
        <w:tab/>
      </w:r>
      <w:r w:rsidR="004E51C8" w:rsidRPr="00263EF6">
        <w:rPr>
          <w:sz w:val="28"/>
        </w:rPr>
        <w:t>10593</w:t>
      </w:r>
    </w:p>
    <w:p w:rsidR="004E51C8" w:rsidRPr="00263EF6" w:rsidRDefault="004E51C8" w:rsidP="00263EF6">
      <w:pPr>
        <w:spacing w:line="360" w:lineRule="auto"/>
        <w:ind w:firstLine="709"/>
        <w:jc w:val="both"/>
        <w:rPr>
          <w:sz w:val="28"/>
        </w:rPr>
      </w:pPr>
      <w:r w:rsidRPr="00263EF6">
        <w:rPr>
          <w:sz w:val="28"/>
        </w:rPr>
        <w:t>К1</w:t>
      </w:r>
      <w:r w:rsidRPr="00263EF6">
        <w:rPr>
          <w:sz w:val="28"/>
          <w:vertAlign w:val="subscript"/>
        </w:rPr>
        <w:t>2</w:t>
      </w:r>
      <w:r w:rsidRPr="00263EF6">
        <w:rPr>
          <w:sz w:val="28"/>
        </w:rPr>
        <w:t xml:space="preserve"> = --------------- = 1,47;</w:t>
      </w:r>
    </w:p>
    <w:p w:rsidR="004E51C8" w:rsidRPr="00263EF6" w:rsidRDefault="00A6233B" w:rsidP="00263EF6">
      <w:pPr>
        <w:spacing w:line="360" w:lineRule="auto"/>
        <w:ind w:firstLine="709"/>
        <w:jc w:val="both"/>
        <w:rPr>
          <w:sz w:val="28"/>
        </w:rPr>
      </w:pPr>
      <w:r>
        <w:rPr>
          <w:sz w:val="28"/>
        </w:rPr>
        <w:tab/>
      </w:r>
      <w:r w:rsidR="004E51C8" w:rsidRPr="00263EF6">
        <w:rPr>
          <w:sz w:val="28"/>
        </w:rPr>
        <w:t>7209</w:t>
      </w:r>
    </w:p>
    <w:p w:rsidR="004E51C8" w:rsidRPr="00263EF6" w:rsidRDefault="00A6233B" w:rsidP="00263EF6">
      <w:pPr>
        <w:spacing w:line="360" w:lineRule="auto"/>
        <w:ind w:firstLine="709"/>
        <w:jc w:val="both"/>
        <w:rPr>
          <w:sz w:val="28"/>
        </w:rPr>
      </w:pPr>
      <w:r>
        <w:rPr>
          <w:sz w:val="28"/>
        </w:rPr>
        <w:tab/>
      </w:r>
      <w:r w:rsidR="004E51C8" w:rsidRPr="00263EF6">
        <w:rPr>
          <w:sz w:val="28"/>
        </w:rPr>
        <w:t>22336</w:t>
      </w:r>
    </w:p>
    <w:p w:rsidR="004E51C8" w:rsidRPr="00263EF6" w:rsidRDefault="004E51C8" w:rsidP="00263EF6">
      <w:pPr>
        <w:spacing w:line="360" w:lineRule="auto"/>
        <w:ind w:firstLine="709"/>
        <w:jc w:val="both"/>
        <w:rPr>
          <w:sz w:val="28"/>
        </w:rPr>
      </w:pPr>
      <w:r w:rsidRPr="00263EF6">
        <w:rPr>
          <w:sz w:val="28"/>
        </w:rPr>
        <w:t>К1</w:t>
      </w:r>
      <w:r w:rsidRPr="00263EF6">
        <w:rPr>
          <w:sz w:val="28"/>
          <w:vertAlign w:val="subscript"/>
        </w:rPr>
        <w:t>3</w:t>
      </w:r>
      <w:r w:rsidRPr="00263EF6">
        <w:rPr>
          <w:sz w:val="28"/>
        </w:rPr>
        <w:t xml:space="preserve"> = ---------------- = 1,38;</w:t>
      </w:r>
    </w:p>
    <w:p w:rsidR="004E51C8" w:rsidRPr="00263EF6" w:rsidRDefault="00A6233B" w:rsidP="00263EF6">
      <w:pPr>
        <w:spacing w:line="360" w:lineRule="auto"/>
        <w:ind w:firstLine="709"/>
        <w:jc w:val="both"/>
        <w:rPr>
          <w:sz w:val="28"/>
        </w:rPr>
      </w:pPr>
      <w:r>
        <w:rPr>
          <w:sz w:val="28"/>
        </w:rPr>
        <w:tab/>
      </w:r>
      <w:r w:rsidR="004E51C8" w:rsidRPr="00263EF6">
        <w:rPr>
          <w:sz w:val="28"/>
        </w:rPr>
        <w:t>16172</w:t>
      </w:r>
    </w:p>
    <w:p w:rsidR="004E51C8" w:rsidRPr="00263EF6" w:rsidRDefault="004E51C8" w:rsidP="00263EF6">
      <w:pPr>
        <w:spacing w:line="360" w:lineRule="auto"/>
        <w:ind w:firstLine="709"/>
        <w:jc w:val="both"/>
        <w:rPr>
          <w:sz w:val="28"/>
        </w:rPr>
      </w:pPr>
      <w:r w:rsidRPr="00263EF6">
        <w:rPr>
          <w:sz w:val="28"/>
        </w:rPr>
        <w:t>Согласно нормам считается, что этот коэффициент должен находиться в пределах</w:t>
      </w:r>
      <w:r w:rsidR="00263EF6">
        <w:rPr>
          <w:sz w:val="28"/>
        </w:rPr>
        <w:t xml:space="preserve"> </w:t>
      </w:r>
      <w:r w:rsidRPr="00263EF6">
        <w:rPr>
          <w:sz w:val="28"/>
        </w:rPr>
        <w:t>больше 2. Нижняя граница обусловлена тем, что текущих активов должно быть</w:t>
      </w:r>
      <w:r w:rsidR="00A6233B">
        <w:rPr>
          <w:sz w:val="28"/>
        </w:rPr>
        <w:t>,</w:t>
      </w:r>
      <w:r w:rsidRPr="00263EF6">
        <w:rPr>
          <w:sz w:val="28"/>
        </w:rPr>
        <w:t xml:space="preserve"> по меньшей мере</w:t>
      </w:r>
      <w:r w:rsidR="00A6233B">
        <w:rPr>
          <w:sz w:val="28"/>
        </w:rPr>
        <w:t>,</w:t>
      </w:r>
      <w:r w:rsidRPr="00263EF6">
        <w:rPr>
          <w:sz w:val="28"/>
        </w:rPr>
        <w:t xml:space="preserve"> достаточно для погашения краткосрочных обязательств, иначе предприятие может оказаться неплатежеспособным по этому виду кредита. Превышение оборотных активов над краткосрочными обязательствами более чем в два раза считается также нежелательным, поскольку свидетельствует о нерациональном вложении средств и неэффективном их использовании.</w:t>
      </w:r>
    </w:p>
    <w:p w:rsidR="004E51C8" w:rsidRPr="00263EF6" w:rsidRDefault="004E51C8" w:rsidP="00263EF6">
      <w:pPr>
        <w:spacing w:line="360" w:lineRule="auto"/>
        <w:ind w:firstLine="709"/>
        <w:jc w:val="both"/>
        <w:rPr>
          <w:sz w:val="28"/>
        </w:rPr>
      </w:pPr>
      <w:r w:rsidRPr="00263EF6">
        <w:rPr>
          <w:sz w:val="28"/>
        </w:rPr>
        <w:t>Коэффициент текущей ликвидности повысился за отчетный период с 1,15 до 1,38, но остается ниже нормального значения как на начало, так и на конец отчетного периода. Это говорит о низких платежных возможностях предприятия даже при условии своевременных расчетов</w:t>
      </w:r>
      <w:r w:rsidR="00263EF6">
        <w:rPr>
          <w:sz w:val="28"/>
        </w:rPr>
        <w:t xml:space="preserve"> </w:t>
      </w:r>
      <w:r w:rsidRPr="00263EF6">
        <w:rPr>
          <w:sz w:val="28"/>
        </w:rPr>
        <w:t>с дебиторами и реализации в случае необходимости материальных оборотных средств предприятия.</w:t>
      </w:r>
    </w:p>
    <w:p w:rsidR="004E51C8" w:rsidRPr="00263EF6" w:rsidRDefault="004E51C8" w:rsidP="00263EF6">
      <w:pPr>
        <w:spacing w:line="360" w:lineRule="auto"/>
        <w:ind w:firstLine="709"/>
        <w:jc w:val="both"/>
        <w:rPr>
          <w:sz w:val="28"/>
        </w:rPr>
      </w:pPr>
      <w:r w:rsidRPr="00263EF6">
        <w:rPr>
          <w:sz w:val="28"/>
        </w:rPr>
        <w:t>Разновидностью коэффициента текущей ликвидности является коэффициент быстрой ликвидности (критической ликвидности). По смысловому значению показатель аналогичен коэффициенту текущей ликвидности, однако он исчисляется по более узкому кругу текущих активов, когда из расчета исключена наименее ликвидная их часть – производственные запасы и затраты. Коэффициент быстрой ликвидности характеризует ликвидность предприятия на 1 – 2 месяца вперед, он должен иметь значение не менее 0.8.</w:t>
      </w:r>
    </w:p>
    <w:p w:rsidR="004E51C8" w:rsidRPr="00263EF6" w:rsidRDefault="004E51C8" w:rsidP="00263EF6">
      <w:pPr>
        <w:spacing w:line="360" w:lineRule="auto"/>
        <w:ind w:firstLine="709"/>
        <w:jc w:val="both"/>
        <w:rPr>
          <w:sz w:val="28"/>
        </w:rPr>
      </w:pPr>
      <w:r w:rsidRPr="00263EF6">
        <w:rPr>
          <w:sz w:val="28"/>
        </w:rPr>
        <w:t>Подсчет этого показателя вызван тем, что ликвидность отдельных категорий оборотных средств далеко не одинакова, и если, например, денежные средства могут служить непосредственным источником выплаты текущих обязательств, то запасы могут быть использованы для этой цели лишь после их реализации, что предполагает не только наличие покупателя, но и наличие у покупателя денежных средств.</w:t>
      </w:r>
    </w:p>
    <w:p w:rsidR="004E51C8" w:rsidRPr="00263EF6" w:rsidRDefault="004E51C8" w:rsidP="00263EF6">
      <w:pPr>
        <w:spacing w:line="360" w:lineRule="auto"/>
        <w:ind w:firstLine="709"/>
        <w:jc w:val="both"/>
        <w:rPr>
          <w:sz w:val="28"/>
        </w:rPr>
      </w:pPr>
      <w:r w:rsidRPr="00263EF6">
        <w:rPr>
          <w:sz w:val="28"/>
        </w:rPr>
        <w:t>Коэффициент быстрой ликвидности определяется по формуле :</w:t>
      </w:r>
    </w:p>
    <w:p w:rsidR="004E51C8" w:rsidRPr="00263EF6" w:rsidRDefault="00A6233B" w:rsidP="00263EF6">
      <w:pPr>
        <w:spacing w:line="360" w:lineRule="auto"/>
        <w:ind w:firstLine="709"/>
        <w:jc w:val="both"/>
        <w:rPr>
          <w:b/>
          <w:sz w:val="28"/>
        </w:rPr>
      </w:pPr>
      <w:r>
        <w:rPr>
          <w:b/>
          <w:sz w:val="28"/>
        </w:rPr>
        <w:t>ДСА</w:t>
      </w:r>
    </w:p>
    <w:p w:rsidR="004E51C8" w:rsidRPr="00263EF6" w:rsidRDefault="004E51C8" w:rsidP="00263EF6">
      <w:pPr>
        <w:spacing w:line="360" w:lineRule="auto"/>
        <w:ind w:firstLine="709"/>
        <w:jc w:val="both"/>
        <w:rPr>
          <w:b/>
          <w:sz w:val="28"/>
        </w:rPr>
      </w:pPr>
      <w:r w:rsidRPr="00263EF6">
        <w:rPr>
          <w:b/>
          <w:sz w:val="28"/>
        </w:rPr>
        <w:t>К2 = ------------ ;</w:t>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sz w:val="28"/>
        </w:rPr>
        <w:t>(3.7)</w:t>
      </w:r>
    </w:p>
    <w:p w:rsidR="004E51C8" w:rsidRPr="00263EF6" w:rsidRDefault="004E51C8" w:rsidP="00263EF6">
      <w:pPr>
        <w:spacing w:line="360" w:lineRule="auto"/>
        <w:ind w:firstLine="709"/>
        <w:jc w:val="both"/>
        <w:rPr>
          <w:sz w:val="28"/>
        </w:rPr>
      </w:pPr>
      <w:r w:rsidRPr="00263EF6">
        <w:rPr>
          <w:b/>
          <w:sz w:val="28"/>
        </w:rPr>
        <w:t>КрО</w:t>
      </w:r>
    </w:p>
    <w:p w:rsidR="004E51C8" w:rsidRPr="00263EF6" w:rsidRDefault="00A6233B" w:rsidP="00263EF6">
      <w:pPr>
        <w:spacing w:line="360" w:lineRule="auto"/>
        <w:ind w:firstLine="709"/>
        <w:jc w:val="both"/>
        <w:rPr>
          <w:sz w:val="28"/>
        </w:rPr>
      </w:pPr>
      <w:r>
        <w:rPr>
          <w:sz w:val="28"/>
        </w:rPr>
        <w:t>где</w:t>
      </w:r>
      <w:r w:rsidR="004E51C8" w:rsidRPr="00263EF6">
        <w:rPr>
          <w:sz w:val="28"/>
        </w:rPr>
        <w:t>: ДСА – денежные средства, расчеты и прочие активы.</w:t>
      </w:r>
    </w:p>
    <w:p w:rsidR="004E51C8" w:rsidRPr="00263EF6" w:rsidRDefault="004E51C8" w:rsidP="00263EF6">
      <w:pPr>
        <w:spacing w:line="360" w:lineRule="auto"/>
        <w:ind w:firstLine="709"/>
        <w:jc w:val="both"/>
        <w:rPr>
          <w:sz w:val="28"/>
        </w:rPr>
      </w:pPr>
      <w:r w:rsidRPr="00263EF6">
        <w:rPr>
          <w:sz w:val="28"/>
        </w:rPr>
        <w:t>7284 – 3386</w:t>
      </w:r>
      <w:r w:rsidR="00263EF6">
        <w:rPr>
          <w:sz w:val="28"/>
        </w:rPr>
        <w:t xml:space="preserve"> </w:t>
      </w:r>
      <w:r w:rsidRPr="00263EF6">
        <w:rPr>
          <w:sz w:val="28"/>
        </w:rPr>
        <w:t>3898</w:t>
      </w:r>
    </w:p>
    <w:p w:rsidR="004E51C8" w:rsidRPr="00263EF6" w:rsidRDefault="004E51C8" w:rsidP="00263EF6">
      <w:pPr>
        <w:spacing w:line="360" w:lineRule="auto"/>
        <w:ind w:firstLine="709"/>
        <w:jc w:val="both"/>
        <w:rPr>
          <w:sz w:val="28"/>
        </w:rPr>
      </w:pPr>
      <w:r w:rsidRPr="00263EF6">
        <w:rPr>
          <w:sz w:val="28"/>
        </w:rPr>
        <w:t>К2</w:t>
      </w:r>
      <w:r w:rsidRPr="00263EF6">
        <w:rPr>
          <w:sz w:val="28"/>
          <w:vertAlign w:val="subscript"/>
        </w:rPr>
        <w:t>1</w:t>
      </w:r>
      <w:r w:rsidRPr="00263EF6">
        <w:rPr>
          <w:sz w:val="28"/>
        </w:rPr>
        <w:t xml:space="preserve"> = -----------</w:t>
      </w:r>
      <w:r w:rsidR="00263EF6">
        <w:rPr>
          <w:sz w:val="28"/>
        </w:rPr>
        <w:t xml:space="preserve"> </w:t>
      </w:r>
      <w:r w:rsidRPr="00263EF6">
        <w:rPr>
          <w:sz w:val="28"/>
        </w:rPr>
        <w:t xml:space="preserve">= </w:t>
      </w:r>
      <w:r w:rsidRPr="00263EF6">
        <w:rPr>
          <w:sz w:val="28"/>
        </w:rPr>
        <w:tab/>
        <w:t>------- = 0,61;</w:t>
      </w:r>
    </w:p>
    <w:p w:rsidR="004E51C8" w:rsidRPr="00263EF6" w:rsidRDefault="004E51C8" w:rsidP="00263EF6">
      <w:pPr>
        <w:spacing w:line="360" w:lineRule="auto"/>
        <w:ind w:firstLine="709"/>
        <w:jc w:val="both"/>
        <w:rPr>
          <w:sz w:val="28"/>
        </w:rPr>
      </w:pPr>
      <w:r w:rsidRPr="00263EF6">
        <w:rPr>
          <w:sz w:val="28"/>
        </w:rPr>
        <w:t>6345</w:t>
      </w:r>
      <w:r w:rsidRPr="00263EF6">
        <w:rPr>
          <w:sz w:val="28"/>
        </w:rPr>
        <w:tab/>
      </w:r>
      <w:r w:rsidRPr="00263EF6">
        <w:rPr>
          <w:sz w:val="28"/>
        </w:rPr>
        <w:tab/>
        <w:t xml:space="preserve"> 6344</w:t>
      </w:r>
    </w:p>
    <w:p w:rsidR="004E51C8" w:rsidRPr="00263EF6" w:rsidRDefault="004E51C8" w:rsidP="00263EF6">
      <w:pPr>
        <w:spacing w:line="360" w:lineRule="auto"/>
        <w:ind w:firstLine="709"/>
        <w:jc w:val="both"/>
        <w:rPr>
          <w:sz w:val="28"/>
        </w:rPr>
      </w:pPr>
      <w:r w:rsidRPr="00263EF6">
        <w:rPr>
          <w:sz w:val="28"/>
        </w:rPr>
        <w:t>10593 – 4267</w:t>
      </w:r>
      <w:r w:rsidR="00263EF6">
        <w:rPr>
          <w:sz w:val="28"/>
        </w:rPr>
        <w:t xml:space="preserve"> </w:t>
      </w:r>
      <w:r w:rsidRPr="00263EF6">
        <w:rPr>
          <w:sz w:val="28"/>
        </w:rPr>
        <w:t>6326</w:t>
      </w:r>
    </w:p>
    <w:p w:rsidR="004E51C8" w:rsidRPr="00263EF6" w:rsidRDefault="004E51C8" w:rsidP="00263EF6">
      <w:pPr>
        <w:spacing w:line="360" w:lineRule="auto"/>
        <w:ind w:firstLine="709"/>
        <w:jc w:val="both"/>
        <w:rPr>
          <w:sz w:val="28"/>
        </w:rPr>
      </w:pPr>
      <w:r w:rsidRPr="00263EF6">
        <w:rPr>
          <w:sz w:val="28"/>
        </w:rPr>
        <w:t>К2</w:t>
      </w:r>
      <w:r w:rsidRPr="00263EF6">
        <w:rPr>
          <w:sz w:val="28"/>
          <w:vertAlign w:val="subscript"/>
        </w:rPr>
        <w:t>2</w:t>
      </w:r>
      <w:r w:rsidRPr="00263EF6">
        <w:rPr>
          <w:sz w:val="28"/>
        </w:rPr>
        <w:t xml:space="preserve"> = -----------</w:t>
      </w:r>
      <w:r w:rsidR="00263EF6">
        <w:rPr>
          <w:sz w:val="28"/>
        </w:rPr>
        <w:t xml:space="preserve"> </w:t>
      </w:r>
      <w:r w:rsidRPr="00263EF6">
        <w:rPr>
          <w:sz w:val="28"/>
        </w:rPr>
        <w:t xml:space="preserve">= </w:t>
      </w:r>
      <w:r w:rsidRPr="00263EF6">
        <w:rPr>
          <w:sz w:val="28"/>
        </w:rPr>
        <w:tab/>
        <w:t>------- = 0,88;</w:t>
      </w:r>
    </w:p>
    <w:p w:rsidR="004E51C8" w:rsidRPr="00263EF6" w:rsidRDefault="004E51C8" w:rsidP="00263EF6">
      <w:pPr>
        <w:spacing w:line="360" w:lineRule="auto"/>
        <w:ind w:firstLine="709"/>
        <w:jc w:val="both"/>
        <w:rPr>
          <w:sz w:val="28"/>
        </w:rPr>
      </w:pPr>
      <w:r w:rsidRPr="00263EF6">
        <w:rPr>
          <w:sz w:val="28"/>
        </w:rPr>
        <w:t>7209</w:t>
      </w:r>
      <w:r w:rsidRPr="00263EF6">
        <w:rPr>
          <w:sz w:val="28"/>
        </w:rPr>
        <w:tab/>
      </w:r>
      <w:r w:rsidRPr="00263EF6">
        <w:rPr>
          <w:sz w:val="28"/>
        </w:rPr>
        <w:tab/>
        <w:t xml:space="preserve"> 7209</w:t>
      </w:r>
    </w:p>
    <w:p w:rsidR="004E51C8" w:rsidRPr="00263EF6" w:rsidRDefault="004E51C8" w:rsidP="00263EF6">
      <w:pPr>
        <w:spacing w:line="360" w:lineRule="auto"/>
        <w:ind w:firstLine="709"/>
        <w:jc w:val="both"/>
        <w:rPr>
          <w:sz w:val="28"/>
        </w:rPr>
      </w:pPr>
      <w:r w:rsidRPr="00263EF6">
        <w:rPr>
          <w:sz w:val="28"/>
        </w:rPr>
        <w:t>22336 – 2569</w:t>
      </w:r>
      <w:r w:rsidR="00263EF6">
        <w:rPr>
          <w:sz w:val="28"/>
        </w:rPr>
        <w:t xml:space="preserve"> </w:t>
      </w:r>
      <w:r w:rsidRPr="00263EF6">
        <w:rPr>
          <w:sz w:val="28"/>
        </w:rPr>
        <w:t>19767</w:t>
      </w:r>
    </w:p>
    <w:p w:rsidR="004E51C8" w:rsidRPr="00263EF6" w:rsidRDefault="004E51C8" w:rsidP="00263EF6">
      <w:pPr>
        <w:spacing w:line="360" w:lineRule="auto"/>
        <w:ind w:firstLine="709"/>
        <w:jc w:val="both"/>
        <w:rPr>
          <w:sz w:val="28"/>
        </w:rPr>
      </w:pPr>
      <w:r w:rsidRPr="00263EF6">
        <w:rPr>
          <w:sz w:val="28"/>
        </w:rPr>
        <w:t>К2</w:t>
      </w:r>
      <w:r w:rsidRPr="00263EF6">
        <w:rPr>
          <w:sz w:val="28"/>
          <w:vertAlign w:val="subscript"/>
        </w:rPr>
        <w:t>3</w:t>
      </w:r>
      <w:r w:rsidRPr="00263EF6">
        <w:rPr>
          <w:sz w:val="28"/>
        </w:rPr>
        <w:t xml:space="preserve"> =</w:t>
      </w:r>
      <w:r w:rsidR="00263EF6">
        <w:rPr>
          <w:sz w:val="28"/>
        </w:rPr>
        <w:t xml:space="preserve"> </w:t>
      </w:r>
      <w:r w:rsidRPr="00263EF6">
        <w:rPr>
          <w:sz w:val="28"/>
        </w:rPr>
        <w:t>-----------</w:t>
      </w:r>
      <w:r w:rsidR="00263EF6">
        <w:rPr>
          <w:sz w:val="28"/>
        </w:rPr>
        <w:t xml:space="preserve"> </w:t>
      </w:r>
      <w:r w:rsidRPr="00263EF6">
        <w:rPr>
          <w:sz w:val="28"/>
        </w:rPr>
        <w:t xml:space="preserve">= </w:t>
      </w:r>
      <w:r w:rsidRPr="00263EF6">
        <w:rPr>
          <w:sz w:val="28"/>
        </w:rPr>
        <w:tab/>
        <w:t>--------</w:t>
      </w:r>
      <w:r w:rsidR="00263EF6">
        <w:rPr>
          <w:sz w:val="28"/>
        </w:rPr>
        <w:t xml:space="preserve"> </w:t>
      </w:r>
      <w:r w:rsidRPr="00263EF6">
        <w:rPr>
          <w:sz w:val="28"/>
        </w:rPr>
        <w:t>= 1,22;</w:t>
      </w:r>
    </w:p>
    <w:p w:rsidR="004E51C8" w:rsidRPr="00263EF6" w:rsidRDefault="004E51C8" w:rsidP="00263EF6">
      <w:pPr>
        <w:spacing w:line="360" w:lineRule="auto"/>
        <w:ind w:firstLine="709"/>
        <w:jc w:val="both"/>
        <w:rPr>
          <w:sz w:val="28"/>
        </w:rPr>
      </w:pPr>
      <w:r w:rsidRPr="00263EF6">
        <w:rPr>
          <w:sz w:val="28"/>
        </w:rPr>
        <w:t>16172</w:t>
      </w:r>
      <w:r w:rsidR="00263EF6">
        <w:rPr>
          <w:sz w:val="28"/>
        </w:rPr>
        <w:t xml:space="preserve"> </w:t>
      </w:r>
      <w:r w:rsidRPr="00263EF6">
        <w:rPr>
          <w:sz w:val="28"/>
        </w:rPr>
        <w:t>16172</w:t>
      </w:r>
    </w:p>
    <w:p w:rsidR="004E51C8" w:rsidRPr="00263EF6" w:rsidRDefault="004E51C8" w:rsidP="00263EF6">
      <w:pPr>
        <w:spacing w:line="360" w:lineRule="auto"/>
        <w:ind w:firstLine="709"/>
        <w:jc w:val="both"/>
        <w:rPr>
          <w:sz w:val="28"/>
        </w:rPr>
      </w:pPr>
      <w:r w:rsidRPr="00263EF6">
        <w:rPr>
          <w:sz w:val="28"/>
        </w:rPr>
        <w:t>Коэффициент быстрой ликвидности увеличился с 0,61 до 0,88 и до 1,22, что чуть выше нормального ограничения, это свидетельствует о том, что в ближайшей перспективе есть возможности погасить часть кредиторский задолженности, а следовательно, существует возможность привлечения в оборот предприятия новых кредитов.</w:t>
      </w:r>
    </w:p>
    <w:p w:rsidR="004E51C8" w:rsidRPr="00263EF6" w:rsidRDefault="004E51C8" w:rsidP="00263EF6">
      <w:pPr>
        <w:spacing w:line="360" w:lineRule="auto"/>
        <w:ind w:firstLine="709"/>
        <w:jc w:val="both"/>
        <w:rPr>
          <w:sz w:val="28"/>
        </w:rPr>
      </w:pPr>
      <w:r w:rsidRPr="00263EF6">
        <w:rPr>
          <w:sz w:val="28"/>
        </w:rPr>
        <w:t>Наиболее ликвидными статьями оборотных средств являются денежные средства, которыми располагает предприятие на счетах в банке и в кассе, а также в виде ценных бумаг. Поэтому при анализе ликвидности баланса рассчитывается также коэффициент абсолютной ликвидности. Он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 Рекомендуемая нижняя граница показателя 0,2.</w:t>
      </w:r>
    </w:p>
    <w:p w:rsidR="004E51C8" w:rsidRPr="00263EF6" w:rsidRDefault="00A6233B" w:rsidP="00263EF6">
      <w:pPr>
        <w:spacing w:line="360" w:lineRule="auto"/>
        <w:ind w:firstLine="709"/>
        <w:jc w:val="both"/>
        <w:rPr>
          <w:b/>
          <w:sz w:val="28"/>
        </w:rPr>
      </w:pPr>
      <w:r>
        <w:rPr>
          <w:b/>
          <w:sz w:val="28"/>
        </w:rPr>
        <w:t>ДСФ</w:t>
      </w:r>
    </w:p>
    <w:p w:rsidR="004E51C8" w:rsidRPr="00263EF6" w:rsidRDefault="004E51C8" w:rsidP="00263EF6">
      <w:pPr>
        <w:spacing w:line="360" w:lineRule="auto"/>
        <w:ind w:firstLine="709"/>
        <w:jc w:val="both"/>
        <w:rPr>
          <w:sz w:val="28"/>
        </w:rPr>
      </w:pPr>
      <w:r w:rsidRPr="00263EF6">
        <w:rPr>
          <w:b/>
          <w:sz w:val="28"/>
        </w:rPr>
        <w:t>К3</w:t>
      </w:r>
      <w:r w:rsidR="00263EF6">
        <w:rPr>
          <w:b/>
          <w:sz w:val="28"/>
        </w:rPr>
        <w:t xml:space="preserve"> </w:t>
      </w:r>
      <w:r w:rsidR="00A6233B">
        <w:rPr>
          <w:b/>
          <w:sz w:val="28"/>
        </w:rPr>
        <w:t>= ---------------</w:t>
      </w:r>
      <w:r w:rsidRPr="00263EF6">
        <w:rPr>
          <w:b/>
          <w:sz w:val="28"/>
        </w:rPr>
        <w:t>;</w:t>
      </w:r>
      <w:r w:rsidRPr="00263EF6">
        <w:rPr>
          <w:b/>
          <w:sz w:val="28"/>
        </w:rPr>
        <w:tab/>
      </w:r>
      <w:r w:rsidRPr="00263EF6">
        <w:rPr>
          <w:b/>
          <w:sz w:val="28"/>
        </w:rPr>
        <w:tab/>
      </w:r>
      <w:r w:rsidRPr="00263EF6">
        <w:rPr>
          <w:b/>
          <w:sz w:val="28"/>
        </w:rPr>
        <w:tab/>
      </w:r>
      <w:r w:rsidRPr="00263EF6">
        <w:rPr>
          <w:b/>
          <w:sz w:val="28"/>
        </w:rPr>
        <w:tab/>
      </w:r>
      <w:r w:rsidRPr="00263EF6">
        <w:rPr>
          <w:sz w:val="28"/>
        </w:rPr>
        <w:t>(3.8)</w:t>
      </w:r>
    </w:p>
    <w:p w:rsidR="004E51C8" w:rsidRPr="00263EF6" w:rsidRDefault="004E51C8" w:rsidP="00263EF6">
      <w:pPr>
        <w:spacing w:line="360" w:lineRule="auto"/>
        <w:ind w:firstLine="709"/>
        <w:jc w:val="both"/>
        <w:rPr>
          <w:sz w:val="28"/>
        </w:rPr>
      </w:pPr>
      <w:r w:rsidRPr="00263EF6">
        <w:rPr>
          <w:b/>
          <w:sz w:val="28"/>
        </w:rPr>
        <w:t>КрО</w:t>
      </w:r>
    </w:p>
    <w:p w:rsidR="004E51C8" w:rsidRPr="00263EF6" w:rsidRDefault="00A6233B" w:rsidP="00263EF6">
      <w:pPr>
        <w:spacing w:line="360" w:lineRule="auto"/>
        <w:ind w:firstLine="709"/>
        <w:jc w:val="both"/>
        <w:rPr>
          <w:sz w:val="28"/>
        </w:rPr>
      </w:pPr>
      <w:r>
        <w:rPr>
          <w:sz w:val="28"/>
        </w:rPr>
        <w:t>где</w:t>
      </w:r>
      <w:r w:rsidR="004E51C8" w:rsidRPr="00263EF6">
        <w:rPr>
          <w:sz w:val="28"/>
        </w:rPr>
        <w:t xml:space="preserve">: ДСФ – сумма денежных средств и краткосрочных финансовых вложений. </w:t>
      </w:r>
    </w:p>
    <w:p w:rsidR="004E51C8" w:rsidRPr="00263EF6" w:rsidRDefault="004E51C8" w:rsidP="00263EF6">
      <w:pPr>
        <w:spacing w:line="360" w:lineRule="auto"/>
        <w:ind w:firstLine="709"/>
        <w:jc w:val="both"/>
        <w:rPr>
          <w:sz w:val="28"/>
        </w:rPr>
      </w:pPr>
      <w:r w:rsidRPr="00263EF6">
        <w:rPr>
          <w:sz w:val="28"/>
        </w:rPr>
        <w:t>109</w:t>
      </w:r>
    </w:p>
    <w:p w:rsidR="004E51C8" w:rsidRPr="00263EF6" w:rsidRDefault="004E51C8" w:rsidP="00263EF6">
      <w:pPr>
        <w:spacing w:line="360" w:lineRule="auto"/>
        <w:ind w:firstLine="709"/>
        <w:jc w:val="both"/>
        <w:rPr>
          <w:sz w:val="28"/>
        </w:rPr>
      </w:pPr>
      <w:r w:rsidRPr="00263EF6">
        <w:rPr>
          <w:sz w:val="28"/>
        </w:rPr>
        <w:t>К3</w:t>
      </w:r>
      <w:r w:rsidRPr="00263EF6">
        <w:rPr>
          <w:sz w:val="28"/>
          <w:vertAlign w:val="subscript"/>
        </w:rPr>
        <w:t>1</w:t>
      </w:r>
      <w:r w:rsidRPr="00263EF6">
        <w:rPr>
          <w:sz w:val="28"/>
        </w:rPr>
        <w:t xml:space="preserve"> = -------------- = 0,02;</w:t>
      </w:r>
    </w:p>
    <w:p w:rsidR="004E51C8" w:rsidRPr="00263EF6" w:rsidRDefault="004E51C8" w:rsidP="00263EF6">
      <w:pPr>
        <w:spacing w:line="360" w:lineRule="auto"/>
        <w:ind w:firstLine="709"/>
        <w:jc w:val="both"/>
        <w:rPr>
          <w:sz w:val="28"/>
        </w:rPr>
      </w:pPr>
      <w:r w:rsidRPr="00263EF6">
        <w:rPr>
          <w:sz w:val="28"/>
        </w:rPr>
        <w:t>6345</w:t>
      </w:r>
    </w:p>
    <w:p w:rsidR="004E51C8" w:rsidRPr="00263EF6" w:rsidRDefault="004E51C8" w:rsidP="00263EF6">
      <w:pPr>
        <w:spacing w:line="360" w:lineRule="auto"/>
        <w:ind w:firstLine="709"/>
        <w:jc w:val="both"/>
        <w:rPr>
          <w:sz w:val="28"/>
        </w:rPr>
      </w:pPr>
      <w:r w:rsidRPr="00263EF6">
        <w:rPr>
          <w:sz w:val="28"/>
        </w:rPr>
        <w:t>1399</w:t>
      </w:r>
    </w:p>
    <w:p w:rsidR="004E51C8" w:rsidRPr="00263EF6" w:rsidRDefault="004E51C8" w:rsidP="00263EF6">
      <w:pPr>
        <w:spacing w:line="360" w:lineRule="auto"/>
        <w:ind w:firstLine="709"/>
        <w:jc w:val="both"/>
        <w:rPr>
          <w:sz w:val="28"/>
        </w:rPr>
      </w:pPr>
      <w:r w:rsidRPr="00263EF6">
        <w:rPr>
          <w:sz w:val="28"/>
        </w:rPr>
        <w:t>К3</w:t>
      </w:r>
      <w:r w:rsidRPr="00263EF6">
        <w:rPr>
          <w:sz w:val="28"/>
          <w:vertAlign w:val="subscript"/>
        </w:rPr>
        <w:t>1</w:t>
      </w:r>
      <w:r w:rsidRPr="00263EF6">
        <w:rPr>
          <w:sz w:val="28"/>
        </w:rPr>
        <w:t xml:space="preserve"> = -------------- = 0,19;</w:t>
      </w:r>
    </w:p>
    <w:p w:rsidR="004E51C8" w:rsidRPr="00263EF6" w:rsidRDefault="004E51C8" w:rsidP="00263EF6">
      <w:pPr>
        <w:spacing w:line="360" w:lineRule="auto"/>
        <w:ind w:firstLine="709"/>
        <w:jc w:val="both"/>
        <w:rPr>
          <w:sz w:val="28"/>
        </w:rPr>
      </w:pPr>
      <w:r w:rsidRPr="00263EF6">
        <w:rPr>
          <w:sz w:val="28"/>
        </w:rPr>
        <w:t>7209</w:t>
      </w:r>
    </w:p>
    <w:p w:rsidR="004E51C8" w:rsidRPr="00263EF6" w:rsidRDefault="004E51C8" w:rsidP="00263EF6">
      <w:pPr>
        <w:spacing w:line="360" w:lineRule="auto"/>
        <w:ind w:firstLine="709"/>
        <w:jc w:val="both"/>
        <w:rPr>
          <w:sz w:val="28"/>
        </w:rPr>
      </w:pPr>
      <w:r w:rsidRPr="00263EF6">
        <w:rPr>
          <w:sz w:val="28"/>
        </w:rPr>
        <w:t>0</w:t>
      </w:r>
    </w:p>
    <w:p w:rsidR="004E51C8" w:rsidRPr="00263EF6" w:rsidRDefault="004E51C8" w:rsidP="00263EF6">
      <w:pPr>
        <w:spacing w:line="360" w:lineRule="auto"/>
        <w:ind w:firstLine="709"/>
        <w:jc w:val="both"/>
        <w:rPr>
          <w:sz w:val="28"/>
        </w:rPr>
      </w:pPr>
      <w:r w:rsidRPr="00263EF6">
        <w:rPr>
          <w:sz w:val="28"/>
        </w:rPr>
        <w:t>К3</w:t>
      </w:r>
      <w:r w:rsidRPr="00263EF6">
        <w:rPr>
          <w:sz w:val="28"/>
          <w:vertAlign w:val="subscript"/>
        </w:rPr>
        <w:t>2</w:t>
      </w:r>
      <w:r w:rsidRPr="00263EF6">
        <w:rPr>
          <w:sz w:val="28"/>
        </w:rPr>
        <w:t xml:space="preserve"> = -------------- = 0;</w:t>
      </w:r>
    </w:p>
    <w:p w:rsidR="004E51C8" w:rsidRPr="00263EF6" w:rsidRDefault="004E51C8" w:rsidP="00263EF6">
      <w:pPr>
        <w:spacing w:line="360" w:lineRule="auto"/>
        <w:ind w:firstLine="709"/>
        <w:jc w:val="both"/>
        <w:rPr>
          <w:sz w:val="28"/>
        </w:rPr>
      </w:pPr>
      <w:r w:rsidRPr="00263EF6">
        <w:rPr>
          <w:sz w:val="28"/>
        </w:rPr>
        <w:t>16172</w:t>
      </w:r>
    </w:p>
    <w:p w:rsidR="004E51C8" w:rsidRPr="00263EF6" w:rsidRDefault="004E51C8" w:rsidP="00263EF6">
      <w:pPr>
        <w:spacing w:line="360" w:lineRule="auto"/>
        <w:ind w:firstLine="709"/>
        <w:jc w:val="both"/>
        <w:rPr>
          <w:sz w:val="28"/>
        </w:rPr>
      </w:pPr>
      <w:r w:rsidRPr="00263EF6">
        <w:rPr>
          <w:sz w:val="28"/>
        </w:rPr>
        <w:t>Коэффициент абсолютной ликвидности за период с 1.01.01</w:t>
      </w:r>
      <w:r w:rsidR="00A6233B">
        <w:rPr>
          <w:sz w:val="28"/>
        </w:rPr>
        <w:t xml:space="preserve"> </w:t>
      </w:r>
      <w:r w:rsidRPr="00263EF6">
        <w:rPr>
          <w:sz w:val="28"/>
        </w:rPr>
        <w:t>г. по</w:t>
      </w:r>
      <w:r w:rsidR="00A6233B">
        <w:rPr>
          <w:sz w:val="28"/>
        </w:rPr>
        <w:t xml:space="preserve"> </w:t>
      </w:r>
      <w:r w:rsidRPr="00263EF6">
        <w:rPr>
          <w:sz w:val="28"/>
        </w:rPr>
        <w:t>1.01.02</w:t>
      </w:r>
      <w:r w:rsidR="00A6233B">
        <w:rPr>
          <w:sz w:val="28"/>
        </w:rPr>
        <w:t xml:space="preserve"> </w:t>
      </w:r>
      <w:r w:rsidRPr="00263EF6">
        <w:rPr>
          <w:sz w:val="28"/>
        </w:rPr>
        <w:t>г. повысился с 0,02 до 0,19, а на 1.01.03г. упал до 0. У предприятия нет средств на расчетном счете, оно не способно расплатиться по долгам, не допуская обращения взыскания на свое имущество. Оно не может мгновенно погасить ни одного из с</w:t>
      </w:r>
      <w:r w:rsidR="00A6233B">
        <w:rPr>
          <w:sz w:val="28"/>
        </w:rPr>
        <w:t>воих обязательств</w:t>
      </w:r>
      <w:r w:rsidRPr="00263EF6">
        <w:rPr>
          <w:sz w:val="28"/>
        </w:rPr>
        <w:t>.</w:t>
      </w:r>
    </w:p>
    <w:p w:rsidR="00A6233B" w:rsidRDefault="004E51C8" w:rsidP="00263EF6">
      <w:pPr>
        <w:spacing w:line="360" w:lineRule="auto"/>
        <w:ind w:firstLine="709"/>
        <w:jc w:val="both"/>
        <w:rPr>
          <w:sz w:val="28"/>
        </w:rPr>
      </w:pPr>
      <w:r w:rsidRPr="00263EF6">
        <w:rPr>
          <w:sz w:val="28"/>
        </w:rPr>
        <w:t>Значения коэффициентов ликвидности приведены в таблице 12.</w:t>
      </w:r>
    </w:p>
    <w:p w:rsidR="002D46F8" w:rsidRDefault="002D46F8" w:rsidP="00263EF6">
      <w:pPr>
        <w:spacing w:line="360" w:lineRule="auto"/>
        <w:ind w:firstLine="709"/>
        <w:jc w:val="both"/>
        <w:rPr>
          <w:sz w:val="28"/>
        </w:rPr>
      </w:pPr>
    </w:p>
    <w:p w:rsidR="004E51C8" w:rsidRPr="00263EF6" w:rsidRDefault="004E51C8" w:rsidP="00263EF6">
      <w:pPr>
        <w:spacing w:line="360" w:lineRule="auto"/>
        <w:ind w:firstLine="709"/>
        <w:jc w:val="both"/>
        <w:rPr>
          <w:sz w:val="28"/>
        </w:rPr>
      </w:pPr>
      <w:r w:rsidRPr="00263EF6">
        <w:rPr>
          <w:sz w:val="28"/>
        </w:rPr>
        <w:t>Таблица 12</w:t>
      </w:r>
    </w:p>
    <w:p w:rsidR="004E51C8" w:rsidRPr="00263EF6" w:rsidRDefault="004E51C8" w:rsidP="00263EF6">
      <w:pPr>
        <w:spacing w:line="360" w:lineRule="auto"/>
        <w:ind w:firstLine="709"/>
        <w:jc w:val="both"/>
        <w:rPr>
          <w:sz w:val="28"/>
        </w:rPr>
      </w:pPr>
      <w:r w:rsidRPr="00263EF6">
        <w:rPr>
          <w:sz w:val="28"/>
        </w:rPr>
        <w:t xml:space="preserve">Показатели </w:t>
      </w:r>
      <w:r w:rsidR="00A6233B">
        <w:rPr>
          <w:sz w:val="28"/>
        </w:rPr>
        <w:t>ликвидности ОАО «СРЗ - Холдинг»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47"/>
        <w:gridCol w:w="1218"/>
        <w:gridCol w:w="1311"/>
        <w:gridCol w:w="2126"/>
      </w:tblGrid>
      <w:tr w:rsidR="004E51C8" w:rsidRPr="00263EF6" w:rsidTr="00A6233B">
        <w:trPr>
          <w:cantSplit/>
          <w:trHeight w:val="282"/>
        </w:trPr>
        <w:tc>
          <w:tcPr>
            <w:tcW w:w="2835" w:type="dxa"/>
            <w:vMerge w:val="restart"/>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Показатель</w:t>
            </w:r>
          </w:p>
        </w:tc>
        <w:tc>
          <w:tcPr>
            <w:tcW w:w="3876" w:type="dxa"/>
            <w:gridSpan w:val="3"/>
          </w:tcPr>
          <w:p w:rsidR="004E51C8" w:rsidRPr="00A6233B" w:rsidRDefault="004E51C8" w:rsidP="00A6233B">
            <w:pPr>
              <w:spacing w:line="360" w:lineRule="auto"/>
              <w:ind w:firstLine="72"/>
              <w:jc w:val="both"/>
            </w:pPr>
            <w:r w:rsidRPr="00A6233B">
              <w:t>Значение показателя</w:t>
            </w:r>
          </w:p>
        </w:tc>
        <w:tc>
          <w:tcPr>
            <w:tcW w:w="2126" w:type="dxa"/>
            <w:vMerge w:val="restart"/>
          </w:tcPr>
          <w:p w:rsidR="004E51C8" w:rsidRPr="00A6233B" w:rsidRDefault="004E51C8" w:rsidP="00A6233B">
            <w:pPr>
              <w:spacing w:line="360" w:lineRule="auto"/>
              <w:ind w:firstLine="72"/>
              <w:jc w:val="both"/>
            </w:pPr>
            <w:r w:rsidRPr="00A6233B">
              <w:t>Рекомендуемый критерий</w:t>
            </w:r>
          </w:p>
        </w:tc>
      </w:tr>
      <w:tr w:rsidR="004E51C8" w:rsidRPr="00263EF6" w:rsidTr="00A6233B">
        <w:trPr>
          <w:cantSplit/>
          <w:trHeight w:val="345"/>
        </w:trPr>
        <w:tc>
          <w:tcPr>
            <w:tcW w:w="2835" w:type="dxa"/>
            <w:vMerge/>
          </w:tcPr>
          <w:p w:rsidR="004E51C8" w:rsidRPr="00A6233B" w:rsidRDefault="004E51C8" w:rsidP="00A6233B">
            <w:pPr>
              <w:spacing w:line="360" w:lineRule="auto"/>
              <w:ind w:firstLine="72"/>
              <w:jc w:val="both"/>
            </w:pPr>
          </w:p>
        </w:tc>
        <w:tc>
          <w:tcPr>
            <w:tcW w:w="1347" w:type="dxa"/>
          </w:tcPr>
          <w:p w:rsidR="004E51C8" w:rsidRPr="00A6233B" w:rsidRDefault="004E51C8" w:rsidP="00A6233B">
            <w:pPr>
              <w:spacing w:line="360" w:lineRule="auto"/>
              <w:ind w:firstLine="72"/>
              <w:jc w:val="both"/>
            </w:pPr>
            <w:r w:rsidRPr="00A6233B">
              <w:t>на</w:t>
            </w:r>
          </w:p>
          <w:p w:rsidR="004E51C8" w:rsidRPr="00A6233B" w:rsidRDefault="004E51C8" w:rsidP="00A6233B">
            <w:pPr>
              <w:spacing w:line="360" w:lineRule="auto"/>
              <w:ind w:firstLine="72"/>
              <w:jc w:val="both"/>
            </w:pPr>
            <w:r w:rsidRPr="00A6233B">
              <w:t>1.01.01</w:t>
            </w:r>
            <w:r w:rsidR="00A6233B">
              <w:t xml:space="preserve"> </w:t>
            </w:r>
            <w:r w:rsidRPr="00A6233B">
              <w:t>г.</w:t>
            </w:r>
          </w:p>
        </w:tc>
        <w:tc>
          <w:tcPr>
            <w:tcW w:w="1218" w:type="dxa"/>
          </w:tcPr>
          <w:p w:rsidR="004E51C8" w:rsidRPr="00A6233B" w:rsidRDefault="004E51C8" w:rsidP="00A6233B">
            <w:pPr>
              <w:spacing w:line="360" w:lineRule="auto"/>
              <w:ind w:firstLine="72"/>
              <w:jc w:val="both"/>
            </w:pPr>
            <w:r w:rsidRPr="00A6233B">
              <w:t>на</w:t>
            </w:r>
          </w:p>
          <w:p w:rsidR="004E51C8" w:rsidRPr="00A6233B" w:rsidRDefault="004E51C8" w:rsidP="00A6233B">
            <w:pPr>
              <w:spacing w:line="360" w:lineRule="auto"/>
              <w:ind w:firstLine="72"/>
              <w:jc w:val="both"/>
            </w:pPr>
            <w:r w:rsidRPr="00A6233B">
              <w:t>1.01.02</w:t>
            </w:r>
            <w:r w:rsidR="00A6233B">
              <w:t xml:space="preserve"> </w:t>
            </w:r>
            <w:r w:rsidRPr="00A6233B">
              <w:t>г.</w:t>
            </w:r>
          </w:p>
        </w:tc>
        <w:tc>
          <w:tcPr>
            <w:tcW w:w="1311" w:type="dxa"/>
          </w:tcPr>
          <w:p w:rsidR="004E51C8" w:rsidRPr="00A6233B" w:rsidRDefault="004E51C8" w:rsidP="00A6233B">
            <w:pPr>
              <w:spacing w:line="360" w:lineRule="auto"/>
              <w:ind w:firstLine="72"/>
              <w:jc w:val="both"/>
            </w:pPr>
            <w:r w:rsidRPr="00A6233B">
              <w:t>на</w:t>
            </w:r>
          </w:p>
          <w:p w:rsidR="004E51C8" w:rsidRPr="00A6233B" w:rsidRDefault="004E51C8" w:rsidP="00A6233B">
            <w:pPr>
              <w:spacing w:line="360" w:lineRule="auto"/>
              <w:ind w:firstLine="72"/>
              <w:jc w:val="both"/>
            </w:pPr>
            <w:r w:rsidRPr="00A6233B">
              <w:t>01.01.03</w:t>
            </w:r>
            <w:r w:rsidR="00A6233B">
              <w:t xml:space="preserve"> </w:t>
            </w:r>
            <w:r w:rsidRPr="00A6233B">
              <w:t>г.</w:t>
            </w:r>
          </w:p>
        </w:tc>
        <w:tc>
          <w:tcPr>
            <w:tcW w:w="2126" w:type="dxa"/>
            <w:vMerge/>
          </w:tcPr>
          <w:p w:rsidR="004E51C8" w:rsidRPr="00A6233B" w:rsidRDefault="004E51C8" w:rsidP="00A6233B">
            <w:pPr>
              <w:spacing w:line="360" w:lineRule="auto"/>
              <w:ind w:firstLine="72"/>
              <w:jc w:val="both"/>
            </w:pPr>
          </w:p>
        </w:tc>
      </w:tr>
      <w:tr w:rsidR="004E51C8" w:rsidRPr="00263EF6" w:rsidTr="00A6233B">
        <w:trPr>
          <w:cantSplit/>
          <w:trHeight w:val="612"/>
        </w:trPr>
        <w:tc>
          <w:tcPr>
            <w:tcW w:w="2835" w:type="dxa"/>
          </w:tcPr>
          <w:p w:rsidR="004E51C8" w:rsidRPr="00A6233B" w:rsidRDefault="004E51C8" w:rsidP="00A6233B">
            <w:pPr>
              <w:spacing w:line="360" w:lineRule="auto"/>
              <w:ind w:firstLine="72"/>
              <w:jc w:val="both"/>
            </w:pPr>
            <w:r w:rsidRPr="00A6233B">
              <w:t>1.Коэффициент текущей ликвидности</w:t>
            </w:r>
          </w:p>
        </w:tc>
        <w:tc>
          <w:tcPr>
            <w:tcW w:w="1347"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1,15</w:t>
            </w:r>
          </w:p>
        </w:tc>
        <w:tc>
          <w:tcPr>
            <w:tcW w:w="1218"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1,47</w:t>
            </w:r>
          </w:p>
        </w:tc>
        <w:tc>
          <w:tcPr>
            <w:tcW w:w="1311"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1,38</w:t>
            </w:r>
          </w:p>
        </w:tc>
        <w:tc>
          <w:tcPr>
            <w:tcW w:w="2126"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&gt;</w:t>
            </w:r>
            <w:r w:rsidR="00263EF6" w:rsidRPr="00A6233B">
              <w:t xml:space="preserve"> </w:t>
            </w:r>
            <w:r w:rsidRPr="00A6233B">
              <w:t>2</w:t>
            </w:r>
          </w:p>
        </w:tc>
      </w:tr>
      <w:tr w:rsidR="004E51C8" w:rsidRPr="00263EF6" w:rsidTr="00A6233B">
        <w:trPr>
          <w:cantSplit/>
          <w:trHeight w:val="677"/>
        </w:trPr>
        <w:tc>
          <w:tcPr>
            <w:tcW w:w="2835" w:type="dxa"/>
          </w:tcPr>
          <w:p w:rsidR="004E51C8" w:rsidRPr="00A6233B" w:rsidRDefault="004E51C8" w:rsidP="00A6233B">
            <w:pPr>
              <w:spacing w:line="360" w:lineRule="auto"/>
              <w:ind w:firstLine="72"/>
              <w:jc w:val="both"/>
            </w:pPr>
            <w:r w:rsidRPr="00A6233B">
              <w:t>2. Коэффициент</w:t>
            </w:r>
          </w:p>
          <w:p w:rsidR="004E51C8" w:rsidRPr="00A6233B" w:rsidRDefault="004E51C8" w:rsidP="00A6233B">
            <w:pPr>
              <w:spacing w:line="360" w:lineRule="auto"/>
              <w:ind w:firstLine="72"/>
              <w:jc w:val="both"/>
            </w:pPr>
            <w:r w:rsidRPr="00A6233B">
              <w:t>быстрой ликвидности</w:t>
            </w:r>
          </w:p>
        </w:tc>
        <w:tc>
          <w:tcPr>
            <w:tcW w:w="1347"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0,61</w:t>
            </w:r>
          </w:p>
        </w:tc>
        <w:tc>
          <w:tcPr>
            <w:tcW w:w="1218"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0,88</w:t>
            </w:r>
          </w:p>
        </w:tc>
        <w:tc>
          <w:tcPr>
            <w:tcW w:w="1311"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1,22</w:t>
            </w:r>
          </w:p>
        </w:tc>
        <w:tc>
          <w:tcPr>
            <w:tcW w:w="2126"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&gt;</w:t>
            </w:r>
            <w:r w:rsidR="00263EF6" w:rsidRPr="00A6233B">
              <w:t xml:space="preserve"> </w:t>
            </w:r>
            <w:r w:rsidRPr="00A6233B">
              <w:t>0,8</w:t>
            </w:r>
          </w:p>
        </w:tc>
      </w:tr>
      <w:tr w:rsidR="004E51C8" w:rsidRPr="00263EF6" w:rsidTr="00A6233B">
        <w:trPr>
          <w:cantSplit/>
          <w:trHeight w:val="697"/>
        </w:trPr>
        <w:tc>
          <w:tcPr>
            <w:tcW w:w="2835" w:type="dxa"/>
          </w:tcPr>
          <w:p w:rsidR="004E51C8" w:rsidRPr="00A6233B" w:rsidRDefault="004E51C8" w:rsidP="00A6233B">
            <w:pPr>
              <w:spacing w:line="360" w:lineRule="auto"/>
              <w:ind w:firstLine="72"/>
              <w:jc w:val="both"/>
            </w:pPr>
            <w:r w:rsidRPr="00A6233B">
              <w:t>3. Коэффициент</w:t>
            </w:r>
            <w:r w:rsidR="00263EF6" w:rsidRPr="00A6233B">
              <w:t xml:space="preserve"> </w:t>
            </w:r>
          </w:p>
          <w:p w:rsidR="004E51C8" w:rsidRPr="00A6233B" w:rsidRDefault="004E51C8" w:rsidP="00A6233B">
            <w:pPr>
              <w:spacing w:line="360" w:lineRule="auto"/>
              <w:ind w:firstLine="72"/>
              <w:jc w:val="both"/>
            </w:pPr>
            <w:r w:rsidRPr="00A6233B">
              <w:t>абсолютной ликвидности</w:t>
            </w:r>
          </w:p>
        </w:tc>
        <w:tc>
          <w:tcPr>
            <w:tcW w:w="1347"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0,02</w:t>
            </w:r>
          </w:p>
        </w:tc>
        <w:tc>
          <w:tcPr>
            <w:tcW w:w="1218"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0,19</w:t>
            </w:r>
          </w:p>
        </w:tc>
        <w:tc>
          <w:tcPr>
            <w:tcW w:w="1311"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t>0</w:t>
            </w:r>
          </w:p>
        </w:tc>
        <w:tc>
          <w:tcPr>
            <w:tcW w:w="2126" w:type="dxa"/>
          </w:tcPr>
          <w:p w:rsidR="004E51C8" w:rsidRPr="00A6233B" w:rsidRDefault="004E51C8" w:rsidP="00A6233B">
            <w:pPr>
              <w:spacing w:line="360" w:lineRule="auto"/>
              <w:ind w:firstLine="72"/>
              <w:jc w:val="both"/>
            </w:pPr>
          </w:p>
          <w:p w:rsidR="004E51C8" w:rsidRPr="00A6233B" w:rsidRDefault="004E51C8" w:rsidP="00A6233B">
            <w:pPr>
              <w:spacing w:line="360" w:lineRule="auto"/>
              <w:ind w:firstLine="72"/>
              <w:jc w:val="both"/>
            </w:pPr>
            <w:r w:rsidRPr="00A6233B">
              <w:rPr>
                <w:lang w:val="en-US"/>
              </w:rPr>
              <w:t>&gt;</w:t>
            </w:r>
            <w:r w:rsidR="00263EF6" w:rsidRPr="00A6233B">
              <w:t xml:space="preserve"> </w:t>
            </w:r>
            <w:r w:rsidRPr="00A6233B">
              <w:t>0,2</w:t>
            </w:r>
          </w:p>
        </w:tc>
      </w:tr>
    </w:tbl>
    <w:p w:rsidR="004E51C8" w:rsidRPr="00263EF6" w:rsidRDefault="004E51C8" w:rsidP="00263EF6">
      <w:pPr>
        <w:spacing w:line="360" w:lineRule="auto"/>
        <w:ind w:firstLine="709"/>
        <w:jc w:val="both"/>
        <w:rPr>
          <w:sz w:val="28"/>
        </w:rPr>
      </w:pPr>
    </w:p>
    <w:p w:rsidR="004E51C8" w:rsidRPr="00263EF6" w:rsidRDefault="004E51C8" w:rsidP="00263EF6">
      <w:pPr>
        <w:spacing w:line="360" w:lineRule="auto"/>
        <w:ind w:firstLine="709"/>
        <w:jc w:val="both"/>
        <w:rPr>
          <w:sz w:val="28"/>
        </w:rPr>
      </w:pPr>
      <w:r w:rsidRPr="00263EF6">
        <w:rPr>
          <w:sz w:val="28"/>
        </w:rPr>
        <w:t>Анализируя рассчитанные коэффициенты текущей, критической и абсолютной ликвидности, можно сделать следующий вывод. В целом коэффициенты ликвидности свидетельствуют о достаточно плохой платежеспособности предприятия. Оно не имеет в достаточном размере оборотных средств.</w:t>
      </w:r>
    </w:p>
    <w:p w:rsidR="004E51C8" w:rsidRDefault="004E51C8" w:rsidP="00263EF6">
      <w:pPr>
        <w:tabs>
          <w:tab w:val="left" w:pos="0"/>
        </w:tabs>
        <w:spacing w:line="360" w:lineRule="auto"/>
        <w:ind w:firstLine="709"/>
        <w:jc w:val="both"/>
        <w:rPr>
          <w:sz w:val="28"/>
        </w:rPr>
      </w:pPr>
      <w:r w:rsidRPr="00263EF6">
        <w:rPr>
          <w:sz w:val="28"/>
        </w:rPr>
        <w:t>Таким образом, результаты анализа ликвидности баланса с использованием абсолютных и относительных показателей совпадают.</w:t>
      </w:r>
    </w:p>
    <w:p w:rsidR="00A6233B" w:rsidRPr="00263EF6" w:rsidRDefault="00A6233B" w:rsidP="00263EF6">
      <w:pPr>
        <w:tabs>
          <w:tab w:val="left" w:pos="0"/>
        </w:tabs>
        <w:spacing w:line="360" w:lineRule="auto"/>
        <w:ind w:firstLine="709"/>
        <w:jc w:val="both"/>
        <w:rPr>
          <w:sz w:val="28"/>
        </w:rPr>
      </w:pPr>
    </w:p>
    <w:p w:rsidR="004E51C8" w:rsidRDefault="00A6233B" w:rsidP="00263EF6">
      <w:pPr>
        <w:spacing w:line="360" w:lineRule="auto"/>
        <w:ind w:firstLine="709"/>
        <w:jc w:val="both"/>
        <w:rPr>
          <w:b/>
          <w:sz w:val="28"/>
        </w:rPr>
      </w:pPr>
      <w:r>
        <w:rPr>
          <w:b/>
          <w:sz w:val="28"/>
        </w:rPr>
        <w:t>3.6</w:t>
      </w:r>
      <w:r w:rsidR="00263EF6">
        <w:rPr>
          <w:b/>
          <w:sz w:val="28"/>
        </w:rPr>
        <w:t xml:space="preserve"> </w:t>
      </w:r>
      <w:r w:rsidR="004E51C8" w:rsidRPr="00263EF6">
        <w:rPr>
          <w:b/>
          <w:sz w:val="28"/>
        </w:rPr>
        <w:t>Анализ финансовой устойчивости ОАО «СРЗ – Хролдинг»</w:t>
      </w:r>
    </w:p>
    <w:p w:rsidR="00A6233B" w:rsidRPr="00263EF6" w:rsidRDefault="00A6233B" w:rsidP="00263EF6">
      <w:pPr>
        <w:spacing w:line="360" w:lineRule="auto"/>
        <w:ind w:firstLine="709"/>
        <w:jc w:val="both"/>
        <w:rPr>
          <w:b/>
          <w:sz w:val="28"/>
        </w:rPr>
      </w:pPr>
    </w:p>
    <w:p w:rsidR="004E51C8" w:rsidRPr="00263EF6" w:rsidRDefault="00A6233B" w:rsidP="00263EF6">
      <w:pPr>
        <w:spacing w:line="360" w:lineRule="auto"/>
        <w:ind w:firstLine="709"/>
        <w:jc w:val="both"/>
        <w:rPr>
          <w:b/>
          <w:sz w:val="28"/>
        </w:rPr>
      </w:pPr>
      <w:r>
        <w:rPr>
          <w:b/>
          <w:sz w:val="28"/>
        </w:rPr>
        <w:t>3.6.1</w:t>
      </w:r>
      <w:r w:rsidR="00263EF6">
        <w:rPr>
          <w:b/>
          <w:sz w:val="28"/>
        </w:rPr>
        <w:t xml:space="preserve"> </w:t>
      </w:r>
      <w:r w:rsidR="004E51C8" w:rsidRPr="00263EF6">
        <w:rPr>
          <w:b/>
          <w:sz w:val="28"/>
        </w:rPr>
        <w:t>Расчет показателей финансовой устойчивости</w:t>
      </w:r>
    </w:p>
    <w:p w:rsidR="004E51C8" w:rsidRPr="00263EF6" w:rsidRDefault="004E51C8" w:rsidP="00263EF6">
      <w:pPr>
        <w:spacing w:line="360" w:lineRule="auto"/>
        <w:ind w:firstLine="709"/>
        <w:jc w:val="both"/>
        <w:rPr>
          <w:sz w:val="28"/>
        </w:rPr>
      </w:pPr>
      <w:r w:rsidRPr="00263EF6">
        <w:rPr>
          <w:sz w:val="28"/>
        </w:rPr>
        <w:t>Следующей важной задачей методики анализа финансового состояния является оценка финансовой устойчивости предприятия.</w:t>
      </w:r>
    </w:p>
    <w:p w:rsidR="004E51C8" w:rsidRPr="00263EF6" w:rsidRDefault="004E51C8" w:rsidP="00263EF6">
      <w:pPr>
        <w:spacing w:line="360" w:lineRule="auto"/>
        <w:ind w:firstLine="709"/>
        <w:jc w:val="both"/>
        <w:rPr>
          <w:sz w:val="28"/>
        </w:rPr>
      </w:pPr>
      <w:r w:rsidRPr="00263EF6">
        <w:rPr>
          <w:sz w:val="28"/>
        </w:rPr>
        <w:t>При возникновении договорных отношений между предприятиями, у них появляется обоюдный интерес к финансовой устойчивости друг друга.</w:t>
      </w:r>
    </w:p>
    <w:p w:rsidR="004E51C8" w:rsidRPr="00263EF6" w:rsidRDefault="004E51C8" w:rsidP="00263EF6">
      <w:pPr>
        <w:spacing w:line="360" w:lineRule="auto"/>
        <w:ind w:firstLine="709"/>
        <w:jc w:val="both"/>
        <w:rPr>
          <w:sz w:val="28"/>
        </w:rPr>
      </w:pPr>
      <w:r w:rsidRPr="00263EF6">
        <w:rPr>
          <w:sz w:val="28"/>
        </w:rPr>
        <w:t>Стабильность работы предприятия связана с общей его финансовой структурой, степенью его зависимости от внешних кредиторов и инвесторов. Так, многие предприятия в процессе своей деятельности помимо собственного капитала привлекают значительные средства, взятые в долг.</w:t>
      </w:r>
    </w:p>
    <w:p w:rsidR="004E51C8" w:rsidRPr="00263EF6" w:rsidRDefault="004E51C8" w:rsidP="00263EF6">
      <w:pPr>
        <w:spacing w:line="360" w:lineRule="auto"/>
        <w:ind w:firstLine="709"/>
        <w:jc w:val="both"/>
        <w:rPr>
          <w:sz w:val="28"/>
        </w:rPr>
      </w:pPr>
      <w:r w:rsidRPr="00263EF6">
        <w:rPr>
          <w:sz w:val="28"/>
        </w:rPr>
        <w:t xml:space="preserve">Финансовая устойчивость характеризуется соотношением собственных и заемных средств. 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стратегии помогает многим предприятиям повысить эффективность своей деятельности. </w:t>
      </w:r>
    </w:p>
    <w:p w:rsidR="004E51C8" w:rsidRPr="00263EF6" w:rsidRDefault="004E51C8" w:rsidP="00263EF6">
      <w:pPr>
        <w:tabs>
          <w:tab w:val="left" w:pos="709"/>
        </w:tabs>
        <w:spacing w:line="360" w:lineRule="auto"/>
        <w:ind w:firstLine="709"/>
        <w:jc w:val="both"/>
        <w:rPr>
          <w:sz w:val="28"/>
        </w:rPr>
      </w:pPr>
      <w:r w:rsidRPr="00263EF6">
        <w:rPr>
          <w:sz w:val="28"/>
        </w:rPr>
        <w:t>Показатели ликвидности и финансовой устойчивости взаимодополняют друг друга и в совокупности дают представление о благополучии финансового состояния предприятия: если у предприятия обнаруживаются плохие показатели ликвидности, но финансовая устойчивость им не потеряна, то у предприятия есть шансы выйти из затруднительного положения. Но если неудовлетворительны и показатели ликвидности, и показатели финансовой устойчивости, то такое предприятие – вероятный кандидат в банкроты.</w:t>
      </w:r>
    </w:p>
    <w:p w:rsidR="004E51C8" w:rsidRPr="00263EF6" w:rsidRDefault="004E51C8" w:rsidP="00263EF6">
      <w:pPr>
        <w:spacing w:line="360" w:lineRule="auto"/>
        <w:ind w:firstLine="709"/>
        <w:jc w:val="both"/>
        <w:rPr>
          <w:sz w:val="28"/>
        </w:rPr>
      </w:pPr>
      <w:r w:rsidRPr="00263EF6">
        <w:rPr>
          <w:sz w:val="28"/>
        </w:rPr>
        <w:t>Для оценки финансовой устойчивости определяют абсолютные и относительные показатели. Абсолютные показатели позволяют классифицировать финансовые ситуации по степени их устойчивости.</w:t>
      </w:r>
    </w:p>
    <w:p w:rsidR="004E51C8" w:rsidRPr="00263EF6" w:rsidRDefault="00A6233B" w:rsidP="00263EF6">
      <w:pPr>
        <w:spacing w:line="360" w:lineRule="auto"/>
        <w:ind w:firstLine="709"/>
        <w:jc w:val="both"/>
        <w:rPr>
          <w:sz w:val="28"/>
        </w:rPr>
      </w:pPr>
      <w:r>
        <w:rPr>
          <w:sz w:val="28"/>
        </w:rPr>
        <w:t>Определим следующие показатели</w:t>
      </w:r>
      <w:r w:rsidR="004E51C8" w:rsidRPr="00263EF6">
        <w:rPr>
          <w:sz w:val="28"/>
        </w:rPr>
        <w:t>:</w:t>
      </w:r>
    </w:p>
    <w:p w:rsidR="004E51C8" w:rsidRPr="00263EF6" w:rsidRDefault="004E51C8" w:rsidP="00263EF6">
      <w:pPr>
        <w:spacing w:line="360" w:lineRule="auto"/>
        <w:ind w:firstLine="709"/>
        <w:jc w:val="both"/>
        <w:rPr>
          <w:sz w:val="28"/>
        </w:rPr>
      </w:pPr>
      <w:r w:rsidRPr="00263EF6">
        <w:rPr>
          <w:sz w:val="28"/>
        </w:rPr>
        <w:t>1. Излишек (+) или недостаток (-) собственных оборотных средств предприятия. Характеризует обеспеченность запасов и затрат собственными оборотными средствами.</w:t>
      </w:r>
    </w:p>
    <w:p w:rsidR="004E51C8" w:rsidRPr="00263EF6" w:rsidRDefault="004E51C8" w:rsidP="00263EF6">
      <w:pPr>
        <w:spacing w:line="360" w:lineRule="auto"/>
        <w:ind w:firstLine="709"/>
        <w:jc w:val="both"/>
        <w:rPr>
          <w:sz w:val="28"/>
        </w:rPr>
      </w:pPr>
      <w:r w:rsidRPr="00263EF6">
        <w:rPr>
          <w:b/>
          <w:sz w:val="28"/>
        </w:rPr>
        <w:t>К4 = СОС – ЗЗ ;</w:t>
      </w:r>
      <w:r w:rsidRPr="00263EF6">
        <w:rPr>
          <w:b/>
          <w:sz w:val="28"/>
        </w:rPr>
        <w:tab/>
      </w:r>
      <w:r w:rsidR="00A6233B">
        <w:rPr>
          <w:sz w:val="28"/>
        </w:rPr>
        <w:tab/>
      </w:r>
      <w:r w:rsidR="00A6233B">
        <w:rPr>
          <w:sz w:val="28"/>
        </w:rPr>
        <w:tab/>
      </w:r>
      <w:r w:rsidR="00A6233B">
        <w:rPr>
          <w:sz w:val="28"/>
        </w:rPr>
        <w:tab/>
      </w:r>
      <w:r w:rsidR="00A6233B">
        <w:rPr>
          <w:sz w:val="28"/>
        </w:rPr>
        <w:tab/>
      </w:r>
      <w:r w:rsidR="00A6233B">
        <w:rPr>
          <w:sz w:val="28"/>
        </w:rPr>
        <w:tab/>
      </w:r>
      <w:r w:rsidRPr="00263EF6">
        <w:rPr>
          <w:sz w:val="28"/>
        </w:rPr>
        <w:t>(3.9)</w:t>
      </w:r>
    </w:p>
    <w:p w:rsidR="004E51C8" w:rsidRPr="00263EF6" w:rsidRDefault="00A6233B" w:rsidP="00263EF6">
      <w:pPr>
        <w:spacing w:line="360" w:lineRule="auto"/>
        <w:ind w:firstLine="709"/>
        <w:jc w:val="both"/>
        <w:rPr>
          <w:sz w:val="28"/>
        </w:rPr>
      </w:pPr>
      <w:r>
        <w:rPr>
          <w:sz w:val="28"/>
        </w:rPr>
        <w:t>где</w:t>
      </w:r>
      <w:r w:rsidR="004E51C8" w:rsidRPr="00263EF6">
        <w:rPr>
          <w:sz w:val="28"/>
        </w:rPr>
        <w:t>:</w:t>
      </w:r>
      <w:r w:rsidR="00263EF6">
        <w:rPr>
          <w:sz w:val="28"/>
        </w:rPr>
        <w:t xml:space="preserve"> </w:t>
      </w:r>
      <w:r w:rsidR="004E51C8" w:rsidRPr="00263EF6">
        <w:rPr>
          <w:sz w:val="28"/>
        </w:rPr>
        <w:t>СОС – сумма собственных</w:t>
      </w:r>
      <w:r w:rsidR="00263EF6">
        <w:rPr>
          <w:sz w:val="28"/>
        </w:rPr>
        <w:t xml:space="preserve"> </w:t>
      </w:r>
      <w:r w:rsidR="004E51C8" w:rsidRPr="00263EF6">
        <w:rPr>
          <w:sz w:val="28"/>
        </w:rPr>
        <w:t>оборотных средств предприятия.</w:t>
      </w:r>
    </w:p>
    <w:p w:rsidR="004E51C8" w:rsidRPr="00263EF6" w:rsidRDefault="004E51C8" w:rsidP="00263EF6">
      <w:pPr>
        <w:spacing w:line="360" w:lineRule="auto"/>
        <w:ind w:firstLine="709"/>
        <w:jc w:val="both"/>
        <w:rPr>
          <w:sz w:val="28"/>
        </w:rPr>
      </w:pPr>
      <w:r w:rsidRPr="00263EF6">
        <w:rPr>
          <w:sz w:val="28"/>
        </w:rPr>
        <w:t>ЗЗ – запасы и затраты.</w:t>
      </w:r>
    </w:p>
    <w:p w:rsidR="004E51C8" w:rsidRPr="00263EF6" w:rsidRDefault="004E51C8" w:rsidP="00263EF6">
      <w:pPr>
        <w:spacing w:line="360" w:lineRule="auto"/>
        <w:ind w:firstLine="709"/>
        <w:jc w:val="both"/>
        <w:rPr>
          <w:sz w:val="28"/>
        </w:rPr>
      </w:pPr>
      <w:r w:rsidRPr="00263EF6">
        <w:rPr>
          <w:b/>
          <w:sz w:val="28"/>
        </w:rPr>
        <w:t>К4</w:t>
      </w:r>
      <w:r w:rsidRPr="00263EF6">
        <w:rPr>
          <w:b/>
          <w:sz w:val="28"/>
          <w:vertAlign w:val="subscript"/>
        </w:rPr>
        <w:t>1</w:t>
      </w:r>
      <w:r w:rsidRPr="00263EF6">
        <w:rPr>
          <w:b/>
          <w:sz w:val="28"/>
        </w:rPr>
        <w:t xml:space="preserve"> </w:t>
      </w:r>
      <w:r w:rsidRPr="00263EF6">
        <w:rPr>
          <w:sz w:val="28"/>
        </w:rPr>
        <w:t>= - 2828;</w:t>
      </w:r>
      <w:r w:rsidRPr="00263EF6">
        <w:rPr>
          <w:sz w:val="28"/>
        </w:rPr>
        <w:tab/>
      </w:r>
      <w:r w:rsidRPr="00263EF6">
        <w:rPr>
          <w:sz w:val="28"/>
        </w:rPr>
        <w:tab/>
      </w:r>
      <w:r w:rsidRPr="00263EF6">
        <w:rPr>
          <w:b/>
          <w:sz w:val="28"/>
        </w:rPr>
        <w:t>К4</w:t>
      </w:r>
      <w:r w:rsidRPr="00263EF6">
        <w:rPr>
          <w:b/>
          <w:sz w:val="28"/>
          <w:vertAlign w:val="subscript"/>
        </w:rPr>
        <w:t>2</w:t>
      </w:r>
      <w:r w:rsidRPr="00263EF6">
        <w:rPr>
          <w:sz w:val="28"/>
        </w:rPr>
        <w:t xml:space="preserve"> = - 1129;</w:t>
      </w:r>
      <w:r w:rsidRPr="00263EF6">
        <w:rPr>
          <w:sz w:val="28"/>
        </w:rPr>
        <w:tab/>
      </w:r>
      <w:r w:rsidRPr="00263EF6">
        <w:rPr>
          <w:sz w:val="28"/>
        </w:rPr>
        <w:tab/>
      </w:r>
      <w:r w:rsidRPr="00263EF6">
        <w:rPr>
          <w:b/>
          <w:sz w:val="28"/>
        </w:rPr>
        <w:t>К4</w:t>
      </w:r>
      <w:r w:rsidRPr="00263EF6">
        <w:rPr>
          <w:b/>
          <w:sz w:val="28"/>
          <w:vertAlign w:val="subscript"/>
        </w:rPr>
        <w:t>3</w:t>
      </w:r>
      <w:r w:rsidRPr="00263EF6">
        <w:rPr>
          <w:sz w:val="28"/>
        </w:rPr>
        <w:t xml:space="preserve"> = +3064;</w:t>
      </w:r>
    </w:p>
    <w:p w:rsidR="004E51C8" w:rsidRPr="00263EF6" w:rsidRDefault="004E51C8" w:rsidP="00263EF6">
      <w:pPr>
        <w:spacing w:line="360" w:lineRule="auto"/>
        <w:ind w:firstLine="709"/>
        <w:jc w:val="both"/>
        <w:rPr>
          <w:sz w:val="28"/>
        </w:rPr>
      </w:pPr>
      <w:r w:rsidRPr="00263EF6">
        <w:rPr>
          <w:sz w:val="28"/>
        </w:rPr>
        <w:t>2. Излишек (+) или недостаток ( - ) собственных и приравненных к ним долгосрочных заемных средств. Характеризует обеспеченность запасов и затрат собственными и приравненными к ним средствами.</w:t>
      </w:r>
    </w:p>
    <w:p w:rsidR="004E51C8" w:rsidRPr="00263EF6" w:rsidRDefault="004E51C8" w:rsidP="00263EF6">
      <w:pPr>
        <w:spacing w:line="360" w:lineRule="auto"/>
        <w:ind w:firstLine="709"/>
        <w:jc w:val="both"/>
        <w:rPr>
          <w:sz w:val="28"/>
        </w:rPr>
      </w:pPr>
      <w:r w:rsidRPr="00263EF6">
        <w:rPr>
          <w:b/>
          <w:sz w:val="28"/>
        </w:rPr>
        <w:t>К5 = СОС дз – ЗЗ ;</w:t>
      </w:r>
      <w:r w:rsidR="00A6233B">
        <w:rPr>
          <w:sz w:val="28"/>
        </w:rPr>
        <w:tab/>
      </w:r>
      <w:r w:rsidR="00A6233B">
        <w:rPr>
          <w:sz w:val="28"/>
        </w:rPr>
        <w:tab/>
      </w:r>
      <w:r w:rsidR="00A6233B">
        <w:rPr>
          <w:sz w:val="28"/>
        </w:rPr>
        <w:tab/>
      </w:r>
      <w:r w:rsidR="00A6233B">
        <w:rPr>
          <w:sz w:val="28"/>
        </w:rPr>
        <w:tab/>
      </w:r>
      <w:r w:rsidR="00A6233B">
        <w:rPr>
          <w:sz w:val="28"/>
        </w:rPr>
        <w:tab/>
      </w:r>
      <w:r w:rsidR="00A6233B">
        <w:rPr>
          <w:sz w:val="28"/>
        </w:rPr>
        <w:tab/>
      </w:r>
      <w:r w:rsidRPr="00263EF6">
        <w:rPr>
          <w:sz w:val="28"/>
        </w:rPr>
        <w:t>(3.10)</w:t>
      </w:r>
    </w:p>
    <w:p w:rsidR="004E51C8" w:rsidRPr="00263EF6" w:rsidRDefault="00A6233B" w:rsidP="00263EF6">
      <w:pPr>
        <w:spacing w:line="360" w:lineRule="auto"/>
        <w:ind w:firstLine="709"/>
        <w:jc w:val="both"/>
        <w:rPr>
          <w:sz w:val="28"/>
        </w:rPr>
      </w:pPr>
      <w:r>
        <w:rPr>
          <w:sz w:val="28"/>
        </w:rPr>
        <w:t>где</w:t>
      </w:r>
      <w:r w:rsidR="004E51C8" w:rsidRPr="00263EF6">
        <w:rPr>
          <w:sz w:val="28"/>
        </w:rPr>
        <w:t>: СОС дз – Сумма собственных и приравненных к ним долгосрочных заемных средств.</w:t>
      </w:r>
    </w:p>
    <w:p w:rsidR="004E51C8" w:rsidRPr="00263EF6" w:rsidRDefault="004E51C8" w:rsidP="00263EF6">
      <w:pPr>
        <w:spacing w:line="360" w:lineRule="auto"/>
        <w:ind w:firstLine="709"/>
        <w:jc w:val="both"/>
        <w:rPr>
          <w:sz w:val="28"/>
        </w:rPr>
      </w:pPr>
      <w:r w:rsidRPr="00263EF6">
        <w:rPr>
          <w:b/>
          <w:sz w:val="28"/>
        </w:rPr>
        <w:t>К4</w:t>
      </w:r>
      <w:r w:rsidRPr="00263EF6">
        <w:rPr>
          <w:b/>
          <w:sz w:val="28"/>
          <w:vertAlign w:val="subscript"/>
        </w:rPr>
        <w:t>1</w:t>
      </w:r>
      <w:r w:rsidRPr="00263EF6">
        <w:rPr>
          <w:b/>
          <w:sz w:val="28"/>
        </w:rPr>
        <w:t xml:space="preserve"> </w:t>
      </w:r>
      <w:r w:rsidRPr="00263EF6">
        <w:rPr>
          <w:sz w:val="28"/>
        </w:rPr>
        <w:t>= - 2828;</w:t>
      </w:r>
      <w:r w:rsidRPr="00263EF6">
        <w:rPr>
          <w:sz w:val="28"/>
        </w:rPr>
        <w:tab/>
      </w:r>
      <w:r w:rsidRPr="00263EF6">
        <w:rPr>
          <w:sz w:val="28"/>
        </w:rPr>
        <w:tab/>
      </w:r>
      <w:r w:rsidRPr="00263EF6">
        <w:rPr>
          <w:b/>
          <w:sz w:val="28"/>
        </w:rPr>
        <w:t>К4</w:t>
      </w:r>
      <w:r w:rsidRPr="00263EF6">
        <w:rPr>
          <w:b/>
          <w:sz w:val="28"/>
          <w:vertAlign w:val="subscript"/>
        </w:rPr>
        <w:t>2</w:t>
      </w:r>
      <w:r w:rsidRPr="00263EF6">
        <w:rPr>
          <w:sz w:val="28"/>
        </w:rPr>
        <w:t xml:space="preserve"> = - 1129;</w:t>
      </w:r>
      <w:r w:rsidRPr="00263EF6">
        <w:rPr>
          <w:sz w:val="28"/>
        </w:rPr>
        <w:tab/>
      </w:r>
      <w:r w:rsidRPr="00263EF6">
        <w:rPr>
          <w:sz w:val="28"/>
        </w:rPr>
        <w:tab/>
      </w:r>
      <w:r w:rsidRPr="00263EF6">
        <w:rPr>
          <w:b/>
          <w:sz w:val="28"/>
        </w:rPr>
        <w:t>К4</w:t>
      </w:r>
      <w:r w:rsidRPr="00263EF6">
        <w:rPr>
          <w:b/>
          <w:sz w:val="28"/>
          <w:vertAlign w:val="subscript"/>
        </w:rPr>
        <w:t>3</w:t>
      </w:r>
      <w:r w:rsidRPr="00263EF6">
        <w:rPr>
          <w:sz w:val="28"/>
        </w:rPr>
        <w:t xml:space="preserve"> = +3064;</w:t>
      </w:r>
    </w:p>
    <w:p w:rsidR="004E51C8" w:rsidRPr="00263EF6" w:rsidRDefault="004E51C8" w:rsidP="00263EF6">
      <w:pPr>
        <w:spacing w:line="360" w:lineRule="auto"/>
        <w:ind w:firstLine="709"/>
        <w:jc w:val="both"/>
        <w:rPr>
          <w:sz w:val="28"/>
        </w:rPr>
      </w:pPr>
      <w:r w:rsidRPr="00263EF6">
        <w:rPr>
          <w:sz w:val="28"/>
        </w:rPr>
        <w:t>3.</w:t>
      </w:r>
      <w:r w:rsidR="00A6233B">
        <w:rPr>
          <w:sz w:val="28"/>
        </w:rPr>
        <w:t xml:space="preserve"> </w:t>
      </w:r>
      <w:r w:rsidRPr="00263EF6">
        <w:rPr>
          <w:sz w:val="28"/>
        </w:rPr>
        <w:t>Излишек (+) или недостаток</w:t>
      </w:r>
      <w:r w:rsidR="00263EF6">
        <w:rPr>
          <w:sz w:val="28"/>
        </w:rPr>
        <w:t xml:space="preserve"> </w:t>
      </w:r>
      <w:r w:rsidRPr="00263EF6">
        <w:rPr>
          <w:sz w:val="28"/>
        </w:rPr>
        <w:t>(-) собственных и приравненных к ним долгосрочных и краткосрочных заемных средств. Характеризует обеспеченность запасов и затрат всеми источниками их формирования (собственными и заемными).</w:t>
      </w:r>
    </w:p>
    <w:p w:rsidR="004E51C8" w:rsidRPr="00263EF6" w:rsidRDefault="004E51C8" w:rsidP="00263EF6">
      <w:pPr>
        <w:spacing w:line="360" w:lineRule="auto"/>
        <w:ind w:firstLine="709"/>
        <w:jc w:val="both"/>
        <w:rPr>
          <w:sz w:val="28"/>
        </w:rPr>
      </w:pPr>
      <w:r w:rsidRPr="00263EF6">
        <w:rPr>
          <w:b/>
          <w:sz w:val="28"/>
        </w:rPr>
        <w:t>К6 = СОС дкз – ЗЗ ;</w:t>
      </w:r>
      <w:r w:rsidRPr="00263EF6">
        <w:rPr>
          <w:sz w:val="28"/>
        </w:rPr>
        <w:tab/>
      </w:r>
      <w:r w:rsidRPr="00263EF6">
        <w:rPr>
          <w:sz w:val="28"/>
        </w:rPr>
        <w:tab/>
      </w:r>
      <w:r w:rsidRPr="00263EF6">
        <w:rPr>
          <w:sz w:val="28"/>
        </w:rPr>
        <w:tab/>
      </w:r>
      <w:r w:rsidRPr="00263EF6">
        <w:rPr>
          <w:sz w:val="28"/>
        </w:rPr>
        <w:tab/>
      </w:r>
      <w:r w:rsidRPr="00263EF6">
        <w:rPr>
          <w:sz w:val="28"/>
        </w:rPr>
        <w:tab/>
      </w:r>
      <w:r w:rsidRPr="00263EF6">
        <w:rPr>
          <w:sz w:val="28"/>
        </w:rPr>
        <w:tab/>
      </w:r>
      <w:r w:rsidRPr="00263EF6">
        <w:rPr>
          <w:sz w:val="28"/>
        </w:rPr>
        <w:tab/>
      </w:r>
      <w:r w:rsidR="00263EF6">
        <w:rPr>
          <w:sz w:val="28"/>
        </w:rPr>
        <w:t xml:space="preserve"> </w:t>
      </w:r>
      <w:r w:rsidRPr="00263EF6">
        <w:rPr>
          <w:sz w:val="28"/>
        </w:rPr>
        <w:t>(3.11)</w:t>
      </w:r>
    </w:p>
    <w:p w:rsidR="004E51C8" w:rsidRPr="00263EF6" w:rsidRDefault="00A6233B" w:rsidP="00263EF6">
      <w:pPr>
        <w:spacing w:line="360" w:lineRule="auto"/>
        <w:ind w:firstLine="709"/>
        <w:jc w:val="both"/>
        <w:rPr>
          <w:sz w:val="28"/>
        </w:rPr>
      </w:pPr>
      <w:r>
        <w:rPr>
          <w:sz w:val="28"/>
        </w:rPr>
        <w:t>где</w:t>
      </w:r>
      <w:r w:rsidR="004E51C8" w:rsidRPr="00263EF6">
        <w:rPr>
          <w:sz w:val="28"/>
        </w:rPr>
        <w:t>: СОС дкз – сумма собственных, долгосрочных и краткосрочных заемных средств.</w:t>
      </w:r>
    </w:p>
    <w:p w:rsidR="004E51C8" w:rsidRPr="00263EF6" w:rsidRDefault="004E51C8" w:rsidP="00263EF6">
      <w:pPr>
        <w:spacing w:line="360" w:lineRule="auto"/>
        <w:ind w:firstLine="709"/>
        <w:jc w:val="both"/>
        <w:rPr>
          <w:sz w:val="28"/>
        </w:rPr>
      </w:pPr>
      <w:r w:rsidRPr="00263EF6">
        <w:rPr>
          <w:b/>
          <w:sz w:val="28"/>
        </w:rPr>
        <w:t>К4</w:t>
      </w:r>
      <w:r w:rsidRPr="00263EF6">
        <w:rPr>
          <w:b/>
          <w:sz w:val="28"/>
          <w:vertAlign w:val="subscript"/>
        </w:rPr>
        <w:t>1</w:t>
      </w:r>
      <w:r w:rsidRPr="00263EF6">
        <w:rPr>
          <w:b/>
          <w:sz w:val="28"/>
        </w:rPr>
        <w:t xml:space="preserve"> </w:t>
      </w:r>
      <w:r w:rsidRPr="00263EF6">
        <w:rPr>
          <w:sz w:val="28"/>
        </w:rPr>
        <w:t>= - 2828;</w:t>
      </w:r>
      <w:r w:rsidRPr="00263EF6">
        <w:rPr>
          <w:sz w:val="28"/>
        </w:rPr>
        <w:tab/>
      </w:r>
      <w:r w:rsidRPr="00263EF6">
        <w:rPr>
          <w:sz w:val="28"/>
        </w:rPr>
        <w:tab/>
      </w:r>
      <w:r w:rsidRPr="00263EF6">
        <w:rPr>
          <w:b/>
          <w:sz w:val="28"/>
        </w:rPr>
        <w:t>К4</w:t>
      </w:r>
      <w:r w:rsidRPr="00263EF6">
        <w:rPr>
          <w:b/>
          <w:sz w:val="28"/>
          <w:vertAlign w:val="subscript"/>
        </w:rPr>
        <w:t>2</w:t>
      </w:r>
      <w:r w:rsidRPr="00263EF6">
        <w:rPr>
          <w:sz w:val="28"/>
        </w:rPr>
        <w:t xml:space="preserve"> = - 1129;</w:t>
      </w:r>
      <w:r w:rsidRPr="00263EF6">
        <w:rPr>
          <w:sz w:val="28"/>
        </w:rPr>
        <w:tab/>
      </w:r>
      <w:r w:rsidRPr="00263EF6">
        <w:rPr>
          <w:sz w:val="28"/>
        </w:rPr>
        <w:tab/>
      </w:r>
      <w:r w:rsidRPr="00263EF6">
        <w:rPr>
          <w:b/>
          <w:sz w:val="28"/>
        </w:rPr>
        <w:t>К4</w:t>
      </w:r>
      <w:r w:rsidRPr="00263EF6">
        <w:rPr>
          <w:b/>
          <w:sz w:val="28"/>
          <w:vertAlign w:val="subscript"/>
        </w:rPr>
        <w:t>3</w:t>
      </w:r>
      <w:r w:rsidRPr="00263EF6">
        <w:rPr>
          <w:sz w:val="28"/>
        </w:rPr>
        <w:t xml:space="preserve"> = +3064;</w:t>
      </w:r>
    </w:p>
    <w:p w:rsidR="004E51C8" w:rsidRPr="00263EF6" w:rsidRDefault="004E51C8" w:rsidP="00263EF6">
      <w:pPr>
        <w:spacing w:line="360" w:lineRule="auto"/>
        <w:ind w:firstLine="709"/>
        <w:jc w:val="both"/>
        <w:rPr>
          <w:sz w:val="28"/>
        </w:rPr>
      </w:pPr>
      <w:r w:rsidRPr="00263EF6">
        <w:rPr>
          <w:sz w:val="28"/>
        </w:rPr>
        <w:t xml:space="preserve">Полученные значения показателей свидетельствуют о стабилизируешемся финансовом состоянии предприятия. </w:t>
      </w:r>
    </w:p>
    <w:p w:rsidR="004E51C8" w:rsidRPr="00263EF6" w:rsidRDefault="004E51C8" w:rsidP="00263EF6">
      <w:pPr>
        <w:spacing w:line="360" w:lineRule="auto"/>
        <w:ind w:firstLine="709"/>
        <w:jc w:val="both"/>
        <w:rPr>
          <w:sz w:val="28"/>
        </w:rPr>
      </w:pPr>
      <w:r w:rsidRPr="00263EF6">
        <w:rPr>
          <w:sz w:val="28"/>
        </w:rPr>
        <w:t>Относительные показатели финансовой устойчивости используют для оценки доли запасов, сформированных за счет собственных средств. Рассчитаем относительные показатели финансовой устойчивости предприятия.</w:t>
      </w:r>
    </w:p>
    <w:p w:rsidR="004E51C8" w:rsidRPr="00263EF6" w:rsidRDefault="004E51C8" w:rsidP="00263EF6">
      <w:pPr>
        <w:spacing w:line="360" w:lineRule="auto"/>
        <w:ind w:firstLine="709"/>
        <w:jc w:val="both"/>
        <w:rPr>
          <w:sz w:val="28"/>
        </w:rPr>
      </w:pPr>
      <w:r w:rsidRPr="00263EF6">
        <w:rPr>
          <w:sz w:val="28"/>
        </w:rPr>
        <w:t>Коэффициент обеспеченности запасов и затрат собственными оборотными средствами показывает, в какой мере материальные запасы покрыты собственными источниками и не нуждаются в привлечении заемных. Рассчитывается по формуле :</w:t>
      </w:r>
    </w:p>
    <w:p w:rsidR="004E51C8" w:rsidRPr="00263EF6" w:rsidRDefault="004E51C8" w:rsidP="00263EF6">
      <w:pPr>
        <w:spacing w:line="360" w:lineRule="auto"/>
        <w:ind w:firstLine="709"/>
        <w:jc w:val="both"/>
        <w:rPr>
          <w:b/>
          <w:sz w:val="28"/>
        </w:rPr>
      </w:pPr>
      <w:r w:rsidRPr="00263EF6">
        <w:rPr>
          <w:b/>
          <w:sz w:val="28"/>
        </w:rPr>
        <w:t>СОС</w:t>
      </w:r>
      <w:r w:rsidRPr="00263EF6">
        <w:rPr>
          <w:b/>
          <w:sz w:val="28"/>
        </w:rPr>
        <w:tab/>
      </w:r>
      <w:r w:rsidRPr="00263EF6">
        <w:rPr>
          <w:b/>
          <w:sz w:val="28"/>
        </w:rPr>
        <w:tab/>
      </w:r>
    </w:p>
    <w:p w:rsidR="004E51C8" w:rsidRPr="00263EF6" w:rsidRDefault="004E51C8" w:rsidP="00263EF6">
      <w:pPr>
        <w:spacing w:line="360" w:lineRule="auto"/>
        <w:ind w:firstLine="709"/>
        <w:jc w:val="both"/>
        <w:rPr>
          <w:b/>
          <w:sz w:val="28"/>
        </w:rPr>
      </w:pPr>
      <w:r w:rsidRPr="00263EF6">
        <w:rPr>
          <w:b/>
          <w:sz w:val="28"/>
        </w:rPr>
        <w:t>К7 = ------------------ ;</w:t>
      </w:r>
      <w:r w:rsidR="00263EF6">
        <w:rPr>
          <w:b/>
          <w:sz w:val="28"/>
        </w:rPr>
        <w:t xml:space="preserve"> </w:t>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sz w:val="28"/>
        </w:rPr>
        <w:t>(3.12)</w:t>
      </w:r>
    </w:p>
    <w:p w:rsidR="004E51C8" w:rsidRPr="00263EF6" w:rsidRDefault="004E51C8" w:rsidP="00263EF6">
      <w:pPr>
        <w:spacing w:line="360" w:lineRule="auto"/>
        <w:ind w:firstLine="709"/>
        <w:jc w:val="both"/>
        <w:rPr>
          <w:sz w:val="28"/>
        </w:rPr>
      </w:pPr>
      <w:r w:rsidRPr="00263EF6">
        <w:rPr>
          <w:b/>
          <w:sz w:val="28"/>
        </w:rPr>
        <w:t>ЗЗ</w:t>
      </w:r>
      <w:r w:rsidRPr="00263EF6">
        <w:rPr>
          <w:b/>
          <w:sz w:val="28"/>
        </w:rPr>
        <w:tab/>
      </w:r>
      <w:r w:rsidRPr="00263EF6">
        <w:rPr>
          <w:b/>
          <w:sz w:val="28"/>
        </w:rPr>
        <w:tab/>
      </w:r>
    </w:p>
    <w:p w:rsidR="004E51C8" w:rsidRPr="00263EF6" w:rsidRDefault="004E51C8" w:rsidP="00263EF6">
      <w:pPr>
        <w:spacing w:line="360" w:lineRule="auto"/>
        <w:ind w:firstLine="709"/>
        <w:jc w:val="both"/>
        <w:rPr>
          <w:sz w:val="28"/>
        </w:rPr>
      </w:pPr>
      <w:r w:rsidRPr="00263EF6">
        <w:rPr>
          <w:sz w:val="28"/>
        </w:rPr>
        <w:t>где : СОС – сумма собственных оборотных;</w:t>
      </w:r>
    </w:p>
    <w:p w:rsidR="004E51C8" w:rsidRPr="00263EF6" w:rsidRDefault="004E51C8" w:rsidP="00263EF6">
      <w:pPr>
        <w:spacing w:line="360" w:lineRule="auto"/>
        <w:ind w:firstLine="709"/>
        <w:jc w:val="both"/>
        <w:rPr>
          <w:b/>
          <w:sz w:val="28"/>
        </w:rPr>
      </w:pPr>
      <w:r w:rsidRPr="00263EF6">
        <w:rPr>
          <w:sz w:val="28"/>
        </w:rPr>
        <w:t>ЗЗ – величина запасов и затрат предприятия средств.</w:t>
      </w:r>
    </w:p>
    <w:p w:rsidR="004E51C8" w:rsidRPr="00263EF6" w:rsidRDefault="004E51C8" w:rsidP="00263EF6">
      <w:pPr>
        <w:spacing w:line="360" w:lineRule="auto"/>
        <w:ind w:firstLine="709"/>
        <w:jc w:val="both"/>
        <w:rPr>
          <w:sz w:val="28"/>
        </w:rPr>
      </w:pPr>
      <w:r w:rsidRPr="00263EF6">
        <w:rPr>
          <w:sz w:val="28"/>
        </w:rPr>
        <w:t>Рекомендуемый критерий К об &gt; 0,6.</w:t>
      </w:r>
    </w:p>
    <w:p w:rsidR="004E51C8" w:rsidRPr="00263EF6" w:rsidRDefault="00A6233B" w:rsidP="00263EF6">
      <w:pPr>
        <w:spacing w:line="360" w:lineRule="auto"/>
        <w:ind w:firstLine="709"/>
        <w:jc w:val="both"/>
        <w:rPr>
          <w:sz w:val="28"/>
        </w:rPr>
      </w:pPr>
      <w:r>
        <w:rPr>
          <w:sz w:val="28"/>
        </w:rPr>
        <w:tab/>
      </w:r>
      <w:r>
        <w:rPr>
          <w:sz w:val="28"/>
        </w:rPr>
        <w:tab/>
      </w:r>
      <w:r w:rsidR="004E51C8" w:rsidRPr="00263EF6">
        <w:rPr>
          <w:sz w:val="28"/>
        </w:rPr>
        <w:t>936</w:t>
      </w:r>
    </w:p>
    <w:p w:rsidR="004E51C8" w:rsidRPr="00263EF6" w:rsidRDefault="00263EF6" w:rsidP="00263EF6">
      <w:pPr>
        <w:spacing w:line="360" w:lineRule="auto"/>
        <w:ind w:firstLine="709"/>
        <w:jc w:val="both"/>
        <w:rPr>
          <w:sz w:val="28"/>
        </w:rPr>
      </w:pPr>
      <w:r>
        <w:rPr>
          <w:sz w:val="28"/>
        </w:rPr>
        <w:t xml:space="preserve"> </w:t>
      </w:r>
      <w:r w:rsidR="004E51C8" w:rsidRPr="00263EF6">
        <w:rPr>
          <w:sz w:val="28"/>
        </w:rPr>
        <w:t>К7</w:t>
      </w:r>
      <w:r w:rsidR="004E51C8" w:rsidRPr="00263EF6">
        <w:rPr>
          <w:sz w:val="28"/>
          <w:vertAlign w:val="subscript"/>
        </w:rPr>
        <w:t>1</w:t>
      </w:r>
      <w:r w:rsidR="004E51C8" w:rsidRPr="00263EF6">
        <w:rPr>
          <w:sz w:val="28"/>
        </w:rPr>
        <w:t xml:space="preserve"> = ---------------- =</w:t>
      </w:r>
      <w:r>
        <w:rPr>
          <w:sz w:val="28"/>
        </w:rPr>
        <w:t xml:space="preserve"> </w:t>
      </w:r>
      <w:r w:rsidR="004E51C8" w:rsidRPr="00263EF6">
        <w:rPr>
          <w:sz w:val="28"/>
        </w:rPr>
        <w:t>0,25;</w:t>
      </w:r>
    </w:p>
    <w:p w:rsidR="004E51C8" w:rsidRPr="00263EF6" w:rsidRDefault="00A6233B" w:rsidP="00263EF6">
      <w:pPr>
        <w:spacing w:line="360" w:lineRule="auto"/>
        <w:ind w:firstLine="709"/>
        <w:jc w:val="both"/>
        <w:rPr>
          <w:sz w:val="28"/>
        </w:rPr>
      </w:pPr>
      <w:r>
        <w:rPr>
          <w:sz w:val="28"/>
        </w:rPr>
        <w:tab/>
      </w:r>
      <w:r w:rsidR="004E51C8" w:rsidRPr="00263EF6">
        <w:rPr>
          <w:sz w:val="28"/>
        </w:rPr>
        <w:t>3764</w:t>
      </w:r>
      <w:r w:rsidR="004E51C8" w:rsidRPr="00263EF6">
        <w:rPr>
          <w:sz w:val="28"/>
        </w:rPr>
        <w:tab/>
      </w:r>
    </w:p>
    <w:p w:rsidR="004E51C8" w:rsidRPr="00263EF6" w:rsidRDefault="00A6233B" w:rsidP="00263EF6">
      <w:pPr>
        <w:spacing w:line="360" w:lineRule="auto"/>
        <w:ind w:firstLine="709"/>
        <w:jc w:val="both"/>
        <w:rPr>
          <w:sz w:val="28"/>
        </w:rPr>
      </w:pPr>
      <w:r>
        <w:rPr>
          <w:sz w:val="28"/>
        </w:rPr>
        <w:tab/>
      </w:r>
      <w:r w:rsidR="004E51C8" w:rsidRPr="00263EF6">
        <w:rPr>
          <w:sz w:val="28"/>
        </w:rPr>
        <w:t>3384</w:t>
      </w:r>
    </w:p>
    <w:p w:rsidR="004E51C8" w:rsidRPr="00263EF6" w:rsidRDefault="004E51C8" w:rsidP="00263EF6">
      <w:pPr>
        <w:spacing w:line="360" w:lineRule="auto"/>
        <w:ind w:firstLine="709"/>
        <w:jc w:val="both"/>
        <w:rPr>
          <w:sz w:val="28"/>
        </w:rPr>
      </w:pPr>
      <w:r w:rsidRPr="00263EF6">
        <w:rPr>
          <w:sz w:val="28"/>
        </w:rPr>
        <w:t>К7</w:t>
      </w:r>
      <w:r w:rsidRPr="00263EF6">
        <w:rPr>
          <w:sz w:val="28"/>
          <w:vertAlign w:val="subscript"/>
        </w:rPr>
        <w:t>2</w:t>
      </w:r>
      <w:r w:rsidRPr="00263EF6">
        <w:rPr>
          <w:sz w:val="28"/>
        </w:rPr>
        <w:t xml:space="preserve"> = ---------------- =</w:t>
      </w:r>
      <w:r w:rsidR="00263EF6">
        <w:rPr>
          <w:sz w:val="28"/>
        </w:rPr>
        <w:t xml:space="preserve"> </w:t>
      </w:r>
      <w:r w:rsidRPr="00263EF6">
        <w:rPr>
          <w:sz w:val="28"/>
        </w:rPr>
        <w:t>0,75;</w:t>
      </w:r>
    </w:p>
    <w:p w:rsidR="004E51C8" w:rsidRPr="00263EF6" w:rsidRDefault="00A6233B" w:rsidP="00263EF6">
      <w:pPr>
        <w:spacing w:line="360" w:lineRule="auto"/>
        <w:ind w:firstLine="709"/>
        <w:jc w:val="both"/>
        <w:rPr>
          <w:sz w:val="28"/>
        </w:rPr>
      </w:pPr>
      <w:r>
        <w:rPr>
          <w:sz w:val="28"/>
        </w:rPr>
        <w:tab/>
      </w:r>
      <w:r>
        <w:rPr>
          <w:sz w:val="28"/>
        </w:rPr>
        <w:tab/>
      </w:r>
      <w:r w:rsidR="004E51C8" w:rsidRPr="00263EF6">
        <w:rPr>
          <w:sz w:val="28"/>
        </w:rPr>
        <w:t>4513</w:t>
      </w:r>
      <w:r w:rsidR="004E51C8" w:rsidRPr="00263EF6">
        <w:rPr>
          <w:sz w:val="28"/>
        </w:rPr>
        <w:tab/>
      </w:r>
    </w:p>
    <w:p w:rsidR="004E51C8" w:rsidRPr="00263EF6" w:rsidRDefault="00A6233B" w:rsidP="00263EF6">
      <w:pPr>
        <w:spacing w:line="360" w:lineRule="auto"/>
        <w:ind w:firstLine="709"/>
        <w:jc w:val="both"/>
        <w:rPr>
          <w:sz w:val="28"/>
        </w:rPr>
      </w:pPr>
      <w:r>
        <w:rPr>
          <w:sz w:val="28"/>
        </w:rPr>
        <w:tab/>
      </w:r>
      <w:r>
        <w:rPr>
          <w:sz w:val="28"/>
        </w:rPr>
        <w:tab/>
      </w:r>
      <w:r w:rsidR="004E51C8" w:rsidRPr="00263EF6">
        <w:rPr>
          <w:sz w:val="28"/>
        </w:rPr>
        <w:t>6164</w:t>
      </w:r>
    </w:p>
    <w:p w:rsidR="004E51C8" w:rsidRPr="00263EF6" w:rsidRDefault="004E51C8" w:rsidP="00263EF6">
      <w:pPr>
        <w:spacing w:line="360" w:lineRule="auto"/>
        <w:ind w:firstLine="709"/>
        <w:jc w:val="both"/>
        <w:rPr>
          <w:sz w:val="28"/>
        </w:rPr>
      </w:pPr>
      <w:r w:rsidRPr="00263EF6">
        <w:rPr>
          <w:sz w:val="28"/>
        </w:rPr>
        <w:t>К73 =</w:t>
      </w:r>
      <w:r w:rsidR="00263EF6">
        <w:rPr>
          <w:sz w:val="28"/>
        </w:rPr>
        <w:t xml:space="preserve"> </w:t>
      </w:r>
      <w:r w:rsidRPr="00263EF6">
        <w:rPr>
          <w:sz w:val="28"/>
        </w:rPr>
        <w:t>---------------------- =</w:t>
      </w:r>
      <w:r w:rsidR="00263EF6">
        <w:rPr>
          <w:sz w:val="28"/>
        </w:rPr>
        <w:t xml:space="preserve"> </w:t>
      </w:r>
      <w:r w:rsidRPr="00263EF6">
        <w:rPr>
          <w:sz w:val="28"/>
        </w:rPr>
        <w:t>1,99;</w:t>
      </w:r>
    </w:p>
    <w:p w:rsidR="004E51C8" w:rsidRPr="00263EF6" w:rsidRDefault="00A6233B" w:rsidP="00263EF6">
      <w:pPr>
        <w:spacing w:line="360" w:lineRule="auto"/>
        <w:ind w:firstLine="709"/>
        <w:jc w:val="both"/>
        <w:rPr>
          <w:sz w:val="28"/>
        </w:rPr>
      </w:pPr>
      <w:r>
        <w:rPr>
          <w:sz w:val="28"/>
        </w:rPr>
        <w:tab/>
      </w:r>
      <w:r>
        <w:rPr>
          <w:sz w:val="28"/>
        </w:rPr>
        <w:tab/>
      </w:r>
      <w:r w:rsidR="004E51C8" w:rsidRPr="00263EF6">
        <w:rPr>
          <w:sz w:val="28"/>
        </w:rPr>
        <w:t>3100</w:t>
      </w:r>
    </w:p>
    <w:p w:rsidR="004E51C8" w:rsidRPr="00263EF6" w:rsidRDefault="004E51C8" w:rsidP="00263EF6">
      <w:pPr>
        <w:spacing w:line="360" w:lineRule="auto"/>
        <w:ind w:firstLine="709"/>
        <w:jc w:val="both"/>
        <w:rPr>
          <w:sz w:val="28"/>
        </w:rPr>
      </w:pPr>
      <w:r w:rsidRPr="00263EF6">
        <w:rPr>
          <w:sz w:val="28"/>
        </w:rPr>
        <w:t>Полученные значения коэффициента обеспеченности запасов и затрат собственными средствами свидетельствуют о том, что запасы на предприятии финансируются не только за счет кредиторской задолженности, но и за счет собственных источников.</w:t>
      </w:r>
    </w:p>
    <w:p w:rsidR="004E51C8" w:rsidRPr="00263EF6" w:rsidRDefault="004E51C8" w:rsidP="00263EF6">
      <w:pPr>
        <w:spacing w:line="360" w:lineRule="auto"/>
        <w:ind w:firstLine="709"/>
        <w:jc w:val="both"/>
        <w:rPr>
          <w:sz w:val="28"/>
        </w:rPr>
      </w:pPr>
      <w:r w:rsidRPr="00263EF6">
        <w:rPr>
          <w:sz w:val="28"/>
        </w:rPr>
        <w:t>Коэффициент обеспеченности запасов и затрат собственными оборотными средствами. Характеризует обеспеченность оборотных средств собственными и приравненными к ним долгосрочными заемными средствами.</w:t>
      </w:r>
    </w:p>
    <w:p w:rsidR="004E51C8" w:rsidRPr="00263EF6" w:rsidRDefault="004E51C8" w:rsidP="00263EF6">
      <w:pPr>
        <w:spacing w:line="360" w:lineRule="auto"/>
        <w:ind w:firstLine="709"/>
        <w:jc w:val="both"/>
        <w:rPr>
          <w:b/>
          <w:sz w:val="28"/>
        </w:rPr>
      </w:pPr>
      <w:r w:rsidRPr="00263EF6">
        <w:rPr>
          <w:b/>
          <w:sz w:val="28"/>
        </w:rPr>
        <w:t>СОС дз</w:t>
      </w:r>
    </w:p>
    <w:p w:rsidR="004E51C8" w:rsidRPr="00263EF6" w:rsidRDefault="004E51C8" w:rsidP="00263EF6">
      <w:pPr>
        <w:spacing w:line="360" w:lineRule="auto"/>
        <w:ind w:firstLine="709"/>
        <w:jc w:val="both"/>
        <w:rPr>
          <w:b/>
          <w:sz w:val="28"/>
        </w:rPr>
      </w:pPr>
      <w:r w:rsidRPr="00263EF6">
        <w:rPr>
          <w:b/>
          <w:sz w:val="28"/>
        </w:rPr>
        <w:t>К8 = ------------------ ;</w:t>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sz w:val="28"/>
        </w:rPr>
        <w:t>(3.13)</w:t>
      </w:r>
    </w:p>
    <w:p w:rsidR="004E51C8" w:rsidRPr="00A6233B" w:rsidRDefault="004E51C8" w:rsidP="00263EF6">
      <w:pPr>
        <w:spacing w:line="360" w:lineRule="auto"/>
        <w:ind w:firstLine="709"/>
        <w:jc w:val="both"/>
        <w:rPr>
          <w:b/>
          <w:sz w:val="28"/>
        </w:rPr>
      </w:pPr>
      <w:r w:rsidRPr="00263EF6">
        <w:rPr>
          <w:b/>
          <w:sz w:val="28"/>
        </w:rPr>
        <w:t>ЗЗ</w:t>
      </w:r>
    </w:p>
    <w:p w:rsidR="004E51C8" w:rsidRPr="00263EF6" w:rsidRDefault="00A6233B" w:rsidP="00263EF6">
      <w:pPr>
        <w:spacing w:line="360" w:lineRule="auto"/>
        <w:ind w:firstLine="709"/>
        <w:jc w:val="both"/>
        <w:rPr>
          <w:sz w:val="28"/>
        </w:rPr>
      </w:pPr>
      <w:r>
        <w:rPr>
          <w:sz w:val="28"/>
        </w:rPr>
        <w:tab/>
      </w:r>
      <w:r w:rsidR="004E51C8" w:rsidRPr="00263EF6">
        <w:rPr>
          <w:sz w:val="28"/>
        </w:rPr>
        <w:t>936</w:t>
      </w:r>
    </w:p>
    <w:p w:rsidR="004E51C8" w:rsidRPr="00263EF6" w:rsidRDefault="004E51C8" w:rsidP="00263EF6">
      <w:pPr>
        <w:spacing w:line="360" w:lineRule="auto"/>
        <w:ind w:firstLine="709"/>
        <w:jc w:val="both"/>
        <w:rPr>
          <w:sz w:val="28"/>
        </w:rPr>
      </w:pPr>
      <w:r w:rsidRPr="00263EF6">
        <w:rPr>
          <w:sz w:val="28"/>
        </w:rPr>
        <w:t>К8</w:t>
      </w:r>
      <w:r w:rsidRPr="00263EF6">
        <w:rPr>
          <w:sz w:val="28"/>
          <w:vertAlign w:val="subscript"/>
        </w:rPr>
        <w:t>1</w:t>
      </w:r>
      <w:r w:rsidRPr="00263EF6">
        <w:rPr>
          <w:sz w:val="28"/>
        </w:rPr>
        <w:t xml:space="preserve"> = ----------------- = 0,25;</w:t>
      </w:r>
    </w:p>
    <w:p w:rsidR="004E51C8" w:rsidRPr="00263EF6" w:rsidRDefault="00A6233B" w:rsidP="00263EF6">
      <w:pPr>
        <w:spacing w:line="360" w:lineRule="auto"/>
        <w:ind w:firstLine="709"/>
        <w:jc w:val="both"/>
        <w:rPr>
          <w:sz w:val="28"/>
        </w:rPr>
      </w:pPr>
      <w:r>
        <w:rPr>
          <w:sz w:val="28"/>
        </w:rPr>
        <w:tab/>
      </w:r>
      <w:r w:rsidR="004E51C8" w:rsidRPr="00263EF6">
        <w:rPr>
          <w:sz w:val="28"/>
        </w:rPr>
        <w:t>3764</w:t>
      </w:r>
    </w:p>
    <w:p w:rsidR="004E51C8" w:rsidRPr="00263EF6" w:rsidRDefault="00A6233B" w:rsidP="00263EF6">
      <w:pPr>
        <w:spacing w:line="360" w:lineRule="auto"/>
        <w:ind w:firstLine="709"/>
        <w:jc w:val="both"/>
        <w:rPr>
          <w:sz w:val="28"/>
        </w:rPr>
      </w:pPr>
      <w:r>
        <w:rPr>
          <w:sz w:val="28"/>
        </w:rPr>
        <w:tab/>
      </w:r>
      <w:r w:rsidR="004E51C8" w:rsidRPr="00263EF6">
        <w:rPr>
          <w:sz w:val="28"/>
        </w:rPr>
        <w:t>3384</w:t>
      </w:r>
    </w:p>
    <w:p w:rsidR="004E51C8" w:rsidRPr="00263EF6" w:rsidRDefault="004E51C8" w:rsidP="00263EF6">
      <w:pPr>
        <w:spacing w:line="360" w:lineRule="auto"/>
        <w:ind w:firstLine="709"/>
        <w:jc w:val="both"/>
        <w:rPr>
          <w:sz w:val="28"/>
        </w:rPr>
      </w:pPr>
      <w:r w:rsidRPr="00263EF6">
        <w:rPr>
          <w:sz w:val="28"/>
        </w:rPr>
        <w:t>К8</w:t>
      </w:r>
      <w:r w:rsidRPr="00263EF6">
        <w:rPr>
          <w:sz w:val="28"/>
          <w:vertAlign w:val="subscript"/>
        </w:rPr>
        <w:t>2</w:t>
      </w:r>
      <w:r w:rsidRPr="00263EF6">
        <w:rPr>
          <w:sz w:val="28"/>
        </w:rPr>
        <w:t xml:space="preserve"> = ----------------- = 0,75;</w:t>
      </w:r>
    </w:p>
    <w:p w:rsidR="004E51C8" w:rsidRPr="00263EF6" w:rsidRDefault="00263EF6" w:rsidP="00263EF6">
      <w:pPr>
        <w:spacing w:line="360" w:lineRule="auto"/>
        <w:ind w:firstLine="709"/>
        <w:jc w:val="both"/>
        <w:rPr>
          <w:sz w:val="28"/>
        </w:rPr>
      </w:pPr>
      <w:r>
        <w:rPr>
          <w:sz w:val="28"/>
        </w:rPr>
        <w:t xml:space="preserve"> </w:t>
      </w:r>
      <w:r w:rsidR="00A6233B">
        <w:rPr>
          <w:sz w:val="28"/>
        </w:rPr>
        <w:tab/>
      </w:r>
      <w:r w:rsidR="004E51C8" w:rsidRPr="00263EF6">
        <w:rPr>
          <w:sz w:val="28"/>
        </w:rPr>
        <w:t>4513</w:t>
      </w:r>
    </w:p>
    <w:p w:rsidR="004E51C8" w:rsidRPr="00263EF6" w:rsidRDefault="00263EF6" w:rsidP="00263EF6">
      <w:pPr>
        <w:spacing w:line="360" w:lineRule="auto"/>
        <w:ind w:firstLine="709"/>
        <w:jc w:val="both"/>
        <w:rPr>
          <w:sz w:val="28"/>
        </w:rPr>
      </w:pPr>
      <w:r>
        <w:rPr>
          <w:sz w:val="28"/>
        </w:rPr>
        <w:t xml:space="preserve"> </w:t>
      </w:r>
      <w:r w:rsidR="00A6233B">
        <w:rPr>
          <w:sz w:val="28"/>
        </w:rPr>
        <w:tab/>
      </w:r>
      <w:r w:rsidR="004E51C8" w:rsidRPr="00263EF6">
        <w:rPr>
          <w:sz w:val="28"/>
        </w:rPr>
        <w:t>6164</w:t>
      </w:r>
    </w:p>
    <w:p w:rsidR="004E51C8" w:rsidRPr="00263EF6" w:rsidRDefault="004E51C8" w:rsidP="00263EF6">
      <w:pPr>
        <w:spacing w:line="360" w:lineRule="auto"/>
        <w:ind w:firstLine="709"/>
        <w:jc w:val="both"/>
        <w:rPr>
          <w:sz w:val="28"/>
        </w:rPr>
      </w:pPr>
      <w:r w:rsidRPr="00263EF6">
        <w:rPr>
          <w:sz w:val="28"/>
        </w:rPr>
        <w:t>К8</w:t>
      </w:r>
      <w:r w:rsidRPr="00263EF6">
        <w:rPr>
          <w:sz w:val="28"/>
          <w:vertAlign w:val="subscript"/>
        </w:rPr>
        <w:t>3</w:t>
      </w:r>
      <w:r w:rsidRPr="00263EF6">
        <w:rPr>
          <w:sz w:val="28"/>
        </w:rPr>
        <w:t xml:space="preserve"> = ----------------- =1,99;</w:t>
      </w:r>
    </w:p>
    <w:p w:rsidR="004E51C8" w:rsidRPr="00A6233B" w:rsidRDefault="00A6233B" w:rsidP="00A6233B">
      <w:pPr>
        <w:spacing w:line="360" w:lineRule="auto"/>
        <w:ind w:firstLine="709"/>
        <w:jc w:val="both"/>
        <w:rPr>
          <w:sz w:val="28"/>
          <w:szCs w:val="28"/>
        </w:rPr>
      </w:pPr>
      <w:r w:rsidRPr="00A6233B">
        <w:rPr>
          <w:sz w:val="28"/>
          <w:szCs w:val="28"/>
        </w:rPr>
        <w:tab/>
      </w:r>
      <w:r w:rsidR="004E51C8" w:rsidRPr="00A6233B">
        <w:rPr>
          <w:sz w:val="28"/>
          <w:szCs w:val="28"/>
        </w:rPr>
        <w:t>3100</w:t>
      </w:r>
    </w:p>
    <w:p w:rsidR="004E51C8" w:rsidRPr="00263EF6" w:rsidRDefault="004E51C8" w:rsidP="00263EF6">
      <w:pPr>
        <w:pStyle w:val="a3"/>
        <w:spacing w:after="0" w:line="360" w:lineRule="auto"/>
        <w:ind w:firstLine="709"/>
        <w:jc w:val="both"/>
        <w:rPr>
          <w:sz w:val="28"/>
          <w:szCs w:val="28"/>
        </w:rPr>
      </w:pPr>
      <w:r w:rsidRPr="00263EF6">
        <w:rPr>
          <w:sz w:val="28"/>
          <w:szCs w:val="28"/>
        </w:rPr>
        <w:t>Нормальное ограничение для К8 &gt; 1. За отчетный период коэффициент обеспеченности запасов и затрат собственными оборотными средствами увеличивается, и становится выше нормального ограничения.</w:t>
      </w:r>
      <w:r w:rsidR="00263EF6">
        <w:rPr>
          <w:sz w:val="28"/>
          <w:szCs w:val="28"/>
        </w:rPr>
        <w:t xml:space="preserve"> </w:t>
      </w:r>
    </w:p>
    <w:p w:rsidR="004E51C8" w:rsidRPr="00263EF6" w:rsidRDefault="004E51C8" w:rsidP="00263EF6">
      <w:pPr>
        <w:spacing w:line="360" w:lineRule="auto"/>
        <w:ind w:firstLine="709"/>
        <w:jc w:val="both"/>
        <w:rPr>
          <w:sz w:val="28"/>
          <w:szCs w:val="28"/>
        </w:rPr>
      </w:pPr>
      <w:r w:rsidRPr="00263EF6">
        <w:rPr>
          <w:sz w:val="28"/>
          <w:szCs w:val="28"/>
        </w:rPr>
        <w:t xml:space="preserve">Коэффициент обеспеченности собственными оборотными средствами. </w:t>
      </w:r>
    </w:p>
    <w:p w:rsidR="00A6233B" w:rsidRDefault="004E51C8" w:rsidP="00263EF6">
      <w:pPr>
        <w:spacing w:line="360" w:lineRule="auto"/>
        <w:ind w:firstLine="709"/>
        <w:jc w:val="both"/>
        <w:rPr>
          <w:sz w:val="28"/>
          <w:szCs w:val="28"/>
        </w:rPr>
      </w:pPr>
      <w:r w:rsidRPr="00263EF6">
        <w:rPr>
          <w:sz w:val="28"/>
          <w:szCs w:val="28"/>
        </w:rPr>
        <w:t>Характеризует обеспеченность собственными средствами.</w:t>
      </w:r>
    </w:p>
    <w:p w:rsidR="004E51C8" w:rsidRPr="00A6233B" w:rsidRDefault="00A6233B" w:rsidP="00263EF6">
      <w:pPr>
        <w:spacing w:line="360" w:lineRule="auto"/>
        <w:ind w:firstLine="709"/>
        <w:jc w:val="both"/>
        <w:rPr>
          <w:sz w:val="28"/>
          <w:szCs w:val="28"/>
        </w:rPr>
      </w:pPr>
      <w:r>
        <w:rPr>
          <w:sz w:val="28"/>
          <w:szCs w:val="28"/>
        </w:rPr>
        <w:br w:type="page"/>
      </w:r>
      <w:r w:rsidR="004E51C8" w:rsidRPr="00263EF6">
        <w:rPr>
          <w:b/>
          <w:sz w:val="28"/>
        </w:rPr>
        <w:t>3.6.2</w:t>
      </w:r>
      <w:r w:rsidR="004E51C8" w:rsidRPr="00263EF6">
        <w:rPr>
          <w:sz w:val="28"/>
        </w:rPr>
        <w:t xml:space="preserve"> </w:t>
      </w:r>
      <w:r w:rsidR="004E51C8" w:rsidRPr="00263EF6">
        <w:rPr>
          <w:b/>
          <w:sz w:val="28"/>
        </w:rPr>
        <w:t>Анализ запасов и затрат</w:t>
      </w:r>
    </w:p>
    <w:p w:rsidR="004E51C8" w:rsidRPr="00263EF6" w:rsidRDefault="004E51C8" w:rsidP="00263EF6">
      <w:pPr>
        <w:spacing w:line="360" w:lineRule="auto"/>
        <w:ind w:firstLine="709"/>
        <w:jc w:val="both"/>
        <w:rPr>
          <w:sz w:val="28"/>
          <w:szCs w:val="28"/>
        </w:rPr>
      </w:pPr>
      <w:r w:rsidRPr="00263EF6">
        <w:rPr>
          <w:sz w:val="28"/>
          <w:szCs w:val="28"/>
        </w:rPr>
        <w:t>Анализ показателей финансовой устойчивости непосредственно связан исследованию запасов и затрат, которое является одним из самых существенных факторов устойчивости финансового состояния. Углубленный анализ состояния запасов и затрат выступает в качестве составной части внутреннего анализа финансового состояния и в известной мере относится</w:t>
      </w:r>
      <w:r w:rsidR="00A6233B">
        <w:rPr>
          <w:sz w:val="28"/>
          <w:szCs w:val="28"/>
        </w:rPr>
        <w:t xml:space="preserve"> к области коммерческой тайны. С</w:t>
      </w:r>
      <w:r w:rsidRPr="00263EF6">
        <w:rPr>
          <w:sz w:val="28"/>
          <w:szCs w:val="28"/>
        </w:rPr>
        <w:t>остояние запасов и затр</w:t>
      </w:r>
      <w:r w:rsidR="00A6233B">
        <w:rPr>
          <w:sz w:val="28"/>
          <w:szCs w:val="28"/>
        </w:rPr>
        <w:t>ат представлено в таблице 13</w:t>
      </w:r>
      <w:r w:rsidRPr="00263EF6">
        <w:rPr>
          <w:sz w:val="28"/>
          <w:szCs w:val="28"/>
        </w:rPr>
        <w:t>, построенной на основе баланса.</w:t>
      </w:r>
    </w:p>
    <w:p w:rsidR="004E51C8" w:rsidRDefault="004E51C8" w:rsidP="00263EF6">
      <w:pPr>
        <w:spacing w:line="360" w:lineRule="auto"/>
        <w:ind w:firstLine="709"/>
        <w:jc w:val="both"/>
        <w:rPr>
          <w:sz w:val="28"/>
          <w:szCs w:val="28"/>
        </w:rPr>
      </w:pPr>
      <w:r w:rsidRPr="00263EF6">
        <w:rPr>
          <w:sz w:val="28"/>
          <w:szCs w:val="28"/>
        </w:rPr>
        <w:t>Общая величина запасов и затрат за отчетный период уменьшилась на 39,76 % , что составило –</w:t>
      </w:r>
      <w:r w:rsidR="00A6233B">
        <w:rPr>
          <w:sz w:val="28"/>
          <w:szCs w:val="28"/>
        </w:rPr>
        <w:t xml:space="preserve"> </w:t>
      </w:r>
      <w:r w:rsidRPr="00263EF6">
        <w:rPr>
          <w:sz w:val="28"/>
          <w:szCs w:val="28"/>
        </w:rPr>
        <w:t>1693 тыс. руб. В основном это было вызвано уменьшением затрат в незавершенном производстве. Готовая продукция и товары для продажи возросли на 39 тыс. руб., это говорит о том, что она находится на скл</w:t>
      </w:r>
      <w:r w:rsidR="00A6233B">
        <w:rPr>
          <w:sz w:val="28"/>
          <w:szCs w:val="28"/>
        </w:rPr>
        <w:t>аде и не находит сбыт на 5,65 %</w:t>
      </w:r>
      <w:r w:rsidRPr="00263EF6">
        <w:rPr>
          <w:sz w:val="28"/>
          <w:szCs w:val="28"/>
        </w:rPr>
        <w:t>.</w:t>
      </w:r>
    </w:p>
    <w:p w:rsidR="00A6233B" w:rsidRPr="00263EF6" w:rsidRDefault="00A6233B" w:rsidP="00263EF6">
      <w:pPr>
        <w:spacing w:line="360" w:lineRule="auto"/>
        <w:ind w:firstLine="709"/>
        <w:jc w:val="both"/>
        <w:rPr>
          <w:sz w:val="28"/>
          <w:szCs w:val="28"/>
        </w:rPr>
      </w:pPr>
    </w:p>
    <w:p w:rsidR="004E51C8" w:rsidRPr="00263EF6" w:rsidRDefault="004E51C8" w:rsidP="00263EF6">
      <w:pPr>
        <w:spacing w:line="360" w:lineRule="auto"/>
        <w:ind w:firstLine="709"/>
        <w:jc w:val="both"/>
        <w:rPr>
          <w:sz w:val="28"/>
        </w:rPr>
      </w:pPr>
      <w:r w:rsidRPr="00263EF6">
        <w:rPr>
          <w:sz w:val="28"/>
        </w:rPr>
        <w:t>Таблица 13</w:t>
      </w:r>
      <w:r w:rsidR="00263EF6">
        <w:rPr>
          <w:sz w:val="28"/>
        </w:rPr>
        <w:t xml:space="preserve"> </w:t>
      </w:r>
    </w:p>
    <w:p w:rsidR="004E51C8" w:rsidRPr="00263EF6" w:rsidRDefault="004E51C8" w:rsidP="00263EF6">
      <w:pPr>
        <w:spacing w:line="360" w:lineRule="auto"/>
        <w:ind w:firstLine="709"/>
        <w:jc w:val="both"/>
        <w:rPr>
          <w:sz w:val="28"/>
        </w:rPr>
      </w:pPr>
      <w:r w:rsidRPr="00263EF6">
        <w:rPr>
          <w:sz w:val="28"/>
        </w:rPr>
        <w:t>Анализ состояния запасов и затрат</w:t>
      </w:r>
    </w:p>
    <w:tbl>
      <w:tblPr>
        <w:tblW w:w="92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851"/>
        <w:gridCol w:w="850"/>
        <w:gridCol w:w="851"/>
        <w:gridCol w:w="850"/>
        <w:gridCol w:w="851"/>
        <w:gridCol w:w="850"/>
        <w:gridCol w:w="992"/>
        <w:gridCol w:w="851"/>
      </w:tblGrid>
      <w:tr w:rsidR="004E51C8" w:rsidRPr="00263EF6" w:rsidTr="00A6233B">
        <w:trPr>
          <w:cantSplit/>
        </w:trPr>
        <w:tc>
          <w:tcPr>
            <w:tcW w:w="2340" w:type="dxa"/>
            <w:vMerge w:val="restart"/>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Запасы и затраты</w:t>
            </w:r>
          </w:p>
        </w:tc>
        <w:tc>
          <w:tcPr>
            <w:tcW w:w="2552" w:type="dxa"/>
            <w:gridSpan w:val="3"/>
          </w:tcPr>
          <w:p w:rsidR="004E51C8" w:rsidRPr="00A6233B" w:rsidRDefault="004E51C8" w:rsidP="00A6233B">
            <w:pPr>
              <w:spacing w:line="360" w:lineRule="auto"/>
              <w:ind w:firstLine="176"/>
              <w:jc w:val="both"/>
            </w:pPr>
            <w:r w:rsidRPr="00A6233B">
              <w:t>Абсолют. величины</w:t>
            </w:r>
          </w:p>
          <w:p w:rsidR="004E51C8" w:rsidRPr="00A6233B" w:rsidRDefault="004E51C8" w:rsidP="00A6233B">
            <w:pPr>
              <w:spacing w:line="360" w:lineRule="auto"/>
              <w:ind w:firstLine="176"/>
              <w:jc w:val="both"/>
            </w:pPr>
            <w:r w:rsidRPr="00A6233B">
              <w:t>тыс. руб.</w:t>
            </w:r>
          </w:p>
        </w:tc>
        <w:tc>
          <w:tcPr>
            <w:tcW w:w="2551" w:type="dxa"/>
            <w:gridSpan w:val="3"/>
          </w:tcPr>
          <w:p w:rsidR="004E51C8" w:rsidRPr="00A6233B" w:rsidRDefault="004E51C8" w:rsidP="00A6233B">
            <w:pPr>
              <w:spacing w:line="360" w:lineRule="auto"/>
              <w:ind w:firstLine="176"/>
              <w:jc w:val="both"/>
            </w:pPr>
            <w:r w:rsidRPr="00A6233B">
              <w:t>Удельный вес</w:t>
            </w:r>
          </w:p>
          <w:p w:rsidR="004E51C8" w:rsidRPr="00A6233B" w:rsidRDefault="004E51C8" w:rsidP="00A6233B">
            <w:pPr>
              <w:spacing w:line="360" w:lineRule="auto"/>
              <w:ind w:firstLine="176"/>
              <w:jc w:val="both"/>
            </w:pPr>
            <w:r w:rsidRPr="00A6233B">
              <w:t>%</w:t>
            </w:r>
          </w:p>
        </w:tc>
        <w:tc>
          <w:tcPr>
            <w:tcW w:w="1843" w:type="dxa"/>
            <w:gridSpan w:val="2"/>
          </w:tcPr>
          <w:p w:rsidR="004E51C8" w:rsidRPr="00A6233B" w:rsidRDefault="004E51C8" w:rsidP="00A6233B">
            <w:pPr>
              <w:spacing w:line="360" w:lineRule="auto"/>
              <w:ind w:firstLine="176"/>
              <w:jc w:val="both"/>
            </w:pPr>
            <w:r w:rsidRPr="00A6233B">
              <w:t>Изменение</w:t>
            </w:r>
          </w:p>
        </w:tc>
      </w:tr>
      <w:tr w:rsidR="004E51C8" w:rsidRPr="00263EF6" w:rsidTr="00A6233B">
        <w:trPr>
          <w:cantSplit/>
          <w:trHeight w:val="694"/>
        </w:trPr>
        <w:tc>
          <w:tcPr>
            <w:tcW w:w="2340" w:type="dxa"/>
            <w:vMerge/>
          </w:tcPr>
          <w:p w:rsidR="004E51C8" w:rsidRPr="00A6233B" w:rsidRDefault="004E51C8" w:rsidP="00A6233B">
            <w:pPr>
              <w:spacing w:line="360" w:lineRule="auto"/>
              <w:ind w:firstLine="176"/>
              <w:jc w:val="both"/>
            </w:pPr>
          </w:p>
        </w:tc>
        <w:tc>
          <w:tcPr>
            <w:tcW w:w="851" w:type="dxa"/>
          </w:tcPr>
          <w:p w:rsidR="004E51C8" w:rsidRPr="00A6233B" w:rsidRDefault="004E51C8" w:rsidP="00A6233B">
            <w:pPr>
              <w:spacing w:line="360" w:lineRule="auto"/>
              <w:ind w:firstLine="176"/>
              <w:jc w:val="both"/>
            </w:pPr>
            <w:r w:rsidRPr="00A6233B">
              <w:t>1.01.</w:t>
            </w:r>
          </w:p>
          <w:p w:rsidR="004E51C8" w:rsidRPr="00A6233B" w:rsidRDefault="004E51C8" w:rsidP="00A6233B">
            <w:pPr>
              <w:spacing w:line="360" w:lineRule="auto"/>
              <w:ind w:firstLine="176"/>
              <w:jc w:val="both"/>
            </w:pPr>
            <w:r w:rsidRPr="00A6233B">
              <w:t>2001</w:t>
            </w:r>
          </w:p>
        </w:tc>
        <w:tc>
          <w:tcPr>
            <w:tcW w:w="850" w:type="dxa"/>
          </w:tcPr>
          <w:p w:rsidR="004E51C8" w:rsidRPr="00A6233B" w:rsidRDefault="004E51C8" w:rsidP="00A6233B">
            <w:pPr>
              <w:spacing w:line="360" w:lineRule="auto"/>
              <w:ind w:firstLine="176"/>
              <w:jc w:val="both"/>
            </w:pPr>
            <w:r w:rsidRPr="00A6233B">
              <w:t>1.01.</w:t>
            </w:r>
          </w:p>
          <w:p w:rsidR="004E51C8" w:rsidRPr="00A6233B" w:rsidRDefault="004E51C8" w:rsidP="00A6233B">
            <w:pPr>
              <w:spacing w:line="360" w:lineRule="auto"/>
              <w:ind w:firstLine="176"/>
              <w:jc w:val="both"/>
            </w:pPr>
            <w:r w:rsidRPr="00A6233B">
              <w:t>2001</w:t>
            </w:r>
          </w:p>
        </w:tc>
        <w:tc>
          <w:tcPr>
            <w:tcW w:w="851" w:type="dxa"/>
          </w:tcPr>
          <w:p w:rsidR="004E51C8" w:rsidRPr="00A6233B" w:rsidRDefault="004E51C8" w:rsidP="00A6233B">
            <w:pPr>
              <w:spacing w:line="360" w:lineRule="auto"/>
              <w:ind w:firstLine="176"/>
              <w:jc w:val="both"/>
            </w:pPr>
            <w:r w:rsidRPr="00A6233B">
              <w:t>1.01.2003</w:t>
            </w:r>
          </w:p>
        </w:tc>
        <w:tc>
          <w:tcPr>
            <w:tcW w:w="850" w:type="dxa"/>
          </w:tcPr>
          <w:p w:rsidR="004E51C8" w:rsidRPr="00A6233B" w:rsidRDefault="004E51C8" w:rsidP="00A6233B">
            <w:pPr>
              <w:spacing w:line="360" w:lineRule="auto"/>
              <w:ind w:firstLine="176"/>
              <w:jc w:val="both"/>
            </w:pPr>
            <w:r w:rsidRPr="00A6233B">
              <w:t>1.01.</w:t>
            </w:r>
          </w:p>
          <w:p w:rsidR="004E51C8" w:rsidRPr="00A6233B" w:rsidRDefault="004E51C8" w:rsidP="00A6233B">
            <w:pPr>
              <w:spacing w:line="360" w:lineRule="auto"/>
              <w:ind w:firstLine="176"/>
              <w:jc w:val="both"/>
            </w:pPr>
            <w:r w:rsidRPr="00A6233B">
              <w:t>2001</w:t>
            </w:r>
          </w:p>
        </w:tc>
        <w:tc>
          <w:tcPr>
            <w:tcW w:w="851" w:type="dxa"/>
          </w:tcPr>
          <w:p w:rsidR="004E51C8" w:rsidRPr="00A6233B" w:rsidRDefault="004E51C8" w:rsidP="00A6233B">
            <w:pPr>
              <w:spacing w:line="360" w:lineRule="auto"/>
              <w:ind w:firstLine="176"/>
              <w:jc w:val="both"/>
            </w:pPr>
            <w:r w:rsidRPr="00A6233B">
              <w:t>1.01.</w:t>
            </w:r>
          </w:p>
          <w:p w:rsidR="004E51C8" w:rsidRPr="00A6233B" w:rsidRDefault="004E51C8" w:rsidP="00A6233B">
            <w:pPr>
              <w:spacing w:line="360" w:lineRule="auto"/>
              <w:ind w:firstLine="176"/>
              <w:jc w:val="both"/>
            </w:pPr>
            <w:r w:rsidRPr="00A6233B">
              <w:t>2002</w:t>
            </w:r>
          </w:p>
        </w:tc>
        <w:tc>
          <w:tcPr>
            <w:tcW w:w="850" w:type="dxa"/>
          </w:tcPr>
          <w:p w:rsidR="004E51C8" w:rsidRPr="00A6233B" w:rsidRDefault="004E51C8" w:rsidP="00A6233B">
            <w:pPr>
              <w:spacing w:line="360" w:lineRule="auto"/>
              <w:ind w:firstLine="176"/>
              <w:jc w:val="both"/>
            </w:pPr>
            <w:r w:rsidRPr="00A6233B">
              <w:t>1.01.2003</w:t>
            </w:r>
          </w:p>
        </w:tc>
        <w:tc>
          <w:tcPr>
            <w:tcW w:w="992" w:type="dxa"/>
          </w:tcPr>
          <w:p w:rsidR="004E51C8" w:rsidRPr="00A6233B" w:rsidRDefault="004E51C8" w:rsidP="00A6233B">
            <w:pPr>
              <w:spacing w:line="360" w:lineRule="auto"/>
              <w:ind w:firstLine="176"/>
              <w:jc w:val="both"/>
            </w:pPr>
            <w:r w:rsidRPr="00A6233B">
              <w:t>В тыс. руб.</w:t>
            </w:r>
          </w:p>
        </w:tc>
        <w:tc>
          <w:tcPr>
            <w:tcW w:w="851" w:type="dxa"/>
          </w:tcPr>
          <w:p w:rsidR="004E51C8" w:rsidRPr="00A6233B" w:rsidRDefault="004E51C8" w:rsidP="00A6233B">
            <w:pPr>
              <w:spacing w:line="360" w:lineRule="auto"/>
              <w:ind w:firstLine="176"/>
              <w:jc w:val="both"/>
            </w:pPr>
            <w:r w:rsidRPr="00A6233B">
              <w:t xml:space="preserve">в </w:t>
            </w:r>
          </w:p>
          <w:p w:rsidR="004E51C8" w:rsidRPr="00A6233B" w:rsidRDefault="00263EF6" w:rsidP="00A6233B">
            <w:pPr>
              <w:spacing w:line="360" w:lineRule="auto"/>
              <w:ind w:firstLine="176"/>
              <w:jc w:val="both"/>
            </w:pPr>
            <w:r w:rsidRPr="00A6233B">
              <w:t xml:space="preserve"> </w:t>
            </w:r>
            <w:r w:rsidR="004E51C8" w:rsidRPr="00A6233B">
              <w:t>%</w:t>
            </w:r>
          </w:p>
        </w:tc>
      </w:tr>
      <w:tr w:rsidR="004E51C8" w:rsidRPr="00263EF6" w:rsidTr="00A6233B">
        <w:trPr>
          <w:cantSplit/>
        </w:trPr>
        <w:tc>
          <w:tcPr>
            <w:tcW w:w="2340" w:type="dxa"/>
          </w:tcPr>
          <w:p w:rsidR="004E51C8" w:rsidRPr="00A6233B" w:rsidRDefault="004E51C8" w:rsidP="00A6233B">
            <w:pPr>
              <w:spacing w:line="360" w:lineRule="auto"/>
              <w:ind w:firstLine="176"/>
              <w:jc w:val="both"/>
            </w:pPr>
            <w:r w:rsidRPr="00A6233B">
              <w:t>1.Производственные запасы</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1516</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954</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252</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44,77</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22,36</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9,81</w:t>
            </w:r>
          </w:p>
        </w:tc>
        <w:tc>
          <w:tcPr>
            <w:tcW w:w="992"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-702</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26,42</w:t>
            </w:r>
          </w:p>
        </w:tc>
      </w:tr>
      <w:tr w:rsidR="004E51C8" w:rsidRPr="00263EF6" w:rsidTr="00A6233B">
        <w:trPr>
          <w:cantSplit/>
        </w:trPr>
        <w:tc>
          <w:tcPr>
            <w:tcW w:w="2340" w:type="dxa"/>
          </w:tcPr>
          <w:p w:rsidR="004E51C8" w:rsidRPr="00A6233B" w:rsidRDefault="004E51C8" w:rsidP="00A6233B">
            <w:pPr>
              <w:spacing w:line="360" w:lineRule="auto"/>
              <w:ind w:firstLine="176"/>
              <w:jc w:val="both"/>
            </w:pPr>
            <w:r w:rsidRPr="00A6233B">
              <w:t>2. Затраты в незавершенном производстве</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1217</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2490</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1584</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35,94</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58,38</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61,66</w:t>
            </w:r>
          </w:p>
        </w:tc>
        <w:tc>
          <w:tcPr>
            <w:tcW w:w="992"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-906</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63,61</w:t>
            </w:r>
          </w:p>
        </w:tc>
      </w:tr>
      <w:tr w:rsidR="004E51C8" w:rsidRPr="00263EF6" w:rsidTr="00A6233B">
        <w:trPr>
          <w:cantSplit/>
          <w:trHeight w:val="615"/>
        </w:trPr>
        <w:tc>
          <w:tcPr>
            <w:tcW w:w="2340" w:type="dxa"/>
          </w:tcPr>
          <w:p w:rsidR="004E51C8" w:rsidRPr="00A6233B" w:rsidRDefault="004E51C8" w:rsidP="00A6233B">
            <w:pPr>
              <w:spacing w:line="360" w:lineRule="auto"/>
              <w:ind w:firstLine="176"/>
              <w:jc w:val="both"/>
            </w:pPr>
            <w:r w:rsidRPr="00A6233B">
              <w:t>3. Готовая продукция и товары для продажи</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651</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690</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729</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19,23</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16,17</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28,37</w:t>
            </w:r>
          </w:p>
        </w:tc>
        <w:tc>
          <w:tcPr>
            <w:tcW w:w="992"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+39</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hanging="83"/>
              <w:jc w:val="both"/>
            </w:pPr>
            <w:r w:rsidRPr="00A6233B">
              <w:t>105,65</w:t>
            </w:r>
          </w:p>
        </w:tc>
      </w:tr>
      <w:tr w:rsidR="004E51C8" w:rsidRPr="00263EF6" w:rsidTr="00A6233B">
        <w:trPr>
          <w:cantSplit/>
        </w:trPr>
        <w:tc>
          <w:tcPr>
            <w:tcW w:w="2340" w:type="dxa"/>
          </w:tcPr>
          <w:p w:rsidR="004E51C8" w:rsidRPr="00A6233B" w:rsidRDefault="004E51C8" w:rsidP="00A6233B">
            <w:pPr>
              <w:spacing w:line="360" w:lineRule="auto"/>
              <w:ind w:firstLine="176"/>
              <w:jc w:val="both"/>
            </w:pPr>
            <w:r w:rsidRPr="00A6233B">
              <w:t>4. Товары отгруженные</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124</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2,91</w:t>
            </w:r>
          </w:p>
        </w:tc>
        <w:tc>
          <w:tcPr>
            <w:tcW w:w="851" w:type="dxa"/>
          </w:tcPr>
          <w:p w:rsidR="004E51C8" w:rsidRPr="00A6233B" w:rsidRDefault="004E51C8" w:rsidP="00A6233B">
            <w:pPr>
              <w:spacing w:line="360" w:lineRule="auto"/>
              <w:ind w:firstLine="176"/>
              <w:jc w:val="both"/>
            </w:pP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992"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-124</w:t>
            </w:r>
          </w:p>
        </w:tc>
        <w:tc>
          <w:tcPr>
            <w:tcW w:w="851" w:type="dxa"/>
          </w:tcPr>
          <w:p w:rsidR="004E51C8" w:rsidRPr="00A6233B" w:rsidRDefault="004E51C8" w:rsidP="00A6233B">
            <w:pPr>
              <w:spacing w:line="360" w:lineRule="auto"/>
              <w:ind w:firstLine="176"/>
              <w:jc w:val="both"/>
            </w:pPr>
          </w:p>
        </w:tc>
      </w:tr>
      <w:tr w:rsidR="004E51C8" w:rsidRPr="00263EF6" w:rsidTr="00A6233B">
        <w:trPr>
          <w:cantSplit/>
        </w:trPr>
        <w:tc>
          <w:tcPr>
            <w:tcW w:w="2340" w:type="dxa"/>
          </w:tcPr>
          <w:p w:rsidR="004E51C8" w:rsidRPr="00A6233B" w:rsidRDefault="004E51C8" w:rsidP="00A6233B">
            <w:pPr>
              <w:spacing w:line="360" w:lineRule="auto"/>
              <w:ind w:firstLine="176"/>
              <w:jc w:val="both"/>
            </w:pPr>
            <w:r w:rsidRPr="00A6233B">
              <w:t>5. Расходы будущих периодов</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2</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9</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4</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0,06</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0,21</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0,16</w:t>
            </w:r>
          </w:p>
        </w:tc>
        <w:tc>
          <w:tcPr>
            <w:tcW w:w="992" w:type="dxa"/>
          </w:tcPr>
          <w:p w:rsidR="004E51C8" w:rsidRPr="00A6233B" w:rsidRDefault="004E51C8" w:rsidP="00A6233B">
            <w:pPr>
              <w:spacing w:line="360" w:lineRule="auto"/>
              <w:ind w:firstLine="176"/>
              <w:jc w:val="both"/>
            </w:pPr>
          </w:p>
        </w:tc>
        <w:tc>
          <w:tcPr>
            <w:tcW w:w="851" w:type="dxa"/>
          </w:tcPr>
          <w:p w:rsidR="004E51C8" w:rsidRPr="00A6233B" w:rsidRDefault="004E51C8" w:rsidP="00A6233B">
            <w:pPr>
              <w:spacing w:line="360" w:lineRule="auto"/>
              <w:ind w:firstLine="176"/>
              <w:jc w:val="both"/>
            </w:pPr>
          </w:p>
        </w:tc>
      </w:tr>
      <w:tr w:rsidR="004E51C8" w:rsidRPr="00263EF6" w:rsidTr="00A6233B">
        <w:trPr>
          <w:cantSplit/>
        </w:trPr>
        <w:tc>
          <w:tcPr>
            <w:tcW w:w="2340" w:type="dxa"/>
          </w:tcPr>
          <w:p w:rsidR="004E51C8" w:rsidRPr="00A6233B" w:rsidRDefault="004E51C8" w:rsidP="00A6233B">
            <w:pPr>
              <w:spacing w:line="360" w:lineRule="auto"/>
              <w:ind w:firstLine="176"/>
              <w:jc w:val="both"/>
            </w:pPr>
            <w:r w:rsidRPr="00A6233B">
              <w:t>6. Прочие запасы и затраты</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992"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w:t>
            </w:r>
          </w:p>
        </w:tc>
      </w:tr>
      <w:tr w:rsidR="004E51C8" w:rsidRPr="00263EF6" w:rsidTr="00A6233B">
        <w:trPr>
          <w:cantSplit/>
        </w:trPr>
        <w:tc>
          <w:tcPr>
            <w:tcW w:w="2340" w:type="dxa"/>
          </w:tcPr>
          <w:p w:rsidR="004E51C8" w:rsidRPr="00A6233B" w:rsidRDefault="004E51C8" w:rsidP="00A6233B">
            <w:pPr>
              <w:spacing w:line="360" w:lineRule="auto"/>
              <w:ind w:firstLine="176"/>
              <w:jc w:val="both"/>
            </w:pPr>
            <w:r w:rsidRPr="00A6233B">
              <w:t>Общая величина запасов и затрат (за минусом расходов будущих периодов).</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3386</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4267</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2569</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100</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100</w:t>
            </w:r>
          </w:p>
        </w:tc>
        <w:tc>
          <w:tcPr>
            <w:tcW w:w="850"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100</w:t>
            </w:r>
          </w:p>
        </w:tc>
        <w:tc>
          <w:tcPr>
            <w:tcW w:w="992"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-1693</w:t>
            </w:r>
          </w:p>
        </w:tc>
        <w:tc>
          <w:tcPr>
            <w:tcW w:w="851" w:type="dxa"/>
          </w:tcPr>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p>
          <w:p w:rsidR="004E51C8" w:rsidRPr="00A6233B" w:rsidRDefault="004E51C8" w:rsidP="00A6233B">
            <w:pPr>
              <w:spacing w:line="360" w:lineRule="auto"/>
              <w:ind w:firstLine="176"/>
              <w:jc w:val="both"/>
            </w:pPr>
            <w:r w:rsidRPr="00A6233B">
              <w:t>60,24</w:t>
            </w:r>
          </w:p>
        </w:tc>
      </w:tr>
    </w:tbl>
    <w:p w:rsidR="00DB2ADC" w:rsidRPr="00263EF6" w:rsidRDefault="00DB2ADC" w:rsidP="00263EF6">
      <w:pPr>
        <w:spacing w:line="360" w:lineRule="auto"/>
        <w:ind w:firstLine="709"/>
        <w:jc w:val="both"/>
        <w:rPr>
          <w:sz w:val="28"/>
        </w:rPr>
      </w:pPr>
    </w:p>
    <w:p w:rsidR="004E51C8" w:rsidRDefault="00A6233B" w:rsidP="00A6233B">
      <w:pPr>
        <w:spacing w:line="360" w:lineRule="auto"/>
        <w:ind w:firstLine="720"/>
        <w:jc w:val="both"/>
        <w:rPr>
          <w:b/>
          <w:sz w:val="28"/>
        </w:rPr>
      </w:pPr>
      <w:r>
        <w:rPr>
          <w:b/>
          <w:sz w:val="28"/>
        </w:rPr>
        <w:t xml:space="preserve">3.7 </w:t>
      </w:r>
      <w:r w:rsidR="004E51C8" w:rsidRPr="00263EF6">
        <w:rPr>
          <w:b/>
          <w:sz w:val="28"/>
        </w:rPr>
        <w:t>Анализ рыночной устойчивости ОАО «СРЗ - Холдинг»</w:t>
      </w:r>
    </w:p>
    <w:p w:rsidR="00A6233B" w:rsidRPr="00263EF6" w:rsidRDefault="00A6233B" w:rsidP="00A6233B">
      <w:pPr>
        <w:spacing w:line="360" w:lineRule="auto"/>
        <w:ind w:firstLine="720"/>
        <w:jc w:val="both"/>
        <w:rPr>
          <w:b/>
          <w:sz w:val="28"/>
        </w:rPr>
      </w:pPr>
    </w:p>
    <w:p w:rsidR="004E51C8" w:rsidRPr="00263EF6" w:rsidRDefault="004E51C8" w:rsidP="00263EF6">
      <w:pPr>
        <w:spacing w:line="360" w:lineRule="auto"/>
        <w:ind w:firstLine="709"/>
        <w:jc w:val="both"/>
        <w:rPr>
          <w:sz w:val="28"/>
        </w:rPr>
      </w:pPr>
      <w:r w:rsidRPr="00263EF6">
        <w:rPr>
          <w:sz w:val="28"/>
        </w:rPr>
        <w:t>Финансовое состояние предприятия во многом зависит от того, какие средства оно имеет в своем распоряжении и куда они вложены.</w:t>
      </w:r>
    </w:p>
    <w:p w:rsidR="004E51C8" w:rsidRPr="00263EF6" w:rsidRDefault="004E51C8" w:rsidP="00263EF6">
      <w:pPr>
        <w:spacing w:line="360" w:lineRule="auto"/>
        <w:ind w:firstLine="709"/>
        <w:jc w:val="both"/>
        <w:rPr>
          <w:sz w:val="28"/>
        </w:rPr>
      </w:pPr>
      <w:r w:rsidRPr="00263EF6">
        <w:rPr>
          <w:sz w:val="28"/>
        </w:rPr>
        <w:t>Насколько оптимально соотношение собственного и заемного капитала, во многом зависит финансовое положение предприятия.</w:t>
      </w:r>
    </w:p>
    <w:p w:rsidR="004E51C8" w:rsidRPr="00263EF6" w:rsidRDefault="004E51C8" w:rsidP="00263EF6">
      <w:pPr>
        <w:spacing w:line="360" w:lineRule="auto"/>
        <w:ind w:firstLine="709"/>
        <w:jc w:val="both"/>
        <w:rPr>
          <w:sz w:val="28"/>
        </w:rPr>
      </w:pPr>
      <w:r w:rsidRPr="00263EF6">
        <w:rPr>
          <w:sz w:val="28"/>
        </w:rPr>
        <w:t>Выработка правильной финансовой стратегии поможет предприятию повысить эффективность своей деятельности.</w:t>
      </w:r>
    </w:p>
    <w:p w:rsidR="004E51C8" w:rsidRPr="00263EF6" w:rsidRDefault="004E51C8" w:rsidP="00263EF6">
      <w:pPr>
        <w:spacing w:line="360" w:lineRule="auto"/>
        <w:ind w:firstLine="709"/>
        <w:jc w:val="both"/>
        <w:rPr>
          <w:sz w:val="28"/>
        </w:rPr>
      </w:pPr>
      <w:r w:rsidRPr="00263EF6">
        <w:rPr>
          <w:sz w:val="28"/>
        </w:rPr>
        <w:t>В связи с этим выделяют показатели, которые характеризуют рыночную устойчивость предприятия.</w:t>
      </w:r>
    </w:p>
    <w:p w:rsidR="004E51C8" w:rsidRPr="00263EF6" w:rsidRDefault="004E51C8" w:rsidP="00263EF6">
      <w:pPr>
        <w:spacing w:line="360" w:lineRule="auto"/>
        <w:ind w:firstLine="709"/>
        <w:jc w:val="both"/>
        <w:rPr>
          <w:sz w:val="28"/>
        </w:rPr>
      </w:pPr>
      <w:r w:rsidRPr="00263EF6">
        <w:rPr>
          <w:sz w:val="28"/>
        </w:rPr>
        <w:t>Индекс постоянного актива характеризует уровень формирования оборотных активов за счет заемных средств. Чем ближе к единице величина этого показателя, тем большая величина оборотных активов создается за счет заемных средств. Исчисляется по формуле:</w:t>
      </w:r>
    </w:p>
    <w:p w:rsidR="004E51C8" w:rsidRPr="00263EF6" w:rsidRDefault="004E51C8" w:rsidP="00263EF6">
      <w:pPr>
        <w:spacing w:line="360" w:lineRule="auto"/>
        <w:ind w:firstLine="709"/>
        <w:jc w:val="both"/>
        <w:rPr>
          <w:b/>
          <w:sz w:val="28"/>
        </w:rPr>
      </w:pPr>
      <w:r w:rsidRPr="00263EF6">
        <w:rPr>
          <w:b/>
          <w:sz w:val="28"/>
        </w:rPr>
        <w:t>ОСрВ</w:t>
      </w:r>
    </w:p>
    <w:p w:rsidR="004E51C8" w:rsidRPr="00263EF6" w:rsidRDefault="004E51C8" w:rsidP="00263EF6">
      <w:pPr>
        <w:spacing w:line="360" w:lineRule="auto"/>
        <w:ind w:firstLine="709"/>
        <w:jc w:val="both"/>
        <w:rPr>
          <w:b/>
          <w:sz w:val="28"/>
        </w:rPr>
      </w:pPr>
      <w:r w:rsidRPr="00263EF6">
        <w:rPr>
          <w:b/>
          <w:sz w:val="28"/>
        </w:rPr>
        <w:t>К10 = -------------,</w:t>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sz w:val="28"/>
        </w:rPr>
        <w:t>(3.14.)</w:t>
      </w:r>
    </w:p>
    <w:p w:rsidR="004E51C8" w:rsidRPr="00263EF6" w:rsidRDefault="004E51C8" w:rsidP="00263EF6">
      <w:pPr>
        <w:spacing w:line="360" w:lineRule="auto"/>
        <w:ind w:firstLine="709"/>
        <w:jc w:val="both"/>
        <w:rPr>
          <w:sz w:val="28"/>
        </w:rPr>
      </w:pPr>
      <w:r w:rsidRPr="00263EF6">
        <w:rPr>
          <w:b/>
          <w:sz w:val="28"/>
        </w:rPr>
        <w:t>ИССр</w:t>
      </w:r>
    </w:p>
    <w:p w:rsidR="004E51C8" w:rsidRPr="00263EF6" w:rsidRDefault="004E51C8" w:rsidP="00263EF6">
      <w:pPr>
        <w:spacing w:line="360" w:lineRule="auto"/>
        <w:ind w:firstLine="709"/>
        <w:jc w:val="both"/>
        <w:rPr>
          <w:sz w:val="28"/>
        </w:rPr>
      </w:pPr>
      <w:r w:rsidRPr="00263EF6">
        <w:rPr>
          <w:sz w:val="28"/>
        </w:rPr>
        <w:t>где ОСрВ – сумма основных средств и внеоборотных активов</w:t>
      </w:r>
    </w:p>
    <w:p w:rsidR="004E51C8" w:rsidRPr="00263EF6" w:rsidRDefault="004E51C8" w:rsidP="00263EF6">
      <w:pPr>
        <w:spacing w:line="360" w:lineRule="auto"/>
        <w:ind w:firstLine="709"/>
        <w:jc w:val="both"/>
        <w:rPr>
          <w:sz w:val="28"/>
        </w:rPr>
      </w:pPr>
      <w:r w:rsidRPr="00263EF6">
        <w:rPr>
          <w:sz w:val="28"/>
        </w:rPr>
        <w:t>ИССр – источники собственных средств предприятия</w:t>
      </w:r>
    </w:p>
    <w:p w:rsidR="004E51C8" w:rsidRPr="00263EF6" w:rsidRDefault="00A6233B" w:rsidP="00263EF6">
      <w:pPr>
        <w:spacing w:line="360" w:lineRule="auto"/>
        <w:ind w:firstLine="709"/>
        <w:jc w:val="both"/>
        <w:rPr>
          <w:sz w:val="28"/>
        </w:rPr>
      </w:pPr>
      <w:r>
        <w:rPr>
          <w:sz w:val="28"/>
        </w:rPr>
        <w:tab/>
      </w:r>
      <w:r w:rsidR="004E51C8" w:rsidRPr="00263EF6">
        <w:rPr>
          <w:sz w:val="28"/>
        </w:rPr>
        <w:t>10256</w:t>
      </w:r>
      <w:r w:rsidR="004E51C8" w:rsidRPr="00263EF6">
        <w:rPr>
          <w:sz w:val="28"/>
        </w:rPr>
        <w:tab/>
      </w:r>
    </w:p>
    <w:p w:rsidR="004E51C8" w:rsidRPr="00263EF6" w:rsidRDefault="004E51C8" w:rsidP="00263EF6">
      <w:pPr>
        <w:spacing w:line="360" w:lineRule="auto"/>
        <w:ind w:firstLine="709"/>
        <w:jc w:val="both"/>
        <w:rPr>
          <w:sz w:val="28"/>
        </w:rPr>
      </w:pPr>
      <w:r w:rsidRPr="00263EF6">
        <w:rPr>
          <w:sz w:val="28"/>
        </w:rPr>
        <w:t>К10</w:t>
      </w:r>
      <w:r w:rsidRPr="00263EF6">
        <w:rPr>
          <w:sz w:val="28"/>
          <w:vertAlign w:val="subscript"/>
        </w:rPr>
        <w:t>1</w:t>
      </w:r>
      <w:r w:rsidRPr="00263EF6">
        <w:rPr>
          <w:sz w:val="28"/>
        </w:rPr>
        <w:t xml:space="preserve"> = ------------- = 0,9161;</w:t>
      </w:r>
    </w:p>
    <w:p w:rsidR="004E51C8" w:rsidRPr="00263EF6" w:rsidRDefault="00A6233B" w:rsidP="00263EF6">
      <w:pPr>
        <w:spacing w:line="360" w:lineRule="auto"/>
        <w:ind w:firstLine="709"/>
        <w:jc w:val="both"/>
        <w:rPr>
          <w:sz w:val="28"/>
        </w:rPr>
      </w:pPr>
      <w:r>
        <w:rPr>
          <w:sz w:val="28"/>
        </w:rPr>
        <w:tab/>
      </w:r>
      <w:r w:rsidR="004E51C8" w:rsidRPr="00263EF6">
        <w:rPr>
          <w:sz w:val="28"/>
        </w:rPr>
        <w:t>11195</w:t>
      </w:r>
    </w:p>
    <w:p w:rsidR="004E51C8" w:rsidRPr="00263EF6" w:rsidRDefault="004E51C8" w:rsidP="00263EF6">
      <w:pPr>
        <w:spacing w:line="360" w:lineRule="auto"/>
        <w:ind w:firstLine="709"/>
        <w:jc w:val="both"/>
        <w:rPr>
          <w:sz w:val="28"/>
        </w:rPr>
      </w:pPr>
      <w:r w:rsidRPr="00263EF6">
        <w:rPr>
          <w:sz w:val="28"/>
        </w:rPr>
        <w:t>Полученные значения индекса свидетельствуют о том, что оборотные активы предприятия создаются в основном за счет заемных средств.</w:t>
      </w:r>
    </w:p>
    <w:p w:rsidR="004E51C8" w:rsidRPr="00263EF6" w:rsidRDefault="004E51C8" w:rsidP="00263EF6">
      <w:pPr>
        <w:spacing w:line="360" w:lineRule="auto"/>
        <w:ind w:firstLine="709"/>
        <w:jc w:val="both"/>
        <w:rPr>
          <w:sz w:val="28"/>
        </w:rPr>
      </w:pPr>
      <w:r w:rsidRPr="00263EF6">
        <w:rPr>
          <w:sz w:val="28"/>
        </w:rPr>
        <w:t>Одним из важнейших показателей является коэффициент автономии, который характеризует независимо от заемных средств, и показывает долю собственного капитала во всем капитале. Желательно, чтобы коэффициент автономии по своей величине превышал значение 0,5, при этом все обязательства предприятия могут быть покрыты собственными средствами. Рост коэффициента автономии свидетельствует об увеличении финансовой независимости предприятия. Рассчитывается по формуле:</w:t>
      </w:r>
    </w:p>
    <w:p w:rsidR="004E51C8" w:rsidRPr="00263EF6" w:rsidRDefault="004E51C8" w:rsidP="00263EF6">
      <w:pPr>
        <w:spacing w:line="360" w:lineRule="auto"/>
        <w:ind w:firstLine="709"/>
        <w:jc w:val="both"/>
        <w:rPr>
          <w:b/>
          <w:sz w:val="28"/>
        </w:rPr>
      </w:pPr>
      <w:r w:rsidRPr="00263EF6">
        <w:rPr>
          <w:b/>
          <w:sz w:val="28"/>
        </w:rPr>
        <w:t>ИССр</w:t>
      </w:r>
    </w:p>
    <w:p w:rsidR="004E51C8" w:rsidRPr="00263EF6" w:rsidRDefault="004E51C8" w:rsidP="00263EF6">
      <w:pPr>
        <w:spacing w:line="360" w:lineRule="auto"/>
        <w:ind w:firstLine="709"/>
        <w:jc w:val="both"/>
        <w:rPr>
          <w:b/>
          <w:sz w:val="28"/>
        </w:rPr>
      </w:pPr>
      <w:r w:rsidRPr="00263EF6">
        <w:rPr>
          <w:b/>
          <w:sz w:val="28"/>
        </w:rPr>
        <w:t>К 1 1 = -------------,</w:t>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sz w:val="28"/>
        </w:rPr>
        <w:t>(3.15.)</w:t>
      </w:r>
    </w:p>
    <w:p w:rsidR="004E51C8" w:rsidRPr="00263EF6" w:rsidRDefault="004E51C8" w:rsidP="00263EF6">
      <w:pPr>
        <w:spacing w:line="360" w:lineRule="auto"/>
        <w:ind w:firstLine="709"/>
        <w:jc w:val="both"/>
        <w:rPr>
          <w:b/>
          <w:sz w:val="28"/>
        </w:rPr>
      </w:pPr>
      <w:r w:rsidRPr="00263EF6">
        <w:rPr>
          <w:b/>
          <w:sz w:val="28"/>
        </w:rPr>
        <w:t>ВБ</w:t>
      </w:r>
    </w:p>
    <w:p w:rsidR="004E51C8" w:rsidRPr="00263EF6" w:rsidRDefault="004E51C8" w:rsidP="00263EF6">
      <w:pPr>
        <w:spacing w:line="360" w:lineRule="auto"/>
        <w:ind w:firstLine="709"/>
        <w:jc w:val="both"/>
        <w:rPr>
          <w:sz w:val="28"/>
        </w:rPr>
      </w:pPr>
      <w:r w:rsidRPr="00263EF6">
        <w:rPr>
          <w:sz w:val="28"/>
        </w:rPr>
        <w:t>где</w:t>
      </w:r>
      <w:r w:rsidR="00263EF6">
        <w:rPr>
          <w:sz w:val="28"/>
        </w:rPr>
        <w:t xml:space="preserve"> </w:t>
      </w:r>
      <w:r w:rsidRPr="00263EF6">
        <w:rPr>
          <w:sz w:val="28"/>
        </w:rPr>
        <w:t>ИССр – источники собственных средств предприятия;</w:t>
      </w:r>
    </w:p>
    <w:p w:rsidR="004E51C8" w:rsidRPr="00263EF6" w:rsidRDefault="004E51C8" w:rsidP="00263EF6">
      <w:pPr>
        <w:spacing w:line="360" w:lineRule="auto"/>
        <w:ind w:firstLine="709"/>
        <w:jc w:val="both"/>
        <w:rPr>
          <w:sz w:val="28"/>
        </w:rPr>
      </w:pPr>
      <w:r w:rsidRPr="00263EF6">
        <w:rPr>
          <w:sz w:val="28"/>
        </w:rPr>
        <w:t>ВБ – сумма валюты баланса.</w:t>
      </w:r>
    </w:p>
    <w:p w:rsidR="004E51C8" w:rsidRPr="00263EF6" w:rsidRDefault="00A6233B" w:rsidP="00263EF6">
      <w:pPr>
        <w:spacing w:line="360" w:lineRule="auto"/>
        <w:ind w:firstLine="709"/>
        <w:jc w:val="both"/>
        <w:rPr>
          <w:sz w:val="28"/>
        </w:rPr>
      </w:pPr>
      <w:r>
        <w:rPr>
          <w:sz w:val="28"/>
        </w:rPr>
        <w:tab/>
      </w:r>
      <w:r w:rsidR="004E51C8" w:rsidRPr="00263EF6">
        <w:rPr>
          <w:sz w:val="28"/>
        </w:rPr>
        <w:t>11195</w:t>
      </w:r>
    </w:p>
    <w:p w:rsidR="004E51C8" w:rsidRPr="00263EF6" w:rsidRDefault="004E51C8" w:rsidP="00263EF6">
      <w:pPr>
        <w:spacing w:line="360" w:lineRule="auto"/>
        <w:ind w:firstLine="709"/>
        <w:jc w:val="both"/>
        <w:rPr>
          <w:sz w:val="28"/>
        </w:rPr>
      </w:pPr>
      <w:r w:rsidRPr="00263EF6">
        <w:rPr>
          <w:sz w:val="28"/>
        </w:rPr>
        <w:t>К11</w:t>
      </w:r>
      <w:r w:rsidRPr="00263EF6">
        <w:rPr>
          <w:sz w:val="28"/>
          <w:vertAlign w:val="subscript"/>
        </w:rPr>
        <w:t>1</w:t>
      </w:r>
      <w:r w:rsidRPr="00263EF6">
        <w:rPr>
          <w:sz w:val="28"/>
        </w:rPr>
        <w:t xml:space="preserve"> = --------------- =</w:t>
      </w:r>
      <w:r w:rsidR="00263EF6">
        <w:rPr>
          <w:sz w:val="28"/>
        </w:rPr>
        <w:t xml:space="preserve"> </w:t>
      </w:r>
      <w:r w:rsidRPr="00263EF6">
        <w:rPr>
          <w:sz w:val="28"/>
        </w:rPr>
        <w:t>0,64;</w:t>
      </w:r>
    </w:p>
    <w:p w:rsidR="004E51C8" w:rsidRPr="00263EF6" w:rsidRDefault="00A6233B" w:rsidP="00263EF6">
      <w:pPr>
        <w:spacing w:line="360" w:lineRule="auto"/>
        <w:ind w:firstLine="709"/>
        <w:jc w:val="both"/>
        <w:rPr>
          <w:sz w:val="28"/>
        </w:rPr>
      </w:pPr>
      <w:r>
        <w:rPr>
          <w:sz w:val="28"/>
        </w:rPr>
        <w:tab/>
      </w:r>
      <w:r w:rsidR="004E51C8" w:rsidRPr="00263EF6">
        <w:rPr>
          <w:sz w:val="28"/>
        </w:rPr>
        <w:t>17540</w:t>
      </w:r>
      <w:r w:rsidR="004E51C8" w:rsidRPr="00263EF6">
        <w:rPr>
          <w:sz w:val="28"/>
        </w:rPr>
        <w:tab/>
      </w:r>
    </w:p>
    <w:p w:rsidR="004E51C8" w:rsidRPr="00263EF6" w:rsidRDefault="004E51C8" w:rsidP="00263EF6">
      <w:pPr>
        <w:spacing w:line="360" w:lineRule="auto"/>
        <w:ind w:firstLine="709"/>
        <w:jc w:val="both"/>
        <w:rPr>
          <w:sz w:val="28"/>
        </w:rPr>
      </w:pPr>
      <w:r w:rsidRPr="00263EF6">
        <w:rPr>
          <w:sz w:val="28"/>
        </w:rPr>
        <w:tab/>
        <w:t>13672</w:t>
      </w:r>
    </w:p>
    <w:p w:rsidR="004E51C8" w:rsidRPr="00263EF6" w:rsidRDefault="004E51C8" w:rsidP="00263EF6">
      <w:pPr>
        <w:spacing w:line="360" w:lineRule="auto"/>
        <w:ind w:firstLine="709"/>
        <w:jc w:val="both"/>
        <w:rPr>
          <w:sz w:val="28"/>
        </w:rPr>
      </w:pPr>
      <w:r w:rsidRPr="00263EF6">
        <w:rPr>
          <w:sz w:val="28"/>
        </w:rPr>
        <w:t>К11</w:t>
      </w:r>
      <w:r w:rsidRPr="00263EF6">
        <w:rPr>
          <w:sz w:val="28"/>
          <w:vertAlign w:val="subscript"/>
        </w:rPr>
        <w:t>2</w:t>
      </w:r>
      <w:r w:rsidRPr="00263EF6">
        <w:rPr>
          <w:sz w:val="28"/>
        </w:rPr>
        <w:t xml:space="preserve"> = --------------- =</w:t>
      </w:r>
      <w:r w:rsidR="00263EF6">
        <w:rPr>
          <w:sz w:val="28"/>
        </w:rPr>
        <w:t xml:space="preserve"> </w:t>
      </w:r>
      <w:r w:rsidRPr="00263EF6">
        <w:rPr>
          <w:sz w:val="28"/>
        </w:rPr>
        <w:t>0,65</w:t>
      </w:r>
    </w:p>
    <w:p w:rsidR="004E51C8" w:rsidRPr="00263EF6" w:rsidRDefault="00A6233B" w:rsidP="00263EF6">
      <w:pPr>
        <w:spacing w:line="360" w:lineRule="auto"/>
        <w:ind w:firstLine="709"/>
        <w:jc w:val="both"/>
        <w:rPr>
          <w:sz w:val="28"/>
        </w:rPr>
      </w:pPr>
      <w:r>
        <w:rPr>
          <w:sz w:val="28"/>
        </w:rPr>
        <w:tab/>
      </w:r>
      <w:r w:rsidR="004E51C8" w:rsidRPr="00263EF6">
        <w:rPr>
          <w:sz w:val="28"/>
        </w:rPr>
        <w:t>20881</w:t>
      </w:r>
    </w:p>
    <w:p w:rsidR="004E51C8" w:rsidRPr="00263EF6" w:rsidRDefault="004E51C8" w:rsidP="00263EF6">
      <w:pPr>
        <w:spacing w:line="360" w:lineRule="auto"/>
        <w:ind w:firstLine="709"/>
        <w:jc w:val="both"/>
        <w:rPr>
          <w:sz w:val="28"/>
        </w:rPr>
      </w:pPr>
      <w:r w:rsidRPr="00263EF6">
        <w:rPr>
          <w:sz w:val="28"/>
        </w:rPr>
        <w:tab/>
        <w:t>16474</w:t>
      </w:r>
    </w:p>
    <w:p w:rsidR="004E51C8" w:rsidRPr="00263EF6" w:rsidRDefault="004E51C8" w:rsidP="00263EF6">
      <w:pPr>
        <w:spacing w:line="360" w:lineRule="auto"/>
        <w:ind w:firstLine="709"/>
        <w:jc w:val="both"/>
        <w:rPr>
          <w:sz w:val="28"/>
        </w:rPr>
      </w:pPr>
      <w:r w:rsidRPr="00263EF6">
        <w:rPr>
          <w:sz w:val="28"/>
        </w:rPr>
        <w:t>К11</w:t>
      </w:r>
      <w:r w:rsidRPr="00263EF6">
        <w:rPr>
          <w:sz w:val="28"/>
          <w:vertAlign w:val="subscript"/>
        </w:rPr>
        <w:t>3</w:t>
      </w:r>
      <w:r w:rsidRPr="00263EF6">
        <w:rPr>
          <w:sz w:val="28"/>
        </w:rPr>
        <w:t xml:space="preserve"> = --------------- =</w:t>
      </w:r>
      <w:r w:rsidR="00263EF6">
        <w:rPr>
          <w:sz w:val="28"/>
        </w:rPr>
        <w:t xml:space="preserve"> </w:t>
      </w:r>
      <w:r w:rsidRPr="00263EF6">
        <w:rPr>
          <w:sz w:val="28"/>
        </w:rPr>
        <w:t>0,5</w:t>
      </w:r>
    </w:p>
    <w:p w:rsidR="004E51C8" w:rsidRPr="00263EF6" w:rsidRDefault="00A6233B" w:rsidP="00263EF6">
      <w:pPr>
        <w:pStyle w:val="a3"/>
        <w:spacing w:after="0" w:line="360" w:lineRule="auto"/>
        <w:ind w:firstLine="709"/>
        <w:jc w:val="both"/>
        <w:rPr>
          <w:sz w:val="28"/>
        </w:rPr>
      </w:pPr>
      <w:r>
        <w:rPr>
          <w:sz w:val="28"/>
        </w:rPr>
        <w:tab/>
      </w:r>
      <w:r w:rsidR="004E51C8" w:rsidRPr="00263EF6">
        <w:rPr>
          <w:sz w:val="28"/>
        </w:rPr>
        <w:t>32646</w:t>
      </w:r>
    </w:p>
    <w:p w:rsidR="004E51C8" w:rsidRPr="00263EF6" w:rsidRDefault="004E51C8" w:rsidP="00263EF6">
      <w:pPr>
        <w:spacing w:line="360" w:lineRule="auto"/>
        <w:ind w:firstLine="709"/>
        <w:jc w:val="both"/>
        <w:rPr>
          <w:sz w:val="28"/>
        </w:rPr>
      </w:pPr>
      <w:r w:rsidRPr="00263EF6">
        <w:rPr>
          <w:sz w:val="28"/>
        </w:rPr>
        <w:t>За отчетный период коэффициент автономии поднялся с 0,64до 0,65 и снизился до 0,5</w:t>
      </w:r>
      <w:r w:rsidR="00A6233B">
        <w:rPr>
          <w:sz w:val="28"/>
        </w:rPr>
        <w:t>,</w:t>
      </w:r>
      <w:r w:rsidRPr="00263EF6">
        <w:rPr>
          <w:sz w:val="28"/>
        </w:rPr>
        <w:t xml:space="preserve"> это рассматривается как отрицательный факт. И вызывает беспокойство т.к. приближается к норме</w:t>
      </w:r>
      <w:r w:rsidR="00A6233B">
        <w:rPr>
          <w:sz w:val="28"/>
        </w:rPr>
        <w:t>,</w:t>
      </w:r>
      <w:r w:rsidRPr="00263EF6">
        <w:rPr>
          <w:sz w:val="28"/>
        </w:rPr>
        <w:t xml:space="preserve"> ниже которой обязательства предприятия не смогут быть покрыты собственными средствами.</w:t>
      </w:r>
    </w:p>
    <w:p w:rsidR="004E51C8" w:rsidRPr="00263EF6" w:rsidRDefault="004E51C8" w:rsidP="00263EF6">
      <w:pPr>
        <w:spacing w:line="360" w:lineRule="auto"/>
        <w:ind w:firstLine="709"/>
        <w:jc w:val="both"/>
        <w:rPr>
          <w:sz w:val="28"/>
        </w:rPr>
      </w:pPr>
      <w:r w:rsidRPr="00263EF6">
        <w:rPr>
          <w:sz w:val="28"/>
        </w:rPr>
        <w:t>Следующий показатель – коэффициент финансовой зависимости, является обратным к коэффициенту автономии. Рост этого показателя в динамике означает увеличение доли заемных средств в финансировании предприятия. Если его значение снижается до единицы, то значит, предприятие полностью финансируется за счет собственных средств. Рассчитывается по формуле:</w:t>
      </w:r>
    </w:p>
    <w:p w:rsidR="004E51C8" w:rsidRPr="00263EF6" w:rsidRDefault="004E51C8" w:rsidP="00263EF6">
      <w:pPr>
        <w:spacing w:line="360" w:lineRule="auto"/>
        <w:ind w:firstLine="709"/>
        <w:jc w:val="both"/>
        <w:rPr>
          <w:b/>
          <w:sz w:val="28"/>
        </w:rPr>
      </w:pPr>
      <w:r w:rsidRPr="00263EF6">
        <w:rPr>
          <w:b/>
          <w:sz w:val="28"/>
        </w:rPr>
        <w:t>ВБ</w:t>
      </w:r>
      <w:r w:rsidRPr="00263EF6">
        <w:rPr>
          <w:b/>
          <w:sz w:val="28"/>
        </w:rPr>
        <w:tab/>
      </w:r>
      <w:r w:rsidRPr="00263EF6">
        <w:rPr>
          <w:b/>
          <w:sz w:val="28"/>
        </w:rPr>
        <w:tab/>
      </w:r>
      <w:r w:rsidRPr="00263EF6">
        <w:rPr>
          <w:b/>
          <w:sz w:val="28"/>
        </w:rPr>
        <w:tab/>
        <w:t>1</w:t>
      </w:r>
    </w:p>
    <w:p w:rsidR="004E51C8" w:rsidRPr="00263EF6" w:rsidRDefault="004E51C8" w:rsidP="00263EF6">
      <w:pPr>
        <w:spacing w:line="360" w:lineRule="auto"/>
        <w:ind w:firstLine="709"/>
        <w:jc w:val="both"/>
        <w:rPr>
          <w:b/>
          <w:sz w:val="28"/>
        </w:rPr>
      </w:pPr>
      <w:r w:rsidRPr="00263EF6">
        <w:rPr>
          <w:b/>
          <w:sz w:val="28"/>
        </w:rPr>
        <w:t>Кф.з. = -------------------- = -------------</w:t>
      </w:r>
      <w:r w:rsidRPr="00263EF6">
        <w:rPr>
          <w:b/>
          <w:sz w:val="28"/>
        </w:rPr>
        <w:tab/>
      </w:r>
      <w:r w:rsidRPr="00263EF6">
        <w:rPr>
          <w:b/>
          <w:sz w:val="28"/>
        </w:rPr>
        <w:tab/>
      </w:r>
      <w:r w:rsidRPr="00263EF6">
        <w:rPr>
          <w:b/>
          <w:sz w:val="28"/>
        </w:rPr>
        <w:tab/>
      </w:r>
      <w:r w:rsidRPr="00263EF6">
        <w:rPr>
          <w:sz w:val="28"/>
        </w:rPr>
        <w:t>(3.16.)</w:t>
      </w:r>
    </w:p>
    <w:p w:rsidR="004E51C8" w:rsidRPr="00263EF6" w:rsidRDefault="004E51C8" w:rsidP="00263EF6">
      <w:pPr>
        <w:spacing w:line="360" w:lineRule="auto"/>
        <w:ind w:firstLine="709"/>
        <w:jc w:val="both"/>
        <w:rPr>
          <w:b/>
          <w:sz w:val="28"/>
        </w:rPr>
      </w:pPr>
      <w:r w:rsidRPr="00263EF6">
        <w:rPr>
          <w:b/>
          <w:sz w:val="28"/>
        </w:rPr>
        <w:t>ИССр</w:t>
      </w:r>
      <w:r w:rsidRPr="00263EF6">
        <w:rPr>
          <w:b/>
          <w:sz w:val="28"/>
        </w:rPr>
        <w:tab/>
      </w:r>
      <w:r w:rsidR="00263EF6">
        <w:rPr>
          <w:b/>
          <w:sz w:val="28"/>
        </w:rPr>
        <w:t xml:space="preserve"> </w:t>
      </w:r>
      <w:r w:rsidRPr="00263EF6">
        <w:rPr>
          <w:b/>
          <w:sz w:val="28"/>
        </w:rPr>
        <w:t>К10</w:t>
      </w:r>
    </w:p>
    <w:p w:rsidR="004E51C8" w:rsidRPr="00263EF6" w:rsidRDefault="004E51C8" w:rsidP="00263EF6">
      <w:pPr>
        <w:spacing w:line="360" w:lineRule="auto"/>
        <w:ind w:firstLine="709"/>
        <w:jc w:val="both"/>
        <w:rPr>
          <w:sz w:val="28"/>
        </w:rPr>
      </w:pPr>
      <w:r w:rsidRPr="00263EF6">
        <w:rPr>
          <w:sz w:val="28"/>
        </w:rPr>
        <w:t>Рост значения коэффициента финансовой зависимости показывает, что за рассматриваемый период увеличилась доля заемных средств</w:t>
      </w:r>
      <w:r w:rsidR="00263EF6">
        <w:rPr>
          <w:sz w:val="28"/>
        </w:rPr>
        <w:t xml:space="preserve"> </w:t>
      </w:r>
      <w:r w:rsidRPr="00263EF6">
        <w:rPr>
          <w:sz w:val="28"/>
        </w:rPr>
        <w:t>в финансировании предприятия. В начале года в каждом 1,54 руб., вложенном в активы, 54 копеек были заемными. К концу года зависимость от заемных средств возросла и составила 2. Полученные показатели</w:t>
      </w:r>
      <w:r w:rsidR="00263EF6">
        <w:rPr>
          <w:sz w:val="28"/>
        </w:rPr>
        <w:t xml:space="preserve"> </w:t>
      </w:r>
      <w:r w:rsidRPr="00263EF6">
        <w:rPr>
          <w:sz w:val="28"/>
        </w:rPr>
        <w:t>подтверждают это.</w:t>
      </w:r>
    </w:p>
    <w:p w:rsidR="004E51C8" w:rsidRPr="00263EF6" w:rsidRDefault="004E51C8" w:rsidP="00263EF6">
      <w:pPr>
        <w:spacing w:line="360" w:lineRule="auto"/>
        <w:ind w:firstLine="709"/>
        <w:jc w:val="both"/>
        <w:rPr>
          <w:sz w:val="28"/>
        </w:rPr>
      </w:pPr>
      <w:r w:rsidRPr="00263EF6">
        <w:rPr>
          <w:sz w:val="28"/>
        </w:rPr>
        <w:t>Коэффициент соотношения заемных и собственных</w:t>
      </w:r>
      <w:r w:rsidR="00263EF6">
        <w:rPr>
          <w:sz w:val="28"/>
        </w:rPr>
        <w:t xml:space="preserve"> </w:t>
      </w:r>
      <w:r w:rsidRPr="00263EF6">
        <w:rPr>
          <w:sz w:val="28"/>
        </w:rPr>
        <w:t>средств характеризует уровень покрытия заемных средств за счет собственных источников. Он показывает, каких средств у предприятия больше – земных или собственных. Чем больше коэффициент превышает единицу, тем больше зависимость предприятия от заемных средств. Нормальное ограничение для коэффициента К12&lt; 1.</w:t>
      </w:r>
    </w:p>
    <w:p w:rsidR="004E51C8" w:rsidRPr="00263EF6" w:rsidRDefault="004E51C8" w:rsidP="00263EF6">
      <w:pPr>
        <w:spacing w:line="360" w:lineRule="auto"/>
        <w:ind w:firstLine="709"/>
        <w:jc w:val="both"/>
        <w:rPr>
          <w:sz w:val="28"/>
        </w:rPr>
      </w:pPr>
      <w:r w:rsidRPr="00263EF6">
        <w:rPr>
          <w:sz w:val="28"/>
        </w:rPr>
        <w:t>Коэффициенты соотношения заемных и собственных средств на конец каждого из периодов соответствуют</w:t>
      </w:r>
      <w:r w:rsidR="00263EF6">
        <w:rPr>
          <w:sz w:val="28"/>
        </w:rPr>
        <w:t xml:space="preserve"> </w:t>
      </w:r>
      <w:r w:rsidRPr="00263EF6">
        <w:rPr>
          <w:sz w:val="28"/>
        </w:rPr>
        <w:t>норме. Но доля заемных средств возросла с 0,57 до 0,98, что свидетельствует о увеличении зависимости ОАО «СРЗ -Холдинг» от внешних кредиторов.</w:t>
      </w:r>
    </w:p>
    <w:p w:rsidR="004E51C8" w:rsidRPr="00263EF6" w:rsidRDefault="004E51C8" w:rsidP="00263EF6">
      <w:pPr>
        <w:spacing w:line="360" w:lineRule="auto"/>
        <w:ind w:firstLine="709"/>
        <w:jc w:val="both"/>
        <w:rPr>
          <w:sz w:val="28"/>
        </w:rPr>
      </w:pPr>
      <w:r w:rsidRPr="00263EF6">
        <w:rPr>
          <w:sz w:val="28"/>
        </w:rPr>
        <w:t>Очень важным показателем финансовой устойчивости является коэффициент реальной стоимости имущества (он называется еще коэффициентом реальной стоимости основных и материальных оборотных средств в имуществе предприятия). Он определяет, какую долю в стоимости имущества составляют средства производства. Рассчитывается по формуле:</w:t>
      </w:r>
    </w:p>
    <w:p w:rsidR="004E51C8" w:rsidRPr="00263EF6" w:rsidRDefault="004E51C8" w:rsidP="00263EF6">
      <w:pPr>
        <w:spacing w:line="360" w:lineRule="auto"/>
        <w:ind w:firstLine="709"/>
        <w:jc w:val="both"/>
        <w:rPr>
          <w:sz w:val="28"/>
        </w:rPr>
      </w:pPr>
      <w:r w:rsidRPr="00263EF6">
        <w:rPr>
          <w:sz w:val="28"/>
        </w:rPr>
        <w:t>Нормальное ограничение для коэффициента &gt;0,5. По существу, этот коэффициент определяет уровень производственного потенциала предприятия, обеспеченность производственного процесса средствами производства. Он очень важен, если данное предприятие предполагает установить договорные отношения с новыми партнерами – поставщиками или покупателями. Коэффициент реальной стоимости имущества у таких поставщиков или покупателей поможет создать представление об их производственном потенциале и целесообразности заключения договоров с ними с этой точки зрения.</w:t>
      </w:r>
    </w:p>
    <w:p w:rsidR="004E51C8" w:rsidRPr="00263EF6" w:rsidRDefault="004E51C8" w:rsidP="00263EF6">
      <w:pPr>
        <w:spacing w:line="360" w:lineRule="auto"/>
        <w:ind w:firstLine="709"/>
        <w:jc w:val="both"/>
        <w:rPr>
          <w:sz w:val="28"/>
        </w:rPr>
      </w:pPr>
      <w:r w:rsidRPr="00263EF6">
        <w:rPr>
          <w:sz w:val="28"/>
        </w:rPr>
        <w:t xml:space="preserve">Коэффициент реальной стоимости имущества за анализируемый период снизился с 0,74 до 0,66 и до 0,37 и соответствует ниже нормы. </w:t>
      </w:r>
    </w:p>
    <w:p w:rsidR="004E51C8" w:rsidRPr="00263EF6" w:rsidRDefault="004E51C8" w:rsidP="00263EF6">
      <w:pPr>
        <w:spacing w:line="360" w:lineRule="auto"/>
        <w:ind w:firstLine="709"/>
        <w:jc w:val="both"/>
        <w:rPr>
          <w:sz w:val="28"/>
        </w:rPr>
      </w:pPr>
      <w:r w:rsidRPr="00263EF6">
        <w:rPr>
          <w:sz w:val="28"/>
        </w:rPr>
        <w:t>Следует отметить, что коэффициент реальной стоимости имущества относится к группе показателей, определяющих состояние основных средств предприятия.</w:t>
      </w:r>
    </w:p>
    <w:p w:rsidR="004E51C8" w:rsidRPr="00263EF6" w:rsidRDefault="004E51C8" w:rsidP="00263EF6">
      <w:pPr>
        <w:spacing w:line="360" w:lineRule="auto"/>
        <w:ind w:firstLine="709"/>
        <w:jc w:val="both"/>
        <w:rPr>
          <w:sz w:val="28"/>
        </w:rPr>
      </w:pPr>
      <w:r w:rsidRPr="00263EF6">
        <w:rPr>
          <w:sz w:val="28"/>
        </w:rPr>
        <w:t>Коэффициент маневренности собственного</w:t>
      </w:r>
      <w:r w:rsidR="00263EF6">
        <w:rPr>
          <w:sz w:val="28"/>
        </w:rPr>
        <w:t xml:space="preserve"> </w:t>
      </w:r>
      <w:r w:rsidRPr="00263EF6">
        <w:rPr>
          <w:sz w:val="28"/>
        </w:rPr>
        <w:t>капитала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Обеспечение собственных текущих активов собственным капиталом является гарантией устойчивости финансового состояния при неустойчивости кредитной политики. Высокое значение коэффициента маневренности характеризует финансовое состояние положительно. Нормальное ограничение коэффициента маневренности К12 &gt; 0,3.</w:t>
      </w:r>
    </w:p>
    <w:p w:rsidR="004E51C8" w:rsidRPr="00263EF6" w:rsidRDefault="004E51C8" w:rsidP="00263EF6">
      <w:pPr>
        <w:spacing w:line="360" w:lineRule="auto"/>
        <w:ind w:firstLine="709"/>
        <w:jc w:val="both"/>
        <w:rPr>
          <w:sz w:val="28"/>
        </w:rPr>
      </w:pPr>
      <w:r w:rsidRPr="00263EF6">
        <w:rPr>
          <w:sz w:val="28"/>
        </w:rPr>
        <w:t>Рассчитывается по формуле:</w:t>
      </w:r>
    </w:p>
    <w:p w:rsidR="004E51C8" w:rsidRPr="00263EF6" w:rsidRDefault="00A6233B" w:rsidP="00263EF6">
      <w:pPr>
        <w:spacing w:line="360" w:lineRule="auto"/>
        <w:ind w:firstLine="709"/>
        <w:jc w:val="both"/>
        <w:rPr>
          <w:b/>
          <w:sz w:val="28"/>
        </w:rPr>
      </w:pPr>
      <w:r>
        <w:rPr>
          <w:b/>
          <w:sz w:val="28"/>
        </w:rPr>
        <w:tab/>
      </w:r>
      <w:r w:rsidR="004E51C8" w:rsidRPr="00263EF6">
        <w:rPr>
          <w:b/>
          <w:sz w:val="28"/>
        </w:rPr>
        <w:t>ИССр - ОСрВ</w:t>
      </w:r>
    </w:p>
    <w:p w:rsidR="004E51C8" w:rsidRPr="00263EF6" w:rsidRDefault="004E51C8" w:rsidP="00263EF6">
      <w:pPr>
        <w:spacing w:line="360" w:lineRule="auto"/>
        <w:ind w:firstLine="709"/>
        <w:jc w:val="both"/>
        <w:rPr>
          <w:b/>
          <w:sz w:val="28"/>
        </w:rPr>
      </w:pPr>
      <w:r w:rsidRPr="00263EF6">
        <w:rPr>
          <w:b/>
          <w:sz w:val="28"/>
        </w:rPr>
        <w:t>К13 = -------------------,</w:t>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sz w:val="28"/>
        </w:rPr>
        <w:t>(3.19.)</w:t>
      </w:r>
    </w:p>
    <w:p w:rsidR="004E51C8" w:rsidRPr="00263EF6" w:rsidRDefault="00A6233B" w:rsidP="00263EF6">
      <w:pPr>
        <w:spacing w:line="360" w:lineRule="auto"/>
        <w:ind w:firstLine="709"/>
        <w:jc w:val="both"/>
        <w:rPr>
          <w:b/>
          <w:sz w:val="28"/>
        </w:rPr>
      </w:pPr>
      <w:r>
        <w:rPr>
          <w:b/>
          <w:sz w:val="28"/>
        </w:rPr>
        <w:tab/>
      </w:r>
      <w:r w:rsidR="004E51C8" w:rsidRPr="00263EF6">
        <w:rPr>
          <w:b/>
          <w:sz w:val="28"/>
        </w:rPr>
        <w:t>ИССр</w:t>
      </w:r>
    </w:p>
    <w:p w:rsidR="004E51C8" w:rsidRPr="00263EF6" w:rsidRDefault="00A6233B" w:rsidP="00263EF6">
      <w:pPr>
        <w:spacing w:line="360" w:lineRule="auto"/>
        <w:ind w:firstLine="709"/>
        <w:jc w:val="both"/>
        <w:rPr>
          <w:sz w:val="28"/>
        </w:rPr>
      </w:pPr>
      <w:r>
        <w:rPr>
          <w:sz w:val="28"/>
        </w:rPr>
        <w:tab/>
      </w:r>
      <w:r w:rsidR="004E51C8" w:rsidRPr="00263EF6">
        <w:rPr>
          <w:sz w:val="28"/>
        </w:rPr>
        <w:t>11195 – 10256</w:t>
      </w:r>
      <w:r w:rsidR="00263EF6">
        <w:rPr>
          <w:sz w:val="28"/>
        </w:rPr>
        <w:t xml:space="preserve"> </w:t>
      </w:r>
      <w:r w:rsidR="004E51C8" w:rsidRPr="00263EF6">
        <w:rPr>
          <w:sz w:val="28"/>
        </w:rPr>
        <w:t>936</w:t>
      </w:r>
      <w:r w:rsidR="00263EF6">
        <w:rPr>
          <w:sz w:val="28"/>
        </w:rPr>
        <w:t xml:space="preserve"> </w:t>
      </w:r>
    </w:p>
    <w:p w:rsidR="004E51C8" w:rsidRPr="00263EF6" w:rsidRDefault="004E51C8" w:rsidP="00263EF6">
      <w:pPr>
        <w:spacing w:line="360" w:lineRule="auto"/>
        <w:ind w:firstLine="709"/>
        <w:jc w:val="both"/>
        <w:rPr>
          <w:sz w:val="28"/>
        </w:rPr>
      </w:pPr>
      <w:r w:rsidRPr="00263EF6">
        <w:rPr>
          <w:sz w:val="28"/>
        </w:rPr>
        <w:t>К13</w:t>
      </w:r>
      <w:r w:rsidRPr="00263EF6">
        <w:rPr>
          <w:sz w:val="28"/>
          <w:vertAlign w:val="subscript"/>
        </w:rPr>
        <w:t>1</w:t>
      </w:r>
      <w:r w:rsidRPr="00263EF6">
        <w:rPr>
          <w:sz w:val="28"/>
        </w:rPr>
        <w:t xml:space="preserve"> = -------------------- = ----------- = 0,0839;</w:t>
      </w:r>
    </w:p>
    <w:p w:rsidR="004E51C8" w:rsidRPr="00263EF6" w:rsidRDefault="00A6233B" w:rsidP="00263EF6">
      <w:pPr>
        <w:spacing w:line="360" w:lineRule="auto"/>
        <w:ind w:firstLine="709"/>
        <w:jc w:val="both"/>
        <w:rPr>
          <w:sz w:val="28"/>
        </w:rPr>
      </w:pPr>
      <w:r>
        <w:rPr>
          <w:sz w:val="28"/>
        </w:rPr>
        <w:tab/>
      </w:r>
      <w:r w:rsidR="004E51C8" w:rsidRPr="00263EF6">
        <w:rPr>
          <w:sz w:val="28"/>
        </w:rPr>
        <w:t>11195</w:t>
      </w:r>
      <w:r w:rsidR="00263EF6">
        <w:rPr>
          <w:sz w:val="28"/>
        </w:rPr>
        <w:t xml:space="preserve"> </w:t>
      </w:r>
      <w:r w:rsidR="004E51C8" w:rsidRPr="00263EF6">
        <w:rPr>
          <w:sz w:val="28"/>
        </w:rPr>
        <w:t>11195</w:t>
      </w:r>
    </w:p>
    <w:p w:rsidR="004E51C8" w:rsidRPr="00263EF6" w:rsidRDefault="004E51C8" w:rsidP="00263EF6">
      <w:pPr>
        <w:spacing w:line="360" w:lineRule="auto"/>
        <w:ind w:firstLine="709"/>
        <w:jc w:val="both"/>
        <w:rPr>
          <w:sz w:val="28"/>
        </w:rPr>
      </w:pPr>
      <w:r w:rsidRPr="00263EF6">
        <w:rPr>
          <w:sz w:val="28"/>
        </w:rPr>
        <w:tab/>
        <w:t>13672 – 10288</w:t>
      </w:r>
      <w:r w:rsidR="00263EF6">
        <w:rPr>
          <w:sz w:val="28"/>
        </w:rPr>
        <w:t xml:space="preserve"> </w:t>
      </w:r>
      <w:r w:rsidRPr="00263EF6">
        <w:rPr>
          <w:sz w:val="28"/>
        </w:rPr>
        <w:t>3384</w:t>
      </w:r>
      <w:r w:rsidR="00263EF6">
        <w:rPr>
          <w:sz w:val="28"/>
        </w:rPr>
        <w:t xml:space="preserve"> </w:t>
      </w:r>
    </w:p>
    <w:p w:rsidR="004E51C8" w:rsidRPr="00263EF6" w:rsidRDefault="004E51C8" w:rsidP="00263EF6">
      <w:pPr>
        <w:spacing w:line="360" w:lineRule="auto"/>
        <w:ind w:firstLine="709"/>
        <w:jc w:val="both"/>
        <w:rPr>
          <w:sz w:val="28"/>
        </w:rPr>
      </w:pPr>
      <w:r w:rsidRPr="00263EF6">
        <w:rPr>
          <w:sz w:val="28"/>
        </w:rPr>
        <w:t>К13</w:t>
      </w:r>
      <w:r w:rsidRPr="00263EF6">
        <w:rPr>
          <w:sz w:val="28"/>
          <w:vertAlign w:val="subscript"/>
        </w:rPr>
        <w:t>2</w:t>
      </w:r>
      <w:r w:rsidRPr="00263EF6">
        <w:rPr>
          <w:sz w:val="28"/>
        </w:rPr>
        <w:t xml:space="preserve"> = -------------------- = ----------- = 0,2475;</w:t>
      </w:r>
    </w:p>
    <w:p w:rsidR="004E51C8" w:rsidRPr="00263EF6" w:rsidRDefault="00E836E2" w:rsidP="00263EF6">
      <w:pPr>
        <w:spacing w:line="360" w:lineRule="auto"/>
        <w:ind w:firstLine="709"/>
        <w:jc w:val="both"/>
        <w:rPr>
          <w:sz w:val="28"/>
        </w:rPr>
      </w:pPr>
      <w:r>
        <w:rPr>
          <w:sz w:val="28"/>
        </w:rPr>
        <w:tab/>
      </w:r>
      <w:r w:rsidR="004E51C8" w:rsidRPr="00263EF6">
        <w:rPr>
          <w:sz w:val="28"/>
        </w:rPr>
        <w:t>13672</w:t>
      </w:r>
      <w:r w:rsidR="00263EF6">
        <w:rPr>
          <w:sz w:val="28"/>
        </w:rPr>
        <w:t xml:space="preserve"> </w:t>
      </w:r>
      <w:r w:rsidR="004E51C8" w:rsidRPr="00263EF6">
        <w:rPr>
          <w:sz w:val="28"/>
        </w:rPr>
        <w:t>13672</w:t>
      </w:r>
    </w:p>
    <w:p w:rsidR="004E51C8" w:rsidRPr="00263EF6" w:rsidRDefault="00E836E2" w:rsidP="00263EF6">
      <w:pPr>
        <w:spacing w:line="360" w:lineRule="auto"/>
        <w:ind w:firstLine="709"/>
        <w:jc w:val="both"/>
        <w:rPr>
          <w:sz w:val="28"/>
        </w:rPr>
      </w:pPr>
      <w:r>
        <w:rPr>
          <w:sz w:val="28"/>
        </w:rPr>
        <w:tab/>
      </w:r>
      <w:r w:rsidR="004E51C8" w:rsidRPr="00263EF6">
        <w:rPr>
          <w:sz w:val="28"/>
        </w:rPr>
        <w:t>16474 – 10310</w:t>
      </w:r>
      <w:r w:rsidR="00263EF6">
        <w:rPr>
          <w:sz w:val="28"/>
        </w:rPr>
        <w:t xml:space="preserve"> </w:t>
      </w:r>
      <w:r w:rsidR="004E51C8" w:rsidRPr="00263EF6">
        <w:rPr>
          <w:sz w:val="28"/>
        </w:rPr>
        <w:t>6164</w:t>
      </w:r>
    </w:p>
    <w:p w:rsidR="004E51C8" w:rsidRPr="00263EF6" w:rsidRDefault="004E51C8" w:rsidP="00263EF6">
      <w:pPr>
        <w:spacing w:line="360" w:lineRule="auto"/>
        <w:ind w:firstLine="709"/>
        <w:jc w:val="both"/>
        <w:rPr>
          <w:sz w:val="28"/>
        </w:rPr>
      </w:pPr>
      <w:r w:rsidRPr="00263EF6">
        <w:rPr>
          <w:sz w:val="28"/>
        </w:rPr>
        <w:t>К13</w:t>
      </w:r>
      <w:r w:rsidRPr="00263EF6">
        <w:rPr>
          <w:sz w:val="28"/>
          <w:vertAlign w:val="subscript"/>
        </w:rPr>
        <w:t>3</w:t>
      </w:r>
      <w:r w:rsidRPr="00263EF6">
        <w:rPr>
          <w:sz w:val="28"/>
        </w:rPr>
        <w:t xml:space="preserve"> = ------------------- = ---------- = 0,3742;</w:t>
      </w:r>
    </w:p>
    <w:p w:rsidR="004E51C8" w:rsidRPr="00263EF6" w:rsidRDefault="00E836E2" w:rsidP="00263EF6">
      <w:pPr>
        <w:spacing w:line="360" w:lineRule="auto"/>
        <w:ind w:firstLine="709"/>
        <w:jc w:val="both"/>
        <w:rPr>
          <w:sz w:val="28"/>
        </w:rPr>
      </w:pPr>
      <w:r>
        <w:rPr>
          <w:sz w:val="28"/>
        </w:rPr>
        <w:tab/>
      </w:r>
      <w:r w:rsidR="004E51C8" w:rsidRPr="00263EF6">
        <w:rPr>
          <w:sz w:val="28"/>
        </w:rPr>
        <w:t>16474</w:t>
      </w:r>
      <w:r w:rsidR="00263EF6">
        <w:rPr>
          <w:sz w:val="28"/>
        </w:rPr>
        <w:t xml:space="preserve"> </w:t>
      </w:r>
      <w:r w:rsidR="004E51C8" w:rsidRPr="00263EF6">
        <w:rPr>
          <w:sz w:val="28"/>
        </w:rPr>
        <w:t>16474</w:t>
      </w:r>
      <w:r w:rsidR="00263EF6">
        <w:rPr>
          <w:sz w:val="28"/>
        </w:rPr>
        <w:t xml:space="preserve"> </w:t>
      </w:r>
    </w:p>
    <w:p w:rsidR="004E51C8" w:rsidRDefault="004E51C8" w:rsidP="00263EF6">
      <w:pPr>
        <w:spacing w:line="360" w:lineRule="auto"/>
        <w:ind w:firstLine="709"/>
        <w:jc w:val="both"/>
        <w:rPr>
          <w:sz w:val="28"/>
        </w:rPr>
      </w:pPr>
      <w:r w:rsidRPr="00263EF6">
        <w:rPr>
          <w:sz w:val="28"/>
        </w:rPr>
        <w:t>Коэффициент маневренности, на начало анализируемого периода (0,083) ниже нормального, а на конец его (0,3742), что соответствует нормальному ограничен</w:t>
      </w:r>
      <w:r w:rsidR="00E836E2">
        <w:rPr>
          <w:sz w:val="28"/>
        </w:rPr>
        <w:t>ию маневренности</w:t>
      </w:r>
      <w:r w:rsidRPr="00263EF6">
        <w:rPr>
          <w:sz w:val="28"/>
        </w:rPr>
        <w:t>,</w:t>
      </w:r>
      <w:r w:rsidR="00E836E2">
        <w:rPr>
          <w:sz w:val="28"/>
        </w:rPr>
        <w:t xml:space="preserve"> </w:t>
      </w:r>
      <w:r w:rsidRPr="00263EF6">
        <w:rPr>
          <w:sz w:val="28"/>
        </w:rPr>
        <w:t>следовательно, собственный капитал стал использоваться для финансирования текущей деятельности и формирования оборотных средств.</w:t>
      </w:r>
    </w:p>
    <w:p w:rsidR="00E836E2" w:rsidRPr="00263EF6" w:rsidRDefault="00E836E2" w:rsidP="00263EF6">
      <w:pPr>
        <w:spacing w:line="360" w:lineRule="auto"/>
        <w:ind w:firstLine="709"/>
        <w:jc w:val="both"/>
        <w:rPr>
          <w:sz w:val="28"/>
        </w:rPr>
      </w:pPr>
    </w:p>
    <w:p w:rsidR="004E51C8" w:rsidRDefault="00E836E2" w:rsidP="00E836E2">
      <w:pPr>
        <w:spacing w:line="360" w:lineRule="auto"/>
        <w:ind w:firstLine="720"/>
        <w:jc w:val="both"/>
        <w:rPr>
          <w:b/>
          <w:sz w:val="28"/>
        </w:rPr>
      </w:pPr>
      <w:r>
        <w:rPr>
          <w:b/>
          <w:sz w:val="28"/>
        </w:rPr>
        <w:t xml:space="preserve">3.8 </w:t>
      </w:r>
      <w:r w:rsidR="004E51C8" w:rsidRPr="00263EF6">
        <w:rPr>
          <w:b/>
          <w:sz w:val="28"/>
        </w:rPr>
        <w:t>Анализ</w:t>
      </w:r>
      <w:r>
        <w:rPr>
          <w:b/>
          <w:sz w:val="28"/>
        </w:rPr>
        <w:t xml:space="preserve"> деловой активности предприятия</w:t>
      </w:r>
    </w:p>
    <w:p w:rsidR="00E836E2" w:rsidRPr="00263EF6" w:rsidRDefault="00E836E2" w:rsidP="00E836E2">
      <w:pPr>
        <w:spacing w:line="360" w:lineRule="auto"/>
        <w:ind w:firstLine="720"/>
        <w:jc w:val="both"/>
        <w:rPr>
          <w:b/>
          <w:sz w:val="28"/>
        </w:rPr>
      </w:pPr>
    </w:p>
    <w:p w:rsidR="004E51C8" w:rsidRPr="00263EF6" w:rsidRDefault="004E51C8" w:rsidP="00263EF6">
      <w:pPr>
        <w:spacing w:line="360" w:lineRule="auto"/>
        <w:ind w:firstLine="709"/>
        <w:jc w:val="both"/>
        <w:rPr>
          <w:sz w:val="28"/>
        </w:rPr>
      </w:pPr>
      <w:r w:rsidRPr="00263EF6">
        <w:rPr>
          <w:sz w:val="28"/>
        </w:rPr>
        <w:t>Коэффициенты деловой активности позволяют проанализировать, на сколько эффективно предприятие использует свои средства. Как правило, к этой группе относятся различные показатели оборачиваемости.</w:t>
      </w:r>
    </w:p>
    <w:p w:rsidR="004E51C8" w:rsidRPr="00263EF6" w:rsidRDefault="004E51C8" w:rsidP="00263EF6">
      <w:pPr>
        <w:spacing w:line="360" w:lineRule="auto"/>
        <w:ind w:firstLine="709"/>
        <w:jc w:val="both"/>
        <w:rPr>
          <w:sz w:val="28"/>
        </w:rPr>
      </w:pPr>
      <w:r w:rsidRPr="00263EF6">
        <w:rPr>
          <w:sz w:val="28"/>
        </w:rPr>
        <w:t>Показатели оборачиваемости имеют большое значение для оценки финансового положения предприятия, поскольку скорость оборота средств, то есть скорость превращения их в денежную форму, оказывает непосредственное влияние на платежеспособность предприятия. Кроме того,</w:t>
      </w:r>
      <w:r w:rsidR="00263EF6">
        <w:rPr>
          <w:sz w:val="28"/>
        </w:rPr>
        <w:t xml:space="preserve"> </w:t>
      </w:r>
      <w:r w:rsidRPr="00263EF6">
        <w:rPr>
          <w:sz w:val="28"/>
        </w:rPr>
        <w:t>увеличение скорости оборота средств при прочих равных условиях отражает повышение производственно-технического потенциала</w:t>
      </w:r>
      <w:r w:rsidR="00263EF6">
        <w:rPr>
          <w:sz w:val="28"/>
        </w:rPr>
        <w:t xml:space="preserve"> </w:t>
      </w:r>
      <w:r w:rsidRPr="00263EF6">
        <w:rPr>
          <w:sz w:val="28"/>
        </w:rPr>
        <w:t>предприятия.</w:t>
      </w:r>
    </w:p>
    <w:p w:rsidR="004E51C8" w:rsidRPr="00263EF6" w:rsidRDefault="004E51C8" w:rsidP="00263EF6">
      <w:pPr>
        <w:spacing w:line="360" w:lineRule="auto"/>
        <w:ind w:firstLine="709"/>
        <w:jc w:val="both"/>
        <w:rPr>
          <w:sz w:val="28"/>
        </w:rPr>
      </w:pPr>
      <w:r w:rsidRPr="00263EF6">
        <w:rPr>
          <w:sz w:val="28"/>
        </w:rPr>
        <w:t>Наиболее распространенным является коэффициент оборачиваемости активов (или коэффициент трансформации) – отношение выручки от</w:t>
      </w:r>
      <w:r w:rsidR="00263EF6">
        <w:rPr>
          <w:sz w:val="28"/>
        </w:rPr>
        <w:t xml:space="preserve"> </w:t>
      </w:r>
      <w:r w:rsidRPr="00263EF6">
        <w:rPr>
          <w:sz w:val="28"/>
        </w:rPr>
        <w:t>реализации продукции ко всему итогу актива баланса, - характеризует эффективность использования предприятием всех имеющих ресурсов, независимо</w:t>
      </w:r>
      <w:r w:rsidR="00263EF6">
        <w:rPr>
          <w:sz w:val="28"/>
        </w:rPr>
        <w:t xml:space="preserve"> </w:t>
      </w:r>
      <w:r w:rsidRPr="00263EF6">
        <w:rPr>
          <w:sz w:val="28"/>
        </w:rPr>
        <w:t>от источников их привлечения, то есть показывает, сколько раз за год (или другой отчетный 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 Рассчитывается по формуле:</w:t>
      </w:r>
    </w:p>
    <w:p w:rsidR="004E51C8" w:rsidRPr="00263EF6" w:rsidRDefault="004E51C8" w:rsidP="00263EF6">
      <w:pPr>
        <w:spacing w:line="360" w:lineRule="auto"/>
        <w:ind w:firstLine="709"/>
        <w:jc w:val="both"/>
        <w:rPr>
          <w:sz w:val="28"/>
        </w:rPr>
      </w:pPr>
      <w:r w:rsidRPr="00263EF6">
        <w:rPr>
          <w:sz w:val="28"/>
        </w:rPr>
        <w:t>Оборачиваемость может считаться эффективной при получении значения больше единицы.</w:t>
      </w:r>
    </w:p>
    <w:p w:rsidR="004E51C8" w:rsidRPr="00263EF6" w:rsidRDefault="004E51C8" w:rsidP="00263EF6">
      <w:pPr>
        <w:spacing w:line="360" w:lineRule="auto"/>
        <w:ind w:firstLine="709"/>
        <w:jc w:val="both"/>
        <w:rPr>
          <w:sz w:val="28"/>
        </w:rPr>
      </w:pPr>
      <w:r w:rsidRPr="00263EF6">
        <w:rPr>
          <w:sz w:val="28"/>
        </w:rPr>
        <w:t>В данном случае это условие</w:t>
      </w:r>
      <w:r w:rsidR="00263EF6">
        <w:rPr>
          <w:sz w:val="28"/>
        </w:rPr>
        <w:t xml:space="preserve"> </w:t>
      </w:r>
      <w:r w:rsidRPr="00263EF6">
        <w:rPr>
          <w:sz w:val="28"/>
        </w:rPr>
        <w:t>выполняется, у предприятия оборачиваемость капитала выросла с 0,6 до 1,64.</w:t>
      </w:r>
    </w:p>
    <w:p w:rsidR="004E51C8" w:rsidRPr="00263EF6" w:rsidRDefault="004E51C8" w:rsidP="00263EF6">
      <w:pPr>
        <w:spacing w:line="360" w:lineRule="auto"/>
        <w:ind w:firstLine="709"/>
        <w:jc w:val="both"/>
        <w:rPr>
          <w:sz w:val="28"/>
        </w:rPr>
      </w:pPr>
      <w:r w:rsidRPr="00263EF6">
        <w:rPr>
          <w:sz w:val="28"/>
        </w:rPr>
        <w:t>Коэффициент оборачиваемости оборотных средств показывает скорость оборота всех оборотных средств организации (как материальных, так и денежных). Рассчитывается по формуле:</w:t>
      </w:r>
    </w:p>
    <w:p w:rsidR="004E51C8" w:rsidRPr="00263EF6" w:rsidRDefault="004E51C8" w:rsidP="00263EF6">
      <w:pPr>
        <w:spacing w:line="360" w:lineRule="auto"/>
        <w:ind w:firstLine="709"/>
        <w:jc w:val="both"/>
        <w:rPr>
          <w:b/>
          <w:sz w:val="28"/>
        </w:rPr>
      </w:pPr>
      <w:r w:rsidRPr="00263EF6">
        <w:rPr>
          <w:sz w:val="28"/>
        </w:rPr>
        <w:tab/>
      </w:r>
      <w:r w:rsidR="00E836E2">
        <w:rPr>
          <w:b/>
          <w:sz w:val="28"/>
        </w:rPr>
        <w:t>ВР</w:t>
      </w:r>
    </w:p>
    <w:p w:rsidR="004E51C8" w:rsidRPr="00263EF6" w:rsidRDefault="004E51C8" w:rsidP="00263EF6">
      <w:pPr>
        <w:spacing w:line="360" w:lineRule="auto"/>
        <w:ind w:firstLine="709"/>
        <w:jc w:val="both"/>
        <w:rPr>
          <w:b/>
          <w:sz w:val="28"/>
        </w:rPr>
      </w:pPr>
      <w:r w:rsidRPr="00263EF6">
        <w:rPr>
          <w:b/>
          <w:sz w:val="28"/>
        </w:rPr>
        <w:t>К15 = -------------,</w:t>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sz w:val="28"/>
        </w:rPr>
        <w:t>(3.21.)</w:t>
      </w:r>
    </w:p>
    <w:p w:rsidR="004E51C8" w:rsidRPr="00263EF6" w:rsidRDefault="004E51C8" w:rsidP="00263EF6">
      <w:pPr>
        <w:spacing w:line="360" w:lineRule="auto"/>
        <w:ind w:firstLine="709"/>
        <w:jc w:val="both"/>
        <w:rPr>
          <w:sz w:val="28"/>
        </w:rPr>
      </w:pPr>
      <w:r w:rsidRPr="00263EF6">
        <w:rPr>
          <w:b/>
          <w:sz w:val="28"/>
        </w:rPr>
        <w:tab/>
        <w:t>ОСср</w:t>
      </w:r>
      <w:r w:rsidR="00E836E2">
        <w:rPr>
          <w:sz w:val="28"/>
        </w:rPr>
        <w:tab/>
      </w:r>
    </w:p>
    <w:p w:rsidR="004E51C8" w:rsidRPr="00263EF6" w:rsidRDefault="004E51C8" w:rsidP="00263EF6">
      <w:pPr>
        <w:spacing w:line="360" w:lineRule="auto"/>
        <w:ind w:firstLine="709"/>
        <w:jc w:val="both"/>
        <w:rPr>
          <w:sz w:val="28"/>
        </w:rPr>
      </w:pPr>
      <w:r w:rsidRPr="00263EF6">
        <w:rPr>
          <w:sz w:val="28"/>
        </w:rPr>
        <w:t>где ОС ср. – сумма средней величины оборотных средств в виде затрат, денежных средств, дебиторской задолженности и прочих оборотных средств предприятия.</w:t>
      </w:r>
    </w:p>
    <w:p w:rsidR="004E51C8" w:rsidRPr="00263EF6" w:rsidRDefault="00E836E2" w:rsidP="00263EF6">
      <w:pPr>
        <w:spacing w:line="360" w:lineRule="auto"/>
        <w:ind w:firstLine="709"/>
        <w:jc w:val="both"/>
        <w:rPr>
          <w:sz w:val="28"/>
        </w:rPr>
      </w:pPr>
      <w:r>
        <w:rPr>
          <w:sz w:val="28"/>
        </w:rPr>
        <w:tab/>
      </w:r>
      <w:r w:rsidR="004E51C8" w:rsidRPr="00263EF6">
        <w:rPr>
          <w:sz w:val="28"/>
        </w:rPr>
        <w:t>14202</w:t>
      </w:r>
    </w:p>
    <w:p w:rsidR="004E51C8" w:rsidRPr="00263EF6" w:rsidRDefault="004E51C8" w:rsidP="00263EF6">
      <w:pPr>
        <w:spacing w:line="360" w:lineRule="auto"/>
        <w:ind w:firstLine="709"/>
        <w:jc w:val="both"/>
        <w:rPr>
          <w:sz w:val="28"/>
        </w:rPr>
      </w:pPr>
      <w:r w:rsidRPr="00263EF6">
        <w:rPr>
          <w:sz w:val="28"/>
        </w:rPr>
        <w:t>К15</w:t>
      </w:r>
      <w:r w:rsidRPr="00263EF6">
        <w:rPr>
          <w:sz w:val="28"/>
          <w:vertAlign w:val="subscript"/>
        </w:rPr>
        <w:t>1</w:t>
      </w:r>
      <w:r w:rsidRPr="00263EF6">
        <w:rPr>
          <w:sz w:val="28"/>
        </w:rPr>
        <w:t xml:space="preserve"> = -------------------------- = 1,06;</w:t>
      </w:r>
    </w:p>
    <w:p w:rsidR="004E51C8" w:rsidRPr="00263EF6" w:rsidRDefault="00E836E2" w:rsidP="00263EF6">
      <w:pPr>
        <w:spacing w:line="360" w:lineRule="auto"/>
        <w:ind w:firstLine="709"/>
        <w:jc w:val="both"/>
        <w:rPr>
          <w:sz w:val="28"/>
        </w:rPr>
      </w:pPr>
      <w:r>
        <w:rPr>
          <w:sz w:val="28"/>
        </w:rPr>
        <w:tab/>
      </w:r>
      <w:r w:rsidR="004E51C8" w:rsidRPr="00263EF6">
        <w:rPr>
          <w:sz w:val="28"/>
        </w:rPr>
        <w:t>13404,3</w:t>
      </w:r>
    </w:p>
    <w:p w:rsidR="004E51C8" w:rsidRPr="00263EF6" w:rsidRDefault="00E836E2" w:rsidP="00263EF6">
      <w:pPr>
        <w:spacing w:line="360" w:lineRule="auto"/>
        <w:ind w:firstLine="709"/>
        <w:jc w:val="both"/>
        <w:rPr>
          <w:sz w:val="28"/>
        </w:rPr>
      </w:pPr>
      <w:r>
        <w:rPr>
          <w:sz w:val="28"/>
        </w:rPr>
        <w:tab/>
        <w:t>31623</w:t>
      </w:r>
    </w:p>
    <w:p w:rsidR="004E51C8" w:rsidRPr="00263EF6" w:rsidRDefault="004E51C8" w:rsidP="00263EF6">
      <w:pPr>
        <w:spacing w:line="360" w:lineRule="auto"/>
        <w:ind w:firstLine="709"/>
        <w:jc w:val="both"/>
        <w:rPr>
          <w:sz w:val="28"/>
        </w:rPr>
      </w:pPr>
      <w:r w:rsidRPr="00263EF6">
        <w:rPr>
          <w:sz w:val="28"/>
        </w:rPr>
        <w:t>К15</w:t>
      </w:r>
      <w:r w:rsidRPr="00263EF6">
        <w:rPr>
          <w:sz w:val="28"/>
          <w:vertAlign w:val="subscript"/>
        </w:rPr>
        <w:t>2</w:t>
      </w:r>
      <w:r w:rsidRPr="00263EF6">
        <w:rPr>
          <w:sz w:val="28"/>
        </w:rPr>
        <w:t xml:space="preserve"> = -------------------------- = 2,36;</w:t>
      </w:r>
    </w:p>
    <w:p w:rsidR="004E51C8" w:rsidRPr="00263EF6" w:rsidRDefault="00E836E2" w:rsidP="00263EF6">
      <w:pPr>
        <w:spacing w:line="360" w:lineRule="auto"/>
        <w:ind w:firstLine="709"/>
        <w:jc w:val="both"/>
        <w:rPr>
          <w:sz w:val="28"/>
        </w:rPr>
      </w:pPr>
      <w:r>
        <w:rPr>
          <w:sz w:val="28"/>
        </w:rPr>
        <w:tab/>
      </w:r>
      <w:r w:rsidR="004E51C8" w:rsidRPr="00263EF6">
        <w:rPr>
          <w:sz w:val="28"/>
        </w:rPr>
        <w:t>13404,3</w:t>
      </w:r>
    </w:p>
    <w:p w:rsidR="004E51C8" w:rsidRPr="00263EF6" w:rsidRDefault="00E836E2" w:rsidP="00263EF6">
      <w:pPr>
        <w:spacing w:line="360" w:lineRule="auto"/>
        <w:ind w:firstLine="709"/>
        <w:jc w:val="both"/>
        <w:rPr>
          <w:sz w:val="28"/>
        </w:rPr>
      </w:pPr>
      <w:r>
        <w:rPr>
          <w:sz w:val="28"/>
        </w:rPr>
        <w:tab/>
      </w:r>
      <w:r w:rsidR="004E51C8" w:rsidRPr="00263EF6">
        <w:rPr>
          <w:sz w:val="28"/>
        </w:rPr>
        <w:t>38912</w:t>
      </w:r>
    </w:p>
    <w:p w:rsidR="004E51C8" w:rsidRPr="00263EF6" w:rsidRDefault="004E51C8" w:rsidP="00263EF6">
      <w:pPr>
        <w:spacing w:line="360" w:lineRule="auto"/>
        <w:ind w:firstLine="709"/>
        <w:jc w:val="both"/>
        <w:rPr>
          <w:sz w:val="28"/>
        </w:rPr>
      </w:pPr>
      <w:r w:rsidRPr="00263EF6">
        <w:rPr>
          <w:sz w:val="28"/>
        </w:rPr>
        <w:t>К15</w:t>
      </w:r>
      <w:r w:rsidRPr="00263EF6">
        <w:rPr>
          <w:sz w:val="28"/>
          <w:vertAlign w:val="subscript"/>
        </w:rPr>
        <w:t>3</w:t>
      </w:r>
      <w:r w:rsidRPr="00263EF6">
        <w:rPr>
          <w:sz w:val="28"/>
        </w:rPr>
        <w:t xml:space="preserve"> = -----</w:t>
      </w:r>
      <w:r w:rsidR="00E836E2">
        <w:rPr>
          <w:sz w:val="28"/>
        </w:rPr>
        <w:t>-------------------- = 2,9;</w:t>
      </w:r>
    </w:p>
    <w:p w:rsidR="004E51C8" w:rsidRPr="00263EF6" w:rsidRDefault="00E836E2" w:rsidP="00263EF6">
      <w:pPr>
        <w:spacing w:line="360" w:lineRule="auto"/>
        <w:ind w:firstLine="709"/>
        <w:jc w:val="both"/>
        <w:rPr>
          <w:sz w:val="28"/>
        </w:rPr>
      </w:pPr>
      <w:r>
        <w:rPr>
          <w:sz w:val="28"/>
        </w:rPr>
        <w:tab/>
      </w:r>
      <w:r w:rsidR="004E51C8" w:rsidRPr="00263EF6">
        <w:rPr>
          <w:sz w:val="28"/>
        </w:rPr>
        <w:t xml:space="preserve">13404,3 </w:t>
      </w:r>
    </w:p>
    <w:p w:rsidR="004E51C8" w:rsidRPr="00263EF6" w:rsidRDefault="004E51C8" w:rsidP="00263EF6">
      <w:pPr>
        <w:tabs>
          <w:tab w:val="left" w:pos="0"/>
        </w:tabs>
        <w:spacing w:line="360" w:lineRule="auto"/>
        <w:ind w:firstLine="709"/>
        <w:jc w:val="both"/>
        <w:rPr>
          <w:sz w:val="28"/>
        </w:rPr>
      </w:pPr>
      <w:r w:rsidRPr="00263EF6">
        <w:rPr>
          <w:sz w:val="28"/>
        </w:rPr>
        <w:t>Оборачиваемость оборотного капитала может считаться эффективной при получении значения не менее трех оборотов в год. У анализируемого предприятия оборачиваемость оборотных средств низкая. За данный</w:t>
      </w:r>
      <w:r w:rsidR="00263EF6">
        <w:rPr>
          <w:sz w:val="28"/>
        </w:rPr>
        <w:t xml:space="preserve"> </w:t>
      </w:r>
      <w:r w:rsidRPr="00263EF6">
        <w:rPr>
          <w:sz w:val="28"/>
        </w:rPr>
        <w:t>период оборачиваемость повысилась с 1,06 до 2,9 оборотов, но все равно</w:t>
      </w:r>
      <w:r w:rsidR="00263EF6">
        <w:rPr>
          <w:sz w:val="28"/>
        </w:rPr>
        <w:t xml:space="preserve"> </w:t>
      </w:r>
      <w:r w:rsidRPr="00263EF6">
        <w:rPr>
          <w:sz w:val="28"/>
        </w:rPr>
        <w:t>ниже нормы.</w:t>
      </w:r>
    </w:p>
    <w:p w:rsidR="004E51C8" w:rsidRPr="00263EF6" w:rsidRDefault="004E51C8" w:rsidP="00263EF6">
      <w:pPr>
        <w:spacing w:line="360" w:lineRule="auto"/>
        <w:ind w:firstLine="709"/>
        <w:jc w:val="both"/>
        <w:rPr>
          <w:sz w:val="28"/>
        </w:rPr>
      </w:pPr>
      <w:r w:rsidRPr="00263EF6">
        <w:rPr>
          <w:sz w:val="28"/>
        </w:rPr>
        <w:t>Следующий показатель – коэффициент оборачиваемости собственного капитала, рассчитывается как частное деление объема реализованной продукции на среднегодовую стоимость собственного капитала. Этот показатель характеризует различные аспекты деятельности: с финансовой точки зрения он отражает скорость оборота собственного капитала; с экономической – активность денежных средств, которыми рискует акционер. Если он слишком высок (что означает значительное превышение уровня реализации над вложенным капиталом), это влечет за собой увеличение кредитных ресурсов и возможность достижения того предела, за которым кредиторы начинают больше участвовать в деле, чем собственники предприятия. В этом случае отношение обязательств к собственному капиталу увеличивается, увеличивается также риск кредиторов, и предприятие может иметь серьезные затруднения, обусловленные</w:t>
      </w:r>
      <w:r w:rsidR="00263EF6">
        <w:rPr>
          <w:sz w:val="28"/>
        </w:rPr>
        <w:t xml:space="preserve"> </w:t>
      </w:r>
      <w:r w:rsidRPr="00263EF6">
        <w:rPr>
          <w:sz w:val="28"/>
        </w:rPr>
        <w:t>уменьшением доходов или общей тенденции снижения цен. Низкий показатель означает бездейст</w:t>
      </w:r>
      <w:r w:rsidR="00E836E2">
        <w:rPr>
          <w:sz w:val="28"/>
        </w:rPr>
        <w:t>вие части собственных средств. В</w:t>
      </w:r>
      <w:r w:rsidRPr="00263EF6">
        <w:rPr>
          <w:sz w:val="28"/>
        </w:rPr>
        <w:t xml:space="preserve"> этом случае коэффициент оборачиваемости собственного капитала указывает на</w:t>
      </w:r>
      <w:r w:rsidR="00263EF6">
        <w:rPr>
          <w:sz w:val="28"/>
        </w:rPr>
        <w:t xml:space="preserve"> </w:t>
      </w:r>
      <w:r w:rsidRPr="00263EF6">
        <w:rPr>
          <w:sz w:val="28"/>
        </w:rPr>
        <w:t>необходимость вложения собственных средств в более подходящий в сложившихся условиях источник доходов. Рассчитывается по формуле:</w:t>
      </w:r>
    </w:p>
    <w:p w:rsidR="004E51C8" w:rsidRPr="00263EF6" w:rsidRDefault="004E51C8" w:rsidP="00263EF6">
      <w:pPr>
        <w:spacing w:line="360" w:lineRule="auto"/>
        <w:ind w:firstLine="709"/>
        <w:jc w:val="both"/>
        <w:rPr>
          <w:b/>
          <w:sz w:val="28"/>
        </w:rPr>
      </w:pPr>
      <w:r w:rsidRPr="00263EF6">
        <w:rPr>
          <w:b/>
          <w:sz w:val="28"/>
        </w:rPr>
        <w:tab/>
      </w:r>
      <w:r w:rsidR="00E836E2">
        <w:rPr>
          <w:b/>
          <w:sz w:val="28"/>
        </w:rPr>
        <w:t>ВР</w:t>
      </w:r>
    </w:p>
    <w:p w:rsidR="004E51C8" w:rsidRPr="00263EF6" w:rsidRDefault="004E51C8" w:rsidP="00263EF6">
      <w:pPr>
        <w:spacing w:line="360" w:lineRule="auto"/>
        <w:ind w:firstLine="709"/>
        <w:jc w:val="both"/>
        <w:rPr>
          <w:b/>
          <w:sz w:val="28"/>
        </w:rPr>
      </w:pPr>
      <w:r w:rsidRPr="00263EF6">
        <w:rPr>
          <w:b/>
          <w:sz w:val="28"/>
        </w:rPr>
        <w:t>К16 = --------------,</w:t>
      </w:r>
      <w:r w:rsidRPr="00263EF6">
        <w:rPr>
          <w:b/>
          <w:sz w:val="28"/>
        </w:rPr>
        <w:tab/>
      </w:r>
      <w:r w:rsidRPr="00263EF6">
        <w:rPr>
          <w:b/>
          <w:sz w:val="28"/>
        </w:rPr>
        <w:tab/>
      </w:r>
      <w:r w:rsidRPr="00263EF6">
        <w:rPr>
          <w:b/>
          <w:sz w:val="28"/>
        </w:rPr>
        <w:tab/>
      </w:r>
      <w:r w:rsidRPr="00263EF6">
        <w:rPr>
          <w:b/>
          <w:sz w:val="28"/>
        </w:rPr>
        <w:tab/>
      </w:r>
      <w:r w:rsidRPr="00263EF6">
        <w:rPr>
          <w:b/>
          <w:sz w:val="28"/>
        </w:rPr>
        <w:tab/>
      </w:r>
      <w:r w:rsidRPr="00263EF6">
        <w:rPr>
          <w:sz w:val="28"/>
        </w:rPr>
        <w:t>(3.22.)</w:t>
      </w:r>
    </w:p>
    <w:p w:rsidR="004E51C8" w:rsidRPr="00263EF6" w:rsidRDefault="004E51C8" w:rsidP="00263EF6">
      <w:pPr>
        <w:spacing w:line="360" w:lineRule="auto"/>
        <w:ind w:firstLine="709"/>
        <w:jc w:val="both"/>
        <w:rPr>
          <w:b/>
          <w:sz w:val="28"/>
        </w:rPr>
      </w:pPr>
      <w:r w:rsidRPr="00263EF6">
        <w:rPr>
          <w:b/>
          <w:sz w:val="28"/>
        </w:rPr>
        <w:tab/>
      </w:r>
      <w:r w:rsidR="00E836E2">
        <w:rPr>
          <w:b/>
          <w:sz w:val="28"/>
        </w:rPr>
        <w:t>ИССр ср.</w:t>
      </w:r>
    </w:p>
    <w:p w:rsidR="004E51C8" w:rsidRPr="00263EF6" w:rsidRDefault="004E51C8" w:rsidP="00263EF6">
      <w:pPr>
        <w:spacing w:line="360" w:lineRule="auto"/>
        <w:ind w:firstLine="709"/>
        <w:jc w:val="both"/>
        <w:rPr>
          <w:sz w:val="28"/>
        </w:rPr>
      </w:pPr>
      <w:r w:rsidRPr="00263EF6">
        <w:rPr>
          <w:sz w:val="28"/>
        </w:rPr>
        <w:t>где ИССр ср. – сумма средней величины источников соб</w:t>
      </w:r>
      <w:r w:rsidR="00E836E2">
        <w:rPr>
          <w:sz w:val="28"/>
        </w:rPr>
        <w:t>ственных средств предприятия.</w:t>
      </w:r>
    </w:p>
    <w:p w:rsidR="004E51C8" w:rsidRPr="00263EF6" w:rsidRDefault="00E836E2" w:rsidP="00263EF6">
      <w:pPr>
        <w:spacing w:line="360" w:lineRule="auto"/>
        <w:ind w:firstLine="709"/>
        <w:jc w:val="both"/>
        <w:rPr>
          <w:sz w:val="28"/>
        </w:rPr>
      </w:pPr>
      <w:r>
        <w:rPr>
          <w:sz w:val="28"/>
        </w:rPr>
        <w:tab/>
      </w:r>
      <w:r w:rsidR="004E51C8" w:rsidRPr="00263EF6">
        <w:rPr>
          <w:sz w:val="28"/>
        </w:rPr>
        <w:t>14202</w:t>
      </w:r>
      <w:r w:rsidR="00263EF6">
        <w:rPr>
          <w:sz w:val="28"/>
        </w:rPr>
        <w:t xml:space="preserve"> </w:t>
      </w:r>
    </w:p>
    <w:p w:rsidR="004E51C8" w:rsidRPr="00263EF6" w:rsidRDefault="004E51C8" w:rsidP="00263EF6">
      <w:pPr>
        <w:spacing w:line="360" w:lineRule="auto"/>
        <w:ind w:firstLine="709"/>
        <w:jc w:val="both"/>
        <w:rPr>
          <w:sz w:val="28"/>
        </w:rPr>
      </w:pPr>
      <w:r w:rsidRPr="00263EF6">
        <w:rPr>
          <w:sz w:val="28"/>
        </w:rPr>
        <w:t>К16</w:t>
      </w:r>
      <w:r w:rsidRPr="00263EF6">
        <w:rPr>
          <w:sz w:val="28"/>
          <w:vertAlign w:val="subscript"/>
        </w:rPr>
        <w:t>1</w:t>
      </w:r>
      <w:r w:rsidRPr="00263EF6">
        <w:rPr>
          <w:sz w:val="28"/>
        </w:rPr>
        <w:t xml:space="preserve"> = -------------------------- = 1,03;</w:t>
      </w:r>
    </w:p>
    <w:p w:rsidR="004E51C8" w:rsidRPr="00263EF6" w:rsidRDefault="00E836E2" w:rsidP="00263EF6">
      <w:pPr>
        <w:spacing w:line="360" w:lineRule="auto"/>
        <w:ind w:firstLine="709"/>
        <w:jc w:val="both"/>
        <w:rPr>
          <w:sz w:val="28"/>
        </w:rPr>
      </w:pPr>
      <w:r>
        <w:rPr>
          <w:sz w:val="28"/>
        </w:rPr>
        <w:tab/>
      </w:r>
      <w:r w:rsidR="004E51C8" w:rsidRPr="00263EF6">
        <w:rPr>
          <w:sz w:val="28"/>
        </w:rPr>
        <w:t>13780,3</w:t>
      </w:r>
    </w:p>
    <w:p w:rsidR="004E51C8" w:rsidRPr="00263EF6" w:rsidRDefault="00E836E2" w:rsidP="00263EF6">
      <w:pPr>
        <w:spacing w:line="360" w:lineRule="auto"/>
        <w:ind w:firstLine="709"/>
        <w:jc w:val="both"/>
        <w:rPr>
          <w:sz w:val="28"/>
        </w:rPr>
      </w:pPr>
      <w:r>
        <w:rPr>
          <w:sz w:val="28"/>
        </w:rPr>
        <w:tab/>
      </w:r>
      <w:r w:rsidR="004E51C8" w:rsidRPr="00263EF6">
        <w:rPr>
          <w:sz w:val="28"/>
        </w:rPr>
        <w:t>31623</w:t>
      </w:r>
    </w:p>
    <w:p w:rsidR="004E51C8" w:rsidRPr="00263EF6" w:rsidRDefault="004E51C8" w:rsidP="00263EF6">
      <w:pPr>
        <w:spacing w:line="360" w:lineRule="auto"/>
        <w:ind w:firstLine="709"/>
        <w:jc w:val="both"/>
        <w:rPr>
          <w:sz w:val="28"/>
        </w:rPr>
      </w:pPr>
      <w:r w:rsidRPr="00263EF6">
        <w:rPr>
          <w:sz w:val="28"/>
        </w:rPr>
        <w:t>К16</w:t>
      </w:r>
      <w:r w:rsidRPr="00263EF6">
        <w:rPr>
          <w:sz w:val="28"/>
          <w:vertAlign w:val="subscript"/>
        </w:rPr>
        <w:t>2</w:t>
      </w:r>
      <w:r w:rsidRPr="00263EF6">
        <w:rPr>
          <w:sz w:val="28"/>
        </w:rPr>
        <w:t xml:space="preserve"> = -------------------------- = 2,29;</w:t>
      </w:r>
    </w:p>
    <w:p w:rsidR="004E51C8" w:rsidRPr="00263EF6" w:rsidRDefault="00E836E2" w:rsidP="00263EF6">
      <w:pPr>
        <w:spacing w:line="360" w:lineRule="auto"/>
        <w:ind w:firstLine="709"/>
        <w:jc w:val="both"/>
        <w:rPr>
          <w:sz w:val="28"/>
        </w:rPr>
      </w:pPr>
      <w:r>
        <w:rPr>
          <w:sz w:val="28"/>
        </w:rPr>
        <w:tab/>
      </w:r>
      <w:r w:rsidR="004E51C8" w:rsidRPr="00263EF6">
        <w:rPr>
          <w:sz w:val="28"/>
        </w:rPr>
        <w:t>13708,3</w:t>
      </w:r>
    </w:p>
    <w:p w:rsidR="004E51C8" w:rsidRPr="00263EF6" w:rsidRDefault="00E836E2" w:rsidP="00263EF6">
      <w:pPr>
        <w:spacing w:line="360" w:lineRule="auto"/>
        <w:ind w:firstLine="709"/>
        <w:jc w:val="both"/>
        <w:rPr>
          <w:sz w:val="28"/>
        </w:rPr>
      </w:pPr>
      <w:r>
        <w:rPr>
          <w:sz w:val="28"/>
        </w:rPr>
        <w:tab/>
      </w:r>
      <w:r w:rsidR="004E51C8" w:rsidRPr="00263EF6">
        <w:rPr>
          <w:sz w:val="28"/>
        </w:rPr>
        <w:t>38912</w:t>
      </w:r>
    </w:p>
    <w:p w:rsidR="004E51C8" w:rsidRPr="00263EF6" w:rsidRDefault="004E51C8" w:rsidP="00263EF6">
      <w:pPr>
        <w:spacing w:line="360" w:lineRule="auto"/>
        <w:ind w:firstLine="709"/>
        <w:jc w:val="both"/>
        <w:rPr>
          <w:sz w:val="28"/>
        </w:rPr>
      </w:pPr>
      <w:r w:rsidRPr="00263EF6">
        <w:rPr>
          <w:sz w:val="28"/>
        </w:rPr>
        <w:t>К16</w:t>
      </w:r>
      <w:r w:rsidRPr="00263EF6">
        <w:rPr>
          <w:sz w:val="28"/>
          <w:vertAlign w:val="subscript"/>
        </w:rPr>
        <w:t>3</w:t>
      </w:r>
      <w:r w:rsidRPr="00263EF6">
        <w:rPr>
          <w:sz w:val="28"/>
        </w:rPr>
        <w:t xml:space="preserve"> = ------------------------- =</w:t>
      </w:r>
      <w:r w:rsidR="00263EF6">
        <w:rPr>
          <w:sz w:val="28"/>
        </w:rPr>
        <w:t xml:space="preserve"> </w:t>
      </w:r>
      <w:r w:rsidRPr="00263EF6">
        <w:rPr>
          <w:sz w:val="28"/>
        </w:rPr>
        <w:t>2,82;</w:t>
      </w:r>
    </w:p>
    <w:p w:rsidR="004E51C8" w:rsidRPr="00263EF6" w:rsidRDefault="004E51C8" w:rsidP="00263EF6">
      <w:pPr>
        <w:spacing w:line="360" w:lineRule="auto"/>
        <w:ind w:firstLine="709"/>
        <w:jc w:val="both"/>
        <w:rPr>
          <w:sz w:val="28"/>
        </w:rPr>
      </w:pPr>
      <w:r w:rsidRPr="00263EF6">
        <w:rPr>
          <w:sz w:val="28"/>
        </w:rPr>
        <w:tab/>
        <w:t>13780,3</w:t>
      </w:r>
    </w:p>
    <w:p w:rsidR="004E51C8" w:rsidRPr="00263EF6" w:rsidRDefault="004E51C8" w:rsidP="00263EF6">
      <w:pPr>
        <w:spacing w:line="360" w:lineRule="auto"/>
        <w:ind w:firstLine="709"/>
        <w:jc w:val="both"/>
        <w:rPr>
          <w:sz w:val="28"/>
        </w:rPr>
      </w:pPr>
      <w:r w:rsidRPr="00263EF6">
        <w:rPr>
          <w:sz w:val="28"/>
        </w:rPr>
        <w:t>Значение коэффициента оборачиваемости собственного капитала выросло с 1,03 до 2,82, что является положительным фактором. На конец отчетного года на 1 рубль собственных средств приходится всего 41 копейка реализованной продукции.</w:t>
      </w:r>
    </w:p>
    <w:p w:rsidR="004E51C8" w:rsidRPr="00263EF6" w:rsidRDefault="004E51C8" w:rsidP="00263EF6">
      <w:pPr>
        <w:spacing w:line="360" w:lineRule="auto"/>
        <w:ind w:firstLine="709"/>
        <w:jc w:val="both"/>
        <w:rPr>
          <w:b/>
          <w:sz w:val="28"/>
        </w:rPr>
      </w:pPr>
      <w:r w:rsidRPr="00263EF6">
        <w:rPr>
          <w:sz w:val="28"/>
          <w:szCs w:val="28"/>
        </w:rPr>
        <w:t>Коэффициент оборачиваемости основных средств (или фондоотдача) характеризует оборачиваемость иммобилизированных средств, рассчитывается как частное от деления объема реализованной продукции на среднегодовую стоимость основных средств. Повышение фондоотдачи, помимо увеличения объема реализованной продукции, может быть достигнута как за счет относительно невысокого удельного веса основных средств, так и за счет их более высокого технического уровня. Разумеется, ее величина сильно колеблется в зависимости от особенностей отрасли и ее капиталоемкости. Однако общие закономерности здесь таковы, что чем выше фондоотдача, тем ниже издержки отчетного периода. Низкий уровень фондоотдачи свидетельствует либо о недостаточном объеме реализации, либо о слишком высоком уровне вложений в эти виды акт</w:t>
      </w:r>
      <w:r w:rsidR="00E836E2">
        <w:rPr>
          <w:sz w:val="28"/>
          <w:szCs w:val="28"/>
        </w:rPr>
        <w:t xml:space="preserve">ивов. </w:t>
      </w:r>
    </w:p>
    <w:p w:rsidR="004E51C8" w:rsidRPr="00263EF6" w:rsidRDefault="004E51C8" w:rsidP="00263EF6">
      <w:pPr>
        <w:spacing w:line="360" w:lineRule="auto"/>
        <w:ind w:firstLine="709"/>
        <w:jc w:val="both"/>
        <w:rPr>
          <w:sz w:val="28"/>
        </w:rPr>
      </w:pPr>
      <w:r w:rsidRPr="00263EF6">
        <w:rPr>
          <w:sz w:val="28"/>
        </w:rPr>
        <w:t>Следует отметить, что, как уже было сказано, на складе предприятия находится количество продукции, не находящей сбыта. При реализации этой пр</w:t>
      </w:r>
      <w:r w:rsidR="00E836E2">
        <w:rPr>
          <w:sz w:val="28"/>
        </w:rPr>
        <w:t>одукции фондоотдача, несомненно</w:t>
      </w:r>
      <w:r w:rsidRPr="00263EF6">
        <w:rPr>
          <w:sz w:val="28"/>
        </w:rPr>
        <w:t>, возрастет. Си</w:t>
      </w:r>
      <w:r w:rsidR="00E836E2">
        <w:rPr>
          <w:sz w:val="28"/>
        </w:rPr>
        <w:t>туация на 1.01.2003 года такова</w:t>
      </w:r>
      <w:r w:rsidRPr="00263EF6">
        <w:rPr>
          <w:sz w:val="28"/>
        </w:rPr>
        <w:t>: на каждый рубль, вложенный в основные средства, приходится 3,8 рубля, полученных в результате реализации продукции.</w:t>
      </w:r>
    </w:p>
    <w:p w:rsidR="004E51C8" w:rsidRDefault="004E51C8" w:rsidP="00263EF6">
      <w:pPr>
        <w:spacing w:line="360" w:lineRule="auto"/>
        <w:ind w:firstLine="709"/>
        <w:jc w:val="both"/>
        <w:rPr>
          <w:sz w:val="28"/>
        </w:rPr>
      </w:pPr>
      <w:r w:rsidRPr="00263EF6">
        <w:rPr>
          <w:sz w:val="28"/>
        </w:rPr>
        <w:t>Рассчитанные значения показателей деловой активности ОАО «СРЗ – Холдинг» по состоянию на 1 Января 2003 года приведены в таблице 14.</w:t>
      </w:r>
    </w:p>
    <w:p w:rsidR="00E836E2" w:rsidRPr="00263EF6" w:rsidRDefault="00E836E2" w:rsidP="00263EF6">
      <w:pPr>
        <w:spacing w:line="360" w:lineRule="auto"/>
        <w:ind w:firstLine="709"/>
        <w:jc w:val="both"/>
        <w:rPr>
          <w:sz w:val="28"/>
        </w:rPr>
      </w:pPr>
      <w:r w:rsidRPr="00263EF6">
        <w:rPr>
          <w:sz w:val="28"/>
        </w:rPr>
        <w:t>Таблица 14</w:t>
      </w:r>
    </w:p>
    <w:p w:rsidR="004E51C8" w:rsidRPr="00263EF6" w:rsidRDefault="004E51C8" w:rsidP="00263EF6">
      <w:pPr>
        <w:spacing w:line="360" w:lineRule="auto"/>
        <w:ind w:firstLine="709"/>
        <w:jc w:val="both"/>
        <w:rPr>
          <w:sz w:val="28"/>
        </w:rPr>
      </w:pPr>
      <w:r w:rsidRPr="00263EF6">
        <w:rPr>
          <w:sz w:val="28"/>
        </w:rPr>
        <w:t xml:space="preserve">Показатели деловой активности ОАО «СРЗ - Холдинг» за </w:t>
      </w:r>
      <w:smartTag w:uri="urn:schemas-microsoft-com:office:smarttags" w:element="metricconverter">
        <w:smartTagPr>
          <w:attr w:name="ProductID" w:val="2002 г"/>
        </w:smartTagPr>
        <w:r w:rsidRPr="00263EF6">
          <w:rPr>
            <w:sz w:val="28"/>
          </w:rPr>
          <w:t>2002</w:t>
        </w:r>
        <w:r w:rsidR="00E836E2">
          <w:rPr>
            <w:sz w:val="28"/>
          </w:rPr>
          <w:t xml:space="preserve"> </w:t>
        </w:r>
        <w:r w:rsidRPr="00263EF6">
          <w:rPr>
            <w:sz w:val="28"/>
          </w:rPr>
          <w:t>г</w:t>
        </w:r>
      </w:smartTag>
      <w:r w:rsidRPr="00263EF6">
        <w:rPr>
          <w:sz w:val="28"/>
        </w:rPr>
        <w:t>.</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65"/>
        <w:gridCol w:w="1260"/>
        <w:gridCol w:w="1440"/>
      </w:tblGrid>
      <w:tr w:rsidR="004E51C8" w:rsidRPr="00263EF6" w:rsidTr="00E836E2">
        <w:trPr>
          <w:cantSplit/>
          <w:trHeight w:val="263"/>
        </w:trPr>
        <w:tc>
          <w:tcPr>
            <w:tcW w:w="4395" w:type="dxa"/>
            <w:vMerge w:val="restart"/>
          </w:tcPr>
          <w:p w:rsidR="004E51C8" w:rsidRPr="00E836E2" w:rsidRDefault="004E51C8" w:rsidP="00E836E2">
            <w:pPr>
              <w:spacing w:line="360" w:lineRule="auto"/>
              <w:ind w:firstLine="72"/>
              <w:jc w:val="both"/>
            </w:pPr>
            <w:r w:rsidRPr="00E836E2">
              <w:t xml:space="preserve">Показатель </w:t>
            </w:r>
          </w:p>
        </w:tc>
        <w:tc>
          <w:tcPr>
            <w:tcW w:w="4065" w:type="dxa"/>
            <w:gridSpan w:val="3"/>
          </w:tcPr>
          <w:p w:rsidR="004E51C8" w:rsidRPr="00E836E2" w:rsidRDefault="004E51C8" w:rsidP="00E836E2">
            <w:pPr>
              <w:spacing w:line="360" w:lineRule="auto"/>
              <w:ind w:firstLine="72"/>
              <w:jc w:val="both"/>
            </w:pPr>
            <w:r w:rsidRPr="00E836E2">
              <w:t>Значение показателя</w:t>
            </w:r>
          </w:p>
        </w:tc>
      </w:tr>
      <w:tr w:rsidR="004E51C8" w:rsidRPr="00263EF6" w:rsidTr="00E836E2">
        <w:trPr>
          <w:cantSplit/>
          <w:trHeight w:val="450"/>
        </w:trPr>
        <w:tc>
          <w:tcPr>
            <w:tcW w:w="4395" w:type="dxa"/>
            <w:vMerge/>
          </w:tcPr>
          <w:p w:rsidR="004E51C8" w:rsidRPr="00E836E2" w:rsidRDefault="004E51C8" w:rsidP="00E836E2">
            <w:pPr>
              <w:spacing w:line="360" w:lineRule="auto"/>
              <w:ind w:firstLine="72"/>
              <w:jc w:val="both"/>
            </w:pPr>
          </w:p>
        </w:tc>
        <w:tc>
          <w:tcPr>
            <w:tcW w:w="1365" w:type="dxa"/>
          </w:tcPr>
          <w:p w:rsidR="004E51C8" w:rsidRPr="00E836E2" w:rsidRDefault="004E51C8" w:rsidP="00E836E2">
            <w:pPr>
              <w:spacing w:line="360" w:lineRule="auto"/>
              <w:ind w:firstLine="72"/>
              <w:jc w:val="both"/>
            </w:pPr>
            <w:r w:rsidRPr="00E836E2">
              <w:t>на 1.01.01.</w:t>
            </w:r>
          </w:p>
        </w:tc>
        <w:tc>
          <w:tcPr>
            <w:tcW w:w="1260" w:type="dxa"/>
          </w:tcPr>
          <w:p w:rsidR="004E51C8" w:rsidRPr="00E836E2" w:rsidRDefault="004E51C8" w:rsidP="00E836E2">
            <w:pPr>
              <w:spacing w:line="360" w:lineRule="auto"/>
              <w:ind w:firstLine="72"/>
              <w:jc w:val="both"/>
            </w:pPr>
            <w:r w:rsidRPr="00E836E2">
              <w:t>на 1.01.02</w:t>
            </w:r>
            <w:r w:rsidR="00263EF6" w:rsidRPr="00E836E2">
              <w:t xml:space="preserve"> </w:t>
            </w:r>
          </w:p>
        </w:tc>
        <w:tc>
          <w:tcPr>
            <w:tcW w:w="1440" w:type="dxa"/>
          </w:tcPr>
          <w:p w:rsidR="004E51C8" w:rsidRPr="00E836E2" w:rsidRDefault="004E51C8" w:rsidP="00E836E2">
            <w:pPr>
              <w:spacing w:line="360" w:lineRule="auto"/>
              <w:ind w:firstLine="72"/>
              <w:jc w:val="both"/>
            </w:pPr>
            <w:r w:rsidRPr="00E836E2">
              <w:t xml:space="preserve"> На 1.01.03</w:t>
            </w:r>
          </w:p>
        </w:tc>
      </w:tr>
      <w:tr w:rsidR="004E51C8" w:rsidRPr="00263EF6" w:rsidTr="00E836E2">
        <w:trPr>
          <w:cantSplit/>
          <w:trHeight w:val="352"/>
        </w:trPr>
        <w:tc>
          <w:tcPr>
            <w:tcW w:w="4395" w:type="dxa"/>
          </w:tcPr>
          <w:p w:rsidR="004E51C8" w:rsidRPr="00E836E2" w:rsidRDefault="004E51C8" w:rsidP="00E836E2">
            <w:pPr>
              <w:spacing w:line="360" w:lineRule="auto"/>
              <w:ind w:firstLine="72"/>
              <w:jc w:val="both"/>
            </w:pPr>
            <w:r w:rsidRPr="00E836E2">
              <w:t>1. Коэффициент оборачиваемости активов</w:t>
            </w:r>
          </w:p>
        </w:tc>
        <w:tc>
          <w:tcPr>
            <w:tcW w:w="1365" w:type="dxa"/>
          </w:tcPr>
          <w:p w:rsidR="004E51C8" w:rsidRPr="00E836E2" w:rsidRDefault="004E51C8" w:rsidP="00E836E2">
            <w:pPr>
              <w:spacing w:line="360" w:lineRule="auto"/>
              <w:ind w:firstLine="72"/>
              <w:jc w:val="both"/>
            </w:pPr>
            <w:r w:rsidRPr="00E836E2">
              <w:t>0,6</w:t>
            </w:r>
          </w:p>
        </w:tc>
        <w:tc>
          <w:tcPr>
            <w:tcW w:w="1260" w:type="dxa"/>
          </w:tcPr>
          <w:p w:rsidR="004E51C8" w:rsidRPr="00E836E2" w:rsidRDefault="004E51C8" w:rsidP="00E836E2">
            <w:pPr>
              <w:spacing w:line="360" w:lineRule="auto"/>
              <w:ind w:firstLine="72"/>
              <w:jc w:val="both"/>
            </w:pPr>
            <w:r w:rsidRPr="00E836E2">
              <w:t>1,33</w:t>
            </w:r>
          </w:p>
        </w:tc>
        <w:tc>
          <w:tcPr>
            <w:tcW w:w="1440" w:type="dxa"/>
          </w:tcPr>
          <w:p w:rsidR="004E51C8" w:rsidRPr="00E836E2" w:rsidRDefault="004E51C8" w:rsidP="00E836E2">
            <w:pPr>
              <w:spacing w:line="360" w:lineRule="auto"/>
              <w:ind w:firstLine="72"/>
              <w:jc w:val="both"/>
            </w:pPr>
            <w:r w:rsidRPr="00E836E2">
              <w:t>1,64</w:t>
            </w:r>
          </w:p>
        </w:tc>
      </w:tr>
      <w:tr w:rsidR="004E51C8" w:rsidRPr="00263EF6" w:rsidTr="00E836E2">
        <w:trPr>
          <w:cantSplit/>
          <w:trHeight w:val="706"/>
        </w:trPr>
        <w:tc>
          <w:tcPr>
            <w:tcW w:w="4395" w:type="dxa"/>
          </w:tcPr>
          <w:p w:rsidR="004E51C8" w:rsidRPr="00E836E2" w:rsidRDefault="004E51C8" w:rsidP="00E836E2">
            <w:pPr>
              <w:spacing w:line="360" w:lineRule="auto"/>
              <w:ind w:firstLine="72"/>
              <w:jc w:val="both"/>
            </w:pPr>
            <w:r w:rsidRPr="00E836E2">
              <w:t>2. Коэффициент оборачиваемости оборотных средств</w:t>
            </w:r>
          </w:p>
        </w:tc>
        <w:tc>
          <w:tcPr>
            <w:tcW w:w="1365" w:type="dxa"/>
          </w:tcPr>
          <w:p w:rsidR="004E51C8" w:rsidRPr="00E836E2" w:rsidRDefault="004E51C8" w:rsidP="00E836E2">
            <w:pPr>
              <w:spacing w:line="360" w:lineRule="auto"/>
              <w:ind w:firstLine="72"/>
              <w:jc w:val="both"/>
            </w:pPr>
          </w:p>
          <w:p w:rsidR="004E51C8" w:rsidRPr="00E836E2" w:rsidRDefault="004E51C8" w:rsidP="00E836E2">
            <w:pPr>
              <w:spacing w:line="360" w:lineRule="auto"/>
              <w:ind w:firstLine="72"/>
              <w:jc w:val="both"/>
            </w:pPr>
            <w:r w:rsidRPr="00E836E2">
              <w:t>1,06</w:t>
            </w:r>
          </w:p>
        </w:tc>
        <w:tc>
          <w:tcPr>
            <w:tcW w:w="1260" w:type="dxa"/>
          </w:tcPr>
          <w:p w:rsidR="004E51C8" w:rsidRPr="00E836E2" w:rsidRDefault="004E51C8" w:rsidP="00E836E2">
            <w:pPr>
              <w:spacing w:line="360" w:lineRule="auto"/>
              <w:ind w:firstLine="72"/>
              <w:jc w:val="both"/>
            </w:pPr>
          </w:p>
          <w:p w:rsidR="004E51C8" w:rsidRPr="00E836E2" w:rsidRDefault="004E51C8" w:rsidP="00E836E2">
            <w:pPr>
              <w:spacing w:line="360" w:lineRule="auto"/>
              <w:ind w:firstLine="72"/>
              <w:jc w:val="both"/>
            </w:pPr>
            <w:r w:rsidRPr="00E836E2">
              <w:t>2,36</w:t>
            </w:r>
          </w:p>
        </w:tc>
        <w:tc>
          <w:tcPr>
            <w:tcW w:w="1440" w:type="dxa"/>
          </w:tcPr>
          <w:p w:rsidR="004E51C8" w:rsidRPr="00E836E2" w:rsidRDefault="004E51C8" w:rsidP="00E836E2">
            <w:pPr>
              <w:spacing w:line="360" w:lineRule="auto"/>
              <w:ind w:firstLine="72"/>
              <w:jc w:val="both"/>
            </w:pPr>
          </w:p>
          <w:p w:rsidR="004E51C8" w:rsidRPr="00E836E2" w:rsidRDefault="004E51C8" w:rsidP="00E836E2">
            <w:pPr>
              <w:spacing w:line="360" w:lineRule="auto"/>
              <w:ind w:firstLine="72"/>
              <w:jc w:val="both"/>
            </w:pPr>
            <w:r w:rsidRPr="00E836E2">
              <w:t>2,9</w:t>
            </w:r>
          </w:p>
        </w:tc>
      </w:tr>
      <w:tr w:rsidR="004E51C8" w:rsidRPr="00263EF6" w:rsidTr="00E836E2">
        <w:trPr>
          <w:cantSplit/>
          <w:trHeight w:val="533"/>
        </w:trPr>
        <w:tc>
          <w:tcPr>
            <w:tcW w:w="4395" w:type="dxa"/>
          </w:tcPr>
          <w:p w:rsidR="004E51C8" w:rsidRPr="00E836E2" w:rsidRDefault="004E51C8" w:rsidP="00E836E2">
            <w:pPr>
              <w:spacing w:line="360" w:lineRule="auto"/>
              <w:ind w:firstLine="72"/>
              <w:jc w:val="both"/>
            </w:pPr>
            <w:r w:rsidRPr="00E836E2">
              <w:t>3. Коэффициент оборачиваемости собственного капитала</w:t>
            </w:r>
          </w:p>
        </w:tc>
        <w:tc>
          <w:tcPr>
            <w:tcW w:w="1365" w:type="dxa"/>
          </w:tcPr>
          <w:p w:rsidR="004E51C8" w:rsidRPr="00E836E2" w:rsidRDefault="004E51C8" w:rsidP="00E836E2">
            <w:pPr>
              <w:spacing w:line="360" w:lineRule="auto"/>
              <w:ind w:firstLine="72"/>
              <w:jc w:val="both"/>
            </w:pPr>
          </w:p>
          <w:p w:rsidR="004E51C8" w:rsidRPr="00E836E2" w:rsidRDefault="004E51C8" w:rsidP="00E836E2">
            <w:pPr>
              <w:spacing w:line="360" w:lineRule="auto"/>
              <w:ind w:firstLine="72"/>
              <w:jc w:val="both"/>
            </w:pPr>
            <w:r w:rsidRPr="00E836E2">
              <w:t>1,03</w:t>
            </w:r>
          </w:p>
        </w:tc>
        <w:tc>
          <w:tcPr>
            <w:tcW w:w="1260" w:type="dxa"/>
          </w:tcPr>
          <w:p w:rsidR="004E51C8" w:rsidRPr="00E836E2" w:rsidRDefault="004E51C8" w:rsidP="00E836E2">
            <w:pPr>
              <w:spacing w:line="360" w:lineRule="auto"/>
              <w:ind w:firstLine="72"/>
              <w:jc w:val="both"/>
            </w:pPr>
          </w:p>
          <w:p w:rsidR="004E51C8" w:rsidRPr="00E836E2" w:rsidRDefault="004E51C8" w:rsidP="00E836E2">
            <w:pPr>
              <w:spacing w:line="360" w:lineRule="auto"/>
              <w:ind w:firstLine="72"/>
              <w:jc w:val="both"/>
            </w:pPr>
            <w:r w:rsidRPr="00E836E2">
              <w:t>2,29</w:t>
            </w:r>
          </w:p>
        </w:tc>
        <w:tc>
          <w:tcPr>
            <w:tcW w:w="1440" w:type="dxa"/>
          </w:tcPr>
          <w:p w:rsidR="004E51C8" w:rsidRPr="00E836E2" w:rsidRDefault="004E51C8" w:rsidP="00E836E2">
            <w:pPr>
              <w:spacing w:line="360" w:lineRule="auto"/>
              <w:ind w:firstLine="72"/>
              <w:jc w:val="both"/>
            </w:pPr>
          </w:p>
          <w:p w:rsidR="004E51C8" w:rsidRPr="00E836E2" w:rsidRDefault="004E51C8" w:rsidP="00E836E2">
            <w:pPr>
              <w:spacing w:line="360" w:lineRule="auto"/>
              <w:ind w:firstLine="72"/>
              <w:jc w:val="both"/>
            </w:pPr>
            <w:r w:rsidRPr="00E836E2">
              <w:t>2,82</w:t>
            </w:r>
          </w:p>
        </w:tc>
      </w:tr>
      <w:tr w:rsidR="004E51C8" w:rsidRPr="00263EF6" w:rsidTr="00E836E2">
        <w:trPr>
          <w:cantSplit/>
          <w:trHeight w:val="539"/>
        </w:trPr>
        <w:tc>
          <w:tcPr>
            <w:tcW w:w="4395" w:type="dxa"/>
          </w:tcPr>
          <w:p w:rsidR="004E51C8" w:rsidRPr="00E836E2" w:rsidRDefault="004E51C8" w:rsidP="00E836E2">
            <w:pPr>
              <w:spacing w:line="360" w:lineRule="auto"/>
              <w:ind w:firstLine="72"/>
              <w:jc w:val="both"/>
            </w:pPr>
            <w:r w:rsidRPr="00E836E2">
              <w:t>4. Соотношение прибыли на потребление и накопление</w:t>
            </w:r>
          </w:p>
        </w:tc>
        <w:tc>
          <w:tcPr>
            <w:tcW w:w="1365" w:type="dxa"/>
          </w:tcPr>
          <w:p w:rsidR="004E51C8" w:rsidRPr="00E836E2" w:rsidRDefault="004E51C8" w:rsidP="00E836E2">
            <w:pPr>
              <w:spacing w:line="360" w:lineRule="auto"/>
              <w:ind w:firstLine="72"/>
              <w:jc w:val="both"/>
            </w:pPr>
          </w:p>
          <w:p w:rsidR="004E51C8" w:rsidRPr="00E836E2" w:rsidRDefault="004E51C8" w:rsidP="00E836E2">
            <w:pPr>
              <w:spacing w:line="360" w:lineRule="auto"/>
              <w:ind w:firstLine="72"/>
              <w:jc w:val="both"/>
            </w:pPr>
            <w:r w:rsidRPr="00E836E2">
              <w:t>---</w:t>
            </w:r>
          </w:p>
        </w:tc>
        <w:tc>
          <w:tcPr>
            <w:tcW w:w="1260" w:type="dxa"/>
          </w:tcPr>
          <w:p w:rsidR="004E51C8" w:rsidRPr="00E836E2" w:rsidRDefault="004E51C8" w:rsidP="00E836E2">
            <w:pPr>
              <w:spacing w:line="360" w:lineRule="auto"/>
              <w:ind w:firstLine="72"/>
              <w:jc w:val="both"/>
            </w:pPr>
          </w:p>
          <w:p w:rsidR="004E51C8" w:rsidRPr="00E836E2" w:rsidRDefault="004E51C8" w:rsidP="00E836E2">
            <w:pPr>
              <w:spacing w:line="360" w:lineRule="auto"/>
              <w:ind w:firstLine="72"/>
              <w:jc w:val="both"/>
            </w:pPr>
            <w:r w:rsidRPr="00E836E2">
              <w:t>---</w:t>
            </w:r>
          </w:p>
        </w:tc>
        <w:tc>
          <w:tcPr>
            <w:tcW w:w="1440" w:type="dxa"/>
          </w:tcPr>
          <w:p w:rsidR="004E51C8" w:rsidRPr="00E836E2" w:rsidRDefault="004E51C8" w:rsidP="00E836E2">
            <w:pPr>
              <w:spacing w:line="360" w:lineRule="auto"/>
              <w:ind w:firstLine="72"/>
              <w:jc w:val="both"/>
            </w:pPr>
          </w:p>
          <w:p w:rsidR="004E51C8" w:rsidRPr="00E836E2" w:rsidRDefault="004E51C8" w:rsidP="00E836E2">
            <w:pPr>
              <w:spacing w:line="360" w:lineRule="auto"/>
              <w:ind w:firstLine="72"/>
              <w:jc w:val="both"/>
            </w:pPr>
            <w:r w:rsidRPr="00E836E2">
              <w:t>---</w:t>
            </w:r>
          </w:p>
        </w:tc>
      </w:tr>
    </w:tbl>
    <w:p w:rsidR="004E51C8" w:rsidRPr="00263EF6" w:rsidRDefault="004E51C8" w:rsidP="00263EF6">
      <w:pPr>
        <w:spacing w:line="360" w:lineRule="auto"/>
        <w:ind w:firstLine="709"/>
        <w:jc w:val="both"/>
        <w:rPr>
          <w:sz w:val="28"/>
        </w:rPr>
      </w:pPr>
      <w:r w:rsidRPr="00263EF6">
        <w:rPr>
          <w:sz w:val="28"/>
        </w:rPr>
        <w:t xml:space="preserve">Как видно из таблицы (14), первые два коэффициента оборачиваемости имеют значение меньше рекомендуемых, что говорит о низкой </w:t>
      </w:r>
      <w:r w:rsidR="00F5692E" w:rsidRPr="00263EF6">
        <w:rPr>
          <w:sz w:val="28"/>
        </w:rPr>
        <w:t>о</w:t>
      </w:r>
      <w:r w:rsidRPr="00263EF6">
        <w:rPr>
          <w:sz w:val="28"/>
        </w:rPr>
        <w:t>борачиваемости средств, 3 коэффициент тоже повысился.</w:t>
      </w:r>
    </w:p>
    <w:p w:rsidR="004E51C8" w:rsidRPr="00263EF6" w:rsidRDefault="004E51C8" w:rsidP="00263EF6">
      <w:pPr>
        <w:spacing w:line="360" w:lineRule="auto"/>
        <w:ind w:firstLine="709"/>
        <w:jc w:val="both"/>
        <w:rPr>
          <w:sz w:val="28"/>
        </w:rPr>
      </w:pPr>
      <w:r w:rsidRPr="00263EF6">
        <w:rPr>
          <w:sz w:val="28"/>
        </w:rPr>
        <w:t>В целом анализ деловой активности предприятия свидетельствует о низкой активности предприятия и стоящей перед ним проблемой выживания.</w:t>
      </w:r>
    </w:p>
    <w:p w:rsidR="004E51C8" w:rsidRDefault="004E51C8" w:rsidP="00263EF6">
      <w:pPr>
        <w:spacing w:line="360" w:lineRule="auto"/>
        <w:ind w:firstLine="709"/>
        <w:jc w:val="both"/>
        <w:rPr>
          <w:sz w:val="28"/>
        </w:rPr>
      </w:pPr>
      <w:r w:rsidRPr="00263EF6">
        <w:rPr>
          <w:sz w:val="28"/>
        </w:rPr>
        <w:t>Рассчитанные показатели оценки ликвидности, финансовой устойчивости, рыночной устойчивости и деловой активности приведены в таблице 15.</w:t>
      </w:r>
    </w:p>
    <w:p w:rsidR="00E836E2" w:rsidRPr="00263EF6" w:rsidRDefault="00E836E2" w:rsidP="00263EF6">
      <w:pPr>
        <w:spacing w:line="360" w:lineRule="auto"/>
        <w:ind w:firstLine="709"/>
        <w:jc w:val="both"/>
        <w:rPr>
          <w:sz w:val="28"/>
        </w:rPr>
      </w:pPr>
    </w:p>
    <w:p w:rsidR="004E51C8" w:rsidRDefault="004E51C8" w:rsidP="00263EF6">
      <w:pPr>
        <w:spacing w:line="360" w:lineRule="auto"/>
        <w:ind w:firstLine="709"/>
        <w:jc w:val="both"/>
        <w:rPr>
          <w:sz w:val="28"/>
        </w:rPr>
      </w:pPr>
      <w:r w:rsidRPr="00263EF6">
        <w:rPr>
          <w:sz w:val="28"/>
        </w:rPr>
        <w:t>Таблица</w:t>
      </w:r>
      <w:r w:rsidR="00263EF6">
        <w:rPr>
          <w:sz w:val="28"/>
        </w:rPr>
        <w:t xml:space="preserve"> </w:t>
      </w:r>
      <w:r w:rsidRPr="00263EF6">
        <w:rPr>
          <w:sz w:val="28"/>
        </w:rPr>
        <w:t>15</w:t>
      </w:r>
    </w:p>
    <w:p w:rsidR="00E836E2" w:rsidRPr="00263EF6" w:rsidRDefault="00E836E2" w:rsidP="00263EF6">
      <w:pPr>
        <w:spacing w:line="360" w:lineRule="auto"/>
        <w:ind w:firstLine="709"/>
        <w:jc w:val="both"/>
        <w:rPr>
          <w:sz w:val="28"/>
        </w:rPr>
      </w:pPr>
      <w:r w:rsidRPr="00263EF6">
        <w:rPr>
          <w:sz w:val="28"/>
        </w:rPr>
        <w:t>Показатели оценки ликвидности, финансовой</w:t>
      </w:r>
      <w:r>
        <w:rPr>
          <w:sz w:val="28"/>
        </w:rPr>
        <w:t xml:space="preserve"> </w:t>
      </w:r>
      <w:r w:rsidRPr="00263EF6">
        <w:rPr>
          <w:sz w:val="28"/>
        </w:rPr>
        <w:t>устойчивости, рыночной устойчивости и деловой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168"/>
        <w:gridCol w:w="921"/>
        <w:gridCol w:w="922"/>
        <w:gridCol w:w="969"/>
        <w:gridCol w:w="2048"/>
      </w:tblGrid>
      <w:tr w:rsidR="00E836E2" w:rsidRPr="00E836E2" w:rsidTr="002B4D05">
        <w:trPr>
          <w:cantSplit/>
          <w:trHeight w:val="525"/>
        </w:trPr>
        <w:tc>
          <w:tcPr>
            <w:tcW w:w="4428" w:type="dxa"/>
            <w:gridSpan w:val="2"/>
            <w:vMerge w:val="restart"/>
          </w:tcPr>
          <w:p w:rsidR="00E836E2" w:rsidRPr="00E836E2" w:rsidRDefault="00E836E2" w:rsidP="002B4D05">
            <w:pPr>
              <w:framePr w:hSpace="180" w:wrap="around" w:vAnchor="text" w:hAnchor="page" w:x="1822" w:y="511"/>
              <w:spacing w:line="360" w:lineRule="auto"/>
              <w:jc w:val="both"/>
            </w:pPr>
            <w:r w:rsidRPr="00E836E2">
              <w:t>Показатель</w:t>
            </w:r>
          </w:p>
        </w:tc>
        <w:tc>
          <w:tcPr>
            <w:tcW w:w="2812" w:type="dxa"/>
            <w:gridSpan w:val="3"/>
          </w:tcPr>
          <w:p w:rsidR="00E836E2" w:rsidRPr="00E836E2" w:rsidRDefault="00E836E2" w:rsidP="002B4D05">
            <w:pPr>
              <w:framePr w:hSpace="180" w:wrap="around" w:vAnchor="text" w:hAnchor="page" w:x="1822" w:y="511"/>
              <w:spacing w:line="360" w:lineRule="auto"/>
              <w:jc w:val="both"/>
            </w:pPr>
            <w:r w:rsidRPr="00E836E2">
              <w:t>Значение показателя</w:t>
            </w:r>
          </w:p>
        </w:tc>
        <w:tc>
          <w:tcPr>
            <w:tcW w:w="2048" w:type="dxa"/>
            <w:vMerge w:val="restart"/>
          </w:tcPr>
          <w:p w:rsidR="00E836E2" w:rsidRPr="00E836E2" w:rsidRDefault="00E836E2" w:rsidP="002B4D05">
            <w:pPr>
              <w:framePr w:hSpace="180" w:wrap="around" w:vAnchor="text" w:hAnchor="page" w:x="1822" w:y="511"/>
              <w:spacing w:line="360" w:lineRule="auto"/>
              <w:jc w:val="both"/>
            </w:pPr>
            <w:r w:rsidRPr="00E836E2">
              <w:t>Критерии</w:t>
            </w:r>
          </w:p>
          <w:p w:rsidR="00E836E2" w:rsidRPr="00E836E2" w:rsidRDefault="00E836E2" w:rsidP="002B4D05">
            <w:pPr>
              <w:framePr w:hSpace="180" w:wrap="around" w:vAnchor="text" w:hAnchor="page" w:x="1822" w:y="511"/>
              <w:spacing w:line="360" w:lineRule="auto"/>
              <w:jc w:val="both"/>
            </w:pPr>
            <w:r w:rsidRPr="00E836E2">
              <w:t>Оценки</w:t>
            </w:r>
          </w:p>
        </w:tc>
      </w:tr>
      <w:tr w:rsidR="00E836E2" w:rsidRPr="00E836E2" w:rsidTr="002B4D05">
        <w:trPr>
          <w:cantSplit/>
          <w:trHeight w:val="532"/>
        </w:trPr>
        <w:tc>
          <w:tcPr>
            <w:tcW w:w="4428" w:type="dxa"/>
            <w:gridSpan w:val="2"/>
            <w:vMerge/>
          </w:tcPr>
          <w:p w:rsidR="00E836E2" w:rsidRPr="00E836E2" w:rsidRDefault="00E836E2" w:rsidP="002B4D05">
            <w:pPr>
              <w:framePr w:hSpace="180" w:wrap="around" w:vAnchor="text" w:hAnchor="page" w:x="1822" w:y="511"/>
              <w:spacing w:line="360" w:lineRule="auto"/>
              <w:jc w:val="both"/>
            </w:pPr>
          </w:p>
        </w:tc>
        <w:tc>
          <w:tcPr>
            <w:tcW w:w="921" w:type="dxa"/>
          </w:tcPr>
          <w:p w:rsidR="00E836E2" w:rsidRPr="00E836E2" w:rsidRDefault="00E836E2" w:rsidP="002B4D05">
            <w:pPr>
              <w:framePr w:hSpace="180" w:wrap="around" w:vAnchor="text" w:hAnchor="page" w:x="1822" w:y="511"/>
              <w:spacing w:line="360" w:lineRule="auto"/>
              <w:jc w:val="both"/>
            </w:pPr>
            <w:r w:rsidRPr="00E836E2">
              <w:t>1.01.</w:t>
            </w:r>
          </w:p>
          <w:p w:rsidR="00E836E2" w:rsidRPr="00E836E2" w:rsidRDefault="00E836E2" w:rsidP="002B4D05">
            <w:pPr>
              <w:framePr w:hSpace="180" w:wrap="around" w:vAnchor="text" w:hAnchor="page" w:x="1822" w:y="511"/>
              <w:spacing w:line="360" w:lineRule="auto"/>
              <w:jc w:val="both"/>
            </w:pPr>
            <w:r w:rsidRPr="00E836E2">
              <w:t>1001</w:t>
            </w:r>
          </w:p>
        </w:tc>
        <w:tc>
          <w:tcPr>
            <w:tcW w:w="922" w:type="dxa"/>
          </w:tcPr>
          <w:p w:rsidR="00E836E2" w:rsidRPr="00E836E2" w:rsidRDefault="00E836E2" w:rsidP="002B4D05">
            <w:pPr>
              <w:framePr w:hSpace="180" w:wrap="around" w:vAnchor="text" w:hAnchor="page" w:x="1822" w:y="511"/>
              <w:spacing w:line="360" w:lineRule="auto"/>
              <w:jc w:val="both"/>
            </w:pPr>
            <w:r w:rsidRPr="00E836E2">
              <w:t>1.01</w:t>
            </w:r>
          </w:p>
          <w:p w:rsidR="00E836E2" w:rsidRPr="00E836E2" w:rsidRDefault="00E836E2" w:rsidP="002B4D05">
            <w:pPr>
              <w:framePr w:hSpace="180" w:wrap="around" w:vAnchor="text" w:hAnchor="page" w:x="1822" w:y="511"/>
              <w:spacing w:line="360" w:lineRule="auto"/>
              <w:jc w:val="both"/>
            </w:pPr>
            <w:r w:rsidRPr="00E836E2">
              <w:t>1002</w:t>
            </w:r>
          </w:p>
        </w:tc>
        <w:tc>
          <w:tcPr>
            <w:tcW w:w="969" w:type="dxa"/>
          </w:tcPr>
          <w:p w:rsidR="00E836E2" w:rsidRPr="00E836E2" w:rsidRDefault="00E836E2" w:rsidP="002B4D05">
            <w:pPr>
              <w:framePr w:hSpace="180" w:wrap="around" w:vAnchor="text" w:hAnchor="page" w:x="1822" w:y="511"/>
              <w:spacing w:line="360" w:lineRule="auto"/>
              <w:jc w:val="both"/>
            </w:pPr>
            <w:r w:rsidRPr="00E836E2">
              <w:t>1.01.</w:t>
            </w:r>
          </w:p>
          <w:p w:rsidR="00E836E2" w:rsidRPr="00E836E2" w:rsidRDefault="00E836E2" w:rsidP="002B4D05">
            <w:pPr>
              <w:framePr w:hSpace="180" w:wrap="around" w:vAnchor="text" w:hAnchor="page" w:x="1822" w:y="511"/>
              <w:spacing w:line="360" w:lineRule="auto"/>
              <w:jc w:val="both"/>
            </w:pPr>
            <w:r w:rsidRPr="00E836E2">
              <w:t>2003</w:t>
            </w:r>
          </w:p>
        </w:tc>
        <w:tc>
          <w:tcPr>
            <w:tcW w:w="2048" w:type="dxa"/>
            <w:vMerge/>
          </w:tcPr>
          <w:p w:rsidR="00E836E2" w:rsidRPr="00E836E2" w:rsidRDefault="00E836E2" w:rsidP="002B4D05">
            <w:pPr>
              <w:framePr w:hSpace="180" w:wrap="around" w:vAnchor="text" w:hAnchor="page" w:x="1822" w:y="511"/>
              <w:spacing w:line="360" w:lineRule="auto"/>
              <w:jc w:val="both"/>
            </w:pPr>
          </w:p>
        </w:tc>
      </w:tr>
      <w:tr w:rsidR="00E836E2" w:rsidRPr="00E836E2" w:rsidTr="002B4D05">
        <w:trPr>
          <w:cantSplit/>
          <w:trHeight w:val="345"/>
        </w:trPr>
        <w:tc>
          <w:tcPr>
            <w:tcW w:w="1260" w:type="dxa"/>
          </w:tcPr>
          <w:p w:rsidR="00E836E2" w:rsidRPr="00E836E2" w:rsidRDefault="00E836E2" w:rsidP="002B4D05">
            <w:pPr>
              <w:framePr w:hSpace="180" w:wrap="around" w:vAnchor="text" w:hAnchor="page" w:x="1822" w:y="511"/>
              <w:spacing w:line="360" w:lineRule="auto"/>
              <w:jc w:val="both"/>
            </w:pPr>
            <w:r w:rsidRPr="00E836E2">
              <w:t xml:space="preserve"> 1</w:t>
            </w:r>
          </w:p>
        </w:tc>
        <w:tc>
          <w:tcPr>
            <w:tcW w:w="3168" w:type="dxa"/>
          </w:tcPr>
          <w:p w:rsidR="00E836E2" w:rsidRPr="00E836E2" w:rsidRDefault="00E836E2" w:rsidP="002B4D05">
            <w:pPr>
              <w:framePr w:hSpace="180" w:wrap="around" w:vAnchor="text" w:hAnchor="page" w:x="1822" w:y="511"/>
              <w:spacing w:line="360" w:lineRule="auto"/>
              <w:jc w:val="both"/>
            </w:pPr>
            <w:r w:rsidRPr="00E836E2">
              <w:t xml:space="preserve"> 2</w:t>
            </w:r>
          </w:p>
        </w:tc>
        <w:tc>
          <w:tcPr>
            <w:tcW w:w="921" w:type="dxa"/>
          </w:tcPr>
          <w:p w:rsidR="00E836E2" w:rsidRPr="00E836E2" w:rsidRDefault="00E836E2" w:rsidP="002B4D05">
            <w:pPr>
              <w:framePr w:hSpace="180" w:wrap="around" w:vAnchor="text" w:hAnchor="page" w:x="1822" w:y="511"/>
              <w:spacing w:line="360" w:lineRule="auto"/>
              <w:jc w:val="both"/>
            </w:pPr>
            <w:r w:rsidRPr="00E836E2">
              <w:t>3</w:t>
            </w:r>
          </w:p>
        </w:tc>
        <w:tc>
          <w:tcPr>
            <w:tcW w:w="922" w:type="dxa"/>
          </w:tcPr>
          <w:p w:rsidR="00E836E2" w:rsidRPr="00E836E2" w:rsidRDefault="00E836E2" w:rsidP="002B4D05">
            <w:pPr>
              <w:framePr w:wrap="auto" w:vAnchor="text" w:hAnchor="page" w:x="1822" w:y="511"/>
              <w:spacing w:line="360" w:lineRule="auto"/>
              <w:jc w:val="both"/>
            </w:pPr>
            <w:r w:rsidRPr="00E836E2">
              <w:t>4</w:t>
            </w:r>
          </w:p>
        </w:tc>
        <w:tc>
          <w:tcPr>
            <w:tcW w:w="969" w:type="dxa"/>
          </w:tcPr>
          <w:p w:rsidR="00E836E2" w:rsidRPr="00E836E2" w:rsidRDefault="00E836E2" w:rsidP="002B4D05">
            <w:pPr>
              <w:framePr w:hSpace="180" w:wrap="around" w:vAnchor="text" w:hAnchor="page" w:x="1822" w:y="511"/>
              <w:spacing w:line="360" w:lineRule="auto"/>
              <w:jc w:val="both"/>
            </w:pPr>
            <w:r w:rsidRPr="00E836E2">
              <w:t xml:space="preserve"> 5</w:t>
            </w:r>
          </w:p>
        </w:tc>
        <w:tc>
          <w:tcPr>
            <w:tcW w:w="2048" w:type="dxa"/>
          </w:tcPr>
          <w:p w:rsidR="00E836E2" w:rsidRPr="00E836E2" w:rsidRDefault="00E836E2" w:rsidP="002B4D05">
            <w:pPr>
              <w:framePr w:hSpace="180" w:wrap="around" w:vAnchor="text" w:hAnchor="page" w:x="1822" w:y="511"/>
              <w:spacing w:line="360" w:lineRule="auto"/>
              <w:jc w:val="both"/>
            </w:pPr>
            <w:r w:rsidRPr="00E836E2">
              <w:t xml:space="preserve"> 6</w:t>
            </w:r>
          </w:p>
        </w:tc>
      </w:tr>
      <w:tr w:rsidR="00E836E2" w:rsidRPr="00E836E2" w:rsidTr="002B4D05">
        <w:trPr>
          <w:cantSplit/>
          <w:trHeight w:val="720"/>
        </w:trPr>
        <w:tc>
          <w:tcPr>
            <w:tcW w:w="1260" w:type="dxa"/>
            <w:vMerge w:val="restart"/>
          </w:tcPr>
          <w:p w:rsidR="00E836E2" w:rsidRPr="00E836E2" w:rsidRDefault="00E836E2" w:rsidP="002B4D05">
            <w:pPr>
              <w:framePr w:hSpace="180" w:wrap="around" w:vAnchor="text" w:hAnchor="page" w:x="1822" w:y="511"/>
              <w:spacing w:line="360" w:lineRule="auto"/>
              <w:jc w:val="both"/>
            </w:pPr>
            <w:r w:rsidRPr="00E836E2">
              <w:t>Оценка</w:t>
            </w:r>
          </w:p>
          <w:p w:rsidR="00E836E2" w:rsidRPr="00E836E2" w:rsidRDefault="00E836E2" w:rsidP="002B4D05">
            <w:pPr>
              <w:framePr w:hSpace="180" w:wrap="around" w:vAnchor="text" w:hAnchor="page" w:x="1822" w:y="511"/>
              <w:spacing w:line="360" w:lineRule="auto"/>
              <w:jc w:val="both"/>
            </w:pPr>
            <w:r w:rsidRPr="00E836E2">
              <w:t>Ликвид-</w:t>
            </w:r>
          </w:p>
          <w:p w:rsidR="00E836E2" w:rsidRPr="00E836E2" w:rsidRDefault="00E836E2" w:rsidP="002B4D05">
            <w:pPr>
              <w:framePr w:hSpace="180" w:wrap="around" w:vAnchor="text" w:hAnchor="page" w:x="1822" w:y="511"/>
              <w:spacing w:line="360" w:lineRule="auto"/>
              <w:jc w:val="both"/>
            </w:pPr>
            <w:r w:rsidRPr="00E836E2">
              <w:t>ности</w:t>
            </w:r>
          </w:p>
        </w:tc>
        <w:tc>
          <w:tcPr>
            <w:tcW w:w="3168" w:type="dxa"/>
          </w:tcPr>
          <w:p w:rsidR="00E836E2" w:rsidRPr="00E836E2" w:rsidRDefault="00E836E2" w:rsidP="002B4D05">
            <w:pPr>
              <w:framePr w:hSpace="180" w:wrap="around" w:vAnchor="text" w:hAnchor="page" w:x="1822" w:y="511"/>
              <w:spacing w:line="360" w:lineRule="auto"/>
              <w:jc w:val="both"/>
            </w:pPr>
            <w:r w:rsidRPr="00E836E2">
              <w:t>1. Текущая ликвидность</w:t>
            </w:r>
          </w:p>
          <w:p w:rsidR="00E836E2" w:rsidRPr="00E836E2" w:rsidRDefault="00E836E2" w:rsidP="002B4D05">
            <w:pPr>
              <w:framePr w:hSpace="180" w:wrap="around" w:vAnchor="text" w:hAnchor="page" w:x="1822" w:y="511"/>
              <w:spacing w:line="360" w:lineRule="auto"/>
              <w:jc w:val="both"/>
            </w:pPr>
            <w:r w:rsidRPr="00E836E2">
              <w:t>К1</w:t>
            </w:r>
          </w:p>
        </w:tc>
        <w:tc>
          <w:tcPr>
            <w:tcW w:w="921" w:type="dxa"/>
          </w:tcPr>
          <w:p w:rsidR="00E836E2" w:rsidRPr="00E836E2" w:rsidRDefault="00E836E2" w:rsidP="002B4D05">
            <w:pPr>
              <w:framePr w:wrap="auto" w:vAnchor="text" w:hAnchor="page" w:x="1822" w:y="511"/>
              <w:spacing w:line="360" w:lineRule="auto"/>
              <w:jc w:val="both"/>
            </w:pPr>
          </w:p>
          <w:p w:rsidR="00E836E2" w:rsidRPr="00E836E2" w:rsidRDefault="00E836E2" w:rsidP="002B4D05">
            <w:pPr>
              <w:framePr w:wrap="auto" w:vAnchor="text" w:hAnchor="page" w:x="1822" w:y="511"/>
              <w:spacing w:line="360" w:lineRule="auto"/>
              <w:jc w:val="both"/>
            </w:pPr>
            <w:r w:rsidRPr="00E836E2">
              <w:t>1,15</w:t>
            </w:r>
          </w:p>
        </w:tc>
        <w:tc>
          <w:tcPr>
            <w:tcW w:w="922" w:type="dxa"/>
          </w:tcPr>
          <w:p w:rsidR="00E836E2" w:rsidRPr="00E836E2" w:rsidRDefault="00E836E2" w:rsidP="002B4D05">
            <w:pPr>
              <w:framePr w:wrap="auto" w:vAnchor="text" w:hAnchor="page" w:x="1822" w:y="511"/>
              <w:spacing w:line="360" w:lineRule="auto"/>
              <w:jc w:val="both"/>
            </w:pPr>
          </w:p>
          <w:p w:rsidR="00E836E2" w:rsidRPr="00E836E2" w:rsidRDefault="00E836E2" w:rsidP="002B4D05">
            <w:pPr>
              <w:framePr w:wrap="auto" w:vAnchor="text" w:hAnchor="page" w:x="1822" w:y="511"/>
              <w:spacing w:line="360" w:lineRule="auto"/>
              <w:jc w:val="both"/>
            </w:pPr>
            <w:r w:rsidRPr="00E836E2">
              <w:t>1,47</w:t>
            </w:r>
          </w:p>
        </w:tc>
        <w:tc>
          <w:tcPr>
            <w:tcW w:w="969" w:type="dxa"/>
          </w:tcPr>
          <w:p w:rsidR="00E836E2" w:rsidRPr="00E836E2" w:rsidRDefault="00E836E2" w:rsidP="002B4D05">
            <w:pPr>
              <w:framePr w:hSpace="180" w:wrap="around" w:vAnchor="text" w:hAnchor="page" w:x="1822" w:y="511"/>
              <w:spacing w:line="360" w:lineRule="auto"/>
              <w:jc w:val="both"/>
            </w:pPr>
            <w:r w:rsidRPr="00E836E2">
              <w:t>1,38</w:t>
            </w:r>
          </w:p>
        </w:tc>
        <w:tc>
          <w:tcPr>
            <w:tcW w:w="2048" w:type="dxa"/>
          </w:tcPr>
          <w:p w:rsidR="00E836E2" w:rsidRPr="00E836E2" w:rsidRDefault="00E836E2" w:rsidP="002B4D05">
            <w:pPr>
              <w:framePr w:hSpace="180" w:wrap="around" w:vAnchor="text" w:hAnchor="page" w:x="1822" w:y="511"/>
              <w:spacing w:line="360" w:lineRule="auto"/>
              <w:jc w:val="both"/>
            </w:pPr>
            <w:r w:rsidRPr="00E836E2">
              <w:t>Критич.</w:t>
            </w:r>
          </w:p>
          <w:p w:rsidR="00E836E2" w:rsidRPr="00E836E2" w:rsidRDefault="00E836E2" w:rsidP="002B4D05">
            <w:pPr>
              <w:framePr w:hSpace="180" w:wrap="around" w:vAnchor="text" w:hAnchor="page" w:x="1822" w:y="511"/>
              <w:spacing w:line="360" w:lineRule="auto"/>
              <w:jc w:val="both"/>
            </w:pPr>
            <w:r w:rsidRPr="00E836E2">
              <w:t>Эначение</w:t>
            </w:r>
          </w:p>
          <w:p w:rsidR="00E836E2" w:rsidRPr="00E836E2" w:rsidRDefault="00E836E2" w:rsidP="002B4D05">
            <w:pPr>
              <w:framePr w:hSpace="180" w:wrap="around" w:vAnchor="text" w:hAnchor="page" w:x="1822" w:y="511"/>
              <w:spacing w:line="360" w:lineRule="auto"/>
              <w:jc w:val="both"/>
            </w:pPr>
            <w:r w:rsidRPr="00E836E2">
              <w:t>К1 &lt; 2,0</w:t>
            </w:r>
          </w:p>
        </w:tc>
      </w:tr>
      <w:tr w:rsidR="00E836E2" w:rsidRPr="00E836E2" w:rsidTr="002B4D05">
        <w:trPr>
          <w:cantSplit/>
          <w:trHeight w:val="885"/>
        </w:trPr>
        <w:tc>
          <w:tcPr>
            <w:tcW w:w="1260" w:type="dxa"/>
            <w:vMerge/>
          </w:tcPr>
          <w:p w:rsidR="00E836E2" w:rsidRPr="00E836E2" w:rsidRDefault="00E836E2" w:rsidP="002B4D05">
            <w:pPr>
              <w:framePr w:hSpace="180" w:wrap="around" w:vAnchor="text" w:hAnchor="page" w:x="1822" w:y="511"/>
              <w:spacing w:line="360" w:lineRule="auto"/>
              <w:jc w:val="both"/>
            </w:pPr>
          </w:p>
        </w:tc>
        <w:tc>
          <w:tcPr>
            <w:tcW w:w="3168" w:type="dxa"/>
          </w:tcPr>
          <w:p w:rsidR="00E836E2" w:rsidRPr="00E836E2" w:rsidRDefault="00E836E2" w:rsidP="002B4D05">
            <w:pPr>
              <w:framePr w:hSpace="180" w:wrap="around" w:vAnchor="text" w:hAnchor="page" w:x="1822" w:y="511"/>
              <w:spacing w:line="360" w:lineRule="auto"/>
              <w:jc w:val="both"/>
            </w:pPr>
            <w:r w:rsidRPr="00E836E2">
              <w:t xml:space="preserve">2. Критическая ликвидность, </w:t>
            </w:r>
          </w:p>
          <w:p w:rsidR="00E836E2" w:rsidRPr="00E836E2" w:rsidRDefault="00E836E2" w:rsidP="002B4D05">
            <w:pPr>
              <w:framePr w:hSpace="180" w:wrap="around" w:vAnchor="text" w:hAnchor="page" w:x="1822" w:y="511"/>
              <w:spacing w:line="360" w:lineRule="auto"/>
              <w:jc w:val="both"/>
            </w:pPr>
            <w:r w:rsidRPr="00E836E2">
              <w:t>К2</w:t>
            </w:r>
          </w:p>
        </w:tc>
        <w:tc>
          <w:tcPr>
            <w:tcW w:w="921" w:type="dxa"/>
          </w:tcPr>
          <w:p w:rsidR="00E836E2" w:rsidRPr="00E836E2" w:rsidRDefault="00E836E2" w:rsidP="002B4D05">
            <w:pPr>
              <w:framePr w:wrap="auto" w:vAnchor="text" w:hAnchor="page" w:x="1822" w:y="511"/>
              <w:spacing w:line="360" w:lineRule="auto"/>
              <w:jc w:val="both"/>
            </w:pPr>
          </w:p>
          <w:p w:rsidR="00E836E2" w:rsidRPr="00E836E2" w:rsidRDefault="00E836E2" w:rsidP="002B4D05">
            <w:pPr>
              <w:framePr w:wrap="auto" w:vAnchor="text" w:hAnchor="page" w:x="1822" w:y="511"/>
              <w:spacing w:line="360" w:lineRule="auto"/>
              <w:jc w:val="both"/>
            </w:pPr>
            <w:r w:rsidRPr="00E836E2">
              <w:t>0,61</w:t>
            </w:r>
          </w:p>
        </w:tc>
        <w:tc>
          <w:tcPr>
            <w:tcW w:w="922" w:type="dxa"/>
          </w:tcPr>
          <w:p w:rsidR="00E836E2" w:rsidRPr="00E836E2" w:rsidRDefault="00E836E2" w:rsidP="002B4D05">
            <w:pPr>
              <w:framePr w:wrap="auto" w:vAnchor="text" w:hAnchor="page" w:x="1822" w:y="511"/>
              <w:spacing w:line="360" w:lineRule="auto"/>
              <w:jc w:val="both"/>
            </w:pPr>
          </w:p>
          <w:p w:rsidR="00E836E2" w:rsidRPr="00E836E2" w:rsidRDefault="00E836E2" w:rsidP="002B4D05">
            <w:pPr>
              <w:framePr w:wrap="auto" w:vAnchor="text" w:hAnchor="page" w:x="1822" w:y="511"/>
              <w:spacing w:line="360" w:lineRule="auto"/>
              <w:jc w:val="both"/>
            </w:pPr>
            <w:r w:rsidRPr="00E836E2">
              <w:t>0,88</w:t>
            </w:r>
          </w:p>
        </w:tc>
        <w:tc>
          <w:tcPr>
            <w:tcW w:w="969" w:type="dxa"/>
          </w:tcPr>
          <w:p w:rsidR="00E836E2" w:rsidRPr="00E836E2" w:rsidRDefault="00E836E2" w:rsidP="002B4D05">
            <w:pPr>
              <w:framePr w:hSpace="180" w:wrap="around" w:vAnchor="text" w:hAnchor="page" w:x="1822" w:y="511"/>
              <w:spacing w:line="360" w:lineRule="auto"/>
              <w:jc w:val="both"/>
            </w:pPr>
            <w:r w:rsidRPr="00E836E2">
              <w:t>1,22</w:t>
            </w:r>
          </w:p>
        </w:tc>
        <w:tc>
          <w:tcPr>
            <w:tcW w:w="2048" w:type="dxa"/>
          </w:tcPr>
          <w:p w:rsidR="00E836E2" w:rsidRPr="00E836E2" w:rsidRDefault="00E836E2" w:rsidP="002B4D05">
            <w:pPr>
              <w:framePr w:hSpace="180" w:wrap="around" w:vAnchor="text" w:hAnchor="page" w:x="1822" w:y="511"/>
              <w:spacing w:line="360" w:lineRule="auto"/>
              <w:jc w:val="both"/>
            </w:pPr>
            <w:r w:rsidRPr="00E836E2">
              <w:t>Критич.</w:t>
            </w:r>
          </w:p>
          <w:p w:rsidR="00E836E2" w:rsidRPr="00E836E2" w:rsidRDefault="00E836E2" w:rsidP="002B4D05">
            <w:pPr>
              <w:framePr w:hSpace="180" w:wrap="around" w:vAnchor="text" w:hAnchor="page" w:x="1822" w:y="511"/>
              <w:spacing w:line="360" w:lineRule="auto"/>
              <w:jc w:val="both"/>
            </w:pPr>
            <w:r w:rsidRPr="00E836E2">
              <w:t xml:space="preserve">Значение </w:t>
            </w:r>
          </w:p>
          <w:p w:rsidR="00E836E2" w:rsidRPr="00E836E2" w:rsidRDefault="00E836E2" w:rsidP="002B4D05">
            <w:pPr>
              <w:framePr w:hSpace="180" w:wrap="around" w:vAnchor="text" w:hAnchor="page" w:x="1822" w:y="511"/>
              <w:spacing w:line="360" w:lineRule="auto"/>
              <w:jc w:val="both"/>
              <w:rPr>
                <w:lang w:val="en-US"/>
              </w:rPr>
            </w:pPr>
            <w:r w:rsidRPr="00E836E2">
              <w:t>К2</w:t>
            </w:r>
            <w:r w:rsidRPr="00E836E2">
              <w:rPr>
                <w:lang w:val="en-US"/>
              </w:rPr>
              <w:t xml:space="preserve"> &lt; 0.8</w:t>
            </w:r>
          </w:p>
        </w:tc>
      </w:tr>
      <w:tr w:rsidR="00E836E2" w:rsidRPr="00E836E2" w:rsidTr="002B4D05">
        <w:trPr>
          <w:cantSplit/>
          <w:trHeight w:val="982"/>
        </w:trPr>
        <w:tc>
          <w:tcPr>
            <w:tcW w:w="1260" w:type="dxa"/>
            <w:vMerge/>
          </w:tcPr>
          <w:p w:rsidR="00E836E2" w:rsidRPr="00E836E2" w:rsidRDefault="00E836E2" w:rsidP="002B4D05">
            <w:pPr>
              <w:framePr w:hSpace="180" w:wrap="around" w:vAnchor="text" w:hAnchor="page" w:x="1822" w:y="511"/>
              <w:spacing w:line="360" w:lineRule="auto"/>
              <w:jc w:val="both"/>
            </w:pPr>
          </w:p>
        </w:tc>
        <w:tc>
          <w:tcPr>
            <w:tcW w:w="3168" w:type="dxa"/>
          </w:tcPr>
          <w:p w:rsidR="00E836E2" w:rsidRPr="00E836E2" w:rsidRDefault="00E836E2" w:rsidP="002B4D05">
            <w:pPr>
              <w:framePr w:hSpace="180" w:wrap="around" w:vAnchor="text" w:hAnchor="page" w:x="1822" w:y="511"/>
              <w:spacing w:line="360" w:lineRule="auto"/>
              <w:jc w:val="both"/>
            </w:pPr>
            <w:r w:rsidRPr="00E836E2">
              <w:t xml:space="preserve">3. Абсолютная ликвидность, </w:t>
            </w:r>
          </w:p>
          <w:p w:rsidR="00E836E2" w:rsidRPr="00E836E2" w:rsidRDefault="00E836E2" w:rsidP="002B4D05">
            <w:pPr>
              <w:framePr w:hSpace="180" w:wrap="around" w:vAnchor="text" w:hAnchor="page" w:x="1822" w:y="511"/>
              <w:spacing w:line="360" w:lineRule="auto"/>
              <w:jc w:val="both"/>
            </w:pPr>
            <w:r w:rsidRPr="00E836E2">
              <w:t xml:space="preserve"> К3</w:t>
            </w:r>
          </w:p>
        </w:tc>
        <w:tc>
          <w:tcPr>
            <w:tcW w:w="921" w:type="dxa"/>
          </w:tcPr>
          <w:p w:rsidR="00E836E2" w:rsidRPr="00E836E2" w:rsidRDefault="00E836E2" w:rsidP="002B4D05">
            <w:pPr>
              <w:framePr w:hSpace="180" w:wrap="around" w:vAnchor="text" w:hAnchor="page" w:x="1822" w:y="511"/>
              <w:spacing w:line="360" w:lineRule="auto"/>
              <w:jc w:val="both"/>
            </w:pPr>
          </w:p>
          <w:p w:rsidR="00E836E2" w:rsidRPr="00E836E2" w:rsidRDefault="00E836E2" w:rsidP="002B4D05">
            <w:pPr>
              <w:framePr w:hSpace="180" w:wrap="around" w:vAnchor="text" w:hAnchor="page" w:x="1822" w:y="511"/>
              <w:spacing w:line="360" w:lineRule="auto"/>
              <w:jc w:val="both"/>
            </w:pPr>
            <w:r w:rsidRPr="00E836E2">
              <w:t>0,02</w:t>
            </w:r>
          </w:p>
        </w:tc>
        <w:tc>
          <w:tcPr>
            <w:tcW w:w="922" w:type="dxa"/>
          </w:tcPr>
          <w:p w:rsidR="00E836E2" w:rsidRPr="00E836E2" w:rsidRDefault="00E836E2" w:rsidP="002B4D05">
            <w:pPr>
              <w:framePr w:hSpace="180" w:wrap="around" w:vAnchor="text" w:hAnchor="page" w:x="1822" w:y="511"/>
              <w:spacing w:line="360" w:lineRule="auto"/>
              <w:jc w:val="both"/>
            </w:pPr>
          </w:p>
          <w:p w:rsidR="00E836E2" w:rsidRPr="00E836E2" w:rsidRDefault="00E836E2" w:rsidP="002B4D05">
            <w:pPr>
              <w:framePr w:hSpace="180" w:wrap="around" w:vAnchor="text" w:hAnchor="page" w:x="1822" w:y="511"/>
              <w:spacing w:line="360" w:lineRule="auto"/>
              <w:jc w:val="both"/>
            </w:pPr>
            <w:r w:rsidRPr="00E836E2">
              <w:t>0,19</w:t>
            </w:r>
          </w:p>
        </w:tc>
        <w:tc>
          <w:tcPr>
            <w:tcW w:w="969" w:type="dxa"/>
          </w:tcPr>
          <w:p w:rsidR="00E836E2" w:rsidRPr="00E836E2" w:rsidRDefault="00E836E2" w:rsidP="002B4D05">
            <w:pPr>
              <w:framePr w:hSpace="180" w:wrap="around" w:vAnchor="text" w:hAnchor="page" w:x="1822" w:y="511"/>
              <w:spacing w:line="360" w:lineRule="auto"/>
              <w:jc w:val="both"/>
            </w:pPr>
            <w:r w:rsidRPr="00E836E2">
              <w:t xml:space="preserve"> </w:t>
            </w:r>
          </w:p>
          <w:p w:rsidR="00E836E2" w:rsidRPr="00E836E2" w:rsidRDefault="00E836E2" w:rsidP="002B4D05">
            <w:pPr>
              <w:framePr w:hSpace="180" w:wrap="around" w:vAnchor="text" w:hAnchor="page" w:x="1822" w:y="511"/>
              <w:spacing w:line="360" w:lineRule="auto"/>
              <w:jc w:val="both"/>
            </w:pPr>
            <w:r w:rsidRPr="00E836E2">
              <w:t>0</w:t>
            </w:r>
          </w:p>
        </w:tc>
        <w:tc>
          <w:tcPr>
            <w:tcW w:w="2048" w:type="dxa"/>
          </w:tcPr>
          <w:p w:rsidR="00E836E2" w:rsidRPr="00E836E2" w:rsidRDefault="00E836E2" w:rsidP="002B4D05">
            <w:pPr>
              <w:framePr w:hSpace="180" w:wrap="around" w:vAnchor="text" w:hAnchor="page" w:x="1822" w:y="511"/>
              <w:spacing w:line="360" w:lineRule="auto"/>
              <w:jc w:val="both"/>
            </w:pPr>
            <w:r w:rsidRPr="00E836E2">
              <w:t>Критич.</w:t>
            </w:r>
          </w:p>
          <w:p w:rsidR="00E836E2" w:rsidRPr="00E836E2" w:rsidRDefault="00E836E2" w:rsidP="002B4D05">
            <w:pPr>
              <w:framePr w:hSpace="180" w:wrap="around" w:vAnchor="text" w:hAnchor="page" w:x="1822" w:y="511"/>
              <w:spacing w:line="360" w:lineRule="auto"/>
              <w:jc w:val="both"/>
            </w:pPr>
            <w:r w:rsidRPr="00E836E2">
              <w:t>Значение</w:t>
            </w:r>
          </w:p>
          <w:p w:rsidR="00E836E2" w:rsidRPr="00E836E2" w:rsidRDefault="00E836E2" w:rsidP="002B4D05">
            <w:pPr>
              <w:framePr w:hSpace="180" w:wrap="around" w:vAnchor="text" w:hAnchor="page" w:x="1822" w:y="511"/>
              <w:spacing w:line="360" w:lineRule="auto"/>
              <w:jc w:val="both"/>
            </w:pPr>
            <w:r w:rsidRPr="00E836E2">
              <w:t>К3</w:t>
            </w:r>
            <w:r w:rsidRPr="00E836E2">
              <w:rPr>
                <w:lang w:val="en-US"/>
              </w:rPr>
              <w:t xml:space="preserve"> &lt; 0.2</w:t>
            </w:r>
          </w:p>
        </w:tc>
      </w:tr>
    </w:tbl>
    <w:p w:rsidR="00E836E2" w:rsidRPr="00E836E2" w:rsidRDefault="00E836E2" w:rsidP="002B4D05">
      <w:pPr>
        <w:spacing w:line="360" w:lineRule="auto"/>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224"/>
        <w:gridCol w:w="992"/>
        <w:gridCol w:w="992"/>
        <w:gridCol w:w="993"/>
        <w:gridCol w:w="1883"/>
      </w:tblGrid>
      <w:tr w:rsidR="00E836E2" w:rsidRPr="00E836E2" w:rsidTr="002B4D05">
        <w:trPr>
          <w:cantSplit/>
          <w:trHeight w:val="627"/>
        </w:trPr>
        <w:tc>
          <w:tcPr>
            <w:tcW w:w="1276" w:type="dxa"/>
            <w:vMerge w:val="restart"/>
          </w:tcPr>
          <w:p w:rsidR="00E836E2" w:rsidRPr="00E836E2" w:rsidRDefault="00E836E2" w:rsidP="002B4D05">
            <w:pPr>
              <w:spacing w:line="360" w:lineRule="auto"/>
              <w:jc w:val="both"/>
            </w:pPr>
            <w:r w:rsidRPr="00E836E2">
              <w:t>Оценка</w:t>
            </w:r>
          </w:p>
          <w:p w:rsidR="00E836E2" w:rsidRPr="00E836E2" w:rsidRDefault="00E836E2" w:rsidP="002B4D05">
            <w:pPr>
              <w:spacing w:line="360" w:lineRule="auto"/>
              <w:jc w:val="both"/>
            </w:pPr>
            <w:r w:rsidRPr="00E836E2">
              <w:t>Финан-</w:t>
            </w:r>
          </w:p>
          <w:p w:rsidR="00E836E2" w:rsidRPr="00E836E2" w:rsidRDefault="00E836E2" w:rsidP="002B4D05">
            <w:pPr>
              <w:spacing w:line="360" w:lineRule="auto"/>
              <w:jc w:val="both"/>
            </w:pPr>
            <w:r w:rsidRPr="00E836E2">
              <w:t xml:space="preserve">совой </w:t>
            </w:r>
          </w:p>
          <w:p w:rsidR="00E836E2" w:rsidRPr="00E836E2" w:rsidRDefault="00E836E2" w:rsidP="002B4D05">
            <w:pPr>
              <w:spacing w:line="360" w:lineRule="auto"/>
              <w:jc w:val="both"/>
            </w:pPr>
            <w:r w:rsidRPr="00E836E2">
              <w:t>устойчи-</w:t>
            </w:r>
          </w:p>
          <w:p w:rsidR="00E836E2" w:rsidRPr="00E836E2" w:rsidRDefault="00E836E2" w:rsidP="002B4D05">
            <w:pPr>
              <w:spacing w:line="360" w:lineRule="auto"/>
              <w:jc w:val="both"/>
            </w:pPr>
            <w:r w:rsidRPr="00E836E2">
              <w:t>вости</w:t>
            </w:r>
          </w:p>
        </w:tc>
        <w:tc>
          <w:tcPr>
            <w:tcW w:w="3224" w:type="dxa"/>
          </w:tcPr>
          <w:p w:rsidR="00E836E2" w:rsidRPr="00E836E2" w:rsidRDefault="00E836E2" w:rsidP="002B4D05">
            <w:pPr>
              <w:spacing w:line="360" w:lineRule="auto"/>
              <w:jc w:val="both"/>
            </w:pPr>
            <w:r w:rsidRPr="00E836E2">
              <w:t>4. Излишек или недостаток собственных оборотных средств, К4</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 xml:space="preserve"> -2828</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 xml:space="preserve">-1129 </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+3064</w:t>
            </w:r>
          </w:p>
        </w:tc>
        <w:tc>
          <w:tcPr>
            <w:tcW w:w="1883" w:type="dxa"/>
            <w:vMerge w:val="restart"/>
          </w:tcPr>
          <w:p w:rsidR="00E836E2" w:rsidRPr="00E836E2" w:rsidRDefault="00E836E2" w:rsidP="002B4D05">
            <w:pPr>
              <w:spacing w:line="360" w:lineRule="auto"/>
              <w:jc w:val="both"/>
            </w:pPr>
            <w:r w:rsidRPr="00E836E2">
              <w:t>а)</w:t>
            </w:r>
            <w:r w:rsidR="002B4D05">
              <w:t xml:space="preserve"> </w:t>
            </w:r>
            <w:r w:rsidRPr="00E836E2">
              <w:t>нормаль-</w:t>
            </w:r>
          </w:p>
          <w:p w:rsidR="00E836E2" w:rsidRPr="00E836E2" w:rsidRDefault="00E836E2" w:rsidP="002B4D05">
            <w:pPr>
              <w:spacing w:line="360" w:lineRule="auto"/>
              <w:jc w:val="both"/>
            </w:pPr>
            <w:r w:rsidRPr="00E836E2">
              <w:t>ная,когда</w:t>
            </w:r>
          </w:p>
          <w:p w:rsidR="00E836E2" w:rsidRPr="00E836E2" w:rsidRDefault="00E836E2" w:rsidP="002B4D05">
            <w:pPr>
              <w:spacing w:line="360" w:lineRule="auto"/>
              <w:jc w:val="both"/>
            </w:pPr>
            <w:r w:rsidRPr="00E836E2">
              <w:t>К4(-),К5(+)</w:t>
            </w:r>
          </w:p>
          <w:p w:rsidR="00E836E2" w:rsidRPr="00E836E2" w:rsidRDefault="00E836E2" w:rsidP="002B4D05">
            <w:pPr>
              <w:spacing w:line="360" w:lineRule="auto"/>
              <w:jc w:val="both"/>
            </w:pPr>
            <w:r w:rsidRPr="00E836E2">
              <w:t>К6(+)</w:t>
            </w:r>
          </w:p>
          <w:p w:rsidR="00E836E2" w:rsidRPr="00E836E2" w:rsidRDefault="00E836E2" w:rsidP="002B4D05">
            <w:pPr>
              <w:spacing w:line="360" w:lineRule="auto"/>
              <w:jc w:val="both"/>
            </w:pPr>
            <w:r w:rsidRPr="00E836E2">
              <w:t>б)неустой-</w:t>
            </w:r>
          </w:p>
          <w:p w:rsidR="00E836E2" w:rsidRPr="00E836E2" w:rsidRDefault="00E836E2" w:rsidP="002B4D05">
            <w:pPr>
              <w:spacing w:line="360" w:lineRule="auto"/>
              <w:jc w:val="both"/>
            </w:pPr>
            <w:r w:rsidRPr="00E836E2">
              <w:t>чивое,</w:t>
            </w:r>
            <w:r>
              <w:t xml:space="preserve"> </w:t>
            </w:r>
            <w:r w:rsidRPr="00E836E2">
              <w:t>когда</w:t>
            </w:r>
          </w:p>
          <w:p w:rsidR="00E836E2" w:rsidRPr="00E836E2" w:rsidRDefault="00E836E2" w:rsidP="002B4D05">
            <w:pPr>
              <w:spacing w:line="360" w:lineRule="auto"/>
              <w:jc w:val="both"/>
            </w:pPr>
            <w:r w:rsidRPr="00E836E2">
              <w:t>К4(-),К5(-),</w:t>
            </w:r>
          </w:p>
          <w:p w:rsidR="00E836E2" w:rsidRPr="00E836E2" w:rsidRDefault="00E836E2" w:rsidP="002B4D05">
            <w:pPr>
              <w:spacing w:line="360" w:lineRule="auto"/>
              <w:jc w:val="both"/>
            </w:pPr>
            <w:r w:rsidRPr="00E836E2">
              <w:t>К6(+)</w:t>
            </w:r>
          </w:p>
          <w:p w:rsidR="00E836E2" w:rsidRPr="00E836E2" w:rsidRDefault="00E836E2" w:rsidP="002B4D05">
            <w:pPr>
              <w:spacing w:line="360" w:lineRule="auto"/>
              <w:jc w:val="both"/>
            </w:pPr>
            <w:r w:rsidRPr="00E836E2">
              <w:t>в)кризисное,</w:t>
            </w:r>
          </w:p>
          <w:p w:rsidR="00E836E2" w:rsidRPr="00E836E2" w:rsidRDefault="00E836E2" w:rsidP="002B4D05">
            <w:pPr>
              <w:spacing w:line="360" w:lineRule="auto"/>
              <w:jc w:val="both"/>
            </w:pPr>
            <w:r w:rsidRPr="00E836E2">
              <w:t>когдаК4(-),</w:t>
            </w:r>
          </w:p>
          <w:p w:rsidR="002B4D05" w:rsidRDefault="00E836E2" w:rsidP="002B4D05">
            <w:pPr>
              <w:spacing w:line="360" w:lineRule="auto"/>
              <w:jc w:val="both"/>
            </w:pPr>
            <w:r w:rsidRPr="00E836E2">
              <w:t>К5(+), К6(+)</w:t>
            </w:r>
          </w:p>
          <w:p w:rsidR="002B4D05" w:rsidRDefault="002B4D05" w:rsidP="002B4D05">
            <w:pPr>
              <w:spacing w:line="360" w:lineRule="auto"/>
              <w:jc w:val="both"/>
            </w:pPr>
          </w:p>
          <w:p w:rsidR="002B4D05" w:rsidRDefault="002B4D05" w:rsidP="002B4D05">
            <w:pPr>
              <w:spacing w:line="360" w:lineRule="auto"/>
              <w:jc w:val="both"/>
            </w:pPr>
          </w:p>
          <w:p w:rsidR="002B4D05" w:rsidRDefault="002B4D05" w:rsidP="002B4D05">
            <w:pPr>
              <w:spacing w:line="360" w:lineRule="auto"/>
              <w:jc w:val="both"/>
            </w:pPr>
          </w:p>
          <w:p w:rsidR="002B4D05" w:rsidRDefault="002B4D05" w:rsidP="002B4D05">
            <w:pPr>
              <w:spacing w:line="360" w:lineRule="auto"/>
              <w:jc w:val="both"/>
            </w:pPr>
          </w:p>
          <w:p w:rsidR="002B4D05" w:rsidRDefault="002B4D05" w:rsidP="002B4D05">
            <w:pPr>
              <w:spacing w:line="360" w:lineRule="auto"/>
              <w:jc w:val="both"/>
            </w:pPr>
          </w:p>
          <w:p w:rsidR="002B4D05" w:rsidRPr="00E836E2" w:rsidRDefault="002B4D05" w:rsidP="002B4D05">
            <w:pPr>
              <w:spacing w:line="360" w:lineRule="auto"/>
              <w:jc w:val="both"/>
            </w:pPr>
          </w:p>
          <w:p w:rsidR="00E836E2" w:rsidRPr="00E836E2" w:rsidRDefault="00E836E2" w:rsidP="002B4D05">
            <w:pPr>
              <w:spacing w:line="360" w:lineRule="auto"/>
              <w:jc w:val="both"/>
            </w:pPr>
            <w:r w:rsidRPr="00E836E2">
              <w:t>К5(-), К6(-)</w:t>
            </w:r>
          </w:p>
          <w:p w:rsidR="00E836E2" w:rsidRPr="00E836E2" w:rsidRDefault="00E836E2" w:rsidP="002B4D05">
            <w:pPr>
              <w:spacing w:line="360" w:lineRule="auto"/>
              <w:jc w:val="both"/>
            </w:pPr>
            <w:r w:rsidRPr="00E836E2">
              <w:t>г)критич-е</w:t>
            </w:r>
          </w:p>
          <w:p w:rsidR="00E836E2" w:rsidRPr="00E836E2" w:rsidRDefault="00E836E2" w:rsidP="002B4D05">
            <w:pPr>
              <w:spacing w:line="360" w:lineRule="auto"/>
              <w:jc w:val="both"/>
            </w:pPr>
            <w:r w:rsidRPr="00E836E2">
              <w:t>когда</w:t>
            </w:r>
          </w:p>
          <w:p w:rsidR="00E836E2" w:rsidRPr="00E836E2" w:rsidRDefault="00E836E2" w:rsidP="002B4D05">
            <w:pPr>
              <w:spacing w:line="360" w:lineRule="auto"/>
              <w:jc w:val="both"/>
            </w:pPr>
            <w:r w:rsidRPr="00E836E2">
              <w:t>К7 &lt; 0,6</w:t>
            </w:r>
          </w:p>
          <w:p w:rsidR="00E836E2" w:rsidRPr="00E836E2" w:rsidRDefault="00E836E2" w:rsidP="002B4D05">
            <w:pPr>
              <w:spacing w:line="360" w:lineRule="auto"/>
              <w:jc w:val="both"/>
            </w:pPr>
            <w:r w:rsidRPr="00E836E2">
              <w:t>д)</w:t>
            </w:r>
            <w:r>
              <w:t xml:space="preserve"> </w:t>
            </w:r>
            <w:r w:rsidRPr="00E836E2">
              <w:t>эффектив-</w:t>
            </w:r>
          </w:p>
          <w:p w:rsidR="00E836E2" w:rsidRPr="00E836E2" w:rsidRDefault="00E836E2" w:rsidP="002B4D05">
            <w:pPr>
              <w:spacing w:line="360" w:lineRule="auto"/>
              <w:jc w:val="both"/>
            </w:pPr>
            <w:r w:rsidRPr="00E836E2">
              <w:t>ное, когда</w:t>
            </w:r>
          </w:p>
          <w:p w:rsidR="00E836E2" w:rsidRPr="00E836E2" w:rsidRDefault="00E836E2" w:rsidP="002B4D05">
            <w:pPr>
              <w:spacing w:line="360" w:lineRule="auto"/>
              <w:jc w:val="both"/>
            </w:pPr>
            <w:r w:rsidRPr="00E836E2">
              <w:t>К8 &gt; 1</w:t>
            </w:r>
          </w:p>
        </w:tc>
      </w:tr>
      <w:tr w:rsidR="00E836E2" w:rsidRPr="00E836E2" w:rsidTr="002B4D05">
        <w:trPr>
          <w:cantSplit/>
          <w:trHeight w:val="1065"/>
        </w:trPr>
        <w:tc>
          <w:tcPr>
            <w:tcW w:w="1276" w:type="dxa"/>
            <w:vMerge/>
          </w:tcPr>
          <w:p w:rsidR="00E836E2" w:rsidRPr="00E836E2" w:rsidRDefault="00E836E2" w:rsidP="002B4D05">
            <w:pPr>
              <w:spacing w:line="360" w:lineRule="auto"/>
              <w:jc w:val="both"/>
            </w:pPr>
          </w:p>
        </w:tc>
        <w:tc>
          <w:tcPr>
            <w:tcW w:w="3224" w:type="dxa"/>
          </w:tcPr>
          <w:p w:rsidR="00E836E2" w:rsidRPr="00E836E2" w:rsidRDefault="00E836E2" w:rsidP="002B4D05">
            <w:pPr>
              <w:spacing w:line="360" w:lineRule="auto"/>
              <w:jc w:val="both"/>
            </w:pPr>
            <w:r w:rsidRPr="00E836E2">
              <w:t>5. Излишек или недостаток собственных и приравнен-</w:t>
            </w:r>
          </w:p>
          <w:p w:rsidR="00E836E2" w:rsidRPr="00E836E2" w:rsidRDefault="00E836E2" w:rsidP="002B4D05">
            <w:pPr>
              <w:spacing w:line="360" w:lineRule="auto"/>
              <w:jc w:val="both"/>
            </w:pPr>
            <w:r w:rsidRPr="00E836E2">
              <w:t>ных к ним долгосрочных</w:t>
            </w:r>
          </w:p>
          <w:p w:rsidR="00E836E2" w:rsidRPr="00E836E2" w:rsidRDefault="00E836E2" w:rsidP="002B4D05">
            <w:pPr>
              <w:spacing w:line="360" w:lineRule="auto"/>
              <w:jc w:val="both"/>
            </w:pPr>
            <w:r w:rsidRPr="00E836E2">
              <w:t>заемных средств, К5</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-2828</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-1129</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+3064</w:t>
            </w:r>
          </w:p>
        </w:tc>
        <w:tc>
          <w:tcPr>
            <w:tcW w:w="1883" w:type="dxa"/>
            <w:vMerge/>
          </w:tcPr>
          <w:p w:rsidR="00E836E2" w:rsidRPr="00E836E2" w:rsidRDefault="00E836E2" w:rsidP="002B4D05">
            <w:pPr>
              <w:spacing w:line="360" w:lineRule="auto"/>
              <w:jc w:val="both"/>
            </w:pPr>
          </w:p>
        </w:tc>
      </w:tr>
      <w:tr w:rsidR="00E836E2" w:rsidRPr="00E836E2" w:rsidTr="002B4D05">
        <w:trPr>
          <w:cantSplit/>
          <w:trHeight w:val="3354"/>
        </w:trPr>
        <w:tc>
          <w:tcPr>
            <w:tcW w:w="1276" w:type="dxa"/>
            <w:vMerge/>
          </w:tcPr>
          <w:p w:rsidR="00E836E2" w:rsidRPr="00E836E2" w:rsidRDefault="00E836E2" w:rsidP="002B4D05">
            <w:pPr>
              <w:spacing w:line="360" w:lineRule="auto"/>
              <w:jc w:val="both"/>
            </w:pPr>
          </w:p>
        </w:tc>
        <w:tc>
          <w:tcPr>
            <w:tcW w:w="3224" w:type="dxa"/>
          </w:tcPr>
          <w:p w:rsidR="00E836E2" w:rsidRPr="00E836E2" w:rsidRDefault="00E836E2" w:rsidP="002B4D05">
            <w:pPr>
              <w:spacing w:line="360" w:lineRule="auto"/>
              <w:jc w:val="both"/>
            </w:pPr>
            <w:r w:rsidRPr="00E836E2">
              <w:t>6. Излишек или недостаток</w:t>
            </w:r>
          </w:p>
          <w:p w:rsidR="00E836E2" w:rsidRPr="00E836E2" w:rsidRDefault="00E836E2" w:rsidP="002B4D05">
            <w:pPr>
              <w:spacing w:line="360" w:lineRule="auto"/>
              <w:jc w:val="both"/>
            </w:pPr>
            <w:r>
              <w:t>собственных и приравнен</w:t>
            </w:r>
            <w:r w:rsidRPr="00E836E2">
              <w:t>ных к ним долгосрочных</w:t>
            </w:r>
            <w:r>
              <w:t xml:space="preserve"> </w:t>
            </w:r>
            <w:r w:rsidRPr="00E836E2">
              <w:t>и краткосрочных заемных</w:t>
            </w:r>
            <w:r>
              <w:t xml:space="preserve"> </w:t>
            </w:r>
            <w:r w:rsidRPr="00E836E2">
              <w:t>средств, К6</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-2828</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-1129</w:t>
            </w:r>
          </w:p>
        </w:tc>
        <w:tc>
          <w:tcPr>
            <w:tcW w:w="993" w:type="dxa"/>
          </w:tcPr>
          <w:p w:rsidR="00E836E2" w:rsidRPr="00E836E2" w:rsidRDefault="00E836E2" w:rsidP="002B4D05">
            <w:pPr>
              <w:spacing w:line="360" w:lineRule="auto"/>
              <w:jc w:val="both"/>
            </w:pPr>
            <w:r w:rsidRPr="00E836E2">
              <w:t xml:space="preserve"> </w:t>
            </w:r>
          </w:p>
          <w:p w:rsidR="00E836E2" w:rsidRPr="00E836E2" w:rsidRDefault="00E836E2" w:rsidP="002B4D05">
            <w:pPr>
              <w:spacing w:line="360" w:lineRule="auto"/>
              <w:jc w:val="both"/>
            </w:pPr>
            <w:r w:rsidRPr="00E836E2">
              <w:t>+3064</w:t>
            </w:r>
          </w:p>
        </w:tc>
        <w:tc>
          <w:tcPr>
            <w:tcW w:w="1883" w:type="dxa"/>
            <w:vMerge/>
          </w:tcPr>
          <w:p w:rsidR="00E836E2" w:rsidRPr="00E836E2" w:rsidRDefault="00E836E2" w:rsidP="002B4D05">
            <w:pPr>
              <w:spacing w:line="360" w:lineRule="auto"/>
              <w:jc w:val="both"/>
            </w:pPr>
          </w:p>
        </w:tc>
      </w:tr>
      <w:tr w:rsidR="00E836E2" w:rsidRPr="00E836E2" w:rsidTr="002B4D05">
        <w:trPr>
          <w:cantSplit/>
          <w:trHeight w:val="690"/>
        </w:trPr>
        <w:tc>
          <w:tcPr>
            <w:tcW w:w="1276" w:type="dxa"/>
            <w:vMerge/>
          </w:tcPr>
          <w:p w:rsidR="00E836E2" w:rsidRPr="00E836E2" w:rsidRDefault="00E836E2" w:rsidP="002B4D05">
            <w:pPr>
              <w:spacing w:line="360" w:lineRule="auto"/>
              <w:jc w:val="both"/>
            </w:pPr>
          </w:p>
        </w:tc>
        <w:tc>
          <w:tcPr>
            <w:tcW w:w="3224" w:type="dxa"/>
          </w:tcPr>
          <w:p w:rsidR="00E836E2" w:rsidRPr="00E836E2" w:rsidRDefault="00E836E2" w:rsidP="002B4D05">
            <w:pPr>
              <w:spacing w:line="360" w:lineRule="auto"/>
              <w:jc w:val="both"/>
            </w:pPr>
            <w:r w:rsidRPr="00E836E2">
              <w:t>7. Обеспеченность запасов</w:t>
            </w:r>
          </w:p>
          <w:p w:rsidR="00E836E2" w:rsidRPr="00E836E2" w:rsidRDefault="00E836E2" w:rsidP="002B4D05">
            <w:pPr>
              <w:spacing w:line="360" w:lineRule="auto"/>
              <w:jc w:val="both"/>
            </w:pPr>
            <w:r w:rsidRPr="00E836E2">
              <w:t>и затрат собственными</w:t>
            </w:r>
          </w:p>
          <w:p w:rsidR="00E836E2" w:rsidRPr="00E836E2" w:rsidRDefault="00E836E2" w:rsidP="002B4D05">
            <w:pPr>
              <w:spacing w:line="360" w:lineRule="auto"/>
              <w:jc w:val="both"/>
            </w:pPr>
            <w:r w:rsidRPr="00E836E2">
              <w:t>источниками формирования,</w:t>
            </w:r>
            <w:r>
              <w:t xml:space="preserve"> </w:t>
            </w:r>
            <w:r w:rsidRPr="00E836E2">
              <w:t>К7</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0,25</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0,75</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1,99</w:t>
            </w:r>
          </w:p>
        </w:tc>
        <w:tc>
          <w:tcPr>
            <w:tcW w:w="1883" w:type="dxa"/>
            <w:vMerge/>
          </w:tcPr>
          <w:p w:rsidR="00E836E2" w:rsidRPr="00E836E2" w:rsidRDefault="00E836E2" w:rsidP="002B4D05">
            <w:pPr>
              <w:spacing w:line="360" w:lineRule="auto"/>
              <w:jc w:val="both"/>
            </w:pPr>
          </w:p>
        </w:tc>
      </w:tr>
      <w:tr w:rsidR="00E836E2" w:rsidRPr="00E836E2" w:rsidTr="002B4D05">
        <w:trPr>
          <w:cantSplit/>
          <w:trHeight w:val="1351"/>
        </w:trPr>
        <w:tc>
          <w:tcPr>
            <w:tcW w:w="1276" w:type="dxa"/>
            <w:vMerge/>
          </w:tcPr>
          <w:p w:rsidR="00E836E2" w:rsidRPr="00E836E2" w:rsidRDefault="00E836E2" w:rsidP="002B4D05">
            <w:pPr>
              <w:spacing w:line="360" w:lineRule="auto"/>
              <w:jc w:val="both"/>
            </w:pPr>
          </w:p>
        </w:tc>
        <w:tc>
          <w:tcPr>
            <w:tcW w:w="3224" w:type="dxa"/>
          </w:tcPr>
          <w:p w:rsidR="00E836E2" w:rsidRPr="00E836E2" w:rsidRDefault="00E836E2" w:rsidP="002B4D05">
            <w:pPr>
              <w:spacing w:line="360" w:lineRule="auto"/>
              <w:jc w:val="both"/>
            </w:pPr>
            <w:r w:rsidRPr="00E836E2">
              <w:t>8. Обеспеченность запасов</w:t>
            </w:r>
          </w:p>
          <w:p w:rsidR="00E836E2" w:rsidRPr="00E836E2" w:rsidRDefault="00E836E2" w:rsidP="002B4D05">
            <w:pPr>
              <w:spacing w:line="360" w:lineRule="auto"/>
              <w:jc w:val="both"/>
            </w:pPr>
            <w:r w:rsidRPr="00E836E2">
              <w:t xml:space="preserve">и затрат собственными </w:t>
            </w:r>
          </w:p>
          <w:p w:rsidR="00E836E2" w:rsidRPr="00E836E2" w:rsidRDefault="00E836E2" w:rsidP="002B4D05">
            <w:pPr>
              <w:spacing w:line="360" w:lineRule="auto"/>
              <w:jc w:val="both"/>
            </w:pPr>
            <w:r w:rsidRPr="00E836E2">
              <w:t>оборотными средствами,</w:t>
            </w:r>
            <w:r>
              <w:t xml:space="preserve"> </w:t>
            </w:r>
            <w:r w:rsidRPr="00E836E2">
              <w:t>К8</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0,25</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0,75</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1,99</w:t>
            </w:r>
          </w:p>
        </w:tc>
        <w:tc>
          <w:tcPr>
            <w:tcW w:w="1883" w:type="dxa"/>
            <w:vMerge/>
          </w:tcPr>
          <w:p w:rsidR="00E836E2" w:rsidRPr="00E836E2" w:rsidRDefault="00E836E2" w:rsidP="002B4D05">
            <w:pPr>
              <w:spacing w:line="360" w:lineRule="auto"/>
              <w:jc w:val="both"/>
            </w:pPr>
          </w:p>
        </w:tc>
      </w:tr>
      <w:tr w:rsidR="00E836E2" w:rsidRPr="00E836E2" w:rsidTr="002B4D05">
        <w:trPr>
          <w:cantSplit/>
          <w:trHeight w:val="825"/>
        </w:trPr>
        <w:tc>
          <w:tcPr>
            <w:tcW w:w="1276" w:type="dxa"/>
          </w:tcPr>
          <w:p w:rsidR="00E836E2" w:rsidRPr="00E836E2" w:rsidRDefault="00E836E2" w:rsidP="002B4D05">
            <w:pPr>
              <w:spacing w:line="360" w:lineRule="auto"/>
              <w:jc w:val="both"/>
            </w:pPr>
          </w:p>
        </w:tc>
        <w:tc>
          <w:tcPr>
            <w:tcW w:w="3224" w:type="dxa"/>
          </w:tcPr>
          <w:p w:rsidR="00E836E2" w:rsidRPr="00E836E2" w:rsidRDefault="00E836E2" w:rsidP="002B4D05">
            <w:pPr>
              <w:numPr>
                <w:ilvl w:val="0"/>
                <w:numId w:val="12"/>
              </w:numPr>
              <w:tabs>
                <w:tab w:val="clear" w:pos="510"/>
              </w:tabs>
              <w:spacing w:line="360" w:lineRule="auto"/>
              <w:ind w:left="0" w:firstLine="0"/>
              <w:jc w:val="both"/>
            </w:pPr>
            <w:r w:rsidRPr="00E836E2">
              <w:t>Обеспеченность собственными оборотными средствам, К9</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0,13</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0,32</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0,28</w:t>
            </w:r>
          </w:p>
        </w:tc>
        <w:tc>
          <w:tcPr>
            <w:tcW w:w="1883" w:type="dxa"/>
          </w:tcPr>
          <w:p w:rsidR="00E836E2" w:rsidRPr="00E836E2" w:rsidRDefault="00E836E2" w:rsidP="002B4D05">
            <w:pPr>
              <w:spacing w:line="360" w:lineRule="auto"/>
              <w:jc w:val="both"/>
            </w:pPr>
            <w:r w:rsidRPr="00E836E2">
              <w:t>е) чем выше К9&gt;0,1,тем лучше.</w:t>
            </w:r>
          </w:p>
        </w:tc>
      </w:tr>
      <w:tr w:rsidR="00E836E2" w:rsidRPr="00E836E2" w:rsidTr="002B4D05">
        <w:trPr>
          <w:cantSplit/>
          <w:trHeight w:val="825"/>
        </w:trPr>
        <w:tc>
          <w:tcPr>
            <w:tcW w:w="1276" w:type="dxa"/>
            <w:vMerge w:val="restart"/>
          </w:tcPr>
          <w:p w:rsidR="00E836E2" w:rsidRPr="00E836E2" w:rsidRDefault="00E836E2" w:rsidP="002B4D05">
            <w:pPr>
              <w:spacing w:line="360" w:lineRule="auto"/>
              <w:jc w:val="both"/>
            </w:pPr>
            <w:r w:rsidRPr="00E836E2">
              <w:t>Оценка</w:t>
            </w:r>
          </w:p>
          <w:p w:rsidR="00E836E2" w:rsidRPr="00E836E2" w:rsidRDefault="00E836E2" w:rsidP="002B4D05">
            <w:pPr>
              <w:spacing w:line="360" w:lineRule="auto"/>
              <w:jc w:val="both"/>
            </w:pPr>
            <w:r w:rsidRPr="00E836E2">
              <w:t>рыноч-</w:t>
            </w:r>
          </w:p>
          <w:p w:rsidR="00E836E2" w:rsidRPr="00E836E2" w:rsidRDefault="00E836E2" w:rsidP="002B4D05">
            <w:pPr>
              <w:spacing w:line="360" w:lineRule="auto"/>
              <w:jc w:val="both"/>
            </w:pPr>
            <w:r w:rsidRPr="00E836E2">
              <w:t>ной</w:t>
            </w:r>
          </w:p>
          <w:p w:rsidR="00E836E2" w:rsidRPr="00E836E2" w:rsidRDefault="00E836E2" w:rsidP="002B4D05">
            <w:pPr>
              <w:spacing w:line="360" w:lineRule="auto"/>
              <w:jc w:val="both"/>
            </w:pPr>
            <w:r w:rsidRPr="00E836E2">
              <w:t>устойчи</w:t>
            </w:r>
          </w:p>
          <w:p w:rsidR="00E836E2" w:rsidRPr="00E836E2" w:rsidRDefault="00E836E2" w:rsidP="002B4D05">
            <w:pPr>
              <w:spacing w:line="360" w:lineRule="auto"/>
              <w:jc w:val="both"/>
            </w:pPr>
            <w:r w:rsidRPr="00E836E2">
              <w:t>вости</w:t>
            </w:r>
          </w:p>
        </w:tc>
        <w:tc>
          <w:tcPr>
            <w:tcW w:w="3224" w:type="dxa"/>
          </w:tcPr>
          <w:p w:rsidR="00E836E2" w:rsidRPr="00E836E2" w:rsidRDefault="00E836E2" w:rsidP="002B4D05">
            <w:pPr>
              <w:numPr>
                <w:ilvl w:val="0"/>
                <w:numId w:val="12"/>
              </w:numPr>
              <w:tabs>
                <w:tab w:val="clear" w:pos="510"/>
                <w:tab w:val="num" w:pos="-108"/>
              </w:tabs>
              <w:spacing w:line="360" w:lineRule="auto"/>
              <w:ind w:left="0" w:firstLine="0"/>
              <w:jc w:val="both"/>
            </w:pPr>
            <w:r w:rsidRPr="00E836E2">
              <w:t>Индекс постоянного</w:t>
            </w:r>
          </w:p>
          <w:p w:rsidR="00E836E2" w:rsidRPr="00E836E2" w:rsidRDefault="00E836E2" w:rsidP="002B4D05">
            <w:pPr>
              <w:spacing w:line="360" w:lineRule="auto"/>
              <w:jc w:val="both"/>
            </w:pPr>
            <w:r w:rsidRPr="00E836E2">
              <w:t>Актива, К10</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0,9161</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0,7525</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0,6258</w:t>
            </w:r>
          </w:p>
        </w:tc>
        <w:tc>
          <w:tcPr>
            <w:tcW w:w="1883" w:type="dxa"/>
            <w:vMerge w:val="restart"/>
          </w:tcPr>
          <w:p w:rsidR="00E836E2" w:rsidRPr="00E836E2" w:rsidRDefault="00E836E2" w:rsidP="002B4D05">
            <w:pPr>
              <w:spacing w:line="360" w:lineRule="auto"/>
              <w:jc w:val="both"/>
            </w:pPr>
            <w:r w:rsidRPr="00E836E2">
              <w:t>При</w:t>
            </w:r>
          </w:p>
          <w:p w:rsidR="00E836E2" w:rsidRPr="00E836E2" w:rsidRDefault="00E836E2" w:rsidP="002B4D05">
            <w:pPr>
              <w:spacing w:line="360" w:lineRule="auto"/>
              <w:jc w:val="both"/>
            </w:pPr>
            <w:r w:rsidRPr="00E836E2">
              <w:t>К10&lt;0,5</w:t>
            </w:r>
          </w:p>
          <w:p w:rsidR="00E836E2" w:rsidRPr="00E836E2" w:rsidRDefault="00E836E2" w:rsidP="002B4D05">
            <w:pPr>
              <w:spacing w:line="360" w:lineRule="auto"/>
              <w:jc w:val="both"/>
            </w:pPr>
            <w:r w:rsidRPr="00E836E2">
              <w:t>Возможны</w:t>
            </w:r>
          </w:p>
          <w:p w:rsidR="00E836E2" w:rsidRPr="00E836E2" w:rsidRDefault="00E836E2" w:rsidP="002B4D05">
            <w:pPr>
              <w:spacing w:line="360" w:lineRule="auto"/>
              <w:jc w:val="both"/>
            </w:pPr>
            <w:r w:rsidRPr="00E836E2">
              <w:t>Финансовые</w:t>
            </w:r>
          </w:p>
          <w:p w:rsidR="00E836E2" w:rsidRPr="00E836E2" w:rsidRDefault="00E836E2" w:rsidP="002B4D05">
            <w:pPr>
              <w:spacing w:line="360" w:lineRule="auto"/>
              <w:jc w:val="both"/>
            </w:pPr>
            <w:r w:rsidRPr="00E836E2">
              <w:t>затруднения</w:t>
            </w:r>
          </w:p>
          <w:p w:rsidR="00E836E2" w:rsidRPr="00E836E2" w:rsidRDefault="00E836E2" w:rsidP="002B4D05">
            <w:pPr>
              <w:spacing w:line="360" w:lineRule="auto"/>
              <w:jc w:val="both"/>
            </w:pPr>
            <w:r w:rsidRPr="00E836E2">
              <w:t>Кризисное</w:t>
            </w:r>
          </w:p>
          <w:p w:rsidR="00E836E2" w:rsidRPr="00E836E2" w:rsidRDefault="00E836E2" w:rsidP="002B4D05">
            <w:pPr>
              <w:spacing w:line="360" w:lineRule="auto"/>
              <w:jc w:val="both"/>
            </w:pPr>
            <w:r w:rsidRPr="00E836E2">
              <w:t>Значение</w:t>
            </w:r>
          </w:p>
          <w:p w:rsidR="00E836E2" w:rsidRPr="00E836E2" w:rsidRDefault="00E836E2" w:rsidP="002B4D05">
            <w:pPr>
              <w:spacing w:line="360" w:lineRule="auto"/>
              <w:jc w:val="both"/>
            </w:pPr>
            <w:r w:rsidRPr="00E836E2">
              <w:t>К11</w:t>
            </w:r>
            <w:r w:rsidRPr="00E836E2">
              <w:rPr>
                <w:lang w:val="en-US"/>
              </w:rPr>
              <w:t>&gt;</w:t>
            </w:r>
            <w:r w:rsidRPr="00E836E2">
              <w:t>1</w:t>
            </w:r>
          </w:p>
          <w:p w:rsidR="00E836E2" w:rsidRPr="00E836E2" w:rsidRDefault="00E836E2" w:rsidP="002B4D05">
            <w:pPr>
              <w:spacing w:line="360" w:lineRule="auto"/>
              <w:jc w:val="both"/>
            </w:pPr>
            <w:r w:rsidRPr="00E836E2">
              <w:t>Кризисное</w:t>
            </w:r>
          </w:p>
          <w:p w:rsidR="00E836E2" w:rsidRPr="00E836E2" w:rsidRDefault="00E836E2" w:rsidP="002B4D05">
            <w:pPr>
              <w:spacing w:line="360" w:lineRule="auto"/>
              <w:jc w:val="both"/>
            </w:pPr>
            <w:r w:rsidRPr="00E836E2">
              <w:t>Значение</w:t>
            </w:r>
          </w:p>
          <w:p w:rsidR="00E836E2" w:rsidRPr="00E836E2" w:rsidRDefault="00E836E2" w:rsidP="002B4D05">
            <w:pPr>
              <w:spacing w:line="360" w:lineRule="auto"/>
              <w:jc w:val="both"/>
            </w:pPr>
            <w:r w:rsidRPr="00E836E2">
              <w:t>К12&lt;0,3</w:t>
            </w:r>
          </w:p>
        </w:tc>
      </w:tr>
      <w:tr w:rsidR="00E836E2" w:rsidRPr="00E836E2" w:rsidTr="002B4D05">
        <w:trPr>
          <w:cantSplit/>
          <w:trHeight w:val="497"/>
        </w:trPr>
        <w:tc>
          <w:tcPr>
            <w:tcW w:w="1276" w:type="dxa"/>
            <w:vMerge/>
          </w:tcPr>
          <w:p w:rsidR="00E836E2" w:rsidRPr="00E836E2" w:rsidRDefault="00E836E2" w:rsidP="002B4D05">
            <w:pPr>
              <w:spacing w:line="360" w:lineRule="auto"/>
              <w:jc w:val="both"/>
            </w:pPr>
          </w:p>
        </w:tc>
        <w:tc>
          <w:tcPr>
            <w:tcW w:w="3224" w:type="dxa"/>
          </w:tcPr>
          <w:p w:rsidR="00E836E2" w:rsidRPr="00E836E2" w:rsidRDefault="00E836E2" w:rsidP="002B4D05">
            <w:pPr>
              <w:spacing w:line="360" w:lineRule="auto"/>
              <w:jc w:val="both"/>
            </w:pPr>
            <w:r w:rsidRPr="00E836E2">
              <w:t>11.Коэффициент автономии, К11</w:t>
            </w:r>
          </w:p>
        </w:tc>
        <w:tc>
          <w:tcPr>
            <w:tcW w:w="992" w:type="dxa"/>
          </w:tcPr>
          <w:p w:rsidR="00E836E2" w:rsidRPr="00E836E2" w:rsidRDefault="00E836E2" w:rsidP="002B4D05">
            <w:pPr>
              <w:spacing w:line="360" w:lineRule="auto"/>
              <w:jc w:val="both"/>
            </w:pPr>
            <w:r w:rsidRPr="00E836E2">
              <w:t>0,64</w:t>
            </w:r>
          </w:p>
        </w:tc>
        <w:tc>
          <w:tcPr>
            <w:tcW w:w="992" w:type="dxa"/>
          </w:tcPr>
          <w:p w:rsidR="00E836E2" w:rsidRPr="00E836E2" w:rsidRDefault="00E836E2" w:rsidP="002B4D05">
            <w:pPr>
              <w:spacing w:line="360" w:lineRule="auto"/>
              <w:jc w:val="both"/>
            </w:pPr>
            <w:r w:rsidRPr="00E836E2">
              <w:t>0,65</w:t>
            </w:r>
          </w:p>
        </w:tc>
        <w:tc>
          <w:tcPr>
            <w:tcW w:w="993" w:type="dxa"/>
          </w:tcPr>
          <w:p w:rsidR="00E836E2" w:rsidRPr="00E836E2" w:rsidRDefault="00E836E2" w:rsidP="002B4D05">
            <w:pPr>
              <w:spacing w:line="360" w:lineRule="auto"/>
              <w:jc w:val="both"/>
            </w:pPr>
            <w:r w:rsidRPr="00E836E2">
              <w:t>0,5</w:t>
            </w:r>
          </w:p>
        </w:tc>
        <w:tc>
          <w:tcPr>
            <w:tcW w:w="1883" w:type="dxa"/>
            <w:vMerge/>
          </w:tcPr>
          <w:p w:rsidR="00E836E2" w:rsidRPr="00E836E2" w:rsidRDefault="00E836E2" w:rsidP="002B4D05">
            <w:pPr>
              <w:spacing w:line="360" w:lineRule="auto"/>
              <w:jc w:val="both"/>
            </w:pPr>
          </w:p>
        </w:tc>
      </w:tr>
      <w:tr w:rsidR="00E836E2" w:rsidRPr="00E836E2" w:rsidTr="002B4D05">
        <w:trPr>
          <w:cantSplit/>
          <w:trHeight w:val="699"/>
        </w:trPr>
        <w:tc>
          <w:tcPr>
            <w:tcW w:w="1276" w:type="dxa"/>
            <w:vMerge/>
          </w:tcPr>
          <w:p w:rsidR="00E836E2" w:rsidRPr="00E836E2" w:rsidRDefault="00E836E2" w:rsidP="002B4D05">
            <w:pPr>
              <w:spacing w:line="360" w:lineRule="auto"/>
              <w:jc w:val="both"/>
            </w:pPr>
          </w:p>
        </w:tc>
        <w:tc>
          <w:tcPr>
            <w:tcW w:w="3224" w:type="dxa"/>
          </w:tcPr>
          <w:p w:rsidR="00E836E2" w:rsidRPr="00E836E2" w:rsidRDefault="00E836E2" w:rsidP="002B4D05">
            <w:pPr>
              <w:spacing w:line="360" w:lineRule="auto"/>
              <w:jc w:val="both"/>
            </w:pPr>
            <w:r w:rsidRPr="00E836E2">
              <w:t>Коэффициент соотношения заемных и собственных средств, К12</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0,57</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1,53</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0,98</w:t>
            </w:r>
          </w:p>
        </w:tc>
        <w:tc>
          <w:tcPr>
            <w:tcW w:w="1883" w:type="dxa"/>
            <w:vMerge/>
          </w:tcPr>
          <w:p w:rsidR="00E836E2" w:rsidRPr="00E836E2" w:rsidRDefault="00E836E2" w:rsidP="002B4D05">
            <w:pPr>
              <w:spacing w:line="360" w:lineRule="auto"/>
              <w:jc w:val="both"/>
            </w:pPr>
          </w:p>
        </w:tc>
      </w:tr>
      <w:tr w:rsidR="00E836E2" w:rsidRPr="00E836E2" w:rsidTr="002B4D05">
        <w:trPr>
          <w:cantSplit/>
          <w:trHeight w:val="1617"/>
        </w:trPr>
        <w:tc>
          <w:tcPr>
            <w:tcW w:w="1276" w:type="dxa"/>
            <w:vMerge/>
          </w:tcPr>
          <w:p w:rsidR="00E836E2" w:rsidRPr="00E836E2" w:rsidRDefault="00E836E2" w:rsidP="002B4D05">
            <w:pPr>
              <w:spacing w:line="360" w:lineRule="auto"/>
              <w:jc w:val="both"/>
            </w:pPr>
          </w:p>
        </w:tc>
        <w:tc>
          <w:tcPr>
            <w:tcW w:w="3224" w:type="dxa"/>
          </w:tcPr>
          <w:p w:rsidR="00E836E2" w:rsidRPr="00E836E2" w:rsidRDefault="00E836E2" w:rsidP="002B4D05">
            <w:pPr>
              <w:numPr>
                <w:ilvl w:val="0"/>
                <w:numId w:val="12"/>
              </w:numPr>
              <w:spacing w:line="360" w:lineRule="auto"/>
              <w:ind w:left="0" w:firstLine="0"/>
              <w:jc w:val="both"/>
            </w:pPr>
            <w:r w:rsidRPr="00E836E2">
              <w:t>Коэффициент маневрен-</w:t>
            </w:r>
          </w:p>
          <w:p w:rsidR="00E836E2" w:rsidRPr="00E836E2" w:rsidRDefault="00E836E2" w:rsidP="002B4D05">
            <w:pPr>
              <w:spacing w:line="360" w:lineRule="auto"/>
              <w:jc w:val="both"/>
            </w:pPr>
            <w:r w:rsidRPr="00E836E2">
              <w:t>Ности, К13</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0,0839</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0,2475</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0,3742</w:t>
            </w:r>
          </w:p>
        </w:tc>
        <w:tc>
          <w:tcPr>
            <w:tcW w:w="1883" w:type="dxa"/>
            <w:vMerge/>
          </w:tcPr>
          <w:p w:rsidR="00E836E2" w:rsidRPr="00E836E2" w:rsidRDefault="00E836E2" w:rsidP="002B4D05">
            <w:pPr>
              <w:spacing w:line="360" w:lineRule="auto"/>
              <w:jc w:val="both"/>
            </w:pPr>
          </w:p>
        </w:tc>
      </w:tr>
      <w:tr w:rsidR="00E836E2" w:rsidRPr="00E836E2" w:rsidTr="002B4D05">
        <w:trPr>
          <w:cantSplit/>
          <w:trHeight w:val="600"/>
        </w:trPr>
        <w:tc>
          <w:tcPr>
            <w:tcW w:w="1276" w:type="dxa"/>
            <w:vMerge w:val="restart"/>
          </w:tcPr>
          <w:p w:rsidR="00E836E2" w:rsidRPr="00E836E2" w:rsidRDefault="00E836E2" w:rsidP="002B4D05">
            <w:pPr>
              <w:spacing w:line="360" w:lineRule="auto"/>
              <w:jc w:val="both"/>
            </w:pPr>
            <w:r w:rsidRPr="00E836E2">
              <w:t>Оценка</w:t>
            </w:r>
          </w:p>
          <w:p w:rsidR="00E836E2" w:rsidRPr="00E836E2" w:rsidRDefault="00E836E2" w:rsidP="002B4D05">
            <w:pPr>
              <w:spacing w:line="360" w:lineRule="auto"/>
              <w:jc w:val="both"/>
            </w:pPr>
            <w:r w:rsidRPr="00E836E2">
              <w:t>деловой</w:t>
            </w:r>
          </w:p>
          <w:p w:rsidR="00E836E2" w:rsidRPr="00E836E2" w:rsidRDefault="00E836E2" w:rsidP="002B4D05">
            <w:pPr>
              <w:spacing w:line="360" w:lineRule="auto"/>
              <w:jc w:val="both"/>
            </w:pPr>
            <w:r w:rsidRPr="00E836E2">
              <w:t>активности</w:t>
            </w:r>
          </w:p>
        </w:tc>
        <w:tc>
          <w:tcPr>
            <w:tcW w:w="3224" w:type="dxa"/>
          </w:tcPr>
          <w:p w:rsidR="00E836E2" w:rsidRPr="00E836E2" w:rsidRDefault="00E836E2" w:rsidP="002B4D05">
            <w:pPr>
              <w:spacing w:line="360" w:lineRule="auto"/>
              <w:jc w:val="both"/>
            </w:pPr>
            <w:r w:rsidRPr="00E836E2">
              <w:t>13. Отдача всех активов,К14</w:t>
            </w:r>
          </w:p>
        </w:tc>
        <w:tc>
          <w:tcPr>
            <w:tcW w:w="992" w:type="dxa"/>
          </w:tcPr>
          <w:p w:rsidR="00E836E2" w:rsidRPr="00E836E2" w:rsidRDefault="00E836E2" w:rsidP="002B4D05">
            <w:pPr>
              <w:spacing w:line="360" w:lineRule="auto"/>
              <w:jc w:val="both"/>
            </w:pPr>
            <w:r w:rsidRPr="00E836E2">
              <w:t>0,6</w:t>
            </w:r>
          </w:p>
        </w:tc>
        <w:tc>
          <w:tcPr>
            <w:tcW w:w="992" w:type="dxa"/>
          </w:tcPr>
          <w:p w:rsidR="00E836E2" w:rsidRPr="00E836E2" w:rsidRDefault="00E836E2" w:rsidP="002B4D05">
            <w:pPr>
              <w:spacing w:line="360" w:lineRule="auto"/>
              <w:jc w:val="both"/>
            </w:pPr>
            <w:r w:rsidRPr="00E836E2">
              <w:t>1,33</w:t>
            </w:r>
          </w:p>
        </w:tc>
        <w:tc>
          <w:tcPr>
            <w:tcW w:w="993" w:type="dxa"/>
          </w:tcPr>
          <w:p w:rsidR="00E836E2" w:rsidRPr="00E836E2" w:rsidRDefault="00E836E2" w:rsidP="002B4D05">
            <w:pPr>
              <w:spacing w:line="360" w:lineRule="auto"/>
              <w:jc w:val="both"/>
            </w:pPr>
            <w:r w:rsidRPr="00E836E2">
              <w:t>1,64</w:t>
            </w:r>
          </w:p>
        </w:tc>
        <w:tc>
          <w:tcPr>
            <w:tcW w:w="1883" w:type="dxa"/>
            <w:vMerge w:val="restart"/>
          </w:tcPr>
          <w:p w:rsidR="00E836E2" w:rsidRPr="00E836E2" w:rsidRDefault="00E836E2" w:rsidP="002B4D05">
            <w:pPr>
              <w:spacing w:line="360" w:lineRule="auto"/>
              <w:jc w:val="both"/>
            </w:pPr>
            <w:r w:rsidRPr="00E836E2">
              <w:t>Эффективн.</w:t>
            </w:r>
          </w:p>
          <w:p w:rsidR="00E836E2" w:rsidRPr="00E836E2" w:rsidRDefault="00E836E2" w:rsidP="002B4D05">
            <w:pPr>
              <w:spacing w:line="360" w:lineRule="auto"/>
              <w:jc w:val="both"/>
            </w:pPr>
            <w:r w:rsidRPr="00E836E2">
              <w:t>К13&gt;1.</w:t>
            </w:r>
          </w:p>
          <w:p w:rsidR="00E836E2" w:rsidRPr="00E836E2" w:rsidRDefault="00E836E2" w:rsidP="002B4D05">
            <w:pPr>
              <w:spacing w:line="360" w:lineRule="auto"/>
              <w:jc w:val="both"/>
            </w:pPr>
            <w:r w:rsidRPr="00E836E2">
              <w:t>Орма К14</w:t>
            </w:r>
          </w:p>
          <w:p w:rsidR="00E836E2" w:rsidRPr="00E836E2" w:rsidRDefault="00E836E2" w:rsidP="002B4D05">
            <w:pPr>
              <w:spacing w:line="360" w:lineRule="auto"/>
              <w:jc w:val="both"/>
            </w:pPr>
            <w:r w:rsidRPr="00E836E2">
              <w:t>не менее 3.</w:t>
            </w:r>
          </w:p>
          <w:p w:rsidR="00E836E2" w:rsidRPr="00E836E2" w:rsidRDefault="00E836E2" w:rsidP="002B4D05">
            <w:pPr>
              <w:spacing w:line="360" w:lineRule="auto"/>
              <w:jc w:val="both"/>
            </w:pPr>
            <w:r w:rsidRPr="00E836E2">
              <w:t>Эффективн.</w:t>
            </w:r>
          </w:p>
          <w:p w:rsidR="00E836E2" w:rsidRPr="00E836E2" w:rsidRDefault="00E836E2" w:rsidP="002B4D05">
            <w:pPr>
              <w:spacing w:line="360" w:lineRule="auto"/>
              <w:jc w:val="both"/>
            </w:pPr>
            <w:r w:rsidRPr="00E836E2">
              <w:t>К15&gt;1.</w:t>
            </w:r>
          </w:p>
          <w:p w:rsidR="00E836E2" w:rsidRPr="00E836E2" w:rsidRDefault="00E836E2" w:rsidP="002B4D05">
            <w:pPr>
              <w:spacing w:line="360" w:lineRule="auto"/>
              <w:jc w:val="both"/>
            </w:pPr>
            <w:r w:rsidRPr="00E836E2">
              <w:t>Кризис. зн.</w:t>
            </w:r>
          </w:p>
          <w:p w:rsidR="00E836E2" w:rsidRPr="00E836E2" w:rsidRDefault="00E836E2" w:rsidP="002B4D05">
            <w:pPr>
              <w:spacing w:line="360" w:lineRule="auto"/>
              <w:jc w:val="both"/>
            </w:pPr>
            <w:r w:rsidRPr="00E836E2">
              <w:t>К16&gt;1</w:t>
            </w:r>
          </w:p>
          <w:p w:rsidR="00E836E2" w:rsidRPr="00E836E2" w:rsidRDefault="00E836E2" w:rsidP="002B4D05">
            <w:pPr>
              <w:spacing w:line="360" w:lineRule="auto"/>
              <w:jc w:val="both"/>
            </w:pPr>
          </w:p>
        </w:tc>
      </w:tr>
      <w:tr w:rsidR="00E836E2" w:rsidRPr="00E836E2" w:rsidTr="002B4D05">
        <w:trPr>
          <w:cantSplit/>
          <w:trHeight w:val="720"/>
        </w:trPr>
        <w:tc>
          <w:tcPr>
            <w:tcW w:w="1276" w:type="dxa"/>
            <w:vMerge/>
          </w:tcPr>
          <w:p w:rsidR="00E836E2" w:rsidRPr="00E836E2" w:rsidRDefault="00E836E2" w:rsidP="002B4D05">
            <w:pPr>
              <w:spacing w:line="360" w:lineRule="auto"/>
              <w:jc w:val="both"/>
            </w:pPr>
          </w:p>
        </w:tc>
        <w:tc>
          <w:tcPr>
            <w:tcW w:w="3224" w:type="dxa"/>
          </w:tcPr>
          <w:p w:rsidR="00E836E2" w:rsidRPr="00E836E2" w:rsidRDefault="00E836E2" w:rsidP="002B4D05">
            <w:pPr>
              <w:spacing w:line="360" w:lineRule="auto"/>
              <w:jc w:val="both"/>
            </w:pPr>
            <w:r w:rsidRPr="00E836E2">
              <w:t>14.Оборачиваемость оборот-</w:t>
            </w:r>
          </w:p>
          <w:p w:rsidR="00E836E2" w:rsidRPr="00E836E2" w:rsidRDefault="00E836E2" w:rsidP="002B4D05">
            <w:pPr>
              <w:spacing w:line="360" w:lineRule="auto"/>
              <w:jc w:val="both"/>
            </w:pPr>
            <w:r w:rsidRPr="00E836E2">
              <w:t>ных средств,К15</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1,06</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2,36</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2,9</w:t>
            </w:r>
          </w:p>
        </w:tc>
        <w:tc>
          <w:tcPr>
            <w:tcW w:w="1883" w:type="dxa"/>
            <w:vMerge/>
            <w:tcBorders>
              <w:top w:val="nil"/>
            </w:tcBorders>
          </w:tcPr>
          <w:p w:rsidR="00E836E2" w:rsidRPr="00E836E2" w:rsidRDefault="00E836E2" w:rsidP="002B4D05">
            <w:pPr>
              <w:spacing w:line="360" w:lineRule="auto"/>
              <w:jc w:val="both"/>
            </w:pPr>
          </w:p>
        </w:tc>
      </w:tr>
      <w:tr w:rsidR="00E836E2" w:rsidRPr="00E836E2" w:rsidTr="002B4D05">
        <w:trPr>
          <w:cantSplit/>
          <w:trHeight w:val="870"/>
        </w:trPr>
        <w:tc>
          <w:tcPr>
            <w:tcW w:w="1276" w:type="dxa"/>
            <w:vMerge/>
          </w:tcPr>
          <w:p w:rsidR="00E836E2" w:rsidRPr="00E836E2" w:rsidRDefault="00E836E2" w:rsidP="002B4D05">
            <w:pPr>
              <w:spacing w:line="360" w:lineRule="auto"/>
              <w:jc w:val="both"/>
            </w:pPr>
          </w:p>
        </w:tc>
        <w:tc>
          <w:tcPr>
            <w:tcW w:w="3224" w:type="dxa"/>
          </w:tcPr>
          <w:p w:rsidR="00E836E2" w:rsidRPr="00E836E2" w:rsidRDefault="00E836E2" w:rsidP="002B4D05">
            <w:pPr>
              <w:spacing w:line="360" w:lineRule="auto"/>
              <w:jc w:val="both"/>
            </w:pPr>
            <w:r w:rsidRPr="00E836E2">
              <w:t xml:space="preserve">15.Отдача собственного </w:t>
            </w:r>
          </w:p>
          <w:p w:rsidR="00E836E2" w:rsidRPr="00E836E2" w:rsidRDefault="00E836E2" w:rsidP="002B4D05">
            <w:pPr>
              <w:spacing w:line="360" w:lineRule="auto"/>
              <w:jc w:val="both"/>
            </w:pPr>
            <w:r w:rsidRPr="00E836E2">
              <w:t>капитала, К16</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1,03</w:t>
            </w:r>
          </w:p>
        </w:tc>
        <w:tc>
          <w:tcPr>
            <w:tcW w:w="992"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2,29</w:t>
            </w:r>
          </w:p>
        </w:tc>
        <w:tc>
          <w:tcPr>
            <w:tcW w:w="993" w:type="dxa"/>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2,82</w:t>
            </w:r>
          </w:p>
        </w:tc>
        <w:tc>
          <w:tcPr>
            <w:tcW w:w="1883" w:type="dxa"/>
            <w:vMerge/>
            <w:tcBorders>
              <w:top w:val="nil"/>
            </w:tcBorders>
          </w:tcPr>
          <w:p w:rsidR="00E836E2" w:rsidRPr="00E836E2" w:rsidRDefault="00E836E2" w:rsidP="002B4D05">
            <w:pPr>
              <w:spacing w:line="360" w:lineRule="auto"/>
              <w:jc w:val="both"/>
            </w:pPr>
          </w:p>
        </w:tc>
      </w:tr>
      <w:tr w:rsidR="00E836E2" w:rsidRPr="00E836E2" w:rsidTr="002B4D05">
        <w:trPr>
          <w:cantSplit/>
          <w:trHeight w:val="660"/>
        </w:trPr>
        <w:tc>
          <w:tcPr>
            <w:tcW w:w="1276" w:type="dxa"/>
            <w:vMerge/>
            <w:tcBorders>
              <w:top w:val="nil"/>
            </w:tcBorders>
          </w:tcPr>
          <w:p w:rsidR="00E836E2" w:rsidRPr="00E836E2" w:rsidRDefault="00E836E2" w:rsidP="002B4D05">
            <w:pPr>
              <w:spacing w:line="360" w:lineRule="auto"/>
              <w:jc w:val="both"/>
            </w:pPr>
          </w:p>
        </w:tc>
        <w:tc>
          <w:tcPr>
            <w:tcW w:w="3224" w:type="dxa"/>
            <w:tcBorders>
              <w:top w:val="nil"/>
              <w:right w:val="nil"/>
            </w:tcBorders>
          </w:tcPr>
          <w:p w:rsidR="00E836E2" w:rsidRPr="00E836E2" w:rsidRDefault="00E836E2" w:rsidP="002B4D05">
            <w:pPr>
              <w:spacing w:line="360" w:lineRule="auto"/>
              <w:jc w:val="both"/>
            </w:pPr>
            <w:r w:rsidRPr="00E836E2">
              <w:t>16.Соотно-е прибыли на потреб-е и накоп-е, К17</w:t>
            </w:r>
          </w:p>
        </w:tc>
        <w:tc>
          <w:tcPr>
            <w:tcW w:w="992" w:type="dxa"/>
            <w:tcBorders>
              <w:top w:val="nil"/>
            </w:tcBorders>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 xml:space="preserve"> ---</w:t>
            </w:r>
          </w:p>
        </w:tc>
        <w:tc>
          <w:tcPr>
            <w:tcW w:w="992" w:type="dxa"/>
            <w:tcBorders>
              <w:top w:val="nil"/>
            </w:tcBorders>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 xml:space="preserve"> ---</w:t>
            </w:r>
          </w:p>
        </w:tc>
        <w:tc>
          <w:tcPr>
            <w:tcW w:w="993" w:type="dxa"/>
            <w:tcBorders>
              <w:top w:val="nil"/>
            </w:tcBorders>
          </w:tcPr>
          <w:p w:rsidR="00E836E2" w:rsidRPr="00E836E2" w:rsidRDefault="00E836E2" w:rsidP="002B4D05">
            <w:pPr>
              <w:spacing w:line="360" w:lineRule="auto"/>
              <w:jc w:val="both"/>
            </w:pPr>
          </w:p>
          <w:p w:rsidR="00E836E2" w:rsidRPr="00E836E2" w:rsidRDefault="00E836E2" w:rsidP="002B4D05">
            <w:pPr>
              <w:spacing w:line="360" w:lineRule="auto"/>
              <w:jc w:val="both"/>
            </w:pPr>
            <w:r w:rsidRPr="00E836E2">
              <w:t xml:space="preserve"> ---</w:t>
            </w:r>
          </w:p>
        </w:tc>
        <w:tc>
          <w:tcPr>
            <w:tcW w:w="1883" w:type="dxa"/>
            <w:vMerge/>
            <w:tcBorders>
              <w:top w:val="nil"/>
            </w:tcBorders>
          </w:tcPr>
          <w:p w:rsidR="00E836E2" w:rsidRPr="00E836E2" w:rsidRDefault="00E836E2" w:rsidP="002B4D05">
            <w:pPr>
              <w:spacing w:line="360" w:lineRule="auto"/>
              <w:jc w:val="both"/>
            </w:pPr>
          </w:p>
        </w:tc>
      </w:tr>
    </w:tbl>
    <w:p w:rsidR="002B4D05" w:rsidRDefault="002B4D05" w:rsidP="00263EF6">
      <w:pPr>
        <w:spacing w:line="360" w:lineRule="auto"/>
        <w:ind w:firstLine="709"/>
        <w:jc w:val="both"/>
        <w:rPr>
          <w:sz w:val="28"/>
        </w:rPr>
      </w:pPr>
    </w:p>
    <w:p w:rsidR="004E51C8" w:rsidRDefault="002B4D05" w:rsidP="002B4D05">
      <w:pPr>
        <w:spacing w:line="360" w:lineRule="auto"/>
        <w:ind w:firstLine="709"/>
        <w:jc w:val="both"/>
        <w:rPr>
          <w:b/>
          <w:sz w:val="28"/>
        </w:rPr>
      </w:pPr>
      <w:r>
        <w:rPr>
          <w:sz w:val="28"/>
        </w:rPr>
        <w:br w:type="page"/>
      </w:r>
      <w:r w:rsidRPr="002B4D05">
        <w:rPr>
          <w:b/>
          <w:sz w:val="28"/>
        </w:rPr>
        <w:t>3.9</w:t>
      </w:r>
      <w:r>
        <w:rPr>
          <w:sz w:val="28"/>
        </w:rPr>
        <w:t xml:space="preserve"> </w:t>
      </w:r>
      <w:r w:rsidR="004E51C8" w:rsidRPr="00263EF6">
        <w:rPr>
          <w:b/>
          <w:sz w:val="28"/>
        </w:rPr>
        <w:t>Анализ рентабельности ОАО «СРЗ – Холдинг»</w:t>
      </w:r>
    </w:p>
    <w:p w:rsidR="002B4D05" w:rsidRPr="00263EF6" w:rsidRDefault="002B4D05" w:rsidP="002B4D05">
      <w:pPr>
        <w:spacing w:line="360" w:lineRule="auto"/>
        <w:ind w:firstLine="709"/>
        <w:jc w:val="both"/>
        <w:rPr>
          <w:b/>
          <w:sz w:val="28"/>
        </w:rPr>
      </w:pPr>
    </w:p>
    <w:p w:rsidR="004E51C8" w:rsidRPr="00263EF6" w:rsidRDefault="004E51C8" w:rsidP="00263EF6">
      <w:pPr>
        <w:pStyle w:val="23"/>
        <w:ind w:left="0" w:firstLine="709"/>
      </w:pPr>
      <w:r w:rsidRPr="00263EF6">
        <w:t>Коэффициенты рентабельности показывают, насколько прибыльна деятельность предприятия.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w:t>
      </w:r>
    </w:p>
    <w:p w:rsidR="004E51C8" w:rsidRPr="00263EF6" w:rsidRDefault="004E51C8" w:rsidP="00263EF6">
      <w:pPr>
        <w:spacing w:line="360" w:lineRule="auto"/>
        <w:ind w:firstLine="709"/>
        <w:jc w:val="both"/>
        <w:rPr>
          <w:sz w:val="28"/>
        </w:rPr>
      </w:pPr>
      <w:r w:rsidRPr="00263EF6">
        <w:rPr>
          <w:sz w:val="28"/>
        </w:rPr>
        <w:t>Наиболее часто используемыми показателями являются коэффициенты общей рентабельности предприятия, рентабельности реализованной продукции, расчетной рентабельности и рентабельности собственного капитала.</w:t>
      </w:r>
    </w:p>
    <w:p w:rsidR="004E51C8" w:rsidRPr="00263EF6" w:rsidRDefault="004E51C8" w:rsidP="00263EF6">
      <w:pPr>
        <w:spacing w:line="360" w:lineRule="auto"/>
        <w:ind w:firstLine="709"/>
        <w:jc w:val="both"/>
        <w:rPr>
          <w:sz w:val="28"/>
        </w:rPr>
      </w:pPr>
      <w:r w:rsidRPr="00263EF6">
        <w:rPr>
          <w:sz w:val="28"/>
        </w:rPr>
        <w:t>Коэффициент общей рентабельности предприятия рассчитывается делением балансовой прибыли на сумму основных и оборотных фондов предприятия. Он показывает, сколько денежных единиц прибыли ( копеек ) получено предприятием с единицы стоимости активов ( 1 рубля ) независимо от источников привлечения средств. Этот показатель является одним из наибол</w:t>
      </w:r>
      <w:r w:rsidR="0042244D" w:rsidRPr="00263EF6">
        <w:rPr>
          <w:sz w:val="28"/>
        </w:rPr>
        <w:t>ее важных индикаторов конкурент</w:t>
      </w:r>
      <w:r w:rsidRPr="00263EF6">
        <w:rPr>
          <w:sz w:val="28"/>
        </w:rPr>
        <w:t>оспособности предпри</w:t>
      </w:r>
      <w:r w:rsidR="002B4D05">
        <w:rPr>
          <w:sz w:val="28"/>
        </w:rPr>
        <w:t xml:space="preserve">ятия. </w:t>
      </w:r>
    </w:p>
    <w:p w:rsidR="004E51C8" w:rsidRPr="00263EF6" w:rsidRDefault="004E51C8" w:rsidP="00263EF6">
      <w:pPr>
        <w:spacing w:line="360" w:lineRule="auto"/>
        <w:ind w:firstLine="709"/>
        <w:jc w:val="both"/>
        <w:rPr>
          <w:sz w:val="28"/>
        </w:rPr>
      </w:pPr>
      <w:r w:rsidRPr="00263EF6">
        <w:rPr>
          <w:sz w:val="28"/>
        </w:rPr>
        <w:t>Коэффициент рентабе</w:t>
      </w:r>
      <w:r w:rsidR="002B4D05">
        <w:rPr>
          <w:sz w:val="28"/>
        </w:rPr>
        <w:t>льности собственного капитала (</w:t>
      </w:r>
      <w:r w:rsidRPr="00263EF6">
        <w:rPr>
          <w:sz w:val="28"/>
        </w:rPr>
        <w:t>рента</w:t>
      </w:r>
      <w:r w:rsidR="002B4D05">
        <w:rPr>
          <w:sz w:val="28"/>
        </w:rPr>
        <w:t>бельность собственного капитала</w:t>
      </w:r>
      <w:r w:rsidRPr="00263EF6">
        <w:rPr>
          <w:sz w:val="28"/>
        </w:rPr>
        <w:t>) 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 В западных странах он оказывает существенное влияние на уровень котировки акций компании</w:t>
      </w:r>
    </w:p>
    <w:p w:rsidR="004E51C8" w:rsidRDefault="004E51C8" w:rsidP="00263EF6">
      <w:pPr>
        <w:spacing w:line="360" w:lineRule="auto"/>
        <w:ind w:firstLine="709"/>
        <w:jc w:val="both"/>
        <w:rPr>
          <w:sz w:val="28"/>
        </w:rPr>
      </w:pPr>
      <w:r w:rsidRPr="00263EF6">
        <w:rPr>
          <w:sz w:val="28"/>
        </w:rPr>
        <w:t>Рассчитанные коэффициенты рентабельности отражены в таблице 16.</w:t>
      </w:r>
    </w:p>
    <w:p w:rsidR="002B4D05" w:rsidRPr="00263EF6" w:rsidRDefault="002B4D05" w:rsidP="00263EF6">
      <w:pPr>
        <w:spacing w:line="360" w:lineRule="auto"/>
        <w:ind w:firstLine="709"/>
        <w:jc w:val="both"/>
        <w:rPr>
          <w:sz w:val="28"/>
        </w:rPr>
      </w:pPr>
    </w:p>
    <w:p w:rsidR="004E51C8" w:rsidRPr="00263EF6" w:rsidRDefault="004E51C8" w:rsidP="00263EF6">
      <w:pPr>
        <w:spacing w:line="360" w:lineRule="auto"/>
        <w:ind w:firstLine="709"/>
        <w:jc w:val="both"/>
        <w:rPr>
          <w:sz w:val="28"/>
        </w:rPr>
      </w:pPr>
      <w:r w:rsidRPr="00263EF6">
        <w:rPr>
          <w:sz w:val="28"/>
        </w:rPr>
        <w:t>Таблица 16</w:t>
      </w:r>
    </w:p>
    <w:p w:rsidR="004E51C8" w:rsidRPr="00263EF6" w:rsidRDefault="004E51C8" w:rsidP="00263EF6">
      <w:pPr>
        <w:spacing w:line="360" w:lineRule="auto"/>
        <w:ind w:firstLine="709"/>
        <w:jc w:val="both"/>
        <w:rPr>
          <w:sz w:val="28"/>
        </w:rPr>
      </w:pPr>
      <w:r w:rsidRPr="00263EF6">
        <w:rPr>
          <w:sz w:val="28"/>
        </w:rPr>
        <w:t xml:space="preserve">Коэффициенты рентабельности. </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5"/>
        <w:gridCol w:w="2865"/>
      </w:tblGrid>
      <w:tr w:rsidR="004E51C8" w:rsidRPr="00263EF6" w:rsidTr="002B4D05">
        <w:trPr>
          <w:trHeight w:val="570"/>
        </w:trPr>
        <w:tc>
          <w:tcPr>
            <w:tcW w:w="5235" w:type="dxa"/>
          </w:tcPr>
          <w:p w:rsidR="004E51C8" w:rsidRPr="002B4D05" w:rsidRDefault="00263EF6" w:rsidP="002B4D05">
            <w:pPr>
              <w:spacing w:line="360" w:lineRule="auto"/>
              <w:ind w:left="-468" w:firstLine="468"/>
              <w:jc w:val="both"/>
            </w:pPr>
            <w:r w:rsidRPr="002B4D05">
              <w:t xml:space="preserve"> </w:t>
            </w:r>
            <w:r w:rsidR="004E51C8" w:rsidRPr="002B4D05">
              <w:t>Таблица 3.</w:t>
            </w:r>
            <w:r w:rsidR="004E51C8" w:rsidRPr="002B4D05">
              <w:rPr>
                <w:lang w:val="en-US"/>
              </w:rPr>
              <w:t>8</w:t>
            </w:r>
            <w:r w:rsidR="004E51C8" w:rsidRPr="002B4D05">
              <w:t>.</w:t>
            </w:r>
            <w:r w:rsidRPr="002B4D05">
              <w:t xml:space="preserve"> </w:t>
            </w:r>
            <w:r w:rsidR="004E51C8" w:rsidRPr="002B4D05">
              <w:t>Показатель</w:t>
            </w:r>
          </w:p>
        </w:tc>
        <w:tc>
          <w:tcPr>
            <w:tcW w:w="2865" w:type="dxa"/>
          </w:tcPr>
          <w:p w:rsidR="004E51C8" w:rsidRPr="002B4D05" w:rsidRDefault="00263EF6" w:rsidP="002B4D05">
            <w:pPr>
              <w:spacing w:line="360" w:lineRule="auto"/>
              <w:ind w:left="-468" w:firstLine="468"/>
              <w:jc w:val="both"/>
            </w:pPr>
            <w:r w:rsidRPr="002B4D05">
              <w:t xml:space="preserve"> </w:t>
            </w:r>
            <w:r w:rsidR="004E51C8" w:rsidRPr="002B4D05">
              <w:t>Значение показателя, %</w:t>
            </w:r>
          </w:p>
        </w:tc>
      </w:tr>
      <w:tr w:rsidR="004E51C8" w:rsidRPr="00263EF6" w:rsidTr="002B4D05">
        <w:trPr>
          <w:trHeight w:val="342"/>
        </w:trPr>
        <w:tc>
          <w:tcPr>
            <w:tcW w:w="5235" w:type="dxa"/>
          </w:tcPr>
          <w:p w:rsidR="004E51C8" w:rsidRPr="002B4D05" w:rsidRDefault="004E51C8" w:rsidP="002B4D05">
            <w:pPr>
              <w:spacing w:line="360" w:lineRule="auto"/>
              <w:ind w:left="-468" w:firstLine="468"/>
              <w:jc w:val="both"/>
            </w:pPr>
            <w:r w:rsidRPr="002B4D05">
              <w:t>1. Коэффициент общей рентабельности</w:t>
            </w:r>
          </w:p>
        </w:tc>
        <w:tc>
          <w:tcPr>
            <w:tcW w:w="2865" w:type="dxa"/>
          </w:tcPr>
          <w:p w:rsidR="004E51C8" w:rsidRPr="002B4D05" w:rsidRDefault="004E51C8" w:rsidP="002B4D05">
            <w:pPr>
              <w:spacing w:line="360" w:lineRule="auto"/>
              <w:ind w:left="-468" w:firstLine="468"/>
              <w:jc w:val="both"/>
            </w:pPr>
            <w:r w:rsidRPr="002B4D05">
              <w:t>13</w:t>
            </w:r>
          </w:p>
        </w:tc>
      </w:tr>
      <w:tr w:rsidR="004E51C8" w:rsidRPr="00263EF6" w:rsidTr="002B4D05">
        <w:trPr>
          <w:trHeight w:val="525"/>
        </w:trPr>
        <w:tc>
          <w:tcPr>
            <w:tcW w:w="5235" w:type="dxa"/>
          </w:tcPr>
          <w:p w:rsidR="002B4D05" w:rsidRDefault="004E51C8" w:rsidP="002B4D05">
            <w:pPr>
              <w:spacing w:line="360" w:lineRule="auto"/>
              <w:ind w:left="-468" w:firstLine="468"/>
              <w:jc w:val="both"/>
            </w:pPr>
            <w:r w:rsidRPr="002B4D05">
              <w:t xml:space="preserve">2. Коэффициент рентабельности реализованной </w:t>
            </w:r>
          </w:p>
          <w:p w:rsidR="004E51C8" w:rsidRPr="002B4D05" w:rsidRDefault="004E51C8" w:rsidP="002B4D05">
            <w:pPr>
              <w:spacing w:line="360" w:lineRule="auto"/>
              <w:ind w:left="-468" w:firstLine="468"/>
              <w:jc w:val="both"/>
            </w:pPr>
            <w:r w:rsidRPr="002B4D05">
              <w:t>продукц</w:t>
            </w:r>
            <w:r w:rsidR="002B4D05">
              <w:t>ии</w:t>
            </w:r>
          </w:p>
        </w:tc>
        <w:tc>
          <w:tcPr>
            <w:tcW w:w="2865" w:type="dxa"/>
          </w:tcPr>
          <w:p w:rsidR="004E51C8" w:rsidRPr="002B4D05" w:rsidRDefault="00263EF6" w:rsidP="002B4D05">
            <w:pPr>
              <w:spacing w:line="360" w:lineRule="auto"/>
              <w:ind w:left="-468" w:firstLine="468"/>
              <w:jc w:val="both"/>
            </w:pPr>
            <w:r w:rsidRPr="002B4D05">
              <w:t xml:space="preserve"> </w:t>
            </w:r>
            <w:r w:rsidR="004E51C8" w:rsidRPr="002B4D05">
              <w:t>1,12</w:t>
            </w:r>
          </w:p>
          <w:p w:rsidR="004E51C8" w:rsidRPr="002B4D05" w:rsidRDefault="004E51C8" w:rsidP="002B4D05">
            <w:pPr>
              <w:spacing w:line="360" w:lineRule="auto"/>
              <w:ind w:left="-468" w:firstLine="468"/>
              <w:jc w:val="both"/>
            </w:pPr>
          </w:p>
        </w:tc>
      </w:tr>
      <w:tr w:rsidR="004E51C8" w:rsidRPr="00263EF6" w:rsidTr="002B4D05">
        <w:trPr>
          <w:trHeight w:val="525"/>
        </w:trPr>
        <w:tc>
          <w:tcPr>
            <w:tcW w:w="5235" w:type="dxa"/>
          </w:tcPr>
          <w:p w:rsidR="004E51C8" w:rsidRPr="002B4D05" w:rsidRDefault="004E51C8" w:rsidP="002B4D05">
            <w:pPr>
              <w:spacing w:line="360" w:lineRule="auto"/>
              <w:ind w:left="-468" w:firstLine="468"/>
              <w:jc w:val="both"/>
            </w:pPr>
            <w:r w:rsidRPr="002B4D05">
              <w:t>3. Коэффициент расчетной</w:t>
            </w:r>
          </w:p>
          <w:p w:rsidR="004E51C8" w:rsidRPr="002B4D05" w:rsidRDefault="004E51C8" w:rsidP="002B4D05">
            <w:pPr>
              <w:spacing w:line="360" w:lineRule="auto"/>
              <w:ind w:left="-468" w:firstLine="468"/>
              <w:jc w:val="both"/>
            </w:pPr>
            <w:r w:rsidRPr="002B4D05">
              <w:t>рентабельности</w:t>
            </w:r>
          </w:p>
        </w:tc>
        <w:tc>
          <w:tcPr>
            <w:tcW w:w="2865" w:type="dxa"/>
          </w:tcPr>
          <w:p w:rsidR="004E51C8" w:rsidRPr="002B4D05" w:rsidRDefault="004E51C8" w:rsidP="002B4D05">
            <w:pPr>
              <w:spacing w:line="360" w:lineRule="auto"/>
              <w:ind w:left="-468" w:firstLine="468"/>
              <w:jc w:val="both"/>
            </w:pPr>
            <w:r w:rsidRPr="002B4D05">
              <w:t>9</w:t>
            </w:r>
          </w:p>
        </w:tc>
      </w:tr>
      <w:tr w:rsidR="004E51C8" w:rsidRPr="00263EF6" w:rsidTr="002B4D05">
        <w:trPr>
          <w:trHeight w:val="660"/>
        </w:trPr>
        <w:tc>
          <w:tcPr>
            <w:tcW w:w="5235" w:type="dxa"/>
          </w:tcPr>
          <w:p w:rsidR="004E51C8" w:rsidRPr="002B4D05" w:rsidRDefault="004E51C8" w:rsidP="002B4D05">
            <w:pPr>
              <w:numPr>
                <w:ilvl w:val="0"/>
                <w:numId w:val="16"/>
              </w:numPr>
              <w:spacing w:line="360" w:lineRule="auto"/>
              <w:ind w:left="-468" w:firstLine="468"/>
              <w:jc w:val="both"/>
            </w:pPr>
            <w:r w:rsidRPr="002B4D05">
              <w:t>Коэффициент рентабельности</w:t>
            </w:r>
          </w:p>
          <w:p w:rsidR="004E51C8" w:rsidRPr="002B4D05" w:rsidRDefault="004E51C8" w:rsidP="002B4D05">
            <w:pPr>
              <w:spacing w:line="360" w:lineRule="auto"/>
              <w:ind w:left="-468" w:firstLine="468"/>
              <w:jc w:val="both"/>
            </w:pPr>
            <w:r w:rsidRPr="002B4D05">
              <w:t>Собственного капитала</w:t>
            </w:r>
          </w:p>
        </w:tc>
        <w:tc>
          <w:tcPr>
            <w:tcW w:w="2865" w:type="dxa"/>
          </w:tcPr>
          <w:p w:rsidR="004E51C8" w:rsidRPr="002B4D05" w:rsidRDefault="004E51C8" w:rsidP="002B4D05">
            <w:pPr>
              <w:spacing w:line="360" w:lineRule="auto"/>
              <w:ind w:left="-468" w:firstLine="468"/>
              <w:jc w:val="both"/>
            </w:pPr>
            <w:r w:rsidRPr="002B4D05">
              <w:t>21</w:t>
            </w:r>
          </w:p>
        </w:tc>
      </w:tr>
    </w:tbl>
    <w:p w:rsidR="002B4D05" w:rsidRDefault="002B4D05" w:rsidP="00263EF6">
      <w:pPr>
        <w:spacing w:line="360" w:lineRule="auto"/>
        <w:ind w:firstLine="709"/>
        <w:jc w:val="both"/>
        <w:rPr>
          <w:sz w:val="28"/>
        </w:rPr>
      </w:pPr>
    </w:p>
    <w:p w:rsidR="004E51C8" w:rsidRDefault="002B4D05" w:rsidP="00263EF6">
      <w:pPr>
        <w:spacing w:line="360" w:lineRule="auto"/>
        <w:ind w:firstLine="709"/>
        <w:jc w:val="both"/>
        <w:rPr>
          <w:b/>
          <w:sz w:val="28"/>
        </w:rPr>
      </w:pPr>
      <w:r>
        <w:rPr>
          <w:b/>
          <w:sz w:val="28"/>
        </w:rPr>
        <w:t>3.10</w:t>
      </w:r>
      <w:r w:rsidR="004E51C8" w:rsidRPr="00263EF6">
        <w:rPr>
          <w:b/>
          <w:sz w:val="28"/>
        </w:rPr>
        <w:t xml:space="preserve"> Прогнозирование возможного банкротства предприятия</w:t>
      </w:r>
    </w:p>
    <w:p w:rsidR="002B4D05" w:rsidRPr="00263EF6" w:rsidRDefault="002B4D05" w:rsidP="00263EF6">
      <w:pPr>
        <w:spacing w:line="360" w:lineRule="auto"/>
        <w:ind w:firstLine="709"/>
        <w:jc w:val="both"/>
        <w:rPr>
          <w:b/>
          <w:sz w:val="28"/>
        </w:rPr>
      </w:pPr>
    </w:p>
    <w:p w:rsidR="004E51C8" w:rsidRPr="00263EF6" w:rsidRDefault="004E51C8" w:rsidP="00263EF6">
      <w:pPr>
        <w:spacing w:line="360" w:lineRule="auto"/>
        <w:ind w:firstLine="709"/>
        <w:jc w:val="both"/>
        <w:rPr>
          <w:sz w:val="28"/>
        </w:rPr>
      </w:pPr>
      <w:r w:rsidRPr="00263EF6">
        <w:rPr>
          <w:sz w:val="28"/>
        </w:rPr>
        <w:t>Для предсказания банкротства используют метод расчета индекса кредитоспособности, предложенный в 1968 году известным западн</w:t>
      </w:r>
      <w:r w:rsidR="002B4D05">
        <w:rPr>
          <w:sz w:val="28"/>
        </w:rPr>
        <w:t>ым экономистом Альтманом (</w:t>
      </w:r>
      <w:r w:rsidRPr="00263EF6">
        <w:rPr>
          <w:sz w:val="28"/>
          <w:lang w:val="en-US"/>
        </w:rPr>
        <w:t>Edward</w:t>
      </w:r>
      <w:r w:rsidRPr="00263EF6">
        <w:rPr>
          <w:sz w:val="28"/>
        </w:rPr>
        <w:t xml:space="preserve"> </w:t>
      </w:r>
      <w:r w:rsidRPr="00263EF6">
        <w:rPr>
          <w:sz w:val="28"/>
          <w:lang w:val="en-US"/>
        </w:rPr>
        <w:t>Altman</w:t>
      </w:r>
      <w:r w:rsidRPr="00263EF6">
        <w:rPr>
          <w:sz w:val="28"/>
        </w:rPr>
        <w:t>). Индекс кредитоспособности</w:t>
      </w:r>
      <w:r w:rsidR="00263EF6">
        <w:rPr>
          <w:sz w:val="28"/>
        </w:rPr>
        <w:t xml:space="preserve"> </w:t>
      </w:r>
      <w:r w:rsidR="002B4D05">
        <w:rPr>
          <w:sz w:val="28"/>
        </w:rPr>
        <w:t>(</w:t>
      </w:r>
      <w:r w:rsidRPr="00263EF6">
        <w:rPr>
          <w:sz w:val="28"/>
        </w:rPr>
        <w:t xml:space="preserve">или </w:t>
      </w:r>
      <w:r w:rsidRPr="00263EF6">
        <w:rPr>
          <w:sz w:val="28"/>
          <w:lang w:val="en-US"/>
        </w:rPr>
        <w:t>Z</w:t>
      </w:r>
      <w:r w:rsidR="002B4D05">
        <w:rPr>
          <w:sz w:val="28"/>
        </w:rPr>
        <w:t xml:space="preserve"> – счет Альтмана</w:t>
      </w:r>
      <w:r w:rsidRPr="00263EF6">
        <w:rPr>
          <w:sz w:val="28"/>
        </w:rPr>
        <w:t>) построен с помощь</w:t>
      </w:r>
      <w:r w:rsidR="0042244D" w:rsidRPr="00263EF6">
        <w:rPr>
          <w:sz w:val="28"/>
        </w:rPr>
        <w:t>ю аппарата мультипликативного дискрими</w:t>
      </w:r>
      <w:r w:rsidRPr="00263EF6">
        <w:rPr>
          <w:sz w:val="28"/>
        </w:rPr>
        <w:t>нантного анализа и позволяет в первом приближении разделить</w:t>
      </w:r>
      <w:r w:rsidR="00263EF6">
        <w:rPr>
          <w:sz w:val="28"/>
        </w:rPr>
        <w:t xml:space="preserve"> </w:t>
      </w:r>
      <w:r w:rsidRPr="00263EF6">
        <w:rPr>
          <w:sz w:val="28"/>
        </w:rPr>
        <w:t>хозяйствующие субъекты на потенциальных банкротов и небанкротов.</w:t>
      </w:r>
    </w:p>
    <w:p w:rsidR="004E51C8" w:rsidRPr="00263EF6" w:rsidRDefault="004E51C8" w:rsidP="00263EF6">
      <w:pPr>
        <w:spacing w:line="360" w:lineRule="auto"/>
        <w:ind w:firstLine="709"/>
        <w:jc w:val="both"/>
        <w:rPr>
          <w:sz w:val="28"/>
        </w:rPr>
      </w:pPr>
      <w:r w:rsidRPr="00263EF6">
        <w:rPr>
          <w:sz w:val="28"/>
        </w:rPr>
        <w:t>Индекс Альтмана представляет собой функцию от некоторых показателей, характеризующих экономический потенциал предприятия</w:t>
      </w:r>
      <w:r w:rsidR="00263EF6">
        <w:rPr>
          <w:sz w:val="28"/>
        </w:rPr>
        <w:t xml:space="preserve"> </w:t>
      </w:r>
      <w:r w:rsidRPr="00263EF6">
        <w:rPr>
          <w:sz w:val="28"/>
        </w:rPr>
        <w:t>и результат его работы за истекший период. В общем виде индекс предприятия (</w:t>
      </w:r>
      <w:r w:rsidRPr="00263EF6">
        <w:rPr>
          <w:sz w:val="28"/>
          <w:lang w:val="en-US"/>
        </w:rPr>
        <w:t>Z</w:t>
      </w:r>
      <w:r w:rsidRPr="00263EF6">
        <w:rPr>
          <w:sz w:val="28"/>
        </w:rPr>
        <w:t>) имеет вид:</w:t>
      </w:r>
    </w:p>
    <w:p w:rsidR="004E51C8" w:rsidRPr="00263EF6" w:rsidRDefault="004E51C8" w:rsidP="00263EF6">
      <w:pPr>
        <w:spacing w:line="360" w:lineRule="auto"/>
        <w:ind w:firstLine="709"/>
        <w:jc w:val="both"/>
        <w:rPr>
          <w:sz w:val="28"/>
        </w:rPr>
      </w:pPr>
      <w:r w:rsidRPr="00263EF6">
        <w:rPr>
          <w:b/>
          <w:sz w:val="28"/>
          <w:lang w:val="en-US"/>
        </w:rPr>
        <w:t>Z</w:t>
      </w:r>
      <w:r w:rsidRPr="00263EF6">
        <w:rPr>
          <w:b/>
          <w:sz w:val="28"/>
        </w:rPr>
        <w:t xml:space="preserve"> = 1,2*К1 + 1,4*К2 + 3,3*К3 + 0,6*К4 + 1,0*К5</w:t>
      </w:r>
      <w:r w:rsidR="00263EF6">
        <w:rPr>
          <w:sz w:val="28"/>
        </w:rPr>
        <w:t xml:space="preserve"> </w:t>
      </w:r>
      <w:r w:rsidRPr="00263EF6">
        <w:rPr>
          <w:sz w:val="28"/>
        </w:rPr>
        <w:t>(3.28.)</w:t>
      </w:r>
    </w:p>
    <w:p w:rsidR="004E51C8" w:rsidRPr="00263EF6" w:rsidRDefault="004E51C8" w:rsidP="00263EF6">
      <w:pPr>
        <w:spacing w:line="360" w:lineRule="auto"/>
        <w:ind w:firstLine="709"/>
        <w:jc w:val="both"/>
        <w:rPr>
          <w:sz w:val="28"/>
        </w:rPr>
      </w:pPr>
      <w:r w:rsidRPr="00263EF6">
        <w:rPr>
          <w:sz w:val="28"/>
        </w:rPr>
        <w:t>где показатели К1, К2, К3, К4, К5 рассчит</w:t>
      </w:r>
      <w:r w:rsidR="002B4D05">
        <w:rPr>
          <w:sz w:val="28"/>
        </w:rPr>
        <w:t>ываются по следующим алгоритмам</w:t>
      </w:r>
      <w:r w:rsidRPr="00263EF6">
        <w:rPr>
          <w:sz w:val="28"/>
        </w:rPr>
        <w:t>:</w:t>
      </w:r>
    </w:p>
    <w:p w:rsidR="004E51C8" w:rsidRPr="00263EF6" w:rsidRDefault="004E51C8" w:rsidP="00263EF6">
      <w:pPr>
        <w:spacing w:line="360" w:lineRule="auto"/>
        <w:ind w:firstLine="709"/>
        <w:jc w:val="both"/>
        <w:rPr>
          <w:sz w:val="28"/>
        </w:rPr>
      </w:pPr>
      <w:r w:rsidRPr="00263EF6">
        <w:rPr>
          <w:sz w:val="28"/>
        </w:rPr>
        <w:t>Оборотный капитал</w:t>
      </w:r>
      <w:r w:rsidR="00263EF6">
        <w:rPr>
          <w:sz w:val="28"/>
        </w:rPr>
        <w:t xml:space="preserve"> </w:t>
      </w:r>
    </w:p>
    <w:p w:rsidR="004E51C8" w:rsidRPr="00263EF6" w:rsidRDefault="004E51C8" w:rsidP="00263EF6">
      <w:pPr>
        <w:spacing w:line="360" w:lineRule="auto"/>
        <w:ind w:firstLine="709"/>
        <w:jc w:val="both"/>
        <w:rPr>
          <w:sz w:val="28"/>
        </w:rPr>
      </w:pPr>
      <w:r w:rsidRPr="00263EF6">
        <w:rPr>
          <w:b/>
          <w:sz w:val="28"/>
        </w:rPr>
        <w:t>К1</w:t>
      </w:r>
      <w:r w:rsidRPr="00263EF6">
        <w:rPr>
          <w:sz w:val="28"/>
        </w:rPr>
        <w:t xml:space="preserve"> =</w:t>
      </w:r>
      <w:r w:rsidR="00263EF6">
        <w:rPr>
          <w:sz w:val="28"/>
        </w:rPr>
        <w:t xml:space="preserve"> </w:t>
      </w:r>
      <w:r w:rsidRPr="00263EF6">
        <w:rPr>
          <w:sz w:val="28"/>
        </w:rPr>
        <w:t>------------------------ ;</w:t>
      </w:r>
      <w:r w:rsidR="00263EF6">
        <w:rPr>
          <w:sz w:val="28"/>
        </w:rPr>
        <w:t xml:space="preserve"> </w:t>
      </w:r>
      <w:r w:rsidRPr="00263EF6">
        <w:rPr>
          <w:sz w:val="28"/>
        </w:rPr>
        <w:t>(3.29.)</w:t>
      </w:r>
    </w:p>
    <w:p w:rsidR="004E51C8" w:rsidRPr="00263EF6" w:rsidRDefault="004E51C8" w:rsidP="00263EF6">
      <w:pPr>
        <w:spacing w:line="360" w:lineRule="auto"/>
        <w:ind w:firstLine="709"/>
        <w:jc w:val="both"/>
        <w:rPr>
          <w:sz w:val="28"/>
        </w:rPr>
      </w:pPr>
      <w:r w:rsidRPr="00263EF6">
        <w:rPr>
          <w:sz w:val="28"/>
        </w:rPr>
        <w:t>Всего активов</w:t>
      </w:r>
      <w:r w:rsidR="00263EF6">
        <w:rPr>
          <w:sz w:val="28"/>
        </w:rPr>
        <w:t xml:space="preserve"> </w:t>
      </w:r>
    </w:p>
    <w:p w:rsidR="004E51C8" w:rsidRPr="00263EF6" w:rsidRDefault="004E51C8" w:rsidP="00263EF6">
      <w:pPr>
        <w:spacing w:line="360" w:lineRule="auto"/>
        <w:ind w:firstLine="709"/>
        <w:jc w:val="both"/>
        <w:rPr>
          <w:sz w:val="28"/>
        </w:rPr>
      </w:pPr>
      <w:r w:rsidRPr="00263EF6">
        <w:rPr>
          <w:sz w:val="28"/>
        </w:rPr>
        <w:t>Резервы + фонды спецназначения целевые</w:t>
      </w:r>
    </w:p>
    <w:p w:rsidR="004E51C8" w:rsidRPr="00263EF6" w:rsidRDefault="004E51C8" w:rsidP="00263EF6">
      <w:pPr>
        <w:spacing w:line="360" w:lineRule="auto"/>
        <w:ind w:firstLine="709"/>
        <w:jc w:val="both"/>
        <w:rPr>
          <w:sz w:val="28"/>
        </w:rPr>
      </w:pPr>
      <w:r w:rsidRPr="00263EF6">
        <w:rPr>
          <w:sz w:val="28"/>
        </w:rPr>
        <w:t>финансирования + нераспределенная прибыль</w:t>
      </w:r>
    </w:p>
    <w:p w:rsidR="004E51C8" w:rsidRPr="00263EF6" w:rsidRDefault="004E51C8" w:rsidP="00263EF6">
      <w:pPr>
        <w:tabs>
          <w:tab w:val="left" w:pos="1276"/>
        </w:tabs>
        <w:spacing w:line="360" w:lineRule="auto"/>
        <w:ind w:firstLine="709"/>
        <w:jc w:val="both"/>
        <w:rPr>
          <w:sz w:val="28"/>
        </w:rPr>
      </w:pPr>
      <w:r w:rsidRPr="00263EF6">
        <w:rPr>
          <w:b/>
          <w:sz w:val="28"/>
        </w:rPr>
        <w:t>К2</w:t>
      </w:r>
      <w:r w:rsidRPr="00263EF6">
        <w:rPr>
          <w:sz w:val="28"/>
        </w:rPr>
        <w:t xml:space="preserve"> = ------------------------------------------------------ ;</w:t>
      </w:r>
      <w:r w:rsidR="00263EF6">
        <w:rPr>
          <w:sz w:val="28"/>
        </w:rPr>
        <w:t xml:space="preserve"> </w:t>
      </w:r>
      <w:r w:rsidRPr="00263EF6">
        <w:rPr>
          <w:sz w:val="28"/>
        </w:rPr>
        <w:t>(3.30)</w:t>
      </w:r>
    </w:p>
    <w:p w:rsidR="004E51C8" w:rsidRPr="00263EF6" w:rsidRDefault="004E51C8" w:rsidP="00263EF6">
      <w:pPr>
        <w:spacing w:line="360" w:lineRule="auto"/>
        <w:ind w:firstLine="709"/>
        <w:jc w:val="both"/>
        <w:rPr>
          <w:sz w:val="28"/>
        </w:rPr>
      </w:pPr>
      <w:r w:rsidRPr="00263EF6">
        <w:rPr>
          <w:sz w:val="28"/>
        </w:rPr>
        <w:t>Всего активов</w:t>
      </w:r>
      <w:r w:rsidR="00263EF6">
        <w:rPr>
          <w:sz w:val="28"/>
        </w:rPr>
        <w:t xml:space="preserve"> </w:t>
      </w:r>
    </w:p>
    <w:p w:rsidR="004E51C8" w:rsidRPr="00263EF6" w:rsidRDefault="004E51C8" w:rsidP="00263EF6">
      <w:pPr>
        <w:spacing w:line="360" w:lineRule="auto"/>
        <w:ind w:firstLine="709"/>
        <w:jc w:val="both"/>
        <w:rPr>
          <w:sz w:val="28"/>
        </w:rPr>
      </w:pPr>
      <w:r w:rsidRPr="00263EF6">
        <w:rPr>
          <w:sz w:val="28"/>
        </w:rPr>
        <w:t>Результат от реализации</w:t>
      </w:r>
      <w:r w:rsidR="00263EF6">
        <w:rPr>
          <w:sz w:val="28"/>
        </w:rPr>
        <w:t xml:space="preserve"> </w:t>
      </w:r>
    </w:p>
    <w:p w:rsidR="004E51C8" w:rsidRPr="00263EF6" w:rsidRDefault="004E51C8" w:rsidP="00263EF6">
      <w:pPr>
        <w:spacing w:line="360" w:lineRule="auto"/>
        <w:ind w:firstLine="709"/>
        <w:jc w:val="both"/>
        <w:rPr>
          <w:sz w:val="28"/>
        </w:rPr>
      </w:pPr>
      <w:r w:rsidRPr="00263EF6">
        <w:rPr>
          <w:b/>
          <w:sz w:val="28"/>
        </w:rPr>
        <w:t>К3</w:t>
      </w:r>
      <w:r w:rsidRPr="00263EF6">
        <w:rPr>
          <w:sz w:val="28"/>
        </w:rPr>
        <w:t xml:space="preserve"> = --------------------------------------- ;</w:t>
      </w:r>
      <w:r w:rsidR="00263EF6">
        <w:rPr>
          <w:sz w:val="28"/>
        </w:rPr>
        <w:t xml:space="preserve"> </w:t>
      </w:r>
      <w:r w:rsidRPr="00263EF6">
        <w:rPr>
          <w:sz w:val="28"/>
        </w:rPr>
        <w:t>(3.31)</w:t>
      </w:r>
    </w:p>
    <w:p w:rsidR="004E51C8" w:rsidRPr="00263EF6" w:rsidRDefault="004E51C8" w:rsidP="00263EF6">
      <w:pPr>
        <w:spacing w:line="360" w:lineRule="auto"/>
        <w:ind w:firstLine="709"/>
        <w:jc w:val="both"/>
        <w:rPr>
          <w:sz w:val="28"/>
        </w:rPr>
      </w:pPr>
      <w:r w:rsidRPr="00263EF6">
        <w:rPr>
          <w:sz w:val="28"/>
        </w:rPr>
        <w:t>Всего активов</w:t>
      </w:r>
      <w:r w:rsidR="00263EF6">
        <w:rPr>
          <w:sz w:val="28"/>
        </w:rPr>
        <w:t xml:space="preserve"> </w:t>
      </w:r>
    </w:p>
    <w:p w:rsidR="004E51C8" w:rsidRPr="00263EF6" w:rsidRDefault="004E51C8" w:rsidP="00263EF6">
      <w:pPr>
        <w:spacing w:line="360" w:lineRule="auto"/>
        <w:ind w:firstLine="709"/>
        <w:jc w:val="both"/>
        <w:rPr>
          <w:sz w:val="28"/>
        </w:rPr>
      </w:pPr>
      <w:r w:rsidRPr="00263EF6">
        <w:rPr>
          <w:sz w:val="28"/>
        </w:rPr>
        <w:t>Уставной капитал</w:t>
      </w:r>
      <w:r w:rsidR="00263EF6">
        <w:rPr>
          <w:sz w:val="28"/>
        </w:rPr>
        <w:t xml:space="preserve"> </w:t>
      </w:r>
    </w:p>
    <w:p w:rsidR="004E51C8" w:rsidRPr="00263EF6" w:rsidRDefault="004E51C8" w:rsidP="00263EF6">
      <w:pPr>
        <w:spacing w:line="360" w:lineRule="auto"/>
        <w:ind w:firstLine="709"/>
        <w:jc w:val="both"/>
        <w:rPr>
          <w:sz w:val="28"/>
        </w:rPr>
      </w:pPr>
      <w:r w:rsidRPr="00263EF6">
        <w:rPr>
          <w:b/>
          <w:sz w:val="28"/>
        </w:rPr>
        <w:t>К4</w:t>
      </w:r>
      <w:r w:rsidRPr="00263EF6">
        <w:rPr>
          <w:sz w:val="28"/>
        </w:rPr>
        <w:t xml:space="preserve"> = --------------------------------- ;</w:t>
      </w:r>
      <w:r w:rsidR="00263EF6">
        <w:rPr>
          <w:sz w:val="28"/>
        </w:rPr>
        <w:t xml:space="preserve"> </w:t>
      </w:r>
      <w:r w:rsidRPr="00263EF6">
        <w:rPr>
          <w:sz w:val="28"/>
        </w:rPr>
        <w:t>(3.32 )</w:t>
      </w:r>
    </w:p>
    <w:p w:rsidR="004E51C8" w:rsidRPr="00263EF6" w:rsidRDefault="004E51C8" w:rsidP="00263EF6">
      <w:pPr>
        <w:spacing w:line="360" w:lineRule="auto"/>
        <w:ind w:firstLine="709"/>
        <w:jc w:val="both"/>
        <w:rPr>
          <w:sz w:val="28"/>
        </w:rPr>
      </w:pPr>
      <w:r w:rsidRPr="00263EF6">
        <w:rPr>
          <w:sz w:val="28"/>
        </w:rPr>
        <w:t>Обязательства</w:t>
      </w:r>
    </w:p>
    <w:p w:rsidR="004E51C8" w:rsidRPr="00263EF6" w:rsidRDefault="004E51C8" w:rsidP="00263EF6">
      <w:pPr>
        <w:spacing w:line="360" w:lineRule="auto"/>
        <w:ind w:firstLine="709"/>
        <w:jc w:val="both"/>
        <w:rPr>
          <w:sz w:val="28"/>
        </w:rPr>
      </w:pPr>
      <w:r w:rsidRPr="00263EF6">
        <w:rPr>
          <w:sz w:val="28"/>
        </w:rPr>
        <w:t>Выручка от</w:t>
      </w:r>
      <w:r w:rsidR="00263EF6">
        <w:rPr>
          <w:sz w:val="28"/>
        </w:rPr>
        <w:t xml:space="preserve"> </w:t>
      </w:r>
      <w:r w:rsidRPr="00263EF6">
        <w:rPr>
          <w:sz w:val="28"/>
        </w:rPr>
        <w:t>реализации</w:t>
      </w:r>
    </w:p>
    <w:p w:rsidR="004E51C8" w:rsidRPr="00263EF6" w:rsidRDefault="004E51C8" w:rsidP="00263EF6">
      <w:pPr>
        <w:spacing w:line="360" w:lineRule="auto"/>
        <w:ind w:firstLine="709"/>
        <w:jc w:val="both"/>
        <w:rPr>
          <w:sz w:val="28"/>
        </w:rPr>
      </w:pPr>
      <w:r w:rsidRPr="00263EF6">
        <w:rPr>
          <w:b/>
          <w:sz w:val="28"/>
        </w:rPr>
        <w:t>К5</w:t>
      </w:r>
      <w:r w:rsidRPr="00263EF6">
        <w:rPr>
          <w:sz w:val="28"/>
        </w:rPr>
        <w:t xml:space="preserve"> = -------------------------------- ;</w:t>
      </w:r>
      <w:r w:rsidR="00263EF6">
        <w:rPr>
          <w:sz w:val="28"/>
        </w:rPr>
        <w:t xml:space="preserve"> </w:t>
      </w:r>
      <w:r w:rsidRPr="00263EF6">
        <w:rPr>
          <w:sz w:val="28"/>
        </w:rPr>
        <w:t>(3.33)</w:t>
      </w:r>
    </w:p>
    <w:p w:rsidR="004E51C8" w:rsidRPr="00263EF6" w:rsidRDefault="004E51C8" w:rsidP="00263EF6">
      <w:pPr>
        <w:spacing w:line="360" w:lineRule="auto"/>
        <w:ind w:firstLine="709"/>
        <w:jc w:val="both"/>
        <w:rPr>
          <w:sz w:val="28"/>
        </w:rPr>
      </w:pPr>
      <w:r w:rsidRPr="00263EF6">
        <w:rPr>
          <w:sz w:val="28"/>
        </w:rPr>
        <w:t>Всего активов</w:t>
      </w:r>
    </w:p>
    <w:p w:rsidR="004E51C8" w:rsidRPr="00263EF6" w:rsidRDefault="004E51C8" w:rsidP="00263EF6">
      <w:pPr>
        <w:spacing w:line="360" w:lineRule="auto"/>
        <w:ind w:firstLine="709"/>
        <w:jc w:val="both"/>
        <w:rPr>
          <w:sz w:val="28"/>
        </w:rPr>
      </w:pPr>
      <w:r w:rsidRPr="00263EF6">
        <w:rPr>
          <w:sz w:val="28"/>
        </w:rPr>
        <w:t>Для определения степени вероятности банкротства используется следующая таблица17.</w:t>
      </w:r>
    </w:p>
    <w:p w:rsidR="004E51C8" w:rsidRPr="00263EF6" w:rsidRDefault="004E51C8" w:rsidP="00263EF6">
      <w:pPr>
        <w:spacing w:line="360" w:lineRule="auto"/>
        <w:ind w:firstLine="709"/>
        <w:jc w:val="both"/>
        <w:rPr>
          <w:sz w:val="28"/>
        </w:rPr>
      </w:pPr>
    </w:p>
    <w:p w:rsidR="004E51C8" w:rsidRPr="00263EF6" w:rsidRDefault="004E51C8" w:rsidP="00263EF6">
      <w:pPr>
        <w:spacing w:line="360" w:lineRule="auto"/>
        <w:ind w:firstLine="709"/>
        <w:jc w:val="both"/>
        <w:rPr>
          <w:sz w:val="28"/>
        </w:rPr>
      </w:pPr>
      <w:r w:rsidRPr="00263EF6">
        <w:rPr>
          <w:sz w:val="28"/>
        </w:rPr>
        <w:t>Таблица 17.</w:t>
      </w:r>
    </w:p>
    <w:p w:rsidR="004E51C8" w:rsidRPr="00263EF6" w:rsidRDefault="004E51C8" w:rsidP="00263EF6">
      <w:pPr>
        <w:spacing w:line="360" w:lineRule="auto"/>
        <w:ind w:firstLine="709"/>
        <w:jc w:val="both"/>
        <w:rPr>
          <w:sz w:val="28"/>
        </w:rPr>
      </w:pPr>
      <w:r w:rsidRPr="00263EF6">
        <w:rPr>
          <w:sz w:val="28"/>
        </w:rPr>
        <w:t>Степень вероятности банкротства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5"/>
        <w:gridCol w:w="3765"/>
      </w:tblGrid>
      <w:tr w:rsidR="004E51C8" w:rsidRPr="00263EF6">
        <w:trPr>
          <w:trHeight w:val="450"/>
        </w:trPr>
        <w:tc>
          <w:tcPr>
            <w:tcW w:w="5235" w:type="dxa"/>
          </w:tcPr>
          <w:p w:rsidR="004E51C8" w:rsidRPr="002B4D05" w:rsidRDefault="004E51C8" w:rsidP="002B4D05">
            <w:pPr>
              <w:spacing w:line="360" w:lineRule="auto"/>
              <w:ind w:firstLine="72"/>
              <w:jc w:val="both"/>
            </w:pPr>
            <w:r w:rsidRPr="002B4D05">
              <w:t xml:space="preserve">Значение индекса кредитоспособности </w:t>
            </w:r>
            <w:r w:rsidRPr="002B4D05">
              <w:rPr>
                <w:lang w:val="en-US"/>
              </w:rPr>
              <w:t>Z</w:t>
            </w:r>
          </w:p>
        </w:tc>
        <w:tc>
          <w:tcPr>
            <w:tcW w:w="3765" w:type="dxa"/>
          </w:tcPr>
          <w:p w:rsidR="004E51C8" w:rsidRPr="002B4D05" w:rsidRDefault="004E51C8" w:rsidP="002B4D05">
            <w:pPr>
              <w:spacing w:line="360" w:lineRule="auto"/>
              <w:ind w:firstLine="72"/>
              <w:jc w:val="both"/>
            </w:pPr>
            <w:r w:rsidRPr="002B4D05">
              <w:t>Вероятность банкротства</w:t>
            </w:r>
          </w:p>
        </w:tc>
      </w:tr>
      <w:tr w:rsidR="004E51C8" w:rsidRPr="00263EF6">
        <w:trPr>
          <w:trHeight w:val="540"/>
        </w:trPr>
        <w:tc>
          <w:tcPr>
            <w:tcW w:w="5235" w:type="dxa"/>
          </w:tcPr>
          <w:p w:rsidR="004E51C8" w:rsidRPr="002B4D05" w:rsidRDefault="004E51C8" w:rsidP="002B4D05">
            <w:pPr>
              <w:spacing w:line="360" w:lineRule="auto"/>
              <w:ind w:firstLine="72"/>
              <w:jc w:val="both"/>
            </w:pPr>
            <w:r w:rsidRPr="002B4D05">
              <w:t>1,8 и меньше</w:t>
            </w:r>
          </w:p>
        </w:tc>
        <w:tc>
          <w:tcPr>
            <w:tcW w:w="3765" w:type="dxa"/>
          </w:tcPr>
          <w:p w:rsidR="004E51C8" w:rsidRPr="002B4D05" w:rsidRDefault="004E51C8" w:rsidP="002B4D05">
            <w:pPr>
              <w:spacing w:line="360" w:lineRule="auto"/>
              <w:ind w:firstLine="72"/>
              <w:jc w:val="both"/>
            </w:pPr>
            <w:r w:rsidRPr="002B4D05">
              <w:t>Очень высокая</w:t>
            </w:r>
          </w:p>
        </w:tc>
      </w:tr>
      <w:tr w:rsidR="004E51C8" w:rsidRPr="00263EF6">
        <w:trPr>
          <w:trHeight w:val="525"/>
        </w:trPr>
        <w:tc>
          <w:tcPr>
            <w:tcW w:w="5235" w:type="dxa"/>
          </w:tcPr>
          <w:p w:rsidR="004E51C8" w:rsidRPr="002B4D05" w:rsidRDefault="004E51C8" w:rsidP="002B4D05">
            <w:pPr>
              <w:spacing w:line="360" w:lineRule="auto"/>
              <w:ind w:firstLine="72"/>
              <w:jc w:val="both"/>
            </w:pPr>
            <w:r w:rsidRPr="002B4D05">
              <w:t>От 1,81 до 2,7</w:t>
            </w:r>
          </w:p>
        </w:tc>
        <w:tc>
          <w:tcPr>
            <w:tcW w:w="3765" w:type="dxa"/>
          </w:tcPr>
          <w:p w:rsidR="004E51C8" w:rsidRPr="002B4D05" w:rsidRDefault="004E51C8" w:rsidP="002B4D05">
            <w:pPr>
              <w:spacing w:line="360" w:lineRule="auto"/>
              <w:ind w:firstLine="72"/>
              <w:jc w:val="both"/>
            </w:pPr>
            <w:r w:rsidRPr="002B4D05">
              <w:t>Высокая</w:t>
            </w:r>
          </w:p>
        </w:tc>
      </w:tr>
      <w:tr w:rsidR="004E51C8" w:rsidRPr="00263EF6">
        <w:trPr>
          <w:trHeight w:val="345"/>
        </w:trPr>
        <w:tc>
          <w:tcPr>
            <w:tcW w:w="5235" w:type="dxa"/>
          </w:tcPr>
          <w:p w:rsidR="004E51C8" w:rsidRPr="002B4D05" w:rsidRDefault="004E51C8" w:rsidP="002B4D05">
            <w:pPr>
              <w:spacing w:line="360" w:lineRule="auto"/>
              <w:ind w:firstLine="72"/>
              <w:jc w:val="both"/>
            </w:pPr>
            <w:r w:rsidRPr="002B4D05">
              <w:t>От 2,71 до 2,9</w:t>
            </w:r>
          </w:p>
        </w:tc>
        <w:tc>
          <w:tcPr>
            <w:tcW w:w="3765" w:type="dxa"/>
          </w:tcPr>
          <w:p w:rsidR="004E51C8" w:rsidRPr="002B4D05" w:rsidRDefault="004E51C8" w:rsidP="002B4D05">
            <w:pPr>
              <w:spacing w:line="360" w:lineRule="auto"/>
              <w:ind w:firstLine="72"/>
              <w:jc w:val="both"/>
            </w:pPr>
            <w:r w:rsidRPr="002B4D05">
              <w:t>Существует вероятность</w:t>
            </w:r>
          </w:p>
          <w:p w:rsidR="004E51C8" w:rsidRPr="002B4D05" w:rsidRDefault="004E51C8" w:rsidP="002B4D05">
            <w:pPr>
              <w:spacing w:line="360" w:lineRule="auto"/>
              <w:ind w:firstLine="72"/>
              <w:jc w:val="both"/>
            </w:pPr>
          </w:p>
        </w:tc>
      </w:tr>
      <w:tr w:rsidR="004E51C8" w:rsidRPr="00263EF6">
        <w:trPr>
          <w:trHeight w:val="420"/>
        </w:trPr>
        <w:tc>
          <w:tcPr>
            <w:tcW w:w="5235" w:type="dxa"/>
          </w:tcPr>
          <w:p w:rsidR="004E51C8" w:rsidRPr="002B4D05" w:rsidRDefault="004E51C8" w:rsidP="002B4D05">
            <w:pPr>
              <w:spacing w:line="360" w:lineRule="auto"/>
              <w:ind w:firstLine="72"/>
              <w:jc w:val="both"/>
            </w:pPr>
            <w:r w:rsidRPr="002B4D05">
              <w:t>3,0 и выше</w:t>
            </w:r>
          </w:p>
        </w:tc>
        <w:tc>
          <w:tcPr>
            <w:tcW w:w="3765" w:type="dxa"/>
          </w:tcPr>
          <w:p w:rsidR="004E51C8" w:rsidRPr="002B4D05" w:rsidRDefault="004E51C8" w:rsidP="002B4D05">
            <w:pPr>
              <w:spacing w:line="360" w:lineRule="auto"/>
              <w:ind w:firstLine="72"/>
              <w:jc w:val="both"/>
            </w:pPr>
            <w:r w:rsidRPr="002B4D05">
              <w:t>Очень низкая</w:t>
            </w:r>
          </w:p>
        </w:tc>
      </w:tr>
    </w:tbl>
    <w:p w:rsidR="004E51C8" w:rsidRPr="00263EF6" w:rsidRDefault="004E51C8" w:rsidP="00263EF6">
      <w:pPr>
        <w:spacing w:line="360" w:lineRule="auto"/>
        <w:ind w:firstLine="709"/>
        <w:jc w:val="both"/>
        <w:rPr>
          <w:sz w:val="28"/>
        </w:rPr>
      </w:pPr>
    </w:p>
    <w:p w:rsidR="004E51C8" w:rsidRPr="00263EF6" w:rsidRDefault="004E51C8" w:rsidP="00263EF6">
      <w:pPr>
        <w:spacing w:line="360" w:lineRule="auto"/>
        <w:ind w:firstLine="709"/>
        <w:jc w:val="both"/>
        <w:rPr>
          <w:sz w:val="28"/>
        </w:rPr>
      </w:pPr>
      <w:r w:rsidRPr="00263EF6">
        <w:rPr>
          <w:sz w:val="28"/>
        </w:rPr>
        <w:t>Рассчитаем показатели К1 …. К5.</w:t>
      </w:r>
    </w:p>
    <w:p w:rsidR="004E51C8" w:rsidRPr="00263EF6" w:rsidRDefault="002B4D05" w:rsidP="00263EF6">
      <w:pPr>
        <w:spacing w:line="360" w:lineRule="auto"/>
        <w:ind w:firstLine="709"/>
        <w:jc w:val="both"/>
        <w:rPr>
          <w:sz w:val="28"/>
        </w:rPr>
      </w:pPr>
      <w:r>
        <w:rPr>
          <w:sz w:val="28"/>
        </w:rPr>
        <w:tab/>
      </w:r>
      <w:r w:rsidR="004E51C8" w:rsidRPr="00263EF6">
        <w:rPr>
          <w:sz w:val="28"/>
        </w:rPr>
        <w:t>22336</w:t>
      </w:r>
    </w:p>
    <w:p w:rsidR="004E51C8" w:rsidRPr="00263EF6" w:rsidRDefault="004E51C8" w:rsidP="00263EF6">
      <w:pPr>
        <w:spacing w:line="360" w:lineRule="auto"/>
        <w:ind w:firstLine="709"/>
        <w:jc w:val="both"/>
        <w:rPr>
          <w:sz w:val="28"/>
        </w:rPr>
      </w:pPr>
      <w:r w:rsidRPr="00263EF6">
        <w:rPr>
          <w:b/>
          <w:sz w:val="28"/>
        </w:rPr>
        <w:t>К1</w:t>
      </w:r>
      <w:r w:rsidRPr="00263EF6">
        <w:rPr>
          <w:sz w:val="28"/>
        </w:rPr>
        <w:t xml:space="preserve"> = -------------- = 0,68 ;</w:t>
      </w:r>
    </w:p>
    <w:p w:rsidR="004E51C8" w:rsidRPr="00263EF6" w:rsidRDefault="002B4D05" w:rsidP="00263EF6">
      <w:pPr>
        <w:spacing w:line="360" w:lineRule="auto"/>
        <w:ind w:firstLine="709"/>
        <w:jc w:val="both"/>
        <w:rPr>
          <w:sz w:val="28"/>
        </w:rPr>
      </w:pPr>
      <w:r>
        <w:rPr>
          <w:sz w:val="28"/>
        </w:rPr>
        <w:tab/>
      </w:r>
      <w:r w:rsidR="004E51C8" w:rsidRPr="00263EF6">
        <w:rPr>
          <w:sz w:val="28"/>
        </w:rPr>
        <w:t>32646</w:t>
      </w:r>
    </w:p>
    <w:p w:rsidR="004E51C8" w:rsidRPr="00263EF6" w:rsidRDefault="002B4D05" w:rsidP="00263EF6">
      <w:pPr>
        <w:spacing w:line="360" w:lineRule="auto"/>
        <w:ind w:firstLine="709"/>
        <w:jc w:val="both"/>
        <w:rPr>
          <w:sz w:val="28"/>
        </w:rPr>
      </w:pPr>
      <w:r>
        <w:rPr>
          <w:sz w:val="28"/>
        </w:rPr>
        <w:tab/>
      </w:r>
      <w:r w:rsidR="004E51C8" w:rsidRPr="00263EF6">
        <w:rPr>
          <w:sz w:val="28"/>
        </w:rPr>
        <w:t>6049</w:t>
      </w:r>
    </w:p>
    <w:p w:rsidR="004E51C8" w:rsidRPr="00263EF6" w:rsidRDefault="004E51C8" w:rsidP="00263EF6">
      <w:pPr>
        <w:spacing w:line="360" w:lineRule="auto"/>
        <w:ind w:firstLine="709"/>
        <w:jc w:val="both"/>
        <w:rPr>
          <w:sz w:val="28"/>
        </w:rPr>
      </w:pPr>
      <w:r w:rsidRPr="00263EF6">
        <w:rPr>
          <w:b/>
          <w:sz w:val="28"/>
        </w:rPr>
        <w:t>К2</w:t>
      </w:r>
      <w:r w:rsidRPr="00263EF6">
        <w:rPr>
          <w:sz w:val="28"/>
        </w:rPr>
        <w:t xml:space="preserve"> = -------------- = 0,185;</w:t>
      </w:r>
    </w:p>
    <w:p w:rsidR="004E51C8" w:rsidRPr="00263EF6" w:rsidRDefault="002B4D05" w:rsidP="00263EF6">
      <w:pPr>
        <w:spacing w:line="360" w:lineRule="auto"/>
        <w:ind w:firstLine="709"/>
        <w:jc w:val="both"/>
        <w:rPr>
          <w:sz w:val="28"/>
        </w:rPr>
      </w:pPr>
      <w:r>
        <w:rPr>
          <w:sz w:val="28"/>
        </w:rPr>
        <w:tab/>
      </w:r>
      <w:r w:rsidR="004E51C8" w:rsidRPr="00263EF6">
        <w:rPr>
          <w:sz w:val="28"/>
        </w:rPr>
        <w:t>32646</w:t>
      </w:r>
    </w:p>
    <w:p w:rsidR="004E51C8" w:rsidRPr="00263EF6" w:rsidRDefault="002B4D05" w:rsidP="00263EF6">
      <w:pPr>
        <w:spacing w:line="360" w:lineRule="auto"/>
        <w:ind w:firstLine="709"/>
        <w:jc w:val="both"/>
        <w:rPr>
          <w:sz w:val="28"/>
        </w:rPr>
      </w:pPr>
      <w:r>
        <w:rPr>
          <w:sz w:val="28"/>
        </w:rPr>
        <w:tab/>
      </w:r>
      <w:r w:rsidR="004E51C8" w:rsidRPr="00263EF6">
        <w:rPr>
          <w:sz w:val="28"/>
        </w:rPr>
        <w:t>4154</w:t>
      </w:r>
    </w:p>
    <w:p w:rsidR="004E51C8" w:rsidRPr="00263EF6" w:rsidRDefault="004E51C8" w:rsidP="00263EF6">
      <w:pPr>
        <w:spacing w:line="360" w:lineRule="auto"/>
        <w:ind w:firstLine="709"/>
        <w:jc w:val="both"/>
        <w:rPr>
          <w:sz w:val="28"/>
        </w:rPr>
      </w:pPr>
      <w:r w:rsidRPr="00263EF6">
        <w:rPr>
          <w:b/>
          <w:sz w:val="28"/>
        </w:rPr>
        <w:t>К3</w:t>
      </w:r>
      <w:r w:rsidRPr="00263EF6">
        <w:rPr>
          <w:sz w:val="28"/>
        </w:rPr>
        <w:t xml:space="preserve"> = -------------- = 0,127;</w:t>
      </w:r>
    </w:p>
    <w:p w:rsidR="004E51C8" w:rsidRPr="00263EF6" w:rsidRDefault="002B4D05" w:rsidP="00263EF6">
      <w:pPr>
        <w:spacing w:line="360" w:lineRule="auto"/>
        <w:ind w:firstLine="709"/>
        <w:jc w:val="both"/>
        <w:rPr>
          <w:sz w:val="28"/>
        </w:rPr>
      </w:pPr>
      <w:r>
        <w:rPr>
          <w:sz w:val="28"/>
        </w:rPr>
        <w:tab/>
      </w:r>
      <w:r w:rsidR="004E51C8" w:rsidRPr="00263EF6">
        <w:rPr>
          <w:sz w:val="28"/>
        </w:rPr>
        <w:t>32646</w:t>
      </w:r>
    </w:p>
    <w:p w:rsidR="004E51C8" w:rsidRPr="00263EF6" w:rsidRDefault="002B4D05" w:rsidP="00263EF6">
      <w:pPr>
        <w:spacing w:line="360" w:lineRule="auto"/>
        <w:ind w:firstLine="709"/>
        <w:jc w:val="both"/>
        <w:rPr>
          <w:sz w:val="28"/>
        </w:rPr>
      </w:pPr>
      <w:r>
        <w:rPr>
          <w:sz w:val="28"/>
        </w:rPr>
        <w:tab/>
      </w:r>
      <w:r w:rsidR="004E51C8" w:rsidRPr="00263EF6">
        <w:rPr>
          <w:sz w:val="28"/>
        </w:rPr>
        <w:t>10938</w:t>
      </w:r>
    </w:p>
    <w:p w:rsidR="004E51C8" w:rsidRPr="00263EF6" w:rsidRDefault="004E51C8" w:rsidP="00263EF6">
      <w:pPr>
        <w:spacing w:line="360" w:lineRule="auto"/>
        <w:ind w:firstLine="709"/>
        <w:jc w:val="both"/>
        <w:rPr>
          <w:sz w:val="28"/>
        </w:rPr>
      </w:pPr>
      <w:r w:rsidRPr="00263EF6">
        <w:rPr>
          <w:b/>
          <w:sz w:val="28"/>
        </w:rPr>
        <w:t>К4</w:t>
      </w:r>
      <w:r w:rsidRPr="00263EF6">
        <w:rPr>
          <w:sz w:val="28"/>
        </w:rPr>
        <w:t xml:space="preserve"> = -------------- = 0,676;</w:t>
      </w:r>
    </w:p>
    <w:p w:rsidR="004E51C8" w:rsidRPr="00263EF6" w:rsidRDefault="002B4D05" w:rsidP="00263EF6">
      <w:pPr>
        <w:spacing w:line="360" w:lineRule="auto"/>
        <w:ind w:firstLine="709"/>
        <w:jc w:val="both"/>
        <w:rPr>
          <w:sz w:val="28"/>
        </w:rPr>
      </w:pPr>
      <w:r>
        <w:rPr>
          <w:sz w:val="28"/>
        </w:rPr>
        <w:tab/>
      </w:r>
      <w:r w:rsidR="004E51C8" w:rsidRPr="00263EF6">
        <w:rPr>
          <w:sz w:val="28"/>
        </w:rPr>
        <w:t>16172</w:t>
      </w:r>
    </w:p>
    <w:p w:rsidR="004E51C8" w:rsidRPr="00263EF6" w:rsidRDefault="002B4D05" w:rsidP="00263EF6">
      <w:pPr>
        <w:spacing w:line="360" w:lineRule="auto"/>
        <w:ind w:firstLine="709"/>
        <w:jc w:val="both"/>
        <w:rPr>
          <w:sz w:val="28"/>
        </w:rPr>
      </w:pPr>
      <w:r>
        <w:rPr>
          <w:sz w:val="28"/>
        </w:rPr>
        <w:tab/>
      </w:r>
      <w:r w:rsidR="004E51C8" w:rsidRPr="00263EF6">
        <w:rPr>
          <w:sz w:val="28"/>
        </w:rPr>
        <w:t>38912</w:t>
      </w:r>
    </w:p>
    <w:p w:rsidR="004E51C8" w:rsidRPr="00263EF6" w:rsidRDefault="004E51C8" w:rsidP="00263EF6">
      <w:pPr>
        <w:spacing w:line="360" w:lineRule="auto"/>
        <w:ind w:firstLine="709"/>
        <w:jc w:val="both"/>
        <w:rPr>
          <w:sz w:val="28"/>
        </w:rPr>
      </w:pPr>
      <w:r w:rsidRPr="00263EF6">
        <w:rPr>
          <w:b/>
          <w:sz w:val="28"/>
        </w:rPr>
        <w:t>К5</w:t>
      </w:r>
      <w:r w:rsidRPr="00263EF6">
        <w:rPr>
          <w:sz w:val="28"/>
        </w:rPr>
        <w:t xml:space="preserve"> = ------------- = 1,19;</w:t>
      </w:r>
    </w:p>
    <w:p w:rsidR="004E51C8" w:rsidRPr="00263EF6" w:rsidRDefault="002B4D05" w:rsidP="00263EF6">
      <w:pPr>
        <w:spacing w:line="360" w:lineRule="auto"/>
        <w:ind w:firstLine="709"/>
        <w:jc w:val="both"/>
        <w:rPr>
          <w:sz w:val="28"/>
        </w:rPr>
      </w:pPr>
      <w:r>
        <w:rPr>
          <w:sz w:val="28"/>
        </w:rPr>
        <w:tab/>
      </w:r>
      <w:r w:rsidR="004E51C8" w:rsidRPr="00263EF6">
        <w:rPr>
          <w:sz w:val="28"/>
        </w:rPr>
        <w:t>32646</w:t>
      </w:r>
    </w:p>
    <w:p w:rsidR="004E51C8" w:rsidRPr="00263EF6" w:rsidRDefault="004E51C8" w:rsidP="00263EF6">
      <w:pPr>
        <w:spacing w:line="360" w:lineRule="auto"/>
        <w:ind w:firstLine="709"/>
        <w:jc w:val="both"/>
        <w:rPr>
          <w:sz w:val="28"/>
        </w:rPr>
      </w:pPr>
      <w:r w:rsidRPr="00263EF6">
        <w:rPr>
          <w:b/>
          <w:sz w:val="28"/>
          <w:lang w:val="en-US"/>
        </w:rPr>
        <w:t>Z</w:t>
      </w:r>
      <w:r w:rsidRPr="00263EF6">
        <w:rPr>
          <w:sz w:val="28"/>
        </w:rPr>
        <w:t xml:space="preserve"> = 2,9.</w:t>
      </w:r>
    </w:p>
    <w:p w:rsidR="004E51C8" w:rsidRPr="00263EF6" w:rsidRDefault="004E51C8" w:rsidP="00263EF6">
      <w:pPr>
        <w:spacing w:line="360" w:lineRule="auto"/>
        <w:ind w:firstLine="709"/>
        <w:jc w:val="both"/>
        <w:rPr>
          <w:sz w:val="28"/>
        </w:rPr>
      </w:pPr>
      <w:r w:rsidRPr="00263EF6">
        <w:rPr>
          <w:sz w:val="28"/>
        </w:rPr>
        <w:t>В соответствии с критериями, представленными в таблице</w:t>
      </w:r>
      <w:r w:rsidR="00263EF6">
        <w:rPr>
          <w:sz w:val="28"/>
        </w:rPr>
        <w:t xml:space="preserve"> </w:t>
      </w:r>
      <w:r w:rsidRPr="00263EF6">
        <w:rPr>
          <w:sz w:val="28"/>
        </w:rPr>
        <w:t>3.9., существует вероятность банкротства ОАО « СРЗ – Холдинг» по состоянию на 1 января 2003 года, но эта вероятность не очень высока.</w:t>
      </w:r>
    </w:p>
    <w:p w:rsidR="002B4D05" w:rsidRDefault="004E51C8" w:rsidP="00263EF6">
      <w:pPr>
        <w:spacing w:line="360" w:lineRule="auto"/>
        <w:ind w:firstLine="709"/>
        <w:jc w:val="both"/>
        <w:rPr>
          <w:sz w:val="28"/>
        </w:rPr>
      </w:pPr>
      <w:r w:rsidRPr="00263EF6">
        <w:rPr>
          <w:sz w:val="28"/>
        </w:rPr>
        <w:t>Таким образом, согласно данной методике, структура баланса ОАО «СРЗ – Холдинг» считается не достаточно удовлетворительной, а само предприятие не достаточно неплатежеспособно.</w:t>
      </w:r>
    </w:p>
    <w:p w:rsidR="004E51C8" w:rsidRDefault="002B4D05" w:rsidP="002B4D05">
      <w:pPr>
        <w:spacing w:line="360" w:lineRule="auto"/>
        <w:ind w:firstLine="709"/>
        <w:jc w:val="both"/>
        <w:rPr>
          <w:b/>
          <w:sz w:val="28"/>
          <w:szCs w:val="28"/>
        </w:rPr>
      </w:pPr>
      <w:r>
        <w:rPr>
          <w:sz w:val="28"/>
        </w:rPr>
        <w:br w:type="page"/>
      </w:r>
      <w:r w:rsidR="004E51C8" w:rsidRPr="002B4D05">
        <w:rPr>
          <w:b/>
          <w:sz w:val="28"/>
          <w:szCs w:val="28"/>
        </w:rPr>
        <w:t>Заключение</w:t>
      </w:r>
    </w:p>
    <w:p w:rsidR="002B4D05" w:rsidRPr="002B4D05" w:rsidRDefault="002B4D05" w:rsidP="002B4D05">
      <w:pPr>
        <w:spacing w:line="360" w:lineRule="auto"/>
        <w:ind w:firstLine="709"/>
        <w:jc w:val="both"/>
        <w:rPr>
          <w:b/>
          <w:sz w:val="28"/>
          <w:szCs w:val="28"/>
        </w:rPr>
      </w:pPr>
    </w:p>
    <w:p w:rsidR="004E51C8" w:rsidRPr="00263EF6" w:rsidRDefault="004E51C8" w:rsidP="00263EF6">
      <w:pPr>
        <w:tabs>
          <w:tab w:val="left" w:pos="4860"/>
        </w:tabs>
        <w:spacing w:line="360" w:lineRule="auto"/>
        <w:ind w:firstLine="709"/>
        <w:jc w:val="both"/>
        <w:rPr>
          <w:sz w:val="28"/>
        </w:rPr>
      </w:pPr>
      <w:r w:rsidRPr="00263EF6">
        <w:rPr>
          <w:sz w:val="28"/>
        </w:rPr>
        <w:t>Эффективное производство - основной аспект достижения предприятием поставленных перед ним целей, реализации комплекса социально-экономических задач. Основа эффективного производства - рациональное использование всех, находящихся в распоряжении предприятия, ресурсов, главные из которых - материальные, трудовые ресурсы, основные производственные фонды и оборотные средства.</w:t>
      </w:r>
    </w:p>
    <w:p w:rsidR="004E51C8" w:rsidRPr="00263EF6" w:rsidRDefault="00CC61D1" w:rsidP="00263EF6">
      <w:pPr>
        <w:spacing w:line="360" w:lineRule="auto"/>
        <w:ind w:firstLine="709"/>
        <w:jc w:val="both"/>
        <w:rPr>
          <w:sz w:val="28"/>
        </w:rPr>
      </w:pPr>
      <w:r w:rsidRPr="00263EF6">
        <w:rPr>
          <w:sz w:val="28"/>
        </w:rPr>
        <w:t>Цель курсовой</w:t>
      </w:r>
      <w:r w:rsidR="004E51C8" w:rsidRPr="00263EF6">
        <w:rPr>
          <w:sz w:val="28"/>
        </w:rPr>
        <w:t xml:space="preserve"> работы заключается в проведении анализа финансово – хозяйственной деятельности ОАО «СРЗ - Холдинг» и рекомендованы мероприятия по улучшению деятельности.</w:t>
      </w:r>
    </w:p>
    <w:p w:rsidR="004E51C8" w:rsidRPr="00263EF6" w:rsidRDefault="00CC61D1" w:rsidP="00263EF6">
      <w:pPr>
        <w:spacing w:line="360" w:lineRule="auto"/>
        <w:ind w:firstLine="709"/>
        <w:jc w:val="both"/>
        <w:rPr>
          <w:sz w:val="28"/>
        </w:rPr>
      </w:pPr>
      <w:r w:rsidRPr="00263EF6">
        <w:rPr>
          <w:sz w:val="28"/>
        </w:rPr>
        <w:t>В первом разделе курсовой</w:t>
      </w:r>
      <w:r w:rsidR="004E51C8" w:rsidRPr="00263EF6">
        <w:rPr>
          <w:sz w:val="28"/>
        </w:rPr>
        <w:t xml:space="preserve"> работы рассмотрены основные и оборотные фонды предприятия. Наблюдается тенденция уменьшения доли оборотных производственных фондов в оборотных средствах, что является негативным фактором в деятельности предприятия.</w:t>
      </w:r>
    </w:p>
    <w:p w:rsidR="004E51C8" w:rsidRPr="00263EF6" w:rsidRDefault="004E51C8" w:rsidP="00263EF6">
      <w:pPr>
        <w:spacing w:line="360" w:lineRule="auto"/>
        <w:ind w:firstLine="709"/>
        <w:jc w:val="both"/>
        <w:rPr>
          <w:sz w:val="28"/>
        </w:rPr>
      </w:pPr>
      <w:r w:rsidRPr="00263EF6">
        <w:rPr>
          <w:sz w:val="28"/>
        </w:rPr>
        <w:t>Причиной этому явилось увеличение остатков готовой продукции и резкое сокращение доли затрат в незавершенном производстве (16,42 %). Активная работа по стимулированию средств в сферу производства является одним из направлений совершенствования деятельности предприятия.</w:t>
      </w:r>
    </w:p>
    <w:p w:rsidR="004E51C8" w:rsidRPr="00263EF6" w:rsidRDefault="004E51C8" w:rsidP="00263EF6">
      <w:pPr>
        <w:spacing w:line="360" w:lineRule="auto"/>
        <w:ind w:firstLine="709"/>
        <w:jc w:val="both"/>
        <w:rPr>
          <w:sz w:val="28"/>
        </w:rPr>
      </w:pPr>
      <w:r w:rsidRPr="00263EF6">
        <w:rPr>
          <w:sz w:val="28"/>
        </w:rPr>
        <w:t>Также в первом разделе рассмотрена структура объема продукции. В 2002 году по сравнению с 2000 годом значительно сократился удельный вес продажи товаров и услуг, за счет увеличения удельного веса готовой продукции (до 84,55 %).</w:t>
      </w:r>
    </w:p>
    <w:p w:rsidR="004E51C8" w:rsidRPr="00263EF6" w:rsidRDefault="004E51C8" w:rsidP="00263EF6">
      <w:pPr>
        <w:spacing w:line="360" w:lineRule="auto"/>
        <w:ind w:firstLine="709"/>
        <w:jc w:val="both"/>
        <w:rPr>
          <w:sz w:val="28"/>
        </w:rPr>
      </w:pPr>
      <w:r w:rsidRPr="00263EF6">
        <w:rPr>
          <w:sz w:val="28"/>
        </w:rPr>
        <w:t>Чтобы «выжить» предприятию необходимо перепрофилироваться на другие изделия, рынок в которых не насыщен.</w:t>
      </w:r>
    </w:p>
    <w:p w:rsidR="004E51C8" w:rsidRPr="00263EF6" w:rsidRDefault="004E51C8" w:rsidP="00263EF6">
      <w:pPr>
        <w:spacing w:line="360" w:lineRule="auto"/>
        <w:ind w:firstLine="709"/>
        <w:jc w:val="both"/>
        <w:rPr>
          <w:sz w:val="28"/>
        </w:rPr>
      </w:pPr>
      <w:r w:rsidRPr="00263EF6">
        <w:rPr>
          <w:sz w:val="28"/>
        </w:rPr>
        <w:t>Анализ финансового состояния ОАО «СРЗ - Холдинг» проведе</w:t>
      </w:r>
      <w:r w:rsidR="00CC61D1" w:rsidRPr="00263EF6">
        <w:rPr>
          <w:sz w:val="28"/>
        </w:rPr>
        <w:t>нный в третьем разделе курсовой</w:t>
      </w:r>
      <w:r w:rsidRPr="00263EF6">
        <w:rPr>
          <w:sz w:val="28"/>
        </w:rPr>
        <w:t xml:space="preserve"> работы показал, что:</w:t>
      </w:r>
    </w:p>
    <w:p w:rsidR="004E51C8" w:rsidRPr="00263EF6" w:rsidRDefault="004E51C8" w:rsidP="00263EF6">
      <w:pPr>
        <w:spacing w:line="360" w:lineRule="auto"/>
        <w:ind w:firstLine="709"/>
        <w:jc w:val="both"/>
        <w:rPr>
          <w:sz w:val="28"/>
        </w:rPr>
      </w:pPr>
      <w:r w:rsidRPr="00263EF6">
        <w:rPr>
          <w:sz w:val="28"/>
        </w:rPr>
        <w:t>-предприятие находится в состоянии абсолютной финансовой неустойчивости;</w:t>
      </w:r>
    </w:p>
    <w:p w:rsidR="004E51C8" w:rsidRPr="00263EF6" w:rsidRDefault="004E51C8" w:rsidP="00263EF6">
      <w:pPr>
        <w:spacing w:line="360" w:lineRule="auto"/>
        <w:ind w:firstLine="709"/>
        <w:jc w:val="both"/>
        <w:rPr>
          <w:sz w:val="28"/>
        </w:rPr>
      </w:pPr>
      <w:r w:rsidRPr="00263EF6">
        <w:rPr>
          <w:sz w:val="28"/>
        </w:rPr>
        <w:t>- кредиторская задолженность используется не по назначению – как источник формирования запасов. В случае одновременного востребования запасов может и не быть вовсе.</w:t>
      </w:r>
    </w:p>
    <w:p w:rsidR="004E51C8" w:rsidRPr="00263EF6" w:rsidRDefault="004E51C8" w:rsidP="00263EF6">
      <w:pPr>
        <w:spacing w:line="360" w:lineRule="auto"/>
        <w:ind w:firstLine="709"/>
        <w:jc w:val="both"/>
        <w:rPr>
          <w:sz w:val="28"/>
        </w:rPr>
      </w:pPr>
      <w:r w:rsidRPr="00263EF6">
        <w:rPr>
          <w:sz w:val="28"/>
        </w:rPr>
        <w:t xml:space="preserve">Нет денежных средств как на начало, так и на конец года. </w:t>
      </w:r>
    </w:p>
    <w:p w:rsidR="004E51C8" w:rsidRPr="00263EF6" w:rsidRDefault="004E51C8" w:rsidP="00263EF6">
      <w:pPr>
        <w:spacing w:line="360" w:lineRule="auto"/>
        <w:ind w:firstLine="709"/>
        <w:jc w:val="both"/>
        <w:rPr>
          <w:sz w:val="28"/>
        </w:rPr>
      </w:pPr>
      <w:r w:rsidRPr="00263EF6">
        <w:rPr>
          <w:sz w:val="28"/>
        </w:rPr>
        <w:t>Также снизилась прибыль и это отрицательно сказывается на деятельности предприятия, это можно предположить о сокращении спроса на продукцию.</w:t>
      </w:r>
    </w:p>
    <w:p w:rsidR="004E51C8" w:rsidRPr="00263EF6" w:rsidRDefault="004E51C8" w:rsidP="00263EF6">
      <w:pPr>
        <w:spacing w:line="360" w:lineRule="auto"/>
        <w:ind w:firstLine="709"/>
        <w:jc w:val="both"/>
        <w:rPr>
          <w:sz w:val="28"/>
        </w:rPr>
      </w:pPr>
      <w:r w:rsidRPr="00263EF6">
        <w:rPr>
          <w:sz w:val="28"/>
        </w:rPr>
        <w:t>Предприятие ОАО «СРЗ - Холдинг» является неплатежеспособным, так как соблюдается одно из условий неплатежеспособности предприятия – коэффициент текущей ликвидности на конец 2002 года составил 1,38.</w:t>
      </w:r>
      <w:r w:rsidR="00263EF6">
        <w:rPr>
          <w:sz w:val="28"/>
        </w:rPr>
        <w:t xml:space="preserve"> </w:t>
      </w:r>
      <w:r w:rsidRPr="00263EF6">
        <w:rPr>
          <w:sz w:val="28"/>
        </w:rPr>
        <w:t>Предприятие оказалось неплатежеспособным в связи с задолженностью сторонних организаций за поставленную продукцию.</w:t>
      </w:r>
    </w:p>
    <w:p w:rsidR="004E51C8" w:rsidRPr="00263EF6" w:rsidRDefault="004E51C8" w:rsidP="00263EF6">
      <w:pPr>
        <w:spacing w:line="360" w:lineRule="auto"/>
        <w:ind w:firstLine="709"/>
        <w:jc w:val="both"/>
        <w:rPr>
          <w:sz w:val="28"/>
        </w:rPr>
      </w:pPr>
      <w:r w:rsidRPr="00263EF6">
        <w:rPr>
          <w:sz w:val="28"/>
        </w:rPr>
        <w:t>С целью улучшения финансового состояния предприятия предлагается следующее:</w:t>
      </w:r>
    </w:p>
    <w:p w:rsidR="004E51C8" w:rsidRPr="00263EF6" w:rsidRDefault="004E51C8" w:rsidP="00263EF6">
      <w:pPr>
        <w:spacing w:line="360" w:lineRule="auto"/>
        <w:ind w:firstLine="709"/>
        <w:jc w:val="both"/>
        <w:rPr>
          <w:sz w:val="28"/>
        </w:rPr>
      </w:pPr>
      <w:r w:rsidRPr="00263EF6">
        <w:rPr>
          <w:sz w:val="28"/>
        </w:rPr>
        <w:t>- расширенное действие службы бюро внешних связей, поиск рынков сбыта.</w:t>
      </w:r>
    </w:p>
    <w:p w:rsidR="004E51C8" w:rsidRPr="00263EF6" w:rsidRDefault="004E51C8" w:rsidP="00263EF6">
      <w:pPr>
        <w:spacing w:line="360" w:lineRule="auto"/>
        <w:ind w:firstLine="709"/>
        <w:jc w:val="both"/>
        <w:rPr>
          <w:sz w:val="28"/>
          <w:szCs w:val="28"/>
        </w:rPr>
      </w:pPr>
      <w:r w:rsidRPr="00263EF6">
        <w:rPr>
          <w:sz w:val="28"/>
          <w:szCs w:val="28"/>
        </w:rPr>
        <w:t>- следить за соотношением дебиторской и кредиторской задолженности.</w:t>
      </w:r>
    </w:p>
    <w:p w:rsidR="004E51C8" w:rsidRPr="00263EF6" w:rsidRDefault="004E51C8" w:rsidP="00263EF6">
      <w:pPr>
        <w:spacing w:line="360" w:lineRule="auto"/>
        <w:ind w:firstLine="709"/>
        <w:jc w:val="both"/>
        <w:rPr>
          <w:sz w:val="28"/>
        </w:rPr>
      </w:pPr>
      <w:r w:rsidRPr="00263EF6">
        <w:rPr>
          <w:sz w:val="28"/>
        </w:rPr>
        <w:t>- освоение новых видов продукции, как можно больше затрагивать рынки народного потребления.</w:t>
      </w:r>
    </w:p>
    <w:p w:rsidR="004E51C8" w:rsidRPr="00263EF6" w:rsidRDefault="004E51C8" w:rsidP="00263EF6">
      <w:pPr>
        <w:spacing w:line="360" w:lineRule="auto"/>
        <w:ind w:firstLine="709"/>
        <w:jc w:val="both"/>
        <w:rPr>
          <w:sz w:val="28"/>
        </w:rPr>
      </w:pPr>
      <w:r w:rsidRPr="00263EF6">
        <w:rPr>
          <w:sz w:val="28"/>
        </w:rPr>
        <w:t>Результатом проведения этих мероприятий будет пополнении оборотного капитала, повышение ликвидности баланса.</w:t>
      </w:r>
    </w:p>
    <w:p w:rsidR="002B4D05" w:rsidRDefault="004E51C8" w:rsidP="00263EF6">
      <w:pPr>
        <w:spacing w:line="360" w:lineRule="auto"/>
        <w:ind w:firstLine="709"/>
        <w:jc w:val="both"/>
        <w:rPr>
          <w:sz w:val="28"/>
        </w:rPr>
      </w:pPr>
      <w:r w:rsidRPr="00263EF6">
        <w:rPr>
          <w:sz w:val="28"/>
        </w:rPr>
        <w:t>На сегодняшний день основой выживания ОАО «СРЗ - Холдинг» в условиях рыночной экономики должны стать высокий уровень подготовки специалистов, организации производства и жестокий спрос за результаты производственно-хозяйственной деятельности со всех исполнителей.</w:t>
      </w:r>
    </w:p>
    <w:p w:rsidR="004E51C8" w:rsidRDefault="002B4D05" w:rsidP="002B4D05">
      <w:pPr>
        <w:spacing w:line="360" w:lineRule="auto"/>
        <w:ind w:firstLine="709"/>
        <w:jc w:val="both"/>
        <w:rPr>
          <w:b/>
          <w:sz w:val="28"/>
          <w:szCs w:val="28"/>
        </w:rPr>
      </w:pPr>
      <w:r>
        <w:rPr>
          <w:sz w:val="28"/>
        </w:rPr>
        <w:br w:type="page"/>
      </w:r>
      <w:r w:rsidR="004E51C8" w:rsidRPr="002B4D05">
        <w:rPr>
          <w:b/>
          <w:sz w:val="28"/>
          <w:szCs w:val="28"/>
        </w:rPr>
        <w:t>Литература</w:t>
      </w:r>
    </w:p>
    <w:p w:rsidR="002B4D05" w:rsidRPr="002B4D05" w:rsidRDefault="002B4D05" w:rsidP="002B4D05">
      <w:pPr>
        <w:spacing w:line="360" w:lineRule="auto"/>
        <w:ind w:firstLine="709"/>
        <w:jc w:val="both"/>
        <w:rPr>
          <w:b/>
          <w:sz w:val="28"/>
          <w:szCs w:val="28"/>
        </w:rPr>
      </w:pPr>
    </w:p>
    <w:p w:rsidR="004E51C8" w:rsidRPr="00263EF6" w:rsidRDefault="004E51C8" w:rsidP="002B4D05">
      <w:pPr>
        <w:tabs>
          <w:tab w:val="left" w:pos="4860"/>
        </w:tabs>
        <w:spacing w:line="360" w:lineRule="auto"/>
        <w:jc w:val="both"/>
        <w:rPr>
          <w:sz w:val="28"/>
          <w:szCs w:val="28"/>
        </w:rPr>
      </w:pPr>
      <w:r w:rsidRPr="00263EF6">
        <w:rPr>
          <w:sz w:val="28"/>
          <w:szCs w:val="28"/>
        </w:rPr>
        <w:t>1. Гражданский кодекс Российской Федерации. (Часть 1, 2, 3, с изменениями и дополнениями от 20. 02.,</w:t>
      </w:r>
      <w:r w:rsidR="00263EF6">
        <w:rPr>
          <w:sz w:val="28"/>
          <w:szCs w:val="28"/>
        </w:rPr>
        <w:t xml:space="preserve"> </w:t>
      </w:r>
      <w:r w:rsidRPr="00263EF6">
        <w:rPr>
          <w:sz w:val="28"/>
          <w:szCs w:val="28"/>
        </w:rPr>
        <w:t xml:space="preserve">12. 08. </w:t>
      </w:r>
      <w:smartTag w:uri="urn:schemas-microsoft-com:office:smarttags" w:element="metricconverter">
        <w:smartTagPr>
          <w:attr w:name="ProductID" w:val="96 г"/>
        </w:smartTagPr>
        <w:r w:rsidRPr="00263EF6">
          <w:rPr>
            <w:sz w:val="28"/>
            <w:szCs w:val="28"/>
          </w:rPr>
          <w:t>96 г</w:t>
        </w:r>
      </w:smartTag>
      <w:r w:rsidRPr="00263EF6">
        <w:rPr>
          <w:sz w:val="28"/>
          <w:szCs w:val="28"/>
        </w:rPr>
        <w:t xml:space="preserve">., 24. 10. 97г., 8. 07., 17. 12. </w:t>
      </w:r>
      <w:smartTag w:uri="urn:schemas-microsoft-com:office:smarttags" w:element="metricconverter">
        <w:smartTagPr>
          <w:attr w:name="ProductID" w:val="99 г"/>
        </w:smartTagPr>
        <w:r w:rsidRPr="00263EF6">
          <w:rPr>
            <w:sz w:val="28"/>
            <w:szCs w:val="28"/>
          </w:rPr>
          <w:t>99 г</w:t>
        </w:r>
      </w:smartTag>
      <w:r w:rsidRPr="00263EF6">
        <w:rPr>
          <w:sz w:val="28"/>
          <w:szCs w:val="28"/>
        </w:rPr>
        <w:t>.,</w:t>
      </w:r>
      <w:r w:rsidR="00263EF6">
        <w:rPr>
          <w:sz w:val="28"/>
          <w:szCs w:val="28"/>
        </w:rPr>
        <w:t xml:space="preserve"> </w:t>
      </w:r>
      <w:r w:rsidRPr="00263EF6">
        <w:rPr>
          <w:sz w:val="28"/>
          <w:szCs w:val="28"/>
        </w:rPr>
        <w:t xml:space="preserve">16. 04., 15. 05., 26. 11. </w:t>
      </w:r>
      <w:smartTag w:uri="urn:schemas-microsoft-com:office:smarttags" w:element="metricconverter">
        <w:smartTagPr>
          <w:attr w:name="ProductID" w:val="01 г"/>
        </w:smartTagPr>
        <w:r w:rsidRPr="00263EF6">
          <w:rPr>
            <w:sz w:val="28"/>
            <w:szCs w:val="28"/>
          </w:rPr>
          <w:t>01 г</w:t>
        </w:r>
      </w:smartTag>
      <w:r w:rsidRPr="00263EF6">
        <w:rPr>
          <w:sz w:val="28"/>
          <w:szCs w:val="28"/>
        </w:rPr>
        <w:t>.,).</w:t>
      </w:r>
    </w:p>
    <w:p w:rsidR="004E51C8" w:rsidRPr="00263EF6" w:rsidRDefault="004E51C8" w:rsidP="002B4D05">
      <w:pPr>
        <w:tabs>
          <w:tab w:val="left" w:pos="0"/>
        </w:tabs>
        <w:spacing w:line="360" w:lineRule="auto"/>
        <w:jc w:val="both"/>
        <w:rPr>
          <w:sz w:val="28"/>
          <w:szCs w:val="28"/>
        </w:rPr>
      </w:pPr>
      <w:r w:rsidRPr="00263EF6">
        <w:rPr>
          <w:sz w:val="28"/>
          <w:szCs w:val="28"/>
        </w:rPr>
        <w:t>2.</w:t>
      </w:r>
      <w:r w:rsidRPr="00263EF6">
        <w:rPr>
          <w:sz w:val="28"/>
          <w:szCs w:val="28"/>
        </w:rPr>
        <w:tab/>
        <w:t xml:space="preserve">Конституция Российской Федерации, </w:t>
      </w:r>
      <w:smartTag w:uri="urn:schemas-microsoft-com:office:smarttags" w:element="metricconverter">
        <w:smartTagPr>
          <w:attr w:name="ProductID" w:val="1993 г"/>
        </w:smartTagPr>
        <w:r w:rsidRPr="00263EF6">
          <w:rPr>
            <w:sz w:val="28"/>
            <w:szCs w:val="28"/>
          </w:rPr>
          <w:t>1993 г</w:t>
        </w:r>
      </w:smartTag>
      <w:r w:rsidRPr="00263EF6">
        <w:rPr>
          <w:sz w:val="28"/>
          <w:szCs w:val="28"/>
        </w:rPr>
        <w:t>.</w:t>
      </w:r>
    </w:p>
    <w:p w:rsidR="004E51C8" w:rsidRPr="00263EF6" w:rsidRDefault="004E51C8" w:rsidP="002B4D05">
      <w:pPr>
        <w:tabs>
          <w:tab w:val="left" w:pos="0"/>
        </w:tabs>
        <w:spacing w:line="360" w:lineRule="auto"/>
        <w:jc w:val="both"/>
        <w:rPr>
          <w:sz w:val="28"/>
          <w:szCs w:val="28"/>
        </w:rPr>
      </w:pPr>
      <w:r w:rsidRPr="00263EF6">
        <w:rPr>
          <w:sz w:val="28"/>
          <w:szCs w:val="28"/>
        </w:rPr>
        <w:t>3.</w:t>
      </w:r>
      <w:r w:rsidRPr="00263EF6">
        <w:rPr>
          <w:sz w:val="28"/>
          <w:szCs w:val="28"/>
        </w:rPr>
        <w:tab/>
        <w:t xml:space="preserve">Налоговый кодекс РФ. Часть первая от 31 июля </w:t>
      </w:r>
      <w:smartTag w:uri="urn:schemas-microsoft-com:office:smarttags" w:element="metricconverter">
        <w:smartTagPr>
          <w:attr w:name="ProductID" w:val="1998 г"/>
        </w:smartTagPr>
        <w:r w:rsidRPr="00263EF6">
          <w:rPr>
            <w:sz w:val="28"/>
            <w:szCs w:val="28"/>
          </w:rPr>
          <w:t>1998 г</w:t>
        </w:r>
      </w:smartTag>
      <w:r w:rsidRPr="00263EF6">
        <w:rPr>
          <w:sz w:val="28"/>
          <w:szCs w:val="28"/>
        </w:rPr>
        <w:t xml:space="preserve">. №146-ФЗ и часть вторая от 5 августа </w:t>
      </w:r>
      <w:smartTag w:uri="urn:schemas-microsoft-com:office:smarttags" w:element="metricconverter">
        <w:smartTagPr>
          <w:attr w:name="ProductID" w:val="2000 г"/>
        </w:smartTagPr>
        <w:r w:rsidRPr="00263EF6">
          <w:rPr>
            <w:sz w:val="28"/>
            <w:szCs w:val="28"/>
          </w:rPr>
          <w:t>2000 г</w:t>
        </w:r>
      </w:smartTag>
      <w:r w:rsidRPr="00263EF6">
        <w:rPr>
          <w:sz w:val="28"/>
          <w:szCs w:val="28"/>
        </w:rPr>
        <w:t>. № 117-ФЗ (с изменениями и дополнениями от 30 марта, 30 мая, 6, 7, 8 августа, 27, 29</w:t>
      </w:r>
      <w:r w:rsidR="00263EF6">
        <w:rPr>
          <w:sz w:val="28"/>
          <w:szCs w:val="28"/>
        </w:rPr>
        <w:t xml:space="preserve"> </w:t>
      </w:r>
      <w:r w:rsidRPr="00263EF6">
        <w:rPr>
          <w:sz w:val="28"/>
          <w:szCs w:val="28"/>
        </w:rPr>
        <w:t xml:space="preserve">ноября, 28, 29, 30, 31 декабря </w:t>
      </w:r>
      <w:smartTag w:uri="urn:schemas-microsoft-com:office:smarttags" w:element="metricconverter">
        <w:smartTagPr>
          <w:attr w:name="ProductID" w:val="2001 г"/>
        </w:smartTagPr>
        <w:r w:rsidRPr="00263EF6">
          <w:rPr>
            <w:sz w:val="28"/>
            <w:szCs w:val="28"/>
          </w:rPr>
          <w:t>2001 г</w:t>
        </w:r>
      </w:smartTag>
      <w:r w:rsidRPr="00263EF6">
        <w:rPr>
          <w:sz w:val="28"/>
          <w:szCs w:val="28"/>
        </w:rPr>
        <w:t>.)</w:t>
      </w:r>
      <w:r w:rsidR="00263EF6">
        <w:rPr>
          <w:sz w:val="28"/>
          <w:szCs w:val="28"/>
        </w:rPr>
        <w:t xml:space="preserve"> </w:t>
      </w:r>
    </w:p>
    <w:p w:rsidR="004E51C8" w:rsidRPr="00263EF6" w:rsidRDefault="004E51C8" w:rsidP="002B4D05">
      <w:pPr>
        <w:tabs>
          <w:tab w:val="left" w:pos="0"/>
        </w:tabs>
        <w:spacing w:line="360" w:lineRule="auto"/>
        <w:jc w:val="both"/>
        <w:rPr>
          <w:sz w:val="28"/>
          <w:szCs w:val="28"/>
        </w:rPr>
      </w:pPr>
      <w:r w:rsidRPr="00263EF6">
        <w:rPr>
          <w:sz w:val="28"/>
          <w:szCs w:val="28"/>
        </w:rPr>
        <w:t xml:space="preserve">4. </w:t>
      </w:r>
      <w:r w:rsidRPr="00263EF6">
        <w:rPr>
          <w:sz w:val="28"/>
          <w:szCs w:val="28"/>
        </w:rPr>
        <w:tab/>
        <w:t>О бухгалтерском учете: Федеральный закон от 21 ноября</w:t>
      </w:r>
      <w:r w:rsidR="00263EF6">
        <w:rPr>
          <w:sz w:val="28"/>
          <w:szCs w:val="28"/>
        </w:rPr>
        <w:t xml:space="preserve"> </w:t>
      </w:r>
      <w:smartTag w:uri="urn:schemas-microsoft-com:office:smarttags" w:element="metricconverter">
        <w:smartTagPr>
          <w:attr w:name="ProductID" w:val="1996 г"/>
        </w:smartTagPr>
        <w:r w:rsidRPr="00263EF6">
          <w:rPr>
            <w:sz w:val="28"/>
            <w:szCs w:val="28"/>
          </w:rPr>
          <w:t>1996 г</w:t>
        </w:r>
      </w:smartTag>
      <w:r w:rsidRPr="00263EF6">
        <w:rPr>
          <w:sz w:val="28"/>
          <w:szCs w:val="28"/>
        </w:rPr>
        <w:t>. №129 – ФЗ (с изменениями и дополнениями от 23.07.98г.)</w:t>
      </w:r>
    </w:p>
    <w:p w:rsidR="004E51C8" w:rsidRPr="00263EF6" w:rsidRDefault="004E51C8" w:rsidP="002B4D05">
      <w:pPr>
        <w:tabs>
          <w:tab w:val="left" w:pos="0"/>
        </w:tabs>
        <w:spacing w:line="360" w:lineRule="auto"/>
        <w:jc w:val="both"/>
        <w:rPr>
          <w:sz w:val="28"/>
          <w:szCs w:val="28"/>
        </w:rPr>
      </w:pPr>
      <w:r w:rsidRPr="00263EF6">
        <w:rPr>
          <w:sz w:val="28"/>
          <w:szCs w:val="28"/>
        </w:rPr>
        <w:t>5.</w:t>
      </w:r>
      <w:r w:rsidRPr="00263EF6">
        <w:rPr>
          <w:sz w:val="28"/>
          <w:szCs w:val="28"/>
        </w:rPr>
        <w:tab/>
        <w:t>Об акционерных обществах: Федеральный закон от 26.12.95г. №208-ФЗ (в ред. 7.08. 2001г. №120 – ФЗ)</w:t>
      </w:r>
    </w:p>
    <w:p w:rsidR="004E51C8" w:rsidRPr="00263EF6" w:rsidRDefault="004E51C8" w:rsidP="002B4D05">
      <w:pPr>
        <w:tabs>
          <w:tab w:val="left" w:pos="0"/>
        </w:tabs>
        <w:spacing w:line="360" w:lineRule="auto"/>
        <w:jc w:val="both"/>
        <w:rPr>
          <w:sz w:val="28"/>
          <w:szCs w:val="28"/>
        </w:rPr>
      </w:pPr>
      <w:r w:rsidRPr="00263EF6">
        <w:rPr>
          <w:sz w:val="28"/>
          <w:szCs w:val="28"/>
        </w:rPr>
        <w:t>6.</w:t>
      </w:r>
      <w:r w:rsidRPr="00263EF6">
        <w:rPr>
          <w:sz w:val="28"/>
          <w:szCs w:val="28"/>
        </w:rPr>
        <w:tab/>
        <w:t xml:space="preserve">О несостоятельности (банкротстве) предприятий: Федеральный закон от 08 января </w:t>
      </w:r>
      <w:smartTag w:uri="urn:schemas-microsoft-com:office:smarttags" w:element="metricconverter">
        <w:smartTagPr>
          <w:attr w:name="ProductID" w:val="1998 г"/>
        </w:smartTagPr>
        <w:r w:rsidRPr="00263EF6">
          <w:rPr>
            <w:sz w:val="28"/>
            <w:szCs w:val="28"/>
          </w:rPr>
          <w:t>1998 г</w:t>
        </w:r>
      </w:smartTag>
      <w:r w:rsidRPr="00263EF6">
        <w:rPr>
          <w:sz w:val="28"/>
          <w:szCs w:val="28"/>
        </w:rPr>
        <w:t>. №6-ФЗ</w:t>
      </w:r>
      <w:r w:rsidR="00263EF6">
        <w:rPr>
          <w:sz w:val="28"/>
          <w:szCs w:val="28"/>
        </w:rPr>
        <w:t xml:space="preserve"> </w:t>
      </w:r>
    </w:p>
    <w:p w:rsidR="004E51C8" w:rsidRPr="00263EF6" w:rsidRDefault="004E51C8" w:rsidP="002B4D05">
      <w:pPr>
        <w:tabs>
          <w:tab w:val="left" w:pos="0"/>
        </w:tabs>
        <w:spacing w:line="360" w:lineRule="auto"/>
        <w:jc w:val="both"/>
        <w:rPr>
          <w:sz w:val="28"/>
          <w:szCs w:val="28"/>
        </w:rPr>
      </w:pPr>
      <w:r w:rsidRPr="00263EF6">
        <w:rPr>
          <w:sz w:val="28"/>
          <w:szCs w:val="28"/>
        </w:rPr>
        <w:t>7.</w:t>
      </w:r>
      <w:r w:rsidRPr="00263EF6">
        <w:rPr>
          <w:sz w:val="28"/>
          <w:szCs w:val="28"/>
        </w:rPr>
        <w:tab/>
        <w:t>Об утверждении Плана счетов бухгалтерского учета финансово – хозяйственной деятельности и инструкция по его применению: Приказ Минфина РФ от 31.10.2000 №94Н</w:t>
      </w:r>
    </w:p>
    <w:p w:rsidR="004E51C8" w:rsidRPr="00263EF6" w:rsidRDefault="004E51C8" w:rsidP="002B4D05">
      <w:pPr>
        <w:tabs>
          <w:tab w:val="left" w:pos="0"/>
        </w:tabs>
        <w:spacing w:line="360" w:lineRule="auto"/>
        <w:jc w:val="both"/>
        <w:rPr>
          <w:sz w:val="28"/>
          <w:szCs w:val="28"/>
        </w:rPr>
      </w:pPr>
      <w:r w:rsidRPr="00263EF6">
        <w:rPr>
          <w:sz w:val="28"/>
          <w:szCs w:val="28"/>
        </w:rPr>
        <w:t>8.</w:t>
      </w:r>
      <w:r w:rsidRPr="00263EF6">
        <w:rPr>
          <w:sz w:val="28"/>
          <w:szCs w:val="28"/>
        </w:rPr>
        <w:tab/>
        <w:t xml:space="preserve">Об утверждении Положения по ведению бухгалтерского учета и бухгалтерской отчетности в Российской Федерации: Приказ Минфина РФ № 34Н от 29. 07. </w:t>
      </w:r>
      <w:smartTag w:uri="urn:schemas-microsoft-com:office:smarttags" w:element="metricconverter">
        <w:smartTagPr>
          <w:attr w:name="ProductID" w:val="98 г"/>
        </w:smartTagPr>
        <w:r w:rsidRPr="00263EF6">
          <w:rPr>
            <w:sz w:val="28"/>
            <w:szCs w:val="28"/>
          </w:rPr>
          <w:t>98 г</w:t>
        </w:r>
      </w:smartTag>
      <w:r w:rsidRPr="00263EF6">
        <w:rPr>
          <w:sz w:val="28"/>
          <w:szCs w:val="28"/>
        </w:rPr>
        <w:t>. (с изменениями и дополнениями от 30.12.99, от 24.03.00.).</w:t>
      </w:r>
      <w:r w:rsidR="00263EF6">
        <w:rPr>
          <w:sz w:val="28"/>
          <w:szCs w:val="28"/>
        </w:rPr>
        <w:t xml:space="preserve"> </w:t>
      </w:r>
    </w:p>
    <w:p w:rsidR="004E51C8" w:rsidRPr="00263EF6" w:rsidRDefault="004E51C8" w:rsidP="002B4D05">
      <w:pPr>
        <w:pStyle w:val="a5"/>
        <w:spacing w:after="0" w:line="360" w:lineRule="auto"/>
        <w:ind w:left="0"/>
        <w:jc w:val="both"/>
        <w:rPr>
          <w:sz w:val="28"/>
          <w:szCs w:val="28"/>
        </w:rPr>
      </w:pPr>
      <w:r w:rsidRPr="00263EF6">
        <w:rPr>
          <w:sz w:val="28"/>
          <w:szCs w:val="28"/>
        </w:rPr>
        <w:t xml:space="preserve">9. </w:t>
      </w:r>
      <w:r w:rsidRPr="00263EF6">
        <w:rPr>
          <w:sz w:val="28"/>
          <w:szCs w:val="28"/>
        </w:rPr>
        <w:tab/>
        <w:t>Абрютина М.С. Анализ финансово - экономической деятельности предприятия: Учебное пособие. - М.: Дело и Сервис, 2001, 232с.</w:t>
      </w:r>
    </w:p>
    <w:p w:rsidR="004E51C8" w:rsidRPr="00263EF6" w:rsidRDefault="004E51C8" w:rsidP="002B4D05">
      <w:pPr>
        <w:spacing w:line="360" w:lineRule="auto"/>
        <w:jc w:val="both"/>
        <w:rPr>
          <w:sz w:val="28"/>
          <w:szCs w:val="28"/>
        </w:rPr>
      </w:pPr>
      <w:r w:rsidRPr="00263EF6">
        <w:rPr>
          <w:sz w:val="28"/>
          <w:szCs w:val="28"/>
        </w:rPr>
        <w:t xml:space="preserve">10. </w:t>
      </w:r>
      <w:r w:rsidRPr="00263EF6">
        <w:rPr>
          <w:sz w:val="28"/>
          <w:szCs w:val="28"/>
        </w:rPr>
        <w:tab/>
        <w:t xml:space="preserve">Методические рекомендации о порядке формирования показателей бухгалтерской отчетности: Приказ Минфина РФ от 28 июня </w:t>
      </w:r>
      <w:smartTag w:uri="urn:schemas-microsoft-com:office:smarttags" w:element="metricconverter">
        <w:smartTagPr>
          <w:attr w:name="ProductID" w:val="2000 г"/>
        </w:smartTagPr>
        <w:r w:rsidRPr="00263EF6">
          <w:rPr>
            <w:sz w:val="28"/>
            <w:szCs w:val="28"/>
          </w:rPr>
          <w:t>2000 г</w:t>
        </w:r>
      </w:smartTag>
      <w:r w:rsidRPr="00263EF6">
        <w:rPr>
          <w:sz w:val="28"/>
          <w:szCs w:val="28"/>
        </w:rPr>
        <w:t xml:space="preserve">. № 60н. </w:t>
      </w:r>
    </w:p>
    <w:p w:rsidR="004E51C8" w:rsidRPr="00263EF6" w:rsidRDefault="004E51C8" w:rsidP="002B4D05">
      <w:pPr>
        <w:tabs>
          <w:tab w:val="left" w:pos="4860"/>
        </w:tabs>
        <w:spacing w:line="360" w:lineRule="auto"/>
        <w:jc w:val="both"/>
        <w:rPr>
          <w:sz w:val="28"/>
          <w:szCs w:val="28"/>
        </w:rPr>
      </w:pPr>
      <w:r w:rsidRPr="00263EF6">
        <w:rPr>
          <w:sz w:val="28"/>
          <w:szCs w:val="28"/>
        </w:rPr>
        <w:t>11.</w:t>
      </w:r>
      <w:r w:rsidR="00263EF6">
        <w:rPr>
          <w:sz w:val="28"/>
          <w:szCs w:val="28"/>
        </w:rPr>
        <w:t xml:space="preserve"> </w:t>
      </w:r>
      <w:r w:rsidRPr="00263EF6">
        <w:rPr>
          <w:sz w:val="28"/>
          <w:szCs w:val="28"/>
        </w:rPr>
        <w:t>Баканов М.И., Шеремет А.Д. Экономический анализ: ситуации, тесты, примеры, задачи, выбор оптимальных решений, финансовое прогнозирование. М.: Финансы и статистика, 2000, 276с.</w:t>
      </w:r>
    </w:p>
    <w:p w:rsidR="004E51C8" w:rsidRPr="00263EF6" w:rsidRDefault="004E51C8" w:rsidP="002B4D05">
      <w:pPr>
        <w:pStyle w:val="a3"/>
        <w:tabs>
          <w:tab w:val="left" w:pos="4860"/>
        </w:tabs>
        <w:spacing w:after="0" w:line="360" w:lineRule="auto"/>
        <w:jc w:val="both"/>
        <w:rPr>
          <w:sz w:val="28"/>
          <w:szCs w:val="28"/>
        </w:rPr>
      </w:pPr>
      <w:r w:rsidRPr="00263EF6">
        <w:rPr>
          <w:sz w:val="28"/>
          <w:szCs w:val="28"/>
        </w:rPr>
        <w:t>12.</w:t>
      </w:r>
      <w:r w:rsidR="00263EF6">
        <w:rPr>
          <w:sz w:val="28"/>
          <w:szCs w:val="28"/>
        </w:rPr>
        <w:t xml:space="preserve"> </w:t>
      </w:r>
      <w:r w:rsidRPr="00263EF6">
        <w:rPr>
          <w:sz w:val="28"/>
          <w:szCs w:val="28"/>
        </w:rPr>
        <w:t>Баканов М.И., Шеремет А.Д. Теория экономического анализа. - М: Финансы и статистика, 2001, 293с.</w:t>
      </w:r>
    </w:p>
    <w:p w:rsidR="004E51C8" w:rsidRPr="00263EF6" w:rsidRDefault="004E51C8" w:rsidP="002B4D05">
      <w:pPr>
        <w:tabs>
          <w:tab w:val="left" w:pos="4860"/>
        </w:tabs>
        <w:spacing w:line="360" w:lineRule="auto"/>
        <w:jc w:val="both"/>
        <w:rPr>
          <w:sz w:val="28"/>
          <w:szCs w:val="28"/>
        </w:rPr>
      </w:pPr>
      <w:r w:rsidRPr="00263EF6">
        <w:rPr>
          <w:sz w:val="28"/>
          <w:szCs w:val="28"/>
        </w:rPr>
        <w:t>13.</w:t>
      </w:r>
      <w:r w:rsidR="00263EF6">
        <w:rPr>
          <w:sz w:val="28"/>
          <w:szCs w:val="28"/>
        </w:rPr>
        <w:t xml:space="preserve"> </w:t>
      </w:r>
      <w:r w:rsidRPr="00263EF6">
        <w:rPr>
          <w:sz w:val="28"/>
          <w:szCs w:val="28"/>
        </w:rPr>
        <w:t>Богатко А.Н. Основы экономического анализа хозяйствующего субъекта. -</w:t>
      </w:r>
      <w:r w:rsidR="002B4D05">
        <w:rPr>
          <w:sz w:val="28"/>
          <w:szCs w:val="28"/>
        </w:rPr>
        <w:t xml:space="preserve"> </w:t>
      </w:r>
      <w:r w:rsidRPr="00263EF6">
        <w:rPr>
          <w:sz w:val="28"/>
          <w:szCs w:val="28"/>
        </w:rPr>
        <w:t>М: Финансы и статистика, 1999, 121с.</w:t>
      </w:r>
    </w:p>
    <w:p w:rsidR="004E51C8" w:rsidRPr="00263EF6" w:rsidRDefault="004E51C8" w:rsidP="002B4D05">
      <w:pPr>
        <w:spacing w:line="360" w:lineRule="auto"/>
        <w:jc w:val="both"/>
        <w:rPr>
          <w:sz w:val="28"/>
          <w:szCs w:val="28"/>
        </w:rPr>
      </w:pPr>
      <w:r w:rsidRPr="00263EF6">
        <w:rPr>
          <w:sz w:val="28"/>
          <w:szCs w:val="28"/>
        </w:rPr>
        <w:t>14.</w:t>
      </w:r>
      <w:r w:rsidR="00263EF6">
        <w:rPr>
          <w:sz w:val="28"/>
          <w:szCs w:val="28"/>
        </w:rPr>
        <w:t xml:space="preserve"> </w:t>
      </w:r>
      <w:r w:rsidRPr="00263EF6">
        <w:rPr>
          <w:sz w:val="28"/>
          <w:szCs w:val="28"/>
        </w:rPr>
        <w:t>Вакуленко Т.Г., Фомина Л.Ф. Анализ бухгалтерской (финансовой) отчетности для принятия управленческих решений. – СПб.: Издательский дом Герда», 2002, 288с.</w:t>
      </w:r>
      <w:r w:rsidR="00263EF6">
        <w:rPr>
          <w:sz w:val="28"/>
          <w:szCs w:val="28"/>
        </w:rPr>
        <w:t xml:space="preserve"> </w:t>
      </w:r>
    </w:p>
    <w:p w:rsidR="004E51C8" w:rsidRPr="00263EF6" w:rsidRDefault="004E51C8" w:rsidP="002B4D05">
      <w:pPr>
        <w:tabs>
          <w:tab w:val="left" w:pos="4860"/>
        </w:tabs>
        <w:spacing w:line="360" w:lineRule="auto"/>
        <w:jc w:val="both"/>
        <w:rPr>
          <w:sz w:val="28"/>
          <w:szCs w:val="28"/>
        </w:rPr>
      </w:pPr>
      <w:r w:rsidRPr="00263EF6">
        <w:rPr>
          <w:sz w:val="28"/>
          <w:szCs w:val="28"/>
        </w:rPr>
        <w:t>15.</w:t>
      </w:r>
      <w:r w:rsidR="00263EF6">
        <w:rPr>
          <w:sz w:val="28"/>
          <w:szCs w:val="28"/>
        </w:rPr>
        <w:t xml:space="preserve"> </w:t>
      </w:r>
      <w:r w:rsidRPr="00263EF6">
        <w:rPr>
          <w:sz w:val="28"/>
          <w:szCs w:val="28"/>
        </w:rPr>
        <w:t>Волков И.М. Проектный анализ. - М.: Проспект, 2000, 174с.</w:t>
      </w:r>
    </w:p>
    <w:p w:rsidR="004E51C8" w:rsidRPr="00263EF6" w:rsidRDefault="004E51C8" w:rsidP="002B4D05">
      <w:pPr>
        <w:tabs>
          <w:tab w:val="left" w:pos="4860"/>
        </w:tabs>
        <w:spacing w:line="360" w:lineRule="auto"/>
        <w:jc w:val="both"/>
        <w:rPr>
          <w:sz w:val="28"/>
          <w:szCs w:val="28"/>
        </w:rPr>
      </w:pPr>
      <w:r w:rsidRPr="00263EF6">
        <w:rPr>
          <w:sz w:val="28"/>
          <w:szCs w:val="28"/>
        </w:rPr>
        <w:t>16.</w:t>
      </w:r>
      <w:r w:rsidR="00263EF6">
        <w:rPr>
          <w:sz w:val="28"/>
          <w:szCs w:val="28"/>
        </w:rPr>
        <w:t xml:space="preserve"> </w:t>
      </w:r>
      <w:r w:rsidRPr="00263EF6">
        <w:rPr>
          <w:sz w:val="28"/>
          <w:szCs w:val="28"/>
        </w:rPr>
        <w:t>Ветрова Н.В. Расчет прибыли на предприятии // Финансы - 1997 - №12. – 3 84с.</w:t>
      </w:r>
    </w:p>
    <w:p w:rsidR="004E51C8" w:rsidRPr="00263EF6" w:rsidRDefault="004E51C8" w:rsidP="002B4D05">
      <w:pPr>
        <w:tabs>
          <w:tab w:val="left" w:pos="4860"/>
        </w:tabs>
        <w:spacing w:line="360" w:lineRule="auto"/>
        <w:jc w:val="both"/>
        <w:rPr>
          <w:sz w:val="28"/>
          <w:szCs w:val="28"/>
        </w:rPr>
      </w:pPr>
      <w:r w:rsidRPr="00263EF6">
        <w:rPr>
          <w:sz w:val="28"/>
          <w:szCs w:val="28"/>
        </w:rPr>
        <w:t>17.</w:t>
      </w:r>
      <w:r w:rsidR="00263EF6">
        <w:rPr>
          <w:sz w:val="28"/>
          <w:szCs w:val="28"/>
        </w:rPr>
        <w:t xml:space="preserve"> </w:t>
      </w:r>
      <w:r w:rsidRPr="00263EF6">
        <w:rPr>
          <w:sz w:val="28"/>
          <w:szCs w:val="28"/>
        </w:rPr>
        <w:t>Герчикова И.Н. Анализ основных показателей фирмы // Маркетинг. - 1996. - №6.-С. 82-93.</w:t>
      </w:r>
    </w:p>
    <w:p w:rsidR="004E51C8" w:rsidRPr="00263EF6" w:rsidRDefault="004E51C8" w:rsidP="002B4D05">
      <w:pPr>
        <w:tabs>
          <w:tab w:val="left" w:pos="4860"/>
        </w:tabs>
        <w:spacing w:line="360" w:lineRule="auto"/>
        <w:jc w:val="both"/>
        <w:rPr>
          <w:sz w:val="28"/>
          <w:szCs w:val="28"/>
        </w:rPr>
      </w:pPr>
      <w:r w:rsidRPr="00263EF6">
        <w:rPr>
          <w:sz w:val="28"/>
          <w:szCs w:val="28"/>
        </w:rPr>
        <w:t>18.</w:t>
      </w:r>
      <w:r w:rsidR="00263EF6">
        <w:rPr>
          <w:sz w:val="28"/>
          <w:szCs w:val="28"/>
        </w:rPr>
        <w:t xml:space="preserve"> </w:t>
      </w:r>
      <w:r w:rsidRPr="00263EF6">
        <w:rPr>
          <w:sz w:val="28"/>
          <w:szCs w:val="28"/>
        </w:rPr>
        <w:t>Зайцев Н.Л. Экономика промышленного предприятия: Учебник.-3-е изд., перераб. и доп.</w:t>
      </w:r>
      <w:r w:rsidR="002B4D05">
        <w:rPr>
          <w:sz w:val="28"/>
          <w:szCs w:val="28"/>
        </w:rPr>
        <w:t xml:space="preserve"> - М.</w:t>
      </w:r>
      <w:r w:rsidRPr="00263EF6">
        <w:rPr>
          <w:sz w:val="28"/>
          <w:szCs w:val="28"/>
        </w:rPr>
        <w:t xml:space="preserve">: ИНФРА-М,2001.-358с. </w:t>
      </w:r>
    </w:p>
    <w:p w:rsidR="004E51C8" w:rsidRPr="00263EF6" w:rsidRDefault="004E51C8" w:rsidP="002B4D05">
      <w:pPr>
        <w:tabs>
          <w:tab w:val="left" w:pos="4860"/>
        </w:tabs>
        <w:spacing w:line="360" w:lineRule="auto"/>
        <w:jc w:val="both"/>
        <w:rPr>
          <w:sz w:val="28"/>
          <w:szCs w:val="28"/>
        </w:rPr>
      </w:pPr>
      <w:r w:rsidRPr="00263EF6">
        <w:rPr>
          <w:sz w:val="28"/>
          <w:szCs w:val="28"/>
        </w:rPr>
        <w:t xml:space="preserve"> 19.</w:t>
      </w:r>
      <w:r w:rsidR="00263EF6">
        <w:rPr>
          <w:sz w:val="28"/>
          <w:szCs w:val="28"/>
        </w:rPr>
        <w:t xml:space="preserve"> </w:t>
      </w:r>
      <w:r w:rsidRPr="00263EF6">
        <w:rPr>
          <w:sz w:val="28"/>
          <w:szCs w:val="28"/>
        </w:rPr>
        <w:t>Ковалев В.В. Волкова О.Н. Анализ хозяйственной деятельности предприятия. - М: Проспект, 2000, 365с.</w:t>
      </w:r>
    </w:p>
    <w:p w:rsidR="004E51C8" w:rsidRPr="00263EF6" w:rsidRDefault="004E51C8" w:rsidP="002B4D05">
      <w:pPr>
        <w:tabs>
          <w:tab w:val="left" w:pos="4860"/>
        </w:tabs>
        <w:spacing w:line="360" w:lineRule="auto"/>
        <w:jc w:val="both"/>
        <w:rPr>
          <w:sz w:val="28"/>
          <w:szCs w:val="28"/>
        </w:rPr>
      </w:pPr>
      <w:r w:rsidRPr="00263EF6">
        <w:rPr>
          <w:sz w:val="28"/>
          <w:szCs w:val="28"/>
        </w:rPr>
        <w:t>20.</w:t>
      </w:r>
      <w:r w:rsidR="00263EF6">
        <w:rPr>
          <w:sz w:val="28"/>
          <w:szCs w:val="28"/>
        </w:rPr>
        <w:t xml:space="preserve"> </w:t>
      </w:r>
      <w:r w:rsidRPr="00263EF6">
        <w:rPr>
          <w:sz w:val="28"/>
          <w:szCs w:val="28"/>
        </w:rPr>
        <w:t>Ковалев И.П. Управление издержками фирмы // Менеджмент в России и за рубежом. —2000. - № 15.-С.12-15.</w:t>
      </w:r>
    </w:p>
    <w:p w:rsidR="004E51C8" w:rsidRPr="00263EF6" w:rsidRDefault="004E51C8" w:rsidP="002B4D05">
      <w:pPr>
        <w:tabs>
          <w:tab w:val="left" w:pos="4860"/>
        </w:tabs>
        <w:spacing w:line="360" w:lineRule="auto"/>
        <w:jc w:val="both"/>
        <w:rPr>
          <w:sz w:val="28"/>
          <w:szCs w:val="28"/>
        </w:rPr>
      </w:pPr>
      <w:r w:rsidRPr="00263EF6">
        <w:rPr>
          <w:sz w:val="28"/>
          <w:szCs w:val="28"/>
        </w:rPr>
        <w:t>21.</w:t>
      </w:r>
      <w:r w:rsidR="002B4D05">
        <w:rPr>
          <w:sz w:val="28"/>
          <w:szCs w:val="28"/>
        </w:rPr>
        <w:t xml:space="preserve"> Любушин Н.Г. Анализ финансово-</w:t>
      </w:r>
      <w:r w:rsidRPr="00263EF6">
        <w:rPr>
          <w:sz w:val="28"/>
          <w:szCs w:val="28"/>
        </w:rPr>
        <w:t>экономической деятельности предприятия. - М.: ЮНИТ - ДАНА, 2000, 451с.</w:t>
      </w:r>
    </w:p>
    <w:p w:rsidR="004E51C8" w:rsidRPr="00263EF6" w:rsidRDefault="004E51C8" w:rsidP="002B4D05">
      <w:pPr>
        <w:tabs>
          <w:tab w:val="left" w:pos="4860"/>
        </w:tabs>
        <w:spacing w:line="360" w:lineRule="auto"/>
        <w:jc w:val="both"/>
        <w:rPr>
          <w:sz w:val="28"/>
          <w:szCs w:val="28"/>
        </w:rPr>
      </w:pPr>
      <w:r w:rsidRPr="00263EF6">
        <w:rPr>
          <w:sz w:val="28"/>
          <w:szCs w:val="28"/>
        </w:rPr>
        <w:t>22.</w:t>
      </w:r>
      <w:r w:rsidR="00263EF6">
        <w:rPr>
          <w:sz w:val="28"/>
          <w:szCs w:val="28"/>
        </w:rPr>
        <w:t xml:space="preserve"> </w:t>
      </w:r>
      <w:r w:rsidRPr="00263EF6">
        <w:rPr>
          <w:sz w:val="28"/>
          <w:szCs w:val="28"/>
        </w:rPr>
        <w:t>Намезадиев Г.И. Экономический анализ хозяйственной деятельности в материально-техническом обеспечении. -</w:t>
      </w:r>
      <w:r w:rsidR="002B4D05">
        <w:rPr>
          <w:sz w:val="28"/>
          <w:szCs w:val="28"/>
        </w:rPr>
        <w:t xml:space="preserve"> </w:t>
      </w:r>
      <w:r w:rsidRPr="00263EF6">
        <w:rPr>
          <w:sz w:val="28"/>
          <w:szCs w:val="28"/>
        </w:rPr>
        <w:t>М.: Финансы и статистика, 1990, 324с.</w:t>
      </w:r>
    </w:p>
    <w:p w:rsidR="004E51C8" w:rsidRPr="00263EF6" w:rsidRDefault="004E51C8" w:rsidP="002B4D05">
      <w:pPr>
        <w:tabs>
          <w:tab w:val="left" w:pos="4860"/>
        </w:tabs>
        <w:spacing w:line="360" w:lineRule="auto"/>
        <w:jc w:val="both"/>
        <w:rPr>
          <w:sz w:val="28"/>
          <w:szCs w:val="28"/>
        </w:rPr>
      </w:pPr>
      <w:r w:rsidRPr="00263EF6">
        <w:rPr>
          <w:sz w:val="28"/>
          <w:szCs w:val="28"/>
        </w:rPr>
        <w:t>23.</w:t>
      </w:r>
      <w:r w:rsidR="00263EF6">
        <w:rPr>
          <w:sz w:val="28"/>
          <w:szCs w:val="28"/>
        </w:rPr>
        <w:t xml:space="preserve"> </w:t>
      </w:r>
      <w:r w:rsidRPr="00263EF6">
        <w:rPr>
          <w:sz w:val="28"/>
          <w:szCs w:val="28"/>
        </w:rPr>
        <w:t>Негашев Е.В., Шеремет А.Д. Методика финансового анализа: Учебное пособие. - М.: ИНФРА-М, 1999, 378с.</w:t>
      </w:r>
    </w:p>
    <w:p w:rsidR="004E51C8" w:rsidRPr="00263EF6" w:rsidRDefault="004E51C8" w:rsidP="002B4D05">
      <w:pPr>
        <w:tabs>
          <w:tab w:val="left" w:pos="4860"/>
        </w:tabs>
        <w:spacing w:line="360" w:lineRule="auto"/>
        <w:jc w:val="both"/>
        <w:rPr>
          <w:sz w:val="28"/>
          <w:szCs w:val="28"/>
        </w:rPr>
      </w:pPr>
      <w:r w:rsidRPr="00263EF6">
        <w:rPr>
          <w:sz w:val="28"/>
          <w:szCs w:val="28"/>
        </w:rPr>
        <w:t>24.</w:t>
      </w:r>
      <w:r w:rsidR="00263EF6">
        <w:rPr>
          <w:sz w:val="28"/>
          <w:szCs w:val="28"/>
        </w:rPr>
        <w:t xml:space="preserve"> </w:t>
      </w:r>
      <w:r w:rsidRPr="00263EF6">
        <w:rPr>
          <w:sz w:val="28"/>
          <w:szCs w:val="28"/>
        </w:rPr>
        <w:t>Поршнева А.Г., Румянцева З.П. Управление организацией. - М.: Инфра-М,1999, 243с.</w:t>
      </w:r>
    </w:p>
    <w:p w:rsidR="004E51C8" w:rsidRPr="00263EF6" w:rsidRDefault="004E51C8" w:rsidP="002B4D05">
      <w:pPr>
        <w:tabs>
          <w:tab w:val="left" w:pos="4860"/>
        </w:tabs>
        <w:spacing w:line="360" w:lineRule="auto"/>
        <w:jc w:val="both"/>
        <w:rPr>
          <w:sz w:val="28"/>
          <w:szCs w:val="28"/>
        </w:rPr>
      </w:pPr>
      <w:r w:rsidRPr="00263EF6">
        <w:rPr>
          <w:sz w:val="28"/>
          <w:szCs w:val="28"/>
        </w:rPr>
        <w:t>25. Разумов И.М. Организация, планирование и управление предприятием машиностроения. - М. "Машиностроение", 1992, 389с.</w:t>
      </w:r>
    </w:p>
    <w:p w:rsidR="004E51C8" w:rsidRPr="00263EF6" w:rsidRDefault="004E51C8" w:rsidP="002B4D05">
      <w:pPr>
        <w:tabs>
          <w:tab w:val="left" w:pos="4860"/>
        </w:tabs>
        <w:spacing w:line="360" w:lineRule="auto"/>
        <w:jc w:val="both"/>
        <w:rPr>
          <w:sz w:val="28"/>
          <w:szCs w:val="28"/>
        </w:rPr>
      </w:pPr>
      <w:r w:rsidRPr="00263EF6">
        <w:rPr>
          <w:sz w:val="28"/>
          <w:szCs w:val="28"/>
        </w:rPr>
        <w:t>26.</w:t>
      </w:r>
      <w:r w:rsidR="00263EF6">
        <w:rPr>
          <w:sz w:val="28"/>
          <w:szCs w:val="28"/>
        </w:rPr>
        <w:t xml:space="preserve"> </w:t>
      </w:r>
      <w:r w:rsidRPr="00263EF6">
        <w:rPr>
          <w:sz w:val="28"/>
          <w:szCs w:val="28"/>
        </w:rPr>
        <w:t>Савицкая Г.В. Анализ хозяйственной деятельности предприятия. - Минск: 000 Новое знание, 1998, 498с.</w:t>
      </w:r>
    </w:p>
    <w:p w:rsidR="004E51C8" w:rsidRPr="00263EF6" w:rsidRDefault="004E51C8" w:rsidP="002B4D05">
      <w:pPr>
        <w:tabs>
          <w:tab w:val="left" w:pos="4860"/>
        </w:tabs>
        <w:spacing w:line="360" w:lineRule="auto"/>
        <w:jc w:val="both"/>
        <w:rPr>
          <w:sz w:val="28"/>
          <w:szCs w:val="28"/>
        </w:rPr>
      </w:pPr>
      <w:r w:rsidRPr="00263EF6">
        <w:rPr>
          <w:sz w:val="28"/>
          <w:szCs w:val="28"/>
        </w:rPr>
        <w:t>27. Сергеев И.В. Экономика предприятия: Учебное пособие - М.: Финансы и статистика, 1997, 336с.</w:t>
      </w:r>
    </w:p>
    <w:p w:rsidR="004E51C8" w:rsidRPr="00263EF6" w:rsidRDefault="002B4D05" w:rsidP="002B4D05">
      <w:pPr>
        <w:tabs>
          <w:tab w:val="left" w:pos="4860"/>
        </w:tabs>
        <w:spacing w:line="360" w:lineRule="auto"/>
        <w:jc w:val="both"/>
        <w:rPr>
          <w:sz w:val="28"/>
          <w:szCs w:val="28"/>
        </w:rPr>
      </w:pPr>
      <w:r>
        <w:rPr>
          <w:sz w:val="28"/>
          <w:szCs w:val="28"/>
        </w:rPr>
        <w:t>28. Хеддервик К. Финансово-</w:t>
      </w:r>
      <w:r w:rsidR="004E51C8" w:rsidRPr="00263EF6">
        <w:rPr>
          <w:sz w:val="28"/>
          <w:szCs w:val="28"/>
        </w:rPr>
        <w:t xml:space="preserve">экономический анализ деятельности предприятий. - М.: Финансы и статистика,1999.-247с. </w:t>
      </w:r>
    </w:p>
    <w:p w:rsidR="004E51C8" w:rsidRPr="00263EF6" w:rsidRDefault="004E51C8" w:rsidP="002B4D05">
      <w:pPr>
        <w:tabs>
          <w:tab w:val="left" w:pos="4860"/>
        </w:tabs>
        <w:spacing w:line="360" w:lineRule="auto"/>
        <w:jc w:val="both"/>
        <w:rPr>
          <w:sz w:val="28"/>
          <w:szCs w:val="28"/>
        </w:rPr>
      </w:pPr>
      <w:r w:rsidRPr="00263EF6">
        <w:rPr>
          <w:sz w:val="28"/>
          <w:szCs w:val="28"/>
        </w:rPr>
        <w:t>29.</w:t>
      </w:r>
      <w:r w:rsidR="00263EF6">
        <w:rPr>
          <w:sz w:val="28"/>
          <w:szCs w:val="28"/>
        </w:rPr>
        <w:t xml:space="preserve"> </w:t>
      </w:r>
      <w:r w:rsidRPr="00263EF6">
        <w:rPr>
          <w:sz w:val="28"/>
          <w:szCs w:val="28"/>
        </w:rPr>
        <w:t>Черногорский С.А., Гарушкин А.Б. Ос</w:t>
      </w:r>
      <w:r w:rsidR="002B4D05">
        <w:rPr>
          <w:sz w:val="28"/>
          <w:szCs w:val="28"/>
        </w:rPr>
        <w:t>новы финансового анализа. – СПб</w:t>
      </w:r>
      <w:r w:rsidRPr="00263EF6">
        <w:rPr>
          <w:sz w:val="28"/>
          <w:szCs w:val="28"/>
        </w:rPr>
        <w:t>: «Издательский дом Гетда», 2002. –176с.</w:t>
      </w:r>
    </w:p>
    <w:p w:rsidR="004E51C8" w:rsidRPr="00263EF6" w:rsidRDefault="004E51C8" w:rsidP="002B4D05">
      <w:pPr>
        <w:tabs>
          <w:tab w:val="left" w:pos="4860"/>
        </w:tabs>
        <w:spacing w:line="360" w:lineRule="auto"/>
        <w:jc w:val="both"/>
        <w:rPr>
          <w:sz w:val="28"/>
          <w:szCs w:val="28"/>
        </w:rPr>
      </w:pPr>
      <w:r w:rsidRPr="00263EF6">
        <w:rPr>
          <w:sz w:val="28"/>
          <w:szCs w:val="28"/>
        </w:rPr>
        <w:t>29.</w:t>
      </w:r>
      <w:r w:rsidR="00263EF6">
        <w:rPr>
          <w:sz w:val="28"/>
          <w:szCs w:val="28"/>
        </w:rPr>
        <w:t xml:space="preserve"> </w:t>
      </w:r>
      <w:r w:rsidRPr="00263EF6">
        <w:rPr>
          <w:sz w:val="28"/>
          <w:szCs w:val="28"/>
        </w:rPr>
        <w:t>Щиборец К.А. Стратегическое управление затратами. // Консультант директора. – 2000. - № 15. - С. 25-29.</w:t>
      </w:r>
    </w:p>
    <w:p w:rsidR="004E51C8" w:rsidRPr="00263EF6" w:rsidRDefault="004E51C8" w:rsidP="002B4D05">
      <w:pPr>
        <w:tabs>
          <w:tab w:val="left" w:pos="4860"/>
        </w:tabs>
        <w:spacing w:line="360" w:lineRule="auto"/>
        <w:jc w:val="both"/>
        <w:rPr>
          <w:sz w:val="28"/>
          <w:szCs w:val="28"/>
        </w:rPr>
      </w:pPr>
      <w:r w:rsidRPr="00263EF6">
        <w:rPr>
          <w:sz w:val="28"/>
          <w:szCs w:val="28"/>
        </w:rPr>
        <w:t>30. Экономика</w:t>
      </w:r>
      <w:r w:rsidR="00263EF6">
        <w:rPr>
          <w:sz w:val="28"/>
          <w:szCs w:val="28"/>
        </w:rPr>
        <w:t xml:space="preserve"> </w:t>
      </w:r>
      <w:r w:rsidRPr="00263EF6">
        <w:rPr>
          <w:sz w:val="28"/>
          <w:szCs w:val="28"/>
        </w:rPr>
        <w:t>предприятия. // Под ред. Хрипача В.Я.-2-е изд. стереотипное.-Мн.: Экономпресс,2001.-464с.</w:t>
      </w:r>
    </w:p>
    <w:p w:rsidR="002B4D05" w:rsidRDefault="004E51C8" w:rsidP="002B4D05">
      <w:pPr>
        <w:tabs>
          <w:tab w:val="left" w:pos="4860"/>
        </w:tabs>
        <w:spacing w:line="360" w:lineRule="auto"/>
        <w:jc w:val="both"/>
        <w:rPr>
          <w:sz w:val="28"/>
          <w:szCs w:val="28"/>
        </w:rPr>
      </w:pPr>
      <w:r w:rsidRPr="00263EF6">
        <w:rPr>
          <w:sz w:val="28"/>
          <w:szCs w:val="28"/>
        </w:rPr>
        <w:t>31. Экономика предприятия: Учебное пособие для</w:t>
      </w:r>
      <w:r w:rsidRPr="00263EF6">
        <w:rPr>
          <w:b/>
          <w:sz w:val="28"/>
          <w:szCs w:val="28"/>
        </w:rPr>
        <w:t xml:space="preserve"> </w:t>
      </w:r>
      <w:r w:rsidRPr="00263EF6">
        <w:rPr>
          <w:sz w:val="28"/>
          <w:szCs w:val="28"/>
        </w:rPr>
        <w:t>ВУЗов. // Под ред. проф. В.Л. Горфинкеля, проф. В.А. Швандара. -М.: ЮНИТИ-ДАНА., 2000, 459с.</w:t>
      </w:r>
    </w:p>
    <w:p w:rsidR="00411671" w:rsidRDefault="002B4D05" w:rsidP="002B4D05">
      <w:pPr>
        <w:tabs>
          <w:tab w:val="left" w:pos="4860"/>
        </w:tabs>
        <w:spacing w:line="360" w:lineRule="auto"/>
        <w:ind w:firstLine="709"/>
        <w:jc w:val="both"/>
        <w:rPr>
          <w:b/>
          <w:sz w:val="28"/>
          <w:szCs w:val="28"/>
        </w:rPr>
      </w:pPr>
      <w:r>
        <w:rPr>
          <w:szCs w:val="28"/>
        </w:rPr>
        <w:br w:type="page"/>
      </w:r>
      <w:r w:rsidRPr="002B4D05">
        <w:rPr>
          <w:b/>
          <w:sz w:val="28"/>
          <w:szCs w:val="28"/>
        </w:rPr>
        <w:t>Бухгалтерский баланс</w:t>
      </w:r>
    </w:p>
    <w:p w:rsidR="002B4D05" w:rsidRPr="002B4D05" w:rsidRDefault="002B4D05" w:rsidP="002B4D05">
      <w:pPr>
        <w:tabs>
          <w:tab w:val="left" w:pos="4860"/>
        </w:tabs>
        <w:spacing w:line="360" w:lineRule="auto"/>
        <w:ind w:firstLine="709"/>
        <w:jc w:val="both"/>
        <w:rPr>
          <w:b/>
          <w:sz w:val="28"/>
          <w:szCs w:val="28"/>
        </w:rPr>
      </w:pP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 xml:space="preserve">на __01 января__ </w:t>
      </w:r>
      <w:smartTag w:uri="urn:schemas-microsoft-com:office:smarttags" w:element="metricconverter">
        <w:smartTagPr>
          <w:attr w:name="ProductID" w:val="2001 г"/>
        </w:smartTagPr>
        <w:r w:rsidR="00411671" w:rsidRPr="00263EF6">
          <w:rPr>
            <w:rFonts w:ascii="Times New Roman" w:hAnsi="Times New Roman"/>
            <w:sz w:val="28"/>
          </w:rPr>
          <w:t>2001 г</w:t>
        </w:r>
      </w:smartTag>
      <w:r w:rsidR="00411671" w:rsidRPr="00263EF6">
        <w:rPr>
          <w:rFonts w:ascii="Times New Roman" w:hAnsi="Times New Roman"/>
          <w:sz w:val="28"/>
        </w:rPr>
        <w:t>.</w:t>
      </w:r>
      <w:r>
        <w:rPr>
          <w:rFonts w:ascii="Times New Roman" w:hAnsi="Times New Roman"/>
          <w:sz w:val="28"/>
        </w:rPr>
        <w:t xml:space="preserve"> </w:t>
      </w:r>
      <w:r w:rsidR="00411671" w:rsidRPr="00263EF6">
        <w:rPr>
          <w:rFonts w:ascii="Times New Roman" w:hAnsi="Times New Roman"/>
          <w:sz w:val="28"/>
        </w:rPr>
        <w:t>│</w:t>
      </w:r>
      <w:r>
        <w:rPr>
          <w:rFonts w:ascii="Times New Roman" w:hAnsi="Times New Roman"/>
          <w:sz w:val="28"/>
        </w:rPr>
        <w:t xml:space="preserve"> </w:t>
      </w:r>
      <w:r w:rsidR="00411671" w:rsidRPr="00263EF6">
        <w:rPr>
          <w:rFonts w:ascii="Times New Roman" w:hAnsi="Times New Roman"/>
          <w:sz w:val="28"/>
        </w:rPr>
        <w:t>КОДЫ</w:t>
      </w:r>
      <w:r>
        <w:rPr>
          <w:rFonts w:ascii="Times New Roman" w:hAnsi="Times New Roman"/>
          <w:sz w:val="28"/>
        </w:rPr>
        <w:t xml:space="preserve"> </w:t>
      </w:r>
      <w:r w:rsidR="00411671"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Форма N 1 по ОКУД │ 0710001 │</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Дата (год, месяц, число) │</w:t>
      </w:r>
      <w:r>
        <w:rPr>
          <w:rFonts w:ascii="Times New Roman" w:hAnsi="Times New Roman"/>
          <w:sz w:val="28"/>
        </w:rPr>
        <w:t xml:space="preserve"> </w:t>
      </w:r>
      <w:r w:rsidR="00411671" w:rsidRPr="00263EF6">
        <w:rPr>
          <w:rFonts w:ascii="Times New Roman" w:hAnsi="Times New Roman"/>
          <w:sz w:val="28"/>
        </w:rPr>
        <w:t>│</w:t>
      </w:r>
      <w:r>
        <w:rPr>
          <w:rFonts w:ascii="Times New Roman" w:hAnsi="Times New Roman"/>
          <w:sz w:val="28"/>
        </w:rPr>
        <w:t xml:space="preserve"> </w:t>
      </w:r>
      <w:r w:rsidR="00411671" w:rsidRPr="00263EF6">
        <w:rPr>
          <w:rFonts w:ascii="Times New Roman" w:hAnsi="Times New Roman"/>
          <w:sz w:val="28"/>
        </w:rPr>
        <w:t>│</w:t>
      </w:r>
      <w:r>
        <w:rPr>
          <w:rFonts w:ascii="Times New Roman" w:hAnsi="Times New Roman"/>
          <w:sz w:val="28"/>
        </w:rPr>
        <w:t xml:space="preserve"> </w:t>
      </w:r>
      <w:r w:rsidR="00411671"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Организация</w:t>
      </w:r>
      <w:r w:rsidR="00263EF6">
        <w:rPr>
          <w:rFonts w:ascii="Times New Roman" w:hAnsi="Times New Roman"/>
          <w:sz w:val="28"/>
        </w:rPr>
        <w:t xml:space="preserve"> </w:t>
      </w:r>
      <w:r w:rsidRPr="00263EF6">
        <w:rPr>
          <w:rFonts w:ascii="Times New Roman" w:hAnsi="Times New Roman"/>
          <w:sz w:val="28"/>
        </w:rPr>
        <w:t>______________________________ по ОКПО │</w:t>
      </w:r>
      <w:r w:rsidR="00263EF6">
        <w:rPr>
          <w:rFonts w:ascii="Times New Roman" w:hAnsi="Times New Roman"/>
          <w:sz w:val="28"/>
        </w:rPr>
        <w:t xml:space="preserve"> </w:t>
      </w:r>
      <w:r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Идентификационный номер налогоплательщика</w:t>
      </w:r>
      <w:r w:rsidR="00263EF6">
        <w:rPr>
          <w:rFonts w:ascii="Times New Roman" w:hAnsi="Times New Roman"/>
          <w:sz w:val="28"/>
        </w:rPr>
        <w:t xml:space="preserve"> </w:t>
      </w:r>
      <w:r w:rsidRPr="00263EF6">
        <w:rPr>
          <w:rFonts w:ascii="Times New Roman" w:hAnsi="Times New Roman"/>
          <w:sz w:val="28"/>
        </w:rPr>
        <w:t>ИНН │</w:t>
      </w:r>
      <w:r w:rsidR="00263EF6">
        <w:rPr>
          <w:rFonts w:ascii="Times New Roman" w:hAnsi="Times New Roman"/>
          <w:sz w:val="28"/>
        </w:rPr>
        <w:t xml:space="preserve"> </w:t>
      </w:r>
      <w:r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Вид деятельности __производство______________________</w:t>
      </w:r>
      <w:r w:rsidR="00263EF6">
        <w:rPr>
          <w:rFonts w:ascii="Times New Roman" w:hAnsi="Times New Roman"/>
          <w:sz w:val="28"/>
        </w:rPr>
        <w:t xml:space="preserve"> </w:t>
      </w:r>
      <w:r w:rsidRPr="00263EF6">
        <w:rPr>
          <w:rFonts w:ascii="Times New Roman" w:hAnsi="Times New Roman"/>
          <w:sz w:val="28"/>
        </w:rPr>
        <w:t>│</w:t>
      </w:r>
      <w:r w:rsidR="00263EF6">
        <w:rPr>
          <w:rFonts w:ascii="Times New Roman" w:hAnsi="Times New Roman"/>
          <w:sz w:val="28"/>
        </w:rPr>
        <w:t xml:space="preserve"> </w:t>
      </w:r>
      <w:r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Организационно-правовая форма/форма собственности _____│</w:t>
      </w:r>
      <w:r w:rsidR="00263EF6">
        <w:rPr>
          <w:rFonts w:ascii="Times New Roman" w:hAnsi="Times New Roman"/>
          <w:sz w:val="28"/>
        </w:rPr>
        <w:t xml:space="preserve"> </w:t>
      </w:r>
      <w:r w:rsidRPr="00263EF6">
        <w:rPr>
          <w:rFonts w:ascii="Times New Roman" w:hAnsi="Times New Roman"/>
          <w:sz w:val="28"/>
        </w:rPr>
        <w:t>│</w:t>
      </w:r>
      <w:r w:rsidR="00263EF6">
        <w:rPr>
          <w:rFonts w:ascii="Times New Roman" w:hAnsi="Times New Roman"/>
          <w:sz w:val="28"/>
        </w:rPr>
        <w:t xml:space="preserve"> </w:t>
      </w:r>
      <w:r w:rsidRPr="00263EF6">
        <w:rPr>
          <w:rFonts w:ascii="Times New Roman" w:hAnsi="Times New Roman"/>
          <w:sz w:val="28"/>
        </w:rPr>
        <w:t>│</w:t>
      </w: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________________________________________ по ОКОПФ/ОКФС │</w:t>
      </w:r>
      <w:r w:rsidR="00263EF6">
        <w:rPr>
          <w:rFonts w:ascii="Times New Roman" w:hAnsi="Times New Roman"/>
          <w:sz w:val="28"/>
        </w:rPr>
        <w:t xml:space="preserve"> </w:t>
      </w:r>
      <w:r w:rsidRPr="00263EF6">
        <w:rPr>
          <w:rFonts w:ascii="Times New Roman" w:hAnsi="Times New Roman"/>
          <w:sz w:val="28"/>
        </w:rPr>
        <w:t>│</w:t>
      </w:r>
      <w:r w:rsidR="00263EF6">
        <w:rPr>
          <w:rFonts w:ascii="Times New Roman" w:hAnsi="Times New Roman"/>
          <w:sz w:val="28"/>
        </w:rPr>
        <w:t xml:space="preserve"> </w:t>
      </w:r>
      <w:r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Единица измерения: тыс. руб.</w:t>
      </w:r>
      <w:r w:rsidR="00263EF6">
        <w:rPr>
          <w:rFonts w:ascii="Times New Roman" w:hAnsi="Times New Roman"/>
          <w:sz w:val="28"/>
        </w:rPr>
        <w:t xml:space="preserve"> </w:t>
      </w:r>
      <w:r w:rsidRPr="00263EF6">
        <w:rPr>
          <w:rFonts w:ascii="Times New Roman" w:hAnsi="Times New Roman"/>
          <w:sz w:val="28"/>
        </w:rPr>
        <w:t>по ОКЕИ │ 384/385 │</w:t>
      </w: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(ненужное зачеркнуть)</w:t>
      </w:r>
      <w:r w:rsidR="00263EF6">
        <w:rPr>
          <w:rFonts w:ascii="Times New Roman" w:hAnsi="Times New Roman"/>
          <w:sz w:val="28"/>
        </w:rPr>
        <w:t xml:space="preserve"> </w:t>
      </w:r>
      <w:r w:rsidRPr="00263EF6">
        <w:rPr>
          <w:rFonts w:ascii="Times New Roman" w:hAnsi="Times New Roman"/>
          <w:sz w:val="28"/>
        </w:rPr>
        <w:t>└─────────┘</w:t>
      </w: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Местонахождение (адрес) ____________________________________________________________________</w:t>
      </w:r>
    </w:p>
    <w:p w:rsidR="00411671" w:rsidRPr="00263EF6" w:rsidRDefault="00411671" w:rsidP="00263EF6">
      <w:pPr>
        <w:pStyle w:val="ConsNonformat"/>
        <w:widowControl/>
        <w:spacing w:line="360" w:lineRule="auto"/>
        <w:ind w:right="0" w:firstLine="709"/>
        <w:jc w:val="both"/>
        <w:rPr>
          <w:rFonts w:ascii="Times New Roman" w:hAnsi="Times New Roman"/>
          <w:sz w:val="28"/>
        </w:rPr>
      </w:pP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Дата утверждения │</w:t>
      </w:r>
      <w:r>
        <w:rPr>
          <w:rFonts w:ascii="Times New Roman" w:hAnsi="Times New Roman"/>
          <w:sz w:val="28"/>
        </w:rPr>
        <w:t xml:space="preserve"> </w:t>
      </w:r>
      <w:r w:rsidR="00411671"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Дата отправки (принятия) │</w:t>
      </w:r>
      <w:r>
        <w:rPr>
          <w:rFonts w:ascii="Times New Roman" w:hAnsi="Times New Roman"/>
          <w:sz w:val="28"/>
        </w:rPr>
        <w:t xml:space="preserve"> </w:t>
      </w:r>
      <w:r w:rsidR="00411671" w:rsidRPr="00263EF6">
        <w:rPr>
          <w:rFonts w:ascii="Times New Roman" w:hAnsi="Times New Roman"/>
          <w:sz w:val="28"/>
        </w:rPr>
        <w:t>│</w:t>
      </w:r>
    </w:p>
    <w:p w:rsidR="00411671" w:rsidRPr="00263EF6" w:rsidRDefault="00263EF6" w:rsidP="00263EF6">
      <w:pPr>
        <w:pStyle w:val="ConsNonformat"/>
        <w:widowControl/>
        <w:spacing w:line="360" w:lineRule="auto"/>
        <w:ind w:right="0" w:firstLine="709"/>
        <w:jc w:val="both"/>
        <w:rPr>
          <w:rFonts w:ascii="Times New Roman" w:hAnsi="Times New Roman"/>
          <w:sz w:val="28"/>
        </w:rPr>
      </w:pPr>
      <w:r>
        <w:rPr>
          <w:rFonts w:ascii="Times New Roman" w:hAnsi="Times New Roman"/>
          <w:sz w:val="28"/>
        </w:rPr>
        <w:t xml:space="preserve"> </w:t>
      </w:r>
      <w:r w:rsidR="00411671" w:rsidRPr="00263EF6">
        <w:rPr>
          <w:rFonts w:ascii="Times New Roman" w:hAnsi="Times New Roman"/>
          <w:sz w:val="28"/>
        </w:rPr>
        <w:t>└───────────┘</w:t>
      </w: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АКТИВ</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Код</w:t>
            </w:r>
            <w:r w:rsidR="00263EF6" w:rsidRPr="002B4D05">
              <w:rPr>
                <w:rFonts w:ascii="Times New Roman" w:hAnsi="Times New Roman"/>
              </w:rPr>
              <w:t xml:space="preserve"> </w:t>
            </w:r>
            <w:r w:rsidR="00BE67F7">
              <w:rPr>
                <w:rFonts w:ascii="Times New Roman" w:hAnsi="Times New Roman"/>
              </w:rPr>
              <w:t>пока</w:t>
            </w:r>
            <w:r w:rsidRPr="002B4D05">
              <w:rPr>
                <w:rFonts w:ascii="Times New Roman" w:hAnsi="Times New Roman"/>
              </w:rPr>
              <w:t>зателя</w:t>
            </w:r>
          </w:p>
        </w:tc>
        <w:tc>
          <w:tcPr>
            <w:tcW w:w="135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Н</w:t>
            </w:r>
            <w:r w:rsidR="00BE67F7">
              <w:rPr>
                <w:rFonts w:ascii="Times New Roman" w:hAnsi="Times New Roman"/>
              </w:rPr>
              <w:t xml:space="preserve">а начало отчетного </w:t>
            </w:r>
            <w:r w:rsidRPr="002B4D05">
              <w:rPr>
                <w:rFonts w:ascii="Times New Roman" w:hAnsi="Times New Roman"/>
              </w:rPr>
              <w:t>года</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411671" w:rsidRPr="002B4D05" w:rsidRDefault="00BE67F7" w:rsidP="002B4D05">
            <w:pPr>
              <w:pStyle w:val="ConsCell"/>
              <w:widowControl/>
              <w:spacing w:line="360" w:lineRule="auto"/>
              <w:ind w:right="0" w:firstLine="180"/>
              <w:jc w:val="both"/>
              <w:rPr>
                <w:rFonts w:ascii="Times New Roman" w:hAnsi="Times New Roman"/>
              </w:rPr>
            </w:pPr>
            <w:r>
              <w:rPr>
                <w:rFonts w:ascii="Times New Roman" w:hAnsi="Times New Roman"/>
              </w:rPr>
              <w:t xml:space="preserve">На конец  отчетного </w:t>
            </w:r>
            <w:r w:rsidR="00411671" w:rsidRPr="002B4D05">
              <w:rPr>
                <w:rFonts w:ascii="Times New Roman" w:hAnsi="Times New Roman"/>
              </w:rPr>
              <w:t xml:space="preserve">периода </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3</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w:t>
            </w:r>
            <w:r w:rsidR="00263EF6" w:rsidRPr="002B4D05">
              <w:rPr>
                <w:rFonts w:ascii="Times New Roman" w:hAnsi="Times New Roman"/>
              </w:rPr>
              <w:t xml:space="preserve"> </w:t>
            </w: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I. ВНЕОБОРОТНЫЕ АКТИВЫ</w:t>
            </w:r>
            <w:r w:rsidR="00263EF6" w:rsidRPr="002B4D05">
              <w:rPr>
                <w:rFonts w:ascii="Times New Roman" w:hAnsi="Times New Roman"/>
              </w:rPr>
              <w:t xml:space="preserve"> </w:t>
            </w:r>
            <w:r w:rsidR="00BE67F7">
              <w:rPr>
                <w:rFonts w:ascii="Times New Roman" w:hAnsi="Times New Roman"/>
              </w:rPr>
              <w:br/>
            </w:r>
            <w:r w:rsidRPr="002B4D05">
              <w:rPr>
                <w:rFonts w:ascii="Times New Roman" w:hAnsi="Times New Roman"/>
              </w:rPr>
              <w:t>Нематериальные активы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110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Основные средства</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120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10240</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10272</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Незавершенное строительство</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130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16</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16</w:t>
            </w: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Доходные</w:t>
            </w:r>
            <w:r w:rsidR="00263EF6" w:rsidRPr="002B4D05">
              <w:rPr>
                <w:rFonts w:ascii="Times New Roman" w:hAnsi="Times New Roman"/>
              </w:rPr>
              <w:t xml:space="preserve"> </w:t>
            </w:r>
            <w:r w:rsidRPr="002B4D05">
              <w:rPr>
                <w:rFonts w:ascii="Times New Roman" w:hAnsi="Times New Roman"/>
              </w:rPr>
              <w:t>вложения</w:t>
            </w:r>
            <w:r w:rsidR="00263EF6" w:rsidRPr="002B4D05">
              <w:rPr>
                <w:rFonts w:ascii="Times New Roman" w:hAnsi="Times New Roman"/>
              </w:rPr>
              <w:t xml:space="preserve"> </w:t>
            </w:r>
            <w:r w:rsidRPr="002B4D05">
              <w:rPr>
                <w:rFonts w:ascii="Times New Roman" w:hAnsi="Times New Roman"/>
              </w:rPr>
              <w:t>в</w:t>
            </w:r>
            <w:r w:rsidR="00263EF6" w:rsidRPr="002B4D05">
              <w:rPr>
                <w:rFonts w:ascii="Times New Roman" w:hAnsi="Times New Roman"/>
              </w:rPr>
              <w:t xml:space="preserve"> </w:t>
            </w:r>
            <w:r w:rsidRPr="002B4D05">
              <w:rPr>
                <w:rFonts w:ascii="Times New Roman" w:hAnsi="Times New Roman"/>
              </w:rPr>
              <w:t>материальные</w:t>
            </w:r>
            <w:r w:rsidRPr="002B4D05">
              <w:rPr>
                <w:rFonts w:ascii="Times New Roman" w:hAnsi="Times New Roman"/>
              </w:rPr>
              <w:br/>
              <w:t>ценности</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135</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Долгосрочные финансовые вложения</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140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Отложенные налоговые активы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145</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Прочие внеоборотные активы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150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ИТОГО по разделу I</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190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10256</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10288</w:t>
            </w: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II. ОБОРОТНЫЕ АКТИВЫ</w:t>
            </w:r>
            <w:r w:rsidR="00263EF6" w:rsidRPr="002B4D05">
              <w:rPr>
                <w:rFonts w:ascii="Times New Roman" w:hAnsi="Times New Roman"/>
              </w:rPr>
              <w:t xml:space="preserve"> </w:t>
            </w:r>
            <w:r w:rsidR="00BE67F7">
              <w:rPr>
                <w:rFonts w:ascii="Times New Roman" w:hAnsi="Times New Roman"/>
              </w:rPr>
              <w:br/>
            </w:r>
            <w:r w:rsidRPr="002B4D05">
              <w:rPr>
                <w:rFonts w:ascii="Times New Roman" w:hAnsi="Times New Roman"/>
              </w:rPr>
              <w:t>Запасы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210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3386</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4267</w:t>
            </w: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в том числе:</w:t>
            </w:r>
            <w:r w:rsidR="00263EF6" w:rsidRPr="002B4D05">
              <w:rPr>
                <w:rFonts w:ascii="Times New Roman" w:hAnsi="Times New Roman"/>
              </w:rPr>
              <w:t xml:space="preserve"> </w:t>
            </w:r>
            <w:r w:rsidRPr="002B4D05">
              <w:rPr>
                <w:rFonts w:ascii="Times New Roman" w:hAnsi="Times New Roman"/>
              </w:rPr>
              <w:br/>
              <w:t>сырье,</w:t>
            </w:r>
            <w:r w:rsidR="00263EF6" w:rsidRPr="002B4D05">
              <w:rPr>
                <w:rFonts w:ascii="Times New Roman" w:hAnsi="Times New Roman"/>
              </w:rPr>
              <w:t xml:space="preserve"> </w:t>
            </w:r>
            <w:r w:rsidRPr="002B4D05">
              <w:rPr>
                <w:rFonts w:ascii="Times New Roman" w:hAnsi="Times New Roman"/>
              </w:rPr>
              <w:t>материалы</w:t>
            </w:r>
            <w:r w:rsidR="00263EF6" w:rsidRPr="002B4D05">
              <w:rPr>
                <w:rFonts w:ascii="Times New Roman" w:hAnsi="Times New Roman"/>
              </w:rPr>
              <w:t xml:space="preserve"> </w:t>
            </w:r>
            <w:r w:rsidRPr="002B4D05">
              <w:rPr>
                <w:rFonts w:ascii="Times New Roman" w:hAnsi="Times New Roman"/>
              </w:rPr>
              <w:t>и</w:t>
            </w:r>
            <w:r w:rsidR="00263EF6" w:rsidRPr="002B4D05">
              <w:rPr>
                <w:rFonts w:ascii="Times New Roman" w:hAnsi="Times New Roman"/>
              </w:rPr>
              <w:t xml:space="preserve"> </w:t>
            </w:r>
            <w:r w:rsidR="00BE67F7">
              <w:rPr>
                <w:rFonts w:ascii="Times New Roman" w:hAnsi="Times New Roman"/>
              </w:rPr>
              <w:t xml:space="preserve">другие </w:t>
            </w:r>
            <w:r w:rsidRPr="002B4D05">
              <w:rPr>
                <w:rFonts w:ascii="Times New Roman" w:hAnsi="Times New Roman"/>
              </w:rPr>
              <w:t>аналогичные ценности</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1516</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954</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 xml:space="preserve">животные на выращивании и откорме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затраты</w:t>
            </w:r>
            <w:r w:rsidR="00263EF6" w:rsidRPr="002B4D05">
              <w:rPr>
                <w:rFonts w:ascii="Times New Roman" w:hAnsi="Times New Roman"/>
              </w:rPr>
              <w:t xml:space="preserve"> </w:t>
            </w:r>
            <w:r w:rsidRPr="002B4D05">
              <w:rPr>
                <w:rFonts w:ascii="Times New Roman" w:hAnsi="Times New Roman"/>
              </w:rPr>
              <w:t>в</w:t>
            </w:r>
            <w:r w:rsidR="00263EF6" w:rsidRPr="002B4D05">
              <w:rPr>
                <w:rFonts w:ascii="Times New Roman" w:hAnsi="Times New Roman"/>
              </w:rPr>
              <w:t xml:space="preserve"> </w:t>
            </w:r>
            <w:r w:rsidR="002B3DA9">
              <w:rPr>
                <w:rFonts w:ascii="Times New Roman" w:hAnsi="Times New Roman"/>
              </w:rPr>
              <w:t xml:space="preserve">незавершенном </w:t>
            </w:r>
            <w:r w:rsidRPr="002B4D05">
              <w:rPr>
                <w:rFonts w:ascii="Times New Roman" w:hAnsi="Times New Roman"/>
              </w:rPr>
              <w:t>производстве</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1217</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2490</w:t>
            </w: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готовая продукция</w:t>
            </w:r>
            <w:r w:rsidR="00263EF6" w:rsidRPr="002B4D05">
              <w:rPr>
                <w:rFonts w:ascii="Times New Roman" w:hAnsi="Times New Roman"/>
              </w:rPr>
              <w:t xml:space="preserve"> </w:t>
            </w:r>
            <w:r w:rsidRPr="002B4D05">
              <w:rPr>
                <w:rFonts w:ascii="Times New Roman" w:hAnsi="Times New Roman"/>
              </w:rPr>
              <w:t>и</w:t>
            </w:r>
            <w:r w:rsidR="00263EF6" w:rsidRPr="002B4D05">
              <w:rPr>
                <w:rFonts w:ascii="Times New Roman" w:hAnsi="Times New Roman"/>
              </w:rPr>
              <w:t xml:space="preserve"> </w:t>
            </w:r>
            <w:r w:rsidRPr="002B4D05">
              <w:rPr>
                <w:rFonts w:ascii="Times New Roman" w:hAnsi="Times New Roman"/>
              </w:rPr>
              <w:t>товары</w:t>
            </w:r>
            <w:r w:rsidR="00263EF6" w:rsidRPr="002B4D05">
              <w:rPr>
                <w:rFonts w:ascii="Times New Roman" w:hAnsi="Times New Roman"/>
              </w:rPr>
              <w:t xml:space="preserve"> </w:t>
            </w:r>
            <w:r w:rsidR="002B3DA9">
              <w:rPr>
                <w:rFonts w:ascii="Times New Roman" w:hAnsi="Times New Roman"/>
              </w:rPr>
              <w:t xml:space="preserve">для </w:t>
            </w:r>
            <w:r w:rsidRPr="002B4D05">
              <w:rPr>
                <w:rFonts w:ascii="Times New Roman" w:hAnsi="Times New Roman"/>
              </w:rPr>
              <w:t>перепродажи</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651</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690</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товары отгруженные</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124</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расходы будущих периодов</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9</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прочие запасы и затраты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Налог на</w:t>
            </w:r>
            <w:r w:rsidR="00263EF6" w:rsidRPr="002B4D05">
              <w:rPr>
                <w:rFonts w:ascii="Times New Roman" w:hAnsi="Times New Roman"/>
              </w:rPr>
              <w:t xml:space="preserve"> </w:t>
            </w:r>
            <w:r w:rsidRPr="002B4D05">
              <w:rPr>
                <w:rFonts w:ascii="Times New Roman" w:hAnsi="Times New Roman"/>
              </w:rPr>
              <w:t>добавленную</w:t>
            </w:r>
            <w:r w:rsidR="00263EF6" w:rsidRPr="002B4D05">
              <w:rPr>
                <w:rFonts w:ascii="Times New Roman" w:hAnsi="Times New Roman"/>
              </w:rPr>
              <w:t xml:space="preserve"> </w:t>
            </w:r>
            <w:r w:rsidRPr="002B4D05">
              <w:rPr>
                <w:rFonts w:ascii="Times New Roman" w:hAnsi="Times New Roman"/>
              </w:rPr>
              <w:t>стоимость</w:t>
            </w:r>
            <w:r w:rsidR="00263EF6" w:rsidRPr="002B4D05">
              <w:rPr>
                <w:rFonts w:ascii="Times New Roman" w:hAnsi="Times New Roman"/>
              </w:rPr>
              <w:t xml:space="preserve"> </w:t>
            </w:r>
            <w:r w:rsidRPr="002B4D05">
              <w:rPr>
                <w:rFonts w:ascii="Times New Roman" w:hAnsi="Times New Roman"/>
              </w:rPr>
              <w:t>по</w:t>
            </w:r>
            <w:r w:rsidRPr="002B4D05">
              <w:rPr>
                <w:rFonts w:ascii="Times New Roman" w:hAnsi="Times New Roman"/>
              </w:rPr>
              <w:br/>
              <w:t>приобретенным ценностям</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220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378</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246</w:t>
            </w: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Дебито</w:t>
            </w:r>
            <w:r w:rsidR="00BE67F7">
              <w:rPr>
                <w:rFonts w:ascii="Times New Roman" w:hAnsi="Times New Roman"/>
              </w:rPr>
              <w:t xml:space="preserve">рская задолженность (платежи по </w:t>
            </w:r>
            <w:r w:rsidRPr="002B4D05">
              <w:rPr>
                <w:rFonts w:ascii="Times New Roman" w:hAnsi="Times New Roman"/>
              </w:rPr>
              <w:t>которой ожидаются</w:t>
            </w:r>
            <w:r w:rsidR="00263EF6" w:rsidRPr="002B4D05">
              <w:rPr>
                <w:rFonts w:ascii="Times New Roman" w:hAnsi="Times New Roman"/>
              </w:rPr>
              <w:t xml:space="preserve"> </w:t>
            </w:r>
            <w:r w:rsidR="00BE67F7">
              <w:rPr>
                <w:rFonts w:ascii="Times New Roman" w:hAnsi="Times New Roman"/>
              </w:rPr>
              <w:t xml:space="preserve">более чем через 12 </w:t>
            </w:r>
            <w:r w:rsidRPr="002B4D05">
              <w:rPr>
                <w:rFonts w:ascii="Times New Roman" w:hAnsi="Times New Roman"/>
              </w:rPr>
              <w:t>месяцев после отчетной даты)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230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641</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980</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Дебиторская задолженность (п</w:t>
            </w:r>
            <w:r w:rsidR="00BE67F7">
              <w:rPr>
                <w:rFonts w:ascii="Times New Roman" w:hAnsi="Times New Roman"/>
              </w:rPr>
              <w:t xml:space="preserve">латежи по </w:t>
            </w:r>
            <w:r w:rsidRPr="002B4D05">
              <w:rPr>
                <w:rFonts w:ascii="Times New Roman" w:hAnsi="Times New Roman"/>
              </w:rPr>
              <w:t>которой ожидаются</w:t>
            </w:r>
            <w:r w:rsidR="00263EF6" w:rsidRPr="002B4D05">
              <w:rPr>
                <w:rFonts w:ascii="Times New Roman" w:hAnsi="Times New Roman"/>
              </w:rPr>
              <w:t xml:space="preserve"> </w:t>
            </w:r>
            <w:r w:rsidRPr="002B4D05">
              <w:rPr>
                <w:rFonts w:ascii="Times New Roman" w:hAnsi="Times New Roman"/>
              </w:rPr>
              <w:t>в</w:t>
            </w:r>
            <w:r w:rsidR="00263EF6" w:rsidRPr="002B4D05">
              <w:rPr>
                <w:rFonts w:ascii="Times New Roman" w:hAnsi="Times New Roman"/>
              </w:rPr>
              <w:t xml:space="preserve"> </w:t>
            </w:r>
            <w:r w:rsidRPr="002B4D05">
              <w:rPr>
                <w:rFonts w:ascii="Times New Roman" w:hAnsi="Times New Roman"/>
              </w:rPr>
              <w:t>течение</w:t>
            </w:r>
            <w:r w:rsidR="00263EF6" w:rsidRPr="002B4D05">
              <w:rPr>
                <w:rFonts w:ascii="Times New Roman" w:hAnsi="Times New Roman"/>
              </w:rPr>
              <w:t xml:space="preserve"> </w:t>
            </w:r>
            <w:r w:rsidR="00BE67F7">
              <w:rPr>
                <w:rFonts w:ascii="Times New Roman" w:hAnsi="Times New Roman"/>
              </w:rPr>
              <w:t xml:space="preserve">12 </w:t>
            </w:r>
            <w:r w:rsidRPr="002B4D05">
              <w:rPr>
                <w:rFonts w:ascii="Times New Roman" w:hAnsi="Times New Roman"/>
              </w:rPr>
              <w:t>месяцев после отчетной даты)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240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2770</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3700</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Краткосрочные финансовые вложения</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250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109</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1399</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Денежные средства</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260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Прочие оборотные активы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270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ИТОГО по разделу II</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290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7284</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10593</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БАЛАНС</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300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17540</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20881</w:t>
            </w: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ПАССИВ</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Код</w:t>
            </w:r>
            <w:r w:rsidR="00263EF6" w:rsidRPr="002B4D05">
              <w:rPr>
                <w:rFonts w:ascii="Times New Roman" w:hAnsi="Times New Roman"/>
              </w:rPr>
              <w:t xml:space="preserve"> </w:t>
            </w:r>
            <w:r w:rsidR="00BE67F7">
              <w:rPr>
                <w:rFonts w:ascii="Times New Roman" w:hAnsi="Times New Roman"/>
              </w:rPr>
              <w:t>пока-</w:t>
            </w:r>
            <w:r w:rsidRPr="002B4D05">
              <w:rPr>
                <w:rFonts w:ascii="Times New Roman" w:hAnsi="Times New Roman"/>
              </w:rPr>
              <w:t>зателя</w:t>
            </w:r>
          </w:p>
        </w:tc>
        <w:tc>
          <w:tcPr>
            <w:tcW w:w="1350" w:type="dxa"/>
            <w:tcBorders>
              <w:top w:val="single" w:sz="6" w:space="0" w:color="auto"/>
              <w:left w:val="single" w:sz="6" w:space="0" w:color="auto"/>
              <w:bottom w:val="single" w:sz="6" w:space="0" w:color="auto"/>
              <w:right w:val="single" w:sz="6" w:space="0" w:color="auto"/>
            </w:tcBorders>
          </w:tcPr>
          <w:p w:rsidR="00411671" w:rsidRPr="002B4D05" w:rsidRDefault="00BE67F7" w:rsidP="002B4D05">
            <w:pPr>
              <w:pStyle w:val="ConsCell"/>
              <w:widowControl/>
              <w:spacing w:line="360" w:lineRule="auto"/>
              <w:ind w:right="0" w:firstLine="180"/>
              <w:jc w:val="both"/>
              <w:rPr>
                <w:rFonts w:ascii="Times New Roman" w:hAnsi="Times New Roman"/>
              </w:rPr>
            </w:pPr>
            <w:r>
              <w:rPr>
                <w:rFonts w:ascii="Times New Roman" w:hAnsi="Times New Roman"/>
              </w:rPr>
              <w:t xml:space="preserve">На начало отчетного </w:t>
            </w:r>
            <w:r w:rsidR="00411671" w:rsidRPr="002B4D05">
              <w:rPr>
                <w:rFonts w:ascii="Times New Roman" w:hAnsi="Times New Roman"/>
              </w:rP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411671" w:rsidRPr="002B4D05" w:rsidRDefault="00BE67F7" w:rsidP="002B4D05">
            <w:pPr>
              <w:pStyle w:val="ConsCell"/>
              <w:widowControl/>
              <w:spacing w:line="360" w:lineRule="auto"/>
              <w:ind w:right="0" w:firstLine="180"/>
              <w:jc w:val="both"/>
              <w:rPr>
                <w:rFonts w:ascii="Times New Roman" w:hAnsi="Times New Roman"/>
              </w:rPr>
            </w:pPr>
            <w:r>
              <w:rPr>
                <w:rFonts w:ascii="Times New Roman" w:hAnsi="Times New Roman"/>
              </w:rPr>
              <w:t xml:space="preserve">На конец </w:t>
            </w:r>
            <w:r>
              <w:rPr>
                <w:rFonts w:ascii="Times New Roman" w:hAnsi="Times New Roman"/>
              </w:rPr>
              <w:br/>
              <w:t xml:space="preserve">отчетного </w:t>
            </w:r>
            <w:r w:rsidR="00411671" w:rsidRPr="002B4D05">
              <w:rPr>
                <w:rFonts w:ascii="Times New Roman" w:hAnsi="Times New Roman"/>
              </w:rPr>
              <w:t xml:space="preserve">периода </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3</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w:t>
            </w:r>
            <w:r w:rsidR="00263EF6" w:rsidRPr="002B4D05">
              <w:rPr>
                <w:rFonts w:ascii="Times New Roman" w:hAnsi="Times New Roman"/>
              </w:rPr>
              <w:t xml:space="preserve"> </w:t>
            </w: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III. КАПИТАЛ И РЕЗЕРВЫ</w:t>
            </w:r>
            <w:r w:rsidR="00263EF6" w:rsidRPr="002B4D05">
              <w:rPr>
                <w:rFonts w:ascii="Times New Roman" w:hAnsi="Times New Roman"/>
              </w:rPr>
              <w:t xml:space="preserve"> </w:t>
            </w:r>
            <w:r w:rsidR="002B4D05">
              <w:rPr>
                <w:rFonts w:ascii="Times New Roman" w:hAnsi="Times New Roman"/>
              </w:rPr>
              <w:br/>
            </w:r>
            <w:r w:rsidRPr="002B4D05">
              <w:rPr>
                <w:rFonts w:ascii="Times New Roman" w:hAnsi="Times New Roman"/>
              </w:rPr>
              <w:t>Уставный капитал</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410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11195</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10957</w:t>
            </w: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Собственные</w:t>
            </w:r>
            <w:r w:rsidR="00263EF6" w:rsidRPr="002B4D05">
              <w:rPr>
                <w:rFonts w:ascii="Times New Roman" w:hAnsi="Times New Roman"/>
              </w:rPr>
              <w:t xml:space="preserve"> </w:t>
            </w:r>
            <w:r w:rsidRPr="002B4D05">
              <w:rPr>
                <w:rFonts w:ascii="Times New Roman" w:hAnsi="Times New Roman"/>
              </w:rPr>
              <w:t>акции,</w:t>
            </w:r>
            <w:r w:rsidR="00263EF6" w:rsidRPr="002B4D05">
              <w:rPr>
                <w:rFonts w:ascii="Times New Roman" w:hAnsi="Times New Roman"/>
              </w:rPr>
              <w:t xml:space="preserve"> </w:t>
            </w:r>
            <w:r w:rsidRPr="002B4D05">
              <w:rPr>
                <w:rFonts w:ascii="Times New Roman" w:hAnsi="Times New Roman"/>
              </w:rPr>
              <w:t>выкупленные</w:t>
            </w:r>
            <w:r w:rsidR="00263EF6" w:rsidRPr="002B4D05">
              <w:rPr>
                <w:rFonts w:ascii="Times New Roman" w:hAnsi="Times New Roman"/>
              </w:rPr>
              <w:t xml:space="preserve"> </w:t>
            </w:r>
            <w:r w:rsidR="002B4D05">
              <w:rPr>
                <w:rFonts w:ascii="Times New Roman" w:hAnsi="Times New Roman"/>
              </w:rPr>
              <w:t xml:space="preserve">у </w:t>
            </w:r>
            <w:r w:rsidRPr="002B4D05">
              <w:rPr>
                <w:rFonts w:ascii="Times New Roman" w:hAnsi="Times New Roman"/>
              </w:rPr>
              <w:t>акционеров</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Добавочный капитал</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420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Резервный капитал</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430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в том числе:</w:t>
            </w:r>
            <w:r w:rsidR="00263EF6" w:rsidRPr="002B4D05">
              <w:rPr>
                <w:rFonts w:ascii="Times New Roman" w:hAnsi="Times New Roman"/>
              </w:rPr>
              <w:t xml:space="preserve"> </w:t>
            </w:r>
            <w:r w:rsidRPr="002B4D05">
              <w:rPr>
                <w:rFonts w:ascii="Times New Roman" w:hAnsi="Times New Roman"/>
              </w:rPr>
              <w:br/>
              <w:t>резервы, образованные</w:t>
            </w:r>
            <w:r w:rsidR="00263EF6" w:rsidRPr="002B4D05">
              <w:rPr>
                <w:rFonts w:ascii="Times New Roman" w:hAnsi="Times New Roman"/>
              </w:rPr>
              <w:t xml:space="preserve"> </w:t>
            </w:r>
            <w:r w:rsidR="002B4D05">
              <w:rPr>
                <w:rFonts w:ascii="Times New Roman" w:hAnsi="Times New Roman"/>
              </w:rPr>
              <w:t xml:space="preserve">в </w:t>
            </w:r>
            <w:r w:rsidRPr="002B4D05">
              <w:rPr>
                <w:rFonts w:ascii="Times New Roman" w:hAnsi="Times New Roman"/>
              </w:rPr>
              <w:t>соответствии с законодательством</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резервы, образованные</w:t>
            </w:r>
            <w:r w:rsidR="00263EF6" w:rsidRPr="002B4D05">
              <w:rPr>
                <w:rFonts w:ascii="Times New Roman" w:hAnsi="Times New Roman"/>
              </w:rPr>
              <w:t xml:space="preserve"> </w:t>
            </w:r>
            <w:r w:rsidR="002B4D05">
              <w:rPr>
                <w:rFonts w:ascii="Times New Roman" w:hAnsi="Times New Roman"/>
              </w:rPr>
              <w:t xml:space="preserve">в </w:t>
            </w:r>
            <w:r w:rsidRPr="002B4D05">
              <w:rPr>
                <w:rFonts w:ascii="Times New Roman" w:hAnsi="Times New Roman"/>
              </w:rPr>
              <w:t>соответствии с</w:t>
            </w:r>
            <w:r w:rsidR="00263EF6" w:rsidRPr="002B4D05">
              <w:rPr>
                <w:rFonts w:ascii="Times New Roman" w:hAnsi="Times New Roman"/>
              </w:rPr>
              <w:t xml:space="preserve"> </w:t>
            </w:r>
            <w:r w:rsidR="002B4D05">
              <w:rPr>
                <w:rFonts w:ascii="Times New Roman" w:hAnsi="Times New Roman"/>
              </w:rPr>
              <w:t xml:space="preserve">учредительными </w:t>
            </w:r>
            <w:r w:rsidRPr="002B4D05">
              <w:rPr>
                <w:rFonts w:ascii="Times New Roman" w:hAnsi="Times New Roman"/>
              </w:rPr>
              <w:t>документами</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Фонд социальной сферы</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440</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Целевые финансирования и поступления</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450</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Нераспределенная прибыль прошлых лет</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460</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Непокрытый убыток прошлых лет</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465</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Нераспределенная прибыль</w:t>
            </w:r>
            <w:r w:rsidR="00263EF6" w:rsidRPr="002B4D05">
              <w:rPr>
                <w:rFonts w:ascii="Times New Roman" w:hAnsi="Times New Roman"/>
              </w:rPr>
              <w:t xml:space="preserve"> </w:t>
            </w:r>
            <w:r w:rsidRPr="002B4D05">
              <w:rPr>
                <w:rFonts w:ascii="Times New Roman" w:hAnsi="Times New Roman"/>
              </w:rPr>
              <w:t>отчетного года</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470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2866</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475</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(151)</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ИТОГО по разделу III</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490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11195</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13672</w:t>
            </w: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IV. ДОЛГОСРОЧНЫЕ ОБЯЗАТЕЛЬСТВА</w:t>
            </w:r>
            <w:r w:rsidR="00263EF6" w:rsidRPr="002B4D05">
              <w:rPr>
                <w:rFonts w:ascii="Times New Roman" w:hAnsi="Times New Roman"/>
              </w:rPr>
              <w:t xml:space="preserve"> </w:t>
            </w:r>
            <w:r w:rsidR="002B4D05">
              <w:rPr>
                <w:rFonts w:ascii="Times New Roman" w:hAnsi="Times New Roman"/>
              </w:rPr>
              <w:br/>
            </w:r>
            <w:r w:rsidRPr="002B4D05">
              <w:rPr>
                <w:rFonts w:ascii="Times New Roman" w:hAnsi="Times New Roman"/>
              </w:rPr>
              <w:t>Займы и кредиты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510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Отложенные налоговые обязательства</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515</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Прочие долгосрочные обязательства</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520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ИТОГО по разделу IV</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590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V. КРАТКОСРОЧНЫЕ ОБЯЗАТЕЛЬСТВА</w:t>
            </w:r>
            <w:r w:rsidR="00263EF6" w:rsidRPr="002B4D05">
              <w:rPr>
                <w:rFonts w:ascii="Times New Roman" w:hAnsi="Times New Roman"/>
              </w:rPr>
              <w:t xml:space="preserve"> </w:t>
            </w:r>
            <w:r w:rsidR="002B4D05">
              <w:rPr>
                <w:rFonts w:ascii="Times New Roman" w:hAnsi="Times New Roman"/>
              </w:rPr>
              <w:br/>
            </w:r>
            <w:r w:rsidRPr="002B4D05">
              <w:rPr>
                <w:rFonts w:ascii="Times New Roman" w:hAnsi="Times New Roman"/>
              </w:rPr>
              <w:t>Займы и кредиты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610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350</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75</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Кредиторская задолженность</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620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5995</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7134</w:t>
            </w: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в том числе:</w:t>
            </w:r>
            <w:r w:rsidR="00263EF6" w:rsidRPr="002B4D05">
              <w:rPr>
                <w:rFonts w:ascii="Times New Roman" w:hAnsi="Times New Roman"/>
              </w:rPr>
              <w:t xml:space="preserve"> </w:t>
            </w:r>
            <w:r w:rsidR="002B4D05">
              <w:rPr>
                <w:rFonts w:ascii="Times New Roman" w:hAnsi="Times New Roman"/>
              </w:rPr>
              <w:t xml:space="preserve"> </w:t>
            </w:r>
            <w:r w:rsidRPr="002B4D05">
              <w:rPr>
                <w:rFonts w:ascii="Times New Roman" w:hAnsi="Times New Roman"/>
              </w:rPr>
              <w:t>поставщики и подрядчики</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2913</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2504</w:t>
            </w: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задолженность перед</w:t>
            </w:r>
            <w:r w:rsidR="00263EF6" w:rsidRPr="002B4D05">
              <w:rPr>
                <w:rFonts w:ascii="Times New Roman" w:hAnsi="Times New Roman"/>
              </w:rPr>
              <w:t xml:space="preserve"> </w:t>
            </w:r>
            <w:r w:rsidR="002B4D05">
              <w:rPr>
                <w:rFonts w:ascii="Times New Roman" w:hAnsi="Times New Roman"/>
              </w:rPr>
              <w:t xml:space="preserve">персоналом </w:t>
            </w:r>
            <w:r w:rsidRPr="002B4D05">
              <w:rPr>
                <w:rFonts w:ascii="Times New Roman" w:hAnsi="Times New Roman"/>
              </w:rPr>
              <w:t>организации</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535</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485</w:t>
            </w: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задолженность</w:t>
            </w:r>
            <w:r w:rsidR="00263EF6" w:rsidRPr="002B4D05">
              <w:rPr>
                <w:rFonts w:ascii="Times New Roman" w:hAnsi="Times New Roman"/>
              </w:rPr>
              <w:t xml:space="preserve"> </w:t>
            </w:r>
            <w:r w:rsidR="002B4D05">
              <w:rPr>
                <w:rFonts w:ascii="Times New Roman" w:hAnsi="Times New Roman"/>
              </w:rPr>
              <w:t xml:space="preserve">перед </w:t>
            </w:r>
            <w:r w:rsidRPr="002B4D05">
              <w:rPr>
                <w:rFonts w:ascii="Times New Roman" w:hAnsi="Times New Roman"/>
              </w:rPr>
              <w:t>государственными</w:t>
            </w:r>
            <w:r w:rsidR="00263EF6" w:rsidRPr="002B4D05">
              <w:rPr>
                <w:rFonts w:ascii="Times New Roman" w:hAnsi="Times New Roman"/>
              </w:rPr>
              <w:t xml:space="preserve"> </w:t>
            </w:r>
            <w:r w:rsidR="002B4D05">
              <w:rPr>
                <w:rFonts w:ascii="Times New Roman" w:hAnsi="Times New Roman"/>
              </w:rPr>
              <w:t xml:space="preserve">внебюджетными </w:t>
            </w:r>
            <w:r w:rsidRPr="002B4D05">
              <w:rPr>
                <w:rFonts w:ascii="Times New Roman" w:hAnsi="Times New Roman"/>
              </w:rPr>
              <w:t>фондами</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1105</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2446</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 xml:space="preserve">задолженность по налогам и сборам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1394</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1629</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прочие кредиторы</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48</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70</w:t>
            </w: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Задолженность</w:t>
            </w:r>
            <w:r w:rsidR="00263EF6" w:rsidRPr="002B4D05">
              <w:rPr>
                <w:rFonts w:ascii="Times New Roman" w:hAnsi="Times New Roman"/>
              </w:rPr>
              <w:t xml:space="preserve"> </w:t>
            </w:r>
            <w:r w:rsidRPr="002B4D05">
              <w:rPr>
                <w:rFonts w:ascii="Times New Roman" w:hAnsi="Times New Roman"/>
              </w:rPr>
              <w:t>перед</w:t>
            </w:r>
            <w:r w:rsidR="00263EF6" w:rsidRPr="002B4D05">
              <w:rPr>
                <w:rFonts w:ascii="Times New Roman" w:hAnsi="Times New Roman"/>
              </w:rPr>
              <w:t xml:space="preserve"> </w:t>
            </w:r>
            <w:r w:rsidRPr="002B4D05">
              <w:rPr>
                <w:rFonts w:ascii="Times New Roman" w:hAnsi="Times New Roman"/>
              </w:rPr>
              <w:t>участниками</w:t>
            </w:r>
            <w:r w:rsidR="002B4D05">
              <w:rPr>
                <w:rFonts w:ascii="Times New Roman" w:hAnsi="Times New Roman"/>
              </w:rPr>
              <w:t xml:space="preserve"> </w:t>
            </w:r>
            <w:r w:rsidRPr="002B4D05">
              <w:rPr>
                <w:rFonts w:ascii="Times New Roman" w:hAnsi="Times New Roman"/>
              </w:rPr>
              <w:t>(учредителями) по выплате доходов</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630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Доходы будущих периодов</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640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Резервы предстоящих расходов</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650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Прочие краткосрочные обязательства</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660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ИТОГО по разделу V</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690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6345</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7209</w:t>
            </w: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БАЛАНС</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700</w:t>
            </w:r>
            <w:r w:rsidR="00263EF6" w:rsidRPr="002B4D05">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17540</w:t>
            </w: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20881</w:t>
            </w:r>
          </w:p>
        </w:tc>
      </w:tr>
      <w:tr w:rsidR="00411671" w:rsidRPr="002B4D05">
        <w:trPr>
          <w:trHeight w:val="60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СПРАВКА о наличии ценностей,</w:t>
            </w:r>
            <w:r w:rsidR="00263EF6" w:rsidRPr="002B4D05">
              <w:rPr>
                <w:rFonts w:ascii="Times New Roman" w:hAnsi="Times New Roman"/>
              </w:rPr>
              <w:t xml:space="preserve"> </w:t>
            </w:r>
            <w:r w:rsidRPr="002B4D05">
              <w:rPr>
                <w:rFonts w:ascii="Times New Roman" w:hAnsi="Times New Roman"/>
              </w:rPr>
              <w:br/>
              <w:t>учиты</w:t>
            </w:r>
            <w:r w:rsidR="002B4D05">
              <w:rPr>
                <w:rFonts w:ascii="Times New Roman" w:hAnsi="Times New Roman"/>
              </w:rPr>
              <w:t xml:space="preserve">ваемых на забалансовых счетах </w:t>
            </w:r>
            <w:r w:rsidR="002B4D05">
              <w:rPr>
                <w:rFonts w:ascii="Times New Roman" w:hAnsi="Times New Roman"/>
              </w:rPr>
              <w:br/>
            </w:r>
            <w:r w:rsidRPr="002B4D05">
              <w:rPr>
                <w:rFonts w:ascii="Times New Roman" w:hAnsi="Times New Roman"/>
              </w:rPr>
              <w:t>Арендованные основные средства</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в том числе по лизингу</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Товарно-материальные</w:t>
            </w:r>
            <w:r w:rsidR="00263EF6" w:rsidRPr="002B4D05">
              <w:rPr>
                <w:rFonts w:ascii="Times New Roman" w:hAnsi="Times New Roman"/>
              </w:rPr>
              <w:t xml:space="preserve"> </w:t>
            </w:r>
            <w:r w:rsidR="002B4D05">
              <w:rPr>
                <w:rFonts w:ascii="Times New Roman" w:hAnsi="Times New Roman"/>
              </w:rPr>
              <w:t xml:space="preserve">ценности, </w:t>
            </w:r>
            <w:r w:rsidRPr="002B4D05">
              <w:rPr>
                <w:rFonts w:ascii="Times New Roman" w:hAnsi="Times New Roman"/>
              </w:rPr>
              <w:t>принятые на ответственное хранение</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Товары, принятые на комиссию</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Списанная в</w:t>
            </w:r>
            <w:r w:rsidR="00263EF6" w:rsidRPr="002B4D05">
              <w:rPr>
                <w:rFonts w:ascii="Times New Roman" w:hAnsi="Times New Roman"/>
              </w:rPr>
              <w:t xml:space="preserve"> </w:t>
            </w:r>
            <w:r w:rsidRPr="002B4D05">
              <w:rPr>
                <w:rFonts w:ascii="Times New Roman" w:hAnsi="Times New Roman"/>
              </w:rPr>
              <w:t>убыток</w:t>
            </w:r>
            <w:r w:rsidR="00263EF6" w:rsidRPr="002B4D05">
              <w:rPr>
                <w:rFonts w:ascii="Times New Roman" w:hAnsi="Times New Roman"/>
              </w:rPr>
              <w:t xml:space="preserve"> </w:t>
            </w:r>
            <w:r w:rsidR="002B4D05">
              <w:rPr>
                <w:rFonts w:ascii="Times New Roman" w:hAnsi="Times New Roman"/>
              </w:rPr>
              <w:t xml:space="preserve">задолженность </w:t>
            </w:r>
            <w:r w:rsidRPr="002B4D05">
              <w:rPr>
                <w:rFonts w:ascii="Times New Roman" w:hAnsi="Times New Roman"/>
              </w:rPr>
              <w:t>неплатежеспособных дебиторов</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Обеспечения обязательств</w:t>
            </w:r>
            <w:r w:rsidR="00263EF6" w:rsidRPr="002B4D05">
              <w:rPr>
                <w:rFonts w:ascii="Times New Roman" w:hAnsi="Times New Roman"/>
              </w:rPr>
              <w:t xml:space="preserve"> </w:t>
            </w:r>
            <w:r w:rsidRPr="002B4D05">
              <w:rPr>
                <w:rFonts w:ascii="Times New Roman" w:hAnsi="Times New Roman"/>
              </w:rPr>
              <w:t>и</w:t>
            </w:r>
            <w:r w:rsidR="00263EF6" w:rsidRPr="002B4D05">
              <w:rPr>
                <w:rFonts w:ascii="Times New Roman" w:hAnsi="Times New Roman"/>
              </w:rPr>
              <w:t xml:space="preserve"> </w:t>
            </w:r>
            <w:r w:rsidR="002B4D05">
              <w:rPr>
                <w:rFonts w:ascii="Times New Roman" w:hAnsi="Times New Roman"/>
              </w:rPr>
              <w:t xml:space="preserve">платежей </w:t>
            </w:r>
            <w:r w:rsidRPr="002B4D05">
              <w:rPr>
                <w:rFonts w:ascii="Times New Roman" w:hAnsi="Times New Roman"/>
              </w:rPr>
              <w:t>полученные</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Обеспечения обязательств</w:t>
            </w:r>
            <w:r w:rsidR="00263EF6" w:rsidRPr="002B4D05">
              <w:rPr>
                <w:rFonts w:ascii="Times New Roman" w:hAnsi="Times New Roman"/>
              </w:rPr>
              <w:t xml:space="preserve"> </w:t>
            </w:r>
            <w:r w:rsidRPr="002B4D05">
              <w:rPr>
                <w:rFonts w:ascii="Times New Roman" w:hAnsi="Times New Roman"/>
              </w:rPr>
              <w:t>и</w:t>
            </w:r>
            <w:r w:rsidR="00263EF6" w:rsidRPr="002B4D05">
              <w:rPr>
                <w:rFonts w:ascii="Times New Roman" w:hAnsi="Times New Roman"/>
              </w:rPr>
              <w:t xml:space="preserve"> </w:t>
            </w:r>
            <w:r w:rsidR="002B4D05">
              <w:rPr>
                <w:rFonts w:ascii="Times New Roman" w:hAnsi="Times New Roman"/>
              </w:rPr>
              <w:t xml:space="preserve">платежей </w:t>
            </w:r>
            <w:r w:rsidRPr="002B4D05">
              <w:rPr>
                <w:rFonts w:ascii="Times New Roman" w:hAnsi="Times New Roman"/>
              </w:rPr>
              <w:t>выданные</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24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Износ жилищного фонда</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48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Износ</w:t>
            </w:r>
            <w:r w:rsidR="00263EF6" w:rsidRPr="002B4D05">
              <w:rPr>
                <w:rFonts w:ascii="Times New Roman" w:hAnsi="Times New Roman"/>
              </w:rPr>
              <w:t xml:space="preserve"> </w:t>
            </w:r>
            <w:r w:rsidRPr="002B4D05">
              <w:rPr>
                <w:rFonts w:ascii="Times New Roman" w:hAnsi="Times New Roman"/>
              </w:rPr>
              <w:t>объектов</w:t>
            </w:r>
            <w:r w:rsidR="00263EF6" w:rsidRPr="002B4D05">
              <w:rPr>
                <w:rFonts w:ascii="Times New Roman" w:hAnsi="Times New Roman"/>
              </w:rPr>
              <w:t xml:space="preserve"> </w:t>
            </w:r>
            <w:r w:rsidR="002B4D05">
              <w:rPr>
                <w:rFonts w:ascii="Times New Roman" w:hAnsi="Times New Roman"/>
              </w:rPr>
              <w:t xml:space="preserve">внешнего </w:t>
            </w:r>
            <w:r w:rsidRPr="002B4D05">
              <w:rPr>
                <w:rFonts w:ascii="Times New Roman" w:hAnsi="Times New Roman"/>
              </w:rPr>
              <w:t>благоустройства и других</w:t>
            </w:r>
            <w:r w:rsidR="00263EF6" w:rsidRPr="002B4D05">
              <w:rPr>
                <w:rFonts w:ascii="Times New Roman" w:hAnsi="Times New Roman"/>
              </w:rPr>
              <w:t xml:space="preserve"> </w:t>
            </w:r>
            <w:r w:rsidR="002B4D05">
              <w:rPr>
                <w:rFonts w:ascii="Times New Roman" w:hAnsi="Times New Roman"/>
              </w:rPr>
              <w:t xml:space="preserve">аналогичных </w:t>
            </w:r>
            <w:r w:rsidRPr="002B4D05">
              <w:rPr>
                <w:rFonts w:ascii="Times New Roman" w:hAnsi="Times New Roman"/>
              </w:rPr>
              <w:t>объектов</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r w:rsidR="00411671" w:rsidRPr="002B4D05">
        <w:trPr>
          <w:trHeight w:val="360"/>
        </w:trPr>
        <w:tc>
          <w:tcPr>
            <w:tcW w:w="5130"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r w:rsidRPr="002B4D05">
              <w:rPr>
                <w:rFonts w:ascii="Times New Roman" w:hAnsi="Times New Roman"/>
              </w:rPr>
              <w:t>Нематериальные активы, полученные</w:t>
            </w:r>
            <w:r w:rsidR="00263EF6" w:rsidRPr="002B4D05">
              <w:rPr>
                <w:rFonts w:ascii="Times New Roman" w:hAnsi="Times New Roman"/>
              </w:rPr>
              <w:t xml:space="preserve"> </w:t>
            </w:r>
            <w:r w:rsidR="002B4D05">
              <w:rPr>
                <w:rFonts w:ascii="Times New Roman" w:hAnsi="Times New Roman"/>
              </w:rPr>
              <w:t xml:space="preserve">в </w:t>
            </w:r>
            <w:r w:rsidRPr="002B4D05">
              <w:rPr>
                <w:rFonts w:ascii="Times New Roman" w:hAnsi="Times New Roman"/>
              </w:rPr>
              <w:t>пользование</w:t>
            </w:r>
            <w:r w:rsidR="00263EF6" w:rsidRPr="002B4D05">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411671" w:rsidRPr="002B4D05" w:rsidRDefault="00411671" w:rsidP="002B4D05">
            <w:pPr>
              <w:pStyle w:val="ConsCell"/>
              <w:widowControl/>
              <w:spacing w:line="360" w:lineRule="auto"/>
              <w:ind w:right="0" w:firstLine="180"/>
              <w:jc w:val="both"/>
              <w:rPr>
                <w:rFonts w:ascii="Times New Roman" w:hAnsi="Times New Roman"/>
              </w:rPr>
            </w:pPr>
          </w:p>
        </w:tc>
      </w:tr>
    </w:tbl>
    <w:p w:rsidR="00411671" w:rsidRPr="00263EF6" w:rsidRDefault="00411671" w:rsidP="00263EF6">
      <w:pPr>
        <w:pStyle w:val="ConsNonformat"/>
        <w:widowControl/>
        <w:spacing w:line="360" w:lineRule="auto"/>
        <w:ind w:right="0" w:firstLine="709"/>
        <w:jc w:val="both"/>
        <w:rPr>
          <w:rFonts w:ascii="Times New Roman" w:hAnsi="Times New Roman"/>
          <w:sz w:val="28"/>
        </w:rPr>
      </w:pP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Руко</w:t>
      </w:r>
      <w:r w:rsidR="002B4D05">
        <w:rPr>
          <w:rFonts w:ascii="Times New Roman" w:hAnsi="Times New Roman"/>
          <w:sz w:val="28"/>
        </w:rPr>
        <w:t>водитель _________ ____________</w:t>
      </w:r>
      <w:r w:rsidRPr="00263EF6">
        <w:rPr>
          <w:rFonts w:ascii="Times New Roman" w:hAnsi="Times New Roman"/>
          <w:sz w:val="28"/>
        </w:rPr>
        <w:t xml:space="preserve">Главный </w:t>
      </w:r>
      <w:r w:rsidR="002B4D05">
        <w:rPr>
          <w:rFonts w:ascii="Times New Roman" w:hAnsi="Times New Roman"/>
          <w:sz w:val="28"/>
        </w:rPr>
        <w:t>бухгалтер _________</w:t>
      </w:r>
    </w:p>
    <w:p w:rsidR="00411671" w:rsidRPr="00263EF6" w:rsidRDefault="00411671" w:rsidP="00263EF6">
      <w:pPr>
        <w:pStyle w:val="ConsNonformat"/>
        <w:widowControl/>
        <w:spacing w:line="360" w:lineRule="auto"/>
        <w:ind w:right="0" w:firstLine="709"/>
        <w:jc w:val="both"/>
        <w:rPr>
          <w:rFonts w:ascii="Times New Roman" w:hAnsi="Times New Roman"/>
          <w:sz w:val="28"/>
        </w:rPr>
      </w:pPr>
      <w:r w:rsidRPr="00263EF6">
        <w:rPr>
          <w:rFonts w:ascii="Times New Roman" w:hAnsi="Times New Roman"/>
          <w:sz w:val="28"/>
        </w:rPr>
        <w:t>(подпись) (расшифровка</w:t>
      </w:r>
      <w:r w:rsidR="00263EF6">
        <w:rPr>
          <w:rFonts w:ascii="Times New Roman" w:hAnsi="Times New Roman"/>
          <w:sz w:val="28"/>
        </w:rPr>
        <w:t xml:space="preserve"> </w:t>
      </w:r>
      <w:r w:rsidRPr="00263EF6">
        <w:rPr>
          <w:rFonts w:ascii="Times New Roman" w:hAnsi="Times New Roman"/>
          <w:sz w:val="28"/>
        </w:rPr>
        <w:t>(подпись) (расшифровка</w:t>
      </w:r>
      <w:r w:rsidR="00F8400E">
        <w:rPr>
          <w:rFonts w:ascii="Times New Roman" w:hAnsi="Times New Roman"/>
          <w:sz w:val="28"/>
        </w:rPr>
        <w:t xml:space="preserve"> </w:t>
      </w:r>
      <w:r w:rsidRPr="00263EF6">
        <w:rPr>
          <w:rFonts w:ascii="Times New Roman" w:hAnsi="Times New Roman"/>
          <w:sz w:val="28"/>
        </w:rPr>
        <w:t>подписи)</w:t>
      </w:r>
      <w:r w:rsidR="00263EF6">
        <w:rPr>
          <w:rFonts w:ascii="Times New Roman" w:hAnsi="Times New Roman"/>
          <w:sz w:val="28"/>
        </w:rPr>
        <w:t xml:space="preserve"> </w:t>
      </w:r>
      <w:r w:rsidRPr="00263EF6">
        <w:rPr>
          <w:rFonts w:ascii="Times New Roman" w:hAnsi="Times New Roman"/>
          <w:sz w:val="28"/>
        </w:rPr>
        <w:t>подписи)</w:t>
      </w:r>
      <w:bookmarkStart w:id="0" w:name="_GoBack"/>
      <w:bookmarkEnd w:id="0"/>
    </w:p>
    <w:sectPr w:rsidR="00411671" w:rsidRPr="00263EF6" w:rsidSect="002B4D05">
      <w:headerReference w:type="even" r:id="rId10"/>
      <w:pgSz w:w="11906" w:h="16838" w:code="9"/>
      <w:pgMar w:top="1134" w:right="851" w:bottom="1134" w:left="180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A4" w:rsidRDefault="00D50BA4">
      <w:r>
        <w:separator/>
      </w:r>
    </w:p>
  </w:endnote>
  <w:endnote w:type="continuationSeparator" w:id="0">
    <w:p w:rsidR="00D50BA4" w:rsidRDefault="00D5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A4" w:rsidRDefault="00D50BA4">
      <w:r>
        <w:separator/>
      </w:r>
    </w:p>
  </w:footnote>
  <w:footnote w:type="continuationSeparator" w:id="0">
    <w:p w:rsidR="00D50BA4" w:rsidRDefault="00D5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E2" w:rsidRDefault="00E836E2" w:rsidP="00A77D53">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836E2" w:rsidRDefault="00E836E2" w:rsidP="007E683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C2955"/>
    <w:multiLevelType w:val="multilevel"/>
    <w:tmpl w:val="CEAC4780"/>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20A4CC6"/>
    <w:multiLevelType w:val="singleLevel"/>
    <w:tmpl w:val="1F7AEE3C"/>
    <w:lvl w:ilvl="0">
      <w:start w:val="1"/>
      <w:numFmt w:val="decimal"/>
      <w:lvlText w:val="%1."/>
      <w:lvlJc w:val="left"/>
      <w:pPr>
        <w:tabs>
          <w:tab w:val="num" w:pos="1080"/>
        </w:tabs>
        <w:ind w:left="1080" w:hanging="360"/>
      </w:pPr>
      <w:rPr>
        <w:rFonts w:cs="Times New Roman" w:hint="default"/>
      </w:rPr>
    </w:lvl>
  </w:abstractNum>
  <w:abstractNum w:abstractNumId="2">
    <w:nsid w:val="1FB053D4"/>
    <w:multiLevelType w:val="singleLevel"/>
    <w:tmpl w:val="4AB20852"/>
    <w:lvl w:ilvl="0">
      <w:start w:val="9"/>
      <w:numFmt w:val="decimal"/>
      <w:lvlText w:val="%1."/>
      <w:lvlJc w:val="left"/>
      <w:pPr>
        <w:tabs>
          <w:tab w:val="num" w:pos="1440"/>
        </w:tabs>
        <w:ind w:left="1440" w:hanging="720"/>
      </w:pPr>
      <w:rPr>
        <w:rFonts w:cs="Times New Roman" w:hint="default"/>
      </w:rPr>
    </w:lvl>
  </w:abstractNum>
  <w:abstractNum w:abstractNumId="3">
    <w:nsid w:val="216676C6"/>
    <w:multiLevelType w:val="multilevel"/>
    <w:tmpl w:val="D15650DE"/>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2DF7E38"/>
    <w:multiLevelType w:val="multilevel"/>
    <w:tmpl w:val="0D8E3F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3C323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4AF0FEC"/>
    <w:multiLevelType w:val="singleLevel"/>
    <w:tmpl w:val="E9EE1090"/>
    <w:lvl w:ilvl="0">
      <w:start w:val="3096"/>
      <w:numFmt w:val="decimal"/>
      <w:lvlText w:val="%1"/>
      <w:lvlJc w:val="left"/>
      <w:pPr>
        <w:tabs>
          <w:tab w:val="num" w:pos="2160"/>
        </w:tabs>
        <w:ind w:left="2160" w:hanging="540"/>
      </w:pPr>
      <w:rPr>
        <w:rFonts w:cs="Times New Roman" w:hint="default"/>
      </w:rPr>
    </w:lvl>
  </w:abstractNum>
  <w:abstractNum w:abstractNumId="7">
    <w:nsid w:val="34805EE5"/>
    <w:multiLevelType w:val="multilevel"/>
    <w:tmpl w:val="6242FCFA"/>
    <w:lvl w:ilvl="0">
      <w:start w:val="3"/>
      <w:numFmt w:val="decimal"/>
      <w:lvlText w:val="%1."/>
      <w:lvlJc w:val="left"/>
      <w:pPr>
        <w:tabs>
          <w:tab w:val="num" w:pos="440"/>
        </w:tabs>
        <w:ind w:left="440" w:hanging="44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8EF5611"/>
    <w:multiLevelType w:val="multilevel"/>
    <w:tmpl w:val="457066F0"/>
    <w:lvl w:ilvl="0">
      <w:start w:val="2"/>
      <w:numFmt w:val="decimal"/>
      <w:lvlText w:val="%1."/>
      <w:lvlJc w:val="left"/>
      <w:pPr>
        <w:tabs>
          <w:tab w:val="num" w:pos="640"/>
        </w:tabs>
        <w:ind w:left="640" w:hanging="6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B932AD7"/>
    <w:multiLevelType w:val="multilevel"/>
    <w:tmpl w:val="FE48A75A"/>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DB463B7"/>
    <w:multiLevelType w:val="multilevel"/>
    <w:tmpl w:val="7A4EA33A"/>
    <w:lvl w:ilvl="0">
      <w:start w:val="1"/>
      <w:numFmt w:val="decimal"/>
      <w:lvlText w:val="%1."/>
      <w:lvlJc w:val="left"/>
      <w:pPr>
        <w:tabs>
          <w:tab w:val="num" w:pos="1069"/>
        </w:tabs>
        <w:ind w:left="1069" w:hanging="360"/>
      </w:pPr>
      <w:rPr>
        <w:rFonts w:cs="Times New Roman" w:hint="default"/>
      </w:rPr>
    </w:lvl>
    <w:lvl w:ilvl="1">
      <w:start w:val="7"/>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1">
    <w:nsid w:val="490D42DA"/>
    <w:multiLevelType w:val="multilevel"/>
    <w:tmpl w:val="0C3A7864"/>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F4C5BB9"/>
    <w:multiLevelType w:val="singleLevel"/>
    <w:tmpl w:val="04E07A30"/>
    <w:lvl w:ilvl="0">
      <w:numFmt w:val="bullet"/>
      <w:lvlText w:val="-"/>
      <w:lvlJc w:val="left"/>
      <w:pPr>
        <w:tabs>
          <w:tab w:val="num" w:pos="360"/>
        </w:tabs>
        <w:ind w:left="360" w:hanging="360"/>
      </w:pPr>
      <w:rPr>
        <w:rFonts w:hint="default"/>
      </w:rPr>
    </w:lvl>
  </w:abstractNum>
  <w:abstractNum w:abstractNumId="13">
    <w:nsid w:val="5A385DC6"/>
    <w:multiLevelType w:val="hybridMultilevel"/>
    <w:tmpl w:val="E020B7BE"/>
    <w:lvl w:ilvl="0" w:tplc="D10A17F8">
      <w:start w:val="5"/>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4">
    <w:nsid w:val="6C4F6ACE"/>
    <w:multiLevelType w:val="multilevel"/>
    <w:tmpl w:val="6A8257CA"/>
    <w:lvl w:ilvl="0">
      <w:start w:val="3"/>
      <w:numFmt w:val="decimal"/>
      <w:lvlText w:val="%1."/>
      <w:lvlJc w:val="left"/>
      <w:pPr>
        <w:tabs>
          <w:tab w:val="num" w:pos="440"/>
        </w:tabs>
        <w:ind w:left="440" w:hanging="44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30A28C8"/>
    <w:multiLevelType w:val="multilevel"/>
    <w:tmpl w:val="72C2DDB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799219ED"/>
    <w:multiLevelType w:val="multilevel"/>
    <w:tmpl w:val="1EF4F3CC"/>
    <w:lvl w:ilvl="0">
      <w:start w:val="1"/>
      <w:numFmt w:val="decimal"/>
      <w:lvlText w:val="%1."/>
      <w:lvlJc w:val="left"/>
      <w:pPr>
        <w:tabs>
          <w:tab w:val="num" w:pos="510"/>
        </w:tabs>
        <w:ind w:left="510" w:hanging="360"/>
      </w:pPr>
      <w:rPr>
        <w:rFonts w:cs="Times New Roman" w:hint="default"/>
      </w:rPr>
    </w:lvl>
    <w:lvl w:ilvl="1" w:tentative="1">
      <w:start w:val="1"/>
      <w:numFmt w:val="lowerLetter"/>
      <w:lvlText w:val="%2."/>
      <w:lvlJc w:val="left"/>
      <w:pPr>
        <w:tabs>
          <w:tab w:val="num" w:pos="1230"/>
        </w:tabs>
        <w:ind w:left="1230" w:hanging="360"/>
      </w:pPr>
      <w:rPr>
        <w:rFonts w:cs="Times New Roman"/>
      </w:rPr>
    </w:lvl>
    <w:lvl w:ilvl="2" w:tentative="1">
      <w:start w:val="1"/>
      <w:numFmt w:val="lowerRoman"/>
      <w:lvlText w:val="%3."/>
      <w:lvlJc w:val="right"/>
      <w:pPr>
        <w:tabs>
          <w:tab w:val="num" w:pos="1950"/>
        </w:tabs>
        <w:ind w:left="1950" w:hanging="180"/>
      </w:pPr>
      <w:rPr>
        <w:rFonts w:cs="Times New Roman"/>
      </w:rPr>
    </w:lvl>
    <w:lvl w:ilvl="3" w:tentative="1">
      <w:start w:val="1"/>
      <w:numFmt w:val="decimal"/>
      <w:lvlText w:val="%4."/>
      <w:lvlJc w:val="left"/>
      <w:pPr>
        <w:tabs>
          <w:tab w:val="num" w:pos="2670"/>
        </w:tabs>
        <w:ind w:left="2670" w:hanging="360"/>
      </w:pPr>
      <w:rPr>
        <w:rFonts w:cs="Times New Roman"/>
      </w:rPr>
    </w:lvl>
    <w:lvl w:ilvl="4" w:tentative="1">
      <w:start w:val="1"/>
      <w:numFmt w:val="lowerLetter"/>
      <w:lvlText w:val="%5."/>
      <w:lvlJc w:val="left"/>
      <w:pPr>
        <w:tabs>
          <w:tab w:val="num" w:pos="3390"/>
        </w:tabs>
        <w:ind w:left="3390" w:hanging="360"/>
      </w:pPr>
      <w:rPr>
        <w:rFonts w:cs="Times New Roman"/>
      </w:rPr>
    </w:lvl>
    <w:lvl w:ilvl="5" w:tentative="1">
      <w:start w:val="1"/>
      <w:numFmt w:val="lowerRoman"/>
      <w:lvlText w:val="%6."/>
      <w:lvlJc w:val="right"/>
      <w:pPr>
        <w:tabs>
          <w:tab w:val="num" w:pos="4110"/>
        </w:tabs>
        <w:ind w:left="4110" w:hanging="180"/>
      </w:pPr>
      <w:rPr>
        <w:rFonts w:cs="Times New Roman"/>
      </w:rPr>
    </w:lvl>
    <w:lvl w:ilvl="6" w:tentative="1">
      <w:start w:val="1"/>
      <w:numFmt w:val="decimal"/>
      <w:lvlText w:val="%7."/>
      <w:lvlJc w:val="left"/>
      <w:pPr>
        <w:tabs>
          <w:tab w:val="num" w:pos="4830"/>
        </w:tabs>
        <w:ind w:left="4830" w:hanging="360"/>
      </w:pPr>
      <w:rPr>
        <w:rFonts w:cs="Times New Roman"/>
      </w:rPr>
    </w:lvl>
    <w:lvl w:ilvl="7" w:tentative="1">
      <w:start w:val="1"/>
      <w:numFmt w:val="lowerLetter"/>
      <w:lvlText w:val="%8."/>
      <w:lvlJc w:val="left"/>
      <w:pPr>
        <w:tabs>
          <w:tab w:val="num" w:pos="5550"/>
        </w:tabs>
        <w:ind w:left="5550" w:hanging="360"/>
      </w:pPr>
      <w:rPr>
        <w:rFonts w:cs="Times New Roman"/>
      </w:rPr>
    </w:lvl>
    <w:lvl w:ilvl="8" w:tentative="1">
      <w:start w:val="1"/>
      <w:numFmt w:val="lowerRoman"/>
      <w:lvlText w:val="%9."/>
      <w:lvlJc w:val="right"/>
      <w:pPr>
        <w:tabs>
          <w:tab w:val="num" w:pos="6270"/>
        </w:tabs>
        <w:ind w:left="6270" w:hanging="180"/>
      </w:pPr>
      <w:rPr>
        <w:rFonts w:cs="Times New Roman"/>
      </w:rPr>
    </w:lvl>
  </w:abstractNum>
  <w:abstractNum w:abstractNumId="17">
    <w:nsid w:val="7AC11B48"/>
    <w:multiLevelType w:val="multilevel"/>
    <w:tmpl w:val="884C6750"/>
    <w:lvl w:ilvl="0">
      <w:start w:val="1"/>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5"/>
  </w:num>
  <w:num w:numId="2">
    <w:abstractNumId w:val="17"/>
  </w:num>
  <w:num w:numId="3">
    <w:abstractNumId w:val="3"/>
  </w:num>
  <w:num w:numId="4">
    <w:abstractNumId w:val="14"/>
  </w:num>
  <w:num w:numId="5">
    <w:abstractNumId w:val="7"/>
  </w:num>
  <w:num w:numId="6">
    <w:abstractNumId w:val="12"/>
  </w:num>
  <w:num w:numId="7">
    <w:abstractNumId w:val="11"/>
  </w:num>
  <w:num w:numId="8">
    <w:abstractNumId w:val="0"/>
  </w:num>
  <w:num w:numId="9">
    <w:abstractNumId w:val="5"/>
  </w:num>
  <w:num w:numId="10">
    <w:abstractNumId w:val="1"/>
  </w:num>
  <w:num w:numId="11">
    <w:abstractNumId w:val="9"/>
  </w:num>
  <w:num w:numId="12">
    <w:abstractNumId w:val="16"/>
  </w:num>
  <w:num w:numId="13">
    <w:abstractNumId w:val="4"/>
  </w:num>
  <w:num w:numId="14">
    <w:abstractNumId w:val="6"/>
  </w:num>
  <w:num w:numId="15">
    <w:abstractNumId w:val="8"/>
  </w:num>
  <w:num w:numId="16">
    <w:abstractNumId w:val="10"/>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F11"/>
    <w:rsid w:val="00060D0F"/>
    <w:rsid w:val="000D5453"/>
    <w:rsid w:val="001B1F11"/>
    <w:rsid w:val="001C552F"/>
    <w:rsid w:val="001E6BBF"/>
    <w:rsid w:val="00263EF6"/>
    <w:rsid w:val="002B3DA9"/>
    <w:rsid w:val="002B4D05"/>
    <w:rsid w:val="002D46F8"/>
    <w:rsid w:val="00337B93"/>
    <w:rsid w:val="003C4E5F"/>
    <w:rsid w:val="00411671"/>
    <w:rsid w:val="0042244D"/>
    <w:rsid w:val="004E51C8"/>
    <w:rsid w:val="005809B2"/>
    <w:rsid w:val="00683A71"/>
    <w:rsid w:val="007E078B"/>
    <w:rsid w:val="007E6832"/>
    <w:rsid w:val="008F1ECE"/>
    <w:rsid w:val="00935344"/>
    <w:rsid w:val="00A6233B"/>
    <w:rsid w:val="00A77D53"/>
    <w:rsid w:val="00BE67F7"/>
    <w:rsid w:val="00C07785"/>
    <w:rsid w:val="00CB2A40"/>
    <w:rsid w:val="00CC61D1"/>
    <w:rsid w:val="00D330FA"/>
    <w:rsid w:val="00D50BA4"/>
    <w:rsid w:val="00DB2ADC"/>
    <w:rsid w:val="00E836E2"/>
    <w:rsid w:val="00F5692E"/>
    <w:rsid w:val="00F84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BC6A116E-1474-46F6-9AF7-0818F472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11"/>
  </w:style>
  <w:style w:type="paragraph" w:styleId="1">
    <w:name w:val="heading 1"/>
    <w:basedOn w:val="a"/>
    <w:next w:val="a"/>
    <w:link w:val="10"/>
    <w:uiPriority w:val="99"/>
    <w:qFormat/>
    <w:rsid w:val="001B1F11"/>
    <w:pPr>
      <w:keepNext/>
      <w:outlineLvl w:val="0"/>
    </w:pPr>
    <w:rPr>
      <w:sz w:val="28"/>
    </w:rPr>
  </w:style>
  <w:style w:type="paragraph" w:styleId="2">
    <w:name w:val="heading 2"/>
    <w:basedOn w:val="a"/>
    <w:next w:val="a"/>
    <w:link w:val="20"/>
    <w:uiPriority w:val="99"/>
    <w:qFormat/>
    <w:rsid w:val="001B1F1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E51C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B1F11"/>
    <w:pPr>
      <w:keepNext/>
      <w:spacing w:line="360" w:lineRule="auto"/>
      <w:ind w:left="2955"/>
      <w:outlineLvl w:val="3"/>
    </w:pPr>
    <w:rPr>
      <w:b/>
      <w:sz w:val="28"/>
    </w:rPr>
  </w:style>
  <w:style w:type="paragraph" w:styleId="5">
    <w:name w:val="heading 5"/>
    <w:basedOn w:val="a"/>
    <w:next w:val="a"/>
    <w:link w:val="50"/>
    <w:uiPriority w:val="99"/>
    <w:qFormat/>
    <w:rsid w:val="004E51C8"/>
    <w:pPr>
      <w:spacing w:before="240" w:after="60"/>
      <w:outlineLvl w:val="4"/>
    </w:pPr>
    <w:rPr>
      <w:b/>
      <w:bCs/>
      <w:i/>
      <w:iCs/>
      <w:sz w:val="26"/>
      <w:szCs w:val="26"/>
    </w:rPr>
  </w:style>
  <w:style w:type="paragraph" w:styleId="6">
    <w:name w:val="heading 6"/>
    <w:basedOn w:val="a"/>
    <w:next w:val="a"/>
    <w:link w:val="60"/>
    <w:uiPriority w:val="99"/>
    <w:qFormat/>
    <w:rsid w:val="004E51C8"/>
    <w:pPr>
      <w:keepNext/>
      <w:spacing w:line="360" w:lineRule="auto"/>
      <w:ind w:firstLine="720"/>
      <w:jc w:val="both"/>
      <w:outlineLvl w:val="5"/>
    </w:pPr>
    <w:rPr>
      <w:b/>
      <w:sz w:val="28"/>
    </w:rPr>
  </w:style>
  <w:style w:type="paragraph" w:styleId="7">
    <w:name w:val="heading 7"/>
    <w:basedOn w:val="a"/>
    <w:next w:val="a"/>
    <w:link w:val="70"/>
    <w:uiPriority w:val="99"/>
    <w:qFormat/>
    <w:rsid w:val="004E51C8"/>
    <w:pPr>
      <w:spacing w:before="240" w:after="60"/>
      <w:outlineLvl w:val="6"/>
    </w:pPr>
    <w:rPr>
      <w:sz w:val="24"/>
      <w:szCs w:val="24"/>
    </w:rPr>
  </w:style>
  <w:style w:type="paragraph" w:styleId="8">
    <w:name w:val="heading 8"/>
    <w:basedOn w:val="a"/>
    <w:next w:val="a"/>
    <w:link w:val="80"/>
    <w:uiPriority w:val="99"/>
    <w:qFormat/>
    <w:rsid w:val="004E51C8"/>
    <w:pPr>
      <w:keepNext/>
      <w:spacing w:line="360" w:lineRule="auto"/>
      <w:jc w:val="center"/>
      <w:outlineLvl w:val="7"/>
    </w:pPr>
    <w:rPr>
      <w:b/>
      <w:sz w:val="28"/>
    </w:rPr>
  </w:style>
  <w:style w:type="paragraph" w:styleId="9">
    <w:name w:val="heading 9"/>
    <w:basedOn w:val="a"/>
    <w:next w:val="a"/>
    <w:link w:val="90"/>
    <w:uiPriority w:val="99"/>
    <w:qFormat/>
    <w:rsid w:val="004E51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sid w:val="001B1F11"/>
    <w:rPr>
      <w:sz w:val="28"/>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rsid w:val="001B1F11"/>
    <w:pPr>
      <w:spacing w:after="120"/>
    </w:p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1B1F11"/>
    <w:pPr>
      <w:spacing w:after="120"/>
      <w:ind w:left="283"/>
    </w:pPr>
  </w:style>
  <w:style w:type="character" w:customStyle="1" w:styleId="a6">
    <w:name w:val="Основной текст с отступом Знак"/>
    <w:link w:val="a5"/>
    <w:uiPriority w:val="99"/>
    <w:semiHidden/>
    <w:rPr>
      <w:sz w:val="20"/>
      <w:szCs w:val="20"/>
    </w:rPr>
  </w:style>
  <w:style w:type="paragraph" w:styleId="a7">
    <w:name w:val="Block Text"/>
    <w:basedOn w:val="a"/>
    <w:uiPriority w:val="99"/>
    <w:rsid w:val="001B1F11"/>
    <w:pPr>
      <w:shd w:val="clear" w:color="auto" w:fill="FFFFFF"/>
      <w:spacing w:line="360" w:lineRule="auto"/>
      <w:ind w:left="10" w:right="34" w:firstLine="773"/>
      <w:jc w:val="both"/>
    </w:pPr>
    <w:rPr>
      <w:sz w:val="28"/>
    </w:rPr>
  </w:style>
  <w:style w:type="paragraph" w:styleId="23">
    <w:name w:val="Body Text Indent 2"/>
    <w:basedOn w:val="a"/>
    <w:link w:val="24"/>
    <w:uiPriority w:val="99"/>
    <w:rsid w:val="004E51C8"/>
    <w:pPr>
      <w:spacing w:line="360" w:lineRule="auto"/>
      <w:ind w:left="-76"/>
      <w:jc w:val="both"/>
    </w:pPr>
    <w:rPr>
      <w:sz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rsid w:val="004E51C8"/>
    <w:pPr>
      <w:spacing w:line="360" w:lineRule="auto"/>
      <w:ind w:firstLine="567"/>
      <w:jc w:val="both"/>
    </w:pPr>
    <w:rPr>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4E51C8"/>
    <w:pPr>
      <w:jc w:val="both"/>
    </w:pPr>
    <w:rPr>
      <w:b/>
      <w:sz w:val="28"/>
    </w:rPr>
  </w:style>
  <w:style w:type="character" w:customStyle="1" w:styleId="34">
    <w:name w:val="Основной текст 3 Знак"/>
    <w:link w:val="33"/>
    <w:uiPriority w:val="99"/>
    <w:semiHidden/>
    <w:rPr>
      <w:sz w:val="16"/>
      <w:szCs w:val="16"/>
    </w:rPr>
  </w:style>
  <w:style w:type="paragraph" w:styleId="a8">
    <w:name w:val="footer"/>
    <w:basedOn w:val="a"/>
    <w:link w:val="a9"/>
    <w:uiPriority w:val="99"/>
    <w:rsid w:val="004E51C8"/>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4E51C8"/>
    <w:rPr>
      <w:rFonts w:cs="Times New Roman"/>
    </w:rPr>
  </w:style>
  <w:style w:type="paragraph" w:styleId="ab">
    <w:name w:val="header"/>
    <w:basedOn w:val="a"/>
    <w:link w:val="ac"/>
    <w:uiPriority w:val="99"/>
    <w:rsid w:val="004E51C8"/>
    <w:pPr>
      <w:tabs>
        <w:tab w:val="center" w:pos="4153"/>
        <w:tab w:val="right" w:pos="8306"/>
      </w:tabs>
    </w:pPr>
  </w:style>
  <w:style w:type="character" w:customStyle="1" w:styleId="ac">
    <w:name w:val="Верхний колонтитул Знак"/>
    <w:link w:val="ab"/>
    <w:uiPriority w:val="99"/>
    <w:semiHidden/>
    <w:rPr>
      <w:sz w:val="20"/>
      <w:szCs w:val="20"/>
    </w:rPr>
  </w:style>
  <w:style w:type="paragraph" w:customStyle="1" w:styleId="ConsNonformat">
    <w:name w:val="ConsNonformat"/>
    <w:uiPriority w:val="99"/>
    <w:rsid w:val="00411671"/>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411671"/>
    <w:pPr>
      <w:widowControl w:val="0"/>
      <w:autoSpaceDE w:val="0"/>
      <w:autoSpaceDN w:val="0"/>
      <w:adjustRightInd w:val="0"/>
      <w:ind w:right="19772"/>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16492</Words>
  <Characters>94007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Джон</dc:creator>
  <cp:keywords/>
  <dc:description/>
  <cp:lastModifiedBy>admin</cp:lastModifiedBy>
  <cp:revision>2</cp:revision>
  <cp:lastPrinted>2005-11-25T19:02:00Z</cp:lastPrinted>
  <dcterms:created xsi:type="dcterms:W3CDTF">2014-04-09T14:47:00Z</dcterms:created>
  <dcterms:modified xsi:type="dcterms:W3CDTF">2014-04-09T14:47:00Z</dcterms:modified>
</cp:coreProperties>
</file>