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42" w:rsidRDefault="00216E67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Коломийський інститут </w:t>
      </w:r>
    </w:p>
    <w:p w:rsidR="000D1E42" w:rsidRDefault="00216E67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Прикарпатського університету ім.Стефаника </w:t>
      </w:r>
    </w:p>
    <w:p w:rsidR="000D1E42" w:rsidRDefault="000D1E42">
      <w:pPr>
        <w:pStyle w:val="2"/>
        <w:spacing w:line="360" w:lineRule="auto"/>
        <w:rPr>
          <w:sz w:val="32"/>
        </w:rPr>
      </w:pPr>
    </w:p>
    <w:p w:rsidR="000D1E42" w:rsidRDefault="000D1E42">
      <w:pPr>
        <w:pStyle w:val="2"/>
        <w:spacing w:line="360" w:lineRule="auto"/>
        <w:rPr>
          <w:sz w:val="32"/>
        </w:rPr>
      </w:pPr>
    </w:p>
    <w:p w:rsidR="000D1E42" w:rsidRDefault="00216E67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Економічний факультет </w:t>
      </w:r>
    </w:p>
    <w:p w:rsidR="000D1E42" w:rsidRDefault="000D1E42">
      <w:pPr>
        <w:pStyle w:val="2"/>
        <w:spacing w:line="360" w:lineRule="auto"/>
        <w:rPr>
          <w:sz w:val="44"/>
        </w:rPr>
      </w:pPr>
    </w:p>
    <w:p w:rsidR="000D1E42" w:rsidRDefault="000D1E42">
      <w:pPr>
        <w:pStyle w:val="2"/>
        <w:spacing w:line="360" w:lineRule="auto"/>
        <w:rPr>
          <w:sz w:val="44"/>
        </w:rPr>
      </w:pPr>
    </w:p>
    <w:p w:rsidR="000D1E42" w:rsidRDefault="000D1E42">
      <w:pPr>
        <w:pStyle w:val="2"/>
        <w:spacing w:line="360" w:lineRule="auto"/>
        <w:rPr>
          <w:sz w:val="44"/>
        </w:rPr>
      </w:pPr>
    </w:p>
    <w:p w:rsidR="000D1E42" w:rsidRDefault="00216E67">
      <w:pPr>
        <w:pStyle w:val="2"/>
        <w:spacing w:line="360" w:lineRule="auto"/>
        <w:rPr>
          <w:sz w:val="44"/>
          <w:lang w:val="ru-RU"/>
        </w:rPr>
      </w:pPr>
      <w:r>
        <w:rPr>
          <w:sz w:val="44"/>
          <w:lang w:val="ru-RU"/>
        </w:rPr>
        <w:t xml:space="preserve">Курсова робота </w:t>
      </w:r>
    </w:p>
    <w:p w:rsidR="000D1E42" w:rsidRDefault="00216E67">
      <w:pPr>
        <w:pStyle w:val="2"/>
        <w:spacing w:line="360" w:lineRule="auto"/>
      </w:pPr>
      <w:r>
        <w:t>на тему:</w:t>
      </w:r>
    </w:p>
    <w:p w:rsidR="000D1E42" w:rsidRDefault="00216E67">
      <w:pPr>
        <w:pStyle w:val="2"/>
        <w:spacing w:line="360" w:lineRule="auto"/>
        <w:rPr>
          <w:sz w:val="44"/>
          <w:lang w:val="ru-RU"/>
        </w:rPr>
      </w:pPr>
      <w:r>
        <w:rPr>
          <w:sz w:val="44"/>
        </w:rPr>
        <w:t xml:space="preserve">ЗАКОНОМІРНОСТІ, ПРИНЦИПИ   </w:t>
      </w:r>
    </w:p>
    <w:p w:rsidR="000D1E42" w:rsidRDefault="00216E67">
      <w:pPr>
        <w:pStyle w:val="2"/>
        <w:spacing w:line="360" w:lineRule="auto"/>
        <w:rPr>
          <w:sz w:val="44"/>
          <w:lang w:val="ru-RU"/>
        </w:rPr>
      </w:pPr>
      <w:r>
        <w:rPr>
          <w:sz w:val="44"/>
        </w:rPr>
        <w:t>І ФАКТОРИ РОЗМІЩЕННЯ ПРОДУКТИВНИХ СИЛ</w:t>
      </w:r>
    </w:p>
    <w:p w:rsidR="000D1E42" w:rsidRDefault="000D1E42">
      <w:pPr>
        <w:pStyle w:val="2"/>
        <w:spacing w:line="360" w:lineRule="auto"/>
        <w:rPr>
          <w:lang w:val="ru-RU"/>
        </w:rPr>
      </w:pPr>
    </w:p>
    <w:p w:rsidR="000D1E42" w:rsidRDefault="000D1E42">
      <w:pPr>
        <w:pStyle w:val="2"/>
        <w:spacing w:line="360" w:lineRule="auto"/>
      </w:pPr>
    </w:p>
    <w:p w:rsidR="000D1E42" w:rsidRDefault="000D1E42">
      <w:pPr>
        <w:pStyle w:val="2"/>
        <w:spacing w:line="360" w:lineRule="auto"/>
      </w:pPr>
    </w:p>
    <w:p w:rsidR="000D1E42" w:rsidRDefault="000D1E42">
      <w:pPr>
        <w:pStyle w:val="2"/>
        <w:spacing w:line="360" w:lineRule="auto"/>
      </w:pPr>
    </w:p>
    <w:p w:rsidR="000D1E42" w:rsidRDefault="00216E67">
      <w:pPr>
        <w:pStyle w:val="2"/>
        <w:spacing w:line="360" w:lineRule="auto"/>
        <w:ind w:left="4956"/>
        <w:jc w:val="left"/>
      </w:pPr>
      <w:r>
        <w:t>Виконав:</w:t>
      </w:r>
    </w:p>
    <w:p w:rsidR="000D1E42" w:rsidRDefault="00216E67">
      <w:pPr>
        <w:pStyle w:val="2"/>
        <w:spacing w:line="360" w:lineRule="auto"/>
        <w:ind w:left="4956"/>
        <w:jc w:val="left"/>
        <w:rPr>
          <w:lang w:val="ru-RU"/>
        </w:rPr>
      </w:pPr>
      <w:r>
        <w:t>студент гр. Е-22</w:t>
      </w:r>
    </w:p>
    <w:p w:rsidR="000D1E42" w:rsidRDefault="00216E67">
      <w:pPr>
        <w:pStyle w:val="2"/>
        <w:spacing w:line="360" w:lineRule="auto"/>
        <w:ind w:left="4956"/>
        <w:jc w:val="left"/>
      </w:pPr>
      <w:r>
        <w:rPr>
          <w:lang w:val="ru-RU"/>
        </w:rPr>
        <w:t xml:space="preserve">Володимирський </w:t>
      </w:r>
      <w:r>
        <w:t xml:space="preserve">Іван  </w:t>
      </w:r>
    </w:p>
    <w:p w:rsidR="000D1E42" w:rsidRDefault="000D1E42">
      <w:pPr>
        <w:pStyle w:val="2"/>
        <w:spacing w:line="360" w:lineRule="auto"/>
        <w:jc w:val="left"/>
      </w:pPr>
    </w:p>
    <w:p w:rsidR="000D1E42" w:rsidRDefault="000D1E42">
      <w:pPr>
        <w:pStyle w:val="2"/>
        <w:spacing w:line="360" w:lineRule="auto"/>
        <w:ind w:firstLine="0"/>
        <w:jc w:val="left"/>
      </w:pPr>
    </w:p>
    <w:p w:rsidR="000D1E42" w:rsidRDefault="000D1E42"/>
    <w:p w:rsidR="000D1E42" w:rsidRDefault="00216E67">
      <w:pPr>
        <w:jc w:val="center"/>
        <w:sectPr w:rsidR="000D1E4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t>Коломия 2001</w:t>
      </w:r>
    </w:p>
    <w:p w:rsidR="000D1E42" w:rsidRDefault="000D1E42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lang w:val="ru-RU" w:eastAsia="uk-UA"/>
        </w:rPr>
      </w:pP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Зміст </w:t>
      </w:r>
    </w:p>
    <w:p w:rsidR="000D1E42" w:rsidRDefault="000D1E42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lang w:val="ru-RU" w:eastAsia="uk-UA"/>
        </w:rPr>
      </w:pP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  <w:lang w:val="ru-RU"/>
        </w:rPr>
        <w:t xml:space="preserve">1. </w:t>
      </w:r>
      <w:r>
        <w:rPr>
          <w:sz w:val="28"/>
          <w:szCs w:val="20"/>
        </w:rPr>
        <w:t>Сутність економічного закону і закономірності, їх об'єк</w:t>
      </w:r>
      <w:r>
        <w:rPr>
          <w:sz w:val="28"/>
          <w:szCs w:val="20"/>
        </w:rPr>
        <w:softHyphen/>
        <w:t>тивний характер.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eastAsia="uk-UA"/>
        </w:rPr>
      </w:pPr>
      <w:r>
        <w:rPr>
          <w:sz w:val="28"/>
          <w:szCs w:val="20"/>
          <w:lang w:val="ru-RU"/>
        </w:rPr>
        <w:t xml:space="preserve">2. </w:t>
      </w:r>
      <w:r>
        <w:rPr>
          <w:sz w:val="28"/>
          <w:szCs w:val="20"/>
        </w:rPr>
        <w:t>Закономірності розміщення продуктивних сил.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  <w:lang w:val="ru-RU"/>
        </w:rPr>
        <w:t xml:space="preserve">3. </w:t>
      </w:r>
      <w:r>
        <w:rPr>
          <w:sz w:val="28"/>
          <w:szCs w:val="20"/>
        </w:rPr>
        <w:t>Принципи розміщення суспільного виробництва.</w:t>
      </w:r>
    </w:p>
    <w:p w:rsidR="000D1E42" w:rsidRDefault="00216E67">
      <w:pPr>
        <w:pStyle w:val="a3"/>
        <w:spacing w:line="360" w:lineRule="auto"/>
        <w:jc w:val="left"/>
        <w:sectPr w:rsidR="000D1E4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lang w:val="ru-RU"/>
        </w:rPr>
        <w:t xml:space="preserve">4. </w:t>
      </w:r>
      <w:r>
        <w:t>Основні фактори і критерії, що впливають на розмі</w:t>
      </w:r>
      <w:r>
        <w:softHyphen/>
        <w:t>щення продуктивних сил.</w:t>
      </w:r>
    </w:p>
    <w:p w:rsidR="000D1E42" w:rsidRDefault="000D1E42">
      <w:pPr>
        <w:pStyle w:val="a3"/>
        <w:spacing w:line="360" w:lineRule="auto"/>
      </w:pP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lang w:eastAsia="uk-UA"/>
        </w:rPr>
      </w:pPr>
      <w:r>
        <w:rPr>
          <w:b/>
          <w:bCs/>
          <w:sz w:val="28"/>
          <w:szCs w:val="20"/>
        </w:rPr>
        <w:t>1. СУТНІСТЬ ЕКОНОМІЧНОГО ЗАКОНУ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lang w:eastAsia="uk-UA"/>
        </w:rPr>
      </w:pPr>
      <w:r>
        <w:rPr>
          <w:b/>
          <w:bCs/>
          <w:sz w:val="28"/>
          <w:szCs w:val="20"/>
        </w:rPr>
        <w:t>І ЗАКОНОМІРНОСТІ, ЇХ ОБ'ЄКТИВНИЙ ХАРАКТЕР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Поступовий перехід до нових, переважно ринкових принципів господарювання, що здійснюється в Украї</w:t>
      </w:r>
      <w:r>
        <w:rPr>
          <w:sz w:val="28"/>
          <w:szCs w:val="20"/>
        </w:rPr>
        <w:softHyphen/>
        <w:t>ні, спричиняє до істотних зрушень в самих методологіч</w:t>
      </w:r>
      <w:r>
        <w:rPr>
          <w:sz w:val="28"/>
          <w:szCs w:val="20"/>
        </w:rPr>
        <w:softHyphen/>
        <w:t>них підходах до наукового обгрунтування закономір</w:t>
      </w:r>
      <w:r>
        <w:rPr>
          <w:sz w:val="28"/>
          <w:szCs w:val="20"/>
        </w:rPr>
        <w:softHyphen/>
        <w:t>ностей, принципів та факторів розміщення продуктив</w:t>
      </w:r>
      <w:r>
        <w:rPr>
          <w:sz w:val="28"/>
          <w:szCs w:val="20"/>
        </w:rPr>
        <w:softHyphen/>
        <w:t>них сил. За будь-яких соціально-економічних умов про</w:t>
      </w:r>
      <w:r>
        <w:rPr>
          <w:sz w:val="28"/>
          <w:szCs w:val="20"/>
        </w:rPr>
        <w:softHyphen/>
        <w:t>цес розвитку і розміщення продуктивних сил опосеред</w:t>
      </w:r>
      <w:r>
        <w:rPr>
          <w:sz w:val="28"/>
          <w:szCs w:val="20"/>
        </w:rPr>
        <w:softHyphen/>
        <w:t>ковується дією певних економічних законів, які вира</w:t>
      </w:r>
      <w:r>
        <w:rPr>
          <w:sz w:val="28"/>
          <w:szCs w:val="20"/>
        </w:rPr>
        <w:softHyphen/>
        <w:t>жають об'єктивні, істотні, необхідні та постійно віднов</w:t>
      </w:r>
      <w:r>
        <w:rPr>
          <w:sz w:val="28"/>
          <w:szCs w:val="20"/>
        </w:rPr>
        <w:softHyphen/>
        <w:t>лювані взаємозв'язки і взаємозалежності в процесі вироб</w:t>
      </w:r>
      <w:r>
        <w:rPr>
          <w:sz w:val="28"/>
          <w:szCs w:val="20"/>
        </w:rPr>
        <w:softHyphen/>
        <w:t>ництва, розподілу й споживання матеріальних благ [З, с. 95; 10, с. 10]. Економічні закони характеризують об'єктивні відносини (тобто такі, що не залежать від волі окремих людей), які проявляються лише в процесі суспільне корисної трудової діяльності. Саме в цьому полягає їх головна відмінність від законів природи.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Відповідно до загальноприйнятої класифікації еко</w:t>
      </w:r>
      <w:r>
        <w:rPr>
          <w:sz w:val="28"/>
          <w:szCs w:val="20"/>
        </w:rPr>
        <w:softHyphen/>
        <w:t>номічні закони поділяються на загальні, притаманні досить великій сукупності суспільних явищ, і специфіч</w:t>
      </w:r>
      <w:r>
        <w:rPr>
          <w:sz w:val="28"/>
          <w:szCs w:val="20"/>
        </w:rPr>
        <w:softHyphen/>
        <w:t>ні. На формування і розвиток продуктивних сил най</w:t>
      </w:r>
      <w:r>
        <w:rPr>
          <w:sz w:val="28"/>
          <w:szCs w:val="20"/>
        </w:rPr>
        <w:softHyphen/>
        <w:t>більший вплив мають такі загальні економічні закони: економії часу, суспільного поділу праці, концентрації виробництва, комплексного та пропорційного розвитку виробництва, адекватності виробничих відносин рівню розвитку продуктивних сил.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Сучасний світовий розвиток продуктивних сил характеризує</w:t>
      </w:r>
      <w:r>
        <w:rPr>
          <w:sz w:val="28"/>
          <w:szCs w:val="20"/>
        </w:rPr>
        <w:softHyphen/>
        <w:t>ться істотним посиленням внутрі- та міжрегіональної інтеграції. Внутрірегіональна інтеграція, що зумовлена географічною цілісністю регіону, розвивається переважно на основі економічних взаємозв'язків між усіма елементами його господарського комплексу. Внаслідок цього формується цілісна інтегрована господар</w:t>
      </w:r>
      <w:r>
        <w:rPr>
          <w:sz w:val="28"/>
          <w:szCs w:val="20"/>
        </w:rPr>
        <w:softHyphen/>
        <w:t>ська система або  єдиний регіональний  економічний  простір. Міжрегіональна економічна інтеграція розвивається на базі тери</w:t>
      </w:r>
      <w:r>
        <w:rPr>
          <w:sz w:val="28"/>
          <w:szCs w:val="20"/>
        </w:rPr>
        <w:softHyphen/>
        <w:t>торіального поділу праці, оскільки спеціалізація регіонів, їх пев</w:t>
      </w:r>
      <w:r>
        <w:rPr>
          <w:sz w:val="28"/>
          <w:szCs w:val="20"/>
        </w:rPr>
        <w:softHyphen/>
        <w:t>не територіальне відокремлення потребує встановлення й поглиб</w:t>
      </w:r>
      <w:r>
        <w:rPr>
          <w:sz w:val="28"/>
          <w:szCs w:val="20"/>
        </w:rPr>
        <w:softHyphen/>
        <w:t>лення економічних міжрегіональних зв'язків.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Розвиток інтеграційних взаємозв'язків та комплексне вдоско</w:t>
      </w:r>
      <w:r>
        <w:rPr>
          <w:sz w:val="28"/>
          <w:szCs w:val="20"/>
        </w:rPr>
        <w:softHyphen/>
        <w:t>налення розміщення об'єктів виробничого і невиробничого при</w:t>
      </w:r>
      <w:r>
        <w:rPr>
          <w:sz w:val="28"/>
          <w:szCs w:val="20"/>
        </w:rPr>
        <w:softHyphen/>
        <w:t>значення повинні спричинити до зближення рівнів економічного і соціального розвитку регіонів. Саме на це спрямовуються і за</w:t>
      </w:r>
      <w:r>
        <w:rPr>
          <w:sz w:val="28"/>
          <w:szCs w:val="20"/>
        </w:rPr>
        <w:softHyphen/>
        <w:t>ходи державної регіональної політики. Разом з тим між регіонами існують істотні відмінності, зумовлені різним природно-ресурс</w:t>
      </w:r>
      <w:r>
        <w:rPr>
          <w:sz w:val="28"/>
          <w:szCs w:val="20"/>
        </w:rPr>
        <w:softHyphen/>
        <w:t>ним потенціалом, структурою економіки, соціально-економіч</w:t>
      </w:r>
      <w:r>
        <w:rPr>
          <w:sz w:val="28"/>
          <w:szCs w:val="20"/>
        </w:rPr>
        <w:softHyphen/>
        <w:t>ними умовами розвитку. Отже, зближення рівнів економічного і соціального розвитку регіонів вимагає надзвичайно великих зу</w:t>
      </w:r>
      <w:r>
        <w:rPr>
          <w:sz w:val="28"/>
          <w:szCs w:val="20"/>
        </w:rPr>
        <w:softHyphen/>
        <w:t>силь в несприятливих економічних умовах, коли гостро відчуває</w:t>
      </w:r>
      <w:r>
        <w:rPr>
          <w:sz w:val="28"/>
          <w:szCs w:val="20"/>
        </w:rPr>
        <w:softHyphen/>
        <w:t>ться нестача матеріальних і фінансових ресурсів.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В економічній і економіко-географічній літературі мають міс</w:t>
      </w:r>
      <w:r>
        <w:rPr>
          <w:sz w:val="28"/>
          <w:szCs w:val="20"/>
        </w:rPr>
        <w:softHyphen/>
        <w:t>це різні трактування сутності закономірностей розміщення про</w:t>
      </w:r>
      <w:r>
        <w:rPr>
          <w:sz w:val="28"/>
          <w:szCs w:val="20"/>
        </w:rPr>
        <w:softHyphen/>
        <w:t>дуктивних сил. Існують твердження про те, що загальні економічні закони у конкретному, економічному середовищі проявляються як закономірності. Наводяться такі аналогії: закон суспільного поділу праці у просторовому аспекті постає як закономірність те</w:t>
      </w:r>
      <w:r>
        <w:rPr>
          <w:sz w:val="28"/>
          <w:szCs w:val="20"/>
        </w:rPr>
        <w:softHyphen/>
        <w:t>риторіального поділу праці; закон концентрації виробництва — як закономірність територіальної концентрації виробництва тощо | [8, с. 20]. Нині домінує точка зору, згідно з якою економічні за</w:t>
      </w:r>
      <w:r>
        <w:rPr>
          <w:sz w:val="28"/>
          <w:szCs w:val="20"/>
        </w:rPr>
        <w:softHyphen/>
        <w:t>кони і закономірності розміщення продуктивних сил за своєю суттю є поняттями одного порядку.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eastAsia="uk-UA"/>
        </w:rPr>
      </w:pPr>
      <w:r>
        <w:rPr>
          <w:sz w:val="28"/>
          <w:szCs w:val="20"/>
        </w:rPr>
        <w:t>Як економічні закони, так і закономірності відображають сталі зв'язки між усіма елементами продуктивних сил певного еконо</w:t>
      </w:r>
      <w:r>
        <w:rPr>
          <w:sz w:val="28"/>
          <w:szCs w:val="20"/>
        </w:rPr>
        <w:softHyphen/>
        <w:t>мічного простору, а тому є необхідним теоретико-методологічним підґрунтям для вирішення практичних завдань. Всебічне вивчення закономірностей розміщення і розвитку продуктивних сил дозволяє відтворювати й раціонально використовувати природно-ресурсний потенціал регіонів, оптимально розміщувати підприємства різних галузей економіки, виробничу та соціальну інфраструктуру.</w:t>
      </w:r>
    </w:p>
    <w:p w:rsidR="000D1E42" w:rsidRDefault="000D1E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eastAsia="uk-UA"/>
        </w:rPr>
      </w:pPr>
    </w:p>
    <w:p w:rsidR="000D1E42" w:rsidRDefault="000D1E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0"/>
        </w:rPr>
        <w:sectPr w:rsidR="000D1E4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lang w:eastAsia="uk-UA"/>
        </w:rPr>
      </w:pPr>
      <w:r>
        <w:rPr>
          <w:b/>
          <w:bCs/>
          <w:sz w:val="28"/>
          <w:szCs w:val="20"/>
        </w:rPr>
        <w:t>2. ЗАКОНОМІРНОСТІ РОЗМІЩЕННЯ ПРОДУКТИВНИХ СИЛ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Формування основ ринкової економіки в Україні відбувається з урахуванням таких класичних, загальновизнаних закономірнос</w:t>
      </w:r>
      <w:r>
        <w:rPr>
          <w:sz w:val="28"/>
          <w:szCs w:val="20"/>
        </w:rPr>
        <w:softHyphen/>
        <w:t>тей: відповідності розміщення виробництва характеру і рівню роз</w:t>
      </w:r>
      <w:r>
        <w:rPr>
          <w:sz w:val="28"/>
          <w:szCs w:val="20"/>
        </w:rPr>
        <w:softHyphen/>
        <w:t>витку продуктивних сил; територіального поділу суспільної праці; економії затрат праці на подолання просторового розриву між елементами виробництва; територіальної концентрації і комплекс</w:t>
      </w:r>
      <w:r>
        <w:rPr>
          <w:sz w:val="28"/>
          <w:szCs w:val="20"/>
        </w:rPr>
        <w:softHyphen/>
        <w:t>ності виробництва, формування агломерацій населених пунктів.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Закономірність територіального поділу суспільної праці об'єк</w:t>
      </w:r>
      <w:r>
        <w:rPr>
          <w:sz w:val="28"/>
          <w:szCs w:val="20"/>
        </w:rPr>
        <w:softHyphen/>
        <w:t>тивно відображає принципові відмінності між територіями за природними, соціально-економічними та національно-історични</w:t>
      </w:r>
      <w:r>
        <w:rPr>
          <w:sz w:val="28"/>
          <w:szCs w:val="20"/>
        </w:rPr>
        <w:softHyphen/>
        <w:t>ми особливостями, максимально повне врахування яких в госпо</w:t>
      </w:r>
      <w:r>
        <w:rPr>
          <w:sz w:val="28"/>
          <w:szCs w:val="20"/>
        </w:rPr>
        <w:softHyphen/>
        <w:t>дарській діяльності зумовлює певну спеціалізацію територій. Зав</w:t>
      </w:r>
      <w:r>
        <w:rPr>
          <w:sz w:val="28"/>
          <w:szCs w:val="20"/>
        </w:rPr>
        <w:softHyphen/>
        <w:t>дяки цьому досягається істотне зростання продуктивності суспі</w:t>
      </w:r>
      <w:r>
        <w:rPr>
          <w:sz w:val="28"/>
          <w:szCs w:val="20"/>
        </w:rPr>
        <w:softHyphen/>
        <w:t>льної праці.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Закономірність концентрації та комплексного розміщення про</w:t>
      </w:r>
      <w:r>
        <w:rPr>
          <w:sz w:val="28"/>
          <w:szCs w:val="20"/>
        </w:rPr>
        <w:softHyphen/>
        <w:t>дуктивних сил є результатом прояву територіального поділу праці. Спеціалізація виробництва спричиняє необхідність взаємопов'я</w:t>
      </w:r>
      <w:r>
        <w:rPr>
          <w:sz w:val="28"/>
          <w:szCs w:val="20"/>
        </w:rPr>
        <w:softHyphen/>
        <w:t>заного розвитку галузей на окремій території, на основі чого до</w:t>
      </w:r>
      <w:r>
        <w:rPr>
          <w:sz w:val="28"/>
          <w:szCs w:val="20"/>
        </w:rPr>
        <w:softHyphen/>
        <w:t>сягається оптимальний режим використання усіх видів ресурсів. Основними якісними ознаками комплексного розміщення продук</w:t>
      </w:r>
      <w:r>
        <w:rPr>
          <w:sz w:val="28"/>
          <w:szCs w:val="20"/>
        </w:rPr>
        <w:softHyphen/>
        <w:t>тивних сил виступають: економічно обгрунтований, раціональ</w:t>
      </w:r>
      <w:r>
        <w:rPr>
          <w:sz w:val="28"/>
          <w:szCs w:val="20"/>
        </w:rPr>
        <w:softHyphen/>
        <w:t>ний режим використання природних ресурсів; максимально пов</w:t>
      </w:r>
      <w:r>
        <w:rPr>
          <w:sz w:val="28"/>
          <w:szCs w:val="20"/>
        </w:rPr>
        <w:softHyphen/>
        <w:t>не залучення до суспільне корисної трудової діяльності наявного трудового потенціалу регіону; збалансованість галузевої струк</w:t>
      </w:r>
      <w:r>
        <w:rPr>
          <w:sz w:val="28"/>
          <w:szCs w:val="20"/>
        </w:rPr>
        <w:softHyphen/>
        <w:t>тури економіки регіону за природними, трудовими і виробничи</w:t>
      </w:r>
      <w:r>
        <w:rPr>
          <w:sz w:val="28"/>
          <w:szCs w:val="20"/>
        </w:rPr>
        <w:softHyphen/>
        <w:t>ми параметрами; тісний взаємозв'язок (на основі комбінування, кооперації та спільного використання інфраструктури) між основ</w:t>
      </w:r>
      <w:r>
        <w:rPr>
          <w:sz w:val="28"/>
          <w:szCs w:val="20"/>
        </w:rPr>
        <w:softHyphen/>
        <w:t>ними ланками господарства регіону.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Крім зазначених, до закономірностей розміщення продуктив</w:t>
      </w:r>
      <w:r>
        <w:rPr>
          <w:sz w:val="28"/>
          <w:szCs w:val="20"/>
        </w:rPr>
        <w:softHyphen/>
        <w:t>них сил — в контексті нових методологічних основ їх формуван</w:t>
      </w:r>
      <w:r>
        <w:rPr>
          <w:sz w:val="28"/>
          <w:szCs w:val="20"/>
        </w:rPr>
        <w:softHyphen/>
        <w:t>ня — відносять: соціальну спрямованість та усталеність розвитку продуктивних сил, відповідність їх розміщення вимогам націо</w:t>
      </w:r>
      <w:r>
        <w:rPr>
          <w:sz w:val="28"/>
          <w:szCs w:val="20"/>
        </w:rPr>
        <w:softHyphen/>
        <w:t>нальної економічної безпеки, а також забезпечення планомірнос</w:t>
      </w:r>
      <w:r>
        <w:rPr>
          <w:sz w:val="28"/>
          <w:szCs w:val="20"/>
        </w:rPr>
        <w:softHyphen/>
        <w:t>ті, керованості процесів розміщення продуктивних сил, їх орієн</w:t>
      </w:r>
      <w:r>
        <w:rPr>
          <w:sz w:val="28"/>
          <w:szCs w:val="20"/>
        </w:rPr>
        <w:softHyphen/>
        <w:t>тації на досягнення високої економічної ефективності господарської діяльності та конкурентоспроможності виготовленої продукції.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Соціальна спрямованість розвитку і розміщення продуктивних сил логічно випливає з необхідності загальної соціалізації еконо</w:t>
      </w:r>
      <w:r>
        <w:rPr>
          <w:sz w:val="28"/>
          <w:szCs w:val="20"/>
        </w:rPr>
        <w:softHyphen/>
        <w:t>мічної системи, оскільки саме всебічний розвиток людини та за</w:t>
      </w:r>
      <w:r>
        <w:rPr>
          <w:sz w:val="28"/>
          <w:szCs w:val="20"/>
        </w:rPr>
        <w:softHyphen/>
        <w:t>доволення її потреб є метою економічного прогресу. Вона реалізується через врахування інтересів населення щодо піднесення рівня соціально-економічного розвитку території, пріоритетність вирішення соціальних проблем та реалізацію права всіх громадян і на вільний вибір місця і сфери прикладання праці. Отже, соціальна спрямованість передбачає насамперед таке розміщення продуктивних сил регіону, яке б давало змогу забезпечити повну продуктивну зайнятість трудоактивного населення регіону як першооснову його життєдіяльності і добробуту. При цьому важ</w:t>
      </w:r>
      <w:r>
        <w:rPr>
          <w:sz w:val="28"/>
          <w:szCs w:val="20"/>
        </w:rPr>
        <w:softHyphen/>
        <w:t>ливо мінімізувати рівень регіонального безробіття (як зареєстро</w:t>
      </w:r>
      <w:r>
        <w:rPr>
          <w:sz w:val="28"/>
          <w:szCs w:val="20"/>
        </w:rPr>
        <w:softHyphen/>
        <w:t>ваного, так і прихованого) з тим, щоб він істотно не перевищував природної норми, що знаходиться в межах 4—6 % працездатного населення. Доцільність соціальної спрямованості розміщення і розвитку продуктивних сил регіону вимагає: інтенсивного розвит</w:t>
      </w:r>
      <w:r>
        <w:rPr>
          <w:sz w:val="28"/>
          <w:szCs w:val="20"/>
        </w:rPr>
        <w:softHyphen/>
        <w:t>ку соціальної інфраструктури, особливо в сільській місцевості; збереження здоров'я населення через зниження екологічного на</w:t>
      </w:r>
      <w:r>
        <w:rPr>
          <w:sz w:val="28"/>
          <w:szCs w:val="20"/>
        </w:rPr>
        <w:softHyphen/>
        <w:t>вантаження на певні території; формування раціональної системи розселення; збільшення місткості регіонального ринку праці че</w:t>
      </w:r>
      <w:r>
        <w:rPr>
          <w:sz w:val="28"/>
          <w:szCs w:val="20"/>
        </w:rPr>
        <w:softHyphen/>
        <w:t>рез створення додаткових робочих місць на діючих та нововведених підприємствах.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Сталий розвиток продуктивних сил як одна із закономірнос</w:t>
      </w:r>
      <w:r>
        <w:rPr>
          <w:sz w:val="28"/>
          <w:szCs w:val="20"/>
        </w:rPr>
        <w:softHyphen/>
        <w:t>тей визначає стратегічний напрямок досягнення збалансованості економічної, соціальної і екологічної складових регіональної гос</w:t>
      </w:r>
      <w:r>
        <w:rPr>
          <w:sz w:val="28"/>
          <w:szCs w:val="20"/>
        </w:rPr>
        <w:softHyphen/>
        <w:t>подарської системи. Сталий розвиток продуктивних сил України можливий лише на основі кардинальної структурної перебудови економіки, техніко-технологічного переозброєння виробництва, інтенсивного розвитку наукомістких галузей, екологізації усіх сфер суспільного життя. Основна ідея сталого розвитку щодо продуктивних сил полягає у: забезпеченні раціонального приро</w:t>
      </w:r>
      <w:r>
        <w:rPr>
          <w:sz w:val="28"/>
          <w:szCs w:val="20"/>
        </w:rPr>
        <w:softHyphen/>
        <w:t>докористування; відтворенні ресурсної бази виробництва; реструктуризації господарського комплексу регіону у зв'язку з новими економічними і соціальними умовами; ефективному використан</w:t>
      </w:r>
      <w:r>
        <w:rPr>
          <w:sz w:val="28"/>
          <w:szCs w:val="20"/>
        </w:rPr>
        <w:softHyphen/>
        <w:t>ні трудового та виробничого потенціалу [1, с. 73—75].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Для розв'язання завдань сталого розвитку в Україні принци</w:t>
      </w:r>
      <w:r>
        <w:rPr>
          <w:sz w:val="28"/>
          <w:szCs w:val="20"/>
        </w:rPr>
        <w:softHyphen/>
        <w:t>пово важливими є нова структурна політика держави та інституційні перетворення, вихід з енергетичної кризи, оптимальне ви</w:t>
      </w:r>
      <w:r>
        <w:rPr>
          <w:sz w:val="28"/>
          <w:szCs w:val="20"/>
        </w:rPr>
        <w:softHyphen/>
        <w:t>користання ресурсного потенціалу, раціональна система поселень, формування ефективної еколого-економічної політики держави.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Стратегія сталого розвитку базується на концепції екологізації суспільних відносин. Екологічний фактор повинен враховуватися в процесі вибору та наукового обгрунтування економічно доціль</w:t>
      </w:r>
      <w:r>
        <w:rPr>
          <w:sz w:val="28"/>
          <w:szCs w:val="20"/>
        </w:rPr>
        <w:softHyphen/>
        <w:t>ного розміщення продуктивних сил регіону. Головна увага має зосереджуватися на об'єктах, що є потенційними чи фактичними забруднювачами навколишнього середовища. При цьому повинні опрацьовуватися програми безпечного проживання на територіях; з підвищеною екологічною напруженістю чи програми адаптації та реабілітації населення до несприятливих екологічних умов.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Однією з принципових закономірностей є відповідність роз</w:t>
      </w:r>
      <w:r>
        <w:rPr>
          <w:sz w:val="28"/>
          <w:szCs w:val="20"/>
        </w:rPr>
        <w:softHyphen/>
        <w:t>міщення продуктивних сил вимогам національної економічної безпеки. Рівень економічної безпеки держави, що визначається саме фактором розміщення продуктивних сил, залежить від: рів</w:t>
      </w:r>
      <w:r>
        <w:rPr>
          <w:sz w:val="28"/>
          <w:szCs w:val="20"/>
        </w:rPr>
        <w:softHyphen/>
        <w:t>ня забезпеченості власних потреб у мінерально-сировинних та енергетичних ресурсах; галузевої і виробничої структури госпо</w:t>
      </w:r>
      <w:r>
        <w:rPr>
          <w:sz w:val="28"/>
          <w:szCs w:val="20"/>
        </w:rPr>
        <w:softHyphen/>
        <w:t>дарських комплексів; завершеності технологічних циклів вироб</w:t>
      </w:r>
      <w:r>
        <w:rPr>
          <w:sz w:val="28"/>
          <w:szCs w:val="20"/>
        </w:rPr>
        <w:softHyphen/>
        <w:t>ництв; інтегрованості в світовий економічний простір.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Україна належить до країн світу, в яких склалася висока залеж</w:t>
      </w:r>
      <w:r>
        <w:rPr>
          <w:sz w:val="28"/>
          <w:szCs w:val="20"/>
        </w:rPr>
        <w:softHyphen/>
        <w:t>ність розвитку матеріального виробництва від мінерально-сиро</w:t>
      </w:r>
      <w:r>
        <w:rPr>
          <w:sz w:val="28"/>
          <w:szCs w:val="20"/>
        </w:rPr>
        <w:softHyphen/>
        <w:t>винної бази. Тут виробляється близько 5% світового обсягу міне</w:t>
      </w:r>
      <w:r>
        <w:rPr>
          <w:sz w:val="28"/>
          <w:szCs w:val="20"/>
        </w:rPr>
        <w:softHyphen/>
        <w:t>рально-сировинних ресурсів [1, с. 5]. В цілому наявна мінераль</w:t>
      </w:r>
      <w:r>
        <w:rPr>
          <w:sz w:val="28"/>
          <w:szCs w:val="20"/>
        </w:rPr>
        <w:softHyphen/>
        <w:t>но-сировинна база спроможна забезпечити збалансований розви</w:t>
      </w:r>
      <w:r>
        <w:rPr>
          <w:sz w:val="28"/>
          <w:szCs w:val="20"/>
        </w:rPr>
        <w:softHyphen/>
        <w:t>ток базових галузей промисловості та агропромислового комп</w:t>
      </w:r>
      <w:r>
        <w:rPr>
          <w:sz w:val="28"/>
          <w:szCs w:val="20"/>
        </w:rPr>
        <w:softHyphen/>
        <w:t>лексу, надходження валютних коштів. Разом з тим існує висока залежність України від імпорту енергоносіїв. Крім того, за раху</w:t>
      </w:r>
      <w:r>
        <w:rPr>
          <w:sz w:val="28"/>
          <w:szCs w:val="20"/>
        </w:rPr>
        <w:softHyphen/>
        <w:t>нок власного виробництва лише наполовину задовольняються потреби в хімічному обладнанні, електротехнічних та кабельних виробах, лісоматеріалах, продукції целюлозно-паперової, текс</w:t>
      </w:r>
      <w:r>
        <w:rPr>
          <w:sz w:val="28"/>
          <w:szCs w:val="20"/>
        </w:rPr>
        <w:softHyphen/>
        <w:t>тильної та медичної промисловості.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Вагомими перешкодами на шляху до зростання економічної безпеки України є диспропорції у розміщенні продуктивних сил регіонів. Недосконалість галузевої структури більшості регіо</w:t>
      </w:r>
      <w:r>
        <w:rPr>
          <w:sz w:val="28"/>
          <w:szCs w:val="20"/>
        </w:rPr>
        <w:softHyphen/>
        <w:t>нальних господарських комплексів та незавершеність технологіч</w:t>
      </w:r>
      <w:r>
        <w:rPr>
          <w:sz w:val="28"/>
          <w:szCs w:val="20"/>
        </w:rPr>
        <w:softHyphen/>
        <w:t>них циклів тих виробництв, що визначають спеціалізацію певних територій, спричиняють необхідність радикальних структурних пе</w:t>
      </w:r>
      <w:r>
        <w:rPr>
          <w:sz w:val="28"/>
          <w:szCs w:val="20"/>
        </w:rPr>
        <w:softHyphen/>
        <w:t>ретворень. Тільки через структурні зміни та підвищення конкурен</w:t>
      </w:r>
      <w:r>
        <w:rPr>
          <w:sz w:val="28"/>
          <w:szCs w:val="20"/>
        </w:rPr>
        <w:softHyphen/>
        <w:t>тоспроможності власного виробництва можна сприяти зміцнен</w:t>
      </w:r>
      <w:r>
        <w:rPr>
          <w:sz w:val="28"/>
          <w:szCs w:val="20"/>
        </w:rPr>
        <w:softHyphen/>
        <w:t>ню економічної безпеки України та її входженню до системи світових господарських зв'язків як рівноправного партнера.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Важливою закономірністю є планомірність і керованість у розміщенні і розвитку продуктивних сил, що грунтується на тео</w:t>
      </w:r>
      <w:r>
        <w:rPr>
          <w:sz w:val="28"/>
          <w:szCs w:val="20"/>
        </w:rPr>
        <w:softHyphen/>
        <w:t>ретичних засадах «планування розвитку» як синтезу державного регулювання, індикативного планування та економічного прогно</w:t>
      </w:r>
      <w:r>
        <w:rPr>
          <w:sz w:val="28"/>
          <w:szCs w:val="20"/>
        </w:rPr>
        <w:softHyphen/>
        <w:t>зування. Планування розвитку, в тому числі і продуктивних сил, набуло значного поширення в країнах з ринковою економікою.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В Україні в теперішній час щороку розробляється Державна програма економічного і соціального розвитку держави, самостійними розділами якої є аналогічні програми, що формуються в областях. В обласних програмах наводиться: загальна характеристика демографічних процесів, стан господарської системи області, зовнішньоекономічна діяльність, характеристика екологічної ситуації, залучення іноземних інвестицій тощо.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Одним з інструментів забезпечення планомірного розвитку про- дуктивних сил є Державні програми соціально-економічного розвитку регіонів, які розробляються відповідно до постанов Кабінету міністрів України. Головна мета їх розробки — формування на території регіону ефективного господарського комплексу на ос</w:t>
      </w:r>
      <w:r>
        <w:rPr>
          <w:sz w:val="28"/>
          <w:szCs w:val="20"/>
        </w:rPr>
        <w:softHyphen/>
        <w:t>нові раціонального використання наявного ресурсного потенціалу території. Ці програми дають змогу Кабінету міністрів Украї</w:t>
      </w:r>
      <w:r>
        <w:rPr>
          <w:sz w:val="28"/>
          <w:szCs w:val="20"/>
        </w:rPr>
        <w:softHyphen/>
        <w:t>ни, відповідним міністерствам та відомствам приймати обгрун</w:t>
      </w:r>
      <w:r>
        <w:rPr>
          <w:sz w:val="28"/>
          <w:szCs w:val="20"/>
        </w:rPr>
        <w:softHyphen/>
        <w:t>товані рішення щодо регіональної економічної політики з ураху</w:t>
      </w:r>
      <w:r>
        <w:rPr>
          <w:sz w:val="28"/>
          <w:szCs w:val="20"/>
        </w:rPr>
        <w:softHyphen/>
        <w:t>ванням спеціалізації певних територій, їх природно-кліматичних умов, ресурсних можливостей та соціальних особливостей. Від</w:t>
      </w:r>
      <w:r>
        <w:rPr>
          <w:sz w:val="28"/>
          <w:szCs w:val="20"/>
        </w:rPr>
        <w:softHyphen/>
        <w:t>повідно до прийнятих урядових постанов в Україні ведеться підго</w:t>
      </w:r>
      <w:r>
        <w:rPr>
          <w:sz w:val="28"/>
          <w:szCs w:val="20"/>
        </w:rPr>
        <w:softHyphen/>
        <w:t>товка середньострокових до 2000 р. та довгострокових на 10— 15 років прогнозів економічного та соціального розвитку країни.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Керованість процесу розміщення і розвитку продуктивних сил України та її регіонів забезпечується шляхом проведення відпо</w:t>
      </w:r>
      <w:r>
        <w:rPr>
          <w:sz w:val="28"/>
          <w:szCs w:val="20"/>
        </w:rPr>
        <w:softHyphen/>
        <w:t>відної промислової, аграрної, структурної, інвестиційної, фінан</w:t>
      </w:r>
      <w:r>
        <w:rPr>
          <w:sz w:val="28"/>
          <w:szCs w:val="20"/>
        </w:rPr>
        <w:softHyphen/>
        <w:t>сово-кредитної та соціальної політики органами державного управ</w:t>
      </w:r>
      <w:r>
        <w:rPr>
          <w:sz w:val="28"/>
          <w:szCs w:val="20"/>
        </w:rPr>
        <w:softHyphen/>
        <w:t>ління та місцевого самоврядування. Законом України «Про міс</w:t>
      </w:r>
      <w:r>
        <w:rPr>
          <w:sz w:val="28"/>
          <w:szCs w:val="20"/>
        </w:rPr>
        <w:softHyphen/>
        <w:t>цеве самоврядування в Україні» виконавчим органам сільських, селищних і міських рад надаються широкі повноваження у сфері економічного та соціального розвитку.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Важливою закономірністю, що об'єктивно зумовлена умовами ринкового господарювання, є орієнтація в процесі вирішення конкретних питань щодо розміщення продуктивних сил на забез</w:t>
      </w:r>
      <w:r>
        <w:rPr>
          <w:sz w:val="28"/>
          <w:szCs w:val="20"/>
        </w:rPr>
        <w:softHyphen/>
        <w:t>печення високої конкурентоздатності продукції, яка значною мі</w:t>
      </w:r>
      <w:r>
        <w:rPr>
          <w:sz w:val="28"/>
          <w:szCs w:val="20"/>
        </w:rPr>
        <w:softHyphen/>
        <w:t>рою залежить від прийнятого варіанта розміщення нових вироб</w:t>
      </w:r>
      <w:r>
        <w:rPr>
          <w:sz w:val="28"/>
          <w:szCs w:val="20"/>
        </w:rPr>
        <w:softHyphen/>
        <w:t>ничих чи соціально-культурних об'єктів та напрямів удоскона</w:t>
      </w:r>
      <w:r>
        <w:rPr>
          <w:sz w:val="28"/>
          <w:szCs w:val="20"/>
        </w:rPr>
        <w:softHyphen/>
        <w:t>лення існуючої структури господарства регіону. Ця закономір</w:t>
      </w:r>
      <w:r>
        <w:rPr>
          <w:sz w:val="28"/>
          <w:szCs w:val="20"/>
        </w:rPr>
        <w:softHyphen/>
        <w:t>ність базується на врахуванні специфіки ринкової кон'юнктури, в основі якої — кількісне і якісне співвідношення попиту і пропо</w:t>
      </w:r>
      <w:r>
        <w:rPr>
          <w:sz w:val="28"/>
          <w:szCs w:val="20"/>
        </w:rPr>
        <w:softHyphen/>
        <w:t>зиції не тільки на товарному ринку, а й на ринку робочої сили, Іринку капіталу тощо. Якщо коливання ринкової кон'юнктури короткотермінові, то їх вплив на розвиток продуктивних сил не істотний чи повністю відсутній. І навпаки, суттєві зміни ринкової кон'юнктури та їх довготривалий характер спричиняють необхід</w:t>
      </w:r>
      <w:r>
        <w:rPr>
          <w:sz w:val="28"/>
          <w:szCs w:val="20"/>
        </w:rPr>
        <w:softHyphen/>
        <w:t>ність радикальних зрушень у територіальній структурі господарства.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Прикладом стійкої незбалансованості попиту на робочу силу та її пропозиції може слугувати ринок праці західних областей Украї</w:t>
      </w:r>
      <w:r>
        <w:rPr>
          <w:sz w:val="28"/>
          <w:szCs w:val="20"/>
        </w:rPr>
        <w:softHyphen/>
        <w:t>ни, які традиційно відносять до трудонадлишкових регіонів держа</w:t>
      </w:r>
      <w:r>
        <w:rPr>
          <w:sz w:val="28"/>
          <w:szCs w:val="20"/>
        </w:rPr>
        <w:softHyphen/>
        <w:t>ви. Досягнення збалансованості вимагає піднесення рівня попиту на робочу силу через введення в дію нових промислових, сільськогос</w:t>
      </w:r>
      <w:r>
        <w:rPr>
          <w:sz w:val="28"/>
          <w:szCs w:val="20"/>
        </w:rPr>
        <w:softHyphen/>
        <w:t>подарських та інфраструктурних об'єктів відповідно до професійно-кваліфікаційних характеристик основного резерву робочої сили.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Результативною закономірністю розміщення продуктивних сил виступає забезпечення його високої економічної ефективнос</w:t>
      </w:r>
      <w:r>
        <w:rPr>
          <w:sz w:val="28"/>
          <w:szCs w:val="20"/>
        </w:rPr>
        <w:softHyphen/>
        <w:t>ті. Безумовно, ефективність залежить від цілого спектра різних чинників, взаємодія яких і визначає кінцеву економічну резуль</w:t>
      </w:r>
      <w:r>
        <w:rPr>
          <w:sz w:val="28"/>
          <w:szCs w:val="20"/>
        </w:rPr>
        <w:softHyphen/>
        <w:t>тативність розміщення. При цьому економічний ефект досягаєть</w:t>
      </w:r>
      <w:r>
        <w:rPr>
          <w:sz w:val="28"/>
          <w:szCs w:val="20"/>
        </w:rPr>
        <w:softHyphen/>
        <w:t>ся через вдосконалення територіальної та галузевої структури гос</w:t>
      </w:r>
      <w:r>
        <w:rPr>
          <w:sz w:val="28"/>
          <w:szCs w:val="20"/>
        </w:rPr>
        <w:softHyphen/>
        <w:t>подарського комплексу, раціональне використання природного і трудового потенціалу, оптимізацію галузевих і міжгалузевих зв'яз</w:t>
      </w:r>
      <w:r>
        <w:rPr>
          <w:sz w:val="28"/>
          <w:szCs w:val="20"/>
        </w:rPr>
        <w:softHyphen/>
        <w:t>ків тощо. Існують різні методи оцінки ефекту від економії витрат за рахунок оптимального розміщення продуктивних сил; найпо</w:t>
      </w:r>
      <w:r>
        <w:rPr>
          <w:sz w:val="28"/>
          <w:szCs w:val="20"/>
        </w:rPr>
        <w:softHyphen/>
        <w:t>ширеніший з них — це підсумовування ефекту, що обчислюється для окремих галузей.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eastAsia="uk-UA"/>
        </w:rPr>
      </w:pPr>
      <w:r>
        <w:rPr>
          <w:sz w:val="28"/>
          <w:szCs w:val="20"/>
        </w:rPr>
        <w:t>Певні уявлення щодо ефективності розміщення продуктивних сил регіону дає система таких показників: співвідношення за чи</w:t>
      </w:r>
      <w:r>
        <w:rPr>
          <w:sz w:val="28"/>
          <w:szCs w:val="20"/>
        </w:rPr>
        <w:softHyphen/>
        <w:t>сельністю зайнятих між спеціалізованими, обслуговуючими та допоміжними галузями; питома вага господарського комплексу регіону у валовому внутрішньому продукті чи національному до</w:t>
      </w:r>
      <w:r>
        <w:rPr>
          <w:sz w:val="28"/>
          <w:szCs w:val="20"/>
        </w:rPr>
        <w:softHyphen/>
        <w:t>ході у зіставленні з його питомою вагою в трудових ресурсах, основних виробничих фондах, інвестиційних ресурсах; рівень та динаміка продуктивності суспільної праці в регіоні; забезпече</w:t>
      </w:r>
      <w:r>
        <w:rPr>
          <w:sz w:val="28"/>
          <w:szCs w:val="20"/>
        </w:rPr>
        <w:softHyphen/>
        <w:t>ність населення закладами соціальної інфраструктури та ін.</w:t>
      </w:r>
    </w:p>
    <w:p w:rsidR="000D1E42" w:rsidRDefault="000D1E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</w:p>
    <w:p w:rsidR="000D1E42" w:rsidRDefault="000D1E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</w:p>
    <w:p w:rsidR="000D1E42" w:rsidRDefault="000D1E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</w:p>
    <w:p w:rsidR="000D1E42" w:rsidRDefault="000D1E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0"/>
        </w:rPr>
        <w:sectPr w:rsidR="000D1E4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lang w:eastAsia="uk-UA"/>
        </w:rPr>
      </w:pPr>
      <w:r>
        <w:rPr>
          <w:b/>
          <w:bCs/>
          <w:sz w:val="28"/>
          <w:szCs w:val="20"/>
        </w:rPr>
        <w:t>3. ПРИНЦИПИ РОЗМІЩЕННЯ СУСПІЛЬНОГО ВИРОБНИЦТВА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Розміщення і розвиток продуктивних сил здійснюються на ос</w:t>
      </w:r>
      <w:r>
        <w:rPr>
          <w:sz w:val="28"/>
          <w:szCs w:val="20"/>
        </w:rPr>
        <w:softHyphen/>
        <w:t>нові певних принципів. Принципи розміщення продуктивних сил — це науково обгрунтовані ідеї і положення, якими керуються в практичній діяльності при вирішенні конкретних питань щодо розташування нових об'єктів, вдосконалення територіальної і га</w:t>
      </w:r>
      <w:r>
        <w:rPr>
          <w:sz w:val="28"/>
          <w:szCs w:val="20"/>
        </w:rPr>
        <w:softHyphen/>
        <w:t>лузевої структури господарського комплексу регіону, опрацю</w:t>
      </w:r>
      <w:r>
        <w:rPr>
          <w:sz w:val="28"/>
          <w:szCs w:val="20"/>
        </w:rPr>
        <w:softHyphen/>
        <w:t>ванні окремих напрямків регіональної політики.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Принципи розміщення і розвитку продуктивних сил регіону випливають із закономірностей, виражають суспільне необхідні потреби і забезпечують ефективність регіонального розвитку. Вони являють собою сукупність головних ідей та вихідних поло</w:t>
      </w:r>
      <w:r>
        <w:rPr>
          <w:sz w:val="28"/>
          <w:szCs w:val="20"/>
        </w:rPr>
        <w:softHyphen/>
        <w:t>жень, що формують першооснову розміщення продуктивних сил. Отже, принципи — це результат пізнання особливостей дії зако</w:t>
      </w:r>
      <w:r>
        <w:rPr>
          <w:sz w:val="28"/>
          <w:szCs w:val="20"/>
        </w:rPr>
        <w:softHyphen/>
        <w:t>номірностей розміщення окремих об'єктів, галузей та територі</w:t>
      </w:r>
      <w:r>
        <w:rPr>
          <w:sz w:val="28"/>
          <w:szCs w:val="20"/>
        </w:rPr>
        <w:softHyphen/>
        <w:t>альних господарських комплексів. Існують твердження, згідно з якими принципи розміщення продуктивних сил — це правила ді</w:t>
      </w:r>
      <w:r>
        <w:rPr>
          <w:sz w:val="28"/>
          <w:szCs w:val="20"/>
        </w:rPr>
        <w:softHyphen/>
        <w:t>яльності та управління економікою, економічна політика держави в реалізації законів розміщення [4, с. 15].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Доцільно виокремити такі найважливіші принципи розміщен</w:t>
      </w:r>
      <w:r>
        <w:rPr>
          <w:sz w:val="28"/>
          <w:szCs w:val="20"/>
        </w:rPr>
        <w:softHyphen/>
        <w:t>ня і розвитку продуктивних сил, які повинні використовуватися в практичній діяльності.</w:t>
      </w:r>
    </w:p>
    <w:p w:rsidR="000D1E42" w:rsidRDefault="00216E67">
      <w:pPr>
        <w:pStyle w:val="a3"/>
        <w:spacing w:line="360" w:lineRule="auto"/>
      </w:pPr>
      <w:r>
        <w:t>Принцип раціонального розміщення виробництва передбачає всебічне врахування економічних, демографічних, соціальних та екологічних передумов і факторів розміщення продуктивних сил з пріоритетністю соціальних та екологічних чинників. Його реа</w:t>
      </w:r>
      <w:r>
        <w:softHyphen/>
        <w:t>лізація в господарській діяльності означає: наближення матеріа</w:t>
      </w:r>
      <w:r>
        <w:softHyphen/>
        <w:t>ломістких, енергомістких, водомістких виробництв до джерел відповідної сировини, палива і енергії, водних ресурсів; набли</w:t>
      </w:r>
      <w:r>
        <w:softHyphen/>
        <w:t>ження виробництв низькотранспортабельної продукції до місць її споживання; уникнення зустрічних перевезень однотипної про</w:t>
      </w:r>
      <w:r>
        <w:softHyphen/>
        <w:t>дукції, сировини і палива з одного регіону в інший.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Принцип збалансованості і пропорційності означає таке роз</w:t>
      </w:r>
      <w:r>
        <w:rPr>
          <w:sz w:val="28"/>
          <w:szCs w:val="20"/>
        </w:rPr>
        <w:softHyphen/>
        <w:t>міщення виробництва, за якого: структура господарського комп</w:t>
      </w:r>
      <w:r>
        <w:rPr>
          <w:sz w:val="28"/>
          <w:szCs w:val="20"/>
        </w:rPr>
        <w:softHyphen/>
        <w:t>лексу є оптимальною, тобто підтримуються економічно доцільні пропорції між галузями спеціалізації, допоміжними і обслугову</w:t>
      </w:r>
      <w:r>
        <w:rPr>
          <w:sz w:val="28"/>
          <w:szCs w:val="20"/>
        </w:rPr>
        <w:softHyphen/>
        <w:t>ючими галузями; існує певна відповідність між сировинною ба</w:t>
      </w:r>
      <w:r>
        <w:rPr>
          <w:sz w:val="28"/>
          <w:szCs w:val="20"/>
        </w:rPr>
        <w:softHyphen/>
        <w:t>зою, наявністю земельних, водних, енергетичних, трудових ре</w:t>
      </w:r>
      <w:r>
        <w:rPr>
          <w:sz w:val="28"/>
          <w:szCs w:val="20"/>
        </w:rPr>
        <w:softHyphen/>
        <w:t>сурсів та існуючими виробничими потужностями; задовольня</w:t>
      </w:r>
      <w:r>
        <w:rPr>
          <w:sz w:val="28"/>
          <w:szCs w:val="20"/>
        </w:rPr>
        <w:softHyphen/>
        <w:t>ються споживчі потреби населення в товарах і послугах.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Принцип забезпечення екологічної рівноваги передбачає фор</w:t>
      </w:r>
      <w:r>
        <w:rPr>
          <w:sz w:val="28"/>
          <w:szCs w:val="20"/>
        </w:rPr>
        <w:softHyphen/>
        <w:t>мування екологобезпечного типу господарювання, раціональне використання природно-ресурсного і трудового потенціалу регі</w:t>
      </w:r>
      <w:r>
        <w:rPr>
          <w:sz w:val="28"/>
          <w:szCs w:val="20"/>
        </w:rPr>
        <w:softHyphen/>
        <w:t>ону; при виборі можливих варіантів розміщення виробництва пе</w:t>
      </w:r>
      <w:r>
        <w:rPr>
          <w:sz w:val="28"/>
          <w:szCs w:val="20"/>
        </w:rPr>
        <w:softHyphen/>
        <w:t>ревага надається тим з них, які не спричиняють екологічної на</w:t>
      </w:r>
      <w:r>
        <w:rPr>
          <w:sz w:val="28"/>
          <w:szCs w:val="20"/>
        </w:rPr>
        <w:softHyphen/>
        <w:t>пруженості на певній території.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Принцип вирівнювання рівнів економічного розвитку районів та областей передбачає зближення територій за інтегральними показниками, що характеризують кінцеву результативність їх гос</w:t>
      </w:r>
      <w:r>
        <w:rPr>
          <w:sz w:val="28"/>
          <w:szCs w:val="20"/>
        </w:rPr>
        <w:softHyphen/>
        <w:t>подарської діяльності (наприклад, національний доход на душу населення). Реалізація цього принципу грунтується на всебічному розвитку регіональної інтеграції, використанні переваг територіальної концентрації виробництва, активній державній регіональ</w:t>
      </w:r>
      <w:r>
        <w:rPr>
          <w:sz w:val="28"/>
          <w:szCs w:val="20"/>
        </w:rPr>
        <w:softHyphen/>
        <w:t>ній політиці.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Принцип урахування міжнародного територіального поділу пра</w:t>
      </w:r>
      <w:r>
        <w:rPr>
          <w:sz w:val="28"/>
          <w:szCs w:val="20"/>
        </w:rPr>
        <w:softHyphen/>
        <w:t>ці означає, що кожна держава розвиває ті виробництва, для яких вона має найкращі природні та економічні умови, а виготовлена про</w:t>
      </w:r>
      <w:r>
        <w:rPr>
          <w:sz w:val="28"/>
          <w:szCs w:val="20"/>
        </w:rPr>
        <w:softHyphen/>
        <w:t>дукція є конкурентоспроможною на світовому ринку. При цьому враховуються і інтереси інтеграції в світовий економічний простір.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eastAsia="uk-UA"/>
        </w:rPr>
      </w:pPr>
      <w:r>
        <w:rPr>
          <w:sz w:val="28"/>
          <w:szCs w:val="20"/>
        </w:rPr>
        <w:t>Пріоритетність викладених вище принципів визначається за</w:t>
      </w:r>
      <w:r>
        <w:rPr>
          <w:sz w:val="28"/>
          <w:szCs w:val="20"/>
        </w:rPr>
        <w:softHyphen/>
        <w:t>гальною стратегією економічного розвитку держави. На сучас</w:t>
      </w:r>
      <w:r>
        <w:rPr>
          <w:sz w:val="28"/>
          <w:szCs w:val="20"/>
        </w:rPr>
        <w:softHyphen/>
        <w:t>ному етапі на перший план виступають соціальне та екологічно спрямовані принципи розміщення і розвитку продуктивних сил. Проте не втрачають своєї актуальності й інші принципи.</w:t>
      </w:r>
    </w:p>
    <w:p w:rsidR="000D1E42" w:rsidRDefault="000D1E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</w:p>
    <w:p w:rsidR="000D1E42" w:rsidRDefault="000D1E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</w:p>
    <w:p w:rsidR="000D1E42" w:rsidRDefault="000D1E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0"/>
          <w:lang w:eastAsia="uk-UA"/>
        </w:rPr>
      </w:pPr>
      <w:r>
        <w:rPr>
          <w:b/>
          <w:bCs/>
          <w:sz w:val="28"/>
          <w:szCs w:val="20"/>
        </w:rPr>
        <w:t xml:space="preserve">4. ОСНОВНІ ФАКТОРИ І КРИТЕРІЇ, 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lang w:eastAsia="uk-UA"/>
        </w:rPr>
      </w:pPr>
      <w:r>
        <w:rPr>
          <w:b/>
          <w:bCs/>
          <w:sz w:val="28"/>
          <w:szCs w:val="20"/>
        </w:rPr>
        <w:t>ЩО ВПЛИВАЮТЬ  НА РОЗМІЩЕННЯ ПРОДУКТИВНИХ СИЛ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Закономірності і принципи втілюються в практику розміщен</w:t>
      </w:r>
      <w:r>
        <w:rPr>
          <w:sz w:val="28"/>
          <w:szCs w:val="20"/>
        </w:rPr>
        <w:softHyphen/>
        <w:t>ня продуктивних сил через врахування конкретних факторів, що впливають як на розміщення окремих об'єктів, так і на форму</w:t>
      </w:r>
      <w:r>
        <w:rPr>
          <w:sz w:val="28"/>
          <w:szCs w:val="20"/>
        </w:rPr>
        <w:softHyphen/>
        <w:t>вання територіально-виробничих комплексів. Під факторами роз</w:t>
      </w:r>
      <w:r>
        <w:rPr>
          <w:sz w:val="28"/>
          <w:szCs w:val="20"/>
        </w:rPr>
        <w:softHyphen/>
        <w:t>міщення розуміють сукупність аргументів (причин), що зумов</w:t>
      </w:r>
      <w:r>
        <w:rPr>
          <w:sz w:val="28"/>
          <w:szCs w:val="20"/>
        </w:rPr>
        <w:softHyphen/>
        <w:t>люють вибір місця для окремих підприємств, їх груп і галузей [4, с.18]. Усі фактори розміщення продуктивних сил можуть бути представлені такими основними укрупненими групами: природ</w:t>
      </w:r>
      <w:r>
        <w:rPr>
          <w:sz w:val="28"/>
          <w:szCs w:val="20"/>
        </w:rPr>
        <w:softHyphen/>
        <w:t>но-географічні, геополітичні, демоекономічні, соціально-еконо</w:t>
      </w:r>
      <w:r>
        <w:rPr>
          <w:sz w:val="28"/>
          <w:szCs w:val="20"/>
        </w:rPr>
        <w:softHyphen/>
        <w:t>мічні та техніко-економічні.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Природно-географічні фактори включають характеристику при</w:t>
      </w:r>
      <w:r>
        <w:rPr>
          <w:sz w:val="28"/>
          <w:szCs w:val="20"/>
        </w:rPr>
        <w:softHyphen/>
        <w:t>родно-кліматичних умов та економічну оцінку природних ресурсів.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В Україні з розвідкою, видобутком та переробкою різноманіт</w:t>
      </w:r>
      <w:r>
        <w:rPr>
          <w:sz w:val="28"/>
          <w:szCs w:val="20"/>
        </w:rPr>
        <w:softHyphen/>
        <w:t>них корисних копалин пов'язано близько 45% усіх промислових підприємств і до 20% трудових ресурсів [1, с. 6]. Екстенсивне не-комплексне використання багатьох родовищ призвело до перед</w:t>
      </w:r>
      <w:r>
        <w:rPr>
          <w:sz w:val="28"/>
          <w:szCs w:val="20"/>
        </w:rPr>
        <w:softHyphen/>
        <w:t>часного відпрацювання промислових запасів цінної мінеральної сировини. Кризовий стан з енергоносіями є прямим наслідком невиправдано високих темпів їх видобутку з легкодоступних ро</w:t>
      </w:r>
      <w:r>
        <w:rPr>
          <w:sz w:val="28"/>
          <w:szCs w:val="20"/>
        </w:rPr>
        <w:softHyphen/>
        <w:t>довищ у роки існування СРСР. Внаслідок недосконалості техно</w:t>
      </w:r>
      <w:r>
        <w:rPr>
          <w:sz w:val="28"/>
          <w:szCs w:val="20"/>
        </w:rPr>
        <w:softHyphen/>
        <w:t>логії видобування та переробки мінеральної сировини, некомплексного освоєння родовищ у надрах сьогодні залишається і губиться: розвіданих запасів нафти — 70%, солей — 50%, вугілля — 40%, металів — 25% [1, с. 7].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Для раціонального розміщення продуктивних сил України не</w:t>
      </w:r>
      <w:r>
        <w:rPr>
          <w:sz w:val="28"/>
          <w:szCs w:val="20"/>
        </w:rPr>
        <w:softHyphen/>
        <w:t>обхідно: визначити потреби суспільного виробництва в мінерально-сировинних та паливно-енергетичних ресурсах з позицій зба</w:t>
      </w:r>
      <w:r>
        <w:rPr>
          <w:sz w:val="28"/>
          <w:szCs w:val="20"/>
        </w:rPr>
        <w:softHyphen/>
        <w:t>лансованості, достатньої необхідності, комплексності та екологіч</w:t>
      </w:r>
      <w:r>
        <w:rPr>
          <w:sz w:val="28"/>
          <w:szCs w:val="20"/>
        </w:rPr>
        <w:softHyphen/>
        <w:t>ної безпеки; розробити екологічні вимоги до охорони і раціо</w:t>
      </w:r>
      <w:r>
        <w:rPr>
          <w:sz w:val="28"/>
          <w:szCs w:val="20"/>
        </w:rPr>
        <w:softHyphen/>
        <w:t>нального використання надр у нових економічних умовах.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Сучасне використання земельних, водних і лісових ресурсів України не відповідає вимогам раціонального природокористу</w:t>
      </w:r>
      <w:r>
        <w:rPr>
          <w:sz w:val="28"/>
          <w:szCs w:val="20"/>
        </w:rPr>
        <w:softHyphen/>
        <w:t>вання. Тому в перспективі для посилення позитивного впливу цієї групи факторів на розміщення продуктивних сил необхідно сформувати високоефективну систему водо-, земле- та лісоко</w:t>
      </w:r>
      <w:r>
        <w:rPr>
          <w:sz w:val="28"/>
          <w:szCs w:val="20"/>
        </w:rPr>
        <w:softHyphen/>
        <w:t>ристування.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Геополітичні фактори розвитку і розміщення продуктивних сил охоплюють: географічне положення території; конкурентні переваги вітчизняних товаровиробників у системі світового гос</w:t>
      </w:r>
      <w:r>
        <w:rPr>
          <w:sz w:val="28"/>
          <w:szCs w:val="20"/>
        </w:rPr>
        <w:softHyphen/>
        <w:t>подарства; модель інтеграції в світовий економічний простір. В цілому географічне положення України є сприятливим для еко</w:t>
      </w:r>
      <w:r>
        <w:rPr>
          <w:sz w:val="28"/>
          <w:szCs w:val="20"/>
        </w:rPr>
        <w:softHyphen/>
        <w:t>номічного розвитку.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Дія геополітичних факторів забезпечує інтеграцію продуктив</w:t>
      </w:r>
      <w:r>
        <w:rPr>
          <w:sz w:val="28"/>
          <w:szCs w:val="20"/>
        </w:rPr>
        <w:softHyphen/>
        <w:t>них сил країни чи певного регіону в структуру світового еконо</w:t>
      </w:r>
      <w:r>
        <w:rPr>
          <w:sz w:val="28"/>
          <w:szCs w:val="20"/>
        </w:rPr>
        <w:softHyphen/>
        <w:t>мічного простору і міжнародного поділу праці на основі розвитку різних форм зовнішньоекономічних зв'язків. При цьому визна</w:t>
      </w:r>
      <w:r>
        <w:rPr>
          <w:sz w:val="28"/>
          <w:szCs w:val="20"/>
        </w:rPr>
        <w:softHyphen/>
        <w:t>чальну роль відіграють певні конкурентні переваги держави в світогосподарській сфері, які залежать від рівня ефективності ви</w:t>
      </w:r>
      <w:r>
        <w:rPr>
          <w:sz w:val="28"/>
          <w:szCs w:val="20"/>
        </w:rPr>
        <w:softHyphen/>
        <w:t>користання природно-ресурсного потенціалу, структури економі</w:t>
      </w:r>
      <w:r>
        <w:rPr>
          <w:sz w:val="28"/>
          <w:szCs w:val="20"/>
        </w:rPr>
        <w:softHyphen/>
        <w:t>ки, курсу зовнішньоекономічної політики.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В сучасній системі світового господарства зовнішньоекономіч</w:t>
      </w:r>
      <w:r>
        <w:rPr>
          <w:sz w:val="28"/>
          <w:szCs w:val="20"/>
        </w:rPr>
        <w:softHyphen/>
        <w:t>ні зв'язки національних економік охоплюють ширший, ніж рані</w:t>
      </w:r>
      <w:r>
        <w:rPr>
          <w:sz w:val="28"/>
          <w:szCs w:val="20"/>
        </w:rPr>
        <w:softHyphen/>
        <w:t>ше спектр взаємодій: торговельний обмін переріс у науково-тех</w:t>
      </w:r>
      <w:r>
        <w:rPr>
          <w:sz w:val="28"/>
          <w:szCs w:val="20"/>
        </w:rPr>
        <w:softHyphen/>
        <w:t>нологічне та інвестиційне співробітництво. Склалася нова модель таких зв'язків — виробничо-інвестиційна, в якій важливе місце посідає не тільки зовнішня торгівля, а й співробітництво по всіх ланках виробничо-технічного прогресу з винесенням частини з Них за національні межі.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Для України вихід на світовий ринок пов'язаний з формуван</w:t>
      </w:r>
      <w:r>
        <w:rPr>
          <w:sz w:val="28"/>
          <w:szCs w:val="20"/>
        </w:rPr>
        <w:softHyphen/>
        <w:t>ням конкурентоспроможної національної економіки, що вимагає докорінної зміни територіально-галузевої структури регіональ</w:t>
      </w:r>
      <w:r>
        <w:rPr>
          <w:sz w:val="28"/>
          <w:szCs w:val="20"/>
        </w:rPr>
        <w:softHyphen/>
        <w:t>них господарських комплексів, підвищення питомої ваги виробництв з високим ступенем переробки сировини, зниження залежності від імпорту енергоносіїв, створення нових виробництв для Забезпечення власних потреб у товарах широкого вжитку. Вирішення цих надзвичайно складних завдань потребує реалізації принципово нових підходів до обгрунтування розміщення нових виробництв.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Демоекономічні фактори розміщення і розвитку продуктивних сил включають: загальну чисельність населення, його структуру, режим відтворення та територіальні особливості розміщення; чи</w:t>
      </w:r>
      <w:r>
        <w:rPr>
          <w:sz w:val="28"/>
          <w:szCs w:val="20"/>
        </w:rPr>
        <w:softHyphen/>
        <w:t>сельність трудових ресурсів, їх територіально-галузевий розподіл та якісні характеристики; чисельність робочої сили, основні фор</w:t>
      </w:r>
      <w:r>
        <w:rPr>
          <w:sz w:val="28"/>
          <w:szCs w:val="20"/>
        </w:rPr>
        <w:softHyphen/>
        <w:t>ми її зайнятості, рівень зареєстрованого і прихованого безробіт</w:t>
      </w:r>
      <w:r>
        <w:rPr>
          <w:sz w:val="28"/>
          <w:szCs w:val="20"/>
        </w:rPr>
        <w:softHyphen/>
        <w:t>тя; мобільність робочої сили та форми її економічного руху.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Комплексний аналіз демоекономічних факторів дозволяє оці</w:t>
      </w:r>
      <w:r>
        <w:rPr>
          <w:sz w:val="28"/>
          <w:szCs w:val="20"/>
        </w:rPr>
        <w:softHyphen/>
        <w:t>нити рівень трудозабезпеченості певних територій, а відтак і мож</w:t>
      </w:r>
      <w:r>
        <w:rPr>
          <w:sz w:val="28"/>
          <w:szCs w:val="20"/>
        </w:rPr>
        <w:softHyphen/>
        <w:t>ливостей розміщення нових виробництв чи доцільності скоро</w:t>
      </w:r>
      <w:r>
        <w:rPr>
          <w:sz w:val="28"/>
          <w:szCs w:val="20"/>
        </w:rPr>
        <w:softHyphen/>
        <w:t>чення діючих у зв'язку з погіршенням екологічної ситуації, низь</w:t>
      </w:r>
      <w:r>
        <w:rPr>
          <w:sz w:val="28"/>
          <w:szCs w:val="20"/>
        </w:rPr>
        <w:softHyphen/>
        <w:t>кою рентабельністю, необхідністю реструктуризації господарсь</w:t>
      </w:r>
      <w:r>
        <w:rPr>
          <w:sz w:val="28"/>
          <w:szCs w:val="20"/>
        </w:rPr>
        <w:softHyphen/>
        <w:t>кого комплексу тощо. Демоекономічні фактори чинять вагомий вплив на розміщення трудо- та наукомістких галузей промисло</w:t>
      </w:r>
      <w:r>
        <w:rPr>
          <w:sz w:val="28"/>
          <w:szCs w:val="20"/>
        </w:rPr>
        <w:softHyphen/>
        <w:t>вості, а також тих галузей, які потребують робочої сили певного професійно-кваліфікаційного складу.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У зв'язку із зміною соціально-економічної ситуації в державі та появою значного контингенту незайнятого населення ця об</w:t>
      </w:r>
      <w:r>
        <w:rPr>
          <w:sz w:val="28"/>
          <w:szCs w:val="20"/>
        </w:rPr>
        <w:softHyphen/>
        <w:t>ставина також враховується при вирішенні питання щодо розвит</w:t>
      </w:r>
      <w:r>
        <w:rPr>
          <w:sz w:val="28"/>
          <w:szCs w:val="20"/>
        </w:rPr>
        <w:softHyphen/>
        <w:t>ку різних форм територіальної організації продуктивних сил. Зо</w:t>
      </w:r>
      <w:r>
        <w:rPr>
          <w:sz w:val="28"/>
          <w:szCs w:val="20"/>
        </w:rPr>
        <w:softHyphen/>
        <w:t>крема, формування вільних економічних зон сприяє піднесенню ділової активності населення, зростанню рівня зайнятості та від</w:t>
      </w:r>
      <w:r>
        <w:rPr>
          <w:sz w:val="28"/>
          <w:szCs w:val="20"/>
        </w:rPr>
        <w:softHyphen/>
        <w:t>повідно скороченню різних форм безробіття, особливо соціальне небезпечних.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Основні проблеми демоекономічного розвитку України, які істотно впливають на характер розміщення і розвитку продуктив</w:t>
      </w:r>
      <w:r>
        <w:rPr>
          <w:sz w:val="28"/>
          <w:szCs w:val="20"/>
        </w:rPr>
        <w:softHyphen/>
        <w:t>них сил, полягають у: різкому падінні показників народжуванос</w:t>
      </w:r>
      <w:r>
        <w:rPr>
          <w:sz w:val="28"/>
          <w:szCs w:val="20"/>
        </w:rPr>
        <w:softHyphen/>
        <w:t>ті, погіршенні показників шлюбності, високій дитячій смертнос</w:t>
      </w:r>
      <w:r>
        <w:rPr>
          <w:sz w:val="28"/>
          <w:szCs w:val="20"/>
        </w:rPr>
        <w:softHyphen/>
        <w:t>ті, особливо на першому році життя; низькій порівняно із показ</w:t>
      </w:r>
      <w:r>
        <w:rPr>
          <w:sz w:val="28"/>
          <w:szCs w:val="20"/>
        </w:rPr>
        <w:softHyphen/>
        <w:t>никами розвинутих країн світу середній тривалості життя; неспри</w:t>
      </w:r>
      <w:r>
        <w:rPr>
          <w:sz w:val="28"/>
          <w:szCs w:val="20"/>
        </w:rPr>
        <w:softHyphen/>
        <w:t>ятливій, з точки зору потреб сучасної економіки, віковій структу</w:t>
      </w:r>
      <w:r>
        <w:rPr>
          <w:sz w:val="28"/>
          <w:szCs w:val="20"/>
        </w:rPr>
        <w:softHyphen/>
        <w:t>рі населення; високому рівні смертності з причин виробничого травматизму; зростанні економічного навантаження на працездат</w:t>
      </w:r>
      <w:r>
        <w:rPr>
          <w:sz w:val="28"/>
          <w:szCs w:val="20"/>
        </w:rPr>
        <w:softHyphen/>
        <w:t>не населення з боку осіб, що вийшли за межі працездатного ві</w:t>
      </w:r>
      <w:r>
        <w:rPr>
          <w:sz w:val="28"/>
          <w:szCs w:val="20"/>
        </w:rPr>
        <w:softHyphen/>
        <w:t>ку; збільшенні кількості територій з від'ємним природним при</w:t>
      </w:r>
      <w:r>
        <w:rPr>
          <w:sz w:val="28"/>
          <w:szCs w:val="20"/>
        </w:rPr>
        <w:softHyphen/>
        <w:t>ростом населення внаслідок перевищення смертності над народ</w:t>
      </w:r>
      <w:r>
        <w:rPr>
          <w:sz w:val="28"/>
          <w:szCs w:val="20"/>
        </w:rPr>
        <w:softHyphen/>
        <w:t>жуваністю.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Соціально-економічні фактори розміщення і розвитку продук</w:t>
      </w:r>
      <w:r>
        <w:rPr>
          <w:sz w:val="28"/>
          <w:szCs w:val="20"/>
        </w:rPr>
        <w:softHyphen/>
        <w:t>тивних сил охоплюють: рівень розвитку соціальної інфраструк</w:t>
      </w:r>
      <w:r>
        <w:rPr>
          <w:sz w:val="28"/>
          <w:szCs w:val="20"/>
        </w:rPr>
        <w:softHyphen/>
        <w:t>тури, що задовольняє потреби населення в освіті, охороні здо</w:t>
      </w:r>
      <w:r>
        <w:rPr>
          <w:sz w:val="28"/>
          <w:szCs w:val="20"/>
        </w:rPr>
        <w:softHyphen/>
        <w:t>ров'я, сфері послуг та житлово-комунальному обслуговуванні; стан навколишнього середовища і природоохоронну діяльність; сані</w:t>
      </w:r>
      <w:r>
        <w:rPr>
          <w:sz w:val="28"/>
          <w:szCs w:val="20"/>
        </w:rPr>
        <w:softHyphen/>
        <w:t>тарно-гігієнічні умови праці.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З розвитком продуктивних сил актуальність соціально-еконо</w:t>
      </w:r>
      <w:r>
        <w:rPr>
          <w:sz w:val="28"/>
          <w:szCs w:val="20"/>
        </w:rPr>
        <w:softHyphen/>
        <w:t>мічних факторів постійно зростає. В площині практичних дій це означає необхідність створення потужного інфраструктурного по</w:t>
      </w:r>
      <w:r>
        <w:rPr>
          <w:sz w:val="28"/>
          <w:szCs w:val="20"/>
        </w:rPr>
        <w:softHyphen/>
        <w:t>тенціалу всієї соціальної сфери та вирішення питань щодо задо</w:t>
      </w:r>
      <w:r>
        <w:rPr>
          <w:sz w:val="28"/>
          <w:szCs w:val="20"/>
        </w:rPr>
        <w:softHyphen/>
        <w:t>волення відповідних соціальних потреб населення. Важливо досяг</w:t>
      </w:r>
      <w:r>
        <w:rPr>
          <w:sz w:val="28"/>
          <w:szCs w:val="20"/>
        </w:rPr>
        <w:softHyphen/>
        <w:t>ти внутрірегіональної збалансованості в економічному і соціаль</w:t>
      </w:r>
      <w:r>
        <w:rPr>
          <w:sz w:val="28"/>
          <w:szCs w:val="20"/>
        </w:rPr>
        <w:softHyphen/>
        <w:t>ному розвитку, і в першу чергу на рівні міських і сільських поселень.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Великі міста і промислові центри мають розвиватися на основі модернізації, реконструкції та екологізації виробництва, приско</w:t>
      </w:r>
      <w:r>
        <w:rPr>
          <w:sz w:val="28"/>
          <w:szCs w:val="20"/>
        </w:rPr>
        <w:softHyphen/>
        <w:t>реного розвитку соціальної інфраструктури, раціонального вико</w:t>
      </w:r>
      <w:r>
        <w:rPr>
          <w:sz w:val="28"/>
          <w:szCs w:val="20"/>
        </w:rPr>
        <w:softHyphen/>
        <w:t>ристання міських територій. Для середніх і малих міських посе</w:t>
      </w:r>
      <w:r>
        <w:rPr>
          <w:sz w:val="28"/>
          <w:szCs w:val="20"/>
        </w:rPr>
        <w:softHyphen/>
        <w:t>лень першочергове значення має зміцнення промислової бази та соціальної інфраструктури. Особливо гострою є проблема ство</w:t>
      </w:r>
      <w:r>
        <w:rPr>
          <w:sz w:val="28"/>
          <w:szCs w:val="20"/>
        </w:rPr>
        <w:softHyphen/>
        <w:t>рення на селі розвинутої мережі закладів соціальної сфери. Цьо</w:t>
      </w:r>
      <w:r>
        <w:rPr>
          <w:sz w:val="28"/>
          <w:szCs w:val="20"/>
        </w:rPr>
        <w:softHyphen/>
        <w:t>му сприятиме реалізація широкомасштабних заходів щодо соці</w:t>
      </w:r>
      <w:r>
        <w:rPr>
          <w:sz w:val="28"/>
          <w:szCs w:val="20"/>
        </w:rPr>
        <w:softHyphen/>
        <w:t>ально-економічного розвитку сільських поселень відповідно до Національної програми відродження села.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За сучасної економічної ситуації, крім традиційних цілей, со</w:t>
      </w:r>
      <w:r>
        <w:rPr>
          <w:sz w:val="28"/>
          <w:szCs w:val="20"/>
        </w:rPr>
        <w:softHyphen/>
        <w:t>ціально-економічні фактори розміщення і розвитку продуктивних сил повинні забезпечити: зменшення масштабів бідності та поси</w:t>
      </w:r>
      <w:r>
        <w:rPr>
          <w:sz w:val="28"/>
          <w:szCs w:val="20"/>
        </w:rPr>
        <w:softHyphen/>
        <w:t>лення соціального захисту населення, розширення продуктивної зайнятості населення і скорочення безробіття, сприяння соціаль</w:t>
      </w:r>
      <w:r>
        <w:rPr>
          <w:sz w:val="28"/>
          <w:szCs w:val="20"/>
        </w:rPr>
        <w:softHyphen/>
        <w:t>ній інтеграції.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Техніко-економічні фактори включають: основні напрями на</w:t>
      </w:r>
      <w:r>
        <w:rPr>
          <w:sz w:val="28"/>
          <w:szCs w:val="20"/>
        </w:rPr>
        <w:softHyphen/>
        <w:t>уково-технічного прогресу та конкретні форми впровадження йо</w:t>
      </w:r>
      <w:r>
        <w:rPr>
          <w:sz w:val="28"/>
          <w:szCs w:val="20"/>
        </w:rPr>
        <w:softHyphen/>
        <w:t>го результатів у практику господарювання, форми суспільної ор</w:t>
      </w:r>
      <w:r>
        <w:rPr>
          <w:sz w:val="28"/>
          <w:szCs w:val="20"/>
        </w:rPr>
        <w:softHyphen/>
        <w:t>ганізації виробництва та рівень розвитку транспортної системи. Сукупна дія цих факторів створює можливості для рівномірного розміщення продуктивних сил на основі зниження трудо-, фондо- і матеріаломісткості виробництва, встановлення раціональних між</w:t>
      </w:r>
      <w:r>
        <w:rPr>
          <w:sz w:val="28"/>
          <w:szCs w:val="20"/>
        </w:rPr>
        <w:softHyphen/>
        <w:t>галузевих та внутрігалузевих зв'язків, забезпечення ефективного використання усіх видів ресурсів.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Поряд з основними закономірностями і принципами важливу роль в територіальній організації продуктивних сил відіграють і критерії їх розміщення. Критерії — це інтегральні показники, (орієнтири практичної спрямованості (природно-географічні, де</w:t>
      </w:r>
      <w:r>
        <w:rPr>
          <w:sz w:val="28"/>
          <w:szCs w:val="20"/>
        </w:rPr>
        <w:softHyphen/>
        <w:t>мографічні, техніко-технологічні, соціальні, екологічні), якими керуються відповідні органи господарського управління при ви</w:t>
      </w:r>
      <w:r>
        <w:rPr>
          <w:sz w:val="28"/>
          <w:szCs w:val="20"/>
        </w:rPr>
        <w:softHyphen/>
        <w:t>борі оптимального варіанта розміщення об'єктів виробничого чи невиробничого призначення, а також при виробленні системи за</w:t>
      </w:r>
      <w:r>
        <w:rPr>
          <w:sz w:val="28"/>
          <w:szCs w:val="20"/>
        </w:rPr>
        <w:softHyphen/>
        <w:t>ходів щодо вдосконалення територіальної і галузевої структури економіки.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На сьогодні визначальними критеріями раціонального розмі</w:t>
      </w:r>
      <w:r>
        <w:rPr>
          <w:sz w:val="28"/>
          <w:szCs w:val="20"/>
        </w:rPr>
        <w:softHyphen/>
        <w:t>щення продуктивних сил виступають екологічні та соціальні. До</w:t>
      </w:r>
      <w:r>
        <w:rPr>
          <w:sz w:val="28"/>
          <w:szCs w:val="20"/>
        </w:rPr>
        <w:softHyphen/>
        <w:t>тримання екологічних критеріїв передбачає: збереження просто</w:t>
      </w:r>
      <w:r>
        <w:rPr>
          <w:sz w:val="28"/>
          <w:szCs w:val="20"/>
        </w:rPr>
        <w:softHyphen/>
        <w:t>рової цілісності природних систем у процесі їх господарського використання; освоєння та застосування природо- і ресурсозбері</w:t>
      </w:r>
      <w:r>
        <w:rPr>
          <w:sz w:val="28"/>
          <w:szCs w:val="20"/>
        </w:rPr>
        <w:softHyphen/>
        <w:t>гаючих, маловідходних та безвідходних технологій; виробництво екологічно чистих видів продукції. Керуючись вимогами цього критерію, необхідно надавати пріоритет саме збереженню природ</w:t>
      </w:r>
      <w:r>
        <w:rPr>
          <w:sz w:val="28"/>
          <w:szCs w:val="20"/>
        </w:rPr>
        <w:softHyphen/>
        <w:t>ного середовища і підпорядковувати йому суто економічні цілі.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Соціальні критерії передбачають врахування потреб та ін</w:t>
      </w:r>
      <w:r>
        <w:rPr>
          <w:sz w:val="28"/>
          <w:szCs w:val="20"/>
        </w:rPr>
        <w:softHyphen/>
        <w:t>тересів населення в соціально-економічному розвитку території, екологобезпечному проживанні в певному регіоні, розширенні мережі соціально-культурних закладів та сфери послуг, достатній забезпеченості робочими місцями, створенні територіальних цент</w:t>
      </w:r>
      <w:r>
        <w:rPr>
          <w:sz w:val="28"/>
          <w:szCs w:val="20"/>
        </w:rPr>
        <w:softHyphen/>
        <w:t>рів соціальної допомоги.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eastAsia="uk-UA"/>
        </w:rPr>
      </w:pPr>
      <w:r>
        <w:rPr>
          <w:sz w:val="28"/>
          <w:szCs w:val="20"/>
        </w:rPr>
        <w:t>Наукове обгрунтування найважливіших закономірностей, прин</w:t>
      </w:r>
      <w:r>
        <w:rPr>
          <w:sz w:val="28"/>
          <w:szCs w:val="20"/>
        </w:rPr>
        <w:softHyphen/>
        <w:t>ципів і критеріїв слугує основою вирішення завдань прикладного характеру. До основних, перспективних напрямів розвитку та вдосконалення розміщення продуктивних сил України слід від</w:t>
      </w:r>
      <w:r>
        <w:rPr>
          <w:sz w:val="28"/>
          <w:szCs w:val="20"/>
        </w:rPr>
        <w:softHyphen/>
        <w:t>нести: структурну трансформацію народного господарства з ме</w:t>
      </w:r>
      <w:r>
        <w:rPr>
          <w:sz w:val="28"/>
          <w:szCs w:val="20"/>
        </w:rPr>
        <w:softHyphen/>
        <w:t>тою збільшення в галузевій структурі наукомістких галузей об</w:t>
      </w:r>
      <w:r>
        <w:rPr>
          <w:sz w:val="28"/>
          <w:szCs w:val="20"/>
        </w:rPr>
        <w:softHyphen/>
        <w:t>робної промисловості і галузей споживчого сектора економіки; інтенсивний розвиток соціальної інфраструктури; підвищення ефективності розміщення нових об'єктів на основі вирішення проблеми використання відходів виробництва, зниження водо-, енерго- та матеріаломісткості виробництва; розвиток екологобезпечного напряму в розміщенні продуктивних сил, санація тери</w:t>
      </w:r>
      <w:r>
        <w:rPr>
          <w:sz w:val="28"/>
          <w:szCs w:val="20"/>
        </w:rPr>
        <w:softHyphen/>
        <w:t>торій колишніх військових об'єктів, поглиблення конверсії вій</w:t>
      </w:r>
      <w:r>
        <w:rPr>
          <w:sz w:val="28"/>
          <w:szCs w:val="20"/>
        </w:rPr>
        <w:softHyphen/>
        <w:t>ськово-промислового комплексу, диверсифікація виробництва.</w:t>
      </w:r>
    </w:p>
    <w:p w:rsidR="000D1E42" w:rsidRDefault="000D1E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eastAsia="uk-UA"/>
        </w:rPr>
      </w:pPr>
    </w:p>
    <w:p w:rsidR="000D1E42" w:rsidRDefault="000D1E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eastAsia="uk-UA"/>
        </w:rPr>
      </w:pPr>
    </w:p>
    <w:p w:rsidR="000D1E42" w:rsidRDefault="000D1E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eastAsia="uk-UA"/>
        </w:rPr>
      </w:pPr>
    </w:p>
    <w:p w:rsidR="000D1E42" w:rsidRDefault="000D1E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eastAsia="uk-UA"/>
        </w:rPr>
      </w:pPr>
    </w:p>
    <w:p w:rsidR="000D1E42" w:rsidRDefault="000D1E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eastAsia="uk-UA"/>
        </w:rPr>
      </w:pPr>
    </w:p>
    <w:p w:rsidR="000D1E42" w:rsidRDefault="000D1E42">
      <w:pPr>
        <w:pStyle w:val="1"/>
        <w:spacing w:line="360" w:lineRule="auto"/>
        <w:rPr>
          <w:lang w:val="uk-UA"/>
        </w:rPr>
        <w:sectPr w:rsidR="000D1E4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D1E42" w:rsidRDefault="00216E67">
      <w:pPr>
        <w:pStyle w:val="1"/>
        <w:spacing w:line="360" w:lineRule="auto"/>
        <w:rPr>
          <w:lang w:val="uk-UA" w:eastAsia="uk-UA"/>
        </w:rPr>
      </w:pPr>
      <w:r>
        <w:rPr>
          <w:lang w:val="uk-UA"/>
        </w:rPr>
        <w:t>Література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 xml:space="preserve">1. Дорогунцов С. </w:t>
      </w:r>
      <w:r>
        <w:rPr>
          <w:sz w:val="28"/>
          <w:szCs w:val="20"/>
          <w:lang w:val="en-US"/>
        </w:rPr>
        <w:t>L</w:t>
      </w:r>
      <w:r>
        <w:rPr>
          <w:sz w:val="28"/>
          <w:szCs w:val="20"/>
          <w:lang w:val="ru-RU"/>
        </w:rPr>
        <w:t xml:space="preserve">, </w:t>
      </w:r>
      <w:r>
        <w:rPr>
          <w:sz w:val="28"/>
          <w:szCs w:val="20"/>
        </w:rPr>
        <w:t>Даншишин Б. М., Лібанова Е. М., Шевчук В. Я. Україна: проблеми сталого розвитку: Наукова доповідь. — К.: РВПС України НАН України, 1997. — С. 5 — 96.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2. Економіка України: сучасний стан, динаміка, тенденції розвитку: Інформаційно-аналітичний огляд (1997 р.) / За ред. В. С. Найдьонова. — Донецьк: ДІКОМ, 1998. — 80 с.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 xml:space="preserve">3. Економічний словник-довідник / За ред. С. В. Мочерного. — К.: </w:t>
      </w:r>
      <w:r>
        <w:rPr>
          <w:sz w:val="28"/>
          <w:szCs w:val="20"/>
          <w:lang w:val="en-US"/>
        </w:rPr>
        <w:t>Femina</w:t>
      </w:r>
      <w:r>
        <w:rPr>
          <w:sz w:val="28"/>
          <w:szCs w:val="20"/>
          <w:lang w:val="ru-RU"/>
        </w:rPr>
        <w:t xml:space="preserve">, </w:t>
      </w:r>
      <w:r>
        <w:rPr>
          <w:sz w:val="28"/>
          <w:szCs w:val="20"/>
        </w:rPr>
        <w:t>1995. —С. 45, 95—97, 131, 146, 154, 164, 176,251,268,279,344.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4. Іщук С. І. Розміщення продуктивних сил (теоретико-методо-логічні основи). — К.: Українсько-фінський інститут менеджменту і бізнесу, 1997. — С. 11 — ЗО.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5. Кравців В. С. Економічний розвиток і екологічна безпека: шлях України // Регіональна економіка. — 1997. —№ 3. — С. 97—105.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6. Пастернак-Таранущенко Г. Результати дослідження шляхів за</w:t>
      </w:r>
      <w:r>
        <w:rPr>
          <w:sz w:val="28"/>
          <w:szCs w:val="20"/>
        </w:rPr>
        <w:softHyphen/>
        <w:t>безпечення економічної безпеки України // Економіка України. — 1999.—№2.—С. 21—28.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7. Регіональна політика України / За ред. Н. Г. Курдюкової. — К.: Наукова думка, 1995. — 210с.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8. Розміщення продуктивних сил: Навч. посібник / За ред. В. В. Ко-валевського та О. Л. Михайлюк. — К.: Либідь, 1996. — С. 19 — 32.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9. Розміщення продуктивних сил: Підручник // В. В. Ковалевсь-кий, О. Л. Михайлюк, В. Ф. Семенов та ін. — К.: Знання, КОО, 1998. — С. 285.</w:t>
      </w:r>
    </w:p>
    <w:p w:rsidR="000D1E42" w:rsidRDefault="00216E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eastAsia="uk-UA"/>
        </w:rPr>
      </w:pPr>
      <w:r>
        <w:rPr>
          <w:sz w:val="28"/>
          <w:szCs w:val="20"/>
        </w:rPr>
        <w:t>10.   Розміщення продуктивних сил: Підручник / За ред. Є. П. Кача</w:t>
      </w:r>
      <w:r>
        <w:rPr>
          <w:sz w:val="28"/>
          <w:szCs w:val="20"/>
        </w:rPr>
        <w:softHyphen/>
        <w:t>на. — К.: Вища школа, 1998. — С. 10—18.</w:t>
      </w:r>
    </w:p>
    <w:p w:rsidR="000D1E42" w:rsidRDefault="000D1E42">
      <w:pPr>
        <w:rPr>
          <w:outline/>
          <w:sz w:val="28"/>
        </w:rPr>
      </w:pPr>
      <w:bookmarkStart w:id="0" w:name="_GoBack"/>
      <w:bookmarkEnd w:id="0"/>
    </w:p>
    <w:sectPr w:rsidR="000D1E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E67"/>
    <w:rsid w:val="000D1E42"/>
    <w:rsid w:val="00216E67"/>
    <w:rsid w:val="0079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0EB47-2448-418D-9A59-3844A774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24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spacing w:line="360" w:lineRule="auto"/>
      <w:ind w:firstLine="709"/>
      <w:jc w:val="center"/>
    </w:pPr>
    <w:rPr>
      <w:i/>
      <w:sz w:val="28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firstLine="720"/>
      <w:jc w:val="center"/>
    </w:pPr>
    <w:rPr>
      <w:b/>
      <w:bCs/>
      <w:sz w:val="28"/>
      <w:szCs w:val="20"/>
      <w:lang w:eastAsia="uk-UA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b/>
      <w:bCs/>
      <w:sz w:val="28"/>
      <w:szCs w:val="20"/>
      <w:lang w:eastAsia="uk-UA"/>
    </w:rPr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4736</Words>
  <Characters>26999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31672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2014-04-09T12:56:00Z</dcterms:created>
  <dcterms:modified xsi:type="dcterms:W3CDTF">2014-04-09T12:56:00Z</dcterms:modified>
  <cp:category>Економіка. Банківська справа</cp:category>
</cp:coreProperties>
</file>