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99" w:rsidRDefault="004E5F99" w:rsidP="004E5F99">
      <w:pPr>
        <w:pStyle w:val="14"/>
        <w:widowControl/>
        <w:spacing w:after="0"/>
      </w:pPr>
      <w:bookmarkStart w:id="0" w:name="_Toc87876830"/>
      <w:bookmarkStart w:id="1" w:name="_Toc90095243"/>
      <w:r>
        <w:t>ФЕДЕРАЛЬНОЕ АГЕНТСТВО ПО ОБРАЗОВАНИЮ</w:t>
      </w:r>
    </w:p>
    <w:p w:rsidR="004E5F99" w:rsidRDefault="004E5F99" w:rsidP="004E5F99">
      <w:pPr>
        <w:jc w:val="center"/>
        <w:rPr>
          <w:b/>
        </w:rPr>
      </w:pPr>
      <w:r>
        <w:rPr>
          <w:b/>
        </w:rPr>
        <w:t>СТАВРОПОЛЬСКИЙ ГОСУДАРСТВЕННЫЙ УНИВЕРСИТЕТ</w:t>
      </w:r>
    </w:p>
    <w:p w:rsidR="004E5F99" w:rsidRDefault="004E5F99" w:rsidP="004E5F99">
      <w:pPr>
        <w:jc w:val="center"/>
        <w:rPr>
          <w:b/>
        </w:rPr>
      </w:pPr>
      <w:r>
        <w:rPr>
          <w:b/>
        </w:rPr>
        <w:t>ЭКОНОМИЧЕСКИЙ ФАКУЛЬТЕТ</w:t>
      </w: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  <w:r>
        <w:rPr>
          <w:color w:val="000000"/>
        </w:rPr>
        <w:t>Кафедра регионоведения и региональной экономики</w:t>
      </w: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Pr="00B977BA" w:rsidRDefault="004E5F99" w:rsidP="004E5F99">
      <w:pPr>
        <w:pStyle w:val="a9"/>
        <w:rPr>
          <w:color w:val="000000"/>
          <w:sz w:val="36"/>
          <w:szCs w:val="36"/>
        </w:rPr>
      </w:pPr>
      <w:r w:rsidRPr="00B977BA">
        <w:rPr>
          <w:color w:val="000000"/>
          <w:sz w:val="36"/>
          <w:szCs w:val="36"/>
        </w:rPr>
        <w:t>ПРЕДПРИНИМАТЕЛЬСТВО</w:t>
      </w:r>
    </w:p>
    <w:p w:rsidR="004E5F99" w:rsidRPr="00B977BA" w:rsidRDefault="004E5F99" w:rsidP="00B977BA">
      <w:pPr>
        <w:pStyle w:val="9"/>
        <w:ind w:firstLine="1980"/>
        <w:rPr>
          <w:rFonts w:ascii="Times New Roman" w:hAnsi="Times New Roman" w:cs="Times New Roman"/>
          <w:b/>
          <w:sz w:val="24"/>
          <w:szCs w:val="24"/>
        </w:rPr>
      </w:pPr>
      <w:r w:rsidRPr="00B977BA">
        <w:rPr>
          <w:rFonts w:ascii="Times New Roman" w:hAnsi="Times New Roman" w:cs="Times New Roman"/>
          <w:b/>
          <w:sz w:val="24"/>
          <w:szCs w:val="24"/>
        </w:rPr>
        <w:t>УЧЕБНО-МЕТОДИЧЕСКОЕ ПОСОБИЕ</w:t>
      </w:r>
    </w:p>
    <w:p w:rsidR="004E5F99" w:rsidRDefault="00B977BA" w:rsidP="00B977BA">
      <w:pPr>
        <w:pStyle w:val="a9"/>
        <w:jc w:val="left"/>
        <w:rPr>
          <w:color w:val="000000"/>
          <w:spacing w:val="-4"/>
        </w:rPr>
      </w:pPr>
      <w:r>
        <w:rPr>
          <w:color w:val="000000"/>
        </w:rPr>
        <w:t xml:space="preserve">                       </w:t>
      </w:r>
      <w:r w:rsidR="004E5F99">
        <w:rPr>
          <w:color w:val="000000"/>
        </w:rPr>
        <w:t xml:space="preserve">для студентов </w:t>
      </w:r>
      <w:r w:rsidR="004E5F99">
        <w:rPr>
          <w:color w:val="000000"/>
          <w:spacing w:val="-4"/>
        </w:rPr>
        <w:t>дневного и заочного отделений</w:t>
      </w:r>
    </w:p>
    <w:p w:rsidR="004E5F99" w:rsidRDefault="00B977BA" w:rsidP="00B977BA">
      <w:pPr>
        <w:pStyle w:val="a9"/>
        <w:jc w:val="left"/>
        <w:rPr>
          <w:color w:val="000000"/>
        </w:rPr>
      </w:pPr>
      <w:r>
        <w:rPr>
          <w:color w:val="000000"/>
        </w:rPr>
        <w:t xml:space="preserve">                            </w:t>
      </w:r>
      <w:r w:rsidR="004E5F99">
        <w:rPr>
          <w:color w:val="000000"/>
        </w:rPr>
        <w:t>специальности  350300 «Регионоведение»</w:t>
      </w:r>
    </w:p>
    <w:p w:rsidR="004E5F99" w:rsidRDefault="004E5F99" w:rsidP="004E5F99">
      <w:pPr>
        <w:pStyle w:val="a9"/>
        <w:rPr>
          <w:color w:val="000000"/>
        </w:rPr>
      </w:pPr>
      <w:r>
        <w:rPr>
          <w:color w:val="000000"/>
        </w:rPr>
        <w:t xml:space="preserve"> </w:t>
      </w: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</w:p>
    <w:p w:rsidR="004E5F99" w:rsidRDefault="004E5F99" w:rsidP="004E5F99">
      <w:pPr>
        <w:pStyle w:val="a9"/>
        <w:rPr>
          <w:color w:val="000000"/>
        </w:rPr>
      </w:pPr>
      <w:r>
        <w:rPr>
          <w:color w:val="000000"/>
        </w:rPr>
        <w:t>Ставрополь</w:t>
      </w:r>
    </w:p>
    <w:p w:rsidR="004E5F99" w:rsidRDefault="004E5F99" w:rsidP="004E5F99">
      <w:pPr>
        <w:spacing w:line="360" w:lineRule="auto"/>
        <w:jc w:val="center"/>
        <w:rPr>
          <w:color w:val="000000"/>
        </w:rPr>
      </w:pPr>
      <w:r>
        <w:rPr>
          <w:color w:val="000000"/>
        </w:rPr>
        <w:t>2005</w:t>
      </w:r>
    </w:p>
    <w:p w:rsidR="00576066" w:rsidRDefault="00576066" w:rsidP="005E04B4">
      <w:pPr>
        <w:spacing w:line="360" w:lineRule="auto"/>
        <w:jc w:val="right"/>
        <w:rPr>
          <w:sz w:val="28"/>
        </w:rPr>
      </w:pPr>
    </w:p>
    <w:p w:rsidR="004E5F99" w:rsidRDefault="004E5F99" w:rsidP="005E04B4">
      <w:pPr>
        <w:spacing w:line="360" w:lineRule="auto"/>
        <w:jc w:val="right"/>
        <w:rPr>
          <w:sz w:val="28"/>
        </w:rPr>
      </w:pPr>
    </w:p>
    <w:p w:rsidR="005E04B4" w:rsidRDefault="005E04B4" w:rsidP="005E04B4">
      <w:pPr>
        <w:spacing w:line="360" w:lineRule="auto"/>
        <w:jc w:val="right"/>
        <w:rPr>
          <w:sz w:val="28"/>
        </w:rPr>
      </w:pPr>
      <w:r>
        <w:rPr>
          <w:sz w:val="28"/>
        </w:rPr>
        <w:t>Печатается по решению</w:t>
      </w:r>
    </w:p>
    <w:p w:rsidR="005E04B4" w:rsidRDefault="005E04B4" w:rsidP="005E04B4">
      <w:pPr>
        <w:spacing w:line="360" w:lineRule="auto"/>
        <w:jc w:val="right"/>
        <w:rPr>
          <w:sz w:val="28"/>
        </w:rPr>
      </w:pPr>
      <w:r>
        <w:rPr>
          <w:sz w:val="28"/>
        </w:rPr>
        <w:t>редакционно-издательского совета</w:t>
      </w:r>
    </w:p>
    <w:p w:rsidR="005E04B4" w:rsidRDefault="005E04B4" w:rsidP="005E04B4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Ставропольского государственного </w:t>
      </w:r>
    </w:p>
    <w:p w:rsidR="005E04B4" w:rsidRDefault="005E04B4" w:rsidP="005E04B4">
      <w:pPr>
        <w:spacing w:line="360" w:lineRule="auto"/>
        <w:jc w:val="right"/>
        <w:rPr>
          <w:sz w:val="28"/>
        </w:rPr>
      </w:pPr>
      <w:r>
        <w:rPr>
          <w:sz w:val="28"/>
        </w:rPr>
        <w:t>университета</w:t>
      </w: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5E04B4" w:rsidRPr="002A3125" w:rsidRDefault="005E04B4" w:rsidP="005E04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ПРЕДПРИНИМАТЕЛЬСТВО</w:t>
      </w:r>
      <w:r>
        <w:rPr>
          <w:sz w:val="28"/>
        </w:rPr>
        <w:t xml:space="preserve">: </w:t>
      </w:r>
      <w:r w:rsidR="0048211B">
        <w:rPr>
          <w:sz w:val="28"/>
        </w:rPr>
        <w:t>Учебно – методическое пособие</w:t>
      </w:r>
      <w:r>
        <w:rPr>
          <w:sz w:val="28"/>
        </w:rPr>
        <w:t>. – Став</w:t>
      </w:r>
      <w:r w:rsidR="00E96E16">
        <w:rPr>
          <w:sz w:val="28"/>
        </w:rPr>
        <w:t>рополь: Изд-во СГУ, 200</w:t>
      </w:r>
      <w:r w:rsidR="00717244">
        <w:rPr>
          <w:sz w:val="28"/>
        </w:rPr>
        <w:t>5</w:t>
      </w:r>
      <w:r w:rsidR="00E96E16">
        <w:rPr>
          <w:sz w:val="28"/>
        </w:rPr>
        <w:t xml:space="preserve">. – с. </w:t>
      </w:r>
      <w:r w:rsidR="00DC513D">
        <w:rPr>
          <w:sz w:val="28"/>
        </w:rPr>
        <w:t>36</w:t>
      </w:r>
      <w:r w:rsidR="00E96E16">
        <w:rPr>
          <w:sz w:val="28"/>
        </w:rPr>
        <w:t>.</w:t>
      </w: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Пособие содержит тематический план, основные разделы курса, планы семинарских занятий,</w:t>
      </w:r>
      <w:r w:rsidR="00F9370A">
        <w:rPr>
          <w:sz w:val="28"/>
        </w:rPr>
        <w:t xml:space="preserve"> тематику рефератов,</w:t>
      </w:r>
      <w:r>
        <w:rPr>
          <w:sz w:val="28"/>
        </w:rPr>
        <w:t xml:space="preserve"> литературу, </w:t>
      </w:r>
      <w:r w:rsidR="00C9333E">
        <w:rPr>
          <w:sz w:val="28"/>
        </w:rPr>
        <w:t>задания для промежуточной аттестации</w:t>
      </w:r>
      <w:r>
        <w:rPr>
          <w:sz w:val="28"/>
        </w:rPr>
        <w:t>,</w:t>
      </w:r>
      <w:r w:rsidR="00C9333E">
        <w:rPr>
          <w:sz w:val="28"/>
        </w:rPr>
        <w:t xml:space="preserve"> основные понятия по предмету, а также</w:t>
      </w:r>
      <w:r>
        <w:rPr>
          <w:sz w:val="28"/>
        </w:rPr>
        <w:t xml:space="preserve"> вопросы для самоконтроля знаний</w:t>
      </w:r>
      <w:r w:rsidR="00C9333E">
        <w:rPr>
          <w:sz w:val="28"/>
        </w:rPr>
        <w:t xml:space="preserve"> и вопросы к экзамену</w:t>
      </w:r>
      <w:r w:rsidR="00A874CC">
        <w:rPr>
          <w:sz w:val="28"/>
        </w:rPr>
        <w:t>.</w:t>
      </w: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Предназначено для студентов очной, заочной форм обучения экономических специальностей.</w:t>
      </w:r>
    </w:p>
    <w:p w:rsidR="005E04B4" w:rsidRDefault="005E04B4" w:rsidP="00C9333E">
      <w:pPr>
        <w:spacing w:line="360" w:lineRule="auto"/>
        <w:jc w:val="both"/>
        <w:rPr>
          <w:sz w:val="28"/>
        </w:rPr>
      </w:pPr>
    </w:p>
    <w:p w:rsidR="005E04B4" w:rsidRDefault="005E04B4" w:rsidP="005E04B4">
      <w:pPr>
        <w:spacing w:line="360" w:lineRule="auto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Составители: </w:t>
      </w:r>
    </w:p>
    <w:p w:rsidR="005E04B4" w:rsidRDefault="00F1161F" w:rsidP="005E04B4">
      <w:pPr>
        <w:spacing w:line="360" w:lineRule="auto"/>
        <w:ind w:firstLine="540"/>
        <w:jc w:val="center"/>
        <w:rPr>
          <w:sz w:val="28"/>
        </w:rPr>
      </w:pPr>
      <w:r w:rsidRPr="004F42FD">
        <w:rPr>
          <w:sz w:val="28"/>
        </w:rPr>
        <w:t>канд. экон. наук</w:t>
      </w:r>
      <w:r w:rsidR="005E04B4">
        <w:rPr>
          <w:sz w:val="28"/>
        </w:rPr>
        <w:t xml:space="preserve"> </w:t>
      </w:r>
      <w:r w:rsidRPr="00F1161F">
        <w:rPr>
          <w:b/>
          <w:sz w:val="28"/>
        </w:rPr>
        <w:t>А.В</w:t>
      </w:r>
      <w:r w:rsidR="005E04B4" w:rsidRPr="00F1161F">
        <w:rPr>
          <w:b/>
          <w:sz w:val="28"/>
        </w:rPr>
        <w:t xml:space="preserve">. </w:t>
      </w:r>
      <w:r w:rsidRPr="00F1161F">
        <w:rPr>
          <w:b/>
          <w:sz w:val="28"/>
        </w:rPr>
        <w:t>Уткин</w:t>
      </w:r>
      <w:r w:rsidR="005E04B4">
        <w:rPr>
          <w:sz w:val="28"/>
        </w:rPr>
        <w:t>,</w:t>
      </w:r>
    </w:p>
    <w:p w:rsidR="005E04B4" w:rsidRDefault="005E04B4" w:rsidP="005E04B4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 xml:space="preserve"> ст. преподаватель </w:t>
      </w:r>
      <w:r w:rsidRPr="00952C70">
        <w:rPr>
          <w:b/>
          <w:sz w:val="28"/>
        </w:rPr>
        <w:t>Г.В. Бондаренко</w:t>
      </w: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</w:p>
    <w:p w:rsidR="005E04B4" w:rsidRDefault="005E04B4" w:rsidP="005E04B4">
      <w:pPr>
        <w:spacing w:line="360" w:lineRule="auto"/>
        <w:jc w:val="both"/>
        <w:rPr>
          <w:sz w:val="28"/>
        </w:rPr>
      </w:pPr>
    </w:p>
    <w:p w:rsidR="005E04B4" w:rsidRDefault="005E04B4" w:rsidP="005E04B4">
      <w:pPr>
        <w:spacing w:line="360" w:lineRule="auto"/>
        <w:ind w:firstLine="540"/>
        <w:jc w:val="center"/>
        <w:rPr>
          <w:sz w:val="28"/>
        </w:rPr>
      </w:pPr>
      <w:r>
        <w:rPr>
          <w:b/>
          <w:bCs/>
          <w:sz w:val="28"/>
        </w:rPr>
        <w:t>Рецензенты:</w:t>
      </w:r>
      <w:r>
        <w:rPr>
          <w:sz w:val="28"/>
        </w:rPr>
        <w:t xml:space="preserve"> </w:t>
      </w:r>
    </w:p>
    <w:p w:rsidR="005E04B4" w:rsidRPr="004F42FD" w:rsidRDefault="005E04B4" w:rsidP="005E04B4">
      <w:pPr>
        <w:spacing w:line="360" w:lineRule="auto"/>
        <w:ind w:firstLine="540"/>
        <w:jc w:val="center"/>
        <w:rPr>
          <w:sz w:val="28"/>
        </w:rPr>
      </w:pPr>
      <w:r w:rsidRPr="004F42FD">
        <w:rPr>
          <w:sz w:val="28"/>
        </w:rPr>
        <w:t xml:space="preserve">д-р экон. наук, профессор </w:t>
      </w:r>
      <w:r w:rsidRPr="004F42FD">
        <w:rPr>
          <w:b/>
          <w:sz w:val="28"/>
        </w:rPr>
        <w:t>А.В. Гладилин</w:t>
      </w:r>
      <w:r w:rsidRPr="004F42FD">
        <w:rPr>
          <w:sz w:val="28"/>
        </w:rPr>
        <w:t xml:space="preserve">, </w:t>
      </w:r>
    </w:p>
    <w:p w:rsidR="005E04B4" w:rsidRDefault="005E04B4" w:rsidP="005E04B4">
      <w:pPr>
        <w:spacing w:line="360" w:lineRule="auto"/>
        <w:ind w:firstLine="540"/>
        <w:jc w:val="center"/>
        <w:rPr>
          <w:sz w:val="28"/>
        </w:rPr>
      </w:pPr>
      <w:r w:rsidRPr="004F42FD">
        <w:rPr>
          <w:sz w:val="28"/>
        </w:rPr>
        <w:t xml:space="preserve"> канд. экон. наук, доцент </w:t>
      </w:r>
      <w:r w:rsidRPr="004F42FD">
        <w:rPr>
          <w:b/>
          <w:sz w:val="28"/>
        </w:rPr>
        <w:t>В.Ю. Прокофьева</w:t>
      </w:r>
    </w:p>
    <w:p w:rsidR="005E04B4" w:rsidRDefault="005E04B4" w:rsidP="005E04B4">
      <w:pPr>
        <w:spacing w:line="360" w:lineRule="auto"/>
        <w:ind w:firstLine="540"/>
        <w:jc w:val="both"/>
        <w:rPr>
          <w:sz w:val="28"/>
        </w:rPr>
      </w:pPr>
    </w:p>
    <w:p w:rsidR="005E04B4" w:rsidRDefault="005E04B4" w:rsidP="005E04B4">
      <w:pPr>
        <w:spacing w:line="360" w:lineRule="auto"/>
        <w:jc w:val="both"/>
        <w:rPr>
          <w:sz w:val="28"/>
        </w:rPr>
      </w:pPr>
    </w:p>
    <w:p w:rsidR="005E04B4" w:rsidRDefault="005E04B4" w:rsidP="005E04B4">
      <w:pPr>
        <w:spacing w:line="360" w:lineRule="auto"/>
        <w:jc w:val="both"/>
        <w:rPr>
          <w:sz w:val="28"/>
        </w:rPr>
      </w:pPr>
    </w:p>
    <w:p w:rsidR="005E04B4" w:rsidRDefault="005E04B4" w:rsidP="005E04B4">
      <w:pPr>
        <w:spacing w:line="360" w:lineRule="auto"/>
        <w:jc w:val="both"/>
        <w:rPr>
          <w:sz w:val="28"/>
        </w:rPr>
      </w:pPr>
    </w:p>
    <w:p w:rsidR="005E04B4" w:rsidRDefault="005E04B4" w:rsidP="005E04B4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                   Издательство Ставропольского </w:t>
      </w:r>
    </w:p>
    <w:p w:rsidR="005E04B4" w:rsidRPr="00952C70" w:rsidRDefault="005E04B4" w:rsidP="005E04B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государственного университета, 2006</w:t>
      </w:r>
    </w:p>
    <w:p w:rsidR="00A816CD" w:rsidRPr="00A816CD" w:rsidRDefault="008C27F9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14212311"/>
      <w:r w:rsidRPr="00A816CD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2"/>
    </w:p>
    <w:p w:rsidR="00A816CD" w:rsidRPr="00A816CD" w:rsidRDefault="00A816CD" w:rsidP="00A816CD"/>
    <w:p w:rsidR="005A5DE5" w:rsidRDefault="00492867" w:rsidP="005A5DE5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3" w:name="_Toc114212312"/>
      <w:r>
        <w:rPr>
          <w:sz w:val="28"/>
          <w:szCs w:val="28"/>
        </w:rPr>
        <w:t xml:space="preserve">Курс </w:t>
      </w:r>
      <w:r w:rsidRPr="00EE6797">
        <w:rPr>
          <w:b/>
          <w:i/>
          <w:sz w:val="28"/>
          <w:szCs w:val="28"/>
        </w:rPr>
        <w:t>«Предпринимательство»</w:t>
      </w:r>
      <w:r>
        <w:rPr>
          <w:sz w:val="28"/>
          <w:szCs w:val="28"/>
        </w:rPr>
        <w:t xml:space="preserve"> – экономическая дисциплина, изучающая виды деятельности, связанные с производством, сферой торговли и финансовой сферы.</w:t>
      </w:r>
      <w:r w:rsidR="00206E8F">
        <w:rPr>
          <w:sz w:val="28"/>
          <w:szCs w:val="28"/>
        </w:rPr>
        <w:t xml:space="preserve"> Курс является продолжением и практической иллюстрацией ряда теоретических концепций и положений, заложенных в базовых курсах – «Микроэкономика» и «Макроэкономика», «Менеджмент организации» и «Маркетинг».</w:t>
      </w:r>
      <w:bookmarkEnd w:id="3"/>
    </w:p>
    <w:p w:rsidR="000B2E8D" w:rsidRPr="000B2E8D" w:rsidRDefault="00BF1DAC" w:rsidP="000B2E8D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4" w:name="_Toc114212313"/>
      <w:r w:rsidRPr="000B2E8D">
        <w:rPr>
          <w:sz w:val="28"/>
          <w:szCs w:val="28"/>
        </w:rPr>
        <w:t>Рыночная экономика и юридическое признание собственности возродили в России активную предпринимательскую деятельность.</w:t>
      </w:r>
      <w:r w:rsidR="00214CB8">
        <w:rPr>
          <w:sz w:val="28"/>
          <w:szCs w:val="28"/>
        </w:rPr>
        <w:t xml:space="preserve"> Результаты работы большинства предприятий доказывают правильность и эффективность выбранного пути, выявляют и основные проблемы развития предпринимательства, в том числе малого и среднего бизнеса.</w:t>
      </w:r>
      <w:r w:rsidRPr="000B2E8D">
        <w:rPr>
          <w:sz w:val="28"/>
          <w:szCs w:val="28"/>
        </w:rPr>
        <w:t xml:space="preserve"> В этих условиях перед предпринимателями и менеджерами, финансистами и контролирующими органами выдвигается требование высокой компетентности и профессионализма при организации и осуществлении бизнеса.</w:t>
      </w:r>
      <w:r w:rsidR="003140B5" w:rsidRPr="000B2E8D">
        <w:rPr>
          <w:sz w:val="28"/>
          <w:szCs w:val="28"/>
        </w:rPr>
        <w:t xml:space="preserve"> Каков предпринимательский ресурс общества, каков механизм функционирования предприятий, в чем суть конкуренции, в чем состоит ответственность предпринимателя и многие другие вопросы отражены в данном курсе.</w:t>
      </w:r>
      <w:bookmarkEnd w:id="4"/>
      <w:r w:rsidRPr="000B2E8D">
        <w:rPr>
          <w:sz w:val="28"/>
          <w:szCs w:val="28"/>
        </w:rPr>
        <w:t xml:space="preserve"> </w:t>
      </w:r>
    </w:p>
    <w:p w:rsidR="000B2E8D" w:rsidRDefault="000B2E8D" w:rsidP="000B2E8D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5" w:name="_Toc114212314"/>
      <w:r w:rsidRPr="000B2E8D">
        <w:rPr>
          <w:sz w:val="28"/>
          <w:szCs w:val="28"/>
        </w:rPr>
        <w:t xml:space="preserve">Знания в области предпринимательства помогут </w:t>
      </w:r>
      <w:r>
        <w:rPr>
          <w:sz w:val="28"/>
          <w:szCs w:val="28"/>
        </w:rPr>
        <w:t>производить</w:t>
      </w:r>
      <w:r w:rsidRPr="000B2E8D">
        <w:rPr>
          <w:sz w:val="28"/>
          <w:szCs w:val="28"/>
        </w:rPr>
        <w:t xml:space="preserve"> необходимые расчеты эффективности осуществляемых </w:t>
      </w:r>
      <w:r>
        <w:rPr>
          <w:sz w:val="28"/>
          <w:szCs w:val="28"/>
        </w:rPr>
        <w:t>предпринимательских</w:t>
      </w:r>
      <w:r w:rsidRPr="000B2E8D">
        <w:rPr>
          <w:sz w:val="28"/>
          <w:szCs w:val="28"/>
        </w:rPr>
        <w:t xml:space="preserve"> мероприятий, проводить прогнозирование и планирование </w:t>
      </w:r>
      <w:r>
        <w:rPr>
          <w:sz w:val="28"/>
          <w:szCs w:val="28"/>
        </w:rPr>
        <w:t>предпринимательских процессов</w:t>
      </w:r>
      <w:r w:rsidRPr="000B2E8D">
        <w:rPr>
          <w:sz w:val="28"/>
          <w:szCs w:val="28"/>
        </w:rPr>
        <w:t xml:space="preserve">, осуществлять наиболее эффективное финансирование мероприятий </w:t>
      </w:r>
      <w:r>
        <w:rPr>
          <w:sz w:val="28"/>
          <w:szCs w:val="28"/>
        </w:rPr>
        <w:t>малого предпринимательства</w:t>
      </w:r>
      <w:r w:rsidRPr="000B2E8D">
        <w:rPr>
          <w:sz w:val="28"/>
          <w:szCs w:val="28"/>
        </w:rPr>
        <w:t>.</w:t>
      </w:r>
      <w:bookmarkEnd w:id="5"/>
      <w:r w:rsidRPr="000B2E8D">
        <w:rPr>
          <w:sz w:val="28"/>
          <w:szCs w:val="28"/>
        </w:rPr>
        <w:t xml:space="preserve"> </w:t>
      </w:r>
    </w:p>
    <w:p w:rsidR="005A5DE5" w:rsidRDefault="005A5DE5" w:rsidP="005A5DE5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6" w:name="_Toc114212315"/>
      <w:r w:rsidRPr="005A5DE5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курса являе</w:t>
      </w:r>
      <w:r w:rsidR="00206E8F">
        <w:rPr>
          <w:sz w:val="28"/>
          <w:szCs w:val="28"/>
        </w:rPr>
        <w:t>тся знакомство студентов с основами предпринимательства, а также выработка навыков пользования инструментарием и категориями теории предпринимательства для оценки конкретных ситуаций, связанных с бизнесом. Это – защита прав собственности, оценка предприниматель</w:t>
      </w:r>
      <w:r w:rsidR="00B63936">
        <w:rPr>
          <w:sz w:val="28"/>
          <w:szCs w:val="28"/>
        </w:rPr>
        <w:t>ской среды, анализ контрактов, государственная поддержка предпринимательства и т.д.</w:t>
      </w:r>
      <w:bookmarkEnd w:id="6"/>
    </w:p>
    <w:p w:rsidR="005A5DE5" w:rsidRDefault="005A5DE5" w:rsidP="005A5DE5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7" w:name="_Toc114212316"/>
      <w:r w:rsidRPr="005A5DE5">
        <w:rPr>
          <w:b/>
          <w:sz w:val="28"/>
          <w:szCs w:val="28"/>
        </w:rPr>
        <w:t>Предметом</w:t>
      </w:r>
      <w:r>
        <w:rPr>
          <w:sz w:val="28"/>
          <w:szCs w:val="28"/>
        </w:rPr>
        <w:t xml:space="preserve"> курса являются </w:t>
      </w:r>
      <w:r w:rsidR="00B63936">
        <w:rPr>
          <w:sz w:val="28"/>
          <w:szCs w:val="28"/>
        </w:rPr>
        <w:t>предприятия и предприниматели</w:t>
      </w:r>
      <w:r>
        <w:rPr>
          <w:sz w:val="28"/>
          <w:szCs w:val="28"/>
        </w:rPr>
        <w:t>,</w:t>
      </w:r>
      <w:r w:rsidR="00B6393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</w:t>
      </w:r>
      <w:r w:rsidR="00B63936">
        <w:rPr>
          <w:sz w:val="28"/>
          <w:szCs w:val="28"/>
        </w:rPr>
        <w:t>ая</w:t>
      </w:r>
      <w:r>
        <w:rPr>
          <w:sz w:val="28"/>
          <w:szCs w:val="28"/>
        </w:rPr>
        <w:t xml:space="preserve"> деятельност</w:t>
      </w:r>
      <w:r w:rsidR="00B63936">
        <w:rPr>
          <w:sz w:val="28"/>
          <w:szCs w:val="28"/>
        </w:rPr>
        <w:t>ь которых не противоречит нормам закона</w:t>
      </w:r>
      <w:r>
        <w:rPr>
          <w:sz w:val="28"/>
          <w:szCs w:val="28"/>
        </w:rPr>
        <w:t>.</w:t>
      </w:r>
      <w:bookmarkEnd w:id="7"/>
    </w:p>
    <w:p w:rsidR="005A5DE5" w:rsidRDefault="005A5DE5" w:rsidP="005A5DE5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8" w:name="_Toc114212317"/>
      <w:r>
        <w:rPr>
          <w:sz w:val="28"/>
          <w:szCs w:val="28"/>
        </w:rPr>
        <w:t>Предлагаемая дисциплина предназначена для студентов экономических специальностей высших учебных заведений. К программе прилагаются примерные тематические планы и разработки семинарских занятий.</w:t>
      </w:r>
      <w:bookmarkEnd w:id="8"/>
    </w:p>
    <w:p w:rsidR="005A5DE5" w:rsidRDefault="005A5DE5" w:rsidP="005A5DE5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9" w:name="_Toc114212100"/>
      <w:bookmarkStart w:id="10" w:name="_Toc114212318"/>
      <w:r>
        <w:rPr>
          <w:sz w:val="28"/>
          <w:szCs w:val="28"/>
        </w:rPr>
        <w:t xml:space="preserve">Учебные </w:t>
      </w:r>
      <w:r w:rsidRPr="005A5DE5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  <w:bookmarkEnd w:id="9"/>
      <w:bookmarkEnd w:id="10"/>
    </w:p>
    <w:p w:rsidR="005A5DE5" w:rsidRDefault="005A5DE5" w:rsidP="005A5D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возможностями использования </w:t>
      </w:r>
      <w:r w:rsidR="00B63936">
        <w:rPr>
          <w:sz w:val="28"/>
          <w:szCs w:val="28"/>
        </w:rPr>
        <w:t>предпринимательского ресурса общества и функциями предпринимательства</w:t>
      </w:r>
      <w:r>
        <w:rPr>
          <w:sz w:val="28"/>
          <w:szCs w:val="28"/>
        </w:rPr>
        <w:t>;</w:t>
      </w:r>
    </w:p>
    <w:p w:rsidR="005A5DE5" w:rsidRDefault="005A5DE5" w:rsidP="005A5D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выделить </w:t>
      </w:r>
      <w:r w:rsidR="00B63936">
        <w:rPr>
          <w:sz w:val="28"/>
          <w:szCs w:val="28"/>
        </w:rPr>
        <w:t>виды и формы предпринимательства</w:t>
      </w:r>
      <w:r>
        <w:rPr>
          <w:sz w:val="28"/>
          <w:szCs w:val="28"/>
        </w:rPr>
        <w:t>;</w:t>
      </w:r>
    </w:p>
    <w:p w:rsidR="005A5DE5" w:rsidRDefault="005A5DE5" w:rsidP="005A5D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оценивать возможности и ограничения применения различных методов регулирования</w:t>
      </w:r>
      <w:r w:rsidR="00680392">
        <w:rPr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;</w:t>
      </w:r>
    </w:p>
    <w:p w:rsidR="00680392" w:rsidRDefault="00680392" w:rsidP="005A5D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направлений и форм государственной поддержки предпринимательства;</w:t>
      </w:r>
    </w:p>
    <w:p w:rsidR="005A5DE5" w:rsidRDefault="005A5DE5" w:rsidP="0068039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оценить </w:t>
      </w:r>
      <w:r w:rsidR="00680392">
        <w:rPr>
          <w:sz w:val="28"/>
          <w:szCs w:val="28"/>
        </w:rPr>
        <w:t>место и роль предпринимательства в экономике России</w:t>
      </w:r>
      <w:r>
        <w:rPr>
          <w:sz w:val="28"/>
          <w:szCs w:val="28"/>
        </w:rPr>
        <w:t xml:space="preserve">, а также осознание того, что </w:t>
      </w:r>
      <w:r w:rsidR="00680392">
        <w:rPr>
          <w:sz w:val="28"/>
          <w:szCs w:val="28"/>
        </w:rPr>
        <w:t>проблемы предпринимательства</w:t>
      </w:r>
      <w:r>
        <w:rPr>
          <w:sz w:val="28"/>
          <w:szCs w:val="28"/>
        </w:rPr>
        <w:t xml:space="preserve"> – это </w:t>
      </w:r>
      <w:r w:rsidR="00680392">
        <w:rPr>
          <w:sz w:val="28"/>
          <w:szCs w:val="28"/>
        </w:rPr>
        <w:t>сфера совместной деятельности региональных и федеральных органов государственной власти, а не только самих предпринимателей</w:t>
      </w:r>
      <w:r>
        <w:rPr>
          <w:sz w:val="28"/>
          <w:szCs w:val="28"/>
        </w:rPr>
        <w:t>.</w:t>
      </w:r>
    </w:p>
    <w:p w:rsidR="00EE6797" w:rsidRPr="00EE6797" w:rsidRDefault="00EE6797" w:rsidP="000116E4">
      <w:pPr>
        <w:pStyle w:val="a5"/>
        <w:spacing w:line="360" w:lineRule="auto"/>
        <w:ind w:firstLine="540"/>
        <w:rPr>
          <w:b/>
          <w:sz w:val="28"/>
        </w:rPr>
      </w:pPr>
      <w:r w:rsidRPr="00EE6797">
        <w:rPr>
          <w:b/>
          <w:sz w:val="28"/>
        </w:rPr>
        <w:t xml:space="preserve">Воспитательные задачи </w:t>
      </w:r>
      <w:r w:rsidRPr="00EE6797">
        <w:rPr>
          <w:sz w:val="28"/>
        </w:rPr>
        <w:t>в рамках дисциплины:</w:t>
      </w:r>
    </w:p>
    <w:p w:rsidR="00EE6797" w:rsidRDefault="00EE6797" w:rsidP="00EE6797">
      <w:pPr>
        <w:pStyle w:val="a5"/>
        <w:numPr>
          <w:ilvl w:val="0"/>
          <w:numId w:val="3"/>
        </w:numPr>
        <w:tabs>
          <w:tab w:val="clear" w:pos="1485"/>
        </w:tabs>
        <w:spacing w:line="360" w:lineRule="auto"/>
        <w:ind w:left="540" w:hanging="180"/>
        <w:rPr>
          <w:sz w:val="28"/>
        </w:rPr>
      </w:pPr>
      <w:r>
        <w:rPr>
          <w:sz w:val="28"/>
        </w:rPr>
        <w:t xml:space="preserve"> Обеспечить профессиональный рост студентов в области предпринимательства;</w:t>
      </w:r>
    </w:p>
    <w:p w:rsidR="00EE6797" w:rsidRDefault="00EE6797" w:rsidP="00EE6797">
      <w:pPr>
        <w:pStyle w:val="a5"/>
        <w:numPr>
          <w:ilvl w:val="0"/>
          <w:numId w:val="3"/>
        </w:numPr>
        <w:tabs>
          <w:tab w:val="clear" w:pos="1485"/>
        </w:tabs>
        <w:spacing w:line="360" w:lineRule="auto"/>
        <w:ind w:left="540" w:hanging="180"/>
        <w:rPr>
          <w:sz w:val="28"/>
        </w:rPr>
      </w:pPr>
      <w:r>
        <w:rPr>
          <w:sz w:val="28"/>
        </w:rPr>
        <w:t xml:space="preserve"> Формирование профессиональных умений в области предпринимательской деятельности;</w:t>
      </w:r>
    </w:p>
    <w:p w:rsidR="00EE6797" w:rsidRDefault="00EE6797" w:rsidP="00EE6797">
      <w:pPr>
        <w:pStyle w:val="a5"/>
        <w:numPr>
          <w:ilvl w:val="0"/>
          <w:numId w:val="3"/>
        </w:numPr>
        <w:tabs>
          <w:tab w:val="clear" w:pos="1485"/>
        </w:tabs>
        <w:spacing w:line="360" w:lineRule="auto"/>
        <w:ind w:left="540" w:hanging="180"/>
        <w:rPr>
          <w:sz w:val="28"/>
        </w:rPr>
      </w:pPr>
      <w:r>
        <w:rPr>
          <w:sz w:val="28"/>
        </w:rPr>
        <w:t xml:space="preserve"> Формирование личностных качеств студентов.</w:t>
      </w:r>
    </w:p>
    <w:p w:rsidR="00EE6797" w:rsidRPr="00EE6797" w:rsidRDefault="00EE6797" w:rsidP="000116E4">
      <w:pPr>
        <w:spacing w:line="360" w:lineRule="auto"/>
        <w:ind w:firstLine="540"/>
        <w:jc w:val="both"/>
        <w:rPr>
          <w:sz w:val="28"/>
          <w:szCs w:val="28"/>
        </w:rPr>
      </w:pPr>
      <w:r w:rsidRPr="00EE6797">
        <w:rPr>
          <w:sz w:val="28"/>
          <w:szCs w:val="28"/>
        </w:rPr>
        <w:t>Формы проведения занятий: лекции, семинары и практические занятия в виде деловых игр. В качестве самостоятельной работы предусматривается подготовка рефератов и сообщений. Итоговая форма контроля – зачет (для специальности финансы и кредит) и экзамен (для специальности налоги и налогообложение).</w:t>
      </w:r>
    </w:p>
    <w:p w:rsidR="000116E4" w:rsidRDefault="00EE6797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После изучения курса студент должен </w:t>
      </w:r>
      <w:r>
        <w:rPr>
          <w:b/>
          <w:bCs/>
          <w:color w:val="000000"/>
          <w:sz w:val="28"/>
        </w:rPr>
        <w:t>знать</w:t>
      </w:r>
      <w:r>
        <w:rPr>
          <w:color w:val="000000"/>
          <w:sz w:val="28"/>
        </w:rPr>
        <w:t>:</w:t>
      </w:r>
    </w:p>
    <w:p w:rsid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>основы предпринимательства;</w:t>
      </w:r>
    </w:p>
    <w:p w:rsid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>основные принципы эффективного использования предпринимательского ресурса общества;</w:t>
      </w:r>
    </w:p>
    <w:p w:rsid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 xml:space="preserve">специфику функционирования предпринимательских структур; </w:t>
      </w:r>
    </w:p>
    <w:p w:rsid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 xml:space="preserve">иметь представления о методах экономического стимулирования предпринимательской деятельности; </w:t>
      </w:r>
    </w:p>
    <w:p w:rsidR="000116E4" w:rsidRDefault="00EE6797" w:rsidP="000116E4">
      <w:pPr>
        <w:pStyle w:val="10"/>
        <w:spacing w:line="360" w:lineRule="auto"/>
        <w:ind w:firstLine="540"/>
        <w:jc w:val="both"/>
        <w:rPr>
          <w:bCs/>
          <w:color w:val="000000"/>
          <w:sz w:val="28"/>
        </w:rPr>
      </w:pPr>
      <w:r>
        <w:rPr>
          <w:b/>
          <w:bCs/>
          <w:color w:val="000000"/>
          <w:sz w:val="28"/>
        </w:rPr>
        <w:t>Уметь:</w:t>
      </w:r>
    </w:p>
    <w:p w:rsidR="000116E4" w:rsidRPr="000116E4" w:rsidRDefault="000116E4" w:rsidP="000116E4">
      <w:pPr>
        <w:pStyle w:val="10"/>
        <w:spacing w:line="360" w:lineRule="auto"/>
        <w:ind w:firstLine="540"/>
        <w:jc w:val="both"/>
        <w:rPr>
          <w:b/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 xml:space="preserve">использовать разнообразный исследовательский инструментарий для изучения актуальных проблем предпринимательства;      </w:t>
      </w:r>
    </w:p>
    <w:p w:rsid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color w:val="000000"/>
          <w:sz w:val="28"/>
        </w:rPr>
        <w:t xml:space="preserve">применять полученные знания в управленческой деятельности; </w:t>
      </w:r>
    </w:p>
    <w:p w:rsidR="00EE6797" w:rsidRPr="000116E4" w:rsidRDefault="000116E4" w:rsidP="000116E4">
      <w:pPr>
        <w:pStyle w:val="1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EE6797">
        <w:rPr>
          <w:sz w:val="28"/>
        </w:rPr>
        <w:t>иметь представления об особенностях размещения предпринимательства в регионе.</w:t>
      </w: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9D3DEC" w:rsidRDefault="009D3DEC" w:rsidP="005C1CAB">
      <w:pPr>
        <w:spacing w:line="360" w:lineRule="auto"/>
        <w:outlineLvl w:val="0"/>
        <w:rPr>
          <w:sz w:val="28"/>
          <w:szCs w:val="28"/>
        </w:rPr>
      </w:pPr>
    </w:p>
    <w:p w:rsidR="006D6A48" w:rsidRDefault="006D6A48" w:rsidP="005C1CAB">
      <w:pPr>
        <w:spacing w:line="360" w:lineRule="auto"/>
        <w:outlineLvl w:val="0"/>
        <w:rPr>
          <w:sz w:val="28"/>
          <w:szCs w:val="28"/>
        </w:rPr>
      </w:pPr>
    </w:p>
    <w:p w:rsidR="006D6A48" w:rsidRDefault="006D6A48" w:rsidP="005C1CAB">
      <w:pPr>
        <w:spacing w:line="360" w:lineRule="auto"/>
        <w:outlineLvl w:val="0"/>
        <w:rPr>
          <w:sz w:val="28"/>
          <w:szCs w:val="28"/>
        </w:rPr>
      </w:pPr>
    </w:p>
    <w:p w:rsidR="0010483C" w:rsidRDefault="0010483C" w:rsidP="005C1CAB">
      <w:pPr>
        <w:spacing w:line="360" w:lineRule="auto"/>
        <w:outlineLvl w:val="0"/>
        <w:rPr>
          <w:sz w:val="28"/>
          <w:szCs w:val="28"/>
        </w:rPr>
      </w:pPr>
    </w:p>
    <w:p w:rsidR="00D775F5" w:rsidRPr="00A816CD" w:rsidRDefault="00D775F5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14212101"/>
      <w:bookmarkStart w:id="12" w:name="_Toc114212319"/>
      <w:r w:rsidRPr="00A816CD">
        <w:rPr>
          <w:rFonts w:ascii="Times New Roman" w:hAnsi="Times New Roman" w:cs="Times New Roman"/>
          <w:sz w:val="28"/>
          <w:szCs w:val="28"/>
        </w:rPr>
        <w:t>ТЕМАТИЧЕСКИ</w:t>
      </w:r>
      <w:r w:rsidR="008C27F9" w:rsidRPr="00A816CD">
        <w:rPr>
          <w:rFonts w:ascii="Times New Roman" w:hAnsi="Times New Roman" w:cs="Times New Roman"/>
          <w:sz w:val="28"/>
          <w:szCs w:val="28"/>
        </w:rPr>
        <w:t>Е</w:t>
      </w:r>
      <w:r w:rsidRPr="00A816CD">
        <w:rPr>
          <w:rFonts w:ascii="Times New Roman" w:hAnsi="Times New Roman" w:cs="Times New Roman"/>
          <w:sz w:val="28"/>
          <w:szCs w:val="28"/>
        </w:rPr>
        <w:t xml:space="preserve"> ПЛАН</w:t>
      </w:r>
      <w:bookmarkEnd w:id="0"/>
      <w:bookmarkEnd w:id="1"/>
      <w:r w:rsidR="008C27F9" w:rsidRPr="00A816CD">
        <w:rPr>
          <w:rFonts w:ascii="Times New Roman" w:hAnsi="Times New Roman" w:cs="Times New Roman"/>
          <w:sz w:val="28"/>
          <w:szCs w:val="28"/>
        </w:rPr>
        <w:t>Ы</w:t>
      </w:r>
      <w:bookmarkEnd w:id="11"/>
      <w:bookmarkEnd w:id="12"/>
    </w:p>
    <w:p w:rsidR="008C27F9" w:rsidRDefault="008C27F9" w:rsidP="00D775F5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3" w:name="_Toc114212320"/>
      <w:r>
        <w:rPr>
          <w:b/>
          <w:sz w:val="28"/>
          <w:szCs w:val="28"/>
        </w:rPr>
        <w:t>Тематический план для специальности Налоги и налогообложение</w:t>
      </w:r>
      <w:bookmarkEnd w:id="13"/>
    </w:p>
    <w:tbl>
      <w:tblPr>
        <w:tblStyle w:val="a3"/>
        <w:tblW w:w="9853" w:type="dxa"/>
        <w:tblLayout w:type="fixed"/>
        <w:tblLook w:val="01E0" w:firstRow="1" w:lastRow="1" w:firstColumn="1" w:lastColumn="1" w:noHBand="0" w:noVBand="0"/>
      </w:tblPr>
      <w:tblGrid>
        <w:gridCol w:w="1548"/>
        <w:gridCol w:w="4680"/>
        <w:gridCol w:w="1080"/>
        <w:gridCol w:w="1080"/>
        <w:gridCol w:w="1465"/>
      </w:tblGrid>
      <w:tr w:rsidR="00D775F5">
        <w:tc>
          <w:tcPr>
            <w:tcW w:w="1548" w:type="dxa"/>
            <w:vMerge w:val="restart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0" w:type="dxa"/>
            <w:vMerge w:val="restart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Разделы, темы</w:t>
            </w:r>
          </w:p>
        </w:tc>
        <w:tc>
          <w:tcPr>
            <w:tcW w:w="1080" w:type="dxa"/>
            <w:vMerge w:val="restart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Всего часов</w:t>
            </w:r>
          </w:p>
        </w:tc>
        <w:tc>
          <w:tcPr>
            <w:tcW w:w="2545" w:type="dxa"/>
            <w:gridSpan w:val="2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В том числе</w:t>
            </w:r>
          </w:p>
        </w:tc>
      </w:tr>
      <w:tr w:rsidR="00D775F5">
        <w:tc>
          <w:tcPr>
            <w:tcW w:w="1548" w:type="dxa"/>
            <w:vMerge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0" w:type="dxa"/>
            <w:vMerge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лекции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семинары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rPr>
                <w:b/>
              </w:rPr>
              <w:t xml:space="preserve">Раздел </w:t>
            </w:r>
            <w:r w:rsidRPr="009D3DEC">
              <w:rPr>
                <w:b/>
                <w:lang w:val="en-US"/>
              </w:rPr>
              <w:t>I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jc w:val="both"/>
            </w:pPr>
            <w:r w:rsidRPr="009D3DEC">
              <w:rPr>
                <w:b/>
              </w:rPr>
              <w:t>Общая характеристика предпринимательства</w:t>
            </w:r>
            <w:r w:rsidRPr="009D3DEC">
              <w:t xml:space="preserve"> 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1</w:t>
            </w:r>
            <w:r w:rsidR="00370B7F" w:rsidRPr="009D3DEC">
              <w:t>8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10</w:t>
            </w:r>
          </w:p>
        </w:tc>
        <w:tc>
          <w:tcPr>
            <w:tcW w:w="1465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8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t>Тема 1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pStyle w:val="titl3"/>
              <w:spacing w:before="0" w:beforeAutospacing="0" w:after="0" w:afterAutospacing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D3DEC">
              <w:rPr>
                <w:b w:val="0"/>
                <w:color w:val="auto"/>
                <w:sz w:val="24"/>
                <w:szCs w:val="24"/>
              </w:rPr>
              <w:t>Предпринимательский ресурс общества</w:t>
            </w:r>
          </w:p>
        </w:tc>
        <w:tc>
          <w:tcPr>
            <w:tcW w:w="1080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D775F5" w:rsidRPr="009D3DEC" w:rsidRDefault="00672D1C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t>Тема 2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jc w:val="both"/>
            </w:pPr>
            <w:r w:rsidRPr="009D3DEC">
              <w:t>Типология предпринимательства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6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t>Тема 3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jc w:val="both"/>
            </w:pPr>
            <w:r w:rsidRPr="009D3DEC">
              <w:t>Предпринимательская среда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rPr>
                <w:b/>
              </w:rPr>
              <w:t xml:space="preserve">Раздел </w:t>
            </w:r>
            <w:r w:rsidRPr="009D3DEC">
              <w:rPr>
                <w:b/>
                <w:lang w:val="en-US"/>
              </w:rPr>
              <w:t>II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jc w:val="both"/>
            </w:pPr>
            <w:r w:rsidRPr="009D3DEC">
              <w:rPr>
                <w:b/>
              </w:rPr>
              <w:t>Малое предпринимательство</w:t>
            </w:r>
          </w:p>
        </w:tc>
        <w:tc>
          <w:tcPr>
            <w:tcW w:w="1080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20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1</w:t>
            </w:r>
            <w:r w:rsidR="00672D1C" w:rsidRPr="009D3DEC">
              <w:t>0</w:t>
            </w:r>
          </w:p>
        </w:tc>
        <w:tc>
          <w:tcPr>
            <w:tcW w:w="1465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10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  <w:r w:rsidRPr="009D3DEC">
              <w:t xml:space="preserve">Тема  </w:t>
            </w:r>
            <w:r w:rsidR="00672D1C" w:rsidRPr="009D3DEC">
              <w:t>4</w:t>
            </w:r>
          </w:p>
        </w:tc>
        <w:tc>
          <w:tcPr>
            <w:tcW w:w="4680" w:type="dxa"/>
          </w:tcPr>
          <w:p w:rsidR="00D775F5" w:rsidRPr="009D3DEC" w:rsidRDefault="00370B7F" w:rsidP="00370B7F">
            <w:pPr>
              <w:pStyle w:val="titl3"/>
              <w:spacing w:before="0" w:beforeAutospacing="0" w:after="0" w:afterAutospacing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D3DEC">
              <w:rPr>
                <w:b w:val="0"/>
                <w:color w:val="auto"/>
                <w:sz w:val="24"/>
                <w:szCs w:val="24"/>
              </w:rPr>
              <w:t>Малое предпринимательство и его развитие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 xml:space="preserve">Тема </w:t>
            </w:r>
            <w:r w:rsidR="00672D1C" w:rsidRPr="009D3DEC">
              <w:t>5</w:t>
            </w:r>
          </w:p>
        </w:tc>
        <w:tc>
          <w:tcPr>
            <w:tcW w:w="4680" w:type="dxa"/>
          </w:tcPr>
          <w:p w:rsidR="00D775F5" w:rsidRPr="009D3DEC" w:rsidRDefault="00370B7F" w:rsidP="00370B7F">
            <w:pPr>
              <w:jc w:val="both"/>
            </w:pPr>
            <w:r w:rsidRPr="009D3DEC">
              <w:t>Государственная поддержка малого предпринимательства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 xml:space="preserve">Тема </w:t>
            </w:r>
            <w:r w:rsidR="00672D1C" w:rsidRPr="009D3DEC">
              <w:t>6</w:t>
            </w:r>
          </w:p>
        </w:tc>
        <w:tc>
          <w:tcPr>
            <w:tcW w:w="4680" w:type="dxa"/>
          </w:tcPr>
          <w:p w:rsidR="00D775F5" w:rsidRPr="009D3DEC" w:rsidRDefault="00370B7F" w:rsidP="00370B7F">
            <w:pPr>
              <w:jc w:val="both"/>
            </w:pPr>
            <w:r w:rsidRPr="009D3DEC">
              <w:t>Малое предпринимательство в Ставропольском крае</w:t>
            </w:r>
          </w:p>
        </w:tc>
        <w:tc>
          <w:tcPr>
            <w:tcW w:w="1080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080" w:type="dxa"/>
          </w:tcPr>
          <w:p w:rsidR="00D775F5" w:rsidRPr="009D3DEC" w:rsidRDefault="00672D1C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D775F5" w:rsidRPr="009D3DEC" w:rsidRDefault="00370B7F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</w:tr>
      <w:tr w:rsidR="00672D1C">
        <w:tc>
          <w:tcPr>
            <w:tcW w:w="1548" w:type="dxa"/>
          </w:tcPr>
          <w:p w:rsidR="00672D1C" w:rsidRPr="009D3DEC" w:rsidRDefault="00370B7F" w:rsidP="00370B7F">
            <w:pPr>
              <w:spacing w:line="360" w:lineRule="auto"/>
              <w:jc w:val="center"/>
            </w:pPr>
            <w:r w:rsidRPr="009D3DEC">
              <w:rPr>
                <w:b/>
              </w:rPr>
              <w:t xml:space="preserve">Раздел </w:t>
            </w:r>
            <w:r w:rsidRPr="009D3DEC">
              <w:rPr>
                <w:b/>
                <w:lang w:val="en-US"/>
              </w:rPr>
              <w:t>III</w:t>
            </w:r>
            <w:r w:rsidRPr="009D3DEC">
              <w:rPr>
                <w:b/>
              </w:rPr>
              <w:t>.</w:t>
            </w:r>
          </w:p>
        </w:tc>
        <w:tc>
          <w:tcPr>
            <w:tcW w:w="4680" w:type="dxa"/>
          </w:tcPr>
          <w:p w:rsidR="00672D1C" w:rsidRPr="009D3DEC" w:rsidRDefault="00370B7F" w:rsidP="00370B7F">
            <w:pPr>
              <w:jc w:val="both"/>
            </w:pPr>
            <w:r w:rsidRPr="009D3DEC">
              <w:rPr>
                <w:b/>
              </w:rPr>
              <w:t>Предпринимательская тайна и предпринимательский риск. Культура предпринимательства</w:t>
            </w:r>
          </w:p>
        </w:tc>
        <w:tc>
          <w:tcPr>
            <w:tcW w:w="1080" w:type="dxa"/>
          </w:tcPr>
          <w:p w:rsidR="00672D1C" w:rsidRPr="009D3DEC" w:rsidRDefault="00370B7F" w:rsidP="00370B7F">
            <w:pPr>
              <w:spacing w:line="360" w:lineRule="auto"/>
              <w:jc w:val="center"/>
            </w:pPr>
            <w:r w:rsidRPr="009D3DEC">
              <w:t>12</w:t>
            </w:r>
          </w:p>
        </w:tc>
        <w:tc>
          <w:tcPr>
            <w:tcW w:w="1080" w:type="dxa"/>
          </w:tcPr>
          <w:p w:rsidR="00672D1C" w:rsidRPr="009D3DEC" w:rsidRDefault="00370B7F" w:rsidP="00370B7F">
            <w:pPr>
              <w:spacing w:line="360" w:lineRule="auto"/>
              <w:jc w:val="center"/>
            </w:pPr>
            <w:r w:rsidRPr="009D3DEC">
              <w:t>6</w:t>
            </w:r>
          </w:p>
        </w:tc>
        <w:tc>
          <w:tcPr>
            <w:tcW w:w="1465" w:type="dxa"/>
          </w:tcPr>
          <w:p w:rsidR="00672D1C" w:rsidRPr="009D3DEC" w:rsidRDefault="00370B7F" w:rsidP="00370B7F">
            <w:pPr>
              <w:spacing w:line="360" w:lineRule="auto"/>
              <w:jc w:val="center"/>
            </w:pPr>
            <w:r w:rsidRPr="009D3DEC">
              <w:t>6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 xml:space="preserve">Тема </w:t>
            </w:r>
            <w:r w:rsidR="00672D1C" w:rsidRPr="009D3DEC">
              <w:t>7</w:t>
            </w:r>
          </w:p>
        </w:tc>
        <w:tc>
          <w:tcPr>
            <w:tcW w:w="4680" w:type="dxa"/>
          </w:tcPr>
          <w:p w:rsidR="00D775F5" w:rsidRPr="009D3DEC" w:rsidRDefault="00370B7F" w:rsidP="00370B7F">
            <w:pPr>
              <w:pStyle w:val="2"/>
              <w:spacing w:before="0" w:beforeAutospacing="0" w:after="0"/>
              <w:jc w:val="both"/>
              <w:rPr>
                <w:rFonts w:ascii="Times New Roman" w:hAnsi="Times New Roman"/>
                <w:b w:val="0"/>
              </w:rPr>
            </w:pPr>
            <w:r w:rsidRPr="009D3DEC">
              <w:rPr>
                <w:rFonts w:ascii="Times New Roman" w:hAnsi="Times New Roman"/>
                <w:b w:val="0"/>
              </w:rPr>
              <w:t>Предпринимательская тайна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 xml:space="preserve">Тема </w:t>
            </w:r>
            <w:r w:rsidR="00672D1C" w:rsidRPr="009D3DEC">
              <w:t>8</w:t>
            </w:r>
          </w:p>
        </w:tc>
        <w:tc>
          <w:tcPr>
            <w:tcW w:w="4680" w:type="dxa"/>
          </w:tcPr>
          <w:p w:rsidR="00D775F5" w:rsidRPr="009D3DEC" w:rsidRDefault="00370B7F" w:rsidP="00370B7F">
            <w:pPr>
              <w:jc w:val="both"/>
            </w:pPr>
            <w:r w:rsidRPr="009D3DEC">
              <w:t>Предпринимательский риск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370B7F">
        <w:tc>
          <w:tcPr>
            <w:tcW w:w="1548" w:type="dxa"/>
          </w:tcPr>
          <w:p w:rsidR="00370B7F" w:rsidRPr="009D3DEC" w:rsidRDefault="00370B7F" w:rsidP="00370B7F">
            <w:pPr>
              <w:spacing w:line="360" w:lineRule="auto"/>
              <w:jc w:val="center"/>
            </w:pPr>
            <w:r w:rsidRPr="009D3DEC">
              <w:t>Тема 9</w:t>
            </w:r>
          </w:p>
        </w:tc>
        <w:tc>
          <w:tcPr>
            <w:tcW w:w="4680" w:type="dxa"/>
          </w:tcPr>
          <w:p w:rsidR="00370B7F" w:rsidRPr="009D3DEC" w:rsidRDefault="00370B7F" w:rsidP="00370B7F">
            <w:pPr>
              <w:jc w:val="both"/>
            </w:pPr>
            <w:r w:rsidRPr="009D3DEC">
              <w:t>Культура предпринимательства</w:t>
            </w:r>
          </w:p>
        </w:tc>
        <w:tc>
          <w:tcPr>
            <w:tcW w:w="1080" w:type="dxa"/>
          </w:tcPr>
          <w:p w:rsidR="00370B7F" w:rsidRPr="009D3DEC" w:rsidRDefault="00370B7F" w:rsidP="00370B7F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370B7F" w:rsidRPr="009D3DEC" w:rsidRDefault="00370B7F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370B7F" w:rsidRPr="009D3DEC" w:rsidRDefault="00370B7F" w:rsidP="00370B7F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D775F5">
        <w:tc>
          <w:tcPr>
            <w:tcW w:w="1548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ИТОГО</w:t>
            </w:r>
          </w:p>
        </w:tc>
        <w:tc>
          <w:tcPr>
            <w:tcW w:w="4680" w:type="dxa"/>
          </w:tcPr>
          <w:p w:rsidR="00D775F5" w:rsidRPr="009D3DEC" w:rsidRDefault="00D775F5" w:rsidP="00370B7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50</w:t>
            </w:r>
          </w:p>
        </w:tc>
        <w:tc>
          <w:tcPr>
            <w:tcW w:w="1080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  <w:r w:rsidR="00370B7F" w:rsidRPr="009D3DEC">
              <w:t>6</w:t>
            </w:r>
          </w:p>
        </w:tc>
        <w:tc>
          <w:tcPr>
            <w:tcW w:w="1465" w:type="dxa"/>
          </w:tcPr>
          <w:p w:rsidR="00D775F5" w:rsidRPr="009D3DEC" w:rsidRDefault="00D775F5" w:rsidP="00370B7F">
            <w:pPr>
              <w:spacing w:line="360" w:lineRule="auto"/>
              <w:jc w:val="center"/>
            </w:pPr>
            <w:r w:rsidRPr="009D3DEC">
              <w:t>2</w:t>
            </w:r>
            <w:r w:rsidR="00370B7F" w:rsidRPr="009D3DEC">
              <w:t>4</w:t>
            </w:r>
          </w:p>
        </w:tc>
      </w:tr>
    </w:tbl>
    <w:p w:rsidR="00680392" w:rsidRDefault="00680392" w:rsidP="00680392">
      <w:pPr>
        <w:spacing w:line="360" w:lineRule="auto"/>
        <w:outlineLvl w:val="0"/>
        <w:rPr>
          <w:b/>
          <w:sz w:val="28"/>
          <w:szCs w:val="28"/>
        </w:rPr>
      </w:pPr>
    </w:p>
    <w:p w:rsidR="008C27F9" w:rsidRDefault="008C27F9" w:rsidP="008C27F9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4" w:name="_Toc114212321"/>
      <w:r>
        <w:rPr>
          <w:b/>
          <w:sz w:val="28"/>
          <w:szCs w:val="28"/>
        </w:rPr>
        <w:t>Тематический план для специальности Финансы и кредит</w:t>
      </w:r>
      <w:bookmarkEnd w:id="14"/>
    </w:p>
    <w:tbl>
      <w:tblPr>
        <w:tblStyle w:val="a3"/>
        <w:tblW w:w="9853" w:type="dxa"/>
        <w:tblLayout w:type="fixed"/>
        <w:tblLook w:val="01E0" w:firstRow="1" w:lastRow="1" w:firstColumn="1" w:lastColumn="1" w:noHBand="0" w:noVBand="0"/>
      </w:tblPr>
      <w:tblGrid>
        <w:gridCol w:w="1548"/>
        <w:gridCol w:w="4680"/>
        <w:gridCol w:w="1080"/>
        <w:gridCol w:w="1080"/>
        <w:gridCol w:w="1465"/>
      </w:tblGrid>
      <w:tr w:rsidR="008C27F9" w:rsidRPr="009D3DEC">
        <w:tc>
          <w:tcPr>
            <w:tcW w:w="1548" w:type="dxa"/>
            <w:vMerge w:val="restart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0" w:type="dxa"/>
            <w:vMerge w:val="restart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Разделы, темы</w:t>
            </w:r>
          </w:p>
        </w:tc>
        <w:tc>
          <w:tcPr>
            <w:tcW w:w="1080" w:type="dxa"/>
            <w:vMerge w:val="restart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Всего часов</w:t>
            </w:r>
          </w:p>
        </w:tc>
        <w:tc>
          <w:tcPr>
            <w:tcW w:w="2545" w:type="dxa"/>
            <w:gridSpan w:val="2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В том числе</w:t>
            </w:r>
          </w:p>
        </w:tc>
      </w:tr>
      <w:tr w:rsidR="008C27F9" w:rsidRPr="009D3DEC">
        <w:tc>
          <w:tcPr>
            <w:tcW w:w="1548" w:type="dxa"/>
            <w:vMerge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0" w:type="dxa"/>
            <w:vMerge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лекции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семинары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rPr>
                <w:b/>
              </w:rPr>
              <w:t xml:space="preserve">Раздел </w:t>
            </w:r>
            <w:r w:rsidRPr="009D3DEC">
              <w:rPr>
                <w:b/>
                <w:lang w:val="en-US"/>
              </w:rPr>
              <w:t>I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rPr>
                <w:b/>
              </w:rPr>
              <w:t>Общая характеристика предпринимательства</w:t>
            </w:r>
            <w:r w:rsidRPr="009D3DEC">
              <w:t xml:space="preserve"> 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18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10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8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t>Тема 1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pStyle w:val="titl3"/>
              <w:spacing w:before="0" w:beforeAutospacing="0" w:after="0" w:afterAutospacing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D3DEC">
              <w:rPr>
                <w:b w:val="0"/>
                <w:color w:val="auto"/>
                <w:sz w:val="24"/>
                <w:szCs w:val="24"/>
              </w:rPr>
              <w:t>Предпринимательский ресурс общества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t>Тема 2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t>Типология предпринимательства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6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t>Тема 3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t>Предпринимательская среда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rPr>
                <w:b/>
              </w:rPr>
              <w:t xml:space="preserve">Раздел </w:t>
            </w:r>
            <w:r w:rsidRPr="009D3DEC">
              <w:rPr>
                <w:b/>
                <w:lang w:val="en-US"/>
              </w:rPr>
              <w:t>II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rPr>
                <w:b/>
              </w:rPr>
              <w:t>Малое предпринимательство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16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8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  <w:r w:rsidRPr="009D3DEC">
              <w:t>Тема  4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pStyle w:val="titl3"/>
              <w:spacing w:before="0" w:beforeAutospacing="0" w:after="0" w:afterAutospacing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D3DEC">
              <w:rPr>
                <w:b w:val="0"/>
                <w:color w:val="auto"/>
                <w:sz w:val="24"/>
                <w:szCs w:val="24"/>
              </w:rPr>
              <w:t>Малое предпринимательство и его развитие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Тема 5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t>Государственная поддержка малого предпринимательства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2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Тема 6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jc w:val="both"/>
            </w:pPr>
            <w:r w:rsidRPr="009D3DEC">
              <w:t>Малое предпринимательство в Ставропольском крае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8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4</w:t>
            </w:r>
          </w:p>
        </w:tc>
      </w:tr>
      <w:tr w:rsidR="008C27F9" w:rsidRPr="009D3DEC">
        <w:tc>
          <w:tcPr>
            <w:tcW w:w="1548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ИТОГО</w:t>
            </w:r>
          </w:p>
        </w:tc>
        <w:tc>
          <w:tcPr>
            <w:tcW w:w="4680" w:type="dxa"/>
          </w:tcPr>
          <w:p w:rsidR="008C27F9" w:rsidRPr="009D3DEC" w:rsidRDefault="008C27F9" w:rsidP="00847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34</w:t>
            </w:r>
          </w:p>
        </w:tc>
        <w:tc>
          <w:tcPr>
            <w:tcW w:w="1080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18</w:t>
            </w:r>
          </w:p>
        </w:tc>
        <w:tc>
          <w:tcPr>
            <w:tcW w:w="1465" w:type="dxa"/>
          </w:tcPr>
          <w:p w:rsidR="008C27F9" w:rsidRPr="009D3DEC" w:rsidRDefault="008C27F9" w:rsidP="008478F4">
            <w:pPr>
              <w:spacing w:line="360" w:lineRule="auto"/>
              <w:jc w:val="center"/>
            </w:pPr>
            <w:r w:rsidRPr="009D3DEC">
              <w:t>16</w:t>
            </w:r>
          </w:p>
        </w:tc>
      </w:tr>
    </w:tbl>
    <w:p w:rsidR="006638F3" w:rsidRPr="00A816CD" w:rsidRDefault="00C41405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114212322"/>
      <w:r w:rsidRPr="00A816CD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6638F3" w:rsidRPr="00A816CD">
        <w:rPr>
          <w:rFonts w:ascii="Times New Roman" w:hAnsi="Times New Roman" w:cs="Times New Roman"/>
          <w:sz w:val="28"/>
          <w:szCs w:val="28"/>
        </w:rPr>
        <w:t>СОДЕРЖАНИЕ ДИСЦИПЛИНЫ</w:t>
      </w:r>
      <w:bookmarkEnd w:id="15"/>
    </w:p>
    <w:p w:rsidR="006638F3" w:rsidRDefault="006638F3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D0995">
        <w:rPr>
          <w:b/>
          <w:sz w:val="28"/>
          <w:szCs w:val="28"/>
        </w:rPr>
        <w:t xml:space="preserve">Раздел </w:t>
      </w:r>
      <w:r w:rsidRPr="000D0995">
        <w:rPr>
          <w:b/>
          <w:sz w:val="28"/>
          <w:szCs w:val="28"/>
          <w:lang w:val="en-US"/>
        </w:rPr>
        <w:t>I</w:t>
      </w:r>
      <w:r w:rsidRPr="000D0995">
        <w:rPr>
          <w:b/>
          <w:sz w:val="28"/>
          <w:szCs w:val="28"/>
        </w:rPr>
        <w:t>. Общая хар</w:t>
      </w:r>
      <w:r>
        <w:rPr>
          <w:b/>
          <w:sz w:val="28"/>
          <w:szCs w:val="28"/>
        </w:rPr>
        <w:t>актеристика предпринимательства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 Пред</w:t>
      </w:r>
      <w:r>
        <w:rPr>
          <w:i/>
          <w:sz w:val="28"/>
          <w:szCs w:val="28"/>
        </w:rPr>
        <w:t>принимательский ресурс общества</w:t>
      </w:r>
    </w:p>
    <w:p w:rsidR="009F61FC" w:rsidRPr="009F61FC" w:rsidRDefault="009F61FC" w:rsidP="009F61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сущность предпринимательства. История возникновения предпринимательства. Экономические, социальные и правовые условия, необходимые для предпринимательской деятельности. Функции предпринимательства.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Типология предпринимательства</w:t>
      </w:r>
    </w:p>
    <w:p w:rsidR="00EC5FD8" w:rsidRDefault="009F61FC" w:rsidP="00EC5FD8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предпринимательства: по виду и назначению, по формам собственности, по количеству собственников.</w:t>
      </w:r>
      <w:r w:rsidRPr="009F61FC">
        <w:rPr>
          <w:sz w:val="28"/>
          <w:szCs w:val="28"/>
        </w:rPr>
        <w:t xml:space="preserve"> </w:t>
      </w:r>
      <w:r>
        <w:rPr>
          <w:sz w:val="28"/>
          <w:szCs w:val="28"/>
        </w:rPr>
        <w:t>Виды предпринимательства: производственное, коммерческое, финансовое, консультативное.</w:t>
      </w:r>
      <w:r w:rsidRPr="009F61FC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предпринимательства: организационно-правовые и организационно-экономические формы (товарищество,</w:t>
      </w:r>
      <w:r w:rsidR="00EC5FD8">
        <w:rPr>
          <w:sz w:val="28"/>
          <w:szCs w:val="28"/>
        </w:rPr>
        <w:t xml:space="preserve"> ООО, АО, кооператив, концерн, ассоциация и т.д.</w:t>
      </w:r>
      <w:r>
        <w:rPr>
          <w:sz w:val="28"/>
          <w:szCs w:val="28"/>
        </w:rPr>
        <w:t>).</w:t>
      </w:r>
      <w:r w:rsidR="00EC5FD8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предпринимательской деятельности в Российской Федера</w:t>
      </w:r>
      <w:r w:rsidR="00EC5FD8">
        <w:rPr>
          <w:sz w:val="28"/>
          <w:szCs w:val="28"/>
        </w:rPr>
        <w:t>ции. Формирование крупных предпринимательских систем в рыночной экономике.</w:t>
      </w:r>
    </w:p>
    <w:p w:rsidR="006638F3" w:rsidRDefault="006638F3" w:rsidP="00EC5FD8">
      <w:pPr>
        <w:widowControl w:val="0"/>
        <w:spacing w:line="360" w:lineRule="auto"/>
        <w:ind w:firstLine="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Предпринимательская среда</w:t>
      </w:r>
    </w:p>
    <w:p w:rsidR="00EC5FD8" w:rsidRPr="00EC5FD8" w:rsidRDefault="00EC5FD8" w:rsidP="00EC5FD8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Субъекты предпринимательской деятельности. Сущность предпринимательской среды. Внешняя предпринимательская среда. Внутренняя предпринимательская среда.</w:t>
      </w:r>
    </w:p>
    <w:p w:rsidR="006638F3" w:rsidRPr="00D36E6B" w:rsidRDefault="006638F3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Малое предпринимательство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 Малое пре</w:t>
      </w:r>
      <w:r>
        <w:rPr>
          <w:i/>
          <w:sz w:val="28"/>
          <w:szCs w:val="28"/>
        </w:rPr>
        <w:t>дпринимательство и его развитие</w:t>
      </w:r>
    </w:p>
    <w:p w:rsidR="00EC5FD8" w:rsidRPr="00EC5FD8" w:rsidRDefault="00EC5FD8" w:rsidP="00EC5FD8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малого предприятия в рыночной экономике. Критерии определения малого предпринимательства. Опыт функционирования малых предприятий в разных странах. Развитие малого предпринимательства в Российской Федерации. Характеристика экономической деятельности малого предприятия. 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 Государственная подде</w:t>
      </w:r>
      <w:r>
        <w:rPr>
          <w:i/>
          <w:sz w:val="28"/>
          <w:szCs w:val="28"/>
        </w:rPr>
        <w:t>ржка малого предпринимательства</w:t>
      </w:r>
    </w:p>
    <w:p w:rsidR="00EB53FC" w:rsidRDefault="00EB53FC" w:rsidP="00EB53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государственной поддержки малого предпринимательства. Формы государственной поддержки малого предпринимательства. Инфраструктура поддержки малого предпринимательства. Государственная поддержка малого бизнеса (отечественный и зарубежный опыт).</w:t>
      </w:r>
      <w:r w:rsidRPr="00EB53FC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 малого</w:t>
      </w:r>
      <w:r w:rsidRPr="00B75A2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 в РФ и пути их преодоления.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 Малое предпринимат</w:t>
      </w:r>
      <w:r>
        <w:rPr>
          <w:i/>
          <w:sz w:val="28"/>
          <w:szCs w:val="28"/>
        </w:rPr>
        <w:t>ельство в Ставропольском крае</w:t>
      </w:r>
    </w:p>
    <w:p w:rsidR="00EB53FC" w:rsidRDefault="00EB53FC" w:rsidP="00EB53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и роль малого предпринимательства в социально-экономическом развитии края.</w:t>
      </w:r>
      <w:r>
        <w:rPr>
          <w:sz w:val="28"/>
          <w:szCs w:val="28"/>
        </w:rPr>
        <w:t xml:space="preserve"> Фермерство как вид предпринимательства в</w:t>
      </w:r>
      <w:r w:rsidRPr="00640A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крае</w:t>
      </w:r>
      <w:r>
        <w:rPr>
          <w:sz w:val="28"/>
          <w:szCs w:val="28"/>
        </w:rPr>
        <w:t xml:space="preserve">. Этническое предпринимательство в </w:t>
      </w:r>
      <w:r>
        <w:rPr>
          <w:bCs/>
          <w:sz w:val="28"/>
          <w:szCs w:val="28"/>
        </w:rPr>
        <w:t>крае</w:t>
      </w:r>
      <w:r>
        <w:rPr>
          <w:sz w:val="28"/>
          <w:szCs w:val="28"/>
        </w:rPr>
        <w:t>.</w:t>
      </w:r>
      <w:r w:rsidRPr="00640AA2">
        <w:rPr>
          <w:sz w:val="28"/>
          <w:szCs w:val="28"/>
        </w:rPr>
        <w:t xml:space="preserve"> Оценка      перспектив    развития     малого    предпринимательст</w:t>
      </w:r>
      <w:r>
        <w:rPr>
          <w:sz w:val="28"/>
          <w:szCs w:val="28"/>
        </w:rPr>
        <w:t xml:space="preserve">ва в </w:t>
      </w:r>
      <w:r w:rsidRPr="00640AA2">
        <w:rPr>
          <w:sz w:val="28"/>
          <w:szCs w:val="28"/>
        </w:rPr>
        <w:t>крае.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Инфраструктура поддержки малого предпринимательства</w:t>
      </w:r>
      <w:r>
        <w:rPr>
          <w:bCs/>
          <w:sz w:val="28"/>
          <w:szCs w:val="28"/>
        </w:rPr>
        <w:t xml:space="preserve"> </w:t>
      </w:r>
      <w:r w:rsidRPr="00640AA2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.</w:t>
      </w:r>
    </w:p>
    <w:p w:rsidR="006638F3" w:rsidRDefault="006638F3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72D1C">
        <w:rPr>
          <w:b/>
          <w:sz w:val="28"/>
          <w:szCs w:val="28"/>
        </w:rPr>
        <w:t xml:space="preserve">Раздел </w:t>
      </w:r>
      <w:r w:rsidRPr="00672D1C">
        <w:rPr>
          <w:b/>
          <w:sz w:val="28"/>
          <w:szCs w:val="28"/>
          <w:lang w:val="en-US"/>
        </w:rPr>
        <w:t>III</w:t>
      </w:r>
      <w:r w:rsidRPr="00672D1C">
        <w:rPr>
          <w:b/>
          <w:sz w:val="28"/>
          <w:szCs w:val="28"/>
        </w:rPr>
        <w:t>. Предпринимательская тайна и предпринимательский риск. Куль</w:t>
      </w:r>
      <w:r>
        <w:rPr>
          <w:b/>
          <w:sz w:val="28"/>
          <w:szCs w:val="28"/>
        </w:rPr>
        <w:t>тура предпринимательства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Предпринимательская тайна</w:t>
      </w:r>
    </w:p>
    <w:p w:rsidR="00EB53FC" w:rsidRPr="00672D1C" w:rsidRDefault="00EB53FC" w:rsidP="00EB53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сущность предпринимательской тайны. Составляющие предпринимательской тайны. Защита предпринимательской тайны.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Предпринимательский риск</w:t>
      </w:r>
    </w:p>
    <w:p w:rsidR="00EB53FC" w:rsidRPr="00697195" w:rsidRDefault="00EB53FC" w:rsidP="00EB53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предпринимательского риска. Виды предпринимательских рисков: производственный, финансовый, коммерческий и др. Функции предпринимательских рисков в экономике. Факторы, влияющие на уровень предпринимательского риска. Методы управления предпринимательскими рисками. Процесс управления риском. Способы снижения рисков.</w:t>
      </w:r>
    </w:p>
    <w:p w:rsidR="006638F3" w:rsidRDefault="006638F3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Культура предпринимательства</w:t>
      </w:r>
    </w:p>
    <w:p w:rsidR="00EB53FC" w:rsidRPr="00532187" w:rsidRDefault="00EB53FC" w:rsidP="00EB53F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Сущность культуры предпринимательства. Культура предпринимательских организаций. Предпринимательская этика</w:t>
      </w:r>
      <w:r w:rsidR="00034735">
        <w:rPr>
          <w:sz w:val="28"/>
          <w:szCs w:val="28"/>
        </w:rPr>
        <w:t xml:space="preserve"> и этикет</w:t>
      </w:r>
      <w:r>
        <w:rPr>
          <w:sz w:val="28"/>
          <w:szCs w:val="28"/>
        </w:rPr>
        <w:t>.</w:t>
      </w:r>
    </w:p>
    <w:p w:rsidR="00034735" w:rsidRDefault="0003473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41405" w:rsidRDefault="00C41405" w:rsidP="006638F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6638F3" w:rsidRPr="00A816CD" w:rsidRDefault="006638F3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114212323"/>
      <w:r w:rsidRPr="00A816CD">
        <w:rPr>
          <w:rFonts w:ascii="Times New Roman" w:hAnsi="Times New Roman" w:cs="Times New Roman"/>
          <w:sz w:val="28"/>
          <w:szCs w:val="28"/>
        </w:rPr>
        <w:t>ТЕМЫ СЕМИНАРСКИХ ЗАНЯТИЙ</w:t>
      </w:r>
      <w:bookmarkEnd w:id="16"/>
    </w:p>
    <w:p w:rsidR="0015428B" w:rsidRDefault="0015428B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Тема 1. Пред</w:t>
      </w:r>
      <w:r w:rsidR="006638F3">
        <w:rPr>
          <w:i/>
          <w:sz w:val="28"/>
          <w:szCs w:val="28"/>
        </w:rPr>
        <w:t>принимательский ресурс общества</w:t>
      </w:r>
    </w:p>
    <w:p w:rsidR="00BE48CF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>
        <w:rPr>
          <w:sz w:val="28"/>
          <w:szCs w:val="28"/>
        </w:rPr>
        <w:t xml:space="preserve"> усвоить понятие, основные теории и функции</w:t>
      </w:r>
      <w:r w:rsidRPr="00BE48CF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9272DC" w:rsidRDefault="009272DC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сущность предпринимательства.</w:t>
      </w:r>
    </w:p>
    <w:p w:rsidR="0015428B" w:rsidRDefault="009272DC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428B">
        <w:rPr>
          <w:sz w:val="28"/>
          <w:szCs w:val="28"/>
        </w:rPr>
        <w:t xml:space="preserve">. Теории о предпринимательстве в </w:t>
      </w:r>
      <w:r w:rsidR="0015428B">
        <w:rPr>
          <w:sz w:val="28"/>
          <w:szCs w:val="28"/>
          <w:lang w:val="en-US"/>
        </w:rPr>
        <w:t>XVIII</w:t>
      </w:r>
      <w:r w:rsidR="0015428B" w:rsidRPr="0015428B">
        <w:rPr>
          <w:sz w:val="28"/>
          <w:szCs w:val="28"/>
        </w:rPr>
        <w:t xml:space="preserve"> </w:t>
      </w:r>
      <w:r w:rsidR="0015428B">
        <w:rPr>
          <w:sz w:val="28"/>
          <w:szCs w:val="28"/>
        </w:rPr>
        <w:t>–</w:t>
      </w:r>
      <w:r w:rsidR="0015428B" w:rsidRPr="0015428B">
        <w:rPr>
          <w:sz w:val="28"/>
          <w:szCs w:val="28"/>
        </w:rPr>
        <w:t xml:space="preserve"> </w:t>
      </w:r>
      <w:r w:rsidR="0015428B">
        <w:rPr>
          <w:sz w:val="28"/>
          <w:szCs w:val="28"/>
          <w:lang w:val="en-US"/>
        </w:rPr>
        <w:t>XIX</w:t>
      </w:r>
      <w:r w:rsidR="0015428B">
        <w:rPr>
          <w:sz w:val="28"/>
          <w:szCs w:val="28"/>
        </w:rPr>
        <w:t xml:space="preserve"> веках.</w:t>
      </w:r>
    </w:p>
    <w:p w:rsidR="009272DC" w:rsidRDefault="009272DC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Теория предпринимательства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веке.</w:t>
      </w:r>
    </w:p>
    <w:p w:rsidR="009272DC" w:rsidRDefault="009272DC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Функции предпринимательства.</w:t>
      </w:r>
    </w:p>
    <w:p w:rsidR="005E04B4" w:rsidRDefault="005E04B4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 xml:space="preserve">: </w:t>
      </w:r>
      <w:r w:rsidR="00F22911">
        <w:rPr>
          <w:sz w:val="28"/>
          <w:szCs w:val="28"/>
        </w:rPr>
        <w:t>1, 4, 7, 8, 14, 16, 36, 41.</w:t>
      </w:r>
    </w:p>
    <w:p w:rsidR="00F22911" w:rsidRPr="00F22911" w:rsidRDefault="00F22911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6057FD" w:rsidRDefault="006057FD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Тема 2</w:t>
      </w:r>
      <w:r w:rsidR="006638F3">
        <w:rPr>
          <w:i/>
          <w:sz w:val="28"/>
          <w:szCs w:val="28"/>
        </w:rPr>
        <w:t>. Типология предпринимательства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рассмотреть классификации предпринимательства, усвоить виды и формы предпринимательства. 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6057FD" w:rsidRDefault="006057FD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Классификация предпринимательства.</w:t>
      </w:r>
    </w:p>
    <w:p w:rsidR="006057FD" w:rsidRDefault="006057FD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02DA">
        <w:rPr>
          <w:sz w:val="28"/>
          <w:szCs w:val="28"/>
        </w:rPr>
        <w:t>Виды предпринимательства.</w:t>
      </w:r>
    </w:p>
    <w:p w:rsidR="000D0995" w:rsidRDefault="004602DA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Формы предпринимательства:</w:t>
      </w:r>
    </w:p>
    <w:p w:rsidR="000D0995" w:rsidRDefault="004602DA" w:rsidP="000D0995">
      <w:pPr>
        <w:widowControl w:val="0"/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A6137">
        <w:rPr>
          <w:sz w:val="28"/>
          <w:szCs w:val="28"/>
        </w:rPr>
        <w:t>Организационно-правовые формы предпринимательства.</w:t>
      </w:r>
    </w:p>
    <w:p w:rsidR="000D0995" w:rsidRDefault="00EA6137" w:rsidP="000D0995">
      <w:pPr>
        <w:widowControl w:val="0"/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3.2. Организационно-экономические формы предпринимательства.</w:t>
      </w:r>
    </w:p>
    <w:p w:rsidR="00EA6137" w:rsidRDefault="00EA6137" w:rsidP="000D0995">
      <w:pPr>
        <w:widowControl w:val="0"/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Формы предпринимательской деятельности в Российской Федерации.  </w:t>
      </w:r>
    </w:p>
    <w:p w:rsidR="005E04B4" w:rsidRDefault="005E04B4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 xml:space="preserve">: </w:t>
      </w:r>
      <w:r w:rsidR="00F22911">
        <w:rPr>
          <w:sz w:val="28"/>
          <w:szCs w:val="28"/>
        </w:rPr>
        <w:t>7, 21, 41.</w:t>
      </w:r>
    </w:p>
    <w:p w:rsidR="00F22911" w:rsidRPr="00F22911" w:rsidRDefault="00F22911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0D0995" w:rsidRDefault="000D0995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</w:t>
      </w:r>
      <w:r w:rsidR="006638F3">
        <w:rPr>
          <w:i/>
          <w:sz w:val="28"/>
          <w:szCs w:val="28"/>
        </w:rPr>
        <w:t>ма 3. Предпринимательская среда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>
        <w:rPr>
          <w:sz w:val="28"/>
          <w:szCs w:val="28"/>
        </w:rPr>
        <w:t xml:space="preserve"> охарактеризовать субъекты предпринимательской деятельности, закрепить сущность внешней и внутренней предпринимательской среды.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0D0995" w:rsidRDefault="000D0995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Субъекты предпринимательской деятельности.</w:t>
      </w:r>
    </w:p>
    <w:p w:rsidR="000D0995" w:rsidRDefault="000D0995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Сущность предпринимательской среды.</w:t>
      </w:r>
    </w:p>
    <w:p w:rsidR="000D0995" w:rsidRDefault="000D0995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Внешняя предпринимательская среда.</w:t>
      </w:r>
    </w:p>
    <w:p w:rsidR="000D0995" w:rsidRDefault="000D0995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Внутренняя предпринимательская среда.</w:t>
      </w:r>
    </w:p>
    <w:p w:rsidR="005E04B4" w:rsidRDefault="005E04B4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 xml:space="preserve">: </w:t>
      </w:r>
      <w:r w:rsidR="00370819">
        <w:rPr>
          <w:sz w:val="28"/>
          <w:szCs w:val="28"/>
        </w:rPr>
        <w:t>7, 8.</w:t>
      </w:r>
    </w:p>
    <w:p w:rsidR="00370819" w:rsidRPr="00F22911" w:rsidRDefault="00370819" w:rsidP="000D09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D36E6B" w:rsidRDefault="00D36E6B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Тема 4. </w:t>
      </w:r>
      <w:r w:rsidR="00532187" w:rsidRPr="006638F3">
        <w:rPr>
          <w:i/>
          <w:sz w:val="28"/>
          <w:szCs w:val="28"/>
        </w:rPr>
        <w:t>Малое пре</w:t>
      </w:r>
      <w:r w:rsidR="006638F3">
        <w:rPr>
          <w:i/>
          <w:sz w:val="28"/>
          <w:szCs w:val="28"/>
        </w:rPr>
        <w:t>дпринимательство и его развитие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 занятия: </w:t>
      </w:r>
      <w:r>
        <w:rPr>
          <w:sz w:val="28"/>
          <w:szCs w:val="28"/>
        </w:rPr>
        <w:t>усвоить критерии определения малого предпринимательства</w:t>
      </w:r>
      <w:r w:rsidR="00CD2CB2">
        <w:rPr>
          <w:sz w:val="28"/>
          <w:szCs w:val="28"/>
        </w:rPr>
        <w:t>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532187" w:rsidRDefault="00532187" w:rsidP="0053218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Критерии определения малого предпринимательства.</w:t>
      </w:r>
    </w:p>
    <w:p w:rsidR="00532187" w:rsidRDefault="00532187" w:rsidP="0053218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Место и роль малого предпринимательства в экономике.</w:t>
      </w:r>
    </w:p>
    <w:p w:rsidR="00532187" w:rsidRDefault="00532187" w:rsidP="0053218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5A27">
        <w:rPr>
          <w:sz w:val="28"/>
          <w:szCs w:val="28"/>
        </w:rPr>
        <w:t>Развитие малого предпринимательства в Российской Федерации.</w:t>
      </w:r>
    </w:p>
    <w:p w:rsidR="005E04B4" w:rsidRPr="00370819" w:rsidRDefault="005E04B4" w:rsidP="005E04B4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370819">
        <w:rPr>
          <w:b/>
          <w:sz w:val="28"/>
          <w:szCs w:val="28"/>
        </w:rPr>
        <w:t xml:space="preserve">: </w:t>
      </w:r>
      <w:r w:rsidR="00370819">
        <w:rPr>
          <w:sz w:val="28"/>
          <w:szCs w:val="28"/>
        </w:rPr>
        <w:t>2, 3, 5, 6, 10, 11, 13, 14, 18, 22, 23, 24, 30, 31, 37, 38.</w:t>
      </w:r>
    </w:p>
    <w:p w:rsidR="005E04B4" w:rsidRDefault="005E04B4" w:rsidP="0053218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B75A27" w:rsidRDefault="00B75A27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Тема 5. Государственная подде</w:t>
      </w:r>
      <w:r w:rsidR="006638F3">
        <w:rPr>
          <w:i/>
          <w:sz w:val="28"/>
          <w:szCs w:val="28"/>
        </w:rPr>
        <w:t>ржка малого предпринимательства</w:t>
      </w:r>
    </w:p>
    <w:p w:rsidR="00BE48CF" w:rsidRPr="00CD2CB2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 w:rsidR="00CD2CB2">
        <w:rPr>
          <w:sz w:val="28"/>
          <w:szCs w:val="28"/>
        </w:rPr>
        <w:t xml:space="preserve"> рассмотреть направления и формы государственной поддержки малого предпринимательства, охарактеризовать проблемы малого предпринимательства.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B75A27" w:rsidRDefault="00B75A27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Направления государственной поддержки малого предпринимательства.</w:t>
      </w:r>
    </w:p>
    <w:p w:rsidR="00B75A27" w:rsidRDefault="00B75A27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Формы государственной поддержки малого предпринимательства.</w:t>
      </w:r>
    </w:p>
    <w:p w:rsidR="00B75A27" w:rsidRDefault="00B75A27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Инфраструктура поддержки малого предпринимательства.</w:t>
      </w:r>
    </w:p>
    <w:p w:rsidR="00B75A27" w:rsidRDefault="00B75A27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Проблемы малого</w:t>
      </w:r>
      <w:r w:rsidRPr="00B75A2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 и пути их преодоления.</w:t>
      </w:r>
    </w:p>
    <w:p w:rsidR="005E04B4" w:rsidRPr="00370819" w:rsidRDefault="005E04B4" w:rsidP="005E04B4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370819">
        <w:rPr>
          <w:b/>
          <w:sz w:val="28"/>
          <w:szCs w:val="28"/>
        </w:rPr>
        <w:t xml:space="preserve">: </w:t>
      </w:r>
      <w:r w:rsidR="00370819">
        <w:rPr>
          <w:sz w:val="28"/>
          <w:szCs w:val="28"/>
        </w:rPr>
        <w:t>4, 27, 28, 29, 33.</w:t>
      </w:r>
    </w:p>
    <w:p w:rsidR="005E04B4" w:rsidRDefault="005E04B4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B75A27" w:rsidRDefault="00B75A27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Тема 6. Малое предпринимат</w:t>
      </w:r>
      <w:r w:rsidR="006638F3">
        <w:rPr>
          <w:i/>
          <w:sz w:val="28"/>
          <w:szCs w:val="28"/>
        </w:rPr>
        <w:t>ельство в Ставропольском крае</w:t>
      </w:r>
    </w:p>
    <w:p w:rsidR="00CD2CB2" w:rsidRPr="00CD2CB2" w:rsidRDefault="00BE48CF" w:rsidP="00CD2CB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 w:rsidR="00CD2CB2">
        <w:rPr>
          <w:sz w:val="28"/>
          <w:szCs w:val="28"/>
        </w:rPr>
        <w:t xml:space="preserve"> рассмотреть малое предпринимательство в социально-экономическом развитии края, дать о</w:t>
      </w:r>
      <w:r w:rsidR="00CD2CB2" w:rsidRPr="00640AA2">
        <w:rPr>
          <w:sz w:val="28"/>
          <w:szCs w:val="28"/>
        </w:rPr>
        <w:t>ценк</w:t>
      </w:r>
      <w:r w:rsidR="00CD2CB2">
        <w:rPr>
          <w:sz w:val="28"/>
          <w:szCs w:val="28"/>
        </w:rPr>
        <w:t xml:space="preserve">у </w:t>
      </w:r>
      <w:r w:rsidR="00CD2CB2" w:rsidRPr="00640AA2">
        <w:rPr>
          <w:sz w:val="28"/>
          <w:szCs w:val="28"/>
        </w:rPr>
        <w:t>перспектив</w:t>
      </w:r>
      <w:r w:rsidR="00CD2CB2">
        <w:rPr>
          <w:sz w:val="28"/>
          <w:szCs w:val="28"/>
        </w:rPr>
        <w:t xml:space="preserve"> </w:t>
      </w:r>
      <w:r w:rsidR="00CD2CB2" w:rsidRPr="00640AA2">
        <w:rPr>
          <w:sz w:val="28"/>
          <w:szCs w:val="28"/>
        </w:rPr>
        <w:t>развития</w:t>
      </w:r>
      <w:r w:rsidR="00CD2CB2">
        <w:rPr>
          <w:sz w:val="28"/>
          <w:szCs w:val="28"/>
        </w:rPr>
        <w:t xml:space="preserve"> </w:t>
      </w:r>
      <w:r w:rsidR="00CD2CB2" w:rsidRPr="00640AA2">
        <w:rPr>
          <w:sz w:val="28"/>
          <w:szCs w:val="28"/>
        </w:rPr>
        <w:t>малого</w:t>
      </w:r>
      <w:r w:rsidR="00CD2CB2">
        <w:rPr>
          <w:sz w:val="28"/>
          <w:szCs w:val="28"/>
        </w:rPr>
        <w:t xml:space="preserve"> </w:t>
      </w:r>
      <w:r w:rsidR="00CD2CB2" w:rsidRPr="00640AA2">
        <w:rPr>
          <w:sz w:val="28"/>
          <w:szCs w:val="28"/>
        </w:rPr>
        <w:t>предпринимательст</w:t>
      </w:r>
      <w:r w:rsidR="00CD2CB2">
        <w:rPr>
          <w:sz w:val="28"/>
          <w:szCs w:val="28"/>
        </w:rPr>
        <w:t xml:space="preserve">ва в </w:t>
      </w:r>
      <w:r w:rsidR="00CD2CB2" w:rsidRPr="00640AA2">
        <w:rPr>
          <w:sz w:val="28"/>
          <w:szCs w:val="28"/>
        </w:rPr>
        <w:t>крае</w:t>
      </w:r>
      <w:r w:rsidR="00CD2CB2">
        <w:rPr>
          <w:sz w:val="28"/>
          <w:szCs w:val="28"/>
        </w:rPr>
        <w:t>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640AA2" w:rsidRDefault="00640AA2" w:rsidP="00640AA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Место и роль малого предпринимательства в социально-экономическом развитии Ставропольского края.</w:t>
      </w:r>
    </w:p>
    <w:p w:rsidR="00640AA2" w:rsidRDefault="00640AA2" w:rsidP="00640AA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Фермерство как вид предпринимательства в</w:t>
      </w:r>
      <w:r w:rsidRPr="00640A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Ставропольском крае</w:t>
      </w:r>
      <w:r>
        <w:rPr>
          <w:sz w:val="28"/>
          <w:szCs w:val="28"/>
        </w:rPr>
        <w:t>.</w:t>
      </w:r>
    </w:p>
    <w:p w:rsidR="00640AA2" w:rsidRDefault="00640AA2" w:rsidP="00640AA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Этническое предпринимательство в </w:t>
      </w:r>
      <w:r>
        <w:rPr>
          <w:bCs/>
          <w:sz w:val="28"/>
          <w:szCs w:val="28"/>
        </w:rPr>
        <w:t>Ставропольском крае</w:t>
      </w:r>
      <w:r>
        <w:rPr>
          <w:sz w:val="28"/>
          <w:szCs w:val="28"/>
        </w:rPr>
        <w:t>.</w:t>
      </w:r>
    </w:p>
    <w:p w:rsidR="00640AA2" w:rsidRDefault="00640AA2" w:rsidP="00640AA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640AA2">
        <w:rPr>
          <w:sz w:val="28"/>
          <w:szCs w:val="28"/>
        </w:rPr>
        <w:t>4. Оценка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перспектив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развития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малого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предпринимательства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в</w:t>
      </w:r>
      <w:r w:rsidR="00CD2CB2"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Ставропольском крае.</w:t>
      </w:r>
    </w:p>
    <w:p w:rsidR="00640AA2" w:rsidRDefault="00640AA2" w:rsidP="00640AA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640AA2">
        <w:rPr>
          <w:sz w:val="28"/>
          <w:szCs w:val="28"/>
        </w:rPr>
        <w:t>5. Инфраструктура поддержки малого предпринимательства</w:t>
      </w:r>
      <w:r>
        <w:rPr>
          <w:bCs/>
          <w:sz w:val="28"/>
          <w:szCs w:val="28"/>
        </w:rPr>
        <w:t xml:space="preserve"> </w:t>
      </w:r>
      <w:r w:rsidRPr="00640AA2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.</w:t>
      </w:r>
    </w:p>
    <w:p w:rsidR="005E04B4" w:rsidRDefault="005E04B4" w:rsidP="005E04B4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370819">
        <w:rPr>
          <w:b/>
          <w:sz w:val="28"/>
          <w:szCs w:val="28"/>
        </w:rPr>
        <w:t xml:space="preserve">: </w:t>
      </w:r>
      <w:r w:rsidR="00B004A9">
        <w:rPr>
          <w:sz w:val="28"/>
          <w:szCs w:val="28"/>
        </w:rPr>
        <w:t>19, 26, 31, 34, 37, 39.</w:t>
      </w:r>
    </w:p>
    <w:p w:rsidR="004301D0" w:rsidRDefault="004301D0" w:rsidP="005E04B4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Pr="00BE48CF" w:rsidRDefault="004301D0" w:rsidP="004301D0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i/>
          <w:sz w:val="28"/>
          <w:szCs w:val="28"/>
        </w:rPr>
      </w:pPr>
      <w:r w:rsidRPr="00BE48CF">
        <w:rPr>
          <w:i/>
          <w:sz w:val="28"/>
          <w:szCs w:val="28"/>
        </w:rPr>
        <w:t xml:space="preserve">Тема </w:t>
      </w:r>
      <w:r w:rsidR="00D344F4">
        <w:rPr>
          <w:i/>
          <w:sz w:val="28"/>
          <w:szCs w:val="28"/>
        </w:rPr>
        <w:t>7</w:t>
      </w:r>
      <w:r w:rsidRPr="00BE48CF">
        <w:rPr>
          <w:i/>
          <w:sz w:val="28"/>
          <w:szCs w:val="28"/>
        </w:rPr>
        <w:t>.</w:t>
      </w:r>
      <w:r w:rsidRPr="004301D0">
        <w:rPr>
          <w:i/>
          <w:sz w:val="28"/>
          <w:szCs w:val="28"/>
        </w:rPr>
        <w:t xml:space="preserve"> </w:t>
      </w:r>
      <w:r w:rsidRPr="00BE48CF">
        <w:rPr>
          <w:i/>
          <w:sz w:val="28"/>
          <w:szCs w:val="28"/>
        </w:rPr>
        <w:t xml:space="preserve">Деловая игра «Бизнес-план предпринимательского проекта». </w:t>
      </w:r>
    </w:p>
    <w:p w:rsidR="004301D0" w:rsidRPr="001F058C" w:rsidRDefault="004301D0" w:rsidP="004301D0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BE48CF">
        <w:rPr>
          <w:b/>
          <w:i/>
          <w:sz w:val="28"/>
          <w:szCs w:val="28"/>
        </w:rPr>
        <w:t>Цель игры:</w:t>
      </w:r>
      <w:r>
        <w:rPr>
          <w:sz w:val="28"/>
          <w:szCs w:val="28"/>
        </w:rPr>
        <w:t xml:space="preserve"> разработать бизнес-план предприятия и усвоить его необходимость для предпринимательской деятельности.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BE48CF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аудитория делится на 3 – 4 равные группы-предприятия. Предприниматели  выбирают вид деятельности, которой они будут заниматься и составляют бизнес-план по следующему перечню разделов: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общая характеристика организации (резюме) – </w:t>
      </w:r>
      <w:r w:rsidRPr="004A647E">
        <w:rPr>
          <w:i/>
          <w:sz w:val="28"/>
          <w:szCs w:val="28"/>
        </w:rPr>
        <w:t>разрабатывается после составления всех других разделов</w:t>
      </w:r>
      <w:r>
        <w:rPr>
          <w:sz w:val="28"/>
          <w:szCs w:val="28"/>
        </w:rPr>
        <w:t>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основные цели организации;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основные стратегии, разработанные для достижения этих целей;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чем будет заниматься организация в планируемый период;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какие нужны средства и где их получить;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чем предлагаемые организацией товары или услуги лучше подобной продукции конкурентов и почему потребители захотят приобрести именно их;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какие объемы продаж товаров прогнозируются;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какова ожидаемая выручка от продаж;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каковы планируемые затраты на производство товаров (услуг);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какая ожидается чистая прибыль;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характерные условия работы организации;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 xml:space="preserve">- данные о создании и регистрации; 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контактные телефоны руководителей;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характеристика товаров (услуг</w:t>
      </w:r>
      <w:r w:rsidRPr="004A647E">
        <w:rPr>
          <w:sz w:val="28"/>
          <w:szCs w:val="28"/>
        </w:rPr>
        <w:t>) –</w:t>
      </w:r>
      <w:r w:rsidRPr="004A647E">
        <w:rPr>
          <w:i/>
          <w:sz w:val="28"/>
          <w:szCs w:val="28"/>
        </w:rPr>
        <w:t xml:space="preserve"> один из наиболее важных разделов в механизме создания и функционирования организации</w:t>
      </w:r>
      <w:r>
        <w:rPr>
          <w:sz w:val="28"/>
          <w:szCs w:val="28"/>
        </w:rPr>
        <w:t>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описание физических характеристик товара (фотография, рисунок продукта, рекламный проспект, опытный образец);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привлекательность товара;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разработка продукта (развитие) и каким планируется в будущем;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рынок сбыта товаров (услуг):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определить данные, устанавливающие условия производства и реализации товаров и потенциал будущих конкурентов;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определить источники получения информации;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провести анализ: кто, почему, в каком количестве, когда будет готов купить товар, а также каков уровень розничной цены;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разработать мероприятия, реализация которых позволит удерживать данную нишу рыночного пространства;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конкуренция на рынках сбыта: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выявить количество конкурентов;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систематизировать информацию по конкурентоспособности фирм и главных конкурентов;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оценить сильные и слабые стороны организации;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провести анализ производственного и хозяйственного профиля основных конкурентов;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план маркетинга: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цели и стратегии маркетинга;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ценообразование;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каналы распространения товара;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методы стимулирования продаж;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организация послепродажного обслуживания клиентов;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реклама;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формирование общественного мнения об организации  и товарах;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план производства: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разработка продукта;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 xml:space="preserve">- изготовление; 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внешнее воздействие;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организационный план: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организационная структура предприятия и ее развитие;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владелец предприятия и его квалификация;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подбор и оценка персонала;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роль и место менеджеров консультантов;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риски в деятельности: 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изложить вопросы о возникновении предполагаемых рисков;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внешние и внутренние факторы их возникновения;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последствия рисков;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пути предупреждения и минимизации рисков;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финансовый план: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прогноз объемов реализации;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план поступлений и выплат;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план доходов и расходов;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сводный баланс активов и пассивов предприятия;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расчет точки безубыточности;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 xml:space="preserve">- стратегия финансирования; 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приложения – </w:t>
      </w:r>
      <w:r w:rsidRPr="00327148">
        <w:rPr>
          <w:i/>
          <w:sz w:val="28"/>
          <w:szCs w:val="28"/>
        </w:rPr>
        <w:t>делаются при необходимости</w:t>
      </w:r>
      <w:r>
        <w:rPr>
          <w:sz w:val="28"/>
          <w:szCs w:val="28"/>
        </w:rPr>
        <w:t>: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 xml:space="preserve">- технические данные о продукции; 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анкеты руководящих работников;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организационная и другие схемы;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результаты аудиторских проверок;</w:t>
      </w:r>
    </w:p>
    <w:p w:rsidR="004301D0" w:rsidRPr="004301D0" w:rsidRDefault="004301D0" w:rsidP="004301D0">
      <w:pPr>
        <w:widowControl w:val="0"/>
        <w:spacing w:line="360" w:lineRule="auto"/>
        <w:ind w:firstLine="540"/>
        <w:jc w:val="both"/>
      </w:pPr>
      <w:r w:rsidRPr="004301D0">
        <w:t>- мнения консультантов и экспертов.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подготовки бизнес-плана каждая группа предпринимателей высказывается в защиту своего проекта. Затем аудитория проводит закрытое голосование.</w:t>
      </w:r>
    </w:p>
    <w:p w:rsidR="005E04B4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Литература: </w:t>
      </w:r>
      <w:r>
        <w:rPr>
          <w:sz w:val="28"/>
          <w:szCs w:val="28"/>
        </w:rPr>
        <w:t>7, 12, 25, 34, 37.</w:t>
      </w:r>
    </w:p>
    <w:p w:rsidR="004301D0" w:rsidRDefault="004301D0" w:rsidP="004301D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672D1C" w:rsidRDefault="00672D1C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Те</w:t>
      </w:r>
      <w:r w:rsidR="006638F3">
        <w:rPr>
          <w:i/>
          <w:sz w:val="28"/>
          <w:szCs w:val="28"/>
        </w:rPr>
        <w:t xml:space="preserve">ма </w:t>
      </w:r>
      <w:r w:rsidR="00D344F4">
        <w:rPr>
          <w:i/>
          <w:sz w:val="28"/>
          <w:szCs w:val="28"/>
        </w:rPr>
        <w:t>8</w:t>
      </w:r>
      <w:r w:rsidR="006638F3">
        <w:rPr>
          <w:i/>
          <w:sz w:val="28"/>
          <w:szCs w:val="28"/>
        </w:rPr>
        <w:t>. Предпринимательская тайна</w:t>
      </w:r>
    </w:p>
    <w:p w:rsidR="00BE48CF" w:rsidRPr="00CD2CB2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 w:rsidR="00CD2CB2">
        <w:rPr>
          <w:sz w:val="28"/>
          <w:szCs w:val="28"/>
        </w:rPr>
        <w:t xml:space="preserve"> закрепить понятие предпринимательской тайны и ее составляющие. 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672D1C" w:rsidRDefault="00697195" w:rsidP="00672D1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сущность предпринимательской тайны.</w:t>
      </w:r>
    </w:p>
    <w:p w:rsidR="00697195" w:rsidRDefault="00697195" w:rsidP="00672D1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Составляющие предпринимательской тайны.</w:t>
      </w:r>
    </w:p>
    <w:p w:rsidR="00697195" w:rsidRDefault="00697195" w:rsidP="00672D1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Защита предпринимательской тайны.</w:t>
      </w:r>
    </w:p>
    <w:p w:rsidR="005E04B4" w:rsidRDefault="005E04B4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>:</w:t>
      </w:r>
      <w:r w:rsidR="00B004A9">
        <w:rPr>
          <w:b/>
          <w:sz w:val="28"/>
          <w:szCs w:val="28"/>
        </w:rPr>
        <w:t xml:space="preserve"> </w:t>
      </w:r>
      <w:r w:rsidR="00B004A9" w:rsidRPr="00B004A9">
        <w:rPr>
          <w:sz w:val="28"/>
          <w:szCs w:val="28"/>
        </w:rPr>
        <w:t>4, 7,</w:t>
      </w:r>
      <w:r w:rsidR="00B004A9">
        <w:rPr>
          <w:b/>
          <w:sz w:val="28"/>
          <w:szCs w:val="28"/>
        </w:rPr>
        <w:t xml:space="preserve"> </w:t>
      </w:r>
      <w:r w:rsidR="00B004A9" w:rsidRPr="00B004A9">
        <w:rPr>
          <w:sz w:val="28"/>
          <w:szCs w:val="28"/>
        </w:rPr>
        <w:t xml:space="preserve">41. </w:t>
      </w:r>
    </w:p>
    <w:p w:rsidR="00B004A9" w:rsidRPr="00B004A9" w:rsidRDefault="00B004A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672D1C" w:rsidRDefault="00672D1C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>Т</w:t>
      </w:r>
      <w:r w:rsidR="006638F3">
        <w:rPr>
          <w:i/>
          <w:sz w:val="28"/>
          <w:szCs w:val="28"/>
        </w:rPr>
        <w:t xml:space="preserve">ема </w:t>
      </w:r>
      <w:r w:rsidR="00D344F4">
        <w:rPr>
          <w:i/>
          <w:sz w:val="28"/>
          <w:szCs w:val="28"/>
        </w:rPr>
        <w:t>9</w:t>
      </w:r>
      <w:r w:rsidR="006638F3">
        <w:rPr>
          <w:i/>
          <w:sz w:val="28"/>
          <w:szCs w:val="28"/>
        </w:rPr>
        <w:t>. Предпринимательский риск</w:t>
      </w:r>
    </w:p>
    <w:p w:rsidR="00BE48CF" w:rsidRPr="00CD2CB2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 w:rsidR="00CD2CB2">
        <w:rPr>
          <w:sz w:val="28"/>
          <w:szCs w:val="28"/>
        </w:rPr>
        <w:t xml:space="preserve"> </w:t>
      </w:r>
      <w:r w:rsidR="00404092">
        <w:rPr>
          <w:sz w:val="28"/>
          <w:szCs w:val="28"/>
        </w:rPr>
        <w:t>усвоить сущность и функции предпринимательских рисков.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697195" w:rsidRDefault="00697195" w:rsidP="006971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438D">
        <w:rPr>
          <w:sz w:val="28"/>
          <w:szCs w:val="28"/>
        </w:rPr>
        <w:t>Сущность предпринимательского риска.</w:t>
      </w:r>
    </w:p>
    <w:p w:rsidR="009C438D" w:rsidRDefault="009C438D" w:rsidP="006971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Классификация предпринимательских рисков.</w:t>
      </w:r>
    </w:p>
    <w:p w:rsidR="009C438D" w:rsidRDefault="009C438D" w:rsidP="006971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Функции предпринимательских рисков в экономике.</w:t>
      </w:r>
    </w:p>
    <w:p w:rsidR="009C438D" w:rsidRDefault="009C438D" w:rsidP="0069719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Факторы, влияющие на уровень предпринимательского риска.</w:t>
      </w:r>
    </w:p>
    <w:p w:rsidR="005E04B4" w:rsidRPr="00F22911" w:rsidRDefault="009C438D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 предпринимательскими рисками.</w:t>
      </w:r>
    </w:p>
    <w:p w:rsidR="00B004A9" w:rsidRDefault="005E04B4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>:</w:t>
      </w:r>
      <w:r w:rsidR="00B004A9">
        <w:rPr>
          <w:sz w:val="28"/>
          <w:szCs w:val="28"/>
        </w:rPr>
        <w:t xml:space="preserve"> 7, 8, 16, 17, 41.</w:t>
      </w:r>
    </w:p>
    <w:p w:rsidR="005E04B4" w:rsidRPr="00B004A9" w:rsidRDefault="00B004A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2D1C" w:rsidRDefault="00672D1C" w:rsidP="006638F3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6638F3">
        <w:rPr>
          <w:i/>
          <w:sz w:val="28"/>
          <w:szCs w:val="28"/>
        </w:rPr>
        <w:t xml:space="preserve">Тема </w:t>
      </w:r>
      <w:r w:rsidR="00D344F4">
        <w:rPr>
          <w:i/>
          <w:sz w:val="28"/>
          <w:szCs w:val="28"/>
        </w:rPr>
        <w:t>10</w:t>
      </w:r>
      <w:r w:rsidR="006638F3">
        <w:rPr>
          <w:i/>
          <w:sz w:val="28"/>
          <w:szCs w:val="28"/>
        </w:rPr>
        <w:t>. Культура предпринимательства</w:t>
      </w:r>
    </w:p>
    <w:p w:rsidR="00BE48CF" w:rsidRPr="00404092" w:rsidRDefault="00BE48CF" w:rsidP="00BE48C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занятия:</w:t>
      </w:r>
      <w:r w:rsidR="00404092">
        <w:rPr>
          <w:sz w:val="28"/>
          <w:szCs w:val="28"/>
        </w:rPr>
        <w:t xml:space="preserve"> закрепит знания в области предпринимательской этики.</w:t>
      </w:r>
    </w:p>
    <w:p w:rsidR="00BE48CF" w:rsidRPr="00BE48CF" w:rsidRDefault="00BE48CF" w:rsidP="00BE48CF">
      <w:pPr>
        <w:widowControl w:val="0"/>
        <w:spacing w:line="360" w:lineRule="auto"/>
        <w:ind w:firstLine="540"/>
        <w:jc w:val="both"/>
        <w:rPr>
          <w:b/>
          <w:sz w:val="28"/>
          <w:szCs w:val="28"/>
        </w:rPr>
      </w:pPr>
      <w:r w:rsidRPr="00BE48CF">
        <w:rPr>
          <w:b/>
          <w:sz w:val="28"/>
          <w:szCs w:val="28"/>
        </w:rPr>
        <w:t>Вопросы для обсуждения</w:t>
      </w:r>
    </w:p>
    <w:p w:rsidR="00B75A27" w:rsidRDefault="009C438D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1875">
        <w:rPr>
          <w:sz w:val="28"/>
          <w:szCs w:val="28"/>
        </w:rPr>
        <w:t>Сущность культуры предпринимательства.</w:t>
      </w:r>
    </w:p>
    <w:p w:rsidR="001D1875" w:rsidRDefault="001D1875" w:rsidP="00B75A2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Культура предпринимательских организаций.</w:t>
      </w:r>
    </w:p>
    <w:p w:rsidR="005E04B4" w:rsidRPr="00F22911" w:rsidRDefault="001D1875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Предпринимательская этика.</w:t>
      </w:r>
    </w:p>
    <w:p w:rsidR="005E04B4" w:rsidRDefault="005E04B4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F22911">
        <w:rPr>
          <w:b/>
          <w:sz w:val="28"/>
          <w:szCs w:val="28"/>
        </w:rPr>
        <w:t>:</w:t>
      </w:r>
      <w:r w:rsidR="00B004A9">
        <w:rPr>
          <w:b/>
          <w:sz w:val="28"/>
          <w:szCs w:val="28"/>
        </w:rPr>
        <w:t xml:space="preserve"> </w:t>
      </w:r>
      <w:r w:rsidR="00B004A9">
        <w:rPr>
          <w:sz w:val="28"/>
          <w:szCs w:val="28"/>
        </w:rPr>
        <w:t xml:space="preserve">1, 5, 7, 8, </w:t>
      </w:r>
      <w:r w:rsidR="001D6D72">
        <w:rPr>
          <w:sz w:val="28"/>
          <w:szCs w:val="28"/>
        </w:rPr>
        <w:t>30, 41.</w:t>
      </w:r>
    </w:p>
    <w:p w:rsidR="001D6D72" w:rsidRDefault="001D6D72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301D0" w:rsidRPr="00B004A9" w:rsidRDefault="004301D0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1D6D72" w:rsidRPr="00A816CD" w:rsidRDefault="000B4EA3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114212324"/>
      <w:r w:rsidRPr="00A816C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1D6D72" w:rsidRPr="00A816CD">
        <w:rPr>
          <w:rFonts w:ascii="Times New Roman" w:hAnsi="Times New Roman" w:cs="Times New Roman"/>
          <w:sz w:val="28"/>
          <w:szCs w:val="28"/>
        </w:rPr>
        <w:t>ПОНЯТИ</w:t>
      </w:r>
      <w:r w:rsidRPr="00A816CD">
        <w:rPr>
          <w:rFonts w:ascii="Times New Roman" w:hAnsi="Times New Roman" w:cs="Times New Roman"/>
          <w:sz w:val="28"/>
          <w:szCs w:val="28"/>
        </w:rPr>
        <w:t>Я</w:t>
      </w:r>
      <w:bookmarkEnd w:id="17"/>
    </w:p>
    <w:p w:rsidR="00B91FC2" w:rsidRDefault="00B91FC2" w:rsidP="001D6D72">
      <w:pPr>
        <w:widowControl w:val="0"/>
        <w:spacing w:line="360" w:lineRule="auto"/>
        <w:ind w:firstLine="567"/>
        <w:jc w:val="both"/>
        <w:rPr>
          <w:b/>
        </w:rPr>
        <w:sectPr w:rsidR="00B91FC2" w:rsidSect="00C33F98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D6D72" w:rsidRPr="00404092" w:rsidRDefault="001D6D72" w:rsidP="00B91FC2">
      <w:pPr>
        <w:widowControl w:val="0"/>
        <w:ind w:firstLine="567"/>
        <w:jc w:val="both"/>
      </w:pPr>
      <w:r w:rsidRPr="00404092">
        <w:rPr>
          <w:b/>
        </w:rPr>
        <w:t>Акционерное общество</w:t>
      </w:r>
      <w:r w:rsidRPr="00404092">
        <w:t xml:space="preserve"> – хозяйственное общество, уставный капитал которого</w:t>
      </w:r>
      <w:r>
        <w:t xml:space="preserve"> разделен на определенное число акций </w:t>
      </w:r>
    </w:p>
    <w:p w:rsidR="001D6D72" w:rsidRPr="00404092" w:rsidRDefault="001D6D72" w:rsidP="00B91FC2">
      <w:pPr>
        <w:widowControl w:val="0"/>
        <w:ind w:firstLine="540"/>
        <w:jc w:val="both"/>
      </w:pPr>
      <w:r w:rsidRPr="00404092">
        <w:rPr>
          <w:b/>
        </w:rPr>
        <w:t>Банкротство</w:t>
      </w:r>
      <w:r>
        <w:t xml:space="preserve"> – неспособность должника платить по своим обязательствам, вернуть долги в связи с отсутствием у него денежных средств для оплаты. </w:t>
      </w:r>
    </w:p>
    <w:p w:rsidR="001D6D72" w:rsidRPr="00404092" w:rsidRDefault="001D6D72" w:rsidP="00B91FC2">
      <w:pPr>
        <w:widowControl w:val="0"/>
        <w:ind w:firstLine="567"/>
        <w:jc w:val="both"/>
      </w:pPr>
      <w:r w:rsidRPr="00404092">
        <w:rPr>
          <w:b/>
        </w:rPr>
        <w:t>Венчурный бизнес</w:t>
      </w:r>
      <w:r>
        <w:rPr>
          <w:b/>
        </w:rPr>
        <w:t xml:space="preserve"> (рисковое предпринимательство) </w:t>
      </w:r>
      <w:r w:rsidRPr="00404092">
        <w:t>– предпринимательство</w:t>
      </w:r>
      <w:r>
        <w:t>, характерное преимущественно для небольших фирм, обосновавшихся в наукоемких областях и занимающихся созданием и распространением новых технологий, т.е. в тех областях, где велик риск неполучения доходов по инвестициям.</w:t>
      </w:r>
    </w:p>
    <w:p w:rsidR="001D6D72" w:rsidRPr="00404092" w:rsidRDefault="001D6D72" w:rsidP="00B91FC2">
      <w:pPr>
        <w:widowControl w:val="0"/>
        <w:ind w:firstLine="540"/>
        <w:jc w:val="both"/>
      </w:pPr>
      <w:r w:rsidRPr="00404092">
        <w:rPr>
          <w:b/>
        </w:rPr>
        <w:t>Внешняя среда</w:t>
      </w:r>
      <w:r>
        <w:t xml:space="preserve"> – условия экономической, социальной и политической реальности, к которым вынуждены приспосабливаться малые предприятия.</w:t>
      </w:r>
    </w:p>
    <w:p w:rsidR="001D6D72" w:rsidRPr="00404092" w:rsidRDefault="001D6D72" w:rsidP="00B91FC2">
      <w:pPr>
        <w:widowControl w:val="0"/>
        <w:ind w:firstLine="567"/>
        <w:jc w:val="both"/>
      </w:pPr>
      <w:r w:rsidRPr="00404092">
        <w:rPr>
          <w:b/>
        </w:rPr>
        <w:t>Государственная поддержка малого предпринимательства</w:t>
      </w:r>
      <w:r>
        <w:t xml:space="preserve"> – формы и методы государственного регулирования и стимулирования субъектов малого предпринимательства.</w:t>
      </w:r>
    </w:p>
    <w:p w:rsidR="001D6D72" w:rsidRPr="00404092" w:rsidRDefault="001D6D72" w:rsidP="00B91FC2">
      <w:pPr>
        <w:widowControl w:val="0"/>
        <w:ind w:firstLine="567"/>
        <w:jc w:val="both"/>
      </w:pPr>
      <w:r w:rsidRPr="00404092">
        <w:rPr>
          <w:b/>
        </w:rPr>
        <w:t>Диверсификация</w:t>
      </w:r>
      <w:r>
        <w:rPr>
          <w:b/>
        </w:rPr>
        <w:t xml:space="preserve"> </w:t>
      </w:r>
      <w:r>
        <w:t>– расширение ассортимента, изменение вида продукции, производимой предприятием, фирмой, освоение новых видов производств с целью повышения эффективности производства, получения экономической выгоды, предотвращения банкротства.</w:t>
      </w:r>
    </w:p>
    <w:p w:rsidR="001D6D72" w:rsidRPr="00404092" w:rsidRDefault="001D6D72" w:rsidP="00B91FC2">
      <w:pPr>
        <w:widowControl w:val="0"/>
        <w:ind w:firstLine="567"/>
        <w:jc w:val="both"/>
      </w:pPr>
      <w:r w:rsidRPr="00404092">
        <w:rPr>
          <w:b/>
        </w:rPr>
        <w:t>Коммандитное товарищество (товарищество на вере)</w:t>
      </w:r>
      <w:r>
        <w:rPr>
          <w:b/>
        </w:rPr>
        <w:t xml:space="preserve"> </w:t>
      </w:r>
      <w:r>
        <w:t xml:space="preserve">– товарищество, в котором наряду с участниками, осуществляющими от имени товарищества предпринимательскую деятельность и отвечающим по обязательствам товарищества своим имуществом (полными товарищами), имеется один или несколько участников-вкладчиков (коммандитистов), которые несут риск убытков, связанных с деятельностью товарищества, в пределах сумм внесенных ими вкладов и не принимают участие в осуществлении товариществом предпринимательской деятельности. 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Культура предпринимательства</w:t>
      </w:r>
      <w:r>
        <w:t xml:space="preserve"> – сложившаяся совокупность принципов, приемов, методов осуществления предпринимательской деятельности субъектами в соответствии с действующими в стране правовыми нормативными актами, обычаями делового оборота, этическими и нравственными правилами, нормами поведения при осуществлении цивилизованного бизнеса.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Лизинг</w:t>
      </w:r>
      <w:r>
        <w:t xml:space="preserve"> – долгосрочная аренда машин, оборудования и других товаров инвестиционного назначения, купленных арендодателем (лизингодателем) для арендатора (лизингополучателя) с целью их производственного использования при сохранении права собственности на них за арендодателем на весь срок договора аренды.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Малое предприятие</w:t>
      </w:r>
      <w:r>
        <w:rPr>
          <w:b/>
        </w:rPr>
        <w:t xml:space="preserve"> </w:t>
      </w:r>
      <w:r>
        <w:t xml:space="preserve">– коммерческая организация, в уставном капитале которой доля участия РФ, субъектов РФ, общественных и религиозных организаций, благотворительных и иных фондов не превышает 25%, доля, принадлежащая одному или нескольким юридическим лицам, не являющимся субъектами малого предпринимательства, не превышает 25%, в котором средняя численность работников за отчетный период не превышает установленного предельного уровня по отраслям экономики. 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Малый бизнес</w:t>
      </w:r>
      <w:r>
        <w:t xml:space="preserve"> – предпринимательская деятельность в небольших масштабах. В англоязычных странах – форма предпринимательства, для которой характерны независимая организация хозяйственной деятельности, независимое владение средствами этой деятельности и которая не является доминирующей в своей среде.</w:t>
      </w:r>
    </w:p>
    <w:p w:rsidR="001D6D72" w:rsidRPr="00723385" w:rsidRDefault="001D6D72" w:rsidP="00B91FC2">
      <w:pPr>
        <w:widowControl w:val="0"/>
        <w:ind w:firstLine="540"/>
        <w:jc w:val="both"/>
      </w:pPr>
      <w:r w:rsidRPr="00404092">
        <w:rPr>
          <w:b/>
        </w:rPr>
        <w:t>Общество с дополнительной ответственностью</w:t>
      </w:r>
      <w:r>
        <w:t xml:space="preserve"> – учрежденное одним или несколькими лицами хозяйственное общество, уставный капитал которого разделен на доли определенных учредительскими документами размеров; участники такого общества несут субсидиарную ответственность по его обязательствам своим имуществом в кратном размере к стоимости их вкладов, определяемом учредительскими документами общества.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Общество с ограниченной ответственностью</w:t>
      </w:r>
      <w:r>
        <w:t xml:space="preserve"> – хозяйственное общество, учрежденное одним или несколькими лицами, которые отвечают по обязательствам общества только в пределах стоимости внесенных ими вкладов.</w:t>
      </w:r>
    </w:p>
    <w:p w:rsidR="001D6D72" w:rsidRPr="00723385" w:rsidRDefault="001D6D72" w:rsidP="00B91FC2">
      <w:pPr>
        <w:widowControl w:val="0"/>
        <w:ind w:firstLine="540"/>
        <w:jc w:val="both"/>
      </w:pPr>
      <w:r w:rsidRPr="00404092">
        <w:rPr>
          <w:b/>
        </w:rPr>
        <w:t>Оппортунистическое поведение</w:t>
      </w:r>
      <w:r>
        <w:t xml:space="preserve"> – стремление одной из договаривающихся сторон при заключении соглашения сформулировать условия соглашения таким образом, чтобы достичь преимуществ  в отношении партнера, с которым заключается соглашения, переложить на него большую часть затрат. </w:t>
      </w:r>
    </w:p>
    <w:p w:rsidR="001D6D72" w:rsidRPr="00723385" w:rsidRDefault="001D6D72" w:rsidP="00B91FC2">
      <w:pPr>
        <w:widowControl w:val="0"/>
        <w:ind w:firstLine="540"/>
        <w:jc w:val="both"/>
      </w:pPr>
      <w:r w:rsidRPr="00404092">
        <w:rPr>
          <w:b/>
        </w:rPr>
        <w:t>Партнерство</w:t>
      </w:r>
      <w:r>
        <w:t xml:space="preserve"> – юридическая форма организации совместной экономической деятельности нескольких физических или юридических лиц; создается на основе договора, которым регулируются права и обязанности партнеров (пайщиков), участие в общих расходах, распределение прибыли, раздел имущества.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Полное товарищество</w:t>
      </w:r>
      <w:r>
        <w:t xml:space="preserve"> – хозяйственное товарищество, участники которого в соответствии с заключенным между ними договором занимаются предпринимательской деятельностью от имени товарищества и солидарно несут субсидиарную ответственность по его обязательствам принадлежащим им имуществом.</w:t>
      </w:r>
    </w:p>
    <w:p w:rsidR="001D6D72" w:rsidRPr="00723385" w:rsidRDefault="001D6D72" w:rsidP="00B91FC2">
      <w:pPr>
        <w:widowControl w:val="0"/>
        <w:ind w:firstLine="567"/>
        <w:jc w:val="both"/>
      </w:pPr>
      <w:r w:rsidRPr="00404092">
        <w:rPr>
          <w:b/>
        </w:rPr>
        <w:t>Предприниматель</w:t>
      </w:r>
      <w:r>
        <w:t xml:space="preserve"> – лицо, занимающееся предпринимательской деятельностью.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Предпринимательская способность</w:t>
      </w:r>
      <w:r>
        <w:t xml:space="preserve"> – набор качеств, умений, способностей человека, позволяющих ему находить и использовать лучшее сочетание ресурсов для производства, продажи товаров, принимать необходимые решения, использовать нововведения, идти на определенный риск.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Предпринимательская тайна</w:t>
      </w:r>
      <w:r>
        <w:t xml:space="preserve"> – информация, не являющаяся государственным сектором, связанная с производством, управлением, финансами, разглашение, передача, утечка которой может нанести ущерб интересам фирмы.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Предпринимательская этика</w:t>
      </w:r>
      <w:r>
        <w:t xml:space="preserve"> – практика поведения предпринимателей в соответствии с идеями о должном, добре, зле, моральными принципами. Это система моральных и нравственных норм, включая общеобязательные правила поведения предпринимателей как граждан.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Предпринимательство</w:t>
      </w:r>
      <w:r>
        <w:t xml:space="preserve"> – инициативная, самостоятельная, осуществляемая от своего имени, на свой риск, под свою имущественную ответственность деятельность граждан, физических и юридических лиц, направленная на систематическое получение дохода, прибыли от пользования имуществом, продажи товаров, выполнения работ, оказания услуг. </w:t>
      </w:r>
      <w:r w:rsidRPr="00404092">
        <w:rPr>
          <w:b/>
        </w:rPr>
        <w:t xml:space="preserve"> </w:t>
      </w:r>
    </w:p>
    <w:p w:rsidR="001D6D72" w:rsidRPr="00542ABE" w:rsidRDefault="001D6D72" w:rsidP="00B91FC2">
      <w:pPr>
        <w:widowControl w:val="0"/>
        <w:ind w:firstLine="540"/>
        <w:jc w:val="both"/>
      </w:pPr>
      <w:r w:rsidRPr="00404092">
        <w:rPr>
          <w:b/>
        </w:rPr>
        <w:t>Трансакционные издержки</w:t>
      </w:r>
      <w:r>
        <w:t xml:space="preserve"> – операционные издержки сверх основных затрат на производство и обращение; косвенные, сопряженные затраты, расходы, связанные с организацией дела, получением информации, ведением переговоров, поиском поставщиков, заключение и оформлением контрактов, обеспечением юридической защиты.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Финансово-промышленная группа</w:t>
      </w:r>
      <w:r>
        <w:rPr>
          <w:b/>
        </w:rPr>
        <w:t xml:space="preserve"> </w:t>
      </w:r>
      <w:r>
        <w:t>– объединение промышленного, банковского, страхового и торгового капиталов, а также интеллектуального потенциала предприятий и организаций, входящих в эту группу.</w:t>
      </w:r>
    </w:p>
    <w:p w:rsidR="001D6D72" w:rsidRPr="00542ABE" w:rsidRDefault="001D6D72" w:rsidP="00B91FC2">
      <w:pPr>
        <w:widowControl w:val="0"/>
        <w:ind w:firstLine="567"/>
        <w:jc w:val="both"/>
      </w:pPr>
      <w:r w:rsidRPr="00404092">
        <w:rPr>
          <w:b/>
        </w:rPr>
        <w:t>Фирма</w:t>
      </w:r>
      <w:r>
        <w:t xml:space="preserve"> – организация, использующая ресурсы для производства товаров или услуг с целью получения прибыли, владеющая и управляющая одним или несколькими предприятиями.</w:t>
      </w:r>
    </w:p>
    <w:p w:rsidR="001D6D72" w:rsidRPr="00A80316" w:rsidRDefault="001D6D72" w:rsidP="00B91FC2">
      <w:pPr>
        <w:widowControl w:val="0"/>
        <w:ind w:firstLine="567"/>
        <w:jc w:val="both"/>
      </w:pPr>
      <w:r w:rsidRPr="00404092">
        <w:rPr>
          <w:b/>
        </w:rPr>
        <w:t>Франчайзинг</w:t>
      </w:r>
      <w:r>
        <w:rPr>
          <w:b/>
        </w:rPr>
        <w:t xml:space="preserve"> –</w:t>
      </w:r>
      <w:r>
        <w:t xml:space="preserve"> смешанная форма крупного и мелкого предпринимательства, объединяющая элементы аренды, купли-продажи, подряда, представительства, осуществляемая на основе договора франчайзинга, заключаемого между крупным предприятием-франчайзером и мелким франчайзи (оператором).</w:t>
      </w:r>
    </w:p>
    <w:p w:rsidR="001D6D72" w:rsidRPr="00A80316" w:rsidRDefault="001D6D72" w:rsidP="00B91FC2">
      <w:pPr>
        <w:widowControl w:val="0"/>
        <w:ind w:firstLine="540"/>
        <w:jc w:val="both"/>
      </w:pPr>
      <w:r w:rsidRPr="00A80316">
        <w:rPr>
          <w:b/>
        </w:rPr>
        <w:t>Хеджирование</w:t>
      </w:r>
      <w:r w:rsidRPr="00A80316">
        <w:t xml:space="preserve"> – страхование, снижение риска от потерь, обусловленных неблагоприятными для продавцов или покупателей изменениями рыночных цен на товары в сравнении с теми, которые учитывались при заключении договора. </w:t>
      </w:r>
    </w:p>
    <w:p w:rsidR="001D6D72" w:rsidRDefault="001D6D72" w:rsidP="00B91FC2">
      <w:pPr>
        <w:widowControl w:val="0"/>
        <w:ind w:firstLine="540"/>
        <w:jc w:val="both"/>
        <w:rPr>
          <w:sz w:val="28"/>
          <w:szCs w:val="28"/>
        </w:rPr>
      </w:pPr>
    </w:p>
    <w:p w:rsidR="00B91FC2" w:rsidRDefault="00B91FC2" w:rsidP="00B91FC2">
      <w:pPr>
        <w:widowControl w:val="0"/>
        <w:ind w:firstLine="540"/>
        <w:jc w:val="both"/>
        <w:rPr>
          <w:sz w:val="28"/>
          <w:szCs w:val="28"/>
        </w:rPr>
        <w:sectPr w:rsidR="00B91FC2" w:rsidSect="000B4EA3">
          <w:type w:val="continuous"/>
          <w:pgSz w:w="11906" w:h="16838"/>
          <w:pgMar w:top="1134" w:right="851" w:bottom="1134" w:left="1701" w:header="709" w:footer="709" w:gutter="0"/>
          <w:cols w:space="708" w:equalWidth="0">
            <w:col w:w="9354" w:space="708"/>
          </w:cols>
          <w:docGrid w:linePitch="360"/>
        </w:sectPr>
      </w:pPr>
    </w:p>
    <w:p w:rsidR="007620E9" w:rsidRDefault="007620E9" w:rsidP="00B91FC2">
      <w:pPr>
        <w:widowControl w:val="0"/>
        <w:ind w:firstLine="540"/>
        <w:jc w:val="both"/>
        <w:rPr>
          <w:sz w:val="28"/>
          <w:szCs w:val="28"/>
        </w:rPr>
      </w:pP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7620E9" w:rsidRDefault="007620E9" w:rsidP="000B4EA3">
      <w:pPr>
        <w:widowControl w:val="0"/>
        <w:spacing w:line="360" w:lineRule="auto"/>
        <w:jc w:val="both"/>
        <w:rPr>
          <w:sz w:val="28"/>
          <w:szCs w:val="28"/>
        </w:rPr>
      </w:pPr>
    </w:p>
    <w:p w:rsidR="000B4EA3" w:rsidRPr="001D6D72" w:rsidRDefault="000B4EA3" w:rsidP="000B4EA3">
      <w:pPr>
        <w:widowControl w:val="0"/>
        <w:spacing w:line="360" w:lineRule="auto"/>
        <w:jc w:val="both"/>
        <w:rPr>
          <w:sz w:val="28"/>
          <w:szCs w:val="28"/>
        </w:rPr>
      </w:pPr>
    </w:p>
    <w:p w:rsidR="00BB1121" w:rsidRPr="00A816CD" w:rsidRDefault="00BB1121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114212325"/>
      <w:r w:rsidRPr="00A816CD">
        <w:rPr>
          <w:rFonts w:ascii="Times New Roman" w:hAnsi="Times New Roman" w:cs="Times New Roman"/>
          <w:sz w:val="28"/>
          <w:szCs w:val="28"/>
        </w:rPr>
        <w:t>ПРОМЕЖУТОЧНЫЕ КОНТРОЛЬНЫЕ РАБОТЫ</w:t>
      </w:r>
      <w:bookmarkEnd w:id="18"/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BB1121">
        <w:rPr>
          <w:sz w:val="28"/>
          <w:szCs w:val="28"/>
        </w:rPr>
        <w:t>Работа проводится по разделам</w:t>
      </w:r>
      <w:r>
        <w:rPr>
          <w:sz w:val="28"/>
          <w:szCs w:val="28"/>
        </w:rPr>
        <w:t xml:space="preserve"> курса:</w:t>
      </w:r>
    </w:p>
    <w:p w:rsidR="00BB1121" w:rsidRPr="00BB1121" w:rsidRDefault="00BB1121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smartTag w:uri="urn:schemas-microsoft-com:office:smarttags" w:element="place">
        <w:r w:rsidRPr="00BB1121">
          <w:rPr>
            <w:sz w:val="28"/>
            <w:szCs w:val="28"/>
            <w:lang w:val="en-US"/>
          </w:rPr>
          <w:t>I</w:t>
        </w:r>
        <w:r w:rsidRPr="00BB1121">
          <w:rPr>
            <w:sz w:val="28"/>
            <w:szCs w:val="28"/>
          </w:rPr>
          <w:t>.</w:t>
        </w:r>
      </w:smartTag>
      <w:r w:rsidRPr="00BB1121">
        <w:rPr>
          <w:sz w:val="28"/>
          <w:szCs w:val="28"/>
        </w:rPr>
        <w:t xml:space="preserve"> Общая характеристика предпринимательства</w:t>
      </w:r>
      <w:r>
        <w:rPr>
          <w:sz w:val="28"/>
          <w:szCs w:val="28"/>
        </w:rPr>
        <w:t>.</w:t>
      </w:r>
    </w:p>
    <w:p w:rsidR="00BB1121" w:rsidRPr="00BB1121" w:rsidRDefault="00BB1121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BB1121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BB1121">
        <w:rPr>
          <w:b/>
        </w:rPr>
        <w:t xml:space="preserve"> </w:t>
      </w:r>
      <w:r w:rsidRPr="00BB1121">
        <w:rPr>
          <w:sz w:val="28"/>
          <w:szCs w:val="28"/>
        </w:rPr>
        <w:t>Малое предпринимательство</w:t>
      </w:r>
      <w:r>
        <w:rPr>
          <w:sz w:val="28"/>
          <w:szCs w:val="28"/>
        </w:rPr>
        <w:t>.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BB1121">
        <w:rPr>
          <w:sz w:val="28"/>
          <w:szCs w:val="28"/>
          <w:lang w:val="en-US"/>
        </w:rPr>
        <w:t>III</w:t>
      </w:r>
      <w:r w:rsidRPr="00BB11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1121">
        <w:rPr>
          <w:sz w:val="28"/>
          <w:szCs w:val="28"/>
        </w:rPr>
        <w:t>Предпринимательская тайна и предпринимательский риск. Культура предпринимательства</w:t>
      </w:r>
      <w:r>
        <w:rPr>
          <w:sz w:val="28"/>
          <w:szCs w:val="28"/>
        </w:rPr>
        <w:t>.</w:t>
      </w:r>
    </w:p>
    <w:p w:rsidR="00BB1121" w:rsidRDefault="00BB1121" w:rsidP="00BB112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B1121">
        <w:rPr>
          <w:b/>
          <w:sz w:val="28"/>
          <w:szCs w:val="28"/>
        </w:rPr>
        <w:t xml:space="preserve">Контрольная работа </w:t>
      </w:r>
      <w:r w:rsidRPr="00BB1121">
        <w:rPr>
          <w:b/>
          <w:sz w:val="28"/>
          <w:szCs w:val="28"/>
          <w:lang w:val="en-US"/>
        </w:rPr>
        <w:t>I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E66B6">
        <w:rPr>
          <w:i/>
          <w:sz w:val="28"/>
          <w:szCs w:val="28"/>
        </w:rPr>
        <w:t>Вариант 1.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081D">
        <w:rPr>
          <w:sz w:val="28"/>
          <w:szCs w:val="28"/>
        </w:rPr>
        <w:t>Перечислите функции предпринимательства.</w:t>
      </w:r>
    </w:p>
    <w:p w:rsidR="000E66B6" w:rsidRDefault="000E66B6" w:rsidP="00E0081D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E6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формы предпринимательской деятельности в Российской Федерации Вы знаете? 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081D">
        <w:rPr>
          <w:sz w:val="28"/>
          <w:szCs w:val="28"/>
        </w:rPr>
        <w:t xml:space="preserve"> Охарактеризуйте производственное предпринимательство.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E66B6">
        <w:rPr>
          <w:i/>
          <w:sz w:val="28"/>
          <w:szCs w:val="28"/>
        </w:rPr>
        <w:t>Вариант 2.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081D">
        <w:rPr>
          <w:sz w:val="28"/>
          <w:szCs w:val="28"/>
        </w:rPr>
        <w:t>Дайте развернутое определение предпринимательства.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E66B6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организационно-экономические формы предпринимательства Вы знаете?</w:t>
      </w:r>
    </w:p>
    <w:p w:rsidR="000E66B6" w:rsidRPr="000E66B6" w:rsidRDefault="000E66B6" w:rsidP="000E66B6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E0081D" w:rsidRPr="00E0081D">
        <w:rPr>
          <w:sz w:val="28"/>
          <w:szCs w:val="28"/>
        </w:rPr>
        <w:t xml:space="preserve"> </w:t>
      </w:r>
      <w:r w:rsidR="00E0081D">
        <w:rPr>
          <w:sz w:val="28"/>
          <w:szCs w:val="28"/>
        </w:rPr>
        <w:t>Охарактеризуйте коммерческое предпринимательство.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E66B6">
        <w:rPr>
          <w:i/>
          <w:sz w:val="28"/>
          <w:szCs w:val="28"/>
        </w:rPr>
        <w:t>Вариант 3.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081D">
        <w:rPr>
          <w:sz w:val="28"/>
          <w:szCs w:val="28"/>
        </w:rPr>
        <w:t>Кто является субъектом предпринимательской деятельности?</w:t>
      </w:r>
    </w:p>
    <w:p w:rsidR="000E66B6" w:rsidRDefault="000E66B6" w:rsidP="000E66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E66B6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организационно-правовые формы предпринимательства Вы знаете?</w:t>
      </w:r>
    </w:p>
    <w:p w:rsidR="00BB1121" w:rsidRPr="00E46B91" w:rsidRDefault="000E66B6" w:rsidP="00E46B9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081D" w:rsidRPr="00E0081D">
        <w:rPr>
          <w:sz w:val="28"/>
          <w:szCs w:val="28"/>
        </w:rPr>
        <w:t xml:space="preserve"> </w:t>
      </w:r>
      <w:r w:rsidR="00E0081D">
        <w:rPr>
          <w:sz w:val="28"/>
          <w:szCs w:val="28"/>
        </w:rPr>
        <w:t>Охарактеризуйте финансовое предпринимательство.</w:t>
      </w:r>
    </w:p>
    <w:p w:rsidR="00BB1121" w:rsidRDefault="00BB1121" w:rsidP="00BB112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B1121">
        <w:rPr>
          <w:b/>
          <w:sz w:val="28"/>
          <w:szCs w:val="28"/>
        </w:rPr>
        <w:t xml:space="preserve">Контрольная работа </w:t>
      </w:r>
      <w:r w:rsidRPr="00BB1121">
        <w:rPr>
          <w:b/>
          <w:sz w:val="28"/>
          <w:szCs w:val="28"/>
          <w:lang w:val="en-US"/>
        </w:rPr>
        <w:t>II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D70EBC">
        <w:rPr>
          <w:i/>
          <w:sz w:val="28"/>
          <w:szCs w:val="28"/>
        </w:rPr>
        <w:t>Вариант 1.</w:t>
      </w:r>
    </w:p>
    <w:p w:rsidR="00E46B91" w:rsidRDefault="00D70EBC" w:rsidP="00E46B9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B91">
        <w:rPr>
          <w:sz w:val="28"/>
          <w:szCs w:val="28"/>
        </w:rPr>
        <w:t>Перечислите этапы развития малого предпринимательства в Российской Федерации.</w:t>
      </w:r>
    </w:p>
    <w:p w:rsidR="00D70EBC" w:rsidRDefault="00D70EBC" w:rsidP="00D70EB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6B91">
        <w:rPr>
          <w:sz w:val="28"/>
          <w:szCs w:val="28"/>
        </w:rPr>
        <w:t>Охарактеризуйте инфраструктуру поддержки малого предпринимательства в РФ.</w:t>
      </w:r>
    </w:p>
    <w:p w:rsidR="00D70EBC" w:rsidRPr="00E46B91" w:rsidRDefault="00D70EBC" w:rsidP="00E46B9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46B91">
        <w:rPr>
          <w:sz w:val="28"/>
          <w:szCs w:val="28"/>
        </w:rPr>
        <w:t xml:space="preserve"> Торгово-посредническое предпринимательство в Ставропольском крае.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D70EBC">
        <w:rPr>
          <w:i/>
          <w:sz w:val="28"/>
          <w:szCs w:val="28"/>
        </w:rPr>
        <w:t>Вариант 2.</w:t>
      </w:r>
    </w:p>
    <w:p w:rsidR="00D70EBC" w:rsidRDefault="00D70EBC" w:rsidP="00E46B9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B91">
        <w:rPr>
          <w:sz w:val="28"/>
          <w:szCs w:val="28"/>
        </w:rPr>
        <w:t>По каким критериям определяют малое предпринимательство.</w:t>
      </w:r>
    </w:p>
    <w:p w:rsidR="00D70EBC" w:rsidRDefault="00D70EBC" w:rsidP="00D70EB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направления государственной поддержки малого предпринимательства в РФ.</w:t>
      </w:r>
    </w:p>
    <w:p w:rsidR="00D70EBC" w:rsidRPr="00D70EBC" w:rsidRDefault="00D70EBC" w:rsidP="00D70EBC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E46B91" w:rsidRPr="00E46B91">
        <w:rPr>
          <w:sz w:val="28"/>
          <w:szCs w:val="28"/>
        </w:rPr>
        <w:t xml:space="preserve"> </w:t>
      </w:r>
      <w:r w:rsidR="00E46B91">
        <w:rPr>
          <w:sz w:val="28"/>
          <w:szCs w:val="28"/>
        </w:rPr>
        <w:t xml:space="preserve">Этническое предпринимательство в </w:t>
      </w:r>
      <w:r w:rsidR="00E46B91">
        <w:rPr>
          <w:bCs/>
          <w:sz w:val="28"/>
          <w:szCs w:val="28"/>
        </w:rPr>
        <w:t>Ставропольском крае</w:t>
      </w:r>
      <w:r w:rsidR="00E46B91">
        <w:rPr>
          <w:sz w:val="28"/>
          <w:szCs w:val="28"/>
        </w:rPr>
        <w:t>.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D70EBC">
        <w:rPr>
          <w:i/>
          <w:sz w:val="28"/>
          <w:szCs w:val="28"/>
        </w:rPr>
        <w:t>Вариант 3.</w:t>
      </w:r>
    </w:p>
    <w:p w:rsidR="00D70EBC" w:rsidRDefault="00D70EBC" w:rsidP="00D70EBC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B91">
        <w:rPr>
          <w:sz w:val="28"/>
          <w:szCs w:val="28"/>
        </w:rPr>
        <w:t>Перечислите функции малого предпринимательства.</w:t>
      </w:r>
    </w:p>
    <w:p w:rsidR="00D70EBC" w:rsidRDefault="00D70EBC" w:rsidP="00E46B9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6B91">
        <w:rPr>
          <w:sz w:val="28"/>
          <w:szCs w:val="28"/>
        </w:rPr>
        <w:t>Охарактеризуйте формы государственной поддержки малого предпринимательства.</w:t>
      </w:r>
    </w:p>
    <w:p w:rsidR="00BB1121" w:rsidRPr="00BB1121" w:rsidRDefault="00D70EBC" w:rsidP="0006488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46B91" w:rsidRPr="00E46B91">
        <w:rPr>
          <w:sz w:val="28"/>
          <w:szCs w:val="28"/>
        </w:rPr>
        <w:t xml:space="preserve"> </w:t>
      </w:r>
      <w:r w:rsidR="00E46B91">
        <w:rPr>
          <w:sz w:val="28"/>
          <w:szCs w:val="28"/>
        </w:rPr>
        <w:t>Фермерство в</w:t>
      </w:r>
      <w:r w:rsidR="00E46B91" w:rsidRPr="00640AA2">
        <w:rPr>
          <w:bCs/>
          <w:sz w:val="28"/>
          <w:szCs w:val="28"/>
        </w:rPr>
        <w:t xml:space="preserve"> </w:t>
      </w:r>
      <w:r w:rsidR="00E46B91">
        <w:rPr>
          <w:bCs/>
          <w:sz w:val="28"/>
          <w:szCs w:val="28"/>
        </w:rPr>
        <w:t>Ставропольском крае</w:t>
      </w:r>
      <w:r w:rsidR="00E46B91">
        <w:rPr>
          <w:sz w:val="28"/>
          <w:szCs w:val="28"/>
        </w:rPr>
        <w:t>.</w:t>
      </w:r>
    </w:p>
    <w:p w:rsidR="00BB1121" w:rsidRDefault="00BB1121" w:rsidP="00BB112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B1121">
        <w:rPr>
          <w:b/>
          <w:sz w:val="28"/>
          <w:szCs w:val="28"/>
        </w:rPr>
        <w:t xml:space="preserve">Контрольная работа </w:t>
      </w:r>
      <w:r w:rsidRPr="00BB112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64883">
        <w:rPr>
          <w:i/>
          <w:sz w:val="28"/>
          <w:szCs w:val="28"/>
        </w:rPr>
        <w:t>Вариант 1.</w:t>
      </w:r>
    </w:p>
    <w:p w:rsidR="00064883" w:rsidRDefault="00064883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6237" w:rsidRPr="00386237">
        <w:rPr>
          <w:sz w:val="28"/>
          <w:szCs w:val="28"/>
        </w:rPr>
        <w:t xml:space="preserve"> </w:t>
      </w:r>
      <w:r w:rsidR="00386237">
        <w:rPr>
          <w:sz w:val="28"/>
          <w:szCs w:val="28"/>
        </w:rPr>
        <w:t>В чем заключается защита предпринимательской тайны?</w:t>
      </w:r>
    </w:p>
    <w:p w:rsidR="00064883" w:rsidRDefault="00064883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6237">
        <w:rPr>
          <w:sz w:val="28"/>
          <w:szCs w:val="28"/>
        </w:rPr>
        <w:t xml:space="preserve"> Охарактеризуйте стадии управления предпринимательскими рисками.</w:t>
      </w:r>
    </w:p>
    <w:p w:rsidR="00064883" w:rsidRDefault="00064883" w:rsidP="009323B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6237" w:rsidRPr="00386237">
        <w:rPr>
          <w:sz w:val="28"/>
          <w:szCs w:val="28"/>
        </w:rPr>
        <w:t xml:space="preserve"> </w:t>
      </w:r>
      <w:r w:rsidR="00386237">
        <w:rPr>
          <w:sz w:val="28"/>
          <w:szCs w:val="28"/>
        </w:rPr>
        <w:t>Что такое культура предпринимательства?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64883">
        <w:rPr>
          <w:i/>
          <w:sz w:val="28"/>
          <w:szCs w:val="28"/>
        </w:rPr>
        <w:t>Вариант 2.</w:t>
      </w:r>
    </w:p>
    <w:p w:rsidR="00064883" w:rsidRDefault="00064883" w:rsidP="0006488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6237">
        <w:rPr>
          <w:sz w:val="28"/>
          <w:szCs w:val="28"/>
        </w:rPr>
        <w:t xml:space="preserve"> Какова классификация сведений, составляющих предпринимательскую тайну?</w:t>
      </w:r>
    </w:p>
    <w:p w:rsidR="00064883" w:rsidRDefault="00064883" w:rsidP="0006488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6237" w:rsidRPr="00386237">
        <w:rPr>
          <w:sz w:val="28"/>
          <w:szCs w:val="28"/>
        </w:rPr>
        <w:t xml:space="preserve"> </w:t>
      </w:r>
      <w:r w:rsidR="00386237">
        <w:rPr>
          <w:sz w:val="28"/>
          <w:szCs w:val="28"/>
        </w:rPr>
        <w:t>В чем сущность предпринимательского риска?</w:t>
      </w:r>
    </w:p>
    <w:p w:rsidR="009323B7" w:rsidRDefault="00064883" w:rsidP="00BB112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23B7" w:rsidRPr="009323B7">
        <w:rPr>
          <w:sz w:val="28"/>
          <w:szCs w:val="28"/>
        </w:rPr>
        <w:t xml:space="preserve"> </w:t>
      </w:r>
      <w:r w:rsidR="009323B7">
        <w:rPr>
          <w:sz w:val="28"/>
          <w:szCs w:val="28"/>
        </w:rPr>
        <w:t>Чем отличаются предпринимательская этика и предпринимательский этикет?</w:t>
      </w:r>
    </w:p>
    <w:p w:rsidR="00BB1121" w:rsidRDefault="00BB1121" w:rsidP="00BB1121">
      <w:pPr>
        <w:widowControl w:val="0"/>
        <w:spacing w:line="360" w:lineRule="auto"/>
        <w:ind w:firstLine="540"/>
        <w:jc w:val="both"/>
        <w:rPr>
          <w:i/>
          <w:sz w:val="28"/>
          <w:szCs w:val="28"/>
        </w:rPr>
      </w:pPr>
      <w:r w:rsidRPr="00064883">
        <w:rPr>
          <w:i/>
          <w:sz w:val="28"/>
          <w:szCs w:val="28"/>
        </w:rPr>
        <w:t>Вариант 3.</w:t>
      </w:r>
    </w:p>
    <w:p w:rsidR="00064883" w:rsidRDefault="00064883" w:rsidP="0006488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6237" w:rsidRPr="00386237">
        <w:rPr>
          <w:sz w:val="28"/>
          <w:szCs w:val="28"/>
        </w:rPr>
        <w:t xml:space="preserve"> </w:t>
      </w:r>
      <w:r w:rsidR="00386237">
        <w:rPr>
          <w:sz w:val="28"/>
          <w:szCs w:val="28"/>
        </w:rPr>
        <w:t>Дайте определение предпринимательской тайны.</w:t>
      </w:r>
    </w:p>
    <w:p w:rsidR="00064883" w:rsidRDefault="00064883" w:rsidP="0038623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6237" w:rsidRPr="00386237">
        <w:rPr>
          <w:sz w:val="28"/>
          <w:szCs w:val="28"/>
        </w:rPr>
        <w:t xml:space="preserve"> </w:t>
      </w:r>
      <w:r w:rsidR="00386237">
        <w:rPr>
          <w:sz w:val="28"/>
          <w:szCs w:val="28"/>
        </w:rPr>
        <w:t>Какие предпринимательские риски Вы знаете?</w:t>
      </w:r>
    </w:p>
    <w:p w:rsidR="009323B7" w:rsidRDefault="00064883" w:rsidP="009323B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23B7" w:rsidRPr="009323B7">
        <w:rPr>
          <w:sz w:val="28"/>
          <w:szCs w:val="28"/>
        </w:rPr>
        <w:t xml:space="preserve"> </w:t>
      </w:r>
      <w:r w:rsidR="009323B7">
        <w:rPr>
          <w:sz w:val="28"/>
          <w:szCs w:val="28"/>
        </w:rPr>
        <w:t>Какими факторами определяется культура предпринимательских организаций?</w:t>
      </w:r>
    </w:p>
    <w:p w:rsidR="00064883" w:rsidRPr="00064883" w:rsidRDefault="00064883" w:rsidP="0006488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BB1121" w:rsidRPr="00BB1121" w:rsidRDefault="00BB1121" w:rsidP="00BB1121">
      <w:pPr>
        <w:widowControl w:val="0"/>
        <w:spacing w:line="360" w:lineRule="auto"/>
        <w:jc w:val="both"/>
        <w:rPr>
          <w:sz w:val="28"/>
          <w:szCs w:val="28"/>
        </w:rPr>
      </w:pPr>
    </w:p>
    <w:p w:rsidR="00BB1121" w:rsidRDefault="00BB1121" w:rsidP="009323B7">
      <w:pPr>
        <w:widowControl w:val="0"/>
        <w:spacing w:line="360" w:lineRule="auto"/>
        <w:rPr>
          <w:sz w:val="28"/>
          <w:szCs w:val="28"/>
        </w:rPr>
      </w:pPr>
    </w:p>
    <w:p w:rsidR="009323B7" w:rsidRPr="00BB1121" w:rsidRDefault="009323B7" w:rsidP="009323B7">
      <w:pPr>
        <w:widowControl w:val="0"/>
        <w:spacing w:line="360" w:lineRule="auto"/>
        <w:rPr>
          <w:b/>
          <w:sz w:val="28"/>
          <w:szCs w:val="28"/>
        </w:rPr>
      </w:pPr>
    </w:p>
    <w:p w:rsidR="00750B1E" w:rsidRPr="00A816CD" w:rsidRDefault="006638F3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Toc114212326"/>
      <w:r w:rsidRPr="00A816CD">
        <w:rPr>
          <w:rFonts w:ascii="Times New Roman" w:hAnsi="Times New Roman" w:cs="Times New Roman"/>
          <w:sz w:val="28"/>
          <w:szCs w:val="28"/>
        </w:rPr>
        <w:t>ТЕМЫ РЕФЕРАТОВ</w:t>
      </w:r>
      <w:bookmarkEnd w:id="19"/>
    </w:p>
    <w:p w:rsidR="00750B1E" w:rsidRDefault="00750B1E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7401">
        <w:rPr>
          <w:sz w:val="28"/>
          <w:szCs w:val="28"/>
        </w:rPr>
        <w:t>Роль малого бизнеса в экономике и социальной структуре общества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Тенденции развития контрактных отношений малого и крупного бизнеса в России.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Инновационная инфраструктура и ее влияние на развитие инновационного бизнеса.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системы государственной поддержки малого предпринимательства</w:t>
      </w:r>
      <w:r w:rsidR="00D33F2D">
        <w:rPr>
          <w:sz w:val="28"/>
          <w:szCs w:val="28"/>
        </w:rPr>
        <w:t xml:space="preserve"> в России.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33F2D">
        <w:rPr>
          <w:sz w:val="28"/>
          <w:szCs w:val="28"/>
        </w:rPr>
        <w:t xml:space="preserve"> Эволюционная эффективность малой фирмы на примере России.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33F2D">
        <w:rPr>
          <w:sz w:val="28"/>
          <w:szCs w:val="28"/>
        </w:rPr>
        <w:t xml:space="preserve"> Сравнительный анализ антимонопольного законодательства в США и России.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33F2D">
        <w:rPr>
          <w:sz w:val="28"/>
          <w:szCs w:val="28"/>
        </w:rPr>
        <w:t xml:space="preserve"> Интеграционное сотрудничество крупных и малых фирм.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33F2D">
        <w:rPr>
          <w:sz w:val="28"/>
          <w:szCs w:val="28"/>
        </w:rPr>
        <w:t xml:space="preserve"> </w:t>
      </w:r>
      <w:r w:rsidR="00DE571F">
        <w:rPr>
          <w:sz w:val="28"/>
          <w:szCs w:val="28"/>
        </w:rPr>
        <w:t>Качественные и количественные критерии размерной структуры предприятий в различных странах.</w:t>
      </w:r>
    </w:p>
    <w:p w:rsidR="00B67401" w:rsidRDefault="00B67401" w:rsidP="00DE571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E571F">
        <w:rPr>
          <w:sz w:val="28"/>
          <w:szCs w:val="28"/>
        </w:rPr>
        <w:t xml:space="preserve"> Субподрядная система и система франчайзинга: общее и различное. 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E571F">
        <w:rPr>
          <w:sz w:val="28"/>
          <w:szCs w:val="28"/>
        </w:rPr>
        <w:t xml:space="preserve"> Экономические факторы, воздействующие на малый бизнес.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E571F">
        <w:rPr>
          <w:sz w:val="28"/>
          <w:szCs w:val="28"/>
        </w:rPr>
        <w:t xml:space="preserve"> Российское малое предпринимательство и его специфика.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DE571F">
        <w:rPr>
          <w:sz w:val="28"/>
          <w:szCs w:val="28"/>
        </w:rPr>
        <w:t xml:space="preserve"> Формы институциональной поддержки малого бизнеса в разных странах.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DE571F">
        <w:rPr>
          <w:sz w:val="28"/>
          <w:szCs w:val="28"/>
        </w:rPr>
        <w:t xml:space="preserve"> Особенности государственного регулирования малого предпринимательства в России.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DE571F">
        <w:rPr>
          <w:sz w:val="28"/>
          <w:szCs w:val="28"/>
        </w:rPr>
        <w:t xml:space="preserve"> Методы поддержки малого предпринимательства в России и развитых странах.</w:t>
      </w:r>
    </w:p>
    <w:p w:rsidR="00B67401" w:rsidRDefault="00B67401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DE571F">
        <w:rPr>
          <w:sz w:val="28"/>
          <w:szCs w:val="28"/>
        </w:rPr>
        <w:t xml:space="preserve"> </w:t>
      </w:r>
      <w:r w:rsidR="00344CC5">
        <w:rPr>
          <w:sz w:val="28"/>
          <w:szCs w:val="28"/>
        </w:rPr>
        <w:t>Собственность как экономический базис предпринимательства.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Предпринимательство в сельском хозяйстве.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Лизинг как форма государственной поддержки предпринимательства.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Система государственного антимонопольного регулирования.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Развитие конкуренции в современных условиях.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Маркетинг как атрибут предпринимательства.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Договорные отношения предпринимателей с хозяйствующими партнерами.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64106F">
        <w:rPr>
          <w:sz w:val="28"/>
          <w:szCs w:val="28"/>
        </w:rPr>
        <w:t>Франчайзинг как форма организации собственного дела.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64106F">
        <w:rPr>
          <w:sz w:val="28"/>
          <w:szCs w:val="28"/>
        </w:rPr>
        <w:t xml:space="preserve"> Этапы создания собственного дела.</w:t>
      </w:r>
    </w:p>
    <w:p w:rsidR="00344CC5" w:rsidRDefault="00344CC5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64106F">
        <w:rPr>
          <w:sz w:val="28"/>
          <w:szCs w:val="28"/>
        </w:rPr>
        <w:t xml:space="preserve"> Формы и порядок ликвидации организации.</w:t>
      </w:r>
    </w:p>
    <w:p w:rsidR="0064106F" w:rsidRDefault="0064106F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Сущность и виды ответственности предпринимателей.</w:t>
      </w:r>
    </w:p>
    <w:p w:rsidR="0064106F" w:rsidRPr="0064106F" w:rsidRDefault="0064106F" w:rsidP="0064106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64106F">
        <w:rPr>
          <w:sz w:val="28"/>
          <w:szCs w:val="28"/>
        </w:rPr>
        <w:t>Региональный аспект развития и поддержки малого предпринимательства</w:t>
      </w:r>
      <w:r>
        <w:rPr>
          <w:sz w:val="28"/>
          <w:szCs w:val="28"/>
        </w:rPr>
        <w:t xml:space="preserve"> (на примере Ставропольского края).</w:t>
      </w:r>
    </w:p>
    <w:p w:rsidR="0064106F" w:rsidRDefault="0064106F" w:rsidP="0064106F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64106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Фермерство в Ставропольском крае.</w:t>
      </w:r>
    </w:p>
    <w:p w:rsidR="008C27F9" w:rsidRDefault="0064106F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64106F">
        <w:rPr>
          <w:sz w:val="28"/>
          <w:szCs w:val="28"/>
        </w:rPr>
        <w:t>Основные проблемы развития малого предпринимательства Ставрополья</w:t>
      </w:r>
      <w:r w:rsidR="001F058C">
        <w:rPr>
          <w:sz w:val="28"/>
          <w:szCs w:val="28"/>
        </w:rPr>
        <w:t>.</w:t>
      </w: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7620E9" w:rsidRDefault="007620E9" w:rsidP="00F22911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4E5F99" w:rsidRDefault="004E5F99" w:rsidP="00430BD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0" w:name="_Toc114212327"/>
    </w:p>
    <w:p w:rsidR="00430BDA" w:rsidRDefault="00430BDA" w:rsidP="00430BDA"/>
    <w:p w:rsidR="00430BDA" w:rsidRPr="00430BDA" w:rsidRDefault="00430BDA" w:rsidP="00430BDA"/>
    <w:p w:rsidR="004E5F99" w:rsidRDefault="004E5F99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E77F0" w:rsidRPr="00A816CD" w:rsidRDefault="00F0785F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816CD">
        <w:rPr>
          <w:rFonts w:ascii="Times New Roman" w:hAnsi="Times New Roman" w:cs="Times New Roman"/>
          <w:sz w:val="28"/>
          <w:szCs w:val="28"/>
        </w:rPr>
        <w:t>ВОПРОСЫ ДЛЯ САМО</w:t>
      </w:r>
      <w:r w:rsidR="00ED3E25" w:rsidRPr="00A816CD">
        <w:rPr>
          <w:rFonts w:ascii="Times New Roman" w:hAnsi="Times New Roman" w:cs="Times New Roman"/>
          <w:sz w:val="28"/>
          <w:szCs w:val="28"/>
        </w:rPr>
        <w:t>КОНТРОЛЯ</w:t>
      </w:r>
      <w:bookmarkEnd w:id="20"/>
    </w:p>
    <w:p w:rsidR="00F128F1" w:rsidRDefault="00F128F1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сущность предпринимательства.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8F1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т</w:t>
      </w:r>
      <w:r w:rsidR="00F128F1">
        <w:rPr>
          <w:sz w:val="28"/>
          <w:szCs w:val="28"/>
        </w:rPr>
        <w:t>еори</w:t>
      </w:r>
      <w:r>
        <w:rPr>
          <w:sz w:val="28"/>
          <w:szCs w:val="28"/>
        </w:rPr>
        <w:t>и</w:t>
      </w:r>
      <w:r w:rsidR="00F128F1">
        <w:rPr>
          <w:sz w:val="28"/>
          <w:szCs w:val="28"/>
        </w:rPr>
        <w:t xml:space="preserve"> предпринимательства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XVIII</w:t>
      </w:r>
      <w:r w:rsidRPr="001542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428B">
        <w:rPr>
          <w:sz w:val="28"/>
          <w:szCs w:val="28"/>
        </w:rPr>
        <w:t xml:space="preserve"> </w:t>
      </w:r>
      <w:r w:rsidR="00F128F1">
        <w:rPr>
          <w:sz w:val="28"/>
          <w:szCs w:val="28"/>
          <w:lang w:val="en-US"/>
        </w:rPr>
        <w:t>XX</w:t>
      </w:r>
      <w:r w:rsidR="00F128F1">
        <w:rPr>
          <w:sz w:val="28"/>
          <w:szCs w:val="28"/>
        </w:rPr>
        <w:t xml:space="preserve"> в</w:t>
      </w:r>
      <w:r>
        <w:rPr>
          <w:sz w:val="28"/>
          <w:szCs w:val="28"/>
        </w:rPr>
        <w:t>в.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28F1">
        <w:rPr>
          <w:sz w:val="28"/>
          <w:szCs w:val="28"/>
        </w:rPr>
        <w:t>. Функции предпринимательства.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28F1">
        <w:rPr>
          <w:sz w:val="28"/>
          <w:szCs w:val="28"/>
        </w:rPr>
        <w:t>. Классификация предпринимательства.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28F1">
        <w:rPr>
          <w:sz w:val="28"/>
          <w:szCs w:val="28"/>
        </w:rPr>
        <w:t>. Виды</w:t>
      </w:r>
      <w:r>
        <w:rPr>
          <w:sz w:val="28"/>
          <w:szCs w:val="28"/>
        </w:rPr>
        <w:t xml:space="preserve"> и</w:t>
      </w:r>
      <w:r w:rsidRPr="005D12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F128F1">
        <w:rPr>
          <w:sz w:val="28"/>
          <w:szCs w:val="28"/>
        </w:rPr>
        <w:t xml:space="preserve"> предпринимательства.</w:t>
      </w:r>
    </w:p>
    <w:p w:rsidR="00F128F1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28F1">
        <w:rPr>
          <w:sz w:val="28"/>
          <w:szCs w:val="28"/>
        </w:rPr>
        <w:t>. Субъекты предпринимательской деятельности.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28F1">
        <w:rPr>
          <w:sz w:val="28"/>
          <w:szCs w:val="28"/>
        </w:rPr>
        <w:t xml:space="preserve">. Внешняя </w:t>
      </w:r>
      <w:r>
        <w:rPr>
          <w:sz w:val="28"/>
          <w:szCs w:val="28"/>
        </w:rPr>
        <w:t xml:space="preserve">и внутренняя </w:t>
      </w:r>
      <w:r w:rsidR="00F128F1">
        <w:rPr>
          <w:sz w:val="28"/>
          <w:szCs w:val="28"/>
        </w:rPr>
        <w:t>предпринимательская среда.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28F1">
        <w:rPr>
          <w:sz w:val="28"/>
          <w:szCs w:val="28"/>
        </w:rPr>
        <w:t>. Критерии определения малого предпринимательства.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28F1">
        <w:rPr>
          <w:sz w:val="28"/>
          <w:szCs w:val="28"/>
        </w:rPr>
        <w:t>. Развитие малого предпринимательства в Российской Федерации.</w:t>
      </w:r>
    </w:p>
    <w:p w:rsidR="00F128F1" w:rsidRDefault="00F128F1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12D5">
        <w:rPr>
          <w:sz w:val="28"/>
          <w:szCs w:val="28"/>
        </w:rPr>
        <w:t>0</w:t>
      </w:r>
      <w:r>
        <w:rPr>
          <w:sz w:val="28"/>
          <w:szCs w:val="28"/>
        </w:rPr>
        <w:t>. Направления</w:t>
      </w:r>
      <w:r w:rsidR="005D12D5" w:rsidRPr="005D12D5">
        <w:rPr>
          <w:sz w:val="28"/>
          <w:szCs w:val="28"/>
        </w:rPr>
        <w:t xml:space="preserve"> </w:t>
      </w:r>
      <w:r w:rsidR="005D12D5">
        <w:rPr>
          <w:sz w:val="28"/>
          <w:szCs w:val="28"/>
        </w:rPr>
        <w:t>и формы</w:t>
      </w:r>
      <w:r>
        <w:rPr>
          <w:sz w:val="28"/>
          <w:szCs w:val="28"/>
        </w:rPr>
        <w:t xml:space="preserve"> государственной поддержки малого предпринимательства.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128F1">
        <w:rPr>
          <w:sz w:val="28"/>
          <w:szCs w:val="28"/>
        </w:rPr>
        <w:t>. Проблемы малого</w:t>
      </w:r>
      <w:r w:rsidR="00F128F1" w:rsidRPr="00B75A27">
        <w:rPr>
          <w:sz w:val="28"/>
          <w:szCs w:val="28"/>
        </w:rPr>
        <w:t xml:space="preserve"> </w:t>
      </w:r>
      <w:r w:rsidR="00F128F1">
        <w:rPr>
          <w:sz w:val="28"/>
          <w:szCs w:val="28"/>
        </w:rPr>
        <w:t>предпринимательства и пути их преодоления.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F128F1">
        <w:rPr>
          <w:bCs/>
          <w:sz w:val="28"/>
          <w:szCs w:val="28"/>
        </w:rPr>
        <w:t>. Место и роль малого предпринимательства в социально-экономическом развитии Ставропольского края.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128F1">
        <w:rPr>
          <w:sz w:val="28"/>
          <w:szCs w:val="28"/>
        </w:rPr>
        <w:t>. Фермерство как вид предпринимательства в</w:t>
      </w:r>
      <w:r w:rsidR="00F128F1" w:rsidRPr="00640AA2">
        <w:rPr>
          <w:bCs/>
          <w:sz w:val="28"/>
          <w:szCs w:val="28"/>
        </w:rPr>
        <w:t xml:space="preserve"> </w:t>
      </w:r>
      <w:r w:rsidR="00F128F1">
        <w:rPr>
          <w:bCs/>
          <w:sz w:val="28"/>
          <w:szCs w:val="28"/>
        </w:rPr>
        <w:t>Ставропольском крае</w:t>
      </w:r>
      <w:r w:rsidR="00F128F1">
        <w:rPr>
          <w:sz w:val="28"/>
          <w:szCs w:val="28"/>
        </w:rPr>
        <w:t>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128F1">
        <w:rPr>
          <w:sz w:val="28"/>
          <w:szCs w:val="28"/>
        </w:rPr>
        <w:t xml:space="preserve">. Этническое предпринимательство в </w:t>
      </w:r>
      <w:r w:rsidR="00F128F1">
        <w:rPr>
          <w:bCs/>
          <w:sz w:val="28"/>
          <w:szCs w:val="28"/>
        </w:rPr>
        <w:t>Ставропольском крае</w:t>
      </w:r>
      <w:r w:rsidR="00F128F1">
        <w:rPr>
          <w:sz w:val="28"/>
          <w:szCs w:val="28"/>
        </w:rPr>
        <w:t>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128F1" w:rsidRPr="00640AA2">
        <w:rPr>
          <w:sz w:val="28"/>
          <w:szCs w:val="28"/>
        </w:rPr>
        <w:t>. Оценка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перспектив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развития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малого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предпринимательства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в</w:t>
      </w:r>
      <w:r w:rsidR="00F128F1">
        <w:rPr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Ставропольском крае.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128F1" w:rsidRPr="00640AA2">
        <w:rPr>
          <w:sz w:val="28"/>
          <w:szCs w:val="28"/>
        </w:rPr>
        <w:t>. Инфраструктура поддержки малого предпринимательства</w:t>
      </w:r>
      <w:r w:rsidR="00F128F1">
        <w:rPr>
          <w:bCs/>
          <w:sz w:val="28"/>
          <w:szCs w:val="28"/>
        </w:rPr>
        <w:t xml:space="preserve"> </w:t>
      </w:r>
      <w:r w:rsidR="00F128F1" w:rsidRPr="00640AA2">
        <w:rPr>
          <w:sz w:val="28"/>
          <w:szCs w:val="28"/>
        </w:rPr>
        <w:t>Ставропольского края</w:t>
      </w:r>
      <w:r w:rsidR="00F128F1">
        <w:rPr>
          <w:sz w:val="28"/>
          <w:szCs w:val="28"/>
        </w:rPr>
        <w:t>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Понятие, </w:t>
      </w:r>
      <w:r w:rsidR="00F128F1">
        <w:rPr>
          <w:sz w:val="28"/>
          <w:szCs w:val="28"/>
        </w:rPr>
        <w:t xml:space="preserve">сущность </w:t>
      </w:r>
      <w:r>
        <w:rPr>
          <w:sz w:val="28"/>
          <w:szCs w:val="28"/>
        </w:rPr>
        <w:t xml:space="preserve">и составляющие </w:t>
      </w:r>
      <w:r w:rsidR="00F128F1">
        <w:rPr>
          <w:sz w:val="28"/>
          <w:szCs w:val="28"/>
        </w:rPr>
        <w:t>предпринимательской тайны.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128F1">
        <w:rPr>
          <w:sz w:val="28"/>
          <w:szCs w:val="28"/>
        </w:rPr>
        <w:t>. Сущность</w:t>
      </w:r>
      <w:r>
        <w:rPr>
          <w:sz w:val="28"/>
          <w:szCs w:val="28"/>
        </w:rPr>
        <w:t xml:space="preserve"> и</w:t>
      </w:r>
      <w:r w:rsidR="00F12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классификация </w:t>
      </w:r>
      <w:r w:rsidR="00F128F1">
        <w:rPr>
          <w:sz w:val="28"/>
          <w:szCs w:val="28"/>
        </w:rPr>
        <w:t>предпринимательского риска.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128F1">
        <w:rPr>
          <w:sz w:val="28"/>
          <w:szCs w:val="28"/>
        </w:rPr>
        <w:t>. Факторы, влияющие на уровень предпринимательского риска.</w:t>
      </w:r>
    </w:p>
    <w:p w:rsidR="00F128F1" w:rsidRPr="00697195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128F1">
        <w:rPr>
          <w:sz w:val="28"/>
          <w:szCs w:val="28"/>
        </w:rPr>
        <w:t>. Управление предпринимательскими рисками.</w:t>
      </w:r>
    </w:p>
    <w:p w:rsidR="00F128F1" w:rsidRDefault="005D12D5" w:rsidP="00F128F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128F1">
        <w:rPr>
          <w:sz w:val="28"/>
          <w:szCs w:val="28"/>
        </w:rPr>
        <w:t>. Сущность культуры предпринимательства.</w:t>
      </w:r>
    </w:p>
    <w:p w:rsidR="005D12D5" w:rsidRDefault="005D12D5" w:rsidP="00547987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128F1">
        <w:rPr>
          <w:sz w:val="28"/>
          <w:szCs w:val="28"/>
        </w:rPr>
        <w:t>. Предпринимательская этика.</w:t>
      </w:r>
    </w:p>
    <w:p w:rsidR="00430BDA" w:rsidRDefault="00430BDA" w:rsidP="00430BD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1" w:name="_Toc114212328"/>
    </w:p>
    <w:p w:rsidR="007620E9" w:rsidRPr="00A816CD" w:rsidRDefault="00ED3E25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816CD">
        <w:rPr>
          <w:rFonts w:ascii="Times New Roman" w:hAnsi="Times New Roman" w:cs="Times New Roman"/>
          <w:sz w:val="28"/>
          <w:szCs w:val="28"/>
        </w:rPr>
        <w:t>ВОПРОСЫ К ЭКЗАМЕНУ</w:t>
      </w:r>
      <w:bookmarkEnd w:id="21"/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сущность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Теории о предпринимательстве в </w:t>
      </w:r>
      <w:r>
        <w:rPr>
          <w:sz w:val="28"/>
          <w:szCs w:val="28"/>
          <w:lang w:val="en-US"/>
        </w:rPr>
        <w:t>XVIII</w:t>
      </w:r>
      <w:r w:rsidRPr="001542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428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веках.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Теория предпринимательства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Функции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Классификация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Виды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Организационно-правовые формы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Организационно-экономические формы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Формы предпринимательской деятельности в Российской Федерации.  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Субъекты предпринимательской деятельности.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Сущность предпринимательской среды.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Внешняя предпринимательская среда.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Внутренняя предпринимательская среда.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Критерии определения малого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Место и роль малого предпринимательства в экономике.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Развитие малого предпринимательства в Российской Федерации.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Направления государственной поддержки малого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Формы государственной поддержки малого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Инфраструктура поддержки малого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Проблемы малого</w:t>
      </w:r>
      <w:r w:rsidRPr="00B75A2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предпринимательства и пути их преодоления.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21. Место и роль малого предпринимательства в социально-экономическом развитии Ставропольского края.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Фермерство как вид предпринимательства в</w:t>
      </w:r>
      <w:r w:rsidRPr="00640A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Ставропольском крае</w:t>
      </w:r>
      <w:r>
        <w:rPr>
          <w:sz w:val="28"/>
          <w:szCs w:val="28"/>
        </w:rPr>
        <w:t>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Этническое предпринимательство в </w:t>
      </w:r>
      <w:r>
        <w:rPr>
          <w:bCs/>
          <w:sz w:val="28"/>
          <w:szCs w:val="28"/>
        </w:rPr>
        <w:t>Ставропольском крае</w:t>
      </w:r>
      <w:r>
        <w:rPr>
          <w:sz w:val="28"/>
          <w:szCs w:val="28"/>
        </w:rPr>
        <w:t>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0AA2">
        <w:rPr>
          <w:sz w:val="28"/>
          <w:szCs w:val="28"/>
        </w:rPr>
        <w:t>4. Оценка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перспектив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0AA2">
        <w:rPr>
          <w:sz w:val="28"/>
          <w:szCs w:val="28"/>
        </w:rPr>
        <w:t>Ставропольском крае.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0AA2">
        <w:rPr>
          <w:sz w:val="28"/>
          <w:szCs w:val="28"/>
        </w:rPr>
        <w:t>5. Инфраструктура поддержки малого предпринимательства</w:t>
      </w:r>
      <w:r>
        <w:rPr>
          <w:bCs/>
          <w:sz w:val="28"/>
          <w:szCs w:val="28"/>
        </w:rPr>
        <w:t xml:space="preserve"> </w:t>
      </w:r>
      <w:r w:rsidRPr="00640AA2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Понятие и сущность предпринимательской тайны.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Составляющие предпринимательской тайны.</w:t>
      </w:r>
    </w:p>
    <w:p w:rsidR="005D12D5" w:rsidRPr="00672D1C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Защита предпринимательской тайны.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Сущность предпринимательского риска.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Классификация предпринимательских рисков.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Функции предпринимательских рисков в экономике.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Факторы, влияющие на уровень предпринимательского риска.</w:t>
      </w:r>
    </w:p>
    <w:p w:rsidR="005D12D5" w:rsidRPr="0069719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Управление предпринимательскими рисками.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Сущность культуры предпринимательства.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Культура предпринимательских организаций.</w:t>
      </w:r>
    </w:p>
    <w:p w:rsidR="005D12D5" w:rsidRDefault="005D12D5" w:rsidP="005D12D5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Предпринимательская этика.</w:t>
      </w: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5D12D5" w:rsidRDefault="005D12D5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7620E9" w:rsidRDefault="007620E9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F22911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547987">
      <w:pPr>
        <w:pStyle w:val="1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22" w:name="_Toc114212329"/>
    </w:p>
    <w:p w:rsidR="00547987" w:rsidRPr="00547987" w:rsidRDefault="00547987" w:rsidP="00547987"/>
    <w:p w:rsidR="008478F4" w:rsidRPr="00A816CD" w:rsidRDefault="00BE77F0" w:rsidP="00A816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816CD">
        <w:rPr>
          <w:rFonts w:ascii="Times New Roman" w:hAnsi="Times New Roman" w:cs="Times New Roman"/>
          <w:sz w:val="28"/>
          <w:szCs w:val="28"/>
        </w:rPr>
        <w:t>ЛИТЕРАТУРА</w:t>
      </w:r>
      <w:bookmarkEnd w:id="22"/>
    </w:p>
    <w:p w:rsidR="00BE77F0" w:rsidRPr="00BE77F0" w:rsidRDefault="00BE77F0" w:rsidP="00BE77F0">
      <w:pPr>
        <w:widowControl w:val="0"/>
        <w:spacing w:line="360" w:lineRule="auto"/>
        <w:ind w:firstLine="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</w:t>
      </w:r>
    </w:p>
    <w:p w:rsidR="00BE77F0" w:rsidRDefault="00BE77F0" w:rsidP="00BE77F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Бусыгин А.В. Предпринимательство: начальный курс. – М., 1992.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Егорова Н.Е., Майн Е.Р. Малый бизнес в России: экономический анализ и моделирование. – М.: ЦЭМИ, 1997. – С. 25.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Ичитовкин Б.Н. Малые формы хозяйствования. – М.: Экономика, 1991. – 204 с.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Лапуста М.Г. Предпринимательство: Учеб. пособие. – 2-е изд., испр. и доп. – М.: ИНФРА-М, 2003. – 224 с.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Лапуста М.Г., Старостин А.Л. Малое предпринимательство. – М.: ИНФРА-М, 2002. – 275 с. 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Муравьев А., Игнатьев А., Крутик А. Малый бизнес: экономика, организация, финансы, – СПб.: Изд. дом «Бизнес-пресса», 1999. – С. 159.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Предпринимательство. Под ред. М.Г. Лапусты. – 3-е изд., испр. и доп. – М.: ИНФРА-М, 2003. – 534 с. 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Хоскинг А. Курс предпринимательства: практическое пособие. Пер с англ. – М.: Международные отношения, 1993.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Шамхалов Ф.И., Котилко В.В. Предпринимательство в России: территориально-отраслевой аспект. – М.: Экономика, 1997. – 352 с.</w:t>
      </w:r>
    </w:p>
    <w:p w:rsidR="00BE77F0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04408">
        <w:rPr>
          <w:sz w:val="28"/>
          <w:szCs w:val="28"/>
        </w:rPr>
        <w:t xml:space="preserve">Ясин Е.Г., Чепуренко А.Ю., Буев В.В. Малое предпринимательство в России: </w:t>
      </w:r>
      <w:r w:rsidRPr="008E2182">
        <w:rPr>
          <w:sz w:val="28"/>
          <w:szCs w:val="28"/>
        </w:rPr>
        <w:t>прошлое, настоящее и будущее. – М.: Фонд либеральная миссия. – 2003.</w:t>
      </w:r>
    </w:p>
    <w:p w:rsidR="00BE77F0" w:rsidRDefault="00BE77F0" w:rsidP="00BE77F0">
      <w:pPr>
        <w:spacing w:line="360" w:lineRule="auto"/>
        <w:jc w:val="center"/>
        <w:rPr>
          <w:i/>
          <w:sz w:val="28"/>
          <w:szCs w:val="28"/>
        </w:rPr>
      </w:pPr>
    </w:p>
    <w:p w:rsidR="00BE77F0" w:rsidRDefault="00BE77F0" w:rsidP="00BE77F0">
      <w:pPr>
        <w:spacing w:line="360" w:lineRule="auto"/>
        <w:jc w:val="center"/>
        <w:rPr>
          <w:i/>
          <w:sz w:val="28"/>
          <w:szCs w:val="28"/>
        </w:rPr>
      </w:pPr>
      <w:r w:rsidRPr="00BE77F0">
        <w:rPr>
          <w:i/>
          <w:sz w:val="28"/>
          <w:szCs w:val="28"/>
        </w:rPr>
        <w:t>Дополнительная</w:t>
      </w:r>
    </w:p>
    <w:p w:rsidR="003D4E9C" w:rsidRPr="003D4E9C" w:rsidRDefault="00BE77F0" w:rsidP="00BE77F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11. Андреев В.К. Взаимодействие малого и крупного бизнеса по обеспечению прав собственности для развития предпринимательства // </w:t>
      </w:r>
      <w:r>
        <w:rPr>
          <w:sz w:val="28"/>
          <w:szCs w:val="28"/>
          <w:lang w:val="en-US"/>
        </w:rPr>
        <w:t>www</w:t>
      </w:r>
      <w:r w:rsidRPr="004E1D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smb</w:t>
      </w:r>
      <w:r w:rsidRPr="004E1DB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support</w:t>
      </w:r>
      <w:r w:rsidRPr="004E1D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4E1D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3D4E9C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Бэнгз Д. Руководство по составлению бизнес-плана. Сер. «Маркетиг и менеджмент в России и за рубежом»: Пер. с англ. – М.: Финпресс, 1998.</w:t>
      </w:r>
    </w:p>
    <w:p w:rsidR="00BE77F0" w:rsidRPr="007D7AF1" w:rsidRDefault="00BE77F0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4E9C">
        <w:rPr>
          <w:sz w:val="28"/>
          <w:szCs w:val="28"/>
        </w:rPr>
        <w:t>3</w:t>
      </w:r>
      <w:r>
        <w:rPr>
          <w:sz w:val="28"/>
          <w:szCs w:val="28"/>
        </w:rPr>
        <w:t xml:space="preserve">. Взаимодействие малых предприятий с крупным производством на региональном уровне //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nisse</w:t>
      </w:r>
      <w:r w:rsidRPr="007D7AF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BE77F0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E77F0">
        <w:rPr>
          <w:sz w:val="28"/>
          <w:szCs w:val="28"/>
        </w:rPr>
        <w:t>. Виленский А. Этапы развития малого предпринимательства в России // Вопросы экономики. – 1996. – №7. – С. 30 – 38.</w:t>
      </w:r>
    </w:p>
    <w:p w:rsidR="00BE77F0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E77F0">
        <w:rPr>
          <w:sz w:val="28"/>
          <w:szCs w:val="28"/>
        </w:rPr>
        <w:t xml:space="preserve">. </w:t>
      </w:r>
      <w:r w:rsidR="00BE77F0" w:rsidRPr="00FD74FF">
        <w:rPr>
          <w:sz w:val="28"/>
          <w:szCs w:val="28"/>
        </w:rPr>
        <w:t>Галайда В.А. Взаимодействие бизнеса и власти в устойчивом развитии региона. – Российская Академии государственной службы при Президенте РФ. – М., 2000</w:t>
      </w:r>
      <w:r w:rsidR="00BE77F0">
        <w:rPr>
          <w:sz w:val="28"/>
          <w:szCs w:val="28"/>
        </w:rPr>
        <w:t>.</w:t>
      </w:r>
    </w:p>
    <w:p w:rsidR="00BE77F0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E77F0">
        <w:rPr>
          <w:sz w:val="28"/>
          <w:szCs w:val="28"/>
        </w:rPr>
        <w:t>. Гражданский кодекс Российской Федерации. Часть первая. – М.: ИНФРА-М, 1996.</w:t>
      </w:r>
    </w:p>
    <w:p w:rsidR="003D4E9C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Гранатуров В.М. Экономический риск: сущность, методы измерения, пути снижения: Учеб. пособие. – М.: Дело и сервис, 1999.</w:t>
      </w:r>
    </w:p>
    <w:p w:rsidR="00BE77F0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E77F0">
        <w:rPr>
          <w:sz w:val="28"/>
          <w:szCs w:val="28"/>
        </w:rPr>
        <w:t xml:space="preserve">. Думова И.И. </w:t>
      </w:r>
      <w:r w:rsidR="00BE77F0">
        <w:rPr>
          <w:sz w:val="28"/>
          <w:szCs w:val="28"/>
          <w:lang w:val="en-US"/>
        </w:rPr>
        <w:t>IV</w:t>
      </w:r>
      <w:r w:rsidR="00BE77F0">
        <w:rPr>
          <w:sz w:val="28"/>
          <w:szCs w:val="28"/>
        </w:rPr>
        <w:t xml:space="preserve"> Всероссийская конференция представителей малых предприятий «Взаимодействиемалого и крупного бизнеса». 2003 год. </w:t>
      </w:r>
      <w:r w:rsidR="00BE77F0" w:rsidRPr="004E1DB9">
        <w:rPr>
          <w:sz w:val="28"/>
          <w:szCs w:val="28"/>
        </w:rPr>
        <w:t xml:space="preserve">// </w:t>
      </w:r>
      <w:r w:rsidR="00BE77F0">
        <w:rPr>
          <w:sz w:val="28"/>
          <w:szCs w:val="28"/>
          <w:lang w:val="en-US"/>
        </w:rPr>
        <w:t>www</w:t>
      </w:r>
      <w:r w:rsidR="00BE77F0" w:rsidRPr="004E1DB9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admirk</w:t>
      </w:r>
      <w:r w:rsidR="00BE77F0" w:rsidRPr="004E1DB9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  <w:r w:rsidR="00BE77F0">
        <w:rPr>
          <w:sz w:val="28"/>
          <w:szCs w:val="28"/>
        </w:rPr>
        <w:t xml:space="preserve"> </w:t>
      </w:r>
    </w:p>
    <w:p w:rsidR="00BE77F0" w:rsidRDefault="003D4E9C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E77F0">
        <w:rPr>
          <w:sz w:val="28"/>
          <w:szCs w:val="28"/>
        </w:rPr>
        <w:t>. Евтушенко Н. Куда идем мы с нашим АПК? // Ставропольские губернские ведомости. – 2003. – №31. – С. 3.</w:t>
      </w:r>
    </w:p>
    <w:p w:rsidR="00BE77F0" w:rsidRPr="008E2182" w:rsidRDefault="00DD3BA4" w:rsidP="00BE77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BE77F0">
        <w:rPr>
          <w:color w:val="000000"/>
          <w:sz w:val="28"/>
          <w:szCs w:val="28"/>
        </w:rPr>
        <w:t xml:space="preserve">. </w:t>
      </w:r>
      <w:r w:rsidR="00BE77F0" w:rsidRPr="008E2182">
        <w:rPr>
          <w:color w:val="000000"/>
          <w:sz w:val="28"/>
          <w:szCs w:val="28"/>
        </w:rPr>
        <w:t xml:space="preserve">Елсуков М.Ю., Ходачек В.М. Анализ условий и факторов стратегического развития регионов // </w:t>
      </w:r>
      <w:r w:rsidR="00BE77F0" w:rsidRPr="008E2182">
        <w:rPr>
          <w:sz w:val="28"/>
          <w:szCs w:val="28"/>
        </w:rPr>
        <w:t>Выбор стратегии и моделирование региональной экономики. Под ред. В.М. Ходачека, Г.Ф. Столбова, Ю.М. Ипатова. – СПб.: Издательство СЗАГС, 2001. – 240 с.</w:t>
      </w:r>
    </w:p>
    <w:p w:rsidR="00BE77F0" w:rsidRPr="00AB51EC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E77F0">
        <w:rPr>
          <w:sz w:val="28"/>
          <w:szCs w:val="28"/>
        </w:rPr>
        <w:t xml:space="preserve">. Емельянова И.Н. Организационно-правовые формы взаимодействия малого и крупного предпринимательства // </w:t>
      </w:r>
      <w:r w:rsidR="00BE77F0">
        <w:rPr>
          <w:sz w:val="28"/>
          <w:szCs w:val="28"/>
          <w:lang w:val="en-US"/>
        </w:rPr>
        <w:t>www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itc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mstu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edu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E77F0">
        <w:rPr>
          <w:sz w:val="28"/>
          <w:szCs w:val="28"/>
        </w:rPr>
        <w:t>. Колесников А., Колесникова Л. Малый и средний бизнес: эволюция понятий и проблема определения // Вопросы экономики. – 1996. – №7. – С. 46 – 58.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E77F0">
        <w:rPr>
          <w:sz w:val="28"/>
          <w:szCs w:val="28"/>
        </w:rPr>
        <w:t>. Котилко В., Орлова Д. Перспективы развития малого бизнеса (на примере Белгородской области) // Экономист. – 1996. – №6. – С. 54 – 60.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E77F0">
        <w:rPr>
          <w:sz w:val="28"/>
          <w:szCs w:val="28"/>
        </w:rPr>
        <w:t xml:space="preserve">. Котилко В.В. Региональные приоритеты развития частного сектора // Экономист. – 1995. – №8. – С. 46 – 51. 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E77F0">
        <w:rPr>
          <w:sz w:val="28"/>
          <w:szCs w:val="28"/>
        </w:rPr>
        <w:t xml:space="preserve">. </w:t>
      </w:r>
      <w:r w:rsidR="00BE77F0" w:rsidRPr="004C2593">
        <w:rPr>
          <w:sz w:val="28"/>
          <w:szCs w:val="28"/>
        </w:rPr>
        <w:t>Котлер Ф. Маркетинг в третьем тысячелетии: как создать завоевать и удержать рынок: Пер. с англ. – М.: ООО «Издательство АСТ», 2000.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E77F0">
        <w:rPr>
          <w:sz w:val="28"/>
          <w:szCs w:val="28"/>
        </w:rPr>
        <w:t>. Краевая целевая программа «Развитие малого предпринимательства в Ставропольском крае на 2003 – 2005 годы» от 13 ноября 2002 года №568.</w:t>
      </w:r>
    </w:p>
    <w:p w:rsidR="00BE77F0" w:rsidRPr="007D7AF1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E77F0">
        <w:rPr>
          <w:sz w:val="28"/>
          <w:szCs w:val="28"/>
        </w:rPr>
        <w:t xml:space="preserve">. Кузнецова О. Законодательное обеспечение региональной экономической политики // </w:t>
      </w:r>
      <w:r w:rsidR="00BE77F0">
        <w:rPr>
          <w:sz w:val="28"/>
          <w:szCs w:val="28"/>
          <w:lang w:val="en-US"/>
        </w:rPr>
        <w:t>www</w:t>
      </w:r>
      <w:r w:rsidR="00BE77F0" w:rsidRPr="007D7AF1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ilpp</w:t>
      </w:r>
      <w:r w:rsidR="00BE77F0" w:rsidRPr="007D7AF1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</w:p>
    <w:p w:rsidR="00BE77F0" w:rsidRPr="004E1DB9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E77F0">
        <w:rPr>
          <w:sz w:val="28"/>
          <w:szCs w:val="28"/>
        </w:rPr>
        <w:t xml:space="preserve">. Кузнецова О. Региональные аспекты Федеральной экономической политики (материалы к семинару </w:t>
      </w:r>
      <w:r w:rsidR="00BE77F0">
        <w:rPr>
          <w:sz w:val="28"/>
          <w:szCs w:val="28"/>
          <w:lang w:val="en-US"/>
        </w:rPr>
        <w:t>CEPRA</w:t>
      </w:r>
      <w:r w:rsidR="00BE77F0">
        <w:rPr>
          <w:sz w:val="28"/>
          <w:szCs w:val="28"/>
        </w:rPr>
        <w:t xml:space="preserve"> 15 – 16 ноября 1999 года)</w:t>
      </w:r>
      <w:r w:rsidR="00BE77F0" w:rsidRPr="004E1DB9">
        <w:rPr>
          <w:sz w:val="28"/>
          <w:szCs w:val="28"/>
        </w:rPr>
        <w:t xml:space="preserve"> // </w:t>
      </w:r>
      <w:r w:rsidR="00BE77F0">
        <w:rPr>
          <w:sz w:val="28"/>
          <w:szCs w:val="28"/>
          <w:lang w:val="en-US"/>
        </w:rPr>
        <w:t>www</w:t>
      </w:r>
      <w:r w:rsidR="00BE77F0" w:rsidRPr="004E1DB9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cepra</w:t>
      </w:r>
      <w:r w:rsidR="00BE77F0" w:rsidRPr="004E1DB9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</w:p>
    <w:p w:rsidR="00BE77F0" w:rsidRPr="00195583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E77F0">
        <w:rPr>
          <w:sz w:val="28"/>
          <w:szCs w:val="28"/>
        </w:rPr>
        <w:t xml:space="preserve">. Лужков Ю.М. Надо укреплять государственную власть, а не бороться с малым бизнесом через отмену положительно действующих региональных нормативных документов // </w:t>
      </w:r>
      <w:r w:rsidR="00BE77F0">
        <w:rPr>
          <w:sz w:val="28"/>
          <w:szCs w:val="28"/>
          <w:lang w:val="en-US"/>
        </w:rPr>
        <w:t>www</w:t>
      </w:r>
      <w:r w:rsidR="00BE77F0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nisse</w:t>
      </w:r>
      <w:r w:rsidR="00BE77F0" w:rsidRPr="00195583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E77F0">
        <w:rPr>
          <w:sz w:val="28"/>
          <w:szCs w:val="28"/>
        </w:rPr>
        <w:t>. Мартиросян А. Сложности формирования руководителей среднего и малого бизнеса в России // Проблемы теории и практики управления. – 1999. – №3. – С. 119 – 123.</w:t>
      </w:r>
      <w:r w:rsidR="00BE77F0" w:rsidRPr="00A44B7C">
        <w:rPr>
          <w:sz w:val="28"/>
          <w:szCs w:val="28"/>
        </w:rPr>
        <w:t xml:space="preserve">    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E77F0">
        <w:rPr>
          <w:sz w:val="28"/>
          <w:szCs w:val="28"/>
        </w:rPr>
        <w:t>. Материалы окружного совещания «О состоянии и перспективах развития малого предпринимательства на Юге России». Ессентуки, 15 марта 2002 года.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>32</w:t>
      </w:r>
      <w:r w:rsidR="00BE77F0">
        <w:rPr>
          <w:rFonts w:eastAsia="MS Mincho"/>
          <w:bCs/>
          <w:sz w:val="28"/>
          <w:szCs w:val="28"/>
        </w:rPr>
        <w:t xml:space="preserve">. </w:t>
      </w:r>
      <w:r w:rsidR="00BE77F0" w:rsidRPr="00804408">
        <w:rPr>
          <w:rFonts w:eastAsia="MS Mincho"/>
          <w:bCs/>
          <w:sz w:val="28"/>
          <w:szCs w:val="28"/>
        </w:rPr>
        <w:t>Наше</w:t>
      </w:r>
      <w:r w:rsidR="00BE77F0" w:rsidRPr="00173093">
        <w:rPr>
          <w:rFonts w:eastAsia="MS Mincho"/>
          <w:bCs/>
          <w:sz w:val="28"/>
          <w:szCs w:val="28"/>
        </w:rPr>
        <w:t xml:space="preserve"> </w:t>
      </w:r>
      <w:r w:rsidR="00BE77F0" w:rsidRPr="00804408">
        <w:rPr>
          <w:rFonts w:eastAsia="MS Mincho"/>
          <w:bCs/>
          <w:sz w:val="28"/>
          <w:szCs w:val="28"/>
        </w:rPr>
        <w:t>общее</w:t>
      </w:r>
      <w:r w:rsidR="00BE77F0" w:rsidRPr="00173093">
        <w:rPr>
          <w:rFonts w:eastAsia="MS Mincho"/>
          <w:bCs/>
          <w:sz w:val="28"/>
          <w:szCs w:val="28"/>
        </w:rPr>
        <w:t xml:space="preserve"> </w:t>
      </w:r>
      <w:r w:rsidR="00BE77F0" w:rsidRPr="00804408">
        <w:rPr>
          <w:rFonts w:eastAsia="MS Mincho"/>
          <w:bCs/>
          <w:sz w:val="28"/>
          <w:szCs w:val="28"/>
        </w:rPr>
        <w:t>будущее</w:t>
      </w:r>
      <w:r w:rsidR="00BE77F0" w:rsidRPr="00173093">
        <w:rPr>
          <w:rFonts w:eastAsia="MS Mincho"/>
          <w:bCs/>
          <w:sz w:val="28"/>
          <w:szCs w:val="28"/>
        </w:rPr>
        <w:t xml:space="preserve">. </w:t>
      </w:r>
      <w:r w:rsidR="00BE77F0" w:rsidRPr="00804408">
        <w:rPr>
          <w:rFonts w:eastAsia="MS Mincho"/>
          <w:bCs/>
          <w:sz w:val="28"/>
          <w:szCs w:val="28"/>
        </w:rPr>
        <w:t>Доклад международной комиссии по окружающей среде и развитию.</w:t>
      </w:r>
      <w:r w:rsidR="00BE77F0">
        <w:rPr>
          <w:rFonts w:eastAsia="MS Mincho"/>
          <w:bCs/>
          <w:sz w:val="28"/>
          <w:szCs w:val="28"/>
        </w:rPr>
        <w:t xml:space="preserve"> –</w:t>
      </w:r>
      <w:r w:rsidR="00BE77F0" w:rsidRPr="00804408">
        <w:rPr>
          <w:rFonts w:eastAsia="MS Mincho"/>
          <w:bCs/>
          <w:sz w:val="28"/>
          <w:szCs w:val="28"/>
        </w:rPr>
        <w:t xml:space="preserve"> М., 1989</w:t>
      </w:r>
      <w:r w:rsidR="00BE77F0">
        <w:rPr>
          <w:rFonts w:eastAsia="MS Mincho"/>
          <w:bCs/>
          <w:sz w:val="28"/>
          <w:szCs w:val="28"/>
        </w:rPr>
        <w:t>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E77F0">
        <w:rPr>
          <w:sz w:val="28"/>
          <w:szCs w:val="28"/>
        </w:rPr>
        <w:t>. Плотников А.Н., Амирхажиев М.А. Устойчивое экономическое решение и эффективная предпринимательская деятельность. – Материалы межрегиональной научно-практической конференции студентов и аспирантов «Проблемы управляемости рыночной экономики». – С. 9 – 11.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E77F0">
        <w:rPr>
          <w:sz w:val="28"/>
          <w:szCs w:val="28"/>
        </w:rPr>
        <w:t>. Программа экономического развития Ставропольского края на 2003 – 2007 годы // Ставропольская правда. – 15 октября 2003 год.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BE77F0">
        <w:rPr>
          <w:sz w:val="28"/>
          <w:szCs w:val="28"/>
        </w:rPr>
        <w:t>. Радаев В.В. Формирование новых российских рынков: трансакционные издержки, формы контроля и деловая этика. – М., Центр политических исследований. – 1998.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E77F0">
        <w:rPr>
          <w:sz w:val="28"/>
          <w:szCs w:val="28"/>
        </w:rPr>
        <w:t>. Райзберг Б.А., Лозовский Л.Ш., Стародубцева Е.Б. Современный экономический словарь. – 4-е изд., перераб. и доп. – М.: ИНФРА-М, 2004. – 480 с.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E77F0">
        <w:rPr>
          <w:sz w:val="28"/>
          <w:szCs w:val="28"/>
        </w:rPr>
        <w:t>. Результаты исследований малого предпринимательства учебно-научно-внедренческого некоммерческого партнерства «управленческий консалтинг».</w:t>
      </w:r>
    </w:p>
    <w:p w:rsidR="00BE77F0" w:rsidRPr="00C60888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E77F0">
        <w:rPr>
          <w:sz w:val="28"/>
          <w:szCs w:val="28"/>
        </w:rPr>
        <w:t>. Рубе В.А. Институциональные аспекты организации малого бизнеса в развитых странах и в России: Учеб. пособие. – М.: ИНФРА-М, 2004. – 79 с.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E77F0">
        <w:rPr>
          <w:sz w:val="28"/>
          <w:szCs w:val="28"/>
        </w:rPr>
        <w:t xml:space="preserve">. Ставропольский край: выявлены причины, мешающие развитию малого бизнеса // </w:t>
      </w:r>
      <w:r w:rsidR="00BE77F0">
        <w:rPr>
          <w:sz w:val="28"/>
          <w:szCs w:val="28"/>
          <w:lang w:val="en-US"/>
        </w:rPr>
        <w:t>www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opora</w:t>
      </w:r>
      <w:r w:rsidR="00BE77F0" w:rsidRPr="00AB51EC">
        <w:rPr>
          <w:sz w:val="28"/>
          <w:szCs w:val="28"/>
        </w:rPr>
        <w:t>.</w:t>
      </w:r>
      <w:r w:rsidR="00BE77F0">
        <w:rPr>
          <w:sz w:val="28"/>
          <w:szCs w:val="28"/>
          <w:lang w:val="en-US"/>
        </w:rPr>
        <w:t>ru</w:t>
      </w:r>
    </w:p>
    <w:p w:rsidR="00BE77F0" w:rsidRDefault="00DD3BA4" w:rsidP="00BE77F0">
      <w:pPr>
        <w:spacing w:line="360" w:lineRule="auto"/>
        <w:jc w:val="both"/>
        <w:rPr>
          <w:sz w:val="28"/>
          <w:szCs w:val="28"/>
        </w:rPr>
      </w:pPr>
      <w:bookmarkStart w:id="23" w:name="jump9"/>
      <w:bookmarkEnd w:id="23"/>
      <w:r>
        <w:rPr>
          <w:sz w:val="28"/>
          <w:szCs w:val="28"/>
        </w:rPr>
        <w:t>40</w:t>
      </w:r>
      <w:r w:rsidR="00BE77F0">
        <w:rPr>
          <w:sz w:val="28"/>
          <w:szCs w:val="28"/>
        </w:rPr>
        <w:t>. Шумпетер Й. Теория экономического развития. – М.: Прогресс, 1982. – 455 с.</w:t>
      </w:r>
    </w:p>
    <w:p w:rsidR="00BE77F0" w:rsidRPr="00086DB6" w:rsidRDefault="00DD3BA4" w:rsidP="00BE77F0">
      <w:pPr>
        <w:spacing w:line="360" w:lineRule="auto"/>
        <w:jc w:val="both"/>
        <w:rPr>
          <w:sz w:val="28"/>
        </w:rPr>
      </w:pPr>
      <w:r>
        <w:rPr>
          <w:sz w:val="28"/>
        </w:rPr>
        <w:t>41</w:t>
      </w:r>
      <w:r w:rsidR="00BE77F0">
        <w:rPr>
          <w:sz w:val="28"/>
        </w:rPr>
        <w:t xml:space="preserve">. Энциклопедия рыночного хозяйства. Предпринимательский тип хозяйствования / Под ред. Швандара В.А. – М.: Изд. дом «Путь России», ЗАО «Издательский дом </w:t>
      </w:r>
      <w:r w:rsidR="00BE77F0" w:rsidRPr="00086DB6">
        <w:rPr>
          <w:sz w:val="28"/>
        </w:rPr>
        <w:t>“</w:t>
      </w:r>
      <w:r w:rsidR="00BE77F0">
        <w:rPr>
          <w:sz w:val="28"/>
        </w:rPr>
        <w:t>Экономическая литература</w:t>
      </w:r>
      <w:r w:rsidR="00BE77F0" w:rsidRPr="00086DB6">
        <w:rPr>
          <w:sz w:val="28"/>
        </w:rPr>
        <w:t>”</w:t>
      </w:r>
      <w:r w:rsidR="00BE77F0">
        <w:rPr>
          <w:sz w:val="28"/>
        </w:rPr>
        <w:t>», 2002. – 231 с.</w:t>
      </w:r>
    </w:p>
    <w:p w:rsidR="00BE77F0" w:rsidRPr="00BE77F0" w:rsidRDefault="00BE77F0" w:rsidP="00BE77F0">
      <w:pPr>
        <w:spacing w:line="360" w:lineRule="auto"/>
        <w:jc w:val="center"/>
        <w:rPr>
          <w:sz w:val="28"/>
          <w:szCs w:val="28"/>
        </w:rPr>
      </w:pPr>
    </w:p>
    <w:p w:rsidR="008478F4" w:rsidRDefault="008478F4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D2CD6" w:rsidRDefault="008D2CD6" w:rsidP="00750B1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46F0A" w:rsidRDefault="00E46F0A" w:rsidP="00E46F0A">
      <w:pPr>
        <w:pStyle w:val="1"/>
        <w:spacing w:line="360" w:lineRule="auto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24" w:name="_Toc114212330"/>
    </w:p>
    <w:p w:rsidR="00E46F0A" w:rsidRPr="00E46F0A" w:rsidRDefault="00E46F0A" w:rsidP="00E46F0A"/>
    <w:p w:rsidR="00E46F0A" w:rsidRPr="00FE3416" w:rsidRDefault="00E46F0A" w:rsidP="00FE3416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bookmarkStart w:id="25" w:name="_Toc30500373"/>
      <w:bookmarkStart w:id="26" w:name="_Toc30933445"/>
      <w:r w:rsidRPr="00FE3416">
        <w:rPr>
          <w:rFonts w:ascii="Times New Roman" w:hAnsi="Times New Roman" w:cs="Times New Roman"/>
          <w:bCs w:val="0"/>
          <w:kern w:val="0"/>
          <w:sz w:val="28"/>
          <w:szCs w:val="28"/>
        </w:rPr>
        <w:t>МЕТОДИЧЕСКИЕ РЕКОМЕНДАЦИИ ПО ОФОРМЛЕНИЮ РЕФЕРАТОВ</w:t>
      </w:r>
      <w:bookmarkEnd w:id="25"/>
      <w:bookmarkEnd w:id="26"/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Университетское образование предполагает не только получение фундаментальных научных знаний студентами, но и личностную ориентацию процесса обучения. Наиболее полно этим требованиям удовлетворяет научно-исследовательская работа, так как она способствует профессиональному росту, творческому саморазвитию личности. К таким работам можно отнести написание реферата, курсовой работы.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При написании реферата автор следует теме и основной мысли, что позволяет ему осуществлять рациональную выборку актуальной информации из научных работ.   Приступать к написанию можно тогда, когда студент абсолютно ясно и отчетливо представляет себе тему своей работы. Далее необходимо подобрать литературу по теме.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Содержание текста реферата формируется на основе анализа и синтеза изученного материала. При анализе важно сосредоточить внимание на выявлении частей целого, на установлении взаимосвязей между частями, на понимании законов организации частей в целостный текст. Это создает необходимые условия для синтеза, обобщения известной практики и изученной теории и реализуется через необходимую для составления реферата способность концептуально комбинировать факты в целях получения убедительного вывода.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Текст реферата или курсовой обязательно должен быть оформлен в соответствии  с требованиями вуза и согласно соответствующему стандарту.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>Реферат включает в себя следующие структурные компоненты: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Титульный лист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Содержание (план)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Введение 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Основная часть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Заключение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Список использованной литературы </w:t>
      </w:r>
    </w:p>
    <w:p w:rsidR="00E46F0A" w:rsidRDefault="00E46F0A" w:rsidP="00E46F0A">
      <w:pPr>
        <w:numPr>
          <w:ilvl w:val="0"/>
          <w:numId w:val="9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Приложения (при необходимости)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 xml:space="preserve">Реферат оформляется на бумаге А-4 (210 </w:t>
      </w:r>
      <w:r>
        <w:rPr>
          <w:sz w:val="28"/>
          <w:lang w:val="en-US"/>
        </w:rPr>
        <w:t>x</w:t>
      </w:r>
      <w:r>
        <w:rPr>
          <w:sz w:val="28"/>
        </w:rPr>
        <w:t xml:space="preserve"> 297); 60 знаков в строке, печатается через 1,5 – 2 интервала. Поля: слева – 30 мм, справа – 10 мм, сверху – 20 мм, снизу – 25 мм. 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Все страницы должны быть пронумерованы (кроме титульного листа, начиная со второй), номер указывается вверху посередине страницы.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Рисунки, графики, таблицы оформляются на отдельных листах после основного текста.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Работа должна начинаться титульным листом. Титульный лист работы должен содержать: название учебного заведения. Название кафедры, тему работы, фамилию, инициалы студента, номер группы, фамилию, инициалы и ученые академические звания научного руководителя, название города, в котором находится данное учебное заведение, а также год написания работы (Приложение 1).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Также необходимо и оглавление последующего текста. Практически всегда текст должен состоять из введения, основной части и заключения. Основная часть, как правило, разбивается на разделы (части), каждый из которых, в свою очередь, должен быть разбит на подразделы.</w:t>
      </w: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Текст работы должен соответствовать оглавлению как по содержанию, так и по форме.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Введение, отдельные главы и заключение должны всегда начинаться с новой страницы, название каждого вопроса следует выделить другим шрифтом или подчеркнуть.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</w:p>
    <w:p w:rsid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 xml:space="preserve">ВВЕДЕНИЕ </w:t>
      </w:r>
    </w:p>
    <w:p w:rsidR="00E46F0A" w:rsidRPr="00E46F0A" w:rsidRDefault="00E46F0A" w:rsidP="00E46F0A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>Здесь должны быть отражены следующие положения: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темы работы;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обоснование выбора темы исследования, определение ее актуальности и значимости для науки и практики;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обзор литературы по данной теме;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границ исследования (предмет, объект, хронологические и/или географические рамки);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основной цели работы и подчиненных ей более частных задач;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теоретических основ и базового метода исследования;</w:t>
      </w:r>
    </w:p>
    <w:p w:rsidR="00E46F0A" w:rsidRDefault="00E46F0A" w:rsidP="00E46F0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краткая характеристика работы.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Актуальность исследования должна показать своевременность и значимость проводимого исследования. Краткий обзор литературы по теме исследования должен свидетельствовать о том, что данная тема еще не раскрыта или раскрыта не полностью.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Обязательным элементом введения является также указание на методы исследования, которые должны обеспечить достоверность полученных в ходе исследования выводов.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ОСНОВНАЯ ЧАСТЬ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Следует за введением и занимает большую часть работы и всегда имеет иерархическую структуру. Она должна подразделяться на теоретическую и практическую часть. В теоретической части излагаются и анализируются наиболее общие положения, касающиеся данной темы. В практической части рассматривается конкретный текстовой и эмпирический материал, который содержит анализ современного состояния и предложения по совершенствованию объекта и предмета исследования.</w:t>
      </w:r>
    </w:p>
    <w:p w:rsidR="00E46F0A" w:rsidRDefault="00E46F0A" w:rsidP="00FE341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Выбор композиции зависит, прежде всего, от вида решаемого вопроса и избранного метода исследования. Желательно, чтобы все разделы основной части были примерно соразмерны друг другу, как по структурному делению, так и по объему. В конце каждого раздела основной части необходимо представить краткие выводы из предшествующего изложения. Наиболее удачны обобщения, представленные схемами, таблицами и т.п. При написании этого раздела широко используются записи, сделанные в процессе изучения научной литературы.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ЗАКЛЮЧЕНИЕ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Здесь суммируются выводы, которые получены в результате проведенного исследования. Здесь же намечаются возможные пути дальнейшего исследования проблемы и даются рекомендации по ее решению.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Очень важно соблюсти преемственность между введением и заключением. Цели и задачи, сформулированные во введении, должны быть соотнесены с выводами, приведенными в заключении. 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Введение </w:t>
      </w:r>
      <w:r>
        <w:rPr>
          <w:sz w:val="28"/>
        </w:rPr>
        <w:t xml:space="preserve">и </w:t>
      </w:r>
      <w:r>
        <w:rPr>
          <w:b/>
          <w:bCs/>
          <w:sz w:val="28"/>
        </w:rPr>
        <w:t xml:space="preserve">заключение </w:t>
      </w:r>
      <w:r>
        <w:rPr>
          <w:sz w:val="28"/>
        </w:rPr>
        <w:t xml:space="preserve">целесообразно писать и оформлять после того, как вся работа уже написана и ее можно оценить в целом. </w:t>
      </w:r>
    </w:p>
    <w:p w:rsidR="00FE3416" w:rsidRDefault="00FE3416" w:rsidP="00E46F0A">
      <w:pPr>
        <w:spacing w:line="360" w:lineRule="auto"/>
        <w:ind w:firstLine="540"/>
        <w:jc w:val="both"/>
        <w:rPr>
          <w:sz w:val="28"/>
        </w:rPr>
      </w:pP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СПИСОК ИСПОЛЬЗОВАННОЙ ЛИТЕРАТУРЫ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этот список включаются те источники, на которые имеются ссылки в тексте работы.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особом внимании нуждается оформление списка использованной литературы, который является составной частью работы и показывает степень изученности темы студентом. Каждая книга должна быть описана в соответствии с ГОСТом 7.1.-84. Библиографическое описание документа.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это описание должны входить: фамилия и инициалы автора (если таковой имеется); полное название книги, после косой черты – данные о редакторе (если книга написана группой авторов); после тире – название города, в котором издана книга; после двоеточия – название издательства (без кавычек), которое ее выпустило, и, наконец, после запятой – год издания. Для некоторых городов, в которых издается особенно много книг, приняты специальные сокращения: СПб. (Санкт-Петербург), М. (Москва), Л. (Ленинград), К. (Киев). 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 использовании статьи (главы, раздела) из книги или периодического издания необходимо указать: фамилию, инициалы автора (если фамилия</w:t>
      </w:r>
      <w:r>
        <w:rPr>
          <w:b/>
          <w:bCs/>
          <w:sz w:val="28"/>
        </w:rPr>
        <w:t xml:space="preserve"> </w:t>
      </w:r>
      <w:r>
        <w:rPr>
          <w:sz w:val="28"/>
        </w:rPr>
        <w:t>автора указана на титульном листе книги), название статьи (главы, раздела), после двух косых линий – название издания, где она помещена; после тире – год, после тире – номер.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Особое внимание необходимо обратить на правильность описания официальных материалов (законов, указов, положений).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После названия официального материала ставится двоеточие и указывается, кем принят (утвержден) данный законодательный акт, дата принятия и номер.</w:t>
      </w:r>
    </w:p>
    <w:p w:rsidR="00E46F0A" w:rsidRDefault="00E46F0A" w:rsidP="00E46F0A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Обычно такие материалы оперативно печатаются в газетах, поэтому далее надо указать источник, где опубликован этот материал, т.е. после двух косых линий указывается название газеты, год и число.</w:t>
      </w: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pStyle w:val="7"/>
        <w:spacing w:line="360" w:lineRule="auto"/>
        <w:jc w:val="right"/>
      </w:pPr>
    </w:p>
    <w:p w:rsidR="00E46F0A" w:rsidRDefault="00E46F0A" w:rsidP="00E46F0A">
      <w:pPr>
        <w:pStyle w:val="7"/>
        <w:spacing w:line="360" w:lineRule="auto"/>
        <w:jc w:val="right"/>
      </w:pPr>
    </w:p>
    <w:p w:rsidR="00E46F0A" w:rsidRDefault="00E46F0A" w:rsidP="00E46F0A"/>
    <w:p w:rsidR="00E46F0A" w:rsidRDefault="00E46F0A" w:rsidP="00E46F0A"/>
    <w:p w:rsidR="00E46F0A" w:rsidRDefault="00E46F0A" w:rsidP="00E46F0A"/>
    <w:p w:rsidR="00FE3416" w:rsidRDefault="00FE3416" w:rsidP="00E46F0A"/>
    <w:p w:rsidR="00E46F0A" w:rsidRDefault="00E46F0A" w:rsidP="00E46F0A"/>
    <w:p w:rsidR="00E46F0A" w:rsidRDefault="00E46F0A" w:rsidP="00E46F0A"/>
    <w:p w:rsidR="00E46F0A" w:rsidRDefault="00E46F0A" w:rsidP="00E46F0A">
      <w:pPr>
        <w:pStyle w:val="7"/>
        <w:spacing w:line="360" w:lineRule="auto"/>
      </w:pPr>
    </w:p>
    <w:p w:rsidR="00E46F0A" w:rsidRDefault="00E46F0A" w:rsidP="00E46F0A">
      <w:pPr>
        <w:pStyle w:val="7"/>
        <w:spacing w:line="360" w:lineRule="auto"/>
        <w:jc w:val="right"/>
      </w:pPr>
      <w:r>
        <w:t>Приложение 1</w:t>
      </w:r>
    </w:p>
    <w:p w:rsidR="00E46F0A" w:rsidRDefault="00E46F0A" w:rsidP="00E46F0A">
      <w:pPr>
        <w:pStyle w:val="7"/>
        <w:spacing w:line="360" w:lineRule="auto"/>
        <w:jc w:val="center"/>
      </w:pPr>
      <w:r>
        <w:t>ОБРАЗЕЦ ТИТУЛЬНОГО ЛИСТА</w:t>
      </w: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  <w:r>
        <w:rPr>
          <w:sz w:val="28"/>
        </w:rPr>
        <w:t>Наименование министерства, в систему которого входит учебное заведение.</w:t>
      </w: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  <w:r>
        <w:rPr>
          <w:sz w:val="28"/>
        </w:rPr>
        <w:t>Полное наименование учебного заведения.</w:t>
      </w: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FE3416">
      <w:pPr>
        <w:pStyle w:val="8"/>
        <w:spacing w:line="360" w:lineRule="auto"/>
        <w:jc w:val="right"/>
      </w:pPr>
      <w:r>
        <w:t>Наименование кафедры, на которой выполнена работа</w:t>
      </w: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Default="00E46F0A" w:rsidP="00E46F0A">
      <w:pPr>
        <w:spacing w:line="360" w:lineRule="auto"/>
        <w:ind w:left="-540"/>
        <w:jc w:val="center"/>
        <w:rPr>
          <w:sz w:val="28"/>
        </w:rPr>
      </w:pPr>
    </w:p>
    <w:p w:rsidR="00E46F0A" w:rsidRPr="000671BC" w:rsidRDefault="00E46F0A" w:rsidP="00E46F0A">
      <w:pPr>
        <w:spacing w:line="360" w:lineRule="auto"/>
        <w:rPr>
          <w:sz w:val="28"/>
        </w:rPr>
      </w:pPr>
    </w:p>
    <w:p w:rsidR="00E46F0A" w:rsidRDefault="00E46F0A" w:rsidP="00E46F0A">
      <w:pPr>
        <w:spacing w:line="360" w:lineRule="auto"/>
        <w:jc w:val="center"/>
        <w:rPr>
          <w:sz w:val="28"/>
        </w:rPr>
      </w:pPr>
      <w:r>
        <w:rPr>
          <w:sz w:val="28"/>
        </w:rPr>
        <w:t>РЕФЕРАТ НА ТЕМУ:</w:t>
      </w:r>
    </w:p>
    <w:p w:rsidR="00E46F0A" w:rsidRDefault="00E46F0A" w:rsidP="00E46F0A">
      <w:pPr>
        <w:spacing w:line="360" w:lineRule="auto"/>
        <w:jc w:val="center"/>
        <w:rPr>
          <w:sz w:val="28"/>
        </w:rPr>
      </w:pPr>
    </w:p>
    <w:p w:rsidR="00E46F0A" w:rsidRDefault="00E46F0A" w:rsidP="00E46F0A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E46F0A" w:rsidRDefault="00E46F0A" w:rsidP="00E46F0A">
      <w:pPr>
        <w:spacing w:line="360" w:lineRule="auto"/>
        <w:jc w:val="right"/>
        <w:rPr>
          <w:sz w:val="28"/>
        </w:rPr>
      </w:pPr>
    </w:p>
    <w:p w:rsidR="00E46F0A" w:rsidRPr="000671BC" w:rsidRDefault="00E46F0A" w:rsidP="00E46F0A">
      <w:pPr>
        <w:spacing w:line="360" w:lineRule="auto"/>
        <w:jc w:val="right"/>
        <w:rPr>
          <w:sz w:val="28"/>
        </w:rPr>
      </w:pPr>
    </w:p>
    <w:p w:rsidR="00E46F0A" w:rsidRDefault="00E46F0A" w:rsidP="00E46F0A">
      <w:pPr>
        <w:spacing w:line="360" w:lineRule="auto"/>
        <w:jc w:val="right"/>
        <w:rPr>
          <w:sz w:val="28"/>
        </w:rPr>
      </w:pPr>
      <w:r>
        <w:rPr>
          <w:sz w:val="28"/>
        </w:rPr>
        <w:t>ВЫПОЛНИЛ(А) Ф.И.О. студента,</w:t>
      </w:r>
    </w:p>
    <w:p w:rsidR="00E46F0A" w:rsidRDefault="00E46F0A" w:rsidP="00E46F0A">
      <w:pPr>
        <w:spacing w:line="360" w:lineRule="auto"/>
        <w:jc w:val="right"/>
        <w:rPr>
          <w:sz w:val="28"/>
        </w:rPr>
      </w:pPr>
      <w:r>
        <w:rPr>
          <w:sz w:val="28"/>
        </w:rPr>
        <w:t>курс, специальность</w:t>
      </w:r>
      <w:r w:rsidR="00FE3416">
        <w:rPr>
          <w:sz w:val="28"/>
        </w:rPr>
        <w:t>, группа</w:t>
      </w:r>
    </w:p>
    <w:p w:rsidR="00E46F0A" w:rsidRDefault="00E46F0A" w:rsidP="00E46F0A">
      <w:pPr>
        <w:spacing w:line="360" w:lineRule="auto"/>
        <w:jc w:val="right"/>
        <w:rPr>
          <w:sz w:val="28"/>
        </w:rPr>
      </w:pPr>
      <w:r>
        <w:rPr>
          <w:sz w:val="28"/>
        </w:rPr>
        <w:t>ПРОВЕРИЛ(А)      должность, уч.</w:t>
      </w:r>
    </w:p>
    <w:p w:rsidR="00FE3416" w:rsidRDefault="00E46F0A" w:rsidP="00E46F0A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степень, уч. звание </w:t>
      </w:r>
    </w:p>
    <w:p w:rsidR="00E46F0A" w:rsidRDefault="00FE3416" w:rsidP="00E46F0A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Ф.И.О. </w:t>
      </w:r>
      <w:r w:rsidR="00E46F0A">
        <w:rPr>
          <w:sz w:val="28"/>
        </w:rPr>
        <w:t xml:space="preserve">преподавателя </w:t>
      </w:r>
    </w:p>
    <w:p w:rsidR="00E46F0A" w:rsidRDefault="00E46F0A" w:rsidP="00E46F0A">
      <w:pPr>
        <w:spacing w:line="360" w:lineRule="auto"/>
        <w:jc w:val="right"/>
        <w:rPr>
          <w:sz w:val="28"/>
        </w:rPr>
      </w:pPr>
    </w:p>
    <w:p w:rsidR="00E46F0A" w:rsidRDefault="00E46F0A" w:rsidP="00430BDA">
      <w:pPr>
        <w:spacing w:line="360" w:lineRule="auto"/>
        <w:rPr>
          <w:sz w:val="28"/>
        </w:rPr>
      </w:pPr>
    </w:p>
    <w:p w:rsidR="00E46F0A" w:rsidRDefault="00E46F0A" w:rsidP="00E46F0A">
      <w:pPr>
        <w:spacing w:line="360" w:lineRule="auto"/>
        <w:jc w:val="right"/>
        <w:rPr>
          <w:rFonts w:ascii="Courier New" w:hAnsi="Courier New" w:cs="Courier New"/>
          <w:sz w:val="28"/>
        </w:rPr>
      </w:pPr>
    </w:p>
    <w:p w:rsidR="00E46F0A" w:rsidRPr="000671BC" w:rsidRDefault="00E46F0A" w:rsidP="00E46F0A">
      <w:pPr>
        <w:spacing w:line="360" w:lineRule="auto"/>
        <w:rPr>
          <w:sz w:val="28"/>
        </w:rPr>
      </w:pPr>
    </w:p>
    <w:p w:rsidR="00E46F0A" w:rsidRPr="00FE3416" w:rsidRDefault="00E46F0A" w:rsidP="00FE3416">
      <w:pPr>
        <w:spacing w:line="360" w:lineRule="auto"/>
        <w:jc w:val="center"/>
        <w:rPr>
          <w:sz w:val="28"/>
          <w:szCs w:val="28"/>
        </w:rPr>
      </w:pPr>
      <w:r w:rsidRPr="00FE3416">
        <w:rPr>
          <w:sz w:val="28"/>
          <w:szCs w:val="28"/>
        </w:rPr>
        <w:t xml:space="preserve"> Город – год</w:t>
      </w:r>
    </w:p>
    <w:p w:rsidR="008D2CD6" w:rsidRPr="00FE3416" w:rsidRDefault="008D2CD6" w:rsidP="00FE3416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416">
        <w:rPr>
          <w:rFonts w:ascii="Times New Roman" w:hAnsi="Times New Roman" w:cs="Times New Roman"/>
          <w:sz w:val="28"/>
          <w:szCs w:val="28"/>
        </w:rPr>
        <w:t>КРИТЕРИИ ОЦЕНКИ ЗНАНИЙ СТУДЕНТОВ НА ЭКЗАМЕНЕ</w:t>
      </w:r>
      <w:bookmarkEnd w:id="24"/>
    </w:p>
    <w:p w:rsidR="008D2CD6" w:rsidRDefault="008D2CD6" w:rsidP="00E96E1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422800">
        <w:rPr>
          <w:b/>
          <w:sz w:val="28"/>
          <w:szCs w:val="28"/>
        </w:rPr>
        <w:t>Оценка «5» (отлично)</w:t>
      </w:r>
      <w:r w:rsidR="00422800">
        <w:rPr>
          <w:sz w:val="28"/>
          <w:szCs w:val="28"/>
        </w:rPr>
        <w:t xml:space="preserve"> – выставляется, когда студент показывает глубокое всестороннее знание предмета, обязательной и дополнительной литературы, аргументировано и логически стройно излагает материал, может применить знания для анализа конкретных ситуаций, дает ответ на два дополнительных вопроса.</w:t>
      </w:r>
    </w:p>
    <w:p w:rsidR="00422800" w:rsidRDefault="00422800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422800">
        <w:rPr>
          <w:b/>
          <w:sz w:val="28"/>
          <w:szCs w:val="28"/>
        </w:rPr>
        <w:t>Оценка«4» (хорошо)</w:t>
      </w:r>
      <w:r>
        <w:rPr>
          <w:sz w:val="28"/>
          <w:szCs w:val="28"/>
        </w:rPr>
        <w:t xml:space="preserve"> – ставится при твердых знаниях предмета, обязательной литературы, знакомстве с дополнительной литературой, аргументированном изложении материала, умении применять знания для анализа конкретных ситуаций, профессиональных проблем и при ответе на один дополнительный вопрос.</w:t>
      </w:r>
    </w:p>
    <w:p w:rsidR="00422800" w:rsidRPr="008D2CD6" w:rsidRDefault="00422800" w:rsidP="0042280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422800">
        <w:rPr>
          <w:b/>
          <w:sz w:val="28"/>
          <w:szCs w:val="28"/>
        </w:rPr>
        <w:t>Оценка«3» (удовлетворительно)</w:t>
      </w:r>
      <w:r>
        <w:rPr>
          <w:sz w:val="28"/>
          <w:szCs w:val="28"/>
        </w:rPr>
        <w:t xml:space="preserve"> – ставится, когда студент в основном знает предмет, обязательную литературу, может практически применять свои знания, дает неполные ответы на дополнительные вопросы.</w:t>
      </w:r>
    </w:p>
    <w:p w:rsidR="00422800" w:rsidRPr="008D2CD6" w:rsidRDefault="00422800" w:rsidP="00422800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422800">
        <w:rPr>
          <w:b/>
          <w:sz w:val="28"/>
          <w:szCs w:val="28"/>
        </w:rPr>
        <w:t>Оценка«2» (неудовлетворительно)</w:t>
      </w:r>
      <w:r>
        <w:rPr>
          <w:sz w:val="28"/>
          <w:szCs w:val="28"/>
        </w:rPr>
        <w:t xml:space="preserve"> – ставится, когда студент не усвоил основного содержания предмета и слабо знает рекомендованную литературу.</w:t>
      </w:r>
    </w:p>
    <w:p w:rsidR="00422800" w:rsidRDefault="00422800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E36C33" w:rsidRDefault="00E36C33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A816CD" w:rsidRDefault="00A816CD" w:rsidP="00A816CD">
      <w:pPr>
        <w:pStyle w:val="11"/>
      </w:pPr>
      <w:r w:rsidRPr="00A816CD">
        <w:t>Содержание</w:t>
      </w:r>
    </w:p>
    <w:p w:rsidR="00A816CD" w:rsidRPr="00A816CD" w:rsidRDefault="00A816CD" w:rsidP="00A816CD">
      <w:pPr>
        <w:spacing w:line="360" w:lineRule="auto"/>
        <w:rPr>
          <w:sz w:val="28"/>
          <w:szCs w:val="28"/>
        </w:rPr>
      </w:pPr>
      <w:r w:rsidRPr="00A816CD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…………………………………………………………...3</w:t>
      </w:r>
    </w:p>
    <w:p w:rsidR="00A816CD" w:rsidRPr="00A816CD" w:rsidRDefault="00A816CD" w:rsidP="00A816CD">
      <w:pPr>
        <w:pStyle w:val="11"/>
        <w:rPr>
          <w:b w:val="0"/>
          <w:noProof/>
          <w:szCs w:val="28"/>
        </w:rPr>
      </w:pPr>
      <w:r w:rsidRPr="00A816CD">
        <w:rPr>
          <w:b w:val="0"/>
          <w:szCs w:val="28"/>
        </w:rPr>
        <w:fldChar w:fldCharType="begin"/>
      </w:r>
      <w:r w:rsidRPr="00A816CD">
        <w:rPr>
          <w:b w:val="0"/>
          <w:szCs w:val="28"/>
        </w:rPr>
        <w:instrText xml:space="preserve"> TOC \o "1-1" \h \z \u </w:instrText>
      </w:r>
      <w:r w:rsidRPr="00A816CD">
        <w:rPr>
          <w:b w:val="0"/>
          <w:szCs w:val="28"/>
        </w:rPr>
        <w:fldChar w:fldCharType="separate"/>
      </w:r>
      <w:hyperlink w:anchor="_Toc114212319" w:history="1">
        <w:r w:rsidRPr="00A816CD">
          <w:rPr>
            <w:rStyle w:val="a4"/>
            <w:b w:val="0"/>
            <w:noProof/>
            <w:szCs w:val="28"/>
          </w:rPr>
          <w:t>Тематические планы</w:t>
        </w:r>
        <w:r w:rsidRPr="00A816CD">
          <w:rPr>
            <w:b w:val="0"/>
            <w:noProof/>
            <w:webHidden/>
            <w:szCs w:val="28"/>
          </w:rPr>
          <w:tab/>
        </w:r>
        <w:r w:rsidRPr="00A816CD">
          <w:rPr>
            <w:b w:val="0"/>
            <w:noProof/>
            <w:webHidden/>
            <w:szCs w:val="28"/>
          </w:rPr>
          <w:fldChar w:fldCharType="begin"/>
        </w:r>
        <w:r w:rsidRPr="00A816CD">
          <w:rPr>
            <w:b w:val="0"/>
            <w:noProof/>
            <w:webHidden/>
            <w:szCs w:val="28"/>
          </w:rPr>
          <w:instrText xml:space="preserve"> PAGEREF _Toc114212319 \h </w:instrText>
        </w:r>
        <w:r w:rsidRPr="00A816CD">
          <w:rPr>
            <w:b w:val="0"/>
            <w:noProof/>
            <w:webHidden/>
            <w:szCs w:val="28"/>
          </w:rPr>
        </w:r>
        <w:r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6</w:t>
        </w:r>
        <w:r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2" w:history="1">
        <w:r w:rsidR="00A816CD" w:rsidRPr="00A816CD">
          <w:rPr>
            <w:rStyle w:val="a4"/>
            <w:b w:val="0"/>
            <w:noProof/>
            <w:szCs w:val="28"/>
          </w:rPr>
          <w:t>Основное содержание дисциплины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_Toc114212322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7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3" w:history="1">
        <w:r w:rsidR="00A816CD" w:rsidRPr="00A816CD">
          <w:rPr>
            <w:rStyle w:val="a4"/>
            <w:b w:val="0"/>
            <w:noProof/>
            <w:szCs w:val="28"/>
          </w:rPr>
          <w:t>Темы семинарских занятий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_Toc114212323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9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4" w:history="1">
        <w:r w:rsidR="00A816CD" w:rsidRPr="00A816CD">
          <w:rPr>
            <w:rStyle w:val="a4"/>
            <w:b w:val="0"/>
            <w:noProof/>
            <w:szCs w:val="28"/>
          </w:rPr>
          <w:t>Основные понятия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_Toc114212324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15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5" w:history="1">
        <w:r w:rsidR="00A816CD" w:rsidRPr="00A816CD">
          <w:rPr>
            <w:rStyle w:val="a4"/>
            <w:b w:val="0"/>
            <w:noProof/>
            <w:szCs w:val="28"/>
          </w:rPr>
          <w:t>Промежуточные контрольные работы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_Toc114212325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17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6" w:history="1">
        <w:r w:rsidR="00A816CD" w:rsidRPr="00A816CD">
          <w:rPr>
            <w:rStyle w:val="a4"/>
            <w:b w:val="0"/>
            <w:noProof/>
            <w:szCs w:val="28"/>
          </w:rPr>
          <w:t>Темы рефератов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_Toc114212326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19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7" w:history="1">
        <w:r w:rsidR="00A816CD" w:rsidRPr="00A816CD">
          <w:rPr>
            <w:rStyle w:val="a4"/>
            <w:b w:val="0"/>
            <w:noProof/>
            <w:szCs w:val="28"/>
          </w:rPr>
          <w:t>Вопросы для самоконтроля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_Toc114212327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21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28" w:history="1">
        <w:r w:rsidR="00A816CD" w:rsidRPr="00A816CD">
          <w:rPr>
            <w:rStyle w:val="a4"/>
            <w:b w:val="0"/>
            <w:noProof/>
            <w:szCs w:val="28"/>
          </w:rPr>
          <w:t>Вопросы к экзамену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_Toc114212328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22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A816CD" w:rsidRDefault="00D62704" w:rsidP="00A816CD">
      <w:pPr>
        <w:pStyle w:val="11"/>
        <w:rPr>
          <w:rStyle w:val="a4"/>
          <w:b w:val="0"/>
          <w:noProof/>
          <w:szCs w:val="28"/>
        </w:rPr>
      </w:pPr>
      <w:hyperlink w:anchor="_Toc114212329" w:history="1">
        <w:r w:rsidR="00A816CD" w:rsidRPr="00A816CD">
          <w:rPr>
            <w:rStyle w:val="a4"/>
            <w:b w:val="0"/>
            <w:noProof/>
            <w:szCs w:val="28"/>
          </w:rPr>
          <w:t>Литература</w:t>
        </w:r>
        <w:r w:rsidR="00A816CD" w:rsidRPr="00A816CD">
          <w:rPr>
            <w:b w:val="0"/>
            <w:noProof/>
            <w:webHidden/>
            <w:szCs w:val="28"/>
          </w:rPr>
          <w:tab/>
        </w:r>
        <w:r w:rsidR="00A816CD" w:rsidRPr="00A816CD">
          <w:rPr>
            <w:b w:val="0"/>
            <w:noProof/>
            <w:webHidden/>
            <w:szCs w:val="28"/>
          </w:rPr>
          <w:fldChar w:fldCharType="begin"/>
        </w:r>
        <w:r w:rsidR="00A816CD" w:rsidRPr="00A816CD">
          <w:rPr>
            <w:b w:val="0"/>
            <w:noProof/>
            <w:webHidden/>
            <w:szCs w:val="28"/>
          </w:rPr>
          <w:instrText xml:space="preserve"> PAGEREF _Toc114212329 \h </w:instrText>
        </w:r>
        <w:r w:rsidR="00A816CD" w:rsidRPr="00A816CD">
          <w:rPr>
            <w:b w:val="0"/>
            <w:noProof/>
            <w:webHidden/>
            <w:szCs w:val="28"/>
          </w:rPr>
        </w:r>
        <w:r w:rsidR="00A816CD" w:rsidRPr="00A816CD">
          <w:rPr>
            <w:b w:val="0"/>
            <w:noProof/>
            <w:webHidden/>
            <w:szCs w:val="28"/>
          </w:rPr>
          <w:fldChar w:fldCharType="separate"/>
        </w:r>
        <w:r w:rsidR="00CF62E7">
          <w:rPr>
            <w:b w:val="0"/>
            <w:noProof/>
            <w:webHidden/>
            <w:szCs w:val="28"/>
          </w:rPr>
          <w:t>24</w:t>
        </w:r>
        <w:r w:rsidR="00A816CD" w:rsidRPr="00A816CD">
          <w:rPr>
            <w:b w:val="0"/>
            <w:noProof/>
            <w:webHidden/>
            <w:szCs w:val="28"/>
          </w:rPr>
          <w:fldChar w:fldCharType="end"/>
        </w:r>
      </w:hyperlink>
    </w:p>
    <w:p w:rsidR="00FE3416" w:rsidRPr="00FE3416" w:rsidRDefault="00FE3416" w:rsidP="00FE3416">
      <w:pPr>
        <w:spacing w:line="360" w:lineRule="auto"/>
        <w:jc w:val="both"/>
      </w:pPr>
      <w:r>
        <w:rPr>
          <w:bCs/>
          <w:sz w:val="28"/>
          <w:szCs w:val="28"/>
        </w:rPr>
        <w:t>М</w:t>
      </w:r>
      <w:r w:rsidRPr="00FE3416">
        <w:rPr>
          <w:bCs/>
          <w:sz w:val="28"/>
          <w:szCs w:val="28"/>
        </w:rPr>
        <w:t>етодические рекомендации по оформлению рефератов</w:t>
      </w:r>
      <w:r>
        <w:rPr>
          <w:bCs/>
          <w:sz w:val="28"/>
          <w:szCs w:val="28"/>
        </w:rPr>
        <w:t>……………………28</w:t>
      </w:r>
    </w:p>
    <w:p w:rsidR="00A816CD" w:rsidRPr="00A816CD" w:rsidRDefault="00D62704" w:rsidP="00A816CD">
      <w:pPr>
        <w:pStyle w:val="11"/>
        <w:rPr>
          <w:b w:val="0"/>
          <w:noProof/>
          <w:szCs w:val="28"/>
        </w:rPr>
      </w:pPr>
      <w:hyperlink w:anchor="_Toc114212330" w:history="1">
        <w:r w:rsidR="00A816CD" w:rsidRPr="00A816CD">
          <w:rPr>
            <w:rStyle w:val="a4"/>
            <w:b w:val="0"/>
            <w:noProof/>
            <w:szCs w:val="28"/>
          </w:rPr>
          <w:t>Критерии оценки знаний студентов на экзамене</w:t>
        </w:r>
        <w:r w:rsidR="00A816CD" w:rsidRPr="00A816CD">
          <w:rPr>
            <w:b w:val="0"/>
            <w:noProof/>
            <w:webHidden/>
            <w:szCs w:val="28"/>
          </w:rPr>
          <w:tab/>
        </w:r>
      </w:hyperlink>
      <w:r w:rsidR="00FE3416" w:rsidRPr="00FE3416">
        <w:rPr>
          <w:rStyle w:val="a4"/>
          <w:b w:val="0"/>
          <w:noProof/>
          <w:color w:val="auto"/>
          <w:szCs w:val="28"/>
          <w:u w:val="none"/>
        </w:rPr>
        <w:t>34</w:t>
      </w:r>
    </w:p>
    <w:p w:rsidR="00E36C33" w:rsidRDefault="00A816CD" w:rsidP="00A816CD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A816CD">
        <w:rPr>
          <w:sz w:val="28"/>
          <w:szCs w:val="28"/>
        </w:rPr>
        <w:fldChar w:fldCharType="end"/>
      </w: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B446B" w:rsidRDefault="00FB446B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8D2CD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E5F99" w:rsidRDefault="004E5F99" w:rsidP="00E61B3A">
      <w:pPr>
        <w:widowControl w:val="0"/>
        <w:spacing w:line="360" w:lineRule="auto"/>
        <w:jc w:val="both"/>
        <w:rPr>
          <w:sz w:val="28"/>
          <w:szCs w:val="28"/>
        </w:rPr>
      </w:pPr>
    </w:p>
    <w:p w:rsidR="00026ABB" w:rsidRDefault="00026ABB" w:rsidP="00430BDA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</w:p>
    <w:p w:rsidR="00026ABB" w:rsidRDefault="00026ABB" w:rsidP="00430BDA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</w:p>
    <w:p w:rsidR="00026ABB" w:rsidRDefault="00026ABB" w:rsidP="00430BDA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</w:p>
    <w:p w:rsidR="00430BDA" w:rsidRPr="00430BDA" w:rsidRDefault="00430BDA" w:rsidP="00430BDA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  <w:r w:rsidRPr="00430BDA">
        <w:rPr>
          <w:b/>
          <w:i/>
          <w:sz w:val="28"/>
          <w:szCs w:val="28"/>
        </w:rPr>
        <w:t>ДЛЯ ЗАМЕТОК</w:t>
      </w:r>
      <w:bookmarkStart w:id="27" w:name="_GoBack"/>
      <w:bookmarkEnd w:id="27"/>
    </w:p>
    <w:sectPr w:rsidR="00430BDA" w:rsidRPr="00430BDA" w:rsidSect="00430BD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9E" w:rsidRDefault="00C36A57">
      <w:r>
        <w:separator/>
      </w:r>
    </w:p>
  </w:endnote>
  <w:endnote w:type="continuationSeparator" w:id="0">
    <w:p w:rsidR="00A35A9E" w:rsidRDefault="00C3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B8" w:rsidRDefault="005B2FB8" w:rsidP="00430B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2FB8" w:rsidRDefault="005B2F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B8" w:rsidRDefault="005B2FB8" w:rsidP="00430B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534B">
      <w:rPr>
        <w:rStyle w:val="a7"/>
        <w:noProof/>
      </w:rPr>
      <w:t>17</w:t>
    </w:r>
    <w:r>
      <w:rPr>
        <w:rStyle w:val="a7"/>
      </w:rPr>
      <w:fldChar w:fldCharType="end"/>
    </w:r>
  </w:p>
  <w:p w:rsidR="005B2FB8" w:rsidRDefault="005B2FB8" w:rsidP="004E5F99">
    <w:pPr>
      <w:pStyle w:val="a6"/>
      <w:framePr w:wrap="auto" w:hAnchor="text" w:y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9E" w:rsidRDefault="00C36A57">
      <w:r>
        <w:separator/>
      </w:r>
    </w:p>
  </w:footnote>
  <w:footnote w:type="continuationSeparator" w:id="0">
    <w:p w:rsidR="00A35A9E" w:rsidRDefault="00C3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B8" w:rsidRDefault="005B2FB8" w:rsidP="00C33F9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2FB8" w:rsidRDefault="005B2F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B8" w:rsidRDefault="005B2FB8" w:rsidP="00C33F98">
    <w:pPr>
      <w:pStyle w:val="a8"/>
      <w:framePr w:wrap="around" w:vAnchor="text" w:hAnchor="margin" w:xAlign="center" w:y="1"/>
      <w:rPr>
        <w:rStyle w:val="a7"/>
      </w:rPr>
    </w:pPr>
  </w:p>
  <w:p w:rsidR="005B2FB8" w:rsidRDefault="005B2F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67AD"/>
    <w:multiLevelType w:val="hybridMultilevel"/>
    <w:tmpl w:val="37788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25978"/>
    <w:multiLevelType w:val="multilevel"/>
    <w:tmpl w:val="A690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48F0"/>
    <w:multiLevelType w:val="singleLevel"/>
    <w:tmpl w:val="BAFCD5F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3">
    <w:nsid w:val="331C6577"/>
    <w:multiLevelType w:val="hybridMultilevel"/>
    <w:tmpl w:val="8CECE49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38F70A28"/>
    <w:multiLevelType w:val="hybridMultilevel"/>
    <w:tmpl w:val="53122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71A92"/>
    <w:multiLevelType w:val="hybridMultilevel"/>
    <w:tmpl w:val="149C1D80"/>
    <w:lvl w:ilvl="0" w:tplc="7BB69A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D15808"/>
    <w:multiLevelType w:val="hybridMultilevel"/>
    <w:tmpl w:val="D5025A02"/>
    <w:lvl w:ilvl="0" w:tplc="7BB69AD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6C66E32"/>
    <w:multiLevelType w:val="hybridMultilevel"/>
    <w:tmpl w:val="619ABC9E"/>
    <w:lvl w:ilvl="0" w:tplc="7BB69AD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12F4B07"/>
    <w:multiLevelType w:val="hybridMultilevel"/>
    <w:tmpl w:val="C6702DE8"/>
    <w:lvl w:ilvl="0" w:tplc="FC6EB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0C8D89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D85780B"/>
    <w:multiLevelType w:val="hybridMultilevel"/>
    <w:tmpl w:val="3944445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6F235A3D"/>
    <w:multiLevelType w:val="hybridMultilevel"/>
    <w:tmpl w:val="1D7A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340"/>
    <w:rsid w:val="000116E4"/>
    <w:rsid w:val="00026ABB"/>
    <w:rsid w:val="00034735"/>
    <w:rsid w:val="00062BFF"/>
    <w:rsid w:val="00064883"/>
    <w:rsid w:val="000737BA"/>
    <w:rsid w:val="000B2E8D"/>
    <w:rsid w:val="000B4EA3"/>
    <w:rsid w:val="000D0995"/>
    <w:rsid w:val="000D6535"/>
    <w:rsid w:val="000E66B6"/>
    <w:rsid w:val="0010483C"/>
    <w:rsid w:val="0015428B"/>
    <w:rsid w:val="001D1875"/>
    <w:rsid w:val="001D6D72"/>
    <w:rsid w:val="001F058C"/>
    <w:rsid w:val="00206E8F"/>
    <w:rsid w:val="00214CB8"/>
    <w:rsid w:val="002B36C1"/>
    <w:rsid w:val="002B74F8"/>
    <w:rsid w:val="002D4A6D"/>
    <w:rsid w:val="002D7F35"/>
    <w:rsid w:val="003140B5"/>
    <w:rsid w:val="00327148"/>
    <w:rsid w:val="00344CC5"/>
    <w:rsid w:val="00370819"/>
    <w:rsid w:val="00370B7F"/>
    <w:rsid w:val="00386237"/>
    <w:rsid w:val="003A16BF"/>
    <w:rsid w:val="003B6340"/>
    <w:rsid w:val="003C7848"/>
    <w:rsid w:val="003D4E9C"/>
    <w:rsid w:val="003F7186"/>
    <w:rsid w:val="00404092"/>
    <w:rsid w:val="00422800"/>
    <w:rsid w:val="004301D0"/>
    <w:rsid w:val="00430BDA"/>
    <w:rsid w:val="004602DA"/>
    <w:rsid w:val="004655A2"/>
    <w:rsid w:val="0048211B"/>
    <w:rsid w:val="00492867"/>
    <w:rsid w:val="004A647E"/>
    <w:rsid w:val="004E5F99"/>
    <w:rsid w:val="004F42FD"/>
    <w:rsid w:val="004F5404"/>
    <w:rsid w:val="00532187"/>
    <w:rsid w:val="00547987"/>
    <w:rsid w:val="00576066"/>
    <w:rsid w:val="005A5DE5"/>
    <w:rsid w:val="005B2FB8"/>
    <w:rsid w:val="005C1CAB"/>
    <w:rsid w:val="005D12D5"/>
    <w:rsid w:val="005E04B4"/>
    <w:rsid w:val="005F2F27"/>
    <w:rsid w:val="005F69CF"/>
    <w:rsid w:val="006057FD"/>
    <w:rsid w:val="00611903"/>
    <w:rsid w:val="00630E3D"/>
    <w:rsid w:val="00640AA2"/>
    <w:rsid w:val="0064106F"/>
    <w:rsid w:val="00650055"/>
    <w:rsid w:val="006638F3"/>
    <w:rsid w:val="00672D1C"/>
    <w:rsid w:val="006758AF"/>
    <w:rsid w:val="00680392"/>
    <w:rsid w:val="00697195"/>
    <w:rsid w:val="006A3024"/>
    <w:rsid w:val="006D0091"/>
    <w:rsid w:val="006D6A48"/>
    <w:rsid w:val="00706C03"/>
    <w:rsid w:val="00717244"/>
    <w:rsid w:val="0072082F"/>
    <w:rsid w:val="00723385"/>
    <w:rsid w:val="00750B1E"/>
    <w:rsid w:val="007620E9"/>
    <w:rsid w:val="007B6219"/>
    <w:rsid w:val="008478F4"/>
    <w:rsid w:val="008754BB"/>
    <w:rsid w:val="00896FCF"/>
    <w:rsid w:val="008A2424"/>
    <w:rsid w:val="008C27F9"/>
    <w:rsid w:val="008D2CD6"/>
    <w:rsid w:val="009272DC"/>
    <w:rsid w:val="009323B7"/>
    <w:rsid w:val="00992057"/>
    <w:rsid w:val="009B151F"/>
    <w:rsid w:val="009C438D"/>
    <w:rsid w:val="009D3DEC"/>
    <w:rsid w:val="009F61FC"/>
    <w:rsid w:val="00A31469"/>
    <w:rsid w:val="00A35A9E"/>
    <w:rsid w:val="00A444E0"/>
    <w:rsid w:val="00A555B4"/>
    <w:rsid w:val="00A816CD"/>
    <w:rsid w:val="00A874CC"/>
    <w:rsid w:val="00AD00D7"/>
    <w:rsid w:val="00B004A9"/>
    <w:rsid w:val="00B63936"/>
    <w:rsid w:val="00B67401"/>
    <w:rsid w:val="00B75A27"/>
    <w:rsid w:val="00B91FC2"/>
    <w:rsid w:val="00B977BA"/>
    <w:rsid w:val="00BB1121"/>
    <w:rsid w:val="00BB5A5C"/>
    <w:rsid w:val="00BE48CF"/>
    <w:rsid w:val="00BE77F0"/>
    <w:rsid w:val="00BF1DAC"/>
    <w:rsid w:val="00C07BA4"/>
    <w:rsid w:val="00C33F98"/>
    <w:rsid w:val="00C36A57"/>
    <w:rsid w:val="00C41405"/>
    <w:rsid w:val="00C9333E"/>
    <w:rsid w:val="00CC534B"/>
    <w:rsid w:val="00CC5BC6"/>
    <w:rsid w:val="00CD2CB2"/>
    <w:rsid w:val="00CF62E7"/>
    <w:rsid w:val="00D33F2D"/>
    <w:rsid w:val="00D344F4"/>
    <w:rsid w:val="00D36E6B"/>
    <w:rsid w:val="00D62704"/>
    <w:rsid w:val="00D70EBC"/>
    <w:rsid w:val="00D775F5"/>
    <w:rsid w:val="00DB05E4"/>
    <w:rsid w:val="00DC4B1B"/>
    <w:rsid w:val="00DC513D"/>
    <w:rsid w:val="00DD3BA4"/>
    <w:rsid w:val="00DE571F"/>
    <w:rsid w:val="00E0081D"/>
    <w:rsid w:val="00E36C33"/>
    <w:rsid w:val="00E46B91"/>
    <w:rsid w:val="00E46F0A"/>
    <w:rsid w:val="00E61B3A"/>
    <w:rsid w:val="00E96E16"/>
    <w:rsid w:val="00EA6137"/>
    <w:rsid w:val="00EB53FC"/>
    <w:rsid w:val="00EB5A63"/>
    <w:rsid w:val="00EC5FD8"/>
    <w:rsid w:val="00ED3E25"/>
    <w:rsid w:val="00EE6797"/>
    <w:rsid w:val="00F0785F"/>
    <w:rsid w:val="00F1161F"/>
    <w:rsid w:val="00F128F1"/>
    <w:rsid w:val="00F22911"/>
    <w:rsid w:val="00F26888"/>
    <w:rsid w:val="00F64FE6"/>
    <w:rsid w:val="00F9370A"/>
    <w:rsid w:val="00FB446B"/>
    <w:rsid w:val="00FE3416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038D-67BD-4930-8E10-0756CE71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48"/>
    <w:rPr>
      <w:sz w:val="24"/>
      <w:szCs w:val="24"/>
    </w:rPr>
  </w:style>
  <w:style w:type="paragraph" w:styleId="1">
    <w:name w:val="heading 1"/>
    <w:basedOn w:val="a"/>
    <w:next w:val="a"/>
    <w:qFormat/>
    <w:rsid w:val="00E36C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D775F5"/>
    <w:pPr>
      <w:spacing w:before="100" w:beforeAutospacing="1" w:after="70"/>
      <w:jc w:val="center"/>
      <w:outlineLvl w:val="1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rsid w:val="007172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46F0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46F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E5F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3">
    <w:name w:val="titl3"/>
    <w:basedOn w:val="a"/>
    <w:rsid w:val="00D775F5"/>
    <w:pPr>
      <w:spacing w:before="100" w:beforeAutospacing="1" w:after="100" w:afterAutospacing="1"/>
      <w:jc w:val="center"/>
    </w:pPr>
    <w:rPr>
      <w:b/>
      <w:bCs/>
      <w:color w:val="000080"/>
      <w:sz w:val="28"/>
      <w:szCs w:val="28"/>
    </w:rPr>
  </w:style>
  <w:style w:type="character" w:customStyle="1" w:styleId="maintext1">
    <w:name w:val="maintext1"/>
    <w:basedOn w:val="a0"/>
    <w:rsid w:val="00D775F5"/>
    <w:rPr>
      <w:rFonts w:ascii="Verdana" w:hAnsi="Verdana" w:hint="default"/>
      <w:sz w:val="20"/>
      <w:szCs w:val="20"/>
    </w:rPr>
  </w:style>
  <w:style w:type="character" w:styleId="a4">
    <w:name w:val="Hyperlink"/>
    <w:basedOn w:val="a0"/>
    <w:rsid w:val="003D4E9C"/>
    <w:rPr>
      <w:color w:val="0000FF"/>
      <w:u w:val="single"/>
    </w:rPr>
  </w:style>
  <w:style w:type="paragraph" w:styleId="a5">
    <w:name w:val="Body Text"/>
    <w:basedOn w:val="a"/>
    <w:rsid w:val="00EE6797"/>
    <w:pPr>
      <w:jc w:val="both"/>
    </w:pPr>
  </w:style>
  <w:style w:type="paragraph" w:customStyle="1" w:styleId="10">
    <w:name w:val="Звичайний1"/>
    <w:rsid w:val="00EE6797"/>
    <w:pPr>
      <w:snapToGrid w:val="0"/>
      <w:spacing w:before="20"/>
      <w:jc w:val="right"/>
    </w:pPr>
    <w:rPr>
      <w:sz w:val="24"/>
    </w:rPr>
  </w:style>
  <w:style w:type="paragraph" w:styleId="a6">
    <w:name w:val="footer"/>
    <w:basedOn w:val="a"/>
    <w:rsid w:val="00FB446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B446B"/>
  </w:style>
  <w:style w:type="paragraph" w:styleId="a8">
    <w:name w:val="header"/>
    <w:basedOn w:val="a"/>
    <w:rsid w:val="00FB446B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semiHidden/>
    <w:rsid w:val="00A816CD"/>
    <w:pPr>
      <w:tabs>
        <w:tab w:val="right" w:leader="dot" w:pos="9344"/>
      </w:tabs>
      <w:spacing w:line="360" w:lineRule="auto"/>
      <w:jc w:val="center"/>
    </w:pPr>
    <w:rPr>
      <w:b/>
      <w:sz w:val="28"/>
    </w:rPr>
  </w:style>
  <w:style w:type="paragraph" w:styleId="20">
    <w:name w:val="toc 2"/>
    <w:basedOn w:val="a"/>
    <w:next w:val="a"/>
    <w:autoRedefine/>
    <w:semiHidden/>
    <w:rsid w:val="00E36C33"/>
    <w:pPr>
      <w:ind w:left="240"/>
    </w:pPr>
  </w:style>
  <w:style w:type="paragraph" w:styleId="a9">
    <w:name w:val="Title"/>
    <w:basedOn w:val="a"/>
    <w:qFormat/>
    <w:rsid w:val="004E5F99"/>
    <w:pPr>
      <w:spacing w:line="360" w:lineRule="auto"/>
      <w:jc w:val="center"/>
    </w:pPr>
    <w:rPr>
      <w:b/>
      <w:bCs/>
      <w:sz w:val="28"/>
    </w:rPr>
  </w:style>
  <w:style w:type="paragraph" w:customStyle="1" w:styleId="14">
    <w:name w:val="Загл_14"/>
    <w:basedOn w:val="a9"/>
    <w:rsid w:val="004E5F99"/>
    <w:pPr>
      <w:widowControl w:val="0"/>
      <w:snapToGrid w:val="0"/>
      <w:spacing w:after="120" w:line="240" w:lineRule="auto"/>
    </w:pPr>
    <w:rPr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6764</Words>
  <Characters>38559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Домовой</Company>
  <LinksUpToDate>false</LinksUpToDate>
  <CharactersWithSpaces>45233</CharactersWithSpaces>
  <SharedDoc>false</SharedDoc>
  <HLinks>
    <vt:vector size="60" baseType="variant"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_Toc114212330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_Toc114212329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_Toc114212328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_Toc114212327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_Toc114212326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_Toc114212325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_Toc114212324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_Toc114212323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_Toc114212322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_Toc114212319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Галина Васильевна</dc:creator>
  <cp:keywords/>
  <cp:lastModifiedBy>Irina</cp:lastModifiedBy>
  <cp:revision>2</cp:revision>
  <cp:lastPrinted>2005-10-20T09:42:00Z</cp:lastPrinted>
  <dcterms:created xsi:type="dcterms:W3CDTF">2014-09-18T12:45:00Z</dcterms:created>
  <dcterms:modified xsi:type="dcterms:W3CDTF">2014-09-18T12:45:00Z</dcterms:modified>
</cp:coreProperties>
</file>