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E2" w:rsidRDefault="004711E2" w:rsidP="004711E2">
      <w:pPr>
        <w:jc w:val="right"/>
        <w:rPr>
          <w:b/>
        </w:rPr>
      </w:pPr>
      <w:r>
        <w:rPr>
          <w:b/>
        </w:rPr>
        <w:t>Приложение 1</w:t>
      </w:r>
    </w:p>
    <w:p w:rsidR="004711E2" w:rsidRDefault="004711E2" w:rsidP="00634E2C">
      <w:pPr>
        <w:jc w:val="center"/>
        <w:rPr>
          <w:b/>
        </w:rPr>
      </w:pPr>
    </w:p>
    <w:p w:rsidR="00634E2C" w:rsidRPr="00634E2C" w:rsidRDefault="00634E2C" w:rsidP="00634E2C">
      <w:pPr>
        <w:jc w:val="center"/>
        <w:rPr>
          <w:b/>
        </w:rPr>
      </w:pPr>
      <w:r w:rsidRPr="00634E2C">
        <w:rPr>
          <w:b/>
        </w:rPr>
        <w:t>Методические   рекомендации  по  проведению   Дня   славянской   письменности   и   культуры</w:t>
      </w:r>
    </w:p>
    <w:p w:rsidR="00634E2C" w:rsidRDefault="00634E2C" w:rsidP="00634E2C"/>
    <w:p w:rsidR="00634E2C" w:rsidRPr="008577DF" w:rsidRDefault="00634E2C" w:rsidP="004711E2">
      <w:pPr>
        <w:ind w:firstLine="540"/>
        <w:jc w:val="both"/>
      </w:pPr>
      <w:r w:rsidRPr="008577DF">
        <w:t xml:space="preserve">24 мая, в день памяти святых равноапостольных Кирилла  и  Мефодия, Россия отмечает  День   славянской   письменности   и   культуры. Этот праздник восходит к церковной традиции, существовавшей еще в X-XI вв. Традиционно это один из самых ярких национальных, патриотических праздников славянских народностей.  </w:t>
      </w:r>
    </w:p>
    <w:p w:rsidR="00634E2C" w:rsidRPr="008577DF" w:rsidRDefault="00634E2C" w:rsidP="004711E2">
      <w:pPr>
        <w:ind w:firstLine="540"/>
        <w:jc w:val="both"/>
      </w:pPr>
      <w:r w:rsidRPr="008577DF">
        <w:t xml:space="preserve">С полным основанием можно говорить об уникальности этого праздника. Он представляет собой значительное явление в культурной и политической жизни. Обращение к истокам национальных  культур  славянских народов  и  их тесная взаимосвязь подчеркивают органическое единство  и  вместе с тем многообразие культурных традиций. </w:t>
      </w:r>
    </w:p>
    <w:p w:rsidR="00634E2C" w:rsidRPr="008577DF" w:rsidRDefault="00634E2C" w:rsidP="004711E2">
      <w:pPr>
        <w:ind w:firstLine="540"/>
        <w:jc w:val="both"/>
      </w:pPr>
      <w:r w:rsidRPr="008577DF">
        <w:t xml:space="preserve">Почти двенадцать веков отделяют нас от того времени, когда жили, творили великие славянские просветители Кирилл  и  Мефодий. Первоучители не только перевели с древнегреческого на славянский главнейшие христианские книги, но  и  воспитали целую плеяду учеников, от которых разрослось древо великой славянской  культуры. </w:t>
      </w:r>
    </w:p>
    <w:p w:rsidR="00634E2C" w:rsidRPr="008577DF" w:rsidRDefault="00634E2C" w:rsidP="004711E2">
      <w:pPr>
        <w:ind w:firstLine="540"/>
        <w:jc w:val="both"/>
      </w:pPr>
      <w:r w:rsidRPr="008577DF">
        <w:t xml:space="preserve"> День   славянской   письменности   и   культуры  отмечается и государством, и Русской Православной Церковью. В эти дни внимание общественности особо обращено на «великий, могучий русский язык», который пора очистить от налипшей на него «грязи» - слов - паразитов, засилья сленга (особенно это касается речи молодого поколения). </w:t>
      </w:r>
    </w:p>
    <w:p w:rsidR="00634E2C" w:rsidRPr="008577DF" w:rsidRDefault="00634E2C" w:rsidP="004711E2">
      <w:pPr>
        <w:ind w:firstLine="540"/>
        <w:jc w:val="both"/>
      </w:pPr>
      <w:r w:rsidRPr="008577DF">
        <w:t>При проведении Дня славянской письменности и культуры организаторы и участники должны ставить перед собой следующие цели и задачи:</w:t>
      </w:r>
    </w:p>
    <w:p w:rsidR="00634E2C" w:rsidRPr="008577DF" w:rsidRDefault="00634E2C" w:rsidP="004711E2">
      <w:pPr>
        <w:ind w:firstLine="540"/>
        <w:jc w:val="both"/>
      </w:pPr>
      <w:r w:rsidRPr="008577DF">
        <w:t xml:space="preserve">-   сохранение подлинной языковой  культуры, воспитание бережного отношения к истории русского </w:t>
      </w:r>
      <w:r w:rsidR="008577DF">
        <w:t>языка и отечественной  культуре</w:t>
      </w:r>
      <w:r w:rsidRPr="008577DF">
        <w:t xml:space="preserve">; </w:t>
      </w:r>
    </w:p>
    <w:p w:rsidR="00634E2C" w:rsidRPr="008577DF" w:rsidRDefault="00634E2C" w:rsidP="004711E2">
      <w:pPr>
        <w:ind w:firstLine="540"/>
        <w:jc w:val="both"/>
      </w:pPr>
      <w:r w:rsidRPr="008577DF">
        <w:t>-   развитие эстетического чувства школьников на основе элементов традиционной  культуры;</w:t>
      </w:r>
    </w:p>
    <w:p w:rsidR="00634E2C" w:rsidRPr="008577DF" w:rsidRDefault="00634E2C" w:rsidP="004711E2">
      <w:pPr>
        <w:ind w:firstLine="540"/>
        <w:jc w:val="both"/>
      </w:pPr>
      <w:r w:rsidRPr="008577DF">
        <w:t>-   развитие межпредметных связей всех учебных курсов, содержание которых позволяет решать задачи духовно-нрав</w:t>
      </w:r>
      <w:r w:rsidR="004D2A7E">
        <w:t>ственного воспитания школьников.</w:t>
      </w:r>
    </w:p>
    <w:p w:rsidR="00634E2C" w:rsidRPr="008577DF" w:rsidRDefault="00634E2C" w:rsidP="004711E2">
      <w:pPr>
        <w:ind w:firstLine="540"/>
        <w:jc w:val="both"/>
      </w:pPr>
      <w:r w:rsidRPr="008577DF">
        <w:t xml:space="preserve">  Отправной точкой в формировании  сценария  праздника должна служить сама азбука. История ее создания, а также все яркие события из жизни братьев Кирилла  и  Мефодия  и  их учеников  и  последователей – существенная  и  немаловажная часть подготовительной  и  праздничной программы в направлении изучения  славянской   письменности   и   культуры. </w:t>
      </w:r>
      <w:r w:rsidR="00F561A9" w:rsidRPr="008577DF">
        <w:t xml:space="preserve">Формат праздника – </w:t>
      </w:r>
      <w:r w:rsidR="00F561A9" w:rsidRPr="008577DF">
        <w:rPr>
          <w:i/>
        </w:rPr>
        <w:t xml:space="preserve">погружение </w:t>
      </w:r>
      <w:r w:rsidR="00F561A9" w:rsidRPr="008577DF">
        <w:t>в эпоху</w:t>
      </w:r>
      <w:r w:rsidR="00BB3963">
        <w:t xml:space="preserve"> – позволяет организовать диалог культур.</w:t>
      </w:r>
    </w:p>
    <w:p w:rsidR="00634E2C" w:rsidRPr="008577DF" w:rsidRDefault="00634E2C" w:rsidP="008577DF">
      <w:pPr>
        <w:jc w:val="both"/>
      </w:pPr>
      <w:r w:rsidRPr="008577DF">
        <w:t>В программу праздника могут входить также следующие конкурсы:</w:t>
      </w:r>
    </w:p>
    <w:p w:rsidR="00634E2C" w:rsidRPr="008577DF" w:rsidRDefault="00634E2C" w:rsidP="008577DF">
      <w:pPr>
        <w:jc w:val="both"/>
      </w:pPr>
      <w:r w:rsidRPr="008577DF">
        <w:t xml:space="preserve"> </w:t>
      </w:r>
      <w:r w:rsidRPr="008577DF">
        <w:t>        конкурс изобразительных работ,</w:t>
      </w:r>
    </w:p>
    <w:p w:rsidR="00634E2C" w:rsidRPr="008577DF" w:rsidRDefault="00634E2C" w:rsidP="008577DF">
      <w:pPr>
        <w:jc w:val="both"/>
      </w:pPr>
      <w:r w:rsidRPr="008577DF">
        <w:t xml:space="preserve"> </w:t>
      </w:r>
      <w:r w:rsidRPr="008577DF">
        <w:t>        конкурс народных костюмов,</w:t>
      </w:r>
    </w:p>
    <w:p w:rsidR="00634E2C" w:rsidRPr="008577DF" w:rsidRDefault="00634E2C" w:rsidP="008577DF">
      <w:pPr>
        <w:jc w:val="both"/>
      </w:pPr>
      <w:r w:rsidRPr="008577DF">
        <w:t xml:space="preserve"> </w:t>
      </w:r>
      <w:r w:rsidRPr="008577DF">
        <w:t>        конкурс фольклорных коллективов,</w:t>
      </w:r>
    </w:p>
    <w:p w:rsidR="00634E2C" w:rsidRPr="008577DF" w:rsidRDefault="00634E2C" w:rsidP="008577DF">
      <w:pPr>
        <w:jc w:val="both"/>
      </w:pPr>
      <w:r w:rsidRPr="008577DF">
        <w:t xml:space="preserve"> </w:t>
      </w:r>
      <w:r w:rsidRPr="008577DF">
        <w:t>        конкурс традиционной русской кухни,</w:t>
      </w:r>
    </w:p>
    <w:p w:rsidR="00634E2C" w:rsidRPr="008577DF" w:rsidRDefault="00634E2C" w:rsidP="008577DF">
      <w:pPr>
        <w:jc w:val="both"/>
      </w:pPr>
      <w:r w:rsidRPr="008577DF">
        <w:t xml:space="preserve"> </w:t>
      </w:r>
      <w:r w:rsidRPr="008577DF">
        <w:t>        конкурс детских письменных работ,</w:t>
      </w:r>
    </w:p>
    <w:p w:rsidR="00634E2C" w:rsidRPr="008577DF" w:rsidRDefault="00634E2C" w:rsidP="008577DF">
      <w:pPr>
        <w:jc w:val="both"/>
      </w:pPr>
      <w:r w:rsidRPr="008577DF">
        <w:t xml:space="preserve"> </w:t>
      </w:r>
      <w:r w:rsidRPr="008577DF">
        <w:t>        конкурс тетрадей по русскому языку.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center"/>
      </w:pPr>
      <w:r w:rsidRPr="008577DF">
        <w:t>Примерные вопросы для подготовки участников праздника</w:t>
      </w:r>
    </w:p>
    <w:p w:rsidR="00634E2C" w:rsidRPr="008577DF" w:rsidRDefault="00634E2C" w:rsidP="008577DF">
      <w:pPr>
        <w:jc w:val="center"/>
      </w:pPr>
      <w:r w:rsidRPr="008577DF">
        <w:t>«ПУТЕШЕСТВИЕ В СТРАНУ СЛАВЯНСКОЙ АЗБУКИ»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  <w:rPr>
          <w:i/>
        </w:rPr>
      </w:pPr>
      <w:r w:rsidRPr="008577DF">
        <w:rPr>
          <w:i/>
        </w:rPr>
        <w:t>1. Житие святых равноапостольных Кирилла и Мефодия</w:t>
      </w:r>
    </w:p>
    <w:p w:rsidR="00634E2C" w:rsidRPr="008577DF" w:rsidRDefault="00634E2C" w:rsidP="008577DF">
      <w:pPr>
        <w:jc w:val="both"/>
      </w:pPr>
      <w:r w:rsidRPr="008577DF">
        <w:t>1. В какой стране они родились, в каком городе, в каком веке?</w:t>
      </w:r>
    </w:p>
    <w:p w:rsidR="00634E2C" w:rsidRPr="008577DF" w:rsidRDefault="00634E2C" w:rsidP="008577DF">
      <w:pPr>
        <w:jc w:val="both"/>
      </w:pPr>
      <w:r w:rsidRPr="008577DF">
        <w:t xml:space="preserve"> 2. В какой стране началась их переводческая деятельность  и  как эта страна называется сейчас? </w:t>
      </w:r>
    </w:p>
    <w:p w:rsidR="00634E2C" w:rsidRPr="008577DF" w:rsidRDefault="00634E2C" w:rsidP="008577DF">
      <w:pPr>
        <w:jc w:val="both"/>
      </w:pPr>
      <w:r w:rsidRPr="008577DF">
        <w:t>3. Какая книга первой вышла из-под пера первоучителей?</w:t>
      </w:r>
    </w:p>
    <w:p w:rsidR="00634E2C" w:rsidRPr="008577DF" w:rsidRDefault="00634E2C" w:rsidP="008577DF">
      <w:pPr>
        <w:jc w:val="both"/>
      </w:pPr>
      <w:r w:rsidRPr="008577DF">
        <w:t>*Кто еще повторил подвиг св. равноапостольных Кирилла  и  Мефодия для народов, не имеющих своей  письме</w:t>
      </w:r>
      <w:r w:rsidR="008577DF">
        <w:t>нности</w:t>
      </w:r>
      <w:r w:rsidRPr="008577DF">
        <w:t>. Когда это было?</w:t>
      </w:r>
    </w:p>
    <w:p w:rsidR="008577DF" w:rsidRDefault="00634E2C" w:rsidP="008577DF">
      <w:pPr>
        <w:jc w:val="both"/>
        <w:rPr>
          <w:i/>
        </w:rPr>
      </w:pPr>
      <w:r w:rsidRPr="008577DF">
        <w:rPr>
          <w:i/>
        </w:rPr>
        <w:t>2. Первая датированная печатная книга</w:t>
      </w:r>
    </w:p>
    <w:p w:rsidR="00634E2C" w:rsidRPr="008577DF" w:rsidRDefault="00634E2C" w:rsidP="008577DF">
      <w:pPr>
        <w:jc w:val="both"/>
        <w:rPr>
          <w:i/>
        </w:rPr>
      </w:pPr>
      <w:r w:rsidRPr="008577DF">
        <w:t xml:space="preserve"> 1. Имена первопечатников Российских.</w:t>
      </w:r>
    </w:p>
    <w:p w:rsidR="00634E2C" w:rsidRPr="008577DF" w:rsidRDefault="00634E2C" w:rsidP="008577DF">
      <w:pPr>
        <w:jc w:val="both"/>
      </w:pPr>
      <w:r w:rsidRPr="008577DF">
        <w:t xml:space="preserve">2. Какой день отмечается как день появления первой печатной книги. </w:t>
      </w:r>
    </w:p>
    <w:p w:rsidR="00634E2C" w:rsidRPr="008577DF" w:rsidRDefault="00634E2C" w:rsidP="008577DF">
      <w:pPr>
        <w:jc w:val="both"/>
      </w:pPr>
      <w:r w:rsidRPr="008577DF">
        <w:t xml:space="preserve">3. Какая книга появилась в этот день? </w:t>
      </w:r>
    </w:p>
    <w:p w:rsidR="00634E2C" w:rsidRPr="008577DF" w:rsidRDefault="00634E2C" w:rsidP="008577DF">
      <w:pPr>
        <w:jc w:val="both"/>
        <w:rPr>
          <w:i/>
        </w:rPr>
      </w:pPr>
      <w:r w:rsidRPr="008577DF">
        <w:rPr>
          <w:i/>
        </w:rPr>
        <w:t>3. Реформа правописания Петра 1</w:t>
      </w:r>
    </w:p>
    <w:p w:rsidR="00634E2C" w:rsidRPr="008577DF" w:rsidRDefault="00634E2C" w:rsidP="008577DF">
      <w:pPr>
        <w:jc w:val="both"/>
      </w:pPr>
      <w:r w:rsidRPr="008577DF">
        <w:t xml:space="preserve">1. Чем была вызвана. </w:t>
      </w:r>
    </w:p>
    <w:p w:rsidR="00634E2C" w:rsidRPr="008577DF" w:rsidRDefault="00634E2C" w:rsidP="008577DF">
      <w:pPr>
        <w:jc w:val="both"/>
      </w:pPr>
      <w:r w:rsidRPr="008577DF">
        <w:t>2. Какие буквы были реформированы.</w:t>
      </w:r>
    </w:p>
    <w:p w:rsidR="00634E2C" w:rsidRPr="008577DF" w:rsidRDefault="00634E2C" w:rsidP="008577DF">
      <w:pPr>
        <w:jc w:val="both"/>
      </w:pPr>
      <w:r w:rsidRPr="008577DF">
        <w:t>3. Какая книга была напечатана первой новым гражданским алфавитом?</w:t>
      </w:r>
    </w:p>
    <w:p w:rsidR="00634E2C" w:rsidRPr="008577DF" w:rsidRDefault="00634E2C" w:rsidP="008577DF">
      <w:pPr>
        <w:jc w:val="both"/>
      </w:pPr>
      <w:r w:rsidRPr="008577DF">
        <w:t>4.* Какие буквы Российская Академия Наук была вынуждена вернуть в русскую азбуку в том 18 веке?</w:t>
      </w:r>
    </w:p>
    <w:p w:rsidR="00634E2C" w:rsidRPr="008577DF" w:rsidRDefault="00634E2C" w:rsidP="008577DF">
      <w:pPr>
        <w:jc w:val="both"/>
        <w:rPr>
          <w:i/>
        </w:rPr>
      </w:pPr>
      <w:r w:rsidRPr="008577DF">
        <w:rPr>
          <w:i/>
        </w:rPr>
        <w:t>4. Реформа правописания 1918 года</w:t>
      </w:r>
    </w:p>
    <w:p w:rsidR="00634E2C" w:rsidRPr="008577DF" w:rsidRDefault="00634E2C" w:rsidP="008577DF">
      <w:pPr>
        <w:jc w:val="both"/>
      </w:pPr>
      <w:r w:rsidRPr="008577DF">
        <w:t>1. Какие буквы были реформированы.</w:t>
      </w:r>
    </w:p>
    <w:p w:rsidR="00634E2C" w:rsidRPr="008577DF" w:rsidRDefault="00634E2C" w:rsidP="008577DF">
      <w:pPr>
        <w:jc w:val="both"/>
      </w:pPr>
      <w:r w:rsidRPr="008577DF">
        <w:t>2. Что такое миръ, мbръ, мv1ро</w:t>
      </w:r>
      <w:r w:rsidR="003048CE">
        <w:t>,</w:t>
      </w:r>
      <w:r w:rsidRPr="008577DF">
        <w:t xml:space="preserve"> кто такие мироносицы и что означает поговорка «Одним миром мазаны»?</w:t>
      </w:r>
    </w:p>
    <w:p w:rsidR="00634E2C" w:rsidRPr="008577DF" w:rsidRDefault="00634E2C" w:rsidP="008577DF">
      <w:pPr>
        <w:jc w:val="both"/>
      </w:pPr>
      <w:r w:rsidRPr="008577DF">
        <w:t>3. О каком мире идет речь в названии р</w:t>
      </w:r>
      <w:r w:rsidR="003048CE">
        <w:t>омана Толстого «Война  и  мир»</w:t>
      </w:r>
      <w:r w:rsidRPr="008577DF">
        <w:t>?</w:t>
      </w:r>
    </w:p>
    <w:p w:rsidR="00634E2C" w:rsidRPr="008577DF" w:rsidRDefault="00634E2C" w:rsidP="008577DF">
      <w:pPr>
        <w:jc w:val="both"/>
        <w:rPr>
          <w:i/>
        </w:rPr>
      </w:pPr>
      <w:r w:rsidRPr="008577DF">
        <w:rPr>
          <w:i/>
        </w:rPr>
        <w:t>5. Как записывались числительные в древних книгах.</w:t>
      </w:r>
    </w:p>
    <w:p w:rsidR="00634E2C" w:rsidRPr="008577DF" w:rsidRDefault="00634E2C" w:rsidP="008577DF">
      <w:pPr>
        <w:jc w:val="both"/>
        <w:rPr>
          <w:i/>
        </w:rPr>
      </w:pPr>
      <w:r w:rsidRPr="008577DF">
        <w:rPr>
          <w:i/>
        </w:rPr>
        <w:t>6. Знать имена  и  их происхождение  (как пере</w:t>
      </w:r>
      <w:r w:rsidR="008577DF">
        <w:rPr>
          <w:i/>
        </w:rPr>
        <w:t>водится имя  и  из какого языка</w:t>
      </w:r>
      <w:r w:rsidR="00682595">
        <w:rPr>
          <w:i/>
        </w:rPr>
        <w:t>)</w:t>
      </w:r>
      <w:r w:rsidR="008577DF">
        <w:rPr>
          <w:i/>
        </w:rPr>
        <w:t>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center"/>
        <w:rPr>
          <w:i/>
        </w:rPr>
      </w:pPr>
      <w:r w:rsidRPr="008577DF">
        <w:rPr>
          <w:i/>
        </w:rPr>
        <w:t>Примерный  сценарий</w:t>
      </w:r>
      <w:r w:rsidR="001D6568">
        <w:rPr>
          <w:i/>
        </w:rPr>
        <w:t>-погружение</w:t>
      </w:r>
      <w:r w:rsidRPr="008577DF">
        <w:rPr>
          <w:i/>
        </w:rPr>
        <w:t xml:space="preserve">  праздника  славянской</w:t>
      </w:r>
      <w:r w:rsidR="008577DF" w:rsidRPr="008577DF">
        <w:rPr>
          <w:i/>
        </w:rPr>
        <w:t xml:space="preserve">   письменности   и   культуры</w:t>
      </w:r>
    </w:p>
    <w:p w:rsidR="00634E2C" w:rsidRPr="008577DF" w:rsidRDefault="00634E2C" w:rsidP="008577DF">
      <w:pPr>
        <w:jc w:val="both"/>
      </w:pPr>
      <w:r w:rsidRPr="008577DF">
        <w:t>Звучит фонограмма общеславянского гимна «Славяне».</w:t>
      </w:r>
    </w:p>
    <w:p w:rsidR="00634E2C" w:rsidRPr="008577DF" w:rsidRDefault="00634E2C" w:rsidP="008577DF">
      <w:pPr>
        <w:jc w:val="both"/>
      </w:pPr>
      <w:r w:rsidRPr="008577DF">
        <w:t xml:space="preserve"> На сцену выходят ведущие (взрослый и ребенок)</w:t>
      </w:r>
    </w:p>
    <w:p w:rsidR="00634E2C" w:rsidRPr="008577DF" w:rsidRDefault="00634E2C" w:rsidP="008577DF">
      <w:pPr>
        <w:jc w:val="both"/>
      </w:pPr>
      <w:r w:rsidRPr="008577DF">
        <w:t>Ведущий-ребенок читает стихи И. А. Бунина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Молчат гробницы, мумии и кости, - 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Лишь Слову жизнь дана: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Из древней тьмы, на мировом погосте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Звучат лишь Письмена.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И нет у нас иного достоянья!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Умейте же беречь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Хоть в меру сил, в дни злобы и страданья,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Наш дар бессмертный – речь. (1915)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rPr>
          <w:i/>
        </w:rPr>
        <w:t>Взрослый ведущий</w:t>
      </w:r>
      <w:r w:rsidRPr="008577DF">
        <w:t xml:space="preserve">: 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Влечет меня старинный слог.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Есть обаянье в древней речи.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Она бывает наших слов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И современнее и резче. (Б. Ахмадуллина. 1962)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Вновь в стенах гостеприимного Дворца  Культуры  встречаются те, кому дорога история нашего Отечества, его  культура, дорог наш язык, его истоки. Повсюду в нашей стране  и  за рубежом празднуются  дни   славянской   культуры   и   письменности, потому что в мае отмечается память святых равноапостольных Кирилла  и  Мефодия – учителей словенских. Создатели новой азбуки оставили в наследство славянским народам т</w:t>
      </w:r>
      <w:r w:rsidR="003048CE">
        <w:t>о, что обогатило нашу  культуру</w:t>
      </w:r>
      <w:r w:rsidRPr="008577DF">
        <w:t>, сделало ее плодоносной, подобно тому</w:t>
      </w:r>
      <w:r w:rsidR="003048CE">
        <w:t>,</w:t>
      </w:r>
      <w:r w:rsidRPr="008577DF">
        <w:t xml:space="preserve"> как дикая маслина бывает привита благородными побегами, и рождается новая жизнестойкая порода. Почему была так успешна их деятельность? Потому что высока была их цель: приобщить славян к вере христианской через постижение грамоты, через изучение науки книжной.</w:t>
      </w:r>
    </w:p>
    <w:p w:rsidR="00634E2C" w:rsidRPr="008577DF" w:rsidRDefault="00634E2C" w:rsidP="008577DF">
      <w:pPr>
        <w:jc w:val="both"/>
      </w:pPr>
      <w:r w:rsidRPr="008577DF">
        <w:t xml:space="preserve">И мы хотим почтить их память, начав наш праздник с исполнения древнего песнопения в их честь – тропаря. (Уходят. Хор рядом со сценой запевает тропарь.) 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Яко апостолом единонравнии</w:t>
      </w:r>
    </w:p>
    <w:p w:rsidR="00634E2C" w:rsidRPr="008577DF" w:rsidRDefault="00634E2C" w:rsidP="008577DF">
      <w:pPr>
        <w:jc w:val="both"/>
      </w:pPr>
      <w:r w:rsidRPr="008577DF">
        <w:t xml:space="preserve"> И словенских стран учителие,</w:t>
      </w:r>
    </w:p>
    <w:p w:rsidR="00634E2C" w:rsidRPr="008577DF" w:rsidRDefault="00634E2C" w:rsidP="008577DF">
      <w:pPr>
        <w:jc w:val="both"/>
      </w:pPr>
      <w:r w:rsidRPr="008577DF">
        <w:t xml:space="preserve"> Кирилле и Мефодие богомудрии,</w:t>
      </w:r>
    </w:p>
    <w:p w:rsidR="00634E2C" w:rsidRPr="008577DF" w:rsidRDefault="00634E2C" w:rsidP="008577DF">
      <w:pPr>
        <w:jc w:val="both"/>
      </w:pPr>
      <w:r w:rsidRPr="008577DF">
        <w:t xml:space="preserve"> Владыку всех молите,</w:t>
      </w:r>
    </w:p>
    <w:p w:rsidR="00634E2C" w:rsidRPr="008577DF" w:rsidRDefault="00634E2C" w:rsidP="008577DF">
      <w:pPr>
        <w:jc w:val="both"/>
      </w:pPr>
      <w:r w:rsidRPr="008577DF">
        <w:t xml:space="preserve"> Вся языки словенския утвердити в православии и единомыслии,</w:t>
      </w:r>
    </w:p>
    <w:p w:rsidR="00634E2C" w:rsidRPr="008577DF" w:rsidRDefault="00634E2C" w:rsidP="008577DF">
      <w:pPr>
        <w:jc w:val="both"/>
      </w:pPr>
      <w:r w:rsidRPr="008577DF">
        <w:t xml:space="preserve"> Умирити мир</w:t>
      </w:r>
    </w:p>
    <w:p w:rsidR="00634E2C" w:rsidRPr="008577DF" w:rsidRDefault="00634E2C" w:rsidP="008577DF">
      <w:pPr>
        <w:jc w:val="both"/>
      </w:pPr>
      <w:r w:rsidRPr="008577DF">
        <w:t xml:space="preserve"> И спасти души наша.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Выходит взрослый ведущий. И сегодня в путешествие на именины Славянс</w:t>
      </w:r>
      <w:r w:rsidR="00682595">
        <w:t>кой Азбуки отправятся школьники</w:t>
      </w:r>
      <w:r w:rsidRPr="008577DF">
        <w:t>.</w:t>
      </w:r>
    </w:p>
    <w:p w:rsidR="00634E2C" w:rsidRPr="008577DF" w:rsidRDefault="00634E2C" w:rsidP="008577DF">
      <w:pPr>
        <w:jc w:val="both"/>
      </w:pPr>
      <w:r w:rsidRPr="008577DF">
        <w:t>На сцену выбегает гонец. Он размахивает свитком. Два других выносят и ставят на авансцену большую КОРЗИНУ.</w:t>
      </w:r>
    </w:p>
    <w:p w:rsidR="00634E2C" w:rsidRPr="008577DF" w:rsidRDefault="00634E2C" w:rsidP="008577DF">
      <w:pPr>
        <w:jc w:val="both"/>
      </w:pPr>
      <w:r w:rsidRPr="008577DF">
        <w:t>Гонец:  (Громко) Послание от Ее Величества! (останавлива</w:t>
      </w:r>
      <w:r w:rsidR="00F561A9" w:rsidRPr="008577DF">
        <w:t>ется). Кто тут путешественники?</w:t>
      </w:r>
    </w:p>
    <w:p w:rsidR="00634E2C" w:rsidRPr="008577DF" w:rsidRDefault="00634E2C" w:rsidP="008577DF">
      <w:pPr>
        <w:jc w:val="both"/>
      </w:pPr>
      <w:r w:rsidRPr="008577DF">
        <w:t>Ее Величество приказала передать вам Послание!</w:t>
      </w:r>
    </w:p>
    <w:p w:rsidR="00634E2C" w:rsidRPr="008577DF" w:rsidRDefault="00634E2C" w:rsidP="008577DF">
      <w:pPr>
        <w:jc w:val="both"/>
      </w:pPr>
      <w:r w:rsidRPr="008577DF">
        <w:t>Путешественники принимают свиток. Разворачивают, читают.</w:t>
      </w:r>
    </w:p>
    <w:p w:rsidR="00634E2C" w:rsidRPr="008577DF" w:rsidRDefault="00634E2C" w:rsidP="008577DF">
      <w:pPr>
        <w:jc w:val="both"/>
      </w:pPr>
      <w:r w:rsidRPr="008577DF">
        <w:t xml:space="preserve"> «Мои дорогие друзья! Рада приветствовать вас в начале вашего пути. В этот раз вам предстоит путешествие во времени  и  пространстве. Вы окажетесь в разных ситуациях, увидите с</w:t>
      </w:r>
      <w:r w:rsidR="00682595">
        <w:t>обытия из истории  письменности</w:t>
      </w:r>
      <w:r w:rsidRPr="008577DF">
        <w:t>.  И  каждый раз вам предстоит назвать время, место и действующих лиц. Всякий раз, когда вы будете испытывать затруднения, вам поможет моя сказочная КОРЗИНА ЗНАНИЙ. Обращайтесь к ней за помощью. Желаю удачи!</w:t>
      </w:r>
    </w:p>
    <w:p w:rsidR="00634E2C" w:rsidRPr="008577DF" w:rsidRDefault="00634E2C" w:rsidP="008577DF">
      <w:pPr>
        <w:jc w:val="both"/>
      </w:pPr>
      <w:r w:rsidRPr="008577DF">
        <w:t xml:space="preserve"> СЛАВЯНСКАЯ АЗБУКА»</w:t>
      </w:r>
    </w:p>
    <w:p w:rsidR="00634E2C" w:rsidRPr="008577DF" w:rsidRDefault="00634E2C" w:rsidP="008577DF">
      <w:pPr>
        <w:jc w:val="both"/>
      </w:pPr>
      <w:r w:rsidRPr="008577DF">
        <w:t xml:space="preserve">Взрослый ведущий: (Обращаясь к залу): Пожелаем и мы успехов нашим путешественникам. Кто знает, быть может, им пригодятся и знания тех, кто сидит в зале. </w:t>
      </w:r>
    </w:p>
    <w:p w:rsidR="00634E2C" w:rsidRPr="008577DF" w:rsidRDefault="00634E2C" w:rsidP="008577DF">
      <w:pPr>
        <w:jc w:val="both"/>
      </w:pPr>
      <w:r w:rsidRPr="008577DF">
        <w:t>Участники располагаются слева на авансцене. Гаснет свет. Звучит музыка.</w:t>
      </w:r>
    </w:p>
    <w:p w:rsidR="00634E2C" w:rsidRPr="008577DF" w:rsidRDefault="00634E2C" w:rsidP="008577DF">
      <w:pPr>
        <w:jc w:val="both"/>
      </w:pPr>
      <w:r w:rsidRPr="008577DF">
        <w:t>СЦЕНКА 1 Детство Кирилла и Мефодия.</w:t>
      </w:r>
    </w:p>
    <w:p w:rsidR="00634E2C" w:rsidRPr="008577DF" w:rsidRDefault="00634E2C" w:rsidP="008577DF">
      <w:pPr>
        <w:jc w:val="both"/>
      </w:pPr>
      <w:r w:rsidRPr="008577DF">
        <w:t xml:space="preserve"> Звучит фонограмма « шум моря». Освещается середина сцены. На ней два подростка. Один из них старше. Старший бросает камешки (имитирует), младший, сидя, «рисует на песке».</w:t>
      </w:r>
    </w:p>
    <w:p w:rsidR="00634E2C" w:rsidRPr="008577DF" w:rsidRDefault="00634E2C" w:rsidP="008577DF">
      <w:pPr>
        <w:jc w:val="both"/>
      </w:pPr>
      <w:r w:rsidRPr="008577DF">
        <w:t>Младший: (вставая, обращается в старшему):  А почему наш учитель в школе все время разговаривает по-гречески? Я слышал, как в лавке он прекрасно говорит по-славянски.</w:t>
      </w:r>
    </w:p>
    <w:p w:rsidR="00634E2C" w:rsidRPr="008577DF" w:rsidRDefault="00634E2C" w:rsidP="008577DF">
      <w:pPr>
        <w:jc w:val="both"/>
      </w:pPr>
      <w:r w:rsidRPr="008577DF">
        <w:t>Старший. Так это в лавке. А в школе можно только на греческом языке. Потому что знания, книги – все от греков.</w:t>
      </w:r>
    </w:p>
    <w:p w:rsidR="00634E2C" w:rsidRPr="008577DF" w:rsidRDefault="00634E2C" w:rsidP="008577DF">
      <w:pPr>
        <w:jc w:val="both"/>
      </w:pPr>
      <w:r w:rsidRPr="008577DF">
        <w:t>Младший. А почему у славян нет своих книг?</w:t>
      </w:r>
    </w:p>
    <w:p w:rsidR="00634E2C" w:rsidRPr="008577DF" w:rsidRDefault="00634E2C" w:rsidP="008577DF">
      <w:pPr>
        <w:jc w:val="both"/>
      </w:pPr>
      <w:r w:rsidRPr="008577DF">
        <w:t>Старший. Потому что писать на славянском языке нельзя.</w:t>
      </w:r>
    </w:p>
    <w:p w:rsidR="00634E2C" w:rsidRPr="008577DF" w:rsidRDefault="00634E2C" w:rsidP="008577DF">
      <w:pPr>
        <w:jc w:val="both"/>
      </w:pPr>
      <w:r w:rsidRPr="008577DF">
        <w:t>Младший. Как это? А я вот возьму и напишу «ДОМ». (Чертит палочкой на песке).</w:t>
      </w:r>
    </w:p>
    <w:p w:rsidR="00634E2C" w:rsidRPr="008577DF" w:rsidRDefault="00634E2C" w:rsidP="008577DF">
      <w:pPr>
        <w:jc w:val="both"/>
      </w:pPr>
      <w:r w:rsidRPr="008577DF">
        <w:t>Старший. А « Я ЖИВУ В ДОМЕ» уже не напишешь, потому что нет такой буквы «Ж», и «Я» тоже нет.</w:t>
      </w:r>
    </w:p>
    <w:p w:rsidR="00634E2C" w:rsidRPr="008577DF" w:rsidRDefault="00634E2C" w:rsidP="008577DF">
      <w:pPr>
        <w:jc w:val="both"/>
      </w:pPr>
      <w:r w:rsidRPr="008577DF">
        <w:t xml:space="preserve">Младший: Но можно их придумать. Ведь, если слова можно произносить, значит, их можно и записывать. Необходимы только какие-нибудь знаки. </w:t>
      </w:r>
    </w:p>
    <w:p w:rsidR="00634E2C" w:rsidRPr="008577DF" w:rsidRDefault="00634E2C" w:rsidP="008577DF">
      <w:pPr>
        <w:jc w:val="both"/>
      </w:pPr>
      <w:r w:rsidRPr="008577DF">
        <w:t>Старший. Какие-нибудь не подойдут. Язык – это целая система. В нем не может быть ничего случайного.</w:t>
      </w:r>
    </w:p>
    <w:p w:rsidR="00634E2C" w:rsidRPr="008577DF" w:rsidRDefault="00634E2C" w:rsidP="008577DF">
      <w:pPr>
        <w:jc w:val="both"/>
      </w:pPr>
      <w:r w:rsidRPr="008577DF">
        <w:t xml:space="preserve">Младший. Но если все-таки попробовать. Вот так, например. (Рисует на песке). Это пусть будет Я. А вот это – Ж. </w:t>
      </w:r>
    </w:p>
    <w:p w:rsidR="00634E2C" w:rsidRPr="008577DF" w:rsidRDefault="00634E2C" w:rsidP="008577DF">
      <w:pPr>
        <w:jc w:val="both"/>
      </w:pPr>
      <w:r w:rsidRPr="008577DF">
        <w:t>На сцене появляется учитель. Он слышит разговор мальчиков.</w:t>
      </w:r>
    </w:p>
    <w:p w:rsidR="00634E2C" w:rsidRPr="008577DF" w:rsidRDefault="00634E2C" w:rsidP="008577DF">
      <w:pPr>
        <w:jc w:val="both"/>
      </w:pPr>
      <w:r w:rsidRPr="008577DF">
        <w:t xml:space="preserve">Младший. Учитель, посмотри, у нас получаются новые буквы! </w:t>
      </w:r>
    </w:p>
    <w:p w:rsidR="00634E2C" w:rsidRPr="008577DF" w:rsidRDefault="00634E2C" w:rsidP="008577DF">
      <w:pPr>
        <w:jc w:val="both"/>
      </w:pPr>
      <w:r w:rsidRPr="008577DF">
        <w:t>Учитель. Разве вы не знаете, что только культурные языки достойны пергамена – латинский и греческий. Все другие языки – грубые и варварские, и писать на них нельзя! Всякий кто хочет научиться писать – должен учиться греческому языку.</w:t>
      </w:r>
    </w:p>
    <w:p w:rsidR="00634E2C" w:rsidRPr="008577DF" w:rsidRDefault="00634E2C" w:rsidP="008577DF">
      <w:pPr>
        <w:jc w:val="both"/>
      </w:pPr>
      <w:r w:rsidRPr="008577DF">
        <w:t xml:space="preserve">Старший: Учитель! Но ведь сказано: «Свет христов просвещает всех»! Все люди – дети Божии и достойны просвещения. </w:t>
      </w:r>
    </w:p>
    <w:p w:rsidR="00634E2C" w:rsidRPr="008577DF" w:rsidRDefault="00634E2C" w:rsidP="008577DF">
      <w:pPr>
        <w:jc w:val="both"/>
      </w:pPr>
      <w:r w:rsidRPr="008577DF">
        <w:t>Учитель. Да, но если начать переводить священные книги на варварские наречия язычников, может исказиться их смысл, который есть – Слово Божие. Пусть лучше учат греческий, и через познание укрепляются в вере.</w:t>
      </w:r>
    </w:p>
    <w:p w:rsidR="00634E2C" w:rsidRPr="008577DF" w:rsidRDefault="00634E2C" w:rsidP="008577DF">
      <w:pPr>
        <w:jc w:val="both"/>
      </w:pPr>
      <w:r w:rsidRPr="008577DF">
        <w:t>Младший. Но на изучение языков уходит много времени. И учителей так мало. Вот если бы дать людям читать книги на их родном языке.</w:t>
      </w:r>
    </w:p>
    <w:p w:rsidR="00634E2C" w:rsidRPr="008577DF" w:rsidRDefault="00634E2C" w:rsidP="008577DF">
      <w:pPr>
        <w:jc w:val="both"/>
      </w:pPr>
      <w:r w:rsidRPr="008577DF">
        <w:t>Старший. Должно быть, это укрепит их в вере…</w:t>
      </w:r>
    </w:p>
    <w:p w:rsidR="00634E2C" w:rsidRPr="008577DF" w:rsidRDefault="00634E2C" w:rsidP="008577DF">
      <w:pPr>
        <w:jc w:val="both"/>
      </w:pPr>
      <w:r w:rsidRPr="008577DF">
        <w:t>Учитель. Да, но потребуется новый алфавит, новая орфография и долгие-долгие годы на перевод всех книг. Во всей империи вряд ли найдутся ученые мужи, способные на такой труд. Нужно быть избранником Божиим, чтобы справиться с такой задачей. (Обращаясь в зал, громко)  Кто же за такое возьмется? (Меняет интонацию). Пойдемте, нам пора начинать урок! (Удаляется)</w:t>
      </w:r>
    </w:p>
    <w:p w:rsidR="00634E2C" w:rsidRPr="008577DF" w:rsidRDefault="00634E2C" w:rsidP="008577DF">
      <w:pPr>
        <w:jc w:val="both"/>
      </w:pPr>
      <w:r w:rsidRPr="008577DF">
        <w:t>Начинает звучать греческая музыка. Старший, оглядываясь, уходит за ним. Освещение постепенно становится бледнее. Ярко освещен только младший мальчик на авансцене. Он молча смотрит вперед, как бы вглядываясь в будущее. Музыка становится громче. Затем свет гаснет.</w:t>
      </w:r>
    </w:p>
    <w:p w:rsidR="00634E2C" w:rsidRPr="008577DF" w:rsidRDefault="00634E2C" w:rsidP="008577DF">
      <w:pPr>
        <w:jc w:val="both"/>
      </w:pPr>
      <w:r w:rsidRPr="008577DF">
        <w:t>К о н е ц с ц е н к и.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Ведущий задает вопросы: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1. Кто были эти мальчики, которых мы сейчас видели на сцене? </w:t>
      </w:r>
    </w:p>
    <w:p w:rsidR="00634E2C" w:rsidRPr="008577DF" w:rsidRDefault="00634E2C" w:rsidP="008577DF">
      <w:pPr>
        <w:jc w:val="both"/>
      </w:pPr>
      <w:r w:rsidRPr="008577DF">
        <w:t xml:space="preserve"> 2. В какой стране они родились, в каком городе, в каком веке?</w:t>
      </w:r>
    </w:p>
    <w:p w:rsidR="00634E2C" w:rsidRPr="008577DF" w:rsidRDefault="00634E2C" w:rsidP="008577DF">
      <w:pPr>
        <w:jc w:val="both"/>
      </w:pPr>
      <w:r w:rsidRPr="008577DF">
        <w:t xml:space="preserve"> 3. В какой стране началась их переводческая деятельность  и  как эта страна называется сейчас? </w:t>
      </w:r>
    </w:p>
    <w:p w:rsidR="00634E2C" w:rsidRPr="008577DF" w:rsidRDefault="00634E2C" w:rsidP="008577DF">
      <w:pPr>
        <w:jc w:val="both"/>
      </w:pPr>
      <w:r w:rsidRPr="008577DF">
        <w:t>4. Какая книга первой вышла из-под пера первоучителей?</w:t>
      </w:r>
    </w:p>
    <w:p w:rsidR="00634E2C" w:rsidRPr="008577DF" w:rsidRDefault="00634E2C" w:rsidP="008577DF">
      <w:pPr>
        <w:jc w:val="both"/>
      </w:pPr>
      <w:r w:rsidRPr="008577DF">
        <w:t>5. Кто еще повторил подвиг св. равноапостольных Кирилла  и  Мефодия для народов,</w:t>
      </w:r>
      <w:r w:rsidR="008577DF">
        <w:t xml:space="preserve"> не имеющих своей  письменности</w:t>
      </w:r>
      <w:r w:rsidRPr="008577DF">
        <w:t>. Когда это было?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Если путешественники затрудняются ответить, они ищут в КОРЗИНЕ ЗНАНИЙ конверт с соответствующей надписью сценки, вскрывают его  и  зачитывают ответ.</w:t>
      </w:r>
    </w:p>
    <w:p w:rsidR="00634E2C" w:rsidRPr="008577DF" w:rsidRDefault="00634E2C" w:rsidP="008577DF">
      <w:pPr>
        <w:jc w:val="both"/>
      </w:pPr>
      <w:r w:rsidRPr="008577DF">
        <w:t>Так они поступают после каждой сценки!</w:t>
      </w:r>
    </w:p>
    <w:p w:rsidR="00634E2C" w:rsidRPr="008577DF" w:rsidRDefault="00634E2C" w:rsidP="008577DF">
      <w:pPr>
        <w:jc w:val="both"/>
      </w:pPr>
      <w:r w:rsidRPr="008577DF">
        <w:t>СЦЕНКА 2</w:t>
      </w:r>
      <w:r w:rsidR="008577DF">
        <w:t>.</w:t>
      </w:r>
      <w:r w:rsidRPr="008577DF">
        <w:t xml:space="preserve"> В  типографии Ивана Федорова. Москва. 1564 год.</w:t>
      </w:r>
    </w:p>
    <w:p w:rsidR="00634E2C" w:rsidRPr="008577DF" w:rsidRDefault="00634E2C" w:rsidP="008577DF">
      <w:pPr>
        <w:jc w:val="both"/>
      </w:pPr>
      <w:r w:rsidRPr="008577DF">
        <w:t xml:space="preserve"> В одном углу сцены двое. Они перекладывают стопки листов. С другого конца из-за задней кулисы выбегает мальчик. Внезапно он останавливается, пытаясь рассмотреть вывеску ПЕЧАТНЫЙ ДВОР. </w:t>
      </w:r>
    </w:p>
    <w:p w:rsidR="00634E2C" w:rsidRPr="008577DF" w:rsidRDefault="00634E2C" w:rsidP="008577DF">
      <w:pPr>
        <w:jc w:val="both"/>
      </w:pPr>
      <w:r w:rsidRPr="008577DF">
        <w:t>Мальчик. Чего это там?</w:t>
      </w:r>
    </w:p>
    <w:p w:rsidR="00634E2C" w:rsidRPr="008577DF" w:rsidRDefault="00634E2C" w:rsidP="008577DF">
      <w:pPr>
        <w:jc w:val="both"/>
      </w:pPr>
      <w:r w:rsidRPr="008577DF">
        <w:t>1 взрослый. А ты зайди, сам посмотри.</w:t>
      </w:r>
    </w:p>
    <w:p w:rsidR="00634E2C" w:rsidRPr="008577DF" w:rsidRDefault="00634E2C" w:rsidP="008577DF">
      <w:pPr>
        <w:jc w:val="both"/>
      </w:pPr>
      <w:r w:rsidRPr="008577DF">
        <w:t>Мальчик. (осторожно приближается. Рассматривает). Ух, ты! И чего же это будет!</w:t>
      </w:r>
    </w:p>
    <w:p w:rsidR="00634E2C" w:rsidRPr="008577DF" w:rsidRDefault="00634E2C" w:rsidP="008577DF">
      <w:pPr>
        <w:jc w:val="both"/>
      </w:pPr>
      <w:r w:rsidRPr="008577DF">
        <w:t xml:space="preserve">2 взрослый. Книга будет. </w:t>
      </w:r>
    </w:p>
    <w:p w:rsidR="00634E2C" w:rsidRPr="008577DF" w:rsidRDefault="00634E2C" w:rsidP="008577DF">
      <w:pPr>
        <w:jc w:val="both"/>
      </w:pPr>
      <w:r w:rsidRPr="008577DF">
        <w:t>Мальчик. (недоверчиво). Книга? Книги пером и чернилами пишут, а тут какие-то столбы да доски.</w:t>
      </w:r>
    </w:p>
    <w:p w:rsidR="00634E2C" w:rsidRPr="008577DF" w:rsidRDefault="00634E2C" w:rsidP="008577DF">
      <w:pPr>
        <w:jc w:val="both"/>
      </w:pPr>
      <w:r w:rsidRPr="008577DF">
        <w:t>1 взрослый. А мы буквы из олова отливаем, а потом складываем одна к другой и печатаем. Так вот страницы и выходят.</w:t>
      </w:r>
    </w:p>
    <w:p w:rsidR="00634E2C" w:rsidRPr="008577DF" w:rsidRDefault="00634E2C" w:rsidP="008577DF">
      <w:pPr>
        <w:jc w:val="both"/>
      </w:pPr>
      <w:r w:rsidRPr="008577DF">
        <w:t>Мальчик. А можно мне буковку потрогать?</w:t>
      </w:r>
    </w:p>
    <w:p w:rsidR="00634E2C" w:rsidRPr="008577DF" w:rsidRDefault="00634E2C" w:rsidP="008577DF">
      <w:pPr>
        <w:jc w:val="both"/>
      </w:pPr>
      <w:r w:rsidRPr="008577DF">
        <w:t>2 взрослый. А ты грамоту-то разумеешь? Ну-ка возьми букву, на которую твое имя начинается.</w:t>
      </w:r>
    </w:p>
    <w:p w:rsidR="00634E2C" w:rsidRPr="008577DF" w:rsidRDefault="00634E2C" w:rsidP="008577DF">
      <w:pPr>
        <w:jc w:val="both"/>
      </w:pPr>
      <w:r w:rsidRPr="008577DF">
        <w:t>Мальчик (достает букву М). Вот, Мыслете моя буква будет!</w:t>
      </w:r>
    </w:p>
    <w:p w:rsidR="00634E2C" w:rsidRPr="008577DF" w:rsidRDefault="00634E2C" w:rsidP="008577DF">
      <w:pPr>
        <w:jc w:val="both"/>
      </w:pPr>
      <w:r w:rsidRPr="008577DF">
        <w:t>1 взрослый. И как же тебя звать?</w:t>
      </w:r>
    </w:p>
    <w:p w:rsidR="00634E2C" w:rsidRPr="008577DF" w:rsidRDefault="00634E2C" w:rsidP="008577DF">
      <w:pPr>
        <w:jc w:val="both"/>
      </w:pPr>
      <w:r w:rsidRPr="008577DF">
        <w:t>Мальчик. Я сын бондаря Якова Казарина. Научите меня вот так буквы складывать. Я вам подсобить могу. Вы теперь новый лист набирать будете?</w:t>
      </w:r>
    </w:p>
    <w:p w:rsidR="00634E2C" w:rsidRPr="008577DF" w:rsidRDefault="00634E2C" w:rsidP="008577DF">
      <w:pPr>
        <w:jc w:val="both"/>
      </w:pPr>
      <w:r w:rsidRPr="008577DF">
        <w:t>2 взрослый. Да разве мы по одному печатаем? Мы сразу много одинаковых делаем. Вот сегодня заканчиваем работу – вон новых книг появится! (показывает на стопки книг)</w:t>
      </w:r>
    </w:p>
    <w:p w:rsidR="00634E2C" w:rsidRPr="008577DF" w:rsidRDefault="00634E2C" w:rsidP="008577DF">
      <w:pPr>
        <w:jc w:val="both"/>
      </w:pPr>
      <w:r w:rsidRPr="008577DF">
        <w:t>1 взрослый. Ты, брат, погоди! Я вот хочу Букварь напечатать! *Для пользы русского народа!* Чтобы в каждом доме своя книга была - детишек обучать.(** Надпись на букваре)</w:t>
      </w:r>
    </w:p>
    <w:p w:rsidR="00634E2C" w:rsidRPr="008577DF" w:rsidRDefault="00634E2C" w:rsidP="008577DF">
      <w:pPr>
        <w:jc w:val="both"/>
      </w:pPr>
      <w:r w:rsidRPr="008577DF">
        <w:t>Мальчик. И у меня и у моих братьев свой букварь будет?!</w:t>
      </w:r>
    </w:p>
    <w:p w:rsidR="00634E2C" w:rsidRPr="008577DF" w:rsidRDefault="00634E2C" w:rsidP="008577DF">
      <w:pPr>
        <w:jc w:val="both"/>
      </w:pPr>
      <w:r w:rsidRPr="008577DF">
        <w:t>2 взрослый. Придет время – обязательно будет! (громко, обращаясь в зал, держа в руках большую книгу) А вот запомни сегодняшний день - первая на Руси книга напечатана! Прожектор – на центр сцены.</w:t>
      </w:r>
    </w:p>
    <w:p w:rsidR="00634E2C" w:rsidRPr="008577DF" w:rsidRDefault="00634E2C" w:rsidP="008577DF">
      <w:pPr>
        <w:jc w:val="both"/>
      </w:pPr>
      <w:r w:rsidRPr="008577DF">
        <w:t xml:space="preserve">Гаснет свет. Музыка. </w:t>
      </w:r>
    </w:p>
    <w:p w:rsidR="00634E2C" w:rsidRPr="008577DF" w:rsidRDefault="00634E2C" w:rsidP="008577DF">
      <w:pPr>
        <w:jc w:val="both"/>
      </w:pPr>
      <w:r w:rsidRPr="008577DF">
        <w:t>К о н е ц с ц е н к и.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Вопросы ведущего: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Кто был перед нами на сцене?</w:t>
      </w:r>
    </w:p>
    <w:p w:rsidR="00634E2C" w:rsidRPr="008577DF" w:rsidRDefault="00634E2C" w:rsidP="008577DF">
      <w:pPr>
        <w:jc w:val="both"/>
      </w:pPr>
      <w:r w:rsidRPr="008577DF">
        <w:t>Какой день просил запомнить Иван Федоров?</w:t>
      </w:r>
    </w:p>
    <w:p w:rsidR="00634E2C" w:rsidRPr="008577DF" w:rsidRDefault="00634E2C" w:rsidP="008577DF">
      <w:pPr>
        <w:jc w:val="both"/>
      </w:pPr>
      <w:r w:rsidRPr="008577DF">
        <w:t xml:space="preserve">Какая книга была закончена в тот день? 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СЦЕНКА 3 Реформа азбуки Петра 1</w:t>
      </w:r>
    </w:p>
    <w:p w:rsidR="00634E2C" w:rsidRPr="008577DF" w:rsidRDefault="00634E2C" w:rsidP="008577DF">
      <w:pPr>
        <w:jc w:val="both"/>
      </w:pPr>
      <w:r w:rsidRPr="008577DF">
        <w:t>На сцене лавка, стол.</w:t>
      </w:r>
    </w:p>
    <w:p w:rsidR="00634E2C" w:rsidRPr="008577DF" w:rsidRDefault="00634E2C" w:rsidP="008577DF">
      <w:pPr>
        <w:jc w:val="both"/>
      </w:pPr>
      <w:r w:rsidRPr="008577DF">
        <w:t>Дед. Все нынче не так! Посмотришь раньше на человека – борода, шуба соболья, сразу видать – боярин. (Комично) А теперь – лицо голое, платье куцее. Не поймешь – то ли купец, то ли кто. Ладно бы сами так ходили, а то и детей обряжают.</w:t>
      </w:r>
    </w:p>
    <w:p w:rsidR="00634E2C" w:rsidRPr="008577DF" w:rsidRDefault="00634E2C" w:rsidP="008577DF">
      <w:pPr>
        <w:jc w:val="both"/>
      </w:pPr>
      <w:r w:rsidRPr="008577DF">
        <w:t>Мальчик (читает). Наш – Есть - НЕ, Буки – Он - БО, НЕБО…</w:t>
      </w:r>
    </w:p>
    <w:p w:rsidR="00634E2C" w:rsidRPr="008577DF" w:rsidRDefault="00634E2C" w:rsidP="008577DF">
      <w:pPr>
        <w:jc w:val="both"/>
      </w:pPr>
      <w:r w:rsidRPr="008577DF">
        <w:t>Входит отец.</w:t>
      </w:r>
    </w:p>
    <w:p w:rsidR="00634E2C" w:rsidRPr="008577DF" w:rsidRDefault="00634E2C" w:rsidP="008577DF">
      <w:pPr>
        <w:jc w:val="both"/>
      </w:pPr>
      <w:r w:rsidRPr="008577DF">
        <w:t>Дед. (ворчливо) Боярин, а работает, как простой ремесленник, раньше этих кораблей не было - и ничего, жили.</w:t>
      </w:r>
    </w:p>
    <w:p w:rsidR="00634E2C" w:rsidRPr="008577DF" w:rsidRDefault="00634E2C" w:rsidP="008577DF">
      <w:pPr>
        <w:jc w:val="both"/>
      </w:pPr>
      <w:r w:rsidRPr="008577DF">
        <w:t>Отец: Андрей, я тебе книгу принес.</w:t>
      </w:r>
    </w:p>
    <w:p w:rsidR="00634E2C" w:rsidRPr="008577DF" w:rsidRDefault="00634E2C" w:rsidP="008577DF">
      <w:pPr>
        <w:jc w:val="both"/>
      </w:pPr>
      <w:r w:rsidRPr="008577DF">
        <w:t>Дед. Что еще за книга? Он еще и Часослов не весь прочитал.</w:t>
      </w:r>
    </w:p>
    <w:p w:rsidR="00634E2C" w:rsidRPr="008577DF" w:rsidRDefault="00634E2C" w:rsidP="008577DF">
      <w:pPr>
        <w:jc w:val="both"/>
      </w:pPr>
      <w:r w:rsidRPr="008577DF">
        <w:t>Отец: Успеет, тятя, прочтет. (Протягивает подбежавшему сыну) Держи, сынок!</w:t>
      </w:r>
    </w:p>
    <w:p w:rsidR="00634E2C" w:rsidRPr="008577DF" w:rsidRDefault="00634E2C" w:rsidP="008577DF">
      <w:pPr>
        <w:jc w:val="both"/>
      </w:pPr>
      <w:r w:rsidRPr="008577DF">
        <w:t>Сын.  (медленно читает) Г- е – о – м – е –т - р -и –я. (Указывает пальцем на страницу). А это что?</w:t>
      </w:r>
    </w:p>
    <w:p w:rsidR="00634E2C" w:rsidRPr="008577DF" w:rsidRDefault="00634E2C" w:rsidP="008577DF">
      <w:pPr>
        <w:jc w:val="both"/>
      </w:pPr>
      <w:r w:rsidRPr="008577DF">
        <w:t>Отец: Это цифры, чтобы числа обозначать. Может, теперь, в навигацкую школу поступишь. Нужны России ученые люди.</w:t>
      </w:r>
    </w:p>
    <w:p w:rsidR="00634E2C" w:rsidRPr="008577DF" w:rsidRDefault="00634E2C" w:rsidP="008577DF">
      <w:pPr>
        <w:jc w:val="both"/>
      </w:pPr>
      <w:r w:rsidRPr="008577DF">
        <w:t>Дед: (заглядывает в книгу). Это что за цифры такие? Испокон веку на Руси числа буквами писали. Аз – один. Веди – два. Чем плохо?</w:t>
      </w:r>
    </w:p>
    <w:p w:rsidR="00634E2C" w:rsidRPr="008577DF" w:rsidRDefault="00634E2C" w:rsidP="008577DF">
      <w:pPr>
        <w:jc w:val="both"/>
      </w:pPr>
      <w:r w:rsidRPr="008577DF">
        <w:t>Мальчик (радостно) Дедуля, так же легче! Сразу видно, где число, а где слово написано!</w:t>
      </w:r>
    </w:p>
    <w:p w:rsidR="00634E2C" w:rsidRPr="008577DF" w:rsidRDefault="00634E2C" w:rsidP="008577DF">
      <w:pPr>
        <w:jc w:val="both"/>
      </w:pPr>
      <w:r w:rsidRPr="008577DF">
        <w:t>Дед (продолжая вглядываться, с горечью): А слова-то, слова! И-эх!</w:t>
      </w:r>
    </w:p>
    <w:p w:rsidR="00634E2C" w:rsidRPr="008577DF" w:rsidRDefault="00634E2C" w:rsidP="008577DF">
      <w:pPr>
        <w:jc w:val="both"/>
      </w:pPr>
      <w:r w:rsidRPr="008577DF">
        <w:t>Мальчик. (утешающее) Конечно, дедушка, эти буквы не такие красивые, но зато простые! Их писать легче.</w:t>
      </w:r>
    </w:p>
    <w:p w:rsidR="00634E2C" w:rsidRPr="008577DF" w:rsidRDefault="00634E2C" w:rsidP="008577DF">
      <w:pPr>
        <w:jc w:val="both"/>
      </w:pPr>
      <w:r w:rsidRPr="008577DF">
        <w:t>Дед: Все бы вам легче!</w:t>
      </w:r>
    </w:p>
    <w:p w:rsidR="00634E2C" w:rsidRPr="008577DF" w:rsidRDefault="00634E2C" w:rsidP="008577DF">
      <w:pPr>
        <w:jc w:val="both"/>
      </w:pPr>
      <w:r w:rsidRPr="008577DF">
        <w:t>Отец. (Обращаясь к залу). С новыми буквами наукам обучаться будем! (Кладет руку сыну на плечо). Правда, сынок?</w:t>
      </w:r>
    </w:p>
    <w:p w:rsidR="00634E2C" w:rsidRPr="008577DF" w:rsidRDefault="00634E2C" w:rsidP="008577DF">
      <w:pPr>
        <w:jc w:val="both"/>
      </w:pPr>
      <w:r w:rsidRPr="008577DF">
        <w:t xml:space="preserve">Музыка. Гаснет свет. 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К о н е ц </w:t>
      </w:r>
      <w:r w:rsidR="009F3B44">
        <w:t xml:space="preserve">  </w:t>
      </w:r>
      <w:r w:rsidRPr="008577DF">
        <w:t>с ц е н к и.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Вопросы ведущего:</w:t>
      </w:r>
    </w:p>
    <w:p w:rsidR="00634E2C" w:rsidRPr="008577DF" w:rsidRDefault="00634E2C" w:rsidP="008577DF">
      <w:pPr>
        <w:jc w:val="both"/>
      </w:pPr>
      <w:r w:rsidRPr="008577DF">
        <w:t>Какой момент истории государства Российского предстал сейчас перед нами? Время? Правление? Событие?</w:t>
      </w:r>
    </w:p>
    <w:p w:rsidR="00634E2C" w:rsidRPr="008577DF" w:rsidRDefault="00634E2C" w:rsidP="008577DF">
      <w:pPr>
        <w:jc w:val="both"/>
      </w:pPr>
      <w:r w:rsidRPr="008577DF">
        <w:t>Какая книга была напечатана первой новым гражданским алфавитом?</w:t>
      </w:r>
    </w:p>
    <w:p w:rsidR="00634E2C" w:rsidRDefault="00634E2C" w:rsidP="008577DF">
      <w:pPr>
        <w:jc w:val="both"/>
      </w:pPr>
      <w:r w:rsidRPr="008577DF">
        <w:t>Какие буквы Российская Академия Наук была вынуждена вернуть в русскую азбуку в том 18 веке?</w:t>
      </w:r>
    </w:p>
    <w:p w:rsidR="008577DF" w:rsidRPr="008577DF" w:rsidRDefault="008577DF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Сценка 4. Реформа азбуки 1918. В типографии. </w:t>
      </w:r>
    </w:p>
    <w:p w:rsidR="00634E2C" w:rsidRPr="008577DF" w:rsidRDefault="00634E2C" w:rsidP="008577DF">
      <w:pPr>
        <w:jc w:val="both"/>
      </w:pPr>
      <w:r w:rsidRPr="008577DF">
        <w:t>На сцене двое (мастер и подмастерье). Они приводят в порядок кем-то разбросанные вещи (коробки, ящики и пр.).</w:t>
      </w:r>
    </w:p>
    <w:p w:rsidR="00634E2C" w:rsidRPr="008577DF" w:rsidRDefault="00634E2C" w:rsidP="008577DF">
      <w:pPr>
        <w:jc w:val="both"/>
      </w:pPr>
      <w:r w:rsidRPr="008577DF">
        <w:t>Мастер. Ну, вот наконец-то убрались. Сколько шуму-то было! Наганом угрожали. Сдавайте, говорят, ненужные литеры!</w:t>
      </w:r>
    </w:p>
    <w:p w:rsidR="00634E2C" w:rsidRPr="008577DF" w:rsidRDefault="00634E2C" w:rsidP="008577DF">
      <w:pPr>
        <w:jc w:val="both"/>
      </w:pPr>
      <w:r w:rsidRPr="008577DF">
        <w:t xml:space="preserve">Подмастерье. А почему они «ненужные»? </w:t>
      </w:r>
    </w:p>
    <w:p w:rsidR="00634E2C" w:rsidRPr="008577DF" w:rsidRDefault="00634E2C" w:rsidP="008577DF">
      <w:pPr>
        <w:jc w:val="both"/>
      </w:pPr>
      <w:r w:rsidRPr="008577DF">
        <w:t xml:space="preserve">Мастер. Да, вот послушай… (Берет газету «Известия», читает декрет): </w:t>
      </w:r>
    </w:p>
    <w:p w:rsidR="00634E2C" w:rsidRPr="008577DF" w:rsidRDefault="00634E2C" w:rsidP="008577DF">
      <w:pPr>
        <w:jc w:val="both"/>
      </w:pPr>
      <w:r w:rsidRPr="008577DF">
        <w:t xml:space="preserve">«В целях освобождения школы от непроизводительного труда (делает выразительную паузу, поднимает лицо): 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Исключить букву t (ять) с последующей заменой ее через е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Исключить букву A (фита) с заменой ее через ф.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Исключить букву B (и десятеричная) с заменой ее через и.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Исключи</w:t>
      </w:r>
      <w:r w:rsidR="001D6568">
        <w:t xml:space="preserve">ть букву ъ ( ер) в конце слов </w:t>
      </w:r>
      <w:r w:rsidRPr="008577DF">
        <w:t>(Немая пауза).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Подмастерье. Как же это мы завтра раздел “Объявлений” набирать будем? “ОБЯВЛЕНИЯ”, что ли? Ведь все-все твердые знаки забрали.</w:t>
      </w:r>
    </w:p>
    <w:p w:rsidR="00634E2C" w:rsidRPr="008577DF" w:rsidRDefault="00634E2C" w:rsidP="008577DF">
      <w:pPr>
        <w:jc w:val="both"/>
      </w:pPr>
      <w:r w:rsidRPr="008577DF">
        <w:t>Мастер. (с грустью, растерянно) Да, вот “Ведомости” уже через апостроф печатали. Ну, да ладно, ложись спать, завтра работы много.</w:t>
      </w:r>
    </w:p>
    <w:p w:rsidR="00634E2C" w:rsidRPr="008577DF" w:rsidRDefault="00634E2C" w:rsidP="008577DF">
      <w:pPr>
        <w:jc w:val="both"/>
      </w:pPr>
      <w:r w:rsidRPr="008577DF">
        <w:t xml:space="preserve">Ложатся на лавки, засыпают. Звучит “волшебная” музыка. </w:t>
      </w:r>
    </w:p>
    <w:p w:rsidR="00634E2C" w:rsidRPr="008577DF" w:rsidRDefault="00634E2C" w:rsidP="008577DF">
      <w:pPr>
        <w:jc w:val="both"/>
      </w:pPr>
      <w:r w:rsidRPr="008577DF">
        <w:t>В углу оживает неподвижная кучка букв. Они встают, подходят к авансцене.</w:t>
      </w:r>
    </w:p>
    <w:p w:rsidR="00634E2C" w:rsidRPr="008577DF" w:rsidRDefault="00634E2C" w:rsidP="008577DF">
      <w:pPr>
        <w:jc w:val="both"/>
      </w:pPr>
      <w:r w:rsidRPr="008577DF">
        <w:t>Ижица  (маленькая, с тонким голоском, мотает головой): Не верю, не верю, не верю, не верю! (Меняет интонацию) Господи, что же жто делается?! Исключили!? Так ведь меня еще при Императоре Петре Великом пытались исключить, да не смогли без меня обходиться, вот Академия Наук меня и восстановила! Потому как без ижицы ми1ръ от мv1ра отличить? И кто такие будут «мvроносицы»? Опять же, как поговорку-то правильно понимать «Все мы одним мv1ромъ мазаны»?</w:t>
      </w:r>
    </w:p>
    <w:p w:rsidR="00634E2C" w:rsidRPr="008577DF" w:rsidRDefault="00634E2C" w:rsidP="008577DF">
      <w:pPr>
        <w:jc w:val="both"/>
      </w:pPr>
      <w:r w:rsidRPr="008577DF">
        <w:t>И десятеричная. (очень худенькая, говорит с достоинством). А меня при Петре Великом одну оставляли, без сестрицы (показывает на букву И, которая стоит насупившись). А теперь спорили-спорили, кто лучше, да и поступили наоборот.</w:t>
      </w:r>
    </w:p>
    <w:p w:rsidR="00634E2C" w:rsidRPr="008577DF" w:rsidRDefault="00634E2C" w:rsidP="008577DF">
      <w:pPr>
        <w:jc w:val="both"/>
      </w:pPr>
      <w:r w:rsidRPr="008577DF">
        <w:t>И восьмеричная. (толстенькая, флегматичная). А ведь хотели опять как тогда, сестрицу оставить, она, мол, тоньше (комично разводит руки, показывая свою полноту. И десятеричная при этом грустно выпрямляет худенькие плечики). Бумагу, мол, будем экономить! (С сарказмом) Целый 1 процент!</w:t>
      </w:r>
    </w:p>
    <w:p w:rsidR="00634E2C" w:rsidRPr="008577DF" w:rsidRDefault="00634E2C" w:rsidP="008577DF">
      <w:pPr>
        <w:jc w:val="both"/>
      </w:pPr>
      <w:r w:rsidRPr="008577DF">
        <w:t>И десятеричная. Эх, графа Толстого на них не нашлось! Пойти, теперь отличи «Войну и мир» Льва Николаевича от «Войны и мbра» Маяковского?!</w:t>
      </w:r>
    </w:p>
    <w:p w:rsidR="00634E2C" w:rsidRPr="008577DF" w:rsidRDefault="00634E2C" w:rsidP="008577DF">
      <w:pPr>
        <w:jc w:val="both"/>
      </w:pPr>
      <w:r w:rsidRPr="008577DF">
        <w:t>Фита. (Торжественно, с пафосом, на греческом) «Пистево ис эна феон патера…» (Меняет интонацию) Вску1ю шата1шася z5зы1цы, и5 лю1дbе поучи1шася тще1тнымъ ? В европейских языках чего только нет: одни и те же звуки разные буквы передают, да еще и по несколько согласных кряду. Но ведь никто и не смеет орфографию менять, а у нас-то, у нас-то! (С болью). Одно слово, безбожники!</w:t>
      </w:r>
    </w:p>
    <w:p w:rsidR="00634E2C" w:rsidRPr="008577DF" w:rsidRDefault="00634E2C" w:rsidP="008577DF">
      <w:pPr>
        <w:jc w:val="both"/>
      </w:pPr>
      <w:r w:rsidRPr="008577DF">
        <w:t>Ять. Это что же теперь получается? Осёлъ и осtлъ теперь одинаково будут писать? А как теперь существительное мtлъ отличить от глагола мелъ? А падежные окончания? (Поворачивается к залу, говорит протяжно) Ох, и намучаются наши школьники с безударными гласными!</w:t>
      </w:r>
    </w:p>
    <w:p w:rsidR="00634E2C" w:rsidRPr="008577DF" w:rsidRDefault="00634E2C" w:rsidP="008577DF">
      <w:pPr>
        <w:jc w:val="both"/>
      </w:pPr>
      <w:r w:rsidRPr="008577DF">
        <w:t>Звучит та же музыка. Гаснет свет.</w:t>
      </w:r>
    </w:p>
    <w:p w:rsidR="00634E2C" w:rsidRPr="008577DF" w:rsidRDefault="00634E2C" w:rsidP="008577DF">
      <w:pPr>
        <w:jc w:val="both"/>
      </w:pPr>
      <w:r w:rsidRPr="008577DF">
        <w:t>К о н е ц с ц е н к и.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Вопросы ведущего: </w:t>
      </w:r>
    </w:p>
    <w:p w:rsidR="00634E2C" w:rsidRPr="008577DF" w:rsidRDefault="00634E2C" w:rsidP="008577DF">
      <w:pPr>
        <w:jc w:val="both"/>
      </w:pPr>
    </w:p>
    <w:p w:rsidR="00634E2C" w:rsidRPr="008577DF" w:rsidRDefault="001D6568" w:rsidP="008577DF">
      <w:pPr>
        <w:jc w:val="both"/>
      </w:pPr>
      <w:r>
        <w:t>1.</w:t>
      </w:r>
      <w:r w:rsidR="00634E2C" w:rsidRPr="008577DF">
        <w:t>К какому времени относится эта сценка? Какие события тогда происходили?</w:t>
      </w:r>
    </w:p>
    <w:p w:rsidR="00634E2C" w:rsidRPr="008577DF" w:rsidRDefault="00634E2C" w:rsidP="008577DF">
      <w:pPr>
        <w:jc w:val="both"/>
      </w:pPr>
      <w:r w:rsidRPr="008577DF">
        <w:t>2. О каком мире говорила буква Ижица, кто такие мироносицы и что означает поговорка “Одним миром мазаны”?</w:t>
      </w:r>
    </w:p>
    <w:p w:rsidR="00634E2C" w:rsidRPr="008577DF" w:rsidRDefault="00634E2C" w:rsidP="008577DF">
      <w:pPr>
        <w:jc w:val="both"/>
      </w:pPr>
      <w:r w:rsidRPr="008577DF">
        <w:t>3. О каком мире идет речь в названии романа Толстого и поэмы Маяковского?</w:t>
      </w:r>
    </w:p>
    <w:p w:rsidR="00634E2C" w:rsidRPr="008577DF" w:rsidRDefault="00634E2C" w:rsidP="008577DF">
      <w:pPr>
        <w:jc w:val="both"/>
      </w:pPr>
      <w:r w:rsidRPr="008577DF">
        <w:t xml:space="preserve">На каких языках говорила буква Фита и что она процитировала? 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Ведущий:  Прошли годы. Привыкли люди к новой орфографии. И вот уже в современных школах изучается полная азбука-кириллица. По всей Руси, садясь за парту, школьники учатся читать и писать древние буквы. И уже появились свои знатоки. Сегодня некоторые из них – на нашей сцене. Сейчас они получат письменное задание. Им предстоит прочесть текст из древней книги, что будет весьма непросто, так как он написан в соответствии с древней традицией без разделения на слова.</w:t>
      </w:r>
    </w:p>
    <w:p w:rsidR="00634E2C" w:rsidRPr="008577DF" w:rsidRDefault="00634E2C" w:rsidP="008577DF">
      <w:pPr>
        <w:jc w:val="both"/>
      </w:pPr>
      <w:r w:rsidRPr="008577DF">
        <w:t>Ассистенты выносят текст из древней книги на большом листе. Путешественники удаляются за сцену. Пока они выполняют задание, на сцену приглашается хор.</w:t>
      </w:r>
    </w:p>
    <w:p w:rsidR="00634E2C" w:rsidRPr="008577DF" w:rsidRDefault="00634E2C" w:rsidP="008577DF">
      <w:pPr>
        <w:jc w:val="both"/>
      </w:pPr>
      <w:r w:rsidRPr="008577DF">
        <w:t xml:space="preserve"> Возвратившись, путешественники читают текст.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Взрослый ведущий: Вот  и  подошло к концу наше сегодняшнее путешествие. Мы все вместе с нашими героями побывали в разных странах  и  </w:t>
      </w:r>
      <w:r w:rsidR="008B4A7C">
        <w:t>городах, увидели разные события</w:t>
      </w:r>
      <w:r w:rsidRPr="008577DF">
        <w:t>. Наши путешественники показали себя истинными знатоками славянско</w:t>
      </w:r>
      <w:r w:rsidR="008B4A7C">
        <w:t>й  культуры   и   письменности.</w:t>
      </w:r>
      <w:r w:rsidRPr="008577DF">
        <w:t xml:space="preserve">  И  сейчас наступает торжественный момент встречи с Ее Величеством Славянской Азбукой.</w:t>
      </w:r>
    </w:p>
    <w:p w:rsidR="00634E2C" w:rsidRPr="008577DF" w:rsidRDefault="00634E2C" w:rsidP="008577DF">
      <w:pPr>
        <w:jc w:val="both"/>
      </w:pPr>
      <w:r w:rsidRPr="008577DF">
        <w:t>Звучит торжественная музыка. Появляется Ее Величество Славянская Азбука. Она произносит торжественную речь и награждает путешественников.</w:t>
      </w:r>
    </w:p>
    <w:p w:rsidR="00634E2C" w:rsidRPr="008577DF" w:rsidRDefault="00634E2C" w:rsidP="008577DF">
      <w:pPr>
        <w:jc w:val="both"/>
      </w:pPr>
      <w:r w:rsidRPr="008577DF">
        <w:t xml:space="preserve">Сводный хор исполняет гимн создателям азбуки (Музыка В.И. Главача, слова М.П. Розенгейма). 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Слава Вам, братья, славян просветители,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Церкви Славянской Святые Отцы!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Слава Вам, правды Христовой учители,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Слава Вам, грамоты нашей творцы!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Будьте ж славянству звеном единения,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Братья святые: Мефодий, Кирилл!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Да осенит его дух примирения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 Вашей молитвой пред Господом сил!</w:t>
      </w:r>
    </w:p>
    <w:p w:rsidR="00634E2C" w:rsidRPr="008577DF" w:rsidRDefault="00634E2C" w:rsidP="001D6568">
      <w:pPr>
        <w:tabs>
          <w:tab w:val="left" w:pos="2310"/>
        </w:tabs>
        <w:jc w:val="both"/>
      </w:pPr>
    </w:p>
    <w:p w:rsidR="00634E2C" w:rsidRPr="008577DF" w:rsidRDefault="00634E2C" w:rsidP="008577DF">
      <w:pPr>
        <w:jc w:val="both"/>
      </w:pPr>
      <w:r w:rsidRPr="008577DF">
        <w:t>Заключительное слово ведущего.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>Список литературы:</w:t>
      </w:r>
    </w:p>
    <w:p w:rsidR="00634E2C" w:rsidRPr="008577DF" w:rsidRDefault="00634E2C" w:rsidP="008577DF">
      <w:pPr>
        <w:jc w:val="both"/>
      </w:pPr>
    </w:p>
    <w:p w:rsidR="00634E2C" w:rsidRPr="008577DF" w:rsidRDefault="00634E2C" w:rsidP="008577DF">
      <w:pPr>
        <w:jc w:val="both"/>
      </w:pPr>
      <w:r w:rsidRPr="008577DF">
        <w:t xml:space="preserve">1. Аничков Е.В. Язычество и </w:t>
      </w:r>
      <w:r w:rsidR="00CD3920">
        <w:t>Древняя Русь. СПб, 2004</w:t>
      </w:r>
      <w:r w:rsidRPr="008577DF">
        <w:t>.</w:t>
      </w:r>
    </w:p>
    <w:p w:rsidR="00634E2C" w:rsidRPr="008577DF" w:rsidRDefault="00634E2C" w:rsidP="008577DF">
      <w:pPr>
        <w:jc w:val="both"/>
      </w:pPr>
      <w:r w:rsidRPr="008577DF">
        <w:t>2. Афанасьев А.Н. Древо жизни. Изб</w:t>
      </w:r>
      <w:r w:rsidR="00CD3920">
        <w:t>ранные статьи. М., 1982</w:t>
      </w:r>
      <w:r w:rsidRPr="008577DF">
        <w:t>.</w:t>
      </w:r>
    </w:p>
    <w:p w:rsidR="00634E2C" w:rsidRPr="008577DF" w:rsidRDefault="00634E2C" w:rsidP="008577DF">
      <w:pPr>
        <w:jc w:val="both"/>
      </w:pPr>
      <w:r w:rsidRPr="008577DF">
        <w:t>3. Белякова С.М., Новикова Л.А., Фролов Н.К. Введение в  славянскую  филологию. – Тюмень, 1991.</w:t>
      </w:r>
    </w:p>
    <w:p w:rsidR="00634E2C" w:rsidRPr="008577DF" w:rsidRDefault="00634E2C" w:rsidP="008577DF">
      <w:pPr>
        <w:jc w:val="both"/>
      </w:pPr>
      <w:r w:rsidRPr="008577DF">
        <w:t xml:space="preserve"> 4. Гальковский Н.М. Христианство и язычество. т.1 – Борьба христианства с остатками язычества в Древней Руси; т.2 – Древнерусские слова и поучения, направленные против остатков язычества в народе – М.</w:t>
      </w:r>
      <w:r w:rsidR="00CD3920">
        <w:t>, 2003, 320 стр. т.1,</w:t>
      </w:r>
      <w:r w:rsidRPr="008577DF">
        <w:t xml:space="preserve"> т.2</w:t>
      </w:r>
    </w:p>
    <w:p w:rsidR="00634E2C" w:rsidRPr="008577DF" w:rsidRDefault="00634E2C" w:rsidP="008577DF">
      <w:pPr>
        <w:jc w:val="both"/>
      </w:pPr>
      <w:r w:rsidRPr="008577DF">
        <w:t>5. Демин В.Н. Заветными тропами славянских племен. М., 2002.</w:t>
      </w:r>
    </w:p>
    <w:p w:rsidR="00634E2C" w:rsidRPr="008577DF" w:rsidRDefault="00634E2C" w:rsidP="008577DF">
      <w:pPr>
        <w:jc w:val="both"/>
      </w:pPr>
      <w:r w:rsidRPr="008577DF">
        <w:t>6. Зеленин Д.К. Из</w:t>
      </w:r>
      <w:r w:rsidR="00CD3920">
        <w:t>бранные труды. М., 1994</w:t>
      </w:r>
      <w:r w:rsidRPr="008577DF">
        <w:t>.</w:t>
      </w:r>
    </w:p>
    <w:p w:rsidR="00634E2C" w:rsidRPr="008577DF" w:rsidRDefault="00634E2C" w:rsidP="008577DF">
      <w:pPr>
        <w:jc w:val="both"/>
      </w:pPr>
      <w:r w:rsidRPr="008577DF">
        <w:t>7. Иванов В.В., Топоров В.Н. Исследования в области балто-славянс</w:t>
      </w:r>
      <w:r w:rsidR="00CD3920">
        <w:t>кой духовной культуры. М., 1993</w:t>
      </w:r>
      <w:r w:rsidRPr="008577DF">
        <w:t>.</w:t>
      </w:r>
    </w:p>
    <w:p w:rsidR="00634E2C" w:rsidRPr="008577DF" w:rsidRDefault="00634E2C" w:rsidP="008577DF">
      <w:pPr>
        <w:jc w:val="both"/>
      </w:pPr>
      <w:r w:rsidRPr="008577DF">
        <w:t>8. Иванов В.В., Топоров В.Н. Исследования в области славянс</w:t>
      </w:r>
      <w:r w:rsidR="00CD3920">
        <w:t>ких древностей. М., 1994</w:t>
      </w:r>
      <w:r w:rsidRPr="008577DF">
        <w:t>.</w:t>
      </w:r>
    </w:p>
    <w:p w:rsidR="00634E2C" w:rsidRPr="008577DF" w:rsidRDefault="00634E2C" w:rsidP="008577DF">
      <w:pPr>
        <w:jc w:val="both"/>
      </w:pPr>
      <w:r w:rsidRPr="008577DF">
        <w:t>9. Иванов В.В., Топоров В.Н. Славянские языковые моделирующие семиотические системы. (Д</w:t>
      </w:r>
      <w:r w:rsidR="00CD3920">
        <w:t>ревний период). М., 1965</w:t>
      </w:r>
      <w:r w:rsidRPr="008577DF">
        <w:t>.</w:t>
      </w:r>
    </w:p>
    <w:p w:rsidR="00634E2C" w:rsidRPr="008577DF" w:rsidRDefault="00634E2C" w:rsidP="008577DF">
      <w:pPr>
        <w:jc w:val="both"/>
      </w:pPr>
      <w:r w:rsidRPr="008577DF">
        <w:t>10. Маслова Г.С. Народная одежда в восточнославянских традиционных обычаях и обрядах XIX – начала XX века. М., 1984.</w:t>
      </w:r>
    </w:p>
    <w:p w:rsidR="00634E2C" w:rsidRPr="008577DF" w:rsidRDefault="00634E2C" w:rsidP="008577DF">
      <w:pPr>
        <w:jc w:val="both"/>
      </w:pPr>
      <w:r w:rsidRPr="008577DF">
        <w:t>11. Петрухин В.Я. Славяне. М., 1999.</w:t>
      </w:r>
    </w:p>
    <w:p w:rsidR="00634E2C" w:rsidRPr="008577DF" w:rsidRDefault="00634E2C" w:rsidP="008577DF">
      <w:pPr>
        <w:jc w:val="both"/>
      </w:pPr>
      <w:r w:rsidRPr="008577DF">
        <w:t>12. Седов В.В. Славяне в древности. М., 1994.</w:t>
      </w:r>
    </w:p>
    <w:p w:rsidR="00634E2C" w:rsidRPr="008577DF" w:rsidRDefault="00634E2C" w:rsidP="008577DF">
      <w:pPr>
        <w:jc w:val="both"/>
      </w:pPr>
      <w:r w:rsidRPr="008577DF">
        <w:t>13. Селищев А.М. Славянское языкознание. Т.1. М., 1941.</w:t>
      </w:r>
    </w:p>
    <w:p w:rsidR="00634E2C" w:rsidRPr="008577DF" w:rsidRDefault="00634E2C" w:rsidP="008577DF">
      <w:pPr>
        <w:jc w:val="both"/>
      </w:pPr>
      <w:r w:rsidRPr="008577DF">
        <w:t>14. Семенова М. Мы – славяне! М., 1997.</w:t>
      </w:r>
    </w:p>
    <w:p w:rsidR="00634E2C" w:rsidRPr="008577DF" w:rsidRDefault="00634E2C" w:rsidP="008577DF">
      <w:pPr>
        <w:jc w:val="both"/>
      </w:pPr>
      <w:r w:rsidRPr="008577DF">
        <w:t>15. Славянское и балканское языкознание. Структура малых фолькл</w:t>
      </w:r>
      <w:r w:rsidR="00CD3920">
        <w:t>орных текстов. М., 1993</w:t>
      </w:r>
      <w:r w:rsidRPr="008577DF">
        <w:t>.</w:t>
      </w:r>
    </w:p>
    <w:p w:rsidR="00843F91" w:rsidRPr="008577DF" w:rsidRDefault="00634E2C" w:rsidP="008577DF">
      <w:pPr>
        <w:jc w:val="both"/>
      </w:pPr>
      <w:r w:rsidRPr="008577DF">
        <w:t xml:space="preserve">16. Успенский Б.А. Филологические разыскания в области </w:t>
      </w:r>
      <w:r w:rsidR="00564C32">
        <w:t>славянских древностей. М., 2002</w:t>
      </w:r>
      <w:r w:rsidR="00CD3920">
        <w:t>.</w:t>
      </w:r>
      <w:bookmarkStart w:id="0" w:name="_GoBack"/>
      <w:bookmarkEnd w:id="0"/>
    </w:p>
    <w:sectPr w:rsidR="00843F91" w:rsidRPr="0085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0F5"/>
    <w:rsid w:val="00040F17"/>
    <w:rsid w:val="001D6568"/>
    <w:rsid w:val="003048CE"/>
    <w:rsid w:val="004711E2"/>
    <w:rsid w:val="004D2A7E"/>
    <w:rsid w:val="00564C32"/>
    <w:rsid w:val="00634E2C"/>
    <w:rsid w:val="00682595"/>
    <w:rsid w:val="007C513F"/>
    <w:rsid w:val="00843F91"/>
    <w:rsid w:val="008577DF"/>
    <w:rsid w:val="008B4A7C"/>
    <w:rsid w:val="009F3B44"/>
    <w:rsid w:val="00AF1DA6"/>
    <w:rsid w:val="00BB3963"/>
    <w:rsid w:val="00CD3920"/>
    <w:rsid w:val="00DF50F5"/>
    <w:rsid w:val="00E805F1"/>
    <w:rsid w:val="00EE486B"/>
    <w:rsid w:val="00F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45185-E5C8-4DDF-9D6F-D9F25998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мая - День славянской письменности и культуры</vt:lpstr>
    </vt:vector>
  </TitlesOfParts>
  <Company/>
  <LinksUpToDate>false</LinksUpToDate>
  <CharactersWithSpaces>19430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мая - День славянской письменности и культуры</dc:title>
  <dc:subject/>
  <dc:creator>ИРА</dc:creator>
  <cp:keywords/>
  <dc:description/>
  <cp:lastModifiedBy>Irina</cp:lastModifiedBy>
  <cp:revision>2</cp:revision>
  <dcterms:created xsi:type="dcterms:W3CDTF">2014-07-20T11:09:00Z</dcterms:created>
  <dcterms:modified xsi:type="dcterms:W3CDTF">2014-07-20T11:09:00Z</dcterms:modified>
</cp:coreProperties>
</file>