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8A4" w:rsidRDefault="007012B3">
      <w:pPr>
        <w:pStyle w:val="1"/>
        <w:jc w:val="center"/>
      </w:pPr>
      <w:r>
        <w:t>Чехов а. п. - Поиск смысла жизни и счастья в произведениях а. п. чехова</w:t>
      </w:r>
    </w:p>
    <w:p w:rsidR="00C778A4" w:rsidRPr="007012B3" w:rsidRDefault="007012B3">
      <w:pPr>
        <w:pStyle w:val="a3"/>
        <w:spacing w:after="240" w:afterAutospacing="0"/>
      </w:pPr>
      <w:r>
        <w:t>Если каждый человек на куске земли сделал бы все, что он может, как прекрасна была бы земля наша.</w:t>
      </w:r>
      <w:r>
        <w:br/>
        <w:t>А. П. Чехов</w:t>
      </w:r>
      <w:r>
        <w:br/>
        <w:t>Поиск смысла жизни - это удел каждого мыслящего и совестливого человека. Поэтому лучшие наши писатели всегда напряженно искали художественное решение этого вечного вопроса. Сегодня, когда старые идеалы потускнели, а новые завоевывают свое место, эти проблемы стали едва ли не самыми важными. Но сказать с полной уверенностью, что многие люди нашли этот смысл жизни, мы не можем. Было бы радостно сознавать, что все его искали и ищут. Только каждый человек . видит смысл жизни по-своему. Мне кажется, смысл жизни в любви к тем, кто тебя окружает, и к тому делу, которое ты делаешь. И чтобы любить людей и свою работу, надо любить повседневные мелочи, видеть в них радость, каждую минуту стараться улучшить что-нибудь вокруг себя и внутри себя. По-моему, Чехов нас учит именно этому. Сам он, по воспоминаниям современников, был человеком, жизнь которого заполнялась упорным трудом. Он был сострадательным к людям, боялся лжи, был чистосердечным, мягким, вежливым, воспитанным человеком.</w:t>
      </w:r>
      <w:r>
        <w:br/>
        <w:t>Признак духовной культуры личности - готовность к самоотдаче и самопожертвованию. Чехов всегда был готов помочь людям. Он лечил больных, работая врачом. Но лечить души людей оказалось более трудным и более важным делом. Чехов не мог не стать писателем! В его пьесах и рассказах мы видим жизнь простых людей, повседневный быт. Близкие автору люди - люди обыкновенной судьбы. Это интеллигенты, ищущие смысл жизни.</w:t>
      </w:r>
      <w:r>
        <w:br/>
        <w:t>Обсуждая тему поиска смысла жизни в произведениях Чехова, необходимо остановиться на его последней пьесе “Вишневый сад”. В ней тесно переплетается прошлое, настоящее и будущее всей России.</w:t>
      </w:r>
      <w:r>
        <w:br/>
        <w:t>Раневская прощается с садом, как будто расстается ,со своим прошлым, праздным, расточительным, но всегда свободным от расчетов, пошлых меркантильных интересов. Ей не жаль растраченных денег, она не ведает цены копейки. Раневскую волнует эта несчастливая, нескладная жизнь. Даже последний бал, который затевает героиня, этот мир на обломках прошлого, несет в себе главную цель жизни - стремление наблюдать радостный миг, преодолеть свое отчаяние, забыть о плохом, найти радость в каждой минуте, подняться над хаосом, несчастьем.</w:t>
      </w:r>
      <w:r>
        <w:br/>
        <w:t>Петя Трофимов полон дум о будущем. Он заражает своими мечтами и Аню. Они верят в грядущую радость, свободу, любовь.</w:t>
      </w:r>
      <w:r>
        <w:br/>
        <w:t>Ермолай Лопахин видит смысл жизни в приобретениях недвижимости, в овладении тем, о чем его дед и отец и мечтать не могли, так как были рабами. А он своей цели достиг, стал владельцем вишневого сада. Но не стал счастливее, когда понял, что это “ненужная победа”, что не о потере сада грустят его владельцы, что есть совсем иные ценности.</w:t>
      </w:r>
      <w:r>
        <w:br/>
        <w:t>Каждый из героев пьесы ищет свой путь в будущее. Тема “вишневого сада” - это тема личной причастности к красоте, к природе, зовущая к поискам смысла жизни.</w:t>
      </w:r>
      <w:r>
        <w:br/>
        <w:t>Героиня рассказа “Попрыгунья” Ольга Ивановна Дымова не ищет смысла жизни. Для нее вся жизнь - полоса удовольствий, танцев, смеха. Все окружающие ее люди только для того и служат, чтобы доставлять ей удовольствие. Только когда она теряет Дымова, осознание его необыкновенности приходит, да и то ненадолго. Не хочется ей верить в то, что не будет больше беззаботной и праздной жизни.</w:t>
      </w:r>
      <w:r>
        <w:br/>
        <w:t>Для любящего же Ольгу Ивановну Дымова счастье в том, чтобы удовлетворить все прихоти жены, лелеять ее и терпеть все ради ее блага. Робкий, интеллигентный человек жертвует всем, не думая о себе самом. Работает, лечит людей, терпит невзгоды ради дела, ради долга. Он не может иначе, потому что любит людей.</w:t>
      </w:r>
      <w:r>
        <w:br/>
        <w:t>“Свободное и глубокое мышление, которое стремится к уразумению жизни, и полное презрение к глупой суете мира, - вот два блага, выше которых никогда не знал человек”, - говорит доктор Ратин в рассказе “Палата № 6” своему пациенту. “Покой и довольство человека не вне его, а в нем самом ... мыслящий человек отличается тем, что презирает страдание, что всегда доволен”. Иван Дмитриевич Громов думает иначе. Для него жизнь - это возможность отвечать на боль криком и слезами, на подлость - негодованием, на мерзость - отвращением.</w:t>
      </w:r>
      <w:r>
        <w:br/>
        <w:t>Итог их споров печален: одного дня в больнице было достаточно Рагину, чтобы рухнула его теория.</w:t>
      </w:r>
      <w:r>
        <w:br/>
        <w:t>Саша в рассказе “Невеста” убеждает главную героиню Надю поехать учиться, бросив дом, привычный образ жизни, жениха, чтобы показать всем, что эта “неподвижная, серая, грешная жизнь” надоела ей. Он рисует перед Надей великолепные картины, горизонты, которые ей откроет новая жизнь: “чудесные сады, фонтаны”. Подобно Трофимову, Саша верит в прекрасное будущее, и его вера убеждает Надю. Оба они видят смысл жизни в стремлении к лучшему, когда “зла не будет, потому что каждый будет знать, для чего он живет”.</w:t>
      </w:r>
      <w:r>
        <w:br/>
        <w:t>В рассказе “Дом с мезонином” Лида Волчанинова следует идеям народничества, видя в этом свое призвание. Чехов показывает нам прогрессивно мыслящую девушку, ищущую смысл жизни в помощи больным, в обучении безграмотных детей, в заботе о бедных.</w:t>
      </w:r>
      <w:r>
        <w:br/>
        <w:t>Любовь к маленькому, простому человеку является смыслом жизни Лиды Волчаниновой, Нади, Громова, Дымова и других героев Чехова. Наконец, в “маленькой трилогии” перед нами предстает Иван Иванович, человек ищущий, размышляющий о своей судьбе. Он призывает: “...не успокаивайтесь! Пока молоды ... не уставайте делать добро!.. Если в жизни есть смысл и цель, то смысл этот не в нашем счастье, а в чем-то более разумном и великом. Делайте добро!”</w:t>
      </w:r>
      <w:r>
        <w:br/>
        <w:t>Восставая против пассивного взгляда на жизнь, Чехов открывает своим читателям веру в русскую интеллигенцию, веру в каждого порядочного человека, способного выстоять под ударами судьбы и подняться над своим временем в вечных поисках высшего смысла жизни.</w:t>
      </w:r>
      <w:r>
        <w:br/>
        <w:t>На примере Беликова (“Человек в футляре”) Чехов показывает, что из среды интеллигенции, равнодушной и пассивной, нередко выходили и убежденные защитники мракобесия. По мнению писателя, это закономерно: кто не борется за новое, за справедливое, тот рано или поздно окажется ревнителем отжившего, косного. В образе Беликова Чехов дал символический тип человека, который сам всего боится и держит в страхе всех окружающих. Классической формулой трусости стали беликовские слова: “Как бы чего не вышло”.</w:t>
      </w:r>
      <w:r>
        <w:br/>
        <w:t>Не перестаешь удивляться современности рассказов Чехова, их злободневности, актуальности. Разве нет и сейчас среди нас таких Беликовых, для которых мнение окружающих, страх за свои собственные действия важнее личных убеждений?</w:t>
      </w:r>
      <w:r>
        <w:br/>
        <w:t>Нет одинаковых характеров, нет абсолютно одинаковых судеб. Кажется, люди идут куда-то все вместе, от рождения до смерти, проходя похожий путь. Но это только кажется. Каждый человек идет своей дорогой. В поисках своего собственного смысла жизни он выбирает себе друзей, профессию, судьбу. Это очень сложно и удается далеко не всем. Многие сдаются, отступают, меняя свои убеждения. Некоторые погибают в неравной борьбе с трудностями и превратностями судьбы. Лишь тот, в ком стучит доброе сердце, кто способен понять ближнего своего и помочь слабому, достигает счастья. Счастье - это постижение смысла жизни. Счастье - это потребность и умение делать добро. Этому нас учит бессмертный, скромный и добрый Чехов. Этому нас учит сама жизнь. Чем раньше мы понимаем необходимость делать добро, тем быстрее достигаем счастья. Иногда, к сожалению, слишком поздно человек осознает, что его нравственные идеалы были ошибочными, что не там он искал смысл жизни.</w:t>
      </w:r>
      <w:r>
        <w:br/>
        <w:t>Хорошо, если такой человек успевает это понять тогда, когда еще есть время что-то изменить, исправить. Читать и перечитывать Чехова - это значит спешить делать добро!</w:t>
      </w:r>
      <w:bookmarkStart w:id="0" w:name="_GoBack"/>
      <w:bookmarkEnd w:id="0"/>
    </w:p>
    <w:sectPr w:rsidR="00C778A4" w:rsidRPr="007012B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2B3"/>
    <w:rsid w:val="004D7DB8"/>
    <w:rsid w:val="007012B3"/>
    <w:rsid w:val="00C77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CEDED6-DFFF-450A-8D35-3A69523F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1119</Words>
  <Characters>6383</Characters>
  <Application>Microsoft Office Word</Application>
  <DocSecurity>0</DocSecurity>
  <Lines>53</Lines>
  <Paragraphs>14</Paragraphs>
  <ScaleCrop>false</ScaleCrop>
  <Company>diakov.net</Company>
  <LinksUpToDate>false</LinksUpToDate>
  <CharactersWithSpaces>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Поиск смысла жизни и счастья в произведениях а. п. чехова</dc:title>
  <dc:subject/>
  <dc:creator>Irina</dc:creator>
  <cp:keywords/>
  <dc:description/>
  <cp:lastModifiedBy>Irina</cp:lastModifiedBy>
  <cp:revision>2</cp:revision>
  <dcterms:created xsi:type="dcterms:W3CDTF">2014-07-12T23:11:00Z</dcterms:created>
  <dcterms:modified xsi:type="dcterms:W3CDTF">2014-07-12T23:11:00Z</dcterms:modified>
</cp:coreProperties>
</file>